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0E" w:rsidRDefault="0081413C" w:rsidP="00741702">
      <w:pPr>
        <w:pStyle w:val="Pa1"/>
        <w:jc w:val="center"/>
        <w:rPr>
          <w:rStyle w:val="A4"/>
          <w:sz w:val="24"/>
          <w:szCs w:val="24"/>
        </w:rPr>
      </w:pPr>
      <w:r>
        <w:rPr>
          <w:rStyle w:val="A4"/>
          <w:sz w:val="24"/>
          <w:szCs w:val="24"/>
        </w:rPr>
        <w:t>ABSTRAK</w:t>
      </w:r>
    </w:p>
    <w:p w:rsidR="0081413C" w:rsidRDefault="0081413C" w:rsidP="0081413C">
      <w:pPr>
        <w:pStyle w:val="Default"/>
      </w:pPr>
    </w:p>
    <w:p w:rsidR="0081413C" w:rsidRPr="0081413C" w:rsidRDefault="0081413C" w:rsidP="0081413C">
      <w:pPr>
        <w:pStyle w:val="Default"/>
      </w:pPr>
    </w:p>
    <w:p w:rsidR="00ED2A0E" w:rsidRDefault="00ED2A0E" w:rsidP="00ED2A0E">
      <w:pPr>
        <w:pStyle w:val="Pa1"/>
        <w:jc w:val="both"/>
        <w:rPr>
          <w:rStyle w:val="A4"/>
          <w:sz w:val="24"/>
          <w:szCs w:val="24"/>
        </w:rPr>
      </w:pPr>
    </w:p>
    <w:p w:rsidR="001848E1" w:rsidRDefault="00AD5A03" w:rsidP="000B4F87">
      <w:pPr>
        <w:pStyle w:val="Pa1"/>
        <w:ind w:firstLine="426"/>
        <w:jc w:val="both"/>
        <w:rPr>
          <w:rStyle w:val="A4"/>
          <w:sz w:val="24"/>
          <w:szCs w:val="24"/>
        </w:rPr>
      </w:pPr>
      <w:r w:rsidRPr="00FE18D6">
        <w:rPr>
          <w:color w:val="000000" w:themeColor="text1"/>
        </w:rPr>
        <w:t>Pada dasarnya Islam adalah agama permberdayaan sebagaimana dalam Al Quran surat Ar Ra’du ayat 11</w:t>
      </w:r>
      <w:r>
        <w:rPr>
          <w:color w:val="000000" w:themeColor="text1"/>
        </w:rPr>
        <w:t xml:space="preserve">. </w:t>
      </w:r>
      <w:r w:rsidR="001848E1">
        <w:rPr>
          <w:rStyle w:val="A4"/>
          <w:sz w:val="24"/>
          <w:szCs w:val="24"/>
        </w:rPr>
        <w:t>Pemberdayaan me</w:t>
      </w:r>
      <w:r w:rsidR="00B50B73">
        <w:rPr>
          <w:rStyle w:val="A4"/>
          <w:sz w:val="24"/>
          <w:szCs w:val="24"/>
        </w:rPr>
        <w:t xml:space="preserve">rupakan proses </w:t>
      </w:r>
      <w:r w:rsidR="009F5670">
        <w:rPr>
          <w:rStyle w:val="A4"/>
          <w:sz w:val="24"/>
          <w:szCs w:val="24"/>
        </w:rPr>
        <w:t xml:space="preserve">pengembangan partisipasi, </w:t>
      </w:r>
      <w:r w:rsidR="001848E1">
        <w:rPr>
          <w:rStyle w:val="A4"/>
          <w:sz w:val="24"/>
          <w:szCs w:val="24"/>
        </w:rPr>
        <w:t>terutama</w:t>
      </w:r>
      <w:r w:rsidR="009F5670">
        <w:rPr>
          <w:rStyle w:val="A4"/>
          <w:sz w:val="24"/>
          <w:szCs w:val="24"/>
        </w:rPr>
        <w:t xml:space="preserve"> dalam pengelolaan pariwisata</w:t>
      </w:r>
      <w:r w:rsidR="001202AE">
        <w:rPr>
          <w:rStyle w:val="A4"/>
          <w:sz w:val="24"/>
          <w:szCs w:val="24"/>
        </w:rPr>
        <w:t xml:space="preserve"> berb</w:t>
      </w:r>
      <w:r w:rsidR="009F5670">
        <w:rPr>
          <w:rStyle w:val="A4"/>
          <w:sz w:val="24"/>
          <w:szCs w:val="24"/>
        </w:rPr>
        <w:t xml:space="preserve">asis masyarakat yang </w:t>
      </w:r>
      <w:r w:rsidR="001848E1">
        <w:rPr>
          <w:rStyle w:val="A4"/>
          <w:sz w:val="24"/>
          <w:szCs w:val="24"/>
        </w:rPr>
        <w:t xml:space="preserve">membutuhkan keterlibatan penuh masyarakat sehingga </w:t>
      </w:r>
      <w:r w:rsidR="009F5670">
        <w:rPr>
          <w:rStyle w:val="A4"/>
          <w:sz w:val="24"/>
          <w:szCs w:val="24"/>
        </w:rPr>
        <w:t>berdampak pada kesejahteraan</w:t>
      </w:r>
      <w:r w:rsidR="00ED2A0E" w:rsidRPr="00ED2A0E">
        <w:rPr>
          <w:rStyle w:val="A4"/>
          <w:sz w:val="24"/>
          <w:szCs w:val="24"/>
        </w:rPr>
        <w:t xml:space="preserve">. </w:t>
      </w:r>
    </w:p>
    <w:p w:rsidR="001848E1" w:rsidRPr="001848E1" w:rsidRDefault="001848E1" w:rsidP="000B4F87">
      <w:pPr>
        <w:pStyle w:val="Default"/>
        <w:ind w:firstLine="426"/>
        <w:jc w:val="both"/>
      </w:pPr>
      <w:r>
        <w:t>Adapun masalah yang akan diteliti adalah: 1</w:t>
      </w:r>
      <w:r w:rsidR="00B50B73">
        <w:t xml:space="preserve">. </w:t>
      </w:r>
      <w:r w:rsidR="00934E5C">
        <w:t>Bagaimana partisipasi masyarakat pada implementasi program p</w:t>
      </w:r>
      <w:r>
        <w:t>ariwisata dalam pemberdayaan masyarakat Islam?</w:t>
      </w:r>
      <w:r w:rsidR="00934E5C">
        <w:t xml:space="preserve"> </w:t>
      </w:r>
      <w:r>
        <w:t xml:space="preserve">2. </w:t>
      </w:r>
      <w:r w:rsidR="00934E5C">
        <w:t>Bagaimana implikasi partisipasi masyarakat terhadap kesejahteraan sosial, budaya, spritual, lingkungan dan e</w:t>
      </w:r>
      <w:r w:rsidR="00741702">
        <w:t>konomi</w:t>
      </w:r>
      <w:r w:rsidR="00B50B73">
        <w:t>?</w:t>
      </w:r>
    </w:p>
    <w:p w:rsidR="00741702" w:rsidRDefault="00ED2A0E" w:rsidP="000B4F87">
      <w:pPr>
        <w:pStyle w:val="Pa1"/>
        <w:ind w:firstLine="426"/>
        <w:jc w:val="both"/>
        <w:rPr>
          <w:rStyle w:val="A4"/>
          <w:sz w:val="24"/>
          <w:szCs w:val="24"/>
        </w:rPr>
      </w:pPr>
      <w:r w:rsidRPr="00ED2A0E">
        <w:rPr>
          <w:rStyle w:val="A4"/>
          <w:sz w:val="24"/>
          <w:szCs w:val="24"/>
        </w:rPr>
        <w:t>Pe</w:t>
      </w:r>
      <w:r w:rsidR="00934E5C">
        <w:rPr>
          <w:rStyle w:val="A4"/>
          <w:sz w:val="24"/>
          <w:szCs w:val="24"/>
        </w:rPr>
        <w:t>nelitian ini bertujuan untuk: 1.</w:t>
      </w:r>
      <w:r w:rsidRPr="00ED2A0E">
        <w:rPr>
          <w:rStyle w:val="A4"/>
          <w:sz w:val="24"/>
          <w:szCs w:val="24"/>
        </w:rPr>
        <w:t xml:space="preserve"> Mendeskripsikan </w:t>
      </w:r>
      <w:r w:rsidR="00406A03">
        <w:rPr>
          <w:rStyle w:val="A4"/>
          <w:sz w:val="24"/>
          <w:szCs w:val="24"/>
        </w:rPr>
        <w:t>dimensi partisipasi masyarakat pada implementasi program pariwisata</w:t>
      </w:r>
      <w:r w:rsidR="00934E5C">
        <w:rPr>
          <w:rStyle w:val="A4"/>
          <w:sz w:val="24"/>
          <w:szCs w:val="24"/>
        </w:rPr>
        <w:t xml:space="preserve"> dalam pemberdayaan masyarakat Islam. 2.</w:t>
      </w:r>
      <w:r w:rsidRPr="00ED2A0E">
        <w:rPr>
          <w:rStyle w:val="A4"/>
          <w:sz w:val="24"/>
          <w:szCs w:val="24"/>
        </w:rPr>
        <w:t xml:space="preserve"> Menga</w:t>
      </w:r>
      <w:r w:rsidR="00780F71">
        <w:rPr>
          <w:rStyle w:val="A4"/>
          <w:sz w:val="24"/>
          <w:szCs w:val="24"/>
        </w:rPr>
        <w:t>na</w:t>
      </w:r>
      <w:r w:rsidR="00934E5C">
        <w:rPr>
          <w:rStyle w:val="A4"/>
          <w:sz w:val="24"/>
          <w:szCs w:val="24"/>
        </w:rPr>
        <w:t>lisis</w:t>
      </w:r>
      <w:r w:rsidRPr="00ED2A0E">
        <w:rPr>
          <w:rStyle w:val="A4"/>
          <w:sz w:val="24"/>
          <w:szCs w:val="24"/>
        </w:rPr>
        <w:t xml:space="preserve"> hubungan partisipasi masyarakat </w:t>
      </w:r>
      <w:r w:rsidR="00780F71">
        <w:rPr>
          <w:rStyle w:val="A4"/>
          <w:sz w:val="24"/>
          <w:szCs w:val="24"/>
        </w:rPr>
        <w:t xml:space="preserve">pada implementasi program pariwisata </w:t>
      </w:r>
      <w:r w:rsidRPr="00ED2A0E">
        <w:rPr>
          <w:rStyle w:val="A4"/>
          <w:sz w:val="24"/>
          <w:szCs w:val="24"/>
        </w:rPr>
        <w:t xml:space="preserve">dengan </w:t>
      </w:r>
      <w:r w:rsidR="00780F71">
        <w:rPr>
          <w:rStyle w:val="A4"/>
          <w:sz w:val="24"/>
          <w:szCs w:val="24"/>
        </w:rPr>
        <w:t>implikasi kesejahteraan sosial, budaya, spritual, lingkungan dan ekonomi.</w:t>
      </w:r>
    </w:p>
    <w:p w:rsidR="00741702" w:rsidRDefault="00ED2A0E" w:rsidP="000B4F87">
      <w:pPr>
        <w:pStyle w:val="Pa1"/>
        <w:ind w:firstLine="426"/>
        <w:jc w:val="both"/>
        <w:rPr>
          <w:rStyle w:val="A4"/>
          <w:sz w:val="24"/>
          <w:szCs w:val="24"/>
        </w:rPr>
      </w:pPr>
      <w:r w:rsidRPr="00ED2A0E">
        <w:rPr>
          <w:rStyle w:val="A4"/>
          <w:sz w:val="24"/>
          <w:szCs w:val="24"/>
        </w:rPr>
        <w:t xml:space="preserve">Penelitian ini didesain menggunakan metode </w:t>
      </w:r>
      <w:r w:rsidR="001202AE">
        <w:rPr>
          <w:rStyle w:val="A4"/>
          <w:sz w:val="24"/>
          <w:szCs w:val="24"/>
        </w:rPr>
        <w:t xml:space="preserve">pendekatan kualitatif dengan jenis penelitian </w:t>
      </w:r>
      <w:r w:rsidR="00350441">
        <w:rPr>
          <w:rStyle w:val="A4"/>
          <w:sz w:val="24"/>
          <w:szCs w:val="24"/>
        </w:rPr>
        <w:t>studi kasus</w:t>
      </w:r>
      <w:r w:rsidR="00934E5C">
        <w:rPr>
          <w:rStyle w:val="A4"/>
          <w:sz w:val="24"/>
          <w:szCs w:val="24"/>
        </w:rPr>
        <w:t>.</w:t>
      </w:r>
      <w:r w:rsidR="001202AE">
        <w:rPr>
          <w:rStyle w:val="A4"/>
          <w:sz w:val="24"/>
          <w:szCs w:val="24"/>
        </w:rPr>
        <w:t xml:space="preserve"> </w:t>
      </w:r>
      <w:r w:rsidR="00934E5C">
        <w:rPr>
          <w:rStyle w:val="A4"/>
          <w:sz w:val="24"/>
          <w:szCs w:val="24"/>
        </w:rPr>
        <w:t xml:space="preserve">Penelitian </w:t>
      </w:r>
      <w:r w:rsidR="00350441" w:rsidRPr="00194774">
        <w:rPr>
          <w:rFonts w:asciiTheme="majorBidi" w:hAnsiTheme="majorBidi" w:cstheme="majorBidi"/>
        </w:rPr>
        <w:t>Studi Kasus ialah suatu serangkaian kegiatan ilmiah yang dilakukan secara intensif, terinci dan mendalam tentang suatu program, peristiwa, dan aktivitas, baik pada tingkat perorangan, sekelompok orang, lembaga, atau organisasi untuk memperoleh pengetahuan mendalam tentang peristiwa tersebut</w:t>
      </w:r>
      <w:r w:rsidRPr="00ED2A0E">
        <w:rPr>
          <w:rStyle w:val="A4"/>
          <w:sz w:val="24"/>
          <w:szCs w:val="24"/>
        </w:rPr>
        <w:t xml:space="preserve">. Lokasi penelitian dipilih secara purposif di </w:t>
      </w:r>
      <w:r w:rsidR="001202AE">
        <w:rPr>
          <w:rStyle w:val="A4"/>
          <w:sz w:val="24"/>
          <w:szCs w:val="24"/>
        </w:rPr>
        <w:t xml:space="preserve">empat kabupaten/kota propinsi </w:t>
      </w:r>
      <w:r w:rsidR="00934E5C">
        <w:rPr>
          <w:rStyle w:val="A4"/>
          <w:sz w:val="24"/>
          <w:szCs w:val="24"/>
        </w:rPr>
        <w:t xml:space="preserve">Sumatera Barat </w:t>
      </w:r>
      <w:r w:rsidR="001202AE">
        <w:rPr>
          <w:rStyle w:val="A4"/>
          <w:sz w:val="24"/>
          <w:szCs w:val="24"/>
        </w:rPr>
        <w:t xml:space="preserve">yakni: </w:t>
      </w:r>
      <w:r w:rsidR="00934E5C">
        <w:rPr>
          <w:rStyle w:val="A4"/>
          <w:sz w:val="24"/>
          <w:szCs w:val="24"/>
        </w:rPr>
        <w:t xml:space="preserve">kawasan </w:t>
      </w:r>
      <w:r w:rsidR="001202AE">
        <w:rPr>
          <w:rStyle w:val="A4"/>
          <w:sz w:val="24"/>
          <w:szCs w:val="24"/>
        </w:rPr>
        <w:t>Mandeh Pesisir Selatan, Pantai Air Manis Kota Padang, Lubuk Nyarai Padang Pariaman dan Nagari Pariangan Tanah Datar</w:t>
      </w:r>
      <w:r w:rsidRPr="00ED2A0E">
        <w:rPr>
          <w:rStyle w:val="A4"/>
          <w:sz w:val="24"/>
          <w:szCs w:val="24"/>
        </w:rPr>
        <w:t xml:space="preserve">. </w:t>
      </w:r>
    </w:p>
    <w:p w:rsidR="00ED2A0E" w:rsidRPr="00ED2A0E" w:rsidRDefault="001202AE" w:rsidP="000B4F87">
      <w:pPr>
        <w:pStyle w:val="Pa1"/>
        <w:ind w:firstLine="426"/>
        <w:jc w:val="both"/>
        <w:rPr>
          <w:color w:val="000000"/>
        </w:rPr>
      </w:pPr>
      <w:r>
        <w:rPr>
          <w:rStyle w:val="A4"/>
          <w:sz w:val="24"/>
          <w:szCs w:val="24"/>
        </w:rPr>
        <w:t xml:space="preserve">Partisipasi masyarakat dalam seluruh aktifitas program pariwisata </w:t>
      </w:r>
      <w:r w:rsidR="00207DEB">
        <w:rPr>
          <w:rStyle w:val="A4"/>
          <w:sz w:val="24"/>
          <w:szCs w:val="24"/>
        </w:rPr>
        <w:t>dilihat pada dimensi</w:t>
      </w:r>
      <w:r>
        <w:rPr>
          <w:rStyle w:val="A4"/>
          <w:sz w:val="24"/>
          <w:szCs w:val="24"/>
        </w:rPr>
        <w:t xml:space="preserve">, </w:t>
      </w:r>
      <w:r w:rsidR="00E62D59">
        <w:rPr>
          <w:rStyle w:val="A4"/>
          <w:i/>
          <w:sz w:val="24"/>
          <w:szCs w:val="24"/>
        </w:rPr>
        <w:t>Decision Making, Implementations</w:t>
      </w:r>
      <w:r>
        <w:rPr>
          <w:rStyle w:val="A4"/>
          <w:i/>
          <w:sz w:val="24"/>
          <w:szCs w:val="24"/>
        </w:rPr>
        <w:t>, Benefit</w:t>
      </w:r>
      <w:r w:rsidR="00E62D59">
        <w:rPr>
          <w:rStyle w:val="A4"/>
          <w:i/>
          <w:sz w:val="24"/>
          <w:szCs w:val="24"/>
        </w:rPr>
        <w:t>s</w:t>
      </w:r>
      <w:r w:rsidR="00934E5C">
        <w:rPr>
          <w:rStyle w:val="A4"/>
          <w:i/>
          <w:sz w:val="24"/>
          <w:szCs w:val="24"/>
        </w:rPr>
        <w:t xml:space="preserve"> dan Evaluation</w:t>
      </w:r>
      <w:r w:rsidR="00B84909">
        <w:rPr>
          <w:rStyle w:val="A4"/>
          <w:i/>
          <w:sz w:val="24"/>
          <w:szCs w:val="24"/>
        </w:rPr>
        <w:t xml:space="preserve">. </w:t>
      </w:r>
      <w:r w:rsidR="00ED2A0E" w:rsidRPr="00ED2A0E">
        <w:rPr>
          <w:rStyle w:val="A4"/>
          <w:sz w:val="24"/>
          <w:szCs w:val="24"/>
        </w:rPr>
        <w:t xml:space="preserve">Anggota masyarakat </w:t>
      </w:r>
      <w:r w:rsidR="00E62D59">
        <w:rPr>
          <w:rStyle w:val="A4"/>
          <w:sz w:val="24"/>
          <w:szCs w:val="24"/>
        </w:rPr>
        <w:t>dalam pengelolaan</w:t>
      </w:r>
      <w:r w:rsidR="00ED2A0E" w:rsidRPr="00ED2A0E">
        <w:rPr>
          <w:rStyle w:val="A4"/>
          <w:sz w:val="24"/>
          <w:szCs w:val="24"/>
        </w:rPr>
        <w:t xml:space="preserve"> </w:t>
      </w:r>
      <w:r w:rsidR="00934E5C">
        <w:rPr>
          <w:rStyle w:val="A4"/>
          <w:sz w:val="24"/>
          <w:szCs w:val="24"/>
        </w:rPr>
        <w:t xml:space="preserve">pariwisata di </w:t>
      </w:r>
      <w:r w:rsidR="00E62D59">
        <w:rPr>
          <w:rStyle w:val="A4"/>
          <w:sz w:val="24"/>
          <w:szCs w:val="24"/>
        </w:rPr>
        <w:t xml:space="preserve">Lubuk Nyarai dan Nagari Pariangan </w:t>
      </w:r>
      <w:r w:rsidR="00ED2A0E" w:rsidRPr="00ED2A0E">
        <w:rPr>
          <w:rStyle w:val="A4"/>
          <w:sz w:val="24"/>
          <w:szCs w:val="24"/>
        </w:rPr>
        <w:t>berpartisipasi</w:t>
      </w:r>
      <w:r w:rsidR="00741702">
        <w:rPr>
          <w:rStyle w:val="A4"/>
          <w:sz w:val="24"/>
          <w:szCs w:val="24"/>
        </w:rPr>
        <w:t xml:space="preserve"> </w:t>
      </w:r>
      <w:r w:rsidR="00207DEB">
        <w:rPr>
          <w:rStyle w:val="A4"/>
          <w:sz w:val="24"/>
          <w:szCs w:val="24"/>
        </w:rPr>
        <w:t>pada seluruh dimensi</w:t>
      </w:r>
      <w:r w:rsidR="00934E5C">
        <w:rPr>
          <w:rStyle w:val="A4"/>
          <w:sz w:val="24"/>
          <w:szCs w:val="24"/>
        </w:rPr>
        <w:t>,</w:t>
      </w:r>
      <w:r w:rsidR="00ED2A0E" w:rsidRPr="00ED2A0E">
        <w:rPr>
          <w:rStyle w:val="A4"/>
          <w:sz w:val="24"/>
          <w:szCs w:val="24"/>
        </w:rPr>
        <w:t xml:space="preserve"> </w:t>
      </w:r>
      <w:r w:rsidR="00E62D59">
        <w:rPr>
          <w:rStyle w:val="A4"/>
          <w:sz w:val="24"/>
          <w:szCs w:val="24"/>
        </w:rPr>
        <w:t>sehingga memiliki dampak pada kesejahteraan</w:t>
      </w:r>
      <w:r w:rsidR="00207DEB">
        <w:rPr>
          <w:rStyle w:val="A4"/>
          <w:sz w:val="24"/>
          <w:szCs w:val="24"/>
        </w:rPr>
        <w:t xml:space="preserve"> sosial, budaya, spritual, lingkungan dan ekonomi</w:t>
      </w:r>
      <w:r w:rsidR="00934E5C">
        <w:rPr>
          <w:rStyle w:val="A4"/>
          <w:sz w:val="24"/>
          <w:szCs w:val="24"/>
        </w:rPr>
        <w:t>. S</w:t>
      </w:r>
      <w:r w:rsidR="00ED2A0E" w:rsidRPr="00ED2A0E">
        <w:rPr>
          <w:rStyle w:val="A4"/>
          <w:sz w:val="24"/>
          <w:szCs w:val="24"/>
        </w:rPr>
        <w:t xml:space="preserve">edangkan di </w:t>
      </w:r>
      <w:r w:rsidR="00207DEB">
        <w:rPr>
          <w:rStyle w:val="A4"/>
          <w:sz w:val="24"/>
          <w:szCs w:val="24"/>
        </w:rPr>
        <w:t xml:space="preserve">kawasan </w:t>
      </w:r>
      <w:r w:rsidR="00E62D59">
        <w:rPr>
          <w:rStyle w:val="A4"/>
          <w:sz w:val="24"/>
          <w:szCs w:val="24"/>
        </w:rPr>
        <w:t xml:space="preserve">Mandeh dan Pantai Air Manis anggota masyarakat hanya berpartisipasi pada dimensi </w:t>
      </w:r>
      <w:r w:rsidR="00E62D59">
        <w:rPr>
          <w:rStyle w:val="A4"/>
          <w:i/>
          <w:sz w:val="24"/>
          <w:szCs w:val="24"/>
        </w:rPr>
        <w:t>benefits</w:t>
      </w:r>
      <w:r w:rsidR="00934E5C">
        <w:rPr>
          <w:rStyle w:val="A4"/>
          <w:i/>
          <w:sz w:val="24"/>
          <w:szCs w:val="24"/>
        </w:rPr>
        <w:t xml:space="preserve"> </w:t>
      </w:r>
      <w:r w:rsidR="00E62D59" w:rsidRPr="00E62D59">
        <w:rPr>
          <w:rStyle w:val="A4"/>
          <w:sz w:val="24"/>
          <w:szCs w:val="24"/>
        </w:rPr>
        <w:t xml:space="preserve">dan </w:t>
      </w:r>
      <w:r w:rsidR="00B84909">
        <w:rPr>
          <w:rStyle w:val="A4"/>
          <w:sz w:val="24"/>
          <w:szCs w:val="24"/>
        </w:rPr>
        <w:t xml:space="preserve">sedikit </w:t>
      </w:r>
      <w:r w:rsidR="00E62D59" w:rsidRPr="00E62D59">
        <w:rPr>
          <w:rStyle w:val="A4"/>
          <w:sz w:val="24"/>
          <w:szCs w:val="24"/>
        </w:rPr>
        <w:t>pada</w:t>
      </w:r>
      <w:r w:rsidR="00E62D59">
        <w:rPr>
          <w:rStyle w:val="A4"/>
          <w:i/>
          <w:sz w:val="24"/>
          <w:szCs w:val="24"/>
        </w:rPr>
        <w:t xml:space="preserve"> </w:t>
      </w:r>
      <w:r w:rsidR="00207DEB">
        <w:rPr>
          <w:rStyle w:val="A4"/>
          <w:sz w:val="24"/>
          <w:szCs w:val="24"/>
        </w:rPr>
        <w:t xml:space="preserve">dimensi </w:t>
      </w:r>
      <w:r w:rsidR="00E62D59">
        <w:rPr>
          <w:rStyle w:val="A4"/>
          <w:i/>
          <w:sz w:val="24"/>
          <w:szCs w:val="24"/>
        </w:rPr>
        <w:t>Implementations</w:t>
      </w:r>
      <w:r w:rsidR="00934E5C">
        <w:rPr>
          <w:rStyle w:val="A4"/>
          <w:i/>
          <w:sz w:val="24"/>
          <w:szCs w:val="24"/>
        </w:rPr>
        <w:t xml:space="preserve">, </w:t>
      </w:r>
      <w:r w:rsidR="00E62D59">
        <w:rPr>
          <w:rStyle w:val="A4"/>
          <w:sz w:val="24"/>
          <w:szCs w:val="24"/>
        </w:rPr>
        <w:t>sehingga hanya berdampak pada kesejahteraan ekonomi</w:t>
      </w:r>
      <w:r w:rsidR="00ED2A0E" w:rsidRPr="00ED2A0E">
        <w:rPr>
          <w:rStyle w:val="A4"/>
          <w:sz w:val="24"/>
          <w:szCs w:val="24"/>
        </w:rPr>
        <w:t xml:space="preserve">. Hal ini harus diminimalisir dengan melibatkan seluruh anggota masyarakat pengelola dalam setiap </w:t>
      </w:r>
      <w:r w:rsidR="002644C9">
        <w:rPr>
          <w:rStyle w:val="A4"/>
          <w:sz w:val="24"/>
          <w:szCs w:val="24"/>
        </w:rPr>
        <w:t>dimensi partisipasi</w:t>
      </w:r>
      <w:r w:rsidR="00ED2A0E" w:rsidRPr="00ED2A0E">
        <w:rPr>
          <w:rStyle w:val="A4"/>
          <w:sz w:val="24"/>
          <w:szCs w:val="24"/>
        </w:rPr>
        <w:t>, serta memberikan kepercayaan kepada anggota</w:t>
      </w:r>
      <w:r w:rsidR="00B84909">
        <w:rPr>
          <w:rStyle w:val="A4"/>
          <w:sz w:val="24"/>
          <w:szCs w:val="24"/>
        </w:rPr>
        <w:t xml:space="preserve"> masyarakat</w:t>
      </w:r>
      <w:r w:rsidR="00ED2A0E" w:rsidRPr="00ED2A0E">
        <w:rPr>
          <w:rStyle w:val="A4"/>
          <w:sz w:val="24"/>
          <w:szCs w:val="24"/>
        </w:rPr>
        <w:t xml:space="preserve"> untuk dapat merefleksikan aksinya pada tindakan kolektif melalui pelaksanaan kegiatan bersama.</w:t>
      </w:r>
    </w:p>
    <w:p w:rsidR="00130427" w:rsidRDefault="00130427" w:rsidP="00591001">
      <w:pPr>
        <w:spacing w:after="0"/>
        <w:rPr>
          <w:rStyle w:val="A4"/>
          <w:rFonts w:ascii="Times New Roman" w:hAnsi="Times New Roman" w:cs="Times New Roman"/>
          <w:b/>
          <w:bCs/>
          <w:sz w:val="24"/>
          <w:szCs w:val="24"/>
        </w:rPr>
      </w:pPr>
    </w:p>
    <w:p w:rsidR="00496FE8" w:rsidRPr="00741702" w:rsidRDefault="00ED2A0E" w:rsidP="00591001">
      <w:pPr>
        <w:spacing w:after="0"/>
        <w:jc w:val="both"/>
        <w:rPr>
          <w:rStyle w:val="A4"/>
          <w:rFonts w:ascii="Times New Roman" w:hAnsi="Times New Roman" w:cs="Times New Roman"/>
          <w:b/>
          <w:sz w:val="24"/>
          <w:szCs w:val="24"/>
        </w:rPr>
      </w:pPr>
      <w:r w:rsidRPr="00741702">
        <w:rPr>
          <w:rStyle w:val="A4"/>
          <w:rFonts w:ascii="Times New Roman" w:hAnsi="Times New Roman" w:cs="Times New Roman"/>
          <w:b/>
          <w:bCs/>
          <w:sz w:val="24"/>
          <w:szCs w:val="24"/>
        </w:rPr>
        <w:t xml:space="preserve">Kata kunci: </w:t>
      </w:r>
      <w:r w:rsidR="0054331D" w:rsidRPr="00741702">
        <w:rPr>
          <w:rStyle w:val="A4"/>
          <w:rFonts w:ascii="Times New Roman" w:hAnsi="Times New Roman" w:cs="Times New Roman"/>
          <w:b/>
          <w:sz w:val="24"/>
          <w:szCs w:val="24"/>
        </w:rPr>
        <w:t>Partisipasi</w:t>
      </w:r>
      <w:r w:rsidRPr="00741702">
        <w:rPr>
          <w:rStyle w:val="A4"/>
          <w:rFonts w:ascii="Times New Roman" w:hAnsi="Times New Roman" w:cs="Times New Roman"/>
          <w:b/>
          <w:sz w:val="24"/>
          <w:szCs w:val="24"/>
        </w:rPr>
        <w:t xml:space="preserve">, </w:t>
      </w:r>
      <w:r w:rsidR="008E43F3" w:rsidRPr="00741702">
        <w:rPr>
          <w:rStyle w:val="A4"/>
          <w:rFonts w:ascii="Times New Roman" w:hAnsi="Times New Roman" w:cs="Times New Roman"/>
          <w:b/>
          <w:sz w:val="24"/>
          <w:szCs w:val="24"/>
        </w:rPr>
        <w:t>Pariwisata</w:t>
      </w:r>
      <w:r w:rsidRPr="00741702">
        <w:rPr>
          <w:rStyle w:val="A4"/>
          <w:rFonts w:ascii="Times New Roman" w:hAnsi="Times New Roman" w:cs="Times New Roman"/>
          <w:b/>
          <w:sz w:val="24"/>
          <w:szCs w:val="24"/>
        </w:rPr>
        <w:t xml:space="preserve">, </w:t>
      </w:r>
      <w:r w:rsidR="0054331D" w:rsidRPr="00741702">
        <w:rPr>
          <w:rStyle w:val="A4"/>
          <w:rFonts w:ascii="Times New Roman" w:hAnsi="Times New Roman" w:cs="Times New Roman"/>
          <w:b/>
          <w:sz w:val="24"/>
          <w:szCs w:val="24"/>
        </w:rPr>
        <w:t>Pemberdayaan Masyarakat</w:t>
      </w:r>
      <w:r w:rsidR="00591001">
        <w:rPr>
          <w:rStyle w:val="A4"/>
          <w:rFonts w:ascii="Times New Roman" w:hAnsi="Times New Roman" w:cs="Times New Roman"/>
          <w:b/>
          <w:sz w:val="24"/>
          <w:szCs w:val="24"/>
        </w:rPr>
        <w:t xml:space="preserve"> Islam</w:t>
      </w:r>
      <w:r w:rsidRPr="00741702">
        <w:rPr>
          <w:rStyle w:val="A4"/>
          <w:rFonts w:ascii="Times New Roman" w:hAnsi="Times New Roman" w:cs="Times New Roman"/>
          <w:b/>
          <w:sz w:val="24"/>
          <w:szCs w:val="24"/>
        </w:rPr>
        <w:t xml:space="preserve">, </w:t>
      </w:r>
      <w:r w:rsidR="0054331D" w:rsidRPr="00741702">
        <w:rPr>
          <w:rStyle w:val="A4"/>
          <w:rFonts w:ascii="Times New Roman" w:hAnsi="Times New Roman" w:cs="Times New Roman"/>
          <w:b/>
          <w:sz w:val="24"/>
          <w:szCs w:val="24"/>
        </w:rPr>
        <w:t>Kesejahteraan Sosial</w:t>
      </w:r>
    </w:p>
    <w:p w:rsidR="00130427" w:rsidRDefault="00130427" w:rsidP="00ED2A0E">
      <w:pPr>
        <w:rPr>
          <w:rStyle w:val="A4"/>
          <w:rFonts w:ascii="Times New Roman" w:hAnsi="Times New Roman" w:cs="Times New Roman"/>
          <w:sz w:val="24"/>
          <w:szCs w:val="24"/>
        </w:rPr>
      </w:pPr>
    </w:p>
    <w:p w:rsidR="00130427" w:rsidRDefault="00130427" w:rsidP="00ED2A0E">
      <w:pPr>
        <w:rPr>
          <w:rStyle w:val="A4"/>
          <w:rFonts w:ascii="Times New Roman" w:hAnsi="Times New Roman" w:cs="Times New Roman"/>
          <w:sz w:val="24"/>
          <w:szCs w:val="24"/>
        </w:rPr>
      </w:pPr>
    </w:p>
    <w:p w:rsidR="00130427" w:rsidRDefault="00130427" w:rsidP="00ED2A0E">
      <w:pPr>
        <w:rPr>
          <w:rStyle w:val="A4"/>
          <w:rFonts w:ascii="Times New Roman" w:hAnsi="Times New Roman" w:cs="Times New Roman"/>
          <w:sz w:val="24"/>
          <w:szCs w:val="24"/>
        </w:rPr>
      </w:pPr>
    </w:p>
    <w:p w:rsidR="0081413C" w:rsidRDefault="0081413C" w:rsidP="00ED2A0E">
      <w:pPr>
        <w:rPr>
          <w:rStyle w:val="A4"/>
          <w:rFonts w:ascii="Times New Roman" w:hAnsi="Times New Roman" w:cs="Times New Roman"/>
          <w:sz w:val="24"/>
          <w:szCs w:val="24"/>
        </w:rPr>
      </w:pPr>
    </w:p>
    <w:p w:rsidR="0081413C" w:rsidRDefault="0081413C" w:rsidP="00ED2A0E">
      <w:pPr>
        <w:rPr>
          <w:rStyle w:val="A4"/>
          <w:rFonts w:ascii="Times New Roman" w:hAnsi="Times New Roman" w:cs="Times New Roman"/>
          <w:sz w:val="24"/>
          <w:szCs w:val="24"/>
        </w:rPr>
      </w:pPr>
    </w:p>
    <w:p w:rsidR="00130427" w:rsidRDefault="00130427" w:rsidP="00ED2A0E">
      <w:pPr>
        <w:rPr>
          <w:rStyle w:val="A4"/>
          <w:rFonts w:ascii="Times New Roman" w:hAnsi="Times New Roman" w:cs="Times New Roman"/>
          <w:sz w:val="24"/>
          <w:szCs w:val="24"/>
        </w:rPr>
      </w:pPr>
    </w:p>
    <w:p w:rsidR="0081413C" w:rsidRDefault="0081413C" w:rsidP="00ED2A0E">
      <w:pPr>
        <w:rPr>
          <w:rStyle w:val="A4"/>
          <w:rFonts w:ascii="Times New Roman" w:hAnsi="Times New Roman" w:cs="Times New Roman"/>
          <w:sz w:val="24"/>
          <w:szCs w:val="24"/>
        </w:rPr>
      </w:pPr>
    </w:p>
    <w:p w:rsidR="00130427" w:rsidRPr="00130427" w:rsidRDefault="00130427" w:rsidP="00130427">
      <w:pPr>
        <w:jc w:val="center"/>
        <w:rPr>
          <w:rStyle w:val="A4"/>
          <w:rFonts w:ascii="Times New Roman" w:hAnsi="Times New Roman" w:cs="Times New Roman"/>
          <w:sz w:val="24"/>
          <w:szCs w:val="24"/>
        </w:rPr>
      </w:pPr>
      <w:r w:rsidRPr="00130427">
        <w:rPr>
          <w:rStyle w:val="tlid-translation"/>
          <w:rFonts w:ascii="Times New Roman" w:hAnsi="Times New Roman" w:cs="Times New Roman"/>
          <w:sz w:val="24"/>
          <w:szCs w:val="24"/>
        </w:rPr>
        <w:t>COMMUNITY PARTICIPATION IN THE IMPLEMENTATION OF TOURISM PROGRAMS IN EMPOWERMENT OF ISLAMIC COMMUNITY AND IMPLICATION ON SOCIAL WELFARE IN WEST SUMATERA PROVINCE</w:t>
      </w: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Pr="00130427" w:rsidRDefault="00130427" w:rsidP="00130427">
      <w:pPr>
        <w:jc w:val="center"/>
        <w:rPr>
          <w:rStyle w:val="tlid-translation"/>
          <w:rFonts w:ascii="Times New Roman" w:hAnsi="Times New Roman" w:cs="Times New Roman"/>
          <w:i/>
          <w:sz w:val="24"/>
          <w:szCs w:val="24"/>
        </w:rPr>
      </w:pPr>
      <w:r>
        <w:rPr>
          <w:rStyle w:val="tlid-translation"/>
          <w:rFonts w:ascii="Times New Roman" w:hAnsi="Times New Roman" w:cs="Times New Roman"/>
          <w:i/>
          <w:sz w:val="24"/>
          <w:szCs w:val="24"/>
        </w:rPr>
        <w:t>Abstract</w:t>
      </w:r>
    </w:p>
    <w:p w:rsidR="00130427" w:rsidRDefault="00130427" w:rsidP="00130427">
      <w:pPr>
        <w:jc w:val="both"/>
        <w:rPr>
          <w:rStyle w:val="tlid-translation"/>
          <w:rFonts w:ascii="Times New Roman" w:hAnsi="Times New Roman" w:cs="Times New Roman"/>
          <w:sz w:val="24"/>
          <w:szCs w:val="24"/>
        </w:rPr>
      </w:pPr>
      <w:r w:rsidRPr="00130427">
        <w:rPr>
          <w:rStyle w:val="tlid-translation"/>
          <w:rFonts w:ascii="Times New Roman" w:hAnsi="Times New Roman" w:cs="Times New Roman"/>
          <w:sz w:val="24"/>
          <w:szCs w:val="24"/>
        </w:rPr>
        <w:t>Empowerment is a process in developing participation, including in community-based tourism management that has an impact on welfare. This study aims to: 1) Describe the dimensions of community participation in the implementation of tourism programs; 2) Analyze the relationship of community participation in the implementation of tourism programs with the implications of social, cultural, spiritual, environmental and economic well-being. This study was designed using a qualitative approach method with the type of evaluation research is research that aims to compare events, activities and products with standards and predetermined program, so evaluation research aims to explain the phenomenon. The research locations were selected purposively in four districts / cities of West Sumatra province namely: South Coast Mandeh Area, Padang Air Manis Beach, Lubuk Nyarai Padang Pariaman and Nagari Pariangan Tanah Datar. Community participation in all tourism program activities namely, Decision Making, Implementation, Benefits and Evaluation. Community members in tourism management in Lubuk Nyarai and Nagari Pariangan participate enough so that it has an impact on all dimensions of well-being, while in Mandeh and Air Manis Beaches community members only participate in the dimensions of benefits and little on Implementation so that they only have an impact on economic welfare. This must be minimized by involving all members of the management community in each dimension of participation, as well as giving trust to community members to be able to reflect on their actions in collective action through the implementation of joint activities.</w:t>
      </w:r>
      <w:r w:rsidRPr="00130427">
        <w:rPr>
          <w:rFonts w:ascii="Times New Roman" w:hAnsi="Times New Roman" w:cs="Times New Roman"/>
          <w:sz w:val="24"/>
          <w:szCs w:val="24"/>
        </w:rPr>
        <w:br/>
      </w:r>
    </w:p>
    <w:p w:rsidR="00130427" w:rsidRDefault="00130427" w:rsidP="00130427">
      <w:pPr>
        <w:jc w:val="both"/>
        <w:rPr>
          <w:rStyle w:val="tlid-translation"/>
          <w:rFonts w:ascii="Times New Roman" w:hAnsi="Times New Roman" w:cs="Times New Roman"/>
          <w:sz w:val="24"/>
          <w:szCs w:val="24"/>
        </w:rPr>
      </w:pPr>
      <w:r w:rsidRPr="00130427">
        <w:rPr>
          <w:rStyle w:val="tlid-translation"/>
          <w:rFonts w:ascii="Times New Roman" w:hAnsi="Times New Roman" w:cs="Times New Roman"/>
          <w:b/>
          <w:sz w:val="24"/>
          <w:szCs w:val="24"/>
        </w:rPr>
        <w:lastRenderedPageBreak/>
        <w:t>Keywords</w:t>
      </w:r>
      <w:r w:rsidRPr="00130427">
        <w:rPr>
          <w:rStyle w:val="tlid-translation"/>
          <w:rFonts w:ascii="Times New Roman" w:hAnsi="Times New Roman" w:cs="Times New Roman"/>
          <w:sz w:val="24"/>
          <w:szCs w:val="24"/>
        </w:rPr>
        <w:t>: Participation, tourism, Community Empowerment, Social Welfare</w:t>
      </w: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Default="00130427" w:rsidP="00130427">
      <w:pPr>
        <w:jc w:val="both"/>
        <w:rPr>
          <w:rStyle w:val="tlid-translation"/>
          <w:rFonts w:ascii="Times New Roman" w:hAnsi="Times New Roman" w:cs="Times New Roman"/>
          <w:sz w:val="24"/>
          <w:szCs w:val="24"/>
        </w:rPr>
      </w:pPr>
    </w:p>
    <w:p w:rsidR="00130427" w:rsidRPr="00130427" w:rsidRDefault="00130427" w:rsidP="00130427">
      <w:pPr>
        <w:spacing w:after="0" w:line="240" w:lineRule="auto"/>
        <w:jc w:val="both"/>
        <w:rPr>
          <w:rFonts w:ascii="Sakkal Majalla" w:eastAsia="Times New Roman" w:hAnsi="Sakkal Majalla" w:cs="Sakkal Majalla"/>
          <w:sz w:val="24"/>
          <w:szCs w:val="24"/>
          <w:lang w:eastAsia="id-ID"/>
        </w:rPr>
      </w:pPr>
      <w:r w:rsidRPr="00130427">
        <w:rPr>
          <w:rFonts w:ascii="Sakkal Majalla" w:eastAsia="Times New Roman" w:hAnsi="Sakkal Majalla" w:cs="Sakkal Majalla"/>
          <w:sz w:val="24"/>
          <w:szCs w:val="24"/>
          <w:rtl/>
          <w:lang w:eastAsia="id-ID"/>
        </w:rPr>
        <w:t>التمكين هو عملية في تطوير المشاركة ، بما في ذلك في إدارة السياحة المجتمعية التي لها تأثير على الرفاهية</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تهدف هذه الدراسة إلى</w:t>
      </w:r>
      <w:r w:rsidRPr="00130427">
        <w:rPr>
          <w:rFonts w:ascii="Sakkal Majalla" w:eastAsia="Times New Roman" w:hAnsi="Sakkal Majalla" w:cs="Sakkal Majalla"/>
          <w:sz w:val="24"/>
          <w:szCs w:val="24"/>
          <w:lang w:eastAsia="id-ID"/>
        </w:rPr>
        <w:t xml:space="preserve">: 1) </w:t>
      </w:r>
      <w:r w:rsidRPr="00130427">
        <w:rPr>
          <w:rFonts w:ascii="Sakkal Majalla" w:eastAsia="Times New Roman" w:hAnsi="Sakkal Majalla" w:cs="Sakkal Majalla"/>
          <w:sz w:val="24"/>
          <w:szCs w:val="24"/>
          <w:rtl/>
          <w:lang w:eastAsia="id-ID"/>
        </w:rPr>
        <w:t xml:space="preserve">وصف أبعاد مشاركة المجتمع في تنفيذ البرامج السياحية ؛ </w:t>
      </w:r>
      <w:r w:rsidRPr="00130427">
        <w:rPr>
          <w:rFonts w:ascii="Sakkal Majalla" w:eastAsia="Times New Roman" w:hAnsi="Sakkal Majalla" w:cs="Sakkal Majalla"/>
          <w:sz w:val="24"/>
          <w:szCs w:val="24"/>
          <w:lang w:eastAsia="id-ID"/>
        </w:rPr>
        <w:t xml:space="preserve">2) </w:t>
      </w:r>
      <w:r w:rsidRPr="00130427">
        <w:rPr>
          <w:rFonts w:ascii="Sakkal Majalla" w:eastAsia="Times New Roman" w:hAnsi="Sakkal Majalla" w:cs="Sakkal Majalla"/>
          <w:sz w:val="24"/>
          <w:szCs w:val="24"/>
          <w:rtl/>
          <w:lang w:eastAsia="id-ID"/>
        </w:rPr>
        <w:t>تحليل العلاقة بين المشاركة المجتمعية في تنفيذ البرامج السياحية والآثار المترتبة على الرفاه الاجتماعي والثقافي والروحي والبيئي والاقتصادي ، وقد صممت هذه الدراسة باستخدام طريقة النهج النوعي مع نوع من البحوث البحثية التي تهدف إلى مقارنة الأحداث والأنشطة والمنتجات مع المعايير و برنامج محدد سلفا ، لذلك يهدف تقييم البحوث إلى شرح هذه الظاهرة</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 xml:space="preserve">تم اختيار مواقع البحث عن قصد في أربع مقاطعات </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مدن في مقاطعة غرب سومطرة وهي</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منطقة الساحل الجنوبي ماندي ، وشاطئ بادانج إير مانيس ، ولوبوك نياراي بادانج باريامان ، وناغاري باريجانان تاناه داتار</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المشاركة المجتمعية في جميع أنشطة برنامج السياحة وهي صنع القرار والتنفيذ والفوائد والتقييم</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يشارك أفراد المجتمع في إدارة السياحة في لوبوك نياراي وناغاري باريجان بما فيه الكفاية بحيث يكون له تأثير على جميع أبعاد الرفاه ، بينما يشارك أفراد مجتمع شواطئ ماندي وأير مانيس فقط في أبعاد المنافع والقليل على التنفيذ حتى لا يكون لهم سوى تأثير على الرفاهية الاقتصادية</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يجب التقليل إلى الحد الأدنى من خلال إشراك جميع أعضاء مجتمع الإدارة في كل بعد من أبعاد المشاركة ، وكذلك إعطاء الثقة لأفراد المجتمع ليكونوا قادرين على التفكير في أعمالهم في العمل الجماعي من خلال تنفيذ الأنشطة المشتركة</w:t>
      </w:r>
      <w:r w:rsidRPr="00130427">
        <w:rPr>
          <w:rFonts w:ascii="Sakkal Majalla" w:eastAsia="Times New Roman" w:hAnsi="Sakkal Majalla" w:cs="Sakkal Majalla"/>
          <w:sz w:val="24"/>
          <w:szCs w:val="24"/>
          <w:lang w:eastAsia="id-ID"/>
        </w:rPr>
        <w:t>.</w:t>
      </w:r>
      <w:r w:rsidRPr="00130427">
        <w:rPr>
          <w:rFonts w:ascii="Sakkal Majalla" w:eastAsia="Times New Roman" w:hAnsi="Sakkal Majalla" w:cs="Sakkal Majalla"/>
          <w:sz w:val="24"/>
          <w:szCs w:val="24"/>
          <w:lang w:eastAsia="id-ID"/>
        </w:rPr>
        <w:br/>
      </w:r>
      <w:r w:rsidRPr="00130427">
        <w:rPr>
          <w:rFonts w:ascii="Sakkal Majalla" w:eastAsia="Times New Roman" w:hAnsi="Sakkal Majalla" w:cs="Sakkal Majalla"/>
          <w:sz w:val="24"/>
          <w:szCs w:val="24"/>
          <w:lang w:eastAsia="id-ID"/>
        </w:rPr>
        <w:br/>
      </w:r>
      <w:r w:rsidRPr="00130427">
        <w:rPr>
          <w:rFonts w:ascii="Sakkal Majalla" w:eastAsia="Times New Roman" w:hAnsi="Sakkal Majalla" w:cs="Sakkal Majalla"/>
          <w:sz w:val="24"/>
          <w:szCs w:val="24"/>
          <w:rtl/>
          <w:lang w:eastAsia="id-ID"/>
        </w:rPr>
        <w:t>الكلمات المفتاحية</w:t>
      </w:r>
      <w:r w:rsidRPr="00130427">
        <w:rPr>
          <w:rFonts w:ascii="Sakkal Majalla" w:eastAsia="Times New Roman" w:hAnsi="Sakkal Majalla" w:cs="Sakkal Majalla"/>
          <w:sz w:val="24"/>
          <w:szCs w:val="24"/>
          <w:lang w:eastAsia="id-ID"/>
        </w:rPr>
        <w:t xml:space="preserve">: </w:t>
      </w:r>
      <w:r w:rsidRPr="00130427">
        <w:rPr>
          <w:rFonts w:ascii="Sakkal Majalla" w:eastAsia="Times New Roman" w:hAnsi="Sakkal Majalla" w:cs="Sakkal Majalla"/>
          <w:sz w:val="24"/>
          <w:szCs w:val="24"/>
          <w:rtl/>
          <w:lang w:eastAsia="id-ID"/>
        </w:rPr>
        <w:t>المشاركة ، السياحة ، تمكين المجتمع ، الرعاية الاجتماعية</w:t>
      </w:r>
    </w:p>
    <w:p w:rsidR="00130427" w:rsidRPr="00130427" w:rsidRDefault="00130427" w:rsidP="00130427">
      <w:pPr>
        <w:jc w:val="both"/>
        <w:rPr>
          <w:rFonts w:ascii="Times New Roman" w:hAnsi="Times New Roman" w:cs="Times New Roman"/>
          <w:sz w:val="24"/>
          <w:szCs w:val="24"/>
        </w:rPr>
      </w:pPr>
    </w:p>
    <w:sectPr w:rsidR="00130427" w:rsidRPr="00130427" w:rsidSect="00340D1F">
      <w:footerReference w:type="default" r:id="rId7"/>
      <w:pgSz w:w="11906" w:h="16838"/>
      <w:pgMar w:top="2268" w:right="1701" w:bottom="1701" w:left="2268" w:header="709" w:footer="709" w:gutter="0"/>
      <w:pgNumType w:fmt="lowerRoman" w:start="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95" w:rsidRDefault="00E70E95" w:rsidP="00340D1F">
      <w:pPr>
        <w:spacing w:after="0" w:line="240" w:lineRule="auto"/>
      </w:pPr>
      <w:r>
        <w:separator/>
      </w:r>
    </w:p>
  </w:endnote>
  <w:endnote w:type="continuationSeparator" w:id="1">
    <w:p w:rsidR="00E70E95" w:rsidRDefault="00E70E95" w:rsidP="0034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700"/>
      <w:docPartObj>
        <w:docPartGallery w:val="Page Numbers (Bottom of Page)"/>
        <w:docPartUnique/>
      </w:docPartObj>
    </w:sdtPr>
    <w:sdtContent>
      <w:p w:rsidR="00340D1F" w:rsidRDefault="004B50FB">
        <w:pPr>
          <w:pStyle w:val="Footer"/>
          <w:jc w:val="center"/>
        </w:pPr>
        <w:fldSimple w:instr=" PAGE   \* MERGEFORMAT ">
          <w:r w:rsidR="00E91C1F">
            <w:rPr>
              <w:noProof/>
            </w:rPr>
            <w:t>iv</w:t>
          </w:r>
        </w:fldSimple>
      </w:p>
    </w:sdtContent>
  </w:sdt>
  <w:p w:rsidR="00340D1F" w:rsidRDefault="00340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95" w:rsidRDefault="00E70E95" w:rsidP="00340D1F">
      <w:pPr>
        <w:spacing w:after="0" w:line="240" w:lineRule="auto"/>
      </w:pPr>
      <w:r>
        <w:separator/>
      </w:r>
    </w:p>
  </w:footnote>
  <w:footnote w:type="continuationSeparator" w:id="1">
    <w:p w:rsidR="00E70E95" w:rsidRDefault="00E70E95" w:rsidP="00340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ED2A0E"/>
    <w:rsid w:val="0000047F"/>
    <w:rsid w:val="000007E7"/>
    <w:rsid w:val="00000836"/>
    <w:rsid w:val="00002A50"/>
    <w:rsid w:val="000037F6"/>
    <w:rsid w:val="00006452"/>
    <w:rsid w:val="000076E1"/>
    <w:rsid w:val="00007C05"/>
    <w:rsid w:val="00011AEB"/>
    <w:rsid w:val="00015DE0"/>
    <w:rsid w:val="000164A9"/>
    <w:rsid w:val="00021284"/>
    <w:rsid w:val="000220D5"/>
    <w:rsid w:val="00022C09"/>
    <w:rsid w:val="00026D02"/>
    <w:rsid w:val="000400D9"/>
    <w:rsid w:val="00041FBF"/>
    <w:rsid w:val="0004240F"/>
    <w:rsid w:val="000435DF"/>
    <w:rsid w:val="00045CE7"/>
    <w:rsid w:val="00047912"/>
    <w:rsid w:val="00050EEA"/>
    <w:rsid w:val="00051ACC"/>
    <w:rsid w:val="00051EF3"/>
    <w:rsid w:val="000530DE"/>
    <w:rsid w:val="000531ED"/>
    <w:rsid w:val="00056AB0"/>
    <w:rsid w:val="00057343"/>
    <w:rsid w:val="00062E2A"/>
    <w:rsid w:val="00063007"/>
    <w:rsid w:val="00063AAA"/>
    <w:rsid w:val="00064DA3"/>
    <w:rsid w:val="0006619A"/>
    <w:rsid w:val="00070176"/>
    <w:rsid w:val="00070610"/>
    <w:rsid w:val="00071AE6"/>
    <w:rsid w:val="00073C85"/>
    <w:rsid w:val="00076CD8"/>
    <w:rsid w:val="00077A39"/>
    <w:rsid w:val="0008223E"/>
    <w:rsid w:val="00083CF5"/>
    <w:rsid w:val="000841AF"/>
    <w:rsid w:val="00087734"/>
    <w:rsid w:val="00092E20"/>
    <w:rsid w:val="000942FC"/>
    <w:rsid w:val="0009465C"/>
    <w:rsid w:val="00094849"/>
    <w:rsid w:val="00095733"/>
    <w:rsid w:val="000971D8"/>
    <w:rsid w:val="00097F90"/>
    <w:rsid w:val="000A22B3"/>
    <w:rsid w:val="000A4A31"/>
    <w:rsid w:val="000A4D7E"/>
    <w:rsid w:val="000A5C91"/>
    <w:rsid w:val="000A6D00"/>
    <w:rsid w:val="000B07F9"/>
    <w:rsid w:val="000B09CA"/>
    <w:rsid w:val="000B300C"/>
    <w:rsid w:val="000B4692"/>
    <w:rsid w:val="000B4F87"/>
    <w:rsid w:val="000B72DB"/>
    <w:rsid w:val="000B7BB3"/>
    <w:rsid w:val="000C0559"/>
    <w:rsid w:val="000C1475"/>
    <w:rsid w:val="000C468D"/>
    <w:rsid w:val="000C488D"/>
    <w:rsid w:val="000C5745"/>
    <w:rsid w:val="000C6A23"/>
    <w:rsid w:val="000D1460"/>
    <w:rsid w:val="000D1ED5"/>
    <w:rsid w:val="000D6F5E"/>
    <w:rsid w:val="000E0C5B"/>
    <w:rsid w:val="000E304C"/>
    <w:rsid w:val="000E4C13"/>
    <w:rsid w:val="000E510C"/>
    <w:rsid w:val="000E7C99"/>
    <w:rsid w:val="000F120B"/>
    <w:rsid w:val="000F14F3"/>
    <w:rsid w:val="000F3A21"/>
    <w:rsid w:val="000F3D66"/>
    <w:rsid w:val="000F58E7"/>
    <w:rsid w:val="000F64EB"/>
    <w:rsid w:val="000F6668"/>
    <w:rsid w:val="00102DA0"/>
    <w:rsid w:val="00105E75"/>
    <w:rsid w:val="00107D3E"/>
    <w:rsid w:val="0011000D"/>
    <w:rsid w:val="00110222"/>
    <w:rsid w:val="00110DB2"/>
    <w:rsid w:val="00111E80"/>
    <w:rsid w:val="00111FFB"/>
    <w:rsid w:val="00115862"/>
    <w:rsid w:val="001202AE"/>
    <w:rsid w:val="00123504"/>
    <w:rsid w:val="00125EB8"/>
    <w:rsid w:val="001263B8"/>
    <w:rsid w:val="00130195"/>
    <w:rsid w:val="00130427"/>
    <w:rsid w:val="001304B3"/>
    <w:rsid w:val="00130B06"/>
    <w:rsid w:val="00130BA6"/>
    <w:rsid w:val="00132663"/>
    <w:rsid w:val="0013470E"/>
    <w:rsid w:val="0013561B"/>
    <w:rsid w:val="00135E51"/>
    <w:rsid w:val="00137A89"/>
    <w:rsid w:val="00137D24"/>
    <w:rsid w:val="0014047C"/>
    <w:rsid w:val="00141E52"/>
    <w:rsid w:val="00142839"/>
    <w:rsid w:val="00144A8A"/>
    <w:rsid w:val="0014583B"/>
    <w:rsid w:val="00145B11"/>
    <w:rsid w:val="00147A2C"/>
    <w:rsid w:val="0015060A"/>
    <w:rsid w:val="00150AD9"/>
    <w:rsid w:val="00153DE8"/>
    <w:rsid w:val="0015757E"/>
    <w:rsid w:val="001600A0"/>
    <w:rsid w:val="001612F6"/>
    <w:rsid w:val="00161782"/>
    <w:rsid w:val="00165329"/>
    <w:rsid w:val="00165980"/>
    <w:rsid w:val="001661FD"/>
    <w:rsid w:val="00166B74"/>
    <w:rsid w:val="00170307"/>
    <w:rsid w:val="001735B9"/>
    <w:rsid w:val="0017574C"/>
    <w:rsid w:val="001779E3"/>
    <w:rsid w:val="00177A2D"/>
    <w:rsid w:val="00181476"/>
    <w:rsid w:val="001828BC"/>
    <w:rsid w:val="001848E1"/>
    <w:rsid w:val="00184B52"/>
    <w:rsid w:val="00192004"/>
    <w:rsid w:val="00192175"/>
    <w:rsid w:val="0019283C"/>
    <w:rsid w:val="00192865"/>
    <w:rsid w:val="00193244"/>
    <w:rsid w:val="00195339"/>
    <w:rsid w:val="001960A0"/>
    <w:rsid w:val="001A22FC"/>
    <w:rsid w:val="001A2DF7"/>
    <w:rsid w:val="001A3B80"/>
    <w:rsid w:val="001A5011"/>
    <w:rsid w:val="001A588D"/>
    <w:rsid w:val="001A7A0C"/>
    <w:rsid w:val="001A7F30"/>
    <w:rsid w:val="001B0EC3"/>
    <w:rsid w:val="001B0ED7"/>
    <w:rsid w:val="001B14C5"/>
    <w:rsid w:val="001B3548"/>
    <w:rsid w:val="001B46FC"/>
    <w:rsid w:val="001B4E4F"/>
    <w:rsid w:val="001B6D25"/>
    <w:rsid w:val="001B7E53"/>
    <w:rsid w:val="001C186E"/>
    <w:rsid w:val="001C2E39"/>
    <w:rsid w:val="001C51C2"/>
    <w:rsid w:val="001C7B91"/>
    <w:rsid w:val="001D0948"/>
    <w:rsid w:val="001D5154"/>
    <w:rsid w:val="001E2193"/>
    <w:rsid w:val="001E5D59"/>
    <w:rsid w:val="001E5DB6"/>
    <w:rsid w:val="001F2F0D"/>
    <w:rsid w:val="001F5036"/>
    <w:rsid w:val="001F591C"/>
    <w:rsid w:val="001F78C0"/>
    <w:rsid w:val="0020432A"/>
    <w:rsid w:val="00206349"/>
    <w:rsid w:val="00207283"/>
    <w:rsid w:val="00207DEB"/>
    <w:rsid w:val="00207E03"/>
    <w:rsid w:val="00211ED2"/>
    <w:rsid w:val="0021378C"/>
    <w:rsid w:val="00213963"/>
    <w:rsid w:val="002139D1"/>
    <w:rsid w:val="00213B0A"/>
    <w:rsid w:val="002165A7"/>
    <w:rsid w:val="00216C4B"/>
    <w:rsid w:val="00220545"/>
    <w:rsid w:val="00220689"/>
    <w:rsid w:val="0022462A"/>
    <w:rsid w:val="0022619C"/>
    <w:rsid w:val="00232916"/>
    <w:rsid w:val="00241459"/>
    <w:rsid w:val="00243F9F"/>
    <w:rsid w:val="002464E3"/>
    <w:rsid w:val="002471A8"/>
    <w:rsid w:val="00247CA8"/>
    <w:rsid w:val="00254A97"/>
    <w:rsid w:val="002559C7"/>
    <w:rsid w:val="00255DC0"/>
    <w:rsid w:val="00257A74"/>
    <w:rsid w:val="00263512"/>
    <w:rsid w:val="002644C9"/>
    <w:rsid w:val="00264B16"/>
    <w:rsid w:val="0026540A"/>
    <w:rsid w:val="002673EF"/>
    <w:rsid w:val="00271347"/>
    <w:rsid w:val="00275DB8"/>
    <w:rsid w:val="00276699"/>
    <w:rsid w:val="00280BE2"/>
    <w:rsid w:val="00281132"/>
    <w:rsid w:val="00282105"/>
    <w:rsid w:val="00284B15"/>
    <w:rsid w:val="002908C9"/>
    <w:rsid w:val="00292194"/>
    <w:rsid w:val="0029273C"/>
    <w:rsid w:val="00292CC1"/>
    <w:rsid w:val="002A09D7"/>
    <w:rsid w:val="002A1CD0"/>
    <w:rsid w:val="002A2EE0"/>
    <w:rsid w:val="002A59D0"/>
    <w:rsid w:val="002A778F"/>
    <w:rsid w:val="002B104D"/>
    <w:rsid w:val="002B1984"/>
    <w:rsid w:val="002B67D6"/>
    <w:rsid w:val="002B68BB"/>
    <w:rsid w:val="002B6E29"/>
    <w:rsid w:val="002B7B90"/>
    <w:rsid w:val="002C16D6"/>
    <w:rsid w:val="002C311B"/>
    <w:rsid w:val="002C46D2"/>
    <w:rsid w:val="002C479F"/>
    <w:rsid w:val="002C70F9"/>
    <w:rsid w:val="002D2606"/>
    <w:rsid w:val="002D3C36"/>
    <w:rsid w:val="002D7527"/>
    <w:rsid w:val="002E12DF"/>
    <w:rsid w:val="002E18BC"/>
    <w:rsid w:val="002E1B81"/>
    <w:rsid w:val="002E1F13"/>
    <w:rsid w:val="002E22C6"/>
    <w:rsid w:val="002E2E19"/>
    <w:rsid w:val="002E767A"/>
    <w:rsid w:val="002F05F2"/>
    <w:rsid w:val="002F09CA"/>
    <w:rsid w:val="002F1DE9"/>
    <w:rsid w:val="002F450E"/>
    <w:rsid w:val="002F5D86"/>
    <w:rsid w:val="002F7D0F"/>
    <w:rsid w:val="0030300F"/>
    <w:rsid w:val="003035B9"/>
    <w:rsid w:val="003045C2"/>
    <w:rsid w:val="00304861"/>
    <w:rsid w:val="00305B83"/>
    <w:rsid w:val="00305DEC"/>
    <w:rsid w:val="00310435"/>
    <w:rsid w:val="00311403"/>
    <w:rsid w:val="00311656"/>
    <w:rsid w:val="00312B7E"/>
    <w:rsid w:val="00314DA1"/>
    <w:rsid w:val="003158AA"/>
    <w:rsid w:val="0032089C"/>
    <w:rsid w:val="00321392"/>
    <w:rsid w:val="00324AA0"/>
    <w:rsid w:val="00325F7D"/>
    <w:rsid w:val="00327D7E"/>
    <w:rsid w:val="00332AA8"/>
    <w:rsid w:val="003339E2"/>
    <w:rsid w:val="003345D0"/>
    <w:rsid w:val="003347C9"/>
    <w:rsid w:val="003350C6"/>
    <w:rsid w:val="0033590C"/>
    <w:rsid w:val="003365BA"/>
    <w:rsid w:val="00337EA2"/>
    <w:rsid w:val="00340010"/>
    <w:rsid w:val="00340D1F"/>
    <w:rsid w:val="003444B7"/>
    <w:rsid w:val="00345E0F"/>
    <w:rsid w:val="00347907"/>
    <w:rsid w:val="00350441"/>
    <w:rsid w:val="00350DB4"/>
    <w:rsid w:val="003512D7"/>
    <w:rsid w:val="00354D1D"/>
    <w:rsid w:val="00355269"/>
    <w:rsid w:val="003557B7"/>
    <w:rsid w:val="003557E0"/>
    <w:rsid w:val="003561B5"/>
    <w:rsid w:val="00360588"/>
    <w:rsid w:val="0036200A"/>
    <w:rsid w:val="003645CE"/>
    <w:rsid w:val="003647B0"/>
    <w:rsid w:val="00364A0C"/>
    <w:rsid w:val="003670C6"/>
    <w:rsid w:val="00367103"/>
    <w:rsid w:val="00374744"/>
    <w:rsid w:val="00381380"/>
    <w:rsid w:val="00382C1A"/>
    <w:rsid w:val="00384030"/>
    <w:rsid w:val="003852E6"/>
    <w:rsid w:val="00385CFD"/>
    <w:rsid w:val="0038662A"/>
    <w:rsid w:val="003867F7"/>
    <w:rsid w:val="00392A15"/>
    <w:rsid w:val="00393301"/>
    <w:rsid w:val="003952C1"/>
    <w:rsid w:val="003A0B8C"/>
    <w:rsid w:val="003A0E4A"/>
    <w:rsid w:val="003A166B"/>
    <w:rsid w:val="003A2DAC"/>
    <w:rsid w:val="003A3319"/>
    <w:rsid w:val="003A518A"/>
    <w:rsid w:val="003A58CC"/>
    <w:rsid w:val="003A6834"/>
    <w:rsid w:val="003A684A"/>
    <w:rsid w:val="003A78D0"/>
    <w:rsid w:val="003B021B"/>
    <w:rsid w:val="003B12B9"/>
    <w:rsid w:val="003B1442"/>
    <w:rsid w:val="003B17A1"/>
    <w:rsid w:val="003B187C"/>
    <w:rsid w:val="003B20B2"/>
    <w:rsid w:val="003B2CDF"/>
    <w:rsid w:val="003B56C9"/>
    <w:rsid w:val="003B5EBA"/>
    <w:rsid w:val="003B6E2B"/>
    <w:rsid w:val="003B741D"/>
    <w:rsid w:val="003C0EC3"/>
    <w:rsid w:val="003C1384"/>
    <w:rsid w:val="003C1608"/>
    <w:rsid w:val="003C1C69"/>
    <w:rsid w:val="003C3522"/>
    <w:rsid w:val="003C6733"/>
    <w:rsid w:val="003C688B"/>
    <w:rsid w:val="003C727D"/>
    <w:rsid w:val="003C7CD1"/>
    <w:rsid w:val="003C7F19"/>
    <w:rsid w:val="003D0034"/>
    <w:rsid w:val="003D0957"/>
    <w:rsid w:val="003D21BE"/>
    <w:rsid w:val="003D267A"/>
    <w:rsid w:val="003D3416"/>
    <w:rsid w:val="003D3C96"/>
    <w:rsid w:val="003D567A"/>
    <w:rsid w:val="003D5B5E"/>
    <w:rsid w:val="003D75C0"/>
    <w:rsid w:val="003E1818"/>
    <w:rsid w:val="003E3B26"/>
    <w:rsid w:val="003E3F09"/>
    <w:rsid w:val="003E44C3"/>
    <w:rsid w:val="003E4B3F"/>
    <w:rsid w:val="003E5FE9"/>
    <w:rsid w:val="003E6494"/>
    <w:rsid w:val="003E7314"/>
    <w:rsid w:val="003E7D3A"/>
    <w:rsid w:val="003F0D52"/>
    <w:rsid w:val="003F1E94"/>
    <w:rsid w:val="0040039B"/>
    <w:rsid w:val="00400DB5"/>
    <w:rsid w:val="0040179E"/>
    <w:rsid w:val="00403F07"/>
    <w:rsid w:val="00405861"/>
    <w:rsid w:val="00406A03"/>
    <w:rsid w:val="00410187"/>
    <w:rsid w:val="00411786"/>
    <w:rsid w:val="00412175"/>
    <w:rsid w:val="0041597F"/>
    <w:rsid w:val="00415FCA"/>
    <w:rsid w:val="00416745"/>
    <w:rsid w:val="004176C8"/>
    <w:rsid w:val="00417DD5"/>
    <w:rsid w:val="00422110"/>
    <w:rsid w:val="004233EB"/>
    <w:rsid w:val="00425545"/>
    <w:rsid w:val="004314C4"/>
    <w:rsid w:val="00432486"/>
    <w:rsid w:val="00432A6A"/>
    <w:rsid w:val="00437BC7"/>
    <w:rsid w:val="00440AA4"/>
    <w:rsid w:val="00440DE8"/>
    <w:rsid w:val="00447591"/>
    <w:rsid w:val="0045080F"/>
    <w:rsid w:val="00452247"/>
    <w:rsid w:val="00452C32"/>
    <w:rsid w:val="00453C0F"/>
    <w:rsid w:val="00454170"/>
    <w:rsid w:val="004543A7"/>
    <w:rsid w:val="004557EE"/>
    <w:rsid w:val="00455A03"/>
    <w:rsid w:val="00455BD7"/>
    <w:rsid w:val="00456046"/>
    <w:rsid w:val="0045698B"/>
    <w:rsid w:val="00460495"/>
    <w:rsid w:val="00460D33"/>
    <w:rsid w:val="00461574"/>
    <w:rsid w:val="00462131"/>
    <w:rsid w:val="00462570"/>
    <w:rsid w:val="00462AA2"/>
    <w:rsid w:val="00464C87"/>
    <w:rsid w:val="00465859"/>
    <w:rsid w:val="00470B3B"/>
    <w:rsid w:val="00472B66"/>
    <w:rsid w:val="0047446B"/>
    <w:rsid w:val="00476A3B"/>
    <w:rsid w:val="00477FB2"/>
    <w:rsid w:val="0048000C"/>
    <w:rsid w:val="00480262"/>
    <w:rsid w:val="00482282"/>
    <w:rsid w:val="0048468D"/>
    <w:rsid w:val="004853B8"/>
    <w:rsid w:val="004858EE"/>
    <w:rsid w:val="00487057"/>
    <w:rsid w:val="0049470C"/>
    <w:rsid w:val="00495225"/>
    <w:rsid w:val="00496FE8"/>
    <w:rsid w:val="00497B1F"/>
    <w:rsid w:val="004A09B2"/>
    <w:rsid w:val="004A3398"/>
    <w:rsid w:val="004A341F"/>
    <w:rsid w:val="004A7EBF"/>
    <w:rsid w:val="004B13D1"/>
    <w:rsid w:val="004B15A0"/>
    <w:rsid w:val="004B1744"/>
    <w:rsid w:val="004B2058"/>
    <w:rsid w:val="004B264F"/>
    <w:rsid w:val="004B290F"/>
    <w:rsid w:val="004B2AB8"/>
    <w:rsid w:val="004B2F65"/>
    <w:rsid w:val="004B4414"/>
    <w:rsid w:val="004B50FB"/>
    <w:rsid w:val="004B6094"/>
    <w:rsid w:val="004B687E"/>
    <w:rsid w:val="004B7531"/>
    <w:rsid w:val="004C27C2"/>
    <w:rsid w:val="004C6B99"/>
    <w:rsid w:val="004D114B"/>
    <w:rsid w:val="004D1B56"/>
    <w:rsid w:val="004D5156"/>
    <w:rsid w:val="004D79C2"/>
    <w:rsid w:val="004E045E"/>
    <w:rsid w:val="004E4785"/>
    <w:rsid w:val="004E4F6F"/>
    <w:rsid w:val="004F16B0"/>
    <w:rsid w:val="004F1781"/>
    <w:rsid w:val="004F46F5"/>
    <w:rsid w:val="004F4A1B"/>
    <w:rsid w:val="004F4F8A"/>
    <w:rsid w:val="0050006F"/>
    <w:rsid w:val="005018E6"/>
    <w:rsid w:val="0050223E"/>
    <w:rsid w:val="005030BF"/>
    <w:rsid w:val="005041FA"/>
    <w:rsid w:val="00507AAE"/>
    <w:rsid w:val="00510AED"/>
    <w:rsid w:val="00510AF7"/>
    <w:rsid w:val="00511CDB"/>
    <w:rsid w:val="0051270E"/>
    <w:rsid w:val="0051623F"/>
    <w:rsid w:val="00516387"/>
    <w:rsid w:val="00516FBF"/>
    <w:rsid w:val="0051760B"/>
    <w:rsid w:val="00523EFA"/>
    <w:rsid w:val="00524B3F"/>
    <w:rsid w:val="00526294"/>
    <w:rsid w:val="00527B93"/>
    <w:rsid w:val="0053388A"/>
    <w:rsid w:val="00533C38"/>
    <w:rsid w:val="00533D0D"/>
    <w:rsid w:val="00537962"/>
    <w:rsid w:val="00537FC9"/>
    <w:rsid w:val="00540CE3"/>
    <w:rsid w:val="00543230"/>
    <w:rsid w:val="00543248"/>
    <w:rsid w:val="0054331D"/>
    <w:rsid w:val="00543FD1"/>
    <w:rsid w:val="00546FAF"/>
    <w:rsid w:val="005472F0"/>
    <w:rsid w:val="00554289"/>
    <w:rsid w:val="00554DE8"/>
    <w:rsid w:val="00557A01"/>
    <w:rsid w:val="00562918"/>
    <w:rsid w:val="00562EA0"/>
    <w:rsid w:val="00563868"/>
    <w:rsid w:val="00563A73"/>
    <w:rsid w:val="0056712F"/>
    <w:rsid w:val="0057247E"/>
    <w:rsid w:val="00572FC6"/>
    <w:rsid w:val="00574D76"/>
    <w:rsid w:val="00574F76"/>
    <w:rsid w:val="00580EE0"/>
    <w:rsid w:val="00581FD2"/>
    <w:rsid w:val="00582DAC"/>
    <w:rsid w:val="00583DE3"/>
    <w:rsid w:val="00591001"/>
    <w:rsid w:val="005937AD"/>
    <w:rsid w:val="0059540A"/>
    <w:rsid w:val="0059566A"/>
    <w:rsid w:val="005960F2"/>
    <w:rsid w:val="0059715F"/>
    <w:rsid w:val="005A1BC8"/>
    <w:rsid w:val="005A1E11"/>
    <w:rsid w:val="005A26F3"/>
    <w:rsid w:val="005A5A84"/>
    <w:rsid w:val="005A5FFD"/>
    <w:rsid w:val="005B351A"/>
    <w:rsid w:val="005B5640"/>
    <w:rsid w:val="005B7813"/>
    <w:rsid w:val="005C3F9E"/>
    <w:rsid w:val="005C49B5"/>
    <w:rsid w:val="005C4CCE"/>
    <w:rsid w:val="005C57BD"/>
    <w:rsid w:val="005C69E4"/>
    <w:rsid w:val="005D1812"/>
    <w:rsid w:val="005D753A"/>
    <w:rsid w:val="005E009B"/>
    <w:rsid w:val="005E2774"/>
    <w:rsid w:val="005E4129"/>
    <w:rsid w:val="005E6652"/>
    <w:rsid w:val="005E68E7"/>
    <w:rsid w:val="005F18CF"/>
    <w:rsid w:val="005F19CC"/>
    <w:rsid w:val="005F5D45"/>
    <w:rsid w:val="005F66C8"/>
    <w:rsid w:val="005F7EC0"/>
    <w:rsid w:val="00600DE5"/>
    <w:rsid w:val="0060136B"/>
    <w:rsid w:val="0060171B"/>
    <w:rsid w:val="00604517"/>
    <w:rsid w:val="006062E3"/>
    <w:rsid w:val="006070D7"/>
    <w:rsid w:val="00610494"/>
    <w:rsid w:val="00611B06"/>
    <w:rsid w:val="00612648"/>
    <w:rsid w:val="00614464"/>
    <w:rsid w:val="00616CCF"/>
    <w:rsid w:val="00617973"/>
    <w:rsid w:val="00617CFC"/>
    <w:rsid w:val="006204F5"/>
    <w:rsid w:val="00620DE4"/>
    <w:rsid w:val="00626565"/>
    <w:rsid w:val="00626B91"/>
    <w:rsid w:val="00626BB0"/>
    <w:rsid w:val="00627A89"/>
    <w:rsid w:val="006303FC"/>
    <w:rsid w:val="00632100"/>
    <w:rsid w:val="00632FD6"/>
    <w:rsid w:val="00633C59"/>
    <w:rsid w:val="006340A5"/>
    <w:rsid w:val="00636CBC"/>
    <w:rsid w:val="00637F3F"/>
    <w:rsid w:val="00640188"/>
    <w:rsid w:val="00640921"/>
    <w:rsid w:val="00640E91"/>
    <w:rsid w:val="00642D72"/>
    <w:rsid w:val="00645591"/>
    <w:rsid w:val="00646439"/>
    <w:rsid w:val="00647092"/>
    <w:rsid w:val="00650244"/>
    <w:rsid w:val="006507A1"/>
    <w:rsid w:val="00650DBB"/>
    <w:rsid w:val="006554C7"/>
    <w:rsid w:val="00655A03"/>
    <w:rsid w:val="00660C12"/>
    <w:rsid w:val="00661F06"/>
    <w:rsid w:val="00663B12"/>
    <w:rsid w:val="006643FD"/>
    <w:rsid w:val="006651A9"/>
    <w:rsid w:val="006667A6"/>
    <w:rsid w:val="00667EE8"/>
    <w:rsid w:val="0067058C"/>
    <w:rsid w:val="00671044"/>
    <w:rsid w:val="006717F0"/>
    <w:rsid w:val="00680468"/>
    <w:rsid w:val="00681990"/>
    <w:rsid w:val="00683B94"/>
    <w:rsid w:val="00684034"/>
    <w:rsid w:val="006845E0"/>
    <w:rsid w:val="006910A0"/>
    <w:rsid w:val="006919B3"/>
    <w:rsid w:val="00693087"/>
    <w:rsid w:val="00693F84"/>
    <w:rsid w:val="00696956"/>
    <w:rsid w:val="00697239"/>
    <w:rsid w:val="006A09EA"/>
    <w:rsid w:val="006A4DCE"/>
    <w:rsid w:val="006A6128"/>
    <w:rsid w:val="006A6544"/>
    <w:rsid w:val="006A78B6"/>
    <w:rsid w:val="006A78F9"/>
    <w:rsid w:val="006B43F0"/>
    <w:rsid w:val="006C0ADF"/>
    <w:rsid w:val="006C100D"/>
    <w:rsid w:val="006C16C0"/>
    <w:rsid w:val="006C2AA3"/>
    <w:rsid w:val="006C5039"/>
    <w:rsid w:val="006C529E"/>
    <w:rsid w:val="006C5C7C"/>
    <w:rsid w:val="006C66DA"/>
    <w:rsid w:val="006D4496"/>
    <w:rsid w:val="006D45D6"/>
    <w:rsid w:val="006D5E2E"/>
    <w:rsid w:val="006E081B"/>
    <w:rsid w:val="006E2035"/>
    <w:rsid w:val="006E23AE"/>
    <w:rsid w:val="006E4BDC"/>
    <w:rsid w:val="006E56CC"/>
    <w:rsid w:val="006E57A9"/>
    <w:rsid w:val="006E6E02"/>
    <w:rsid w:val="006F0CD6"/>
    <w:rsid w:val="006F0EBB"/>
    <w:rsid w:val="006F42C9"/>
    <w:rsid w:val="006F551C"/>
    <w:rsid w:val="006F74DE"/>
    <w:rsid w:val="006F7CEC"/>
    <w:rsid w:val="00700237"/>
    <w:rsid w:val="007049D2"/>
    <w:rsid w:val="0070501B"/>
    <w:rsid w:val="007074A3"/>
    <w:rsid w:val="00710079"/>
    <w:rsid w:val="00710977"/>
    <w:rsid w:val="00710EA5"/>
    <w:rsid w:val="007119E8"/>
    <w:rsid w:val="00712A01"/>
    <w:rsid w:val="00715DB6"/>
    <w:rsid w:val="00721EA4"/>
    <w:rsid w:val="0072440E"/>
    <w:rsid w:val="007304F0"/>
    <w:rsid w:val="007307BD"/>
    <w:rsid w:val="00735333"/>
    <w:rsid w:val="00736BA5"/>
    <w:rsid w:val="007378D3"/>
    <w:rsid w:val="00737CAE"/>
    <w:rsid w:val="00741702"/>
    <w:rsid w:val="0074231D"/>
    <w:rsid w:val="007426EB"/>
    <w:rsid w:val="00743D2C"/>
    <w:rsid w:val="00750290"/>
    <w:rsid w:val="00752298"/>
    <w:rsid w:val="007524D4"/>
    <w:rsid w:val="007535E7"/>
    <w:rsid w:val="00756E2C"/>
    <w:rsid w:val="007643AC"/>
    <w:rsid w:val="00764612"/>
    <w:rsid w:val="007653C2"/>
    <w:rsid w:val="00765A59"/>
    <w:rsid w:val="00765ECF"/>
    <w:rsid w:val="00767F21"/>
    <w:rsid w:val="00770AF4"/>
    <w:rsid w:val="00773401"/>
    <w:rsid w:val="00774F9E"/>
    <w:rsid w:val="00775729"/>
    <w:rsid w:val="007808DF"/>
    <w:rsid w:val="00780F71"/>
    <w:rsid w:val="00781105"/>
    <w:rsid w:val="0078257A"/>
    <w:rsid w:val="00784158"/>
    <w:rsid w:val="0078512E"/>
    <w:rsid w:val="007860D6"/>
    <w:rsid w:val="00787AC1"/>
    <w:rsid w:val="00791CAC"/>
    <w:rsid w:val="00795521"/>
    <w:rsid w:val="00796EB9"/>
    <w:rsid w:val="00797CED"/>
    <w:rsid w:val="00797E73"/>
    <w:rsid w:val="007A310D"/>
    <w:rsid w:val="007A3D6C"/>
    <w:rsid w:val="007A4AB1"/>
    <w:rsid w:val="007A4B77"/>
    <w:rsid w:val="007A5124"/>
    <w:rsid w:val="007A5DB7"/>
    <w:rsid w:val="007A73CE"/>
    <w:rsid w:val="007B3A7D"/>
    <w:rsid w:val="007B4DD8"/>
    <w:rsid w:val="007B4EA4"/>
    <w:rsid w:val="007B59B7"/>
    <w:rsid w:val="007B75A9"/>
    <w:rsid w:val="007C2D6D"/>
    <w:rsid w:val="007C41C8"/>
    <w:rsid w:val="007C4AD2"/>
    <w:rsid w:val="007C59C1"/>
    <w:rsid w:val="007D11C3"/>
    <w:rsid w:val="007D314F"/>
    <w:rsid w:val="007D4997"/>
    <w:rsid w:val="007D56D9"/>
    <w:rsid w:val="007D729A"/>
    <w:rsid w:val="007E0B59"/>
    <w:rsid w:val="007E1A20"/>
    <w:rsid w:val="007E3EF1"/>
    <w:rsid w:val="007E5B17"/>
    <w:rsid w:val="007E684C"/>
    <w:rsid w:val="007F031A"/>
    <w:rsid w:val="007F1758"/>
    <w:rsid w:val="007F2011"/>
    <w:rsid w:val="008030D5"/>
    <w:rsid w:val="00805466"/>
    <w:rsid w:val="00810CFE"/>
    <w:rsid w:val="0081145E"/>
    <w:rsid w:val="00811F00"/>
    <w:rsid w:val="0081413C"/>
    <w:rsid w:val="008142CD"/>
    <w:rsid w:val="00814BF9"/>
    <w:rsid w:val="00815418"/>
    <w:rsid w:val="008159BC"/>
    <w:rsid w:val="00815D00"/>
    <w:rsid w:val="00817529"/>
    <w:rsid w:val="008229D3"/>
    <w:rsid w:val="00823B31"/>
    <w:rsid w:val="00824E65"/>
    <w:rsid w:val="0082608F"/>
    <w:rsid w:val="0082722E"/>
    <w:rsid w:val="00831E25"/>
    <w:rsid w:val="00832808"/>
    <w:rsid w:val="00833691"/>
    <w:rsid w:val="00834ADE"/>
    <w:rsid w:val="008418C7"/>
    <w:rsid w:val="00842CA1"/>
    <w:rsid w:val="00844F27"/>
    <w:rsid w:val="00846A63"/>
    <w:rsid w:val="00846C5E"/>
    <w:rsid w:val="00847278"/>
    <w:rsid w:val="0085303D"/>
    <w:rsid w:val="0085733F"/>
    <w:rsid w:val="008611AC"/>
    <w:rsid w:val="00862E4F"/>
    <w:rsid w:val="008651FC"/>
    <w:rsid w:val="00865B82"/>
    <w:rsid w:val="008674BC"/>
    <w:rsid w:val="0086750A"/>
    <w:rsid w:val="0087119E"/>
    <w:rsid w:val="00872787"/>
    <w:rsid w:val="00872EBA"/>
    <w:rsid w:val="00872F83"/>
    <w:rsid w:val="008740B4"/>
    <w:rsid w:val="00876003"/>
    <w:rsid w:val="00876EE6"/>
    <w:rsid w:val="00877BD1"/>
    <w:rsid w:val="0088061D"/>
    <w:rsid w:val="00882467"/>
    <w:rsid w:val="00882E79"/>
    <w:rsid w:val="00883614"/>
    <w:rsid w:val="008846C5"/>
    <w:rsid w:val="00885EC5"/>
    <w:rsid w:val="00886759"/>
    <w:rsid w:val="00886A92"/>
    <w:rsid w:val="0089365E"/>
    <w:rsid w:val="0089398A"/>
    <w:rsid w:val="00896F22"/>
    <w:rsid w:val="008A09E8"/>
    <w:rsid w:val="008A3F80"/>
    <w:rsid w:val="008A504C"/>
    <w:rsid w:val="008A5055"/>
    <w:rsid w:val="008A732D"/>
    <w:rsid w:val="008A763E"/>
    <w:rsid w:val="008B4F3C"/>
    <w:rsid w:val="008B541A"/>
    <w:rsid w:val="008B5856"/>
    <w:rsid w:val="008B6C1B"/>
    <w:rsid w:val="008C0236"/>
    <w:rsid w:val="008C1556"/>
    <w:rsid w:val="008C1711"/>
    <w:rsid w:val="008C4F2C"/>
    <w:rsid w:val="008C7318"/>
    <w:rsid w:val="008C7844"/>
    <w:rsid w:val="008D2636"/>
    <w:rsid w:val="008D59DB"/>
    <w:rsid w:val="008D6277"/>
    <w:rsid w:val="008D62B4"/>
    <w:rsid w:val="008D79EB"/>
    <w:rsid w:val="008E30B2"/>
    <w:rsid w:val="008E43F3"/>
    <w:rsid w:val="008E4C51"/>
    <w:rsid w:val="008E52C8"/>
    <w:rsid w:val="008E5EB9"/>
    <w:rsid w:val="008E77B2"/>
    <w:rsid w:val="008F1FB7"/>
    <w:rsid w:val="008F260B"/>
    <w:rsid w:val="008F6602"/>
    <w:rsid w:val="00902D70"/>
    <w:rsid w:val="00903603"/>
    <w:rsid w:val="00905DC3"/>
    <w:rsid w:val="009107FD"/>
    <w:rsid w:val="00911A75"/>
    <w:rsid w:val="00913259"/>
    <w:rsid w:val="00913A83"/>
    <w:rsid w:val="00917127"/>
    <w:rsid w:val="00917E06"/>
    <w:rsid w:val="00920C93"/>
    <w:rsid w:val="0092144B"/>
    <w:rsid w:val="00922087"/>
    <w:rsid w:val="009236A2"/>
    <w:rsid w:val="00927B6E"/>
    <w:rsid w:val="00931D70"/>
    <w:rsid w:val="009326B6"/>
    <w:rsid w:val="00932ADE"/>
    <w:rsid w:val="00933E37"/>
    <w:rsid w:val="00934E5C"/>
    <w:rsid w:val="009357E2"/>
    <w:rsid w:val="00936864"/>
    <w:rsid w:val="00940EF4"/>
    <w:rsid w:val="00941BAB"/>
    <w:rsid w:val="00942E85"/>
    <w:rsid w:val="00943F76"/>
    <w:rsid w:val="00945C52"/>
    <w:rsid w:val="00952ADF"/>
    <w:rsid w:val="00952CAD"/>
    <w:rsid w:val="0096157A"/>
    <w:rsid w:val="00961DCF"/>
    <w:rsid w:val="00963C57"/>
    <w:rsid w:val="00967675"/>
    <w:rsid w:val="00970DBA"/>
    <w:rsid w:val="0097165B"/>
    <w:rsid w:val="0097299E"/>
    <w:rsid w:val="00972FD2"/>
    <w:rsid w:val="0097466F"/>
    <w:rsid w:val="00974E7E"/>
    <w:rsid w:val="00980EDC"/>
    <w:rsid w:val="00981110"/>
    <w:rsid w:val="00981F5D"/>
    <w:rsid w:val="009829B9"/>
    <w:rsid w:val="009846F9"/>
    <w:rsid w:val="00984CED"/>
    <w:rsid w:val="00987532"/>
    <w:rsid w:val="0098790B"/>
    <w:rsid w:val="00987A05"/>
    <w:rsid w:val="00992961"/>
    <w:rsid w:val="009932F7"/>
    <w:rsid w:val="00993BB8"/>
    <w:rsid w:val="00996FE8"/>
    <w:rsid w:val="0099735F"/>
    <w:rsid w:val="009A1C90"/>
    <w:rsid w:val="009A260B"/>
    <w:rsid w:val="009A2763"/>
    <w:rsid w:val="009A2D90"/>
    <w:rsid w:val="009A4A25"/>
    <w:rsid w:val="009A5DB0"/>
    <w:rsid w:val="009B14DC"/>
    <w:rsid w:val="009B2E76"/>
    <w:rsid w:val="009C0C5F"/>
    <w:rsid w:val="009C2070"/>
    <w:rsid w:val="009C2492"/>
    <w:rsid w:val="009C5C52"/>
    <w:rsid w:val="009C70E3"/>
    <w:rsid w:val="009D77F2"/>
    <w:rsid w:val="009D7E64"/>
    <w:rsid w:val="009E023B"/>
    <w:rsid w:val="009E1090"/>
    <w:rsid w:val="009E1BFF"/>
    <w:rsid w:val="009E2CA9"/>
    <w:rsid w:val="009E3BA5"/>
    <w:rsid w:val="009E5F97"/>
    <w:rsid w:val="009E7217"/>
    <w:rsid w:val="009E7D28"/>
    <w:rsid w:val="009F354D"/>
    <w:rsid w:val="009F5670"/>
    <w:rsid w:val="009F5D56"/>
    <w:rsid w:val="009F6127"/>
    <w:rsid w:val="00A013F4"/>
    <w:rsid w:val="00A01759"/>
    <w:rsid w:val="00A04200"/>
    <w:rsid w:val="00A049DF"/>
    <w:rsid w:val="00A04F07"/>
    <w:rsid w:val="00A15136"/>
    <w:rsid w:val="00A16CE8"/>
    <w:rsid w:val="00A20F57"/>
    <w:rsid w:val="00A21FD9"/>
    <w:rsid w:val="00A236DC"/>
    <w:rsid w:val="00A24D17"/>
    <w:rsid w:val="00A25745"/>
    <w:rsid w:val="00A2751E"/>
    <w:rsid w:val="00A30B1C"/>
    <w:rsid w:val="00A40CB6"/>
    <w:rsid w:val="00A4227E"/>
    <w:rsid w:val="00A425BD"/>
    <w:rsid w:val="00A437D3"/>
    <w:rsid w:val="00A453F1"/>
    <w:rsid w:val="00A45715"/>
    <w:rsid w:val="00A50D00"/>
    <w:rsid w:val="00A514E3"/>
    <w:rsid w:val="00A5158D"/>
    <w:rsid w:val="00A52927"/>
    <w:rsid w:val="00A54ABF"/>
    <w:rsid w:val="00A54D68"/>
    <w:rsid w:val="00A55649"/>
    <w:rsid w:val="00A56000"/>
    <w:rsid w:val="00A565D2"/>
    <w:rsid w:val="00A608AF"/>
    <w:rsid w:val="00A61012"/>
    <w:rsid w:val="00A655DB"/>
    <w:rsid w:val="00A66833"/>
    <w:rsid w:val="00A66E22"/>
    <w:rsid w:val="00A7044A"/>
    <w:rsid w:val="00A70943"/>
    <w:rsid w:val="00A709EE"/>
    <w:rsid w:val="00A711CB"/>
    <w:rsid w:val="00A7175B"/>
    <w:rsid w:val="00A737A5"/>
    <w:rsid w:val="00A748E0"/>
    <w:rsid w:val="00A750B7"/>
    <w:rsid w:val="00A7601B"/>
    <w:rsid w:val="00A766C7"/>
    <w:rsid w:val="00A7759D"/>
    <w:rsid w:val="00A83FF1"/>
    <w:rsid w:val="00A8479E"/>
    <w:rsid w:val="00A87620"/>
    <w:rsid w:val="00A87BA4"/>
    <w:rsid w:val="00A90F19"/>
    <w:rsid w:val="00A95115"/>
    <w:rsid w:val="00A955C6"/>
    <w:rsid w:val="00A96064"/>
    <w:rsid w:val="00A96A9B"/>
    <w:rsid w:val="00A97D84"/>
    <w:rsid w:val="00AA2565"/>
    <w:rsid w:val="00AA387E"/>
    <w:rsid w:val="00AA3CD9"/>
    <w:rsid w:val="00AA7086"/>
    <w:rsid w:val="00AA70CE"/>
    <w:rsid w:val="00AA7FA4"/>
    <w:rsid w:val="00AB0237"/>
    <w:rsid w:val="00AB0408"/>
    <w:rsid w:val="00AB0554"/>
    <w:rsid w:val="00AB055E"/>
    <w:rsid w:val="00AB1BC5"/>
    <w:rsid w:val="00AB2CC2"/>
    <w:rsid w:val="00AB34BE"/>
    <w:rsid w:val="00AB4891"/>
    <w:rsid w:val="00AB6E31"/>
    <w:rsid w:val="00AB7136"/>
    <w:rsid w:val="00AC3868"/>
    <w:rsid w:val="00AC431B"/>
    <w:rsid w:val="00AC45AD"/>
    <w:rsid w:val="00AC571C"/>
    <w:rsid w:val="00AC5AE4"/>
    <w:rsid w:val="00AC7A28"/>
    <w:rsid w:val="00AC7B38"/>
    <w:rsid w:val="00AD04C0"/>
    <w:rsid w:val="00AD1925"/>
    <w:rsid w:val="00AD194B"/>
    <w:rsid w:val="00AD1A4D"/>
    <w:rsid w:val="00AD1FAA"/>
    <w:rsid w:val="00AD372F"/>
    <w:rsid w:val="00AD5A03"/>
    <w:rsid w:val="00AD5BDB"/>
    <w:rsid w:val="00AD5E88"/>
    <w:rsid w:val="00AD63E9"/>
    <w:rsid w:val="00AD6757"/>
    <w:rsid w:val="00AD6E9A"/>
    <w:rsid w:val="00AE0265"/>
    <w:rsid w:val="00AE1A46"/>
    <w:rsid w:val="00AE1FA6"/>
    <w:rsid w:val="00AE2BF6"/>
    <w:rsid w:val="00AE472A"/>
    <w:rsid w:val="00AF04CA"/>
    <w:rsid w:val="00AF3170"/>
    <w:rsid w:val="00AF5881"/>
    <w:rsid w:val="00AF67E8"/>
    <w:rsid w:val="00AF69A9"/>
    <w:rsid w:val="00AF7259"/>
    <w:rsid w:val="00B022B9"/>
    <w:rsid w:val="00B04BB1"/>
    <w:rsid w:val="00B0527D"/>
    <w:rsid w:val="00B07613"/>
    <w:rsid w:val="00B0775F"/>
    <w:rsid w:val="00B11D3E"/>
    <w:rsid w:val="00B128A0"/>
    <w:rsid w:val="00B16208"/>
    <w:rsid w:val="00B203E4"/>
    <w:rsid w:val="00B21CA5"/>
    <w:rsid w:val="00B21DEF"/>
    <w:rsid w:val="00B2471B"/>
    <w:rsid w:val="00B24AA9"/>
    <w:rsid w:val="00B25641"/>
    <w:rsid w:val="00B25BD5"/>
    <w:rsid w:val="00B267E6"/>
    <w:rsid w:val="00B268BC"/>
    <w:rsid w:val="00B26E5C"/>
    <w:rsid w:val="00B33158"/>
    <w:rsid w:val="00B33334"/>
    <w:rsid w:val="00B33FEB"/>
    <w:rsid w:val="00B361F9"/>
    <w:rsid w:val="00B3762B"/>
    <w:rsid w:val="00B404F0"/>
    <w:rsid w:val="00B46751"/>
    <w:rsid w:val="00B46840"/>
    <w:rsid w:val="00B503CE"/>
    <w:rsid w:val="00B50B73"/>
    <w:rsid w:val="00B5328E"/>
    <w:rsid w:val="00B5463B"/>
    <w:rsid w:val="00B54A8D"/>
    <w:rsid w:val="00B569B3"/>
    <w:rsid w:val="00B60028"/>
    <w:rsid w:val="00B60306"/>
    <w:rsid w:val="00B60FC5"/>
    <w:rsid w:val="00B629C0"/>
    <w:rsid w:val="00B64242"/>
    <w:rsid w:val="00B673C6"/>
    <w:rsid w:val="00B70B58"/>
    <w:rsid w:val="00B72E8A"/>
    <w:rsid w:val="00B73E7C"/>
    <w:rsid w:val="00B76388"/>
    <w:rsid w:val="00B7655B"/>
    <w:rsid w:val="00B76F74"/>
    <w:rsid w:val="00B77F6C"/>
    <w:rsid w:val="00B80BD0"/>
    <w:rsid w:val="00B81580"/>
    <w:rsid w:val="00B81850"/>
    <w:rsid w:val="00B824AB"/>
    <w:rsid w:val="00B84909"/>
    <w:rsid w:val="00B8579D"/>
    <w:rsid w:val="00B866AF"/>
    <w:rsid w:val="00B90762"/>
    <w:rsid w:val="00B90A68"/>
    <w:rsid w:val="00B90BCA"/>
    <w:rsid w:val="00B92E9F"/>
    <w:rsid w:val="00B93D36"/>
    <w:rsid w:val="00B93E4E"/>
    <w:rsid w:val="00B96775"/>
    <w:rsid w:val="00B975B0"/>
    <w:rsid w:val="00B9783B"/>
    <w:rsid w:val="00BA2AFC"/>
    <w:rsid w:val="00BA3104"/>
    <w:rsid w:val="00BA4A00"/>
    <w:rsid w:val="00BA50AC"/>
    <w:rsid w:val="00BB01F4"/>
    <w:rsid w:val="00BB210D"/>
    <w:rsid w:val="00BB4A29"/>
    <w:rsid w:val="00BB5A4F"/>
    <w:rsid w:val="00BB5F87"/>
    <w:rsid w:val="00BB649E"/>
    <w:rsid w:val="00BB7681"/>
    <w:rsid w:val="00BC2049"/>
    <w:rsid w:val="00BC2EDE"/>
    <w:rsid w:val="00BC3E5C"/>
    <w:rsid w:val="00BC43E4"/>
    <w:rsid w:val="00BC5823"/>
    <w:rsid w:val="00BC6E3D"/>
    <w:rsid w:val="00BC6E82"/>
    <w:rsid w:val="00BC6EB3"/>
    <w:rsid w:val="00BC7DB9"/>
    <w:rsid w:val="00BD15C3"/>
    <w:rsid w:val="00BD2715"/>
    <w:rsid w:val="00BD2C1E"/>
    <w:rsid w:val="00BD3863"/>
    <w:rsid w:val="00BD5211"/>
    <w:rsid w:val="00BD5AAF"/>
    <w:rsid w:val="00BD7C6A"/>
    <w:rsid w:val="00BD7C75"/>
    <w:rsid w:val="00BE1B32"/>
    <w:rsid w:val="00BE366D"/>
    <w:rsid w:val="00BE41A7"/>
    <w:rsid w:val="00BF1288"/>
    <w:rsid w:val="00BF2CD0"/>
    <w:rsid w:val="00BF3C3F"/>
    <w:rsid w:val="00BF4297"/>
    <w:rsid w:val="00BF6EAB"/>
    <w:rsid w:val="00C014A2"/>
    <w:rsid w:val="00C02D40"/>
    <w:rsid w:val="00C1089B"/>
    <w:rsid w:val="00C11D87"/>
    <w:rsid w:val="00C14DB8"/>
    <w:rsid w:val="00C15900"/>
    <w:rsid w:val="00C204A0"/>
    <w:rsid w:val="00C232FA"/>
    <w:rsid w:val="00C26608"/>
    <w:rsid w:val="00C26BEE"/>
    <w:rsid w:val="00C3047E"/>
    <w:rsid w:val="00C30598"/>
    <w:rsid w:val="00C31D99"/>
    <w:rsid w:val="00C327B3"/>
    <w:rsid w:val="00C32A3B"/>
    <w:rsid w:val="00C33FDE"/>
    <w:rsid w:val="00C3656E"/>
    <w:rsid w:val="00C40735"/>
    <w:rsid w:val="00C41AB6"/>
    <w:rsid w:val="00C42864"/>
    <w:rsid w:val="00C449E6"/>
    <w:rsid w:val="00C50E17"/>
    <w:rsid w:val="00C52F19"/>
    <w:rsid w:val="00C542A6"/>
    <w:rsid w:val="00C57EF2"/>
    <w:rsid w:val="00C60BA5"/>
    <w:rsid w:val="00C62992"/>
    <w:rsid w:val="00C62F72"/>
    <w:rsid w:val="00C6304B"/>
    <w:rsid w:val="00C63F10"/>
    <w:rsid w:val="00C64C2B"/>
    <w:rsid w:val="00C66DC7"/>
    <w:rsid w:val="00C704D8"/>
    <w:rsid w:val="00C71918"/>
    <w:rsid w:val="00C72C0F"/>
    <w:rsid w:val="00C74A5F"/>
    <w:rsid w:val="00C81114"/>
    <w:rsid w:val="00C83085"/>
    <w:rsid w:val="00C83F19"/>
    <w:rsid w:val="00C84DDD"/>
    <w:rsid w:val="00C85C27"/>
    <w:rsid w:val="00C85F62"/>
    <w:rsid w:val="00C85F93"/>
    <w:rsid w:val="00C87A49"/>
    <w:rsid w:val="00C902CB"/>
    <w:rsid w:val="00C91C89"/>
    <w:rsid w:val="00C96BDB"/>
    <w:rsid w:val="00C97373"/>
    <w:rsid w:val="00C9740D"/>
    <w:rsid w:val="00CA0A14"/>
    <w:rsid w:val="00CA2536"/>
    <w:rsid w:val="00CA334B"/>
    <w:rsid w:val="00CA468A"/>
    <w:rsid w:val="00CA5402"/>
    <w:rsid w:val="00CA7487"/>
    <w:rsid w:val="00CB033D"/>
    <w:rsid w:val="00CB1F3A"/>
    <w:rsid w:val="00CB23E1"/>
    <w:rsid w:val="00CB284D"/>
    <w:rsid w:val="00CB6876"/>
    <w:rsid w:val="00CB726E"/>
    <w:rsid w:val="00CB748D"/>
    <w:rsid w:val="00CC332C"/>
    <w:rsid w:val="00CC3661"/>
    <w:rsid w:val="00CC6860"/>
    <w:rsid w:val="00CD095D"/>
    <w:rsid w:val="00CD6020"/>
    <w:rsid w:val="00CD6592"/>
    <w:rsid w:val="00CD6F8A"/>
    <w:rsid w:val="00CD737D"/>
    <w:rsid w:val="00CE3010"/>
    <w:rsid w:val="00CE3526"/>
    <w:rsid w:val="00CE4307"/>
    <w:rsid w:val="00CE5293"/>
    <w:rsid w:val="00CE53B1"/>
    <w:rsid w:val="00CE6459"/>
    <w:rsid w:val="00CF0E44"/>
    <w:rsid w:val="00CF1D2B"/>
    <w:rsid w:val="00CF293E"/>
    <w:rsid w:val="00CF3562"/>
    <w:rsid w:val="00CF5D2E"/>
    <w:rsid w:val="00CF5D8B"/>
    <w:rsid w:val="00D004EE"/>
    <w:rsid w:val="00D00697"/>
    <w:rsid w:val="00D01003"/>
    <w:rsid w:val="00D0167F"/>
    <w:rsid w:val="00D026ED"/>
    <w:rsid w:val="00D10142"/>
    <w:rsid w:val="00D10736"/>
    <w:rsid w:val="00D111E8"/>
    <w:rsid w:val="00D15063"/>
    <w:rsid w:val="00D216FD"/>
    <w:rsid w:val="00D2345B"/>
    <w:rsid w:val="00D3090A"/>
    <w:rsid w:val="00D317B5"/>
    <w:rsid w:val="00D319DE"/>
    <w:rsid w:val="00D32CBA"/>
    <w:rsid w:val="00D36169"/>
    <w:rsid w:val="00D41E1A"/>
    <w:rsid w:val="00D41FA8"/>
    <w:rsid w:val="00D421CB"/>
    <w:rsid w:val="00D4313A"/>
    <w:rsid w:val="00D43A86"/>
    <w:rsid w:val="00D4517C"/>
    <w:rsid w:val="00D45A6C"/>
    <w:rsid w:val="00D45D27"/>
    <w:rsid w:val="00D461C0"/>
    <w:rsid w:val="00D46579"/>
    <w:rsid w:val="00D501DA"/>
    <w:rsid w:val="00D508B0"/>
    <w:rsid w:val="00D516C5"/>
    <w:rsid w:val="00D5450F"/>
    <w:rsid w:val="00D54BBA"/>
    <w:rsid w:val="00D57A02"/>
    <w:rsid w:val="00D57E22"/>
    <w:rsid w:val="00D6040E"/>
    <w:rsid w:val="00D61566"/>
    <w:rsid w:val="00D63D3F"/>
    <w:rsid w:val="00D64238"/>
    <w:rsid w:val="00D666FC"/>
    <w:rsid w:val="00D768B2"/>
    <w:rsid w:val="00D777F2"/>
    <w:rsid w:val="00D77B2A"/>
    <w:rsid w:val="00D80E91"/>
    <w:rsid w:val="00D81803"/>
    <w:rsid w:val="00D829F8"/>
    <w:rsid w:val="00D82C7B"/>
    <w:rsid w:val="00D835B6"/>
    <w:rsid w:val="00D84987"/>
    <w:rsid w:val="00D84F2E"/>
    <w:rsid w:val="00D852D1"/>
    <w:rsid w:val="00D863E7"/>
    <w:rsid w:val="00D867B6"/>
    <w:rsid w:val="00D86A6E"/>
    <w:rsid w:val="00D86C75"/>
    <w:rsid w:val="00D87054"/>
    <w:rsid w:val="00D878ED"/>
    <w:rsid w:val="00D87C17"/>
    <w:rsid w:val="00D91CF9"/>
    <w:rsid w:val="00D9220A"/>
    <w:rsid w:val="00D92BD8"/>
    <w:rsid w:val="00D92DAD"/>
    <w:rsid w:val="00D936A2"/>
    <w:rsid w:val="00D9487C"/>
    <w:rsid w:val="00D94A0F"/>
    <w:rsid w:val="00D956F4"/>
    <w:rsid w:val="00D9619D"/>
    <w:rsid w:val="00D978D7"/>
    <w:rsid w:val="00DA15BB"/>
    <w:rsid w:val="00DA364A"/>
    <w:rsid w:val="00DA3E55"/>
    <w:rsid w:val="00DA4B41"/>
    <w:rsid w:val="00DA5CC9"/>
    <w:rsid w:val="00DA7909"/>
    <w:rsid w:val="00DB026E"/>
    <w:rsid w:val="00DB0697"/>
    <w:rsid w:val="00DB1871"/>
    <w:rsid w:val="00DB2F4B"/>
    <w:rsid w:val="00DB3C30"/>
    <w:rsid w:val="00DB762F"/>
    <w:rsid w:val="00DC2143"/>
    <w:rsid w:val="00DC2EBB"/>
    <w:rsid w:val="00DC61B8"/>
    <w:rsid w:val="00DC78BA"/>
    <w:rsid w:val="00DD0AC0"/>
    <w:rsid w:val="00DD11D7"/>
    <w:rsid w:val="00DD1713"/>
    <w:rsid w:val="00DD3F56"/>
    <w:rsid w:val="00DD7E69"/>
    <w:rsid w:val="00DF1108"/>
    <w:rsid w:val="00DF44D8"/>
    <w:rsid w:val="00DF6920"/>
    <w:rsid w:val="00DF719B"/>
    <w:rsid w:val="00DF75B6"/>
    <w:rsid w:val="00DF7ABB"/>
    <w:rsid w:val="00E03D90"/>
    <w:rsid w:val="00E0472E"/>
    <w:rsid w:val="00E0687F"/>
    <w:rsid w:val="00E115A5"/>
    <w:rsid w:val="00E12E28"/>
    <w:rsid w:val="00E1679B"/>
    <w:rsid w:val="00E20621"/>
    <w:rsid w:val="00E26091"/>
    <w:rsid w:val="00E26761"/>
    <w:rsid w:val="00E27A86"/>
    <w:rsid w:val="00E312E0"/>
    <w:rsid w:val="00E32E81"/>
    <w:rsid w:val="00E33028"/>
    <w:rsid w:val="00E341A0"/>
    <w:rsid w:val="00E34A7D"/>
    <w:rsid w:val="00E360CB"/>
    <w:rsid w:val="00E37418"/>
    <w:rsid w:val="00E37B29"/>
    <w:rsid w:val="00E37FEC"/>
    <w:rsid w:val="00E40E74"/>
    <w:rsid w:val="00E41472"/>
    <w:rsid w:val="00E41966"/>
    <w:rsid w:val="00E41E88"/>
    <w:rsid w:val="00E426CE"/>
    <w:rsid w:val="00E4500C"/>
    <w:rsid w:val="00E4714E"/>
    <w:rsid w:val="00E5085C"/>
    <w:rsid w:val="00E510D0"/>
    <w:rsid w:val="00E510F1"/>
    <w:rsid w:val="00E517E1"/>
    <w:rsid w:val="00E51DDD"/>
    <w:rsid w:val="00E52118"/>
    <w:rsid w:val="00E53A0A"/>
    <w:rsid w:val="00E55E22"/>
    <w:rsid w:val="00E57729"/>
    <w:rsid w:val="00E57773"/>
    <w:rsid w:val="00E57F20"/>
    <w:rsid w:val="00E604E6"/>
    <w:rsid w:val="00E62D59"/>
    <w:rsid w:val="00E652E1"/>
    <w:rsid w:val="00E663AF"/>
    <w:rsid w:val="00E709A2"/>
    <w:rsid w:val="00E70BCD"/>
    <w:rsid w:val="00E70E95"/>
    <w:rsid w:val="00E75698"/>
    <w:rsid w:val="00E775E0"/>
    <w:rsid w:val="00E81471"/>
    <w:rsid w:val="00E81803"/>
    <w:rsid w:val="00E82E64"/>
    <w:rsid w:val="00E83663"/>
    <w:rsid w:val="00E85B46"/>
    <w:rsid w:val="00E91C1F"/>
    <w:rsid w:val="00E947AD"/>
    <w:rsid w:val="00EA08E6"/>
    <w:rsid w:val="00EB0B9F"/>
    <w:rsid w:val="00EB1054"/>
    <w:rsid w:val="00EB1528"/>
    <w:rsid w:val="00EB1B87"/>
    <w:rsid w:val="00EB22D1"/>
    <w:rsid w:val="00EB340A"/>
    <w:rsid w:val="00EB37CE"/>
    <w:rsid w:val="00EB3994"/>
    <w:rsid w:val="00EB436E"/>
    <w:rsid w:val="00EB5A23"/>
    <w:rsid w:val="00EB797E"/>
    <w:rsid w:val="00EC078E"/>
    <w:rsid w:val="00EC1095"/>
    <w:rsid w:val="00EC1376"/>
    <w:rsid w:val="00EC2EF5"/>
    <w:rsid w:val="00EC41EA"/>
    <w:rsid w:val="00EC59D2"/>
    <w:rsid w:val="00EC7252"/>
    <w:rsid w:val="00EC7555"/>
    <w:rsid w:val="00ED22A9"/>
    <w:rsid w:val="00ED2A0E"/>
    <w:rsid w:val="00ED38B2"/>
    <w:rsid w:val="00ED40F9"/>
    <w:rsid w:val="00ED560B"/>
    <w:rsid w:val="00ED7C30"/>
    <w:rsid w:val="00EE20A4"/>
    <w:rsid w:val="00EE3E4F"/>
    <w:rsid w:val="00EE541A"/>
    <w:rsid w:val="00EE640D"/>
    <w:rsid w:val="00EE68CF"/>
    <w:rsid w:val="00EE6C8C"/>
    <w:rsid w:val="00EF1252"/>
    <w:rsid w:val="00EF13EB"/>
    <w:rsid w:val="00EF3813"/>
    <w:rsid w:val="00EF6E2F"/>
    <w:rsid w:val="00EF6F24"/>
    <w:rsid w:val="00F017BD"/>
    <w:rsid w:val="00F033A3"/>
    <w:rsid w:val="00F041BA"/>
    <w:rsid w:val="00F0430A"/>
    <w:rsid w:val="00F04828"/>
    <w:rsid w:val="00F06F5D"/>
    <w:rsid w:val="00F07EFB"/>
    <w:rsid w:val="00F11B1A"/>
    <w:rsid w:val="00F11D2C"/>
    <w:rsid w:val="00F11EA2"/>
    <w:rsid w:val="00F12A64"/>
    <w:rsid w:val="00F12BFD"/>
    <w:rsid w:val="00F21755"/>
    <w:rsid w:val="00F21C3B"/>
    <w:rsid w:val="00F21ECD"/>
    <w:rsid w:val="00F23489"/>
    <w:rsid w:val="00F23D10"/>
    <w:rsid w:val="00F24768"/>
    <w:rsid w:val="00F25789"/>
    <w:rsid w:val="00F25AE2"/>
    <w:rsid w:val="00F30A3E"/>
    <w:rsid w:val="00F315F9"/>
    <w:rsid w:val="00F31C09"/>
    <w:rsid w:val="00F332D7"/>
    <w:rsid w:val="00F33552"/>
    <w:rsid w:val="00F35369"/>
    <w:rsid w:val="00F35873"/>
    <w:rsid w:val="00F418C9"/>
    <w:rsid w:val="00F43727"/>
    <w:rsid w:val="00F43A19"/>
    <w:rsid w:val="00F450AE"/>
    <w:rsid w:val="00F504A8"/>
    <w:rsid w:val="00F50B34"/>
    <w:rsid w:val="00F5137B"/>
    <w:rsid w:val="00F5158B"/>
    <w:rsid w:val="00F51FB7"/>
    <w:rsid w:val="00F52172"/>
    <w:rsid w:val="00F540DF"/>
    <w:rsid w:val="00F54D81"/>
    <w:rsid w:val="00F55866"/>
    <w:rsid w:val="00F5706C"/>
    <w:rsid w:val="00F6009B"/>
    <w:rsid w:val="00F6072E"/>
    <w:rsid w:val="00F6131A"/>
    <w:rsid w:val="00F61E9B"/>
    <w:rsid w:val="00F627EC"/>
    <w:rsid w:val="00F628F6"/>
    <w:rsid w:val="00F63856"/>
    <w:rsid w:val="00F64ED2"/>
    <w:rsid w:val="00F6557F"/>
    <w:rsid w:val="00F71C51"/>
    <w:rsid w:val="00F73549"/>
    <w:rsid w:val="00F800D6"/>
    <w:rsid w:val="00F800EB"/>
    <w:rsid w:val="00F80951"/>
    <w:rsid w:val="00F80AB8"/>
    <w:rsid w:val="00F80DD2"/>
    <w:rsid w:val="00F81384"/>
    <w:rsid w:val="00F82A06"/>
    <w:rsid w:val="00F83401"/>
    <w:rsid w:val="00F84D85"/>
    <w:rsid w:val="00F86426"/>
    <w:rsid w:val="00F875A4"/>
    <w:rsid w:val="00F90368"/>
    <w:rsid w:val="00F90502"/>
    <w:rsid w:val="00F90FB8"/>
    <w:rsid w:val="00F91D80"/>
    <w:rsid w:val="00F93CB0"/>
    <w:rsid w:val="00F94689"/>
    <w:rsid w:val="00F946E6"/>
    <w:rsid w:val="00F9491F"/>
    <w:rsid w:val="00F9525F"/>
    <w:rsid w:val="00F96E89"/>
    <w:rsid w:val="00F97E5C"/>
    <w:rsid w:val="00FA062E"/>
    <w:rsid w:val="00FA1A74"/>
    <w:rsid w:val="00FA2E5B"/>
    <w:rsid w:val="00FA39DA"/>
    <w:rsid w:val="00FA5551"/>
    <w:rsid w:val="00FA6C19"/>
    <w:rsid w:val="00FB1503"/>
    <w:rsid w:val="00FB1D7B"/>
    <w:rsid w:val="00FB21C3"/>
    <w:rsid w:val="00FB2D71"/>
    <w:rsid w:val="00FB331E"/>
    <w:rsid w:val="00FB3344"/>
    <w:rsid w:val="00FB4863"/>
    <w:rsid w:val="00FB503C"/>
    <w:rsid w:val="00FB6A23"/>
    <w:rsid w:val="00FB6ED0"/>
    <w:rsid w:val="00FB6F7C"/>
    <w:rsid w:val="00FB72E4"/>
    <w:rsid w:val="00FB7B4E"/>
    <w:rsid w:val="00FC0F5B"/>
    <w:rsid w:val="00FC1076"/>
    <w:rsid w:val="00FC21C7"/>
    <w:rsid w:val="00FC4996"/>
    <w:rsid w:val="00FC4B8F"/>
    <w:rsid w:val="00FC62B7"/>
    <w:rsid w:val="00FD0AA5"/>
    <w:rsid w:val="00FD1CF7"/>
    <w:rsid w:val="00FD397A"/>
    <w:rsid w:val="00FD4763"/>
    <w:rsid w:val="00FD751C"/>
    <w:rsid w:val="00FD7A6E"/>
    <w:rsid w:val="00FD7BD1"/>
    <w:rsid w:val="00FE2F3E"/>
    <w:rsid w:val="00FE4423"/>
    <w:rsid w:val="00FE570E"/>
    <w:rsid w:val="00FE7568"/>
    <w:rsid w:val="00FE7724"/>
    <w:rsid w:val="00FE7D9F"/>
    <w:rsid w:val="00FF1531"/>
    <w:rsid w:val="00FF3251"/>
    <w:rsid w:val="00FF4D06"/>
    <w:rsid w:val="00FF62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A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ED2A0E"/>
    <w:pPr>
      <w:spacing w:line="221" w:lineRule="atLeast"/>
    </w:pPr>
    <w:rPr>
      <w:color w:val="auto"/>
    </w:rPr>
  </w:style>
  <w:style w:type="character" w:customStyle="1" w:styleId="A4">
    <w:name w:val="A4"/>
    <w:uiPriority w:val="99"/>
    <w:rsid w:val="00ED2A0E"/>
    <w:rPr>
      <w:color w:val="000000"/>
      <w:sz w:val="20"/>
      <w:szCs w:val="20"/>
    </w:rPr>
  </w:style>
  <w:style w:type="character" w:customStyle="1" w:styleId="tlid-translation">
    <w:name w:val="tlid-translation"/>
    <w:basedOn w:val="DefaultParagraphFont"/>
    <w:rsid w:val="00130427"/>
  </w:style>
  <w:style w:type="paragraph" w:styleId="Header">
    <w:name w:val="header"/>
    <w:basedOn w:val="Normal"/>
    <w:link w:val="HeaderChar"/>
    <w:uiPriority w:val="99"/>
    <w:semiHidden/>
    <w:unhideWhenUsed/>
    <w:rsid w:val="00340D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0D1F"/>
  </w:style>
  <w:style w:type="paragraph" w:styleId="Footer">
    <w:name w:val="footer"/>
    <w:basedOn w:val="Normal"/>
    <w:link w:val="FooterChar"/>
    <w:uiPriority w:val="99"/>
    <w:unhideWhenUsed/>
    <w:rsid w:val="00340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1F"/>
  </w:style>
</w:styles>
</file>

<file path=word/webSettings.xml><?xml version="1.0" encoding="utf-8"?>
<w:webSettings xmlns:r="http://schemas.openxmlformats.org/officeDocument/2006/relationships" xmlns:w="http://schemas.openxmlformats.org/wordprocessingml/2006/main">
  <w:divs>
    <w:div w:id="132993361">
      <w:bodyDiv w:val="1"/>
      <w:marLeft w:val="0"/>
      <w:marRight w:val="0"/>
      <w:marTop w:val="0"/>
      <w:marBottom w:val="0"/>
      <w:divBdr>
        <w:top w:val="none" w:sz="0" w:space="0" w:color="auto"/>
        <w:left w:val="none" w:sz="0" w:space="0" w:color="auto"/>
        <w:bottom w:val="none" w:sz="0" w:space="0" w:color="auto"/>
        <w:right w:val="none" w:sz="0" w:space="0" w:color="auto"/>
      </w:divBdr>
      <w:divsChild>
        <w:div w:id="1798209278">
          <w:marLeft w:val="0"/>
          <w:marRight w:val="0"/>
          <w:marTop w:val="0"/>
          <w:marBottom w:val="0"/>
          <w:divBdr>
            <w:top w:val="none" w:sz="0" w:space="0" w:color="auto"/>
            <w:left w:val="none" w:sz="0" w:space="0" w:color="auto"/>
            <w:bottom w:val="none" w:sz="0" w:space="0" w:color="auto"/>
            <w:right w:val="none" w:sz="0" w:space="0" w:color="auto"/>
          </w:divBdr>
          <w:divsChild>
            <w:div w:id="595669669">
              <w:marLeft w:val="0"/>
              <w:marRight w:val="0"/>
              <w:marTop w:val="0"/>
              <w:marBottom w:val="0"/>
              <w:divBdr>
                <w:top w:val="none" w:sz="0" w:space="0" w:color="auto"/>
                <w:left w:val="none" w:sz="0" w:space="0" w:color="auto"/>
                <w:bottom w:val="none" w:sz="0" w:space="0" w:color="auto"/>
                <w:right w:val="none" w:sz="0" w:space="0" w:color="auto"/>
              </w:divBdr>
            </w:div>
          </w:divsChild>
        </w:div>
        <w:div w:id="1066994589">
          <w:marLeft w:val="0"/>
          <w:marRight w:val="0"/>
          <w:marTop w:val="0"/>
          <w:marBottom w:val="0"/>
          <w:divBdr>
            <w:top w:val="none" w:sz="0" w:space="0" w:color="auto"/>
            <w:left w:val="none" w:sz="0" w:space="0" w:color="auto"/>
            <w:bottom w:val="none" w:sz="0" w:space="0" w:color="auto"/>
            <w:right w:val="none" w:sz="0" w:space="0" w:color="auto"/>
          </w:divBdr>
          <w:divsChild>
            <w:div w:id="987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2EA9-13BA-49C0-9C32-A25D92D0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warna</dc:creator>
  <cp:lastModifiedBy>warna</cp:lastModifiedBy>
  <cp:revision>16</cp:revision>
  <cp:lastPrinted>2019-11-14T13:10:00Z</cp:lastPrinted>
  <dcterms:created xsi:type="dcterms:W3CDTF">2019-07-16T14:47:00Z</dcterms:created>
  <dcterms:modified xsi:type="dcterms:W3CDTF">2019-11-14T14:16:00Z</dcterms:modified>
</cp:coreProperties>
</file>