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3" w:rsidRDefault="00C330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-103959</wp:posOffset>
            </wp:positionH>
            <wp:positionV relativeFrom="paragraph">
              <wp:posOffset>-25036</wp:posOffset>
            </wp:positionV>
            <wp:extent cx="873579" cy="587828"/>
            <wp:effectExtent l="19050" t="0" r="2721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73579" cy="587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KEMENTERIAN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AGAMA</w:t>
      </w:r>
    </w:p>
    <w:p w:rsidR="00F63C03" w:rsidRDefault="00C330BA">
      <w:pPr>
        <w:tabs>
          <w:tab w:val="left" w:pos="703"/>
          <w:tab w:val="center" w:pos="4680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UNIVERSITAS ISLAM NEGERI  RADEN INTAN LAMPUNG </w:t>
      </w:r>
    </w:p>
    <w:p w:rsidR="00F63C03" w:rsidRDefault="00C330BA">
      <w:pPr>
        <w:tabs>
          <w:tab w:val="left" w:pos="703"/>
          <w:tab w:val="center" w:pos="4680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FAKULTAS TARBIYAH DAN KEGURUAN</w:t>
      </w:r>
    </w:p>
    <w:p w:rsidR="00F63C03" w:rsidRDefault="00F63C03">
      <w:pPr>
        <w:rPr>
          <w:rFonts w:ascii="Times New Roman" w:hAnsi="Times New Roman" w:cs="Times New Roman"/>
          <w:i/>
          <w:color w:val="000000"/>
        </w:rPr>
      </w:pPr>
      <w:r w:rsidRPr="00F63C03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1027" o:spid="_x0000_s1029" style="position:absolute;flip:y;z-index:3;visibility:visible;mso-wrap-distance-left:0;mso-wrap-distance-right:0" from="-.1pt,10.75pt" to="394.35pt,10.75pt" strokeweight="4.5pt">
            <v:stroke linestyle="thinThick"/>
          </v:line>
        </w:pict>
      </w:r>
    </w:p>
    <w:p w:rsidR="00F63C03" w:rsidRDefault="00C330BA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Alamat: Jl. Letkol H. EndroSuratminSukarame Bandar Lampung Telp. (0721)703260</w:t>
      </w:r>
    </w:p>
    <w:p w:rsidR="00F63C03" w:rsidRDefault="00F63C03">
      <w:pPr>
        <w:pStyle w:val="Default"/>
        <w:spacing w:line="480" w:lineRule="auto"/>
        <w:jc w:val="center"/>
        <w:rPr>
          <w:b/>
          <w:bCs/>
        </w:rPr>
      </w:pPr>
      <w:r w:rsidRPr="00F63C03">
        <w:rPr>
          <w:noProof/>
          <w:sz w:val="22"/>
          <w:szCs w:val="22"/>
        </w:rPr>
        <w:pict>
          <v:line id="1028" o:spid="_x0000_s1028" style="position:absolute;left:0;text-align:left;flip:y;z-index:4;visibility:visible;mso-wrap-distance-left:0;mso-wrap-distance-right:0" from="-.1pt,6.05pt" to="394.35pt,6.05pt" strokeweight="4.5pt">
            <v:stroke linestyle="thinThick"/>
          </v:line>
        </w:pict>
      </w:r>
    </w:p>
    <w:p w:rsidR="00F63C03" w:rsidRDefault="00C330BA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PERSETUJUAN</w:t>
      </w:r>
    </w:p>
    <w:p w:rsidR="00F63C03" w:rsidRDefault="00C330BA" w:rsidP="00016CB7">
      <w:pPr>
        <w:tabs>
          <w:tab w:val="left" w:pos="1701"/>
          <w:tab w:val="left" w:pos="1985"/>
        </w:tabs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40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5372A">
        <w:rPr>
          <w:rFonts w:ascii="Times New Roman" w:hAnsi="Times New Roman" w:cs="Times New Roman"/>
          <w:b/>
          <w:bCs/>
          <w:sz w:val="24"/>
          <w:szCs w:val="24"/>
        </w:rPr>
        <w:t>PEMANFAATAN ALAM SEBAGAI MEDIA DAN SUMBER PEMBELAJARAN PAI DI SEKOLAH ALAM LAMPUNG</w:t>
      </w:r>
    </w:p>
    <w:p w:rsidR="00F63C03" w:rsidRDefault="00C330BA" w:rsidP="0075372A">
      <w:pPr>
        <w:tabs>
          <w:tab w:val="left" w:pos="1701"/>
        </w:tabs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5372A">
        <w:rPr>
          <w:rFonts w:ascii="Times New Roman" w:hAnsi="Times New Roman" w:cs="Times New Roman"/>
          <w:sz w:val="24"/>
          <w:szCs w:val="24"/>
        </w:rPr>
        <w:t xml:space="preserve"> </w:t>
      </w:r>
      <w:r w:rsidR="0075372A">
        <w:rPr>
          <w:rFonts w:ascii="Times New Roman" w:hAnsi="Times New Roman" w:cs="Times New Roman"/>
          <w:b/>
          <w:bCs/>
          <w:sz w:val="24"/>
          <w:szCs w:val="24"/>
        </w:rPr>
        <w:t>KURNIAWAN</w:t>
      </w:r>
    </w:p>
    <w:p w:rsidR="00F63C03" w:rsidRDefault="00C330BA">
      <w:pPr>
        <w:tabs>
          <w:tab w:val="left" w:pos="1701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372A">
        <w:rPr>
          <w:rFonts w:ascii="Times New Roman" w:hAnsi="Times New Roman" w:cs="Times New Roman"/>
          <w:b/>
          <w:bCs/>
          <w:sz w:val="24"/>
          <w:szCs w:val="24"/>
        </w:rPr>
        <w:t>411010324</w:t>
      </w:r>
    </w:p>
    <w:p w:rsidR="00F63C03" w:rsidRDefault="00C330BA">
      <w:pPr>
        <w:tabs>
          <w:tab w:val="left" w:pos="1701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Pendidikan </w:t>
      </w:r>
      <w:r w:rsidR="0075372A">
        <w:rPr>
          <w:rFonts w:ascii="Times New Roman" w:hAnsi="Times New Roman" w:cs="Times New Roman"/>
          <w:b/>
          <w:bCs/>
          <w:sz w:val="24"/>
          <w:szCs w:val="24"/>
        </w:rPr>
        <w:t>Agama Islam (PAI)</w:t>
      </w:r>
    </w:p>
    <w:p w:rsidR="00F63C03" w:rsidRDefault="00C330BA">
      <w:pPr>
        <w:tabs>
          <w:tab w:val="left" w:pos="1701"/>
        </w:tabs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Tarbiyah</w:t>
      </w:r>
      <w:r w:rsidR="0075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r w:rsidR="0075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Keguruan</w:t>
      </w:r>
    </w:p>
    <w:p w:rsidR="00F63C03" w:rsidRDefault="00F63C03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03" w:rsidRDefault="00F63C03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03" w:rsidRDefault="00C330BA">
      <w:pPr>
        <w:tabs>
          <w:tab w:val="left" w:pos="1418"/>
          <w:tab w:val="left" w:pos="5245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MENYETUJUI</w:t>
      </w:r>
    </w:p>
    <w:p w:rsidR="00016CB7" w:rsidRDefault="00016CB7">
      <w:pPr>
        <w:tabs>
          <w:tab w:val="left" w:pos="1418"/>
          <w:tab w:val="left" w:pos="5245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03" w:rsidRPr="0075372A" w:rsidRDefault="00C330BA">
      <w:pPr>
        <w:tabs>
          <w:tab w:val="left" w:pos="1418"/>
          <w:tab w:val="left" w:pos="5245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75372A">
        <w:rPr>
          <w:rFonts w:asciiTheme="majorBidi" w:hAnsiTheme="majorBidi" w:cstheme="majorBidi"/>
          <w:sz w:val="24"/>
          <w:szCs w:val="24"/>
        </w:rPr>
        <w:t>Untuk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di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="00016CB7">
        <w:rPr>
          <w:rFonts w:asciiTheme="majorBidi" w:hAnsiTheme="majorBidi" w:cstheme="majorBidi"/>
          <w:sz w:val="24"/>
          <w:szCs w:val="24"/>
        </w:rPr>
        <w:t>munaqasy</w:t>
      </w:r>
      <w:r w:rsidRPr="0075372A">
        <w:rPr>
          <w:rFonts w:asciiTheme="majorBidi" w:hAnsiTheme="majorBidi" w:cstheme="majorBidi"/>
          <w:sz w:val="24"/>
          <w:szCs w:val="24"/>
        </w:rPr>
        <w:t>ahkan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dan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di</w:t>
      </w:r>
      <w:r w:rsidRPr="0075372A">
        <w:rPr>
          <w:rFonts w:asciiTheme="majorBidi" w:hAnsiTheme="majorBidi" w:cstheme="majorBidi"/>
          <w:sz w:val="24"/>
          <w:szCs w:val="24"/>
        </w:rPr>
        <w:t>pertahankan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dalam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Sidang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="00016CB7">
        <w:rPr>
          <w:rFonts w:asciiTheme="majorBidi" w:hAnsiTheme="majorBidi" w:cstheme="majorBidi"/>
          <w:sz w:val="24"/>
          <w:szCs w:val="24"/>
        </w:rPr>
        <w:t>Munaqasy</w:t>
      </w:r>
      <w:r w:rsidRPr="0075372A">
        <w:rPr>
          <w:rFonts w:asciiTheme="majorBidi" w:hAnsiTheme="majorBidi" w:cstheme="majorBidi"/>
          <w:sz w:val="24"/>
          <w:szCs w:val="24"/>
        </w:rPr>
        <w:t>ah</w:t>
      </w:r>
    </w:p>
    <w:p w:rsidR="00F63C03" w:rsidRPr="0075372A" w:rsidRDefault="00C330BA">
      <w:pPr>
        <w:tabs>
          <w:tab w:val="left" w:pos="1418"/>
          <w:tab w:val="left" w:pos="5245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75372A">
        <w:rPr>
          <w:rFonts w:asciiTheme="majorBidi" w:hAnsiTheme="majorBidi" w:cstheme="majorBidi"/>
          <w:sz w:val="24"/>
          <w:szCs w:val="24"/>
        </w:rPr>
        <w:t>Fakultas</w:t>
      </w:r>
      <w:r w:rsidR="00016CB7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Tarbiyah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</w:t>
      </w:r>
      <w:r w:rsidRPr="0075372A">
        <w:rPr>
          <w:rFonts w:asciiTheme="majorBidi" w:hAnsiTheme="majorBidi" w:cstheme="majorBidi"/>
          <w:sz w:val="24"/>
          <w:szCs w:val="24"/>
        </w:rPr>
        <w:t>dan</w:t>
      </w:r>
      <w:r w:rsidR="0075372A" w:rsidRPr="0075372A">
        <w:rPr>
          <w:rFonts w:asciiTheme="majorBidi" w:hAnsiTheme="majorBidi" w:cstheme="majorBidi"/>
          <w:sz w:val="24"/>
          <w:szCs w:val="24"/>
        </w:rPr>
        <w:t xml:space="preserve"> Keguruan UIN Raden </w:t>
      </w:r>
      <w:r w:rsidRPr="0075372A">
        <w:rPr>
          <w:rFonts w:asciiTheme="majorBidi" w:hAnsiTheme="majorBidi" w:cstheme="majorBidi"/>
          <w:sz w:val="24"/>
          <w:szCs w:val="24"/>
        </w:rPr>
        <w:t xml:space="preserve">Intan Lampung </w:t>
      </w:r>
    </w:p>
    <w:p w:rsidR="00F63C03" w:rsidRPr="0075372A" w:rsidRDefault="00F63C03">
      <w:pPr>
        <w:tabs>
          <w:tab w:val="left" w:pos="1418"/>
          <w:tab w:val="left" w:pos="5245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F63C03" w:rsidRDefault="00F63C03">
      <w:pPr>
        <w:pStyle w:val="Default"/>
        <w:spacing w:line="276" w:lineRule="auto"/>
        <w:rPr>
          <w:b/>
          <w:bCs/>
        </w:rPr>
      </w:pPr>
    </w:p>
    <w:p w:rsidR="00F63C03" w:rsidRDefault="00F63C03">
      <w:pPr>
        <w:pStyle w:val="Default"/>
        <w:spacing w:line="276" w:lineRule="auto"/>
        <w:rPr>
          <w:b/>
          <w:bCs/>
        </w:rPr>
      </w:pPr>
    </w:p>
    <w:p w:rsidR="00F63C03" w:rsidRDefault="00C330B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Pembimbing 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Pembimbing  II                   </w:t>
      </w:r>
    </w:p>
    <w:p w:rsidR="00F63C03" w:rsidRDefault="00F63C03">
      <w:pPr>
        <w:pStyle w:val="Default"/>
        <w:spacing w:line="276" w:lineRule="auto"/>
        <w:rPr>
          <w:b/>
          <w:bCs/>
        </w:rPr>
      </w:pPr>
    </w:p>
    <w:p w:rsidR="00F63C03" w:rsidRDefault="00F63C03">
      <w:pPr>
        <w:pStyle w:val="Default"/>
        <w:spacing w:line="276" w:lineRule="auto"/>
        <w:rPr>
          <w:b/>
          <w:bCs/>
        </w:rPr>
      </w:pPr>
    </w:p>
    <w:p w:rsidR="00F63C03" w:rsidRDefault="00F63C03">
      <w:pPr>
        <w:pStyle w:val="Default"/>
        <w:spacing w:line="276" w:lineRule="auto"/>
        <w:rPr>
          <w:b/>
          <w:bCs/>
        </w:rPr>
      </w:pPr>
    </w:p>
    <w:p w:rsidR="00F63C03" w:rsidRDefault="00F63C03">
      <w:pPr>
        <w:pStyle w:val="Default"/>
        <w:spacing w:line="276" w:lineRule="auto"/>
        <w:rPr>
          <w:b/>
          <w:bCs/>
        </w:rPr>
      </w:pPr>
    </w:p>
    <w:p w:rsidR="00F63C03" w:rsidRDefault="0075372A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Dr.H.M. Akmansyah, M.</w:t>
      </w:r>
      <w:r w:rsidR="00C330BA">
        <w:rPr>
          <w:b/>
          <w:bCs/>
          <w:u w:val="single"/>
        </w:rPr>
        <w:t>A</w:t>
      </w:r>
      <w:r>
        <w:rPr>
          <w:b/>
          <w:bCs/>
          <w:u w:val="single"/>
        </w:rPr>
        <w:t>.</w:t>
      </w:r>
      <w:r w:rsidR="00C330BA">
        <w:rPr>
          <w:b/>
          <w:bCs/>
        </w:rPr>
        <w:tab/>
      </w:r>
      <w:r w:rsidR="00C330B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Hj. Siti Zulaikhah, M.Ag</w:t>
      </w:r>
    </w:p>
    <w:p w:rsidR="00F63C03" w:rsidRDefault="00C330BA">
      <w:pPr>
        <w:pStyle w:val="Default"/>
      </w:pPr>
      <w:r>
        <w:rPr>
          <w:b/>
          <w:bCs/>
        </w:rPr>
        <w:t>NIP.</w:t>
      </w:r>
      <w:r w:rsidR="0075372A">
        <w:rPr>
          <w:b/>
          <w:bCs/>
        </w:rPr>
        <w:t xml:space="preserve">197003181998031003 </w:t>
      </w:r>
      <w:r w:rsidR="0075372A">
        <w:rPr>
          <w:b/>
          <w:bCs/>
        </w:rPr>
        <w:tab/>
      </w:r>
      <w:r w:rsidR="0075372A">
        <w:rPr>
          <w:b/>
          <w:bCs/>
        </w:rPr>
        <w:tab/>
      </w:r>
      <w:r w:rsidR="0075372A">
        <w:rPr>
          <w:b/>
          <w:bCs/>
        </w:rPr>
        <w:tab/>
      </w:r>
      <w:r w:rsidR="0075372A">
        <w:rPr>
          <w:b/>
          <w:bCs/>
        </w:rPr>
        <w:tab/>
      </w:r>
      <w:r>
        <w:rPr>
          <w:b/>
          <w:bCs/>
        </w:rPr>
        <w:t>N</w:t>
      </w:r>
      <w:r>
        <w:rPr>
          <w:b/>
          <w:bCs/>
        </w:rPr>
        <w:t>IP</w:t>
      </w:r>
      <w:r w:rsidR="0075372A">
        <w:rPr>
          <w:b/>
          <w:bCs/>
        </w:rPr>
        <w:t>.197506222000032001</w:t>
      </w:r>
    </w:p>
    <w:p w:rsidR="00F63C03" w:rsidRDefault="00F63C03">
      <w:pPr>
        <w:pStyle w:val="Default"/>
        <w:spacing w:line="276" w:lineRule="auto"/>
      </w:pPr>
    </w:p>
    <w:p w:rsidR="00F63C03" w:rsidRDefault="00F63C03">
      <w:pPr>
        <w:pStyle w:val="Default"/>
        <w:spacing w:line="276" w:lineRule="auto"/>
      </w:pPr>
    </w:p>
    <w:p w:rsidR="00F63C03" w:rsidRDefault="00C330B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Mengetahui</w:t>
      </w:r>
    </w:p>
    <w:p w:rsidR="00F63C03" w:rsidRDefault="0075372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Ketua Prodi PAI</w:t>
      </w:r>
    </w:p>
    <w:p w:rsidR="00F63C03" w:rsidRDefault="00F63C03">
      <w:pPr>
        <w:pStyle w:val="Default"/>
        <w:rPr>
          <w:b/>
          <w:bCs/>
          <w:u w:val="single"/>
        </w:rPr>
      </w:pPr>
    </w:p>
    <w:p w:rsidR="00F63C03" w:rsidRDefault="00F63C03">
      <w:pPr>
        <w:pStyle w:val="Default"/>
        <w:rPr>
          <w:b/>
          <w:bCs/>
          <w:u w:val="single"/>
        </w:rPr>
      </w:pPr>
    </w:p>
    <w:p w:rsidR="00F63C03" w:rsidRDefault="00F63C03">
      <w:pPr>
        <w:pStyle w:val="Default"/>
        <w:rPr>
          <w:b/>
          <w:bCs/>
          <w:u w:val="single"/>
        </w:rPr>
      </w:pPr>
    </w:p>
    <w:p w:rsidR="00F63C03" w:rsidRDefault="00F63C03">
      <w:pPr>
        <w:pStyle w:val="Default"/>
        <w:rPr>
          <w:b/>
          <w:bCs/>
          <w:u w:val="single"/>
        </w:rPr>
      </w:pPr>
    </w:p>
    <w:p w:rsidR="00F63C03" w:rsidRDefault="0075372A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Drs. Sa’idy, M.Ag</w:t>
      </w:r>
    </w:p>
    <w:p w:rsidR="00F63C03" w:rsidRDefault="0075372A">
      <w:pPr>
        <w:pStyle w:val="Default"/>
        <w:tabs>
          <w:tab w:val="left" w:pos="3119"/>
        </w:tabs>
        <w:jc w:val="center"/>
        <w:rPr>
          <w:b/>
          <w:bCs/>
        </w:rPr>
      </w:pPr>
      <w:r>
        <w:rPr>
          <w:b/>
          <w:bCs/>
        </w:rPr>
        <w:t xml:space="preserve"> NIP. 196603101994</w:t>
      </w:r>
      <w:r w:rsidR="004011F7">
        <w:rPr>
          <w:b/>
          <w:bCs/>
        </w:rPr>
        <w:t>031007</w:t>
      </w:r>
    </w:p>
    <w:p w:rsidR="00F63C03" w:rsidRDefault="00F63C03"/>
    <w:p w:rsidR="00F63C03" w:rsidRDefault="00F63C03"/>
    <w:p w:rsidR="00F63C03" w:rsidRDefault="00F63C03"/>
    <w:p w:rsidR="00F63C03" w:rsidRDefault="00F63C03"/>
    <w:p w:rsidR="00F63C03" w:rsidRDefault="00C330BA">
      <w:pPr>
        <w:ind w:left="2160" w:firstLine="99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-98879</wp:posOffset>
            </wp:positionH>
            <wp:positionV relativeFrom="paragraph">
              <wp:posOffset>-112123</wp:posOffset>
            </wp:positionV>
            <wp:extent cx="865958" cy="587828"/>
            <wp:effectExtent l="19050" t="0" r="0" b="0"/>
            <wp:wrapNone/>
            <wp:docPr id="10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65958" cy="587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KEMENTERIAN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AGAMA</w:t>
      </w:r>
    </w:p>
    <w:p w:rsidR="00F63C03" w:rsidRDefault="00C330BA">
      <w:pPr>
        <w:tabs>
          <w:tab w:val="left" w:pos="703"/>
          <w:tab w:val="center" w:pos="46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UNIVERSITAS ISLAM NEGERI  RADEN INTAN LAMPUNG </w:t>
      </w:r>
    </w:p>
    <w:p w:rsidR="00F63C03" w:rsidRDefault="00C330BA">
      <w:pPr>
        <w:tabs>
          <w:tab w:val="left" w:pos="703"/>
          <w:tab w:val="center" w:pos="46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FAKULTAS TARBIYAH DAN KEGURUAN</w:t>
      </w:r>
    </w:p>
    <w:p w:rsidR="00F63C03" w:rsidRDefault="00F63C03">
      <w:pPr>
        <w:spacing w:before="240"/>
        <w:rPr>
          <w:rFonts w:ascii="Times New Roman" w:hAnsi="Times New Roman" w:cs="Times New Roman"/>
          <w:i/>
          <w:color w:val="000000"/>
        </w:rPr>
      </w:pPr>
      <w:r w:rsidRPr="00F63C03">
        <w:rPr>
          <w:rFonts w:ascii="Times New Roman" w:hAnsi="Times New Roman" w:cs="Times New Roman"/>
          <w:noProof/>
          <w:color w:val="000000"/>
        </w:rPr>
        <w:pict>
          <v:line id="1030" o:spid="_x0000_s1027" style="position:absolute;flip:y;z-index:6;visibility:visible;mso-wrap-distance-left:0;mso-wrap-distance-right:0" from="-.1pt,9.9pt" to="395.6pt,9.9pt" strokeweight="4.5pt">
            <v:stroke linestyle="thinThick"/>
          </v:line>
        </w:pict>
      </w:r>
      <w:r w:rsidR="00C330BA">
        <w:rPr>
          <w:rFonts w:ascii="Times New Roman" w:hAnsi="Times New Roman" w:cs="Times New Roman"/>
          <w:i/>
          <w:color w:val="000000"/>
        </w:rPr>
        <w:t>Alamat: Jl. Letkol H. EndroSuratminSukarame  Bandar Lampung  Telp. (0721) 703260</w:t>
      </w:r>
    </w:p>
    <w:p w:rsidR="00F63C03" w:rsidRDefault="00F63C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C03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1031" o:spid="_x0000_s1026" style="position:absolute;left:0;text-align:left;flip:y;z-index:7;visibility:visible;mso-wrap-distance-left:0;mso-wrap-distance-right:0" from="-.1pt,3.25pt" to="395.6pt,3.25pt" strokeweight="4.5pt">
            <v:stroke linestyle="thinThick"/>
          </v:line>
        </w:pict>
      </w:r>
    </w:p>
    <w:p w:rsidR="00F63C03" w:rsidRDefault="00C330B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PENGESAHAN</w:t>
      </w:r>
    </w:p>
    <w:p w:rsidR="00F63C03" w:rsidRDefault="00F63C03">
      <w:pPr>
        <w:pStyle w:val="Default"/>
        <w:spacing w:line="276" w:lineRule="auto"/>
        <w:jc w:val="center"/>
        <w:rPr>
          <w:b/>
          <w:bCs/>
        </w:rPr>
      </w:pPr>
    </w:p>
    <w:p w:rsidR="004011F7" w:rsidRDefault="00C330BA" w:rsidP="004011F7">
      <w:pPr>
        <w:tabs>
          <w:tab w:val="left" w:pos="1701"/>
          <w:tab w:val="left" w:pos="1843"/>
        </w:tabs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40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40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11F7" w:rsidRPr="00401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1F7">
        <w:rPr>
          <w:rFonts w:ascii="Times New Roman" w:hAnsi="Times New Roman" w:cs="Times New Roman"/>
          <w:b/>
          <w:bCs/>
          <w:sz w:val="24"/>
          <w:szCs w:val="24"/>
        </w:rPr>
        <w:t xml:space="preserve">PEMANFAATAN ALAM SEBAGAI MEDIA DAN </w:t>
      </w:r>
      <w:r w:rsidR="004011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SUMBER PEMBELAJARAN PAI DI SEKOLAH </w:t>
      </w:r>
      <w:r w:rsidR="004011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ALAM LAMPUNG</w:t>
      </w:r>
    </w:p>
    <w:p w:rsidR="00F63C03" w:rsidRDefault="00F63C03" w:rsidP="004011F7">
      <w:pPr>
        <w:tabs>
          <w:tab w:val="left" w:pos="1700"/>
        </w:tabs>
        <w:ind w:left="1843" w:hanging="1843"/>
        <w:jc w:val="both"/>
      </w:pPr>
    </w:p>
    <w:p w:rsidR="00F63C03" w:rsidRDefault="004011F7" w:rsidP="004011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30BA">
        <w:rPr>
          <w:rFonts w:ascii="Times New Roman" w:hAnsi="Times New Roman" w:cs="Times New Roman"/>
          <w:sz w:val="24"/>
          <w:szCs w:val="24"/>
        </w:rPr>
        <w:t>isusun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 xml:space="preserve">oleh: </w:t>
      </w:r>
      <w:r>
        <w:rPr>
          <w:rFonts w:ascii="Times New Roman" w:hAnsi="Times New Roman" w:cs="Times New Roman"/>
          <w:b/>
          <w:bCs/>
          <w:sz w:val="24"/>
          <w:szCs w:val="24"/>
        </w:rPr>
        <w:t>KURNIAWAN</w:t>
      </w:r>
      <w:r w:rsidR="00C330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30BA">
        <w:rPr>
          <w:rFonts w:ascii="Times New Roman" w:hAnsi="Times New Roman" w:cs="Times New Roman"/>
          <w:sz w:val="24"/>
          <w:szCs w:val="24"/>
        </w:rPr>
        <w:t xml:space="preserve">NPM. </w:t>
      </w:r>
      <w:r w:rsidR="00C330B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411010324</w:t>
      </w:r>
      <w:r w:rsidR="00C330BA">
        <w:rPr>
          <w:rFonts w:ascii="Times New Roman" w:hAnsi="Times New Roman" w:cs="Times New Roman"/>
          <w:sz w:val="24"/>
          <w:szCs w:val="24"/>
        </w:rPr>
        <w:t>, Jurusan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Agama Islam</w:t>
      </w:r>
      <w:r w:rsidR="00C330BA">
        <w:rPr>
          <w:rFonts w:ascii="Times New Roman" w:hAnsi="Times New Roman" w:cs="Times New Roman"/>
          <w:sz w:val="24"/>
          <w:szCs w:val="24"/>
        </w:rPr>
        <w:t>,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diujikan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sidang Munaq</w:t>
      </w:r>
      <w:r w:rsidR="00016C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6CB7">
        <w:rPr>
          <w:rFonts w:ascii="Times New Roman" w:hAnsi="Times New Roman" w:cs="Times New Roman"/>
          <w:sz w:val="24"/>
          <w:szCs w:val="24"/>
        </w:rPr>
        <w:t>y</w:t>
      </w:r>
      <w:r w:rsidR="00C330BA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Tarbiyah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Keguruan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>p</w:t>
      </w:r>
      <w:r w:rsidR="00C330BA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hari/tanggal: Jum’at 11 Oktober</w:t>
      </w:r>
      <w:r w:rsidR="00C330BA">
        <w:rPr>
          <w:rFonts w:ascii="Times New Roman" w:hAnsi="Times New Roman" w:cs="Times New Roman"/>
          <w:sz w:val="24"/>
          <w:szCs w:val="24"/>
        </w:rPr>
        <w:t xml:space="preserve"> 2019, pada</w:t>
      </w:r>
      <w:r>
        <w:rPr>
          <w:rFonts w:ascii="Times New Roman" w:hAnsi="Times New Roman" w:cs="Times New Roman"/>
          <w:sz w:val="24"/>
          <w:szCs w:val="24"/>
        </w:rPr>
        <w:t xml:space="preserve"> pukul 15:00-17:00 </w:t>
      </w:r>
      <w:r w:rsidR="00C330BA">
        <w:rPr>
          <w:rFonts w:ascii="Times New Roman" w:hAnsi="Times New Roman" w:cs="Times New Roman"/>
          <w:sz w:val="24"/>
          <w:szCs w:val="24"/>
        </w:rPr>
        <w:t>WIB, tempat: Ruang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BA">
        <w:rPr>
          <w:rFonts w:ascii="Times New Roman" w:hAnsi="Times New Roman" w:cs="Times New Roman"/>
          <w:sz w:val="24"/>
          <w:szCs w:val="24"/>
        </w:rPr>
        <w:t xml:space="preserve">Sidang </w:t>
      </w:r>
      <w:r>
        <w:rPr>
          <w:rFonts w:ascii="Times New Roman" w:hAnsi="Times New Roman" w:cs="Times New Roman"/>
          <w:sz w:val="24"/>
          <w:szCs w:val="24"/>
        </w:rPr>
        <w:t xml:space="preserve"> PAI</w:t>
      </w:r>
      <w:r w:rsidR="00C33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C03" w:rsidRDefault="00F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C03" w:rsidRDefault="00016CB7">
      <w:pPr>
        <w:tabs>
          <w:tab w:val="left" w:pos="1418"/>
          <w:tab w:val="left" w:pos="5245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 MUNAQA</w:t>
      </w:r>
      <w:r w:rsidR="004011F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330BA">
        <w:rPr>
          <w:rFonts w:ascii="Times New Roman" w:hAnsi="Times New Roman" w:cs="Times New Roman"/>
          <w:b/>
          <w:bCs/>
          <w:sz w:val="24"/>
          <w:szCs w:val="24"/>
        </w:rPr>
        <w:t>AH</w:t>
      </w:r>
    </w:p>
    <w:p w:rsidR="00F63C03" w:rsidRDefault="004011F7">
      <w:pPr>
        <w:pStyle w:val="Default"/>
        <w:tabs>
          <w:tab w:val="left" w:pos="2552"/>
          <w:tab w:val="left" w:pos="6379"/>
        </w:tabs>
        <w:spacing w:before="240" w:line="360" w:lineRule="auto"/>
        <w:jc w:val="both"/>
        <w:rPr>
          <w:b/>
          <w:bCs/>
        </w:rPr>
      </w:pPr>
      <w:r>
        <w:rPr>
          <w:b/>
          <w:bCs/>
        </w:rPr>
        <w:t>Ketua</w:t>
      </w:r>
      <w:r>
        <w:rPr>
          <w:b/>
          <w:bCs/>
        </w:rPr>
        <w:tab/>
        <w:t>: Dr. Eti Hadiati, M.Pd</w:t>
      </w:r>
      <w:r w:rsidR="00C330BA">
        <w:rPr>
          <w:b/>
          <w:bCs/>
        </w:rPr>
        <w:tab/>
        <w:t xml:space="preserve">(...……….…..) </w:t>
      </w:r>
    </w:p>
    <w:p w:rsidR="00F63C03" w:rsidRDefault="004011F7">
      <w:pPr>
        <w:pStyle w:val="Default"/>
        <w:tabs>
          <w:tab w:val="left" w:pos="2552"/>
          <w:tab w:val="left" w:pos="6379"/>
        </w:tabs>
        <w:spacing w:before="240" w:line="360" w:lineRule="auto"/>
        <w:jc w:val="both"/>
        <w:rPr>
          <w:b/>
          <w:bCs/>
        </w:rPr>
      </w:pPr>
      <w:r>
        <w:rPr>
          <w:b/>
          <w:bCs/>
        </w:rPr>
        <w:t>Sekretaris</w:t>
      </w:r>
      <w:r>
        <w:rPr>
          <w:b/>
          <w:bCs/>
        </w:rPr>
        <w:tab/>
        <w:t>: Dr. Sunarto, M.Pd.I</w:t>
      </w:r>
      <w:r w:rsidR="00C330BA">
        <w:rPr>
          <w:b/>
          <w:bCs/>
        </w:rPr>
        <w:tab/>
        <w:t>(……....……..)</w:t>
      </w:r>
    </w:p>
    <w:p w:rsidR="00F63C03" w:rsidRDefault="004011F7">
      <w:pPr>
        <w:pStyle w:val="Default"/>
        <w:tabs>
          <w:tab w:val="left" w:pos="2552"/>
          <w:tab w:val="left" w:pos="6379"/>
        </w:tabs>
        <w:spacing w:before="240" w:line="360" w:lineRule="auto"/>
        <w:ind w:right="49"/>
        <w:jc w:val="both"/>
        <w:rPr>
          <w:b/>
          <w:bCs/>
        </w:rPr>
      </w:pPr>
      <w:r>
        <w:rPr>
          <w:b/>
          <w:bCs/>
        </w:rPr>
        <w:t>PengujiUtama</w:t>
      </w:r>
      <w:r>
        <w:rPr>
          <w:b/>
          <w:bCs/>
        </w:rPr>
        <w:tab/>
        <w:t>:</w:t>
      </w:r>
      <w:r w:rsidRPr="004011F7">
        <w:rPr>
          <w:b/>
          <w:bCs/>
        </w:rPr>
        <w:t xml:space="preserve"> </w:t>
      </w:r>
      <w:r>
        <w:rPr>
          <w:b/>
          <w:bCs/>
        </w:rPr>
        <w:t>Syofnidah Ifrianti, M.Pd</w:t>
      </w:r>
      <w:r w:rsidR="00C330BA">
        <w:rPr>
          <w:b/>
          <w:bCs/>
        </w:rPr>
        <w:tab/>
        <w:t>(....…………..)</w:t>
      </w:r>
    </w:p>
    <w:p w:rsidR="00F63C03" w:rsidRDefault="00C330BA" w:rsidP="00016CB7">
      <w:pPr>
        <w:pStyle w:val="Default"/>
        <w:tabs>
          <w:tab w:val="left" w:pos="2552"/>
          <w:tab w:val="left" w:pos="6379"/>
        </w:tabs>
        <w:spacing w:before="240" w:line="360" w:lineRule="auto"/>
        <w:ind w:right="49"/>
        <w:jc w:val="both"/>
        <w:rPr>
          <w:b/>
          <w:bCs/>
        </w:rPr>
      </w:pPr>
      <w:r>
        <w:rPr>
          <w:b/>
          <w:bCs/>
        </w:rPr>
        <w:t>Pengu</w:t>
      </w:r>
      <w:r>
        <w:rPr>
          <w:b/>
          <w:bCs/>
        </w:rPr>
        <w:t>jiPendamping I</w:t>
      </w:r>
      <w:r>
        <w:rPr>
          <w:b/>
          <w:bCs/>
        </w:rPr>
        <w:tab/>
        <w:t xml:space="preserve">: </w:t>
      </w:r>
      <w:r w:rsidR="00016CB7">
        <w:rPr>
          <w:b/>
          <w:bCs/>
        </w:rPr>
        <w:t xml:space="preserve">Dr.H.M. Akmansyah, </w:t>
      </w:r>
      <w:r>
        <w:rPr>
          <w:b/>
          <w:bCs/>
        </w:rPr>
        <w:t>M.A</w:t>
      </w:r>
      <w:r>
        <w:rPr>
          <w:b/>
          <w:bCs/>
        </w:rPr>
        <w:tab/>
        <w:t>(.………….....)</w:t>
      </w:r>
    </w:p>
    <w:p w:rsidR="00F63C03" w:rsidRDefault="00C330BA">
      <w:pPr>
        <w:pStyle w:val="Default"/>
        <w:tabs>
          <w:tab w:val="left" w:pos="2552"/>
          <w:tab w:val="left" w:pos="6379"/>
        </w:tabs>
        <w:spacing w:before="240" w:line="360" w:lineRule="auto"/>
        <w:ind w:right="49"/>
        <w:jc w:val="both"/>
        <w:rPr>
          <w:b/>
          <w:bCs/>
        </w:rPr>
      </w:pPr>
      <w:r>
        <w:rPr>
          <w:b/>
          <w:bCs/>
        </w:rPr>
        <w:t>PengujiPe</w:t>
      </w:r>
      <w:r w:rsidR="00016CB7">
        <w:rPr>
          <w:b/>
          <w:bCs/>
        </w:rPr>
        <w:t>ndamping II</w:t>
      </w:r>
      <w:r w:rsidR="00016CB7">
        <w:rPr>
          <w:b/>
          <w:bCs/>
        </w:rPr>
        <w:tab/>
        <w:t>: Hj. Siti Zulaikhah, M.Ag</w:t>
      </w:r>
      <w:r>
        <w:rPr>
          <w:b/>
          <w:bCs/>
        </w:rPr>
        <w:tab/>
        <w:t>(...…………...)</w:t>
      </w:r>
    </w:p>
    <w:p w:rsidR="00F63C03" w:rsidRDefault="00F63C03">
      <w:pPr>
        <w:pStyle w:val="Default"/>
        <w:spacing w:line="360" w:lineRule="auto"/>
        <w:jc w:val="center"/>
        <w:rPr>
          <w:b/>
          <w:bCs/>
        </w:rPr>
      </w:pPr>
    </w:p>
    <w:p w:rsidR="00F63C03" w:rsidRDefault="00F63C03">
      <w:pPr>
        <w:pStyle w:val="Default"/>
        <w:spacing w:line="360" w:lineRule="auto"/>
        <w:rPr>
          <w:b/>
          <w:bCs/>
        </w:rPr>
      </w:pPr>
    </w:p>
    <w:p w:rsidR="00F63C03" w:rsidRDefault="00C330B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Mengetahui,</w:t>
      </w:r>
    </w:p>
    <w:p w:rsidR="00F63C03" w:rsidRDefault="00C330B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Dekan</w:t>
      </w:r>
      <w:r w:rsidR="00016CB7">
        <w:rPr>
          <w:b/>
          <w:bCs/>
        </w:rPr>
        <w:t xml:space="preserve"> </w:t>
      </w:r>
      <w:r>
        <w:rPr>
          <w:b/>
          <w:bCs/>
        </w:rPr>
        <w:t>Fakultas</w:t>
      </w:r>
      <w:r w:rsidR="00016CB7">
        <w:rPr>
          <w:b/>
          <w:bCs/>
        </w:rPr>
        <w:t xml:space="preserve"> </w:t>
      </w:r>
      <w:r>
        <w:rPr>
          <w:b/>
          <w:bCs/>
        </w:rPr>
        <w:t>Tarbiyah</w:t>
      </w:r>
      <w:r w:rsidR="00016CB7">
        <w:rPr>
          <w:b/>
          <w:bCs/>
        </w:rPr>
        <w:t xml:space="preserve"> </w:t>
      </w:r>
      <w:r>
        <w:rPr>
          <w:b/>
          <w:bCs/>
        </w:rPr>
        <w:t>dan</w:t>
      </w:r>
      <w:r w:rsidR="00016CB7">
        <w:rPr>
          <w:b/>
          <w:bCs/>
        </w:rPr>
        <w:t xml:space="preserve"> </w:t>
      </w:r>
      <w:r>
        <w:rPr>
          <w:b/>
          <w:bCs/>
        </w:rPr>
        <w:t>Keguruan</w:t>
      </w:r>
    </w:p>
    <w:p w:rsidR="00F63C03" w:rsidRDefault="00F63C03">
      <w:pPr>
        <w:pStyle w:val="Default"/>
        <w:spacing w:line="360" w:lineRule="auto"/>
        <w:rPr>
          <w:b/>
          <w:bCs/>
          <w:u w:val="single"/>
        </w:rPr>
      </w:pPr>
    </w:p>
    <w:p w:rsidR="00F63C03" w:rsidRDefault="00F63C03">
      <w:pPr>
        <w:pStyle w:val="Default"/>
        <w:spacing w:line="360" w:lineRule="auto"/>
        <w:rPr>
          <w:b/>
          <w:bCs/>
          <w:u w:val="single"/>
        </w:rPr>
      </w:pPr>
    </w:p>
    <w:p w:rsidR="00F63C03" w:rsidRDefault="00F63C03">
      <w:pPr>
        <w:pStyle w:val="Default"/>
        <w:spacing w:line="360" w:lineRule="auto"/>
        <w:rPr>
          <w:b/>
          <w:bCs/>
          <w:u w:val="single"/>
        </w:rPr>
      </w:pPr>
    </w:p>
    <w:p w:rsidR="00F63C03" w:rsidRDefault="00C330BA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Prof. Dr. Hj. Nirva Diana, M.Pd</w:t>
      </w:r>
    </w:p>
    <w:p w:rsidR="00F63C03" w:rsidRDefault="00C330BA">
      <w:pPr>
        <w:pStyle w:val="Default"/>
        <w:jc w:val="center"/>
        <w:rPr>
          <w:b/>
          <w:bCs/>
        </w:rPr>
      </w:pPr>
      <w:r>
        <w:rPr>
          <w:b/>
          <w:bCs/>
        </w:rPr>
        <w:t>NIP. 196408281988032002</w:t>
      </w:r>
    </w:p>
    <w:p w:rsidR="00F63C03" w:rsidRDefault="00F63C03">
      <w:pPr>
        <w:jc w:val="center"/>
      </w:pPr>
    </w:p>
    <w:p w:rsidR="00F63C03" w:rsidRDefault="00F63C03">
      <w:bookmarkStart w:id="0" w:name="_GoBack"/>
      <w:bookmarkEnd w:id="0"/>
    </w:p>
    <w:sectPr w:rsidR="00F63C03" w:rsidSect="0075372A">
      <w:footerReference w:type="default" r:id="rId7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BA" w:rsidRDefault="00C330BA" w:rsidP="00F63C03">
      <w:r>
        <w:separator/>
      </w:r>
    </w:p>
  </w:endnote>
  <w:endnote w:type="continuationSeparator" w:id="1">
    <w:p w:rsidR="00C330BA" w:rsidRDefault="00C330BA" w:rsidP="00F6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03" w:rsidRDefault="00F63C0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C330B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16CB7">
      <w:rPr>
        <w:rFonts w:ascii="Times New Roman" w:hAnsi="Times New Roman" w:cs="Times New Roman"/>
        <w:noProof/>
        <w:sz w:val="24"/>
        <w:szCs w:val="24"/>
      </w:rPr>
      <w:t>iii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F63C03" w:rsidRDefault="00F63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BA" w:rsidRDefault="00C330BA" w:rsidP="00F63C03">
      <w:r>
        <w:separator/>
      </w:r>
    </w:p>
  </w:footnote>
  <w:footnote w:type="continuationSeparator" w:id="1">
    <w:p w:rsidR="00C330BA" w:rsidRDefault="00C330BA" w:rsidP="00F6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03"/>
    <w:rsid w:val="00016CB7"/>
    <w:rsid w:val="004011F7"/>
    <w:rsid w:val="0075372A"/>
    <w:rsid w:val="00C330BA"/>
    <w:rsid w:val="00F6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03"/>
    <w:pPr>
      <w:spacing w:after="0" w:line="240" w:lineRule="auto"/>
      <w:ind w:right="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03"/>
  </w:style>
  <w:style w:type="paragraph" w:styleId="Footer">
    <w:name w:val="footer"/>
    <w:basedOn w:val="Normal"/>
    <w:link w:val="FooterChar"/>
    <w:uiPriority w:val="99"/>
    <w:rsid w:val="00F6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C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2019-07-29T08:04:00Z</cp:lastPrinted>
  <dcterms:created xsi:type="dcterms:W3CDTF">2019-10-28T01:30:00Z</dcterms:created>
  <dcterms:modified xsi:type="dcterms:W3CDTF">2019-10-28T01:30:00Z</dcterms:modified>
</cp:coreProperties>
</file>