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C2" w:rsidRDefault="009007C2" w:rsidP="003A41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7819FE" w:rsidRDefault="009007C2" w:rsidP="003A41A5">
      <w:pPr>
        <w:spacing w:after="0" w:line="360" w:lineRule="auto"/>
        <w:jc w:val="center"/>
        <w:rPr>
          <w:rFonts w:ascii="Times New Roman" w:hAnsi="Times New Roman" w:cs="Times New Roman"/>
          <w:b/>
          <w:sz w:val="24"/>
          <w:szCs w:val="24"/>
        </w:rPr>
      </w:pPr>
      <w:r w:rsidRPr="00C47CD1">
        <w:rPr>
          <w:rFonts w:ascii="Times New Roman" w:hAnsi="Times New Roman" w:cs="Times New Roman"/>
          <w:b/>
          <w:sz w:val="24"/>
          <w:szCs w:val="24"/>
        </w:rPr>
        <w:t>LANDASAN TEORI</w:t>
      </w:r>
    </w:p>
    <w:p w:rsidR="009007C2" w:rsidRDefault="009007C2" w:rsidP="003A41A5">
      <w:pPr>
        <w:spacing w:after="0" w:line="360" w:lineRule="auto"/>
        <w:rPr>
          <w:rFonts w:ascii="Times New Roman" w:hAnsi="Times New Roman" w:cs="Times New Roman"/>
          <w:b/>
          <w:sz w:val="24"/>
          <w:szCs w:val="24"/>
        </w:rPr>
      </w:pPr>
    </w:p>
    <w:p w:rsidR="009007C2" w:rsidRDefault="009007C2" w:rsidP="003A41A5">
      <w:pPr>
        <w:pStyle w:val="NoSpacing"/>
        <w:numPr>
          <w:ilvl w:val="0"/>
          <w:numId w:val="2"/>
        </w:numPr>
        <w:spacing w:line="360" w:lineRule="auto"/>
        <w:ind w:left="360"/>
        <w:jc w:val="both"/>
        <w:rPr>
          <w:rFonts w:ascii="Times New Roman" w:hAnsi="Times New Roman" w:cs="Times New Roman"/>
          <w:b/>
          <w:sz w:val="24"/>
          <w:szCs w:val="24"/>
        </w:rPr>
      </w:pPr>
      <w:r w:rsidRPr="009007C2">
        <w:rPr>
          <w:rFonts w:ascii="Times New Roman" w:hAnsi="Times New Roman" w:cs="Times New Roman"/>
          <w:b/>
          <w:sz w:val="24"/>
          <w:szCs w:val="24"/>
          <w:lang w:val="en-US"/>
        </w:rPr>
        <w:t>Peran Lembaga Pendidikan Islam</w:t>
      </w:r>
    </w:p>
    <w:p w:rsidR="009007C2" w:rsidRDefault="009007C2" w:rsidP="003A41A5">
      <w:pPr>
        <w:pStyle w:val="NoSpacing"/>
        <w:numPr>
          <w:ilvl w:val="0"/>
          <w:numId w:val="3"/>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Peran</w:t>
      </w:r>
    </w:p>
    <w:p w:rsidR="009061BD" w:rsidRPr="009061BD" w:rsidRDefault="009061BD" w:rsidP="003A41A5">
      <w:pPr>
        <w:pStyle w:val="NoSpacing"/>
        <w:spacing w:line="360" w:lineRule="auto"/>
        <w:ind w:left="284" w:firstLine="850"/>
        <w:jc w:val="both"/>
        <w:rPr>
          <w:rFonts w:ascii="Times New Roman" w:hAnsi="Times New Roman" w:cs="Times New Roman"/>
          <w:sz w:val="24"/>
          <w:szCs w:val="24"/>
          <w:lang w:eastAsia="id-ID"/>
        </w:rPr>
      </w:pPr>
      <w:r w:rsidRPr="009061BD">
        <w:rPr>
          <w:rFonts w:ascii="Times New Roman" w:hAnsi="Times New Roman" w:cs="Times New Roman"/>
          <w:sz w:val="24"/>
          <w:szCs w:val="24"/>
          <w:lang w:eastAsia="id-ID"/>
        </w:rPr>
        <w:t xml:space="preserve">Peranan berasal dari kata peran, yang menurut Kamus Besar Bahasa Indonesia diartikan sebagai pemain. Peran adalah orang yang menjadi atau melakukan sesuatu yang khas, atau “perangkat tingkah yang diharapkan dimiliki oleh orang yang berkedudukan di masyarakat”. Jika ditujukan pada hal yang bersifat kolektif di dalam masyarakat, seperti himpunan, gerombolan, atau organisasi, maka peranan berarti “perangkat tingkah yang diharapkan dimiliki oleh organisasi yang berkedudukan di dalam sebuah mayarakat”. Peranan </w:t>
      </w:r>
      <w:r w:rsidRPr="009061BD">
        <w:rPr>
          <w:rFonts w:ascii="Times New Roman" w:hAnsi="Times New Roman" w:cs="Times New Roman"/>
          <w:i/>
          <w:sz w:val="24"/>
          <w:szCs w:val="24"/>
          <w:lang w:eastAsia="id-ID"/>
        </w:rPr>
        <w:t>(role)</w:t>
      </w:r>
      <w:r w:rsidRPr="009061BD">
        <w:rPr>
          <w:rFonts w:ascii="Times New Roman" w:hAnsi="Times New Roman" w:cs="Times New Roman"/>
          <w:sz w:val="24"/>
          <w:szCs w:val="24"/>
          <w:lang w:eastAsia="id-ID"/>
        </w:rPr>
        <w:t xml:space="preserve"> memiliki aspek dinamis dalam kedudukan (status) seseorang. Peranan lebih banyak menunjuk satu fungsi, penyesuaian diri dan sebagai suatu proses.</w:t>
      </w:r>
      <w:r w:rsidRPr="009061BD">
        <w:rPr>
          <w:rStyle w:val="FootnoteReference"/>
          <w:rFonts w:ascii="Times New Roman" w:hAnsi="Times New Roman"/>
          <w:sz w:val="24"/>
          <w:szCs w:val="24"/>
          <w:lang w:eastAsia="id-ID"/>
        </w:rPr>
        <w:footnoteReference w:id="1"/>
      </w:r>
    </w:p>
    <w:p w:rsidR="009061BD" w:rsidRPr="009061BD" w:rsidRDefault="009061BD" w:rsidP="003A41A5">
      <w:pPr>
        <w:pStyle w:val="NoSpacing"/>
        <w:spacing w:line="360" w:lineRule="auto"/>
        <w:ind w:left="284" w:firstLine="850"/>
        <w:jc w:val="both"/>
        <w:rPr>
          <w:rFonts w:ascii="Times New Roman" w:hAnsi="Times New Roman" w:cs="Times New Roman"/>
          <w:sz w:val="24"/>
          <w:szCs w:val="24"/>
          <w:lang w:eastAsia="id-ID"/>
        </w:rPr>
      </w:pPr>
      <w:r w:rsidRPr="009061BD">
        <w:rPr>
          <w:rFonts w:ascii="Times New Roman" w:hAnsi="Times New Roman" w:cs="Times New Roman"/>
          <w:sz w:val="24"/>
          <w:szCs w:val="24"/>
          <w:lang w:eastAsia="id-ID"/>
        </w:rPr>
        <w:t xml:space="preserve">Dalam kamus bahasa Inggris, peranan </w:t>
      </w:r>
      <w:r w:rsidRPr="009061BD">
        <w:rPr>
          <w:rFonts w:ascii="Times New Roman" w:hAnsi="Times New Roman" w:cs="Times New Roman"/>
          <w:i/>
          <w:sz w:val="24"/>
          <w:szCs w:val="24"/>
          <w:lang w:eastAsia="id-ID"/>
        </w:rPr>
        <w:t>(role)</w:t>
      </w:r>
      <w:r w:rsidRPr="009061BD">
        <w:rPr>
          <w:rFonts w:ascii="Times New Roman" w:hAnsi="Times New Roman" w:cs="Times New Roman"/>
          <w:sz w:val="24"/>
          <w:szCs w:val="24"/>
          <w:lang w:eastAsia="id-ID"/>
        </w:rPr>
        <w:t xml:space="preserve"> dimaknai sebagai tugas atau pemberian tugas kepada seseorang atau sekumpulan orang. Dari beberapa pengertian ‘peranan’ di atas, dalam penelitian ini peranan didefinisikan sebagai aktifitas yang diharapkan dari suatu kegiatan lembaga, yang menentukan suatu proses keberlangsungan.</w:t>
      </w:r>
    </w:p>
    <w:p w:rsidR="009061BD" w:rsidRPr="009061BD" w:rsidRDefault="009061BD" w:rsidP="003A41A5">
      <w:pPr>
        <w:pStyle w:val="NoSpacing"/>
        <w:spacing w:line="360" w:lineRule="auto"/>
        <w:ind w:left="284" w:firstLine="850"/>
        <w:jc w:val="both"/>
        <w:rPr>
          <w:rFonts w:ascii="Times New Roman" w:hAnsi="Times New Roman" w:cs="Times New Roman"/>
          <w:sz w:val="24"/>
          <w:szCs w:val="24"/>
          <w:lang w:eastAsia="id-ID"/>
        </w:rPr>
      </w:pPr>
      <w:r w:rsidRPr="009061BD">
        <w:rPr>
          <w:rFonts w:ascii="Times New Roman" w:hAnsi="Times New Roman" w:cs="Times New Roman"/>
          <w:sz w:val="24"/>
          <w:szCs w:val="24"/>
          <w:lang w:eastAsia="id-ID"/>
        </w:rPr>
        <w:t>Menurut Soekanto peran adalah proses dinamis kedudukan (status). Apabila seseorang melaksanakan hak dan kewajibannya sesuai dengan kedudukannya, dia menjalankan suatu peranan. Perbedaan antara kedudukan dengan peranan adalah untuk kepentingan ilmu pengetahuan. Keduanya tidak dapat dipisah-pisahkan karena yang satu tergantung pada yang lain dan sebaliknya.</w:t>
      </w:r>
      <w:r w:rsidRPr="009061BD">
        <w:rPr>
          <w:rStyle w:val="FootnoteReference"/>
          <w:rFonts w:ascii="Times New Roman" w:hAnsi="Times New Roman"/>
          <w:sz w:val="24"/>
          <w:szCs w:val="24"/>
          <w:lang w:eastAsia="id-ID"/>
        </w:rPr>
        <w:footnoteReference w:id="2"/>
      </w:r>
      <w:r w:rsidRPr="009061BD">
        <w:rPr>
          <w:rFonts w:ascii="Times New Roman" w:hAnsi="Times New Roman" w:cs="Times New Roman"/>
          <w:sz w:val="24"/>
          <w:szCs w:val="24"/>
          <w:lang w:eastAsia="id-ID"/>
        </w:rPr>
        <w:t> </w:t>
      </w:r>
    </w:p>
    <w:p w:rsidR="009061BD" w:rsidRPr="009061BD" w:rsidRDefault="009061BD" w:rsidP="003A41A5">
      <w:pPr>
        <w:pStyle w:val="NoSpacing"/>
        <w:spacing w:line="360" w:lineRule="auto"/>
        <w:ind w:left="284" w:firstLine="85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w:t>
      </w:r>
      <w:r w:rsidRPr="009061BD">
        <w:rPr>
          <w:rFonts w:ascii="Times New Roman" w:hAnsi="Times New Roman" w:cs="Times New Roman"/>
          <w:sz w:val="24"/>
          <w:szCs w:val="24"/>
          <w:lang w:eastAsia="id-ID"/>
        </w:rPr>
        <w:t xml:space="preserve">pengertian diatas menyatakan peran yang dimaksudkan ialah fungsi dan pengaruh dalam kedudukan secara individu dalam masyarakat. </w:t>
      </w:r>
      <w:r w:rsidRPr="009061BD">
        <w:rPr>
          <w:rFonts w:ascii="Times New Roman" w:hAnsi="Times New Roman" w:cs="Times New Roman"/>
          <w:sz w:val="24"/>
          <w:szCs w:val="24"/>
          <w:lang w:eastAsia="id-ID"/>
        </w:rPr>
        <w:lastRenderedPageBreak/>
        <w:t>Dalam hal ini peran</w:t>
      </w:r>
      <w:r w:rsidR="009426B4">
        <w:rPr>
          <w:rFonts w:ascii="Times New Roman" w:hAnsi="Times New Roman" w:cs="Times New Roman"/>
          <w:sz w:val="24"/>
          <w:szCs w:val="24"/>
          <w:lang w:val="en-US" w:eastAsia="id-ID"/>
        </w:rPr>
        <w:t xml:space="preserve"> </w:t>
      </w:r>
      <w:r w:rsidRPr="009061BD">
        <w:rPr>
          <w:rFonts w:ascii="Times New Roman" w:hAnsi="Times New Roman" w:cs="Times New Roman"/>
          <w:sz w:val="24"/>
          <w:szCs w:val="24"/>
          <w:lang w:eastAsia="id-ID"/>
        </w:rPr>
        <w:t>sebagai individu masyarakat yang menempatkan sesuai kedudukannya sehingga menghasilkan sebuah harmonisasi</w:t>
      </w:r>
      <w:r w:rsidR="00D7297B">
        <w:rPr>
          <w:rFonts w:ascii="Times New Roman" w:hAnsi="Times New Roman" w:cs="Times New Roman"/>
          <w:sz w:val="24"/>
          <w:szCs w:val="24"/>
          <w:lang w:val="en-US" w:eastAsia="id-ID"/>
        </w:rPr>
        <w:t xml:space="preserve"> </w:t>
      </w:r>
      <w:r w:rsidRPr="009061BD">
        <w:rPr>
          <w:rFonts w:ascii="Times New Roman" w:hAnsi="Times New Roman" w:cs="Times New Roman"/>
          <w:sz w:val="24"/>
          <w:szCs w:val="24"/>
          <w:lang w:eastAsia="id-ID"/>
        </w:rPr>
        <w:t xml:space="preserve"> kehidupan.</w:t>
      </w:r>
      <w:r w:rsidR="009426B4">
        <w:rPr>
          <w:rFonts w:ascii="Times New Roman" w:hAnsi="Times New Roman" w:cs="Times New Roman"/>
          <w:sz w:val="24"/>
          <w:szCs w:val="24"/>
          <w:lang w:val="en-US" w:eastAsia="id-ID"/>
        </w:rPr>
        <w:t xml:space="preserve"> </w:t>
      </w:r>
      <w:r w:rsidRPr="009061BD">
        <w:rPr>
          <w:rFonts w:ascii="Times New Roman" w:hAnsi="Times New Roman" w:cs="Times New Roman"/>
          <w:sz w:val="24"/>
          <w:szCs w:val="24"/>
          <w:lang w:eastAsia="id-ID"/>
        </w:rPr>
        <w:t xml:space="preserve">Selanjutnya Menurut Dougherty </w:t>
      </w:r>
      <w:r>
        <w:rPr>
          <w:rFonts w:ascii="Times New Roman" w:hAnsi="Times New Roman" w:cs="Times New Roman"/>
          <w:sz w:val="24"/>
          <w:szCs w:val="24"/>
          <w:lang w:eastAsia="id-ID"/>
        </w:rPr>
        <w:t>dan</w:t>
      </w:r>
      <w:r w:rsidRPr="009061BD">
        <w:rPr>
          <w:rFonts w:ascii="Times New Roman" w:hAnsi="Times New Roman" w:cs="Times New Roman"/>
          <w:sz w:val="24"/>
          <w:szCs w:val="24"/>
          <w:lang w:eastAsia="id-ID"/>
        </w:rPr>
        <w:t xml:space="preserve"> Pritchard dalam Bauer teori peran ini memberikan suatu kerangka konseptual dalam studi</w:t>
      </w:r>
      <w:r>
        <w:rPr>
          <w:rFonts w:ascii="Times New Roman" w:hAnsi="Times New Roman" w:cs="Times New Roman"/>
          <w:sz w:val="24"/>
          <w:szCs w:val="24"/>
          <w:lang w:eastAsia="id-ID"/>
        </w:rPr>
        <w:t xml:space="preserve"> perilaku di dalam organisasi, </w:t>
      </w:r>
      <w:r w:rsidRPr="009061BD">
        <w:rPr>
          <w:rFonts w:ascii="Times New Roman" w:hAnsi="Times New Roman" w:cs="Times New Roman"/>
          <w:sz w:val="24"/>
          <w:szCs w:val="24"/>
          <w:lang w:eastAsia="id-ID"/>
        </w:rPr>
        <w:t>mer</w:t>
      </w:r>
      <w:r>
        <w:rPr>
          <w:rFonts w:ascii="Times New Roman" w:hAnsi="Times New Roman" w:cs="Times New Roman"/>
          <w:sz w:val="24"/>
          <w:szCs w:val="24"/>
          <w:lang w:eastAsia="id-ID"/>
        </w:rPr>
        <w:t xml:space="preserve">eka menyatakan bahwa peran itu </w:t>
      </w:r>
      <w:r w:rsidRPr="009061BD">
        <w:rPr>
          <w:rFonts w:ascii="Times New Roman" w:hAnsi="Times New Roman" w:cs="Times New Roman"/>
          <w:sz w:val="24"/>
          <w:szCs w:val="24"/>
          <w:lang w:eastAsia="id-ID"/>
        </w:rPr>
        <w:t>melibatkan pola penciptaan produk sebagai la</w:t>
      </w:r>
      <w:r>
        <w:rPr>
          <w:rFonts w:ascii="Times New Roman" w:hAnsi="Times New Roman" w:cs="Times New Roman"/>
          <w:sz w:val="24"/>
          <w:szCs w:val="24"/>
          <w:lang w:eastAsia="id-ID"/>
        </w:rPr>
        <w:t>wan dari perilaku atau tindakan</w:t>
      </w:r>
      <w:r w:rsidRPr="009061BD">
        <w:rPr>
          <w:rFonts w:ascii="Times New Roman" w:hAnsi="Times New Roman" w:cs="Times New Roman"/>
          <w:sz w:val="24"/>
          <w:szCs w:val="24"/>
          <w:lang w:eastAsia="id-ID"/>
        </w:rPr>
        <w:t>.</w:t>
      </w:r>
      <w:r w:rsidRPr="009061BD">
        <w:rPr>
          <w:rStyle w:val="FootnoteReference"/>
          <w:rFonts w:ascii="Times New Roman" w:hAnsi="Times New Roman"/>
          <w:sz w:val="24"/>
          <w:szCs w:val="24"/>
          <w:lang w:eastAsia="id-ID"/>
        </w:rPr>
        <w:footnoteReference w:id="3"/>
      </w:r>
    </w:p>
    <w:p w:rsidR="009061BD" w:rsidRPr="009061BD" w:rsidRDefault="009061BD" w:rsidP="003A41A5">
      <w:pPr>
        <w:pStyle w:val="NoSpacing"/>
        <w:spacing w:line="360" w:lineRule="auto"/>
        <w:ind w:left="284" w:firstLine="850"/>
        <w:jc w:val="both"/>
        <w:rPr>
          <w:rFonts w:ascii="Times New Roman" w:hAnsi="Times New Roman" w:cs="Times New Roman"/>
          <w:sz w:val="24"/>
          <w:szCs w:val="24"/>
          <w:lang w:eastAsia="id-ID"/>
        </w:rPr>
      </w:pPr>
      <w:r w:rsidRPr="009061BD">
        <w:rPr>
          <w:rFonts w:ascii="Times New Roman" w:hAnsi="Times New Roman" w:cs="Times New Roman"/>
          <w:sz w:val="24"/>
          <w:szCs w:val="24"/>
          <w:lang w:eastAsia="id-ID"/>
        </w:rPr>
        <w:t>Dalam pandangan ini peran dimaksudkan sebagai prilaku organisasi yang dapat memberi hasil berupa penciptaan produk, prilaku dan tindakan. Hal ini sangat relevan ketika peran tersebut dimaksudkan kepada suatu lembaga atau organisasi yang mengelola, memproses dan menghasilkan output sumberdaya manusia yang di harapkan.</w:t>
      </w:r>
    </w:p>
    <w:p w:rsidR="009061BD" w:rsidRDefault="009061BD" w:rsidP="003A41A5">
      <w:pPr>
        <w:pStyle w:val="NoSpacing"/>
        <w:spacing w:line="360" w:lineRule="auto"/>
        <w:ind w:left="284" w:firstLine="85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Berdasarkan </w:t>
      </w:r>
      <w:r w:rsidRPr="009061BD">
        <w:rPr>
          <w:rFonts w:ascii="Times New Roman" w:hAnsi="Times New Roman" w:cs="Times New Roman"/>
          <w:sz w:val="24"/>
          <w:szCs w:val="24"/>
          <w:lang w:eastAsia="id-ID"/>
        </w:rPr>
        <w:t>beberapa pengertian tersebut penulis menyatakan pengertian peran adalah keberadaan sesuatu yang berfungsi dan dapat mewujudkan keinginan atau harapan sebagai implikasi dari keberadaannya melakukan proses dan menghasilkan produk yang dapat diukur dan dirasakan oleh masyarakat.</w:t>
      </w:r>
    </w:p>
    <w:p w:rsidR="009061BD" w:rsidRPr="009061BD" w:rsidRDefault="009061BD" w:rsidP="003A41A5">
      <w:pPr>
        <w:pStyle w:val="NoSpacing"/>
        <w:spacing w:line="360" w:lineRule="auto"/>
        <w:ind w:left="284" w:firstLine="850"/>
        <w:jc w:val="both"/>
        <w:rPr>
          <w:rFonts w:ascii="Times New Roman" w:hAnsi="Times New Roman" w:cs="Times New Roman"/>
          <w:sz w:val="24"/>
          <w:szCs w:val="24"/>
        </w:rPr>
      </w:pPr>
    </w:p>
    <w:p w:rsidR="009007C2" w:rsidRDefault="009007C2" w:rsidP="003A41A5">
      <w:pPr>
        <w:pStyle w:val="NoSpacing"/>
        <w:numPr>
          <w:ilvl w:val="0"/>
          <w:numId w:val="3"/>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Lembaga Pendidikan Agama Islam</w:t>
      </w:r>
    </w:p>
    <w:p w:rsid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 xml:space="preserve">Secara etimologi lembaga adalah asal sesuatu, acuan, sesuatu yang memberi bentuk pada yang lain, badan atau organisasi yang bertujuan mengadakan suatu penelitian keilmuan atau melakukan sesuatu usaha. Dari pengertian di atas dapat dipahami bahwa lembaga mengandung dua arti, yaitu: </w:t>
      </w:r>
    </w:p>
    <w:p w:rsidR="009061BD" w:rsidRDefault="009061BD" w:rsidP="003A41A5">
      <w:pPr>
        <w:pStyle w:val="NoSpacing"/>
        <w:numPr>
          <w:ilvl w:val="0"/>
          <w:numId w:val="6"/>
        </w:numPr>
        <w:spacing w:line="360" w:lineRule="auto"/>
        <w:ind w:left="786"/>
        <w:jc w:val="both"/>
        <w:rPr>
          <w:rFonts w:ascii="Times New Roman" w:hAnsi="Times New Roman" w:cs="Times New Roman"/>
          <w:sz w:val="24"/>
          <w:szCs w:val="24"/>
        </w:rPr>
      </w:pPr>
      <w:r w:rsidRPr="009061BD">
        <w:rPr>
          <w:rFonts w:ascii="Times New Roman" w:hAnsi="Times New Roman" w:cs="Times New Roman"/>
          <w:sz w:val="24"/>
          <w:szCs w:val="24"/>
        </w:rPr>
        <w:t>Pengertian secara fisik, materil, kongkrit</w:t>
      </w:r>
    </w:p>
    <w:p w:rsidR="009061BD" w:rsidRPr="009061BD" w:rsidRDefault="009061BD" w:rsidP="003A41A5">
      <w:pPr>
        <w:pStyle w:val="NoSpacing"/>
        <w:numPr>
          <w:ilvl w:val="0"/>
          <w:numId w:val="6"/>
        </w:numPr>
        <w:spacing w:line="360" w:lineRule="auto"/>
        <w:ind w:left="786"/>
        <w:jc w:val="both"/>
        <w:rPr>
          <w:rFonts w:ascii="Times New Roman" w:hAnsi="Times New Roman" w:cs="Times New Roman"/>
          <w:sz w:val="24"/>
          <w:szCs w:val="24"/>
        </w:rPr>
      </w:pPr>
      <w:r w:rsidRPr="009061BD">
        <w:rPr>
          <w:rFonts w:ascii="Times New Roman" w:hAnsi="Times New Roman" w:cs="Times New Roman"/>
          <w:sz w:val="24"/>
          <w:szCs w:val="24"/>
        </w:rPr>
        <w:t>Pengertian secara non-fisik, non-materil, dan abstrak.</w:t>
      </w:r>
      <w:r w:rsidRPr="009061BD">
        <w:rPr>
          <w:rStyle w:val="FootnoteReference"/>
          <w:rFonts w:ascii="Times New Roman" w:hAnsi="Times New Roman"/>
          <w:sz w:val="24"/>
          <w:szCs w:val="24"/>
        </w:rPr>
        <w:footnoteReference w:id="4"/>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 xml:space="preserve">Dalam bahasa inggris, lembaga disebut </w:t>
      </w:r>
      <w:r w:rsidRPr="009061BD">
        <w:rPr>
          <w:rFonts w:ascii="Times New Roman" w:hAnsi="Times New Roman" w:cs="Times New Roman"/>
          <w:i/>
          <w:iCs/>
          <w:sz w:val="24"/>
          <w:szCs w:val="24"/>
        </w:rPr>
        <w:t>institute</w:t>
      </w:r>
      <w:r w:rsidRPr="009061BD">
        <w:rPr>
          <w:rFonts w:ascii="Times New Roman" w:hAnsi="Times New Roman" w:cs="Times New Roman"/>
          <w:sz w:val="24"/>
          <w:szCs w:val="24"/>
        </w:rPr>
        <w:t xml:space="preserve"> (dalam pengertian fisik), yaitu sarana atau organisasi untuk mencapai tujuan tertentu, dan lembaga dalam pengertian non-fisik atau abstrak disebut </w:t>
      </w:r>
      <w:r w:rsidRPr="009061BD">
        <w:rPr>
          <w:rFonts w:ascii="Times New Roman" w:hAnsi="Times New Roman" w:cs="Times New Roman"/>
          <w:i/>
          <w:iCs/>
          <w:sz w:val="24"/>
          <w:szCs w:val="24"/>
        </w:rPr>
        <w:t xml:space="preserve">institution, </w:t>
      </w:r>
      <w:r w:rsidRPr="009061BD">
        <w:rPr>
          <w:rFonts w:ascii="Times New Roman" w:hAnsi="Times New Roman" w:cs="Times New Roman"/>
          <w:sz w:val="24"/>
          <w:szCs w:val="24"/>
        </w:rPr>
        <w:t xml:space="preserve">yaitu </w:t>
      </w:r>
      <w:r w:rsidRPr="009061BD">
        <w:rPr>
          <w:rFonts w:ascii="Times New Roman" w:hAnsi="Times New Roman" w:cs="Times New Roman"/>
          <w:sz w:val="24"/>
          <w:szCs w:val="24"/>
        </w:rPr>
        <w:lastRenderedPageBreak/>
        <w:t>suatu sistem norma untuk memenuhi kebutuhan. Lembaga dalam pengertian fisik disebut juga dengan bangunan, dan lembaga dalam pengertian non fisik disebut dengan pranata.</w:t>
      </w:r>
      <w:r w:rsidRPr="009061BD">
        <w:rPr>
          <w:rStyle w:val="FootnoteReference"/>
          <w:rFonts w:ascii="Times New Roman" w:hAnsi="Times New Roman"/>
          <w:sz w:val="24"/>
          <w:szCs w:val="24"/>
        </w:rPr>
        <w:footnoteReference w:id="5"/>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 xml:space="preserve">Secara terminologi, </w:t>
      </w:r>
      <w:r w:rsidRPr="009061BD">
        <w:rPr>
          <w:rFonts w:ascii="Times New Roman" w:hAnsi="Times New Roman" w:cs="Times New Roman"/>
          <w:bCs/>
          <w:sz w:val="24"/>
          <w:szCs w:val="24"/>
        </w:rPr>
        <w:t>Amir Daiem</w:t>
      </w:r>
      <w:r w:rsidRPr="009061BD">
        <w:rPr>
          <w:rFonts w:ascii="Times New Roman" w:hAnsi="Times New Roman" w:cs="Times New Roman"/>
          <w:sz w:val="24"/>
          <w:szCs w:val="24"/>
        </w:rPr>
        <w:t xml:space="preserve"> mendefinisikan lembaga pendidikan  dengan orang atau badan yang secara wajar mempunyai tanggung jawab terhadap pendidikan. Rumusan definisi yang dikemukakan Amir Daiem ini memberikan penekanan pada sikap tanggung jawab seseorang terhadap peserta didik, sehingga dalam realisasinya merupakan suatu keharusan yang wajar bukan merupakan keterpaksaan. Definisi lain tentang lembaga pendidikan adalah suatu bentuk organisasi yang tersusun relatif tetap atas pola-pola tingkah laku, peranan-peranan relasi-relasi yang terarah dalam mengikat individu yang mempunyai otoritas formal dan sangsi hukum, guna tercapainya kebutuhan-kebutuhan sosial dasar.</w:t>
      </w:r>
      <w:r w:rsidRPr="009061BD">
        <w:rPr>
          <w:rStyle w:val="FootnoteReference"/>
          <w:rFonts w:ascii="Times New Roman" w:hAnsi="Times New Roman"/>
          <w:sz w:val="24"/>
          <w:szCs w:val="24"/>
        </w:rPr>
        <w:footnoteReference w:id="6"/>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bCs/>
          <w:sz w:val="24"/>
          <w:szCs w:val="24"/>
        </w:rPr>
        <w:t>Daud Ali</w:t>
      </w:r>
      <w:r w:rsidRPr="009061BD">
        <w:rPr>
          <w:rFonts w:ascii="Times New Roman" w:hAnsi="Times New Roman" w:cs="Times New Roman"/>
          <w:sz w:val="24"/>
          <w:szCs w:val="24"/>
        </w:rPr>
        <w:t xml:space="preserve"> dan </w:t>
      </w:r>
      <w:r w:rsidRPr="009061BD">
        <w:rPr>
          <w:rFonts w:ascii="Times New Roman" w:hAnsi="Times New Roman" w:cs="Times New Roman"/>
          <w:bCs/>
          <w:sz w:val="24"/>
          <w:szCs w:val="24"/>
        </w:rPr>
        <w:t>Habibah Daud</w:t>
      </w:r>
      <w:r w:rsidRPr="009061BD">
        <w:rPr>
          <w:rFonts w:ascii="Times New Roman" w:hAnsi="Times New Roman" w:cs="Times New Roman"/>
          <w:sz w:val="24"/>
          <w:szCs w:val="24"/>
        </w:rPr>
        <w:t xml:space="preserve"> menjelaskan bahwa ada dua unsur yang kontradiktif dalam pengertian lembaga, pertama pengertian secara fisik, materil, kongkrit dan kedua pengertian secara non fisik, non materil dan abstrak. Terdapat dua versi pengertian lembaga dapat dimengerti karena lembaga ditinjau dari segi fisik menampakkan suatu badan dan sarana yang didalamnya ada beberapa orang yang menggerakkannya, dan ditinjau dari aspek non fisik lembaga merupakan suatu sistem yang berperan membantu mencapai tujuan.</w:t>
      </w:r>
      <w:r w:rsidRPr="009061BD">
        <w:rPr>
          <w:rStyle w:val="FootnoteReference"/>
          <w:rFonts w:ascii="Times New Roman" w:hAnsi="Times New Roman"/>
          <w:sz w:val="24"/>
          <w:szCs w:val="24"/>
        </w:rPr>
        <w:footnoteReference w:id="7"/>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 xml:space="preserve">Adapun lembaga pendidikan Islam secara terminologi dapat diartikan suatu wadah atau tempat berlangsungnya proses pendidikan Islam. </w:t>
      </w:r>
      <w:r w:rsidR="00B03AA2">
        <w:rPr>
          <w:rFonts w:ascii="Times New Roman" w:hAnsi="Times New Roman" w:cs="Times New Roman"/>
          <w:sz w:val="24"/>
          <w:szCs w:val="24"/>
        </w:rPr>
        <w:t>Berdasarkan</w:t>
      </w:r>
      <w:r w:rsidRPr="009061BD">
        <w:rPr>
          <w:rFonts w:ascii="Times New Roman" w:hAnsi="Times New Roman" w:cs="Times New Roman"/>
          <w:sz w:val="24"/>
          <w:szCs w:val="24"/>
        </w:rPr>
        <w:t xml:space="preserve"> definisi diatas dapat disimpulkan bahwa lembaga pendidikan itu mengandung pengertian kongkrit berupa sarana dan prasarana dan juga pengertian yang abstrak, dengan adanya norma-norma dan peraturan-peraturan tertentu, serta penananggung jawab pendidikan itu sendiri.</w:t>
      </w:r>
      <w:r w:rsidRPr="009061BD">
        <w:rPr>
          <w:rStyle w:val="FootnoteReference"/>
          <w:rFonts w:ascii="Times New Roman" w:hAnsi="Times New Roman"/>
          <w:sz w:val="24"/>
          <w:szCs w:val="24"/>
        </w:rPr>
        <w:footnoteReference w:id="8"/>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lastRenderedPageBreak/>
        <w:t>Menurut pendapat lain lembaga pendidikan Islam adalah tempat atau organisasi yang menyelenggarakan pendidikan Islam, yang mempunyai struktur yang jelas dan bertanggung jawab atas terlaksananya pendidikan islam. Oleh karena itu, lembaga pendidikan Islam tersebut harus dapat menciptakan suasana yang memungkinkan terlaksananya pendidikan dengan baik, menurut tugas yang diberikan kepadanya, seperti sekolah (madrasah yang melaksanakan proses pendidikan islam).</w:t>
      </w:r>
      <w:r w:rsidRPr="009061BD">
        <w:rPr>
          <w:rStyle w:val="FootnoteReference"/>
          <w:rFonts w:ascii="Times New Roman" w:hAnsi="Times New Roman"/>
          <w:sz w:val="24"/>
          <w:szCs w:val="24"/>
        </w:rPr>
        <w:footnoteReference w:id="9"/>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Pendidikan Islam termasuk masalah sosial, sehingga dalam kelembagaannya tidak terlepas dari lembaga-lembaga sosial yang ada. Lembaga tersebut juga institusi atau pranata, sedangkan lembaga sosial adalah suatu bentuk organisasi yang tersusun realatif tepat atas pola-pola tingkah laku, peranan-peranan dan relasi-relasi yang terarah dalam mengikat individu yang mempunyai otoritas formal dan sangsi hukum, guna tercapainya kebutuhan-kebutuhan sosial dasar.</w:t>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Menurut Pius Partanto, dalam M. Dahlan Al Barry lembaga adalah badan atau yayasan yang bergerak dalam bidang penyelenggaraan pendidikan, kemasyarakatan dan sebagainya.</w:t>
      </w:r>
      <w:r w:rsidRPr="009061BD">
        <w:rPr>
          <w:rStyle w:val="FootnoteReference"/>
          <w:rFonts w:ascii="Times New Roman" w:hAnsi="Times New Roman"/>
          <w:sz w:val="24"/>
          <w:szCs w:val="24"/>
        </w:rPr>
        <w:footnoteReference w:id="10"/>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 xml:space="preserve">Menurut Muhaimin lembaga pendidikan Islam adalah suatu bentuk organisasi yang mempunyai pola-pola tertentu dalam memerankan fungsinya, serta mempunyai struktur tersendiri yang dapat mengikat individu yang berada dalam naungannya, sehingga lembaga ini mempunyai </w:t>
      </w:r>
      <w:r>
        <w:rPr>
          <w:rFonts w:ascii="Times New Roman" w:hAnsi="Times New Roman" w:cs="Times New Roman"/>
          <w:sz w:val="24"/>
          <w:szCs w:val="24"/>
        </w:rPr>
        <w:t>kekuatan hukum sendiri</w:t>
      </w:r>
      <w:r w:rsidRPr="009061BD">
        <w:rPr>
          <w:rFonts w:ascii="Times New Roman" w:hAnsi="Times New Roman" w:cs="Times New Roman"/>
          <w:sz w:val="24"/>
          <w:szCs w:val="24"/>
        </w:rPr>
        <w:t>.</w:t>
      </w:r>
      <w:r w:rsidRPr="009061BD">
        <w:rPr>
          <w:rStyle w:val="FootnoteReference"/>
          <w:rFonts w:ascii="Times New Roman" w:hAnsi="Times New Roman"/>
          <w:sz w:val="24"/>
          <w:szCs w:val="24"/>
        </w:rPr>
        <w:footnoteReference w:id="11"/>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Merujuk dari pendapat di atas lembaga pendidikan Islam adalah tempat berlangsungnya proses pendidikan Islam bersama dengan proses pembudayaan serta dapat mengikat individu yang berada dalam naungannya, sehingga lembaga ini mempunyai kekuatan hukum.</w:t>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lastRenderedPageBreak/>
        <w:t>Pendidikan Islam yang berlangsung melalui proses operasional menuju tujuannya, memerlukan sistem yang konsisten dan dapat mendukung nilai-nilai mor</w:t>
      </w:r>
      <w:r>
        <w:rPr>
          <w:rFonts w:ascii="Times New Roman" w:hAnsi="Times New Roman" w:cs="Times New Roman"/>
          <w:sz w:val="24"/>
          <w:szCs w:val="24"/>
        </w:rPr>
        <w:t xml:space="preserve">al spiritual yang melandasinya. </w:t>
      </w:r>
      <w:r w:rsidRPr="009061BD">
        <w:rPr>
          <w:rFonts w:ascii="Times New Roman" w:hAnsi="Times New Roman" w:cs="Times New Roman"/>
          <w:sz w:val="24"/>
          <w:szCs w:val="24"/>
        </w:rPr>
        <w:t>Nilai-nilai tersebut diaktualisasikan berdasarkan orientasi kebutuhan perkembangan fitrah siswa yang dipadu dengan pengaruh lingkungan kultural yang ada.</w:t>
      </w:r>
    </w:p>
    <w:p w:rsidR="009061BD" w:rsidRDefault="009061BD" w:rsidP="003A41A5">
      <w:pPr>
        <w:pStyle w:val="NoSpacing"/>
        <w:spacing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Sehingga </w:t>
      </w:r>
      <w:r w:rsidRPr="009061BD">
        <w:rPr>
          <w:rFonts w:ascii="Times New Roman" w:hAnsi="Times New Roman" w:cs="Times New Roman"/>
          <w:sz w:val="24"/>
          <w:szCs w:val="24"/>
        </w:rPr>
        <w:t xml:space="preserve">dengan demikian melihat beberapa uraian data diatas penulis merumuskan pengertian lembaga pendidikan Islam adalah suatu wadah atau tempat berlangsungnya proses transformasi pengetahuan </w:t>
      </w:r>
      <w:r w:rsidRPr="009061BD">
        <w:rPr>
          <w:rFonts w:ascii="Times New Roman" w:hAnsi="Times New Roman" w:cs="Times New Roman"/>
          <w:i/>
          <w:sz w:val="24"/>
          <w:szCs w:val="24"/>
        </w:rPr>
        <w:t>(transformasi knowledge)</w:t>
      </w:r>
      <w:r w:rsidRPr="009061BD">
        <w:rPr>
          <w:rFonts w:ascii="Times New Roman" w:hAnsi="Times New Roman" w:cs="Times New Roman"/>
          <w:sz w:val="24"/>
          <w:szCs w:val="24"/>
        </w:rPr>
        <w:t xml:space="preserve"> dan transformasi nilai </w:t>
      </w:r>
      <w:r w:rsidRPr="009061BD">
        <w:rPr>
          <w:rFonts w:ascii="Times New Roman" w:hAnsi="Times New Roman" w:cs="Times New Roman"/>
          <w:i/>
          <w:sz w:val="24"/>
          <w:szCs w:val="24"/>
        </w:rPr>
        <w:t>(transfer of value)</w:t>
      </w:r>
      <w:r w:rsidRPr="009061BD">
        <w:rPr>
          <w:rFonts w:ascii="Times New Roman" w:hAnsi="Times New Roman" w:cs="Times New Roman"/>
          <w:sz w:val="24"/>
          <w:szCs w:val="24"/>
        </w:rPr>
        <w:t xml:space="preserve"> secara terstruktur dan terarah sesuai ketentuan Islam dalam upaya mewujudkan masyarakat yang berilmu dan berakhlak mulia.</w:t>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p>
    <w:p w:rsidR="009007C2" w:rsidRDefault="00060BBF" w:rsidP="003A41A5">
      <w:pPr>
        <w:pStyle w:val="NoSpacing"/>
        <w:numPr>
          <w:ilvl w:val="0"/>
          <w:numId w:val="3"/>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Jenis-Jenis Lembag</w:t>
      </w:r>
      <w:r w:rsidR="009007C2">
        <w:rPr>
          <w:rFonts w:ascii="Times New Roman" w:hAnsi="Times New Roman" w:cs="Times New Roman"/>
          <w:b/>
          <w:sz w:val="24"/>
          <w:szCs w:val="24"/>
        </w:rPr>
        <w:t>a Pendidikan Agama Islam</w:t>
      </w:r>
    </w:p>
    <w:p w:rsidR="009061BD" w:rsidRPr="009061BD" w:rsidRDefault="009061BD" w:rsidP="003A41A5">
      <w:pPr>
        <w:pStyle w:val="NoSpacing"/>
        <w:spacing w:line="360" w:lineRule="auto"/>
        <w:ind w:left="426" w:firstLine="850"/>
        <w:jc w:val="both"/>
        <w:rPr>
          <w:rFonts w:ascii="Times New Roman" w:hAnsi="Times New Roman" w:cs="Times New Roman"/>
          <w:bCs/>
          <w:sz w:val="24"/>
          <w:szCs w:val="24"/>
        </w:rPr>
      </w:pPr>
      <w:r w:rsidRPr="009061BD">
        <w:rPr>
          <w:rFonts w:ascii="Times New Roman" w:hAnsi="Times New Roman" w:cs="Times New Roman"/>
          <w:bCs/>
          <w:sz w:val="24"/>
          <w:szCs w:val="24"/>
        </w:rPr>
        <w:t>Lembaga pendidikan merupakan tempat berlangsungnya proses pendidikan dalam rangkan menanamkan nilai dan pengetahuan kepada peserta didik. Secara operasional lembaga ini dibedakan menjadi tiga yaitu lembaga f</w:t>
      </w:r>
      <w:r>
        <w:rPr>
          <w:rFonts w:ascii="Times New Roman" w:hAnsi="Times New Roman" w:cs="Times New Roman"/>
          <w:bCs/>
          <w:sz w:val="24"/>
          <w:szCs w:val="24"/>
        </w:rPr>
        <w:t xml:space="preserve">ormal, nonformal dan informal. </w:t>
      </w:r>
      <w:r w:rsidRPr="009061BD">
        <w:rPr>
          <w:rFonts w:ascii="Times New Roman" w:hAnsi="Times New Roman" w:cs="Times New Roman"/>
          <w:bCs/>
          <w:sz w:val="24"/>
          <w:szCs w:val="24"/>
        </w:rPr>
        <w:t xml:space="preserve">Lembaga formal adalah lembaga yang status keberadaannya diakui dan diatur oleh undang-undang, peraturan pemerintah dalam hal ini sekolah atrau madrasah. Sementara lembaga pendidikan non formal adalah lembaga yang tidak terakreditasi namun memiliki peran yang signifikan dalam hal ini adalah lingkungan atau masyarakat yang memberi pengaruh. Sedangkan pendidikan informal yang dibentuk secara langsung atas dasar kebutuhan dan kewajiban sebagai seorang manusia yakni keluarga. </w:t>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bCs/>
          <w:sz w:val="24"/>
          <w:szCs w:val="24"/>
        </w:rPr>
        <w:t>Abdul Mujib</w:t>
      </w:r>
      <w:r w:rsidRPr="009061BD">
        <w:rPr>
          <w:rFonts w:ascii="Times New Roman" w:hAnsi="Times New Roman" w:cs="Times New Roman"/>
          <w:sz w:val="24"/>
          <w:szCs w:val="24"/>
        </w:rPr>
        <w:t xml:space="preserve"> dan </w:t>
      </w:r>
      <w:r w:rsidRPr="009061BD">
        <w:rPr>
          <w:rFonts w:ascii="Times New Roman" w:hAnsi="Times New Roman" w:cs="Times New Roman"/>
          <w:bCs/>
          <w:sz w:val="24"/>
          <w:szCs w:val="24"/>
        </w:rPr>
        <w:t>Jusuf Mudzakkir</w:t>
      </w:r>
      <w:r w:rsidRPr="009061BD">
        <w:rPr>
          <w:rFonts w:ascii="Times New Roman" w:hAnsi="Times New Roman" w:cs="Times New Roman"/>
          <w:sz w:val="24"/>
          <w:szCs w:val="24"/>
        </w:rPr>
        <w:t xml:space="preserve"> mengemukakan beberapa jenis lembaga pendidikan islam, yaitu keluarga, masjid, pondok pesantren dan madrasah.</w:t>
      </w:r>
      <w:r w:rsidRPr="009061BD">
        <w:rPr>
          <w:rStyle w:val="FootnoteReference"/>
          <w:rFonts w:ascii="Times New Roman" w:hAnsi="Times New Roman"/>
          <w:sz w:val="24"/>
          <w:szCs w:val="24"/>
        </w:rPr>
        <w:footnoteReference w:id="12"/>
      </w:r>
    </w:p>
    <w:p w:rsidR="009061BD" w:rsidRDefault="009061BD" w:rsidP="003A41A5">
      <w:pPr>
        <w:pStyle w:val="NoSpacing"/>
        <w:numPr>
          <w:ilvl w:val="0"/>
          <w:numId w:val="20"/>
        </w:numPr>
        <w:spacing w:line="360" w:lineRule="auto"/>
        <w:jc w:val="both"/>
        <w:rPr>
          <w:rFonts w:ascii="Times New Roman" w:hAnsi="Times New Roman" w:cs="Times New Roman"/>
          <w:sz w:val="24"/>
          <w:szCs w:val="24"/>
        </w:rPr>
      </w:pPr>
      <w:r w:rsidRPr="009061BD">
        <w:rPr>
          <w:rFonts w:ascii="Times New Roman" w:hAnsi="Times New Roman" w:cs="Times New Roman"/>
          <w:bCs/>
          <w:sz w:val="24"/>
          <w:szCs w:val="24"/>
        </w:rPr>
        <w:t>Keluarga Sebagai Lembaga Pendidikan Islam</w:t>
      </w:r>
    </w:p>
    <w:p w:rsidR="00B65BCB" w:rsidRDefault="009061BD" w:rsidP="003A41A5">
      <w:pPr>
        <w:pStyle w:val="NoSpacing"/>
        <w:spacing w:line="360" w:lineRule="auto"/>
        <w:ind w:left="720" w:firstLine="840"/>
        <w:jc w:val="both"/>
        <w:rPr>
          <w:rFonts w:ascii="Times New Roman" w:hAnsi="Times New Roman" w:cs="Times New Roman"/>
          <w:sz w:val="24"/>
          <w:szCs w:val="24"/>
        </w:rPr>
      </w:pPr>
      <w:r w:rsidRPr="009061BD">
        <w:rPr>
          <w:rFonts w:ascii="Times New Roman" w:hAnsi="Times New Roman" w:cs="Times New Roman"/>
          <w:sz w:val="24"/>
          <w:szCs w:val="24"/>
        </w:rPr>
        <w:lastRenderedPageBreak/>
        <w:t>Dalam Islam, keluarga dikenal dengan istilah usrah, nasl, ‘ali, dan nasb. Keluarga dapat diperoleh melalui keturunan (anak, cucu), perkawinan (suami, istri), persusuan, dan pemerdekaan.</w:t>
      </w:r>
      <w:r w:rsidRPr="009061BD">
        <w:rPr>
          <w:rStyle w:val="FootnoteReference"/>
          <w:rFonts w:ascii="Times New Roman" w:hAnsi="Times New Roman"/>
          <w:sz w:val="24"/>
          <w:szCs w:val="24"/>
        </w:rPr>
        <w:footnoteReference w:id="13"/>
      </w:r>
      <w:r w:rsidRPr="009061BD">
        <w:rPr>
          <w:rFonts w:ascii="Times New Roman" w:hAnsi="Times New Roman" w:cs="Times New Roman"/>
          <w:sz w:val="24"/>
          <w:szCs w:val="24"/>
        </w:rPr>
        <w:t>Pentingnya serta keutamaan keluarga sebagai lembaga pendidikan islam disyaratkan dalam al-Quran:</w:t>
      </w:r>
      <w:r w:rsidRPr="009061BD">
        <w:rPr>
          <w:rStyle w:val="FootnoteReference"/>
          <w:rFonts w:ascii="Times New Roman" w:hAnsi="Times New Roman"/>
          <w:sz w:val="24"/>
          <w:szCs w:val="24"/>
        </w:rPr>
        <w:footnoteReference w:id="14"/>
      </w:r>
      <w:r w:rsidRPr="009061BD">
        <w:rPr>
          <w:rFonts w:ascii="Times New Roman" w:hAnsi="Times New Roman" w:cs="Times New Roman"/>
          <w:sz w:val="24"/>
          <w:szCs w:val="24"/>
        </w:rPr>
        <w:t xml:space="preserve"> </w:t>
      </w:r>
    </w:p>
    <w:p w:rsidR="009061BD" w:rsidRDefault="009061BD" w:rsidP="003A41A5">
      <w:pPr>
        <w:pStyle w:val="NoSpacing"/>
        <w:spacing w:line="360" w:lineRule="auto"/>
        <w:ind w:left="720" w:firstLine="840"/>
        <w:jc w:val="both"/>
        <w:rPr>
          <w:rFonts w:ascii="Times New Roman" w:hAnsi="Times New Roman" w:cs="Times New Roman"/>
          <w:sz w:val="24"/>
          <w:szCs w:val="24"/>
        </w:rPr>
      </w:pPr>
      <w:r w:rsidRPr="009061BD">
        <w:rPr>
          <w:rFonts w:ascii="Times New Roman" w:hAnsi="Times New Roman" w:cs="Times New Roman"/>
          <w:sz w:val="24"/>
          <w:szCs w:val="24"/>
        </w:rPr>
        <w:t xml:space="preserve">Artinya: </w:t>
      </w:r>
      <w:r w:rsidRPr="009061BD">
        <w:rPr>
          <w:rFonts w:ascii="Times New Roman" w:hAnsi="Times New Roman" w:cs="Times New Roman"/>
          <w:i/>
          <w:iCs/>
          <w:sz w:val="24"/>
          <w:szCs w:val="24"/>
        </w:rPr>
        <w:t>“Hai orang-orang yang beriman, peliharalah dirimu dan keluargamu dari api neraka”.</w:t>
      </w:r>
      <w:r>
        <w:rPr>
          <w:rFonts w:ascii="Times New Roman" w:hAnsi="Times New Roman" w:cs="Times New Roman"/>
          <w:sz w:val="24"/>
          <w:szCs w:val="24"/>
        </w:rPr>
        <w:t xml:space="preserve"> (Q.S. Al-Tahrim</w:t>
      </w:r>
      <w:r w:rsidRPr="009061BD">
        <w:rPr>
          <w:rFonts w:ascii="Times New Roman" w:hAnsi="Times New Roman" w:cs="Times New Roman"/>
          <w:sz w:val="24"/>
          <w:szCs w:val="24"/>
        </w:rPr>
        <w:t xml:space="preserve">: 6) </w:t>
      </w:r>
    </w:p>
    <w:p w:rsidR="009061BD" w:rsidRDefault="009061BD" w:rsidP="003A41A5">
      <w:pPr>
        <w:pStyle w:val="NoSpacing"/>
        <w:spacing w:line="360" w:lineRule="auto"/>
        <w:ind w:left="720" w:firstLine="840"/>
        <w:jc w:val="both"/>
        <w:rPr>
          <w:rFonts w:ascii="Times New Roman" w:hAnsi="Times New Roman" w:cs="Times New Roman"/>
          <w:sz w:val="24"/>
          <w:szCs w:val="24"/>
        </w:rPr>
      </w:pPr>
      <w:r w:rsidRPr="009061BD">
        <w:rPr>
          <w:rFonts w:ascii="Times New Roman" w:hAnsi="Times New Roman" w:cs="Times New Roman"/>
          <w:sz w:val="24"/>
          <w:szCs w:val="24"/>
        </w:rPr>
        <w:t>Sebagai pendidik anak-anaknya, ayah dan ibu memiliki kewajiban dan memiliki bentuk yang berbeda karena keduanya berbeda kodrat. Ayah berkewajiban mencari nafkah untuk mencukupi kebutuhaan keluarganya melalui pemanfaatan karunia Allah SWT di muka bumi (QS. Al-Jumu’ah : 10) dan selanjutnya dinafkahkan pada anak istrinya (QS. al-Baqarah: 228, 233). Kewajiban ibu adalah menjaga, memelihara dan mengelola keluarga di rumah suaminya, terlebih lagi mendidik dan merawat anaknya. Dalam sabda Nabi SAW. dinyatakan: “</w:t>
      </w:r>
      <w:r w:rsidRPr="009061BD">
        <w:rPr>
          <w:rFonts w:ascii="Times New Roman" w:hAnsi="Times New Roman" w:cs="Times New Roman"/>
          <w:i/>
          <w:iCs/>
          <w:sz w:val="24"/>
          <w:szCs w:val="24"/>
        </w:rPr>
        <w:t>Dan perempuan adalah pemimpin di rumah suaminya dan akan ditanyai dari pimpinannya itu</w:t>
      </w:r>
      <w:r w:rsidRPr="009061BD">
        <w:rPr>
          <w:rFonts w:ascii="Times New Roman" w:hAnsi="Times New Roman" w:cs="Times New Roman"/>
          <w:sz w:val="24"/>
          <w:szCs w:val="24"/>
        </w:rPr>
        <w:t>” (HR. Bukhari-Muslim).</w:t>
      </w:r>
      <w:r w:rsidRPr="009061BD">
        <w:rPr>
          <w:rStyle w:val="FootnoteReference"/>
          <w:rFonts w:ascii="Times New Roman" w:hAnsi="Times New Roman"/>
          <w:sz w:val="24"/>
          <w:szCs w:val="24"/>
        </w:rPr>
        <w:footnoteReference w:id="15"/>
      </w:r>
    </w:p>
    <w:p w:rsidR="009061BD" w:rsidRDefault="009061BD" w:rsidP="003A41A5">
      <w:pPr>
        <w:pStyle w:val="NoSpacing"/>
        <w:spacing w:line="360" w:lineRule="auto"/>
        <w:ind w:left="720" w:firstLine="840"/>
        <w:jc w:val="both"/>
        <w:rPr>
          <w:rFonts w:ascii="Times New Roman" w:hAnsi="Times New Roman" w:cs="Times New Roman"/>
          <w:sz w:val="24"/>
          <w:szCs w:val="24"/>
        </w:rPr>
      </w:pPr>
      <w:r w:rsidRPr="009061BD">
        <w:rPr>
          <w:rFonts w:ascii="Times New Roman" w:hAnsi="Times New Roman" w:cs="Times New Roman"/>
          <w:sz w:val="24"/>
          <w:szCs w:val="24"/>
        </w:rPr>
        <w:t>Sebagai pendidikan yang pertama dan utama, pendidikan keluarga dapat mencetak anak agar mempunyai kepribadian yang kemudian dapat dikembangkan dalam lembaga-lembaga berikutnya, sehingga wewenang lembaga-lembaga tersebut tidak diperkenankan mengubah apa yang telah dimilikinya, tetapi cukup dengan mengkombinasikan antara pendidikan yang diperoleh dari keluarga dengan pendidikan lembaga tersebut, sehingga masjid, pondok pesantren dan sekolah merupakan tempat peralihan dari pendidikan keluarga.</w:t>
      </w:r>
      <w:r w:rsidRPr="009061BD">
        <w:rPr>
          <w:rStyle w:val="FootnoteReference"/>
          <w:rFonts w:ascii="Times New Roman" w:hAnsi="Times New Roman"/>
          <w:sz w:val="24"/>
          <w:szCs w:val="24"/>
        </w:rPr>
        <w:footnoteReference w:id="16"/>
      </w:r>
    </w:p>
    <w:p w:rsidR="009061BD" w:rsidRPr="009061BD" w:rsidRDefault="009061BD" w:rsidP="003A41A5">
      <w:pPr>
        <w:pStyle w:val="NoSpacing"/>
        <w:spacing w:line="360" w:lineRule="auto"/>
        <w:ind w:left="720" w:firstLine="840"/>
        <w:jc w:val="both"/>
        <w:rPr>
          <w:rFonts w:ascii="Times New Roman" w:hAnsi="Times New Roman" w:cs="Times New Roman"/>
          <w:sz w:val="24"/>
          <w:szCs w:val="24"/>
        </w:rPr>
      </w:pPr>
      <w:r w:rsidRPr="009061BD">
        <w:rPr>
          <w:rFonts w:ascii="Times New Roman" w:hAnsi="Times New Roman" w:cs="Times New Roman"/>
          <w:sz w:val="24"/>
          <w:szCs w:val="24"/>
        </w:rPr>
        <w:t>Secara umum, kewajiban orang tua pada anak-anaknya adalah sebagi berikut:</w:t>
      </w:r>
      <w:r w:rsidRPr="009061BD">
        <w:rPr>
          <w:rStyle w:val="FootnoteReference"/>
          <w:rFonts w:ascii="Times New Roman" w:hAnsi="Times New Roman"/>
          <w:sz w:val="24"/>
          <w:szCs w:val="24"/>
        </w:rPr>
        <w:footnoteReference w:id="17"/>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lastRenderedPageBreak/>
        <w:t>Mendo’akan anak-anaknya dengan do’a yang baik. (QS. al-Furqan: 74)</w:t>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Memelihara anak dari api neraka. (QS. at-Tahrim: 6)</w:t>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Menyerukan shalat pada anaknya. (QS. Thaha: 132)</w:t>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Menciptakan kedamaian dalam rumah tangga. (QS. an-Nisa’: 128)</w:t>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Mencintai dan menyayangi anak-anaknya. (QS. ali Imran: 140)</w:t>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Bersikap hati-hati terhadap anak-anaknya. (QS. al-Taghabun: 14)</w:t>
      </w:r>
    </w:p>
    <w:p w:rsid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Mencari nafkah yang halal. (QS. al-Baqarah: 233)</w:t>
      </w:r>
    </w:p>
    <w:p w:rsid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Mendidik anak agar berbakti pada bapak-ibu (QS. an-Nisa’: 36, al-An’am: 151, al-Isra’: 23) deng</w:t>
      </w:r>
      <w:r>
        <w:rPr>
          <w:rFonts w:ascii="Times New Roman" w:hAnsi="Times New Roman" w:cs="Times New Roman"/>
          <w:sz w:val="24"/>
          <w:szCs w:val="24"/>
        </w:rPr>
        <w:t>an cara mendo’akannya yang baik</w:t>
      </w:r>
    </w:p>
    <w:p w:rsidR="009061BD" w:rsidRPr="009061BD" w:rsidRDefault="009061BD" w:rsidP="003A41A5">
      <w:pPr>
        <w:pStyle w:val="NoSpacing"/>
        <w:numPr>
          <w:ilvl w:val="0"/>
          <w:numId w:val="21"/>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 xml:space="preserve">Memberi air susu sampai 2 tahun. (QS. al-Baqarah: 233) </w:t>
      </w:r>
    </w:p>
    <w:p w:rsidR="009061BD" w:rsidRPr="009061BD" w:rsidRDefault="009061BD" w:rsidP="003A41A5">
      <w:pPr>
        <w:pStyle w:val="NoSpacing"/>
        <w:spacing w:line="360" w:lineRule="auto"/>
        <w:ind w:left="426" w:firstLine="850"/>
        <w:jc w:val="both"/>
        <w:rPr>
          <w:rFonts w:ascii="Times New Roman" w:hAnsi="Times New Roman" w:cs="Times New Roman"/>
          <w:sz w:val="24"/>
          <w:szCs w:val="24"/>
        </w:rPr>
      </w:pPr>
      <w:r w:rsidRPr="009061BD">
        <w:rPr>
          <w:rFonts w:ascii="Times New Roman" w:hAnsi="Times New Roman" w:cs="Times New Roman"/>
          <w:sz w:val="24"/>
          <w:szCs w:val="24"/>
        </w:rPr>
        <w:t>Peranan para orang tua sebagai pendidik adalah:</w:t>
      </w:r>
      <w:r w:rsidRPr="009061BD">
        <w:rPr>
          <w:rStyle w:val="FootnoteReference"/>
          <w:rFonts w:ascii="Times New Roman" w:hAnsi="Times New Roman"/>
          <w:sz w:val="24"/>
          <w:szCs w:val="24"/>
        </w:rPr>
        <w:footnoteReference w:id="18"/>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Korektor, yaitu bagi perbuatan yang baik dan yang buruk agar anak memiliki kemampuan memilih</w:t>
      </w:r>
      <w:r>
        <w:rPr>
          <w:rFonts w:ascii="Times New Roman" w:hAnsi="Times New Roman" w:cs="Times New Roman"/>
          <w:sz w:val="24"/>
          <w:szCs w:val="24"/>
        </w:rPr>
        <w:t xml:space="preserve"> yang terbaik bagi kehidupannya</w:t>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Inspirator, yaitu yang memberikan ide-ide positif bag</w:t>
      </w:r>
      <w:r>
        <w:rPr>
          <w:rFonts w:ascii="Times New Roman" w:hAnsi="Times New Roman" w:cs="Times New Roman"/>
          <w:sz w:val="24"/>
          <w:szCs w:val="24"/>
        </w:rPr>
        <w:t>i pengembangan kreativitas anak</w:t>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 xml:space="preserve">informator, yaitu memberikan ragam informasi dan kemajuan ilmu pengetahuan kepada anak agar ilmu pengetahuan anak </w:t>
      </w:r>
      <w:r>
        <w:rPr>
          <w:rFonts w:ascii="Times New Roman" w:hAnsi="Times New Roman" w:cs="Times New Roman"/>
          <w:sz w:val="24"/>
          <w:szCs w:val="24"/>
        </w:rPr>
        <w:t>didik semakin luas dan mendalam</w:t>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Organisator, yaitu memiliki keampuan mengelola kegiatan pembel</w:t>
      </w:r>
      <w:r>
        <w:rPr>
          <w:rFonts w:ascii="Times New Roman" w:hAnsi="Times New Roman" w:cs="Times New Roman"/>
          <w:sz w:val="24"/>
          <w:szCs w:val="24"/>
        </w:rPr>
        <w:t>ajaran anak yang baik dan benar</w:t>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 xml:space="preserve">motivator, yaitu mendorong anak semakin </w:t>
      </w:r>
      <w:r>
        <w:rPr>
          <w:rFonts w:ascii="Times New Roman" w:hAnsi="Times New Roman" w:cs="Times New Roman"/>
          <w:sz w:val="24"/>
          <w:szCs w:val="24"/>
        </w:rPr>
        <w:t>aktif dan kreatif dalam belajar</w:t>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Inisiator, yaitu memiliki pencetus gagasan bagi pengembang</w:t>
      </w:r>
      <w:r>
        <w:rPr>
          <w:rFonts w:ascii="Times New Roman" w:hAnsi="Times New Roman" w:cs="Times New Roman"/>
          <w:sz w:val="24"/>
          <w:szCs w:val="24"/>
        </w:rPr>
        <w:t>an dan kemajuan pendidikan anak</w:t>
      </w:r>
    </w:p>
    <w:p w:rsid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fasilitator, yaitu menyediakan fasilitas pendidikan dan pembelaj</w:t>
      </w:r>
      <w:r>
        <w:rPr>
          <w:rFonts w:ascii="Times New Roman" w:hAnsi="Times New Roman" w:cs="Times New Roman"/>
          <w:sz w:val="24"/>
          <w:szCs w:val="24"/>
        </w:rPr>
        <w:t>aran bagi kegiatan belajar anak</w:t>
      </w:r>
    </w:p>
    <w:p w:rsidR="009061BD" w:rsidRPr="009061BD" w:rsidRDefault="009061BD" w:rsidP="003A41A5">
      <w:pPr>
        <w:pStyle w:val="NoSpacing"/>
        <w:numPr>
          <w:ilvl w:val="0"/>
          <w:numId w:val="22"/>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pembimbing, yaitu membimbing dan membina anak ke arah kehidupan yang bermoral, rasional, dan berkepribadian luhur sesuai dengan nilai-nilai ajaran islam dan semua norma yang berlaku di masyarakat.</w:t>
      </w:r>
    </w:p>
    <w:p w:rsidR="009061BD" w:rsidRDefault="009061BD" w:rsidP="003A41A5">
      <w:pPr>
        <w:pStyle w:val="NoSpacing"/>
        <w:numPr>
          <w:ilvl w:val="0"/>
          <w:numId w:val="20"/>
        </w:numPr>
        <w:spacing w:line="360" w:lineRule="auto"/>
        <w:jc w:val="both"/>
        <w:rPr>
          <w:rFonts w:ascii="Times New Roman" w:hAnsi="Times New Roman" w:cs="Times New Roman"/>
          <w:sz w:val="24"/>
          <w:szCs w:val="24"/>
        </w:rPr>
      </w:pPr>
      <w:r w:rsidRPr="009061BD">
        <w:rPr>
          <w:rFonts w:ascii="Times New Roman" w:hAnsi="Times New Roman" w:cs="Times New Roman"/>
          <w:bCs/>
          <w:sz w:val="24"/>
          <w:szCs w:val="24"/>
        </w:rPr>
        <w:t>Masjid Sebagai Lembaga Pendidikan Islam</w:t>
      </w:r>
    </w:p>
    <w:p w:rsid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lastRenderedPageBreak/>
        <w:t>Secara harfiah, masjid adalah “tempat untuk bersujud”. Namun, dalam arti terminologi, masjid diartikan sebagai tempat khusus untuk melakukan aktivitas ibadah dalam arti yang luas.</w:t>
      </w:r>
      <w:r w:rsidRPr="009061BD">
        <w:rPr>
          <w:rStyle w:val="FootnoteReference"/>
          <w:rFonts w:ascii="Times New Roman" w:hAnsi="Times New Roman"/>
          <w:sz w:val="24"/>
          <w:szCs w:val="24"/>
        </w:rPr>
        <w:footnoteReference w:id="19"/>
      </w:r>
      <w:r w:rsidRPr="009061BD">
        <w:rPr>
          <w:rFonts w:ascii="Times New Roman" w:hAnsi="Times New Roman" w:cs="Times New Roman"/>
          <w:sz w:val="24"/>
          <w:szCs w:val="24"/>
        </w:rPr>
        <w:t xml:space="preserve"> Dalam bahasa Indonesia, masjid diartikan rumah tempat </w:t>
      </w:r>
      <w:r>
        <w:rPr>
          <w:rFonts w:ascii="Times New Roman" w:hAnsi="Times New Roman" w:cs="Times New Roman"/>
          <w:sz w:val="24"/>
          <w:szCs w:val="24"/>
        </w:rPr>
        <w:t xml:space="preserve">bersembahyang bagi orang Islam </w:t>
      </w:r>
      <w:r w:rsidRPr="009061BD">
        <w:rPr>
          <w:rFonts w:ascii="Times New Roman" w:hAnsi="Times New Roman" w:cs="Times New Roman"/>
          <w:sz w:val="24"/>
          <w:szCs w:val="24"/>
        </w:rPr>
        <w:t xml:space="preserve">di dalam bahasa inggris, kata masjid merupakan terjemahan dari kata </w:t>
      </w:r>
      <w:r w:rsidRPr="009061BD">
        <w:rPr>
          <w:rFonts w:ascii="Times New Roman" w:hAnsi="Times New Roman" w:cs="Times New Roman"/>
          <w:i/>
          <w:iCs/>
          <w:sz w:val="24"/>
          <w:szCs w:val="24"/>
        </w:rPr>
        <w:t>mosque.</w:t>
      </w:r>
      <w:r w:rsidRPr="009061BD">
        <w:rPr>
          <w:rStyle w:val="FootnoteReference"/>
          <w:rFonts w:ascii="Times New Roman" w:hAnsi="Times New Roman"/>
          <w:iCs/>
          <w:sz w:val="24"/>
          <w:szCs w:val="24"/>
        </w:rPr>
        <w:footnoteReference w:id="20"/>
      </w:r>
    </w:p>
    <w:p w:rsid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Pendidikan Islam tingkat pemula lebih baik dilakukan di masjid sebagai lembaga pengembangan pendidikan keluarga, sementara itu dibutuhkan sutau lingkaran (lembaga) dan ditumbuhkannya. Dewasa ini, fungsi masjid mulai menyempit, tidak sebagaimana pada zaman Nabi SAW. Hal itu terjadi karena lembaga-lembaga sosial keagamaan semakin memadat, sehingga masjid terkesan sebagai tempat ibadah shalat saja. Pada mulanya, masjid merupakan sentral kebudayaan masyarakat Islam, pusat organisasi kemasyarakatan, pusat pendidikan, dan pusat pemukiman, serta sebagai tempat ibadah  dan I’tikaf.</w:t>
      </w:r>
      <w:r w:rsidRPr="009061BD">
        <w:rPr>
          <w:rStyle w:val="FootnoteReference"/>
          <w:rFonts w:ascii="Times New Roman" w:hAnsi="Times New Roman"/>
          <w:sz w:val="24"/>
          <w:szCs w:val="24"/>
        </w:rPr>
        <w:footnoteReference w:id="21"/>
      </w:r>
    </w:p>
    <w:p w:rsid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bCs/>
          <w:sz w:val="24"/>
          <w:szCs w:val="24"/>
        </w:rPr>
        <w:t>Al-‘Abdi</w:t>
      </w:r>
      <w:r w:rsidRPr="009061BD">
        <w:rPr>
          <w:rFonts w:ascii="Times New Roman" w:hAnsi="Times New Roman" w:cs="Times New Roman"/>
          <w:sz w:val="24"/>
          <w:szCs w:val="24"/>
        </w:rPr>
        <w:t xml:space="preserve"> menyatakan bahwa masjid merupakan tempat terbaik untuk kegiatan pendidikan. Dengan menjadikan lembaga pendidikan dalam masjid, akan terlihat hidupnya Sunnah-sunnah Islam, menghilangkan segala bid’ah, mengembangkan hukum-hukum Tuhan, serta menghilangnya stratafikasi status sosial-ekonomi dalam pendidikan. Karena itu, masjid merupakan lembaga kedua setelah lembaga pendidikan keluarga.</w:t>
      </w:r>
      <w:r w:rsidRPr="009061BD">
        <w:rPr>
          <w:rStyle w:val="FootnoteReference"/>
          <w:rFonts w:ascii="Times New Roman" w:hAnsi="Times New Roman"/>
          <w:sz w:val="24"/>
          <w:szCs w:val="24"/>
        </w:rPr>
        <w:footnoteReference w:id="22"/>
      </w:r>
    </w:p>
    <w:p w:rsid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Fungsi masjid dapat lebih efektif bila di dalamnya disediakan fasilitas-fasilitas terjadinya proses belajar mengajar. Fasilitas yang diperlukan adalah sebagai berikut:</w:t>
      </w:r>
      <w:r w:rsidRPr="009061BD">
        <w:rPr>
          <w:rStyle w:val="FootnoteReference"/>
          <w:rFonts w:ascii="Times New Roman" w:hAnsi="Times New Roman"/>
          <w:sz w:val="24"/>
          <w:szCs w:val="24"/>
        </w:rPr>
        <w:footnoteReference w:id="23"/>
      </w:r>
    </w:p>
    <w:p w:rsidR="009061BD" w:rsidRDefault="009061BD" w:rsidP="003A41A5">
      <w:pPr>
        <w:pStyle w:val="NoSpacing"/>
        <w:numPr>
          <w:ilvl w:val="0"/>
          <w:numId w:val="24"/>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Perpustakaan, yang menyediakan berbagai buku bacaan de</w:t>
      </w:r>
      <w:r>
        <w:rPr>
          <w:rFonts w:ascii="Times New Roman" w:hAnsi="Times New Roman" w:cs="Times New Roman"/>
          <w:sz w:val="24"/>
          <w:szCs w:val="24"/>
        </w:rPr>
        <w:t>ngan berbagai disiplin keilmuan</w:t>
      </w:r>
    </w:p>
    <w:p w:rsidR="009061BD" w:rsidRDefault="009061BD" w:rsidP="003A41A5">
      <w:pPr>
        <w:pStyle w:val="NoSpacing"/>
        <w:numPr>
          <w:ilvl w:val="0"/>
          <w:numId w:val="24"/>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lastRenderedPageBreak/>
        <w:t>Ruang diskusi, yang digunakan untuk berdiskusi sebelum dan sesudah shalat jamaah. Program inilah yang dikenal</w:t>
      </w:r>
      <w:r>
        <w:rPr>
          <w:rFonts w:ascii="Times New Roman" w:hAnsi="Times New Roman" w:cs="Times New Roman"/>
          <w:sz w:val="24"/>
          <w:szCs w:val="24"/>
        </w:rPr>
        <w:t xml:space="preserve"> dengan istilah I’tikaf ilmiah</w:t>
      </w:r>
      <w:r w:rsidRPr="009061BD">
        <w:rPr>
          <w:rFonts w:ascii="Times New Roman" w:hAnsi="Times New Roman" w:cs="Times New Roman"/>
          <w:sz w:val="24"/>
          <w:szCs w:val="24"/>
        </w:rPr>
        <w:t xml:space="preserve">. </w:t>
      </w:r>
    </w:p>
    <w:p w:rsidR="009061BD" w:rsidRDefault="009061BD" w:rsidP="003A41A5">
      <w:pPr>
        <w:pStyle w:val="NoSpacing"/>
        <w:numPr>
          <w:ilvl w:val="0"/>
          <w:numId w:val="24"/>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 xml:space="preserve">Ruang kuliah, baik digunakan untuk traning (tadrib) remaja masjid, atau juga untuk Madrasah Diniyah. </w:t>
      </w:r>
      <w:r w:rsidRPr="009061BD">
        <w:rPr>
          <w:rFonts w:ascii="Times New Roman" w:hAnsi="Times New Roman" w:cs="Times New Roman"/>
          <w:bCs/>
          <w:sz w:val="24"/>
          <w:szCs w:val="24"/>
        </w:rPr>
        <w:t xml:space="preserve">Omar Amin Hoesin </w:t>
      </w:r>
      <w:r w:rsidRPr="009061BD">
        <w:rPr>
          <w:rFonts w:ascii="Times New Roman" w:hAnsi="Times New Roman" w:cs="Times New Roman"/>
          <w:sz w:val="24"/>
          <w:szCs w:val="24"/>
        </w:rPr>
        <w:t>memberi istilah ruang kuliah tersebut dengan Sekolah Masjid. Kurikulum yang disampaikan khusus mengenai materi-materi keagamaan untuk membantu pendidikan formal, yang proporsi materi keagamaannya lebih minim dibanding</w:t>
      </w:r>
      <w:r>
        <w:rPr>
          <w:rFonts w:ascii="Times New Roman" w:hAnsi="Times New Roman" w:cs="Times New Roman"/>
          <w:sz w:val="24"/>
          <w:szCs w:val="24"/>
        </w:rPr>
        <w:t>kan dengan proporsi materi umum</w:t>
      </w:r>
    </w:p>
    <w:p w:rsidR="009061BD" w:rsidRDefault="009061BD" w:rsidP="003A41A5">
      <w:pPr>
        <w:pStyle w:val="NoSpacing"/>
        <w:numPr>
          <w:ilvl w:val="0"/>
          <w:numId w:val="24"/>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Apabila memungkinkan, teknik khotbah dapat diubah dengan teknik komunikasi transaksi, yakni antara khatib dengan para audien, terjadi dialog aktif satu sama lain, sehingga situasi dalam khotbah menjadi semakin aktif dan tidak monoton. Teknik dialog (</w:t>
      </w:r>
      <w:r w:rsidRPr="009061BD">
        <w:rPr>
          <w:rFonts w:ascii="Times New Roman" w:hAnsi="Times New Roman" w:cs="Times New Roman"/>
          <w:i/>
          <w:iCs/>
          <w:sz w:val="24"/>
          <w:szCs w:val="24"/>
        </w:rPr>
        <w:t>hiwar</w:t>
      </w:r>
      <w:r w:rsidRPr="009061BD">
        <w:rPr>
          <w:rFonts w:ascii="Times New Roman" w:hAnsi="Times New Roman" w:cs="Times New Roman"/>
          <w:sz w:val="24"/>
          <w:szCs w:val="24"/>
        </w:rPr>
        <w:t>) dapat diterapkan dalam khotbah Jumat manakala memenuhi persyaratan sebagai berikut:</w:t>
      </w:r>
    </w:p>
    <w:p w:rsidR="009061BD" w:rsidRDefault="009061BD" w:rsidP="003A41A5">
      <w:pPr>
        <w:pStyle w:val="NoSpacing"/>
        <w:numPr>
          <w:ilvl w:val="0"/>
          <w:numId w:val="25"/>
        </w:numPr>
        <w:spacing w:line="360" w:lineRule="auto"/>
        <w:jc w:val="both"/>
        <w:rPr>
          <w:rFonts w:ascii="Times New Roman" w:hAnsi="Times New Roman" w:cs="Times New Roman"/>
          <w:sz w:val="24"/>
          <w:szCs w:val="24"/>
        </w:rPr>
      </w:pPr>
      <w:r w:rsidRPr="009061BD">
        <w:rPr>
          <w:rFonts w:ascii="Times New Roman" w:hAnsi="Times New Roman" w:cs="Times New Roman"/>
          <w:sz w:val="24"/>
          <w:szCs w:val="24"/>
        </w:rPr>
        <w:t>Syarat dan r</w:t>
      </w:r>
      <w:r>
        <w:rPr>
          <w:rFonts w:ascii="Times New Roman" w:hAnsi="Times New Roman" w:cs="Times New Roman"/>
          <w:sz w:val="24"/>
          <w:szCs w:val="24"/>
        </w:rPr>
        <w:t>ukun khotbah masih diberlakukan</w:t>
      </w:r>
    </w:p>
    <w:p w:rsidR="009061BD" w:rsidRDefault="009061BD" w:rsidP="003A41A5">
      <w:pPr>
        <w:pStyle w:val="NoSpacing"/>
        <w:numPr>
          <w:ilvl w:val="0"/>
          <w:numId w:val="25"/>
        </w:numPr>
        <w:spacing w:line="360" w:lineRule="auto"/>
        <w:jc w:val="both"/>
        <w:rPr>
          <w:rFonts w:ascii="Times New Roman" w:hAnsi="Times New Roman" w:cs="Times New Roman"/>
          <w:sz w:val="24"/>
          <w:szCs w:val="24"/>
        </w:rPr>
      </w:pPr>
      <w:r w:rsidRPr="009061BD">
        <w:rPr>
          <w:rFonts w:ascii="Times New Roman" w:hAnsi="Times New Roman" w:cs="Times New Roman"/>
          <w:sz w:val="24"/>
          <w:szCs w:val="24"/>
        </w:rPr>
        <w:t>Jamaah shalat rata-rata terdiri dari kaum intelektual atau kaum cendikiawan, sehingga hanya memungkinkan di masjid perkota</w:t>
      </w:r>
      <w:r>
        <w:rPr>
          <w:rFonts w:ascii="Times New Roman" w:hAnsi="Times New Roman" w:cs="Times New Roman"/>
          <w:sz w:val="24"/>
          <w:szCs w:val="24"/>
        </w:rPr>
        <w:t>an, pesantren dan masjid kampus</w:t>
      </w:r>
    </w:p>
    <w:p w:rsidR="009061BD" w:rsidRDefault="009061BD" w:rsidP="003A41A5">
      <w:pPr>
        <w:pStyle w:val="NoSpacing"/>
        <w:numPr>
          <w:ilvl w:val="0"/>
          <w:numId w:val="25"/>
        </w:numPr>
        <w:spacing w:line="360" w:lineRule="auto"/>
        <w:jc w:val="both"/>
        <w:rPr>
          <w:rFonts w:ascii="Times New Roman" w:hAnsi="Times New Roman" w:cs="Times New Roman"/>
          <w:sz w:val="24"/>
          <w:szCs w:val="24"/>
        </w:rPr>
      </w:pPr>
      <w:r w:rsidRPr="009061BD">
        <w:rPr>
          <w:rFonts w:ascii="Times New Roman" w:hAnsi="Times New Roman" w:cs="Times New Roman"/>
          <w:sz w:val="24"/>
          <w:szCs w:val="24"/>
        </w:rPr>
        <w:t>Diperlukan khatib (moderator) yang berwibawa, alim, dan professional, sehingga ia dapat mengarahkan jalannya diskusi da</w:t>
      </w:r>
      <w:r>
        <w:rPr>
          <w:rFonts w:ascii="Times New Roman" w:hAnsi="Times New Roman" w:cs="Times New Roman"/>
          <w:sz w:val="24"/>
          <w:szCs w:val="24"/>
        </w:rPr>
        <w:t>lam situasi khotbah dengan baik</w:t>
      </w:r>
    </w:p>
    <w:p w:rsidR="009061BD" w:rsidRDefault="009061BD" w:rsidP="003A41A5">
      <w:pPr>
        <w:pStyle w:val="NoSpacing"/>
        <w:numPr>
          <w:ilvl w:val="0"/>
          <w:numId w:val="25"/>
        </w:numPr>
        <w:spacing w:line="360" w:lineRule="auto"/>
        <w:jc w:val="both"/>
        <w:rPr>
          <w:rFonts w:ascii="Times New Roman" w:hAnsi="Times New Roman" w:cs="Times New Roman"/>
          <w:sz w:val="24"/>
          <w:szCs w:val="24"/>
        </w:rPr>
      </w:pPr>
      <w:r w:rsidRPr="009061BD">
        <w:rPr>
          <w:rFonts w:ascii="Times New Roman" w:hAnsi="Times New Roman" w:cs="Times New Roman"/>
          <w:sz w:val="24"/>
          <w:szCs w:val="24"/>
        </w:rPr>
        <w:t>Perlu adanya perencanaan yang matang, sehingga jauh-jauh sebelumnya para audi</w:t>
      </w:r>
      <w:r>
        <w:rPr>
          <w:rFonts w:ascii="Times New Roman" w:hAnsi="Times New Roman" w:cs="Times New Roman"/>
          <w:sz w:val="24"/>
          <w:szCs w:val="24"/>
        </w:rPr>
        <w:t>en sudah siap terlibat langsung</w:t>
      </w:r>
    </w:p>
    <w:p w:rsidR="009061BD" w:rsidRPr="009061BD" w:rsidRDefault="009061BD" w:rsidP="003A41A5">
      <w:pPr>
        <w:pStyle w:val="NoSpacing"/>
        <w:numPr>
          <w:ilvl w:val="0"/>
          <w:numId w:val="25"/>
        </w:numPr>
        <w:spacing w:line="360" w:lineRule="auto"/>
        <w:jc w:val="both"/>
        <w:rPr>
          <w:rFonts w:ascii="Times New Roman" w:hAnsi="Times New Roman" w:cs="Times New Roman"/>
          <w:sz w:val="24"/>
          <w:szCs w:val="24"/>
        </w:rPr>
      </w:pPr>
      <w:r w:rsidRPr="009061BD">
        <w:rPr>
          <w:rFonts w:ascii="Times New Roman" w:hAnsi="Times New Roman" w:cs="Times New Roman"/>
          <w:sz w:val="24"/>
          <w:szCs w:val="24"/>
        </w:rPr>
        <w:t xml:space="preserve">Masalah yang dibahas harus masalah yang </w:t>
      </w:r>
      <w:r w:rsidRPr="009061BD">
        <w:rPr>
          <w:rFonts w:ascii="Times New Roman" w:hAnsi="Times New Roman" w:cs="Times New Roman"/>
          <w:i/>
          <w:iCs/>
          <w:sz w:val="24"/>
          <w:szCs w:val="24"/>
        </w:rPr>
        <w:t xml:space="preserve">waqiyah, </w:t>
      </w:r>
      <w:r w:rsidRPr="009061BD">
        <w:rPr>
          <w:rFonts w:ascii="Times New Roman" w:hAnsi="Times New Roman" w:cs="Times New Roman"/>
          <w:sz w:val="24"/>
          <w:szCs w:val="24"/>
        </w:rPr>
        <w:t>yakni masalah-masalah kontemporer yang sedang hangat menimpa umat.</w:t>
      </w:r>
    </w:p>
    <w:p w:rsidR="009061BD" w:rsidRPr="009061BD" w:rsidRDefault="009061BD" w:rsidP="003A41A5">
      <w:pPr>
        <w:pStyle w:val="NoSpacing"/>
        <w:spacing w:line="360" w:lineRule="auto"/>
        <w:ind w:left="709" w:firstLine="851"/>
        <w:jc w:val="both"/>
        <w:rPr>
          <w:rFonts w:ascii="Times New Roman" w:hAnsi="Times New Roman" w:cs="Times New Roman"/>
          <w:sz w:val="24"/>
          <w:szCs w:val="24"/>
        </w:rPr>
      </w:pPr>
      <w:r w:rsidRPr="009061BD">
        <w:rPr>
          <w:rFonts w:ascii="Times New Roman" w:hAnsi="Times New Roman" w:cs="Times New Roman"/>
          <w:sz w:val="24"/>
          <w:szCs w:val="24"/>
        </w:rPr>
        <w:t xml:space="preserve">Menurut </w:t>
      </w:r>
      <w:r w:rsidRPr="009061BD">
        <w:rPr>
          <w:rFonts w:ascii="Times New Roman" w:hAnsi="Times New Roman" w:cs="Times New Roman"/>
          <w:bCs/>
          <w:sz w:val="24"/>
          <w:szCs w:val="24"/>
        </w:rPr>
        <w:t xml:space="preserve">Abuddin Nata, </w:t>
      </w:r>
      <w:r w:rsidRPr="009061BD">
        <w:rPr>
          <w:rFonts w:ascii="Times New Roman" w:hAnsi="Times New Roman" w:cs="Times New Roman"/>
          <w:sz w:val="24"/>
          <w:szCs w:val="24"/>
        </w:rPr>
        <w:t xml:space="preserve">terdapat dua peran yang dilakukan oleh Masjid. </w:t>
      </w:r>
      <w:r w:rsidRPr="009061BD">
        <w:rPr>
          <w:rFonts w:ascii="Times New Roman" w:hAnsi="Times New Roman" w:cs="Times New Roman"/>
          <w:i/>
          <w:iCs/>
          <w:sz w:val="24"/>
          <w:szCs w:val="24"/>
        </w:rPr>
        <w:t>Pertama</w:t>
      </w:r>
      <w:r w:rsidRPr="009061BD">
        <w:rPr>
          <w:rFonts w:ascii="Times New Roman" w:hAnsi="Times New Roman" w:cs="Times New Roman"/>
          <w:sz w:val="24"/>
          <w:szCs w:val="24"/>
        </w:rPr>
        <w:t xml:space="preserve">, peran masjid sebagai lembaga pendidikan informal dan nonformal. Peran masjid sebagai lembaga pendidikan informal dapat dilihat dari segi fungsinya sebagai tempat ibadah shalat lima waktu, shalat Idul Fitri, Idul Adha, berzikir dan berdo’a. Pada semua kegiatan ibadah </w:t>
      </w:r>
      <w:r w:rsidRPr="009061BD">
        <w:rPr>
          <w:rFonts w:ascii="Times New Roman" w:hAnsi="Times New Roman" w:cs="Times New Roman"/>
          <w:sz w:val="24"/>
          <w:szCs w:val="24"/>
        </w:rPr>
        <w:lastRenderedPageBreak/>
        <w:t xml:space="preserve">tersebut terdapat nilai-nilai pendidikan mental spiritual yang amat dalam. Adapun peran masjid sebagai lembaga pendidikan nonformal dapat terlihat dari sejumlah kegiatan pendidikan dan pengajaran dalam bentuk halaqoh (lingkaran studi) yang dipimpin oleh seorang ulama dengan materi utamanya tentang ilmu agama Islam dengan berbagai cabangnya. Kegiatan tersebut berlangsung mengalir sedemikian rupa, tanpa sebuah aturan formal yang tertulis dan mengikat secara kaku. </w:t>
      </w:r>
      <w:r w:rsidRPr="009061BD">
        <w:rPr>
          <w:rFonts w:ascii="Times New Roman" w:hAnsi="Times New Roman" w:cs="Times New Roman"/>
          <w:i/>
          <w:iCs/>
          <w:sz w:val="24"/>
          <w:szCs w:val="24"/>
        </w:rPr>
        <w:t>Kedua</w:t>
      </w:r>
      <w:r w:rsidRPr="009061BD">
        <w:rPr>
          <w:rFonts w:ascii="Times New Roman" w:hAnsi="Times New Roman" w:cs="Times New Roman"/>
          <w:sz w:val="24"/>
          <w:szCs w:val="24"/>
        </w:rPr>
        <w:t>, peran masjid sebagai lembaga pendidikan sosial kemasyarakatan dan kepemimpinan. Hal-hal yang berkaitan dengan kepentinagan masyarakat dapat dipelajari di masjid dengan cara melibatkan diri dalam berbagai kegiatan yang bersiafat amaliah. Mereka yang banyak terlibat dan aktif dalam berbagai kegiatan di masjid akan memiliki bekal pengetahuan, keterampilan, dan kemandirian dalam melaksanakan tugas-tugas kemasyarakatan dan kepemimpinan.</w:t>
      </w:r>
      <w:r w:rsidRPr="009061BD">
        <w:rPr>
          <w:rStyle w:val="FootnoteReference"/>
          <w:rFonts w:ascii="Times New Roman" w:hAnsi="Times New Roman"/>
          <w:sz w:val="24"/>
          <w:szCs w:val="24"/>
        </w:rPr>
        <w:footnoteReference w:id="24"/>
      </w:r>
    </w:p>
    <w:p w:rsidR="009061BD" w:rsidRDefault="009061BD" w:rsidP="003A41A5">
      <w:pPr>
        <w:pStyle w:val="NoSpacing"/>
        <w:numPr>
          <w:ilvl w:val="0"/>
          <w:numId w:val="20"/>
        </w:numPr>
        <w:spacing w:line="360" w:lineRule="auto"/>
        <w:jc w:val="both"/>
        <w:rPr>
          <w:rFonts w:ascii="Times New Roman" w:hAnsi="Times New Roman" w:cs="Times New Roman"/>
          <w:sz w:val="24"/>
          <w:szCs w:val="24"/>
        </w:rPr>
      </w:pPr>
      <w:r w:rsidRPr="009061BD">
        <w:rPr>
          <w:rFonts w:ascii="Times New Roman" w:hAnsi="Times New Roman" w:cs="Times New Roman"/>
          <w:bCs/>
          <w:sz w:val="24"/>
          <w:szCs w:val="24"/>
        </w:rPr>
        <w:t>Pondok Pesantren Sebagai Lembaga Pendidikan Islam</w:t>
      </w:r>
    </w:p>
    <w:p w:rsid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Kehadiran kerajaan Bani Umaiyah menjadikan pesatnya ilmu pengetahuan, sehingga anak-anak masyarakat Islam tidak hanya belajar di masjid tetapi juga pada lembaga-lembaga yang ketiga, yaitu “</w:t>
      </w:r>
      <w:r w:rsidRPr="009061BD">
        <w:rPr>
          <w:rFonts w:ascii="Times New Roman" w:hAnsi="Times New Roman" w:cs="Times New Roman"/>
          <w:i/>
          <w:iCs/>
          <w:sz w:val="24"/>
          <w:szCs w:val="24"/>
        </w:rPr>
        <w:t>kuttab</w:t>
      </w:r>
      <w:r w:rsidRPr="009061BD">
        <w:rPr>
          <w:rFonts w:ascii="Times New Roman" w:hAnsi="Times New Roman" w:cs="Times New Roman"/>
          <w:sz w:val="24"/>
          <w:szCs w:val="24"/>
        </w:rPr>
        <w:t>” (pondok pesantren). Kuttab, dengan karateristik khasnya, merupakan wahana dan lembaga pendidikan Islam yang semula sebagai lembaga baca dan tulis dengan sistem halaqah (sistem wetonan). Pada tahap berikutnya kuttab mengalami perkembangan pesat karena didukung oleh dana dari iuran masyarakat serta adanya rencana-rencana yang harus dipatuhi oleh pendidik dan peserta didik.</w:t>
      </w:r>
      <w:r w:rsidRPr="009061BD">
        <w:rPr>
          <w:rStyle w:val="FootnoteReference"/>
          <w:rFonts w:ascii="Times New Roman" w:hAnsi="Times New Roman"/>
          <w:sz w:val="24"/>
          <w:szCs w:val="24"/>
        </w:rPr>
        <w:footnoteReference w:id="25"/>
      </w:r>
    </w:p>
    <w:p w:rsidR="004A408C"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 xml:space="preserve">Istilah </w:t>
      </w:r>
      <w:r w:rsidRPr="009061BD">
        <w:rPr>
          <w:rFonts w:ascii="Times New Roman" w:hAnsi="Times New Roman" w:cs="Times New Roman"/>
          <w:i/>
          <w:iCs/>
          <w:sz w:val="24"/>
          <w:szCs w:val="24"/>
        </w:rPr>
        <w:t>kuttab</w:t>
      </w:r>
      <w:r w:rsidRPr="009061BD">
        <w:rPr>
          <w:rFonts w:ascii="Times New Roman" w:hAnsi="Times New Roman" w:cs="Times New Roman"/>
          <w:sz w:val="24"/>
          <w:szCs w:val="24"/>
        </w:rPr>
        <w:t xml:space="preserve"> lebih dikenal dengan istilah “pondok pesantren” yaitu suatu lemabaga pendidikan Islam yang di dalamnya terdapat seorang kiai (pendidik) yang mengajar dan mendidik para santri (peserta didik) dengan sarana masjid yang digunakan untuk menyelenggarakan pendidikan tersebut, serta didukung adanya pemondokon atau asrama sebagai tempat </w:t>
      </w:r>
      <w:r w:rsidRPr="009061BD">
        <w:rPr>
          <w:rFonts w:ascii="Times New Roman" w:hAnsi="Times New Roman" w:cs="Times New Roman"/>
          <w:sz w:val="24"/>
          <w:szCs w:val="24"/>
        </w:rPr>
        <w:lastRenderedPageBreak/>
        <w:t>tinggal para santri.</w:t>
      </w:r>
      <w:r w:rsidRPr="009061BD">
        <w:rPr>
          <w:rStyle w:val="FootnoteReference"/>
          <w:rFonts w:ascii="Times New Roman" w:hAnsi="Times New Roman"/>
          <w:sz w:val="24"/>
          <w:szCs w:val="24"/>
        </w:rPr>
        <w:footnoteReference w:id="26"/>
      </w:r>
      <w:r w:rsidRPr="009061BD">
        <w:rPr>
          <w:rFonts w:ascii="Times New Roman" w:hAnsi="Times New Roman" w:cs="Times New Roman"/>
          <w:sz w:val="24"/>
          <w:szCs w:val="24"/>
        </w:rPr>
        <w:t>Menurut para ahli pesantren baru dapat disebut pesantren bila memenuhi lima syarat, yaitu: (1) ada kiai, (2) ada pondok, (3) ada masjid, (4) ada santri, (5) ada pelajaran membaca kitab kuning.</w:t>
      </w:r>
      <w:r w:rsidRPr="009061BD">
        <w:rPr>
          <w:rStyle w:val="FootnoteReference"/>
          <w:rFonts w:ascii="Times New Roman" w:hAnsi="Times New Roman"/>
          <w:sz w:val="24"/>
          <w:szCs w:val="24"/>
        </w:rPr>
        <w:footnoteReference w:id="27"/>
      </w:r>
    </w:p>
    <w:p w:rsidR="009061BD" w:rsidRP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Tujuan terbentuknya pondok pesantren adalah:</w:t>
      </w:r>
      <w:r w:rsidRPr="009061BD">
        <w:rPr>
          <w:rStyle w:val="FootnoteReference"/>
          <w:rFonts w:ascii="Times New Roman" w:hAnsi="Times New Roman"/>
          <w:sz w:val="24"/>
          <w:szCs w:val="24"/>
        </w:rPr>
        <w:footnoteReference w:id="28"/>
      </w:r>
    </w:p>
    <w:p w:rsidR="004A408C" w:rsidRDefault="009061BD" w:rsidP="003A41A5">
      <w:pPr>
        <w:pStyle w:val="NoSpacing"/>
        <w:numPr>
          <w:ilvl w:val="0"/>
          <w:numId w:val="26"/>
        </w:numPr>
        <w:spacing w:line="360" w:lineRule="auto"/>
        <w:ind w:left="993" w:hanging="284"/>
        <w:jc w:val="both"/>
        <w:rPr>
          <w:rFonts w:ascii="Times New Roman" w:hAnsi="Times New Roman" w:cs="Times New Roman"/>
          <w:sz w:val="24"/>
          <w:szCs w:val="24"/>
        </w:rPr>
      </w:pPr>
      <w:r w:rsidRPr="009061BD">
        <w:rPr>
          <w:rFonts w:ascii="Times New Roman" w:hAnsi="Times New Roman" w:cs="Times New Roman"/>
          <w:sz w:val="24"/>
          <w:szCs w:val="24"/>
        </w:rPr>
        <w:t>Tujuan umum, yaitu membimbing anak didik untuk menjadi manusia yang berkepribadian Islam, yang dengan ilmu agamanya ia sanggup menjadi mubalig Islam dalam masyarakat s</w:t>
      </w:r>
      <w:r w:rsidR="004A408C">
        <w:rPr>
          <w:rFonts w:ascii="Times New Roman" w:hAnsi="Times New Roman" w:cs="Times New Roman"/>
          <w:sz w:val="24"/>
          <w:szCs w:val="24"/>
        </w:rPr>
        <w:t>ekitar melalui ilmu dan amalnya</w:t>
      </w:r>
    </w:p>
    <w:p w:rsidR="004A408C" w:rsidRDefault="009061BD" w:rsidP="003A41A5">
      <w:pPr>
        <w:pStyle w:val="NoSpacing"/>
        <w:numPr>
          <w:ilvl w:val="0"/>
          <w:numId w:val="26"/>
        </w:numPr>
        <w:spacing w:line="360" w:lineRule="auto"/>
        <w:ind w:left="993" w:hanging="284"/>
        <w:jc w:val="both"/>
        <w:rPr>
          <w:rFonts w:ascii="Times New Roman" w:hAnsi="Times New Roman" w:cs="Times New Roman"/>
          <w:sz w:val="24"/>
          <w:szCs w:val="24"/>
        </w:rPr>
      </w:pPr>
      <w:r w:rsidRPr="004A408C">
        <w:rPr>
          <w:rFonts w:ascii="Times New Roman" w:hAnsi="Times New Roman" w:cs="Times New Roman"/>
          <w:sz w:val="24"/>
          <w:szCs w:val="24"/>
        </w:rPr>
        <w:t>Tujuan khusus, yaitu mempersiapkan para santri untuk menjadi orang alim dalam ilmu agama yang diajarkan oleh kiai yang bersangkutan serta dalam mengamalkan dan m</w:t>
      </w:r>
      <w:r w:rsidR="004A408C">
        <w:rPr>
          <w:rFonts w:ascii="Times New Roman" w:hAnsi="Times New Roman" w:cs="Times New Roman"/>
          <w:sz w:val="24"/>
          <w:szCs w:val="24"/>
        </w:rPr>
        <w:t>endakwahkannya dalam masyarakat</w:t>
      </w:r>
    </w:p>
    <w:p w:rsidR="004A408C" w:rsidRDefault="009061BD" w:rsidP="003A41A5">
      <w:pPr>
        <w:pStyle w:val="NoSpacing"/>
        <w:numPr>
          <w:ilvl w:val="0"/>
          <w:numId w:val="26"/>
        </w:numPr>
        <w:spacing w:line="360" w:lineRule="auto"/>
        <w:ind w:left="993" w:hanging="284"/>
        <w:jc w:val="both"/>
        <w:rPr>
          <w:rFonts w:ascii="Times New Roman" w:hAnsi="Times New Roman" w:cs="Times New Roman"/>
          <w:sz w:val="24"/>
          <w:szCs w:val="24"/>
        </w:rPr>
      </w:pPr>
      <w:r w:rsidRPr="004A408C">
        <w:rPr>
          <w:rFonts w:ascii="Times New Roman" w:hAnsi="Times New Roman" w:cs="Times New Roman"/>
          <w:sz w:val="24"/>
          <w:szCs w:val="24"/>
        </w:rPr>
        <w:t>Sebagai lembaga yang tertua, sejarah perkembangan pondok pesantren memiliki model-model pengajaran yang bersifat nonklasikal, yaitu model sistem pendidikan dengan metode pengajaran</w:t>
      </w:r>
      <w:r w:rsidRPr="004A408C">
        <w:rPr>
          <w:rFonts w:ascii="Times New Roman" w:hAnsi="Times New Roman" w:cs="Times New Roman"/>
          <w:i/>
          <w:iCs/>
          <w:sz w:val="24"/>
          <w:szCs w:val="24"/>
        </w:rPr>
        <w:t xml:space="preserve"> wetonan</w:t>
      </w:r>
      <w:r w:rsidRPr="004A408C">
        <w:rPr>
          <w:rFonts w:ascii="Times New Roman" w:hAnsi="Times New Roman" w:cs="Times New Roman"/>
          <w:sz w:val="24"/>
          <w:szCs w:val="24"/>
        </w:rPr>
        <w:t xml:space="preserve"> dan</w:t>
      </w:r>
      <w:r w:rsidRPr="004A408C">
        <w:rPr>
          <w:rFonts w:ascii="Times New Roman" w:hAnsi="Times New Roman" w:cs="Times New Roman"/>
          <w:i/>
          <w:iCs/>
          <w:sz w:val="24"/>
          <w:szCs w:val="24"/>
        </w:rPr>
        <w:t xml:space="preserve"> serogan.</w:t>
      </w:r>
      <w:r w:rsidRPr="004A408C">
        <w:rPr>
          <w:rFonts w:ascii="Times New Roman" w:hAnsi="Times New Roman" w:cs="Times New Roman"/>
          <w:sz w:val="24"/>
          <w:szCs w:val="24"/>
        </w:rPr>
        <w:t xml:space="preserve"> Di Jawa Barat, metode tersebut diistilahkan dengan </w:t>
      </w:r>
      <w:r w:rsidRPr="004A408C">
        <w:rPr>
          <w:rFonts w:ascii="Times New Roman" w:hAnsi="Times New Roman" w:cs="Times New Roman"/>
          <w:i/>
          <w:iCs/>
          <w:sz w:val="24"/>
          <w:szCs w:val="24"/>
        </w:rPr>
        <w:t xml:space="preserve">benndungan, </w:t>
      </w:r>
      <w:r w:rsidRPr="004A408C">
        <w:rPr>
          <w:rFonts w:ascii="Times New Roman" w:hAnsi="Times New Roman" w:cs="Times New Roman"/>
          <w:sz w:val="24"/>
          <w:szCs w:val="24"/>
        </w:rPr>
        <w:t xml:space="preserve">sedangkan di Sumatera digunakan istilah </w:t>
      </w:r>
      <w:r w:rsidRPr="004A408C">
        <w:rPr>
          <w:rFonts w:ascii="Times New Roman" w:hAnsi="Times New Roman" w:cs="Times New Roman"/>
          <w:i/>
          <w:iCs/>
          <w:sz w:val="24"/>
          <w:szCs w:val="24"/>
        </w:rPr>
        <w:t>halaqah.</w:t>
      </w:r>
      <w:r w:rsidRPr="009061BD">
        <w:rPr>
          <w:rStyle w:val="FootnoteReference"/>
          <w:rFonts w:ascii="Times New Roman" w:hAnsi="Times New Roman"/>
          <w:iCs/>
          <w:sz w:val="24"/>
          <w:szCs w:val="24"/>
        </w:rPr>
        <w:footnoteReference w:id="29"/>
      </w:r>
    </w:p>
    <w:p w:rsidR="004A408C" w:rsidRDefault="009061BD" w:rsidP="003A41A5">
      <w:pPr>
        <w:pStyle w:val="NoSpacing"/>
        <w:numPr>
          <w:ilvl w:val="0"/>
          <w:numId w:val="26"/>
        </w:numPr>
        <w:spacing w:line="360" w:lineRule="auto"/>
        <w:ind w:left="993" w:hanging="284"/>
        <w:jc w:val="both"/>
        <w:rPr>
          <w:rFonts w:ascii="Times New Roman" w:hAnsi="Times New Roman" w:cs="Times New Roman"/>
          <w:sz w:val="24"/>
          <w:szCs w:val="24"/>
        </w:rPr>
      </w:pPr>
      <w:r w:rsidRPr="004A408C">
        <w:rPr>
          <w:rFonts w:ascii="Times New Roman" w:hAnsi="Times New Roman" w:cs="Times New Roman"/>
          <w:sz w:val="24"/>
          <w:szCs w:val="24"/>
        </w:rPr>
        <w:t xml:space="preserve">Metode </w:t>
      </w:r>
      <w:r w:rsidRPr="004A408C">
        <w:rPr>
          <w:rFonts w:ascii="Times New Roman" w:hAnsi="Times New Roman" w:cs="Times New Roman"/>
          <w:i/>
          <w:iCs/>
          <w:sz w:val="24"/>
          <w:szCs w:val="24"/>
        </w:rPr>
        <w:t xml:space="preserve">wetonan </w:t>
      </w:r>
      <w:r w:rsidRPr="004A408C">
        <w:rPr>
          <w:rFonts w:ascii="Times New Roman" w:hAnsi="Times New Roman" w:cs="Times New Roman"/>
          <w:sz w:val="24"/>
          <w:szCs w:val="24"/>
        </w:rPr>
        <w:t>(halaqah). Metode yang di dalamnya terdapat seorang kiai yang membaca suatu kitab dalam waktu tertentu, sedangkan santrinya membawa kitab yang sama lalu santri mendengar dan menyimak bacaan kiai. Metode ini dapat dikatakan sebagai proses belajar mengaji secara kolektif.</w:t>
      </w:r>
    </w:p>
    <w:p w:rsidR="009061BD" w:rsidRPr="004A408C" w:rsidRDefault="009061BD" w:rsidP="003A41A5">
      <w:pPr>
        <w:pStyle w:val="NoSpacing"/>
        <w:numPr>
          <w:ilvl w:val="0"/>
          <w:numId w:val="26"/>
        </w:numPr>
        <w:spacing w:line="360" w:lineRule="auto"/>
        <w:ind w:left="993" w:hanging="284"/>
        <w:jc w:val="both"/>
        <w:rPr>
          <w:rFonts w:ascii="Times New Roman" w:hAnsi="Times New Roman" w:cs="Times New Roman"/>
          <w:sz w:val="24"/>
          <w:szCs w:val="24"/>
        </w:rPr>
      </w:pPr>
      <w:r w:rsidRPr="004A408C">
        <w:rPr>
          <w:rFonts w:ascii="Times New Roman" w:hAnsi="Times New Roman" w:cs="Times New Roman"/>
          <w:sz w:val="24"/>
          <w:szCs w:val="24"/>
        </w:rPr>
        <w:t xml:space="preserve">Metode </w:t>
      </w:r>
      <w:r w:rsidRPr="004A408C">
        <w:rPr>
          <w:rFonts w:ascii="Times New Roman" w:hAnsi="Times New Roman" w:cs="Times New Roman"/>
          <w:i/>
          <w:iCs/>
          <w:sz w:val="24"/>
          <w:szCs w:val="24"/>
        </w:rPr>
        <w:t xml:space="preserve">serogan. </w:t>
      </w:r>
      <w:r w:rsidRPr="004A408C">
        <w:rPr>
          <w:rFonts w:ascii="Times New Roman" w:hAnsi="Times New Roman" w:cs="Times New Roman"/>
          <w:sz w:val="24"/>
          <w:szCs w:val="24"/>
        </w:rPr>
        <w:t>Metode yang santrinya cukup pandai men-</w:t>
      </w:r>
      <w:r w:rsidRPr="004A408C">
        <w:rPr>
          <w:rFonts w:ascii="Times New Roman" w:hAnsi="Times New Roman" w:cs="Times New Roman"/>
          <w:i/>
          <w:iCs/>
          <w:sz w:val="24"/>
          <w:szCs w:val="24"/>
        </w:rPr>
        <w:t>sorog</w:t>
      </w:r>
      <w:r w:rsidRPr="004A408C">
        <w:rPr>
          <w:rFonts w:ascii="Times New Roman" w:hAnsi="Times New Roman" w:cs="Times New Roman"/>
          <w:sz w:val="24"/>
          <w:szCs w:val="24"/>
        </w:rPr>
        <w:t>-kan (mengajukan) sebuah kitab kepada kiai untuk dibaca dihadapannya, kesalahan dalam bacaannya itu langsung dibenari kiai. Metode ini dapat dikatakan sebagai proses belajar mengajar individual.</w:t>
      </w:r>
    </w:p>
    <w:p w:rsidR="004A408C" w:rsidRDefault="009061BD" w:rsidP="003A41A5">
      <w:pPr>
        <w:pStyle w:val="NoSpacing"/>
        <w:spacing w:line="360" w:lineRule="auto"/>
        <w:ind w:left="709" w:firstLine="851"/>
        <w:jc w:val="both"/>
        <w:rPr>
          <w:rFonts w:ascii="Times New Roman" w:hAnsi="Times New Roman" w:cs="Times New Roman"/>
          <w:sz w:val="24"/>
          <w:szCs w:val="24"/>
        </w:rPr>
      </w:pPr>
      <w:r w:rsidRPr="009061BD">
        <w:rPr>
          <w:rFonts w:ascii="Times New Roman" w:hAnsi="Times New Roman" w:cs="Times New Roman"/>
          <w:sz w:val="24"/>
          <w:szCs w:val="24"/>
        </w:rPr>
        <w:t xml:space="preserve">Ciri-ciri khusus dalam pondok pesantren adalah isi kurikulum yang dibuat terfokus pada ilmu-ilmu agama, misalnya ilmu sintaksis Arab, </w:t>
      </w:r>
      <w:r w:rsidRPr="009061BD">
        <w:rPr>
          <w:rFonts w:ascii="Times New Roman" w:hAnsi="Times New Roman" w:cs="Times New Roman"/>
          <w:sz w:val="24"/>
          <w:szCs w:val="24"/>
        </w:rPr>
        <w:lastRenderedPageBreak/>
        <w:t>morfologi Arab, hukuk Islam, sistem yurisprudensi islam, Hadis, tafsir Al-Quran, teologi islam, tasawuf, tarikh, dan retorika. Dan literatur ilmu-ilmu tersebut memakai kitab-kitab klasik yang disebut dengan  istilah “kitab kuning”.</w:t>
      </w:r>
      <w:r w:rsidRPr="009061BD">
        <w:rPr>
          <w:rStyle w:val="FootnoteReference"/>
          <w:rFonts w:ascii="Times New Roman" w:hAnsi="Times New Roman"/>
          <w:sz w:val="24"/>
          <w:szCs w:val="24"/>
        </w:rPr>
        <w:footnoteReference w:id="30"/>
      </w:r>
    </w:p>
    <w:p w:rsidR="004A408C" w:rsidRDefault="004A408C" w:rsidP="003A41A5">
      <w:pPr>
        <w:pStyle w:val="NoSpacing"/>
        <w:spacing w:line="360" w:lineRule="auto"/>
        <w:ind w:left="709" w:firstLine="851"/>
        <w:jc w:val="both"/>
        <w:rPr>
          <w:rFonts w:ascii="Times New Roman" w:hAnsi="Times New Roman" w:cs="Times New Roman"/>
          <w:sz w:val="24"/>
          <w:szCs w:val="24"/>
        </w:rPr>
      </w:pPr>
      <w:r w:rsidRPr="009061BD">
        <w:rPr>
          <w:rFonts w:ascii="Times New Roman" w:hAnsi="Times New Roman" w:cs="Times New Roman"/>
          <w:sz w:val="24"/>
          <w:szCs w:val="24"/>
        </w:rPr>
        <w:t xml:space="preserve">Tahap </w:t>
      </w:r>
      <w:r w:rsidR="009061BD" w:rsidRPr="009061BD">
        <w:rPr>
          <w:rFonts w:ascii="Times New Roman" w:hAnsi="Times New Roman" w:cs="Times New Roman"/>
          <w:sz w:val="24"/>
          <w:szCs w:val="24"/>
        </w:rPr>
        <w:t>selanjutnya, pondok pesantren mulai menampakkan eksistensinya sebagai lembaga pendidikan islam yang terdapat, yaitu di dalamnya didirikan sekolah, baik formal maupun nonformal. Akhir-akhir ini pondok pesantren mempunyai kecenderungan-kecenderungan baru dalam rangka inovasi terhadap sistem yang selama ini digunakan, yaitu:</w:t>
      </w:r>
      <w:r w:rsidR="009061BD" w:rsidRPr="009061BD">
        <w:rPr>
          <w:rStyle w:val="FootnoteReference"/>
          <w:rFonts w:ascii="Times New Roman" w:hAnsi="Times New Roman"/>
          <w:sz w:val="24"/>
          <w:szCs w:val="24"/>
        </w:rPr>
        <w:footnoteReference w:id="31"/>
      </w:r>
    </w:p>
    <w:p w:rsidR="004A408C" w:rsidRDefault="009061BD" w:rsidP="003A41A5">
      <w:pPr>
        <w:pStyle w:val="NoSpacing"/>
        <w:numPr>
          <w:ilvl w:val="0"/>
          <w:numId w:val="27"/>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Mulai</w:t>
      </w:r>
      <w:r w:rsidR="004A408C">
        <w:rPr>
          <w:rFonts w:ascii="Times New Roman" w:hAnsi="Times New Roman" w:cs="Times New Roman"/>
          <w:sz w:val="24"/>
          <w:szCs w:val="24"/>
        </w:rPr>
        <w:t xml:space="preserve"> akrab dengan metodelogi modern</w:t>
      </w:r>
    </w:p>
    <w:p w:rsidR="004A408C" w:rsidRDefault="009061BD" w:rsidP="003A41A5">
      <w:pPr>
        <w:pStyle w:val="NoSpacing"/>
        <w:numPr>
          <w:ilvl w:val="0"/>
          <w:numId w:val="27"/>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Semakin berorientasi pada pendidikan yang fungsional, artinya terbuka at</w:t>
      </w:r>
      <w:r w:rsidR="004A408C">
        <w:rPr>
          <w:rFonts w:ascii="Times New Roman" w:hAnsi="Times New Roman" w:cs="Times New Roman"/>
          <w:sz w:val="24"/>
          <w:szCs w:val="24"/>
        </w:rPr>
        <w:t>as perkembangan di luar dirinya</w:t>
      </w:r>
    </w:p>
    <w:p w:rsidR="004A408C" w:rsidRDefault="009061BD" w:rsidP="003A41A5">
      <w:pPr>
        <w:pStyle w:val="NoSpacing"/>
        <w:numPr>
          <w:ilvl w:val="0"/>
          <w:numId w:val="27"/>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Diversifikasi program dan kegiatan makin terbuka dan ketergantungannya dengan kiai tidak absolute, dan sekaligus dapat membekali para santri dengan berbagai pengetahuan di luar mata pelajaran agama maupun keterampilan yang diperlukan di lapangan kerja</w:t>
      </w:r>
    </w:p>
    <w:p w:rsidR="009061BD" w:rsidRPr="004A408C" w:rsidRDefault="009061BD" w:rsidP="003A41A5">
      <w:pPr>
        <w:pStyle w:val="NoSpacing"/>
        <w:numPr>
          <w:ilvl w:val="0"/>
          <w:numId w:val="27"/>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Dapat berfungsi sebagai pusat pengembangan masyarakat.</w:t>
      </w:r>
    </w:p>
    <w:p w:rsidR="009061BD" w:rsidRPr="009061BD" w:rsidRDefault="004A408C" w:rsidP="003A41A5">
      <w:pPr>
        <w:pStyle w:val="NoSpacing"/>
        <w:spacing w:line="360" w:lineRule="auto"/>
        <w:ind w:left="709" w:firstLine="851"/>
        <w:jc w:val="both"/>
        <w:rPr>
          <w:rFonts w:ascii="Times New Roman" w:hAnsi="Times New Roman" w:cs="Times New Roman"/>
          <w:sz w:val="24"/>
          <w:szCs w:val="24"/>
        </w:rPr>
      </w:pPr>
      <w:r w:rsidRPr="009061BD">
        <w:rPr>
          <w:rFonts w:ascii="Times New Roman" w:hAnsi="Times New Roman" w:cs="Times New Roman"/>
          <w:sz w:val="24"/>
          <w:szCs w:val="24"/>
        </w:rPr>
        <w:t xml:space="preserve">Pihak </w:t>
      </w:r>
      <w:r w:rsidR="009061BD" w:rsidRPr="009061BD">
        <w:rPr>
          <w:rFonts w:ascii="Times New Roman" w:hAnsi="Times New Roman" w:cs="Times New Roman"/>
          <w:sz w:val="24"/>
          <w:szCs w:val="24"/>
        </w:rPr>
        <w:t>lain, pondok pesantren kini mengalami transformasi kultur, sistem dan nilai. Pondok pesantren yang dikenal dengan salafiyah (kuno) kini telah berubah menjadi khalafiyah (modern). Transformasi tersebut sebagai jawaban atas kritik-kritik yang diberikan pada pesantren dalam arus transformasi ini, sehingga dalam sistem dan kultur pesantren terjadi perubahan yang drastis, misalnya:</w:t>
      </w:r>
      <w:r w:rsidR="009061BD" w:rsidRPr="009061BD">
        <w:rPr>
          <w:rStyle w:val="FootnoteReference"/>
          <w:rFonts w:ascii="Times New Roman" w:hAnsi="Times New Roman"/>
          <w:sz w:val="24"/>
          <w:szCs w:val="24"/>
        </w:rPr>
        <w:footnoteReference w:id="32"/>
      </w:r>
    </w:p>
    <w:p w:rsidR="004A408C" w:rsidRDefault="004A408C" w:rsidP="003A41A5">
      <w:pPr>
        <w:pStyle w:val="NoSpacing"/>
        <w:numPr>
          <w:ilvl w:val="0"/>
          <w:numId w:val="28"/>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 xml:space="preserve">Perubahan </w:t>
      </w:r>
      <w:r w:rsidR="009061BD" w:rsidRPr="009061BD">
        <w:rPr>
          <w:rFonts w:ascii="Times New Roman" w:hAnsi="Times New Roman" w:cs="Times New Roman"/>
          <w:sz w:val="24"/>
          <w:szCs w:val="24"/>
        </w:rPr>
        <w:t>sistem pengajaran dari perseorangan atau serogan menjadi sistem klasikal yang kemudian kita kenal de</w:t>
      </w:r>
      <w:r>
        <w:rPr>
          <w:rFonts w:ascii="Times New Roman" w:hAnsi="Times New Roman" w:cs="Times New Roman"/>
          <w:sz w:val="24"/>
          <w:szCs w:val="24"/>
        </w:rPr>
        <w:t>ngan istilah madrasah (sekolah)</w:t>
      </w:r>
    </w:p>
    <w:p w:rsidR="004A408C" w:rsidRDefault="004A408C" w:rsidP="003A41A5">
      <w:pPr>
        <w:pStyle w:val="NoSpacing"/>
        <w:numPr>
          <w:ilvl w:val="0"/>
          <w:numId w:val="28"/>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lastRenderedPageBreak/>
        <w:t xml:space="preserve">Pemberian </w:t>
      </w:r>
      <w:r w:rsidR="009061BD" w:rsidRPr="004A408C">
        <w:rPr>
          <w:rFonts w:ascii="Times New Roman" w:hAnsi="Times New Roman" w:cs="Times New Roman"/>
          <w:sz w:val="24"/>
          <w:szCs w:val="24"/>
        </w:rPr>
        <w:t>pengetahuan umum disamping masih mempertahankan pe</w:t>
      </w:r>
      <w:r>
        <w:rPr>
          <w:rFonts w:ascii="Times New Roman" w:hAnsi="Times New Roman" w:cs="Times New Roman"/>
          <w:sz w:val="24"/>
          <w:szCs w:val="24"/>
        </w:rPr>
        <w:t>ngetahuan agama dan bahasa arab</w:t>
      </w:r>
    </w:p>
    <w:p w:rsidR="004A408C" w:rsidRDefault="004A408C" w:rsidP="003A41A5">
      <w:pPr>
        <w:pStyle w:val="NoSpacing"/>
        <w:numPr>
          <w:ilvl w:val="0"/>
          <w:numId w:val="28"/>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Bertambahnya </w:t>
      </w:r>
      <w:r w:rsidR="009061BD" w:rsidRPr="004A408C">
        <w:rPr>
          <w:rFonts w:ascii="Times New Roman" w:hAnsi="Times New Roman" w:cs="Times New Roman"/>
          <w:sz w:val="24"/>
          <w:szCs w:val="24"/>
        </w:rPr>
        <w:t>komponen pendidikan pondok pesantren, misalnya keterampilan sesuai dengan kemampuan dan kebutuhan masyarakat sekitar, kepramukaan untuk melatih kedisiplinan dan pendidikan agama, kesehatan dan olahr</w:t>
      </w:r>
      <w:r>
        <w:rPr>
          <w:rFonts w:ascii="Times New Roman" w:hAnsi="Times New Roman" w:cs="Times New Roman"/>
          <w:sz w:val="24"/>
          <w:szCs w:val="24"/>
        </w:rPr>
        <w:t>aga, serta kesenian yang islami</w:t>
      </w:r>
    </w:p>
    <w:p w:rsidR="009061BD" w:rsidRDefault="004A408C" w:rsidP="003A41A5">
      <w:pPr>
        <w:pStyle w:val="NoSpacing"/>
        <w:numPr>
          <w:ilvl w:val="0"/>
          <w:numId w:val="28"/>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Lulusan </w:t>
      </w:r>
      <w:r w:rsidR="009061BD" w:rsidRPr="004A408C">
        <w:rPr>
          <w:rFonts w:ascii="Times New Roman" w:hAnsi="Times New Roman" w:cs="Times New Roman"/>
          <w:sz w:val="24"/>
          <w:szCs w:val="24"/>
        </w:rPr>
        <w:t>pondok pesantren diberikan syahadah (ijazah) sebagai tanda tamat dari pesantren tersebut dan ada sebagian syahadah tertentu yang nilainya sama dengan ijazah negeri.</w:t>
      </w:r>
    </w:p>
    <w:p w:rsidR="004A408C" w:rsidRPr="004A408C" w:rsidRDefault="004A408C" w:rsidP="003A41A5">
      <w:pPr>
        <w:pStyle w:val="NoSpacing"/>
        <w:spacing w:line="360" w:lineRule="auto"/>
        <w:ind w:left="1080"/>
        <w:jc w:val="both"/>
        <w:rPr>
          <w:rFonts w:ascii="Times New Roman" w:hAnsi="Times New Roman" w:cs="Times New Roman"/>
          <w:sz w:val="24"/>
          <w:szCs w:val="24"/>
        </w:rPr>
      </w:pPr>
    </w:p>
    <w:p w:rsidR="004A408C" w:rsidRDefault="009061BD" w:rsidP="003A41A5">
      <w:pPr>
        <w:pStyle w:val="NoSpacing"/>
        <w:numPr>
          <w:ilvl w:val="0"/>
          <w:numId w:val="20"/>
        </w:numPr>
        <w:spacing w:line="360" w:lineRule="auto"/>
        <w:jc w:val="both"/>
        <w:rPr>
          <w:rFonts w:ascii="Times New Roman" w:hAnsi="Times New Roman" w:cs="Times New Roman"/>
          <w:sz w:val="24"/>
          <w:szCs w:val="24"/>
        </w:rPr>
      </w:pPr>
      <w:r w:rsidRPr="009061BD">
        <w:rPr>
          <w:rFonts w:ascii="Times New Roman" w:hAnsi="Times New Roman" w:cs="Times New Roman"/>
          <w:bCs/>
          <w:sz w:val="24"/>
          <w:szCs w:val="24"/>
        </w:rPr>
        <w:t>Madrasah atau Sekolah Sebagai Lembaga Pendidiakan Islam</w:t>
      </w:r>
    </w:p>
    <w:p w:rsidR="004A408C" w:rsidRDefault="009061BD" w:rsidP="003A41A5">
      <w:pPr>
        <w:pStyle w:val="NoSpacing"/>
        <w:spacing w:line="360" w:lineRule="auto"/>
        <w:ind w:left="720" w:firstLine="698"/>
        <w:jc w:val="both"/>
        <w:rPr>
          <w:rFonts w:ascii="Times New Roman" w:hAnsi="Times New Roman" w:cs="Times New Roman"/>
          <w:sz w:val="24"/>
          <w:szCs w:val="24"/>
        </w:rPr>
      </w:pPr>
      <w:r w:rsidRPr="004A408C">
        <w:rPr>
          <w:rFonts w:ascii="Times New Roman" w:hAnsi="Times New Roman" w:cs="Times New Roman"/>
          <w:sz w:val="24"/>
          <w:szCs w:val="24"/>
        </w:rPr>
        <w:t xml:space="preserve">Madrasah adalah </w:t>
      </w:r>
      <w:r w:rsidRPr="004A408C">
        <w:rPr>
          <w:rFonts w:ascii="Times New Roman" w:hAnsi="Times New Roman" w:cs="Times New Roman"/>
          <w:i/>
          <w:iCs/>
          <w:sz w:val="24"/>
          <w:szCs w:val="24"/>
        </w:rPr>
        <w:t xml:space="preserve">isim masdar </w:t>
      </w:r>
      <w:r w:rsidRPr="004A408C">
        <w:rPr>
          <w:rFonts w:ascii="Times New Roman" w:hAnsi="Times New Roman" w:cs="Times New Roman"/>
          <w:sz w:val="24"/>
          <w:szCs w:val="24"/>
        </w:rPr>
        <w:t xml:space="preserve">dari kata </w:t>
      </w:r>
      <w:r w:rsidRPr="004A408C">
        <w:rPr>
          <w:rFonts w:ascii="Times New Roman" w:hAnsi="Times New Roman" w:cs="Times New Roman"/>
          <w:i/>
          <w:iCs/>
          <w:sz w:val="24"/>
          <w:szCs w:val="24"/>
        </w:rPr>
        <w:t xml:space="preserve">darasa </w:t>
      </w:r>
      <w:r w:rsidRPr="004A408C">
        <w:rPr>
          <w:rFonts w:ascii="Times New Roman" w:hAnsi="Times New Roman" w:cs="Times New Roman"/>
          <w:sz w:val="24"/>
          <w:szCs w:val="24"/>
        </w:rPr>
        <w:t>yang berarti sekolah atau tempat untuk belajar. Dalam perkembangan selanjutnya, madrasah sering dipahami sebagai lembaga pendidikan yang berbasis keagamaan. Adapun sekolah sering dipahami sebagai lembaga pendidikan yang berbasis pada ilmu pengetahuan pada umumnya. Madrasah sebagai lembaga pendidikan merupakan fenomena yang merata di seluruh negara, baik pada negara-negara Islam, maupun negara lainnya yang di dalamnya terdapat komunitas masyarakat Islam.</w:t>
      </w:r>
      <w:r w:rsidRPr="009061BD">
        <w:rPr>
          <w:rStyle w:val="FootnoteReference"/>
          <w:rFonts w:ascii="Times New Roman" w:hAnsi="Times New Roman"/>
          <w:sz w:val="24"/>
          <w:szCs w:val="24"/>
        </w:rPr>
        <w:footnoteReference w:id="33"/>
      </w:r>
    </w:p>
    <w:p w:rsidR="004A408C"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Sebagian ahli sejarah berpendapat, bahwa madrasah sebagai lembaga pendidikan Islam muncul dari penduduk Nisapur, tetapi tersiarnya melalui Perdana Menteri Bani Saljuk yang bernama Nidzam al-Muluk, melalui Madrasah Nidzamiah yang didirikannya pada tahun 1065 M.</w:t>
      </w:r>
      <w:r w:rsidRPr="009061BD">
        <w:rPr>
          <w:rStyle w:val="FootnoteReference"/>
          <w:rFonts w:ascii="Times New Roman" w:hAnsi="Times New Roman"/>
          <w:sz w:val="24"/>
          <w:szCs w:val="24"/>
        </w:rPr>
        <w:footnoteReference w:id="34"/>
      </w:r>
      <w:r w:rsidRPr="009061BD">
        <w:rPr>
          <w:rFonts w:ascii="Times New Roman" w:hAnsi="Times New Roman" w:cs="Times New Roman"/>
          <w:sz w:val="24"/>
          <w:szCs w:val="24"/>
        </w:rPr>
        <w:t xml:space="preserve"> Selanjutnya, </w:t>
      </w:r>
      <w:r w:rsidRPr="009061BD">
        <w:rPr>
          <w:rFonts w:ascii="Times New Roman" w:hAnsi="Times New Roman" w:cs="Times New Roman"/>
          <w:bCs/>
          <w:sz w:val="24"/>
          <w:szCs w:val="24"/>
        </w:rPr>
        <w:t>Gibb</w:t>
      </w:r>
      <w:r w:rsidRPr="009061BD">
        <w:rPr>
          <w:rFonts w:ascii="Times New Roman" w:hAnsi="Times New Roman" w:cs="Times New Roman"/>
          <w:sz w:val="24"/>
          <w:szCs w:val="24"/>
        </w:rPr>
        <w:t xml:space="preserve"> dan </w:t>
      </w:r>
      <w:r w:rsidRPr="009061BD">
        <w:rPr>
          <w:rFonts w:ascii="Times New Roman" w:hAnsi="Times New Roman" w:cs="Times New Roman"/>
          <w:bCs/>
          <w:sz w:val="24"/>
          <w:szCs w:val="24"/>
        </w:rPr>
        <w:t>Kramers</w:t>
      </w:r>
      <w:r w:rsidRPr="009061BD">
        <w:rPr>
          <w:rFonts w:ascii="Times New Roman" w:hAnsi="Times New Roman" w:cs="Times New Roman"/>
          <w:sz w:val="24"/>
          <w:szCs w:val="24"/>
        </w:rPr>
        <w:t xml:space="preserve"> menuturkan bahwa pendiri madrasah terbesar setelah Nizam al-Mulk adalah Shalah al-Din al-Ayyubi.</w:t>
      </w:r>
      <w:r w:rsidRPr="009061BD">
        <w:rPr>
          <w:rStyle w:val="FootnoteReference"/>
          <w:rFonts w:ascii="Times New Roman" w:hAnsi="Times New Roman"/>
          <w:sz w:val="24"/>
          <w:szCs w:val="24"/>
        </w:rPr>
        <w:footnoteReference w:id="35"/>
      </w:r>
    </w:p>
    <w:p w:rsidR="009061BD" w:rsidRPr="009061BD" w:rsidRDefault="009061BD" w:rsidP="003A41A5">
      <w:pPr>
        <w:pStyle w:val="NoSpacing"/>
        <w:spacing w:line="360" w:lineRule="auto"/>
        <w:ind w:left="720" w:firstLine="698"/>
        <w:jc w:val="both"/>
        <w:rPr>
          <w:rFonts w:ascii="Times New Roman" w:hAnsi="Times New Roman" w:cs="Times New Roman"/>
          <w:sz w:val="24"/>
          <w:szCs w:val="24"/>
        </w:rPr>
      </w:pPr>
      <w:r w:rsidRPr="009061BD">
        <w:rPr>
          <w:rFonts w:ascii="Times New Roman" w:hAnsi="Times New Roman" w:cs="Times New Roman"/>
          <w:sz w:val="24"/>
          <w:szCs w:val="24"/>
        </w:rPr>
        <w:t>Kehadiran madrasah sebagai lembaga pendidikan Islam setidaknya mempunyai empat latar belakang, yaitu:</w:t>
      </w:r>
      <w:r w:rsidRPr="009061BD">
        <w:rPr>
          <w:rStyle w:val="FootnoteReference"/>
          <w:rFonts w:ascii="Times New Roman" w:hAnsi="Times New Roman"/>
          <w:sz w:val="24"/>
          <w:szCs w:val="24"/>
        </w:rPr>
        <w:footnoteReference w:id="36"/>
      </w:r>
    </w:p>
    <w:p w:rsidR="004A408C" w:rsidRDefault="004A408C" w:rsidP="003A41A5">
      <w:pPr>
        <w:pStyle w:val="NoSpacing"/>
        <w:numPr>
          <w:ilvl w:val="0"/>
          <w:numId w:val="29"/>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lastRenderedPageBreak/>
        <w:t xml:space="preserve">Sebagai </w:t>
      </w:r>
      <w:r w:rsidR="009061BD" w:rsidRPr="009061BD">
        <w:rPr>
          <w:rFonts w:ascii="Times New Roman" w:hAnsi="Times New Roman" w:cs="Times New Roman"/>
          <w:sz w:val="24"/>
          <w:szCs w:val="24"/>
        </w:rPr>
        <w:t>manifestasi dan realisasi pemb</w:t>
      </w:r>
      <w:r>
        <w:rPr>
          <w:rFonts w:ascii="Times New Roman" w:hAnsi="Times New Roman" w:cs="Times New Roman"/>
          <w:sz w:val="24"/>
          <w:szCs w:val="24"/>
        </w:rPr>
        <w:t>aharuan sistem pendidikan Islam</w:t>
      </w:r>
    </w:p>
    <w:p w:rsidR="004A408C" w:rsidRDefault="004A408C" w:rsidP="003A41A5">
      <w:pPr>
        <w:pStyle w:val="NoSpacing"/>
        <w:numPr>
          <w:ilvl w:val="0"/>
          <w:numId w:val="29"/>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Usaha </w:t>
      </w:r>
      <w:r w:rsidR="009061BD" w:rsidRPr="004A408C">
        <w:rPr>
          <w:rFonts w:ascii="Times New Roman" w:hAnsi="Times New Roman" w:cs="Times New Roman"/>
          <w:sz w:val="24"/>
          <w:szCs w:val="24"/>
        </w:rPr>
        <w:t>penyempurnaan terhadap sistem pesantren ke arah suatu sistem pendidikan yang lebih memungkinkan lulusannya untuk memperoleh kesempatan yang sama dengan sekolah umum, misalnya masalah kesamaan kesemp</w:t>
      </w:r>
      <w:r>
        <w:rPr>
          <w:rFonts w:ascii="Times New Roman" w:hAnsi="Times New Roman" w:cs="Times New Roman"/>
          <w:sz w:val="24"/>
          <w:szCs w:val="24"/>
        </w:rPr>
        <w:t>atan kerja dan perolehan ijazah</w:t>
      </w:r>
    </w:p>
    <w:p w:rsidR="004A408C" w:rsidRDefault="009061BD" w:rsidP="003A41A5">
      <w:pPr>
        <w:pStyle w:val="NoSpacing"/>
        <w:numPr>
          <w:ilvl w:val="0"/>
          <w:numId w:val="29"/>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adanya sikap mental pada sementara golongan umat Islam, khususnya santri yang terpukau pada Barat sebag</w:t>
      </w:r>
      <w:r w:rsidR="004A408C">
        <w:rPr>
          <w:rFonts w:ascii="Times New Roman" w:hAnsi="Times New Roman" w:cs="Times New Roman"/>
          <w:sz w:val="24"/>
          <w:szCs w:val="24"/>
        </w:rPr>
        <w:t>ai sistem pendidikan mereka</w:t>
      </w:r>
    </w:p>
    <w:p w:rsidR="009061BD" w:rsidRPr="004A408C" w:rsidRDefault="004A408C" w:rsidP="003A41A5">
      <w:pPr>
        <w:pStyle w:val="NoSpacing"/>
        <w:numPr>
          <w:ilvl w:val="0"/>
          <w:numId w:val="29"/>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Sebagai </w:t>
      </w:r>
      <w:r w:rsidR="009061BD" w:rsidRPr="004A408C">
        <w:rPr>
          <w:rFonts w:ascii="Times New Roman" w:hAnsi="Times New Roman" w:cs="Times New Roman"/>
          <w:sz w:val="24"/>
          <w:szCs w:val="24"/>
        </w:rPr>
        <w:t>upaya untuk menjembatani antara sistem pendidikan tradisional yang dilakukan oleh pesantren dan sistem pendidikan modern dari hasil akulturasi.</w:t>
      </w:r>
    </w:p>
    <w:p w:rsidR="004A408C" w:rsidRDefault="009061BD" w:rsidP="003A41A5">
      <w:pPr>
        <w:pStyle w:val="NoSpacing"/>
        <w:spacing w:line="360" w:lineRule="auto"/>
        <w:ind w:left="709" w:firstLine="850"/>
        <w:jc w:val="both"/>
        <w:rPr>
          <w:rFonts w:ascii="Times New Roman" w:eastAsiaTheme="minorEastAsia" w:hAnsi="Times New Roman" w:cs="Times New Roman"/>
          <w:sz w:val="24"/>
          <w:szCs w:val="24"/>
          <w:lang w:eastAsia="ko-KR"/>
        </w:rPr>
      </w:pPr>
      <w:r w:rsidRPr="009061BD">
        <w:rPr>
          <w:rFonts w:ascii="Times New Roman" w:hAnsi="Times New Roman" w:cs="Times New Roman"/>
          <w:sz w:val="24"/>
          <w:szCs w:val="24"/>
        </w:rPr>
        <w:t xml:space="preserve">Menurut </w:t>
      </w:r>
      <w:r w:rsidRPr="009061BD">
        <w:rPr>
          <w:rFonts w:ascii="Times New Roman" w:hAnsi="Times New Roman" w:cs="Times New Roman"/>
          <w:bCs/>
          <w:sz w:val="24"/>
          <w:szCs w:val="24"/>
        </w:rPr>
        <w:t>Abuddin Nata</w:t>
      </w:r>
      <w:r w:rsidRPr="009061BD">
        <w:rPr>
          <w:rFonts w:ascii="Times New Roman" w:hAnsi="Times New Roman" w:cs="Times New Roman"/>
          <w:sz w:val="24"/>
          <w:szCs w:val="24"/>
        </w:rPr>
        <w:t>, khususnya di Indonesia dinamika pertumbuhan dan perkembangan madrasah jauh lebih kompleks dibandingkan dengan dinamika pertumbuhan dan perkembangan madrasah di negara lain. Selain terdapat madrasah diniyah yang kurikulumnya terdiri dari mata pelajaran agama: Al-quran, al-Hadis, Fiqh/Ushul fiqh, Aqidah Akhlak, Sejarah Islam dan bahasa Arab juga terdapat madrasah sebagai sekolah umum yang berciri khas agama, mulai dari tingkat Ibtidaiyah hingga Aliyah. Madrasah Diniyah dimaksudkan untuk membangun sikap keberagamaan dan pemahaman terhadap materi agama yang kuat, dan hanya berlangsung hingga kelas empat. Adapun madrasah sebagai sekolah umum yang berciri khas agama dimaksudkan untuk membangun sikap keberagamaan (riligiusitas) bagi para pelajar yang nantinya akan menekuni bidang kea</w:t>
      </w:r>
      <w:r w:rsidR="00B03AA2">
        <w:rPr>
          <w:rFonts w:ascii="Times New Roman" w:hAnsi="Times New Roman" w:cs="Times New Roman"/>
          <w:sz w:val="24"/>
          <w:szCs w:val="24"/>
        </w:rPr>
        <w:t xml:space="preserve">hlian sesuai dengan pilihannya </w:t>
      </w:r>
      <w:r w:rsidR="00B03AA2" w:rsidRPr="009061BD">
        <w:rPr>
          <w:rFonts w:ascii="Times New Roman" w:hAnsi="Times New Roman" w:cs="Times New Roman"/>
          <w:sz w:val="24"/>
          <w:szCs w:val="24"/>
        </w:rPr>
        <w:t xml:space="preserve">di </w:t>
      </w:r>
      <w:r w:rsidRPr="009061BD">
        <w:rPr>
          <w:rFonts w:ascii="Times New Roman" w:hAnsi="Times New Roman" w:cs="Times New Roman"/>
          <w:sz w:val="24"/>
          <w:szCs w:val="24"/>
        </w:rPr>
        <w:t>antara madrasah tersebut sebagian besar rata-rata lebih dari 80% berstatus swasta, sedangkan sisanya berstatus madrasah negeri.</w:t>
      </w:r>
      <w:r w:rsidRPr="009061BD">
        <w:rPr>
          <w:rStyle w:val="FootnoteReference"/>
          <w:rFonts w:ascii="Times New Roman" w:hAnsi="Times New Roman"/>
          <w:sz w:val="24"/>
          <w:szCs w:val="24"/>
        </w:rPr>
        <w:footnoteReference w:id="37"/>
      </w:r>
    </w:p>
    <w:p w:rsidR="004A408C" w:rsidRDefault="009061BD" w:rsidP="003A41A5">
      <w:pPr>
        <w:pStyle w:val="NoSpacing"/>
        <w:spacing w:line="360" w:lineRule="auto"/>
        <w:ind w:left="709" w:firstLine="850"/>
        <w:jc w:val="both"/>
        <w:rPr>
          <w:rFonts w:ascii="Times New Roman" w:eastAsiaTheme="minorEastAsia" w:hAnsi="Times New Roman" w:cs="Times New Roman"/>
          <w:sz w:val="24"/>
          <w:szCs w:val="24"/>
          <w:lang w:eastAsia="ko-KR"/>
        </w:rPr>
      </w:pPr>
      <w:r w:rsidRPr="009061BD">
        <w:rPr>
          <w:rFonts w:ascii="Times New Roman" w:hAnsi="Times New Roman" w:cs="Times New Roman"/>
          <w:sz w:val="24"/>
          <w:szCs w:val="24"/>
        </w:rPr>
        <w:t xml:space="preserve">Sekolah sebagai lembaga pendidikan merupakan wahana yang benar-benar menenuhi elemen-elemen institusi secara sempurna, yang tidak terjadi pada lembaga-lembaga pendidikan yang lain. </w:t>
      </w:r>
      <w:r w:rsidRPr="009061BD">
        <w:rPr>
          <w:rFonts w:ascii="Times New Roman" w:hAnsi="Times New Roman" w:cs="Times New Roman"/>
          <w:bCs/>
          <w:sz w:val="24"/>
          <w:szCs w:val="24"/>
        </w:rPr>
        <w:t xml:space="preserve">Frank P. Besag </w:t>
      </w:r>
      <w:r w:rsidRPr="009061BD">
        <w:rPr>
          <w:rFonts w:ascii="Times New Roman" w:hAnsi="Times New Roman" w:cs="Times New Roman"/>
          <w:bCs/>
          <w:sz w:val="24"/>
          <w:szCs w:val="24"/>
        </w:rPr>
        <w:lastRenderedPageBreak/>
        <w:t>dan Jack L. Nelson</w:t>
      </w:r>
      <w:r w:rsidRPr="009061BD">
        <w:rPr>
          <w:rFonts w:ascii="Times New Roman" w:hAnsi="Times New Roman" w:cs="Times New Roman"/>
          <w:sz w:val="24"/>
          <w:szCs w:val="24"/>
        </w:rPr>
        <w:t xml:space="preserve"> menyatakan elemen institusi sekolah terdiri atas tujuh macam, yaitu:</w:t>
      </w:r>
      <w:r w:rsidRPr="009061BD">
        <w:rPr>
          <w:rStyle w:val="FootnoteReference"/>
          <w:rFonts w:ascii="Times New Roman" w:hAnsi="Times New Roman"/>
          <w:sz w:val="24"/>
          <w:szCs w:val="24"/>
        </w:rPr>
        <w:footnoteReference w:id="38"/>
      </w:r>
    </w:p>
    <w:p w:rsidR="004A408C" w:rsidRP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9061BD">
        <w:rPr>
          <w:rFonts w:ascii="Times New Roman" w:hAnsi="Times New Roman" w:cs="Times New Roman"/>
          <w:i/>
          <w:iCs/>
          <w:sz w:val="24"/>
          <w:szCs w:val="24"/>
        </w:rPr>
        <w:t>Utility</w:t>
      </w:r>
      <w:r w:rsidRPr="009061BD">
        <w:rPr>
          <w:rFonts w:ascii="Times New Roman" w:hAnsi="Times New Roman" w:cs="Times New Roman"/>
          <w:sz w:val="24"/>
          <w:szCs w:val="24"/>
        </w:rPr>
        <w:t xml:space="preserve"> (kegunaan dan fungsi). Suatu lembaga sekolah diharapkan memberi kontribusi terhadap  tuntutan masyarakat yang ada, tuntuta</w:t>
      </w:r>
      <w:r w:rsidR="004A408C">
        <w:rPr>
          <w:rFonts w:ascii="Times New Roman" w:hAnsi="Times New Roman" w:cs="Times New Roman"/>
          <w:sz w:val="24"/>
          <w:szCs w:val="24"/>
        </w:rPr>
        <w:t>n kelembagaan sendiri dan aktor</w:t>
      </w:r>
    </w:p>
    <w:p w:rsidR="004A408C" w:rsidRP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4A408C">
        <w:rPr>
          <w:rFonts w:ascii="Times New Roman" w:hAnsi="Times New Roman" w:cs="Times New Roman"/>
          <w:i/>
          <w:iCs/>
          <w:sz w:val="24"/>
          <w:szCs w:val="24"/>
        </w:rPr>
        <w:t>Actor</w:t>
      </w:r>
      <w:r w:rsidRPr="004A408C">
        <w:rPr>
          <w:rFonts w:ascii="Times New Roman" w:hAnsi="Times New Roman" w:cs="Times New Roman"/>
          <w:sz w:val="24"/>
          <w:szCs w:val="24"/>
        </w:rPr>
        <w:t xml:space="preserve"> (pelaku). Actor berperan dalam pelaksanaan tujuan dan fungsi kelembagaan, sehingga actor tersebut mempunyai status d</w:t>
      </w:r>
      <w:r w:rsidR="004A408C">
        <w:rPr>
          <w:rFonts w:ascii="Times New Roman" w:hAnsi="Times New Roman" w:cs="Times New Roman"/>
          <w:sz w:val="24"/>
          <w:szCs w:val="24"/>
        </w:rPr>
        <w:t>alam institusi tempat ia berada</w:t>
      </w:r>
    </w:p>
    <w:p w:rsidR="004A408C" w:rsidRP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4A408C">
        <w:rPr>
          <w:rFonts w:ascii="Times New Roman" w:hAnsi="Times New Roman" w:cs="Times New Roman"/>
          <w:i/>
          <w:iCs/>
          <w:sz w:val="24"/>
          <w:szCs w:val="24"/>
        </w:rPr>
        <w:t>Organisasi</w:t>
      </w:r>
      <w:r w:rsidRPr="004A408C">
        <w:rPr>
          <w:rFonts w:ascii="Times New Roman" w:hAnsi="Times New Roman" w:cs="Times New Roman"/>
          <w:sz w:val="24"/>
          <w:szCs w:val="24"/>
        </w:rPr>
        <w:t>. Organisasi dalam institusi tergambar dengan bebrerapa bentuk dan h</w:t>
      </w:r>
      <w:r w:rsidR="004A408C">
        <w:rPr>
          <w:rFonts w:ascii="Times New Roman" w:hAnsi="Times New Roman" w:cs="Times New Roman"/>
          <w:sz w:val="24"/>
          <w:szCs w:val="24"/>
        </w:rPr>
        <w:t>ubungan-hubungannya antar-aktor</w:t>
      </w:r>
    </w:p>
    <w:p w:rsidR="004A408C" w:rsidRP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4A408C">
        <w:rPr>
          <w:rFonts w:ascii="Times New Roman" w:hAnsi="Times New Roman" w:cs="Times New Roman"/>
          <w:i/>
          <w:iCs/>
          <w:sz w:val="24"/>
          <w:szCs w:val="24"/>
        </w:rPr>
        <w:t>Share in society</w:t>
      </w:r>
      <w:r w:rsidRPr="004A408C">
        <w:rPr>
          <w:rFonts w:ascii="Times New Roman" w:hAnsi="Times New Roman" w:cs="Times New Roman"/>
          <w:sz w:val="24"/>
          <w:szCs w:val="24"/>
        </w:rPr>
        <w:t xml:space="preserve"> (tersebar dalam masyarakat). Institusi memberikan seperangkat nilai, ide, dan sikap dominan dalam masyarakat, serta mempunyai hubungan-hubungan dengan institusi lain, baik terhadap sistem politik, ekonomi masyarakat, kebudayaa</w:t>
      </w:r>
      <w:r w:rsidR="004A408C">
        <w:rPr>
          <w:rFonts w:ascii="Times New Roman" w:hAnsi="Times New Roman" w:cs="Times New Roman"/>
          <w:sz w:val="24"/>
          <w:szCs w:val="24"/>
        </w:rPr>
        <w:t>n, pengetahuan, dan kepercayaan</w:t>
      </w:r>
    </w:p>
    <w:p w:rsid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4A408C">
        <w:rPr>
          <w:rFonts w:ascii="Times New Roman" w:hAnsi="Times New Roman" w:cs="Times New Roman"/>
          <w:i/>
          <w:iCs/>
          <w:sz w:val="24"/>
          <w:szCs w:val="24"/>
        </w:rPr>
        <w:t>Sanction</w:t>
      </w:r>
      <w:r w:rsidRPr="004A408C">
        <w:rPr>
          <w:rFonts w:ascii="Times New Roman" w:hAnsi="Times New Roman" w:cs="Times New Roman"/>
          <w:sz w:val="24"/>
          <w:szCs w:val="24"/>
        </w:rPr>
        <w:t xml:space="preserve"> (sanksi). Institusi memberikan penghargaan dan hukuman bagi actor. Wewenang sanksi diperlakukan bila berhubungan dengan nilai-nilai yang berlaku di masyarakat tempat institusi berada, dan sanksi dijatuhkan sesuai dengan ukurannya.</w:t>
      </w:r>
    </w:p>
    <w:p w:rsidR="004A408C" w:rsidRP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4A408C">
        <w:rPr>
          <w:rFonts w:ascii="Times New Roman" w:hAnsi="Times New Roman" w:cs="Times New Roman"/>
          <w:i/>
          <w:iCs/>
          <w:sz w:val="24"/>
          <w:szCs w:val="24"/>
        </w:rPr>
        <w:t>Ceremony</w:t>
      </w:r>
      <w:r w:rsidRPr="004A408C">
        <w:rPr>
          <w:rFonts w:ascii="Times New Roman" w:hAnsi="Times New Roman" w:cs="Times New Roman"/>
          <w:sz w:val="24"/>
          <w:szCs w:val="24"/>
        </w:rPr>
        <w:t xml:space="preserve"> (upacara, ritus, dan simbol). Upacara dalam pendidikan dilakukan sebagai pengikat tentang status, pengetahuan, dan nilai se</w:t>
      </w:r>
      <w:r w:rsidR="004A408C">
        <w:rPr>
          <w:rFonts w:ascii="Times New Roman" w:hAnsi="Times New Roman" w:cs="Times New Roman"/>
          <w:sz w:val="24"/>
          <w:szCs w:val="24"/>
        </w:rPr>
        <w:t>perti acara wisuda</w:t>
      </w:r>
    </w:p>
    <w:p w:rsidR="009061BD" w:rsidRPr="004A408C" w:rsidRDefault="009061BD" w:rsidP="003A41A5">
      <w:pPr>
        <w:pStyle w:val="NoSpacing"/>
        <w:numPr>
          <w:ilvl w:val="0"/>
          <w:numId w:val="30"/>
        </w:numPr>
        <w:spacing w:line="360" w:lineRule="auto"/>
        <w:ind w:left="1080"/>
        <w:jc w:val="both"/>
        <w:rPr>
          <w:rFonts w:ascii="Times New Roman" w:eastAsiaTheme="minorEastAsia" w:hAnsi="Times New Roman" w:cs="Times New Roman"/>
          <w:sz w:val="24"/>
          <w:szCs w:val="24"/>
          <w:lang w:eastAsia="ko-KR"/>
        </w:rPr>
      </w:pPr>
      <w:r w:rsidRPr="004A408C">
        <w:rPr>
          <w:rFonts w:ascii="Times New Roman" w:hAnsi="Times New Roman" w:cs="Times New Roman"/>
          <w:i/>
          <w:iCs/>
          <w:sz w:val="24"/>
          <w:szCs w:val="24"/>
        </w:rPr>
        <w:t>Resistance to change</w:t>
      </w:r>
      <w:r w:rsidRPr="004A408C">
        <w:rPr>
          <w:rFonts w:ascii="Times New Roman" w:hAnsi="Times New Roman" w:cs="Times New Roman"/>
          <w:sz w:val="24"/>
          <w:szCs w:val="24"/>
        </w:rPr>
        <w:t xml:space="preserve"> (menentang perubahan). Institusi berorientasi terhadap </w:t>
      </w:r>
      <w:r w:rsidRPr="004A408C">
        <w:rPr>
          <w:rFonts w:ascii="Times New Roman" w:hAnsi="Times New Roman" w:cs="Times New Roman"/>
          <w:i/>
          <w:iCs/>
          <w:sz w:val="24"/>
          <w:szCs w:val="24"/>
        </w:rPr>
        <w:t>status quo</w:t>
      </w:r>
      <w:r w:rsidRPr="004A408C">
        <w:rPr>
          <w:rFonts w:ascii="Times New Roman" w:hAnsi="Times New Roman" w:cs="Times New Roman"/>
          <w:sz w:val="24"/>
          <w:szCs w:val="24"/>
        </w:rPr>
        <w:t xml:space="preserve"> akan menimbulkan problem baru. Institusi didirikan untuk tujuan sosial tertentu, sehingga ia hidup dengan cara tertentu pula. Oleh karena itu, actor sering khawatir melakukan kesalahan, walaupun hal-hal yang dilakukan mengandung inovasi positif. Perubahan yang terjadi akan menjadi sorotan masyarakat.</w:t>
      </w:r>
    </w:p>
    <w:p w:rsidR="004A408C" w:rsidRDefault="009061BD" w:rsidP="003A41A5">
      <w:pPr>
        <w:pStyle w:val="NoSpacing"/>
        <w:spacing w:line="360" w:lineRule="auto"/>
        <w:ind w:left="709" w:firstLine="850"/>
        <w:jc w:val="both"/>
        <w:rPr>
          <w:rFonts w:ascii="Times New Roman" w:hAnsi="Times New Roman" w:cs="Times New Roman"/>
          <w:sz w:val="24"/>
          <w:szCs w:val="24"/>
        </w:rPr>
      </w:pPr>
      <w:r w:rsidRPr="009061BD">
        <w:rPr>
          <w:rFonts w:ascii="Times New Roman" w:hAnsi="Times New Roman" w:cs="Times New Roman"/>
          <w:bCs/>
          <w:sz w:val="24"/>
          <w:szCs w:val="24"/>
        </w:rPr>
        <w:t>Menurut Sidi Gazalba, lembaga yang berkewajiban melaksanakan pendidikan Islam adalah sebagai berikut:</w:t>
      </w:r>
      <w:r w:rsidRPr="009061BD">
        <w:rPr>
          <w:rStyle w:val="FootnoteReference"/>
          <w:rFonts w:ascii="Times New Roman" w:hAnsi="Times New Roman"/>
          <w:bCs/>
          <w:sz w:val="24"/>
          <w:szCs w:val="24"/>
        </w:rPr>
        <w:footnoteReference w:id="39"/>
      </w:r>
    </w:p>
    <w:p w:rsidR="004A408C" w:rsidRPr="004A408C" w:rsidRDefault="009061BD" w:rsidP="003A41A5">
      <w:pPr>
        <w:pStyle w:val="NoSpacing"/>
        <w:numPr>
          <w:ilvl w:val="0"/>
          <w:numId w:val="31"/>
        </w:numPr>
        <w:spacing w:line="360" w:lineRule="auto"/>
        <w:ind w:left="1080"/>
        <w:jc w:val="both"/>
        <w:rPr>
          <w:rFonts w:ascii="Times New Roman" w:hAnsi="Times New Roman" w:cs="Times New Roman"/>
          <w:sz w:val="24"/>
          <w:szCs w:val="24"/>
        </w:rPr>
      </w:pPr>
      <w:r w:rsidRPr="009061BD">
        <w:rPr>
          <w:rFonts w:ascii="Times New Roman" w:hAnsi="Times New Roman" w:cs="Times New Roman"/>
          <w:bCs/>
          <w:sz w:val="24"/>
          <w:szCs w:val="24"/>
        </w:rPr>
        <w:lastRenderedPageBreak/>
        <w:t>Rumah tangga, yaitu pendidikan primer untuk fase bayi dan fase kanak-kanak sampai usia sekolah. Pendidikannya adalah orangtua, sanak kerabat, family, saudara-saudara, teman se</w:t>
      </w:r>
      <w:r w:rsidR="004A408C">
        <w:rPr>
          <w:rFonts w:ascii="Times New Roman" w:hAnsi="Times New Roman" w:cs="Times New Roman"/>
          <w:bCs/>
          <w:sz w:val="24"/>
          <w:szCs w:val="24"/>
        </w:rPr>
        <w:t>permainan,dan kenalan pergaulan</w:t>
      </w:r>
    </w:p>
    <w:p w:rsidR="004A408C" w:rsidRPr="004A408C" w:rsidRDefault="009061BD" w:rsidP="003A41A5">
      <w:pPr>
        <w:pStyle w:val="NoSpacing"/>
        <w:numPr>
          <w:ilvl w:val="0"/>
          <w:numId w:val="31"/>
        </w:numPr>
        <w:spacing w:line="360" w:lineRule="auto"/>
        <w:ind w:left="1080"/>
        <w:jc w:val="both"/>
        <w:rPr>
          <w:rFonts w:ascii="Times New Roman" w:hAnsi="Times New Roman" w:cs="Times New Roman"/>
          <w:sz w:val="24"/>
          <w:szCs w:val="24"/>
        </w:rPr>
      </w:pPr>
      <w:r w:rsidRPr="004A408C">
        <w:rPr>
          <w:rFonts w:ascii="Times New Roman" w:hAnsi="Times New Roman" w:cs="Times New Roman"/>
          <w:bCs/>
          <w:sz w:val="24"/>
          <w:szCs w:val="24"/>
        </w:rPr>
        <w:t>Sekolah, yaitu pendidik sekunder yang mendidik anak mulai dari usia masuks ekolah sampai ia keluar dari sekolah tersebut. Pendidikanny</w:t>
      </w:r>
      <w:r w:rsidR="004A408C">
        <w:rPr>
          <w:rFonts w:ascii="Times New Roman" w:hAnsi="Times New Roman" w:cs="Times New Roman"/>
          <w:bCs/>
          <w:sz w:val="24"/>
          <w:szCs w:val="24"/>
        </w:rPr>
        <w:t>a adalah guru yang professional</w:t>
      </w:r>
    </w:p>
    <w:p w:rsidR="004A408C" w:rsidRPr="004A408C" w:rsidRDefault="009061BD" w:rsidP="003A41A5">
      <w:pPr>
        <w:pStyle w:val="NoSpacing"/>
        <w:numPr>
          <w:ilvl w:val="0"/>
          <w:numId w:val="31"/>
        </w:numPr>
        <w:spacing w:line="360" w:lineRule="auto"/>
        <w:ind w:left="1080"/>
        <w:jc w:val="both"/>
        <w:rPr>
          <w:rFonts w:ascii="Times New Roman" w:hAnsi="Times New Roman" w:cs="Times New Roman"/>
          <w:sz w:val="24"/>
          <w:szCs w:val="24"/>
        </w:rPr>
      </w:pPr>
      <w:r w:rsidRPr="004A408C">
        <w:rPr>
          <w:rFonts w:ascii="Times New Roman" w:hAnsi="Times New Roman" w:cs="Times New Roman"/>
          <w:bCs/>
          <w:sz w:val="24"/>
          <w:szCs w:val="24"/>
        </w:rPr>
        <w:t>Kesatuan sosial, yaitu pendidikan terakhir yang merupakan pendidikan yang terakhir tetapi bersifat permanen. Pendidikanya adalah kebudayaan, adat istiadat, d</w:t>
      </w:r>
      <w:r w:rsidR="004A408C">
        <w:rPr>
          <w:rFonts w:ascii="Times New Roman" w:hAnsi="Times New Roman" w:cs="Times New Roman"/>
          <w:bCs/>
          <w:sz w:val="24"/>
          <w:szCs w:val="24"/>
        </w:rPr>
        <w:t>an suasana masyarakat setempat.</w:t>
      </w:r>
    </w:p>
    <w:p w:rsidR="009061BD" w:rsidRPr="004A408C" w:rsidRDefault="009061BD" w:rsidP="003A41A5">
      <w:pPr>
        <w:pStyle w:val="NoSpacing"/>
        <w:spacing w:line="360" w:lineRule="auto"/>
        <w:ind w:left="720" w:firstLine="840"/>
        <w:jc w:val="both"/>
        <w:rPr>
          <w:rFonts w:ascii="Times New Roman" w:hAnsi="Times New Roman" w:cs="Times New Roman"/>
          <w:sz w:val="24"/>
          <w:szCs w:val="24"/>
        </w:rPr>
      </w:pPr>
      <w:r w:rsidRPr="004A408C">
        <w:rPr>
          <w:rFonts w:ascii="Times New Roman" w:hAnsi="Times New Roman" w:cs="Times New Roman"/>
          <w:bCs/>
          <w:sz w:val="24"/>
          <w:szCs w:val="24"/>
        </w:rPr>
        <w:t xml:space="preserve">Abuddin Nata, </w:t>
      </w:r>
      <w:r w:rsidRPr="004A408C">
        <w:rPr>
          <w:rFonts w:ascii="Times New Roman" w:hAnsi="Times New Roman" w:cs="Times New Roman"/>
          <w:sz w:val="24"/>
          <w:szCs w:val="24"/>
        </w:rPr>
        <w:t>mengemukakan beberapa jenis lembaga pendidikan islam, yaitu:</w:t>
      </w:r>
      <w:r w:rsidRPr="009061BD">
        <w:rPr>
          <w:rStyle w:val="FootnoteReference"/>
          <w:rFonts w:ascii="Times New Roman" w:hAnsi="Times New Roman"/>
          <w:sz w:val="24"/>
          <w:szCs w:val="24"/>
        </w:rPr>
        <w:footnoteReference w:id="40"/>
      </w:r>
    </w:p>
    <w:p w:rsidR="004A408C" w:rsidRDefault="009061BD" w:rsidP="003A41A5">
      <w:pPr>
        <w:pStyle w:val="NoSpacing"/>
        <w:numPr>
          <w:ilvl w:val="0"/>
          <w:numId w:val="32"/>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Rumah (al-Bait)</w:t>
      </w:r>
    </w:p>
    <w:p w:rsidR="004A408C" w:rsidRDefault="009061BD" w:rsidP="003A41A5">
      <w:pPr>
        <w:pStyle w:val="NoSpacing"/>
        <w:numPr>
          <w:ilvl w:val="0"/>
          <w:numId w:val="32"/>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Masjid dan Suffah</w:t>
      </w:r>
    </w:p>
    <w:p w:rsidR="004A408C" w:rsidRDefault="009061BD" w:rsidP="003A41A5">
      <w:pPr>
        <w:pStyle w:val="NoSpacing"/>
        <w:numPr>
          <w:ilvl w:val="0"/>
          <w:numId w:val="32"/>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Al-Kuttab, Surau dan TPA</w:t>
      </w:r>
    </w:p>
    <w:p w:rsidR="004A408C" w:rsidRDefault="009061BD" w:rsidP="003A41A5">
      <w:pPr>
        <w:pStyle w:val="NoSpacing"/>
        <w:numPr>
          <w:ilvl w:val="0"/>
          <w:numId w:val="32"/>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Madrasah</w:t>
      </w:r>
    </w:p>
    <w:p w:rsidR="009061BD" w:rsidRPr="004A408C" w:rsidRDefault="009061BD" w:rsidP="003A41A5">
      <w:pPr>
        <w:pStyle w:val="NoSpacing"/>
        <w:numPr>
          <w:ilvl w:val="0"/>
          <w:numId w:val="32"/>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Al-Zawiyah</w:t>
      </w:r>
    </w:p>
    <w:p w:rsidR="004A408C" w:rsidRDefault="009061BD" w:rsidP="003A41A5">
      <w:pPr>
        <w:pStyle w:val="NoSpacing"/>
        <w:spacing w:line="360" w:lineRule="auto"/>
        <w:ind w:left="709" w:firstLine="851"/>
        <w:jc w:val="both"/>
        <w:rPr>
          <w:rFonts w:ascii="Times New Roman" w:hAnsi="Times New Roman" w:cs="Times New Roman"/>
          <w:sz w:val="24"/>
          <w:szCs w:val="24"/>
        </w:rPr>
      </w:pPr>
      <w:r w:rsidRPr="009061BD">
        <w:rPr>
          <w:rFonts w:ascii="Times New Roman" w:hAnsi="Times New Roman" w:cs="Times New Roman"/>
          <w:sz w:val="24"/>
          <w:szCs w:val="24"/>
        </w:rPr>
        <w:t xml:space="preserve">Kata </w:t>
      </w:r>
      <w:r w:rsidRPr="009061BD">
        <w:rPr>
          <w:rFonts w:ascii="Times New Roman" w:hAnsi="Times New Roman" w:cs="Times New Roman"/>
          <w:i/>
          <w:iCs/>
          <w:sz w:val="24"/>
          <w:szCs w:val="24"/>
        </w:rPr>
        <w:t xml:space="preserve">zawiyah </w:t>
      </w:r>
      <w:r w:rsidRPr="009061BD">
        <w:rPr>
          <w:rFonts w:ascii="Times New Roman" w:hAnsi="Times New Roman" w:cs="Times New Roman"/>
          <w:sz w:val="24"/>
          <w:szCs w:val="24"/>
        </w:rPr>
        <w:t>secara harfiah berasal dari kata inzawa, yanzawi yang berarti mengambil tempat tertentu dari sudut masjid yang digunakan untuk I’tikaf (diam) dan beribadah. Dengan demikian, Zawiyah merupakan tempat berlangsungnya pengajian-pengajian yang mempelajari dan membahas dalil-dalil naqliyah dan aqliyah yang berkaitan dengan aspek agama serta digunakan para kaum sufi sebagai tempat untuk halaqah berzikir dan tafakur untuk mengingat dan merenungkan kaagungan Allah SWT.</w:t>
      </w:r>
    </w:p>
    <w:p w:rsidR="004A408C" w:rsidRDefault="009061BD" w:rsidP="003A41A5">
      <w:pPr>
        <w:pStyle w:val="NoSpacing"/>
        <w:numPr>
          <w:ilvl w:val="0"/>
          <w:numId w:val="33"/>
        </w:numPr>
        <w:spacing w:line="360" w:lineRule="auto"/>
        <w:ind w:left="1080"/>
        <w:jc w:val="both"/>
        <w:rPr>
          <w:rFonts w:ascii="Times New Roman" w:hAnsi="Times New Roman" w:cs="Times New Roman"/>
          <w:sz w:val="24"/>
          <w:szCs w:val="24"/>
        </w:rPr>
      </w:pPr>
      <w:r w:rsidRPr="009061BD">
        <w:rPr>
          <w:rFonts w:ascii="Times New Roman" w:hAnsi="Times New Roman" w:cs="Times New Roman"/>
          <w:sz w:val="24"/>
          <w:szCs w:val="24"/>
        </w:rPr>
        <w:t>Al-Ribath</w:t>
      </w:r>
    </w:p>
    <w:p w:rsidR="004A408C" w:rsidRDefault="009061BD" w:rsidP="003A41A5">
      <w:pPr>
        <w:pStyle w:val="NoSpacing"/>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Secara harfiah, </w:t>
      </w:r>
      <w:r w:rsidRPr="004A408C">
        <w:rPr>
          <w:rFonts w:ascii="Times New Roman" w:hAnsi="Times New Roman" w:cs="Times New Roman"/>
          <w:i/>
          <w:iCs/>
          <w:sz w:val="24"/>
          <w:szCs w:val="24"/>
        </w:rPr>
        <w:t xml:space="preserve">al-ribath </w:t>
      </w:r>
      <w:r w:rsidRPr="004A408C">
        <w:rPr>
          <w:rFonts w:ascii="Times New Roman" w:hAnsi="Times New Roman" w:cs="Times New Roman"/>
          <w:sz w:val="24"/>
          <w:szCs w:val="24"/>
        </w:rPr>
        <w:t xml:space="preserve">artinya ikatan. </w:t>
      </w:r>
      <w:r w:rsidR="00B03AA2" w:rsidRPr="00B03AA2">
        <w:rPr>
          <w:rFonts w:ascii="Times New Roman" w:hAnsi="Times New Roman" w:cs="Times New Roman"/>
          <w:i/>
          <w:sz w:val="24"/>
          <w:szCs w:val="24"/>
        </w:rPr>
        <w:t>al-ribath</w:t>
      </w:r>
      <w:r w:rsidRPr="004A408C">
        <w:rPr>
          <w:rFonts w:ascii="Times New Roman" w:hAnsi="Times New Roman" w:cs="Times New Roman"/>
          <w:sz w:val="24"/>
          <w:szCs w:val="24"/>
        </w:rPr>
        <w:t>selanjutnya menjadi lembaga pendidikan yang secara khusus dibagun untuk mendidik para calon sufi atau guru spiritual.</w:t>
      </w:r>
    </w:p>
    <w:p w:rsidR="004A408C" w:rsidRDefault="009061BD" w:rsidP="003A41A5">
      <w:pPr>
        <w:pStyle w:val="NoSpacing"/>
        <w:numPr>
          <w:ilvl w:val="0"/>
          <w:numId w:val="33"/>
        </w:numPr>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lastRenderedPageBreak/>
        <w:t>Al-Maristan</w:t>
      </w:r>
    </w:p>
    <w:p w:rsidR="004A408C" w:rsidRDefault="009061BD" w:rsidP="003A41A5">
      <w:pPr>
        <w:pStyle w:val="NoSpacing"/>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Al-maristan dikenal sebagai lembaga ilmiah yang paling penting dan sebagai tempat penyembuhan dan pengobatan pada zaman keemasan </w:t>
      </w:r>
      <w:r w:rsidR="00B03AA2">
        <w:rPr>
          <w:rFonts w:ascii="Times New Roman" w:hAnsi="Times New Roman" w:cs="Times New Roman"/>
          <w:sz w:val="24"/>
          <w:szCs w:val="24"/>
        </w:rPr>
        <w:t xml:space="preserve">Islam </w:t>
      </w:r>
      <w:r w:rsidR="00B03AA2" w:rsidRPr="004A408C">
        <w:rPr>
          <w:rFonts w:ascii="Times New Roman" w:hAnsi="Times New Roman" w:cs="Times New Roman"/>
          <w:sz w:val="24"/>
          <w:szCs w:val="24"/>
        </w:rPr>
        <w:t xml:space="preserve">di </w:t>
      </w:r>
      <w:r w:rsidRPr="004A408C">
        <w:rPr>
          <w:rFonts w:ascii="Times New Roman" w:hAnsi="Times New Roman" w:cs="Times New Roman"/>
          <w:sz w:val="24"/>
          <w:szCs w:val="24"/>
        </w:rPr>
        <w:t>lembaga ini, para dokter mengajarkan ilmu kedokteran dan mereka mengadakan studi dan penelitian secara menyeluruh.</w:t>
      </w:r>
    </w:p>
    <w:p w:rsidR="004A408C" w:rsidRDefault="009061BD" w:rsidP="003A41A5">
      <w:pPr>
        <w:pStyle w:val="NoSpacing"/>
        <w:numPr>
          <w:ilvl w:val="0"/>
          <w:numId w:val="33"/>
        </w:numPr>
        <w:spacing w:line="360" w:lineRule="auto"/>
        <w:ind w:left="1080"/>
        <w:jc w:val="both"/>
        <w:rPr>
          <w:rFonts w:ascii="Times New Roman" w:hAnsi="Times New Roman" w:cs="Times New Roman"/>
          <w:sz w:val="24"/>
          <w:szCs w:val="24"/>
        </w:rPr>
      </w:pPr>
      <w:r w:rsidRPr="00B03AA2">
        <w:rPr>
          <w:rFonts w:ascii="Times New Roman" w:hAnsi="Times New Roman" w:cs="Times New Roman"/>
          <w:i/>
          <w:sz w:val="24"/>
          <w:szCs w:val="24"/>
        </w:rPr>
        <w:t>Al-</w:t>
      </w:r>
      <w:r w:rsidR="00B03AA2" w:rsidRPr="00B03AA2">
        <w:rPr>
          <w:rFonts w:ascii="Times New Roman" w:hAnsi="Times New Roman" w:cs="Times New Roman"/>
          <w:i/>
          <w:sz w:val="24"/>
          <w:szCs w:val="24"/>
        </w:rPr>
        <w:t>qushur</w:t>
      </w:r>
      <w:r w:rsidRPr="004A408C">
        <w:rPr>
          <w:rFonts w:ascii="Times New Roman" w:hAnsi="Times New Roman" w:cs="Times New Roman"/>
          <w:sz w:val="24"/>
          <w:szCs w:val="24"/>
        </w:rPr>
        <w:t>(</w:t>
      </w:r>
      <w:r w:rsidR="00B03AA2" w:rsidRPr="004A408C">
        <w:rPr>
          <w:rFonts w:ascii="Times New Roman" w:hAnsi="Times New Roman" w:cs="Times New Roman"/>
          <w:sz w:val="24"/>
          <w:szCs w:val="24"/>
        </w:rPr>
        <w:t>istana</w:t>
      </w:r>
      <w:r w:rsidRPr="004A408C">
        <w:rPr>
          <w:rFonts w:ascii="Times New Roman" w:hAnsi="Times New Roman" w:cs="Times New Roman"/>
          <w:sz w:val="24"/>
          <w:szCs w:val="24"/>
        </w:rPr>
        <w:t>)</w:t>
      </w:r>
    </w:p>
    <w:p w:rsidR="004A408C" w:rsidRDefault="009061BD" w:rsidP="003A41A5">
      <w:pPr>
        <w:pStyle w:val="NoSpacing"/>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Istana tempat kediaman khalifah, raja, sultan, dan keluarganya, selain berfungsi sebagai pusat pengendali kegiatan pemerintahan, juga digunakan sebagai tempat bagi berlangsungnya kegiatan pendidikan bagi para putra khalifah, raja, dan sultan tersebut. </w:t>
      </w:r>
    </w:p>
    <w:p w:rsidR="004A408C" w:rsidRDefault="009061BD" w:rsidP="003A41A5">
      <w:pPr>
        <w:pStyle w:val="NoSpacing"/>
        <w:numPr>
          <w:ilvl w:val="0"/>
          <w:numId w:val="33"/>
        </w:numPr>
        <w:spacing w:line="360" w:lineRule="auto"/>
        <w:ind w:left="1080"/>
        <w:jc w:val="both"/>
        <w:rPr>
          <w:rFonts w:ascii="Times New Roman" w:hAnsi="Times New Roman" w:cs="Times New Roman"/>
          <w:sz w:val="24"/>
          <w:szCs w:val="24"/>
        </w:rPr>
      </w:pPr>
      <w:r w:rsidRPr="00B03AA2">
        <w:rPr>
          <w:rFonts w:ascii="Times New Roman" w:hAnsi="Times New Roman" w:cs="Times New Roman"/>
          <w:i/>
          <w:sz w:val="24"/>
          <w:szCs w:val="24"/>
        </w:rPr>
        <w:t>Hawanit</w:t>
      </w:r>
      <w:r w:rsidR="00B03AA2" w:rsidRPr="00B03AA2">
        <w:rPr>
          <w:rFonts w:ascii="Times New Roman" w:hAnsi="Times New Roman" w:cs="Times New Roman"/>
          <w:i/>
          <w:sz w:val="24"/>
          <w:szCs w:val="24"/>
        </w:rPr>
        <w:t>al-waraqin</w:t>
      </w:r>
      <w:r w:rsidRPr="004A408C">
        <w:rPr>
          <w:rFonts w:ascii="Times New Roman" w:hAnsi="Times New Roman" w:cs="Times New Roman"/>
          <w:sz w:val="24"/>
          <w:szCs w:val="24"/>
        </w:rPr>
        <w:t>(</w:t>
      </w:r>
      <w:r w:rsidR="00B03AA2" w:rsidRPr="004A408C">
        <w:rPr>
          <w:rFonts w:ascii="Times New Roman" w:hAnsi="Times New Roman" w:cs="Times New Roman"/>
          <w:sz w:val="24"/>
          <w:szCs w:val="24"/>
        </w:rPr>
        <w:t>toko buku</w:t>
      </w:r>
      <w:r w:rsidRPr="004A408C">
        <w:rPr>
          <w:rFonts w:ascii="Times New Roman" w:hAnsi="Times New Roman" w:cs="Times New Roman"/>
          <w:sz w:val="24"/>
          <w:szCs w:val="24"/>
        </w:rPr>
        <w:t>)</w:t>
      </w:r>
    </w:p>
    <w:p w:rsidR="004A408C" w:rsidRPr="004A408C" w:rsidRDefault="00B03AA2" w:rsidP="003A41A5">
      <w:pPr>
        <w:pStyle w:val="NoSpacing"/>
        <w:numPr>
          <w:ilvl w:val="0"/>
          <w:numId w:val="33"/>
        </w:numPr>
        <w:spacing w:line="360" w:lineRule="auto"/>
        <w:ind w:left="1080"/>
        <w:jc w:val="both"/>
        <w:rPr>
          <w:rFonts w:ascii="Times New Roman" w:hAnsi="Times New Roman" w:cs="Times New Roman"/>
          <w:sz w:val="24"/>
          <w:szCs w:val="24"/>
        </w:rPr>
      </w:pPr>
      <w:r w:rsidRPr="00B03AA2">
        <w:rPr>
          <w:rFonts w:ascii="Times New Roman" w:hAnsi="Times New Roman" w:cs="Times New Roman"/>
          <w:i/>
          <w:sz w:val="24"/>
          <w:szCs w:val="24"/>
        </w:rPr>
        <w:t>Al-shalunat al-adabiyah</w:t>
      </w:r>
      <w:r w:rsidR="009061BD" w:rsidRPr="004A408C">
        <w:rPr>
          <w:rFonts w:ascii="Times New Roman" w:hAnsi="Times New Roman" w:cs="Times New Roman"/>
          <w:sz w:val="24"/>
          <w:szCs w:val="24"/>
        </w:rPr>
        <w:t>(</w:t>
      </w:r>
      <w:r w:rsidRPr="004A408C">
        <w:rPr>
          <w:rFonts w:ascii="Times New Roman" w:hAnsi="Times New Roman" w:cs="Times New Roman"/>
          <w:sz w:val="24"/>
          <w:szCs w:val="24"/>
        </w:rPr>
        <w:t>sanggar sastra</w:t>
      </w:r>
      <w:r w:rsidR="009061BD" w:rsidRPr="004A408C">
        <w:rPr>
          <w:rFonts w:ascii="Times New Roman" w:hAnsi="Times New Roman" w:cs="Times New Roman"/>
          <w:sz w:val="24"/>
          <w:szCs w:val="24"/>
        </w:rPr>
        <w:t>)</w:t>
      </w:r>
    </w:p>
    <w:p w:rsidR="004A408C" w:rsidRDefault="009061BD" w:rsidP="003A41A5">
      <w:pPr>
        <w:pStyle w:val="NoSpacing"/>
        <w:spacing w:line="360" w:lineRule="auto"/>
        <w:ind w:left="1080"/>
        <w:jc w:val="both"/>
        <w:rPr>
          <w:rFonts w:ascii="Times New Roman" w:hAnsi="Times New Roman" w:cs="Times New Roman"/>
          <w:sz w:val="24"/>
          <w:szCs w:val="24"/>
        </w:rPr>
      </w:pPr>
      <w:r w:rsidRPr="004A408C">
        <w:rPr>
          <w:rFonts w:ascii="Times New Roman" w:hAnsi="Times New Roman" w:cs="Times New Roman"/>
          <w:sz w:val="24"/>
          <w:szCs w:val="24"/>
        </w:rPr>
        <w:t xml:space="preserve">Secara harfiah </w:t>
      </w:r>
      <w:r w:rsidR="00B03AA2" w:rsidRPr="004A408C">
        <w:rPr>
          <w:rFonts w:ascii="Times New Roman" w:hAnsi="Times New Roman" w:cs="Times New Roman"/>
          <w:i/>
          <w:iCs/>
          <w:sz w:val="24"/>
          <w:szCs w:val="24"/>
        </w:rPr>
        <w:t xml:space="preserve">al-shalunat al-adabiyah </w:t>
      </w:r>
      <w:r w:rsidRPr="004A408C">
        <w:rPr>
          <w:rFonts w:ascii="Times New Roman" w:hAnsi="Times New Roman" w:cs="Times New Roman"/>
          <w:sz w:val="24"/>
          <w:szCs w:val="24"/>
        </w:rPr>
        <w:t>dapat diartikan sebagai tempat untuk melakukan kegiatan pertunjukan pembacaan dan pengkajian sastra, atau sebagai sanggar atau teater budaya, seperti Taman Ismail Marzuki di Jakarta.</w:t>
      </w:r>
    </w:p>
    <w:p w:rsidR="004A408C" w:rsidRPr="00B03AA2" w:rsidRDefault="009061BD" w:rsidP="003A41A5">
      <w:pPr>
        <w:pStyle w:val="NoSpacing"/>
        <w:numPr>
          <w:ilvl w:val="0"/>
          <w:numId w:val="33"/>
        </w:numPr>
        <w:spacing w:line="360" w:lineRule="auto"/>
        <w:ind w:left="1080"/>
        <w:jc w:val="both"/>
        <w:rPr>
          <w:rFonts w:ascii="Times New Roman" w:hAnsi="Times New Roman" w:cs="Times New Roman"/>
          <w:i/>
          <w:sz w:val="24"/>
          <w:szCs w:val="24"/>
        </w:rPr>
      </w:pPr>
      <w:r w:rsidRPr="00B03AA2">
        <w:rPr>
          <w:rFonts w:ascii="Times New Roman" w:hAnsi="Times New Roman" w:cs="Times New Roman"/>
          <w:i/>
          <w:sz w:val="24"/>
          <w:szCs w:val="24"/>
        </w:rPr>
        <w:t>Al-Badiyah</w:t>
      </w:r>
    </w:p>
    <w:p w:rsidR="009061BD" w:rsidRDefault="009061BD" w:rsidP="003A41A5">
      <w:pPr>
        <w:pStyle w:val="NoSpacing"/>
        <w:spacing w:line="360" w:lineRule="auto"/>
        <w:ind w:left="1080"/>
        <w:jc w:val="both"/>
        <w:rPr>
          <w:rFonts w:ascii="Times New Roman" w:hAnsi="Times New Roman" w:cs="Times New Roman"/>
          <w:sz w:val="24"/>
          <w:szCs w:val="24"/>
        </w:rPr>
      </w:pPr>
      <w:r w:rsidRPr="00B03AA2">
        <w:rPr>
          <w:rFonts w:ascii="Times New Roman" w:hAnsi="Times New Roman" w:cs="Times New Roman"/>
          <w:i/>
          <w:sz w:val="24"/>
          <w:szCs w:val="24"/>
        </w:rPr>
        <w:t>Al-badiyah</w:t>
      </w:r>
      <w:r w:rsidRPr="004A408C">
        <w:rPr>
          <w:rFonts w:ascii="Times New Roman" w:hAnsi="Times New Roman" w:cs="Times New Roman"/>
          <w:sz w:val="24"/>
          <w:szCs w:val="24"/>
        </w:rPr>
        <w:t xml:space="preserve"> secara harfiah dapat diartiakn sebagai tempat mengajarkan bahasa Arab asli, yakni bahasa Arab yang belum tercampur oleh pengaru</w:t>
      </w:r>
      <w:r w:rsidR="00B03AA2">
        <w:rPr>
          <w:rFonts w:ascii="Times New Roman" w:hAnsi="Times New Roman" w:cs="Times New Roman"/>
          <w:sz w:val="24"/>
          <w:szCs w:val="24"/>
        </w:rPr>
        <w:t xml:space="preserve">h berbagai dialek bahasa asing </w:t>
      </w:r>
      <w:r w:rsidR="00B03AA2" w:rsidRPr="004A408C">
        <w:rPr>
          <w:rFonts w:ascii="Times New Roman" w:hAnsi="Times New Roman" w:cs="Times New Roman"/>
          <w:sz w:val="24"/>
          <w:szCs w:val="24"/>
        </w:rPr>
        <w:t xml:space="preserve">di </w:t>
      </w:r>
      <w:r w:rsidRPr="004A408C">
        <w:rPr>
          <w:rFonts w:ascii="Times New Roman" w:hAnsi="Times New Roman" w:cs="Times New Roman"/>
          <w:sz w:val="24"/>
          <w:szCs w:val="24"/>
        </w:rPr>
        <w:t>tempat ini berbagai warisan budaya Arab pada zaman jahiliyah, seperti puisi, syair, da khotbah diajarkan.</w:t>
      </w:r>
    </w:p>
    <w:p w:rsidR="004A408C" w:rsidRPr="004A408C" w:rsidRDefault="004A408C" w:rsidP="003A41A5">
      <w:pPr>
        <w:pStyle w:val="NoSpacing"/>
        <w:spacing w:line="360" w:lineRule="auto"/>
        <w:ind w:left="1080"/>
        <w:jc w:val="both"/>
        <w:rPr>
          <w:rFonts w:ascii="Times New Roman" w:hAnsi="Times New Roman" w:cs="Times New Roman"/>
          <w:sz w:val="24"/>
          <w:szCs w:val="24"/>
        </w:rPr>
      </w:pPr>
    </w:p>
    <w:p w:rsidR="009007C2" w:rsidRPr="004A408C" w:rsidRDefault="009007C2" w:rsidP="003A41A5">
      <w:pPr>
        <w:pStyle w:val="NoSpacing"/>
        <w:numPr>
          <w:ilvl w:val="0"/>
          <w:numId w:val="3"/>
        </w:numPr>
        <w:spacing w:line="360" w:lineRule="auto"/>
        <w:ind w:left="360"/>
        <w:jc w:val="both"/>
        <w:rPr>
          <w:rFonts w:ascii="Times New Roman" w:hAnsi="Times New Roman" w:cs="Times New Roman"/>
          <w:b/>
          <w:sz w:val="24"/>
          <w:szCs w:val="24"/>
        </w:rPr>
      </w:pPr>
      <w:r>
        <w:rPr>
          <w:rFonts w:ascii="Times New Roman" w:hAnsi="Times New Roman"/>
          <w:b/>
          <w:sz w:val="24"/>
          <w:szCs w:val="24"/>
        </w:rPr>
        <w:t>Tujuan Lembaga Pendidikan Islam</w:t>
      </w:r>
    </w:p>
    <w:p w:rsidR="004A408C" w:rsidRPr="004A408C" w:rsidRDefault="004A408C" w:rsidP="003A41A5">
      <w:pPr>
        <w:pStyle w:val="NoSpacing"/>
        <w:spacing w:line="360" w:lineRule="auto"/>
        <w:ind w:left="426" w:firstLine="850"/>
        <w:jc w:val="both"/>
        <w:rPr>
          <w:rFonts w:ascii="Times New Roman" w:hAnsi="Times New Roman" w:cs="Times New Roman"/>
          <w:sz w:val="24"/>
          <w:szCs w:val="24"/>
        </w:rPr>
      </w:pPr>
      <w:r w:rsidRPr="004A408C">
        <w:rPr>
          <w:rFonts w:ascii="Times New Roman" w:hAnsi="Times New Roman" w:cs="Times New Roman"/>
          <w:sz w:val="24"/>
          <w:szCs w:val="24"/>
        </w:rPr>
        <w:t xml:space="preserve">Tujuan lembaga pendidikan Islam (madrasah) maka tidak terlepas dari tujuan pendidikan Islam itu sendiri. Tujuan pendidikan Islam di gali dari nilai-nilai ajaran Islam yang bersumber dari </w:t>
      </w:r>
      <w:r w:rsidR="00B03AA2" w:rsidRPr="004A408C">
        <w:rPr>
          <w:rFonts w:ascii="Times New Roman" w:hAnsi="Times New Roman" w:cs="Times New Roman"/>
          <w:sz w:val="24"/>
          <w:szCs w:val="24"/>
        </w:rPr>
        <w:t>Al</w:t>
      </w:r>
      <w:r w:rsidRPr="004A408C">
        <w:rPr>
          <w:rFonts w:ascii="Times New Roman" w:hAnsi="Times New Roman" w:cs="Times New Roman"/>
          <w:sz w:val="24"/>
          <w:szCs w:val="24"/>
        </w:rPr>
        <w:t xml:space="preserve">-Qur’an dan Hadits.Menurut Muhaimin, Lembaga pendidikan Islam secara umum bertujuan untuk meningkatkan keimanan, pemahaman, penghayalan dan pengalaman peserta didik tentang agama Islam, sehingga menjadi manusia muslim yang beriman </w:t>
      </w:r>
      <w:r w:rsidRPr="004A408C">
        <w:rPr>
          <w:rFonts w:ascii="Times New Roman" w:hAnsi="Times New Roman" w:cs="Times New Roman"/>
          <w:sz w:val="24"/>
          <w:szCs w:val="24"/>
        </w:rPr>
        <w:lastRenderedPageBreak/>
        <w:t>dan bertakwa kepada Allah SWT serta berakhlakmulia dalam kehidupan pribadi, bermasyarakat berbangsa danbernegara.</w:t>
      </w:r>
      <w:r w:rsidRPr="004A408C">
        <w:rPr>
          <w:rStyle w:val="FootnoteReference"/>
          <w:rFonts w:ascii="Times New Roman" w:hAnsi="Times New Roman"/>
          <w:sz w:val="24"/>
          <w:szCs w:val="24"/>
        </w:rPr>
        <w:footnoteReference w:id="41"/>
      </w:r>
    </w:p>
    <w:p w:rsidR="004A408C" w:rsidRDefault="004A408C" w:rsidP="003A41A5">
      <w:pPr>
        <w:pStyle w:val="NoSpacing"/>
        <w:spacing w:line="360" w:lineRule="auto"/>
        <w:ind w:left="426" w:firstLine="850"/>
        <w:jc w:val="both"/>
        <w:rPr>
          <w:rFonts w:ascii="Times New Roman" w:hAnsi="Times New Roman" w:cs="Times New Roman"/>
          <w:sz w:val="24"/>
          <w:szCs w:val="24"/>
        </w:rPr>
      </w:pPr>
      <w:r w:rsidRPr="004A408C">
        <w:rPr>
          <w:rFonts w:ascii="Times New Roman" w:hAnsi="Times New Roman" w:cs="Times New Roman"/>
          <w:sz w:val="24"/>
          <w:szCs w:val="24"/>
        </w:rPr>
        <w:t xml:space="preserve">Lembaga pendidikan Islam mempunai tujuan untuk mengembangkan semua potensi yang dimiliki manusia itu, mulai dari tahapan kognisi, yakni pengetahuan dan pemahaman siswa terhadap ajaran Islam, untuk selanjutnya dilanjutkan dengan tahapan afeksi, yakni terjadinya proses internalisasi ajaran dan nilai agama ke dalam diri siswa, dalam arti menghayati dan meyakininya. Melalui tahapan efeksi tersebut diharapkan bertumbuh motivasi dalam diri siswa dan bergerak untuk mengamalkan dan mentaati ajaran Islam (tahap psikomotorik) yang telah di </w:t>
      </w:r>
      <w:r>
        <w:rPr>
          <w:rFonts w:ascii="Times New Roman" w:hAnsi="Times New Roman" w:cs="Times New Roman"/>
          <w:sz w:val="24"/>
          <w:szCs w:val="24"/>
        </w:rPr>
        <w:t xml:space="preserve">internalisasikan dalam dirinya, </w:t>
      </w:r>
      <w:r w:rsidRPr="004A408C">
        <w:rPr>
          <w:rFonts w:ascii="Times New Roman" w:hAnsi="Times New Roman" w:cs="Times New Roman"/>
          <w:sz w:val="24"/>
          <w:szCs w:val="24"/>
        </w:rPr>
        <w:t>dengan demikian, akan terbentuk manusia muslim yang bertakwa dan berakhlak mulia.</w:t>
      </w:r>
    </w:p>
    <w:p w:rsidR="004A408C" w:rsidRPr="004A408C" w:rsidRDefault="004A408C" w:rsidP="003A41A5">
      <w:pPr>
        <w:pStyle w:val="NoSpacing"/>
        <w:spacing w:line="360" w:lineRule="auto"/>
        <w:ind w:left="426" w:firstLine="850"/>
        <w:jc w:val="both"/>
        <w:rPr>
          <w:rFonts w:ascii="Times New Roman" w:hAnsi="Times New Roman" w:cs="Times New Roman"/>
          <w:sz w:val="24"/>
          <w:szCs w:val="24"/>
        </w:rPr>
      </w:pPr>
    </w:p>
    <w:p w:rsidR="004A408C" w:rsidRDefault="009007C2" w:rsidP="003A41A5">
      <w:pPr>
        <w:pStyle w:val="NoSpacing"/>
        <w:numPr>
          <w:ilvl w:val="0"/>
          <w:numId w:val="3"/>
        </w:numPr>
        <w:spacing w:line="360" w:lineRule="auto"/>
        <w:ind w:left="360"/>
        <w:jc w:val="both"/>
        <w:rPr>
          <w:rFonts w:ascii="Times New Roman" w:hAnsi="Times New Roman" w:cs="Times New Roman"/>
          <w:b/>
          <w:sz w:val="24"/>
          <w:szCs w:val="24"/>
        </w:rPr>
      </w:pPr>
      <w:r w:rsidRPr="00416BD6">
        <w:rPr>
          <w:rFonts w:ascii="Times New Roman" w:hAnsi="Times New Roman"/>
          <w:b/>
          <w:sz w:val="24"/>
          <w:szCs w:val="24"/>
        </w:rPr>
        <w:t>Tugas Lembaga Pendidikan Islam</w:t>
      </w:r>
    </w:p>
    <w:p w:rsidR="004A408C" w:rsidRDefault="004A408C" w:rsidP="003A41A5">
      <w:pPr>
        <w:pStyle w:val="NoSpacing"/>
        <w:spacing w:line="360" w:lineRule="auto"/>
        <w:ind w:left="360" w:firstLine="774"/>
        <w:jc w:val="both"/>
        <w:rPr>
          <w:rFonts w:ascii="Times New Roman" w:hAnsi="Times New Roman" w:cs="Times New Roman"/>
          <w:b/>
          <w:sz w:val="24"/>
          <w:szCs w:val="24"/>
        </w:rPr>
      </w:pPr>
      <w:r w:rsidRPr="004A408C">
        <w:rPr>
          <w:rFonts w:ascii="Times New Roman" w:hAnsi="Times New Roman" w:cs="Times New Roman"/>
          <w:sz w:val="24"/>
          <w:szCs w:val="24"/>
        </w:rPr>
        <w:t>Tugas Lembaga pendidikan Islam seperti halnya sekolah pada umumnya, adalah merupakan lembaga pendidikan kedua setelah keluarga. Secara Institusional, lembaga pendidikan pada umumn</w:t>
      </w:r>
      <w:r>
        <w:rPr>
          <w:rFonts w:ascii="Times New Roman" w:hAnsi="Times New Roman" w:cs="Times New Roman"/>
          <w:sz w:val="24"/>
          <w:szCs w:val="24"/>
        </w:rPr>
        <w:t>ya dan lembaga pendidikan Islam</w:t>
      </w:r>
      <w:r w:rsidRPr="004A408C">
        <w:rPr>
          <w:rFonts w:ascii="Times New Roman" w:hAnsi="Times New Roman" w:cs="Times New Roman"/>
          <w:sz w:val="24"/>
          <w:szCs w:val="24"/>
        </w:rPr>
        <w:t xml:space="preserve"> pada khususnya, pada dasarnya berfungsi utamanya untuk melaksanakan transmisi (perpindahan) dan transformasi (pengalihan) nilai kebudayaan Islam serta kebudayaan pada umumnya dari generasi ke generasi, dimana didalamnya terdapat unsur-unsur dan nilai-nilai kemanusiaan dan keadaban yang secara selektif sangat diperlukan bagi kesinambungan hidup Islam dan umat Islam di dunia ini. proses transmisi dan transformasi kultural tersebut hanya dapat berlangsung secara mantap dan progresif, bilaman diarahkan melalui proses kependidikan dalam lembaga-lembaga yang terorganisasikan secara struktural dan institusional.</w:t>
      </w:r>
      <w:r w:rsidRPr="004A408C">
        <w:rPr>
          <w:rStyle w:val="FootnoteReference"/>
          <w:rFonts w:ascii="Times New Roman" w:hAnsi="Times New Roman"/>
          <w:sz w:val="24"/>
          <w:szCs w:val="24"/>
        </w:rPr>
        <w:footnoteReference w:id="42"/>
      </w:r>
    </w:p>
    <w:p w:rsidR="004A408C" w:rsidRDefault="004A408C" w:rsidP="003A41A5">
      <w:pPr>
        <w:pStyle w:val="NoSpacing"/>
        <w:spacing w:line="360" w:lineRule="auto"/>
        <w:ind w:left="360" w:firstLine="774"/>
        <w:jc w:val="both"/>
        <w:rPr>
          <w:rFonts w:ascii="Times New Roman" w:hAnsi="Times New Roman" w:cs="Times New Roman"/>
          <w:sz w:val="24"/>
          <w:szCs w:val="24"/>
        </w:rPr>
      </w:pPr>
      <w:r w:rsidRPr="004A408C">
        <w:rPr>
          <w:rFonts w:ascii="Times New Roman" w:hAnsi="Times New Roman" w:cs="Times New Roman"/>
          <w:sz w:val="24"/>
          <w:szCs w:val="24"/>
        </w:rPr>
        <w:t>Berdasarkan uraian diatas tugas lembaga pendidikan Islam secara rinci terbagai dalam tiga kategori yaitu:</w:t>
      </w:r>
    </w:p>
    <w:p w:rsidR="004A408C" w:rsidRDefault="004A408C" w:rsidP="003A41A5">
      <w:pPr>
        <w:pStyle w:val="NoSpacing"/>
        <w:numPr>
          <w:ilvl w:val="0"/>
          <w:numId w:val="35"/>
        </w:numPr>
        <w:spacing w:line="360" w:lineRule="auto"/>
        <w:ind w:left="720"/>
        <w:jc w:val="both"/>
        <w:rPr>
          <w:rFonts w:ascii="Times New Roman" w:hAnsi="Times New Roman" w:cs="Times New Roman"/>
          <w:b/>
          <w:sz w:val="24"/>
          <w:szCs w:val="24"/>
        </w:rPr>
      </w:pPr>
      <w:r w:rsidRPr="004A408C">
        <w:rPr>
          <w:rFonts w:ascii="Times New Roman" w:hAnsi="Times New Roman" w:cs="Times New Roman"/>
          <w:bCs/>
          <w:sz w:val="24"/>
          <w:szCs w:val="24"/>
        </w:rPr>
        <w:t>Tugas Keluarga</w:t>
      </w:r>
    </w:p>
    <w:p w:rsidR="004A408C" w:rsidRDefault="004A408C" w:rsidP="003A41A5">
      <w:pPr>
        <w:pStyle w:val="NoSpacing"/>
        <w:spacing w:line="360" w:lineRule="auto"/>
        <w:ind w:left="720"/>
        <w:jc w:val="both"/>
        <w:rPr>
          <w:rFonts w:ascii="Times New Roman" w:hAnsi="Times New Roman" w:cs="Times New Roman"/>
          <w:b/>
          <w:sz w:val="24"/>
          <w:szCs w:val="24"/>
        </w:rPr>
      </w:pPr>
      <w:r w:rsidRPr="004A408C">
        <w:rPr>
          <w:rFonts w:ascii="Times New Roman" w:hAnsi="Times New Roman" w:cs="Times New Roman"/>
          <w:bCs/>
          <w:sz w:val="24"/>
          <w:szCs w:val="24"/>
        </w:rPr>
        <w:lastRenderedPageBreak/>
        <w:t>Orang tua dituntut untuk  menjadi pendidik yang memberikan pengetahuan pada anak-anaknya dan memberikan sikap serta keterampilan yang memadai, memimpin keluarga dan mengatur kehidupannya, memberikan contoh sebagai keluarga yang ideal, bertanggung jawab dalam kehhidupan keluarga, baik yang bersifat jasmani maupun ruhani.</w:t>
      </w:r>
      <w:r w:rsidRPr="004A408C">
        <w:rPr>
          <w:rStyle w:val="FootnoteReference"/>
          <w:rFonts w:ascii="Times New Roman" w:hAnsi="Times New Roman"/>
          <w:bCs/>
          <w:sz w:val="24"/>
          <w:szCs w:val="24"/>
        </w:rPr>
        <w:footnoteReference w:id="43"/>
      </w:r>
    </w:p>
    <w:p w:rsidR="004A408C" w:rsidRDefault="004A408C" w:rsidP="003A41A5">
      <w:pPr>
        <w:pStyle w:val="NoSpacing"/>
        <w:numPr>
          <w:ilvl w:val="0"/>
          <w:numId w:val="35"/>
        </w:numPr>
        <w:spacing w:line="360" w:lineRule="auto"/>
        <w:ind w:left="720"/>
        <w:jc w:val="both"/>
        <w:rPr>
          <w:rFonts w:ascii="Times New Roman" w:hAnsi="Times New Roman" w:cs="Times New Roman"/>
          <w:b/>
          <w:sz w:val="24"/>
          <w:szCs w:val="24"/>
        </w:rPr>
      </w:pPr>
      <w:r w:rsidRPr="004A408C">
        <w:rPr>
          <w:rFonts w:ascii="Times New Roman" w:hAnsi="Times New Roman" w:cs="Times New Roman"/>
          <w:bCs/>
          <w:sz w:val="24"/>
          <w:szCs w:val="24"/>
        </w:rPr>
        <w:t>Tugas Sekolah (Madrasah)</w:t>
      </w:r>
    </w:p>
    <w:p w:rsidR="004A408C" w:rsidRDefault="004A408C" w:rsidP="003A41A5">
      <w:pPr>
        <w:pStyle w:val="NoSpacing"/>
        <w:spacing w:line="360" w:lineRule="auto"/>
        <w:ind w:left="720"/>
        <w:jc w:val="both"/>
        <w:rPr>
          <w:rFonts w:ascii="Times New Roman" w:hAnsi="Times New Roman" w:cs="Times New Roman"/>
          <w:b/>
          <w:sz w:val="24"/>
          <w:szCs w:val="24"/>
        </w:rPr>
      </w:pPr>
      <w:r w:rsidRPr="004A408C">
        <w:rPr>
          <w:rFonts w:ascii="Times New Roman" w:hAnsi="Times New Roman" w:cs="Times New Roman"/>
          <w:sz w:val="24"/>
          <w:szCs w:val="24"/>
        </w:rPr>
        <w:t>Menurut An-Nahkawi, Tugas-tugas yang ditambah oleh lembaga pendidikan Islam adalah:</w:t>
      </w:r>
      <w:r w:rsidRPr="004A408C">
        <w:rPr>
          <w:rStyle w:val="FootnoteReference"/>
          <w:rFonts w:ascii="Times New Roman" w:hAnsi="Times New Roman"/>
          <w:sz w:val="24"/>
          <w:szCs w:val="24"/>
        </w:rPr>
        <w:footnoteReference w:id="44"/>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 xml:space="preserve">Merealisasikan pendidikan Islam yang didasarkan atas prinsip pikir, aqidah dan tasyri’ (sejarah) yang diarahkan untuk mencapai tujuan pendidikan. Bentuk dan realisasi itu adalah agaranak didik beribadah, mentauhidkan Allah SWT, tunduk dan patuh kepada perintah dan </w:t>
      </w:r>
      <w:r>
        <w:rPr>
          <w:rFonts w:ascii="Times New Roman" w:hAnsi="Times New Roman" w:cs="Times New Roman"/>
          <w:sz w:val="24"/>
          <w:szCs w:val="24"/>
        </w:rPr>
        <w:t>syariat-Nya</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Memelihara fitrah anak didik sebagai insan yang mulia, agar tidak menyimpang da</w:t>
      </w:r>
      <w:r>
        <w:rPr>
          <w:rFonts w:ascii="Times New Roman" w:hAnsi="Times New Roman" w:cs="Times New Roman"/>
          <w:sz w:val="24"/>
          <w:szCs w:val="24"/>
        </w:rPr>
        <w:t>ri tujuan Allah menciptakannya</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 xml:space="preserve">Memberikan kepada anak didik seperangkap peradaban dan kebudayaan Islami dengan cara mengintengrasikan antara ilmu-ilmu alam, ilmu sosial, ilmu eksak, dengan landasan ilmu-ilmu agama, sehingga anak didik mampu melibatkan dirinya terhadap perkembangan ilmu pengetahuan dan </w:t>
      </w:r>
      <w:r>
        <w:rPr>
          <w:rFonts w:ascii="Times New Roman" w:hAnsi="Times New Roman" w:cs="Times New Roman"/>
          <w:sz w:val="24"/>
          <w:szCs w:val="24"/>
        </w:rPr>
        <w:t>tehnologi</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Membersihkan pikiran dan jiwa anak didik dari pengaruh subyektivitas (emosi) karena pengaruh zaman yang terjadi pada dewasaini lebih mengarahkan pada pen</w:t>
      </w:r>
      <w:r>
        <w:rPr>
          <w:rFonts w:ascii="Times New Roman" w:hAnsi="Times New Roman" w:cs="Times New Roman"/>
          <w:sz w:val="24"/>
          <w:szCs w:val="24"/>
        </w:rPr>
        <w:t>yimpangan fitrah manusia</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Memberikan wawasan nilai dan moral, dan peradaban manusia yang membawa khasanah pemikiran</w:t>
      </w:r>
      <w:r>
        <w:rPr>
          <w:rFonts w:ascii="Times New Roman" w:hAnsi="Times New Roman" w:cs="Times New Roman"/>
          <w:sz w:val="24"/>
          <w:szCs w:val="24"/>
        </w:rPr>
        <w:t xml:space="preserve"> anak didik menjadi berkembang</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 xml:space="preserve">Menciptakan suasana kesatuan </w:t>
      </w:r>
      <w:r>
        <w:rPr>
          <w:rFonts w:ascii="Times New Roman" w:hAnsi="Times New Roman" w:cs="Times New Roman"/>
          <w:sz w:val="24"/>
          <w:szCs w:val="24"/>
        </w:rPr>
        <w:t>dan kesamaan antara anak didik</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tugas mengkoordinasi dan</w:t>
      </w:r>
      <w:r>
        <w:rPr>
          <w:rFonts w:ascii="Times New Roman" w:hAnsi="Times New Roman" w:cs="Times New Roman"/>
          <w:sz w:val="24"/>
          <w:szCs w:val="24"/>
        </w:rPr>
        <w:t xml:space="preserve"> membebani kegiatan pendidikan</w:t>
      </w:r>
    </w:p>
    <w:p w:rsidR="004A408C" w:rsidRPr="004A408C" w:rsidRDefault="004A408C" w:rsidP="003A41A5">
      <w:pPr>
        <w:pStyle w:val="NoSpacing"/>
        <w:numPr>
          <w:ilvl w:val="0"/>
          <w:numId w:val="36"/>
        </w:numPr>
        <w:spacing w:line="360" w:lineRule="auto"/>
        <w:jc w:val="both"/>
        <w:rPr>
          <w:rFonts w:ascii="Times New Roman" w:hAnsi="Times New Roman" w:cs="Times New Roman"/>
          <w:b/>
          <w:sz w:val="24"/>
          <w:szCs w:val="24"/>
        </w:rPr>
      </w:pPr>
      <w:r w:rsidRPr="004A408C">
        <w:rPr>
          <w:rFonts w:ascii="Times New Roman" w:hAnsi="Times New Roman" w:cs="Times New Roman"/>
          <w:sz w:val="24"/>
          <w:szCs w:val="24"/>
        </w:rPr>
        <w:t>Menyempurnakan tugas-tugas lembaga pendidika</w:t>
      </w:r>
      <w:r>
        <w:rPr>
          <w:rFonts w:ascii="Times New Roman" w:hAnsi="Times New Roman" w:cs="Times New Roman"/>
          <w:sz w:val="24"/>
          <w:szCs w:val="24"/>
        </w:rPr>
        <w:t>n keluarga, masjid danpesantren</w:t>
      </w:r>
    </w:p>
    <w:p w:rsidR="004A408C" w:rsidRPr="004A408C" w:rsidRDefault="004A408C" w:rsidP="003A41A5">
      <w:pPr>
        <w:pStyle w:val="NoSpacing"/>
        <w:numPr>
          <w:ilvl w:val="0"/>
          <w:numId w:val="35"/>
        </w:numPr>
        <w:spacing w:line="360" w:lineRule="auto"/>
        <w:ind w:left="567" w:hanging="283"/>
        <w:jc w:val="both"/>
        <w:rPr>
          <w:rFonts w:ascii="Times New Roman" w:hAnsi="Times New Roman" w:cs="Times New Roman"/>
          <w:sz w:val="24"/>
          <w:szCs w:val="24"/>
        </w:rPr>
      </w:pPr>
      <w:r w:rsidRPr="004A408C">
        <w:rPr>
          <w:rFonts w:ascii="Times New Roman" w:hAnsi="Times New Roman" w:cs="Times New Roman"/>
          <w:bCs/>
          <w:sz w:val="24"/>
          <w:szCs w:val="24"/>
        </w:rPr>
        <w:lastRenderedPageBreak/>
        <w:t>Tugas Lembaga Pendidikan Masyarakat</w:t>
      </w:r>
    </w:p>
    <w:p w:rsidR="004A408C" w:rsidRDefault="004A408C" w:rsidP="003A41A5">
      <w:pPr>
        <w:pStyle w:val="NoSpacing"/>
        <w:numPr>
          <w:ilvl w:val="0"/>
          <w:numId w:val="37"/>
        </w:numPr>
        <w:spacing w:line="360" w:lineRule="auto"/>
        <w:jc w:val="both"/>
        <w:rPr>
          <w:rFonts w:ascii="Times New Roman" w:hAnsi="Times New Roman" w:cs="Times New Roman"/>
          <w:sz w:val="24"/>
          <w:szCs w:val="24"/>
        </w:rPr>
      </w:pPr>
      <w:r w:rsidRPr="004A408C">
        <w:rPr>
          <w:rFonts w:ascii="Times New Roman" w:hAnsi="Times New Roman" w:cs="Times New Roman"/>
          <w:bCs/>
          <w:sz w:val="24"/>
          <w:szCs w:val="24"/>
        </w:rPr>
        <w:t>Tugas Masjid</w:t>
      </w:r>
    </w:p>
    <w:p w:rsidR="004A408C" w:rsidRDefault="004A408C" w:rsidP="003A41A5">
      <w:pPr>
        <w:pStyle w:val="NoSpacing"/>
        <w:spacing w:line="360" w:lineRule="auto"/>
        <w:ind w:left="927"/>
        <w:jc w:val="both"/>
        <w:rPr>
          <w:rFonts w:ascii="Times New Roman" w:hAnsi="Times New Roman" w:cs="Times New Roman"/>
          <w:sz w:val="24"/>
          <w:szCs w:val="24"/>
        </w:rPr>
      </w:pPr>
      <w:r w:rsidRPr="004A408C">
        <w:rPr>
          <w:rFonts w:ascii="Times New Roman" w:hAnsi="Times New Roman" w:cs="Times New Roman"/>
          <w:bCs/>
          <w:sz w:val="24"/>
          <w:szCs w:val="24"/>
        </w:rPr>
        <w:t xml:space="preserve">Masa permulaan Islam, masjid memiliki fungsi yang sangat angung. Dahulu, masjid berfungsi sebagai pangkalan angkatan perang dan gerakan kemerdekaan, pembebasan umat dari penyembahan terhadap manusia, berhala dan </w:t>
      </w:r>
      <w:r w:rsidRPr="004A408C">
        <w:rPr>
          <w:rFonts w:ascii="Times New Roman" w:hAnsi="Times New Roman" w:cs="Times New Roman"/>
          <w:bCs/>
          <w:i/>
          <w:sz w:val="24"/>
          <w:szCs w:val="24"/>
        </w:rPr>
        <w:t xml:space="preserve">taghut, </w:t>
      </w:r>
      <w:r w:rsidRPr="004A408C">
        <w:rPr>
          <w:rFonts w:ascii="Times New Roman" w:hAnsi="Times New Roman" w:cs="Times New Roman"/>
          <w:bCs/>
          <w:sz w:val="24"/>
          <w:szCs w:val="24"/>
        </w:rPr>
        <w:t>agarmereka ber</w:t>
      </w:r>
      <w:r>
        <w:rPr>
          <w:rFonts w:ascii="Times New Roman" w:hAnsi="Times New Roman" w:cs="Times New Roman"/>
          <w:bCs/>
          <w:sz w:val="24"/>
          <w:szCs w:val="24"/>
        </w:rPr>
        <w:t xml:space="preserve">ibadah kepada Allah SWT semata </w:t>
      </w:r>
      <w:r w:rsidRPr="004A408C">
        <w:rPr>
          <w:rFonts w:ascii="Times New Roman" w:hAnsi="Times New Roman" w:cs="Times New Roman"/>
          <w:bCs/>
          <w:sz w:val="24"/>
          <w:szCs w:val="24"/>
        </w:rPr>
        <w:t>di samping itu, masjid berfungsi sebagai marka</w:t>
      </w:r>
      <w:r>
        <w:rPr>
          <w:rFonts w:ascii="Times New Roman" w:hAnsi="Times New Roman" w:cs="Times New Roman"/>
          <w:bCs/>
          <w:sz w:val="24"/>
          <w:szCs w:val="24"/>
        </w:rPr>
        <w:t xml:space="preserve">s pendidikan </w:t>
      </w:r>
      <w:r w:rsidRPr="004A408C">
        <w:rPr>
          <w:rFonts w:ascii="Times New Roman" w:hAnsi="Times New Roman" w:cs="Times New Roman"/>
          <w:bCs/>
          <w:sz w:val="24"/>
          <w:szCs w:val="24"/>
        </w:rPr>
        <w:t>di situlah manusia dididik supaya memegang teguh keutamaan, cinta kepada ilmu pengetahuan, mempunyai kesadaran sosial, serta menyadari hak dan kewajiban mereka dalam negara Islam yang didirikan guna merelisasikan ketaatan kepada Allah. Pengajaran baca tulis sebagai gerakan pemberantasan buta huruf dimulai dari masjid Rasulullah SAW.</w:t>
      </w:r>
      <w:r w:rsidRPr="004A408C">
        <w:rPr>
          <w:rStyle w:val="FootnoteReference"/>
          <w:rFonts w:ascii="Times New Roman" w:hAnsi="Times New Roman"/>
          <w:bCs/>
          <w:sz w:val="24"/>
          <w:szCs w:val="24"/>
        </w:rPr>
        <w:footnoteReference w:id="45"/>
      </w:r>
    </w:p>
    <w:p w:rsidR="004A408C" w:rsidRDefault="004A408C" w:rsidP="003A41A5">
      <w:pPr>
        <w:pStyle w:val="NoSpacing"/>
        <w:numPr>
          <w:ilvl w:val="0"/>
          <w:numId w:val="37"/>
        </w:numPr>
        <w:spacing w:line="360" w:lineRule="auto"/>
        <w:jc w:val="both"/>
        <w:rPr>
          <w:rFonts w:ascii="Times New Roman" w:hAnsi="Times New Roman" w:cs="Times New Roman"/>
          <w:sz w:val="24"/>
          <w:szCs w:val="24"/>
        </w:rPr>
      </w:pPr>
      <w:r w:rsidRPr="004A408C">
        <w:rPr>
          <w:rFonts w:ascii="Times New Roman" w:hAnsi="Times New Roman" w:cs="Times New Roman"/>
          <w:bCs/>
          <w:sz w:val="24"/>
          <w:szCs w:val="24"/>
        </w:rPr>
        <w:t>Tugas Pesantren</w:t>
      </w:r>
    </w:p>
    <w:p w:rsidR="004A408C" w:rsidRDefault="004A408C" w:rsidP="003A41A5">
      <w:pPr>
        <w:pStyle w:val="NoSpacing"/>
        <w:spacing w:line="360" w:lineRule="auto"/>
        <w:ind w:left="927"/>
        <w:jc w:val="both"/>
        <w:rPr>
          <w:rFonts w:ascii="Times New Roman" w:hAnsi="Times New Roman" w:cs="Times New Roman"/>
          <w:sz w:val="24"/>
          <w:szCs w:val="24"/>
        </w:rPr>
      </w:pPr>
      <w:r>
        <w:rPr>
          <w:rFonts w:ascii="Times New Roman" w:hAnsi="Times New Roman" w:cs="Times New Roman"/>
          <w:bCs/>
          <w:sz w:val="24"/>
          <w:szCs w:val="24"/>
        </w:rPr>
        <w:t>Berdasarkan</w:t>
      </w:r>
      <w:r w:rsidRPr="004A408C">
        <w:rPr>
          <w:rFonts w:ascii="Times New Roman" w:hAnsi="Times New Roman" w:cs="Times New Roman"/>
          <w:bCs/>
          <w:sz w:val="24"/>
          <w:szCs w:val="24"/>
        </w:rPr>
        <w:t xml:space="preserve"> tujuan pesantren seperti yang dikemukakan oleh Yusuf Amir Feisal, dapat dilihat tugas yang diemban pesantren adalah sebagai berikut.</w:t>
      </w:r>
      <w:r w:rsidRPr="004A408C">
        <w:rPr>
          <w:rStyle w:val="FootnoteReference"/>
          <w:rFonts w:ascii="Times New Roman" w:hAnsi="Times New Roman"/>
          <w:bCs/>
          <w:sz w:val="24"/>
          <w:szCs w:val="24"/>
        </w:rPr>
        <w:footnoteReference w:id="46"/>
      </w:r>
    </w:p>
    <w:p w:rsidR="004A408C" w:rsidRDefault="004A408C" w:rsidP="003A41A5">
      <w:pPr>
        <w:pStyle w:val="NoSpacing"/>
        <w:numPr>
          <w:ilvl w:val="0"/>
          <w:numId w:val="38"/>
        </w:numPr>
        <w:spacing w:line="360" w:lineRule="auto"/>
        <w:jc w:val="both"/>
        <w:rPr>
          <w:rFonts w:ascii="Times New Roman" w:hAnsi="Times New Roman" w:cs="Times New Roman"/>
          <w:sz w:val="24"/>
          <w:szCs w:val="24"/>
        </w:rPr>
      </w:pPr>
      <w:r w:rsidRPr="004A408C">
        <w:rPr>
          <w:rFonts w:ascii="Times New Roman" w:hAnsi="Times New Roman" w:cs="Times New Roman"/>
          <w:bCs/>
          <w:sz w:val="24"/>
          <w:szCs w:val="24"/>
        </w:rPr>
        <w:t xml:space="preserve">Mencetak ulama yang menguasai ilmu-ilmu agama. Sesuai dengan firman Allah dalam </w:t>
      </w:r>
      <w:r w:rsidR="00B03AA2" w:rsidRPr="004A408C">
        <w:rPr>
          <w:rFonts w:ascii="Times New Roman" w:hAnsi="Times New Roman" w:cs="Times New Roman"/>
          <w:bCs/>
          <w:sz w:val="24"/>
          <w:szCs w:val="24"/>
        </w:rPr>
        <w:t>Surat At</w:t>
      </w:r>
      <w:r w:rsidRPr="004A408C">
        <w:rPr>
          <w:rFonts w:ascii="Times New Roman" w:hAnsi="Times New Roman" w:cs="Times New Roman"/>
          <w:bCs/>
          <w:sz w:val="24"/>
          <w:szCs w:val="24"/>
        </w:rPr>
        <w:t>-Taubah ayat 122:</w:t>
      </w:r>
    </w:p>
    <w:p w:rsidR="004A408C" w:rsidRDefault="004A408C" w:rsidP="003A41A5">
      <w:pPr>
        <w:pStyle w:val="NoSpacing"/>
        <w:spacing w:line="360" w:lineRule="auto"/>
        <w:ind w:left="1287"/>
        <w:jc w:val="both"/>
        <w:rPr>
          <w:rFonts w:ascii="Times New Roman" w:hAnsi="Times New Roman" w:cs="Times New Roman"/>
          <w:sz w:val="24"/>
          <w:szCs w:val="24"/>
          <w:rtl/>
        </w:rPr>
      </w:pPr>
      <w:r w:rsidRPr="004A408C">
        <w:rPr>
          <w:rFonts w:ascii="Times New Roman" w:hAnsi="Times New Roman" w:cs="Times New Roman"/>
          <w:sz w:val="24"/>
          <w:szCs w:val="24"/>
        </w:rPr>
        <w:t xml:space="preserve">Artinya: </w:t>
      </w:r>
      <w:r w:rsidRPr="004A408C">
        <w:rPr>
          <w:rFonts w:ascii="Times New Roman" w:hAnsi="Times New Roman" w:cs="Times New Roman"/>
          <w:i/>
          <w:iCs/>
          <w:sz w:val="24"/>
          <w:szCs w:val="24"/>
        </w:rPr>
        <w:t>dan 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p>
    <w:p w:rsidR="004A408C" w:rsidRPr="004A408C" w:rsidRDefault="004A408C" w:rsidP="003A41A5">
      <w:pPr>
        <w:pStyle w:val="NoSpacing"/>
        <w:numPr>
          <w:ilvl w:val="0"/>
          <w:numId w:val="38"/>
        </w:numPr>
        <w:spacing w:line="360" w:lineRule="auto"/>
        <w:jc w:val="both"/>
        <w:rPr>
          <w:rFonts w:ascii="Times New Roman" w:hAnsi="Times New Roman" w:cs="Times New Roman"/>
          <w:sz w:val="24"/>
          <w:szCs w:val="24"/>
        </w:rPr>
      </w:pPr>
      <w:r w:rsidRPr="004A408C">
        <w:rPr>
          <w:rFonts w:ascii="Times New Roman" w:hAnsi="Times New Roman" w:cs="Times New Roman"/>
          <w:bCs/>
          <w:sz w:val="24"/>
          <w:szCs w:val="24"/>
        </w:rPr>
        <w:t xml:space="preserve">Mendidik muslim yang dapat melaksanakan syariat agama. Lulusan pesantren, walaupun mereka tidak sampai ke tingkat ulama, adalah mereka yang harus mempunyai kemampuan melaksanakan syariat </w:t>
      </w:r>
      <w:r w:rsidRPr="004A408C">
        <w:rPr>
          <w:rFonts w:ascii="Times New Roman" w:hAnsi="Times New Roman" w:cs="Times New Roman"/>
          <w:bCs/>
          <w:sz w:val="24"/>
          <w:szCs w:val="24"/>
        </w:rPr>
        <w:lastRenderedPageBreak/>
        <w:t>agama secara nyata dalam rangka mengisi, membina, dan mengembangkan suatu pe</w:t>
      </w:r>
      <w:r>
        <w:rPr>
          <w:rFonts w:ascii="Times New Roman" w:hAnsi="Times New Roman" w:cs="Times New Roman"/>
          <w:bCs/>
          <w:sz w:val="24"/>
          <w:szCs w:val="24"/>
        </w:rPr>
        <w:t>radaban dalam perspektif islami</w:t>
      </w:r>
    </w:p>
    <w:p w:rsidR="004A408C" w:rsidRDefault="004A408C" w:rsidP="003A41A5">
      <w:pPr>
        <w:pStyle w:val="NoSpacing"/>
        <w:numPr>
          <w:ilvl w:val="0"/>
          <w:numId w:val="38"/>
        </w:numPr>
        <w:spacing w:line="360" w:lineRule="auto"/>
        <w:jc w:val="both"/>
        <w:rPr>
          <w:rFonts w:ascii="Times New Roman" w:hAnsi="Times New Roman" w:cs="Times New Roman"/>
          <w:sz w:val="24"/>
          <w:szCs w:val="24"/>
        </w:rPr>
      </w:pPr>
      <w:r w:rsidRPr="004A408C">
        <w:rPr>
          <w:rFonts w:ascii="Times New Roman" w:hAnsi="Times New Roman" w:cs="Times New Roman"/>
          <w:bCs/>
          <w:sz w:val="24"/>
          <w:szCs w:val="24"/>
        </w:rPr>
        <w:t xml:space="preserve">Mendidik agar objek memiliki kemampuan dasar yang relevan dengan terbentuknya masyarakat yang beragama. Selain dari kedua kelompok di atas, kenyataan membuktikan bahwa setiap kelompok msyarakat dalam bentuk kultur dan peradaban apapun, ada sekelompok manusia terakhir ini yang tidak memiliki komitmen (keterkaitan yang erat) dengan nilai-nilai dan cita-cita yang relevan dengan agama. </w:t>
      </w:r>
    </w:p>
    <w:p w:rsidR="004A408C" w:rsidRDefault="004A408C" w:rsidP="003A41A5">
      <w:pPr>
        <w:pStyle w:val="NoSpacing"/>
        <w:spacing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maka dapat di ketahui bahwa </w:t>
      </w:r>
      <w:r w:rsidRPr="004A408C">
        <w:rPr>
          <w:rFonts w:ascii="Times New Roman" w:hAnsi="Times New Roman" w:cs="Times New Roman"/>
          <w:sz w:val="24"/>
          <w:szCs w:val="24"/>
        </w:rPr>
        <w:t>tugas lembaga pendidikan pada intinya adalah sebagai wadah untuk memberikan pengarahan, bimbingan dan pelatihan agar manusia dengan segala potensi yang dimilikinya dan dapat dikembangkan dengan sebaik-baiknya. Tugas lembaga pendidikan Islam yang terpenting adalah dapat mengantarkan manusia kepada misi penciptaannya sebagai hamba Allah</w:t>
      </w:r>
      <w:r w:rsidR="00B03AA2">
        <w:rPr>
          <w:rFonts w:ascii="Times New Roman" w:hAnsi="Times New Roman" w:cs="Times New Roman"/>
          <w:sz w:val="24"/>
          <w:szCs w:val="24"/>
        </w:rPr>
        <w:t xml:space="preserve"> SWT</w:t>
      </w:r>
      <w:r w:rsidRPr="004A408C">
        <w:rPr>
          <w:rFonts w:ascii="Times New Roman" w:hAnsi="Times New Roman" w:cs="Times New Roman"/>
          <w:sz w:val="24"/>
          <w:szCs w:val="24"/>
        </w:rPr>
        <w:t xml:space="preserve"> sebagai </w:t>
      </w:r>
      <w:r w:rsidRPr="004A408C">
        <w:rPr>
          <w:rFonts w:ascii="Times New Roman" w:hAnsi="Times New Roman" w:cs="Times New Roman"/>
          <w:i/>
          <w:sz w:val="24"/>
          <w:szCs w:val="24"/>
        </w:rPr>
        <w:t>kholifah fi Al-Ardhi</w:t>
      </w:r>
      <w:r w:rsidRPr="004A408C">
        <w:rPr>
          <w:rFonts w:ascii="Times New Roman" w:hAnsi="Times New Roman" w:cs="Times New Roman"/>
          <w:sz w:val="24"/>
          <w:szCs w:val="24"/>
        </w:rPr>
        <w:t>, yaitu seorang hamba yang mampu beribadah dengan baik dan dapat mengembangkan amanah untuk menjaga dan untuk mengelolah dan melestarikan bumi dengan mewujudkan kebahagiaan dan kesejahteraan seluruh alam.</w:t>
      </w:r>
    </w:p>
    <w:p w:rsidR="004A408C" w:rsidRPr="004A408C" w:rsidRDefault="004A408C" w:rsidP="003A41A5">
      <w:pPr>
        <w:pStyle w:val="NoSpacing"/>
        <w:spacing w:line="360" w:lineRule="auto"/>
        <w:ind w:left="284" w:firstLine="850"/>
        <w:jc w:val="both"/>
        <w:rPr>
          <w:rFonts w:ascii="Times New Roman" w:hAnsi="Times New Roman" w:cs="Times New Roman"/>
          <w:sz w:val="24"/>
          <w:szCs w:val="24"/>
        </w:rPr>
      </w:pPr>
    </w:p>
    <w:p w:rsidR="004A408C" w:rsidRDefault="00B17CB0" w:rsidP="003A41A5">
      <w:pPr>
        <w:pStyle w:val="NoSpacing"/>
        <w:numPr>
          <w:ilvl w:val="0"/>
          <w:numId w:val="3"/>
        </w:numPr>
        <w:spacing w:line="360" w:lineRule="auto"/>
        <w:ind w:left="360"/>
        <w:jc w:val="both"/>
        <w:rPr>
          <w:rFonts w:ascii="Times New Roman" w:hAnsi="Times New Roman" w:cs="Times New Roman"/>
          <w:b/>
          <w:sz w:val="24"/>
          <w:szCs w:val="24"/>
        </w:rPr>
      </w:pPr>
      <w:r>
        <w:rPr>
          <w:rFonts w:ascii="Times New Roman" w:hAnsi="Times New Roman"/>
          <w:b/>
          <w:sz w:val="24"/>
          <w:szCs w:val="24"/>
        </w:rPr>
        <w:br w:type="column"/>
      </w:r>
      <w:r w:rsidR="009007C2" w:rsidRPr="006063BA">
        <w:rPr>
          <w:rFonts w:ascii="Times New Roman" w:hAnsi="Times New Roman"/>
          <w:b/>
          <w:sz w:val="24"/>
          <w:szCs w:val="24"/>
        </w:rPr>
        <w:lastRenderedPageBreak/>
        <w:t>Pengertian Pendidikan Islam</w:t>
      </w:r>
    </w:p>
    <w:p w:rsidR="00B17CB0" w:rsidRDefault="004A408C" w:rsidP="003A41A5">
      <w:pPr>
        <w:pStyle w:val="NoSpacing"/>
        <w:spacing w:line="360" w:lineRule="auto"/>
        <w:ind w:left="360" w:firstLine="774"/>
        <w:jc w:val="both"/>
        <w:rPr>
          <w:rFonts w:ascii="Times New Roman" w:hAnsi="Times New Roman" w:cs="Times New Roman"/>
          <w:b/>
          <w:sz w:val="24"/>
          <w:szCs w:val="24"/>
        </w:rPr>
      </w:pPr>
      <w:r w:rsidRPr="004A408C">
        <w:rPr>
          <w:rFonts w:ascii="Times New Roman" w:hAnsi="Times New Roman" w:cs="Times New Roman"/>
          <w:sz w:val="24"/>
          <w:szCs w:val="24"/>
        </w:rPr>
        <w:t>Pendidikan Islam (</w:t>
      </w:r>
      <w:r w:rsidRPr="004A408C">
        <w:rPr>
          <w:rFonts w:ascii="Times New Roman" w:hAnsi="Times New Roman" w:cs="Times New Roman"/>
          <w:i/>
          <w:sz w:val="24"/>
          <w:szCs w:val="24"/>
        </w:rPr>
        <w:t>tarbiyah al-Islamiyah</w:t>
      </w:r>
      <w:r w:rsidRPr="004A408C">
        <w:rPr>
          <w:rFonts w:ascii="Times New Roman" w:hAnsi="Times New Roman" w:cs="Times New Roman"/>
          <w:sz w:val="24"/>
          <w:szCs w:val="24"/>
        </w:rPr>
        <w:t>) oleh para ahli sering diartikan sebagai proses pemeliharaan, pengembangan dan pembinan.</w:t>
      </w:r>
      <w:r w:rsidRPr="004A408C">
        <w:rPr>
          <w:rStyle w:val="FootnoteReference"/>
          <w:rFonts w:ascii="Times New Roman" w:hAnsi="Times New Roman"/>
          <w:sz w:val="24"/>
          <w:szCs w:val="24"/>
        </w:rPr>
        <w:footnoteReference w:id="47"/>
      </w:r>
      <w:r w:rsidRPr="004A408C">
        <w:rPr>
          <w:rFonts w:ascii="Times New Roman" w:hAnsi="Times New Roman" w:cs="Times New Roman"/>
          <w:sz w:val="24"/>
          <w:szCs w:val="24"/>
        </w:rPr>
        <w:t>Secara terminologis pendidikan merupakan proses perbaikan, penguatan dan penyempurnaan terhadap semua kemampuan dan potensi manusia. Pendidikan juga dapat diartikan sebagai suatu ikhtiar manusia untuk membina kepribadiannya sesuai dengan nilai-nilai dan kebudayaan yang ada dalam masyarakat.</w:t>
      </w:r>
      <w:r w:rsidRPr="004A408C">
        <w:rPr>
          <w:rStyle w:val="FootnoteReference"/>
          <w:rFonts w:ascii="Times New Roman" w:hAnsi="Times New Roman"/>
          <w:sz w:val="24"/>
          <w:szCs w:val="24"/>
        </w:rPr>
        <w:footnoteReference w:id="48"/>
      </w:r>
      <w:r w:rsidRPr="004A408C">
        <w:rPr>
          <w:rFonts w:ascii="Times New Roman" w:hAnsi="Times New Roman" w:cs="Times New Roman"/>
          <w:sz w:val="24"/>
          <w:szCs w:val="24"/>
        </w:rPr>
        <w:t xml:space="preserve">  Muhammad Hamid an-Nashir dan Kulah Abd al-Qadir Darwis mendifinisikan pendidikan Islam sebagai proses pengarahan perkembangan manusia (ri’ayah) pada sisi jasmani, akal, bahasa, tingkah laku, dan kehidupan sosial dan keagamaan yang diarahkan pada kebaikan menuju kesempurnaan. </w:t>
      </w:r>
      <w:r w:rsidR="00B03AA2">
        <w:rPr>
          <w:rFonts w:ascii="Times New Roman" w:hAnsi="Times New Roman" w:cs="Times New Roman"/>
          <w:sz w:val="24"/>
          <w:szCs w:val="24"/>
        </w:rPr>
        <w:t xml:space="preserve">Berdasarkan </w:t>
      </w:r>
      <w:r w:rsidRPr="004A408C">
        <w:rPr>
          <w:rFonts w:ascii="Times New Roman" w:hAnsi="Times New Roman" w:cs="Times New Roman"/>
          <w:sz w:val="24"/>
          <w:szCs w:val="24"/>
        </w:rPr>
        <w:t>keterangan di atas dapat diketahui bahwa pendidikan adalah usaha atau proses perubahan dan perkembangan manusia menuju ke arah yang lebih baik dan sempurna.</w:t>
      </w:r>
      <w:r w:rsidRPr="004A408C">
        <w:rPr>
          <w:rStyle w:val="FootnoteReference"/>
          <w:rFonts w:ascii="Times New Roman" w:hAnsi="Times New Roman"/>
          <w:sz w:val="24"/>
          <w:szCs w:val="24"/>
        </w:rPr>
        <w:footnoteReference w:id="49"/>
      </w:r>
    </w:p>
    <w:p w:rsidR="00B17CB0" w:rsidRDefault="004A408C" w:rsidP="003A41A5">
      <w:pPr>
        <w:pStyle w:val="NoSpacing"/>
        <w:spacing w:line="360" w:lineRule="auto"/>
        <w:ind w:left="360" w:firstLine="774"/>
        <w:jc w:val="both"/>
        <w:rPr>
          <w:rFonts w:ascii="Times New Roman" w:hAnsi="Times New Roman" w:cs="Times New Roman"/>
          <w:b/>
          <w:sz w:val="24"/>
          <w:szCs w:val="24"/>
        </w:rPr>
      </w:pPr>
      <w:r w:rsidRPr="004A408C">
        <w:rPr>
          <w:rFonts w:ascii="Times New Roman" w:hAnsi="Times New Roman" w:cs="Times New Roman"/>
          <w:sz w:val="24"/>
          <w:szCs w:val="24"/>
        </w:rPr>
        <w:t>Bila pendidikan diartikan sebagai latihan mental, moral, dan fisik yang bisa menghasilkan manusia berbudaya tinggi maka pendidikan berarti menumbuhkan personalitas (kepribadian) serta menanamkan rasa tanggung jawab.</w:t>
      </w:r>
      <w:r w:rsidR="00B17CB0" w:rsidRPr="00B17CB0">
        <w:rPr>
          <w:rFonts w:ascii="Times New Roman" w:hAnsi="Times New Roman" w:cs="Times New Roman"/>
          <w:sz w:val="24"/>
          <w:szCs w:val="24"/>
        </w:rPr>
        <w:t>Sedangkan</w:t>
      </w:r>
      <w:r w:rsidR="00B17CB0" w:rsidRPr="004A408C">
        <w:rPr>
          <w:rFonts w:ascii="Times New Roman" w:hAnsi="Times New Roman" w:cs="Times New Roman"/>
          <w:sz w:val="24"/>
          <w:szCs w:val="24"/>
        </w:rPr>
        <w:t xml:space="preserve">dari </w:t>
      </w:r>
      <w:r w:rsidRPr="004A408C">
        <w:rPr>
          <w:rFonts w:ascii="Times New Roman" w:hAnsi="Times New Roman" w:cs="Times New Roman"/>
          <w:sz w:val="24"/>
          <w:szCs w:val="24"/>
        </w:rPr>
        <w:t>segi bahasa pendidikan dapat diartikan perbuatan (hal, cara, dan sebagainya) mendidik; dan berarti pula pengetahuan tentang mendidik, atau pemeliharaan (latihan-latihan dan sebagainya) badan, batin, dan sebagainya.</w:t>
      </w:r>
      <w:r w:rsidRPr="004A408C">
        <w:rPr>
          <w:rStyle w:val="FootnoteReference"/>
          <w:rFonts w:ascii="Times New Roman" w:hAnsi="Times New Roman"/>
          <w:sz w:val="24"/>
          <w:szCs w:val="24"/>
        </w:rPr>
        <w:footnoteReference w:id="50"/>
      </w:r>
    </w:p>
    <w:p w:rsidR="00B17CB0" w:rsidRDefault="004A408C" w:rsidP="003A41A5">
      <w:pPr>
        <w:pStyle w:val="NoSpacing"/>
        <w:spacing w:line="360" w:lineRule="auto"/>
        <w:ind w:left="360" w:firstLine="774"/>
        <w:jc w:val="both"/>
        <w:rPr>
          <w:rFonts w:ascii="Times New Roman" w:hAnsi="Times New Roman" w:cs="Times New Roman"/>
          <w:b/>
          <w:sz w:val="24"/>
          <w:szCs w:val="24"/>
        </w:rPr>
      </w:pPr>
      <w:r w:rsidRPr="004A408C">
        <w:rPr>
          <w:rFonts w:ascii="Times New Roman" w:hAnsi="Times New Roman" w:cs="Times New Roman"/>
          <w:sz w:val="24"/>
          <w:szCs w:val="24"/>
        </w:rPr>
        <w:t>Pendidikan Islam merupakan sistem pendidikan yang dapat memberikan kemampuan seseorang untuk memimpin kehidupannya sesuai dengan cita-cita dan nilai-nilai Islam yang telah menjiwai dan mewarnai corak kepribadiannya.</w:t>
      </w:r>
      <w:r w:rsidRPr="004A408C">
        <w:rPr>
          <w:rStyle w:val="FootnoteReference"/>
          <w:rFonts w:ascii="Times New Roman" w:hAnsi="Times New Roman"/>
          <w:sz w:val="24"/>
          <w:szCs w:val="24"/>
        </w:rPr>
        <w:footnoteReference w:id="51"/>
      </w:r>
      <w:r w:rsidRPr="004A408C">
        <w:rPr>
          <w:rFonts w:ascii="Times New Roman" w:hAnsi="Times New Roman" w:cs="Times New Roman"/>
          <w:sz w:val="24"/>
          <w:szCs w:val="24"/>
        </w:rPr>
        <w:t xml:space="preserve">Pendidikan Islam adalah proses pewarisan dan </w:t>
      </w:r>
      <w:r w:rsidRPr="004A408C">
        <w:rPr>
          <w:rFonts w:ascii="Times New Roman" w:hAnsi="Times New Roman" w:cs="Times New Roman"/>
          <w:sz w:val="24"/>
          <w:szCs w:val="24"/>
        </w:rPr>
        <w:lastRenderedPageBreak/>
        <w:t>pengembangan budaya manusia yang bersumber dan berpedoman ajaran Islam sebagaimana termaktub dalam Al-Qur’an dan terjabar dalam Sunnah Rasul.</w:t>
      </w:r>
      <w:r w:rsidRPr="004A408C">
        <w:rPr>
          <w:rStyle w:val="FootnoteReference"/>
          <w:rFonts w:ascii="Times New Roman" w:hAnsi="Times New Roman"/>
          <w:sz w:val="24"/>
          <w:szCs w:val="24"/>
        </w:rPr>
        <w:footnoteReference w:id="52"/>
      </w:r>
    </w:p>
    <w:p w:rsidR="00B17CB0" w:rsidRDefault="004A408C" w:rsidP="003A41A5">
      <w:pPr>
        <w:pStyle w:val="NoSpacing"/>
        <w:spacing w:line="360" w:lineRule="auto"/>
        <w:ind w:left="360" w:firstLine="774"/>
        <w:jc w:val="both"/>
        <w:rPr>
          <w:rFonts w:ascii="Times New Roman" w:hAnsi="Times New Roman" w:cs="Times New Roman"/>
          <w:b/>
          <w:sz w:val="24"/>
          <w:szCs w:val="24"/>
        </w:rPr>
      </w:pPr>
      <w:r w:rsidRPr="004A408C">
        <w:rPr>
          <w:rFonts w:ascii="Times New Roman" w:hAnsi="Times New Roman" w:cs="Times New Roman"/>
          <w:sz w:val="24"/>
          <w:szCs w:val="24"/>
        </w:rPr>
        <w:t>Pendapat lain mengatakan Pendidikan Islam merupakan pergaulan yang mengandung rasa kemanusiaan terhadap anak dan mengarahkan kepada rasa kemanusiaan terhadap anak dan mengarahkan kepada kebaikan disertai dengan perasaan cinta kasih kebapakan dengan menyediakan suasana yang baik dimana bakat dan kemampuan anak dapat tumbuh berkembang secara lurus.</w:t>
      </w:r>
      <w:r w:rsidRPr="004A408C">
        <w:rPr>
          <w:rStyle w:val="FootnoteReference"/>
          <w:rFonts w:ascii="Times New Roman" w:hAnsi="Times New Roman"/>
          <w:sz w:val="24"/>
          <w:szCs w:val="24"/>
        </w:rPr>
        <w:footnoteReference w:id="53"/>
      </w:r>
    </w:p>
    <w:p w:rsidR="004A408C" w:rsidRPr="00B17CB0" w:rsidRDefault="004A408C" w:rsidP="003A41A5">
      <w:pPr>
        <w:pStyle w:val="NoSpacing"/>
        <w:spacing w:line="360" w:lineRule="auto"/>
        <w:ind w:left="360" w:firstLine="774"/>
        <w:jc w:val="both"/>
        <w:rPr>
          <w:rFonts w:ascii="Times New Roman" w:hAnsi="Times New Roman" w:cs="Times New Roman"/>
          <w:b/>
          <w:sz w:val="24"/>
          <w:szCs w:val="24"/>
        </w:rPr>
      </w:pPr>
      <w:r w:rsidRPr="004A408C">
        <w:rPr>
          <w:rFonts w:ascii="Times New Roman" w:hAnsi="Times New Roman" w:cs="Times New Roman"/>
          <w:sz w:val="24"/>
          <w:szCs w:val="24"/>
        </w:rPr>
        <w:t>Sementara itu pakar lainnya berpendapat bahwa Pendidikan Islam adalah bimbingan jasmani dan rohani berdasarkan hukum-hukum ajaran agama Islam menuju kepada terbentuknya kepribadian utama menurut ukuran-ukuran Islam.</w:t>
      </w:r>
      <w:r w:rsidRPr="004A408C">
        <w:rPr>
          <w:rStyle w:val="FootnoteReference"/>
          <w:rFonts w:ascii="Times New Roman" w:hAnsi="Times New Roman"/>
          <w:sz w:val="24"/>
          <w:szCs w:val="24"/>
        </w:rPr>
        <w:footnoteReference w:id="54"/>
      </w:r>
      <w:r w:rsidRPr="004A408C">
        <w:rPr>
          <w:rFonts w:ascii="Times New Roman" w:hAnsi="Times New Roman" w:cs="Times New Roman"/>
          <w:sz w:val="24"/>
          <w:szCs w:val="24"/>
        </w:rPr>
        <w:t>Qadri Azizy menyebutkan batasan tentang definisi Pendidikan Islam yaitu: (</w:t>
      </w:r>
      <w:r w:rsidR="00B17CB0">
        <w:rPr>
          <w:rFonts w:ascii="Times New Roman" w:hAnsi="Times New Roman" w:cs="Times New Roman"/>
          <w:sz w:val="24"/>
          <w:szCs w:val="24"/>
        </w:rPr>
        <w:t>a</w:t>
      </w:r>
      <w:r w:rsidRPr="004A408C">
        <w:rPr>
          <w:rFonts w:ascii="Times New Roman" w:hAnsi="Times New Roman" w:cs="Times New Roman"/>
          <w:sz w:val="24"/>
          <w:szCs w:val="24"/>
        </w:rPr>
        <w:t>) mendidik peserta didik untuk berprilaku sesuai dengan nilai-nilai atau akhlak Islam; (</w:t>
      </w:r>
      <w:r w:rsidR="00B17CB0">
        <w:rPr>
          <w:rFonts w:ascii="Times New Roman" w:hAnsi="Times New Roman" w:cs="Times New Roman"/>
          <w:sz w:val="24"/>
          <w:szCs w:val="24"/>
        </w:rPr>
        <w:t>b</w:t>
      </w:r>
      <w:r w:rsidRPr="004A408C">
        <w:rPr>
          <w:rFonts w:ascii="Times New Roman" w:hAnsi="Times New Roman" w:cs="Times New Roman"/>
          <w:sz w:val="24"/>
          <w:szCs w:val="24"/>
        </w:rPr>
        <w:t>) mendidik peserta didik untuk mempelajari materi ajaran Islam.</w:t>
      </w:r>
      <w:r w:rsidRPr="004A408C">
        <w:rPr>
          <w:rStyle w:val="FootnoteReference"/>
          <w:rFonts w:ascii="Times New Roman" w:hAnsi="Times New Roman"/>
          <w:sz w:val="24"/>
          <w:szCs w:val="24"/>
        </w:rPr>
        <w:footnoteReference w:id="55"/>
      </w:r>
      <w:r w:rsidR="00B17CB0">
        <w:rPr>
          <w:rFonts w:ascii="Times New Roman" w:hAnsi="Times New Roman" w:cs="Times New Roman"/>
          <w:sz w:val="24"/>
          <w:szCs w:val="24"/>
        </w:rPr>
        <w:t xml:space="preserve">Sehingga </w:t>
      </w:r>
      <w:r w:rsidR="00B17CB0" w:rsidRPr="004A408C">
        <w:rPr>
          <w:rFonts w:ascii="Times New Roman" w:hAnsi="Times New Roman" w:cs="Times New Roman"/>
          <w:sz w:val="24"/>
          <w:szCs w:val="24"/>
        </w:rPr>
        <w:t xml:space="preserve">dengan </w:t>
      </w:r>
      <w:r w:rsidRPr="004A408C">
        <w:rPr>
          <w:rFonts w:ascii="Times New Roman" w:hAnsi="Times New Roman" w:cs="Times New Roman"/>
          <w:sz w:val="24"/>
          <w:szCs w:val="24"/>
        </w:rPr>
        <w:t>batasan ini, dapat dirumuskan pengertian pendidikan Islam sebagai usaha secara sadar dalam memberikan bimbingan kepada anak didik untuk berprilaku sesuai dengan ajaran Islam dan memberikan pelajaran dengan materi-materi tentang pengetahuan Islam.</w:t>
      </w:r>
    </w:p>
    <w:p w:rsidR="004A408C" w:rsidRPr="004A408C" w:rsidRDefault="004A408C" w:rsidP="003A41A5">
      <w:pPr>
        <w:pStyle w:val="NoSpacing"/>
        <w:spacing w:line="360" w:lineRule="auto"/>
        <w:ind w:left="426" w:firstLine="708"/>
        <w:jc w:val="both"/>
        <w:rPr>
          <w:rFonts w:ascii="Times New Roman" w:hAnsi="Times New Roman" w:cs="Times New Roman"/>
          <w:sz w:val="24"/>
          <w:szCs w:val="24"/>
        </w:rPr>
      </w:pPr>
      <w:r w:rsidRPr="004A408C">
        <w:rPr>
          <w:rFonts w:ascii="Times New Roman" w:hAnsi="Times New Roman" w:cs="Times New Roman"/>
          <w:sz w:val="24"/>
          <w:szCs w:val="24"/>
        </w:rPr>
        <w:t xml:space="preserve">Menurut Hasan Langgulung, pendidikan Islam merupakan suatu proses penyiapan generasi muda untuk mengisi peranan pemindahan pengetahuan dan nilai-nilai Islam yang diselaraskan dengan fungsi manusia untuk beramal didunia dan memetik hasilnya di akhirat. Artinya pendidikan Islam tidak bisa dimalnai sebatas </w:t>
      </w:r>
      <w:r w:rsidRPr="004A408C">
        <w:rPr>
          <w:rFonts w:ascii="Times New Roman" w:hAnsi="Times New Roman" w:cs="Times New Roman"/>
          <w:i/>
          <w:sz w:val="24"/>
          <w:szCs w:val="24"/>
        </w:rPr>
        <w:t>transfer of knowledge</w:t>
      </w:r>
      <w:r w:rsidRPr="004A408C">
        <w:rPr>
          <w:rFonts w:ascii="Times New Roman" w:hAnsi="Times New Roman" w:cs="Times New Roman"/>
          <w:sz w:val="24"/>
          <w:szCs w:val="24"/>
        </w:rPr>
        <w:t xml:space="preserve">, akan tetapi juga </w:t>
      </w:r>
      <w:r w:rsidRPr="004A408C">
        <w:rPr>
          <w:rFonts w:ascii="Times New Roman" w:hAnsi="Times New Roman" w:cs="Times New Roman"/>
          <w:i/>
          <w:sz w:val="24"/>
          <w:szCs w:val="24"/>
        </w:rPr>
        <w:t>transfer of value</w:t>
      </w:r>
      <w:r w:rsidRPr="004A408C">
        <w:rPr>
          <w:rFonts w:ascii="Times New Roman" w:hAnsi="Times New Roman" w:cs="Times New Roman"/>
          <w:sz w:val="24"/>
          <w:szCs w:val="24"/>
        </w:rPr>
        <w:t>, serta berorientasi dunia akhirat.</w:t>
      </w:r>
      <w:r w:rsidRPr="004A408C">
        <w:rPr>
          <w:rStyle w:val="FootnoteReference"/>
          <w:rFonts w:ascii="Times New Roman" w:hAnsi="Times New Roman"/>
          <w:sz w:val="24"/>
          <w:szCs w:val="24"/>
        </w:rPr>
        <w:footnoteReference w:id="56"/>
      </w:r>
    </w:p>
    <w:p w:rsidR="004A408C" w:rsidRPr="004A408C" w:rsidRDefault="004A408C" w:rsidP="003A41A5">
      <w:pPr>
        <w:pStyle w:val="NoSpacing"/>
        <w:spacing w:line="360" w:lineRule="auto"/>
        <w:ind w:left="426" w:firstLine="708"/>
        <w:jc w:val="both"/>
        <w:rPr>
          <w:rFonts w:ascii="Times New Roman" w:hAnsi="Times New Roman" w:cs="Times New Roman"/>
          <w:sz w:val="24"/>
          <w:szCs w:val="24"/>
        </w:rPr>
      </w:pPr>
      <w:r w:rsidRPr="004A408C">
        <w:rPr>
          <w:rFonts w:ascii="Times New Roman" w:hAnsi="Times New Roman" w:cs="Times New Roman"/>
          <w:sz w:val="24"/>
          <w:szCs w:val="24"/>
        </w:rPr>
        <w:lastRenderedPageBreak/>
        <w:t>Zakiyah Darajat memaknai pendidikan Islam sebagai proses untuk mengembangkan fitrah manusia, sesuai dengan ajarannya (pengaruh dari luar).</w:t>
      </w:r>
      <w:r w:rsidRPr="004A408C">
        <w:rPr>
          <w:rStyle w:val="FootnoteReference"/>
          <w:rFonts w:ascii="Times New Roman" w:hAnsi="Times New Roman"/>
          <w:sz w:val="24"/>
          <w:szCs w:val="24"/>
        </w:rPr>
        <w:footnoteReference w:id="57"/>
      </w:r>
      <w:r w:rsidRPr="004A408C">
        <w:rPr>
          <w:rFonts w:ascii="Times New Roman" w:hAnsi="Times New Roman" w:cs="Times New Roman"/>
          <w:sz w:val="24"/>
          <w:szCs w:val="24"/>
        </w:rPr>
        <w:t xml:space="preserve"> Sementara Yusuf Qardhawi memaknai pendidikan Islam sebagai pendidikan manusia seutuhnya, akal dan hatinya, rohani dan jasmaninya, akhlak dan keterampilannya.</w:t>
      </w:r>
      <w:r w:rsidRPr="004A408C">
        <w:rPr>
          <w:rStyle w:val="FootnoteReference"/>
          <w:rFonts w:ascii="Times New Roman" w:hAnsi="Times New Roman"/>
          <w:sz w:val="24"/>
          <w:szCs w:val="24"/>
        </w:rPr>
        <w:footnoteReference w:id="58"/>
      </w:r>
    </w:p>
    <w:p w:rsidR="004A408C" w:rsidRPr="004A408C" w:rsidRDefault="004A408C" w:rsidP="003A41A5">
      <w:pPr>
        <w:pStyle w:val="NoSpacing"/>
        <w:spacing w:line="360" w:lineRule="auto"/>
        <w:ind w:left="426" w:firstLine="708"/>
        <w:jc w:val="both"/>
        <w:rPr>
          <w:rFonts w:ascii="Times New Roman" w:hAnsi="Times New Roman" w:cs="Times New Roman"/>
          <w:sz w:val="24"/>
          <w:szCs w:val="24"/>
        </w:rPr>
      </w:pPr>
      <w:r w:rsidRPr="004A408C">
        <w:rPr>
          <w:rFonts w:ascii="Times New Roman" w:hAnsi="Times New Roman" w:cs="Times New Roman"/>
          <w:sz w:val="24"/>
          <w:szCs w:val="24"/>
        </w:rPr>
        <w:t>Secara keseluruhan, definisi yang bertemakan Pendidikan Islam itu mengacu kepada suatu pengertian bahwa yang dimaksud dengan pendidikan Islam adalah upaya membimbing, mengarahkan dan membina peserta didik yang dilakukan secara sadar terencana agar terbina suatu kepribadian yang utama sesuai dengan nilai-nilai ajaran Islam.</w:t>
      </w:r>
      <w:r w:rsidRPr="004A408C">
        <w:rPr>
          <w:rStyle w:val="FootnoteReference"/>
          <w:rFonts w:ascii="Times New Roman" w:hAnsi="Times New Roman"/>
          <w:sz w:val="24"/>
          <w:szCs w:val="24"/>
        </w:rPr>
        <w:footnoteReference w:id="59"/>
      </w:r>
    </w:p>
    <w:p w:rsidR="004A408C" w:rsidRDefault="00B17CB0" w:rsidP="003A41A5">
      <w:pPr>
        <w:pStyle w:val="NoSpacing"/>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Sehingga </w:t>
      </w:r>
      <w:r w:rsidRPr="004A408C">
        <w:rPr>
          <w:rFonts w:ascii="Times New Roman" w:hAnsi="Times New Roman" w:cs="Times New Roman"/>
          <w:sz w:val="24"/>
          <w:szCs w:val="24"/>
        </w:rPr>
        <w:t xml:space="preserve">dengan </w:t>
      </w:r>
      <w:r w:rsidR="004A408C" w:rsidRPr="004A408C">
        <w:rPr>
          <w:rFonts w:ascii="Times New Roman" w:hAnsi="Times New Roman" w:cs="Times New Roman"/>
          <w:sz w:val="24"/>
          <w:szCs w:val="24"/>
        </w:rPr>
        <w:t>demikian penulis dapat merumuskan pengertian Pendidikan Islam adalah usaha sadar yang dilakukan dalam bentuk membimbing, mengarahkan dan membina peserta didik agar memiliki kepribadian utama sesuai dengan nilai-nilai ajaran Islam serta memiliki keterampilan jasmani dan rohani sebagai warisan budaya yang bersumber dan berpedoman kepada ajaran Islam.</w:t>
      </w:r>
    </w:p>
    <w:p w:rsidR="00B17CB0" w:rsidRPr="004A408C" w:rsidRDefault="00B17CB0" w:rsidP="003A41A5">
      <w:pPr>
        <w:pStyle w:val="NoSpacing"/>
        <w:spacing w:line="360" w:lineRule="auto"/>
        <w:ind w:left="426" w:firstLine="708"/>
        <w:jc w:val="both"/>
        <w:rPr>
          <w:rFonts w:ascii="Times New Roman" w:hAnsi="Times New Roman" w:cs="Times New Roman"/>
          <w:sz w:val="24"/>
          <w:szCs w:val="24"/>
        </w:rPr>
      </w:pPr>
    </w:p>
    <w:p w:rsidR="00B17CB0" w:rsidRDefault="009007C2" w:rsidP="003A41A5">
      <w:pPr>
        <w:pStyle w:val="NoSpacing"/>
        <w:numPr>
          <w:ilvl w:val="0"/>
          <w:numId w:val="3"/>
        </w:numPr>
        <w:spacing w:line="360" w:lineRule="auto"/>
        <w:ind w:left="360"/>
        <w:jc w:val="both"/>
        <w:rPr>
          <w:rFonts w:ascii="Times New Roman" w:hAnsi="Times New Roman" w:cs="Times New Roman"/>
          <w:b/>
          <w:sz w:val="24"/>
          <w:szCs w:val="24"/>
        </w:rPr>
      </w:pPr>
      <w:r w:rsidRPr="006063BA">
        <w:rPr>
          <w:rFonts w:ascii="Times New Roman" w:hAnsi="Times New Roman"/>
          <w:b/>
          <w:sz w:val="24"/>
          <w:szCs w:val="24"/>
        </w:rPr>
        <w:t>Karakteristik Pendidikan</w:t>
      </w:r>
      <w:r w:rsidR="00060BBF">
        <w:rPr>
          <w:rFonts w:ascii="Times New Roman" w:hAnsi="Times New Roman"/>
          <w:b/>
          <w:sz w:val="24"/>
          <w:szCs w:val="24"/>
          <w:lang w:val="en-US"/>
        </w:rPr>
        <w:t xml:space="preserve"> </w:t>
      </w:r>
      <w:r w:rsidR="00B17CB0" w:rsidRPr="006063BA">
        <w:rPr>
          <w:rFonts w:ascii="Times New Roman" w:hAnsi="Times New Roman"/>
          <w:b/>
          <w:sz w:val="24"/>
          <w:szCs w:val="24"/>
        </w:rPr>
        <w:t>Islam</w:t>
      </w:r>
    </w:p>
    <w:p w:rsidR="00B17CB0" w:rsidRDefault="002C3F4E" w:rsidP="003A41A5">
      <w:pPr>
        <w:pStyle w:val="NoSpacing"/>
        <w:spacing w:line="360" w:lineRule="auto"/>
        <w:ind w:left="360" w:firstLine="774"/>
        <w:jc w:val="both"/>
        <w:rPr>
          <w:rFonts w:ascii="Times New Roman" w:hAnsi="Times New Roman" w:cs="Times New Roman"/>
          <w:b/>
          <w:sz w:val="24"/>
          <w:szCs w:val="24"/>
        </w:rPr>
      </w:pPr>
      <w:r>
        <w:rPr>
          <w:rFonts w:ascii="Times New Roman" w:hAnsi="Times New Roman" w:cs="Times New Roman"/>
          <w:color w:val="000000"/>
          <w:sz w:val="24"/>
          <w:szCs w:val="24"/>
        </w:rPr>
        <w:tab/>
      </w:r>
      <w:r w:rsidRPr="00B17CB0">
        <w:rPr>
          <w:rFonts w:ascii="Times New Roman" w:hAnsi="Times New Roman" w:cs="Times New Roman"/>
          <w:color w:val="000000"/>
          <w:sz w:val="24"/>
          <w:szCs w:val="24"/>
        </w:rPr>
        <w:t xml:space="preserve">Karakteristik </w:t>
      </w:r>
      <w:r w:rsidR="00B17CB0" w:rsidRPr="00B17CB0">
        <w:rPr>
          <w:rFonts w:ascii="Times New Roman" w:hAnsi="Times New Roman" w:cs="Times New Roman"/>
          <w:color w:val="000000"/>
          <w:sz w:val="24"/>
          <w:szCs w:val="24"/>
        </w:rPr>
        <w:t>dari pendidikanIslam yang diambil dari berbagai sumber.</w:t>
      </w:r>
      <w:r>
        <w:rPr>
          <w:rStyle w:val="FootnoteReference"/>
          <w:rFonts w:ascii="Times New Roman" w:hAnsi="Times New Roman"/>
          <w:color w:val="000000"/>
          <w:sz w:val="24"/>
          <w:szCs w:val="24"/>
        </w:rPr>
        <w:footnoteReference w:id="60"/>
      </w: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w:t>
      </w:r>
      <w:r w:rsidR="0089043F" w:rsidRPr="00B17CB0">
        <w:rPr>
          <w:rFonts w:ascii="Times New Roman" w:hAnsi="Times New Roman" w:cs="Times New Roman"/>
          <w:color w:val="000000"/>
          <w:sz w:val="24"/>
          <w:szCs w:val="24"/>
        </w:rPr>
        <w:t>yang tinggi (sakral)</w:t>
      </w:r>
    </w:p>
    <w:p w:rsidR="00B17CB0" w:rsidRDefault="00B17CB0" w:rsidP="003A41A5">
      <w:pPr>
        <w:pStyle w:val="NoSpacing"/>
        <w:spacing w:line="360" w:lineRule="auto"/>
        <w:ind w:left="720"/>
        <w:jc w:val="both"/>
        <w:rPr>
          <w:rFonts w:ascii="Times New Roman" w:hAnsi="Times New Roman" w:cs="Times New Roman"/>
          <w:color w:val="000000"/>
          <w:sz w:val="24"/>
          <w:szCs w:val="24"/>
        </w:rPr>
      </w:pPr>
      <w:r w:rsidRPr="00B17CB0">
        <w:rPr>
          <w:rFonts w:ascii="Times New Roman" w:hAnsi="Times New Roman" w:cs="Times New Roman"/>
          <w:color w:val="000000"/>
          <w:sz w:val="24"/>
          <w:szCs w:val="24"/>
        </w:rPr>
        <w:t xml:space="preserve">Pendidikan Islam bersumber langsung dari Allah </w:t>
      </w:r>
      <w:r w:rsidR="002C3F4E" w:rsidRPr="00B17CB0">
        <w:rPr>
          <w:rFonts w:ascii="Times New Roman" w:hAnsi="Times New Roman" w:cs="Times New Roman"/>
          <w:color w:val="000000"/>
          <w:sz w:val="24"/>
          <w:szCs w:val="24"/>
        </w:rPr>
        <w:t>SWT</w:t>
      </w:r>
      <w:r w:rsidRPr="00B17CB0">
        <w:rPr>
          <w:rFonts w:ascii="Times New Roman" w:hAnsi="Times New Roman" w:cs="Times New Roman"/>
          <w:color w:val="000000"/>
          <w:sz w:val="24"/>
          <w:szCs w:val="24"/>
        </w:rPr>
        <w:t>m</w:t>
      </w:r>
      <w:r w:rsidR="002C3F4E">
        <w:rPr>
          <w:rFonts w:ascii="Times New Roman" w:hAnsi="Times New Roman" w:cs="Times New Roman"/>
          <w:color w:val="000000"/>
          <w:sz w:val="24"/>
          <w:szCs w:val="24"/>
        </w:rPr>
        <w:t xml:space="preserve">elalui Al-Qur’an dan As-Sunnah </w:t>
      </w:r>
      <w:r w:rsidR="002C3F4E" w:rsidRPr="00B17CB0">
        <w:rPr>
          <w:rFonts w:ascii="Times New Roman" w:hAnsi="Times New Roman" w:cs="Times New Roman"/>
          <w:color w:val="000000"/>
          <w:sz w:val="24"/>
          <w:szCs w:val="24"/>
        </w:rPr>
        <w:t>dengan</w:t>
      </w:r>
      <w:r w:rsidRPr="00B17CB0">
        <w:rPr>
          <w:rFonts w:ascii="Times New Roman" w:hAnsi="Times New Roman" w:cs="Times New Roman"/>
          <w:color w:val="000000"/>
          <w:sz w:val="24"/>
          <w:szCs w:val="24"/>
        </w:rPr>
        <w:t xml:space="preserve">kata lain, pendidikan Islam merupakan sebuah proses mengenal dan pengakuan secara nyata atasAllah </w:t>
      </w:r>
      <w:r w:rsidR="002C3F4E" w:rsidRPr="00B17CB0">
        <w:rPr>
          <w:rFonts w:ascii="Times New Roman" w:hAnsi="Times New Roman" w:cs="Times New Roman"/>
          <w:color w:val="000000"/>
          <w:sz w:val="24"/>
          <w:szCs w:val="24"/>
        </w:rPr>
        <w:t>SWT</w:t>
      </w:r>
      <w:r w:rsidRPr="00B17CB0">
        <w:rPr>
          <w:rFonts w:ascii="Times New Roman" w:hAnsi="Times New Roman" w:cs="Times New Roman"/>
          <w:color w:val="000000"/>
          <w:sz w:val="24"/>
          <w:szCs w:val="24"/>
        </w:rPr>
        <w:t xml:space="preserve">. Proses pendidikan Islam adalah sebuah proses dimana seorang manusia berhubunganlangsung dengan penciptanya. Definisi pendidikan yang </w:t>
      </w:r>
      <w:r w:rsidRPr="00B17CB0">
        <w:rPr>
          <w:rFonts w:ascii="Times New Roman" w:hAnsi="Times New Roman" w:cs="Times New Roman"/>
          <w:color w:val="000000"/>
          <w:sz w:val="24"/>
          <w:szCs w:val="24"/>
        </w:rPr>
        <w:lastRenderedPageBreak/>
        <w:t>diutarakan oleh Hasan Langgulungsemakin menjelaskan bahwa pendidikan Islam sangat erat kaitannya dengan nilai-nilai kesakralan yangdisebabkan hubungan manusia dengan Tuhannya.</w:t>
      </w:r>
      <w:r w:rsidR="002C3F4E">
        <w:rPr>
          <w:rStyle w:val="FootnoteReference"/>
          <w:rFonts w:ascii="Times New Roman" w:hAnsi="Times New Roman"/>
          <w:color w:val="000000"/>
          <w:sz w:val="24"/>
          <w:szCs w:val="24"/>
        </w:rPr>
        <w:footnoteReference w:id="61"/>
      </w: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w:t>
      </w:r>
      <w:r w:rsidR="0089043F" w:rsidRPr="00B17CB0">
        <w:rPr>
          <w:rFonts w:ascii="Times New Roman" w:hAnsi="Times New Roman" w:cs="Times New Roman"/>
          <w:color w:val="000000"/>
          <w:sz w:val="24"/>
          <w:szCs w:val="24"/>
        </w:rPr>
        <w:t>yang seimbang</w:t>
      </w:r>
    </w:p>
    <w:p w:rsidR="00B17CB0" w:rsidRDefault="00B17CB0" w:rsidP="003A41A5">
      <w:pPr>
        <w:pStyle w:val="NoSpacing"/>
        <w:spacing w:line="360" w:lineRule="auto"/>
        <w:ind w:left="720"/>
        <w:jc w:val="both"/>
        <w:rPr>
          <w:rFonts w:ascii="Times New Roman" w:hAnsi="Times New Roman" w:cs="Times New Roman"/>
          <w:b/>
          <w:sz w:val="24"/>
          <w:szCs w:val="24"/>
        </w:rPr>
      </w:pPr>
      <w:r w:rsidRPr="00B17CB0">
        <w:rPr>
          <w:rFonts w:ascii="Times New Roman" w:hAnsi="Times New Roman" w:cs="Times New Roman"/>
          <w:color w:val="000000"/>
          <w:sz w:val="24"/>
          <w:szCs w:val="24"/>
        </w:rPr>
        <w:t>Pendidikan Islam tidak hanya mementingkan satu sisi pendidikan saja, tapi juga membangunmanusia secara seimbang (utuh), akal dan hatinya, jasmani dan rohaninya. Keseimbangan yangtercipta merupakan keseimbangan hidup dalam menjalankan aktivitas dunia tanpamengesampingkan aktivitas yang berorientasi akhirat. Begitu juga sebaliknya, seimbang dalammenjalankan aktivitas yang berorientasi akhirat tanpa melupakan aktivitas dunia.</w:t>
      </w:r>
      <w:r w:rsidRPr="00B17CB0">
        <w:rPr>
          <w:rFonts w:ascii="Times New Roman" w:hAnsi="Times New Roman" w:cs="Times New Roman"/>
          <w:i/>
          <w:iCs/>
          <w:color w:val="222222"/>
          <w:sz w:val="24"/>
          <w:szCs w:val="24"/>
        </w:rPr>
        <w:t xml:space="preserve">Diriwayatkan </w:t>
      </w:r>
      <w:r w:rsidRPr="00B17CB0">
        <w:rPr>
          <w:rFonts w:ascii="Times New Roman" w:hAnsi="Times New Roman" w:cs="Times New Roman"/>
          <w:i/>
          <w:iCs/>
          <w:color w:val="000000"/>
          <w:sz w:val="24"/>
          <w:szCs w:val="24"/>
        </w:rPr>
        <w:t xml:space="preserve">dari </w:t>
      </w:r>
      <w:r w:rsidRPr="00B17CB0">
        <w:rPr>
          <w:rFonts w:ascii="Times New Roman" w:hAnsi="Times New Roman" w:cs="Times New Roman"/>
          <w:i/>
          <w:iCs/>
          <w:color w:val="222222"/>
          <w:sz w:val="24"/>
          <w:szCs w:val="24"/>
        </w:rPr>
        <w:t xml:space="preserve">Jabir berkata,”Rasulullah saw bersabda,’Orang beriman itu bersikap ramah dantidak ada kebaikan bagi seorang yang tidak bersikap ramah. Dan sebaik-baik manusia adalahorang yang paling bermanfaat </w:t>
      </w:r>
      <w:r w:rsidRPr="00B17CB0">
        <w:rPr>
          <w:rFonts w:ascii="Times New Roman" w:hAnsi="Times New Roman" w:cs="Times New Roman"/>
          <w:i/>
          <w:iCs/>
          <w:color w:val="000000"/>
          <w:sz w:val="24"/>
          <w:szCs w:val="24"/>
        </w:rPr>
        <w:t xml:space="preserve">bagi </w:t>
      </w:r>
      <w:r w:rsidRPr="00B17CB0">
        <w:rPr>
          <w:rFonts w:ascii="Times New Roman" w:hAnsi="Times New Roman" w:cs="Times New Roman"/>
          <w:i/>
          <w:iCs/>
          <w:color w:val="222222"/>
          <w:sz w:val="24"/>
          <w:szCs w:val="24"/>
        </w:rPr>
        <w:t xml:space="preserve">manusia.” </w:t>
      </w:r>
      <w:r w:rsidRPr="00B17CB0">
        <w:rPr>
          <w:rFonts w:ascii="Times New Roman" w:hAnsi="Times New Roman" w:cs="Times New Roman"/>
          <w:color w:val="222222"/>
          <w:sz w:val="24"/>
          <w:szCs w:val="24"/>
        </w:rPr>
        <w:t>(HR. Thabrani dan Daruquthni)</w:t>
      </w:r>
      <w:r w:rsidR="002C3F4E">
        <w:rPr>
          <w:rFonts w:ascii="Times New Roman" w:hAnsi="Times New Roman" w:cs="Times New Roman"/>
          <w:color w:val="222222"/>
          <w:sz w:val="24"/>
          <w:szCs w:val="24"/>
        </w:rPr>
        <w:t>.</w:t>
      </w:r>
      <w:r w:rsidR="002C3F4E">
        <w:rPr>
          <w:rStyle w:val="FootnoteReference"/>
          <w:rFonts w:ascii="Times New Roman" w:hAnsi="Times New Roman"/>
          <w:color w:val="222222"/>
          <w:sz w:val="24"/>
          <w:szCs w:val="24"/>
        </w:rPr>
        <w:footnoteReference w:id="62"/>
      </w: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w:t>
      </w:r>
      <w:r w:rsidR="0089043F" w:rsidRPr="00B17CB0">
        <w:rPr>
          <w:rFonts w:ascii="Times New Roman" w:hAnsi="Times New Roman" w:cs="Times New Roman"/>
          <w:color w:val="000000"/>
          <w:sz w:val="24"/>
          <w:szCs w:val="24"/>
        </w:rPr>
        <w:t>yang realistis</w:t>
      </w:r>
    </w:p>
    <w:p w:rsidR="00B17CB0" w:rsidRDefault="00B17CB0" w:rsidP="003A41A5">
      <w:pPr>
        <w:pStyle w:val="NoSpacing"/>
        <w:spacing w:line="360" w:lineRule="auto"/>
        <w:ind w:left="720"/>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Islam berjalan secara jelas dan nyata terhadap kehidupan dalam masyarakat. Realististerhadap segala aspek kehidupan, baik yang bersifat </w:t>
      </w:r>
      <w:r w:rsidR="002C3F4E">
        <w:rPr>
          <w:rFonts w:ascii="Times New Roman" w:hAnsi="Times New Roman" w:cs="Times New Roman"/>
          <w:color w:val="000000"/>
          <w:sz w:val="24"/>
          <w:szCs w:val="24"/>
        </w:rPr>
        <w:t xml:space="preserve">sosial ataupun bersifat ilmiah </w:t>
      </w:r>
      <w:r w:rsidR="002C3F4E" w:rsidRPr="00B17CB0">
        <w:rPr>
          <w:rFonts w:ascii="Times New Roman" w:hAnsi="Times New Roman" w:cs="Times New Roman"/>
          <w:color w:val="000000"/>
          <w:sz w:val="24"/>
          <w:szCs w:val="24"/>
        </w:rPr>
        <w:t>dikatakan</w:t>
      </w:r>
      <w:r w:rsidRPr="00B17CB0">
        <w:rPr>
          <w:rFonts w:ascii="Times New Roman" w:hAnsi="Times New Roman" w:cs="Times New Roman"/>
          <w:color w:val="000000"/>
          <w:sz w:val="24"/>
          <w:szCs w:val="24"/>
        </w:rPr>
        <w:t xml:space="preserve">menurut Omar Muhammad Al-Taumy Al-Syabani, pendidikan Islam bersifat realistis dan jauh darikhayal serta berlebih-lebihan. Praktis dan realistis dengan fitrah manusia, sejalan dengan suasanaserta sesuai dengan kesanggupan manusia baik secara individu ataupun masyarakat.Contoh nyata akan ciri realistis ini sudah banyak dijumpai. Anggapan akan ajaran Islam yang tidakdapat diterima dan tidak dapat aplikasikan kembali dipatahkan oleh manusia sendiri. Dijelaskanoleh Rina Novia bagaimana Rasulullah telah menjadi guru yang sangat hebat dan telahmencetak banyak murid yang hebat pula. Metode-metode yang digunakan Rasulullah pada saat itunyatanya masih sangat </w:t>
      </w:r>
      <w:r w:rsidRPr="00B17CB0">
        <w:rPr>
          <w:rFonts w:ascii="Times New Roman" w:hAnsi="Times New Roman" w:cs="Times New Roman"/>
          <w:i/>
          <w:iCs/>
          <w:color w:val="000000"/>
          <w:sz w:val="24"/>
          <w:szCs w:val="24"/>
        </w:rPr>
        <w:t xml:space="preserve">applicable </w:t>
      </w:r>
      <w:r w:rsidRPr="00B17CB0">
        <w:rPr>
          <w:rFonts w:ascii="Times New Roman" w:hAnsi="Times New Roman" w:cs="Times New Roman"/>
          <w:color w:val="000000"/>
          <w:sz w:val="24"/>
          <w:szCs w:val="24"/>
        </w:rPr>
        <w:t>pada zaman sekarang ini,</w:t>
      </w:r>
      <w:r w:rsidR="002C3F4E">
        <w:rPr>
          <w:rFonts w:ascii="Times New Roman" w:hAnsi="Times New Roman" w:cs="Times New Roman"/>
          <w:color w:val="000000"/>
          <w:sz w:val="24"/>
          <w:szCs w:val="24"/>
        </w:rPr>
        <w:t xml:space="preserve"> bahkan tidak dapat digantikan </w:t>
      </w:r>
      <w:r w:rsidR="002C3F4E" w:rsidRPr="00B17CB0">
        <w:rPr>
          <w:rFonts w:ascii="Times New Roman" w:hAnsi="Times New Roman" w:cs="Times New Roman"/>
          <w:color w:val="000000"/>
          <w:sz w:val="24"/>
          <w:szCs w:val="24"/>
        </w:rPr>
        <w:lastRenderedPageBreak/>
        <w:t>krisis</w:t>
      </w:r>
      <w:r w:rsidRPr="00B17CB0">
        <w:rPr>
          <w:rFonts w:ascii="Times New Roman" w:hAnsi="Times New Roman" w:cs="Times New Roman"/>
          <w:color w:val="000000"/>
          <w:sz w:val="24"/>
          <w:szCs w:val="24"/>
        </w:rPr>
        <w:t>yang terjadi saat ini pada dunia anak-anak kita telah dapat dijawab oleh Islam jauh sebelumnya.</w:t>
      </w:r>
      <w:r w:rsidR="002C3F4E">
        <w:rPr>
          <w:rStyle w:val="FootnoteReference"/>
          <w:rFonts w:ascii="Times New Roman" w:hAnsi="Times New Roman"/>
          <w:color w:val="000000"/>
          <w:sz w:val="24"/>
          <w:szCs w:val="24"/>
        </w:rPr>
        <w:footnoteReference w:id="63"/>
      </w: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w:t>
      </w:r>
      <w:r w:rsidR="0089043F" w:rsidRPr="00B17CB0">
        <w:rPr>
          <w:rFonts w:ascii="Times New Roman" w:hAnsi="Times New Roman" w:cs="Times New Roman"/>
          <w:color w:val="000000"/>
          <w:sz w:val="24"/>
          <w:szCs w:val="24"/>
        </w:rPr>
        <w:t>yang komprehensif dan integral</w:t>
      </w:r>
    </w:p>
    <w:p w:rsidR="00B17CB0" w:rsidRDefault="00B17CB0" w:rsidP="003A41A5">
      <w:pPr>
        <w:pStyle w:val="NoSpacing"/>
        <w:spacing w:line="360" w:lineRule="auto"/>
        <w:ind w:left="720"/>
        <w:jc w:val="both"/>
        <w:rPr>
          <w:rFonts w:ascii="Times New Roman" w:hAnsi="Times New Roman" w:cs="Times New Roman"/>
          <w:b/>
          <w:sz w:val="24"/>
          <w:szCs w:val="24"/>
        </w:rPr>
      </w:pPr>
      <w:r w:rsidRPr="00B17CB0">
        <w:rPr>
          <w:rFonts w:ascii="Times New Roman" w:hAnsi="Times New Roman" w:cs="Times New Roman"/>
          <w:color w:val="000000"/>
          <w:sz w:val="24"/>
          <w:szCs w:val="24"/>
        </w:rPr>
        <w:t>Komprehensif memeliliki pengertian luas dan lengkap. Sebagai ajaran yang komprehensif, menurutberbagai sumber, Islam memiliki beberapa karakteristik yang dapat dijadikan landasan berpikirdalam kehidupan sehari-hari.</w:t>
      </w:r>
      <w:r w:rsidRPr="00B17CB0">
        <w:rPr>
          <w:rFonts w:ascii="Times New Roman" w:hAnsi="Times New Roman" w:cs="Times New Roman"/>
          <w:i/>
          <w:color w:val="000000"/>
          <w:sz w:val="24"/>
          <w:szCs w:val="24"/>
        </w:rPr>
        <w:t>Pertama</w:t>
      </w:r>
      <w:r w:rsidRPr="00B17CB0">
        <w:rPr>
          <w:rFonts w:ascii="Times New Roman" w:hAnsi="Times New Roman" w:cs="Times New Roman"/>
          <w:color w:val="000000"/>
          <w:sz w:val="24"/>
          <w:szCs w:val="24"/>
        </w:rPr>
        <w:t>, Islam merupakan ajaran (pendidikan) yang tidak dibatasi oleh ruang dan waktu. Islamtidak mengenal sekat geografis yang membatasi manusia selama ini. Jarak dan letak tidakmenjadikan Islam sebagai ajaran yang ditujukan hanya untuk sekelompok orang saja, melainkanuntuk seluruh umat manusia di segala penjuru dunia.</w:t>
      </w:r>
      <w:r w:rsidRPr="00B17CB0">
        <w:rPr>
          <w:rFonts w:ascii="Times New Roman" w:hAnsi="Times New Roman" w:cs="Times New Roman"/>
          <w:i/>
          <w:color w:val="000000"/>
          <w:sz w:val="24"/>
          <w:szCs w:val="24"/>
        </w:rPr>
        <w:t>Kedua</w:t>
      </w:r>
      <w:r w:rsidRPr="00B17CB0">
        <w:rPr>
          <w:rFonts w:ascii="Times New Roman" w:hAnsi="Times New Roman" w:cs="Times New Roman"/>
          <w:color w:val="000000"/>
          <w:sz w:val="24"/>
          <w:szCs w:val="24"/>
        </w:rPr>
        <w:t>, Islam sebagai penyempurna agama-agama sebelumnya akan terus berlaku sampai kapanpun. Islam akan terus menjadi pedoman hidup manusia, akan terus berlaku di zaman apapun.</w:t>
      </w:r>
      <w:r w:rsidRPr="00B17CB0">
        <w:rPr>
          <w:rFonts w:ascii="Times New Roman" w:hAnsi="Times New Roman" w:cs="Times New Roman"/>
          <w:i/>
          <w:color w:val="000000"/>
          <w:sz w:val="24"/>
          <w:szCs w:val="24"/>
        </w:rPr>
        <w:t>Ketiga</w:t>
      </w:r>
      <w:r w:rsidRPr="00B17CB0">
        <w:rPr>
          <w:rFonts w:ascii="Times New Roman" w:hAnsi="Times New Roman" w:cs="Times New Roman"/>
          <w:color w:val="000000"/>
          <w:sz w:val="24"/>
          <w:szCs w:val="24"/>
        </w:rPr>
        <w:t>, Islam sebagai ajaran yang integral, mencakup seluruh aspek kehidupan manusia. Islamberbicara dari masalah yang paling pribadi hingga kemasyarakatan dan kenegaraan. Masalah sosial,hukum, sains, ekonomi, dari adab melakukan kegiatan sehari-hari hingga kepermasalahan politiknasional dan internasional. Islam berbicara tidak hanya masalah ideologi saja, tetapi juga seluruhsegi kehidupan manusia. Ajaran Islam merupakan ajaran yang tidak terputus antara yang satu</w:t>
      </w:r>
      <w:r w:rsidR="002C3F4E">
        <w:rPr>
          <w:rFonts w:ascii="Times New Roman" w:hAnsi="Times New Roman" w:cs="Times New Roman"/>
          <w:color w:val="000000"/>
          <w:sz w:val="24"/>
          <w:szCs w:val="24"/>
        </w:rPr>
        <w:t xml:space="preserve">dengan yang lainnya </w:t>
      </w:r>
      <w:r w:rsidR="002C3F4E" w:rsidRPr="00B17CB0">
        <w:rPr>
          <w:rFonts w:ascii="Times New Roman" w:hAnsi="Times New Roman" w:cs="Times New Roman"/>
          <w:color w:val="000000"/>
          <w:sz w:val="24"/>
          <w:szCs w:val="24"/>
        </w:rPr>
        <w:t xml:space="preserve">terdapat </w:t>
      </w:r>
      <w:r w:rsidRPr="00B17CB0">
        <w:rPr>
          <w:rFonts w:ascii="Times New Roman" w:hAnsi="Times New Roman" w:cs="Times New Roman"/>
          <w:color w:val="000000"/>
          <w:sz w:val="24"/>
          <w:szCs w:val="24"/>
        </w:rPr>
        <w:t>hubungan yang kuat dan koneksi yang jelas dalam semua ajaranIslam.</w:t>
      </w:r>
      <w:r w:rsidR="002C3F4E">
        <w:rPr>
          <w:rStyle w:val="FootnoteReference"/>
          <w:rFonts w:ascii="Times New Roman" w:hAnsi="Times New Roman"/>
          <w:color w:val="000000"/>
          <w:sz w:val="24"/>
          <w:szCs w:val="24"/>
        </w:rPr>
        <w:footnoteReference w:id="64"/>
      </w: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w:t>
      </w:r>
      <w:r w:rsidR="0089043F" w:rsidRPr="00B17CB0">
        <w:rPr>
          <w:rFonts w:ascii="Times New Roman" w:hAnsi="Times New Roman" w:cs="Times New Roman"/>
          <w:color w:val="000000"/>
          <w:sz w:val="24"/>
          <w:szCs w:val="24"/>
        </w:rPr>
        <w:t>yang berkontinuitas</w:t>
      </w:r>
    </w:p>
    <w:p w:rsidR="00B17CB0" w:rsidRDefault="002C3F4E" w:rsidP="003A41A5">
      <w:pPr>
        <w:pStyle w:val="NoSpacing"/>
        <w:spacing w:line="360" w:lineRule="auto"/>
        <w:ind w:left="72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Berdasarkan pepatah yang di riwayatkan oleh </w:t>
      </w:r>
      <w:r w:rsidRPr="002C3F4E">
        <w:rPr>
          <w:rFonts w:ascii="Times New Roman" w:hAnsi="Times New Roman" w:cs="Times New Roman"/>
          <w:color w:val="000000" w:themeColor="text1"/>
          <w:sz w:val="24"/>
          <w:szCs w:val="24"/>
        </w:rPr>
        <w:t>HR. Muslim</w:t>
      </w:r>
      <w:r>
        <w:rPr>
          <w:rFonts w:ascii="Times New Roman" w:hAnsi="Times New Roman" w:cs="Times New Roman"/>
          <w:i/>
          <w:iCs/>
          <w:color w:val="000000" w:themeColor="text1"/>
          <w:sz w:val="24"/>
          <w:szCs w:val="24"/>
        </w:rPr>
        <w:t xml:space="preserve">yang mengatakan </w:t>
      </w:r>
      <w:r w:rsidRPr="002C3F4E">
        <w:rPr>
          <w:rFonts w:ascii="Times New Roman" w:hAnsi="Times New Roman" w:cs="Times New Roman"/>
          <w:i/>
          <w:iCs/>
          <w:color w:val="000000" w:themeColor="text1"/>
          <w:sz w:val="24"/>
          <w:szCs w:val="24"/>
        </w:rPr>
        <w:t xml:space="preserve">carilah </w:t>
      </w:r>
      <w:r w:rsidR="00B17CB0" w:rsidRPr="002C3F4E">
        <w:rPr>
          <w:rFonts w:ascii="Times New Roman" w:hAnsi="Times New Roman" w:cs="Times New Roman"/>
          <w:i/>
          <w:iCs/>
          <w:color w:val="000000" w:themeColor="text1"/>
          <w:sz w:val="24"/>
          <w:szCs w:val="24"/>
        </w:rPr>
        <w:t xml:space="preserve">ilmu </w:t>
      </w:r>
      <w:r>
        <w:rPr>
          <w:rFonts w:ascii="Times New Roman" w:hAnsi="Times New Roman" w:cs="Times New Roman"/>
          <w:i/>
          <w:iCs/>
          <w:color w:val="000000" w:themeColor="text1"/>
          <w:sz w:val="24"/>
          <w:szCs w:val="24"/>
        </w:rPr>
        <w:t xml:space="preserve">dari buaian sampai liang lahat, </w:t>
      </w:r>
      <w:r w:rsidRPr="002C3F4E">
        <w:rPr>
          <w:rFonts w:ascii="Times New Roman" w:hAnsi="Times New Roman" w:cs="Times New Roman"/>
          <w:color w:val="000000" w:themeColor="text1"/>
          <w:sz w:val="24"/>
          <w:szCs w:val="24"/>
        </w:rPr>
        <w:t xml:space="preserve">kontinu </w:t>
      </w:r>
      <w:r w:rsidR="00B17CB0" w:rsidRPr="00B17CB0">
        <w:rPr>
          <w:rFonts w:ascii="Times New Roman" w:hAnsi="Times New Roman" w:cs="Times New Roman"/>
          <w:color w:val="000000"/>
          <w:sz w:val="24"/>
          <w:szCs w:val="24"/>
        </w:rPr>
        <w:t xml:space="preserve">di sini memiliki arti dilakukan terus-menerus tidak hanya untuk mendapatkan sesuatu yangbaru tapi juga mengembangkan dan memanfaatkan apa yang telah diperoleh.Dalam pendidikan Islam, tidak ada kata selesai dalam menuntut ilmu. Sebuah keharusan bagiseorang manusia untuk terus </w:t>
      </w:r>
      <w:r w:rsidR="00B17CB0" w:rsidRPr="00B17CB0">
        <w:rPr>
          <w:rFonts w:ascii="Times New Roman" w:hAnsi="Times New Roman" w:cs="Times New Roman"/>
          <w:color w:val="000000"/>
          <w:sz w:val="24"/>
          <w:szCs w:val="24"/>
        </w:rPr>
        <w:lastRenderedPageBreak/>
        <w:t>memperdalam ilmunya, tidak hanya melalui bangku pendidikan,justru tantangan itu akan jauh lebih besar ketika seorang manusia tiba di tengah-tengahmasyarakat. Tantangan tidak hanya untuk terus mengembangkan keilmuan tetapi juga untuk</w:t>
      </w:r>
      <w:r>
        <w:rPr>
          <w:rFonts w:ascii="Times New Roman" w:hAnsi="Times New Roman" w:cs="Times New Roman"/>
          <w:color w:val="000000"/>
          <w:sz w:val="24"/>
          <w:szCs w:val="24"/>
        </w:rPr>
        <w:t xml:space="preserve">mendayagunakan bagi kehidupan </w:t>
      </w:r>
      <w:r w:rsidRPr="002C3F4E">
        <w:rPr>
          <w:rFonts w:ascii="Times New Roman" w:hAnsi="Times New Roman" w:cs="Times New Roman"/>
          <w:i/>
          <w:iCs/>
          <w:color w:val="000000" w:themeColor="text1"/>
          <w:sz w:val="24"/>
          <w:szCs w:val="24"/>
        </w:rPr>
        <w:t xml:space="preserve">dari </w:t>
      </w:r>
      <w:r w:rsidR="00B17CB0" w:rsidRPr="002C3F4E">
        <w:rPr>
          <w:rFonts w:ascii="Times New Roman" w:hAnsi="Times New Roman" w:cs="Times New Roman"/>
          <w:i/>
          <w:iCs/>
          <w:color w:val="000000" w:themeColor="text1"/>
          <w:sz w:val="24"/>
          <w:szCs w:val="24"/>
        </w:rPr>
        <w:t xml:space="preserve">Abdullah bin Mas’ud r.a. Nabi Muhamad pernah bersabda: ”Janganlah ingin seperti orang lain,kecuali seperti dua orang ini. Pertama orang yang diberi Allah kekayaan berlimpah dan iamembelanjakannya secara benar, kedua orang yang diberi Allah al-Hikmah dan ia berprilaku sesuaidengannya dan mengajarkannya kepada orang lain.” </w:t>
      </w:r>
      <w:r w:rsidR="00B17CB0" w:rsidRPr="002C3F4E">
        <w:rPr>
          <w:rFonts w:ascii="Times New Roman" w:hAnsi="Times New Roman" w:cs="Times New Roman"/>
          <w:color w:val="000000" w:themeColor="text1"/>
          <w:sz w:val="24"/>
          <w:szCs w:val="24"/>
        </w:rPr>
        <w:t>(HR Bukhari).</w:t>
      </w:r>
      <w:r>
        <w:rPr>
          <w:rStyle w:val="FootnoteReference"/>
          <w:rFonts w:ascii="Times New Roman" w:hAnsi="Times New Roman"/>
          <w:color w:val="000000" w:themeColor="text1"/>
          <w:sz w:val="24"/>
          <w:szCs w:val="24"/>
        </w:rPr>
        <w:footnoteReference w:id="65"/>
      </w:r>
    </w:p>
    <w:p w:rsidR="002C3F4E" w:rsidRDefault="002C3F4E" w:rsidP="003A41A5">
      <w:pPr>
        <w:pStyle w:val="NoSpacing"/>
        <w:spacing w:line="360" w:lineRule="auto"/>
        <w:ind w:left="720"/>
        <w:jc w:val="both"/>
        <w:rPr>
          <w:rFonts w:ascii="Times New Roman" w:hAnsi="Times New Roman" w:cs="Times New Roman"/>
          <w:color w:val="000000" w:themeColor="text1"/>
          <w:sz w:val="24"/>
          <w:szCs w:val="24"/>
        </w:rPr>
      </w:pPr>
    </w:p>
    <w:p w:rsidR="002C3F4E" w:rsidRPr="002C3F4E" w:rsidRDefault="002C3F4E" w:rsidP="003A41A5">
      <w:pPr>
        <w:pStyle w:val="NoSpacing"/>
        <w:spacing w:line="360" w:lineRule="auto"/>
        <w:ind w:left="720"/>
        <w:jc w:val="both"/>
        <w:rPr>
          <w:rFonts w:ascii="Times New Roman" w:hAnsi="Times New Roman" w:cs="Times New Roman"/>
          <w:b/>
          <w:color w:val="000000" w:themeColor="text1"/>
          <w:sz w:val="24"/>
          <w:szCs w:val="24"/>
        </w:rPr>
      </w:pP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yang </w:t>
      </w:r>
      <w:r w:rsidR="0089043F" w:rsidRPr="00B17CB0">
        <w:rPr>
          <w:rFonts w:ascii="Times New Roman" w:hAnsi="Times New Roman" w:cs="Times New Roman"/>
          <w:color w:val="000000"/>
          <w:sz w:val="24"/>
          <w:szCs w:val="24"/>
        </w:rPr>
        <w:t>global</w:t>
      </w:r>
    </w:p>
    <w:p w:rsidR="00B17CB0" w:rsidRDefault="00B17CB0" w:rsidP="003A41A5">
      <w:pPr>
        <w:pStyle w:val="NoSpacing"/>
        <w:spacing w:line="360" w:lineRule="auto"/>
        <w:ind w:left="720"/>
        <w:jc w:val="both"/>
        <w:rPr>
          <w:rFonts w:ascii="Times New Roman" w:hAnsi="Times New Roman" w:cs="Times New Roman"/>
          <w:b/>
          <w:sz w:val="24"/>
          <w:szCs w:val="24"/>
        </w:rPr>
      </w:pPr>
      <w:r w:rsidRPr="00B17CB0">
        <w:rPr>
          <w:rFonts w:ascii="Times New Roman" w:hAnsi="Times New Roman" w:cs="Times New Roman"/>
          <w:color w:val="000000"/>
          <w:sz w:val="24"/>
          <w:szCs w:val="24"/>
        </w:rPr>
        <w:t>Sebagai agama yang universal (</w:t>
      </w:r>
      <w:r w:rsidRPr="002C3F4E">
        <w:rPr>
          <w:rFonts w:ascii="Times New Roman" w:hAnsi="Times New Roman" w:cs="Times New Roman"/>
          <w:i/>
          <w:color w:val="000000"/>
          <w:sz w:val="24"/>
          <w:szCs w:val="24"/>
        </w:rPr>
        <w:t>rahmatan lil alamin</w:t>
      </w:r>
      <w:r w:rsidRPr="00B17CB0">
        <w:rPr>
          <w:rFonts w:ascii="Times New Roman" w:hAnsi="Times New Roman" w:cs="Times New Roman"/>
          <w:color w:val="000000"/>
          <w:sz w:val="24"/>
          <w:szCs w:val="24"/>
        </w:rPr>
        <w:t xml:space="preserve">) Islam dapat diterima oleh semua suku,golongan, ras, </w:t>
      </w:r>
      <w:r w:rsidR="002C3F4E">
        <w:rPr>
          <w:rFonts w:ascii="Times New Roman" w:hAnsi="Times New Roman" w:cs="Times New Roman"/>
          <w:color w:val="000000"/>
          <w:sz w:val="24"/>
          <w:szCs w:val="24"/>
        </w:rPr>
        <w:t xml:space="preserve">dan bangsa </w:t>
      </w:r>
      <w:r w:rsidR="002C3F4E" w:rsidRPr="00B17CB0">
        <w:rPr>
          <w:rFonts w:ascii="Times New Roman" w:hAnsi="Times New Roman" w:cs="Times New Roman"/>
          <w:color w:val="000000"/>
          <w:sz w:val="24"/>
          <w:szCs w:val="24"/>
        </w:rPr>
        <w:t xml:space="preserve">hal </w:t>
      </w:r>
      <w:r w:rsidRPr="00B17CB0">
        <w:rPr>
          <w:rFonts w:ascii="Times New Roman" w:hAnsi="Times New Roman" w:cs="Times New Roman"/>
          <w:color w:val="000000"/>
          <w:sz w:val="24"/>
          <w:szCs w:val="24"/>
        </w:rPr>
        <w:t>ini tidak terlepas dari karakteristi</w:t>
      </w:r>
      <w:r w:rsidR="002C3F4E">
        <w:rPr>
          <w:rFonts w:ascii="Times New Roman" w:hAnsi="Times New Roman" w:cs="Times New Roman"/>
          <w:color w:val="000000"/>
          <w:sz w:val="24"/>
          <w:szCs w:val="24"/>
        </w:rPr>
        <w:t xml:space="preserve">k pendidikan Islam yang lainnya </w:t>
      </w:r>
      <w:r w:rsidR="002C3F4E" w:rsidRPr="00B17CB0">
        <w:rPr>
          <w:rFonts w:ascii="Times New Roman" w:hAnsi="Times New Roman" w:cs="Times New Roman"/>
          <w:color w:val="000000"/>
          <w:sz w:val="24"/>
          <w:szCs w:val="24"/>
        </w:rPr>
        <w:t xml:space="preserve">dengan </w:t>
      </w:r>
      <w:r w:rsidRPr="00B17CB0">
        <w:rPr>
          <w:rFonts w:ascii="Times New Roman" w:hAnsi="Times New Roman" w:cs="Times New Roman"/>
          <w:color w:val="000000"/>
          <w:sz w:val="24"/>
          <w:szCs w:val="24"/>
        </w:rPr>
        <w:t>karakter pendidikan Islam sebelumnya menjadikan pendidikan Islam sangat mudahditerima oleh semua golongan tidak hanya zaman dahulu, sekarang, ataupun yang akan datang.</w:t>
      </w:r>
    </w:p>
    <w:p w:rsidR="00B17CB0" w:rsidRDefault="00B17CB0" w:rsidP="003A41A5">
      <w:pPr>
        <w:pStyle w:val="NoSpacing"/>
        <w:numPr>
          <w:ilvl w:val="0"/>
          <w:numId w:val="39"/>
        </w:numPr>
        <w:spacing w:line="360" w:lineRule="auto"/>
        <w:jc w:val="both"/>
        <w:rPr>
          <w:rFonts w:ascii="Times New Roman" w:hAnsi="Times New Roman" w:cs="Times New Roman"/>
          <w:b/>
          <w:sz w:val="24"/>
          <w:szCs w:val="24"/>
        </w:rPr>
      </w:pPr>
      <w:r w:rsidRPr="00B17CB0">
        <w:rPr>
          <w:rFonts w:ascii="Times New Roman" w:hAnsi="Times New Roman" w:cs="Times New Roman"/>
          <w:color w:val="000000"/>
          <w:sz w:val="24"/>
          <w:szCs w:val="24"/>
        </w:rPr>
        <w:t xml:space="preserve">Pendidikan </w:t>
      </w:r>
      <w:r w:rsidR="0089043F" w:rsidRPr="00B17CB0">
        <w:rPr>
          <w:rFonts w:ascii="Times New Roman" w:hAnsi="Times New Roman" w:cs="Times New Roman"/>
          <w:color w:val="000000"/>
          <w:sz w:val="24"/>
          <w:szCs w:val="24"/>
        </w:rPr>
        <w:t>yang tumbuh dan berkembang</w:t>
      </w:r>
    </w:p>
    <w:p w:rsidR="00B17CB0" w:rsidRPr="00B17CB0" w:rsidRDefault="00B17CB0" w:rsidP="003A41A5">
      <w:pPr>
        <w:pStyle w:val="NoSpacing"/>
        <w:spacing w:line="360" w:lineRule="auto"/>
        <w:ind w:left="720"/>
        <w:jc w:val="both"/>
        <w:rPr>
          <w:rFonts w:ascii="Times New Roman" w:hAnsi="Times New Roman" w:cs="Times New Roman"/>
          <w:b/>
          <w:sz w:val="24"/>
          <w:szCs w:val="24"/>
        </w:rPr>
      </w:pPr>
      <w:r w:rsidRPr="00B17CB0">
        <w:rPr>
          <w:rFonts w:ascii="Times New Roman" w:hAnsi="Times New Roman" w:cs="Times New Roman"/>
          <w:color w:val="000000"/>
          <w:sz w:val="24"/>
          <w:szCs w:val="24"/>
        </w:rPr>
        <w:t>Ilmu-ilmu pengetahuan yang seluruhnya bersumber pada Al-Qur’an dan As-Sunnah belumsepenuhnya dapat diungkap oleh manusia, keterbatasan manusia menjadi salah satu penyebabnya.Namun disanalah yang membuat pendidikan Islam ak</w:t>
      </w:r>
      <w:r w:rsidR="00B03AA2">
        <w:rPr>
          <w:rFonts w:ascii="Times New Roman" w:hAnsi="Times New Roman" w:cs="Times New Roman"/>
          <w:color w:val="000000"/>
          <w:sz w:val="24"/>
          <w:szCs w:val="24"/>
        </w:rPr>
        <w:t xml:space="preserve">an terus tumbuh dan berkembang </w:t>
      </w:r>
      <w:r w:rsidR="00B03AA2" w:rsidRPr="00B17CB0">
        <w:rPr>
          <w:rFonts w:ascii="Times New Roman" w:hAnsi="Times New Roman" w:cs="Times New Roman"/>
          <w:color w:val="000000"/>
          <w:sz w:val="24"/>
          <w:szCs w:val="24"/>
        </w:rPr>
        <w:t>dengan</w:t>
      </w:r>
      <w:r w:rsidRPr="00B17CB0">
        <w:rPr>
          <w:rFonts w:ascii="Times New Roman" w:hAnsi="Times New Roman" w:cs="Times New Roman"/>
          <w:color w:val="000000"/>
          <w:sz w:val="24"/>
          <w:szCs w:val="24"/>
        </w:rPr>
        <w:t>bersumber Al-Qur’an dan As-Sunnah, akan terus bermunculan penemuan-penemuan baru, teoriteoribaru, sebag</w:t>
      </w:r>
      <w:r>
        <w:rPr>
          <w:rFonts w:ascii="Times New Roman" w:hAnsi="Times New Roman" w:cs="Times New Roman"/>
          <w:color w:val="000000"/>
          <w:sz w:val="24"/>
          <w:szCs w:val="24"/>
        </w:rPr>
        <w:t xml:space="preserve">ai bentuk pendidikan Islam yang </w:t>
      </w:r>
      <w:r w:rsidRPr="00B17CB0">
        <w:rPr>
          <w:rFonts w:ascii="Times New Roman" w:hAnsi="Times New Roman" w:cs="Times New Roman"/>
          <w:color w:val="000000"/>
          <w:sz w:val="24"/>
          <w:szCs w:val="24"/>
        </w:rPr>
        <w:t xml:space="preserve">tidak pernah berhenti untuk tumbuh danberkembang.Karakter yang terdapat pada diri pendidikan Islam menggambarkan dengan jelas posisi pendidikan Islamdiantara jenis pendidikan-pendidikan yang lainnya. Namun dengan melihat kondisi yang ada saat ini,banyak tantangan yang harus dihadapi </w:t>
      </w:r>
      <w:r w:rsidRPr="00B17CB0">
        <w:rPr>
          <w:rFonts w:ascii="Times New Roman" w:hAnsi="Times New Roman" w:cs="Times New Roman"/>
          <w:color w:val="000000"/>
          <w:sz w:val="24"/>
          <w:szCs w:val="24"/>
        </w:rPr>
        <w:lastRenderedPageBreak/>
        <w:t>pendidikan Islam, dimana tantangan tersebut tidak hanya yangbersifat internal namun juga yang da</w:t>
      </w:r>
      <w:r w:rsidR="002C3F4E">
        <w:rPr>
          <w:rFonts w:ascii="Times New Roman" w:hAnsi="Times New Roman" w:cs="Times New Roman"/>
          <w:color w:val="000000"/>
          <w:sz w:val="24"/>
          <w:szCs w:val="24"/>
        </w:rPr>
        <w:t>tangnya dari luar Islam sendiri</w:t>
      </w:r>
      <w:r w:rsidRPr="00B17CB0">
        <w:rPr>
          <w:rFonts w:ascii="Times New Roman" w:hAnsi="Times New Roman" w:cs="Times New Roman"/>
          <w:color w:val="000000"/>
          <w:sz w:val="24"/>
          <w:szCs w:val="24"/>
        </w:rPr>
        <w:t>. Tantangan</w:t>
      </w:r>
      <w:r w:rsidR="00B03AA2">
        <w:rPr>
          <w:rFonts w:ascii="Times New Roman" w:hAnsi="Times New Roman" w:cs="Times New Roman"/>
          <w:color w:val="000000"/>
          <w:sz w:val="24"/>
          <w:szCs w:val="24"/>
        </w:rPr>
        <w:t>-</w:t>
      </w:r>
      <w:r w:rsidRPr="00B17CB0">
        <w:rPr>
          <w:rFonts w:ascii="Times New Roman" w:hAnsi="Times New Roman" w:cs="Times New Roman"/>
          <w:color w:val="000000"/>
          <w:sz w:val="24"/>
          <w:szCs w:val="24"/>
        </w:rPr>
        <w:t>tantangantersebut harus mampu dijawab setiap elemen yang ada dalam pendidikan Islam, mulai daritingkat dasar hingga ke tingkat pergur</w:t>
      </w:r>
      <w:r w:rsidR="002C3F4E">
        <w:rPr>
          <w:rFonts w:ascii="Times New Roman" w:hAnsi="Times New Roman" w:cs="Times New Roman"/>
          <w:color w:val="000000"/>
          <w:sz w:val="24"/>
          <w:szCs w:val="24"/>
        </w:rPr>
        <w:t xml:space="preserve">uan tinggi </w:t>
      </w:r>
      <w:r w:rsidR="002C3F4E" w:rsidRPr="00B17CB0">
        <w:rPr>
          <w:rFonts w:ascii="Times New Roman" w:hAnsi="Times New Roman" w:cs="Times New Roman"/>
          <w:color w:val="000000"/>
          <w:sz w:val="24"/>
          <w:szCs w:val="24"/>
        </w:rPr>
        <w:t xml:space="preserve">dengan </w:t>
      </w:r>
      <w:r w:rsidRPr="00B17CB0">
        <w:rPr>
          <w:rFonts w:ascii="Times New Roman" w:hAnsi="Times New Roman" w:cs="Times New Roman"/>
          <w:color w:val="000000"/>
          <w:sz w:val="24"/>
          <w:szCs w:val="24"/>
        </w:rPr>
        <w:t>perhatian yang serius, pendidikan Islamnantinya, dan agama Islam dalam artian secara luas, dapat diterima oleh semua orang di muka bumi ini.</w:t>
      </w:r>
      <w:r w:rsidR="002C3F4E">
        <w:rPr>
          <w:rStyle w:val="FootnoteReference"/>
          <w:rFonts w:ascii="Times New Roman" w:hAnsi="Times New Roman"/>
          <w:color w:val="000000"/>
          <w:sz w:val="24"/>
          <w:szCs w:val="24"/>
        </w:rPr>
        <w:footnoteReference w:id="66"/>
      </w:r>
    </w:p>
    <w:p w:rsidR="00B17CB0" w:rsidRPr="00B17CB0" w:rsidRDefault="00B17CB0" w:rsidP="003A41A5">
      <w:pPr>
        <w:pStyle w:val="NoSpacing"/>
        <w:spacing w:line="360" w:lineRule="auto"/>
        <w:ind w:left="720"/>
        <w:jc w:val="both"/>
        <w:rPr>
          <w:rFonts w:ascii="Times New Roman" w:hAnsi="Times New Roman" w:cs="Times New Roman"/>
          <w:b/>
          <w:sz w:val="24"/>
          <w:szCs w:val="24"/>
        </w:rPr>
      </w:pPr>
    </w:p>
    <w:p w:rsidR="009007C2" w:rsidRDefault="009007C2" w:rsidP="003A41A5">
      <w:pPr>
        <w:pStyle w:val="NoSpacing"/>
        <w:numPr>
          <w:ilvl w:val="0"/>
          <w:numId w:val="3"/>
        </w:numPr>
        <w:spacing w:line="360" w:lineRule="auto"/>
        <w:ind w:left="284" w:hanging="284"/>
        <w:jc w:val="both"/>
        <w:rPr>
          <w:rFonts w:ascii="Times New Roman" w:hAnsi="Times New Roman" w:cs="Times New Roman"/>
          <w:b/>
          <w:sz w:val="24"/>
          <w:szCs w:val="24"/>
        </w:rPr>
      </w:pPr>
      <w:r w:rsidRPr="006063BA">
        <w:rPr>
          <w:rFonts w:ascii="Times New Roman" w:hAnsi="Times New Roman"/>
          <w:b/>
          <w:sz w:val="24"/>
          <w:szCs w:val="24"/>
        </w:rPr>
        <w:t>Tujuan Pendidikan Islam</w:t>
      </w:r>
    </w:p>
    <w:p w:rsidR="00985CCF" w:rsidRPr="00985CCF" w:rsidRDefault="00985CCF" w:rsidP="003A41A5">
      <w:pPr>
        <w:pStyle w:val="NoSpacing"/>
        <w:spacing w:line="360" w:lineRule="auto"/>
        <w:ind w:left="284" w:firstLine="709"/>
        <w:jc w:val="both"/>
        <w:rPr>
          <w:rFonts w:ascii="Times New Roman" w:hAnsi="Times New Roman" w:cs="Times New Roman"/>
          <w:sz w:val="24"/>
          <w:szCs w:val="24"/>
        </w:rPr>
      </w:pPr>
      <w:r w:rsidRPr="00985CCF">
        <w:rPr>
          <w:rFonts w:ascii="Times New Roman" w:hAnsi="Times New Roman" w:cs="Times New Roman"/>
          <w:sz w:val="24"/>
          <w:szCs w:val="24"/>
        </w:rPr>
        <w:t>Pendidikan Islam selain memiliki konsep teoritis, pendidikan Islam juga memiliki tujuan yang jelas dalam usahanya menghasilkan peserta didik yang dinginkan. Tujuan-tujuan pendidikan Islam, pada dasarnya menguraikan maksud secara rinci pengertian pendidikan Islam. Menurut Arieftujuan pendidikan Islam untuk mempersiapkan anak didik dan menumbuh kembangkan potensi-potensi yang diberikanAllah SWT, baik potensi jasmani maupun potensi rohani dalam proses belajar yang terus menerus untuk mencapai tujuan hidup yang sempurna dan berguna bagi diri dan orang lain.</w:t>
      </w:r>
      <w:r w:rsidR="002A1836">
        <w:rPr>
          <w:rStyle w:val="FootnoteReference"/>
          <w:rFonts w:ascii="Times New Roman" w:hAnsi="Times New Roman"/>
          <w:sz w:val="24"/>
          <w:szCs w:val="24"/>
        </w:rPr>
        <w:footnoteReference w:id="67"/>
      </w:r>
    </w:p>
    <w:p w:rsidR="00985CCF" w:rsidRDefault="00985CCF" w:rsidP="003A41A5">
      <w:pPr>
        <w:pStyle w:val="NoSpacing"/>
        <w:spacing w:line="360" w:lineRule="auto"/>
        <w:ind w:left="284" w:firstLine="709"/>
        <w:jc w:val="both"/>
        <w:rPr>
          <w:rFonts w:ascii="Times New Roman" w:hAnsi="Times New Roman" w:cs="Times New Roman"/>
          <w:sz w:val="24"/>
          <w:szCs w:val="24"/>
        </w:rPr>
      </w:pPr>
      <w:r w:rsidRPr="00985CCF">
        <w:rPr>
          <w:rFonts w:ascii="Times New Roman" w:hAnsi="Times New Roman" w:cs="Times New Roman"/>
          <w:sz w:val="24"/>
          <w:szCs w:val="24"/>
        </w:rPr>
        <w:t>Secara umum tujuan pendidikan Islam yang merinci beberapa ciri-ciri tujuan pendidika</w:t>
      </w:r>
      <w:r>
        <w:rPr>
          <w:rFonts w:ascii="Times New Roman" w:hAnsi="Times New Roman" w:cs="Times New Roman"/>
          <w:sz w:val="24"/>
          <w:szCs w:val="24"/>
        </w:rPr>
        <w:t>n Islam sebagaimana berikut ini:</w:t>
      </w:r>
      <w:r w:rsidR="002A1836">
        <w:rPr>
          <w:rStyle w:val="FootnoteReference"/>
          <w:rFonts w:ascii="Times New Roman" w:hAnsi="Times New Roman"/>
          <w:sz w:val="24"/>
          <w:szCs w:val="24"/>
        </w:rPr>
        <w:footnoteReference w:id="68"/>
      </w:r>
    </w:p>
    <w:p w:rsidR="00985CCF" w:rsidRDefault="00985CCF" w:rsidP="003A41A5">
      <w:pPr>
        <w:pStyle w:val="NoSpacing"/>
        <w:numPr>
          <w:ilvl w:val="1"/>
          <w:numId w:val="39"/>
        </w:numPr>
        <w:spacing w:line="360" w:lineRule="auto"/>
        <w:ind w:left="567" w:hanging="283"/>
        <w:jc w:val="both"/>
        <w:rPr>
          <w:rFonts w:ascii="Times New Roman" w:hAnsi="Times New Roman" w:cs="Times New Roman"/>
          <w:sz w:val="24"/>
          <w:szCs w:val="24"/>
        </w:rPr>
      </w:pPr>
      <w:r w:rsidRPr="00985CCF">
        <w:rPr>
          <w:rFonts w:ascii="Times New Roman" w:hAnsi="Times New Roman" w:cs="Times New Roman"/>
          <w:sz w:val="24"/>
          <w:szCs w:val="24"/>
        </w:rPr>
        <w:t xml:space="preserve">Mengarahkan manusia menjadi </w:t>
      </w:r>
      <w:r w:rsidRPr="00985CCF">
        <w:rPr>
          <w:rFonts w:ascii="Times New Roman" w:hAnsi="Times New Roman" w:cs="Times New Roman"/>
          <w:i/>
          <w:iCs/>
          <w:sz w:val="24"/>
          <w:szCs w:val="24"/>
        </w:rPr>
        <w:t xml:space="preserve">khalifatullah </w:t>
      </w:r>
      <w:r w:rsidRPr="00985CCF">
        <w:rPr>
          <w:rFonts w:ascii="Times New Roman" w:hAnsi="Times New Roman" w:cs="Times New Roman"/>
          <w:sz w:val="24"/>
          <w:szCs w:val="24"/>
        </w:rPr>
        <w:t>yang mampu menjaga dan mengolah bumi sesuai aturan dan kehe</w:t>
      </w:r>
      <w:r>
        <w:rPr>
          <w:rFonts w:ascii="Times New Roman" w:hAnsi="Times New Roman" w:cs="Times New Roman"/>
          <w:sz w:val="24"/>
          <w:szCs w:val="24"/>
        </w:rPr>
        <w:t>ndak Allah SWT</w:t>
      </w:r>
    </w:p>
    <w:p w:rsidR="00985CCF" w:rsidRDefault="00985CCF" w:rsidP="003A41A5">
      <w:pPr>
        <w:pStyle w:val="NoSpacing"/>
        <w:numPr>
          <w:ilvl w:val="1"/>
          <w:numId w:val="39"/>
        </w:numPr>
        <w:spacing w:line="360" w:lineRule="auto"/>
        <w:ind w:left="567" w:hanging="283"/>
        <w:jc w:val="both"/>
        <w:rPr>
          <w:rFonts w:ascii="Times New Roman" w:hAnsi="Times New Roman" w:cs="Times New Roman"/>
          <w:sz w:val="24"/>
          <w:szCs w:val="24"/>
        </w:rPr>
      </w:pPr>
      <w:r w:rsidRPr="00985CCF">
        <w:rPr>
          <w:rFonts w:ascii="Times New Roman" w:hAnsi="Times New Roman" w:cs="Times New Roman"/>
          <w:sz w:val="24"/>
          <w:szCs w:val="24"/>
        </w:rPr>
        <w:t>Mengarahkan manusia dari segala kegiatannya dalam menjaga dan mengolah bumi ditujukan un</w:t>
      </w:r>
      <w:r>
        <w:rPr>
          <w:rFonts w:ascii="Times New Roman" w:hAnsi="Times New Roman" w:cs="Times New Roman"/>
          <w:sz w:val="24"/>
          <w:szCs w:val="24"/>
        </w:rPr>
        <w:t>tuk beribadah kepada Allah SWT</w:t>
      </w:r>
    </w:p>
    <w:p w:rsidR="00985CCF" w:rsidRDefault="00985CCF" w:rsidP="003A41A5">
      <w:pPr>
        <w:pStyle w:val="NoSpacing"/>
        <w:numPr>
          <w:ilvl w:val="1"/>
          <w:numId w:val="39"/>
        </w:numPr>
        <w:spacing w:line="360" w:lineRule="auto"/>
        <w:ind w:left="567" w:hanging="283"/>
        <w:jc w:val="both"/>
        <w:rPr>
          <w:rFonts w:ascii="Times New Roman" w:hAnsi="Times New Roman" w:cs="Times New Roman"/>
          <w:sz w:val="24"/>
          <w:szCs w:val="24"/>
        </w:rPr>
      </w:pPr>
      <w:r w:rsidRPr="00985CCF">
        <w:rPr>
          <w:rFonts w:ascii="Times New Roman" w:hAnsi="Times New Roman" w:cs="Times New Roman"/>
          <w:sz w:val="24"/>
          <w:szCs w:val="24"/>
        </w:rPr>
        <w:t>Mengarahkan manusia menjadi manusia yang berakhlak mulia, sehingga ia mampu untuk dipercaya terhadap amanah kekhalif</w:t>
      </w:r>
      <w:r>
        <w:rPr>
          <w:rFonts w:ascii="Times New Roman" w:hAnsi="Times New Roman" w:cs="Times New Roman"/>
          <w:sz w:val="24"/>
          <w:szCs w:val="24"/>
        </w:rPr>
        <w:t>ahannya</w:t>
      </w:r>
    </w:p>
    <w:p w:rsidR="00985CCF" w:rsidRDefault="00985CCF" w:rsidP="003A41A5">
      <w:pPr>
        <w:pStyle w:val="NoSpacing"/>
        <w:numPr>
          <w:ilvl w:val="1"/>
          <w:numId w:val="39"/>
        </w:numPr>
        <w:spacing w:line="360" w:lineRule="auto"/>
        <w:ind w:left="567" w:hanging="283"/>
        <w:jc w:val="both"/>
        <w:rPr>
          <w:rFonts w:ascii="Times New Roman" w:hAnsi="Times New Roman" w:cs="Times New Roman"/>
          <w:sz w:val="24"/>
          <w:szCs w:val="24"/>
        </w:rPr>
      </w:pPr>
      <w:r w:rsidRPr="00985CCF">
        <w:rPr>
          <w:rFonts w:ascii="Times New Roman" w:hAnsi="Times New Roman" w:cs="Times New Roman"/>
          <w:sz w:val="24"/>
          <w:szCs w:val="24"/>
        </w:rPr>
        <w:t>Mengembangkan potensi jasmani, akal, dan jiwa manusia, sehingga ia memiliki bekal keterampilan, ilmu, akhlak, dan ketaqwaan dalam m</w:t>
      </w:r>
      <w:r>
        <w:rPr>
          <w:rFonts w:ascii="Times New Roman" w:hAnsi="Times New Roman" w:cs="Times New Roman"/>
          <w:sz w:val="24"/>
          <w:szCs w:val="24"/>
        </w:rPr>
        <w:t>engemban tugas kekhalifahannya</w:t>
      </w:r>
    </w:p>
    <w:p w:rsidR="00985CCF" w:rsidRDefault="00985CCF" w:rsidP="003A41A5">
      <w:pPr>
        <w:pStyle w:val="NoSpacing"/>
        <w:numPr>
          <w:ilvl w:val="1"/>
          <w:numId w:val="39"/>
        </w:numPr>
        <w:spacing w:line="360" w:lineRule="auto"/>
        <w:ind w:left="567" w:hanging="283"/>
        <w:jc w:val="both"/>
        <w:rPr>
          <w:rFonts w:ascii="Times New Roman" w:hAnsi="Times New Roman" w:cs="Times New Roman"/>
          <w:sz w:val="24"/>
          <w:szCs w:val="24"/>
        </w:rPr>
      </w:pPr>
      <w:r w:rsidRPr="00985CCF">
        <w:rPr>
          <w:rFonts w:ascii="Times New Roman" w:hAnsi="Times New Roman" w:cs="Times New Roman"/>
          <w:sz w:val="24"/>
          <w:szCs w:val="24"/>
        </w:rPr>
        <w:lastRenderedPageBreak/>
        <w:t>Mengarahkan manusia untuk mencapai kebahagiaan baik di dunia maupun di akhir</w:t>
      </w:r>
      <w:r>
        <w:rPr>
          <w:rFonts w:ascii="Times New Roman" w:hAnsi="Times New Roman" w:cs="Times New Roman"/>
          <w:sz w:val="24"/>
          <w:szCs w:val="24"/>
        </w:rPr>
        <w:t>at.</w:t>
      </w:r>
    </w:p>
    <w:p w:rsidR="00985CCF" w:rsidRDefault="00985CCF" w:rsidP="003A41A5">
      <w:pPr>
        <w:pStyle w:val="NoSpacing"/>
        <w:spacing w:line="360" w:lineRule="auto"/>
        <w:ind w:left="284" w:firstLine="709"/>
        <w:jc w:val="both"/>
        <w:rPr>
          <w:rFonts w:ascii="Times New Roman" w:hAnsi="Times New Roman" w:cs="Times New Roman"/>
          <w:sz w:val="24"/>
          <w:szCs w:val="24"/>
        </w:rPr>
      </w:pPr>
      <w:r w:rsidRPr="00985CCF">
        <w:rPr>
          <w:rFonts w:ascii="Times New Roman" w:hAnsi="Times New Roman" w:cs="Times New Roman"/>
          <w:sz w:val="24"/>
          <w:szCs w:val="24"/>
        </w:rPr>
        <w:t>Rumusan pada bagian ini, mengandung prinsip-prinsip yang menjadi tujuan pendidikan Islam. Rumusan tersebut diungkapkan o</w:t>
      </w:r>
      <w:r w:rsidR="00D66C31">
        <w:rPr>
          <w:rFonts w:ascii="Times New Roman" w:hAnsi="Times New Roman" w:cs="Times New Roman"/>
          <w:sz w:val="24"/>
          <w:szCs w:val="24"/>
        </w:rPr>
        <w:t xml:space="preserve">leh </w:t>
      </w:r>
      <w:r w:rsidR="00961C84">
        <w:rPr>
          <w:rFonts w:ascii="Times New Roman" w:hAnsi="Times New Roman" w:cs="Times New Roman"/>
          <w:sz w:val="24"/>
          <w:szCs w:val="24"/>
        </w:rPr>
        <w:t>Al</w:t>
      </w:r>
      <w:r w:rsidR="00D66C31">
        <w:rPr>
          <w:rFonts w:ascii="Times New Roman" w:hAnsi="Times New Roman" w:cs="Times New Roman"/>
          <w:sz w:val="24"/>
          <w:szCs w:val="24"/>
        </w:rPr>
        <w:t>-Syaibani:</w:t>
      </w:r>
      <w:r w:rsidR="00961C84">
        <w:rPr>
          <w:rStyle w:val="FootnoteReference"/>
          <w:rFonts w:ascii="Times New Roman" w:hAnsi="Times New Roman"/>
          <w:sz w:val="24"/>
          <w:szCs w:val="24"/>
        </w:rPr>
        <w:footnoteReference w:id="69"/>
      </w:r>
    </w:p>
    <w:p w:rsidR="00F9306D" w:rsidRDefault="00985CCF" w:rsidP="003A41A5">
      <w:pPr>
        <w:pStyle w:val="NoSpacing"/>
        <w:numPr>
          <w:ilvl w:val="0"/>
          <w:numId w:val="40"/>
        </w:numPr>
        <w:spacing w:line="360" w:lineRule="auto"/>
        <w:ind w:left="644"/>
        <w:jc w:val="both"/>
        <w:rPr>
          <w:rFonts w:ascii="Times New Roman" w:hAnsi="Times New Roman" w:cs="Times New Roman"/>
          <w:sz w:val="24"/>
          <w:szCs w:val="24"/>
        </w:rPr>
      </w:pPr>
      <w:r w:rsidRPr="00985CCF">
        <w:rPr>
          <w:rFonts w:ascii="Times New Roman" w:hAnsi="Times New Roman" w:cs="Times New Roman"/>
          <w:sz w:val="24"/>
          <w:szCs w:val="24"/>
        </w:rPr>
        <w:t xml:space="preserve">Prinsip menyeluruh (universal) </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Agama Islam menjadi dasar pendidikan Islam bersifat menye</w:t>
      </w:r>
      <w:r w:rsidR="00D66C31">
        <w:rPr>
          <w:rFonts w:ascii="Times New Roman" w:hAnsi="Times New Roman" w:cs="Times New Roman"/>
          <w:sz w:val="24"/>
          <w:szCs w:val="24"/>
        </w:rPr>
        <w:t xml:space="preserve">luruh dalam pandangan </w:t>
      </w:r>
      <w:r w:rsidR="00D66C31" w:rsidRPr="00F9306D">
        <w:rPr>
          <w:rFonts w:ascii="Times New Roman" w:hAnsi="Times New Roman" w:cs="Times New Roman"/>
          <w:sz w:val="24"/>
          <w:szCs w:val="24"/>
        </w:rPr>
        <w:t xml:space="preserve">ia </w:t>
      </w:r>
      <w:r w:rsidRPr="00F9306D">
        <w:rPr>
          <w:rFonts w:ascii="Times New Roman" w:hAnsi="Times New Roman" w:cs="Times New Roman"/>
          <w:sz w:val="24"/>
          <w:szCs w:val="24"/>
        </w:rPr>
        <w:t>menafsirkan secara menyeluruh terhad</w:t>
      </w:r>
      <w:r w:rsidR="00D66C31">
        <w:rPr>
          <w:rFonts w:ascii="Times New Roman" w:hAnsi="Times New Roman" w:cs="Times New Roman"/>
          <w:sz w:val="24"/>
          <w:szCs w:val="24"/>
        </w:rPr>
        <w:t xml:space="preserve">ap wujud, alam jagat dan hidup </w:t>
      </w:r>
      <w:r w:rsidR="00D66C31" w:rsidRPr="00F9306D">
        <w:rPr>
          <w:rFonts w:ascii="Times New Roman" w:hAnsi="Times New Roman" w:cs="Times New Roman"/>
          <w:sz w:val="24"/>
          <w:szCs w:val="24"/>
        </w:rPr>
        <w:t xml:space="preserve">ia </w:t>
      </w:r>
      <w:r w:rsidRPr="00F9306D">
        <w:rPr>
          <w:rFonts w:ascii="Times New Roman" w:hAnsi="Times New Roman" w:cs="Times New Roman"/>
          <w:sz w:val="24"/>
          <w:szCs w:val="24"/>
        </w:rPr>
        <w:t>menekankan pandangan yang menghimpun antara roh dan benda, antara roh dan badan, antara individu dan kumpulan</w:t>
      </w:r>
      <w:r w:rsidR="00D66C31">
        <w:rPr>
          <w:rFonts w:ascii="Times New Roman" w:hAnsi="Times New Roman" w:cs="Times New Roman"/>
          <w:sz w:val="24"/>
          <w:szCs w:val="24"/>
        </w:rPr>
        <w:t xml:space="preserve">, dan antara dunia dan akhirat </w:t>
      </w:r>
      <w:r w:rsidR="00D66C31" w:rsidRPr="00F9306D">
        <w:rPr>
          <w:rFonts w:ascii="Times New Roman" w:hAnsi="Times New Roman" w:cs="Times New Roman"/>
          <w:sz w:val="24"/>
          <w:szCs w:val="24"/>
        </w:rPr>
        <w:t xml:space="preserve">ia </w:t>
      </w:r>
      <w:r w:rsidRPr="00F9306D">
        <w:rPr>
          <w:rFonts w:ascii="Times New Roman" w:hAnsi="Times New Roman" w:cs="Times New Roman"/>
          <w:sz w:val="24"/>
          <w:szCs w:val="24"/>
        </w:rPr>
        <w:t>berusaha membina individu sebagaimana ia membina masyarakat. Demikian pula ia memandang sesuatu dengan pandangan keseluruhan dan mengajak orang-orang untuk percaya dan menerima</w:t>
      </w:r>
      <w:r w:rsidR="00D66C31">
        <w:rPr>
          <w:rFonts w:ascii="Times New Roman" w:hAnsi="Times New Roman" w:cs="Times New Roman"/>
          <w:sz w:val="24"/>
          <w:szCs w:val="24"/>
        </w:rPr>
        <w:t xml:space="preserve"> pandangan yang menyeluruh ini </w:t>
      </w:r>
      <w:r w:rsidR="00D66C31" w:rsidRPr="00F9306D">
        <w:rPr>
          <w:rFonts w:ascii="Times New Roman" w:hAnsi="Times New Roman" w:cs="Times New Roman"/>
          <w:sz w:val="24"/>
          <w:szCs w:val="24"/>
        </w:rPr>
        <w:t xml:space="preserve">maka </w:t>
      </w:r>
      <w:r w:rsidRPr="00F9306D">
        <w:rPr>
          <w:rFonts w:ascii="Times New Roman" w:hAnsi="Times New Roman" w:cs="Times New Roman"/>
          <w:sz w:val="24"/>
          <w:szCs w:val="24"/>
        </w:rPr>
        <w:t xml:space="preserve">Islam tidak setuju apabila ia menerima suatu bagian, sementara ia meninggalkan bagian yang lain. </w:t>
      </w:r>
    </w:p>
    <w:p w:rsidR="00F9306D" w:rsidRDefault="00985CCF" w:rsidP="003A41A5">
      <w:pPr>
        <w:pStyle w:val="NoSpacing"/>
        <w:numPr>
          <w:ilvl w:val="0"/>
          <w:numId w:val="40"/>
        </w:numPr>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Prinsip</w:t>
      </w:r>
      <w:r w:rsidR="00F9306D">
        <w:rPr>
          <w:rFonts w:ascii="Times New Roman" w:hAnsi="Times New Roman" w:cs="Times New Roman"/>
          <w:sz w:val="24"/>
          <w:szCs w:val="24"/>
        </w:rPr>
        <w:t xml:space="preserve"> keseimbangan dan kesederhanaan</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 xml:space="preserve">Pendidikan Islam dalam tujuan-tujuannya berupaya mewujudkan keseimbangan dalam pribadi (individu) dan masyarakat (kelompok) meliputi aspek-aspek pertumbuhan yang bermacam-macam. Begitu pula ia menciptakan keseimbangan pada pemuasan berbagai kebutuhan individu dan kelompok, dan menciptakan keseimbangan antara tuntutan-tuntutan pemeliharaan kebudayaan masa silam dan kebutuhan masa kini serta berusaha mengatasi masalah-masalahnya berupa tuntutandan kebutuhan masa depan tanpa melebihka satu aspek dan melupakan aspek lainnya. </w:t>
      </w:r>
    </w:p>
    <w:p w:rsidR="00F9306D" w:rsidRDefault="00F9306D" w:rsidP="003A41A5">
      <w:pPr>
        <w:pStyle w:val="NoSpacing"/>
        <w:numPr>
          <w:ilvl w:val="0"/>
          <w:numId w:val="40"/>
        </w:numPr>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Prinsip kejelasan</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Islam menjadi puncak segala dasar, termasuk tujuan-tujuan pendidikan Islam yang bersifat ideal, menyeluruh, berpandangan secara keseluruhan kepada kehidupan, bersifat seimbang, jalan tengah, dan sederhana pada maksud-maksu</w:t>
      </w:r>
      <w:r w:rsidR="00D66C31">
        <w:rPr>
          <w:rFonts w:ascii="Times New Roman" w:hAnsi="Times New Roman" w:cs="Times New Roman"/>
          <w:sz w:val="24"/>
          <w:szCs w:val="24"/>
        </w:rPr>
        <w:t xml:space="preserve">d, maupun tuntutan-tuntutannya </w:t>
      </w:r>
      <w:r w:rsidR="00D66C31" w:rsidRPr="00F9306D">
        <w:rPr>
          <w:rFonts w:ascii="Times New Roman" w:hAnsi="Times New Roman" w:cs="Times New Roman"/>
          <w:sz w:val="24"/>
          <w:szCs w:val="24"/>
        </w:rPr>
        <w:t xml:space="preserve">ia </w:t>
      </w:r>
      <w:r w:rsidRPr="00F9306D">
        <w:rPr>
          <w:rFonts w:ascii="Times New Roman" w:hAnsi="Times New Roman" w:cs="Times New Roman"/>
          <w:sz w:val="24"/>
          <w:szCs w:val="24"/>
        </w:rPr>
        <w:t>juga bersifat jelas dan terang dala</w:t>
      </w:r>
      <w:r w:rsidR="00D66C31">
        <w:rPr>
          <w:rFonts w:ascii="Times New Roman" w:hAnsi="Times New Roman" w:cs="Times New Roman"/>
          <w:sz w:val="24"/>
          <w:szCs w:val="24"/>
        </w:rPr>
        <w:t xml:space="preserve">m prinsip, ajaran dan hukumnya </w:t>
      </w:r>
      <w:r w:rsidR="00D66C31" w:rsidRPr="00F9306D">
        <w:rPr>
          <w:rFonts w:ascii="Times New Roman" w:hAnsi="Times New Roman" w:cs="Times New Roman"/>
          <w:sz w:val="24"/>
          <w:szCs w:val="24"/>
        </w:rPr>
        <w:t xml:space="preserve">ia </w:t>
      </w:r>
      <w:r w:rsidRPr="00F9306D">
        <w:rPr>
          <w:rFonts w:ascii="Times New Roman" w:hAnsi="Times New Roman" w:cs="Times New Roman"/>
          <w:sz w:val="24"/>
          <w:szCs w:val="24"/>
        </w:rPr>
        <w:t>memberi jawaban yang jelas dan tegas kepada jiwa dan akal terhadap segala</w:t>
      </w:r>
      <w:r w:rsidR="00D66C31">
        <w:rPr>
          <w:rFonts w:ascii="Times New Roman" w:hAnsi="Times New Roman" w:cs="Times New Roman"/>
          <w:sz w:val="24"/>
          <w:szCs w:val="24"/>
        </w:rPr>
        <w:t xml:space="preserve"> masalah, tantangan dan </w:t>
      </w:r>
      <w:r w:rsidR="00D66C31">
        <w:rPr>
          <w:rFonts w:ascii="Times New Roman" w:hAnsi="Times New Roman" w:cs="Times New Roman"/>
          <w:sz w:val="24"/>
          <w:szCs w:val="24"/>
        </w:rPr>
        <w:lastRenderedPageBreak/>
        <w:t xml:space="preserve">krisis </w:t>
      </w:r>
      <w:r w:rsidR="00D66C31" w:rsidRPr="00F9306D">
        <w:rPr>
          <w:rFonts w:ascii="Times New Roman" w:hAnsi="Times New Roman" w:cs="Times New Roman"/>
          <w:sz w:val="24"/>
          <w:szCs w:val="24"/>
        </w:rPr>
        <w:t xml:space="preserve">dari </w:t>
      </w:r>
      <w:r w:rsidRPr="00F9306D">
        <w:rPr>
          <w:rFonts w:ascii="Times New Roman" w:hAnsi="Times New Roman" w:cs="Times New Roman"/>
          <w:sz w:val="24"/>
          <w:szCs w:val="24"/>
        </w:rPr>
        <w:t xml:space="preserve">ketegasan Islam, pendidikan menciptakan tujuan-tujuan, kurikulum, dan metode-metode yang jelas dan tegas. </w:t>
      </w:r>
    </w:p>
    <w:p w:rsidR="00F9306D" w:rsidRDefault="00F9306D" w:rsidP="003A41A5">
      <w:pPr>
        <w:pStyle w:val="NoSpacing"/>
        <w:numPr>
          <w:ilvl w:val="0"/>
          <w:numId w:val="40"/>
        </w:numPr>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Prinsip tak ada pertentangan</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Tujuan-tujuan pendidikan Islam berpadu secara organik antara bagian-bagiannya, sebab ia mengambil dasar dan bimbingannya dari Islam yang mustahil ada pertentangan dan perselisihan dalam prinsip-prinsip dan tujuan-tujuannya sebab ia berasal dari Allah yang Maha</w:t>
      </w:r>
      <w:r w:rsidR="00D66C31">
        <w:rPr>
          <w:rFonts w:ascii="Times New Roman" w:hAnsi="Times New Roman" w:cs="Times New Roman"/>
          <w:sz w:val="24"/>
          <w:szCs w:val="24"/>
        </w:rPr>
        <w:t xml:space="preserve"> mengetahui dan Maha bijaksana </w:t>
      </w:r>
      <w:r w:rsidR="00D66C31" w:rsidRPr="00F9306D">
        <w:rPr>
          <w:rFonts w:ascii="Times New Roman" w:hAnsi="Times New Roman" w:cs="Times New Roman"/>
          <w:sz w:val="24"/>
          <w:szCs w:val="24"/>
        </w:rPr>
        <w:t xml:space="preserve">ia </w:t>
      </w:r>
      <w:r w:rsidRPr="00F9306D">
        <w:rPr>
          <w:rFonts w:ascii="Times New Roman" w:hAnsi="Times New Roman" w:cs="Times New Roman"/>
          <w:sz w:val="24"/>
          <w:szCs w:val="24"/>
        </w:rPr>
        <w:t>juga berpadu pada kesucian dan kemuliaannya dengan cara-carapelaksanaannya, sebab kesucian tuj</w:t>
      </w:r>
      <w:r w:rsidR="00F9306D">
        <w:rPr>
          <w:rFonts w:ascii="Times New Roman" w:hAnsi="Times New Roman" w:cs="Times New Roman"/>
          <w:sz w:val="24"/>
          <w:szCs w:val="24"/>
        </w:rPr>
        <w:t>uan mengharuskan kesucian cara.</w:t>
      </w:r>
    </w:p>
    <w:p w:rsidR="00F9306D" w:rsidRDefault="00F9306D" w:rsidP="003A41A5">
      <w:pPr>
        <w:pStyle w:val="NoSpacing"/>
        <w:spacing w:line="360" w:lineRule="auto"/>
        <w:ind w:left="644"/>
        <w:jc w:val="both"/>
        <w:rPr>
          <w:rFonts w:ascii="Times New Roman" w:hAnsi="Times New Roman" w:cs="Times New Roman"/>
          <w:sz w:val="24"/>
          <w:szCs w:val="24"/>
        </w:rPr>
      </w:pPr>
    </w:p>
    <w:p w:rsidR="00F9306D" w:rsidRDefault="00F9306D" w:rsidP="003A41A5">
      <w:pPr>
        <w:pStyle w:val="NoSpacing"/>
        <w:spacing w:line="360" w:lineRule="auto"/>
        <w:ind w:left="644"/>
        <w:jc w:val="both"/>
        <w:rPr>
          <w:rFonts w:ascii="Times New Roman" w:hAnsi="Times New Roman" w:cs="Times New Roman"/>
          <w:sz w:val="24"/>
          <w:szCs w:val="24"/>
        </w:rPr>
      </w:pPr>
    </w:p>
    <w:p w:rsidR="00F9306D" w:rsidRDefault="00985CCF" w:rsidP="003A41A5">
      <w:pPr>
        <w:pStyle w:val="NoSpacing"/>
        <w:numPr>
          <w:ilvl w:val="0"/>
          <w:numId w:val="40"/>
        </w:numPr>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 xml:space="preserve">Prinsip </w:t>
      </w:r>
      <w:r w:rsidR="00F9306D">
        <w:rPr>
          <w:rFonts w:ascii="Times New Roman" w:hAnsi="Times New Roman" w:cs="Times New Roman"/>
          <w:sz w:val="24"/>
          <w:szCs w:val="24"/>
        </w:rPr>
        <w:t>realisme dan dapat dilaksanakan</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 xml:space="preserve">Syariat Islam dan pendidikan Islam tegak di atas prinsip realisme dan jauh dari khayal, berlebih-lebihan, dan bersifat serampangan. Keduanya berusaha mencapai tujuan melalui kaidah yang praktis dan realistis, sesuai dengan fitrah dan sejalan dengan suasana serta kesanggupan-kesanggupan yang dimiliki oleh individu atau masyarakat. Jadi prinsip syariat Islam dan pendidikan Islam bukan hanya wacana belaka, namun keduanya senantiasa menjadi prinsip dan tujuan yang realistis dan dapat dilaksanakan pada segala waktu dan tempat. </w:t>
      </w:r>
    </w:p>
    <w:p w:rsidR="00F9306D" w:rsidRDefault="00F9306D" w:rsidP="003A41A5">
      <w:pPr>
        <w:pStyle w:val="NoSpacing"/>
        <w:numPr>
          <w:ilvl w:val="0"/>
          <w:numId w:val="40"/>
        </w:numPr>
        <w:spacing w:line="360" w:lineRule="auto"/>
        <w:ind w:left="644"/>
        <w:jc w:val="both"/>
        <w:rPr>
          <w:rFonts w:ascii="Times New Roman" w:hAnsi="Times New Roman" w:cs="Times New Roman"/>
          <w:sz w:val="24"/>
          <w:szCs w:val="24"/>
        </w:rPr>
      </w:pPr>
      <w:r>
        <w:rPr>
          <w:rFonts w:ascii="Times New Roman" w:hAnsi="Times New Roman" w:cs="Times New Roman"/>
          <w:sz w:val="24"/>
          <w:szCs w:val="24"/>
        </w:rPr>
        <w:t>Prinsip perubahan yang diingini</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Pendidikan Islam dalam tujuan-tujuannya senantiasa mengadakan perubahan yang diingini oleh pribadi pelajar sehingga tidak hanya terbatas pada pengembangan pengetahuan saja, namun meliputi tingkah laku jasmani, akal, psikologis dan sosial. Begitu pula perubahan-perubahan dalam masyarakat yang meliputi segi budaya, spiritua</w:t>
      </w:r>
      <w:r w:rsidR="00F9306D">
        <w:rPr>
          <w:rFonts w:ascii="Times New Roman" w:hAnsi="Times New Roman" w:cs="Times New Roman"/>
          <w:sz w:val="24"/>
          <w:szCs w:val="24"/>
        </w:rPr>
        <w:t xml:space="preserve">l, sosial, ekonomi dan politik </w:t>
      </w:r>
      <w:r w:rsidR="00F9306D" w:rsidRPr="00F9306D">
        <w:rPr>
          <w:rFonts w:ascii="Times New Roman" w:hAnsi="Times New Roman" w:cs="Times New Roman"/>
          <w:sz w:val="24"/>
          <w:szCs w:val="24"/>
        </w:rPr>
        <w:t xml:space="preserve">dan </w:t>
      </w:r>
      <w:r w:rsidRPr="00F9306D">
        <w:rPr>
          <w:rFonts w:ascii="Times New Roman" w:hAnsi="Times New Roman" w:cs="Times New Roman"/>
          <w:sz w:val="24"/>
          <w:szCs w:val="24"/>
        </w:rPr>
        <w:t>perubahan yang diusahakan pendidikan Islam, adalahperubahan yang diridhoi oleh Islam yang berdasar pada hukumnya, ajaran</w:t>
      </w:r>
      <w:r w:rsidR="00F9306D">
        <w:rPr>
          <w:rFonts w:ascii="Times New Roman" w:hAnsi="Times New Roman" w:cs="Times New Roman"/>
          <w:sz w:val="24"/>
          <w:szCs w:val="24"/>
        </w:rPr>
        <w:t>-ajarannya, dan dasar-dasarnya.</w:t>
      </w:r>
    </w:p>
    <w:p w:rsidR="00F9306D" w:rsidRDefault="00985CCF" w:rsidP="003A41A5">
      <w:pPr>
        <w:pStyle w:val="NoSpacing"/>
        <w:numPr>
          <w:ilvl w:val="0"/>
          <w:numId w:val="40"/>
        </w:numPr>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Prinsip</w:t>
      </w:r>
      <w:r w:rsidR="00F9306D">
        <w:rPr>
          <w:rFonts w:ascii="Times New Roman" w:hAnsi="Times New Roman" w:cs="Times New Roman"/>
          <w:sz w:val="24"/>
          <w:szCs w:val="24"/>
        </w:rPr>
        <w:t xml:space="preserve"> menjaga perbedaan perseorangan</w:t>
      </w:r>
    </w:p>
    <w:p w:rsidR="00F9306D"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lastRenderedPageBreak/>
        <w:t>Pendidikan Islam sepanjang sejarahnya menjaga perbedaan dengan mengambil pedoman dari ajaran-ajaran agama Islam yang sudah pasti memelihara perbedaan perseorangan, diantara individu dengan individu, kelompok dengan kelompok, alam sekitar dan budaya-budaya</w:t>
      </w:r>
      <w:r w:rsidR="00F9306D">
        <w:rPr>
          <w:rFonts w:ascii="Times New Roman" w:hAnsi="Times New Roman" w:cs="Times New Roman"/>
          <w:sz w:val="24"/>
          <w:szCs w:val="24"/>
        </w:rPr>
        <w:t>.</w:t>
      </w:r>
    </w:p>
    <w:p w:rsidR="00F9306D" w:rsidRDefault="00985CCF" w:rsidP="003A41A5">
      <w:pPr>
        <w:pStyle w:val="NoSpacing"/>
        <w:numPr>
          <w:ilvl w:val="0"/>
          <w:numId w:val="40"/>
        </w:numPr>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 xml:space="preserve">Prinsip dinamisme dan menerima perubahan </w:t>
      </w:r>
    </w:p>
    <w:p w:rsidR="00985CCF" w:rsidRDefault="00985CCF" w:rsidP="003A41A5">
      <w:pPr>
        <w:pStyle w:val="NoSpacing"/>
        <w:spacing w:line="360" w:lineRule="auto"/>
        <w:ind w:left="644"/>
        <w:jc w:val="both"/>
        <w:rPr>
          <w:rFonts w:ascii="Times New Roman" w:hAnsi="Times New Roman" w:cs="Times New Roman"/>
          <w:sz w:val="24"/>
          <w:szCs w:val="24"/>
        </w:rPr>
      </w:pPr>
      <w:r w:rsidRPr="00F9306D">
        <w:rPr>
          <w:rFonts w:ascii="Times New Roman" w:hAnsi="Times New Roman" w:cs="Times New Roman"/>
          <w:sz w:val="24"/>
          <w:szCs w:val="24"/>
        </w:rPr>
        <w:t>Pendidikan Islam tidak beku dalam tujuan, kurikulum, metode, namun ia memperbarui diri dan berkembang sesuai kebutuhan dan tuntutan perkembangan yang diakui oleh Islam. Begitu pula syariat Islam senantiasa memelihara, memperbarui diri dan berkembang.</w:t>
      </w:r>
    </w:p>
    <w:p w:rsidR="00F9306D" w:rsidRPr="00F9306D" w:rsidRDefault="00F9306D" w:rsidP="003A41A5">
      <w:pPr>
        <w:pStyle w:val="NoSpacing"/>
        <w:spacing w:line="360" w:lineRule="auto"/>
        <w:ind w:left="644"/>
        <w:jc w:val="both"/>
        <w:rPr>
          <w:rFonts w:ascii="Times New Roman" w:hAnsi="Times New Roman" w:cs="Times New Roman"/>
          <w:sz w:val="24"/>
          <w:szCs w:val="24"/>
        </w:rPr>
      </w:pPr>
    </w:p>
    <w:p w:rsidR="00C8111F" w:rsidRDefault="009007C2" w:rsidP="003A41A5">
      <w:pPr>
        <w:pStyle w:val="NoSpacing"/>
        <w:numPr>
          <w:ilvl w:val="0"/>
          <w:numId w:val="3"/>
        </w:numPr>
        <w:spacing w:line="360" w:lineRule="auto"/>
        <w:ind w:left="360"/>
        <w:jc w:val="both"/>
        <w:rPr>
          <w:rFonts w:ascii="Times New Roman" w:hAnsi="Times New Roman" w:cs="Times New Roman"/>
          <w:b/>
          <w:sz w:val="24"/>
          <w:szCs w:val="24"/>
        </w:rPr>
      </w:pPr>
      <w:r w:rsidRPr="006063BA">
        <w:rPr>
          <w:rFonts w:ascii="Times New Roman" w:hAnsi="Times New Roman"/>
          <w:b/>
          <w:sz w:val="24"/>
          <w:szCs w:val="24"/>
        </w:rPr>
        <w:t>Sumber Pendidikan Islam</w:t>
      </w:r>
    </w:p>
    <w:p w:rsidR="00C8111F" w:rsidRPr="00C8111F" w:rsidRDefault="00C8111F" w:rsidP="003A41A5">
      <w:pPr>
        <w:pStyle w:val="NoSpacing"/>
        <w:spacing w:line="360" w:lineRule="auto"/>
        <w:ind w:left="360" w:firstLine="916"/>
        <w:jc w:val="both"/>
        <w:rPr>
          <w:rFonts w:ascii="Times New Roman" w:hAnsi="Times New Roman" w:cs="Times New Roman"/>
          <w:b/>
          <w:sz w:val="24"/>
          <w:szCs w:val="24"/>
        </w:rPr>
      </w:pPr>
      <w:r w:rsidRPr="00C8111F">
        <w:rPr>
          <w:rFonts w:ascii="Times New Roman" w:hAnsi="Times New Roman" w:cs="Times New Roman"/>
          <w:sz w:val="24"/>
          <w:szCs w:val="24"/>
        </w:rPr>
        <w:t>Sumber pendidikan Islam pada dasarnya sama deng</w:t>
      </w:r>
      <w:r>
        <w:rPr>
          <w:rFonts w:ascii="Times New Roman" w:hAnsi="Times New Roman" w:cs="Times New Roman"/>
          <w:sz w:val="24"/>
          <w:szCs w:val="24"/>
        </w:rPr>
        <w:t xml:space="preserve">an sumber ajaran Islam, </w:t>
      </w:r>
      <w:r w:rsidRPr="00C8111F">
        <w:rPr>
          <w:rFonts w:ascii="Times New Roman" w:hAnsi="Times New Roman" w:cs="Times New Roman"/>
          <w:sz w:val="24"/>
          <w:szCs w:val="24"/>
        </w:rPr>
        <w:t>hal ini dikarenan pendidikan Islam merupakan bagian dari ajaran Islam. Sumber-sumber pendidikan Islam ini adalah</w:t>
      </w:r>
      <w:r>
        <w:rPr>
          <w:rFonts w:ascii="Times New Roman" w:hAnsi="Times New Roman" w:cs="Times New Roman"/>
          <w:sz w:val="24"/>
          <w:szCs w:val="24"/>
        </w:rPr>
        <w:t>:</w:t>
      </w:r>
    </w:p>
    <w:p w:rsidR="00F9306D" w:rsidRPr="00F9306D" w:rsidRDefault="00074454" w:rsidP="003A41A5">
      <w:pPr>
        <w:pStyle w:val="NoSpacing"/>
        <w:numPr>
          <w:ilvl w:val="0"/>
          <w:numId w:val="41"/>
        </w:numPr>
        <w:spacing w:line="360" w:lineRule="auto"/>
        <w:jc w:val="both"/>
        <w:rPr>
          <w:rFonts w:ascii="Times New Roman" w:hAnsi="Times New Roman" w:cs="Times New Roman"/>
          <w:b/>
          <w:sz w:val="24"/>
          <w:szCs w:val="24"/>
        </w:rPr>
      </w:pPr>
      <w:r>
        <w:rPr>
          <w:rFonts w:ascii="Times New Roman" w:hAnsi="Times New Roman" w:cs="Times New Roman"/>
          <w:sz w:val="24"/>
          <w:szCs w:val="24"/>
        </w:rPr>
        <w:t>Al-Qur’</w:t>
      </w:r>
      <w:r w:rsidR="00F9306D">
        <w:rPr>
          <w:rFonts w:ascii="Times New Roman" w:hAnsi="Times New Roman" w:cs="Times New Roman"/>
          <w:sz w:val="24"/>
          <w:szCs w:val="24"/>
        </w:rPr>
        <w:t>an</w:t>
      </w:r>
    </w:p>
    <w:p w:rsidR="00F9306D" w:rsidRDefault="00074454" w:rsidP="003A41A5">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Al-Qur’</w:t>
      </w:r>
      <w:r w:rsidR="00F9306D" w:rsidRPr="00F9306D">
        <w:rPr>
          <w:rFonts w:ascii="Times New Roman" w:hAnsi="Times New Roman" w:cs="Times New Roman"/>
          <w:sz w:val="24"/>
          <w:szCs w:val="24"/>
        </w:rPr>
        <w:t xml:space="preserve">an ialah firman Allah </w:t>
      </w:r>
      <w:r w:rsidRPr="00F9306D">
        <w:rPr>
          <w:rFonts w:ascii="Times New Roman" w:hAnsi="Times New Roman" w:cs="Times New Roman"/>
          <w:sz w:val="24"/>
          <w:szCs w:val="24"/>
        </w:rPr>
        <w:t>SWT</w:t>
      </w:r>
      <w:r w:rsidR="00F9306D" w:rsidRPr="00F9306D">
        <w:rPr>
          <w:rFonts w:ascii="Times New Roman" w:hAnsi="Times New Roman" w:cs="Times New Roman"/>
          <w:sz w:val="24"/>
          <w:szCs w:val="24"/>
        </w:rPr>
        <w:t xml:space="preserve">. berupa wahyu yang disampaikan oleh Jibril kepada Nabi Muhammad </w:t>
      </w:r>
      <w:r w:rsidRPr="00F9306D">
        <w:rPr>
          <w:rFonts w:ascii="Times New Roman" w:hAnsi="Times New Roman" w:cs="Times New Roman"/>
          <w:sz w:val="24"/>
          <w:szCs w:val="24"/>
        </w:rPr>
        <w:t>SAW</w:t>
      </w:r>
      <w:r w:rsidR="00F9306D" w:rsidRPr="00F9306D">
        <w:rPr>
          <w:rFonts w:ascii="Times New Roman" w:hAnsi="Times New Roman" w:cs="Times New Roman"/>
          <w:sz w:val="24"/>
          <w:szCs w:val="24"/>
        </w:rPr>
        <w:t>. di dalamnya terdapat ajaran pokok yang dapat dikembangkan untuk keperluan seluruh aspek kehidupan melalui ijtihad. Ajaran pokok tersebut, terdiri dari duaprinsip dasar, yaitu yang berhubungan dengan masalah keimanan atau aqidah dan yang ber</w:t>
      </w:r>
      <w:r>
        <w:rPr>
          <w:rFonts w:ascii="Times New Roman" w:hAnsi="Times New Roman" w:cs="Times New Roman"/>
          <w:sz w:val="24"/>
          <w:szCs w:val="24"/>
        </w:rPr>
        <w:t>hubungan dengan amal atau syari’</w:t>
      </w:r>
      <w:r w:rsidR="00F9306D" w:rsidRPr="00F9306D">
        <w:rPr>
          <w:rFonts w:ascii="Times New Roman" w:hAnsi="Times New Roman" w:cs="Times New Roman"/>
          <w:sz w:val="24"/>
          <w:szCs w:val="24"/>
        </w:rPr>
        <w:t>ah.</w:t>
      </w:r>
      <w:r w:rsidR="002A17AA">
        <w:rPr>
          <w:rStyle w:val="FootnoteReference"/>
          <w:rFonts w:ascii="Times New Roman" w:hAnsi="Times New Roman"/>
          <w:sz w:val="24"/>
          <w:szCs w:val="24"/>
        </w:rPr>
        <w:footnoteReference w:id="70"/>
      </w:r>
    </w:p>
    <w:p w:rsidR="00F9306D" w:rsidRPr="00F9306D" w:rsidRDefault="00F9306D" w:rsidP="003A41A5">
      <w:pPr>
        <w:pStyle w:val="NoSpacing"/>
        <w:numPr>
          <w:ilvl w:val="0"/>
          <w:numId w:val="41"/>
        </w:numPr>
        <w:spacing w:line="360" w:lineRule="auto"/>
        <w:jc w:val="both"/>
        <w:rPr>
          <w:rFonts w:ascii="Times New Roman" w:hAnsi="Times New Roman" w:cs="Times New Roman"/>
          <w:b/>
          <w:sz w:val="24"/>
          <w:szCs w:val="24"/>
        </w:rPr>
      </w:pPr>
      <w:r>
        <w:rPr>
          <w:rFonts w:ascii="Times New Roman" w:hAnsi="Times New Roman" w:cs="Times New Roman"/>
          <w:sz w:val="24"/>
          <w:szCs w:val="24"/>
        </w:rPr>
        <w:t>As-Sunnah</w:t>
      </w:r>
    </w:p>
    <w:p w:rsidR="00F9306D" w:rsidRDefault="00F9306D" w:rsidP="003A41A5">
      <w:pPr>
        <w:pStyle w:val="NoSpacing"/>
        <w:spacing w:line="360" w:lineRule="auto"/>
        <w:ind w:left="720"/>
        <w:jc w:val="both"/>
        <w:rPr>
          <w:rFonts w:ascii="Times New Roman" w:hAnsi="Times New Roman" w:cs="Times New Roman"/>
          <w:sz w:val="24"/>
          <w:szCs w:val="24"/>
        </w:rPr>
      </w:pPr>
      <w:r w:rsidRPr="00F9306D">
        <w:rPr>
          <w:rFonts w:ascii="Times New Roman" w:hAnsi="Times New Roman" w:cs="Times New Roman"/>
          <w:sz w:val="24"/>
          <w:szCs w:val="24"/>
        </w:rPr>
        <w:t>Menurut Daradjat As-Sunnah ialah a</w:t>
      </w:r>
      <w:r w:rsidR="00074454">
        <w:rPr>
          <w:rFonts w:ascii="Times New Roman" w:hAnsi="Times New Roman" w:cs="Times New Roman"/>
          <w:sz w:val="24"/>
          <w:szCs w:val="24"/>
        </w:rPr>
        <w:t>jaran yang kedua setelah al-Qur’an. Sama halnya dengan Al-Qur’</w:t>
      </w:r>
      <w:r w:rsidRPr="00F9306D">
        <w:rPr>
          <w:rFonts w:ascii="Times New Roman" w:hAnsi="Times New Roman" w:cs="Times New Roman"/>
          <w:sz w:val="24"/>
          <w:szCs w:val="24"/>
        </w:rPr>
        <w:t xml:space="preserve">an, </w:t>
      </w:r>
      <w:r w:rsidR="00B03AA2" w:rsidRPr="00F9306D">
        <w:rPr>
          <w:rFonts w:ascii="Times New Roman" w:hAnsi="Times New Roman" w:cs="Times New Roman"/>
          <w:sz w:val="24"/>
          <w:szCs w:val="24"/>
        </w:rPr>
        <w:t>As</w:t>
      </w:r>
      <w:r w:rsidRPr="00F9306D">
        <w:rPr>
          <w:rFonts w:ascii="Times New Roman" w:hAnsi="Times New Roman" w:cs="Times New Roman"/>
          <w:sz w:val="24"/>
          <w:szCs w:val="24"/>
        </w:rPr>
        <w:t>-Sunnah juga berisi mengenai aqidah dan syari</w:t>
      </w:r>
      <w:r w:rsidR="00074454">
        <w:rPr>
          <w:rFonts w:ascii="Times New Roman" w:hAnsi="Times New Roman" w:cs="Times New Roman"/>
          <w:sz w:val="24"/>
          <w:szCs w:val="24"/>
        </w:rPr>
        <w:t>’</w:t>
      </w:r>
      <w:r w:rsidRPr="00F9306D">
        <w:rPr>
          <w:rFonts w:ascii="Times New Roman" w:hAnsi="Times New Roman" w:cs="Times New Roman"/>
          <w:sz w:val="24"/>
          <w:szCs w:val="24"/>
        </w:rPr>
        <w:t>ah. Lebih jelasnya, As-Sunnah berisi petunjuk untuk kemaslahatan kehidupan manusia, untuk membina umat menjadi manusia yang seutuhnya atau muslim yang bertakwa.</w:t>
      </w:r>
      <w:r w:rsidR="002A17AA">
        <w:rPr>
          <w:rStyle w:val="FootnoteReference"/>
          <w:rFonts w:ascii="Times New Roman" w:hAnsi="Times New Roman"/>
          <w:sz w:val="24"/>
          <w:szCs w:val="24"/>
        </w:rPr>
        <w:footnoteReference w:id="71"/>
      </w:r>
    </w:p>
    <w:p w:rsidR="00F9306D" w:rsidRPr="00F9306D" w:rsidRDefault="00F9306D" w:rsidP="003A41A5">
      <w:pPr>
        <w:pStyle w:val="NoSpacing"/>
        <w:numPr>
          <w:ilvl w:val="0"/>
          <w:numId w:val="4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Pemikiran </w:t>
      </w:r>
      <w:r w:rsidR="00D66C31">
        <w:rPr>
          <w:rFonts w:ascii="Times New Roman" w:hAnsi="Times New Roman" w:cs="Times New Roman"/>
          <w:sz w:val="24"/>
          <w:szCs w:val="24"/>
        </w:rPr>
        <w:t>islam atau ijtihad</w:t>
      </w:r>
    </w:p>
    <w:p w:rsidR="00F9306D" w:rsidRDefault="00F9306D" w:rsidP="003A41A5">
      <w:pPr>
        <w:pStyle w:val="NoSpacing"/>
        <w:spacing w:line="360" w:lineRule="auto"/>
        <w:ind w:left="720"/>
        <w:jc w:val="both"/>
        <w:rPr>
          <w:rFonts w:ascii="Times New Roman" w:hAnsi="Times New Roman" w:cs="Times New Roman"/>
          <w:b/>
          <w:sz w:val="24"/>
          <w:szCs w:val="24"/>
        </w:rPr>
      </w:pPr>
      <w:r w:rsidRPr="00F9306D">
        <w:rPr>
          <w:rFonts w:ascii="Times New Roman" w:hAnsi="Times New Roman" w:cs="Times New Roman"/>
          <w:sz w:val="24"/>
          <w:szCs w:val="24"/>
        </w:rPr>
        <w:lastRenderedPageBreak/>
        <w:t xml:space="preserve">Pemikiran Islam dalam bahasa </w:t>
      </w:r>
      <w:r w:rsidR="009404F6" w:rsidRPr="00F9306D">
        <w:rPr>
          <w:rFonts w:ascii="Times New Roman" w:hAnsi="Times New Roman" w:cs="Times New Roman"/>
          <w:i/>
          <w:iCs/>
          <w:sz w:val="24"/>
          <w:szCs w:val="24"/>
        </w:rPr>
        <w:t xml:space="preserve">fiqh </w:t>
      </w:r>
      <w:r w:rsidRPr="00F9306D">
        <w:rPr>
          <w:rFonts w:ascii="Times New Roman" w:hAnsi="Times New Roman" w:cs="Times New Roman"/>
          <w:sz w:val="24"/>
          <w:szCs w:val="24"/>
        </w:rPr>
        <w:t xml:space="preserve">sering disebut </w:t>
      </w:r>
      <w:r w:rsidRPr="00F9306D">
        <w:rPr>
          <w:rFonts w:ascii="Times New Roman" w:hAnsi="Times New Roman" w:cs="Times New Roman"/>
          <w:i/>
          <w:iCs/>
          <w:sz w:val="24"/>
          <w:szCs w:val="24"/>
        </w:rPr>
        <w:t>Ijtihad</w:t>
      </w:r>
      <w:r w:rsidR="009404F6" w:rsidRPr="00F9306D">
        <w:rPr>
          <w:rFonts w:ascii="Times New Roman" w:hAnsi="Times New Roman" w:cs="Times New Roman"/>
          <w:sz w:val="24"/>
          <w:szCs w:val="24"/>
        </w:rPr>
        <w:t xml:space="preserve">menurut </w:t>
      </w:r>
      <w:r w:rsidRPr="00F9306D">
        <w:rPr>
          <w:rFonts w:ascii="Times New Roman" w:hAnsi="Times New Roman" w:cs="Times New Roman"/>
          <w:sz w:val="24"/>
          <w:szCs w:val="24"/>
        </w:rPr>
        <w:t>Daradjat ijtihad adalah berpikir dengan menggunakan seluruh ilmu y</w:t>
      </w:r>
      <w:r w:rsidR="00074454">
        <w:rPr>
          <w:rFonts w:ascii="Times New Roman" w:hAnsi="Times New Roman" w:cs="Times New Roman"/>
          <w:sz w:val="24"/>
          <w:szCs w:val="24"/>
        </w:rPr>
        <w:t>ang dimiliki oleh ilmuwan syari’</w:t>
      </w:r>
      <w:r w:rsidRPr="00F9306D">
        <w:rPr>
          <w:rFonts w:ascii="Times New Roman" w:hAnsi="Times New Roman" w:cs="Times New Roman"/>
          <w:sz w:val="24"/>
          <w:szCs w:val="24"/>
        </w:rPr>
        <w:t>at Islam dalam beberapa hal yang secara hukum b</w:t>
      </w:r>
      <w:r w:rsidR="00074454">
        <w:rPr>
          <w:rFonts w:ascii="Times New Roman" w:hAnsi="Times New Roman" w:cs="Times New Roman"/>
          <w:sz w:val="24"/>
          <w:szCs w:val="24"/>
        </w:rPr>
        <w:t>elum ditegaskan di dalam al-Qur’</w:t>
      </w:r>
      <w:r w:rsidRPr="00F9306D">
        <w:rPr>
          <w:rFonts w:ascii="Times New Roman" w:hAnsi="Times New Roman" w:cs="Times New Roman"/>
          <w:sz w:val="24"/>
          <w:szCs w:val="24"/>
        </w:rPr>
        <w:t>an dan as-Sunnah. Ijtihad dalam hal ini meliputi berbagai aspek kehidupan, termasuk pendidikan, tetapi</w:t>
      </w:r>
      <w:r w:rsidR="00074454">
        <w:rPr>
          <w:rFonts w:ascii="Times New Roman" w:hAnsi="Times New Roman" w:cs="Times New Roman"/>
          <w:sz w:val="24"/>
          <w:szCs w:val="24"/>
        </w:rPr>
        <w:t xml:space="preserve"> tetap berpedoman kepada Al-Qur’</w:t>
      </w:r>
      <w:r w:rsidRPr="00F9306D">
        <w:rPr>
          <w:rFonts w:ascii="Times New Roman" w:hAnsi="Times New Roman" w:cs="Times New Roman"/>
          <w:sz w:val="24"/>
          <w:szCs w:val="24"/>
        </w:rPr>
        <w:t xml:space="preserve">an dan as-Sunnah. </w:t>
      </w:r>
      <w:r w:rsidR="009404F6">
        <w:rPr>
          <w:rStyle w:val="FootnoteReference"/>
          <w:rFonts w:ascii="Times New Roman" w:hAnsi="Times New Roman"/>
          <w:sz w:val="24"/>
          <w:szCs w:val="24"/>
        </w:rPr>
        <w:footnoteReference w:id="72"/>
      </w:r>
    </w:p>
    <w:p w:rsidR="00F9306D" w:rsidRPr="00F9306D" w:rsidRDefault="00F9306D" w:rsidP="003A41A5">
      <w:pPr>
        <w:pStyle w:val="NoSpacing"/>
        <w:numPr>
          <w:ilvl w:val="0"/>
          <w:numId w:val="4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Sejarah </w:t>
      </w:r>
      <w:r w:rsidR="00D66C31">
        <w:rPr>
          <w:rFonts w:ascii="Times New Roman" w:hAnsi="Times New Roman" w:cs="Times New Roman"/>
          <w:sz w:val="24"/>
          <w:szCs w:val="24"/>
        </w:rPr>
        <w:t>islam</w:t>
      </w:r>
    </w:p>
    <w:p w:rsidR="00F9306D" w:rsidRDefault="009404F6" w:rsidP="003A41A5">
      <w:pPr>
        <w:pStyle w:val="NoSpacing"/>
        <w:spacing w:line="36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Menurut Abdullah </w:t>
      </w:r>
      <w:r w:rsidR="00F9306D" w:rsidRPr="00F9306D">
        <w:rPr>
          <w:rFonts w:ascii="Times New Roman" w:hAnsi="Times New Roman" w:cs="Times New Roman"/>
          <w:sz w:val="24"/>
          <w:szCs w:val="24"/>
        </w:rPr>
        <w:t>mengungkapkan bahwa sejarah Islam merupakan kehidupan dan karya-karyaumat Islam pada masa lampau yang masih dikembangkan oleh umat Islam secara turun temurun. Lebih lanjut beliau mengatakan, melalui peristiwa sejarah umat Islam pada masa lampau akan memberikan gambaran bagi pendidikan Islam yang dapat digunakan untuk pembinaan dan pengarahan dasar dan tujuan pendidikan Islam.</w:t>
      </w:r>
      <w:r>
        <w:rPr>
          <w:rStyle w:val="FootnoteReference"/>
          <w:rFonts w:ascii="Times New Roman" w:hAnsi="Times New Roman"/>
          <w:sz w:val="24"/>
          <w:szCs w:val="24"/>
        </w:rPr>
        <w:footnoteReference w:id="73"/>
      </w:r>
    </w:p>
    <w:p w:rsidR="00F9306D" w:rsidRPr="00F9306D" w:rsidRDefault="00F9306D" w:rsidP="003A41A5">
      <w:pPr>
        <w:pStyle w:val="NoSpacing"/>
        <w:numPr>
          <w:ilvl w:val="0"/>
          <w:numId w:val="41"/>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Realitas </w:t>
      </w:r>
      <w:r w:rsidR="00D66C31">
        <w:rPr>
          <w:rFonts w:ascii="Times New Roman" w:hAnsi="Times New Roman" w:cs="Times New Roman"/>
          <w:sz w:val="24"/>
          <w:szCs w:val="24"/>
        </w:rPr>
        <w:t>kehidupan</w:t>
      </w:r>
    </w:p>
    <w:p w:rsidR="00F9306D" w:rsidRDefault="00F9306D" w:rsidP="003A41A5">
      <w:pPr>
        <w:pStyle w:val="NoSpacing"/>
        <w:spacing w:line="360" w:lineRule="auto"/>
        <w:ind w:left="720"/>
        <w:jc w:val="both"/>
        <w:rPr>
          <w:rFonts w:ascii="Times New Roman" w:hAnsi="Times New Roman" w:cs="Times New Roman"/>
          <w:sz w:val="24"/>
          <w:szCs w:val="24"/>
        </w:rPr>
      </w:pPr>
      <w:r w:rsidRPr="00F9306D">
        <w:rPr>
          <w:rFonts w:ascii="Times New Roman" w:hAnsi="Times New Roman" w:cs="Times New Roman"/>
          <w:sz w:val="24"/>
          <w:szCs w:val="24"/>
        </w:rPr>
        <w:t>Menurut Abdullah yang dimaksud realitas kehidupan ialah berbagai realitas atau kenyataan di alam raya yang menyangkut kehidupan alam secara menyeluruh terdiri dari manusia dengan dinamikanya, alam dengan ketersediaannya, dan kenyataan lain di alam raya</w:t>
      </w:r>
      <w:r w:rsidR="0034229B">
        <w:rPr>
          <w:rFonts w:ascii="Times New Roman" w:hAnsi="Times New Roman" w:cs="Times New Roman"/>
          <w:sz w:val="24"/>
          <w:szCs w:val="24"/>
        </w:rPr>
        <w:t xml:space="preserve"> ini meliputi berbagai makhluk, </w:t>
      </w:r>
      <w:r w:rsidR="0034229B" w:rsidRPr="00F9306D">
        <w:rPr>
          <w:rFonts w:ascii="Times New Roman" w:hAnsi="Times New Roman" w:cs="Times New Roman"/>
          <w:sz w:val="24"/>
          <w:szCs w:val="24"/>
        </w:rPr>
        <w:t xml:space="preserve">dengan </w:t>
      </w:r>
      <w:r w:rsidR="0034229B">
        <w:rPr>
          <w:rFonts w:ascii="Times New Roman" w:hAnsi="Times New Roman" w:cs="Times New Roman"/>
          <w:sz w:val="24"/>
          <w:szCs w:val="24"/>
        </w:rPr>
        <w:t>demikian</w:t>
      </w:r>
      <w:r w:rsidRPr="00F9306D">
        <w:rPr>
          <w:rFonts w:ascii="Times New Roman" w:hAnsi="Times New Roman" w:cs="Times New Roman"/>
          <w:sz w:val="24"/>
          <w:szCs w:val="24"/>
        </w:rPr>
        <w:t xml:space="preserve"> manusia, alam serta berbagai makhluk yang ada di alam raya ini merupakan sumber pengembangan pendidikan Islam.</w:t>
      </w:r>
      <w:r w:rsidR="009404F6">
        <w:rPr>
          <w:rStyle w:val="FootnoteReference"/>
          <w:rFonts w:ascii="Times New Roman" w:hAnsi="Times New Roman"/>
          <w:sz w:val="24"/>
          <w:szCs w:val="24"/>
        </w:rPr>
        <w:footnoteReference w:id="74"/>
      </w:r>
    </w:p>
    <w:p w:rsidR="00C37FFB" w:rsidRDefault="00C37FFB" w:rsidP="003A41A5">
      <w:pPr>
        <w:pStyle w:val="NoSpacing"/>
        <w:spacing w:line="360" w:lineRule="auto"/>
        <w:ind w:left="720"/>
        <w:jc w:val="both"/>
        <w:rPr>
          <w:rFonts w:ascii="Times New Roman" w:hAnsi="Times New Roman" w:cs="Times New Roman"/>
          <w:sz w:val="24"/>
          <w:szCs w:val="24"/>
        </w:rPr>
      </w:pPr>
    </w:p>
    <w:p w:rsidR="009735E4" w:rsidRDefault="009007C2" w:rsidP="003A41A5">
      <w:pPr>
        <w:pStyle w:val="NoSpacing"/>
        <w:numPr>
          <w:ilvl w:val="0"/>
          <w:numId w:val="2"/>
        </w:numPr>
        <w:spacing w:line="360" w:lineRule="auto"/>
        <w:ind w:left="284" w:hanging="284"/>
        <w:jc w:val="both"/>
        <w:rPr>
          <w:rFonts w:ascii="Times New Roman" w:hAnsi="Times New Roman" w:cs="Times New Roman"/>
          <w:b/>
          <w:sz w:val="24"/>
          <w:szCs w:val="24"/>
        </w:rPr>
      </w:pPr>
      <w:r w:rsidRPr="009007C2">
        <w:rPr>
          <w:rFonts w:ascii="Times New Roman" w:hAnsi="Times New Roman" w:cs="Times New Roman"/>
          <w:b/>
          <w:sz w:val="24"/>
          <w:szCs w:val="24"/>
        </w:rPr>
        <w:t xml:space="preserve">Pengembangan </w:t>
      </w:r>
      <w:r w:rsidR="009735E4">
        <w:rPr>
          <w:rFonts w:ascii="Times New Roman" w:hAnsi="Times New Roman" w:cs="Times New Roman"/>
          <w:b/>
          <w:sz w:val="24"/>
          <w:szCs w:val="24"/>
        </w:rPr>
        <w:t xml:space="preserve">Nilai-Nilai </w:t>
      </w:r>
      <w:r w:rsidRPr="009007C2">
        <w:rPr>
          <w:rFonts w:ascii="Times New Roman" w:hAnsi="Times New Roman" w:cs="Times New Roman"/>
          <w:b/>
          <w:sz w:val="24"/>
          <w:szCs w:val="24"/>
        </w:rPr>
        <w:t>Karakter Peserta Didik</w:t>
      </w:r>
    </w:p>
    <w:p w:rsidR="00EF2D05" w:rsidRDefault="009735E4" w:rsidP="003A41A5">
      <w:pPr>
        <w:pStyle w:val="NoSpacing"/>
        <w:numPr>
          <w:ilvl w:val="0"/>
          <w:numId w:val="4"/>
        </w:numPr>
        <w:spacing w:line="360" w:lineRule="auto"/>
        <w:ind w:left="284" w:hanging="284"/>
        <w:jc w:val="both"/>
        <w:rPr>
          <w:rFonts w:ascii="Times New Roman" w:hAnsi="Times New Roman" w:cs="Times New Roman"/>
          <w:b/>
          <w:sz w:val="24"/>
          <w:szCs w:val="24"/>
        </w:rPr>
      </w:pPr>
      <w:r w:rsidRPr="009D196A">
        <w:rPr>
          <w:rFonts w:ascii="Times New Roman" w:hAnsi="Times New Roman" w:cs="Times New Roman"/>
          <w:b/>
          <w:sz w:val="24"/>
          <w:szCs w:val="24"/>
        </w:rPr>
        <w:t>Pengertian Nilai</w:t>
      </w:r>
    </w:p>
    <w:p w:rsidR="00EF2D05" w:rsidRDefault="00EF2D05" w:rsidP="003A41A5">
      <w:pPr>
        <w:pStyle w:val="NoSpacing"/>
        <w:spacing w:line="360" w:lineRule="auto"/>
        <w:ind w:left="284" w:firstLine="567"/>
        <w:jc w:val="both"/>
        <w:rPr>
          <w:rFonts w:ascii="Times New Roman" w:hAnsi="Times New Roman" w:cs="Times New Roman"/>
          <w:b/>
          <w:sz w:val="24"/>
          <w:szCs w:val="24"/>
        </w:rPr>
      </w:pPr>
      <w:r w:rsidRPr="00EF2D05">
        <w:rPr>
          <w:rFonts w:ascii="Times New Roman" w:hAnsi="Times New Roman" w:cs="Times New Roman"/>
          <w:sz w:val="24"/>
          <w:szCs w:val="24"/>
        </w:rPr>
        <w:t>Penanaman adalah proses (perbuatan atau cara)</w:t>
      </w:r>
      <w:r w:rsidR="009426B4">
        <w:rPr>
          <w:rFonts w:ascii="Times New Roman" w:hAnsi="Times New Roman" w:cs="Times New Roman"/>
          <w:sz w:val="24"/>
          <w:szCs w:val="24"/>
          <w:lang w:val="en-US"/>
        </w:rPr>
        <w:t xml:space="preserve"> </w:t>
      </w:r>
      <w:r w:rsidR="009426B4">
        <w:rPr>
          <w:rFonts w:ascii="Times New Roman" w:hAnsi="Times New Roman" w:cs="Times New Roman"/>
          <w:sz w:val="24"/>
          <w:szCs w:val="24"/>
        </w:rPr>
        <w:t>menanamkan.</w:t>
      </w:r>
      <w:r w:rsidRPr="00EF2D05">
        <w:rPr>
          <w:rFonts w:ascii="Times New Roman" w:hAnsi="Times New Roman" w:cs="Times New Roman"/>
          <w:sz w:val="24"/>
          <w:szCs w:val="24"/>
        </w:rPr>
        <w:t xml:space="preserve"> Artinya bagaimana usaha seorang guru</w:t>
      </w:r>
      <w:r w:rsidR="009426B4">
        <w:rPr>
          <w:rFonts w:ascii="Times New Roman" w:hAnsi="Times New Roman" w:cs="Times New Roman"/>
          <w:sz w:val="24"/>
          <w:szCs w:val="24"/>
          <w:lang w:val="en-US"/>
        </w:rPr>
        <w:t xml:space="preserve"> </w:t>
      </w:r>
      <w:r w:rsidRPr="00EF2D05">
        <w:rPr>
          <w:rFonts w:ascii="Times New Roman" w:hAnsi="Times New Roman" w:cs="Times New Roman"/>
          <w:sz w:val="24"/>
          <w:szCs w:val="24"/>
        </w:rPr>
        <w:t>menanamkan nilai – nilai dalam hal ini adalah nilai – nilai</w:t>
      </w:r>
      <w:r w:rsidR="009426B4">
        <w:rPr>
          <w:rFonts w:ascii="Times New Roman" w:hAnsi="Times New Roman" w:cs="Times New Roman"/>
          <w:sz w:val="24"/>
          <w:szCs w:val="24"/>
          <w:lang w:val="en-US"/>
        </w:rPr>
        <w:t xml:space="preserve"> </w:t>
      </w:r>
      <w:r w:rsidRPr="00EF2D05">
        <w:rPr>
          <w:rFonts w:ascii="Times New Roman" w:hAnsi="Times New Roman" w:cs="Times New Roman"/>
          <w:sz w:val="24"/>
          <w:szCs w:val="24"/>
        </w:rPr>
        <w:t>pendidikan karakter pada peserta didiknya yang dilandasi oleh</w:t>
      </w:r>
      <w:r w:rsidR="009426B4">
        <w:rPr>
          <w:rFonts w:ascii="Times New Roman" w:hAnsi="Times New Roman" w:cs="Times New Roman"/>
          <w:sz w:val="24"/>
          <w:szCs w:val="24"/>
          <w:lang w:val="en-US"/>
        </w:rPr>
        <w:t xml:space="preserve"> </w:t>
      </w:r>
      <w:r w:rsidRPr="00EF2D05">
        <w:rPr>
          <w:rFonts w:ascii="Times New Roman" w:hAnsi="Times New Roman" w:cs="Times New Roman"/>
          <w:sz w:val="24"/>
          <w:szCs w:val="24"/>
        </w:rPr>
        <w:lastRenderedPageBreak/>
        <w:t>pemahaman terhadap ber</w:t>
      </w:r>
      <w:r>
        <w:rPr>
          <w:rFonts w:ascii="Times New Roman" w:hAnsi="Times New Roman" w:cs="Times New Roman"/>
          <w:sz w:val="24"/>
          <w:szCs w:val="24"/>
        </w:rPr>
        <w:t xml:space="preserve">bagai kondisi pembelajaran yang </w:t>
      </w:r>
      <w:r w:rsidRPr="00EF2D05">
        <w:rPr>
          <w:rFonts w:ascii="Times New Roman" w:hAnsi="Times New Roman" w:cs="Times New Roman"/>
          <w:sz w:val="24"/>
          <w:szCs w:val="24"/>
        </w:rPr>
        <w:t xml:space="preserve">berbeda – beda.Nilai berasal dari bahasa latin </w:t>
      </w:r>
      <w:r w:rsidRPr="00EF2D05">
        <w:rPr>
          <w:rFonts w:ascii="Times New Roman" w:hAnsi="Times New Roman" w:cs="Times New Roman"/>
          <w:i/>
          <w:iCs/>
          <w:sz w:val="24"/>
          <w:szCs w:val="24"/>
        </w:rPr>
        <w:t xml:space="preserve">vale’re </w:t>
      </w:r>
      <w:r w:rsidRPr="00EF2D05">
        <w:rPr>
          <w:rFonts w:ascii="Times New Roman" w:hAnsi="Times New Roman" w:cs="Times New Roman"/>
          <w:sz w:val="24"/>
          <w:szCs w:val="24"/>
        </w:rPr>
        <w:t>yang artinyaberguna, mampu akan berdaya, berlaku, sehingga nilai diartikan</w:t>
      </w:r>
      <w:r w:rsidR="009426B4">
        <w:rPr>
          <w:rFonts w:ascii="Times New Roman" w:hAnsi="Times New Roman" w:cs="Times New Roman"/>
          <w:sz w:val="24"/>
          <w:szCs w:val="24"/>
          <w:lang w:val="en-US"/>
        </w:rPr>
        <w:t xml:space="preserve"> </w:t>
      </w:r>
      <w:r w:rsidRPr="00EF2D05">
        <w:rPr>
          <w:rFonts w:ascii="Times New Roman" w:hAnsi="Times New Roman" w:cs="Times New Roman"/>
          <w:sz w:val="24"/>
          <w:szCs w:val="24"/>
        </w:rPr>
        <w:t>sebagai sesuatu yang dipandang baik, bermanfaat dan palingbenar menurut keyakinan seseorang atau sekelompok orang. 2</w:t>
      </w:r>
    </w:p>
    <w:p w:rsidR="00EF2D05" w:rsidRDefault="00EF2D05" w:rsidP="003A41A5">
      <w:pPr>
        <w:pStyle w:val="NoSpacing"/>
        <w:spacing w:line="360" w:lineRule="auto"/>
        <w:ind w:left="284" w:firstLine="567"/>
        <w:jc w:val="both"/>
        <w:rPr>
          <w:rFonts w:ascii="Times New Roman" w:hAnsi="Times New Roman" w:cs="Times New Roman"/>
          <w:b/>
          <w:sz w:val="24"/>
          <w:szCs w:val="24"/>
        </w:rPr>
      </w:pPr>
      <w:r w:rsidRPr="00EF2D05">
        <w:rPr>
          <w:rFonts w:ascii="Times New Roman" w:hAnsi="Times New Roman" w:cs="Times New Roman"/>
          <w:sz w:val="24"/>
          <w:szCs w:val="24"/>
        </w:rPr>
        <w:t>Nilai sebagai sesuatu yang abstrak menurut Raths, et al.,mempunyai sejumlah indikator yang dapat kita cermati, yaitu:</w:t>
      </w:r>
    </w:p>
    <w:p w:rsidR="00EF2D05" w:rsidRPr="00EF2D05"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EF2D05">
        <w:rPr>
          <w:rFonts w:ascii="Times New Roman" w:hAnsi="Times New Roman" w:cs="Times New Roman"/>
          <w:sz w:val="24"/>
          <w:szCs w:val="24"/>
        </w:rPr>
        <w:t>Nilai memberi tujuan atau arah (</w:t>
      </w:r>
      <w:r w:rsidRPr="00EF2D05">
        <w:rPr>
          <w:rFonts w:ascii="Times New Roman" w:hAnsi="Times New Roman" w:cs="Times New Roman"/>
          <w:i/>
          <w:iCs/>
          <w:sz w:val="24"/>
          <w:szCs w:val="24"/>
        </w:rPr>
        <w:t>goals or purposes</w:t>
      </w:r>
      <w:r w:rsidRPr="00EF2D05">
        <w:rPr>
          <w:rFonts w:ascii="Times New Roman" w:hAnsi="Times New Roman" w:cs="Times New Roman"/>
          <w:sz w:val="24"/>
          <w:szCs w:val="24"/>
        </w:rPr>
        <w:t>)kemana kehidupan harus menuju, harus dikembangkan</w:t>
      </w:r>
      <w:r>
        <w:rPr>
          <w:rFonts w:ascii="Times New Roman" w:hAnsi="Times New Roman" w:cs="Times New Roman"/>
          <w:sz w:val="24"/>
          <w:szCs w:val="24"/>
        </w:rPr>
        <w:t>atau harus diarahkan</w:t>
      </w:r>
    </w:p>
    <w:p w:rsidR="00EF2D05"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EF2D05">
        <w:rPr>
          <w:rFonts w:ascii="Times New Roman" w:hAnsi="Times New Roman" w:cs="Times New Roman"/>
          <w:sz w:val="24"/>
          <w:szCs w:val="24"/>
        </w:rPr>
        <w:t>Nilai memberikan aspirasi (</w:t>
      </w:r>
      <w:r w:rsidRPr="00EF2D05">
        <w:rPr>
          <w:rFonts w:ascii="Times New Roman" w:hAnsi="Times New Roman" w:cs="Times New Roman"/>
          <w:i/>
          <w:iCs/>
          <w:sz w:val="24"/>
          <w:szCs w:val="24"/>
        </w:rPr>
        <w:t>aspirations</w:t>
      </w:r>
      <w:r w:rsidRPr="00EF2D05">
        <w:rPr>
          <w:rFonts w:ascii="Times New Roman" w:hAnsi="Times New Roman" w:cs="Times New Roman"/>
          <w:sz w:val="24"/>
          <w:szCs w:val="24"/>
        </w:rPr>
        <w:t>) atau inspirasikepada seseorang untuk hal yang berguna, yang baik,yang positif bagi kehidupan.</w:t>
      </w:r>
    </w:p>
    <w:p w:rsidR="00DD7AFA" w:rsidRPr="00DD7AFA"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EF2D05">
        <w:rPr>
          <w:rFonts w:ascii="Times New Roman" w:hAnsi="Times New Roman" w:cs="Times New Roman"/>
          <w:sz w:val="24"/>
          <w:szCs w:val="24"/>
        </w:rPr>
        <w:t>Nilai mengarahkan seseorang untuk bertingkah laku(</w:t>
      </w:r>
      <w:r w:rsidRPr="00EF2D05">
        <w:rPr>
          <w:rFonts w:ascii="Times New Roman" w:hAnsi="Times New Roman" w:cs="Times New Roman"/>
          <w:i/>
          <w:iCs/>
          <w:sz w:val="24"/>
          <w:szCs w:val="24"/>
        </w:rPr>
        <w:t>attitudes</w:t>
      </w:r>
      <w:r w:rsidRPr="00EF2D05">
        <w:rPr>
          <w:rFonts w:ascii="Times New Roman" w:hAnsi="Times New Roman" w:cs="Times New Roman"/>
          <w:sz w:val="24"/>
          <w:szCs w:val="24"/>
        </w:rPr>
        <w:t xml:space="preserve">), atau bersikap sesuai dengan moralitasmasyarakat, jadi nilai itu memberi acuan atau pedomanbagaimana seharusnya </w:t>
      </w:r>
      <w:r w:rsidR="00DD7AFA">
        <w:rPr>
          <w:rFonts w:ascii="Times New Roman" w:hAnsi="Times New Roman" w:cs="Times New Roman"/>
          <w:sz w:val="24"/>
          <w:szCs w:val="24"/>
        </w:rPr>
        <w:t>seseorang harus bertingkah laku</w:t>
      </w:r>
    </w:p>
    <w:p w:rsidR="00DD7AFA" w:rsidRPr="00DD7AFA"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DD7AFA">
        <w:rPr>
          <w:rFonts w:ascii="Times New Roman" w:hAnsi="Times New Roman" w:cs="Times New Roman"/>
          <w:sz w:val="24"/>
          <w:szCs w:val="24"/>
        </w:rPr>
        <w:t>Nilai itu menarik (</w:t>
      </w:r>
      <w:r w:rsidRPr="00DD7AFA">
        <w:rPr>
          <w:rFonts w:ascii="Times New Roman" w:hAnsi="Times New Roman" w:cs="Times New Roman"/>
          <w:i/>
          <w:iCs/>
          <w:sz w:val="24"/>
          <w:szCs w:val="24"/>
        </w:rPr>
        <w:t>interests</w:t>
      </w:r>
      <w:r w:rsidRPr="00DD7AFA">
        <w:rPr>
          <w:rFonts w:ascii="Times New Roman" w:hAnsi="Times New Roman" w:cs="Times New Roman"/>
          <w:sz w:val="24"/>
          <w:szCs w:val="24"/>
        </w:rPr>
        <w:t>), memikat hati seseoranguntuk dipikirkan, untuk direnungkan, untuk dimiliki,</w:t>
      </w:r>
      <w:r w:rsidR="009426B4">
        <w:rPr>
          <w:rFonts w:ascii="Times New Roman" w:hAnsi="Times New Roman" w:cs="Times New Roman"/>
          <w:sz w:val="24"/>
          <w:szCs w:val="24"/>
          <w:lang w:val="en-US"/>
        </w:rPr>
        <w:t xml:space="preserve"> </w:t>
      </w:r>
      <w:r w:rsidRPr="00DD7AFA">
        <w:rPr>
          <w:rFonts w:ascii="Times New Roman" w:hAnsi="Times New Roman" w:cs="Times New Roman"/>
          <w:sz w:val="24"/>
          <w:szCs w:val="24"/>
        </w:rPr>
        <w:t>untuk d</w:t>
      </w:r>
      <w:r w:rsidR="00DD7AFA">
        <w:rPr>
          <w:rFonts w:ascii="Times New Roman" w:hAnsi="Times New Roman" w:cs="Times New Roman"/>
          <w:sz w:val="24"/>
          <w:szCs w:val="24"/>
        </w:rPr>
        <w:t>iperjuangkan dan untuk dihayati</w:t>
      </w:r>
    </w:p>
    <w:p w:rsidR="00DD7AFA" w:rsidRPr="00DD7AFA"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DD7AFA">
        <w:rPr>
          <w:rFonts w:ascii="Times New Roman" w:hAnsi="Times New Roman" w:cs="Times New Roman"/>
          <w:sz w:val="24"/>
          <w:szCs w:val="24"/>
        </w:rPr>
        <w:t>Nilai mengusik perasaan (</w:t>
      </w:r>
      <w:r w:rsidRPr="00DD7AFA">
        <w:rPr>
          <w:rFonts w:ascii="Times New Roman" w:hAnsi="Times New Roman" w:cs="Times New Roman"/>
          <w:i/>
          <w:iCs/>
          <w:sz w:val="24"/>
          <w:szCs w:val="24"/>
        </w:rPr>
        <w:t>feelings</w:t>
      </w:r>
      <w:r w:rsidRPr="00DD7AFA">
        <w:rPr>
          <w:rFonts w:ascii="Times New Roman" w:hAnsi="Times New Roman" w:cs="Times New Roman"/>
          <w:sz w:val="24"/>
          <w:szCs w:val="24"/>
        </w:rPr>
        <w:t>), hati nurani seseorangketika sedang mengalami berbagai perasaan atau suasanahati, seperti senang, sedih, tertekan, bergembira,</w:t>
      </w:r>
      <w:r w:rsidR="009426B4">
        <w:rPr>
          <w:rFonts w:ascii="Times New Roman" w:hAnsi="Times New Roman" w:cs="Times New Roman"/>
          <w:sz w:val="24"/>
          <w:szCs w:val="24"/>
          <w:lang w:val="en-US"/>
        </w:rPr>
        <w:t xml:space="preserve"> </w:t>
      </w:r>
      <w:r w:rsidRPr="00DD7AFA">
        <w:rPr>
          <w:rFonts w:ascii="Times New Roman" w:hAnsi="Times New Roman" w:cs="Times New Roman"/>
          <w:sz w:val="24"/>
          <w:szCs w:val="24"/>
        </w:rPr>
        <w:t>be</w:t>
      </w:r>
      <w:r w:rsidR="00DD7AFA">
        <w:rPr>
          <w:rFonts w:ascii="Times New Roman" w:hAnsi="Times New Roman" w:cs="Times New Roman"/>
          <w:sz w:val="24"/>
          <w:szCs w:val="24"/>
        </w:rPr>
        <w:t>rsemangat dan lain – lain</w:t>
      </w:r>
    </w:p>
    <w:p w:rsidR="00DD7AFA" w:rsidRPr="00DD7AFA"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DD7AFA">
        <w:rPr>
          <w:rFonts w:ascii="Times New Roman" w:hAnsi="Times New Roman" w:cs="Times New Roman"/>
          <w:sz w:val="24"/>
          <w:szCs w:val="24"/>
        </w:rPr>
        <w:t>Nilai terkait dengan keyakinan atau kepercayaan (</w:t>
      </w:r>
      <w:r w:rsidRPr="00DD7AFA">
        <w:rPr>
          <w:rFonts w:ascii="Times New Roman" w:hAnsi="Times New Roman" w:cs="Times New Roman"/>
          <w:i/>
          <w:iCs/>
          <w:sz w:val="24"/>
          <w:szCs w:val="24"/>
        </w:rPr>
        <w:t>beliefsand convictions</w:t>
      </w:r>
      <w:r w:rsidRPr="00DD7AFA">
        <w:rPr>
          <w:rFonts w:ascii="Times New Roman" w:hAnsi="Times New Roman" w:cs="Times New Roman"/>
          <w:sz w:val="24"/>
          <w:szCs w:val="24"/>
        </w:rPr>
        <w:t>) seseorang, suatu kepercayaan ataukeyakinan terkai</w:t>
      </w:r>
      <w:r w:rsidR="00DD7AFA">
        <w:rPr>
          <w:rFonts w:ascii="Times New Roman" w:hAnsi="Times New Roman" w:cs="Times New Roman"/>
          <w:sz w:val="24"/>
          <w:szCs w:val="24"/>
        </w:rPr>
        <w:t>t dengan nilai – nilai tertentu</w:t>
      </w:r>
    </w:p>
    <w:p w:rsidR="00DD7AFA" w:rsidRPr="00DD7AFA"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DD7AFA">
        <w:rPr>
          <w:rFonts w:ascii="Times New Roman" w:hAnsi="Times New Roman" w:cs="Times New Roman"/>
          <w:sz w:val="24"/>
          <w:szCs w:val="24"/>
        </w:rPr>
        <w:t xml:space="preserve">Suatu nilai menuntut adanya aktivitas </w:t>
      </w:r>
      <w:r w:rsidRPr="00DD7AFA">
        <w:rPr>
          <w:rFonts w:ascii="Times New Roman" w:hAnsi="Times New Roman" w:cs="Times New Roman"/>
          <w:i/>
          <w:iCs/>
          <w:sz w:val="24"/>
          <w:szCs w:val="24"/>
        </w:rPr>
        <w:t>(activities</w:t>
      </w:r>
      <w:r w:rsidRPr="00DD7AFA">
        <w:rPr>
          <w:rFonts w:ascii="Times New Roman" w:hAnsi="Times New Roman" w:cs="Times New Roman"/>
          <w:sz w:val="24"/>
          <w:szCs w:val="24"/>
        </w:rPr>
        <w:t>),perbuatan atau tingkah laku tertentu sesuai dengan nilaitersebut, jadi nilai tidak berhenti pada pemikiran, tetapimendorong atau menimbulkan niat untuk melakukansesua</w:t>
      </w:r>
      <w:r w:rsidR="00DD7AFA">
        <w:rPr>
          <w:rFonts w:ascii="Times New Roman" w:hAnsi="Times New Roman" w:cs="Times New Roman"/>
          <w:sz w:val="24"/>
          <w:szCs w:val="24"/>
        </w:rPr>
        <w:t>tu sesuai dengan nilai tersebut</w:t>
      </w:r>
    </w:p>
    <w:p w:rsidR="00EF2D05" w:rsidRPr="00DD7AFA" w:rsidRDefault="00EF2D05" w:rsidP="003A41A5">
      <w:pPr>
        <w:pStyle w:val="NoSpacing"/>
        <w:numPr>
          <w:ilvl w:val="1"/>
          <w:numId w:val="2"/>
        </w:numPr>
        <w:spacing w:line="360" w:lineRule="auto"/>
        <w:ind w:left="567" w:hanging="283"/>
        <w:jc w:val="both"/>
        <w:rPr>
          <w:rFonts w:ascii="Times New Roman" w:hAnsi="Times New Roman" w:cs="Times New Roman"/>
          <w:b/>
          <w:sz w:val="24"/>
          <w:szCs w:val="24"/>
        </w:rPr>
      </w:pPr>
      <w:r w:rsidRPr="00DD7AFA">
        <w:rPr>
          <w:rFonts w:ascii="Times New Roman" w:hAnsi="Times New Roman" w:cs="Times New Roman"/>
          <w:sz w:val="24"/>
          <w:szCs w:val="24"/>
        </w:rPr>
        <w:t>Nilai biasanya muncul dalam kesadaran, hati nurani ataupikiran seseorang ketika yang bersangkutan dalam situasikebingungan, mengalami dilema atau menghadapiberbagai persoalan hidup (</w:t>
      </w:r>
      <w:r w:rsidRPr="00DD7AFA">
        <w:rPr>
          <w:rFonts w:ascii="Times New Roman" w:hAnsi="Times New Roman" w:cs="Times New Roman"/>
          <w:i/>
          <w:iCs/>
          <w:sz w:val="24"/>
          <w:szCs w:val="24"/>
        </w:rPr>
        <w:t>worries, problems, obstacles</w:t>
      </w:r>
      <w:r w:rsidRPr="00DD7AFA">
        <w:rPr>
          <w:rFonts w:ascii="Times New Roman" w:hAnsi="Times New Roman" w:cs="Times New Roman"/>
          <w:sz w:val="24"/>
          <w:szCs w:val="24"/>
        </w:rPr>
        <w:t>).3</w:t>
      </w:r>
    </w:p>
    <w:p w:rsidR="009426B4" w:rsidRDefault="009426B4">
      <w:pPr>
        <w:rPr>
          <w:rFonts w:ascii="Times New Roman" w:hAnsi="Times New Roman" w:cs="Times New Roman"/>
          <w:b/>
          <w:sz w:val="24"/>
          <w:szCs w:val="24"/>
        </w:rPr>
      </w:pPr>
      <w:r>
        <w:rPr>
          <w:rFonts w:ascii="Times New Roman" w:hAnsi="Times New Roman" w:cs="Times New Roman"/>
          <w:b/>
          <w:sz w:val="24"/>
          <w:szCs w:val="24"/>
        </w:rPr>
        <w:br w:type="page"/>
      </w:r>
    </w:p>
    <w:p w:rsidR="00A12C5F" w:rsidRDefault="0058082E" w:rsidP="003A41A5">
      <w:pPr>
        <w:pStyle w:val="NoSpacing"/>
        <w:numPr>
          <w:ilvl w:val="0"/>
          <w:numId w:val="4"/>
        </w:numPr>
        <w:spacing w:line="360" w:lineRule="auto"/>
        <w:ind w:left="284" w:hanging="284"/>
        <w:jc w:val="both"/>
        <w:rPr>
          <w:rFonts w:ascii="Times New Roman" w:hAnsi="Times New Roman" w:cs="Times New Roman"/>
          <w:b/>
          <w:sz w:val="24"/>
          <w:szCs w:val="24"/>
        </w:rPr>
      </w:pPr>
      <w:r w:rsidRPr="009D196A">
        <w:rPr>
          <w:rFonts w:ascii="Times New Roman" w:hAnsi="Times New Roman"/>
          <w:b/>
          <w:sz w:val="24"/>
          <w:szCs w:val="24"/>
        </w:rPr>
        <w:lastRenderedPageBreak/>
        <w:t>Pengertian Pendidikan Karakter</w:t>
      </w:r>
    </w:p>
    <w:p w:rsidR="00A12C5F" w:rsidRDefault="00DD7AFA" w:rsidP="003A41A5">
      <w:pPr>
        <w:pStyle w:val="NoSpacing"/>
        <w:spacing w:line="360" w:lineRule="auto"/>
        <w:ind w:left="284" w:firstLine="850"/>
        <w:jc w:val="both"/>
        <w:rPr>
          <w:rFonts w:ascii="Times New Roman" w:hAnsi="Times New Roman" w:cs="Times New Roman"/>
          <w:b/>
          <w:sz w:val="24"/>
          <w:szCs w:val="24"/>
        </w:rPr>
      </w:pPr>
      <w:r w:rsidRPr="00A12C5F">
        <w:rPr>
          <w:rFonts w:ascii="Times New Roman" w:hAnsi="Times New Roman" w:cs="Times New Roman"/>
          <w:sz w:val="24"/>
          <w:szCs w:val="24"/>
        </w:rPr>
        <w:t>Mencari ilmu merupakan suatu kewajiban bagi setiap</w:t>
      </w:r>
      <w:r w:rsidR="00B03AA2">
        <w:rPr>
          <w:rFonts w:ascii="Times New Roman" w:hAnsi="Times New Roman" w:cs="Times New Roman"/>
          <w:sz w:val="24"/>
          <w:szCs w:val="24"/>
        </w:rPr>
        <w:t>muslim baik laki-</w:t>
      </w:r>
      <w:r w:rsidRPr="00A12C5F">
        <w:rPr>
          <w:rFonts w:ascii="Times New Roman" w:hAnsi="Times New Roman" w:cs="Times New Roman"/>
          <w:sz w:val="24"/>
          <w:szCs w:val="24"/>
        </w:rPr>
        <w:t>kali maupun perempuan, seperti yang</w:t>
      </w:r>
      <w:r w:rsidR="009426B4">
        <w:rPr>
          <w:rFonts w:ascii="Times New Roman" w:hAnsi="Times New Roman" w:cs="Times New Roman"/>
          <w:sz w:val="24"/>
          <w:szCs w:val="24"/>
          <w:lang w:val="en-US"/>
        </w:rPr>
        <w:t xml:space="preserve"> </w:t>
      </w:r>
      <w:r w:rsidRPr="00A12C5F">
        <w:rPr>
          <w:rFonts w:ascii="Times New Roman" w:hAnsi="Times New Roman" w:cs="Times New Roman"/>
          <w:sz w:val="24"/>
          <w:szCs w:val="24"/>
        </w:rPr>
        <w:t xml:space="preserve">dijelaskan dalam kitab </w:t>
      </w:r>
      <w:r w:rsidRPr="00A12C5F">
        <w:rPr>
          <w:rFonts w:ascii="Times New Roman" w:hAnsi="Times New Roman" w:cs="Times New Roman"/>
          <w:i/>
          <w:iCs/>
          <w:sz w:val="24"/>
          <w:szCs w:val="24"/>
        </w:rPr>
        <w:t xml:space="preserve">ta’lim muta’alim </w:t>
      </w:r>
      <w:r w:rsidR="00B03AA2">
        <w:rPr>
          <w:rFonts w:ascii="Times New Roman" w:hAnsi="Times New Roman" w:cs="Times New Roman"/>
          <w:sz w:val="24"/>
          <w:szCs w:val="24"/>
        </w:rPr>
        <w:t xml:space="preserve">yaitu </w:t>
      </w:r>
      <w:r w:rsidR="00B03AA2" w:rsidRPr="00A12C5F">
        <w:rPr>
          <w:rFonts w:ascii="Times New Roman" w:hAnsi="Times New Roman" w:cs="Times New Roman"/>
          <w:sz w:val="24"/>
          <w:szCs w:val="24"/>
        </w:rPr>
        <w:t xml:space="preserve">mencari </w:t>
      </w:r>
      <w:r w:rsidRPr="00A12C5F">
        <w:rPr>
          <w:rFonts w:ascii="Times New Roman" w:hAnsi="Times New Roman" w:cs="Times New Roman"/>
          <w:sz w:val="24"/>
          <w:szCs w:val="24"/>
        </w:rPr>
        <w:t xml:space="preserve">ilmu hukumnya </w:t>
      </w:r>
      <w:r w:rsidRPr="00B03AA2">
        <w:rPr>
          <w:rFonts w:ascii="Times New Roman" w:hAnsi="Times New Roman" w:cs="Times New Roman"/>
          <w:i/>
          <w:sz w:val="24"/>
          <w:szCs w:val="24"/>
        </w:rPr>
        <w:t>fardu a’in</w:t>
      </w:r>
      <w:r w:rsidRPr="00A12C5F">
        <w:rPr>
          <w:rFonts w:ascii="Times New Roman" w:hAnsi="Times New Roman" w:cs="Times New Roman"/>
          <w:sz w:val="24"/>
          <w:szCs w:val="24"/>
        </w:rPr>
        <w:t xml:space="preserve"> bagi setiap orang</w:t>
      </w:r>
      <w:r w:rsidR="009426B4">
        <w:rPr>
          <w:rFonts w:ascii="Times New Roman" w:hAnsi="Times New Roman" w:cs="Times New Roman"/>
          <w:sz w:val="24"/>
          <w:szCs w:val="24"/>
          <w:lang w:val="en-US"/>
        </w:rPr>
        <w:t xml:space="preserve"> </w:t>
      </w:r>
      <w:r w:rsidR="00B03AA2">
        <w:rPr>
          <w:rFonts w:ascii="Times New Roman" w:hAnsi="Times New Roman" w:cs="Times New Roman"/>
          <w:sz w:val="24"/>
          <w:szCs w:val="24"/>
        </w:rPr>
        <w:t>muslim baik laki-</w:t>
      </w:r>
      <w:r w:rsidRPr="00A12C5F">
        <w:rPr>
          <w:rFonts w:ascii="Times New Roman" w:hAnsi="Times New Roman" w:cs="Times New Roman"/>
          <w:sz w:val="24"/>
          <w:szCs w:val="24"/>
        </w:rPr>
        <w:t>l</w:t>
      </w:r>
      <w:r w:rsidR="00B03AA2">
        <w:rPr>
          <w:rFonts w:ascii="Times New Roman" w:hAnsi="Times New Roman" w:cs="Times New Roman"/>
          <w:sz w:val="24"/>
          <w:szCs w:val="24"/>
        </w:rPr>
        <w:t>aki dan perempuan</w:t>
      </w:r>
      <w:r w:rsidRPr="00A12C5F">
        <w:rPr>
          <w:rFonts w:ascii="Times New Roman" w:hAnsi="Times New Roman" w:cs="Times New Roman"/>
          <w:sz w:val="24"/>
          <w:szCs w:val="24"/>
        </w:rPr>
        <w:t>.</w:t>
      </w:r>
      <w:r w:rsidR="00B03AA2">
        <w:rPr>
          <w:rStyle w:val="FootnoteReference"/>
          <w:rFonts w:ascii="Times New Roman" w:hAnsi="Times New Roman"/>
          <w:sz w:val="24"/>
          <w:szCs w:val="24"/>
        </w:rPr>
        <w:footnoteReference w:id="75"/>
      </w:r>
    </w:p>
    <w:p w:rsidR="00A12C5F" w:rsidRDefault="00B03AA2" w:rsidP="003A41A5">
      <w:pPr>
        <w:pStyle w:val="NoSpacing"/>
        <w:spacing w:line="360" w:lineRule="auto"/>
        <w:ind w:left="284" w:firstLine="850"/>
        <w:jc w:val="both"/>
        <w:rPr>
          <w:rFonts w:ascii="Times New Roman" w:hAnsi="Times New Roman" w:cs="Times New Roman"/>
          <w:b/>
          <w:sz w:val="24"/>
          <w:szCs w:val="24"/>
        </w:rPr>
      </w:pPr>
      <w:r>
        <w:rPr>
          <w:rFonts w:ascii="Times New Roman" w:hAnsi="Times New Roman" w:cs="Times New Roman"/>
          <w:sz w:val="24"/>
          <w:szCs w:val="24"/>
        </w:rPr>
        <w:t xml:space="preserve">Sehingga </w:t>
      </w:r>
      <w:r w:rsidRPr="00A12C5F">
        <w:rPr>
          <w:rFonts w:ascii="Times New Roman" w:hAnsi="Times New Roman" w:cs="Times New Roman"/>
          <w:sz w:val="24"/>
          <w:szCs w:val="24"/>
        </w:rPr>
        <w:t xml:space="preserve">dengan </w:t>
      </w:r>
      <w:r w:rsidR="00DD7AFA" w:rsidRPr="00A12C5F">
        <w:rPr>
          <w:rFonts w:ascii="Times New Roman" w:hAnsi="Times New Roman" w:cs="Times New Roman"/>
          <w:sz w:val="24"/>
          <w:szCs w:val="24"/>
        </w:rPr>
        <w:t>demikian setiap muslim mempunyai kewajiban</w:t>
      </w:r>
      <w:r w:rsidR="009426B4">
        <w:rPr>
          <w:rFonts w:ascii="Times New Roman" w:hAnsi="Times New Roman" w:cs="Times New Roman"/>
          <w:sz w:val="24"/>
          <w:szCs w:val="24"/>
          <w:lang w:val="en-US"/>
        </w:rPr>
        <w:t xml:space="preserve"> </w:t>
      </w:r>
      <w:r w:rsidR="00A12C5F">
        <w:rPr>
          <w:rFonts w:ascii="Times New Roman" w:hAnsi="Times New Roman" w:cs="Times New Roman"/>
          <w:sz w:val="24"/>
          <w:szCs w:val="24"/>
        </w:rPr>
        <w:t xml:space="preserve">mencari ilmu, </w:t>
      </w:r>
      <w:r w:rsidR="00DD7AFA" w:rsidRPr="00A12C5F">
        <w:rPr>
          <w:rFonts w:ascii="Times New Roman" w:hAnsi="Times New Roman" w:cs="Times New Roman"/>
          <w:sz w:val="24"/>
          <w:szCs w:val="24"/>
        </w:rPr>
        <w:t>hakikatnya ilmu mencakup banyak hal baik ilmu</w:t>
      </w:r>
      <w:r>
        <w:rPr>
          <w:rFonts w:ascii="Times New Roman" w:hAnsi="Times New Roman" w:cs="Times New Roman"/>
          <w:sz w:val="24"/>
          <w:szCs w:val="24"/>
        </w:rPr>
        <w:t>sosial, alam hingga ilmu-</w:t>
      </w:r>
      <w:r w:rsidR="00DD7AFA" w:rsidRPr="00A12C5F">
        <w:rPr>
          <w:rFonts w:ascii="Times New Roman" w:hAnsi="Times New Roman" w:cs="Times New Roman"/>
          <w:sz w:val="24"/>
          <w:szCs w:val="24"/>
        </w:rPr>
        <w:t>ilmu terapan yang keseluruhannyadigunakan untuk membaca dan mengingat kebesaran-Nya.Jalur pendidikan merupakan salah satu wahana untukmencari dan mengembangkan ilmu pengetahuan, denganpendidikan peserta didik akan mengalami perkembangan baikpengetahuan maupun karakternya yang disesuaikan dengan</w:t>
      </w:r>
      <w:r>
        <w:rPr>
          <w:rFonts w:ascii="Times New Roman" w:hAnsi="Times New Roman" w:cs="Times New Roman"/>
          <w:sz w:val="24"/>
          <w:szCs w:val="24"/>
        </w:rPr>
        <w:t>jenjang masing-</w:t>
      </w:r>
      <w:r w:rsidR="00DD7AFA" w:rsidRPr="00A12C5F">
        <w:rPr>
          <w:rFonts w:ascii="Times New Roman" w:hAnsi="Times New Roman" w:cs="Times New Roman"/>
          <w:sz w:val="24"/>
          <w:szCs w:val="24"/>
        </w:rPr>
        <w:t>masing.</w:t>
      </w:r>
    </w:p>
    <w:p w:rsidR="00A12C5F" w:rsidRDefault="00DD7AFA" w:rsidP="003A41A5">
      <w:pPr>
        <w:pStyle w:val="NoSpacing"/>
        <w:spacing w:line="360" w:lineRule="auto"/>
        <w:ind w:left="284" w:firstLine="850"/>
        <w:jc w:val="both"/>
        <w:rPr>
          <w:rFonts w:ascii="Times New Roman" w:hAnsi="Times New Roman" w:cs="Times New Roman"/>
          <w:b/>
          <w:sz w:val="24"/>
          <w:szCs w:val="24"/>
        </w:rPr>
      </w:pPr>
      <w:r w:rsidRPr="00A12C5F">
        <w:rPr>
          <w:rFonts w:ascii="Times New Roman" w:hAnsi="Times New Roman" w:cs="Times New Roman"/>
          <w:i/>
          <w:iCs/>
          <w:sz w:val="24"/>
          <w:szCs w:val="24"/>
        </w:rPr>
        <w:t>Education is thus a fostering, a nurturing, a cultivatingprocess. All of these words mean that it implies attention to theconditions of growth</w:t>
      </w:r>
      <w:r w:rsidR="00B03AA2">
        <w:rPr>
          <w:rFonts w:ascii="Times New Roman" w:hAnsi="Times New Roman" w:cs="Times New Roman"/>
          <w:i/>
          <w:iCs/>
          <w:sz w:val="24"/>
          <w:szCs w:val="24"/>
        </w:rPr>
        <w:t>.</w:t>
      </w:r>
      <w:r w:rsidR="00B03AA2">
        <w:rPr>
          <w:rStyle w:val="FootnoteReference"/>
          <w:rFonts w:ascii="Times New Roman" w:hAnsi="Times New Roman"/>
          <w:i/>
          <w:iCs/>
          <w:sz w:val="24"/>
          <w:szCs w:val="24"/>
        </w:rPr>
        <w:footnoteReference w:id="76"/>
      </w:r>
      <w:r w:rsidR="00B03AA2">
        <w:rPr>
          <w:rFonts w:ascii="Times New Roman" w:hAnsi="Times New Roman" w:cs="Times New Roman"/>
          <w:sz w:val="24"/>
          <w:szCs w:val="24"/>
        </w:rPr>
        <w:t xml:space="preserve">Berdasarkan </w:t>
      </w:r>
      <w:r w:rsidRPr="00A12C5F">
        <w:rPr>
          <w:rFonts w:ascii="Times New Roman" w:hAnsi="Times New Roman" w:cs="Times New Roman"/>
          <w:sz w:val="24"/>
          <w:szCs w:val="24"/>
        </w:rPr>
        <w:t xml:space="preserve">ungkapan </w:t>
      </w:r>
      <w:r w:rsidR="00B03AA2">
        <w:rPr>
          <w:rFonts w:ascii="Times New Roman" w:hAnsi="Times New Roman" w:cs="Times New Roman"/>
          <w:sz w:val="24"/>
          <w:szCs w:val="24"/>
        </w:rPr>
        <w:t>tersebut</w:t>
      </w:r>
      <w:r w:rsidRPr="00A12C5F">
        <w:rPr>
          <w:rFonts w:ascii="Times New Roman" w:hAnsi="Times New Roman" w:cs="Times New Roman"/>
          <w:sz w:val="24"/>
          <w:szCs w:val="24"/>
        </w:rPr>
        <w:t xml:space="preserve"> dapat disimpulkanbahwa pendidikan merupakan sebuah perkembangan,pemelih</w:t>
      </w:r>
      <w:r w:rsidR="00B03AA2">
        <w:rPr>
          <w:rFonts w:ascii="Times New Roman" w:hAnsi="Times New Roman" w:cs="Times New Roman"/>
          <w:sz w:val="24"/>
          <w:szCs w:val="24"/>
        </w:rPr>
        <w:t xml:space="preserve">araan, penanaman, serta proses, </w:t>
      </w:r>
      <w:r w:rsidR="00B03AA2" w:rsidRPr="00A12C5F">
        <w:rPr>
          <w:rFonts w:ascii="Times New Roman" w:hAnsi="Times New Roman" w:cs="Times New Roman"/>
          <w:sz w:val="24"/>
          <w:szCs w:val="24"/>
        </w:rPr>
        <w:t xml:space="preserve">dari </w:t>
      </w:r>
      <w:r w:rsidRPr="00A12C5F">
        <w:rPr>
          <w:rFonts w:ascii="Times New Roman" w:hAnsi="Times New Roman" w:cs="Times New Roman"/>
          <w:sz w:val="24"/>
          <w:szCs w:val="24"/>
        </w:rPr>
        <w:t>semua katatersebut berarti bahwa pendidikan menerapkan perhatiante</w:t>
      </w:r>
      <w:r w:rsidR="00B03AA2">
        <w:rPr>
          <w:rFonts w:ascii="Times New Roman" w:hAnsi="Times New Roman" w:cs="Times New Roman"/>
          <w:sz w:val="24"/>
          <w:szCs w:val="24"/>
        </w:rPr>
        <w:t xml:space="preserve">rhadap kondisi dari pertumbuhan. </w:t>
      </w:r>
      <w:r w:rsidRPr="00A12C5F">
        <w:rPr>
          <w:rFonts w:ascii="Times New Roman" w:hAnsi="Times New Roman" w:cs="Times New Roman"/>
          <w:sz w:val="24"/>
          <w:szCs w:val="24"/>
        </w:rPr>
        <w:t>Sebelum mengacu pada pendidikan karakter terlebihdahulu yang perlu dipahami adalah pengertian dari karakter,menurut pusat bahasa Departemen Pendidikan Nasional</w:t>
      </w:r>
      <w:r w:rsidR="00B03AA2">
        <w:rPr>
          <w:rFonts w:ascii="Times New Roman" w:hAnsi="Times New Roman" w:cs="Times New Roman"/>
          <w:sz w:val="24"/>
          <w:szCs w:val="24"/>
        </w:rPr>
        <w:t xml:space="preserve">karakter adalah </w:t>
      </w:r>
      <w:r w:rsidRPr="00A12C5F">
        <w:rPr>
          <w:rFonts w:ascii="Times New Roman" w:hAnsi="Times New Roman" w:cs="Times New Roman"/>
          <w:sz w:val="24"/>
          <w:szCs w:val="24"/>
        </w:rPr>
        <w:t>bawaan, hati, jiwa, kepribadian, budi pekerti,berperilaku, bers</w:t>
      </w:r>
      <w:r w:rsidR="00B03AA2">
        <w:rPr>
          <w:rFonts w:ascii="Times New Roman" w:hAnsi="Times New Roman" w:cs="Times New Roman"/>
          <w:sz w:val="24"/>
          <w:szCs w:val="24"/>
        </w:rPr>
        <w:t>ikfat, bertabiat, dan berwatak.</w:t>
      </w:r>
      <w:r w:rsidR="00B03AA2">
        <w:rPr>
          <w:rStyle w:val="FootnoteReference"/>
          <w:rFonts w:ascii="Times New Roman" w:hAnsi="Times New Roman"/>
          <w:sz w:val="24"/>
          <w:szCs w:val="24"/>
        </w:rPr>
        <w:footnoteReference w:id="77"/>
      </w:r>
    </w:p>
    <w:p w:rsidR="00B03AA2" w:rsidRDefault="00DD7AFA" w:rsidP="003A41A5">
      <w:pPr>
        <w:pStyle w:val="NoSpacing"/>
        <w:spacing w:line="360" w:lineRule="auto"/>
        <w:ind w:left="284" w:firstLine="850"/>
        <w:jc w:val="both"/>
        <w:rPr>
          <w:rFonts w:ascii="Times New Roman" w:hAnsi="Times New Roman" w:cs="Times New Roman"/>
          <w:b/>
          <w:sz w:val="24"/>
          <w:szCs w:val="24"/>
        </w:rPr>
      </w:pPr>
      <w:r w:rsidRPr="00A12C5F">
        <w:rPr>
          <w:rFonts w:ascii="Times New Roman" w:hAnsi="Times New Roman" w:cs="Times New Roman"/>
          <w:sz w:val="24"/>
          <w:szCs w:val="24"/>
        </w:rPr>
        <w:t xml:space="preserve">Sedangkan perilaku atau akhlak menurut Imam </w:t>
      </w:r>
      <w:r w:rsidR="00B03AA2" w:rsidRPr="00A12C5F">
        <w:rPr>
          <w:rFonts w:ascii="Times New Roman" w:hAnsi="Times New Roman" w:cs="Times New Roman"/>
          <w:sz w:val="24"/>
          <w:szCs w:val="24"/>
        </w:rPr>
        <w:t>Al</w:t>
      </w:r>
      <w:r w:rsidR="00B03AA2">
        <w:rPr>
          <w:rFonts w:ascii="Times New Roman" w:hAnsi="Times New Roman" w:cs="Times New Roman"/>
          <w:sz w:val="24"/>
          <w:szCs w:val="24"/>
        </w:rPr>
        <w:t xml:space="preserve">Ghazali </w:t>
      </w:r>
      <w:r w:rsidR="00B03AA2" w:rsidRPr="00A12C5F">
        <w:rPr>
          <w:rFonts w:ascii="Times New Roman" w:hAnsi="Times New Roman" w:cs="Times New Roman"/>
          <w:sz w:val="24"/>
          <w:szCs w:val="24"/>
        </w:rPr>
        <w:t xml:space="preserve">akhlak </w:t>
      </w:r>
      <w:r w:rsidRPr="00A12C5F">
        <w:rPr>
          <w:rFonts w:ascii="Times New Roman" w:hAnsi="Times New Roman" w:cs="Times New Roman"/>
          <w:sz w:val="24"/>
          <w:szCs w:val="24"/>
        </w:rPr>
        <w:t>merupakan ungkapan tentang keadaan yang</w:t>
      </w:r>
      <w:r w:rsidR="009426B4">
        <w:rPr>
          <w:rFonts w:ascii="Times New Roman" w:hAnsi="Times New Roman" w:cs="Times New Roman"/>
          <w:sz w:val="24"/>
          <w:szCs w:val="24"/>
          <w:lang w:val="en-US"/>
        </w:rPr>
        <w:t xml:space="preserve"> </w:t>
      </w:r>
      <w:r w:rsidRPr="00A12C5F">
        <w:rPr>
          <w:rFonts w:ascii="Times New Roman" w:hAnsi="Times New Roman" w:cs="Times New Roman"/>
          <w:sz w:val="24"/>
          <w:szCs w:val="24"/>
        </w:rPr>
        <w:t xml:space="preserve">melekat pada jiwa dan darinya timbul </w:t>
      </w:r>
      <w:r w:rsidR="00B03AA2">
        <w:rPr>
          <w:rFonts w:ascii="Times New Roman" w:hAnsi="Times New Roman" w:cs="Times New Roman"/>
          <w:sz w:val="24"/>
          <w:szCs w:val="24"/>
        </w:rPr>
        <w:t>perbuatan-</w:t>
      </w:r>
      <w:r w:rsidRPr="00A12C5F">
        <w:rPr>
          <w:rFonts w:ascii="Times New Roman" w:hAnsi="Times New Roman" w:cs="Times New Roman"/>
          <w:sz w:val="24"/>
          <w:szCs w:val="24"/>
        </w:rPr>
        <w:t>perbuatan dengan mudah tanpa membutuhkan kepadapemikirandan pertimbangan.</w:t>
      </w:r>
      <w:r w:rsidR="00B03AA2">
        <w:rPr>
          <w:rStyle w:val="FootnoteReference"/>
          <w:rFonts w:ascii="Times New Roman" w:hAnsi="Times New Roman"/>
          <w:sz w:val="24"/>
          <w:szCs w:val="24"/>
        </w:rPr>
        <w:footnoteReference w:id="78"/>
      </w:r>
      <w:r w:rsidRPr="00A12C5F">
        <w:rPr>
          <w:rFonts w:ascii="Times New Roman" w:hAnsi="Times New Roman" w:cs="Times New Roman"/>
          <w:sz w:val="24"/>
          <w:szCs w:val="24"/>
        </w:rPr>
        <w:t xml:space="preserve">Seperti yang dikutip dari Tadzkiroatun </w:t>
      </w:r>
      <w:r w:rsidR="00B03AA2" w:rsidRPr="00A12C5F">
        <w:rPr>
          <w:rFonts w:ascii="Times New Roman" w:hAnsi="Times New Roman" w:cs="Times New Roman"/>
          <w:sz w:val="24"/>
          <w:szCs w:val="24"/>
        </w:rPr>
        <w:t>Musfiroh</w:t>
      </w:r>
      <w:r w:rsidRPr="00A12C5F">
        <w:rPr>
          <w:rFonts w:ascii="Times New Roman" w:hAnsi="Times New Roman" w:cs="Times New Roman"/>
          <w:sz w:val="24"/>
          <w:szCs w:val="24"/>
        </w:rPr>
        <w:t>, karakter</w:t>
      </w:r>
      <w:r w:rsidR="00B03AA2">
        <w:rPr>
          <w:rFonts w:ascii="Times New Roman" w:hAnsi="Times New Roman" w:cs="Times New Roman"/>
          <w:sz w:val="24"/>
          <w:szCs w:val="24"/>
        </w:rPr>
        <w:t xml:space="preserve">mengacu pada </w:t>
      </w:r>
      <w:r w:rsidRPr="00A12C5F">
        <w:rPr>
          <w:rFonts w:ascii="Times New Roman" w:hAnsi="Times New Roman" w:cs="Times New Roman"/>
          <w:sz w:val="24"/>
          <w:szCs w:val="24"/>
        </w:rPr>
        <w:t>serangkaian sikap (</w:t>
      </w:r>
      <w:r w:rsidRPr="00A12C5F">
        <w:rPr>
          <w:rFonts w:ascii="Times New Roman" w:hAnsi="Times New Roman" w:cs="Times New Roman"/>
          <w:i/>
          <w:iCs/>
          <w:sz w:val="24"/>
          <w:szCs w:val="24"/>
        </w:rPr>
        <w:t>attitudes</w:t>
      </w:r>
      <w:r w:rsidRPr="00A12C5F">
        <w:rPr>
          <w:rFonts w:ascii="Times New Roman" w:hAnsi="Times New Roman" w:cs="Times New Roman"/>
          <w:sz w:val="24"/>
          <w:szCs w:val="24"/>
        </w:rPr>
        <w:t>), perilaku(</w:t>
      </w:r>
      <w:r w:rsidRPr="00A12C5F">
        <w:rPr>
          <w:rFonts w:ascii="Times New Roman" w:hAnsi="Times New Roman" w:cs="Times New Roman"/>
          <w:i/>
          <w:iCs/>
          <w:sz w:val="24"/>
          <w:szCs w:val="24"/>
        </w:rPr>
        <w:t>behavior</w:t>
      </w:r>
      <w:r w:rsidRPr="00A12C5F">
        <w:rPr>
          <w:rFonts w:ascii="Times New Roman" w:hAnsi="Times New Roman" w:cs="Times New Roman"/>
          <w:sz w:val="24"/>
          <w:szCs w:val="24"/>
        </w:rPr>
        <w:t>), motivasi (</w:t>
      </w:r>
      <w:r w:rsidRPr="00A12C5F">
        <w:rPr>
          <w:rFonts w:ascii="Times New Roman" w:hAnsi="Times New Roman" w:cs="Times New Roman"/>
          <w:i/>
          <w:iCs/>
          <w:sz w:val="24"/>
          <w:szCs w:val="24"/>
        </w:rPr>
        <w:t>motivation</w:t>
      </w:r>
      <w:r w:rsidRPr="00A12C5F">
        <w:rPr>
          <w:rFonts w:ascii="Times New Roman" w:hAnsi="Times New Roman" w:cs="Times New Roman"/>
          <w:sz w:val="24"/>
          <w:szCs w:val="24"/>
        </w:rPr>
        <w:t xml:space="preserve">), dan keterampilan </w:t>
      </w:r>
      <w:r w:rsidRPr="00A12C5F">
        <w:rPr>
          <w:rFonts w:ascii="Times New Roman" w:hAnsi="Times New Roman" w:cs="Times New Roman"/>
          <w:sz w:val="24"/>
          <w:szCs w:val="24"/>
        </w:rPr>
        <w:lastRenderedPageBreak/>
        <w:t>(</w:t>
      </w:r>
      <w:r w:rsidRPr="00A12C5F">
        <w:rPr>
          <w:rFonts w:ascii="Times New Roman" w:hAnsi="Times New Roman" w:cs="Times New Roman"/>
          <w:i/>
          <w:iCs/>
          <w:sz w:val="24"/>
          <w:szCs w:val="24"/>
        </w:rPr>
        <w:t>skill</w:t>
      </w:r>
      <w:r w:rsidR="00B03AA2">
        <w:rPr>
          <w:rFonts w:ascii="Times New Roman" w:hAnsi="Times New Roman" w:cs="Times New Roman"/>
          <w:sz w:val="24"/>
          <w:szCs w:val="24"/>
        </w:rPr>
        <w:t>).</w:t>
      </w:r>
      <w:r w:rsidR="00B03AA2">
        <w:rPr>
          <w:rStyle w:val="FootnoteReference"/>
          <w:rFonts w:ascii="Times New Roman" w:hAnsi="Times New Roman"/>
          <w:sz w:val="24"/>
          <w:szCs w:val="24"/>
        </w:rPr>
        <w:footnoteReference w:id="79"/>
      </w:r>
      <w:r w:rsidRPr="00A12C5F">
        <w:rPr>
          <w:rFonts w:ascii="Times New Roman" w:hAnsi="Times New Roman" w:cs="Times New Roman"/>
          <w:sz w:val="24"/>
          <w:szCs w:val="24"/>
        </w:rPr>
        <w:t>Disamping i</w:t>
      </w:r>
      <w:r w:rsidR="00B03AA2">
        <w:rPr>
          <w:rFonts w:ascii="Times New Roman" w:hAnsi="Times New Roman" w:cs="Times New Roman"/>
          <w:sz w:val="24"/>
          <w:szCs w:val="24"/>
        </w:rPr>
        <w:t xml:space="preserve">tu Imam Ghazali juga mengatakan </w:t>
      </w:r>
      <w:r w:rsidRPr="00A12C5F">
        <w:rPr>
          <w:rFonts w:ascii="Times New Roman" w:hAnsi="Times New Roman" w:cs="Times New Roman"/>
          <w:sz w:val="24"/>
          <w:szCs w:val="24"/>
        </w:rPr>
        <w:t>ketika perilaku yang muncul merupakan perilaku yangbaik secara akal dan syara’ maka dinamakan denganakhlak yang baik, ketika yang muncul perilaku yangburuk maka dinamakan akhlak yang buruk.</w:t>
      </w:r>
    </w:p>
    <w:p w:rsidR="00A12C5F" w:rsidRDefault="00DD7AFA" w:rsidP="003A41A5">
      <w:pPr>
        <w:pStyle w:val="NoSpacing"/>
        <w:spacing w:line="360" w:lineRule="auto"/>
        <w:ind w:left="284" w:firstLine="850"/>
        <w:jc w:val="both"/>
        <w:rPr>
          <w:rFonts w:ascii="Times New Roman" w:hAnsi="Times New Roman" w:cs="Times New Roman"/>
          <w:b/>
          <w:sz w:val="24"/>
          <w:szCs w:val="24"/>
        </w:rPr>
      </w:pPr>
      <w:r w:rsidRPr="00A12C5F">
        <w:rPr>
          <w:rFonts w:ascii="Times New Roman" w:hAnsi="Times New Roman" w:cs="Times New Roman"/>
          <w:sz w:val="24"/>
          <w:szCs w:val="24"/>
        </w:rPr>
        <w:t>Pendidikan karakter adalah sebuah sistem yang</w:t>
      </w:r>
      <w:r w:rsidR="00B03AA2">
        <w:rPr>
          <w:rFonts w:ascii="Times New Roman" w:hAnsi="Times New Roman" w:cs="Times New Roman"/>
          <w:sz w:val="24"/>
          <w:szCs w:val="24"/>
        </w:rPr>
        <w:t>menanamkan nilai-</w:t>
      </w:r>
      <w:r w:rsidRPr="00A12C5F">
        <w:rPr>
          <w:rFonts w:ascii="Times New Roman" w:hAnsi="Times New Roman" w:cs="Times New Roman"/>
          <w:sz w:val="24"/>
          <w:szCs w:val="24"/>
        </w:rPr>
        <w:t>nilai karakter pada peserta didik yangmengandung komponen pengetahuan, kesadaran individu, tekadserta adanya kemauan dan tin</w:t>
      </w:r>
      <w:r w:rsidR="00B03AA2">
        <w:rPr>
          <w:rFonts w:ascii="Times New Roman" w:hAnsi="Times New Roman" w:cs="Times New Roman"/>
          <w:sz w:val="24"/>
          <w:szCs w:val="24"/>
        </w:rPr>
        <w:t>dakan untuk melaksanakan nilai-</w:t>
      </w:r>
      <w:r w:rsidRPr="00A12C5F">
        <w:rPr>
          <w:rFonts w:ascii="Times New Roman" w:hAnsi="Times New Roman" w:cs="Times New Roman"/>
          <w:sz w:val="24"/>
          <w:szCs w:val="24"/>
        </w:rPr>
        <w:t>nilai, baik terhadap Tuhan Yang Maha Esa, diri sendiri, sesamamanusia, lingkungan, maupun bangsa, sehingga akan terwujud</w:t>
      </w:r>
      <w:r w:rsidR="00B03AA2">
        <w:rPr>
          <w:rFonts w:ascii="Times New Roman" w:hAnsi="Times New Roman" w:cs="Times New Roman"/>
          <w:i/>
          <w:iCs/>
          <w:sz w:val="24"/>
          <w:szCs w:val="24"/>
        </w:rPr>
        <w:t>Insan Kamil.</w:t>
      </w:r>
      <w:r w:rsidR="00B03AA2">
        <w:rPr>
          <w:rStyle w:val="FootnoteReference"/>
          <w:rFonts w:ascii="Times New Roman" w:hAnsi="Times New Roman"/>
          <w:i/>
          <w:iCs/>
          <w:sz w:val="24"/>
          <w:szCs w:val="24"/>
        </w:rPr>
        <w:footnoteReference w:id="80"/>
      </w:r>
    </w:p>
    <w:p w:rsidR="00A12C5F" w:rsidRDefault="00B03AA2" w:rsidP="003A41A5">
      <w:pPr>
        <w:pStyle w:val="NoSpacing"/>
        <w:spacing w:line="360" w:lineRule="auto"/>
        <w:ind w:left="284" w:firstLine="850"/>
        <w:jc w:val="both"/>
        <w:rPr>
          <w:rFonts w:ascii="Times New Roman" w:hAnsi="Times New Roman" w:cs="Times New Roman"/>
          <w:b/>
          <w:sz w:val="24"/>
          <w:szCs w:val="24"/>
        </w:rPr>
      </w:pPr>
      <w:r>
        <w:rPr>
          <w:rFonts w:ascii="Times New Roman" w:hAnsi="Times New Roman" w:cs="Times New Roman"/>
          <w:sz w:val="24"/>
          <w:szCs w:val="24"/>
        </w:rPr>
        <w:t>Dalam Undang-</w:t>
      </w:r>
      <w:r w:rsidR="00DD7AFA" w:rsidRPr="00A12C5F">
        <w:rPr>
          <w:rFonts w:ascii="Times New Roman" w:hAnsi="Times New Roman" w:cs="Times New Roman"/>
          <w:sz w:val="24"/>
          <w:szCs w:val="24"/>
        </w:rPr>
        <w:t>Undang No. 20 Tahun 2003 tentang</w:t>
      </w:r>
      <w:r w:rsidR="001313F3">
        <w:rPr>
          <w:rFonts w:ascii="Times New Roman" w:hAnsi="Times New Roman" w:cs="Times New Roman"/>
          <w:sz w:val="24"/>
          <w:szCs w:val="24"/>
        </w:rPr>
        <w:t xml:space="preserve"> </w:t>
      </w:r>
      <w:r w:rsidR="00DD7AFA" w:rsidRPr="00A12C5F">
        <w:rPr>
          <w:rFonts w:ascii="Times New Roman" w:hAnsi="Times New Roman" w:cs="Times New Roman"/>
          <w:sz w:val="24"/>
          <w:szCs w:val="24"/>
        </w:rPr>
        <w:t>sistem pendidikan Nasional</w:t>
      </w:r>
      <w:r>
        <w:rPr>
          <w:rFonts w:ascii="Times New Roman" w:hAnsi="Times New Roman" w:cs="Times New Roman"/>
          <w:sz w:val="24"/>
          <w:szCs w:val="24"/>
        </w:rPr>
        <w:t xml:space="preserve"> pada pasal 3, yang menyebutkan </w:t>
      </w:r>
      <w:r w:rsidR="00DD7AFA" w:rsidRPr="00A12C5F">
        <w:rPr>
          <w:rFonts w:ascii="Times New Roman" w:hAnsi="Times New Roman" w:cs="Times New Roman"/>
          <w:sz w:val="24"/>
          <w:szCs w:val="24"/>
        </w:rPr>
        <w:t>Pendidikan Nasional berfungsi mengembangkan kemampuan</w:t>
      </w:r>
      <w:r w:rsidR="001313F3">
        <w:rPr>
          <w:rFonts w:ascii="Times New Roman" w:hAnsi="Times New Roman" w:cs="Times New Roman"/>
          <w:sz w:val="24"/>
          <w:szCs w:val="24"/>
        </w:rPr>
        <w:t xml:space="preserve"> </w:t>
      </w:r>
      <w:r w:rsidR="00DD7AFA" w:rsidRPr="00A12C5F">
        <w:rPr>
          <w:rFonts w:ascii="Times New Roman" w:hAnsi="Times New Roman" w:cs="Times New Roman"/>
          <w:sz w:val="24"/>
          <w:szCs w:val="24"/>
        </w:rPr>
        <w:t>dan membentuk karakter serta peradaban bangsa yang</w:t>
      </w:r>
      <w:r w:rsidR="001313F3">
        <w:rPr>
          <w:rFonts w:ascii="Times New Roman" w:hAnsi="Times New Roman" w:cs="Times New Roman"/>
          <w:sz w:val="24"/>
          <w:szCs w:val="24"/>
        </w:rPr>
        <w:t xml:space="preserve"> </w:t>
      </w:r>
      <w:r w:rsidR="00DD7AFA" w:rsidRPr="00A12C5F">
        <w:rPr>
          <w:rFonts w:ascii="Times New Roman" w:hAnsi="Times New Roman" w:cs="Times New Roman"/>
          <w:sz w:val="24"/>
          <w:szCs w:val="24"/>
        </w:rPr>
        <w:t>bermartabat dalam rangka untuk mencerdaskan kehidupan</w:t>
      </w:r>
      <w:r w:rsidR="001313F3">
        <w:rPr>
          <w:rFonts w:ascii="Times New Roman" w:hAnsi="Times New Roman" w:cs="Times New Roman"/>
          <w:sz w:val="24"/>
          <w:szCs w:val="24"/>
        </w:rPr>
        <w:t xml:space="preserve"> </w:t>
      </w:r>
      <w:r w:rsidR="00DD7AFA" w:rsidRPr="00A12C5F">
        <w:rPr>
          <w:rFonts w:ascii="Times New Roman" w:hAnsi="Times New Roman" w:cs="Times New Roman"/>
          <w:sz w:val="24"/>
          <w:szCs w:val="24"/>
        </w:rPr>
        <w:t>bangsa, bertujuan untuk berkembangnya potensi peserta didik</w:t>
      </w:r>
      <w:r w:rsidR="00743D47">
        <w:rPr>
          <w:rFonts w:ascii="Times New Roman" w:hAnsi="Times New Roman" w:cs="Times New Roman"/>
          <w:sz w:val="24"/>
          <w:szCs w:val="24"/>
        </w:rPr>
        <w:t xml:space="preserve"> </w:t>
      </w:r>
      <w:r w:rsidR="00DD7AFA" w:rsidRPr="00A12C5F">
        <w:rPr>
          <w:rFonts w:ascii="Times New Roman" w:hAnsi="Times New Roman" w:cs="Times New Roman"/>
          <w:sz w:val="24"/>
          <w:szCs w:val="24"/>
        </w:rPr>
        <w:t>agar menjadi manusia yang beriman dan bertakwa kepada</w:t>
      </w:r>
      <w:r w:rsidR="00743D47">
        <w:rPr>
          <w:rFonts w:ascii="Times New Roman" w:hAnsi="Times New Roman" w:cs="Times New Roman"/>
          <w:sz w:val="24"/>
          <w:szCs w:val="24"/>
        </w:rPr>
        <w:t xml:space="preserve"> </w:t>
      </w:r>
      <w:r w:rsidR="00DD7AFA" w:rsidRPr="00A12C5F">
        <w:rPr>
          <w:rFonts w:ascii="Times New Roman" w:hAnsi="Times New Roman" w:cs="Times New Roman"/>
          <w:sz w:val="24"/>
          <w:szCs w:val="24"/>
        </w:rPr>
        <w:t>Tuhan Yang Maha Esa, berakhlak mulia, sehat, berilmu, cakap,</w:t>
      </w:r>
      <w:r w:rsidR="00743D47">
        <w:rPr>
          <w:rFonts w:ascii="Times New Roman" w:hAnsi="Times New Roman" w:cs="Times New Roman"/>
          <w:sz w:val="24"/>
          <w:szCs w:val="24"/>
        </w:rPr>
        <w:t xml:space="preserve"> </w:t>
      </w:r>
      <w:r w:rsidR="00DD7AFA" w:rsidRPr="00A12C5F">
        <w:rPr>
          <w:rFonts w:ascii="Times New Roman" w:hAnsi="Times New Roman" w:cs="Times New Roman"/>
          <w:sz w:val="24"/>
          <w:szCs w:val="24"/>
        </w:rPr>
        <w:t>kreatif, mandiri, dan menjadi warga negara yang demokratis</w:t>
      </w:r>
      <w:r w:rsidR="00743D47">
        <w:rPr>
          <w:rFonts w:ascii="Times New Roman" w:hAnsi="Times New Roman" w:cs="Times New Roman"/>
          <w:sz w:val="24"/>
          <w:szCs w:val="24"/>
        </w:rPr>
        <w:t xml:space="preserve"> serta bertanggung</w:t>
      </w:r>
      <w:r>
        <w:rPr>
          <w:rFonts w:ascii="Times New Roman" w:hAnsi="Times New Roman" w:cs="Times New Roman"/>
          <w:sz w:val="24"/>
          <w:szCs w:val="24"/>
        </w:rPr>
        <w:t>jawab.</w:t>
      </w:r>
      <w:r>
        <w:rPr>
          <w:rStyle w:val="FootnoteReference"/>
          <w:rFonts w:ascii="Times New Roman" w:hAnsi="Times New Roman"/>
          <w:sz w:val="24"/>
          <w:szCs w:val="24"/>
        </w:rPr>
        <w:footnoteReference w:id="81"/>
      </w:r>
      <w:r w:rsidR="00DD7AFA" w:rsidRPr="00A12C5F">
        <w:rPr>
          <w:rFonts w:ascii="Times New Roman" w:hAnsi="Times New Roman" w:cs="Times New Roman"/>
          <w:sz w:val="24"/>
          <w:szCs w:val="24"/>
        </w:rPr>
        <w:t xml:space="preserve"> Dalam UU ini secara jelas ada kata“karakter” kendati tidak ada penjelasan lebih lanjut tentang apayang dimaksudkan dengan karakter, sehingga menimbulkan</w:t>
      </w:r>
      <w:r w:rsidR="00743D47">
        <w:rPr>
          <w:rFonts w:ascii="Times New Roman" w:hAnsi="Times New Roman" w:cs="Times New Roman"/>
          <w:sz w:val="24"/>
          <w:szCs w:val="24"/>
        </w:rPr>
        <w:t xml:space="preserve"> </w:t>
      </w:r>
      <w:r w:rsidR="00DD7AFA" w:rsidRPr="00A12C5F">
        <w:rPr>
          <w:rFonts w:ascii="Times New Roman" w:hAnsi="Times New Roman" w:cs="Times New Roman"/>
          <w:sz w:val="24"/>
          <w:szCs w:val="24"/>
        </w:rPr>
        <w:t>berbagai tafsir tent</w:t>
      </w:r>
      <w:r>
        <w:rPr>
          <w:rFonts w:ascii="Times New Roman" w:hAnsi="Times New Roman" w:cs="Times New Roman"/>
          <w:sz w:val="24"/>
          <w:szCs w:val="24"/>
        </w:rPr>
        <w:t>ang maksud dari kata tersebut.</w:t>
      </w:r>
      <w:r>
        <w:rPr>
          <w:rStyle w:val="FootnoteReference"/>
          <w:rFonts w:ascii="Times New Roman" w:hAnsi="Times New Roman"/>
          <w:sz w:val="24"/>
          <w:szCs w:val="24"/>
        </w:rPr>
        <w:footnoteReference w:id="82"/>
      </w:r>
    </w:p>
    <w:p w:rsidR="00A12C5F" w:rsidRDefault="00DD7AFA" w:rsidP="003A41A5">
      <w:pPr>
        <w:pStyle w:val="NoSpacing"/>
        <w:spacing w:line="360" w:lineRule="auto"/>
        <w:ind w:left="284" w:firstLine="850"/>
        <w:jc w:val="both"/>
        <w:rPr>
          <w:rFonts w:ascii="Times New Roman" w:hAnsi="Times New Roman" w:cs="Times New Roman"/>
          <w:b/>
          <w:sz w:val="24"/>
          <w:szCs w:val="24"/>
        </w:rPr>
      </w:pPr>
      <w:r w:rsidRPr="00A12C5F">
        <w:rPr>
          <w:rFonts w:ascii="Times New Roman" w:hAnsi="Times New Roman" w:cs="Times New Roman"/>
          <w:sz w:val="24"/>
          <w:szCs w:val="24"/>
        </w:rPr>
        <w:t>Pendidikan karakter dari sisi substansi dan tujuannyasama dengan pendidikan budi pekerti, sebagai sarana untukmengadakan perubahan secara mendasar, karena membawa</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perubahan individu sampai</w:t>
      </w:r>
      <w:r w:rsidR="00B03AA2">
        <w:rPr>
          <w:rFonts w:ascii="Times New Roman" w:hAnsi="Times New Roman" w:cs="Times New Roman"/>
          <w:sz w:val="24"/>
          <w:szCs w:val="24"/>
        </w:rPr>
        <w:t xml:space="preserve"> ke akar-</w:t>
      </w:r>
      <w:r w:rsidRPr="00A12C5F">
        <w:rPr>
          <w:rFonts w:ascii="Times New Roman" w:hAnsi="Times New Roman" w:cs="Times New Roman"/>
          <w:sz w:val="24"/>
          <w:szCs w:val="24"/>
        </w:rPr>
        <w:t>akarnya. Istilah budi</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pekerti mengacu pada pengertian dalam bahasa Inggris yang</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diterjemahkan sebagai moralitas.</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 xml:space="preserve">Moralitas mengandung beberapa pengertian, </w:t>
      </w:r>
      <w:r w:rsidRPr="00A12C5F">
        <w:rPr>
          <w:rFonts w:ascii="Times New Roman" w:hAnsi="Times New Roman" w:cs="Times New Roman"/>
          <w:sz w:val="24"/>
          <w:szCs w:val="24"/>
        </w:rPr>
        <w:lastRenderedPageBreak/>
        <w:t>antara lain:</w:t>
      </w:r>
      <w:r w:rsidR="00B03AA2">
        <w:rPr>
          <w:rFonts w:ascii="Times New Roman" w:hAnsi="Times New Roman" w:cs="Times New Roman"/>
          <w:sz w:val="24"/>
          <w:szCs w:val="24"/>
        </w:rPr>
        <w:t xml:space="preserve">adat </w:t>
      </w:r>
      <w:r w:rsidRPr="00A12C5F">
        <w:rPr>
          <w:rFonts w:ascii="Times New Roman" w:hAnsi="Times New Roman" w:cs="Times New Roman"/>
          <w:sz w:val="24"/>
          <w:szCs w:val="24"/>
        </w:rPr>
        <w:t>istiadat, sopan santun dan perilaku</w:t>
      </w:r>
      <w:r w:rsidR="00B03AA2">
        <w:rPr>
          <w:rFonts w:ascii="Times New Roman" w:hAnsi="Times New Roman" w:cs="Times New Roman"/>
          <w:sz w:val="24"/>
          <w:szCs w:val="24"/>
        </w:rPr>
        <w:t xml:space="preserve">, </w:t>
      </w:r>
      <w:r w:rsidR="00B03AA2" w:rsidRPr="00A12C5F">
        <w:rPr>
          <w:rFonts w:ascii="Times New Roman" w:hAnsi="Times New Roman" w:cs="Times New Roman"/>
          <w:sz w:val="24"/>
          <w:szCs w:val="24"/>
        </w:rPr>
        <w:t xml:space="preserve">budi </w:t>
      </w:r>
      <w:r w:rsidRPr="00A12C5F">
        <w:rPr>
          <w:rFonts w:ascii="Times New Roman" w:hAnsi="Times New Roman" w:cs="Times New Roman"/>
          <w:sz w:val="24"/>
          <w:szCs w:val="24"/>
        </w:rPr>
        <w:t>pekerti berisi</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nilai</w:t>
      </w:r>
      <w:r w:rsidR="00B03AA2">
        <w:rPr>
          <w:rFonts w:ascii="Times New Roman" w:hAnsi="Times New Roman" w:cs="Times New Roman"/>
          <w:sz w:val="24"/>
          <w:szCs w:val="24"/>
        </w:rPr>
        <w:t>-</w:t>
      </w:r>
      <w:r w:rsidRPr="00A12C5F">
        <w:rPr>
          <w:rFonts w:ascii="Times New Roman" w:hAnsi="Times New Roman" w:cs="Times New Roman"/>
          <w:sz w:val="24"/>
          <w:szCs w:val="24"/>
        </w:rPr>
        <w:t>nilai perilaku manusia yang akan diukur menurut</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kebaikan dan keburukannya melalui norma agama, norma</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hukum, tata krama dan sopan santun, norma budaya dan adatistiadat masyarakat. Budi pekerti akan mengidentifikasi</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perilaku positif yang diharapkan dapat terwujud dalam</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perbuatan, perkataan, pikiran, sikap, perasaan, dan kepribadian</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peserta didik.</w:t>
      </w:r>
      <w:r w:rsidR="00B03AA2">
        <w:rPr>
          <w:rStyle w:val="FootnoteReference"/>
          <w:rFonts w:ascii="Times New Roman" w:hAnsi="Times New Roman"/>
          <w:sz w:val="24"/>
          <w:szCs w:val="24"/>
        </w:rPr>
        <w:footnoteReference w:id="83"/>
      </w:r>
    </w:p>
    <w:p w:rsidR="00DD7AFA" w:rsidRPr="00A12C5F" w:rsidRDefault="00DD7AFA" w:rsidP="003A41A5">
      <w:pPr>
        <w:pStyle w:val="NoSpacing"/>
        <w:spacing w:line="360" w:lineRule="auto"/>
        <w:ind w:left="284" w:firstLine="850"/>
        <w:jc w:val="both"/>
        <w:rPr>
          <w:rFonts w:ascii="Times New Roman" w:hAnsi="Times New Roman" w:cs="Times New Roman"/>
          <w:b/>
          <w:sz w:val="24"/>
          <w:szCs w:val="24"/>
        </w:rPr>
      </w:pPr>
      <w:r w:rsidRPr="00A12C5F">
        <w:rPr>
          <w:rFonts w:ascii="Times New Roman" w:hAnsi="Times New Roman" w:cs="Times New Roman"/>
          <w:sz w:val="24"/>
          <w:szCs w:val="24"/>
        </w:rPr>
        <w:t>Menurut Kementeri</w:t>
      </w:r>
      <w:r w:rsidR="00B03AA2">
        <w:rPr>
          <w:rFonts w:ascii="Times New Roman" w:hAnsi="Times New Roman" w:cs="Times New Roman"/>
          <w:sz w:val="24"/>
          <w:szCs w:val="24"/>
        </w:rPr>
        <w:t>an Pendidikan Nasional, nilai-</w:t>
      </w:r>
      <w:r w:rsidRPr="00A12C5F">
        <w:rPr>
          <w:rFonts w:ascii="Times New Roman" w:hAnsi="Times New Roman" w:cs="Times New Roman"/>
          <w:sz w:val="24"/>
          <w:szCs w:val="24"/>
        </w:rPr>
        <w:t>nilailuhur sebagai pondasi karakter bangsa yang dimiliki oleh setiap</w:t>
      </w:r>
      <w:r w:rsidR="00743D47">
        <w:rPr>
          <w:rFonts w:ascii="Times New Roman" w:hAnsi="Times New Roman" w:cs="Times New Roman"/>
          <w:sz w:val="24"/>
          <w:szCs w:val="24"/>
        </w:rPr>
        <w:t xml:space="preserve"> </w:t>
      </w:r>
      <w:r w:rsidRPr="00A12C5F">
        <w:rPr>
          <w:rFonts w:ascii="Times New Roman" w:hAnsi="Times New Roman" w:cs="Times New Roman"/>
          <w:sz w:val="24"/>
          <w:szCs w:val="24"/>
        </w:rPr>
        <w:t>suku di Indonesia ini, dapat diringkas diantaranya sebagaiberikut:</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Religius</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Jujur</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Toleransi</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Disiplin</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Kerja Keras</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Kreatif</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Mandiri</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Demokratis</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Rasa Ingin Tahu</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Semangat Kebangsaan</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Cinta Tanah Air</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Menghargai Prestasi</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Bersahabat/Komunikatif</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Cinta Damai</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Gemar Membaca</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Peduli Lingkungan</w:t>
      </w:r>
    </w:p>
    <w:p w:rsidR="00DD7AFA" w:rsidRP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Peduli Sosial</w:t>
      </w:r>
    </w:p>
    <w:p w:rsidR="00A12C5F" w:rsidRDefault="00DD7AFA" w:rsidP="003A41A5">
      <w:pPr>
        <w:pStyle w:val="NoSpacing"/>
        <w:numPr>
          <w:ilvl w:val="1"/>
          <w:numId w:val="3"/>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 xml:space="preserve">Tanggung </w:t>
      </w:r>
      <w:r w:rsidR="00B03AA2">
        <w:rPr>
          <w:rFonts w:ascii="Times New Roman" w:hAnsi="Times New Roman" w:cs="Times New Roman"/>
          <w:sz w:val="24"/>
          <w:szCs w:val="24"/>
        </w:rPr>
        <w:t>Jawab.</w:t>
      </w:r>
      <w:r w:rsidR="00B03AA2">
        <w:rPr>
          <w:rStyle w:val="FootnoteReference"/>
          <w:rFonts w:ascii="Times New Roman" w:hAnsi="Times New Roman"/>
          <w:sz w:val="24"/>
          <w:szCs w:val="24"/>
        </w:rPr>
        <w:footnoteReference w:id="84"/>
      </w:r>
    </w:p>
    <w:p w:rsidR="00DD7AFA" w:rsidRPr="00A12C5F" w:rsidRDefault="00DD7AFA" w:rsidP="003A41A5">
      <w:pPr>
        <w:pStyle w:val="NoSpacing"/>
        <w:spacing w:line="360" w:lineRule="auto"/>
        <w:ind w:left="284" w:firstLine="709"/>
        <w:jc w:val="both"/>
        <w:rPr>
          <w:rFonts w:ascii="Times New Roman" w:hAnsi="Times New Roman" w:cs="Times New Roman"/>
          <w:sz w:val="24"/>
          <w:szCs w:val="24"/>
        </w:rPr>
      </w:pPr>
      <w:r w:rsidRPr="00A12C5F">
        <w:rPr>
          <w:rFonts w:ascii="Times New Roman" w:hAnsi="Times New Roman" w:cs="Times New Roman"/>
          <w:sz w:val="24"/>
          <w:szCs w:val="24"/>
        </w:rPr>
        <w:lastRenderedPageBreak/>
        <w:t xml:space="preserve">Daniel Goleman yang terkenal dalam bukunya </w:t>
      </w:r>
      <w:r w:rsidR="00B03AA2" w:rsidRPr="00A12C5F">
        <w:rPr>
          <w:rFonts w:ascii="Times New Roman" w:hAnsi="Times New Roman" w:cs="Times New Roman"/>
          <w:i/>
          <w:iCs/>
          <w:sz w:val="24"/>
          <w:szCs w:val="24"/>
        </w:rPr>
        <w:t xml:space="preserve">multipleintelligence, </w:t>
      </w:r>
      <w:r w:rsidR="00B03AA2" w:rsidRPr="00A12C5F">
        <w:rPr>
          <w:rFonts w:ascii="Times New Roman" w:hAnsi="Times New Roman" w:cs="Times New Roman"/>
          <w:sz w:val="24"/>
          <w:szCs w:val="24"/>
        </w:rPr>
        <w:t xml:space="preserve">dan </w:t>
      </w:r>
      <w:r w:rsidR="00B03AA2" w:rsidRPr="00A12C5F">
        <w:rPr>
          <w:rFonts w:ascii="Times New Roman" w:hAnsi="Times New Roman" w:cs="Times New Roman"/>
          <w:i/>
          <w:iCs/>
          <w:sz w:val="24"/>
          <w:szCs w:val="24"/>
        </w:rPr>
        <w:t>emosional intelligence</w:t>
      </w:r>
      <w:r w:rsidR="00B03AA2">
        <w:rPr>
          <w:rFonts w:ascii="Times New Roman" w:hAnsi="Times New Roman" w:cs="Times New Roman"/>
          <w:sz w:val="24"/>
          <w:szCs w:val="24"/>
        </w:rPr>
        <w:t>,</w:t>
      </w:r>
      <w:r w:rsidR="00A12C5F">
        <w:rPr>
          <w:rFonts w:ascii="Times New Roman" w:hAnsi="Times New Roman" w:cs="Times New Roman"/>
          <w:sz w:val="24"/>
          <w:szCs w:val="24"/>
        </w:rPr>
        <w:t xml:space="preserve"> menyebutkan bahwa </w:t>
      </w:r>
      <w:r w:rsidRPr="00A12C5F">
        <w:rPr>
          <w:rFonts w:ascii="Times New Roman" w:hAnsi="Times New Roman" w:cs="Times New Roman"/>
          <w:sz w:val="24"/>
          <w:szCs w:val="24"/>
        </w:rPr>
        <w:t>pendidikan karakter m</w:t>
      </w:r>
      <w:r w:rsidR="00A12C5F">
        <w:rPr>
          <w:rFonts w:ascii="Times New Roman" w:hAnsi="Times New Roman" w:cs="Times New Roman"/>
          <w:sz w:val="24"/>
          <w:szCs w:val="24"/>
        </w:rPr>
        <w:t xml:space="preserve">erupakan pendidikan nilai, yang </w:t>
      </w:r>
      <w:r w:rsidRPr="00A12C5F">
        <w:rPr>
          <w:rFonts w:ascii="Times New Roman" w:hAnsi="Times New Roman" w:cs="Times New Roman"/>
          <w:sz w:val="24"/>
          <w:szCs w:val="24"/>
        </w:rPr>
        <w:t>mencakup sembilan nilai dasar yang saling terkait, yaitu:</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Responsibility </w:t>
      </w:r>
      <w:r w:rsidRPr="00A12C5F">
        <w:rPr>
          <w:rFonts w:ascii="Times New Roman" w:hAnsi="Times New Roman" w:cs="Times New Roman"/>
          <w:sz w:val="24"/>
          <w:szCs w:val="24"/>
        </w:rPr>
        <w:t>(tanggung jawab)</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Respect </w:t>
      </w:r>
      <w:r w:rsidRPr="00A12C5F">
        <w:rPr>
          <w:rFonts w:ascii="Times New Roman" w:hAnsi="Times New Roman" w:cs="Times New Roman"/>
          <w:sz w:val="24"/>
          <w:szCs w:val="24"/>
        </w:rPr>
        <w:t>(rasa hormat)</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Fairness </w:t>
      </w:r>
      <w:r w:rsidRPr="00A12C5F">
        <w:rPr>
          <w:rFonts w:ascii="Times New Roman" w:hAnsi="Times New Roman" w:cs="Times New Roman"/>
          <w:sz w:val="24"/>
          <w:szCs w:val="24"/>
        </w:rPr>
        <w:t>(keadilan)</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Courage </w:t>
      </w:r>
      <w:r w:rsidRPr="00A12C5F">
        <w:rPr>
          <w:rFonts w:ascii="Times New Roman" w:hAnsi="Times New Roman" w:cs="Times New Roman"/>
          <w:sz w:val="24"/>
          <w:szCs w:val="24"/>
        </w:rPr>
        <w:t>(keberanian)</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Honesty </w:t>
      </w:r>
      <w:r w:rsidRPr="00A12C5F">
        <w:rPr>
          <w:rFonts w:ascii="Times New Roman" w:hAnsi="Times New Roman" w:cs="Times New Roman"/>
          <w:sz w:val="24"/>
          <w:szCs w:val="24"/>
        </w:rPr>
        <w:t>(kejujuran)</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Citizenship </w:t>
      </w:r>
      <w:r w:rsidRPr="00A12C5F">
        <w:rPr>
          <w:rFonts w:ascii="Times New Roman" w:hAnsi="Times New Roman" w:cs="Times New Roman"/>
          <w:sz w:val="24"/>
          <w:szCs w:val="24"/>
        </w:rPr>
        <w:t>(rasa kebangsaan)</w:t>
      </w:r>
    </w:p>
    <w:p w:rsidR="00DD7AFA" w:rsidRPr="00A12C5F" w:rsidRDefault="00B03AA2" w:rsidP="003A41A5">
      <w:pPr>
        <w:pStyle w:val="NoSpacing"/>
        <w:numPr>
          <w:ilvl w:val="1"/>
          <w:numId w:val="38"/>
        </w:numPr>
        <w:spacing w:line="360" w:lineRule="auto"/>
        <w:ind w:left="567" w:hanging="283"/>
        <w:jc w:val="both"/>
        <w:rPr>
          <w:rFonts w:ascii="Times New Roman" w:hAnsi="Times New Roman" w:cs="Times New Roman"/>
          <w:sz w:val="24"/>
          <w:szCs w:val="24"/>
        </w:rPr>
      </w:pPr>
      <w:r>
        <w:rPr>
          <w:rFonts w:ascii="Times New Roman" w:hAnsi="Times New Roman" w:cs="Times New Roman"/>
          <w:i/>
          <w:iCs/>
          <w:sz w:val="24"/>
          <w:szCs w:val="24"/>
        </w:rPr>
        <w:t xml:space="preserve">Self </w:t>
      </w:r>
      <w:r w:rsidR="00DD7AFA" w:rsidRPr="00A12C5F">
        <w:rPr>
          <w:rFonts w:ascii="Times New Roman" w:hAnsi="Times New Roman" w:cs="Times New Roman"/>
          <w:i/>
          <w:iCs/>
          <w:sz w:val="24"/>
          <w:szCs w:val="24"/>
        </w:rPr>
        <w:t xml:space="preserve"> discipline </w:t>
      </w:r>
      <w:r w:rsidR="00DD7AFA" w:rsidRPr="00A12C5F">
        <w:rPr>
          <w:rFonts w:ascii="Times New Roman" w:hAnsi="Times New Roman" w:cs="Times New Roman"/>
          <w:sz w:val="24"/>
          <w:szCs w:val="24"/>
        </w:rPr>
        <w:t>(disiplin diri)</w:t>
      </w:r>
    </w:p>
    <w:p w:rsidR="00DD7AFA" w:rsidRP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Caring </w:t>
      </w:r>
      <w:r w:rsidRPr="00A12C5F">
        <w:rPr>
          <w:rFonts w:ascii="Times New Roman" w:hAnsi="Times New Roman" w:cs="Times New Roman"/>
          <w:sz w:val="24"/>
          <w:szCs w:val="24"/>
        </w:rPr>
        <w:t>(peduli), dan</w:t>
      </w:r>
    </w:p>
    <w:p w:rsidR="00A12C5F" w:rsidRDefault="00DD7AFA" w:rsidP="003A41A5">
      <w:pPr>
        <w:pStyle w:val="NoSpacing"/>
        <w:numPr>
          <w:ilvl w:val="1"/>
          <w:numId w:val="38"/>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i/>
          <w:iCs/>
          <w:sz w:val="24"/>
          <w:szCs w:val="24"/>
        </w:rPr>
        <w:t xml:space="preserve">Perseverance </w:t>
      </w:r>
      <w:r w:rsidRPr="00A12C5F">
        <w:rPr>
          <w:rFonts w:ascii="Times New Roman" w:hAnsi="Times New Roman" w:cs="Times New Roman"/>
          <w:sz w:val="24"/>
          <w:szCs w:val="24"/>
        </w:rPr>
        <w:t>(ketekunan)</w:t>
      </w:r>
      <w:r w:rsidR="00B03AA2">
        <w:rPr>
          <w:rFonts w:ascii="Times New Roman" w:hAnsi="Times New Roman" w:cs="Times New Roman"/>
          <w:sz w:val="24"/>
          <w:szCs w:val="24"/>
        </w:rPr>
        <w:t>.</w:t>
      </w:r>
    </w:p>
    <w:p w:rsidR="00DD7AFA" w:rsidRPr="00A12C5F" w:rsidRDefault="00DD7AFA" w:rsidP="003A41A5">
      <w:pPr>
        <w:pStyle w:val="NoSpacing"/>
        <w:spacing w:line="360" w:lineRule="auto"/>
        <w:ind w:left="284" w:firstLine="709"/>
        <w:jc w:val="both"/>
        <w:rPr>
          <w:rFonts w:ascii="Times New Roman" w:hAnsi="Times New Roman" w:cs="Times New Roman"/>
          <w:sz w:val="24"/>
          <w:szCs w:val="24"/>
        </w:rPr>
      </w:pPr>
      <w:r w:rsidRPr="00A12C5F">
        <w:rPr>
          <w:rFonts w:ascii="Times New Roman" w:hAnsi="Times New Roman" w:cs="Times New Roman"/>
          <w:sz w:val="24"/>
          <w:szCs w:val="24"/>
        </w:rPr>
        <w:t>Jika pendidikan nilai berhasil menginternalisasikankesembilan nilai dasar tersebut dalam diri peserta didik, makadalam pandangan Daniel</w:t>
      </w:r>
      <w:r w:rsidR="00A12C5F">
        <w:rPr>
          <w:rFonts w:ascii="Times New Roman" w:hAnsi="Times New Roman" w:cs="Times New Roman"/>
          <w:sz w:val="24"/>
          <w:szCs w:val="24"/>
        </w:rPr>
        <w:t xml:space="preserve"> Goleman akan </w:t>
      </w:r>
      <w:r w:rsidRPr="00A12C5F">
        <w:rPr>
          <w:rFonts w:ascii="Times New Roman" w:hAnsi="Times New Roman" w:cs="Times New Roman"/>
          <w:sz w:val="24"/>
          <w:szCs w:val="24"/>
        </w:rPr>
        <w:t>terbentuk seorang pribadi</w:t>
      </w:r>
      <w:r w:rsidR="00A12C5F">
        <w:rPr>
          <w:rFonts w:ascii="Times New Roman" w:hAnsi="Times New Roman" w:cs="Times New Roman"/>
          <w:sz w:val="24"/>
          <w:szCs w:val="24"/>
        </w:rPr>
        <w:t xml:space="preserve"> yang berkarakter, pribadi yang </w:t>
      </w:r>
      <w:r w:rsidR="00DE50E1">
        <w:rPr>
          <w:rFonts w:ascii="Times New Roman" w:hAnsi="Times New Roman" w:cs="Times New Roman"/>
          <w:sz w:val="24"/>
          <w:szCs w:val="24"/>
        </w:rPr>
        <w:t xml:space="preserve">berwatak, </w:t>
      </w:r>
      <w:r w:rsidR="00DE50E1" w:rsidRPr="00A12C5F">
        <w:rPr>
          <w:rFonts w:ascii="Times New Roman" w:hAnsi="Times New Roman" w:cs="Times New Roman"/>
          <w:sz w:val="24"/>
          <w:szCs w:val="24"/>
        </w:rPr>
        <w:t xml:space="preserve">lebih </w:t>
      </w:r>
      <w:r w:rsidRPr="00A12C5F">
        <w:rPr>
          <w:rFonts w:ascii="Times New Roman" w:hAnsi="Times New Roman" w:cs="Times New Roman"/>
          <w:sz w:val="24"/>
          <w:szCs w:val="24"/>
        </w:rPr>
        <w:t>lanjut me</w:t>
      </w:r>
      <w:r w:rsidR="00A12C5F">
        <w:rPr>
          <w:rFonts w:ascii="Times New Roman" w:hAnsi="Times New Roman" w:cs="Times New Roman"/>
          <w:sz w:val="24"/>
          <w:szCs w:val="24"/>
        </w:rPr>
        <w:t xml:space="preserve">ngatakan bahwa pendidikan nilai </w:t>
      </w:r>
      <w:r w:rsidRPr="00A12C5F">
        <w:rPr>
          <w:rFonts w:ascii="Times New Roman" w:hAnsi="Times New Roman" w:cs="Times New Roman"/>
          <w:sz w:val="24"/>
          <w:szCs w:val="24"/>
        </w:rPr>
        <w:t>harus dimulai di rumah, dik</w:t>
      </w:r>
      <w:r w:rsidR="00A12C5F">
        <w:rPr>
          <w:rFonts w:ascii="Times New Roman" w:hAnsi="Times New Roman" w:cs="Times New Roman"/>
          <w:sz w:val="24"/>
          <w:szCs w:val="24"/>
        </w:rPr>
        <w:t xml:space="preserve">embangkan di lembaga pendidikan </w:t>
      </w:r>
      <w:r w:rsidRPr="00A12C5F">
        <w:rPr>
          <w:rFonts w:ascii="Times New Roman" w:hAnsi="Times New Roman" w:cs="Times New Roman"/>
          <w:sz w:val="24"/>
          <w:szCs w:val="24"/>
        </w:rPr>
        <w:t>sekolah, diterapkan secara nyata dalam masyarakat</w:t>
      </w:r>
      <w:r w:rsidR="00B03AA2">
        <w:rPr>
          <w:rFonts w:ascii="Times New Roman" w:hAnsi="Times New Roman" w:cs="Times New Roman"/>
          <w:sz w:val="24"/>
          <w:szCs w:val="24"/>
        </w:rPr>
        <w:t>.</w:t>
      </w:r>
      <w:r w:rsidR="00B03AA2">
        <w:rPr>
          <w:rStyle w:val="FootnoteReference"/>
          <w:rFonts w:ascii="Times New Roman" w:hAnsi="Times New Roman"/>
          <w:sz w:val="24"/>
          <w:szCs w:val="24"/>
        </w:rPr>
        <w:footnoteReference w:id="85"/>
      </w:r>
      <w:r w:rsidRPr="00A12C5F">
        <w:rPr>
          <w:rFonts w:ascii="Times New Roman" w:hAnsi="Times New Roman" w:cs="Times New Roman"/>
          <w:sz w:val="24"/>
          <w:szCs w:val="24"/>
        </w:rPr>
        <w:t>Adapun proses untuk</w:t>
      </w:r>
      <w:r w:rsidR="00A12C5F">
        <w:rPr>
          <w:rFonts w:ascii="Times New Roman" w:hAnsi="Times New Roman" w:cs="Times New Roman"/>
          <w:sz w:val="24"/>
          <w:szCs w:val="24"/>
        </w:rPr>
        <w:t xml:space="preserve"> membentuk akhlak peserta didik </w:t>
      </w:r>
      <w:r w:rsidRPr="00A12C5F">
        <w:rPr>
          <w:rFonts w:ascii="Times New Roman" w:hAnsi="Times New Roman" w:cs="Times New Roman"/>
          <w:sz w:val="24"/>
          <w:szCs w:val="24"/>
        </w:rPr>
        <w:t>yang baik dapat melalui:</w:t>
      </w:r>
    </w:p>
    <w:p w:rsidR="00A12C5F" w:rsidRDefault="00DD7AFA" w:rsidP="003A41A5">
      <w:pPr>
        <w:pStyle w:val="NoSpacing"/>
        <w:numPr>
          <w:ilvl w:val="1"/>
          <w:numId w:val="37"/>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Pemahaman (ilmu)</w:t>
      </w:r>
    </w:p>
    <w:p w:rsidR="00A12C5F" w:rsidRDefault="00DD7AFA" w:rsidP="003A41A5">
      <w:pPr>
        <w:pStyle w:val="NoSpacing"/>
        <w:spacing w:line="360" w:lineRule="auto"/>
        <w:ind w:left="567"/>
        <w:jc w:val="both"/>
        <w:rPr>
          <w:rFonts w:ascii="Times New Roman" w:hAnsi="Times New Roman" w:cs="Times New Roman"/>
          <w:sz w:val="24"/>
          <w:szCs w:val="24"/>
        </w:rPr>
      </w:pPr>
      <w:r w:rsidRPr="00A12C5F">
        <w:rPr>
          <w:rFonts w:ascii="Times New Roman" w:hAnsi="Times New Roman" w:cs="Times New Roman"/>
          <w:sz w:val="24"/>
          <w:szCs w:val="24"/>
        </w:rPr>
        <w:t>Pemahaman dengan cara menginformasikantentang ha</w:t>
      </w:r>
      <w:r w:rsidR="00DE50E1">
        <w:rPr>
          <w:rFonts w:ascii="Times New Roman" w:hAnsi="Times New Roman" w:cs="Times New Roman"/>
          <w:sz w:val="24"/>
          <w:szCs w:val="24"/>
        </w:rPr>
        <w:t>kikat dan nilai-</w:t>
      </w:r>
      <w:r w:rsidR="00A12C5F">
        <w:rPr>
          <w:rFonts w:ascii="Times New Roman" w:hAnsi="Times New Roman" w:cs="Times New Roman"/>
          <w:sz w:val="24"/>
          <w:szCs w:val="24"/>
        </w:rPr>
        <w:t xml:space="preserve">nilai </w:t>
      </w:r>
      <w:r w:rsidRPr="00A12C5F">
        <w:rPr>
          <w:rFonts w:ascii="Times New Roman" w:hAnsi="Times New Roman" w:cs="Times New Roman"/>
          <w:sz w:val="24"/>
          <w:szCs w:val="24"/>
        </w:rPr>
        <w:t>yang terkandungdidalamnya, pemahaman yang diberikan setiap saatsehingga dapat dipahami dan diyakini bahwa obyek itubena</w:t>
      </w:r>
      <w:r w:rsidR="00DE50E1">
        <w:rPr>
          <w:rFonts w:ascii="Times New Roman" w:hAnsi="Times New Roman" w:cs="Times New Roman"/>
          <w:sz w:val="24"/>
          <w:szCs w:val="24"/>
        </w:rPr>
        <w:t xml:space="preserve">r-benar berharga dan bernilai </w:t>
      </w:r>
      <w:r w:rsidR="00DE50E1" w:rsidRPr="00A12C5F">
        <w:rPr>
          <w:rFonts w:ascii="Times New Roman" w:hAnsi="Times New Roman" w:cs="Times New Roman"/>
          <w:sz w:val="24"/>
          <w:szCs w:val="24"/>
        </w:rPr>
        <w:t xml:space="preserve">dengan </w:t>
      </w:r>
      <w:r w:rsidRPr="00A12C5F">
        <w:rPr>
          <w:rFonts w:ascii="Times New Roman" w:hAnsi="Times New Roman" w:cs="Times New Roman"/>
          <w:sz w:val="24"/>
          <w:szCs w:val="24"/>
        </w:rPr>
        <w:t xml:space="preserve">demikian akan menimbulkan rasa suka atautertarik di dalam hatinya sehingga peserta didik akanmelakukan perbuatan yang baik dikeseharianya sesuaidengan </w:t>
      </w:r>
      <w:r w:rsidR="00DE50E1">
        <w:rPr>
          <w:rFonts w:ascii="Times New Roman" w:hAnsi="Times New Roman" w:cs="Times New Roman"/>
          <w:sz w:val="24"/>
          <w:szCs w:val="24"/>
        </w:rPr>
        <w:t>apa yang ia pahami dan yakini.</w:t>
      </w:r>
      <w:r w:rsidR="00DE50E1">
        <w:rPr>
          <w:rStyle w:val="FootnoteReference"/>
          <w:rFonts w:ascii="Times New Roman" w:hAnsi="Times New Roman"/>
          <w:sz w:val="24"/>
          <w:szCs w:val="24"/>
        </w:rPr>
        <w:footnoteReference w:id="86"/>
      </w:r>
    </w:p>
    <w:p w:rsidR="00DE50E1" w:rsidRDefault="00DE50E1" w:rsidP="003A41A5">
      <w:pPr>
        <w:pStyle w:val="NoSpacing"/>
        <w:spacing w:line="360" w:lineRule="auto"/>
        <w:ind w:left="567"/>
        <w:jc w:val="both"/>
        <w:rPr>
          <w:rFonts w:ascii="Times New Roman" w:hAnsi="Times New Roman" w:cs="Times New Roman"/>
          <w:sz w:val="24"/>
          <w:szCs w:val="24"/>
        </w:rPr>
      </w:pPr>
    </w:p>
    <w:p w:rsidR="00DE50E1" w:rsidRDefault="00DE50E1" w:rsidP="003A41A5">
      <w:pPr>
        <w:pStyle w:val="NoSpacing"/>
        <w:spacing w:line="360" w:lineRule="auto"/>
        <w:ind w:left="567"/>
        <w:jc w:val="both"/>
        <w:rPr>
          <w:rFonts w:ascii="Times New Roman" w:hAnsi="Times New Roman" w:cs="Times New Roman"/>
          <w:sz w:val="24"/>
          <w:szCs w:val="24"/>
        </w:rPr>
      </w:pPr>
    </w:p>
    <w:p w:rsidR="00A12C5F" w:rsidRDefault="00DD7AFA" w:rsidP="003A41A5">
      <w:pPr>
        <w:pStyle w:val="NoSpacing"/>
        <w:numPr>
          <w:ilvl w:val="1"/>
          <w:numId w:val="37"/>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Pembiasaan (amal)</w:t>
      </w:r>
    </w:p>
    <w:p w:rsidR="00A12C5F" w:rsidRDefault="00DD7AFA" w:rsidP="003A41A5">
      <w:pPr>
        <w:pStyle w:val="NoSpacing"/>
        <w:spacing w:line="360" w:lineRule="auto"/>
        <w:ind w:left="567"/>
        <w:jc w:val="both"/>
        <w:rPr>
          <w:rFonts w:ascii="Times New Roman" w:hAnsi="Times New Roman" w:cs="Times New Roman"/>
          <w:sz w:val="24"/>
          <w:szCs w:val="24"/>
        </w:rPr>
      </w:pPr>
      <w:r w:rsidRPr="00A12C5F">
        <w:rPr>
          <w:rFonts w:ascii="Times New Roman" w:hAnsi="Times New Roman" w:cs="Times New Roman"/>
          <w:sz w:val="24"/>
          <w:szCs w:val="24"/>
        </w:rPr>
        <w:t>Pembiasaan dilakukan guna menguatkan obyekyang telah dipahami dan diyakini sehingga dapat menjadisuatu bagian yang terikat pada dirinya. Kemudian menjadisuatu kebiasaan perbuatan atau akhlak. Sebagai contohdengan membiasakan diri untuk melaksanakan ibadahshalat berjamaah di masjid, ketika tidak melaksanakanshalat berjamaah di masjid akan menimbulkan rasa yangkurang, seakan</w:t>
      </w:r>
      <w:r w:rsidR="00DE50E1">
        <w:rPr>
          <w:rFonts w:ascii="Times New Roman" w:hAnsi="Times New Roman" w:cs="Times New Roman"/>
          <w:sz w:val="24"/>
          <w:szCs w:val="24"/>
        </w:rPr>
        <w:t xml:space="preserve"> ada hal berharga yang hilang.</w:t>
      </w:r>
      <w:r w:rsidR="00DE50E1">
        <w:rPr>
          <w:rStyle w:val="FootnoteReference"/>
          <w:rFonts w:ascii="Times New Roman" w:hAnsi="Times New Roman"/>
          <w:sz w:val="24"/>
          <w:szCs w:val="24"/>
        </w:rPr>
        <w:footnoteReference w:id="87"/>
      </w:r>
    </w:p>
    <w:p w:rsidR="00A12C5F" w:rsidRDefault="00DD7AFA" w:rsidP="003A41A5">
      <w:pPr>
        <w:pStyle w:val="NoSpacing"/>
        <w:numPr>
          <w:ilvl w:val="1"/>
          <w:numId w:val="37"/>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Melalui teladan yang baik (</w:t>
      </w:r>
      <w:r w:rsidRPr="00A12C5F">
        <w:rPr>
          <w:rFonts w:ascii="Times New Roman" w:hAnsi="Times New Roman" w:cs="Times New Roman"/>
          <w:i/>
          <w:iCs/>
          <w:sz w:val="24"/>
          <w:szCs w:val="24"/>
        </w:rPr>
        <w:t>uswah hasanah</w:t>
      </w:r>
      <w:r w:rsidRPr="00A12C5F">
        <w:rPr>
          <w:rFonts w:ascii="Times New Roman" w:hAnsi="Times New Roman" w:cs="Times New Roman"/>
          <w:sz w:val="24"/>
          <w:szCs w:val="24"/>
        </w:rPr>
        <w:t>)</w:t>
      </w:r>
    </w:p>
    <w:p w:rsidR="00A12C5F" w:rsidRDefault="00DD7AFA" w:rsidP="003A41A5">
      <w:pPr>
        <w:pStyle w:val="NoSpacing"/>
        <w:spacing w:line="360" w:lineRule="auto"/>
        <w:ind w:left="567"/>
        <w:jc w:val="both"/>
        <w:rPr>
          <w:rFonts w:ascii="Times New Roman" w:hAnsi="Times New Roman" w:cs="Times New Roman"/>
          <w:sz w:val="24"/>
          <w:szCs w:val="24"/>
        </w:rPr>
      </w:pPr>
      <w:r w:rsidRPr="00A12C5F">
        <w:rPr>
          <w:rFonts w:ascii="Times New Roman" w:hAnsi="Times New Roman" w:cs="Times New Roman"/>
          <w:i/>
          <w:iCs/>
          <w:sz w:val="24"/>
          <w:szCs w:val="24"/>
        </w:rPr>
        <w:t xml:space="preserve">Uswatun hasanah </w:t>
      </w:r>
      <w:r w:rsidRPr="00A12C5F">
        <w:rPr>
          <w:rFonts w:ascii="Times New Roman" w:hAnsi="Times New Roman" w:cs="Times New Roman"/>
          <w:sz w:val="24"/>
          <w:szCs w:val="24"/>
        </w:rPr>
        <w:t>merupakan pendukung</w:t>
      </w:r>
      <w:r w:rsidR="00DE50E1">
        <w:rPr>
          <w:rFonts w:ascii="Times New Roman" w:hAnsi="Times New Roman" w:cs="Times New Roman"/>
          <w:sz w:val="24"/>
          <w:szCs w:val="24"/>
        </w:rPr>
        <w:t>terbentuknya akhlak yang mulia,</w:t>
      </w:r>
      <w:r w:rsidR="00DE50E1">
        <w:rPr>
          <w:rStyle w:val="FootnoteReference"/>
          <w:rFonts w:ascii="Times New Roman" w:hAnsi="Times New Roman"/>
          <w:sz w:val="24"/>
          <w:szCs w:val="24"/>
        </w:rPr>
        <w:footnoteReference w:id="88"/>
      </w:r>
      <w:r w:rsidR="00DE50E1" w:rsidRPr="00A12C5F">
        <w:rPr>
          <w:rFonts w:ascii="Times New Roman" w:hAnsi="Times New Roman" w:cs="Times New Roman"/>
          <w:sz w:val="24"/>
          <w:szCs w:val="24"/>
        </w:rPr>
        <w:t xml:space="preserve">ini </w:t>
      </w:r>
      <w:r w:rsidRPr="00A12C5F">
        <w:rPr>
          <w:rFonts w:ascii="Times New Roman" w:hAnsi="Times New Roman" w:cs="Times New Roman"/>
          <w:sz w:val="24"/>
          <w:szCs w:val="24"/>
        </w:rPr>
        <w:t>akan lebih mengenamelalui orang – orang terdekat seperti orang tua, guru, danlainnya, yang mempunyai peran penting di dalamkesehariannya. Kecenderungan manusia meniru belajarlewat peniruan, menyebabkan keteladanan menjadi sangatpenting artinya dalam proses belajar mengajar.</w:t>
      </w:r>
      <w:r w:rsidR="00DE50E1">
        <w:rPr>
          <w:rStyle w:val="FootnoteReference"/>
          <w:rFonts w:ascii="Times New Roman" w:hAnsi="Times New Roman"/>
          <w:sz w:val="24"/>
          <w:szCs w:val="24"/>
        </w:rPr>
        <w:footnoteReference w:id="89"/>
      </w:r>
      <w:r w:rsidRPr="00A12C5F">
        <w:rPr>
          <w:rFonts w:ascii="Times New Roman" w:hAnsi="Times New Roman" w:cs="Times New Roman"/>
          <w:sz w:val="24"/>
          <w:szCs w:val="24"/>
        </w:rPr>
        <w:t>Firman Allah SWT:</w:t>
      </w:r>
      <w:r w:rsidRPr="00A12C5F">
        <w:rPr>
          <w:rFonts w:ascii="Times New Roman" w:hAnsi="Times New Roman" w:cs="Times New Roman"/>
          <w:i/>
          <w:sz w:val="24"/>
          <w:szCs w:val="24"/>
        </w:rPr>
        <w:t>Sesungguhnya telah ada pada (diri) Rasulullahitu suri teladan yang baik bagimu (yaitu) bagiorang yang mengharap (rahmat) Allah dan(kedatangan) hari kiamat dan Dia banyakmeng</w:t>
      </w:r>
      <w:r w:rsidR="00DE50E1">
        <w:rPr>
          <w:rFonts w:ascii="Times New Roman" w:hAnsi="Times New Roman" w:cs="Times New Roman"/>
          <w:i/>
          <w:sz w:val="24"/>
          <w:szCs w:val="24"/>
        </w:rPr>
        <w:t>ingat Allah (Q.S. Al Ahzab 21).</w:t>
      </w:r>
      <w:r w:rsidRPr="00A12C5F">
        <w:rPr>
          <w:rFonts w:ascii="Times New Roman" w:hAnsi="Times New Roman" w:cs="Times New Roman"/>
          <w:sz w:val="24"/>
          <w:szCs w:val="24"/>
        </w:rPr>
        <w:t>Sebagai contoh ketika anak tinggal di lingkunganyang baik secara otomatis di dalam dirinya akan terbentukkarakter yang baik begitu pula sebaliknya ketika ia beradadi lingkungan yang buruk tentunya akan muncul perilakutercela yang kemudian akan menjadi karakteristik anak</w:t>
      </w:r>
      <w:r w:rsidR="00DE50E1">
        <w:rPr>
          <w:rFonts w:ascii="Times New Roman" w:hAnsi="Times New Roman" w:cs="Times New Roman"/>
          <w:sz w:val="24"/>
          <w:szCs w:val="24"/>
        </w:rPr>
        <w:t>tersebut.</w:t>
      </w:r>
      <w:r w:rsidR="00DE50E1">
        <w:rPr>
          <w:rStyle w:val="FootnoteReference"/>
          <w:rFonts w:ascii="Times New Roman" w:hAnsi="Times New Roman"/>
          <w:sz w:val="24"/>
          <w:szCs w:val="24"/>
        </w:rPr>
        <w:footnoteReference w:id="90"/>
      </w:r>
    </w:p>
    <w:p w:rsidR="00A12C5F" w:rsidRDefault="00DE50E1" w:rsidP="003A41A5">
      <w:pPr>
        <w:pStyle w:val="NoSpacing"/>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D7AFA" w:rsidRPr="00A12C5F">
        <w:rPr>
          <w:rFonts w:ascii="Times New Roman" w:hAnsi="Times New Roman" w:cs="Times New Roman"/>
          <w:sz w:val="24"/>
          <w:szCs w:val="24"/>
        </w:rPr>
        <w:t>ketiga proses pembentukan perilaku atau karaktertersebut akan memunculkan be</w:t>
      </w:r>
      <w:r w:rsidR="00A12C5F">
        <w:rPr>
          <w:rFonts w:ascii="Times New Roman" w:hAnsi="Times New Roman" w:cs="Times New Roman"/>
          <w:sz w:val="24"/>
          <w:szCs w:val="24"/>
        </w:rPr>
        <w:t xml:space="preserve">berapa sikap atau perilaku yang </w:t>
      </w:r>
      <w:r w:rsidR="00DD7AFA" w:rsidRPr="00A12C5F">
        <w:rPr>
          <w:rFonts w:ascii="Times New Roman" w:hAnsi="Times New Roman" w:cs="Times New Roman"/>
          <w:sz w:val="24"/>
          <w:szCs w:val="24"/>
        </w:rPr>
        <w:t>melekat pada dirinya atau bias</w:t>
      </w:r>
      <w:r w:rsidR="00A12C5F">
        <w:rPr>
          <w:rFonts w:ascii="Times New Roman" w:hAnsi="Times New Roman" w:cs="Times New Roman"/>
          <w:sz w:val="24"/>
          <w:szCs w:val="24"/>
        </w:rPr>
        <w:t>a disebut dengan karakteristik</w:t>
      </w:r>
      <w:r>
        <w:rPr>
          <w:rFonts w:ascii="Times New Roman" w:hAnsi="Times New Roman" w:cs="Times New Roman"/>
          <w:sz w:val="24"/>
          <w:szCs w:val="24"/>
        </w:rPr>
        <w:t xml:space="preserve">, </w:t>
      </w:r>
      <w:r w:rsidRPr="00A12C5F">
        <w:rPr>
          <w:rFonts w:ascii="Times New Roman" w:hAnsi="Times New Roman" w:cs="Times New Roman"/>
          <w:sz w:val="24"/>
          <w:szCs w:val="24"/>
        </w:rPr>
        <w:t xml:space="preserve">pada </w:t>
      </w:r>
      <w:r w:rsidR="00DD7AFA" w:rsidRPr="00A12C5F">
        <w:rPr>
          <w:rFonts w:ascii="Times New Roman" w:hAnsi="Times New Roman" w:cs="Times New Roman"/>
          <w:sz w:val="24"/>
          <w:szCs w:val="24"/>
        </w:rPr>
        <w:t xml:space="preserve">dasarnyasetiap </w:t>
      </w:r>
      <w:r w:rsidR="00A12C5F">
        <w:rPr>
          <w:rFonts w:ascii="Times New Roman" w:hAnsi="Times New Roman" w:cs="Times New Roman"/>
          <w:sz w:val="24"/>
          <w:szCs w:val="24"/>
        </w:rPr>
        <w:t xml:space="preserve">muslim wajib melaksanakan sikap </w:t>
      </w:r>
      <w:r w:rsidR="00DD7AFA" w:rsidRPr="00A12C5F">
        <w:rPr>
          <w:rFonts w:ascii="Times New Roman" w:hAnsi="Times New Roman" w:cs="Times New Roman"/>
          <w:sz w:val="24"/>
          <w:szCs w:val="24"/>
        </w:rPr>
        <w:t>berbuat jujur, baik ant</w:t>
      </w:r>
      <w:r w:rsidR="00A12C5F">
        <w:rPr>
          <w:rFonts w:ascii="Times New Roman" w:hAnsi="Times New Roman" w:cs="Times New Roman"/>
          <w:sz w:val="24"/>
          <w:szCs w:val="24"/>
        </w:rPr>
        <w:t xml:space="preserve">ar sesama muslim dengan muslim, </w:t>
      </w:r>
      <w:r w:rsidR="00DD7AFA" w:rsidRPr="00A12C5F">
        <w:rPr>
          <w:rFonts w:ascii="Times New Roman" w:hAnsi="Times New Roman" w:cs="Times New Roman"/>
          <w:sz w:val="24"/>
          <w:szCs w:val="24"/>
        </w:rPr>
        <w:lastRenderedPageBreak/>
        <w:t>maupun</w:t>
      </w:r>
      <w:r>
        <w:rPr>
          <w:rFonts w:ascii="Times New Roman" w:hAnsi="Times New Roman" w:cs="Times New Roman"/>
          <w:sz w:val="24"/>
          <w:szCs w:val="24"/>
        </w:rPr>
        <w:t xml:space="preserve"> antar muslim dan non muslim </w:t>
      </w:r>
      <w:r w:rsidRPr="00A12C5F">
        <w:rPr>
          <w:rFonts w:ascii="Times New Roman" w:hAnsi="Times New Roman" w:cs="Times New Roman"/>
          <w:sz w:val="24"/>
          <w:szCs w:val="24"/>
        </w:rPr>
        <w:t xml:space="preserve">demikian </w:t>
      </w:r>
      <w:r w:rsidR="00DD7AFA" w:rsidRPr="00A12C5F">
        <w:rPr>
          <w:rFonts w:ascii="Times New Roman" w:hAnsi="Times New Roman" w:cs="Times New Roman"/>
          <w:sz w:val="24"/>
          <w:szCs w:val="24"/>
        </w:rPr>
        <w:t>pula berbuattoleran, menepati janji, sporti</w:t>
      </w:r>
      <w:r w:rsidR="00A12C5F">
        <w:rPr>
          <w:rFonts w:ascii="Times New Roman" w:hAnsi="Times New Roman" w:cs="Times New Roman"/>
          <w:sz w:val="24"/>
          <w:szCs w:val="24"/>
        </w:rPr>
        <w:t xml:space="preserve">f, kerja sama, pemurah dan lain </w:t>
      </w:r>
      <w:r w:rsidR="00DD7AFA" w:rsidRPr="00A12C5F">
        <w:rPr>
          <w:rFonts w:ascii="Times New Roman" w:hAnsi="Times New Roman" w:cs="Times New Roman"/>
          <w:sz w:val="24"/>
          <w:szCs w:val="24"/>
        </w:rPr>
        <w:t>sebagainya.</w:t>
      </w:r>
      <w:r>
        <w:rPr>
          <w:rStyle w:val="FootnoteReference"/>
          <w:rFonts w:ascii="Times New Roman" w:hAnsi="Times New Roman"/>
          <w:sz w:val="24"/>
          <w:szCs w:val="24"/>
        </w:rPr>
        <w:footnoteReference w:id="91"/>
      </w:r>
    </w:p>
    <w:p w:rsidR="00DD7AFA" w:rsidRPr="00A12C5F" w:rsidRDefault="00DD7AFA" w:rsidP="003A41A5">
      <w:pPr>
        <w:pStyle w:val="NoSpacing"/>
        <w:spacing w:line="360" w:lineRule="auto"/>
        <w:ind w:left="284" w:firstLine="567"/>
        <w:jc w:val="both"/>
        <w:rPr>
          <w:rFonts w:ascii="Times New Roman" w:hAnsi="Times New Roman" w:cs="Times New Roman"/>
          <w:sz w:val="24"/>
          <w:szCs w:val="24"/>
        </w:rPr>
      </w:pPr>
      <w:r w:rsidRPr="00A12C5F">
        <w:rPr>
          <w:rFonts w:ascii="Times New Roman" w:hAnsi="Times New Roman" w:cs="Times New Roman"/>
          <w:sz w:val="24"/>
          <w:szCs w:val="24"/>
        </w:rPr>
        <w:t>Sedangkan untuk</w:t>
      </w:r>
      <w:r w:rsidR="00A12C5F">
        <w:rPr>
          <w:rFonts w:ascii="Times New Roman" w:hAnsi="Times New Roman" w:cs="Times New Roman"/>
          <w:sz w:val="24"/>
          <w:szCs w:val="24"/>
        </w:rPr>
        <w:t xml:space="preserve"> mengimplementasikan pendidikan </w:t>
      </w:r>
      <w:r w:rsidRPr="00A12C5F">
        <w:rPr>
          <w:rFonts w:ascii="Times New Roman" w:hAnsi="Times New Roman" w:cs="Times New Roman"/>
          <w:sz w:val="24"/>
          <w:szCs w:val="24"/>
        </w:rPr>
        <w:t>karakter di sekolah ter</w:t>
      </w:r>
      <w:r w:rsidR="00A12C5F">
        <w:rPr>
          <w:rFonts w:ascii="Times New Roman" w:hAnsi="Times New Roman" w:cs="Times New Roman"/>
          <w:sz w:val="24"/>
          <w:szCs w:val="24"/>
        </w:rPr>
        <w:t xml:space="preserve">dapat tiga elemen penting untuk </w:t>
      </w:r>
      <w:r w:rsidRPr="00A12C5F">
        <w:rPr>
          <w:rFonts w:ascii="Times New Roman" w:hAnsi="Times New Roman" w:cs="Times New Roman"/>
          <w:sz w:val="24"/>
          <w:szCs w:val="24"/>
        </w:rPr>
        <w:t xml:space="preserve">diperhatikan yaitu, </w:t>
      </w:r>
      <w:r w:rsidR="00411936">
        <w:rPr>
          <w:rFonts w:ascii="Times New Roman" w:hAnsi="Times New Roman" w:cs="Times New Roman"/>
          <w:sz w:val="24"/>
          <w:szCs w:val="24"/>
        </w:rPr>
        <w:t xml:space="preserve">prinsip, proses dan praktiknya, </w:t>
      </w:r>
      <w:r w:rsidR="00411936" w:rsidRPr="00A12C5F">
        <w:rPr>
          <w:rFonts w:ascii="Times New Roman" w:hAnsi="Times New Roman" w:cs="Times New Roman"/>
          <w:sz w:val="24"/>
          <w:szCs w:val="24"/>
        </w:rPr>
        <w:t>dalam</w:t>
      </w:r>
      <w:r w:rsidR="00B65BCB">
        <w:rPr>
          <w:rFonts w:ascii="Times New Roman" w:hAnsi="Times New Roman" w:cs="Times New Roman"/>
          <w:sz w:val="24"/>
          <w:szCs w:val="24"/>
          <w:lang w:val="en-US"/>
        </w:rPr>
        <w:t xml:space="preserve"> </w:t>
      </w:r>
      <w:r w:rsidRPr="00A12C5F">
        <w:rPr>
          <w:rFonts w:ascii="Times New Roman" w:hAnsi="Times New Roman" w:cs="Times New Roman"/>
          <w:sz w:val="24"/>
          <w:szCs w:val="24"/>
        </w:rPr>
        <w:t>menj</w:t>
      </w:r>
      <w:r w:rsidR="00411936">
        <w:rPr>
          <w:rFonts w:ascii="Times New Roman" w:hAnsi="Times New Roman" w:cs="Times New Roman"/>
          <w:sz w:val="24"/>
          <w:szCs w:val="24"/>
        </w:rPr>
        <w:t>alankan prinsip tentunya nilai-</w:t>
      </w:r>
      <w:r w:rsidRPr="00A12C5F">
        <w:rPr>
          <w:rFonts w:ascii="Times New Roman" w:hAnsi="Times New Roman" w:cs="Times New Roman"/>
          <w:sz w:val="24"/>
          <w:szCs w:val="24"/>
        </w:rPr>
        <w:t>nilai karakter harus</w:t>
      </w:r>
      <w:r w:rsidR="00B65BCB">
        <w:rPr>
          <w:rFonts w:ascii="Times New Roman" w:hAnsi="Times New Roman" w:cs="Times New Roman"/>
          <w:sz w:val="24"/>
          <w:szCs w:val="24"/>
          <w:lang w:val="en-US"/>
        </w:rPr>
        <w:t xml:space="preserve"> </w:t>
      </w:r>
      <w:r w:rsidRPr="00A12C5F">
        <w:rPr>
          <w:rFonts w:ascii="Times New Roman" w:hAnsi="Times New Roman" w:cs="Times New Roman"/>
          <w:sz w:val="24"/>
          <w:szCs w:val="24"/>
        </w:rPr>
        <w:t>terintegrasikan ke dalam ku</w:t>
      </w:r>
      <w:r w:rsidR="00A12C5F">
        <w:rPr>
          <w:rFonts w:ascii="Times New Roman" w:hAnsi="Times New Roman" w:cs="Times New Roman"/>
          <w:sz w:val="24"/>
          <w:szCs w:val="24"/>
        </w:rPr>
        <w:t xml:space="preserve">rikulum sehingga mampu difahami </w:t>
      </w:r>
      <w:r w:rsidRPr="00A12C5F">
        <w:rPr>
          <w:rFonts w:ascii="Times New Roman" w:hAnsi="Times New Roman" w:cs="Times New Roman"/>
          <w:sz w:val="24"/>
          <w:szCs w:val="24"/>
        </w:rPr>
        <w:t xml:space="preserve">dan dapat dipraktikkan </w:t>
      </w:r>
      <w:r w:rsidR="00A12C5F">
        <w:rPr>
          <w:rFonts w:ascii="Times New Roman" w:hAnsi="Times New Roman" w:cs="Times New Roman"/>
          <w:sz w:val="24"/>
          <w:szCs w:val="24"/>
        </w:rPr>
        <w:t xml:space="preserve">dalam perilaku nyata. untuk itu </w:t>
      </w:r>
      <w:r w:rsidRPr="00A12C5F">
        <w:rPr>
          <w:rFonts w:ascii="Times New Roman" w:hAnsi="Times New Roman" w:cs="Times New Roman"/>
          <w:sz w:val="24"/>
          <w:szCs w:val="24"/>
        </w:rPr>
        <w:t>diperlukan pendekatan y</w:t>
      </w:r>
      <w:r w:rsidR="00A12C5F">
        <w:rPr>
          <w:rFonts w:ascii="Times New Roman" w:hAnsi="Times New Roman" w:cs="Times New Roman"/>
          <w:sz w:val="24"/>
          <w:szCs w:val="24"/>
        </w:rPr>
        <w:t xml:space="preserve">ang harus diterapkan di seluruh </w:t>
      </w:r>
      <w:r w:rsidRPr="00A12C5F">
        <w:rPr>
          <w:rFonts w:ascii="Times New Roman" w:hAnsi="Times New Roman" w:cs="Times New Roman"/>
          <w:sz w:val="24"/>
          <w:szCs w:val="24"/>
        </w:rPr>
        <w:t>komponen sekolah, yaitu:</w:t>
      </w:r>
    </w:p>
    <w:p w:rsidR="00A12C5F" w:rsidRDefault="00411936" w:rsidP="003A41A5">
      <w:pPr>
        <w:pStyle w:val="NoSpacing"/>
        <w:numPr>
          <w:ilvl w:val="1"/>
          <w:numId w:val="36"/>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Sekolah/</w:t>
      </w:r>
      <w:r w:rsidR="00DD7AFA" w:rsidRPr="00A12C5F">
        <w:rPr>
          <w:rFonts w:ascii="Times New Roman" w:hAnsi="Times New Roman" w:cs="Times New Roman"/>
          <w:sz w:val="24"/>
          <w:szCs w:val="24"/>
        </w:rPr>
        <w:t>madrasah harus dipandang sebagai lingkunganyang diibaratkan seperti pulau dengan bahasa dan budayanya</w:t>
      </w:r>
      <w:r w:rsidR="00B65BCB">
        <w:rPr>
          <w:rFonts w:ascii="Times New Roman" w:hAnsi="Times New Roman" w:cs="Times New Roman"/>
          <w:sz w:val="24"/>
          <w:szCs w:val="24"/>
          <w:lang w:val="en-US"/>
        </w:rPr>
        <w:t xml:space="preserve"> </w:t>
      </w:r>
      <w:r w:rsidR="00DD7AFA" w:rsidRPr="00A12C5F">
        <w:rPr>
          <w:rFonts w:ascii="Times New Roman" w:hAnsi="Times New Roman" w:cs="Times New Roman"/>
          <w:sz w:val="24"/>
          <w:szCs w:val="24"/>
        </w:rPr>
        <w:t>sendiri. Namun, sekolah juga harus memperluas pendidikanka</w:t>
      </w:r>
      <w:r w:rsidR="00A12C5F">
        <w:rPr>
          <w:rFonts w:ascii="Times New Roman" w:hAnsi="Times New Roman" w:cs="Times New Roman"/>
          <w:sz w:val="24"/>
          <w:szCs w:val="24"/>
        </w:rPr>
        <w:t>rakter ke seluruh warga sekolah</w:t>
      </w:r>
    </w:p>
    <w:p w:rsidR="00A12C5F" w:rsidRDefault="00DD7AFA" w:rsidP="003A41A5">
      <w:pPr>
        <w:pStyle w:val="NoSpacing"/>
        <w:numPr>
          <w:ilvl w:val="1"/>
          <w:numId w:val="36"/>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Dalam menjalankan kurikulum karakter sebaiknya:</w:t>
      </w:r>
      <w:r w:rsidR="00B65BCB">
        <w:rPr>
          <w:rFonts w:ascii="Times New Roman" w:hAnsi="Times New Roman" w:cs="Times New Roman"/>
          <w:sz w:val="24"/>
          <w:szCs w:val="24"/>
          <w:lang w:val="en-US"/>
        </w:rPr>
        <w:t xml:space="preserve"> </w:t>
      </w:r>
      <w:r w:rsidR="00411936">
        <w:rPr>
          <w:rFonts w:ascii="Times New Roman" w:hAnsi="Times New Roman" w:cs="Times New Roman"/>
          <w:sz w:val="24"/>
          <w:szCs w:val="24"/>
        </w:rPr>
        <w:t>(1)pengajaran tentang nilai-</w:t>
      </w:r>
      <w:r w:rsidRPr="00A12C5F">
        <w:rPr>
          <w:rFonts w:ascii="Times New Roman" w:hAnsi="Times New Roman" w:cs="Times New Roman"/>
          <w:sz w:val="24"/>
          <w:szCs w:val="24"/>
        </w:rPr>
        <w:t xml:space="preserve">nilai berhubungan dengansistem sekolah secara keseluruhan </w:t>
      </w:r>
      <w:r w:rsidR="00411936">
        <w:rPr>
          <w:rFonts w:ascii="Times New Roman" w:hAnsi="Times New Roman" w:cs="Times New Roman"/>
          <w:sz w:val="24"/>
          <w:szCs w:val="24"/>
        </w:rPr>
        <w:t>(</w:t>
      </w:r>
      <w:r w:rsidRPr="00A12C5F">
        <w:rPr>
          <w:rFonts w:ascii="Times New Roman" w:hAnsi="Times New Roman" w:cs="Times New Roman"/>
          <w:sz w:val="24"/>
          <w:szCs w:val="24"/>
        </w:rPr>
        <w:t>2) diajarkan sebagai</w:t>
      </w:r>
      <w:r w:rsidR="00B65BCB">
        <w:rPr>
          <w:rFonts w:ascii="Times New Roman" w:hAnsi="Times New Roman" w:cs="Times New Roman"/>
          <w:sz w:val="24"/>
          <w:szCs w:val="24"/>
          <w:lang w:val="en-US"/>
        </w:rPr>
        <w:t xml:space="preserve"> </w:t>
      </w:r>
      <w:r w:rsidRPr="00A12C5F">
        <w:rPr>
          <w:rFonts w:ascii="Times New Roman" w:hAnsi="Times New Roman" w:cs="Times New Roman"/>
          <w:sz w:val="24"/>
          <w:szCs w:val="24"/>
        </w:rPr>
        <w:t>subjek yang tidak berdiri sendiri namun diintegrasikan</w:t>
      </w:r>
      <w:r w:rsidR="00B65BCB">
        <w:rPr>
          <w:rFonts w:ascii="Times New Roman" w:hAnsi="Times New Roman" w:cs="Times New Roman"/>
          <w:sz w:val="24"/>
          <w:szCs w:val="24"/>
          <w:lang w:val="en-US"/>
        </w:rPr>
        <w:t xml:space="preserve"> </w:t>
      </w:r>
      <w:r w:rsidRPr="00A12C5F">
        <w:rPr>
          <w:rFonts w:ascii="Times New Roman" w:hAnsi="Times New Roman" w:cs="Times New Roman"/>
          <w:sz w:val="24"/>
          <w:szCs w:val="24"/>
        </w:rPr>
        <w:t xml:space="preserve">dalam kurikulum sekolah secara keseluruhan </w:t>
      </w:r>
      <w:r w:rsidR="00411936">
        <w:rPr>
          <w:rFonts w:ascii="Times New Roman" w:hAnsi="Times New Roman" w:cs="Times New Roman"/>
          <w:sz w:val="24"/>
          <w:szCs w:val="24"/>
        </w:rPr>
        <w:t>(</w:t>
      </w:r>
      <w:r w:rsidRPr="00A12C5F">
        <w:rPr>
          <w:rFonts w:ascii="Times New Roman" w:hAnsi="Times New Roman" w:cs="Times New Roman"/>
          <w:sz w:val="24"/>
          <w:szCs w:val="24"/>
        </w:rPr>
        <w:t>3) seluruh</w:t>
      </w:r>
      <w:r w:rsidR="00B65BCB">
        <w:rPr>
          <w:rFonts w:ascii="Times New Roman" w:hAnsi="Times New Roman" w:cs="Times New Roman"/>
          <w:sz w:val="24"/>
          <w:szCs w:val="24"/>
          <w:lang w:val="en-US"/>
        </w:rPr>
        <w:t xml:space="preserve"> </w:t>
      </w:r>
      <w:r w:rsidR="00411936">
        <w:rPr>
          <w:rFonts w:ascii="Times New Roman" w:hAnsi="Times New Roman" w:cs="Times New Roman"/>
          <w:sz w:val="24"/>
          <w:szCs w:val="24"/>
        </w:rPr>
        <w:t>komponen sekolah/</w:t>
      </w:r>
      <w:r w:rsidRPr="00A12C5F">
        <w:rPr>
          <w:rFonts w:ascii="Times New Roman" w:hAnsi="Times New Roman" w:cs="Times New Roman"/>
          <w:sz w:val="24"/>
          <w:szCs w:val="24"/>
        </w:rPr>
        <w:t>madrasah menyadari dan mendukung</w:t>
      </w:r>
      <w:r w:rsidR="00B65BCB">
        <w:rPr>
          <w:rFonts w:ascii="Times New Roman" w:hAnsi="Times New Roman" w:cs="Times New Roman"/>
          <w:sz w:val="24"/>
          <w:szCs w:val="24"/>
          <w:lang w:val="en-US"/>
        </w:rPr>
        <w:t xml:space="preserve"> </w:t>
      </w:r>
      <w:r w:rsidRPr="00A12C5F">
        <w:rPr>
          <w:rFonts w:ascii="Times New Roman" w:hAnsi="Times New Roman" w:cs="Times New Roman"/>
          <w:sz w:val="24"/>
          <w:szCs w:val="24"/>
        </w:rPr>
        <w:t>tema nilai yang diajarkan.</w:t>
      </w:r>
    </w:p>
    <w:p w:rsidR="00DD7AFA" w:rsidRDefault="00DD7AFA" w:rsidP="003A41A5">
      <w:pPr>
        <w:pStyle w:val="NoSpacing"/>
        <w:numPr>
          <w:ilvl w:val="1"/>
          <w:numId w:val="36"/>
        </w:numPr>
        <w:spacing w:line="360" w:lineRule="auto"/>
        <w:ind w:left="567" w:hanging="283"/>
        <w:jc w:val="both"/>
        <w:rPr>
          <w:rFonts w:ascii="Times New Roman" w:hAnsi="Times New Roman" w:cs="Times New Roman"/>
          <w:sz w:val="24"/>
          <w:szCs w:val="24"/>
        </w:rPr>
      </w:pPr>
      <w:r w:rsidRPr="00A12C5F">
        <w:rPr>
          <w:rFonts w:ascii="Times New Roman" w:hAnsi="Times New Roman" w:cs="Times New Roman"/>
          <w:sz w:val="24"/>
          <w:szCs w:val="24"/>
        </w:rPr>
        <w:t>Penekanan ditempatkan untuk merangsang bagaimana siswa</w:t>
      </w:r>
      <w:r w:rsidR="00B65BCB">
        <w:rPr>
          <w:rFonts w:ascii="Times New Roman" w:hAnsi="Times New Roman" w:cs="Times New Roman"/>
          <w:sz w:val="24"/>
          <w:szCs w:val="24"/>
          <w:lang w:val="en-US"/>
        </w:rPr>
        <w:t xml:space="preserve"> </w:t>
      </w:r>
      <w:r w:rsidRPr="00A12C5F">
        <w:rPr>
          <w:rFonts w:ascii="Times New Roman" w:hAnsi="Times New Roman" w:cs="Times New Roman"/>
          <w:sz w:val="24"/>
          <w:szCs w:val="24"/>
        </w:rPr>
        <w:t>menterjemahkan prinsip nilai ke dalam bentuk perilaku pro</w:t>
      </w:r>
      <w:r w:rsidR="00411936">
        <w:rPr>
          <w:rFonts w:ascii="Times New Roman" w:hAnsi="Times New Roman" w:cs="Times New Roman"/>
          <w:sz w:val="24"/>
          <w:szCs w:val="24"/>
        </w:rPr>
        <w:t>sosial.</w:t>
      </w:r>
      <w:r w:rsidR="00411936">
        <w:rPr>
          <w:rStyle w:val="FootnoteReference"/>
          <w:rFonts w:ascii="Times New Roman" w:hAnsi="Times New Roman"/>
          <w:sz w:val="24"/>
          <w:szCs w:val="24"/>
        </w:rPr>
        <w:footnoteReference w:id="92"/>
      </w:r>
    </w:p>
    <w:p w:rsidR="00A12C5F" w:rsidRPr="00A12C5F" w:rsidRDefault="00A12C5F" w:rsidP="003A41A5">
      <w:pPr>
        <w:pStyle w:val="NoSpacing"/>
        <w:spacing w:line="360" w:lineRule="auto"/>
        <w:ind w:left="567"/>
        <w:jc w:val="both"/>
        <w:rPr>
          <w:rFonts w:ascii="Times New Roman" w:hAnsi="Times New Roman" w:cs="Times New Roman"/>
          <w:sz w:val="24"/>
          <w:szCs w:val="24"/>
        </w:rPr>
      </w:pPr>
    </w:p>
    <w:p w:rsidR="009735E4" w:rsidRPr="00FC618A" w:rsidRDefault="009735E4" w:rsidP="003A41A5">
      <w:pPr>
        <w:pStyle w:val="NoSpacing"/>
        <w:numPr>
          <w:ilvl w:val="0"/>
          <w:numId w:val="4"/>
        </w:numPr>
        <w:spacing w:line="360" w:lineRule="auto"/>
        <w:ind w:left="284" w:hanging="284"/>
        <w:jc w:val="both"/>
        <w:rPr>
          <w:rFonts w:ascii="Times New Roman" w:hAnsi="Times New Roman" w:cs="Times New Roman"/>
          <w:b/>
          <w:sz w:val="24"/>
          <w:szCs w:val="24"/>
        </w:rPr>
      </w:pPr>
      <w:r w:rsidRPr="0058082E">
        <w:rPr>
          <w:rFonts w:ascii="Times New Roman" w:hAnsi="Times New Roman"/>
          <w:b/>
          <w:sz w:val="24"/>
          <w:szCs w:val="24"/>
        </w:rPr>
        <w:t>Tujuan Pendidikan Karakter</w:t>
      </w:r>
    </w:p>
    <w:p w:rsidR="00FC618A" w:rsidRPr="00FC618A" w:rsidRDefault="00FC618A" w:rsidP="003A41A5">
      <w:pPr>
        <w:pStyle w:val="NoSpacing"/>
        <w:spacing w:line="360" w:lineRule="auto"/>
        <w:ind w:left="284" w:firstLine="850"/>
        <w:jc w:val="both"/>
        <w:rPr>
          <w:rFonts w:ascii="Times New Roman" w:hAnsi="Times New Roman" w:cs="Times New Roman"/>
          <w:spacing w:val="26"/>
          <w:sz w:val="24"/>
          <w:szCs w:val="24"/>
        </w:rPr>
      </w:pPr>
      <w:r w:rsidRPr="00FC618A">
        <w:rPr>
          <w:rFonts w:ascii="Times New Roman" w:hAnsi="Times New Roman" w:cs="Times New Roman"/>
          <w:spacing w:val="1"/>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 k</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k</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r</w:t>
      </w:r>
      <w:r w:rsidR="0010408A">
        <w:rPr>
          <w:rFonts w:ascii="Times New Roman" w:hAnsi="Times New Roman" w:cs="Times New Roman"/>
          <w:sz w:val="24"/>
          <w:szCs w:val="24"/>
          <w:lang w:val="en-US"/>
        </w:rPr>
        <w:t xml:space="preserve"> </w:t>
      </w:r>
      <w:r w:rsidRPr="00FC618A">
        <w:rPr>
          <w:rFonts w:ascii="Times New Roman" w:hAnsi="Times New Roman" w:cs="Times New Roman"/>
          <w:spacing w:val="-9"/>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p</w:t>
      </w:r>
      <w:r w:rsidRPr="00FC618A">
        <w:rPr>
          <w:rFonts w:ascii="Times New Roman" w:hAnsi="Times New Roman" w:cs="Times New Roman"/>
          <w:spacing w:val="5"/>
          <w:sz w:val="24"/>
          <w:szCs w:val="24"/>
        </w:rPr>
        <w:t>u</w:t>
      </w:r>
      <w:r w:rsidRPr="00FC618A">
        <w:rPr>
          <w:rFonts w:ascii="Times New Roman" w:hAnsi="Times New Roman" w:cs="Times New Roman"/>
          <w:sz w:val="24"/>
          <w:szCs w:val="24"/>
        </w:rPr>
        <w:t>n</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i</w:t>
      </w:r>
      <w:r w:rsidR="0010408A">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tu</w:t>
      </w:r>
      <w:r w:rsidRPr="00FC618A">
        <w:rPr>
          <w:rFonts w:ascii="Times New Roman" w:hAnsi="Times New Roman" w:cs="Times New Roman"/>
          <w:spacing w:val="-9"/>
          <w:sz w:val="24"/>
          <w:szCs w:val="24"/>
        </w:rPr>
        <w:t>j</w:t>
      </w:r>
      <w:r w:rsidRPr="00FC618A">
        <w:rPr>
          <w:rFonts w:ascii="Times New Roman" w:hAnsi="Times New Roman" w:cs="Times New Roman"/>
          <w:sz w:val="24"/>
          <w:szCs w:val="24"/>
        </w:rPr>
        <w:t>u</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10408A">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m</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0010408A">
        <w:rPr>
          <w:rFonts w:ascii="Times New Roman" w:hAnsi="Times New Roman" w:cs="Times New Roman"/>
          <w:sz w:val="24"/>
          <w:szCs w:val="24"/>
          <w:lang w:val="en-US"/>
        </w:rPr>
        <w:t xml:space="preserve"> </w:t>
      </w:r>
      <w:r w:rsidRPr="00FC618A">
        <w:rPr>
          <w:rFonts w:ascii="Times New Roman" w:hAnsi="Times New Roman" w:cs="Times New Roman"/>
          <w:sz w:val="24"/>
          <w:szCs w:val="24"/>
        </w:rPr>
        <w:t>ni</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i</w:t>
      </w:r>
      <w:r w:rsidR="0010408A">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m</w:t>
      </w:r>
      <w:r w:rsidR="0010408A">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6"/>
          <w:sz w:val="24"/>
          <w:szCs w:val="24"/>
        </w:rPr>
        <w:t>r</w:t>
      </w:r>
      <w:r w:rsidRPr="00FC618A">
        <w:rPr>
          <w:rFonts w:ascii="Times New Roman" w:hAnsi="Times New Roman" w:cs="Times New Roman"/>
          <w:sz w:val="24"/>
          <w:szCs w:val="24"/>
        </w:rPr>
        <w:t xml:space="preserve">i </w:t>
      </w:r>
      <w:r w:rsidRPr="00FC618A">
        <w:rPr>
          <w:rFonts w:ascii="Times New Roman" w:hAnsi="Times New Roman" w:cs="Times New Roman"/>
          <w:spacing w:val="3"/>
          <w:sz w:val="24"/>
          <w:szCs w:val="24"/>
        </w:rPr>
        <w:t>s</w:t>
      </w:r>
      <w:r w:rsidRPr="00FC618A">
        <w:rPr>
          <w:rFonts w:ascii="Times New Roman" w:hAnsi="Times New Roman" w:cs="Times New Roman"/>
          <w:spacing w:val="-4"/>
          <w:sz w:val="24"/>
          <w:szCs w:val="24"/>
        </w:rPr>
        <w:t>i</w:t>
      </w:r>
      <w:r w:rsidRPr="00FC618A">
        <w:rPr>
          <w:rFonts w:ascii="Times New Roman" w:hAnsi="Times New Roman" w:cs="Times New Roman"/>
          <w:spacing w:val="-2"/>
          <w:sz w:val="24"/>
          <w:szCs w:val="24"/>
        </w:rPr>
        <w:t>s</w:t>
      </w:r>
      <w:r w:rsidRPr="00FC618A">
        <w:rPr>
          <w:rFonts w:ascii="Times New Roman" w:hAnsi="Times New Roman" w:cs="Times New Roman"/>
          <w:sz w:val="24"/>
          <w:szCs w:val="24"/>
        </w:rPr>
        <w:t>wa</w:t>
      </w:r>
      <w:r w:rsidR="0010408A">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 p</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b</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u</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a</w:t>
      </w:r>
      <w:r w:rsidR="0010408A">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h</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dup</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10408A">
        <w:rPr>
          <w:rFonts w:ascii="Times New Roman" w:hAnsi="Times New Roman" w:cs="Times New Roman"/>
          <w:sz w:val="24"/>
          <w:szCs w:val="24"/>
          <w:lang w:val="en-US"/>
        </w:rPr>
        <w:t xml:space="preserve"> </w:t>
      </w:r>
      <w:r w:rsidRPr="00FC618A">
        <w:rPr>
          <w:rFonts w:ascii="Times New Roman" w:hAnsi="Times New Roman" w:cs="Times New Roman"/>
          <w:sz w:val="24"/>
          <w:szCs w:val="24"/>
        </w:rPr>
        <w:t>b</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a</w:t>
      </w:r>
      <w:r w:rsidR="0010408A">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10408A">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h</w:t>
      </w:r>
      <w:r w:rsidR="0010408A">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g</w:t>
      </w:r>
      <w:r w:rsidRPr="00FC618A">
        <w:rPr>
          <w:rFonts w:ascii="Times New Roman" w:hAnsi="Times New Roman" w:cs="Times New Roman"/>
          <w:spacing w:val="-5"/>
          <w:sz w:val="24"/>
          <w:szCs w:val="24"/>
        </w:rPr>
        <w:t>h</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g</w:t>
      </w:r>
      <w:r w:rsidRPr="00FC618A">
        <w:rPr>
          <w:rFonts w:ascii="Times New Roman" w:hAnsi="Times New Roman" w:cs="Times New Roman"/>
          <w:spacing w:val="9"/>
          <w:sz w:val="24"/>
          <w:szCs w:val="24"/>
        </w:rPr>
        <w:t>a</w:t>
      </w:r>
      <w:r w:rsidRPr="00FC618A">
        <w:rPr>
          <w:rFonts w:ascii="Times New Roman" w:hAnsi="Times New Roman" w:cs="Times New Roman"/>
          <w:sz w:val="24"/>
          <w:szCs w:val="24"/>
        </w:rPr>
        <w:t>i k</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b</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b</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10408A">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n</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v</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du.</w:t>
      </w:r>
      <w:r w:rsidR="0010408A">
        <w:rPr>
          <w:rFonts w:ascii="Times New Roman" w:hAnsi="Times New Roman" w:cs="Times New Roman"/>
          <w:sz w:val="24"/>
          <w:szCs w:val="24"/>
          <w:lang w:val="en-US"/>
        </w:rPr>
        <w:t xml:space="preserve"> </w:t>
      </w:r>
      <w:r w:rsidRPr="00FC618A">
        <w:rPr>
          <w:rFonts w:ascii="Times New Roman" w:hAnsi="Times New Roman" w:cs="Times New Roman"/>
          <w:spacing w:val="1"/>
          <w:sz w:val="24"/>
          <w:szCs w:val="24"/>
        </w:rPr>
        <w:t>S</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n</w:t>
      </w:r>
      <w:r w:rsidR="0010408A">
        <w:rPr>
          <w:rFonts w:ascii="Times New Roman" w:hAnsi="Times New Roman" w:cs="Times New Roman"/>
          <w:sz w:val="24"/>
          <w:szCs w:val="24"/>
          <w:lang w:val="en-US"/>
        </w:rPr>
        <w:t xml:space="preserve"> </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u</w:t>
      </w:r>
      <w:r w:rsidR="0010408A">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ngk</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k</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00406A58">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5"/>
          <w:sz w:val="24"/>
          <w:szCs w:val="24"/>
        </w:rPr>
        <w:t>ut</w:t>
      </w:r>
      <w:r w:rsidRPr="00FC618A">
        <w:rPr>
          <w:rFonts w:ascii="Times New Roman" w:hAnsi="Times New Roman" w:cs="Times New Roman"/>
          <w:sz w:val="24"/>
          <w:szCs w:val="24"/>
        </w:rPr>
        <w:t>u</w:t>
      </w:r>
      <w:r w:rsidR="00406A58">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n</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gg</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 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5"/>
          <w:sz w:val="24"/>
          <w:szCs w:val="24"/>
        </w:rPr>
        <w:t>h</w:t>
      </w:r>
      <w:r w:rsidRPr="00FC618A">
        <w:rPr>
          <w:rFonts w:ascii="Times New Roman" w:hAnsi="Times New Roman" w:cs="Times New Roman"/>
          <w:spacing w:val="4"/>
          <w:sz w:val="24"/>
          <w:szCs w:val="24"/>
        </w:rPr>
        <w:t>a</w:t>
      </w:r>
      <w:r w:rsidRPr="00FC618A">
        <w:rPr>
          <w:rFonts w:ascii="Times New Roman" w:hAnsi="Times New Roman" w:cs="Times New Roman"/>
          <w:spacing w:val="3"/>
          <w:sz w:val="24"/>
          <w:szCs w:val="24"/>
        </w:rPr>
        <w:t>s</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l</w:t>
      </w:r>
      <w:r w:rsidR="00406A58">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406A58">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z w:val="24"/>
          <w:szCs w:val="24"/>
        </w:rPr>
        <w:t>i</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k</w:t>
      </w:r>
      <w:r w:rsidRPr="00FC618A">
        <w:rPr>
          <w:rFonts w:ascii="Times New Roman" w:hAnsi="Times New Roman" w:cs="Times New Roman"/>
          <w:spacing w:val="10"/>
          <w:sz w:val="24"/>
          <w:szCs w:val="24"/>
        </w:rPr>
        <w:t>o</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h</w:t>
      </w:r>
      <w:r w:rsidR="00406A58">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406A58">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h p</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d</w:t>
      </w:r>
      <w:r w:rsidRPr="00FC618A">
        <w:rPr>
          <w:rFonts w:ascii="Times New Roman" w:hAnsi="Times New Roman" w:cs="Times New Roman"/>
          <w:sz w:val="24"/>
          <w:szCs w:val="24"/>
        </w:rPr>
        <w:t>a</w:t>
      </w:r>
      <w:r w:rsidRPr="00FC618A">
        <w:rPr>
          <w:rFonts w:ascii="Times New Roman" w:hAnsi="Times New Roman" w:cs="Times New Roman"/>
          <w:spacing w:val="5"/>
          <w:sz w:val="24"/>
          <w:szCs w:val="24"/>
        </w:rPr>
        <w:t xml:space="preserve"> p</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4"/>
          <w:sz w:val="24"/>
          <w:szCs w:val="24"/>
        </w:rPr>
        <w:t>c</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i</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406A58">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uk</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 k</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k</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r d</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kh</w:t>
      </w:r>
      <w:r w:rsidRPr="00FC618A">
        <w:rPr>
          <w:rFonts w:ascii="Times New Roman" w:hAnsi="Times New Roman" w:cs="Times New Roman"/>
          <w:spacing w:val="-4"/>
          <w:sz w:val="24"/>
          <w:szCs w:val="24"/>
        </w:rPr>
        <w:t>l</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 xml:space="preserve">k </w:t>
      </w:r>
      <w:r w:rsidRPr="00FC618A">
        <w:rPr>
          <w:rFonts w:ascii="Times New Roman" w:hAnsi="Times New Roman" w:cs="Times New Roman"/>
          <w:spacing w:val="-4"/>
          <w:sz w:val="24"/>
          <w:szCs w:val="24"/>
        </w:rPr>
        <w:t>m</w:t>
      </w:r>
      <w:r w:rsidRPr="00FC618A">
        <w:rPr>
          <w:rFonts w:ascii="Times New Roman" w:hAnsi="Times New Roman" w:cs="Times New Roman"/>
          <w:spacing w:val="5"/>
          <w:sz w:val="24"/>
          <w:szCs w:val="24"/>
        </w:rPr>
        <w:t>u</w:t>
      </w:r>
      <w:r w:rsidRPr="00FC618A">
        <w:rPr>
          <w:rFonts w:ascii="Times New Roman" w:hAnsi="Times New Roman" w:cs="Times New Roman"/>
          <w:sz w:val="24"/>
          <w:szCs w:val="24"/>
        </w:rPr>
        <w:t>l</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 xml:space="preserve">a </w:t>
      </w:r>
      <w:r w:rsidRPr="00FC618A">
        <w:rPr>
          <w:rFonts w:ascii="Times New Roman" w:hAnsi="Times New Roman" w:cs="Times New Roman"/>
          <w:spacing w:val="5"/>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 xml:space="preserve">a </w:t>
      </w:r>
      <w:r w:rsidRPr="00FC618A">
        <w:rPr>
          <w:rFonts w:ascii="Times New Roman" w:hAnsi="Times New Roman" w:cs="Times New Roman"/>
          <w:spacing w:val="5"/>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 xml:space="preserve">k </w:t>
      </w:r>
      <w:r w:rsidRPr="00FC618A">
        <w:rPr>
          <w:rFonts w:ascii="Times New Roman" w:hAnsi="Times New Roman" w:cs="Times New Roman"/>
          <w:spacing w:val="3"/>
          <w:sz w:val="24"/>
          <w:szCs w:val="24"/>
        </w:rPr>
        <w:t xml:space="preserve"> s</w:t>
      </w:r>
      <w:r w:rsidRPr="00FC618A">
        <w:rPr>
          <w:rFonts w:ascii="Times New Roman" w:hAnsi="Times New Roman" w:cs="Times New Roman"/>
          <w:spacing w:val="-1"/>
          <w:sz w:val="24"/>
          <w:szCs w:val="24"/>
        </w:rPr>
        <w:t>e</w:t>
      </w:r>
      <w:r w:rsidRPr="00FC618A">
        <w:rPr>
          <w:rFonts w:ascii="Times New Roman" w:hAnsi="Times New Roman" w:cs="Times New Roman"/>
          <w:spacing w:val="4"/>
          <w:sz w:val="24"/>
          <w:szCs w:val="24"/>
        </w:rPr>
        <w:t>c</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a u</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u</w:t>
      </w:r>
      <w:r w:rsidRPr="00FC618A">
        <w:rPr>
          <w:rFonts w:ascii="Times New Roman" w:hAnsi="Times New Roman" w:cs="Times New Roman"/>
          <w:spacing w:val="-5"/>
          <w:sz w:val="24"/>
          <w:szCs w:val="24"/>
        </w:rPr>
        <w:t>h</w:t>
      </w:r>
      <w:r w:rsidRPr="00FC618A">
        <w:rPr>
          <w:rFonts w:ascii="Times New Roman" w:hAnsi="Times New Roman" w:cs="Times New Roman"/>
          <w:sz w:val="24"/>
          <w:szCs w:val="24"/>
        </w:rPr>
        <w:t xml:space="preserve">, </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du, d</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im</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ng</w:t>
      </w:r>
      <w:r w:rsidR="00406A58">
        <w:rPr>
          <w:rFonts w:ascii="Times New Roman" w:hAnsi="Times New Roman" w:cs="Times New Roman"/>
          <w:sz w:val="24"/>
          <w:szCs w:val="24"/>
          <w:lang w:val="en-US"/>
        </w:rPr>
        <w:t xml:space="preserve"> </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e</w:t>
      </w:r>
      <w:r w:rsidRPr="00FC618A">
        <w:rPr>
          <w:rFonts w:ascii="Times New Roman" w:hAnsi="Times New Roman" w:cs="Times New Roman"/>
          <w:spacing w:val="-2"/>
          <w:sz w:val="24"/>
          <w:szCs w:val="24"/>
        </w:rPr>
        <w:t>s</w:t>
      </w:r>
      <w:r w:rsidRPr="00FC618A">
        <w:rPr>
          <w:rFonts w:ascii="Times New Roman" w:hAnsi="Times New Roman" w:cs="Times New Roman"/>
          <w:sz w:val="24"/>
          <w:szCs w:val="24"/>
        </w:rPr>
        <w:t>u</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i</w:t>
      </w:r>
      <w:r w:rsidR="00406A58">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406A58">
        <w:rPr>
          <w:rFonts w:ascii="Times New Roman" w:hAnsi="Times New Roman" w:cs="Times New Roman"/>
          <w:sz w:val="24"/>
          <w:szCs w:val="24"/>
          <w:lang w:val="en-US"/>
        </w:rPr>
        <w:t xml:space="preserve"> </w:t>
      </w:r>
      <w:r w:rsidRPr="00FC618A">
        <w:rPr>
          <w:rFonts w:ascii="Times New Roman" w:hAnsi="Times New Roman" w:cs="Times New Roman"/>
          <w:spacing w:val="-2"/>
          <w:sz w:val="24"/>
          <w:szCs w:val="24"/>
        </w:rPr>
        <w:t>s</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d</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r</w:t>
      </w:r>
      <w:r w:rsidR="00406A58">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10"/>
          <w:sz w:val="24"/>
          <w:szCs w:val="24"/>
        </w:rPr>
        <w:t>o</w:t>
      </w:r>
      <w:r w:rsidRPr="00FC618A">
        <w:rPr>
          <w:rFonts w:ascii="Times New Roman" w:hAnsi="Times New Roman" w:cs="Times New Roman"/>
          <w:spacing w:val="-9"/>
          <w:sz w:val="24"/>
          <w:szCs w:val="24"/>
        </w:rPr>
        <w:t>m</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n</w:t>
      </w:r>
      <w:r w:rsidRPr="00FC618A">
        <w:rPr>
          <w:rFonts w:ascii="Times New Roman" w:hAnsi="Times New Roman" w:cs="Times New Roman"/>
          <w:spacing w:val="3"/>
          <w:sz w:val="24"/>
          <w:szCs w:val="24"/>
        </w:rPr>
        <w:t>s</w:t>
      </w:r>
      <w:r w:rsidRPr="00FC618A">
        <w:rPr>
          <w:rFonts w:ascii="Times New Roman" w:hAnsi="Times New Roman" w:cs="Times New Roman"/>
          <w:sz w:val="24"/>
          <w:szCs w:val="24"/>
        </w:rPr>
        <w:t>i</w:t>
      </w:r>
      <w:r w:rsidR="00406A58">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l</w:t>
      </w:r>
      <w:r w:rsidRPr="00FC618A">
        <w:rPr>
          <w:rFonts w:ascii="Times New Roman" w:hAnsi="Times New Roman" w:cs="Times New Roman"/>
          <w:spacing w:val="5"/>
          <w:sz w:val="24"/>
          <w:szCs w:val="24"/>
        </w:rPr>
        <w:t>u</w:t>
      </w:r>
      <w:r w:rsidRPr="00FC618A">
        <w:rPr>
          <w:rFonts w:ascii="Times New Roman" w:hAnsi="Times New Roman" w:cs="Times New Roman"/>
          <w:spacing w:val="-4"/>
          <w:sz w:val="24"/>
          <w:szCs w:val="24"/>
        </w:rPr>
        <w:t>l</w:t>
      </w:r>
      <w:r w:rsidRPr="00FC618A">
        <w:rPr>
          <w:rFonts w:ascii="Times New Roman" w:hAnsi="Times New Roman" w:cs="Times New Roman"/>
          <w:spacing w:val="5"/>
          <w:sz w:val="24"/>
          <w:szCs w:val="24"/>
        </w:rPr>
        <w:t>u</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Pr="00FC618A">
        <w:rPr>
          <w:rStyle w:val="FootnoteReference"/>
          <w:rFonts w:ascii="Times New Roman" w:hAnsi="Times New Roman"/>
          <w:sz w:val="24"/>
          <w:szCs w:val="24"/>
        </w:rPr>
        <w:footnoteReference w:id="93"/>
      </w:r>
    </w:p>
    <w:p w:rsidR="00FC618A" w:rsidRPr="00FC618A" w:rsidRDefault="00FC618A" w:rsidP="003A41A5">
      <w:pPr>
        <w:pStyle w:val="NoSpacing"/>
        <w:spacing w:line="360" w:lineRule="auto"/>
        <w:ind w:left="284" w:firstLine="850"/>
        <w:jc w:val="both"/>
        <w:rPr>
          <w:rFonts w:ascii="Times New Roman" w:hAnsi="Times New Roman" w:cs="Times New Roman"/>
          <w:sz w:val="24"/>
          <w:szCs w:val="24"/>
        </w:rPr>
      </w:pPr>
      <w:r w:rsidRPr="00FC618A">
        <w:rPr>
          <w:rFonts w:ascii="Times New Roman" w:hAnsi="Times New Roman" w:cs="Times New Roman"/>
          <w:spacing w:val="1"/>
          <w:sz w:val="24"/>
          <w:szCs w:val="24"/>
        </w:rPr>
        <w:lastRenderedPageBreak/>
        <w:t>S</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d</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tu</w:t>
      </w:r>
      <w:r w:rsidRPr="00FC618A">
        <w:rPr>
          <w:rFonts w:ascii="Times New Roman" w:hAnsi="Times New Roman" w:cs="Times New Roman"/>
          <w:spacing w:val="-9"/>
          <w:sz w:val="24"/>
          <w:szCs w:val="24"/>
        </w:rPr>
        <w:t>j</w:t>
      </w:r>
      <w:r w:rsidRPr="00FC618A">
        <w:rPr>
          <w:rFonts w:ascii="Times New Roman" w:hAnsi="Times New Roman" w:cs="Times New Roman"/>
          <w:sz w:val="24"/>
          <w:szCs w:val="24"/>
        </w:rPr>
        <w:t>u</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k</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k</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r</w:t>
      </w:r>
      <w:r w:rsidR="00B65BCB">
        <w:rPr>
          <w:rFonts w:ascii="Times New Roman" w:hAnsi="Times New Roman" w:cs="Times New Roman"/>
          <w:sz w:val="24"/>
          <w:szCs w:val="24"/>
          <w:lang w:val="en-US"/>
        </w:rPr>
        <w:t xml:space="preserve"> </w:t>
      </w:r>
      <w:r w:rsidRPr="00FC618A">
        <w:rPr>
          <w:rFonts w:ascii="Times New Roman" w:hAnsi="Times New Roman" w:cs="Times New Roman"/>
          <w:spacing w:val="-9"/>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h</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4"/>
          <w:sz w:val="24"/>
          <w:szCs w:val="24"/>
        </w:rPr>
        <w:t>a</w:t>
      </w:r>
      <w:r w:rsidRPr="00FC618A">
        <w:rPr>
          <w:rFonts w:ascii="Times New Roman" w:hAnsi="Times New Roman" w:cs="Times New Roman"/>
          <w:spacing w:val="-2"/>
          <w:sz w:val="24"/>
          <w:szCs w:val="24"/>
        </w:rPr>
        <w:t>p</w:t>
      </w:r>
      <w:r w:rsidRPr="00FC618A">
        <w:rPr>
          <w:rFonts w:ascii="Times New Roman" w:hAnsi="Times New Roman" w:cs="Times New Roman"/>
          <w:sz w:val="24"/>
          <w:szCs w:val="24"/>
        </w:rPr>
        <w:t>k</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K</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pacing w:val="6"/>
          <w:sz w:val="24"/>
          <w:szCs w:val="24"/>
        </w:rPr>
        <w:t>r</w:t>
      </w:r>
      <w:r w:rsidRPr="00FC618A">
        <w:rPr>
          <w:rFonts w:ascii="Times New Roman" w:hAnsi="Times New Roman" w:cs="Times New Roman"/>
          <w:spacing w:val="-9"/>
          <w:sz w:val="24"/>
          <w:szCs w:val="24"/>
        </w:rPr>
        <w:t>i</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1"/>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N</w:t>
      </w:r>
      <w:r w:rsidRPr="00FC618A">
        <w:rPr>
          <w:rFonts w:ascii="Times New Roman" w:hAnsi="Times New Roman" w:cs="Times New Roman"/>
          <w:spacing w:val="-1"/>
          <w:sz w:val="24"/>
          <w:szCs w:val="24"/>
        </w:rPr>
        <w:t>a</w:t>
      </w:r>
      <w:r w:rsidRPr="00FC618A">
        <w:rPr>
          <w:rFonts w:ascii="Times New Roman" w:hAnsi="Times New Roman" w:cs="Times New Roman"/>
          <w:spacing w:val="3"/>
          <w:sz w:val="24"/>
          <w:szCs w:val="24"/>
        </w:rPr>
        <w:t>s</w:t>
      </w:r>
      <w:r w:rsidRPr="00FC618A">
        <w:rPr>
          <w:rFonts w:ascii="Times New Roman" w:hAnsi="Times New Roman" w:cs="Times New Roman"/>
          <w:spacing w:val="-9"/>
          <w:sz w:val="24"/>
          <w:szCs w:val="24"/>
        </w:rPr>
        <w:t>i</w:t>
      </w:r>
      <w:r w:rsidRPr="00FC618A">
        <w:rPr>
          <w:rFonts w:ascii="Times New Roman" w:hAnsi="Times New Roman" w:cs="Times New Roman"/>
          <w:spacing w:val="10"/>
          <w:sz w:val="24"/>
          <w:szCs w:val="24"/>
        </w:rPr>
        <w:t>o</w:t>
      </w:r>
      <w:r w:rsidRPr="00FC618A">
        <w:rPr>
          <w:rFonts w:ascii="Times New Roman" w:hAnsi="Times New Roman" w:cs="Times New Roman"/>
          <w:spacing w:val="-5"/>
          <w:sz w:val="24"/>
          <w:szCs w:val="24"/>
        </w:rPr>
        <w:t>n</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l</w:t>
      </w:r>
      <w:r w:rsidR="00B65BCB">
        <w:rPr>
          <w:rFonts w:ascii="Times New Roman" w:hAnsi="Times New Roman" w:cs="Times New Roman"/>
          <w:sz w:val="24"/>
          <w:szCs w:val="24"/>
          <w:lang w:val="en-US"/>
        </w:rPr>
        <w:t xml:space="preserve"> </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d</w:t>
      </w:r>
      <w:r w:rsidRPr="00FC618A">
        <w:rPr>
          <w:rFonts w:ascii="Times New Roman" w:hAnsi="Times New Roman" w:cs="Times New Roman"/>
          <w:spacing w:val="-1"/>
          <w:sz w:val="24"/>
          <w:szCs w:val="24"/>
        </w:rPr>
        <w:t>a</w:t>
      </w:r>
      <w:r w:rsidRPr="00FC618A">
        <w:rPr>
          <w:rFonts w:ascii="Times New Roman" w:hAnsi="Times New Roman" w:cs="Times New Roman"/>
          <w:spacing w:val="-9"/>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h</w:t>
      </w:r>
      <w:r w:rsidRPr="00FC618A">
        <w:rPr>
          <w:rFonts w:ascii="Times New Roman" w:hAnsi="Times New Roman" w:cs="Times New Roman"/>
          <w:sz w:val="24"/>
          <w:szCs w:val="24"/>
        </w:rPr>
        <w:t>:</w:t>
      </w:r>
      <w:r w:rsidRPr="00FC618A">
        <w:rPr>
          <w:rStyle w:val="FootnoteReference"/>
          <w:rFonts w:ascii="Times New Roman" w:hAnsi="Times New Roman"/>
          <w:sz w:val="24"/>
          <w:szCs w:val="24"/>
        </w:rPr>
        <w:footnoteReference w:id="94"/>
      </w:r>
    </w:p>
    <w:p w:rsidR="00FC618A" w:rsidRPr="00FC618A" w:rsidRDefault="00FC618A" w:rsidP="003A41A5">
      <w:pPr>
        <w:pStyle w:val="NoSpacing"/>
        <w:numPr>
          <w:ilvl w:val="1"/>
          <w:numId w:val="41"/>
        </w:numPr>
        <w:spacing w:line="360" w:lineRule="auto"/>
        <w:ind w:left="567" w:hanging="283"/>
        <w:jc w:val="both"/>
        <w:rPr>
          <w:rFonts w:ascii="Times New Roman" w:hAnsi="Times New Roman" w:cs="Times New Roman"/>
          <w:sz w:val="24"/>
          <w:szCs w:val="24"/>
        </w:rPr>
      </w:pPr>
      <w:r w:rsidRPr="00FC618A">
        <w:rPr>
          <w:rFonts w:ascii="Times New Roman" w:hAnsi="Times New Roman" w:cs="Times New Roman"/>
          <w:spacing w:val="-9"/>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5"/>
          <w:sz w:val="24"/>
          <w:szCs w:val="24"/>
        </w:rPr>
        <w:t>ot</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3"/>
          <w:sz w:val="24"/>
          <w:szCs w:val="24"/>
        </w:rPr>
        <w:t>s</w:t>
      </w:r>
      <w:r w:rsidRPr="00FC618A">
        <w:rPr>
          <w:rFonts w:ascii="Times New Roman" w:hAnsi="Times New Roman" w:cs="Times New Roman"/>
          <w:sz w:val="24"/>
          <w:szCs w:val="24"/>
        </w:rPr>
        <w:t>i k</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l</w:t>
      </w:r>
      <w:r w:rsidRPr="00FC618A">
        <w:rPr>
          <w:rFonts w:ascii="Times New Roman" w:hAnsi="Times New Roman" w:cs="Times New Roman"/>
          <w:sz w:val="24"/>
          <w:szCs w:val="24"/>
        </w:rPr>
        <w:t>bu</w:t>
      </w:r>
      <w:r w:rsidRPr="00FC618A">
        <w:rPr>
          <w:rFonts w:ascii="Times New Roman" w:hAnsi="Times New Roman" w:cs="Times New Roman"/>
          <w:spacing w:val="5"/>
          <w:sz w:val="24"/>
          <w:szCs w:val="24"/>
        </w:rPr>
        <w:t>/</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u</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w:t>
      </w:r>
      <w:r w:rsidRPr="00FC618A">
        <w:rPr>
          <w:rFonts w:ascii="Times New Roman" w:hAnsi="Times New Roman" w:cs="Times New Roman"/>
          <w:spacing w:val="4"/>
          <w:sz w:val="24"/>
          <w:szCs w:val="24"/>
        </w:rPr>
        <w:t>a</w:t>
      </w:r>
      <w:r w:rsidRPr="00FC618A">
        <w:rPr>
          <w:rFonts w:ascii="Times New Roman" w:hAnsi="Times New Roman" w:cs="Times New Roman"/>
          <w:spacing w:val="-3"/>
          <w:sz w:val="24"/>
          <w:szCs w:val="24"/>
        </w:rPr>
        <w:t>f</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k</w:t>
      </w:r>
      <w:r w:rsidRPr="00FC618A">
        <w:rPr>
          <w:rFonts w:ascii="Times New Roman" w:hAnsi="Times New Roman" w:cs="Times New Roman"/>
          <w:spacing w:val="10"/>
          <w:sz w:val="24"/>
          <w:szCs w:val="24"/>
        </w:rPr>
        <w:t>t</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f</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a</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k</w:t>
      </w:r>
      <w:r w:rsidR="00B65BCB">
        <w:rPr>
          <w:rFonts w:ascii="Times New Roman" w:hAnsi="Times New Roman" w:cs="Times New Roman"/>
          <w:sz w:val="24"/>
          <w:szCs w:val="24"/>
          <w:lang w:val="en-US"/>
        </w:rPr>
        <w:t xml:space="preserve"> </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b</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i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u</w:t>
      </w:r>
      <w:r w:rsidRPr="00FC618A">
        <w:rPr>
          <w:rFonts w:ascii="Times New Roman" w:hAnsi="Times New Roman" w:cs="Times New Roman"/>
          <w:spacing w:val="3"/>
          <w:sz w:val="24"/>
          <w:szCs w:val="24"/>
        </w:rPr>
        <w:t>s</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a</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w</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00B65BCB">
        <w:rPr>
          <w:rFonts w:ascii="Times New Roman" w:hAnsi="Times New Roman" w:cs="Times New Roman"/>
          <w:spacing w:val="4"/>
          <w:sz w:val="24"/>
          <w:szCs w:val="24"/>
          <w:lang w:val="en-US"/>
        </w:rPr>
        <w:t xml:space="preserve"> </w:t>
      </w:r>
      <w:r w:rsidRPr="00FC618A">
        <w:rPr>
          <w:rFonts w:ascii="Times New Roman" w:hAnsi="Times New Roman" w:cs="Times New Roman"/>
          <w:spacing w:val="-5"/>
          <w:sz w:val="24"/>
          <w:szCs w:val="24"/>
        </w:rPr>
        <w:t>n</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g</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 xml:space="preserve">a </w:t>
      </w:r>
      <w:r w:rsidRPr="00FC618A">
        <w:rPr>
          <w:rFonts w:ascii="Times New Roman" w:hAnsi="Times New Roman" w:cs="Times New Roman"/>
          <w:spacing w:val="-9"/>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mil</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k</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ni</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pacing w:val="-8"/>
          <w:sz w:val="24"/>
          <w:szCs w:val="24"/>
        </w:rPr>
        <w:t>i</w:t>
      </w:r>
      <w:r w:rsidRPr="00FC618A">
        <w:rPr>
          <w:rFonts w:ascii="Times New Roman" w:hAnsi="Times New Roman" w:cs="Times New Roman"/>
          <w:spacing w:val="6"/>
          <w:sz w:val="24"/>
          <w:szCs w:val="24"/>
        </w:rPr>
        <w:t>-</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il</w:t>
      </w:r>
      <w:r w:rsidRPr="00FC618A">
        <w:rPr>
          <w:rFonts w:ascii="Times New Roman" w:hAnsi="Times New Roman" w:cs="Times New Roman"/>
          <w:spacing w:val="9"/>
          <w:sz w:val="24"/>
          <w:szCs w:val="24"/>
        </w:rPr>
        <w:t>a</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b</w:t>
      </w:r>
      <w:r w:rsidRPr="00FC618A">
        <w:rPr>
          <w:rFonts w:ascii="Times New Roman" w:hAnsi="Times New Roman" w:cs="Times New Roman"/>
          <w:sz w:val="24"/>
          <w:szCs w:val="24"/>
        </w:rPr>
        <w:t>ud</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y</w:t>
      </w:r>
      <w:r w:rsidRPr="00FC618A">
        <w:rPr>
          <w:rFonts w:ascii="Times New Roman" w:hAnsi="Times New Roman" w:cs="Times New Roman"/>
          <w:sz w:val="24"/>
          <w:szCs w:val="24"/>
        </w:rPr>
        <w:t>a 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k</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 xml:space="preserve">r </w:t>
      </w:r>
      <w:r w:rsidRPr="00FC618A">
        <w:rPr>
          <w:rFonts w:ascii="Times New Roman" w:hAnsi="Times New Roman" w:cs="Times New Roman"/>
          <w:spacing w:val="-5"/>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g</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p>
    <w:p w:rsidR="00FC618A" w:rsidRPr="00FC618A" w:rsidRDefault="00FC618A" w:rsidP="003A41A5">
      <w:pPr>
        <w:pStyle w:val="NoSpacing"/>
        <w:numPr>
          <w:ilvl w:val="1"/>
          <w:numId w:val="41"/>
        </w:numPr>
        <w:spacing w:line="360" w:lineRule="auto"/>
        <w:ind w:left="567" w:hanging="283"/>
        <w:jc w:val="both"/>
        <w:rPr>
          <w:rFonts w:ascii="Times New Roman" w:hAnsi="Times New Roman" w:cs="Times New Roman"/>
          <w:sz w:val="24"/>
          <w:szCs w:val="24"/>
        </w:rPr>
      </w:pP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i</w:t>
      </w:r>
      <w:r w:rsidRPr="00FC618A">
        <w:rPr>
          <w:rFonts w:ascii="Times New Roman" w:hAnsi="Times New Roman" w:cs="Times New Roman"/>
          <w:spacing w:val="4"/>
          <w:sz w:val="24"/>
          <w:szCs w:val="24"/>
        </w:rPr>
        <w:t>a</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a</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5"/>
          <w:sz w:val="24"/>
          <w:szCs w:val="24"/>
        </w:rPr>
        <w:t>d</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6"/>
          <w:sz w:val="24"/>
          <w:szCs w:val="24"/>
        </w:rPr>
        <w:t>r</w:t>
      </w:r>
      <w:r w:rsidRPr="00FC618A">
        <w:rPr>
          <w:rFonts w:ascii="Times New Roman" w:hAnsi="Times New Roman" w:cs="Times New Roman"/>
          <w:sz w:val="24"/>
          <w:szCs w:val="24"/>
        </w:rPr>
        <w:t>i</w:t>
      </w:r>
      <w:r w:rsidRPr="00FC618A">
        <w:rPr>
          <w:rFonts w:ascii="Times New Roman" w:hAnsi="Times New Roman" w:cs="Times New Roman"/>
          <w:spacing w:val="-4"/>
          <w:sz w:val="24"/>
          <w:szCs w:val="24"/>
        </w:rPr>
        <w:t>l</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ku</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ta</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k</w:t>
      </w:r>
      <w:r w:rsidR="00B65BCB">
        <w:rPr>
          <w:rFonts w:ascii="Times New Roman" w:hAnsi="Times New Roman" w:cs="Times New Roman"/>
          <w:sz w:val="24"/>
          <w:szCs w:val="24"/>
          <w:lang w:val="en-US"/>
        </w:rPr>
        <w:t xml:space="preserve"> </w:t>
      </w:r>
      <w:r w:rsidRPr="00FC618A">
        <w:rPr>
          <w:rFonts w:ascii="Times New Roman" w:hAnsi="Times New Roman" w:cs="Times New Roman"/>
          <w:spacing w:val="-8"/>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p</w:t>
      </w:r>
      <w:r w:rsidRPr="00FC618A">
        <w:rPr>
          <w:rFonts w:ascii="Times New Roman" w:hAnsi="Times New Roman" w:cs="Times New Roman"/>
          <w:spacing w:val="5"/>
          <w:sz w:val="24"/>
          <w:szCs w:val="24"/>
        </w:rPr>
        <w:t>u</w:t>
      </w:r>
      <w:r w:rsidRPr="00FC618A">
        <w:rPr>
          <w:rFonts w:ascii="Times New Roman" w:hAnsi="Times New Roman" w:cs="Times New Roman"/>
          <w:spacing w:val="-4"/>
          <w:sz w:val="24"/>
          <w:szCs w:val="24"/>
        </w:rPr>
        <w:t>j</w:t>
      </w:r>
      <w:r w:rsidRPr="00FC618A">
        <w:rPr>
          <w:rFonts w:ascii="Times New Roman" w:hAnsi="Times New Roman" w:cs="Times New Roman"/>
          <w:sz w:val="24"/>
          <w:szCs w:val="24"/>
        </w:rPr>
        <w:t>i d</w:t>
      </w:r>
      <w:r w:rsidRPr="00FC618A">
        <w:rPr>
          <w:rFonts w:ascii="Times New Roman" w:hAnsi="Times New Roman" w:cs="Times New Roman"/>
          <w:spacing w:val="9"/>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j</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 n</w:t>
      </w:r>
      <w:r w:rsidRPr="00FC618A">
        <w:rPr>
          <w:rFonts w:ascii="Times New Roman" w:hAnsi="Times New Roman" w:cs="Times New Roman"/>
          <w:spacing w:val="-4"/>
          <w:sz w:val="24"/>
          <w:szCs w:val="24"/>
        </w:rPr>
        <w:t>il</w:t>
      </w:r>
      <w:r w:rsidRPr="00FC618A">
        <w:rPr>
          <w:rFonts w:ascii="Times New Roman" w:hAnsi="Times New Roman" w:cs="Times New Roman"/>
          <w:spacing w:val="4"/>
          <w:sz w:val="24"/>
          <w:szCs w:val="24"/>
        </w:rPr>
        <w:t>a</w:t>
      </w:r>
      <w:r w:rsidRPr="00FC618A">
        <w:rPr>
          <w:rFonts w:ascii="Times New Roman" w:hAnsi="Times New Roman" w:cs="Times New Roman"/>
          <w:spacing w:val="-6"/>
          <w:sz w:val="24"/>
          <w:szCs w:val="24"/>
        </w:rPr>
        <w:t>i</w:t>
      </w:r>
      <w:r w:rsidRPr="00FC618A">
        <w:rPr>
          <w:rFonts w:ascii="Times New Roman" w:hAnsi="Times New Roman" w:cs="Times New Roman"/>
          <w:spacing w:val="6"/>
          <w:sz w:val="24"/>
          <w:szCs w:val="24"/>
        </w:rPr>
        <w:t>-</w:t>
      </w:r>
      <w:r w:rsidRPr="00FC618A">
        <w:rPr>
          <w:rFonts w:ascii="Times New Roman" w:hAnsi="Times New Roman" w:cs="Times New Roman"/>
          <w:sz w:val="24"/>
          <w:szCs w:val="24"/>
        </w:rPr>
        <w:t>ni</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i  </w:t>
      </w:r>
      <w:r w:rsidRPr="00FC618A">
        <w:rPr>
          <w:rFonts w:ascii="Times New Roman" w:hAnsi="Times New Roman" w:cs="Times New Roman"/>
          <w:spacing w:val="5"/>
          <w:sz w:val="24"/>
          <w:szCs w:val="24"/>
        </w:rPr>
        <w:t>u</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v</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l</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t</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3"/>
          <w:sz w:val="24"/>
          <w:szCs w:val="24"/>
        </w:rPr>
        <w:t>s</w:t>
      </w:r>
      <w:r w:rsidRPr="00FC618A">
        <w:rPr>
          <w:rFonts w:ascii="Times New Roman" w:hAnsi="Times New Roman" w:cs="Times New Roman"/>
          <w:sz w:val="24"/>
          <w:szCs w:val="24"/>
        </w:rPr>
        <w:t xml:space="preserve">i </w:t>
      </w:r>
      <w:r w:rsidRPr="00FC618A">
        <w:rPr>
          <w:rFonts w:ascii="Times New Roman" w:hAnsi="Times New Roman" w:cs="Times New Roman"/>
          <w:spacing w:val="-5"/>
          <w:sz w:val="24"/>
          <w:szCs w:val="24"/>
        </w:rPr>
        <w:t>b</w:t>
      </w:r>
      <w:r w:rsidRPr="00FC618A">
        <w:rPr>
          <w:rFonts w:ascii="Times New Roman" w:hAnsi="Times New Roman" w:cs="Times New Roman"/>
          <w:sz w:val="24"/>
          <w:szCs w:val="24"/>
        </w:rPr>
        <w:t>ud</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y</w:t>
      </w:r>
      <w:r w:rsidRPr="00FC618A">
        <w:rPr>
          <w:rFonts w:ascii="Times New Roman" w:hAnsi="Times New Roman" w:cs="Times New Roman"/>
          <w:sz w:val="24"/>
          <w:szCs w:val="24"/>
        </w:rPr>
        <w:t xml:space="preserve">a </w:t>
      </w:r>
      <w:r w:rsidRPr="00FC618A">
        <w:rPr>
          <w:rFonts w:ascii="Times New Roman" w:hAnsi="Times New Roman" w:cs="Times New Roman"/>
          <w:spacing w:val="-5"/>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2"/>
          <w:sz w:val="24"/>
          <w:szCs w:val="24"/>
        </w:rPr>
        <w:t>s</w:t>
      </w:r>
      <w:r w:rsidRPr="00FC618A">
        <w:rPr>
          <w:rFonts w:ascii="Times New Roman" w:hAnsi="Times New Roman" w:cs="Times New Roman"/>
          <w:sz w:val="24"/>
          <w:szCs w:val="24"/>
        </w:rPr>
        <w:t xml:space="preserve">a </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 xml:space="preserve">g </w:t>
      </w:r>
      <w:r w:rsidRPr="00FC618A">
        <w:rPr>
          <w:rFonts w:ascii="Times New Roman" w:hAnsi="Times New Roman" w:cs="Times New Roman"/>
          <w:spacing w:val="2"/>
          <w:sz w:val="24"/>
          <w:szCs w:val="24"/>
        </w:rPr>
        <w:t>r</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li</w:t>
      </w:r>
      <w:r w:rsidRPr="00FC618A">
        <w:rPr>
          <w:rFonts w:ascii="Times New Roman" w:hAnsi="Times New Roman" w:cs="Times New Roman"/>
          <w:spacing w:val="5"/>
          <w:sz w:val="24"/>
          <w:szCs w:val="24"/>
        </w:rPr>
        <w:t>g</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u</w:t>
      </w:r>
      <w:r w:rsidRPr="00FC618A">
        <w:rPr>
          <w:rFonts w:ascii="Times New Roman" w:hAnsi="Times New Roman" w:cs="Times New Roman"/>
          <w:spacing w:val="3"/>
          <w:sz w:val="24"/>
          <w:szCs w:val="24"/>
        </w:rPr>
        <w:t>s</w:t>
      </w:r>
    </w:p>
    <w:p w:rsidR="00FC618A" w:rsidRPr="00FC618A" w:rsidRDefault="00FC618A" w:rsidP="003A41A5">
      <w:pPr>
        <w:pStyle w:val="NoSpacing"/>
        <w:numPr>
          <w:ilvl w:val="1"/>
          <w:numId w:val="41"/>
        </w:numPr>
        <w:spacing w:line="360" w:lineRule="auto"/>
        <w:ind w:left="567" w:hanging="283"/>
        <w:jc w:val="both"/>
        <w:rPr>
          <w:rFonts w:ascii="Times New Roman" w:hAnsi="Times New Roman" w:cs="Times New Roman"/>
          <w:sz w:val="24"/>
          <w:szCs w:val="24"/>
        </w:rPr>
      </w:pPr>
      <w:r w:rsidRPr="00FC618A">
        <w:rPr>
          <w:rFonts w:ascii="Times New Roman" w:hAnsi="Times New Roman" w:cs="Times New Roman"/>
          <w:spacing w:val="-9"/>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ji</w:t>
      </w:r>
      <w:r w:rsidRPr="00FC618A">
        <w:rPr>
          <w:rFonts w:ascii="Times New Roman" w:hAnsi="Times New Roman" w:cs="Times New Roman"/>
          <w:spacing w:val="4"/>
          <w:sz w:val="24"/>
          <w:szCs w:val="24"/>
        </w:rPr>
        <w:t>w</w:t>
      </w:r>
      <w:r w:rsidRPr="00FC618A">
        <w:rPr>
          <w:rFonts w:ascii="Times New Roman" w:hAnsi="Times New Roman" w:cs="Times New Roman"/>
          <w:sz w:val="24"/>
          <w:szCs w:val="24"/>
        </w:rPr>
        <w:t>a</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m</w:t>
      </w:r>
      <w:r w:rsidRPr="00FC618A">
        <w:rPr>
          <w:rFonts w:ascii="Times New Roman" w:hAnsi="Times New Roman" w:cs="Times New Roman"/>
          <w:spacing w:val="-4"/>
          <w:sz w:val="24"/>
          <w:szCs w:val="24"/>
        </w:rPr>
        <w:t>im</w:t>
      </w:r>
      <w:r w:rsidRPr="00FC618A">
        <w:rPr>
          <w:rFonts w:ascii="Times New Roman" w:hAnsi="Times New Roman" w:cs="Times New Roman"/>
          <w:spacing w:val="5"/>
          <w:sz w:val="24"/>
          <w:szCs w:val="24"/>
        </w:rPr>
        <w:t>p</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gg</w:t>
      </w:r>
      <w:r w:rsidRPr="00FC618A">
        <w:rPr>
          <w:rFonts w:ascii="Times New Roman" w:hAnsi="Times New Roman" w:cs="Times New Roman"/>
          <w:spacing w:val="5"/>
          <w:sz w:val="24"/>
          <w:szCs w:val="24"/>
        </w:rPr>
        <w:t>u</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j</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w</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b</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3"/>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a</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 xml:space="preserve">k </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b</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g</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pacing w:val="3"/>
          <w:sz w:val="24"/>
          <w:szCs w:val="24"/>
        </w:rPr>
        <w:t>s</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us</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p>
    <w:p w:rsidR="00FC618A" w:rsidRPr="00FC618A" w:rsidRDefault="00FC618A" w:rsidP="003A41A5">
      <w:pPr>
        <w:pStyle w:val="NoSpacing"/>
        <w:numPr>
          <w:ilvl w:val="1"/>
          <w:numId w:val="41"/>
        </w:numPr>
        <w:spacing w:line="360" w:lineRule="auto"/>
        <w:ind w:left="567" w:hanging="283"/>
        <w:jc w:val="both"/>
        <w:rPr>
          <w:rFonts w:ascii="Times New Roman" w:hAnsi="Times New Roman" w:cs="Times New Roman"/>
          <w:sz w:val="24"/>
          <w:szCs w:val="24"/>
        </w:rPr>
      </w:pPr>
      <w:r w:rsidRPr="00FC618A">
        <w:rPr>
          <w:rFonts w:ascii="Times New Roman" w:hAnsi="Times New Roman" w:cs="Times New Roman"/>
          <w:spacing w:val="-9"/>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5"/>
          <w:sz w:val="24"/>
          <w:szCs w:val="24"/>
        </w:rPr>
        <w:t>k</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pu</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4"/>
          <w:sz w:val="24"/>
          <w:szCs w:val="24"/>
        </w:rPr>
        <w:t>e</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a</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d</w:t>
      </w:r>
      <w:r w:rsidRPr="00FC618A">
        <w:rPr>
          <w:rFonts w:ascii="Times New Roman" w:hAnsi="Times New Roman" w:cs="Times New Roman"/>
          <w:spacing w:val="-9"/>
          <w:sz w:val="24"/>
          <w:szCs w:val="24"/>
        </w:rPr>
        <w:t>i</w:t>
      </w:r>
      <w:r w:rsidRPr="00FC618A">
        <w:rPr>
          <w:rFonts w:ascii="Times New Roman" w:hAnsi="Times New Roman" w:cs="Times New Roman"/>
          <w:sz w:val="24"/>
          <w:szCs w:val="24"/>
        </w:rPr>
        <w:t>k</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n</w:t>
      </w:r>
      <w:r w:rsidRPr="00FC618A">
        <w:rPr>
          <w:rFonts w:ascii="Times New Roman" w:hAnsi="Times New Roman" w:cs="Times New Roman"/>
          <w:spacing w:val="-4"/>
          <w:sz w:val="24"/>
          <w:szCs w:val="24"/>
        </w:rPr>
        <w:t>j</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d</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u</w:t>
      </w:r>
      <w:r w:rsidRPr="00FC618A">
        <w:rPr>
          <w:rFonts w:ascii="Times New Roman" w:hAnsi="Times New Roman" w:cs="Times New Roman"/>
          <w:spacing w:val="3"/>
          <w:sz w:val="24"/>
          <w:szCs w:val="24"/>
        </w:rPr>
        <w:t>s</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a</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 xml:space="preserve">g </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i</w:t>
      </w:r>
      <w:r w:rsidRPr="00FC618A">
        <w:rPr>
          <w:rFonts w:ascii="Times New Roman" w:hAnsi="Times New Roman" w:cs="Times New Roman"/>
          <w:spacing w:val="6"/>
          <w:sz w:val="24"/>
          <w:szCs w:val="24"/>
        </w:rPr>
        <w:t>r</w:t>
      </w:r>
      <w:r w:rsidRPr="00FC618A">
        <w:rPr>
          <w:rFonts w:ascii="Times New Roman" w:hAnsi="Times New Roman" w:cs="Times New Roman"/>
          <w:spacing w:val="-9"/>
          <w:sz w:val="24"/>
          <w:szCs w:val="24"/>
        </w:rPr>
        <w:t>i</w:t>
      </w:r>
      <w:r w:rsidRPr="00FC618A">
        <w:rPr>
          <w:rFonts w:ascii="Times New Roman" w:hAnsi="Times New Roman" w:cs="Times New Roman"/>
          <w:sz w:val="24"/>
          <w:szCs w:val="24"/>
        </w:rPr>
        <w:t>,</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ea</w:t>
      </w:r>
      <w:r w:rsidRPr="00FC618A">
        <w:rPr>
          <w:rFonts w:ascii="Times New Roman" w:hAnsi="Times New Roman" w:cs="Times New Roman"/>
          <w:spacing w:val="5"/>
          <w:sz w:val="24"/>
          <w:szCs w:val="24"/>
        </w:rPr>
        <w:t>t</w:t>
      </w:r>
      <w:r w:rsidRPr="00FC618A">
        <w:rPr>
          <w:rFonts w:ascii="Times New Roman" w:hAnsi="Times New Roman" w:cs="Times New Roman"/>
          <w:spacing w:val="-4"/>
          <w:sz w:val="24"/>
          <w:szCs w:val="24"/>
        </w:rPr>
        <w:t>i</w:t>
      </w:r>
      <w:r w:rsidRPr="00FC618A">
        <w:rPr>
          <w:rFonts w:ascii="Times New Roman" w:hAnsi="Times New Roman" w:cs="Times New Roman"/>
          <w:spacing w:val="-8"/>
          <w:sz w:val="24"/>
          <w:szCs w:val="24"/>
        </w:rPr>
        <w:t>f</w:t>
      </w:r>
      <w:r w:rsidRPr="00FC618A">
        <w:rPr>
          <w:rFonts w:ascii="Times New Roman" w:hAnsi="Times New Roman" w:cs="Times New Roman"/>
          <w:sz w:val="24"/>
          <w:szCs w:val="24"/>
        </w:rPr>
        <w:t>,</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b</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w</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w</w:t>
      </w:r>
      <w:r w:rsidRPr="00FC618A">
        <w:rPr>
          <w:rFonts w:ascii="Times New Roman" w:hAnsi="Times New Roman" w:cs="Times New Roman"/>
          <w:spacing w:val="4"/>
          <w:sz w:val="24"/>
          <w:szCs w:val="24"/>
        </w:rPr>
        <w:t>a</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2"/>
          <w:sz w:val="24"/>
          <w:szCs w:val="24"/>
        </w:rPr>
        <w:t>s</w:t>
      </w:r>
      <w:r w:rsidRPr="00FC618A">
        <w:rPr>
          <w:rFonts w:ascii="Times New Roman" w:hAnsi="Times New Roman" w:cs="Times New Roman"/>
          <w:spacing w:val="4"/>
          <w:sz w:val="24"/>
          <w:szCs w:val="24"/>
        </w:rPr>
        <w:t>aa</w:t>
      </w:r>
      <w:r w:rsidRPr="00FC618A">
        <w:rPr>
          <w:rFonts w:ascii="Times New Roman" w:hAnsi="Times New Roman" w:cs="Times New Roman"/>
          <w:sz w:val="24"/>
          <w:szCs w:val="24"/>
        </w:rPr>
        <w:t>n</w:t>
      </w:r>
    </w:p>
    <w:p w:rsidR="00FC618A" w:rsidRDefault="00FC618A" w:rsidP="003A41A5">
      <w:pPr>
        <w:pStyle w:val="NoSpacing"/>
        <w:numPr>
          <w:ilvl w:val="0"/>
          <w:numId w:val="41"/>
        </w:numPr>
        <w:spacing w:line="360" w:lineRule="auto"/>
        <w:ind w:left="567" w:hanging="283"/>
        <w:jc w:val="both"/>
        <w:rPr>
          <w:rFonts w:ascii="Times New Roman" w:hAnsi="Times New Roman" w:cs="Times New Roman"/>
          <w:sz w:val="24"/>
          <w:szCs w:val="24"/>
        </w:rPr>
      </w:pP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m</w:t>
      </w:r>
      <w:r w:rsidRPr="00FC618A">
        <w:rPr>
          <w:rFonts w:ascii="Times New Roman" w:hAnsi="Times New Roman" w:cs="Times New Roman"/>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gk</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l</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ngk</w:t>
      </w:r>
      <w:r w:rsidRPr="00FC618A">
        <w:rPr>
          <w:rFonts w:ascii="Times New Roman" w:hAnsi="Times New Roman" w:cs="Times New Roman"/>
          <w:spacing w:val="5"/>
          <w:sz w:val="24"/>
          <w:szCs w:val="24"/>
        </w:rPr>
        <w:t>u</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 k</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h</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dup</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z w:val="24"/>
          <w:szCs w:val="24"/>
        </w:rPr>
        <w:t>k</w:t>
      </w:r>
      <w:r w:rsidRPr="00FC618A">
        <w:rPr>
          <w:rFonts w:ascii="Times New Roman" w:hAnsi="Times New Roman" w:cs="Times New Roman"/>
          <w:spacing w:val="5"/>
          <w:sz w:val="24"/>
          <w:szCs w:val="24"/>
        </w:rPr>
        <w:t>o</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h</w:t>
      </w:r>
      <w:r w:rsidRPr="00FC618A">
        <w:rPr>
          <w:rFonts w:ascii="Times New Roman" w:hAnsi="Times New Roman" w:cs="Times New Roman"/>
          <w:spacing w:val="3"/>
          <w:sz w:val="24"/>
          <w:szCs w:val="24"/>
        </w:rPr>
        <w:t xml:space="preserve"> s</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b</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li</w:t>
      </w:r>
      <w:r w:rsidRPr="00FC618A">
        <w:rPr>
          <w:rFonts w:ascii="Times New Roman" w:hAnsi="Times New Roman" w:cs="Times New Roman"/>
          <w:sz w:val="24"/>
          <w:szCs w:val="24"/>
        </w:rPr>
        <w:t>ngk</w:t>
      </w:r>
      <w:r w:rsidRPr="00FC618A">
        <w:rPr>
          <w:rFonts w:ascii="Times New Roman" w:hAnsi="Times New Roman" w:cs="Times New Roman"/>
          <w:spacing w:val="5"/>
          <w:sz w:val="24"/>
          <w:szCs w:val="24"/>
        </w:rPr>
        <w:t>u</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 xml:space="preserve">n </w:t>
      </w:r>
      <w:r w:rsidRPr="00FC618A">
        <w:rPr>
          <w:rFonts w:ascii="Times New Roman" w:hAnsi="Times New Roman" w:cs="Times New Roman"/>
          <w:spacing w:val="-5"/>
          <w:sz w:val="24"/>
          <w:szCs w:val="24"/>
        </w:rPr>
        <w:t>b</w:t>
      </w:r>
      <w:r w:rsidRPr="00FC618A">
        <w:rPr>
          <w:rFonts w:ascii="Times New Roman" w:hAnsi="Times New Roman" w:cs="Times New Roman"/>
          <w:spacing w:val="4"/>
          <w:sz w:val="24"/>
          <w:szCs w:val="24"/>
        </w:rPr>
        <w:t>e</w:t>
      </w:r>
      <w:r w:rsidRPr="00FC618A">
        <w:rPr>
          <w:rFonts w:ascii="Times New Roman" w:hAnsi="Times New Roman" w:cs="Times New Roman"/>
          <w:spacing w:val="-4"/>
          <w:sz w:val="24"/>
          <w:szCs w:val="24"/>
        </w:rPr>
        <w:t>l</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j</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r</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a</w:t>
      </w:r>
      <w:r w:rsidRPr="00FC618A">
        <w:rPr>
          <w:rFonts w:ascii="Times New Roman" w:hAnsi="Times New Roman" w:cs="Times New Roman"/>
          <w:spacing w:val="-4"/>
          <w:sz w:val="24"/>
          <w:szCs w:val="24"/>
        </w:rPr>
        <w:t>m</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w:t>
      </w:r>
      <w:r w:rsidR="00B65BCB">
        <w:rPr>
          <w:rFonts w:ascii="Times New Roman" w:hAnsi="Times New Roman" w:cs="Times New Roman"/>
          <w:sz w:val="24"/>
          <w:szCs w:val="24"/>
          <w:lang w:val="en-US"/>
        </w:rPr>
        <w:t xml:space="preserve"> </w:t>
      </w:r>
      <w:r w:rsidRPr="00FC618A">
        <w:rPr>
          <w:rFonts w:ascii="Times New Roman" w:hAnsi="Times New Roman" w:cs="Times New Roman"/>
          <w:spacing w:val="-4"/>
          <w:sz w:val="24"/>
          <w:szCs w:val="24"/>
        </w:rPr>
        <w:t>j</w:t>
      </w:r>
      <w:r w:rsidRPr="00FC618A">
        <w:rPr>
          <w:rFonts w:ascii="Times New Roman" w:hAnsi="Times New Roman" w:cs="Times New Roman"/>
          <w:spacing w:val="5"/>
          <w:sz w:val="24"/>
          <w:szCs w:val="24"/>
        </w:rPr>
        <w:t>u</w:t>
      </w:r>
      <w:r w:rsidRPr="00FC618A">
        <w:rPr>
          <w:rFonts w:ascii="Times New Roman" w:hAnsi="Times New Roman" w:cs="Times New Roman"/>
          <w:spacing w:val="-4"/>
          <w:sz w:val="24"/>
          <w:szCs w:val="24"/>
        </w:rPr>
        <w:t>j</w:t>
      </w:r>
      <w:r w:rsidRPr="00FC618A">
        <w:rPr>
          <w:rFonts w:ascii="Times New Roman" w:hAnsi="Times New Roman" w:cs="Times New Roman"/>
          <w:sz w:val="24"/>
          <w:szCs w:val="24"/>
        </w:rPr>
        <w:t>u</w:t>
      </w:r>
      <w:r w:rsidRPr="00FC618A">
        <w:rPr>
          <w:rFonts w:ascii="Times New Roman" w:hAnsi="Times New Roman" w:cs="Times New Roman"/>
          <w:spacing w:val="2"/>
          <w:sz w:val="24"/>
          <w:szCs w:val="24"/>
        </w:rPr>
        <w:t>r</w:t>
      </w:r>
      <w:r w:rsidRPr="00FC618A">
        <w:rPr>
          <w:rFonts w:ascii="Times New Roman" w:hAnsi="Times New Roman" w:cs="Times New Roman"/>
          <w:sz w:val="24"/>
          <w:szCs w:val="24"/>
        </w:rPr>
        <w:t>,</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u</w:t>
      </w:r>
      <w:r w:rsidRPr="00FC618A">
        <w:rPr>
          <w:rFonts w:ascii="Times New Roman" w:hAnsi="Times New Roman" w:cs="Times New Roman"/>
          <w:sz w:val="24"/>
          <w:szCs w:val="24"/>
        </w:rPr>
        <w:t>h k</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ea</w:t>
      </w:r>
      <w:r w:rsidRPr="00FC618A">
        <w:rPr>
          <w:rFonts w:ascii="Times New Roman" w:hAnsi="Times New Roman" w:cs="Times New Roman"/>
          <w:spacing w:val="10"/>
          <w:sz w:val="24"/>
          <w:szCs w:val="24"/>
        </w:rPr>
        <w:t>t</w:t>
      </w:r>
      <w:r w:rsidRPr="00FC618A">
        <w:rPr>
          <w:rFonts w:ascii="Times New Roman" w:hAnsi="Times New Roman" w:cs="Times New Roman"/>
          <w:spacing w:val="-4"/>
          <w:sz w:val="24"/>
          <w:szCs w:val="24"/>
        </w:rPr>
        <w:t>i</w:t>
      </w:r>
      <w:r w:rsidRPr="00FC618A">
        <w:rPr>
          <w:rFonts w:ascii="Times New Roman" w:hAnsi="Times New Roman" w:cs="Times New Roman"/>
          <w:sz w:val="24"/>
          <w:szCs w:val="24"/>
        </w:rPr>
        <w:t>v</w:t>
      </w:r>
      <w:r w:rsidRPr="00FC618A">
        <w:rPr>
          <w:rFonts w:ascii="Times New Roman" w:hAnsi="Times New Roman" w:cs="Times New Roman"/>
          <w:spacing w:val="-9"/>
          <w:sz w:val="24"/>
          <w:szCs w:val="24"/>
        </w:rPr>
        <w:t>i</w:t>
      </w:r>
      <w:r w:rsidRPr="00FC618A">
        <w:rPr>
          <w:rFonts w:ascii="Times New Roman" w:hAnsi="Times New Roman" w:cs="Times New Roman"/>
          <w:spacing w:val="5"/>
          <w:sz w:val="24"/>
          <w:szCs w:val="24"/>
        </w:rPr>
        <w:t>t</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s</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3"/>
          <w:sz w:val="24"/>
          <w:szCs w:val="24"/>
        </w:rPr>
        <w:t>s</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h</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b</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w:t>
      </w:r>
      <w:r w:rsidR="00B65BCB">
        <w:rPr>
          <w:rFonts w:ascii="Times New Roman" w:hAnsi="Times New Roman" w:cs="Times New Roman"/>
          <w:sz w:val="24"/>
          <w:szCs w:val="24"/>
          <w:lang w:val="en-US"/>
        </w:rPr>
        <w:t xml:space="preserve"> </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e</w:t>
      </w:r>
      <w:r w:rsidRPr="00FC618A">
        <w:rPr>
          <w:rFonts w:ascii="Times New Roman" w:hAnsi="Times New Roman" w:cs="Times New Roman"/>
          <w:spacing w:val="2"/>
          <w:sz w:val="24"/>
          <w:szCs w:val="24"/>
        </w:rPr>
        <w:t>r</w:t>
      </w:r>
      <w:r w:rsidRPr="00FC618A">
        <w:rPr>
          <w:rFonts w:ascii="Times New Roman" w:hAnsi="Times New Roman" w:cs="Times New Roman"/>
          <w:spacing w:val="5"/>
          <w:sz w:val="24"/>
          <w:szCs w:val="24"/>
        </w:rPr>
        <w:t>t</w:t>
      </w:r>
      <w:r w:rsidRPr="00FC618A">
        <w:rPr>
          <w:rFonts w:ascii="Times New Roman" w:hAnsi="Times New Roman" w:cs="Times New Roman"/>
          <w:sz w:val="24"/>
          <w:szCs w:val="24"/>
        </w:rPr>
        <w:t>a d</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2"/>
          <w:sz w:val="24"/>
          <w:szCs w:val="24"/>
        </w:rPr>
        <w:t>r</w:t>
      </w:r>
      <w:r w:rsidRPr="00FC618A">
        <w:rPr>
          <w:rFonts w:ascii="Times New Roman" w:hAnsi="Times New Roman" w:cs="Times New Roman"/>
          <w:spacing w:val="-1"/>
          <w:sz w:val="24"/>
          <w:szCs w:val="24"/>
        </w:rPr>
        <w:t>a</w:t>
      </w:r>
      <w:r w:rsidRPr="00FC618A">
        <w:rPr>
          <w:rFonts w:ascii="Times New Roman" w:hAnsi="Times New Roman" w:cs="Times New Roman"/>
          <w:spacing w:val="-2"/>
          <w:sz w:val="24"/>
          <w:szCs w:val="24"/>
        </w:rPr>
        <w:t>s</w:t>
      </w:r>
      <w:r w:rsidRPr="00FC618A">
        <w:rPr>
          <w:rFonts w:ascii="Times New Roman" w:hAnsi="Times New Roman" w:cs="Times New Roman"/>
          <w:sz w:val="24"/>
          <w:szCs w:val="24"/>
        </w:rPr>
        <w:t>a k</w:t>
      </w:r>
      <w:r w:rsidRPr="00FC618A">
        <w:rPr>
          <w:rFonts w:ascii="Times New Roman" w:hAnsi="Times New Roman" w:cs="Times New Roman"/>
          <w:spacing w:val="4"/>
          <w:sz w:val="24"/>
          <w:szCs w:val="24"/>
        </w:rPr>
        <w:t>e</w:t>
      </w:r>
      <w:r w:rsidRPr="00FC618A">
        <w:rPr>
          <w:rFonts w:ascii="Times New Roman" w:hAnsi="Times New Roman" w:cs="Times New Roman"/>
          <w:spacing w:val="-5"/>
          <w:sz w:val="24"/>
          <w:szCs w:val="24"/>
        </w:rPr>
        <w:t>b</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g</w:t>
      </w:r>
      <w:r w:rsidRPr="00FC618A">
        <w:rPr>
          <w:rFonts w:ascii="Times New Roman" w:hAnsi="Times New Roman" w:cs="Times New Roman"/>
          <w:spacing w:val="-2"/>
          <w:sz w:val="24"/>
          <w:szCs w:val="24"/>
        </w:rPr>
        <w:t>s</w:t>
      </w:r>
      <w:r w:rsidRPr="00FC618A">
        <w:rPr>
          <w:rFonts w:ascii="Times New Roman" w:hAnsi="Times New Roman" w:cs="Times New Roman"/>
          <w:spacing w:val="-1"/>
          <w:sz w:val="24"/>
          <w:szCs w:val="24"/>
        </w:rPr>
        <w:t>a</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y</w:t>
      </w:r>
      <w:r w:rsidRPr="00FC618A">
        <w:rPr>
          <w:rFonts w:ascii="Times New Roman" w:hAnsi="Times New Roman" w:cs="Times New Roman"/>
          <w:spacing w:val="4"/>
          <w:sz w:val="24"/>
          <w:szCs w:val="24"/>
        </w:rPr>
        <w:t>a</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t</w:t>
      </w:r>
      <w:r w:rsidRPr="00FC618A">
        <w:rPr>
          <w:rFonts w:ascii="Times New Roman" w:hAnsi="Times New Roman" w:cs="Times New Roman"/>
          <w:spacing w:val="-4"/>
          <w:sz w:val="24"/>
          <w:szCs w:val="24"/>
        </w:rPr>
        <w:t>i</w:t>
      </w:r>
      <w:r w:rsidRPr="00FC618A">
        <w:rPr>
          <w:rFonts w:ascii="Times New Roman" w:hAnsi="Times New Roman" w:cs="Times New Roman"/>
          <w:spacing w:val="-5"/>
          <w:sz w:val="24"/>
          <w:szCs w:val="24"/>
        </w:rPr>
        <w:t>n</w:t>
      </w:r>
      <w:r w:rsidRPr="00FC618A">
        <w:rPr>
          <w:rFonts w:ascii="Times New Roman" w:hAnsi="Times New Roman" w:cs="Times New Roman"/>
          <w:sz w:val="24"/>
          <w:szCs w:val="24"/>
        </w:rPr>
        <w:t>g</w:t>
      </w:r>
      <w:r w:rsidRPr="00FC618A">
        <w:rPr>
          <w:rFonts w:ascii="Times New Roman" w:hAnsi="Times New Roman" w:cs="Times New Roman"/>
          <w:spacing w:val="5"/>
          <w:sz w:val="24"/>
          <w:szCs w:val="24"/>
        </w:rPr>
        <w:t>g</w:t>
      </w:r>
      <w:r w:rsidRPr="00FC618A">
        <w:rPr>
          <w:rFonts w:ascii="Times New Roman" w:hAnsi="Times New Roman" w:cs="Times New Roman"/>
          <w:sz w:val="24"/>
          <w:szCs w:val="24"/>
        </w:rPr>
        <w:t>i</w:t>
      </w:r>
      <w:r w:rsidR="00B65BCB">
        <w:rPr>
          <w:rFonts w:ascii="Times New Roman" w:hAnsi="Times New Roman" w:cs="Times New Roman"/>
          <w:sz w:val="24"/>
          <w:szCs w:val="24"/>
          <w:lang w:val="en-US"/>
        </w:rPr>
        <w:t xml:space="preserve"> </w:t>
      </w:r>
      <w:r w:rsidRPr="00FC618A">
        <w:rPr>
          <w:rFonts w:ascii="Times New Roman" w:hAnsi="Times New Roman" w:cs="Times New Roman"/>
          <w:spacing w:val="5"/>
          <w:sz w:val="24"/>
          <w:szCs w:val="24"/>
        </w:rPr>
        <w:t>d</w:t>
      </w:r>
      <w:r w:rsidRPr="00FC618A">
        <w:rPr>
          <w:rFonts w:ascii="Times New Roman" w:hAnsi="Times New Roman" w:cs="Times New Roman"/>
          <w:spacing w:val="4"/>
          <w:sz w:val="24"/>
          <w:szCs w:val="24"/>
        </w:rPr>
        <w:t>a</w:t>
      </w:r>
      <w:r w:rsidRPr="00FC618A">
        <w:rPr>
          <w:rFonts w:ascii="Times New Roman" w:hAnsi="Times New Roman" w:cs="Times New Roman"/>
          <w:sz w:val="24"/>
          <w:szCs w:val="24"/>
        </w:rPr>
        <w:t>n</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p</w:t>
      </w:r>
      <w:r w:rsidRPr="00FC618A">
        <w:rPr>
          <w:rFonts w:ascii="Times New Roman" w:hAnsi="Times New Roman" w:cs="Times New Roman"/>
          <w:spacing w:val="-1"/>
          <w:sz w:val="24"/>
          <w:szCs w:val="24"/>
        </w:rPr>
        <w:t>e</w:t>
      </w:r>
      <w:r w:rsidRPr="00FC618A">
        <w:rPr>
          <w:rFonts w:ascii="Times New Roman" w:hAnsi="Times New Roman" w:cs="Times New Roman"/>
          <w:spacing w:val="-5"/>
          <w:sz w:val="24"/>
          <w:szCs w:val="24"/>
        </w:rPr>
        <w:t>n</w:t>
      </w:r>
      <w:r w:rsidRPr="00FC618A">
        <w:rPr>
          <w:rFonts w:ascii="Times New Roman" w:hAnsi="Times New Roman" w:cs="Times New Roman"/>
          <w:spacing w:val="5"/>
          <w:sz w:val="24"/>
          <w:szCs w:val="24"/>
        </w:rPr>
        <w:t>u</w:t>
      </w:r>
      <w:r w:rsidRPr="00FC618A">
        <w:rPr>
          <w:rFonts w:ascii="Times New Roman" w:hAnsi="Times New Roman" w:cs="Times New Roman"/>
          <w:sz w:val="24"/>
          <w:szCs w:val="24"/>
        </w:rPr>
        <w:t>h</w:t>
      </w:r>
      <w:r w:rsidR="00B65BCB">
        <w:rPr>
          <w:rFonts w:ascii="Times New Roman" w:hAnsi="Times New Roman" w:cs="Times New Roman"/>
          <w:sz w:val="24"/>
          <w:szCs w:val="24"/>
          <w:lang w:val="en-US"/>
        </w:rPr>
        <w:t xml:space="preserve"> </w:t>
      </w:r>
      <w:r w:rsidRPr="00FC618A">
        <w:rPr>
          <w:rFonts w:ascii="Times New Roman" w:hAnsi="Times New Roman" w:cs="Times New Roman"/>
          <w:sz w:val="24"/>
          <w:szCs w:val="24"/>
        </w:rPr>
        <w:t>k</w:t>
      </w:r>
      <w:r w:rsidRPr="00FC618A">
        <w:rPr>
          <w:rFonts w:ascii="Times New Roman" w:hAnsi="Times New Roman" w:cs="Times New Roman"/>
          <w:spacing w:val="4"/>
          <w:sz w:val="24"/>
          <w:szCs w:val="24"/>
        </w:rPr>
        <w:t>e</w:t>
      </w:r>
      <w:r w:rsidRPr="00FC618A">
        <w:rPr>
          <w:rFonts w:ascii="Times New Roman" w:hAnsi="Times New Roman" w:cs="Times New Roman"/>
          <w:sz w:val="24"/>
          <w:szCs w:val="24"/>
        </w:rPr>
        <w:t>ku</w:t>
      </w:r>
      <w:r w:rsidRPr="00FC618A">
        <w:rPr>
          <w:rFonts w:ascii="Times New Roman" w:hAnsi="Times New Roman" w:cs="Times New Roman"/>
          <w:spacing w:val="-1"/>
          <w:sz w:val="24"/>
          <w:szCs w:val="24"/>
        </w:rPr>
        <w:t>a</w:t>
      </w:r>
      <w:r w:rsidRPr="00FC618A">
        <w:rPr>
          <w:rFonts w:ascii="Times New Roman" w:hAnsi="Times New Roman" w:cs="Times New Roman"/>
          <w:spacing w:val="5"/>
          <w:sz w:val="24"/>
          <w:szCs w:val="24"/>
        </w:rPr>
        <w:t>t</w:t>
      </w:r>
      <w:r w:rsidRPr="00FC618A">
        <w:rPr>
          <w:rFonts w:ascii="Times New Roman" w:hAnsi="Times New Roman" w:cs="Times New Roman"/>
          <w:spacing w:val="-1"/>
          <w:sz w:val="24"/>
          <w:szCs w:val="24"/>
        </w:rPr>
        <w:t>a</w:t>
      </w:r>
      <w:r w:rsidRPr="00FC618A">
        <w:rPr>
          <w:rFonts w:ascii="Times New Roman" w:hAnsi="Times New Roman" w:cs="Times New Roman"/>
          <w:sz w:val="24"/>
          <w:szCs w:val="24"/>
        </w:rPr>
        <w:t>n</w:t>
      </w:r>
      <w:r w:rsidRPr="00FC618A">
        <w:rPr>
          <w:rFonts w:ascii="Times New Roman" w:hAnsi="Times New Roman" w:cs="Times New Roman"/>
          <w:spacing w:val="-3"/>
          <w:sz w:val="24"/>
          <w:szCs w:val="24"/>
        </w:rPr>
        <w:t xml:space="preserve"> (</w:t>
      </w:r>
      <w:r w:rsidRPr="00FC618A">
        <w:rPr>
          <w:rFonts w:ascii="Times New Roman" w:hAnsi="Times New Roman" w:cs="Times New Roman"/>
          <w:i/>
          <w:sz w:val="24"/>
          <w:szCs w:val="24"/>
        </w:rPr>
        <w:t>dignit</w:t>
      </w:r>
      <w:r w:rsidRPr="00FC618A">
        <w:rPr>
          <w:rFonts w:ascii="Times New Roman" w:hAnsi="Times New Roman" w:cs="Times New Roman"/>
          <w:i/>
          <w:spacing w:val="-1"/>
          <w:sz w:val="24"/>
          <w:szCs w:val="24"/>
        </w:rPr>
        <w:t>y</w:t>
      </w:r>
      <w:r w:rsidRPr="00FC618A">
        <w:rPr>
          <w:rFonts w:ascii="Times New Roman" w:hAnsi="Times New Roman" w:cs="Times New Roman"/>
          <w:i/>
          <w:spacing w:val="-3"/>
          <w:sz w:val="24"/>
          <w:szCs w:val="24"/>
        </w:rPr>
        <w:t>)</w:t>
      </w:r>
      <w:r w:rsidRPr="00FC618A">
        <w:rPr>
          <w:rFonts w:ascii="Times New Roman" w:hAnsi="Times New Roman" w:cs="Times New Roman"/>
          <w:sz w:val="24"/>
          <w:szCs w:val="24"/>
        </w:rPr>
        <w:t>.</w:t>
      </w:r>
    </w:p>
    <w:p w:rsidR="00FC618A" w:rsidRPr="00FC618A" w:rsidRDefault="00FC618A" w:rsidP="003A41A5">
      <w:pPr>
        <w:pStyle w:val="NoSpacing"/>
        <w:spacing w:line="360" w:lineRule="auto"/>
        <w:ind w:left="567"/>
        <w:jc w:val="both"/>
        <w:rPr>
          <w:rFonts w:ascii="Times New Roman" w:hAnsi="Times New Roman" w:cs="Times New Roman"/>
          <w:sz w:val="24"/>
          <w:szCs w:val="24"/>
        </w:rPr>
      </w:pPr>
    </w:p>
    <w:p w:rsidR="00D85D2A" w:rsidRDefault="00DA54DD" w:rsidP="003A41A5">
      <w:pPr>
        <w:pStyle w:val="NoSpacing"/>
        <w:numPr>
          <w:ilvl w:val="0"/>
          <w:numId w:val="4"/>
        </w:numPr>
        <w:spacing w:line="360" w:lineRule="auto"/>
        <w:ind w:left="284" w:hanging="284"/>
        <w:jc w:val="both"/>
        <w:rPr>
          <w:rFonts w:ascii="Times New Roman" w:hAnsi="Times New Roman" w:cs="Times New Roman"/>
          <w:b/>
          <w:sz w:val="24"/>
          <w:szCs w:val="24"/>
        </w:rPr>
      </w:pPr>
      <w:r w:rsidRPr="00D85D2A">
        <w:rPr>
          <w:rFonts w:ascii="Times New Roman" w:hAnsi="Times New Roman" w:cs="Times New Roman"/>
          <w:b/>
          <w:bCs/>
          <w:sz w:val="24"/>
          <w:szCs w:val="24"/>
        </w:rPr>
        <w:t>Prinsip-</w:t>
      </w:r>
      <w:r w:rsidR="002B73A0" w:rsidRPr="00D85D2A">
        <w:rPr>
          <w:rFonts w:ascii="Times New Roman" w:hAnsi="Times New Roman" w:cs="Times New Roman"/>
          <w:b/>
          <w:bCs/>
          <w:sz w:val="24"/>
          <w:szCs w:val="24"/>
        </w:rPr>
        <w:t xml:space="preserve">Prinsip </w:t>
      </w:r>
      <w:r w:rsidRPr="00D85D2A">
        <w:rPr>
          <w:rFonts w:ascii="Times New Roman" w:hAnsi="Times New Roman" w:cs="Times New Roman"/>
          <w:b/>
          <w:bCs/>
          <w:sz w:val="24"/>
          <w:szCs w:val="24"/>
        </w:rPr>
        <w:t>Pendidikan Karakter</w:t>
      </w:r>
    </w:p>
    <w:p w:rsidR="00D85D2A" w:rsidRDefault="00DA54DD" w:rsidP="003A41A5">
      <w:pPr>
        <w:pStyle w:val="NoSpacing"/>
        <w:spacing w:line="360" w:lineRule="auto"/>
        <w:ind w:left="284" w:firstLine="567"/>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Pendidikan karakter di sekolah akan terlaksana dengan lancar, jika guru dalam pelaksanaannya memperhatikan beberapa prinsip pendidikan karakter. Kemendiknas memberikan rekomendasi 11 prinsip untuk mewujudkan pendidikan karakter yang efektif sebagai berikut: </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Mempromosikan nilai-nilai dasa</w:t>
      </w:r>
      <w:r w:rsidR="00D85D2A">
        <w:rPr>
          <w:rFonts w:ascii="Times New Roman" w:hAnsi="Times New Roman" w:cs="Times New Roman"/>
          <w:color w:val="000000"/>
          <w:sz w:val="24"/>
          <w:szCs w:val="24"/>
        </w:rPr>
        <w:t>r etika sebagai basis karakter</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Mengidintifikasi karakter secara komprehensif supaya mencakup pem</w:t>
      </w:r>
      <w:r w:rsidR="00D85D2A">
        <w:rPr>
          <w:rFonts w:ascii="Times New Roman" w:hAnsi="Times New Roman" w:cs="Times New Roman"/>
          <w:color w:val="000000"/>
          <w:sz w:val="24"/>
          <w:szCs w:val="24"/>
        </w:rPr>
        <w:t>ikiran, perasaan, dan perilaku</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Menggunakan pendekatan yang tajam, proaktif dan ef</w:t>
      </w:r>
      <w:r w:rsidR="00D85D2A">
        <w:rPr>
          <w:rFonts w:ascii="Times New Roman" w:hAnsi="Times New Roman" w:cs="Times New Roman"/>
          <w:color w:val="000000"/>
          <w:sz w:val="24"/>
          <w:szCs w:val="24"/>
        </w:rPr>
        <w:t>ektif untuk membangun karakter</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Menciptakan komunitas se</w:t>
      </w:r>
      <w:r w:rsidR="00D85D2A">
        <w:rPr>
          <w:rFonts w:ascii="Times New Roman" w:hAnsi="Times New Roman" w:cs="Times New Roman"/>
          <w:color w:val="000000"/>
          <w:sz w:val="24"/>
          <w:szCs w:val="24"/>
        </w:rPr>
        <w:t>kolah yang memiliki kepedulian</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Memberi kesempatan kepada peserta didik untuk </w:t>
      </w:r>
      <w:r w:rsidR="00D85D2A">
        <w:rPr>
          <w:rFonts w:ascii="Times New Roman" w:hAnsi="Times New Roman" w:cs="Times New Roman"/>
          <w:color w:val="000000"/>
          <w:sz w:val="24"/>
          <w:szCs w:val="24"/>
        </w:rPr>
        <w:t>menunjukkan perilaku yang baik</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lastRenderedPageBreak/>
        <w:t>Memiliki cakupan terhadap kurikulum yang bermakna dan menantang yang menghargai semua peserta didik, membangun karakter mereka, da</w:t>
      </w:r>
      <w:r w:rsidR="00D85D2A">
        <w:rPr>
          <w:rFonts w:ascii="Times New Roman" w:hAnsi="Times New Roman" w:cs="Times New Roman"/>
          <w:color w:val="000000"/>
          <w:sz w:val="24"/>
          <w:szCs w:val="24"/>
        </w:rPr>
        <w:t>n membantu mereka untuk sukses</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Mengusahakan tumbuhnya motivasi diri p</w:t>
      </w:r>
      <w:r w:rsidR="00D85D2A">
        <w:rPr>
          <w:rFonts w:ascii="Times New Roman" w:hAnsi="Times New Roman" w:cs="Times New Roman"/>
          <w:color w:val="000000"/>
          <w:sz w:val="24"/>
          <w:szCs w:val="24"/>
        </w:rPr>
        <w:t>ara peserta didik</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Memfungsikan seluruh staf sekolah sebagai komunitas moral yang berbagi tanggung jawab untuk pendidikan karakter dan se</w:t>
      </w:r>
      <w:r w:rsidR="00D85D2A">
        <w:rPr>
          <w:rFonts w:ascii="Times New Roman" w:hAnsi="Times New Roman" w:cs="Times New Roman"/>
          <w:color w:val="000000"/>
          <w:sz w:val="24"/>
          <w:szCs w:val="24"/>
        </w:rPr>
        <w:t>tia pada nilai dasar yang sama</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Adanya pembagian kepemimpinan moral dan dukungan luas dalam membangun</w:t>
      </w:r>
      <w:r w:rsidR="00D85D2A">
        <w:rPr>
          <w:rFonts w:ascii="Times New Roman" w:hAnsi="Times New Roman" w:cs="Times New Roman"/>
          <w:color w:val="000000"/>
          <w:sz w:val="24"/>
          <w:szCs w:val="24"/>
        </w:rPr>
        <w:t xml:space="preserve"> inisiatif pendidikan karakter</w:t>
      </w:r>
    </w:p>
    <w:p w:rsidR="00D85D2A" w:rsidRP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Memfungsikan keluarga dan anggota masyarakat sebagai mitra </w:t>
      </w:r>
      <w:r w:rsidR="00D85D2A">
        <w:rPr>
          <w:rFonts w:ascii="Times New Roman" w:hAnsi="Times New Roman" w:cs="Times New Roman"/>
          <w:color w:val="000000"/>
          <w:sz w:val="24"/>
          <w:szCs w:val="24"/>
        </w:rPr>
        <w:t>dalam usaha membangun karakter</w:t>
      </w:r>
    </w:p>
    <w:p w:rsidR="00D85D2A" w:rsidRDefault="00DA54DD" w:rsidP="003A41A5">
      <w:pPr>
        <w:pStyle w:val="NoSpacing"/>
        <w:numPr>
          <w:ilvl w:val="1"/>
          <w:numId w:val="41"/>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Mengevaluasi karakter sekolah, fungsi staf sekolah sebagai guru-guru karakter, dan manifestasi karakter positif dalam kehidupan peserta didik.</w:t>
      </w:r>
      <w:r w:rsidR="00411936">
        <w:rPr>
          <w:rStyle w:val="FootnoteReference"/>
          <w:rFonts w:ascii="Times New Roman" w:hAnsi="Times New Roman"/>
          <w:color w:val="000000"/>
          <w:sz w:val="24"/>
          <w:szCs w:val="24"/>
        </w:rPr>
        <w:footnoteReference w:id="95"/>
      </w:r>
    </w:p>
    <w:p w:rsidR="00D85D2A" w:rsidRDefault="00DA54DD" w:rsidP="003A41A5">
      <w:pPr>
        <w:pStyle w:val="NoSpacing"/>
        <w:spacing w:line="360" w:lineRule="auto"/>
        <w:ind w:left="284" w:firstLine="709"/>
        <w:jc w:val="both"/>
        <w:rPr>
          <w:rFonts w:ascii="Times New Roman" w:hAnsi="Times New Roman" w:cs="Times New Roman"/>
          <w:b/>
          <w:sz w:val="24"/>
          <w:szCs w:val="24"/>
        </w:rPr>
      </w:pPr>
      <w:r w:rsidRPr="00D85D2A">
        <w:rPr>
          <w:rFonts w:ascii="Times New Roman" w:hAnsi="Times New Roman" w:cs="Times New Roman"/>
          <w:color w:val="000000"/>
          <w:sz w:val="24"/>
          <w:szCs w:val="24"/>
        </w:rPr>
        <w:t>Menurut Supiana untuk mengembangkan karakter perlu dipahami prinsip-prinsip dasar pengembangan karakter sebagai berikut:</w:t>
      </w:r>
      <w:r w:rsidR="00411936">
        <w:rPr>
          <w:rStyle w:val="FootnoteReference"/>
          <w:rFonts w:ascii="Times New Roman" w:hAnsi="Times New Roman"/>
          <w:color w:val="000000"/>
          <w:sz w:val="24"/>
          <w:szCs w:val="24"/>
        </w:rPr>
        <w:footnoteReference w:id="96"/>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Karakter ditentukan oleh apa yang dilakukan, bukan apa yang dikatakan atau diyakini. Prinsip ini memberikan verifikasi konkret tentang karakter seorang individu dengan memberikan prioritas pada unsur psikomotorik yang menggerakkan seseorang untuk bertindak. Pemahaman, pengertian, dan keyakinan akan nilai secara objektif oleh seorang individu akan membantu mengarahkan individu tersebut pada se</w:t>
      </w:r>
      <w:r w:rsidR="00411936">
        <w:rPr>
          <w:rFonts w:ascii="Times New Roman" w:hAnsi="Times New Roman" w:cs="Times New Roman"/>
          <w:color w:val="000000"/>
          <w:sz w:val="24"/>
          <w:szCs w:val="24"/>
        </w:rPr>
        <w:t xml:space="preserve">buah keputusan berupa tindakan </w:t>
      </w:r>
      <w:r w:rsidR="00411936" w:rsidRPr="00D85D2A">
        <w:rPr>
          <w:rFonts w:ascii="Times New Roman" w:hAnsi="Times New Roman" w:cs="Times New Roman"/>
          <w:color w:val="000000"/>
          <w:sz w:val="24"/>
          <w:szCs w:val="24"/>
        </w:rPr>
        <w:t>jadi</w:t>
      </w:r>
      <w:r w:rsidRPr="00D85D2A">
        <w:rPr>
          <w:rFonts w:ascii="Times New Roman" w:hAnsi="Times New Roman" w:cs="Times New Roman"/>
          <w:color w:val="000000"/>
          <w:sz w:val="24"/>
          <w:szCs w:val="24"/>
        </w:rPr>
        <w:t>, perilaku berkarakter itu ditentukan oleh perbuat</w:t>
      </w:r>
      <w:r w:rsidR="00D85D2A">
        <w:rPr>
          <w:rFonts w:ascii="Times New Roman" w:hAnsi="Times New Roman" w:cs="Times New Roman"/>
          <w:color w:val="000000"/>
          <w:sz w:val="24"/>
          <w:szCs w:val="24"/>
        </w:rPr>
        <w:t>an melalui kata-kata seseorang</w:t>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Karakter </w:t>
      </w:r>
      <w:r w:rsidR="00411936">
        <w:rPr>
          <w:rFonts w:ascii="Times New Roman" w:hAnsi="Times New Roman" w:cs="Times New Roman"/>
          <w:color w:val="000000"/>
          <w:sz w:val="24"/>
          <w:szCs w:val="24"/>
        </w:rPr>
        <w:t xml:space="preserve">seseorang itu bersifat dinamis, </w:t>
      </w:r>
      <w:r w:rsidR="00411936" w:rsidRPr="00D85D2A">
        <w:rPr>
          <w:rFonts w:ascii="Times New Roman" w:hAnsi="Times New Roman" w:cs="Times New Roman"/>
          <w:color w:val="000000"/>
          <w:sz w:val="24"/>
          <w:szCs w:val="24"/>
        </w:rPr>
        <w:t xml:space="preserve">untuk </w:t>
      </w:r>
      <w:r w:rsidRPr="00D85D2A">
        <w:rPr>
          <w:rFonts w:ascii="Times New Roman" w:hAnsi="Times New Roman" w:cs="Times New Roman"/>
          <w:color w:val="000000"/>
          <w:sz w:val="24"/>
          <w:szCs w:val="24"/>
        </w:rPr>
        <w:t>itulah setiap keputusan menjadi semacam jalinan yang membingkai, membentuk jenis man</w:t>
      </w:r>
      <w:r w:rsidR="00D85D2A">
        <w:rPr>
          <w:rFonts w:ascii="Times New Roman" w:hAnsi="Times New Roman" w:cs="Times New Roman"/>
          <w:color w:val="000000"/>
          <w:sz w:val="24"/>
          <w:szCs w:val="24"/>
        </w:rPr>
        <w:t>usia macam apa yang diinginkan</w:t>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lastRenderedPageBreak/>
        <w:t>Karakter yang baik mengandaikan bahwa hal yang baik itu dilakukan dengan cara-cara yang baik. Pribadi yang berproses membentuk dirinya menjadi manusia yang baik akan memiliki cara-cara yang baik bagi pembentukkan dirinya. Setiap manusia harus menganggap bahwa manusia be</w:t>
      </w:r>
      <w:r w:rsidR="00411936">
        <w:rPr>
          <w:rFonts w:ascii="Times New Roman" w:hAnsi="Times New Roman" w:cs="Times New Roman"/>
          <w:color w:val="000000"/>
          <w:sz w:val="24"/>
          <w:szCs w:val="24"/>
        </w:rPr>
        <w:t xml:space="preserve">rnilai di dalam dirinya sendiri </w:t>
      </w:r>
      <w:r w:rsidR="00411936" w:rsidRPr="00D85D2A">
        <w:rPr>
          <w:rFonts w:ascii="Times New Roman" w:hAnsi="Times New Roman" w:cs="Times New Roman"/>
          <w:color w:val="000000"/>
          <w:sz w:val="24"/>
          <w:szCs w:val="24"/>
        </w:rPr>
        <w:t xml:space="preserve">oleh </w:t>
      </w:r>
      <w:r w:rsidRPr="00D85D2A">
        <w:rPr>
          <w:rFonts w:ascii="Times New Roman" w:hAnsi="Times New Roman" w:cs="Times New Roman"/>
          <w:color w:val="000000"/>
          <w:sz w:val="24"/>
          <w:szCs w:val="24"/>
        </w:rPr>
        <w:t>karena itu, ia tidak boleh diperalat dan digunakan sebagai sara</w:t>
      </w:r>
      <w:r w:rsidR="00411936">
        <w:rPr>
          <w:rFonts w:ascii="Times New Roman" w:hAnsi="Times New Roman" w:cs="Times New Roman"/>
          <w:color w:val="000000"/>
          <w:sz w:val="24"/>
          <w:szCs w:val="24"/>
        </w:rPr>
        <w:t xml:space="preserve">na bagi tujuan-tujuan tertentu, </w:t>
      </w:r>
      <w:r w:rsidR="00411936" w:rsidRPr="00D85D2A">
        <w:rPr>
          <w:rFonts w:ascii="Times New Roman" w:hAnsi="Times New Roman" w:cs="Times New Roman"/>
          <w:color w:val="000000"/>
          <w:sz w:val="24"/>
          <w:szCs w:val="24"/>
        </w:rPr>
        <w:t xml:space="preserve">hal </w:t>
      </w:r>
      <w:r w:rsidRPr="00D85D2A">
        <w:rPr>
          <w:rFonts w:ascii="Times New Roman" w:hAnsi="Times New Roman" w:cs="Times New Roman"/>
          <w:color w:val="000000"/>
          <w:sz w:val="24"/>
          <w:szCs w:val="24"/>
        </w:rPr>
        <w:t>inilah yang membuat pendidikan memiliki dimensi moral. Keyakinan moral inilah yang menentukan apakah seorang individu itu menjadi manusia berkualitas. Seorang yang memiliki karakter dan memiliki integritas moral akan menjaga keutuhan dirinya, yaitu keserasian antar pik</w:t>
      </w:r>
      <w:r w:rsidR="00D85D2A">
        <w:rPr>
          <w:rFonts w:ascii="Times New Roman" w:hAnsi="Times New Roman" w:cs="Times New Roman"/>
          <w:color w:val="000000"/>
          <w:sz w:val="24"/>
          <w:szCs w:val="24"/>
        </w:rPr>
        <w:t>iran, perkataan, dan perbuatan</w:t>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Jangan pernah mengambil perilaku buruk </w:t>
      </w:r>
      <w:r w:rsidR="00411936">
        <w:rPr>
          <w:rFonts w:ascii="Times New Roman" w:hAnsi="Times New Roman" w:cs="Times New Roman"/>
          <w:color w:val="000000"/>
          <w:sz w:val="24"/>
          <w:szCs w:val="24"/>
        </w:rPr>
        <w:t xml:space="preserve">yang dilakukan oleh orang lain, </w:t>
      </w:r>
      <w:r w:rsidR="00411936" w:rsidRPr="00D85D2A">
        <w:rPr>
          <w:rFonts w:ascii="Times New Roman" w:hAnsi="Times New Roman" w:cs="Times New Roman"/>
          <w:color w:val="000000"/>
          <w:sz w:val="24"/>
          <w:szCs w:val="24"/>
        </w:rPr>
        <w:t xml:space="preserve">kita </w:t>
      </w:r>
      <w:r w:rsidRPr="00D85D2A">
        <w:rPr>
          <w:rFonts w:ascii="Times New Roman" w:hAnsi="Times New Roman" w:cs="Times New Roman"/>
          <w:color w:val="000000"/>
          <w:sz w:val="24"/>
          <w:szCs w:val="24"/>
        </w:rPr>
        <w:t>dapat memilih teladan yang baik dari mereka. Tekanan sosial dan kelompok teman sebaya menjadi arena yang ramai dalam pergulatan pendidikan karak</w:t>
      </w:r>
      <w:r w:rsidR="00411936">
        <w:rPr>
          <w:rFonts w:ascii="Times New Roman" w:hAnsi="Times New Roman" w:cs="Times New Roman"/>
          <w:color w:val="000000"/>
          <w:sz w:val="24"/>
          <w:szCs w:val="24"/>
        </w:rPr>
        <w:t xml:space="preserve">ter, </w:t>
      </w:r>
      <w:r w:rsidR="00411936" w:rsidRPr="00D85D2A">
        <w:rPr>
          <w:rFonts w:ascii="Times New Roman" w:hAnsi="Times New Roman" w:cs="Times New Roman"/>
          <w:color w:val="000000"/>
          <w:sz w:val="24"/>
          <w:szCs w:val="24"/>
        </w:rPr>
        <w:t xml:space="preserve">prinsip </w:t>
      </w:r>
      <w:r w:rsidRPr="00D85D2A">
        <w:rPr>
          <w:rFonts w:ascii="Times New Roman" w:hAnsi="Times New Roman" w:cs="Times New Roman"/>
          <w:color w:val="000000"/>
          <w:sz w:val="24"/>
          <w:szCs w:val="24"/>
        </w:rPr>
        <w:t>ini akan membantu seseorang menyadari kekuatan diri berkaitan dengan kete</w:t>
      </w:r>
      <w:r w:rsidR="00D85D2A">
        <w:rPr>
          <w:rFonts w:ascii="Times New Roman" w:hAnsi="Times New Roman" w:cs="Times New Roman"/>
          <w:color w:val="000000"/>
          <w:sz w:val="24"/>
          <w:szCs w:val="24"/>
        </w:rPr>
        <w:t>guhan moral yang mereka miliki</w:t>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Apa yang dilakukan itu m</w:t>
      </w:r>
      <w:r w:rsidR="00411936">
        <w:rPr>
          <w:rFonts w:ascii="Times New Roman" w:hAnsi="Times New Roman" w:cs="Times New Roman"/>
          <w:color w:val="000000"/>
          <w:sz w:val="24"/>
          <w:szCs w:val="24"/>
        </w:rPr>
        <w:t xml:space="preserve">emiliki makna dan transformasi, </w:t>
      </w:r>
      <w:r w:rsidR="00411936" w:rsidRPr="00D85D2A">
        <w:rPr>
          <w:rFonts w:ascii="Times New Roman" w:hAnsi="Times New Roman" w:cs="Times New Roman"/>
          <w:color w:val="000000"/>
          <w:sz w:val="24"/>
          <w:szCs w:val="24"/>
        </w:rPr>
        <w:t xml:space="preserve">setiap </w:t>
      </w:r>
      <w:r w:rsidRPr="00D85D2A">
        <w:rPr>
          <w:rFonts w:ascii="Times New Roman" w:hAnsi="Times New Roman" w:cs="Times New Roman"/>
          <w:color w:val="000000"/>
          <w:sz w:val="24"/>
          <w:szCs w:val="24"/>
        </w:rPr>
        <w:t>orang perlu disadarkan bahwa setiap tindakan yang berkarakter, setiap tindakan yang bernilai, dan setiap perilaku yang bermoral yang mereka lakukan memiliki ma</w:t>
      </w:r>
      <w:r w:rsidR="00D85D2A">
        <w:rPr>
          <w:rFonts w:ascii="Times New Roman" w:hAnsi="Times New Roman" w:cs="Times New Roman"/>
          <w:color w:val="000000"/>
          <w:sz w:val="24"/>
          <w:szCs w:val="24"/>
        </w:rPr>
        <w:t>kna dan bersifat transformatif</w:t>
      </w:r>
    </w:p>
    <w:p w:rsidR="00DA54DD" w:rsidRPr="00411936"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Setiap tindakan dan keputusan yang memiliki karakter membentuk seorang individu menjadi pribadi yang lebih baik. </w:t>
      </w:r>
    </w:p>
    <w:p w:rsidR="00411936" w:rsidRPr="00D85D2A" w:rsidRDefault="00411936" w:rsidP="003A41A5">
      <w:pPr>
        <w:pStyle w:val="NoSpacing"/>
        <w:spacing w:line="360" w:lineRule="auto"/>
        <w:ind w:left="567"/>
        <w:jc w:val="both"/>
        <w:rPr>
          <w:rFonts w:ascii="Times New Roman" w:hAnsi="Times New Roman" w:cs="Times New Roman"/>
          <w:b/>
          <w:sz w:val="24"/>
          <w:szCs w:val="24"/>
        </w:rPr>
      </w:pPr>
    </w:p>
    <w:p w:rsidR="00D85D2A" w:rsidRDefault="00DA54DD" w:rsidP="003A41A5">
      <w:pPr>
        <w:pStyle w:val="NoSpacing"/>
        <w:numPr>
          <w:ilvl w:val="0"/>
          <w:numId w:val="4"/>
        </w:numPr>
        <w:spacing w:line="360" w:lineRule="auto"/>
        <w:ind w:left="284" w:hanging="284"/>
        <w:jc w:val="both"/>
        <w:rPr>
          <w:rFonts w:ascii="Times New Roman" w:hAnsi="Times New Roman" w:cs="Times New Roman"/>
          <w:b/>
          <w:sz w:val="24"/>
          <w:szCs w:val="24"/>
        </w:rPr>
      </w:pPr>
      <w:r w:rsidRPr="00D85D2A">
        <w:rPr>
          <w:rFonts w:ascii="Times New Roman" w:hAnsi="Times New Roman" w:cs="Times New Roman"/>
          <w:b/>
          <w:bCs/>
          <w:sz w:val="24"/>
          <w:szCs w:val="24"/>
        </w:rPr>
        <w:t>Fungsi Pendidikan Karakter</w:t>
      </w:r>
    </w:p>
    <w:p w:rsidR="00D85D2A" w:rsidRDefault="00DA54DD" w:rsidP="003A41A5">
      <w:pPr>
        <w:pStyle w:val="NoSpacing"/>
        <w:spacing w:line="360" w:lineRule="auto"/>
        <w:ind w:left="284" w:firstLine="567"/>
        <w:jc w:val="both"/>
        <w:rPr>
          <w:rFonts w:ascii="Times New Roman" w:hAnsi="Times New Roman" w:cs="Times New Roman"/>
          <w:color w:val="000000"/>
          <w:sz w:val="24"/>
          <w:szCs w:val="24"/>
        </w:rPr>
      </w:pPr>
      <w:r w:rsidRPr="00D85D2A">
        <w:rPr>
          <w:rFonts w:ascii="Times New Roman" w:hAnsi="Times New Roman" w:cs="Times New Roman"/>
          <w:sz w:val="24"/>
          <w:szCs w:val="24"/>
        </w:rPr>
        <w:t>Pendidikan karakter berfungsi (</w:t>
      </w:r>
      <w:r w:rsidR="00D85D2A">
        <w:rPr>
          <w:rFonts w:ascii="Times New Roman" w:hAnsi="Times New Roman" w:cs="Times New Roman"/>
          <w:sz w:val="24"/>
          <w:szCs w:val="24"/>
        </w:rPr>
        <w:t>a</w:t>
      </w:r>
      <w:r w:rsidRPr="00D85D2A">
        <w:rPr>
          <w:rFonts w:ascii="Times New Roman" w:hAnsi="Times New Roman" w:cs="Times New Roman"/>
          <w:sz w:val="24"/>
          <w:szCs w:val="24"/>
        </w:rPr>
        <w:t>) mengembangkan potensi dasar agar berhati baik, berpikiran baik, dan berperilaku baik</w:t>
      </w:r>
      <w:r w:rsidR="00D85D2A">
        <w:rPr>
          <w:rFonts w:ascii="Times New Roman" w:hAnsi="Times New Roman" w:cs="Times New Roman"/>
          <w:sz w:val="24"/>
          <w:szCs w:val="24"/>
        </w:rPr>
        <w:t>,</w:t>
      </w:r>
      <w:r w:rsidRPr="00D85D2A">
        <w:rPr>
          <w:rFonts w:ascii="Times New Roman" w:hAnsi="Times New Roman" w:cs="Times New Roman"/>
          <w:sz w:val="24"/>
          <w:szCs w:val="24"/>
        </w:rPr>
        <w:t xml:space="preserve"> (</w:t>
      </w:r>
      <w:r w:rsidR="00D85D2A">
        <w:rPr>
          <w:rFonts w:ascii="Times New Roman" w:hAnsi="Times New Roman" w:cs="Times New Roman"/>
          <w:sz w:val="24"/>
          <w:szCs w:val="24"/>
        </w:rPr>
        <w:t>b</w:t>
      </w:r>
      <w:r w:rsidRPr="00D85D2A">
        <w:rPr>
          <w:rFonts w:ascii="Times New Roman" w:hAnsi="Times New Roman" w:cs="Times New Roman"/>
          <w:sz w:val="24"/>
          <w:szCs w:val="24"/>
        </w:rPr>
        <w:t>) memperkuat dan membangun perilaku bangsa yang multikultur</w:t>
      </w:r>
      <w:r w:rsidR="00D85D2A">
        <w:rPr>
          <w:rFonts w:ascii="Times New Roman" w:hAnsi="Times New Roman" w:cs="Times New Roman"/>
          <w:sz w:val="24"/>
          <w:szCs w:val="24"/>
        </w:rPr>
        <w:t>,</w:t>
      </w:r>
      <w:r w:rsidRPr="00D85D2A">
        <w:rPr>
          <w:rFonts w:ascii="Times New Roman" w:hAnsi="Times New Roman" w:cs="Times New Roman"/>
          <w:sz w:val="24"/>
          <w:szCs w:val="24"/>
        </w:rPr>
        <w:t xml:space="preserve"> (</w:t>
      </w:r>
      <w:r w:rsidR="00D85D2A">
        <w:rPr>
          <w:rFonts w:ascii="Times New Roman" w:hAnsi="Times New Roman" w:cs="Times New Roman"/>
          <w:sz w:val="24"/>
          <w:szCs w:val="24"/>
        </w:rPr>
        <w:t>b</w:t>
      </w:r>
      <w:r w:rsidRPr="00D85D2A">
        <w:rPr>
          <w:rFonts w:ascii="Times New Roman" w:hAnsi="Times New Roman" w:cs="Times New Roman"/>
          <w:sz w:val="24"/>
          <w:szCs w:val="24"/>
        </w:rPr>
        <w:t>) meningkatkan peradaban bangsa yang kompetitif dalam pergaulan dunia. Pendidikan karakter dilakukan</w:t>
      </w:r>
      <w:r w:rsidRPr="00D85D2A">
        <w:rPr>
          <w:rFonts w:ascii="Times New Roman" w:hAnsi="Times New Roman" w:cs="Times New Roman"/>
          <w:color w:val="000000"/>
          <w:sz w:val="24"/>
          <w:szCs w:val="24"/>
        </w:rPr>
        <w:t xml:space="preserve">melalui berbagai media yang mencakup keluarga, satuan pendidikan, masyarakat sipil, masyarakat politik, pemerintah, dunia usaha, dan media </w:t>
      </w:r>
      <w:r w:rsidRPr="00D85D2A">
        <w:rPr>
          <w:rFonts w:ascii="Times New Roman" w:hAnsi="Times New Roman" w:cs="Times New Roman"/>
          <w:color w:val="000000"/>
          <w:sz w:val="24"/>
          <w:szCs w:val="24"/>
        </w:rPr>
        <w:lastRenderedPageBreak/>
        <w:t xml:space="preserve">massa. Dikti menyatakan bahwa secara khusus pendidikan karakter memiliki tiga fungsi utama, yaitu: </w:t>
      </w:r>
      <w:r w:rsidR="009A2A50">
        <w:rPr>
          <w:rStyle w:val="FootnoteReference"/>
          <w:rFonts w:ascii="Times New Roman" w:hAnsi="Times New Roman"/>
          <w:color w:val="000000"/>
          <w:sz w:val="24"/>
          <w:szCs w:val="24"/>
        </w:rPr>
        <w:footnoteReference w:id="97"/>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Pembentukan dan </w:t>
      </w:r>
      <w:r w:rsidR="00D85D2A" w:rsidRPr="00D85D2A">
        <w:rPr>
          <w:rFonts w:ascii="Times New Roman" w:hAnsi="Times New Roman" w:cs="Times New Roman"/>
          <w:color w:val="000000"/>
          <w:sz w:val="24"/>
          <w:szCs w:val="24"/>
        </w:rPr>
        <w:t>pengembangan potensi pendidikan</w:t>
      </w:r>
    </w:p>
    <w:p w:rsidR="00D85D2A" w:rsidRPr="00D85D2A" w:rsidRDefault="00D85D2A" w:rsidP="003A41A5">
      <w:pPr>
        <w:pStyle w:val="NoSpacing"/>
        <w:spacing w:line="360" w:lineRule="auto"/>
        <w:ind w:left="567"/>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Karakter </w:t>
      </w:r>
      <w:r w:rsidR="00DA54DD" w:rsidRPr="00D85D2A">
        <w:rPr>
          <w:rFonts w:ascii="Times New Roman" w:hAnsi="Times New Roman" w:cs="Times New Roman"/>
          <w:color w:val="000000"/>
          <w:sz w:val="24"/>
          <w:szCs w:val="24"/>
        </w:rPr>
        <w:t xml:space="preserve">berfungsi membentuk dan mengembangkan potensi manusia atau warga negara Indonesia agar berpikiran baik, berhati baik, dan berperilaku baik sesuai dengan falsafah hidup </w:t>
      </w:r>
      <w:r w:rsidRPr="00D85D2A">
        <w:rPr>
          <w:rFonts w:ascii="Times New Roman" w:hAnsi="Times New Roman" w:cs="Times New Roman"/>
          <w:color w:val="000000"/>
          <w:sz w:val="24"/>
          <w:szCs w:val="24"/>
        </w:rPr>
        <w:t>pancasila</w:t>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Per</w:t>
      </w:r>
      <w:r w:rsidR="00D85D2A">
        <w:rPr>
          <w:rFonts w:ascii="Times New Roman" w:hAnsi="Times New Roman" w:cs="Times New Roman"/>
          <w:color w:val="000000"/>
          <w:sz w:val="24"/>
          <w:szCs w:val="24"/>
        </w:rPr>
        <w:t>baikan dan penguatan pendidikan</w:t>
      </w:r>
    </w:p>
    <w:p w:rsidR="00D85D2A" w:rsidRDefault="00D85D2A" w:rsidP="003A41A5">
      <w:pPr>
        <w:pStyle w:val="NoSpacing"/>
        <w:spacing w:line="360" w:lineRule="auto"/>
        <w:ind w:left="567"/>
        <w:jc w:val="both"/>
        <w:rPr>
          <w:rFonts w:ascii="Times New Roman" w:hAnsi="Times New Roman" w:cs="Times New Roman"/>
          <w:color w:val="000000"/>
          <w:sz w:val="24"/>
          <w:szCs w:val="24"/>
        </w:rPr>
      </w:pPr>
      <w:r w:rsidRPr="00D85D2A">
        <w:rPr>
          <w:rFonts w:ascii="Times New Roman" w:hAnsi="Times New Roman" w:cs="Times New Roman"/>
          <w:color w:val="000000"/>
          <w:sz w:val="24"/>
          <w:szCs w:val="24"/>
        </w:rPr>
        <w:t xml:space="preserve">Karakter </w:t>
      </w:r>
      <w:r w:rsidR="00DA54DD" w:rsidRPr="00D85D2A">
        <w:rPr>
          <w:rFonts w:ascii="Times New Roman" w:hAnsi="Times New Roman" w:cs="Times New Roman"/>
          <w:color w:val="000000"/>
          <w:sz w:val="24"/>
          <w:szCs w:val="24"/>
        </w:rPr>
        <w:t>berfungsi memperbaiki karakter manusia dan warga negara Indonesia yang bersifat negatif dan memperkuat peran keluarga, satuan pendidikan, masyarakat, dan pemerintah untuk ikut berpartisipasi dan bertanggung jawab dalam pengembangan potensi manusia atau warga negara menuju bangsa yang berkarakter, maju, mandiri, dan sejahtera</w:t>
      </w:r>
    </w:p>
    <w:p w:rsidR="00D85D2A" w:rsidRPr="00D85D2A" w:rsidRDefault="00DA54DD" w:rsidP="003A41A5">
      <w:pPr>
        <w:pStyle w:val="NoSpacing"/>
        <w:numPr>
          <w:ilvl w:val="1"/>
          <w:numId w:val="4"/>
        </w:numPr>
        <w:spacing w:line="360" w:lineRule="auto"/>
        <w:ind w:left="567" w:hanging="283"/>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Penyaring </w:t>
      </w:r>
      <w:r w:rsidR="00D85D2A" w:rsidRPr="00D85D2A">
        <w:rPr>
          <w:rFonts w:ascii="Times New Roman" w:hAnsi="Times New Roman" w:cs="Times New Roman"/>
          <w:color w:val="000000"/>
          <w:sz w:val="24"/>
          <w:szCs w:val="24"/>
        </w:rPr>
        <w:t xml:space="preserve">pendidikan </w:t>
      </w:r>
    </w:p>
    <w:p w:rsidR="00D85D2A" w:rsidRDefault="00D85D2A" w:rsidP="003A41A5">
      <w:pPr>
        <w:pStyle w:val="NoSpacing"/>
        <w:spacing w:line="360" w:lineRule="auto"/>
        <w:ind w:left="567"/>
        <w:jc w:val="both"/>
        <w:rPr>
          <w:rFonts w:ascii="Times New Roman" w:hAnsi="Times New Roman" w:cs="Times New Roman"/>
          <w:b/>
          <w:sz w:val="24"/>
          <w:szCs w:val="24"/>
        </w:rPr>
      </w:pPr>
      <w:r w:rsidRPr="00D85D2A">
        <w:rPr>
          <w:rFonts w:ascii="Times New Roman" w:hAnsi="Times New Roman" w:cs="Times New Roman"/>
          <w:color w:val="000000"/>
          <w:sz w:val="24"/>
          <w:szCs w:val="24"/>
        </w:rPr>
        <w:t xml:space="preserve">Karakter </w:t>
      </w:r>
      <w:r w:rsidR="00DA54DD" w:rsidRPr="00D85D2A">
        <w:rPr>
          <w:rFonts w:ascii="Times New Roman" w:hAnsi="Times New Roman" w:cs="Times New Roman"/>
          <w:color w:val="000000"/>
          <w:sz w:val="24"/>
          <w:szCs w:val="24"/>
        </w:rPr>
        <w:t xml:space="preserve">bangsa berfungsi memilah nilai-nilai budaya bangsa sendiri dan menyaring nilai-nilai budaya bangsa lain yang positif untuk menjadi karakter manusia dan warga negara Indonesia agar menjadi bangsa yang bermartabat. </w:t>
      </w:r>
    </w:p>
    <w:p w:rsidR="00D85D2A" w:rsidRDefault="00D85D2A" w:rsidP="003A41A5">
      <w:pPr>
        <w:pStyle w:val="NoSpacing"/>
        <w:spacing w:line="360" w:lineRule="auto"/>
        <w:ind w:left="284" w:firstLine="709"/>
        <w:jc w:val="both"/>
        <w:rPr>
          <w:rFonts w:ascii="Times New Roman" w:hAnsi="Times New Roman" w:cs="Times New Roman"/>
          <w:color w:val="000000"/>
          <w:sz w:val="24"/>
          <w:szCs w:val="24"/>
        </w:rPr>
      </w:pPr>
      <w:r w:rsidRPr="00D85D2A">
        <w:rPr>
          <w:rFonts w:ascii="Times New Roman" w:hAnsi="Times New Roman" w:cs="Times New Roman"/>
          <w:color w:val="000000"/>
          <w:sz w:val="24"/>
          <w:szCs w:val="24"/>
        </w:rPr>
        <w:t xml:space="preserve">Karakter adalah cara berpikir dan berperilaku yang menjadi ciri khas tiap individu untuk hidup dan bekerja sama, baik dalam lingkup keluarga, masyarakat, bangsa dan </w:t>
      </w:r>
      <w:r w:rsidR="00D31A85" w:rsidRPr="00D85D2A">
        <w:rPr>
          <w:rFonts w:ascii="Times New Roman" w:hAnsi="Times New Roman" w:cs="Times New Roman"/>
          <w:color w:val="000000"/>
          <w:sz w:val="24"/>
          <w:szCs w:val="24"/>
        </w:rPr>
        <w:t>negara</w:t>
      </w:r>
      <w:r w:rsidRPr="00D85D2A">
        <w:rPr>
          <w:rFonts w:ascii="Times New Roman" w:hAnsi="Times New Roman" w:cs="Times New Roman"/>
          <w:color w:val="000000"/>
          <w:sz w:val="24"/>
          <w:szCs w:val="24"/>
        </w:rPr>
        <w:t>.</w:t>
      </w:r>
      <w:r w:rsidR="00D31A85">
        <w:rPr>
          <w:rStyle w:val="FootnoteReference"/>
          <w:rFonts w:ascii="Times New Roman" w:hAnsi="Times New Roman"/>
          <w:color w:val="000000"/>
          <w:sz w:val="24"/>
          <w:szCs w:val="24"/>
        </w:rPr>
        <w:footnoteReference w:id="98"/>
      </w:r>
      <w:r w:rsidRPr="00D85D2A">
        <w:rPr>
          <w:rFonts w:ascii="Times New Roman" w:hAnsi="Times New Roman" w:cs="Times New Roman"/>
          <w:color w:val="000000"/>
          <w:sz w:val="24"/>
          <w:szCs w:val="24"/>
        </w:rPr>
        <w:t xml:space="preserve"> Individu yang berkarakter adalah indivi</w:t>
      </w:r>
      <w:r w:rsidR="00D31A85">
        <w:rPr>
          <w:rFonts w:ascii="Times New Roman" w:hAnsi="Times New Roman" w:cs="Times New Roman"/>
          <w:color w:val="000000"/>
          <w:sz w:val="24"/>
          <w:szCs w:val="24"/>
        </w:rPr>
        <w:t xml:space="preserve">du yang bisa membuat keputusan, </w:t>
      </w:r>
      <w:r w:rsidR="00D31A85" w:rsidRPr="00D85D2A">
        <w:rPr>
          <w:rFonts w:ascii="Times New Roman" w:hAnsi="Times New Roman" w:cs="Times New Roman"/>
          <w:color w:val="000000"/>
          <w:sz w:val="24"/>
          <w:szCs w:val="24"/>
        </w:rPr>
        <w:t xml:space="preserve">pendidikan </w:t>
      </w:r>
      <w:r w:rsidRPr="00D85D2A">
        <w:rPr>
          <w:rFonts w:ascii="Times New Roman" w:hAnsi="Times New Roman" w:cs="Times New Roman"/>
          <w:color w:val="000000"/>
          <w:sz w:val="24"/>
          <w:szCs w:val="24"/>
        </w:rPr>
        <w:t>karakter adalah sesuatu yang dilakukan oleh guru untuk mempengaruhi karakter peserta didik. Guru membantu dan membentuk watak peserta didik dengan cara memberikan keteladanan, cara berbicara atau menyampaikan materi dengan baik, toleransi dan berbagai hal yang terkait lainnya dalam pendidikan karakter di sekolah, s</w:t>
      </w:r>
      <w:r>
        <w:rPr>
          <w:rFonts w:ascii="Times New Roman" w:hAnsi="Times New Roman" w:cs="Times New Roman"/>
          <w:color w:val="000000"/>
          <w:sz w:val="24"/>
          <w:szCs w:val="24"/>
        </w:rPr>
        <w:t>emua komponen harus dilibatkan.</w:t>
      </w:r>
    </w:p>
    <w:p w:rsidR="00D85D2A" w:rsidRDefault="00D85D2A" w:rsidP="003A41A5">
      <w:pPr>
        <w:pStyle w:val="NoSpacing"/>
        <w:spacing w:line="360" w:lineRule="auto"/>
        <w:ind w:left="284" w:firstLine="709"/>
        <w:jc w:val="both"/>
        <w:rPr>
          <w:rFonts w:ascii="Times New Roman" w:hAnsi="Times New Roman" w:cs="Times New Roman"/>
          <w:sz w:val="24"/>
          <w:szCs w:val="24"/>
        </w:rPr>
      </w:pPr>
      <w:r w:rsidRPr="00D85D2A">
        <w:rPr>
          <w:rFonts w:ascii="Times New Roman" w:hAnsi="Times New Roman" w:cs="Times New Roman"/>
          <w:color w:val="000000"/>
          <w:sz w:val="24"/>
          <w:szCs w:val="24"/>
        </w:rPr>
        <w:lastRenderedPageBreak/>
        <w:t xml:space="preserve">Komponen tersebut adalah meliputi isi kurikulum dan pembelajaran, penilaian, penanganan pengelolaan mata pelajaran, pelaksanaan aktivitas atau kegiatan kurikuler, pemberdayaan sarana prasarana, pembiayaan, dan etos kerja seluruh warga sekolah atau lingkungan. Sehubungan dengan kebutuhan akan pengembangan karakter, maka pelaksanaan pendidikan secara berkala dan terencana dengan memperbaiki dan menyempurnakan sistem pendidikan, seperti peyempurnaan kurikulum pengadaan buku pelajaran serta unsur-unsur lain yang menunjang pelaksananan pendidikan. Semua itu dilakukan agar </w:t>
      </w:r>
      <w:r>
        <w:rPr>
          <w:rFonts w:ascii="Times New Roman" w:hAnsi="Times New Roman" w:cs="Times New Roman"/>
          <w:color w:val="000000"/>
          <w:sz w:val="24"/>
          <w:szCs w:val="24"/>
        </w:rPr>
        <w:t>peserta didik</w:t>
      </w:r>
      <w:r w:rsidRPr="00D85D2A">
        <w:rPr>
          <w:rFonts w:ascii="Times New Roman" w:hAnsi="Times New Roman" w:cs="Times New Roman"/>
          <w:sz w:val="24"/>
          <w:szCs w:val="24"/>
        </w:rPr>
        <w:t xml:space="preserve"> berkarakter menjadi lebih baik dalam proses belajar mengajar. Meskipun nilai-niai karakter telah dilaksanakan di sekolah-sekolah khususnya kepada </w:t>
      </w:r>
      <w:r>
        <w:rPr>
          <w:rFonts w:ascii="Times New Roman" w:hAnsi="Times New Roman" w:cs="Times New Roman"/>
          <w:sz w:val="24"/>
          <w:szCs w:val="24"/>
        </w:rPr>
        <w:t>peserta didik</w:t>
      </w:r>
      <w:r w:rsidRPr="00D85D2A">
        <w:rPr>
          <w:rFonts w:ascii="Times New Roman" w:hAnsi="Times New Roman" w:cs="Times New Roman"/>
          <w:sz w:val="24"/>
          <w:szCs w:val="24"/>
        </w:rPr>
        <w:t xml:space="preserve"> tetapi dalam praktiknya masih banyak </w:t>
      </w:r>
      <w:r>
        <w:rPr>
          <w:rFonts w:ascii="Times New Roman" w:hAnsi="Times New Roman" w:cs="Times New Roman"/>
          <w:sz w:val="24"/>
          <w:szCs w:val="24"/>
        </w:rPr>
        <w:t>peserta didik</w:t>
      </w:r>
      <w:r w:rsidRPr="00D85D2A">
        <w:rPr>
          <w:rFonts w:ascii="Times New Roman" w:hAnsi="Times New Roman" w:cs="Times New Roman"/>
          <w:sz w:val="24"/>
          <w:szCs w:val="24"/>
        </w:rPr>
        <w:t xml:space="preserve"> di dalam kegiatan belajar mengajar tidak berbasis pada pendidikan berkarakter</w:t>
      </w:r>
      <w:r>
        <w:rPr>
          <w:rFonts w:ascii="Times New Roman" w:hAnsi="Times New Roman" w:cs="Times New Roman"/>
          <w:sz w:val="24"/>
          <w:szCs w:val="24"/>
        </w:rPr>
        <w:t>.</w:t>
      </w:r>
    </w:p>
    <w:p w:rsidR="00D85D2A" w:rsidRPr="00D85D2A" w:rsidRDefault="00D85D2A" w:rsidP="003A41A5">
      <w:pPr>
        <w:pStyle w:val="NoSpacing"/>
        <w:spacing w:line="360" w:lineRule="auto"/>
        <w:ind w:left="284" w:firstLine="709"/>
        <w:jc w:val="both"/>
        <w:rPr>
          <w:rFonts w:ascii="Times New Roman" w:hAnsi="Times New Roman" w:cs="Times New Roman"/>
          <w:b/>
          <w:sz w:val="24"/>
          <w:szCs w:val="24"/>
        </w:rPr>
      </w:pPr>
    </w:p>
    <w:p w:rsidR="00DD7AFA" w:rsidRDefault="009735E4" w:rsidP="003A41A5">
      <w:pPr>
        <w:pStyle w:val="NoSpacing"/>
        <w:numPr>
          <w:ilvl w:val="0"/>
          <w:numId w:val="4"/>
        </w:numPr>
        <w:spacing w:line="360" w:lineRule="auto"/>
        <w:ind w:left="284" w:hanging="284"/>
        <w:jc w:val="both"/>
        <w:rPr>
          <w:rFonts w:ascii="Times New Roman" w:hAnsi="Times New Roman" w:cs="Times New Roman"/>
          <w:b/>
          <w:sz w:val="24"/>
          <w:szCs w:val="24"/>
        </w:rPr>
      </w:pPr>
      <w:r w:rsidRPr="009D196A">
        <w:rPr>
          <w:rFonts w:ascii="Times New Roman" w:hAnsi="Times New Roman"/>
          <w:b/>
          <w:sz w:val="24"/>
          <w:szCs w:val="24"/>
        </w:rPr>
        <w:t>Penanaman Nilai-Nilai Karakter dalam Pendidikan Agama Islam</w:t>
      </w:r>
    </w:p>
    <w:p w:rsidR="00DD7AFA" w:rsidRDefault="00F65759" w:rsidP="003A41A5">
      <w:pPr>
        <w:pStyle w:val="NoSpacing"/>
        <w:spacing w:line="36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Penanaman nilai-</w:t>
      </w:r>
      <w:r w:rsidR="00DD7AFA" w:rsidRPr="00DD7AFA">
        <w:rPr>
          <w:rFonts w:ascii="Times New Roman" w:hAnsi="Times New Roman" w:cs="Times New Roman"/>
          <w:sz w:val="24"/>
          <w:szCs w:val="24"/>
        </w:rPr>
        <w:t>nilai pendidikan karakter dalam</w:t>
      </w:r>
      <w:r w:rsidR="00140714">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pembelajaran Pendidikan Agama Islam diartikan menanamkan</w:t>
      </w:r>
      <w:r w:rsidR="00140714">
        <w:rPr>
          <w:rFonts w:ascii="Times New Roman" w:hAnsi="Times New Roman" w:cs="Times New Roman"/>
          <w:sz w:val="24"/>
          <w:szCs w:val="24"/>
          <w:lang w:val="en-US"/>
        </w:rPr>
        <w:t xml:space="preserve"> </w:t>
      </w:r>
      <w:r>
        <w:rPr>
          <w:rFonts w:ascii="Times New Roman" w:hAnsi="Times New Roman" w:cs="Times New Roman"/>
          <w:sz w:val="24"/>
          <w:szCs w:val="24"/>
        </w:rPr>
        <w:t>nilai-</w:t>
      </w:r>
      <w:r w:rsidR="00DD7AFA" w:rsidRPr="00DD7AFA">
        <w:rPr>
          <w:rFonts w:ascii="Times New Roman" w:hAnsi="Times New Roman" w:cs="Times New Roman"/>
          <w:sz w:val="24"/>
          <w:szCs w:val="24"/>
        </w:rPr>
        <w:t>nilai pendidikan karakter ke dalam proses pembelajaran</w:t>
      </w:r>
      <w:r w:rsidR="00140714">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Pendidikan Agama Islam, yang mana keduanya menjadi suatu</w:t>
      </w:r>
      <w:r w:rsidR="00140714">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 xml:space="preserve">kesatuan utuh guna mewujudkan generasi yang </w:t>
      </w:r>
      <w:r w:rsidR="00DD7AFA" w:rsidRPr="00DD7AFA">
        <w:rPr>
          <w:rFonts w:ascii="Times New Roman" w:hAnsi="Times New Roman" w:cs="Times New Roman"/>
          <w:i/>
          <w:iCs/>
          <w:sz w:val="24"/>
          <w:szCs w:val="24"/>
        </w:rPr>
        <w:t>berakhlakulkarimah.</w:t>
      </w:r>
    </w:p>
    <w:p w:rsidR="00DD7AFA" w:rsidRDefault="00DD7AFA" w:rsidP="003A41A5">
      <w:pPr>
        <w:pStyle w:val="NoSpacing"/>
        <w:spacing w:line="360" w:lineRule="auto"/>
        <w:ind w:left="284" w:firstLine="709"/>
        <w:jc w:val="both"/>
        <w:rPr>
          <w:rFonts w:ascii="Times New Roman" w:hAnsi="Times New Roman" w:cs="Times New Roman"/>
          <w:b/>
          <w:sz w:val="24"/>
          <w:szCs w:val="24"/>
        </w:rPr>
      </w:pPr>
      <w:r w:rsidRPr="00DD7AFA">
        <w:rPr>
          <w:rFonts w:ascii="Times New Roman" w:hAnsi="Times New Roman" w:cs="Times New Roman"/>
          <w:sz w:val="24"/>
          <w:szCs w:val="24"/>
        </w:rPr>
        <w:t>Penanaman yang diinginkan merupakan penanaman nilai</w:t>
      </w:r>
      <w:r>
        <w:rPr>
          <w:rFonts w:ascii="Times New Roman" w:hAnsi="Times New Roman" w:cs="Times New Roman"/>
          <w:sz w:val="24"/>
          <w:szCs w:val="24"/>
        </w:rPr>
        <w:t>-</w:t>
      </w:r>
      <w:r w:rsidRPr="00DD7AFA">
        <w:rPr>
          <w:rFonts w:ascii="Times New Roman" w:hAnsi="Times New Roman" w:cs="Times New Roman"/>
          <w:sz w:val="24"/>
          <w:szCs w:val="24"/>
        </w:rPr>
        <w:t>nilai pendidikan karakter yang konstruktif yang dapat dimaknai</w:t>
      </w:r>
      <w:r w:rsidR="0014029C">
        <w:rPr>
          <w:rFonts w:ascii="Times New Roman" w:hAnsi="Times New Roman" w:cs="Times New Roman"/>
          <w:sz w:val="24"/>
          <w:szCs w:val="24"/>
          <w:lang w:val="en-US"/>
        </w:rPr>
        <w:t xml:space="preserve"> </w:t>
      </w:r>
      <w:r w:rsidRPr="00DD7AFA">
        <w:rPr>
          <w:rFonts w:ascii="Times New Roman" w:hAnsi="Times New Roman" w:cs="Times New Roman"/>
          <w:sz w:val="24"/>
          <w:szCs w:val="24"/>
        </w:rPr>
        <w:t>sebagai suatu upaya penanaman yang menghasilkan kontribusi</w:t>
      </w:r>
      <w:r w:rsidR="0014029C">
        <w:rPr>
          <w:rFonts w:ascii="Times New Roman" w:hAnsi="Times New Roman" w:cs="Times New Roman"/>
          <w:sz w:val="24"/>
          <w:szCs w:val="24"/>
          <w:lang w:val="en-US"/>
        </w:rPr>
        <w:t xml:space="preserve"> </w:t>
      </w:r>
      <w:r w:rsidRPr="00DD7AFA">
        <w:rPr>
          <w:rFonts w:ascii="Times New Roman" w:hAnsi="Times New Roman" w:cs="Times New Roman"/>
          <w:sz w:val="24"/>
          <w:szCs w:val="24"/>
        </w:rPr>
        <w:t>baru (untuk sains dan atau aga</w:t>
      </w:r>
      <w:r w:rsidR="00F65759">
        <w:rPr>
          <w:rFonts w:ascii="Times New Roman" w:hAnsi="Times New Roman" w:cs="Times New Roman"/>
          <w:sz w:val="24"/>
          <w:szCs w:val="24"/>
        </w:rPr>
        <w:t>ma) dalam hal ini yaitu nilai-</w:t>
      </w:r>
      <w:r w:rsidRPr="00DD7AFA">
        <w:rPr>
          <w:rFonts w:ascii="Times New Roman" w:hAnsi="Times New Roman" w:cs="Times New Roman"/>
          <w:sz w:val="24"/>
          <w:szCs w:val="24"/>
        </w:rPr>
        <w:t>nilai</w:t>
      </w:r>
      <w:r w:rsidR="0014029C">
        <w:rPr>
          <w:rFonts w:ascii="Times New Roman" w:hAnsi="Times New Roman" w:cs="Times New Roman"/>
          <w:sz w:val="24"/>
          <w:szCs w:val="24"/>
          <w:lang w:val="en-US"/>
        </w:rPr>
        <w:t xml:space="preserve"> </w:t>
      </w:r>
      <w:r w:rsidRPr="00DD7AFA">
        <w:rPr>
          <w:rFonts w:ascii="Times New Roman" w:hAnsi="Times New Roman" w:cs="Times New Roman"/>
          <w:sz w:val="24"/>
          <w:szCs w:val="24"/>
        </w:rPr>
        <w:t>pendidikan karakter dalam pendidikan agama Islam yang tidakbisa diperoleh jika kedu</w:t>
      </w:r>
      <w:r w:rsidR="00F65759">
        <w:rPr>
          <w:rFonts w:ascii="Times New Roman" w:hAnsi="Times New Roman" w:cs="Times New Roman"/>
          <w:sz w:val="24"/>
          <w:szCs w:val="24"/>
        </w:rPr>
        <w:t>anya terpisah.</w:t>
      </w:r>
      <w:r w:rsidR="00F65759">
        <w:rPr>
          <w:rStyle w:val="FootnoteReference"/>
          <w:rFonts w:ascii="Times New Roman" w:hAnsi="Times New Roman"/>
          <w:sz w:val="24"/>
          <w:szCs w:val="24"/>
        </w:rPr>
        <w:footnoteReference w:id="99"/>
      </w:r>
      <w:r w:rsidR="0014029C">
        <w:rPr>
          <w:rFonts w:ascii="Times New Roman" w:hAnsi="Times New Roman" w:cs="Times New Roman"/>
          <w:sz w:val="24"/>
          <w:szCs w:val="24"/>
          <w:lang w:val="en-US"/>
        </w:rPr>
        <w:t xml:space="preserve"> </w:t>
      </w:r>
      <w:r w:rsidRPr="00DD7AFA">
        <w:rPr>
          <w:rFonts w:ascii="Times New Roman" w:hAnsi="Times New Roman" w:cs="Times New Roman"/>
          <w:sz w:val="24"/>
          <w:szCs w:val="24"/>
        </w:rPr>
        <w:t>Sekarang ini muncul tuntunan baru, yaitu keahlian</w:t>
      </w:r>
      <w:r w:rsidR="0014029C">
        <w:rPr>
          <w:rFonts w:ascii="Times New Roman" w:hAnsi="Times New Roman" w:cs="Times New Roman"/>
          <w:sz w:val="24"/>
          <w:szCs w:val="24"/>
          <w:lang w:val="en-US"/>
        </w:rPr>
        <w:t xml:space="preserve"> </w:t>
      </w:r>
      <w:r w:rsidRPr="00DD7AFA">
        <w:rPr>
          <w:rFonts w:ascii="Times New Roman" w:hAnsi="Times New Roman" w:cs="Times New Roman"/>
          <w:i/>
          <w:iCs/>
          <w:sz w:val="24"/>
          <w:szCs w:val="24"/>
        </w:rPr>
        <w:t>transdisipliner</w:t>
      </w:r>
      <w:r w:rsidR="0014029C">
        <w:rPr>
          <w:rFonts w:ascii="Times New Roman" w:hAnsi="Times New Roman" w:cs="Times New Roman"/>
          <w:i/>
          <w:iCs/>
          <w:sz w:val="24"/>
          <w:szCs w:val="24"/>
          <w:lang w:val="en-US"/>
        </w:rPr>
        <w:t xml:space="preserve"> </w:t>
      </w:r>
      <w:r w:rsidR="00F65759" w:rsidRPr="00DD7AFA">
        <w:rPr>
          <w:rFonts w:ascii="Times New Roman" w:hAnsi="Times New Roman" w:cs="Times New Roman"/>
          <w:sz w:val="24"/>
          <w:szCs w:val="24"/>
        </w:rPr>
        <w:t xml:space="preserve">dalam </w:t>
      </w:r>
      <w:r w:rsidRPr="00DD7AFA">
        <w:rPr>
          <w:rFonts w:ascii="Times New Roman" w:hAnsi="Times New Roman" w:cs="Times New Roman"/>
          <w:sz w:val="24"/>
          <w:szCs w:val="24"/>
        </w:rPr>
        <w:t>paradigma integritas trans</w:t>
      </w:r>
      <w:r w:rsidR="0014029C">
        <w:rPr>
          <w:rFonts w:ascii="Times New Roman" w:hAnsi="Times New Roman" w:cs="Times New Roman"/>
          <w:sz w:val="24"/>
          <w:szCs w:val="24"/>
          <w:lang w:val="en-US"/>
        </w:rPr>
        <w:t xml:space="preserve"> </w:t>
      </w:r>
      <w:r w:rsidRPr="00DD7AFA">
        <w:rPr>
          <w:rFonts w:ascii="Times New Roman" w:hAnsi="Times New Roman" w:cs="Times New Roman"/>
          <w:sz w:val="24"/>
          <w:szCs w:val="24"/>
        </w:rPr>
        <w:t>disipliner, yaitu</w:t>
      </w:r>
      <w:r w:rsidR="0014029C">
        <w:rPr>
          <w:rFonts w:ascii="Times New Roman" w:hAnsi="Times New Roman" w:cs="Times New Roman"/>
          <w:sz w:val="24"/>
          <w:szCs w:val="24"/>
          <w:lang w:val="en-US"/>
        </w:rPr>
        <w:t xml:space="preserve"> </w:t>
      </w:r>
      <w:r w:rsidR="00F65759">
        <w:rPr>
          <w:rFonts w:ascii="Times New Roman" w:hAnsi="Times New Roman" w:cs="Times New Roman"/>
          <w:sz w:val="24"/>
          <w:szCs w:val="24"/>
        </w:rPr>
        <w:t>diperlukannya ilmu-</w:t>
      </w:r>
      <w:r w:rsidRPr="00DD7AFA">
        <w:rPr>
          <w:rFonts w:ascii="Times New Roman" w:hAnsi="Times New Roman" w:cs="Times New Roman"/>
          <w:sz w:val="24"/>
          <w:szCs w:val="24"/>
        </w:rPr>
        <w:t xml:space="preserve">ilmu humaniora berkonsultasi pada </w:t>
      </w:r>
      <w:r w:rsidRPr="00DD7AFA">
        <w:rPr>
          <w:rFonts w:ascii="Times New Roman" w:hAnsi="Times New Roman" w:cs="Times New Roman"/>
          <w:sz w:val="24"/>
          <w:szCs w:val="24"/>
        </w:rPr>
        <w:lastRenderedPageBreak/>
        <w:t>aqidah(terutama), perlunya ilmu sosial berkonsultasi pada akhlak, dansains serta teknologi berkon</w:t>
      </w:r>
      <w:r w:rsidR="00F65759">
        <w:rPr>
          <w:rFonts w:ascii="Times New Roman" w:hAnsi="Times New Roman" w:cs="Times New Roman"/>
          <w:sz w:val="24"/>
          <w:szCs w:val="24"/>
        </w:rPr>
        <w:t>sultasi terutama pada syariah.</w:t>
      </w:r>
      <w:r w:rsidR="00F65759">
        <w:rPr>
          <w:rStyle w:val="FootnoteReference"/>
          <w:rFonts w:ascii="Times New Roman" w:hAnsi="Times New Roman"/>
          <w:sz w:val="24"/>
          <w:szCs w:val="24"/>
        </w:rPr>
        <w:footnoteReference w:id="100"/>
      </w:r>
    </w:p>
    <w:p w:rsidR="00DD7AFA" w:rsidRDefault="00686BD5" w:rsidP="003A41A5">
      <w:pPr>
        <w:pStyle w:val="NoSpacing"/>
        <w:spacing w:line="36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 xml:space="preserve">Sehingga </w:t>
      </w:r>
      <w:r w:rsidRPr="00DD7AFA">
        <w:rPr>
          <w:rFonts w:ascii="Times New Roman" w:hAnsi="Times New Roman" w:cs="Times New Roman"/>
          <w:sz w:val="24"/>
          <w:szCs w:val="24"/>
        </w:rPr>
        <w:t xml:space="preserve">dengan </w:t>
      </w:r>
      <w:r w:rsidR="00DD7AFA" w:rsidRPr="00DD7AFA">
        <w:rPr>
          <w:rFonts w:ascii="Times New Roman" w:hAnsi="Times New Roman" w:cs="Times New Roman"/>
          <w:sz w:val="24"/>
          <w:szCs w:val="24"/>
        </w:rPr>
        <w:t>melihat hal tersebut dapat dikaitkan dengan integrasi</w:t>
      </w:r>
      <w:r>
        <w:rPr>
          <w:rFonts w:ascii="Times New Roman" w:hAnsi="Times New Roman" w:cs="Times New Roman"/>
          <w:sz w:val="24"/>
          <w:szCs w:val="24"/>
        </w:rPr>
        <w:t>nilai-</w:t>
      </w:r>
      <w:r w:rsidR="00DD7AFA" w:rsidRPr="00DD7AFA">
        <w:rPr>
          <w:rFonts w:ascii="Times New Roman" w:hAnsi="Times New Roman" w:cs="Times New Roman"/>
          <w:sz w:val="24"/>
          <w:szCs w:val="24"/>
        </w:rPr>
        <w:t>nilai pendidikan karakter kedalam pendidikan agama</w:t>
      </w:r>
      <w:r>
        <w:rPr>
          <w:rFonts w:ascii="Times New Roman" w:hAnsi="Times New Roman" w:cs="Times New Roman"/>
          <w:sz w:val="24"/>
          <w:szCs w:val="24"/>
        </w:rPr>
        <w:t>Islam yang mana nilai-</w:t>
      </w:r>
      <w:r w:rsidR="00DD7AFA" w:rsidRPr="00DD7AFA">
        <w:rPr>
          <w:rFonts w:ascii="Times New Roman" w:hAnsi="Times New Roman" w:cs="Times New Roman"/>
          <w:sz w:val="24"/>
          <w:szCs w:val="24"/>
        </w:rPr>
        <w:t>nilai pendidikan karakter dipadankan kedalam proses pembelajaran Pendidikan agama Islam.</w:t>
      </w:r>
      <w:r w:rsidR="00140714">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 xml:space="preserve">Penulis mengartikan </w:t>
      </w:r>
      <w:r w:rsidRPr="00DD7AFA">
        <w:rPr>
          <w:rFonts w:ascii="Times New Roman" w:hAnsi="Times New Roman" w:cs="Times New Roman"/>
          <w:sz w:val="24"/>
          <w:szCs w:val="24"/>
        </w:rPr>
        <w:t xml:space="preserve">penanaman </w:t>
      </w:r>
      <w:r>
        <w:rPr>
          <w:rFonts w:ascii="Times New Roman" w:hAnsi="Times New Roman" w:cs="Times New Roman"/>
          <w:sz w:val="24"/>
          <w:szCs w:val="24"/>
        </w:rPr>
        <w:t>nilai-</w:t>
      </w:r>
      <w:r w:rsidR="00DD7AFA" w:rsidRPr="00DD7AFA">
        <w:rPr>
          <w:rFonts w:ascii="Times New Roman" w:hAnsi="Times New Roman" w:cs="Times New Roman"/>
          <w:sz w:val="24"/>
          <w:szCs w:val="24"/>
        </w:rPr>
        <w:t>nilai pendidikan</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karakter dalam pembelajaran pendidikan agama Islam sebagai</w:t>
      </w:r>
      <w:r w:rsidR="008D54E6">
        <w:rPr>
          <w:rFonts w:ascii="Times New Roman" w:hAnsi="Times New Roman" w:cs="Times New Roman"/>
          <w:sz w:val="24"/>
          <w:szCs w:val="24"/>
          <w:lang w:val="en-US"/>
        </w:rPr>
        <w:t xml:space="preserve"> </w:t>
      </w:r>
      <w:r>
        <w:rPr>
          <w:rFonts w:ascii="Times New Roman" w:hAnsi="Times New Roman" w:cs="Times New Roman"/>
          <w:sz w:val="24"/>
          <w:szCs w:val="24"/>
        </w:rPr>
        <w:t>proses menanamkan nilai-</w:t>
      </w:r>
      <w:r w:rsidR="00DD7AFA" w:rsidRPr="00DD7AFA">
        <w:rPr>
          <w:rFonts w:ascii="Times New Roman" w:hAnsi="Times New Roman" w:cs="Times New Roman"/>
          <w:sz w:val="24"/>
          <w:szCs w:val="24"/>
        </w:rPr>
        <w:t>nilai pendidikan karakter dalam</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pembe</w:t>
      </w:r>
      <w:r>
        <w:rPr>
          <w:rFonts w:ascii="Times New Roman" w:hAnsi="Times New Roman" w:cs="Times New Roman"/>
          <w:sz w:val="24"/>
          <w:szCs w:val="24"/>
        </w:rPr>
        <w:t xml:space="preserve">lajaran Pendidikan Agama Islam, </w:t>
      </w:r>
      <w:r w:rsidRPr="00DD7AFA">
        <w:rPr>
          <w:rFonts w:ascii="Times New Roman" w:hAnsi="Times New Roman" w:cs="Times New Roman"/>
          <w:sz w:val="24"/>
          <w:szCs w:val="24"/>
        </w:rPr>
        <w:t xml:space="preserve">dengan </w:t>
      </w:r>
      <w:r w:rsidR="00DD7AFA" w:rsidRPr="00DD7AFA">
        <w:rPr>
          <w:rFonts w:ascii="Times New Roman" w:hAnsi="Times New Roman" w:cs="Times New Roman"/>
          <w:sz w:val="24"/>
          <w:szCs w:val="24"/>
        </w:rPr>
        <w:t>melihat</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bagaimana proses belajar mengajar tentang kepercayaan dan cara</w:t>
      </w:r>
      <w:r w:rsidR="008D54E6">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hidup orang atau masyarakat Islam terutama pada akhlaknya.</w:t>
      </w:r>
    </w:p>
    <w:p w:rsidR="00DD7AFA" w:rsidRDefault="00686BD5" w:rsidP="003A41A5">
      <w:pPr>
        <w:pStyle w:val="NoSpacing"/>
        <w:spacing w:line="360" w:lineRule="auto"/>
        <w:ind w:left="284" w:firstLine="709"/>
        <w:jc w:val="both"/>
        <w:rPr>
          <w:rFonts w:ascii="Times New Roman" w:hAnsi="Times New Roman" w:cs="Times New Roman"/>
          <w:b/>
          <w:sz w:val="24"/>
          <w:szCs w:val="24"/>
        </w:rPr>
      </w:pPr>
      <w:r>
        <w:rPr>
          <w:rFonts w:ascii="Times New Roman" w:hAnsi="Times New Roman" w:cs="Times New Roman"/>
          <w:sz w:val="24"/>
          <w:szCs w:val="24"/>
        </w:rPr>
        <w:t>Nilai-</w:t>
      </w:r>
      <w:r w:rsidR="00DD7AFA" w:rsidRPr="00DD7AFA">
        <w:rPr>
          <w:rFonts w:ascii="Times New Roman" w:hAnsi="Times New Roman" w:cs="Times New Roman"/>
          <w:sz w:val="24"/>
          <w:szCs w:val="24"/>
        </w:rPr>
        <w:t>nilai pendidikan karakter mampu</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tertanam dalam proses pembelajaran Pendidikan Agama Islam</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dilihat dari pelaku proses tersebut yaitu baik pendidik maupun</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peserta didik, pendidik yang melakukan persiapan hingga proses</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pengajaran sampai dengan melakukan pengevaluasian begitu pulapada peserta didik yang memberikan efek balik dari prosestersebut.</w:t>
      </w:r>
    </w:p>
    <w:p w:rsidR="00DD7AFA" w:rsidRDefault="00686BD5" w:rsidP="003A41A5">
      <w:pPr>
        <w:pStyle w:val="NoSpacing"/>
        <w:spacing w:line="360" w:lineRule="auto"/>
        <w:ind w:left="284" w:firstLine="709"/>
        <w:jc w:val="both"/>
        <w:rPr>
          <w:rFonts w:ascii="Times New Roman" w:hAnsi="Times New Roman" w:cs="Times New Roman"/>
          <w:b/>
          <w:sz w:val="24"/>
          <w:szCs w:val="24"/>
        </w:rPr>
      </w:pPr>
      <w:r w:rsidRPr="00DD7AFA">
        <w:rPr>
          <w:rFonts w:ascii="Times New Roman" w:hAnsi="Times New Roman" w:cs="Times New Roman"/>
          <w:sz w:val="24"/>
          <w:szCs w:val="24"/>
        </w:rPr>
        <w:t xml:space="preserve">Proses </w:t>
      </w:r>
      <w:r w:rsidR="00DD7AFA" w:rsidRPr="00DD7AFA">
        <w:rPr>
          <w:rFonts w:ascii="Times New Roman" w:hAnsi="Times New Roman" w:cs="Times New Roman"/>
          <w:sz w:val="24"/>
          <w:szCs w:val="24"/>
        </w:rPr>
        <w:t>perencanaan seperti dilihat dari bagaimana</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pendidik menyiapkan bahan ajar sebelum adanya proses</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pembelajaran dengan menggunakan media dan metode yang telah</w:t>
      </w:r>
      <w:r w:rsidR="00857838">
        <w:rPr>
          <w:rFonts w:ascii="Times New Roman" w:hAnsi="Times New Roman" w:cs="Times New Roman"/>
          <w:sz w:val="24"/>
          <w:szCs w:val="24"/>
          <w:lang w:val="en-US"/>
        </w:rPr>
        <w:t xml:space="preserve"> </w:t>
      </w:r>
      <w:r>
        <w:rPr>
          <w:rFonts w:ascii="Times New Roman" w:hAnsi="Times New Roman" w:cs="Times New Roman"/>
          <w:sz w:val="24"/>
          <w:szCs w:val="24"/>
        </w:rPr>
        <w:t xml:space="preserve">dirancang sedemikian rupa, </w:t>
      </w:r>
      <w:r w:rsidRPr="00DD7AFA">
        <w:rPr>
          <w:rFonts w:ascii="Times New Roman" w:hAnsi="Times New Roman" w:cs="Times New Roman"/>
          <w:sz w:val="24"/>
          <w:szCs w:val="24"/>
        </w:rPr>
        <w:t xml:space="preserve">pada </w:t>
      </w:r>
      <w:r w:rsidR="00DD7AFA" w:rsidRPr="00DD7AFA">
        <w:rPr>
          <w:rFonts w:ascii="Times New Roman" w:hAnsi="Times New Roman" w:cs="Times New Roman"/>
          <w:sz w:val="24"/>
          <w:szCs w:val="24"/>
        </w:rPr>
        <w:t>saat proses pembelajaran</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pendidik dan peserta didik ikut berperan aktif dengan</w:t>
      </w:r>
      <w:r w:rsidR="00857838">
        <w:rPr>
          <w:rFonts w:ascii="Times New Roman" w:hAnsi="Times New Roman" w:cs="Times New Roman"/>
          <w:sz w:val="24"/>
          <w:szCs w:val="24"/>
          <w:lang w:val="en-US"/>
        </w:rPr>
        <w:t xml:space="preserve"> </w:t>
      </w:r>
      <w:r>
        <w:rPr>
          <w:rFonts w:ascii="Times New Roman" w:hAnsi="Times New Roman" w:cs="Times New Roman"/>
          <w:sz w:val="24"/>
          <w:szCs w:val="24"/>
        </w:rPr>
        <w:t>menanamkan nilai-</w:t>
      </w:r>
      <w:r w:rsidR="00DD7AFA" w:rsidRPr="00DD7AFA">
        <w:rPr>
          <w:rFonts w:ascii="Times New Roman" w:hAnsi="Times New Roman" w:cs="Times New Roman"/>
          <w:sz w:val="24"/>
          <w:szCs w:val="24"/>
        </w:rPr>
        <w:t>nilai pendidikan karakter didalamnya,</w:t>
      </w:r>
      <w:r w:rsidR="00857838">
        <w:rPr>
          <w:rFonts w:ascii="Times New Roman" w:hAnsi="Times New Roman" w:cs="Times New Roman"/>
          <w:sz w:val="24"/>
          <w:szCs w:val="24"/>
          <w:lang w:val="en-US"/>
        </w:rPr>
        <w:t xml:space="preserve"> </w:t>
      </w:r>
      <w:r w:rsidRPr="00DD7AFA">
        <w:rPr>
          <w:rFonts w:ascii="Times New Roman" w:hAnsi="Times New Roman" w:cs="Times New Roman"/>
          <w:sz w:val="24"/>
          <w:szCs w:val="24"/>
        </w:rPr>
        <w:t xml:space="preserve">sehingga </w:t>
      </w:r>
      <w:r w:rsidR="00DD7AFA" w:rsidRPr="00DD7AFA">
        <w:rPr>
          <w:rFonts w:ascii="Times New Roman" w:hAnsi="Times New Roman" w:cs="Times New Roman"/>
          <w:sz w:val="24"/>
          <w:szCs w:val="24"/>
        </w:rPr>
        <w:t>akan diperoleh h</w:t>
      </w:r>
      <w:r>
        <w:rPr>
          <w:rFonts w:ascii="Times New Roman" w:hAnsi="Times New Roman" w:cs="Times New Roman"/>
          <w:sz w:val="24"/>
          <w:szCs w:val="24"/>
        </w:rPr>
        <w:t xml:space="preserve">asil melalui kegiatan evaluasi </w:t>
      </w:r>
      <w:r w:rsidRPr="00DD7AFA">
        <w:rPr>
          <w:rFonts w:ascii="Times New Roman" w:hAnsi="Times New Roman" w:cs="Times New Roman"/>
          <w:sz w:val="24"/>
          <w:szCs w:val="24"/>
        </w:rPr>
        <w:t>yang</w:t>
      </w:r>
      <w:r w:rsidR="00DD7AFA" w:rsidRPr="00DD7AFA">
        <w:rPr>
          <w:rFonts w:ascii="Times New Roman" w:hAnsi="Times New Roman" w:cs="Times New Roman"/>
          <w:sz w:val="24"/>
          <w:szCs w:val="24"/>
        </w:rPr>
        <w:t>mana evaluasi dalam mata pelajaran Pendidikan Agama Islam</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terorganisasikan dal</w:t>
      </w:r>
      <w:r>
        <w:rPr>
          <w:rFonts w:ascii="Times New Roman" w:hAnsi="Times New Roman" w:cs="Times New Roman"/>
          <w:sz w:val="24"/>
          <w:szCs w:val="24"/>
        </w:rPr>
        <w:t xml:space="preserve">am sistem yang tersususn dari </w:t>
      </w:r>
      <w:r w:rsidRPr="00DD7AFA">
        <w:rPr>
          <w:rFonts w:ascii="Times New Roman" w:hAnsi="Times New Roman" w:cs="Times New Roman"/>
          <w:sz w:val="24"/>
          <w:szCs w:val="24"/>
        </w:rPr>
        <w:t>subyek</w:t>
      </w:r>
      <w:r w:rsidR="00857838">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(pelaku) pendidikan pengajaran yaitu guru dan murid, tujuan,ma</w:t>
      </w:r>
      <w:r>
        <w:rPr>
          <w:rFonts w:ascii="Times New Roman" w:hAnsi="Times New Roman" w:cs="Times New Roman"/>
          <w:sz w:val="24"/>
          <w:szCs w:val="24"/>
        </w:rPr>
        <w:t>teri, alat dan metode, evaluasi</w:t>
      </w:r>
      <w:r w:rsidR="00DD7AFA" w:rsidRPr="00DD7AFA">
        <w:rPr>
          <w:rFonts w:ascii="Times New Roman" w:hAnsi="Times New Roman" w:cs="Times New Roman"/>
          <w:sz w:val="24"/>
          <w:szCs w:val="24"/>
        </w:rPr>
        <w:t>.</w:t>
      </w:r>
      <w:r>
        <w:rPr>
          <w:rStyle w:val="FootnoteReference"/>
          <w:rFonts w:ascii="Times New Roman" w:hAnsi="Times New Roman"/>
          <w:sz w:val="24"/>
          <w:szCs w:val="24"/>
        </w:rPr>
        <w:footnoteReference w:id="101"/>
      </w:r>
    </w:p>
    <w:p w:rsidR="00DD7AFA" w:rsidRDefault="00686BD5" w:rsidP="003A41A5">
      <w:pPr>
        <w:pStyle w:val="NoSpacing"/>
        <w:spacing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Penanaman nilai-</w:t>
      </w:r>
      <w:r w:rsidR="00DD7AFA" w:rsidRPr="00DD7AFA">
        <w:rPr>
          <w:rFonts w:ascii="Times New Roman" w:hAnsi="Times New Roman" w:cs="Times New Roman"/>
          <w:sz w:val="24"/>
          <w:szCs w:val="24"/>
        </w:rPr>
        <w:t>nilai pendidikan karakter dalamPendidikan Agama Islam, merupakan salah satu cara untuk</w:t>
      </w:r>
      <w:r w:rsidR="008D54E6">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meningkatkan kualitas generasi penerus bangsa dengan</w:t>
      </w:r>
      <w:r w:rsidR="008D54E6">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memasukkan atau memadukan ke dalam mata pelajaran</w:t>
      </w:r>
      <w:r w:rsidR="00857838">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 xml:space="preserve">pendidikan agama Islam </w:t>
      </w:r>
      <w:r w:rsidR="00DD7AFA" w:rsidRPr="00DD7AFA">
        <w:rPr>
          <w:rFonts w:ascii="Times New Roman" w:hAnsi="Times New Roman" w:cs="Times New Roman"/>
          <w:sz w:val="24"/>
          <w:szCs w:val="24"/>
        </w:rPr>
        <w:t>dan tidak menutup kemungkinan agarpeserta didik dapat aktif mengembangkan potensi dirinya untuk</w:t>
      </w:r>
      <w:r w:rsidR="008D54E6">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memiliki kekuatan spiritual keagamaan, kepribadian, hingga</w:t>
      </w:r>
      <w:r w:rsidR="008D54E6">
        <w:rPr>
          <w:rFonts w:ascii="Times New Roman" w:hAnsi="Times New Roman" w:cs="Times New Roman"/>
          <w:sz w:val="24"/>
          <w:szCs w:val="24"/>
          <w:lang w:val="en-US"/>
        </w:rPr>
        <w:t xml:space="preserve"> </w:t>
      </w:r>
      <w:r w:rsidR="00DD7AFA" w:rsidRPr="00DD7AFA">
        <w:rPr>
          <w:rFonts w:ascii="Times New Roman" w:hAnsi="Times New Roman" w:cs="Times New Roman"/>
          <w:sz w:val="24"/>
          <w:szCs w:val="24"/>
        </w:rPr>
        <w:t xml:space="preserve">keterampilan yang dibutuhkan dirinya, masyarakat, </w:t>
      </w:r>
      <w:r w:rsidRPr="00DD7AFA">
        <w:rPr>
          <w:rFonts w:ascii="Times New Roman" w:hAnsi="Times New Roman" w:cs="Times New Roman"/>
          <w:sz w:val="24"/>
          <w:szCs w:val="24"/>
        </w:rPr>
        <w:t>bangsa dan</w:t>
      </w:r>
      <w:r w:rsidR="008D54E6">
        <w:rPr>
          <w:rFonts w:ascii="Times New Roman" w:hAnsi="Times New Roman" w:cs="Times New Roman"/>
          <w:sz w:val="24"/>
          <w:szCs w:val="24"/>
          <w:lang w:val="en-US"/>
        </w:rPr>
        <w:t xml:space="preserve"> </w:t>
      </w:r>
      <w:r w:rsidRPr="00DD7AFA">
        <w:rPr>
          <w:rFonts w:ascii="Times New Roman" w:hAnsi="Times New Roman" w:cs="Times New Roman"/>
          <w:sz w:val="24"/>
          <w:szCs w:val="24"/>
        </w:rPr>
        <w:t>negara</w:t>
      </w:r>
      <w:r w:rsidR="00DD7AFA" w:rsidRPr="00DD7AFA">
        <w:rPr>
          <w:rFonts w:ascii="Times New Roman" w:hAnsi="Times New Roman" w:cs="Times New Roman"/>
          <w:sz w:val="24"/>
          <w:szCs w:val="24"/>
        </w:rPr>
        <w:t>.</w:t>
      </w:r>
    </w:p>
    <w:p w:rsidR="00344DCA" w:rsidRDefault="00344DCA" w:rsidP="00257761">
      <w:pPr>
        <w:pStyle w:val="Heading1"/>
        <w:numPr>
          <w:ilvl w:val="0"/>
          <w:numId w:val="4"/>
        </w:numPr>
        <w:tabs>
          <w:tab w:val="left" w:pos="1100"/>
        </w:tabs>
        <w:spacing w:before="181"/>
        <w:jc w:val="both"/>
      </w:pPr>
      <w:r>
        <w:t>Tujuan Pendidikan Agama</w:t>
      </w:r>
      <w:r>
        <w:rPr>
          <w:spacing w:val="7"/>
        </w:rPr>
        <w:t xml:space="preserve"> </w:t>
      </w:r>
      <w:r>
        <w:t>Islam</w:t>
      </w:r>
    </w:p>
    <w:p w:rsidR="00344DCA" w:rsidRDefault="00344DCA" w:rsidP="00344DCA">
      <w:pPr>
        <w:pStyle w:val="BodyText"/>
        <w:rPr>
          <w:b/>
          <w:sz w:val="26"/>
        </w:rPr>
      </w:pPr>
    </w:p>
    <w:p w:rsidR="006F0842" w:rsidRDefault="00344DCA" w:rsidP="006F0842">
      <w:pPr>
        <w:pStyle w:val="BodyText"/>
        <w:spacing w:line="360" w:lineRule="auto"/>
        <w:ind w:left="284" w:right="-7" w:firstLine="709"/>
        <w:jc w:val="both"/>
      </w:pPr>
      <w:r w:rsidRPr="0022397F">
        <w:t xml:space="preserve">Tujuan pendidikan agama sebagaimana dalam PP. 55 Tahun 2007 tentang pendidikan agama dan keagamaan, pendidikan agama bertujuan untuk berkembangnya kemampuan peserta </w:t>
      </w:r>
      <w:r w:rsidRPr="0022397F">
        <w:rPr>
          <w:spacing w:val="-3"/>
        </w:rPr>
        <w:t xml:space="preserve">didik </w:t>
      </w:r>
      <w:r w:rsidRPr="0022397F">
        <w:t>dalam</w:t>
      </w:r>
      <w:r w:rsidRPr="0022397F">
        <w:rPr>
          <w:spacing w:val="55"/>
        </w:rPr>
        <w:t xml:space="preserve"> </w:t>
      </w:r>
      <w:r w:rsidRPr="0022397F">
        <w:t>memahami,</w:t>
      </w:r>
      <w:r w:rsidR="006F0842">
        <w:t xml:space="preserve">  </w:t>
      </w:r>
      <w:r w:rsidRPr="0022397F">
        <w:t>menghayati, dan mengamalkan nilai-nilai agama yang menyerasikan penguasaannya dalam ilmu pengetahuan, teknologi dan seni (Pasal 2 ayat 2).</w:t>
      </w:r>
    </w:p>
    <w:p w:rsidR="00344DCA" w:rsidRPr="0022397F" w:rsidRDefault="00344DCA" w:rsidP="006F0842">
      <w:pPr>
        <w:pStyle w:val="BodyText"/>
        <w:spacing w:line="360" w:lineRule="auto"/>
        <w:ind w:left="284" w:right="-7" w:firstLine="709"/>
        <w:jc w:val="both"/>
      </w:pPr>
      <w:r w:rsidRPr="0022397F">
        <w:t>Lebih spesifik dalam Peraturan Menteri Pendidikan Nasional Nomor 22 Tahun 2006 tentang Standar Isi, Pendidikan Agama Islam di SMA/MA bertujuan</w:t>
      </w:r>
      <w:r w:rsidRPr="0022397F">
        <w:rPr>
          <w:spacing w:val="-4"/>
        </w:rPr>
        <w:t xml:space="preserve"> </w:t>
      </w:r>
      <w:r w:rsidRPr="0022397F">
        <w:t>untuk:</w:t>
      </w:r>
    </w:p>
    <w:p w:rsidR="00344DCA" w:rsidRPr="0022397F" w:rsidRDefault="00344DCA" w:rsidP="006F0842">
      <w:pPr>
        <w:pStyle w:val="ListParagraph"/>
        <w:widowControl w:val="0"/>
        <w:numPr>
          <w:ilvl w:val="2"/>
          <w:numId w:val="4"/>
        </w:numPr>
        <w:tabs>
          <w:tab w:val="left" w:pos="1369"/>
        </w:tabs>
        <w:autoSpaceDE w:val="0"/>
        <w:autoSpaceDN w:val="0"/>
        <w:spacing w:after="0" w:line="360" w:lineRule="auto"/>
        <w:ind w:right="-7" w:hanging="317"/>
        <w:contextualSpacing w:val="0"/>
        <w:jc w:val="both"/>
        <w:rPr>
          <w:rFonts w:ascii="Times New Roman" w:hAnsi="Times New Roman" w:cs="Times New Roman"/>
          <w:sz w:val="24"/>
        </w:rPr>
      </w:pPr>
      <w:r w:rsidRPr="0022397F">
        <w:rPr>
          <w:rFonts w:ascii="Times New Roman" w:hAnsi="Times New Roman" w:cs="Times New Roman"/>
          <w:sz w:val="24"/>
        </w:rPr>
        <w:t>Menumbuhkembangkan akidah melalui pemberian, pemupukan, dan pengembangan pengetahuan, penghayatan, pengamalan, pembiasaan, serta pengalaman peserta didik tentang Agama Islam sehingga  menjadi manusia muslim yang terus berkembang keimanan dan ketakwaannya kepada Allah</w:t>
      </w:r>
      <w:r w:rsidRPr="0022397F">
        <w:rPr>
          <w:rFonts w:ascii="Times New Roman" w:hAnsi="Times New Roman" w:cs="Times New Roman"/>
          <w:spacing w:val="-3"/>
          <w:sz w:val="24"/>
        </w:rPr>
        <w:t xml:space="preserve"> </w:t>
      </w:r>
      <w:r w:rsidRPr="0022397F">
        <w:rPr>
          <w:rFonts w:ascii="Times New Roman" w:hAnsi="Times New Roman" w:cs="Times New Roman"/>
          <w:sz w:val="24"/>
        </w:rPr>
        <w:t>SWT;</w:t>
      </w:r>
    </w:p>
    <w:p w:rsidR="00344DCA" w:rsidRDefault="00344DCA" w:rsidP="006F0842">
      <w:pPr>
        <w:pStyle w:val="ListParagraph"/>
        <w:widowControl w:val="0"/>
        <w:numPr>
          <w:ilvl w:val="2"/>
          <w:numId w:val="4"/>
        </w:numPr>
        <w:tabs>
          <w:tab w:val="left" w:pos="1369"/>
        </w:tabs>
        <w:autoSpaceDE w:val="0"/>
        <w:autoSpaceDN w:val="0"/>
        <w:spacing w:after="0" w:line="360" w:lineRule="auto"/>
        <w:ind w:right="-7" w:hanging="317"/>
        <w:contextualSpacing w:val="0"/>
        <w:jc w:val="both"/>
        <w:rPr>
          <w:rFonts w:ascii="Times New Roman" w:hAnsi="Times New Roman" w:cs="Times New Roman"/>
          <w:sz w:val="24"/>
        </w:rPr>
      </w:pPr>
      <w:r w:rsidRPr="0022397F">
        <w:rPr>
          <w:rFonts w:ascii="Times New Roman" w:hAnsi="Times New Roman" w:cs="Times New Roman"/>
          <w:sz w:val="24"/>
        </w:rPr>
        <w:t xml:space="preserve">Mewujudkan manuasia Indonesia yang taat beragama dan berakhlak mulia yaitu manusia yang berpengetahuan, rajin beribadah, cerdas, produktif, jujur, adil, etis, berdisiplin, bertoleransi (tasamuh), menjaga keharmonisan secara personal </w:t>
      </w:r>
      <w:r w:rsidRPr="0022397F">
        <w:rPr>
          <w:rFonts w:ascii="Times New Roman" w:hAnsi="Times New Roman" w:cs="Times New Roman"/>
          <w:spacing w:val="2"/>
          <w:sz w:val="24"/>
        </w:rPr>
        <w:t xml:space="preserve">dan </w:t>
      </w:r>
      <w:r w:rsidRPr="0022397F">
        <w:rPr>
          <w:rFonts w:ascii="Times New Roman" w:hAnsi="Times New Roman" w:cs="Times New Roman"/>
          <w:sz w:val="24"/>
        </w:rPr>
        <w:t>sosial serta mengembangkan budaya agama dalam komunitas</w:t>
      </w:r>
      <w:r w:rsidRPr="0022397F">
        <w:rPr>
          <w:rFonts w:ascii="Times New Roman" w:hAnsi="Times New Roman" w:cs="Times New Roman"/>
          <w:spacing w:val="-2"/>
          <w:sz w:val="24"/>
        </w:rPr>
        <w:t xml:space="preserve"> </w:t>
      </w:r>
      <w:r w:rsidRPr="0022397F">
        <w:rPr>
          <w:rFonts w:ascii="Times New Roman" w:hAnsi="Times New Roman" w:cs="Times New Roman"/>
          <w:sz w:val="24"/>
        </w:rPr>
        <w:t>sekolah.</w:t>
      </w:r>
    </w:p>
    <w:p w:rsidR="006F0842" w:rsidRPr="0022397F" w:rsidRDefault="006F0842" w:rsidP="006F0842">
      <w:pPr>
        <w:pStyle w:val="ListParagraph"/>
        <w:widowControl w:val="0"/>
        <w:tabs>
          <w:tab w:val="left" w:pos="1369"/>
        </w:tabs>
        <w:autoSpaceDE w:val="0"/>
        <w:autoSpaceDN w:val="0"/>
        <w:spacing w:after="0" w:line="360" w:lineRule="auto"/>
        <w:ind w:left="2160" w:right="989"/>
        <w:contextualSpacing w:val="0"/>
        <w:jc w:val="both"/>
        <w:rPr>
          <w:rFonts w:ascii="Times New Roman" w:hAnsi="Times New Roman" w:cs="Times New Roman"/>
          <w:sz w:val="24"/>
        </w:rPr>
      </w:pPr>
    </w:p>
    <w:p w:rsidR="00344DCA" w:rsidRPr="0022397F" w:rsidRDefault="00344DCA" w:rsidP="0022397F">
      <w:pPr>
        <w:pStyle w:val="Heading1"/>
        <w:numPr>
          <w:ilvl w:val="0"/>
          <w:numId w:val="4"/>
        </w:numPr>
        <w:tabs>
          <w:tab w:val="left" w:pos="884"/>
        </w:tabs>
        <w:spacing w:line="360" w:lineRule="auto"/>
        <w:ind w:hanging="299"/>
        <w:jc w:val="both"/>
      </w:pPr>
      <w:bookmarkStart w:id="0" w:name="_TOC_250004"/>
      <w:r w:rsidRPr="0022397F">
        <w:t>Pendidikan Karakter dalam Pendidikan Agama</w:t>
      </w:r>
      <w:r w:rsidRPr="0022397F">
        <w:rPr>
          <w:spacing w:val="-5"/>
        </w:rPr>
        <w:t xml:space="preserve"> </w:t>
      </w:r>
      <w:bookmarkEnd w:id="0"/>
      <w:r w:rsidRPr="0022397F">
        <w:t>Islam</w:t>
      </w:r>
    </w:p>
    <w:p w:rsidR="006F0842" w:rsidRDefault="006F0842" w:rsidP="0022397F">
      <w:pPr>
        <w:pStyle w:val="BodyText"/>
        <w:spacing w:line="360" w:lineRule="auto"/>
        <w:ind w:left="945" w:right="985" w:firstLine="628"/>
        <w:jc w:val="both"/>
      </w:pPr>
    </w:p>
    <w:p w:rsidR="00344DCA" w:rsidRPr="0022397F" w:rsidRDefault="00344DCA" w:rsidP="00B51469">
      <w:pPr>
        <w:pStyle w:val="BodyText"/>
        <w:spacing w:line="360" w:lineRule="auto"/>
        <w:ind w:left="426" w:right="-7" w:firstLine="850"/>
        <w:jc w:val="both"/>
      </w:pPr>
      <w:r w:rsidRPr="0022397F">
        <w:t xml:space="preserve">Hubungan antara pendidikan karakter dengan Pendidikan Agama Islam dapat dilihat dalam dua sisi, yakni materi dan proses pembelajaran. </w:t>
      </w:r>
      <w:r w:rsidRPr="0022397F">
        <w:lastRenderedPageBreak/>
        <w:t>Dari segi materi Pendidikan Agama Islam dapat tercakup nilai pendididikan karakter. Hal ini bisa dilihat dalam tabel berikut ini:</w:t>
      </w:r>
    </w:p>
    <w:p w:rsidR="00344DCA" w:rsidRPr="0022397F" w:rsidRDefault="00344DCA" w:rsidP="0022397F">
      <w:pPr>
        <w:pStyle w:val="Heading1"/>
        <w:spacing w:line="360" w:lineRule="auto"/>
        <w:jc w:val="both"/>
      </w:pPr>
      <w:r w:rsidRPr="0022397F">
        <w:t>Tabel II.2 Nilai Pendidikan Karakter dalam Pendidikan Agama Islam</w:t>
      </w:r>
    </w:p>
    <w:tbl>
      <w:tblPr>
        <w:tblW w:w="7226" w:type="dxa"/>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999"/>
        <w:gridCol w:w="3685"/>
      </w:tblGrid>
      <w:tr w:rsidR="00344DCA" w:rsidRPr="0022397F" w:rsidTr="00241279">
        <w:trPr>
          <w:trHeight w:val="273"/>
        </w:trPr>
        <w:tc>
          <w:tcPr>
            <w:tcW w:w="542" w:type="dxa"/>
          </w:tcPr>
          <w:p w:rsidR="00344DCA" w:rsidRPr="0022397F" w:rsidRDefault="00344DCA" w:rsidP="0022397F">
            <w:pPr>
              <w:pStyle w:val="TableParagraph"/>
              <w:spacing w:line="360" w:lineRule="auto"/>
              <w:ind w:left="110"/>
              <w:rPr>
                <w:sz w:val="24"/>
              </w:rPr>
            </w:pPr>
            <w:r w:rsidRPr="0022397F">
              <w:rPr>
                <w:sz w:val="24"/>
              </w:rPr>
              <w:t>No</w:t>
            </w:r>
          </w:p>
        </w:tc>
        <w:tc>
          <w:tcPr>
            <w:tcW w:w="2999" w:type="dxa"/>
          </w:tcPr>
          <w:p w:rsidR="00344DCA" w:rsidRPr="0022397F" w:rsidRDefault="00344DCA" w:rsidP="0022397F">
            <w:pPr>
              <w:pStyle w:val="TableParagraph"/>
              <w:spacing w:line="360" w:lineRule="auto"/>
              <w:rPr>
                <w:sz w:val="24"/>
              </w:rPr>
            </w:pPr>
            <w:r w:rsidRPr="0022397F">
              <w:rPr>
                <w:sz w:val="24"/>
              </w:rPr>
              <w:t>Aspek</w:t>
            </w:r>
          </w:p>
        </w:tc>
        <w:tc>
          <w:tcPr>
            <w:tcW w:w="3685" w:type="dxa"/>
          </w:tcPr>
          <w:p w:rsidR="00344DCA" w:rsidRPr="0022397F" w:rsidRDefault="00344DCA" w:rsidP="0022397F">
            <w:pPr>
              <w:pStyle w:val="TableParagraph"/>
              <w:spacing w:line="360" w:lineRule="auto"/>
              <w:ind w:left="111"/>
              <w:rPr>
                <w:sz w:val="24"/>
              </w:rPr>
            </w:pPr>
            <w:r w:rsidRPr="0022397F">
              <w:rPr>
                <w:sz w:val="24"/>
              </w:rPr>
              <w:t>Nilai Pendidikan Karakter</w:t>
            </w:r>
          </w:p>
        </w:tc>
      </w:tr>
      <w:tr w:rsidR="00344DCA" w:rsidRPr="0022397F" w:rsidTr="00241279">
        <w:trPr>
          <w:trHeight w:val="556"/>
        </w:trPr>
        <w:tc>
          <w:tcPr>
            <w:tcW w:w="542" w:type="dxa"/>
          </w:tcPr>
          <w:p w:rsidR="00344DCA" w:rsidRPr="0022397F" w:rsidRDefault="00344DCA" w:rsidP="0022397F">
            <w:pPr>
              <w:pStyle w:val="TableParagraph"/>
              <w:spacing w:line="360" w:lineRule="auto"/>
              <w:ind w:left="110"/>
              <w:rPr>
                <w:sz w:val="24"/>
              </w:rPr>
            </w:pPr>
            <w:r w:rsidRPr="0022397F">
              <w:rPr>
                <w:w w:val="99"/>
                <w:sz w:val="24"/>
              </w:rPr>
              <w:t>1</w:t>
            </w:r>
          </w:p>
        </w:tc>
        <w:tc>
          <w:tcPr>
            <w:tcW w:w="2999" w:type="dxa"/>
          </w:tcPr>
          <w:p w:rsidR="00344DCA" w:rsidRPr="0022397F" w:rsidRDefault="00344DCA" w:rsidP="0022397F">
            <w:pPr>
              <w:pStyle w:val="TableParagraph"/>
              <w:spacing w:line="360" w:lineRule="auto"/>
              <w:rPr>
                <w:sz w:val="24"/>
              </w:rPr>
            </w:pPr>
            <w:r w:rsidRPr="0022397F">
              <w:rPr>
                <w:sz w:val="24"/>
              </w:rPr>
              <w:t>Al-Quran</w:t>
            </w:r>
            <w:r w:rsidR="006C4458">
              <w:rPr>
                <w:sz w:val="24"/>
              </w:rPr>
              <w:t xml:space="preserve"> </w:t>
            </w:r>
          </w:p>
          <w:p w:rsidR="00344DCA" w:rsidRPr="0022397F" w:rsidRDefault="00344DCA" w:rsidP="0022397F">
            <w:pPr>
              <w:pStyle w:val="TableParagraph"/>
              <w:spacing w:line="360" w:lineRule="auto"/>
              <w:rPr>
                <w:sz w:val="24"/>
              </w:rPr>
            </w:pPr>
            <w:r w:rsidRPr="0022397F">
              <w:rPr>
                <w:sz w:val="24"/>
              </w:rPr>
              <w:t>(Ayat-ayat Al-Qur’an tentang manusia</w:t>
            </w:r>
          </w:p>
        </w:tc>
        <w:tc>
          <w:tcPr>
            <w:tcW w:w="3685" w:type="dxa"/>
          </w:tcPr>
          <w:p w:rsidR="00344DCA" w:rsidRPr="0022397F" w:rsidRDefault="00344DCA" w:rsidP="0022397F">
            <w:pPr>
              <w:pStyle w:val="TableParagraph"/>
              <w:spacing w:line="360" w:lineRule="auto"/>
              <w:ind w:left="111"/>
              <w:rPr>
                <w:sz w:val="24"/>
              </w:rPr>
            </w:pPr>
            <w:r w:rsidRPr="0022397F">
              <w:rPr>
                <w:sz w:val="24"/>
              </w:rPr>
              <w:t>Religius, jujur, toleransi, disiplin,</w:t>
            </w:r>
          </w:p>
          <w:p w:rsidR="00344DCA" w:rsidRPr="0022397F" w:rsidRDefault="00344DCA" w:rsidP="0022397F">
            <w:pPr>
              <w:pStyle w:val="TableParagraph"/>
              <w:spacing w:line="360" w:lineRule="auto"/>
              <w:ind w:left="111"/>
              <w:rPr>
                <w:sz w:val="24"/>
              </w:rPr>
            </w:pPr>
            <w:r w:rsidRPr="0022397F">
              <w:rPr>
                <w:sz w:val="24"/>
              </w:rPr>
              <w:t>kerja keras, kreatif, mandiri,</w:t>
            </w:r>
          </w:p>
        </w:tc>
      </w:tr>
      <w:tr w:rsidR="00344DCA" w:rsidRPr="0022397F" w:rsidTr="00241279">
        <w:trPr>
          <w:trHeight w:val="1933"/>
        </w:trPr>
        <w:tc>
          <w:tcPr>
            <w:tcW w:w="542" w:type="dxa"/>
          </w:tcPr>
          <w:p w:rsidR="00344DCA" w:rsidRPr="0022397F" w:rsidRDefault="00344DCA" w:rsidP="0022397F">
            <w:pPr>
              <w:pStyle w:val="TableParagraph"/>
              <w:spacing w:line="360" w:lineRule="auto"/>
              <w:ind w:left="0"/>
              <w:rPr>
                <w:sz w:val="24"/>
              </w:rPr>
            </w:pPr>
          </w:p>
        </w:tc>
        <w:tc>
          <w:tcPr>
            <w:tcW w:w="2999" w:type="dxa"/>
          </w:tcPr>
          <w:p w:rsidR="00344DCA" w:rsidRPr="0022397F" w:rsidRDefault="00344DCA" w:rsidP="0022397F">
            <w:pPr>
              <w:pStyle w:val="TableParagraph"/>
              <w:spacing w:line="360" w:lineRule="auto"/>
              <w:ind w:right="104"/>
              <w:rPr>
                <w:sz w:val="24"/>
              </w:rPr>
            </w:pPr>
            <w:r w:rsidRPr="0022397F">
              <w:rPr>
                <w:sz w:val="24"/>
              </w:rPr>
              <w:t>dan tugasnya sebagai khalifah di bumi, Keikhlasan dalam beribadah, Demokrasi, Kompetisi dalam kebaikan, Perintah menyantuni kaum Dhu’afa, Perintah menjaga kelestarian</w:t>
            </w:r>
            <w:r w:rsidRPr="0022397F">
              <w:rPr>
                <w:spacing w:val="-12"/>
                <w:sz w:val="24"/>
              </w:rPr>
              <w:t xml:space="preserve"> </w:t>
            </w:r>
            <w:r w:rsidRPr="0022397F">
              <w:rPr>
                <w:sz w:val="24"/>
              </w:rPr>
              <w:t>lingkungan</w:t>
            </w:r>
          </w:p>
          <w:p w:rsidR="00344DCA" w:rsidRPr="0022397F" w:rsidRDefault="00344DCA" w:rsidP="0022397F">
            <w:pPr>
              <w:pStyle w:val="TableParagraph"/>
              <w:spacing w:line="360" w:lineRule="auto"/>
              <w:rPr>
                <w:sz w:val="24"/>
              </w:rPr>
            </w:pPr>
            <w:r w:rsidRPr="0022397F">
              <w:rPr>
                <w:sz w:val="24"/>
              </w:rPr>
              <w:t>hidup, Anjuran bertoleransi, Etos kerja, Pengembangan IPTEK</w:t>
            </w:r>
          </w:p>
        </w:tc>
        <w:tc>
          <w:tcPr>
            <w:tcW w:w="3685" w:type="dxa"/>
          </w:tcPr>
          <w:p w:rsidR="00344DCA" w:rsidRPr="0022397F" w:rsidRDefault="00344DCA" w:rsidP="0022397F">
            <w:pPr>
              <w:pStyle w:val="TableParagraph"/>
              <w:spacing w:line="360" w:lineRule="auto"/>
              <w:ind w:left="111"/>
              <w:rPr>
                <w:sz w:val="24"/>
              </w:rPr>
            </w:pPr>
            <w:r w:rsidRPr="0022397F">
              <w:rPr>
                <w:sz w:val="24"/>
              </w:rPr>
              <w:t>demokratis, rasa ingin tahu, semangat kebangsaan, cinta tanah air, menghargai prestasi, bersahabat/ komunikatif, cinta damai, gemar membaca, peduli lingkungan, peduli sosial, tanggung jawab</w:t>
            </w:r>
          </w:p>
        </w:tc>
      </w:tr>
      <w:tr w:rsidR="00344DCA" w:rsidRPr="0022397F" w:rsidTr="00241279">
        <w:trPr>
          <w:trHeight w:val="841"/>
        </w:trPr>
        <w:tc>
          <w:tcPr>
            <w:tcW w:w="542" w:type="dxa"/>
          </w:tcPr>
          <w:p w:rsidR="00344DCA" w:rsidRPr="0022397F" w:rsidRDefault="00344DCA" w:rsidP="0022397F">
            <w:pPr>
              <w:pStyle w:val="TableParagraph"/>
              <w:spacing w:line="360" w:lineRule="auto"/>
              <w:ind w:left="110"/>
              <w:rPr>
                <w:sz w:val="24"/>
              </w:rPr>
            </w:pPr>
            <w:r w:rsidRPr="0022397F">
              <w:rPr>
                <w:w w:val="99"/>
                <w:sz w:val="24"/>
              </w:rPr>
              <w:t>2</w:t>
            </w:r>
          </w:p>
        </w:tc>
        <w:tc>
          <w:tcPr>
            <w:tcW w:w="2999" w:type="dxa"/>
          </w:tcPr>
          <w:p w:rsidR="00344DCA" w:rsidRPr="0022397F" w:rsidRDefault="00344DCA" w:rsidP="0022397F">
            <w:pPr>
              <w:pStyle w:val="TableParagraph"/>
              <w:spacing w:line="360" w:lineRule="auto"/>
              <w:rPr>
                <w:sz w:val="24"/>
              </w:rPr>
            </w:pPr>
            <w:r w:rsidRPr="0022397F">
              <w:rPr>
                <w:sz w:val="24"/>
              </w:rPr>
              <w:t>Aqidah</w:t>
            </w:r>
          </w:p>
          <w:p w:rsidR="00344DCA" w:rsidRPr="0022397F" w:rsidRDefault="00344DCA" w:rsidP="0022397F">
            <w:pPr>
              <w:pStyle w:val="TableParagraph"/>
              <w:spacing w:line="360" w:lineRule="auto"/>
              <w:ind w:right="114"/>
              <w:rPr>
                <w:sz w:val="24"/>
              </w:rPr>
            </w:pPr>
            <w:r w:rsidRPr="0022397F">
              <w:rPr>
                <w:sz w:val="24"/>
              </w:rPr>
              <w:t>(Iman kepada Allah melalui pemahaman sifat-sifatNya dalam Asmaul Husna, keimanan kepada Malaikat, Iman kepada Rasul rasul Allah, Iman kepada Kitab-kitab Allah, Iman kepada Hari Akhir, Iman kepada qadha</w:t>
            </w:r>
            <w:r w:rsidRPr="0022397F">
              <w:rPr>
                <w:spacing w:val="-2"/>
                <w:sz w:val="24"/>
              </w:rPr>
              <w:t xml:space="preserve"> </w:t>
            </w:r>
            <w:r w:rsidRPr="0022397F">
              <w:rPr>
                <w:sz w:val="24"/>
              </w:rPr>
              <w:t>qadar</w:t>
            </w:r>
          </w:p>
        </w:tc>
        <w:tc>
          <w:tcPr>
            <w:tcW w:w="3685" w:type="dxa"/>
          </w:tcPr>
          <w:p w:rsidR="00344DCA" w:rsidRPr="0022397F" w:rsidRDefault="00344DCA" w:rsidP="0022397F">
            <w:pPr>
              <w:pStyle w:val="TableParagraph"/>
              <w:spacing w:line="360" w:lineRule="auto"/>
              <w:ind w:left="111" w:right="72"/>
              <w:rPr>
                <w:sz w:val="24"/>
              </w:rPr>
            </w:pPr>
            <w:r w:rsidRPr="0022397F">
              <w:rPr>
                <w:sz w:val="24"/>
              </w:rPr>
              <w:t>Religius, jujur, toleransi, disiplin, kerja keras, kreatif, mandiri, demokratis, rasa ingin tahu, semangat kebangsaan, cinta tanah air, menghargai prestasi, bersahabat/ komunikatif, cinta damai, gemar membaca, peduli lingkungan, peduli sosial, tanggung jawab</w:t>
            </w:r>
          </w:p>
        </w:tc>
      </w:tr>
      <w:tr w:rsidR="00344DCA" w:rsidRPr="0022397F" w:rsidTr="00241279">
        <w:trPr>
          <w:trHeight w:val="2207"/>
        </w:trPr>
        <w:tc>
          <w:tcPr>
            <w:tcW w:w="542" w:type="dxa"/>
          </w:tcPr>
          <w:p w:rsidR="00344DCA" w:rsidRPr="0022397F" w:rsidRDefault="00344DCA" w:rsidP="0022397F">
            <w:pPr>
              <w:pStyle w:val="TableParagraph"/>
              <w:spacing w:line="360" w:lineRule="auto"/>
              <w:ind w:left="110"/>
              <w:rPr>
                <w:sz w:val="24"/>
              </w:rPr>
            </w:pPr>
            <w:r w:rsidRPr="0022397F">
              <w:rPr>
                <w:w w:val="99"/>
                <w:sz w:val="24"/>
              </w:rPr>
              <w:lastRenderedPageBreak/>
              <w:t>3</w:t>
            </w:r>
          </w:p>
        </w:tc>
        <w:tc>
          <w:tcPr>
            <w:tcW w:w="2999" w:type="dxa"/>
          </w:tcPr>
          <w:p w:rsidR="00344DCA" w:rsidRPr="0022397F" w:rsidRDefault="00344DCA" w:rsidP="0022397F">
            <w:pPr>
              <w:pStyle w:val="TableParagraph"/>
              <w:spacing w:line="360" w:lineRule="auto"/>
              <w:rPr>
                <w:sz w:val="24"/>
              </w:rPr>
            </w:pPr>
            <w:r w:rsidRPr="0022397F">
              <w:rPr>
                <w:sz w:val="24"/>
              </w:rPr>
              <w:t>Akhlak</w:t>
            </w:r>
          </w:p>
          <w:p w:rsidR="00344DCA" w:rsidRPr="0022397F" w:rsidRDefault="00344DCA" w:rsidP="0022397F">
            <w:pPr>
              <w:pStyle w:val="TableParagraph"/>
              <w:spacing w:line="360" w:lineRule="auto"/>
              <w:ind w:right="327"/>
              <w:rPr>
                <w:sz w:val="24"/>
              </w:rPr>
            </w:pPr>
            <w:r w:rsidRPr="0022397F">
              <w:rPr>
                <w:sz w:val="24"/>
              </w:rPr>
              <w:t>perilaku terpuji, Menghindari</w:t>
            </w:r>
            <w:r w:rsidRPr="0022397F">
              <w:rPr>
                <w:spacing w:val="-18"/>
                <w:sz w:val="24"/>
              </w:rPr>
              <w:t xml:space="preserve"> </w:t>
            </w:r>
            <w:r w:rsidRPr="0022397F">
              <w:rPr>
                <w:sz w:val="24"/>
              </w:rPr>
              <w:t>Perilaku Tercela</w:t>
            </w:r>
          </w:p>
        </w:tc>
        <w:tc>
          <w:tcPr>
            <w:tcW w:w="3685" w:type="dxa"/>
          </w:tcPr>
          <w:p w:rsidR="00344DCA" w:rsidRPr="0022397F" w:rsidRDefault="00344DCA" w:rsidP="0022397F">
            <w:pPr>
              <w:pStyle w:val="TableParagraph"/>
              <w:spacing w:line="360" w:lineRule="auto"/>
              <w:ind w:left="111" w:right="72"/>
              <w:rPr>
                <w:sz w:val="24"/>
              </w:rPr>
            </w:pPr>
            <w:r w:rsidRPr="0022397F">
              <w:rPr>
                <w:sz w:val="24"/>
              </w:rPr>
              <w:t>Religius, jujur, toleransi, disiplin, kerja keras, kreatif, mandiri, demokratis, rasa ingin tahu, semangat kebangsaan, cinta tanah air, menghargai prestasi, bersahabat/ komunikatif, cinta damai, gemar membaca, peduli lingkungan, peduli</w:t>
            </w:r>
          </w:p>
          <w:p w:rsidR="00344DCA" w:rsidRPr="0022397F" w:rsidRDefault="00344DCA" w:rsidP="0022397F">
            <w:pPr>
              <w:pStyle w:val="TableParagraph"/>
              <w:spacing w:line="360" w:lineRule="auto"/>
              <w:ind w:left="111"/>
              <w:rPr>
                <w:sz w:val="24"/>
              </w:rPr>
            </w:pPr>
            <w:r w:rsidRPr="0022397F">
              <w:rPr>
                <w:sz w:val="24"/>
              </w:rPr>
              <w:t>sosial, tanggung jawab</w:t>
            </w:r>
          </w:p>
        </w:tc>
      </w:tr>
      <w:tr w:rsidR="00344DCA" w:rsidRPr="0022397F" w:rsidTr="00241279">
        <w:trPr>
          <w:trHeight w:val="2327"/>
        </w:trPr>
        <w:tc>
          <w:tcPr>
            <w:tcW w:w="542" w:type="dxa"/>
          </w:tcPr>
          <w:p w:rsidR="00344DCA" w:rsidRPr="0022397F" w:rsidRDefault="00344DCA" w:rsidP="0022397F">
            <w:pPr>
              <w:pStyle w:val="TableParagraph"/>
              <w:spacing w:line="360" w:lineRule="auto"/>
              <w:ind w:left="110"/>
              <w:rPr>
                <w:sz w:val="24"/>
              </w:rPr>
            </w:pPr>
            <w:r w:rsidRPr="0022397F">
              <w:rPr>
                <w:w w:val="99"/>
                <w:sz w:val="24"/>
              </w:rPr>
              <w:t>4</w:t>
            </w:r>
          </w:p>
        </w:tc>
        <w:tc>
          <w:tcPr>
            <w:tcW w:w="2999" w:type="dxa"/>
          </w:tcPr>
          <w:p w:rsidR="00344DCA" w:rsidRPr="0022397F" w:rsidRDefault="00344DCA" w:rsidP="0022397F">
            <w:pPr>
              <w:pStyle w:val="TableParagraph"/>
              <w:spacing w:line="360" w:lineRule="auto"/>
              <w:rPr>
                <w:sz w:val="24"/>
              </w:rPr>
            </w:pPr>
            <w:r w:rsidRPr="0022397F">
              <w:rPr>
                <w:sz w:val="24"/>
              </w:rPr>
              <w:t>Fikih</w:t>
            </w:r>
          </w:p>
          <w:p w:rsidR="00344DCA" w:rsidRPr="0022397F" w:rsidRDefault="00344DCA" w:rsidP="0022397F">
            <w:pPr>
              <w:pStyle w:val="TableParagraph"/>
              <w:spacing w:line="360" w:lineRule="auto"/>
              <w:ind w:right="202"/>
              <w:rPr>
                <w:sz w:val="24"/>
              </w:rPr>
            </w:pPr>
            <w:r w:rsidRPr="0022397F">
              <w:rPr>
                <w:sz w:val="24"/>
              </w:rPr>
              <w:t xml:space="preserve">Sumber hukum Islam, Hukum taklifi, dan hikmah ibadah, Zakat, Haji dan Wakaf, Hukum Islam tentang </w:t>
            </w:r>
            <w:r w:rsidRPr="0022397F">
              <w:rPr>
                <w:i/>
                <w:sz w:val="24"/>
              </w:rPr>
              <w:t xml:space="preserve">Mu’amalah, </w:t>
            </w:r>
            <w:r w:rsidRPr="0022397F">
              <w:rPr>
                <w:sz w:val="24"/>
              </w:rPr>
              <w:t>Pengurusan jenazah, Khutbah, Tabligh dan Dakwah, Hukum Islam tentang Hukum Keluarga, Waris</w:t>
            </w:r>
          </w:p>
        </w:tc>
        <w:tc>
          <w:tcPr>
            <w:tcW w:w="3685" w:type="dxa"/>
          </w:tcPr>
          <w:p w:rsidR="00344DCA" w:rsidRPr="0022397F" w:rsidRDefault="00344DCA" w:rsidP="0022397F">
            <w:pPr>
              <w:pStyle w:val="TableParagraph"/>
              <w:spacing w:line="360" w:lineRule="auto"/>
              <w:ind w:left="111" w:right="72"/>
              <w:rPr>
                <w:sz w:val="24"/>
              </w:rPr>
            </w:pPr>
            <w:r w:rsidRPr="0022397F">
              <w:rPr>
                <w:sz w:val="24"/>
              </w:rPr>
              <w:t>Religius, jujur, toleransi, disiplin, kerja keras, kreatif, mandiri, demokratis, rasa ingin tahu, semangat kebangsaan, cinta tanah air, menghargai prestasi, bersahabat/ komunikatif, cinta damai, gemar membaca, peduli lingkungan, peduli sosial, tanggung jawab</w:t>
            </w:r>
          </w:p>
        </w:tc>
      </w:tr>
      <w:tr w:rsidR="00344DCA" w:rsidRPr="0022397F" w:rsidTr="00241279">
        <w:trPr>
          <w:trHeight w:val="2879"/>
        </w:trPr>
        <w:tc>
          <w:tcPr>
            <w:tcW w:w="542" w:type="dxa"/>
          </w:tcPr>
          <w:p w:rsidR="00344DCA" w:rsidRPr="0022397F" w:rsidRDefault="00344DCA" w:rsidP="0022397F">
            <w:pPr>
              <w:pStyle w:val="TableParagraph"/>
              <w:spacing w:line="360" w:lineRule="auto"/>
              <w:ind w:left="110"/>
              <w:rPr>
                <w:sz w:val="24"/>
              </w:rPr>
            </w:pPr>
            <w:r w:rsidRPr="0022397F">
              <w:rPr>
                <w:w w:val="99"/>
                <w:sz w:val="24"/>
              </w:rPr>
              <w:t>5</w:t>
            </w:r>
          </w:p>
        </w:tc>
        <w:tc>
          <w:tcPr>
            <w:tcW w:w="2999" w:type="dxa"/>
          </w:tcPr>
          <w:p w:rsidR="00344DCA" w:rsidRPr="0022397F" w:rsidRDefault="00344DCA" w:rsidP="0022397F">
            <w:pPr>
              <w:pStyle w:val="TableParagraph"/>
              <w:spacing w:line="360" w:lineRule="auto"/>
              <w:rPr>
                <w:sz w:val="24"/>
              </w:rPr>
            </w:pPr>
            <w:r w:rsidRPr="0022397F">
              <w:rPr>
                <w:sz w:val="24"/>
              </w:rPr>
              <w:t>Tarikh dan Kebudayaan Islam</w:t>
            </w:r>
          </w:p>
          <w:p w:rsidR="00344DCA" w:rsidRPr="0022397F" w:rsidRDefault="00344DCA" w:rsidP="0022397F">
            <w:pPr>
              <w:pStyle w:val="TableParagraph"/>
              <w:spacing w:line="360" w:lineRule="auto"/>
              <w:ind w:right="106"/>
              <w:rPr>
                <w:sz w:val="24"/>
              </w:rPr>
            </w:pPr>
            <w:r w:rsidRPr="0022397F">
              <w:rPr>
                <w:sz w:val="24"/>
              </w:rPr>
              <w:t xml:space="preserve">(Keteladanan Rasulullah dalam membina umat periode Makkah, Keteladanan Rasulullah dalam membina umat periode Madinah, Perkembangan Islam pada abad pertengahan (1250 – </w:t>
            </w:r>
            <w:r w:rsidRPr="0022397F">
              <w:rPr>
                <w:sz w:val="24"/>
              </w:rPr>
              <w:lastRenderedPageBreak/>
              <w:t>1800), Perkembangan Islam pada masa modern (1800-sekarang),</w:t>
            </w:r>
            <w:r w:rsidRPr="0022397F">
              <w:rPr>
                <w:spacing w:val="-12"/>
                <w:sz w:val="24"/>
              </w:rPr>
              <w:t xml:space="preserve"> </w:t>
            </w:r>
            <w:r w:rsidRPr="0022397F">
              <w:rPr>
                <w:sz w:val="24"/>
              </w:rPr>
              <w:t>Perkembangan</w:t>
            </w:r>
          </w:p>
          <w:p w:rsidR="00344DCA" w:rsidRPr="0022397F" w:rsidRDefault="00344DCA" w:rsidP="0022397F">
            <w:pPr>
              <w:pStyle w:val="TableParagraph"/>
              <w:spacing w:line="360" w:lineRule="auto"/>
              <w:ind w:right="103"/>
              <w:rPr>
                <w:sz w:val="24"/>
              </w:rPr>
            </w:pPr>
            <w:r w:rsidRPr="0022397F">
              <w:rPr>
                <w:sz w:val="24"/>
              </w:rPr>
              <w:t>Islam di Indonesia, perkembangan Islam di dunia</w:t>
            </w:r>
          </w:p>
        </w:tc>
        <w:tc>
          <w:tcPr>
            <w:tcW w:w="3685" w:type="dxa"/>
          </w:tcPr>
          <w:p w:rsidR="00344DCA" w:rsidRPr="0022397F" w:rsidRDefault="00344DCA" w:rsidP="0022397F">
            <w:pPr>
              <w:pStyle w:val="TableParagraph"/>
              <w:spacing w:line="360" w:lineRule="auto"/>
              <w:ind w:left="111" w:right="72"/>
              <w:rPr>
                <w:sz w:val="24"/>
              </w:rPr>
            </w:pPr>
            <w:r w:rsidRPr="0022397F">
              <w:rPr>
                <w:sz w:val="24"/>
              </w:rPr>
              <w:lastRenderedPageBreak/>
              <w:t>Religius, jujur, toleransi, disiplin, kerja keras, kreatif, mandiri, demokratis, rasa ingin tahu, semangat kebangsaan, cinta tanah air, menghargai prestasi, bersahabat/ komunikatif, cinta damai, gemar membaca, peduli lingkungan, peduli sosial, tanggung jawab</w:t>
            </w:r>
          </w:p>
        </w:tc>
      </w:tr>
    </w:tbl>
    <w:p w:rsidR="006F0842" w:rsidRDefault="006F0842" w:rsidP="0022397F">
      <w:pPr>
        <w:spacing w:after="0" w:line="360" w:lineRule="auto"/>
        <w:rPr>
          <w:rFonts w:ascii="Times New Roman" w:hAnsi="Times New Roman" w:cs="Times New Roman"/>
          <w:sz w:val="24"/>
        </w:rPr>
      </w:pPr>
    </w:p>
    <w:p w:rsidR="006F0842" w:rsidRDefault="006F0842" w:rsidP="00241279">
      <w:pPr>
        <w:pStyle w:val="BodyText"/>
        <w:spacing w:line="360" w:lineRule="auto"/>
        <w:ind w:right="-1" w:firstLine="720"/>
        <w:jc w:val="both"/>
      </w:pPr>
      <w:r w:rsidRPr="0022397F">
        <w:t>Sedangkan dalam proses pembelajaran, guru dalam mengajar Pendidikan Agama Islam ke peserta didik memuat pendidikan karakter. Bahkan, guru dalam pelaksanaan pendidikan karakter dimulai sejak guru membuat rencana pembelajaran.</w:t>
      </w:r>
    </w:p>
    <w:p w:rsidR="006F0842" w:rsidRDefault="006F0842" w:rsidP="006F0842">
      <w:pPr>
        <w:pStyle w:val="BodyText"/>
        <w:spacing w:line="360" w:lineRule="auto"/>
        <w:ind w:right="987" w:firstLine="720"/>
        <w:jc w:val="both"/>
      </w:pPr>
    </w:p>
    <w:p w:rsidR="0022397F" w:rsidRPr="0022397F" w:rsidRDefault="0022397F" w:rsidP="006F0842">
      <w:pPr>
        <w:pStyle w:val="BodyText"/>
        <w:numPr>
          <w:ilvl w:val="0"/>
          <w:numId w:val="4"/>
        </w:numPr>
        <w:spacing w:line="360" w:lineRule="auto"/>
        <w:ind w:left="284" w:right="987" w:hanging="284"/>
        <w:jc w:val="both"/>
      </w:pPr>
      <w:r w:rsidRPr="0022397F">
        <w:rPr>
          <w:b/>
        </w:rPr>
        <w:t>Ni</w:t>
      </w:r>
      <w:r w:rsidRPr="0022397F">
        <w:rPr>
          <w:b/>
          <w:spacing w:val="-4"/>
        </w:rPr>
        <w:t>l</w:t>
      </w:r>
      <w:r w:rsidRPr="0022397F">
        <w:rPr>
          <w:b/>
        </w:rPr>
        <w:t>ai</w:t>
      </w:r>
      <w:r w:rsidRPr="0022397F">
        <w:rPr>
          <w:b/>
          <w:spacing w:val="2"/>
        </w:rPr>
        <w:t>-</w:t>
      </w:r>
      <w:r w:rsidRPr="0022397F">
        <w:rPr>
          <w:b/>
          <w:spacing w:val="1"/>
        </w:rPr>
        <w:t>n</w:t>
      </w:r>
      <w:r w:rsidRPr="0022397F">
        <w:rPr>
          <w:b/>
        </w:rPr>
        <w:t>i</w:t>
      </w:r>
      <w:r w:rsidRPr="0022397F">
        <w:rPr>
          <w:b/>
          <w:spacing w:val="-4"/>
        </w:rPr>
        <w:t>l</w:t>
      </w:r>
      <w:r w:rsidRPr="0022397F">
        <w:rPr>
          <w:b/>
        </w:rPr>
        <w:t>ai</w:t>
      </w:r>
      <w:r w:rsidRPr="0022397F">
        <w:rPr>
          <w:b/>
          <w:spacing w:val="-2"/>
        </w:rPr>
        <w:t xml:space="preserve"> P</w:t>
      </w:r>
      <w:r w:rsidRPr="0022397F">
        <w:rPr>
          <w:b/>
          <w:spacing w:val="-1"/>
        </w:rPr>
        <w:t>e</w:t>
      </w:r>
      <w:r w:rsidRPr="0022397F">
        <w:rPr>
          <w:b/>
          <w:spacing w:val="1"/>
        </w:rPr>
        <w:t>nd</w:t>
      </w:r>
      <w:r w:rsidRPr="0022397F">
        <w:rPr>
          <w:b/>
        </w:rPr>
        <w:t>i</w:t>
      </w:r>
      <w:r w:rsidRPr="0022397F">
        <w:rPr>
          <w:b/>
          <w:spacing w:val="1"/>
        </w:rPr>
        <w:t>d</w:t>
      </w:r>
      <w:r w:rsidRPr="0022397F">
        <w:rPr>
          <w:b/>
        </w:rPr>
        <w:t>i</w:t>
      </w:r>
      <w:r w:rsidRPr="0022397F">
        <w:rPr>
          <w:b/>
          <w:spacing w:val="-4"/>
        </w:rPr>
        <w:t>k</w:t>
      </w:r>
      <w:r w:rsidRPr="0022397F">
        <w:rPr>
          <w:b/>
        </w:rPr>
        <w:t>an</w:t>
      </w:r>
      <w:r w:rsidRPr="0022397F">
        <w:rPr>
          <w:b/>
          <w:spacing w:val="-9"/>
        </w:rPr>
        <w:t xml:space="preserve"> </w:t>
      </w:r>
      <w:r w:rsidRPr="0022397F">
        <w:rPr>
          <w:b/>
          <w:spacing w:val="5"/>
        </w:rPr>
        <w:t>K</w:t>
      </w:r>
      <w:r w:rsidRPr="0022397F">
        <w:rPr>
          <w:b/>
        </w:rPr>
        <w:t>a</w:t>
      </w:r>
      <w:r w:rsidRPr="0022397F">
        <w:rPr>
          <w:b/>
          <w:spacing w:val="-6"/>
        </w:rPr>
        <w:t>r</w:t>
      </w:r>
      <w:r w:rsidRPr="0022397F">
        <w:rPr>
          <w:b/>
        </w:rPr>
        <w:t>a</w:t>
      </w:r>
      <w:r w:rsidRPr="0022397F">
        <w:rPr>
          <w:b/>
          <w:spacing w:val="-4"/>
        </w:rPr>
        <w:t>k</w:t>
      </w:r>
      <w:r w:rsidRPr="0022397F">
        <w:rPr>
          <w:b/>
          <w:spacing w:val="2"/>
        </w:rPr>
        <w:t>t</w:t>
      </w:r>
      <w:r w:rsidRPr="0022397F">
        <w:rPr>
          <w:b/>
          <w:spacing w:val="4"/>
        </w:rPr>
        <w:t>e</w:t>
      </w:r>
      <w:r w:rsidRPr="0022397F">
        <w:rPr>
          <w:b/>
        </w:rPr>
        <w:t>r</w:t>
      </w:r>
    </w:p>
    <w:p w:rsidR="006F0842" w:rsidRDefault="0022397F" w:rsidP="006F0842">
      <w:pPr>
        <w:spacing w:after="0" w:line="360" w:lineRule="auto"/>
        <w:ind w:right="65" w:firstLine="720"/>
        <w:jc w:val="both"/>
        <w:rPr>
          <w:rFonts w:ascii="Times New Roman" w:hAnsi="Times New Roman" w:cs="Times New Roman"/>
          <w:sz w:val="24"/>
          <w:szCs w:val="24"/>
        </w:rPr>
      </w:pPr>
      <w:r w:rsidRPr="0022397F">
        <w:rPr>
          <w:rFonts w:ascii="Times New Roman" w:hAnsi="Times New Roman" w:cs="Times New Roman"/>
          <w:spacing w:val="-5"/>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l d</w:t>
      </w:r>
      <w:r w:rsidRPr="0022397F">
        <w:rPr>
          <w:rFonts w:ascii="Times New Roman" w:hAnsi="Times New Roman" w:cs="Times New Roman"/>
          <w:spacing w:val="-1"/>
          <w:sz w:val="24"/>
          <w:szCs w:val="24"/>
        </w:rPr>
        <w:t>a</w:t>
      </w:r>
      <w:r w:rsidRPr="0022397F">
        <w:rPr>
          <w:rFonts w:ascii="Times New Roman" w:hAnsi="Times New Roman" w:cs="Times New Roman"/>
          <w:spacing w:val="6"/>
          <w:sz w:val="24"/>
          <w:szCs w:val="24"/>
        </w:rPr>
        <w:t>r</w:t>
      </w:r>
      <w:r w:rsidRPr="0022397F">
        <w:rPr>
          <w:rFonts w:ascii="Times New Roman" w:hAnsi="Times New Roman" w:cs="Times New Roman"/>
          <w:sz w:val="24"/>
          <w:szCs w:val="24"/>
        </w:rPr>
        <w:t>i</w:t>
      </w:r>
      <w:r w:rsidRPr="0022397F">
        <w:rPr>
          <w:rFonts w:ascii="Times New Roman" w:hAnsi="Times New Roman" w:cs="Times New Roman"/>
          <w:spacing w:val="2"/>
          <w:sz w:val="24"/>
          <w:szCs w:val="24"/>
        </w:rPr>
        <w:t xml:space="preserve"> </w:t>
      </w:r>
      <w:r w:rsidRPr="0022397F">
        <w:rPr>
          <w:rFonts w:ascii="Times New Roman" w:hAnsi="Times New Roman" w:cs="Times New Roman"/>
          <w:sz w:val="24"/>
          <w:szCs w:val="24"/>
        </w:rPr>
        <w:t>ni</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u</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u.</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1"/>
          <w:sz w:val="24"/>
          <w:szCs w:val="24"/>
        </w:rPr>
        <w:t>S</w:t>
      </w:r>
      <w:r w:rsidRPr="0022397F">
        <w:rPr>
          <w:rFonts w:ascii="Times New Roman" w:hAnsi="Times New Roman" w:cs="Times New Roman"/>
          <w:sz w:val="24"/>
          <w:szCs w:val="24"/>
        </w:rPr>
        <w:t>u</w:t>
      </w:r>
      <w:r w:rsidRPr="0022397F">
        <w:rPr>
          <w:rFonts w:ascii="Times New Roman" w:hAnsi="Times New Roman" w:cs="Times New Roman"/>
          <w:spacing w:val="-6"/>
          <w:sz w:val="24"/>
          <w:szCs w:val="24"/>
        </w:rPr>
        <w:t>a</w:t>
      </w:r>
      <w:r w:rsidRPr="0022397F">
        <w:rPr>
          <w:rFonts w:ascii="Times New Roman" w:hAnsi="Times New Roman" w:cs="Times New Roman"/>
          <w:sz w:val="24"/>
          <w:szCs w:val="24"/>
        </w:rPr>
        <w:t>tu</w:t>
      </w:r>
      <w:r w:rsidRPr="0022397F">
        <w:rPr>
          <w:rFonts w:ascii="Times New Roman" w:hAnsi="Times New Roman" w:cs="Times New Roman"/>
          <w:spacing w:val="4"/>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6"/>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6"/>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t d</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ni</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1"/>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pacing w:val="6"/>
          <w:sz w:val="24"/>
          <w:szCs w:val="24"/>
        </w:rPr>
        <w:t>r</w:t>
      </w:r>
      <w:r w:rsidRPr="0022397F">
        <w:rPr>
          <w:rFonts w:ascii="Times New Roman" w:hAnsi="Times New Roman" w:cs="Times New Roman"/>
          <w:sz w:val="24"/>
          <w:szCs w:val="24"/>
        </w:rPr>
        <w:t xml:space="preserve">i </w:t>
      </w:r>
      <w:r w:rsidRPr="0022397F">
        <w:rPr>
          <w:rFonts w:ascii="Times New Roman" w:hAnsi="Times New Roman" w:cs="Times New Roman"/>
          <w:spacing w:val="5"/>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6"/>
          <w:sz w:val="24"/>
          <w:szCs w:val="24"/>
        </w:rPr>
        <w:t>r</w:t>
      </w:r>
      <w:r w:rsidRPr="0022397F">
        <w:rPr>
          <w:rFonts w:ascii="Times New Roman" w:hAnsi="Times New Roman" w:cs="Times New Roman"/>
          <w:spacing w:val="-4"/>
          <w:sz w:val="24"/>
          <w:szCs w:val="24"/>
        </w:rPr>
        <w:t>il</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ku</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o</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y</w:t>
      </w:r>
      <w:r w:rsidRPr="0022397F">
        <w:rPr>
          <w:rFonts w:ascii="Times New Roman" w:hAnsi="Times New Roman" w:cs="Times New Roman"/>
          <w:sz w:val="24"/>
          <w:szCs w:val="24"/>
        </w:rPr>
        <w:t>a</w:t>
      </w:r>
      <w:r w:rsidRPr="0022397F">
        <w:rPr>
          <w:rFonts w:ascii="Times New Roman" w:hAnsi="Times New Roman" w:cs="Times New Roman"/>
          <w:spacing w:val="8"/>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9"/>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da</w:t>
      </w:r>
      <w:r w:rsidRPr="0022397F">
        <w:rPr>
          <w:rFonts w:ascii="Times New Roman" w:hAnsi="Times New Roman" w:cs="Times New Roman"/>
          <w:spacing w:val="9"/>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6"/>
          <w:sz w:val="24"/>
          <w:szCs w:val="24"/>
        </w:rPr>
        <w:t>r</w:t>
      </w:r>
      <w:r w:rsidRPr="0022397F">
        <w:rPr>
          <w:rFonts w:ascii="Times New Roman" w:hAnsi="Times New Roman" w:cs="Times New Roman"/>
          <w:spacing w:val="-4"/>
          <w:sz w:val="24"/>
          <w:szCs w:val="24"/>
        </w:rPr>
        <w:t>il</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ku</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k </w:t>
      </w:r>
      <w:r w:rsidRPr="0022397F">
        <w:rPr>
          <w:rFonts w:ascii="Times New Roman" w:hAnsi="Times New Roman" w:cs="Times New Roman"/>
          <w:spacing w:val="-5"/>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9"/>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s</w:t>
      </w:r>
      <w:r w:rsidRPr="0022397F">
        <w:rPr>
          <w:rFonts w:ascii="Times New Roman" w:hAnsi="Times New Roman" w:cs="Times New Roman"/>
          <w:spacing w:val="3"/>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pacing w:val="6"/>
          <w:sz w:val="24"/>
          <w:szCs w:val="24"/>
        </w:rPr>
        <w:t>r</w:t>
      </w:r>
      <w:r w:rsidRPr="0022397F">
        <w:rPr>
          <w:rFonts w:ascii="Times New Roman" w:hAnsi="Times New Roman" w:cs="Times New Roman"/>
          <w:sz w:val="24"/>
          <w:szCs w:val="24"/>
        </w:rPr>
        <w:t>i</w:t>
      </w:r>
      <w:r w:rsidRPr="0022397F">
        <w:rPr>
          <w:rFonts w:ascii="Times New Roman" w:hAnsi="Times New Roman" w:cs="Times New Roman"/>
          <w:spacing w:val="2"/>
          <w:sz w:val="24"/>
          <w:szCs w:val="24"/>
        </w:rPr>
        <w:t xml:space="preserve"> </w:t>
      </w:r>
      <w:r w:rsidRPr="0022397F">
        <w:rPr>
          <w:rFonts w:ascii="Times New Roman" w:hAnsi="Times New Roman" w:cs="Times New Roman"/>
          <w:sz w:val="24"/>
          <w:szCs w:val="24"/>
        </w:rPr>
        <w:t>ni</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w:t>
      </w:r>
      <w:r w:rsidRPr="0022397F">
        <w:rPr>
          <w:rFonts w:ascii="Times New Roman" w:hAnsi="Times New Roman" w:cs="Times New Roman"/>
          <w:spacing w:val="9"/>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m</w:t>
      </w:r>
      <w:r w:rsidRPr="0022397F">
        <w:rPr>
          <w:rFonts w:ascii="Times New Roman" w:hAnsi="Times New Roman" w:cs="Times New Roman"/>
          <w:spacing w:val="-4"/>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4"/>
          <w:sz w:val="24"/>
          <w:szCs w:val="24"/>
        </w:rPr>
        <w:t>e</w:t>
      </w:r>
      <w:r w:rsidRPr="0022397F">
        <w:rPr>
          <w:rFonts w:ascii="Times New Roman" w:hAnsi="Times New Roman" w:cs="Times New Roman"/>
          <w:sz w:val="24"/>
          <w:szCs w:val="24"/>
        </w:rPr>
        <w:t>h</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du</w:t>
      </w:r>
      <w:r w:rsidRPr="0022397F">
        <w:rPr>
          <w:rFonts w:ascii="Times New Roman" w:hAnsi="Times New Roman" w:cs="Times New Roman"/>
          <w:spacing w:val="5"/>
          <w:sz w:val="24"/>
          <w:szCs w:val="24"/>
        </w:rPr>
        <w:t>p</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nu</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w:t>
      </w:r>
      <w:r w:rsidRPr="0022397F">
        <w:rPr>
          <w:rFonts w:ascii="Times New Roman" w:hAnsi="Times New Roman" w:cs="Times New Roman"/>
          <w:spacing w:val="6"/>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g</w:t>
      </w:r>
      <w:r w:rsidRPr="0022397F">
        <w:rPr>
          <w:rFonts w:ascii="Times New Roman" w:hAnsi="Times New Roman" w:cs="Times New Roman"/>
          <w:spacing w:val="-9"/>
          <w:sz w:val="24"/>
          <w:szCs w:val="24"/>
        </w:rPr>
        <w:t>i</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u</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y</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ni</w:t>
      </w:r>
      <w:r w:rsidRPr="0022397F">
        <w:rPr>
          <w:rFonts w:ascii="Times New Roman" w:hAnsi="Times New Roman" w:cs="Times New Roman"/>
          <w:spacing w:val="-4"/>
          <w:sz w:val="24"/>
          <w:szCs w:val="24"/>
        </w:rPr>
        <w:t>l</w:t>
      </w:r>
      <w:r w:rsidRPr="0022397F">
        <w:rPr>
          <w:rFonts w:ascii="Times New Roman" w:hAnsi="Times New Roman" w:cs="Times New Roman"/>
          <w:spacing w:val="9"/>
          <w:sz w:val="24"/>
          <w:szCs w:val="24"/>
        </w:rPr>
        <w:t>a</w:t>
      </w:r>
      <w:r w:rsidRPr="0022397F">
        <w:rPr>
          <w:rFonts w:ascii="Times New Roman" w:hAnsi="Times New Roman" w:cs="Times New Roman"/>
          <w:sz w:val="24"/>
          <w:szCs w:val="24"/>
        </w:rPr>
        <w:t xml:space="preserve">i </w:t>
      </w:r>
      <w:r w:rsidRPr="0022397F">
        <w:rPr>
          <w:rFonts w:ascii="Times New Roman" w:hAnsi="Times New Roman" w:cs="Times New Roman"/>
          <w:spacing w:val="-5"/>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da</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z w:val="24"/>
          <w:szCs w:val="24"/>
        </w:rPr>
        <w:t>i</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5"/>
          <w:sz w:val="24"/>
          <w:szCs w:val="24"/>
        </w:rPr>
        <w:t>u</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a</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w:t>
      </w:r>
      <w:r w:rsidRPr="0022397F">
        <w:rPr>
          <w:rFonts w:ascii="Times New Roman" w:hAnsi="Times New Roman" w:cs="Times New Roman"/>
          <w:spacing w:val="4"/>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j</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 d</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h</w:t>
      </w:r>
      <w:r w:rsidRPr="0022397F">
        <w:rPr>
          <w:rFonts w:ascii="Times New Roman" w:hAnsi="Times New Roman" w:cs="Times New Roman"/>
          <w:spacing w:val="5"/>
          <w:sz w:val="24"/>
          <w:szCs w:val="24"/>
        </w:rPr>
        <w:t>u</w:t>
      </w:r>
      <w:r w:rsidRPr="0022397F">
        <w:rPr>
          <w:rFonts w:ascii="Times New Roman" w:hAnsi="Times New Roman" w:cs="Times New Roman"/>
          <w:spacing w:val="-4"/>
          <w:sz w:val="24"/>
          <w:szCs w:val="24"/>
        </w:rPr>
        <w:t>l</w:t>
      </w:r>
      <w:r w:rsidRPr="0022397F">
        <w:rPr>
          <w:rFonts w:ascii="Times New Roman" w:hAnsi="Times New Roman" w:cs="Times New Roman"/>
          <w:sz w:val="24"/>
          <w:szCs w:val="24"/>
        </w:rPr>
        <w:t>u</w:t>
      </w:r>
      <w:r w:rsidRPr="0022397F">
        <w:rPr>
          <w:rFonts w:ascii="Times New Roman" w:hAnsi="Times New Roman" w:cs="Times New Roman"/>
          <w:spacing w:val="-2"/>
          <w:sz w:val="24"/>
          <w:szCs w:val="24"/>
        </w:rPr>
        <w:t xml:space="preserve"> s</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ng.</w:t>
      </w:r>
    </w:p>
    <w:p w:rsidR="0022397F" w:rsidRPr="0022397F" w:rsidRDefault="0022397F" w:rsidP="006F0842">
      <w:pPr>
        <w:spacing w:after="0" w:line="360" w:lineRule="auto"/>
        <w:ind w:right="65" w:firstLine="720"/>
        <w:jc w:val="both"/>
        <w:rPr>
          <w:rFonts w:ascii="Times New Roman" w:hAnsi="Times New Roman" w:cs="Times New Roman"/>
          <w:sz w:val="24"/>
          <w:szCs w:val="24"/>
        </w:rPr>
      </w:pPr>
      <w:r w:rsidRPr="0022397F">
        <w:rPr>
          <w:rFonts w:ascii="Times New Roman" w:hAnsi="Times New Roman" w:cs="Times New Roman"/>
          <w:spacing w:val="4"/>
          <w:sz w:val="24"/>
          <w:szCs w:val="24"/>
        </w:rPr>
        <w:t>N</w:t>
      </w:r>
      <w:r w:rsidRPr="0022397F">
        <w:rPr>
          <w:rFonts w:ascii="Times New Roman" w:hAnsi="Times New Roman" w:cs="Times New Roman"/>
          <w:spacing w:val="-4"/>
          <w:sz w:val="24"/>
          <w:szCs w:val="24"/>
        </w:rPr>
        <w:t>il</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i</w:t>
      </w:r>
      <w:r w:rsidRPr="0022397F">
        <w:rPr>
          <w:rFonts w:ascii="Times New Roman" w:hAnsi="Times New Roman" w:cs="Times New Roman"/>
          <w:spacing w:val="6"/>
          <w:sz w:val="24"/>
          <w:szCs w:val="24"/>
        </w:rPr>
        <w:t>-</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il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8"/>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 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14"/>
          <w:sz w:val="24"/>
          <w:szCs w:val="24"/>
        </w:rPr>
        <w:t xml:space="preserve"> </w:t>
      </w:r>
      <w:r w:rsidRPr="0022397F">
        <w:rPr>
          <w:rFonts w:ascii="Times New Roman" w:hAnsi="Times New Roman" w:cs="Times New Roman"/>
          <w:spacing w:val="-9"/>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6"/>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b</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ngk</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9"/>
          <w:sz w:val="24"/>
          <w:szCs w:val="24"/>
        </w:rPr>
        <w:t>i</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n </w:t>
      </w:r>
      <w:r w:rsidRPr="0022397F">
        <w:rPr>
          <w:rFonts w:ascii="Times New Roman" w:hAnsi="Times New Roman" w:cs="Times New Roman"/>
          <w:spacing w:val="1"/>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n </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d</w:t>
      </w:r>
      <w:r w:rsidRPr="0022397F">
        <w:rPr>
          <w:rFonts w:ascii="Times New Roman" w:hAnsi="Times New Roman" w:cs="Times New Roman"/>
          <w:sz w:val="24"/>
          <w:szCs w:val="24"/>
        </w:rPr>
        <w:t>a</w:t>
      </w:r>
      <w:r w:rsidRPr="0022397F">
        <w:rPr>
          <w:rFonts w:ascii="Times New Roman" w:hAnsi="Times New Roman" w:cs="Times New Roman"/>
          <w:spacing w:val="9"/>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15"/>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s</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w:t>
      </w:r>
      <w:r w:rsidRPr="0022397F">
        <w:rPr>
          <w:rFonts w:ascii="Times New Roman" w:hAnsi="Times New Roman" w:cs="Times New Roman"/>
          <w:spacing w:val="11"/>
          <w:sz w:val="24"/>
          <w:szCs w:val="24"/>
        </w:rPr>
        <w:t xml:space="preserve"> </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il</w:t>
      </w:r>
      <w:r w:rsidRPr="0022397F">
        <w:rPr>
          <w:rFonts w:ascii="Times New Roman" w:hAnsi="Times New Roman" w:cs="Times New Roman"/>
          <w:spacing w:val="4"/>
          <w:sz w:val="24"/>
          <w:szCs w:val="24"/>
        </w:rPr>
        <w:t>a</w:t>
      </w:r>
      <w:r w:rsidRPr="0022397F">
        <w:rPr>
          <w:rFonts w:ascii="Times New Roman" w:hAnsi="Times New Roman" w:cs="Times New Roman"/>
          <w:spacing w:val="-8"/>
          <w:sz w:val="24"/>
          <w:szCs w:val="24"/>
        </w:rPr>
        <w:t>i</w:t>
      </w:r>
      <w:r w:rsidRPr="0022397F">
        <w:rPr>
          <w:rFonts w:ascii="Times New Roman" w:hAnsi="Times New Roman" w:cs="Times New Roman"/>
          <w:spacing w:val="6"/>
          <w:sz w:val="24"/>
          <w:szCs w:val="24"/>
        </w:rPr>
        <w:t>-</w:t>
      </w:r>
      <w:r w:rsidRPr="0022397F">
        <w:rPr>
          <w:rFonts w:ascii="Times New Roman" w:hAnsi="Times New Roman" w:cs="Times New Roman"/>
          <w:sz w:val="24"/>
          <w:szCs w:val="24"/>
        </w:rPr>
        <w:t>ni</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9"/>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z w:val="24"/>
          <w:szCs w:val="24"/>
        </w:rPr>
        <w:t>ut</w:t>
      </w:r>
      <w:r w:rsidRPr="0022397F">
        <w:rPr>
          <w:rFonts w:ascii="Times New Roman" w:hAnsi="Times New Roman" w:cs="Times New Roman"/>
          <w:spacing w:val="13"/>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2"/>
          <w:sz w:val="24"/>
          <w:szCs w:val="24"/>
        </w:rPr>
        <w:t>s</w:t>
      </w:r>
      <w:r w:rsidRPr="0022397F">
        <w:rPr>
          <w:rFonts w:ascii="Times New Roman" w:hAnsi="Times New Roman" w:cs="Times New Roman"/>
          <w:spacing w:val="5"/>
          <w:sz w:val="24"/>
          <w:szCs w:val="24"/>
        </w:rPr>
        <w:t>u</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8"/>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pacing w:val="6"/>
          <w:sz w:val="24"/>
          <w:szCs w:val="24"/>
        </w:rPr>
        <w:t>r</w:t>
      </w:r>
      <w:r w:rsidRPr="0022397F">
        <w:rPr>
          <w:rFonts w:ascii="Times New Roman" w:hAnsi="Times New Roman" w:cs="Times New Roman"/>
          <w:sz w:val="24"/>
          <w:szCs w:val="24"/>
        </w:rPr>
        <w:t xml:space="preserve">i </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m</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 </w:t>
      </w:r>
      <w:r w:rsidRPr="0022397F">
        <w:rPr>
          <w:rFonts w:ascii="Times New Roman" w:hAnsi="Times New Roman" w:cs="Times New Roman"/>
          <w:spacing w:val="9"/>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1"/>
          <w:sz w:val="24"/>
          <w:szCs w:val="24"/>
        </w:rPr>
        <w:t>c</w:t>
      </w:r>
      <w:r w:rsidRPr="0022397F">
        <w:rPr>
          <w:rFonts w:ascii="Times New Roman" w:hAnsi="Times New Roman" w:cs="Times New Roman"/>
          <w:spacing w:val="4"/>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il</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 </w:t>
      </w:r>
      <w:r w:rsidRPr="0022397F">
        <w:rPr>
          <w:rFonts w:ascii="Times New Roman" w:hAnsi="Times New Roman" w:cs="Times New Roman"/>
          <w:spacing w:val="12"/>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z w:val="24"/>
          <w:szCs w:val="24"/>
        </w:rPr>
        <w:t>ud</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y</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 </w:t>
      </w:r>
      <w:r w:rsidRPr="0022397F">
        <w:rPr>
          <w:rFonts w:ascii="Times New Roman" w:hAnsi="Times New Roman" w:cs="Times New Roman"/>
          <w:spacing w:val="6"/>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n </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5"/>
          <w:sz w:val="24"/>
          <w:szCs w:val="24"/>
        </w:rPr>
        <w:t>tu</w:t>
      </w:r>
      <w:r w:rsidRPr="0022397F">
        <w:rPr>
          <w:rFonts w:ascii="Times New Roman" w:hAnsi="Times New Roman" w:cs="Times New Roman"/>
          <w:spacing w:val="-9"/>
          <w:sz w:val="24"/>
          <w:szCs w:val="24"/>
        </w:rPr>
        <w:t>j</w:t>
      </w:r>
      <w:r w:rsidRPr="0022397F">
        <w:rPr>
          <w:rFonts w:ascii="Times New Roman" w:hAnsi="Times New Roman" w:cs="Times New Roman"/>
          <w:sz w:val="24"/>
          <w:szCs w:val="24"/>
        </w:rPr>
        <w:t>u</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  p</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z w:val="24"/>
          <w:szCs w:val="24"/>
        </w:rPr>
        <w:t>ik</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n </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n</w:t>
      </w:r>
      <w:r w:rsidRPr="0022397F">
        <w:rPr>
          <w:rFonts w:ascii="Times New Roman" w:hAnsi="Times New Roman" w:cs="Times New Roman"/>
          <w:spacing w:val="-1"/>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pacing w:val="-9"/>
          <w:sz w:val="24"/>
          <w:szCs w:val="24"/>
        </w:rPr>
        <w:t>i</w:t>
      </w:r>
      <w:r w:rsidRPr="0022397F">
        <w:rPr>
          <w:rFonts w:ascii="Times New Roman" w:hAnsi="Times New Roman" w:cs="Times New Roman"/>
          <w:spacing w:val="10"/>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l</w:t>
      </w:r>
      <w:r w:rsidRPr="0022397F">
        <w:rPr>
          <w:rFonts w:ascii="Times New Roman" w:hAnsi="Times New Roman" w:cs="Times New Roman"/>
          <w:sz w:val="24"/>
          <w:szCs w:val="24"/>
        </w:rPr>
        <w:t xml:space="preserve">. </w:t>
      </w:r>
      <w:r w:rsidRPr="0022397F">
        <w:rPr>
          <w:rFonts w:ascii="Times New Roman" w:hAnsi="Times New Roman" w:cs="Times New Roman"/>
          <w:spacing w:val="9"/>
          <w:sz w:val="24"/>
          <w:szCs w:val="24"/>
        </w:rPr>
        <w:t xml:space="preserve"> </w:t>
      </w:r>
      <w:r w:rsidRPr="0022397F">
        <w:rPr>
          <w:rFonts w:ascii="Times New Roman" w:hAnsi="Times New Roman" w:cs="Times New Roman"/>
          <w:spacing w:val="-5"/>
          <w:sz w:val="24"/>
          <w:szCs w:val="24"/>
        </w:rPr>
        <w:t>A</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p</w:t>
      </w:r>
      <w:r w:rsidRPr="0022397F">
        <w:rPr>
          <w:rFonts w:ascii="Times New Roman" w:hAnsi="Times New Roman" w:cs="Times New Roman"/>
          <w:spacing w:val="5"/>
          <w:sz w:val="24"/>
          <w:szCs w:val="24"/>
        </w:rPr>
        <w:t>u</w:t>
      </w:r>
      <w:r w:rsidRPr="0022397F">
        <w:rPr>
          <w:rFonts w:ascii="Times New Roman" w:hAnsi="Times New Roman" w:cs="Times New Roman"/>
          <w:sz w:val="24"/>
          <w:szCs w:val="24"/>
        </w:rPr>
        <w:t>n d</w:t>
      </w:r>
      <w:r w:rsidRPr="0022397F">
        <w:rPr>
          <w:rFonts w:ascii="Times New Roman" w:hAnsi="Times New Roman" w:cs="Times New Roman"/>
          <w:spacing w:val="4"/>
          <w:sz w:val="24"/>
          <w:szCs w:val="24"/>
        </w:rPr>
        <w:t>e</w:t>
      </w:r>
      <w:r w:rsidRPr="0022397F">
        <w:rPr>
          <w:rFonts w:ascii="Times New Roman" w:hAnsi="Times New Roman" w:cs="Times New Roman"/>
          <w:spacing w:val="-9"/>
          <w:sz w:val="24"/>
          <w:szCs w:val="24"/>
        </w:rPr>
        <w:t>l</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s</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il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z w:val="24"/>
          <w:szCs w:val="24"/>
        </w:rPr>
        <w:t>ut</w:t>
      </w:r>
      <w:r w:rsidRPr="0022397F">
        <w:rPr>
          <w:rFonts w:ascii="Times New Roman" w:hAnsi="Times New Roman" w:cs="Times New Roman"/>
          <w:spacing w:val="8"/>
          <w:sz w:val="24"/>
          <w:szCs w:val="24"/>
        </w:rPr>
        <w:t xml:space="preserve"> </w:t>
      </w:r>
      <w:r w:rsidRPr="0022397F">
        <w:rPr>
          <w:rFonts w:ascii="Times New Roman" w:hAnsi="Times New Roman" w:cs="Times New Roman"/>
          <w:spacing w:val="-9"/>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i</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u:</w:t>
      </w:r>
      <w:r w:rsidRPr="0022397F">
        <w:rPr>
          <w:rFonts w:ascii="Times New Roman" w:hAnsi="Times New Roman" w:cs="Times New Roman"/>
          <w:spacing w:val="6"/>
          <w:sz w:val="24"/>
          <w:szCs w:val="24"/>
        </w:rPr>
        <w:t xml:space="preserve"> </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li</w:t>
      </w:r>
      <w:r w:rsidRPr="0022397F">
        <w:rPr>
          <w:rFonts w:ascii="Times New Roman" w:hAnsi="Times New Roman" w:cs="Times New Roman"/>
          <w:spacing w:val="5"/>
          <w:sz w:val="24"/>
          <w:szCs w:val="24"/>
        </w:rPr>
        <w:t>g</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u</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w:t>
      </w:r>
      <w:r w:rsidRPr="0022397F">
        <w:rPr>
          <w:rFonts w:ascii="Times New Roman" w:hAnsi="Times New Roman" w:cs="Times New Roman"/>
          <w:spacing w:val="8"/>
          <w:sz w:val="24"/>
          <w:szCs w:val="24"/>
        </w:rPr>
        <w:t xml:space="preserve"> </w:t>
      </w:r>
      <w:r w:rsidRPr="0022397F">
        <w:rPr>
          <w:rFonts w:ascii="Times New Roman" w:hAnsi="Times New Roman" w:cs="Times New Roman"/>
          <w:spacing w:val="-9"/>
          <w:sz w:val="24"/>
          <w:szCs w:val="24"/>
        </w:rPr>
        <w:t>j</w:t>
      </w:r>
      <w:r w:rsidRPr="0022397F">
        <w:rPr>
          <w:rFonts w:ascii="Times New Roman" w:hAnsi="Times New Roman" w:cs="Times New Roman"/>
          <w:spacing w:val="5"/>
          <w:sz w:val="24"/>
          <w:szCs w:val="24"/>
        </w:rPr>
        <w:t>u</w:t>
      </w:r>
      <w:r w:rsidRPr="0022397F">
        <w:rPr>
          <w:rFonts w:ascii="Times New Roman" w:hAnsi="Times New Roman" w:cs="Times New Roman"/>
          <w:spacing w:val="-4"/>
          <w:sz w:val="24"/>
          <w:szCs w:val="24"/>
        </w:rPr>
        <w:t>j</w:t>
      </w:r>
      <w:r w:rsidRPr="0022397F">
        <w:rPr>
          <w:rFonts w:ascii="Times New Roman" w:hAnsi="Times New Roman" w:cs="Times New Roman"/>
          <w:sz w:val="24"/>
          <w:szCs w:val="24"/>
        </w:rPr>
        <w:t>u</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 t</w:t>
      </w:r>
      <w:r w:rsidRPr="0022397F">
        <w:rPr>
          <w:rFonts w:ascii="Times New Roman" w:hAnsi="Times New Roman" w:cs="Times New Roman"/>
          <w:spacing w:val="5"/>
          <w:sz w:val="24"/>
          <w:szCs w:val="24"/>
        </w:rPr>
        <w:t>o</w:t>
      </w:r>
      <w:r w:rsidRPr="0022397F">
        <w:rPr>
          <w:rFonts w:ascii="Times New Roman" w:hAnsi="Times New Roman" w:cs="Times New Roman"/>
          <w:spacing w:val="-9"/>
          <w:sz w:val="24"/>
          <w:szCs w:val="24"/>
        </w:rPr>
        <w:t>l</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w:t>
      </w:r>
      <w:r w:rsidRPr="0022397F">
        <w:rPr>
          <w:rFonts w:ascii="Times New Roman" w:hAnsi="Times New Roman" w:cs="Times New Roman"/>
          <w:spacing w:val="4"/>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p</w:t>
      </w:r>
      <w:r w:rsidRPr="0022397F">
        <w:rPr>
          <w:rFonts w:ascii="Times New Roman" w:hAnsi="Times New Roman" w:cs="Times New Roman"/>
          <w:spacing w:val="-4"/>
          <w:sz w:val="24"/>
          <w:szCs w:val="24"/>
        </w:rPr>
        <w:t>li</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e</w:t>
      </w:r>
      <w:r w:rsidRPr="0022397F">
        <w:rPr>
          <w:rFonts w:ascii="Times New Roman" w:hAnsi="Times New Roman" w:cs="Times New Roman"/>
          <w:spacing w:val="6"/>
          <w:sz w:val="24"/>
          <w:szCs w:val="24"/>
        </w:rPr>
        <w:t>r</w:t>
      </w:r>
      <w:r w:rsidRPr="0022397F">
        <w:rPr>
          <w:rFonts w:ascii="Times New Roman" w:hAnsi="Times New Roman" w:cs="Times New Roman"/>
          <w:spacing w:val="-4"/>
          <w:sz w:val="24"/>
          <w:szCs w:val="24"/>
        </w:rPr>
        <w:t>j</w:t>
      </w:r>
      <w:r w:rsidRPr="0022397F">
        <w:rPr>
          <w:rFonts w:ascii="Times New Roman" w:hAnsi="Times New Roman" w:cs="Times New Roman"/>
          <w:sz w:val="24"/>
          <w:szCs w:val="24"/>
        </w:rPr>
        <w:t>a k</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w:t>
      </w:r>
      <w:r w:rsidRPr="0022397F">
        <w:rPr>
          <w:rFonts w:ascii="Times New Roman" w:hAnsi="Times New Roman" w:cs="Times New Roman"/>
          <w:spacing w:val="3"/>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e</w:t>
      </w:r>
      <w:r w:rsidRPr="0022397F">
        <w:rPr>
          <w:rFonts w:ascii="Times New Roman" w:hAnsi="Times New Roman" w:cs="Times New Roman"/>
          <w:spacing w:val="-6"/>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pacing w:val="-4"/>
          <w:sz w:val="24"/>
          <w:szCs w:val="24"/>
        </w:rPr>
        <w:t>i</w:t>
      </w:r>
      <w:r w:rsidRPr="0022397F">
        <w:rPr>
          <w:rFonts w:ascii="Times New Roman" w:hAnsi="Times New Roman" w:cs="Times New Roman"/>
          <w:spacing w:val="-8"/>
          <w:sz w:val="24"/>
          <w:szCs w:val="24"/>
        </w:rPr>
        <w:t>f</w:t>
      </w:r>
      <w:r w:rsidRPr="0022397F">
        <w:rPr>
          <w:rFonts w:ascii="Times New Roman" w:hAnsi="Times New Roman" w:cs="Times New Roman"/>
          <w:sz w:val="24"/>
          <w:szCs w:val="24"/>
        </w:rPr>
        <w:t>,</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4"/>
          <w:sz w:val="24"/>
          <w:szCs w:val="24"/>
        </w:rPr>
        <w:t>m</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6"/>
          <w:sz w:val="24"/>
          <w:szCs w:val="24"/>
        </w:rPr>
        <w:t>r</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w:t>
      </w:r>
      <w:r w:rsidRPr="0022397F">
        <w:rPr>
          <w:rFonts w:ascii="Times New Roman" w:hAnsi="Times New Roman" w:cs="Times New Roman"/>
          <w:spacing w:val="2"/>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e</w:t>
      </w:r>
      <w:r w:rsidRPr="0022397F">
        <w:rPr>
          <w:rFonts w:ascii="Times New Roman" w:hAnsi="Times New Roman" w:cs="Times New Roman"/>
          <w:spacing w:val="-9"/>
          <w:sz w:val="24"/>
          <w:szCs w:val="24"/>
        </w:rPr>
        <w:t>m</w:t>
      </w:r>
      <w:r w:rsidRPr="0022397F">
        <w:rPr>
          <w:rFonts w:ascii="Times New Roman" w:hAnsi="Times New Roman" w:cs="Times New Roman"/>
          <w:spacing w:val="5"/>
          <w:sz w:val="24"/>
          <w:szCs w:val="24"/>
        </w:rPr>
        <w:t>o</w:t>
      </w:r>
      <w:r w:rsidRPr="0022397F">
        <w:rPr>
          <w:rFonts w:ascii="Times New Roman" w:hAnsi="Times New Roman" w:cs="Times New Roman"/>
          <w:sz w:val="24"/>
          <w:szCs w:val="24"/>
        </w:rPr>
        <w:t>k</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pacing w:val="-4"/>
          <w:sz w:val="24"/>
          <w:szCs w:val="24"/>
        </w:rPr>
        <w:t>i</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a</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g</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 xml:space="preserve">n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hu,</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t</w:t>
      </w:r>
      <w:r w:rsidRPr="0022397F">
        <w:rPr>
          <w:rFonts w:ascii="Times New Roman" w:hAnsi="Times New Roman" w:cs="Times New Roman"/>
          <w:spacing w:val="6"/>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 xml:space="preserve">, </w:t>
      </w:r>
      <w:r w:rsidRPr="0022397F">
        <w:rPr>
          <w:rFonts w:ascii="Times New Roman" w:hAnsi="Times New Roman" w:cs="Times New Roman"/>
          <w:spacing w:val="4"/>
          <w:sz w:val="24"/>
          <w:szCs w:val="24"/>
        </w:rPr>
        <w:t>c</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a</w:t>
      </w:r>
      <w:r w:rsidRPr="0022397F">
        <w:rPr>
          <w:rFonts w:ascii="Times New Roman" w:hAnsi="Times New Roman" w:cs="Times New Roman"/>
          <w:spacing w:val="10"/>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h</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i</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w:t>
      </w:r>
      <w:r w:rsidRPr="0022397F">
        <w:rPr>
          <w:rFonts w:ascii="Times New Roman" w:hAnsi="Times New Roman" w:cs="Times New Roman"/>
          <w:spacing w:val="18"/>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g</w:t>
      </w:r>
      <w:r w:rsidRPr="0022397F">
        <w:rPr>
          <w:rFonts w:ascii="Times New Roman" w:hAnsi="Times New Roman" w:cs="Times New Roman"/>
          <w:sz w:val="24"/>
          <w:szCs w:val="24"/>
        </w:rPr>
        <w:t>h</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 p</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w:t>
      </w:r>
      <w:r w:rsidRPr="0022397F">
        <w:rPr>
          <w:rFonts w:ascii="Times New Roman" w:hAnsi="Times New Roman" w:cs="Times New Roman"/>
          <w:spacing w:val="15"/>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h</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o</w:t>
      </w:r>
      <w:r w:rsidRPr="0022397F">
        <w:rPr>
          <w:rFonts w:ascii="Times New Roman" w:hAnsi="Times New Roman" w:cs="Times New Roman"/>
          <w:spacing w:val="-9"/>
          <w:sz w:val="24"/>
          <w:szCs w:val="24"/>
        </w:rPr>
        <w:t>m</w:t>
      </w:r>
      <w:r w:rsidRPr="0022397F">
        <w:rPr>
          <w:rFonts w:ascii="Times New Roman" w:hAnsi="Times New Roman" w:cs="Times New Roman"/>
          <w:spacing w:val="5"/>
          <w:sz w:val="24"/>
          <w:szCs w:val="24"/>
        </w:rPr>
        <w:t>u</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10"/>
          <w:sz w:val="24"/>
          <w:szCs w:val="24"/>
        </w:rPr>
        <w:t>t</w:t>
      </w:r>
      <w:r w:rsidRPr="0022397F">
        <w:rPr>
          <w:rFonts w:ascii="Times New Roman" w:hAnsi="Times New Roman" w:cs="Times New Roman"/>
          <w:spacing w:val="-4"/>
          <w:sz w:val="24"/>
          <w:szCs w:val="24"/>
        </w:rPr>
        <w:t>i</w:t>
      </w:r>
      <w:r w:rsidRPr="0022397F">
        <w:rPr>
          <w:rFonts w:ascii="Times New Roman" w:hAnsi="Times New Roman" w:cs="Times New Roman"/>
          <w:spacing w:val="-8"/>
          <w:sz w:val="24"/>
          <w:szCs w:val="24"/>
        </w:rPr>
        <w:t>f</w:t>
      </w:r>
      <w:r w:rsidRPr="0022397F">
        <w:rPr>
          <w:rFonts w:ascii="Times New Roman" w:hAnsi="Times New Roman" w:cs="Times New Roman"/>
          <w:sz w:val="24"/>
          <w:szCs w:val="24"/>
        </w:rPr>
        <w:t>,</w:t>
      </w:r>
      <w:r w:rsidRPr="0022397F">
        <w:rPr>
          <w:rFonts w:ascii="Times New Roman" w:hAnsi="Times New Roman" w:cs="Times New Roman"/>
          <w:spacing w:val="4"/>
          <w:sz w:val="24"/>
          <w:szCs w:val="24"/>
        </w:rPr>
        <w:t xml:space="preserve"> c</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a</w:t>
      </w:r>
      <w:r w:rsidRPr="0022397F">
        <w:rPr>
          <w:rFonts w:ascii="Times New Roman" w:hAnsi="Times New Roman" w:cs="Times New Roman"/>
          <w:spacing w:val="10"/>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 g</w:t>
      </w:r>
      <w:r w:rsidRPr="0022397F">
        <w:rPr>
          <w:rFonts w:ascii="Times New Roman" w:hAnsi="Times New Roman" w:cs="Times New Roman"/>
          <w:spacing w:val="4"/>
          <w:sz w:val="24"/>
          <w:szCs w:val="24"/>
        </w:rPr>
        <w:t>e</w:t>
      </w:r>
      <w:r w:rsidRPr="0022397F">
        <w:rPr>
          <w:rFonts w:ascii="Times New Roman" w:hAnsi="Times New Roman" w:cs="Times New Roman"/>
          <w:spacing w:val="-9"/>
          <w:sz w:val="24"/>
          <w:szCs w:val="24"/>
        </w:rPr>
        <w:t>m</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r</w:t>
      </w:r>
      <w:r w:rsidRPr="0022397F">
        <w:rPr>
          <w:rFonts w:ascii="Times New Roman" w:hAnsi="Times New Roman" w:cs="Times New Roman"/>
          <w:spacing w:val="11"/>
          <w:sz w:val="24"/>
          <w:szCs w:val="24"/>
        </w:rPr>
        <w:t xml:space="preserve"> </w:t>
      </w:r>
      <w:r w:rsidRPr="0022397F">
        <w:rPr>
          <w:rFonts w:ascii="Times New Roman" w:hAnsi="Times New Roman" w:cs="Times New Roman"/>
          <w:spacing w:val="-4"/>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b</w:t>
      </w:r>
      <w:r w:rsidRPr="0022397F">
        <w:rPr>
          <w:rFonts w:ascii="Times New Roman" w:hAnsi="Times New Roman" w:cs="Times New Roman"/>
          <w:spacing w:val="-1"/>
          <w:sz w:val="24"/>
          <w:szCs w:val="24"/>
        </w:rPr>
        <w:t>aca</w:t>
      </w:r>
      <w:r w:rsidRPr="0022397F">
        <w:rPr>
          <w:rFonts w:ascii="Times New Roman" w:hAnsi="Times New Roman" w:cs="Times New Roman"/>
          <w:sz w:val="24"/>
          <w:szCs w:val="24"/>
        </w:rPr>
        <w:t>,</w:t>
      </w:r>
      <w:r w:rsidRPr="0022397F">
        <w:rPr>
          <w:rFonts w:ascii="Times New Roman" w:hAnsi="Times New Roman" w:cs="Times New Roman"/>
          <w:spacing w:val="8"/>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d</w:t>
      </w:r>
      <w:r w:rsidRPr="0022397F">
        <w:rPr>
          <w:rFonts w:ascii="Times New Roman" w:hAnsi="Times New Roman" w:cs="Times New Roman"/>
          <w:spacing w:val="5"/>
          <w:sz w:val="24"/>
          <w:szCs w:val="24"/>
        </w:rPr>
        <w:t>u</w:t>
      </w:r>
      <w:r w:rsidRPr="0022397F">
        <w:rPr>
          <w:rFonts w:ascii="Times New Roman" w:hAnsi="Times New Roman" w:cs="Times New Roman"/>
          <w:sz w:val="24"/>
          <w:szCs w:val="24"/>
        </w:rPr>
        <w:t>li</w:t>
      </w:r>
      <w:r w:rsidRPr="0022397F">
        <w:rPr>
          <w:rFonts w:ascii="Times New Roman" w:hAnsi="Times New Roman" w:cs="Times New Roman"/>
          <w:spacing w:val="4"/>
          <w:sz w:val="24"/>
          <w:szCs w:val="24"/>
        </w:rPr>
        <w:t xml:space="preserve"> </w:t>
      </w:r>
      <w:r w:rsidRPr="0022397F">
        <w:rPr>
          <w:rFonts w:ascii="Times New Roman" w:hAnsi="Times New Roman" w:cs="Times New Roman"/>
          <w:sz w:val="24"/>
          <w:szCs w:val="24"/>
        </w:rPr>
        <w:t>l</w:t>
      </w:r>
      <w:r w:rsidRPr="0022397F">
        <w:rPr>
          <w:rFonts w:ascii="Times New Roman" w:hAnsi="Times New Roman" w:cs="Times New Roman"/>
          <w:spacing w:val="-4"/>
          <w:sz w:val="24"/>
          <w:szCs w:val="24"/>
        </w:rPr>
        <w:t>i</w:t>
      </w:r>
      <w:r w:rsidRPr="0022397F">
        <w:rPr>
          <w:rFonts w:ascii="Times New Roman" w:hAnsi="Times New Roman" w:cs="Times New Roman"/>
          <w:spacing w:val="-2"/>
          <w:sz w:val="24"/>
          <w:szCs w:val="24"/>
        </w:rPr>
        <w:t>n</w:t>
      </w:r>
      <w:r w:rsidRPr="0022397F">
        <w:rPr>
          <w:rFonts w:ascii="Times New Roman" w:hAnsi="Times New Roman" w:cs="Times New Roman"/>
          <w:sz w:val="24"/>
          <w:szCs w:val="24"/>
        </w:rPr>
        <w:t>gk</w:t>
      </w:r>
      <w:r w:rsidRPr="0022397F">
        <w:rPr>
          <w:rFonts w:ascii="Times New Roman" w:hAnsi="Times New Roman" w:cs="Times New Roman"/>
          <w:spacing w:val="5"/>
          <w:sz w:val="24"/>
          <w:szCs w:val="24"/>
        </w:rPr>
        <w:t>u</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 p</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d</w:t>
      </w:r>
      <w:r w:rsidRPr="0022397F">
        <w:rPr>
          <w:rFonts w:ascii="Times New Roman" w:hAnsi="Times New Roman" w:cs="Times New Roman"/>
          <w:spacing w:val="5"/>
          <w:sz w:val="24"/>
          <w:szCs w:val="24"/>
        </w:rPr>
        <w:t>u</w:t>
      </w:r>
      <w:r w:rsidRPr="0022397F">
        <w:rPr>
          <w:rFonts w:ascii="Times New Roman" w:hAnsi="Times New Roman" w:cs="Times New Roman"/>
          <w:spacing w:val="-4"/>
          <w:sz w:val="24"/>
          <w:szCs w:val="24"/>
        </w:rPr>
        <w:t>l</w:t>
      </w:r>
      <w:r w:rsidRPr="0022397F">
        <w:rPr>
          <w:rFonts w:ascii="Times New Roman" w:hAnsi="Times New Roman" w:cs="Times New Roman"/>
          <w:sz w:val="24"/>
          <w:szCs w:val="24"/>
        </w:rPr>
        <w:t>i</w:t>
      </w:r>
      <w:r w:rsidRPr="0022397F">
        <w:rPr>
          <w:rFonts w:ascii="Times New Roman" w:hAnsi="Times New Roman" w:cs="Times New Roman"/>
          <w:spacing w:val="4"/>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5"/>
          <w:sz w:val="24"/>
          <w:szCs w:val="24"/>
        </w:rPr>
        <w:t>o</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z w:val="24"/>
          <w:szCs w:val="24"/>
        </w:rPr>
        <w:t>,</w:t>
      </w:r>
      <w:r w:rsidRPr="0022397F">
        <w:rPr>
          <w:rFonts w:ascii="Times New Roman" w:hAnsi="Times New Roman" w:cs="Times New Roman"/>
          <w:spacing w:val="5"/>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n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gg</w:t>
      </w:r>
      <w:r w:rsidRPr="0022397F">
        <w:rPr>
          <w:rFonts w:ascii="Times New Roman" w:hAnsi="Times New Roman" w:cs="Times New Roman"/>
          <w:spacing w:val="5"/>
          <w:sz w:val="24"/>
          <w:szCs w:val="24"/>
        </w:rPr>
        <w:t>u</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4"/>
          <w:sz w:val="24"/>
          <w:szCs w:val="24"/>
        </w:rPr>
        <w:t>j</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w</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b </w:t>
      </w:r>
      <w:r w:rsidRPr="0022397F">
        <w:rPr>
          <w:rFonts w:ascii="Times New Roman" w:hAnsi="Times New Roman" w:cs="Times New Roman"/>
          <w:spacing w:val="2"/>
          <w:sz w:val="24"/>
          <w:szCs w:val="24"/>
        </w:rPr>
        <w:t>(</w:t>
      </w:r>
      <w:r w:rsidRPr="0022397F">
        <w:rPr>
          <w:rFonts w:ascii="Times New Roman" w:hAnsi="Times New Roman" w:cs="Times New Roman"/>
          <w:spacing w:val="1"/>
          <w:sz w:val="24"/>
          <w:szCs w:val="24"/>
        </w:rPr>
        <w:t>P</w:t>
      </w:r>
      <w:r w:rsidRPr="0022397F">
        <w:rPr>
          <w:rFonts w:ascii="Times New Roman" w:hAnsi="Times New Roman" w:cs="Times New Roman"/>
          <w:sz w:val="24"/>
          <w:szCs w:val="24"/>
        </w:rPr>
        <w:t>u</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t</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z w:val="24"/>
          <w:szCs w:val="24"/>
        </w:rPr>
        <w:t>u</w:t>
      </w:r>
      <w:r w:rsidRPr="0022397F">
        <w:rPr>
          <w:rFonts w:ascii="Times New Roman" w:hAnsi="Times New Roman" w:cs="Times New Roman"/>
          <w:spacing w:val="6"/>
          <w:sz w:val="24"/>
          <w:szCs w:val="24"/>
        </w:rPr>
        <w:t>r</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u</w:t>
      </w:r>
      <w:r w:rsidRPr="0022397F">
        <w:rPr>
          <w:rFonts w:ascii="Times New Roman" w:hAnsi="Times New Roman" w:cs="Times New Roman"/>
          <w:spacing w:val="-4"/>
          <w:sz w:val="24"/>
          <w:szCs w:val="24"/>
        </w:rPr>
        <w:t>l</w:t>
      </w:r>
      <w:r w:rsidRPr="0022397F">
        <w:rPr>
          <w:rFonts w:ascii="Times New Roman" w:hAnsi="Times New Roman" w:cs="Times New Roman"/>
          <w:spacing w:val="5"/>
          <w:sz w:val="24"/>
          <w:szCs w:val="24"/>
        </w:rPr>
        <w:t>u</w:t>
      </w:r>
      <w:r w:rsidRPr="0022397F">
        <w:rPr>
          <w:rFonts w:ascii="Times New Roman" w:hAnsi="Times New Roman" w:cs="Times New Roman"/>
          <w:sz w:val="24"/>
          <w:szCs w:val="24"/>
        </w:rPr>
        <w:t>m</w:t>
      </w:r>
      <w:r w:rsidRPr="0022397F">
        <w:rPr>
          <w:rFonts w:ascii="Times New Roman" w:hAnsi="Times New Roman" w:cs="Times New Roman"/>
          <w:spacing w:val="-9"/>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i</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1"/>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8"/>
          <w:sz w:val="24"/>
          <w:szCs w:val="24"/>
        </w:rPr>
        <w:t xml:space="preserve"> </w:t>
      </w:r>
      <w:r w:rsidRPr="0022397F">
        <w:rPr>
          <w:rFonts w:ascii="Times New Roman" w:hAnsi="Times New Roman" w:cs="Times New Roman"/>
          <w:sz w:val="24"/>
          <w:szCs w:val="24"/>
        </w:rPr>
        <w:t>N</w:t>
      </w:r>
      <w:r w:rsidRPr="0022397F">
        <w:rPr>
          <w:rFonts w:ascii="Times New Roman" w:hAnsi="Times New Roman" w:cs="Times New Roman"/>
          <w:spacing w:val="-1"/>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pacing w:val="-9"/>
          <w:sz w:val="24"/>
          <w:szCs w:val="24"/>
        </w:rPr>
        <w:t>i</w:t>
      </w:r>
      <w:r w:rsidRPr="0022397F">
        <w:rPr>
          <w:rFonts w:ascii="Times New Roman" w:hAnsi="Times New Roman" w:cs="Times New Roman"/>
          <w:spacing w:val="10"/>
          <w:sz w:val="24"/>
          <w:szCs w:val="24"/>
        </w:rPr>
        <w:t>o</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z w:val="24"/>
          <w:szCs w:val="24"/>
        </w:rPr>
        <w:t>,</w:t>
      </w:r>
      <w:r w:rsidRPr="0022397F">
        <w:rPr>
          <w:rFonts w:ascii="Times New Roman" w:hAnsi="Times New Roman" w:cs="Times New Roman"/>
          <w:spacing w:val="1"/>
          <w:sz w:val="24"/>
          <w:szCs w:val="24"/>
        </w:rPr>
        <w:t xml:space="preserve"> </w:t>
      </w:r>
      <w:r w:rsidRPr="0022397F">
        <w:rPr>
          <w:rFonts w:ascii="Times New Roman" w:hAnsi="Times New Roman" w:cs="Times New Roman"/>
          <w:sz w:val="24"/>
          <w:szCs w:val="24"/>
        </w:rPr>
        <w:t>2009:</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4"/>
          <w:sz w:val="24"/>
          <w:szCs w:val="24"/>
        </w:rPr>
        <w:t>9</w:t>
      </w:r>
      <w:r w:rsidRPr="0022397F">
        <w:rPr>
          <w:rFonts w:ascii="Times New Roman" w:hAnsi="Times New Roman" w:cs="Times New Roman"/>
          <w:spacing w:val="2"/>
          <w:sz w:val="24"/>
          <w:szCs w:val="24"/>
        </w:rPr>
        <w:t>-</w:t>
      </w:r>
      <w:r w:rsidRPr="0022397F">
        <w:rPr>
          <w:rFonts w:ascii="Times New Roman" w:hAnsi="Times New Roman" w:cs="Times New Roman"/>
          <w:sz w:val="24"/>
          <w:szCs w:val="24"/>
        </w:rPr>
        <w:t>10</w:t>
      </w:r>
      <w:r w:rsidRPr="0022397F">
        <w:rPr>
          <w:rFonts w:ascii="Times New Roman" w:hAnsi="Times New Roman" w:cs="Times New Roman"/>
          <w:spacing w:val="-3"/>
          <w:sz w:val="24"/>
          <w:szCs w:val="24"/>
        </w:rPr>
        <w:t>)</w:t>
      </w:r>
      <w:r w:rsidRPr="0022397F">
        <w:rPr>
          <w:rFonts w:ascii="Times New Roman" w:hAnsi="Times New Roman" w:cs="Times New Roman"/>
          <w:sz w:val="24"/>
          <w:szCs w:val="24"/>
        </w:rPr>
        <w:t>.</w:t>
      </w:r>
    </w:p>
    <w:p w:rsidR="006F0842" w:rsidRDefault="006F0842" w:rsidP="006F0842">
      <w:pPr>
        <w:spacing w:after="0" w:line="360" w:lineRule="auto"/>
        <w:rPr>
          <w:rFonts w:ascii="Times New Roman" w:hAnsi="Times New Roman" w:cs="Times New Roman"/>
          <w:b/>
          <w:sz w:val="24"/>
          <w:szCs w:val="24"/>
        </w:rPr>
      </w:pPr>
    </w:p>
    <w:p w:rsidR="0022397F" w:rsidRPr="0022397F" w:rsidRDefault="006F0842" w:rsidP="006F0842">
      <w:pPr>
        <w:spacing w:after="0" w:line="360" w:lineRule="auto"/>
        <w:rPr>
          <w:rFonts w:ascii="Times New Roman" w:hAnsi="Times New Roman" w:cs="Times New Roman"/>
          <w:sz w:val="24"/>
          <w:szCs w:val="24"/>
        </w:rPr>
      </w:pPr>
      <w:r>
        <w:rPr>
          <w:rFonts w:ascii="Times New Roman" w:hAnsi="Times New Roman" w:cs="Times New Roman"/>
          <w:b/>
          <w:sz w:val="24"/>
          <w:szCs w:val="24"/>
          <w:lang w:val="en-US"/>
        </w:rPr>
        <w:t>10</w:t>
      </w:r>
      <w:r w:rsidR="0022397F" w:rsidRPr="0022397F">
        <w:rPr>
          <w:rFonts w:ascii="Times New Roman" w:hAnsi="Times New Roman" w:cs="Times New Roman"/>
          <w:b/>
          <w:sz w:val="24"/>
          <w:szCs w:val="24"/>
        </w:rPr>
        <w:t>.</w:t>
      </w:r>
      <w:r w:rsidR="0022397F" w:rsidRPr="0022397F">
        <w:rPr>
          <w:rFonts w:ascii="Times New Roman" w:hAnsi="Times New Roman" w:cs="Times New Roman"/>
          <w:b/>
          <w:spacing w:val="-2"/>
          <w:sz w:val="24"/>
          <w:szCs w:val="24"/>
        </w:rPr>
        <w:t xml:space="preserve"> </w:t>
      </w:r>
      <w:r w:rsidR="0022397F" w:rsidRPr="0022397F">
        <w:rPr>
          <w:rFonts w:ascii="Times New Roman" w:hAnsi="Times New Roman" w:cs="Times New Roman"/>
          <w:b/>
          <w:spacing w:val="5"/>
          <w:sz w:val="24"/>
          <w:szCs w:val="24"/>
        </w:rPr>
        <w:t>K</w:t>
      </w:r>
      <w:r w:rsidR="0022397F" w:rsidRPr="0022397F">
        <w:rPr>
          <w:rFonts w:ascii="Times New Roman" w:hAnsi="Times New Roman" w:cs="Times New Roman"/>
          <w:b/>
          <w:sz w:val="24"/>
          <w:szCs w:val="24"/>
        </w:rPr>
        <w:t>o</w:t>
      </w:r>
      <w:r w:rsidR="0022397F" w:rsidRPr="0022397F">
        <w:rPr>
          <w:rFonts w:ascii="Times New Roman" w:hAnsi="Times New Roman" w:cs="Times New Roman"/>
          <w:b/>
          <w:spacing w:val="-3"/>
          <w:sz w:val="24"/>
          <w:szCs w:val="24"/>
        </w:rPr>
        <w:t>m</w:t>
      </w:r>
      <w:r w:rsidR="0022397F" w:rsidRPr="0022397F">
        <w:rPr>
          <w:rFonts w:ascii="Times New Roman" w:hAnsi="Times New Roman" w:cs="Times New Roman"/>
          <w:b/>
          <w:spacing w:val="1"/>
          <w:sz w:val="24"/>
          <w:szCs w:val="24"/>
        </w:rPr>
        <w:t>p</w:t>
      </w:r>
      <w:r w:rsidR="0022397F" w:rsidRPr="0022397F">
        <w:rPr>
          <w:rFonts w:ascii="Times New Roman" w:hAnsi="Times New Roman" w:cs="Times New Roman"/>
          <w:b/>
          <w:sz w:val="24"/>
          <w:szCs w:val="24"/>
        </w:rPr>
        <w:t>o</w:t>
      </w:r>
      <w:r w:rsidR="0022397F" w:rsidRPr="0022397F">
        <w:rPr>
          <w:rFonts w:ascii="Times New Roman" w:hAnsi="Times New Roman" w:cs="Times New Roman"/>
          <w:b/>
          <w:spacing w:val="1"/>
          <w:sz w:val="24"/>
          <w:szCs w:val="24"/>
        </w:rPr>
        <w:t>n</w:t>
      </w:r>
      <w:r w:rsidR="0022397F" w:rsidRPr="0022397F">
        <w:rPr>
          <w:rFonts w:ascii="Times New Roman" w:hAnsi="Times New Roman" w:cs="Times New Roman"/>
          <w:b/>
          <w:spacing w:val="-1"/>
          <w:sz w:val="24"/>
          <w:szCs w:val="24"/>
        </w:rPr>
        <w:t>e</w:t>
      </w:r>
      <w:r w:rsidR="0022397F" w:rsidRPr="0022397F">
        <w:rPr>
          <w:rFonts w:ascii="Times New Roman" w:hAnsi="Times New Roman" w:cs="Times New Roman"/>
          <w:b/>
          <w:sz w:val="24"/>
          <w:szCs w:val="24"/>
        </w:rPr>
        <w:t>n</w:t>
      </w:r>
      <w:r w:rsidR="0022397F" w:rsidRPr="0022397F">
        <w:rPr>
          <w:rFonts w:ascii="Times New Roman" w:hAnsi="Times New Roman" w:cs="Times New Roman"/>
          <w:b/>
          <w:spacing w:val="-9"/>
          <w:sz w:val="24"/>
          <w:szCs w:val="24"/>
        </w:rPr>
        <w:t xml:space="preserve"> </w:t>
      </w:r>
      <w:r w:rsidR="0022397F" w:rsidRPr="0022397F">
        <w:rPr>
          <w:rFonts w:ascii="Times New Roman" w:hAnsi="Times New Roman" w:cs="Times New Roman"/>
          <w:b/>
          <w:spacing w:val="1"/>
          <w:sz w:val="24"/>
          <w:szCs w:val="24"/>
        </w:rPr>
        <w:t>d</w:t>
      </w:r>
      <w:r w:rsidR="0022397F" w:rsidRPr="0022397F">
        <w:rPr>
          <w:rFonts w:ascii="Times New Roman" w:hAnsi="Times New Roman" w:cs="Times New Roman"/>
          <w:b/>
          <w:sz w:val="24"/>
          <w:szCs w:val="24"/>
        </w:rPr>
        <w:t>an</w:t>
      </w:r>
      <w:r w:rsidR="0022397F" w:rsidRPr="0022397F">
        <w:rPr>
          <w:rFonts w:ascii="Times New Roman" w:hAnsi="Times New Roman" w:cs="Times New Roman"/>
          <w:b/>
          <w:spacing w:val="-1"/>
          <w:sz w:val="24"/>
          <w:szCs w:val="24"/>
        </w:rPr>
        <w:t xml:space="preserve"> </w:t>
      </w:r>
      <w:r w:rsidR="0022397F" w:rsidRPr="0022397F">
        <w:rPr>
          <w:rFonts w:ascii="Times New Roman" w:hAnsi="Times New Roman" w:cs="Times New Roman"/>
          <w:b/>
          <w:sz w:val="24"/>
          <w:szCs w:val="24"/>
        </w:rPr>
        <w:t>D</w:t>
      </w:r>
      <w:r w:rsidR="0022397F" w:rsidRPr="0022397F">
        <w:rPr>
          <w:rFonts w:ascii="Times New Roman" w:hAnsi="Times New Roman" w:cs="Times New Roman"/>
          <w:b/>
          <w:spacing w:val="-1"/>
          <w:sz w:val="24"/>
          <w:szCs w:val="24"/>
        </w:rPr>
        <w:t>e</w:t>
      </w:r>
      <w:r w:rsidR="0022397F" w:rsidRPr="0022397F">
        <w:rPr>
          <w:rFonts w:ascii="Times New Roman" w:hAnsi="Times New Roman" w:cs="Times New Roman"/>
          <w:b/>
          <w:spacing w:val="-2"/>
          <w:sz w:val="24"/>
          <w:szCs w:val="24"/>
        </w:rPr>
        <w:t>s</w:t>
      </w:r>
      <w:r w:rsidR="0022397F" w:rsidRPr="0022397F">
        <w:rPr>
          <w:rFonts w:ascii="Times New Roman" w:hAnsi="Times New Roman" w:cs="Times New Roman"/>
          <w:b/>
          <w:sz w:val="24"/>
          <w:szCs w:val="24"/>
        </w:rPr>
        <w:t>ain</w:t>
      </w:r>
      <w:r w:rsidR="0022397F" w:rsidRPr="0022397F">
        <w:rPr>
          <w:rFonts w:ascii="Times New Roman" w:hAnsi="Times New Roman" w:cs="Times New Roman"/>
          <w:b/>
          <w:spacing w:val="-1"/>
          <w:sz w:val="24"/>
          <w:szCs w:val="24"/>
        </w:rPr>
        <w:t xml:space="preserve"> </w:t>
      </w:r>
      <w:r w:rsidR="0022397F" w:rsidRPr="0022397F">
        <w:rPr>
          <w:rFonts w:ascii="Times New Roman" w:hAnsi="Times New Roman" w:cs="Times New Roman"/>
          <w:b/>
          <w:spacing w:val="-2"/>
          <w:sz w:val="24"/>
          <w:szCs w:val="24"/>
        </w:rPr>
        <w:t>P</w:t>
      </w:r>
      <w:r w:rsidR="0022397F" w:rsidRPr="0022397F">
        <w:rPr>
          <w:rFonts w:ascii="Times New Roman" w:hAnsi="Times New Roman" w:cs="Times New Roman"/>
          <w:b/>
          <w:spacing w:val="-1"/>
          <w:sz w:val="24"/>
          <w:szCs w:val="24"/>
        </w:rPr>
        <w:t>e</w:t>
      </w:r>
      <w:r w:rsidR="0022397F" w:rsidRPr="0022397F">
        <w:rPr>
          <w:rFonts w:ascii="Times New Roman" w:hAnsi="Times New Roman" w:cs="Times New Roman"/>
          <w:b/>
          <w:spacing w:val="1"/>
          <w:sz w:val="24"/>
          <w:szCs w:val="24"/>
        </w:rPr>
        <w:t>nd</w:t>
      </w:r>
      <w:r w:rsidR="0022397F" w:rsidRPr="0022397F">
        <w:rPr>
          <w:rFonts w:ascii="Times New Roman" w:hAnsi="Times New Roman" w:cs="Times New Roman"/>
          <w:b/>
          <w:sz w:val="24"/>
          <w:szCs w:val="24"/>
        </w:rPr>
        <w:t>i</w:t>
      </w:r>
      <w:r w:rsidR="0022397F" w:rsidRPr="0022397F">
        <w:rPr>
          <w:rFonts w:ascii="Times New Roman" w:hAnsi="Times New Roman" w:cs="Times New Roman"/>
          <w:b/>
          <w:spacing w:val="1"/>
          <w:sz w:val="24"/>
          <w:szCs w:val="24"/>
        </w:rPr>
        <w:t>d</w:t>
      </w:r>
      <w:r w:rsidR="0022397F" w:rsidRPr="0022397F">
        <w:rPr>
          <w:rFonts w:ascii="Times New Roman" w:hAnsi="Times New Roman" w:cs="Times New Roman"/>
          <w:b/>
          <w:sz w:val="24"/>
          <w:szCs w:val="24"/>
        </w:rPr>
        <w:t>i</w:t>
      </w:r>
      <w:r w:rsidR="0022397F" w:rsidRPr="0022397F">
        <w:rPr>
          <w:rFonts w:ascii="Times New Roman" w:hAnsi="Times New Roman" w:cs="Times New Roman"/>
          <w:b/>
          <w:spacing w:val="-4"/>
          <w:sz w:val="24"/>
          <w:szCs w:val="24"/>
        </w:rPr>
        <w:t>k</w:t>
      </w:r>
      <w:r w:rsidR="0022397F" w:rsidRPr="0022397F">
        <w:rPr>
          <w:rFonts w:ascii="Times New Roman" w:hAnsi="Times New Roman" w:cs="Times New Roman"/>
          <w:b/>
          <w:sz w:val="24"/>
          <w:szCs w:val="24"/>
        </w:rPr>
        <w:t>an</w:t>
      </w:r>
      <w:r w:rsidR="0022397F" w:rsidRPr="0022397F">
        <w:rPr>
          <w:rFonts w:ascii="Times New Roman" w:hAnsi="Times New Roman" w:cs="Times New Roman"/>
          <w:b/>
          <w:spacing w:val="-9"/>
          <w:sz w:val="24"/>
          <w:szCs w:val="24"/>
        </w:rPr>
        <w:t xml:space="preserve"> </w:t>
      </w:r>
      <w:r w:rsidR="0022397F" w:rsidRPr="0022397F">
        <w:rPr>
          <w:rFonts w:ascii="Times New Roman" w:hAnsi="Times New Roman" w:cs="Times New Roman"/>
          <w:b/>
          <w:spacing w:val="5"/>
          <w:sz w:val="24"/>
          <w:szCs w:val="24"/>
        </w:rPr>
        <w:t>K</w:t>
      </w:r>
      <w:r w:rsidR="0022397F" w:rsidRPr="0022397F">
        <w:rPr>
          <w:rFonts w:ascii="Times New Roman" w:hAnsi="Times New Roman" w:cs="Times New Roman"/>
          <w:b/>
          <w:sz w:val="24"/>
          <w:szCs w:val="24"/>
        </w:rPr>
        <w:t>a</w:t>
      </w:r>
      <w:r w:rsidR="0022397F" w:rsidRPr="0022397F">
        <w:rPr>
          <w:rFonts w:ascii="Times New Roman" w:hAnsi="Times New Roman" w:cs="Times New Roman"/>
          <w:b/>
          <w:spacing w:val="-6"/>
          <w:sz w:val="24"/>
          <w:szCs w:val="24"/>
        </w:rPr>
        <w:t>r</w:t>
      </w:r>
      <w:r w:rsidR="0022397F" w:rsidRPr="0022397F">
        <w:rPr>
          <w:rFonts w:ascii="Times New Roman" w:hAnsi="Times New Roman" w:cs="Times New Roman"/>
          <w:b/>
          <w:sz w:val="24"/>
          <w:szCs w:val="24"/>
        </w:rPr>
        <w:t>a</w:t>
      </w:r>
      <w:r w:rsidR="0022397F" w:rsidRPr="0022397F">
        <w:rPr>
          <w:rFonts w:ascii="Times New Roman" w:hAnsi="Times New Roman" w:cs="Times New Roman"/>
          <w:b/>
          <w:spacing w:val="-4"/>
          <w:sz w:val="24"/>
          <w:szCs w:val="24"/>
        </w:rPr>
        <w:t>k</w:t>
      </w:r>
      <w:r w:rsidR="0022397F" w:rsidRPr="0022397F">
        <w:rPr>
          <w:rFonts w:ascii="Times New Roman" w:hAnsi="Times New Roman" w:cs="Times New Roman"/>
          <w:b/>
          <w:spacing w:val="2"/>
          <w:sz w:val="24"/>
          <w:szCs w:val="24"/>
        </w:rPr>
        <w:t>t</w:t>
      </w:r>
      <w:r w:rsidR="0022397F" w:rsidRPr="0022397F">
        <w:rPr>
          <w:rFonts w:ascii="Times New Roman" w:hAnsi="Times New Roman" w:cs="Times New Roman"/>
          <w:b/>
          <w:spacing w:val="4"/>
          <w:sz w:val="24"/>
          <w:szCs w:val="24"/>
        </w:rPr>
        <w:t>e</w:t>
      </w:r>
      <w:r w:rsidR="0022397F" w:rsidRPr="0022397F">
        <w:rPr>
          <w:rFonts w:ascii="Times New Roman" w:hAnsi="Times New Roman" w:cs="Times New Roman"/>
          <w:b/>
          <w:sz w:val="24"/>
          <w:szCs w:val="24"/>
        </w:rPr>
        <w:t>r</w:t>
      </w:r>
    </w:p>
    <w:p w:rsidR="0022397F" w:rsidRPr="0022397F" w:rsidRDefault="0022397F" w:rsidP="006F0842">
      <w:pPr>
        <w:spacing w:after="0" w:line="360" w:lineRule="auto"/>
        <w:ind w:right="71" w:firstLine="720"/>
        <w:jc w:val="both"/>
        <w:rPr>
          <w:rFonts w:ascii="Times New Roman" w:hAnsi="Times New Roman" w:cs="Times New Roman"/>
        </w:rPr>
      </w:pPr>
      <w:r w:rsidRPr="0022397F">
        <w:rPr>
          <w:rFonts w:ascii="Times New Roman" w:hAnsi="Times New Roman" w:cs="Times New Roman"/>
          <w:spacing w:val="4"/>
          <w:sz w:val="24"/>
          <w:szCs w:val="24"/>
        </w:rPr>
        <w:t>D</w:t>
      </w:r>
      <w:r w:rsidRPr="0022397F">
        <w:rPr>
          <w:rFonts w:ascii="Times New Roman" w:hAnsi="Times New Roman" w:cs="Times New Roman"/>
          <w:sz w:val="24"/>
          <w:szCs w:val="24"/>
        </w:rPr>
        <w:t>i</w:t>
      </w:r>
      <w:r w:rsidRPr="0022397F">
        <w:rPr>
          <w:rFonts w:ascii="Times New Roman" w:hAnsi="Times New Roman" w:cs="Times New Roman"/>
          <w:spacing w:val="1"/>
          <w:sz w:val="24"/>
          <w:szCs w:val="24"/>
        </w:rPr>
        <w:t xml:space="preserve"> </w:t>
      </w:r>
      <w:r w:rsidRPr="0022397F">
        <w:rPr>
          <w:rFonts w:ascii="Times New Roman" w:hAnsi="Times New Roman" w:cs="Times New Roman"/>
          <w:sz w:val="24"/>
          <w:szCs w:val="24"/>
        </w:rPr>
        <w:t>l</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h</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t</w:t>
      </w:r>
      <w:r w:rsidRPr="0022397F">
        <w:rPr>
          <w:rFonts w:ascii="Times New Roman" w:hAnsi="Times New Roman" w:cs="Times New Roman"/>
          <w:spacing w:val="13"/>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pacing w:val="6"/>
          <w:sz w:val="24"/>
          <w:szCs w:val="24"/>
        </w:rPr>
        <w:t>r</w:t>
      </w:r>
      <w:r w:rsidRPr="0022397F">
        <w:rPr>
          <w:rFonts w:ascii="Times New Roman" w:hAnsi="Times New Roman" w:cs="Times New Roman"/>
          <w:sz w:val="24"/>
          <w:szCs w:val="24"/>
        </w:rPr>
        <w:t>i</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3"/>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g</w:t>
      </w:r>
      <w:r w:rsidRPr="0022397F">
        <w:rPr>
          <w:rFonts w:ascii="Times New Roman" w:hAnsi="Times New Roman" w:cs="Times New Roman"/>
          <w:sz w:val="24"/>
          <w:szCs w:val="24"/>
        </w:rPr>
        <w:t>i</w:t>
      </w:r>
      <w:r w:rsidRPr="0022397F">
        <w:rPr>
          <w:rFonts w:ascii="Times New Roman" w:hAnsi="Times New Roman" w:cs="Times New Roman"/>
          <w:spacing w:val="1"/>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0"/>
          <w:sz w:val="24"/>
          <w:szCs w:val="24"/>
        </w:rPr>
        <w:t>o</w:t>
      </w:r>
      <w:r w:rsidRPr="0022397F">
        <w:rPr>
          <w:rFonts w:ascii="Times New Roman" w:hAnsi="Times New Roman" w:cs="Times New Roman"/>
          <w:spacing w:val="-9"/>
          <w:sz w:val="24"/>
          <w:szCs w:val="24"/>
        </w:rPr>
        <w:t>m</w:t>
      </w:r>
      <w:r w:rsidRPr="0022397F">
        <w:rPr>
          <w:rFonts w:ascii="Times New Roman" w:hAnsi="Times New Roman" w:cs="Times New Roman"/>
          <w:sz w:val="24"/>
          <w:szCs w:val="24"/>
        </w:rPr>
        <w:t>p</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4"/>
          <w:sz w:val="24"/>
          <w:szCs w:val="24"/>
        </w:rPr>
        <w:t>e</w:t>
      </w:r>
      <w:r w:rsidRPr="0022397F">
        <w:rPr>
          <w:rFonts w:ascii="Times New Roman" w:hAnsi="Times New Roman" w:cs="Times New Roman"/>
          <w:sz w:val="24"/>
          <w:szCs w:val="24"/>
        </w:rPr>
        <w:t>nn</w:t>
      </w:r>
      <w:r w:rsidRPr="0022397F">
        <w:rPr>
          <w:rFonts w:ascii="Times New Roman" w:hAnsi="Times New Roman" w:cs="Times New Roman"/>
          <w:spacing w:val="-5"/>
          <w:sz w:val="24"/>
          <w:szCs w:val="24"/>
        </w:rPr>
        <w:t>y</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8"/>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m p</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0"/>
          <w:sz w:val="24"/>
          <w:szCs w:val="24"/>
        </w:rPr>
        <w:t xml:space="preserve"> </w:t>
      </w:r>
      <w:r w:rsidRPr="0022397F">
        <w:rPr>
          <w:rFonts w:ascii="Times New Roman" w:hAnsi="Times New Roman" w:cs="Times New Roman"/>
          <w:spacing w:val="7"/>
          <w:sz w:val="24"/>
          <w:szCs w:val="24"/>
        </w:rPr>
        <w:t>T</w:t>
      </w:r>
      <w:r w:rsidRPr="0022397F">
        <w:rPr>
          <w:rFonts w:ascii="Times New Roman" w:hAnsi="Times New Roman" w:cs="Times New Roman"/>
          <w:spacing w:val="-5"/>
          <w:sz w:val="24"/>
          <w:szCs w:val="24"/>
        </w:rPr>
        <w:t>h</w:t>
      </w:r>
      <w:r w:rsidRPr="0022397F">
        <w:rPr>
          <w:rFonts w:ascii="Times New Roman" w:hAnsi="Times New Roman" w:cs="Times New Roman"/>
          <w:spacing w:val="5"/>
          <w:sz w:val="24"/>
          <w:szCs w:val="24"/>
        </w:rPr>
        <w:t>o</w:t>
      </w:r>
      <w:r w:rsidRPr="0022397F">
        <w:rPr>
          <w:rFonts w:ascii="Times New Roman" w:hAnsi="Times New Roman" w:cs="Times New Roman"/>
          <w:spacing w:val="-4"/>
          <w:sz w:val="24"/>
          <w:szCs w:val="24"/>
        </w:rPr>
        <w:t>m</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s</w:t>
      </w:r>
      <w:r w:rsidRPr="0022397F">
        <w:rPr>
          <w:rFonts w:ascii="Times New Roman" w:hAnsi="Times New Roman" w:cs="Times New Roman"/>
          <w:spacing w:val="59"/>
          <w:sz w:val="24"/>
          <w:szCs w:val="24"/>
        </w:rPr>
        <w:t xml:space="preserve"> </w:t>
      </w:r>
      <w:r w:rsidRPr="0022397F">
        <w:rPr>
          <w:rFonts w:ascii="Times New Roman" w:hAnsi="Times New Roman" w:cs="Times New Roman"/>
          <w:spacing w:val="2"/>
          <w:sz w:val="24"/>
          <w:szCs w:val="24"/>
        </w:rPr>
        <w:t>L</w:t>
      </w:r>
      <w:r w:rsidRPr="0022397F">
        <w:rPr>
          <w:rFonts w:ascii="Times New Roman" w:hAnsi="Times New Roman" w:cs="Times New Roman"/>
          <w:spacing w:val="-4"/>
          <w:sz w:val="24"/>
          <w:szCs w:val="24"/>
        </w:rPr>
        <w:t>i</w:t>
      </w:r>
      <w:r w:rsidRPr="0022397F">
        <w:rPr>
          <w:rFonts w:ascii="Times New Roman" w:hAnsi="Times New Roman" w:cs="Times New Roman"/>
          <w:spacing w:val="-1"/>
          <w:sz w:val="24"/>
          <w:szCs w:val="24"/>
        </w:rPr>
        <w:t>c</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006C4458">
        <w:rPr>
          <w:rFonts w:ascii="Times New Roman" w:hAnsi="Times New Roman" w:cs="Times New Roman"/>
          <w:sz w:val="24"/>
          <w:szCs w:val="24"/>
        </w:rPr>
        <w:t>a</w:t>
      </w:r>
      <w:r w:rsidRPr="0022397F">
        <w:rPr>
          <w:rFonts w:ascii="Times New Roman" w:hAnsi="Times New Roman" w:cs="Times New Roman"/>
          <w:sz w:val="24"/>
          <w:szCs w:val="24"/>
        </w:rPr>
        <w:t xml:space="preserve"> </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4"/>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4"/>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10"/>
          <w:sz w:val="24"/>
          <w:szCs w:val="24"/>
        </w:rPr>
        <w:t>t</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g</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y</w:t>
      </w:r>
      <w:r w:rsidRPr="0022397F">
        <w:rPr>
          <w:rFonts w:ascii="Times New Roman" w:hAnsi="Times New Roman" w:cs="Times New Roman"/>
          <w:sz w:val="24"/>
          <w:szCs w:val="24"/>
        </w:rPr>
        <w:t>a</w:t>
      </w:r>
      <w:r w:rsidRPr="0022397F">
        <w:rPr>
          <w:rFonts w:ascii="Times New Roman" w:hAnsi="Times New Roman" w:cs="Times New Roman"/>
          <w:spacing w:val="53"/>
          <w:sz w:val="24"/>
          <w:szCs w:val="24"/>
        </w:rPr>
        <w:t xml:space="preserve"> </w:t>
      </w:r>
      <w:r w:rsidRPr="0022397F">
        <w:rPr>
          <w:rFonts w:ascii="Times New Roman" w:hAnsi="Times New Roman" w:cs="Times New Roman"/>
          <w:spacing w:val="10"/>
          <w:sz w:val="24"/>
          <w:szCs w:val="24"/>
        </w:rPr>
        <w:t>t</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ga k</w:t>
      </w:r>
      <w:r w:rsidRPr="0022397F">
        <w:rPr>
          <w:rFonts w:ascii="Times New Roman" w:hAnsi="Times New Roman" w:cs="Times New Roman"/>
          <w:spacing w:val="5"/>
          <w:sz w:val="24"/>
          <w:szCs w:val="24"/>
        </w:rPr>
        <w:t>o</w:t>
      </w:r>
      <w:r w:rsidRPr="0022397F">
        <w:rPr>
          <w:rFonts w:ascii="Times New Roman" w:hAnsi="Times New Roman" w:cs="Times New Roman"/>
          <w:spacing w:val="-9"/>
          <w:sz w:val="24"/>
          <w:szCs w:val="24"/>
        </w:rPr>
        <w:t>m</w:t>
      </w:r>
      <w:r w:rsidRPr="0022397F">
        <w:rPr>
          <w:rFonts w:ascii="Times New Roman" w:hAnsi="Times New Roman" w:cs="Times New Roman"/>
          <w:sz w:val="24"/>
          <w:szCs w:val="24"/>
        </w:rPr>
        <w:t>p</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4"/>
          <w:sz w:val="24"/>
          <w:szCs w:val="24"/>
        </w:rPr>
        <w:t>e</w:t>
      </w:r>
      <w:r w:rsidRPr="0022397F">
        <w:rPr>
          <w:rFonts w:ascii="Times New Roman" w:hAnsi="Times New Roman" w:cs="Times New Roman"/>
          <w:sz w:val="24"/>
          <w:szCs w:val="24"/>
        </w:rPr>
        <w:t>n</w:t>
      </w:r>
      <w:r w:rsidRPr="0022397F">
        <w:rPr>
          <w:rFonts w:ascii="Times New Roman" w:hAnsi="Times New Roman" w:cs="Times New Roman"/>
          <w:spacing w:val="48"/>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 xml:space="preserve">r </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9"/>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 xml:space="preserve">g </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 xml:space="preserve">k </w:t>
      </w:r>
      <w:r w:rsidRPr="0022397F">
        <w:rPr>
          <w:rFonts w:ascii="Times New Roman" w:hAnsi="Times New Roman" w:cs="Times New Roman"/>
          <w:spacing w:val="3"/>
          <w:sz w:val="24"/>
          <w:szCs w:val="24"/>
        </w:rPr>
        <w:t xml:space="preserve"> </w:t>
      </w:r>
      <w:r w:rsidRPr="0022397F">
        <w:rPr>
          <w:rFonts w:ascii="Times New Roman" w:hAnsi="Times New Roman" w:cs="Times New Roman"/>
          <w:sz w:val="24"/>
          <w:szCs w:val="24"/>
        </w:rPr>
        <w:t>(</w:t>
      </w:r>
      <w:r w:rsidRPr="0022397F">
        <w:rPr>
          <w:rFonts w:ascii="Times New Roman" w:hAnsi="Times New Roman" w:cs="Times New Roman"/>
          <w:i/>
          <w:spacing w:val="-1"/>
          <w:sz w:val="24"/>
          <w:szCs w:val="24"/>
        </w:rPr>
        <w:t>c</w:t>
      </w:r>
      <w:r w:rsidRPr="0022397F">
        <w:rPr>
          <w:rFonts w:ascii="Times New Roman" w:hAnsi="Times New Roman" w:cs="Times New Roman"/>
          <w:i/>
          <w:sz w:val="24"/>
          <w:szCs w:val="24"/>
        </w:rPr>
        <w:t>ompon</w:t>
      </w:r>
      <w:r w:rsidRPr="0022397F">
        <w:rPr>
          <w:rFonts w:ascii="Times New Roman" w:hAnsi="Times New Roman" w:cs="Times New Roman"/>
          <w:i/>
          <w:spacing w:val="-1"/>
          <w:sz w:val="24"/>
          <w:szCs w:val="24"/>
        </w:rPr>
        <w:t>e</w:t>
      </w:r>
      <w:r w:rsidRPr="0022397F">
        <w:rPr>
          <w:rFonts w:ascii="Times New Roman" w:hAnsi="Times New Roman" w:cs="Times New Roman"/>
          <w:i/>
          <w:sz w:val="24"/>
          <w:szCs w:val="24"/>
        </w:rPr>
        <w:t>nts</w:t>
      </w:r>
      <w:r w:rsidRPr="0022397F">
        <w:rPr>
          <w:rFonts w:ascii="Times New Roman" w:hAnsi="Times New Roman" w:cs="Times New Roman"/>
          <w:i/>
          <w:spacing w:val="53"/>
          <w:sz w:val="24"/>
          <w:szCs w:val="24"/>
        </w:rPr>
        <w:t xml:space="preserve"> </w:t>
      </w:r>
      <w:r w:rsidRPr="0022397F">
        <w:rPr>
          <w:rFonts w:ascii="Times New Roman" w:hAnsi="Times New Roman" w:cs="Times New Roman"/>
          <w:i/>
          <w:sz w:val="24"/>
          <w:szCs w:val="24"/>
        </w:rPr>
        <w:t xml:space="preserve">of </w:t>
      </w:r>
      <w:r w:rsidRPr="0022397F">
        <w:rPr>
          <w:rFonts w:ascii="Times New Roman" w:hAnsi="Times New Roman" w:cs="Times New Roman"/>
          <w:i/>
          <w:spacing w:val="10"/>
          <w:sz w:val="24"/>
          <w:szCs w:val="24"/>
        </w:rPr>
        <w:t xml:space="preserve"> </w:t>
      </w:r>
      <w:r w:rsidRPr="0022397F">
        <w:rPr>
          <w:rFonts w:ascii="Times New Roman" w:hAnsi="Times New Roman" w:cs="Times New Roman"/>
          <w:i/>
          <w:sz w:val="24"/>
          <w:szCs w:val="24"/>
        </w:rPr>
        <w:t>good</w:t>
      </w:r>
      <w:r w:rsidRPr="0022397F">
        <w:rPr>
          <w:rFonts w:ascii="Times New Roman" w:hAnsi="Times New Roman" w:cs="Times New Roman"/>
          <w:i/>
          <w:spacing w:val="55"/>
          <w:sz w:val="24"/>
          <w:szCs w:val="24"/>
        </w:rPr>
        <w:t xml:space="preserve"> </w:t>
      </w:r>
      <w:r w:rsidRPr="0022397F">
        <w:rPr>
          <w:rFonts w:ascii="Times New Roman" w:hAnsi="Times New Roman" w:cs="Times New Roman"/>
          <w:i/>
          <w:spacing w:val="-1"/>
          <w:sz w:val="24"/>
          <w:szCs w:val="24"/>
        </w:rPr>
        <w:t>c</w:t>
      </w:r>
      <w:r w:rsidRPr="0022397F">
        <w:rPr>
          <w:rFonts w:ascii="Times New Roman" w:hAnsi="Times New Roman" w:cs="Times New Roman"/>
          <w:i/>
          <w:sz w:val="24"/>
          <w:szCs w:val="24"/>
        </w:rPr>
        <w:t>ha</w:t>
      </w:r>
      <w:r w:rsidRPr="0022397F">
        <w:rPr>
          <w:rFonts w:ascii="Times New Roman" w:hAnsi="Times New Roman" w:cs="Times New Roman"/>
          <w:i/>
          <w:spacing w:val="-2"/>
          <w:sz w:val="24"/>
          <w:szCs w:val="24"/>
        </w:rPr>
        <w:t>r</w:t>
      </w:r>
      <w:r w:rsidRPr="0022397F">
        <w:rPr>
          <w:rFonts w:ascii="Times New Roman" w:hAnsi="Times New Roman" w:cs="Times New Roman"/>
          <w:i/>
          <w:sz w:val="24"/>
          <w:szCs w:val="24"/>
        </w:rPr>
        <w:t>a</w:t>
      </w:r>
      <w:r w:rsidRPr="0022397F">
        <w:rPr>
          <w:rFonts w:ascii="Times New Roman" w:hAnsi="Times New Roman" w:cs="Times New Roman"/>
          <w:i/>
          <w:spacing w:val="-1"/>
          <w:sz w:val="24"/>
          <w:szCs w:val="24"/>
        </w:rPr>
        <w:t>c</w:t>
      </w:r>
      <w:r w:rsidRPr="0022397F">
        <w:rPr>
          <w:rFonts w:ascii="Times New Roman" w:hAnsi="Times New Roman" w:cs="Times New Roman"/>
          <w:i/>
          <w:sz w:val="24"/>
          <w:szCs w:val="24"/>
        </w:rPr>
        <w:t>t</w:t>
      </w:r>
      <w:r w:rsidRPr="0022397F">
        <w:rPr>
          <w:rFonts w:ascii="Times New Roman" w:hAnsi="Times New Roman" w:cs="Times New Roman"/>
          <w:i/>
          <w:spacing w:val="4"/>
          <w:sz w:val="24"/>
          <w:szCs w:val="24"/>
        </w:rPr>
        <w:t>e</w:t>
      </w:r>
      <w:r w:rsidRPr="0022397F">
        <w:rPr>
          <w:rFonts w:ascii="Times New Roman" w:hAnsi="Times New Roman" w:cs="Times New Roman"/>
          <w:i/>
          <w:spacing w:val="-3"/>
          <w:sz w:val="24"/>
          <w:szCs w:val="24"/>
        </w:rPr>
        <w:t>r</w:t>
      </w:r>
      <w:r w:rsidRPr="0022397F">
        <w:rPr>
          <w:rFonts w:ascii="Times New Roman" w:hAnsi="Times New Roman" w:cs="Times New Roman"/>
          <w:sz w:val="24"/>
          <w:szCs w:val="24"/>
        </w:rPr>
        <w:t xml:space="preserve">) </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5"/>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i</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u</w:t>
      </w:r>
    </w:p>
    <w:p w:rsidR="0022397F" w:rsidRPr="0022397F" w:rsidRDefault="0022397F" w:rsidP="0022397F">
      <w:pPr>
        <w:spacing w:after="0" w:line="360" w:lineRule="auto"/>
        <w:rPr>
          <w:rFonts w:ascii="Times New Roman" w:hAnsi="Times New Roman" w:cs="Times New Roman"/>
        </w:rPr>
      </w:pPr>
    </w:p>
    <w:p w:rsidR="0022397F" w:rsidRPr="0022397F" w:rsidRDefault="0022397F" w:rsidP="0022397F">
      <w:pPr>
        <w:spacing w:after="0" w:line="360" w:lineRule="auto"/>
        <w:rPr>
          <w:rFonts w:ascii="Times New Roman" w:hAnsi="Times New Roman" w:cs="Times New Roman"/>
          <w:sz w:val="24"/>
          <w:szCs w:val="24"/>
        </w:rPr>
      </w:pPr>
    </w:p>
    <w:p w:rsidR="0022397F" w:rsidRPr="0022397F" w:rsidRDefault="0022397F" w:rsidP="0022397F">
      <w:pPr>
        <w:spacing w:after="0" w:line="360" w:lineRule="auto"/>
        <w:ind w:left="1488" w:right="149"/>
        <w:jc w:val="both"/>
        <w:rPr>
          <w:rFonts w:ascii="Times New Roman" w:hAnsi="Times New Roman" w:cs="Times New Roman"/>
          <w:sz w:val="24"/>
          <w:szCs w:val="24"/>
        </w:rPr>
      </w:pPr>
      <w:r w:rsidRPr="0022397F">
        <w:rPr>
          <w:rFonts w:ascii="Times New Roman" w:hAnsi="Times New Roman" w:cs="Times New Roman"/>
          <w:i/>
          <w:sz w:val="24"/>
          <w:szCs w:val="24"/>
        </w:rPr>
        <w:t>mo</w:t>
      </w:r>
      <w:r w:rsidRPr="0022397F">
        <w:rPr>
          <w:rFonts w:ascii="Times New Roman" w:hAnsi="Times New Roman" w:cs="Times New Roman"/>
          <w:i/>
          <w:spacing w:val="-2"/>
          <w:sz w:val="24"/>
          <w:szCs w:val="24"/>
        </w:rPr>
        <w:t>r</w:t>
      </w:r>
      <w:r w:rsidRPr="0022397F">
        <w:rPr>
          <w:rFonts w:ascii="Times New Roman" w:hAnsi="Times New Roman" w:cs="Times New Roman"/>
          <w:i/>
          <w:sz w:val="24"/>
          <w:szCs w:val="24"/>
        </w:rPr>
        <w:t>al</w:t>
      </w:r>
      <w:r w:rsidRPr="0022397F">
        <w:rPr>
          <w:rFonts w:ascii="Times New Roman" w:hAnsi="Times New Roman" w:cs="Times New Roman"/>
          <w:i/>
          <w:spacing w:val="5"/>
          <w:sz w:val="24"/>
          <w:szCs w:val="24"/>
        </w:rPr>
        <w:t xml:space="preserve"> </w:t>
      </w:r>
      <w:r w:rsidRPr="0022397F">
        <w:rPr>
          <w:rFonts w:ascii="Times New Roman" w:hAnsi="Times New Roman" w:cs="Times New Roman"/>
          <w:i/>
          <w:spacing w:val="-1"/>
          <w:sz w:val="24"/>
          <w:szCs w:val="24"/>
        </w:rPr>
        <w:t>k</w:t>
      </w:r>
      <w:r w:rsidRPr="0022397F">
        <w:rPr>
          <w:rFonts w:ascii="Times New Roman" w:hAnsi="Times New Roman" w:cs="Times New Roman"/>
          <w:i/>
          <w:sz w:val="24"/>
          <w:szCs w:val="24"/>
        </w:rPr>
        <w:t>n</w:t>
      </w:r>
      <w:r w:rsidRPr="0022397F">
        <w:rPr>
          <w:rFonts w:ascii="Times New Roman" w:hAnsi="Times New Roman" w:cs="Times New Roman"/>
          <w:i/>
          <w:spacing w:val="5"/>
          <w:sz w:val="24"/>
          <w:szCs w:val="24"/>
        </w:rPr>
        <w:t>o</w:t>
      </w:r>
      <w:r w:rsidRPr="0022397F">
        <w:rPr>
          <w:rFonts w:ascii="Times New Roman" w:hAnsi="Times New Roman" w:cs="Times New Roman"/>
          <w:i/>
          <w:spacing w:val="-6"/>
          <w:sz w:val="24"/>
          <w:szCs w:val="24"/>
        </w:rPr>
        <w:t>w</w:t>
      </w:r>
      <w:r w:rsidRPr="0022397F">
        <w:rPr>
          <w:rFonts w:ascii="Times New Roman" w:hAnsi="Times New Roman" w:cs="Times New Roman"/>
          <w:i/>
          <w:sz w:val="24"/>
          <w:szCs w:val="24"/>
        </w:rPr>
        <w:t>ing</w:t>
      </w:r>
      <w:r w:rsidRPr="0022397F">
        <w:rPr>
          <w:rFonts w:ascii="Times New Roman" w:hAnsi="Times New Roman" w:cs="Times New Roman"/>
          <w:i/>
          <w:spacing w:val="8"/>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u</w:t>
      </w:r>
      <w:r w:rsidRPr="0022397F">
        <w:rPr>
          <w:rFonts w:ascii="Times New Roman" w:hAnsi="Times New Roman" w:cs="Times New Roman"/>
          <w:spacing w:val="6"/>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t</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h</w:t>
      </w:r>
      <w:r w:rsidRPr="0022397F">
        <w:rPr>
          <w:rFonts w:ascii="Times New Roman" w:hAnsi="Times New Roman" w:cs="Times New Roman"/>
          <w:sz w:val="24"/>
          <w:szCs w:val="24"/>
        </w:rPr>
        <w:t>u</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n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14"/>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5"/>
          <w:sz w:val="24"/>
          <w:szCs w:val="24"/>
        </w:rPr>
        <w:t>o</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z w:val="24"/>
          <w:szCs w:val="24"/>
        </w:rPr>
        <w:t>,</w:t>
      </w:r>
      <w:r w:rsidRPr="0022397F">
        <w:rPr>
          <w:rFonts w:ascii="Times New Roman" w:hAnsi="Times New Roman" w:cs="Times New Roman"/>
          <w:spacing w:val="10"/>
          <w:sz w:val="24"/>
          <w:szCs w:val="24"/>
        </w:rPr>
        <w:t xml:space="preserve"> </w:t>
      </w:r>
      <w:r w:rsidRPr="0022397F">
        <w:rPr>
          <w:rFonts w:ascii="Times New Roman" w:hAnsi="Times New Roman" w:cs="Times New Roman"/>
          <w:i/>
          <w:sz w:val="24"/>
          <w:szCs w:val="24"/>
        </w:rPr>
        <w:t>mo</w:t>
      </w:r>
      <w:r w:rsidRPr="0022397F">
        <w:rPr>
          <w:rFonts w:ascii="Times New Roman" w:hAnsi="Times New Roman" w:cs="Times New Roman"/>
          <w:i/>
          <w:spacing w:val="-2"/>
          <w:sz w:val="24"/>
          <w:szCs w:val="24"/>
        </w:rPr>
        <w:t>r</w:t>
      </w:r>
      <w:r w:rsidRPr="0022397F">
        <w:rPr>
          <w:rFonts w:ascii="Times New Roman" w:hAnsi="Times New Roman" w:cs="Times New Roman"/>
          <w:i/>
          <w:sz w:val="24"/>
          <w:szCs w:val="24"/>
        </w:rPr>
        <w:t>al</w:t>
      </w:r>
      <w:r w:rsidRPr="0022397F">
        <w:rPr>
          <w:rFonts w:ascii="Times New Roman" w:hAnsi="Times New Roman" w:cs="Times New Roman"/>
          <w:i/>
          <w:spacing w:val="10"/>
          <w:sz w:val="24"/>
          <w:szCs w:val="24"/>
        </w:rPr>
        <w:t xml:space="preserve"> </w:t>
      </w:r>
      <w:r w:rsidRPr="0022397F">
        <w:rPr>
          <w:rFonts w:ascii="Times New Roman" w:hAnsi="Times New Roman" w:cs="Times New Roman"/>
          <w:i/>
          <w:spacing w:val="5"/>
          <w:sz w:val="24"/>
          <w:szCs w:val="24"/>
        </w:rPr>
        <w:t>f</w:t>
      </w:r>
      <w:r w:rsidRPr="0022397F">
        <w:rPr>
          <w:rFonts w:ascii="Times New Roman" w:hAnsi="Times New Roman" w:cs="Times New Roman"/>
          <w:i/>
          <w:spacing w:val="-1"/>
          <w:sz w:val="24"/>
          <w:szCs w:val="24"/>
        </w:rPr>
        <w:t>ee</w:t>
      </w:r>
      <w:r w:rsidRPr="0022397F">
        <w:rPr>
          <w:rFonts w:ascii="Times New Roman" w:hAnsi="Times New Roman" w:cs="Times New Roman"/>
          <w:i/>
          <w:sz w:val="24"/>
          <w:szCs w:val="24"/>
        </w:rPr>
        <w:t>ling</w:t>
      </w:r>
      <w:r w:rsidRPr="0022397F">
        <w:rPr>
          <w:rFonts w:ascii="Times New Roman" w:hAnsi="Times New Roman" w:cs="Times New Roman"/>
          <w:i/>
          <w:spacing w:val="5"/>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001935F8">
        <w:rPr>
          <w:rFonts w:ascii="Times New Roman" w:hAnsi="Times New Roman" w:cs="Times New Roman"/>
          <w:spacing w:val="-1"/>
          <w:sz w:val="24"/>
          <w:szCs w:val="24"/>
          <w:lang w:val="en-US"/>
        </w:rPr>
        <w:t>69</w:t>
      </w:r>
      <w:r w:rsidRPr="0022397F">
        <w:rPr>
          <w:rFonts w:ascii="Times New Roman" w:hAnsi="Times New Roman" w:cs="Times New Roman"/>
          <w:sz w:val="24"/>
          <w:szCs w:val="24"/>
        </w:rPr>
        <w:t>u p</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a</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12"/>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5"/>
          <w:sz w:val="24"/>
          <w:szCs w:val="24"/>
        </w:rPr>
        <w:t>o</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l d</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3"/>
          <w:sz w:val="24"/>
          <w:szCs w:val="24"/>
        </w:rPr>
        <w:t xml:space="preserve"> </w:t>
      </w:r>
      <w:r w:rsidRPr="0022397F">
        <w:rPr>
          <w:rFonts w:ascii="Times New Roman" w:hAnsi="Times New Roman" w:cs="Times New Roman"/>
          <w:i/>
          <w:sz w:val="24"/>
          <w:szCs w:val="24"/>
        </w:rPr>
        <w:t>mo</w:t>
      </w:r>
      <w:r w:rsidRPr="0022397F">
        <w:rPr>
          <w:rFonts w:ascii="Times New Roman" w:hAnsi="Times New Roman" w:cs="Times New Roman"/>
          <w:i/>
          <w:spacing w:val="-2"/>
          <w:sz w:val="24"/>
          <w:szCs w:val="24"/>
        </w:rPr>
        <w:t>r</w:t>
      </w:r>
      <w:r w:rsidRPr="0022397F">
        <w:rPr>
          <w:rFonts w:ascii="Times New Roman" w:hAnsi="Times New Roman" w:cs="Times New Roman"/>
          <w:i/>
          <w:sz w:val="24"/>
          <w:szCs w:val="24"/>
        </w:rPr>
        <w:t>al</w:t>
      </w:r>
      <w:r w:rsidRPr="0022397F">
        <w:rPr>
          <w:rFonts w:ascii="Times New Roman" w:hAnsi="Times New Roman" w:cs="Times New Roman"/>
          <w:i/>
          <w:spacing w:val="7"/>
          <w:sz w:val="24"/>
          <w:szCs w:val="24"/>
        </w:rPr>
        <w:t xml:space="preserve"> </w:t>
      </w:r>
      <w:r w:rsidRPr="0022397F">
        <w:rPr>
          <w:rFonts w:ascii="Times New Roman" w:hAnsi="Times New Roman" w:cs="Times New Roman"/>
          <w:i/>
          <w:sz w:val="24"/>
          <w:szCs w:val="24"/>
        </w:rPr>
        <w:t>a</w:t>
      </w:r>
      <w:r w:rsidRPr="0022397F">
        <w:rPr>
          <w:rFonts w:ascii="Times New Roman" w:hAnsi="Times New Roman" w:cs="Times New Roman"/>
          <w:i/>
          <w:spacing w:val="-1"/>
          <w:sz w:val="24"/>
          <w:szCs w:val="24"/>
        </w:rPr>
        <w:t>c</w:t>
      </w:r>
      <w:r w:rsidRPr="0022397F">
        <w:rPr>
          <w:rFonts w:ascii="Times New Roman" w:hAnsi="Times New Roman" w:cs="Times New Roman"/>
          <w:i/>
          <w:sz w:val="24"/>
          <w:szCs w:val="24"/>
        </w:rPr>
        <w:t>tion</w:t>
      </w:r>
      <w:r w:rsidRPr="0022397F">
        <w:rPr>
          <w:rFonts w:ascii="Times New Roman" w:hAnsi="Times New Roman" w:cs="Times New Roman"/>
          <w:i/>
          <w:spacing w:val="9"/>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u</w:t>
      </w:r>
      <w:r w:rsidRPr="0022397F">
        <w:rPr>
          <w:rFonts w:ascii="Times New Roman" w:hAnsi="Times New Roman" w:cs="Times New Roman"/>
          <w:spacing w:val="10"/>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5"/>
          <w:sz w:val="24"/>
          <w:szCs w:val="24"/>
        </w:rPr>
        <w:t>b</w:t>
      </w:r>
      <w:r w:rsidRPr="0022397F">
        <w:rPr>
          <w:rFonts w:ascii="Times New Roman" w:hAnsi="Times New Roman" w:cs="Times New Roman"/>
          <w:sz w:val="24"/>
          <w:szCs w:val="24"/>
        </w:rPr>
        <w:t>u</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8"/>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6"/>
          <w:sz w:val="24"/>
          <w:szCs w:val="24"/>
        </w:rPr>
        <w:t>r</w:t>
      </w:r>
      <w:r w:rsidRPr="0022397F">
        <w:rPr>
          <w:rFonts w:ascii="Times New Roman" w:hAnsi="Times New Roman" w:cs="Times New Roman"/>
          <w:spacing w:val="-9"/>
          <w:sz w:val="24"/>
          <w:szCs w:val="24"/>
        </w:rPr>
        <w:t>m</w:t>
      </w:r>
      <w:r w:rsidRPr="0022397F">
        <w:rPr>
          <w:rFonts w:ascii="Times New Roman" w:hAnsi="Times New Roman" w:cs="Times New Roman"/>
          <w:spacing w:val="5"/>
          <w:sz w:val="24"/>
          <w:szCs w:val="24"/>
        </w:rPr>
        <w:t>o</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10"/>
          <w:sz w:val="24"/>
          <w:szCs w:val="24"/>
        </w:rPr>
        <w:t>o</w:t>
      </w:r>
      <w:r w:rsidRPr="0022397F">
        <w:rPr>
          <w:rFonts w:ascii="Times New Roman" w:hAnsi="Times New Roman" w:cs="Times New Roman"/>
          <w:spacing w:val="-9"/>
          <w:sz w:val="24"/>
          <w:szCs w:val="24"/>
        </w:rPr>
        <w:t>m</w:t>
      </w:r>
      <w:r w:rsidRPr="0022397F">
        <w:rPr>
          <w:rFonts w:ascii="Times New Roman" w:hAnsi="Times New Roman" w:cs="Times New Roman"/>
          <w:sz w:val="24"/>
          <w:szCs w:val="24"/>
        </w:rPr>
        <w:t>p</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4"/>
          <w:sz w:val="24"/>
          <w:szCs w:val="24"/>
        </w:rPr>
        <w:t>e</w:t>
      </w:r>
      <w:r w:rsidRPr="0022397F">
        <w:rPr>
          <w:rFonts w:ascii="Times New Roman" w:hAnsi="Times New Roman" w:cs="Times New Roman"/>
          <w:sz w:val="24"/>
          <w:szCs w:val="24"/>
        </w:rPr>
        <w:t>n</w:t>
      </w:r>
      <w:r w:rsidRPr="0022397F">
        <w:rPr>
          <w:rFonts w:ascii="Times New Roman" w:hAnsi="Times New Roman" w:cs="Times New Roman"/>
          <w:spacing w:val="-10"/>
          <w:sz w:val="24"/>
          <w:szCs w:val="24"/>
        </w:rPr>
        <w:t xml:space="preserve"> </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z w:val="24"/>
          <w:szCs w:val="24"/>
        </w:rPr>
        <w:t>ut</w:t>
      </w:r>
      <w:r w:rsidRPr="0022397F">
        <w:rPr>
          <w:rFonts w:ascii="Times New Roman" w:hAnsi="Times New Roman" w:cs="Times New Roman"/>
          <w:spacing w:val="5"/>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t</w:t>
      </w:r>
      <w:r w:rsidRPr="0022397F">
        <w:rPr>
          <w:rFonts w:ascii="Times New Roman" w:hAnsi="Times New Roman" w:cs="Times New Roman"/>
          <w:spacing w:val="3"/>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4"/>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8"/>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pacing w:val="6"/>
          <w:sz w:val="24"/>
          <w:szCs w:val="24"/>
        </w:rPr>
        <w:t>r</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ku</w:t>
      </w:r>
      <w:r w:rsidRPr="0022397F">
        <w:rPr>
          <w:rFonts w:ascii="Times New Roman" w:hAnsi="Times New Roman" w:cs="Times New Roman"/>
          <w:spacing w:val="5"/>
          <w:sz w:val="24"/>
          <w:szCs w:val="24"/>
        </w:rPr>
        <w:t>t</w:t>
      </w:r>
      <w:r w:rsidRPr="0022397F">
        <w:rPr>
          <w:rFonts w:ascii="Times New Roman" w:hAnsi="Times New Roman" w:cs="Times New Roman"/>
          <w:sz w:val="24"/>
          <w:szCs w:val="24"/>
        </w:rPr>
        <w:t>:</w:t>
      </w:r>
      <w:r w:rsidR="006C4458">
        <w:rPr>
          <w:rStyle w:val="FootnoteReference"/>
          <w:rFonts w:ascii="Times New Roman" w:hAnsi="Times New Roman"/>
          <w:sz w:val="24"/>
          <w:szCs w:val="24"/>
        </w:rPr>
        <w:footnoteReference w:id="102"/>
      </w:r>
    </w:p>
    <w:p w:rsidR="0022397F" w:rsidRPr="0022397F" w:rsidRDefault="0022397F" w:rsidP="0022397F">
      <w:pPr>
        <w:spacing w:after="0" w:line="360" w:lineRule="auto"/>
        <w:rPr>
          <w:rFonts w:ascii="Times New Roman" w:hAnsi="Times New Roman" w:cs="Times New Roman"/>
          <w:sz w:val="11"/>
          <w:szCs w:val="11"/>
        </w:rPr>
      </w:pPr>
    </w:p>
    <w:p w:rsidR="0022397F" w:rsidRPr="0022397F" w:rsidRDefault="0022397F" w:rsidP="0022397F">
      <w:pPr>
        <w:spacing w:after="0" w:line="360" w:lineRule="auto"/>
        <w:jc w:val="center"/>
        <w:rPr>
          <w:rFonts w:ascii="Times New Roman" w:hAnsi="Times New Roman" w:cs="Times New Roman"/>
        </w:rPr>
      </w:pPr>
    </w:p>
    <w:p w:rsidR="0022397F" w:rsidRPr="0022397F" w:rsidRDefault="0022397F" w:rsidP="0022397F">
      <w:pPr>
        <w:spacing w:after="0" w:line="360" w:lineRule="auto"/>
        <w:jc w:val="center"/>
        <w:rPr>
          <w:rFonts w:ascii="Times New Roman" w:hAnsi="Times New Roman" w:cs="Times New Roman"/>
        </w:rPr>
      </w:pPr>
      <w:r w:rsidRPr="0022397F">
        <w:rPr>
          <w:rFonts w:ascii="Times New Roman" w:hAnsi="Times New Roman" w:cs="Times New Roman"/>
        </w:rPr>
        <w:t xml:space="preserve">Gambar : </w:t>
      </w:r>
    </w:p>
    <w:p w:rsidR="0022397F" w:rsidRPr="0022397F" w:rsidRDefault="0022397F" w:rsidP="0022397F">
      <w:pPr>
        <w:spacing w:after="0" w:line="360" w:lineRule="auto"/>
        <w:jc w:val="center"/>
        <w:rPr>
          <w:rFonts w:ascii="Times New Roman" w:hAnsi="Times New Roman" w:cs="Times New Roman"/>
        </w:rPr>
      </w:pPr>
      <w:r w:rsidRPr="0022397F">
        <w:rPr>
          <w:rFonts w:ascii="Times New Roman" w:hAnsi="Times New Roman" w:cs="Times New Roman"/>
        </w:rPr>
        <w:t>KOMPONEN PENDIDIKAN KARAKTER</w:t>
      </w:r>
    </w:p>
    <w:p w:rsidR="0022397F" w:rsidRPr="0022397F" w:rsidRDefault="0022397F" w:rsidP="0022397F">
      <w:pPr>
        <w:spacing w:after="0" w:line="360" w:lineRule="auto"/>
        <w:rPr>
          <w:rFonts w:ascii="Times New Roman" w:hAnsi="Times New Roman" w:cs="Times New Roman"/>
          <w:sz w:val="10"/>
          <w:szCs w:val="10"/>
        </w:rPr>
      </w:pPr>
    </w:p>
    <w:p w:rsidR="0022397F" w:rsidRPr="0022397F" w:rsidRDefault="00EF52E6" w:rsidP="0022397F">
      <w:pPr>
        <w:spacing w:after="0" w:line="360" w:lineRule="auto"/>
        <w:rPr>
          <w:rFonts w:ascii="Times New Roman" w:hAnsi="Times New Roman" w:cs="Times New Roman"/>
        </w:rPr>
      </w:pPr>
      <w:r>
        <w:rPr>
          <w:rFonts w:ascii="Times New Roman" w:hAnsi="Times New Roman" w:cs="Times New Roman"/>
          <w:noProof/>
        </w:rPr>
        <w:pict>
          <v:group id="Group 12" o:spid="_x0000_s1036" style="position:absolute;margin-left:1.3pt;margin-top:315.85pt;width:402.1pt;height:313.9pt;z-index:-251657216;mso-wrap-distance-left:0;mso-wrap-distance-right:0;mso-position-horizontal-relative:margin;mso-position-vertical-relative:page" coordorigin="2697,217" coordsize="8233,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">
            <v:shape id="Freeform 3" o:spid="_x0000_s1037" style="position:absolute;left:2697;top:217;width:3015;height:3135;visibility:visible;mso-wrap-style:square;v-text-anchor:top" coordsize="3015,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4Fr8A&#10;AADbAAAADwAAAGRycy9kb3ducmV2LnhtbERPTYvCMBC9C/sfwix403RdEOmaigguXlaw6n02GdvS&#10;ZlKaaOu/N4LgbR7vc5arwTbiRp2vHCv4miYgiLUzFRcKTsftZAHCB2SDjWNScCcPq+xjtMTUuJ4P&#10;dMtDIWII+xQVlCG0qZRel2TRT11LHLmL6yyGCLtCmg77GG4bOUuSubRYcWwosaVNSbrOr1bB5iyN&#10;dvP/37z+u562eh0u+94oNf4c1j8gAg3hLX65dybO/4bnL/E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fgWvwAAANsAAAAPAAAAAAAAAAAAAAAAAJgCAABkcnMvZG93bnJl&#10;di54bWxQSwUGAAAAAAQABAD1AAAAhAMAAAAA&#10;" path="m1507,r-75,1l1358,7r-73,10l1213,30r-71,16l1072,66r-68,24l937,116r-65,30l809,179r-62,35l687,253r-58,42l573,339r-54,46l467,435r-50,51l370,541r-45,56l283,655r-40,61l206,778r-35,65l140,909r-29,67l86,1046r-22,71l44,1189r-16,74l16,1338r-9,76l1,1491,,1569r1,78l7,1724r9,76l28,1875r16,74l64,2021r22,71l111,2161r29,68l171,2295r35,64l243,2421r40,60l325,2540r45,56l417,2649r50,52l519,2750r54,47l629,2841r58,41l747,2920r62,36l872,2988r65,30l1004,3044r68,24l1142,3088r71,16l1285,3117r73,9l1432,3132r75,2l1582,3132r75,-6l1730,3117r72,-13l1873,3088r70,-20l2011,3044r67,-26l2143,2988r64,-32l2269,2920r60,-38l2387,2841r56,-44l2497,2750r52,-49l2598,2649r47,-53l2690,2540r42,-59l2772,2421r37,-62l2843,2295r31,-66l2903,2161r25,-69l2950,2021r19,-72l2985,1875r13,-75l3007,1724r5,-77l3014,1569r-2,-78l3007,1414r-9,-76l2985,1263r-16,-74l2950,1117r-22,-71l2903,976r-29,-67l2843,843r-34,-65l2772,716r-40,-61l2690,597r-45,-56l2598,486r-49,-51l2497,385r-54,-46l2387,295r-58,-42l2269,214r-62,-35l2143,146r-65,-30l2011,90,1943,66,1873,46,1802,30,1730,17,1657,7,1582,1,1507,e" filled="f" strokeweight=".25397mm">
              <v:path arrowok="t" o:connecttype="custom" o:connectlocs="1358,225;1142,264;937,334;747,432;573,557;417,704;283,873;171,1061;86,1264;28,1481;1,1709;7,1942;44,2167;111,2379;206,2577;325,2758;467,2919;629,3059;809,3174;1004,3262;1213,3322;1432,3350;1657,3344;1873,3306;2078,3236;2269,3138;2443,3015;2598,2867;2732,2699;2843,2513;2928,2310;2985,2093;3012,1865;3007,1632;2969,1407;2903,1194;2809,996;2690,815;2549,653;2387,513;2207,397;2011,308;1802,248;1582,219" o:connectangles="0,0,0,0,0,0,0,0,0,0,0,0,0,0,0,0,0,0,0,0,0,0,0,0,0,0,0,0,0,0,0,0,0,0,0,0,0,0,0,0,0,0,0,0"/>
            </v:shape>
            <v:shape id="Freeform 4" o:spid="_x0000_s1038" style="position:absolute;left:5299;top:3812;width:2760;height:2760;visibility:visible;mso-wrap-style:square;v-text-anchor:top" coordsize="276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toL4A&#10;AADbAAAADwAAAGRycy9kb3ducmV2LnhtbERPzYrCMBC+L/gOYQRva6qIlGoUFQVxD7LVBxiasSk2&#10;k9JErT79RhD2Nh/f78yXna3FnVpfOVYwGiYgiAunKy4VnE+77xSED8gaa8ek4Ekelove1xwz7R78&#10;S/c8lCKGsM9QgQmhyaT0hSGLfuga4shdXGsxRNiWUrf4iOG2luMkmUqLFccGgw1tDBXX/GYVuJ/j&#10;LmXZ5cmhSA3j9lSH9UupQb9bzUAE6sK/+OPe6zh/Au9f4gFy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mLaC+AAAA2wAAAA8AAAAAAAAAAAAAAAAAmAIAAGRycy9kb3ducmV2&#10;LnhtbFBLBQYAAAAABAAEAPUAAACDAwAAAAA=&#10;" path="m1383,r-76,2l1232,8r-74,10l1086,32r-71,17l946,70,878,95r-66,28l747,154r-62,34l625,226r-59,40l510,309r-54,46l405,404r-49,51l310,509r-43,56l227,623r-38,60l155,745r-32,64l95,875,71,943r-21,69l32,1083r-14,71l8,1228r-6,74l,1377r2,76l8,1528r10,73l32,1674r18,71l71,1814r24,68l123,1948r32,64l189,2075r38,60l267,2194r43,56l356,2303r49,52l456,2403r54,47l566,2493r59,40l685,2571r62,34l812,2637r66,28l946,2689r69,21l1086,2728r72,14l1232,2752r75,6l1383,2760r75,-2l1533,2752r74,-10l1679,2728r71,-18l1819,2689r68,-24l1953,2637r64,-32l2079,2571r60,-38l2197,2493r56,-43l2307,2403r51,-48l2406,2303r46,-53l2495,2194r40,-59l2573,2075r34,-63l2638,1948r28,-66l2690,1814r21,-69l2729,1674r13,-73l2752,1528r6,-75l2760,1377r-2,-75l2752,1228r-10,-74l2729,1083r-18,-71l2690,943r-24,-68l2638,809r-31,-64l2573,683r-38,-60l2495,565r-43,-56l2406,455r-48,-51l2307,355r-54,-46l2197,266r-58,-40l2079,188r-62,-34l1953,123,1887,95,1819,70,1750,49,1679,32,1607,18,1533,8,1458,2,1383,e" filled="f" strokeweight=".25397mm">
              <v:path arrowok="t" o:connecttype="custom" o:connectlocs="1307,3815;1158,3831;1015,3862;878,3908;747,3967;625,4039;510,4122;405,4217;310,4322;227,4436;155,4558;95,4688;50,4825;18,4967;2,5115;2,5266;18,5414;50,5558;95,5695;155,5825;227,5948;310,6063;405,6168;510,6263;625,6346;747,6418;878,6478;1015,6523;1158,6555;1307,6571;1458,6571;1607,6555;1750,6523;1887,6478;2017,6418;2139,6346;2253,6263;2358,6168;2452,6063;2535,5948;2607,5825;2666,5695;2711,5558;2742,5414;2758,5266;2758,5115;2742,4967;2711,4825;2666,4688;2607,4558;2535,4436;2452,4322;2358,4217;2253,4122;2139,4039;2017,3967;1887,3908;1750,3862;1607,3831;1458,3815" o:connectangles="0,0,0,0,0,0,0,0,0,0,0,0,0,0,0,0,0,0,0,0,0,0,0,0,0,0,0,0,0,0,0,0,0,0,0,0,0,0,0,0,0,0,0,0,0,0,0,0,0,0,0,0,0,0,0,0,0,0,0,0"/>
            </v:shape>
            <v:shape id="AutoShape 5" o:spid="_x0000_s1039" style="position:absolute;left:4944;top:3212;width:768;height:768;visibility:visible;mso-wrap-style:square;v-text-anchor:top" coordsize="76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qeMMA&#10;AADbAAAADwAAAGRycy9kb3ducmV2LnhtbERPS2vCQBC+F/wPywi9NRtDLTW6ighCoPTgg4K3MTtN&#10;YrOzYXebpP/eLRR6m4/vOavNaFrRk/ONZQWzJAVBXFrdcKXgfNo/vYLwAVlja5kU/JCHzXrysMJc&#10;24EP1B9DJWII+xwV1CF0uZS+rMmgT2xHHLlP6wyGCF0ltcMhhptWZmn6Ig02HBtq7GhXU/l1/DYK&#10;bu+usUN7++jT4m2U2fXyXC7mSj1Ox+0SRKAx/Iv/3IWO8+f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qeMMAAADbAAAADwAAAAAAAAAAAAAAAACYAgAAZHJzL2Rv&#10;d25yZXYueG1sUEsFBgAAAAAEAAQA9QAAAIgDAAAAAA==&#10;" adj="0,,0" path="m444,269r-353,l499,681r-91,87l725,729,756,504r-79,l444,269xm768,413r-91,91l756,504r12,-91xm355,l43,43,,355,91,269r353,l269,91,355,xe" stroked="f">
              <v:stroke joinstyle="round"/>
              <v:formulas/>
              <v:path arrowok="t" o:connecttype="custom" o:connectlocs="444,3482;91,3482;499,3894;408,3981;725,3942;756,3717;677,3717;444,3482;768,3626;677,3717;756,3717;768,3626;355,3213;43,3256;0,3568;91,3482;444,3482;269,3304;355,3213" o:connectangles="0,0,0,0,0,0,0,0,0,0,0,0,0,0,0,0,0,0,0"/>
            </v:shape>
            <v:shape id="Freeform 6" o:spid="_x0000_s1040" style="position:absolute;left:4944;top:3212;width:768;height:768;visibility:visible;mso-wrap-style:square;v-text-anchor:top" coordsize="76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7e8AA&#10;AADbAAAADwAAAGRycy9kb3ducmV2LnhtbERPTYvCMBC9C/6HMAt7EU23B5VqFHFZEPZiW70PzWxb&#10;2kxKktXuv98Igrd5vM/Z7kfTixs531pW8LFIQBBXVrdcK7iUX/M1CB+QNfaWScEfedjvppMtZtre&#10;OadbEWoRQ9hnqKAJYcik9FVDBv3CDsSR+7HOYIjQ1VI7vMdw08s0SZbSYMuxocGBjg1VXfFrFFyL&#10;VXpy5467WW7T7/yz7GaHUqn3t/GwARFoDC/x033Scf4SHr/E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F7e8AAAADbAAAADwAAAAAAAAAAAAAAAACYAgAAZHJzL2Rvd25y&#10;ZXYueG1sUEsFBgAAAAAEAAQA9QAAAIUDAAAAAA==&#10;" path="m43,43l,355,91,269,499,681r-91,87l725,729,768,413r-91,91l269,91,355,,43,43xe" filled="f" strokeweight=".25397mm">
              <v:path arrowok="t" o:connecttype="custom" o:connectlocs="43,3256;0,3568;91,3482;499,3894;408,3981;725,3942;768,3626;677,3717;269,3304;355,3213;43,3256" o:connectangles="0,0,0,0,0,0,0,0,0,0,0"/>
            </v:shape>
            <v:shape id="Freeform 7" o:spid="_x0000_s1041" style="position:absolute;left:7752;top:294;width:3178;height:3058;visibility:visible;mso-wrap-style:square;v-text-anchor:top" coordsize="3178,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tXsIA&#10;AADbAAAADwAAAGRycy9kb3ducmV2LnhtbERPTYvCMBC9C/6HMIIX0XRdUKlGEWFhEfewKnidNmNb&#10;bSYlydb67zcLC97m8T5ntelMLVpyvrKs4G2SgCDOra64UHA+fYwXIHxA1lhbJgVP8rBZ93srTLV9&#10;8De1x1CIGMI+RQVlCE0qpc9LMugntiGO3NU6gyFCV0jt8BHDTS2nSTKTBiuODSU2tCspvx9/jIL3&#10;Q3a4t4uR+XK33OnsNNtesr1Sw0G3XYII1IWX+N/9qeP8O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G1ewgAAANsAAAAPAAAAAAAAAAAAAAAAAJgCAABkcnMvZG93&#10;bnJldi54bWxQSwUGAAAAAAQABAD1AAAAhwMAAAAA&#10;" path="m1589,r-77,2l1436,7r-75,9l1287,28r-73,15l1142,62r-70,21l1004,107r-67,28l871,165r-64,33l745,234r-60,38l627,313r-56,43l517,401r-52,48l415,499r-47,52l323,605r-42,56l242,719r-37,60l171,841r-32,63l111,968r-25,66l63,1102r-19,69l29,1241r-13,71l7,1384r-5,73l,1532r2,74l7,1679r9,72l29,1822r15,70l63,1961r23,67l111,2094r28,64l171,2221r34,62l242,2342r39,58l323,2456r45,54l415,2562r50,50l517,2659r54,45l627,2747r58,41l745,2826r62,35l871,2894r66,30l1004,2951r68,25l1142,2997r72,18l1287,3030r74,12l1436,3051r76,5l1589,3058r77,-2l1742,3051r75,-9l1891,3030r73,-15l2035,2997r70,-21l2174,2951r67,-27l2306,2894r64,-33l2432,2826r60,-38l2551,2747r56,-43l2661,2659r52,-47l2762,2562r47,-52l2854,2456r42,-56l2936,2342r37,-59l3007,2221r31,-63l3067,2094r25,-66l3114,1961r19,-69l3149,1822r12,-71l3170,1679r6,-73l3178,1532r-2,-75l3170,1384r-9,-72l3149,1241r-16,-70l3114,1102r-22,-68l3067,968r-29,-64l3007,841r-34,-62l2936,719r-40,-58l2854,605r-45,-54l2762,499r-49,-50l2661,401r-54,-45l2551,313r-59,-41l2432,234r-62,-36l2306,165r-65,-30l2174,107,2105,83,2035,62,1964,43,1891,28,1817,16,1742,7,1666,2,1589,e" filled="f" strokeweight=".25397mm">
              <v:path arrowok="t" o:connecttype="custom" o:connectlocs="1436,301;1214,337;1004,401;807,492;627,607;465,743;323,899;205,1073;111,1262;44,1465;7,1678;2,1900;29,2116;86,2322;171,2515;281,2694;415,2856;571,2998;745,3120;937,3218;1142,3291;1361,3336;1589,3352;1817,3336;2035,3291;2241,3218;2432,3120;2607,2998;2762,2856;2896,2694;3007,2515;3092,2322;3149,2116;3176,1900;3170,1678;3133,1465;3067,1262;2973,1073;2854,899;2713,743;2551,607;2370,492;2174,401;1964,337;1742,301" o:connectangles="0,0,0,0,0,0,0,0,0,0,0,0,0,0,0,0,0,0,0,0,0,0,0,0,0,0,0,0,0,0,0,0,0,0,0,0,0,0,0,0,0,0,0,0,0"/>
            </v:shape>
            <v:shape id="AutoShape 8" o:spid="_x0000_s1042" style="position:absolute;left:7848;top:3404;width:812;height:807;visibility:visible;mso-wrap-style:square;v-text-anchor:top" coordsize="812,8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cLsEA&#10;AADbAAAADwAAAGRycy9kb3ducmV2LnhtbESPT4vCMBDF7wt+hzCCtzVRllWqUUQQ1z359z40Y1ts&#10;JqWJWr/9zmHB2wzvzXu/mS87X6sHtbEKbGE0NKCI8+AqLiycT5vPKaiYkB3WgcnCiyIsF72POWYu&#10;PPlAj2MqlIRwzNBCmVKTaR3zkjzGYWiIRbuG1mOStS20a/Ep4b7WY2O+tceKpaHEhtYl5bfj3Vvw&#10;e3Oot257XU9+426H93Axky9rB/1uNQOVqEtv8//1jxN8gZVfZ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w3C7BAAAA2wAAAA8AAAAAAAAAAAAAAAAAmAIAAGRycy9kb3du&#10;cmV2LnhtbFBLBQYAAAAABAAEAPUAAACGAwAAAAA=&#10;" adj="0,,0" path="m,393l24,729r331,77l264,705,506,499r-420,l,393xm456,r91,105l86,499r420,l725,312r79,l787,77,456,xm804,312r-79,l811,417,804,312xe" stroked="f">
              <v:stroke joinstyle="round"/>
              <v:formulas/>
              <v:path arrowok="t" o:connecttype="custom" o:connectlocs="0,3798;24,4134;355,4211;264,4110;506,3904;86,3904;0,3798;456,3405;547,3510;86,3904;506,3904;725,3717;804,3717;787,3482;456,3405;804,3717;725,3717;811,3822;804,3717" o:connectangles="0,0,0,0,0,0,0,0,0,0,0,0,0,0,0,0,0,0,0"/>
            </v:shape>
            <v:shape id="Freeform 9" o:spid="_x0000_s1043" style="position:absolute;left:7848;top:3404;width:812;height:807;visibility:visible;mso-wrap-style:square;v-text-anchor:top" coordsize="81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s1cAA&#10;AADbAAAADwAAAGRycy9kb3ducmV2LnhtbERPTWvCQBC9F/wPywje6qYeqqZZpRQCgqca9TzsTjah&#10;2dmQ3ZrUX98VCr3N431OsZ9cJ240hNazgpdlBoJYe9OyVXCuyucNiBCRDXaeScEPBdjvZk8F5saP&#10;/Em3U7QihXDIUUETY59LGXRDDsPS98SJq/3gMCY4WGkGHFO46+Qqy16lw5ZTQ4M9fTSkv07fToFH&#10;fVzby7HqnCmv1Xgva92XSi3m0/sbiEhT/Bf/uQ8mzd/C45d0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2s1cAAAADbAAAADwAAAAAAAAAAAAAAAACYAgAAZHJzL2Rvd25y&#10;ZXYueG1sUEsFBgAAAAAEAAQA9QAAAIUDAAAAAA==&#10;" path="m24,729r331,77l264,705,725,312r86,105l787,77,456,r91,105l86,499,,393,24,729xe" filled="f" strokeweight=".25397mm">
              <v:path arrowok="t" o:connecttype="custom" o:connectlocs="24,4134;355,4211;264,4110;725,3717;811,3822;787,3482;456,3405;547,3510;86,3904;0,3798;24,4134" o:connectangles="0,0,0,0,0,0,0,0,0,0,0"/>
            </v:shape>
            <v:shapetype id="_x0000_t202" coordsize="21600,21600" o:spt="202" path="m,l,21600r21600,l21600,xe">
              <v:stroke joinstyle="miter"/>
              <v:path gradientshapeok="t" o:connecttype="rect"/>
            </v:shapetype>
            <v:shape id="Text Box 10" o:spid="_x0000_s1044" type="#_x0000_t202" style="position:absolute;left:3312;top:737;width:2160;height:2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F52E6" w:rsidRPr="00B04B25" w:rsidRDefault="00EF52E6" w:rsidP="0022397F">
                    <w:pPr>
                      <w:spacing w:line="244" w:lineRule="exact"/>
                      <w:rPr>
                        <w:rFonts w:ascii="Times New Roman" w:hAnsi="Times New Roman" w:cs="Times New Roman"/>
                        <w:b/>
                        <w:sz w:val="20"/>
                      </w:rPr>
                    </w:pPr>
                    <w:r w:rsidRPr="00B04B25">
                      <w:rPr>
                        <w:rFonts w:ascii="Times New Roman" w:hAnsi="Times New Roman" w:cs="Times New Roman"/>
                        <w:b/>
                        <w:sz w:val="20"/>
                      </w:rPr>
                      <w:t>PENGETAHUAN MORAL</w:t>
                    </w:r>
                  </w:p>
                  <w:p w:rsidR="00EF52E6" w:rsidRPr="00B04B25" w:rsidRDefault="00EF52E6" w:rsidP="0022397F">
                    <w:pPr>
                      <w:pStyle w:val="ListParagraph"/>
                      <w:numPr>
                        <w:ilvl w:val="0"/>
                        <w:numId w:val="48"/>
                      </w:numPr>
                      <w:spacing w:after="0" w:line="240" w:lineRule="auto"/>
                      <w:ind w:left="284" w:right="6" w:hanging="284"/>
                      <w:rPr>
                        <w:rFonts w:ascii="Times New Roman" w:hAnsi="Times New Roman" w:cs="Times New Roman"/>
                        <w:sz w:val="18"/>
                      </w:rPr>
                    </w:pPr>
                    <w:r w:rsidRPr="00B04B25">
                      <w:rPr>
                        <w:rFonts w:ascii="Times New Roman" w:hAnsi="Times New Roman" w:cs="Times New Roman"/>
                        <w:sz w:val="18"/>
                      </w:rPr>
                      <w:t>Moral</w:t>
                    </w:r>
                  </w:p>
                  <w:p w:rsidR="00EF52E6" w:rsidRPr="00B04B25" w:rsidRDefault="00EF52E6" w:rsidP="0022397F">
                    <w:pPr>
                      <w:pStyle w:val="ListParagraph"/>
                      <w:numPr>
                        <w:ilvl w:val="0"/>
                        <w:numId w:val="48"/>
                      </w:numPr>
                      <w:spacing w:after="0" w:line="240" w:lineRule="auto"/>
                      <w:ind w:left="284" w:right="6" w:hanging="284"/>
                      <w:rPr>
                        <w:rFonts w:ascii="Times New Roman" w:hAnsi="Times New Roman" w:cs="Times New Roman"/>
                        <w:sz w:val="18"/>
                      </w:rPr>
                    </w:pPr>
                    <w:r w:rsidRPr="00B04B25">
                      <w:rPr>
                        <w:rFonts w:ascii="Times New Roman" w:hAnsi="Times New Roman" w:cs="Times New Roman"/>
                        <w:sz w:val="18"/>
                      </w:rPr>
                      <w:t>Pengetahuan Nilai Moral</w:t>
                    </w:r>
                  </w:p>
                  <w:p w:rsidR="00EF52E6" w:rsidRPr="00B04B25" w:rsidRDefault="00EF52E6" w:rsidP="0022397F">
                    <w:pPr>
                      <w:pStyle w:val="ListParagraph"/>
                      <w:numPr>
                        <w:ilvl w:val="0"/>
                        <w:numId w:val="48"/>
                      </w:numPr>
                      <w:spacing w:after="0" w:line="240" w:lineRule="auto"/>
                      <w:ind w:left="284" w:right="6" w:hanging="284"/>
                      <w:rPr>
                        <w:rFonts w:ascii="Times New Roman" w:hAnsi="Times New Roman" w:cs="Times New Roman"/>
                        <w:sz w:val="18"/>
                      </w:rPr>
                    </w:pPr>
                    <w:r w:rsidRPr="00B04B25">
                      <w:rPr>
                        <w:rFonts w:ascii="Times New Roman" w:hAnsi="Times New Roman" w:cs="Times New Roman"/>
                        <w:sz w:val="18"/>
                      </w:rPr>
                      <w:t>Penentuan Perspektif</w:t>
                    </w:r>
                  </w:p>
                  <w:p w:rsidR="00EF52E6" w:rsidRPr="00B04B25" w:rsidRDefault="00EF52E6" w:rsidP="0022397F">
                    <w:pPr>
                      <w:pStyle w:val="ListParagraph"/>
                      <w:numPr>
                        <w:ilvl w:val="0"/>
                        <w:numId w:val="48"/>
                      </w:numPr>
                      <w:spacing w:after="0" w:line="240" w:lineRule="auto"/>
                      <w:ind w:left="284" w:right="6" w:hanging="284"/>
                      <w:rPr>
                        <w:rFonts w:ascii="Times New Roman" w:hAnsi="Times New Roman" w:cs="Times New Roman"/>
                        <w:sz w:val="18"/>
                      </w:rPr>
                    </w:pPr>
                    <w:r w:rsidRPr="00B04B25">
                      <w:rPr>
                        <w:rFonts w:ascii="Times New Roman" w:hAnsi="Times New Roman" w:cs="Times New Roman"/>
                        <w:sz w:val="18"/>
                      </w:rPr>
                      <w:t>Pemikiran Moral</w:t>
                    </w:r>
                  </w:p>
                  <w:p w:rsidR="00EF52E6" w:rsidRPr="00B04B25" w:rsidRDefault="00EF52E6" w:rsidP="0022397F">
                    <w:pPr>
                      <w:pStyle w:val="ListParagraph"/>
                      <w:numPr>
                        <w:ilvl w:val="0"/>
                        <w:numId w:val="48"/>
                      </w:numPr>
                      <w:spacing w:after="0" w:line="240" w:lineRule="auto"/>
                      <w:ind w:left="284" w:right="6" w:hanging="284"/>
                      <w:rPr>
                        <w:rFonts w:ascii="Times New Roman" w:hAnsi="Times New Roman" w:cs="Times New Roman"/>
                        <w:sz w:val="18"/>
                      </w:rPr>
                    </w:pPr>
                    <w:r w:rsidRPr="00B04B25">
                      <w:rPr>
                        <w:rFonts w:ascii="Times New Roman" w:hAnsi="Times New Roman" w:cs="Times New Roman"/>
                        <w:sz w:val="18"/>
                      </w:rPr>
                      <w:t>Pengambilan Keputusan</w:t>
                    </w:r>
                  </w:p>
                  <w:p w:rsidR="00EF52E6" w:rsidRPr="00B04B25" w:rsidRDefault="00EF52E6" w:rsidP="0022397F">
                    <w:pPr>
                      <w:pStyle w:val="ListParagraph"/>
                      <w:numPr>
                        <w:ilvl w:val="0"/>
                        <w:numId w:val="48"/>
                      </w:numPr>
                      <w:spacing w:after="0" w:line="240" w:lineRule="auto"/>
                      <w:ind w:left="284" w:right="6" w:hanging="284"/>
                      <w:rPr>
                        <w:rFonts w:ascii="Times New Roman" w:hAnsi="Times New Roman" w:cs="Times New Roman"/>
                        <w:sz w:val="20"/>
                      </w:rPr>
                    </w:pPr>
                    <w:r w:rsidRPr="00B04B25">
                      <w:rPr>
                        <w:rFonts w:ascii="Times New Roman" w:hAnsi="Times New Roman" w:cs="Times New Roman"/>
                        <w:sz w:val="20"/>
                      </w:rPr>
                      <w:t>Pengetahuan pribadi</w:t>
                    </w:r>
                  </w:p>
                </w:txbxContent>
              </v:textbox>
            </v:shape>
            <v:shape id="Text Box 11" o:spid="_x0000_s1045" type="#_x0000_t202" style="position:absolute;left:8328;top:804;width:2139;height:2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F52E6" w:rsidRPr="00B04B25" w:rsidRDefault="00EF52E6" w:rsidP="0022397F">
                    <w:pPr>
                      <w:spacing w:line="268" w:lineRule="exact"/>
                      <w:rPr>
                        <w:rFonts w:ascii="Times New Roman" w:hAnsi="Times New Roman" w:cs="Times New Roman"/>
                        <w:b/>
                        <w:sz w:val="20"/>
                      </w:rPr>
                    </w:pPr>
                    <w:r w:rsidRPr="00B04B25">
                      <w:rPr>
                        <w:rFonts w:ascii="Times New Roman" w:hAnsi="Times New Roman" w:cs="Times New Roman"/>
                        <w:b/>
                        <w:sz w:val="20"/>
                      </w:rPr>
                      <w:t>PERASAAN MORAL</w:t>
                    </w:r>
                  </w:p>
                  <w:p w:rsidR="00EF52E6" w:rsidRDefault="00EF52E6" w:rsidP="0022397F">
                    <w:pPr>
                      <w:pStyle w:val="ListParagraph"/>
                      <w:numPr>
                        <w:ilvl w:val="0"/>
                        <w:numId w:val="49"/>
                      </w:numPr>
                      <w:spacing w:after="0" w:line="240" w:lineRule="auto"/>
                      <w:ind w:left="284" w:right="3" w:hanging="284"/>
                      <w:rPr>
                        <w:rFonts w:ascii="Times New Roman" w:hAnsi="Times New Roman" w:cs="Times New Roman"/>
                        <w:sz w:val="20"/>
                      </w:rPr>
                    </w:pPr>
                    <w:r>
                      <w:rPr>
                        <w:rFonts w:ascii="Times New Roman" w:hAnsi="Times New Roman" w:cs="Times New Roman"/>
                        <w:sz w:val="20"/>
                      </w:rPr>
                      <w:t>Hati Nurani</w:t>
                    </w:r>
                  </w:p>
                  <w:p w:rsidR="00EF52E6" w:rsidRDefault="00EF52E6" w:rsidP="0022397F">
                    <w:pPr>
                      <w:pStyle w:val="ListParagraph"/>
                      <w:numPr>
                        <w:ilvl w:val="0"/>
                        <w:numId w:val="49"/>
                      </w:numPr>
                      <w:spacing w:after="0" w:line="240" w:lineRule="auto"/>
                      <w:ind w:left="284" w:right="3" w:hanging="284"/>
                      <w:rPr>
                        <w:rFonts w:ascii="Times New Roman" w:hAnsi="Times New Roman" w:cs="Times New Roman"/>
                        <w:sz w:val="20"/>
                      </w:rPr>
                    </w:pPr>
                    <w:r>
                      <w:rPr>
                        <w:rFonts w:ascii="Times New Roman" w:hAnsi="Times New Roman" w:cs="Times New Roman"/>
                        <w:sz w:val="20"/>
                      </w:rPr>
                      <w:t>Harga diri</w:t>
                    </w:r>
                  </w:p>
                  <w:p w:rsidR="00EF52E6" w:rsidRDefault="00EF52E6" w:rsidP="0022397F">
                    <w:pPr>
                      <w:pStyle w:val="ListParagraph"/>
                      <w:numPr>
                        <w:ilvl w:val="0"/>
                        <w:numId w:val="49"/>
                      </w:numPr>
                      <w:spacing w:after="0" w:line="240" w:lineRule="auto"/>
                      <w:ind w:left="284" w:right="3" w:hanging="284"/>
                      <w:rPr>
                        <w:rFonts w:ascii="Times New Roman" w:hAnsi="Times New Roman" w:cs="Times New Roman"/>
                        <w:sz w:val="20"/>
                      </w:rPr>
                    </w:pPr>
                    <w:r>
                      <w:rPr>
                        <w:rFonts w:ascii="Times New Roman" w:hAnsi="Times New Roman" w:cs="Times New Roman"/>
                        <w:sz w:val="20"/>
                      </w:rPr>
                      <w:t>Empati</w:t>
                    </w:r>
                  </w:p>
                  <w:p w:rsidR="00EF52E6" w:rsidRDefault="00EF52E6" w:rsidP="0022397F">
                    <w:pPr>
                      <w:pStyle w:val="ListParagraph"/>
                      <w:numPr>
                        <w:ilvl w:val="0"/>
                        <w:numId w:val="49"/>
                      </w:numPr>
                      <w:spacing w:after="0" w:line="240" w:lineRule="auto"/>
                      <w:ind w:left="284" w:right="3" w:hanging="284"/>
                      <w:rPr>
                        <w:rFonts w:ascii="Times New Roman" w:hAnsi="Times New Roman" w:cs="Times New Roman"/>
                        <w:sz w:val="20"/>
                      </w:rPr>
                    </w:pPr>
                    <w:r>
                      <w:rPr>
                        <w:rFonts w:ascii="Times New Roman" w:hAnsi="Times New Roman" w:cs="Times New Roman"/>
                        <w:sz w:val="20"/>
                      </w:rPr>
                      <w:t>Mencintai hal yang baik</w:t>
                    </w:r>
                  </w:p>
                  <w:p w:rsidR="00EF52E6" w:rsidRDefault="00EF52E6" w:rsidP="0022397F">
                    <w:pPr>
                      <w:pStyle w:val="ListParagraph"/>
                      <w:numPr>
                        <w:ilvl w:val="0"/>
                        <w:numId w:val="49"/>
                      </w:numPr>
                      <w:spacing w:after="0" w:line="240" w:lineRule="auto"/>
                      <w:ind w:left="284" w:right="3" w:hanging="284"/>
                      <w:rPr>
                        <w:rFonts w:ascii="Times New Roman" w:hAnsi="Times New Roman" w:cs="Times New Roman"/>
                        <w:sz w:val="20"/>
                      </w:rPr>
                    </w:pPr>
                    <w:r>
                      <w:rPr>
                        <w:rFonts w:ascii="Times New Roman" w:hAnsi="Times New Roman" w:cs="Times New Roman"/>
                        <w:sz w:val="20"/>
                      </w:rPr>
                      <w:t>Kendali diri</w:t>
                    </w:r>
                  </w:p>
                  <w:p w:rsidR="00EF52E6" w:rsidRPr="00B04B25" w:rsidRDefault="00EF52E6" w:rsidP="0022397F">
                    <w:pPr>
                      <w:pStyle w:val="ListParagraph"/>
                      <w:numPr>
                        <w:ilvl w:val="0"/>
                        <w:numId w:val="49"/>
                      </w:numPr>
                      <w:spacing w:after="0" w:line="240" w:lineRule="auto"/>
                      <w:ind w:left="284" w:right="3" w:hanging="284"/>
                      <w:rPr>
                        <w:rFonts w:ascii="Times New Roman" w:hAnsi="Times New Roman" w:cs="Times New Roman"/>
                        <w:sz w:val="20"/>
                      </w:rPr>
                    </w:pPr>
                    <w:r>
                      <w:rPr>
                        <w:rFonts w:ascii="Times New Roman" w:hAnsi="Times New Roman" w:cs="Times New Roman"/>
                        <w:sz w:val="20"/>
                      </w:rPr>
                      <w:t>Kerendahan Hati</w:t>
                    </w:r>
                  </w:p>
                  <w:p w:rsidR="00EF52E6" w:rsidRDefault="00EF52E6" w:rsidP="0022397F">
                    <w:pPr>
                      <w:spacing w:after="0" w:line="240" w:lineRule="auto"/>
                    </w:pPr>
                  </w:p>
                </w:txbxContent>
              </v:textbox>
            </v:shape>
            <v:shape id="Text Box 12" o:spid="_x0000_s1046" type="#_x0000_t202" style="position:absolute;left:5812;top:4280;width:1691;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F52E6" w:rsidRPr="00B04B25" w:rsidRDefault="00EF52E6" w:rsidP="0022397F">
                    <w:pPr>
                      <w:spacing w:line="268" w:lineRule="exact"/>
                      <w:jc w:val="center"/>
                      <w:rPr>
                        <w:rFonts w:ascii="Times New Roman" w:hAnsi="Times New Roman" w:cs="Times New Roman"/>
                        <w:b/>
                        <w:sz w:val="20"/>
                      </w:rPr>
                    </w:pPr>
                    <w:r w:rsidRPr="00B04B25">
                      <w:rPr>
                        <w:rFonts w:ascii="Times New Roman" w:hAnsi="Times New Roman" w:cs="Times New Roman"/>
                        <w:b/>
                        <w:sz w:val="20"/>
                      </w:rPr>
                      <w:t>TINDAKAN MORAL</w:t>
                    </w:r>
                  </w:p>
                  <w:p w:rsidR="00EF52E6" w:rsidRPr="00B04B25" w:rsidRDefault="00EF52E6" w:rsidP="0022397F">
                    <w:pPr>
                      <w:pStyle w:val="ListParagraph"/>
                      <w:numPr>
                        <w:ilvl w:val="0"/>
                        <w:numId w:val="50"/>
                      </w:numPr>
                      <w:spacing w:before="42" w:after="160" w:line="259" w:lineRule="auto"/>
                      <w:ind w:left="426" w:hanging="284"/>
                      <w:rPr>
                        <w:rFonts w:ascii="Times New Roman" w:hAnsi="Times New Roman" w:cs="Times New Roman"/>
                        <w:sz w:val="20"/>
                        <w:szCs w:val="20"/>
                      </w:rPr>
                    </w:pPr>
                    <w:r w:rsidRPr="00B04B25">
                      <w:rPr>
                        <w:rFonts w:ascii="Times New Roman" w:hAnsi="Times New Roman" w:cs="Times New Roman"/>
                        <w:sz w:val="20"/>
                        <w:szCs w:val="20"/>
                      </w:rPr>
                      <w:t>Kompetensi</w:t>
                    </w:r>
                  </w:p>
                  <w:p w:rsidR="00EF52E6" w:rsidRPr="00B04B25" w:rsidRDefault="00EF52E6" w:rsidP="0022397F">
                    <w:pPr>
                      <w:pStyle w:val="ListParagraph"/>
                      <w:numPr>
                        <w:ilvl w:val="0"/>
                        <w:numId w:val="50"/>
                      </w:numPr>
                      <w:spacing w:before="42" w:after="160" w:line="259" w:lineRule="auto"/>
                      <w:ind w:left="426" w:hanging="284"/>
                      <w:rPr>
                        <w:rFonts w:ascii="Times New Roman" w:hAnsi="Times New Roman" w:cs="Times New Roman"/>
                        <w:sz w:val="20"/>
                        <w:szCs w:val="20"/>
                      </w:rPr>
                    </w:pPr>
                    <w:r w:rsidRPr="00B04B25">
                      <w:rPr>
                        <w:rFonts w:ascii="Times New Roman" w:hAnsi="Times New Roman" w:cs="Times New Roman"/>
                        <w:sz w:val="20"/>
                        <w:szCs w:val="20"/>
                      </w:rPr>
                      <w:t>Keinginan</w:t>
                    </w:r>
                  </w:p>
                  <w:p w:rsidR="00EF52E6" w:rsidRPr="00B04B25" w:rsidRDefault="00EF52E6" w:rsidP="0022397F">
                    <w:pPr>
                      <w:pStyle w:val="ListParagraph"/>
                      <w:numPr>
                        <w:ilvl w:val="0"/>
                        <w:numId w:val="50"/>
                      </w:numPr>
                      <w:spacing w:before="42" w:after="160" w:line="259" w:lineRule="auto"/>
                      <w:ind w:left="426" w:hanging="284"/>
                      <w:rPr>
                        <w:rFonts w:ascii="Times New Roman" w:hAnsi="Times New Roman" w:cs="Times New Roman"/>
                        <w:sz w:val="20"/>
                        <w:szCs w:val="20"/>
                      </w:rPr>
                    </w:pPr>
                    <w:r w:rsidRPr="00B04B25">
                      <w:rPr>
                        <w:rFonts w:ascii="Times New Roman" w:hAnsi="Times New Roman" w:cs="Times New Roman"/>
                        <w:sz w:val="20"/>
                        <w:szCs w:val="20"/>
                      </w:rPr>
                      <w:t xml:space="preserve">Kebiasaan </w:t>
                    </w:r>
                  </w:p>
                  <w:p w:rsidR="00EF52E6" w:rsidRPr="00B04B25" w:rsidRDefault="00EF52E6" w:rsidP="0022397F">
                    <w:pPr>
                      <w:spacing w:before="9"/>
                      <w:rPr>
                        <w:sz w:val="18"/>
                      </w:rPr>
                    </w:pPr>
                  </w:p>
                  <w:p w:rsidR="00EF52E6" w:rsidRDefault="00EF52E6" w:rsidP="0022397F">
                    <w:pPr>
                      <w:rPr>
                        <w:rFonts w:ascii="Century Gothic"/>
                      </w:rPr>
                    </w:pPr>
                    <w:r>
                      <w:rPr>
                        <w:rFonts w:ascii="Century Gothic"/>
                      </w:rPr>
                      <w:t>habit</w:t>
                    </w:r>
                  </w:p>
                </w:txbxContent>
              </v:textbox>
            </v:shape>
            <w10:wrap anchorx="margin" anchory="page"/>
          </v:group>
        </w:pict>
      </w:r>
    </w:p>
    <w:p w:rsidR="0022397F" w:rsidRPr="0022397F" w:rsidRDefault="0022397F" w:rsidP="0022397F">
      <w:pPr>
        <w:spacing w:after="0" w:line="360" w:lineRule="auto"/>
        <w:rPr>
          <w:rFonts w:ascii="Times New Roman" w:hAnsi="Times New Roman" w:cs="Times New Roman"/>
        </w:rPr>
      </w:pPr>
    </w:p>
    <w:p w:rsidR="0022397F" w:rsidRPr="0022397F" w:rsidRDefault="0022397F" w:rsidP="0022397F">
      <w:pPr>
        <w:spacing w:after="0" w:line="360" w:lineRule="auto"/>
        <w:rPr>
          <w:rFonts w:ascii="Times New Roman" w:hAnsi="Times New Roman" w:cs="Times New Roman"/>
        </w:rPr>
      </w:pPr>
    </w:p>
    <w:p w:rsidR="0022397F" w:rsidRPr="0022397F" w:rsidRDefault="0022397F" w:rsidP="0022397F">
      <w:pPr>
        <w:spacing w:after="0" w:line="360" w:lineRule="auto"/>
        <w:rPr>
          <w:rFonts w:ascii="Times New Roman" w:hAnsi="Times New Roman" w:cs="Times New Roman"/>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2397F">
      <w:pPr>
        <w:spacing w:after="0" w:line="360" w:lineRule="auto"/>
        <w:ind w:left="3466"/>
        <w:rPr>
          <w:rFonts w:ascii="Times New Roman" w:hAnsi="Times New Roman" w:cs="Times New Roman"/>
          <w:spacing w:val="1"/>
          <w:sz w:val="24"/>
          <w:szCs w:val="24"/>
        </w:rPr>
      </w:pPr>
    </w:p>
    <w:p w:rsidR="0022397F" w:rsidRPr="0022397F" w:rsidRDefault="0022397F" w:rsidP="00241279">
      <w:pPr>
        <w:spacing w:after="0" w:line="360" w:lineRule="auto"/>
        <w:jc w:val="center"/>
        <w:rPr>
          <w:rFonts w:ascii="Times New Roman" w:hAnsi="Times New Roman" w:cs="Times New Roman"/>
          <w:sz w:val="24"/>
          <w:szCs w:val="24"/>
        </w:rPr>
      </w:pPr>
      <w:r w:rsidRPr="0022397F">
        <w:rPr>
          <w:rFonts w:ascii="Times New Roman" w:hAnsi="Times New Roman" w:cs="Times New Roman"/>
          <w:spacing w:val="1"/>
          <w:sz w:val="24"/>
          <w:szCs w:val="24"/>
        </w:rPr>
        <w:t>S</w:t>
      </w:r>
      <w:r w:rsidRPr="0022397F">
        <w:rPr>
          <w:rFonts w:ascii="Times New Roman" w:hAnsi="Times New Roman" w:cs="Times New Roman"/>
          <w:spacing w:val="5"/>
          <w:sz w:val="24"/>
          <w:szCs w:val="24"/>
        </w:rPr>
        <w:t>u</w:t>
      </w:r>
      <w:r w:rsidRPr="0022397F">
        <w:rPr>
          <w:rFonts w:ascii="Times New Roman" w:hAnsi="Times New Roman" w:cs="Times New Roman"/>
          <w:spacing w:val="-4"/>
          <w:sz w:val="24"/>
          <w:szCs w:val="24"/>
        </w:rPr>
        <w:t>m</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2"/>
          <w:sz w:val="24"/>
          <w:szCs w:val="24"/>
        </w:rPr>
        <w:t>L</w:t>
      </w:r>
      <w:r w:rsidRPr="0022397F">
        <w:rPr>
          <w:rFonts w:ascii="Times New Roman" w:hAnsi="Times New Roman" w:cs="Times New Roman"/>
          <w:spacing w:val="-4"/>
          <w:sz w:val="24"/>
          <w:szCs w:val="24"/>
        </w:rPr>
        <w:t>i</w:t>
      </w:r>
      <w:r w:rsidRPr="0022397F">
        <w:rPr>
          <w:rFonts w:ascii="Times New Roman" w:hAnsi="Times New Roman" w:cs="Times New Roman"/>
          <w:spacing w:val="-1"/>
          <w:sz w:val="24"/>
          <w:szCs w:val="24"/>
        </w:rPr>
        <w:t>c</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a</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2"/>
          <w:sz w:val="24"/>
          <w:szCs w:val="24"/>
        </w:rPr>
        <w:t>(</w:t>
      </w:r>
      <w:r w:rsidRPr="0022397F">
        <w:rPr>
          <w:rFonts w:ascii="Times New Roman" w:hAnsi="Times New Roman" w:cs="Times New Roman"/>
          <w:sz w:val="24"/>
          <w:szCs w:val="24"/>
        </w:rPr>
        <w:t>1991:</w:t>
      </w:r>
      <w:r w:rsidRPr="0022397F">
        <w:rPr>
          <w:rFonts w:ascii="Times New Roman" w:hAnsi="Times New Roman" w:cs="Times New Roman"/>
          <w:spacing w:val="2"/>
          <w:sz w:val="24"/>
          <w:szCs w:val="24"/>
        </w:rPr>
        <w:t xml:space="preserve"> </w:t>
      </w:r>
      <w:r w:rsidRPr="0022397F">
        <w:rPr>
          <w:rFonts w:ascii="Times New Roman" w:hAnsi="Times New Roman" w:cs="Times New Roman"/>
          <w:sz w:val="24"/>
          <w:szCs w:val="24"/>
        </w:rPr>
        <w:t>11)</w:t>
      </w:r>
    </w:p>
    <w:p w:rsidR="0022397F" w:rsidRPr="0022397F" w:rsidRDefault="0022397F" w:rsidP="0022397F">
      <w:pPr>
        <w:spacing w:after="0" w:line="360" w:lineRule="auto"/>
        <w:rPr>
          <w:rFonts w:ascii="Times New Roman" w:hAnsi="Times New Roman" w:cs="Times New Roman"/>
          <w:sz w:val="12"/>
          <w:szCs w:val="12"/>
        </w:rPr>
      </w:pPr>
    </w:p>
    <w:p w:rsidR="00241279" w:rsidRDefault="00241279">
      <w:pPr>
        <w:rPr>
          <w:rFonts w:ascii="Times New Roman" w:hAnsi="Times New Roman" w:cs="Times New Roman"/>
          <w:spacing w:val="-5"/>
          <w:sz w:val="24"/>
          <w:szCs w:val="24"/>
        </w:rPr>
      </w:pPr>
      <w:r>
        <w:rPr>
          <w:rFonts w:ascii="Times New Roman" w:hAnsi="Times New Roman" w:cs="Times New Roman"/>
          <w:spacing w:val="-5"/>
          <w:sz w:val="24"/>
          <w:szCs w:val="24"/>
        </w:rPr>
        <w:br w:type="page"/>
      </w:r>
    </w:p>
    <w:p w:rsidR="00241279" w:rsidRDefault="0022397F" w:rsidP="00241279">
      <w:pPr>
        <w:spacing w:after="0" w:line="360" w:lineRule="auto"/>
        <w:ind w:right="145" w:firstLine="851"/>
        <w:jc w:val="both"/>
        <w:rPr>
          <w:rFonts w:ascii="Times New Roman" w:hAnsi="Times New Roman" w:cs="Times New Roman"/>
          <w:sz w:val="24"/>
          <w:szCs w:val="24"/>
        </w:rPr>
      </w:pPr>
      <w:r w:rsidRPr="0022397F">
        <w:rPr>
          <w:rFonts w:ascii="Times New Roman" w:hAnsi="Times New Roman" w:cs="Times New Roman"/>
          <w:spacing w:val="-5"/>
          <w:sz w:val="24"/>
          <w:szCs w:val="24"/>
        </w:rPr>
        <w:lastRenderedPageBreak/>
        <w:t>K</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u</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2"/>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m</w:t>
      </w:r>
      <w:r w:rsidRPr="0022397F">
        <w:rPr>
          <w:rFonts w:ascii="Times New Roman" w:hAnsi="Times New Roman" w:cs="Times New Roman"/>
          <w:spacing w:val="3"/>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 xml:space="preserve"> p</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4"/>
          <w:sz w:val="24"/>
          <w:szCs w:val="24"/>
        </w:rPr>
        <w:t>aa</w:t>
      </w:r>
      <w:r w:rsidRPr="0022397F">
        <w:rPr>
          <w:rFonts w:ascii="Times New Roman" w:hAnsi="Times New Roman" w:cs="Times New Roman"/>
          <w:sz w:val="24"/>
          <w:szCs w:val="24"/>
        </w:rPr>
        <w:t>n</w:t>
      </w:r>
      <w:r w:rsidRPr="0022397F">
        <w:rPr>
          <w:rFonts w:ascii="Times New Roman" w:hAnsi="Times New Roman" w:cs="Times New Roman"/>
          <w:spacing w:val="-3"/>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pacing w:val="-3"/>
          <w:sz w:val="24"/>
          <w:szCs w:val="24"/>
        </w:rPr>
        <w:t>r</w:t>
      </w:r>
      <w:r w:rsidRPr="0022397F">
        <w:rPr>
          <w:rFonts w:ascii="Times New Roman" w:hAnsi="Times New Roman" w:cs="Times New Roman"/>
          <w:sz w:val="24"/>
          <w:szCs w:val="24"/>
        </w:rPr>
        <w:t>,</w:t>
      </w:r>
      <w:r w:rsidRPr="0022397F">
        <w:rPr>
          <w:rFonts w:ascii="Times New Roman" w:hAnsi="Times New Roman" w:cs="Times New Roman"/>
          <w:spacing w:val="11"/>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u</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ut D</w:t>
      </w:r>
      <w:r w:rsidRPr="0022397F">
        <w:rPr>
          <w:rFonts w:ascii="Times New Roman" w:hAnsi="Times New Roman" w:cs="Times New Roman"/>
          <w:spacing w:val="5"/>
          <w:sz w:val="24"/>
          <w:szCs w:val="24"/>
        </w:rPr>
        <w:t>o</w:t>
      </w:r>
      <w:r w:rsidRPr="0022397F">
        <w:rPr>
          <w:rFonts w:ascii="Times New Roman" w:hAnsi="Times New Roman" w:cs="Times New Roman"/>
          <w:sz w:val="24"/>
          <w:szCs w:val="24"/>
        </w:rPr>
        <w:t xml:space="preserve">ni </w:t>
      </w:r>
      <w:r w:rsidRPr="0022397F">
        <w:rPr>
          <w:rFonts w:ascii="Times New Roman" w:hAnsi="Times New Roman" w:cs="Times New Roman"/>
          <w:spacing w:val="-5"/>
          <w:sz w:val="24"/>
          <w:szCs w:val="24"/>
        </w:rPr>
        <w:t>K</w:t>
      </w:r>
      <w:r w:rsidRPr="0022397F">
        <w:rPr>
          <w:rFonts w:ascii="Times New Roman" w:hAnsi="Times New Roman" w:cs="Times New Roman"/>
          <w:spacing w:val="5"/>
          <w:sz w:val="24"/>
          <w:szCs w:val="24"/>
        </w:rPr>
        <w:t>o</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pacing w:val="10"/>
          <w:sz w:val="24"/>
          <w:szCs w:val="24"/>
        </w:rPr>
        <w:t>o</w:t>
      </w:r>
      <w:r w:rsidRPr="0022397F">
        <w:rPr>
          <w:rFonts w:ascii="Times New Roman" w:hAnsi="Times New Roman" w:cs="Times New Roman"/>
          <w:spacing w:val="-9"/>
          <w:sz w:val="24"/>
          <w:szCs w:val="24"/>
        </w:rPr>
        <w:t>m</w:t>
      </w:r>
      <w:r w:rsidRPr="0022397F">
        <w:rPr>
          <w:rFonts w:ascii="Times New Roman" w:hAnsi="Times New Roman" w:cs="Times New Roman"/>
          <w:sz w:val="24"/>
          <w:szCs w:val="24"/>
        </w:rPr>
        <w:t>a</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pacing w:val="10"/>
          <w:sz w:val="24"/>
          <w:szCs w:val="24"/>
        </w:rPr>
        <w:t>t</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k</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y</w:t>
      </w:r>
      <w:r w:rsidRPr="0022397F">
        <w:rPr>
          <w:rFonts w:ascii="Times New Roman" w:hAnsi="Times New Roman" w:cs="Times New Roman"/>
          <w:sz w:val="24"/>
          <w:szCs w:val="24"/>
        </w:rPr>
        <w:t>a</w:t>
      </w:r>
      <w:r w:rsidRPr="0022397F">
        <w:rPr>
          <w:rFonts w:ascii="Times New Roman" w:hAnsi="Times New Roman" w:cs="Times New Roman"/>
          <w:spacing w:val="6"/>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da</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10"/>
          <w:sz w:val="24"/>
          <w:szCs w:val="24"/>
        </w:rPr>
        <w:t>t</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ga</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w:t>
      </w:r>
      <w:r w:rsidRPr="0022397F">
        <w:rPr>
          <w:rFonts w:ascii="Times New Roman" w:hAnsi="Times New Roman" w:cs="Times New Roman"/>
          <w:spacing w:val="11"/>
          <w:sz w:val="24"/>
          <w:szCs w:val="24"/>
        </w:rPr>
        <w:t xml:space="preserve"> </w:t>
      </w:r>
      <w:r w:rsidRPr="0022397F">
        <w:rPr>
          <w:rFonts w:ascii="Times New Roman" w:hAnsi="Times New Roman" w:cs="Times New Roman"/>
          <w:spacing w:val="-5"/>
          <w:sz w:val="24"/>
          <w:szCs w:val="24"/>
        </w:rPr>
        <w:t>y</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k</w:t>
      </w:r>
      <w:r w:rsidRPr="0022397F">
        <w:rPr>
          <w:rFonts w:ascii="Times New Roman" w:hAnsi="Times New Roman" w:cs="Times New Roman"/>
          <w:sz w:val="24"/>
          <w:szCs w:val="24"/>
        </w:rPr>
        <w:t>n</w:t>
      </w:r>
      <w:r w:rsidRPr="0022397F">
        <w:rPr>
          <w:rFonts w:ascii="Times New Roman" w:hAnsi="Times New Roman" w:cs="Times New Roman"/>
          <w:spacing w:val="-9"/>
          <w:sz w:val="24"/>
          <w:szCs w:val="24"/>
        </w:rPr>
        <w:t>i</w:t>
      </w:r>
      <w:r w:rsidRPr="0022397F">
        <w:rPr>
          <w:rFonts w:ascii="Times New Roman" w:hAnsi="Times New Roman" w:cs="Times New Roman"/>
          <w:sz w:val="24"/>
          <w:szCs w:val="24"/>
        </w:rPr>
        <w:t>:</w:t>
      </w:r>
      <w:r w:rsidRPr="0022397F">
        <w:rPr>
          <w:rFonts w:ascii="Times New Roman" w:hAnsi="Times New Roman" w:cs="Times New Roman"/>
          <w:spacing w:val="11"/>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4"/>
          <w:sz w:val="24"/>
          <w:szCs w:val="24"/>
        </w:rPr>
        <w:t>m</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d</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n</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 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s</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w:t>
      </w:r>
      <w:r w:rsidRPr="0022397F">
        <w:rPr>
          <w:rFonts w:ascii="Times New Roman" w:hAnsi="Times New Roman" w:cs="Times New Roman"/>
          <w:spacing w:val="9"/>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e</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n</w:t>
      </w:r>
      <w:r w:rsidRPr="0022397F">
        <w:rPr>
          <w:rFonts w:ascii="Times New Roman" w:hAnsi="Times New Roman" w:cs="Times New Roman"/>
          <w:spacing w:val="6"/>
          <w:sz w:val="24"/>
          <w:szCs w:val="24"/>
        </w:rPr>
        <w:t xml:space="preserve"> </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i</w:t>
      </w:r>
      <w:r w:rsidRPr="0022397F">
        <w:rPr>
          <w:rFonts w:ascii="Times New Roman" w:hAnsi="Times New Roman" w:cs="Times New Roman"/>
          <w:spacing w:val="9"/>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e</w:t>
      </w:r>
      <w:r w:rsidRPr="0022397F">
        <w:rPr>
          <w:rFonts w:ascii="Times New Roman" w:hAnsi="Times New Roman" w:cs="Times New Roman"/>
          <w:spacing w:val="6"/>
          <w:sz w:val="24"/>
          <w:szCs w:val="24"/>
        </w:rPr>
        <w:t>r</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s</w:t>
      </w:r>
      <w:r w:rsidRPr="0022397F">
        <w:rPr>
          <w:rFonts w:ascii="Times New Roman" w:hAnsi="Times New Roman" w:cs="Times New Roman"/>
          <w:spacing w:val="7"/>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 xml:space="preserve">da </w:t>
      </w:r>
      <w:r w:rsidRPr="0022397F">
        <w:rPr>
          <w:rFonts w:ascii="Times New Roman" w:hAnsi="Times New Roman" w:cs="Times New Roman"/>
          <w:spacing w:val="-5"/>
          <w:sz w:val="24"/>
          <w:szCs w:val="24"/>
        </w:rPr>
        <w:t>h</w:t>
      </w:r>
      <w:r w:rsidRPr="0022397F">
        <w:rPr>
          <w:rFonts w:ascii="Times New Roman" w:hAnsi="Times New Roman" w:cs="Times New Roman"/>
          <w:spacing w:val="5"/>
          <w:sz w:val="24"/>
          <w:szCs w:val="24"/>
        </w:rPr>
        <w:t>u</w:t>
      </w:r>
      <w:r w:rsidRPr="0022397F">
        <w:rPr>
          <w:rFonts w:ascii="Times New Roman" w:hAnsi="Times New Roman" w:cs="Times New Roman"/>
          <w:spacing w:val="-5"/>
          <w:sz w:val="24"/>
          <w:szCs w:val="24"/>
        </w:rPr>
        <w:t>b</w:t>
      </w:r>
      <w:r w:rsidRPr="0022397F">
        <w:rPr>
          <w:rFonts w:ascii="Times New Roman" w:hAnsi="Times New Roman" w:cs="Times New Roman"/>
          <w:spacing w:val="5"/>
          <w:sz w:val="24"/>
          <w:szCs w:val="24"/>
        </w:rPr>
        <w:t>u</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 gu</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u</w:t>
      </w:r>
      <w:r w:rsidRPr="0022397F">
        <w:rPr>
          <w:rFonts w:ascii="Times New Roman" w:hAnsi="Times New Roman" w:cs="Times New Roman"/>
          <w:spacing w:val="13"/>
          <w:sz w:val="24"/>
          <w:szCs w:val="24"/>
        </w:rPr>
        <w:t xml:space="preserve"> </w:t>
      </w:r>
      <w:r w:rsidRPr="0022397F">
        <w:rPr>
          <w:rFonts w:ascii="Times New Roman" w:hAnsi="Times New Roman" w:cs="Times New Roman"/>
          <w:spacing w:val="-2"/>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w:t>
      </w:r>
      <w:r w:rsidRPr="0022397F">
        <w:rPr>
          <w:rFonts w:ascii="Times New Roman" w:hAnsi="Times New Roman" w:cs="Times New Roman"/>
          <w:spacing w:val="6"/>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k</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 xml:space="preserve"> </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i</w:t>
      </w:r>
      <w:r w:rsidRPr="0022397F">
        <w:rPr>
          <w:rFonts w:ascii="Times New Roman" w:hAnsi="Times New Roman" w:cs="Times New Roman"/>
          <w:spacing w:val="3"/>
          <w:sz w:val="24"/>
          <w:szCs w:val="24"/>
        </w:rPr>
        <w:t>s</w:t>
      </w:r>
      <w:r w:rsidRPr="0022397F">
        <w:rPr>
          <w:rFonts w:ascii="Times New Roman" w:hAnsi="Times New Roman" w:cs="Times New Roman"/>
          <w:sz w:val="24"/>
          <w:szCs w:val="24"/>
        </w:rPr>
        <w:t>wa</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3"/>
          <w:sz w:val="24"/>
          <w:szCs w:val="24"/>
        </w:rPr>
        <w:t>s</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b</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i p</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j</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r</w:t>
      </w:r>
      <w:r w:rsidRPr="0022397F">
        <w:rPr>
          <w:rFonts w:ascii="Times New Roman" w:hAnsi="Times New Roman" w:cs="Times New Roman"/>
          <w:spacing w:val="13"/>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z w:val="24"/>
          <w:szCs w:val="24"/>
        </w:rPr>
        <w:t>i</w:t>
      </w:r>
      <w:r w:rsidRPr="0022397F">
        <w:rPr>
          <w:rFonts w:ascii="Times New Roman" w:hAnsi="Times New Roman" w:cs="Times New Roman"/>
          <w:spacing w:val="12"/>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m k</w:t>
      </w:r>
      <w:r w:rsidRPr="0022397F">
        <w:rPr>
          <w:rFonts w:ascii="Times New Roman" w:hAnsi="Times New Roman" w:cs="Times New Roman"/>
          <w:spacing w:val="4"/>
          <w:sz w:val="24"/>
          <w:szCs w:val="24"/>
        </w:rPr>
        <w:t>e</w:t>
      </w:r>
      <w:r w:rsidRPr="0022397F">
        <w:rPr>
          <w:rFonts w:ascii="Times New Roman" w:hAnsi="Times New Roman" w:cs="Times New Roman"/>
          <w:spacing w:val="-9"/>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2"/>
          <w:sz w:val="24"/>
          <w:szCs w:val="24"/>
        </w:rPr>
        <w:t>s</w:t>
      </w:r>
      <w:r w:rsidRPr="0022397F">
        <w:rPr>
          <w:rFonts w:ascii="Times New Roman" w:hAnsi="Times New Roman" w:cs="Times New Roman"/>
          <w:sz w:val="24"/>
          <w:szCs w:val="24"/>
        </w:rPr>
        <w:t>.</w:t>
      </w:r>
      <w:r w:rsidRPr="0022397F">
        <w:rPr>
          <w:rFonts w:ascii="Times New Roman" w:hAnsi="Times New Roman" w:cs="Times New Roman"/>
          <w:spacing w:val="36"/>
          <w:sz w:val="24"/>
          <w:szCs w:val="24"/>
        </w:rPr>
        <w:t xml:space="preserve"> </w:t>
      </w:r>
      <w:r w:rsidRPr="0022397F">
        <w:rPr>
          <w:rFonts w:ascii="Times New Roman" w:hAnsi="Times New Roman" w:cs="Times New Roman"/>
          <w:spacing w:val="-5"/>
          <w:sz w:val="24"/>
          <w:szCs w:val="24"/>
        </w:rPr>
        <w:t>K</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ks</w:t>
      </w:r>
      <w:r w:rsidRPr="0022397F">
        <w:rPr>
          <w:rFonts w:ascii="Times New Roman" w:hAnsi="Times New Roman" w:cs="Times New Roman"/>
          <w:spacing w:val="23"/>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d</w:t>
      </w:r>
      <w:r w:rsidRPr="0022397F">
        <w:rPr>
          <w:rFonts w:ascii="Times New Roman" w:hAnsi="Times New Roman" w:cs="Times New Roman"/>
          <w:spacing w:val="-9"/>
          <w:sz w:val="24"/>
          <w:szCs w:val="24"/>
        </w:rPr>
        <w:t>i</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5"/>
          <w:sz w:val="24"/>
          <w:szCs w:val="24"/>
        </w:rPr>
        <w:t>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21"/>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r</w:t>
      </w:r>
      <w:r w:rsidRPr="0022397F">
        <w:rPr>
          <w:rFonts w:ascii="Times New Roman" w:hAnsi="Times New Roman" w:cs="Times New Roman"/>
          <w:spacing w:val="31"/>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h</w:t>
      </w:r>
      <w:r w:rsidRPr="0022397F">
        <w:rPr>
          <w:rFonts w:ascii="Times New Roman" w:hAnsi="Times New Roman" w:cs="Times New Roman"/>
          <w:spacing w:val="30"/>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2"/>
          <w:sz w:val="24"/>
          <w:szCs w:val="24"/>
        </w:rPr>
        <w:t>r</w:t>
      </w:r>
      <w:r w:rsidRPr="0022397F">
        <w:rPr>
          <w:rFonts w:ascii="Times New Roman" w:hAnsi="Times New Roman" w:cs="Times New Roman"/>
          <w:spacing w:val="5"/>
          <w:sz w:val="24"/>
          <w:szCs w:val="24"/>
        </w:rPr>
        <w:t>o</w:t>
      </w:r>
      <w:r w:rsidRPr="0022397F">
        <w:rPr>
          <w:rFonts w:ascii="Times New Roman" w:hAnsi="Times New Roman" w:cs="Times New Roman"/>
          <w:spacing w:val="-2"/>
          <w:sz w:val="24"/>
          <w:szCs w:val="24"/>
        </w:rPr>
        <w:t>s</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s</w:t>
      </w:r>
      <w:r w:rsidRPr="0022397F">
        <w:rPr>
          <w:rFonts w:ascii="Times New Roman" w:hAnsi="Times New Roman" w:cs="Times New Roman"/>
          <w:spacing w:val="24"/>
          <w:sz w:val="24"/>
          <w:szCs w:val="24"/>
        </w:rPr>
        <w:t xml:space="preserve"> </w:t>
      </w:r>
      <w:r w:rsidRPr="0022397F">
        <w:rPr>
          <w:rFonts w:ascii="Times New Roman" w:hAnsi="Times New Roman" w:cs="Times New Roman"/>
          <w:spacing w:val="-5"/>
          <w:sz w:val="24"/>
          <w:szCs w:val="24"/>
        </w:rPr>
        <w:t>h</w:t>
      </w:r>
      <w:r w:rsidRPr="0022397F">
        <w:rPr>
          <w:rFonts w:ascii="Times New Roman" w:hAnsi="Times New Roman" w:cs="Times New Roman"/>
          <w:spacing w:val="5"/>
          <w:sz w:val="24"/>
          <w:szCs w:val="24"/>
        </w:rPr>
        <w:t>u</w:t>
      </w:r>
      <w:r w:rsidRPr="0022397F">
        <w:rPr>
          <w:rFonts w:ascii="Times New Roman" w:hAnsi="Times New Roman" w:cs="Times New Roman"/>
          <w:spacing w:val="-5"/>
          <w:sz w:val="24"/>
          <w:szCs w:val="24"/>
        </w:rPr>
        <w:t>b</w:t>
      </w:r>
      <w:r w:rsidRPr="0022397F">
        <w:rPr>
          <w:rFonts w:ascii="Times New Roman" w:hAnsi="Times New Roman" w:cs="Times New Roman"/>
          <w:spacing w:val="5"/>
          <w:sz w:val="24"/>
          <w:szCs w:val="24"/>
        </w:rPr>
        <w:t>u</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24"/>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10"/>
          <w:sz w:val="24"/>
          <w:szCs w:val="24"/>
        </w:rPr>
        <w:t>o</w:t>
      </w:r>
      <w:r w:rsidRPr="0022397F">
        <w:rPr>
          <w:rFonts w:ascii="Times New Roman" w:hAnsi="Times New Roman" w:cs="Times New Roman"/>
          <w:spacing w:val="-9"/>
          <w:sz w:val="24"/>
          <w:szCs w:val="24"/>
        </w:rPr>
        <w:t>m</w:t>
      </w:r>
      <w:r w:rsidRPr="0022397F">
        <w:rPr>
          <w:rFonts w:ascii="Times New Roman" w:hAnsi="Times New Roman" w:cs="Times New Roman"/>
          <w:spacing w:val="5"/>
          <w:sz w:val="24"/>
          <w:szCs w:val="24"/>
        </w:rPr>
        <w:t>u</w:t>
      </w:r>
      <w:r w:rsidRPr="0022397F">
        <w:rPr>
          <w:rFonts w:ascii="Times New Roman" w:hAnsi="Times New Roman" w:cs="Times New Roman"/>
          <w:sz w:val="24"/>
          <w:szCs w:val="24"/>
        </w:rPr>
        <w:t>n</w:t>
      </w:r>
      <w:r w:rsidRPr="0022397F">
        <w:rPr>
          <w:rFonts w:ascii="Times New Roman" w:hAnsi="Times New Roman" w:cs="Times New Roman"/>
          <w:spacing w:val="-9"/>
          <w:sz w:val="24"/>
          <w:szCs w:val="24"/>
        </w:rPr>
        <w:t>i</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s k</w:t>
      </w:r>
      <w:r w:rsidRPr="0022397F">
        <w:rPr>
          <w:rFonts w:ascii="Times New Roman" w:hAnsi="Times New Roman" w:cs="Times New Roman"/>
          <w:spacing w:val="4"/>
          <w:sz w:val="24"/>
          <w:szCs w:val="24"/>
        </w:rPr>
        <w:t>e</w:t>
      </w:r>
      <w:r w:rsidRPr="0022397F">
        <w:rPr>
          <w:rFonts w:ascii="Times New Roman" w:hAnsi="Times New Roman" w:cs="Times New Roman"/>
          <w:spacing w:val="-9"/>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s  </w:t>
      </w:r>
      <w:r w:rsidRPr="0022397F">
        <w:rPr>
          <w:rFonts w:ascii="Times New Roman" w:hAnsi="Times New Roman" w:cs="Times New Roman"/>
          <w:spacing w:val="38"/>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 xml:space="preserve">m  </w:t>
      </w:r>
      <w:r w:rsidRPr="0022397F">
        <w:rPr>
          <w:rFonts w:ascii="Times New Roman" w:hAnsi="Times New Roman" w:cs="Times New Roman"/>
          <w:spacing w:val="37"/>
          <w:sz w:val="24"/>
          <w:szCs w:val="24"/>
        </w:rPr>
        <w:t xml:space="preserve"> </w:t>
      </w:r>
      <w:r w:rsidRPr="0022397F">
        <w:rPr>
          <w:rFonts w:ascii="Times New Roman" w:hAnsi="Times New Roman" w:cs="Times New Roman"/>
          <w:sz w:val="24"/>
          <w:szCs w:val="24"/>
        </w:rPr>
        <w:t>k</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 xml:space="preserve">ks  </w:t>
      </w:r>
      <w:r w:rsidRPr="0022397F">
        <w:rPr>
          <w:rFonts w:ascii="Times New Roman" w:hAnsi="Times New Roman" w:cs="Times New Roman"/>
          <w:spacing w:val="33"/>
          <w:sz w:val="24"/>
          <w:szCs w:val="24"/>
        </w:rPr>
        <w:t xml:space="preserve"> </w:t>
      </w:r>
      <w:r w:rsidRPr="0022397F">
        <w:rPr>
          <w:rFonts w:ascii="Times New Roman" w:hAnsi="Times New Roman" w:cs="Times New Roman"/>
          <w:sz w:val="24"/>
          <w:szCs w:val="24"/>
        </w:rPr>
        <w:t>p</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j</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 xml:space="preserve">.  </w:t>
      </w:r>
      <w:r w:rsidRPr="0022397F">
        <w:rPr>
          <w:rFonts w:ascii="Times New Roman" w:hAnsi="Times New Roman" w:cs="Times New Roman"/>
          <w:spacing w:val="39"/>
          <w:sz w:val="24"/>
          <w:szCs w:val="24"/>
        </w:rPr>
        <w:t xml:space="preserve"> </w:t>
      </w:r>
      <w:r w:rsidRPr="0022397F">
        <w:rPr>
          <w:rFonts w:ascii="Times New Roman" w:hAnsi="Times New Roman" w:cs="Times New Roman"/>
          <w:spacing w:val="-1"/>
          <w:sz w:val="24"/>
          <w:szCs w:val="24"/>
        </w:rPr>
        <w:t>R</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3"/>
          <w:sz w:val="24"/>
          <w:szCs w:val="24"/>
        </w:rPr>
        <w:t>s</w:t>
      </w:r>
      <w:r w:rsidRPr="0022397F">
        <w:rPr>
          <w:rFonts w:ascii="Times New Roman" w:hAnsi="Times New Roman" w:cs="Times New Roman"/>
          <w:sz w:val="24"/>
          <w:szCs w:val="24"/>
        </w:rPr>
        <w:t xml:space="preserve">i  </w:t>
      </w:r>
      <w:r w:rsidRPr="0022397F">
        <w:rPr>
          <w:rFonts w:ascii="Times New Roman" w:hAnsi="Times New Roman" w:cs="Times New Roman"/>
          <w:spacing w:val="40"/>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pacing w:val="-5"/>
          <w:sz w:val="24"/>
          <w:szCs w:val="24"/>
        </w:rPr>
        <w:t>n</w:t>
      </w:r>
      <w:r w:rsidRPr="0022397F">
        <w:rPr>
          <w:rFonts w:ascii="Times New Roman" w:hAnsi="Times New Roman" w:cs="Times New Roman"/>
          <w:spacing w:val="5"/>
          <w:sz w:val="24"/>
          <w:szCs w:val="24"/>
        </w:rPr>
        <w:t>t</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 xml:space="preserve">a  </w:t>
      </w:r>
      <w:r w:rsidRPr="0022397F">
        <w:rPr>
          <w:rFonts w:ascii="Times New Roman" w:hAnsi="Times New Roman" w:cs="Times New Roman"/>
          <w:spacing w:val="38"/>
          <w:sz w:val="24"/>
          <w:szCs w:val="24"/>
        </w:rPr>
        <w:t xml:space="preserve"> </w:t>
      </w:r>
      <w:r w:rsidRPr="0022397F">
        <w:rPr>
          <w:rFonts w:ascii="Times New Roman" w:hAnsi="Times New Roman" w:cs="Times New Roman"/>
          <w:sz w:val="24"/>
          <w:szCs w:val="24"/>
        </w:rPr>
        <w:t>gu</w:t>
      </w:r>
      <w:r w:rsidRPr="0022397F">
        <w:rPr>
          <w:rFonts w:ascii="Times New Roman" w:hAnsi="Times New Roman" w:cs="Times New Roman"/>
          <w:spacing w:val="2"/>
          <w:sz w:val="24"/>
          <w:szCs w:val="24"/>
        </w:rPr>
        <w:t>r</w:t>
      </w:r>
      <w:r w:rsidRPr="0022397F">
        <w:rPr>
          <w:rFonts w:ascii="Times New Roman" w:hAnsi="Times New Roman" w:cs="Times New Roman"/>
          <w:sz w:val="24"/>
          <w:szCs w:val="24"/>
        </w:rPr>
        <w:t xml:space="preserve">u  </w:t>
      </w:r>
      <w:r w:rsidRPr="0022397F">
        <w:rPr>
          <w:rFonts w:ascii="Times New Roman" w:hAnsi="Times New Roman" w:cs="Times New Roman"/>
          <w:spacing w:val="37"/>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e</w:t>
      </w:r>
      <w:r w:rsidRPr="0022397F">
        <w:rPr>
          <w:rFonts w:ascii="Times New Roman" w:hAnsi="Times New Roman" w:cs="Times New Roman"/>
          <w:spacing w:val="-5"/>
          <w:sz w:val="24"/>
          <w:szCs w:val="24"/>
        </w:rPr>
        <w:t>n</w:t>
      </w:r>
      <w:r w:rsidRPr="0022397F">
        <w:rPr>
          <w:rFonts w:ascii="Times New Roman" w:hAnsi="Times New Roman" w:cs="Times New Roman"/>
          <w:sz w:val="24"/>
          <w:szCs w:val="24"/>
        </w:rPr>
        <w:t>g</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 p</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m</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j</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r</w:t>
      </w:r>
      <w:r w:rsidRPr="0022397F">
        <w:rPr>
          <w:rFonts w:ascii="Times New Roman" w:hAnsi="Times New Roman" w:cs="Times New Roman"/>
          <w:spacing w:val="7"/>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z w:val="24"/>
          <w:szCs w:val="24"/>
        </w:rPr>
        <w:t>uk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1"/>
          <w:sz w:val="24"/>
          <w:szCs w:val="24"/>
        </w:rPr>
        <w:t xml:space="preserve"> </w:t>
      </w:r>
      <w:r w:rsidRPr="0022397F">
        <w:rPr>
          <w:rFonts w:ascii="Times New Roman" w:hAnsi="Times New Roman" w:cs="Times New Roman"/>
          <w:spacing w:val="-10"/>
          <w:sz w:val="24"/>
          <w:szCs w:val="24"/>
        </w:rPr>
        <w:t>m</w:t>
      </w:r>
      <w:r w:rsidRPr="0022397F">
        <w:rPr>
          <w:rFonts w:ascii="Times New Roman" w:hAnsi="Times New Roman" w:cs="Times New Roman"/>
          <w:spacing w:val="5"/>
          <w:sz w:val="24"/>
          <w:szCs w:val="24"/>
        </w:rPr>
        <w:t>o</w:t>
      </w:r>
      <w:r w:rsidRPr="0022397F">
        <w:rPr>
          <w:rFonts w:ascii="Times New Roman" w:hAnsi="Times New Roman" w:cs="Times New Roman"/>
          <w:spacing w:val="-5"/>
          <w:sz w:val="24"/>
          <w:szCs w:val="24"/>
        </w:rPr>
        <w:t>n</w:t>
      </w:r>
      <w:r w:rsidRPr="0022397F">
        <w:rPr>
          <w:rFonts w:ascii="Times New Roman" w:hAnsi="Times New Roman" w:cs="Times New Roman"/>
          <w:spacing w:val="10"/>
          <w:sz w:val="24"/>
          <w:szCs w:val="24"/>
        </w:rPr>
        <w:t>o</w:t>
      </w:r>
      <w:r w:rsidRPr="0022397F">
        <w:rPr>
          <w:rFonts w:ascii="Times New Roman" w:hAnsi="Times New Roman" w:cs="Times New Roman"/>
          <w:spacing w:val="-9"/>
          <w:sz w:val="24"/>
          <w:szCs w:val="24"/>
        </w:rPr>
        <w:t>l</w:t>
      </w:r>
      <w:r w:rsidRPr="0022397F">
        <w:rPr>
          <w:rFonts w:ascii="Times New Roman" w:hAnsi="Times New Roman" w:cs="Times New Roman"/>
          <w:spacing w:val="5"/>
          <w:sz w:val="24"/>
          <w:szCs w:val="24"/>
        </w:rPr>
        <w:t>o</w:t>
      </w:r>
      <w:r w:rsidRPr="0022397F">
        <w:rPr>
          <w:rFonts w:ascii="Times New Roman" w:hAnsi="Times New Roman" w:cs="Times New Roman"/>
          <w:sz w:val="24"/>
          <w:szCs w:val="24"/>
        </w:rPr>
        <w:t>g,</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9"/>
          <w:sz w:val="24"/>
          <w:szCs w:val="24"/>
        </w:rPr>
        <w:t>m</w:t>
      </w:r>
      <w:r w:rsidRPr="0022397F">
        <w:rPr>
          <w:rFonts w:ascii="Times New Roman" w:hAnsi="Times New Roman" w:cs="Times New Roman"/>
          <w:spacing w:val="4"/>
          <w:sz w:val="24"/>
          <w:szCs w:val="24"/>
        </w:rPr>
        <w:t>e</w:t>
      </w:r>
      <w:r w:rsidRPr="0022397F">
        <w:rPr>
          <w:rFonts w:ascii="Times New Roman" w:hAnsi="Times New Roman" w:cs="Times New Roman"/>
          <w:spacing w:val="-4"/>
          <w:sz w:val="24"/>
          <w:szCs w:val="24"/>
        </w:rPr>
        <w:t>l</w:t>
      </w:r>
      <w:r w:rsidRPr="0022397F">
        <w:rPr>
          <w:rFonts w:ascii="Times New Roman" w:hAnsi="Times New Roman" w:cs="Times New Roman"/>
          <w:spacing w:val="4"/>
          <w:sz w:val="24"/>
          <w:szCs w:val="24"/>
        </w:rPr>
        <w:t>a</w:t>
      </w:r>
      <w:r w:rsidRPr="0022397F">
        <w:rPr>
          <w:rFonts w:ascii="Times New Roman" w:hAnsi="Times New Roman" w:cs="Times New Roman"/>
          <w:spacing w:val="-4"/>
          <w:sz w:val="24"/>
          <w:szCs w:val="24"/>
        </w:rPr>
        <w:t>i</w:t>
      </w:r>
      <w:r w:rsidRPr="0022397F">
        <w:rPr>
          <w:rFonts w:ascii="Times New Roman" w:hAnsi="Times New Roman" w:cs="Times New Roman"/>
          <w:sz w:val="24"/>
          <w:szCs w:val="24"/>
        </w:rPr>
        <w:t>nk</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5"/>
          <w:sz w:val="24"/>
          <w:szCs w:val="24"/>
        </w:rPr>
        <w:t>d</w:t>
      </w:r>
      <w:r w:rsidRPr="0022397F">
        <w:rPr>
          <w:rFonts w:ascii="Times New Roman" w:hAnsi="Times New Roman" w:cs="Times New Roman"/>
          <w:spacing w:val="-4"/>
          <w:sz w:val="24"/>
          <w:szCs w:val="24"/>
        </w:rPr>
        <w:t>i</w:t>
      </w:r>
      <w:r w:rsidRPr="0022397F">
        <w:rPr>
          <w:rFonts w:ascii="Times New Roman" w:hAnsi="Times New Roman" w:cs="Times New Roman"/>
          <w:spacing w:val="4"/>
          <w:sz w:val="24"/>
          <w:szCs w:val="24"/>
        </w:rPr>
        <w:t>a</w:t>
      </w:r>
      <w:r w:rsidRPr="0022397F">
        <w:rPr>
          <w:rFonts w:ascii="Times New Roman" w:hAnsi="Times New Roman" w:cs="Times New Roman"/>
          <w:spacing w:val="-9"/>
          <w:sz w:val="24"/>
          <w:szCs w:val="24"/>
        </w:rPr>
        <w:t>l</w:t>
      </w:r>
      <w:r w:rsidRPr="0022397F">
        <w:rPr>
          <w:rFonts w:ascii="Times New Roman" w:hAnsi="Times New Roman" w:cs="Times New Roman"/>
          <w:spacing w:val="5"/>
          <w:sz w:val="24"/>
          <w:szCs w:val="24"/>
        </w:rPr>
        <w:t>o</w:t>
      </w:r>
      <w:r w:rsidRPr="0022397F">
        <w:rPr>
          <w:rFonts w:ascii="Times New Roman" w:hAnsi="Times New Roman" w:cs="Times New Roman"/>
          <w:sz w:val="24"/>
          <w:szCs w:val="24"/>
        </w:rPr>
        <w:t>g</w:t>
      </w:r>
      <w:r w:rsidRPr="0022397F">
        <w:rPr>
          <w:rFonts w:ascii="Times New Roman" w:hAnsi="Times New Roman" w:cs="Times New Roman"/>
          <w:spacing w:val="-2"/>
          <w:sz w:val="24"/>
          <w:szCs w:val="24"/>
        </w:rPr>
        <w:t xml:space="preserve"> </w:t>
      </w:r>
      <w:r w:rsidRPr="0022397F">
        <w:rPr>
          <w:rFonts w:ascii="Times New Roman" w:hAnsi="Times New Roman" w:cs="Times New Roman"/>
          <w:sz w:val="24"/>
          <w:szCs w:val="24"/>
        </w:rPr>
        <w:t>d</w:t>
      </w:r>
      <w:r w:rsidRPr="0022397F">
        <w:rPr>
          <w:rFonts w:ascii="Times New Roman" w:hAnsi="Times New Roman" w:cs="Times New Roman"/>
          <w:spacing w:val="-1"/>
          <w:sz w:val="24"/>
          <w:szCs w:val="24"/>
        </w:rPr>
        <w:t>e</w:t>
      </w:r>
      <w:r w:rsidRPr="0022397F">
        <w:rPr>
          <w:rFonts w:ascii="Times New Roman" w:hAnsi="Times New Roman" w:cs="Times New Roman"/>
          <w:sz w:val="24"/>
          <w:szCs w:val="24"/>
        </w:rPr>
        <w:t>ng</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2"/>
          <w:sz w:val="24"/>
          <w:szCs w:val="24"/>
        </w:rPr>
        <w:t xml:space="preserve"> </w:t>
      </w:r>
      <w:r w:rsidRPr="0022397F">
        <w:rPr>
          <w:rFonts w:ascii="Times New Roman" w:hAnsi="Times New Roman" w:cs="Times New Roman"/>
          <w:spacing w:val="-5"/>
          <w:sz w:val="24"/>
          <w:szCs w:val="24"/>
        </w:rPr>
        <w:t>b</w:t>
      </w:r>
      <w:r w:rsidRPr="0022397F">
        <w:rPr>
          <w:rFonts w:ascii="Times New Roman" w:hAnsi="Times New Roman" w:cs="Times New Roman"/>
          <w:spacing w:val="4"/>
          <w:sz w:val="24"/>
          <w:szCs w:val="24"/>
        </w:rPr>
        <w:t>a</w:t>
      </w:r>
      <w:r w:rsidRPr="0022397F">
        <w:rPr>
          <w:rFonts w:ascii="Times New Roman" w:hAnsi="Times New Roman" w:cs="Times New Roman"/>
          <w:sz w:val="24"/>
          <w:szCs w:val="24"/>
        </w:rPr>
        <w:t>n</w:t>
      </w:r>
      <w:r w:rsidRPr="0022397F">
        <w:rPr>
          <w:rFonts w:ascii="Times New Roman" w:hAnsi="Times New Roman" w:cs="Times New Roman"/>
          <w:spacing w:val="-5"/>
          <w:sz w:val="24"/>
          <w:szCs w:val="24"/>
        </w:rPr>
        <w:t>y</w:t>
      </w:r>
      <w:r w:rsidRPr="0022397F">
        <w:rPr>
          <w:rFonts w:ascii="Times New Roman" w:hAnsi="Times New Roman" w:cs="Times New Roman"/>
          <w:spacing w:val="-1"/>
          <w:sz w:val="24"/>
          <w:szCs w:val="24"/>
        </w:rPr>
        <w:t>a</w:t>
      </w:r>
      <w:r w:rsidRPr="0022397F">
        <w:rPr>
          <w:rFonts w:ascii="Times New Roman" w:hAnsi="Times New Roman" w:cs="Times New Roman"/>
          <w:sz w:val="24"/>
          <w:szCs w:val="24"/>
        </w:rPr>
        <w:t>k</w:t>
      </w:r>
      <w:r w:rsidRPr="0022397F">
        <w:rPr>
          <w:rFonts w:ascii="Times New Roman" w:hAnsi="Times New Roman" w:cs="Times New Roman"/>
          <w:spacing w:val="-3"/>
          <w:sz w:val="24"/>
          <w:szCs w:val="24"/>
        </w:rPr>
        <w:t xml:space="preserve"> </w:t>
      </w:r>
      <w:r w:rsidRPr="0022397F">
        <w:rPr>
          <w:rFonts w:ascii="Times New Roman" w:hAnsi="Times New Roman" w:cs="Times New Roman"/>
          <w:spacing w:val="-1"/>
          <w:sz w:val="24"/>
          <w:szCs w:val="24"/>
        </w:rPr>
        <w:t>a</w:t>
      </w:r>
      <w:r w:rsidRPr="0022397F">
        <w:rPr>
          <w:rFonts w:ascii="Times New Roman" w:hAnsi="Times New Roman" w:cs="Times New Roman"/>
          <w:spacing w:val="2"/>
          <w:sz w:val="24"/>
          <w:szCs w:val="24"/>
        </w:rPr>
        <w:t>r</w:t>
      </w:r>
      <w:r w:rsidRPr="0022397F">
        <w:rPr>
          <w:rFonts w:ascii="Times New Roman" w:hAnsi="Times New Roman" w:cs="Times New Roman"/>
          <w:spacing w:val="4"/>
          <w:sz w:val="24"/>
          <w:szCs w:val="24"/>
        </w:rPr>
        <w:t>a</w:t>
      </w:r>
      <w:r w:rsidRPr="0022397F">
        <w:rPr>
          <w:rFonts w:ascii="Times New Roman" w:hAnsi="Times New Roman" w:cs="Times New Roman"/>
          <w:spacing w:val="-5"/>
          <w:sz w:val="24"/>
          <w:szCs w:val="24"/>
        </w:rPr>
        <w:t>h</w:t>
      </w:r>
      <w:r w:rsidRPr="001E786E">
        <w:rPr>
          <w:rFonts w:ascii="Times New Roman" w:hAnsi="Times New Roman" w:cs="Times New Roman"/>
          <w:sz w:val="24"/>
          <w:szCs w:val="24"/>
        </w:rPr>
        <w:t>.</w:t>
      </w:r>
    </w:p>
    <w:p w:rsidR="0022397F" w:rsidRPr="001E786E" w:rsidRDefault="0022397F" w:rsidP="00241279">
      <w:pPr>
        <w:spacing w:after="0" w:line="360" w:lineRule="auto"/>
        <w:ind w:right="145" w:firstLine="851"/>
        <w:jc w:val="both"/>
        <w:rPr>
          <w:rFonts w:ascii="Times New Roman" w:hAnsi="Times New Roman" w:cs="Times New Roman"/>
          <w:sz w:val="24"/>
          <w:szCs w:val="24"/>
        </w:rPr>
      </w:pPr>
      <w:r w:rsidRPr="001E786E">
        <w:rPr>
          <w:rFonts w:ascii="Times New Roman" w:hAnsi="Times New Roman" w:cs="Times New Roman"/>
          <w:spacing w:val="-5"/>
          <w:sz w:val="24"/>
          <w:szCs w:val="24"/>
        </w:rPr>
        <w:t>K</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du</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w:t>
      </w:r>
      <w:r w:rsidRPr="001E786E">
        <w:rPr>
          <w:rFonts w:ascii="Times New Roman" w:hAnsi="Times New Roman" w:cs="Times New Roman"/>
          <w:spacing w:val="9"/>
          <w:sz w:val="24"/>
          <w:szCs w:val="24"/>
        </w:rPr>
        <w:t xml:space="preserve"> </w:t>
      </w:r>
      <w:r w:rsidRPr="001E786E">
        <w:rPr>
          <w:rFonts w:ascii="Times New Roman" w:hAnsi="Times New Roman" w:cs="Times New Roman"/>
          <w:sz w:val="24"/>
          <w:szCs w:val="24"/>
        </w:rPr>
        <w:t>d</w:t>
      </w:r>
      <w:r w:rsidRPr="001E786E">
        <w:rPr>
          <w:rFonts w:ascii="Times New Roman" w:hAnsi="Times New Roman" w:cs="Times New Roman"/>
          <w:spacing w:val="-1"/>
          <w:sz w:val="24"/>
          <w:szCs w:val="24"/>
        </w:rPr>
        <w:t>e</w:t>
      </w:r>
      <w:r w:rsidRPr="001E786E">
        <w:rPr>
          <w:rFonts w:ascii="Times New Roman" w:hAnsi="Times New Roman" w:cs="Times New Roman"/>
          <w:spacing w:val="3"/>
          <w:sz w:val="24"/>
          <w:szCs w:val="24"/>
        </w:rPr>
        <w:t>s</w:t>
      </w:r>
      <w:r w:rsidRPr="001E786E">
        <w:rPr>
          <w:rFonts w:ascii="Times New Roman" w:hAnsi="Times New Roman" w:cs="Times New Roman"/>
          <w:spacing w:val="4"/>
          <w:sz w:val="24"/>
          <w:szCs w:val="24"/>
        </w:rPr>
        <w:t>a</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n</w:t>
      </w:r>
      <w:r w:rsidRPr="001E786E">
        <w:rPr>
          <w:rFonts w:ascii="Times New Roman" w:hAnsi="Times New Roman" w:cs="Times New Roman"/>
          <w:spacing w:val="3"/>
          <w:sz w:val="24"/>
          <w:szCs w:val="24"/>
        </w:rPr>
        <w:t xml:space="preserve"> </w:t>
      </w:r>
      <w:r w:rsidRPr="001E786E">
        <w:rPr>
          <w:rFonts w:ascii="Times New Roman" w:hAnsi="Times New Roman" w:cs="Times New Roman"/>
          <w:sz w:val="24"/>
          <w:szCs w:val="24"/>
        </w:rPr>
        <w:t>p</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k</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 k</w:t>
      </w:r>
      <w:r w:rsidRPr="001E786E">
        <w:rPr>
          <w:rFonts w:ascii="Times New Roman" w:hAnsi="Times New Roman" w:cs="Times New Roman"/>
          <w:spacing w:val="-1"/>
          <w:sz w:val="24"/>
          <w:szCs w:val="24"/>
        </w:rPr>
        <w:t>a</w:t>
      </w:r>
      <w:r w:rsidRPr="001E786E">
        <w:rPr>
          <w:rFonts w:ascii="Times New Roman" w:hAnsi="Times New Roman" w:cs="Times New Roman"/>
          <w:spacing w:val="2"/>
          <w:sz w:val="24"/>
          <w:szCs w:val="24"/>
        </w:rPr>
        <w:t>r</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r</w:t>
      </w:r>
      <w:r w:rsidRPr="001E786E">
        <w:rPr>
          <w:rFonts w:ascii="Times New Roman" w:hAnsi="Times New Roman" w:cs="Times New Roman"/>
          <w:spacing w:val="9"/>
          <w:sz w:val="24"/>
          <w:szCs w:val="24"/>
        </w:rPr>
        <w:t xml:space="preserve"> </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e</w:t>
      </w:r>
      <w:r w:rsidRPr="001E786E">
        <w:rPr>
          <w:rFonts w:ascii="Times New Roman" w:hAnsi="Times New Roman" w:cs="Times New Roman"/>
          <w:spacing w:val="2"/>
          <w:sz w:val="24"/>
          <w:szCs w:val="24"/>
        </w:rPr>
        <w:t>r</w:t>
      </w:r>
      <w:r w:rsidRPr="001E786E">
        <w:rPr>
          <w:rFonts w:ascii="Times New Roman" w:hAnsi="Times New Roman" w:cs="Times New Roman"/>
          <w:sz w:val="24"/>
          <w:szCs w:val="24"/>
        </w:rPr>
        <w:t>b</w:t>
      </w:r>
      <w:r w:rsidRPr="001E786E">
        <w:rPr>
          <w:rFonts w:ascii="Times New Roman" w:hAnsi="Times New Roman" w:cs="Times New Roman"/>
          <w:spacing w:val="-1"/>
          <w:sz w:val="24"/>
          <w:szCs w:val="24"/>
        </w:rPr>
        <w:t>a</w:t>
      </w:r>
      <w:r w:rsidRPr="001E786E">
        <w:rPr>
          <w:rFonts w:ascii="Times New Roman" w:hAnsi="Times New Roman" w:cs="Times New Roman"/>
          <w:spacing w:val="3"/>
          <w:sz w:val="24"/>
          <w:szCs w:val="24"/>
        </w:rPr>
        <w:t>s</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s</w:t>
      </w:r>
      <w:r w:rsidRPr="001E786E">
        <w:rPr>
          <w:rFonts w:ascii="Times New Roman" w:hAnsi="Times New Roman" w:cs="Times New Roman"/>
          <w:spacing w:val="4"/>
          <w:sz w:val="24"/>
          <w:szCs w:val="24"/>
        </w:rPr>
        <w:t xml:space="preserve"> </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u</w:t>
      </w:r>
      <w:r w:rsidRPr="001E786E">
        <w:rPr>
          <w:rFonts w:ascii="Times New Roman" w:hAnsi="Times New Roman" w:cs="Times New Roman"/>
          <w:spacing w:val="-9"/>
          <w:sz w:val="24"/>
          <w:szCs w:val="24"/>
        </w:rPr>
        <w:t>l</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ur</w:t>
      </w:r>
      <w:r w:rsidRPr="001E786E">
        <w:rPr>
          <w:rFonts w:ascii="Times New Roman" w:hAnsi="Times New Roman" w:cs="Times New Roman"/>
          <w:spacing w:val="6"/>
          <w:sz w:val="24"/>
          <w:szCs w:val="24"/>
        </w:rPr>
        <w:t xml:space="preserve"> </w:t>
      </w:r>
      <w:r w:rsidRPr="001E786E">
        <w:rPr>
          <w:rFonts w:ascii="Times New Roman" w:hAnsi="Times New Roman" w:cs="Times New Roman"/>
          <w:spacing w:val="-2"/>
          <w:sz w:val="24"/>
          <w:szCs w:val="24"/>
        </w:rPr>
        <w:t>s</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o</w:t>
      </w:r>
      <w:r w:rsidRPr="001E786E">
        <w:rPr>
          <w:rFonts w:ascii="Times New Roman" w:hAnsi="Times New Roman" w:cs="Times New Roman"/>
          <w:spacing w:val="-9"/>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h</w:t>
      </w:r>
      <w:r w:rsidRPr="001E786E">
        <w:rPr>
          <w:rFonts w:ascii="Times New Roman" w:hAnsi="Times New Roman" w:cs="Times New Roman"/>
          <w:sz w:val="24"/>
          <w:szCs w:val="24"/>
        </w:rPr>
        <w:t>.</w:t>
      </w:r>
      <w:r w:rsidRPr="001E786E">
        <w:rPr>
          <w:rFonts w:ascii="Times New Roman" w:hAnsi="Times New Roman" w:cs="Times New Roman"/>
          <w:spacing w:val="7"/>
          <w:sz w:val="24"/>
          <w:szCs w:val="24"/>
        </w:rPr>
        <w:t xml:space="preserve"> </w:t>
      </w:r>
      <w:r w:rsidRPr="001E786E">
        <w:rPr>
          <w:rFonts w:ascii="Times New Roman" w:hAnsi="Times New Roman" w:cs="Times New Roman"/>
          <w:sz w:val="24"/>
          <w:szCs w:val="24"/>
        </w:rPr>
        <w:t>D</w:t>
      </w:r>
      <w:r w:rsidRPr="001E786E">
        <w:rPr>
          <w:rFonts w:ascii="Times New Roman" w:hAnsi="Times New Roman" w:cs="Times New Roman"/>
          <w:spacing w:val="-1"/>
          <w:sz w:val="24"/>
          <w:szCs w:val="24"/>
        </w:rPr>
        <w:t>e</w:t>
      </w:r>
      <w:r w:rsidRPr="001E786E">
        <w:rPr>
          <w:rFonts w:ascii="Times New Roman" w:hAnsi="Times New Roman" w:cs="Times New Roman"/>
          <w:spacing w:val="3"/>
          <w:sz w:val="24"/>
          <w:szCs w:val="24"/>
        </w:rPr>
        <w:t>s</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 xml:space="preserve">in </w:t>
      </w:r>
      <w:r w:rsidRPr="001E786E">
        <w:rPr>
          <w:rFonts w:ascii="Times New Roman" w:hAnsi="Times New Roman" w:cs="Times New Roman"/>
          <w:spacing w:val="-4"/>
          <w:sz w:val="24"/>
          <w:szCs w:val="24"/>
        </w:rPr>
        <w:t>i</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i</w:t>
      </w:r>
      <w:r w:rsidRPr="001E786E">
        <w:rPr>
          <w:rFonts w:ascii="Times New Roman" w:hAnsi="Times New Roman" w:cs="Times New Roman"/>
          <w:spacing w:val="5"/>
          <w:sz w:val="24"/>
          <w:szCs w:val="24"/>
        </w:rPr>
        <w:t xml:space="preserve"> </w:t>
      </w:r>
      <w:r w:rsidRPr="001E786E">
        <w:rPr>
          <w:rFonts w:ascii="Times New Roman" w:hAnsi="Times New Roman" w:cs="Times New Roman"/>
          <w:spacing w:val="-4"/>
          <w:sz w:val="24"/>
          <w:szCs w:val="24"/>
        </w:rPr>
        <w:t>m</w:t>
      </w:r>
      <w:r w:rsidRPr="001E786E">
        <w:rPr>
          <w:rFonts w:ascii="Times New Roman" w:hAnsi="Times New Roman" w:cs="Times New Roman"/>
          <w:spacing w:val="4"/>
          <w:sz w:val="24"/>
          <w:szCs w:val="24"/>
        </w:rPr>
        <w:t>e</w:t>
      </w:r>
      <w:r w:rsidRPr="001E786E">
        <w:rPr>
          <w:rFonts w:ascii="Times New Roman" w:hAnsi="Times New Roman" w:cs="Times New Roman"/>
          <w:spacing w:val="-4"/>
          <w:sz w:val="24"/>
          <w:szCs w:val="24"/>
        </w:rPr>
        <w:t>m</w:t>
      </w:r>
      <w:r w:rsidRPr="001E786E">
        <w:rPr>
          <w:rFonts w:ascii="Times New Roman" w:hAnsi="Times New Roman" w:cs="Times New Roman"/>
          <w:sz w:val="24"/>
          <w:szCs w:val="24"/>
        </w:rPr>
        <w:t>b</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g</w:t>
      </w:r>
      <w:r w:rsidRPr="001E786E">
        <w:rPr>
          <w:rFonts w:ascii="Times New Roman" w:hAnsi="Times New Roman" w:cs="Times New Roman"/>
          <w:spacing w:val="5"/>
          <w:sz w:val="24"/>
          <w:szCs w:val="24"/>
        </w:rPr>
        <w:t>u</w:t>
      </w:r>
      <w:r w:rsidRPr="001E786E">
        <w:rPr>
          <w:rFonts w:ascii="Times New Roman" w:hAnsi="Times New Roman" w:cs="Times New Roman"/>
          <w:sz w:val="24"/>
          <w:szCs w:val="24"/>
        </w:rPr>
        <w:t xml:space="preserve">n </w:t>
      </w:r>
      <w:r w:rsidRPr="001E786E">
        <w:rPr>
          <w:rFonts w:ascii="Times New Roman" w:hAnsi="Times New Roman" w:cs="Times New Roman"/>
          <w:spacing w:val="-5"/>
          <w:sz w:val="24"/>
          <w:szCs w:val="24"/>
        </w:rPr>
        <w:t>b</w:t>
      </w:r>
      <w:r w:rsidRPr="001E786E">
        <w:rPr>
          <w:rFonts w:ascii="Times New Roman" w:hAnsi="Times New Roman" w:cs="Times New Roman"/>
          <w:sz w:val="24"/>
          <w:szCs w:val="24"/>
        </w:rPr>
        <w:t>ud</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y</w:t>
      </w:r>
      <w:r w:rsidRPr="001E786E">
        <w:rPr>
          <w:rFonts w:ascii="Times New Roman" w:hAnsi="Times New Roman" w:cs="Times New Roman"/>
          <w:sz w:val="24"/>
          <w:szCs w:val="24"/>
        </w:rPr>
        <w:t>a</w:t>
      </w:r>
      <w:r w:rsidRPr="001E786E">
        <w:rPr>
          <w:rFonts w:ascii="Times New Roman" w:hAnsi="Times New Roman" w:cs="Times New Roman"/>
          <w:spacing w:val="6"/>
          <w:sz w:val="24"/>
          <w:szCs w:val="24"/>
        </w:rPr>
        <w:t xml:space="preserve"> </w:t>
      </w:r>
      <w:r w:rsidRPr="001E786E">
        <w:rPr>
          <w:rFonts w:ascii="Times New Roman" w:hAnsi="Times New Roman" w:cs="Times New Roman"/>
          <w:spacing w:val="-2"/>
          <w:sz w:val="24"/>
          <w:szCs w:val="24"/>
        </w:rPr>
        <w:t>s</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k</w:t>
      </w:r>
      <w:r w:rsidRPr="001E786E">
        <w:rPr>
          <w:rFonts w:ascii="Times New Roman" w:hAnsi="Times New Roman" w:cs="Times New Roman"/>
          <w:spacing w:val="10"/>
          <w:sz w:val="24"/>
          <w:szCs w:val="24"/>
        </w:rPr>
        <w:t>o</w:t>
      </w:r>
      <w:r w:rsidRPr="001E786E">
        <w:rPr>
          <w:rFonts w:ascii="Times New Roman" w:hAnsi="Times New Roman" w:cs="Times New Roman"/>
          <w:spacing w:val="-9"/>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 xml:space="preserve">h </w:t>
      </w:r>
      <w:r w:rsidRPr="001E786E">
        <w:rPr>
          <w:rFonts w:ascii="Times New Roman" w:hAnsi="Times New Roman" w:cs="Times New Roman"/>
          <w:spacing w:val="-5"/>
          <w:sz w:val="24"/>
          <w:szCs w:val="24"/>
        </w:rPr>
        <w:t>y</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g</w:t>
      </w:r>
      <w:r w:rsidRPr="001E786E">
        <w:rPr>
          <w:rFonts w:ascii="Times New Roman" w:hAnsi="Times New Roman" w:cs="Times New Roman"/>
          <w:spacing w:val="6"/>
          <w:sz w:val="24"/>
          <w:szCs w:val="24"/>
        </w:rPr>
        <w:t xml:space="preserve"> </w:t>
      </w:r>
      <w:r w:rsidRPr="001E786E">
        <w:rPr>
          <w:rFonts w:ascii="Times New Roman" w:hAnsi="Times New Roman" w:cs="Times New Roman"/>
          <w:spacing w:val="-4"/>
          <w:sz w:val="24"/>
          <w:szCs w:val="24"/>
        </w:rPr>
        <w:t>m</w:t>
      </w:r>
      <w:r w:rsidRPr="001E786E">
        <w:rPr>
          <w:rFonts w:ascii="Times New Roman" w:hAnsi="Times New Roman" w:cs="Times New Roman"/>
          <w:spacing w:val="4"/>
          <w:sz w:val="24"/>
          <w:szCs w:val="24"/>
        </w:rPr>
        <w:t>a</w:t>
      </w:r>
      <w:r w:rsidRPr="001E786E">
        <w:rPr>
          <w:rFonts w:ascii="Times New Roman" w:hAnsi="Times New Roman" w:cs="Times New Roman"/>
          <w:spacing w:val="-4"/>
          <w:sz w:val="24"/>
          <w:szCs w:val="24"/>
        </w:rPr>
        <w:t>m</w:t>
      </w:r>
      <w:r w:rsidRPr="001E786E">
        <w:rPr>
          <w:rFonts w:ascii="Times New Roman" w:hAnsi="Times New Roman" w:cs="Times New Roman"/>
          <w:sz w:val="24"/>
          <w:szCs w:val="24"/>
        </w:rPr>
        <w:t>pu</w:t>
      </w:r>
      <w:r w:rsidRPr="001E786E">
        <w:rPr>
          <w:rFonts w:ascii="Times New Roman" w:hAnsi="Times New Roman" w:cs="Times New Roman"/>
          <w:spacing w:val="7"/>
          <w:sz w:val="24"/>
          <w:szCs w:val="24"/>
        </w:rPr>
        <w:t xml:space="preserve"> </w:t>
      </w:r>
      <w:r w:rsidRPr="001E786E">
        <w:rPr>
          <w:rFonts w:ascii="Times New Roman" w:hAnsi="Times New Roman" w:cs="Times New Roman"/>
          <w:spacing w:val="-4"/>
          <w:sz w:val="24"/>
          <w:szCs w:val="24"/>
        </w:rPr>
        <w:t>m</w:t>
      </w:r>
      <w:r w:rsidRPr="001E786E">
        <w:rPr>
          <w:rFonts w:ascii="Times New Roman" w:hAnsi="Times New Roman" w:cs="Times New Roman"/>
          <w:spacing w:val="4"/>
          <w:sz w:val="24"/>
          <w:szCs w:val="24"/>
        </w:rPr>
        <w:t>e</w:t>
      </w:r>
      <w:r w:rsidRPr="001E786E">
        <w:rPr>
          <w:rFonts w:ascii="Times New Roman" w:hAnsi="Times New Roman" w:cs="Times New Roman"/>
          <w:spacing w:val="-4"/>
          <w:sz w:val="24"/>
          <w:szCs w:val="24"/>
        </w:rPr>
        <w:t>m</w:t>
      </w:r>
      <w:r w:rsidRPr="001E786E">
        <w:rPr>
          <w:rFonts w:ascii="Times New Roman" w:hAnsi="Times New Roman" w:cs="Times New Roman"/>
          <w:sz w:val="24"/>
          <w:szCs w:val="24"/>
        </w:rPr>
        <w:t>b</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uk</w:t>
      </w:r>
      <w:r w:rsidRPr="001E786E">
        <w:rPr>
          <w:rFonts w:ascii="Times New Roman" w:hAnsi="Times New Roman" w:cs="Times New Roman"/>
          <w:spacing w:val="1"/>
          <w:sz w:val="24"/>
          <w:szCs w:val="24"/>
        </w:rPr>
        <w:t xml:space="preserve"> </w:t>
      </w:r>
      <w:r w:rsidRPr="001E786E">
        <w:rPr>
          <w:rFonts w:ascii="Times New Roman" w:hAnsi="Times New Roman" w:cs="Times New Roman"/>
          <w:sz w:val="24"/>
          <w:szCs w:val="24"/>
        </w:rPr>
        <w:t>k</w:t>
      </w:r>
      <w:r w:rsidRPr="001E786E">
        <w:rPr>
          <w:rFonts w:ascii="Times New Roman" w:hAnsi="Times New Roman" w:cs="Times New Roman"/>
          <w:spacing w:val="-1"/>
          <w:sz w:val="24"/>
          <w:szCs w:val="24"/>
        </w:rPr>
        <w:t>a</w:t>
      </w:r>
      <w:r w:rsidRPr="001E786E">
        <w:rPr>
          <w:rFonts w:ascii="Times New Roman" w:hAnsi="Times New Roman" w:cs="Times New Roman"/>
          <w:spacing w:val="2"/>
          <w:sz w:val="24"/>
          <w:szCs w:val="24"/>
        </w:rPr>
        <w:t>r</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r</w:t>
      </w:r>
      <w:r w:rsidRPr="001E786E">
        <w:rPr>
          <w:rFonts w:ascii="Times New Roman" w:hAnsi="Times New Roman" w:cs="Times New Roman"/>
          <w:spacing w:val="4"/>
          <w:sz w:val="24"/>
          <w:szCs w:val="24"/>
        </w:rPr>
        <w:t xml:space="preserve"> </w:t>
      </w:r>
      <w:r w:rsidRPr="001E786E">
        <w:rPr>
          <w:rFonts w:ascii="Times New Roman" w:hAnsi="Times New Roman" w:cs="Times New Roman"/>
          <w:spacing w:val="-1"/>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 xml:space="preserve">k </w:t>
      </w:r>
      <w:r w:rsidRPr="001E786E">
        <w:rPr>
          <w:rFonts w:ascii="Times New Roman" w:hAnsi="Times New Roman" w:cs="Times New Roman"/>
          <w:spacing w:val="5"/>
          <w:sz w:val="24"/>
          <w:szCs w:val="24"/>
        </w:rPr>
        <w:t>d</w:t>
      </w:r>
      <w:r w:rsidRPr="001E786E">
        <w:rPr>
          <w:rFonts w:ascii="Times New Roman" w:hAnsi="Times New Roman" w:cs="Times New Roman"/>
          <w:spacing w:val="-9"/>
          <w:sz w:val="24"/>
          <w:szCs w:val="24"/>
        </w:rPr>
        <w:t>i</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k</w:t>
      </w:r>
      <w:r w:rsidRPr="001E786E">
        <w:rPr>
          <w:rFonts w:ascii="Times New Roman" w:hAnsi="Times New Roman" w:cs="Times New Roman"/>
          <w:spacing w:val="6"/>
          <w:sz w:val="24"/>
          <w:szCs w:val="24"/>
        </w:rPr>
        <w:t xml:space="preserve"> </w:t>
      </w:r>
      <w:r w:rsidRPr="001E786E">
        <w:rPr>
          <w:rFonts w:ascii="Times New Roman" w:hAnsi="Times New Roman" w:cs="Times New Roman"/>
          <w:sz w:val="24"/>
          <w:szCs w:val="24"/>
        </w:rPr>
        <w:t>d</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g</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w:t>
      </w:r>
      <w:r w:rsidRPr="001E786E">
        <w:rPr>
          <w:rFonts w:ascii="Times New Roman" w:hAnsi="Times New Roman" w:cs="Times New Roman"/>
          <w:spacing w:val="2"/>
          <w:sz w:val="24"/>
          <w:szCs w:val="24"/>
        </w:rPr>
        <w:t xml:space="preserve"> </w:t>
      </w:r>
      <w:r w:rsidRPr="001E786E">
        <w:rPr>
          <w:rFonts w:ascii="Times New Roman" w:hAnsi="Times New Roman" w:cs="Times New Roman"/>
          <w:spacing w:val="-5"/>
          <w:sz w:val="24"/>
          <w:szCs w:val="24"/>
        </w:rPr>
        <w:t>b</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u</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n</w:t>
      </w:r>
      <w:r w:rsidRPr="001E786E">
        <w:rPr>
          <w:rFonts w:ascii="Times New Roman" w:hAnsi="Times New Roman" w:cs="Times New Roman"/>
          <w:spacing w:val="1"/>
          <w:sz w:val="24"/>
          <w:szCs w:val="24"/>
        </w:rPr>
        <w:t xml:space="preserve"> </w:t>
      </w:r>
      <w:r w:rsidRPr="001E786E">
        <w:rPr>
          <w:rFonts w:ascii="Times New Roman" w:hAnsi="Times New Roman" w:cs="Times New Roman"/>
          <w:sz w:val="24"/>
          <w:szCs w:val="24"/>
        </w:rPr>
        <w:t>p</w:t>
      </w:r>
      <w:r w:rsidRPr="001E786E">
        <w:rPr>
          <w:rFonts w:ascii="Times New Roman" w:hAnsi="Times New Roman" w:cs="Times New Roman"/>
          <w:spacing w:val="2"/>
          <w:sz w:val="24"/>
          <w:szCs w:val="24"/>
        </w:rPr>
        <w:t>r</w:t>
      </w:r>
      <w:bookmarkStart w:id="1" w:name="_GoBack"/>
      <w:bookmarkEnd w:id="1"/>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pacing w:val="-1"/>
          <w:sz w:val="24"/>
          <w:szCs w:val="24"/>
        </w:rPr>
        <w:t>a</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a</w:t>
      </w:r>
      <w:r w:rsidRPr="001E786E">
        <w:rPr>
          <w:rFonts w:ascii="Times New Roman" w:hAnsi="Times New Roman" w:cs="Times New Roman"/>
          <w:spacing w:val="5"/>
          <w:sz w:val="24"/>
          <w:szCs w:val="24"/>
        </w:rPr>
        <w:t xml:space="preserve"> </w:t>
      </w:r>
      <w:r w:rsidRPr="001E786E">
        <w:rPr>
          <w:rFonts w:ascii="Times New Roman" w:hAnsi="Times New Roman" w:cs="Times New Roman"/>
          <w:spacing w:val="-2"/>
          <w:sz w:val="24"/>
          <w:szCs w:val="24"/>
        </w:rPr>
        <w:t>s</w:t>
      </w:r>
      <w:r w:rsidRPr="001E786E">
        <w:rPr>
          <w:rFonts w:ascii="Times New Roman" w:hAnsi="Times New Roman" w:cs="Times New Roman"/>
          <w:spacing w:val="5"/>
          <w:sz w:val="24"/>
          <w:szCs w:val="24"/>
        </w:rPr>
        <w:t>o</w:t>
      </w:r>
      <w:r w:rsidRPr="001E786E">
        <w:rPr>
          <w:rFonts w:ascii="Times New Roman" w:hAnsi="Times New Roman" w:cs="Times New Roman"/>
          <w:spacing w:val="3"/>
          <w:sz w:val="24"/>
          <w:szCs w:val="24"/>
        </w:rPr>
        <w:t>s</w:t>
      </w:r>
      <w:r w:rsidRPr="001E786E">
        <w:rPr>
          <w:rFonts w:ascii="Times New Roman" w:hAnsi="Times New Roman" w:cs="Times New Roman"/>
          <w:spacing w:val="-9"/>
          <w:sz w:val="24"/>
          <w:szCs w:val="24"/>
        </w:rPr>
        <w:t>i</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l</w:t>
      </w:r>
      <w:r w:rsidRPr="001E786E">
        <w:rPr>
          <w:rFonts w:ascii="Times New Roman" w:hAnsi="Times New Roman" w:cs="Times New Roman"/>
          <w:spacing w:val="2"/>
          <w:sz w:val="24"/>
          <w:szCs w:val="24"/>
        </w:rPr>
        <w:t xml:space="preserve"> </w:t>
      </w:r>
      <w:r w:rsidRPr="001E786E">
        <w:rPr>
          <w:rFonts w:ascii="Times New Roman" w:hAnsi="Times New Roman" w:cs="Times New Roman"/>
          <w:spacing w:val="-2"/>
          <w:sz w:val="24"/>
          <w:szCs w:val="24"/>
        </w:rPr>
        <w:t>s</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k</w:t>
      </w:r>
      <w:r w:rsidRPr="001E786E">
        <w:rPr>
          <w:rFonts w:ascii="Times New Roman" w:hAnsi="Times New Roman" w:cs="Times New Roman"/>
          <w:spacing w:val="10"/>
          <w:sz w:val="24"/>
          <w:szCs w:val="24"/>
        </w:rPr>
        <w:t>o</w:t>
      </w:r>
      <w:r w:rsidRPr="001E786E">
        <w:rPr>
          <w:rFonts w:ascii="Times New Roman" w:hAnsi="Times New Roman" w:cs="Times New Roman"/>
          <w:spacing w:val="-9"/>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 xml:space="preserve">h </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g</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r</w:t>
      </w:r>
      <w:r w:rsidRPr="001E786E">
        <w:rPr>
          <w:rFonts w:ascii="Times New Roman" w:hAnsi="Times New Roman" w:cs="Times New Roman"/>
          <w:spacing w:val="11"/>
          <w:sz w:val="24"/>
          <w:szCs w:val="24"/>
        </w:rPr>
        <w:t xml:space="preserve"> </w:t>
      </w:r>
      <w:r w:rsidRPr="001E786E">
        <w:rPr>
          <w:rFonts w:ascii="Times New Roman" w:hAnsi="Times New Roman" w:cs="Times New Roman"/>
          <w:sz w:val="24"/>
          <w:szCs w:val="24"/>
        </w:rPr>
        <w:t>ni</w:t>
      </w:r>
      <w:r w:rsidRPr="001E786E">
        <w:rPr>
          <w:rFonts w:ascii="Times New Roman" w:hAnsi="Times New Roman" w:cs="Times New Roman"/>
          <w:spacing w:val="-4"/>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i</w:t>
      </w:r>
      <w:r w:rsidRPr="001E786E">
        <w:rPr>
          <w:rFonts w:ascii="Times New Roman" w:hAnsi="Times New Roman" w:cs="Times New Roman"/>
          <w:spacing w:val="1"/>
          <w:sz w:val="24"/>
          <w:szCs w:val="24"/>
        </w:rPr>
        <w:t xml:space="preserve"> </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e</w:t>
      </w:r>
      <w:r w:rsidRPr="001E786E">
        <w:rPr>
          <w:rFonts w:ascii="Times New Roman" w:hAnsi="Times New Roman" w:cs="Times New Roman"/>
          <w:spacing w:val="2"/>
          <w:sz w:val="24"/>
          <w:szCs w:val="24"/>
        </w:rPr>
        <w:t>r</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u</w:t>
      </w:r>
      <w:r w:rsidRPr="001E786E">
        <w:rPr>
          <w:rFonts w:ascii="Times New Roman" w:hAnsi="Times New Roman" w:cs="Times New Roman"/>
          <w:spacing w:val="1"/>
          <w:sz w:val="24"/>
          <w:szCs w:val="24"/>
        </w:rPr>
        <w:t xml:space="preserve"> </w:t>
      </w:r>
      <w:r w:rsidRPr="001E786E">
        <w:rPr>
          <w:rFonts w:ascii="Times New Roman" w:hAnsi="Times New Roman" w:cs="Times New Roman"/>
          <w:spacing w:val="5"/>
          <w:sz w:val="24"/>
          <w:szCs w:val="24"/>
        </w:rPr>
        <w:t>t</w:t>
      </w:r>
      <w:r w:rsidRPr="001E786E">
        <w:rPr>
          <w:rFonts w:ascii="Times New Roman" w:hAnsi="Times New Roman" w:cs="Times New Roman"/>
          <w:spacing w:val="-6"/>
          <w:sz w:val="24"/>
          <w:szCs w:val="24"/>
        </w:rPr>
        <w:t>e</w:t>
      </w:r>
      <w:r w:rsidRPr="001E786E">
        <w:rPr>
          <w:rFonts w:ascii="Times New Roman" w:hAnsi="Times New Roman" w:cs="Times New Roman"/>
          <w:spacing w:val="2"/>
          <w:sz w:val="24"/>
          <w:szCs w:val="24"/>
        </w:rPr>
        <w:t>r</w:t>
      </w:r>
      <w:r w:rsidRPr="001E786E">
        <w:rPr>
          <w:rFonts w:ascii="Times New Roman" w:hAnsi="Times New Roman" w:cs="Times New Roman"/>
          <w:spacing w:val="-5"/>
          <w:sz w:val="24"/>
          <w:szCs w:val="24"/>
        </w:rPr>
        <w:t>b</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uk d</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n</w:t>
      </w:r>
      <w:r w:rsidRPr="001E786E">
        <w:rPr>
          <w:rFonts w:ascii="Times New Roman" w:hAnsi="Times New Roman" w:cs="Times New Roman"/>
          <w:spacing w:val="5"/>
          <w:sz w:val="24"/>
          <w:szCs w:val="24"/>
        </w:rPr>
        <w:t xml:space="preserve"> t</w:t>
      </w:r>
      <w:r w:rsidRPr="001E786E">
        <w:rPr>
          <w:rFonts w:ascii="Times New Roman" w:hAnsi="Times New Roman" w:cs="Times New Roman"/>
          <w:spacing w:val="-1"/>
          <w:sz w:val="24"/>
          <w:szCs w:val="24"/>
        </w:rPr>
        <w:t>e</w:t>
      </w:r>
      <w:r w:rsidRPr="001E786E">
        <w:rPr>
          <w:rFonts w:ascii="Times New Roman" w:hAnsi="Times New Roman" w:cs="Times New Roman"/>
          <w:spacing w:val="2"/>
          <w:sz w:val="24"/>
          <w:szCs w:val="24"/>
        </w:rPr>
        <w:t>r</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a</w:t>
      </w:r>
      <w:r w:rsidRPr="001E786E">
        <w:rPr>
          <w:rFonts w:ascii="Times New Roman" w:hAnsi="Times New Roman" w:cs="Times New Roman"/>
          <w:spacing w:val="5"/>
          <w:sz w:val="24"/>
          <w:szCs w:val="24"/>
        </w:rPr>
        <w:t>t</w:t>
      </w:r>
      <w:r w:rsidRPr="001E786E">
        <w:rPr>
          <w:rFonts w:ascii="Times New Roman" w:hAnsi="Times New Roman" w:cs="Times New Roman"/>
          <w:spacing w:val="-4"/>
          <w:sz w:val="24"/>
          <w:szCs w:val="24"/>
        </w:rPr>
        <w:t>i</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k</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w:t>
      </w:r>
      <w:r w:rsidRPr="001E786E">
        <w:rPr>
          <w:rFonts w:ascii="Times New Roman" w:hAnsi="Times New Roman" w:cs="Times New Roman"/>
          <w:spacing w:val="2"/>
          <w:sz w:val="24"/>
          <w:szCs w:val="24"/>
        </w:rPr>
        <w:t xml:space="preserve"> </w:t>
      </w:r>
      <w:r w:rsidRPr="001E786E">
        <w:rPr>
          <w:rFonts w:ascii="Times New Roman" w:hAnsi="Times New Roman" w:cs="Times New Roman"/>
          <w:sz w:val="24"/>
          <w:szCs w:val="24"/>
        </w:rPr>
        <w:t>d</w:t>
      </w:r>
      <w:r w:rsidRPr="001E786E">
        <w:rPr>
          <w:rFonts w:ascii="Times New Roman" w:hAnsi="Times New Roman" w:cs="Times New Roman"/>
          <w:spacing w:val="4"/>
          <w:sz w:val="24"/>
          <w:szCs w:val="24"/>
        </w:rPr>
        <w:t>a</w:t>
      </w:r>
      <w:r w:rsidRPr="001E786E">
        <w:rPr>
          <w:rFonts w:ascii="Times New Roman" w:hAnsi="Times New Roman" w:cs="Times New Roman"/>
          <w:spacing w:val="-4"/>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m</w:t>
      </w:r>
      <w:r w:rsidRPr="001E786E">
        <w:rPr>
          <w:rFonts w:ascii="Times New Roman" w:hAnsi="Times New Roman" w:cs="Times New Roman"/>
          <w:spacing w:val="2"/>
          <w:sz w:val="24"/>
          <w:szCs w:val="24"/>
        </w:rPr>
        <w:t xml:space="preserve"> </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pacing w:val="6"/>
          <w:sz w:val="24"/>
          <w:szCs w:val="24"/>
        </w:rPr>
        <w:t>r</w:t>
      </w:r>
      <w:r w:rsidRPr="001E786E">
        <w:rPr>
          <w:rFonts w:ascii="Times New Roman" w:hAnsi="Times New Roman" w:cs="Times New Roman"/>
          <w:sz w:val="24"/>
          <w:szCs w:val="24"/>
        </w:rPr>
        <w:t>i</w:t>
      </w:r>
      <w:r w:rsidRPr="001E786E">
        <w:rPr>
          <w:rFonts w:ascii="Times New Roman" w:hAnsi="Times New Roman" w:cs="Times New Roman"/>
          <w:spacing w:val="5"/>
          <w:sz w:val="24"/>
          <w:szCs w:val="24"/>
        </w:rPr>
        <w:t xml:space="preserve"> </w:t>
      </w:r>
      <w:r w:rsidRPr="001E786E">
        <w:rPr>
          <w:rFonts w:ascii="Times New Roman" w:hAnsi="Times New Roman" w:cs="Times New Roman"/>
          <w:spacing w:val="3"/>
          <w:sz w:val="24"/>
          <w:szCs w:val="24"/>
        </w:rPr>
        <w:t>s</w:t>
      </w:r>
      <w:r w:rsidRPr="001E786E">
        <w:rPr>
          <w:rFonts w:ascii="Times New Roman" w:hAnsi="Times New Roman" w:cs="Times New Roman"/>
          <w:spacing w:val="-4"/>
          <w:sz w:val="24"/>
          <w:szCs w:val="24"/>
        </w:rPr>
        <w:t>i</w:t>
      </w:r>
      <w:r w:rsidRPr="001E786E">
        <w:rPr>
          <w:rFonts w:ascii="Times New Roman" w:hAnsi="Times New Roman" w:cs="Times New Roman"/>
          <w:spacing w:val="-2"/>
          <w:sz w:val="24"/>
          <w:szCs w:val="24"/>
        </w:rPr>
        <w:t>s</w:t>
      </w:r>
      <w:r w:rsidRPr="001E786E">
        <w:rPr>
          <w:rFonts w:ascii="Times New Roman" w:hAnsi="Times New Roman" w:cs="Times New Roman"/>
          <w:sz w:val="24"/>
          <w:szCs w:val="24"/>
        </w:rPr>
        <w:t>w</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w:t>
      </w:r>
      <w:r w:rsidRPr="001E786E">
        <w:rPr>
          <w:rFonts w:ascii="Times New Roman" w:hAnsi="Times New Roman" w:cs="Times New Roman"/>
          <w:spacing w:val="9"/>
          <w:sz w:val="24"/>
          <w:szCs w:val="24"/>
        </w:rPr>
        <w:t xml:space="preserve"> </w:t>
      </w:r>
      <w:r w:rsidRPr="001E786E">
        <w:rPr>
          <w:rFonts w:ascii="Times New Roman" w:hAnsi="Times New Roman" w:cs="Times New Roman"/>
          <w:spacing w:val="-5"/>
          <w:sz w:val="24"/>
          <w:szCs w:val="24"/>
        </w:rPr>
        <w:t>K</w:t>
      </w:r>
      <w:r w:rsidRPr="001E786E">
        <w:rPr>
          <w:rFonts w:ascii="Times New Roman" w:hAnsi="Times New Roman" w:cs="Times New Roman"/>
          <w:spacing w:val="-1"/>
          <w:sz w:val="24"/>
          <w:szCs w:val="24"/>
        </w:rPr>
        <w:t>e</w:t>
      </w:r>
      <w:r w:rsidRPr="001E786E">
        <w:rPr>
          <w:rFonts w:ascii="Times New Roman" w:hAnsi="Times New Roman" w:cs="Times New Roman"/>
          <w:spacing w:val="10"/>
          <w:sz w:val="24"/>
          <w:szCs w:val="24"/>
        </w:rPr>
        <w:t>t</w:t>
      </w:r>
      <w:r w:rsidRPr="001E786E">
        <w:rPr>
          <w:rFonts w:ascii="Times New Roman" w:hAnsi="Times New Roman" w:cs="Times New Roman"/>
          <w:spacing w:val="-9"/>
          <w:sz w:val="24"/>
          <w:szCs w:val="24"/>
        </w:rPr>
        <w:t>i</w:t>
      </w:r>
      <w:r w:rsidRPr="001E786E">
        <w:rPr>
          <w:rFonts w:ascii="Times New Roman" w:hAnsi="Times New Roman" w:cs="Times New Roman"/>
          <w:sz w:val="24"/>
          <w:szCs w:val="24"/>
        </w:rPr>
        <w:t>g</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w:t>
      </w:r>
      <w:r w:rsidRPr="001E786E">
        <w:rPr>
          <w:rFonts w:ascii="Times New Roman" w:hAnsi="Times New Roman" w:cs="Times New Roman"/>
          <w:spacing w:val="7"/>
          <w:sz w:val="24"/>
          <w:szCs w:val="24"/>
        </w:rPr>
        <w:t xml:space="preserve"> </w:t>
      </w:r>
      <w:r w:rsidRPr="001E786E">
        <w:rPr>
          <w:rFonts w:ascii="Times New Roman" w:hAnsi="Times New Roman" w:cs="Times New Roman"/>
          <w:sz w:val="24"/>
          <w:szCs w:val="24"/>
        </w:rPr>
        <w:t>d</w:t>
      </w:r>
      <w:r w:rsidRPr="001E786E">
        <w:rPr>
          <w:rFonts w:ascii="Times New Roman" w:hAnsi="Times New Roman" w:cs="Times New Roman"/>
          <w:spacing w:val="4"/>
          <w:sz w:val="24"/>
          <w:szCs w:val="24"/>
        </w:rPr>
        <w:t>e</w:t>
      </w:r>
      <w:r w:rsidRPr="001E786E">
        <w:rPr>
          <w:rFonts w:ascii="Times New Roman" w:hAnsi="Times New Roman" w:cs="Times New Roman"/>
          <w:spacing w:val="-2"/>
          <w:sz w:val="24"/>
          <w:szCs w:val="24"/>
        </w:rPr>
        <w:t>s</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 xml:space="preserve">in </w:t>
      </w:r>
      <w:r w:rsidRPr="001E786E">
        <w:rPr>
          <w:rFonts w:ascii="Times New Roman" w:hAnsi="Times New Roman" w:cs="Times New Roman"/>
          <w:spacing w:val="5"/>
          <w:sz w:val="24"/>
          <w:szCs w:val="24"/>
        </w:rPr>
        <w:t>p</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d</w:t>
      </w:r>
      <w:r w:rsidRPr="001E786E">
        <w:rPr>
          <w:rFonts w:ascii="Times New Roman" w:hAnsi="Times New Roman" w:cs="Times New Roman"/>
          <w:spacing w:val="-9"/>
          <w:sz w:val="24"/>
          <w:szCs w:val="24"/>
        </w:rPr>
        <w:t>i</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k</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 k</w:t>
      </w:r>
      <w:r w:rsidRPr="001E786E">
        <w:rPr>
          <w:rFonts w:ascii="Times New Roman" w:hAnsi="Times New Roman" w:cs="Times New Roman"/>
          <w:spacing w:val="-1"/>
          <w:sz w:val="24"/>
          <w:szCs w:val="24"/>
        </w:rPr>
        <w:t>a</w:t>
      </w:r>
      <w:r w:rsidRPr="001E786E">
        <w:rPr>
          <w:rFonts w:ascii="Times New Roman" w:hAnsi="Times New Roman" w:cs="Times New Roman"/>
          <w:spacing w:val="2"/>
          <w:sz w:val="24"/>
          <w:szCs w:val="24"/>
        </w:rPr>
        <w:t>r</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 xml:space="preserve">r </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e</w:t>
      </w:r>
      <w:r w:rsidRPr="001E786E">
        <w:rPr>
          <w:rFonts w:ascii="Times New Roman" w:hAnsi="Times New Roman" w:cs="Times New Roman"/>
          <w:spacing w:val="6"/>
          <w:sz w:val="24"/>
          <w:szCs w:val="24"/>
        </w:rPr>
        <w:t>r</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a</w:t>
      </w:r>
      <w:r w:rsidRPr="001E786E">
        <w:rPr>
          <w:rFonts w:ascii="Times New Roman" w:hAnsi="Times New Roman" w:cs="Times New Roman"/>
          <w:spacing w:val="3"/>
          <w:sz w:val="24"/>
          <w:szCs w:val="24"/>
        </w:rPr>
        <w:t>s</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s k</w:t>
      </w:r>
      <w:r w:rsidRPr="001E786E">
        <w:rPr>
          <w:rFonts w:ascii="Times New Roman" w:hAnsi="Times New Roman" w:cs="Times New Roman"/>
          <w:spacing w:val="10"/>
          <w:sz w:val="24"/>
          <w:szCs w:val="24"/>
        </w:rPr>
        <w:t>o</w:t>
      </w:r>
      <w:r w:rsidRPr="001E786E">
        <w:rPr>
          <w:rFonts w:ascii="Times New Roman" w:hAnsi="Times New Roman" w:cs="Times New Roman"/>
          <w:spacing w:val="-9"/>
          <w:sz w:val="24"/>
          <w:szCs w:val="24"/>
        </w:rPr>
        <w:t>m</w:t>
      </w:r>
      <w:r w:rsidRPr="001E786E">
        <w:rPr>
          <w:rFonts w:ascii="Times New Roman" w:hAnsi="Times New Roman" w:cs="Times New Roman"/>
          <w:spacing w:val="5"/>
          <w:sz w:val="24"/>
          <w:szCs w:val="24"/>
        </w:rPr>
        <w:t>u</w:t>
      </w:r>
      <w:r w:rsidRPr="001E786E">
        <w:rPr>
          <w:rFonts w:ascii="Times New Roman" w:hAnsi="Times New Roman" w:cs="Times New Roman"/>
          <w:sz w:val="24"/>
          <w:szCs w:val="24"/>
        </w:rPr>
        <w:t>n</w:t>
      </w:r>
      <w:r w:rsidRPr="001E786E">
        <w:rPr>
          <w:rFonts w:ascii="Times New Roman" w:hAnsi="Times New Roman" w:cs="Times New Roman"/>
          <w:spacing w:val="-9"/>
          <w:sz w:val="24"/>
          <w:szCs w:val="24"/>
        </w:rPr>
        <w:t>i</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a</w:t>
      </w:r>
      <w:r w:rsidRPr="001E786E">
        <w:rPr>
          <w:rFonts w:ascii="Times New Roman" w:hAnsi="Times New Roman" w:cs="Times New Roman"/>
          <w:spacing w:val="-2"/>
          <w:sz w:val="24"/>
          <w:szCs w:val="24"/>
        </w:rPr>
        <w:t>s</w:t>
      </w:r>
      <w:r w:rsidRPr="001E786E">
        <w:rPr>
          <w:rFonts w:ascii="Times New Roman" w:hAnsi="Times New Roman" w:cs="Times New Roman"/>
          <w:sz w:val="24"/>
          <w:szCs w:val="24"/>
        </w:rPr>
        <w:t xml:space="preserve">. </w:t>
      </w:r>
      <w:r w:rsidRPr="001E786E">
        <w:rPr>
          <w:rFonts w:ascii="Times New Roman" w:hAnsi="Times New Roman" w:cs="Times New Roman"/>
          <w:spacing w:val="4"/>
          <w:sz w:val="24"/>
          <w:szCs w:val="24"/>
        </w:rPr>
        <w:t>Da</w:t>
      </w:r>
      <w:r w:rsidRPr="001E786E">
        <w:rPr>
          <w:rFonts w:ascii="Times New Roman" w:hAnsi="Times New Roman" w:cs="Times New Roman"/>
          <w:spacing w:val="-4"/>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m</w:t>
      </w:r>
      <w:r w:rsidRPr="001E786E">
        <w:rPr>
          <w:rFonts w:ascii="Times New Roman" w:hAnsi="Times New Roman" w:cs="Times New Roman"/>
          <w:spacing w:val="2"/>
          <w:sz w:val="24"/>
          <w:szCs w:val="24"/>
        </w:rPr>
        <w:t xml:space="preserve"> </w:t>
      </w:r>
      <w:r w:rsidRPr="001E786E">
        <w:rPr>
          <w:rFonts w:ascii="Times New Roman" w:hAnsi="Times New Roman" w:cs="Times New Roman"/>
          <w:spacing w:val="-4"/>
          <w:sz w:val="24"/>
          <w:szCs w:val="24"/>
        </w:rPr>
        <w:t>m</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k, k</w:t>
      </w:r>
      <w:r w:rsidRPr="001E786E">
        <w:rPr>
          <w:rFonts w:ascii="Times New Roman" w:hAnsi="Times New Roman" w:cs="Times New Roman"/>
          <w:spacing w:val="5"/>
          <w:sz w:val="24"/>
          <w:szCs w:val="24"/>
        </w:rPr>
        <w:t>o</w:t>
      </w:r>
      <w:r w:rsidRPr="001E786E">
        <w:rPr>
          <w:rFonts w:ascii="Times New Roman" w:hAnsi="Times New Roman" w:cs="Times New Roman"/>
          <w:spacing w:val="-9"/>
          <w:sz w:val="24"/>
          <w:szCs w:val="24"/>
        </w:rPr>
        <w:t>m</w:t>
      </w:r>
      <w:r w:rsidRPr="001E786E">
        <w:rPr>
          <w:rFonts w:ascii="Times New Roman" w:hAnsi="Times New Roman" w:cs="Times New Roman"/>
          <w:spacing w:val="5"/>
          <w:sz w:val="24"/>
          <w:szCs w:val="24"/>
        </w:rPr>
        <w:t>u</w:t>
      </w:r>
      <w:r w:rsidRPr="001E786E">
        <w:rPr>
          <w:rFonts w:ascii="Times New Roman" w:hAnsi="Times New Roman" w:cs="Times New Roman"/>
          <w:sz w:val="24"/>
          <w:szCs w:val="24"/>
        </w:rPr>
        <w:t>n</w:t>
      </w:r>
      <w:r w:rsidRPr="001E786E">
        <w:rPr>
          <w:rFonts w:ascii="Times New Roman" w:hAnsi="Times New Roman" w:cs="Times New Roman"/>
          <w:spacing w:val="-9"/>
          <w:sz w:val="24"/>
          <w:szCs w:val="24"/>
        </w:rPr>
        <w:t>i</w:t>
      </w:r>
      <w:r w:rsidRPr="001E786E">
        <w:rPr>
          <w:rFonts w:ascii="Times New Roman" w:hAnsi="Times New Roman" w:cs="Times New Roman"/>
          <w:spacing w:val="5"/>
          <w:sz w:val="24"/>
          <w:szCs w:val="24"/>
        </w:rPr>
        <w:t>t</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s</w:t>
      </w:r>
      <w:r w:rsidRPr="001E786E">
        <w:rPr>
          <w:rFonts w:ascii="Times New Roman" w:hAnsi="Times New Roman" w:cs="Times New Roman"/>
          <w:spacing w:val="1"/>
          <w:sz w:val="24"/>
          <w:szCs w:val="24"/>
        </w:rPr>
        <w:t xml:space="preserve"> </w:t>
      </w:r>
      <w:r w:rsidRPr="001E786E">
        <w:rPr>
          <w:rFonts w:ascii="Times New Roman" w:hAnsi="Times New Roman" w:cs="Times New Roman"/>
          <w:spacing w:val="3"/>
          <w:sz w:val="24"/>
          <w:szCs w:val="24"/>
        </w:rPr>
        <w:t>s</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o</w:t>
      </w:r>
      <w:r w:rsidRPr="001E786E">
        <w:rPr>
          <w:rFonts w:ascii="Times New Roman" w:hAnsi="Times New Roman" w:cs="Times New Roman"/>
          <w:spacing w:val="-9"/>
          <w:sz w:val="24"/>
          <w:szCs w:val="24"/>
        </w:rPr>
        <w:t>l</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h</w:t>
      </w:r>
      <w:r w:rsidRPr="001E786E">
        <w:rPr>
          <w:rFonts w:ascii="Times New Roman" w:hAnsi="Times New Roman" w:cs="Times New Roman"/>
          <w:spacing w:val="3"/>
          <w:sz w:val="24"/>
          <w:szCs w:val="24"/>
        </w:rPr>
        <w:t xml:space="preserve"> </w:t>
      </w:r>
      <w:r w:rsidRPr="001E786E">
        <w:rPr>
          <w:rFonts w:ascii="Times New Roman" w:hAnsi="Times New Roman" w:cs="Times New Roman"/>
          <w:spacing w:val="-5"/>
          <w:sz w:val="24"/>
          <w:szCs w:val="24"/>
        </w:rPr>
        <w:t>n</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g</w:t>
      </w:r>
      <w:r w:rsidRPr="001E786E">
        <w:rPr>
          <w:rFonts w:ascii="Times New Roman" w:hAnsi="Times New Roman" w:cs="Times New Roman"/>
          <w:spacing w:val="-1"/>
          <w:sz w:val="24"/>
          <w:szCs w:val="24"/>
        </w:rPr>
        <w:t>e</w:t>
      </w:r>
      <w:r w:rsidRPr="001E786E">
        <w:rPr>
          <w:rFonts w:ascii="Times New Roman" w:hAnsi="Times New Roman" w:cs="Times New Roman"/>
          <w:spacing w:val="6"/>
          <w:sz w:val="24"/>
          <w:szCs w:val="24"/>
        </w:rPr>
        <w:t>r</w:t>
      </w:r>
      <w:r w:rsidRPr="001E786E">
        <w:rPr>
          <w:rFonts w:ascii="Times New Roman" w:hAnsi="Times New Roman" w:cs="Times New Roman"/>
          <w:sz w:val="24"/>
          <w:szCs w:val="24"/>
        </w:rPr>
        <w:t>i</w:t>
      </w:r>
      <w:r w:rsidRPr="001E786E">
        <w:rPr>
          <w:rFonts w:ascii="Times New Roman" w:hAnsi="Times New Roman" w:cs="Times New Roman"/>
          <w:spacing w:val="1"/>
          <w:sz w:val="24"/>
          <w:szCs w:val="24"/>
        </w:rPr>
        <w:t xml:space="preserve"> </w:t>
      </w:r>
      <w:r w:rsidRPr="001E786E">
        <w:rPr>
          <w:rFonts w:ascii="Times New Roman" w:hAnsi="Times New Roman" w:cs="Times New Roman"/>
          <w:spacing w:val="-4"/>
          <w:sz w:val="24"/>
          <w:szCs w:val="24"/>
        </w:rPr>
        <w:t>m</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up</w:t>
      </w:r>
      <w:r w:rsidRPr="001E786E">
        <w:rPr>
          <w:rFonts w:ascii="Times New Roman" w:hAnsi="Times New Roman" w:cs="Times New Roman"/>
          <w:spacing w:val="5"/>
          <w:sz w:val="24"/>
          <w:szCs w:val="24"/>
        </w:rPr>
        <w:t>u</w:t>
      </w:r>
      <w:r w:rsidRPr="001E786E">
        <w:rPr>
          <w:rFonts w:ascii="Times New Roman" w:hAnsi="Times New Roman" w:cs="Times New Roman"/>
          <w:sz w:val="24"/>
          <w:szCs w:val="24"/>
        </w:rPr>
        <w:t xml:space="preserve">n </w:t>
      </w:r>
      <w:r w:rsidRPr="001E786E">
        <w:rPr>
          <w:rFonts w:ascii="Times New Roman" w:hAnsi="Times New Roman" w:cs="Times New Roman"/>
          <w:spacing w:val="-2"/>
          <w:sz w:val="24"/>
          <w:szCs w:val="24"/>
        </w:rPr>
        <w:t>s</w:t>
      </w:r>
      <w:r w:rsidRPr="001E786E">
        <w:rPr>
          <w:rFonts w:ascii="Times New Roman" w:hAnsi="Times New Roman" w:cs="Times New Roman"/>
          <w:sz w:val="24"/>
          <w:szCs w:val="24"/>
        </w:rPr>
        <w:t>w</w:t>
      </w:r>
      <w:r w:rsidRPr="001E786E">
        <w:rPr>
          <w:rFonts w:ascii="Times New Roman" w:hAnsi="Times New Roman" w:cs="Times New Roman"/>
          <w:spacing w:val="-1"/>
          <w:sz w:val="24"/>
          <w:szCs w:val="24"/>
        </w:rPr>
        <w:t>a</w:t>
      </w:r>
      <w:r w:rsidRPr="001E786E">
        <w:rPr>
          <w:rFonts w:ascii="Times New Roman" w:hAnsi="Times New Roman" w:cs="Times New Roman"/>
          <w:spacing w:val="-2"/>
          <w:sz w:val="24"/>
          <w:szCs w:val="24"/>
        </w:rPr>
        <w:t>s</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a</w:t>
      </w:r>
      <w:r w:rsidRPr="001E786E">
        <w:rPr>
          <w:rFonts w:ascii="Times New Roman" w:hAnsi="Times New Roman" w:cs="Times New Roman"/>
          <w:spacing w:val="3"/>
          <w:sz w:val="24"/>
          <w:szCs w:val="24"/>
        </w:rPr>
        <w:t xml:space="preserve"> </w:t>
      </w:r>
      <w:r w:rsidRPr="001E786E">
        <w:rPr>
          <w:rFonts w:ascii="Times New Roman" w:hAnsi="Times New Roman" w:cs="Times New Roman"/>
          <w:spacing w:val="5"/>
          <w:sz w:val="24"/>
          <w:szCs w:val="24"/>
        </w:rPr>
        <w:t>t</w:t>
      </w:r>
      <w:r w:rsidRPr="001E786E">
        <w:rPr>
          <w:rFonts w:ascii="Times New Roman" w:hAnsi="Times New Roman" w:cs="Times New Roman"/>
          <w:spacing w:val="-9"/>
          <w:sz w:val="24"/>
          <w:szCs w:val="24"/>
        </w:rPr>
        <w:t>i</w:t>
      </w:r>
      <w:r w:rsidRPr="001E786E">
        <w:rPr>
          <w:rFonts w:ascii="Times New Roman" w:hAnsi="Times New Roman" w:cs="Times New Roman"/>
          <w:sz w:val="24"/>
          <w:szCs w:val="24"/>
        </w:rPr>
        <w:t>d</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10"/>
          <w:sz w:val="24"/>
          <w:szCs w:val="24"/>
        </w:rPr>
        <w:t xml:space="preserve"> </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e</w:t>
      </w:r>
      <w:r w:rsidRPr="001E786E">
        <w:rPr>
          <w:rFonts w:ascii="Times New Roman" w:hAnsi="Times New Roman" w:cs="Times New Roman"/>
          <w:spacing w:val="6"/>
          <w:sz w:val="24"/>
          <w:szCs w:val="24"/>
        </w:rPr>
        <w:t>r</w:t>
      </w:r>
      <w:r w:rsidRPr="001E786E">
        <w:rPr>
          <w:rFonts w:ascii="Times New Roman" w:hAnsi="Times New Roman" w:cs="Times New Roman"/>
          <w:spacing w:val="-4"/>
          <w:sz w:val="24"/>
          <w:szCs w:val="24"/>
        </w:rPr>
        <w:t>j</w:t>
      </w:r>
      <w:r w:rsidRPr="001E786E">
        <w:rPr>
          <w:rFonts w:ascii="Times New Roman" w:hAnsi="Times New Roman" w:cs="Times New Roman"/>
          <w:sz w:val="24"/>
          <w:szCs w:val="24"/>
        </w:rPr>
        <w:t>u</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g</w:t>
      </w:r>
      <w:r w:rsidRPr="001E786E">
        <w:rPr>
          <w:rFonts w:ascii="Times New Roman" w:hAnsi="Times New Roman" w:cs="Times New Roman"/>
          <w:spacing w:val="2"/>
          <w:sz w:val="24"/>
          <w:szCs w:val="24"/>
        </w:rPr>
        <w:t xml:space="preserve"> </w:t>
      </w:r>
      <w:r w:rsidRPr="001E786E">
        <w:rPr>
          <w:rFonts w:ascii="Times New Roman" w:hAnsi="Times New Roman" w:cs="Times New Roman"/>
          <w:spacing w:val="-2"/>
          <w:sz w:val="24"/>
          <w:szCs w:val="24"/>
        </w:rPr>
        <w:t>s</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d</w:t>
      </w:r>
      <w:r w:rsidRPr="001E786E">
        <w:rPr>
          <w:rFonts w:ascii="Times New Roman" w:hAnsi="Times New Roman" w:cs="Times New Roman"/>
          <w:spacing w:val="-4"/>
          <w:sz w:val="24"/>
          <w:szCs w:val="24"/>
        </w:rPr>
        <w:t>i</w:t>
      </w:r>
      <w:r w:rsidRPr="001E786E">
        <w:rPr>
          <w:rFonts w:ascii="Times New Roman" w:hAnsi="Times New Roman" w:cs="Times New Roman"/>
          <w:spacing w:val="6"/>
          <w:sz w:val="24"/>
          <w:szCs w:val="24"/>
        </w:rPr>
        <w:t>r</w:t>
      </w:r>
      <w:r w:rsidRPr="001E786E">
        <w:rPr>
          <w:rFonts w:ascii="Times New Roman" w:hAnsi="Times New Roman" w:cs="Times New Roman"/>
          <w:spacing w:val="-4"/>
          <w:sz w:val="24"/>
          <w:szCs w:val="24"/>
        </w:rPr>
        <w:t>i</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w:t>
      </w:r>
      <w:r w:rsidRPr="001E786E">
        <w:rPr>
          <w:rFonts w:ascii="Times New Roman" w:hAnsi="Times New Roman" w:cs="Times New Roman"/>
          <w:spacing w:val="8"/>
          <w:sz w:val="24"/>
          <w:szCs w:val="24"/>
        </w:rPr>
        <w:t xml:space="preserve"> </w:t>
      </w:r>
      <w:r w:rsidRPr="001E786E">
        <w:rPr>
          <w:rFonts w:ascii="Times New Roman" w:hAnsi="Times New Roman" w:cs="Times New Roman"/>
          <w:spacing w:val="-5"/>
          <w:sz w:val="24"/>
          <w:szCs w:val="24"/>
        </w:rPr>
        <w:t>K</w:t>
      </w:r>
      <w:r w:rsidRPr="001E786E">
        <w:rPr>
          <w:rFonts w:ascii="Times New Roman" w:hAnsi="Times New Roman" w:cs="Times New Roman"/>
          <w:spacing w:val="4"/>
          <w:sz w:val="24"/>
          <w:szCs w:val="24"/>
        </w:rPr>
        <w:t>a</w:t>
      </w:r>
      <w:r w:rsidRPr="001E786E">
        <w:rPr>
          <w:rFonts w:ascii="Times New Roman" w:hAnsi="Times New Roman" w:cs="Times New Roman"/>
          <w:spacing w:val="-4"/>
          <w:sz w:val="24"/>
          <w:szCs w:val="24"/>
        </w:rPr>
        <w:t>l</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u</w:t>
      </w:r>
      <w:r w:rsidRPr="001E786E">
        <w:rPr>
          <w:rFonts w:ascii="Times New Roman" w:hAnsi="Times New Roman" w:cs="Times New Roman"/>
          <w:spacing w:val="3"/>
          <w:sz w:val="24"/>
          <w:szCs w:val="24"/>
        </w:rPr>
        <w:t xml:space="preserve"> </w:t>
      </w:r>
      <w:r w:rsidRPr="001E786E">
        <w:rPr>
          <w:rFonts w:ascii="Times New Roman" w:hAnsi="Times New Roman" w:cs="Times New Roman"/>
          <w:sz w:val="24"/>
          <w:szCs w:val="24"/>
        </w:rPr>
        <w:t>k</w:t>
      </w:r>
      <w:r w:rsidRPr="001E786E">
        <w:rPr>
          <w:rFonts w:ascii="Times New Roman" w:hAnsi="Times New Roman" w:cs="Times New Roman"/>
          <w:spacing w:val="-1"/>
          <w:sz w:val="24"/>
          <w:szCs w:val="24"/>
        </w:rPr>
        <w:t>e</w:t>
      </w:r>
      <w:r w:rsidRPr="001E786E">
        <w:rPr>
          <w:rFonts w:ascii="Times New Roman" w:hAnsi="Times New Roman" w:cs="Times New Roman"/>
          <w:spacing w:val="10"/>
          <w:sz w:val="24"/>
          <w:szCs w:val="24"/>
        </w:rPr>
        <w:t>t</w:t>
      </w:r>
      <w:r w:rsidRPr="001E786E">
        <w:rPr>
          <w:rFonts w:ascii="Times New Roman" w:hAnsi="Times New Roman" w:cs="Times New Roman"/>
          <w:spacing w:val="-9"/>
          <w:sz w:val="24"/>
          <w:szCs w:val="24"/>
        </w:rPr>
        <w:t>i</w:t>
      </w:r>
      <w:r w:rsidRPr="001E786E">
        <w:rPr>
          <w:rFonts w:ascii="Times New Roman" w:hAnsi="Times New Roman" w:cs="Times New Roman"/>
          <w:sz w:val="24"/>
          <w:szCs w:val="24"/>
        </w:rPr>
        <w:t>ga</w:t>
      </w:r>
      <w:r w:rsidRPr="001E786E">
        <w:rPr>
          <w:rFonts w:ascii="Times New Roman" w:hAnsi="Times New Roman" w:cs="Times New Roman"/>
          <w:spacing w:val="6"/>
          <w:sz w:val="24"/>
          <w:szCs w:val="24"/>
        </w:rPr>
        <w:t xml:space="preserve"> </w:t>
      </w:r>
      <w:r w:rsidRPr="001E786E">
        <w:rPr>
          <w:rFonts w:ascii="Times New Roman" w:hAnsi="Times New Roman" w:cs="Times New Roman"/>
          <w:spacing w:val="5"/>
          <w:sz w:val="24"/>
          <w:szCs w:val="24"/>
        </w:rPr>
        <w:t>ko</w:t>
      </w:r>
      <w:r w:rsidRPr="001E786E">
        <w:rPr>
          <w:rFonts w:ascii="Times New Roman" w:hAnsi="Times New Roman" w:cs="Times New Roman"/>
          <w:spacing w:val="-9"/>
          <w:sz w:val="24"/>
          <w:szCs w:val="24"/>
        </w:rPr>
        <w:t>m</w:t>
      </w:r>
      <w:r w:rsidRPr="001E786E">
        <w:rPr>
          <w:rFonts w:ascii="Times New Roman" w:hAnsi="Times New Roman" w:cs="Times New Roman"/>
          <w:sz w:val="24"/>
          <w:szCs w:val="24"/>
        </w:rPr>
        <w:t>p</w:t>
      </w:r>
      <w:r w:rsidRPr="001E786E">
        <w:rPr>
          <w:rFonts w:ascii="Times New Roman" w:hAnsi="Times New Roman" w:cs="Times New Roman"/>
          <w:spacing w:val="5"/>
          <w:sz w:val="24"/>
          <w:szCs w:val="24"/>
        </w:rPr>
        <w:t>o</w:t>
      </w:r>
      <w:r w:rsidRPr="001E786E">
        <w:rPr>
          <w:rFonts w:ascii="Times New Roman" w:hAnsi="Times New Roman" w:cs="Times New Roman"/>
          <w:spacing w:val="-5"/>
          <w:sz w:val="24"/>
          <w:szCs w:val="24"/>
        </w:rPr>
        <w:t>n</w:t>
      </w:r>
      <w:r w:rsidRPr="001E786E">
        <w:rPr>
          <w:rFonts w:ascii="Times New Roman" w:hAnsi="Times New Roman" w:cs="Times New Roman"/>
          <w:spacing w:val="4"/>
          <w:sz w:val="24"/>
          <w:szCs w:val="24"/>
        </w:rPr>
        <w:t>e</w:t>
      </w:r>
      <w:r w:rsidRPr="001E786E">
        <w:rPr>
          <w:rFonts w:ascii="Times New Roman" w:hAnsi="Times New Roman" w:cs="Times New Roman"/>
          <w:sz w:val="24"/>
          <w:szCs w:val="24"/>
        </w:rPr>
        <w:t xml:space="preserve">n </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e</w:t>
      </w:r>
      <w:r w:rsidRPr="001E786E">
        <w:rPr>
          <w:rFonts w:ascii="Times New Roman" w:hAnsi="Times New Roman" w:cs="Times New Roman"/>
          <w:sz w:val="24"/>
          <w:szCs w:val="24"/>
        </w:rPr>
        <w:t>k</w:t>
      </w:r>
      <w:r w:rsidRPr="001E786E">
        <w:rPr>
          <w:rFonts w:ascii="Times New Roman" w:hAnsi="Times New Roman" w:cs="Times New Roman"/>
          <w:spacing w:val="-1"/>
          <w:sz w:val="24"/>
          <w:szCs w:val="24"/>
        </w:rPr>
        <w:t>e</w:t>
      </w:r>
      <w:r w:rsidRPr="001E786E">
        <w:rPr>
          <w:rFonts w:ascii="Times New Roman" w:hAnsi="Times New Roman" w:cs="Times New Roman"/>
          <w:spacing w:val="6"/>
          <w:sz w:val="24"/>
          <w:szCs w:val="24"/>
        </w:rPr>
        <w:t>r</w:t>
      </w:r>
      <w:r w:rsidRPr="001E786E">
        <w:rPr>
          <w:rFonts w:ascii="Times New Roman" w:hAnsi="Times New Roman" w:cs="Times New Roman"/>
          <w:spacing w:val="-4"/>
          <w:sz w:val="24"/>
          <w:szCs w:val="24"/>
        </w:rPr>
        <w:t>j</w:t>
      </w:r>
      <w:r w:rsidRPr="001E786E">
        <w:rPr>
          <w:rFonts w:ascii="Times New Roman" w:hAnsi="Times New Roman" w:cs="Times New Roman"/>
          <w:spacing w:val="-1"/>
          <w:sz w:val="24"/>
          <w:szCs w:val="24"/>
        </w:rPr>
        <w:t>a</w:t>
      </w:r>
      <w:r w:rsidRPr="001E786E">
        <w:rPr>
          <w:rFonts w:ascii="Times New Roman" w:hAnsi="Times New Roman" w:cs="Times New Roman"/>
          <w:spacing w:val="3"/>
          <w:sz w:val="24"/>
          <w:szCs w:val="24"/>
        </w:rPr>
        <w:t>s</w:t>
      </w:r>
      <w:r w:rsidRPr="001E786E">
        <w:rPr>
          <w:rFonts w:ascii="Times New Roman" w:hAnsi="Times New Roman" w:cs="Times New Roman"/>
          <w:spacing w:val="4"/>
          <w:sz w:val="24"/>
          <w:szCs w:val="24"/>
        </w:rPr>
        <w:t>a</w:t>
      </w:r>
      <w:r w:rsidRPr="001E786E">
        <w:rPr>
          <w:rFonts w:ascii="Times New Roman" w:hAnsi="Times New Roman" w:cs="Times New Roman"/>
          <w:spacing w:val="-4"/>
          <w:sz w:val="24"/>
          <w:szCs w:val="24"/>
        </w:rPr>
        <w:t>m</w:t>
      </w:r>
      <w:r w:rsidRPr="001E786E">
        <w:rPr>
          <w:rFonts w:ascii="Times New Roman" w:hAnsi="Times New Roman" w:cs="Times New Roman"/>
          <w:sz w:val="24"/>
          <w:szCs w:val="24"/>
        </w:rPr>
        <w:t xml:space="preserve">a </w:t>
      </w:r>
      <w:r w:rsidRPr="001E786E">
        <w:rPr>
          <w:rFonts w:ascii="Times New Roman" w:hAnsi="Times New Roman" w:cs="Times New Roman"/>
          <w:spacing w:val="-4"/>
          <w:sz w:val="24"/>
          <w:szCs w:val="24"/>
        </w:rPr>
        <w:t>m</w:t>
      </w:r>
      <w:r w:rsidRPr="001E786E">
        <w:rPr>
          <w:rFonts w:ascii="Times New Roman" w:hAnsi="Times New Roman" w:cs="Times New Roman"/>
          <w:spacing w:val="4"/>
          <w:sz w:val="24"/>
          <w:szCs w:val="24"/>
        </w:rPr>
        <w:t>e</w:t>
      </w:r>
      <w:r w:rsidRPr="001E786E">
        <w:rPr>
          <w:rFonts w:ascii="Times New Roman" w:hAnsi="Times New Roman" w:cs="Times New Roman"/>
          <w:spacing w:val="-4"/>
          <w:sz w:val="24"/>
          <w:szCs w:val="24"/>
        </w:rPr>
        <w:t>l</w:t>
      </w:r>
      <w:r w:rsidRPr="001E786E">
        <w:rPr>
          <w:rFonts w:ascii="Times New Roman" w:hAnsi="Times New Roman" w:cs="Times New Roman"/>
          <w:spacing w:val="-1"/>
          <w:sz w:val="24"/>
          <w:szCs w:val="24"/>
        </w:rPr>
        <w:t>a</w:t>
      </w:r>
      <w:r w:rsidRPr="001E786E">
        <w:rPr>
          <w:rFonts w:ascii="Times New Roman" w:hAnsi="Times New Roman" w:cs="Times New Roman"/>
          <w:spacing w:val="5"/>
          <w:sz w:val="24"/>
          <w:szCs w:val="24"/>
        </w:rPr>
        <w:t>k</w:t>
      </w:r>
      <w:r w:rsidRPr="001E786E">
        <w:rPr>
          <w:rFonts w:ascii="Times New Roman" w:hAnsi="Times New Roman" w:cs="Times New Roman"/>
          <w:spacing w:val="-2"/>
          <w:sz w:val="24"/>
          <w:szCs w:val="24"/>
        </w:rPr>
        <w:t>s</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 d</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g</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w:t>
      </w:r>
      <w:r w:rsidRPr="001E786E">
        <w:rPr>
          <w:rFonts w:ascii="Times New Roman" w:hAnsi="Times New Roman" w:cs="Times New Roman"/>
          <w:spacing w:val="6"/>
          <w:sz w:val="24"/>
          <w:szCs w:val="24"/>
        </w:rPr>
        <w:t xml:space="preserve"> </w:t>
      </w:r>
      <w:r w:rsidRPr="001E786E">
        <w:rPr>
          <w:rFonts w:ascii="Times New Roman" w:hAnsi="Times New Roman" w:cs="Times New Roman"/>
          <w:spacing w:val="-5"/>
          <w:sz w:val="24"/>
          <w:szCs w:val="24"/>
        </w:rPr>
        <w:t>b</w:t>
      </w:r>
      <w:r w:rsidRPr="001E786E">
        <w:rPr>
          <w:rFonts w:ascii="Times New Roman" w:hAnsi="Times New Roman" w:cs="Times New Roman"/>
          <w:spacing w:val="4"/>
          <w:sz w:val="24"/>
          <w:szCs w:val="24"/>
        </w:rPr>
        <w:t>a</w:t>
      </w:r>
      <w:r w:rsidRPr="001E786E">
        <w:rPr>
          <w:rFonts w:ascii="Times New Roman" w:hAnsi="Times New Roman" w:cs="Times New Roman"/>
          <w:spacing w:val="-4"/>
          <w:sz w:val="24"/>
          <w:szCs w:val="24"/>
        </w:rPr>
        <w:t>i</w:t>
      </w:r>
      <w:r w:rsidRPr="001E786E">
        <w:rPr>
          <w:rFonts w:ascii="Times New Roman" w:hAnsi="Times New Roman" w:cs="Times New Roman"/>
          <w:sz w:val="24"/>
          <w:szCs w:val="24"/>
        </w:rPr>
        <w:t>k,</w:t>
      </w:r>
      <w:r w:rsidRPr="001E786E">
        <w:rPr>
          <w:rFonts w:ascii="Times New Roman" w:hAnsi="Times New Roman" w:cs="Times New Roman"/>
          <w:spacing w:val="13"/>
          <w:sz w:val="24"/>
          <w:szCs w:val="24"/>
        </w:rPr>
        <w:t xml:space="preserve"> </w:t>
      </w:r>
      <w:r w:rsidRPr="001E786E">
        <w:rPr>
          <w:rFonts w:ascii="Times New Roman" w:hAnsi="Times New Roman" w:cs="Times New Roman"/>
          <w:spacing w:val="-9"/>
          <w:sz w:val="24"/>
          <w:szCs w:val="24"/>
        </w:rPr>
        <w:t>m</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ka</w:t>
      </w:r>
      <w:r w:rsidRPr="001E786E">
        <w:rPr>
          <w:rFonts w:ascii="Times New Roman" w:hAnsi="Times New Roman" w:cs="Times New Roman"/>
          <w:spacing w:val="8"/>
          <w:sz w:val="24"/>
          <w:szCs w:val="24"/>
        </w:rPr>
        <w:t xml:space="preserve"> </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4"/>
          <w:sz w:val="24"/>
          <w:szCs w:val="24"/>
        </w:rPr>
        <w:t>a</w:t>
      </w:r>
      <w:r w:rsidRPr="001E786E">
        <w:rPr>
          <w:rFonts w:ascii="Times New Roman" w:hAnsi="Times New Roman" w:cs="Times New Roman"/>
          <w:sz w:val="24"/>
          <w:szCs w:val="24"/>
        </w:rPr>
        <w:t>n</w:t>
      </w:r>
      <w:r w:rsidRPr="001E786E">
        <w:rPr>
          <w:rFonts w:ascii="Times New Roman" w:hAnsi="Times New Roman" w:cs="Times New Roman"/>
          <w:spacing w:val="3"/>
          <w:sz w:val="24"/>
          <w:szCs w:val="24"/>
        </w:rPr>
        <w:t xml:space="preserve"> </w:t>
      </w:r>
      <w:r w:rsidRPr="001E786E">
        <w:rPr>
          <w:rFonts w:ascii="Times New Roman" w:hAnsi="Times New Roman" w:cs="Times New Roman"/>
          <w:spacing w:val="5"/>
          <w:sz w:val="24"/>
          <w:szCs w:val="24"/>
        </w:rPr>
        <w:t>t</w:t>
      </w:r>
      <w:r w:rsidRPr="001E786E">
        <w:rPr>
          <w:rFonts w:ascii="Times New Roman" w:hAnsi="Times New Roman" w:cs="Times New Roman"/>
          <w:spacing w:val="-1"/>
          <w:sz w:val="24"/>
          <w:szCs w:val="24"/>
        </w:rPr>
        <w:t>e</w:t>
      </w:r>
      <w:r w:rsidRPr="001E786E">
        <w:rPr>
          <w:rFonts w:ascii="Times New Roman" w:hAnsi="Times New Roman" w:cs="Times New Roman"/>
          <w:spacing w:val="2"/>
          <w:sz w:val="24"/>
          <w:szCs w:val="24"/>
        </w:rPr>
        <w:t>r</w:t>
      </w:r>
      <w:r w:rsidRPr="001E786E">
        <w:rPr>
          <w:rFonts w:ascii="Times New Roman" w:hAnsi="Times New Roman" w:cs="Times New Roman"/>
          <w:spacing w:val="-5"/>
          <w:sz w:val="24"/>
          <w:szCs w:val="24"/>
        </w:rPr>
        <w:t>b</w:t>
      </w:r>
      <w:r w:rsidRPr="001E786E">
        <w:rPr>
          <w:rFonts w:ascii="Times New Roman" w:hAnsi="Times New Roman" w:cs="Times New Roman"/>
          <w:spacing w:val="4"/>
          <w:sz w:val="24"/>
          <w:szCs w:val="24"/>
        </w:rPr>
        <w:t>e</w:t>
      </w:r>
      <w:r w:rsidRPr="001E786E">
        <w:rPr>
          <w:rFonts w:ascii="Times New Roman" w:hAnsi="Times New Roman" w:cs="Times New Roman"/>
          <w:spacing w:val="-5"/>
          <w:sz w:val="24"/>
          <w:szCs w:val="24"/>
        </w:rPr>
        <w:t>n</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uk</w:t>
      </w:r>
      <w:r w:rsidRPr="001E786E">
        <w:rPr>
          <w:rFonts w:ascii="Times New Roman" w:hAnsi="Times New Roman" w:cs="Times New Roman"/>
          <w:spacing w:val="3"/>
          <w:sz w:val="24"/>
          <w:szCs w:val="24"/>
        </w:rPr>
        <w:t xml:space="preserve"> </w:t>
      </w:r>
      <w:r w:rsidRPr="001E786E">
        <w:rPr>
          <w:rFonts w:ascii="Times New Roman" w:hAnsi="Times New Roman" w:cs="Times New Roman"/>
          <w:sz w:val="24"/>
          <w:szCs w:val="24"/>
        </w:rPr>
        <w:t>k</w:t>
      </w:r>
      <w:r w:rsidRPr="001E786E">
        <w:rPr>
          <w:rFonts w:ascii="Times New Roman" w:hAnsi="Times New Roman" w:cs="Times New Roman"/>
          <w:spacing w:val="-1"/>
          <w:sz w:val="24"/>
          <w:szCs w:val="24"/>
        </w:rPr>
        <w:t>a</w:t>
      </w:r>
      <w:r w:rsidRPr="001E786E">
        <w:rPr>
          <w:rFonts w:ascii="Times New Roman" w:hAnsi="Times New Roman" w:cs="Times New Roman"/>
          <w:spacing w:val="2"/>
          <w:sz w:val="24"/>
          <w:szCs w:val="24"/>
        </w:rPr>
        <w:t>r</w:t>
      </w:r>
      <w:r w:rsidRPr="001E786E">
        <w:rPr>
          <w:rFonts w:ascii="Times New Roman" w:hAnsi="Times New Roman" w:cs="Times New Roman"/>
          <w:spacing w:val="-1"/>
          <w:sz w:val="24"/>
          <w:szCs w:val="24"/>
        </w:rPr>
        <w:t>a</w:t>
      </w:r>
      <w:r w:rsidRPr="001E786E">
        <w:rPr>
          <w:rFonts w:ascii="Times New Roman" w:hAnsi="Times New Roman" w:cs="Times New Roman"/>
          <w:sz w:val="24"/>
          <w:szCs w:val="24"/>
        </w:rPr>
        <w:t>k</w:t>
      </w:r>
      <w:r w:rsidRPr="001E786E">
        <w:rPr>
          <w:rFonts w:ascii="Times New Roman" w:hAnsi="Times New Roman" w:cs="Times New Roman"/>
          <w:spacing w:val="5"/>
          <w:sz w:val="24"/>
          <w:szCs w:val="24"/>
        </w:rPr>
        <w:t>t</w:t>
      </w:r>
      <w:r w:rsidRPr="001E786E">
        <w:rPr>
          <w:rFonts w:ascii="Times New Roman" w:hAnsi="Times New Roman" w:cs="Times New Roman"/>
          <w:spacing w:val="-6"/>
          <w:sz w:val="24"/>
          <w:szCs w:val="24"/>
        </w:rPr>
        <w:t>e</w:t>
      </w:r>
      <w:r w:rsidRPr="001E786E">
        <w:rPr>
          <w:rFonts w:ascii="Times New Roman" w:hAnsi="Times New Roman" w:cs="Times New Roman"/>
          <w:sz w:val="24"/>
          <w:szCs w:val="24"/>
        </w:rPr>
        <w:t>r</w:t>
      </w:r>
      <w:r w:rsidRPr="001E786E">
        <w:rPr>
          <w:rFonts w:ascii="Times New Roman" w:hAnsi="Times New Roman" w:cs="Times New Roman"/>
          <w:spacing w:val="9"/>
          <w:sz w:val="24"/>
          <w:szCs w:val="24"/>
        </w:rPr>
        <w:t xml:space="preserve"> </w:t>
      </w:r>
      <w:r w:rsidRPr="001E786E">
        <w:rPr>
          <w:rFonts w:ascii="Times New Roman" w:hAnsi="Times New Roman" w:cs="Times New Roman"/>
          <w:spacing w:val="-5"/>
          <w:sz w:val="24"/>
          <w:szCs w:val="24"/>
        </w:rPr>
        <w:t>b</w:t>
      </w:r>
      <w:r w:rsidRPr="001E786E">
        <w:rPr>
          <w:rFonts w:ascii="Times New Roman" w:hAnsi="Times New Roman" w:cs="Times New Roman"/>
          <w:spacing w:val="-1"/>
          <w:sz w:val="24"/>
          <w:szCs w:val="24"/>
        </w:rPr>
        <w:t>a</w:t>
      </w:r>
      <w:r w:rsidRPr="001E786E">
        <w:rPr>
          <w:rFonts w:ascii="Times New Roman" w:hAnsi="Times New Roman" w:cs="Times New Roman"/>
          <w:spacing w:val="-9"/>
          <w:sz w:val="24"/>
          <w:szCs w:val="24"/>
        </w:rPr>
        <w:t>n</w:t>
      </w:r>
      <w:r w:rsidRPr="001E786E">
        <w:rPr>
          <w:rFonts w:ascii="Times New Roman" w:hAnsi="Times New Roman" w:cs="Times New Roman"/>
          <w:spacing w:val="5"/>
          <w:sz w:val="24"/>
          <w:szCs w:val="24"/>
        </w:rPr>
        <w:t>g</w:t>
      </w:r>
      <w:r w:rsidRPr="001E786E">
        <w:rPr>
          <w:rFonts w:ascii="Times New Roman" w:hAnsi="Times New Roman" w:cs="Times New Roman"/>
          <w:spacing w:val="-2"/>
          <w:sz w:val="24"/>
          <w:szCs w:val="24"/>
        </w:rPr>
        <w:t>s</w:t>
      </w:r>
      <w:r w:rsidRPr="001E786E">
        <w:rPr>
          <w:rFonts w:ascii="Times New Roman" w:hAnsi="Times New Roman" w:cs="Times New Roman"/>
          <w:sz w:val="24"/>
          <w:szCs w:val="24"/>
        </w:rPr>
        <w:t>a</w:t>
      </w:r>
      <w:r w:rsidRPr="001E786E">
        <w:rPr>
          <w:rFonts w:ascii="Times New Roman" w:hAnsi="Times New Roman" w:cs="Times New Roman"/>
          <w:spacing w:val="8"/>
          <w:sz w:val="24"/>
          <w:szCs w:val="24"/>
        </w:rPr>
        <w:t xml:space="preserve"> </w:t>
      </w:r>
      <w:r w:rsidRPr="001E786E">
        <w:rPr>
          <w:rFonts w:ascii="Times New Roman" w:hAnsi="Times New Roman" w:cs="Times New Roman"/>
          <w:spacing w:val="-5"/>
          <w:sz w:val="24"/>
          <w:szCs w:val="24"/>
        </w:rPr>
        <w:t>y</w:t>
      </w:r>
      <w:r w:rsidRPr="001E786E">
        <w:rPr>
          <w:rFonts w:ascii="Times New Roman" w:hAnsi="Times New Roman" w:cs="Times New Roman"/>
          <w:spacing w:val="4"/>
          <w:sz w:val="24"/>
          <w:szCs w:val="24"/>
        </w:rPr>
        <w:t>a</w:t>
      </w:r>
      <w:r w:rsidRPr="001E786E">
        <w:rPr>
          <w:rFonts w:ascii="Times New Roman" w:hAnsi="Times New Roman" w:cs="Times New Roman"/>
          <w:spacing w:val="-5"/>
          <w:sz w:val="24"/>
          <w:szCs w:val="24"/>
        </w:rPr>
        <w:t>n</w:t>
      </w:r>
      <w:r w:rsidRPr="001E786E">
        <w:rPr>
          <w:rFonts w:ascii="Times New Roman" w:hAnsi="Times New Roman" w:cs="Times New Roman"/>
          <w:sz w:val="24"/>
          <w:szCs w:val="24"/>
        </w:rPr>
        <w:t>g ku</w:t>
      </w:r>
      <w:r w:rsidRPr="001E786E">
        <w:rPr>
          <w:rFonts w:ascii="Times New Roman" w:hAnsi="Times New Roman" w:cs="Times New Roman"/>
          <w:spacing w:val="-1"/>
          <w:sz w:val="24"/>
          <w:szCs w:val="24"/>
        </w:rPr>
        <w:t>a</w:t>
      </w:r>
      <w:r w:rsidRPr="001E786E">
        <w:rPr>
          <w:rFonts w:ascii="Times New Roman" w:hAnsi="Times New Roman" w:cs="Times New Roman"/>
          <w:spacing w:val="5"/>
          <w:sz w:val="24"/>
          <w:szCs w:val="24"/>
        </w:rPr>
        <w:t>t</w:t>
      </w:r>
      <w:r w:rsidRPr="001E786E">
        <w:rPr>
          <w:rFonts w:ascii="Times New Roman" w:hAnsi="Times New Roman" w:cs="Times New Roman"/>
          <w:sz w:val="24"/>
          <w:szCs w:val="24"/>
        </w:rPr>
        <w:t>.</w:t>
      </w:r>
      <w:r w:rsidR="00DD2391">
        <w:rPr>
          <w:rStyle w:val="FootnoteReference"/>
          <w:rFonts w:ascii="Times New Roman" w:hAnsi="Times New Roman"/>
          <w:sz w:val="24"/>
          <w:szCs w:val="24"/>
        </w:rPr>
        <w:footnoteReference w:id="103"/>
      </w:r>
    </w:p>
    <w:p w:rsidR="00257761" w:rsidRDefault="00257761" w:rsidP="00257761">
      <w:pPr>
        <w:pStyle w:val="BodyText"/>
        <w:spacing w:line="360" w:lineRule="auto"/>
        <w:ind w:left="856" w:right="987" w:firstLine="454"/>
        <w:jc w:val="both"/>
      </w:pPr>
    </w:p>
    <w:sectPr w:rsidR="00257761" w:rsidSect="00241279">
      <w:footerReference w:type="default" r:id="rId8"/>
      <w:pgSz w:w="11906" w:h="16838"/>
      <w:pgMar w:top="2268" w:right="1701" w:bottom="1701" w:left="226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45D" w:rsidRDefault="00D2145D" w:rsidP="009061BD">
      <w:pPr>
        <w:spacing w:after="0" w:line="240" w:lineRule="auto"/>
      </w:pPr>
      <w:r>
        <w:separator/>
      </w:r>
    </w:p>
  </w:endnote>
  <w:endnote w:type="continuationSeparator" w:id="0">
    <w:p w:rsidR="00D2145D" w:rsidRDefault="00D2145D" w:rsidP="0090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36189"/>
      <w:docPartObj>
        <w:docPartGallery w:val="Page Numbers (Bottom of Page)"/>
        <w:docPartUnique/>
      </w:docPartObj>
    </w:sdtPr>
    <w:sdtEndPr>
      <w:rPr>
        <w:noProof/>
      </w:rPr>
    </w:sdtEndPr>
    <w:sdtContent>
      <w:p w:rsidR="00EF52E6" w:rsidRDefault="00EF52E6">
        <w:pPr>
          <w:pStyle w:val="Footer"/>
          <w:jc w:val="right"/>
        </w:pPr>
        <w:r>
          <w:fldChar w:fldCharType="begin"/>
        </w:r>
        <w:r>
          <w:instrText xml:space="preserve"> PAGE   \* MERGEFORMAT </w:instrText>
        </w:r>
        <w:r>
          <w:fldChar w:fldCharType="separate"/>
        </w:r>
        <w:r w:rsidR="001935F8">
          <w:rPr>
            <w:noProof/>
          </w:rPr>
          <w:t>69</w:t>
        </w:r>
        <w:r>
          <w:rPr>
            <w:noProof/>
          </w:rPr>
          <w:fldChar w:fldCharType="end"/>
        </w:r>
      </w:p>
    </w:sdtContent>
  </w:sdt>
  <w:p w:rsidR="00EF52E6" w:rsidRDefault="00EF52E6">
    <w:pPr>
      <w:pStyle w:val="Footer"/>
    </w:pPr>
  </w:p>
  <w:p w:rsidR="00EF52E6" w:rsidRDefault="00EF5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45D" w:rsidRDefault="00D2145D" w:rsidP="009061BD">
      <w:pPr>
        <w:spacing w:after="0" w:line="240" w:lineRule="auto"/>
      </w:pPr>
      <w:r>
        <w:separator/>
      </w:r>
    </w:p>
  </w:footnote>
  <w:footnote w:type="continuationSeparator" w:id="0">
    <w:p w:rsidR="00D2145D" w:rsidRDefault="00D2145D" w:rsidP="009061BD">
      <w:pPr>
        <w:spacing w:after="0" w:line="240" w:lineRule="auto"/>
      </w:pPr>
      <w:r>
        <w:continuationSeparator/>
      </w:r>
    </w:p>
  </w:footnote>
  <w:footnote w:id="1">
    <w:p w:rsidR="00EF52E6" w:rsidRDefault="00EF52E6" w:rsidP="009061BD">
      <w:pPr>
        <w:spacing w:after="0" w:line="240" w:lineRule="auto"/>
        <w:ind w:firstLine="720"/>
        <w:jc w:val="both"/>
      </w:pPr>
      <w:r w:rsidRPr="003E277F">
        <w:rPr>
          <w:rStyle w:val="FootnoteReference"/>
          <w:rFonts w:ascii="Times New Roman" w:hAnsi="Times New Roman"/>
        </w:rPr>
        <w:footnoteRef/>
      </w:r>
      <w:hyperlink r:id="rId1" w:history="1">
        <w:r w:rsidRPr="003E277F">
          <w:rPr>
            <w:rFonts w:ascii="Times New Roman" w:hAnsi="Times New Roman"/>
            <w:lang w:eastAsia="id-ID"/>
          </w:rPr>
          <w:t>http://www.sarjanaku.com/2013/01/pengertian-peran-definisi-menurut-para.html</w:t>
        </w:r>
      </w:hyperlink>
      <w:r>
        <w:rPr>
          <w:rFonts w:ascii="Times New Roman" w:hAnsi="Times New Roman"/>
          <w:lang w:eastAsia="id-ID"/>
        </w:rPr>
        <w:t>. Diakses pada 15 April 2017 20:30</w:t>
      </w:r>
    </w:p>
  </w:footnote>
  <w:footnote w:id="2">
    <w:p w:rsidR="00EF52E6" w:rsidRPr="00BC7022" w:rsidRDefault="00EF52E6" w:rsidP="00BC7022">
      <w:pPr>
        <w:pStyle w:val="NoSpacing"/>
        <w:ind w:firstLine="1134"/>
        <w:jc w:val="both"/>
        <w:rPr>
          <w:rFonts w:ascii="Times New Roman" w:hAnsi="Times New Roman" w:cs="Times New Roman"/>
          <w:sz w:val="20"/>
          <w:szCs w:val="20"/>
        </w:rPr>
      </w:pPr>
      <w:r w:rsidRPr="00BC7022">
        <w:rPr>
          <w:rStyle w:val="FootnoteReference"/>
          <w:rFonts w:ascii="Times New Roman" w:hAnsi="Times New Roman"/>
          <w:sz w:val="20"/>
          <w:szCs w:val="20"/>
          <w:vertAlign w:val="baseline"/>
        </w:rPr>
        <w:footnoteRef/>
      </w:r>
      <w:r w:rsidRPr="00BC7022">
        <w:rPr>
          <w:rFonts w:ascii="Times New Roman" w:hAnsi="Times New Roman" w:cs="Times New Roman"/>
          <w:sz w:val="20"/>
          <w:szCs w:val="20"/>
        </w:rPr>
        <w:t xml:space="preserve"> Soekanto, Soerjono </w:t>
      </w:r>
      <w:r>
        <w:rPr>
          <w:rFonts w:ascii="Times New Roman" w:hAnsi="Times New Roman" w:cs="Times New Roman"/>
          <w:sz w:val="20"/>
          <w:szCs w:val="20"/>
        </w:rPr>
        <w:t xml:space="preserve">. </w:t>
      </w:r>
      <w:r w:rsidRPr="00BC7022">
        <w:rPr>
          <w:rFonts w:ascii="Times New Roman" w:hAnsi="Times New Roman" w:cs="Times New Roman"/>
          <w:i/>
          <w:sz w:val="20"/>
          <w:szCs w:val="20"/>
        </w:rPr>
        <w:t>Sosiologi Suatu Pengantar</w:t>
      </w:r>
      <w:r>
        <w:rPr>
          <w:rFonts w:ascii="Times New Roman" w:hAnsi="Times New Roman" w:cs="Times New Roman"/>
          <w:sz w:val="20"/>
          <w:szCs w:val="20"/>
        </w:rPr>
        <w:t>.</w:t>
      </w:r>
      <w:r w:rsidRPr="00BC7022">
        <w:rPr>
          <w:rFonts w:ascii="Times New Roman" w:hAnsi="Times New Roman" w:cs="Times New Roman"/>
          <w:sz w:val="20"/>
          <w:szCs w:val="20"/>
        </w:rPr>
        <w:t xml:space="preserve"> Edisi Baru (Jakarta : Rajawali Pers. 2009) hlm. 212-213</w:t>
      </w:r>
    </w:p>
  </w:footnote>
  <w:footnote w:id="3">
    <w:p w:rsidR="00EF52E6" w:rsidRPr="00BC7022" w:rsidRDefault="00EF52E6" w:rsidP="00BC7022">
      <w:pPr>
        <w:pStyle w:val="NoSpacing"/>
        <w:ind w:firstLine="1134"/>
        <w:jc w:val="both"/>
        <w:rPr>
          <w:rFonts w:ascii="Times New Roman" w:hAnsi="Times New Roman" w:cs="Times New Roman"/>
          <w:sz w:val="20"/>
          <w:szCs w:val="20"/>
        </w:rPr>
      </w:pPr>
      <w:r w:rsidRPr="00BC7022">
        <w:rPr>
          <w:rStyle w:val="FootnoteReference"/>
          <w:rFonts w:ascii="Times New Roman" w:hAnsi="Times New Roman"/>
          <w:sz w:val="20"/>
          <w:szCs w:val="20"/>
          <w:vertAlign w:val="baseline"/>
        </w:rPr>
        <w:footnoteRef/>
      </w:r>
      <w:r w:rsidRPr="00BC7022">
        <w:rPr>
          <w:rFonts w:ascii="Times New Roman" w:hAnsi="Times New Roman" w:cs="Times New Roman"/>
          <w:sz w:val="20"/>
          <w:szCs w:val="20"/>
        </w:rPr>
        <w:t xml:space="preserve"> Bauer, Jeffrey C. Role Ambiguity and Role Clarity. Clermont: A Comparison of Attitudes in Germany and the United States. 2003 terj. hlm. 143</w:t>
      </w:r>
    </w:p>
  </w:footnote>
  <w:footnote w:id="4">
    <w:p w:rsidR="00EF52E6" w:rsidRPr="00BC7022" w:rsidRDefault="00EF52E6" w:rsidP="009061BD">
      <w:pPr>
        <w:spacing w:after="0"/>
        <w:ind w:firstLine="720"/>
        <w:jc w:val="both"/>
        <w:rPr>
          <w:rFonts w:ascii="Times New Roman" w:hAnsi="Times New Roman" w:cs="Times New Roman"/>
          <w:sz w:val="20"/>
          <w:szCs w:val="20"/>
        </w:rPr>
      </w:pPr>
      <w:r w:rsidRPr="00BC7022">
        <w:rPr>
          <w:rStyle w:val="FootnoteReference"/>
          <w:rFonts w:ascii="Times New Roman" w:hAnsi="Times New Roman"/>
          <w:sz w:val="20"/>
          <w:szCs w:val="20"/>
        </w:rPr>
        <w:footnoteRef/>
      </w:r>
      <w:r w:rsidRPr="00BC7022">
        <w:rPr>
          <w:rFonts w:ascii="Times New Roman" w:hAnsi="Times New Roman" w:cs="Times New Roman"/>
          <w:sz w:val="20"/>
          <w:szCs w:val="20"/>
        </w:rPr>
        <w:t xml:space="preserve"> Ramayulis, </w:t>
      </w:r>
      <w:r w:rsidRPr="00BC7022">
        <w:rPr>
          <w:rFonts w:ascii="Times New Roman" w:hAnsi="Times New Roman" w:cs="Times New Roman"/>
          <w:i/>
          <w:iCs/>
          <w:sz w:val="20"/>
          <w:szCs w:val="20"/>
        </w:rPr>
        <w:t xml:space="preserve">Ilmu Pendidikan Islam, </w:t>
      </w:r>
      <w:r w:rsidRPr="00BC7022">
        <w:rPr>
          <w:rFonts w:ascii="Times New Roman" w:hAnsi="Times New Roman" w:cs="Times New Roman"/>
          <w:sz w:val="20"/>
          <w:szCs w:val="20"/>
        </w:rPr>
        <w:t>(Jakarta: Kalam Mulia, 2011), Cet ke.9, hlm. 277.</w:t>
      </w:r>
    </w:p>
  </w:footnote>
  <w:footnote w:id="5">
    <w:p w:rsidR="00EF52E6" w:rsidRPr="009061BD" w:rsidRDefault="00EF52E6" w:rsidP="009061BD">
      <w:pPr>
        <w:pStyle w:val="FootnoteText"/>
        <w:ind w:left="709"/>
        <w:rPr>
          <w:rFonts w:ascii="Times New Roman" w:hAnsi="Times New Roman"/>
        </w:rPr>
      </w:pPr>
      <w:r w:rsidRPr="00BC7022">
        <w:rPr>
          <w:rStyle w:val="FootnoteReference"/>
          <w:rFonts w:ascii="Times New Roman" w:hAnsi="Times New Roman"/>
        </w:rPr>
        <w:footnoteRef/>
      </w:r>
      <w:r w:rsidRPr="00BC7022">
        <w:rPr>
          <w:rFonts w:ascii="Times New Roman" w:hAnsi="Times New Roman"/>
          <w:i/>
        </w:rPr>
        <w:t>Ibid</w:t>
      </w:r>
    </w:p>
  </w:footnote>
  <w:footnote w:id="6">
    <w:p w:rsidR="00EF52E6" w:rsidRDefault="00EF52E6" w:rsidP="009061BD">
      <w:pPr>
        <w:pStyle w:val="FootnoteText"/>
        <w:ind w:firstLine="720"/>
      </w:pPr>
      <w:r>
        <w:rPr>
          <w:rStyle w:val="FootnoteReference"/>
        </w:rPr>
        <w:footnoteRef/>
      </w:r>
      <w:r w:rsidRPr="009F42F9">
        <w:rPr>
          <w:rFonts w:ascii="Times New Roman" w:hAnsi="Times New Roman"/>
          <w:i/>
          <w:iCs/>
        </w:rPr>
        <w:t>Ibid</w:t>
      </w:r>
      <w:r w:rsidRPr="009F42F9">
        <w:rPr>
          <w:rFonts w:ascii="Times New Roman" w:hAnsi="Times New Roman"/>
        </w:rPr>
        <w:t>. hlm. 278.</w:t>
      </w:r>
    </w:p>
  </w:footnote>
  <w:footnote w:id="7">
    <w:p w:rsidR="00EF52E6" w:rsidRDefault="00EF52E6" w:rsidP="009061BD">
      <w:pPr>
        <w:pStyle w:val="FootnoteText"/>
        <w:ind w:firstLine="720"/>
      </w:pPr>
      <w:r>
        <w:rPr>
          <w:rStyle w:val="FootnoteReference"/>
        </w:rPr>
        <w:footnoteRef/>
      </w:r>
      <w:r w:rsidRPr="009F42F9">
        <w:rPr>
          <w:rFonts w:ascii="Times New Roman" w:hAnsi="Times New Roman"/>
          <w:i/>
          <w:iCs/>
        </w:rPr>
        <w:t>Ibid</w:t>
      </w:r>
      <w:r w:rsidRPr="009F42F9">
        <w:rPr>
          <w:rFonts w:ascii="Times New Roman" w:hAnsi="Times New Roman"/>
        </w:rPr>
        <w:t>.</w:t>
      </w:r>
    </w:p>
  </w:footnote>
  <w:footnote w:id="8">
    <w:p w:rsidR="00EF52E6" w:rsidRDefault="00EF52E6" w:rsidP="009061BD">
      <w:pPr>
        <w:pStyle w:val="FootnoteText"/>
        <w:ind w:firstLine="720"/>
      </w:pPr>
      <w:r>
        <w:rPr>
          <w:rStyle w:val="FootnoteReference"/>
        </w:rPr>
        <w:footnoteRef/>
      </w:r>
      <w:r w:rsidRPr="009F42F9">
        <w:rPr>
          <w:rFonts w:ascii="Times New Roman" w:hAnsi="Times New Roman"/>
          <w:i/>
          <w:iCs/>
        </w:rPr>
        <w:t>Ibid</w:t>
      </w:r>
      <w:r w:rsidRPr="009F42F9">
        <w:rPr>
          <w:rFonts w:ascii="Times New Roman" w:hAnsi="Times New Roman"/>
        </w:rPr>
        <w:t>.</w:t>
      </w:r>
    </w:p>
  </w:footnote>
  <w:footnote w:id="9">
    <w:p w:rsidR="00EF52E6" w:rsidRDefault="00EF52E6" w:rsidP="00BC7022">
      <w:pPr>
        <w:pStyle w:val="FootnoteText"/>
        <w:ind w:firstLine="720"/>
        <w:jc w:val="both"/>
      </w:pPr>
      <w:r>
        <w:rPr>
          <w:rStyle w:val="FootnoteReference"/>
        </w:rPr>
        <w:footnoteRef/>
      </w:r>
      <w:r w:rsidRPr="00E20AA8">
        <w:rPr>
          <w:rFonts w:ascii="Times New Roman" w:hAnsi="Times New Roman"/>
        </w:rPr>
        <w:t>Bukhari Umar,</w:t>
      </w:r>
      <w:r w:rsidRPr="00E20AA8">
        <w:rPr>
          <w:rFonts w:ascii="Times New Roman" w:hAnsi="Times New Roman"/>
          <w:i/>
        </w:rPr>
        <w:t xml:space="preserve"> Ilmu Pendidikan Islam,</w:t>
      </w:r>
      <w:r>
        <w:rPr>
          <w:rFonts w:ascii="Times New Roman" w:hAnsi="Times New Roman"/>
        </w:rPr>
        <w:t>(</w:t>
      </w:r>
      <w:r w:rsidRPr="00E20AA8">
        <w:rPr>
          <w:rFonts w:ascii="Times New Roman" w:hAnsi="Times New Roman"/>
        </w:rPr>
        <w:t>Jakarta: Amzah, 2010,</w:t>
      </w:r>
      <w:r>
        <w:rPr>
          <w:rFonts w:ascii="Times New Roman" w:hAnsi="Times New Roman"/>
        </w:rPr>
        <w:t>)</w:t>
      </w:r>
      <w:r w:rsidRPr="00E20AA8">
        <w:rPr>
          <w:rFonts w:ascii="Times New Roman" w:hAnsi="Times New Roman"/>
        </w:rPr>
        <w:t xml:space="preserve"> hal. 150</w:t>
      </w:r>
    </w:p>
  </w:footnote>
  <w:footnote w:id="10">
    <w:p w:rsidR="00EF52E6" w:rsidRDefault="00EF52E6" w:rsidP="00BC7022">
      <w:pPr>
        <w:pStyle w:val="FootnoteText"/>
        <w:ind w:firstLine="720"/>
        <w:jc w:val="both"/>
      </w:pPr>
      <w:r>
        <w:rPr>
          <w:rStyle w:val="FootnoteReference"/>
        </w:rPr>
        <w:footnoteRef/>
      </w:r>
      <w:r w:rsidRPr="003D2480">
        <w:rPr>
          <w:rFonts w:ascii="Times New Roman" w:hAnsi="Times New Roman"/>
        </w:rPr>
        <w:t xml:space="preserve">Pius Partanto, M. Dahlan Al Barry, </w:t>
      </w:r>
      <w:r w:rsidRPr="004E0B95">
        <w:rPr>
          <w:rFonts w:ascii="Times New Roman" w:hAnsi="Times New Roman"/>
          <w:i/>
        </w:rPr>
        <w:t>kamus ilmiah populer</w:t>
      </w:r>
      <w:r w:rsidRPr="003D2480">
        <w:rPr>
          <w:rFonts w:ascii="Times New Roman" w:hAnsi="Times New Roman"/>
        </w:rPr>
        <w:t xml:space="preserve"> (Surabaya: Arkola, 1994) hlm. 406</w:t>
      </w:r>
    </w:p>
  </w:footnote>
  <w:footnote w:id="11">
    <w:p w:rsidR="00EF52E6" w:rsidRDefault="00EF52E6" w:rsidP="00BC7022">
      <w:pPr>
        <w:pStyle w:val="FootnoteText"/>
        <w:ind w:firstLine="720"/>
        <w:jc w:val="both"/>
      </w:pPr>
      <w:r>
        <w:rPr>
          <w:rStyle w:val="FootnoteReference"/>
        </w:rPr>
        <w:footnoteRef/>
      </w:r>
      <w:r w:rsidRPr="003D2480">
        <w:rPr>
          <w:rFonts w:ascii="Times New Roman" w:hAnsi="Times New Roman"/>
        </w:rPr>
        <w:t xml:space="preserve">Muhimin, Abd. Mujib, </w:t>
      </w:r>
      <w:r w:rsidRPr="0096196A">
        <w:rPr>
          <w:rFonts w:ascii="Times New Roman" w:hAnsi="Times New Roman"/>
          <w:i/>
        </w:rPr>
        <w:t>Pemikiran Pendidikan Islam</w:t>
      </w:r>
      <w:r w:rsidRPr="003D2480">
        <w:rPr>
          <w:rFonts w:ascii="Times New Roman" w:hAnsi="Times New Roman"/>
        </w:rPr>
        <w:t xml:space="preserve"> (Bandung: Trigenda Karya, 1993), hlm. 231</w:t>
      </w:r>
    </w:p>
  </w:footnote>
  <w:footnote w:id="12">
    <w:p w:rsidR="00EF52E6" w:rsidRDefault="00EF52E6" w:rsidP="009061BD">
      <w:pPr>
        <w:pStyle w:val="FootnoteText"/>
        <w:ind w:firstLine="720"/>
      </w:pPr>
      <w:r w:rsidRPr="00F64BB0">
        <w:rPr>
          <w:rStyle w:val="FootnoteReference"/>
          <w:rFonts w:ascii="Times New Roman" w:hAnsi="Times New Roman"/>
        </w:rPr>
        <w:footnoteRef/>
      </w:r>
      <w:r w:rsidRPr="000A474C">
        <w:rPr>
          <w:rFonts w:ascii="Times New Roman" w:hAnsi="Times New Roman"/>
        </w:rPr>
        <w:t xml:space="preserve">Abdul Mujib dan Jusuf Mudzakkir, </w:t>
      </w:r>
      <w:r w:rsidRPr="000A474C">
        <w:rPr>
          <w:rFonts w:ascii="Times New Roman" w:hAnsi="Times New Roman"/>
          <w:i/>
          <w:iCs/>
        </w:rPr>
        <w:t xml:space="preserve">Ilmu Pendidikan Islam, </w:t>
      </w:r>
      <w:r w:rsidRPr="000A474C">
        <w:rPr>
          <w:rFonts w:ascii="Times New Roman" w:hAnsi="Times New Roman"/>
        </w:rPr>
        <w:t>(Jakarta:Kencana, 2008), Cet ke 2, hlm. 226.</w:t>
      </w:r>
    </w:p>
  </w:footnote>
  <w:footnote w:id="13">
    <w:p w:rsidR="00EF52E6" w:rsidRDefault="00EF52E6" w:rsidP="009061BD">
      <w:pPr>
        <w:pStyle w:val="FootnoteText"/>
        <w:ind w:firstLine="720"/>
      </w:pPr>
      <w:r w:rsidRPr="006657B3">
        <w:rPr>
          <w:rStyle w:val="FootnoteReference"/>
          <w:rFonts w:ascii="Times New Roman" w:hAnsi="Times New Roman"/>
        </w:rPr>
        <w:footnoteRef/>
      </w:r>
      <w:r w:rsidRPr="006657B3">
        <w:rPr>
          <w:rFonts w:ascii="Times New Roman" w:hAnsi="Times New Roman"/>
          <w:i/>
        </w:rPr>
        <w:t xml:space="preserve">Ibid, </w:t>
      </w:r>
    </w:p>
  </w:footnote>
  <w:footnote w:id="14">
    <w:p w:rsidR="00EF52E6" w:rsidRDefault="00EF52E6" w:rsidP="009061BD">
      <w:pPr>
        <w:pStyle w:val="FootnoteText"/>
        <w:ind w:firstLine="720"/>
      </w:pPr>
      <w:r>
        <w:rPr>
          <w:rStyle w:val="FootnoteReference"/>
        </w:rPr>
        <w:footnoteRef/>
      </w:r>
      <w:r w:rsidRPr="00036976">
        <w:rPr>
          <w:rFonts w:ascii="Times New Roman" w:hAnsi="Times New Roman"/>
        </w:rPr>
        <w:t xml:space="preserve">Ramayulis, </w:t>
      </w:r>
      <w:r w:rsidRPr="00036976">
        <w:rPr>
          <w:rFonts w:ascii="Times New Roman" w:hAnsi="Times New Roman"/>
          <w:i/>
          <w:iCs/>
        </w:rPr>
        <w:t>Op Cit</w:t>
      </w:r>
      <w:r w:rsidRPr="00036976">
        <w:rPr>
          <w:rFonts w:ascii="Times New Roman" w:hAnsi="Times New Roman"/>
        </w:rPr>
        <w:t>., hlm. 283.</w:t>
      </w:r>
    </w:p>
  </w:footnote>
  <w:footnote w:id="15">
    <w:p w:rsidR="00EF52E6" w:rsidRDefault="00EF52E6" w:rsidP="009061BD">
      <w:pPr>
        <w:pStyle w:val="FootnoteText"/>
        <w:ind w:firstLine="720"/>
      </w:pPr>
      <w:r>
        <w:rPr>
          <w:rStyle w:val="FootnoteReference"/>
        </w:rPr>
        <w:footnoteRef/>
      </w:r>
      <w:r w:rsidRPr="00036976">
        <w:rPr>
          <w:rFonts w:ascii="Times New Roman" w:hAnsi="Times New Roman"/>
        </w:rPr>
        <w:t xml:space="preserve">Abdul Mujib dan Jusuf Mudzakkir, </w:t>
      </w:r>
      <w:r w:rsidRPr="00036976">
        <w:rPr>
          <w:rFonts w:ascii="Times New Roman" w:hAnsi="Times New Roman"/>
          <w:i/>
          <w:iCs/>
        </w:rPr>
        <w:t>Loc Cit.</w:t>
      </w:r>
    </w:p>
  </w:footnote>
  <w:footnote w:id="16">
    <w:p w:rsidR="00EF52E6" w:rsidRDefault="00EF52E6" w:rsidP="009061BD">
      <w:pPr>
        <w:pStyle w:val="FootnoteText"/>
        <w:ind w:firstLine="720"/>
      </w:pPr>
      <w:r>
        <w:rPr>
          <w:rStyle w:val="FootnoteReference"/>
        </w:rPr>
        <w:footnoteRef/>
      </w:r>
      <w:r w:rsidRPr="00036976">
        <w:rPr>
          <w:rFonts w:ascii="Times New Roman" w:hAnsi="Times New Roman"/>
          <w:i/>
          <w:iCs/>
        </w:rPr>
        <w:t>Ibid</w:t>
      </w:r>
      <w:r w:rsidRPr="00036976">
        <w:rPr>
          <w:rFonts w:ascii="Times New Roman" w:hAnsi="Times New Roman"/>
        </w:rPr>
        <w:t>. hlm. 227.</w:t>
      </w:r>
    </w:p>
  </w:footnote>
  <w:footnote w:id="17">
    <w:p w:rsidR="00EF52E6" w:rsidRDefault="00EF52E6" w:rsidP="009061BD">
      <w:pPr>
        <w:pStyle w:val="FootnoteText"/>
        <w:ind w:firstLine="720"/>
      </w:pPr>
      <w:r>
        <w:rPr>
          <w:rStyle w:val="FootnoteReference"/>
        </w:rPr>
        <w:footnoteRef/>
      </w:r>
      <w:r w:rsidRPr="00036976">
        <w:rPr>
          <w:rFonts w:ascii="Times New Roman" w:hAnsi="Times New Roman"/>
          <w:i/>
          <w:iCs/>
        </w:rPr>
        <w:t>Ibid</w:t>
      </w:r>
      <w:r w:rsidRPr="00036976">
        <w:rPr>
          <w:rFonts w:ascii="Times New Roman" w:hAnsi="Times New Roman"/>
        </w:rPr>
        <w:t>. hlm 228.</w:t>
      </w:r>
    </w:p>
  </w:footnote>
  <w:footnote w:id="18">
    <w:p w:rsidR="00EF52E6" w:rsidRPr="00BC7022" w:rsidRDefault="00EF52E6" w:rsidP="00BC7022">
      <w:pPr>
        <w:spacing w:after="0" w:line="240" w:lineRule="auto"/>
        <w:ind w:firstLine="720"/>
        <w:jc w:val="both"/>
        <w:rPr>
          <w:rFonts w:ascii="Times New Roman" w:hAnsi="Times New Roman" w:cs="Times New Roman"/>
          <w:sz w:val="20"/>
          <w:szCs w:val="20"/>
        </w:rPr>
      </w:pPr>
      <w:r w:rsidRPr="00BC7022">
        <w:rPr>
          <w:rStyle w:val="FootnoteReference"/>
          <w:rFonts w:ascii="Times New Roman" w:hAnsi="Times New Roman"/>
          <w:sz w:val="20"/>
          <w:szCs w:val="20"/>
        </w:rPr>
        <w:footnoteRef/>
      </w:r>
      <w:r w:rsidRPr="00BC7022">
        <w:rPr>
          <w:rFonts w:ascii="Times New Roman" w:hAnsi="Times New Roman" w:cs="Times New Roman"/>
          <w:sz w:val="20"/>
          <w:szCs w:val="20"/>
        </w:rPr>
        <w:t xml:space="preserve"> Anas Salahudin, </w:t>
      </w:r>
      <w:r w:rsidRPr="00BC7022">
        <w:rPr>
          <w:rFonts w:ascii="Times New Roman" w:hAnsi="Times New Roman" w:cs="Times New Roman"/>
          <w:i/>
          <w:iCs/>
          <w:sz w:val="20"/>
          <w:szCs w:val="20"/>
        </w:rPr>
        <w:t>Filsafat Pendidikan</w:t>
      </w:r>
      <w:r w:rsidRPr="00BC7022">
        <w:rPr>
          <w:rFonts w:ascii="Times New Roman" w:hAnsi="Times New Roman" w:cs="Times New Roman"/>
          <w:sz w:val="20"/>
          <w:szCs w:val="20"/>
        </w:rPr>
        <w:t xml:space="preserve">, (Bandung: Pustaka Setia, 2011). hlm. 216. </w:t>
      </w:r>
    </w:p>
  </w:footnote>
  <w:footnote w:id="19">
    <w:p w:rsidR="00EF52E6" w:rsidRDefault="00EF52E6" w:rsidP="009061BD">
      <w:pPr>
        <w:pStyle w:val="FootnoteText"/>
        <w:ind w:firstLine="720"/>
      </w:pPr>
      <w:r>
        <w:rPr>
          <w:rStyle w:val="FootnoteReference"/>
        </w:rPr>
        <w:footnoteRef/>
      </w:r>
      <w:r w:rsidRPr="00036976">
        <w:rPr>
          <w:rFonts w:ascii="Times New Roman" w:hAnsi="Times New Roman"/>
        </w:rPr>
        <w:t xml:space="preserve">Abdul Mujib dan Jusuf Mudzakkir, </w:t>
      </w:r>
      <w:r w:rsidRPr="00036976">
        <w:rPr>
          <w:rFonts w:ascii="Times New Roman" w:hAnsi="Times New Roman"/>
          <w:i/>
          <w:iCs/>
        </w:rPr>
        <w:t xml:space="preserve">Op. Cit., </w:t>
      </w:r>
      <w:r w:rsidRPr="00036976">
        <w:rPr>
          <w:rFonts w:ascii="Times New Roman" w:hAnsi="Times New Roman"/>
        </w:rPr>
        <w:t>hlm. 231.</w:t>
      </w:r>
    </w:p>
  </w:footnote>
  <w:footnote w:id="20">
    <w:p w:rsidR="00EF52E6" w:rsidRDefault="00EF52E6" w:rsidP="009061BD">
      <w:pPr>
        <w:pStyle w:val="FootnoteText"/>
        <w:ind w:firstLine="720"/>
      </w:pPr>
      <w:r>
        <w:rPr>
          <w:rStyle w:val="FootnoteReference"/>
        </w:rPr>
        <w:footnoteRef/>
      </w:r>
      <w:r w:rsidRPr="00036976">
        <w:rPr>
          <w:rFonts w:ascii="Times New Roman" w:hAnsi="Times New Roman"/>
        </w:rPr>
        <w:t xml:space="preserve">Abuddin Nata, </w:t>
      </w:r>
      <w:r w:rsidRPr="00036976">
        <w:rPr>
          <w:rFonts w:ascii="Times New Roman" w:hAnsi="Times New Roman"/>
          <w:i/>
          <w:iCs/>
        </w:rPr>
        <w:t>Ilmu Pendidikan Islam</w:t>
      </w:r>
      <w:r>
        <w:rPr>
          <w:rFonts w:ascii="Times New Roman" w:hAnsi="Times New Roman"/>
        </w:rPr>
        <w:t>, (Jakarta: Kencana, 2010). h</w:t>
      </w:r>
      <w:r w:rsidRPr="00036976">
        <w:rPr>
          <w:rFonts w:ascii="Times New Roman" w:hAnsi="Times New Roman"/>
        </w:rPr>
        <w:t>lm. 102.</w:t>
      </w:r>
    </w:p>
  </w:footnote>
  <w:footnote w:id="21">
    <w:p w:rsidR="00EF52E6" w:rsidRDefault="00EF52E6" w:rsidP="009061BD">
      <w:pPr>
        <w:pStyle w:val="FootnoteText"/>
        <w:ind w:firstLine="720"/>
      </w:pPr>
      <w:r>
        <w:rPr>
          <w:rStyle w:val="FootnoteReference"/>
        </w:rPr>
        <w:footnoteRef/>
      </w:r>
      <w:r w:rsidRPr="00036976">
        <w:rPr>
          <w:rFonts w:ascii="Times New Roman" w:hAnsi="Times New Roman"/>
        </w:rPr>
        <w:t xml:space="preserve">Abdul Mujib dan Jusuf Mudzakkir, </w:t>
      </w:r>
      <w:r w:rsidRPr="00036976">
        <w:rPr>
          <w:rFonts w:ascii="Times New Roman" w:hAnsi="Times New Roman"/>
          <w:i/>
          <w:iCs/>
        </w:rPr>
        <w:t>Loc. Cit</w:t>
      </w:r>
      <w:r w:rsidRPr="00036976">
        <w:rPr>
          <w:rFonts w:ascii="Times New Roman" w:hAnsi="Times New Roman"/>
        </w:rPr>
        <w:t>.</w:t>
      </w:r>
    </w:p>
  </w:footnote>
  <w:footnote w:id="22">
    <w:p w:rsidR="00EF52E6" w:rsidRDefault="00EF52E6" w:rsidP="009061BD">
      <w:pPr>
        <w:pStyle w:val="FootnoteText"/>
        <w:ind w:firstLine="720"/>
      </w:pPr>
      <w:r>
        <w:rPr>
          <w:rStyle w:val="FootnoteReference"/>
        </w:rPr>
        <w:footnoteRef/>
      </w:r>
      <w:r w:rsidRPr="00036976">
        <w:rPr>
          <w:rFonts w:ascii="Times New Roman" w:hAnsi="Times New Roman"/>
          <w:i/>
          <w:iCs/>
        </w:rPr>
        <w:t>Ibid</w:t>
      </w:r>
      <w:r w:rsidRPr="00036976">
        <w:rPr>
          <w:rFonts w:ascii="Times New Roman" w:hAnsi="Times New Roman"/>
        </w:rPr>
        <w:t>. hlm 231-232.</w:t>
      </w:r>
    </w:p>
  </w:footnote>
  <w:footnote w:id="23">
    <w:p w:rsidR="00EF52E6" w:rsidRDefault="00EF52E6" w:rsidP="009061BD">
      <w:pPr>
        <w:pStyle w:val="FootnoteText"/>
        <w:ind w:firstLine="720"/>
      </w:pPr>
      <w:r>
        <w:rPr>
          <w:rStyle w:val="FootnoteReference"/>
        </w:rPr>
        <w:footnoteRef/>
      </w:r>
      <w:r w:rsidRPr="00036976">
        <w:rPr>
          <w:rFonts w:ascii="Times New Roman" w:hAnsi="Times New Roman"/>
          <w:i/>
          <w:iCs/>
        </w:rPr>
        <w:t>Ibid</w:t>
      </w:r>
      <w:r w:rsidRPr="00036976">
        <w:rPr>
          <w:rFonts w:ascii="Times New Roman" w:hAnsi="Times New Roman"/>
        </w:rPr>
        <w:t>. hlm. 232-233.</w:t>
      </w:r>
    </w:p>
  </w:footnote>
  <w:footnote w:id="24">
    <w:p w:rsidR="00EF52E6" w:rsidRDefault="00EF52E6" w:rsidP="009061BD">
      <w:pPr>
        <w:pStyle w:val="FootnoteText"/>
        <w:ind w:firstLine="720"/>
      </w:pPr>
      <w:r>
        <w:rPr>
          <w:rStyle w:val="FootnoteReference"/>
        </w:rPr>
        <w:footnoteRef/>
      </w:r>
      <w:r w:rsidRPr="00036976">
        <w:rPr>
          <w:rFonts w:ascii="Times New Roman" w:hAnsi="Times New Roman"/>
        </w:rPr>
        <w:t xml:space="preserve">Abuddin Nata, </w:t>
      </w:r>
      <w:r w:rsidRPr="00036976">
        <w:rPr>
          <w:rFonts w:ascii="Times New Roman" w:hAnsi="Times New Roman"/>
          <w:i/>
          <w:iCs/>
        </w:rPr>
        <w:t>Op. Cit</w:t>
      </w:r>
      <w:r w:rsidRPr="00036976">
        <w:rPr>
          <w:rFonts w:ascii="Times New Roman" w:hAnsi="Times New Roman"/>
        </w:rPr>
        <w:t>., hlm. 195.</w:t>
      </w:r>
    </w:p>
  </w:footnote>
  <w:footnote w:id="25">
    <w:p w:rsidR="00EF52E6" w:rsidRDefault="00EF52E6" w:rsidP="009061BD">
      <w:pPr>
        <w:pStyle w:val="FootnoteText"/>
        <w:ind w:firstLine="720"/>
      </w:pPr>
      <w:r>
        <w:rPr>
          <w:rStyle w:val="FootnoteReference"/>
        </w:rPr>
        <w:footnoteRef/>
      </w:r>
      <w:r w:rsidRPr="00036976">
        <w:rPr>
          <w:rFonts w:ascii="Times New Roman" w:hAnsi="Times New Roman"/>
        </w:rPr>
        <w:t xml:space="preserve">Abdul Mujib dan Jusuf Mudzakkir, </w:t>
      </w:r>
      <w:r w:rsidRPr="00036976">
        <w:rPr>
          <w:rFonts w:ascii="Times New Roman" w:hAnsi="Times New Roman"/>
          <w:i/>
          <w:iCs/>
        </w:rPr>
        <w:t>Op. Cit</w:t>
      </w:r>
      <w:r w:rsidRPr="00036976">
        <w:rPr>
          <w:rFonts w:ascii="Times New Roman" w:hAnsi="Times New Roman"/>
        </w:rPr>
        <w:t>., hlm. 234.</w:t>
      </w:r>
    </w:p>
  </w:footnote>
  <w:footnote w:id="26">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i/>
          <w:iCs/>
        </w:rPr>
        <w:t>Ibid.</w:t>
      </w:r>
    </w:p>
  </w:footnote>
  <w:footnote w:id="27">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rPr>
        <w:t xml:space="preserve"> Ahmad Tafsir, </w:t>
      </w:r>
      <w:r w:rsidRPr="00BC7022">
        <w:rPr>
          <w:rFonts w:ascii="Times New Roman" w:hAnsi="Times New Roman"/>
          <w:i/>
          <w:iCs/>
        </w:rPr>
        <w:t xml:space="preserve">Ilmu Pendidikan Islam Dalam Perspektif Islam, </w:t>
      </w:r>
      <w:r w:rsidRPr="00BC7022">
        <w:rPr>
          <w:rFonts w:ascii="Times New Roman" w:hAnsi="Times New Roman"/>
        </w:rPr>
        <w:t>(Bandung: Rosda, 2010), Cet ke 10. hlm. 191.</w:t>
      </w:r>
    </w:p>
  </w:footnote>
  <w:footnote w:id="28">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rPr>
        <w:t xml:space="preserve"> Abdul Mujib dan Jusuf Mudzakkir, </w:t>
      </w:r>
      <w:r w:rsidRPr="00BC7022">
        <w:rPr>
          <w:rFonts w:ascii="Times New Roman" w:hAnsi="Times New Roman"/>
          <w:i/>
          <w:iCs/>
        </w:rPr>
        <w:t>Op. Cit</w:t>
      </w:r>
      <w:r w:rsidRPr="00BC7022">
        <w:rPr>
          <w:rFonts w:ascii="Times New Roman" w:hAnsi="Times New Roman"/>
        </w:rPr>
        <w:t>., hlm. 235.</w:t>
      </w:r>
    </w:p>
  </w:footnote>
  <w:footnote w:id="29">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i/>
          <w:iCs/>
        </w:rPr>
        <w:t>Ibid</w:t>
      </w:r>
      <w:r w:rsidRPr="00BC7022">
        <w:rPr>
          <w:rFonts w:ascii="Times New Roman" w:hAnsi="Times New Roman"/>
        </w:rPr>
        <w:t>. hlm. 236.</w:t>
      </w:r>
    </w:p>
  </w:footnote>
  <w:footnote w:id="30">
    <w:p w:rsidR="00EF52E6" w:rsidRDefault="00EF52E6" w:rsidP="009061BD">
      <w:pPr>
        <w:pStyle w:val="FootnoteText"/>
        <w:ind w:firstLine="720"/>
      </w:pPr>
      <w:r>
        <w:rPr>
          <w:rStyle w:val="FootnoteReference"/>
        </w:rPr>
        <w:footnoteRef/>
      </w:r>
      <w:r w:rsidRPr="00036976">
        <w:rPr>
          <w:rFonts w:ascii="Times New Roman" w:hAnsi="Times New Roman"/>
          <w:i/>
          <w:iCs/>
        </w:rPr>
        <w:t>Ibid.</w:t>
      </w:r>
    </w:p>
  </w:footnote>
  <w:footnote w:id="31">
    <w:p w:rsidR="00EF52E6" w:rsidRDefault="00EF52E6" w:rsidP="009061BD">
      <w:pPr>
        <w:pStyle w:val="FootnoteText"/>
        <w:ind w:firstLine="720"/>
      </w:pPr>
      <w:r>
        <w:rPr>
          <w:rStyle w:val="FootnoteReference"/>
        </w:rPr>
        <w:footnoteRef/>
      </w:r>
      <w:r w:rsidRPr="00036976">
        <w:rPr>
          <w:rFonts w:ascii="Times New Roman" w:hAnsi="Times New Roman"/>
          <w:i/>
          <w:iCs/>
        </w:rPr>
        <w:t>Ibid</w:t>
      </w:r>
      <w:r w:rsidRPr="00036976">
        <w:rPr>
          <w:rFonts w:ascii="Times New Roman" w:hAnsi="Times New Roman"/>
        </w:rPr>
        <w:t>. hlm. 237.</w:t>
      </w:r>
    </w:p>
  </w:footnote>
  <w:footnote w:id="32">
    <w:p w:rsidR="00EF52E6" w:rsidRDefault="00EF52E6" w:rsidP="009061BD">
      <w:pPr>
        <w:pStyle w:val="FootnoteText"/>
        <w:ind w:firstLine="720"/>
      </w:pPr>
      <w:r>
        <w:rPr>
          <w:rStyle w:val="FootnoteReference"/>
        </w:rPr>
        <w:footnoteRef/>
      </w:r>
      <w:r w:rsidRPr="00036976">
        <w:rPr>
          <w:rFonts w:ascii="Times New Roman" w:hAnsi="Times New Roman"/>
          <w:i/>
          <w:iCs/>
        </w:rPr>
        <w:t>Ibid</w:t>
      </w:r>
    </w:p>
  </w:footnote>
  <w:footnote w:id="33">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rPr>
        <w:t xml:space="preserve"> Abuddin Nata, </w:t>
      </w:r>
      <w:r w:rsidRPr="00BC7022">
        <w:rPr>
          <w:rFonts w:ascii="Times New Roman" w:hAnsi="Times New Roman"/>
          <w:i/>
          <w:iCs/>
        </w:rPr>
        <w:t>Op. Cit</w:t>
      </w:r>
      <w:r w:rsidRPr="00BC7022">
        <w:rPr>
          <w:rFonts w:ascii="Times New Roman" w:hAnsi="Times New Roman"/>
        </w:rPr>
        <w:t>., h. 199.</w:t>
      </w:r>
    </w:p>
  </w:footnote>
  <w:footnote w:id="34">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i/>
          <w:iCs/>
        </w:rPr>
        <w:t>Ibid</w:t>
      </w:r>
      <w:r>
        <w:rPr>
          <w:rFonts w:ascii="Times New Roman" w:hAnsi="Times New Roman"/>
          <w:i/>
          <w:iCs/>
        </w:rPr>
        <w:t xml:space="preserve">, </w:t>
      </w:r>
      <w:r>
        <w:rPr>
          <w:rFonts w:ascii="Times New Roman" w:hAnsi="Times New Roman"/>
          <w:iCs/>
        </w:rPr>
        <w:t>h.201</w:t>
      </w:r>
    </w:p>
  </w:footnote>
  <w:footnote w:id="35">
    <w:p w:rsidR="00EF52E6" w:rsidRPr="00BC7022" w:rsidRDefault="00EF52E6" w:rsidP="00BC7022">
      <w:pPr>
        <w:spacing w:after="0" w:line="240" w:lineRule="auto"/>
        <w:ind w:firstLine="720"/>
        <w:jc w:val="both"/>
        <w:rPr>
          <w:rFonts w:ascii="Times New Roman" w:hAnsi="Times New Roman" w:cs="Times New Roman"/>
          <w:sz w:val="20"/>
          <w:szCs w:val="20"/>
        </w:rPr>
      </w:pPr>
      <w:r w:rsidRPr="00BC7022">
        <w:rPr>
          <w:rStyle w:val="FootnoteReference"/>
          <w:rFonts w:ascii="Times New Roman" w:hAnsi="Times New Roman"/>
          <w:sz w:val="20"/>
          <w:szCs w:val="20"/>
        </w:rPr>
        <w:footnoteRef/>
      </w:r>
      <w:r w:rsidRPr="00BC7022">
        <w:rPr>
          <w:rFonts w:ascii="Times New Roman" w:hAnsi="Times New Roman" w:cs="Times New Roman"/>
          <w:sz w:val="20"/>
          <w:szCs w:val="20"/>
        </w:rPr>
        <w:t xml:space="preserve"> Abdul Mujib dan Jusuf Mudzakkir, </w:t>
      </w:r>
      <w:r w:rsidRPr="00BC7022">
        <w:rPr>
          <w:rFonts w:ascii="Times New Roman" w:hAnsi="Times New Roman" w:cs="Times New Roman"/>
          <w:i/>
          <w:iCs/>
          <w:sz w:val="20"/>
          <w:szCs w:val="20"/>
        </w:rPr>
        <w:t>Op. Cit</w:t>
      </w:r>
      <w:r w:rsidRPr="00BC7022">
        <w:rPr>
          <w:rFonts w:ascii="Times New Roman" w:hAnsi="Times New Roman" w:cs="Times New Roman"/>
          <w:sz w:val="20"/>
          <w:szCs w:val="20"/>
        </w:rPr>
        <w:t>., h. 241.</w:t>
      </w:r>
    </w:p>
  </w:footnote>
  <w:footnote w:id="36">
    <w:p w:rsidR="00EF52E6" w:rsidRPr="00BC7022" w:rsidRDefault="00EF52E6" w:rsidP="00BC7022">
      <w:pPr>
        <w:pStyle w:val="FootnoteText"/>
        <w:ind w:firstLine="720"/>
        <w:jc w:val="both"/>
        <w:rPr>
          <w:rFonts w:ascii="Times New Roman" w:hAnsi="Times New Roman"/>
        </w:rPr>
      </w:pPr>
      <w:r w:rsidRPr="00BC7022">
        <w:rPr>
          <w:rStyle w:val="FootnoteReference"/>
          <w:rFonts w:ascii="Times New Roman" w:hAnsi="Times New Roman"/>
        </w:rPr>
        <w:footnoteRef/>
      </w:r>
      <w:r w:rsidRPr="00BC7022">
        <w:rPr>
          <w:rFonts w:ascii="Times New Roman" w:hAnsi="Times New Roman"/>
          <w:i/>
          <w:iCs/>
        </w:rPr>
        <w:t>Ibid.</w:t>
      </w:r>
      <w:r>
        <w:rPr>
          <w:rFonts w:ascii="Times New Roman" w:hAnsi="Times New Roman"/>
          <w:iCs/>
        </w:rPr>
        <w:t xml:space="preserve"> h.251</w:t>
      </w:r>
    </w:p>
  </w:footnote>
  <w:footnote w:id="37">
    <w:p w:rsidR="00EF52E6" w:rsidRDefault="00EF52E6" w:rsidP="009061BD">
      <w:pPr>
        <w:pStyle w:val="FootnoteText"/>
        <w:ind w:firstLine="720"/>
      </w:pPr>
      <w:r>
        <w:rPr>
          <w:rStyle w:val="FootnoteReference"/>
        </w:rPr>
        <w:footnoteRef/>
      </w:r>
      <w:r w:rsidRPr="00036976">
        <w:rPr>
          <w:rFonts w:ascii="Times New Roman" w:hAnsi="Times New Roman"/>
        </w:rPr>
        <w:t xml:space="preserve">Abuddin Nata, </w:t>
      </w:r>
      <w:r w:rsidRPr="00036976">
        <w:rPr>
          <w:rFonts w:ascii="Times New Roman" w:hAnsi="Times New Roman"/>
          <w:i/>
          <w:iCs/>
        </w:rPr>
        <w:t>Op. Cit</w:t>
      </w:r>
      <w:r w:rsidRPr="00036976">
        <w:rPr>
          <w:rFonts w:ascii="Times New Roman" w:hAnsi="Times New Roman"/>
        </w:rPr>
        <w:t>., h. 201.</w:t>
      </w:r>
    </w:p>
  </w:footnote>
  <w:footnote w:id="38">
    <w:p w:rsidR="00EF52E6" w:rsidRDefault="00EF52E6" w:rsidP="009061BD">
      <w:pPr>
        <w:pStyle w:val="FootnoteText"/>
        <w:ind w:firstLine="720"/>
      </w:pPr>
      <w:r>
        <w:rPr>
          <w:rStyle w:val="FootnoteReference"/>
        </w:rPr>
        <w:footnoteRef/>
      </w:r>
      <w:r w:rsidRPr="00036976">
        <w:rPr>
          <w:rFonts w:ascii="Times New Roman" w:hAnsi="Times New Roman"/>
        </w:rPr>
        <w:t xml:space="preserve">Abdul Mujib dan Jusuf Mudzakkir, </w:t>
      </w:r>
      <w:r w:rsidRPr="00036976">
        <w:rPr>
          <w:rFonts w:ascii="Times New Roman" w:hAnsi="Times New Roman"/>
          <w:i/>
          <w:iCs/>
        </w:rPr>
        <w:t>Op. Cit</w:t>
      </w:r>
      <w:r w:rsidRPr="00036976">
        <w:rPr>
          <w:rFonts w:ascii="Times New Roman" w:hAnsi="Times New Roman"/>
        </w:rPr>
        <w:t>., h. 242.</w:t>
      </w:r>
    </w:p>
  </w:footnote>
  <w:footnote w:id="39">
    <w:p w:rsidR="00EF52E6" w:rsidRDefault="00EF52E6" w:rsidP="009061BD">
      <w:pPr>
        <w:pStyle w:val="FootnoteText"/>
        <w:ind w:firstLine="720"/>
      </w:pPr>
      <w:r w:rsidRPr="00D44489">
        <w:rPr>
          <w:rStyle w:val="FootnoteReference"/>
          <w:rFonts w:ascii="Times New Roman" w:hAnsi="Times New Roman"/>
          <w:sz w:val="18"/>
          <w:szCs w:val="18"/>
        </w:rPr>
        <w:footnoteRef/>
      </w:r>
      <w:r w:rsidRPr="00D44489">
        <w:rPr>
          <w:rFonts w:ascii="Times New Roman" w:hAnsi="Times New Roman"/>
          <w:sz w:val="18"/>
          <w:szCs w:val="18"/>
        </w:rPr>
        <w:t xml:space="preserve"> Bukhori Umar, </w:t>
      </w:r>
      <w:r w:rsidRPr="00D44489">
        <w:rPr>
          <w:rFonts w:ascii="Times New Roman" w:hAnsi="Times New Roman"/>
          <w:i/>
          <w:sz w:val="18"/>
          <w:szCs w:val="18"/>
        </w:rPr>
        <w:t>Ilmu Pendidikan Islam</w:t>
      </w:r>
      <w:r w:rsidRPr="00D44489">
        <w:rPr>
          <w:rFonts w:ascii="Times New Roman" w:hAnsi="Times New Roman"/>
          <w:sz w:val="18"/>
          <w:szCs w:val="18"/>
        </w:rPr>
        <w:t>, (Jakarta: Amzah, 2010), h. 149.</w:t>
      </w:r>
    </w:p>
  </w:footnote>
  <w:footnote w:id="40">
    <w:p w:rsidR="00EF52E6" w:rsidRPr="00BC7022" w:rsidRDefault="00EF52E6" w:rsidP="009061BD">
      <w:pPr>
        <w:spacing w:after="0" w:line="360" w:lineRule="auto"/>
        <w:ind w:firstLine="720"/>
        <w:contextualSpacing/>
        <w:jc w:val="both"/>
        <w:rPr>
          <w:sz w:val="20"/>
          <w:szCs w:val="20"/>
        </w:rPr>
      </w:pPr>
      <w:r w:rsidRPr="00BC7022">
        <w:rPr>
          <w:rStyle w:val="FootnoteReference"/>
          <w:rFonts w:ascii="Times New Roman" w:hAnsi="Times New Roman"/>
          <w:sz w:val="20"/>
          <w:szCs w:val="20"/>
        </w:rPr>
        <w:footnoteRef/>
      </w:r>
      <w:r w:rsidRPr="00BC7022">
        <w:rPr>
          <w:rFonts w:ascii="Times New Roman" w:hAnsi="Times New Roman"/>
          <w:sz w:val="20"/>
          <w:szCs w:val="20"/>
        </w:rPr>
        <w:t xml:space="preserve"> Nata, Abuddin. </w:t>
      </w:r>
      <w:r w:rsidRPr="00BC7022">
        <w:rPr>
          <w:rFonts w:ascii="Times New Roman" w:hAnsi="Times New Roman"/>
          <w:i/>
          <w:iCs/>
          <w:sz w:val="20"/>
          <w:szCs w:val="20"/>
        </w:rPr>
        <w:t>Ilmu Pendidikan Islam</w:t>
      </w:r>
      <w:r w:rsidRPr="00BC7022">
        <w:rPr>
          <w:rFonts w:ascii="Times New Roman" w:hAnsi="Times New Roman"/>
          <w:sz w:val="20"/>
          <w:szCs w:val="20"/>
        </w:rPr>
        <w:t>. (Jakarta: Kencana.2010</w:t>
      </w:r>
      <w:r>
        <w:rPr>
          <w:rFonts w:ascii="Times New Roman" w:hAnsi="Times New Roman"/>
          <w:sz w:val="20"/>
          <w:szCs w:val="20"/>
        </w:rPr>
        <w:t>) h</w:t>
      </w:r>
      <w:r w:rsidRPr="00BC7022">
        <w:rPr>
          <w:rFonts w:ascii="Times New Roman" w:hAnsi="Times New Roman"/>
          <w:sz w:val="20"/>
          <w:szCs w:val="20"/>
        </w:rPr>
        <w:t>.</w:t>
      </w:r>
      <w:r>
        <w:rPr>
          <w:rFonts w:ascii="Times New Roman" w:hAnsi="Times New Roman"/>
          <w:sz w:val="20"/>
          <w:szCs w:val="20"/>
        </w:rPr>
        <w:t>71</w:t>
      </w:r>
    </w:p>
  </w:footnote>
  <w:footnote w:id="41">
    <w:p w:rsidR="00EF52E6" w:rsidRDefault="00EF52E6" w:rsidP="004A408C">
      <w:pPr>
        <w:pStyle w:val="FootnoteText"/>
        <w:ind w:firstLine="720"/>
      </w:pPr>
      <w:r>
        <w:rPr>
          <w:rStyle w:val="FootnoteReference"/>
        </w:rPr>
        <w:footnoteRef/>
      </w:r>
      <w:r>
        <w:rPr>
          <w:rFonts w:asciiTheme="majorBidi" w:hAnsiTheme="majorBidi"/>
        </w:rPr>
        <w:t xml:space="preserve">Muhimin, </w:t>
      </w:r>
      <w:r w:rsidRPr="00BC7022">
        <w:rPr>
          <w:rFonts w:asciiTheme="majorBidi" w:hAnsiTheme="majorBidi"/>
          <w:i/>
        </w:rPr>
        <w:t>op.cit.</w:t>
      </w:r>
      <w:r>
        <w:rPr>
          <w:rFonts w:asciiTheme="majorBidi" w:hAnsiTheme="majorBidi"/>
        </w:rPr>
        <w:t>, h. 127</w:t>
      </w:r>
    </w:p>
  </w:footnote>
  <w:footnote w:id="42">
    <w:p w:rsidR="00EF52E6" w:rsidRPr="00BC7022" w:rsidRDefault="00EF52E6" w:rsidP="00BC7022">
      <w:pPr>
        <w:pStyle w:val="FootnoteText"/>
        <w:ind w:firstLine="720"/>
        <w:jc w:val="both"/>
      </w:pPr>
      <w:r w:rsidRPr="00BC7022">
        <w:rPr>
          <w:rStyle w:val="FootnoteReference"/>
          <w:rFonts w:ascii="Times New Roman" w:hAnsi="Times New Roman"/>
        </w:rPr>
        <w:footnoteRef/>
      </w:r>
      <w:r w:rsidRPr="00BC7022">
        <w:rPr>
          <w:rFonts w:ascii="Times New Roman" w:hAnsi="Times New Roman"/>
        </w:rPr>
        <w:t xml:space="preserve"> Muzayyin Arifin, </w:t>
      </w:r>
      <w:r w:rsidRPr="00BC7022">
        <w:rPr>
          <w:rFonts w:ascii="Times New Roman" w:hAnsi="Times New Roman"/>
          <w:i/>
        </w:rPr>
        <w:t xml:space="preserve">Filsafat Pendidikan Islam </w:t>
      </w:r>
      <w:r w:rsidRPr="00BC7022">
        <w:rPr>
          <w:rFonts w:ascii="Times New Roman" w:hAnsi="Times New Roman"/>
        </w:rPr>
        <w:t>Edisi Revisi cet-ke VII (Jakarta: Bumi Aksara.2014) h. 35</w:t>
      </w:r>
    </w:p>
  </w:footnote>
  <w:footnote w:id="43">
    <w:p w:rsidR="00EF52E6" w:rsidRPr="00BC7022" w:rsidRDefault="00EF52E6" w:rsidP="00BC7022">
      <w:pPr>
        <w:pStyle w:val="FootnoteText"/>
        <w:ind w:firstLine="720"/>
        <w:jc w:val="both"/>
      </w:pPr>
      <w:r w:rsidRPr="00BC7022">
        <w:rPr>
          <w:rStyle w:val="FootnoteReference"/>
          <w:rFonts w:ascii="Times New Roman" w:hAnsi="Times New Roman"/>
        </w:rPr>
        <w:footnoteRef/>
      </w:r>
      <w:r w:rsidRPr="00BC7022">
        <w:rPr>
          <w:rFonts w:ascii="Times New Roman" w:hAnsi="Times New Roman"/>
        </w:rPr>
        <w:t xml:space="preserve"> Bukhari Umar, </w:t>
      </w:r>
      <w:r w:rsidRPr="00BC7022">
        <w:rPr>
          <w:rFonts w:ascii="Times New Roman" w:hAnsi="Times New Roman"/>
          <w:i/>
        </w:rPr>
        <w:t xml:space="preserve">Op Cit., </w:t>
      </w:r>
      <w:r w:rsidRPr="00BC7022">
        <w:rPr>
          <w:rFonts w:ascii="Times New Roman" w:hAnsi="Times New Roman"/>
        </w:rPr>
        <w:t>h. 153-155.</w:t>
      </w:r>
    </w:p>
  </w:footnote>
  <w:footnote w:id="44">
    <w:p w:rsidR="00EF52E6" w:rsidRDefault="00EF52E6" w:rsidP="00BC7022">
      <w:pPr>
        <w:pStyle w:val="FootnoteText"/>
        <w:ind w:firstLine="720"/>
        <w:jc w:val="both"/>
      </w:pPr>
      <w:r w:rsidRPr="00BC7022">
        <w:rPr>
          <w:rStyle w:val="FootnoteReference"/>
          <w:rFonts w:ascii="Times New Roman" w:hAnsi="Times New Roman"/>
        </w:rPr>
        <w:footnoteRef/>
      </w:r>
      <w:r w:rsidRPr="00BC7022">
        <w:rPr>
          <w:rFonts w:ascii="Times New Roman" w:hAnsi="Times New Roman"/>
        </w:rPr>
        <w:t xml:space="preserve"> Abuddin Nata, </w:t>
      </w:r>
      <w:r w:rsidRPr="00BC7022">
        <w:rPr>
          <w:rFonts w:ascii="Times New Roman" w:hAnsi="Times New Roman"/>
          <w:i/>
        </w:rPr>
        <w:t>Ilmu Pendidikan Islam</w:t>
      </w:r>
      <w:r w:rsidRPr="00BC7022">
        <w:rPr>
          <w:rFonts w:ascii="Times New Roman" w:hAnsi="Times New Roman"/>
        </w:rPr>
        <w:t>, (Jakarta: Kencana, 2010) h. 155-157</w:t>
      </w:r>
    </w:p>
  </w:footnote>
  <w:footnote w:id="45">
    <w:p w:rsidR="00EF52E6" w:rsidRDefault="00EF52E6" w:rsidP="004A408C">
      <w:pPr>
        <w:pStyle w:val="FootnoteText"/>
        <w:ind w:firstLine="720"/>
        <w:jc w:val="both"/>
      </w:pPr>
      <w:r w:rsidRPr="00C868AF">
        <w:rPr>
          <w:rStyle w:val="FootnoteReference"/>
          <w:rFonts w:ascii="Times New Roman" w:hAnsi="Times New Roman"/>
          <w:sz w:val="18"/>
          <w:szCs w:val="18"/>
        </w:rPr>
        <w:footnoteRef/>
      </w:r>
      <w:r>
        <w:rPr>
          <w:rFonts w:ascii="Times New Roman" w:hAnsi="Times New Roman"/>
          <w:i/>
          <w:sz w:val="18"/>
          <w:szCs w:val="18"/>
        </w:rPr>
        <w:t>I</w:t>
      </w:r>
      <w:r w:rsidRPr="00C868AF">
        <w:rPr>
          <w:rFonts w:ascii="Times New Roman" w:hAnsi="Times New Roman"/>
          <w:i/>
          <w:sz w:val="18"/>
          <w:szCs w:val="18"/>
        </w:rPr>
        <w:t>bid</w:t>
      </w:r>
      <w:r w:rsidRPr="00C868AF">
        <w:rPr>
          <w:rFonts w:ascii="Times New Roman" w:hAnsi="Times New Roman"/>
          <w:sz w:val="18"/>
          <w:szCs w:val="18"/>
        </w:rPr>
        <w:t>., h. 158.</w:t>
      </w:r>
    </w:p>
  </w:footnote>
  <w:footnote w:id="46">
    <w:p w:rsidR="00EF52E6" w:rsidRDefault="00EF52E6" w:rsidP="004A408C">
      <w:pPr>
        <w:pStyle w:val="FootnoteText"/>
        <w:ind w:firstLine="720"/>
      </w:pPr>
      <w:r w:rsidRPr="00C868AF">
        <w:rPr>
          <w:rStyle w:val="FootnoteReference"/>
          <w:rFonts w:ascii="Times New Roman" w:hAnsi="Times New Roman"/>
          <w:sz w:val="18"/>
          <w:szCs w:val="18"/>
        </w:rPr>
        <w:footnoteRef/>
      </w:r>
      <w:r>
        <w:rPr>
          <w:rFonts w:ascii="Times New Roman" w:hAnsi="Times New Roman"/>
          <w:i/>
          <w:sz w:val="18"/>
          <w:szCs w:val="18"/>
        </w:rPr>
        <w:t>Ibid.,</w:t>
      </w:r>
      <w:r w:rsidRPr="00C868AF">
        <w:rPr>
          <w:rFonts w:ascii="Times New Roman" w:hAnsi="Times New Roman"/>
          <w:sz w:val="18"/>
          <w:szCs w:val="18"/>
        </w:rPr>
        <w:t>h. 160-161.</w:t>
      </w:r>
    </w:p>
  </w:footnote>
  <w:footnote w:id="47">
    <w:p w:rsidR="00EF52E6" w:rsidRPr="00B01CE4" w:rsidRDefault="00EF52E6" w:rsidP="00B01CE4">
      <w:pPr>
        <w:spacing w:after="0" w:line="240" w:lineRule="auto"/>
        <w:ind w:firstLine="720"/>
        <w:jc w:val="both"/>
        <w:rPr>
          <w:rFonts w:ascii="Times New Roman" w:hAnsi="Times New Roman" w:cs="Times New Roman"/>
          <w:sz w:val="20"/>
          <w:szCs w:val="20"/>
        </w:rPr>
      </w:pPr>
      <w:r w:rsidRPr="00B01CE4">
        <w:rPr>
          <w:rStyle w:val="FootnoteReference"/>
          <w:rFonts w:ascii="Times New Roman" w:hAnsi="Times New Roman"/>
          <w:sz w:val="20"/>
          <w:szCs w:val="20"/>
        </w:rPr>
        <w:footnoteRef/>
      </w:r>
      <w:r w:rsidRPr="00B01CE4">
        <w:rPr>
          <w:rFonts w:ascii="Times New Roman" w:hAnsi="Times New Roman" w:cs="Times New Roman"/>
          <w:sz w:val="20"/>
          <w:szCs w:val="20"/>
        </w:rPr>
        <w:t xml:space="preserve"> Irsyad Djuwaeli, </w:t>
      </w:r>
      <w:r w:rsidRPr="00B01CE4">
        <w:rPr>
          <w:rFonts w:ascii="Times New Roman" w:hAnsi="Times New Roman" w:cs="Times New Roman"/>
          <w:i/>
          <w:sz w:val="20"/>
          <w:szCs w:val="20"/>
        </w:rPr>
        <w:t>Pembaruan Kembali Pendidikan Islam</w:t>
      </w:r>
      <w:r w:rsidRPr="00B01CE4">
        <w:rPr>
          <w:rFonts w:ascii="Times New Roman" w:hAnsi="Times New Roman" w:cs="Times New Roman"/>
          <w:sz w:val="20"/>
          <w:szCs w:val="20"/>
        </w:rPr>
        <w:t xml:space="preserve"> (Ciputat: Karsa Utama Mandiri, 1998), Cet. I, h. 3.</w:t>
      </w:r>
    </w:p>
  </w:footnote>
  <w:footnote w:id="48">
    <w:p w:rsidR="00EF52E6" w:rsidRPr="00B01CE4" w:rsidRDefault="00EF52E6" w:rsidP="00B01CE4">
      <w:pPr>
        <w:pStyle w:val="FootnoteText"/>
        <w:ind w:firstLine="720"/>
        <w:jc w:val="both"/>
        <w:rPr>
          <w:rFonts w:ascii="Times New Roman" w:hAnsi="Times New Roman"/>
        </w:rPr>
      </w:pPr>
      <w:r w:rsidRPr="00B01CE4">
        <w:rPr>
          <w:rStyle w:val="FootnoteReference"/>
          <w:rFonts w:ascii="Times New Roman" w:hAnsi="Times New Roman"/>
        </w:rPr>
        <w:footnoteRef/>
      </w:r>
      <w:r w:rsidRPr="00B01CE4">
        <w:rPr>
          <w:rFonts w:ascii="Times New Roman" w:hAnsi="Times New Roman"/>
        </w:rPr>
        <w:t xml:space="preserve"> Moh. Roqib, </w:t>
      </w:r>
      <w:r w:rsidRPr="00B01CE4">
        <w:rPr>
          <w:rFonts w:ascii="Times New Roman" w:hAnsi="Times New Roman"/>
          <w:i/>
        </w:rPr>
        <w:t>Ilmu Pendidikan Islam</w:t>
      </w:r>
      <w:r w:rsidRPr="00B01CE4">
        <w:rPr>
          <w:rFonts w:ascii="Times New Roman" w:hAnsi="Times New Roman"/>
        </w:rPr>
        <w:t xml:space="preserve"> (Yogyakarta: PT. Lkis Printing Cemerlang, 2009), h.15.</w:t>
      </w:r>
    </w:p>
  </w:footnote>
  <w:footnote w:id="49">
    <w:p w:rsidR="00EF52E6" w:rsidRDefault="00EF52E6" w:rsidP="00B01CE4">
      <w:pPr>
        <w:pStyle w:val="FootnoteText"/>
        <w:ind w:firstLine="720"/>
        <w:jc w:val="both"/>
      </w:pPr>
      <w:r w:rsidRPr="00B01CE4">
        <w:rPr>
          <w:rStyle w:val="FootnoteReference"/>
          <w:rFonts w:ascii="Times New Roman" w:hAnsi="Times New Roman"/>
        </w:rPr>
        <w:footnoteRef/>
      </w:r>
      <w:r w:rsidRPr="00B01CE4">
        <w:rPr>
          <w:rFonts w:ascii="Times New Roman" w:hAnsi="Times New Roman"/>
          <w:i/>
        </w:rPr>
        <w:t>Ibid</w:t>
      </w:r>
      <w:r w:rsidRPr="00B01CE4">
        <w:rPr>
          <w:rFonts w:ascii="Times New Roman" w:hAnsi="Times New Roman"/>
        </w:rPr>
        <w:t>., h.17-18.</w:t>
      </w:r>
    </w:p>
  </w:footnote>
  <w:footnote w:id="50">
    <w:p w:rsidR="00EF52E6" w:rsidRPr="00B01CE4" w:rsidRDefault="00EF52E6" w:rsidP="004A408C">
      <w:pPr>
        <w:pStyle w:val="FootnoteText"/>
        <w:ind w:firstLine="720"/>
        <w:jc w:val="both"/>
        <w:rPr>
          <w:rFonts w:ascii="Times New Roman" w:hAnsi="Times New Roman"/>
        </w:rPr>
      </w:pPr>
      <w:r w:rsidRPr="00B01CE4">
        <w:rPr>
          <w:rStyle w:val="FootnoteReference"/>
          <w:rFonts w:ascii="Times New Roman" w:hAnsi="Times New Roman"/>
        </w:rPr>
        <w:footnoteRef/>
      </w:r>
      <w:r w:rsidRPr="00B01CE4">
        <w:rPr>
          <w:rFonts w:ascii="Times New Roman" w:hAnsi="Times New Roman"/>
        </w:rPr>
        <w:t xml:space="preserve"> Abuddin Nata </w:t>
      </w:r>
      <w:r w:rsidRPr="00B01CE4">
        <w:rPr>
          <w:rFonts w:ascii="Times New Roman" w:hAnsi="Times New Roman"/>
          <w:i/>
        </w:rPr>
        <w:t xml:space="preserve">Metodologi Studi Islam </w:t>
      </w:r>
      <w:r w:rsidRPr="00B01CE4">
        <w:rPr>
          <w:rFonts w:ascii="Times New Roman" w:hAnsi="Times New Roman"/>
        </w:rPr>
        <w:t>(Jakarta:Rajawali Pers.2009) h</w:t>
      </w:r>
      <w:r>
        <w:rPr>
          <w:rFonts w:ascii="Times New Roman" w:hAnsi="Times New Roman"/>
        </w:rPr>
        <w:t>.</w:t>
      </w:r>
      <w:r w:rsidRPr="00B01CE4">
        <w:rPr>
          <w:rFonts w:ascii="Times New Roman" w:hAnsi="Times New Roman"/>
        </w:rPr>
        <w:t>333</w:t>
      </w:r>
    </w:p>
  </w:footnote>
  <w:footnote w:id="51">
    <w:p w:rsidR="00EF52E6" w:rsidRPr="00B01CE4" w:rsidRDefault="00EF52E6" w:rsidP="004A408C">
      <w:pPr>
        <w:pStyle w:val="FootnoteText"/>
        <w:ind w:firstLine="720"/>
        <w:jc w:val="both"/>
        <w:rPr>
          <w:rFonts w:ascii="Times New Roman" w:hAnsi="Times New Roman"/>
        </w:rPr>
      </w:pPr>
      <w:r w:rsidRPr="00B01CE4">
        <w:rPr>
          <w:rStyle w:val="FootnoteReference"/>
          <w:rFonts w:ascii="Times New Roman" w:hAnsi="Times New Roman"/>
        </w:rPr>
        <w:footnoteRef/>
      </w:r>
      <w:r w:rsidRPr="00B01CE4">
        <w:rPr>
          <w:rFonts w:ascii="Times New Roman" w:hAnsi="Times New Roman"/>
        </w:rPr>
        <w:t xml:space="preserve"> H.M Arifin, </w:t>
      </w:r>
      <w:r w:rsidRPr="00B01CE4">
        <w:rPr>
          <w:rFonts w:ascii="Times New Roman" w:hAnsi="Times New Roman"/>
          <w:i/>
        </w:rPr>
        <w:t>Ilmu Pendidikan Islam</w:t>
      </w:r>
      <w:r w:rsidRPr="00B01CE4">
        <w:rPr>
          <w:rFonts w:ascii="Times New Roman" w:hAnsi="Times New Roman"/>
        </w:rPr>
        <w:t xml:space="preserve"> (Jakarta : Bumi Aksara 2003) h. 7</w:t>
      </w:r>
    </w:p>
  </w:footnote>
  <w:footnote w:id="52">
    <w:p w:rsidR="00EF52E6" w:rsidRPr="00B01CE4" w:rsidRDefault="00EF52E6" w:rsidP="004A408C">
      <w:pPr>
        <w:pStyle w:val="FootnoteText"/>
        <w:ind w:firstLine="720"/>
        <w:jc w:val="both"/>
        <w:rPr>
          <w:rFonts w:ascii="Times New Roman" w:hAnsi="Times New Roman"/>
        </w:rPr>
      </w:pPr>
      <w:r w:rsidRPr="00B01CE4">
        <w:rPr>
          <w:rStyle w:val="FootnoteReference"/>
          <w:rFonts w:ascii="Times New Roman" w:hAnsi="Times New Roman"/>
        </w:rPr>
        <w:footnoteRef/>
      </w:r>
      <w:r w:rsidRPr="00B01CE4">
        <w:rPr>
          <w:rFonts w:ascii="Times New Roman" w:hAnsi="Times New Roman"/>
        </w:rPr>
        <w:t xml:space="preserve"> Zuharini, dkk., </w:t>
      </w:r>
      <w:r w:rsidRPr="00B01CE4">
        <w:rPr>
          <w:rFonts w:ascii="Times New Roman" w:hAnsi="Times New Roman"/>
          <w:i/>
        </w:rPr>
        <w:t>Sejarah Pendidikan Islam,</w:t>
      </w:r>
      <w:r w:rsidRPr="00B01CE4">
        <w:rPr>
          <w:rFonts w:ascii="Times New Roman" w:hAnsi="Times New Roman"/>
        </w:rPr>
        <w:t xml:space="preserve"> cet-ke III (Jakarta: Bumi Aksara, 1992) h 13</w:t>
      </w:r>
    </w:p>
  </w:footnote>
  <w:footnote w:id="53">
    <w:p w:rsidR="00EF52E6" w:rsidRPr="00B01CE4" w:rsidRDefault="00EF52E6" w:rsidP="004A408C">
      <w:pPr>
        <w:pStyle w:val="FootnoteText"/>
        <w:ind w:firstLine="720"/>
        <w:jc w:val="both"/>
        <w:rPr>
          <w:rFonts w:ascii="Times New Roman" w:hAnsi="Times New Roman"/>
        </w:rPr>
      </w:pPr>
      <w:r w:rsidRPr="00B01CE4">
        <w:rPr>
          <w:rStyle w:val="FootnoteReference"/>
          <w:rFonts w:ascii="Times New Roman" w:hAnsi="Times New Roman"/>
        </w:rPr>
        <w:footnoteRef/>
      </w:r>
      <w:r w:rsidRPr="00B01CE4">
        <w:rPr>
          <w:rFonts w:ascii="Times New Roman" w:hAnsi="Times New Roman"/>
        </w:rPr>
        <w:t xml:space="preserve"> Fadhli Al-Jamali, </w:t>
      </w:r>
      <w:r w:rsidRPr="00B01CE4">
        <w:rPr>
          <w:rFonts w:ascii="Times New Roman" w:hAnsi="Times New Roman"/>
          <w:i/>
        </w:rPr>
        <w:t>Menerabas Krisis Pendidikan Dunia Islam,</w:t>
      </w:r>
      <w:r w:rsidRPr="00B01CE4">
        <w:rPr>
          <w:rFonts w:ascii="Times New Roman" w:hAnsi="Times New Roman"/>
        </w:rPr>
        <w:t xml:space="preserve"> (terj.) H.M. Arifin, (Jakarta : Golden Trayon Press, 1992) cet-ke II h. 11-12</w:t>
      </w:r>
    </w:p>
  </w:footnote>
  <w:footnote w:id="54">
    <w:p w:rsidR="00EF52E6" w:rsidRPr="00B01CE4" w:rsidRDefault="00EF52E6" w:rsidP="004A408C">
      <w:pPr>
        <w:pStyle w:val="FootnoteText"/>
        <w:ind w:firstLine="720"/>
        <w:jc w:val="both"/>
        <w:rPr>
          <w:rFonts w:ascii="Times New Roman" w:hAnsi="Times New Roman"/>
        </w:rPr>
      </w:pPr>
      <w:r w:rsidRPr="00B01CE4">
        <w:rPr>
          <w:rStyle w:val="FootnoteReference"/>
          <w:rFonts w:ascii="Times New Roman" w:hAnsi="Times New Roman"/>
        </w:rPr>
        <w:footnoteRef/>
      </w:r>
      <w:r w:rsidRPr="00B01CE4">
        <w:rPr>
          <w:rFonts w:ascii="Times New Roman" w:hAnsi="Times New Roman"/>
        </w:rPr>
        <w:t xml:space="preserve"> Ahmad D. Marimba, </w:t>
      </w:r>
      <w:r w:rsidRPr="00B01CE4">
        <w:rPr>
          <w:rFonts w:ascii="Times New Roman" w:hAnsi="Times New Roman"/>
          <w:i/>
        </w:rPr>
        <w:t>Pengantar Filsafat Pendidikan Islam,</w:t>
      </w:r>
      <w:r w:rsidRPr="00B01CE4">
        <w:rPr>
          <w:rFonts w:ascii="Times New Roman" w:hAnsi="Times New Roman"/>
        </w:rPr>
        <w:t xml:space="preserve"> cet-ke IV (Bandung: Al-Maarif, 1980) h</w:t>
      </w:r>
      <w:r>
        <w:rPr>
          <w:rFonts w:ascii="Times New Roman" w:hAnsi="Times New Roman"/>
        </w:rPr>
        <w:t>.</w:t>
      </w:r>
      <w:r w:rsidRPr="00B01CE4">
        <w:rPr>
          <w:rFonts w:ascii="Times New Roman" w:hAnsi="Times New Roman"/>
        </w:rPr>
        <w:t xml:space="preserve"> 23</w:t>
      </w:r>
    </w:p>
  </w:footnote>
  <w:footnote w:id="55">
    <w:p w:rsidR="00EF52E6" w:rsidRPr="002A1836" w:rsidRDefault="00EF52E6" w:rsidP="004A408C">
      <w:pPr>
        <w:pStyle w:val="FootnoteText"/>
        <w:ind w:firstLine="720"/>
        <w:jc w:val="both"/>
        <w:rPr>
          <w:rFonts w:ascii="Times New Roman" w:hAnsi="Times New Roman"/>
        </w:rPr>
      </w:pPr>
      <w:r w:rsidRPr="002A1836">
        <w:rPr>
          <w:rStyle w:val="FootnoteReference"/>
          <w:rFonts w:ascii="Times New Roman" w:hAnsi="Times New Roman"/>
        </w:rPr>
        <w:footnoteRef/>
      </w:r>
      <w:r w:rsidRPr="002A1836">
        <w:rPr>
          <w:rFonts w:ascii="Times New Roman" w:hAnsi="Times New Roman"/>
        </w:rPr>
        <w:t xml:space="preserve"> Azizy, Ahmad Qadri A, </w:t>
      </w:r>
      <w:r w:rsidRPr="002A1836">
        <w:rPr>
          <w:rFonts w:ascii="Times New Roman" w:hAnsi="Times New Roman"/>
          <w:i/>
        </w:rPr>
        <w:t>Islam dan Permasalahan Sosial, Mencari Jalan Keluar</w:t>
      </w:r>
      <w:r w:rsidRPr="002A1836">
        <w:rPr>
          <w:rFonts w:ascii="Times New Roman" w:hAnsi="Times New Roman"/>
        </w:rPr>
        <w:t xml:space="preserve"> (Yogyakarta: Pustaka Pelajar.2000) h.22</w:t>
      </w:r>
    </w:p>
  </w:footnote>
  <w:footnote w:id="56">
    <w:p w:rsidR="00EF52E6" w:rsidRPr="002A1836" w:rsidRDefault="00EF52E6" w:rsidP="004A408C">
      <w:pPr>
        <w:pStyle w:val="FootnoteText"/>
        <w:ind w:firstLine="720"/>
        <w:jc w:val="both"/>
        <w:rPr>
          <w:rFonts w:ascii="Times New Roman" w:hAnsi="Times New Roman"/>
        </w:rPr>
      </w:pPr>
      <w:r w:rsidRPr="002A1836">
        <w:rPr>
          <w:rStyle w:val="FootnoteReference"/>
          <w:rFonts w:ascii="Times New Roman" w:hAnsi="Times New Roman"/>
        </w:rPr>
        <w:footnoteRef/>
      </w:r>
      <w:r w:rsidRPr="002A1836">
        <w:rPr>
          <w:rFonts w:ascii="Times New Roman" w:hAnsi="Times New Roman"/>
        </w:rPr>
        <w:t xml:space="preserve"> Langgulung, Hasan, </w:t>
      </w:r>
      <w:r w:rsidRPr="002A1836">
        <w:rPr>
          <w:rFonts w:ascii="Times New Roman" w:hAnsi="Times New Roman"/>
          <w:i/>
        </w:rPr>
        <w:t>Beberapa Pemikiran Tentang Pendidikan Islam,</w:t>
      </w:r>
      <w:r w:rsidRPr="002A1836">
        <w:rPr>
          <w:rFonts w:ascii="Times New Roman" w:hAnsi="Times New Roman"/>
        </w:rPr>
        <w:t xml:space="preserve"> (Bandung: Al-Maarif. 1980) h. 94</w:t>
      </w:r>
    </w:p>
  </w:footnote>
  <w:footnote w:id="57">
    <w:p w:rsidR="00EF52E6" w:rsidRPr="002A1836" w:rsidRDefault="00EF52E6" w:rsidP="004A408C">
      <w:pPr>
        <w:pStyle w:val="FootnoteText"/>
        <w:ind w:firstLine="720"/>
        <w:jc w:val="both"/>
        <w:rPr>
          <w:rFonts w:ascii="Times New Roman" w:hAnsi="Times New Roman"/>
        </w:rPr>
      </w:pPr>
      <w:r w:rsidRPr="002A1836">
        <w:rPr>
          <w:rStyle w:val="FootnoteReference"/>
          <w:rFonts w:ascii="Times New Roman" w:hAnsi="Times New Roman"/>
        </w:rPr>
        <w:footnoteRef/>
      </w:r>
      <w:r w:rsidRPr="002A1836">
        <w:rPr>
          <w:rFonts w:ascii="Times New Roman" w:hAnsi="Times New Roman"/>
        </w:rPr>
        <w:t xml:space="preserve"> Darajat, Zakiyah, </w:t>
      </w:r>
      <w:r w:rsidRPr="002A1836">
        <w:rPr>
          <w:rFonts w:ascii="Times New Roman" w:hAnsi="Times New Roman"/>
          <w:i/>
        </w:rPr>
        <w:t xml:space="preserve">Ilmu Pendidikan Islam, </w:t>
      </w:r>
      <w:r w:rsidRPr="002A1836">
        <w:rPr>
          <w:rFonts w:ascii="Times New Roman" w:hAnsi="Times New Roman"/>
        </w:rPr>
        <w:t>(Jakarta : Bumi Aksara. 1992) h. 25</w:t>
      </w:r>
    </w:p>
  </w:footnote>
  <w:footnote w:id="58">
    <w:p w:rsidR="00EF52E6" w:rsidRPr="002A1836" w:rsidRDefault="00EF52E6" w:rsidP="004A408C">
      <w:pPr>
        <w:pStyle w:val="FootnoteText"/>
        <w:ind w:firstLine="720"/>
        <w:jc w:val="both"/>
        <w:rPr>
          <w:rFonts w:ascii="Times New Roman" w:hAnsi="Times New Roman"/>
        </w:rPr>
      </w:pPr>
      <w:r w:rsidRPr="002A1836">
        <w:rPr>
          <w:rStyle w:val="FootnoteReference"/>
          <w:rFonts w:ascii="Times New Roman" w:hAnsi="Times New Roman"/>
        </w:rPr>
        <w:footnoteRef/>
      </w:r>
      <w:r w:rsidRPr="002A1836">
        <w:rPr>
          <w:rFonts w:ascii="Times New Roman" w:hAnsi="Times New Roman"/>
        </w:rPr>
        <w:t xml:space="preserve"> Qardhawi, Yusuf, </w:t>
      </w:r>
      <w:r w:rsidRPr="002A1836">
        <w:rPr>
          <w:rFonts w:ascii="Times New Roman" w:hAnsi="Times New Roman"/>
          <w:i/>
        </w:rPr>
        <w:t xml:space="preserve">Pendidikan Islam dan Madrasah Hasan Al-Banna, </w:t>
      </w:r>
      <w:r w:rsidRPr="002A1836">
        <w:rPr>
          <w:rFonts w:ascii="Times New Roman" w:hAnsi="Times New Roman"/>
        </w:rPr>
        <w:t xml:space="preserve">(trj.) Bustani A. Ghani dan Zainal Abidin Ahmad (Jakarta: Bulan Bintang. 1980) h. 39 </w:t>
      </w:r>
    </w:p>
  </w:footnote>
  <w:footnote w:id="59">
    <w:p w:rsidR="00EF52E6" w:rsidRPr="002A1836" w:rsidRDefault="00EF52E6" w:rsidP="004A408C">
      <w:pPr>
        <w:pStyle w:val="FootnoteText"/>
        <w:ind w:firstLine="720"/>
        <w:jc w:val="both"/>
        <w:rPr>
          <w:rFonts w:ascii="Times New Roman" w:hAnsi="Times New Roman"/>
        </w:rPr>
      </w:pPr>
      <w:r w:rsidRPr="002A1836">
        <w:rPr>
          <w:rStyle w:val="FootnoteReference"/>
          <w:rFonts w:ascii="Times New Roman" w:hAnsi="Times New Roman"/>
        </w:rPr>
        <w:footnoteRef/>
      </w:r>
      <w:r w:rsidRPr="002A1836">
        <w:rPr>
          <w:rFonts w:ascii="Times New Roman" w:hAnsi="Times New Roman"/>
          <w:i/>
        </w:rPr>
        <w:t xml:space="preserve">Op.Cit </w:t>
      </w:r>
      <w:r w:rsidRPr="002A1836">
        <w:rPr>
          <w:rFonts w:ascii="Times New Roman" w:hAnsi="Times New Roman"/>
        </w:rPr>
        <w:t xml:space="preserve">Abuddin Nata </w:t>
      </w:r>
      <w:r w:rsidRPr="002A1836">
        <w:rPr>
          <w:rFonts w:ascii="Times New Roman" w:hAnsi="Times New Roman"/>
          <w:i/>
        </w:rPr>
        <w:t xml:space="preserve">Metodologi Studi Islam </w:t>
      </w:r>
      <w:r w:rsidRPr="002A1836">
        <w:rPr>
          <w:rFonts w:ascii="Times New Roman" w:hAnsi="Times New Roman"/>
        </w:rPr>
        <w:t>(Jakarta:Rajawali Pers.2009) h. 340</w:t>
      </w:r>
    </w:p>
  </w:footnote>
  <w:footnote w:id="60">
    <w:p w:rsidR="00EF52E6" w:rsidRPr="002A1836" w:rsidRDefault="00EF52E6" w:rsidP="002C3F4E">
      <w:pPr>
        <w:autoSpaceDE w:val="0"/>
        <w:autoSpaceDN w:val="0"/>
        <w:adjustRightInd w:val="0"/>
        <w:spacing w:after="0" w:line="240" w:lineRule="auto"/>
        <w:ind w:firstLine="709"/>
        <w:jc w:val="both"/>
        <w:rPr>
          <w:rFonts w:ascii="Times New Roman" w:hAnsi="Times New Roman" w:cs="Times New Roman"/>
          <w:bCs/>
          <w:i/>
          <w:sz w:val="20"/>
          <w:szCs w:val="20"/>
        </w:rPr>
      </w:pPr>
      <w:r w:rsidRPr="002A1836">
        <w:rPr>
          <w:rStyle w:val="FootnoteReference"/>
          <w:rFonts w:ascii="Times New Roman" w:hAnsi="Times New Roman"/>
          <w:sz w:val="20"/>
          <w:szCs w:val="20"/>
        </w:rPr>
        <w:footnoteRef/>
      </w:r>
      <w:r w:rsidRPr="002A1836">
        <w:rPr>
          <w:rFonts w:ascii="Times New Roman" w:hAnsi="Times New Roman" w:cs="Times New Roman"/>
          <w:sz w:val="20"/>
          <w:szCs w:val="20"/>
        </w:rPr>
        <w:t xml:space="preserve"> Hidayat Abdullah, </w:t>
      </w:r>
      <w:r w:rsidRPr="002A1836">
        <w:rPr>
          <w:rFonts w:ascii="Times New Roman" w:hAnsi="Times New Roman" w:cs="Times New Roman"/>
          <w:bCs/>
          <w:i/>
          <w:sz w:val="20"/>
          <w:szCs w:val="20"/>
        </w:rPr>
        <w:t>Karakteristik Pendidikan Islam; Sebuah Pengantar Terhadap Pendidikan Islam¸</w:t>
      </w:r>
      <w:r w:rsidRPr="002A1836">
        <w:rPr>
          <w:rFonts w:ascii="Times New Roman" w:hAnsi="Times New Roman" w:cs="Times New Roman"/>
          <w:sz w:val="20"/>
          <w:szCs w:val="20"/>
        </w:rPr>
        <w:t xml:space="preserve"> Disampaikan dalam perkuliahan Landasan Pendidikan Islam Magister Teknologi Pendidikan Universitas Islam As-Syafiiyah (Jakarta, 2011), h.5-7.</w:t>
      </w:r>
    </w:p>
  </w:footnote>
  <w:footnote w:id="61">
    <w:p w:rsidR="00EF52E6" w:rsidRPr="002C3F4E" w:rsidRDefault="00EF52E6" w:rsidP="002C3F4E">
      <w:pPr>
        <w:pStyle w:val="FootnoteText"/>
        <w:ind w:left="709"/>
        <w:rPr>
          <w:rFonts w:ascii="Times New Roman" w:hAnsi="Times New Roman"/>
          <w:i/>
        </w:rPr>
      </w:pPr>
      <w:r w:rsidRPr="002A1836">
        <w:rPr>
          <w:rStyle w:val="FootnoteReference"/>
          <w:rFonts w:ascii="Times New Roman" w:hAnsi="Times New Roman"/>
        </w:rPr>
        <w:footnoteRef/>
      </w:r>
      <w:r w:rsidRPr="002A1836">
        <w:rPr>
          <w:rFonts w:ascii="Times New Roman" w:hAnsi="Times New Roman"/>
          <w:i/>
        </w:rPr>
        <w:t>Ibid,</w:t>
      </w:r>
      <w:r w:rsidRPr="002A1836">
        <w:rPr>
          <w:rFonts w:ascii="Times New Roman" w:hAnsi="Times New Roman"/>
        </w:rPr>
        <w:t xml:space="preserve"> h.5</w:t>
      </w:r>
    </w:p>
  </w:footnote>
  <w:footnote w:id="62">
    <w:p w:rsidR="00EF52E6" w:rsidRDefault="00EF52E6" w:rsidP="002C3F4E">
      <w:pPr>
        <w:pStyle w:val="FootnoteText"/>
        <w:ind w:left="709"/>
      </w:pPr>
      <w:r>
        <w:rPr>
          <w:rStyle w:val="FootnoteReference"/>
        </w:rPr>
        <w:footnoteRef/>
      </w:r>
      <w:r w:rsidRPr="002C3F4E">
        <w:rPr>
          <w:rFonts w:ascii="Times New Roman" w:hAnsi="Times New Roman"/>
          <w:i/>
        </w:rPr>
        <w:t>Ibid,</w:t>
      </w:r>
      <w:r>
        <w:rPr>
          <w:rFonts w:ascii="Times New Roman" w:hAnsi="Times New Roman"/>
        </w:rPr>
        <w:t xml:space="preserve"> h.5</w:t>
      </w:r>
    </w:p>
  </w:footnote>
  <w:footnote w:id="63">
    <w:p w:rsidR="00EF52E6" w:rsidRDefault="00EF52E6" w:rsidP="002C3F4E">
      <w:pPr>
        <w:pStyle w:val="FootnoteText"/>
        <w:ind w:left="709"/>
      </w:pPr>
      <w:r>
        <w:rPr>
          <w:rStyle w:val="FootnoteReference"/>
        </w:rPr>
        <w:footnoteRef/>
      </w:r>
      <w:r w:rsidRPr="002C3F4E">
        <w:rPr>
          <w:rFonts w:ascii="Times New Roman" w:hAnsi="Times New Roman"/>
          <w:i/>
        </w:rPr>
        <w:t>Ibid,</w:t>
      </w:r>
      <w:r w:rsidRPr="002C3F4E">
        <w:rPr>
          <w:rFonts w:ascii="Times New Roman" w:hAnsi="Times New Roman"/>
        </w:rPr>
        <w:t xml:space="preserve"> h.</w:t>
      </w:r>
      <w:r>
        <w:rPr>
          <w:rFonts w:ascii="Times New Roman" w:hAnsi="Times New Roman"/>
        </w:rPr>
        <w:t>6</w:t>
      </w:r>
    </w:p>
  </w:footnote>
  <w:footnote w:id="64">
    <w:p w:rsidR="00EF52E6" w:rsidRDefault="00EF52E6" w:rsidP="002C3F4E">
      <w:pPr>
        <w:pStyle w:val="FootnoteText"/>
        <w:ind w:left="709"/>
      </w:pPr>
      <w:r>
        <w:rPr>
          <w:rStyle w:val="FootnoteReference"/>
        </w:rPr>
        <w:footnoteRef/>
      </w:r>
      <w:r w:rsidRPr="002C3F4E">
        <w:rPr>
          <w:rFonts w:ascii="Times New Roman" w:hAnsi="Times New Roman"/>
          <w:i/>
        </w:rPr>
        <w:t>Ibid,</w:t>
      </w:r>
      <w:r w:rsidRPr="002C3F4E">
        <w:rPr>
          <w:rFonts w:ascii="Times New Roman" w:hAnsi="Times New Roman"/>
        </w:rPr>
        <w:t xml:space="preserve"> h.</w:t>
      </w:r>
      <w:r>
        <w:rPr>
          <w:rFonts w:ascii="Times New Roman" w:hAnsi="Times New Roman"/>
        </w:rPr>
        <w:t>7</w:t>
      </w:r>
    </w:p>
  </w:footnote>
  <w:footnote w:id="65">
    <w:p w:rsidR="00EF52E6" w:rsidRDefault="00EF52E6" w:rsidP="002C3F4E">
      <w:pPr>
        <w:pStyle w:val="FootnoteText"/>
        <w:ind w:left="709"/>
      </w:pPr>
      <w:r>
        <w:rPr>
          <w:rStyle w:val="FootnoteReference"/>
        </w:rPr>
        <w:footnoteRef/>
      </w:r>
      <w:r w:rsidRPr="002C3F4E">
        <w:rPr>
          <w:rFonts w:ascii="Times New Roman" w:hAnsi="Times New Roman"/>
          <w:i/>
        </w:rPr>
        <w:t>Ibid,</w:t>
      </w:r>
      <w:r w:rsidRPr="002C3F4E">
        <w:rPr>
          <w:rFonts w:ascii="Times New Roman" w:hAnsi="Times New Roman"/>
        </w:rPr>
        <w:t xml:space="preserve"> h.</w:t>
      </w:r>
      <w:r>
        <w:rPr>
          <w:rFonts w:ascii="Times New Roman" w:hAnsi="Times New Roman"/>
        </w:rPr>
        <w:t>7</w:t>
      </w:r>
    </w:p>
  </w:footnote>
  <w:footnote w:id="66">
    <w:p w:rsidR="00EF52E6" w:rsidRDefault="00EF52E6" w:rsidP="002C3F4E">
      <w:pPr>
        <w:pStyle w:val="FootnoteText"/>
        <w:ind w:left="709"/>
      </w:pPr>
      <w:r>
        <w:rPr>
          <w:rStyle w:val="FootnoteReference"/>
        </w:rPr>
        <w:footnoteRef/>
      </w:r>
      <w:r w:rsidRPr="002C3F4E">
        <w:rPr>
          <w:rFonts w:ascii="Times New Roman" w:hAnsi="Times New Roman"/>
          <w:i/>
        </w:rPr>
        <w:t>Ibid,</w:t>
      </w:r>
      <w:r w:rsidRPr="002C3F4E">
        <w:rPr>
          <w:rFonts w:ascii="Times New Roman" w:hAnsi="Times New Roman"/>
        </w:rPr>
        <w:t xml:space="preserve"> h.</w:t>
      </w:r>
      <w:r>
        <w:rPr>
          <w:rFonts w:ascii="Times New Roman" w:hAnsi="Times New Roman"/>
        </w:rPr>
        <w:t>7</w:t>
      </w:r>
    </w:p>
  </w:footnote>
  <w:footnote w:id="67">
    <w:p w:rsidR="00EF52E6" w:rsidRDefault="00EF52E6" w:rsidP="002A1836">
      <w:pPr>
        <w:pStyle w:val="FootnoteText"/>
        <w:ind w:left="709"/>
      </w:pPr>
      <w:r>
        <w:rPr>
          <w:rStyle w:val="FootnoteReference"/>
        </w:rPr>
        <w:footnoteRef/>
      </w:r>
      <w:r w:rsidRPr="00B01CE4">
        <w:rPr>
          <w:rFonts w:ascii="Times New Roman" w:hAnsi="Times New Roman"/>
        </w:rPr>
        <w:t xml:space="preserve">Abuddin Nata </w:t>
      </w:r>
      <w:r w:rsidRPr="00B01CE4">
        <w:rPr>
          <w:rFonts w:ascii="Times New Roman" w:hAnsi="Times New Roman"/>
          <w:i/>
        </w:rPr>
        <w:t xml:space="preserve">Metodologi Studi Islam </w:t>
      </w:r>
      <w:r w:rsidRPr="00B01CE4">
        <w:rPr>
          <w:rFonts w:ascii="Times New Roman" w:hAnsi="Times New Roman"/>
        </w:rPr>
        <w:t>(Jakarta:Rajawali Pers.2009) h</w:t>
      </w:r>
      <w:r>
        <w:rPr>
          <w:rFonts w:ascii="Times New Roman" w:hAnsi="Times New Roman"/>
        </w:rPr>
        <w:t>.19</w:t>
      </w:r>
    </w:p>
  </w:footnote>
  <w:footnote w:id="68">
    <w:p w:rsidR="00EF52E6" w:rsidRDefault="00EF52E6" w:rsidP="002A1836">
      <w:pPr>
        <w:pStyle w:val="FootnoteText"/>
        <w:ind w:left="709"/>
      </w:pPr>
      <w:r>
        <w:rPr>
          <w:rStyle w:val="FootnoteReference"/>
        </w:rPr>
        <w:footnoteRef/>
      </w:r>
      <w:r w:rsidRPr="002A1836">
        <w:rPr>
          <w:rFonts w:ascii="Times New Roman" w:hAnsi="Times New Roman"/>
          <w:i/>
        </w:rPr>
        <w:t>Ibid</w:t>
      </w:r>
      <w:r>
        <w:rPr>
          <w:rFonts w:ascii="Times New Roman" w:hAnsi="Times New Roman"/>
        </w:rPr>
        <w:t>,</w:t>
      </w:r>
      <w:r w:rsidRPr="00B01CE4">
        <w:rPr>
          <w:rFonts w:ascii="Times New Roman" w:hAnsi="Times New Roman"/>
        </w:rPr>
        <w:t xml:space="preserve"> h</w:t>
      </w:r>
      <w:r>
        <w:rPr>
          <w:rFonts w:ascii="Times New Roman" w:hAnsi="Times New Roman"/>
        </w:rPr>
        <w:t>.5</w:t>
      </w:r>
      <w:r w:rsidRPr="00B01CE4">
        <w:rPr>
          <w:rFonts w:ascii="Times New Roman" w:hAnsi="Times New Roman"/>
        </w:rPr>
        <w:t>3</w:t>
      </w:r>
    </w:p>
  </w:footnote>
  <w:footnote w:id="69">
    <w:p w:rsidR="00EF52E6" w:rsidRDefault="00EF52E6" w:rsidP="00961C84">
      <w:pPr>
        <w:pStyle w:val="FootnoteText"/>
        <w:ind w:left="567"/>
      </w:pPr>
      <w:r>
        <w:rPr>
          <w:rStyle w:val="FootnoteReference"/>
        </w:rPr>
        <w:footnoteRef/>
      </w:r>
      <w:r w:rsidRPr="002A1836">
        <w:rPr>
          <w:rFonts w:ascii="Times New Roman" w:hAnsi="Times New Roman"/>
          <w:i/>
        </w:rPr>
        <w:t>Ibid</w:t>
      </w:r>
      <w:r>
        <w:rPr>
          <w:rFonts w:ascii="Times New Roman" w:hAnsi="Times New Roman"/>
        </w:rPr>
        <w:t>,</w:t>
      </w:r>
      <w:r w:rsidRPr="00B01CE4">
        <w:rPr>
          <w:rFonts w:ascii="Times New Roman" w:hAnsi="Times New Roman"/>
        </w:rPr>
        <w:t xml:space="preserve"> h</w:t>
      </w:r>
      <w:r>
        <w:rPr>
          <w:rFonts w:ascii="Times New Roman" w:hAnsi="Times New Roman"/>
        </w:rPr>
        <w:t>.</w:t>
      </w:r>
      <w:r w:rsidRPr="00961C84">
        <w:rPr>
          <w:rFonts w:ascii="Times New Roman" w:hAnsi="Times New Roman"/>
        </w:rPr>
        <w:t>437-443</w:t>
      </w:r>
    </w:p>
  </w:footnote>
  <w:footnote w:id="70">
    <w:p w:rsidR="00EF52E6" w:rsidRPr="002A17AA" w:rsidRDefault="00EF52E6" w:rsidP="002A17AA">
      <w:pPr>
        <w:ind w:firstLine="709"/>
        <w:rPr>
          <w:rFonts w:ascii="Times New Roman" w:eastAsia="Times New Roman" w:hAnsi="Times New Roman" w:cs="Times New Roman"/>
          <w:sz w:val="20"/>
          <w:szCs w:val="20"/>
          <w:lang w:eastAsia="id-ID"/>
        </w:rPr>
      </w:pPr>
      <w:r w:rsidRPr="002A17AA">
        <w:rPr>
          <w:rStyle w:val="FootnoteReference"/>
          <w:rFonts w:ascii="Times New Roman" w:hAnsi="Times New Roman"/>
          <w:sz w:val="20"/>
          <w:szCs w:val="20"/>
        </w:rPr>
        <w:footnoteRef/>
      </w:r>
      <w:r>
        <w:rPr>
          <w:rFonts w:ascii="Times New Roman" w:eastAsia="Times New Roman" w:hAnsi="Times New Roman" w:cs="Times New Roman"/>
          <w:sz w:val="20"/>
          <w:szCs w:val="20"/>
          <w:lang w:eastAsia="id-ID"/>
        </w:rPr>
        <w:t>Daradjat, Zakiah</w:t>
      </w:r>
      <w:r w:rsidRPr="002A17AA">
        <w:rPr>
          <w:rFonts w:ascii="Times New Roman" w:eastAsia="Times New Roman" w:hAnsi="Times New Roman" w:cs="Times New Roman"/>
          <w:sz w:val="20"/>
          <w:szCs w:val="20"/>
          <w:lang w:eastAsia="id-ID"/>
        </w:rPr>
        <w:t xml:space="preserve">. </w:t>
      </w:r>
      <w:r w:rsidRPr="002A17AA">
        <w:rPr>
          <w:rFonts w:ascii="Times New Roman" w:eastAsia="Times New Roman" w:hAnsi="Times New Roman" w:cs="Times New Roman"/>
          <w:i/>
          <w:sz w:val="20"/>
          <w:szCs w:val="20"/>
          <w:lang w:eastAsia="id-ID"/>
        </w:rPr>
        <w:t>Ilmu Pendidikan Islam</w:t>
      </w:r>
      <w:r w:rsidRPr="002A17AA">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2A17AA">
        <w:rPr>
          <w:rFonts w:ascii="Times New Roman" w:eastAsia="Times New Roman" w:hAnsi="Times New Roman" w:cs="Times New Roman"/>
          <w:sz w:val="20"/>
          <w:szCs w:val="20"/>
          <w:lang w:eastAsia="id-ID"/>
        </w:rPr>
        <w:t>Jakarta: Bumi Aksara</w:t>
      </w:r>
      <w:r>
        <w:rPr>
          <w:rFonts w:ascii="Times New Roman" w:eastAsia="Times New Roman" w:hAnsi="Times New Roman" w:cs="Times New Roman"/>
          <w:sz w:val="20"/>
          <w:szCs w:val="20"/>
          <w:lang w:eastAsia="id-ID"/>
        </w:rPr>
        <w:t>, 2009)</w:t>
      </w:r>
      <w:r w:rsidRPr="002A17AA">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eastAsia="id-ID"/>
        </w:rPr>
        <w:t xml:space="preserve"> h.19 </w:t>
      </w:r>
    </w:p>
    <w:p w:rsidR="00EF52E6" w:rsidRDefault="00EF52E6" w:rsidP="002A17AA">
      <w:pPr>
        <w:pStyle w:val="FootnoteText"/>
        <w:ind w:firstLine="709"/>
      </w:pPr>
    </w:p>
  </w:footnote>
  <w:footnote w:id="71">
    <w:p w:rsidR="00EF52E6" w:rsidRPr="002A17AA" w:rsidRDefault="00EF52E6" w:rsidP="002A17AA">
      <w:pPr>
        <w:pStyle w:val="FootnoteText"/>
        <w:ind w:left="709"/>
        <w:rPr>
          <w:i/>
        </w:rPr>
      </w:pPr>
      <w:r>
        <w:rPr>
          <w:rStyle w:val="FootnoteReference"/>
        </w:rPr>
        <w:footnoteRef/>
      </w:r>
      <w:r>
        <w:rPr>
          <w:i/>
        </w:rPr>
        <w:t>I</w:t>
      </w:r>
      <w:r w:rsidRPr="002A17AA">
        <w:rPr>
          <w:rFonts w:ascii="Times New Roman" w:hAnsi="Times New Roman"/>
          <w:i/>
        </w:rPr>
        <w:t xml:space="preserve">bid, </w:t>
      </w:r>
      <w:r w:rsidRPr="002A17AA">
        <w:rPr>
          <w:rFonts w:ascii="Times New Roman" w:hAnsi="Times New Roman"/>
        </w:rPr>
        <w:t>h.20</w:t>
      </w:r>
    </w:p>
  </w:footnote>
  <w:footnote w:id="72">
    <w:p w:rsidR="00EF52E6" w:rsidRDefault="00EF52E6" w:rsidP="009404F6">
      <w:pPr>
        <w:pStyle w:val="FootnoteText"/>
        <w:ind w:left="709"/>
      </w:pPr>
      <w:r>
        <w:rPr>
          <w:rStyle w:val="FootnoteReference"/>
        </w:rPr>
        <w:footnoteRef/>
      </w:r>
      <w:r>
        <w:rPr>
          <w:i/>
        </w:rPr>
        <w:t>I</w:t>
      </w:r>
      <w:r w:rsidRPr="002A17AA">
        <w:rPr>
          <w:rFonts w:ascii="Times New Roman" w:hAnsi="Times New Roman"/>
          <w:i/>
        </w:rPr>
        <w:t xml:space="preserve">bid, </w:t>
      </w:r>
      <w:r w:rsidRPr="002A17AA">
        <w:rPr>
          <w:rFonts w:ascii="Times New Roman" w:hAnsi="Times New Roman"/>
        </w:rPr>
        <w:t>h.2</w:t>
      </w:r>
      <w:r>
        <w:rPr>
          <w:rFonts w:ascii="Times New Roman" w:hAnsi="Times New Roman"/>
        </w:rPr>
        <w:t>1</w:t>
      </w:r>
    </w:p>
  </w:footnote>
  <w:footnote w:id="73">
    <w:p w:rsidR="00EF52E6" w:rsidRPr="009404F6" w:rsidRDefault="00EF52E6" w:rsidP="009404F6">
      <w:pPr>
        <w:ind w:firstLine="709"/>
        <w:jc w:val="both"/>
        <w:rPr>
          <w:rFonts w:ascii="Times New Roman" w:eastAsia="Times New Roman" w:hAnsi="Times New Roman" w:cs="Times New Roman"/>
          <w:sz w:val="20"/>
          <w:szCs w:val="20"/>
          <w:lang w:eastAsia="id-ID"/>
        </w:rPr>
      </w:pPr>
      <w:r w:rsidRPr="009404F6">
        <w:rPr>
          <w:rStyle w:val="FootnoteReference"/>
          <w:rFonts w:ascii="Times New Roman" w:hAnsi="Times New Roman"/>
          <w:sz w:val="20"/>
          <w:szCs w:val="20"/>
        </w:rPr>
        <w:footnoteRef/>
      </w:r>
      <w:r w:rsidRPr="009404F6">
        <w:rPr>
          <w:rFonts w:ascii="Times New Roman" w:eastAsia="Times New Roman" w:hAnsi="Times New Roman" w:cs="Times New Roman"/>
          <w:sz w:val="20"/>
          <w:szCs w:val="20"/>
          <w:lang w:eastAsia="id-ID"/>
        </w:rPr>
        <w:t xml:space="preserve">Abdullah, M. Yatimin. </w:t>
      </w:r>
      <w:r w:rsidRPr="009404F6">
        <w:rPr>
          <w:rFonts w:ascii="Times New Roman" w:eastAsia="Times New Roman" w:hAnsi="Times New Roman" w:cs="Times New Roman"/>
          <w:i/>
          <w:sz w:val="20"/>
          <w:szCs w:val="20"/>
          <w:lang w:eastAsia="id-ID"/>
        </w:rPr>
        <w:t>Studi Islam Kontemporer</w:t>
      </w:r>
      <w:r w:rsidRPr="009404F6">
        <w:rPr>
          <w:rFonts w:ascii="Times New Roman" w:eastAsia="Times New Roman" w:hAnsi="Times New Roman" w:cs="Times New Roman"/>
          <w:sz w:val="20"/>
          <w:szCs w:val="20"/>
          <w:lang w:eastAsia="id-ID"/>
        </w:rPr>
        <w:t>.</w:t>
      </w:r>
      <w:r>
        <w:rPr>
          <w:rFonts w:ascii="Times New Roman" w:eastAsia="Times New Roman" w:hAnsi="Times New Roman" w:cs="Times New Roman"/>
          <w:sz w:val="20"/>
          <w:szCs w:val="20"/>
          <w:lang w:eastAsia="id-ID"/>
        </w:rPr>
        <w:t xml:space="preserve"> (</w:t>
      </w:r>
      <w:r w:rsidRPr="009404F6">
        <w:rPr>
          <w:rFonts w:ascii="Times New Roman" w:eastAsia="Times New Roman" w:hAnsi="Times New Roman" w:cs="Times New Roman"/>
          <w:sz w:val="20"/>
          <w:szCs w:val="20"/>
          <w:lang w:eastAsia="id-ID"/>
        </w:rPr>
        <w:t>Sinar Grafika Offset Al-</w:t>
      </w:r>
      <w:r>
        <w:rPr>
          <w:rFonts w:ascii="Times New Roman" w:eastAsia="Times New Roman" w:hAnsi="Times New Roman" w:cs="Times New Roman"/>
          <w:sz w:val="20"/>
          <w:szCs w:val="20"/>
          <w:lang w:eastAsia="id-ID"/>
        </w:rPr>
        <w:t>Qur’an, 2011), h.70</w:t>
      </w:r>
    </w:p>
    <w:p w:rsidR="00EF52E6" w:rsidRDefault="00EF52E6">
      <w:pPr>
        <w:pStyle w:val="FootnoteText"/>
      </w:pPr>
    </w:p>
  </w:footnote>
  <w:footnote w:id="74">
    <w:p w:rsidR="00EF52E6" w:rsidRDefault="00EF52E6" w:rsidP="009404F6">
      <w:pPr>
        <w:pStyle w:val="FootnoteText"/>
        <w:ind w:left="709"/>
      </w:pPr>
      <w:r>
        <w:rPr>
          <w:rStyle w:val="FootnoteReference"/>
        </w:rPr>
        <w:footnoteRef/>
      </w:r>
      <w:r>
        <w:rPr>
          <w:i/>
        </w:rPr>
        <w:t>I</w:t>
      </w:r>
      <w:r w:rsidRPr="002A17AA">
        <w:rPr>
          <w:rFonts w:ascii="Times New Roman" w:hAnsi="Times New Roman"/>
          <w:i/>
        </w:rPr>
        <w:t xml:space="preserve">bid, </w:t>
      </w:r>
      <w:r w:rsidRPr="002A17AA">
        <w:rPr>
          <w:rFonts w:ascii="Times New Roman" w:hAnsi="Times New Roman"/>
        </w:rPr>
        <w:t>h.</w:t>
      </w:r>
      <w:r>
        <w:rPr>
          <w:rFonts w:ascii="Times New Roman" w:hAnsi="Times New Roman"/>
        </w:rPr>
        <w:t>70</w:t>
      </w:r>
    </w:p>
  </w:footnote>
  <w:footnote w:id="75">
    <w:p w:rsidR="00EF52E6" w:rsidRPr="00B03AA2" w:rsidRDefault="00EF52E6" w:rsidP="00B03AA2">
      <w:pPr>
        <w:pStyle w:val="FootnoteText"/>
        <w:ind w:firstLine="1134"/>
        <w:rPr>
          <w:rFonts w:ascii="Times New Roman" w:hAnsi="Times New Roman"/>
        </w:rPr>
      </w:pPr>
      <w:r w:rsidRPr="00B03AA2">
        <w:rPr>
          <w:rStyle w:val="FootnoteReference"/>
          <w:rFonts w:ascii="Times New Roman" w:hAnsi="Times New Roman"/>
        </w:rPr>
        <w:footnoteRef/>
      </w:r>
      <w:r w:rsidRPr="00B03AA2">
        <w:rPr>
          <w:rFonts w:ascii="Times New Roman" w:hAnsi="Times New Roman"/>
        </w:rPr>
        <w:t xml:space="preserve"> Terj. </w:t>
      </w:r>
      <w:r w:rsidRPr="00B03AA2">
        <w:rPr>
          <w:rFonts w:ascii="Times New Roman" w:hAnsi="Times New Roman"/>
          <w:i/>
          <w:iCs/>
        </w:rPr>
        <w:t>Ta’lim muta’alim</w:t>
      </w:r>
      <w:r>
        <w:rPr>
          <w:rFonts w:ascii="Times New Roman" w:hAnsi="Times New Roman"/>
        </w:rPr>
        <w:t xml:space="preserve">, (Kudus: Menara Kudus, T.th). </w:t>
      </w:r>
      <w:r w:rsidRPr="00B03AA2">
        <w:rPr>
          <w:rFonts w:ascii="Times New Roman" w:hAnsi="Times New Roman"/>
        </w:rPr>
        <w:t>h. 11.</w:t>
      </w:r>
    </w:p>
  </w:footnote>
  <w:footnote w:id="76">
    <w:p w:rsidR="00EF52E6" w:rsidRPr="00B03AA2" w:rsidRDefault="00EF52E6" w:rsidP="00B03AA2">
      <w:pPr>
        <w:autoSpaceDE w:val="0"/>
        <w:autoSpaceDN w:val="0"/>
        <w:adjustRightInd w:val="0"/>
        <w:spacing w:after="0" w:line="240" w:lineRule="auto"/>
        <w:ind w:firstLine="1134"/>
        <w:jc w:val="both"/>
        <w:rPr>
          <w:rFonts w:ascii="Times New Roman" w:hAnsi="Times New Roman" w:cs="Times New Roman"/>
          <w:sz w:val="20"/>
          <w:szCs w:val="20"/>
        </w:rPr>
      </w:pPr>
      <w:r w:rsidRPr="00B03AA2">
        <w:rPr>
          <w:rStyle w:val="FootnoteReference"/>
          <w:rFonts w:ascii="Times New Roman" w:hAnsi="Times New Roman"/>
          <w:sz w:val="20"/>
          <w:szCs w:val="20"/>
        </w:rPr>
        <w:footnoteRef/>
      </w:r>
      <w:r w:rsidRPr="00B03AA2">
        <w:rPr>
          <w:rFonts w:ascii="Times New Roman" w:hAnsi="Times New Roman" w:cs="Times New Roman"/>
          <w:sz w:val="20"/>
          <w:szCs w:val="20"/>
        </w:rPr>
        <w:t xml:space="preserve"> John Dewey, </w:t>
      </w:r>
      <w:r w:rsidRPr="00B03AA2">
        <w:rPr>
          <w:rFonts w:ascii="Times New Roman" w:hAnsi="Times New Roman" w:cs="Times New Roman"/>
          <w:i/>
          <w:iCs/>
          <w:sz w:val="20"/>
          <w:szCs w:val="20"/>
        </w:rPr>
        <w:t>Democracy and Education</w:t>
      </w:r>
      <w:r w:rsidRPr="00B03AA2">
        <w:rPr>
          <w:rFonts w:ascii="Times New Roman" w:hAnsi="Times New Roman" w:cs="Times New Roman"/>
          <w:sz w:val="20"/>
          <w:szCs w:val="20"/>
        </w:rPr>
        <w:t>, (New York: Macmillan,2004), h. 10.</w:t>
      </w:r>
    </w:p>
  </w:footnote>
  <w:footnote w:id="77">
    <w:p w:rsidR="00EF52E6" w:rsidRPr="00B03AA2" w:rsidRDefault="00EF52E6" w:rsidP="00B03AA2">
      <w:pPr>
        <w:autoSpaceDE w:val="0"/>
        <w:autoSpaceDN w:val="0"/>
        <w:adjustRightInd w:val="0"/>
        <w:spacing w:after="0" w:line="240" w:lineRule="auto"/>
        <w:ind w:left="284" w:firstLine="850"/>
        <w:jc w:val="both"/>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Nurla Isna Aunillah, </w:t>
      </w:r>
      <w:r>
        <w:rPr>
          <w:rFonts w:ascii="Times New Roman" w:hAnsi="Times New Roman" w:cs="Times New Roman"/>
          <w:i/>
          <w:iCs/>
          <w:sz w:val="20"/>
          <w:szCs w:val="20"/>
        </w:rPr>
        <w:t>Panduan Menerapkan Pendidikan Karakter di Sekolah</w:t>
      </w:r>
      <w:r>
        <w:rPr>
          <w:rFonts w:ascii="Times New Roman" w:hAnsi="Times New Roman" w:cs="Times New Roman"/>
          <w:sz w:val="20"/>
          <w:szCs w:val="20"/>
        </w:rPr>
        <w:t>, (Jakarta: Laksana, 2011), h.19.</w:t>
      </w:r>
    </w:p>
  </w:footnote>
  <w:footnote w:id="78">
    <w:p w:rsidR="00EF52E6" w:rsidRPr="00B03AA2" w:rsidRDefault="00EF52E6" w:rsidP="00B03AA2">
      <w:pPr>
        <w:autoSpaceDE w:val="0"/>
        <w:autoSpaceDN w:val="0"/>
        <w:adjustRightInd w:val="0"/>
        <w:spacing w:after="0" w:line="240" w:lineRule="auto"/>
        <w:ind w:left="284" w:firstLine="85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Al – Imam Abi Hamid Muhammad Ibn Muhammad Al-Ghazali, Ihya’ Ulumuddin Juz III, (Beirut: Dar al Khutub al – Ilmiyah, T.th) h. 58.</w:t>
      </w:r>
    </w:p>
  </w:footnote>
  <w:footnote w:id="79">
    <w:p w:rsidR="00EF52E6" w:rsidRPr="00B03AA2" w:rsidRDefault="00EF52E6" w:rsidP="00B03AA2">
      <w:pPr>
        <w:autoSpaceDE w:val="0"/>
        <w:autoSpaceDN w:val="0"/>
        <w:adjustRightInd w:val="0"/>
        <w:spacing w:after="0" w:line="240" w:lineRule="auto"/>
        <w:ind w:left="284" w:firstLine="850"/>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Mohammad Nasirudin, </w:t>
      </w:r>
      <w:r>
        <w:rPr>
          <w:rFonts w:ascii="Times New Roman" w:hAnsi="Times New Roman" w:cs="Times New Roman"/>
          <w:i/>
          <w:iCs/>
          <w:sz w:val="20"/>
          <w:szCs w:val="20"/>
        </w:rPr>
        <w:t>Pendidikan Tasawuf</w:t>
      </w:r>
      <w:r>
        <w:rPr>
          <w:rFonts w:ascii="Times New Roman" w:hAnsi="Times New Roman" w:cs="Times New Roman"/>
          <w:sz w:val="20"/>
          <w:szCs w:val="20"/>
        </w:rPr>
        <w:t>,  (Semarang: RaSAIL Group, 2010) , h. 32.</w:t>
      </w:r>
    </w:p>
  </w:footnote>
  <w:footnote w:id="80">
    <w:p w:rsidR="00EF52E6" w:rsidRPr="00B03AA2" w:rsidRDefault="00EF52E6" w:rsidP="00B03AA2">
      <w:pPr>
        <w:autoSpaceDE w:val="0"/>
        <w:autoSpaceDN w:val="0"/>
        <w:adjustRightInd w:val="0"/>
        <w:spacing w:after="0" w:line="240" w:lineRule="auto"/>
        <w:ind w:left="284" w:firstLine="850"/>
        <w:jc w:val="both"/>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Nurla Isna Aunillah, </w:t>
      </w:r>
      <w:r>
        <w:rPr>
          <w:rFonts w:ascii="Times New Roman" w:hAnsi="Times New Roman" w:cs="Times New Roman"/>
          <w:i/>
          <w:iCs/>
          <w:sz w:val="20"/>
          <w:szCs w:val="20"/>
        </w:rPr>
        <w:t>Panduan Menerapkan Pendidikan Karakter di Sekolah</w:t>
      </w:r>
      <w:r>
        <w:rPr>
          <w:rFonts w:ascii="Times New Roman" w:hAnsi="Times New Roman" w:cs="Times New Roman"/>
          <w:sz w:val="20"/>
          <w:szCs w:val="20"/>
        </w:rPr>
        <w:t>,...2011, h.18</w:t>
      </w:r>
    </w:p>
  </w:footnote>
  <w:footnote w:id="81">
    <w:p w:rsidR="00EF52E6" w:rsidRPr="00B03AA2" w:rsidRDefault="00EF52E6" w:rsidP="00B03AA2">
      <w:pPr>
        <w:autoSpaceDE w:val="0"/>
        <w:autoSpaceDN w:val="0"/>
        <w:adjustRightInd w:val="0"/>
        <w:spacing w:after="0" w:line="240" w:lineRule="auto"/>
        <w:ind w:left="284" w:firstLine="850"/>
        <w:jc w:val="both"/>
        <w:rPr>
          <w:rFonts w:ascii="Times New Roman" w:hAnsi="Times New Roman" w:cs="Times New Roman"/>
          <w:sz w:val="20"/>
          <w:szCs w:val="20"/>
        </w:rPr>
      </w:pPr>
      <w:r w:rsidRPr="00B03AA2">
        <w:rPr>
          <w:rStyle w:val="FootnoteReference"/>
          <w:rFonts w:ascii="Times New Roman" w:hAnsi="Times New Roman"/>
          <w:sz w:val="20"/>
          <w:szCs w:val="20"/>
        </w:rPr>
        <w:footnoteRef/>
      </w:r>
      <w:r w:rsidRPr="00B03AA2">
        <w:rPr>
          <w:rFonts w:ascii="Times New Roman" w:hAnsi="Times New Roman" w:cs="Times New Roman"/>
          <w:i/>
          <w:iCs/>
          <w:sz w:val="20"/>
          <w:szCs w:val="20"/>
        </w:rPr>
        <w:t>Undang – Undang Sistem Pendidikan Nasional</w:t>
      </w:r>
      <w:r w:rsidRPr="00B03AA2">
        <w:rPr>
          <w:rFonts w:ascii="Times New Roman" w:hAnsi="Times New Roman" w:cs="Times New Roman"/>
          <w:sz w:val="20"/>
          <w:szCs w:val="20"/>
        </w:rPr>
        <w:t>, (Jogjakarta: Ar- Ruzz Media, 2003), h.12.</w:t>
      </w:r>
    </w:p>
  </w:footnote>
  <w:footnote w:id="82">
    <w:p w:rsidR="00EF52E6" w:rsidRPr="00B03AA2" w:rsidRDefault="00EF52E6" w:rsidP="00B03AA2">
      <w:pPr>
        <w:pStyle w:val="FootnoteText"/>
        <w:ind w:left="284" w:firstLine="850"/>
        <w:rPr>
          <w:rFonts w:ascii="Times New Roman" w:hAnsi="Times New Roman"/>
        </w:rPr>
      </w:pPr>
      <w:r w:rsidRPr="00B03AA2">
        <w:rPr>
          <w:rStyle w:val="FootnoteReference"/>
          <w:rFonts w:ascii="Times New Roman" w:hAnsi="Times New Roman"/>
        </w:rPr>
        <w:footnoteRef/>
      </w:r>
      <w:r w:rsidRPr="00B03AA2">
        <w:rPr>
          <w:rFonts w:ascii="Times New Roman" w:hAnsi="Times New Roman"/>
        </w:rPr>
        <w:t xml:space="preserve"> Sutarjo Adisusilo, </w:t>
      </w:r>
      <w:r w:rsidRPr="00B03AA2">
        <w:rPr>
          <w:rFonts w:ascii="Times New Roman" w:hAnsi="Times New Roman"/>
          <w:i/>
          <w:iCs/>
        </w:rPr>
        <w:t xml:space="preserve">Pembelajaran Nilai – Karakter </w:t>
      </w:r>
      <w:r w:rsidRPr="00B03AA2">
        <w:rPr>
          <w:rFonts w:ascii="Times New Roman" w:hAnsi="Times New Roman"/>
        </w:rPr>
        <w:t>...h.76</w:t>
      </w:r>
    </w:p>
  </w:footnote>
  <w:footnote w:id="83">
    <w:p w:rsidR="00EF52E6" w:rsidRPr="00B03AA2" w:rsidRDefault="00EF52E6" w:rsidP="00B03AA2">
      <w:pPr>
        <w:autoSpaceDE w:val="0"/>
        <w:autoSpaceDN w:val="0"/>
        <w:adjustRightInd w:val="0"/>
        <w:spacing w:after="0" w:line="240" w:lineRule="auto"/>
        <w:ind w:left="284" w:firstLine="850"/>
        <w:rPr>
          <w:rFonts w:ascii="Times New Roman" w:hAnsi="Times New Roman" w:cs="Times New Roman"/>
          <w:i/>
          <w:iCs/>
          <w:sz w:val="20"/>
          <w:szCs w:val="20"/>
        </w:rPr>
      </w:pPr>
      <w:r w:rsidRPr="00B03AA2">
        <w:rPr>
          <w:rStyle w:val="FootnoteReference"/>
          <w:rFonts w:ascii="Times New Roman" w:hAnsi="Times New Roman"/>
          <w:sz w:val="20"/>
          <w:szCs w:val="20"/>
        </w:rPr>
        <w:footnoteRef/>
      </w:r>
      <w:r w:rsidRPr="00B03AA2">
        <w:rPr>
          <w:rFonts w:ascii="Times New Roman" w:hAnsi="Times New Roman" w:cs="Times New Roman"/>
          <w:sz w:val="20"/>
          <w:szCs w:val="20"/>
        </w:rPr>
        <w:t xml:space="preserve"> Zubaedi, </w:t>
      </w:r>
      <w:r w:rsidRPr="00B03AA2">
        <w:rPr>
          <w:rFonts w:ascii="Times New Roman" w:hAnsi="Times New Roman" w:cs="Times New Roman"/>
          <w:i/>
          <w:iCs/>
          <w:sz w:val="20"/>
          <w:szCs w:val="20"/>
        </w:rPr>
        <w:t xml:space="preserve">Desain Pendidikan Karakter: Konsepsi dan Aplikasinya dalam Lembaga Pendidikan, </w:t>
      </w:r>
      <w:r w:rsidRPr="00B03AA2">
        <w:rPr>
          <w:rFonts w:ascii="Times New Roman" w:hAnsi="Times New Roman" w:cs="Times New Roman"/>
          <w:sz w:val="20"/>
          <w:szCs w:val="20"/>
        </w:rPr>
        <w:t>(Jakarta: Kencana, 2011), h.20-21</w:t>
      </w:r>
    </w:p>
  </w:footnote>
  <w:footnote w:id="84">
    <w:p w:rsidR="00EF52E6" w:rsidRPr="00B03AA2" w:rsidRDefault="00EF52E6" w:rsidP="00B03AA2">
      <w:pPr>
        <w:autoSpaceDE w:val="0"/>
        <w:autoSpaceDN w:val="0"/>
        <w:adjustRightInd w:val="0"/>
        <w:spacing w:after="0" w:line="240" w:lineRule="auto"/>
        <w:ind w:left="284" w:firstLine="709"/>
        <w:jc w:val="both"/>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Agus Wibowo, </w:t>
      </w:r>
      <w:r>
        <w:rPr>
          <w:rFonts w:ascii="Times New Roman" w:hAnsi="Times New Roman" w:cs="Times New Roman"/>
          <w:i/>
          <w:iCs/>
          <w:sz w:val="20"/>
          <w:szCs w:val="20"/>
        </w:rPr>
        <w:t>Pendidikan Karakter: Strategi Membangun Bangsa Berperadaban...</w:t>
      </w:r>
      <w:r>
        <w:rPr>
          <w:rFonts w:ascii="Times New Roman" w:hAnsi="Times New Roman" w:cs="Times New Roman"/>
          <w:iCs/>
          <w:sz w:val="20"/>
          <w:szCs w:val="20"/>
        </w:rPr>
        <w:t>h</w:t>
      </w:r>
      <w:r>
        <w:rPr>
          <w:rFonts w:ascii="Times New Roman" w:hAnsi="Times New Roman" w:cs="Times New Roman"/>
          <w:i/>
          <w:iCs/>
          <w:sz w:val="20"/>
          <w:szCs w:val="20"/>
        </w:rPr>
        <w:t>.</w:t>
      </w:r>
      <w:r w:rsidRPr="00B03AA2">
        <w:rPr>
          <w:rFonts w:ascii="Times New Roman" w:hAnsi="Times New Roman" w:cs="Times New Roman"/>
          <w:iCs/>
          <w:sz w:val="20"/>
          <w:szCs w:val="20"/>
        </w:rPr>
        <w:t>43-44</w:t>
      </w:r>
      <w:r>
        <w:rPr>
          <w:rFonts w:ascii="Times New Roman" w:hAnsi="Times New Roman" w:cs="Times New Roman"/>
          <w:i/>
          <w:iCs/>
          <w:sz w:val="20"/>
          <w:szCs w:val="20"/>
        </w:rPr>
        <w:t>.</w:t>
      </w:r>
    </w:p>
  </w:footnote>
  <w:footnote w:id="85">
    <w:p w:rsidR="00EF52E6" w:rsidRPr="00B03AA2" w:rsidRDefault="00EF52E6" w:rsidP="00B03AA2">
      <w:pPr>
        <w:pStyle w:val="FootnoteText"/>
        <w:ind w:left="284"/>
        <w:rPr>
          <w:rFonts w:ascii="Times New Roman" w:hAnsi="Times New Roman"/>
        </w:rPr>
      </w:pPr>
      <w:r w:rsidRPr="00B03AA2">
        <w:rPr>
          <w:rStyle w:val="FootnoteReference"/>
          <w:rFonts w:ascii="Times New Roman" w:hAnsi="Times New Roman"/>
        </w:rPr>
        <w:footnoteRef/>
      </w:r>
      <w:r w:rsidRPr="00B03AA2">
        <w:rPr>
          <w:rFonts w:ascii="Times New Roman" w:hAnsi="Times New Roman"/>
        </w:rPr>
        <w:t xml:space="preserve"> Sutarjo Adisusilo, </w:t>
      </w:r>
      <w:r w:rsidRPr="00B03AA2">
        <w:rPr>
          <w:rFonts w:ascii="Times New Roman" w:hAnsi="Times New Roman"/>
          <w:i/>
          <w:iCs/>
        </w:rPr>
        <w:t xml:space="preserve">Pembelajaran Nilai – Karakter </w:t>
      </w:r>
      <w:r>
        <w:rPr>
          <w:rFonts w:ascii="Times New Roman" w:hAnsi="Times New Roman"/>
        </w:rPr>
        <w:t>...h</w:t>
      </w:r>
      <w:r w:rsidRPr="00B03AA2">
        <w:rPr>
          <w:rFonts w:ascii="Times New Roman" w:hAnsi="Times New Roman"/>
        </w:rPr>
        <w:t>. 79 – 80</w:t>
      </w:r>
    </w:p>
  </w:footnote>
  <w:footnote w:id="86">
    <w:p w:rsidR="00EF52E6" w:rsidRDefault="00EF52E6" w:rsidP="00DE50E1">
      <w:pPr>
        <w:pStyle w:val="FootnoteText"/>
        <w:ind w:left="284"/>
      </w:pPr>
      <w:r>
        <w:rPr>
          <w:rStyle w:val="FootnoteReference"/>
        </w:rPr>
        <w:footnoteRef/>
      </w:r>
      <w:r>
        <w:rPr>
          <w:rFonts w:ascii="Times New Roman" w:hAnsi="Times New Roman"/>
        </w:rPr>
        <w:t xml:space="preserve">Mohammad Nasirudin, </w:t>
      </w:r>
      <w:r>
        <w:rPr>
          <w:rFonts w:ascii="Times New Roman" w:hAnsi="Times New Roman"/>
          <w:i/>
          <w:iCs/>
        </w:rPr>
        <w:t>Pendidikan Tasawuf</w:t>
      </w:r>
      <w:r>
        <w:rPr>
          <w:rFonts w:ascii="Times New Roman" w:hAnsi="Times New Roman"/>
        </w:rPr>
        <w:t>, ...2010, h. 36 - 37</w:t>
      </w:r>
    </w:p>
  </w:footnote>
  <w:footnote w:id="87">
    <w:p w:rsidR="00EF52E6" w:rsidRDefault="00EF52E6" w:rsidP="00DE50E1">
      <w:pPr>
        <w:pStyle w:val="FootnoteText"/>
        <w:ind w:left="993"/>
      </w:pPr>
      <w:r>
        <w:rPr>
          <w:rStyle w:val="FootnoteReference"/>
        </w:rPr>
        <w:footnoteRef/>
      </w:r>
      <w:r>
        <w:rPr>
          <w:rFonts w:ascii="Times New Roman" w:hAnsi="Times New Roman"/>
        </w:rPr>
        <w:t xml:space="preserve">Mohammad Nasirudin, </w:t>
      </w:r>
      <w:r>
        <w:rPr>
          <w:rFonts w:ascii="Times New Roman" w:hAnsi="Times New Roman"/>
          <w:i/>
          <w:iCs/>
        </w:rPr>
        <w:t>Pendidikan Tasawuf</w:t>
      </w:r>
      <w:r>
        <w:rPr>
          <w:rFonts w:ascii="Times New Roman" w:hAnsi="Times New Roman"/>
        </w:rPr>
        <w:t>, ...2010, h. 36 - 37</w:t>
      </w:r>
    </w:p>
  </w:footnote>
  <w:footnote w:id="88">
    <w:p w:rsidR="00EF52E6" w:rsidRDefault="00EF52E6" w:rsidP="00DE50E1">
      <w:pPr>
        <w:pStyle w:val="FootnoteText"/>
        <w:ind w:left="993"/>
      </w:pPr>
      <w:r>
        <w:rPr>
          <w:rStyle w:val="FootnoteReference"/>
        </w:rPr>
        <w:footnoteRef/>
      </w:r>
      <w:r>
        <w:rPr>
          <w:rFonts w:ascii="Times New Roman" w:hAnsi="Times New Roman"/>
        </w:rPr>
        <w:t xml:space="preserve">Mohammad Nasirudin, </w:t>
      </w:r>
      <w:r>
        <w:rPr>
          <w:rFonts w:ascii="Times New Roman" w:hAnsi="Times New Roman"/>
          <w:i/>
          <w:iCs/>
        </w:rPr>
        <w:t>Pendidikan Tasawuf</w:t>
      </w:r>
      <w:r>
        <w:rPr>
          <w:rFonts w:ascii="Times New Roman" w:hAnsi="Times New Roman"/>
        </w:rPr>
        <w:t>, ...2010, h. 38- 39</w:t>
      </w:r>
    </w:p>
  </w:footnote>
  <w:footnote w:id="89">
    <w:p w:rsidR="00EF52E6" w:rsidRDefault="00EF52E6" w:rsidP="00DE50E1">
      <w:pPr>
        <w:pStyle w:val="FootnoteText"/>
        <w:ind w:left="993"/>
      </w:pPr>
      <w:r>
        <w:rPr>
          <w:rStyle w:val="FootnoteReference"/>
        </w:rPr>
        <w:footnoteRef/>
      </w:r>
      <w:r>
        <w:rPr>
          <w:rFonts w:ascii="Times New Roman" w:hAnsi="Times New Roman"/>
        </w:rPr>
        <w:t xml:space="preserve">Mohammad Nasirudin, </w:t>
      </w:r>
      <w:r>
        <w:rPr>
          <w:rFonts w:ascii="Times New Roman" w:hAnsi="Times New Roman"/>
          <w:i/>
          <w:iCs/>
        </w:rPr>
        <w:t>Pendidikan Tasawuf</w:t>
      </w:r>
      <w:r>
        <w:rPr>
          <w:rFonts w:ascii="Times New Roman" w:hAnsi="Times New Roman"/>
        </w:rPr>
        <w:t>, ...2010, h. 40</w:t>
      </w:r>
    </w:p>
  </w:footnote>
  <w:footnote w:id="90">
    <w:p w:rsidR="00EF52E6" w:rsidRPr="00DE50E1" w:rsidRDefault="00EF52E6" w:rsidP="00DE50E1">
      <w:pPr>
        <w:autoSpaceDE w:val="0"/>
        <w:autoSpaceDN w:val="0"/>
        <w:adjustRightInd w:val="0"/>
        <w:spacing w:after="0" w:line="240" w:lineRule="auto"/>
        <w:ind w:left="284" w:firstLine="567"/>
        <w:rPr>
          <w:rFonts w:ascii="Times New Roman" w:hAnsi="Times New Roman" w:cs="Times New Roman"/>
          <w:sz w:val="20"/>
          <w:szCs w:val="20"/>
        </w:rPr>
      </w:pPr>
      <w:r w:rsidRPr="00DE50E1">
        <w:rPr>
          <w:rStyle w:val="FootnoteReference"/>
          <w:rFonts w:ascii="Times New Roman" w:hAnsi="Times New Roman"/>
          <w:sz w:val="20"/>
          <w:szCs w:val="20"/>
        </w:rPr>
        <w:footnoteRef/>
      </w:r>
      <w:r w:rsidRPr="00DE50E1">
        <w:rPr>
          <w:rFonts w:ascii="Times New Roman" w:hAnsi="Times New Roman" w:cs="Times New Roman"/>
          <w:sz w:val="20"/>
          <w:szCs w:val="20"/>
        </w:rPr>
        <w:t xml:space="preserve"> Ramayulis, </w:t>
      </w:r>
      <w:r w:rsidRPr="00DE50E1">
        <w:rPr>
          <w:rFonts w:ascii="Times New Roman" w:hAnsi="Times New Roman" w:cs="Times New Roman"/>
          <w:i/>
          <w:iCs/>
          <w:sz w:val="20"/>
          <w:szCs w:val="20"/>
        </w:rPr>
        <w:t>Metodologi Pendidikan Agama Islam</w:t>
      </w:r>
      <w:r w:rsidRPr="00DE50E1">
        <w:rPr>
          <w:rFonts w:ascii="Times New Roman" w:hAnsi="Times New Roman" w:cs="Times New Roman"/>
          <w:sz w:val="20"/>
          <w:szCs w:val="20"/>
        </w:rPr>
        <w:t>, (Jakarta: Kalam Mulia, 2005), h.102.</w:t>
      </w:r>
    </w:p>
  </w:footnote>
  <w:footnote w:id="91">
    <w:p w:rsidR="00EF52E6" w:rsidRDefault="00EF52E6" w:rsidP="00DE50E1">
      <w:pPr>
        <w:pStyle w:val="FootnoteText"/>
        <w:ind w:left="851"/>
      </w:pPr>
      <w:r w:rsidRPr="00DE50E1">
        <w:rPr>
          <w:rStyle w:val="FootnoteReference"/>
          <w:rFonts w:ascii="Times New Roman" w:hAnsi="Times New Roman"/>
        </w:rPr>
        <w:footnoteRef/>
      </w:r>
      <w:r w:rsidRPr="00DE50E1">
        <w:rPr>
          <w:rFonts w:ascii="Times New Roman" w:hAnsi="Times New Roman"/>
        </w:rPr>
        <w:t xml:space="preserve"> Mohammad Nasirudin, </w:t>
      </w:r>
      <w:r w:rsidRPr="00DE50E1">
        <w:rPr>
          <w:rFonts w:ascii="Times New Roman" w:hAnsi="Times New Roman"/>
          <w:i/>
          <w:iCs/>
        </w:rPr>
        <w:t>Pendidikan Tasawuf</w:t>
      </w:r>
      <w:r w:rsidRPr="00DE50E1">
        <w:rPr>
          <w:rFonts w:ascii="Times New Roman" w:hAnsi="Times New Roman"/>
        </w:rPr>
        <w:t>, ...2010, hlm 40- 41.</w:t>
      </w:r>
    </w:p>
  </w:footnote>
  <w:footnote w:id="92">
    <w:p w:rsidR="00EF52E6" w:rsidRPr="00411936" w:rsidRDefault="00EF52E6" w:rsidP="00411936">
      <w:pPr>
        <w:autoSpaceDE w:val="0"/>
        <w:autoSpaceDN w:val="0"/>
        <w:adjustRightInd w:val="0"/>
        <w:spacing w:after="0" w:line="240" w:lineRule="auto"/>
        <w:ind w:left="284" w:firstLine="425"/>
        <w:jc w:val="both"/>
        <w:rPr>
          <w:rFonts w:ascii="Times New Roman" w:hAnsi="Times New Roman" w:cs="Times New Roman"/>
          <w:sz w:val="20"/>
          <w:szCs w:val="20"/>
        </w:rPr>
      </w:pPr>
      <w:r w:rsidRPr="00411936">
        <w:rPr>
          <w:rStyle w:val="FootnoteReference"/>
          <w:rFonts w:ascii="Times New Roman" w:hAnsi="Times New Roman"/>
          <w:sz w:val="20"/>
          <w:szCs w:val="20"/>
        </w:rPr>
        <w:footnoteRef/>
      </w:r>
      <w:r w:rsidRPr="00411936">
        <w:rPr>
          <w:rFonts w:ascii="Times New Roman" w:hAnsi="Times New Roman" w:cs="Times New Roman"/>
          <w:sz w:val="20"/>
          <w:szCs w:val="20"/>
        </w:rPr>
        <w:t xml:space="preserve"> Moh. Rifai, </w:t>
      </w:r>
      <w:r w:rsidRPr="00411936">
        <w:rPr>
          <w:rFonts w:ascii="Times New Roman" w:hAnsi="Times New Roman" w:cs="Times New Roman"/>
          <w:i/>
          <w:iCs/>
          <w:sz w:val="20"/>
          <w:szCs w:val="20"/>
        </w:rPr>
        <w:t>Akhlak Seorang Muslim</w:t>
      </w:r>
      <w:r w:rsidRPr="00411936">
        <w:rPr>
          <w:rFonts w:ascii="Times New Roman" w:hAnsi="Times New Roman" w:cs="Times New Roman"/>
          <w:sz w:val="20"/>
          <w:szCs w:val="20"/>
        </w:rPr>
        <w:t xml:space="preserve">, suntingan dari Muhammad al Ghazali, </w:t>
      </w:r>
      <w:r w:rsidRPr="00411936">
        <w:rPr>
          <w:rFonts w:ascii="Times New Roman" w:hAnsi="Times New Roman" w:cs="Times New Roman"/>
          <w:i/>
          <w:iCs/>
          <w:sz w:val="20"/>
          <w:szCs w:val="20"/>
        </w:rPr>
        <w:t>Khuluqul Muslim</w:t>
      </w:r>
      <w:r w:rsidRPr="00411936">
        <w:rPr>
          <w:rFonts w:ascii="Times New Roman" w:hAnsi="Times New Roman" w:cs="Times New Roman"/>
          <w:sz w:val="20"/>
          <w:szCs w:val="20"/>
        </w:rPr>
        <w:t>, (Sem</w:t>
      </w:r>
      <w:r>
        <w:rPr>
          <w:rFonts w:ascii="Times New Roman" w:hAnsi="Times New Roman" w:cs="Times New Roman"/>
          <w:sz w:val="20"/>
          <w:szCs w:val="20"/>
        </w:rPr>
        <w:t>arang,: CV Wicaksana, 2006), h</w:t>
      </w:r>
      <w:r w:rsidRPr="00411936">
        <w:rPr>
          <w:rFonts w:ascii="Times New Roman" w:hAnsi="Times New Roman" w:cs="Times New Roman"/>
          <w:sz w:val="20"/>
          <w:szCs w:val="20"/>
        </w:rPr>
        <w:t>. 68.</w:t>
      </w:r>
    </w:p>
  </w:footnote>
  <w:footnote w:id="93">
    <w:p w:rsidR="00EF52E6" w:rsidRPr="00411936" w:rsidRDefault="00EF52E6" w:rsidP="00FC618A">
      <w:pPr>
        <w:pStyle w:val="FootnoteText"/>
        <w:ind w:firstLine="720"/>
        <w:jc w:val="both"/>
        <w:rPr>
          <w:rFonts w:ascii="Times New Roman" w:hAnsi="Times New Roman"/>
        </w:rPr>
      </w:pPr>
      <w:r w:rsidRPr="00411936">
        <w:rPr>
          <w:rStyle w:val="FootnoteReference"/>
          <w:rFonts w:ascii="Times New Roman" w:hAnsi="Times New Roman"/>
        </w:rPr>
        <w:footnoteRef/>
      </w:r>
      <w:r w:rsidRPr="00411936">
        <w:rPr>
          <w:rFonts w:ascii="Times New Roman" w:hAnsi="Times New Roman"/>
          <w:spacing w:val="1"/>
        </w:rPr>
        <w:t>S</w:t>
      </w:r>
      <w:r w:rsidRPr="00411936">
        <w:rPr>
          <w:rFonts w:ascii="Times New Roman" w:hAnsi="Times New Roman"/>
          <w:spacing w:val="4"/>
        </w:rPr>
        <w:t>a</w:t>
      </w:r>
      <w:r w:rsidRPr="00411936">
        <w:rPr>
          <w:rFonts w:ascii="Times New Roman" w:hAnsi="Times New Roman"/>
          <w:spacing w:val="-9"/>
        </w:rPr>
        <w:t>m</w:t>
      </w:r>
      <w:r w:rsidRPr="00411936">
        <w:rPr>
          <w:rFonts w:ascii="Times New Roman" w:hAnsi="Times New Roman"/>
          <w:spacing w:val="4"/>
        </w:rPr>
        <w:t>a</w:t>
      </w:r>
      <w:r w:rsidRPr="00411936">
        <w:rPr>
          <w:rFonts w:ascii="Times New Roman" w:hAnsi="Times New Roman"/>
        </w:rPr>
        <w:t>n</w:t>
      </w:r>
      <w:r w:rsidRPr="00411936">
        <w:rPr>
          <w:rFonts w:ascii="Times New Roman" w:hAnsi="Times New Roman"/>
          <w:spacing w:val="-9"/>
        </w:rPr>
        <w:t>i</w:t>
      </w:r>
      <w:r w:rsidRPr="00411936">
        <w:rPr>
          <w:rFonts w:ascii="Times New Roman" w:hAnsi="Times New Roman"/>
        </w:rPr>
        <w:t>,</w:t>
      </w:r>
      <w:r w:rsidRPr="00411936">
        <w:rPr>
          <w:rFonts w:ascii="Times New Roman" w:hAnsi="Times New Roman"/>
          <w:spacing w:val="-2"/>
        </w:rPr>
        <w:t>M</w:t>
      </w:r>
      <w:r w:rsidRPr="00411936">
        <w:rPr>
          <w:rFonts w:ascii="Times New Roman" w:hAnsi="Times New Roman"/>
          <w:spacing w:val="5"/>
        </w:rPr>
        <w:t>u</w:t>
      </w:r>
      <w:r w:rsidRPr="00411936">
        <w:rPr>
          <w:rFonts w:ascii="Times New Roman" w:hAnsi="Times New Roman"/>
          <w:spacing w:val="4"/>
        </w:rPr>
        <w:t>c</w:t>
      </w:r>
      <w:r w:rsidRPr="00411936">
        <w:rPr>
          <w:rFonts w:ascii="Times New Roman" w:hAnsi="Times New Roman"/>
        </w:rPr>
        <w:t>h</w:t>
      </w:r>
      <w:r w:rsidRPr="00411936">
        <w:rPr>
          <w:rFonts w:ascii="Times New Roman" w:hAnsi="Times New Roman"/>
          <w:spacing w:val="-4"/>
        </w:rPr>
        <w:t>l</w:t>
      </w:r>
      <w:r w:rsidRPr="00411936">
        <w:rPr>
          <w:rFonts w:ascii="Times New Roman" w:hAnsi="Times New Roman"/>
          <w:spacing w:val="-1"/>
        </w:rPr>
        <w:t>a</w:t>
      </w:r>
      <w:r w:rsidRPr="00411936">
        <w:rPr>
          <w:rFonts w:ascii="Times New Roman" w:hAnsi="Times New Roman"/>
        </w:rPr>
        <w:t>sd</w:t>
      </w:r>
      <w:r w:rsidRPr="00411936">
        <w:rPr>
          <w:rFonts w:ascii="Times New Roman" w:hAnsi="Times New Roman"/>
          <w:spacing w:val="4"/>
        </w:rPr>
        <w:t>a</w:t>
      </w:r>
      <w:r w:rsidRPr="00411936">
        <w:rPr>
          <w:rFonts w:ascii="Times New Roman" w:hAnsi="Times New Roman"/>
        </w:rPr>
        <w:t>nH</w:t>
      </w:r>
      <w:r w:rsidRPr="00411936">
        <w:rPr>
          <w:rFonts w:ascii="Times New Roman" w:hAnsi="Times New Roman"/>
          <w:spacing w:val="-1"/>
        </w:rPr>
        <w:t>a</w:t>
      </w:r>
      <w:r w:rsidRPr="00411936">
        <w:rPr>
          <w:rFonts w:ascii="Times New Roman" w:hAnsi="Times New Roman"/>
          <w:spacing w:val="6"/>
        </w:rPr>
        <w:t>r</w:t>
      </w:r>
      <w:r w:rsidRPr="00411936">
        <w:rPr>
          <w:rFonts w:ascii="Times New Roman" w:hAnsi="Times New Roman"/>
          <w:spacing w:val="-4"/>
        </w:rPr>
        <w:t>i</w:t>
      </w:r>
      <w:r w:rsidRPr="00411936">
        <w:rPr>
          <w:rFonts w:ascii="Times New Roman" w:hAnsi="Times New Roman"/>
          <w:spacing w:val="-5"/>
        </w:rPr>
        <w:t>y</w:t>
      </w:r>
      <w:r w:rsidRPr="00411936">
        <w:rPr>
          <w:rFonts w:ascii="Times New Roman" w:hAnsi="Times New Roman"/>
          <w:spacing w:val="4"/>
        </w:rPr>
        <w:t>a</w:t>
      </w:r>
      <w:r w:rsidRPr="00411936">
        <w:rPr>
          <w:rFonts w:ascii="Times New Roman" w:hAnsi="Times New Roman"/>
          <w:spacing w:val="-5"/>
        </w:rPr>
        <w:t>n</w:t>
      </w:r>
      <w:r w:rsidRPr="00411936">
        <w:rPr>
          <w:rFonts w:ascii="Times New Roman" w:hAnsi="Times New Roman"/>
          <w:spacing w:val="5"/>
        </w:rPr>
        <w:t>to</w:t>
      </w:r>
      <w:r w:rsidRPr="00411936">
        <w:rPr>
          <w:rFonts w:ascii="Times New Roman" w:hAnsi="Times New Roman"/>
        </w:rPr>
        <w:t xml:space="preserve">, </w:t>
      </w:r>
      <w:r w:rsidRPr="00411936">
        <w:rPr>
          <w:rFonts w:ascii="Times New Roman" w:hAnsi="Times New Roman"/>
          <w:i/>
        </w:rPr>
        <w:t xml:space="preserve">Ibid., </w:t>
      </w:r>
      <w:r w:rsidRPr="00411936">
        <w:rPr>
          <w:rFonts w:ascii="Times New Roman" w:hAnsi="Times New Roman"/>
        </w:rPr>
        <w:t>h. 42-43</w:t>
      </w:r>
    </w:p>
  </w:footnote>
  <w:footnote w:id="94">
    <w:p w:rsidR="00EF52E6" w:rsidRDefault="00EF52E6" w:rsidP="00411936">
      <w:pPr>
        <w:spacing w:after="0" w:line="240" w:lineRule="auto"/>
        <w:ind w:left="284" w:firstLine="425"/>
        <w:jc w:val="both"/>
      </w:pPr>
      <w:r w:rsidRPr="00411936">
        <w:rPr>
          <w:rStyle w:val="FootnoteReference"/>
          <w:rFonts w:ascii="Times New Roman" w:hAnsi="Times New Roman"/>
          <w:sz w:val="20"/>
          <w:szCs w:val="20"/>
        </w:rPr>
        <w:footnoteRef/>
      </w:r>
      <w:r w:rsidRPr="00411936">
        <w:rPr>
          <w:rFonts w:ascii="Times New Roman" w:hAnsi="Times New Roman" w:cs="Times New Roman"/>
          <w:spacing w:val="-5"/>
          <w:sz w:val="20"/>
          <w:szCs w:val="20"/>
        </w:rPr>
        <w:t>K</w:t>
      </w:r>
      <w:r w:rsidRPr="00411936">
        <w:rPr>
          <w:rFonts w:ascii="Times New Roman" w:hAnsi="Times New Roman" w:cs="Times New Roman"/>
          <w:spacing w:val="4"/>
          <w:sz w:val="20"/>
          <w:szCs w:val="20"/>
        </w:rPr>
        <w:t>e</w:t>
      </w:r>
      <w:r w:rsidRPr="00411936">
        <w:rPr>
          <w:rFonts w:ascii="Times New Roman" w:hAnsi="Times New Roman" w:cs="Times New Roman"/>
          <w:spacing w:val="-4"/>
          <w:sz w:val="20"/>
          <w:szCs w:val="20"/>
        </w:rPr>
        <w:t>m</w:t>
      </w:r>
      <w:r w:rsidRPr="00411936">
        <w:rPr>
          <w:rFonts w:ascii="Times New Roman" w:hAnsi="Times New Roman" w:cs="Times New Roman"/>
          <w:spacing w:val="4"/>
          <w:sz w:val="20"/>
          <w:szCs w:val="20"/>
        </w:rPr>
        <w:t>e</w:t>
      </w:r>
      <w:r w:rsidRPr="00411936">
        <w:rPr>
          <w:rFonts w:ascii="Times New Roman" w:hAnsi="Times New Roman" w:cs="Times New Roman"/>
          <w:spacing w:val="-5"/>
          <w:sz w:val="20"/>
          <w:szCs w:val="20"/>
        </w:rPr>
        <w:t>n</w:t>
      </w:r>
      <w:r w:rsidRPr="00411936">
        <w:rPr>
          <w:rFonts w:ascii="Times New Roman" w:hAnsi="Times New Roman" w:cs="Times New Roman"/>
          <w:spacing w:val="5"/>
          <w:sz w:val="20"/>
          <w:szCs w:val="20"/>
        </w:rPr>
        <w:t>t</w:t>
      </w:r>
      <w:r w:rsidRPr="00411936">
        <w:rPr>
          <w:rFonts w:ascii="Times New Roman" w:hAnsi="Times New Roman" w:cs="Times New Roman"/>
          <w:spacing w:val="-1"/>
          <w:sz w:val="20"/>
          <w:szCs w:val="20"/>
        </w:rPr>
        <w:t>e</w:t>
      </w:r>
      <w:r w:rsidRPr="00411936">
        <w:rPr>
          <w:rFonts w:ascii="Times New Roman" w:hAnsi="Times New Roman" w:cs="Times New Roman"/>
          <w:spacing w:val="6"/>
          <w:sz w:val="20"/>
          <w:szCs w:val="20"/>
        </w:rPr>
        <w:t>r</w:t>
      </w:r>
      <w:r w:rsidRPr="00411936">
        <w:rPr>
          <w:rFonts w:ascii="Times New Roman" w:hAnsi="Times New Roman" w:cs="Times New Roman"/>
          <w:spacing w:val="-9"/>
          <w:sz w:val="20"/>
          <w:szCs w:val="20"/>
        </w:rPr>
        <w:t>i</w:t>
      </w:r>
      <w:r w:rsidRPr="00411936">
        <w:rPr>
          <w:rFonts w:ascii="Times New Roman" w:hAnsi="Times New Roman" w:cs="Times New Roman"/>
          <w:spacing w:val="4"/>
          <w:sz w:val="20"/>
          <w:szCs w:val="20"/>
        </w:rPr>
        <w:t>a</w:t>
      </w:r>
      <w:r w:rsidRPr="00411936">
        <w:rPr>
          <w:rFonts w:ascii="Times New Roman" w:hAnsi="Times New Roman" w:cs="Times New Roman"/>
          <w:sz w:val="20"/>
          <w:szCs w:val="20"/>
        </w:rPr>
        <w:t>n</w:t>
      </w:r>
      <w:r w:rsidRPr="00411936">
        <w:rPr>
          <w:rFonts w:ascii="Times New Roman" w:hAnsi="Times New Roman" w:cs="Times New Roman"/>
          <w:spacing w:val="1"/>
          <w:sz w:val="20"/>
          <w:szCs w:val="20"/>
        </w:rPr>
        <w:t>P</w:t>
      </w:r>
      <w:r w:rsidRPr="00411936">
        <w:rPr>
          <w:rFonts w:ascii="Times New Roman" w:hAnsi="Times New Roman" w:cs="Times New Roman"/>
          <w:spacing w:val="4"/>
          <w:sz w:val="20"/>
          <w:szCs w:val="20"/>
        </w:rPr>
        <w:t>e</w:t>
      </w:r>
      <w:r w:rsidRPr="00411936">
        <w:rPr>
          <w:rFonts w:ascii="Times New Roman" w:hAnsi="Times New Roman" w:cs="Times New Roman"/>
          <w:spacing w:val="-5"/>
          <w:sz w:val="20"/>
          <w:szCs w:val="20"/>
        </w:rPr>
        <w:t>n</w:t>
      </w:r>
      <w:r w:rsidRPr="00411936">
        <w:rPr>
          <w:rFonts w:ascii="Times New Roman" w:hAnsi="Times New Roman" w:cs="Times New Roman"/>
          <w:spacing w:val="5"/>
          <w:sz w:val="20"/>
          <w:szCs w:val="20"/>
        </w:rPr>
        <w:t>d</w:t>
      </w:r>
      <w:r w:rsidRPr="00411936">
        <w:rPr>
          <w:rFonts w:ascii="Times New Roman" w:hAnsi="Times New Roman" w:cs="Times New Roman"/>
          <w:spacing w:val="-4"/>
          <w:sz w:val="20"/>
          <w:szCs w:val="20"/>
        </w:rPr>
        <w:t>i</w:t>
      </w:r>
      <w:r w:rsidRPr="00411936">
        <w:rPr>
          <w:rFonts w:ascii="Times New Roman" w:hAnsi="Times New Roman" w:cs="Times New Roman"/>
          <w:spacing w:val="5"/>
          <w:sz w:val="20"/>
          <w:szCs w:val="20"/>
        </w:rPr>
        <w:t>d</w:t>
      </w:r>
      <w:r w:rsidRPr="00411936">
        <w:rPr>
          <w:rFonts w:ascii="Times New Roman" w:hAnsi="Times New Roman" w:cs="Times New Roman"/>
          <w:spacing w:val="-4"/>
          <w:sz w:val="20"/>
          <w:szCs w:val="20"/>
        </w:rPr>
        <w:t>i</w:t>
      </w:r>
      <w:r w:rsidRPr="00411936">
        <w:rPr>
          <w:rFonts w:ascii="Times New Roman" w:hAnsi="Times New Roman" w:cs="Times New Roman"/>
          <w:sz w:val="20"/>
          <w:szCs w:val="20"/>
        </w:rPr>
        <w:t>k</w:t>
      </w:r>
      <w:r w:rsidRPr="00411936">
        <w:rPr>
          <w:rFonts w:ascii="Times New Roman" w:hAnsi="Times New Roman" w:cs="Times New Roman"/>
          <w:spacing w:val="4"/>
          <w:sz w:val="20"/>
          <w:szCs w:val="20"/>
        </w:rPr>
        <w:t>a</w:t>
      </w:r>
      <w:r w:rsidRPr="00411936">
        <w:rPr>
          <w:rFonts w:ascii="Times New Roman" w:hAnsi="Times New Roman" w:cs="Times New Roman"/>
          <w:sz w:val="20"/>
          <w:szCs w:val="20"/>
        </w:rPr>
        <w:t>nN</w:t>
      </w:r>
      <w:r w:rsidRPr="00411936">
        <w:rPr>
          <w:rFonts w:ascii="Times New Roman" w:hAnsi="Times New Roman" w:cs="Times New Roman"/>
          <w:spacing w:val="4"/>
          <w:sz w:val="20"/>
          <w:szCs w:val="20"/>
        </w:rPr>
        <w:t>a</w:t>
      </w:r>
      <w:r w:rsidRPr="00411936">
        <w:rPr>
          <w:rFonts w:ascii="Times New Roman" w:hAnsi="Times New Roman" w:cs="Times New Roman"/>
          <w:spacing w:val="3"/>
          <w:sz w:val="20"/>
          <w:szCs w:val="20"/>
        </w:rPr>
        <w:t>s</w:t>
      </w:r>
      <w:r w:rsidRPr="00411936">
        <w:rPr>
          <w:rFonts w:ascii="Times New Roman" w:hAnsi="Times New Roman" w:cs="Times New Roman"/>
          <w:spacing w:val="-9"/>
          <w:sz w:val="20"/>
          <w:szCs w:val="20"/>
        </w:rPr>
        <w:t>i</w:t>
      </w:r>
      <w:r w:rsidRPr="00411936">
        <w:rPr>
          <w:rFonts w:ascii="Times New Roman" w:hAnsi="Times New Roman" w:cs="Times New Roman"/>
          <w:spacing w:val="10"/>
          <w:sz w:val="20"/>
          <w:szCs w:val="20"/>
        </w:rPr>
        <w:t>o</w:t>
      </w:r>
      <w:r w:rsidRPr="00411936">
        <w:rPr>
          <w:rFonts w:ascii="Times New Roman" w:hAnsi="Times New Roman" w:cs="Times New Roman"/>
          <w:spacing w:val="-5"/>
          <w:sz w:val="20"/>
          <w:szCs w:val="20"/>
        </w:rPr>
        <w:t>n</w:t>
      </w:r>
      <w:r w:rsidRPr="00411936">
        <w:rPr>
          <w:rFonts w:ascii="Times New Roman" w:hAnsi="Times New Roman" w:cs="Times New Roman"/>
          <w:spacing w:val="4"/>
          <w:sz w:val="20"/>
          <w:szCs w:val="20"/>
        </w:rPr>
        <w:t>a</w:t>
      </w:r>
      <w:r w:rsidRPr="00411936">
        <w:rPr>
          <w:rFonts w:ascii="Times New Roman" w:hAnsi="Times New Roman" w:cs="Times New Roman"/>
          <w:spacing w:val="-9"/>
          <w:sz w:val="20"/>
          <w:szCs w:val="20"/>
        </w:rPr>
        <w:t>l</w:t>
      </w:r>
      <w:r w:rsidRPr="00411936">
        <w:rPr>
          <w:rFonts w:ascii="Times New Roman" w:hAnsi="Times New Roman" w:cs="Times New Roman"/>
          <w:sz w:val="20"/>
          <w:szCs w:val="20"/>
        </w:rPr>
        <w:t xml:space="preserve">, </w:t>
      </w:r>
      <w:r w:rsidRPr="00411936">
        <w:rPr>
          <w:rFonts w:ascii="Times New Roman" w:hAnsi="Times New Roman" w:cs="Times New Roman"/>
          <w:i/>
          <w:sz w:val="20"/>
          <w:szCs w:val="20"/>
        </w:rPr>
        <w:t>D</w:t>
      </w:r>
      <w:r w:rsidRPr="00411936">
        <w:rPr>
          <w:rFonts w:ascii="Times New Roman" w:hAnsi="Times New Roman" w:cs="Times New Roman"/>
          <w:i/>
          <w:spacing w:val="-1"/>
          <w:sz w:val="20"/>
          <w:szCs w:val="20"/>
        </w:rPr>
        <w:t>e</w:t>
      </w:r>
      <w:r w:rsidRPr="00411936">
        <w:rPr>
          <w:rFonts w:ascii="Times New Roman" w:hAnsi="Times New Roman" w:cs="Times New Roman"/>
          <w:i/>
          <w:spacing w:val="-2"/>
          <w:sz w:val="20"/>
          <w:szCs w:val="20"/>
        </w:rPr>
        <w:t>s</w:t>
      </w:r>
      <w:r w:rsidRPr="00411936">
        <w:rPr>
          <w:rFonts w:ascii="Times New Roman" w:hAnsi="Times New Roman" w:cs="Times New Roman"/>
          <w:i/>
          <w:spacing w:val="5"/>
          <w:sz w:val="20"/>
          <w:szCs w:val="20"/>
        </w:rPr>
        <w:t>a</w:t>
      </w:r>
      <w:r w:rsidRPr="00411936">
        <w:rPr>
          <w:rFonts w:ascii="Times New Roman" w:hAnsi="Times New Roman" w:cs="Times New Roman"/>
          <w:i/>
          <w:sz w:val="20"/>
          <w:szCs w:val="20"/>
        </w:rPr>
        <w:t>in</w:t>
      </w:r>
      <w:r w:rsidRPr="00411936">
        <w:rPr>
          <w:rFonts w:ascii="Times New Roman" w:hAnsi="Times New Roman" w:cs="Times New Roman"/>
          <w:i/>
          <w:spacing w:val="2"/>
          <w:sz w:val="20"/>
          <w:szCs w:val="20"/>
        </w:rPr>
        <w:t>I</w:t>
      </w:r>
      <w:r w:rsidRPr="00411936">
        <w:rPr>
          <w:rFonts w:ascii="Times New Roman" w:hAnsi="Times New Roman" w:cs="Times New Roman"/>
          <w:i/>
          <w:sz w:val="20"/>
          <w:szCs w:val="20"/>
        </w:rPr>
        <w:t xml:space="preserve">nduk </w:t>
      </w:r>
      <w:r w:rsidRPr="00411936">
        <w:rPr>
          <w:rFonts w:ascii="Times New Roman" w:hAnsi="Times New Roman" w:cs="Times New Roman"/>
          <w:i/>
          <w:spacing w:val="-2"/>
          <w:sz w:val="20"/>
          <w:szCs w:val="20"/>
        </w:rPr>
        <w:t>P</w:t>
      </w:r>
      <w:r w:rsidRPr="00411936">
        <w:rPr>
          <w:rFonts w:ascii="Times New Roman" w:hAnsi="Times New Roman" w:cs="Times New Roman"/>
          <w:i/>
          <w:spacing w:val="-1"/>
          <w:sz w:val="20"/>
          <w:szCs w:val="20"/>
        </w:rPr>
        <w:t>e</w:t>
      </w:r>
      <w:r w:rsidRPr="00411936">
        <w:rPr>
          <w:rFonts w:ascii="Times New Roman" w:hAnsi="Times New Roman" w:cs="Times New Roman"/>
          <w:i/>
          <w:sz w:val="20"/>
          <w:szCs w:val="20"/>
        </w:rPr>
        <w:t>ndidi</w:t>
      </w:r>
      <w:r w:rsidRPr="00411936">
        <w:rPr>
          <w:rFonts w:ascii="Times New Roman" w:hAnsi="Times New Roman" w:cs="Times New Roman"/>
          <w:i/>
          <w:spacing w:val="-1"/>
          <w:sz w:val="20"/>
          <w:szCs w:val="20"/>
        </w:rPr>
        <w:t>k</w:t>
      </w:r>
      <w:r w:rsidRPr="00411936">
        <w:rPr>
          <w:rFonts w:ascii="Times New Roman" w:hAnsi="Times New Roman" w:cs="Times New Roman"/>
          <w:i/>
          <w:sz w:val="20"/>
          <w:szCs w:val="20"/>
        </w:rPr>
        <w:t xml:space="preserve">an </w:t>
      </w:r>
      <w:r w:rsidRPr="00411936">
        <w:rPr>
          <w:rFonts w:ascii="Times New Roman" w:hAnsi="Times New Roman" w:cs="Times New Roman"/>
          <w:i/>
          <w:spacing w:val="-1"/>
          <w:sz w:val="20"/>
          <w:szCs w:val="20"/>
        </w:rPr>
        <w:t>K</w:t>
      </w:r>
      <w:r w:rsidRPr="00411936">
        <w:rPr>
          <w:rFonts w:ascii="Times New Roman" w:hAnsi="Times New Roman" w:cs="Times New Roman"/>
          <w:i/>
          <w:sz w:val="20"/>
          <w:szCs w:val="20"/>
        </w:rPr>
        <w:t>a</w:t>
      </w:r>
      <w:r w:rsidRPr="00411936">
        <w:rPr>
          <w:rFonts w:ascii="Times New Roman" w:hAnsi="Times New Roman" w:cs="Times New Roman"/>
          <w:i/>
          <w:spacing w:val="-2"/>
          <w:sz w:val="20"/>
          <w:szCs w:val="20"/>
        </w:rPr>
        <w:t>r</w:t>
      </w:r>
      <w:r w:rsidRPr="00411936">
        <w:rPr>
          <w:rFonts w:ascii="Times New Roman" w:hAnsi="Times New Roman" w:cs="Times New Roman"/>
          <w:i/>
          <w:sz w:val="20"/>
          <w:szCs w:val="20"/>
        </w:rPr>
        <w:t>a</w:t>
      </w:r>
      <w:r w:rsidRPr="00411936">
        <w:rPr>
          <w:rFonts w:ascii="Times New Roman" w:hAnsi="Times New Roman" w:cs="Times New Roman"/>
          <w:i/>
          <w:spacing w:val="-1"/>
          <w:sz w:val="20"/>
          <w:szCs w:val="20"/>
        </w:rPr>
        <w:t>k</w:t>
      </w:r>
      <w:r w:rsidRPr="00411936">
        <w:rPr>
          <w:rFonts w:ascii="Times New Roman" w:hAnsi="Times New Roman" w:cs="Times New Roman"/>
          <w:i/>
          <w:spacing w:val="5"/>
          <w:sz w:val="20"/>
          <w:szCs w:val="20"/>
        </w:rPr>
        <w:t>t</w:t>
      </w:r>
      <w:r w:rsidRPr="00411936">
        <w:rPr>
          <w:rFonts w:ascii="Times New Roman" w:hAnsi="Times New Roman" w:cs="Times New Roman"/>
          <w:i/>
          <w:spacing w:val="-1"/>
          <w:sz w:val="20"/>
          <w:szCs w:val="20"/>
        </w:rPr>
        <w:t>e</w:t>
      </w:r>
      <w:r w:rsidRPr="00411936">
        <w:rPr>
          <w:rFonts w:ascii="Times New Roman" w:hAnsi="Times New Roman" w:cs="Times New Roman"/>
          <w:i/>
          <w:sz w:val="20"/>
          <w:szCs w:val="20"/>
        </w:rPr>
        <w:t xml:space="preserve">r </w:t>
      </w:r>
      <w:r w:rsidRPr="00411936">
        <w:rPr>
          <w:rFonts w:ascii="Times New Roman" w:hAnsi="Times New Roman" w:cs="Times New Roman"/>
          <w:i/>
          <w:spacing w:val="-1"/>
          <w:sz w:val="20"/>
          <w:szCs w:val="20"/>
        </w:rPr>
        <w:t>Ke</w:t>
      </w:r>
      <w:r w:rsidRPr="00411936">
        <w:rPr>
          <w:rFonts w:ascii="Times New Roman" w:hAnsi="Times New Roman" w:cs="Times New Roman"/>
          <w:i/>
          <w:sz w:val="20"/>
          <w:szCs w:val="20"/>
        </w:rPr>
        <w:t>m</w:t>
      </w:r>
      <w:r w:rsidRPr="00411936">
        <w:rPr>
          <w:rFonts w:ascii="Times New Roman" w:hAnsi="Times New Roman" w:cs="Times New Roman"/>
          <w:i/>
          <w:spacing w:val="-1"/>
          <w:sz w:val="20"/>
          <w:szCs w:val="20"/>
        </w:rPr>
        <w:t>e</w:t>
      </w:r>
      <w:r w:rsidRPr="00411936">
        <w:rPr>
          <w:rFonts w:ascii="Times New Roman" w:hAnsi="Times New Roman" w:cs="Times New Roman"/>
          <w:i/>
          <w:sz w:val="20"/>
          <w:szCs w:val="20"/>
        </w:rPr>
        <w:t>nt</w:t>
      </w:r>
      <w:r w:rsidRPr="00411936">
        <w:rPr>
          <w:rFonts w:ascii="Times New Roman" w:hAnsi="Times New Roman" w:cs="Times New Roman"/>
          <w:i/>
          <w:spacing w:val="-1"/>
          <w:sz w:val="20"/>
          <w:szCs w:val="20"/>
        </w:rPr>
        <w:t>e</w:t>
      </w:r>
      <w:r w:rsidRPr="00411936">
        <w:rPr>
          <w:rFonts w:ascii="Times New Roman" w:hAnsi="Times New Roman" w:cs="Times New Roman"/>
          <w:i/>
          <w:spacing w:val="-2"/>
          <w:sz w:val="20"/>
          <w:szCs w:val="20"/>
        </w:rPr>
        <w:t>r</w:t>
      </w:r>
      <w:r w:rsidRPr="00411936">
        <w:rPr>
          <w:rFonts w:ascii="Times New Roman" w:hAnsi="Times New Roman" w:cs="Times New Roman"/>
          <w:i/>
          <w:sz w:val="20"/>
          <w:szCs w:val="20"/>
        </w:rPr>
        <w:t>ian</w:t>
      </w:r>
      <w:r w:rsidRPr="00411936">
        <w:rPr>
          <w:rFonts w:ascii="Times New Roman" w:hAnsi="Times New Roman" w:cs="Times New Roman"/>
          <w:i/>
          <w:spacing w:val="-2"/>
          <w:sz w:val="20"/>
          <w:szCs w:val="20"/>
        </w:rPr>
        <w:t>P</w:t>
      </w:r>
      <w:r w:rsidRPr="00411936">
        <w:rPr>
          <w:rFonts w:ascii="Times New Roman" w:hAnsi="Times New Roman" w:cs="Times New Roman"/>
          <w:i/>
          <w:spacing w:val="-1"/>
          <w:sz w:val="20"/>
          <w:szCs w:val="20"/>
        </w:rPr>
        <w:t>e</w:t>
      </w:r>
      <w:r w:rsidRPr="00411936">
        <w:rPr>
          <w:rFonts w:ascii="Times New Roman" w:hAnsi="Times New Roman" w:cs="Times New Roman"/>
          <w:i/>
          <w:sz w:val="20"/>
          <w:szCs w:val="20"/>
        </w:rPr>
        <w:t>ndidi</w:t>
      </w:r>
      <w:r w:rsidRPr="00411936">
        <w:rPr>
          <w:rFonts w:ascii="Times New Roman" w:hAnsi="Times New Roman" w:cs="Times New Roman"/>
          <w:i/>
          <w:spacing w:val="-1"/>
          <w:sz w:val="20"/>
          <w:szCs w:val="20"/>
        </w:rPr>
        <w:t>k</w:t>
      </w:r>
      <w:r w:rsidRPr="00411936">
        <w:rPr>
          <w:rFonts w:ascii="Times New Roman" w:hAnsi="Times New Roman" w:cs="Times New Roman"/>
          <w:i/>
          <w:sz w:val="20"/>
          <w:szCs w:val="20"/>
        </w:rPr>
        <w:t xml:space="preserve">an </w:t>
      </w:r>
      <w:r w:rsidRPr="00411936">
        <w:rPr>
          <w:rFonts w:ascii="Times New Roman" w:hAnsi="Times New Roman" w:cs="Times New Roman"/>
          <w:i/>
          <w:spacing w:val="-1"/>
          <w:sz w:val="20"/>
          <w:szCs w:val="20"/>
        </w:rPr>
        <w:t>N</w:t>
      </w:r>
      <w:r w:rsidRPr="00411936">
        <w:rPr>
          <w:rFonts w:ascii="Times New Roman" w:hAnsi="Times New Roman" w:cs="Times New Roman"/>
          <w:i/>
          <w:spacing w:val="5"/>
          <w:sz w:val="20"/>
          <w:szCs w:val="20"/>
        </w:rPr>
        <w:t>a</w:t>
      </w:r>
      <w:r w:rsidRPr="00411936">
        <w:rPr>
          <w:rFonts w:ascii="Times New Roman" w:hAnsi="Times New Roman" w:cs="Times New Roman"/>
          <w:i/>
          <w:spacing w:val="-2"/>
          <w:sz w:val="20"/>
          <w:szCs w:val="20"/>
        </w:rPr>
        <w:t>s</w:t>
      </w:r>
      <w:r w:rsidRPr="00411936">
        <w:rPr>
          <w:rFonts w:ascii="Times New Roman" w:hAnsi="Times New Roman" w:cs="Times New Roman"/>
          <w:i/>
          <w:sz w:val="20"/>
          <w:szCs w:val="20"/>
        </w:rPr>
        <w:t xml:space="preserve">ional, </w:t>
      </w:r>
      <w:r w:rsidRPr="00411936">
        <w:rPr>
          <w:rFonts w:ascii="Times New Roman" w:hAnsi="Times New Roman" w:cs="Times New Roman"/>
          <w:spacing w:val="-2"/>
          <w:sz w:val="20"/>
          <w:szCs w:val="20"/>
        </w:rPr>
        <w:t>J</w:t>
      </w:r>
      <w:r w:rsidRPr="00411936">
        <w:rPr>
          <w:rFonts w:ascii="Times New Roman" w:hAnsi="Times New Roman" w:cs="Times New Roman"/>
          <w:spacing w:val="-1"/>
          <w:sz w:val="20"/>
          <w:szCs w:val="20"/>
        </w:rPr>
        <w:t>a</w:t>
      </w:r>
      <w:r w:rsidRPr="00411936">
        <w:rPr>
          <w:rFonts w:ascii="Times New Roman" w:hAnsi="Times New Roman" w:cs="Times New Roman"/>
          <w:sz w:val="20"/>
          <w:szCs w:val="20"/>
        </w:rPr>
        <w:t>k</w:t>
      </w:r>
      <w:r w:rsidRPr="00411936">
        <w:rPr>
          <w:rFonts w:ascii="Times New Roman" w:hAnsi="Times New Roman" w:cs="Times New Roman"/>
          <w:spacing w:val="-1"/>
          <w:sz w:val="20"/>
          <w:szCs w:val="20"/>
        </w:rPr>
        <w:t>a</w:t>
      </w:r>
      <w:r w:rsidRPr="00411936">
        <w:rPr>
          <w:rFonts w:ascii="Times New Roman" w:hAnsi="Times New Roman" w:cs="Times New Roman"/>
          <w:spacing w:val="2"/>
          <w:sz w:val="20"/>
          <w:szCs w:val="20"/>
        </w:rPr>
        <w:t>r</w:t>
      </w:r>
      <w:r w:rsidRPr="00411936">
        <w:rPr>
          <w:rFonts w:ascii="Times New Roman" w:hAnsi="Times New Roman" w:cs="Times New Roman"/>
          <w:spacing w:val="5"/>
          <w:sz w:val="20"/>
          <w:szCs w:val="20"/>
        </w:rPr>
        <w:t>t</w:t>
      </w:r>
      <w:r w:rsidRPr="00411936">
        <w:rPr>
          <w:rFonts w:ascii="Times New Roman" w:hAnsi="Times New Roman" w:cs="Times New Roman"/>
          <w:sz w:val="20"/>
          <w:szCs w:val="20"/>
        </w:rPr>
        <w:t>a. Tahun 201</w:t>
      </w:r>
      <w:r w:rsidRPr="00411936">
        <w:rPr>
          <w:rFonts w:ascii="Times New Roman" w:hAnsi="Times New Roman" w:cs="Times New Roman"/>
          <w:spacing w:val="5"/>
          <w:sz w:val="20"/>
          <w:szCs w:val="20"/>
        </w:rPr>
        <w:t>0</w:t>
      </w:r>
    </w:p>
  </w:footnote>
  <w:footnote w:id="95">
    <w:p w:rsidR="00EF52E6" w:rsidRDefault="00EF52E6" w:rsidP="00411936">
      <w:pPr>
        <w:pStyle w:val="FootnoteText"/>
        <w:ind w:left="284" w:firstLine="850"/>
        <w:jc w:val="both"/>
      </w:pPr>
      <w:r>
        <w:rPr>
          <w:rStyle w:val="FootnoteReference"/>
        </w:rPr>
        <w:footnoteRef/>
      </w:r>
      <w:r w:rsidRPr="00411936">
        <w:rPr>
          <w:rFonts w:ascii="Times New Roman" w:hAnsi="Times New Roman"/>
          <w:spacing w:val="-5"/>
        </w:rPr>
        <w:t>K</w:t>
      </w:r>
      <w:r w:rsidRPr="00411936">
        <w:rPr>
          <w:rFonts w:ascii="Times New Roman" w:hAnsi="Times New Roman"/>
          <w:spacing w:val="4"/>
        </w:rPr>
        <w:t>e</w:t>
      </w:r>
      <w:r w:rsidRPr="00411936">
        <w:rPr>
          <w:rFonts w:ascii="Times New Roman" w:hAnsi="Times New Roman"/>
          <w:spacing w:val="-4"/>
        </w:rPr>
        <w:t>m</w:t>
      </w:r>
      <w:r w:rsidRPr="00411936">
        <w:rPr>
          <w:rFonts w:ascii="Times New Roman" w:hAnsi="Times New Roman"/>
          <w:spacing w:val="4"/>
        </w:rPr>
        <w:t>e</w:t>
      </w:r>
      <w:r w:rsidRPr="00411936">
        <w:rPr>
          <w:rFonts w:ascii="Times New Roman" w:hAnsi="Times New Roman"/>
          <w:spacing w:val="-5"/>
        </w:rPr>
        <w:t>n</w:t>
      </w:r>
      <w:r w:rsidRPr="00411936">
        <w:rPr>
          <w:rFonts w:ascii="Times New Roman" w:hAnsi="Times New Roman"/>
          <w:spacing w:val="5"/>
        </w:rPr>
        <w:t>t</w:t>
      </w:r>
      <w:r w:rsidRPr="00411936">
        <w:rPr>
          <w:rFonts w:ascii="Times New Roman" w:hAnsi="Times New Roman"/>
          <w:spacing w:val="-1"/>
        </w:rPr>
        <w:t>e</w:t>
      </w:r>
      <w:r w:rsidRPr="00411936">
        <w:rPr>
          <w:rFonts w:ascii="Times New Roman" w:hAnsi="Times New Roman"/>
          <w:spacing w:val="6"/>
        </w:rPr>
        <w:t>r</w:t>
      </w:r>
      <w:r w:rsidRPr="00411936">
        <w:rPr>
          <w:rFonts w:ascii="Times New Roman" w:hAnsi="Times New Roman"/>
          <w:spacing w:val="-9"/>
        </w:rPr>
        <w:t>i</w:t>
      </w:r>
      <w:r w:rsidRPr="00411936">
        <w:rPr>
          <w:rFonts w:ascii="Times New Roman" w:hAnsi="Times New Roman"/>
          <w:spacing w:val="4"/>
        </w:rPr>
        <w:t>a</w:t>
      </w:r>
      <w:r w:rsidRPr="00411936">
        <w:rPr>
          <w:rFonts w:ascii="Times New Roman" w:hAnsi="Times New Roman"/>
        </w:rPr>
        <w:t>n</w:t>
      </w:r>
      <w:r w:rsidRPr="00411936">
        <w:rPr>
          <w:rFonts w:ascii="Times New Roman" w:hAnsi="Times New Roman"/>
          <w:spacing w:val="1"/>
        </w:rPr>
        <w:t>P</w:t>
      </w:r>
      <w:r w:rsidRPr="00411936">
        <w:rPr>
          <w:rFonts w:ascii="Times New Roman" w:hAnsi="Times New Roman"/>
          <w:spacing w:val="4"/>
        </w:rPr>
        <w:t>e</w:t>
      </w:r>
      <w:r w:rsidRPr="00411936">
        <w:rPr>
          <w:rFonts w:ascii="Times New Roman" w:hAnsi="Times New Roman"/>
          <w:spacing w:val="-5"/>
        </w:rPr>
        <w:t>n</w:t>
      </w:r>
      <w:r w:rsidRPr="00411936">
        <w:rPr>
          <w:rFonts w:ascii="Times New Roman" w:hAnsi="Times New Roman"/>
          <w:spacing w:val="5"/>
        </w:rPr>
        <w:t>d</w:t>
      </w:r>
      <w:r w:rsidRPr="00411936">
        <w:rPr>
          <w:rFonts w:ascii="Times New Roman" w:hAnsi="Times New Roman"/>
          <w:spacing w:val="-4"/>
        </w:rPr>
        <w:t>i</w:t>
      </w:r>
      <w:r w:rsidRPr="00411936">
        <w:rPr>
          <w:rFonts w:ascii="Times New Roman" w:hAnsi="Times New Roman"/>
          <w:spacing w:val="5"/>
        </w:rPr>
        <w:t>d</w:t>
      </w:r>
      <w:r w:rsidRPr="00411936">
        <w:rPr>
          <w:rFonts w:ascii="Times New Roman" w:hAnsi="Times New Roman"/>
          <w:spacing w:val="-4"/>
        </w:rPr>
        <w:t>i</w:t>
      </w:r>
      <w:r w:rsidRPr="00411936">
        <w:rPr>
          <w:rFonts w:ascii="Times New Roman" w:hAnsi="Times New Roman"/>
        </w:rPr>
        <w:t>k</w:t>
      </w:r>
      <w:r w:rsidRPr="00411936">
        <w:rPr>
          <w:rFonts w:ascii="Times New Roman" w:hAnsi="Times New Roman"/>
          <w:spacing w:val="4"/>
        </w:rPr>
        <w:t>a</w:t>
      </w:r>
      <w:r w:rsidRPr="00411936">
        <w:rPr>
          <w:rFonts w:ascii="Times New Roman" w:hAnsi="Times New Roman"/>
        </w:rPr>
        <w:t>nN</w:t>
      </w:r>
      <w:r w:rsidRPr="00411936">
        <w:rPr>
          <w:rFonts w:ascii="Times New Roman" w:hAnsi="Times New Roman"/>
          <w:spacing w:val="4"/>
        </w:rPr>
        <w:t>a</w:t>
      </w:r>
      <w:r w:rsidRPr="00411936">
        <w:rPr>
          <w:rFonts w:ascii="Times New Roman" w:hAnsi="Times New Roman"/>
          <w:spacing w:val="3"/>
        </w:rPr>
        <w:t>s</w:t>
      </w:r>
      <w:r w:rsidRPr="00411936">
        <w:rPr>
          <w:rFonts w:ascii="Times New Roman" w:hAnsi="Times New Roman"/>
          <w:spacing w:val="-9"/>
        </w:rPr>
        <w:t>i</w:t>
      </w:r>
      <w:r w:rsidRPr="00411936">
        <w:rPr>
          <w:rFonts w:ascii="Times New Roman" w:hAnsi="Times New Roman"/>
          <w:spacing w:val="10"/>
        </w:rPr>
        <w:t>o</w:t>
      </w:r>
      <w:r w:rsidRPr="00411936">
        <w:rPr>
          <w:rFonts w:ascii="Times New Roman" w:hAnsi="Times New Roman"/>
          <w:spacing w:val="-5"/>
        </w:rPr>
        <w:t>n</w:t>
      </w:r>
      <w:r w:rsidRPr="00411936">
        <w:rPr>
          <w:rFonts w:ascii="Times New Roman" w:hAnsi="Times New Roman"/>
          <w:spacing w:val="4"/>
        </w:rPr>
        <w:t>a</w:t>
      </w:r>
      <w:r w:rsidRPr="00411936">
        <w:rPr>
          <w:rFonts w:ascii="Times New Roman" w:hAnsi="Times New Roman"/>
          <w:spacing w:val="-9"/>
        </w:rPr>
        <w:t>l</w:t>
      </w:r>
      <w:r w:rsidRPr="00411936">
        <w:rPr>
          <w:rFonts w:ascii="Times New Roman" w:hAnsi="Times New Roman"/>
        </w:rPr>
        <w:t xml:space="preserve">, </w:t>
      </w:r>
      <w:r w:rsidRPr="00411936">
        <w:rPr>
          <w:rFonts w:ascii="Times New Roman" w:hAnsi="Times New Roman"/>
          <w:i/>
        </w:rPr>
        <w:t>D</w:t>
      </w:r>
      <w:r w:rsidRPr="00411936">
        <w:rPr>
          <w:rFonts w:ascii="Times New Roman" w:hAnsi="Times New Roman"/>
          <w:i/>
          <w:spacing w:val="-1"/>
        </w:rPr>
        <w:t>e</w:t>
      </w:r>
      <w:r w:rsidRPr="00411936">
        <w:rPr>
          <w:rFonts w:ascii="Times New Roman" w:hAnsi="Times New Roman"/>
          <w:i/>
          <w:spacing w:val="-2"/>
        </w:rPr>
        <w:t>s</w:t>
      </w:r>
      <w:r w:rsidRPr="00411936">
        <w:rPr>
          <w:rFonts w:ascii="Times New Roman" w:hAnsi="Times New Roman"/>
          <w:i/>
          <w:spacing w:val="5"/>
        </w:rPr>
        <w:t>a</w:t>
      </w:r>
      <w:r w:rsidRPr="00411936">
        <w:rPr>
          <w:rFonts w:ascii="Times New Roman" w:hAnsi="Times New Roman"/>
          <w:i/>
        </w:rPr>
        <w:t>in</w:t>
      </w:r>
      <w:r w:rsidRPr="00411936">
        <w:rPr>
          <w:rFonts w:ascii="Times New Roman" w:hAnsi="Times New Roman"/>
          <w:i/>
          <w:spacing w:val="2"/>
        </w:rPr>
        <w:t>I</w:t>
      </w:r>
      <w:r w:rsidRPr="00411936">
        <w:rPr>
          <w:rFonts w:ascii="Times New Roman" w:hAnsi="Times New Roman"/>
          <w:i/>
        </w:rPr>
        <w:t xml:space="preserve">nduk </w:t>
      </w:r>
      <w:r w:rsidRPr="00411936">
        <w:rPr>
          <w:rFonts w:ascii="Times New Roman" w:hAnsi="Times New Roman"/>
          <w:i/>
          <w:spacing w:val="-2"/>
        </w:rPr>
        <w:t>P</w:t>
      </w:r>
      <w:r w:rsidRPr="00411936">
        <w:rPr>
          <w:rFonts w:ascii="Times New Roman" w:hAnsi="Times New Roman"/>
          <w:i/>
          <w:spacing w:val="-1"/>
        </w:rPr>
        <w:t>e</w:t>
      </w:r>
      <w:r w:rsidRPr="00411936">
        <w:rPr>
          <w:rFonts w:ascii="Times New Roman" w:hAnsi="Times New Roman"/>
          <w:i/>
        </w:rPr>
        <w:t>ndidi</w:t>
      </w:r>
      <w:r w:rsidRPr="00411936">
        <w:rPr>
          <w:rFonts w:ascii="Times New Roman" w:hAnsi="Times New Roman"/>
          <w:i/>
          <w:spacing w:val="-1"/>
        </w:rPr>
        <w:t>k</w:t>
      </w:r>
      <w:r w:rsidRPr="00411936">
        <w:rPr>
          <w:rFonts w:ascii="Times New Roman" w:hAnsi="Times New Roman"/>
          <w:i/>
        </w:rPr>
        <w:t xml:space="preserve">an </w:t>
      </w:r>
      <w:r w:rsidRPr="00411936">
        <w:rPr>
          <w:rFonts w:ascii="Times New Roman" w:hAnsi="Times New Roman"/>
          <w:i/>
          <w:spacing w:val="-1"/>
        </w:rPr>
        <w:t>K</w:t>
      </w:r>
      <w:r w:rsidRPr="00411936">
        <w:rPr>
          <w:rFonts w:ascii="Times New Roman" w:hAnsi="Times New Roman"/>
          <w:i/>
        </w:rPr>
        <w:t>a</w:t>
      </w:r>
      <w:r w:rsidRPr="00411936">
        <w:rPr>
          <w:rFonts w:ascii="Times New Roman" w:hAnsi="Times New Roman"/>
          <w:i/>
          <w:spacing w:val="-2"/>
        </w:rPr>
        <w:t>r</w:t>
      </w:r>
      <w:r w:rsidRPr="00411936">
        <w:rPr>
          <w:rFonts w:ascii="Times New Roman" w:hAnsi="Times New Roman"/>
          <w:i/>
        </w:rPr>
        <w:t>a</w:t>
      </w:r>
      <w:r w:rsidRPr="00411936">
        <w:rPr>
          <w:rFonts w:ascii="Times New Roman" w:hAnsi="Times New Roman"/>
          <w:i/>
          <w:spacing w:val="-1"/>
        </w:rPr>
        <w:t>k</w:t>
      </w:r>
      <w:r w:rsidRPr="00411936">
        <w:rPr>
          <w:rFonts w:ascii="Times New Roman" w:hAnsi="Times New Roman"/>
          <w:i/>
          <w:spacing w:val="5"/>
        </w:rPr>
        <w:t>t</w:t>
      </w:r>
      <w:r w:rsidRPr="00411936">
        <w:rPr>
          <w:rFonts w:ascii="Times New Roman" w:hAnsi="Times New Roman"/>
          <w:i/>
          <w:spacing w:val="-1"/>
        </w:rPr>
        <w:t>e</w:t>
      </w:r>
      <w:r w:rsidRPr="00411936">
        <w:rPr>
          <w:rFonts w:ascii="Times New Roman" w:hAnsi="Times New Roman"/>
          <w:i/>
        </w:rPr>
        <w:t xml:space="preserve">r </w:t>
      </w:r>
      <w:r w:rsidRPr="00411936">
        <w:rPr>
          <w:rFonts w:ascii="Times New Roman" w:hAnsi="Times New Roman"/>
          <w:i/>
          <w:spacing w:val="-1"/>
        </w:rPr>
        <w:t>Ke</w:t>
      </w:r>
      <w:r w:rsidRPr="00411936">
        <w:rPr>
          <w:rFonts w:ascii="Times New Roman" w:hAnsi="Times New Roman"/>
          <w:i/>
        </w:rPr>
        <w:t>m</w:t>
      </w:r>
      <w:r w:rsidRPr="00411936">
        <w:rPr>
          <w:rFonts w:ascii="Times New Roman" w:hAnsi="Times New Roman"/>
          <w:i/>
          <w:spacing w:val="-1"/>
        </w:rPr>
        <w:t>e</w:t>
      </w:r>
      <w:r w:rsidRPr="00411936">
        <w:rPr>
          <w:rFonts w:ascii="Times New Roman" w:hAnsi="Times New Roman"/>
          <w:i/>
        </w:rPr>
        <w:t>nt</w:t>
      </w:r>
      <w:r w:rsidRPr="00411936">
        <w:rPr>
          <w:rFonts w:ascii="Times New Roman" w:hAnsi="Times New Roman"/>
          <w:i/>
          <w:spacing w:val="-1"/>
        </w:rPr>
        <w:t>e</w:t>
      </w:r>
      <w:r w:rsidRPr="00411936">
        <w:rPr>
          <w:rFonts w:ascii="Times New Roman" w:hAnsi="Times New Roman"/>
          <w:i/>
          <w:spacing w:val="-2"/>
        </w:rPr>
        <w:t>r</w:t>
      </w:r>
      <w:r w:rsidRPr="00411936">
        <w:rPr>
          <w:rFonts w:ascii="Times New Roman" w:hAnsi="Times New Roman"/>
          <w:i/>
        </w:rPr>
        <w:t>ian</w:t>
      </w:r>
      <w:r w:rsidRPr="00411936">
        <w:rPr>
          <w:rFonts w:ascii="Times New Roman" w:hAnsi="Times New Roman"/>
          <w:i/>
          <w:spacing w:val="-2"/>
        </w:rPr>
        <w:t>P</w:t>
      </w:r>
      <w:r w:rsidRPr="00411936">
        <w:rPr>
          <w:rFonts w:ascii="Times New Roman" w:hAnsi="Times New Roman"/>
          <w:i/>
          <w:spacing w:val="-1"/>
        </w:rPr>
        <w:t>e</w:t>
      </w:r>
      <w:r w:rsidRPr="00411936">
        <w:rPr>
          <w:rFonts w:ascii="Times New Roman" w:hAnsi="Times New Roman"/>
          <w:i/>
        </w:rPr>
        <w:t>ndidi</w:t>
      </w:r>
      <w:r w:rsidRPr="00411936">
        <w:rPr>
          <w:rFonts w:ascii="Times New Roman" w:hAnsi="Times New Roman"/>
          <w:i/>
          <w:spacing w:val="-1"/>
        </w:rPr>
        <w:t>k</w:t>
      </w:r>
      <w:r w:rsidRPr="00411936">
        <w:rPr>
          <w:rFonts w:ascii="Times New Roman" w:hAnsi="Times New Roman"/>
          <w:i/>
        </w:rPr>
        <w:t xml:space="preserve">an </w:t>
      </w:r>
      <w:r w:rsidRPr="00411936">
        <w:rPr>
          <w:rFonts w:ascii="Times New Roman" w:hAnsi="Times New Roman"/>
          <w:i/>
          <w:spacing w:val="-1"/>
        </w:rPr>
        <w:t>N</w:t>
      </w:r>
      <w:r w:rsidRPr="00411936">
        <w:rPr>
          <w:rFonts w:ascii="Times New Roman" w:hAnsi="Times New Roman"/>
          <w:i/>
          <w:spacing w:val="5"/>
        </w:rPr>
        <w:t>a</w:t>
      </w:r>
      <w:r w:rsidRPr="00411936">
        <w:rPr>
          <w:rFonts w:ascii="Times New Roman" w:hAnsi="Times New Roman"/>
          <w:i/>
          <w:spacing w:val="-2"/>
        </w:rPr>
        <w:t>s</w:t>
      </w:r>
      <w:r w:rsidRPr="00411936">
        <w:rPr>
          <w:rFonts w:ascii="Times New Roman" w:hAnsi="Times New Roman"/>
          <w:i/>
        </w:rPr>
        <w:t xml:space="preserve">ional, </w:t>
      </w:r>
      <w:r w:rsidRPr="00411936">
        <w:rPr>
          <w:rFonts w:ascii="Times New Roman" w:hAnsi="Times New Roman"/>
          <w:spacing w:val="-2"/>
        </w:rPr>
        <w:t>J</w:t>
      </w:r>
      <w:r w:rsidRPr="00411936">
        <w:rPr>
          <w:rFonts w:ascii="Times New Roman" w:hAnsi="Times New Roman"/>
          <w:spacing w:val="-1"/>
        </w:rPr>
        <w:t>a</w:t>
      </w:r>
      <w:r w:rsidRPr="00411936">
        <w:rPr>
          <w:rFonts w:ascii="Times New Roman" w:hAnsi="Times New Roman"/>
        </w:rPr>
        <w:t>k</w:t>
      </w:r>
      <w:r w:rsidRPr="00411936">
        <w:rPr>
          <w:rFonts w:ascii="Times New Roman" w:hAnsi="Times New Roman"/>
          <w:spacing w:val="-1"/>
        </w:rPr>
        <w:t>a</w:t>
      </w:r>
      <w:r w:rsidRPr="00411936">
        <w:rPr>
          <w:rFonts w:ascii="Times New Roman" w:hAnsi="Times New Roman"/>
          <w:spacing w:val="2"/>
        </w:rPr>
        <w:t>r</w:t>
      </w:r>
      <w:r w:rsidRPr="00411936">
        <w:rPr>
          <w:rFonts w:ascii="Times New Roman" w:hAnsi="Times New Roman"/>
          <w:spacing w:val="5"/>
        </w:rPr>
        <w:t>t</w:t>
      </w:r>
      <w:r w:rsidRPr="00411936">
        <w:rPr>
          <w:rFonts w:ascii="Times New Roman" w:hAnsi="Times New Roman"/>
        </w:rPr>
        <w:t>a. Tahun 201</w:t>
      </w:r>
      <w:r w:rsidRPr="00411936">
        <w:rPr>
          <w:rFonts w:ascii="Times New Roman" w:hAnsi="Times New Roman"/>
          <w:spacing w:val="5"/>
        </w:rPr>
        <w:t>0</w:t>
      </w:r>
    </w:p>
  </w:footnote>
  <w:footnote w:id="96">
    <w:p w:rsidR="00EF52E6" w:rsidRPr="00411936" w:rsidRDefault="00EF52E6" w:rsidP="00411936">
      <w:pPr>
        <w:ind w:left="284" w:firstLine="850"/>
        <w:jc w:val="both"/>
        <w:rPr>
          <w:rFonts w:ascii="Times New Roman" w:eastAsia="Times New Roman" w:hAnsi="Times New Roman" w:cs="Times New Roman"/>
          <w:sz w:val="20"/>
          <w:szCs w:val="20"/>
          <w:lang w:eastAsia="id-ID"/>
        </w:rPr>
      </w:pPr>
      <w:r w:rsidRPr="00411936">
        <w:rPr>
          <w:rStyle w:val="FootnoteReference"/>
          <w:rFonts w:ascii="Times New Roman" w:hAnsi="Times New Roman"/>
          <w:sz w:val="20"/>
          <w:szCs w:val="20"/>
        </w:rPr>
        <w:footnoteRef/>
      </w:r>
      <w:r w:rsidRPr="00411936">
        <w:rPr>
          <w:rFonts w:ascii="Times New Roman" w:eastAsia="Times New Roman" w:hAnsi="Times New Roman" w:cs="Times New Roman"/>
          <w:sz w:val="20"/>
          <w:szCs w:val="20"/>
          <w:lang w:eastAsia="id-ID"/>
        </w:rPr>
        <w:t xml:space="preserve">Agus Zaenul Fitri, </w:t>
      </w:r>
      <w:r w:rsidRPr="00411936">
        <w:rPr>
          <w:rFonts w:ascii="Times New Roman" w:eastAsia="Times New Roman" w:hAnsi="Times New Roman" w:cs="Times New Roman"/>
          <w:i/>
          <w:sz w:val="20"/>
          <w:szCs w:val="20"/>
          <w:lang w:eastAsia="id-ID"/>
        </w:rPr>
        <w:t>Pendidikan Karakter Berbasis Nilai Etika di Sekolah</w:t>
      </w:r>
      <w:r w:rsidRPr="00411936">
        <w:rPr>
          <w:rFonts w:ascii="Times New Roman" w:eastAsia="Times New Roman" w:hAnsi="Times New Roman" w:cs="Times New Roman"/>
          <w:sz w:val="20"/>
          <w:szCs w:val="20"/>
          <w:lang w:eastAsia="id-ID"/>
        </w:rPr>
        <w:t>, (Jogjakarta:Ar-Ruzz Media, 2012)</w:t>
      </w:r>
      <w:r>
        <w:rPr>
          <w:rFonts w:ascii="Times New Roman" w:eastAsia="Times New Roman" w:hAnsi="Times New Roman" w:cs="Times New Roman"/>
          <w:sz w:val="20"/>
          <w:szCs w:val="20"/>
          <w:lang w:eastAsia="id-ID"/>
        </w:rPr>
        <w:t>, h.30</w:t>
      </w:r>
    </w:p>
    <w:p w:rsidR="00EF52E6" w:rsidRDefault="00EF52E6" w:rsidP="00411936">
      <w:pPr>
        <w:pStyle w:val="FootnoteText"/>
        <w:ind w:left="1134"/>
      </w:pPr>
    </w:p>
  </w:footnote>
  <w:footnote w:id="97">
    <w:p w:rsidR="00EF52E6" w:rsidRPr="00D31A85" w:rsidRDefault="00EF52E6" w:rsidP="0014029C">
      <w:pPr>
        <w:spacing w:after="0" w:line="240" w:lineRule="auto"/>
        <w:ind w:left="284" w:firstLine="567"/>
        <w:jc w:val="both"/>
        <w:rPr>
          <w:rFonts w:ascii="Times New Roman" w:eastAsia="Times New Roman" w:hAnsi="Times New Roman" w:cs="Times New Roman"/>
          <w:sz w:val="20"/>
          <w:szCs w:val="20"/>
          <w:lang w:eastAsia="id-ID"/>
        </w:rPr>
      </w:pPr>
      <w:r w:rsidRPr="009A2A50">
        <w:rPr>
          <w:rStyle w:val="FootnoteReference"/>
          <w:rFonts w:ascii="Times New Roman" w:hAnsi="Times New Roman"/>
          <w:sz w:val="20"/>
          <w:szCs w:val="20"/>
        </w:rPr>
        <w:footnoteRef/>
      </w:r>
      <w:r w:rsidRPr="009A2A50">
        <w:rPr>
          <w:rFonts w:ascii="Times New Roman" w:eastAsia="Times New Roman" w:hAnsi="Times New Roman" w:cs="Times New Roman"/>
          <w:sz w:val="20"/>
          <w:szCs w:val="20"/>
          <w:lang w:eastAsia="id-ID"/>
        </w:rPr>
        <w:t xml:space="preserve">Kemdiknas. </w:t>
      </w:r>
      <w:r w:rsidRPr="009A2A50">
        <w:rPr>
          <w:rFonts w:ascii="Times New Roman" w:eastAsia="Times New Roman" w:hAnsi="Times New Roman" w:cs="Times New Roman"/>
          <w:i/>
          <w:sz w:val="20"/>
          <w:szCs w:val="20"/>
          <w:lang w:eastAsia="id-ID"/>
        </w:rPr>
        <w:t>Pedoman Pelaksanaan Pendidikan Karakter: Berdasarkan Pengalaman di Satuan PendidikanRintisan</w:t>
      </w:r>
      <w:r>
        <w:rPr>
          <w:rFonts w:ascii="Times New Roman" w:eastAsia="Times New Roman" w:hAnsi="Times New Roman" w:cs="Times New Roman"/>
          <w:sz w:val="20"/>
          <w:szCs w:val="20"/>
          <w:lang w:eastAsia="id-ID"/>
        </w:rPr>
        <w:t xml:space="preserve"> (</w:t>
      </w:r>
      <w:r w:rsidRPr="009A2A50">
        <w:rPr>
          <w:rFonts w:ascii="Times New Roman" w:eastAsia="Times New Roman" w:hAnsi="Times New Roman" w:cs="Times New Roman"/>
          <w:sz w:val="20"/>
          <w:szCs w:val="20"/>
          <w:lang w:eastAsia="id-ID"/>
        </w:rPr>
        <w:t>Jakarta: Kemdiknas, Balitbang Pusat Kurikulum dan Perbukuan</w:t>
      </w:r>
      <w:r>
        <w:rPr>
          <w:rFonts w:ascii="Times New Roman" w:eastAsia="Times New Roman" w:hAnsi="Times New Roman" w:cs="Times New Roman"/>
          <w:sz w:val="20"/>
          <w:szCs w:val="20"/>
          <w:lang w:eastAsia="id-ID"/>
        </w:rPr>
        <w:t>, 2011), h.11</w:t>
      </w:r>
      <w:r w:rsidRPr="009A2A50">
        <w:rPr>
          <w:rFonts w:ascii="Times New Roman" w:eastAsia="Times New Roman" w:hAnsi="Times New Roman" w:cs="Times New Roman"/>
          <w:sz w:val="20"/>
          <w:szCs w:val="20"/>
          <w:lang w:eastAsia="id-ID"/>
        </w:rPr>
        <w:t>.</w:t>
      </w:r>
    </w:p>
  </w:footnote>
  <w:footnote w:id="98">
    <w:p w:rsidR="00EF52E6" w:rsidRPr="00D31A85" w:rsidRDefault="00EF52E6" w:rsidP="0014029C">
      <w:pPr>
        <w:spacing w:after="0" w:line="240" w:lineRule="auto"/>
        <w:ind w:left="284" w:firstLine="709"/>
        <w:jc w:val="both"/>
        <w:rPr>
          <w:rFonts w:ascii="Times New Roman" w:eastAsia="Times New Roman" w:hAnsi="Times New Roman" w:cs="Times New Roman"/>
          <w:sz w:val="20"/>
          <w:szCs w:val="20"/>
          <w:lang w:eastAsia="id-ID"/>
        </w:rPr>
      </w:pPr>
      <w:r w:rsidRPr="00D31A85">
        <w:rPr>
          <w:rStyle w:val="FootnoteReference"/>
          <w:rFonts w:ascii="Times New Roman" w:hAnsi="Times New Roman"/>
          <w:sz w:val="20"/>
          <w:szCs w:val="20"/>
        </w:rPr>
        <w:footnoteRef/>
      </w:r>
      <w:r w:rsidRPr="00D31A85">
        <w:rPr>
          <w:rFonts w:ascii="Times New Roman" w:eastAsia="Times New Roman" w:hAnsi="Times New Roman" w:cs="Times New Roman"/>
          <w:sz w:val="20"/>
          <w:szCs w:val="20"/>
          <w:lang w:eastAsia="id-ID"/>
        </w:rPr>
        <w:t xml:space="preserve">Asmani, Jamal Ma’mur. </w:t>
      </w:r>
      <w:r w:rsidRPr="00D31A85">
        <w:rPr>
          <w:rFonts w:ascii="Times New Roman" w:eastAsia="Times New Roman" w:hAnsi="Times New Roman" w:cs="Times New Roman"/>
          <w:i/>
          <w:sz w:val="20"/>
          <w:szCs w:val="20"/>
          <w:lang w:eastAsia="id-ID"/>
        </w:rPr>
        <w:t>Buku Panduan Internalisasi Pendidikan Karakter di Sekolah</w:t>
      </w:r>
      <w:r w:rsidRPr="00D31A85">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D31A85">
        <w:rPr>
          <w:rFonts w:ascii="Times New Roman" w:eastAsia="Times New Roman" w:hAnsi="Times New Roman" w:cs="Times New Roman"/>
          <w:sz w:val="20"/>
          <w:szCs w:val="20"/>
          <w:lang w:eastAsia="id-ID"/>
        </w:rPr>
        <w:t>Yogyakarta: Diva Press</w:t>
      </w:r>
      <w:r>
        <w:rPr>
          <w:rFonts w:ascii="Times New Roman" w:eastAsia="Times New Roman" w:hAnsi="Times New Roman" w:cs="Times New Roman"/>
          <w:sz w:val="20"/>
          <w:szCs w:val="20"/>
          <w:lang w:eastAsia="id-ID"/>
        </w:rPr>
        <w:t>, 2013), h.28</w:t>
      </w:r>
      <w:r w:rsidRPr="00D31A85">
        <w:rPr>
          <w:rFonts w:ascii="Times New Roman" w:eastAsia="Times New Roman" w:hAnsi="Times New Roman" w:cs="Times New Roman"/>
          <w:sz w:val="20"/>
          <w:szCs w:val="20"/>
          <w:lang w:eastAsia="id-ID"/>
        </w:rPr>
        <w:t>.</w:t>
      </w:r>
    </w:p>
    <w:p w:rsidR="00EF52E6" w:rsidRDefault="00EF52E6" w:rsidP="00D31A85">
      <w:pPr>
        <w:pStyle w:val="FootnoteText"/>
        <w:ind w:left="284"/>
      </w:pPr>
    </w:p>
  </w:footnote>
  <w:footnote w:id="99">
    <w:p w:rsidR="00EF52E6" w:rsidRPr="00F65759" w:rsidRDefault="00EF52E6" w:rsidP="00F65759">
      <w:pPr>
        <w:autoSpaceDE w:val="0"/>
        <w:autoSpaceDN w:val="0"/>
        <w:adjustRightInd w:val="0"/>
        <w:spacing w:after="0" w:line="240" w:lineRule="auto"/>
        <w:ind w:left="284" w:firstLine="709"/>
        <w:rPr>
          <w:rFonts w:ascii="Times New Roman" w:hAnsi="Times New Roman" w:cs="Times New Roman"/>
          <w:i/>
          <w:iCs/>
          <w:sz w:val="20"/>
          <w:szCs w:val="20"/>
        </w:rPr>
      </w:pPr>
      <w:r>
        <w:rPr>
          <w:rStyle w:val="FootnoteReference"/>
        </w:rPr>
        <w:footnoteRef/>
      </w:r>
      <w:r>
        <w:rPr>
          <w:rFonts w:ascii="Times New Roman" w:hAnsi="Times New Roman" w:cs="Times New Roman"/>
          <w:sz w:val="20"/>
          <w:szCs w:val="20"/>
        </w:rPr>
        <w:t xml:space="preserve">Zainal Abidin Bagir, </w:t>
      </w:r>
      <w:r>
        <w:rPr>
          <w:rFonts w:ascii="Times New Roman" w:hAnsi="Times New Roman" w:cs="Times New Roman"/>
          <w:i/>
          <w:iCs/>
          <w:sz w:val="20"/>
          <w:szCs w:val="20"/>
        </w:rPr>
        <w:t xml:space="preserve">Itegrasi Ilmu dan Agama: Interpretasi dan Aksi, </w:t>
      </w:r>
      <w:r>
        <w:rPr>
          <w:rFonts w:ascii="Times New Roman" w:hAnsi="Times New Roman" w:cs="Times New Roman"/>
          <w:sz w:val="20"/>
          <w:szCs w:val="20"/>
        </w:rPr>
        <w:t>(Yogyakarta: PT Mizan Pustaka, 2005), h. 19.</w:t>
      </w:r>
    </w:p>
  </w:footnote>
  <w:footnote w:id="100">
    <w:p w:rsidR="00EF52E6" w:rsidRPr="00F65759" w:rsidRDefault="00EF52E6" w:rsidP="00F65759">
      <w:pPr>
        <w:autoSpaceDE w:val="0"/>
        <w:autoSpaceDN w:val="0"/>
        <w:adjustRightInd w:val="0"/>
        <w:spacing w:after="0" w:line="240" w:lineRule="auto"/>
        <w:ind w:left="284" w:firstLine="709"/>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Abuddin Nata, dkk, </w:t>
      </w:r>
      <w:r w:rsidRPr="00F65759">
        <w:rPr>
          <w:rFonts w:ascii="Times New Roman" w:hAnsi="Times New Roman" w:cs="Times New Roman"/>
          <w:i/>
          <w:sz w:val="20"/>
          <w:szCs w:val="20"/>
        </w:rPr>
        <w:t>Integrasi Ilmu Agama dan Ilmu Umum</w:t>
      </w:r>
      <w:r>
        <w:rPr>
          <w:rFonts w:ascii="Times New Roman" w:hAnsi="Times New Roman" w:cs="Times New Roman"/>
          <w:sz w:val="20"/>
          <w:szCs w:val="20"/>
        </w:rPr>
        <w:t>, (Jakarta: PT Raja Grafindo Persada, 2005), h.182.</w:t>
      </w:r>
    </w:p>
  </w:footnote>
  <w:footnote w:id="101">
    <w:p w:rsidR="00EF52E6" w:rsidRPr="00686BD5" w:rsidRDefault="00EF52E6" w:rsidP="00686BD5">
      <w:pPr>
        <w:autoSpaceDE w:val="0"/>
        <w:autoSpaceDN w:val="0"/>
        <w:adjustRightInd w:val="0"/>
        <w:spacing w:after="0" w:line="240" w:lineRule="auto"/>
        <w:ind w:left="993"/>
        <w:rPr>
          <w:rFonts w:ascii="Times New Roman" w:hAnsi="Times New Roman" w:cs="Times New Roman"/>
          <w:sz w:val="20"/>
          <w:szCs w:val="20"/>
        </w:rPr>
      </w:pPr>
      <w:r w:rsidRPr="00686BD5">
        <w:rPr>
          <w:rStyle w:val="FootnoteReference"/>
          <w:rFonts w:ascii="Times New Roman" w:hAnsi="Times New Roman"/>
          <w:sz w:val="20"/>
          <w:szCs w:val="20"/>
        </w:rPr>
        <w:footnoteRef/>
      </w:r>
      <w:r w:rsidRPr="00686BD5">
        <w:rPr>
          <w:rFonts w:ascii="Times New Roman" w:hAnsi="Times New Roman" w:cs="Times New Roman"/>
          <w:sz w:val="20"/>
          <w:szCs w:val="20"/>
        </w:rPr>
        <w:t xml:space="preserve"> Zuhairini, dkk, </w:t>
      </w:r>
      <w:r w:rsidRPr="00686BD5">
        <w:rPr>
          <w:rFonts w:ascii="Times New Roman" w:hAnsi="Times New Roman" w:cs="Times New Roman"/>
          <w:i/>
          <w:iCs/>
          <w:sz w:val="20"/>
          <w:szCs w:val="20"/>
        </w:rPr>
        <w:t>Metodologi Pendidikan Agama</w:t>
      </w:r>
      <w:r w:rsidRPr="00686BD5">
        <w:rPr>
          <w:rFonts w:ascii="Times New Roman" w:hAnsi="Times New Roman" w:cs="Times New Roman"/>
          <w:sz w:val="20"/>
          <w:szCs w:val="20"/>
        </w:rPr>
        <w:t>, (Solo: Ramadhani, 2013), h. 147.</w:t>
      </w:r>
    </w:p>
  </w:footnote>
  <w:footnote w:id="102">
    <w:p w:rsidR="00EF52E6" w:rsidRPr="006C4458" w:rsidRDefault="00EF52E6">
      <w:pPr>
        <w:pStyle w:val="FootnoteText"/>
        <w:rPr>
          <w:lang w:val="en-US"/>
        </w:rPr>
      </w:pPr>
      <w:r>
        <w:rPr>
          <w:rStyle w:val="FootnoteReference"/>
        </w:rPr>
        <w:footnoteRef/>
      </w:r>
      <w:r>
        <w:t xml:space="preserve"> </w:t>
      </w:r>
      <w:r>
        <w:rPr>
          <w:lang w:val="en-US"/>
        </w:rPr>
        <w:t xml:space="preserve">Thomas Lickona </w:t>
      </w:r>
      <w:r>
        <w:rPr>
          <w:i/>
          <w:lang w:val="en-US"/>
        </w:rPr>
        <w:t xml:space="preserve">Educating and Charakter </w:t>
      </w:r>
      <w:r>
        <w:rPr>
          <w:lang w:val="en-US"/>
        </w:rPr>
        <w:t>(</w:t>
      </w:r>
      <w:proofErr w:type="gramStart"/>
      <w:r>
        <w:rPr>
          <w:lang w:val="en-US"/>
        </w:rPr>
        <w:t>Jakarta :</w:t>
      </w:r>
      <w:proofErr w:type="gramEnd"/>
      <w:r>
        <w:rPr>
          <w:lang w:val="en-US"/>
        </w:rPr>
        <w:t xml:space="preserve"> Bumi Aksara) hlm. 85</w:t>
      </w:r>
    </w:p>
  </w:footnote>
  <w:footnote w:id="103">
    <w:p w:rsidR="00EF52E6" w:rsidRPr="00DD2391" w:rsidRDefault="00EF52E6">
      <w:pPr>
        <w:pStyle w:val="FootnoteText"/>
        <w:rPr>
          <w:i/>
          <w:lang w:val="en-US"/>
        </w:rPr>
      </w:pPr>
      <w:r>
        <w:rPr>
          <w:rStyle w:val="FootnoteReference"/>
        </w:rPr>
        <w:footnoteRef/>
      </w:r>
      <w:r>
        <w:t xml:space="preserve"> </w:t>
      </w:r>
      <w:r>
        <w:rPr>
          <w:i/>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515"/>
    <w:multiLevelType w:val="hybridMultilevel"/>
    <w:tmpl w:val="00089AAA"/>
    <w:lvl w:ilvl="0" w:tplc="F52655B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D0C3A96"/>
    <w:multiLevelType w:val="hybridMultilevel"/>
    <w:tmpl w:val="933AB2B0"/>
    <w:lvl w:ilvl="0" w:tplc="54F22498">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3777076"/>
    <w:multiLevelType w:val="hybridMultilevel"/>
    <w:tmpl w:val="C504C20A"/>
    <w:lvl w:ilvl="0" w:tplc="04210015">
      <w:start w:val="1"/>
      <w:numFmt w:val="upperLetter"/>
      <w:lvlText w:val="%1."/>
      <w:lvlJc w:val="left"/>
      <w:pPr>
        <w:ind w:left="720" w:hanging="360"/>
      </w:pPr>
    </w:lvl>
    <w:lvl w:ilvl="1" w:tplc="809678B0">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F52194"/>
    <w:multiLevelType w:val="hybridMultilevel"/>
    <w:tmpl w:val="36C0DBC4"/>
    <w:lvl w:ilvl="0" w:tplc="F2845D7E">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
    <w:nsid w:val="19F34122"/>
    <w:multiLevelType w:val="hybridMultilevel"/>
    <w:tmpl w:val="0E2E6E04"/>
    <w:lvl w:ilvl="0" w:tplc="955C8E2C">
      <w:start w:val="1"/>
      <w:numFmt w:val="lowerLetter"/>
      <w:lvlText w:val="%1)"/>
      <w:lvlJc w:val="left"/>
      <w:pPr>
        <w:ind w:left="1287" w:hanging="360"/>
      </w:pPr>
      <w:rPr>
        <w:rFonts w:hint="default"/>
      </w:rPr>
    </w:lvl>
    <w:lvl w:ilvl="1" w:tplc="F1C0FF78">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AD34820"/>
    <w:multiLevelType w:val="hybridMultilevel"/>
    <w:tmpl w:val="CCC663E4"/>
    <w:lvl w:ilvl="0" w:tplc="5F5494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82006D"/>
    <w:multiLevelType w:val="hybridMultilevel"/>
    <w:tmpl w:val="2530EF0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1EB54F54"/>
    <w:multiLevelType w:val="hybridMultilevel"/>
    <w:tmpl w:val="3306F53C"/>
    <w:lvl w:ilvl="0" w:tplc="95C8AA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F9D14AA"/>
    <w:multiLevelType w:val="hybridMultilevel"/>
    <w:tmpl w:val="EDCA1AB0"/>
    <w:lvl w:ilvl="0" w:tplc="489612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402201E"/>
    <w:multiLevelType w:val="hybridMultilevel"/>
    <w:tmpl w:val="A7108F9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4B27A69"/>
    <w:multiLevelType w:val="hybridMultilevel"/>
    <w:tmpl w:val="D0FE5E0E"/>
    <w:lvl w:ilvl="0" w:tplc="955C8E2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C918D9"/>
    <w:multiLevelType w:val="hybridMultilevel"/>
    <w:tmpl w:val="E8E8A5B8"/>
    <w:lvl w:ilvl="0" w:tplc="97F64044">
      <w:start w:val="1"/>
      <w:numFmt w:val="lowerLetter"/>
      <w:lvlText w:val="%1."/>
      <w:lvlJc w:val="left"/>
      <w:pPr>
        <w:ind w:left="2160" w:hanging="360"/>
      </w:pPr>
      <w:rPr>
        <w:rFonts w:asciiTheme="majorBidi" w:eastAsia="Times New Roman" w:hAnsiTheme="majorBidi" w:cs="Times New Roman"/>
        <w:b/>
      </w:rPr>
    </w:lvl>
    <w:lvl w:ilvl="1" w:tplc="04210019">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2">
    <w:nsid w:val="30833FFE"/>
    <w:multiLevelType w:val="hybridMultilevel"/>
    <w:tmpl w:val="3B20B71A"/>
    <w:lvl w:ilvl="0" w:tplc="C924FB8E">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1065DD9"/>
    <w:multiLevelType w:val="multilevel"/>
    <w:tmpl w:val="2B828E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26A3E39"/>
    <w:multiLevelType w:val="hybridMultilevel"/>
    <w:tmpl w:val="48FC7EC6"/>
    <w:lvl w:ilvl="0" w:tplc="34D41CD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5455C79"/>
    <w:multiLevelType w:val="hybridMultilevel"/>
    <w:tmpl w:val="DDF0DF06"/>
    <w:lvl w:ilvl="0" w:tplc="712CFD7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7A62CF3"/>
    <w:multiLevelType w:val="hybridMultilevel"/>
    <w:tmpl w:val="FD8C832A"/>
    <w:lvl w:ilvl="0" w:tplc="9B325E7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B544A82"/>
    <w:multiLevelType w:val="hybridMultilevel"/>
    <w:tmpl w:val="72129166"/>
    <w:lvl w:ilvl="0" w:tplc="F63AD37E">
      <w:start w:val="1"/>
      <w:numFmt w:val="decimal"/>
      <w:lvlText w:val="%1."/>
      <w:lvlJc w:val="left"/>
      <w:pPr>
        <w:ind w:left="720" w:hanging="360"/>
      </w:pPr>
      <w:rPr>
        <w:rFonts w:hint="default"/>
      </w:rPr>
    </w:lvl>
    <w:lvl w:ilvl="1" w:tplc="B9DEF2B0">
      <w:start w:val="1"/>
      <w:numFmt w:val="lowerLetter"/>
      <w:lvlText w:val="%2."/>
      <w:lvlJc w:val="left"/>
      <w:pPr>
        <w:ind w:left="2115" w:hanging="1035"/>
      </w:pPr>
      <w:rPr>
        <w:rFonts w:hint="default"/>
        <w:b w:val="0"/>
      </w:r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2809A7"/>
    <w:multiLevelType w:val="hybridMultilevel"/>
    <w:tmpl w:val="F01618E8"/>
    <w:lvl w:ilvl="0" w:tplc="062632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40676F85"/>
    <w:multiLevelType w:val="hybridMultilevel"/>
    <w:tmpl w:val="70EA46E8"/>
    <w:lvl w:ilvl="0" w:tplc="96720000">
      <w:start w:val="1"/>
      <w:numFmt w:val="decimal"/>
      <w:lvlText w:val="%1."/>
      <w:lvlJc w:val="left"/>
      <w:pPr>
        <w:ind w:left="1440" w:hanging="360"/>
      </w:pPr>
      <w:rPr>
        <w:rFonts w:cs="Times New Roman" w:hint="default"/>
        <w:b w:val="0"/>
      </w:rPr>
    </w:lvl>
    <w:lvl w:ilvl="1" w:tplc="BFA82C6C">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2393823"/>
    <w:multiLevelType w:val="hybridMultilevel"/>
    <w:tmpl w:val="A0A6870C"/>
    <w:lvl w:ilvl="0" w:tplc="864A450E">
      <w:start w:val="1"/>
      <w:numFmt w:val="decimal"/>
      <w:lvlText w:val="%1."/>
      <w:lvlJc w:val="left"/>
      <w:pPr>
        <w:ind w:left="144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2DA5953"/>
    <w:multiLevelType w:val="hybridMultilevel"/>
    <w:tmpl w:val="26084EEE"/>
    <w:lvl w:ilvl="0" w:tplc="4FB2C986">
      <w:start w:val="1"/>
      <w:numFmt w:val="upperLetter"/>
      <w:lvlText w:val="%1."/>
      <w:lvlJc w:val="left"/>
      <w:pPr>
        <w:ind w:left="883" w:hanging="298"/>
      </w:pPr>
      <w:rPr>
        <w:rFonts w:ascii="Times New Roman" w:eastAsia="Times New Roman" w:hAnsi="Times New Roman" w:cs="Times New Roman" w:hint="default"/>
        <w:b/>
        <w:bCs/>
        <w:spacing w:val="-1"/>
        <w:w w:val="99"/>
        <w:sz w:val="24"/>
        <w:szCs w:val="24"/>
        <w:lang w:val="ms" w:eastAsia="ms" w:bidi="ms"/>
      </w:rPr>
    </w:lvl>
    <w:lvl w:ilvl="1" w:tplc="D0027D06">
      <w:start w:val="1"/>
      <w:numFmt w:val="decimal"/>
      <w:lvlText w:val="%2."/>
      <w:lvlJc w:val="left"/>
      <w:pPr>
        <w:ind w:left="1099" w:hanging="245"/>
      </w:pPr>
      <w:rPr>
        <w:rFonts w:hint="default"/>
        <w:b/>
        <w:bCs/>
        <w:w w:val="99"/>
        <w:lang w:val="ms" w:eastAsia="ms" w:bidi="ms"/>
      </w:rPr>
    </w:lvl>
    <w:lvl w:ilvl="2" w:tplc="CF22FDE4">
      <w:start w:val="1"/>
      <w:numFmt w:val="decimal"/>
      <w:lvlText w:val="%3."/>
      <w:lvlJc w:val="left"/>
      <w:pPr>
        <w:ind w:left="1305" w:hanging="241"/>
      </w:pPr>
      <w:rPr>
        <w:rFonts w:ascii="Times New Roman" w:eastAsia="Times New Roman" w:hAnsi="Times New Roman" w:cs="Times New Roman" w:hint="default"/>
        <w:w w:val="99"/>
        <w:sz w:val="24"/>
        <w:szCs w:val="24"/>
        <w:lang w:val="ms" w:eastAsia="ms" w:bidi="ms"/>
      </w:rPr>
    </w:lvl>
    <w:lvl w:ilvl="3" w:tplc="A846F228">
      <w:numFmt w:val="bullet"/>
      <w:lvlText w:val="•"/>
      <w:lvlJc w:val="left"/>
      <w:pPr>
        <w:ind w:left="1300" w:hanging="241"/>
      </w:pPr>
      <w:rPr>
        <w:rFonts w:hint="default"/>
        <w:lang w:val="ms" w:eastAsia="ms" w:bidi="ms"/>
      </w:rPr>
    </w:lvl>
    <w:lvl w:ilvl="4" w:tplc="7FAA0DFE">
      <w:numFmt w:val="bullet"/>
      <w:lvlText w:val="•"/>
      <w:lvlJc w:val="left"/>
      <w:pPr>
        <w:ind w:left="2474" w:hanging="241"/>
      </w:pPr>
      <w:rPr>
        <w:rFonts w:hint="default"/>
        <w:lang w:val="ms" w:eastAsia="ms" w:bidi="ms"/>
      </w:rPr>
    </w:lvl>
    <w:lvl w:ilvl="5" w:tplc="294A60E2">
      <w:numFmt w:val="bullet"/>
      <w:lvlText w:val="•"/>
      <w:lvlJc w:val="left"/>
      <w:pPr>
        <w:ind w:left="3648" w:hanging="241"/>
      </w:pPr>
      <w:rPr>
        <w:rFonts w:hint="default"/>
        <w:lang w:val="ms" w:eastAsia="ms" w:bidi="ms"/>
      </w:rPr>
    </w:lvl>
    <w:lvl w:ilvl="6" w:tplc="51A23F32">
      <w:numFmt w:val="bullet"/>
      <w:lvlText w:val="•"/>
      <w:lvlJc w:val="left"/>
      <w:pPr>
        <w:ind w:left="4822" w:hanging="241"/>
      </w:pPr>
      <w:rPr>
        <w:rFonts w:hint="default"/>
        <w:lang w:val="ms" w:eastAsia="ms" w:bidi="ms"/>
      </w:rPr>
    </w:lvl>
    <w:lvl w:ilvl="7" w:tplc="DBB66A34">
      <w:numFmt w:val="bullet"/>
      <w:lvlText w:val="•"/>
      <w:lvlJc w:val="left"/>
      <w:pPr>
        <w:ind w:left="5997" w:hanging="241"/>
      </w:pPr>
      <w:rPr>
        <w:rFonts w:hint="default"/>
        <w:lang w:val="ms" w:eastAsia="ms" w:bidi="ms"/>
      </w:rPr>
    </w:lvl>
    <w:lvl w:ilvl="8" w:tplc="DBAE35AC">
      <w:numFmt w:val="bullet"/>
      <w:lvlText w:val="•"/>
      <w:lvlJc w:val="left"/>
      <w:pPr>
        <w:ind w:left="7171" w:hanging="241"/>
      </w:pPr>
      <w:rPr>
        <w:rFonts w:hint="default"/>
        <w:lang w:val="ms" w:eastAsia="ms" w:bidi="ms"/>
      </w:rPr>
    </w:lvl>
  </w:abstractNum>
  <w:abstractNum w:abstractNumId="22">
    <w:nsid w:val="464165D6"/>
    <w:multiLevelType w:val="hybridMultilevel"/>
    <w:tmpl w:val="5AAA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033FF"/>
    <w:multiLevelType w:val="hybridMultilevel"/>
    <w:tmpl w:val="EA7666C6"/>
    <w:lvl w:ilvl="0" w:tplc="169E3300">
      <w:start w:val="1"/>
      <w:numFmt w:val="decimal"/>
      <w:lvlText w:val="%1)"/>
      <w:lvlJc w:val="left"/>
      <w:pPr>
        <w:ind w:left="1920" w:hanging="360"/>
      </w:pPr>
      <w:rPr>
        <w:rFonts w:hint="default"/>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4">
    <w:nsid w:val="4CAF0B0C"/>
    <w:multiLevelType w:val="hybridMultilevel"/>
    <w:tmpl w:val="01768A66"/>
    <w:lvl w:ilvl="0" w:tplc="ED28D016">
      <w:start w:val="1"/>
      <w:numFmt w:val="decimal"/>
      <w:lvlText w:val="%1."/>
      <w:lvlJc w:val="left"/>
      <w:pPr>
        <w:ind w:left="1440" w:hanging="360"/>
      </w:pPr>
      <w:rPr>
        <w:rFonts w:cs="Times New Roman"/>
        <w:b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nsid w:val="4DB020FA"/>
    <w:multiLevelType w:val="hybridMultilevel"/>
    <w:tmpl w:val="846C9028"/>
    <w:lvl w:ilvl="0" w:tplc="E488D37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FED7A33"/>
    <w:multiLevelType w:val="hybridMultilevel"/>
    <w:tmpl w:val="CFA0DD66"/>
    <w:lvl w:ilvl="0" w:tplc="49C430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501159AF"/>
    <w:multiLevelType w:val="multilevel"/>
    <w:tmpl w:val="CDE697BC"/>
    <w:lvl w:ilvl="0">
      <w:start w:val="2"/>
      <w:numFmt w:val="decimal"/>
      <w:lvlText w:val="%1."/>
      <w:lvlJc w:val="left"/>
      <w:pPr>
        <w:ind w:left="360" w:hanging="360"/>
      </w:pPr>
      <w:rPr>
        <w:rFonts w:asciiTheme="majorBidi" w:hAnsiTheme="majorBidi" w:cs="Times New Roman" w:hint="default"/>
      </w:rPr>
    </w:lvl>
    <w:lvl w:ilvl="1">
      <w:start w:val="2"/>
      <w:numFmt w:val="decimal"/>
      <w:lvlText w:val="%1.%2."/>
      <w:lvlJc w:val="left"/>
      <w:pPr>
        <w:ind w:left="1440" w:hanging="360"/>
      </w:pPr>
      <w:rPr>
        <w:rFonts w:asciiTheme="majorBidi" w:hAnsiTheme="majorBidi" w:cs="Times New Roman" w:hint="default"/>
      </w:rPr>
    </w:lvl>
    <w:lvl w:ilvl="2">
      <w:start w:val="1"/>
      <w:numFmt w:val="decimal"/>
      <w:lvlText w:val="%1.%2.%3."/>
      <w:lvlJc w:val="left"/>
      <w:pPr>
        <w:ind w:left="2880" w:hanging="720"/>
      </w:pPr>
      <w:rPr>
        <w:rFonts w:asciiTheme="majorBidi" w:hAnsiTheme="majorBidi" w:cs="Times New Roman" w:hint="default"/>
      </w:rPr>
    </w:lvl>
    <w:lvl w:ilvl="3">
      <w:start w:val="1"/>
      <w:numFmt w:val="decimal"/>
      <w:lvlText w:val="%1.%2.%3.%4."/>
      <w:lvlJc w:val="left"/>
      <w:pPr>
        <w:ind w:left="3960" w:hanging="720"/>
      </w:pPr>
      <w:rPr>
        <w:rFonts w:asciiTheme="majorBidi" w:hAnsiTheme="majorBidi" w:cs="Times New Roman" w:hint="default"/>
      </w:rPr>
    </w:lvl>
    <w:lvl w:ilvl="4">
      <w:start w:val="1"/>
      <w:numFmt w:val="decimal"/>
      <w:lvlText w:val="%1.%2.%3.%4.%5."/>
      <w:lvlJc w:val="left"/>
      <w:pPr>
        <w:ind w:left="5400" w:hanging="1080"/>
      </w:pPr>
      <w:rPr>
        <w:rFonts w:asciiTheme="majorBidi" w:hAnsiTheme="majorBidi" w:cs="Times New Roman" w:hint="default"/>
      </w:rPr>
    </w:lvl>
    <w:lvl w:ilvl="5">
      <w:start w:val="1"/>
      <w:numFmt w:val="decimal"/>
      <w:lvlText w:val="%1.%2.%3.%4.%5.%6."/>
      <w:lvlJc w:val="left"/>
      <w:pPr>
        <w:ind w:left="6480" w:hanging="1080"/>
      </w:pPr>
      <w:rPr>
        <w:rFonts w:asciiTheme="majorBidi" w:hAnsiTheme="majorBidi" w:cs="Times New Roman" w:hint="default"/>
      </w:rPr>
    </w:lvl>
    <w:lvl w:ilvl="6">
      <w:start w:val="1"/>
      <w:numFmt w:val="decimal"/>
      <w:lvlText w:val="%1.%2.%3.%4.%5.%6.%7."/>
      <w:lvlJc w:val="left"/>
      <w:pPr>
        <w:ind w:left="7920" w:hanging="1440"/>
      </w:pPr>
      <w:rPr>
        <w:rFonts w:asciiTheme="majorBidi" w:hAnsiTheme="majorBidi" w:cs="Times New Roman" w:hint="default"/>
      </w:rPr>
    </w:lvl>
    <w:lvl w:ilvl="7">
      <w:start w:val="1"/>
      <w:numFmt w:val="decimal"/>
      <w:lvlText w:val="%1.%2.%3.%4.%5.%6.%7.%8."/>
      <w:lvlJc w:val="left"/>
      <w:pPr>
        <w:ind w:left="9000" w:hanging="1440"/>
      </w:pPr>
      <w:rPr>
        <w:rFonts w:asciiTheme="majorBidi" w:hAnsiTheme="majorBidi" w:cs="Times New Roman" w:hint="default"/>
      </w:rPr>
    </w:lvl>
    <w:lvl w:ilvl="8">
      <w:start w:val="1"/>
      <w:numFmt w:val="decimal"/>
      <w:lvlText w:val="%1.%2.%3.%4.%5.%6.%7.%8.%9."/>
      <w:lvlJc w:val="left"/>
      <w:pPr>
        <w:ind w:left="10440" w:hanging="1800"/>
      </w:pPr>
      <w:rPr>
        <w:rFonts w:asciiTheme="majorBidi" w:hAnsiTheme="majorBidi" w:cs="Times New Roman" w:hint="default"/>
      </w:rPr>
    </w:lvl>
  </w:abstractNum>
  <w:abstractNum w:abstractNumId="28">
    <w:nsid w:val="509B05EB"/>
    <w:multiLevelType w:val="hybridMultilevel"/>
    <w:tmpl w:val="8586E0B6"/>
    <w:lvl w:ilvl="0" w:tplc="54F22498">
      <w:start w:val="1"/>
      <w:numFmt w:val="lowerLetter"/>
      <w:lvlText w:val="%1."/>
      <w:lvlJc w:val="left"/>
      <w:pPr>
        <w:ind w:left="720" w:hanging="360"/>
      </w:pPr>
      <w:rPr>
        <w:rFonts w:hint="default"/>
        <w:b w:val="0"/>
      </w:rPr>
    </w:lvl>
    <w:lvl w:ilvl="1" w:tplc="423A4006">
      <w:start w:val="1"/>
      <w:numFmt w:val="lowerLetter"/>
      <w:lvlText w:val="%2."/>
      <w:lvlJc w:val="left"/>
      <w:pPr>
        <w:ind w:left="2205" w:hanging="1125"/>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D83589"/>
    <w:multiLevelType w:val="hybridMultilevel"/>
    <w:tmpl w:val="269A6B64"/>
    <w:lvl w:ilvl="0" w:tplc="54F22498">
      <w:start w:val="1"/>
      <w:numFmt w:val="lowerLetter"/>
      <w:lvlText w:val="%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0">
    <w:nsid w:val="519C0D22"/>
    <w:multiLevelType w:val="hybridMultilevel"/>
    <w:tmpl w:val="E82C8A4A"/>
    <w:lvl w:ilvl="0" w:tplc="854C2256">
      <w:start w:val="1"/>
      <w:numFmt w:val="decimal"/>
      <w:lvlText w:val="%1."/>
      <w:lvlJc w:val="left"/>
      <w:pPr>
        <w:ind w:left="144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CBA1BCE"/>
    <w:multiLevelType w:val="hybridMultilevel"/>
    <w:tmpl w:val="C3BA6490"/>
    <w:lvl w:ilvl="0" w:tplc="6D6AE74A">
      <w:start w:val="1"/>
      <w:numFmt w:val="decimal"/>
      <w:lvlText w:val="%1."/>
      <w:lvlJc w:val="left"/>
      <w:pPr>
        <w:ind w:left="144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F2139FE"/>
    <w:multiLevelType w:val="hybridMultilevel"/>
    <w:tmpl w:val="5B426DAA"/>
    <w:lvl w:ilvl="0" w:tplc="743CB690">
      <w:start w:val="1"/>
      <w:numFmt w:val="decimal"/>
      <w:lvlText w:val="%1)"/>
      <w:lvlJc w:val="left"/>
      <w:pPr>
        <w:ind w:left="1919" w:hanging="360"/>
      </w:pPr>
      <w:rPr>
        <w:rFonts w:hint="default"/>
      </w:r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33">
    <w:nsid w:val="5F7B3146"/>
    <w:multiLevelType w:val="hybridMultilevel"/>
    <w:tmpl w:val="07D60EEE"/>
    <w:lvl w:ilvl="0" w:tplc="6B54DA48">
      <w:start w:val="1"/>
      <w:numFmt w:val="decimal"/>
      <w:lvlText w:val="%1."/>
      <w:lvlJc w:val="left"/>
      <w:pPr>
        <w:ind w:left="144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0E56D0F"/>
    <w:multiLevelType w:val="hybridMultilevel"/>
    <w:tmpl w:val="1C4A87C2"/>
    <w:lvl w:ilvl="0" w:tplc="4E06ACE0">
      <w:start w:val="1"/>
      <w:numFmt w:val="decimal"/>
      <w:lvlText w:val="%1."/>
      <w:lvlJc w:val="left"/>
      <w:pPr>
        <w:ind w:left="720" w:hanging="360"/>
      </w:pPr>
      <w:rPr>
        <w:rFonts w:hint="default"/>
      </w:rPr>
    </w:lvl>
    <w:lvl w:ilvl="1" w:tplc="B21671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110B38"/>
    <w:multiLevelType w:val="hybridMultilevel"/>
    <w:tmpl w:val="7180AF5C"/>
    <w:lvl w:ilvl="0" w:tplc="B6684534">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2BA4ACE"/>
    <w:multiLevelType w:val="hybridMultilevel"/>
    <w:tmpl w:val="6B60D1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CF5ACB"/>
    <w:multiLevelType w:val="hybridMultilevel"/>
    <w:tmpl w:val="8DF80C0A"/>
    <w:lvl w:ilvl="0" w:tplc="3AA8871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581510B"/>
    <w:multiLevelType w:val="hybridMultilevel"/>
    <w:tmpl w:val="703AE74C"/>
    <w:lvl w:ilvl="0" w:tplc="CBE238F4">
      <w:start w:val="1"/>
      <w:numFmt w:val="decimal"/>
      <w:lvlText w:val="%1)"/>
      <w:lvlJc w:val="left"/>
      <w:pPr>
        <w:ind w:left="1080" w:hanging="360"/>
      </w:pPr>
      <w:rPr>
        <w:rFonts w:hint="default"/>
        <w:b w:val="0"/>
      </w:rPr>
    </w:lvl>
    <w:lvl w:ilvl="1" w:tplc="0462A14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9C20484"/>
    <w:multiLevelType w:val="hybridMultilevel"/>
    <w:tmpl w:val="E5EAEE7C"/>
    <w:lvl w:ilvl="0" w:tplc="04210011">
      <w:start w:val="1"/>
      <w:numFmt w:val="decimal"/>
      <w:lvlText w:val="%1)"/>
      <w:lvlJc w:val="left"/>
      <w:pPr>
        <w:ind w:left="1713" w:hanging="360"/>
      </w:pPr>
      <w:rPr>
        <w:rFonts w:cs="Times New Roman"/>
      </w:rPr>
    </w:lvl>
    <w:lvl w:ilvl="1" w:tplc="04210011">
      <w:start w:val="1"/>
      <w:numFmt w:val="decimal"/>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0">
    <w:nsid w:val="6AEC39A9"/>
    <w:multiLevelType w:val="hybridMultilevel"/>
    <w:tmpl w:val="9476EBEC"/>
    <w:lvl w:ilvl="0" w:tplc="EF4A9AAA">
      <w:start w:val="1"/>
      <w:numFmt w:val="decimal"/>
      <w:lvlText w:val="%1."/>
      <w:lvlJc w:val="left"/>
      <w:pPr>
        <w:ind w:left="144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6B85219E"/>
    <w:multiLevelType w:val="hybridMultilevel"/>
    <w:tmpl w:val="38A80E9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nsid w:val="6FD05155"/>
    <w:multiLevelType w:val="hybridMultilevel"/>
    <w:tmpl w:val="EDCAFF5C"/>
    <w:lvl w:ilvl="0" w:tplc="9C0CDF16">
      <w:start w:val="1"/>
      <w:numFmt w:val="decimal"/>
      <w:lvlText w:val="%1."/>
      <w:lvlJc w:val="left"/>
      <w:pPr>
        <w:ind w:left="2073" w:hanging="360"/>
      </w:pPr>
      <w:rPr>
        <w:rFonts w:cs="Times New Roman" w:hint="default"/>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43">
    <w:nsid w:val="71312629"/>
    <w:multiLevelType w:val="hybridMultilevel"/>
    <w:tmpl w:val="02B63BAC"/>
    <w:lvl w:ilvl="0" w:tplc="F95A91B8">
      <w:start w:val="1"/>
      <w:numFmt w:val="decimal"/>
      <w:lvlText w:val="%1."/>
      <w:lvlJc w:val="left"/>
      <w:pPr>
        <w:ind w:left="1440" w:hanging="360"/>
      </w:pPr>
      <w:rPr>
        <w:rFonts w:cs="Times New Roman" w:hint="default"/>
        <w:b w:val="0"/>
      </w:rPr>
    </w:lvl>
    <w:lvl w:ilvl="1" w:tplc="974A9BD0">
      <w:start w:val="1"/>
      <w:numFmt w:val="lowerLetter"/>
      <w:lvlText w:val="%2."/>
      <w:lvlJc w:val="left"/>
      <w:pPr>
        <w:ind w:left="1545" w:hanging="465"/>
      </w:pPr>
      <w:rPr>
        <w:rFonts w:asciiTheme="majorBidi" w:hAnsiTheme="majorBidi"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73B235A5"/>
    <w:multiLevelType w:val="hybridMultilevel"/>
    <w:tmpl w:val="D0D4103A"/>
    <w:lvl w:ilvl="0" w:tplc="0ECE3664">
      <w:start w:val="1"/>
      <w:numFmt w:val="lowerLetter"/>
      <w:lvlText w:val="%1."/>
      <w:lvlJc w:val="left"/>
      <w:pPr>
        <w:ind w:left="720" w:hanging="360"/>
      </w:pPr>
      <w:rPr>
        <w:rFonts w:hint="default"/>
        <w:b w:val="0"/>
      </w:rPr>
    </w:lvl>
    <w:lvl w:ilvl="1" w:tplc="EDD230E4">
      <w:start w:val="1"/>
      <w:numFmt w:val="lowerLetter"/>
      <w:lvlText w:val="%2."/>
      <w:lvlJc w:val="left"/>
      <w:pPr>
        <w:ind w:left="2070" w:hanging="99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B16080"/>
    <w:multiLevelType w:val="hybridMultilevel"/>
    <w:tmpl w:val="4316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236008"/>
    <w:multiLevelType w:val="hybridMultilevel"/>
    <w:tmpl w:val="A104B392"/>
    <w:lvl w:ilvl="0" w:tplc="7A581CD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7">
    <w:nsid w:val="76AE337E"/>
    <w:multiLevelType w:val="hybridMultilevel"/>
    <w:tmpl w:val="D932DB64"/>
    <w:lvl w:ilvl="0" w:tplc="7BEA2B9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nsid w:val="78DB4067"/>
    <w:multiLevelType w:val="multilevel"/>
    <w:tmpl w:val="ECEA8566"/>
    <w:lvl w:ilvl="0">
      <w:start w:val="2"/>
      <w:numFmt w:val="decimal"/>
      <w:lvlText w:val="%1"/>
      <w:lvlJc w:val="left"/>
      <w:pPr>
        <w:ind w:left="360" w:hanging="360"/>
      </w:pPr>
      <w:rPr>
        <w:rFonts w:asciiTheme="majorBidi" w:hAnsiTheme="majorBidi" w:cs="Times New Roman" w:hint="default"/>
      </w:rPr>
    </w:lvl>
    <w:lvl w:ilvl="1">
      <w:start w:val="1"/>
      <w:numFmt w:val="decimal"/>
      <w:lvlText w:val="%1.%2"/>
      <w:lvlJc w:val="left"/>
      <w:pPr>
        <w:ind w:left="1440" w:hanging="360"/>
      </w:pPr>
      <w:rPr>
        <w:rFonts w:asciiTheme="majorBidi" w:hAnsiTheme="majorBidi" w:cs="Times New Roman" w:hint="default"/>
      </w:rPr>
    </w:lvl>
    <w:lvl w:ilvl="2">
      <w:start w:val="1"/>
      <w:numFmt w:val="decimal"/>
      <w:lvlText w:val="%1.%2.%3"/>
      <w:lvlJc w:val="left"/>
      <w:pPr>
        <w:ind w:left="2880" w:hanging="720"/>
      </w:pPr>
      <w:rPr>
        <w:rFonts w:asciiTheme="majorBidi" w:hAnsiTheme="majorBidi" w:cs="Times New Roman" w:hint="default"/>
      </w:rPr>
    </w:lvl>
    <w:lvl w:ilvl="3">
      <w:start w:val="1"/>
      <w:numFmt w:val="decimal"/>
      <w:lvlText w:val="%1.%2.%3.%4"/>
      <w:lvlJc w:val="left"/>
      <w:pPr>
        <w:ind w:left="3960" w:hanging="720"/>
      </w:pPr>
      <w:rPr>
        <w:rFonts w:asciiTheme="majorBidi" w:hAnsiTheme="majorBidi" w:cs="Times New Roman" w:hint="default"/>
      </w:rPr>
    </w:lvl>
    <w:lvl w:ilvl="4">
      <w:start w:val="1"/>
      <w:numFmt w:val="decimal"/>
      <w:lvlText w:val="%1.%2.%3.%4.%5"/>
      <w:lvlJc w:val="left"/>
      <w:pPr>
        <w:ind w:left="5400" w:hanging="1080"/>
      </w:pPr>
      <w:rPr>
        <w:rFonts w:asciiTheme="majorBidi" w:hAnsiTheme="majorBidi" w:cs="Times New Roman" w:hint="default"/>
      </w:rPr>
    </w:lvl>
    <w:lvl w:ilvl="5">
      <w:start w:val="1"/>
      <w:numFmt w:val="decimal"/>
      <w:lvlText w:val="%1.%2.%3.%4.%5.%6"/>
      <w:lvlJc w:val="left"/>
      <w:pPr>
        <w:ind w:left="6480" w:hanging="1080"/>
      </w:pPr>
      <w:rPr>
        <w:rFonts w:asciiTheme="majorBidi" w:hAnsiTheme="majorBidi" w:cs="Times New Roman" w:hint="default"/>
      </w:rPr>
    </w:lvl>
    <w:lvl w:ilvl="6">
      <w:start w:val="1"/>
      <w:numFmt w:val="decimal"/>
      <w:lvlText w:val="%1.%2.%3.%4.%5.%6.%7"/>
      <w:lvlJc w:val="left"/>
      <w:pPr>
        <w:ind w:left="7920" w:hanging="1440"/>
      </w:pPr>
      <w:rPr>
        <w:rFonts w:asciiTheme="majorBidi" w:hAnsiTheme="majorBidi" w:cs="Times New Roman" w:hint="default"/>
      </w:rPr>
    </w:lvl>
    <w:lvl w:ilvl="7">
      <w:start w:val="1"/>
      <w:numFmt w:val="decimal"/>
      <w:lvlText w:val="%1.%2.%3.%4.%5.%6.%7.%8"/>
      <w:lvlJc w:val="left"/>
      <w:pPr>
        <w:ind w:left="9000" w:hanging="1440"/>
      </w:pPr>
      <w:rPr>
        <w:rFonts w:asciiTheme="majorBidi" w:hAnsiTheme="majorBidi" w:cs="Times New Roman" w:hint="default"/>
      </w:rPr>
    </w:lvl>
    <w:lvl w:ilvl="8">
      <w:start w:val="1"/>
      <w:numFmt w:val="decimal"/>
      <w:lvlText w:val="%1.%2.%3.%4.%5.%6.%7.%8.%9"/>
      <w:lvlJc w:val="left"/>
      <w:pPr>
        <w:ind w:left="10440" w:hanging="1800"/>
      </w:pPr>
      <w:rPr>
        <w:rFonts w:asciiTheme="majorBidi" w:hAnsiTheme="majorBidi" w:cs="Times New Roman" w:hint="default"/>
      </w:rPr>
    </w:lvl>
  </w:abstractNum>
  <w:abstractNum w:abstractNumId="49">
    <w:nsid w:val="7D520246"/>
    <w:multiLevelType w:val="hybridMultilevel"/>
    <w:tmpl w:val="94981E1C"/>
    <w:lvl w:ilvl="0" w:tplc="3008EA92">
      <w:start w:val="1"/>
      <w:numFmt w:val="decimal"/>
      <w:lvlText w:val="%1)"/>
      <w:lvlJc w:val="left"/>
      <w:pPr>
        <w:ind w:left="927" w:hanging="360"/>
      </w:pPr>
      <w:rPr>
        <w:rFonts w:hint="default"/>
      </w:rPr>
    </w:lvl>
    <w:lvl w:ilvl="1" w:tplc="8A2E77AA">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2"/>
  </w:num>
  <w:num w:numId="2">
    <w:abstractNumId w:val="2"/>
  </w:num>
  <w:num w:numId="3">
    <w:abstractNumId w:val="34"/>
  </w:num>
  <w:num w:numId="4">
    <w:abstractNumId w:val="17"/>
  </w:num>
  <w:num w:numId="5">
    <w:abstractNumId w:val="5"/>
  </w:num>
  <w:num w:numId="6">
    <w:abstractNumId w:val="16"/>
  </w:num>
  <w:num w:numId="7">
    <w:abstractNumId w:val="42"/>
  </w:num>
  <w:num w:numId="8">
    <w:abstractNumId w:val="24"/>
  </w:num>
  <w:num w:numId="9">
    <w:abstractNumId w:val="43"/>
  </w:num>
  <w:num w:numId="10">
    <w:abstractNumId w:val="11"/>
  </w:num>
  <w:num w:numId="11">
    <w:abstractNumId w:val="31"/>
  </w:num>
  <w:num w:numId="12">
    <w:abstractNumId w:val="40"/>
  </w:num>
  <w:num w:numId="13">
    <w:abstractNumId w:val="30"/>
  </w:num>
  <w:num w:numId="14">
    <w:abstractNumId w:val="33"/>
  </w:num>
  <w:num w:numId="15">
    <w:abstractNumId w:val="20"/>
  </w:num>
  <w:num w:numId="16">
    <w:abstractNumId w:val="19"/>
  </w:num>
  <w:num w:numId="17">
    <w:abstractNumId w:val="25"/>
  </w:num>
  <w:num w:numId="18">
    <w:abstractNumId w:val="48"/>
  </w:num>
  <w:num w:numId="19">
    <w:abstractNumId w:val="27"/>
  </w:num>
  <w:num w:numId="20">
    <w:abstractNumId w:val="36"/>
  </w:num>
  <w:num w:numId="21">
    <w:abstractNumId w:val="6"/>
  </w:num>
  <w:num w:numId="22">
    <w:abstractNumId w:val="26"/>
  </w:num>
  <w:num w:numId="23">
    <w:abstractNumId w:val="18"/>
  </w:num>
  <w:num w:numId="24">
    <w:abstractNumId w:val="14"/>
  </w:num>
  <w:num w:numId="25">
    <w:abstractNumId w:val="37"/>
  </w:num>
  <w:num w:numId="26">
    <w:abstractNumId w:val="0"/>
  </w:num>
  <w:num w:numId="27">
    <w:abstractNumId w:val="46"/>
  </w:num>
  <w:num w:numId="28">
    <w:abstractNumId w:val="47"/>
  </w:num>
  <w:num w:numId="29">
    <w:abstractNumId w:val="7"/>
  </w:num>
  <w:num w:numId="30">
    <w:abstractNumId w:val="32"/>
  </w:num>
  <w:num w:numId="31">
    <w:abstractNumId w:val="3"/>
  </w:num>
  <w:num w:numId="32">
    <w:abstractNumId w:val="8"/>
  </w:num>
  <w:num w:numId="33">
    <w:abstractNumId w:val="23"/>
  </w:num>
  <w:num w:numId="34">
    <w:abstractNumId w:val="39"/>
  </w:num>
  <w:num w:numId="35">
    <w:abstractNumId w:val="35"/>
  </w:num>
  <w:num w:numId="36">
    <w:abstractNumId w:val="38"/>
  </w:num>
  <w:num w:numId="37">
    <w:abstractNumId w:val="49"/>
  </w:num>
  <w:num w:numId="38">
    <w:abstractNumId w:val="4"/>
  </w:num>
  <w:num w:numId="39">
    <w:abstractNumId w:val="44"/>
  </w:num>
  <w:num w:numId="40">
    <w:abstractNumId w:val="15"/>
  </w:num>
  <w:num w:numId="41">
    <w:abstractNumId w:val="28"/>
  </w:num>
  <w:num w:numId="42">
    <w:abstractNumId w:val="9"/>
  </w:num>
  <w:num w:numId="43">
    <w:abstractNumId w:val="10"/>
  </w:num>
  <w:num w:numId="44">
    <w:abstractNumId w:val="1"/>
  </w:num>
  <w:num w:numId="45">
    <w:abstractNumId w:val="29"/>
  </w:num>
  <w:num w:numId="46">
    <w:abstractNumId w:val="21"/>
  </w:num>
  <w:num w:numId="47">
    <w:abstractNumId w:val="13"/>
  </w:num>
  <w:num w:numId="48">
    <w:abstractNumId w:val="45"/>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7C2"/>
    <w:rsid w:val="00002BDE"/>
    <w:rsid w:val="00005631"/>
    <w:rsid w:val="00010099"/>
    <w:rsid w:val="00020F17"/>
    <w:rsid w:val="00030BF7"/>
    <w:rsid w:val="00031E31"/>
    <w:rsid w:val="00041923"/>
    <w:rsid w:val="00043B91"/>
    <w:rsid w:val="0004731B"/>
    <w:rsid w:val="000524D1"/>
    <w:rsid w:val="000535D8"/>
    <w:rsid w:val="00060BBF"/>
    <w:rsid w:val="0006255B"/>
    <w:rsid w:val="00062E58"/>
    <w:rsid w:val="00063B66"/>
    <w:rsid w:val="00063FBB"/>
    <w:rsid w:val="00067859"/>
    <w:rsid w:val="00074454"/>
    <w:rsid w:val="0007654B"/>
    <w:rsid w:val="0008768C"/>
    <w:rsid w:val="00095722"/>
    <w:rsid w:val="000A1E90"/>
    <w:rsid w:val="000A2C90"/>
    <w:rsid w:val="000B230F"/>
    <w:rsid w:val="000B427C"/>
    <w:rsid w:val="000C0CCE"/>
    <w:rsid w:val="000C166C"/>
    <w:rsid w:val="000C484B"/>
    <w:rsid w:val="000C7BB1"/>
    <w:rsid w:val="000D05B8"/>
    <w:rsid w:val="000D130A"/>
    <w:rsid w:val="000D2B1E"/>
    <w:rsid w:val="000E0F17"/>
    <w:rsid w:val="000E1021"/>
    <w:rsid w:val="000E453E"/>
    <w:rsid w:val="000F0543"/>
    <w:rsid w:val="000F070C"/>
    <w:rsid w:val="000F48E8"/>
    <w:rsid w:val="000F4C13"/>
    <w:rsid w:val="000F4CC8"/>
    <w:rsid w:val="000F4FCC"/>
    <w:rsid w:val="0010408A"/>
    <w:rsid w:val="0011221F"/>
    <w:rsid w:val="001132AE"/>
    <w:rsid w:val="00114DC2"/>
    <w:rsid w:val="00116934"/>
    <w:rsid w:val="00116BB6"/>
    <w:rsid w:val="00124DA3"/>
    <w:rsid w:val="001311BB"/>
    <w:rsid w:val="001313F3"/>
    <w:rsid w:val="0013471C"/>
    <w:rsid w:val="0014029C"/>
    <w:rsid w:val="00140714"/>
    <w:rsid w:val="00147F7E"/>
    <w:rsid w:val="001528CE"/>
    <w:rsid w:val="00152B6A"/>
    <w:rsid w:val="00162348"/>
    <w:rsid w:val="00166246"/>
    <w:rsid w:val="00170347"/>
    <w:rsid w:val="00177EC3"/>
    <w:rsid w:val="00180DAD"/>
    <w:rsid w:val="00181900"/>
    <w:rsid w:val="00181C03"/>
    <w:rsid w:val="00182F02"/>
    <w:rsid w:val="00185F3E"/>
    <w:rsid w:val="0019187F"/>
    <w:rsid w:val="001935F8"/>
    <w:rsid w:val="00196CB7"/>
    <w:rsid w:val="00197231"/>
    <w:rsid w:val="001A0E9F"/>
    <w:rsid w:val="001A783E"/>
    <w:rsid w:val="001A7C12"/>
    <w:rsid w:val="001B217F"/>
    <w:rsid w:val="001B5886"/>
    <w:rsid w:val="001B7641"/>
    <w:rsid w:val="001C1626"/>
    <w:rsid w:val="001C3313"/>
    <w:rsid w:val="001D2A2D"/>
    <w:rsid w:val="001D3DC0"/>
    <w:rsid w:val="001D4A99"/>
    <w:rsid w:val="001D6767"/>
    <w:rsid w:val="001E1BBD"/>
    <w:rsid w:val="001E7697"/>
    <w:rsid w:val="001F0564"/>
    <w:rsid w:val="00204F76"/>
    <w:rsid w:val="002117F0"/>
    <w:rsid w:val="00214B1D"/>
    <w:rsid w:val="00215906"/>
    <w:rsid w:val="00217464"/>
    <w:rsid w:val="00221380"/>
    <w:rsid w:val="00222EF4"/>
    <w:rsid w:val="0022397F"/>
    <w:rsid w:val="002240A9"/>
    <w:rsid w:val="00224D20"/>
    <w:rsid w:val="002328C9"/>
    <w:rsid w:val="00236ABB"/>
    <w:rsid w:val="00241279"/>
    <w:rsid w:val="00245B22"/>
    <w:rsid w:val="00250DD2"/>
    <w:rsid w:val="00257170"/>
    <w:rsid w:val="00257761"/>
    <w:rsid w:val="002641DB"/>
    <w:rsid w:val="00275BCD"/>
    <w:rsid w:val="002776D0"/>
    <w:rsid w:val="0028072A"/>
    <w:rsid w:val="00295C25"/>
    <w:rsid w:val="002A17AA"/>
    <w:rsid w:val="002A1836"/>
    <w:rsid w:val="002A5806"/>
    <w:rsid w:val="002B3B57"/>
    <w:rsid w:val="002B549F"/>
    <w:rsid w:val="002B55AB"/>
    <w:rsid w:val="002B65CF"/>
    <w:rsid w:val="002B73A0"/>
    <w:rsid w:val="002C3F4E"/>
    <w:rsid w:val="002C48D5"/>
    <w:rsid w:val="002C75AA"/>
    <w:rsid w:val="002D0EF1"/>
    <w:rsid w:val="002D6916"/>
    <w:rsid w:val="002E480F"/>
    <w:rsid w:val="002E589B"/>
    <w:rsid w:val="002E5C48"/>
    <w:rsid w:val="002F1EF7"/>
    <w:rsid w:val="002F43A2"/>
    <w:rsid w:val="002F5523"/>
    <w:rsid w:val="002F733B"/>
    <w:rsid w:val="00304327"/>
    <w:rsid w:val="00306EE5"/>
    <w:rsid w:val="00307462"/>
    <w:rsid w:val="00310D54"/>
    <w:rsid w:val="00311CE5"/>
    <w:rsid w:val="003122B9"/>
    <w:rsid w:val="00316428"/>
    <w:rsid w:val="00322642"/>
    <w:rsid w:val="00327427"/>
    <w:rsid w:val="00330C36"/>
    <w:rsid w:val="00332D27"/>
    <w:rsid w:val="0033353A"/>
    <w:rsid w:val="00333635"/>
    <w:rsid w:val="0033664C"/>
    <w:rsid w:val="00340517"/>
    <w:rsid w:val="00341793"/>
    <w:rsid w:val="0034229B"/>
    <w:rsid w:val="00344DCA"/>
    <w:rsid w:val="00353441"/>
    <w:rsid w:val="00357016"/>
    <w:rsid w:val="003621DB"/>
    <w:rsid w:val="003635F3"/>
    <w:rsid w:val="00367983"/>
    <w:rsid w:val="00374B03"/>
    <w:rsid w:val="00383E3B"/>
    <w:rsid w:val="003905C2"/>
    <w:rsid w:val="00394B3A"/>
    <w:rsid w:val="0039598C"/>
    <w:rsid w:val="003A068A"/>
    <w:rsid w:val="003A0D8C"/>
    <w:rsid w:val="003A368F"/>
    <w:rsid w:val="003A41A5"/>
    <w:rsid w:val="003A767D"/>
    <w:rsid w:val="003B1EA2"/>
    <w:rsid w:val="003B3D83"/>
    <w:rsid w:val="003B6462"/>
    <w:rsid w:val="003C2928"/>
    <w:rsid w:val="003C7D61"/>
    <w:rsid w:val="003D01DA"/>
    <w:rsid w:val="003D2C67"/>
    <w:rsid w:val="003D4289"/>
    <w:rsid w:val="003E1103"/>
    <w:rsid w:val="003F1470"/>
    <w:rsid w:val="003F1733"/>
    <w:rsid w:val="003F375C"/>
    <w:rsid w:val="003F7DFD"/>
    <w:rsid w:val="004013B2"/>
    <w:rsid w:val="00401567"/>
    <w:rsid w:val="004058AC"/>
    <w:rsid w:val="00406A58"/>
    <w:rsid w:val="00410EDF"/>
    <w:rsid w:val="00411936"/>
    <w:rsid w:val="00412BD7"/>
    <w:rsid w:val="004136FF"/>
    <w:rsid w:val="004142E8"/>
    <w:rsid w:val="004153A2"/>
    <w:rsid w:val="0041550F"/>
    <w:rsid w:val="004167E6"/>
    <w:rsid w:val="00420026"/>
    <w:rsid w:val="00423C1F"/>
    <w:rsid w:val="0043037D"/>
    <w:rsid w:val="0044108B"/>
    <w:rsid w:val="00442E42"/>
    <w:rsid w:val="00450AA9"/>
    <w:rsid w:val="0045104F"/>
    <w:rsid w:val="004523A6"/>
    <w:rsid w:val="00452FAF"/>
    <w:rsid w:val="00455FA4"/>
    <w:rsid w:val="00456FB0"/>
    <w:rsid w:val="004572C8"/>
    <w:rsid w:val="00457B65"/>
    <w:rsid w:val="00457F40"/>
    <w:rsid w:val="00460B5B"/>
    <w:rsid w:val="00465B22"/>
    <w:rsid w:val="00466FE5"/>
    <w:rsid w:val="004720D8"/>
    <w:rsid w:val="00472CB9"/>
    <w:rsid w:val="00477AA3"/>
    <w:rsid w:val="00485971"/>
    <w:rsid w:val="004876BA"/>
    <w:rsid w:val="0049029E"/>
    <w:rsid w:val="0049379E"/>
    <w:rsid w:val="00493E75"/>
    <w:rsid w:val="004A408C"/>
    <w:rsid w:val="004A664B"/>
    <w:rsid w:val="004B330B"/>
    <w:rsid w:val="004B345F"/>
    <w:rsid w:val="004C19A8"/>
    <w:rsid w:val="004D2E4B"/>
    <w:rsid w:val="004E0A92"/>
    <w:rsid w:val="004E40ED"/>
    <w:rsid w:val="004E4E42"/>
    <w:rsid w:val="004F0989"/>
    <w:rsid w:val="004F5BF2"/>
    <w:rsid w:val="004F5DA5"/>
    <w:rsid w:val="004F5E6B"/>
    <w:rsid w:val="005067C0"/>
    <w:rsid w:val="0050767F"/>
    <w:rsid w:val="005079BA"/>
    <w:rsid w:val="00512AFD"/>
    <w:rsid w:val="0051550A"/>
    <w:rsid w:val="00516043"/>
    <w:rsid w:val="00522FF8"/>
    <w:rsid w:val="0053127F"/>
    <w:rsid w:val="00533F24"/>
    <w:rsid w:val="005352EE"/>
    <w:rsid w:val="00535FAA"/>
    <w:rsid w:val="005374A2"/>
    <w:rsid w:val="005415B0"/>
    <w:rsid w:val="005510D5"/>
    <w:rsid w:val="00552B1C"/>
    <w:rsid w:val="00553CA0"/>
    <w:rsid w:val="00562017"/>
    <w:rsid w:val="00565891"/>
    <w:rsid w:val="005714B4"/>
    <w:rsid w:val="00571F3C"/>
    <w:rsid w:val="005732D8"/>
    <w:rsid w:val="00577EF5"/>
    <w:rsid w:val="0058082E"/>
    <w:rsid w:val="00583BA4"/>
    <w:rsid w:val="0058532B"/>
    <w:rsid w:val="00592767"/>
    <w:rsid w:val="00593513"/>
    <w:rsid w:val="005A0BF3"/>
    <w:rsid w:val="005A138F"/>
    <w:rsid w:val="005A6E60"/>
    <w:rsid w:val="005B215A"/>
    <w:rsid w:val="005C218D"/>
    <w:rsid w:val="005C24C4"/>
    <w:rsid w:val="005D48B3"/>
    <w:rsid w:val="005D4EA8"/>
    <w:rsid w:val="005D4F2A"/>
    <w:rsid w:val="005D73D5"/>
    <w:rsid w:val="005E22DF"/>
    <w:rsid w:val="005F1D40"/>
    <w:rsid w:val="005F721E"/>
    <w:rsid w:val="006000C2"/>
    <w:rsid w:val="00600F1D"/>
    <w:rsid w:val="00605948"/>
    <w:rsid w:val="00615E25"/>
    <w:rsid w:val="00616851"/>
    <w:rsid w:val="006206C3"/>
    <w:rsid w:val="00620732"/>
    <w:rsid w:val="00620D92"/>
    <w:rsid w:val="00621E40"/>
    <w:rsid w:val="00637FB9"/>
    <w:rsid w:val="00646434"/>
    <w:rsid w:val="0065544D"/>
    <w:rsid w:val="00655478"/>
    <w:rsid w:val="006568AE"/>
    <w:rsid w:val="006625E5"/>
    <w:rsid w:val="00662E36"/>
    <w:rsid w:val="00664C9D"/>
    <w:rsid w:val="00665BD4"/>
    <w:rsid w:val="006660FB"/>
    <w:rsid w:val="00667335"/>
    <w:rsid w:val="006703D3"/>
    <w:rsid w:val="00671B8D"/>
    <w:rsid w:val="00675C46"/>
    <w:rsid w:val="0067787E"/>
    <w:rsid w:val="00680372"/>
    <w:rsid w:val="00680887"/>
    <w:rsid w:val="00685BDF"/>
    <w:rsid w:val="00686BD5"/>
    <w:rsid w:val="006877EC"/>
    <w:rsid w:val="006912F8"/>
    <w:rsid w:val="00692CCB"/>
    <w:rsid w:val="006B48E6"/>
    <w:rsid w:val="006B5C01"/>
    <w:rsid w:val="006B6219"/>
    <w:rsid w:val="006C03C9"/>
    <w:rsid w:val="006C32F8"/>
    <w:rsid w:val="006C4458"/>
    <w:rsid w:val="006C4D4F"/>
    <w:rsid w:val="006C7864"/>
    <w:rsid w:val="006D2BDA"/>
    <w:rsid w:val="006D61F3"/>
    <w:rsid w:val="006D6B3A"/>
    <w:rsid w:val="006F0842"/>
    <w:rsid w:val="006F25A8"/>
    <w:rsid w:val="006F2B30"/>
    <w:rsid w:val="007005E7"/>
    <w:rsid w:val="007015B7"/>
    <w:rsid w:val="007031E0"/>
    <w:rsid w:val="00703B50"/>
    <w:rsid w:val="00723262"/>
    <w:rsid w:val="00732CC7"/>
    <w:rsid w:val="00733E4B"/>
    <w:rsid w:val="007409A0"/>
    <w:rsid w:val="00742202"/>
    <w:rsid w:val="00743D47"/>
    <w:rsid w:val="0074415E"/>
    <w:rsid w:val="00745715"/>
    <w:rsid w:val="00747035"/>
    <w:rsid w:val="007541AA"/>
    <w:rsid w:val="00757D24"/>
    <w:rsid w:val="007617CE"/>
    <w:rsid w:val="00770FC1"/>
    <w:rsid w:val="00772FBF"/>
    <w:rsid w:val="00774F0D"/>
    <w:rsid w:val="007819FE"/>
    <w:rsid w:val="00781CA6"/>
    <w:rsid w:val="00786831"/>
    <w:rsid w:val="007868FC"/>
    <w:rsid w:val="0079055D"/>
    <w:rsid w:val="00797FBE"/>
    <w:rsid w:val="007A044B"/>
    <w:rsid w:val="007A1C11"/>
    <w:rsid w:val="007A39B1"/>
    <w:rsid w:val="007A43DD"/>
    <w:rsid w:val="007B69AB"/>
    <w:rsid w:val="007C1192"/>
    <w:rsid w:val="007C2530"/>
    <w:rsid w:val="007C3F53"/>
    <w:rsid w:val="007D125D"/>
    <w:rsid w:val="007D1BE5"/>
    <w:rsid w:val="007D2C02"/>
    <w:rsid w:val="007D6CB2"/>
    <w:rsid w:val="007E09F1"/>
    <w:rsid w:val="007E7DBD"/>
    <w:rsid w:val="008046E2"/>
    <w:rsid w:val="00812EBC"/>
    <w:rsid w:val="00820AAF"/>
    <w:rsid w:val="008222FA"/>
    <w:rsid w:val="008227FD"/>
    <w:rsid w:val="00823980"/>
    <w:rsid w:val="00826439"/>
    <w:rsid w:val="008375A1"/>
    <w:rsid w:val="008478A1"/>
    <w:rsid w:val="00850B4A"/>
    <w:rsid w:val="00857827"/>
    <w:rsid w:val="00857838"/>
    <w:rsid w:val="008631CC"/>
    <w:rsid w:val="00867E64"/>
    <w:rsid w:val="00874DAC"/>
    <w:rsid w:val="00876828"/>
    <w:rsid w:val="00882997"/>
    <w:rsid w:val="00884A47"/>
    <w:rsid w:val="00884B40"/>
    <w:rsid w:val="0089043F"/>
    <w:rsid w:val="00894A36"/>
    <w:rsid w:val="00897789"/>
    <w:rsid w:val="008A39FF"/>
    <w:rsid w:val="008A514B"/>
    <w:rsid w:val="008A55E8"/>
    <w:rsid w:val="008A641E"/>
    <w:rsid w:val="008B155B"/>
    <w:rsid w:val="008B57A8"/>
    <w:rsid w:val="008C0B0A"/>
    <w:rsid w:val="008C1429"/>
    <w:rsid w:val="008C154B"/>
    <w:rsid w:val="008D1630"/>
    <w:rsid w:val="008D3670"/>
    <w:rsid w:val="008D54E6"/>
    <w:rsid w:val="008E4A3A"/>
    <w:rsid w:val="008E5597"/>
    <w:rsid w:val="008E7E41"/>
    <w:rsid w:val="008F450F"/>
    <w:rsid w:val="009007C2"/>
    <w:rsid w:val="00900D50"/>
    <w:rsid w:val="009061BD"/>
    <w:rsid w:val="009068CB"/>
    <w:rsid w:val="00907A06"/>
    <w:rsid w:val="00914179"/>
    <w:rsid w:val="00916193"/>
    <w:rsid w:val="009219E0"/>
    <w:rsid w:val="009233F7"/>
    <w:rsid w:val="009234D1"/>
    <w:rsid w:val="009404F6"/>
    <w:rsid w:val="00941023"/>
    <w:rsid w:val="0094105A"/>
    <w:rsid w:val="009426B4"/>
    <w:rsid w:val="009456C2"/>
    <w:rsid w:val="00947361"/>
    <w:rsid w:val="0095543A"/>
    <w:rsid w:val="00961C84"/>
    <w:rsid w:val="00964483"/>
    <w:rsid w:val="009709A5"/>
    <w:rsid w:val="00971567"/>
    <w:rsid w:val="00972E09"/>
    <w:rsid w:val="009735E4"/>
    <w:rsid w:val="00973BA6"/>
    <w:rsid w:val="00985CCF"/>
    <w:rsid w:val="0099054E"/>
    <w:rsid w:val="00990622"/>
    <w:rsid w:val="00991EC2"/>
    <w:rsid w:val="009946C4"/>
    <w:rsid w:val="00996D2D"/>
    <w:rsid w:val="009A2A50"/>
    <w:rsid w:val="009A34E3"/>
    <w:rsid w:val="009A69B5"/>
    <w:rsid w:val="009B5F4F"/>
    <w:rsid w:val="009C1437"/>
    <w:rsid w:val="009C3701"/>
    <w:rsid w:val="009C3F06"/>
    <w:rsid w:val="009D196A"/>
    <w:rsid w:val="009D1A20"/>
    <w:rsid w:val="009D4C3F"/>
    <w:rsid w:val="009D67A7"/>
    <w:rsid w:val="009D7E7A"/>
    <w:rsid w:val="009E0953"/>
    <w:rsid w:val="009E3964"/>
    <w:rsid w:val="009E3B28"/>
    <w:rsid w:val="009E4E77"/>
    <w:rsid w:val="009E5D5E"/>
    <w:rsid w:val="009F2819"/>
    <w:rsid w:val="009F7277"/>
    <w:rsid w:val="00A0442E"/>
    <w:rsid w:val="00A12C5F"/>
    <w:rsid w:val="00A12E27"/>
    <w:rsid w:val="00A20ED0"/>
    <w:rsid w:val="00A34E1F"/>
    <w:rsid w:val="00A36534"/>
    <w:rsid w:val="00A412D3"/>
    <w:rsid w:val="00A42112"/>
    <w:rsid w:val="00A428A3"/>
    <w:rsid w:val="00A42F88"/>
    <w:rsid w:val="00A523B5"/>
    <w:rsid w:val="00A6048F"/>
    <w:rsid w:val="00A62822"/>
    <w:rsid w:val="00A629EF"/>
    <w:rsid w:val="00A64B21"/>
    <w:rsid w:val="00A64E36"/>
    <w:rsid w:val="00A67E9E"/>
    <w:rsid w:val="00A73DCF"/>
    <w:rsid w:val="00A75DB9"/>
    <w:rsid w:val="00A767B9"/>
    <w:rsid w:val="00A80E33"/>
    <w:rsid w:val="00A81221"/>
    <w:rsid w:val="00A85AB3"/>
    <w:rsid w:val="00A85EDA"/>
    <w:rsid w:val="00A86138"/>
    <w:rsid w:val="00A87ABD"/>
    <w:rsid w:val="00A926B5"/>
    <w:rsid w:val="00AA1682"/>
    <w:rsid w:val="00AA2B76"/>
    <w:rsid w:val="00AA304A"/>
    <w:rsid w:val="00AA7490"/>
    <w:rsid w:val="00AB328A"/>
    <w:rsid w:val="00AB51C6"/>
    <w:rsid w:val="00AC0A98"/>
    <w:rsid w:val="00AC3E37"/>
    <w:rsid w:val="00AD199C"/>
    <w:rsid w:val="00AD4C03"/>
    <w:rsid w:val="00B01CE4"/>
    <w:rsid w:val="00B03AA2"/>
    <w:rsid w:val="00B10B7A"/>
    <w:rsid w:val="00B11655"/>
    <w:rsid w:val="00B173C6"/>
    <w:rsid w:val="00B173CA"/>
    <w:rsid w:val="00B175C8"/>
    <w:rsid w:val="00B17CB0"/>
    <w:rsid w:val="00B268EF"/>
    <w:rsid w:val="00B3083F"/>
    <w:rsid w:val="00B31A50"/>
    <w:rsid w:val="00B31C9F"/>
    <w:rsid w:val="00B32298"/>
    <w:rsid w:val="00B32B5B"/>
    <w:rsid w:val="00B333BF"/>
    <w:rsid w:val="00B36648"/>
    <w:rsid w:val="00B4031E"/>
    <w:rsid w:val="00B41B9F"/>
    <w:rsid w:val="00B421CE"/>
    <w:rsid w:val="00B44026"/>
    <w:rsid w:val="00B50A16"/>
    <w:rsid w:val="00B51011"/>
    <w:rsid w:val="00B51469"/>
    <w:rsid w:val="00B51AB8"/>
    <w:rsid w:val="00B529EE"/>
    <w:rsid w:val="00B57BF0"/>
    <w:rsid w:val="00B60321"/>
    <w:rsid w:val="00B613BD"/>
    <w:rsid w:val="00B63D46"/>
    <w:rsid w:val="00B65BCB"/>
    <w:rsid w:val="00B70084"/>
    <w:rsid w:val="00B724B2"/>
    <w:rsid w:val="00B73C0B"/>
    <w:rsid w:val="00B75EEB"/>
    <w:rsid w:val="00B761AB"/>
    <w:rsid w:val="00B84CAF"/>
    <w:rsid w:val="00B966F9"/>
    <w:rsid w:val="00BA1E89"/>
    <w:rsid w:val="00BB5AA9"/>
    <w:rsid w:val="00BC1C75"/>
    <w:rsid w:val="00BC7022"/>
    <w:rsid w:val="00BD5D5C"/>
    <w:rsid w:val="00BD69A1"/>
    <w:rsid w:val="00BD6DB7"/>
    <w:rsid w:val="00BD75EA"/>
    <w:rsid w:val="00BE09F2"/>
    <w:rsid w:val="00BE138C"/>
    <w:rsid w:val="00BE7DE4"/>
    <w:rsid w:val="00BF1442"/>
    <w:rsid w:val="00BF5CB7"/>
    <w:rsid w:val="00BF64B5"/>
    <w:rsid w:val="00C01D06"/>
    <w:rsid w:val="00C024DF"/>
    <w:rsid w:val="00C0611B"/>
    <w:rsid w:val="00C13478"/>
    <w:rsid w:val="00C13915"/>
    <w:rsid w:val="00C155C3"/>
    <w:rsid w:val="00C15FFA"/>
    <w:rsid w:val="00C17B86"/>
    <w:rsid w:val="00C24383"/>
    <w:rsid w:val="00C2454A"/>
    <w:rsid w:val="00C2582E"/>
    <w:rsid w:val="00C26B2B"/>
    <w:rsid w:val="00C37E52"/>
    <w:rsid w:val="00C37F83"/>
    <w:rsid w:val="00C37FFB"/>
    <w:rsid w:val="00C418F4"/>
    <w:rsid w:val="00C420CD"/>
    <w:rsid w:val="00C43D80"/>
    <w:rsid w:val="00C5422F"/>
    <w:rsid w:val="00C5746F"/>
    <w:rsid w:val="00C61E15"/>
    <w:rsid w:val="00C640B1"/>
    <w:rsid w:val="00C644DF"/>
    <w:rsid w:val="00C674BA"/>
    <w:rsid w:val="00C72A7C"/>
    <w:rsid w:val="00C74C43"/>
    <w:rsid w:val="00C7642C"/>
    <w:rsid w:val="00C8111F"/>
    <w:rsid w:val="00C83357"/>
    <w:rsid w:val="00C8789F"/>
    <w:rsid w:val="00C94380"/>
    <w:rsid w:val="00C95C6E"/>
    <w:rsid w:val="00C96E17"/>
    <w:rsid w:val="00CA0B76"/>
    <w:rsid w:val="00CA40E1"/>
    <w:rsid w:val="00CA55B6"/>
    <w:rsid w:val="00CC1069"/>
    <w:rsid w:val="00CC35DE"/>
    <w:rsid w:val="00CC6098"/>
    <w:rsid w:val="00CD1D41"/>
    <w:rsid w:val="00CD4804"/>
    <w:rsid w:val="00CD5660"/>
    <w:rsid w:val="00CD6379"/>
    <w:rsid w:val="00CD6871"/>
    <w:rsid w:val="00CE16DB"/>
    <w:rsid w:val="00CE272B"/>
    <w:rsid w:val="00CE2BDA"/>
    <w:rsid w:val="00CE5D74"/>
    <w:rsid w:val="00CE7EF5"/>
    <w:rsid w:val="00CF6331"/>
    <w:rsid w:val="00CF662F"/>
    <w:rsid w:val="00D006AC"/>
    <w:rsid w:val="00D04638"/>
    <w:rsid w:val="00D11A77"/>
    <w:rsid w:val="00D12FAB"/>
    <w:rsid w:val="00D2026F"/>
    <w:rsid w:val="00D20B81"/>
    <w:rsid w:val="00D20DBE"/>
    <w:rsid w:val="00D2145D"/>
    <w:rsid w:val="00D2721F"/>
    <w:rsid w:val="00D31A85"/>
    <w:rsid w:val="00D3678F"/>
    <w:rsid w:val="00D40726"/>
    <w:rsid w:val="00D41AE8"/>
    <w:rsid w:val="00D4231F"/>
    <w:rsid w:val="00D42C42"/>
    <w:rsid w:val="00D53B08"/>
    <w:rsid w:val="00D53E82"/>
    <w:rsid w:val="00D551E3"/>
    <w:rsid w:val="00D5792F"/>
    <w:rsid w:val="00D61C62"/>
    <w:rsid w:val="00D631BC"/>
    <w:rsid w:val="00D63363"/>
    <w:rsid w:val="00D65582"/>
    <w:rsid w:val="00D66805"/>
    <w:rsid w:val="00D668B6"/>
    <w:rsid w:val="00D66C31"/>
    <w:rsid w:val="00D676F1"/>
    <w:rsid w:val="00D715E4"/>
    <w:rsid w:val="00D7297B"/>
    <w:rsid w:val="00D83776"/>
    <w:rsid w:val="00D85D2A"/>
    <w:rsid w:val="00D87378"/>
    <w:rsid w:val="00D900C8"/>
    <w:rsid w:val="00D909D9"/>
    <w:rsid w:val="00D91CC4"/>
    <w:rsid w:val="00D93C61"/>
    <w:rsid w:val="00D95735"/>
    <w:rsid w:val="00DA3165"/>
    <w:rsid w:val="00DA54DD"/>
    <w:rsid w:val="00DB1751"/>
    <w:rsid w:val="00DB500B"/>
    <w:rsid w:val="00DB6AF5"/>
    <w:rsid w:val="00DB7D72"/>
    <w:rsid w:val="00DC3386"/>
    <w:rsid w:val="00DC38BD"/>
    <w:rsid w:val="00DD06E2"/>
    <w:rsid w:val="00DD2391"/>
    <w:rsid w:val="00DD3449"/>
    <w:rsid w:val="00DD3A66"/>
    <w:rsid w:val="00DD745D"/>
    <w:rsid w:val="00DD7AFA"/>
    <w:rsid w:val="00DE2D58"/>
    <w:rsid w:val="00DE3BDD"/>
    <w:rsid w:val="00DE50E1"/>
    <w:rsid w:val="00DF5735"/>
    <w:rsid w:val="00E03077"/>
    <w:rsid w:val="00E100E0"/>
    <w:rsid w:val="00E11C3F"/>
    <w:rsid w:val="00E21B9D"/>
    <w:rsid w:val="00E26714"/>
    <w:rsid w:val="00E309D9"/>
    <w:rsid w:val="00E31EFF"/>
    <w:rsid w:val="00E45D4E"/>
    <w:rsid w:val="00E475A9"/>
    <w:rsid w:val="00E53028"/>
    <w:rsid w:val="00E53C49"/>
    <w:rsid w:val="00E628E8"/>
    <w:rsid w:val="00E65EA8"/>
    <w:rsid w:val="00E815BA"/>
    <w:rsid w:val="00E9650A"/>
    <w:rsid w:val="00E97E33"/>
    <w:rsid w:val="00EA5157"/>
    <w:rsid w:val="00EB1D12"/>
    <w:rsid w:val="00EB5399"/>
    <w:rsid w:val="00EB6EF5"/>
    <w:rsid w:val="00EB7D67"/>
    <w:rsid w:val="00ED4CBA"/>
    <w:rsid w:val="00ED58F6"/>
    <w:rsid w:val="00ED597E"/>
    <w:rsid w:val="00EE1909"/>
    <w:rsid w:val="00EF17AD"/>
    <w:rsid w:val="00EF2CD4"/>
    <w:rsid w:val="00EF2D05"/>
    <w:rsid w:val="00EF302D"/>
    <w:rsid w:val="00EF44ED"/>
    <w:rsid w:val="00EF4604"/>
    <w:rsid w:val="00EF52E6"/>
    <w:rsid w:val="00EF52FC"/>
    <w:rsid w:val="00F01581"/>
    <w:rsid w:val="00F01BA4"/>
    <w:rsid w:val="00F06886"/>
    <w:rsid w:val="00F07A55"/>
    <w:rsid w:val="00F110CB"/>
    <w:rsid w:val="00F11F8E"/>
    <w:rsid w:val="00F13160"/>
    <w:rsid w:val="00F16DB7"/>
    <w:rsid w:val="00F171E4"/>
    <w:rsid w:val="00F17C67"/>
    <w:rsid w:val="00F2058B"/>
    <w:rsid w:val="00F2331B"/>
    <w:rsid w:val="00F248BB"/>
    <w:rsid w:val="00F27560"/>
    <w:rsid w:val="00F27F74"/>
    <w:rsid w:val="00F30455"/>
    <w:rsid w:val="00F3129F"/>
    <w:rsid w:val="00F33D75"/>
    <w:rsid w:val="00F3595C"/>
    <w:rsid w:val="00F410AC"/>
    <w:rsid w:val="00F43679"/>
    <w:rsid w:val="00F5089A"/>
    <w:rsid w:val="00F513E4"/>
    <w:rsid w:val="00F51B17"/>
    <w:rsid w:val="00F65759"/>
    <w:rsid w:val="00F65CD1"/>
    <w:rsid w:val="00F7470D"/>
    <w:rsid w:val="00F7537B"/>
    <w:rsid w:val="00F76020"/>
    <w:rsid w:val="00F76289"/>
    <w:rsid w:val="00F806B3"/>
    <w:rsid w:val="00F811F5"/>
    <w:rsid w:val="00F832F7"/>
    <w:rsid w:val="00F91B14"/>
    <w:rsid w:val="00F9306D"/>
    <w:rsid w:val="00FA2082"/>
    <w:rsid w:val="00FA4C81"/>
    <w:rsid w:val="00FA7AA4"/>
    <w:rsid w:val="00FB79B6"/>
    <w:rsid w:val="00FC1420"/>
    <w:rsid w:val="00FC618A"/>
    <w:rsid w:val="00FC678F"/>
    <w:rsid w:val="00FD0614"/>
    <w:rsid w:val="00FD07A3"/>
    <w:rsid w:val="00FD5CB0"/>
    <w:rsid w:val="00FD6592"/>
    <w:rsid w:val="00FD66C8"/>
    <w:rsid w:val="00FD7DFF"/>
    <w:rsid w:val="00FE15E4"/>
    <w:rsid w:val="00FE19A8"/>
    <w:rsid w:val="00FE47B9"/>
    <w:rsid w:val="00FE65A2"/>
    <w:rsid w:val="00FF3031"/>
    <w:rsid w:val="00FF5C9C"/>
    <w:rsid w:val="00FF63F2"/>
    <w:rsid w:val="00FF655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F2A1156F-704A-42A5-A027-65B8190A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13"/>
  </w:style>
  <w:style w:type="paragraph" w:styleId="Heading1">
    <w:name w:val="heading 1"/>
    <w:basedOn w:val="Normal"/>
    <w:link w:val="Heading1Char"/>
    <w:uiPriority w:val="9"/>
    <w:qFormat/>
    <w:rsid w:val="00344DCA"/>
    <w:pPr>
      <w:widowControl w:val="0"/>
      <w:autoSpaceDE w:val="0"/>
      <w:autoSpaceDN w:val="0"/>
      <w:spacing w:after="0" w:line="240" w:lineRule="auto"/>
      <w:ind w:left="1305"/>
      <w:jc w:val="center"/>
      <w:outlineLvl w:val="0"/>
    </w:pPr>
    <w:rPr>
      <w:rFonts w:ascii="Times New Roman" w:eastAsia="Times New Roman" w:hAnsi="Times New Roman" w:cs="Times New Roman"/>
      <w:b/>
      <w:bCs/>
      <w:sz w:val="24"/>
      <w:szCs w:val="24"/>
      <w:lang w:val="ms" w:eastAsia="ms"/>
    </w:rPr>
  </w:style>
  <w:style w:type="paragraph" w:styleId="Heading2">
    <w:name w:val="heading 2"/>
    <w:basedOn w:val="Normal"/>
    <w:next w:val="Normal"/>
    <w:link w:val="Heading2Char"/>
    <w:uiPriority w:val="9"/>
    <w:semiHidden/>
    <w:unhideWhenUsed/>
    <w:qFormat/>
    <w:rsid w:val="0022397F"/>
    <w:pPr>
      <w:keepNext/>
      <w:tabs>
        <w:tab w:val="num" w:pos="1440"/>
      </w:tabs>
      <w:spacing w:before="240" w:after="60" w:line="240" w:lineRule="auto"/>
      <w:ind w:left="1440" w:hanging="720"/>
      <w:outlineLvl w:val="1"/>
    </w:pPr>
    <w:rPr>
      <w:rFonts w:asciiTheme="majorHAnsi" w:eastAsiaTheme="majorEastAsia" w:hAnsiTheme="majorHAnsi" w:cs="Times New Roman"/>
      <w:b/>
      <w:bCs/>
      <w:i/>
      <w:iCs/>
      <w:sz w:val="28"/>
      <w:szCs w:val="28"/>
      <w:lang w:val="en-US"/>
    </w:rPr>
  </w:style>
  <w:style w:type="paragraph" w:styleId="Heading3">
    <w:name w:val="heading 3"/>
    <w:basedOn w:val="Normal"/>
    <w:next w:val="Normal"/>
    <w:link w:val="Heading3Char"/>
    <w:uiPriority w:val="9"/>
    <w:semiHidden/>
    <w:unhideWhenUsed/>
    <w:qFormat/>
    <w:rsid w:val="0022397F"/>
    <w:pPr>
      <w:keepNext/>
      <w:tabs>
        <w:tab w:val="num" w:pos="2160"/>
      </w:tabs>
      <w:spacing w:before="240" w:after="60" w:line="240" w:lineRule="auto"/>
      <w:ind w:left="2160" w:hanging="720"/>
      <w:outlineLvl w:val="2"/>
    </w:pPr>
    <w:rPr>
      <w:rFonts w:asciiTheme="majorHAnsi" w:eastAsiaTheme="majorEastAsia" w:hAnsiTheme="majorHAnsi" w:cs="Times New Roman"/>
      <w:b/>
      <w:bCs/>
      <w:sz w:val="26"/>
      <w:szCs w:val="26"/>
      <w:lang w:val="en-US"/>
    </w:rPr>
  </w:style>
  <w:style w:type="paragraph" w:styleId="Heading4">
    <w:name w:val="heading 4"/>
    <w:basedOn w:val="Normal"/>
    <w:next w:val="Normal"/>
    <w:link w:val="Heading4Char"/>
    <w:uiPriority w:val="9"/>
    <w:semiHidden/>
    <w:unhideWhenUsed/>
    <w:qFormat/>
    <w:rsid w:val="0022397F"/>
    <w:pPr>
      <w:keepNext/>
      <w:tabs>
        <w:tab w:val="num" w:pos="2880"/>
      </w:tabs>
      <w:spacing w:before="240" w:after="60" w:line="240" w:lineRule="auto"/>
      <w:ind w:left="2880" w:hanging="720"/>
      <w:outlineLvl w:val="3"/>
    </w:pPr>
    <w:rPr>
      <w:rFonts w:eastAsiaTheme="minorEastAsia" w:cs="Times New Roman"/>
      <w:b/>
      <w:bCs/>
      <w:sz w:val="28"/>
      <w:szCs w:val="28"/>
      <w:lang w:val="en-US"/>
    </w:rPr>
  </w:style>
  <w:style w:type="paragraph" w:styleId="Heading5">
    <w:name w:val="heading 5"/>
    <w:basedOn w:val="Normal"/>
    <w:next w:val="Normal"/>
    <w:link w:val="Heading5Char"/>
    <w:uiPriority w:val="9"/>
    <w:semiHidden/>
    <w:unhideWhenUsed/>
    <w:qFormat/>
    <w:rsid w:val="0022397F"/>
    <w:pPr>
      <w:tabs>
        <w:tab w:val="num" w:pos="3600"/>
      </w:tabs>
      <w:spacing w:before="240" w:after="60" w:line="240" w:lineRule="auto"/>
      <w:ind w:left="3600" w:hanging="720"/>
      <w:outlineLvl w:val="4"/>
    </w:pPr>
    <w:rPr>
      <w:rFonts w:eastAsiaTheme="minorEastAsia" w:cs="Times New Roman"/>
      <w:b/>
      <w:bCs/>
      <w:i/>
      <w:iCs/>
      <w:sz w:val="26"/>
      <w:szCs w:val="26"/>
      <w:lang w:val="en-US"/>
    </w:rPr>
  </w:style>
  <w:style w:type="paragraph" w:styleId="Heading6">
    <w:name w:val="heading 6"/>
    <w:basedOn w:val="Normal"/>
    <w:next w:val="Normal"/>
    <w:link w:val="Heading6Char"/>
    <w:uiPriority w:val="9"/>
    <w:qFormat/>
    <w:rsid w:val="002239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2397F"/>
    <w:pPr>
      <w:tabs>
        <w:tab w:val="num" w:pos="5040"/>
      </w:tabs>
      <w:spacing w:before="240" w:after="60" w:line="240" w:lineRule="auto"/>
      <w:ind w:left="5040" w:hanging="720"/>
      <w:outlineLvl w:val="6"/>
    </w:pPr>
    <w:rPr>
      <w:rFonts w:eastAsiaTheme="minorEastAsia" w:cs="Times New Roman"/>
      <w:sz w:val="24"/>
      <w:szCs w:val="24"/>
      <w:lang w:val="en-US"/>
    </w:rPr>
  </w:style>
  <w:style w:type="paragraph" w:styleId="Heading8">
    <w:name w:val="heading 8"/>
    <w:basedOn w:val="Normal"/>
    <w:next w:val="Normal"/>
    <w:link w:val="Heading8Char"/>
    <w:uiPriority w:val="9"/>
    <w:semiHidden/>
    <w:unhideWhenUsed/>
    <w:qFormat/>
    <w:rsid w:val="0022397F"/>
    <w:pPr>
      <w:tabs>
        <w:tab w:val="num" w:pos="5760"/>
      </w:tabs>
      <w:spacing w:before="240" w:after="60" w:line="240" w:lineRule="auto"/>
      <w:ind w:left="5760" w:hanging="720"/>
      <w:outlineLvl w:val="7"/>
    </w:pPr>
    <w:rPr>
      <w:rFonts w:eastAsiaTheme="minorEastAsia" w:cs="Times New Roman"/>
      <w:i/>
      <w:iCs/>
      <w:sz w:val="24"/>
      <w:szCs w:val="24"/>
      <w:lang w:val="en-US"/>
    </w:rPr>
  </w:style>
  <w:style w:type="paragraph" w:styleId="Heading9">
    <w:name w:val="heading 9"/>
    <w:basedOn w:val="Normal"/>
    <w:next w:val="Normal"/>
    <w:link w:val="Heading9Char"/>
    <w:uiPriority w:val="9"/>
    <w:semiHidden/>
    <w:unhideWhenUsed/>
    <w:qFormat/>
    <w:rsid w:val="0022397F"/>
    <w:pPr>
      <w:tabs>
        <w:tab w:val="num" w:pos="6480"/>
      </w:tabs>
      <w:spacing w:before="240" w:after="60" w:line="240" w:lineRule="auto"/>
      <w:ind w:left="6480" w:hanging="720"/>
      <w:outlineLvl w:val="8"/>
    </w:pPr>
    <w:rPr>
      <w:rFonts w:asciiTheme="majorHAnsi" w:eastAsiaTheme="majorEastAsia" w:hAnsiTheme="majorHAns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7C2"/>
    <w:pPr>
      <w:ind w:left="720"/>
      <w:contextualSpacing/>
    </w:pPr>
  </w:style>
  <w:style w:type="paragraph" w:styleId="NoSpacing">
    <w:name w:val="No Spacing"/>
    <w:uiPriority w:val="1"/>
    <w:qFormat/>
    <w:rsid w:val="009007C2"/>
    <w:pPr>
      <w:spacing w:after="0" w:line="240" w:lineRule="auto"/>
    </w:pPr>
  </w:style>
  <w:style w:type="paragraph" w:styleId="FootnoteText">
    <w:name w:val="footnote text"/>
    <w:basedOn w:val="Normal"/>
    <w:link w:val="FootnoteTextChar"/>
    <w:uiPriority w:val="99"/>
    <w:semiHidden/>
    <w:unhideWhenUsed/>
    <w:rsid w:val="009061B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61BD"/>
    <w:rPr>
      <w:rFonts w:eastAsia="Times New Roman" w:cs="Times New Roman"/>
      <w:sz w:val="20"/>
      <w:szCs w:val="20"/>
    </w:rPr>
  </w:style>
  <w:style w:type="character" w:styleId="FootnoteReference">
    <w:name w:val="footnote reference"/>
    <w:basedOn w:val="DefaultParagraphFont"/>
    <w:uiPriority w:val="99"/>
    <w:semiHidden/>
    <w:unhideWhenUsed/>
    <w:rsid w:val="009061BD"/>
    <w:rPr>
      <w:rFonts w:cs="Times New Roman"/>
      <w:vertAlign w:val="superscript"/>
    </w:rPr>
  </w:style>
  <w:style w:type="paragraph" w:customStyle="1" w:styleId="Default">
    <w:name w:val="Default"/>
    <w:rsid w:val="00985CC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E5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97"/>
  </w:style>
  <w:style w:type="paragraph" w:styleId="Footer">
    <w:name w:val="footer"/>
    <w:basedOn w:val="Normal"/>
    <w:link w:val="FooterChar"/>
    <w:uiPriority w:val="99"/>
    <w:unhideWhenUsed/>
    <w:rsid w:val="008E5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97"/>
  </w:style>
  <w:style w:type="character" w:customStyle="1" w:styleId="Heading1Char">
    <w:name w:val="Heading 1 Char"/>
    <w:basedOn w:val="DefaultParagraphFont"/>
    <w:link w:val="Heading1"/>
    <w:uiPriority w:val="9"/>
    <w:rsid w:val="00344DCA"/>
    <w:rPr>
      <w:rFonts w:ascii="Times New Roman" w:eastAsia="Times New Roman" w:hAnsi="Times New Roman" w:cs="Times New Roman"/>
      <w:b/>
      <w:bCs/>
      <w:sz w:val="24"/>
      <w:szCs w:val="24"/>
      <w:lang w:val="ms" w:eastAsia="ms"/>
    </w:rPr>
  </w:style>
  <w:style w:type="paragraph" w:styleId="BodyText">
    <w:name w:val="Body Text"/>
    <w:basedOn w:val="Normal"/>
    <w:link w:val="BodyTextChar"/>
    <w:uiPriority w:val="1"/>
    <w:qFormat/>
    <w:rsid w:val="00344DCA"/>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344DCA"/>
    <w:rPr>
      <w:rFonts w:ascii="Times New Roman" w:eastAsia="Times New Roman" w:hAnsi="Times New Roman" w:cs="Times New Roman"/>
      <w:sz w:val="24"/>
      <w:szCs w:val="24"/>
      <w:lang w:val="ms" w:eastAsia="ms"/>
    </w:rPr>
  </w:style>
  <w:style w:type="paragraph" w:customStyle="1" w:styleId="TableParagraph">
    <w:name w:val="Table Paragraph"/>
    <w:basedOn w:val="Normal"/>
    <w:uiPriority w:val="1"/>
    <w:qFormat/>
    <w:rsid w:val="00344DCA"/>
    <w:pPr>
      <w:widowControl w:val="0"/>
      <w:autoSpaceDE w:val="0"/>
      <w:autoSpaceDN w:val="0"/>
      <w:spacing w:after="0" w:line="268" w:lineRule="exact"/>
      <w:ind w:left="105"/>
    </w:pPr>
    <w:rPr>
      <w:rFonts w:ascii="Times New Roman" w:eastAsia="Times New Roman" w:hAnsi="Times New Roman" w:cs="Times New Roman"/>
      <w:lang w:val="ms" w:eastAsia="ms"/>
    </w:rPr>
  </w:style>
  <w:style w:type="character" w:customStyle="1" w:styleId="Heading2Char">
    <w:name w:val="Heading 2 Char"/>
    <w:basedOn w:val="DefaultParagraphFont"/>
    <w:link w:val="Heading2"/>
    <w:uiPriority w:val="9"/>
    <w:semiHidden/>
    <w:rsid w:val="0022397F"/>
    <w:rPr>
      <w:rFonts w:asciiTheme="majorHAnsi" w:eastAsiaTheme="majorEastAsia" w:hAnsiTheme="majorHAnsi" w:cs="Times New Roman"/>
      <w:b/>
      <w:bCs/>
      <w:i/>
      <w:iCs/>
      <w:sz w:val="28"/>
      <w:szCs w:val="28"/>
      <w:lang w:val="en-US"/>
    </w:rPr>
  </w:style>
  <w:style w:type="character" w:customStyle="1" w:styleId="Heading3Char">
    <w:name w:val="Heading 3 Char"/>
    <w:basedOn w:val="DefaultParagraphFont"/>
    <w:link w:val="Heading3"/>
    <w:uiPriority w:val="9"/>
    <w:semiHidden/>
    <w:rsid w:val="0022397F"/>
    <w:rPr>
      <w:rFonts w:asciiTheme="majorHAnsi" w:eastAsiaTheme="majorEastAsia" w:hAnsiTheme="majorHAnsi" w:cs="Times New Roman"/>
      <w:b/>
      <w:bCs/>
      <w:sz w:val="26"/>
      <w:szCs w:val="26"/>
      <w:lang w:val="en-US"/>
    </w:rPr>
  </w:style>
  <w:style w:type="character" w:customStyle="1" w:styleId="Heading4Char">
    <w:name w:val="Heading 4 Char"/>
    <w:basedOn w:val="DefaultParagraphFont"/>
    <w:link w:val="Heading4"/>
    <w:uiPriority w:val="9"/>
    <w:semiHidden/>
    <w:rsid w:val="0022397F"/>
    <w:rPr>
      <w:rFonts w:eastAsiaTheme="minorEastAsia" w:cs="Times New Roman"/>
      <w:b/>
      <w:bCs/>
      <w:sz w:val="28"/>
      <w:szCs w:val="28"/>
      <w:lang w:val="en-US"/>
    </w:rPr>
  </w:style>
  <w:style w:type="character" w:customStyle="1" w:styleId="Heading5Char">
    <w:name w:val="Heading 5 Char"/>
    <w:basedOn w:val="DefaultParagraphFont"/>
    <w:link w:val="Heading5"/>
    <w:uiPriority w:val="9"/>
    <w:semiHidden/>
    <w:rsid w:val="0022397F"/>
    <w:rPr>
      <w:rFonts w:eastAsiaTheme="minorEastAsia" w:cs="Times New Roman"/>
      <w:b/>
      <w:bCs/>
      <w:i/>
      <w:iCs/>
      <w:sz w:val="26"/>
      <w:szCs w:val="26"/>
      <w:lang w:val="en-US"/>
    </w:rPr>
  </w:style>
  <w:style w:type="character" w:customStyle="1" w:styleId="Heading6Char">
    <w:name w:val="Heading 6 Char"/>
    <w:basedOn w:val="DefaultParagraphFont"/>
    <w:link w:val="Heading6"/>
    <w:uiPriority w:val="9"/>
    <w:rsid w:val="0022397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2397F"/>
    <w:rPr>
      <w:rFonts w:eastAsiaTheme="minorEastAsia" w:cs="Times New Roman"/>
      <w:sz w:val="24"/>
      <w:szCs w:val="24"/>
      <w:lang w:val="en-US"/>
    </w:rPr>
  </w:style>
  <w:style w:type="character" w:customStyle="1" w:styleId="Heading8Char">
    <w:name w:val="Heading 8 Char"/>
    <w:basedOn w:val="DefaultParagraphFont"/>
    <w:link w:val="Heading8"/>
    <w:uiPriority w:val="9"/>
    <w:semiHidden/>
    <w:rsid w:val="0022397F"/>
    <w:rPr>
      <w:rFonts w:eastAsiaTheme="minorEastAsia" w:cs="Times New Roman"/>
      <w:i/>
      <w:iCs/>
      <w:sz w:val="24"/>
      <w:szCs w:val="24"/>
      <w:lang w:val="en-US"/>
    </w:rPr>
  </w:style>
  <w:style w:type="character" w:customStyle="1" w:styleId="Heading9Char">
    <w:name w:val="Heading 9 Char"/>
    <w:basedOn w:val="DefaultParagraphFont"/>
    <w:link w:val="Heading9"/>
    <w:uiPriority w:val="9"/>
    <w:semiHidden/>
    <w:rsid w:val="0022397F"/>
    <w:rPr>
      <w:rFonts w:asciiTheme="majorHAnsi" w:eastAsiaTheme="majorEastAsia" w:hAnsiTheme="majorHAnsi" w:cs="Times New Roman"/>
      <w:lang w:val="en-US"/>
    </w:rPr>
  </w:style>
  <w:style w:type="paragraph" w:styleId="BalloonText">
    <w:name w:val="Balloon Text"/>
    <w:basedOn w:val="Normal"/>
    <w:link w:val="BalloonTextChar"/>
    <w:uiPriority w:val="99"/>
    <w:semiHidden/>
    <w:unhideWhenUsed/>
    <w:rsid w:val="00D72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7401">
      <w:bodyDiv w:val="1"/>
      <w:marLeft w:val="0"/>
      <w:marRight w:val="0"/>
      <w:marTop w:val="0"/>
      <w:marBottom w:val="0"/>
      <w:divBdr>
        <w:top w:val="none" w:sz="0" w:space="0" w:color="auto"/>
        <w:left w:val="none" w:sz="0" w:space="0" w:color="auto"/>
        <w:bottom w:val="none" w:sz="0" w:space="0" w:color="auto"/>
        <w:right w:val="none" w:sz="0" w:space="0" w:color="auto"/>
      </w:divBdr>
      <w:divsChild>
        <w:div w:id="1213225013">
          <w:marLeft w:val="0"/>
          <w:marRight w:val="0"/>
          <w:marTop w:val="0"/>
          <w:marBottom w:val="0"/>
          <w:divBdr>
            <w:top w:val="none" w:sz="0" w:space="0" w:color="auto"/>
            <w:left w:val="none" w:sz="0" w:space="0" w:color="auto"/>
            <w:bottom w:val="none" w:sz="0" w:space="0" w:color="auto"/>
            <w:right w:val="none" w:sz="0" w:space="0" w:color="auto"/>
          </w:divBdr>
        </w:div>
        <w:div w:id="51972164">
          <w:marLeft w:val="0"/>
          <w:marRight w:val="0"/>
          <w:marTop w:val="0"/>
          <w:marBottom w:val="0"/>
          <w:divBdr>
            <w:top w:val="none" w:sz="0" w:space="0" w:color="auto"/>
            <w:left w:val="none" w:sz="0" w:space="0" w:color="auto"/>
            <w:bottom w:val="none" w:sz="0" w:space="0" w:color="auto"/>
            <w:right w:val="none" w:sz="0" w:space="0" w:color="auto"/>
          </w:divBdr>
        </w:div>
        <w:div w:id="806898781">
          <w:marLeft w:val="0"/>
          <w:marRight w:val="0"/>
          <w:marTop w:val="0"/>
          <w:marBottom w:val="0"/>
          <w:divBdr>
            <w:top w:val="none" w:sz="0" w:space="0" w:color="auto"/>
            <w:left w:val="none" w:sz="0" w:space="0" w:color="auto"/>
            <w:bottom w:val="none" w:sz="0" w:space="0" w:color="auto"/>
            <w:right w:val="none" w:sz="0" w:space="0" w:color="auto"/>
          </w:divBdr>
        </w:div>
        <w:div w:id="576866196">
          <w:marLeft w:val="0"/>
          <w:marRight w:val="0"/>
          <w:marTop w:val="0"/>
          <w:marBottom w:val="0"/>
          <w:divBdr>
            <w:top w:val="none" w:sz="0" w:space="0" w:color="auto"/>
            <w:left w:val="none" w:sz="0" w:space="0" w:color="auto"/>
            <w:bottom w:val="none" w:sz="0" w:space="0" w:color="auto"/>
            <w:right w:val="none" w:sz="0" w:space="0" w:color="auto"/>
          </w:divBdr>
        </w:div>
        <w:div w:id="486166322">
          <w:marLeft w:val="0"/>
          <w:marRight w:val="0"/>
          <w:marTop w:val="0"/>
          <w:marBottom w:val="0"/>
          <w:divBdr>
            <w:top w:val="none" w:sz="0" w:space="0" w:color="auto"/>
            <w:left w:val="none" w:sz="0" w:space="0" w:color="auto"/>
            <w:bottom w:val="none" w:sz="0" w:space="0" w:color="auto"/>
            <w:right w:val="none" w:sz="0" w:space="0" w:color="auto"/>
          </w:divBdr>
        </w:div>
        <w:div w:id="1197815155">
          <w:marLeft w:val="0"/>
          <w:marRight w:val="0"/>
          <w:marTop w:val="0"/>
          <w:marBottom w:val="0"/>
          <w:divBdr>
            <w:top w:val="none" w:sz="0" w:space="0" w:color="auto"/>
            <w:left w:val="none" w:sz="0" w:space="0" w:color="auto"/>
            <w:bottom w:val="none" w:sz="0" w:space="0" w:color="auto"/>
            <w:right w:val="none" w:sz="0" w:space="0" w:color="auto"/>
          </w:divBdr>
        </w:div>
        <w:div w:id="225771658">
          <w:marLeft w:val="0"/>
          <w:marRight w:val="0"/>
          <w:marTop w:val="0"/>
          <w:marBottom w:val="0"/>
          <w:divBdr>
            <w:top w:val="none" w:sz="0" w:space="0" w:color="auto"/>
            <w:left w:val="none" w:sz="0" w:space="0" w:color="auto"/>
            <w:bottom w:val="none" w:sz="0" w:space="0" w:color="auto"/>
            <w:right w:val="none" w:sz="0" w:space="0" w:color="auto"/>
          </w:divBdr>
        </w:div>
      </w:divsChild>
    </w:div>
    <w:div w:id="1056079742">
      <w:bodyDiv w:val="1"/>
      <w:marLeft w:val="0"/>
      <w:marRight w:val="0"/>
      <w:marTop w:val="0"/>
      <w:marBottom w:val="0"/>
      <w:divBdr>
        <w:top w:val="none" w:sz="0" w:space="0" w:color="auto"/>
        <w:left w:val="none" w:sz="0" w:space="0" w:color="auto"/>
        <w:bottom w:val="none" w:sz="0" w:space="0" w:color="auto"/>
        <w:right w:val="none" w:sz="0" w:space="0" w:color="auto"/>
      </w:divBdr>
      <w:divsChild>
        <w:div w:id="333267406">
          <w:marLeft w:val="0"/>
          <w:marRight w:val="0"/>
          <w:marTop w:val="0"/>
          <w:marBottom w:val="0"/>
          <w:divBdr>
            <w:top w:val="none" w:sz="0" w:space="0" w:color="auto"/>
            <w:left w:val="none" w:sz="0" w:space="0" w:color="auto"/>
            <w:bottom w:val="none" w:sz="0" w:space="0" w:color="auto"/>
            <w:right w:val="none" w:sz="0" w:space="0" w:color="auto"/>
          </w:divBdr>
        </w:div>
        <w:div w:id="551772044">
          <w:marLeft w:val="0"/>
          <w:marRight w:val="0"/>
          <w:marTop w:val="0"/>
          <w:marBottom w:val="0"/>
          <w:divBdr>
            <w:top w:val="none" w:sz="0" w:space="0" w:color="auto"/>
            <w:left w:val="none" w:sz="0" w:space="0" w:color="auto"/>
            <w:bottom w:val="none" w:sz="0" w:space="0" w:color="auto"/>
            <w:right w:val="none" w:sz="0" w:space="0" w:color="auto"/>
          </w:divBdr>
        </w:div>
        <w:div w:id="577982066">
          <w:marLeft w:val="0"/>
          <w:marRight w:val="0"/>
          <w:marTop w:val="0"/>
          <w:marBottom w:val="0"/>
          <w:divBdr>
            <w:top w:val="none" w:sz="0" w:space="0" w:color="auto"/>
            <w:left w:val="none" w:sz="0" w:space="0" w:color="auto"/>
            <w:bottom w:val="none" w:sz="0" w:space="0" w:color="auto"/>
            <w:right w:val="none" w:sz="0" w:space="0" w:color="auto"/>
          </w:divBdr>
        </w:div>
        <w:div w:id="2110998850">
          <w:marLeft w:val="0"/>
          <w:marRight w:val="0"/>
          <w:marTop w:val="0"/>
          <w:marBottom w:val="0"/>
          <w:divBdr>
            <w:top w:val="none" w:sz="0" w:space="0" w:color="auto"/>
            <w:left w:val="none" w:sz="0" w:space="0" w:color="auto"/>
            <w:bottom w:val="none" w:sz="0" w:space="0" w:color="auto"/>
            <w:right w:val="none" w:sz="0" w:space="0" w:color="auto"/>
          </w:divBdr>
        </w:div>
        <w:div w:id="6370736">
          <w:marLeft w:val="0"/>
          <w:marRight w:val="0"/>
          <w:marTop w:val="0"/>
          <w:marBottom w:val="0"/>
          <w:divBdr>
            <w:top w:val="none" w:sz="0" w:space="0" w:color="auto"/>
            <w:left w:val="none" w:sz="0" w:space="0" w:color="auto"/>
            <w:bottom w:val="none" w:sz="0" w:space="0" w:color="auto"/>
            <w:right w:val="none" w:sz="0" w:space="0" w:color="auto"/>
          </w:divBdr>
        </w:div>
        <w:div w:id="787433454">
          <w:marLeft w:val="0"/>
          <w:marRight w:val="0"/>
          <w:marTop w:val="0"/>
          <w:marBottom w:val="0"/>
          <w:divBdr>
            <w:top w:val="none" w:sz="0" w:space="0" w:color="auto"/>
            <w:left w:val="none" w:sz="0" w:space="0" w:color="auto"/>
            <w:bottom w:val="none" w:sz="0" w:space="0" w:color="auto"/>
            <w:right w:val="none" w:sz="0" w:space="0" w:color="auto"/>
          </w:divBdr>
        </w:div>
        <w:div w:id="105392223">
          <w:marLeft w:val="0"/>
          <w:marRight w:val="0"/>
          <w:marTop w:val="0"/>
          <w:marBottom w:val="0"/>
          <w:divBdr>
            <w:top w:val="none" w:sz="0" w:space="0" w:color="auto"/>
            <w:left w:val="none" w:sz="0" w:space="0" w:color="auto"/>
            <w:bottom w:val="none" w:sz="0" w:space="0" w:color="auto"/>
            <w:right w:val="none" w:sz="0" w:space="0" w:color="auto"/>
          </w:divBdr>
        </w:div>
        <w:div w:id="1791362070">
          <w:marLeft w:val="0"/>
          <w:marRight w:val="0"/>
          <w:marTop w:val="0"/>
          <w:marBottom w:val="0"/>
          <w:divBdr>
            <w:top w:val="none" w:sz="0" w:space="0" w:color="auto"/>
            <w:left w:val="none" w:sz="0" w:space="0" w:color="auto"/>
            <w:bottom w:val="none" w:sz="0" w:space="0" w:color="auto"/>
            <w:right w:val="none" w:sz="0" w:space="0" w:color="auto"/>
          </w:divBdr>
        </w:div>
        <w:div w:id="1107239344">
          <w:marLeft w:val="0"/>
          <w:marRight w:val="0"/>
          <w:marTop w:val="0"/>
          <w:marBottom w:val="0"/>
          <w:divBdr>
            <w:top w:val="none" w:sz="0" w:space="0" w:color="auto"/>
            <w:left w:val="none" w:sz="0" w:space="0" w:color="auto"/>
            <w:bottom w:val="none" w:sz="0" w:space="0" w:color="auto"/>
            <w:right w:val="none" w:sz="0" w:space="0" w:color="auto"/>
          </w:divBdr>
        </w:div>
        <w:div w:id="2109764938">
          <w:marLeft w:val="0"/>
          <w:marRight w:val="0"/>
          <w:marTop w:val="0"/>
          <w:marBottom w:val="0"/>
          <w:divBdr>
            <w:top w:val="none" w:sz="0" w:space="0" w:color="auto"/>
            <w:left w:val="none" w:sz="0" w:space="0" w:color="auto"/>
            <w:bottom w:val="none" w:sz="0" w:space="0" w:color="auto"/>
            <w:right w:val="none" w:sz="0" w:space="0" w:color="auto"/>
          </w:divBdr>
        </w:div>
      </w:divsChild>
    </w:div>
    <w:div w:id="1062215046">
      <w:bodyDiv w:val="1"/>
      <w:marLeft w:val="0"/>
      <w:marRight w:val="0"/>
      <w:marTop w:val="0"/>
      <w:marBottom w:val="0"/>
      <w:divBdr>
        <w:top w:val="none" w:sz="0" w:space="0" w:color="auto"/>
        <w:left w:val="none" w:sz="0" w:space="0" w:color="auto"/>
        <w:bottom w:val="none" w:sz="0" w:space="0" w:color="auto"/>
        <w:right w:val="none" w:sz="0" w:space="0" w:color="auto"/>
      </w:divBdr>
      <w:divsChild>
        <w:div w:id="1023628395">
          <w:marLeft w:val="0"/>
          <w:marRight w:val="0"/>
          <w:marTop w:val="0"/>
          <w:marBottom w:val="0"/>
          <w:divBdr>
            <w:top w:val="none" w:sz="0" w:space="0" w:color="auto"/>
            <w:left w:val="none" w:sz="0" w:space="0" w:color="auto"/>
            <w:bottom w:val="none" w:sz="0" w:space="0" w:color="auto"/>
            <w:right w:val="none" w:sz="0" w:space="0" w:color="auto"/>
          </w:divBdr>
        </w:div>
        <w:div w:id="476267821">
          <w:marLeft w:val="0"/>
          <w:marRight w:val="0"/>
          <w:marTop w:val="0"/>
          <w:marBottom w:val="0"/>
          <w:divBdr>
            <w:top w:val="none" w:sz="0" w:space="0" w:color="auto"/>
            <w:left w:val="none" w:sz="0" w:space="0" w:color="auto"/>
            <w:bottom w:val="none" w:sz="0" w:space="0" w:color="auto"/>
            <w:right w:val="none" w:sz="0" w:space="0" w:color="auto"/>
          </w:divBdr>
        </w:div>
        <w:div w:id="1492333713">
          <w:marLeft w:val="0"/>
          <w:marRight w:val="0"/>
          <w:marTop w:val="0"/>
          <w:marBottom w:val="0"/>
          <w:divBdr>
            <w:top w:val="none" w:sz="0" w:space="0" w:color="auto"/>
            <w:left w:val="none" w:sz="0" w:space="0" w:color="auto"/>
            <w:bottom w:val="none" w:sz="0" w:space="0" w:color="auto"/>
            <w:right w:val="none" w:sz="0" w:space="0" w:color="auto"/>
          </w:divBdr>
        </w:div>
        <w:div w:id="822887887">
          <w:marLeft w:val="0"/>
          <w:marRight w:val="0"/>
          <w:marTop w:val="0"/>
          <w:marBottom w:val="0"/>
          <w:divBdr>
            <w:top w:val="none" w:sz="0" w:space="0" w:color="auto"/>
            <w:left w:val="none" w:sz="0" w:space="0" w:color="auto"/>
            <w:bottom w:val="none" w:sz="0" w:space="0" w:color="auto"/>
            <w:right w:val="none" w:sz="0" w:space="0" w:color="auto"/>
          </w:divBdr>
        </w:div>
      </w:divsChild>
    </w:div>
    <w:div w:id="1201472273">
      <w:bodyDiv w:val="1"/>
      <w:marLeft w:val="0"/>
      <w:marRight w:val="0"/>
      <w:marTop w:val="0"/>
      <w:marBottom w:val="0"/>
      <w:divBdr>
        <w:top w:val="none" w:sz="0" w:space="0" w:color="auto"/>
        <w:left w:val="none" w:sz="0" w:space="0" w:color="auto"/>
        <w:bottom w:val="none" w:sz="0" w:space="0" w:color="auto"/>
        <w:right w:val="none" w:sz="0" w:space="0" w:color="auto"/>
      </w:divBdr>
      <w:divsChild>
        <w:div w:id="892350257">
          <w:marLeft w:val="0"/>
          <w:marRight w:val="0"/>
          <w:marTop w:val="0"/>
          <w:marBottom w:val="0"/>
          <w:divBdr>
            <w:top w:val="none" w:sz="0" w:space="0" w:color="auto"/>
            <w:left w:val="none" w:sz="0" w:space="0" w:color="auto"/>
            <w:bottom w:val="none" w:sz="0" w:space="0" w:color="auto"/>
            <w:right w:val="none" w:sz="0" w:space="0" w:color="auto"/>
          </w:divBdr>
        </w:div>
        <w:div w:id="5253713">
          <w:marLeft w:val="0"/>
          <w:marRight w:val="0"/>
          <w:marTop w:val="0"/>
          <w:marBottom w:val="0"/>
          <w:divBdr>
            <w:top w:val="none" w:sz="0" w:space="0" w:color="auto"/>
            <w:left w:val="none" w:sz="0" w:space="0" w:color="auto"/>
            <w:bottom w:val="none" w:sz="0" w:space="0" w:color="auto"/>
            <w:right w:val="none" w:sz="0" w:space="0" w:color="auto"/>
          </w:divBdr>
        </w:div>
        <w:div w:id="1756592872">
          <w:marLeft w:val="0"/>
          <w:marRight w:val="0"/>
          <w:marTop w:val="0"/>
          <w:marBottom w:val="0"/>
          <w:divBdr>
            <w:top w:val="none" w:sz="0" w:space="0" w:color="auto"/>
            <w:left w:val="none" w:sz="0" w:space="0" w:color="auto"/>
            <w:bottom w:val="none" w:sz="0" w:space="0" w:color="auto"/>
            <w:right w:val="none" w:sz="0" w:space="0" w:color="auto"/>
          </w:divBdr>
        </w:div>
      </w:divsChild>
    </w:div>
    <w:div w:id="1472334078">
      <w:bodyDiv w:val="1"/>
      <w:marLeft w:val="0"/>
      <w:marRight w:val="0"/>
      <w:marTop w:val="0"/>
      <w:marBottom w:val="0"/>
      <w:divBdr>
        <w:top w:val="none" w:sz="0" w:space="0" w:color="auto"/>
        <w:left w:val="none" w:sz="0" w:space="0" w:color="auto"/>
        <w:bottom w:val="none" w:sz="0" w:space="0" w:color="auto"/>
        <w:right w:val="none" w:sz="0" w:space="0" w:color="auto"/>
      </w:divBdr>
      <w:divsChild>
        <w:div w:id="664094962">
          <w:marLeft w:val="0"/>
          <w:marRight w:val="0"/>
          <w:marTop w:val="0"/>
          <w:marBottom w:val="0"/>
          <w:divBdr>
            <w:top w:val="none" w:sz="0" w:space="0" w:color="auto"/>
            <w:left w:val="none" w:sz="0" w:space="0" w:color="auto"/>
            <w:bottom w:val="none" w:sz="0" w:space="0" w:color="auto"/>
            <w:right w:val="none" w:sz="0" w:space="0" w:color="auto"/>
          </w:divBdr>
        </w:div>
        <w:div w:id="177962840">
          <w:marLeft w:val="0"/>
          <w:marRight w:val="0"/>
          <w:marTop w:val="0"/>
          <w:marBottom w:val="0"/>
          <w:divBdr>
            <w:top w:val="none" w:sz="0" w:space="0" w:color="auto"/>
            <w:left w:val="none" w:sz="0" w:space="0" w:color="auto"/>
            <w:bottom w:val="none" w:sz="0" w:space="0" w:color="auto"/>
            <w:right w:val="none" w:sz="0" w:space="0" w:color="auto"/>
          </w:divBdr>
        </w:div>
        <w:div w:id="1926842042">
          <w:marLeft w:val="0"/>
          <w:marRight w:val="0"/>
          <w:marTop w:val="0"/>
          <w:marBottom w:val="0"/>
          <w:divBdr>
            <w:top w:val="none" w:sz="0" w:space="0" w:color="auto"/>
            <w:left w:val="none" w:sz="0" w:space="0" w:color="auto"/>
            <w:bottom w:val="none" w:sz="0" w:space="0" w:color="auto"/>
            <w:right w:val="none" w:sz="0" w:space="0" w:color="auto"/>
          </w:divBdr>
        </w:div>
        <w:div w:id="162361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rjanaku.com/2013/01/pengertian-peran-definisi-menurut-pa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AE2-956F-43E7-BA7F-A0CF623A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51</Pages>
  <Words>11838</Words>
  <Characters>67478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53</cp:revision>
  <cp:lastPrinted>2019-09-26T07:30:00Z</cp:lastPrinted>
  <dcterms:created xsi:type="dcterms:W3CDTF">2017-08-15T02:57:00Z</dcterms:created>
  <dcterms:modified xsi:type="dcterms:W3CDTF">2019-10-04T07:24:00Z</dcterms:modified>
</cp:coreProperties>
</file>