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5F6" w:rsidRPr="000C046F" w:rsidRDefault="000C046F" w:rsidP="000C046F">
      <w:pPr>
        <w:spacing w:after="0" w:line="360" w:lineRule="auto"/>
        <w:jc w:val="center"/>
        <w:rPr>
          <w:rFonts w:ascii="Times New Roman" w:hAnsi="Times New Roman" w:cs="Times New Roman"/>
          <w:b/>
          <w:sz w:val="24"/>
          <w:szCs w:val="24"/>
        </w:rPr>
      </w:pPr>
      <w:r w:rsidRPr="000C046F">
        <w:rPr>
          <w:rFonts w:ascii="Times New Roman" w:hAnsi="Times New Roman" w:cs="Times New Roman"/>
          <w:b/>
          <w:sz w:val="24"/>
          <w:szCs w:val="24"/>
        </w:rPr>
        <w:t>BAB II</w:t>
      </w:r>
    </w:p>
    <w:p w:rsidR="000C046F" w:rsidRDefault="000C046F" w:rsidP="000C046F">
      <w:pPr>
        <w:spacing w:after="0" w:line="360" w:lineRule="auto"/>
        <w:jc w:val="center"/>
        <w:rPr>
          <w:rFonts w:ascii="Times New Roman" w:hAnsi="Times New Roman" w:cs="Times New Roman"/>
          <w:b/>
          <w:sz w:val="24"/>
          <w:szCs w:val="24"/>
        </w:rPr>
      </w:pPr>
      <w:r w:rsidRPr="000C046F">
        <w:rPr>
          <w:rFonts w:ascii="Times New Roman" w:hAnsi="Times New Roman" w:cs="Times New Roman"/>
          <w:b/>
          <w:sz w:val="24"/>
          <w:szCs w:val="24"/>
        </w:rPr>
        <w:t xml:space="preserve">KOMUNIKASI ANTARBUDAYA DALAM PROSES </w:t>
      </w:r>
      <w:r>
        <w:rPr>
          <w:rFonts w:ascii="Times New Roman" w:hAnsi="Times New Roman" w:cs="Times New Roman"/>
          <w:b/>
          <w:sz w:val="24"/>
          <w:szCs w:val="24"/>
        </w:rPr>
        <w:t xml:space="preserve">                        </w:t>
      </w:r>
      <w:r w:rsidRPr="000C046F">
        <w:rPr>
          <w:rFonts w:ascii="Times New Roman" w:hAnsi="Times New Roman" w:cs="Times New Roman"/>
          <w:b/>
          <w:sz w:val="24"/>
          <w:szCs w:val="24"/>
        </w:rPr>
        <w:t>AKULTURASI BUDAYA</w:t>
      </w:r>
    </w:p>
    <w:p w:rsidR="000C046F" w:rsidRDefault="000C046F" w:rsidP="000C046F">
      <w:pPr>
        <w:spacing w:after="0" w:line="360" w:lineRule="auto"/>
        <w:jc w:val="center"/>
        <w:rPr>
          <w:rFonts w:ascii="Times New Roman" w:hAnsi="Times New Roman" w:cs="Times New Roman"/>
          <w:b/>
          <w:sz w:val="24"/>
          <w:szCs w:val="24"/>
        </w:rPr>
      </w:pPr>
    </w:p>
    <w:p w:rsidR="000C046F" w:rsidRDefault="000C046F" w:rsidP="000C046F">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Komunikasi</w:t>
      </w:r>
    </w:p>
    <w:p w:rsidR="000C046F" w:rsidRPr="007F6108" w:rsidRDefault="000C046F" w:rsidP="000C046F">
      <w:pPr>
        <w:pStyle w:val="NormalWeb"/>
        <w:numPr>
          <w:ilvl w:val="0"/>
          <w:numId w:val="2"/>
        </w:numPr>
        <w:spacing w:before="0" w:beforeAutospacing="0" w:after="0" w:afterAutospacing="0" w:line="480" w:lineRule="auto"/>
        <w:ind w:left="709" w:hanging="283"/>
        <w:jc w:val="both"/>
        <w:rPr>
          <w:rFonts w:asciiTheme="majorBidi" w:hAnsiTheme="majorBidi" w:cstheme="majorBidi"/>
          <w:b/>
          <w:bCs/>
          <w:color w:val="000000" w:themeColor="text1"/>
        </w:rPr>
      </w:pPr>
      <w:r w:rsidRPr="007F6108">
        <w:rPr>
          <w:rFonts w:asciiTheme="majorBidi" w:hAnsiTheme="majorBidi" w:cstheme="majorBidi"/>
          <w:b/>
          <w:bCs/>
          <w:color w:val="000000" w:themeColor="text1"/>
        </w:rPr>
        <w:t>Pengertian Komunikasi</w:t>
      </w:r>
    </w:p>
    <w:p w:rsidR="000C046F" w:rsidRDefault="000C046F" w:rsidP="000C046F">
      <w:pPr>
        <w:pStyle w:val="NormalWeb"/>
        <w:spacing w:before="0" w:beforeAutospacing="0" w:after="0" w:afterAutospacing="0" w:line="480" w:lineRule="auto"/>
        <w:ind w:left="426" w:firstLine="567"/>
        <w:jc w:val="both"/>
        <w:rPr>
          <w:rFonts w:asciiTheme="majorBidi" w:hAnsiTheme="majorBidi" w:cstheme="majorBidi"/>
          <w:color w:val="000000" w:themeColor="text1"/>
        </w:rPr>
      </w:pPr>
      <w:r>
        <w:rPr>
          <w:rFonts w:asciiTheme="majorBidi" w:hAnsiTheme="majorBidi" w:cstheme="majorBidi"/>
          <w:color w:val="000000" w:themeColor="text1"/>
        </w:rPr>
        <w:t>Komunikasi</w:t>
      </w:r>
      <w:r w:rsidRPr="00860EBA">
        <w:rPr>
          <w:rFonts w:asciiTheme="majorBidi" w:hAnsiTheme="majorBidi" w:cstheme="majorBidi"/>
          <w:color w:val="000000" w:themeColor="text1"/>
        </w:rPr>
        <w:t xml:space="preserve"> adalah suatu proses pertukaran informasi yang berupa kata-kata, nada suara, dan bahasa tubuh. Berbagai hasil studi menunjukkan bahwa saat kita berkomunikasi atau bertukar informasi, kita menggunakan kata-kata sekitar 7 persen, nada suara sekitar 55 persen dan bahasa tubuh sekitar 38 persen.</w:t>
      </w:r>
      <w:r>
        <w:rPr>
          <w:rFonts w:asciiTheme="majorBidi" w:hAnsiTheme="majorBidi" w:cstheme="majorBidi"/>
          <w:color w:val="000000" w:themeColor="text1"/>
        </w:rPr>
        <w:t xml:space="preserve"> </w:t>
      </w:r>
    </w:p>
    <w:p w:rsidR="000C046F" w:rsidRPr="00860EBA" w:rsidRDefault="000C046F" w:rsidP="000C046F">
      <w:pPr>
        <w:pStyle w:val="NormalWeb"/>
        <w:spacing w:before="0" w:beforeAutospacing="0" w:after="0" w:afterAutospacing="0" w:line="480" w:lineRule="auto"/>
        <w:ind w:left="426" w:firstLine="567"/>
        <w:jc w:val="both"/>
        <w:rPr>
          <w:rFonts w:asciiTheme="majorBidi" w:hAnsiTheme="majorBidi" w:cstheme="majorBidi"/>
          <w:color w:val="000000" w:themeColor="text1"/>
        </w:rPr>
      </w:pPr>
      <w:r>
        <w:rPr>
          <w:rFonts w:asciiTheme="majorBidi" w:hAnsiTheme="majorBidi" w:cstheme="majorBidi"/>
          <w:color w:val="000000" w:themeColor="text1"/>
        </w:rPr>
        <w:t>M</w:t>
      </w:r>
      <w:r w:rsidRPr="00860EBA">
        <w:rPr>
          <w:rFonts w:asciiTheme="majorBidi" w:hAnsiTheme="majorBidi" w:cstheme="majorBidi"/>
          <w:color w:val="000000" w:themeColor="text1"/>
        </w:rPr>
        <w:t>enurut Rogers be</w:t>
      </w:r>
      <w:r>
        <w:rPr>
          <w:rFonts w:asciiTheme="majorBidi" w:hAnsiTheme="majorBidi" w:cstheme="majorBidi"/>
          <w:color w:val="000000" w:themeColor="text1"/>
        </w:rPr>
        <w:t>rsama D. Lawrence Kincaid, komunikasi</w:t>
      </w:r>
      <w:r w:rsidRPr="00860EBA">
        <w:rPr>
          <w:rFonts w:asciiTheme="majorBidi" w:hAnsiTheme="majorBidi" w:cstheme="majorBidi"/>
          <w:color w:val="000000" w:themeColor="text1"/>
        </w:rPr>
        <w:t xml:space="preserve"> adalah suatu proses di mana dua orang atau lebih membentuk atau melakukan pertukaran informasi dengan satu </w:t>
      </w:r>
      <w:proofErr w:type="gramStart"/>
      <w:r w:rsidRPr="00860EBA">
        <w:rPr>
          <w:rFonts w:asciiTheme="majorBidi" w:hAnsiTheme="majorBidi" w:cstheme="majorBidi"/>
          <w:color w:val="000000" w:themeColor="text1"/>
        </w:rPr>
        <w:t>sama</w:t>
      </w:r>
      <w:proofErr w:type="gramEnd"/>
      <w:r w:rsidRPr="00860EBA">
        <w:rPr>
          <w:rFonts w:asciiTheme="majorBidi" w:hAnsiTheme="majorBidi" w:cstheme="majorBidi"/>
          <w:color w:val="000000" w:themeColor="text1"/>
        </w:rPr>
        <w:t xml:space="preserve"> lainnya, yang pada gilirannya akan tiba pada saling pengertian yang mendalam.</w:t>
      </w:r>
      <w:r w:rsidRPr="00860EBA">
        <w:rPr>
          <w:rStyle w:val="FootnoteReference"/>
          <w:rFonts w:asciiTheme="majorBidi" w:hAnsiTheme="majorBidi" w:cstheme="majorBidi"/>
          <w:color w:val="000000" w:themeColor="text1"/>
        </w:rPr>
        <w:footnoteReference w:id="1"/>
      </w:r>
    </w:p>
    <w:p w:rsidR="000C046F" w:rsidRDefault="000C046F" w:rsidP="000C046F">
      <w:pPr>
        <w:pStyle w:val="NormalWeb"/>
        <w:spacing w:before="0" w:beforeAutospacing="0" w:after="0" w:afterAutospacing="0" w:line="480" w:lineRule="auto"/>
        <w:ind w:left="426" w:firstLine="567"/>
        <w:jc w:val="both"/>
        <w:rPr>
          <w:rFonts w:asciiTheme="majorBidi" w:hAnsiTheme="majorBidi" w:cstheme="majorBidi"/>
          <w:color w:val="000000" w:themeColor="text1"/>
        </w:rPr>
      </w:pPr>
      <w:proofErr w:type="gramStart"/>
      <w:r>
        <w:rPr>
          <w:rFonts w:asciiTheme="majorBidi" w:hAnsiTheme="majorBidi" w:cstheme="majorBidi"/>
          <w:color w:val="000000" w:themeColor="text1"/>
        </w:rPr>
        <w:t xml:space="preserve">Sedangkan menurut Cangara komunikasi </w:t>
      </w:r>
      <w:r w:rsidRPr="00860EBA">
        <w:rPr>
          <w:rFonts w:asciiTheme="majorBidi" w:hAnsiTheme="majorBidi" w:cstheme="majorBidi"/>
          <w:color w:val="000000" w:themeColor="text1"/>
        </w:rPr>
        <w:t>berasal dari bahasa Latin communico yang berarti membagi.</w:t>
      </w:r>
      <w:proofErr w:type="gramEnd"/>
      <w:r w:rsidRPr="00860EBA">
        <w:rPr>
          <w:rFonts w:asciiTheme="majorBidi" w:hAnsiTheme="majorBidi" w:cstheme="majorBidi"/>
          <w:color w:val="000000" w:themeColor="text1"/>
        </w:rPr>
        <w:t xml:space="preserve"> Yang dimaksud membagi adalah memberi gagasan, idea atau pikiran an</w:t>
      </w:r>
      <w:r>
        <w:rPr>
          <w:rFonts w:asciiTheme="majorBidi" w:hAnsiTheme="majorBidi" w:cstheme="majorBidi"/>
          <w:color w:val="000000" w:themeColor="text1"/>
        </w:rPr>
        <w:t>tara seseorang dan orang lain</w:t>
      </w:r>
      <w:r w:rsidRPr="00860EBA">
        <w:rPr>
          <w:rStyle w:val="FootnoteReference"/>
          <w:rFonts w:asciiTheme="majorBidi" w:hAnsiTheme="majorBidi" w:cstheme="majorBidi"/>
          <w:color w:val="000000" w:themeColor="text1"/>
        </w:rPr>
        <w:footnoteReference w:id="2"/>
      </w:r>
    </w:p>
    <w:p w:rsidR="000C046F" w:rsidRDefault="000C046F" w:rsidP="000C046F">
      <w:pPr>
        <w:pStyle w:val="NormalWeb"/>
        <w:spacing w:before="0" w:beforeAutospacing="0" w:after="0" w:afterAutospacing="0" w:line="480" w:lineRule="auto"/>
        <w:ind w:left="426" w:firstLine="567"/>
        <w:jc w:val="both"/>
        <w:rPr>
          <w:rFonts w:asciiTheme="majorBidi" w:hAnsiTheme="majorBidi" w:cstheme="majorBidi"/>
          <w:color w:val="000000" w:themeColor="text1"/>
        </w:rPr>
      </w:pPr>
      <w:r>
        <w:rPr>
          <w:rFonts w:asciiTheme="majorBidi" w:hAnsiTheme="majorBidi" w:cstheme="majorBidi"/>
          <w:color w:val="000000" w:themeColor="text1"/>
        </w:rPr>
        <w:t xml:space="preserve">Adapun menurut </w:t>
      </w:r>
      <w:r w:rsidRPr="00860EBA">
        <w:rPr>
          <w:rFonts w:asciiTheme="majorBidi" w:hAnsiTheme="majorBidi" w:cstheme="majorBidi"/>
          <w:color w:val="000000" w:themeColor="text1"/>
        </w:rPr>
        <w:t>Ber</w:t>
      </w:r>
      <w:r>
        <w:rPr>
          <w:rFonts w:asciiTheme="majorBidi" w:hAnsiTheme="majorBidi" w:cstheme="majorBidi"/>
          <w:color w:val="000000" w:themeColor="text1"/>
        </w:rPr>
        <w:t>nard dan Garry A. Stainer,</w:t>
      </w:r>
      <w:r w:rsidRPr="00860EBA">
        <w:rPr>
          <w:rFonts w:asciiTheme="majorBidi" w:hAnsiTheme="majorBidi" w:cstheme="majorBidi"/>
          <w:color w:val="000000" w:themeColor="text1"/>
        </w:rPr>
        <w:t xml:space="preserve"> </w:t>
      </w:r>
      <w:r>
        <w:rPr>
          <w:rFonts w:asciiTheme="majorBidi" w:hAnsiTheme="majorBidi" w:cstheme="majorBidi"/>
          <w:color w:val="000000" w:themeColor="text1"/>
        </w:rPr>
        <w:t xml:space="preserve">yang mana </w:t>
      </w:r>
      <w:r w:rsidRPr="00860EBA">
        <w:rPr>
          <w:rFonts w:asciiTheme="majorBidi" w:hAnsiTheme="majorBidi" w:cstheme="majorBidi"/>
          <w:color w:val="000000" w:themeColor="text1"/>
        </w:rPr>
        <w:t>mendefinisik</w:t>
      </w:r>
      <w:r>
        <w:rPr>
          <w:rFonts w:asciiTheme="majorBidi" w:hAnsiTheme="majorBidi" w:cstheme="majorBidi"/>
          <w:color w:val="000000" w:themeColor="text1"/>
        </w:rPr>
        <w:t xml:space="preserve">an komunikasi </w:t>
      </w:r>
      <w:r w:rsidRPr="00860EBA">
        <w:rPr>
          <w:rFonts w:asciiTheme="majorBidi" w:hAnsiTheme="majorBidi" w:cstheme="majorBidi"/>
          <w:color w:val="000000" w:themeColor="text1"/>
        </w:rPr>
        <w:t xml:space="preserve">adalah penyampaian informasi, gagasan, emosi, keterampilan dan sebagai nya dengan menggunakan lambing-lambang, kata-kata, gambar, bilangan,mimic wajah, gerak-gerik atau bahasa tubuh, sikap, </w:t>
      </w:r>
      <w:r w:rsidRPr="00860EBA">
        <w:rPr>
          <w:rFonts w:asciiTheme="majorBidi" w:hAnsiTheme="majorBidi" w:cstheme="majorBidi"/>
          <w:color w:val="000000" w:themeColor="text1"/>
        </w:rPr>
        <w:lastRenderedPageBreak/>
        <w:t>suara, tulisan, grafik, telegram, telepon, cetakan, dan apa saja ya</w:t>
      </w:r>
      <w:r>
        <w:rPr>
          <w:rFonts w:asciiTheme="majorBidi" w:hAnsiTheme="majorBidi" w:cstheme="majorBidi"/>
          <w:color w:val="000000" w:themeColor="text1"/>
        </w:rPr>
        <w:t>ng merupakan penemuan mutakhir.</w:t>
      </w:r>
      <w:r w:rsidRPr="00860EBA">
        <w:rPr>
          <w:rFonts w:asciiTheme="majorBidi" w:hAnsiTheme="majorBidi" w:cstheme="majorBidi"/>
          <w:color w:val="000000" w:themeColor="text1"/>
        </w:rPr>
        <w:t xml:space="preserve"> </w:t>
      </w:r>
    </w:p>
    <w:p w:rsidR="000C046F" w:rsidRDefault="000C046F" w:rsidP="000C046F">
      <w:pPr>
        <w:pStyle w:val="NormalWeb"/>
        <w:spacing w:before="0" w:beforeAutospacing="0" w:after="0" w:afterAutospacing="0" w:line="480" w:lineRule="auto"/>
        <w:ind w:left="426" w:firstLine="567"/>
        <w:jc w:val="both"/>
        <w:rPr>
          <w:rFonts w:asciiTheme="majorBidi" w:hAnsiTheme="majorBidi" w:cstheme="majorBidi"/>
          <w:color w:val="000000" w:themeColor="text1"/>
        </w:rPr>
      </w:pPr>
      <w:r w:rsidRPr="00860EBA">
        <w:rPr>
          <w:rFonts w:asciiTheme="majorBidi" w:hAnsiTheme="majorBidi" w:cstheme="majorBidi"/>
          <w:color w:val="000000" w:themeColor="text1"/>
        </w:rPr>
        <w:t>Dalam definisi itu, Barelson dan stainner menjalaskan bahwa komunikasi sebagai proses penyampaian pesan dengan menggunakan symbol dan yang disampaikan bukan sekedar informasi tetapi juga gagasan, emosi, dan keterampilan.</w:t>
      </w:r>
    </w:p>
    <w:p w:rsidR="000C046F" w:rsidRDefault="000C046F" w:rsidP="000C046F">
      <w:pPr>
        <w:pStyle w:val="NormalWeb"/>
        <w:spacing w:before="0" w:beforeAutospacing="0" w:after="0" w:afterAutospacing="0" w:line="480" w:lineRule="auto"/>
        <w:ind w:left="426" w:firstLine="567"/>
        <w:jc w:val="both"/>
        <w:rPr>
          <w:rFonts w:asciiTheme="majorBidi" w:hAnsiTheme="majorBidi" w:cstheme="majorBidi"/>
          <w:color w:val="000000" w:themeColor="text1"/>
        </w:rPr>
      </w:pPr>
      <w:r w:rsidRPr="00860EBA">
        <w:rPr>
          <w:rFonts w:asciiTheme="majorBidi" w:hAnsiTheme="majorBidi" w:cstheme="majorBidi"/>
          <w:color w:val="000000" w:themeColor="text1"/>
        </w:rPr>
        <w:t>Komunikasi dapat berjalan efektif, maka kita harus memahami bentuk-bentuk informasi ini, bagaimana menggunakan bentuk-bentuk informasi dengan efektif dan hambatan dalam proses komunikasi dan komunikasi dapat berjalan baik</w:t>
      </w:r>
      <w:r>
        <w:rPr>
          <w:rFonts w:asciiTheme="majorBidi" w:hAnsiTheme="majorBidi" w:cstheme="majorBidi"/>
          <w:color w:val="000000" w:themeColor="text1"/>
        </w:rPr>
        <w:t xml:space="preserve"> </w:t>
      </w:r>
      <w:r w:rsidRPr="00860EBA">
        <w:rPr>
          <w:rFonts w:asciiTheme="majorBidi" w:hAnsiTheme="majorBidi" w:cstheme="majorBidi"/>
          <w:color w:val="000000" w:themeColor="text1"/>
        </w:rPr>
        <w:t>jika di lakukan oleh dua orang dan proses mengacu pada perubahan pengetahuan maupun tindakan yang berlangsung sekama interaksi terjadi.</w:t>
      </w:r>
      <w:r w:rsidR="0043674B">
        <w:rPr>
          <w:rFonts w:asciiTheme="majorBidi" w:hAnsiTheme="majorBidi" w:cstheme="majorBidi"/>
          <w:color w:val="000000" w:themeColor="text1"/>
        </w:rPr>
        <w:t xml:space="preserve"> </w:t>
      </w:r>
      <w:proofErr w:type="gramStart"/>
      <w:r>
        <w:rPr>
          <w:rFonts w:asciiTheme="majorBidi" w:hAnsiTheme="majorBidi" w:cstheme="majorBidi"/>
          <w:color w:val="000000" w:themeColor="text1"/>
        </w:rPr>
        <w:t>Dan pengertian ahli komunikasi</w:t>
      </w:r>
      <w:r>
        <w:t xml:space="preserve"> menurut Deddy Mulyana terdiri atas tiga konseptual yaitu komunikasi sebagai interaksi, komunikasi sebagai interaksi dan komunikasi sebagai tindakan satu arah.</w:t>
      </w:r>
      <w:proofErr w:type="gramEnd"/>
    </w:p>
    <w:p w:rsidR="000C046F" w:rsidRDefault="000C046F" w:rsidP="00F616AB">
      <w:pPr>
        <w:pStyle w:val="NormalWeb"/>
        <w:spacing w:before="0" w:beforeAutospacing="0" w:after="0" w:afterAutospacing="0"/>
        <w:ind w:left="426" w:firstLine="567"/>
        <w:jc w:val="both"/>
        <w:rPr>
          <w:rFonts w:asciiTheme="majorBidi" w:hAnsiTheme="majorBidi" w:cstheme="majorBidi"/>
          <w:color w:val="000000" w:themeColor="text1"/>
        </w:rPr>
      </w:pPr>
      <w:proofErr w:type="gramStart"/>
      <w:r>
        <w:t>Komunikasi adalah salah satu aktivitas yang sangat fundamental dalam kehidupan umat manusia.</w:t>
      </w:r>
      <w:proofErr w:type="gramEnd"/>
      <w:r>
        <w:t xml:space="preserve"> Sifat manusia untuki menyampaikan keinginannya dan untuk mengetahui hasrat orang </w:t>
      </w:r>
      <w:proofErr w:type="gramStart"/>
      <w:r>
        <w:t>lain</w:t>
      </w:r>
      <w:proofErr w:type="gramEnd"/>
      <w:r>
        <w:t>, merupakan awal keterampilan manusia secara otomatis melalui lambing-lambang isyarat, kemudian disusul dengan kemampuan untuk member arti setiap lambing-lambang itu dalam bentuk bahasa verbal.</w:t>
      </w:r>
      <w:r>
        <w:rPr>
          <w:rStyle w:val="FootnoteReference"/>
        </w:rPr>
        <w:footnoteReference w:id="3"/>
      </w:r>
    </w:p>
    <w:p w:rsidR="00F616AB" w:rsidRDefault="00F616AB" w:rsidP="00F616AB">
      <w:pPr>
        <w:pStyle w:val="NormalWeb"/>
        <w:spacing w:before="0" w:beforeAutospacing="0" w:after="0" w:afterAutospacing="0"/>
        <w:ind w:left="426" w:firstLine="567"/>
        <w:jc w:val="both"/>
      </w:pPr>
    </w:p>
    <w:p w:rsidR="000C046F" w:rsidRDefault="000C046F" w:rsidP="00F616AB">
      <w:pPr>
        <w:pStyle w:val="NormalWeb"/>
        <w:spacing w:before="0" w:beforeAutospacing="0" w:after="0" w:afterAutospacing="0"/>
        <w:ind w:left="426" w:firstLine="567"/>
        <w:jc w:val="both"/>
      </w:pPr>
      <w:proofErr w:type="gramStart"/>
      <w:r>
        <w:t>Komunikasi secara etimologi mengandung makna bersama-sama (common).</w:t>
      </w:r>
      <w:proofErr w:type="gramEnd"/>
      <w:r>
        <w:t xml:space="preserve"> Istilah komunikasi atau communication berasal dari bahasa </w:t>
      </w:r>
      <w:proofErr w:type="gramStart"/>
      <w:r>
        <w:t>latin</w:t>
      </w:r>
      <w:proofErr w:type="gramEnd"/>
      <w:r>
        <w:t xml:space="preserve">, yaitu communication yangb berarti pemberitahuan atau pertukaran. Komunikasi adalah suatu aktifitas yang dilakukan seseorang untuk menyampaikan pesan terhadap orang </w:t>
      </w:r>
      <w:proofErr w:type="gramStart"/>
      <w:r>
        <w:t>lain</w:t>
      </w:r>
      <w:proofErr w:type="gramEnd"/>
      <w:r>
        <w:t xml:space="preserve"> agar orang tersebut melaksanakan seperti apa yang dimaksud oleh yang menyampaikan pesan.</w:t>
      </w:r>
      <w:r>
        <w:rPr>
          <w:rStyle w:val="FootnoteReference"/>
        </w:rPr>
        <w:footnoteReference w:id="4"/>
      </w:r>
    </w:p>
    <w:p w:rsidR="00F616AB" w:rsidRDefault="00F616AB" w:rsidP="00F616AB">
      <w:pPr>
        <w:pStyle w:val="NormalWeb"/>
        <w:spacing w:before="0" w:beforeAutospacing="0" w:after="0" w:afterAutospacing="0"/>
        <w:ind w:left="426" w:firstLine="567"/>
        <w:jc w:val="both"/>
      </w:pPr>
    </w:p>
    <w:p w:rsidR="00F616AB" w:rsidRDefault="00F616AB" w:rsidP="00F616AB">
      <w:pPr>
        <w:pStyle w:val="NormalWeb"/>
        <w:spacing w:before="0" w:beforeAutospacing="0" w:after="0" w:afterAutospacing="0"/>
        <w:ind w:left="426" w:firstLine="567"/>
        <w:jc w:val="both"/>
      </w:pPr>
    </w:p>
    <w:p w:rsidR="000C046F" w:rsidRDefault="000C046F" w:rsidP="000C046F">
      <w:pPr>
        <w:pStyle w:val="NormalWeb"/>
        <w:spacing w:before="0" w:beforeAutospacing="0" w:after="0" w:afterAutospacing="0" w:line="480" w:lineRule="auto"/>
        <w:ind w:left="426" w:firstLine="567"/>
        <w:jc w:val="both"/>
        <w:rPr>
          <w:rFonts w:asciiTheme="majorBidi" w:hAnsiTheme="majorBidi" w:cstheme="majorBidi"/>
          <w:color w:val="000000" w:themeColor="text1"/>
        </w:rPr>
      </w:pPr>
      <w:r>
        <w:lastRenderedPageBreak/>
        <w:t>Sedangkan secara epistemology komunikasi diartikan suat</w:t>
      </w:r>
      <w:r w:rsidR="0043674B">
        <w:t>u tindakan penyampaian pesan (</w:t>
      </w:r>
      <w:r w:rsidR="0043674B" w:rsidRPr="0043674B">
        <w:rPr>
          <w:i/>
        </w:rPr>
        <w:t>me</w:t>
      </w:r>
      <w:r w:rsidRPr="0043674B">
        <w:rPr>
          <w:i/>
        </w:rPr>
        <w:t>ssage</w:t>
      </w:r>
      <w:r>
        <w:t>) dari pengirim (</w:t>
      </w:r>
      <w:r w:rsidRPr="0043674B">
        <w:rPr>
          <w:i/>
        </w:rPr>
        <w:t>sender</w:t>
      </w:r>
      <w:r>
        <w:t>) ke penerima (</w:t>
      </w:r>
      <w:r w:rsidRPr="0043674B">
        <w:rPr>
          <w:i/>
        </w:rPr>
        <w:t>receiver</w:t>
      </w:r>
      <w:r>
        <w:t>), melalui suatu medium (</w:t>
      </w:r>
      <w:r w:rsidRPr="0043674B">
        <w:rPr>
          <w:i/>
        </w:rPr>
        <w:t>channel</w:t>
      </w:r>
      <w:r>
        <w:t>) yang biasanya mengalami gangguan (</w:t>
      </w:r>
      <w:r w:rsidRPr="0043674B">
        <w:rPr>
          <w:i/>
        </w:rPr>
        <w:t>noise</w:t>
      </w:r>
      <w:r>
        <w:t>).</w:t>
      </w:r>
      <w:r>
        <w:rPr>
          <w:rStyle w:val="FootnoteReference"/>
        </w:rPr>
        <w:footnoteReference w:id="5"/>
      </w:r>
    </w:p>
    <w:p w:rsidR="000C046F" w:rsidRDefault="000C046F" w:rsidP="00F616AB">
      <w:pPr>
        <w:pStyle w:val="NormalWeb"/>
        <w:spacing w:before="0" w:beforeAutospacing="0" w:after="0" w:afterAutospacing="0"/>
        <w:ind w:left="426" w:firstLine="567"/>
        <w:jc w:val="both"/>
        <w:rPr>
          <w:rFonts w:asciiTheme="majorBidi" w:hAnsiTheme="majorBidi" w:cstheme="majorBidi"/>
          <w:color w:val="000000" w:themeColor="text1"/>
        </w:rPr>
      </w:pPr>
      <w:r>
        <w:t xml:space="preserve">Menurut Charles H,Cooley dalam karya nya </w:t>
      </w:r>
      <w:r w:rsidRPr="0043674B">
        <w:rPr>
          <w:i/>
        </w:rPr>
        <w:t>The Significance Of Communication</w:t>
      </w:r>
      <w:r>
        <w:t xml:space="preserve"> yang dikutip oleh Onong Uchjana Effendy, yang dimaksud komunikasi disini ialah mekanisme dimana terdapat hubungan antara manusia dan yang memperkembangkan semua lambung fikiran, bersama-sama dengan alat-alat untuk menyiarkan dalam ruang dan merekam nya dalam waktu. Ini mencakup ekspresi wajah, sikap dan gerak-gerik, suara, kata-kata tertulis, percetakan, kereta </w:t>
      </w:r>
      <w:proofErr w:type="gramStart"/>
      <w:r>
        <w:t>api</w:t>
      </w:r>
      <w:proofErr w:type="gramEnd"/>
      <w:r>
        <w:t>, telegrap, telepon, dan apa saja yang merupakan penemuan terakhir untuk menguasai ruang dan waktu.</w:t>
      </w:r>
      <w:r>
        <w:rPr>
          <w:rStyle w:val="FootnoteReference"/>
        </w:rPr>
        <w:footnoteReference w:id="6"/>
      </w:r>
    </w:p>
    <w:p w:rsidR="00F616AB" w:rsidRDefault="00F616AB" w:rsidP="00F616AB">
      <w:pPr>
        <w:pStyle w:val="NormalWeb"/>
        <w:spacing w:before="0" w:beforeAutospacing="0" w:after="0" w:afterAutospacing="0"/>
        <w:ind w:left="426" w:firstLine="567"/>
        <w:jc w:val="both"/>
      </w:pPr>
    </w:p>
    <w:p w:rsidR="000C046F" w:rsidRDefault="000C046F" w:rsidP="000E5FA5">
      <w:pPr>
        <w:pStyle w:val="NormalWeb"/>
        <w:spacing w:before="0" w:beforeAutospacing="0" w:after="0" w:afterAutospacing="0" w:line="480" w:lineRule="auto"/>
        <w:ind w:left="426" w:firstLine="567"/>
        <w:jc w:val="both"/>
        <w:rPr>
          <w:rFonts w:asciiTheme="majorBidi" w:hAnsiTheme="majorBidi" w:cstheme="majorBidi"/>
          <w:color w:val="000000" w:themeColor="text1"/>
        </w:rPr>
      </w:pPr>
      <w:proofErr w:type="gramStart"/>
      <w:r>
        <w:t>Komunikasi sangat penting bagi manusia satu ungkapan popular tentang komunikasi adalah “manusia tidak dapat berkomunikasi”</w:t>
      </w:r>
      <w:r>
        <w:rPr>
          <w:rStyle w:val="FootnoteReference"/>
        </w:rPr>
        <w:footnoteReference w:id="7"/>
      </w:r>
      <w:r>
        <w:t>.</w:t>
      </w:r>
      <w:proofErr w:type="gramEnd"/>
      <w:r>
        <w:t xml:space="preserve"> Selama manusia hidup pasti </w:t>
      </w:r>
      <w:proofErr w:type="gramStart"/>
      <w:r>
        <w:t>ia</w:t>
      </w:r>
      <w:proofErr w:type="gramEnd"/>
      <w:r>
        <w:t xml:space="preserve"> berkomunikasi. Manusia berkomunikasi dengan dirinya dan orang lain. </w:t>
      </w:r>
      <w:proofErr w:type="gramStart"/>
      <w:r>
        <w:t>Manusia juga berkomunikasi dengan mneggunakan media atau saluran komunikasi.</w:t>
      </w:r>
      <w:proofErr w:type="gramEnd"/>
    </w:p>
    <w:p w:rsidR="000C046F" w:rsidRDefault="000C046F" w:rsidP="00F616AB">
      <w:pPr>
        <w:pStyle w:val="NormalWeb"/>
        <w:spacing w:before="0" w:beforeAutospacing="0" w:after="0" w:afterAutospacing="0"/>
        <w:ind w:left="426" w:firstLine="567"/>
        <w:jc w:val="both"/>
        <w:rPr>
          <w:rFonts w:asciiTheme="majorBidi" w:hAnsiTheme="majorBidi" w:cstheme="majorBidi"/>
          <w:color w:val="000000" w:themeColor="text1"/>
        </w:rPr>
      </w:pPr>
      <w:r>
        <w:t xml:space="preserve">Sedangkan definisi komunikasi yang menekankan pada unsur penyampaian atau pengoperan telah dikemukakan oleh William Albig yang menulis bahwa komunikasi adalah proses pengoperan pesan-pesan yang berarti antara individu-individu. </w:t>
      </w:r>
      <w:proofErr w:type="gramStart"/>
      <w:r>
        <w:t>Kemudian Brelson dan Steiner juga merumuskan bahwa komunikasi adalah penyampaian informasi, ide, emosi, keterampilan, dan seterusnya, melalui penggunaan symbol, angka, grafik dan lain-lain.Demikian juga Astrid S. Susanto menulis komunikasi adalah kegiatan pengoperan pesan yang mengandung arti atau makna.</w:t>
      </w:r>
      <w:proofErr w:type="gramEnd"/>
      <w:r>
        <w:rPr>
          <w:rStyle w:val="FootnoteReference"/>
        </w:rPr>
        <w:footnoteReference w:id="8"/>
      </w:r>
    </w:p>
    <w:p w:rsidR="00F616AB" w:rsidRDefault="00F616AB" w:rsidP="000C046F">
      <w:pPr>
        <w:pStyle w:val="NormalWeb"/>
        <w:spacing w:before="0" w:beforeAutospacing="0" w:after="0" w:afterAutospacing="0" w:line="480" w:lineRule="auto"/>
        <w:ind w:left="426" w:firstLine="567"/>
        <w:jc w:val="both"/>
      </w:pPr>
    </w:p>
    <w:p w:rsidR="000C046F" w:rsidRPr="0029422F" w:rsidRDefault="000C046F" w:rsidP="000C046F">
      <w:pPr>
        <w:pStyle w:val="NormalWeb"/>
        <w:spacing w:before="0" w:beforeAutospacing="0" w:after="0" w:afterAutospacing="0" w:line="480" w:lineRule="auto"/>
        <w:ind w:left="426" w:firstLine="567"/>
        <w:jc w:val="both"/>
        <w:rPr>
          <w:rFonts w:asciiTheme="majorBidi" w:hAnsiTheme="majorBidi" w:cstheme="majorBidi"/>
          <w:color w:val="000000" w:themeColor="text1"/>
        </w:rPr>
      </w:pPr>
      <w:proofErr w:type="gramStart"/>
      <w:r>
        <w:t xml:space="preserve">Keberhasilan komunikasi ditandai oleh adanya persamaan oleh adanya persamaan persepsi terhadap makna atau membangun makna (construct </w:t>
      </w:r>
      <w:r>
        <w:lastRenderedPageBreak/>
        <w:t>meaning) secara bersama pula.Berlangsungnya komunikasi juga menyebabkan terjadinya hubungan antara penyampai pesan dengan penerima pesan.</w:t>
      </w:r>
      <w:proofErr w:type="gramEnd"/>
      <w:r>
        <w:t xml:space="preserve"> Dari segi hubungan, komunikasi seseorang dengan orang lain dapat dilihat dari segi:</w:t>
      </w:r>
    </w:p>
    <w:p w:rsidR="000C046F" w:rsidRDefault="000C046F" w:rsidP="000C046F">
      <w:pPr>
        <w:pStyle w:val="NormalWeb"/>
        <w:numPr>
          <w:ilvl w:val="0"/>
          <w:numId w:val="3"/>
        </w:numPr>
        <w:spacing w:before="0" w:beforeAutospacing="0" w:after="0" w:afterAutospacing="0" w:line="480" w:lineRule="auto"/>
        <w:ind w:left="993" w:hanging="283"/>
        <w:jc w:val="both"/>
      </w:pPr>
      <w:r>
        <w:t xml:space="preserve">Frekuensi Hubungan </w:t>
      </w:r>
    </w:p>
    <w:p w:rsidR="000C046F" w:rsidRDefault="000C046F" w:rsidP="000C046F">
      <w:pPr>
        <w:pStyle w:val="NormalWeb"/>
        <w:spacing w:before="0" w:beforeAutospacing="0" w:after="0" w:afterAutospacing="0" w:line="480" w:lineRule="auto"/>
        <w:ind w:left="709" w:firstLine="567"/>
        <w:jc w:val="both"/>
      </w:pPr>
      <w:r>
        <w:t>Adalah sering tidaknya seseorang mengadakan hubungan atau kontak social dengan orang lain. Makin sering seseorang mengadakan hubungan dengan orang lain, makin baik hubungan sosialnya.</w:t>
      </w:r>
    </w:p>
    <w:p w:rsidR="000C046F" w:rsidRDefault="000C046F" w:rsidP="000C046F">
      <w:pPr>
        <w:pStyle w:val="NormalWeb"/>
        <w:numPr>
          <w:ilvl w:val="0"/>
          <w:numId w:val="3"/>
        </w:numPr>
        <w:spacing w:before="0" w:beforeAutospacing="0" w:after="0" w:afterAutospacing="0" w:line="480" w:lineRule="auto"/>
        <w:ind w:left="993" w:hanging="283"/>
        <w:jc w:val="both"/>
      </w:pPr>
      <w:r>
        <w:t xml:space="preserve">Intensitas Hubungan </w:t>
      </w:r>
    </w:p>
    <w:p w:rsidR="000C046F" w:rsidRDefault="000C046F" w:rsidP="000C046F">
      <w:pPr>
        <w:pStyle w:val="NormalWeb"/>
        <w:spacing w:before="0" w:beforeAutospacing="0" w:after="0" w:afterAutospacing="0" w:line="480" w:lineRule="auto"/>
        <w:ind w:left="709" w:firstLine="567"/>
        <w:jc w:val="both"/>
      </w:pPr>
      <w:proofErr w:type="gramStart"/>
      <w:r>
        <w:t>Yaitu mendalam atau tidaknya seseorang dalam mengadakan hubungan atau kontak sosialnya.</w:t>
      </w:r>
      <w:proofErr w:type="gramEnd"/>
    </w:p>
    <w:p w:rsidR="000C046F" w:rsidRDefault="000C046F" w:rsidP="000C046F">
      <w:pPr>
        <w:pStyle w:val="NormalWeb"/>
        <w:numPr>
          <w:ilvl w:val="0"/>
          <w:numId w:val="3"/>
        </w:numPr>
        <w:spacing w:before="0" w:beforeAutospacing="0" w:after="0" w:afterAutospacing="0" w:line="480" w:lineRule="auto"/>
        <w:ind w:left="993" w:hanging="284"/>
        <w:jc w:val="both"/>
      </w:pPr>
      <w:r>
        <w:t>Popularitas Hubungan</w:t>
      </w:r>
    </w:p>
    <w:p w:rsidR="000C046F" w:rsidRDefault="000C046F" w:rsidP="000C046F">
      <w:pPr>
        <w:pStyle w:val="NormalWeb"/>
        <w:spacing w:before="0" w:beforeAutospacing="0" w:after="0" w:afterAutospacing="0" w:line="480" w:lineRule="auto"/>
        <w:ind w:left="709" w:firstLine="567"/>
        <w:jc w:val="both"/>
      </w:pPr>
      <w:r>
        <w:t>Yaitu banyak atau sedikitnya teman dalam hubungan sosial</w:t>
      </w:r>
    </w:p>
    <w:p w:rsidR="0043674B" w:rsidRPr="0029422F" w:rsidRDefault="0043674B" w:rsidP="00C973B1">
      <w:pPr>
        <w:pStyle w:val="NormalWeb"/>
        <w:spacing w:before="0" w:beforeAutospacing="0" w:after="0" w:afterAutospacing="0"/>
        <w:ind w:left="709" w:firstLine="567"/>
        <w:jc w:val="both"/>
      </w:pPr>
    </w:p>
    <w:p w:rsidR="000C046F" w:rsidRPr="007F6108" w:rsidRDefault="000C046F" w:rsidP="000C046F">
      <w:pPr>
        <w:pStyle w:val="NormalWeb"/>
        <w:numPr>
          <w:ilvl w:val="0"/>
          <w:numId w:val="2"/>
        </w:numPr>
        <w:shd w:val="clear" w:color="auto" w:fill="FFFFFF"/>
        <w:spacing w:before="0" w:beforeAutospacing="0" w:after="0" w:afterAutospacing="0" w:line="480" w:lineRule="auto"/>
        <w:ind w:left="709" w:hanging="273"/>
        <w:jc w:val="both"/>
        <w:rPr>
          <w:rFonts w:asciiTheme="majorBidi" w:hAnsiTheme="majorBidi" w:cstheme="majorBidi"/>
          <w:b/>
          <w:bCs/>
          <w:color w:val="000000" w:themeColor="text1"/>
        </w:rPr>
      </w:pPr>
      <w:r w:rsidRPr="007F6108">
        <w:rPr>
          <w:rFonts w:asciiTheme="majorBidi" w:hAnsiTheme="majorBidi" w:cstheme="majorBidi"/>
          <w:b/>
          <w:bCs/>
          <w:color w:val="000000" w:themeColor="text1"/>
        </w:rPr>
        <w:t xml:space="preserve">Unsur-unsur Komunikasi </w:t>
      </w:r>
    </w:p>
    <w:p w:rsidR="000C046F" w:rsidRPr="006568A8" w:rsidRDefault="000C046F" w:rsidP="000C046F">
      <w:pPr>
        <w:pStyle w:val="NormalWeb"/>
        <w:shd w:val="clear" w:color="auto" w:fill="FFFFFF"/>
        <w:spacing w:before="0" w:beforeAutospacing="0" w:after="0" w:afterAutospacing="0" w:line="480" w:lineRule="auto"/>
        <w:ind w:left="426" w:firstLine="567"/>
        <w:jc w:val="both"/>
        <w:rPr>
          <w:rFonts w:asciiTheme="majorBidi" w:hAnsiTheme="majorBidi" w:cstheme="majorBidi"/>
          <w:color w:val="555555"/>
        </w:rPr>
      </w:pPr>
      <w:r>
        <w:rPr>
          <w:rFonts w:asciiTheme="majorBidi" w:hAnsiTheme="majorBidi" w:cstheme="majorBidi"/>
          <w:color w:val="000000" w:themeColor="text1"/>
        </w:rPr>
        <w:t xml:space="preserve">Dari pengertian komunikasi yang telah dikemukakan, jelas bahwa komunikasi antar manusia hanya bisa terjadi, jika ada seseorang yang menyampaikan pesan kepada orang lain dengan tujuan tertentu, artinya komunikasi hanya bisa terjadi kalau di dukung oleh adanya sumber, pesan, media, penerima dan efek. </w:t>
      </w:r>
      <w:proofErr w:type="gramStart"/>
      <w:r>
        <w:rPr>
          <w:rFonts w:asciiTheme="majorBidi" w:hAnsiTheme="majorBidi" w:cstheme="majorBidi"/>
          <w:color w:val="000000" w:themeColor="text1"/>
        </w:rPr>
        <w:t>Unsur-unsur ini bisa juga disebut komponen atau elemen komunikasi.</w:t>
      </w:r>
      <w:proofErr w:type="gramEnd"/>
      <w:r>
        <w:rPr>
          <w:rStyle w:val="FootnoteReference"/>
          <w:rFonts w:asciiTheme="majorBidi" w:hAnsiTheme="majorBidi" w:cstheme="majorBidi"/>
          <w:color w:val="000000" w:themeColor="text1"/>
        </w:rPr>
        <w:footnoteReference w:id="9"/>
      </w:r>
      <w:r>
        <w:rPr>
          <w:rFonts w:asciiTheme="majorBidi" w:hAnsiTheme="majorBidi" w:cstheme="majorBidi"/>
          <w:color w:val="000000" w:themeColor="text1"/>
        </w:rPr>
        <w:t xml:space="preserve"> Setidaknya ada lima komponen atau unsur penting dalam komunikasi yang harus di perhatikan </w:t>
      </w:r>
      <w:proofErr w:type="gramStart"/>
      <w:r>
        <w:rPr>
          <w:rFonts w:asciiTheme="majorBidi" w:hAnsiTheme="majorBidi" w:cstheme="majorBidi"/>
          <w:color w:val="000000" w:themeColor="text1"/>
        </w:rPr>
        <w:t xml:space="preserve">yaitu </w:t>
      </w:r>
      <w:r>
        <w:rPr>
          <w:rFonts w:asciiTheme="majorBidi" w:hAnsiTheme="majorBidi" w:cstheme="majorBidi"/>
          <w:color w:val="555555"/>
        </w:rPr>
        <w:t>:</w:t>
      </w:r>
      <w:proofErr w:type="gramEnd"/>
    </w:p>
    <w:p w:rsidR="000C046F" w:rsidRPr="005903EA" w:rsidRDefault="000C046F" w:rsidP="000C046F">
      <w:pPr>
        <w:pStyle w:val="NormalWeb"/>
        <w:numPr>
          <w:ilvl w:val="0"/>
          <w:numId w:val="6"/>
        </w:numPr>
        <w:shd w:val="clear" w:color="auto" w:fill="FFFFFF"/>
        <w:spacing w:before="0" w:beforeAutospacing="0" w:after="0" w:afterAutospacing="0" w:line="480" w:lineRule="auto"/>
        <w:ind w:left="993" w:hanging="273"/>
        <w:rPr>
          <w:rFonts w:asciiTheme="majorBidi" w:hAnsiTheme="majorBidi" w:cstheme="majorBidi"/>
          <w:color w:val="000000" w:themeColor="text1"/>
        </w:rPr>
      </w:pPr>
      <w:r w:rsidRPr="005903EA">
        <w:rPr>
          <w:rFonts w:asciiTheme="majorBidi" w:hAnsiTheme="majorBidi" w:cstheme="majorBidi"/>
          <w:color w:val="000000" w:themeColor="text1"/>
        </w:rPr>
        <w:t xml:space="preserve">Sumber </w:t>
      </w:r>
    </w:p>
    <w:p w:rsidR="000C046F" w:rsidRDefault="000C046F" w:rsidP="000C046F">
      <w:pPr>
        <w:pStyle w:val="NormalWeb"/>
        <w:shd w:val="clear" w:color="auto" w:fill="FFFFFF"/>
        <w:spacing w:before="0" w:beforeAutospacing="0" w:after="0" w:afterAutospacing="0" w:line="480" w:lineRule="auto"/>
        <w:ind w:left="709" w:firstLine="567"/>
        <w:jc w:val="both"/>
        <w:rPr>
          <w:rFonts w:asciiTheme="majorBidi" w:hAnsiTheme="majorBidi" w:cstheme="majorBidi"/>
          <w:color w:val="000000" w:themeColor="text1"/>
        </w:rPr>
      </w:pPr>
      <w:r w:rsidRPr="005903EA">
        <w:rPr>
          <w:rFonts w:asciiTheme="majorBidi" w:hAnsiTheme="majorBidi" w:cstheme="majorBidi"/>
          <w:color w:val="000000" w:themeColor="text1"/>
        </w:rPr>
        <w:lastRenderedPageBreak/>
        <w:t xml:space="preserve">Semua peristiwa komunikasi </w:t>
      </w:r>
      <w:proofErr w:type="gramStart"/>
      <w:r w:rsidRPr="005903EA">
        <w:rPr>
          <w:rFonts w:asciiTheme="majorBidi" w:hAnsiTheme="majorBidi" w:cstheme="majorBidi"/>
          <w:color w:val="000000" w:themeColor="text1"/>
        </w:rPr>
        <w:t>akan</w:t>
      </w:r>
      <w:proofErr w:type="gramEnd"/>
      <w:r w:rsidRPr="005903EA">
        <w:rPr>
          <w:rFonts w:asciiTheme="majorBidi" w:hAnsiTheme="majorBidi" w:cstheme="majorBidi"/>
          <w:color w:val="000000" w:themeColor="text1"/>
        </w:rPr>
        <w:t xml:space="preserve"> melibatkan sumber sebagai pembuat atau pengirim informasi. </w:t>
      </w:r>
      <w:proofErr w:type="gramStart"/>
      <w:r w:rsidRPr="005903EA">
        <w:rPr>
          <w:rFonts w:asciiTheme="majorBidi" w:hAnsiTheme="majorBidi" w:cstheme="majorBidi"/>
          <w:color w:val="000000" w:themeColor="text1"/>
        </w:rPr>
        <w:t>Dalam komunikasi antarmanusia, sumber bisa terdiri dari satu orang, tetapi bisa juga dalam bentuk kelompok.Sumber sering disebut pengirim, komunikator atau dalam bahasa inggris nya disebut sender.</w:t>
      </w:r>
      <w:proofErr w:type="gramEnd"/>
    </w:p>
    <w:p w:rsidR="000C046F" w:rsidRPr="005903EA" w:rsidRDefault="000C046F" w:rsidP="000C046F">
      <w:pPr>
        <w:pStyle w:val="NormalWeb"/>
        <w:numPr>
          <w:ilvl w:val="0"/>
          <w:numId w:val="6"/>
        </w:numPr>
        <w:shd w:val="clear" w:color="auto" w:fill="FFFFFF"/>
        <w:spacing w:before="0" w:beforeAutospacing="0" w:after="0" w:afterAutospacing="0" w:line="480" w:lineRule="auto"/>
        <w:ind w:left="993" w:hanging="273"/>
        <w:rPr>
          <w:rFonts w:asciiTheme="majorBidi" w:hAnsiTheme="majorBidi" w:cstheme="majorBidi"/>
          <w:color w:val="000000" w:themeColor="text1"/>
        </w:rPr>
      </w:pPr>
      <w:r w:rsidRPr="005903EA">
        <w:rPr>
          <w:rFonts w:asciiTheme="majorBidi" w:hAnsiTheme="majorBidi" w:cstheme="majorBidi"/>
          <w:color w:val="000000" w:themeColor="text1"/>
        </w:rPr>
        <w:t xml:space="preserve">Pesan </w:t>
      </w:r>
    </w:p>
    <w:p w:rsidR="000C046F" w:rsidRPr="005903EA" w:rsidRDefault="000C046F" w:rsidP="000C046F">
      <w:pPr>
        <w:pStyle w:val="NormalWeb"/>
        <w:shd w:val="clear" w:color="auto" w:fill="FFFFFF"/>
        <w:spacing w:before="0" w:beforeAutospacing="0" w:after="0" w:afterAutospacing="0" w:line="480" w:lineRule="auto"/>
        <w:ind w:left="709" w:firstLine="567"/>
        <w:jc w:val="both"/>
        <w:rPr>
          <w:rFonts w:asciiTheme="majorBidi" w:hAnsiTheme="majorBidi" w:cstheme="majorBidi"/>
          <w:color w:val="000000" w:themeColor="text1"/>
        </w:rPr>
      </w:pPr>
      <w:r w:rsidRPr="005903EA">
        <w:rPr>
          <w:rFonts w:asciiTheme="majorBidi" w:hAnsiTheme="majorBidi" w:cstheme="majorBidi"/>
          <w:color w:val="000000" w:themeColor="text1"/>
        </w:rPr>
        <w:t xml:space="preserve">Pesan yang dimaksud dalam proses komunikasi adalah sesuatu yang disampaikan pengirim kepada penerima. Pesan dapat disampaikan dengan </w:t>
      </w:r>
      <w:proofErr w:type="gramStart"/>
      <w:r w:rsidRPr="005903EA">
        <w:rPr>
          <w:rFonts w:asciiTheme="majorBidi" w:hAnsiTheme="majorBidi" w:cstheme="majorBidi"/>
          <w:color w:val="000000" w:themeColor="text1"/>
        </w:rPr>
        <w:t>cara</w:t>
      </w:r>
      <w:proofErr w:type="gramEnd"/>
      <w:r w:rsidRPr="005903EA">
        <w:rPr>
          <w:rFonts w:asciiTheme="majorBidi" w:hAnsiTheme="majorBidi" w:cstheme="majorBidi"/>
          <w:color w:val="000000" w:themeColor="text1"/>
        </w:rPr>
        <w:t xml:space="preserve"> tatap muka atau melalui media komunikasi. </w:t>
      </w:r>
      <w:proofErr w:type="gramStart"/>
      <w:r w:rsidRPr="005903EA">
        <w:rPr>
          <w:rFonts w:asciiTheme="majorBidi" w:hAnsiTheme="majorBidi" w:cstheme="majorBidi"/>
          <w:color w:val="000000" w:themeColor="text1"/>
        </w:rPr>
        <w:t>Isinya berupa ilmu pengetahuan, hiburan, informasi atau propaganda.</w:t>
      </w:r>
      <w:proofErr w:type="gramEnd"/>
    </w:p>
    <w:p w:rsidR="000C046F" w:rsidRPr="005903EA" w:rsidRDefault="000C046F" w:rsidP="000C046F">
      <w:pPr>
        <w:pStyle w:val="NormalWeb"/>
        <w:numPr>
          <w:ilvl w:val="0"/>
          <w:numId w:val="6"/>
        </w:numPr>
        <w:shd w:val="clear" w:color="auto" w:fill="FFFFFF"/>
        <w:spacing w:before="0" w:beforeAutospacing="0" w:after="0" w:afterAutospacing="0" w:line="480" w:lineRule="auto"/>
        <w:ind w:left="993" w:hanging="273"/>
        <w:rPr>
          <w:rFonts w:asciiTheme="majorBidi" w:hAnsiTheme="majorBidi" w:cstheme="majorBidi"/>
          <w:color w:val="000000" w:themeColor="text1"/>
        </w:rPr>
      </w:pPr>
      <w:r w:rsidRPr="005903EA">
        <w:rPr>
          <w:rFonts w:asciiTheme="majorBidi" w:hAnsiTheme="majorBidi" w:cstheme="majorBidi"/>
          <w:color w:val="000000" w:themeColor="text1"/>
        </w:rPr>
        <w:t>Media</w:t>
      </w:r>
    </w:p>
    <w:p w:rsidR="000C046F" w:rsidRPr="005903EA" w:rsidRDefault="000C046F" w:rsidP="000C046F">
      <w:pPr>
        <w:pStyle w:val="NormalWeb"/>
        <w:shd w:val="clear" w:color="auto" w:fill="FFFFFF"/>
        <w:spacing w:before="0" w:beforeAutospacing="0" w:after="0" w:afterAutospacing="0" w:line="480" w:lineRule="auto"/>
        <w:ind w:left="709" w:firstLine="567"/>
        <w:jc w:val="both"/>
        <w:rPr>
          <w:rFonts w:asciiTheme="majorBidi" w:hAnsiTheme="majorBidi" w:cstheme="majorBidi"/>
          <w:color w:val="000000" w:themeColor="text1"/>
        </w:rPr>
      </w:pPr>
      <w:proofErr w:type="gramStart"/>
      <w:r w:rsidRPr="005903EA">
        <w:rPr>
          <w:rFonts w:asciiTheme="majorBidi" w:hAnsiTheme="majorBidi" w:cstheme="majorBidi"/>
          <w:color w:val="000000" w:themeColor="text1"/>
        </w:rPr>
        <w:t>Media yang dimaksud ialah alat yang digunakan untuk memindahkan pesan dari sumber kepada penerima.</w:t>
      </w:r>
      <w:proofErr w:type="gramEnd"/>
    </w:p>
    <w:p w:rsidR="000C046F" w:rsidRPr="005903EA" w:rsidRDefault="000C046F" w:rsidP="000C046F">
      <w:pPr>
        <w:pStyle w:val="NormalWeb"/>
        <w:numPr>
          <w:ilvl w:val="0"/>
          <w:numId w:val="6"/>
        </w:numPr>
        <w:shd w:val="clear" w:color="auto" w:fill="FFFFFF"/>
        <w:spacing w:before="0" w:beforeAutospacing="0" w:after="0" w:afterAutospacing="0" w:line="480" w:lineRule="auto"/>
        <w:ind w:left="993" w:hanging="273"/>
        <w:rPr>
          <w:rFonts w:asciiTheme="majorBidi" w:hAnsiTheme="majorBidi" w:cstheme="majorBidi"/>
          <w:color w:val="000000" w:themeColor="text1"/>
        </w:rPr>
      </w:pPr>
      <w:r w:rsidRPr="005903EA">
        <w:rPr>
          <w:rFonts w:asciiTheme="majorBidi" w:hAnsiTheme="majorBidi" w:cstheme="majorBidi"/>
          <w:color w:val="000000" w:themeColor="text1"/>
        </w:rPr>
        <w:t>Penerima</w:t>
      </w:r>
    </w:p>
    <w:p w:rsidR="000C046F" w:rsidRDefault="000C046F" w:rsidP="000C046F">
      <w:pPr>
        <w:pStyle w:val="NormalWeb"/>
        <w:shd w:val="clear" w:color="auto" w:fill="FFFFFF"/>
        <w:spacing w:before="0" w:beforeAutospacing="0" w:after="0" w:afterAutospacing="0" w:line="480" w:lineRule="auto"/>
        <w:ind w:left="709" w:firstLine="567"/>
        <w:jc w:val="both"/>
        <w:rPr>
          <w:rFonts w:asciiTheme="majorBidi" w:hAnsiTheme="majorBidi" w:cstheme="majorBidi"/>
          <w:color w:val="000000" w:themeColor="text1"/>
        </w:rPr>
      </w:pPr>
      <w:proofErr w:type="gramStart"/>
      <w:r w:rsidRPr="005903EA">
        <w:rPr>
          <w:rFonts w:asciiTheme="majorBidi" w:hAnsiTheme="majorBidi" w:cstheme="majorBidi"/>
          <w:color w:val="000000" w:themeColor="text1"/>
        </w:rPr>
        <w:t>Penerima adalah pihak yang menjadi sasaran pesan yang dikirim oleh sumber.</w:t>
      </w:r>
      <w:proofErr w:type="gramEnd"/>
      <w:r w:rsidRPr="005903EA">
        <w:rPr>
          <w:rFonts w:asciiTheme="majorBidi" w:hAnsiTheme="majorBidi" w:cstheme="majorBidi"/>
          <w:color w:val="000000" w:themeColor="text1"/>
        </w:rPr>
        <w:t xml:space="preserve"> Penerima bisa terdiri satu orang atau lebih bisa dalam bentuk kelompok, partai atau Negara,</w:t>
      </w:r>
    </w:p>
    <w:p w:rsidR="000C046F" w:rsidRPr="005903EA" w:rsidRDefault="000C046F" w:rsidP="000C046F">
      <w:pPr>
        <w:pStyle w:val="NormalWeb"/>
        <w:numPr>
          <w:ilvl w:val="0"/>
          <w:numId w:val="6"/>
        </w:numPr>
        <w:shd w:val="clear" w:color="auto" w:fill="FFFFFF"/>
        <w:spacing w:before="0" w:beforeAutospacing="0" w:after="0" w:afterAutospacing="0" w:line="480" w:lineRule="auto"/>
        <w:ind w:left="993" w:hanging="273"/>
        <w:rPr>
          <w:rFonts w:asciiTheme="majorBidi" w:hAnsiTheme="majorBidi" w:cstheme="majorBidi"/>
          <w:color w:val="000000" w:themeColor="text1"/>
        </w:rPr>
      </w:pPr>
      <w:r w:rsidRPr="005903EA">
        <w:rPr>
          <w:rFonts w:asciiTheme="majorBidi" w:hAnsiTheme="majorBidi" w:cstheme="majorBidi"/>
          <w:color w:val="000000" w:themeColor="text1"/>
        </w:rPr>
        <w:t>Pengaruh</w:t>
      </w:r>
    </w:p>
    <w:p w:rsidR="000C046F" w:rsidRPr="005903EA" w:rsidRDefault="000C046F" w:rsidP="000C046F">
      <w:pPr>
        <w:pStyle w:val="NormalWeb"/>
        <w:shd w:val="clear" w:color="auto" w:fill="FFFFFF"/>
        <w:spacing w:before="0" w:beforeAutospacing="0" w:after="0" w:afterAutospacing="0" w:line="480" w:lineRule="auto"/>
        <w:ind w:left="709" w:firstLine="567"/>
        <w:jc w:val="both"/>
        <w:rPr>
          <w:rFonts w:asciiTheme="majorBidi" w:hAnsiTheme="majorBidi" w:cstheme="majorBidi"/>
          <w:color w:val="000000" w:themeColor="text1"/>
        </w:rPr>
      </w:pPr>
      <w:r w:rsidRPr="005903EA">
        <w:rPr>
          <w:rFonts w:asciiTheme="majorBidi" w:hAnsiTheme="majorBidi" w:cstheme="majorBidi"/>
          <w:color w:val="000000" w:themeColor="text1"/>
        </w:rPr>
        <w:t xml:space="preserve">Pengaruh atau efek adalah perbedaan antara </w:t>
      </w:r>
      <w:proofErr w:type="gramStart"/>
      <w:r w:rsidRPr="005903EA">
        <w:rPr>
          <w:rFonts w:asciiTheme="majorBidi" w:hAnsiTheme="majorBidi" w:cstheme="majorBidi"/>
          <w:color w:val="000000" w:themeColor="text1"/>
        </w:rPr>
        <w:t>apa</w:t>
      </w:r>
      <w:proofErr w:type="gramEnd"/>
      <w:r w:rsidRPr="005903EA">
        <w:rPr>
          <w:rFonts w:asciiTheme="majorBidi" w:hAnsiTheme="majorBidi" w:cstheme="majorBidi"/>
          <w:color w:val="000000" w:themeColor="text1"/>
        </w:rPr>
        <w:t xml:space="preserve"> yang di pikirkan, dirasakan dan dilakukan oleh penerima sebelum atau sesudah menerima </w:t>
      </w:r>
      <w:r w:rsidRPr="005903EA">
        <w:rPr>
          <w:rFonts w:asciiTheme="majorBidi" w:hAnsiTheme="majorBidi" w:cstheme="majorBidi"/>
          <w:color w:val="000000" w:themeColor="text1"/>
        </w:rPr>
        <w:lastRenderedPageBreak/>
        <w:t xml:space="preserve">pesan. </w:t>
      </w:r>
      <w:proofErr w:type="gramStart"/>
      <w:r w:rsidRPr="005903EA">
        <w:rPr>
          <w:rFonts w:asciiTheme="majorBidi" w:hAnsiTheme="majorBidi" w:cstheme="majorBidi"/>
          <w:color w:val="000000" w:themeColor="text1"/>
        </w:rPr>
        <w:t>Pengaruh ini bisa terjadi pada pengetahuan, sikap dan tingkah laku seseorang (</w:t>
      </w:r>
      <w:r w:rsidRPr="0043674B">
        <w:rPr>
          <w:rFonts w:asciiTheme="majorBidi" w:hAnsiTheme="majorBidi" w:cstheme="majorBidi"/>
          <w:i/>
          <w:color w:val="000000" w:themeColor="text1"/>
        </w:rPr>
        <w:t>De Fleur</w:t>
      </w:r>
      <w:r w:rsidRPr="005903EA">
        <w:rPr>
          <w:rFonts w:asciiTheme="majorBidi" w:hAnsiTheme="majorBidi" w:cstheme="majorBidi"/>
          <w:color w:val="000000" w:themeColor="text1"/>
        </w:rPr>
        <w:t>).</w:t>
      </w:r>
      <w:proofErr w:type="gramEnd"/>
      <w:r w:rsidRPr="005903EA">
        <w:rPr>
          <w:rStyle w:val="FootnoteReference"/>
          <w:rFonts w:asciiTheme="majorBidi" w:hAnsiTheme="majorBidi" w:cstheme="majorBidi"/>
          <w:color w:val="000000" w:themeColor="text1"/>
        </w:rPr>
        <w:footnoteReference w:id="10"/>
      </w:r>
    </w:p>
    <w:p w:rsidR="000C046F" w:rsidRPr="005903EA" w:rsidRDefault="000C046F" w:rsidP="000C046F">
      <w:pPr>
        <w:pStyle w:val="NormalWeb"/>
        <w:shd w:val="clear" w:color="auto" w:fill="FFFFFF"/>
        <w:spacing w:before="0" w:beforeAutospacing="0" w:after="0" w:afterAutospacing="0" w:line="480" w:lineRule="auto"/>
        <w:ind w:left="426" w:firstLine="567"/>
        <w:rPr>
          <w:rFonts w:asciiTheme="majorBidi" w:hAnsiTheme="majorBidi" w:cstheme="majorBidi"/>
          <w:color w:val="000000" w:themeColor="text1"/>
        </w:rPr>
      </w:pPr>
      <w:r w:rsidRPr="005903EA">
        <w:rPr>
          <w:rFonts w:asciiTheme="majorBidi" w:hAnsiTheme="majorBidi" w:cstheme="majorBidi"/>
          <w:color w:val="000000" w:themeColor="text1"/>
        </w:rPr>
        <w:t>Adapun hambatan komunikasi yang terjadi adalah</w:t>
      </w:r>
    </w:p>
    <w:p w:rsidR="000C046F" w:rsidRDefault="000C046F" w:rsidP="0043674B">
      <w:pPr>
        <w:pStyle w:val="NormalWeb"/>
        <w:numPr>
          <w:ilvl w:val="0"/>
          <w:numId w:val="5"/>
        </w:numPr>
        <w:shd w:val="clear" w:color="auto" w:fill="FFFFFF"/>
        <w:spacing w:before="0" w:beforeAutospacing="0" w:after="0" w:afterAutospacing="0" w:line="480" w:lineRule="auto"/>
        <w:ind w:left="1276" w:hanging="283"/>
        <w:rPr>
          <w:rFonts w:asciiTheme="majorBidi" w:hAnsiTheme="majorBidi" w:cstheme="majorBidi"/>
          <w:color w:val="000000" w:themeColor="text1"/>
        </w:rPr>
      </w:pPr>
      <w:r w:rsidRPr="005903EA">
        <w:rPr>
          <w:rFonts w:asciiTheme="majorBidi" w:hAnsiTheme="majorBidi" w:cstheme="majorBidi"/>
          <w:color w:val="000000" w:themeColor="text1"/>
        </w:rPr>
        <w:t xml:space="preserve">Hambatan psikologis </w:t>
      </w:r>
    </w:p>
    <w:p w:rsidR="000C046F" w:rsidRDefault="000C046F" w:rsidP="0043674B">
      <w:pPr>
        <w:pStyle w:val="NormalWeb"/>
        <w:shd w:val="clear" w:color="auto" w:fill="FFFFFF"/>
        <w:spacing w:before="0" w:beforeAutospacing="0" w:after="0" w:afterAutospacing="0" w:line="480" w:lineRule="auto"/>
        <w:ind w:left="993" w:firstLine="567"/>
        <w:jc w:val="both"/>
        <w:rPr>
          <w:rFonts w:asciiTheme="majorBidi" w:hAnsiTheme="majorBidi" w:cstheme="majorBidi"/>
          <w:color w:val="000000" w:themeColor="text1"/>
        </w:rPr>
      </w:pPr>
      <w:proofErr w:type="gramStart"/>
      <w:r>
        <w:rPr>
          <w:rFonts w:asciiTheme="majorBidi" w:hAnsiTheme="majorBidi" w:cstheme="majorBidi"/>
          <w:color w:val="000000" w:themeColor="text1"/>
        </w:rPr>
        <w:t xml:space="preserve">Hambatan psikologis </w:t>
      </w:r>
      <w:r w:rsidRPr="005903EA">
        <w:rPr>
          <w:rFonts w:asciiTheme="majorBidi" w:hAnsiTheme="majorBidi" w:cstheme="majorBidi"/>
          <w:color w:val="000000" w:themeColor="text1"/>
        </w:rPr>
        <w:t>adalah perbedaan kepentingan (interest), prasangka (</w:t>
      </w:r>
      <w:r w:rsidRPr="0043674B">
        <w:rPr>
          <w:rFonts w:asciiTheme="majorBidi" w:hAnsiTheme="majorBidi" w:cstheme="majorBidi"/>
          <w:i/>
          <w:color w:val="000000" w:themeColor="text1"/>
        </w:rPr>
        <w:t>prejudice</w:t>
      </w:r>
      <w:r w:rsidRPr="005903EA">
        <w:rPr>
          <w:rFonts w:asciiTheme="majorBidi" w:hAnsiTheme="majorBidi" w:cstheme="majorBidi"/>
          <w:color w:val="000000" w:themeColor="text1"/>
        </w:rPr>
        <w:t>), stereotip (</w:t>
      </w:r>
      <w:r w:rsidRPr="0043674B">
        <w:rPr>
          <w:rFonts w:asciiTheme="majorBidi" w:hAnsiTheme="majorBidi" w:cstheme="majorBidi"/>
          <w:i/>
          <w:color w:val="000000" w:themeColor="text1"/>
        </w:rPr>
        <w:t>stereotype</w:t>
      </w:r>
      <w:r w:rsidRPr="005903EA">
        <w:rPr>
          <w:rFonts w:asciiTheme="majorBidi" w:hAnsiTheme="majorBidi" w:cstheme="majorBidi"/>
          <w:color w:val="000000" w:themeColor="text1"/>
        </w:rPr>
        <w:t>), indiskriminasi (</w:t>
      </w:r>
      <w:r w:rsidRPr="0043674B">
        <w:rPr>
          <w:rFonts w:asciiTheme="majorBidi" w:hAnsiTheme="majorBidi" w:cstheme="majorBidi"/>
          <w:i/>
          <w:color w:val="000000" w:themeColor="text1"/>
        </w:rPr>
        <w:t>indiscrimination</w:t>
      </w:r>
      <w:r w:rsidRPr="005903EA">
        <w:rPr>
          <w:rFonts w:asciiTheme="majorBidi" w:hAnsiTheme="majorBidi" w:cstheme="majorBidi"/>
          <w:color w:val="000000" w:themeColor="text1"/>
        </w:rPr>
        <w:t>) dan rendah nya motivasi (motivation).Hambatan tersebut merupakan unsur-unsur dari kegiatan psikis manusia.</w:t>
      </w:r>
      <w:proofErr w:type="gramEnd"/>
    </w:p>
    <w:p w:rsidR="000C046F" w:rsidRDefault="000C046F" w:rsidP="0043674B">
      <w:pPr>
        <w:pStyle w:val="NormalWeb"/>
        <w:numPr>
          <w:ilvl w:val="0"/>
          <w:numId w:val="5"/>
        </w:numPr>
        <w:shd w:val="clear" w:color="auto" w:fill="FFFFFF"/>
        <w:spacing w:before="0" w:beforeAutospacing="0" w:after="0" w:afterAutospacing="0" w:line="480" w:lineRule="auto"/>
        <w:ind w:left="1276"/>
        <w:jc w:val="both"/>
        <w:rPr>
          <w:rFonts w:asciiTheme="majorBidi" w:hAnsiTheme="majorBidi" w:cstheme="majorBidi"/>
          <w:color w:val="000000" w:themeColor="text1"/>
        </w:rPr>
      </w:pPr>
      <w:r w:rsidRPr="005903EA">
        <w:rPr>
          <w:rFonts w:asciiTheme="majorBidi" w:hAnsiTheme="majorBidi" w:cstheme="majorBidi"/>
          <w:color w:val="000000" w:themeColor="text1"/>
        </w:rPr>
        <w:t>Hambatan Sosiokultural</w:t>
      </w:r>
    </w:p>
    <w:p w:rsidR="000C046F" w:rsidRPr="005903EA" w:rsidRDefault="000C046F" w:rsidP="0043674B">
      <w:pPr>
        <w:pStyle w:val="NormalWeb"/>
        <w:shd w:val="clear" w:color="auto" w:fill="FFFFFF"/>
        <w:spacing w:before="0" w:beforeAutospacing="0" w:after="0" w:afterAutospacing="0" w:line="480" w:lineRule="auto"/>
        <w:ind w:left="993" w:firstLine="567"/>
        <w:jc w:val="both"/>
        <w:rPr>
          <w:rFonts w:asciiTheme="majorBidi" w:hAnsiTheme="majorBidi" w:cstheme="majorBidi"/>
          <w:color w:val="000000" w:themeColor="text1"/>
        </w:rPr>
      </w:pPr>
      <w:r>
        <w:rPr>
          <w:rFonts w:asciiTheme="majorBidi" w:hAnsiTheme="majorBidi" w:cstheme="majorBidi"/>
          <w:color w:val="000000" w:themeColor="text1"/>
        </w:rPr>
        <w:t>Hambatan sosiokultural</w:t>
      </w:r>
      <w:r w:rsidRPr="005903EA">
        <w:rPr>
          <w:rFonts w:asciiTheme="majorBidi" w:hAnsiTheme="majorBidi" w:cstheme="majorBidi"/>
          <w:color w:val="000000" w:themeColor="text1"/>
        </w:rPr>
        <w:t xml:space="preserve"> adalah terbagi ke dalam </w:t>
      </w:r>
      <w:proofErr w:type="gramStart"/>
      <w:r w:rsidRPr="005903EA">
        <w:rPr>
          <w:rFonts w:asciiTheme="majorBidi" w:hAnsiTheme="majorBidi" w:cstheme="majorBidi"/>
          <w:color w:val="000000" w:themeColor="text1"/>
        </w:rPr>
        <w:t>lima</w:t>
      </w:r>
      <w:proofErr w:type="gramEnd"/>
      <w:r w:rsidRPr="005903EA">
        <w:rPr>
          <w:rFonts w:asciiTheme="majorBidi" w:hAnsiTheme="majorBidi" w:cstheme="majorBidi"/>
          <w:color w:val="000000" w:themeColor="text1"/>
        </w:rPr>
        <w:t xml:space="preserve"> unsur yaitu keragaman etnik, perbedaan norma social, kekurangmampuan dalam berbahasa termasuk faktor semantic, dan pendidikan yang kurang merata,</w:t>
      </w:r>
    </w:p>
    <w:p w:rsidR="000C046F" w:rsidRDefault="000C046F" w:rsidP="0043674B">
      <w:pPr>
        <w:pStyle w:val="NormalWeb"/>
        <w:numPr>
          <w:ilvl w:val="0"/>
          <w:numId w:val="5"/>
        </w:numPr>
        <w:shd w:val="clear" w:color="auto" w:fill="FFFFFF"/>
        <w:spacing w:before="0" w:beforeAutospacing="0" w:after="0" w:afterAutospacing="0" w:line="480" w:lineRule="auto"/>
        <w:ind w:left="1276" w:hanging="283"/>
        <w:rPr>
          <w:rFonts w:asciiTheme="majorBidi" w:hAnsiTheme="majorBidi" w:cstheme="majorBidi"/>
          <w:color w:val="000000" w:themeColor="text1"/>
        </w:rPr>
      </w:pPr>
      <w:r w:rsidRPr="005903EA">
        <w:rPr>
          <w:rFonts w:asciiTheme="majorBidi" w:hAnsiTheme="majorBidi" w:cstheme="majorBidi"/>
          <w:color w:val="000000" w:themeColor="text1"/>
        </w:rPr>
        <w:t>Hambatan Mekanis</w:t>
      </w:r>
    </w:p>
    <w:p w:rsidR="000C046F" w:rsidRDefault="000C046F" w:rsidP="0043674B">
      <w:pPr>
        <w:pStyle w:val="NormalWeb"/>
        <w:shd w:val="clear" w:color="auto" w:fill="FFFFFF"/>
        <w:spacing w:before="0" w:beforeAutospacing="0" w:after="0" w:afterAutospacing="0" w:line="480" w:lineRule="auto"/>
        <w:ind w:left="993" w:firstLine="567"/>
        <w:jc w:val="both"/>
        <w:rPr>
          <w:rFonts w:asciiTheme="majorBidi" w:hAnsiTheme="majorBidi" w:cstheme="majorBidi"/>
          <w:color w:val="000000" w:themeColor="text1"/>
        </w:rPr>
      </w:pPr>
      <w:r>
        <w:rPr>
          <w:rFonts w:asciiTheme="majorBidi" w:hAnsiTheme="majorBidi" w:cstheme="majorBidi"/>
          <w:color w:val="000000" w:themeColor="text1"/>
        </w:rPr>
        <w:t xml:space="preserve">Hambatan mekanisadalah hambatan teknis sebagai konsekuensi penggunaan media </w:t>
      </w:r>
      <w:proofErr w:type="gramStart"/>
      <w:r>
        <w:rPr>
          <w:rFonts w:asciiTheme="majorBidi" w:hAnsiTheme="majorBidi" w:cstheme="majorBidi"/>
          <w:color w:val="000000" w:themeColor="text1"/>
        </w:rPr>
        <w:t>massa</w:t>
      </w:r>
      <w:proofErr w:type="gramEnd"/>
      <w:r>
        <w:rPr>
          <w:rFonts w:asciiTheme="majorBidi" w:hAnsiTheme="majorBidi" w:cstheme="majorBidi"/>
          <w:color w:val="000000" w:themeColor="text1"/>
        </w:rPr>
        <w:t xml:space="preserve">. Hambatan mekanis pada media televise terjadi pada saat stasiun atau pemancar penerima mendapat gangguan secara teknis maupun akibat cuaca buruk, sehingga gambar yang diterima pada pesawat televise tidak jelas, buram, banyak garis atau tidak ada gambar </w:t>
      </w:r>
      <w:proofErr w:type="gramStart"/>
      <w:r>
        <w:rPr>
          <w:rFonts w:asciiTheme="majorBidi" w:hAnsiTheme="majorBidi" w:cstheme="majorBidi"/>
          <w:color w:val="000000" w:themeColor="text1"/>
        </w:rPr>
        <w:t>sama</w:t>
      </w:r>
      <w:proofErr w:type="gramEnd"/>
      <w:r>
        <w:rPr>
          <w:rFonts w:asciiTheme="majorBidi" w:hAnsiTheme="majorBidi" w:cstheme="majorBidi"/>
          <w:color w:val="000000" w:themeColor="text1"/>
        </w:rPr>
        <w:t xml:space="preserve"> sekali. Demikian pula hal nya hambatan pada media radio atau media cetak.</w:t>
      </w:r>
    </w:p>
    <w:p w:rsidR="00240210" w:rsidRDefault="00240210" w:rsidP="0043674B">
      <w:pPr>
        <w:pStyle w:val="NormalWeb"/>
        <w:shd w:val="clear" w:color="auto" w:fill="FFFFFF"/>
        <w:spacing w:before="0" w:beforeAutospacing="0" w:after="0" w:afterAutospacing="0" w:line="480" w:lineRule="auto"/>
        <w:ind w:left="993" w:firstLine="567"/>
        <w:jc w:val="both"/>
        <w:rPr>
          <w:rFonts w:asciiTheme="majorBidi" w:hAnsiTheme="majorBidi" w:cstheme="majorBidi"/>
          <w:color w:val="000000" w:themeColor="text1"/>
        </w:rPr>
      </w:pPr>
    </w:p>
    <w:p w:rsidR="000C046F" w:rsidRDefault="000C046F" w:rsidP="0043674B">
      <w:pPr>
        <w:pStyle w:val="NormalWeb"/>
        <w:numPr>
          <w:ilvl w:val="0"/>
          <w:numId w:val="5"/>
        </w:numPr>
        <w:shd w:val="clear" w:color="auto" w:fill="FFFFFF"/>
        <w:spacing w:before="0" w:beforeAutospacing="0" w:after="0" w:afterAutospacing="0" w:line="480" w:lineRule="auto"/>
        <w:ind w:left="1276" w:hanging="284"/>
        <w:rPr>
          <w:rFonts w:asciiTheme="majorBidi" w:hAnsiTheme="majorBidi" w:cstheme="majorBidi"/>
          <w:color w:val="000000" w:themeColor="text1"/>
        </w:rPr>
      </w:pPr>
      <w:r>
        <w:rPr>
          <w:rFonts w:asciiTheme="majorBidi" w:hAnsiTheme="majorBidi" w:cstheme="majorBidi"/>
          <w:color w:val="000000" w:themeColor="text1"/>
        </w:rPr>
        <w:lastRenderedPageBreak/>
        <w:t>Hambatan Komunikasi A</w:t>
      </w:r>
      <w:r w:rsidRPr="005903EA">
        <w:rPr>
          <w:rFonts w:asciiTheme="majorBidi" w:hAnsiTheme="majorBidi" w:cstheme="majorBidi"/>
          <w:color w:val="000000" w:themeColor="text1"/>
        </w:rPr>
        <w:t>ntarpersona</w:t>
      </w:r>
    </w:p>
    <w:p w:rsidR="000C046F" w:rsidRDefault="000C046F" w:rsidP="0043674B">
      <w:pPr>
        <w:pStyle w:val="NormalWeb"/>
        <w:shd w:val="clear" w:color="auto" w:fill="FFFFFF"/>
        <w:spacing w:before="0" w:beforeAutospacing="0" w:after="0" w:afterAutospacing="0" w:line="480" w:lineRule="auto"/>
        <w:ind w:left="993" w:firstLine="567"/>
        <w:jc w:val="both"/>
        <w:rPr>
          <w:rFonts w:asciiTheme="majorBidi" w:hAnsiTheme="majorBidi" w:cstheme="majorBidi"/>
          <w:color w:val="000000" w:themeColor="text1"/>
        </w:rPr>
      </w:pPr>
      <w:r>
        <w:rPr>
          <w:rFonts w:asciiTheme="majorBidi" w:hAnsiTheme="majorBidi" w:cstheme="majorBidi"/>
          <w:color w:val="000000" w:themeColor="text1"/>
        </w:rPr>
        <w:t>Hambatan komunikasi antarpesona adalah</w:t>
      </w:r>
      <w:r w:rsidRPr="005903EA">
        <w:rPr>
          <w:rFonts w:asciiTheme="majorBidi" w:hAnsiTheme="majorBidi" w:cstheme="majorBidi"/>
          <w:color w:val="000000" w:themeColor="text1"/>
        </w:rPr>
        <w:t xml:space="preserve"> terjadi pada pihak komunikator dan komunikan sekaligus secara bersama </w:t>
      </w:r>
      <w:proofErr w:type="gramStart"/>
      <w:r w:rsidRPr="005903EA">
        <w:rPr>
          <w:rFonts w:asciiTheme="majorBidi" w:hAnsiTheme="majorBidi" w:cstheme="majorBidi"/>
          <w:color w:val="000000" w:themeColor="text1"/>
        </w:rPr>
        <w:t>sama</w:t>
      </w:r>
      <w:proofErr w:type="gramEnd"/>
      <w:r w:rsidRPr="005903EA">
        <w:rPr>
          <w:rFonts w:asciiTheme="majorBidi" w:hAnsiTheme="majorBidi" w:cstheme="majorBidi"/>
          <w:color w:val="000000" w:themeColor="text1"/>
        </w:rPr>
        <w:t xml:space="preserve"> atau masing-masing.</w:t>
      </w:r>
      <w:r w:rsidRPr="005903EA">
        <w:rPr>
          <w:rStyle w:val="FootnoteReference"/>
          <w:rFonts w:asciiTheme="majorBidi" w:hAnsiTheme="majorBidi" w:cstheme="majorBidi"/>
          <w:color w:val="000000" w:themeColor="text1"/>
        </w:rPr>
        <w:footnoteReference w:id="11"/>
      </w:r>
    </w:p>
    <w:p w:rsidR="000C046F" w:rsidRDefault="000C046F" w:rsidP="0043674B">
      <w:pPr>
        <w:pStyle w:val="NormalWeb"/>
        <w:numPr>
          <w:ilvl w:val="0"/>
          <w:numId w:val="5"/>
        </w:numPr>
        <w:shd w:val="clear" w:color="auto" w:fill="FFFFFF"/>
        <w:spacing w:before="0" w:beforeAutospacing="0" w:after="0" w:afterAutospacing="0" w:line="480" w:lineRule="auto"/>
        <w:ind w:left="1276" w:hanging="261"/>
        <w:rPr>
          <w:rFonts w:asciiTheme="majorBidi" w:hAnsiTheme="majorBidi" w:cstheme="majorBidi"/>
          <w:color w:val="000000" w:themeColor="text1"/>
        </w:rPr>
      </w:pPr>
      <w:r>
        <w:rPr>
          <w:rFonts w:asciiTheme="majorBidi" w:hAnsiTheme="majorBidi" w:cstheme="majorBidi"/>
          <w:color w:val="000000" w:themeColor="text1"/>
        </w:rPr>
        <w:t>Hambatan Interaksi Verbal</w:t>
      </w:r>
    </w:p>
    <w:p w:rsidR="000C046F" w:rsidRDefault="000C046F" w:rsidP="0043674B">
      <w:pPr>
        <w:pStyle w:val="NormalWeb"/>
        <w:shd w:val="clear" w:color="auto" w:fill="FFFFFF"/>
        <w:spacing w:before="0" w:beforeAutospacing="0" w:after="0" w:afterAutospacing="0" w:line="480" w:lineRule="auto"/>
        <w:ind w:left="993" w:firstLine="567"/>
        <w:jc w:val="both"/>
        <w:rPr>
          <w:rFonts w:asciiTheme="majorBidi" w:hAnsiTheme="majorBidi" w:cstheme="majorBidi"/>
          <w:color w:val="000000" w:themeColor="text1"/>
        </w:rPr>
      </w:pPr>
      <w:r>
        <w:rPr>
          <w:rFonts w:asciiTheme="majorBidi" w:hAnsiTheme="majorBidi" w:cstheme="majorBidi"/>
          <w:color w:val="000000" w:themeColor="text1"/>
        </w:rPr>
        <w:t xml:space="preserve">Hambatan Interaksi Verbal menurut De Vito menemukan tujuh jenis hambatan yang sering terjadi pada komunikasi antarpesona yang </w:t>
      </w:r>
      <w:proofErr w:type="gramStart"/>
      <w:r>
        <w:rPr>
          <w:rFonts w:asciiTheme="majorBidi" w:hAnsiTheme="majorBidi" w:cstheme="majorBidi"/>
          <w:color w:val="000000" w:themeColor="text1"/>
        </w:rPr>
        <w:t>ia</w:t>
      </w:r>
      <w:proofErr w:type="gramEnd"/>
      <w:r>
        <w:rPr>
          <w:rFonts w:asciiTheme="majorBidi" w:hAnsiTheme="majorBidi" w:cstheme="majorBidi"/>
          <w:color w:val="000000" w:themeColor="text1"/>
        </w:rPr>
        <w:t xml:space="preserve"> sebut sebagai barriers to verbal interaction. Dari ketujuh jenis hambatan itu, beberapa di antara nya dapat pula terjadi pada komunikasi </w:t>
      </w:r>
      <w:proofErr w:type="gramStart"/>
      <w:r>
        <w:rPr>
          <w:rFonts w:asciiTheme="majorBidi" w:hAnsiTheme="majorBidi" w:cstheme="majorBidi"/>
          <w:color w:val="000000" w:themeColor="text1"/>
        </w:rPr>
        <w:t>massa</w:t>
      </w:r>
      <w:proofErr w:type="gramEnd"/>
      <w:r>
        <w:rPr>
          <w:rFonts w:asciiTheme="majorBidi" w:hAnsiTheme="majorBidi" w:cstheme="majorBidi"/>
          <w:color w:val="000000" w:themeColor="text1"/>
        </w:rPr>
        <w:t xml:space="preserve">, dengan sedikit perbedaan. </w:t>
      </w:r>
      <w:proofErr w:type="gramStart"/>
      <w:r>
        <w:rPr>
          <w:rFonts w:asciiTheme="majorBidi" w:hAnsiTheme="majorBidi" w:cstheme="majorBidi"/>
          <w:color w:val="000000" w:themeColor="text1"/>
        </w:rPr>
        <w:t>Pada komunikasi antarpesona, hambatan-hambatan itu dapat terjadi pada pihak komunikator dan komunikan sekaligus secara bersama-sama atau masing-masing.</w:t>
      </w:r>
      <w:proofErr w:type="gramEnd"/>
      <w:r>
        <w:rPr>
          <w:rFonts w:asciiTheme="majorBidi" w:hAnsiTheme="majorBidi" w:cstheme="majorBidi"/>
          <w:color w:val="000000" w:themeColor="text1"/>
        </w:rPr>
        <w:t xml:space="preserve"> Pada komunikasi </w:t>
      </w:r>
      <w:proofErr w:type="gramStart"/>
      <w:r>
        <w:rPr>
          <w:rFonts w:asciiTheme="majorBidi" w:hAnsiTheme="majorBidi" w:cstheme="majorBidi"/>
          <w:color w:val="000000" w:themeColor="text1"/>
        </w:rPr>
        <w:t>massa</w:t>
      </w:r>
      <w:proofErr w:type="gramEnd"/>
      <w:r>
        <w:rPr>
          <w:rFonts w:asciiTheme="majorBidi" w:hAnsiTheme="majorBidi" w:cstheme="majorBidi"/>
          <w:color w:val="000000" w:themeColor="text1"/>
        </w:rPr>
        <w:t>, hambatan tersebut pada umumnya terjadi pada pihak komunikan. Jenis-jenis hambatan itu antara lain polarisasi (polarization), orientasi internasional (intentional orientation) dan evaluasi statis (static evaluation)</w:t>
      </w:r>
    </w:p>
    <w:p w:rsidR="0043674B" w:rsidRDefault="000C046F" w:rsidP="0043674B">
      <w:pPr>
        <w:pStyle w:val="NormalWeb"/>
        <w:shd w:val="clear" w:color="auto" w:fill="FFFFFF"/>
        <w:spacing w:before="0" w:beforeAutospacing="0" w:after="0" w:afterAutospacing="0" w:line="480" w:lineRule="auto"/>
        <w:ind w:left="426" w:firstLine="567"/>
        <w:jc w:val="both"/>
        <w:rPr>
          <w:rFonts w:asciiTheme="majorBidi" w:hAnsiTheme="majorBidi" w:cstheme="majorBidi"/>
          <w:color w:val="000000" w:themeColor="text1"/>
        </w:rPr>
      </w:pPr>
      <w:r>
        <w:rPr>
          <w:rFonts w:asciiTheme="majorBidi" w:hAnsiTheme="majorBidi" w:cstheme="majorBidi"/>
          <w:color w:val="000000" w:themeColor="text1"/>
        </w:rPr>
        <w:t xml:space="preserve">Polarisasi adalah kecenderungan untuk melihat dunia dalam bentuk berlawanan dan menguraikannya dalam bentuk ekstrem, seperti baik atau buruk, positif atau negative, pandai atau bodoh, kawan atau lawan.Di antara dua kutub atau dua sisi yang berlawanan itu, sebagai besar manusia berada di tengah-tengah.Orientasi intensional mengacu pada kecenderungan untuk melihat manusia atau objek sesuai dengan cirri yang melekat pada mereka.             </w:t>
      </w:r>
    </w:p>
    <w:p w:rsidR="0043674B" w:rsidRDefault="000C046F" w:rsidP="0043674B">
      <w:pPr>
        <w:pStyle w:val="NormalWeb"/>
        <w:shd w:val="clear" w:color="auto" w:fill="FFFFFF"/>
        <w:spacing w:before="0" w:beforeAutospacing="0" w:after="0" w:afterAutospacing="0" w:line="480" w:lineRule="auto"/>
        <w:ind w:left="426" w:firstLine="567"/>
        <w:jc w:val="both"/>
        <w:rPr>
          <w:rFonts w:asciiTheme="majorBidi" w:hAnsiTheme="majorBidi" w:cstheme="majorBidi"/>
          <w:color w:val="000000" w:themeColor="text1"/>
        </w:rPr>
      </w:pPr>
      <w:r>
        <w:rPr>
          <w:rFonts w:asciiTheme="majorBidi" w:hAnsiTheme="majorBidi" w:cstheme="majorBidi"/>
          <w:color w:val="000000" w:themeColor="text1"/>
        </w:rPr>
        <w:lastRenderedPageBreak/>
        <w:t xml:space="preserve">Misalnya ketika seorang presenter tampil dengan busana tidak </w:t>
      </w:r>
      <w:proofErr w:type="gramStart"/>
      <w:r>
        <w:rPr>
          <w:rFonts w:asciiTheme="majorBidi" w:hAnsiTheme="majorBidi" w:cstheme="majorBidi"/>
          <w:color w:val="000000" w:themeColor="text1"/>
        </w:rPr>
        <w:t>menarik ,</w:t>
      </w:r>
      <w:proofErr w:type="gramEnd"/>
      <w:r>
        <w:rPr>
          <w:rFonts w:asciiTheme="majorBidi" w:hAnsiTheme="majorBidi" w:cstheme="majorBidi"/>
          <w:color w:val="000000" w:themeColor="text1"/>
        </w:rPr>
        <w:t xml:space="preserve"> secara inetnsional, komunikan akan menilai presentasinya pun tidak menarik. </w:t>
      </w:r>
      <w:proofErr w:type="gramStart"/>
      <w:r>
        <w:rPr>
          <w:rFonts w:asciiTheme="majorBidi" w:hAnsiTheme="majorBidi" w:cstheme="majorBidi"/>
          <w:color w:val="000000" w:themeColor="text1"/>
        </w:rPr>
        <w:t>Evaluasi statis lahir dari persepsi kurang tepat tentang manusia atau objek dan kemudian menetap (tidak berubah).</w:t>
      </w:r>
      <w:proofErr w:type="gramEnd"/>
      <w:r w:rsidRPr="005903EA">
        <w:rPr>
          <w:rFonts w:asciiTheme="majorBidi" w:hAnsiTheme="majorBidi" w:cstheme="majorBidi"/>
          <w:color w:val="000000" w:themeColor="text1"/>
        </w:rPr>
        <w:t xml:space="preserve"> </w:t>
      </w:r>
    </w:p>
    <w:p w:rsidR="000C046F" w:rsidRPr="005903EA" w:rsidRDefault="000C046F" w:rsidP="0043674B">
      <w:pPr>
        <w:pStyle w:val="NormalWeb"/>
        <w:shd w:val="clear" w:color="auto" w:fill="FFFFFF"/>
        <w:spacing w:before="0" w:beforeAutospacing="0" w:after="0" w:afterAutospacing="0" w:line="480" w:lineRule="auto"/>
        <w:ind w:left="426" w:firstLine="567"/>
        <w:jc w:val="both"/>
        <w:rPr>
          <w:rFonts w:asciiTheme="majorBidi" w:hAnsiTheme="majorBidi" w:cstheme="majorBidi"/>
          <w:color w:val="000000" w:themeColor="text1"/>
        </w:rPr>
      </w:pPr>
      <w:r w:rsidRPr="005903EA">
        <w:rPr>
          <w:rFonts w:asciiTheme="majorBidi" w:hAnsiTheme="majorBidi" w:cstheme="majorBidi"/>
          <w:color w:val="000000" w:themeColor="text1"/>
        </w:rPr>
        <w:t>Komunikasi Efektif dapat dijelaskan</w:t>
      </w:r>
      <w:r>
        <w:rPr>
          <w:rFonts w:asciiTheme="majorBidi" w:hAnsiTheme="majorBidi" w:cstheme="majorBidi"/>
          <w:color w:val="000000" w:themeColor="text1"/>
        </w:rPr>
        <w:t xml:space="preserve"> </w:t>
      </w:r>
      <w:r w:rsidRPr="005903EA">
        <w:rPr>
          <w:rFonts w:asciiTheme="majorBidi" w:hAnsiTheme="majorBidi" w:cstheme="majorBidi"/>
          <w:color w:val="000000" w:themeColor="text1"/>
        </w:rPr>
        <w:t>Menurut Steward L Tubbs mengemukakan bahwa komunikasi efektif adalah</w:t>
      </w:r>
      <w:r>
        <w:rPr>
          <w:rFonts w:asciiTheme="majorBidi" w:hAnsiTheme="majorBidi" w:cstheme="majorBidi"/>
          <w:color w:val="000000" w:themeColor="text1"/>
        </w:rPr>
        <w:t>:</w:t>
      </w:r>
    </w:p>
    <w:p w:rsidR="000C046F" w:rsidRDefault="000C046F" w:rsidP="000C046F">
      <w:pPr>
        <w:pStyle w:val="NormalWeb"/>
        <w:numPr>
          <w:ilvl w:val="0"/>
          <w:numId w:val="4"/>
        </w:numPr>
        <w:shd w:val="clear" w:color="auto" w:fill="FFFFFF"/>
        <w:spacing w:before="0" w:beforeAutospacing="0" w:after="0" w:afterAutospacing="0" w:line="480" w:lineRule="auto"/>
        <w:ind w:left="993" w:hanging="284"/>
        <w:jc w:val="both"/>
        <w:rPr>
          <w:rFonts w:asciiTheme="majorBidi" w:hAnsiTheme="majorBidi" w:cstheme="majorBidi"/>
          <w:color w:val="000000" w:themeColor="text1"/>
        </w:rPr>
      </w:pPr>
      <w:r w:rsidRPr="005903EA">
        <w:rPr>
          <w:rFonts w:asciiTheme="majorBidi" w:hAnsiTheme="majorBidi" w:cstheme="majorBidi"/>
          <w:color w:val="000000" w:themeColor="text1"/>
        </w:rPr>
        <w:t xml:space="preserve">Pengertian, penerimaan yang cermat dari isi stimuli seperti </w:t>
      </w:r>
      <w:proofErr w:type="gramStart"/>
      <w:r w:rsidRPr="005903EA">
        <w:rPr>
          <w:rFonts w:asciiTheme="majorBidi" w:hAnsiTheme="majorBidi" w:cstheme="majorBidi"/>
          <w:color w:val="000000" w:themeColor="text1"/>
        </w:rPr>
        <w:t>apa</w:t>
      </w:r>
      <w:proofErr w:type="gramEnd"/>
      <w:r w:rsidRPr="005903EA">
        <w:rPr>
          <w:rFonts w:asciiTheme="majorBidi" w:hAnsiTheme="majorBidi" w:cstheme="majorBidi"/>
          <w:color w:val="000000" w:themeColor="text1"/>
        </w:rPr>
        <w:t xml:space="preserve"> yang dimaksud oleh komunikator.</w:t>
      </w:r>
    </w:p>
    <w:p w:rsidR="000C046F" w:rsidRDefault="000C046F" w:rsidP="000C046F">
      <w:pPr>
        <w:pStyle w:val="NormalWeb"/>
        <w:numPr>
          <w:ilvl w:val="0"/>
          <w:numId w:val="4"/>
        </w:numPr>
        <w:shd w:val="clear" w:color="auto" w:fill="FFFFFF"/>
        <w:spacing w:before="0" w:beforeAutospacing="0" w:after="0" w:afterAutospacing="0" w:line="480" w:lineRule="auto"/>
        <w:ind w:left="993" w:hanging="284"/>
        <w:jc w:val="both"/>
        <w:rPr>
          <w:rFonts w:asciiTheme="majorBidi" w:hAnsiTheme="majorBidi" w:cstheme="majorBidi"/>
          <w:color w:val="000000" w:themeColor="text1"/>
        </w:rPr>
      </w:pPr>
      <w:r w:rsidRPr="002A13F9">
        <w:rPr>
          <w:rFonts w:asciiTheme="majorBidi" w:hAnsiTheme="majorBidi" w:cstheme="majorBidi"/>
          <w:color w:val="000000" w:themeColor="text1"/>
        </w:rPr>
        <w:t>Kesenangan, komunikasi ini juga disebut dengan komunikasi fasis (</w:t>
      </w:r>
      <w:r w:rsidRPr="002A13F9">
        <w:rPr>
          <w:rFonts w:asciiTheme="majorBidi" w:hAnsiTheme="majorBidi" w:cstheme="majorBidi"/>
          <w:i/>
          <w:iCs/>
          <w:color w:val="000000" w:themeColor="text1"/>
        </w:rPr>
        <w:t>phatic communication)</w:t>
      </w:r>
      <w:r w:rsidRPr="002A13F9">
        <w:rPr>
          <w:rFonts w:asciiTheme="majorBidi" w:hAnsiTheme="majorBidi" w:cstheme="majorBidi"/>
          <w:color w:val="000000" w:themeColor="text1"/>
        </w:rPr>
        <w:t xml:space="preserve"> yang dimaksud untuk menimbulkan kesenangan. Komunikasi menjadikan hubungan antarindividu menjadi hangat, akrab, dan menyenangkan.</w:t>
      </w:r>
    </w:p>
    <w:p w:rsidR="000C046F" w:rsidRDefault="000C046F" w:rsidP="000C046F">
      <w:pPr>
        <w:pStyle w:val="NormalWeb"/>
        <w:numPr>
          <w:ilvl w:val="0"/>
          <w:numId w:val="4"/>
        </w:numPr>
        <w:shd w:val="clear" w:color="auto" w:fill="FFFFFF"/>
        <w:spacing w:before="0" w:beforeAutospacing="0" w:after="0" w:afterAutospacing="0" w:line="480" w:lineRule="auto"/>
        <w:ind w:left="993" w:hanging="284"/>
        <w:jc w:val="both"/>
        <w:rPr>
          <w:rFonts w:asciiTheme="majorBidi" w:hAnsiTheme="majorBidi" w:cstheme="majorBidi"/>
          <w:color w:val="000000" w:themeColor="text1"/>
        </w:rPr>
      </w:pPr>
      <w:r w:rsidRPr="002A13F9">
        <w:rPr>
          <w:rFonts w:asciiTheme="majorBidi" w:hAnsiTheme="majorBidi" w:cstheme="majorBidi"/>
          <w:color w:val="000000" w:themeColor="text1"/>
        </w:rPr>
        <w:t>Pengaruh pada sikap, komunikasi juga sering dilakukan untuk mempengaruhi orang lain, seperti seorang politisi yang ingin menciptakan citra yang baik kepada public pemilihnya dan lain lain.</w:t>
      </w:r>
    </w:p>
    <w:p w:rsidR="000C046F" w:rsidRDefault="000C046F" w:rsidP="000C046F">
      <w:pPr>
        <w:pStyle w:val="NormalWeb"/>
        <w:numPr>
          <w:ilvl w:val="0"/>
          <w:numId w:val="4"/>
        </w:numPr>
        <w:shd w:val="clear" w:color="auto" w:fill="FFFFFF"/>
        <w:spacing w:before="0" w:beforeAutospacing="0" w:after="0" w:afterAutospacing="0" w:line="480" w:lineRule="auto"/>
        <w:ind w:left="993" w:hanging="284"/>
        <w:jc w:val="both"/>
        <w:rPr>
          <w:rFonts w:asciiTheme="majorBidi" w:hAnsiTheme="majorBidi" w:cstheme="majorBidi"/>
          <w:color w:val="000000" w:themeColor="text1"/>
        </w:rPr>
      </w:pPr>
      <w:r w:rsidRPr="002A13F9">
        <w:rPr>
          <w:rFonts w:asciiTheme="majorBidi" w:hAnsiTheme="majorBidi" w:cstheme="majorBidi"/>
          <w:color w:val="000000" w:themeColor="text1"/>
        </w:rPr>
        <w:t>Hubungan social yang makin baik, komunikasi juga ditunjukkan untuk menumbuhkan hubungan social yang baik. Manusia adalah mahluk social yang tidak dapat bertahan hidup sendiri, untuk itu manusia selalu berkeinginan untuk berhubungan dengan orang lain secara positif.</w:t>
      </w:r>
    </w:p>
    <w:p w:rsidR="000C046F" w:rsidRDefault="000C046F" w:rsidP="000C046F">
      <w:pPr>
        <w:pStyle w:val="NormalWeb"/>
        <w:numPr>
          <w:ilvl w:val="0"/>
          <w:numId w:val="4"/>
        </w:numPr>
        <w:shd w:val="clear" w:color="auto" w:fill="FFFFFF"/>
        <w:spacing w:before="0" w:beforeAutospacing="0" w:after="0" w:afterAutospacing="0" w:line="480" w:lineRule="auto"/>
        <w:ind w:left="993" w:hanging="284"/>
        <w:jc w:val="both"/>
        <w:rPr>
          <w:rFonts w:asciiTheme="majorBidi" w:hAnsiTheme="majorBidi" w:cstheme="majorBidi"/>
          <w:color w:val="000000" w:themeColor="text1"/>
        </w:rPr>
      </w:pPr>
      <w:r w:rsidRPr="002A13F9">
        <w:rPr>
          <w:rFonts w:asciiTheme="majorBidi" w:hAnsiTheme="majorBidi" w:cstheme="majorBidi"/>
          <w:color w:val="000000" w:themeColor="text1"/>
        </w:rPr>
        <w:t>Tindakan persuasi dalam komunikasi digunakan untuk mempengaruhi sikap persuasif, juga diperlukan untuk memperoleh tindakan yang di kehendaki komunikator.</w:t>
      </w:r>
    </w:p>
    <w:p w:rsidR="000C046F" w:rsidRPr="002A13F9" w:rsidRDefault="000C046F" w:rsidP="000C046F">
      <w:pPr>
        <w:pStyle w:val="NormalWeb"/>
        <w:numPr>
          <w:ilvl w:val="0"/>
          <w:numId w:val="4"/>
        </w:numPr>
        <w:shd w:val="clear" w:color="auto" w:fill="FFFFFF"/>
        <w:spacing w:before="0" w:beforeAutospacing="0" w:after="0" w:afterAutospacing="0" w:line="480" w:lineRule="auto"/>
        <w:ind w:left="993" w:hanging="284"/>
        <w:jc w:val="both"/>
        <w:rPr>
          <w:rFonts w:asciiTheme="majorBidi" w:hAnsiTheme="majorBidi" w:cstheme="majorBidi"/>
          <w:color w:val="000000" w:themeColor="text1"/>
        </w:rPr>
      </w:pPr>
      <w:r w:rsidRPr="002A13F9">
        <w:rPr>
          <w:rFonts w:asciiTheme="majorBidi" w:hAnsiTheme="majorBidi" w:cstheme="majorBidi"/>
          <w:color w:val="000000" w:themeColor="text1"/>
        </w:rPr>
        <w:lastRenderedPageBreak/>
        <w:t>Dalam hal ini, efektivitas komunikasi biasa nya diukur dari tindakan nyata oleh komunikan.</w:t>
      </w:r>
      <w:r w:rsidRPr="005903EA">
        <w:rPr>
          <w:rStyle w:val="FootnoteReference"/>
          <w:rFonts w:asciiTheme="majorBidi" w:hAnsiTheme="majorBidi" w:cstheme="majorBidi"/>
          <w:color w:val="000000" w:themeColor="text1"/>
        </w:rPr>
        <w:footnoteReference w:id="12"/>
      </w:r>
    </w:p>
    <w:p w:rsidR="000C046F" w:rsidRDefault="000C046F" w:rsidP="007E5B41">
      <w:pPr>
        <w:pStyle w:val="ListParagraph"/>
        <w:spacing w:after="0" w:line="240" w:lineRule="auto"/>
        <w:ind w:left="426"/>
        <w:jc w:val="both"/>
        <w:rPr>
          <w:rFonts w:ascii="Times New Roman" w:hAnsi="Times New Roman" w:cs="Times New Roman"/>
          <w:b/>
          <w:sz w:val="24"/>
          <w:szCs w:val="24"/>
        </w:rPr>
      </w:pPr>
    </w:p>
    <w:p w:rsidR="000C046F" w:rsidRDefault="0043674B" w:rsidP="0043674B">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Komunikasi Antarbudaya</w:t>
      </w:r>
    </w:p>
    <w:p w:rsidR="0043674B" w:rsidRDefault="0043674B" w:rsidP="0043674B">
      <w:pPr>
        <w:pStyle w:val="ListParagraph"/>
        <w:numPr>
          <w:ilvl w:val="0"/>
          <w:numId w:val="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Pengertian Budaya</w:t>
      </w:r>
    </w:p>
    <w:p w:rsidR="00C8177B" w:rsidRDefault="00AC38B6" w:rsidP="00C8177B">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Menurut Edward Barnett Tylor, kebudayaan adalah keseluruhan kompleks yang mencakup pengetahuan, kepercayaan, seni, moral, hukum, kebiasaan, dan kemampuan ataupun kebiasaan  lainnya yang diakui oleh manusia sebagai anggota masyarakat.</w:t>
      </w:r>
      <w:r>
        <w:rPr>
          <w:rStyle w:val="FootnoteReference"/>
          <w:rFonts w:ascii="Times New Roman" w:hAnsi="Times New Roman" w:cs="Times New Roman"/>
          <w:sz w:val="24"/>
          <w:szCs w:val="24"/>
        </w:rPr>
        <w:footnoteReference w:id="13"/>
      </w:r>
      <w:r w:rsidR="00C8177B">
        <w:rPr>
          <w:rFonts w:ascii="Times New Roman" w:hAnsi="Times New Roman" w:cs="Times New Roman"/>
          <w:sz w:val="24"/>
          <w:szCs w:val="24"/>
        </w:rPr>
        <w:t xml:space="preserve"> </w:t>
      </w:r>
    </w:p>
    <w:p w:rsidR="00C8177B" w:rsidRDefault="00C8177B" w:rsidP="00C8177B">
      <w:pPr>
        <w:pStyle w:val="ListParagraph"/>
        <w:spacing w:after="0"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Selain itu Koentjoroningrat mendefinisikan kebudayaan adalah keseluruhan sistem gagasan, tindakan dan hasil karya manusia dalam rangka kehidupan masyarakat yang dijadikan milik diri manusia dengan belajar.</w:t>
      </w:r>
      <w:proofErr w:type="gramEnd"/>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p>
    <w:p w:rsidR="00C8177B" w:rsidRDefault="00C8177B" w:rsidP="00C8177B">
      <w:pPr>
        <w:pStyle w:val="ListParagraph"/>
        <w:spacing w:after="0"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Dengan demikian tak ada masyarakat yang tidak mempunyai kebudayaan dan sebaliknya tak ada kebudayaan tanpa masyarakat sebagai wadah dan pendukungnya, walaupun secara teoritis, kebudayaan dan masyarakat dapat dibedakan dan dipelajari secara terpisah.</w:t>
      </w:r>
      <w:proofErr w:type="gramEnd"/>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p>
    <w:p w:rsidR="00C8177B" w:rsidRPr="00C8177B" w:rsidRDefault="00C8177B" w:rsidP="00C8177B">
      <w:pPr>
        <w:pStyle w:val="ListParagraph"/>
        <w:spacing w:after="0"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Bakti berpendapat bahwa budaya komunikasi berhadap-hadapan dengan komunikasi modern, dimana komunikasi budaya jauh lebih banyak hadir dalam masyarakat dalam komunikasi modern sehingga menjadi budaya komunikasi modern.</w:t>
      </w:r>
      <w:proofErr w:type="gramEnd"/>
      <w:r>
        <w:rPr>
          <w:rStyle w:val="FootnoteReference"/>
          <w:rFonts w:ascii="Times New Roman" w:hAnsi="Times New Roman" w:cs="Times New Roman"/>
          <w:sz w:val="24"/>
          <w:szCs w:val="24"/>
        </w:rPr>
        <w:footnoteReference w:id="16"/>
      </w:r>
    </w:p>
    <w:p w:rsidR="00AC38B6" w:rsidRDefault="00AC38B6" w:rsidP="0043674B">
      <w:pPr>
        <w:pStyle w:val="ListParagraph"/>
        <w:numPr>
          <w:ilvl w:val="0"/>
          <w:numId w:val="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Komunikasi Antarbudaya</w:t>
      </w:r>
    </w:p>
    <w:p w:rsidR="006F31D1" w:rsidRDefault="006F31D1" w:rsidP="00F616AB">
      <w:pPr>
        <w:pStyle w:val="ListParagraph"/>
        <w:spacing w:after="0" w:line="240" w:lineRule="auto"/>
        <w:ind w:left="426" w:firstLine="708"/>
        <w:jc w:val="both"/>
        <w:rPr>
          <w:rFonts w:ascii="Times New Roman" w:hAnsi="Times New Roman" w:cs="Times New Roman"/>
          <w:sz w:val="24"/>
          <w:szCs w:val="24"/>
        </w:rPr>
      </w:pPr>
      <w:r w:rsidRPr="006F31D1">
        <w:rPr>
          <w:rFonts w:ascii="Times New Roman" w:hAnsi="Times New Roman" w:cs="Times New Roman"/>
          <w:sz w:val="24"/>
          <w:szCs w:val="24"/>
        </w:rPr>
        <w:t xml:space="preserve">Komunikasi dan kebudayaan tidak sekedar dua kata tetapi da konsep yang tidak dapat dipisaan, menurut Samovar dan </w:t>
      </w:r>
      <w:r>
        <w:rPr>
          <w:rFonts w:ascii="Times New Roman" w:hAnsi="Times New Roman" w:cs="Times New Roman"/>
          <w:sz w:val="24"/>
          <w:szCs w:val="24"/>
        </w:rPr>
        <w:t xml:space="preserve">Porter dalam Daryanto </w:t>
      </w:r>
      <w:r w:rsidRPr="006F31D1">
        <w:rPr>
          <w:rFonts w:ascii="Times New Roman" w:hAnsi="Times New Roman" w:cs="Times New Roman"/>
          <w:sz w:val="24"/>
          <w:szCs w:val="24"/>
        </w:rPr>
        <w:t>bahwa komunikasi antarbudaya terjadi manakala bagian yang terlibat dalam kegiatan komunikasi tersebut membawa serta latar belakang budaya pengalaman yang berbeda dan mencerminkan nilai yang dianut oleh kelompoknya, baik berupa pengalaman, pengetahuan, maup</w:t>
      </w:r>
      <w:r>
        <w:rPr>
          <w:rFonts w:ascii="Times New Roman" w:hAnsi="Times New Roman" w:cs="Times New Roman"/>
          <w:sz w:val="24"/>
          <w:szCs w:val="24"/>
        </w:rPr>
        <w:t>un nilai.</w:t>
      </w:r>
      <w:r>
        <w:rPr>
          <w:rStyle w:val="FootnoteReference"/>
          <w:rFonts w:ascii="Times New Roman" w:hAnsi="Times New Roman" w:cs="Times New Roman"/>
          <w:sz w:val="24"/>
          <w:szCs w:val="24"/>
        </w:rPr>
        <w:footnoteReference w:id="17"/>
      </w:r>
    </w:p>
    <w:p w:rsidR="00F616AB" w:rsidRDefault="00F616AB" w:rsidP="006F31D1">
      <w:pPr>
        <w:pStyle w:val="ListParagraph"/>
        <w:spacing w:after="0" w:line="480" w:lineRule="auto"/>
        <w:ind w:left="426" w:firstLine="708"/>
        <w:jc w:val="both"/>
        <w:rPr>
          <w:rFonts w:ascii="Times New Roman" w:hAnsi="Times New Roman" w:cs="Times New Roman"/>
          <w:sz w:val="24"/>
          <w:szCs w:val="24"/>
        </w:rPr>
      </w:pPr>
    </w:p>
    <w:p w:rsidR="006F31D1" w:rsidRDefault="006F31D1" w:rsidP="006F31D1">
      <w:pPr>
        <w:pStyle w:val="ListParagraph"/>
        <w:spacing w:after="0" w:line="480" w:lineRule="auto"/>
        <w:ind w:left="426" w:firstLine="708"/>
        <w:jc w:val="both"/>
        <w:rPr>
          <w:rFonts w:ascii="Times New Roman" w:hAnsi="Times New Roman" w:cs="Times New Roman"/>
          <w:sz w:val="24"/>
          <w:szCs w:val="24"/>
        </w:rPr>
      </w:pPr>
      <w:proofErr w:type="gramStart"/>
      <w:r w:rsidRPr="006F31D1">
        <w:rPr>
          <w:rFonts w:ascii="Times New Roman" w:hAnsi="Times New Roman" w:cs="Times New Roman"/>
          <w:sz w:val="24"/>
          <w:szCs w:val="24"/>
        </w:rPr>
        <w:t>Sedangkan menurut liliweri komunikasi antar budaya adala komunikasi antara dua orang atau lebih yang be</w:t>
      </w:r>
      <w:r>
        <w:rPr>
          <w:rFonts w:ascii="Times New Roman" w:hAnsi="Times New Roman" w:cs="Times New Roman"/>
          <w:sz w:val="24"/>
          <w:szCs w:val="24"/>
        </w:rPr>
        <w:t>rbedalatar belakang kebudayaan.</w:t>
      </w:r>
      <w:proofErr w:type="gramEnd"/>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p>
    <w:p w:rsidR="006F31D1" w:rsidRDefault="006F31D1" w:rsidP="006F31D1">
      <w:pPr>
        <w:pStyle w:val="ListParagraph"/>
        <w:spacing w:after="0" w:line="480" w:lineRule="auto"/>
        <w:ind w:left="426" w:firstLine="708"/>
        <w:jc w:val="both"/>
        <w:rPr>
          <w:rFonts w:ascii="Times New Roman" w:hAnsi="Times New Roman" w:cs="Times New Roman"/>
          <w:sz w:val="24"/>
          <w:szCs w:val="24"/>
        </w:rPr>
      </w:pPr>
      <w:proofErr w:type="gramStart"/>
      <w:r w:rsidRPr="006F31D1">
        <w:rPr>
          <w:rFonts w:ascii="Times New Roman" w:hAnsi="Times New Roman" w:cs="Times New Roman"/>
          <w:sz w:val="24"/>
          <w:szCs w:val="24"/>
        </w:rPr>
        <w:t>Definisi komunkasi antar budaya yang paling sederhana, yakni komunikasi antar pribadi yang dilakukan oleh mereka yang berbeda latar belakang ke</w:t>
      </w:r>
      <w:r>
        <w:rPr>
          <w:rFonts w:ascii="Times New Roman" w:hAnsi="Times New Roman" w:cs="Times New Roman"/>
          <w:sz w:val="24"/>
          <w:szCs w:val="24"/>
        </w:rPr>
        <w:t>b</w:t>
      </w:r>
      <w:r w:rsidRPr="006F31D1">
        <w:rPr>
          <w:rFonts w:ascii="Times New Roman" w:hAnsi="Times New Roman" w:cs="Times New Roman"/>
          <w:sz w:val="24"/>
          <w:szCs w:val="24"/>
        </w:rPr>
        <w:t>udyaan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6F31D1" w:rsidRDefault="006F31D1" w:rsidP="006F31D1">
      <w:pPr>
        <w:pStyle w:val="ListParagraph"/>
        <w:spacing w:after="0" w:line="480" w:lineRule="auto"/>
        <w:ind w:left="426" w:firstLine="708"/>
        <w:jc w:val="both"/>
        <w:rPr>
          <w:rFonts w:ascii="Times New Roman" w:hAnsi="Times New Roman" w:cs="Times New Roman"/>
          <w:sz w:val="24"/>
          <w:szCs w:val="24"/>
        </w:rPr>
      </w:pPr>
      <w:r w:rsidRPr="006F31D1">
        <w:rPr>
          <w:rFonts w:ascii="Times New Roman" w:hAnsi="Times New Roman" w:cs="Times New Roman"/>
          <w:sz w:val="24"/>
          <w:szCs w:val="24"/>
        </w:rPr>
        <w:t xml:space="preserve">Komunikasi antar budaya dapat diartikan melalui beberapa pernyataan sebagai </w:t>
      </w:r>
      <w:proofErr w:type="gramStart"/>
      <w:r w:rsidRPr="006F31D1">
        <w:rPr>
          <w:rFonts w:ascii="Times New Roman" w:hAnsi="Times New Roman" w:cs="Times New Roman"/>
          <w:sz w:val="24"/>
          <w:szCs w:val="24"/>
        </w:rPr>
        <w:t>berikut :</w:t>
      </w:r>
      <w:proofErr w:type="gramEnd"/>
      <w:r w:rsidRPr="006F31D1">
        <w:rPr>
          <w:rFonts w:ascii="Times New Roman" w:hAnsi="Times New Roman" w:cs="Times New Roman"/>
          <w:sz w:val="24"/>
          <w:szCs w:val="24"/>
        </w:rPr>
        <w:t xml:space="preserve"> </w:t>
      </w:r>
    </w:p>
    <w:p w:rsidR="006F31D1" w:rsidRPr="006F31D1" w:rsidRDefault="006F31D1" w:rsidP="006F31D1">
      <w:pPr>
        <w:pStyle w:val="ListParagraph"/>
        <w:numPr>
          <w:ilvl w:val="0"/>
          <w:numId w:val="8"/>
        </w:numPr>
        <w:spacing w:after="0" w:line="480" w:lineRule="auto"/>
        <w:ind w:left="1560" w:hanging="426"/>
        <w:jc w:val="both"/>
        <w:rPr>
          <w:rFonts w:ascii="Times New Roman" w:hAnsi="Times New Roman" w:cs="Times New Roman"/>
          <w:b/>
          <w:sz w:val="24"/>
          <w:szCs w:val="24"/>
        </w:rPr>
      </w:pPr>
      <w:r w:rsidRPr="006F31D1">
        <w:rPr>
          <w:rFonts w:ascii="Times New Roman" w:hAnsi="Times New Roman" w:cs="Times New Roman"/>
          <w:sz w:val="24"/>
          <w:szCs w:val="24"/>
        </w:rPr>
        <w:t>Komuikasi antar budaya adalah pernyataan diri antar pribadi yang paling efektif antar dua orang yang saling berbeda latar elakang budaya.</w:t>
      </w:r>
      <w:r>
        <w:rPr>
          <w:rStyle w:val="FootnoteReference"/>
          <w:rFonts w:ascii="Times New Roman" w:hAnsi="Times New Roman" w:cs="Times New Roman"/>
          <w:sz w:val="24"/>
          <w:szCs w:val="24"/>
        </w:rPr>
        <w:footnoteReference w:id="19"/>
      </w:r>
    </w:p>
    <w:p w:rsidR="006F31D1" w:rsidRPr="006F31D1" w:rsidRDefault="006F31D1" w:rsidP="006F31D1">
      <w:pPr>
        <w:pStyle w:val="ListParagraph"/>
        <w:numPr>
          <w:ilvl w:val="0"/>
          <w:numId w:val="8"/>
        </w:numPr>
        <w:spacing w:after="0" w:line="480" w:lineRule="auto"/>
        <w:ind w:left="1560" w:hanging="426"/>
        <w:jc w:val="both"/>
        <w:rPr>
          <w:rFonts w:ascii="Times New Roman" w:hAnsi="Times New Roman" w:cs="Times New Roman"/>
          <w:b/>
          <w:sz w:val="24"/>
          <w:szCs w:val="24"/>
        </w:rPr>
      </w:pPr>
      <w:r w:rsidRPr="006F31D1">
        <w:rPr>
          <w:rFonts w:ascii="Times New Roman" w:hAnsi="Times New Roman" w:cs="Times New Roman"/>
          <w:sz w:val="24"/>
          <w:szCs w:val="24"/>
        </w:rPr>
        <w:t xml:space="preserve">Komunikasi budaya merupan pertukan pesan pesan yang disampaikan secara lisan, tertulis, bahkan secara imaginer antara dua orang yang berbeda latar belakang budaya </w:t>
      </w:r>
    </w:p>
    <w:p w:rsidR="006F31D1" w:rsidRPr="006F31D1" w:rsidRDefault="006F31D1" w:rsidP="006F31D1">
      <w:pPr>
        <w:pStyle w:val="ListParagraph"/>
        <w:numPr>
          <w:ilvl w:val="0"/>
          <w:numId w:val="8"/>
        </w:numPr>
        <w:spacing w:after="0" w:line="480" w:lineRule="auto"/>
        <w:ind w:left="1560" w:hanging="426"/>
        <w:jc w:val="both"/>
        <w:rPr>
          <w:rFonts w:ascii="Times New Roman" w:hAnsi="Times New Roman" w:cs="Times New Roman"/>
          <w:b/>
          <w:sz w:val="24"/>
          <w:szCs w:val="24"/>
        </w:rPr>
      </w:pPr>
      <w:r w:rsidRPr="006F31D1">
        <w:rPr>
          <w:rFonts w:ascii="Times New Roman" w:hAnsi="Times New Roman" w:cs="Times New Roman"/>
          <w:sz w:val="24"/>
          <w:szCs w:val="24"/>
        </w:rPr>
        <w:t xml:space="preserve">Komunikasi antarbudaya merupakan pembagian pesan yang berbentuk informasi atau hiburan yang disampaikan secara lisan </w:t>
      </w:r>
      <w:r w:rsidRPr="006F31D1">
        <w:rPr>
          <w:rFonts w:ascii="Times New Roman" w:hAnsi="Times New Roman" w:cs="Times New Roman"/>
          <w:sz w:val="24"/>
          <w:szCs w:val="24"/>
        </w:rPr>
        <w:lastRenderedPageBreak/>
        <w:t xml:space="preserve">atau tertulis atau metode lainnya yang dilakukan oleh dua orang yang berbeda latar belakangnya budayanya. </w:t>
      </w:r>
    </w:p>
    <w:p w:rsidR="006F31D1" w:rsidRPr="006F31D1" w:rsidRDefault="006F31D1" w:rsidP="006F31D1">
      <w:pPr>
        <w:pStyle w:val="ListParagraph"/>
        <w:numPr>
          <w:ilvl w:val="0"/>
          <w:numId w:val="8"/>
        </w:numPr>
        <w:spacing w:after="0" w:line="480" w:lineRule="auto"/>
        <w:ind w:left="1560" w:hanging="426"/>
        <w:jc w:val="both"/>
        <w:rPr>
          <w:rFonts w:ascii="Times New Roman" w:hAnsi="Times New Roman" w:cs="Times New Roman"/>
          <w:b/>
          <w:sz w:val="24"/>
          <w:szCs w:val="24"/>
        </w:rPr>
      </w:pPr>
      <w:r w:rsidRPr="006F31D1">
        <w:rPr>
          <w:rFonts w:ascii="Times New Roman" w:hAnsi="Times New Roman" w:cs="Times New Roman"/>
          <w:sz w:val="24"/>
          <w:szCs w:val="24"/>
        </w:rPr>
        <w:t xml:space="preserve">Komunikasi antarbudaya adalah pengalihan informasi dari seorang yang berkebudayaan lain. </w:t>
      </w:r>
    </w:p>
    <w:p w:rsidR="006F31D1" w:rsidRPr="006F31D1" w:rsidRDefault="006F31D1" w:rsidP="006F31D1">
      <w:pPr>
        <w:pStyle w:val="ListParagraph"/>
        <w:numPr>
          <w:ilvl w:val="0"/>
          <w:numId w:val="8"/>
        </w:numPr>
        <w:spacing w:after="0" w:line="480" w:lineRule="auto"/>
        <w:ind w:left="1560" w:hanging="426"/>
        <w:jc w:val="both"/>
        <w:rPr>
          <w:rFonts w:ascii="Times New Roman" w:hAnsi="Times New Roman" w:cs="Times New Roman"/>
          <w:b/>
          <w:sz w:val="24"/>
          <w:szCs w:val="24"/>
        </w:rPr>
      </w:pPr>
      <w:r w:rsidRPr="006F31D1">
        <w:rPr>
          <w:rFonts w:ascii="Times New Roman" w:hAnsi="Times New Roman" w:cs="Times New Roman"/>
          <w:sz w:val="24"/>
          <w:szCs w:val="24"/>
        </w:rPr>
        <w:t xml:space="preserve">Komunikasi antarbudaya adalah pertukaran makna yang berbentuk simbol yang dilakukan dua orang yang berbeda latar belakang budayanya. </w:t>
      </w:r>
    </w:p>
    <w:p w:rsidR="006F31D1" w:rsidRPr="006F31D1" w:rsidRDefault="006F31D1" w:rsidP="006F31D1">
      <w:pPr>
        <w:pStyle w:val="ListParagraph"/>
        <w:numPr>
          <w:ilvl w:val="0"/>
          <w:numId w:val="8"/>
        </w:numPr>
        <w:spacing w:after="0" w:line="480" w:lineRule="auto"/>
        <w:ind w:left="1560" w:hanging="426"/>
        <w:jc w:val="both"/>
        <w:rPr>
          <w:rFonts w:ascii="Times New Roman" w:hAnsi="Times New Roman" w:cs="Times New Roman"/>
          <w:b/>
          <w:sz w:val="24"/>
          <w:szCs w:val="24"/>
        </w:rPr>
      </w:pPr>
      <w:r w:rsidRPr="006F31D1">
        <w:rPr>
          <w:rFonts w:ascii="Times New Roman" w:hAnsi="Times New Roman" w:cs="Times New Roman"/>
          <w:sz w:val="24"/>
          <w:szCs w:val="24"/>
        </w:rPr>
        <w:t xml:space="preserve">Komunikasi antar budaya adalah proses pengalihan pesan yang dilakukan seorang melalui saluran tertentu kepada orang </w:t>
      </w:r>
      <w:proofErr w:type="gramStart"/>
      <w:r w:rsidRPr="006F31D1">
        <w:rPr>
          <w:rFonts w:ascii="Times New Roman" w:hAnsi="Times New Roman" w:cs="Times New Roman"/>
          <w:sz w:val="24"/>
          <w:szCs w:val="24"/>
        </w:rPr>
        <w:t>lain</w:t>
      </w:r>
      <w:proofErr w:type="gramEnd"/>
      <w:r w:rsidRPr="006F31D1">
        <w:rPr>
          <w:rFonts w:ascii="Times New Roman" w:hAnsi="Times New Roman" w:cs="Times New Roman"/>
          <w:sz w:val="24"/>
          <w:szCs w:val="24"/>
        </w:rPr>
        <w:t xml:space="preserve"> yang keduannya berasal dari latar belakang budaya yang berbeda dan menghasilkan efek tertentu. </w:t>
      </w:r>
    </w:p>
    <w:p w:rsidR="006F31D1" w:rsidRPr="006F31D1" w:rsidRDefault="006F31D1" w:rsidP="006F31D1">
      <w:pPr>
        <w:pStyle w:val="ListParagraph"/>
        <w:numPr>
          <w:ilvl w:val="0"/>
          <w:numId w:val="8"/>
        </w:numPr>
        <w:spacing w:after="0" w:line="480" w:lineRule="auto"/>
        <w:ind w:left="1560" w:hanging="426"/>
        <w:jc w:val="both"/>
        <w:rPr>
          <w:rFonts w:ascii="Times New Roman" w:hAnsi="Times New Roman" w:cs="Times New Roman"/>
          <w:b/>
          <w:sz w:val="24"/>
          <w:szCs w:val="24"/>
        </w:rPr>
      </w:pPr>
      <w:r w:rsidRPr="006F31D1">
        <w:rPr>
          <w:rFonts w:ascii="Times New Roman" w:hAnsi="Times New Roman" w:cs="Times New Roman"/>
          <w:sz w:val="24"/>
          <w:szCs w:val="24"/>
        </w:rPr>
        <w:t xml:space="preserve">Komunikasi antarbudaya adalah setiap proses pembagian informasi, gagasan atau perasaan diantara mereka yang berbeda latar belakang budayanya. Proses pembagian informasi itu dilakukan secara lisan dan tertulis, juga melalui bahasa tubuh, </w:t>
      </w:r>
      <w:proofErr w:type="gramStart"/>
      <w:r w:rsidRPr="006F31D1">
        <w:rPr>
          <w:rFonts w:ascii="Times New Roman" w:hAnsi="Times New Roman" w:cs="Times New Roman"/>
          <w:sz w:val="24"/>
          <w:szCs w:val="24"/>
        </w:rPr>
        <w:t>gaya</w:t>
      </w:r>
      <w:proofErr w:type="gramEnd"/>
      <w:r w:rsidRPr="006F31D1">
        <w:rPr>
          <w:rFonts w:ascii="Times New Roman" w:hAnsi="Times New Roman" w:cs="Times New Roman"/>
          <w:sz w:val="24"/>
          <w:szCs w:val="24"/>
        </w:rPr>
        <w:t xml:space="preserve"> atau tampilan pribadi, atau bantuan hal lain disekitarnya yang memperjelas pesan.</w:t>
      </w:r>
    </w:p>
    <w:p w:rsidR="00084B11" w:rsidRDefault="005773D8" w:rsidP="005773D8">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Hamer </w:t>
      </w:r>
      <w:r w:rsidR="006F31D1" w:rsidRPr="006F31D1">
        <w:rPr>
          <w:rFonts w:ascii="Times New Roman" w:hAnsi="Times New Roman" w:cs="Times New Roman"/>
          <w:sz w:val="24"/>
          <w:szCs w:val="24"/>
        </w:rPr>
        <w:t xml:space="preserve"> mengutip perumpamaan Wilbur Scramm menggambarkan bahwa lapangan studi komunikasi itu ibarat sebuah oasis, dan studi komunikasi antar budaya itu dibentuk oleh ilmu-ilmu tentang kemanusiaan  yang seolah nomadik lalu bertemu disebuah oase.Ilmu-ilmu sosial “nomadic” itu adalah antropolgi, sosiologi, psikologi dan hubungan internasional. Oleh karena itu sebagian besar pemahaman tentang komunikasi antarbudaya </w:t>
      </w:r>
      <w:r w:rsidR="006F31D1" w:rsidRPr="006F31D1">
        <w:rPr>
          <w:rFonts w:ascii="Times New Roman" w:hAnsi="Times New Roman" w:cs="Times New Roman"/>
          <w:sz w:val="24"/>
          <w:szCs w:val="24"/>
        </w:rPr>
        <w:lastRenderedPageBreak/>
        <w:t xml:space="preserve">bersumber dari ilmuilmu tersebut sebagaimana terlihat dalam beberapa definisi berikut: </w:t>
      </w:r>
    </w:p>
    <w:p w:rsidR="00BD3F46" w:rsidRPr="00BD3F46" w:rsidRDefault="006F31D1" w:rsidP="00BD3F46">
      <w:pPr>
        <w:pStyle w:val="ListParagraph"/>
        <w:numPr>
          <w:ilvl w:val="1"/>
          <w:numId w:val="10"/>
        </w:numPr>
        <w:spacing w:after="0" w:line="480" w:lineRule="auto"/>
        <w:ind w:left="1560" w:hanging="426"/>
        <w:jc w:val="both"/>
        <w:rPr>
          <w:rFonts w:ascii="Times New Roman" w:hAnsi="Times New Roman" w:cs="Times New Roman"/>
          <w:sz w:val="24"/>
          <w:szCs w:val="24"/>
        </w:rPr>
      </w:pPr>
      <w:r w:rsidRPr="00BD3F46">
        <w:rPr>
          <w:rFonts w:ascii="Times New Roman" w:hAnsi="Times New Roman" w:cs="Times New Roman"/>
          <w:sz w:val="24"/>
          <w:szCs w:val="24"/>
        </w:rPr>
        <w:t>Andrea L. Rich dan Denis M. Ogawa dalam buku Larry A. Samafor dan Richard E. Porter intercultural communication, A. Reader- komunikasi antarbudaya adalah komuikasi antara orang-orang yang berbeda kebudayaa, misalnya antar suku bangsa, antar etnik dan ras, antar kelas social.</w:t>
      </w:r>
      <w:r w:rsidR="00BD3F46">
        <w:rPr>
          <w:rStyle w:val="FootnoteReference"/>
          <w:rFonts w:ascii="Times New Roman" w:hAnsi="Times New Roman" w:cs="Times New Roman"/>
          <w:sz w:val="24"/>
          <w:szCs w:val="24"/>
        </w:rPr>
        <w:footnoteReference w:id="20"/>
      </w:r>
    </w:p>
    <w:p w:rsidR="00BD3F46" w:rsidRPr="00BD3F46" w:rsidRDefault="006F31D1" w:rsidP="00BD3F46">
      <w:pPr>
        <w:pStyle w:val="ListParagraph"/>
        <w:numPr>
          <w:ilvl w:val="1"/>
          <w:numId w:val="10"/>
        </w:numPr>
        <w:spacing w:after="0" w:line="480" w:lineRule="auto"/>
        <w:ind w:left="1560" w:hanging="426"/>
        <w:jc w:val="both"/>
        <w:rPr>
          <w:rFonts w:ascii="Times New Roman" w:hAnsi="Times New Roman" w:cs="Times New Roman"/>
          <w:sz w:val="24"/>
          <w:szCs w:val="24"/>
        </w:rPr>
      </w:pPr>
      <w:r w:rsidRPr="00BD3F46">
        <w:rPr>
          <w:rFonts w:ascii="Times New Roman" w:hAnsi="Times New Roman" w:cs="Times New Roman"/>
          <w:sz w:val="24"/>
          <w:szCs w:val="24"/>
        </w:rPr>
        <w:t>Samavor dan Porter juga mengatakan bahwa komunikasi antarbudaya terjadi diantara produser pesan yang latar belakang kebudayaannya yang berbed</w:t>
      </w:r>
      <w:r w:rsidR="00BD3F46">
        <w:rPr>
          <w:rFonts w:ascii="Times New Roman" w:hAnsi="Times New Roman" w:cs="Times New Roman"/>
          <w:sz w:val="24"/>
          <w:szCs w:val="24"/>
        </w:rPr>
        <w:t xml:space="preserve">a. </w:t>
      </w:r>
    </w:p>
    <w:p w:rsidR="00BD3F46" w:rsidRPr="00BD3F46" w:rsidRDefault="006F31D1" w:rsidP="00BD3F46">
      <w:pPr>
        <w:pStyle w:val="ListParagraph"/>
        <w:numPr>
          <w:ilvl w:val="1"/>
          <w:numId w:val="10"/>
        </w:numPr>
        <w:spacing w:after="0" w:line="480" w:lineRule="auto"/>
        <w:ind w:left="1560" w:hanging="426"/>
        <w:jc w:val="both"/>
        <w:rPr>
          <w:rFonts w:ascii="Times New Roman" w:hAnsi="Times New Roman" w:cs="Times New Roman"/>
          <w:sz w:val="24"/>
          <w:szCs w:val="24"/>
        </w:rPr>
      </w:pPr>
      <w:r w:rsidRPr="00BD3F46">
        <w:rPr>
          <w:rFonts w:ascii="Times New Roman" w:hAnsi="Times New Roman" w:cs="Times New Roman"/>
          <w:sz w:val="24"/>
          <w:szCs w:val="24"/>
        </w:rPr>
        <w:t>Charley H. Dood mengatakan bahwa komunikasi antar budaya meliputi komunikasi yang melibatkan peserta komunikasi yang mewakili pribadi, antarpribadi, dan kelompok, dengan tekanan perbedaan latar belakang kebudayaan yang mempengaruhi perilaku komunikasi para peserta.</w:t>
      </w:r>
      <w:r w:rsidR="00BD3F46">
        <w:rPr>
          <w:rStyle w:val="FootnoteReference"/>
          <w:rFonts w:ascii="Times New Roman" w:hAnsi="Times New Roman" w:cs="Times New Roman"/>
          <w:sz w:val="24"/>
          <w:szCs w:val="24"/>
        </w:rPr>
        <w:footnoteReference w:id="21"/>
      </w:r>
      <w:r w:rsidRPr="00BD3F46">
        <w:rPr>
          <w:rFonts w:ascii="Times New Roman" w:hAnsi="Times New Roman" w:cs="Times New Roman"/>
          <w:sz w:val="24"/>
          <w:szCs w:val="24"/>
        </w:rPr>
        <w:t xml:space="preserve"> </w:t>
      </w:r>
    </w:p>
    <w:p w:rsidR="00BD3F46" w:rsidRDefault="006F31D1" w:rsidP="005773D8">
      <w:pPr>
        <w:spacing w:after="0" w:line="480" w:lineRule="auto"/>
        <w:ind w:left="426" w:firstLine="708"/>
        <w:jc w:val="both"/>
        <w:rPr>
          <w:rFonts w:ascii="Times New Roman" w:hAnsi="Times New Roman" w:cs="Times New Roman"/>
          <w:sz w:val="24"/>
          <w:szCs w:val="24"/>
        </w:rPr>
      </w:pPr>
      <w:r w:rsidRPr="006F31D1">
        <w:rPr>
          <w:rFonts w:ascii="Times New Roman" w:hAnsi="Times New Roman" w:cs="Times New Roman"/>
          <w:sz w:val="24"/>
          <w:szCs w:val="24"/>
        </w:rPr>
        <w:t xml:space="preserve">Pengertian-pengertian komunikasi antarbudaya tersebut membenarkan sebuah hipotesis proses komunikasi antarbudaya, bahwa semakin besar derajat perbedaan antarbudaya mereka semakin besar pula kita kehilangan peluang untuk merumuskan suatu tingkat kepastian sebuah komunikasi yang efektif. </w:t>
      </w:r>
    </w:p>
    <w:p w:rsidR="00BD3F46" w:rsidRDefault="006F31D1" w:rsidP="005773D8">
      <w:pPr>
        <w:spacing w:after="0" w:line="480" w:lineRule="auto"/>
        <w:ind w:left="426" w:firstLine="708"/>
        <w:jc w:val="both"/>
        <w:rPr>
          <w:rFonts w:ascii="Times New Roman" w:hAnsi="Times New Roman" w:cs="Times New Roman"/>
          <w:sz w:val="24"/>
          <w:szCs w:val="24"/>
        </w:rPr>
      </w:pPr>
      <w:r w:rsidRPr="006F31D1">
        <w:rPr>
          <w:rFonts w:ascii="Times New Roman" w:hAnsi="Times New Roman" w:cs="Times New Roman"/>
          <w:sz w:val="24"/>
          <w:szCs w:val="24"/>
        </w:rPr>
        <w:t>Hal ini disebabkan karena ketika kita berkomunikasi dengan seseorang da</w:t>
      </w:r>
      <w:r w:rsidR="00BD3F46">
        <w:rPr>
          <w:rFonts w:ascii="Times New Roman" w:hAnsi="Times New Roman" w:cs="Times New Roman"/>
          <w:sz w:val="24"/>
          <w:szCs w:val="24"/>
        </w:rPr>
        <w:t xml:space="preserve">ri </w:t>
      </w:r>
      <w:proofErr w:type="gramStart"/>
      <w:r w:rsidR="00BD3F46">
        <w:rPr>
          <w:rFonts w:ascii="Times New Roman" w:hAnsi="Times New Roman" w:cs="Times New Roman"/>
          <w:sz w:val="24"/>
          <w:szCs w:val="24"/>
        </w:rPr>
        <w:t xml:space="preserve">kebudayaan </w:t>
      </w:r>
      <w:r w:rsidRPr="006F31D1">
        <w:rPr>
          <w:rFonts w:ascii="Times New Roman" w:hAnsi="Times New Roman" w:cs="Times New Roman"/>
          <w:sz w:val="24"/>
          <w:szCs w:val="24"/>
        </w:rPr>
        <w:t xml:space="preserve"> yang</w:t>
      </w:r>
      <w:proofErr w:type="gramEnd"/>
      <w:r w:rsidRPr="006F31D1">
        <w:rPr>
          <w:rFonts w:ascii="Times New Roman" w:hAnsi="Times New Roman" w:cs="Times New Roman"/>
          <w:sz w:val="24"/>
          <w:szCs w:val="24"/>
        </w:rPr>
        <w:t xml:space="preserve"> berbeda, maka kita pula memiliki perbedaan </w:t>
      </w:r>
      <w:r w:rsidRPr="006F31D1">
        <w:rPr>
          <w:rFonts w:ascii="Times New Roman" w:hAnsi="Times New Roman" w:cs="Times New Roman"/>
          <w:sz w:val="24"/>
          <w:szCs w:val="24"/>
        </w:rPr>
        <w:lastRenderedPageBreak/>
        <w:t>dalam sejumla hal, misalnya ambiguitas, kebingungan, bahkan tidak bersahabat.</w:t>
      </w:r>
    </w:p>
    <w:p w:rsidR="006F31D1" w:rsidRDefault="006F31D1" w:rsidP="005773D8">
      <w:pPr>
        <w:spacing w:after="0" w:line="480" w:lineRule="auto"/>
        <w:ind w:left="426" w:firstLine="708"/>
        <w:jc w:val="both"/>
        <w:rPr>
          <w:rFonts w:ascii="Times New Roman" w:hAnsi="Times New Roman" w:cs="Times New Roman"/>
          <w:sz w:val="24"/>
          <w:szCs w:val="24"/>
        </w:rPr>
      </w:pPr>
      <w:r w:rsidRPr="006F31D1">
        <w:rPr>
          <w:rFonts w:ascii="Times New Roman" w:hAnsi="Times New Roman" w:cs="Times New Roman"/>
          <w:sz w:val="24"/>
          <w:szCs w:val="24"/>
        </w:rPr>
        <w:t xml:space="preserve">Di sini kebudayaan yang menjadi latar belakang kehidupan, </w:t>
      </w:r>
      <w:proofErr w:type="gramStart"/>
      <w:r w:rsidRPr="006F31D1">
        <w:rPr>
          <w:rFonts w:ascii="Times New Roman" w:hAnsi="Times New Roman" w:cs="Times New Roman"/>
          <w:sz w:val="24"/>
          <w:szCs w:val="24"/>
        </w:rPr>
        <w:t>akan</w:t>
      </w:r>
      <w:proofErr w:type="gramEnd"/>
      <w:r w:rsidRPr="006F31D1">
        <w:rPr>
          <w:rFonts w:ascii="Times New Roman" w:hAnsi="Times New Roman" w:cs="Times New Roman"/>
          <w:sz w:val="24"/>
          <w:szCs w:val="24"/>
        </w:rPr>
        <w:t xml:space="preserve"> mempengaruhi perilaku komunikasi manusia. </w:t>
      </w:r>
      <w:proofErr w:type="gramStart"/>
      <w:r w:rsidRPr="006F31D1">
        <w:rPr>
          <w:rFonts w:ascii="Times New Roman" w:hAnsi="Times New Roman" w:cs="Times New Roman"/>
          <w:sz w:val="24"/>
          <w:szCs w:val="24"/>
        </w:rPr>
        <w:t>Oleh karena itu disaat kita berkomunikasi antarpribadi dengan seseorang dalam masyarakat yang makin majemuk, maka dia merupakan orang yang pertama dipengaruhi oleh kebudayaan kita.</w:t>
      </w:r>
      <w:proofErr w:type="gramEnd"/>
      <w:r w:rsidR="00AC38B6">
        <w:rPr>
          <w:rStyle w:val="FootnoteReference"/>
          <w:rFonts w:ascii="Times New Roman" w:hAnsi="Times New Roman" w:cs="Times New Roman"/>
          <w:sz w:val="24"/>
          <w:szCs w:val="24"/>
        </w:rPr>
        <w:footnoteReference w:id="22"/>
      </w:r>
    </w:p>
    <w:p w:rsidR="008266DB" w:rsidRDefault="008266DB" w:rsidP="00240210">
      <w:pPr>
        <w:spacing w:after="0" w:line="240" w:lineRule="auto"/>
        <w:jc w:val="both"/>
        <w:rPr>
          <w:rFonts w:ascii="Times New Roman" w:hAnsi="Times New Roman" w:cs="Times New Roman"/>
          <w:sz w:val="24"/>
          <w:szCs w:val="24"/>
        </w:rPr>
      </w:pPr>
    </w:p>
    <w:p w:rsidR="008266DB" w:rsidRPr="008266DB" w:rsidRDefault="008266DB" w:rsidP="008266DB">
      <w:pPr>
        <w:pStyle w:val="ListParagraph"/>
        <w:numPr>
          <w:ilvl w:val="0"/>
          <w:numId w:val="1"/>
        </w:numPr>
        <w:spacing w:after="0" w:line="480" w:lineRule="auto"/>
        <w:ind w:left="426" w:hanging="426"/>
        <w:jc w:val="both"/>
        <w:rPr>
          <w:rFonts w:ascii="Times New Roman" w:hAnsi="Times New Roman" w:cs="Times New Roman"/>
          <w:b/>
          <w:sz w:val="24"/>
          <w:szCs w:val="24"/>
        </w:rPr>
      </w:pPr>
      <w:r w:rsidRPr="008266DB">
        <w:rPr>
          <w:rFonts w:ascii="Times New Roman" w:hAnsi="Times New Roman" w:cs="Times New Roman"/>
          <w:b/>
          <w:sz w:val="24"/>
          <w:szCs w:val="24"/>
        </w:rPr>
        <w:t>Akulturasi Dalam Komunikasi</w:t>
      </w:r>
    </w:p>
    <w:p w:rsidR="008266DB" w:rsidRPr="008266DB" w:rsidRDefault="008266DB" w:rsidP="008266DB">
      <w:pPr>
        <w:pStyle w:val="ListParagraph"/>
        <w:numPr>
          <w:ilvl w:val="1"/>
          <w:numId w:val="8"/>
        </w:numPr>
        <w:spacing w:after="0" w:line="480" w:lineRule="auto"/>
        <w:ind w:left="851" w:hanging="425"/>
        <w:jc w:val="both"/>
        <w:rPr>
          <w:rFonts w:ascii="Times New Roman" w:hAnsi="Times New Roman" w:cs="Times New Roman"/>
          <w:b/>
          <w:sz w:val="24"/>
          <w:szCs w:val="24"/>
        </w:rPr>
      </w:pPr>
      <w:r w:rsidRPr="008266DB">
        <w:rPr>
          <w:rFonts w:ascii="Times New Roman" w:hAnsi="Times New Roman" w:cs="Times New Roman"/>
          <w:b/>
          <w:sz w:val="24"/>
          <w:szCs w:val="24"/>
        </w:rPr>
        <w:t>Akulturasi</w:t>
      </w:r>
      <w:r w:rsidR="004F4BAD">
        <w:rPr>
          <w:rFonts w:ascii="Times New Roman" w:hAnsi="Times New Roman" w:cs="Times New Roman"/>
          <w:b/>
          <w:sz w:val="24"/>
          <w:szCs w:val="24"/>
        </w:rPr>
        <w:t xml:space="preserve"> Dalam Komunikasi</w:t>
      </w:r>
    </w:p>
    <w:p w:rsidR="008266DB" w:rsidRDefault="008266DB" w:rsidP="005773D8">
      <w:pPr>
        <w:spacing w:after="0" w:line="480" w:lineRule="auto"/>
        <w:ind w:left="426" w:firstLine="708"/>
        <w:jc w:val="both"/>
        <w:rPr>
          <w:rFonts w:ascii="Times New Roman" w:hAnsi="Times New Roman" w:cs="Times New Roman"/>
          <w:sz w:val="24"/>
          <w:szCs w:val="24"/>
        </w:rPr>
      </w:pPr>
      <w:r w:rsidRPr="008266DB">
        <w:rPr>
          <w:rFonts w:ascii="Times New Roman" w:hAnsi="Times New Roman" w:cs="Times New Roman"/>
          <w:sz w:val="24"/>
          <w:szCs w:val="24"/>
        </w:rPr>
        <w:t>Akulturasi adalah suatu konsep mengenai proses sosial yang timbul bila suatu kelompok manusia dengan suatu kebudayaan tertentu dihadapkan dengan unsur-unsur kebudayaan asing yang lambat laun diterima dan diolah ke dalam kebudayaan sendiri tanpa menyebabkan hilangnya kepribadian kebudayaan itu sendiri</w:t>
      </w:r>
      <w:r>
        <w:rPr>
          <w:rStyle w:val="FootnoteReference"/>
          <w:rFonts w:ascii="Times New Roman" w:hAnsi="Times New Roman" w:cs="Times New Roman"/>
          <w:sz w:val="24"/>
          <w:szCs w:val="24"/>
        </w:rPr>
        <w:footnoteReference w:id="23"/>
      </w:r>
      <w:r w:rsidRPr="008266DB">
        <w:rPr>
          <w:rFonts w:ascii="Times New Roman" w:hAnsi="Times New Roman" w:cs="Times New Roman"/>
          <w:sz w:val="24"/>
          <w:szCs w:val="24"/>
        </w:rPr>
        <w:t xml:space="preserve"> </w:t>
      </w:r>
    </w:p>
    <w:p w:rsidR="008266DB" w:rsidRDefault="008266DB" w:rsidP="005773D8">
      <w:pPr>
        <w:spacing w:after="0" w:line="480" w:lineRule="auto"/>
        <w:ind w:left="426" w:firstLine="708"/>
        <w:jc w:val="both"/>
        <w:rPr>
          <w:rFonts w:ascii="Times New Roman" w:hAnsi="Times New Roman" w:cs="Times New Roman"/>
          <w:sz w:val="24"/>
          <w:szCs w:val="24"/>
        </w:rPr>
      </w:pPr>
      <w:r w:rsidRPr="008266DB">
        <w:rPr>
          <w:rFonts w:ascii="Times New Roman" w:hAnsi="Times New Roman" w:cs="Times New Roman"/>
          <w:i/>
          <w:sz w:val="24"/>
          <w:szCs w:val="24"/>
        </w:rPr>
        <w:t>Subcommittee on</w:t>
      </w:r>
      <w:r>
        <w:rPr>
          <w:rFonts w:ascii="Times New Roman" w:hAnsi="Times New Roman" w:cs="Times New Roman"/>
          <w:sz w:val="24"/>
          <w:szCs w:val="24"/>
        </w:rPr>
        <w:t xml:space="preserve"> 33 </w:t>
      </w:r>
      <w:r w:rsidRPr="008266DB">
        <w:rPr>
          <w:rFonts w:ascii="Times New Roman" w:hAnsi="Times New Roman" w:cs="Times New Roman"/>
          <w:i/>
          <w:sz w:val="24"/>
          <w:szCs w:val="24"/>
        </w:rPr>
        <w:t>Acculturation</w:t>
      </w:r>
      <w:r w:rsidRPr="008266DB">
        <w:rPr>
          <w:rFonts w:ascii="Times New Roman" w:hAnsi="Times New Roman" w:cs="Times New Roman"/>
          <w:sz w:val="24"/>
          <w:szCs w:val="24"/>
        </w:rPr>
        <w:t xml:space="preserve"> yang dibentuk </w:t>
      </w:r>
      <w:r w:rsidRPr="008266DB">
        <w:rPr>
          <w:rFonts w:ascii="Times New Roman" w:hAnsi="Times New Roman" w:cs="Times New Roman"/>
          <w:i/>
          <w:sz w:val="24"/>
          <w:szCs w:val="24"/>
        </w:rPr>
        <w:t>Social Science Research Council</w:t>
      </w:r>
      <w:r w:rsidRPr="008266DB">
        <w:rPr>
          <w:rFonts w:ascii="Times New Roman" w:hAnsi="Times New Roman" w:cs="Times New Roman"/>
          <w:sz w:val="24"/>
          <w:szCs w:val="24"/>
        </w:rPr>
        <w:t xml:space="preserve"> mendefinisikan akulturasi sebagai proses pemahaman sepenuhnya mengenai fenomena-fenomena yang terjadi ketika kelompok-kelompok individu memiliki perbedaan-perbedaan budaya, melakukan kontak pertama kalinya secara kontinyu, yang kemudian melakukan perubahan-</w:t>
      </w:r>
      <w:r w:rsidRPr="008266DB">
        <w:rPr>
          <w:rFonts w:ascii="Times New Roman" w:hAnsi="Times New Roman" w:cs="Times New Roman"/>
          <w:sz w:val="24"/>
          <w:szCs w:val="24"/>
        </w:rPr>
        <w:lastRenderedPageBreak/>
        <w:t>perubahan berikutnya dalam bentuk-bentuk suatu budaya asli atau keduanya.</w:t>
      </w:r>
      <w:r>
        <w:rPr>
          <w:rStyle w:val="FootnoteReference"/>
          <w:rFonts w:ascii="Times New Roman" w:hAnsi="Times New Roman" w:cs="Times New Roman"/>
          <w:sz w:val="24"/>
          <w:szCs w:val="24"/>
        </w:rPr>
        <w:footnoteReference w:id="24"/>
      </w:r>
      <w:r w:rsidRPr="008266DB">
        <w:rPr>
          <w:rFonts w:ascii="Times New Roman" w:hAnsi="Times New Roman" w:cs="Times New Roman"/>
          <w:sz w:val="24"/>
          <w:szCs w:val="24"/>
        </w:rPr>
        <w:t xml:space="preserve"> </w:t>
      </w:r>
    </w:p>
    <w:p w:rsidR="008266DB" w:rsidRDefault="008266DB" w:rsidP="008266DB">
      <w:pPr>
        <w:spacing w:after="0" w:line="240" w:lineRule="auto"/>
        <w:ind w:left="426" w:firstLine="708"/>
        <w:jc w:val="both"/>
        <w:rPr>
          <w:rFonts w:ascii="Times New Roman" w:hAnsi="Times New Roman" w:cs="Times New Roman"/>
          <w:sz w:val="24"/>
          <w:szCs w:val="24"/>
        </w:rPr>
      </w:pPr>
      <w:proofErr w:type="gramStart"/>
      <w:r w:rsidRPr="008266DB">
        <w:rPr>
          <w:rFonts w:ascii="Times New Roman" w:hAnsi="Times New Roman" w:cs="Times New Roman"/>
          <w:sz w:val="24"/>
          <w:szCs w:val="24"/>
        </w:rPr>
        <w:t>Dalam hal ini terdapat dua bagian kebudayaan, yaitu bagian yang sukar berubah atau terpengaruh oleh unsur-unsur kebudayaan asing (</w:t>
      </w:r>
      <w:r w:rsidRPr="008266DB">
        <w:rPr>
          <w:rFonts w:ascii="Times New Roman" w:hAnsi="Times New Roman" w:cs="Times New Roman"/>
          <w:i/>
          <w:sz w:val="24"/>
          <w:szCs w:val="24"/>
        </w:rPr>
        <w:t>covert culture</w:t>
      </w:r>
      <w:r w:rsidRPr="008266DB">
        <w:rPr>
          <w:rFonts w:ascii="Times New Roman" w:hAnsi="Times New Roman" w:cs="Times New Roman"/>
          <w:sz w:val="24"/>
          <w:szCs w:val="24"/>
        </w:rPr>
        <w:t>) dan bagian kebudayaan yang mudah berubah dan terpengaruh oleh unsur-unsur kebudayaan asing (</w:t>
      </w:r>
      <w:r w:rsidRPr="008266DB">
        <w:rPr>
          <w:rFonts w:ascii="Times New Roman" w:hAnsi="Times New Roman" w:cs="Times New Roman"/>
          <w:i/>
          <w:sz w:val="24"/>
          <w:szCs w:val="24"/>
        </w:rPr>
        <w:t>overt culture</w:t>
      </w:r>
      <w:r w:rsidRPr="008266DB">
        <w:rPr>
          <w:rFonts w:ascii="Times New Roman" w:hAnsi="Times New Roman" w:cs="Times New Roman"/>
          <w:sz w:val="24"/>
          <w:szCs w:val="24"/>
        </w:rPr>
        <w:t>).</w:t>
      </w:r>
      <w:proofErr w:type="gramEnd"/>
      <w:r w:rsidRPr="008266DB">
        <w:rPr>
          <w:rFonts w:ascii="Times New Roman" w:hAnsi="Times New Roman" w:cs="Times New Roman"/>
          <w:sz w:val="24"/>
          <w:szCs w:val="24"/>
        </w:rPr>
        <w:t xml:space="preserve"> </w:t>
      </w:r>
      <w:r w:rsidRPr="008266DB">
        <w:rPr>
          <w:rFonts w:ascii="Times New Roman" w:hAnsi="Times New Roman" w:cs="Times New Roman"/>
          <w:i/>
          <w:sz w:val="24"/>
          <w:szCs w:val="24"/>
        </w:rPr>
        <w:t>Covert culture</w:t>
      </w:r>
      <w:r w:rsidRPr="008266DB">
        <w:rPr>
          <w:rFonts w:ascii="Times New Roman" w:hAnsi="Times New Roman" w:cs="Times New Roman"/>
          <w:sz w:val="24"/>
          <w:szCs w:val="24"/>
        </w:rPr>
        <w:t xml:space="preserve"> mencakup: 1) sistem nilai-nilai budaya, 2) keyakinan-keyakinan keagamaan yang dianggap keramat, 3) beberapa adat yang sudah dipelajari sangat dini dalam proses sosialisasi individu warga masyarakat, dan 4) beberapa adat yang mempunyai fungsi yang terjaring luas dalam masyarakat. Sedangkan </w:t>
      </w:r>
      <w:r w:rsidRPr="008266DB">
        <w:rPr>
          <w:rFonts w:ascii="Times New Roman" w:hAnsi="Times New Roman" w:cs="Times New Roman"/>
          <w:i/>
          <w:sz w:val="24"/>
          <w:szCs w:val="24"/>
        </w:rPr>
        <w:t>overt culture</w:t>
      </w:r>
      <w:r w:rsidRPr="008266DB">
        <w:rPr>
          <w:rFonts w:ascii="Times New Roman" w:hAnsi="Times New Roman" w:cs="Times New Roman"/>
          <w:sz w:val="24"/>
          <w:szCs w:val="24"/>
        </w:rPr>
        <w:t xml:space="preserve"> mencakup seperti kebudayaan fisik, seperti alat-alat dan benda</w:t>
      </w:r>
      <w:r>
        <w:rPr>
          <w:rFonts w:ascii="Times New Roman" w:hAnsi="Times New Roman" w:cs="Times New Roman"/>
          <w:sz w:val="24"/>
          <w:szCs w:val="24"/>
        </w:rPr>
        <w:t>-</w:t>
      </w:r>
      <w:r w:rsidRPr="008266DB">
        <w:rPr>
          <w:rFonts w:ascii="Times New Roman" w:hAnsi="Times New Roman" w:cs="Times New Roman"/>
          <w:sz w:val="24"/>
          <w:szCs w:val="24"/>
        </w:rPr>
        <w:t xml:space="preserve">benda yang berguna, tetapi juga ilmu pengetahuan, tata </w:t>
      </w:r>
      <w:proofErr w:type="gramStart"/>
      <w:r w:rsidRPr="008266DB">
        <w:rPr>
          <w:rFonts w:ascii="Times New Roman" w:hAnsi="Times New Roman" w:cs="Times New Roman"/>
          <w:sz w:val="24"/>
          <w:szCs w:val="24"/>
        </w:rPr>
        <w:t>cara</w:t>
      </w:r>
      <w:proofErr w:type="gramEnd"/>
      <w:r w:rsidRPr="008266DB">
        <w:rPr>
          <w:rFonts w:ascii="Times New Roman" w:hAnsi="Times New Roman" w:cs="Times New Roman"/>
          <w:sz w:val="24"/>
          <w:szCs w:val="24"/>
        </w:rPr>
        <w:t>, gaya hidup, dan rekreasi yang berguna dan memberi kenyamanan.</w:t>
      </w:r>
      <w:r>
        <w:rPr>
          <w:rStyle w:val="FootnoteReference"/>
          <w:rFonts w:ascii="Times New Roman" w:hAnsi="Times New Roman" w:cs="Times New Roman"/>
          <w:sz w:val="24"/>
          <w:szCs w:val="24"/>
        </w:rPr>
        <w:footnoteReference w:id="25"/>
      </w:r>
    </w:p>
    <w:p w:rsidR="008266DB" w:rsidRDefault="008266DB" w:rsidP="008266DB">
      <w:pPr>
        <w:spacing w:after="0" w:line="240" w:lineRule="auto"/>
        <w:ind w:left="426" w:firstLine="708"/>
        <w:jc w:val="both"/>
        <w:rPr>
          <w:rFonts w:ascii="Times New Roman" w:hAnsi="Times New Roman" w:cs="Times New Roman"/>
          <w:sz w:val="24"/>
          <w:szCs w:val="24"/>
        </w:rPr>
      </w:pPr>
    </w:p>
    <w:p w:rsidR="004F4BAD" w:rsidRDefault="008266DB" w:rsidP="00F616AB">
      <w:pPr>
        <w:spacing w:after="0" w:line="24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 Thurnwarld</w:t>
      </w:r>
      <w:r w:rsidRPr="008266DB">
        <w:rPr>
          <w:rFonts w:ascii="Times New Roman" w:hAnsi="Times New Roman" w:cs="Times New Roman"/>
          <w:sz w:val="24"/>
          <w:szCs w:val="24"/>
        </w:rPr>
        <w:t xml:space="preserve"> dalam salah satu tulisannya yang ter</w:t>
      </w:r>
      <w:r>
        <w:rPr>
          <w:rFonts w:ascii="Times New Roman" w:hAnsi="Times New Roman" w:cs="Times New Roman"/>
          <w:sz w:val="24"/>
          <w:szCs w:val="24"/>
        </w:rPr>
        <w:t>cakup dalam Purwanto</w:t>
      </w:r>
      <w:r w:rsidRPr="008266DB">
        <w:rPr>
          <w:rFonts w:ascii="Times New Roman" w:hAnsi="Times New Roman" w:cs="Times New Roman"/>
          <w:sz w:val="24"/>
          <w:szCs w:val="24"/>
        </w:rPr>
        <w:t xml:space="preserve"> bahkan mengatakan bahwa akulturasi </w:t>
      </w:r>
      <w:r w:rsidRPr="008266DB">
        <w:rPr>
          <w:rFonts w:ascii="Times New Roman" w:hAnsi="Times New Roman" w:cs="Times New Roman"/>
          <w:i/>
          <w:sz w:val="24"/>
          <w:szCs w:val="24"/>
        </w:rPr>
        <w:t>“Acculturation is a process, not an isolated event”</w:t>
      </w:r>
      <w:r w:rsidRPr="008266DB">
        <w:rPr>
          <w:rFonts w:ascii="Times New Roman" w:hAnsi="Times New Roman" w:cs="Times New Roman"/>
          <w:sz w:val="24"/>
          <w:szCs w:val="24"/>
        </w:rPr>
        <w:t xml:space="preserve">. Sebagai implikasi dari pernyataannya itu, </w:t>
      </w:r>
      <w:proofErr w:type="gramStart"/>
      <w:r w:rsidRPr="008266DB">
        <w:rPr>
          <w:rFonts w:ascii="Times New Roman" w:hAnsi="Times New Roman" w:cs="Times New Roman"/>
          <w:sz w:val="24"/>
          <w:szCs w:val="24"/>
        </w:rPr>
        <w:t>ia</w:t>
      </w:r>
      <w:proofErr w:type="gramEnd"/>
      <w:r w:rsidRPr="008266DB">
        <w:rPr>
          <w:rFonts w:ascii="Times New Roman" w:hAnsi="Times New Roman" w:cs="Times New Roman"/>
          <w:sz w:val="24"/>
          <w:szCs w:val="24"/>
        </w:rPr>
        <w:t xml:space="preserve"> lebih menekankan suatu proses yang terjadi pada tingkat individual, karenanya suatu proses adaptasi terhadap kondisi kehidupan baru itulah yang disebut dengan akulturasi. Akulturasi merupakan suatu proses perkenalan imigran dengan penduduk pribumi. Proses tersebut tentu saja harus berjalan dengan</w:t>
      </w:r>
      <w:r w:rsidR="00787662">
        <w:rPr>
          <w:rFonts w:ascii="Times New Roman" w:hAnsi="Times New Roman" w:cs="Times New Roman"/>
          <w:sz w:val="24"/>
          <w:szCs w:val="24"/>
        </w:rPr>
        <w:t xml:space="preserve"> </w:t>
      </w:r>
      <w:r w:rsidRPr="00787662">
        <w:rPr>
          <w:rFonts w:ascii="Times New Roman" w:hAnsi="Times New Roman" w:cs="Times New Roman"/>
          <w:sz w:val="24"/>
          <w:szCs w:val="24"/>
        </w:rPr>
        <w:t xml:space="preserve">komunikasi. </w:t>
      </w:r>
      <w:proofErr w:type="gramStart"/>
      <w:r w:rsidRPr="00787662">
        <w:rPr>
          <w:rFonts w:ascii="Times New Roman" w:hAnsi="Times New Roman" w:cs="Times New Roman"/>
          <w:sz w:val="24"/>
          <w:szCs w:val="24"/>
        </w:rPr>
        <w:t xml:space="preserve">Sapir beranggapan bahwa setiap pola kebudayaan dan setiap perilaku sosial, selalu meliputi komunikasi, eksplisit maupun </w:t>
      </w:r>
      <w:r w:rsidR="004F4BAD">
        <w:rPr>
          <w:rFonts w:ascii="Times New Roman" w:hAnsi="Times New Roman" w:cs="Times New Roman"/>
          <w:sz w:val="24"/>
          <w:szCs w:val="24"/>
        </w:rPr>
        <w:t>implicit.</w:t>
      </w:r>
      <w:proofErr w:type="gramEnd"/>
      <w:r w:rsidR="004F4BAD">
        <w:rPr>
          <w:rStyle w:val="FootnoteReference"/>
          <w:rFonts w:ascii="Times New Roman" w:hAnsi="Times New Roman" w:cs="Times New Roman"/>
          <w:sz w:val="24"/>
          <w:szCs w:val="24"/>
        </w:rPr>
        <w:footnoteReference w:id="26"/>
      </w:r>
    </w:p>
    <w:p w:rsidR="004F4BAD" w:rsidRDefault="008266DB" w:rsidP="005773D8">
      <w:pPr>
        <w:spacing w:after="0" w:line="480" w:lineRule="auto"/>
        <w:ind w:left="426" w:firstLine="708"/>
        <w:jc w:val="both"/>
        <w:rPr>
          <w:rFonts w:ascii="Times New Roman" w:hAnsi="Times New Roman" w:cs="Times New Roman"/>
          <w:sz w:val="24"/>
          <w:szCs w:val="24"/>
        </w:rPr>
      </w:pPr>
      <w:r w:rsidRPr="00787662">
        <w:rPr>
          <w:rFonts w:ascii="Times New Roman" w:hAnsi="Times New Roman" w:cs="Times New Roman"/>
          <w:sz w:val="24"/>
          <w:szCs w:val="24"/>
        </w:rPr>
        <w:t xml:space="preserve">Sesuai dengan konteks komunikasi antarbudaya, Mandelson memaparkan komunikasi sebagai suatu alat untuk menyatukan kelompok minoritas menjadi satu organisasi sosial yang demokratis, dimana mereka berbagi ide dan nilai bersama, sehingga kebudayaan dari masyarakat asli </w:t>
      </w:r>
      <w:proofErr w:type="gramStart"/>
      <w:r w:rsidRPr="00787662">
        <w:rPr>
          <w:rFonts w:ascii="Times New Roman" w:hAnsi="Times New Roman" w:cs="Times New Roman"/>
          <w:sz w:val="24"/>
          <w:szCs w:val="24"/>
        </w:rPr>
        <w:t>akan</w:t>
      </w:r>
      <w:proofErr w:type="gramEnd"/>
      <w:r w:rsidRPr="00787662">
        <w:rPr>
          <w:rFonts w:ascii="Times New Roman" w:hAnsi="Times New Roman" w:cs="Times New Roman"/>
          <w:sz w:val="24"/>
          <w:szCs w:val="24"/>
        </w:rPr>
        <w:t xml:space="preserve"> terintegrasi dengan imigran. </w:t>
      </w:r>
      <w:proofErr w:type="gramStart"/>
      <w:r w:rsidRPr="00787662">
        <w:rPr>
          <w:rFonts w:ascii="Times New Roman" w:hAnsi="Times New Roman" w:cs="Times New Roman"/>
          <w:sz w:val="24"/>
          <w:szCs w:val="24"/>
        </w:rPr>
        <w:t>Namun akulturasi terjadi sebagai hasil dari komunikasi, maka pencapaian akulturasi juga sangat tergantung pada para pelaku komunikasinya, baik itu dari pihak imigran ataupun penduduk pribumi.</w:t>
      </w:r>
      <w:proofErr w:type="gramEnd"/>
      <w:r w:rsidRPr="00787662">
        <w:rPr>
          <w:rFonts w:ascii="Times New Roman" w:hAnsi="Times New Roman" w:cs="Times New Roman"/>
          <w:sz w:val="24"/>
          <w:szCs w:val="24"/>
        </w:rPr>
        <w:t xml:space="preserve"> Faktor kesamaan dan </w:t>
      </w:r>
      <w:proofErr w:type="gramStart"/>
      <w:r w:rsidRPr="00787662">
        <w:rPr>
          <w:rFonts w:ascii="Times New Roman" w:hAnsi="Times New Roman" w:cs="Times New Roman"/>
          <w:sz w:val="24"/>
          <w:szCs w:val="24"/>
        </w:rPr>
        <w:t>kultur</w:t>
      </w:r>
      <w:proofErr w:type="gramEnd"/>
      <w:r w:rsidRPr="00787662">
        <w:rPr>
          <w:rFonts w:ascii="Times New Roman" w:hAnsi="Times New Roman" w:cs="Times New Roman"/>
          <w:sz w:val="24"/>
          <w:szCs w:val="24"/>
        </w:rPr>
        <w:t xml:space="preserve"> asli akan sangat mempengaruhi </w:t>
      </w:r>
      <w:r w:rsidRPr="00787662">
        <w:rPr>
          <w:rFonts w:ascii="Times New Roman" w:hAnsi="Times New Roman" w:cs="Times New Roman"/>
          <w:sz w:val="24"/>
          <w:szCs w:val="24"/>
        </w:rPr>
        <w:lastRenderedPageBreak/>
        <w:t xml:space="preserve">seberapa besar akultuasi dibutuhkan untuk beradaptasi dengan suatu budaya. Karena budaya mungkin banyak macamnya, tapi kerap kali terdapat kesamaan dengan bangsa lain seperti bahasa dan kebiasaan, yang dapat memudahkan proses akulturasi. </w:t>
      </w:r>
    </w:p>
    <w:p w:rsidR="004F4BAD" w:rsidRDefault="008266DB" w:rsidP="005773D8">
      <w:pPr>
        <w:spacing w:after="0" w:line="480" w:lineRule="auto"/>
        <w:ind w:left="426" w:firstLine="708"/>
        <w:jc w:val="both"/>
        <w:rPr>
          <w:rFonts w:ascii="Times New Roman" w:hAnsi="Times New Roman" w:cs="Times New Roman"/>
          <w:sz w:val="24"/>
          <w:szCs w:val="24"/>
        </w:rPr>
      </w:pPr>
      <w:r w:rsidRPr="00787662">
        <w:rPr>
          <w:rFonts w:ascii="Times New Roman" w:hAnsi="Times New Roman" w:cs="Times New Roman"/>
          <w:sz w:val="24"/>
          <w:szCs w:val="24"/>
        </w:rPr>
        <w:t xml:space="preserve">Dalam menganalisa proses akulturasi seorang imigran melalui persperktif komunikasi, terdapat satu kerangka konseptual yang merupakan sebuah persektif sistem yang dielaborasi oleh Ruben (1975). </w:t>
      </w:r>
      <w:proofErr w:type="gramStart"/>
      <w:r w:rsidRPr="00787662">
        <w:rPr>
          <w:rFonts w:ascii="Times New Roman" w:hAnsi="Times New Roman" w:cs="Times New Roman"/>
          <w:sz w:val="24"/>
          <w:szCs w:val="24"/>
        </w:rPr>
        <w:t>Dalam persektif sistem, unsur dasar sistem komunikasi manusia dapat diamati ketika seseorang sedang berusaha berkomunikasi secara aktif dan mengharapkan komunikasi yang baik dengan lingkungan.</w:t>
      </w:r>
      <w:proofErr w:type="gramEnd"/>
      <w:r w:rsidRPr="00787662">
        <w:rPr>
          <w:rFonts w:ascii="Times New Roman" w:hAnsi="Times New Roman" w:cs="Times New Roman"/>
          <w:sz w:val="24"/>
          <w:szCs w:val="24"/>
        </w:rPr>
        <w:t xml:space="preserve"> </w:t>
      </w:r>
    </w:p>
    <w:p w:rsidR="004F4BAD" w:rsidRDefault="008266DB" w:rsidP="005773D8">
      <w:pPr>
        <w:spacing w:after="0" w:line="480" w:lineRule="auto"/>
        <w:ind w:left="426" w:firstLine="708"/>
        <w:jc w:val="both"/>
        <w:rPr>
          <w:rFonts w:ascii="Times New Roman" w:hAnsi="Times New Roman" w:cs="Times New Roman"/>
          <w:sz w:val="24"/>
          <w:szCs w:val="24"/>
        </w:rPr>
      </w:pPr>
      <w:r w:rsidRPr="00787662">
        <w:rPr>
          <w:rFonts w:ascii="Times New Roman" w:hAnsi="Times New Roman" w:cs="Times New Roman"/>
          <w:sz w:val="24"/>
          <w:szCs w:val="24"/>
        </w:rPr>
        <w:t xml:space="preserve">Komunikasi, sebagai sebuah sistem yang terbuka, interaksi antara seseorang dirinya sendiri (komunikasi intrapersonal), dengan orang lain (komunikasi interpersonal), serta dengan lingkungan adalah proses yang saling berhubungan Komunikasi intrapersonal mengacu pada proses-proses mental yang dilakukan seseorang untuk mengatur dirinya sendiri, dalam dan dengan lingkungan sosio-budayanya, untuk mengembangkan caranya melihat, mendengar, memahami, dan menanggapi lingkungan sekitarnya. </w:t>
      </w:r>
    </w:p>
    <w:p w:rsidR="0050163F" w:rsidRDefault="008266DB" w:rsidP="005773D8">
      <w:pPr>
        <w:spacing w:after="0" w:line="480" w:lineRule="auto"/>
        <w:ind w:left="426" w:firstLine="708"/>
        <w:jc w:val="both"/>
        <w:rPr>
          <w:rFonts w:ascii="Times New Roman" w:hAnsi="Times New Roman" w:cs="Times New Roman"/>
          <w:sz w:val="24"/>
          <w:szCs w:val="24"/>
        </w:rPr>
      </w:pPr>
      <w:proofErr w:type="gramStart"/>
      <w:r w:rsidRPr="00787662">
        <w:rPr>
          <w:rFonts w:ascii="Times New Roman" w:hAnsi="Times New Roman" w:cs="Times New Roman"/>
          <w:sz w:val="24"/>
          <w:szCs w:val="24"/>
        </w:rPr>
        <w:t>Dalam konteks akulturasi, variabel terpenting dalam komunikasi intrapersonal adalah kompleksitas struktur kognitif imigran dalam memaknai lingkungannya yang baru.</w:t>
      </w:r>
      <w:proofErr w:type="gramEnd"/>
      <w:r w:rsidRPr="00787662">
        <w:rPr>
          <w:rFonts w:ascii="Times New Roman" w:hAnsi="Times New Roman" w:cs="Times New Roman"/>
          <w:sz w:val="24"/>
          <w:szCs w:val="24"/>
        </w:rPr>
        <w:t xml:space="preserve"> </w:t>
      </w:r>
      <w:proofErr w:type="gramStart"/>
      <w:r w:rsidRPr="00787662">
        <w:rPr>
          <w:rFonts w:ascii="Times New Roman" w:hAnsi="Times New Roman" w:cs="Times New Roman"/>
          <w:sz w:val="24"/>
          <w:szCs w:val="24"/>
        </w:rPr>
        <w:t>Struktur kognitif ini meliputi pengetahuan atau pandangan imigran tentang pola-pola atau sistem</w:t>
      </w:r>
      <w:r w:rsidR="004F4BAD">
        <w:rPr>
          <w:rFonts w:ascii="Times New Roman" w:hAnsi="Times New Roman" w:cs="Times New Roman"/>
          <w:sz w:val="24"/>
          <w:szCs w:val="24"/>
        </w:rPr>
        <w:t xml:space="preserve"> </w:t>
      </w:r>
      <w:r w:rsidR="004F4BAD" w:rsidRPr="004F4BAD">
        <w:rPr>
          <w:rFonts w:ascii="Times New Roman" w:hAnsi="Times New Roman" w:cs="Times New Roman"/>
          <w:sz w:val="24"/>
          <w:szCs w:val="24"/>
        </w:rPr>
        <w:t>komunikasi dalam lingkungan pribumi.</w:t>
      </w:r>
      <w:proofErr w:type="gramEnd"/>
      <w:r w:rsidR="004F4BAD" w:rsidRPr="004F4BAD">
        <w:rPr>
          <w:rFonts w:ascii="Times New Roman" w:hAnsi="Times New Roman" w:cs="Times New Roman"/>
          <w:sz w:val="24"/>
          <w:szCs w:val="24"/>
        </w:rPr>
        <w:t xml:space="preserve"> </w:t>
      </w:r>
      <w:proofErr w:type="gramStart"/>
      <w:r w:rsidR="004F4BAD" w:rsidRPr="004F4BAD">
        <w:rPr>
          <w:rFonts w:ascii="Times New Roman" w:hAnsi="Times New Roman" w:cs="Times New Roman"/>
          <w:sz w:val="24"/>
          <w:szCs w:val="24"/>
        </w:rPr>
        <w:t>Variabel berikutnya adalah citra diri (</w:t>
      </w:r>
      <w:r w:rsidR="004F4BAD" w:rsidRPr="004F4BAD">
        <w:rPr>
          <w:rFonts w:ascii="Times New Roman" w:hAnsi="Times New Roman" w:cs="Times New Roman"/>
          <w:i/>
          <w:sz w:val="24"/>
          <w:szCs w:val="24"/>
        </w:rPr>
        <w:t>self image</w:t>
      </w:r>
      <w:r w:rsidR="004F4BAD" w:rsidRPr="004F4BAD">
        <w:rPr>
          <w:rFonts w:ascii="Times New Roman" w:hAnsi="Times New Roman" w:cs="Times New Roman"/>
          <w:sz w:val="24"/>
          <w:szCs w:val="24"/>
        </w:rPr>
        <w:t>) imigran yang berhubungan dengan daerah asalnya.</w:t>
      </w:r>
      <w:proofErr w:type="gramEnd"/>
      <w:r w:rsidR="004F4BAD" w:rsidRPr="004F4BAD">
        <w:rPr>
          <w:rFonts w:ascii="Times New Roman" w:hAnsi="Times New Roman" w:cs="Times New Roman"/>
          <w:sz w:val="24"/>
          <w:szCs w:val="24"/>
        </w:rPr>
        <w:t xml:space="preserve"> Pun motivasi aktulturasi para </w:t>
      </w:r>
      <w:r w:rsidR="004F4BAD" w:rsidRPr="004F4BAD">
        <w:rPr>
          <w:rFonts w:ascii="Times New Roman" w:hAnsi="Times New Roman" w:cs="Times New Roman"/>
          <w:sz w:val="24"/>
          <w:szCs w:val="24"/>
        </w:rPr>
        <w:lastRenderedPageBreak/>
        <w:t>imigran tak kalah penting untuk memudahkan proses akulturasi, mengacu pada kemauan imigran untuk belajar tentang kebudayaan pribumi serta partisipasinya dalam sistem sosial budaya masyarakat pribumi.</w:t>
      </w:r>
    </w:p>
    <w:p w:rsidR="004F4BAD" w:rsidRDefault="004F4BAD" w:rsidP="005773D8">
      <w:pPr>
        <w:spacing w:after="0" w:line="480" w:lineRule="auto"/>
        <w:ind w:left="426" w:firstLine="708"/>
        <w:jc w:val="both"/>
        <w:rPr>
          <w:rFonts w:ascii="Times New Roman" w:hAnsi="Times New Roman" w:cs="Times New Roman"/>
          <w:noProof/>
          <w:sz w:val="24"/>
          <w:szCs w:val="24"/>
        </w:rPr>
      </w:pPr>
      <w:r>
        <w:rPr>
          <w:rFonts w:ascii="Times New Roman" w:hAnsi="Times New Roman" w:cs="Times New Roman"/>
          <w:noProof/>
          <w:sz w:val="24"/>
          <w:szCs w:val="24"/>
        </w:rPr>
        <w:t>Terjadinya akulturasi pada setiap individu sangatlah beragam, tergantung pada potensi akulturasi yang dimiliki oleh masing-masing individu. Potensi akulturasi tersebut ditentukan oleh faktor-faktor yang sangat penting, yaitu:</w:t>
      </w:r>
    </w:p>
    <w:p w:rsidR="004F4BAD" w:rsidRDefault="004F4BAD" w:rsidP="004F4BAD">
      <w:pPr>
        <w:pStyle w:val="ListParagraph"/>
        <w:numPr>
          <w:ilvl w:val="0"/>
          <w:numId w:val="11"/>
        </w:num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Kemiripan antar budaya asli (imigran) dan budaya (pribumi)</w:t>
      </w:r>
    </w:p>
    <w:p w:rsidR="004F4BAD" w:rsidRDefault="004F4BAD" w:rsidP="004F4BAD">
      <w:pPr>
        <w:pStyle w:val="ListParagraph"/>
        <w:numPr>
          <w:ilvl w:val="0"/>
          <w:numId w:val="11"/>
        </w:num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Uisa pada saat bermigrasi</w:t>
      </w:r>
    </w:p>
    <w:p w:rsidR="004F4BAD" w:rsidRDefault="004F4BAD" w:rsidP="004F4BAD">
      <w:pPr>
        <w:pStyle w:val="ListParagraph"/>
        <w:numPr>
          <w:ilvl w:val="0"/>
          <w:numId w:val="11"/>
        </w:num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Latar belakang pendidikan</w:t>
      </w:r>
    </w:p>
    <w:p w:rsidR="004F4BAD" w:rsidRDefault="004F4BAD" w:rsidP="004F4BAD">
      <w:pPr>
        <w:pStyle w:val="ListParagraph"/>
        <w:numPr>
          <w:ilvl w:val="0"/>
          <w:numId w:val="11"/>
        </w:num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Karakteristik kepribadian seperti suak berteman, toleransi, mengambil resiko, keluwesan kognitif, keterbukaan dan sebagainya.</w:t>
      </w:r>
    </w:p>
    <w:p w:rsidR="004F4BAD" w:rsidRDefault="004F4BAD" w:rsidP="004F4BAD">
      <w:pPr>
        <w:pStyle w:val="ListParagraph"/>
        <w:numPr>
          <w:ilvl w:val="0"/>
          <w:numId w:val="11"/>
        </w:num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Pengetahuan imigran tentang budaya pribumi yang datang sebelum bermigrasi.</w:t>
      </w:r>
      <w:r>
        <w:rPr>
          <w:rStyle w:val="FootnoteReference"/>
          <w:rFonts w:ascii="Times New Roman" w:hAnsi="Times New Roman" w:cs="Times New Roman"/>
          <w:noProof/>
          <w:sz w:val="24"/>
          <w:szCs w:val="24"/>
        </w:rPr>
        <w:footnoteReference w:id="27"/>
      </w:r>
    </w:p>
    <w:p w:rsidR="0050163F" w:rsidRDefault="0050163F" w:rsidP="0050163F">
      <w:pPr>
        <w:spacing w:after="0" w:line="240" w:lineRule="auto"/>
        <w:jc w:val="both"/>
        <w:rPr>
          <w:rFonts w:ascii="Times New Roman" w:hAnsi="Times New Roman" w:cs="Times New Roman"/>
          <w:noProof/>
          <w:sz w:val="24"/>
          <w:szCs w:val="24"/>
        </w:rPr>
      </w:pPr>
    </w:p>
    <w:p w:rsidR="0050163F" w:rsidRDefault="0050163F" w:rsidP="00F616AB">
      <w:pPr>
        <w:spacing w:after="0" w:line="240" w:lineRule="auto"/>
        <w:ind w:left="426" w:firstLine="708"/>
        <w:jc w:val="both"/>
        <w:rPr>
          <w:rFonts w:ascii="Times New Roman" w:hAnsi="Times New Roman" w:cs="Times New Roman"/>
          <w:noProof/>
          <w:sz w:val="24"/>
          <w:szCs w:val="24"/>
        </w:rPr>
      </w:pPr>
      <w:r>
        <w:rPr>
          <w:rFonts w:ascii="Times New Roman" w:hAnsi="Times New Roman" w:cs="Times New Roman"/>
          <w:noProof/>
          <w:sz w:val="24"/>
          <w:szCs w:val="24"/>
        </w:rPr>
        <w:t>Ruben juga memaparkan kerangka konseptual yang paling komprehensif dan bermanfaat dalam menganalisis akulturasi seorang imigran. Dari perspektif komunikasi ini terdapat perspektif sistem yang dielaborasi sebagai suatu sistem komunikasi terbuka, seseorang berinteraksi dengan lingkungan melalui dan proses yaitu yang saling berhubungan komunikasi interpersonal, komunikasi sosial, dan lingkungan komunikasi.</w:t>
      </w:r>
      <w:r>
        <w:rPr>
          <w:rStyle w:val="FootnoteReference"/>
          <w:rFonts w:ascii="Times New Roman" w:hAnsi="Times New Roman" w:cs="Times New Roman"/>
          <w:noProof/>
          <w:sz w:val="24"/>
          <w:szCs w:val="24"/>
        </w:rPr>
        <w:footnoteReference w:id="28"/>
      </w:r>
    </w:p>
    <w:p w:rsidR="009A09F0" w:rsidRDefault="009A09F0" w:rsidP="0050163F">
      <w:pPr>
        <w:spacing w:after="0" w:line="480" w:lineRule="auto"/>
        <w:ind w:left="426" w:firstLine="708"/>
        <w:jc w:val="both"/>
        <w:rPr>
          <w:rFonts w:ascii="Times New Roman" w:hAnsi="Times New Roman" w:cs="Times New Roman"/>
          <w:noProof/>
          <w:sz w:val="24"/>
          <w:szCs w:val="24"/>
        </w:rPr>
      </w:pPr>
    </w:p>
    <w:p w:rsidR="009A09F0" w:rsidRDefault="009A09F0" w:rsidP="009A09F0">
      <w:pPr>
        <w:pStyle w:val="ListParagraph"/>
        <w:numPr>
          <w:ilvl w:val="1"/>
          <w:numId w:val="8"/>
        </w:numPr>
        <w:spacing w:after="0" w:line="480" w:lineRule="auto"/>
        <w:ind w:left="851" w:hanging="468"/>
        <w:jc w:val="both"/>
        <w:rPr>
          <w:rFonts w:ascii="Times New Roman" w:hAnsi="Times New Roman" w:cs="Times New Roman"/>
          <w:b/>
          <w:noProof/>
          <w:sz w:val="24"/>
          <w:szCs w:val="24"/>
        </w:rPr>
      </w:pPr>
      <w:r w:rsidRPr="009A09F0">
        <w:rPr>
          <w:rFonts w:ascii="Times New Roman" w:hAnsi="Times New Roman" w:cs="Times New Roman"/>
          <w:b/>
          <w:noProof/>
          <w:sz w:val="24"/>
          <w:szCs w:val="24"/>
        </w:rPr>
        <w:t>Komunikasi Interpersonal</w:t>
      </w:r>
    </w:p>
    <w:p w:rsidR="00DA1C59" w:rsidRDefault="00DA1C59" w:rsidP="00DA1C59">
      <w:pPr>
        <w:pStyle w:val="ListParagraph"/>
        <w:numPr>
          <w:ilvl w:val="2"/>
          <w:numId w:val="8"/>
        </w:numPr>
        <w:spacing w:after="0" w:line="480" w:lineRule="auto"/>
        <w:ind w:left="1276"/>
        <w:jc w:val="both"/>
        <w:rPr>
          <w:rFonts w:ascii="Times New Roman" w:hAnsi="Times New Roman" w:cs="Times New Roman"/>
          <w:b/>
          <w:noProof/>
          <w:sz w:val="24"/>
          <w:szCs w:val="24"/>
        </w:rPr>
      </w:pPr>
      <w:r>
        <w:rPr>
          <w:rFonts w:ascii="Times New Roman" w:hAnsi="Times New Roman" w:cs="Times New Roman"/>
          <w:b/>
          <w:noProof/>
          <w:sz w:val="24"/>
          <w:szCs w:val="24"/>
        </w:rPr>
        <w:t>Pengertian Komunikasi Interpersonal</w:t>
      </w:r>
    </w:p>
    <w:p w:rsidR="00F616AB" w:rsidRDefault="00850ABF" w:rsidP="00DA1C59">
      <w:pPr>
        <w:pStyle w:val="ListParagraph"/>
        <w:spacing w:line="480" w:lineRule="auto"/>
        <w:ind w:left="851" w:firstLine="709"/>
        <w:jc w:val="both"/>
        <w:rPr>
          <w:rFonts w:ascii="Times New Roman" w:hAnsi="Times New Roman" w:cs="Times New Roman"/>
          <w:sz w:val="24"/>
          <w:szCs w:val="24"/>
        </w:rPr>
      </w:pPr>
      <w:r w:rsidRPr="00E96E26">
        <w:rPr>
          <w:rFonts w:ascii="Times New Roman" w:hAnsi="Times New Roman" w:cs="Times New Roman"/>
          <w:sz w:val="24"/>
          <w:szCs w:val="24"/>
        </w:rPr>
        <w:t xml:space="preserve">Setiap manusia memiliki kemampuan dalam berkomunikasi baik secara verbal dan non verbal, baik itu dilakukan oleh dua orang ataupun lebih sehingga </w:t>
      </w:r>
      <w:proofErr w:type="gramStart"/>
      <w:r w:rsidRPr="00E96E26">
        <w:rPr>
          <w:rFonts w:ascii="Times New Roman" w:hAnsi="Times New Roman" w:cs="Times New Roman"/>
          <w:sz w:val="24"/>
          <w:szCs w:val="24"/>
        </w:rPr>
        <w:t>akan</w:t>
      </w:r>
      <w:proofErr w:type="gramEnd"/>
      <w:r w:rsidRPr="00E96E26">
        <w:rPr>
          <w:rFonts w:ascii="Times New Roman" w:hAnsi="Times New Roman" w:cs="Times New Roman"/>
          <w:sz w:val="24"/>
          <w:szCs w:val="24"/>
        </w:rPr>
        <w:t xml:space="preserve"> menghasilkan efek dalam berkomunikasi. </w:t>
      </w:r>
      <w:proofErr w:type="gramStart"/>
      <w:r w:rsidRPr="00E96E26">
        <w:rPr>
          <w:rFonts w:ascii="Times New Roman" w:hAnsi="Times New Roman" w:cs="Times New Roman"/>
          <w:sz w:val="24"/>
          <w:szCs w:val="24"/>
        </w:rPr>
        <w:lastRenderedPageBreak/>
        <w:t>Komunikasi interpersonal adalah komunikasi yang terjadi secara langsung anatara dua orang.</w:t>
      </w:r>
      <w:proofErr w:type="gramEnd"/>
      <w:r w:rsidRPr="00E96E26">
        <w:rPr>
          <w:rStyle w:val="FootnoteReference"/>
          <w:rFonts w:ascii="Times New Roman" w:hAnsi="Times New Roman" w:cs="Times New Roman"/>
          <w:sz w:val="24"/>
          <w:szCs w:val="24"/>
        </w:rPr>
        <w:footnoteReference w:id="29"/>
      </w:r>
      <w:r w:rsidRPr="00E96E26">
        <w:rPr>
          <w:rFonts w:ascii="Times New Roman" w:hAnsi="Times New Roman" w:cs="Times New Roman"/>
          <w:sz w:val="24"/>
          <w:szCs w:val="24"/>
        </w:rPr>
        <w:t xml:space="preserve"> </w:t>
      </w:r>
    </w:p>
    <w:p w:rsidR="00DA1C59" w:rsidRDefault="00850ABF" w:rsidP="00DA1C59">
      <w:pPr>
        <w:pStyle w:val="ListParagraph"/>
        <w:spacing w:line="480" w:lineRule="auto"/>
        <w:ind w:left="851" w:firstLine="709"/>
        <w:jc w:val="both"/>
        <w:rPr>
          <w:rFonts w:ascii="Times New Roman" w:hAnsi="Times New Roman" w:cs="Times New Roman"/>
          <w:sz w:val="24"/>
          <w:szCs w:val="24"/>
        </w:rPr>
      </w:pPr>
      <w:proofErr w:type="gramStart"/>
      <w:r w:rsidRPr="00E96E26">
        <w:rPr>
          <w:rFonts w:ascii="Times New Roman" w:hAnsi="Times New Roman" w:cs="Times New Roman"/>
          <w:sz w:val="24"/>
          <w:szCs w:val="24"/>
        </w:rPr>
        <w:t>Komunikasi interpersonal merupakan komunikasi anatara dua orang atau lebih dimana terjadi kontak langsung dalam bentuk percakapan, komunikasi jenis ini bisa berlangsung terhadap muka, bisa melalui medium (telpon).</w:t>
      </w:r>
      <w:proofErr w:type="gramEnd"/>
      <w:r w:rsidRPr="00E96E26">
        <w:rPr>
          <w:rStyle w:val="FootnoteReference"/>
          <w:rFonts w:ascii="Times New Roman" w:hAnsi="Times New Roman" w:cs="Times New Roman"/>
          <w:sz w:val="24"/>
          <w:szCs w:val="24"/>
        </w:rPr>
        <w:footnoteReference w:id="30"/>
      </w:r>
      <w:r w:rsidR="00DA1C59">
        <w:rPr>
          <w:rFonts w:ascii="Times New Roman" w:hAnsi="Times New Roman" w:cs="Times New Roman"/>
          <w:sz w:val="24"/>
          <w:szCs w:val="24"/>
        </w:rPr>
        <w:t xml:space="preserve"> </w:t>
      </w:r>
    </w:p>
    <w:p w:rsidR="00DA1C59" w:rsidRDefault="00850ABF" w:rsidP="00DA1C59">
      <w:pPr>
        <w:pStyle w:val="ListParagraph"/>
        <w:spacing w:line="480" w:lineRule="auto"/>
        <w:ind w:left="851" w:firstLine="709"/>
        <w:jc w:val="both"/>
        <w:rPr>
          <w:rFonts w:ascii="Times New Roman" w:hAnsi="Times New Roman" w:cs="Times New Roman"/>
          <w:sz w:val="24"/>
          <w:szCs w:val="24"/>
        </w:rPr>
      </w:pPr>
      <w:proofErr w:type="gramStart"/>
      <w:r w:rsidRPr="00E96E26">
        <w:rPr>
          <w:rFonts w:ascii="Times New Roman" w:hAnsi="Times New Roman" w:cs="Times New Roman"/>
          <w:sz w:val="24"/>
          <w:szCs w:val="24"/>
        </w:rPr>
        <w:t>Definis ini dapat dimengerti bahwa komunikasi interpersonal itu terjadi secara langsung, dengan kelebihan memilki reaksi berupa umpan balik secara langsung dari komunikan.</w:t>
      </w:r>
      <w:proofErr w:type="gramEnd"/>
      <w:r w:rsidR="00DA1C59">
        <w:rPr>
          <w:rFonts w:ascii="Times New Roman" w:hAnsi="Times New Roman" w:cs="Times New Roman"/>
          <w:sz w:val="24"/>
          <w:szCs w:val="24"/>
        </w:rPr>
        <w:t xml:space="preserve"> </w:t>
      </w:r>
    </w:p>
    <w:p w:rsidR="00DA1C59" w:rsidRDefault="00850ABF" w:rsidP="00DA1C59">
      <w:pPr>
        <w:pStyle w:val="ListParagraph"/>
        <w:spacing w:line="480" w:lineRule="auto"/>
        <w:ind w:left="851" w:firstLine="709"/>
        <w:jc w:val="both"/>
        <w:rPr>
          <w:rFonts w:ascii="Times New Roman" w:hAnsi="Times New Roman" w:cs="Times New Roman"/>
          <w:sz w:val="24"/>
          <w:szCs w:val="24"/>
        </w:rPr>
      </w:pPr>
      <w:r w:rsidRPr="00E96E26">
        <w:rPr>
          <w:rFonts w:ascii="Times New Roman" w:hAnsi="Times New Roman" w:cs="Times New Roman"/>
          <w:sz w:val="24"/>
          <w:szCs w:val="24"/>
        </w:rPr>
        <w:t>M. Hardjana mendefinisikan tentang komunikasi interpersonal yang dikutip oleh Suranto Aw menyatakan bahwa komunikasi interpersonal adalah interaksi tatap muka antar dua atau beberapa orang, dimana pengirim dapat menyampaikan pesan sevara langsung dan penerima pesan dapat menerima dan menanggapi secara langsung pula.</w:t>
      </w:r>
      <w:r w:rsidRPr="00E96E26">
        <w:rPr>
          <w:rStyle w:val="FootnoteReference"/>
          <w:rFonts w:ascii="Times New Roman" w:hAnsi="Times New Roman" w:cs="Times New Roman"/>
          <w:sz w:val="24"/>
          <w:szCs w:val="24"/>
        </w:rPr>
        <w:footnoteReference w:id="31"/>
      </w:r>
      <w:r w:rsidR="00DA1C59">
        <w:rPr>
          <w:rFonts w:ascii="Times New Roman" w:hAnsi="Times New Roman" w:cs="Times New Roman"/>
          <w:sz w:val="24"/>
          <w:szCs w:val="24"/>
        </w:rPr>
        <w:t xml:space="preserve"> </w:t>
      </w:r>
    </w:p>
    <w:p w:rsidR="00DA1C59" w:rsidRDefault="00850ABF" w:rsidP="00DA1C59">
      <w:pPr>
        <w:pStyle w:val="ListParagraph"/>
        <w:spacing w:line="480" w:lineRule="auto"/>
        <w:ind w:left="851" w:firstLine="709"/>
        <w:jc w:val="both"/>
        <w:rPr>
          <w:rFonts w:ascii="Times New Roman" w:hAnsi="Times New Roman" w:cs="Times New Roman"/>
          <w:sz w:val="24"/>
          <w:szCs w:val="24"/>
        </w:rPr>
      </w:pPr>
      <w:r w:rsidRPr="00E96E26">
        <w:rPr>
          <w:rFonts w:ascii="Times New Roman" w:hAnsi="Times New Roman" w:cs="Times New Roman"/>
          <w:sz w:val="24"/>
          <w:szCs w:val="24"/>
        </w:rPr>
        <w:t>Pendapat senada dikemukakan oleh Dady Mulyana bahwa komunikasi interpersonal atau komunikasi antar pribadi adalah komunikasi antara orang-oarang secara tatap muka, yang memungkinkan setiap pertanyaan menangkap reaksi orang lain secara langsung, baik secara verbal maupun nonverbal.</w:t>
      </w:r>
      <w:r w:rsidRPr="00E96E26">
        <w:rPr>
          <w:rStyle w:val="FootnoteReference"/>
          <w:rFonts w:ascii="Times New Roman" w:hAnsi="Times New Roman" w:cs="Times New Roman"/>
          <w:sz w:val="24"/>
          <w:szCs w:val="24"/>
        </w:rPr>
        <w:footnoteReference w:id="32"/>
      </w:r>
      <w:r w:rsidRPr="00E96E26">
        <w:rPr>
          <w:rFonts w:ascii="Times New Roman" w:hAnsi="Times New Roman" w:cs="Times New Roman"/>
          <w:sz w:val="24"/>
          <w:szCs w:val="24"/>
        </w:rPr>
        <w:t xml:space="preserve"> </w:t>
      </w:r>
    </w:p>
    <w:p w:rsidR="00DA1C59" w:rsidRDefault="00850ABF" w:rsidP="00DA1C59">
      <w:pPr>
        <w:pStyle w:val="ListParagraph"/>
        <w:spacing w:line="480" w:lineRule="auto"/>
        <w:ind w:left="851" w:firstLine="709"/>
        <w:jc w:val="both"/>
        <w:rPr>
          <w:rFonts w:ascii="Times New Roman" w:hAnsi="Times New Roman" w:cs="Times New Roman"/>
          <w:sz w:val="24"/>
          <w:szCs w:val="24"/>
        </w:rPr>
      </w:pPr>
      <w:proofErr w:type="gramStart"/>
      <w:r w:rsidRPr="00E96E26">
        <w:rPr>
          <w:rFonts w:ascii="Times New Roman" w:hAnsi="Times New Roman" w:cs="Times New Roman"/>
          <w:sz w:val="24"/>
          <w:szCs w:val="24"/>
        </w:rPr>
        <w:lastRenderedPageBreak/>
        <w:t>Keunggulan komunikasi jenis ini bahwa umpan balik seketika, dimana komunikator suatu saat bisa berganti menjadi komunikan begitu juga sebaliknya, yakni dengan efek seketika.</w:t>
      </w:r>
      <w:proofErr w:type="gramEnd"/>
      <w:r w:rsidR="00DA1C59">
        <w:rPr>
          <w:rFonts w:ascii="Times New Roman" w:hAnsi="Times New Roman" w:cs="Times New Roman"/>
          <w:sz w:val="24"/>
          <w:szCs w:val="24"/>
        </w:rPr>
        <w:t xml:space="preserve"> </w:t>
      </w:r>
    </w:p>
    <w:p w:rsidR="00DA1C59" w:rsidRDefault="00850ABF" w:rsidP="00DA1C59">
      <w:pPr>
        <w:pStyle w:val="ListParagraph"/>
        <w:spacing w:line="480" w:lineRule="auto"/>
        <w:ind w:left="851" w:firstLine="709"/>
        <w:jc w:val="both"/>
        <w:rPr>
          <w:rFonts w:ascii="Times New Roman" w:hAnsi="Times New Roman" w:cs="Times New Roman"/>
          <w:sz w:val="24"/>
          <w:szCs w:val="24"/>
        </w:rPr>
      </w:pPr>
      <w:r w:rsidRPr="00E96E26">
        <w:rPr>
          <w:rFonts w:ascii="Times New Roman" w:hAnsi="Times New Roman" w:cs="Times New Roman"/>
          <w:sz w:val="24"/>
          <w:szCs w:val="24"/>
        </w:rPr>
        <w:t xml:space="preserve">Purwanto mendefenisikan komunikasi interpersonal atau komunikasi antar pribadi sebagai komunikasi yang dilakukan antara seseorang dengan orang </w:t>
      </w:r>
      <w:proofErr w:type="gramStart"/>
      <w:r w:rsidRPr="00E96E26">
        <w:rPr>
          <w:rFonts w:ascii="Times New Roman" w:hAnsi="Times New Roman" w:cs="Times New Roman"/>
          <w:sz w:val="24"/>
          <w:szCs w:val="24"/>
        </w:rPr>
        <w:t>lain</w:t>
      </w:r>
      <w:proofErr w:type="gramEnd"/>
      <w:r w:rsidRPr="00E96E26">
        <w:rPr>
          <w:rFonts w:ascii="Times New Roman" w:hAnsi="Times New Roman" w:cs="Times New Roman"/>
          <w:sz w:val="24"/>
          <w:szCs w:val="24"/>
        </w:rPr>
        <w:t xml:space="preserve"> dalam suatu masyarakat maupun orang dengan menggunakan media komunikasi tertentu dan bahasa yang mudah dipahami untuk mencapai suatu tujuan tertentu.</w:t>
      </w:r>
      <w:r w:rsidRPr="00E96E26">
        <w:rPr>
          <w:rStyle w:val="FootnoteReference"/>
          <w:rFonts w:ascii="Times New Roman" w:hAnsi="Times New Roman" w:cs="Times New Roman"/>
          <w:sz w:val="24"/>
          <w:szCs w:val="24"/>
        </w:rPr>
        <w:footnoteReference w:id="33"/>
      </w:r>
      <w:r w:rsidRPr="00E96E26">
        <w:rPr>
          <w:rFonts w:ascii="Times New Roman" w:hAnsi="Times New Roman" w:cs="Times New Roman"/>
          <w:sz w:val="24"/>
          <w:szCs w:val="24"/>
        </w:rPr>
        <w:t xml:space="preserve"> </w:t>
      </w:r>
    </w:p>
    <w:p w:rsidR="00850ABF" w:rsidRDefault="00850ABF" w:rsidP="00DA1C59">
      <w:pPr>
        <w:pStyle w:val="ListParagraph"/>
        <w:spacing w:line="480" w:lineRule="auto"/>
        <w:ind w:left="851" w:firstLine="709"/>
        <w:jc w:val="both"/>
        <w:rPr>
          <w:rFonts w:ascii="Times New Roman" w:hAnsi="Times New Roman" w:cs="Times New Roman"/>
          <w:sz w:val="24"/>
          <w:szCs w:val="24"/>
        </w:rPr>
      </w:pPr>
      <w:proofErr w:type="gramStart"/>
      <w:r w:rsidRPr="00E96E26">
        <w:rPr>
          <w:rFonts w:ascii="Times New Roman" w:hAnsi="Times New Roman" w:cs="Times New Roman"/>
          <w:sz w:val="24"/>
          <w:szCs w:val="24"/>
        </w:rPr>
        <w:t>Berdasarkan beberapa pengertian tentang komunikasi interpersonal, dapat disimpulkan bahwa komunikasi interpersonal adalah komunikasi yang berlangsung antara dua orang atau lebih dan langsung mendapatkan umpan balik dari komunikan kepada komunikator.</w:t>
      </w:r>
      <w:proofErr w:type="gramEnd"/>
    </w:p>
    <w:p w:rsidR="00DA1C59" w:rsidRDefault="00DA1C59" w:rsidP="00240210">
      <w:pPr>
        <w:pStyle w:val="ListParagraph"/>
        <w:spacing w:line="240" w:lineRule="auto"/>
        <w:ind w:left="851" w:firstLine="709"/>
        <w:jc w:val="both"/>
        <w:rPr>
          <w:rFonts w:ascii="Times New Roman" w:hAnsi="Times New Roman" w:cs="Times New Roman"/>
          <w:sz w:val="24"/>
          <w:szCs w:val="24"/>
        </w:rPr>
      </w:pPr>
    </w:p>
    <w:p w:rsidR="00850ABF" w:rsidRPr="00642EEF" w:rsidRDefault="00850ABF" w:rsidP="00DA1C59">
      <w:pPr>
        <w:pStyle w:val="ListParagraph"/>
        <w:numPr>
          <w:ilvl w:val="2"/>
          <w:numId w:val="8"/>
        </w:numPr>
        <w:spacing w:line="480" w:lineRule="auto"/>
        <w:ind w:left="1276"/>
        <w:jc w:val="both"/>
        <w:rPr>
          <w:rFonts w:ascii="Times New Roman" w:hAnsi="Times New Roman" w:cs="Times New Roman"/>
          <w:b/>
          <w:sz w:val="24"/>
          <w:szCs w:val="24"/>
        </w:rPr>
      </w:pPr>
      <w:r w:rsidRPr="00642EEF">
        <w:rPr>
          <w:rFonts w:ascii="Times New Roman" w:hAnsi="Times New Roman" w:cs="Times New Roman"/>
          <w:b/>
          <w:sz w:val="24"/>
          <w:szCs w:val="24"/>
        </w:rPr>
        <w:t>Fungsi dan Tujuan Komunikasi Interpersonal</w:t>
      </w:r>
    </w:p>
    <w:p w:rsidR="00850ABF" w:rsidRPr="00E96E26" w:rsidRDefault="00850ABF" w:rsidP="00DA1C59">
      <w:pPr>
        <w:pStyle w:val="ListParagraph"/>
        <w:spacing w:line="480" w:lineRule="auto"/>
        <w:ind w:left="851" w:firstLine="709"/>
        <w:jc w:val="both"/>
        <w:rPr>
          <w:rFonts w:ascii="Times New Roman" w:hAnsi="Times New Roman" w:cs="Times New Roman"/>
          <w:b/>
          <w:sz w:val="24"/>
          <w:szCs w:val="24"/>
        </w:rPr>
      </w:pPr>
      <w:proofErr w:type="gramStart"/>
      <w:r w:rsidRPr="00E96E26">
        <w:rPr>
          <w:rFonts w:ascii="Times New Roman" w:hAnsi="Times New Roman" w:cs="Times New Roman"/>
          <w:sz w:val="24"/>
          <w:szCs w:val="24"/>
        </w:rPr>
        <w:t>Fungsi utama komunikasi ialah mengendalikan lingkungan guna memperoleh imbalan tertentu berupa fisik, ekonomi dan sosial.</w:t>
      </w:r>
      <w:proofErr w:type="gramEnd"/>
      <w:r w:rsidRPr="00E96E26">
        <w:rPr>
          <w:rStyle w:val="FootnoteReference"/>
          <w:rFonts w:ascii="Times New Roman" w:hAnsi="Times New Roman" w:cs="Times New Roman"/>
          <w:sz w:val="24"/>
          <w:szCs w:val="24"/>
        </w:rPr>
        <w:footnoteReference w:id="34"/>
      </w:r>
      <w:r w:rsidRPr="00E96E26">
        <w:rPr>
          <w:rFonts w:ascii="Times New Roman" w:hAnsi="Times New Roman" w:cs="Times New Roman"/>
          <w:sz w:val="24"/>
          <w:szCs w:val="24"/>
        </w:rPr>
        <w:t xml:space="preserve"> </w:t>
      </w:r>
      <w:proofErr w:type="gramStart"/>
      <w:r w:rsidRPr="00E96E26">
        <w:rPr>
          <w:rFonts w:ascii="Times New Roman" w:hAnsi="Times New Roman" w:cs="Times New Roman"/>
          <w:sz w:val="24"/>
          <w:szCs w:val="24"/>
        </w:rPr>
        <w:t>Menurut Alo Liliweri fungsi-fungsi komunikasi antarpribadi terdiri dari fungsi sosial dan fungsi pengambilan keputusan.</w:t>
      </w:r>
      <w:proofErr w:type="gramEnd"/>
      <w:r w:rsidRPr="00E96E26">
        <w:rPr>
          <w:rStyle w:val="FootnoteReference"/>
          <w:rFonts w:ascii="Times New Roman" w:hAnsi="Times New Roman" w:cs="Times New Roman"/>
          <w:sz w:val="24"/>
          <w:szCs w:val="24"/>
        </w:rPr>
        <w:footnoteReference w:id="35"/>
      </w:r>
      <w:r w:rsidRPr="00E96E26">
        <w:rPr>
          <w:rFonts w:ascii="Times New Roman" w:hAnsi="Times New Roman" w:cs="Times New Roman"/>
          <w:sz w:val="24"/>
          <w:szCs w:val="24"/>
        </w:rPr>
        <w:t xml:space="preserve"> Berikut uraian tersebut:</w:t>
      </w:r>
    </w:p>
    <w:p w:rsidR="00240210" w:rsidRDefault="00240210">
      <w:pPr>
        <w:rPr>
          <w:rFonts w:ascii="Times New Roman" w:hAnsi="Times New Roman" w:cs="Times New Roman"/>
          <w:sz w:val="24"/>
          <w:szCs w:val="24"/>
        </w:rPr>
      </w:pPr>
      <w:r>
        <w:rPr>
          <w:rFonts w:ascii="Times New Roman" w:hAnsi="Times New Roman" w:cs="Times New Roman"/>
          <w:sz w:val="24"/>
          <w:szCs w:val="24"/>
        </w:rPr>
        <w:br w:type="page"/>
      </w:r>
    </w:p>
    <w:p w:rsidR="00850ABF" w:rsidRPr="00E96E26" w:rsidRDefault="00850ABF" w:rsidP="00DA1C59">
      <w:pPr>
        <w:pStyle w:val="ListParagraph"/>
        <w:numPr>
          <w:ilvl w:val="3"/>
          <w:numId w:val="8"/>
        </w:numPr>
        <w:spacing w:line="480" w:lineRule="auto"/>
        <w:ind w:left="2127" w:hanging="426"/>
        <w:jc w:val="both"/>
        <w:rPr>
          <w:rFonts w:ascii="Times New Roman" w:hAnsi="Times New Roman" w:cs="Times New Roman"/>
          <w:sz w:val="24"/>
          <w:szCs w:val="24"/>
        </w:rPr>
      </w:pPr>
      <w:r w:rsidRPr="00E96E26">
        <w:rPr>
          <w:rFonts w:ascii="Times New Roman" w:hAnsi="Times New Roman" w:cs="Times New Roman"/>
          <w:sz w:val="24"/>
          <w:szCs w:val="24"/>
        </w:rPr>
        <w:lastRenderedPageBreak/>
        <w:t>Fungsi Sosial</w:t>
      </w:r>
    </w:p>
    <w:p w:rsidR="00850ABF" w:rsidRPr="00E96E26" w:rsidRDefault="00850ABF" w:rsidP="00DA1C59">
      <w:pPr>
        <w:pStyle w:val="ListParagraph"/>
        <w:spacing w:line="480" w:lineRule="auto"/>
        <w:ind w:left="1701" w:firstLine="624"/>
        <w:jc w:val="both"/>
        <w:rPr>
          <w:rFonts w:ascii="Times New Roman" w:hAnsi="Times New Roman" w:cs="Times New Roman"/>
          <w:sz w:val="24"/>
          <w:szCs w:val="24"/>
        </w:rPr>
      </w:pPr>
      <w:r w:rsidRPr="00E96E26">
        <w:rPr>
          <w:rFonts w:ascii="Times New Roman" w:hAnsi="Times New Roman" w:cs="Times New Roman"/>
          <w:sz w:val="24"/>
          <w:szCs w:val="24"/>
        </w:rPr>
        <w:t xml:space="preserve">Komunikasi antarpribadi secara otomatis </w:t>
      </w:r>
      <w:proofErr w:type="gramStart"/>
      <w:r w:rsidRPr="00E96E26">
        <w:rPr>
          <w:rFonts w:ascii="Times New Roman" w:hAnsi="Times New Roman" w:cs="Times New Roman"/>
          <w:sz w:val="24"/>
          <w:szCs w:val="24"/>
        </w:rPr>
        <w:t>memiliki  fungsi</w:t>
      </w:r>
      <w:proofErr w:type="gramEnd"/>
      <w:r w:rsidRPr="00E96E26">
        <w:rPr>
          <w:rFonts w:ascii="Times New Roman" w:hAnsi="Times New Roman" w:cs="Times New Roman"/>
          <w:sz w:val="24"/>
          <w:szCs w:val="24"/>
        </w:rPr>
        <w:t xml:space="preserve"> sosial, karena proses komunikasi beroperasi dalam konteks sosial yang orang-orangnya berinteraksi satu sama lain. Dalam keadaan demikian maka fungsi sosial komunikasi antarpribadi mengandung aspek-aspek:</w:t>
      </w:r>
    </w:p>
    <w:p w:rsidR="00850ABF" w:rsidRPr="00E96E26" w:rsidRDefault="00850ABF" w:rsidP="00DA1C59">
      <w:pPr>
        <w:pStyle w:val="ListParagraph"/>
        <w:numPr>
          <w:ilvl w:val="3"/>
          <w:numId w:val="8"/>
        </w:numPr>
        <w:spacing w:line="480" w:lineRule="auto"/>
        <w:ind w:left="2127"/>
        <w:jc w:val="both"/>
        <w:rPr>
          <w:rFonts w:ascii="Times New Roman" w:hAnsi="Times New Roman" w:cs="Times New Roman"/>
          <w:sz w:val="24"/>
          <w:szCs w:val="24"/>
        </w:rPr>
      </w:pPr>
      <w:r w:rsidRPr="00E96E26">
        <w:rPr>
          <w:rFonts w:ascii="Times New Roman" w:hAnsi="Times New Roman" w:cs="Times New Roman"/>
          <w:sz w:val="24"/>
          <w:szCs w:val="24"/>
        </w:rPr>
        <w:t>Manusia berkomunikasi untuk mempertemukan kebutuhan biologis dan psikologis</w:t>
      </w:r>
    </w:p>
    <w:p w:rsidR="00850ABF" w:rsidRDefault="00850ABF" w:rsidP="00DA1C59">
      <w:pPr>
        <w:pStyle w:val="ListParagraph"/>
        <w:spacing w:line="480" w:lineRule="auto"/>
        <w:ind w:left="1701" w:firstLine="851"/>
        <w:jc w:val="both"/>
        <w:rPr>
          <w:rFonts w:ascii="Times New Roman" w:hAnsi="Times New Roman" w:cs="Times New Roman"/>
          <w:sz w:val="24"/>
          <w:szCs w:val="24"/>
        </w:rPr>
      </w:pPr>
      <w:proofErr w:type="gramStart"/>
      <w:r w:rsidRPr="00E96E26">
        <w:rPr>
          <w:rFonts w:ascii="Times New Roman" w:hAnsi="Times New Roman" w:cs="Times New Roman"/>
          <w:sz w:val="24"/>
          <w:szCs w:val="24"/>
        </w:rPr>
        <w:t>Para psikologis memandang bahwa setiap orang secara alamiah merupakan makhluk sosial.</w:t>
      </w:r>
      <w:proofErr w:type="gramEnd"/>
      <w:r w:rsidRPr="00E96E26">
        <w:rPr>
          <w:rFonts w:ascii="Times New Roman" w:hAnsi="Times New Roman" w:cs="Times New Roman"/>
          <w:sz w:val="24"/>
          <w:szCs w:val="24"/>
        </w:rPr>
        <w:t xml:space="preserve"> </w:t>
      </w:r>
      <w:proofErr w:type="gramStart"/>
      <w:r w:rsidRPr="00E96E26">
        <w:rPr>
          <w:rFonts w:ascii="Times New Roman" w:hAnsi="Times New Roman" w:cs="Times New Roman"/>
          <w:sz w:val="24"/>
          <w:szCs w:val="24"/>
        </w:rPr>
        <w:t>Tanpa mengadakan interaksi sosial maka seseorang gagal dalam hidupnya.</w:t>
      </w:r>
      <w:proofErr w:type="gramEnd"/>
      <w:r w:rsidRPr="00E96E26">
        <w:rPr>
          <w:rFonts w:ascii="Times New Roman" w:hAnsi="Times New Roman" w:cs="Times New Roman"/>
          <w:sz w:val="24"/>
          <w:szCs w:val="24"/>
        </w:rPr>
        <w:t xml:space="preserve"> </w:t>
      </w:r>
      <w:proofErr w:type="gramStart"/>
      <w:r w:rsidRPr="00E96E26">
        <w:rPr>
          <w:rFonts w:ascii="Times New Roman" w:hAnsi="Times New Roman" w:cs="Times New Roman"/>
          <w:sz w:val="24"/>
          <w:szCs w:val="24"/>
        </w:rPr>
        <w:t>Melalui komunikasi antarpribadi manusia berusaha mencari dan melengkapi kebutuhan hidupnya.</w:t>
      </w:r>
      <w:proofErr w:type="gramEnd"/>
      <w:r w:rsidRPr="00E96E26">
        <w:rPr>
          <w:rStyle w:val="FootnoteReference"/>
          <w:rFonts w:ascii="Times New Roman" w:hAnsi="Times New Roman" w:cs="Times New Roman"/>
          <w:sz w:val="24"/>
          <w:szCs w:val="24"/>
        </w:rPr>
        <w:footnoteReference w:id="36"/>
      </w:r>
    </w:p>
    <w:p w:rsidR="00850ABF" w:rsidRPr="00E96E26" w:rsidRDefault="00850ABF" w:rsidP="00DA1C59">
      <w:pPr>
        <w:pStyle w:val="ListParagraph"/>
        <w:numPr>
          <w:ilvl w:val="3"/>
          <w:numId w:val="8"/>
        </w:numPr>
        <w:spacing w:line="480" w:lineRule="auto"/>
        <w:ind w:left="2127"/>
        <w:jc w:val="both"/>
        <w:rPr>
          <w:rFonts w:ascii="Times New Roman" w:hAnsi="Times New Roman" w:cs="Times New Roman"/>
          <w:sz w:val="24"/>
          <w:szCs w:val="24"/>
        </w:rPr>
      </w:pPr>
      <w:r w:rsidRPr="00E96E26">
        <w:rPr>
          <w:rFonts w:ascii="Times New Roman" w:hAnsi="Times New Roman" w:cs="Times New Roman"/>
          <w:sz w:val="24"/>
          <w:szCs w:val="24"/>
        </w:rPr>
        <w:t>Manusia berkomunikasi memenuhi kewajiban sosial.</w:t>
      </w:r>
    </w:p>
    <w:p w:rsidR="00240210" w:rsidRDefault="00850ABF" w:rsidP="00DA1C59">
      <w:pPr>
        <w:pStyle w:val="ListParagraph"/>
        <w:spacing w:line="480" w:lineRule="auto"/>
        <w:ind w:left="1701" w:firstLine="851"/>
        <w:jc w:val="both"/>
        <w:rPr>
          <w:rFonts w:ascii="Times New Roman" w:hAnsi="Times New Roman" w:cs="Times New Roman"/>
          <w:sz w:val="24"/>
          <w:szCs w:val="24"/>
        </w:rPr>
      </w:pPr>
      <w:r w:rsidRPr="00E96E26">
        <w:rPr>
          <w:rFonts w:ascii="Times New Roman" w:hAnsi="Times New Roman" w:cs="Times New Roman"/>
          <w:sz w:val="24"/>
          <w:szCs w:val="24"/>
        </w:rPr>
        <w:t xml:space="preserve">Setiap orang terikat dalam suatu system nilai dan </w:t>
      </w:r>
      <w:proofErr w:type="gramStart"/>
      <w:r w:rsidRPr="00E96E26">
        <w:rPr>
          <w:rFonts w:ascii="Times New Roman" w:hAnsi="Times New Roman" w:cs="Times New Roman"/>
          <w:sz w:val="24"/>
          <w:szCs w:val="24"/>
        </w:rPr>
        <w:t>norma</w:t>
      </w:r>
      <w:proofErr w:type="gramEnd"/>
      <w:r w:rsidRPr="00E96E26">
        <w:rPr>
          <w:rFonts w:ascii="Times New Roman" w:hAnsi="Times New Roman" w:cs="Times New Roman"/>
          <w:sz w:val="24"/>
          <w:szCs w:val="24"/>
        </w:rPr>
        <w:t xml:space="preserve"> yang berlaku dalam masyarakat seperti, ia wajib secara sosial berhubungan dengan orang lain. </w:t>
      </w:r>
      <w:proofErr w:type="gramStart"/>
      <w:r w:rsidRPr="00E96E26">
        <w:rPr>
          <w:rFonts w:ascii="Times New Roman" w:hAnsi="Times New Roman" w:cs="Times New Roman"/>
          <w:sz w:val="24"/>
          <w:szCs w:val="24"/>
        </w:rPr>
        <w:t>Norma dan nilai-nilai telah mengatur kewajiban-kewajiban tertentu secara sosial dalam berkomunikasi sebagai suatu keharusan yang tak dapat dielakkan.</w:t>
      </w:r>
      <w:proofErr w:type="gramEnd"/>
    </w:p>
    <w:p w:rsidR="00240210" w:rsidRDefault="00240210">
      <w:pPr>
        <w:rPr>
          <w:rFonts w:ascii="Times New Roman" w:hAnsi="Times New Roman" w:cs="Times New Roman"/>
          <w:sz w:val="24"/>
          <w:szCs w:val="24"/>
        </w:rPr>
      </w:pPr>
      <w:r>
        <w:rPr>
          <w:rFonts w:ascii="Times New Roman" w:hAnsi="Times New Roman" w:cs="Times New Roman"/>
          <w:sz w:val="24"/>
          <w:szCs w:val="24"/>
        </w:rPr>
        <w:br w:type="page"/>
      </w:r>
    </w:p>
    <w:p w:rsidR="00850ABF" w:rsidRPr="00E96E26" w:rsidRDefault="00850ABF" w:rsidP="00DA1C59">
      <w:pPr>
        <w:pStyle w:val="ListParagraph"/>
        <w:numPr>
          <w:ilvl w:val="3"/>
          <w:numId w:val="8"/>
        </w:numPr>
        <w:spacing w:line="480" w:lineRule="auto"/>
        <w:ind w:left="2127"/>
        <w:jc w:val="both"/>
        <w:rPr>
          <w:rFonts w:ascii="Times New Roman" w:hAnsi="Times New Roman" w:cs="Times New Roman"/>
          <w:sz w:val="24"/>
          <w:szCs w:val="24"/>
        </w:rPr>
      </w:pPr>
      <w:r w:rsidRPr="00E96E26">
        <w:rPr>
          <w:rFonts w:ascii="Times New Roman" w:hAnsi="Times New Roman" w:cs="Times New Roman"/>
          <w:sz w:val="24"/>
          <w:szCs w:val="24"/>
        </w:rPr>
        <w:lastRenderedPageBreak/>
        <w:t>Manusia berkomunikasi untuk mengembangkan hubungan timbale balik</w:t>
      </w:r>
    </w:p>
    <w:p w:rsidR="00850ABF" w:rsidRDefault="00850ABF" w:rsidP="00F616AB">
      <w:pPr>
        <w:pStyle w:val="ListParagraph"/>
        <w:spacing w:line="240" w:lineRule="auto"/>
        <w:ind w:left="1843" w:firstLine="567"/>
        <w:jc w:val="both"/>
        <w:rPr>
          <w:rFonts w:ascii="Times New Roman" w:hAnsi="Times New Roman" w:cs="Times New Roman"/>
          <w:sz w:val="24"/>
          <w:szCs w:val="24"/>
        </w:rPr>
      </w:pPr>
      <w:proofErr w:type="gramStart"/>
      <w:r w:rsidRPr="00E96E26">
        <w:rPr>
          <w:rFonts w:ascii="Times New Roman" w:hAnsi="Times New Roman" w:cs="Times New Roman"/>
          <w:sz w:val="24"/>
          <w:szCs w:val="24"/>
        </w:rPr>
        <w:t>Salah satu aspek fungsi sosial dari komunikasi dalam pengembangan hubungan timbale balik.</w:t>
      </w:r>
      <w:proofErr w:type="gramEnd"/>
      <w:r w:rsidRPr="00E96E26">
        <w:rPr>
          <w:rFonts w:ascii="Times New Roman" w:hAnsi="Times New Roman" w:cs="Times New Roman"/>
          <w:sz w:val="24"/>
          <w:szCs w:val="24"/>
        </w:rPr>
        <w:t xml:space="preserve"> Seperti dalam kehidupan sosial di sekolah terdapat berbagai tingkat perbedaan interaksi, relasi transaksional seperti, antara kepala sekolah dan guru, antara guru dengan rekan kerjanya, antara guru dengan murid, hal tersebut terjadi karena kebutuhan timbale balik diantara pergaulan itu tidak </w:t>
      </w:r>
      <w:proofErr w:type="gramStart"/>
      <w:r w:rsidRPr="00E96E26">
        <w:rPr>
          <w:rFonts w:ascii="Times New Roman" w:hAnsi="Times New Roman" w:cs="Times New Roman"/>
          <w:sz w:val="24"/>
          <w:szCs w:val="24"/>
        </w:rPr>
        <w:t>sama</w:t>
      </w:r>
      <w:proofErr w:type="gramEnd"/>
      <w:r w:rsidRPr="00E96E26">
        <w:rPr>
          <w:rFonts w:ascii="Times New Roman" w:hAnsi="Times New Roman" w:cs="Times New Roman"/>
          <w:sz w:val="24"/>
          <w:szCs w:val="24"/>
        </w:rPr>
        <w:t>.</w:t>
      </w:r>
      <w:r w:rsidRPr="00E96E26">
        <w:rPr>
          <w:rStyle w:val="FootnoteReference"/>
          <w:rFonts w:ascii="Times New Roman" w:hAnsi="Times New Roman" w:cs="Times New Roman"/>
          <w:sz w:val="24"/>
          <w:szCs w:val="24"/>
        </w:rPr>
        <w:footnoteReference w:id="37"/>
      </w:r>
    </w:p>
    <w:p w:rsidR="00F616AB" w:rsidRPr="00E96E26" w:rsidRDefault="00F616AB" w:rsidP="00F616AB">
      <w:pPr>
        <w:pStyle w:val="ListParagraph"/>
        <w:spacing w:line="240" w:lineRule="auto"/>
        <w:ind w:left="1843" w:firstLine="567"/>
        <w:jc w:val="both"/>
        <w:rPr>
          <w:rFonts w:ascii="Times New Roman" w:hAnsi="Times New Roman" w:cs="Times New Roman"/>
          <w:sz w:val="24"/>
          <w:szCs w:val="24"/>
        </w:rPr>
      </w:pPr>
    </w:p>
    <w:p w:rsidR="00850ABF" w:rsidRPr="00E96E26" w:rsidRDefault="00850ABF" w:rsidP="00DA1C59">
      <w:pPr>
        <w:pStyle w:val="ListParagraph"/>
        <w:numPr>
          <w:ilvl w:val="3"/>
          <w:numId w:val="8"/>
        </w:numPr>
        <w:spacing w:line="480" w:lineRule="auto"/>
        <w:ind w:left="2127" w:hanging="284"/>
        <w:jc w:val="both"/>
        <w:rPr>
          <w:rFonts w:ascii="Times New Roman" w:hAnsi="Times New Roman" w:cs="Times New Roman"/>
          <w:sz w:val="24"/>
          <w:szCs w:val="24"/>
        </w:rPr>
      </w:pPr>
      <w:r w:rsidRPr="00E96E26">
        <w:rPr>
          <w:rFonts w:ascii="Times New Roman" w:hAnsi="Times New Roman" w:cs="Times New Roman"/>
          <w:sz w:val="24"/>
          <w:szCs w:val="24"/>
        </w:rPr>
        <w:t>Manusia berkomunikasi untuk meningkatkan dan merawat mutu diri sendiri.</w:t>
      </w:r>
    </w:p>
    <w:p w:rsidR="00850ABF" w:rsidRPr="00E96E26" w:rsidRDefault="00850ABF" w:rsidP="00DA1C59">
      <w:pPr>
        <w:pStyle w:val="ListParagraph"/>
        <w:spacing w:line="480" w:lineRule="auto"/>
        <w:ind w:left="1843" w:firstLine="709"/>
        <w:jc w:val="both"/>
        <w:rPr>
          <w:rFonts w:ascii="Times New Roman" w:hAnsi="Times New Roman" w:cs="Times New Roman"/>
          <w:sz w:val="24"/>
          <w:szCs w:val="24"/>
        </w:rPr>
      </w:pPr>
      <w:r w:rsidRPr="00E96E26">
        <w:rPr>
          <w:rFonts w:ascii="Times New Roman" w:hAnsi="Times New Roman" w:cs="Times New Roman"/>
          <w:sz w:val="24"/>
          <w:szCs w:val="24"/>
        </w:rPr>
        <w:t>Ternyata hanya melalui komunikasi antarpribadi setiap orang mendapatkan penilaian dari orang lain.</w:t>
      </w:r>
    </w:p>
    <w:p w:rsidR="00850ABF" w:rsidRPr="00E96E26" w:rsidRDefault="00850ABF" w:rsidP="00DA1C59">
      <w:pPr>
        <w:pStyle w:val="ListParagraph"/>
        <w:numPr>
          <w:ilvl w:val="3"/>
          <w:numId w:val="8"/>
        </w:numPr>
        <w:spacing w:line="480" w:lineRule="auto"/>
        <w:ind w:left="2127" w:hanging="284"/>
        <w:jc w:val="both"/>
        <w:rPr>
          <w:rFonts w:ascii="Times New Roman" w:hAnsi="Times New Roman" w:cs="Times New Roman"/>
          <w:sz w:val="24"/>
          <w:szCs w:val="24"/>
        </w:rPr>
      </w:pPr>
      <w:r w:rsidRPr="00E96E26">
        <w:rPr>
          <w:rFonts w:ascii="Times New Roman" w:hAnsi="Times New Roman" w:cs="Times New Roman"/>
          <w:sz w:val="24"/>
          <w:szCs w:val="24"/>
        </w:rPr>
        <w:t>Manusia berkomunikasi untuk menangani konflik.</w:t>
      </w:r>
    </w:p>
    <w:p w:rsidR="00850ABF" w:rsidRPr="00E96E26" w:rsidRDefault="00850ABF" w:rsidP="00DA1C59">
      <w:pPr>
        <w:pStyle w:val="ListParagraph"/>
        <w:spacing w:line="480" w:lineRule="auto"/>
        <w:ind w:left="1843" w:firstLine="709"/>
        <w:jc w:val="both"/>
        <w:rPr>
          <w:rFonts w:ascii="Times New Roman" w:hAnsi="Times New Roman" w:cs="Times New Roman"/>
          <w:sz w:val="24"/>
          <w:szCs w:val="24"/>
        </w:rPr>
      </w:pPr>
      <w:proofErr w:type="gramStart"/>
      <w:r w:rsidRPr="00E96E26">
        <w:rPr>
          <w:rFonts w:ascii="Times New Roman" w:hAnsi="Times New Roman" w:cs="Times New Roman"/>
          <w:sz w:val="24"/>
          <w:szCs w:val="24"/>
        </w:rPr>
        <w:t>Pertentangan antara manusia, terutama antarpribadi merupakan kenyataan hidup yang tak dapat dihindari.</w:t>
      </w:r>
      <w:proofErr w:type="gramEnd"/>
      <w:r w:rsidRPr="00E96E26">
        <w:rPr>
          <w:rFonts w:ascii="Times New Roman" w:hAnsi="Times New Roman" w:cs="Times New Roman"/>
          <w:sz w:val="24"/>
          <w:szCs w:val="24"/>
        </w:rPr>
        <w:t xml:space="preserve"> </w:t>
      </w:r>
      <w:proofErr w:type="gramStart"/>
      <w:r w:rsidRPr="00E96E26">
        <w:rPr>
          <w:rFonts w:ascii="Times New Roman" w:hAnsi="Times New Roman" w:cs="Times New Roman"/>
          <w:sz w:val="24"/>
          <w:szCs w:val="24"/>
        </w:rPr>
        <w:t>Melalui komunikasi antarpribadi konflik dapat dihindari karena telah terjadi pertukaran pesan dan kesamaan makna tentang sesuatu makna tertentu.</w:t>
      </w:r>
      <w:proofErr w:type="gramEnd"/>
    </w:p>
    <w:p w:rsidR="00DA1C59" w:rsidRPr="00E96E26" w:rsidRDefault="00DA1C59" w:rsidP="00240210">
      <w:pPr>
        <w:pStyle w:val="ListParagraph"/>
        <w:spacing w:line="240" w:lineRule="auto"/>
        <w:ind w:left="1985" w:firstLine="567"/>
        <w:jc w:val="both"/>
        <w:rPr>
          <w:rFonts w:ascii="Times New Roman" w:hAnsi="Times New Roman" w:cs="Times New Roman"/>
          <w:sz w:val="24"/>
          <w:szCs w:val="24"/>
        </w:rPr>
      </w:pPr>
    </w:p>
    <w:p w:rsidR="00850ABF" w:rsidRPr="00DA1C59" w:rsidRDefault="00850ABF" w:rsidP="00DA1C59">
      <w:pPr>
        <w:pStyle w:val="ListParagraph"/>
        <w:numPr>
          <w:ilvl w:val="2"/>
          <w:numId w:val="8"/>
        </w:numPr>
        <w:spacing w:line="480" w:lineRule="auto"/>
        <w:ind w:left="1276"/>
        <w:jc w:val="both"/>
        <w:rPr>
          <w:rFonts w:ascii="Times New Roman" w:hAnsi="Times New Roman" w:cs="Times New Roman"/>
          <w:b/>
          <w:sz w:val="24"/>
          <w:szCs w:val="24"/>
        </w:rPr>
      </w:pPr>
      <w:r w:rsidRPr="00DA1C59">
        <w:rPr>
          <w:rFonts w:ascii="Times New Roman" w:hAnsi="Times New Roman" w:cs="Times New Roman"/>
          <w:b/>
          <w:sz w:val="24"/>
          <w:szCs w:val="24"/>
        </w:rPr>
        <w:t>Tujuan Komunikasi Interpersonal</w:t>
      </w:r>
    </w:p>
    <w:p w:rsidR="00850ABF" w:rsidRPr="00E96E26" w:rsidRDefault="00850ABF" w:rsidP="00DA1C59">
      <w:pPr>
        <w:pStyle w:val="ListParagraph"/>
        <w:spacing w:line="480" w:lineRule="auto"/>
        <w:ind w:left="993" w:firstLine="567"/>
        <w:jc w:val="both"/>
        <w:rPr>
          <w:rFonts w:ascii="Times New Roman" w:hAnsi="Times New Roman" w:cs="Times New Roman"/>
          <w:sz w:val="24"/>
          <w:szCs w:val="24"/>
        </w:rPr>
      </w:pPr>
      <w:r w:rsidRPr="00E96E26">
        <w:rPr>
          <w:rFonts w:ascii="Times New Roman" w:hAnsi="Times New Roman" w:cs="Times New Roman"/>
          <w:sz w:val="24"/>
          <w:szCs w:val="24"/>
        </w:rPr>
        <w:t>Tujuan komunikasi interpersonal itu bermacam-macam, beberapa di antaranya dipaparkan sebagai berikut:</w:t>
      </w:r>
    </w:p>
    <w:p w:rsidR="00850ABF" w:rsidRPr="00E96E26" w:rsidRDefault="00850ABF" w:rsidP="00DA1C59">
      <w:pPr>
        <w:pStyle w:val="ListParagraph"/>
        <w:numPr>
          <w:ilvl w:val="0"/>
          <w:numId w:val="14"/>
        </w:numPr>
        <w:tabs>
          <w:tab w:val="left" w:pos="1985"/>
        </w:tabs>
        <w:spacing w:after="0" w:line="480" w:lineRule="auto"/>
        <w:ind w:left="1985" w:hanging="425"/>
        <w:jc w:val="both"/>
        <w:rPr>
          <w:rFonts w:ascii="Times New Roman" w:hAnsi="Times New Roman" w:cs="Times New Roman"/>
          <w:sz w:val="24"/>
          <w:szCs w:val="24"/>
        </w:rPr>
      </w:pPr>
      <w:r w:rsidRPr="00E96E26">
        <w:rPr>
          <w:rFonts w:ascii="Times New Roman" w:hAnsi="Times New Roman" w:cs="Times New Roman"/>
          <w:sz w:val="24"/>
          <w:szCs w:val="24"/>
        </w:rPr>
        <w:t>Mengungkapkan Perhatian Kepada Orang Lain.</w:t>
      </w:r>
    </w:p>
    <w:p w:rsidR="00850ABF" w:rsidRPr="00E96E26" w:rsidRDefault="00850ABF" w:rsidP="00DA1C59">
      <w:pPr>
        <w:spacing w:after="0" w:line="480" w:lineRule="auto"/>
        <w:ind w:left="1560" w:firstLine="708"/>
        <w:jc w:val="both"/>
        <w:rPr>
          <w:rFonts w:ascii="Times New Roman" w:hAnsi="Times New Roman" w:cs="Times New Roman"/>
          <w:sz w:val="24"/>
          <w:szCs w:val="24"/>
        </w:rPr>
      </w:pPr>
      <w:r w:rsidRPr="00E96E26">
        <w:rPr>
          <w:rFonts w:ascii="Times New Roman" w:hAnsi="Times New Roman" w:cs="Times New Roman"/>
          <w:sz w:val="24"/>
          <w:szCs w:val="24"/>
        </w:rPr>
        <w:t xml:space="preserve">Salah </w:t>
      </w:r>
      <w:proofErr w:type="gramStart"/>
      <w:r w:rsidRPr="00E96E26">
        <w:rPr>
          <w:rFonts w:ascii="Times New Roman" w:hAnsi="Times New Roman" w:cs="Times New Roman"/>
          <w:sz w:val="24"/>
          <w:szCs w:val="24"/>
        </w:rPr>
        <w:t>satu  tujuan</w:t>
      </w:r>
      <w:proofErr w:type="gramEnd"/>
      <w:r w:rsidRPr="00E96E26">
        <w:rPr>
          <w:rFonts w:ascii="Times New Roman" w:hAnsi="Times New Roman" w:cs="Times New Roman"/>
          <w:sz w:val="24"/>
          <w:szCs w:val="24"/>
        </w:rPr>
        <w:t xml:space="preserve"> komunikasi interpersonal adalah untuk mengungkapkan perhatian kepada orang lain. Dalam hal ini </w:t>
      </w:r>
      <w:r w:rsidRPr="00E96E26">
        <w:rPr>
          <w:rFonts w:ascii="Times New Roman" w:hAnsi="Times New Roman" w:cs="Times New Roman"/>
          <w:sz w:val="24"/>
          <w:szCs w:val="24"/>
        </w:rPr>
        <w:lastRenderedPageBreak/>
        <w:t xml:space="preserve">seseorang berkomunikasi dengan </w:t>
      </w:r>
      <w:proofErr w:type="gramStart"/>
      <w:r w:rsidRPr="00E96E26">
        <w:rPr>
          <w:rFonts w:ascii="Times New Roman" w:hAnsi="Times New Roman" w:cs="Times New Roman"/>
          <w:sz w:val="24"/>
          <w:szCs w:val="24"/>
        </w:rPr>
        <w:t>cara</w:t>
      </w:r>
      <w:proofErr w:type="gramEnd"/>
      <w:r w:rsidRPr="00E96E26">
        <w:rPr>
          <w:rFonts w:ascii="Times New Roman" w:hAnsi="Times New Roman" w:cs="Times New Roman"/>
          <w:sz w:val="24"/>
          <w:szCs w:val="24"/>
        </w:rPr>
        <w:t xml:space="preserve"> menyapa, tersenyum, melambaikan tangan, membungkukkan badan, menanyakan kabar kesehatan partnerkomunikasinya dan sebagainya.</w:t>
      </w:r>
      <w:r w:rsidRPr="00E96E26">
        <w:rPr>
          <w:rStyle w:val="FootnoteReference"/>
          <w:rFonts w:ascii="Times New Roman" w:hAnsi="Times New Roman" w:cs="Times New Roman"/>
          <w:sz w:val="24"/>
          <w:szCs w:val="24"/>
        </w:rPr>
        <w:footnoteReference w:id="38"/>
      </w:r>
    </w:p>
    <w:p w:rsidR="00850ABF" w:rsidRPr="00E96E26" w:rsidRDefault="00850ABF" w:rsidP="00DA1C59">
      <w:pPr>
        <w:pStyle w:val="ListParagraph"/>
        <w:numPr>
          <w:ilvl w:val="0"/>
          <w:numId w:val="14"/>
        </w:numPr>
        <w:spacing w:after="0" w:line="480" w:lineRule="auto"/>
        <w:ind w:left="1985" w:hanging="425"/>
        <w:jc w:val="both"/>
        <w:rPr>
          <w:rFonts w:ascii="Times New Roman" w:hAnsi="Times New Roman" w:cs="Times New Roman"/>
          <w:sz w:val="24"/>
          <w:szCs w:val="24"/>
        </w:rPr>
      </w:pPr>
      <w:r w:rsidRPr="00E96E26">
        <w:rPr>
          <w:rFonts w:ascii="Times New Roman" w:hAnsi="Times New Roman" w:cs="Times New Roman"/>
          <w:sz w:val="24"/>
          <w:szCs w:val="24"/>
        </w:rPr>
        <w:t>Menemukan Diri Sendiri.</w:t>
      </w:r>
    </w:p>
    <w:p w:rsidR="00850ABF" w:rsidRPr="00E96E26" w:rsidRDefault="00850ABF" w:rsidP="00DA1C59">
      <w:pPr>
        <w:spacing w:after="0" w:line="480" w:lineRule="auto"/>
        <w:ind w:left="1560" w:firstLine="708"/>
        <w:jc w:val="both"/>
        <w:rPr>
          <w:rFonts w:ascii="Times New Roman" w:hAnsi="Times New Roman" w:cs="Times New Roman"/>
          <w:sz w:val="24"/>
          <w:szCs w:val="24"/>
        </w:rPr>
      </w:pPr>
      <w:r w:rsidRPr="00E96E26">
        <w:rPr>
          <w:rFonts w:ascii="Times New Roman" w:hAnsi="Times New Roman" w:cs="Times New Roman"/>
          <w:sz w:val="24"/>
          <w:szCs w:val="24"/>
        </w:rPr>
        <w:t>Artinya, seseorang melakukan komunikasi interpersonal karena ingin mengetahui dan mengenali karakteristik diri pribadi berdasarkan informasi dari orang lain. Bila seseorang terlibat komunikasi interpersonal dengan orang lain, maka terjadi proses belajar banyak sekali tentang diri maupun orang lain</w:t>
      </w:r>
    </w:p>
    <w:p w:rsidR="00850ABF" w:rsidRPr="00E96E26" w:rsidRDefault="00850ABF" w:rsidP="00DA1C59">
      <w:pPr>
        <w:pStyle w:val="ListParagraph"/>
        <w:numPr>
          <w:ilvl w:val="0"/>
          <w:numId w:val="14"/>
        </w:numPr>
        <w:spacing w:after="0" w:line="480" w:lineRule="auto"/>
        <w:ind w:left="1985" w:hanging="425"/>
        <w:jc w:val="both"/>
        <w:rPr>
          <w:rFonts w:ascii="Times New Roman" w:hAnsi="Times New Roman" w:cs="Times New Roman"/>
          <w:sz w:val="24"/>
          <w:szCs w:val="24"/>
        </w:rPr>
      </w:pPr>
      <w:r w:rsidRPr="00E96E26">
        <w:rPr>
          <w:rFonts w:ascii="Times New Roman" w:hAnsi="Times New Roman" w:cs="Times New Roman"/>
          <w:sz w:val="24"/>
          <w:szCs w:val="24"/>
        </w:rPr>
        <w:t>Menemukan Dunia Luar.</w:t>
      </w:r>
    </w:p>
    <w:p w:rsidR="00850ABF" w:rsidRDefault="00850ABF" w:rsidP="00DA1C59">
      <w:pPr>
        <w:spacing w:after="0" w:line="480" w:lineRule="auto"/>
        <w:ind w:left="1560" w:firstLine="708"/>
        <w:jc w:val="both"/>
        <w:rPr>
          <w:rFonts w:ascii="Times New Roman" w:hAnsi="Times New Roman" w:cs="Times New Roman"/>
          <w:sz w:val="24"/>
          <w:szCs w:val="24"/>
        </w:rPr>
      </w:pPr>
      <w:r w:rsidRPr="00E96E26">
        <w:rPr>
          <w:rFonts w:ascii="Times New Roman" w:hAnsi="Times New Roman" w:cs="Times New Roman"/>
          <w:sz w:val="24"/>
          <w:szCs w:val="24"/>
        </w:rPr>
        <w:t xml:space="preserve">Dengan komunikasi interpersonal diperoleh kesempatan untuk mendapatkan berbagai informasi dari orang </w:t>
      </w:r>
      <w:proofErr w:type="gramStart"/>
      <w:r w:rsidRPr="00E96E26">
        <w:rPr>
          <w:rFonts w:ascii="Times New Roman" w:hAnsi="Times New Roman" w:cs="Times New Roman"/>
          <w:sz w:val="24"/>
          <w:szCs w:val="24"/>
        </w:rPr>
        <w:t>lain</w:t>
      </w:r>
      <w:proofErr w:type="gramEnd"/>
      <w:r w:rsidRPr="00E96E26">
        <w:rPr>
          <w:rFonts w:ascii="Times New Roman" w:hAnsi="Times New Roman" w:cs="Times New Roman"/>
          <w:sz w:val="24"/>
          <w:szCs w:val="24"/>
        </w:rPr>
        <w:t xml:space="preserve">, termasuk informasi penting dan aktual. </w:t>
      </w:r>
      <w:proofErr w:type="gramStart"/>
      <w:r w:rsidRPr="00E96E26">
        <w:rPr>
          <w:rFonts w:ascii="Times New Roman" w:hAnsi="Times New Roman" w:cs="Times New Roman"/>
          <w:sz w:val="24"/>
          <w:szCs w:val="24"/>
        </w:rPr>
        <w:t>Misalnya komunikasi interpersonal dengan seorang dokter mengantarkan seseorang untuk mendapatkan informasi tentang penyakit dan penanganannya.</w:t>
      </w:r>
      <w:proofErr w:type="gramEnd"/>
    </w:p>
    <w:p w:rsidR="00DA1C59" w:rsidRPr="00E96E26" w:rsidRDefault="00DA1C59" w:rsidP="00F616AB">
      <w:pPr>
        <w:spacing w:after="0" w:line="240" w:lineRule="auto"/>
        <w:ind w:left="1560" w:firstLine="708"/>
        <w:jc w:val="both"/>
        <w:rPr>
          <w:rFonts w:ascii="Times New Roman" w:hAnsi="Times New Roman" w:cs="Times New Roman"/>
          <w:sz w:val="24"/>
          <w:szCs w:val="24"/>
        </w:rPr>
      </w:pPr>
    </w:p>
    <w:p w:rsidR="00850ABF" w:rsidRPr="00E96E26" w:rsidRDefault="00850ABF" w:rsidP="00DA1C59">
      <w:pPr>
        <w:pStyle w:val="ListParagraph"/>
        <w:numPr>
          <w:ilvl w:val="0"/>
          <w:numId w:val="14"/>
        </w:numPr>
        <w:spacing w:after="0" w:line="480" w:lineRule="auto"/>
        <w:ind w:left="1985" w:hanging="425"/>
        <w:rPr>
          <w:rFonts w:ascii="Times New Roman" w:hAnsi="Times New Roman" w:cs="Times New Roman"/>
          <w:sz w:val="24"/>
          <w:szCs w:val="24"/>
        </w:rPr>
      </w:pPr>
      <w:r w:rsidRPr="00E96E26">
        <w:rPr>
          <w:rFonts w:ascii="Times New Roman" w:hAnsi="Times New Roman" w:cs="Times New Roman"/>
          <w:sz w:val="24"/>
          <w:szCs w:val="24"/>
        </w:rPr>
        <w:t>Membangun dan Memelihara Hubungan yang Harmonis</w:t>
      </w:r>
    </w:p>
    <w:p w:rsidR="00850ABF" w:rsidRPr="00E96E26" w:rsidRDefault="00850ABF" w:rsidP="00DA1C59">
      <w:pPr>
        <w:spacing w:after="0" w:line="480" w:lineRule="auto"/>
        <w:ind w:left="1560" w:firstLine="708"/>
        <w:jc w:val="both"/>
        <w:rPr>
          <w:rFonts w:ascii="Times New Roman" w:hAnsi="Times New Roman" w:cs="Times New Roman"/>
          <w:sz w:val="24"/>
          <w:szCs w:val="24"/>
        </w:rPr>
      </w:pPr>
      <w:r w:rsidRPr="00E96E26">
        <w:rPr>
          <w:rFonts w:ascii="Times New Roman" w:hAnsi="Times New Roman" w:cs="Times New Roman"/>
          <w:sz w:val="24"/>
          <w:szCs w:val="24"/>
        </w:rPr>
        <w:t xml:space="preserve">Sebagai makhluk sosisal, salah satu kebutuhan setiap orang yang paling besar adalah membentuk dan memelihara hubungan baik dengan orang lain. Oleh karena itulah setiap orang telah menggunakan banyak waktu untuk berkomunikasi </w:t>
      </w:r>
      <w:r w:rsidRPr="00E96E26">
        <w:rPr>
          <w:rFonts w:ascii="Times New Roman" w:hAnsi="Times New Roman" w:cs="Times New Roman"/>
          <w:sz w:val="24"/>
          <w:szCs w:val="24"/>
        </w:rPr>
        <w:lastRenderedPageBreak/>
        <w:t>interpersonal yang diabadikan untuk membangun dan memelihara hunguan sosial dengan orang lain.</w:t>
      </w:r>
      <w:r w:rsidRPr="00E96E26">
        <w:rPr>
          <w:rStyle w:val="FootnoteReference"/>
          <w:rFonts w:ascii="Times New Roman" w:hAnsi="Times New Roman" w:cs="Times New Roman"/>
          <w:sz w:val="24"/>
          <w:szCs w:val="24"/>
        </w:rPr>
        <w:footnoteReference w:id="39"/>
      </w:r>
    </w:p>
    <w:p w:rsidR="00850ABF" w:rsidRPr="00E96E26" w:rsidRDefault="00850ABF" w:rsidP="00DA1C59">
      <w:pPr>
        <w:pStyle w:val="ListParagraph"/>
        <w:numPr>
          <w:ilvl w:val="0"/>
          <w:numId w:val="14"/>
        </w:numPr>
        <w:spacing w:after="0" w:line="480" w:lineRule="auto"/>
        <w:ind w:left="1985" w:hanging="425"/>
        <w:jc w:val="both"/>
        <w:rPr>
          <w:rFonts w:ascii="Times New Roman" w:hAnsi="Times New Roman" w:cs="Times New Roman"/>
          <w:sz w:val="24"/>
          <w:szCs w:val="24"/>
        </w:rPr>
      </w:pPr>
      <w:r w:rsidRPr="00E96E26">
        <w:rPr>
          <w:rFonts w:ascii="Times New Roman" w:hAnsi="Times New Roman" w:cs="Times New Roman"/>
          <w:sz w:val="24"/>
          <w:szCs w:val="24"/>
        </w:rPr>
        <w:t>Mempengaruhi Sikap dan Tingkah Laku.</w:t>
      </w:r>
    </w:p>
    <w:p w:rsidR="00850ABF" w:rsidRPr="00E96E26" w:rsidRDefault="00850ABF" w:rsidP="00DA1C59">
      <w:pPr>
        <w:spacing w:after="0" w:line="480" w:lineRule="auto"/>
        <w:ind w:left="1560" w:firstLine="708"/>
        <w:jc w:val="both"/>
        <w:rPr>
          <w:rFonts w:ascii="Times New Roman" w:hAnsi="Times New Roman" w:cs="Times New Roman"/>
          <w:sz w:val="24"/>
          <w:szCs w:val="24"/>
        </w:rPr>
      </w:pPr>
      <w:r w:rsidRPr="00E96E26">
        <w:rPr>
          <w:rFonts w:ascii="Times New Roman" w:hAnsi="Times New Roman" w:cs="Times New Roman"/>
          <w:sz w:val="24"/>
          <w:szCs w:val="24"/>
        </w:rPr>
        <w:t xml:space="preserve">Komunikasi interpersonal ialah proses penyampaian suatu pesan oleh seseorang kepada orang lain untuk memberitahu atau mengubah sikap, pendapat atau perilaku baik secra langsung maupun tidak </w:t>
      </w:r>
      <w:proofErr w:type="gramStart"/>
      <w:r w:rsidRPr="00E96E26">
        <w:rPr>
          <w:rFonts w:ascii="Times New Roman" w:hAnsi="Times New Roman" w:cs="Times New Roman"/>
          <w:sz w:val="24"/>
          <w:szCs w:val="24"/>
        </w:rPr>
        <w:t>langsung(</w:t>
      </w:r>
      <w:proofErr w:type="gramEnd"/>
      <w:r w:rsidRPr="00E96E26">
        <w:rPr>
          <w:rFonts w:ascii="Times New Roman" w:hAnsi="Times New Roman" w:cs="Times New Roman"/>
          <w:sz w:val="24"/>
          <w:szCs w:val="24"/>
        </w:rPr>
        <w:t>dengan menggunakan media).</w:t>
      </w:r>
    </w:p>
    <w:p w:rsidR="00850ABF" w:rsidRPr="00E96E26" w:rsidRDefault="00850ABF" w:rsidP="00DA1C59">
      <w:pPr>
        <w:pStyle w:val="ListParagraph"/>
        <w:numPr>
          <w:ilvl w:val="0"/>
          <w:numId w:val="14"/>
        </w:numPr>
        <w:spacing w:after="0" w:line="480" w:lineRule="auto"/>
        <w:ind w:left="1985" w:hanging="425"/>
        <w:jc w:val="both"/>
        <w:rPr>
          <w:rFonts w:ascii="Times New Roman" w:hAnsi="Times New Roman" w:cs="Times New Roman"/>
          <w:sz w:val="24"/>
          <w:szCs w:val="24"/>
        </w:rPr>
      </w:pPr>
      <w:r w:rsidRPr="00E96E26">
        <w:rPr>
          <w:rFonts w:ascii="Times New Roman" w:hAnsi="Times New Roman" w:cs="Times New Roman"/>
          <w:sz w:val="24"/>
          <w:szCs w:val="24"/>
        </w:rPr>
        <w:t>Mencari Kesenangan atau Sekedar Menghabisi Waktu</w:t>
      </w:r>
    </w:p>
    <w:p w:rsidR="00850ABF" w:rsidRDefault="00850ABF" w:rsidP="00DA1C59">
      <w:pPr>
        <w:spacing w:after="0" w:line="480" w:lineRule="auto"/>
        <w:ind w:left="1560" w:firstLine="708"/>
        <w:jc w:val="both"/>
        <w:rPr>
          <w:rFonts w:ascii="Times New Roman" w:hAnsi="Times New Roman" w:cs="Times New Roman"/>
          <w:sz w:val="24"/>
          <w:szCs w:val="24"/>
        </w:rPr>
      </w:pPr>
      <w:proofErr w:type="gramStart"/>
      <w:r w:rsidRPr="00E96E26">
        <w:rPr>
          <w:rFonts w:ascii="Times New Roman" w:hAnsi="Times New Roman" w:cs="Times New Roman"/>
          <w:sz w:val="24"/>
          <w:szCs w:val="24"/>
        </w:rPr>
        <w:t>Ada kalanya, seseorang melakukan komunikasi interpersonal sekedar mencari kesenangan atau hiburan dan untuk menghabiskan waktu karena komunikasi semacam itu dapat memberikan keseimbangan yang penting dalam pikiran yang memerlukan suasana rilekas, ringan dan menghibur dari semua keseriusan berbagai kegiatan sehari-hari.</w:t>
      </w:r>
      <w:proofErr w:type="gramEnd"/>
    </w:p>
    <w:p w:rsidR="00F616AB" w:rsidRPr="00E96E26" w:rsidRDefault="00F616AB" w:rsidP="00240210">
      <w:pPr>
        <w:spacing w:after="0" w:line="240" w:lineRule="auto"/>
        <w:ind w:left="1560" w:firstLine="708"/>
        <w:jc w:val="both"/>
        <w:rPr>
          <w:rFonts w:ascii="Times New Roman" w:hAnsi="Times New Roman" w:cs="Times New Roman"/>
          <w:sz w:val="24"/>
          <w:szCs w:val="24"/>
        </w:rPr>
      </w:pPr>
    </w:p>
    <w:p w:rsidR="00850ABF" w:rsidRPr="00E96E26" w:rsidRDefault="00850ABF" w:rsidP="00DA1C59">
      <w:pPr>
        <w:pStyle w:val="ListParagraph"/>
        <w:numPr>
          <w:ilvl w:val="0"/>
          <w:numId w:val="14"/>
        </w:numPr>
        <w:spacing w:after="0" w:line="480" w:lineRule="auto"/>
        <w:ind w:left="1985" w:hanging="425"/>
        <w:jc w:val="both"/>
        <w:rPr>
          <w:rFonts w:ascii="Times New Roman" w:hAnsi="Times New Roman" w:cs="Times New Roman"/>
          <w:sz w:val="24"/>
          <w:szCs w:val="24"/>
        </w:rPr>
      </w:pPr>
      <w:r w:rsidRPr="00E96E26">
        <w:rPr>
          <w:rFonts w:ascii="Times New Roman" w:hAnsi="Times New Roman" w:cs="Times New Roman"/>
          <w:sz w:val="24"/>
          <w:szCs w:val="24"/>
        </w:rPr>
        <w:t>Menghilangkan Kerugian Akibat Salah Berkomunikasi</w:t>
      </w:r>
    </w:p>
    <w:p w:rsidR="00850ABF" w:rsidRDefault="00850ABF" w:rsidP="00DA1C59">
      <w:pPr>
        <w:spacing w:after="0" w:line="480" w:lineRule="auto"/>
        <w:ind w:left="1560" w:firstLine="708"/>
        <w:jc w:val="both"/>
        <w:rPr>
          <w:rFonts w:ascii="Times New Roman" w:hAnsi="Times New Roman" w:cs="Times New Roman"/>
          <w:sz w:val="24"/>
          <w:szCs w:val="24"/>
        </w:rPr>
      </w:pPr>
      <w:proofErr w:type="gramStart"/>
      <w:r w:rsidRPr="00E96E26">
        <w:rPr>
          <w:rFonts w:ascii="Times New Roman" w:hAnsi="Times New Roman" w:cs="Times New Roman"/>
          <w:sz w:val="24"/>
          <w:szCs w:val="24"/>
        </w:rPr>
        <w:t>Komunikasi interpersonal dapat menghilangkan kerugian akibat salah berkomunikasi dan salah interpretasi yang terjadi antara sumber dan penerima pesan.</w:t>
      </w:r>
      <w:proofErr w:type="gramEnd"/>
      <w:r w:rsidRPr="00E96E26">
        <w:rPr>
          <w:rFonts w:ascii="Times New Roman" w:hAnsi="Times New Roman" w:cs="Times New Roman"/>
          <w:sz w:val="24"/>
          <w:szCs w:val="24"/>
        </w:rPr>
        <w:t xml:space="preserve"> </w:t>
      </w:r>
      <w:proofErr w:type="gramStart"/>
      <w:r w:rsidRPr="00E96E26">
        <w:rPr>
          <w:rFonts w:ascii="Times New Roman" w:hAnsi="Times New Roman" w:cs="Times New Roman"/>
          <w:sz w:val="24"/>
          <w:szCs w:val="24"/>
        </w:rPr>
        <w:t>Mengapa?</w:t>
      </w:r>
      <w:proofErr w:type="gramEnd"/>
      <w:r w:rsidRPr="00E96E26">
        <w:rPr>
          <w:rFonts w:ascii="Times New Roman" w:hAnsi="Times New Roman" w:cs="Times New Roman"/>
          <w:sz w:val="24"/>
          <w:szCs w:val="24"/>
        </w:rPr>
        <w:t xml:space="preserve"> </w:t>
      </w:r>
      <w:proofErr w:type="gramStart"/>
      <w:r w:rsidRPr="00E96E26">
        <w:rPr>
          <w:rFonts w:ascii="Times New Roman" w:hAnsi="Times New Roman" w:cs="Times New Roman"/>
          <w:sz w:val="24"/>
          <w:szCs w:val="24"/>
        </w:rPr>
        <w:t>Karena dengan komunikasi interpersonal dapat dilakukan pendekatan secara langsung, menjelaskan berbagai pesan yang rawan menimbulkan kesalahan interpretasi.</w:t>
      </w:r>
      <w:proofErr w:type="gramEnd"/>
    </w:p>
    <w:p w:rsidR="00240210" w:rsidRPr="00E96E26" w:rsidRDefault="00240210" w:rsidP="00DA1C59">
      <w:pPr>
        <w:spacing w:after="0" w:line="480" w:lineRule="auto"/>
        <w:ind w:left="1560" w:firstLine="708"/>
        <w:jc w:val="both"/>
        <w:rPr>
          <w:rFonts w:ascii="Times New Roman" w:hAnsi="Times New Roman" w:cs="Times New Roman"/>
          <w:sz w:val="24"/>
          <w:szCs w:val="24"/>
        </w:rPr>
      </w:pPr>
    </w:p>
    <w:p w:rsidR="00850ABF" w:rsidRPr="00E96E26" w:rsidRDefault="00850ABF" w:rsidP="00DA1C59">
      <w:pPr>
        <w:pStyle w:val="ListParagraph"/>
        <w:numPr>
          <w:ilvl w:val="0"/>
          <w:numId w:val="14"/>
        </w:numPr>
        <w:spacing w:after="0" w:line="480" w:lineRule="auto"/>
        <w:ind w:left="1985" w:hanging="425"/>
        <w:jc w:val="both"/>
        <w:rPr>
          <w:rFonts w:ascii="Times New Roman" w:hAnsi="Times New Roman" w:cs="Times New Roman"/>
          <w:sz w:val="24"/>
          <w:szCs w:val="24"/>
        </w:rPr>
      </w:pPr>
      <w:r w:rsidRPr="00E96E26">
        <w:rPr>
          <w:rFonts w:ascii="Times New Roman" w:hAnsi="Times New Roman" w:cs="Times New Roman"/>
          <w:sz w:val="24"/>
          <w:szCs w:val="24"/>
        </w:rPr>
        <w:lastRenderedPageBreak/>
        <w:t>Memberikan Bantuan (konseling)</w:t>
      </w:r>
    </w:p>
    <w:p w:rsidR="00850ABF" w:rsidRPr="00E96E26" w:rsidRDefault="00850ABF" w:rsidP="002C7142">
      <w:pPr>
        <w:spacing w:after="0" w:line="480" w:lineRule="auto"/>
        <w:ind w:left="1560" w:firstLine="708"/>
        <w:jc w:val="both"/>
        <w:rPr>
          <w:rFonts w:ascii="Times New Roman" w:hAnsi="Times New Roman" w:cs="Times New Roman"/>
          <w:sz w:val="24"/>
          <w:szCs w:val="24"/>
        </w:rPr>
      </w:pPr>
      <w:proofErr w:type="gramStart"/>
      <w:r w:rsidRPr="00E96E26">
        <w:rPr>
          <w:rFonts w:ascii="Times New Roman" w:hAnsi="Times New Roman" w:cs="Times New Roman"/>
          <w:sz w:val="24"/>
          <w:szCs w:val="24"/>
        </w:rPr>
        <w:t>Ahli-ahli kejiwaan, ahli psikologi klinis dan terapi menggunakan komunikasi interpersonal dalam kegiatan profesional mereka untuk mengarahkan kliennya.</w:t>
      </w:r>
      <w:proofErr w:type="gramEnd"/>
      <w:r w:rsidRPr="00E96E26">
        <w:rPr>
          <w:rStyle w:val="FootnoteReference"/>
          <w:rFonts w:ascii="Times New Roman" w:hAnsi="Times New Roman" w:cs="Times New Roman"/>
          <w:sz w:val="24"/>
          <w:szCs w:val="24"/>
        </w:rPr>
        <w:footnoteReference w:id="40"/>
      </w:r>
    </w:p>
    <w:p w:rsidR="00850ABF" w:rsidRPr="00E96E26" w:rsidRDefault="00850ABF" w:rsidP="00240210">
      <w:pPr>
        <w:pStyle w:val="ListParagraph"/>
        <w:spacing w:line="240" w:lineRule="auto"/>
        <w:ind w:left="1800"/>
        <w:jc w:val="both"/>
        <w:rPr>
          <w:rFonts w:ascii="Times New Roman" w:hAnsi="Times New Roman" w:cs="Times New Roman"/>
          <w:sz w:val="24"/>
          <w:szCs w:val="24"/>
        </w:rPr>
      </w:pPr>
    </w:p>
    <w:p w:rsidR="00850ABF" w:rsidRPr="00E96E26" w:rsidRDefault="00850ABF" w:rsidP="002C7142">
      <w:pPr>
        <w:pStyle w:val="ListParagraph"/>
        <w:numPr>
          <w:ilvl w:val="0"/>
          <w:numId w:val="3"/>
        </w:numPr>
        <w:spacing w:after="0" w:line="480" w:lineRule="auto"/>
        <w:ind w:left="1276"/>
        <w:jc w:val="both"/>
        <w:rPr>
          <w:rFonts w:ascii="Times New Roman" w:hAnsi="Times New Roman" w:cs="Times New Roman"/>
          <w:b/>
          <w:sz w:val="24"/>
          <w:szCs w:val="24"/>
        </w:rPr>
      </w:pPr>
      <w:r w:rsidRPr="00E96E26">
        <w:rPr>
          <w:rFonts w:ascii="Times New Roman" w:hAnsi="Times New Roman" w:cs="Times New Roman"/>
          <w:b/>
          <w:sz w:val="24"/>
          <w:szCs w:val="24"/>
        </w:rPr>
        <w:t>Proses Komunikasi Interpersonal</w:t>
      </w:r>
    </w:p>
    <w:p w:rsidR="00850ABF" w:rsidRPr="00E96E26" w:rsidRDefault="00850ABF" w:rsidP="002C7142">
      <w:pPr>
        <w:spacing w:after="0" w:line="480" w:lineRule="auto"/>
        <w:ind w:left="1134" w:firstLine="720"/>
        <w:jc w:val="both"/>
        <w:rPr>
          <w:rFonts w:ascii="Times New Roman" w:hAnsi="Times New Roman" w:cs="Times New Roman"/>
          <w:sz w:val="24"/>
          <w:szCs w:val="24"/>
        </w:rPr>
      </w:pPr>
      <w:r w:rsidRPr="00E96E26">
        <w:rPr>
          <w:rFonts w:ascii="Times New Roman" w:hAnsi="Times New Roman" w:cs="Times New Roman"/>
          <w:sz w:val="24"/>
          <w:szCs w:val="24"/>
        </w:rPr>
        <w:t>Proses komunikaasi ialah langkah-langkah yang menggambarkan terjadinya kegiatan komunikasi. Memang dalam kenaytaanya, kita tidak pernah berfikir terlalu detail mengenai proses komunikasi. Secara sederhana proses komunikasi digambarkan sebagai proses yang menghubungkan pengiriman dengan penerima pesan.</w:t>
      </w:r>
      <w:r w:rsidRPr="00E96E26">
        <w:rPr>
          <w:rStyle w:val="FootnoteReference"/>
          <w:rFonts w:ascii="Times New Roman" w:hAnsi="Times New Roman" w:cs="Times New Roman"/>
          <w:sz w:val="24"/>
          <w:szCs w:val="24"/>
        </w:rPr>
        <w:footnoteReference w:id="41"/>
      </w:r>
      <w:r w:rsidRPr="00E96E26">
        <w:rPr>
          <w:rFonts w:ascii="Times New Roman" w:hAnsi="Times New Roman" w:cs="Times New Roman"/>
          <w:sz w:val="24"/>
          <w:szCs w:val="24"/>
        </w:rPr>
        <w:t xml:space="preserve"> Proses tersebut terdiri dari enam langkah yaitu sebagai berikut:</w:t>
      </w:r>
    </w:p>
    <w:p w:rsidR="002C7142" w:rsidRDefault="00850ABF" w:rsidP="002C7142">
      <w:pPr>
        <w:pStyle w:val="ListParagraph"/>
        <w:numPr>
          <w:ilvl w:val="0"/>
          <w:numId w:val="19"/>
        </w:numPr>
        <w:spacing w:line="480" w:lineRule="auto"/>
        <w:jc w:val="both"/>
        <w:rPr>
          <w:rFonts w:ascii="Times New Roman" w:hAnsi="Times New Roman" w:cs="Times New Roman"/>
          <w:sz w:val="24"/>
          <w:szCs w:val="24"/>
        </w:rPr>
      </w:pPr>
      <w:r w:rsidRPr="002C7142">
        <w:rPr>
          <w:rFonts w:ascii="Times New Roman" w:hAnsi="Times New Roman" w:cs="Times New Roman"/>
          <w:sz w:val="24"/>
          <w:szCs w:val="24"/>
        </w:rPr>
        <w:t>Keinginan berkomunikasi. Seseorang komunikator mempunyai keinginan untuk berbagai gagasan dengan orang lain.</w:t>
      </w:r>
      <w:r w:rsidR="002C7142" w:rsidRPr="002C7142">
        <w:rPr>
          <w:rFonts w:ascii="Times New Roman" w:hAnsi="Times New Roman" w:cs="Times New Roman"/>
          <w:sz w:val="24"/>
          <w:szCs w:val="24"/>
        </w:rPr>
        <w:t xml:space="preserve"> </w:t>
      </w:r>
    </w:p>
    <w:p w:rsidR="00850ABF" w:rsidRPr="002C7142" w:rsidRDefault="00850ABF" w:rsidP="002C7142">
      <w:pPr>
        <w:pStyle w:val="ListParagraph"/>
        <w:numPr>
          <w:ilvl w:val="0"/>
          <w:numId w:val="19"/>
        </w:numPr>
        <w:spacing w:line="480" w:lineRule="auto"/>
        <w:jc w:val="both"/>
        <w:rPr>
          <w:rFonts w:ascii="Times New Roman" w:hAnsi="Times New Roman" w:cs="Times New Roman"/>
          <w:sz w:val="24"/>
          <w:szCs w:val="24"/>
        </w:rPr>
      </w:pPr>
      <w:r w:rsidRPr="002C7142">
        <w:rPr>
          <w:rFonts w:ascii="Times New Roman" w:hAnsi="Times New Roman" w:cs="Times New Roman"/>
          <w:sz w:val="24"/>
          <w:szCs w:val="24"/>
        </w:rPr>
        <w:t xml:space="preserve">Encoding oleh komunikator. Encoding merupakan tindakan memformulasikan isi pikiran atau gagasan ke dalam simbol-simbol, kata-kata dan sebagainya sehingga komunikator merasa yakin dengan pesan yang disusun dan </w:t>
      </w:r>
      <w:proofErr w:type="gramStart"/>
      <w:r w:rsidRPr="002C7142">
        <w:rPr>
          <w:rFonts w:ascii="Times New Roman" w:hAnsi="Times New Roman" w:cs="Times New Roman"/>
          <w:sz w:val="24"/>
          <w:szCs w:val="24"/>
        </w:rPr>
        <w:t>cara</w:t>
      </w:r>
      <w:proofErr w:type="gramEnd"/>
      <w:r w:rsidRPr="002C7142">
        <w:rPr>
          <w:rFonts w:ascii="Times New Roman" w:hAnsi="Times New Roman" w:cs="Times New Roman"/>
          <w:sz w:val="24"/>
          <w:szCs w:val="24"/>
        </w:rPr>
        <w:t xml:space="preserve"> penyampainnya.</w:t>
      </w:r>
    </w:p>
    <w:p w:rsidR="00850ABF" w:rsidRPr="00E96E26" w:rsidRDefault="00850ABF" w:rsidP="002C7142">
      <w:pPr>
        <w:pStyle w:val="ListParagraph"/>
        <w:numPr>
          <w:ilvl w:val="0"/>
          <w:numId w:val="19"/>
        </w:numPr>
        <w:spacing w:line="480" w:lineRule="auto"/>
        <w:jc w:val="both"/>
        <w:rPr>
          <w:rFonts w:ascii="Times New Roman" w:hAnsi="Times New Roman" w:cs="Times New Roman"/>
          <w:sz w:val="24"/>
          <w:szCs w:val="24"/>
        </w:rPr>
      </w:pPr>
      <w:r w:rsidRPr="00E96E26">
        <w:rPr>
          <w:rFonts w:ascii="Times New Roman" w:hAnsi="Times New Roman" w:cs="Times New Roman"/>
          <w:sz w:val="24"/>
          <w:szCs w:val="24"/>
        </w:rPr>
        <w:lastRenderedPageBreak/>
        <w:t xml:space="preserve">Pengiriman pesan. Untuk mengirim pesan kepada orang yang dikhendaki, komunikator memilih saluran komunikasi seperti telpon, SMS, e-mail, </w:t>
      </w:r>
      <w:proofErr w:type="gramStart"/>
      <w:r w:rsidRPr="00E96E26">
        <w:rPr>
          <w:rFonts w:ascii="Times New Roman" w:hAnsi="Times New Roman" w:cs="Times New Roman"/>
          <w:sz w:val="24"/>
          <w:szCs w:val="24"/>
        </w:rPr>
        <w:t>surat</w:t>
      </w:r>
      <w:proofErr w:type="gramEnd"/>
      <w:r w:rsidRPr="00E96E26">
        <w:rPr>
          <w:rFonts w:ascii="Times New Roman" w:hAnsi="Times New Roman" w:cs="Times New Roman"/>
          <w:sz w:val="24"/>
          <w:szCs w:val="24"/>
        </w:rPr>
        <w:t xml:space="preserve"> ataupun secara tatap muka.</w:t>
      </w:r>
    </w:p>
    <w:p w:rsidR="00850ABF" w:rsidRPr="00E96E26" w:rsidRDefault="00850ABF" w:rsidP="002C7142">
      <w:pPr>
        <w:pStyle w:val="ListParagraph"/>
        <w:numPr>
          <w:ilvl w:val="0"/>
          <w:numId w:val="19"/>
        </w:numPr>
        <w:spacing w:line="480" w:lineRule="auto"/>
        <w:jc w:val="both"/>
        <w:rPr>
          <w:rFonts w:ascii="Times New Roman" w:hAnsi="Times New Roman" w:cs="Times New Roman"/>
          <w:sz w:val="24"/>
          <w:szCs w:val="24"/>
        </w:rPr>
      </w:pPr>
      <w:r w:rsidRPr="00E96E26">
        <w:rPr>
          <w:rFonts w:ascii="Times New Roman" w:hAnsi="Times New Roman" w:cs="Times New Roman"/>
          <w:sz w:val="24"/>
          <w:szCs w:val="24"/>
        </w:rPr>
        <w:t>Penerimaan pesan. Pesan yang dikirim oleh komunikator telah diterima oleh komunikan.</w:t>
      </w:r>
    </w:p>
    <w:p w:rsidR="00850ABF" w:rsidRPr="00E96E26" w:rsidRDefault="00850ABF" w:rsidP="002C7142">
      <w:pPr>
        <w:pStyle w:val="ListParagraph"/>
        <w:numPr>
          <w:ilvl w:val="0"/>
          <w:numId w:val="19"/>
        </w:numPr>
        <w:spacing w:line="480" w:lineRule="auto"/>
        <w:jc w:val="both"/>
        <w:rPr>
          <w:rFonts w:ascii="Times New Roman" w:hAnsi="Times New Roman" w:cs="Times New Roman"/>
          <w:sz w:val="24"/>
          <w:szCs w:val="24"/>
        </w:rPr>
      </w:pPr>
      <w:r w:rsidRPr="00E96E26">
        <w:rPr>
          <w:rFonts w:ascii="Times New Roman" w:hAnsi="Times New Roman" w:cs="Times New Roman"/>
          <w:sz w:val="24"/>
          <w:szCs w:val="24"/>
        </w:rPr>
        <w:t>Decoding oleh komunikan. Decoding merupakan kegiatan internal dalam diri penerima. Melalui indera, penerima mendapatkan macam-macam data dalam bentuk “mentah”, berupa kata-kata dan simbol-simbol yang harus diubah ke dalam pengalaman-pengalaman yang mengandung makna.</w:t>
      </w:r>
    </w:p>
    <w:p w:rsidR="00850ABF" w:rsidRPr="00E96E26" w:rsidRDefault="00850ABF" w:rsidP="002C7142">
      <w:pPr>
        <w:pStyle w:val="ListParagraph"/>
        <w:numPr>
          <w:ilvl w:val="0"/>
          <w:numId w:val="19"/>
        </w:numPr>
        <w:spacing w:line="480" w:lineRule="auto"/>
        <w:jc w:val="both"/>
        <w:rPr>
          <w:rFonts w:ascii="Times New Roman" w:hAnsi="Times New Roman" w:cs="Times New Roman"/>
          <w:sz w:val="24"/>
          <w:szCs w:val="24"/>
        </w:rPr>
      </w:pPr>
      <w:r w:rsidRPr="00E96E26">
        <w:rPr>
          <w:rFonts w:ascii="Times New Roman" w:hAnsi="Times New Roman" w:cs="Times New Roman"/>
          <w:sz w:val="24"/>
          <w:szCs w:val="24"/>
        </w:rPr>
        <w:t>Umpan balik. Setelah menerima pesan dan memahaminya, komunikan memberikan respon atau umpan balik. Dengan umpan balik ini, seorang komunikator dapat mengevaluasi efektivitas komunikasi. Umpan balik ini biasanya juga merupakan awal dimulainya suatu siklus proses komunikasi baru, sehingga proses komunikasi berlangsung secara berkelanjutan.</w:t>
      </w:r>
      <w:r w:rsidRPr="00E96E26">
        <w:rPr>
          <w:rStyle w:val="FootnoteReference"/>
          <w:rFonts w:ascii="Times New Roman" w:hAnsi="Times New Roman" w:cs="Times New Roman"/>
          <w:sz w:val="24"/>
          <w:szCs w:val="24"/>
        </w:rPr>
        <w:footnoteReference w:id="42"/>
      </w:r>
    </w:p>
    <w:p w:rsidR="00850ABF" w:rsidRPr="00E96E26" w:rsidRDefault="00850ABF" w:rsidP="00240210">
      <w:pPr>
        <w:pStyle w:val="ListParagraph"/>
        <w:spacing w:line="240" w:lineRule="auto"/>
        <w:ind w:left="1418"/>
        <w:jc w:val="both"/>
        <w:rPr>
          <w:rFonts w:ascii="Times New Roman" w:hAnsi="Times New Roman" w:cs="Times New Roman"/>
          <w:sz w:val="24"/>
          <w:szCs w:val="24"/>
        </w:rPr>
      </w:pPr>
    </w:p>
    <w:p w:rsidR="00850ABF" w:rsidRPr="00E96E26" w:rsidRDefault="00850ABF" w:rsidP="002C7142">
      <w:pPr>
        <w:pStyle w:val="ListParagraph"/>
        <w:numPr>
          <w:ilvl w:val="0"/>
          <w:numId w:val="3"/>
        </w:numPr>
        <w:spacing w:after="0" w:line="480" w:lineRule="auto"/>
        <w:ind w:left="1276"/>
        <w:jc w:val="both"/>
        <w:rPr>
          <w:rFonts w:ascii="Times New Roman" w:hAnsi="Times New Roman" w:cs="Times New Roman"/>
          <w:b/>
          <w:sz w:val="24"/>
          <w:szCs w:val="24"/>
        </w:rPr>
      </w:pPr>
      <w:r w:rsidRPr="00E96E26">
        <w:rPr>
          <w:rFonts w:ascii="Times New Roman" w:hAnsi="Times New Roman" w:cs="Times New Roman"/>
          <w:b/>
          <w:sz w:val="24"/>
          <w:szCs w:val="24"/>
        </w:rPr>
        <w:t xml:space="preserve">Ciri-ciri Komunikasi Interpersonal </w:t>
      </w:r>
    </w:p>
    <w:p w:rsidR="00850ABF" w:rsidRPr="00E96E26" w:rsidRDefault="00850ABF" w:rsidP="002C7142">
      <w:pPr>
        <w:spacing w:after="0" w:line="480" w:lineRule="auto"/>
        <w:ind w:left="993" w:firstLine="567"/>
        <w:jc w:val="both"/>
        <w:rPr>
          <w:rFonts w:ascii="Times New Roman" w:hAnsi="Times New Roman" w:cs="Times New Roman"/>
          <w:sz w:val="24"/>
          <w:szCs w:val="24"/>
        </w:rPr>
      </w:pPr>
      <w:proofErr w:type="gramStart"/>
      <w:r w:rsidRPr="00E96E26">
        <w:rPr>
          <w:rFonts w:ascii="Times New Roman" w:hAnsi="Times New Roman" w:cs="Times New Roman"/>
          <w:sz w:val="24"/>
          <w:szCs w:val="24"/>
        </w:rPr>
        <w:t>Komunikasi interpersonal, merupakan jenis komunikasi yang frekuensi terjadinya cukup tinggi dalam kehidupan sehari-hari.</w:t>
      </w:r>
      <w:proofErr w:type="gramEnd"/>
      <w:r w:rsidRPr="00E96E26">
        <w:rPr>
          <w:rFonts w:ascii="Times New Roman" w:hAnsi="Times New Roman" w:cs="Times New Roman"/>
          <w:sz w:val="24"/>
          <w:szCs w:val="24"/>
        </w:rPr>
        <w:t xml:space="preserve"> Apabila </w:t>
      </w:r>
      <w:r w:rsidRPr="00E96E26">
        <w:rPr>
          <w:rFonts w:ascii="Times New Roman" w:hAnsi="Times New Roman" w:cs="Times New Roman"/>
          <w:sz w:val="24"/>
          <w:szCs w:val="24"/>
        </w:rPr>
        <w:lastRenderedPageBreak/>
        <w:t>diamati dan dikomperasikan dengan jenis komunikasi lainnya, maka dapat dikemukakan ciri-ciri komunikasi interpersonal sebagai berikut:</w:t>
      </w:r>
    </w:p>
    <w:p w:rsidR="00850ABF" w:rsidRPr="00E96E26" w:rsidRDefault="00850ABF" w:rsidP="002C7142">
      <w:pPr>
        <w:pStyle w:val="ListParagraph"/>
        <w:numPr>
          <w:ilvl w:val="0"/>
          <w:numId w:val="20"/>
        </w:numPr>
        <w:spacing w:line="480" w:lineRule="auto"/>
        <w:ind w:left="1843"/>
        <w:jc w:val="both"/>
        <w:rPr>
          <w:rFonts w:ascii="Times New Roman" w:hAnsi="Times New Roman" w:cs="Times New Roman"/>
          <w:sz w:val="24"/>
          <w:szCs w:val="24"/>
        </w:rPr>
      </w:pPr>
      <w:r w:rsidRPr="00E96E26">
        <w:rPr>
          <w:rFonts w:ascii="Times New Roman" w:hAnsi="Times New Roman" w:cs="Times New Roman"/>
          <w:sz w:val="24"/>
          <w:szCs w:val="24"/>
        </w:rPr>
        <w:t>Arus pesan dua arah. Komunikasi interpersonal menempatkan sumber pesan dan penerima dalam posisi yang sejajar, sehingga memicu terjadinya pola penyebaran pesan mengikuti arus dua arah.</w:t>
      </w:r>
    </w:p>
    <w:p w:rsidR="00850ABF" w:rsidRPr="00E96E26" w:rsidRDefault="00850ABF" w:rsidP="002C7142">
      <w:pPr>
        <w:pStyle w:val="ListParagraph"/>
        <w:numPr>
          <w:ilvl w:val="0"/>
          <w:numId w:val="20"/>
        </w:numPr>
        <w:spacing w:line="480" w:lineRule="auto"/>
        <w:ind w:left="1843"/>
        <w:jc w:val="both"/>
        <w:rPr>
          <w:rFonts w:ascii="Times New Roman" w:hAnsi="Times New Roman" w:cs="Times New Roman"/>
          <w:sz w:val="24"/>
          <w:szCs w:val="24"/>
        </w:rPr>
      </w:pPr>
      <w:r w:rsidRPr="00E96E26">
        <w:rPr>
          <w:rFonts w:ascii="Times New Roman" w:hAnsi="Times New Roman" w:cs="Times New Roman"/>
          <w:sz w:val="24"/>
          <w:szCs w:val="24"/>
        </w:rPr>
        <w:t>Suasana nonformal. Komunikasi interpersonal biasanya berlangsung dalam suasana nonformal. Dengan demikian, apabila komunikasi itu berlansung antara para pejabat di sebuah instansi, maka perlu komunikasi itu tidak secara kaku berpegang pada herarki jabatan dan prosedur birokrasi, namun lebih memilih pendekatan secara individu yang bersifat pertemanan.</w:t>
      </w:r>
    </w:p>
    <w:p w:rsidR="00850ABF" w:rsidRPr="00E96E26" w:rsidRDefault="00850ABF" w:rsidP="002C7142">
      <w:pPr>
        <w:pStyle w:val="ListParagraph"/>
        <w:numPr>
          <w:ilvl w:val="0"/>
          <w:numId w:val="20"/>
        </w:numPr>
        <w:spacing w:line="480" w:lineRule="auto"/>
        <w:ind w:left="1843"/>
        <w:jc w:val="both"/>
        <w:rPr>
          <w:rFonts w:ascii="Times New Roman" w:hAnsi="Times New Roman" w:cs="Times New Roman"/>
          <w:sz w:val="24"/>
          <w:szCs w:val="24"/>
        </w:rPr>
      </w:pPr>
      <w:r w:rsidRPr="00E96E26">
        <w:rPr>
          <w:rFonts w:ascii="Times New Roman" w:hAnsi="Times New Roman" w:cs="Times New Roman"/>
          <w:sz w:val="24"/>
          <w:szCs w:val="24"/>
        </w:rPr>
        <w:t>Umpan balik segera. Oleh karena komunikasi interpersonal biasanya mempertemukan para pelaku komunikasi secara bertatap muka, maka umpan balik dapat diketahui dengan segera.</w:t>
      </w:r>
    </w:p>
    <w:p w:rsidR="00850ABF" w:rsidRPr="00E96E26" w:rsidRDefault="00850ABF" w:rsidP="002C7142">
      <w:pPr>
        <w:pStyle w:val="ListParagraph"/>
        <w:numPr>
          <w:ilvl w:val="0"/>
          <w:numId w:val="20"/>
        </w:numPr>
        <w:spacing w:line="480" w:lineRule="auto"/>
        <w:ind w:left="1843"/>
        <w:jc w:val="both"/>
        <w:rPr>
          <w:rFonts w:ascii="Times New Roman" w:hAnsi="Times New Roman" w:cs="Times New Roman"/>
          <w:sz w:val="24"/>
          <w:szCs w:val="24"/>
        </w:rPr>
      </w:pPr>
      <w:r w:rsidRPr="00E96E26">
        <w:rPr>
          <w:rFonts w:ascii="Times New Roman" w:hAnsi="Times New Roman" w:cs="Times New Roman"/>
          <w:sz w:val="24"/>
          <w:szCs w:val="24"/>
        </w:rPr>
        <w:t>Peserta komunikasi berada dalam jarak yang dekat. Komunikasi interpersonal merupakan metode komunikasi antar individu yang menuntut agar peserta komunikasi berada dalam jarak dekat, baik jarak dalam arti fisik maupun nonfisik</w:t>
      </w:r>
    </w:p>
    <w:p w:rsidR="00850ABF" w:rsidRPr="00E96E26" w:rsidRDefault="00850ABF" w:rsidP="002C7142">
      <w:pPr>
        <w:pStyle w:val="ListParagraph"/>
        <w:numPr>
          <w:ilvl w:val="0"/>
          <w:numId w:val="20"/>
        </w:numPr>
        <w:spacing w:line="480" w:lineRule="auto"/>
        <w:ind w:left="1843"/>
        <w:jc w:val="both"/>
        <w:rPr>
          <w:rFonts w:ascii="Times New Roman" w:hAnsi="Times New Roman" w:cs="Times New Roman"/>
          <w:sz w:val="24"/>
          <w:szCs w:val="24"/>
        </w:rPr>
      </w:pPr>
      <w:r w:rsidRPr="00E96E26">
        <w:rPr>
          <w:rFonts w:ascii="Times New Roman" w:hAnsi="Times New Roman" w:cs="Times New Roman"/>
          <w:sz w:val="24"/>
          <w:szCs w:val="24"/>
        </w:rPr>
        <w:t xml:space="preserve">Peserta komunikasi mengirim dan menerima pesan secara simultan dan spontan, baik secara verbal maupun nonverbal. </w:t>
      </w:r>
      <w:r w:rsidRPr="00E96E26">
        <w:rPr>
          <w:rFonts w:ascii="Times New Roman" w:hAnsi="Times New Roman" w:cs="Times New Roman"/>
          <w:sz w:val="24"/>
          <w:szCs w:val="24"/>
        </w:rPr>
        <w:lastRenderedPageBreak/>
        <w:t>Untuk meningkatkan keefektifan komunikasi interpersonal, peserta komunikasi dapat memberdayakan pemanfaatan kekuatan pesan verbal maupun nonverbal secara simultan.</w:t>
      </w:r>
      <w:r w:rsidRPr="00E96E26">
        <w:rPr>
          <w:rStyle w:val="FootnoteReference"/>
          <w:rFonts w:ascii="Times New Roman" w:hAnsi="Times New Roman" w:cs="Times New Roman"/>
          <w:sz w:val="24"/>
          <w:szCs w:val="24"/>
        </w:rPr>
        <w:footnoteReference w:id="43"/>
      </w:r>
    </w:p>
    <w:p w:rsidR="00850ABF" w:rsidRPr="00E96E26" w:rsidRDefault="00850ABF" w:rsidP="00240210">
      <w:pPr>
        <w:pStyle w:val="ListParagraph"/>
        <w:spacing w:line="240" w:lineRule="auto"/>
        <w:ind w:left="2770"/>
        <w:jc w:val="both"/>
        <w:rPr>
          <w:rFonts w:ascii="Times New Roman" w:hAnsi="Times New Roman" w:cs="Times New Roman"/>
          <w:sz w:val="24"/>
          <w:szCs w:val="24"/>
        </w:rPr>
      </w:pPr>
    </w:p>
    <w:p w:rsidR="00850ABF" w:rsidRPr="00E96E26" w:rsidRDefault="00850ABF" w:rsidP="002C7142">
      <w:pPr>
        <w:pStyle w:val="ListParagraph"/>
        <w:numPr>
          <w:ilvl w:val="0"/>
          <w:numId w:val="3"/>
        </w:numPr>
        <w:spacing w:after="0" w:line="480" w:lineRule="auto"/>
        <w:ind w:left="1276"/>
        <w:jc w:val="both"/>
        <w:rPr>
          <w:rFonts w:ascii="Times New Roman" w:hAnsi="Times New Roman" w:cs="Times New Roman"/>
          <w:b/>
          <w:sz w:val="24"/>
          <w:szCs w:val="24"/>
        </w:rPr>
      </w:pPr>
      <w:r w:rsidRPr="00E96E26">
        <w:rPr>
          <w:rFonts w:ascii="Times New Roman" w:hAnsi="Times New Roman" w:cs="Times New Roman"/>
          <w:b/>
          <w:sz w:val="24"/>
          <w:szCs w:val="24"/>
        </w:rPr>
        <w:t>Komunikasi Interpersonal yang Efektif</w:t>
      </w:r>
    </w:p>
    <w:p w:rsidR="00850ABF" w:rsidRPr="00E96E26" w:rsidRDefault="00850ABF" w:rsidP="002C7142">
      <w:pPr>
        <w:spacing w:after="0" w:line="480" w:lineRule="auto"/>
        <w:ind w:left="993" w:firstLine="567"/>
        <w:jc w:val="both"/>
        <w:rPr>
          <w:rFonts w:ascii="Times New Roman" w:hAnsi="Times New Roman" w:cs="Times New Roman"/>
          <w:sz w:val="24"/>
          <w:szCs w:val="24"/>
        </w:rPr>
      </w:pPr>
      <w:proofErr w:type="gramStart"/>
      <w:r w:rsidRPr="00E96E26">
        <w:rPr>
          <w:rFonts w:ascii="Times New Roman" w:hAnsi="Times New Roman" w:cs="Times New Roman"/>
          <w:sz w:val="24"/>
          <w:szCs w:val="24"/>
        </w:rPr>
        <w:t>Komunikasi interpersonal dapat dikatakan efektif apabila pesan diterima dan dimengerti sebagaimana dimaksud oleh pengirim pesan pesan ditindak lanjuti dengan sebuah perbuatan secara suka rela oleh penerima pesan, dapat meningkatkan kualitas hubungan antar pribadi dan tidak ada hambatan untuk hal itu (Hardjana, 2003).</w:t>
      </w:r>
      <w:proofErr w:type="gramEnd"/>
      <w:r w:rsidRPr="00E96E26">
        <w:rPr>
          <w:rFonts w:ascii="Times New Roman" w:hAnsi="Times New Roman" w:cs="Times New Roman"/>
          <w:sz w:val="24"/>
          <w:szCs w:val="24"/>
        </w:rPr>
        <w:t xml:space="preserve"> Berdasarkan definisi tersebut, dapat dikatakan bahwa komunikasi interpersonal dikatakan efektif, apabila memenuhi tiga persyaratan utama, yaitu:</w:t>
      </w:r>
    </w:p>
    <w:p w:rsidR="00850ABF" w:rsidRPr="00E96E26" w:rsidRDefault="00850ABF" w:rsidP="002C7142">
      <w:pPr>
        <w:pStyle w:val="ListParagraph"/>
        <w:numPr>
          <w:ilvl w:val="3"/>
          <w:numId w:val="8"/>
        </w:numPr>
        <w:spacing w:after="0" w:line="480" w:lineRule="auto"/>
        <w:ind w:left="1985" w:hanging="425"/>
        <w:jc w:val="both"/>
        <w:rPr>
          <w:rFonts w:ascii="Times New Roman" w:hAnsi="Times New Roman" w:cs="Times New Roman"/>
          <w:b/>
          <w:sz w:val="24"/>
          <w:szCs w:val="24"/>
        </w:rPr>
      </w:pPr>
      <w:r w:rsidRPr="00E96E26">
        <w:rPr>
          <w:rFonts w:ascii="Times New Roman" w:hAnsi="Times New Roman" w:cs="Times New Roman"/>
          <w:sz w:val="24"/>
          <w:szCs w:val="24"/>
        </w:rPr>
        <w:t>Pengertian yang sama terhadap makna pesan</w:t>
      </w:r>
    </w:p>
    <w:p w:rsidR="00850ABF" w:rsidRDefault="00850ABF" w:rsidP="002C7142">
      <w:pPr>
        <w:spacing w:after="0" w:line="480" w:lineRule="auto"/>
        <w:ind w:left="1560" w:firstLine="708"/>
        <w:jc w:val="both"/>
        <w:rPr>
          <w:rFonts w:ascii="Times New Roman" w:hAnsi="Times New Roman" w:cs="Times New Roman"/>
          <w:sz w:val="24"/>
          <w:szCs w:val="24"/>
        </w:rPr>
      </w:pPr>
      <w:r w:rsidRPr="00E96E26">
        <w:rPr>
          <w:rFonts w:ascii="Times New Roman" w:hAnsi="Times New Roman" w:cs="Times New Roman"/>
          <w:sz w:val="24"/>
          <w:szCs w:val="24"/>
        </w:rPr>
        <w:t xml:space="preserve">Salah satu indikator yang dapat digunakan sebagai ukuran komunikasi dikatakan efektif, adalah apabila makna pesan yang dikirim oleh komunikator </w:t>
      </w:r>
      <w:proofErr w:type="gramStart"/>
      <w:r w:rsidRPr="00E96E26">
        <w:rPr>
          <w:rFonts w:ascii="Times New Roman" w:hAnsi="Times New Roman" w:cs="Times New Roman"/>
          <w:sz w:val="24"/>
          <w:szCs w:val="24"/>
        </w:rPr>
        <w:t>sama</w:t>
      </w:r>
      <w:proofErr w:type="gramEnd"/>
      <w:r w:rsidRPr="00E96E26">
        <w:rPr>
          <w:rFonts w:ascii="Times New Roman" w:hAnsi="Times New Roman" w:cs="Times New Roman"/>
          <w:sz w:val="24"/>
          <w:szCs w:val="24"/>
        </w:rPr>
        <w:t xml:space="preserve"> dengan makna pesan yang diterima oleh komunikan.</w:t>
      </w:r>
    </w:p>
    <w:p w:rsidR="002C7142" w:rsidRPr="00E96E26" w:rsidRDefault="002C7142" w:rsidP="00F616AB">
      <w:pPr>
        <w:spacing w:after="0" w:line="240" w:lineRule="auto"/>
        <w:ind w:left="1560" w:firstLine="708"/>
        <w:jc w:val="both"/>
        <w:rPr>
          <w:rFonts w:ascii="Times New Roman" w:hAnsi="Times New Roman" w:cs="Times New Roman"/>
          <w:sz w:val="24"/>
          <w:szCs w:val="24"/>
        </w:rPr>
      </w:pPr>
    </w:p>
    <w:p w:rsidR="00850ABF" w:rsidRPr="00E96E26" w:rsidRDefault="00850ABF" w:rsidP="002C7142">
      <w:pPr>
        <w:pStyle w:val="ListParagraph"/>
        <w:numPr>
          <w:ilvl w:val="3"/>
          <w:numId w:val="8"/>
        </w:numPr>
        <w:spacing w:after="0" w:line="480" w:lineRule="auto"/>
        <w:ind w:left="1985" w:hanging="425"/>
        <w:jc w:val="both"/>
        <w:rPr>
          <w:rFonts w:ascii="Times New Roman" w:hAnsi="Times New Roman" w:cs="Times New Roman"/>
          <w:b/>
          <w:sz w:val="24"/>
          <w:szCs w:val="24"/>
        </w:rPr>
      </w:pPr>
      <w:r w:rsidRPr="00E96E26">
        <w:rPr>
          <w:rFonts w:ascii="Times New Roman" w:hAnsi="Times New Roman" w:cs="Times New Roman"/>
          <w:sz w:val="24"/>
          <w:szCs w:val="24"/>
        </w:rPr>
        <w:t xml:space="preserve">Melaksanakan pesan secara suka rela </w:t>
      </w:r>
    </w:p>
    <w:p w:rsidR="00850ABF" w:rsidRDefault="00850ABF" w:rsidP="00321C9F">
      <w:pPr>
        <w:spacing w:after="0" w:line="480" w:lineRule="auto"/>
        <w:ind w:left="1560" w:firstLine="708"/>
        <w:jc w:val="both"/>
        <w:rPr>
          <w:rFonts w:ascii="Times New Roman" w:hAnsi="Times New Roman" w:cs="Times New Roman"/>
          <w:sz w:val="24"/>
          <w:szCs w:val="24"/>
        </w:rPr>
      </w:pPr>
      <w:proofErr w:type="gramStart"/>
      <w:r w:rsidRPr="00E96E26">
        <w:rPr>
          <w:rFonts w:ascii="Times New Roman" w:hAnsi="Times New Roman" w:cs="Times New Roman"/>
          <w:sz w:val="24"/>
          <w:szCs w:val="24"/>
        </w:rPr>
        <w:t>Indikator komunikasi interpersonal yang efektif berikutnya adalah bahwa komunikasi menindaklanjuti pesan tersebut dengan perbuatan dan dilakukan secara suka rela, karena tidak dipaksa.</w:t>
      </w:r>
      <w:proofErr w:type="gramEnd"/>
      <w:r w:rsidRPr="00E96E26">
        <w:rPr>
          <w:rFonts w:ascii="Times New Roman" w:hAnsi="Times New Roman" w:cs="Times New Roman"/>
          <w:sz w:val="24"/>
          <w:szCs w:val="24"/>
        </w:rPr>
        <w:t xml:space="preserve"> </w:t>
      </w:r>
      <w:proofErr w:type="gramStart"/>
      <w:r w:rsidRPr="00E96E26">
        <w:rPr>
          <w:rFonts w:ascii="Times New Roman" w:hAnsi="Times New Roman" w:cs="Times New Roman"/>
          <w:sz w:val="24"/>
          <w:szCs w:val="24"/>
        </w:rPr>
        <w:t xml:space="preserve">Komunikasi interpersonal yang baik dan </w:t>
      </w:r>
      <w:r w:rsidRPr="00E96E26">
        <w:rPr>
          <w:rFonts w:ascii="Times New Roman" w:hAnsi="Times New Roman" w:cs="Times New Roman"/>
          <w:sz w:val="24"/>
          <w:szCs w:val="24"/>
        </w:rPr>
        <w:lastRenderedPageBreak/>
        <w:t>berlangsung dalam kedudukan setara (tidak superior-inferior) sangat diperlukan agar kedua belah pihak menceritakan dan mengungkapkan isi pikirannya secara suka rela, jujur, tanpa merasa takut.</w:t>
      </w:r>
      <w:proofErr w:type="gramEnd"/>
      <w:r w:rsidRPr="00E96E26">
        <w:rPr>
          <w:rFonts w:ascii="Times New Roman" w:hAnsi="Times New Roman" w:cs="Times New Roman"/>
          <w:sz w:val="24"/>
          <w:szCs w:val="24"/>
        </w:rPr>
        <w:t xml:space="preserve">  </w:t>
      </w:r>
    </w:p>
    <w:p w:rsidR="00321C9F" w:rsidRPr="00E96E26" w:rsidRDefault="00321C9F" w:rsidP="00321C9F">
      <w:pPr>
        <w:spacing w:after="0" w:line="240" w:lineRule="auto"/>
        <w:ind w:left="1560" w:firstLine="708"/>
        <w:jc w:val="both"/>
        <w:rPr>
          <w:rFonts w:ascii="Times New Roman" w:hAnsi="Times New Roman" w:cs="Times New Roman"/>
          <w:sz w:val="24"/>
          <w:szCs w:val="24"/>
        </w:rPr>
      </w:pPr>
    </w:p>
    <w:p w:rsidR="00850ABF" w:rsidRPr="00E96E26" w:rsidRDefault="00850ABF" w:rsidP="00321C9F">
      <w:pPr>
        <w:pStyle w:val="ListParagraph"/>
        <w:numPr>
          <w:ilvl w:val="3"/>
          <w:numId w:val="8"/>
        </w:numPr>
        <w:spacing w:after="0" w:line="480" w:lineRule="auto"/>
        <w:ind w:left="1985"/>
        <w:jc w:val="both"/>
        <w:rPr>
          <w:rFonts w:ascii="Times New Roman" w:hAnsi="Times New Roman" w:cs="Times New Roman"/>
          <w:sz w:val="24"/>
          <w:szCs w:val="24"/>
        </w:rPr>
      </w:pPr>
      <w:r w:rsidRPr="00E96E26">
        <w:rPr>
          <w:rFonts w:ascii="Times New Roman" w:hAnsi="Times New Roman" w:cs="Times New Roman"/>
          <w:sz w:val="24"/>
          <w:szCs w:val="24"/>
        </w:rPr>
        <w:t>Meningkatkan kualitas hubungan antarpribadi</w:t>
      </w:r>
    </w:p>
    <w:p w:rsidR="00850ABF" w:rsidRPr="00E96E26" w:rsidRDefault="00850ABF" w:rsidP="00321C9F">
      <w:pPr>
        <w:spacing w:after="0" w:line="480" w:lineRule="auto"/>
        <w:ind w:left="1560" w:firstLine="708"/>
        <w:jc w:val="both"/>
        <w:rPr>
          <w:rFonts w:ascii="Times New Roman" w:hAnsi="Times New Roman" w:cs="Times New Roman"/>
          <w:sz w:val="24"/>
          <w:szCs w:val="24"/>
        </w:rPr>
      </w:pPr>
      <w:r w:rsidRPr="00E96E26">
        <w:rPr>
          <w:rFonts w:ascii="Times New Roman" w:hAnsi="Times New Roman" w:cs="Times New Roman"/>
          <w:sz w:val="24"/>
          <w:szCs w:val="24"/>
        </w:rPr>
        <w:t>Efektivitas dalam komunikasi</w:t>
      </w:r>
      <w:r w:rsidR="00321C9F">
        <w:rPr>
          <w:rFonts w:ascii="Times New Roman" w:hAnsi="Times New Roman" w:cs="Times New Roman"/>
          <w:sz w:val="24"/>
          <w:szCs w:val="24"/>
        </w:rPr>
        <w:t xml:space="preserve"> </w:t>
      </w:r>
      <w:r w:rsidRPr="00E96E26">
        <w:rPr>
          <w:rFonts w:ascii="Times New Roman" w:hAnsi="Times New Roman" w:cs="Times New Roman"/>
          <w:sz w:val="24"/>
          <w:szCs w:val="24"/>
        </w:rPr>
        <w:t xml:space="preserve">interpersonal </w:t>
      </w:r>
      <w:proofErr w:type="gramStart"/>
      <w:r w:rsidRPr="00E96E26">
        <w:rPr>
          <w:rFonts w:ascii="Times New Roman" w:hAnsi="Times New Roman" w:cs="Times New Roman"/>
          <w:sz w:val="24"/>
          <w:szCs w:val="24"/>
        </w:rPr>
        <w:t>akan</w:t>
      </w:r>
      <w:proofErr w:type="gramEnd"/>
      <w:r w:rsidRPr="00E96E26">
        <w:rPr>
          <w:rFonts w:ascii="Times New Roman" w:hAnsi="Times New Roman" w:cs="Times New Roman"/>
          <w:sz w:val="24"/>
          <w:szCs w:val="24"/>
        </w:rPr>
        <w:t xml:space="preserve"> mendorong terjadinya hubungan yang positif dengan rekan, keluarga dan kolega. </w:t>
      </w:r>
      <w:proofErr w:type="gramStart"/>
      <w:r w:rsidRPr="00E96E26">
        <w:rPr>
          <w:rFonts w:ascii="Times New Roman" w:hAnsi="Times New Roman" w:cs="Times New Roman"/>
          <w:sz w:val="24"/>
          <w:szCs w:val="24"/>
        </w:rPr>
        <w:t>Hal ini disebabkan pihak-pihak yang saling berkomunikasi merasakan memperoleh manfaat dari komunikasi itu, sehingga merasa perlu untuk memelihara hubungan antarpribadi.</w:t>
      </w:r>
      <w:proofErr w:type="gramEnd"/>
      <w:r w:rsidRPr="00E96E26">
        <w:rPr>
          <w:rStyle w:val="FootnoteReference"/>
          <w:rFonts w:ascii="Times New Roman" w:hAnsi="Times New Roman" w:cs="Times New Roman"/>
          <w:sz w:val="24"/>
          <w:szCs w:val="24"/>
        </w:rPr>
        <w:footnoteReference w:id="44"/>
      </w:r>
    </w:p>
    <w:p w:rsidR="008F3477" w:rsidRDefault="008F3477" w:rsidP="00240210">
      <w:pPr>
        <w:pStyle w:val="ListParagraph"/>
        <w:spacing w:after="0" w:line="240" w:lineRule="auto"/>
        <w:ind w:left="851"/>
        <w:jc w:val="both"/>
        <w:rPr>
          <w:rFonts w:ascii="Times New Roman" w:hAnsi="Times New Roman" w:cs="Times New Roman"/>
          <w:b/>
          <w:noProof/>
          <w:sz w:val="24"/>
          <w:szCs w:val="24"/>
        </w:rPr>
      </w:pPr>
    </w:p>
    <w:p w:rsidR="008F3477" w:rsidRDefault="008F3477" w:rsidP="00321C9F">
      <w:pPr>
        <w:pStyle w:val="ListParagraph"/>
        <w:numPr>
          <w:ilvl w:val="1"/>
          <w:numId w:val="8"/>
        </w:numPr>
        <w:spacing w:after="0" w:line="480" w:lineRule="auto"/>
        <w:ind w:left="851" w:hanging="414"/>
        <w:jc w:val="both"/>
        <w:rPr>
          <w:rFonts w:ascii="Times New Roman" w:hAnsi="Times New Roman" w:cs="Times New Roman"/>
          <w:b/>
          <w:noProof/>
          <w:sz w:val="24"/>
          <w:szCs w:val="24"/>
        </w:rPr>
      </w:pPr>
      <w:r>
        <w:rPr>
          <w:rFonts w:ascii="Times New Roman" w:hAnsi="Times New Roman" w:cs="Times New Roman"/>
          <w:b/>
          <w:noProof/>
          <w:sz w:val="24"/>
          <w:szCs w:val="24"/>
        </w:rPr>
        <w:t>Komunikasi Sosial</w:t>
      </w:r>
      <w:bookmarkStart w:id="0" w:name="_GoBack"/>
      <w:bookmarkEnd w:id="0"/>
    </w:p>
    <w:p w:rsidR="003E6AD9" w:rsidRDefault="008F3477" w:rsidP="00321C9F">
      <w:pPr>
        <w:spacing w:after="0" w:line="480" w:lineRule="auto"/>
        <w:ind w:left="426" w:firstLine="708"/>
        <w:jc w:val="both"/>
        <w:rPr>
          <w:rFonts w:ascii="Times New Roman" w:hAnsi="Times New Roman" w:cs="Times New Roman"/>
          <w:noProof/>
          <w:sz w:val="24"/>
          <w:szCs w:val="24"/>
        </w:rPr>
      </w:pPr>
      <w:r>
        <w:rPr>
          <w:rFonts w:ascii="Times New Roman" w:hAnsi="Times New Roman" w:cs="Times New Roman"/>
          <w:noProof/>
          <w:sz w:val="24"/>
          <w:szCs w:val="24"/>
        </w:rPr>
        <w:t>Komunikasi antarpersonal berkaitan dengan komunikasi sosial ketika dua atau lebih individu berinteraksi, sengaja atau tidak sengaja. Seperti yang dikatakan Ruben, komunikasi adalah suatu proses yang mendasari intern subjektivisasi suatu fenomena yang terjadi sebagai akibat simbolisasi publik dan penggunaan serta penyebaran simbol.</w:t>
      </w:r>
      <w:r>
        <w:rPr>
          <w:rStyle w:val="FootnoteReference"/>
          <w:rFonts w:ascii="Times New Roman" w:hAnsi="Times New Roman" w:cs="Times New Roman"/>
          <w:noProof/>
          <w:sz w:val="24"/>
          <w:szCs w:val="24"/>
        </w:rPr>
        <w:footnoteReference w:id="45"/>
      </w:r>
      <w:r w:rsidR="00321C9F">
        <w:rPr>
          <w:rFonts w:ascii="Times New Roman" w:hAnsi="Times New Roman" w:cs="Times New Roman"/>
          <w:noProof/>
          <w:sz w:val="24"/>
          <w:szCs w:val="24"/>
        </w:rPr>
        <w:t xml:space="preserve"> </w:t>
      </w:r>
    </w:p>
    <w:p w:rsidR="00321C9F" w:rsidRDefault="008F3477" w:rsidP="00F616AB">
      <w:pPr>
        <w:spacing w:after="0" w:line="240" w:lineRule="auto"/>
        <w:ind w:left="426" w:firstLine="708"/>
        <w:jc w:val="both"/>
        <w:rPr>
          <w:rFonts w:ascii="Times New Roman" w:hAnsi="Times New Roman" w:cs="Times New Roman"/>
          <w:noProof/>
          <w:sz w:val="24"/>
          <w:szCs w:val="24"/>
        </w:rPr>
      </w:pPr>
      <w:r>
        <w:rPr>
          <w:rFonts w:ascii="Times New Roman" w:hAnsi="Times New Roman" w:cs="Times New Roman"/>
          <w:noProof/>
          <w:sz w:val="24"/>
          <w:szCs w:val="24"/>
        </w:rPr>
        <w:t>Komunikasi sosial di sini juga biasa disebut dengan komunikasi antarpersonal atau komunkasi massa. Komunikasi antarpersonal (</w:t>
      </w:r>
      <w:r w:rsidR="00760BD9">
        <w:rPr>
          <w:rFonts w:ascii="Times New Roman" w:hAnsi="Times New Roman" w:cs="Times New Roman"/>
          <w:noProof/>
          <w:sz w:val="24"/>
          <w:szCs w:val="24"/>
        </w:rPr>
        <w:t>interpersonal communication) adalah komunikasi antara anda dan orang-orang lainnya secara tatap-muka dan memungkin setiap peserta komunikasi me</w:t>
      </w:r>
      <w:r w:rsidR="009E3D04">
        <w:rPr>
          <w:rFonts w:ascii="Times New Roman" w:hAnsi="Times New Roman" w:cs="Times New Roman"/>
          <w:noProof/>
          <w:sz w:val="24"/>
          <w:szCs w:val="24"/>
        </w:rPr>
        <w:t>nangkap rekasi atau memberikan timbul balik dari orang lain secara verbal maupun non-verbal.</w:t>
      </w:r>
      <w:r w:rsidR="009E3D04">
        <w:rPr>
          <w:rStyle w:val="FootnoteReference"/>
          <w:rFonts w:ascii="Times New Roman" w:hAnsi="Times New Roman" w:cs="Times New Roman"/>
          <w:noProof/>
          <w:sz w:val="24"/>
          <w:szCs w:val="24"/>
        </w:rPr>
        <w:footnoteReference w:id="46"/>
      </w:r>
      <w:r w:rsidR="00321C9F">
        <w:rPr>
          <w:rFonts w:ascii="Times New Roman" w:hAnsi="Times New Roman" w:cs="Times New Roman"/>
          <w:noProof/>
          <w:sz w:val="24"/>
          <w:szCs w:val="24"/>
        </w:rPr>
        <w:t xml:space="preserve"> </w:t>
      </w:r>
    </w:p>
    <w:p w:rsidR="00F616AB" w:rsidRDefault="00F616AB" w:rsidP="00321C9F">
      <w:pPr>
        <w:spacing w:after="0" w:line="480" w:lineRule="auto"/>
        <w:ind w:left="426" w:firstLine="708"/>
        <w:jc w:val="both"/>
        <w:rPr>
          <w:rFonts w:ascii="Times New Roman" w:hAnsi="Times New Roman" w:cs="Times New Roman"/>
          <w:sz w:val="24"/>
          <w:szCs w:val="24"/>
        </w:rPr>
      </w:pPr>
    </w:p>
    <w:p w:rsidR="003E6AD9" w:rsidRDefault="009E3D04" w:rsidP="00321C9F">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adalah suatu proses komunikasi sosial yang lebih umum, yang dilakukan individu-individu untuk berinteraksi dengan lingkungan sosio-budayanya, tanpa terlibat dalam hubungan-hubungan antipersonal dengan individu lainnya.</w:t>
      </w:r>
      <w:r w:rsidR="00321C9F">
        <w:rPr>
          <w:rStyle w:val="FootnoteReference"/>
          <w:rFonts w:ascii="Times New Roman" w:hAnsi="Times New Roman" w:cs="Times New Roman"/>
          <w:sz w:val="24"/>
          <w:szCs w:val="24"/>
        </w:rPr>
        <w:footnoteReference w:id="47"/>
      </w:r>
    </w:p>
    <w:p w:rsidR="003E6AD9" w:rsidRDefault="003E6AD9" w:rsidP="00F616AB">
      <w:pPr>
        <w:spacing w:after="0" w:line="24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Menurut Kim, fungsi akulturasi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bersifat terbatas dalam hubungannya dengan fungsi akulturasi komunikasi interpersonal. Fungsi akulturasi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akan sangat penting pada fase awal proses akulturasi seorang imigran. Dalam fase awal ini, pendatang belum dapat mengembangkan kecakapannya untuk memulai hubungan baru yang memuaskan, sehingga membutuhkan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agar dapat mengetahui lebih jauh lagi tentang berbagai unsur dalam sistem sosio-budaya pribumi.</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w:t>
      </w:r>
    </w:p>
    <w:p w:rsidR="003E6AD9" w:rsidRDefault="003E6AD9" w:rsidP="00240210">
      <w:pPr>
        <w:spacing w:after="0" w:line="240" w:lineRule="auto"/>
        <w:ind w:left="426" w:firstLine="708"/>
        <w:jc w:val="both"/>
        <w:rPr>
          <w:rFonts w:ascii="Times New Roman" w:hAnsi="Times New Roman" w:cs="Times New Roman"/>
          <w:sz w:val="24"/>
          <w:szCs w:val="24"/>
        </w:rPr>
      </w:pPr>
    </w:p>
    <w:p w:rsidR="003E6AD9" w:rsidRPr="006A0ED7" w:rsidRDefault="006A0ED7" w:rsidP="006A0ED7">
      <w:pPr>
        <w:pStyle w:val="ListParagraph"/>
        <w:numPr>
          <w:ilvl w:val="1"/>
          <w:numId w:val="8"/>
        </w:numPr>
        <w:spacing w:after="0" w:line="480" w:lineRule="auto"/>
        <w:ind w:left="851" w:hanging="414"/>
        <w:jc w:val="both"/>
        <w:rPr>
          <w:rFonts w:ascii="Times New Roman" w:hAnsi="Times New Roman" w:cs="Times New Roman"/>
          <w:b/>
          <w:sz w:val="24"/>
          <w:szCs w:val="24"/>
        </w:rPr>
      </w:pPr>
      <w:r w:rsidRPr="006A0ED7">
        <w:rPr>
          <w:rFonts w:ascii="Times New Roman" w:hAnsi="Times New Roman" w:cs="Times New Roman"/>
          <w:b/>
          <w:sz w:val="24"/>
          <w:szCs w:val="24"/>
        </w:rPr>
        <w:t>Lingkungan Komunikasi</w:t>
      </w:r>
    </w:p>
    <w:p w:rsidR="003E6AD9" w:rsidRDefault="006A0ED7" w:rsidP="00F616AB">
      <w:pPr>
        <w:spacing w:after="0" w:line="24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Komunikasi personal dan komunikasi sosial seorang imigran dan fungsi komunikasi-komunikasi tersebut tidak dapat sepenuhnya dipahami tanpa dihubungkan dengan lingkungan komunkasi masyarakat pribumi.</w:t>
      </w:r>
      <w:proofErr w:type="gramEnd"/>
      <w:r>
        <w:rPr>
          <w:rFonts w:ascii="Times New Roman" w:hAnsi="Times New Roman" w:cs="Times New Roman"/>
          <w:sz w:val="24"/>
          <w:szCs w:val="24"/>
        </w:rPr>
        <w:t xml:space="preserve"> Apakah imigran tinggal di desa atau di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metropolitan, tinggal di daerah miskin atau kaya, bekerja sebagai buruh pabrik atau eksekuitf. Semua itu merupakan kondisi lingkungan yang mungkin secara signifikan mempengaruhi perkembangan sosio-budaya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dicapai imigran.</w:t>
      </w:r>
      <w:r>
        <w:rPr>
          <w:rStyle w:val="FootnoteReference"/>
          <w:rFonts w:ascii="Times New Roman" w:hAnsi="Times New Roman" w:cs="Times New Roman"/>
          <w:sz w:val="24"/>
          <w:szCs w:val="24"/>
        </w:rPr>
        <w:footnoteReference w:id="49"/>
      </w:r>
    </w:p>
    <w:p w:rsidR="00F616AB" w:rsidRDefault="00F616AB" w:rsidP="00321C9F">
      <w:pPr>
        <w:spacing w:after="0" w:line="480" w:lineRule="auto"/>
        <w:ind w:left="426" w:firstLine="708"/>
        <w:jc w:val="both"/>
        <w:rPr>
          <w:rFonts w:ascii="Times New Roman" w:hAnsi="Times New Roman" w:cs="Times New Roman"/>
          <w:sz w:val="24"/>
          <w:szCs w:val="24"/>
        </w:rPr>
      </w:pPr>
    </w:p>
    <w:p w:rsidR="00F616AB" w:rsidRDefault="006A0ED7" w:rsidP="00321C9F">
      <w:pPr>
        <w:spacing w:after="0"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Suatu kondisi lingkungan yang sangat berpengaruh pada komunikan dan akulturasi pendatang adalah adanya komunitas etniknya di daerah setempat.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Seperti yang dikutip dari Taylor bahwa derajat pengaruh komunitas etnik atas perilaku imigran sangat bergantung pada derajat kelengkapan kelembagaan, komunitas tersebut dari kekuatannya untuk memelihara budayanya yang khas bagi anggota-anggotanya.</w:t>
      </w:r>
      <w:proofErr w:type="gramEnd"/>
      <w:r>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w:t>
      </w:r>
    </w:p>
    <w:p w:rsidR="006A0ED7" w:rsidRDefault="006A0ED7" w:rsidP="00321C9F">
      <w:pPr>
        <w:spacing w:after="0"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Karena itu diperlukannya lembaga-lembaga yang berasal dari imigran agar dapat memudahkannya akulturasi dan </w:t>
      </w:r>
      <w:r w:rsidR="00D8223E">
        <w:rPr>
          <w:rFonts w:ascii="Times New Roman" w:hAnsi="Times New Roman" w:cs="Times New Roman"/>
          <w:sz w:val="24"/>
          <w:szCs w:val="24"/>
        </w:rPr>
        <w:t>membantu dalam mengatasi tekanan-tekanan dalam komunikasi antarbudaya.</w:t>
      </w:r>
      <w:proofErr w:type="gramEnd"/>
      <w:r w:rsidR="00D8223E">
        <w:rPr>
          <w:rFonts w:ascii="Times New Roman" w:hAnsi="Times New Roman" w:cs="Times New Roman"/>
          <w:sz w:val="24"/>
          <w:szCs w:val="24"/>
        </w:rPr>
        <w:t xml:space="preserve"> Namum hal ini </w:t>
      </w:r>
      <w:proofErr w:type="gramStart"/>
      <w:r w:rsidR="00D8223E">
        <w:rPr>
          <w:rFonts w:ascii="Times New Roman" w:hAnsi="Times New Roman" w:cs="Times New Roman"/>
          <w:sz w:val="24"/>
          <w:szCs w:val="24"/>
        </w:rPr>
        <w:t>akan</w:t>
      </w:r>
      <w:proofErr w:type="gramEnd"/>
      <w:r w:rsidR="00D8223E">
        <w:rPr>
          <w:rFonts w:ascii="Times New Roman" w:hAnsi="Times New Roman" w:cs="Times New Roman"/>
          <w:sz w:val="24"/>
          <w:szCs w:val="24"/>
        </w:rPr>
        <w:t xml:space="preserve"> berbeda jika seseorang imigran kurang terlihat dalam lembaga atau komunitas etniknya dan tanpa melakukan komunikasi yang memadai dengan anggota masyarakat pribumi. Baik demikian adanya, hal tersebut justru </w:t>
      </w:r>
      <w:proofErr w:type="gramStart"/>
      <w:r w:rsidR="00D8223E">
        <w:rPr>
          <w:rFonts w:ascii="Times New Roman" w:hAnsi="Times New Roman" w:cs="Times New Roman"/>
          <w:sz w:val="24"/>
          <w:szCs w:val="24"/>
        </w:rPr>
        <w:t>akan</w:t>
      </w:r>
      <w:proofErr w:type="gramEnd"/>
      <w:r w:rsidR="00D8223E">
        <w:rPr>
          <w:rFonts w:ascii="Times New Roman" w:hAnsi="Times New Roman" w:cs="Times New Roman"/>
          <w:sz w:val="24"/>
          <w:szCs w:val="24"/>
        </w:rPr>
        <w:t xml:space="preserve"> memperlambat kecepatan akulturasi imigran.</w:t>
      </w:r>
    </w:p>
    <w:p w:rsidR="00BD43CB" w:rsidRDefault="00D8223E" w:rsidP="00240210">
      <w:pPr>
        <w:spacing w:after="0"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Meskipun demikian, apabila diperlukan sejauh ini, masyarakat pribumi yang tidak mengharapkan imigran untuk mengikuti dalam pola-pola budaya masyarakat pribumi.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Bahkan yang bisa dibilang pribumilah yang lebih dominan dalam memberikan kebebasan kepada imigran untuk terus mengembangkan lembaga atau komunikasi etniknya.</w:t>
      </w:r>
      <w:proofErr w:type="gramEnd"/>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51"/>
      </w:r>
    </w:p>
    <w:p w:rsidR="00BD43CB" w:rsidRDefault="00BD43CB" w:rsidP="00BD43CB">
      <w:pPr>
        <w:spacing w:after="0" w:line="480" w:lineRule="auto"/>
        <w:jc w:val="both"/>
        <w:rPr>
          <w:rFonts w:ascii="Times New Roman" w:hAnsi="Times New Roman" w:cs="Times New Roman"/>
          <w:sz w:val="24"/>
          <w:szCs w:val="24"/>
        </w:rPr>
      </w:pPr>
    </w:p>
    <w:sectPr w:rsidR="00BD43CB" w:rsidSect="005B112F">
      <w:headerReference w:type="default" r:id="rId9"/>
      <w:footerReference w:type="first" r:id="rId10"/>
      <w:pgSz w:w="11907" w:h="16840" w:code="9"/>
      <w:pgMar w:top="2268" w:right="1701" w:bottom="1701" w:left="2268" w:header="720" w:footer="720" w:gutter="0"/>
      <w:pgNumType w:start="1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04E" w:rsidRDefault="00B4604E" w:rsidP="000C046F">
      <w:pPr>
        <w:spacing w:after="0" w:line="240" w:lineRule="auto"/>
      </w:pPr>
      <w:r>
        <w:separator/>
      </w:r>
    </w:p>
  </w:endnote>
  <w:endnote w:type="continuationSeparator" w:id="0">
    <w:p w:rsidR="00B4604E" w:rsidRDefault="00B4604E" w:rsidP="000C0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889498"/>
      <w:docPartObj>
        <w:docPartGallery w:val="Page Numbers (Bottom of Page)"/>
        <w:docPartUnique/>
      </w:docPartObj>
    </w:sdtPr>
    <w:sdtEndPr>
      <w:rPr>
        <w:noProof/>
      </w:rPr>
    </w:sdtEndPr>
    <w:sdtContent>
      <w:p w:rsidR="005B112F" w:rsidRDefault="005B112F">
        <w:pPr>
          <w:pStyle w:val="Footer"/>
          <w:jc w:val="center"/>
        </w:pPr>
        <w:r>
          <w:fldChar w:fldCharType="begin"/>
        </w:r>
        <w:r>
          <w:instrText xml:space="preserve"> PAGE   \* MERGEFORMAT </w:instrText>
        </w:r>
        <w:r>
          <w:fldChar w:fldCharType="separate"/>
        </w:r>
        <w:r w:rsidR="00C973B1">
          <w:rPr>
            <w:noProof/>
          </w:rPr>
          <w:t>18</w:t>
        </w:r>
        <w:r>
          <w:rPr>
            <w:noProof/>
          </w:rPr>
          <w:fldChar w:fldCharType="end"/>
        </w:r>
      </w:p>
    </w:sdtContent>
  </w:sdt>
  <w:p w:rsidR="005B112F" w:rsidRDefault="005B1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04E" w:rsidRDefault="00B4604E" w:rsidP="000C046F">
      <w:pPr>
        <w:spacing w:after="0" w:line="240" w:lineRule="auto"/>
      </w:pPr>
      <w:r>
        <w:separator/>
      </w:r>
    </w:p>
  </w:footnote>
  <w:footnote w:type="continuationSeparator" w:id="0">
    <w:p w:rsidR="00B4604E" w:rsidRDefault="00B4604E" w:rsidP="000C046F">
      <w:pPr>
        <w:spacing w:after="0" w:line="240" w:lineRule="auto"/>
      </w:pPr>
      <w:r>
        <w:continuationSeparator/>
      </w:r>
    </w:p>
  </w:footnote>
  <w:footnote w:id="1">
    <w:p w:rsidR="000C046F" w:rsidRPr="0029422F" w:rsidRDefault="000C046F" w:rsidP="00240210">
      <w:pPr>
        <w:pStyle w:val="FootnoteText"/>
        <w:ind w:firstLine="567"/>
        <w:jc w:val="both"/>
        <w:rPr>
          <w:rFonts w:ascii="Times New Roman" w:hAnsi="Times New Roman" w:cs="Times New Roman"/>
          <w:lang w:val="id-ID"/>
        </w:rPr>
      </w:pPr>
      <w:r w:rsidRPr="0029422F">
        <w:rPr>
          <w:rStyle w:val="FootnoteReference"/>
          <w:rFonts w:ascii="Times New Roman" w:hAnsi="Times New Roman" w:cs="Times New Roman"/>
        </w:rPr>
        <w:footnoteRef/>
      </w:r>
      <w:r w:rsidRPr="0029422F">
        <w:rPr>
          <w:rFonts w:ascii="Times New Roman" w:hAnsi="Times New Roman" w:cs="Times New Roman"/>
        </w:rPr>
        <w:t xml:space="preserve"> Hafied Cangara, </w:t>
      </w:r>
      <w:r>
        <w:rPr>
          <w:rFonts w:ascii="Times New Roman" w:hAnsi="Times New Roman" w:cs="Times New Roman"/>
          <w:i/>
          <w:iCs/>
          <w:lang w:val="id-ID"/>
        </w:rPr>
        <w:t>P</w:t>
      </w:r>
      <w:r w:rsidRPr="0029422F">
        <w:rPr>
          <w:rFonts w:ascii="Times New Roman" w:hAnsi="Times New Roman" w:cs="Times New Roman"/>
          <w:i/>
          <w:iCs/>
        </w:rPr>
        <w:t xml:space="preserve">engantar </w:t>
      </w:r>
      <w:r>
        <w:rPr>
          <w:rFonts w:ascii="Times New Roman" w:hAnsi="Times New Roman" w:cs="Times New Roman"/>
          <w:i/>
          <w:iCs/>
          <w:lang w:val="id-ID"/>
        </w:rPr>
        <w:t>I</w:t>
      </w:r>
      <w:r w:rsidRPr="0029422F">
        <w:rPr>
          <w:rFonts w:ascii="Times New Roman" w:hAnsi="Times New Roman" w:cs="Times New Roman"/>
          <w:i/>
          <w:iCs/>
        </w:rPr>
        <w:t xml:space="preserve">lmu </w:t>
      </w:r>
      <w:r>
        <w:rPr>
          <w:rFonts w:ascii="Times New Roman" w:hAnsi="Times New Roman" w:cs="Times New Roman"/>
          <w:i/>
          <w:iCs/>
          <w:lang w:val="id-ID"/>
        </w:rPr>
        <w:t>K</w:t>
      </w:r>
      <w:r w:rsidRPr="0029422F">
        <w:rPr>
          <w:rFonts w:ascii="Times New Roman" w:hAnsi="Times New Roman" w:cs="Times New Roman"/>
          <w:i/>
          <w:iCs/>
        </w:rPr>
        <w:t>omunikasi</w:t>
      </w:r>
      <w:r w:rsidRPr="0029422F">
        <w:rPr>
          <w:rFonts w:ascii="Times New Roman" w:hAnsi="Times New Roman" w:cs="Times New Roman"/>
          <w:iCs/>
          <w:lang w:val="id-ID"/>
        </w:rPr>
        <w:t xml:space="preserve"> (</w:t>
      </w:r>
      <w:r w:rsidRPr="0029422F">
        <w:rPr>
          <w:rFonts w:ascii="Times New Roman" w:hAnsi="Times New Roman" w:cs="Times New Roman"/>
        </w:rPr>
        <w:t>Jakarta</w:t>
      </w:r>
      <w:r>
        <w:rPr>
          <w:rFonts w:ascii="Times New Roman" w:hAnsi="Times New Roman" w:cs="Times New Roman"/>
        </w:rPr>
        <w:t xml:space="preserve">: </w:t>
      </w:r>
      <w:r w:rsidRPr="0029422F">
        <w:rPr>
          <w:rFonts w:ascii="Times New Roman" w:hAnsi="Times New Roman" w:cs="Times New Roman"/>
          <w:lang w:val="id-ID"/>
        </w:rPr>
        <w:t>Raja Grafindo Persada 2011)</w:t>
      </w:r>
      <w:r>
        <w:rPr>
          <w:rFonts w:ascii="Times New Roman" w:hAnsi="Times New Roman" w:cs="Times New Roman"/>
        </w:rPr>
        <w:t xml:space="preserve"> h. </w:t>
      </w:r>
      <w:r w:rsidRPr="0029422F">
        <w:rPr>
          <w:rFonts w:ascii="Times New Roman" w:hAnsi="Times New Roman" w:cs="Times New Roman"/>
        </w:rPr>
        <w:t xml:space="preserve"> 22</w:t>
      </w:r>
    </w:p>
  </w:footnote>
  <w:footnote w:id="2">
    <w:p w:rsidR="000C046F" w:rsidRPr="0029422F" w:rsidRDefault="000C046F" w:rsidP="00240210">
      <w:pPr>
        <w:pStyle w:val="FootnoteText"/>
        <w:ind w:firstLine="567"/>
        <w:jc w:val="both"/>
        <w:rPr>
          <w:rFonts w:ascii="Times New Roman" w:hAnsi="Times New Roman" w:cs="Times New Roman"/>
        </w:rPr>
      </w:pPr>
      <w:r w:rsidRPr="0029422F">
        <w:rPr>
          <w:rStyle w:val="FootnoteReference"/>
          <w:rFonts w:ascii="Times New Roman" w:hAnsi="Times New Roman" w:cs="Times New Roman"/>
        </w:rPr>
        <w:footnoteRef/>
      </w:r>
      <w:r>
        <w:rPr>
          <w:rFonts w:ascii="Times New Roman" w:hAnsi="Times New Roman" w:cs="Times New Roman"/>
        </w:rPr>
        <w:t xml:space="preserve"> </w:t>
      </w:r>
      <w:r w:rsidRPr="000C046F">
        <w:rPr>
          <w:rFonts w:ascii="Times New Roman" w:hAnsi="Times New Roman" w:cs="Times New Roman"/>
          <w:i/>
        </w:rPr>
        <w:t>Ibid</w:t>
      </w:r>
      <w:r>
        <w:rPr>
          <w:rFonts w:ascii="Times New Roman" w:hAnsi="Times New Roman" w:cs="Times New Roman"/>
        </w:rPr>
        <w:t xml:space="preserve"> h.</w:t>
      </w:r>
      <w:r w:rsidRPr="0029422F">
        <w:rPr>
          <w:rFonts w:ascii="Times New Roman" w:hAnsi="Times New Roman" w:cs="Times New Roman"/>
        </w:rPr>
        <w:t xml:space="preserve"> 2 dan 3</w:t>
      </w:r>
    </w:p>
  </w:footnote>
  <w:footnote w:id="3">
    <w:p w:rsidR="000C046F" w:rsidRPr="0029422F" w:rsidRDefault="000C046F" w:rsidP="00240210">
      <w:pPr>
        <w:pStyle w:val="FootnoteText"/>
        <w:ind w:firstLine="567"/>
        <w:jc w:val="both"/>
        <w:rPr>
          <w:rFonts w:ascii="Times New Roman" w:hAnsi="Times New Roman" w:cs="Times New Roman"/>
        </w:rPr>
      </w:pPr>
      <w:r w:rsidRPr="0029422F">
        <w:rPr>
          <w:rStyle w:val="FootnoteReference"/>
          <w:rFonts w:ascii="Times New Roman" w:hAnsi="Times New Roman" w:cs="Times New Roman"/>
        </w:rPr>
        <w:footnoteRef/>
      </w:r>
      <w:r w:rsidR="0043674B">
        <w:rPr>
          <w:rFonts w:ascii="Times New Roman" w:hAnsi="Times New Roman" w:cs="Times New Roman"/>
        </w:rPr>
        <w:t xml:space="preserve"> </w:t>
      </w:r>
      <w:r w:rsidR="0043674B" w:rsidRPr="0043674B">
        <w:rPr>
          <w:rFonts w:ascii="Times New Roman" w:hAnsi="Times New Roman" w:cs="Times New Roman"/>
          <w:i/>
        </w:rPr>
        <w:t>Ibid</w:t>
      </w:r>
      <w:r w:rsidR="0043674B">
        <w:rPr>
          <w:rFonts w:ascii="Times New Roman" w:hAnsi="Times New Roman" w:cs="Times New Roman"/>
        </w:rPr>
        <w:t>, h.</w:t>
      </w:r>
      <w:r w:rsidRPr="0029422F">
        <w:rPr>
          <w:rFonts w:ascii="Times New Roman" w:hAnsi="Times New Roman" w:cs="Times New Roman"/>
        </w:rPr>
        <w:t xml:space="preserve"> 137</w:t>
      </w:r>
    </w:p>
  </w:footnote>
  <w:footnote w:id="4">
    <w:p w:rsidR="000C046F" w:rsidRPr="0029422F" w:rsidRDefault="000C046F" w:rsidP="00240210">
      <w:pPr>
        <w:pStyle w:val="FootnoteText"/>
        <w:ind w:firstLine="567"/>
        <w:jc w:val="both"/>
        <w:rPr>
          <w:rFonts w:ascii="Times New Roman" w:hAnsi="Times New Roman" w:cs="Times New Roman"/>
        </w:rPr>
      </w:pPr>
      <w:r w:rsidRPr="0029422F">
        <w:rPr>
          <w:rStyle w:val="FootnoteReference"/>
          <w:rFonts w:ascii="Times New Roman" w:hAnsi="Times New Roman" w:cs="Times New Roman"/>
        </w:rPr>
        <w:footnoteRef/>
      </w:r>
      <w:r w:rsidRPr="0029422F">
        <w:rPr>
          <w:rFonts w:ascii="Times New Roman" w:hAnsi="Times New Roman" w:cs="Times New Roman"/>
        </w:rPr>
        <w:t xml:space="preserve">M. Bahri Ghazali, </w:t>
      </w:r>
      <w:r w:rsidRPr="0029422F">
        <w:rPr>
          <w:rFonts w:ascii="Times New Roman" w:hAnsi="Times New Roman" w:cs="Times New Roman"/>
          <w:i/>
          <w:iCs/>
        </w:rPr>
        <w:t>Dakwah Komunikasif Membangun Kerangka Dasar Ilmu Komunikasi Dakwa, (</w:t>
      </w:r>
      <w:r w:rsidR="0043674B">
        <w:rPr>
          <w:rFonts w:ascii="Times New Roman" w:hAnsi="Times New Roman" w:cs="Times New Roman"/>
        </w:rPr>
        <w:t>Jakarta:  Perdana Ilmu Jaya, 1997) h.</w:t>
      </w:r>
      <w:r w:rsidRPr="0029422F">
        <w:rPr>
          <w:rFonts w:ascii="Times New Roman" w:hAnsi="Times New Roman" w:cs="Times New Roman"/>
        </w:rPr>
        <w:t xml:space="preserve"> 4</w:t>
      </w:r>
    </w:p>
  </w:footnote>
  <w:footnote w:id="5">
    <w:p w:rsidR="000C046F" w:rsidRPr="0029422F" w:rsidRDefault="000C046F" w:rsidP="00240210">
      <w:pPr>
        <w:pStyle w:val="FootnoteText"/>
        <w:ind w:firstLine="567"/>
        <w:jc w:val="both"/>
        <w:rPr>
          <w:rFonts w:ascii="Times New Roman" w:hAnsi="Times New Roman" w:cs="Times New Roman"/>
        </w:rPr>
      </w:pPr>
      <w:r w:rsidRPr="0029422F">
        <w:rPr>
          <w:rStyle w:val="FootnoteReference"/>
          <w:rFonts w:ascii="Times New Roman" w:hAnsi="Times New Roman" w:cs="Times New Roman"/>
        </w:rPr>
        <w:footnoteRef/>
      </w:r>
      <w:r w:rsidRPr="0029422F">
        <w:rPr>
          <w:rFonts w:ascii="Times New Roman" w:hAnsi="Times New Roman" w:cs="Times New Roman"/>
        </w:rPr>
        <w:t xml:space="preserve">  Muhammad Muhfid, </w:t>
      </w:r>
      <w:r w:rsidRPr="0029422F">
        <w:rPr>
          <w:rFonts w:ascii="Times New Roman" w:hAnsi="Times New Roman" w:cs="Times New Roman"/>
          <w:i/>
          <w:iCs/>
        </w:rPr>
        <w:t>komunikasi dan Regulasi Penyiaran, (</w:t>
      </w:r>
      <w:r w:rsidR="0043674B">
        <w:rPr>
          <w:rFonts w:ascii="Times New Roman" w:hAnsi="Times New Roman" w:cs="Times New Roman"/>
        </w:rPr>
        <w:t>Jakarta: kencana, 2007) h.</w:t>
      </w:r>
      <w:r w:rsidRPr="0029422F">
        <w:rPr>
          <w:rFonts w:ascii="Times New Roman" w:hAnsi="Times New Roman" w:cs="Times New Roman"/>
        </w:rPr>
        <w:t>2</w:t>
      </w:r>
    </w:p>
  </w:footnote>
  <w:footnote w:id="6">
    <w:p w:rsidR="000C046F" w:rsidRPr="0029422F" w:rsidRDefault="000C046F" w:rsidP="00240210">
      <w:pPr>
        <w:pStyle w:val="FootnoteText"/>
        <w:ind w:firstLine="567"/>
        <w:jc w:val="both"/>
        <w:rPr>
          <w:rFonts w:ascii="Times New Roman" w:hAnsi="Times New Roman" w:cs="Times New Roman"/>
        </w:rPr>
      </w:pPr>
      <w:r w:rsidRPr="0029422F">
        <w:rPr>
          <w:rStyle w:val="FootnoteReference"/>
          <w:rFonts w:ascii="Times New Roman" w:hAnsi="Times New Roman" w:cs="Times New Roman"/>
        </w:rPr>
        <w:footnoteRef/>
      </w:r>
      <w:r w:rsidRPr="0029422F">
        <w:rPr>
          <w:rFonts w:ascii="Times New Roman" w:hAnsi="Times New Roman" w:cs="Times New Roman"/>
        </w:rPr>
        <w:t xml:space="preserve"> Onong Uchyana Effendy, </w:t>
      </w:r>
      <w:r w:rsidRPr="0029422F">
        <w:rPr>
          <w:rFonts w:ascii="Times New Roman" w:hAnsi="Times New Roman" w:cs="Times New Roman"/>
          <w:i/>
          <w:iCs/>
        </w:rPr>
        <w:t>Komunikasi dan Modernisasi,</w:t>
      </w:r>
      <w:r w:rsidRPr="0029422F">
        <w:rPr>
          <w:rFonts w:ascii="Times New Roman" w:hAnsi="Times New Roman" w:cs="Times New Roman"/>
        </w:rPr>
        <w:t xml:space="preserve"> </w:t>
      </w:r>
      <w:r w:rsidR="0043674B">
        <w:rPr>
          <w:rFonts w:ascii="Times New Roman" w:hAnsi="Times New Roman" w:cs="Times New Roman"/>
        </w:rPr>
        <w:t>(Bandung: Mandar Maju, 2005) h.</w:t>
      </w:r>
      <w:r w:rsidRPr="0029422F">
        <w:rPr>
          <w:rFonts w:ascii="Times New Roman" w:hAnsi="Times New Roman" w:cs="Times New Roman"/>
        </w:rPr>
        <w:t xml:space="preserve"> 11</w:t>
      </w:r>
    </w:p>
  </w:footnote>
  <w:footnote w:id="7">
    <w:p w:rsidR="000C046F" w:rsidRPr="0029422F" w:rsidRDefault="000C046F" w:rsidP="00240210">
      <w:pPr>
        <w:pStyle w:val="FootnoteText"/>
        <w:ind w:firstLine="567"/>
        <w:jc w:val="both"/>
        <w:rPr>
          <w:rFonts w:ascii="Times New Roman" w:hAnsi="Times New Roman" w:cs="Times New Roman"/>
        </w:rPr>
      </w:pPr>
      <w:r w:rsidRPr="0029422F">
        <w:rPr>
          <w:rStyle w:val="FootnoteReference"/>
          <w:rFonts w:ascii="Times New Roman" w:hAnsi="Times New Roman" w:cs="Times New Roman"/>
        </w:rPr>
        <w:footnoteRef/>
      </w:r>
      <w:r w:rsidRPr="0029422F">
        <w:rPr>
          <w:rFonts w:ascii="Times New Roman" w:hAnsi="Times New Roman" w:cs="Times New Roman"/>
        </w:rPr>
        <w:t>Yosal Irianta dan Usep Syaifudin, Komunikasi Pendidikan, (Bandung: Simbiosa Rektama Media, 2013) hlm 3</w:t>
      </w:r>
    </w:p>
  </w:footnote>
  <w:footnote w:id="8">
    <w:p w:rsidR="000C046F" w:rsidRPr="0029422F" w:rsidRDefault="000C046F" w:rsidP="00240210">
      <w:pPr>
        <w:pStyle w:val="FootnoteText"/>
        <w:ind w:firstLine="567"/>
        <w:jc w:val="both"/>
        <w:rPr>
          <w:rFonts w:ascii="Times New Roman" w:hAnsi="Times New Roman" w:cs="Times New Roman"/>
        </w:rPr>
      </w:pPr>
      <w:r w:rsidRPr="0029422F">
        <w:rPr>
          <w:rStyle w:val="FootnoteReference"/>
          <w:rFonts w:ascii="Times New Roman" w:hAnsi="Times New Roman" w:cs="Times New Roman"/>
        </w:rPr>
        <w:footnoteRef/>
      </w:r>
      <w:r>
        <w:rPr>
          <w:rFonts w:ascii="Times New Roman" w:hAnsi="Times New Roman" w:cs="Times New Roman"/>
        </w:rPr>
        <w:t xml:space="preserve"> </w:t>
      </w:r>
      <w:r w:rsidRPr="0029422F">
        <w:rPr>
          <w:rFonts w:ascii="Times New Roman" w:hAnsi="Times New Roman" w:cs="Times New Roman"/>
        </w:rPr>
        <w:t xml:space="preserve">Anwar Arifin, </w:t>
      </w:r>
      <w:r w:rsidRPr="00627EE5">
        <w:rPr>
          <w:rFonts w:ascii="Times New Roman" w:hAnsi="Times New Roman" w:cs="Times New Roman"/>
          <w:i/>
          <w:iCs/>
        </w:rPr>
        <w:t>Ilmu Komunikasi</w:t>
      </w:r>
      <w:r w:rsidR="0043674B">
        <w:rPr>
          <w:rFonts w:ascii="Times New Roman" w:hAnsi="Times New Roman" w:cs="Times New Roman"/>
        </w:rPr>
        <w:t>, (Jakarta: Raja Grafindo Persada, 2002), h.</w:t>
      </w:r>
      <w:r w:rsidRPr="0029422F">
        <w:rPr>
          <w:rFonts w:ascii="Times New Roman" w:hAnsi="Times New Roman" w:cs="Times New Roman"/>
        </w:rPr>
        <w:t>25</w:t>
      </w:r>
    </w:p>
  </w:footnote>
  <w:footnote w:id="9">
    <w:p w:rsidR="000C046F" w:rsidRPr="0029422F" w:rsidRDefault="000C046F" w:rsidP="00240210">
      <w:pPr>
        <w:pStyle w:val="FootnoteText"/>
        <w:ind w:firstLine="567"/>
        <w:jc w:val="both"/>
        <w:rPr>
          <w:rFonts w:ascii="Times New Roman" w:hAnsi="Times New Roman" w:cs="Times New Roman"/>
        </w:rPr>
      </w:pPr>
      <w:r w:rsidRPr="0029422F">
        <w:rPr>
          <w:rStyle w:val="FootnoteReference"/>
          <w:rFonts w:ascii="Times New Roman" w:hAnsi="Times New Roman" w:cs="Times New Roman"/>
        </w:rPr>
        <w:footnoteRef/>
      </w:r>
      <w:r>
        <w:rPr>
          <w:rFonts w:ascii="Times New Roman" w:hAnsi="Times New Roman" w:cs="Times New Roman"/>
        </w:rPr>
        <w:t xml:space="preserve">Hafied </w:t>
      </w:r>
      <w:r>
        <w:rPr>
          <w:rFonts w:ascii="Times New Roman" w:hAnsi="Times New Roman" w:cs="Times New Roman"/>
          <w:lang w:val="id-ID"/>
        </w:rPr>
        <w:t>C</w:t>
      </w:r>
      <w:r w:rsidRPr="0029422F">
        <w:rPr>
          <w:rFonts w:ascii="Times New Roman" w:hAnsi="Times New Roman" w:cs="Times New Roman"/>
        </w:rPr>
        <w:t xml:space="preserve">angara, </w:t>
      </w:r>
      <w:r>
        <w:rPr>
          <w:rFonts w:ascii="Times New Roman" w:hAnsi="Times New Roman" w:cs="Times New Roman"/>
          <w:i/>
          <w:iCs/>
          <w:lang w:val="id-ID"/>
        </w:rPr>
        <w:t>P</w:t>
      </w:r>
      <w:r>
        <w:rPr>
          <w:rFonts w:ascii="Times New Roman" w:hAnsi="Times New Roman" w:cs="Times New Roman"/>
          <w:i/>
          <w:iCs/>
        </w:rPr>
        <w:t xml:space="preserve">engantar </w:t>
      </w:r>
      <w:r>
        <w:rPr>
          <w:rFonts w:ascii="Times New Roman" w:hAnsi="Times New Roman" w:cs="Times New Roman"/>
          <w:i/>
          <w:iCs/>
          <w:lang w:val="id-ID"/>
        </w:rPr>
        <w:t>I</w:t>
      </w:r>
      <w:r>
        <w:rPr>
          <w:rFonts w:ascii="Times New Roman" w:hAnsi="Times New Roman" w:cs="Times New Roman"/>
          <w:i/>
          <w:iCs/>
        </w:rPr>
        <w:t xml:space="preserve">lmu </w:t>
      </w:r>
      <w:r>
        <w:rPr>
          <w:rFonts w:ascii="Times New Roman" w:hAnsi="Times New Roman" w:cs="Times New Roman"/>
          <w:i/>
          <w:iCs/>
          <w:lang w:val="id-ID"/>
        </w:rPr>
        <w:t>K</w:t>
      </w:r>
      <w:r w:rsidRPr="00627EE5">
        <w:rPr>
          <w:rFonts w:ascii="Times New Roman" w:hAnsi="Times New Roman" w:cs="Times New Roman"/>
          <w:i/>
          <w:iCs/>
        </w:rPr>
        <w:t>omunikasi</w:t>
      </w:r>
      <w:r w:rsidRPr="0029422F">
        <w:rPr>
          <w:rFonts w:ascii="Times New Roman" w:hAnsi="Times New Roman" w:cs="Times New Roman"/>
        </w:rPr>
        <w:t>, (Ja</w:t>
      </w:r>
      <w:r w:rsidR="0043674B">
        <w:rPr>
          <w:rFonts w:ascii="Times New Roman" w:hAnsi="Times New Roman" w:cs="Times New Roman"/>
        </w:rPr>
        <w:t>karta: Rajawali Pers, 2011) h.</w:t>
      </w:r>
      <w:r w:rsidRPr="0029422F">
        <w:rPr>
          <w:rFonts w:ascii="Times New Roman" w:hAnsi="Times New Roman" w:cs="Times New Roman"/>
        </w:rPr>
        <w:t>22</w:t>
      </w:r>
    </w:p>
  </w:footnote>
  <w:footnote w:id="10">
    <w:p w:rsidR="000C046F" w:rsidRPr="0029422F" w:rsidRDefault="000C046F" w:rsidP="00240210">
      <w:pPr>
        <w:pStyle w:val="FootnoteText"/>
        <w:ind w:firstLine="567"/>
        <w:jc w:val="both"/>
        <w:rPr>
          <w:rFonts w:ascii="Times New Roman" w:hAnsi="Times New Roman" w:cs="Times New Roman"/>
          <w:i/>
          <w:iCs/>
        </w:rPr>
      </w:pPr>
      <w:r w:rsidRPr="0029422F">
        <w:rPr>
          <w:rStyle w:val="FootnoteReference"/>
          <w:rFonts w:ascii="Times New Roman" w:hAnsi="Times New Roman" w:cs="Times New Roman"/>
        </w:rPr>
        <w:footnoteRef/>
      </w:r>
      <w:r w:rsidRPr="0029422F">
        <w:rPr>
          <w:rFonts w:ascii="Times New Roman" w:hAnsi="Times New Roman" w:cs="Times New Roman"/>
        </w:rPr>
        <w:t xml:space="preserve"> Hafied Cangara, </w:t>
      </w:r>
      <w:r>
        <w:rPr>
          <w:rFonts w:ascii="Times New Roman" w:hAnsi="Times New Roman" w:cs="Times New Roman"/>
          <w:i/>
          <w:iCs/>
        </w:rPr>
        <w:t xml:space="preserve"> </w:t>
      </w:r>
      <w:r>
        <w:rPr>
          <w:rFonts w:ascii="Times New Roman" w:hAnsi="Times New Roman" w:cs="Times New Roman"/>
          <w:i/>
          <w:iCs/>
          <w:lang w:val="id-ID"/>
        </w:rPr>
        <w:t>P</w:t>
      </w:r>
      <w:r>
        <w:rPr>
          <w:rFonts w:ascii="Times New Roman" w:hAnsi="Times New Roman" w:cs="Times New Roman"/>
          <w:i/>
          <w:iCs/>
        </w:rPr>
        <w:t xml:space="preserve">engantar </w:t>
      </w:r>
      <w:r>
        <w:rPr>
          <w:rFonts w:ascii="Times New Roman" w:hAnsi="Times New Roman" w:cs="Times New Roman"/>
          <w:i/>
          <w:iCs/>
          <w:lang w:val="id-ID"/>
        </w:rPr>
        <w:t>I</w:t>
      </w:r>
      <w:r>
        <w:rPr>
          <w:rFonts w:ascii="Times New Roman" w:hAnsi="Times New Roman" w:cs="Times New Roman"/>
          <w:i/>
          <w:iCs/>
        </w:rPr>
        <w:t xml:space="preserve">lmu </w:t>
      </w:r>
      <w:r>
        <w:rPr>
          <w:rFonts w:ascii="Times New Roman" w:hAnsi="Times New Roman" w:cs="Times New Roman"/>
          <w:i/>
          <w:iCs/>
          <w:lang w:val="id-ID"/>
        </w:rPr>
        <w:t>K</w:t>
      </w:r>
      <w:r w:rsidRPr="0029422F">
        <w:rPr>
          <w:rFonts w:ascii="Times New Roman" w:hAnsi="Times New Roman" w:cs="Times New Roman"/>
          <w:i/>
          <w:iCs/>
        </w:rPr>
        <w:t xml:space="preserve">omunikasi </w:t>
      </w:r>
      <w:r w:rsidR="0043674B">
        <w:rPr>
          <w:rFonts w:ascii="Times New Roman" w:hAnsi="Times New Roman" w:cs="Times New Roman"/>
        </w:rPr>
        <w:t xml:space="preserve">(Jakarta: </w:t>
      </w:r>
      <w:r>
        <w:rPr>
          <w:rFonts w:ascii="Times New Roman" w:hAnsi="Times New Roman" w:cs="Times New Roman"/>
          <w:lang w:val="id-ID"/>
        </w:rPr>
        <w:t>R</w:t>
      </w:r>
      <w:r>
        <w:rPr>
          <w:rFonts w:ascii="Times New Roman" w:hAnsi="Times New Roman" w:cs="Times New Roman"/>
        </w:rPr>
        <w:t xml:space="preserve">aja </w:t>
      </w:r>
      <w:r>
        <w:rPr>
          <w:rFonts w:ascii="Times New Roman" w:hAnsi="Times New Roman" w:cs="Times New Roman"/>
          <w:lang w:val="id-ID"/>
        </w:rPr>
        <w:t>G</w:t>
      </w:r>
      <w:r>
        <w:rPr>
          <w:rFonts w:ascii="Times New Roman" w:hAnsi="Times New Roman" w:cs="Times New Roman"/>
        </w:rPr>
        <w:t xml:space="preserve">rafindo </w:t>
      </w:r>
      <w:r>
        <w:rPr>
          <w:rFonts w:ascii="Times New Roman" w:hAnsi="Times New Roman" w:cs="Times New Roman"/>
          <w:lang w:val="id-ID"/>
        </w:rPr>
        <w:t>P</w:t>
      </w:r>
      <w:r>
        <w:rPr>
          <w:rFonts w:ascii="Times New Roman" w:hAnsi="Times New Roman" w:cs="Times New Roman"/>
        </w:rPr>
        <w:t>ersada 2011) h</w:t>
      </w:r>
      <w:r>
        <w:rPr>
          <w:rFonts w:ascii="Times New Roman" w:hAnsi="Times New Roman" w:cs="Times New Roman"/>
          <w:lang w:val="id-ID"/>
        </w:rPr>
        <w:t>.</w:t>
      </w:r>
      <w:r w:rsidRPr="00627EE5">
        <w:rPr>
          <w:rFonts w:ascii="Times New Roman" w:hAnsi="Times New Roman" w:cs="Times New Roman"/>
        </w:rPr>
        <w:t>13</w:t>
      </w:r>
    </w:p>
  </w:footnote>
  <w:footnote w:id="11">
    <w:p w:rsidR="000C046F" w:rsidRPr="0029422F" w:rsidRDefault="000C046F" w:rsidP="00240210">
      <w:pPr>
        <w:pStyle w:val="FootnoteText"/>
        <w:ind w:firstLine="567"/>
        <w:jc w:val="both"/>
        <w:rPr>
          <w:rFonts w:ascii="Times New Roman" w:hAnsi="Times New Roman" w:cs="Times New Roman"/>
        </w:rPr>
      </w:pPr>
      <w:r w:rsidRPr="0029422F">
        <w:rPr>
          <w:rStyle w:val="FootnoteReference"/>
          <w:rFonts w:ascii="Times New Roman" w:hAnsi="Times New Roman" w:cs="Times New Roman"/>
        </w:rPr>
        <w:footnoteRef/>
      </w:r>
      <w:r w:rsidRPr="0029422F">
        <w:rPr>
          <w:rFonts w:ascii="Times New Roman" w:hAnsi="Times New Roman" w:cs="Times New Roman"/>
        </w:rPr>
        <w:t>Mohammad Shoelhi</w:t>
      </w:r>
      <w:r>
        <w:rPr>
          <w:rFonts w:ascii="Times New Roman" w:hAnsi="Times New Roman" w:cs="Times New Roman"/>
          <w:i/>
          <w:iCs/>
        </w:rPr>
        <w:t xml:space="preserve">, </w:t>
      </w:r>
      <w:r>
        <w:rPr>
          <w:rFonts w:ascii="Times New Roman" w:hAnsi="Times New Roman" w:cs="Times New Roman"/>
          <w:i/>
          <w:iCs/>
          <w:lang w:val="id-ID"/>
        </w:rPr>
        <w:t>K</w:t>
      </w:r>
      <w:r>
        <w:rPr>
          <w:rFonts w:ascii="Times New Roman" w:hAnsi="Times New Roman" w:cs="Times New Roman"/>
          <w:i/>
          <w:iCs/>
        </w:rPr>
        <w:t xml:space="preserve">omunikasi </w:t>
      </w:r>
      <w:r>
        <w:rPr>
          <w:rFonts w:ascii="Times New Roman" w:hAnsi="Times New Roman" w:cs="Times New Roman"/>
          <w:i/>
          <w:iCs/>
          <w:lang w:val="id-ID"/>
        </w:rPr>
        <w:t>I</w:t>
      </w:r>
      <w:r w:rsidRPr="0029422F">
        <w:rPr>
          <w:rFonts w:ascii="Times New Roman" w:hAnsi="Times New Roman" w:cs="Times New Roman"/>
          <w:i/>
          <w:iCs/>
        </w:rPr>
        <w:t>nternasional,</w:t>
      </w:r>
      <w:r>
        <w:rPr>
          <w:rFonts w:ascii="Times New Roman" w:hAnsi="Times New Roman" w:cs="Times New Roman"/>
          <w:lang w:val="id-ID"/>
        </w:rPr>
        <w:t>(B</w:t>
      </w:r>
      <w:r>
        <w:rPr>
          <w:rFonts w:ascii="Times New Roman" w:hAnsi="Times New Roman" w:cs="Times New Roman"/>
        </w:rPr>
        <w:t>andung</w:t>
      </w:r>
      <w:r>
        <w:rPr>
          <w:rFonts w:ascii="Times New Roman" w:hAnsi="Times New Roman" w:cs="Times New Roman"/>
          <w:lang w:val="id-ID"/>
        </w:rPr>
        <w:t xml:space="preserve">: Simbiosa Rekatama Media) </w:t>
      </w:r>
      <w:r w:rsidR="0043674B">
        <w:rPr>
          <w:rFonts w:ascii="Times New Roman" w:hAnsi="Times New Roman" w:cs="Times New Roman"/>
        </w:rPr>
        <w:t xml:space="preserve">h. </w:t>
      </w:r>
      <w:r w:rsidRPr="0029422F">
        <w:rPr>
          <w:rFonts w:ascii="Times New Roman" w:hAnsi="Times New Roman" w:cs="Times New Roman"/>
        </w:rPr>
        <w:t>22-23</w:t>
      </w:r>
    </w:p>
  </w:footnote>
  <w:footnote w:id="12">
    <w:p w:rsidR="000C046F" w:rsidRPr="0029422F" w:rsidRDefault="000C046F" w:rsidP="00240210">
      <w:pPr>
        <w:pStyle w:val="FootnoteText"/>
        <w:ind w:firstLine="567"/>
        <w:jc w:val="both"/>
        <w:rPr>
          <w:rFonts w:ascii="Times New Roman" w:hAnsi="Times New Roman" w:cs="Times New Roman"/>
          <w:i/>
          <w:iCs/>
        </w:rPr>
      </w:pPr>
      <w:r w:rsidRPr="0029422F">
        <w:rPr>
          <w:rStyle w:val="FootnoteReference"/>
          <w:rFonts w:ascii="Times New Roman" w:hAnsi="Times New Roman" w:cs="Times New Roman"/>
        </w:rPr>
        <w:footnoteRef/>
      </w:r>
      <w:r>
        <w:rPr>
          <w:rFonts w:ascii="Times New Roman" w:hAnsi="Times New Roman" w:cs="Times New Roman"/>
        </w:rPr>
        <w:t xml:space="preserve">Wahyu </w:t>
      </w:r>
      <w:r>
        <w:rPr>
          <w:rFonts w:ascii="Times New Roman" w:hAnsi="Times New Roman" w:cs="Times New Roman"/>
          <w:lang w:val="id-ID"/>
        </w:rPr>
        <w:t>I</w:t>
      </w:r>
      <w:r w:rsidRPr="0029422F">
        <w:rPr>
          <w:rFonts w:ascii="Times New Roman" w:hAnsi="Times New Roman" w:cs="Times New Roman"/>
        </w:rPr>
        <w:t xml:space="preserve">laihi, </w:t>
      </w:r>
      <w:r>
        <w:rPr>
          <w:rFonts w:ascii="Times New Roman" w:hAnsi="Times New Roman" w:cs="Times New Roman"/>
          <w:i/>
          <w:iCs/>
          <w:lang w:val="id-ID"/>
        </w:rPr>
        <w:t>K</w:t>
      </w:r>
      <w:r>
        <w:rPr>
          <w:rFonts w:ascii="Times New Roman" w:hAnsi="Times New Roman" w:cs="Times New Roman"/>
          <w:i/>
          <w:iCs/>
        </w:rPr>
        <w:t xml:space="preserve">omunikasi </w:t>
      </w:r>
      <w:r>
        <w:rPr>
          <w:rFonts w:ascii="Times New Roman" w:hAnsi="Times New Roman" w:cs="Times New Roman"/>
          <w:i/>
          <w:iCs/>
          <w:lang w:val="id-ID"/>
        </w:rPr>
        <w:t>D</w:t>
      </w:r>
      <w:r>
        <w:rPr>
          <w:rFonts w:ascii="Times New Roman" w:hAnsi="Times New Roman" w:cs="Times New Roman"/>
          <w:i/>
          <w:iCs/>
        </w:rPr>
        <w:t>akwah (</w:t>
      </w:r>
      <w:r>
        <w:rPr>
          <w:rFonts w:ascii="Times New Roman" w:hAnsi="Times New Roman" w:cs="Times New Roman"/>
          <w:i/>
          <w:iCs/>
          <w:lang w:val="id-ID"/>
        </w:rPr>
        <w:t>B</w:t>
      </w:r>
      <w:r>
        <w:rPr>
          <w:rFonts w:ascii="Times New Roman" w:hAnsi="Times New Roman" w:cs="Times New Roman"/>
          <w:i/>
          <w:iCs/>
        </w:rPr>
        <w:t xml:space="preserve">andung </w:t>
      </w:r>
      <w:r>
        <w:rPr>
          <w:rFonts w:ascii="Times New Roman" w:hAnsi="Times New Roman" w:cs="Times New Roman"/>
          <w:i/>
          <w:iCs/>
          <w:lang w:val="id-ID"/>
        </w:rPr>
        <w:t>: PT</w:t>
      </w:r>
      <w:r>
        <w:rPr>
          <w:rFonts w:ascii="Times New Roman" w:hAnsi="Times New Roman" w:cs="Times New Roman"/>
          <w:i/>
          <w:iCs/>
        </w:rPr>
        <w:t xml:space="preserve"> </w:t>
      </w:r>
      <w:r>
        <w:rPr>
          <w:rFonts w:ascii="Times New Roman" w:hAnsi="Times New Roman" w:cs="Times New Roman"/>
          <w:i/>
          <w:iCs/>
          <w:lang w:val="id-ID"/>
        </w:rPr>
        <w:t>R</w:t>
      </w:r>
      <w:r>
        <w:rPr>
          <w:rFonts w:ascii="Times New Roman" w:hAnsi="Times New Roman" w:cs="Times New Roman"/>
          <w:i/>
          <w:iCs/>
        </w:rPr>
        <w:t xml:space="preserve">emaja </w:t>
      </w:r>
      <w:r>
        <w:rPr>
          <w:rFonts w:ascii="Times New Roman" w:hAnsi="Times New Roman" w:cs="Times New Roman"/>
          <w:i/>
          <w:iCs/>
          <w:lang w:val="id-ID"/>
        </w:rPr>
        <w:t>R</w:t>
      </w:r>
      <w:r w:rsidRPr="0029422F">
        <w:rPr>
          <w:rFonts w:ascii="Times New Roman" w:hAnsi="Times New Roman" w:cs="Times New Roman"/>
          <w:i/>
          <w:iCs/>
        </w:rPr>
        <w:t>osdakarya 2010) hlm 156</w:t>
      </w:r>
    </w:p>
  </w:footnote>
  <w:footnote w:id="13">
    <w:p w:rsidR="00AC38B6" w:rsidRPr="00F7126C" w:rsidRDefault="00AC38B6" w:rsidP="00240210">
      <w:pPr>
        <w:pStyle w:val="FootnoteText"/>
        <w:ind w:firstLine="567"/>
        <w:jc w:val="both"/>
        <w:rPr>
          <w:rFonts w:ascii="Times New Roman" w:hAnsi="Times New Roman" w:cs="Times New Roman"/>
        </w:rPr>
      </w:pPr>
      <w:r w:rsidRPr="00F7126C">
        <w:rPr>
          <w:rStyle w:val="FootnoteReference"/>
          <w:rFonts w:ascii="Times New Roman" w:hAnsi="Times New Roman" w:cs="Times New Roman"/>
        </w:rPr>
        <w:footnoteRef/>
      </w:r>
      <w:r w:rsidRPr="00F7126C">
        <w:rPr>
          <w:rFonts w:ascii="Times New Roman" w:hAnsi="Times New Roman" w:cs="Times New Roman"/>
        </w:rPr>
        <w:t xml:space="preserve"> </w:t>
      </w:r>
      <w:r w:rsidR="00C8177B" w:rsidRPr="00F7126C">
        <w:rPr>
          <w:rFonts w:ascii="Times New Roman" w:hAnsi="Times New Roman" w:cs="Times New Roman"/>
        </w:rPr>
        <w:t>Edward R. Taylor, Primitive Culture Vol. 1, (New York: Dover Publication, 2016), h. 1</w:t>
      </w:r>
    </w:p>
  </w:footnote>
  <w:footnote w:id="14">
    <w:p w:rsidR="00C8177B" w:rsidRPr="00F7126C" w:rsidRDefault="00C8177B" w:rsidP="00240210">
      <w:pPr>
        <w:pStyle w:val="FootnoteText"/>
        <w:ind w:firstLine="567"/>
        <w:jc w:val="both"/>
        <w:rPr>
          <w:rFonts w:ascii="Times New Roman" w:hAnsi="Times New Roman" w:cs="Times New Roman"/>
        </w:rPr>
      </w:pPr>
      <w:r w:rsidRPr="00F7126C">
        <w:rPr>
          <w:rStyle w:val="FootnoteReference"/>
          <w:rFonts w:ascii="Times New Roman" w:hAnsi="Times New Roman" w:cs="Times New Roman"/>
        </w:rPr>
        <w:footnoteRef/>
      </w:r>
      <w:r w:rsidRPr="00F7126C">
        <w:rPr>
          <w:rFonts w:ascii="Times New Roman" w:hAnsi="Times New Roman" w:cs="Times New Roman"/>
        </w:rPr>
        <w:t xml:space="preserve"> </w:t>
      </w:r>
      <w:r w:rsidR="00F7126C" w:rsidRPr="00F7126C">
        <w:rPr>
          <w:rFonts w:ascii="Times New Roman" w:hAnsi="Times New Roman" w:cs="Times New Roman"/>
        </w:rPr>
        <w:t xml:space="preserve">Koenjtraningrat, </w:t>
      </w:r>
      <w:r w:rsidR="00F7126C" w:rsidRPr="00F7126C">
        <w:rPr>
          <w:rFonts w:ascii="Times New Roman" w:hAnsi="Times New Roman" w:cs="Times New Roman"/>
          <w:i/>
        </w:rPr>
        <w:t>Pengantar Ilmu Antropologi</w:t>
      </w:r>
      <w:r w:rsidR="00F7126C" w:rsidRPr="00F7126C">
        <w:rPr>
          <w:rFonts w:ascii="Times New Roman" w:hAnsi="Times New Roman" w:cs="Times New Roman"/>
        </w:rPr>
        <w:t>, (Jakarta: Rineka Cipta, 2015), h. 146</w:t>
      </w:r>
    </w:p>
  </w:footnote>
  <w:footnote w:id="15">
    <w:p w:rsidR="00C8177B" w:rsidRPr="00F7126C" w:rsidRDefault="00C8177B" w:rsidP="00240210">
      <w:pPr>
        <w:pStyle w:val="FootnoteText"/>
        <w:ind w:firstLine="567"/>
        <w:jc w:val="both"/>
        <w:rPr>
          <w:rFonts w:ascii="Times New Roman" w:hAnsi="Times New Roman" w:cs="Times New Roman"/>
        </w:rPr>
      </w:pPr>
      <w:r w:rsidRPr="00F7126C">
        <w:rPr>
          <w:rStyle w:val="FootnoteReference"/>
          <w:rFonts w:ascii="Times New Roman" w:hAnsi="Times New Roman" w:cs="Times New Roman"/>
        </w:rPr>
        <w:footnoteRef/>
      </w:r>
      <w:r w:rsidRPr="00F7126C">
        <w:rPr>
          <w:rFonts w:ascii="Times New Roman" w:hAnsi="Times New Roman" w:cs="Times New Roman"/>
        </w:rPr>
        <w:t xml:space="preserve"> </w:t>
      </w:r>
      <w:r w:rsidR="00F7126C" w:rsidRPr="00F7126C">
        <w:rPr>
          <w:rFonts w:ascii="Times New Roman" w:hAnsi="Times New Roman" w:cs="Times New Roman"/>
        </w:rPr>
        <w:t>Fredian Tony Nasdian, Sosiologi Umum, (Jakarta: Yayasan Pustaka Obor Indonesia, 2015), h. 65</w:t>
      </w:r>
    </w:p>
  </w:footnote>
  <w:footnote w:id="16">
    <w:p w:rsidR="00C8177B" w:rsidRDefault="00C8177B" w:rsidP="00240210">
      <w:pPr>
        <w:pStyle w:val="FootnoteText"/>
        <w:ind w:firstLine="567"/>
        <w:jc w:val="both"/>
      </w:pPr>
      <w:r w:rsidRPr="00F7126C">
        <w:rPr>
          <w:rStyle w:val="FootnoteReference"/>
          <w:rFonts w:ascii="Times New Roman" w:hAnsi="Times New Roman" w:cs="Times New Roman"/>
        </w:rPr>
        <w:footnoteRef/>
      </w:r>
      <w:r w:rsidRPr="00F7126C">
        <w:rPr>
          <w:rFonts w:ascii="Times New Roman" w:hAnsi="Times New Roman" w:cs="Times New Roman"/>
        </w:rPr>
        <w:t xml:space="preserve"> </w:t>
      </w:r>
      <w:r w:rsidR="00F7126C" w:rsidRPr="00F7126C">
        <w:rPr>
          <w:rFonts w:ascii="Times New Roman" w:hAnsi="Times New Roman" w:cs="Times New Roman"/>
        </w:rPr>
        <w:t xml:space="preserve">Andi Faisal Bakti, </w:t>
      </w:r>
      <w:r w:rsidR="00F7126C" w:rsidRPr="00F7126C">
        <w:rPr>
          <w:rFonts w:ascii="Times New Roman" w:hAnsi="Times New Roman" w:cs="Times New Roman"/>
          <w:i/>
        </w:rPr>
        <w:t>Communication and Family Planning in Islam in Indonesia</w:t>
      </w:r>
      <w:r w:rsidR="00F7126C" w:rsidRPr="00F7126C">
        <w:rPr>
          <w:rFonts w:ascii="Times New Roman" w:hAnsi="Times New Roman" w:cs="Times New Roman"/>
        </w:rPr>
        <w:t xml:space="preserve"> : South Sulawesi Muslim Perception of a Global Development Program, (Leiden: INIS, 2004), h.161</w:t>
      </w:r>
    </w:p>
  </w:footnote>
  <w:footnote w:id="17">
    <w:p w:rsidR="006F31D1" w:rsidRPr="006F31D1" w:rsidRDefault="006F31D1" w:rsidP="00240210">
      <w:pPr>
        <w:pStyle w:val="FootnoteText"/>
        <w:ind w:firstLine="567"/>
        <w:jc w:val="both"/>
        <w:rPr>
          <w:rFonts w:ascii="Times New Roman" w:hAnsi="Times New Roman" w:cs="Times New Roman"/>
        </w:rPr>
      </w:pPr>
      <w:r w:rsidRPr="006F31D1">
        <w:rPr>
          <w:rStyle w:val="FootnoteReference"/>
          <w:rFonts w:ascii="Times New Roman" w:hAnsi="Times New Roman" w:cs="Times New Roman"/>
        </w:rPr>
        <w:footnoteRef/>
      </w:r>
      <w:r w:rsidRPr="006F31D1">
        <w:rPr>
          <w:rFonts w:ascii="Times New Roman" w:hAnsi="Times New Roman" w:cs="Times New Roman"/>
        </w:rPr>
        <w:t xml:space="preserve"> </w:t>
      </w:r>
      <w:proofErr w:type="gramStart"/>
      <w:r w:rsidRPr="006F31D1">
        <w:rPr>
          <w:rFonts w:ascii="Times New Roman" w:hAnsi="Times New Roman" w:cs="Times New Roman"/>
        </w:rPr>
        <w:t>Daryanto.</w:t>
      </w:r>
      <w:proofErr w:type="gramEnd"/>
      <w:r w:rsidRPr="006F31D1">
        <w:rPr>
          <w:rFonts w:ascii="Times New Roman" w:hAnsi="Times New Roman" w:cs="Times New Roman"/>
        </w:rPr>
        <w:t xml:space="preserve"> </w:t>
      </w:r>
      <w:r w:rsidRPr="006F31D1">
        <w:rPr>
          <w:rFonts w:ascii="Times New Roman" w:hAnsi="Times New Roman" w:cs="Times New Roman"/>
          <w:i/>
        </w:rPr>
        <w:t>Ilmu Komunikasi</w:t>
      </w:r>
      <w:r w:rsidRPr="006F31D1">
        <w:rPr>
          <w:rFonts w:ascii="Times New Roman" w:hAnsi="Times New Roman" w:cs="Times New Roman"/>
        </w:rPr>
        <w:t xml:space="preserve">, </w:t>
      </w:r>
      <w:r>
        <w:rPr>
          <w:rFonts w:ascii="Times New Roman" w:hAnsi="Times New Roman" w:cs="Times New Roman"/>
        </w:rPr>
        <w:t xml:space="preserve">(Bandung: </w:t>
      </w:r>
      <w:r w:rsidRPr="006F31D1">
        <w:rPr>
          <w:rFonts w:ascii="Times New Roman" w:hAnsi="Times New Roman" w:cs="Times New Roman"/>
        </w:rPr>
        <w:t>S</w:t>
      </w:r>
      <w:r>
        <w:rPr>
          <w:rFonts w:ascii="Times New Roman" w:hAnsi="Times New Roman" w:cs="Times New Roman"/>
        </w:rPr>
        <w:t>arana Tutorial Nurani, 2011), h.</w:t>
      </w:r>
      <w:r w:rsidRPr="006F31D1">
        <w:rPr>
          <w:rFonts w:ascii="Times New Roman" w:hAnsi="Times New Roman" w:cs="Times New Roman"/>
        </w:rPr>
        <w:t xml:space="preserve"> 79</w:t>
      </w:r>
    </w:p>
  </w:footnote>
  <w:footnote w:id="18">
    <w:p w:rsidR="006F31D1" w:rsidRPr="006F31D1" w:rsidRDefault="006F31D1" w:rsidP="00240210">
      <w:pPr>
        <w:pStyle w:val="FootnoteText"/>
        <w:ind w:firstLine="567"/>
        <w:jc w:val="both"/>
        <w:rPr>
          <w:rFonts w:ascii="Times New Roman" w:hAnsi="Times New Roman" w:cs="Times New Roman"/>
        </w:rPr>
      </w:pPr>
      <w:r w:rsidRPr="006F31D1">
        <w:rPr>
          <w:rStyle w:val="FootnoteReference"/>
          <w:rFonts w:ascii="Times New Roman" w:hAnsi="Times New Roman" w:cs="Times New Roman"/>
        </w:rPr>
        <w:footnoteRef/>
      </w:r>
      <w:r w:rsidRPr="006F31D1">
        <w:rPr>
          <w:rFonts w:ascii="Times New Roman" w:hAnsi="Times New Roman" w:cs="Times New Roman"/>
        </w:rPr>
        <w:t xml:space="preserve">Alo, Liliweri, </w:t>
      </w:r>
      <w:r w:rsidRPr="006F31D1">
        <w:rPr>
          <w:rFonts w:ascii="Times New Roman" w:hAnsi="Times New Roman" w:cs="Times New Roman"/>
          <w:i/>
        </w:rPr>
        <w:t>Dasar-dasar komunikasi antar budaya</w:t>
      </w:r>
      <w:proofErr w:type="gramStart"/>
      <w:r w:rsidRPr="006F31D1">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Yogyakarta:</w:t>
      </w:r>
      <w:r w:rsidRPr="006F31D1">
        <w:rPr>
          <w:rFonts w:ascii="Times New Roman" w:hAnsi="Times New Roman" w:cs="Times New Roman"/>
        </w:rPr>
        <w:t xml:space="preserve"> Pustaka Pe</w:t>
      </w:r>
      <w:r>
        <w:rPr>
          <w:rFonts w:ascii="Times New Roman" w:hAnsi="Times New Roman" w:cs="Times New Roman"/>
        </w:rPr>
        <w:t>lajar,  2003),  h.</w:t>
      </w:r>
      <w:r w:rsidRPr="006F31D1">
        <w:rPr>
          <w:rFonts w:ascii="Times New Roman" w:hAnsi="Times New Roman" w:cs="Times New Roman"/>
        </w:rPr>
        <w:t>46.</w:t>
      </w:r>
    </w:p>
  </w:footnote>
  <w:footnote w:id="19">
    <w:p w:rsidR="006F31D1" w:rsidRDefault="006F31D1" w:rsidP="00240210">
      <w:pPr>
        <w:pStyle w:val="FootnoteText"/>
        <w:ind w:firstLine="567"/>
        <w:jc w:val="both"/>
      </w:pPr>
      <w:r>
        <w:rPr>
          <w:rStyle w:val="FootnoteReference"/>
        </w:rPr>
        <w:footnoteRef/>
      </w:r>
      <w:r>
        <w:t xml:space="preserve"> Ibid</w:t>
      </w:r>
    </w:p>
  </w:footnote>
  <w:footnote w:id="20">
    <w:p w:rsidR="00BD3F46" w:rsidRPr="00AC38B6" w:rsidRDefault="00BD3F46" w:rsidP="00240210">
      <w:pPr>
        <w:pStyle w:val="FootnoteText"/>
        <w:ind w:firstLine="567"/>
        <w:jc w:val="both"/>
        <w:rPr>
          <w:rFonts w:ascii="Times New Roman" w:hAnsi="Times New Roman" w:cs="Times New Roman"/>
        </w:rPr>
      </w:pPr>
      <w:r w:rsidRPr="00AC38B6">
        <w:rPr>
          <w:rStyle w:val="FootnoteReference"/>
          <w:rFonts w:ascii="Times New Roman" w:hAnsi="Times New Roman" w:cs="Times New Roman"/>
        </w:rPr>
        <w:footnoteRef/>
      </w:r>
      <w:r w:rsidRPr="00AC38B6">
        <w:rPr>
          <w:rFonts w:ascii="Times New Roman" w:hAnsi="Times New Roman" w:cs="Times New Roman"/>
        </w:rPr>
        <w:t xml:space="preserve"> </w:t>
      </w:r>
      <w:r w:rsidR="00AC38B6">
        <w:rPr>
          <w:rFonts w:ascii="Times New Roman" w:hAnsi="Times New Roman" w:cs="Times New Roman"/>
        </w:rPr>
        <w:t xml:space="preserve">Ibid, Samovar dan porter, h. </w:t>
      </w:r>
      <w:r w:rsidRPr="00AC38B6">
        <w:rPr>
          <w:rFonts w:ascii="Times New Roman" w:hAnsi="Times New Roman" w:cs="Times New Roman"/>
        </w:rPr>
        <w:t>25</w:t>
      </w:r>
    </w:p>
  </w:footnote>
  <w:footnote w:id="21">
    <w:p w:rsidR="00BD3F46" w:rsidRPr="00AC38B6" w:rsidRDefault="00BD3F46" w:rsidP="00240210">
      <w:pPr>
        <w:pStyle w:val="FootnoteText"/>
        <w:ind w:firstLine="567"/>
        <w:jc w:val="both"/>
        <w:rPr>
          <w:rFonts w:ascii="Times New Roman" w:hAnsi="Times New Roman" w:cs="Times New Roman"/>
        </w:rPr>
      </w:pPr>
      <w:r w:rsidRPr="00AC38B6">
        <w:rPr>
          <w:rStyle w:val="FootnoteReference"/>
          <w:rFonts w:ascii="Times New Roman" w:hAnsi="Times New Roman" w:cs="Times New Roman"/>
        </w:rPr>
        <w:footnoteRef/>
      </w:r>
      <w:r w:rsidRPr="00AC38B6">
        <w:rPr>
          <w:rFonts w:ascii="Times New Roman" w:hAnsi="Times New Roman" w:cs="Times New Roman"/>
        </w:rPr>
        <w:t xml:space="preserve"> </w:t>
      </w:r>
      <w:r w:rsidR="00AC38B6">
        <w:rPr>
          <w:rFonts w:ascii="Times New Roman" w:hAnsi="Times New Roman" w:cs="Times New Roman"/>
        </w:rPr>
        <w:t>Ibid, Dood, h.</w:t>
      </w:r>
      <w:r w:rsidR="00AC38B6" w:rsidRPr="00AC38B6">
        <w:rPr>
          <w:rFonts w:ascii="Times New Roman" w:hAnsi="Times New Roman" w:cs="Times New Roman"/>
        </w:rPr>
        <w:t>5</w:t>
      </w:r>
    </w:p>
  </w:footnote>
  <w:footnote w:id="22">
    <w:p w:rsidR="00AC38B6" w:rsidRPr="00AC38B6" w:rsidRDefault="00AC38B6" w:rsidP="00240210">
      <w:pPr>
        <w:pStyle w:val="FootnoteText"/>
        <w:ind w:firstLine="567"/>
        <w:jc w:val="both"/>
        <w:rPr>
          <w:rFonts w:ascii="Times New Roman" w:hAnsi="Times New Roman" w:cs="Times New Roman"/>
        </w:rPr>
      </w:pPr>
      <w:r w:rsidRPr="00AC38B6">
        <w:rPr>
          <w:rStyle w:val="FootnoteReference"/>
          <w:rFonts w:ascii="Times New Roman" w:hAnsi="Times New Roman" w:cs="Times New Roman"/>
        </w:rPr>
        <w:footnoteRef/>
      </w:r>
      <w:r w:rsidRPr="00AC38B6">
        <w:rPr>
          <w:rFonts w:ascii="Times New Roman" w:hAnsi="Times New Roman" w:cs="Times New Roman"/>
        </w:rPr>
        <w:t xml:space="preserve"> Aloliliweri, </w:t>
      </w:r>
      <w:r w:rsidRPr="00AC38B6">
        <w:rPr>
          <w:rFonts w:ascii="Times New Roman" w:hAnsi="Times New Roman" w:cs="Times New Roman"/>
          <w:i/>
        </w:rPr>
        <w:t>Dasar-dasar komunikasi antar budaya</w:t>
      </w:r>
      <w:r w:rsidRPr="00AC38B6">
        <w:rPr>
          <w:rFonts w:ascii="Times New Roman" w:hAnsi="Times New Roman" w:cs="Times New Roman"/>
        </w:rPr>
        <w:t xml:space="preserve">, </w:t>
      </w:r>
      <w:r>
        <w:rPr>
          <w:rFonts w:ascii="Times New Roman" w:hAnsi="Times New Roman" w:cs="Times New Roman"/>
        </w:rPr>
        <w:t>(Yogyakarta: Pustaka Pelajar,</w:t>
      </w:r>
      <w:r w:rsidRPr="00AC38B6">
        <w:rPr>
          <w:rFonts w:ascii="Times New Roman" w:hAnsi="Times New Roman" w:cs="Times New Roman"/>
        </w:rPr>
        <w:t xml:space="preserve"> 2003</w:t>
      </w:r>
      <w:r>
        <w:rPr>
          <w:rFonts w:ascii="Times New Roman" w:hAnsi="Times New Roman" w:cs="Times New Roman"/>
        </w:rPr>
        <w:t>), h.</w:t>
      </w:r>
      <w:r w:rsidRPr="00AC38B6">
        <w:rPr>
          <w:rFonts w:ascii="Times New Roman" w:hAnsi="Times New Roman" w:cs="Times New Roman"/>
        </w:rPr>
        <w:t xml:space="preserve"> 52</w:t>
      </w:r>
    </w:p>
  </w:footnote>
  <w:footnote w:id="23">
    <w:p w:rsidR="008266DB" w:rsidRDefault="008266DB" w:rsidP="00240210">
      <w:pPr>
        <w:pStyle w:val="FootnoteText"/>
        <w:ind w:firstLine="567"/>
        <w:jc w:val="both"/>
      </w:pPr>
      <w:r>
        <w:rPr>
          <w:rStyle w:val="FootnoteReference"/>
        </w:rPr>
        <w:footnoteRef/>
      </w:r>
      <w:r>
        <w:t xml:space="preserve"> Ibid, h.246</w:t>
      </w:r>
    </w:p>
  </w:footnote>
  <w:footnote w:id="24">
    <w:p w:rsidR="008266DB" w:rsidRPr="008266DB" w:rsidRDefault="008266DB" w:rsidP="00240210">
      <w:pPr>
        <w:pStyle w:val="FootnoteText"/>
        <w:ind w:firstLine="567"/>
        <w:jc w:val="both"/>
        <w:rPr>
          <w:rFonts w:ascii="Times New Roman" w:hAnsi="Times New Roman" w:cs="Times New Roman"/>
        </w:rPr>
      </w:pPr>
      <w:r w:rsidRPr="008266DB">
        <w:rPr>
          <w:rStyle w:val="FootnoteReference"/>
          <w:rFonts w:ascii="Times New Roman" w:hAnsi="Times New Roman" w:cs="Times New Roman"/>
        </w:rPr>
        <w:footnoteRef/>
      </w:r>
      <w:r w:rsidRPr="008266DB">
        <w:rPr>
          <w:rFonts w:ascii="Times New Roman" w:hAnsi="Times New Roman" w:cs="Times New Roman"/>
        </w:rPr>
        <w:t>Robert Redfield, Ralph Linton, dan Melville J. Herskovits, website Social Science Research Council http://www.ssrc.org.</w:t>
      </w:r>
    </w:p>
  </w:footnote>
  <w:footnote w:id="25">
    <w:p w:rsidR="008266DB" w:rsidRPr="004F4BAD" w:rsidRDefault="008266DB" w:rsidP="00240210">
      <w:pPr>
        <w:pStyle w:val="FootnoteText"/>
        <w:ind w:firstLine="567"/>
        <w:jc w:val="both"/>
        <w:rPr>
          <w:rFonts w:ascii="Times New Roman" w:hAnsi="Times New Roman" w:cs="Times New Roman"/>
        </w:rPr>
      </w:pPr>
      <w:r w:rsidRPr="004F4BAD">
        <w:rPr>
          <w:rStyle w:val="FootnoteReference"/>
          <w:rFonts w:ascii="Times New Roman" w:hAnsi="Times New Roman" w:cs="Times New Roman"/>
        </w:rPr>
        <w:footnoteRef/>
      </w:r>
      <w:r w:rsidRPr="004F4BAD">
        <w:rPr>
          <w:rFonts w:ascii="Times New Roman" w:hAnsi="Times New Roman" w:cs="Times New Roman"/>
        </w:rPr>
        <w:t xml:space="preserve"> Ibid</w:t>
      </w:r>
    </w:p>
  </w:footnote>
  <w:footnote w:id="26">
    <w:p w:rsidR="004F4BAD" w:rsidRDefault="004F4BAD" w:rsidP="00240210">
      <w:pPr>
        <w:pStyle w:val="FootnoteText"/>
        <w:ind w:firstLine="567"/>
        <w:jc w:val="both"/>
      </w:pPr>
      <w:r>
        <w:rPr>
          <w:rStyle w:val="FootnoteReference"/>
        </w:rPr>
        <w:footnoteRef/>
      </w:r>
      <w:r>
        <w:t xml:space="preserve"> </w:t>
      </w:r>
      <w:r w:rsidRPr="003A384A">
        <w:rPr>
          <w:rFonts w:ascii="Times New Roman" w:hAnsi="Times New Roman" w:cs="Times New Roman"/>
        </w:rPr>
        <w:t xml:space="preserve">William B. Gudykunst dan Young Yun Kim, </w:t>
      </w:r>
      <w:r w:rsidRPr="003A384A">
        <w:rPr>
          <w:rFonts w:ascii="Times New Roman" w:hAnsi="Times New Roman" w:cs="Times New Roman"/>
          <w:i/>
        </w:rPr>
        <w:t>Communication with Strangers</w:t>
      </w:r>
      <w:r w:rsidRPr="003A384A">
        <w:rPr>
          <w:rFonts w:ascii="Times New Roman" w:hAnsi="Times New Roman" w:cs="Times New Roman"/>
        </w:rPr>
        <w:t>, (New York:McGraw Hill Companies, 2003), h. 359</w:t>
      </w:r>
    </w:p>
  </w:footnote>
  <w:footnote w:id="27">
    <w:p w:rsidR="004F4BAD" w:rsidRPr="009A09F0" w:rsidRDefault="004F4BAD" w:rsidP="00240210">
      <w:pPr>
        <w:pStyle w:val="FootnoteText"/>
        <w:ind w:firstLine="567"/>
        <w:jc w:val="both"/>
        <w:rPr>
          <w:rFonts w:ascii="Times New Roman" w:hAnsi="Times New Roman" w:cs="Times New Roman"/>
        </w:rPr>
      </w:pPr>
      <w:r w:rsidRPr="009A09F0">
        <w:rPr>
          <w:rStyle w:val="FootnoteReference"/>
          <w:rFonts w:ascii="Times New Roman" w:hAnsi="Times New Roman" w:cs="Times New Roman"/>
        </w:rPr>
        <w:footnoteRef/>
      </w:r>
      <w:r w:rsidR="0050163F" w:rsidRPr="009A09F0">
        <w:rPr>
          <w:rFonts w:ascii="Times New Roman" w:hAnsi="Times New Roman" w:cs="Times New Roman"/>
        </w:rPr>
        <w:t>Young Y. Kim, Com</w:t>
      </w:r>
      <w:r w:rsidR="009A09F0" w:rsidRPr="009A09F0">
        <w:rPr>
          <w:rFonts w:ascii="Times New Roman" w:hAnsi="Times New Roman" w:cs="Times New Roman"/>
        </w:rPr>
        <w:t xml:space="preserve">munication Patterns of Foreign Immigrants in the Korean Population in Chicago (Disertasi Ph.D Northwestern University, 1976) </w:t>
      </w:r>
    </w:p>
  </w:footnote>
  <w:footnote w:id="28">
    <w:p w:rsidR="0050163F" w:rsidRDefault="0050163F" w:rsidP="00240210">
      <w:pPr>
        <w:pStyle w:val="FootnoteText"/>
        <w:ind w:firstLine="567"/>
        <w:jc w:val="both"/>
      </w:pPr>
      <w:r w:rsidRPr="009A09F0">
        <w:rPr>
          <w:rStyle w:val="FootnoteReference"/>
          <w:rFonts w:ascii="Times New Roman" w:hAnsi="Times New Roman" w:cs="Times New Roman"/>
        </w:rPr>
        <w:footnoteRef/>
      </w:r>
      <w:r w:rsidRPr="009A09F0">
        <w:rPr>
          <w:rFonts w:ascii="Times New Roman" w:hAnsi="Times New Roman" w:cs="Times New Roman"/>
        </w:rPr>
        <w:t xml:space="preserve"> </w:t>
      </w:r>
      <w:r w:rsidR="009A09F0" w:rsidRPr="009A09F0">
        <w:rPr>
          <w:rFonts w:ascii="Times New Roman" w:hAnsi="Times New Roman" w:cs="Times New Roman"/>
        </w:rPr>
        <w:t>B. D. Ruben, Intrapersonal, Interpersonal, and Mass Communication Proses in Individual and Multi-Person System (Rochelle Park:Hayden, 1975</w:t>
      </w:r>
      <w:r w:rsidR="009A09F0">
        <w:rPr>
          <w:rFonts w:ascii="Times New Roman" w:hAnsi="Times New Roman" w:cs="Times New Roman"/>
        </w:rPr>
        <w:t>)</w:t>
      </w:r>
    </w:p>
  </w:footnote>
  <w:footnote w:id="29">
    <w:p w:rsidR="00850ABF" w:rsidRPr="00784B69" w:rsidRDefault="00850ABF" w:rsidP="00240210">
      <w:pPr>
        <w:pStyle w:val="FootnoteText"/>
        <w:ind w:firstLine="720"/>
        <w:jc w:val="both"/>
        <w:rPr>
          <w:rFonts w:ascii="Times New Roman" w:hAnsi="Times New Roman" w:cs="Times New Roman"/>
        </w:rPr>
      </w:pPr>
      <w:r w:rsidRPr="00784B69">
        <w:rPr>
          <w:rStyle w:val="FootnoteReference"/>
          <w:rFonts w:ascii="Times New Roman" w:hAnsi="Times New Roman" w:cs="Times New Roman"/>
        </w:rPr>
        <w:footnoteRef/>
      </w:r>
      <w:r w:rsidRPr="00784B69">
        <w:rPr>
          <w:rFonts w:ascii="Times New Roman" w:hAnsi="Times New Roman" w:cs="Times New Roman"/>
        </w:rPr>
        <w:t xml:space="preserve">  Ali Muhammad</w:t>
      </w:r>
      <w:r w:rsidRPr="00784B69">
        <w:rPr>
          <w:rFonts w:ascii="Times New Roman" w:hAnsi="Times New Roman" w:cs="Times New Roman"/>
          <w:i/>
        </w:rPr>
        <w:t>, Penelitian Kependidikan Prosedur Strategi</w:t>
      </w:r>
      <w:r w:rsidRPr="00784B69">
        <w:rPr>
          <w:rFonts w:ascii="Times New Roman" w:hAnsi="Times New Roman" w:cs="Times New Roman"/>
        </w:rPr>
        <w:t>, (Bandung: Angkasa) h. 36</w:t>
      </w:r>
    </w:p>
  </w:footnote>
  <w:footnote w:id="30">
    <w:p w:rsidR="00850ABF" w:rsidRPr="00784B69" w:rsidRDefault="00850ABF" w:rsidP="00240210">
      <w:pPr>
        <w:pStyle w:val="FootnoteText"/>
        <w:ind w:firstLine="720"/>
        <w:jc w:val="both"/>
        <w:rPr>
          <w:rFonts w:ascii="Times New Roman" w:hAnsi="Times New Roman" w:cs="Times New Roman"/>
        </w:rPr>
      </w:pPr>
      <w:r>
        <w:rPr>
          <w:rStyle w:val="FootnoteReference"/>
        </w:rPr>
        <w:footnoteRef/>
      </w:r>
      <w:r>
        <w:t xml:space="preserve">  </w:t>
      </w:r>
      <w:r w:rsidRPr="00784B69">
        <w:rPr>
          <w:rFonts w:ascii="Times New Roman" w:hAnsi="Times New Roman" w:cs="Times New Roman"/>
        </w:rPr>
        <w:t xml:space="preserve">Priono Pratiko, </w:t>
      </w:r>
      <w:r w:rsidRPr="00784B69">
        <w:rPr>
          <w:rFonts w:ascii="Times New Roman" w:hAnsi="Times New Roman" w:cs="Times New Roman"/>
          <w:i/>
        </w:rPr>
        <w:t>Berbagai Aspek Ilmu Komunikasi,</w:t>
      </w:r>
      <w:r w:rsidRPr="00784B69">
        <w:rPr>
          <w:rFonts w:ascii="Times New Roman" w:hAnsi="Times New Roman" w:cs="Times New Roman"/>
        </w:rPr>
        <w:t xml:space="preserve"> (Bandung: Remaja Karya, 1987) h. 42</w:t>
      </w:r>
    </w:p>
  </w:footnote>
  <w:footnote w:id="31">
    <w:p w:rsidR="00850ABF" w:rsidRPr="00F84B13" w:rsidRDefault="00850ABF" w:rsidP="00240210">
      <w:pPr>
        <w:pStyle w:val="FootnoteText"/>
        <w:ind w:firstLine="720"/>
        <w:jc w:val="both"/>
        <w:rPr>
          <w:rFonts w:ascii="Times New Roman" w:hAnsi="Times New Roman" w:cs="Times New Roman"/>
        </w:rPr>
      </w:pPr>
      <w:r w:rsidRPr="00F84B13">
        <w:rPr>
          <w:rStyle w:val="FootnoteReference"/>
          <w:rFonts w:ascii="Times New Roman" w:hAnsi="Times New Roman" w:cs="Times New Roman"/>
        </w:rPr>
        <w:footnoteRef/>
      </w:r>
      <w:r w:rsidRPr="00F84B13">
        <w:rPr>
          <w:rFonts w:ascii="Times New Roman" w:hAnsi="Times New Roman" w:cs="Times New Roman"/>
        </w:rPr>
        <w:t xml:space="preserve">  Suranto Aw, </w:t>
      </w:r>
      <w:r w:rsidRPr="00F84B13">
        <w:rPr>
          <w:rFonts w:ascii="Times New Roman" w:hAnsi="Times New Roman" w:cs="Times New Roman"/>
          <w:i/>
        </w:rPr>
        <w:t>Komunikasi Interpersonal</w:t>
      </w:r>
      <w:r w:rsidRPr="00F84B13">
        <w:rPr>
          <w:rFonts w:ascii="Times New Roman" w:hAnsi="Times New Roman" w:cs="Times New Roman"/>
        </w:rPr>
        <w:t>, (Yogyakarta: Graha Ilmu, 2011) h.3</w:t>
      </w:r>
    </w:p>
  </w:footnote>
  <w:footnote w:id="32">
    <w:p w:rsidR="00850ABF" w:rsidRPr="00083282" w:rsidRDefault="00850ABF" w:rsidP="00240210">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i/>
        </w:rPr>
        <w:t>Ibid</w:t>
      </w:r>
      <w:r>
        <w:rPr>
          <w:rFonts w:ascii="Times New Roman" w:hAnsi="Times New Roman" w:cs="Times New Roman"/>
        </w:rPr>
        <w:t>., h.4</w:t>
      </w:r>
    </w:p>
  </w:footnote>
  <w:footnote w:id="33">
    <w:p w:rsidR="00850ABF" w:rsidRPr="00EC4553" w:rsidRDefault="00850ABF" w:rsidP="00240210">
      <w:pPr>
        <w:pStyle w:val="FootnoteText"/>
        <w:tabs>
          <w:tab w:val="left" w:pos="5103"/>
        </w:tabs>
        <w:ind w:firstLine="720"/>
        <w:jc w:val="both"/>
        <w:rPr>
          <w:rFonts w:ascii="Times New Roman" w:hAnsi="Times New Roman" w:cs="Times New Roman"/>
        </w:rPr>
      </w:pPr>
      <w:r>
        <w:rPr>
          <w:rStyle w:val="FootnoteReference"/>
        </w:rPr>
        <w:footnoteRef/>
      </w:r>
      <w:r w:rsidRPr="00EC4553">
        <w:rPr>
          <w:rFonts w:ascii="Times New Roman" w:hAnsi="Times New Roman" w:cs="Times New Roman"/>
        </w:rPr>
        <w:t xml:space="preserve">Rd Nia Kurnia Wati, </w:t>
      </w:r>
      <w:r w:rsidRPr="00EC4553">
        <w:rPr>
          <w:rFonts w:ascii="Times New Roman" w:hAnsi="Times New Roman" w:cs="Times New Roman"/>
          <w:i/>
        </w:rPr>
        <w:t>Komunikasi Antarpribadi : Konsep dan Teori Dasar,</w:t>
      </w:r>
      <w:r w:rsidRPr="00EC4553">
        <w:rPr>
          <w:rFonts w:ascii="Times New Roman" w:hAnsi="Times New Roman" w:cs="Times New Roman"/>
        </w:rPr>
        <w:t xml:space="preserve"> (Yogyakarta: Graha Ilmu, 2014), h.7</w:t>
      </w:r>
    </w:p>
  </w:footnote>
  <w:footnote w:id="34">
    <w:p w:rsidR="00850ABF" w:rsidRPr="00EC4553" w:rsidRDefault="00850ABF" w:rsidP="00240210">
      <w:pPr>
        <w:pStyle w:val="FootnoteText"/>
        <w:ind w:firstLine="720"/>
        <w:jc w:val="both"/>
        <w:rPr>
          <w:rFonts w:ascii="Times New Roman" w:hAnsi="Times New Roman" w:cs="Times New Roman"/>
        </w:rPr>
      </w:pPr>
      <w:r w:rsidRPr="00EC4553">
        <w:rPr>
          <w:rStyle w:val="FootnoteReference"/>
          <w:rFonts w:ascii="Times New Roman" w:hAnsi="Times New Roman" w:cs="Times New Roman"/>
        </w:rPr>
        <w:footnoteRef/>
      </w:r>
      <w:r>
        <w:rPr>
          <w:rFonts w:ascii="Times New Roman" w:hAnsi="Times New Roman" w:cs="Times New Roman"/>
        </w:rPr>
        <w:t xml:space="preserve">  </w:t>
      </w:r>
      <w:r w:rsidRPr="00EC4553">
        <w:rPr>
          <w:rFonts w:ascii="Times New Roman" w:hAnsi="Times New Roman" w:cs="Times New Roman"/>
        </w:rPr>
        <w:t xml:space="preserve">Leilan Mona &amp; Muhammad Budyatna, </w:t>
      </w:r>
      <w:r w:rsidRPr="00EC4553">
        <w:rPr>
          <w:rFonts w:ascii="Times New Roman" w:hAnsi="Times New Roman" w:cs="Times New Roman"/>
          <w:i/>
        </w:rPr>
        <w:t>Teori Komunikasi Antarpribadi,</w:t>
      </w:r>
      <w:r w:rsidRPr="00EC4553">
        <w:rPr>
          <w:rFonts w:ascii="Times New Roman" w:hAnsi="Times New Roman" w:cs="Times New Roman"/>
        </w:rPr>
        <w:t xml:space="preserve"> (Jakarta: Kencana Prenada Media Grup, 2011), h.27</w:t>
      </w:r>
    </w:p>
  </w:footnote>
  <w:footnote w:id="35">
    <w:p w:rsidR="00850ABF" w:rsidRPr="004929FB" w:rsidRDefault="00850ABF" w:rsidP="00240210">
      <w:pPr>
        <w:pStyle w:val="FootnoteText"/>
        <w:ind w:firstLine="720"/>
        <w:jc w:val="both"/>
        <w:rPr>
          <w:rFonts w:ascii="Times New Roman" w:hAnsi="Times New Roman" w:cs="Times New Roman"/>
        </w:rPr>
      </w:pPr>
      <w:r w:rsidRPr="004929FB">
        <w:rPr>
          <w:rStyle w:val="FootnoteReference"/>
          <w:rFonts w:ascii="Times New Roman" w:hAnsi="Times New Roman" w:cs="Times New Roman"/>
        </w:rPr>
        <w:footnoteRef/>
      </w:r>
      <w:r w:rsidRPr="004929FB">
        <w:rPr>
          <w:rFonts w:ascii="Times New Roman" w:hAnsi="Times New Roman" w:cs="Times New Roman"/>
        </w:rPr>
        <w:t xml:space="preserve"> Alo Liliweri, </w:t>
      </w:r>
      <w:r w:rsidRPr="004929FB">
        <w:rPr>
          <w:rFonts w:ascii="Times New Roman" w:hAnsi="Times New Roman" w:cs="Times New Roman"/>
          <w:i/>
        </w:rPr>
        <w:t>Prespektif Teoritis Komunikasi Antar Pribadi</w:t>
      </w:r>
      <w:r>
        <w:rPr>
          <w:rFonts w:ascii="Times New Roman" w:hAnsi="Times New Roman" w:cs="Times New Roman"/>
        </w:rPr>
        <w:t xml:space="preserve">, (Bandung: </w:t>
      </w:r>
      <w:r w:rsidRPr="004929FB">
        <w:rPr>
          <w:rFonts w:ascii="Times New Roman" w:hAnsi="Times New Roman" w:cs="Times New Roman"/>
        </w:rPr>
        <w:t xml:space="preserve"> Citra Aditya Bakti,</w:t>
      </w:r>
      <w:r>
        <w:rPr>
          <w:rFonts w:ascii="Times New Roman" w:hAnsi="Times New Roman" w:cs="Times New Roman"/>
        </w:rPr>
        <w:t xml:space="preserve"> </w:t>
      </w:r>
      <w:r w:rsidRPr="004929FB">
        <w:rPr>
          <w:rFonts w:ascii="Times New Roman" w:hAnsi="Times New Roman" w:cs="Times New Roman"/>
        </w:rPr>
        <w:t xml:space="preserve">1994), </w:t>
      </w:r>
      <w:r>
        <w:rPr>
          <w:rFonts w:ascii="Times New Roman" w:hAnsi="Times New Roman" w:cs="Times New Roman"/>
        </w:rPr>
        <w:t xml:space="preserve"> </w:t>
      </w:r>
      <w:r w:rsidRPr="004929FB">
        <w:rPr>
          <w:rFonts w:ascii="Times New Roman" w:hAnsi="Times New Roman" w:cs="Times New Roman"/>
        </w:rPr>
        <w:t xml:space="preserve">h.27 </w:t>
      </w:r>
    </w:p>
  </w:footnote>
  <w:footnote w:id="36">
    <w:p w:rsidR="00850ABF" w:rsidRPr="00B757D6" w:rsidRDefault="00850ABF" w:rsidP="00240210">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 </w:t>
      </w:r>
      <w:r>
        <w:rPr>
          <w:rFonts w:ascii="Times New Roman" w:hAnsi="Times New Roman" w:cs="Times New Roman"/>
          <w:i/>
        </w:rPr>
        <w:t xml:space="preserve">Ibid., </w:t>
      </w:r>
      <w:r>
        <w:rPr>
          <w:rFonts w:ascii="Times New Roman" w:hAnsi="Times New Roman" w:cs="Times New Roman"/>
        </w:rPr>
        <w:t>h.28</w:t>
      </w:r>
    </w:p>
  </w:footnote>
  <w:footnote w:id="37">
    <w:p w:rsidR="00850ABF" w:rsidRPr="00B757D6" w:rsidRDefault="00850ABF" w:rsidP="00240210">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Ibid.,  </w:t>
      </w:r>
      <w:r>
        <w:rPr>
          <w:rFonts w:ascii="Times New Roman" w:hAnsi="Times New Roman" w:cs="Times New Roman"/>
        </w:rPr>
        <w:t>h.30</w:t>
      </w:r>
    </w:p>
  </w:footnote>
  <w:footnote w:id="38">
    <w:p w:rsidR="00850ABF" w:rsidRPr="007A47AE" w:rsidRDefault="00850ABF" w:rsidP="00240210">
      <w:pPr>
        <w:pStyle w:val="FootnoteText"/>
        <w:ind w:firstLine="720"/>
        <w:jc w:val="both"/>
        <w:rPr>
          <w:rFonts w:ascii="Times New Roman" w:hAnsi="Times New Roman" w:cs="Times New Roman"/>
        </w:rPr>
      </w:pPr>
      <w:r w:rsidRPr="007A47AE">
        <w:rPr>
          <w:rStyle w:val="FootnoteReference"/>
          <w:rFonts w:ascii="Times New Roman" w:hAnsi="Times New Roman" w:cs="Times New Roman"/>
        </w:rPr>
        <w:footnoteRef/>
      </w:r>
      <w:r w:rsidRPr="007A47AE">
        <w:rPr>
          <w:rFonts w:ascii="Times New Roman" w:hAnsi="Times New Roman" w:cs="Times New Roman"/>
        </w:rPr>
        <w:t xml:space="preserve">  Suranto Aw, </w:t>
      </w:r>
      <w:r w:rsidRPr="007A47AE">
        <w:rPr>
          <w:rFonts w:ascii="Times New Roman" w:hAnsi="Times New Roman" w:cs="Times New Roman"/>
          <w:i/>
        </w:rPr>
        <w:t>Komunikasi Interpersonal</w:t>
      </w:r>
      <w:r w:rsidRPr="007A47AE">
        <w:rPr>
          <w:rFonts w:ascii="Times New Roman" w:hAnsi="Times New Roman" w:cs="Times New Roman"/>
        </w:rPr>
        <w:t>, (Yogyakarta: Graha Ilmu, 2011), h. 19</w:t>
      </w:r>
    </w:p>
  </w:footnote>
  <w:footnote w:id="39">
    <w:p w:rsidR="00850ABF" w:rsidRPr="00A60A19" w:rsidRDefault="00850ABF" w:rsidP="00240210">
      <w:pPr>
        <w:pStyle w:val="FootnoteText"/>
        <w:ind w:firstLine="720"/>
        <w:jc w:val="both"/>
      </w:pPr>
      <w:r>
        <w:rPr>
          <w:rStyle w:val="FootnoteReference"/>
        </w:rPr>
        <w:footnoteRef/>
      </w:r>
      <w:r>
        <w:t xml:space="preserve">  </w:t>
      </w:r>
      <w:r w:rsidRPr="003F1C7C">
        <w:rPr>
          <w:rFonts w:ascii="Times New Roman" w:hAnsi="Times New Roman" w:cs="Times New Roman"/>
          <w:i/>
        </w:rPr>
        <w:t xml:space="preserve">Ibid., </w:t>
      </w:r>
      <w:r w:rsidRPr="00A60A19">
        <w:rPr>
          <w:rFonts w:ascii="Times New Roman" w:hAnsi="Times New Roman" w:cs="Times New Roman"/>
        </w:rPr>
        <w:t>h.20</w:t>
      </w:r>
    </w:p>
  </w:footnote>
  <w:footnote w:id="40">
    <w:p w:rsidR="00850ABF" w:rsidRPr="00DE245E" w:rsidRDefault="00850ABF" w:rsidP="00240210">
      <w:pPr>
        <w:pStyle w:val="FootnoteText"/>
        <w:ind w:firstLine="720"/>
        <w:jc w:val="both"/>
        <w:rPr>
          <w:rFonts w:ascii="Times New Roman" w:hAnsi="Times New Roman" w:cs="Times New Roman"/>
          <w:i/>
        </w:rPr>
      </w:pPr>
      <w:r w:rsidRPr="00DE245E">
        <w:rPr>
          <w:rStyle w:val="FootnoteReference"/>
          <w:rFonts w:ascii="Times New Roman" w:hAnsi="Times New Roman" w:cs="Times New Roman"/>
          <w:i/>
        </w:rPr>
        <w:footnoteRef/>
      </w:r>
      <w:r w:rsidRPr="00DE245E">
        <w:rPr>
          <w:rFonts w:ascii="Times New Roman" w:hAnsi="Times New Roman" w:cs="Times New Roman"/>
          <w:i/>
        </w:rPr>
        <w:t xml:space="preserve"> Ibid., </w:t>
      </w:r>
      <w:r w:rsidRPr="00DE245E">
        <w:rPr>
          <w:rFonts w:ascii="Times New Roman" w:hAnsi="Times New Roman" w:cs="Times New Roman"/>
        </w:rPr>
        <w:t>h.21</w:t>
      </w:r>
      <w:r w:rsidRPr="00DE245E">
        <w:rPr>
          <w:rFonts w:ascii="Times New Roman" w:hAnsi="Times New Roman" w:cs="Times New Roman"/>
          <w:i/>
        </w:rPr>
        <w:t xml:space="preserve">  </w:t>
      </w:r>
    </w:p>
  </w:footnote>
  <w:footnote w:id="41">
    <w:p w:rsidR="00850ABF" w:rsidRPr="00DE245E" w:rsidRDefault="00850ABF" w:rsidP="00240210">
      <w:pPr>
        <w:pStyle w:val="FootnoteText"/>
        <w:ind w:firstLine="720"/>
        <w:jc w:val="both"/>
        <w:rPr>
          <w:rFonts w:ascii="Times New Roman" w:hAnsi="Times New Roman" w:cs="Times New Roman"/>
        </w:rPr>
      </w:pPr>
      <w:r w:rsidRPr="00DE245E">
        <w:rPr>
          <w:rStyle w:val="FootnoteReference"/>
          <w:rFonts w:ascii="Times New Roman" w:hAnsi="Times New Roman" w:cs="Times New Roman"/>
        </w:rPr>
        <w:footnoteRef/>
      </w:r>
      <w:r w:rsidRPr="00DE245E">
        <w:rPr>
          <w:rFonts w:ascii="Times New Roman" w:hAnsi="Times New Roman" w:cs="Times New Roman"/>
        </w:rPr>
        <w:t xml:space="preserve"> </w:t>
      </w:r>
      <w:r w:rsidRPr="00DE245E">
        <w:rPr>
          <w:rFonts w:ascii="Times New Roman" w:hAnsi="Times New Roman" w:cs="Times New Roman"/>
          <w:i/>
        </w:rPr>
        <w:t xml:space="preserve">Ibid., </w:t>
      </w:r>
      <w:r w:rsidRPr="00DE245E">
        <w:rPr>
          <w:rFonts w:ascii="Times New Roman" w:hAnsi="Times New Roman" w:cs="Times New Roman"/>
        </w:rPr>
        <w:t>h.10</w:t>
      </w:r>
    </w:p>
  </w:footnote>
  <w:footnote w:id="42">
    <w:p w:rsidR="00850ABF" w:rsidRPr="00DE245E" w:rsidRDefault="00850ABF" w:rsidP="00240210">
      <w:pPr>
        <w:pStyle w:val="FootnoteText"/>
        <w:ind w:firstLine="720"/>
        <w:jc w:val="both"/>
        <w:rPr>
          <w:rFonts w:ascii="Times New Roman" w:hAnsi="Times New Roman" w:cs="Times New Roman"/>
        </w:rPr>
      </w:pPr>
      <w:r w:rsidRPr="00DE245E">
        <w:rPr>
          <w:rStyle w:val="FootnoteReference"/>
          <w:rFonts w:ascii="Times New Roman" w:hAnsi="Times New Roman" w:cs="Times New Roman"/>
        </w:rPr>
        <w:footnoteRef/>
      </w:r>
      <w:r w:rsidRPr="00DE245E">
        <w:rPr>
          <w:rFonts w:ascii="Times New Roman" w:hAnsi="Times New Roman" w:cs="Times New Roman"/>
        </w:rPr>
        <w:t xml:space="preserve"> </w:t>
      </w:r>
      <w:r w:rsidRPr="00DE245E">
        <w:rPr>
          <w:rFonts w:ascii="Times New Roman" w:hAnsi="Times New Roman" w:cs="Times New Roman"/>
          <w:i/>
        </w:rPr>
        <w:t xml:space="preserve">Ibid., </w:t>
      </w:r>
      <w:r>
        <w:rPr>
          <w:rFonts w:ascii="Times New Roman" w:hAnsi="Times New Roman" w:cs="Times New Roman"/>
        </w:rPr>
        <w:t>h.11</w:t>
      </w:r>
    </w:p>
  </w:footnote>
  <w:footnote w:id="43">
    <w:p w:rsidR="00850ABF" w:rsidRDefault="00850ABF" w:rsidP="00240210">
      <w:pPr>
        <w:pStyle w:val="FootnoteText"/>
        <w:ind w:firstLine="720"/>
        <w:jc w:val="both"/>
      </w:pPr>
      <w:r>
        <w:rPr>
          <w:rStyle w:val="FootnoteReference"/>
        </w:rPr>
        <w:footnoteRef/>
      </w:r>
      <w:r>
        <w:t xml:space="preserve"> </w:t>
      </w:r>
      <w:r w:rsidRPr="00A60A19">
        <w:rPr>
          <w:rFonts w:ascii="Times New Roman" w:hAnsi="Times New Roman" w:cs="Times New Roman"/>
          <w:i/>
        </w:rPr>
        <w:t xml:space="preserve">Ibid., </w:t>
      </w:r>
      <w:r>
        <w:rPr>
          <w:rFonts w:ascii="Times New Roman" w:hAnsi="Times New Roman" w:cs="Times New Roman"/>
        </w:rPr>
        <w:t>h.15</w:t>
      </w:r>
    </w:p>
  </w:footnote>
  <w:footnote w:id="44">
    <w:p w:rsidR="00850ABF" w:rsidRDefault="00850ABF" w:rsidP="00240210">
      <w:pPr>
        <w:pStyle w:val="FootnoteText"/>
        <w:ind w:firstLine="720"/>
        <w:jc w:val="both"/>
      </w:pPr>
      <w:r>
        <w:rPr>
          <w:rStyle w:val="FootnoteReference"/>
        </w:rPr>
        <w:footnoteRef/>
      </w:r>
      <w:r>
        <w:t xml:space="preserve"> </w:t>
      </w:r>
      <w:r w:rsidRPr="00A60A19">
        <w:rPr>
          <w:rFonts w:ascii="Times New Roman" w:hAnsi="Times New Roman" w:cs="Times New Roman"/>
          <w:i/>
        </w:rPr>
        <w:t xml:space="preserve">Ibid., </w:t>
      </w:r>
      <w:r>
        <w:rPr>
          <w:rFonts w:ascii="Times New Roman" w:hAnsi="Times New Roman" w:cs="Times New Roman"/>
        </w:rPr>
        <w:t>h.78</w:t>
      </w:r>
    </w:p>
  </w:footnote>
  <w:footnote w:id="45">
    <w:p w:rsidR="008F3477" w:rsidRPr="00321C9F" w:rsidRDefault="008F3477" w:rsidP="00240210">
      <w:pPr>
        <w:pStyle w:val="FootnoteText"/>
        <w:ind w:firstLine="567"/>
        <w:jc w:val="both"/>
        <w:rPr>
          <w:rFonts w:ascii="Times New Roman" w:hAnsi="Times New Roman" w:cs="Times New Roman"/>
        </w:rPr>
      </w:pPr>
      <w:r w:rsidRPr="00321C9F">
        <w:rPr>
          <w:rStyle w:val="FootnoteReference"/>
          <w:rFonts w:ascii="Times New Roman" w:hAnsi="Times New Roman" w:cs="Times New Roman"/>
        </w:rPr>
        <w:footnoteRef/>
      </w:r>
      <w:r w:rsidRPr="00321C9F">
        <w:rPr>
          <w:rFonts w:ascii="Times New Roman" w:hAnsi="Times New Roman" w:cs="Times New Roman"/>
        </w:rPr>
        <w:t xml:space="preserve"> Ibid</w:t>
      </w:r>
    </w:p>
  </w:footnote>
  <w:footnote w:id="46">
    <w:p w:rsidR="009E3D04" w:rsidRPr="00321C9F" w:rsidRDefault="009E3D04" w:rsidP="00240210">
      <w:pPr>
        <w:pStyle w:val="FootnoteText"/>
        <w:ind w:firstLine="567"/>
        <w:jc w:val="both"/>
        <w:rPr>
          <w:rFonts w:ascii="Times New Roman" w:hAnsi="Times New Roman" w:cs="Times New Roman"/>
        </w:rPr>
      </w:pPr>
      <w:r w:rsidRPr="00321C9F">
        <w:rPr>
          <w:rStyle w:val="FootnoteReference"/>
          <w:rFonts w:ascii="Times New Roman" w:hAnsi="Times New Roman" w:cs="Times New Roman"/>
        </w:rPr>
        <w:footnoteRef/>
      </w:r>
      <w:r w:rsidRPr="00321C9F">
        <w:rPr>
          <w:rFonts w:ascii="Times New Roman" w:hAnsi="Times New Roman" w:cs="Times New Roman"/>
        </w:rPr>
        <w:t xml:space="preserve"> </w:t>
      </w:r>
      <w:r w:rsidR="00321C9F" w:rsidRPr="00321C9F">
        <w:rPr>
          <w:rFonts w:ascii="Times New Roman" w:hAnsi="Times New Roman" w:cs="Times New Roman"/>
        </w:rPr>
        <w:t xml:space="preserve">Dedy Mulyana, </w:t>
      </w:r>
      <w:r w:rsidR="00321C9F" w:rsidRPr="00321C9F">
        <w:rPr>
          <w:rFonts w:ascii="Times New Roman" w:hAnsi="Times New Roman" w:cs="Times New Roman"/>
          <w:i/>
        </w:rPr>
        <w:t>Ilmu Komunikasi Suatu Pengantar</w:t>
      </w:r>
      <w:r w:rsidR="00321C9F" w:rsidRPr="00321C9F">
        <w:rPr>
          <w:rFonts w:ascii="Times New Roman" w:hAnsi="Times New Roman" w:cs="Times New Roman"/>
        </w:rPr>
        <w:t>, (Jakarta: Rosdakarya), h. 83</w:t>
      </w:r>
    </w:p>
  </w:footnote>
  <w:footnote w:id="47">
    <w:p w:rsidR="00321C9F" w:rsidRPr="00321C9F" w:rsidRDefault="00321C9F" w:rsidP="00240210">
      <w:pPr>
        <w:pStyle w:val="FootnoteText"/>
        <w:ind w:firstLine="567"/>
        <w:jc w:val="both"/>
        <w:rPr>
          <w:rFonts w:ascii="Times New Roman" w:hAnsi="Times New Roman" w:cs="Times New Roman"/>
        </w:rPr>
      </w:pPr>
      <w:r w:rsidRPr="00321C9F">
        <w:rPr>
          <w:rStyle w:val="FootnoteReference"/>
          <w:rFonts w:ascii="Times New Roman" w:hAnsi="Times New Roman" w:cs="Times New Roman"/>
        </w:rPr>
        <w:footnoteRef/>
      </w:r>
      <w:r w:rsidRPr="00321C9F">
        <w:rPr>
          <w:rFonts w:ascii="Times New Roman" w:hAnsi="Times New Roman" w:cs="Times New Roman"/>
        </w:rPr>
        <w:t xml:space="preserve"> Ibid, h. 84</w:t>
      </w:r>
    </w:p>
  </w:footnote>
  <w:footnote w:id="48">
    <w:p w:rsidR="003E6AD9" w:rsidRPr="003E6AD9" w:rsidRDefault="003E6AD9" w:rsidP="00240210">
      <w:pPr>
        <w:pStyle w:val="FootnoteText"/>
        <w:ind w:firstLine="567"/>
        <w:jc w:val="both"/>
        <w:rPr>
          <w:rFonts w:ascii="Times New Roman" w:hAnsi="Times New Roman" w:cs="Times New Roman"/>
        </w:rPr>
      </w:pPr>
      <w:r w:rsidRPr="003E6AD9">
        <w:rPr>
          <w:rStyle w:val="FootnoteReference"/>
          <w:rFonts w:ascii="Times New Roman" w:hAnsi="Times New Roman" w:cs="Times New Roman"/>
        </w:rPr>
        <w:footnoteRef/>
      </w:r>
      <w:r w:rsidRPr="003E6AD9">
        <w:rPr>
          <w:rFonts w:ascii="Times New Roman" w:hAnsi="Times New Roman" w:cs="Times New Roman"/>
        </w:rPr>
        <w:t xml:space="preserve"> B.K. Taylor, Culture: </w:t>
      </w:r>
      <w:r w:rsidRPr="003E6AD9">
        <w:rPr>
          <w:rFonts w:ascii="Times New Roman" w:hAnsi="Times New Roman" w:cs="Times New Roman"/>
          <w:i/>
        </w:rPr>
        <w:t>Whence, Whiter, and Why</w:t>
      </w:r>
      <w:r w:rsidRPr="003E6AD9">
        <w:rPr>
          <w:rFonts w:ascii="Times New Roman" w:hAnsi="Times New Roman" w:cs="Times New Roman"/>
        </w:rPr>
        <w:t xml:space="preserve"> dalam A.E. Alock B. K. Taylor dan J.M. Welton, The Future of Cultural Minorities (New York: St. Morris, 1979)</w:t>
      </w:r>
    </w:p>
  </w:footnote>
  <w:footnote w:id="49">
    <w:p w:rsidR="006A0ED7" w:rsidRDefault="006A0ED7" w:rsidP="00240210">
      <w:pPr>
        <w:pStyle w:val="FootnoteText"/>
        <w:ind w:firstLine="567"/>
        <w:jc w:val="both"/>
      </w:pPr>
      <w:r>
        <w:rPr>
          <w:rStyle w:val="FootnoteReference"/>
        </w:rPr>
        <w:footnoteRef/>
      </w:r>
      <w:r>
        <w:t xml:space="preserve"> </w:t>
      </w:r>
      <w:r w:rsidR="00D8223E">
        <w:t>Ibid</w:t>
      </w:r>
    </w:p>
  </w:footnote>
  <w:footnote w:id="50">
    <w:p w:rsidR="006A0ED7" w:rsidRDefault="006A0ED7" w:rsidP="00240210">
      <w:pPr>
        <w:pStyle w:val="FootnoteText"/>
        <w:ind w:firstLine="567"/>
        <w:jc w:val="both"/>
      </w:pPr>
      <w:r>
        <w:rPr>
          <w:rStyle w:val="FootnoteReference"/>
        </w:rPr>
        <w:footnoteRef/>
      </w:r>
      <w:r>
        <w:t xml:space="preserve"> </w:t>
      </w:r>
      <w:r w:rsidR="00D8223E">
        <w:t>Ibid</w:t>
      </w:r>
    </w:p>
  </w:footnote>
  <w:footnote w:id="51">
    <w:p w:rsidR="00D8223E" w:rsidRDefault="00D8223E" w:rsidP="00240210">
      <w:pPr>
        <w:pStyle w:val="FootnoteText"/>
        <w:ind w:firstLine="567"/>
        <w:jc w:val="both"/>
      </w:pPr>
      <w:r>
        <w:rPr>
          <w:rStyle w:val="FootnoteReference"/>
        </w:rPr>
        <w:footnoteRef/>
      </w:r>
      <w: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7561860"/>
      <w:docPartObj>
        <w:docPartGallery w:val="Page Numbers (Top of Page)"/>
        <w:docPartUnique/>
      </w:docPartObj>
    </w:sdtPr>
    <w:sdtEndPr/>
    <w:sdtContent>
      <w:p w:rsidR="00B851C5" w:rsidRPr="00207E88" w:rsidRDefault="00AD66D4">
        <w:pPr>
          <w:pStyle w:val="Header"/>
          <w:jc w:val="right"/>
          <w:rPr>
            <w:rFonts w:asciiTheme="majorBidi" w:hAnsiTheme="majorBidi" w:cstheme="majorBidi"/>
          </w:rPr>
        </w:pPr>
        <w:r w:rsidRPr="00207E88">
          <w:rPr>
            <w:rFonts w:asciiTheme="majorBidi" w:hAnsiTheme="majorBidi" w:cstheme="majorBidi"/>
          </w:rPr>
          <w:fldChar w:fldCharType="begin"/>
        </w:r>
        <w:r w:rsidRPr="00207E88">
          <w:rPr>
            <w:rFonts w:asciiTheme="majorBidi" w:hAnsiTheme="majorBidi" w:cstheme="majorBidi"/>
          </w:rPr>
          <w:instrText xml:space="preserve"> PAGE   \* MERGEFORMAT </w:instrText>
        </w:r>
        <w:r w:rsidRPr="00207E88">
          <w:rPr>
            <w:rFonts w:asciiTheme="majorBidi" w:hAnsiTheme="majorBidi" w:cstheme="majorBidi"/>
          </w:rPr>
          <w:fldChar w:fldCharType="separate"/>
        </w:r>
        <w:r w:rsidR="00C973B1">
          <w:rPr>
            <w:rFonts w:asciiTheme="majorBidi" w:hAnsiTheme="majorBidi" w:cstheme="majorBidi"/>
            <w:noProof/>
          </w:rPr>
          <w:t>46</w:t>
        </w:r>
        <w:r w:rsidRPr="00207E88">
          <w:rPr>
            <w:rFonts w:asciiTheme="majorBidi" w:hAnsiTheme="majorBidi" w:cstheme="majorBidi"/>
            <w:noProof/>
          </w:rPr>
          <w:fldChar w:fldCharType="end"/>
        </w:r>
      </w:p>
    </w:sdtContent>
  </w:sdt>
  <w:p w:rsidR="00B851C5" w:rsidRPr="00207E88" w:rsidRDefault="00B851C5">
    <w:pPr>
      <w:pStyle w:val="Header"/>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E164B"/>
    <w:multiLevelType w:val="hybridMultilevel"/>
    <w:tmpl w:val="02C48946"/>
    <w:lvl w:ilvl="0" w:tplc="4BCEA7E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D101B67"/>
    <w:multiLevelType w:val="hybridMultilevel"/>
    <w:tmpl w:val="F9E0B970"/>
    <w:lvl w:ilvl="0" w:tplc="19C033D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25404476"/>
    <w:multiLevelType w:val="hybridMultilevel"/>
    <w:tmpl w:val="523426B8"/>
    <w:lvl w:ilvl="0" w:tplc="0409000F">
      <w:start w:val="1"/>
      <w:numFmt w:val="decimal"/>
      <w:lvlText w:val="%1."/>
      <w:lvlJc w:val="left"/>
      <w:pPr>
        <w:ind w:left="1854" w:hanging="360"/>
      </w:pPr>
    </w:lvl>
    <w:lvl w:ilvl="1" w:tplc="0409000F">
      <w:start w:val="1"/>
      <w:numFmt w:val="decimal"/>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308F09F9"/>
    <w:multiLevelType w:val="hybridMultilevel"/>
    <w:tmpl w:val="0AEC46B2"/>
    <w:lvl w:ilvl="0" w:tplc="EBB29606">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
    <w:nsid w:val="30DB7640"/>
    <w:multiLevelType w:val="hybridMultilevel"/>
    <w:tmpl w:val="1054D072"/>
    <w:lvl w:ilvl="0" w:tplc="15944B8E">
      <w:start w:val="1"/>
      <w:numFmt w:val="decimal"/>
      <w:lvlText w:val="%1)"/>
      <w:lvlJc w:val="left"/>
      <w:pPr>
        <w:ind w:left="3195" w:hanging="360"/>
      </w:pPr>
      <w:rPr>
        <w:rFonts w:hint="default"/>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5">
    <w:nsid w:val="31385CF4"/>
    <w:multiLevelType w:val="hybridMultilevel"/>
    <w:tmpl w:val="790A0DC6"/>
    <w:lvl w:ilvl="0" w:tplc="A63CBB06">
      <w:start w:val="1"/>
      <w:numFmt w:val="lowerLetter"/>
      <w:lvlText w:val="%1."/>
      <w:lvlJc w:val="left"/>
      <w:pPr>
        <w:ind w:left="2837" w:hanging="360"/>
      </w:pPr>
      <w:rPr>
        <w:rFonts w:hint="default"/>
        <w:b w:val="0"/>
      </w:rPr>
    </w:lvl>
    <w:lvl w:ilvl="1" w:tplc="04210019" w:tentative="1">
      <w:start w:val="1"/>
      <w:numFmt w:val="lowerLetter"/>
      <w:lvlText w:val="%2."/>
      <w:lvlJc w:val="left"/>
      <w:pPr>
        <w:ind w:left="3557" w:hanging="360"/>
      </w:pPr>
    </w:lvl>
    <w:lvl w:ilvl="2" w:tplc="0421001B" w:tentative="1">
      <w:start w:val="1"/>
      <w:numFmt w:val="lowerRoman"/>
      <w:lvlText w:val="%3."/>
      <w:lvlJc w:val="right"/>
      <w:pPr>
        <w:ind w:left="4277" w:hanging="180"/>
      </w:pPr>
    </w:lvl>
    <w:lvl w:ilvl="3" w:tplc="0421000F" w:tentative="1">
      <w:start w:val="1"/>
      <w:numFmt w:val="decimal"/>
      <w:lvlText w:val="%4."/>
      <w:lvlJc w:val="left"/>
      <w:pPr>
        <w:ind w:left="4997" w:hanging="360"/>
      </w:pPr>
    </w:lvl>
    <w:lvl w:ilvl="4" w:tplc="04210019" w:tentative="1">
      <w:start w:val="1"/>
      <w:numFmt w:val="lowerLetter"/>
      <w:lvlText w:val="%5."/>
      <w:lvlJc w:val="left"/>
      <w:pPr>
        <w:ind w:left="5717" w:hanging="360"/>
      </w:pPr>
    </w:lvl>
    <w:lvl w:ilvl="5" w:tplc="0421001B" w:tentative="1">
      <w:start w:val="1"/>
      <w:numFmt w:val="lowerRoman"/>
      <w:lvlText w:val="%6."/>
      <w:lvlJc w:val="right"/>
      <w:pPr>
        <w:ind w:left="6437" w:hanging="180"/>
      </w:pPr>
    </w:lvl>
    <w:lvl w:ilvl="6" w:tplc="0421000F" w:tentative="1">
      <w:start w:val="1"/>
      <w:numFmt w:val="decimal"/>
      <w:lvlText w:val="%7."/>
      <w:lvlJc w:val="left"/>
      <w:pPr>
        <w:ind w:left="7157" w:hanging="360"/>
      </w:pPr>
    </w:lvl>
    <w:lvl w:ilvl="7" w:tplc="04210019" w:tentative="1">
      <w:start w:val="1"/>
      <w:numFmt w:val="lowerLetter"/>
      <w:lvlText w:val="%8."/>
      <w:lvlJc w:val="left"/>
      <w:pPr>
        <w:ind w:left="7877" w:hanging="360"/>
      </w:pPr>
    </w:lvl>
    <w:lvl w:ilvl="8" w:tplc="0421001B" w:tentative="1">
      <w:start w:val="1"/>
      <w:numFmt w:val="lowerRoman"/>
      <w:lvlText w:val="%9."/>
      <w:lvlJc w:val="right"/>
      <w:pPr>
        <w:ind w:left="8597" w:hanging="180"/>
      </w:pPr>
    </w:lvl>
  </w:abstractNum>
  <w:abstractNum w:abstractNumId="6">
    <w:nsid w:val="3AE10344"/>
    <w:multiLevelType w:val="hybridMultilevel"/>
    <w:tmpl w:val="FAEA9B36"/>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
    <w:nsid w:val="40D56DAE"/>
    <w:multiLevelType w:val="hybridMultilevel"/>
    <w:tmpl w:val="ABA6A7CC"/>
    <w:lvl w:ilvl="0" w:tplc="CB9A5D82">
      <w:start w:val="1"/>
      <w:numFmt w:val="lowerLetter"/>
      <w:lvlText w:val="%1."/>
      <w:lvlJc w:val="left"/>
      <w:pPr>
        <w:ind w:left="2160" w:hanging="360"/>
      </w:pPr>
      <w:rPr>
        <w:rFonts w:asciiTheme="majorBidi" w:eastAsia="Times New Roman" w:hAnsiTheme="majorBidi" w:cstheme="maj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2E86DA0"/>
    <w:multiLevelType w:val="hybridMultilevel"/>
    <w:tmpl w:val="D5CC776E"/>
    <w:lvl w:ilvl="0" w:tplc="6296A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BD1C6D"/>
    <w:multiLevelType w:val="hybridMultilevel"/>
    <w:tmpl w:val="113696A6"/>
    <w:lvl w:ilvl="0" w:tplc="5CF6BE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1B7818"/>
    <w:multiLevelType w:val="hybridMultilevel"/>
    <w:tmpl w:val="0B9CDF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B922B1"/>
    <w:multiLevelType w:val="hybridMultilevel"/>
    <w:tmpl w:val="0A6651B8"/>
    <w:lvl w:ilvl="0" w:tplc="F8A437C0">
      <w:start w:val="1"/>
      <w:numFmt w:val="lowerLetter"/>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53DB2E44"/>
    <w:multiLevelType w:val="hybridMultilevel"/>
    <w:tmpl w:val="9E42C004"/>
    <w:lvl w:ilvl="0" w:tplc="17C0A662">
      <w:start w:val="1"/>
      <w:numFmt w:val="decimal"/>
      <w:lvlText w:val="%1)"/>
      <w:lvlJc w:val="left"/>
      <w:pPr>
        <w:ind w:left="3960" w:hanging="360"/>
      </w:pPr>
      <w:rPr>
        <w:rFonts w:hint="default"/>
      </w:r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13">
    <w:nsid w:val="60EA352B"/>
    <w:multiLevelType w:val="hybridMultilevel"/>
    <w:tmpl w:val="42447AB6"/>
    <w:lvl w:ilvl="0" w:tplc="E18E95B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61937DD5"/>
    <w:multiLevelType w:val="hybridMultilevel"/>
    <w:tmpl w:val="2F6CC3E4"/>
    <w:lvl w:ilvl="0" w:tplc="0409000F">
      <w:start w:val="1"/>
      <w:numFmt w:val="decimal"/>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15">
    <w:nsid w:val="66063399"/>
    <w:multiLevelType w:val="hybridMultilevel"/>
    <w:tmpl w:val="4E349D3A"/>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68D90E77"/>
    <w:multiLevelType w:val="hybridMultilevel"/>
    <w:tmpl w:val="90D22D96"/>
    <w:lvl w:ilvl="0" w:tplc="1B866DB4">
      <w:start w:val="1"/>
      <w:numFmt w:val="decimal"/>
      <w:lvlText w:val="%1."/>
      <w:lvlJc w:val="left"/>
      <w:pPr>
        <w:ind w:left="786" w:hanging="360"/>
      </w:pPr>
      <w:rPr>
        <w:rFonts w:hint="default"/>
        <w:b w:val="0"/>
      </w:rPr>
    </w:lvl>
    <w:lvl w:ilvl="1" w:tplc="39FA9DF4">
      <w:start w:val="1"/>
      <w:numFmt w:val="decimal"/>
      <w:lvlText w:val="%2."/>
      <w:lvlJc w:val="left"/>
      <w:pPr>
        <w:ind w:left="2181" w:hanging="1035"/>
      </w:pPr>
      <w:rPr>
        <w:rFonts w:hint="default"/>
      </w:rPr>
    </w:lvl>
    <w:lvl w:ilvl="2" w:tplc="67F0D05A">
      <w:start w:val="1"/>
      <w:numFmt w:val="lowerLetter"/>
      <w:lvlText w:val="%3."/>
      <w:lvlJc w:val="left"/>
      <w:pPr>
        <w:ind w:left="2406" w:hanging="360"/>
      </w:pPr>
      <w:rPr>
        <w:rFonts w:hint="default"/>
      </w:rPr>
    </w:lvl>
    <w:lvl w:ilvl="3" w:tplc="62A60676">
      <w:start w:val="1"/>
      <w:numFmt w:val="decimal"/>
      <w:lvlText w:val="%4)"/>
      <w:lvlJc w:val="left"/>
      <w:pPr>
        <w:ind w:left="2946" w:hanging="360"/>
      </w:pPr>
      <w:rPr>
        <w:rFonts w:hint="default"/>
      </w:r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6961051B"/>
    <w:multiLevelType w:val="hybridMultilevel"/>
    <w:tmpl w:val="E280DA5A"/>
    <w:lvl w:ilvl="0" w:tplc="7F82259A">
      <w:start w:val="1"/>
      <w:numFmt w:val="lowerLetter"/>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18">
    <w:nsid w:val="71E64E2E"/>
    <w:multiLevelType w:val="hybridMultilevel"/>
    <w:tmpl w:val="90E07656"/>
    <w:lvl w:ilvl="0" w:tplc="2DF0B448">
      <w:start w:val="1"/>
      <w:numFmt w:val="lowerLetter"/>
      <w:lvlText w:val="%1."/>
      <w:lvlJc w:val="left"/>
      <w:pPr>
        <w:ind w:left="2837" w:hanging="360"/>
      </w:pPr>
      <w:rPr>
        <w:rFonts w:ascii="Times New Roman" w:eastAsiaTheme="minorHAnsi" w:hAnsi="Times New Roman" w:cs="Times New Roman"/>
      </w:rPr>
    </w:lvl>
    <w:lvl w:ilvl="1" w:tplc="04210019" w:tentative="1">
      <w:start w:val="1"/>
      <w:numFmt w:val="lowerLetter"/>
      <w:lvlText w:val="%2."/>
      <w:lvlJc w:val="left"/>
      <w:pPr>
        <w:ind w:left="3557" w:hanging="360"/>
      </w:pPr>
    </w:lvl>
    <w:lvl w:ilvl="2" w:tplc="0421001B" w:tentative="1">
      <w:start w:val="1"/>
      <w:numFmt w:val="lowerRoman"/>
      <w:lvlText w:val="%3."/>
      <w:lvlJc w:val="right"/>
      <w:pPr>
        <w:ind w:left="4277" w:hanging="180"/>
      </w:pPr>
    </w:lvl>
    <w:lvl w:ilvl="3" w:tplc="0421000F" w:tentative="1">
      <w:start w:val="1"/>
      <w:numFmt w:val="decimal"/>
      <w:lvlText w:val="%4."/>
      <w:lvlJc w:val="left"/>
      <w:pPr>
        <w:ind w:left="4997" w:hanging="360"/>
      </w:pPr>
    </w:lvl>
    <w:lvl w:ilvl="4" w:tplc="04210019" w:tentative="1">
      <w:start w:val="1"/>
      <w:numFmt w:val="lowerLetter"/>
      <w:lvlText w:val="%5."/>
      <w:lvlJc w:val="left"/>
      <w:pPr>
        <w:ind w:left="5717" w:hanging="360"/>
      </w:pPr>
    </w:lvl>
    <w:lvl w:ilvl="5" w:tplc="0421001B" w:tentative="1">
      <w:start w:val="1"/>
      <w:numFmt w:val="lowerRoman"/>
      <w:lvlText w:val="%6."/>
      <w:lvlJc w:val="right"/>
      <w:pPr>
        <w:ind w:left="6437" w:hanging="180"/>
      </w:pPr>
    </w:lvl>
    <w:lvl w:ilvl="6" w:tplc="0421000F" w:tentative="1">
      <w:start w:val="1"/>
      <w:numFmt w:val="decimal"/>
      <w:lvlText w:val="%7."/>
      <w:lvlJc w:val="left"/>
      <w:pPr>
        <w:ind w:left="7157" w:hanging="360"/>
      </w:pPr>
    </w:lvl>
    <w:lvl w:ilvl="7" w:tplc="04210019" w:tentative="1">
      <w:start w:val="1"/>
      <w:numFmt w:val="lowerLetter"/>
      <w:lvlText w:val="%8."/>
      <w:lvlJc w:val="left"/>
      <w:pPr>
        <w:ind w:left="7877" w:hanging="360"/>
      </w:pPr>
    </w:lvl>
    <w:lvl w:ilvl="8" w:tplc="0421001B" w:tentative="1">
      <w:start w:val="1"/>
      <w:numFmt w:val="lowerRoman"/>
      <w:lvlText w:val="%9."/>
      <w:lvlJc w:val="right"/>
      <w:pPr>
        <w:ind w:left="8597" w:hanging="180"/>
      </w:pPr>
    </w:lvl>
  </w:abstractNum>
  <w:abstractNum w:abstractNumId="19">
    <w:nsid w:val="75EE7BC1"/>
    <w:multiLevelType w:val="hybridMultilevel"/>
    <w:tmpl w:val="7124EB84"/>
    <w:lvl w:ilvl="0" w:tplc="B5E0D9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8"/>
  </w:num>
  <w:num w:numId="3">
    <w:abstractNumId w:val="11"/>
  </w:num>
  <w:num w:numId="4">
    <w:abstractNumId w:val="7"/>
  </w:num>
  <w:num w:numId="5">
    <w:abstractNumId w:val="19"/>
  </w:num>
  <w:num w:numId="6">
    <w:abstractNumId w:val="9"/>
  </w:num>
  <w:num w:numId="7">
    <w:abstractNumId w:val="0"/>
  </w:num>
  <w:num w:numId="8">
    <w:abstractNumId w:val="16"/>
  </w:num>
  <w:num w:numId="9">
    <w:abstractNumId w:val="15"/>
  </w:num>
  <w:num w:numId="10">
    <w:abstractNumId w:val="2"/>
  </w:num>
  <w:num w:numId="11">
    <w:abstractNumId w:val="1"/>
  </w:num>
  <w:num w:numId="12">
    <w:abstractNumId w:val="13"/>
  </w:num>
  <w:num w:numId="13">
    <w:abstractNumId w:val="4"/>
  </w:num>
  <w:num w:numId="14">
    <w:abstractNumId w:val="12"/>
  </w:num>
  <w:num w:numId="15">
    <w:abstractNumId w:val="3"/>
  </w:num>
  <w:num w:numId="16">
    <w:abstractNumId w:val="18"/>
  </w:num>
  <w:num w:numId="17">
    <w:abstractNumId w:val="17"/>
  </w:num>
  <w:num w:numId="18">
    <w:abstractNumId w:val="5"/>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046F"/>
    <w:rsid w:val="000015F1"/>
    <w:rsid w:val="00002D30"/>
    <w:rsid w:val="000078F1"/>
    <w:rsid w:val="00015660"/>
    <w:rsid w:val="00017347"/>
    <w:rsid w:val="00017B3B"/>
    <w:rsid w:val="00032F6F"/>
    <w:rsid w:val="00042B36"/>
    <w:rsid w:val="00050214"/>
    <w:rsid w:val="00056057"/>
    <w:rsid w:val="00057449"/>
    <w:rsid w:val="000607E0"/>
    <w:rsid w:val="00062835"/>
    <w:rsid w:val="00066909"/>
    <w:rsid w:val="00082D19"/>
    <w:rsid w:val="00084B11"/>
    <w:rsid w:val="00085472"/>
    <w:rsid w:val="00090979"/>
    <w:rsid w:val="00090D58"/>
    <w:rsid w:val="000B58D7"/>
    <w:rsid w:val="000C046F"/>
    <w:rsid w:val="000C1AD6"/>
    <w:rsid w:val="000C6EC0"/>
    <w:rsid w:val="000D2941"/>
    <w:rsid w:val="000D5D33"/>
    <w:rsid w:val="000D5DB2"/>
    <w:rsid w:val="000E3BF3"/>
    <w:rsid w:val="000E5FA5"/>
    <w:rsid w:val="000F43D4"/>
    <w:rsid w:val="000F4DB3"/>
    <w:rsid w:val="000F658E"/>
    <w:rsid w:val="000F6D6F"/>
    <w:rsid w:val="0010129C"/>
    <w:rsid w:val="001034CB"/>
    <w:rsid w:val="001038EF"/>
    <w:rsid w:val="00103A5D"/>
    <w:rsid w:val="00104A73"/>
    <w:rsid w:val="00105F55"/>
    <w:rsid w:val="00113452"/>
    <w:rsid w:val="00115813"/>
    <w:rsid w:val="001272B4"/>
    <w:rsid w:val="001352B6"/>
    <w:rsid w:val="00135FB9"/>
    <w:rsid w:val="00140962"/>
    <w:rsid w:val="001441F3"/>
    <w:rsid w:val="001532E6"/>
    <w:rsid w:val="00155359"/>
    <w:rsid w:val="001618E6"/>
    <w:rsid w:val="001635D9"/>
    <w:rsid w:val="00163BFF"/>
    <w:rsid w:val="0017358B"/>
    <w:rsid w:val="00173E63"/>
    <w:rsid w:val="00176E18"/>
    <w:rsid w:val="00180F38"/>
    <w:rsid w:val="00183C8A"/>
    <w:rsid w:val="00184261"/>
    <w:rsid w:val="00185415"/>
    <w:rsid w:val="00186522"/>
    <w:rsid w:val="001A47A0"/>
    <w:rsid w:val="001B0678"/>
    <w:rsid w:val="001B2298"/>
    <w:rsid w:val="001C0CCE"/>
    <w:rsid w:val="001D1FF0"/>
    <w:rsid w:val="001D78C0"/>
    <w:rsid w:val="001E08A4"/>
    <w:rsid w:val="001E0A95"/>
    <w:rsid w:val="001E7403"/>
    <w:rsid w:val="001F1B00"/>
    <w:rsid w:val="001F6BBE"/>
    <w:rsid w:val="0020018C"/>
    <w:rsid w:val="00203B12"/>
    <w:rsid w:val="00206DF1"/>
    <w:rsid w:val="0020774D"/>
    <w:rsid w:val="00207E88"/>
    <w:rsid w:val="0021249B"/>
    <w:rsid w:val="0021449C"/>
    <w:rsid w:val="0022260F"/>
    <w:rsid w:val="00240210"/>
    <w:rsid w:val="00246A37"/>
    <w:rsid w:val="00250336"/>
    <w:rsid w:val="00250396"/>
    <w:rsid w:val="00250A50"/>
    <w:rsid w:val="00262CED"/>
    <w:rsid w:val="00263FB1"/>
    <w:rsid w:val="00267499"/>
    <w:rsid w:val="00267508"/>
    <w:rsid w:val="002717CB"/>
    <w:rsid w:val="002759CF"/>
    <w:rsid w:val="00287B16"/>
    <w:rsid w:val="0029112B"/>
    <w:rsid w:val="002A39EB"/>
    <w:rsid w:val="002A5A0A"/>
    <w:rsid w:val="002A617A"/>
    <w:rsid w:val="002C26ED"/>
    <w:rsid w:val="002C38FE"/>
    <w:rsid w:val="002C7142"/>
    <w:rsid w:val="002D2122"/>
    <w:rsid w:val="002D51DB"/>
    <w:rsid w:val="002D53DE"/>
    <w:rsid w:val="002E05F7"/>
    <w:rsid w:val="002E09FD"/>
    <w:rsid w:val="002E3156"/>
    <w:rsid w:val="002E6899"/>
    <w:rsid w:val="002F4FEF"/>
    <w:rsid w:val="002F6FB5"/>
    <w:rsid w:val="002F7754"/>
    <w:rsid w:val="00301F6E"/>
    <w:rsid w:val="00314A5D"/>
    <w:rsid w:val="00317E6E"/>
    <w:rsid w:val="00321C9F"/>
    <w:rsid w:val="00321FDE"/>
    <w:rsid w:val="00327338"/>
    <w:rsid w:val="0034509D"/>
    <w:rsid w:val="003518D1"/>
    <w:rsid w:val="003639C0"/>
    <w:rsid w:val="00364173"/>
    <w:rsid w:val="00372416"/>
    <w:rsid w:val="00372763"/>
    <w:rsid w:val="00377B4E"/>
    <w:rsid w:val="003843E7"/>
    <w:rsid w:val="0038514C"/>
    <w:rsid w:val="003942A3"/>
    <w:rsid w:val="00394309"/>
    <w:rsid w:val="003A08FB"/>
    <w:rsid w:val="003A3561"/>
    <w:rsid w:val="003B0378"/>
    <w:rsid w:val="003B4880"/>
    <w:rsid w:val="003B6E2E"/>
    <w:rsid w:val="003B7B70"/>
    <w:rsid w:val="003D0CF3"/>
    <w:rsid w:val="003D3354"/>
    <w:rsid w:val="003D4CB0"/>
    <w:rsid w:val="003D7A12"/>
    <w:rsid w:val="003D7D5D"/>
    <w:rsid w:val="003E2E8C"/>
    <w:rsid w:val="003E34AA"/>
    <w:rsid w:val="003E4271"/>
    <w:rsid w:val="003E620D"/>
    <w:rsid w:val="003E6AD9"/>
    <w:rsid w:val="0040288D"/>
    <w:rsid w:val="00411F3C"/>
    <w:rsid w:val="0041215E"/>
    <w:rsid w:val="00413D5D"/>
    <w:rsid w:val="004216C2"/>
    <w:rsid w:val="0043674B"/>
    <w:rsid w:val="0043772F"/>
    <w:rsid w:val="00444376"/>
    <w:rsid w:val="00453175"/>
    <w:rsid w:val="004546BC"/>
    <w:rsid w:val="00454D78"/>
    <w:rsid w:val="004616B8"/>
    <w:rsid w:val="00462088"/>
    <w:rsid w:val="00463742"/>
    <w:rsid w:val="0047320C"/>
    <w:rsid w:val="00474C85"/>
    <w:rsid w:val="00475103"/>
    <w:rsid w:val="0048622E"/>
    <w:rsid w:val="00486776"/>
    <w:rsid w:val="0049264B"/>
    <w:rsid w:val="0049782E"/>
    <w:rsid w:val="004A06FF"/>
    <w:rsid w:val="004A5BF5"/>
    <w:rsid w:val="004A6456"/>
    <w:rsid w:val="004B0D6F"/>
    <w:rsid w:val="004B2DD6"/>
    <w:rsid w:val="004B4FFE"/>
    <w:rsid w:val="004C051A"/>
    <w:rsid w:val="004C4ADD"/>
    <w:rsid w:val="004C6675"/>
    <w:rsid w:val="004C7194"/>
    <w:rsid w:val="004C7499"/>
    <w:rsid w:val="004C77C8"/>
    <w:rsid w:val="004D2885"/>
    <w:rsid w:val="004E22BA"/>
    <w:rsid w:val="004E6F23"/>
    <w:rsid w:val="004F4BAD"/>
    <w:rsid w:val="004F5EF9"/>
    <w:rsid w:val="004F7AEA"/>
    <w:rsid w:val="00500BAC"/>
    <w:rsid w:val="005014BA"/>
    <w:rsid w:val="0050163F"/>
    <w:rsid w:val="00501B8C"/>
    <w:rsid w:val="0050592C"/>
    <w:rsid w:val="00505AAB"/>
    <w:rsid w:val="0051529C"/>
    <w:rsid w:val="005159A3"/>
    <w:rsid w:val="00517469"/>
    <w:rsid w:val="00521837"/>
    <w:rsid w:val="005221A7"/>
    <w:rsid w:val="005264EF"/>
    <w:rsid w:val="0053014D"/>
    <w:rsid w:val="00537752"/>
    <w:rsid w:val="00540686"/>
    <w:rsid w:val="00543B86"/>
    <w:rsid w:val="00545DFB"/>
    <w:rsid w:val="00550DE7"/>
    <w:rsid w:val="00554898"/>
    <w:rsid w:val="0055695B"/>
    <w:rsid w:val="00562BA4"/>
    <w:rsid w:val="0056690C"/>
    <w:rsid w:val="00573B03"/>
    <w:rsid w:val="005773D8"/>
    <w:rsid w:val="005779C7"/>
    <w:rsid w:val="005877BF"/>
    <w:rsid w:val="0059023D"/>
    <w:rsid w:val="005960DE"/>
    <w:rsid w:val="005A4C1A"/>
    <w:rsid w:val="005B112F"/>
    <w:rsid w:val="005B2BAA"/>
    <w:rsid w:val="005B5B64"/>
    <w:rsid w:val="005C08F7"/>
    <w:rsid w:val="005C1550"/>
    <w:rsid w:val="005C29D7"/>
    <w:rsid w:val="005D3B6C"/>
    <w:rsid w:val="005D774E"/>
    <w:rsid w:val="005E4795"/>
    <w:rsid w:val="005F1A3E"/>
    <w:rsid w:val="005F2839"/>
    <w:rsid w:val="005F52C2"/>
    <w:rsid w:val="00602231"/>
    <w:rsid w:val="006045EF"/>
    <w:rsid w:val="00612FC2"/>
    <w:rsid w:val="00617896"/>
    <w:rsid w:val="006239FE"/>
    <w:rsid w:val="00625203"/>
    <w:rsid w:val="00636CC9"/>
    <w:rsid w:val="00646D84"/>
    <w:rsid w:val="006479CD"/>
    <w:rsid w:val="00667158"/>
    <w:rsid w:val="00674483"/>
    <w:rsid w:val="00677A73"/>
    <w:rsid w:val="00677E02"/>
    <w:rsid w:val="00692342"/>
    <w:rsid w:val="00692400"/>
    <w:rsid w:val="00697E2F"/>
    <w:rsid w:val="006A045E"/>
    <w:rsid w:val="006A0ED7"/>
    <w:rsid w:val="006A499A"/>
    <w:rsid w:val="006C5336"/>
    <w:rsid w:val="006F0174"/>
    <w:rsid w:val="006F042E"/>
    <w:rsid w:val="006F11F1"/>
    <w:rsid w:val="006F1D4F"/>
    <w:rsid w:val="006F31D1"/>
    <w:rsid w:val="006F5459"/>
    <w:rsid w:val="00700839"/>
    <w:rsid w:val="007016B5"/>
    <w:rsid w:val="007206C9"/>
    <w:rsid w:val="00725BF3"/>
    <w:rsid w:val="00730628"/>
    <w:rsid w:val="00731DDF"/>
    <w:rsid w:val="007343DC"/>
    <w:rsid w:val="00734F73"/>
    <w:rsid w:val="00740268"/>
    <w:rsid w:val="00741376"/>
    <w:rsid w:val="00741C28"/>
    <w:rsid w:val="007447EE"/>
    <w:rsid w:val="00747E8E"/>
    <w:rsid w:val="007502B3"/>
    <w:rsid w:val="00760090"/>
    <w:rsid w:val="00760BD9"/>
    <w:rsid w:val="0076647E"/>
    <w:rsid w:val="00770702"/>
    <w:rsid w:val="007717A4"/>
    <w:rsid w:val="007734D6"/>
    <w:rsid w:val="00783C97"/>
    <w:rsid w:val="00787662"/>
    <w:rsid w:val="00791486"/>
    <w:rsid w:val="007A1629"/>
    <w:rsid w:val="007A2610"/>
    <w:rsid w:val="007A7472"/>
    <w:rsid w:val="007C6128"/>
    <w:rsid w:val="007D0F59"/>
    <w:rsid w:val="007D4288"/>
    <w:rsid w:val="007D58EF"/>
    <w:rsid w:val="007D7688"/>
    <w:rsid w:val="007E1653"/>
    <w:rsid w:val="007E1A71"/>
    <w:rsid w:val="007E5B41"/>
    <w:rsid w:val="007F65F6"/>
    <w:rsid w:val="007F7B30"/>
    <w:rsid w:val="0080201F"/>
    <w:rsid w:val="00803197"/>
    <w:rsid w:val="00812961"/>
    <w:rsid w:val="008208E1"/>
    <w:rsid w:val="008247DC"/>
    <w:rsid w:val="008266DB"/>
    <w:rsid w:val="008404D9"/>
    <w:rsid w:val="00846C7E"/>
    <w:rsid w:val="00850ABF"/>
    <w:rsid w:val="00851925"/>
    <w:rsid w:val="008521B0"/>
    <w:rsid w:val="008531F1"/>
    <w:rsid w:val="008617A8"/>
    <w:rsid w:val="00864C22"/>
    <w:rsid w:val="008677CE"/>
    <w:rsid w:val="00874EFD"/>
    <w:rsid w:val="008759FB"/>
    <w:rsid w:val="00876F7C"/>
    <w:rsid w:val="00882B4E"/>
    <w:rsid w:val="0089603A"/>
    <w:rsid w:val="008A237C"/>
    <w:rsid w:val="008A3AB3"/>
    <w:rsid w:val="008B4A35"/>
    <w:rsid w:val="008C3C8A"/>
    <w:rsid w:val="008C74A9"/>
    <w:rsid w:val="008D1849"/>
    <w:rsid w:val="008D1E89"/>
    <w:rsid w:val="008E1510"/>
    <w:rsid w:val="008E1F53"/>
    <w:rsid w:val="008E2F16"/>
    <w:rsid w:val="008F0119"/>
    <w:rsid w:val="008F2FDD"/>
    <w:rsid w:val="008F3227"/>
    <w:rsid w:val="008F3477"/>
    <w:rsid w:val="008F532D"/>
    <w:rsid w:val="0091398D"/>
    <w:rsid w:val="00914780"/>
    <w:rsid w:val="009157E5"/>
    <w:rsid w:val="00917B20"/>
    <w:rsid w:val="009224F7"/>
    <w:rsid w:val="00923091"/>
    <w:rsid w:val="0093076F"/>
    <w:rsid w:val="009329D0"/>
    <w:rsid w:val="00936D4F"/>
    <w:rsid w:val="00940B1C"/>
    <w:rsid w:val="00945102"/>
    <w:rsid w:val="009502E7"/>
    <w:rsid w:val="009563AF"/>
    <w:rsid w:val="00960C19"/>
    <w:rsid w:val="009640C7"/>
    <w:rsid w:val="00973770"/>
    <w:rsid w:val="00986D4A"/>
    <w:rsid w:val="00990A94"/>
    <w:rsid w:val="00990F3D"/>
    <w:rsid w:val="009911DE"/>
    <w:rsid w:val="009A09F0"/>
    <w:rsid w:val="009A286C"/>
    <w:rsid w:val="009A634B"/>
    <w:rsid w:val="009A6853"/>
    <w:rsid w:val="009B5792"/>
    <w:rsid w:val="009B73B5"/>
    <w:rsid w:val="009C2382"/>
    <w:rsid w:val="009C49A4"/>
    <w:rsid w:val="009C53E7"/>
    <w:rsid w:val="009D0F01"/>
    <w:rsid w:val="009D1E46"/>
    <w:rsid w:val="009E0292"/>
    <w:rsid w:val="009E21F5"/>
    <w:rsid w:val="009E3D04"/>
    <w:rsid w:val="009E4794"/>
    <w:rsid w:val="009F7F02"/>
    <w:rsid w:val="00A003D9"/>
    <w:rsid w:val="00A008C0"/>
    <w:rsid w:val="00A00F1A"/>
    <w:rsid w:val="00A02077"/>
    <w:rsid w:val="00A06F47"/>
    <w:rsid w:val="00A14144"/>
    <w:rsid w:val="00A16362"/>
    <w:rsid w:val="00A200E2"/>
    <w:rsid w:val="00A31B21"/>
    <w:rsid w:val="00A322B0"/>
    <w:rsid w:val="00A348C0"/>
    <w:rsid w:val="00A37B28"/>
    <w:rsid w:val="00A41C40"/>
    <w:rsid w:val="00A43F7B"/>
    <w:rsid w:val="00A55790"/>
    <w:rsid w:val="00A5750A"/>
    <w:rsid w:val="00A70582"/>
    <w:rsid w:val="00A70C1B"/>
    <w:rsid w:val="00A92DDB"/>
    <w:rsid w:val="00A9708D"/>
    <w:rsid w:val="00A9768B"/>
    <w:rsid w:val="00AA3E6C"/>
    <w:rsid w:val="00AA52E0"/>
    <w:rsid w:val="00AB289B"/>
    <w:rsid w:val="00AC0ED2"/>
    <w:rsid w:val="00AC166B"/>
    <w:rsid w:val="00AC2178"/>
    <w:rsid w:val="00AC38B6"/>
    <w:rsid w:val="00AC68DB"/>
    <w:rsid w:val="00AD2E71"/>
    <w:rsid w:val="00AD66D4"/>
    <w:rsid w:val="00AE0C7A"/>
    <w:rsid w:val="00AE117F"/>
    <w:rsid w:val="00AE6BE7"/>
    <w:rsid w:val="00AF01CA"/>
    <w:rsid w:val="00AF53ED"/>
    <w:rsid w:val="00AF5474"/>
    <w:rsid w:val="00B01870"/>
    <w:rsid w:val="00B03CC8"/>
    <w:rsid w:val="00B1021D"/>
    <w:rsid w:val="00B10B9C"/>
    <w:rsid w:val="00B10EDD"/>
    <w:rsid w:val="00B15BBA"/>
    <w:rsid w:val="00B202CF"/>
    <w:rsid w:val="00B2204C"/>
    <w:rsid w:val="00B23534"/>
    <w:rsid w:val="00B24D1C"/>
    <w:rsid w:val="00B31278"/>
    <w:rsid w:val="00B3144E"/>
    <w:rsid w:val="00B32E23"/>
    <w:rsid w:val="00B36F75"/>
    <w:rsid w:val="00B37DF7"/>
    <w:rsid w:val="00B37E8E"/>
    <w:rsid w:val="00B42B81"/>
    <w:rsid w:val="00B4604E"/>
    <w:rsid w:val="00B47B1C"/>
    <w:rsid w:val="00B604E0"/>
    <w:rsid w:val="00B6147B"/>
    <w:rsid w:val="00B617C9"/>
    <w:rsid w:val="00B65A5F"/>
    <w:rsid w:val="00B80947"/>
    <w:rsid w:val="00B82079"/>
    <w:rsid w:val="00B851C5"/>
    <w:rsid w:val="00B91BA0"/>
    <w:rsid w:val="00BA61A5"/>
    <w:rsid w:val="00BB39BD"/>
    <w:rsid w:val="00BB74D9"/>
    <w:rsid w:val="00BB78A2"/>
    <w:rsid w:val="00BC281D"/>
    <w:rsid w:val="00BC6A56"/>
    <w:rsid w:val="00BD125D"/>
    <w:rsid w:val="00BD3F46"/>
    <w:rsid w:val="00BD43CB"/>
    <w:rsid w:val="00BD60F3"/>
    <w:rsid w:val="00BD67C8"/>
    <w:rsid w:val="00BE0F67"/>
    <w:rsid w:val="00BE29D3"/>
    <w:rsid w:val="00BE6EDA"/>
    <w:rsid w:val="00BE7EE6"/>
    <w:rsid w:val="00BF4430"/>
    <w:rsid w:val="00BF5D0D"/>
    <w:rsid w:val="00BF626E"/>
    <w:rsid w:val="00BF6907"/>
    <w:rsid w:val="00C07B57"/>
    <w:rsid w:val="00C10B9E"/>
    <w:rsid w:val="00C1237F"/>
    <w:rsid w:val="00C231DA"/>
    <w:rsid w:val="00C25C4F"/>
    <w:rsid w:val="00C36270"/>
    <w:rsid w:val="00C37027"/>
    <w:rsid w:val="00C41C7C"/>
    <w:rsid w:val="00C45616"/>
    <w:rsid w:val="00C50FAF"/>
    <w:rsid w:val="00C51D32"/>
    <w:rsid w:val="00C5741F"/>
    <w:rsid w:val="00C6352A"/>
    <w:rsid w:val="00C652AE"/>
    <w:rsid w:val="00C70B33"/>
    <w:rsid w:val="00C70D0A"/>
    <w:rsid w:val="00C7603B"/>
    <w:rsid w:val="00C8177B"/>
    <w:rsid w:val="00C9152F"/>
    <w:rsid w:val="00C9268C"/>
    <w:rsid w:val="00C9473F"/>
    <w:rsid w:val="00C973B1"/>
    <w:rsid w:val="00CB1B0E"/>
    <w:rsid w:val="00CB218B"/>
    <w:rsid w:val="00CB5BE0"/>
    <w:rsid w:val="00CC1089"/>
    <w:rsid w:val="00CC1A30"/>
    <w:rsid w:val="00CD18E3"/>
    <w:rsid w:val="00CF0B9E"/>
    <w:rsid w:val="00D06987"/>
    <w:rsid w:val="00D0763D"/>
    <w:rsid w:val="00D11CC5"/>
    <w:rsid w:val="00D12594"/>
    <w:rsid w:val="00D149FC"/>
    <w:rsid w:val="00D20B80"/>
    <w:rsid w:val="00D26F00"/>
    <w:rsid w:val="00D26F70"/>
    <w:rsid w:val="00D30F1D"/>
    <w:rsid w:val="00D32FF7"/>
    <w:rsid w:val="00D3428B"/>
    <w:rsid w:val="00D4188D"/>
    <w:rsid w:val="00D47A02"/>
    <w:rsid w:val="00D5150F"/>
    <w:rsid w:val="00D56D37"/>
    <w:rsid w:val="00D60D54"/>
    <w:rsid w:val="00D61277"/>
    <w:rsid w:val="00D621FD"/>
    <w:rsid w:val="00D635F1"/>
    <w:rsid w:val="00D65527"/>
    <w:rsid w:val="00D67A89"/>
    <w:rsid w:val="00D711C3"/>
    <w:rsid w:val="00D71F6C"/>
    <w:rsid w:val="00D801F5"/>
    <w:rsid w:val="00D8223E"/>
    <w:rsid w:val="00D85CDF"/>
    <w:rsid w:val="00DA1C59"/>
    <w:rsid w:val="00DB1DF6"/>
    <w:rsid w:val="00DB5014"/>
    <w:rsid w:val="00DB51CC"/>
    <w:rsid w:val="00DC1361"/>
    <w:rsid w:val="00DC2EE8"/>
    <w:rsid w:val="00DC3BD1"/>
    <w:rsid w:val="00DD1AD4"/>
    <w:rsid w:val="00DD454D"/>
    <w:rsid w:val="00DE09E6"/>
    <w:rsid w:val="00DF24DE"/>
    <w:rsid w:val="00DF3DE9"/>
    <w:rsid w:val="00DF6C75"/>
    <w:rsid w:val="00E00F34"/>
    <w:rsid w:val="00E020DD"/>
    <w:rsid w:val="00E02C18"/>
    <w:rsid w:val="00E05B43"/>
    <w:rsid w:val="00E126A8"/>
    <w:rsid w:val="00E12936"/>
    <w:rsid w:val="00E12BB6"/>
    <w:rsid w:val="00E166BA"/>
    <w:rsid w:val="00E20AE9"/>
    <w:rsid w:val="00E21AE0"/>
    <w:rsid w:val="00E27999"/>
    <w:rsid w:val="00E306A7"/>
    <w:rsid w:val="00E310AC"/>
    <w:rsid w:val="00E36497"/>
    <w:rsid w:val="00E366FD"/>
    <w:rsid w:val="00E40EA4"/>
    <w:rsid w:val="00E467C5"/>
    <w:rsid w:val="00E47604"/>
    <w:rsid w:val="00E506C7"/>
    <w:rsid w:val="00E52131"/>
    <w:rsid w:val="00E56532"/>
    <w:rsid w:val="00E64ABC"/>
    <w:rsid w:val="00E67EE6"/>
    <w:rsid w:val="00E72C44"/>
    <w:rsid w:val="00E75BFA"/>
    <w:rsid w:val="00E847F4"/>
    <w:rsid w:val="00E868A7"/>
    <w:rsid w:val="00E908B6"/>
    <w:rsid w:val="00E90E4A"/>
    <w:rsid w:val="00EA047C"/>
    <w:rsid w:val="00EB36D0"/>
    <w:rsid w:val="00EB51F0"/>
    <w:rsid w:val="00ED0FEE"/>
    <w:rsid w:val="00ED4958"/>
    <w:rsid w:val="00ED7363"/>
    <w:rsid w:val="00EE6A80"/>
    <w:rsid w:val="00EE6E79"/>
    <w:rsid w:val="00EF2F59"/>
    <w:rsid w:val="00EF4935"/>
    <w:rsid w:val="00EF5881"/>
    <w:rsid w:val="00EF6E1F"/>
    <w:rsid w:val="00F0222A"/>
    <w:rsid w:val="00F02A02"/>
    <w:rsid w:val="00F22D77"/>
    <w:rsid w:val="00F241A6"/>
    <w:rsid w:val="00F251CE"/>
    <w:rsid w:val="00F26C09"/>
    <w:rsid w:val="00F27D84"/>
    <w:rsid w:val="00F32960"/>
    <w:rsid w:val="00F36318"/>
    <w:rsid w:val="00F4036E"/>
    <w:rsid w:val="00F41AEE"/>
    <w:rsid w:val="00F45EB0"/>
    <w:rsid w:val="00F546FC"/>
    <w:rsid w:val="00F55C4E"/>
    <w:rsid w:val="00F616AB"/>
    <w:rsid w:val="00F62200"/>
    <w:rsid w:val="00F63E83"/>
    <w:rsid w:val="00F647A9"/>
    <w:rsid w:val="00F66EAE"/>
    <w:rsid w:val="00F70F8E"/>
    <w:rsid w:val="00F7126C"/>
    <w:rsid w:val="00F71AAA"/>
    <w:rsid w:val="00F76492"/>
    <w:rsid w:val="00F77971"/>
    <w:rsid w:val="00F82964"/>
    <w:rsid w:val="00F860A5"/>
    <w:rsid w:val="00F924DD"/>
    <w:rsid w:val="00F941DE"/>
    <w:rsid w:val="00F955A3"/>
    <w:rsid w:val="00F96A6E"/>
    <w:rsid w:val="00FA7A69"/>
    <w:rsid w:val="00FB0CF8"/>
    <w:rsid w:val="00FB0ED2"/>
    <w:rsid w:val="00FB4EE5"/>
    <w:rsid w:val="00FB712C"/>
    <w:rsid w:val="00FB7642"/>
    <w:rsid w:val="00FB7D37"/>
    <w:rsid w:val="00FC3C27"/>
    <w:rsid w:val="00FC7B21"/>
    <w:rsid w:val="00FD1367"/>
    <w:rsid w:val="00FD18A4"/>
    <w:rsid w:val="00FD18B6"/>
    <w:rsid w:val="00FD3770"/>
    <w:rsid w:val="00FE6224"/>
    <w:rsid w:val="00FE7173"/>
    <w:rsid w:val="00FF7C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46F"/>
    <w:pPr>
      <w:ind w:left="720"/>
      <w:contextualSpacing/>
    </w:pPr>
  </w:style>
  <w:style w:type="paragraph" w:styleId="FootnoteText">
    <w:name w:val="footnote text"/>
    <w:basedOn w:val="Normal"/>
    <w:link w:val="FootnoteTextChar"/>
    <w:uiPriority w:val="99"/>
    <w:semiHidden/>
    <w:unhideWhenUsed/>
    <w:rsid w:val="000C04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046F"/>
    <w:rPr>
      <w:sz w:val="20"/>
      <w:szCs w:val="20"/>
    </w:rPr>
  </w:style>
  <w:style w:type="character" w:styleId="FootnoteReference">
    <w:name w:val="footnote reference"/>
    <w:basedOn w:val="DefaultParagraphFont"/>
    <w:uiPriority w:val="99"/>
    <w:semiHidden/>
    <w:unhideWhenUsed/>
    <w:rsid w:val="000C046F"/>
    <w:rPr>
      <w:vertAlign w:val="superscript"/>
    </w:rPr>
  </w:style>
  <w:style w:type="paragraph" w:styleId="NormalWeb">
    <w:name w:val="Normal (Web)"/>
    <w:basedOn w:val="Normal"/>
    <w:uiPriority w:val="99"/>
    <w:unhideWhenUsed/>
    <w:rsid w:val="000C04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3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8B6"/>
    <w:rPr>
      <w:rFonts w:ascii="Tahoma" w:hAnsi="Tahoma" w:cs="Tahoma"/>
      <w:sz w:val="16"/>
      <w:szCs w:val="16"/>
    </w:rPr>
  </w:style>
  <w:style w:type="paragraph" w:styleId="Header">
    <w:name w:val="header"/>
    <w:basedOn w:val="Normal"/>
    <w:link w:val="HeaderChar"/>
    <w:uiPriority w:val="99"/>
    <w:unhideWhenUsed/>
    <w:rsid w:val="00B85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1C5"/>
  </w:style>
  <w:style w:type="paragraph" w:styleId="Footer">
    <w:name w:val="footer"/>
    <w:basedOn w:val="Normal"/>
    <w:link w:val="FooterChar"/>
    <w:uiPriority w:val="99"/>
    <w:unhideWhenUsed/>
    <w:rsid w:val="00B85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1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AF8D9-561C-4A0D-8DD0-8D77DD803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29</Pages>
  <Words>5291</Words>
  <Characters>30164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ismail - [2010]</cp:lastModifiedBy>
  <cp:revision>20</cp:revision>
  <cp:lastPrinted>2019-10-01T23:53:00Z</cp:lastPrinted>
  <dcterms:created xsi:type="dcterms:W3CDTF">2019-05-27T02:02:00Z</dcterms:created>
  <dcterms:modified xsi:type="dcterms:W3CDTF">2019-10-02T00:06:00Z</dcterms:modified>
</cp:coreProperties>
</file>