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ECF" w:rsidRPr="00B30B5A" w:rsidRDefault="000E1ECF" w:rsidP="000E1ECF">
      <w:pPr>
        <w:spacing w:after="0"/>
        <w:jc w:val="center"/>
        <w:rPr>
          <w:rFonts w:asciiTheme="majorBidi" w:hAnsiTheme="majorBidi" w:cstheme="majorBidi"/>
          <w:b/>
          <w:noProof/>
          <w:sz w:val="28"/>
          <w:szCs w:val="28"/>
        </w:rPr>
      </w:pPr>
      <w:r>
        <w:rPr>
          <w:rFonts w:asciiTheme="majorBidi" w:hAnsiTheme="majorBidi" w:cstheme="majorBidi"/>
          <w:b/>
          <w:noProof/>
          <w:sz w:val="28"/>
          <w:szCs w:val="28"/>
        </w:rPr>
        <w:t>IMPLEMENTASI KEBIJAKAN PROGRAM BEDAH RUMAH (STUDI KASUS KECAMATAN KOTABUMI SELATAN)</w:t>
      </w:r>
    </w:p>
    <w:p w:rsidR="000E1ECF" w:rsidRPr="00C712EE" w:rsidRDefault="000E1ECF" w:rsidP="000E1ECF">
      <w:pPr>
        <w:tabs>
          <w:tab w:val="left" w:pos="4192"/>
        </w:tabs>
        <w:spacing w:after="0"/>
        <w:jc w:val="center"/>
        <w:rPr>
          <w:rFonts w:asciiTheme="majorBidi" w:hAnsiTheme="majorBidi" w:cstheme="majorBidi"/>
          <w:b/>
          <w:sz w:val="24"/>
          <w:szCs w:val="24"/>
        </w:rPr>
      </w:pPr>
    </w:p>
    <w:p w:rsidR="000E1ECF" w:rsidRDefault="000E1ECF" w:rsidP="000E1ECF">
      <w:pPr>
        <w:spacing w:line="360" w:lineRule="auto"/>
        <w:jc w:val="center"/>
        <w:outlineLvl w:val="0"/>
        <w:rPr>
          <w:rFonts w:asciiTheme="majorBidi" w:hAnsiTheme="majorBidi" w:cstheme="majorBidi"/>
          <w:b/>
          <w:bCs/>
          <w:sz w:val="28"/>
          <w:szCs w:val="28"/>
        </w:rPr>
      </w:pPr>
    </w:p>
    <w:p w:rsidR="000E1ECF" w:rsidRDefault="000E1ECF" w:rsidP="000E1ECF">
      <w:pPr>
        <w:spacing w:line="360" w:lineRule="auto"/>
        <w:jc w:val="center"/>
        <w:outlineLvl w:val="0"/>
        <w:rPr>
          <w:rFonts w:asciiTheme="majorBidi" w:hAnsiTheme="majorBidi" w:cstheme="majorBidi"/>
          <w:b/>
          <w:bCs/>
          <w:sz w:val="28"/>
          <w:szCs w:val="28"/>
        </w:rPr>
      </w:pPr>
      <w:r w:rsidRPr="00294FAE">
        <w:rPr>
          <w:b/>
          <w:bCs/>
          <w:noProof/>
        </w:rPr>
        <w:drawing>
          <wp:inline distT="0" distB="0" distL="0" distR="0" wp14:anchorId="6C657290" wp14:editId="0AE8FF6B">
            <wp:extent cx="2187122" cy="1376377"/>
            <wp:effectExtent l="19050" t="0" r="3628" b="0"/>
            <wp:docPr id="2" name="Picture 0" descr="logo_uinr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inril.png"/>
                    <pic:cNvPicPr/>
                  </pic:nvPicPr>
                  <pic:blipFill>
                    <a:blip r:embed="rId9" cstate="print"/>
                    <a:stretch>
                      <a:fillRect/>
                    </a:stretch>
                  </pic:blipFill>
                  <pic:spPr>
                    <a:xfrm>
                      <a:off x="0" y="0"/>
                      <a:ext cx="2194379" cy="1380944"/>
                    </a:xfrm>
                    <a:prstGeom prst="rect">
                      <a:avLst/>
                    </a:prstGeom>
                  </pic:spPr>
                </pic:pic>
              </a:graphicData>
            </a:graphic>
          </wp:inline>
        </w:drawing>
      </w:r>
    </w:p>
    <w:p w:rsidR="000E1ECF" w:rsidRDefault="000E1ECF" w:rsidP="000E1ECF">
      <w:pPr>
        <w:spacing w:line="240" w:lineRule="auto"/>
        <w:jc w:val="center"/>
        <w:rPr>
          <w:rFonts w:ascii="Times New Roman" w:hAnsi="Times New Roman" w:cs="Times New Roman"/>
          <w:b/>
          <w:sz w:val="28"/>
          <w:szCs w:val="28"/>
        </w:rPr>
      </w:pPr>
      <w:r w:rsidRPr="00DB707F">
        <w:rPr>
          <w:rFonts w:ascii="Times New Roman" w:hAnsi="Times New Roman" w:cs="Times New Roman"/>
          <w:b/>
          <w:sz w:val="28"/>
          <w:szCs w:val="28"/>
        </w:rPr>
        <w:t>SKRIPSI</w:t>
      </w:r>
    </w:p>
    <w:p w:rsidR="000E1ECF" w:rsidRPr="00DB707F" w:rsidRDefault="000E1ECF" w:rsidP="000E1ECF">
      <w:pPr>
        <w:spacing w:line="240" w:lineRule="auto"/>
        <w:jc w:val="center"/>
        <w:rPr>
          <w:rFonts w:ascii="Times New Roman" w:hAnsi="Times New Roman" w:cs="Times New Roman"/>
          <w:b/>
          <w:sz w:val="28"/>
          <w:szCs w:val="28"/>
        </w:rPr>
      </w:pPr>
    </w:p>
    <w:p w:rsidR="000E1ECF" w:rsidRDefault="000E1ECF" w:rsidP="000E1ECF">
      <w:pPr>
        <w:spacing w:after="0" w:line="240" w:lineRule="auto"/>
        <w:jc w:val="center"/>
        <w:rPr>
          <w:rFonts w:ascii="Times New Roman" w:hAnsi="Times New Roman" w:cs="Times New Roman"/>
          <w:sz w:val="24"/>
          <w:szCs w:val="24"/>
        </w:rPr>
      </w:pPr>
      <w:r w:rsidRPr="00B86028">
        <w:rPr>
          <w:rFonts w:ascii="Times New Roman" w:hAnsi="Times New Roman" w:cs="Times New Roman"/>
          <w:sz w:val="24"/>
          <w:szCs w:val="24"/>
        </w:rPr>
        <w:t xml:space="preserve">Diajukan Untuk Melengkapi Tugas-Tugas dan Memenuhi Syarat-Syarat </w:t>
      </w:r>
    </w:p>
    <w:p w:rsidR="000E1ECF" w:rsidRPr="00B86028" w:rsidRDefault="000E1ECF" w:rsidP="000E1ECF">
      <w:pPr>
        <w:spacing w:after="0" w:line="240" w:lineRule="auto"/>
        <w:jc w:val="center"/>
        <w:rPr>
          <w:rFonts w:ascii="Times New Roman" w:hAnsi="Times New Roman" w:cs="Times New Roman"/>
          <w:sz w:val="24"/>
          <w:szCs w:val="24"/>
        </w:rPr>
      </w:pPr>
      <w:r w:rsidRPr="00B86028">
        <w:rPr>
          <w:rFonts w:ascii="Times New Roman" w:hAnsi="Times New Roman" w:cs="Times New Roman"/>
          <w:sz w:val="24"/>
          <w:szCs w:val="24"/>
        </w:rPr>
        <w:t>Guna Memperole</w:t>
      </w:r>
      <w:r>
        <w:rPr>
          <w:rFonts w:ascii="Times New Roman" w:hAnsi="Times New Roman" w:cs="Times New Roman"/>
          <w:sz w:val="24"/>
          <w:szCs w:val="24"/>
        </w:rPr>
        <w:t>h Gelar Sarjana Sosial (S.Sos</w:t>
      </w:r>
      <w:r w:rsidRPr="00B86028">
        <w:rPr>
          <w:rFonts w:ascii="Times New Roman" w:hAnsi="Times New Roman" w:cs="Times New Roman"/>
          <w:sz w:val="24"/>
          <w:szCs w:val="24"/>
        </w:rPr>
        <w:t xml:space="preserve">) </w:t>
      </w:r>
    </w:p>
    <w:p w:rsidR="000E1ECF" w:rsidRPr="00E91041" w:rsidRDefault="000E1ECF" w:rsidP="000E1ECF">
      <w:pPr>
        <w:spacing w:after="0" w:line="240" w:lineRule="auto"/>
        <w:jc w:val="center"/>
        <w:rPr>
          <w:rFonts w:ascii="Times New Roman" w:hAnsi="Times New Roman" w:cs="Times New Roman"/>
          <w:b/>
          <w:sz w:val="24"/>
          <w:szCs w:val="24"/>
        </w:rPr>
      </w:pPr>
      <w:r w:rsidRPr="00B86028">
        <w:rPr>
          <w:rFonts w:ascii="Times New Roman" w:hAnsi="Times New Roman" w:cs="Times New Roman"/>
          <w:sz w:val="24"/>
          <w:szCs w:val="24"/>
        </w:rPr>
        <w:t>Pada Fakultas Ushuluddin dan Studi Agama</w:t>
      </w:r>
    </w:p>
    <w:p w:rsidR="000E1ECF" w:rsidRDefault="000E1ECF" w:rsidP="000E1ECF">
      <w:pPr>
        <w:spacing w:line="360" w:lineRule="auto"/>
        <w:outlineLvl w:val="0"/>
        <w:rPr>
          <w:rFonts w:asciiTheme="majorBidi" w:hAnsiTheme="majorBidi" w:cstheme="majorBidi"/>
          <w:b/>
          <w:bCs/>
          <w:sz w:val="28"/>
          <w:szCs w:val="28"/>
        </w:rPr>
      </w:pPr>
    </w:p>
    <w:p w:rsidR="000E1ECF" w:rsidRPr="00370ECE" w:rsidRDefault="000E1ECF" w:rsidP="000E1ECF">
      <w:pPr>
        <w:spacing w:line="240" w:lineRule="auto"/>
        <w:jc w:val="center"/>
        <w:rPr>
          <w:rFonts w:asciiTheme="majorBidi" w:hAnsiTheme="majorBidi" w:cstheme="majorBidi"/>
          <w:noProof/>
          <w:sz w:val="24"/>
          <w:szCs w:val="24"/>
        </w:rPr>
      </w:pPr>
      <w:r w:rsidRPr="00370ECE">
        <w:rPr>
          <w:rFonts w:asciiTheme="majorBidi" w:hAnsiTheme="majorBidi" w:cstheme="majorBidi"/>
          <w:noProof/>
          <w:sz w:val="24"/>
          <w:szCs w:val="24"/>
        </w:rPr>
        <w:t>Oleh:</w:t>
      </w:r>
    </w:p>
    <w:p w:rsidR="000E1ECF" w:rsidRPr="00B30B5A" w:rsidRDefault="000E1ECF" w:rsidP="000E1ECF">
      <w:pPr>
        <w:spacing w:after="0" w:line="240" w:lineRule="auto"/>
        <w:jc w:val="center"/>
        <w:rPr>
          <w:rFonts w:asciiTheme="majorBidi" w:hAnsiTheme="majorBidi" w:cstheme="majorBidi"/>
          <w:b/>
          <w:noProof/>
          <w:sz w:val="32"/>
          <w:szCs w:val="32"/>
        </w:rPr>
      </w:pPr>
      <w:r>
        <w:rPr>
          <w:rFonts w:asciiTheme="majorBidi" w:hAnsiTheme="majorBidi" w:cstheme="majorBidi"/>
          <w:b/>
          <w:noProof/>
          <w:sz w:val="32"/>
          <w:szCs w:val="32"/>
        </w:rPr>
        <w:t>Dea Maya Sari</w:t>
      </w:r>
    </w:p>
    <w:p w:rsidR="000E1ECF" w:rsidRPr="000C694E" w:rsidRDefault="000E1ECF" w:rsidP="000E1ECF">
      <w:pPr>
        <w:spacing w:after="0" w:line="240" w:lineRule="auto"/>
        <w:jc w:val="center"/>
        <w:rPr>
          <w:rFonts w:asciiTheme="majorBidi" w:hAnsiTheme="majorBidi" w:cstheme="majorBidi"/>
          <w:b/>
          <w:noProof/>
          <w:sz w:val="32"/>
          <w:szCs w:val="32"/>
        </w:rPr>
      </w:pPr>
      <w:r>
        <w:rPr>
          <w:rFonts w:asciiTheme="majorBidi" w:hAnsiTheme="majorBidi" w:cstheme="majorBidi"/>
          <w:b/>
          <w:noProof/>
          <w:sz w:val="32"/>
          <w:szCs w:val="32"/>
        </w:rPr>
        <w:t>1531040026</w:t>
      </w:r>
    </w:p>
    <w:p w:rsidR="000E1ECF" w:rsidRDefault="000E1ECF" w:rsidP="000E1ECF">
      <w:pPr>
        <w:spacing w:line="240" w:lineRule="auto"/>
        <w:jc w:val="center"/>
        <w:rPr>
          <w:rFonts w:asciiTheme="majorBidi" w:hAnsiTheme="majorBidi" w:cstheme="majorBidi"/>
          <w:b/>
          <w:noProof/>
          <w:sz w:val="24"/>
          <w:szCs w:val="24"/>
        </w:rPr>
      </w:pPr>
    </w:p>
    <w:p w:rsidR="000E1ECF" w:rsidRDefault="000E1ECF" w:rsidP="000E1ECF">
      <w:pPr>
        <w:spacing w:line="240" w:lineRule="auto"/>
        <w:jc w:val="center"/>
        <w:rPr>
          <w:rFonts w:asciiTheme="majorBidi" w:hAnsiTheme="majorBidi" w:cstheme="majorBidi"/>
          <w:b/>
          <w:noProof/>
          <w:sz w:val="24"/>
          <w:szCs w:val="24"/>
        </w:rPr>
      </w:pPr>
    </w:p>
    <w:p w:rsidR="000E1ECF" w:rsidRDefault="000E1ECF" w:rsidP="000E1ECF">
      <w:pPr>
        <w:spacing w:line="240" w:lineRule="auto"/>
        <w:jc w:val="center"/>
        <w:rPr>
          <w:rFonts w:asciiTheme="majorBidi" w:hAnsiTheme="majorBidi" w:cstheme="majorBidi"/>
          <w:b/>
          <w:noProof/>
          <w:sz w:val="24"/>
          <w:szCs w:val="24"/>
        </w:rPr>
      </w:pPr>
    </w:p>
    <w:p w:rsidR="000E1ECF" w:rsidRPr="00C928D2" w:rsidRDefault="000E1ECF" w:rsidP="000E1ECF">
      <w:pPr>
        <w:spacing w:line="240" w:lineRule="auto"/>
        <w:jc w:val="center"/>
        <w:rPr>
          <w:rFonts w:asciiTheme="majorBidi" w:hAnsiTheme="majorBidi" w:cstheme="majorBidi"/>
          <w:b/>
          <w:noProof/>
          <w:sz w:val="24"/>
          <w:szCs w:val="24"/>
        </w:rPr>
      </w:pPr>
      <w:r>
        <w:rPr>
          <w:rFonts w:asciiTheme="majorBidi" w:hAnsiTheme="majorBidi" w:cstheme="majorBidi"/>
          <w:b/>
          <w:noProof/>
          <w:sz w:val="24"/>
          <w:szCs w:val="24"/>
        </w:rPr>
        <w:t>Program Studi : Pemikiran Politik Islam</w:t>
      </w:r>
    </w:p>
    <w:p w:rsidR="000E1ECF" w:rsidRDefault="000E1ECF" w:rsidP="000E1ECF">
      <w:pPr>
        <w:spacing w:line="360" w:lineRule="auto"/>
        <w:jc w:val="center"/>
        <w:outlineLvl w:val="0"/>
        <w:rPr>
          <w:rFonts w:asciiTheme="majorBidi" w:hAnsiTheme="majorBidi" w:cstheme="majorBidi"/>
          <w:b/>
          <w:bCs/>
          <w:sz w:val="28"/>
          <w:szCs w:val="28"/>
        </w:rPr>
      </w:pPr>
    </w:p>
    <w:p w:rsidR="000E1ECF" w:rsidRDefault="000E1ECF" w:rsidP="000E1ECF">
      <w:pPr>
        <w:spacing w:line="360" w:lineRule="auto"/>
        <w:jc w:val="center"/>
        <w:outlineLvl w:val="0"/>
        <w:rPr>
          <w:rFonts w:asciiTheme="majorBidi" w:hAnsiTheme="majorBidi" w:cstheme="majorBidi"/>
          <w:b/>
          <w:bCs/>
          <w:sz w:val="28"/>
          <w:szCs w:val="28"/>
        </w:rPr>
      </w:pPr>
    </w:p>
    <w:p w:rsidR="000E1ECF" w:rsidRPr="00B7367E" w:rsidRDefault="000E1ECF" w:rsidP="000E1EC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FAKULTAS USHULUDDIN DAN STUDI AGAMA</w:t>
      </w:r>
    </w:p>
    <w:p w:rsidR="000E1ECF" w:rsidRDefault="000E1ECF" w:rsidP="000E1EC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UNIVERSITAS ISLAM NEGERI </w:t>
      </w:r>
    </w:p>
    <w:p w:rsidR="000E1ECF" w:rsidRDefault="000E1ECF" w:rsidP="000E1EC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RADEN INTANLAMPUNG</w:t>
      </w:r>
    </w:p>
    <w:p w:rsidR="000E1ECF" w:rsidRDefault="000E1ECF" w:rsidP="000E1EC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1440/2019 M</w:t>
      </w:r>
    </w:p>
    <w:p w:rsidR="000E1ECF" w:rsidRPr="000D08E3" w:rsidRDefault="000E1ECF" w:rsidP="000E1ECF">
      <w:pPr>
        <w:rPr>
          <w:rFonts w:ascii="Times New Roman" w:hAnsi="Times New Roman" w:cs="Times New Roman"/>
          <w:sz w:val="24"/>
          <w:szCs w:val="24"/>
        </w:rPr>
      </w:pPr>
    </w:p>
    <w:p w:rsidR="000E1ECF" w:rsidRPr="00B30B5A" w:rsidRDefault="000E1ECF" w:rsidP="000E1ECF">
      <w:pPr>
        <w:spacing w:after="0" w:line="240" w:lineRule="auto"/>
        <w:jc w:val="center"/>
        <w:rPr>
          <w:rFonts w:asciiTheme="majorBidi" w:hAnsiTheme="majorBidi" w:cstheme="majorBidi"/>
          <w:b/>
          <w:noProof/>
          <w:sz w:val="28"/>
          <w:szCs w:val="28"/>
        </w:rPr>
      </w:pPr>
      <w:r>
        <w:rPr>
          <w:rFonts w:asciiTheme="majorBidi" w:hAnsiTheme="majorBidi" w:cstheme="majorBidi"/>
          <w:b/>
          <w:noProof/>
          <w:sz w:val="28"/>
          <w:szCs w:val="28"/>
        </w:rPr>
        <w:lastRenderedPageBreak/>
        <w:t>IMPLEMENTASI KEBIJAKAN PROGRAM BEDAH RUMAH (STUDI KASUS KECAMATAN KOTABUMI SELATAN)</w:t>
      </w:r>
    </w:p>
    <w:p w:rsidR="000E1ECF" w:rsidRPr="00C712EE" w:rsidRDefault="000E1ECF" w:rsidP="000E1ECF">
      <w:pPr>
        <w:tabs>
          <w:tab w:val="left" w:pos="4192"/>
        </w:tabs>
        <w:spacing w:after="0"/>
        <w:jc w:val="center"/>
        <w:rPr>
          <w:rFonts w:asciiTheme="majorBidi" w:hAnsiTheme="majorBidi" w:cstheme="majorBidi"/>
          <w:b/>
          <w:sz w:val="24"/>
          <w:szCs w:val="24"/>
        </w:rPr>
      </w:pPr>
    </w:p>
    <w:p w:rsidR="000E1ECF" w:rsidRDefault="000E1ECF" w:rsidP="000E1ECF">
      <w:pPr>
        <w:spacing w:line="360" w:lineRule="auto"/>
        <w:jc w:val="center"/>
        <w:outlineLvl w:val="0"/>
        <w:rPr>
          <w:rFonts w:asciiTheme="majorBidi" w:hAnsiTheme="majorBidi" w:cstheme="majorBidi"/>
          <w:b/>
          <w:bCs/>
          <w:sz w:val="28"/>
          <w:szCs w:val="28"/>
        </w:rPr>
      </w:pPr>
    </w:p>
    <w:p w:rsidR="000E1ECF" w:rsidRDefault="000E1ECF" w:rsidP="000E1ECF">
      <w:pPr>
        <w:spacing w:line="240" w:lineRule="auto"/>
        <w:jc w:val="center"/>
        <w:rPr>
          <w:rFonts w:ascii="Times New Roman" w:hAnsi="Times New Roman" w:cs="Times New Roman"/>
          <w:b/>
          <w:sz w:val="28"/>
          <w:szCs w:val="28"/>
        </w:rPr>
      </w:pPr>
      <w:r w:rsidRPr="00DB707F">
        <w:rPr>
          <w:rFonts w:ascii="Times New Roman" w:hAnsi="Times New Roman" w:cs="Times New Roman"/>
          <w:b/>
          <w:sz w:val="28"/>
          <w:szCs w:val="28"/>
        </w:rPr>
        <w:t>SKRIPSI</w:t>
      </w:r>
    </w:p>
    <w:p w:rsidR="000E1ECF" w:rsidRPr="00DB707F" w:rsidRDefault="000E1ECF" w:rsidP="000E1ECF">
      <w:pPr>
        <w:spacing w:line="240" w:lineRule="auto"/>
        <w:jc w:val="center"/>
        <w:rPr>
          <w:rFonts w:ascii="Times New Roman" w:hAnsi="Times New Roman" w:cs="Times New Roman"/>
          <w:b/>
          <w:sz w:val="28"/>
          <w:szCs w:val="28"/>
        </w:rPr>
      </w:pPr>
    </w:p>
    <w:p w:rsidR="000E1ECF" w:rsidRDefault="000E1ECF" w:rsidP="000E1ECF">
      <w:pPr>
        <w:spacing w:after="0" w:line="240" w:lineRule="auto"/>
        <w:jc w:val="center"/>
        <w:rPr>
          <w:rFonts w:ascii="Times New Roman" w:hAnsi="Times New Roman" w:cs="Times New Roman"/>
          <w:sz w:val="24"/>
          <w:szCs w:val="24"/>
        </w:rPr>
      </w:pPr>
      <w:r w:rsidRPr="00B86028">
        <w:rPr>
          <w:rFonts w:ascii="Times New Roman" w:hAnsi="Times New Roman" w:cs="Times New Roman"/>
          <w:sz w:val="24"/>
          <w:szCs w:val="24"/>
        </w:rPr>
        <w:t xml:space="preserve">Diajukan Untuk Melengkapi Tugas-Tugas dan Memenuhi Syarat-Syarat </w:t>
      </w:r>
    </w:p>
    <w:p w:rsidR="000E1ECF" w:rsidRPr="00B86028" w:rsidRDefault="000E1ECF" w:rsidP="000E1ECF">
      <w:pPr>
        <w:spacing w:after="0" w:line="240" w:lineRule="auto"/>
        <w:jc w:val="center"/>
        <w:rPr>
          <w:rFonts w:ascii="Times New Roman" w:hAnsi="Times New Roman" w:cs="Times New Roman"/>
          <w:sz w:val="24"/>
          <w:szCs w:val="24"/>
        </w:rPr>
      </w:pPr>
      <w:r w:rsidRPr="00B86028">
        <w:rPr>
          <w:rFonts w:ascii="Times New Roman" w:hAnsi="Times New Roman" w:cs="Times New Roman"/>
          <w:sz w:val="24"/>
          <w:szCs w:val="24"/>
        </w:rPr>
        <w:t>Guna Memperole</w:t>
      </w:r>
      <w:r>
        <w:rPr>
          <w:rFonts w:ascii="Times New Roman" w:hAnsi="Times New Roman" w:cs="Times New Roman"/>
          <w:sz w:val="24"/>
          <w:szCs w:val="24"/>
        </w:rPr>
        <w:t>h Gelar Sarjana Sosial (S.Sos</w:t>
      </w:r>
      <w:r w:rsidRPr="00B86028">
        <w:rPr>
          <w:rFonts w:ascii="Times New Roman" w:hAnsi="Times New Roman" w:cs="Times New Roman"/>
          <w:sz w:val="24"/>
          <w:szCs w:val="24"/>
        </w:rPr>
        <w:t xml:space="preserve">) </w:t>
      </w:r>
    </w:p>
    <w:p w:rsidR="000E1ECF" w:rsidRPr="00E91041" w:rsidRDefault="000E1ECF" w:rsidP="000E1ECF">
      <w:pPr>
        <w:spacing w:after="0" w:line="240" w:lineRule="auto"/>
        <w:jc w:val="center"/>
        <w:rPr>
          <w:rFonts w:ascii="Times New Roman" w:hAnsi="Times New Roman" w:cs="Times New Roman"/>
          <w:b/>
          <w:sz w:val="24"/>
          <w:szCs w:val="24"/>
        </w:rPr>
      </w:pPr>
      <w:r w:rsidRPr="00B86028">
        <w:rPr>
          <w:rFonts w:ascii="Times New Roman" w:hAnsi="Times New Roman" w:cs="Times New Roman"/>
          <w:sz w:val="24"/>
          <w:szCs w:val="24"/>
        </w:rPr>
        <w:t>Pada Fakultas Ushuluddin dan Studi Agama</w:t>
      </w:r>
    </w:p>
    <w:p w:rsidR="000E1ECF" w:rsidRDefault="000E1ECF" w:rsidP="000E1ECF">
      <w:pPr>
        <w:spacing w:line="360" w:lineRule="auto"/>
        <w:outlineLvl w:val="0"/>
        <w:rPr>
          <w:rFonts w:asciiTheme="majorBidi" w:hAnsiTheme="majorBidi" w:cstheme="majorBidi"/>
          <w:b/>
          <w:bCs/>
          <w:sz w:val="28"/>
          <w:szCs w:val="28"/>
        </w:rPr>
      </w:pPr>
    </w:p>
    <w:p w:rsidR="000E1ECF" w:rsidRDefault="000E1ECF" w:rsidP="000E1ECF">
      <w:pPr>
        <w:spacing w:line="360" w:lineRule="auto"/>
        <w:jc w:val="center"/>
        <w:outlineLvl w:val="0"/>
        <w:rPr>
          <w:rFonts w:asciiTheme="majorBidi" w:hAnsiTheme="majorBidi" w:cstheme="majorBidi"/>
          <w:b/>
          <w:bCs/>
          <w:sz w:val="28"/>
          <w:szCs w:val="28"/>
        </w:rPr>
      </w:pPr>
    </w:p>
    <w:p w:rsidR="000E1ECF" w:rsidRPr="00370ECE" w:rsidRDefault="000E1ECF" w:rsidP="000E1ECF">
      <w:pPr>
        <w:spacing w:line="240" w:lineRule="auto"/>
        <w:jc w:val="center"/>
        <w:rPr>
          <w:rFonts w:asciiTheme="majorBidi" w:hAnsiTheme="majorBidi" w:cstheme="majorBidi"/>
          <w:noProof/>
          <w:sz w:val="24"/>
          <w:szCs w:val="24"/>
        </w:rPr>
      </w:pPr>
      <w:r w:rsidRPr="00370ECE">
        <w:rPr>
          <w:rFonts w:asciiTheme="majorBidi" w:hAnsiTheme="majorBidi" w:cstheme="majorBidi"/>
          <w:noProof/>
          <w:sz w:val="24"/>
          <w:szCs w:val="24"/>
        </w:rPr>
        <w:t>Oleh:</w:t>
      </w:r>
    </w:p>
    <w:p w:rsidR="000E1ECF" w:rsidRPr="00B30B5A" w:rsidRDefault="000E1ECF" w:rsidP="000E1ECF">
      <w:pPr>
        <w:spacing w:after="0" w:line="240" w:lineRule="auto"/>
        <w:jc w:val="center"/>
        <w:rPr>
          <w:rFonts w:asciiTheme="majorBidi" w:hAnsiTheme="majorBidi" w:cstheme="majorBidi"/>
          <w:b/>
          <w:noProof/>
          <w:sz w:val="32"/>
          <w:szCs w:val="32"/>
        </w:rPr>
      </w:pPr>
      <w:r>
        <w:rPr>
          <w:rFonts w:asciiTheme="majorBidi" w:hAnsiTheme="majorBidi" w:cstheme="majorBidi"/>
          <w:b/>
          <w:noProof/>
          <w:sz w:val="32"/>
          <w:szCs w:val="32"/>
        </w:rPr>
        <w:t>Dea Maya Sari</w:t>
      </w:r>
    </w:p>
    <w:p w:rsidR="000E1ECF" w:rsidRPr="000C694E" w:rsidRDefault="000E1ECF" w:rsidP="000E1ECF">
      <w:pPr>
        <w:spacing w:after="0" w:line="240" w:lineRule="auto"/>
        <w:jc w:val="center"/>
        <w:rPr>
          <w:rFonts w:asciiTheme="majorBidi" w:hAnsiTheme="majorBidi" w:cstheme="majorBidi"/>
          <w:b/>
          <w:noProof/>
          <w:sz w:val="32"/>
          <w:szCs w:val="32"/>
        </w:rPr>
      </w:pPr>
      <w:r>
        <w:rPr>
          <w:rFonts w:asciiTheme="majorBidi" w:hAnsiTheme="majorBidi" w:cstheme="majorBidi"/>
          <w:b/>
          <w:noProof/>
          <w:sz w:val="32"/>
          <w:szCs w:val="32"/>
        </w:rPr>
        <w:t>1531040026</w:t>
      </w:r>
    </w:p>
    <w:p w:rsidR="000E1ECF" w:rsidRDefault="000E1ECF" w:rsidP="000E1ECF">
      <w:pPr>
        <w:spacing w:line="240" w:lineRule="auto"/>
        <w:jc w:val="center"/>
        <w:rPr>
          <w:rFonts w:asciiTheme="majorBidi" w:hAnsiTheme="majorBidi" w:cstheme="majorBidi"/>
          <w:b/>
          <w:noProof/>
          <w:sz w:val="24"/>
          <w:szCs w:val="24"/>
        </w:rPr>
      </w:pPr>
    </w:p>
    <w:p w:rsidR="000E1ECF" w:rsidRDefault="000E1ECF" w:rsidP="000E1ECF">
      <w:pPr>
        <w:spacing w:line="240" w:lineRule="auto"/>
        <w:jc w:val="center"/>
        <w:rPr>
          <w:rFonts w:asciiTheme="majorBidi" w:hAnsiTheme="majorBidi" w:cstheme="majorBidi"/>
          <w:b/>
          <w:noProof/>
          <w:sz w:val="24"/>
          <w:szCs w:val="24"/>
        </w:rPr>
      </w:pPr>
    </w:p>
    <w:p w:rsidR="000E1ECF" w:rsidRPr="00C928D2" w:rsidRDefault="000E1ECF" w:rsidP="000E1ECF">
      <w:pPr>
        <w:spacing w:line="240" w:lineRule="auto"/>
        <w:jc w:val="center"/>
        <w:rPr>
          <w:rFonts w:asciiTheme="majorBidi" w:hAnsiTheme="majorBidi" w:cstheme="majorBidi"/>
          <w:b/>
          <w:noProof/>
          <w:sz w:val="24"/>
          <w:szCs w:val="24"/>
        </w:rPr>
      </w:pPr>
      <w:r>
        <w:rPr>
          <w:rFonts w:asciiTheme="majorBidi" w:hAnsiTheme="majorBidi" w:cstheme="majorBidi"/>
          <w:b/>
          <w:noProof/>
          <w:sz w:val="24"/>
          <w:szCs w:val="24"/>
        </w:rPr>
        <w:t>Program Studi : Pemikiran Politik Islam</w:t>
      </w:r>
    </w:p>
    <w:p w:rsidR="000E1ECF" w:rsidRDefault="000E1ECF" w:rsidP="000E1ECF">
      <w:pPr>
        <w:spacing w:line="360" w:lineRule="auto"/>
        <w:jc w:val="center"/>
        <w:outlineLvl w:val="0"/>
        <w:rPr>
          <w:rFonts w:asciiTheme="majorBidi" w:hAnsiTheme="majorBidi" w:cstheme="majorBidi"/>
          <w:b/>
          <w:bCs/>
          <w:sz w:val="28"/>
          <w:szCs w:val="28"/>
        </w:rPr>
      </w:pPr>
    </w:p>
    <w:p w:rsidR="000E1ECF" w:rsidRPr="000C694E" w:rsidRDefault="000E1ECF" w:rsidP="000E1ECF">
      <w:pPr>
        <w:spacing w:line="360" w:lineRule="auto"/>
        <w:jc w:val="center"/>
        <w:outlineLvl w:val="0"/>
        <w:rPr>
          <w:rFonts w:ascii="Times New Roman" w:hAnsi="Times New Roman" w:cs="Times New Roman"/>
          <w:b/>
          <w:sz w:val="24"/>
          <w:szCs w:val="24"/>
        </w:rPr>
      </w:pPr>
      <w:r>
        <w:rPr>
          <w:rFonts w:asciiTheme="majorBidi" w:hAnsiTheme="majorBidi" w:cstheme="majorBidi"/>
          <w:b/>
          <w:bCs/>
          <w:sz w:val="24"/>
          <w:szCs w:val="24"/>
        </w:rPr>
        <w:t xml:space="preserve">Pembimbing 1 : </w:t>
      </w:r>
      <w:r>
        <w:rPr>
          <w:rFonts w:ascii="Times New Roman" w:hAnsi="Times New Roman" w:cs="Times New Roman"/>
          <w:b/>
          <w:sz w:val="24"/>
          <w:szCs w:val="24"/>
        </w:rPr>
        <w:t>Dr. Nadirsah Hawari, M.A</w:t>
      </w:r>
    </w:p>
    <w:p w:rsidR="000E1ECF" w:rsidRDefault="000E1ECF" w:rsidP="000E1ECF">
      <w:pPr>
        <w:spacing w:line="360" w:lineRule="auto"/>
        <w:ind w:left="720" w:firstLine="556"/>
        <w:outlineLvl w:val="0"/>
        <w:rPr>
          <w:rFonts w:asciiTheme="majorBidi" w:hAnsiTheme="majorBidi" w:cstheme="majorBidi"/>
          <w:b/>
          <w:bCs/>
          <w:sz w:val="24"/>
          <w:szCs w:val="24"/>
        </w:rPr>
      </w:pPr>
      <w:r>
        <w:rPr>
          <w:rFonts w:asciiTheme="majorBidi" w:hAnsiTheme="majorBidi" w:cstheme="majorBidi"/>
          <w:b/>
          <w:bCs/>
          <w:sz w:val="24"/>
          <w:szCs w:val="24"/>
        </w:rPr>
        <w:t xml:space="preserve">    Pembimbing 2 : Abdul Qohar, M.Si</w:t>
      </w:r>
    </w:p>
    <w:p w:rsidR="000E1ECF" w:rsidRPr="000C694E" w:rsidRDefault="000E1ECF" w:rsidP="000E1ECF">
      <w:pPr>
        <w:spacing w:line="360" w:lineRule="auto"/>
        <w:ind w:left="720" w:firstLine="556"/>
        <w:outlineLvl w:val="0"/>
        <w:rPr>
          <w:rFonts w:asciiTheme="majorBidi" w:hAnsiTheme="majorBidi" w:cstheme="majorBidi"/>
          <w:b/>
          <w:bCs/>
          <w:sz w:val="24"/>
          <w:szCs w:val="24"/>
        </w:rPr>
      </w:pPr>
    </w:p>
    <w:p w:rsidR="000E1ECF" w:rsidRPr="000C694E" w:rsidRDefault="000E1ECF" w:rsidP="000E1ECF">
      <w:pPr>
        <w:spacing w:line="360" w:lineRule="auto"/>
        <w:outlineLvl w:val="0"/>
        <w:rPr>
          <w:rFonts w:asciiTheme="majorBidi" w:hAnsiTheme="majorBidi" w:cstheme="majorBidi"/>
          <w:b/>
          <w:bCs/>
          <w:sz w:val="28"/>
          <w:szCs w:val="28"/>
        </w:rPr>
      </w:pPr>
    </w:p>
    <w:p w:rsidR="000E1ECF" w:rsidRPr="00B7367E" w:rsidRDefault="000E1ECF" w:rsidP="000E1EC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FAKULTAS USHULUDDIN DAN STUDI AGAMA</w:t>
      </w:r>
    </w:p>
    <w:p w:rsidR="000E1ECF" w:rsidRDefault="000E1ECF" w:rsidP="000E1EC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UNIVERSITAS ISLAM NEGERI </w:t>
      </w:r>
    </w:p>
    <w:p w:rsidR="000E1ECF" w:rsidRDefault="000E1ECF" w:rsidP="000E1EC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RADEN INTANLAMPUNG</w:t>
      </w:r>
    </w:p>
    <w:p w:rsidR="000E1ECF" w:rsidRDefault="000E1ECF" w:rsidP="000E1EC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1440/2019 M</w:t>
      </w:r>
    </w:p>
    <w:p w:rsidR="000E1ECF" w:rsidRPr="000D08E3" w:rsidRDefault="000E1ECF" w:rsidP="000E1ECF">
      <w:pPr>
        <w:rPr>
          <w:rFonts w:ascii="Times New Roman" w:hAnsi="Times New Roman" w:cs="Times New Roman"/>
          <w:sz w:val="24"/>
          <w:szCs w:val="24"/>
        </w:rPr>
      </w:pPr>
    </w:p>
    <w:p w:rsidR="000E1ECF" w:rsidRPr="00B34D25" w:rsidRDefault="000E1ECF" w:rsidP="000E1ECF">
      <w:pPr>
        <w:spacing w:line="240" w:lineRule="auto"/>
        <w:jc w:val="center"/>
        <w:rPr>
          <w:rFonts w:ascii="Times New Roman" w:hAnsi="Times New Roman" w:cs="Times New Roman"/>
          <w:b/>
          <w:i/>
          <w:sz w:val="24"/>
          <w:szCs w:val="24"/>
        </w:rPr>
      </w:pPr>
      <w:r>
        <w:rPr>
          <w:rFonts w:ascii="Times New Roman" w:hAnsi="Times New Roman" w:cs="Times New Roman"/>
          <w:b/>
          <w:sz w:val="24"/>
          <w:szCs w:val="24"/>
        </w:rPr>
        <w:lastRenderedPageBreak/>
        <w:t>Implementasi Kebijakan Program Bedah Rumah (Studi Kasus Kecamatan Kotabumi Selatan)</w:t>
      </w:r>
    </w:p>
    <w:p w:rsidR="000E1ECF" w:rsidRDefault="000E1ECF" w:rsidP="000E1ECF">
      <w:pPr>
        <w:spacing w:line="240" w:lineRule="auto"/>
        <w:jc w:val="center"/>
        <w:rPr>
          <w:rFonts w:ascii="Times New Roman" w:hAnsi="Times New Roman" w:cs="Times New Roman"/>
          <w:b/>
          <w:sz w:val="24"/>
          <w:szCs w:val="24"/>
        </w:rPr>
      </w:pPr>
      <w:r w:rsidRPr="009F1EF2">
        <w:rPr>
          <w:rFonts w:ascii="Times New Roman" w:hAnsi="Times New Roman" w:cs="Times New Roman"/>
          <w:b/>
          <w:sz w:val="24"/>
          <w:szCs w:val="24"/>
        </w:rPr>
        <w:t>ABSTRAK</w:t>
      </w:r>
    </w:p>
    <w:p w:rsidR="000E1ECF" w:rsidRDefault="000E1ECF" w:rsidP="000E1EC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Oleh :</w:t>
      </w:r>
    </w:p>
    <w:p w:rsidR="000E1ECF" w:rsidRDefault="000E1ECF" w:rsidP="000E1EC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Dea Maya Sari</w:t>
      </w:r>
    </w:p>
    <w:p w:rsidR="000E1ECF" w:rsidRPr="00B34D25" w:rsidRDefault="000E1ECF" w:rsidP="000E1EC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Npm.1531040026</w:t>
      </w:r>
    </w:p>
    <w:p w:rsidR="000E1ECF" w:rsidRPr="00A61686" w:rsidRDefault="000E1ECF" w:rsidP="000E1ECF">
      <w:pPr>
        <w:autoSpaceDE w:val="0"/>
        <w:autoSpaceDN w:val="0"/>
        <w:adjustRightInd w:val="0"/>
        <w:spacing w:after="0" w:line="240" w:lineRule="auto"/>
        <w:jc w:val="center"/>
        <w:rPr>
          <w:rFonts w:ascii="Times New Roman" w:hAnsi="Times New Roman" w:cs="Times New Roman"/>
          <w:b/>
          <w:bCs/>
          <w:sz w:val="24"/>
          <w:szCs w:val="24"/>
        </w:rPr>
      </w:pPr>
    </w:p>
    <w:p w:rsidR="000E1ECF" w:rsidRPr="00BA0A9F" w:rsidRDefault="000E1ECF" w:rsidP="000E1EC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Program Bedah Rumah adalah program yang lahir dari Kementerian Pekerjaan Umum dan Perumahan Rakyat yang dinamakan dengan p</w:t>
      </w:r>
      <w:r w:rsidRPr="00A61686">
        <w:rPr>
          <w:rFonts w:ascii="Times New Roman" w:hAnsi="Times New Roman" w:cs="Times New Roman"/>
          <w:sz w:val="24"/>
          <w:szCs w:val="24"/>
        </w:rPr>
        <w:t>rogram Bantuan Stimulan Perumahan Swadaya</w:t>
      </w:r>
      <w:r>
        <w:rPr>
          <w:rFonts w:ascii="Times New Roman" w:hAnsi="Times New Roman" w:cs="Times New Roman"/>
          <w:sz w:val="24"/>
          <w:szCs w:val="24"/>
        </w:rPr>
        <w:t xml:space="preserve"> (BSPS)</w:t>
      </w:r>
      <w:r w:rsidRPr="00A61686">
        <w:rPr>
          <w:rFonts w:ascii="Times New Roman" w:hAnsi="Times New Roman" w:cs="Times New Roman"/>
          <w:sz w:val="24"/>
          <w:szCs w:val="24"/>
        </w:rPr>
        <w:t>. Bantuan Stimulan Perumahan Swadaya (BSPS</w:t>
      </w:r>
      <w:r>
        <w:rPr>
          <w:rFonts w:ascii="Times New Roman" w:hAnsi="Times New Roman" w:cs="Times New Roman"/>
          <w:sz w:val="24"/>
          <w:szCs w:val="24"/>
        </w:rPr>
        <w:t xml:space="preserve">) adalah fasilitas pemerintah dengan </w:t>
      </w:r>
      <w:r w:rsidRPr="00A61686">
        <w:rPr>
          <w:rFonts w:ascii="Times New Roman" w:hAnsi="Times New Roman" w:cs="Times New Roman"/>
          <w:sz w:val="24"/>
          <w:szCs w:val="24"/>
        </w:rPr>
        <w:t>sejumlah bantuan yang diberikan untuk masyarakat berpenghasilan rendah (MBR) dalam membangun rumah yang layak huni. Sementara itu, kekuatan pembangun</w:t>
      </w:r>
      <w:r>
        <w:rPr>
          <w:rFonts w:ascii="Times New Roman" w:hAnsi="Times New Roman" w:cs="Times New Roman"/>
          <w:sz w:val="24"/>
          <w:szCs w:val="24"/>
        </w:rPr>
        <w:t>annya adalah membangun dan merenovasi rumah</w:t>
      </w:r>
      <w:r w:rsidRPr="00A61686">
        <w:rPr>
          <w:rFonts w:ascii="Times New Roman" w:hAnsi="Times New Roman" w:cs="Times New Roman"/>
          <w:sz w:val="24"/>
          <w:szCs w:val="24"/>
        </w:rPr>
        <w:t xml:space="preserve"> karena inisiatif dan usaha masyarakat sesuai dengan individu atau kelompok, termasuk perbaikan, pemulihan, pembangunan rumah baru dan lingkungan.</w:t>
      </w:r>
      <w:r>
        <w:rPr>
          <w:rFonts w:ascii="Times New Roman" w:hAnsi="Times New Roman" w:cs="Times New Roman"/>
          <w:sz w:val="24"/>
          <w:szCs w:val="24"/>
        </w:rPr>
        <w:t xml:space="preserve"> </w:t>
      </w:r>
      <w:r>
        <w:rPr>
          <w:rFonts w:ascii="Times New Roman" w:eastAsiaTheme="minorHAnsi" w:hAnsi="Times New Roman" w:cs="Times New Roman"/>
          <w:sz w:val="24"/>
          <w:szCs w:val="24"/>
        </w:rPr>
        <w:t>Adapun rumusan masalah yaitu Bagaimana proses pelaksanaan dan Bagaimana ketercapaian pelaksanaan program bantuan stimulan perumahan swadaya (BSPS) di Kecamatan Kotabumi Selatan</w:t>
      </w:r>
      <w:r>
        <w:rPr>
          <w:rFonts w:ascii="Times New Roman" w:hAnsi="Times New Roman" w:cs="Times New Roman"/>
          <w:sz w:val="24"/>
          <w:szCs w:val="24"/>
        </w:rPr>
        <w:t xml:space="preserve"> </w:t>
      </w:r>
      <w:r>
        <w:rPr>
          <w:rFonts w:ascii="Times New Roman" w:eastAsiaTheme="minorHAnsi" w:hAnsi="Times New Roman" w:cs="Times New Roman"/>
          <w:sz w:val="24"/>
          <w:szCs w:val="24"/>
        </w:rPr>
        <w:t>dan tujuan penelitian Untuk mengetahui apakah program bantuan stimulan perumahan swadaya (BSPS) sudah terealisasi secara</w:t>
      </w:r>
      <w:r>
        <w:rPr>
          <w:rFonts w:ascii="Times New Roman" w:hAnsi="Times New Roman" w:cs="Times New Roman"/>
          <w:sz w:val="24"/>
          <w:szCs w:val="24"/>
        </w:rPr>
        <w:t xml:space="preserve"> </w:t>
      </w:r>
      <w:r>
        <w:rPr>
          <w:rFonts w:ascii="Times New Roman" w:eastAsiaTheme="minorHAnsi" w:hAnsi="Times New Roman" w:cs="Times New Roman"/>
          <w:sz w:val="24"/>
          <w:szCs w:val="24"/>
        </w:rPr>
        <w:t xml:space="preserve">maksimal ataukah belum maksimal. Penelitian </w:t>
      </w:r>
      <w:r>
        <w:rPr>
          <w:rFonts w:ascii="Times New Roman" w:eastAsiaTheme="minorHAnsi" w:hAnsi="Times New Roman" w:cs="Times New Roman"/>
          <w:i/>
          <w:iCs/>
          <w:sz w:val="24"/>
          <w:szCs w:val="24"/>
        </w:rPr>
        <w:t xml:space="preserve">(field research), </w:t>
      </w:r>
      <w:r>
        <w:rPr>
          <w:rFonts w:ascii="Times New Roman" w:eastAsiaTheme="minorHAnsi" w:hAnsi="Times New Roman" w:cs="Times New Roman"/>
          <w:sz w:val="24"/>
          <w:szCs w:val="24"/>
        </w:rPr>
        <w:t>proses penelitian ini yaitu dengan mengangkat permasalahan yang ada dilapangan.</w:t>
      </w:r>
      <w:r w:rsidRPr="00A61686">
        <w:rPr>
          <w:rFonts w:ascii="Times New Roman" w:hAnsi="Times New Roman" w:cs="Times New Roman"/>
          <w:sz w:val="24"/>
          <w:szCs w:val="24"/>
        </w:rPr>
        <w:t xml:space="preserve"> Teori yang digunakan dalam penelitian ini terdiri dari 6 (enam) aspek dari Van Mater dan Van Horn: standar dan sasaran kebijakan, sumber daya, hubungan antar-organisasi, karakteristik agen pelaksana, kondisi sosial, ekonomi dan politik, seperti serta disp</w:t>
      </w:r>
      <w:r>
        <w:rPr>
          <w:rFonts w:ascii="Times New Roman" w:hAnsi="Times New Roman" w:cs="Times New Roman"/>
          <w:sz w:val="24"/>
          <w:szCs w:val="24"/>
        </w:rPr>
        <w:t xml:space="preserve">osisi implementor. </w:t>
      </w:r>
      <w:r w:rsidRPr="00A61686">
        <w:rPr>
          <w:rFonts w:ascii="Times New Roman" w:hAnsi="Times New Roman" w:cs="Times New Roman"/>
          <w:sz w:val="24"/>
          <w:szCs w:val="24"/>
        </w:rPr>
        <w:t>Hasil penelitian ini menunjukkan pelaksanaan</w:t>
      </w:r>
      <w:r>
        <w:rPr>
          <w:rFonts w:ascii="Times New Roman" w:hAnsi="Times New Roman" w:cs="Times New Roman"/>
          <w:sz w:val="24"/>
          <w:szCs w:val="24"/>
        </w:rPr>
        <w:t xml:space="preserve"> serta ketercapaian</w:t>
      </w:r>
      <w:r w:rsidRPr="00A61686">
        <w:rPr>
          <w:rFonts w:ascii="Times New Roman" w:hAnsi="Times New Roman" w:cs="Times New Roman"/>
          <w:sz w:val="24"/>
          <w:szCs w:val="24"/>
        </w:rPr>
        <w:t xml:space="preserve"> Program Bantuan Stimulan Perumahan Swadaya</w:t>
      </w:r>
      <w:r>
        <w:rPr>
          <w:rFonts w:ascii="Times New Roman" w:hAnsi="Times New Roman" w:cs="Times New Roman"/>
          <w:sz w:val="24"/>
          <w:szCs w:val="24"/>
        </w:rPr>
        <w:t xml:space="preserve"> (BSPS) di Kecamatan Kotabumi Selatan</w:t>
      </w:r>
      <w:r w:rsidRPr="00A61686">
        <w:rPr>
          <w:rFonts w:ascii="Times New Roman" w:hAnsi="Times New Roman" w:cs="Times New Roman"/>
          <w:sz w:val="24"/>
          <w:szCs w:val="24"/>
        </w:rPr>
        <w:t xml:space="preserve"> dalam penyediaan perumahan yang layak huni belum berjalan optimal. Termasuk kurangnya partisipasi dan kesadaran masyarakat serta kurangnya </w:t>
      </w:r>
      <w:r>
        <w:rPr>
          <w:rFonts w:ascii="Times New Roman" w:hAnsi="Times New Roman" w:cs="Times New Roman"/>
          <w:sz w:val="24"/>
          <w:szCs w:val="24"/>
        </w:rPr>
        <w:t>pengetahuan tentang program Bantuan Stimulan Perumahan Swadaya (BSPS)</w:t>
      </w:r>
      <w:r w:rsidRPr="00A61686">
        <w:rPr>
          <w:rFonts w:ascii="Times New Roman" w:hAnsi="Times New Roman" w:cs="Times New Roman"/>
          <w:sz w:val="24"/>
          <w:szCs w:val="24"/>
        </w:rPr>
        <w:t xml:space="preserve">. Selain itu, </w:t>
      </w:r>
      <w:r>
        <w:rPr>
          <w:rFonts w:ascii="Times New Roman" w:hAnsi="Times New Roman" w:cs="Times New Roman"/>
          <w:sz w:val="24"/>
          <w:szCs w:val="24"/>
        </w:rPr>
        <w:t xml:space="preserve">masyarakat banyak mengeluhkan kurangnya dana dalam pembangunan, terdapat juga </w:t>
      </w:r>
      <w:r w:rsidRPr="00A61686">
        <w:rPr>
          <w:rFonts w:ascii="Times New Roman" w:hAnsi="Times New Roman" w:cs="Times New Roman"/>
          <w:sz w:val="24"/>
          <w:szCs w:val="24"/>
        </w:rPr>
        <w:t>dalam tahap pembangunan yang harus dilakukan dalam gotong royong dengan kelompok yang telah ditentukan tetapi pada kenyataannya masih dilakukan secara individual.</w:t>
      </w:r>
      <w:r w:rsidRPr="00BA0A9F">
        <w:rPr>
          <w:rFonts w:ascii="Times New Roman" w:hAnsi="Times New Roman" w:cs="Times New Roman"/>
          <w:sz w:val="24"/>
          <w:szCs w:val="24"/>
        </w:rPr>
        <w:t xml:space="preserve"> </w:t>
      </w:r>
      <w:r w:rsidRPr="00BA0A9F">
        <w:rPr>
          <w:rFonts w:ascii="Times New Roman" w:eastAsiaTheme="minorHAnsi" w:hAnsi="Times New Roman" w:cs="Times New Roman"/>
          <w:sz w:val="24"/>
          <w:szCs w:val="24"/>
        </w:rPr>
        <w:t>Sebagai peneliti bukan hanya mengkritik tetapi juga menawarkan upaya dan solusi untuk memaksimalkan implementasi program yaitu upaya meningkatkan sosialisasi</w:t>
      </w:r>
      <w:r w:rsidRPr="00BA0A9F">
        <w:rPr>
          <w:rFonts w:ascii="Times New Roman" w:hAnsi="Times New Roman" w:cs="Times New Roman"/>
          <w:sz w:val="24"/>
          <w:szCs w:val="24"/>
        </w:rPr>
        <w:t>, peningkatan anggaran bantuan tiap tahunnya, dan koordinasi  serta komunikasi antara pihak yang terkait.</w:t>
      </w:r>
    </w:p>
    <w:p w:rsidR="000E1ECF" w:rsidRPr="00BA0A9F" w:rsidRDefault="000E1ECF" w:rsidP="000E1ECF">
      <w:pPr>
        <w:autoSpaceDE w:val="0"/>
        <w:autoSpaceDN w:val="0"/>
        <w:adjustRightInd w:val="0"/>
        <w:spacing w:after="0" w:line="240" w:lineRule="auto"/>
        <w:jc w:val="both"/>
        <w:rPr>
          <w:rFonts w:ascii="Times New Roman" w:hAnsi="Times New Roman" w:cs="Times New Roman"/>
          <w:sz w:val="24"/>
          <w:szCs w:val="24"/>
        </w:rPr>
      </w:pPr>
    </w:p>
    <w:p w:rsidR="000E1ECF" w:rsidRPr="00B34D25" w:rsidRDefault="000E1ECF" w:rsidP="000E1ECF">
      <w:pPr>
        <w:autoSpaceDE w:val="0"/>
        <w:autoSpaceDN w:val="0"/>
        <w:adjustRightInd w:val="0"/>
        <w:spacing w:after="0" w:line="240" w:lineRule="auto"/>
        <w:jc w:val="both"/>
        <w:rPr>
          <w:rFonts w:ascii="Times New Roman" w:hAnsi="Times New Roman" w:cs="Times New Roman"/>
          <w:b/>
          <w:i/>
          <w:sz w:val="24"/>
          <w:szCs w:val="24"/>
        </w:rPr>
      </w:pPr>
      <w:r w:rsidRPr="00B34D25">
        <w:rPr>
          <w:rFonts w:ascii="Times New Roman" w:hAnsi="Times New Roman" w:cs="Times New Roman"/>
          <w:b/>
          <w:i/>
          <w:sz w:val="24"/>
          <w:szCs w:val="24"/>
        </w:rPr>
        <w:t>Kata Kunci : Program Bedah Rumah, Bantuan Stimulan Perumahan Swadaya (BSPS)</w:t>
      </w: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3360" behindDoc="1" locked="0" layoutInCell="1" allowOverlap="1" wp14:anchorId="28FE0130" wp14:editId="338066B4">
            <wp:simplePos x="0" y="0"/>
            <wp:positionH relativeFrom="column">
              <wp:posOffset>0</wp:posOffset>
            </wp:positionH>
            <wp:positionV relativeFrom="paragraph">
              <wp:posOffset>-350520</wp:posOffset>
            </wp:positionV>
            <wp:extent cx="5040630" cy="7949381"/>
            <wp:effectExtent l="0" t="0" r="0" b="0"/>
            <wp:wrapNone/>
            <wp:docPr id="3" name="Picture 3" descr="F:\dd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dde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79493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Default="000E1ECF" w:rsidP="000E1ECF">
      <w:pPr>
        <w:spacing w:after="0" w:line="240" w:lineRule="auto"/>
        <w:jc w:val="center"/>
        <w:outlineLvl w:val="0"/>
        <w:rPr>
          <w:rFonts w:asciiTheme="majorBidi" w:hAnsiTheme="majorBidi" w:cstheme="majorBidi"/>
          <w:b/>
          <w:bCs/>
          <w:sz w:val="24"/>
          <w:szCs w:val="24"/>
        </w:rPr>
      </w:pPr>
    </w:p>
    <w:p w:rsidR="000E1ECF" w:rsidRPr="0051054A" w:rsidRDefault="000E1ECF" w:rsidP="000E1ECF">
      <w:pPr>
        <w:tabs>
          <w:tab w:val="left" w:pos="630"/>
        </w:tabs>
        <w:spacing w:after="0"/>
        <w:rPr>
          <w:rFonts w:ascii="Times New Roman" w:hAnsi="Times New Roman" w:cs="Times New Roman"/>
          <w:b/>
          <w:sz w:val="24"/>
          <w:szCs w:val="24"/>
        </w:rPr>
      </w:pPr>
    </w:p>
    <w:p w:rsidR="000E1ECF" w:rsidRDefault="000E1ECF" w:rsidP="000E1ECF">
      <w:pPr>
        <w:tabs>
          <w:tab w:val="left" w:pos="630"/>
        </w:tabs>
        <w:spacing w:after="0"/>
        <w:jc w:val="center"/>
        <w:rPr>
          <w:rFonts w:ascii="Times New Roman" w:hAnsi="Times New Roman" w:cs="Times New Roman"/>
          <w:b/>
          <w:sz w:val="24"/>
          <w:szCs w:val="24"/>
        </w:rPr>
      </w:pPr>
    </w:p>
    <w:p w:rsidR="000E1ECF" w:rsidRDefault="000E1ECF" w:rsidP="000E1ECF">
      <w:pPr>
        <w:tabs>
          <w:tab w:val="left" w:pos="630"/>
        </w:tabs>
        <w:spacing w:after="0"/>
        <w:jc w:val="center"/>
        <w:rPr>
          <w:rFonts w:ascii="Times New Roman" w:hAnsi="Times New Roman" w:cs="Times New Roman"/>
          <w:b/>
          <w:sz w:val="24"/>
          <w:szCs w:val="24"/>
        </w:rPr>
      </w:pPr>
    </w:p>
    <w:p w:rsidR="000E1ECF" w:rsidRDefault="000E1ECF" w:rsidP="000E1ECF">
      <w:pPr>
        <w:tabs>
          <w:tab w:val="left" w:pos="630"/>
        </w:tabs>
        <w:spacing w:after="0"/>
        <w:jc w:val="center"/>
        <w:rPr>
          <w:rFonts w:ascii="Times New Roman" w:hAnsi="Times New Roman" w:cs="Times New Roman"/>
          <w:b/>
          <w:sz w:val="24"/>
          <w:szCs w:val="24"/>
        </w:rPr>
      </w:pPr>
    </w:p>
    <w:p w:rsidR="000E1ECF" w:rsidRDefault="000E1ECF" w:rsidP="000E1ECF">
      <w:pPr>
        <w:tabs>
          <w:tab w:val="left" w:pos="630"/>
        </w:tabs>
        <w:spacing w:after="0"/>
        <w:jc w:val="center"/>
        <w:rPr>
          <w:rFonts w:ascii="Times New Roman" w:hAnsi="Times New Roman" w:cs="Times New Roman"/>
          <w:b/>
          <w:sz w:val="24"/>
          <w:szCs w:val="24"/>
        </w:rPr>
      </w:pPr>
    </w:p>
    <w:p w:rsidR="000E1ECF" w:rsidRDefault="000E1ECF" w:rsidP="000E1ECF">
      <w:pPr>
        <w:tabs>
          <w:tab w:val="left" w:pos="630"/>
        </w:tabs>
        <w:spacing w:after="0"/>
        <w:jc w:val="center"/>
        <w:rPr>
          <w:rFonts w:ascii="Times New Roman" w:hAnsi="Times New Roman" w:cs="Times New Roman"/>
          <w:b/>
          <w:sz w:val="24"/>
          <w:szCs w:val="24"/>
        </w:rPr>
      </w:pPr>
    </w:p>
    <w:p w:rsidR="000E1ECF" w:rsidRDefault="000E1ECF" w:rsidP="000E1ECF">
      <w:pPr>
        <w:tabs>
          <w:tab w:val="left" w:pos="630"/>
        </w:tabs>
        <w:spacing w:after="0"/>
        <w:jc w:val="center"/>
        <w:rPr>
          <w:rFonts w:ascii="Times New Roman" w:hAnsi="Times New Roman" w:cs="Times New Roman"/>
          <w:b/>
          <w:sz w:val="24"/>
          <w:szCs w:val="24"/>
        </w:rPr>
      </w:pPr>
    </w:p>
    <w:p w:rsidR="000E1ECF" w:rsidRDefault="000E1ECF" w:rsidP="000E1ECF">
      <w:pPr>
        <w:tabs>
          <w:tab w:val="left" w:pos="630"/>
        </w:tabs>
        <w:spacing w:after="0"/>
        <w:jc w:val="center"/>
        <w:rPr>
          <w:rFonts w:ascii="Times New Roman" w:hAnsi="Times New Roman" w:cs="Times New Roman"/>
          <w:b/>
          <w:sz w:val="24"/>
          <w:szCs w:val="24"/>
        </w:rPr>
      </w:pPr>
    </w:p>
    <w:p w:rsidR="000E1ECF" w:rsidRDefault="000E1ECF" w:rsidP="000E1ECF">
      <w:pPr>
        <w:tabs>
          <w:tab w:val="left" w:pos="630"/>
        </w:tabs>
        <w:spacing w:after="0"/>
        <w:jc w:val="center"/>
        <w:rPr>
          <w:rFonts w:ascii="Times New Roman" w:hAnsi="Times New Roman" w:cs="Times New Roman"/>
          <w:b/>
          <w:sz w:val="24"/>
          <w:szCs w:val="24"/>
        </w:rPr>
      </w:pPr>
    </w:p>
    <w:p w:rsidR="000E1ECF" w:rsidRDefault="000E1ECF" w:rsidP="000E1ECF">
      <w:pPr>
        <w:tabs>
          <w:tab w:val="left" w:pos="630"/>
        </w:tabs>
        <w:spacing w:after="0"/>
        <w:jc w:val="center"/>
        <w:rPr>
          <w:rFonts w:ascii="Times New Roman" w:hAnsi="Times New Roman" w:cs="Times New Roman"/>
          <w:b/>
          <w:sz w:val="24"/>
          <w:szCs w:val="24"/>
        </w:rPr>
      </w:pPr>
    </w:p>
    <w:p w:rsidR="000E1ECF" w:rsidRDefault="000E1ECF" w:rsidP="000E1ECF">
      <w:pPr>
        <w:tabs>
          <w:tab w:val="left" w:pos="630"/>
        </w:tabs>
        <w:spacing w:after="0"/>
        <w:jc w:val="center"/>
        <w:rPr>
          <w:rFonts w:ascii="Times New Roman" w:hAnsi="Times New Roman" w:cs="Times New Roman"/>
          <w:b/>
          <w:sz w:val="24"/>
          <w:szCs w:val="24"/>
        </w:rPr>
      </w:pPr>
    </w:p>
    <w:p w:rsidR="000E1ECF" w:rsidRPr="00FA13F7" w:rsidRDefault="000E1ECF" w:rsidP="000E1ECF">
      <w:pPr>
        <w:tabs>
          <w:tab w:val="left" w:pos="630"/>
        </w:tabs>
        <w:spacing w:after="0"/>
        <w:jc w:val="center"/>
        <w:rPr>
          <w:rFonts w:ascii="Times New Roman" w:hAnsi="Times New Roman" w:cs="Times New Roman"/>
          <w:b/>
          <w:sz w:val="24"/>
          <w:szCs w:val="24"/>
        </w:rPr>
      </w:pPr>
      <w:r w:rsidRPr="00FA13F7">
        <w:rPr>
          <w:rFonts w:ascii="Times New Roman" w:hAnsi="Times New Roman" w:cs="Times New Roman"/>
          <w:b/>
          <w:sz w:val="24"/>
          <w:szCs w:val="24"/>
        </w:rPr>
        <w:lastRenderedPageBreak/>
        <w:t>PEDOMAN TRANSLITERASI</w:t>
      </w:r>
    </w:p>
    <w:p w:rsidR="000E1ECF" w:rsidRDefault="000E1ECF" w:rsidP="000E1ECF">
      <w:pPr>
        <w:rPr>
          <w:rFonts w:ascii="Times New Roman" w:hAnsi="Times New Roman" w:cs="Times New Roman"/>
          <w:b/>
          <w:sz w:val="24"/>
          <w:szCs w:val="24"/>
        </w:rPr>
      </w:pPr>
    </w:p>
    <w:p w:rsidR="000E1ECF" w:rsidRDefault="000E1ECF" w:rsidP="000E1ECF">
      <w:pPr>
        <w:spacing w:after="0" w:line="480" w:lineRule="auto"/>
        <w:ind w:firstLine="720"/>
        <w:jc w:val="both"/>
        <w:rPr>
          <w:rFonts w:ascii="Times New Roman" w:hAnsi="Times New Roman" w:cs="Times New Roman"/>
          <w:b/>
          <w:sz w:val="24"/>
          <w:szCs w:val="24"/>
        </w:rPr>
      </w:pPr>
      <w:r w:rsidRPr="00D95472">
        <w:rPr>
          <w:rFonts w:ascii="Times New Roman" w:hAnsi="Times New Roman" w:cs="Times New Roman"/>
          <w:sz w:val="24"/>
          <w:szCs w:val="24"/>
        </w:rPr>
        <w:t xml:space="preserve">Mengenai </w:t>
      </w:r>
      <w:r w:rsidRPr="00D95472">
        <w:rPr>
          <w:rFonts w:ascii="Times New Roman" w:hAnsi="Times New Roman" w:cs="Times New Roman"/>
          <w:i/>
          <w:sz w:val="24"/>
          <w:szCs w:val="24"/>
        </w:rPr>
        <w:t>Transliterasi</w:t>
      </w:r>
      <w:r>
        <w:rPr>
          <w:rFonts w:ascii="Times New Roman" w:hAnsi="Times New Roman" w:cs="Times New Roman"/>
          <w:sz w:val="24"/>
          <w:szCs w:val="24"/>
        </w:rPr>
        <w:t>Arab-Latin ini digunakan sebagai pedoman Surat Keputusan Bersama (SKB) Menteri Agama dan Menteri Pendidikan dan Kebudayaan Nomor 158 Tahun 1987 dan Nomor 0543b/U/1987, sebagai berikut :</w:t>
      </w:r>
    </w:p>
    <w:p w:rsidR="000E1ECF" w:rsidRDefault="000E1ECF" w:rsidP="002E394B">
      <w:pPr>
        <w:pStyle w:val="ListParagraph"/>
        <w:numPr>
          <w:ilvl w:val="0"/>
          <w:numId w:val="44"/>
        </w:numPr>
        <w:spacing w:after="0" w:line="240" w:lineRule="auto"/>
        <w:rPr>
          <w:rFonts w:ascii="Times New Roman" w:hAnsi="Times New Roman" w:cs="Times New Roman"/>
          <w:b/>
          <w:sz w:val="24"/>
          <w:szCs w:val="24"/>
        </w:rPr>
      </w:pPr>
      <w:r>
        <w:rPr>
          <w:rFonts w:ascii="Times New Roman" w:hAnsi="Times New Roman" w:cs="Times New Roman"/>
          <w:b/>
          <w:sz w:val="24"/>
          <w:szCs w:val="24"/>
        </w:rPr>
        <w:t>Konsonan</w:t>
      </w:r>
    </w:p>
    <w:p w:rsidR="000E1ECF" w:rsidRDefault="000E1ECF" w:rsidP="000E1ECF">
      <w:pPr>
        <w:spacing w:after="0"/>
        <w:rPr>
          <w:rFonts w:ascii="Times New Roman" w:hAnsi="Times New Roman" w:cs="Times New Roman"/>
          <w:b/>
          <w:sz w:val="24"/>
          <w:szCs w:val="24"/>
        </w:rPr>
      </w:pPr>
    </w:p>
    <w:tbl>
      <w:tblPr>
        <w:tblStyle w:val="TableGrid"/>
        <w:tblW w:w="8298" w:type="dxa"/>
        <w:tblLook w:val="04A0" w:firstRow="1" w:lastRow="0" w:firstColumn="1" w:lastColumn="0" w:noHBand="0" w:noVBand="1"/>
      </w:tblPr>
      <w:tblGrid>
        <w:gridCol w:w="696"/>
        <w:gridCol w:w="723"/>
        <w:gridCol w:w="696"/>
        <w:gridCol w:w="723"/>
        <w:gridCol w:w="696"/>
        <w:gridCol w:w="1383"/>
        <w:gridCol w:w="696"/>
        <w:gridCol w:w="2740"/>
      </w:tblGrid>
      <w:tr w:rsidR="000E1ECF" w:rsidTr="00787E72">
        <w:tc>
          <w:tcPr>
            <w:tcW w:w="1008" w:type="dxa"/>
          </w:tcPr>
          <w:p w:rsidR="000E1ECF" w:rsidRDefault="000E1ECF" w:rsidP="00787E72">
            <w:pPr>
              <w:rPr>
                <w:rFonts w:ascii="Times New Roman" w:hAnsi="Times New Roman" w:cs="Times New Roman"/>
                <w:sz w:val="24"/>
                <w:szCs w:val="24"/>
              </w:rPr>
            </w:pPr>
            <w:r>
              <w:rPr>
                <w:rFonts w:ascii="Times New Roman" w:hAnsi="Times New Roman" w:cs="Times New Roman"/>
                <w:sz w:val="24"/>
                <w:szCs w:val="24"/>
              </w:rPr>
              <w:t xml:space="preserve">Arab </w:t>
            </w:r>
          </w:p>
        </w:tc>
        <w:tc>
          <w:tcPr>
            <w:tcW w:w="1009" w:type="dxa"/>
          </w:tcPr>
          <w:p w:rsidR="000E1ECF" w:rsidRDefault="000E1ECF" w:rsidP="00787E72">
            <w:pPr>
              <w:rPr>
                <w:rFonts w:ascii="Times New Roman" w:hAnsi="Times New Roman" w:cs="Times New Roman"/>
                <w:sz w:val="24"/>
                <w:szCs w:val="24"/>
              </w:rPr>
            </w:pPr>
            <w:r>
              <w:rPr>
                <w:rFonts w:ascii="Times New Roman" w:hAnsi="Times New Roman" w:cs="Times New Roman"/>
                <w:sz w:val="24"/>
                <w:szCs w:val="24"/>
              </w:rPr>
              <w:t xml:space="preserve">Latin </w:t>
            </w:r>
          </w:p>
        </w:tc>
        <w:tc>
          <w:tcPr>
            <w:tcW w:w="1006" w:type="dxa"/>
          </w:tcPr>
          <w:p w:rsidR="000E1ECF" w:rsidRDefault="000E1ECF" w:rsidP="00787E72">
            <w:pPr>
              <w:rPr>
                <w:rFonts w:ascii="Times New Roman" w:hAnsi="Times New Roman" w:cs="Times New Roman"/>
                <w:sz w:val="24"/>
                <w:szCs w:val="24"/>
              </w:rPr>
            </w:pPr>
            <w:r>
              <w:rPr>
                <w:rFonts w:ascii="Times New Roman" w:hAnsi="Times New Roman" w:cs="Times New Roman"/>
                <w:sz w:val="24"/>
                <w:szCs w:val="24"/>
              </w:rPr>
              <w:t xml:space="preserve">Arab </w:t>
            </w:r>
          </w:p>
        </w:tc>
        <w:tc>
          <w:tcPr>
            <w:tcW w:w="1009" w:type="dxa"/>
          </w:tcPr>
          <w:p w:rsidR="000E1ECF" w:rsidRDefault="000E1ECF" w:rsidP="00787E72">
            <w:pPr>
              <w:rPr>
                <w:rFonts w:ascii="Times New Roman" w:hAnsi="Times New Roman" w:cs="Times New Roman"/>
                <w:sz w:val="24"/>
                <w:szCs w:val="24"/>
              </w:rPr>
            </w:pPr>
            <w:r>
              <w:rPr>
                <w:rFonts w:ascii="Times New Roman" w:hAnsi="Times New Roman" w:cs="Times New Roman"/>
                <w:sz w:val="24"/>
                <w:szCs w:val="24"/>
              </w:rPr>
              <w:t xml:space="preserve">Latin </w:t>
            </w:r>
          </w:p>
        </w:tc>
        <w:tc>
          <w:tcPr>
            <w:tcW w:w="1006" w:type="dxa"/>
          </w:tcPr>
          <w:p w:rsidR="000E1ECF" w:rsidRDefault="000E1ECF" w:rsidP="00787E72">
            <w:pPr>
              <w:rPr>
                <w:rFonts w:ascii="Times New Roman" w:hAnsi="Times New Roman" w:cs="Times New Roman"/>
                <w:sz w:val="24"/>
                <w:szCs w:val="24"/>
              </w:rPr>
            </w:pPr>
            <w:r>
              <w:rPr>
                <w:rFonts w:ascii="Times New Roman" w:hAnsi="Times New Roman" w:cs="Times New Roman"/>
                <w:sz w:val="24"/>
                <w:szCs w:val="24"/>
              </w:rPr>
              <w:t xml:space="preserve">Arab </w:t>
            </w:r>
          </w:p>
        </w:tc>
        <w:tc>
          <w:tcPr>
            <w:tcW w:w="1018" w:type="dxa"/>
          </w:tcPr>
          <w:p w:rsidR="000E1ECF" w:rsidRDefault="000E1ECF" w:rsidP="00787E72">
            <w:pPr>
              <w:rPr>
                <w:rFonts w:ascii="Times New Roman" w:hAnsi="Times New Roman" w:cs="Times New Roman"/>
                <w:sz w:val="24"/>
                <w:szCs w:val="24"/>
              </w:rPr>
            </w:pPr>
            <w:r>
              <w:rPr>
                <w:rFonts w:ascii="Times New Roman" w:hAnsi="Times New Roman" w:cs="Times New Roman"/>
                <w:sz w:val="24"/>
                <w:szCs w:val="24"/>
              </w:rPr>
              <w:t xml:space="preserve">Latin </w:t>
            </w:r>
          </w:p>
        </w:tc>
        <w:tc>
          <w:tcPr>
            <w:tcW w:w="1006" w:type="dxa"/>
          </w:tcPr>
          <w:p w:rsidR="000E1ECF" w:rsidRDefault="000E1ECF" w:rsidP="00787E72">
            <w:pPr>
              <w:rPr>
                <w:rFonts w:ascii="Times New Roman" w:hAnsi="Times New Roman" w:cs="Times New Roman"/>
                <w:sz w:val="24"/>
                <w:szCs w:val="24"/>
              </w:rPr>
            </w:pPr>
            <w:r>
              <w:rPr>
                <w:rFonts w:ascii="Times New Roman" w:hAnsi="Times New Roman" w:cs="Times New Roman"/>
                <w:sz w:val="24"/>
                <w:szCs w:val="24"/>
              </w:rPr>
              <w:t xml:space="preserve">Arab </w:t>
            </w:r>
          </w:p>
        </w:tc>
        <w:tc>
          <w:tcPr>
            <w:tcW w:w="1236" w:type="dxa"/>
          </w:tcPr>
          <w:p w:rsidR="000E1ECF" w:rsidRDefault="000E1ECF" w:rsidP="00787E72">
            <w:pPr>
              <w:rPr>
                <w:rFonts w:ascii="Times New Roman" w:hAnsi="Times New Roman" w:cs="Times New Roman"/>
                <w:sz w:val="24"/>
                <w:szCs w:val="24"/>
              </w:rPr>
            </w:pPr>
            <w:r>
              <w:rPr>
                <w:rFonts w:ascii="Times New Roman" w:hAnsi="Times New Roman" w:cs="Times New Roman"/>
                <w:sz w:val="24"/>
                <w:szCs w:val="24"/>
              </w:rPr>
              <w:t xml:space="preserve">Latin </w:t>
            </w:r>
          </w:p>
        </w:tc>
      </w:tr>
      <w:tr w:rsidR="000E1ECF" w:rsidTr="00787E72">
        <w:trPr>
          <w:trHeight w:val="485"/>
        </w:trPr>
        <w:tc>
          <w:tcPr>
            <w:tcW w:w="1008" w:type="dxa"/>
            <w:vAlign w:val="center"/>
          </w:tcPr>
          <w:p w:rsidR="000E1ECF" w:rsidRPr="005F09FE" w:rsidRDefault="000E1ECF" w:rsidP="00787E72">
            <w:pPr>
              <w:jc w:val="center"/>
              <w:rPr>
                <w:rFonts w:ascii="Times New Roman" w:hAnsi="Times New Roman" w:cs="Times New Roman"/>
                <w:sz w:val="28"/>
                <w:szCs w:val="28"/>
              </w:rPr>
            </w:pPr>
            <w:r w:rsidRPr="005F09FE">
              <w:rPr>
                <w:rFonts w:ascii="Times New Roman" w:hAnsi="Times New Roman" w:cs="Times New Roman"/>
                <w:sz w:val="28"/>
                <w:szCs w:val="28"/>
                <w:rtl/>
              </w:rPr>
              <w:t>ﺍ</w:t>
            </w:r>
          </w:p>
        </w:tc>
        <w:tc>
          <w:tcPr>
            <w:tcW w:w="1009"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A</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ﺫ</w:t>
            </w:r>
          </w:p>
        </w:tc>
        <w:tc>
          <w:tcPr>
            <w:tcW w:w="1009"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Dz</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ﻅ</w:t>
            </w:r>
          </w:p>
        </w:tc>
        <w:tc>
          <w:tcPr>
            <w:tcW w:w="1018"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Zh</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ﻡ</w:t>
            </w:r>
          </w:p>
        </w:tc>
        <w:tc>
          <w:tcPr>
            <w:tcW w:w="1236"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M</w:t>
            </w:r>
          </w:p>
        </w:tc>
      </w:tr>
      <w:tr w:rsidR="000E1ECF" w:rsidTr="00787E72">
        <w:trPr>
          <w:trHeight w:val="530"/>
        </w:trPr>
        <w:tc>
          <w:tcPr>
            <w:tcW w:w="1008" w:type="dxa"/>
            <w:vAlign w:val="center"/>
          </w:tcPr>
          <w:p w:rsidR="000E1ECF" w:rsidRPr="005F09FE" w:rsidRDefault="000E1ECF" w:rsidP="00787E72">
            <w:pPr>
              <w:jc w:val="center"/>
              <w:rPr>
                <w:rFonts w:ascii="Times New Roman" w:hAnsi="Times New Roman" w:cs="Times New Roman"/>
                <w:sz w:val="28"/>
                <w:szCs w:val="28"/>
              </w:rPr>
            </w:pPr>
            <w:r w:rsidRPr="005F09FE">
              <w:rPr>
                <w:rFonts w:ascii="Times New Roman" w:hAnsi="Times New Roman" w:cs="Times New Roman"/>
                <w:sz w:val="28"/>
                <w:szCs w:val="28"/>
                <w:rtl/>
              </w:rPr>
              <w:t>ﺏ</w:t>
            </w:r>
          </w:p>
        </w:tc>
        <w:tc>
          <w:tcPr>
            <w:tcW w:w="1009"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B</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ﺮ</w:t>
            </w:r>
          </w:p>
        </w:tc>
        <w:tc>
          <w:tcPr>
            <w:tcW w:w="1009"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R</w:t>
            </w:r>
          </w:p>
        </w:tc>
        <w:tc>
          <w:tcPr>
            <w:tcW w:w="1006" w:type="dxa"/>
            <w:vMerge w:val="restart"/>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ﻉ</w:t>
            </w:r>
          </w:p>
        </w:tc>
        <w:tc>
          <w:tcPr>
            <w:tcW w:w="1018" w:type="dxa"/>
            <w:vMerge w:val="restart"/>
            <w:vAlign w:val="center"/>
          </w:tcPr>
          <w:p w:rsidR="000E1ECF" w:rsidRDefault="000E1ECF" w:rsidP="00787E72">
            <w:pPr>
              <w:jc w:val="center"/>
              <w:rPr>
                <w:rFonts w:ascii="Times New Roman" w:hAnsi="Times New Roman" w:cs="Times New Roman"/>
                <w:b/>
                <w:sz w:val="24"/>
                <w:szCs w:val="24"/>
              </w:rPr>
            </w:pPr>
            <w:r w:rsidRPr="001223CE">
              <w:rPr>
                <w:rFonts w:ascii="Times New Roman" w:hAnsi="Times New Roman" w:cs="Times New Roman"/>
                <w:b/>
                <w:sz w:val="24"/>
                <w:szCs w:val="24"/>
              </w:rPr>
              <w:t>‘</w:t>
            </w:r>
          </w:p>
          <w:p w:rsidR="000E1ECF" w:rsidRPr="001223CE" w:rsidRDefault="000E1ECF" w:rsidP="00787E72">
            <w:pPr>
              <w:jc w:val="center"/>
              <w:rPr>
                <w:rFonts w:ascii="Times New Roman" w:hAnsi="Times New Roman" w:cs="Times New Roman"/>
                <w:sz w:val="20"/>
                <w:szCs w:val="20"/>
              </w:rPr>
            </w:pPr>
            <w:r w:rsidRPr="001223CE">
              <w:rPr>
                <w:rFonts w:ascii="Times New Roman" w:hAnsi="Times New Roman" w:cs="Times New Roman"/>
                <w:sz w:val="20"/>
                <w:szCs w:val="20"/>
              </w:rPr>
              <w:t>(Komaterbalik di atas)</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ﻥ</w:t>
            </w:r>
          </w:p>
        </w:tc>
        <w:tc>
          <w:tcPr>
            <w:tcW w:w="1236"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N</w:t>
            </w:r>
          </w:p>
        </w:tc>
      </w:tr>
      <w:tr w:rsidR="000E1ECF" w:rsidTr="00787E72">
        <w:trPr>
          <w:trHeight w:val="530"/>
        </w:trPr>
        <w:tc>
          <w:tcPr>
            <w:tcW w:w="1008" w:type="dxa"/>
            <w:vAlign w:val="center"/>
          </w:tcPr>
          <w:p w:rsidR="000E1ECF" w:rsidRPr="005F09FE" w:rsidRDefault="000E1ECF" w:rsidP="00787E72">
            <w:pPr>
              <w:jc w:val="center"/>
              <w:rPr>
                <w:rFonts w:ascii="Times New Roman" w:hAnsi="Times New Roman" w:cs="Times New Roman"/>
                <w:sz w:val="28"/>
                <w:szCs w:val="28"/>
              </w:rPr>
            </w:pPr>
            <w:r w:rsidRPr="005F09FE">
              <w:rPr>
                <w:rFonts w:ascii="Times New Roman" w:hAnsi="Times New Roman" w:cs="Times New Roman"/>
                <w:sz w:val="28"/>
                <w:szCs w:val="28"/>
                <w:rtl/>
              </w:rPr>
              <w:t>ﺕ</w:t>
            </w:r>
          </w:p>
        </w:tc>
        <w:tc>
          <w:tcPr>
            <w:tcW w:w="1009"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T</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ﺯ</w:t>
            </w:r>
          </w:p>
        </w:tc>
        <w:tc>
          <w:tcPr>
            <w:tcW w:w="1009"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Z</w:t>
            </w:r>
          </w:p>
        </w:tc>
        <w:tc>
          <w:tcPr>
            <w:tcW w:w="1006" w:type="dxa"/>
            <w:vMerge/>
            <w:vAlign w:val="center"/>
          </w:tcPr>
          <w:p w:rsidR="000E1ECF" w:rsidRPr="008353DB" w:rsidRDefault="000E1ECF" w:rsidP="00787E72">
            <w:pPr>
              <w:jc w:val="center"/>
              <w:rPr>
                <w:rFonts w:ascii="Times New Roman" w:hAnsi="Times New Roman" w:cs="Times New Roman"/>
                <w:sz w:val="28"/>
                <w:szCs w:val="28"/>
              </w:rPr>
            </w:pPr>
          </w:p>
        </w:tc>
        <w:tc>
          <w:tcPr>
            <w:tcW w:w="1018" w:type="dxa"/>
            <w:vMerge/>
            <w:vAlign w:val="center"/>
          </w:tcPr>
          <w:p w:rsidR="000E1ECF" w:rsidRDefault="000E1ECF" w:rsidP="00787E72">
            <w:pPr>
              <w:jc w:val="center"/>
              <w:rPr>
                <w:rFonts w:ascii="Times New Roman" w:hAnsi="Times New Roman" w:cs="Times New Roman"/>
                <w:sz w:val="24"/>
                <w:szCs w:val="24"/>
              </w:rPr>
            </w:pP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ﻭ</w:t>
            </w:r>
          </w:p>
        </w:tc>
        <w:tc>
          <w:tcPr>
            <w:tcW w:w="1236"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W</w:t>
            </w:r>
          </w:p>
        </w:tc>
      </w:tr>
      <w:tr w:rsidR="000E1ECF" w:rsidTr="00787E72">
        <w:trPr>
          <w:trHeight w:val="440"/>
        </w:trPr>
        <w:tc>
          <w:tcPr>
            <w:tcW w:w="1008" w:type="dxa"/>
            <w:vAlign w:val="center"/>
          </w:tcPr>
          <w:p w:rsidR="000E1ECF" w:rsidRPr="005F09FE" w:rsidRDefault="000E1ECF" w:rsidP="00787E72">
            <w:pPr>
              <w:jc w:val="center"/>
              <w:rPr>
                <w:rFonts w:ascii="Times New Roman" w:hAnsi="Times New Roman" w:cs="Times New Roman"/>
                <w:sz w:val="28"/>
                <w:szCs w:val="28"/>
              </w:rPr>
            </w:pPr>
            <w:r w:rsidRPr="005F09FE">
              <w:rPr>
                <w:rFonts w:ascii="Times New Roman" w:hAnsi="Times New Roman" w:cs="Times New Roman"/>
                <w:sz w:val="28"/>
                <w:szCs w:val="28"/>
                <w:rtl/>
              </w:rPr>
              <w:t>ﺙ</w:t>
            </w:r>
          </w:p>
        </w:tc>
        <w:tc>
          <w:tcPr>
            <w:tcW w:w="1009"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Ts</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ﺱ</w:t>
            </w:r>
          </w:p>
        </w:tc>
        <w:tc>
          <w:tcPr>
            <w:tcW w:w="1009"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S</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ﻍ</w:t>
            </w:r>
          </w:p>
        </w:tc>
        <w:tc>
          <w:tcPr>
            <w:tcW w:w="1018"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/Gh</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ﻩ</w:t>
            </w:r>
          </w:p>
        </w:tc>
        <w:tc>
          <w:tcPr>
            <w:tcW w:w="1236"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H</w:t>
            </w:r>
          </w:p>
        </w:tc>
      </w:tr>
      <w:tr w:rsidR="000E1ECF" w:rsidTr="00787E72">
        <w:trPr>
          <w:trHeight w:val="440"/>
        </w:trPr>
        <w:tc>
          <w:tcPr>
            <w:tcW w:w="1008" w:type="dxa"/>
            <w:vAlign w:val="center"/>
          </w:tcPr>
          <w:p w:rsidR="000E1ECF" w:rsidRPr="005F09FE" w:rsidRDefault="000E1ECF" w:rsidP="00787E72">
            <w:pPr>
              <w:jc w:val="center"/>
              <w:rPr>
                <w:rFonts w:ascii="Times New Roman" w:hAnsi="Times New Roman" w:cs="Times New Roman"/>
                <w:sz w:val="28"/>
                <w:szCs w:val="28"/>
              </w:rPr>
            </w:pPr>
            <w:r w:rsidRPr="005F09FE">
              <w:rPr>
                <w:rFonts w:ascii="Times New Roman" w:hAnsi="Times New Roman" w:cs="Times New Roman"/>
                <w:sz w:val="28"/>
                <w:szCs w:val="28"/>
                <w:rtl/>
              </w:rPr>
              <w:t>ﺝ</w:t>
            </w:r>
          </w:p>
        </w:tc>
        <w:tc>
          <w:tcPr>
            <w:tcW w:w="1009"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J</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ﺵ</w:t>
            </w:r>
          </w:p>
        </w:tc>
        <w:tc>
          <w:tcPr>
            <w:tcW w:w="1009"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Sy</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ﻑ</w:t>
            </w:r>
          </w:p>
        </w:tc>
        <w:tc>
          <w:tcPr>
            <w:tcW w:w="1018"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F</w:t>
            </w:r>
          </w:p>
        </w:tc>
        <w:tc>
          <w:tcPr>
            <w:tcW w:w="1006" w:type="dxa"/>
            <w:vMerge w:val="restart"/>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ﻋ</w:t>
            </w:r>
          </w:p>
        </w:tc>
        <w:tc>
          <w:tcPr>
            <w:tcW w:w="1236" w:type="dxa"/>
            <w:vMerge w:val="restart"/>
            <w:vAlign w:val="center"/>
          </w:tcPr>
          <w:p w:rsidR="000E1ECF" w:rsidRPr="005F09FE" w:rsidRDefault="000E1ECF" w:rsidP="00787E72">
            <w:pPr>
              <w:jc w:val="center"/>
              <w:rPr>
                <w:rFonts w:ascii="Times New Roman" w:hAnsi="Times New Roman" w:cs="Times New Roman"/>
                <w:b/>
                <w:sz w:val="20"/>
                <w:szCs w:val="20"/>
              </w:rPr>
            </w:pPr>
            <w:r w:rsidRPr="005F09FE">
              <w:rPr>
                <w:rFonts w:ascii="Times New Roman" w:hAnsi="Times New Roman" w:cs="Times New Roman"/>
                <w:b/>
                <w:sz w:val="20"/>
                <w:szCs w:val="20"/>
              </w:rPr>
              <w:t>`</w:t>
            </w:r>
          </w:p>
          <w:p w:rsidR="000E1ECF" w:rsidRPr="005F09FE" w:rsidRDefault="000E1ECF" w:rsidP="00787E72">
            <w:pPr>
              <w:jc w:val="center"/>
              <w:rPr>
                <w:rFonts w:ascii="Times New Roman" w:hAnsi="Times New Roman" w:cs="Times New Roman"/>
                <w:sz w:val="16"/>
                <w:szCs w:val="16"/>
              </w:rPr>
            </w:pPr>
            <w:r w:rsidRPr="005F09FE">
              <w:rPr>
                <w:rFonts w:ascii="Times New Roman" w:hAnsi="Times New Roman" w:cs="Times New Roman"/>
                <w:sz w:val="16"/>
                <w:szCs w:val="16"/>
              </w:rPr>
              <w:t>(Apostrof, tetapitidakdilambangkanapabilaterletak di awal kata</w:t>
            </w:r>
            <w:r>
              <w:rPr>
                <w:rFonts w:ascii="Times New Roman" w:hAnsi="Times New Roman" w:cs="Times New Roman"/>
                <w:sz w:val="16"/>
                <w:szCs w:val="16"/>
              </w:rPr>
              <w:t>)</w:t>
            </w:r>
          </w:p>
        </w:tc>
      </w:tr>
      <w:tr w:rsidR="000E1ECF" w:rsidTr="00787E72">
        <w:trPr>
          <w:trHeight w:val="440"/>
        </w:trPr>
        <w:tc>
          <w:tcPr>
            <w:tcW w:w="1008" w:type="dxa"/>
            <w:vAlign w:val="center"/>
          </w:tcPr>
          <w:p w:rsidR="000E1ECF" w:rsidRPr="005F09FE" w:rsidRDefault="000E1ECF" w:rsidP="00787E72">
            <w:pPr>
              <w:jc w:val="center"/>
              <w:rPr>
                <w:rFonts w:ascii="Times New Roman" w:hAnsi="Times New Roman" w:cs="Times New Roman"/>
                <w:sz w:val="28"/>
                <w:szCs w:val="28"/>
              </w:rPr>
            </w:pPr>
            <w:r w:rsidRPr="005F09FE">
              <w:rPr>
                <w:rFonts w:ascii="Times New Roman" w:hAnsi="Times New Roman" w:cs="Times New Roman"/>
                <w:sz w:val="28"/>
                <w:szCs w:val="28"/>
                <w:rtl/>
              </w:rPr>
              <w:t>ﺡ</w:t>
            </w:r>
          </w:p>
        </w:tc>
        <w:tc>
          <w:tcPr>
            <w:tcW w:w="1009" w:type="dxa"/>
            <w:vAlign w:val="center"/>
          </w:tcPr>
          <w:p w:rsidR="000E1ECF" w:rsidRPr="00D95472" w:rsidRDefault="000E1ECF" w:rsidP="00787E72">
            <w:pPr>
              <w:jc w:val="center"/>
              <w:rPr>
                <w:rFonts w:ascii="Times New Roman" w:hAnsi="Times New Roman" w:cs="Times New Roman"/>
                <w:sz w:val="24"/>
                <w:szCs w:val="24"/>
                <w:u w:val="single"/>
              </w:rPr>
            </w:pPr>
            <w:r w:rsidRPr="00D95472">
              <w:rPr>
                <w:rFonts w:ascii="Times New Roman" w:hAnsi="Times New Roman" w:cs="Times New Roman"/>
                <w:sz w:val="24"/>
                <w:szCs w:val="24"/>
                <w:u w:val="single"/>
              </w:rPr>
              <w:t>H</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ﺹ</w:t>
            </w:r>
          </w:p>
        </w:tc>
        <w:tc>
          <w:tcPr>
            <w:tcW w:w="1009"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Sh</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ﻕ</w:t>
            </w:r>
          </w:p>
        </w:tc>
        <w:tc>
          <w:tcPr>
            <w:tcW w:w="1018"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Q</w:t>
            </w:r>
          </w:p>
        </w:tc>
        <w:tc>
          <w:tcPr>
            <w:tcW w:w="1006" w:type="dxa"/>
            <w:vMerge/>
            <w:vAlign w:val="center"/>
          </w:tcPr>
          <w:p w:rsidR="000E1ECF" w:rsidRPr="008353DB" w:rsidRDefault="000E1ECF" w:rsidP="00787E72">
            <w:pPr>
              <w:jc w:val="center"/>
              <w:rPr>
                <w:rFonts w:ascii="Times New Roman" w:hAnsi="Times New Roman" w:cs="Times New Roman"/>
                <w:sz w:val="28"/>
                <w:szCs w:val="28"/>
              </w:rPr>
            </w:pPr>
          </w:p>
        </w:tc>
        <w:tc>
          <w:tcPr>
            <w:tcW w:w="1236" w:type="dxa"/>
            <w:vMerge/>
            <w:vAlign w:val="center"/>
          </w:tcPr>
          <w:p w:rsidR="000E1ECF" w:rsidRDefault="000E1ECF" w:rsidP="00787E72">
            <w:pPr>
              <w:jc w:val="center"/>
              <w:rPr>
                <w:rFonts w:ascii="Times New Roman" w:hAnsi="Times New Roman" w:cs="Times New Roman"/>
                <w:sz w:val="24"/>
                <w:szCs w:val="24"/>
              </w:rPr>
            </w:pPr>
          </w:p>
        </w:tc>
      </w:tr>
      <w:tr w:rsidR="000E1ECF" w:rsidTr="00787E72">
        <w:trPr>
          <w:trHeight w:val="440"/>
        </w:trPr>
        <w:tc>
          <w:tcPr>
            <w:tcW w:w="1008" w:type="dxa"/>
            <w:vAlign w:val="bottom"/>
          </w:tcPr>
          <w:p w:rsidR="000E1ECF" w:rsidRPr="005F09FE" w:rsidRDefault="000E1ECF" w:rsidP="00787E72">
            <w:pPr>
              <w:jc w:val="center"/>
              <w:rPr>
                <w:rFonts w:ascii="Times New Roman" w:hAnsi="Times New Roman" w:cs="Times New Roman"/>
                <w:sz w:val="28"/>
                <w:szCs w:val="28"/>
              </w:rPr>
            </w:pPr>
            <w:r w:rsidRPr="005F09FE">
              <w:rPr>
                <w:rFonts w:ascii="Times New Roman" w:hAnsi="Times New Roman" w:cs="Times New Roman"/>
                <w:sz w:val="28"/>
                <w:szCs w:val="28"/>
                <w:rtl/>
              </w:rPr>
              <w:t>ﺥ</w:t>
            </w:r>
          </w:p>
          <w:p w:rsidR="000E1ECF" w:rsidRPr="005F09FE" w:rsidRDefault="000E1ECF" w:rsidP="00787E72">
            <w:pPr>
              <w:jc w:val="center"/>
              <w:rPr>
                <w:rFonts w:ascii="Times New Roman" w:hAnsi="Times New Roman" w:cs="Times New Roman"/>
                <w:sz w:val="28"/>
                <w:szCs w:val="28"/>
              </w:rPr>
            </w:pPr>
          </w:p>
        </w:tc>
        <w:tc>
          <w:tcPr>
            <w:tcW w:w="1009" w:type="dxa"/>
            <w:vAlign w:val="center"/>
          </w:tcPr>
          <w:p w:rsidR="000E1ECF" w:rsidRPr="001223CE" w:rsidRDefault="000E1ECF" w:rsidP="00787E72">
            <w:pPr>
              <w:jc w:val="center"/>
              <w:rPr>
                <w:rFonts w:ascii="Times New Roman" w:hAnsi="Times New Roman" w:cs="Times New Roman"/>
                <w:sz w:val="24"/>
                <w:szCs w:val="24"/>
              </w:rPr>
            </w:pPr>
            <w:r w:rsidRPr="001223CE">
              <w:rPr>
                <w:rFonts w:ascii="Times New Roman" w:hAnsi="Times New Roman" w:cs="Times New Roman"/>
                <w:sz w:val="24"/>
                <w:szCs w:val="24"/>
              </w:rPr>
              <w:t>Kh</w:t>
            </w:r>
          </w:p>
        </w:tc>
        <w:tc>
          <w:tcPr>
            <w:tcW w:w="1006" w:type="dxa"/>
            <w:vAlign w:val="center"/>
          </w:tcPr>
          <w:p w:rsidR="000E1ECF" w:rsidRPr="0045350D"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ﺽ</w:t>
            </w:r>
          </w:p>
        </w:tc>
        <w:tc>
          <w:tcPr>
            <w:tcW w:w="1009"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Dh</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ﻙ</w:t>
            </w:r>
          </w:p>
        </w:tc>
        <w:tc>
          <w:tcPr>
            <w:tcW w:w="1018"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K</w:t>
            </w:r>
          </w:p>
        </w:tc>
        <w:tc>
          <w:tcPr>
            <w:tcW w:w="1006" w:type="dxa"/>
            <w:vMerge/>
            <w:vAlign w:val="center"/>
          </w:tcPr>
          <w:p w:rsidR="000E1ECF" w:rsidRPr="008353DB" w:rsidRDefault="000E1ECF" w:rsidP="00787E72">
            <w:pPr>
              <w:jc w:val="center"/>
              <w:rPr>
                <w:rFonts w:ascii="Times New Roman" w:hAnsi="Times New Roman" w:cs="Times New Roman"/>
                <w:sz w:val="28"/>
                <w:szCs w:val="28"/>
              </w:rPr>
            </w:pPr>
          </w:p>
        </w:tc>
        <w:tc>
          <w:tcPr>
            <w:tcW w:w="1236" w:type="dxa"/>
            <w:vMerge/>
            <w:vAlign w:val="center"/>
          </w:tcPr>
          <w:p w:rsidR="000E1ECF" w:rsidRDefault="000E1ECF" w:rsidP="00787E72">
            <w:pPr>
              <w:jc w:val="center"/>
              <w:rPr>
                <w:rFonts w:ascii="Times New Roman" w:hAnsi="Times New Roman" w:cs="Times New Roman"/>
                <w:sz w:val="24"/>
                <w:szCs w:val="24"/>
              </w:rPr>
            </w:pPr>
          </w:p>
        </w:tc>
      </w:tr>
      <w:tr w:rsidR="000E1ECF" w:rsidTr="00787E72">
        <w:trPr>
          <w:trHeight w:val="521"/>
        </w:trPr>
        <w:tc>
          <w:tcPr>
            <w:tcW w:w="1008" w:type="dxa"/>
            <w:vAlign w:val="center"/>
          </w:tcPr>
          <w:p w:rsidR="000E1ECF" w:rsidRPr="005F09FE" w:rsidRDefault="000E1ECF" w:rsidP="00787E72">
            <w:pPr>
              <w:jc w:val="center"/>
              <w:rPr>
                <w:rFonts w:ascii="Times New Roman" w:hAnsi="Times New Roman" w:cs="Times New Roman"/>
                <w:sz w:val="28"/>
                <w:szCs w:val="28"/>
              </w:rPr>
            </w:pPr>
            <w:r w:rsidRPr="005F09FE">
              <w:rPr>
                <w:rFonts w:ascii="Times New Roman" w:hAnsi="Times New Roman" w:cs="Times New Roman"/>
                <w:sz w:val="28"/>
                <w:szCs w:val="28"/>
                <w:rtl/>
              </w:rPr>
              <w:t>ﺩ</w:t>
            </w:r>
          </w:p>
        </w:tc>
        <w:tc>
          <w:tcPr>
            <w:tcW w:w="1009"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D</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ﻁ</w:t>
            </w:r>
          </w:p>
        </w:tc>
        <w:tc>
          <w:tcPr>
            <w:tcW w:w="1009"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Th</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ﻝ</w:t>
            </w:r>
          </w:p>
        </w:tc>
        <w:tc>
          <w:tcPr>
            <w:tcW w:w="1018"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L</w:t>
            </w:r>
          </w:p>
        </w:tc>
        <w:tc>
          <w:tcPr>
            <w:tcW w:w="1006" w:type="dxa"/>
            <w:vAlign w:val="center"/>
          </w:tcPr>
          <w:p w:rsidR="000E1ECF" w:rsidRPr="008353DB" w:rsidRDefault="000E1ECF" w:rsidP="00787E72">
            <w:pPr>
              <w:jc w:val="center"/>
              <w:rPr>
                <w:rFonts w:ascii="Times New Roman" w:hAnsi="Times New Roman" w:cs="Times New Roman"/>
                <w:sz w:val="28"/>
                <w:szCs w:val="28"/>
              </w:rPr>
            </w:pPr>
            <w:r w:rsidRPr="008353DB">
              <w:rPr>
                <w:rFonts w:ascii="Times New Roman" w:hAnsi="Times New Roman" w:cs="Times New Roman"/>
                <w:sz w:val="28"/>
                <w:szCs w:val="28"/>
                <w:rtl/>
              </w:rPr>
              <w:t>ﻱ</w:t>
            </w:r>
          </w:p>
        </w:tc>
        <w:tc>
          <w:tcPr>
            <w:tcW w:w="1236" w:type="dxa"/>
            <w:vAlign w:val="center"/>
          </w:tcPr>
          <w:p w:rsidR="000E1ECF" w:rsidRDefault="000E1ECF" w:rsidP="00787E72">
            <w:pPr>
              <w:jc w:val="center"/>
              <w:rPr>
                <w:rFonts w:ascii="Times New Roman" w:hAnsi="Times New Roman" w:cs="Times New Roman"/>
                <w:sz w:val="24"/>
                <w:szCs w:val="24"/>
              </w:rPr>
            </w:pPr>
            <w:r>
              <w:rPr>
                <w:rFonts w:ascii="Times New Roman" w:hAnsi="Times New Roman" w:cs="Times New Roman"/>
                <w:sz w:val="24"/>
                <w:szCs w:val="24"/>
              </w:rPr>
              <w:t>Y</w:t>
            </w:r>
          </w:p>
        </w:tc>
      </w:tr>
    </w:tbl>
    <w:p w:rsidR="000E1ECF" w:rsidRDefault="000E1ECF" w:rsidP="000E1ECF">
      <w:pPr>
        <w:rPr>
          <w:rFonts w:ascii="Times New Roman" w:hAnsi="Times New Roman" w:cs="Times New Roman"/>
          <w:sz w:val="24"/>
          <w:szCs w:val="24"/>
        </w:rPr>
      </w:pPr>
    </w:p>
    <w:p w:rsidR="000E1ECF" w:rsidRDefault="000E1ECF" w:rsidP="002E394B">
      <w:pPr>
        <w:pStyle w:val="ListParagraph"/>
        <w:numPr>
          <w:ilvl w:val="0"/>
          <w:numId w:val="44"/>
        </w:numPr>
        <w:spacing w:line="240" w:lineRule="auto"/>
        <w:rPr>
          <w:rFonts w:ascii="Times New Roman" w:hAnsi="Times New Roman" w:cs="Times New Roman"/>
          <w:b/>
          <w:sz w:val="24"/>
          <w:szCs w:val="24"/>
        </w:rPr>
      </w:pPr>
      <w:r w:rsidRPr="000C5C60">
        <w:rPr>
          <w:rFonts w:ascii="Times New Roman" w:hAnsi="Times New Roman" w:cs="Times New Roman"/>
          <w:b/>
          <w:sz w:val="24"/>
          <w:szCs w:val="24"/>
        </w:rPr>
        <w:t xml:space="preserve">Vokal </w:t>
      </w:r>
    </w:p>
    <w:p w:rsidR="000E1ECF" w:rsidRDefault="000E1ECF" w:rsidP="000E1ECF">
      <w:pPr>
        <w:pStyle w:val="ListParagrap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020"/>
        <w:gridCol w:w="1003"/>
        <w:gridCol w:w="1030"/>
        <w:gridCol w:w="1028"/>
        <w:gridCol w:w="1003"/>
        <w:gridCol w:w="1030"/>
        <w:gridCol w:w="1037"/>
        <w:gridCol w:w="1003"/>
      </w:tblGrid>
      <w:tr w:rsidR="000E1ECF" w:rsidTr="00787E72">
        <w:tc>
          <w:tcPr>
            <w:tcW w:w="2074" w:type="dxa"/>
            <w:gridSpan w:val="2"/>
            <w:vAlign w:val="center"/>
          </w:tcPr>
          <w:p w:rsidR="000E1ECF" w:rsidRDefault="000E1ECF" w:rsidP="00787E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VokalPendek</w:t>
            </w:r>
          </w:p>
        </w:tc>
        <w:tc>
          <w:tcPr>
            <w:tcW w:w="1037" w:type="dxa"/>
            <w:vAlign w:val="center"/>
          </w:tcPr>
          <w:p w:rsidR="000E1ECF" w:rsidRDefault="000E1ECF" w:rsidP="00787E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Contoh</w:t>
            </w:r>
          </w:p>
        </w:tc>
        <w:tc>
          <w:tcPr>
            <w:tcW w:w="2074" w:type="dxa"/>
            <w:gridSpan w:val="2"/>
            <w:vAlign w:val="center"/>
          </w:tcPr>
          <w:p w:rsidR="000E1ECF" w:rsidRDefault="000E1ECF" w:rsidP="00787E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VokalPanjang</w:t>
            </w:r>
          </w:p>
        </w:tc>
        <w:tc>
          <w:tcPr>
            <w:tcW w:w="1037" w:type="dxa"/>
            <w:vAlign w:val="center"/>
          </w:tcPr>
          <w:p w:rsidR="000E1ECF" w:rsidRDefault="000E1ECF" w:rsidP="00787E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Contoh</w:t>
            </w:r>
          </w:p>
        </w:tc>
        <w:tc>
          <w:tcPr>
            <w:tcW w:w="2074" w:type="dxa"/>
            <w:gridSpan w:val="2"/>
            <w:vAlign w:val="center"/>
          </w:tcPr>
          <w:p w:rsidR="000E1ECF" w:rsidRDefault="000E1ECF" w:rsidP="00787E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VokalRangkap</w:t>
            </w:r>
          </w:p>
        </w:tc>
      </w:tr>
      <w:tr w:rsidR="000E1ECF" w:rsidTr="00787E72">
        <w:trPr>
          <w:trHeight w:val="576"/>
        </w:trPr>
        <w:tc>
          <w:tcPr>
            <w:tcW w:w="1037" w:type="dxa"/>
          </w:tcPr>
          <w:p w:rsidR="000E1ECF" w:rsidRDefault="000E1ECF" w:rsidP="00787E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_</w:t>
            </w:r>
          </w:p>
          <w:p w:rsidR="000E1ECF" w:rsidRPr="009C7D24" w:rsidRDefault="000E1ECF" w:rsidP="00787E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 - - -</w:t>
            </w:r>
          </w:p>
        </w:tc>
        <w:tc>
          <w:tcPr>
            <w:tcW w:w="1037" w:type="dxa"/>
            <w:vAlign w:val="center"/>
          </w:tcPr>
          <w:p w:rsidR="000E1ECF" w:rsidRPr="00032EA7" w:rsidRDefault="000E1ECF" w:rsidP="00787E7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t>
            </w:r>
          </w:p>
        </w:tc>
        <w:tc>
          <w:tcPr>
            <w:tcW w:w="1037" w:type="dxa"/>
            <w:vAlign w:val="center"/>
          </w:tcPr>
          <w:p w:rsidR="000E1ECF" w:rsidRPr="009E7B3D" w:rsidRDefault="000E1ECF" w:rsidP="00787E72">
            <w:pPr>
              <w:pStyle w:val="ListParagraph"/>
              <w:ind w:left="0"/>
              <w:jc w:val="center"/>
              <w:rPr>
                <w:rFonts w:ascii="Times New Roman" w:hAnsi="Times New Roman" w:cs="Times New Roman"/>
                <w:b/>
                <w:sz w:val="28"/>
                <w:szCs w:val="28"/>
                <w:rtl/>
                <w:lang w:bidi="ar-DZ"/>
              </w:rPr>
            </w:pPr>
            <w:r w:rsidRPr="009E7B3D">
              <w:rPr>
                <w:rFonts w:ascii="Times New Roman" w:hAnsi="Times New Roman" w:cs="Times New Roman" w:hint="cs"/>
                <w:b/>
                <w:sz w:val="28"/>
                <w:szCs w:val="28"/>
                <w:rtl/>
                <w:lang w:bidi="ar-DZ"/>
              </w:rPr>
              <w:t>جَدَلَ</w:t>
            </w:r>
          </w:p>
        </w:tc>
        <w:tc>
          <w:tcPr>
            <w:tcW w:w="1037" w:type="dxa"/>
            <w:vAlign w:val="center"/>
          </w:tcPr>
          <w:p w:rsidR="000E1ECF" w:rsidRPr="009E7B3D" w:rsidRDefault="000E1ECF" w:rsidP="00787E72">
            <w:pPr>
              <w:pStyle w:val="ListParagraph"/>
              <w:ind w:left="0"/>
              <w:jc w:val="center"/>
              <w:rPr>
                <w:rFonts w:ascii="Times New Roman" w:hAnsi="Times New Roman" w:cs="Times New Roman"/>
                <w:bCs/>
                <w:sz w:val="28"/>
                <w:szCs w:val="28"/>
              </w:rPr>
            </w:pPr>
            <w:r w:rsidRPr="009E7B3D">
              <w:rPr>
                <w:rFonts w:ascii="Times New Roman" w:hAnsi="Times New Roman" w:cs="Times New Roman" w:hint="cs"/>
                <w:bCs/>
                <w:sz w:val="28"/>
                <w:szCs w:val="28"/>
                <w:rtl/>
              </w:rPr>
              <w:t>ا</w:t>
            </w:r>
          </w:p>
        </w:tc>
        <w:tc>
          <w:tcPr>
            <w:tcW w:w="1037" w:type="dxa"/>
            <w:vAlign w:val="center"/>
          </w:tcPr>
          <w:p w:rsidR="000E1ECF" w:rsidRDefault="000E1ECF" w:rsidP="00787E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Ȃ</w:t>
            </w:r>
          </w:p>
        </w:tc>
        <w:tc>
          <w:tcPr>
            <w:tcW w:w="1037" w:type="dxa"/>
            <w:vAlign w:val="center"/>
          </w:tcPr>
          <w:p w:rsidR="000E1ECF" w:rsidRPr="009E7B3D" w:rsidRDefault="000E1ECF" w:rsidP="00787E72">
            <w:pPr>
              <w:pStyle w:val="ListParagraph"/>
              <w:ind w:left="0"/>
              <w:jc w:val="center"/>
              <w:rPr>
                <w:rFonts w:ascii="Times New Roman" w:hAnsi="Times New Roman" w:cs="Times New Roman"/>
                <w:b/>
                <w:sz w:val="28"/>
                <w:szCs w:val="28"/>
                <w:lang w:bidi="ar-DZ"/>
              </w:rPr>
            </w:pPr>
            <w:r w:rsidRPr="009E7B3D">
              <w:rPr>
                <w:rFonts w:ascii="Times New Roman" w:hAnsi="Times New Roman" w:cs="Times New Roman" w:hint="cs"/>
                <w:b/>
                <w:sz w:val="28"/>
                <w:szCs w:val="28"/>
                <w:rtl/>
                <w:lang w:bidi="ar-DZ"/>
              </w:rPr>
              <w:t>س</w:t>
            </w:r>
            <w:r>
              <w:rPr>
                <w:rFonts w:ascii="Times New Roman" w:hAnsi="Times New Roman" w:cs="Times New Roman" w:hint="cs"/>
                <w:b/>
                <w:sz w:val="28"/>
                <w:szCs w:val="28"/>
                <w:rtl/>
                <w:lang w:bidi="ar-DZ"/>
              </w:rPr>
              <w:t>َ</w:t>
            </w:r>
            <w:r w:rsidRPr="009E7B3D">
              <w:rPr>
                <w:rFonts w:ascii="Times New Roman" w:hAnsi="Times New Roman" w:cs="Times New Roman" w:hint="cs"/>
                <w:b/>
                <w:sz w:val="28"/>
                <w:szCs w:val="28"/>
                <w:rtl/>
                <w:lang w:bidi="ar-DZ"/>
              </w:rPr>
              <w:t>ارَ</w:t>
            </w:r>
          </w:p>
        </w:tc>
        <w:tc>
          <w:tcPr>
            <w:tcW w:w="1037" w:type="dxa"/>
            <w:vAlign w:val="center"/>
          </w:tcPr>
          <w:p w:rsidR="000E1ECF" w:rsidRPr="009E7B3D" w:rsidRDefault="000E1ECF" w:rsidP="00787E72">
            <w:pPr>
              <w:pStyle w:val="ListParagraph"/>
              <w:ind w:left="0"/>
              <w:jc w:val="center"/>
              <w:rPr>
                <w:rFonts w:ascii="Times New Roman" w:hAnsi="Times New Roman" w:cs="Times New Roman"/>
                <w:b/>
                <w:sz w:val="28"/>
                <w:szCs w:val="28"/>
              </w:rPr>
            </w:pPr>
            <w:r w:rsidRPr="009E7B3D">
              <w:rPr>
                <w:rFonts w:ascii="Times New Roman" w:hAnsi="Times New Roman" w:cs="Times New Roman" w:hint="cs"/>
                <w:b/>
                <w:sz w:val="28"/>
                <w:szCs w:val="28"/>
                <w:rtl/>
              </w:rPr>
              <w:t>يْ</w:t>
            </w:r>
            <w:r>
              <w:rPr>
                <w:rFonts w:ascii="Times New Roman" w:hAnsi="Times New Roman" w:cs="Times New Roman"/>
                <w:b/>
                <w:sz w:val="28"/>
                <w:szCs w:val="28"/>
              </w:rPr>
              <w:t>…</w:t>
            </w:r>
          </w:p>
        </w:tc>
        <w:tc>
          <w:tcPr>
            <w:tcW w:w="1037" w:type="dxa"/>
            <w:vAlign w:val="center"/>
          </w:tcPr>
          <w:p w:rsidR="000E1ECF" w:rsidRPr="009E7B3D" w:rsidRDefault="000E1ECF" w:rsidP="00787E72">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Ai</w:t>
            </w:r>
          </w:p>
        </w:tc>
      </w:tr>
      <w:tr w:rsidR="000E1ECF" w:rsidTr="00787E72">
        <w:tc>
          <w:tcPr>
            <w:tcW w:w="1037" w:type="dxa"/>
            <w:vAlign w:val="center"/>
          </w:tcPr>
          <w:p w:rsidR="000E1ECF" w:rsidRDefault="000E1ECF" w:rsidP="00787E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w:t>
            </w:r>
            <w:r w:rsidRPr="009C7D24">
              <w:rPr>
                <w:rFonts w:ascii="Times New Roman" w:hAnsi="Times New Roman" w:cs="Times New Roman"/>
                <w:sz w:val="24"/>
                <w:szCs w:val="24"/>
                <w:u w:val="single"/>
              </w:rPr>
              <w:t xml:space="preserve">- </w:t>
            </w:r>
            <w:r>
              <w:rPr>
                <w:rFonts w:ascii="Times New Roman" w:hAnsi="Times New Roman" w:cs="Times New Roman"/>
                <w:b/>
                <w:sz w:val="24"/>
                <w:szCs w:val="24"/>
              </w:rPr>
              <w:t>- -</w:t>
            </w:r>
          </w:p>
          <w:p w:rsidR="000E1ECF" w:rsidRDefault="000E1ECF" w:rsidP="00787E72">
            <w:pPr>
              <w:pStyle w:val="ListParagraph"/>
              <w:ind w:left="0"/>
              <w:jc w:val="center"/>
              <w:rPr>
                <w:rFonts w:ascii="Times New Roman" w:hAnsi="Times New Roman" w:cs="Times New Roman"/>
                <w:b/>
                <w:sz w:val="24"/>
                <w:szCs w:val="24"/>
              </w:rPr>
            </w:pPr>
          </w:p>
        </w:tc>
        <w:tc>
          <w:tcPr>
            <w:tcW w:w="1037" w:type="dxa"/>
            <w:vAlign w:val="center"/>
          </w:tcPr>
          <w:p w:rsidR="000E1ECF" w:rsidRPr="00032EA7" w:rsidRDefault="000E1ECF" w:rsidP="00787E7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w:t>
            </w:r>
          </w:p>
        </w:tc>
        <w:tc>
          <w:tcPr>
            <w:tcW w:w="1037" w:type="dxa"/>
            <w:vAlign w:val="center"/>
          </w:tcPr>
          <w:p w:rsidR="000E1ECF" w:rsidRPr="009E7B3D" w:rsidRDefault="000E1ECF" w:rsidP="00787E72">
            <w:pPr>
              <w:pStyle w:val="ListParagraph"/>
              <w:ind w:left="0"/>
              <w:jc w:val="center"/>
              <w:rPr>
                <w:rFonts w:ascii="Times New Roman" w:hAnsi="Times New Roman" w:cs="Times New Roman"/>
                <w:b/>
                <w:sz w:val="28"/>
                <w:szCs w:val="28"/>
              </w:rPr>
            </w:pPr>
            <w:r w:rsidRPr="009E7B3D">
              <w:rPr>
                <w:rFonts w:ascii="Times New Roman" w:hAnsi="Times New Roman" w:cs="Times New Roman" w:hint="cs"/>
                <w:b/>
                <w:sz w:val="28"/>
                <w:szCs w:val="28"/>
                <w:rtl/>
              </w:rPr>
              <w:t>سَذِلَ</w:t>
            </w:r>
          </w:p>
        </w:tc>
        <w:tc>
          <w:tcPr>
            <w:tcW w:w="1037" w:type="dxa"/>
            <w:vAlign w:val="center"/>
          </w:tcPr>
          <w:p w:rsidR="000E1ECF" w:rsidRPr="009E7B3D" w:rsidRDefault="000E1ECF" w:rsidP="00787E72">
            <w:pPr>
              <w:pStyle w:val="ListParagraph"/>
              <w:ind w:left="0"/>
              <w:jc w:val="center"/>
              <w:rPr>
                <w:rFonts w:ascii="Times New Roman" w:hAnsi="Times New Roman" w:cs="Times New Roman"/>
                <w:b/>
                <w:sz w:val="28"/>
                <w:szCs w:val="28"/>
              </w:rPr>
            </w:pPr>
            <w:r w:rsidRPr="009E7B3D">
              <w:rPr>
                <w:rFonts w:ascii="Times New Roman" w:hAnsi="Times New Roman" w:cs="Times New Roman" w:hint="cs"/>
                <w:b/>
                <w:sz w:val="28"/>
                <w:szCs w:val="28"/>
                <w:rtl/>
              </w:rPr>
              <w:t>ي</w:t>
            </w:r>
          </w:p>
        </w:tc>
        <w:tc>
          <w:tcPr>
            <w:tcW w:w="1037" w:type="dxa"/>
            <w:vAlign w:val="center"/>
          </w:tcPr>
          <w:p w:rsidR="000E1ECF" w:rsidRDefault="000E1ECF" w:rsidP="00787E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Ȋ</w:t>
            </w:r>
          </w:p>
        </w:tc>
        <w:tc>
          <w:tcPr>
            <w:tcW w:w="1037" w:type="dxa"/>
            <w:vAlign w:val="center"/>
          </w:tcPr>
          <w:p w:rsidR="000E1ECF" w:rsidRPr="00A34CC7" w:rsidRDefault="000E1ECF" w:rsidP="00787E72">
            <w:pPr>
              <w:pStyle w:val="ListParagraph"/>
              <w:ind w:left="0"/>
              <w:jc w:val="center"/>
              <w:rPr>
                <w:rFonts w:ascii="Times New Roman" w:hAnsi="Times New Roman" w:cs="Times New Roman"/>
                <w:b/>
                <w:sz w:val="28"/>
                <w:szCs w:val="28"/>
              </w:rPr>
            </w:pPr>
            <w:r w:rsidRPr="00A34CC7">
              <w:rPr>
                <w:rFonts w:ascii="Times New Roman" w:hAnsi="Times New Roman" w:cs="Times New Roman" w:hint="cs"/>
                <w:b/>
                <w:sz w:val="28"/>
                <w:szCs w:val="28"/>
                <w:rtl/>
              </w:rPr>
              <w:t>قِيْلَ</w:t>
            </w:r>
          </w:p>
        </w:tc>
        <w:tc>
          <w:tcPr>
            <w:tcW w:w="1037" w:type="dxa"/>
            <w:vAlign w:val="center"/>
          </w:tcPr>
          <w:p w:rsidR="000E1ECF" w:rsidRPr="009E7B3D" w:rsidRDefault="000E1ECF" w:rsidP="00787E72">
            <w:pPr>
              <w:pStyle w:val="ListParagraph"/>
              <w:ind w:left="0"/>
              <w:jc w:val="center"/>
              <w:rPr>
                <w:rFonts w:ascii="Times New Roman" w:hAnsi="Times New Roman" w:cs="Times New Roman"/>
                <w:b/>
                <w:sz w:val="28"/>
                <w:szCs w:val="28"/>
              </w:rPr>
            </w:pPr>
            <w:r w:rsidRPr="009E7B3D">
              <w:rPr>
                <w:rFonts w:ascii="Times New Roman" w:hAnsi="Times New Roman" w:cs="Times New Roman" w:hint="cs"/>
                <w:b/>
                <w:sz w:val="28"/>
                <w:szCs w:val="28"/>
                <w:rtl/>
              </w:rPr>
              <w:t>وْ</w:t>
            </w:r>
            <w:r>
              <w:rPr>
                <w:rFonts w:ascii="Times New Roman" w:hAnsi="Times New Roman" w:cs="Times New Roman"/>
                <w:b/>
                <w:sz w:val="28"/>
                <w:szCs w:val="28"/>
              </w:rPr>
              <w:t>…</w:t>
            </w:r>
          </w:p>
        </w:tc>
        <w:tc>
          <w:tcPr>
            <w:tcW w:w="1037" w:type="dxa"/>
            <w:vAlign w:val="center"/>
          </w:tcPr>
          <w:p w:rsidR="000E1ECF" w:rsidRPr="009E7B3D" w:rsidRDefault="000E1ECF" w:rsidP="00787E72">
            <w:pPr>
              <w:pStyle w:val="ListParagraph"/>
              <w:ind w:left="0"/>
              <w:jc w:val="center"/>
              <w:rPr>
                <w:rFonts w:ascii="Times New Roman" w:hAnsi="Times New Roman" w:cs="Times New Roman"/>
                <w:bCs/>
                <w:sz w:val="24"/>
                <w:szCs w:val="24"/>
              </w:rPr>
            </w:pPr>
            <w:r w:rsidRPr="009E7B3D">
              <w:rPr>
                <w:rFonts w:ascii="Times New Roman" w:hAnsi="Times New Roman" w:cs="Times New Roman"/>
                <w:bCs/>
                <w:sz w:val="24"/>
                <w:szCs w:val="24"/>
              </w:rPr>
              <w:t>Au</w:t>
            </w:r>
          </w:p>
        </w:tc>
      </w:tr>
      <w:tr w:rsidR="000E1ECF" w:rsidTr="00787E72">
        <w:tc>
          <w:tcPr>
            <w:tcW w:w="1037" w:type="dxa"/>
            <w:vAlign w:val="bottom"/>
          </w:tcPr>
          <w:p w:rsidR="000E1ECF" w:rsidRDefault="000E1ECF" w:rsidP="00787E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tl/>
              </w:rPr>
              <w:t>ﻭ</w:t>
            </w:r>
          </w:p>
          <w:p w:rsidR="000E1ECF" w:rsidRDefault="000E1ECF" w:rsidP="00787E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 - - - -</w:t>
            </w:r>
          </w:p>
        </w:tc>
        <w:tc>
          <w:tcPr>
            <w:tcW w:w="1037" w:type="dxa"/>
            <w:vAlign w:val="center"/>
          </w:tcPr>
          <w:p w:rsidR="000E1ECF" w:rsidRPr="00032EA7" w:rsidRDefault="000E1ECF" w:rsidP="00787E7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U</w:t>
            </w:r>
          </w:p>
        </w:tc>
        <w:tc>
          <w:tcPr>
            <w:tcW w:w="1037" w:type="dxa"/>
            <w:vAlign w:val="center"/>
          </w:tcPr>
          <w:p w:rsidR="000E1ECF" w:rsidRPr="009E7B3D" w:rsidRDefault="000E1ECF" w:rsidP="00787E72">
            <w:pPr>
              <w:pStyle w:val="ListParagraph"/>
              <w:ind w:left="0"/>
              <w:jc w:val="center"/>
              <w:rPr>
                <w:rFonts w:ascii="Times New Roman" w:hAnsi="Times New Roman" w:cs="Times New Roman"/>
                <w:b/>
                <w:sz w:val="28"/>
                <w:szCs w:val="28"/>
              </w:rPr>
            </w:pPr>
            <w:r w:rsidRPr="009E7B3D">
              <w:rPr>
                <w:rFonts w:ascii="Times New Roman" w:hAnsi="Times New Roman" w:cs="Times New Roman" w:hint="cs"/>
                <w:b/>
                <w:sz w:val="28"/>
                <w:szCs w:val="28"/>
                <w:rtl/>
              </w:rPr>
              <w:t>ذَكِرَ</w:t>
            </w:r>
          </w:p>
        </w:tc>
        <w:tc>
          <w:tcPr>
            <w:tcW w:w="1037" w:type="dxa"/>
            <w:vAlign w:val="center"/>
          </w:tcPr>
          <w:p w:rsidR="000E1ECF" w:rsidRPr="009E7B3D" w:rsidRDefault="000E1ECF" w:rsidP="00787E72">
            <w:pPr>
              <w:pStyle w:val="ListParagraph"/>
              <w:ind w:left="0"/>
              <w:jc w:val="center"/>
              <w:rPr>
                <w:rFonts w:ascii="Times New Roman" w:hAnsi="Times New Roman" w:cs="Times New Roman"/>
                <w:b/>
                <w:sz w:val="28"/>
                <w:szCs w:val="28"/>
              </w:rPr>
            </w:pPr>
            <w:r w:rsidRPr="009E7B3D">
              <w:rPr>
                <w:rFonts w:ascii="Times New Roman" w:hAnsi="Times New Roman" w:cs="Times New Roman" w:hint="cs"/>
                <w:b/>
                <w:sz w:val="28"/>
                <w:szCs w:val="28"/>
                <w:rtl/>
              </w:rPr>
              <w:t>و</w:t>
            </w:r>
          </w:p>
        </w:tc>
        <w:tc>
          <w:tcPr>
            <w:tcW w:w="1037" w:type="dxa"/>
            <w:vAlign w:val="center"/>
          </w:tcPr>
          <w:p w:rsidR="000E1ECF" w:rsidRDefault="000E1ECF" w:rsidP="00787E7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Ȗ</w:t>
            </w:r>
          </w:p>
        </w:tc>
        <w:tc>
          <w:tcPr>
            <w:tcW w:w="1037" w:type="dxa"/>
            <w:vAlign w:val="center"/>
          </w:tcPr>
          <w:p w:rsidR="000E1ECF" w:rsidRPr="00A34CC7" w:rsidRDefault="000E1ECF" w:rsidP="00787E72">
            <w:pPr>
              <w:pStyle w:val="ListParagraph"/>
              <w:ind w:left="0"/>
              <w:jc w:val="center"/>
              <w:rPr>
                <w:rFonts w:ascii="Times New Roman" w:hAnsi="Times New Roman" w:cs="Times New Roman"/>
                <w:b/>
                <w:sz w:val="28"/>
                <w:szCs w:val="28"/>
              </w:rPr>
            </w:pPr>
            <w:r w:rsidRPr="00A34CC7">
              <w:rPr>
                <w:rFonts w:ascii="Times New Roman" w:hAnsi="Times New Roman" w:cs="Times New Roman" w:hint="cs"/>
                <w:b/>
                <w:sz w:val="28"/>
                <w:szCs w:val="28"/>
                <w:rtl/>
              </w:rPr>
              <w:t>يَجُوْرَ</w:t>
            </w:r>
          </w:p>
        </w:tc>
        <w:tc>
          <w:tcPr>
            <w:tcW w:w="1037" w:type="dxa"/>
            <w:vAlign w:val="center"/>
          </w:tcPr>
          <w:p w:rsidR="000E1ECF" w:rsidRDefault="000E1ECF" w:rsidP="00787E72">
            <w:pPr>
              <w:pStyle w:val="ListParagraph"/>
              <w:ind w:left="0"/>
              <w:jc w:val="center"/>
              <w:rPr>
                <w:rFonts w:ascii="Times New Roman" w:hAnsi="Times New Roman" w:cs="Times New Roman"/>
                <w:b/>
                <w:sz w:val="24"/>
                <w:szCs w:val="24"/>
              </w:rPr>
            </w:pPr>
          </w:p>
        </w:tc>
        <w:tc>
          <w:tcPr>
            <w:tcW w:w="1037" w:type="dxa"/>
            <w:vAlign w:val="center"/>
          </w:tcPr>
          <w:p w:rsidR="000E1ECF" w:rsidRDefault="000E1ECF" w:rsidP="00787E72">
            <w:pPr>
              <w:pStyle w:val="ListParagraph"/>
              <w:ind w:left="0"/>
              <w:jc w:val="center"/>
              <w:rPr>
                <w:rFonts w:ascii="Times New Roman" w:hAnsi="Times New Roman" w:cs="Times New Roman"/>
                <w:b/>
                <w:sz w:val="24"/>
                <w:szCs w:val="24"/>
              </w:rPr>
            </w:pPr>
          </w:p>
        </w:tc>
      </w:tr>
    </w:tbl>
    <w:p w:rsidR="000E1ECF" w:rsidRDefault="000E1ECF" w:rsidP="000E1ECF">
      <w:pPr>
        <w:spacing w:after="0" w:line="480" w:lineRule="auto"/>
        <w:rPr>
          <w:rFonts w:ascii="Times New Roman" w:hAnsi="Times New Roman" w:cs="Times New Roman"/>
          <w:b/>
          <w:sz w:val="24"/>
          <w:szCs w:val="24"/>
          <w:lang w:bidi="ar-DZ"/>
        </w:rPr>
      </w:pPr>
    </w:p>
    <w:p w:rsidR="000E1ECF" w:rsidRPr="00B27A38" w:rsidRDefault="000E1ECF" w:rsidP="000E1ECF">
      <w:pPr>
        <w:spacing w:after="0" w:line="480" w:lineRule="auto"/>
        <w:rPr>
          <w:rFonts w:ascii="Times New Roman" w:hAnsi="Times New Roman" w:cs="Times New Roman"/>
          <w:b/>
          <w:sz w:val="24"/>
          <w:szCs w:val="24"/>
          <w:lang w:bidi="ar-DZ"/>
        </w:rPr>
      </w:pPr>
    </w:p>
    <w:p w:rsidR="000E1ECF" w:rsidRDefault="000E1ECF" w:rsidP="000E1ECF">
      <w:pPr>
        <w:spacing w:after="0" w:line="480" w:lineRule="auto"/>
        <w:rPr>
          <w:rFonts w:ascii="Times New Roman" w:hAnsi="Times New Roman" w:cs="Times New Roman"/>
          <w:b/>
          <w:sz w:val="24"/>
          <w:szCs w:val="24"/>
          <w:lang w:bidi="ar-DZ"/>
        </w:rPr>
      </w:pPr>
    </w:p>
    <w:p w:rsidR="000E1ECF" w:rsidRPr="000B612D" w:rsidRDefault="000E1ECF" w:rsidP="000E1ECF">
      <w:pPr>
        <w:spacing w:after="0" w:line="480" w:lineRule="auto"/>
        <w:rPr>
          <w:rFonts w:ascii="Times New Roman" w:hAnsi="Times New Roman" w:cs="Times New Roman"/>
          <w:b/>
          <w:sz w:val="24"/>
          <w:szCs w:val="24"/>
          <w:lang w:bidi="ar-DZ"/>
        </w:rPr>
      </w:pPr>
    </w:p>
    <w:p w:rsidR="000E1ECF" w:rsidRDefault="000E1ECF" w:rsidP="002E394B">
      <w:pPr>
        <w:pStyle w:val="ListParagraph"/>
        <w:numPr>
          <w:ilvl w:val="0"/>
          <w:numId w:val="44"/>
        </w:numPr>
        <w:spacing w:after="0" w:line="480" w:lineRule="auto"/>
        <w:rPr>
          <w:rFonts w:ascii="Times New Roman" w:hAnsi="Times New Roman" w:cs="Times New Roman"/>
          <w:b/>
          <w:sz w:val="24"/>
          <w:szCs w:val="24"/>
          <w:lang w:bidi="ar-DZ"/>
        </w:rPr>
      </w:pPr>
      <w:r>
        <w:rPr>
          <w:rFonts w:ascii="Times New Roman" w:hAnsi="Times New Roman" w:cs="Times New Roman"/>
          <w:b/>
          <w:sz w:val="24"/>
          <w:szCs w:val="24"/>
          <w:lang w:bidi="ar-DZ"/>
        </w:rPr>
        <w:lastRenderedPageBreak/>
        <w:t>Ta Marbutah</w:t>
      </w:r>
    </w:p>
    <w:p w:rsidR="000E1ECF" w:rsidRDefault="000E1ECF" w:rsidP="000E1ECF">
      <w:pPr>
        <w:spacing w:after="0" w:line="480" w:lineRule="auto"/>
        <w:ind w:left="360" w:firstLine="720"/>
        <w:jc w:val="both"/>
        <w:rPr>
          <w:rFonts w:ascii="Times New Roman" w:hAnsi="Times New Roman" w:cs="Times New Roman"/>
          <w:sz w:val="24"/>
          <w:szCs w:val="24"/>
          <w:lang w:bidi="ar-DZ"/>
        </w:rPr>
      </w:pPr>
      <w:r>
        <w:rPr>
          <w:rFonts w:ascii="Times New Roman" w:hAnsi="Times New Roman" w:cs="Times New Roman"/>
          <w:sz w:val="24"/>
          <w:szCs w:val="24"/>
          <w:lang w:bidi="ar-DZ"/>
        </w:rPr>
        <w:t xml:space="preserve">Ta marbutah yang hidup atau mendapat harakat fathah, kasroh dan dhammah, transliterasinya adalah /t/. Sedangkan ta marbuthah yang mati atau mendapat harakat sukun, transliterasinya adalah /h/. Seperti kata : Thalhah, Raudhah, Jannatu al-Na’im.  </w:t>
      </w:r>
    </w:p>
    <w:p w:rsidR="000E1ECF" w:rsidRPr="00841F63" w:rsidRDefault="000E1ECF" w:rsidP="002E394B">
      <w:pPr>
        <w:pStyle w:val="ListParagraph"/>
        <w:numPr>
          <w:ilvl w:val="0"/>
          <w:numId w:val="44"/>
        </w:numPr>
        <w:spacing w:after="0" w:line="480" w:lineRule="auto"/>
        <w:rPr>
          <w:rFonts w:ascii="Times New Roman" w:hAnsi="Times New Roman" w:cs="Times New Roman"/>
          <w:sz w:val="24"/>
          <w:szCs w:val="24"/>
          <w:lang w:bidi="ar-DZ"/>
        </w:rPr>
      </w:pPr>
      <w:r>
        <w:rPr>
          <w:rFonts w:ascii="Times New Roman" w:hAnsi="Times New Roman" w:cs="Times New Roman"/>
          <w:b/>
          <w:sz w:val="24"/>
          <w:szCs w:val="24"/>
          <w:lang w:bidi="ar-DZ"/>
        </w:rPr>
        <w:t>Syaddah dan Kata Sandang</w:t>
      </w:r>
    </w:p>
    <w:p w:rsidR="000E1ECF" w:rsidRPr="00841F63" w:rsidRDefault="000E1ECF" w:rsidP="000E1ECF">
      <w:pPr>
        <w:pStyle w:val="ListParagraph"/>
        <w:spacing w:after="0" w:line="480" w:lineRule="auto"/>
        <w:ind w:left="360" w:firstLine="720"/>
        <w:jc w:val="both"/>
        <w:rPr>
          <w:rFonts w:ascii="Times New Roman" w:hAnsi="Times New Roman" w:cs="Times New Roman"/>
          <w:sz w:val="24"/>
          <w:szCs w:val="24"/>
          <w:rtl/>
          <w:lang w:bidi="ar-DZ"/>
        </w:rPr>
      </w:pPr>
      <w:r>
        <w:rPr>
          <w:rFonts w:ascii="Times New Roman" w:hAnsi="Times New Roman" w:cs="Times New Roman"/>
          <w:sz w:val="24"/>
          <w:szCs w:val="24"/>
          <w:lang w:bidi="ar-DZ"/>
        </w:rPr>
        <w:t>Dalam transliterasi, tanpa syaddah dilambangkan dengan huruf yang diberi tanda syaddah itu. Seperti kata : Nazzala, Rabbana. Sedangkan kata sandang “al”, baik pada kata yang dimulai dengan huruf qamariyyah maupun syamsiyyah. Contohnya : al-Markaz, al-Syamsu.</w:t>
      </w:r>
    </w:p>
    <w:p w:rsidR="000E1ECF" w:rsidRDefault="000E1ECF" w:rsidP="000E1ECF"/>
    <w:p w:rsidR="000E1ECF" w:rsidRDefault="000E1ECF" w:rsidP="000E1ECF">
      <w:pPr>
        <w:spacing w:line="360" w:lineRule="auto"/>
        <w:jc w:val="center"/>
        <w:outlineLvl w:val="0"/>
        <w:rPr>
          <w:rFonts w:asciiTheme="majorBidi" w:hAnsiTheme="majorBidi" w:cstheme="majorBidi"/>
          <w:b/>
          <w:bCs/>
          <w:sz w:val="28"/>
          <w:szCs w:val="28"/>
        </w:rPr>
      </w:pPr>
    </w:p>
    <w:p w:rsidR="000E1ECF" w:rsidRDefault="000E1ECF" w:rsidP="000E1ECF">
      <w:pPr>
        <w:spacing w:line="360" w:lineRule="auto"/>
        <w:jc w:val="center"/>
        <w:outlineLvl w:val="0"/>
        <w:rPr>
          <w:rFonts w:asciiTheme="majorBidi" w:hAnsiTheme="majorBidi" w:cstheme="majorBidi"/>
          <w:b/>
          <w:bCs/>
          <w:sz w:val="28"/>
          <w:szCs w:val="28"/>
        </w:rPr>
      </w:pPr>
    </w:p>
    <w:p w:rsidR="000E1ECF" w:rsidRDefault="000E1ECF" w:rsidP="000E1ECF">
      <w:pPr>
        <w:spacing w:line="360" w:lineRule="auto"/>
        <w:jc w:val="center"/>
        <w:outlineLvl w:val="0"/>
        <w:rPr>
          <w:rFonts w:asciiTheme="majorBidi" w:hAnsiTheme="majorBidi" w:cstheme="majorBidi"/>
          <w:b/>
          <w:bCs/>
          <w:sz w:val="28"/>
          <w:szCs w:val="28"/>
        </w:rPr>
      </w:pPr>
    </w:p>
    <w:p w:rsidR="000E1ECF" w:rsidRDefault="000E1ECF" w:rsidP="000E1ECF">
      <w:pPr>
        <w:spacing w:line="360" w:lineRule="auto"/>
        <w:jc w:val="center"/>
        <w:outlineLvl w:val="0"/>
        <w:rPr>
          <w:rFonts w:asciiTheme="majorBidi" w:hAnsiTheme="majorBidi" w:cstheme="majorBidi"/>
          <w:b/>
          <w:bCs/>
          <w:sz w:val="28"/>
          <w:szCs w:val="28"/>
        </w:rPr>
      </w:pPr>
    </w:p>
    <w:p w:rsidR="000E1ECF" w:rsidRDefault="000E1ECF" w:rsidP="000E1ECF">
      <w:pPr>
        <w:spacing w:line="360" w:lineRule="auto"/>
        <w:jc w:val="center"/>
        <w:outlineLvl w:val="0"/>
        <w:rPr>
          <w:rFonts w:asciiTheme="majorBidi" w:hAnsiTheme="majorBidi" w:cstheme="majorBidi"/>
          <w:b/>
          <w:bCs/>
          <w:sz w:val="28"/>
          <w:szCs w:val="28"/>
        </w:rPr>
      </w:pPr>
    </w:p>
    <w:p w:rsidR="000E1ECF" w:rsidRDefault="000E1ECF" w:rsidP="000E1ECF">
      <w:pPr>
        <w:spacing w:line="360" w:lineRule="auto"/>
        <w:jc w:val="center"/>
        <w:outlineLvl w:val="0"/>
        <w:rPr>
          <w:rFonts w:asciiTheme="majorBidi" w:hAnsiTheme="majorBidi" w:cstheme="majorBidi"/>
          <w:b/>
          <w:bCs/>
          <w:sz w:val="28"/>
          <w:szCs w:val="28"/>
        </w:rPr>
      </w:pPr>
    </w:p>
    <w:p w:rsidR="000E1ECF" w:rsidRDefault="000E1ECF" w:rsidP="000E1ECF">
      <w:pPr>
        <w:spacing w:line="360" w:lineRule="auto"/>
        <w:jc w:val="center"/>
        <w:outlineLvl w:val="0"/>
        <w:rPr>
          <w:rFonts w:asciiTheme="majorBidi" w:hAnsiTheme="majorBidi" w:cstheme="majorBidi"/>
          <w:b/>
          <w:bCs/>
          <w:sz w:val="28"/>
          <w:szCs w:val="28"/>
        </w:rPr>
      </w:pPr>
    </w:p>
    <w:p w:rsidR="000E1ECF" w:rsidRDefault="000E1ECF" w:rsidP="000E1ECF">
      <w:pPr>
        <w:spacing w:line="360" w:lineRule="auto"/>
        <w:jc w:val="center"/>
        <w:outlineLvl w:val="0"/>
        <w:rPr>
          <w:rFonts w:asciiTheme="majorBidi" w:hAnsiTheme="majorBidi" w:cstheme="majorBidi"/>
          <w:b/>
          <w:bCs/>
          <w:sz w:val="28"/>
          <w:szCs w:val="28"/>
        </w:rPr>
      </w:pPr>
    </w:p>
    <w:p w:rsidR="000E1ECF" w:rsidRDefault="000E1ECF" w:rsidP="000E1ECF">
      <w:pPr>
        <w:spacing w:line="360" w:lineRule="auto"/>
        <w:jc w:val="center"/>
        <w:outlineLvl w:val="0"/>
        <w:rPr>
          <w:rFonts w:asciiTheme="majorBidi" w:hAnsiTheme="majorBidi" w:cstheme="majorBidi"/>
          <w:b/>
          <w:bCs/>
          <w:sz w:val="28"/>
          <w:szCs w:val="28"/>
        </w:rPr>
      </w:pPr>
    </w:p>
    <w:p w:rsidR="000E1ECF" w:rsidRDefault="000E1ECF" w:rsidP="000E1ECF">
      <w:pPr>
        <w:spacing w:line="360" w:lineRule="auto"/>
        <w:jc w:val="center"/>
        <w:outlineLvl w:val="0"/>
        <w:rPr>
          <w:rFonts w:asciiTheme="majorBidi" w:hAnsiTheme="majorBidi" w:cstheme="majorBidi"/>
          <w:b/>
          <w:bCs/>
          <w:sz w:val="28"/>
          <w:szCs w:val="28"/>
        </w:rPr>
      </w:pPr>
    </w:p>
    <w:p w:rsidR="000E1ECF" w:rsidRDefault="000E1ECF" w:rsidP="000E1ECF">
      <w:r>
        <w:rPr>
          <w:noProof/>
        </w:rPr>
        <w:lastRenderedPageBreak/>
        <w:drawing>
          <wp:inline distT="0" distB="0" distL="0" distR="0" wp14:anchorId="080FDB40" wp14:editId="635AD707">
            <wp:extent cx="5037458" cy="8198069"/>
            <wp:effectExtent l="0" t="0" r="0" b="0"/>
            <wp:docPr id="4" name="Picture 4" descr="D:\cetak besok\DEA BARU\d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etak besok\DEA BARU\dea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8184630"/>
                    </a:xfrm>
                    <a:prstGeom prst="rect">
                      <a:avLst/>
                    </a:prstGeom>
                    <a:noFill/>
                    <a:ln>
                      <a:noFill/>
                    </a:ln>
                  </pic:spPr>
                </pic:pic>
              </a:graphicData>
            </a:graphic>
          </wp:inline>
        </w:drawing>
      </w:r>
      <w:r>
        <w:rPr>
          <w:noProof/>
        </w:rPr>
        <w:lastRenderedPageBreak/>
        <w:drawing>
          <wp:inline distT="0" distB="0" distL="0" distR="0" wp14:anchorId="2EF80AE6" wp14:editId="7CC6EDD8">
            <wp:extent cx="5037458" cy="8103475"/>
            <wp:effectExtent l="0" t="0" r="0" b="0"/>
            <wp:docPr id="5" name="Picture 5" descr="D:\cetak besok\DEA BARU\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etak besok\DEA BARU\de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8090191"/>
                    </a:xfrm>
                    <a:prstGeom prst="rect">
                      <a:avLst/>
                    </a:prstGeom>
                    <a:noFill/>
                    <a:ln>
                      <a:noFill/>
                    </a:ln>
                  </pic:spPr>
                </pic:pic>
              </a:graphicData>
            </a:graphic>
          </wp:inline>
        </w:drawing>
      </w:r>
    </w:p>
    <w:p w:rsidR="000E1ECF" w:rsidRPr="00D67460" w:rsidRDefault="000E1ECF" w:rsidP="000E1ECF"/>
    <w:p w:rsidR="000E1ECF" w:rsidRPr="00827AB3" w:rsidRDefault="000E1ECF" w:rsidP="000E1ECF">
      <w:pPr>
        <w:jc w:val="center"/>
        <w:rPr>
          <w:rFonts w:ascii="Times New Roman" w:hAnsi="Times New Roman" w:cs="Times New Roman"/>
          <w:b/>
          <w:sz w:val="24"/>
          <w:szCs w:val="24"/>
        </w:rPr>
      </w:pPr>
      <w:r w:rsidRPr="00827AB3">
        <w:rPr>
          <w:rFonts w:ascii="Times New Roman" w:hAnsi="Times New Roman" w:cs="Times New Roman"/>
          <w:b/>
          <w:sz w:val="24"/>
          <w:szCs w:val="24"/>
        </w:rPr>
        <w:t>MOTTO</w:t>
      </w:r>
    </w:p>
    <w:p w:rsidR="000E1ECF" w:rsidRDefault="000E1ECF" w:rsidP="000E1ECF">
      <w:pPr>
        <w:rPr>
          <w:rFonts w:ascii="Times New Roman" w:hAnsi="Times New Roman" w:cs="Times New Roman"/>
          <w:sz w:val="24"/>
          <w:szCs w:val="24"/>
        </w:rPr>
      </w:pPr>
    </w:p>
    <w:p w:rsidR="000E1ECF" w:rsidRDefault="000E1ECF" w:rsidP="000E1ECF">
      <w:pPr>
        <w:spacing w:line="480" w:lineRule="auto"/>
        <w:jc w:val="both"/>
        <w:rPr>
          <w:rFonts w:ascii="Times New Roman" w:hAnsi="Times New Roman" w:cs="Times New Roman"/>
          <w:i/>
          <w:sz w:val="24"/>
          <w:szCs w:val="24"/>
        </w:rPr>
      </w:pPr>
      <w:r w:rsidRPr="00827AB3">
        <w:rPr>
          <w:rFonts w:ascii="Times New Roman" w:hAnsi="Times New Roman" w:cs="Times New Roman"/>
          <w:i/>
          <w:sz w:val="24"/>
          <w:szCs w:val="24"/>
        </w:rPr>
        <w:t xml:space="preserve">“Dialah yang menjadikan bumi sebagai hamparan bagimu dan langit sebagai atap, dan Dia menurunkan air (hujan) dari langit, lalu Dia mnghasilkan dengan hujan itu segala buah-buahan sebagai rezeki untukmu, karena itu janganlah kamu mengadakan sekutu-sekutu bagi Allah kamu mengetahui.” </w:t>
      </w:r>
    </w:p>
    <w:p w:rsidR="000E1ECF" w:rsidRPr="00827AB3" w:rsidRDefault="000E1ECF" w:rsidP="000E1ECF">
      <w:pPr>
        <w:spacing w:line="480" w:lineRule="auto"/>
        <w:jc w:val="center"/>
        <w:rPr>
          <w:rFonts w:ascii="Times New Roman" w:hAnsi="Times New Roman" w:cs="Times New Roman"/>
          <w:sz w:val="24"/>
          <w:szCs w:val="24"/>
        </w:rPr>
      </w:pPr>
      <w:r>
        <w:rPr>
          <w:rFonts w:ascii="Times New Roman" w:hAnsi="Times New Roman" w:cs="Times New Roman"/>
          <w:sz w:val="24"/>
          <w:szCs w:val="24"/>
        </w:rPr>
        <w:t>(QS. AL-BAQARAH:22)</w:t>
      </w:r>
    </w:p>
    <w:p w:rsidR="000E1ECF" w:rsidRPr="00D67460" w:rsidRDefault="000E1ECF" w:rsidP="000E1ECF"/>
    <w:p w:rsidR="000E1ECF" w:rsidRPr="00D67460" w:rsidRDefault="000E1ECF" w:rsidP="000E1ECF"/>
    <w:p w:rsidR="000E1ECF" w:rsidRDefault="000E1ECF" w:rsidP="000E1ECF"/>
    <w:p w:rsidR="000E1ECF" w:rsidRDefault="000E1ECF" w:rsidP="000E1ECF">
      <w:r>
        <w:br w:type="page"/>
      </w:r>
    </w:p>
    <w:p w:rsidR="000E1ECF" w:rsidRPr="00DB5C81" w:rsidRDefault="000E1ECF" w:rsidP="000E1ECF">
      <w:pPr>
        <w:spacing w:line="360" w:lineRule="auto"/>
        <w:jc w:val="center"/>
        <w:outlineLvl w:val="0"/>
        <w:rPr>
          <w:rFonts w:ascii="Times New Roman" w:hAnsi="Times New Roman" w:cs="Times New Roman"/>
          <w:b/>
          <w:bCs/>
          <w:sz w:val="28"/>
          <w:szCs w:val="28"/>
        </w:rPr>
      </w:pPr>
      <w:r w:rsidRPr="00DB5C81">
        <w:rPr>
          <w:rFonts w:ascii="Times New Roman" w:hAnsi="Times New Roman" w:cs="Times New Roman"/>
          <w:b/>
          <w:bCs/>
          <w:sz w:val="28"/>
          <w:szCs w:val="28"/>
        </w:rPr>
        <w:lastRenderedPageBreak/>
        <w:t>HALAMAN PERSEMBAHAN</w:t>
      </w:r>
    </w:p>
    <w:p w:rsidR="000E1ECF" w:rsidRPr="00DB5C81" w:rsidRDefault="000E1ECF" w:rsidP="000E1ECF">
      <w:pPr>
        <w:spacing w:line="360" w:lineRule="auto"/>
        <w:outlineLvl w:val="0"/>
        <w:rPr>
          <w:rFonts w:ascii="Times New Roman" w:hAnsi="Times New Roman" w:cs="Times New Roman"/>
          <w:b/>
          <w:bCs/>
          <w:sz w:val="28"/>
          <w:szCs w:val="28"/>
        </w:rPr>
      </w:pPr>
    </w:p>
    <w:p w:rsidR="000E1ECF" w:rsidRPr="00DB5C81" w:rsidRDefault="000E1ECF" w:rsidP="000E1ECF">
      <w:pPr>
        <w:spacing w:line="480" w:lineRule="auto"/>
        <w:ind w:firstLine="720"/>
        <w:outlineLvl w:val="0"/>
        <w:rPr>
          <w:rFonts w:ascii="Times New Roman" w:hAnsi="Times New Roman" w:cs="Times New Roman"/>
          <w:bCs/>
          <w:sz w:val="24"/>
          <w:szCs w:val="24"/>
        </w:rPr>
      </w:pPr>
      <w:r w:rsidRPr="00DB5C81">
        <w:rPr>
          <w:rFonts w:ascii="Times New Roman" w:hAnsi="Times New Roman" w:cs="Times New Roman"/>
          <w:bCs/>
          <w:sz w:val="24"/>
          <w:szCs w:val="24"/>
        </w:rPr>
        <w:t>Segenap rasa syukur dan terimakasih kupersembahkan skripsi ini kepada:</w:t>
      </w:r>
    </w:p>
    <w:p w:rsidR="000E1ECF" w:rsidRPr="00DB5C81" w:rsidRDefault="000E1ECF" w:rsidP="002E394B">
      <w:pPr>
        <w:pStyle w:val="ListParagraph"/>
        <w:numPr>
          <w:ilvl w:val="0"/>
          <w:numId w:val="46"/>
        </w:numPr>
        <w:spacing w:line="480" w:lineRule="auto"/>
        <w:jc w:val="both"/>
        <w:outlineLvl w:val="0"/>
        <w:rPr>
          <w:rFonts w:ascii="Times New Roman" w:hAnsi="Times New Roman" w:cs="Times New Roman"/>
          <w:bCs/>
          <w:sz w:val="24"/>
          <w:szCs w:val="24"/>
        </w:rPr>
      </w:pPr>
      <w:r w:rsidRPr="00DB5C81">
        <w:rPr>
          <w:rFonts w:ascii="Times New Roman" w:hAnsi="Times New Roman" w:cs="Times New Roman"/>
          <w:bCs/>
          <w:sz w:val="24"/>
          <w:szCs w:val="24"/>
        </w:rPr>
        <w:t>Allah subhanahu wa ta’ala, yang memberikan segala nikmat dan anugerah-Nya kepada setiap hamba-Nya serta memberikan kekuatan bagi hamba-Nya.</w:t>
      </w:r>
    </w:p>
    <w:p w:rsidR="000E1ECF" w:rsidRPr="00DB5C81" w:rsidRDefault="000E1ECF" w:rsidP="002E394B">
      <w:pPr>
        <w:pStyle w:val="ListParagraph"/>
        <w:numPr>
          <w:ilvl w:val="0"/>
          <w:numId w:val="46"/>
        </w:numPr>
        <w:spacing w:line="480" w:lineRule="auto"/>
        <w:jc w:val="both"/>
        <w:outlineLvl w:val="0"/>
        <w:rPr>
          <w:rFonts w:ascii="Times New Roman" w:hAnsi="Times New Roman" w:cs="Times New Roman"/>
          <w:bCs/>
          <w:sz w:val="24"/>
          <w:szCs w:val="24"/>
        </w:rPr>
      </w:pPr>
      <w:r w:rsidRPr="00DB5C81">
        <w:rPr>
          <w:rFonts w:ascii="Times New Roman" w:hAnsi="Times New Roman" w:cs="Times New Roman"/>
          <w:bCs/>
          <w:sz w:val="24"/>
          <w:szCs w:val="24"/>
        </w:rPr>
        <w:t xml:space="preserve">Kedua orang tuaku tercinta, </w:t>
      </w:r>
      <w:r w:rsidRPr="00F577B5">
        <w:rPr>
          <w:rFonts w:ascii="Times New Roman" w:hAnsi="Times New Roman" w:cs="Times New Roman"/>
          <w:bCs/>
          <w:sz w:val="24"/>
          <w:szCs w:val="24"/>
        </w:rPr>
        <w:t>Abi Suhaibun</w:t>
      </w:r>
      <w:r w:rsidRPr="00DB5C81">
        <w:rPr>
          <w:rFonts w:ascii="Times New Roman" w:hAnsi="Times New Roman" w:cs="Times New Roman"/>
          <w:bCs/>
          <w:sz w:val="24"/>
          <w:szCs w:val="24"/>
        </w:rPr>
        <w:t xml:space="preserve"> dan </w:t>
      </w:r>
      <w:r w:rsidRPr="00F577B5">
        <w:rPr>
          <w:rFonts w:ascii="Times New Roman" w:hAnsi="Times New Roman" w:cs="Times New Roman"/>
          <w:bCs/>
          <w:sz w:val="24"/>
          <w:szCs w:val="24"/>
        </w:rPr>
        <w:t>Mami Endang.P</w:t>
      </w:r>
      <w:r w:rsidRPr="00DB5C81">
        <w:rPr>
          <w:rFonts w:ascii="Times New Roman" w:hAnsi="Times New Roman" w:cs="Times New Roman"/>
          <w:bCs/>
          <w:sz w:val="24"/>
          <w:szCs w:val="24"/>
        </w:rPr>
        <w:t xml:space="preserve"> yang tidak berhenti mengirimkan doa terbaik, mencurahkan kasih sayang serta mengajarkanku segala hal tentang kehidupan, dan selalu setia menemani setiap langkahku untuk menggapai cita-cita.</w:t>
      </w:r>
    </w:p>
    <w:p w:rsidR="000E1ECF" w:rsidRPr="00DB5C81" w:rsidRDefault="000E1ECF" w:rsidP="002E394B">
      <w:pPr>
        <w:pStyle w:val="ListParagraph"/>
        <w:numPr>
          <w:ilvl w:val="0"/>
          <w:numId w:val="46"/>
        </w:numPr>
        <w:spacing w:line="480" w:lineRule="auto"/>
        <w:jc w:val="both"/>
        <w:outlineLvl w:val="0"/>
        <w:rPr>
          <w:rFonts w:ascii="Times New Roman" w:hAnsi="Times New Roman" w:cs="Times New Roman"/>
          <w:bCs/>
          <w:sz w:val="24"/>
          <w:szCs w:val="24"/>
        </w:rPr>
      </w:pPr>
      <w:r w:rsidRPr="00DB5C81">
        <w:rPr>
          <w:rFonts w:ascii="Times New Roman" w:hAnsi="Times New Roman" w:cs="Times New Roman"/>
          <w:bCs/>
          <w:sz w:val="24"/>
          <w:szCs w:val="24"/>
        </w:rPr>
        <w:t>Saudara-saudariku tercinta</w:t>
      </w:r>
      <w:r w:rsidRPr="00F577B5">
        <w:rPr>
          <w:rFonts w:ascii="Times New Roman" w:hAnsi="Times New Roman" w:cs="Times New Roman"/>
          <w:bCs/>
          <w:sz w:val="24"/>
          <w:szCs w:val="24"/>
        </w:rPr>
        <w:t xml:space="preserve">, </w:t>
      </w:r>
      <w:r w:rsidRPr="00DB5C81">
        <w:rPr>
          <w:rFonts w:ascii="Times New Roman" w:hAnsi="Times New Roman" w:cs="Times New Roman"/>
          <w:bCs/>
          <w:sz w:val="24"/>
          <w:szCs w:val="24"/>
        </w:rPr>
        <w:t xml:space="preserve">Adikku </w:t>
      </w:r>
      <w:r w:rsidRPr="00F577B5">
        <w:rPr>
          <w:rFonts w:ascii="Times New Roman" w:hAnsi="Times New Roman" w:cs="Times New Roman"/>
          <w:bCs/>
          <w:sz w:val="24"/>
          <w:szCs w:val="24"/>
        </w:rPr>
        <w:t>Satria dan Sahrul Fauzi</w:t>
      </w:r>
      <w:r w:rsidRPr="00DB5C81">
        <w:rPr>
          <w:rFonts w:ascii="Times New Roman" w:hAnsi="Times New Roman" w:cs="Times New Roman"/>
          <w:bCs/>
          <w:sz w:val="24"/>
          <w:szCs w:val="24"/>
        </w:rPr>
        <w:t xml:space="preserve"> yang selalu menumbuhkan kepercayaan diriku untuk terus maju, pemberi semangat dan dukungan terbaik kepadaku. Serta tidak berhenti memotivasiku agar tetap kuat.</w:t>
      </w:r>
    </w:p>
    <w:p w:rsidR="000E1ECF" w:rsidRPr="00DB5C81" w:rsidRDefault="000E1ECF" w:rsidP="002E394B">
      <w:pPr>
        <w:pStyle w:val="ListParagraph"/>
        <w:numPr>
          <w:ilvl w:val="0"/>
          <w:numId w:val="46"/>
        </w:numPr>
        <w:spacing w:line="480" w:lineRule="auto"/>
        <w:jc w:val="both"/>
        <w:outlineLvl w:val="0"/>
        <w:rPr>
          <w:rFonts w:ascii="Times New Roman" w:hAnsi="Times New Roman" w:cs="Times New Roman"/>
          <w:bCs/>
          <w:sz w:val="24"/>
          <w:szCs w:val="24"/>
        </w:rPr>
      </w:pPr>
      <w:r w:rsidRPr="00DB5C81">
        <w:rPr>
          <w:rFonts w:ascii="Times New Roman" w:hAnsi="Times New Roman" w:cs="Times New Roman"/>
          <w:bCs/>
          <w:sz w:val="24"/>
          <w:szCs w:val="24"/>
        </w:rPr>
        <w:t>Almamater tercinta UIN Raden Intan Lampung tempatku menimba ilmu pengetahuan serta pengalaman yang tidak bisa terlupakan.</w:t>
      </w:r>
    </w:p>
    <w:p w:rsidR="000E1ECF" w:rsidRPr="00DB5C81" w:rsidRDefault="000E1ECF" w:rsidP="000E1ECF">
      <w:pPr>
        <w:spacing w:line="360" w:lineRule="auto"/>
        <w:jc w:val="both"/>
        <w:outlineLvl w:val="0"/>
        <w:rPr>
          <w:rFonts w:ascii="Times New Roman" w:hAnsi="Times New Roman" w:cs="Times New Roman"/>
          <w:bCs/>
          <w:sz w:val="24"/>
          <w:szCs w:val="24"/>
        </w:rPr>
      </w:pPr>
    </w:p>
    <w:p w:rsidR="000E1ECF" w:rsidRPr="00DB5C81" w:rsidRDefault="000E1ECF" w:rsidP="000E1ECF">
      <w:pPr>
        <w:spacing w:line="360" w:lineRule="auto"/>
        <w:jc w:val="both"/>
        <w:outlineLvl w:val="0"/>
        <w:rPr>
          <w:rFonts w:ascii="Times New Roman" w:hAnsi="Times New Roman" w:cs="Times New Roman"/>
          <w:bCs/>
          <w:sz w:val="24"/>
          <w:szCs w:val="24"/>
        </w:rPr>
      </w:pPr>
    </w:p>
    <w:p w:rsidR="000E1ECF" w:rsidRDefault="000E1ECF" w:rsidP="000E1ECF">
      <w:pPr>
        <w:rPr>
          <w:rFonts w:ascii="Times New Roman" w:hAnsi="Times New Roman" w:cs="Times New Roman"/>
          <w:b/>
          <w:bCs/>
          <w:sz w:val="28"/>
          <w:szCs w:val="28"/>
        </w:rPr>
      </w:pPr>
      <w:r>
        <w:rPr>
          <w:rFonts w:ascii="Times New Roman" w:hAnsi="Times New Roman" w:cs="Times New Roman"/>
          <w:b/>
          <w:bCs/>
          <w:sz w:val="28"/>
          <w:szCs w:val="28"/>
        </w:rPr>
        <w:br w:type="page"/>
      </w:r>
    </w:p>
    <w:p w:rsidR="000E1ECF" w:rsidRPr="00DB5C81" w:rsidRDefault="000E1ECF" w:rsidP="000E1ECF">
      <w:pPr>
        <w:spacing w:line="360" w:lineRule="auto"/>
        <w:jc w:val="center"/>
        <w:outlineLvl w:val="0"/>
        <w:rPr>
          <w:rFonts w:ascii="Times New Roman" w:hAnsi="Times New Roman" w:cs="Times New Roman"/>
          <w:b/>
          <w:bCs/>
          <w:sz w:val="28"/>
          <w:szCs w:val="28"/>
        </w:rPr>
      </w:pPr>
      <w:r w:rsidRPr="00DB5C81">
        <w:rPr>
          <w:rFonts w:ascii="Times New Roman" w:hAnsi="Times New Roman" w:cs="Times New Roman"/>
          <w:b/>
          <w:bCs/>
          <w:sz w:val="28"/>
          <w:szCs w:val="28"/>
        </w:rPr>
        <w:lastRenderedPageBreak/>
        <w:t>RIWAYAT HIDUP</w:t>
      </w:r>
    </w:p>
    <w:p w:rsidR="000E1ECF" w:rsidRPr="00DB5C81" w:rsidRDefault="000E1ECF" w:rsidP="000E1ECF">
      <w:pPr>
        <w:spacing w:line="360" w:lineRule="auto"/>
        <w:jc w:val="center"/>
        <w:outlineLvl w:val="0"/>
        <w:rPr>
          <w:rFonts w:ascii="Times New Roman" w:hAnsi="Times New Roman" w:cs="Times New Roman"/>
          <w:b/>
          <w:bCs/>
          <w:sz w:val="28"/>
          <w:szCs w:val="28"/>
        </w:rPr>
      </w:pPr>
    </w:p>
    <w:p w:rsidR="000E1ECF" w:rsidRDefault="000E1ECF" w:rsidP="000E1ECF">
      <w:pPr>
        <w:spacing w:line="480" w:lineRule="auto"/>
        <w:ind w:firstLine="720"/>
        <w:jc w:val="both"/>
        <w:outlineLvl w:val="0"/>
        <w:rPr>
          <w:rFonts w:ascii="Times New Roman" w:hAnsi="Times New Roman" w:cs="Times New Roman"/>
          <w:bCs/>
          <w:sz w:val="24"/>
          <w:szCs w:val="24"/>
        </w:rPr>
      </w:pPr>
      <w:r w:rsidRPr="00DB5C81">
        <w:rPr>
          <w:rFonts w:ascii="Times New Roman" w:hAnsi="Times New Roman" w:cs="Times New Roman"/>
          <w:bCs/>
          <w:sz w:val="24"/>
          <w:szCs w:val="24"/>
        </w:rPr>
        <w:t xml:space="preserve">Nama lengkap Dea Maya Sari, dilahirkan di Dipasena pada tanggal 21 Mei 1997. Anak </w:t>
      </w:r>
      <w:r w:rsidRPr="00F577B5">
        <w:rPr>
          <w:rFonts w:ascii="Times New Roman" w:hAnsi="Times New Roman" w:cs="Times New Roman"/>
          <w:bCs/>
          <w:sz w:val="24"/>
          <w:szCs w:val="24"/>
        </w:rPr>
        <w:t>pertama</w:t>
      </w:r>
      <w:r w:rsidRPr="00DB5C81">
        <w:rPr>
          <w:rFonts w:ascii="Times New Roman" w:hAnsi="Times New Roman" w:cs="Times New Roman"/>
          <w:bCs/>
          <w:sz w:val="24"/>
          <w:szCs w:val="24"/>
        </w:rPr>
        <w:t xml:space="preserve"> dari tiga bersaudara, dengan </w:t>
      </w:r>
      <w:r w:rsidRPr="00F577B5">
        <w:rPr>
          <w:rFonts w:ascii="Times New Roman" w:hAnsi="Times New Roman" w:cs="Times New Roman"/>
          <w:bCs/>
          <w:sz w:val="24"/>
          <w:szCs w:val="24"/>
        </w:rPr>
        <w:t>A</w:t>
      </w:r>
      <w:r w:rsidRPr="00DB5C81">
        <w:rPr>
          <w:rFonts w:ascii="Times New Roman" w:hAnsi="Times New Roman" w:cs="Times New Roman"/>
          <w:bCs/>
          <w:sz w:val="24"/>
          <w:szCs w:val="24"/>
        </w:rPr>
        <w:t xml:space="preserve">yah yang bernama </w:t>
      </w:r>
      <w:r w:rsidRPr="00F577B5">
        <w:rPr>
          <w:rFonts w:ascii="Times New Roman" w:hAnsi="Times New Roman" w:cs="Times New Roman"/>
          <w:bCs/>
          <w:sz w:val="24"/>
          <w:szCs w:val="24"/>
        </w:rPr>
        <w:t>Suhaibun</w:t>
      </w:r>
      <w:r w:rsidRPr="00DB5C81">
        <w:rPr>
          <w:rFonts w:ascii="Times New Roman" w:hAnsi="Times New Roman" w:cs="Times New Roman"/>
          <w:bCs/>
          <w:sz w:val="24"/>
          <w:szCs w:val="24"/>
        </w:rPr>
        <w:t xml:space="preserve"> dan </w:t>
      </w:r>
      <w:r w:rsidRPr="00F577B5">
        <w:rPr>
          <w:rFonts w:ascii="Times New Roman" w:hAnsi="Times New Roman" w:cs="Times New Roman"/>
          <w:bCs/>
          <w:sz w:val="24"/>
          <w:szCs w:val="24"/>
        </w:rPr>
        <w:t>I</w:t>
      </w:r>
      <w:r w:rsidRPr="00DB5C81">
        <w:rPr>
          <w:rFonts w:ascii="Times New Roman" w:hAnsi="Times New Roman" w:cs="Times New Roman"/>
          <w:bCs/>
          <w:sz w:val="24"/>
          <w:szCs w:val="24"/>
        </w:rPr>
        <w:t xml:space="preserve">bu yang bernama </w:t>
      </w:r>
      <w:r w:rsidRPr="00F577B5">
        <w:rPr>
          <w:rFonts w:ascii="Times New Roman" w:hAnsi="Times New Roman" w:cs="Times New Roman"/>
          <w:bCs/>
          <w:sz w:val="24"/>
          <w:szCs w:val="24"/>
        </w:rPr>
        <w:t>Endang P</w:t>
      </w:r>
      <w:r w:rsidRPr="00DB5C81">
        <w:rPr>
          <w:rFonts w:ascii="Times New Roman" w:hAnsi="Times New Roman" w:cs="Times New Roman"/>
          <w:bCs/>
          <w:sz w:val="24"/>
          <w:szCs w:val="24"/>
        </w:rPr>
        <w:t>. Untuk pertama kali menempuh pendidikan di</w:t>
      </w:r>
      <w:r w:rsidRPr="00F577B5">
        <w:rPr>
          <w:rFonts w:ascii="Times New Roman" w:hAnsi="Times New Roman" w:cs="Times New Roman"/>
          <w:bCs/>
          <w:sz w:val="24"/>
          <w:szCs w:val="24"/>
        </w:rPr>
        <w:t xml:space="preserve"> </w:t>
      </w:r>
      <w:r w:rsidRPr="00DB5C81">
        <w:rPr>
          <w:rFonts w:ascii="Times New Roman" w:hAnsi="Times New Roman" w:cs="Times New Roman"/>
          <w:bCs/>
          <w:sz w:val="24"/>
          <w:szCs w:val="24"/>
        </w:rPr>
        <w:t>TK</w:t>
      </w:r>
      <w:r w:rsidRPr="00F577B5">
        <w:rPr>
          <w:rFonts w:ascii="Times New Roman" w:hAnsi="Times New Roman" w:cs="Times New Roman"/>
          <w:bCs/>
          <w:sz w:val="24"/>
          <w:szCs w:val="24"/>
        </w:rPr>
        <w:t xml:space="preserve"> Muslimin Kotabumi diselesaikan pada</w:t>
      </w:r>
      <w:r w:rsidRPr="00DB5C81">
        <w:rPr>
          <w:rFonts w:ascii="Times New Roman" w:hAnsi="Times New Roman" w:cs="Times New Roman"/>
          <w:bCs/>
          <w:sz w:val="24"/>
          <w:szCs w:val="24"/>
        </w:rPr>
        <w:t xml:space="preserve"> tahun 200</w:t>
      </w:r>
      <w:r w:rsidRPr="00F577B5">
        <w:rPr>
          <w:rFonts w:ascii="Times New Roman" w:hAnsi="Times New Roman" w:cs="Times New Roman"/>
          <w:bCs/>
          <w:sz w:val="24"/>
          <w:szCs w:val="24"/>
        </w:rPr>
        <w:t xml:space="preserve">3, </w:t>
      </w:r>
      <w:r w:rsidRPr="00DB5C81">
        <w:rPr>
          <w:rFonts w:ascii="Times New Roman" w:hAnsi="Times New Roman" w:cs="Times New Roman"/>
          <w:bCs/>
          <w:sz w:val="24"/>
          <w:szCs w:val="24"/>
        </w:rPr>
        <w:t>S</w:t>
      </w:r>
      <w:r w:rsidRPr="00F577B5">
        <w:rPr>
          <w:rFonts w:ascii="Times New Roman" w:hAnsi="Times New Roman" w:cs="Times New Roman"/>
          <w:bCs/>
          <w:sz w:val="24"/>
          <w:szCs w:val="24"/>
        </w:rPr>
        <w:t>ekolah Dasar (SD) Negeri 02  Kotabumi Tengah diselesaikan pada</w:t>
      </w:r>
      <w:r w:rsidRPr="00DB5C81">
        <w:rPr>
          <w:rFonts w:ascii="Times New Roman" w:hAnsi="Times New Roman" w:cs="Times New Roman"/>
          <w:bCs/>
          <w:sz w:val="24"/>
          <w:szCs w:val="24"/>
        </w:rPr>
        <w:t xml:space="preserve"> tahun 200</w:t>
      </w:r>
      <w:r w:rsidRPr="00F577B5">
        <w:rPr>
          <w:rFonts w:ascii="Times New Roman" w:hAnsi="Times New Roman" w:cs="Times New Roman"/>
          <w:bCs/>
          <w:sz w:val="24"/>
          <w:szCs w:val="24"/>
        </w:rPr>
        <w:t>9, Sekolah Menengah Pertama (SMP) Negeri 12 Kotabumi  diselesaikan pada</w:t>
      </w:r>
      <w:r w:rsidRPr="00DB5C81">
        <w:rPr>
          <w:rFonts w:ascii="Times New Roman" w:hAnsi="Times New Roman" w:cs="Times New Roman"/>
          <w:bCs/>
          <w:sz w:val="24"/>
          <w:szCs w:val="24"/>
        </w:rPr>
        <w:t xml:space="preserve"> tahun 201</w:t>
      </w:r>
      <w:r w:rsidRPr="00F577B5">
        <w:rPr>
          <w:rFonts w:ascii="Times New Roman" w:hAnsi="Times New Roman" w:cs="Times New Roman"/>
          <w:bCs/>
          <w:sz w:val="24"/>
          <w:szCs w:val="24"/>
        </w:rPr>
        <w:t>2, Sekolah Menengah Atas (SMA) Kemala Bhayangkari Kotabumi diselesaikan pada</w:t>
      </w:r>
      <w:r w:rsidRPr="00DB5C81">
        <w:rPr>
          <w:rFonts w:ascii="Times New Roman" w:hAnsi="Times New Roman" w:cs="Times New Roman"/>
          <w:bCs/>
          <w:sz w:val="24"/>
          <w:szCs w:val="24"/>
        </w:rPr>
        <w:t xml:space="preserve"> tahun 201</w:t>
      </w:r>
      <w:r w:rsidRPr="00F577B5">
        <w:rPr>
          <w:rFonts w:ascii="Times New Roman" w:hAnsi="Times New Roman" w:cs="Times New Roman"/>
          <w:bCs/>
          <w:sz w:val="24"/>
          <w:szCs w:val="24"/>
        </w:rPr>
        <w:t xml:space="preserve">5. </w:t>
      </w:r>
      <w:r w:rsidRPr="00DB5C81">
        <w:rPr>
          <w:rFonts w:ascii="Times New Roman" w:hAnsi="Times New Roman" w:cs="Times New Roman"/>
          <w:bCs/>
          <w:sz w:val="24"/>
          <w:szCs w:val="24"/>
        </w:rPr>
        <w:t>Pada tahun 2015 terdaftar sebagai salah satu mahasiswa pada program S1 Pemikiran Politik Islam Fakultas Ushuluddin dan Studi Agama, Universitas Islam Negeri Raden Intan Lampung melalui jalur Penelusuran Minat Akademik (PMA).</w:t>
      </w:r>
    </w:p>
    <w:p w:rsidR="000E1ECF" w:rsidRPr="00DB5C81" w:rsidRDefault="000E1ECF" w:rsidP="000E1ECF">
      <w:pPr>
        <w:spacing w:line="480" w:lineRule="auto"/>
        <w:ind w:firstLine="720"/>
        <w:jc w:val="both"/>
        <w:outlineLvl w:val="0"/>
        <w:rPr>
          <w:rFonts w:ascii="Times New Roman" w:hAnsi="Times New Roman" w:cs="Times New Roman"/>
          <w:bCs/>
          <w:sz w:val="24"/>
          <w:szCs w:val="24"/>
        </w:rPr>
      </w:pPr>
    </w:p>
    <w:p w:rsidR="000E1ECF" w:rsidRPr="00DB5C81" w:rsidRDefault="000E1ECF" w:rsidP="000E1ECF">
      <w:pPr>
        <w:spacing w:line="360" w:lineRule="auto"/>
        <w:jc w:val="right"/>
        <w:outlineLvl w:val="0"/>
        <w:rPr>
          <w:rFonts w:ascii="Times New Roman" w:hAnsi="Times New Roman" w:cs="Times New Roman"/>
          <w:bCs/>
          <w:sz w:val="24"/>
          <w:szCs w:val="24"/>
        </w:rPr>
      </w:pPr>
      <w:r w:rsidRPr="00DB5C81">
        <w:rPr>
          <w:rFonts w:ascii="Times New Roman" w:hAnsi="Times New Roman" w:cs="Times New Roman"/>
          <w:bCs/>
          <w:sz w:val="24"/>
          <w:szCs w:val="24"/>
        </w:rPr>
        <w:t>Bandar Lampung, 26 Juni 2019</w:t>
      </w:r>
    </w:p>
    <w:p w:rsidR="000E1ECF" w:rsidRPr="00DB5C81" w:rsidRDefault="000E1ECF" w:rsidP="000E1ECF">
      <w:pPr>
        <w:spacing w:line="360" w:lineRule="auto"/>
        <w:ind w:left="5760" w:firstLine="720"/>
        <w:jc w:val="both"/>
        <w:outlineLvl w:val="0"/>
        <w:rPr>
          <w:rFonts w:ascii="Times New Roman" w:hAnsi="Times New Roman" w:cs="Times New Roman"/>
          <w:bCs/>
          <w:sz w:val="24"/>
          <w:szCs w:val="24"/>
        </w:rPr>
      </w:pPr>
      <w:r w:rsidRPr="00DB5C81">
        <w:rPr>
          <w:rFonts w:ascii="Times New Roman" w:hAnsi="Times New Roman" w:cs="Times New Roman"/>
          <w:bCs/>
          <w:sz w:val="24"/>
          <w:szCs w:val="24"/>
        </w:rPr>
        <w:t>Penulis</w:t>
      </w:r>
    </w:p>
    <w:p w:rsidR="000E1ECF" w:rsidRPr="00DB5C81" w:rsidRDefault="000E1ECF" w:rsidP="000E1ECF">
      <w:pPr>
        <w:spacing w:line="360" w:lineRule="auto"/>
        <w:jc w:val="right"/>
        <w:outlineLvl w:val="0"/>
        <w:rPr>
          <w:rFonts w:ascii="Times New Roman" w:hAnsi="Times New Roman" w:cs="Times New Roman"/>
          <w:bCs/>
          <w:sz w:val="24"/>
          <w:szCs w:val="24"/>
        </w:rPr>
      </w:pPr>
    </w:p>
    <w:p w:rsidR="000E1ECF" w:rsidRPr="00DB5C81" w:rsidRDefault="000E1ECF" w:rsidP="000E1ECF">
      <w:pPr>
        <w:spacing w:line="360" w:lineRule="auto"/>
        <w:ind w:left="5760" w:firstLine="720"/>
        <w:jc w:val="both"/>
        <w:outlineLvl w:val="0"/>
        <w:rPr>
          <w:rFonts w:ascii="Times New Roman" w:hAnsi="Times New Roman" w:cs="Times New Roman"/>
          <w:bCs/>
          <w:sz w:val="24"/>
          <w:szCs w:val="24"/>
        </w:rPr>
      </w:pPr>
      <w:r w:rsidRPr="00DB5C81">
        <w:rPr>
          <w:rFonts w:ascii="Times New Roman" w:hAnsi="Times New Roman" w:cs="Times New Roman"/>
          <w:bCs/>
          <w:sz w:val="24"/>
          <w:szCs w:val="24"/>
        </w:rPr>
        <w:t>Dea Maya Sari</w:t>
      </w:r>
    </w:p>
    <w:p w:rsidR="000E1ECF" w:rsidRDefault="000E1ECF" w:rsidP="000E1ECF">
      <w:pPr>
        <w:spacing w:line="480" w:lineRule="auto"/>
        <w:jc w:val="both"/>
        <w:outlineLvl w:val="0"/>
        <w:rPr>
          <w:rFonts w:ascii="Times New Roman" w:hAnsi="Times New Roman" w:cs="Times New Roman"/>
          <w:bCs/>
          <w:sz w:val="24"/>
          <w:szCs w:val="24"/>
        </w:rPr>
      </w:pPr>
    </w:p>
    <w:p w:rsidR="000E1ECF" w:rsidRDefault="000E1ECF" w:rsidP="000E1ECF">
      <w:pPr>
        <w:spacing w:line="480" w:lineRule="auto"/>
        <w:jc w:val="both"/>
        <w:outlineLvl w:val="0"/>
        <w:rPr>
          <w:rFonts w:ascii="Times New Roman" w:hAnsi="Times New Roman" w:cs="Times New Roman"/>
          <w:bCs/>
          <w:sz w:val="24"/>
          <w:szCs w:val="24"/>
        </w:rPr>
      </w:pPr>
    </w:p>
    <w:p w:rsidR="000E1ECF" w:rsidRDefault="000E1ECF" w:rsidP="000E1ECF">
      <w:pPr>
        <w:spacing w:line="480" w:lineRule="auto"/>
        <w:jc w:val="both"/>
        <w:outlineLvl w:val="0"/>
        <w:rPr>
          <w:rFonts w:ascii="Times New Roman" w:hAnsi="Times New Roman" w:cs="Times New Roman"/>
          <w:bCs/>
          <w:sz w:val="24"/>
          <w:szCs w:val="24"/>
        </w:rPr>
      </w:pPr>
    </w:p>
    <w:p w:rsidR="000E1ECF" w:rsidRDefault="000E1ECF" w:rsidP="000E1ECF">
      <w:pPr>
        <w:spacing w:line="360" w:lineRule="auto"/>
        <w:jc w:val="center"/>
        <w:outlineLvl w:val="0"/>
        <w:rPr>
          <w:rFonts w:ascii="Times New Roman" w:hAnsi="Times New Roman" w:cs="Times New Roman"/>
          <w:b/>
          <w:bCs/>
          <w:sz w:val="28"/>
          <w:szCs w:val="28"/>
        </w:rPr>
      </w:pPr>
      <w:r w:rsidRPr="00DB5C81">
        <w:rPr>
          <w:rFonts w:ascii="Times New Roman" w:hAnsi="Times New Roman" w:cs="Times New Roman"/>
          <w:b/>
          <w:bCs/>
          <w:sz w:val="28"/>
          <w:szCs w:val="28"/>
        </w:rPr>
        <w:lastRenderedPageBreak/>
        <w:t>KATA PENGANTAR</w:t>
      </w:r>
    </w:p>
    <w:p w:rsidR="000E1ECF" w:rsidRPr="00DB5C81" w:rsidRDefault="000E1ECF" w:rsidP="000E1ECF">
      <w:pPr>
        <w:spacing w:line="360" w:lineRule="auto"/>
        <w:jc w:val="center"/>
        <w:outlineLvl w:val="0"/>
        <w:rPr>
          <w:rFonts w:ascii="Times New Roman" w:hAnsi="Times New Roman" w:cs="Times New Roman"/>
          <w:b/>
          <w:bCs/>
          <w:sz w:val="28"/>
          <w:szCs w:val="28"/>
        </w:rPr>
      </w:pPr>
    </w:p>
    <w:p w:rsidR="000E1ECF" w:rsidRPr="00DB5C81" w:rsidRDefault="000E1ECF" w:rsidP="000E1ECF">
      <w:pPr>
        <w:spacing w:after="0" w:line="480" w:lineRule="auto"/>
        <w:ind w:firstLine="720"/>
        <w:jc w:val="both"/>
        <w:rPr>
          <w:rFonts w:ascii="Times New Roman" w:hAnsi="Times New Roman" w:cs="Times New Roman"/>
          <w:bCs/>
          <w:sz w:val="24"/>
          <w:szCs w:val="24"/>
        </w:rPr>
      </w:pPr>
      <w:r w:rsidRPr="00DB5C81">
        <w:rPr>
          <w:rFonts w:ascii="Times New Roman" w:hAnsi="Times New Roman" w:cs="Times New Roman"/>
          <w:bCs/>
          <w:i/>
          <w:sz w:val="24"/>
          <w:szCs w:val="24"/>
        </w:rPr>
        <w:t>Alhamdulillahirabbil’alamin</w:t>
      </w:r>
      <w:r w:rsidRPr="00DB5C81">
        <w:rPr>
          <w:rFonts w:ascii="Times New Roman" w:hAnsi="Times New Roman" w:cs="Times New Roman"/>
          <w:bCs/>
          <w:sz w:val="24"/>
          <w:szCs w:val="24"/>
        </w:rPr>
        <w:t xml:space="preserve">. </w:t>
      </w:r>
      <w:r w:rsidRPr="00037454">
        <w:rPr>
          <w:rFonts w:ascii="Times New Roman" w:hAnsi="Times New Roman" w:cs="Times New Roman"/>
          <w:bCs/>
          <w:sz w:val="24"/>
          <w:szCs w:val="24"/>
        </w:rPr>
        <w:t>Segala p</w:t>
      </w:r>
      <w:r w:rsidRPr="00DB5C81">
        <w:rPr>
          <w:rFonts w:ascii="Times New Roman" w:hAnsi="Times New Roman" w:cs="Times New Roman"/>
          <w:bCs/>
          <w:sz w:val="24"/>
          <w:szCs w:val="24"/>
        </w:rPr>
        <w:t>uji</w:t>
      </w:r>
      <w:r w:rsidRPr="00037454">
        <w:rPr>
          <w:rFonts w:ascii="Times New Roman" w:hAnsi="Times New Roman" w:cs="Times New Roman"/>
          <w:bCs/>
          <w:sz w:val="24"/>
          <w:szCs w:val="24"/>
        </w:rPr>
        <w:t xml:space="preserve"> dan</w:t>
      </w:r>
      <w:r w:rsidRPr="00DB5C81">
        <w:rPr>
          <w:rFonts w:ascii="Times New Roman" w:hAnsi="Times New Roman" w:cs="Times New Roman"/>
          <w:bCs/>
          <w:sz w:val="24"/>
          <w:szCs w:val="24"/>
        </w:rPr>
        <w:t xml:space="preserve"> syukur peneliti panjatkan </w:t>
      </w:r>
      <w:r w:rsidRPr="00037454">
        <w:rPr>
          <w:rFonts w:ascii="Times New Roman" w:hAnsi="Times New Roman" w:cs="Times New Roman"/>
          <w:bCs/>
          <w:sz w:val="24"/>
          <w:szCs w:val="24"/>
        </w:rPr>
        <w:t>atas kehadirat</w:t>
      </w:r>
      <w:r w:rsidRPr="00DB5C81">
        <w:rPr>
          <w:rFonts w:ascii="Times New Roman" w:hAnsi="Times New Roman" w:cs="Times New Roman"/>
          <w:bCs/>
          <w:sz w:val="24"/>
          <w:szCs w:val="24"/>
        </w:rPr>
        <w:t xml:space="preserve"> Allah SWT yang telah melimpahkan rahmat serta karunia-Nya sehingg</w:t>
      </w:r>
      <w:r w:rsidRPr="00037454">
        <w:rPr>
          <w:rFonts w:ascii="Times New Roman" w:hAnsi="Times New Roman" w:cs="Times New Roman"/>
          <w:bCs/>
          <w:sz w:val="24"/>
          <w:szCs w:val="24"/>
        </w:rPr>
        <w:t>a</w:t>
      </w:r>
      <w:r w:rsidRPr="00DB5C81">
        <w:rPr>
          <w:rFonts w:ascii="Times New Roman" w:hAnsi="Times New Roman" w:cs="Times New Roman"/>
          <w:bCs/>
          <w:sz w:val="24"/>
          <w:szCs w:val="24"/>
        </w:rPr>
        <w:t xml:space="preserve"> peneliti dapat menyelesaikan skripsi yang berjudul “</w:t>
      </w:r>
      <w:r w:rsidRPr="00037454">
        <w:rPr>
          <w:rFonts w:ascii="Times New Roman" w:hAnsi="Times New Roman" w:cs="Times New Roman"/>
          <w:b/>
          <w:bCs/>
          <w:sz w:val="24"/>
          <w:szCs w:val="24"/>
        </w:rPr>
        <w:t>Implementasi Kebijakan Program Bedah Rumah (Studi Kasus Kecamatan Kotabumi Selatan)</w:t>
      </w:r>
      <w:r w:rsidRPr="00DB5C81">
        <w:rPr>
          <w:rFonts w:ascii="Times New Roman" w:hAnsi="Times New Roman" w:cs="Times New Roman"/>
          <w:b/>
          <w:bCs/>
          <w:sz w:val="24"/>
          <w:szCs w:val="24"/>
        </w:rPr>
        <w:t>”</w:t>
      </w:r>
      <w:r w:rsidRPr="00DB5C81">
        <w:rPr>
          <w:rFonts w:ascii="Times New Roman" w:hAnsi="Times New Roman" w:cs="Times New Roman"/>
          <w:bCs/>
          <w:sz w:val="24"/>
          <w:szCs w:val="24"/>
        </w:rPr>
        <w:t>.</w:t>
      </w:r>
      <w:r w:rsidRPr="00037454">
        <w:rPr>
          <w:rFonts w:ascii="Times New Roman" w:hAnsi="Times New Roman" w:cs="Times New Roman"/>
          <w:bCs/>
          <w:sz w:val="24"/>
          <w:szCs w:val="24"/>
        </w:rPr>
        <w:t xml:space="preserve"> </w:t>
      </w:r>
      <w:r>
        <w:rPr>
          <w:rFonts w:ascii="Times New Roman" w:hAnsi="Times New Roman" w:cs="Times New Roman"/>
          <w:bCs/>
          <w:sz w:val="24"/>
          <w:szCs w:val="24"/>
        </w:rPr>
        <w:t xml:space="preserve">Skripsi ini disusun sebagai salah satu syarat untuk memperoleh gelar Sarjana Sosial (S.sos) pada Prodi Pemikiran Politik Islam di Universitas Islam Negeri Raden Intan Lampung. </w:t>
      </w:r>
    </w:p>
    <w:p w:rsidR="000E1ECF" w:rsidRPr="00DB5C81" w:rsidRDefault="000E1ECF" w:rsidP="000E1ECF">
      <w:pPr>
        <w:spacing w:after="0" w:line="480" w:lineRule="auto"/>
        <w:ind w:firstLine="720"/>
        <w:jc w:val="both"/>
        <w:rPr>
          <w:rFonts w:ascii="Times New Roman" w:hAnsi="Times New Roman" w:cs="Times New Roman"/>
          <w:bCs/>
          <w:sz w:val="24"/>
          <w:szCs w:val="24"/>
        </w:rPr>
      </w:pPr>
      <w:r w:rsidRPr="00DB5C81">
        <w:rPr>
          <w:rFonts w:ascii="Times New Roman" w:hAnsi="Times New Roman" w:cs="Times New Roman"/>
          <w:bCs/>
          <w:sz w:val="24"/>
          <w:szCs w:val="24"/>
        </w:rPr>
        <w:t>Peneliti menyadari bahwa terselesaikannya skripsi ini tidak lepas dari bantuan, bimbingan, dan dukungan dari berbagai pihak secara moril maupun materil. Ucapan terima kasih setulusnya peneliti sampaikan kepada:</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DB5C81">
        <w:rPr>
          <w:rFonts w:ascii="Times New Roman" w:hAnsi="Times New Roman" w:cs="Times New Roman"/>
          <w:bCs/>
          <w:sz w:val="24"/>
          <w:szCs w:val="24"/>
        </w:rPr>
        <w:t>Bapak Prof. Dr. H. Moh. Mukri.,M.Ag selaku Rektor UIN Raden Intan Lampung</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DB5C81">
        <w:rPr>
          <w:rFonts w:ascii="Times New Roman" w:hAnsi="Times New Roman" w:cs="Times New Roman"/>
          <w:bCs/>
          <w:sz w:val="24"/>
          <w:szCs w:val="24"/>
        </w:rPr>
        <w:t xml:space="preserve">Bapak </w:t>
      </w:r>
      <w:r>
        <w:rPr>
          <w:rFonts w:ascii="Times New Roman" w:hAnsi="Times New Roman" w:cs="Times New Roman"/>
          <w:bCs/>
          <w:sz w:val="24"/>
          <w:szCs w:val="24"/>
        </w:rPr>
        <w:t xml:space="preserve">Dr. H. M. Afif Anshori, </w:t>
      </w:r>
      <w:r w:rsidRPr="00DB5C81">
        <w:rPr>
          <w:rFonts w:ascii="Times New Roman" w:hAnsi="Times New Roman" w:cs="Times New Roman"/>
          <w:bCs/>
          <w:sz w:val="24"/>
          <w:szCs w:val="24"/>
        </w:rPr>
        <w:t>M.Ag selaku Dekan Fakultas Ushuluddin dan Studi Agama UIN Raden Intan Lampung.</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DB5C81">
        <w:rPr>
          <w:rFonts w:ascii="Times New Roman" w:hAnsi="Times New Roman" w:cs="Times New Roman"/>
          <w:sz w:val="24"/>
          <w:szCs w:val="24"/>
        </w:rPr>
        <w:t xml:space="preserve">Ibu Dr. Tin Amalia Fitri, M.Si selaku Kepala </w:t>
      </w:r>
      <w:r>
        <w:rPr>
          <w:rFonts w:ascii="Times New Roman" w:hAnsi="Times New Roman" w:cs="Times New Roman"/>
          <w:sz w:val="24"/>
          <w:szCs w:val="24"/>
        </w:rPr>
        <w:t xml:space="preserve">Jurusan Pemikiran Politik Islam </w:t>
      </w:r>
      <w:r w:rsidRPr="00DB5C81">
        <w:rPr>
          <w:rFonts w:ascii="Times New Roman" w:hAnsi="Times New Roman" w:cs="Times New Roman"/>
          <w:sz w:val="24"/>
          <w:szCs w:val="24"/>
        </w:rPr>
        <w:t>dan</w:t>
      </w:r>
      <w:r>
        <w:rPr>
          <w:rFonts w:ascii="Times New Roman" w:hAnsi="Times New Roman" w:cs="Times New Roman"/>
          <w:sz w:val="24"/>
          <w:szCs w:val="24"/>
        </w:rPr>
        <w:t xml:space="preserve"> Ibu Eska Prawisudawati Ulpa, M.Si </w:t>
      </w:r>
      <w:r w:rsidRPr="00DB5C81">
        <w:rPr>
          <w:rFonts w:ascii="Times New Roman" w:hAnsi="Times New Roman" w:cs="Times New Roman"/>
          <w:sz w:val="24"/>
          <w:szCs w:val="24"/>
        </w:rPr>
        <w:t xml:space="preserve"> Sekretaris Jurusan Pemikiran Politik Islam.</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DB5C81">
        <w:rPr>
          <w:rFonts w:ascii="Times New Roman" w:hAnsi="Times New Roman" w:cs="Times New Roman"/>
          <w:bCs/>
          <w:sz w:val="24"/>
          <w:szCs w:val="24"/>
        </w:rPr>
        <w:t>Bapak Dr. Muhammad Aqil Irham, M.Si selaku Pembimbing Akademik yang telah memberikan arahan dan bimbingan selama perkuliahan.</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F577B5">
        <w:rPr>
          <w:rFonts w:ascii="Times New Roman" w:hAnsi="Times New Roman" w:cs="Times New Roman"/>
          <w:sz w:val="24"/>
          <w:szCs w:val="24"/>
        </w:rPr>
        <w:t xml:space="preserve">Dr. Nadirsah Hawari, M.A </w:t>
      </w:r>
      <w:r w:rsidRPr="00DB5C81">
        <w:rPr>
          <w:rFonts w:ascii="Times New Roman" w:hAnsi="Times New Roman" w:cs="Times New Roman"/>
          <w:bCs/>
          <w:sz w:val="24"/>
          <w:szCs w:val="24"/>
        </w:rPr>
        <w:t>selaku Pembimbing I</w:t>
      </w:r>
      <w:r w:rsidRPr="00F577B5">
        <w:rPr>
          <w:rFonts w:ascii="Times New Roman" w:hAnsi="Times New Roman" w:cs="Times New Roman"/>
          <w:bCs/>
          <w:sz w:val="24"/>
          <w:szCs w:val="24"/>
        </w:rPr>
        <w:t xml:space="preserve"> dan Bapak Abdul Qohar, M.Si selaku Pembimbing II</w:t>
      </w:r>
      <w:r w:rsidRPr="00DB5C81">
        <w:rPr>
          <w:rFonts w:ascii="Times New Roman" w:hAnsi="Times New Roman" w:cs="Times New Roman"/>
          <w:bCs/>
          <w:sz w:val="24"/>
          <w:szCs w:val="24"/>
        </w:rPr>
        <w:t xml:space="preserve"> </w:t>
      </w:r>
      <w:r w:rsidRPr="00DB5C81">
        <w:rPr>
          <w:rFonts w:ascii="Times New Roman" w:hAnsi="Times New Roman" w:cs="Times New Roman"/>
          <w:sz w:val="24"/>
          <w:szCs w:val="24"/>
        </w:rPr>
        <w:t>yang selalu meluangkan waktunya untuk membimbing, memberi nasehat, doa serta kepercayaan dalam penulisan skripsi ini.</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DB5C81">
        <w:rPr>
          <w:rFonts w:ascii="Times New Roman" w:hAnsi="Times New Roman" w:cs="Times New Roman"/>
          <w:sz w:val="24"/>
          <w:szCs w:val="24"/>
        </w:rPr>
        <w:lastRenderedPageBreak/>
        <w:t>Seluruh Dosen Program Studi Pemikiran Politik Islam yang telah memberikan ilmu dan mangajarkan banyak hal yang bermanfaat, serta seluruh karyawan Fakultasi Ushuluddin dan Studi Agama yang telah membantu proses administrasi dalam penelitian ini.</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DB5C81">
        <w:rPr>
          <w:rFonts w:ascii="Times New Roman" w:hAnsi="Times New Roman" w:cs="Times New Roman"/>
          <w:sz w:val="24"/>
          <w:szCs w:val="24"/>
        </w:rPr>
        <w:t>Kantor Dinas Perumahan dan Kawasan Permukiman Kabupaten Lampung Utara yang telah memberi izin pada peneliti untuk melakukan penelitian.</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DB5C81">
        <w:rPr>
          <w:rFonts w:ascii="Times New Roman" w:hAnsi="Times New Roman" w:cs="Times New Roman"/>
          <w:bCs/>
          <w:sz w:val="24"/>
          <w:szCs w:val="24"/>
        </w:rPr>
        <w:t xml:space="preserve">Kantor Kecamatan Kotabumi Selatan </w:t>
      </w:r>
      <w:r w:rsidRPr="00DB5C81">
        <w:rPr>
          <w:rFonts w:ascii="Times New Roman" w:hAnsi="Times New Roman" w:cs="Times New Roman"/>
          <w:sz w:val="24"/>
          <w:szCs w:val="24"/>
        </w:rPr>
        <w:t>yang telah memberi izin pada peneliti untuk melakukan penelitian.</w:t>
      </w:r>
    </w:p>
    <w:p w:rsidR="000E1ECF" w:rsidRPr="00333BDD" w:rsidRDefault="000E1ECF" w:rsidP="002E394B">
      <w:pPr>
        <w:pStyle w:val="ListParagraph"/>
        <w:numPr>
          <w:ilvl w:val="0"/>
          <w:numId w:val="4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Teruntuk Bapak Riyan yang selalu membantuku dan teman-teman lainnya agar cepat menyelesaikan proses perskripsian.</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DB5C81">
        <w:rPr>
          <w:rFonts w:ascii="Times New Roman" w:hAnsi="Times New Roman" w:cs="Times New Roman"/>
          <w:sz w:val="24"/>
          <w:szCs w:val="24"/>
        </w:rPr>
        <w:t>Sahabatku tersayang</w:t>
      </w:r>
      <w:r w:rsidRPr="00F577B5">
        <w:rPr>
          <w:rFonts w:ascii="Times New Roman" w:hAnsi="Times New Roman" w:cs="Times New Roman"/>
          <w:sz w:val="24"/>
          <w:szCs w:val="24"/>
        </w:rPr>
        <w:t xml:space="preserve"> Dilla Annisa, Citra Ageng Saputri, Dira Ariani Putri, Emilia Susanti, Yuli Purwanti, Sukawati, S.Pd </w:t>
      </w:r>
      <w:r w:rsidRPr="00DB5C81">
        <w:rPr>
          <w:rFonts w:ascii="Times New Roman" w:hAnsi="Times New Roman" w:cs="Times New Roman"/>
          <w:sz w:val="24"/>
          <w:szCs w:val="24"/>
        </w:rPr>
        <w:t>yang selalu membersamai sejak awal kuliah sampai pada saat ini serta tidak pernah berhenti mengingatkan dalam kebaikan.</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F577B5">
        <w:rPr>
          <w:rFonts w:ascii="Times New Roman" w:hAnsi="Times New Roman" w:cs="Times New Roman"/>
          <w:sz w:val="24"/>
          <w:szCs w:val="24"/>
        </w:rPr>
        <w:t>Sahabat Kobum Annisa Ulfa Ria, Yulita Andini, Putri Ayu Wulandari, Rizkiya Nada Ramadhani, Annisa Dwi Safitri, Nanang Widi Widayat, A.Mulya Kurniawan yang selalu memberikan semangat dan motivasi untukku menyelesaikan skripsi.</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DB5C81">
        <w:rPr>
          <w:rFonts w:ascii="Times New Roman" w:hAnsi="Times New Roman" w:cs="Times New Roman"/>
          <w:sz w:val="24"/>
          <w:szCs w:val="24"/>
        </w:rPr>
        <w:t xml:space="preserve"> </w:t>
      </w:r>
      <w:r w:rsidRPr="00F577B5">
        <w:rPr>
          <w:rFonts w:ascii="Times New Roman" w:hAnsi="Times New Roman" w:cs="Times New Roman"/>
          <w:sz w:val="24"/>
          <w:szCs w:val="24"/>
        </w:rPr>
        <w:t>Ayukku tersayang Erma Oktaria, Mutiara Selly, Gustiyana AR, Selfi Merliani, Reka Oktaviani, Ravina Putri, Risma Sevtilani Alda yang selalu memberikan semangat dan motivasi untukku menyelesaikan skripsi.</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DB5C81">
        <w:rPr>
          <w:rFonts w:ascii="Times New Roman" w:hAnsi="Times New Roman" w:cs="Times New Roman"/>
          <w:sz w:val="24"/>
          <w:szCs w:val="24"/>
        </w:rPr>
        <w:t xml:space="preserve">Abang Beni, S.sos yang telah memberikan dukungan penuh serta tak bosan mengingatkan dalam kebaikan. </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DB5C81">
        <w:rPr>
          <w:rFonts w:ascii="Times New Roman" w:hAnsi="Times New Roman" w:cs="Times New Roman"/>
          <w:bCs/>
          <w:sz w:val="24"/>
          <w:szCs w:val="24"/>
        </w:rPr>
        <w:t>Seluruh Keluarga KKN 280 Sukoharjo IV yang telah memberikan dukungan dan motivasi untuk keberhasilanku.</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DB5C81">
        <w:rPr>
          <w:rFonts w:ascii="Times New Roman" w:hAnsi="Times New Roman" w:cs="Times New Roman"/>
          <w:sz w:val="24"/>
          <w:szCs w:val="24"/>
        </w:rPr>
        <w:t>Seluruh teman-teman PPI angkatan 2015 yang telah membantu dan belajar bersama selama kuliah, serta telah memberikan kenangan indah yang tak terlupakan kepada peneliti.</w:t>
      </w:r>
    </w:p>
    <w:p w:rsidR="000E1ECF" w:rsidRPr="00DB5C81" w:rsidRDefault="000E1ECF" w:rsidP="002E394B">
      <w:pPr>
        <w:pStyle w:val="ListParagraph"/>
        <w:numPr>
          <w:ilvl w:val="0"/>
          <w:numId w:val="45"/>
        </w:numPr>
        <w:spacing w:line="360" w:lineRule="auto"/>
        <w:jc w:val="both"/>
        <w:rPr>
          <w:rFonts w:ascii="Times New Roman" w:hAnsi="Times New Roman" w:cs="Times New Roman"/>
          <w:bCs/>
          <w:sz w:val="24"/>
          <w:szCs w:val="24"/>
        </w:rPr>
      </w:pPr>
      <w:r>
        <w:rPr>
          <w:rFonts w:ascii="Times New Roman" w:hAnsi="Times New Roman" w:cs="Times New Roman"/>
          <w:sz w:val="24"/>
          <w:szCs w:val="24"/>
        </w:rPr>
        <w:t>Seluruh teman-teman Kos-kosan Putri Rizky Annisa yang tak bisa ku sebutkan satu persatu yang telah memberikan dukungan serta semangat untuk keberhasilanku.</w:t>
      </w:r>
    </w:p>
    <w:p w:rsidR="000E1ECF" w:rsidRPr="00333BDD" w:rsidRDefault="000E1ECF" w:rsidP="002E394B">
      <w:pPr>
        <w:pStyle w:val="ListParagraph"/>
        <w:numPr>
          <w:ilvl w:val="0"/>
          <w:numId w:val="45"/>
        </w:numPr>
        <w:spacing w:line="360" w:lineRule="auto"/>
        <w:jc w:val="both"/>
        <w:rPr>
          <w:rFonts w:ascii="Times New Roman" w:hAnsi="Times New Roman" w:cs="Times New Roman"/>
          <w:bCs/>
          <w:sz w:val="24"/>
          <w:szCs w:val="24"/>
        </w:rPr>
      </w:pPr>
      <w:r w:rsidRPr="00DB5C81">
        <w:rPr>
          <w:rFonts w:ascii="Times New Roman" w:hAnsi="Times New Roman" w:cs="Times New Roman"/>
          <w:sz w:val="24"/>
          <w:szCs w:val="24"/>
        </w:rPr>
        <w:lastRenderedPageBreak/>
        <w:t>Seluruh Keluarga BK.BERANGKAT yang banyak memberikan pelajaran serta selalu mengingatkan dalam kebaikan</w:t>
      </w:r>
      <w:r>
        <w:rPr>
          <w:rFonts w:ascii="Times New Roman" w:hAnsi="Times New Roman" w:cs="Times New Roman"/>
          <w:sz w:val="24"/>
          <w:szCs w:val="24"/>
        </w:rPr>
        <w:t>.</w:t>
      </w:r>
    </w:p>
    <w:p w:rsidR="000E1ECF" w:rsidRPr="00DB5C81" w:rsidRDefault="000E1ECF" w:rsidP="000E1ECF">
      <w:pPr>
        <w:spacing w:after="0" w:line="480" w:lineRule="auto"/>
        <w:ind w:firstLine="720"/>
        <w:jc w:val="both"/>
        <w:rPr>
          <w:rFonts w:ascii="Times New Roman" w:hAnsi="Times New Roman" w:cs="Times New Roman"/>
          <w:bCs/>
          <w:i/>
          <w:sz w:val="24"/>
          <w:szCs w:val="24"/>
        </w:rPr>
      </w:pPr>
      <w:r w:rsidRPr="00DB5C81">
        <w:rPr>
          <w:rFonts w:ascii="Times New Roman" w:hAnsi="Times New Roman" w:cs="Times New Roman"/>
          <w:bCs/>
          <w:sz w:val="24"/>
          <w:szCs w:val="24"/>
        </w:rPr>
        <w:t xml:space="preserve">Akhir kata, peneliti juga mengucapkan terima kasih kepada seluruh pihak yang tidak dapat peneliti sebutkan satu persatu, atas bantuan dan dukungan kepada peneliti selama studi hingga penyelesaian skripsi ini. Semoga Allah SWT memberikan balasan yang berlipat ganda atas kebaikan yang telah diberikan. </w:t>
      </w:r>
      <w:r w:rsidRPr="00DB5C81">
        <w:rPr>
          <w:rFonts w:ascii="Times New Roman" w:hAnsi="Times New Roman" w:cs="Times New Roman"/>
          <w:bCs/>
          <w:i/>
          <w:sz w:val="24"/>
          <w:szCs w:val="24"/>
        </w:rPr>
        <w:t>Aamiin.</w:t>
      </w:r>
    </w:p>
    <w:p w:rsidR="000E1ECF" w:rsidRPr="00DB5C81" w:rsidRDefault="000E1ECF" w:rsidP="000E1ECF">
      <w:pPr>
        <w:spacing w:after="0" w:line="240" w:lineRule="auto"/>
        <w:ind w:left="3600" w:firstLine="720"/>
        <w:rPr>
          <w:rFonts w:ascii="Times New Roman" w:hAnsi="Times New Roman" w:cs="Times New Roman"/>
          <w:bCs/>
          <w:sz w:val="24"/>
          <w:szCs w:val="24"/>
        </w:rPr>
      </w:pPr>
      <w:r w:rsidRPr="00DB5C81">
        <w:rPr>
          <w:rFonts w:ascii="Times New Roman" w:hAnsi="Times New Roman" w:cs="Times New Roman"/>
          <w:bCs/>
          <w:sz w:val="24"/>
          <w:szCs w:val="24"/>
        </w:rPr>
        <w:t>Bandar Lampung,    Juni 2019</w:t>
      </w:r>
    </w:p>
    <w:p w:rsidR="000E1ECF" w:rsidRPr="00DB5C81" w:rsidRDefault="000E1ECF" w:rsidP="000E1ECF">
      <w:pPr>
        <w:spacing w:line="240" w:lineRule="auto"/>
        <w:ind w:left="3600" w:firstLine="720"/>
        <w:rPr>
          <w:rFonts w:ascii="Times New Roman" w:hAnsi="Times New Roman" w:cs="Times New Roman"/>
          <w:bCs/>
          <w:sz w:val="24"/>
          <w:szCs w:val="24"/>
        </w:rPr>
      </w:pPr>
      <w:r w:rsidRPr="00DB5C81">
        <w:rPr>
          <w:rFonts w:ascii="Times New Roman" w:hAnsi="Times New Roman" w:cs="Times New Roman"/>
          <w:bCs/>
          <w:sz w:val="24"/>
          <w:szCs w:val="24"/>
        </w:rPr>
        <w:t>Peneliti,</w:t>
      </w:r>
      <w:r w:rsidRPr="00DB5C81">
        <w:rPr>
          <w:rFonts w:ascii="Times New Roman" w:hAnsi="Times New Roman" w:cs="Times New Roman"/>
          <w:bCs/>
          <w:sz w:val="24"/>
          <w:szCs w:val="24"/>
        </w:rPr>
        <w:tab/>
      </w:r>
    </w:p>
    <w:p w:rsidR="000E1ECF" w:rsidRPr="00DB5C81" w:rsidRDefault="000E1ECF" w:rsidP="000E1ECF">
      <w:pPr>
        <w:spacing w:line="240" w:lineRule="auto"/>
        <w:ind w:left="3600" w:firstLine="720"/>
        <w:rPr>
          <w:rFonts w:ascii="Times New Roman" w:hAnsi="Times New Roman" w:cs="Times New Roman"/>
          <w:bCs/>
          <w:sz w:val="24"/>
          <w:szCs w:val="24"/>
        </w:rPr>
      </w:pPr>
    </w:p>
    <w:p w:rsidR="000E1ECF" w:rsidRPr="00DB5C81" w:rsidRDefault="000E1ECF" w:rsidP="000E1ECF">
      <w:pPr>
        <w:spacing w:after="0" w:line="240" w:lineRule="auto"/>
        <w:ind w:left="3600" w:firstLine="720"/>
        <w:rPr>
          <w:rFonts w:ascii="Times New Roman" w:hAnsi="Times New Roman" w:cs="Times New Roman"/>
          <w:b/>
          <w:bCs/>
          <w:sz w:val="24"/>
          <w:szCs w:val="24"/>
          <w:u w:val="single"/>
        </w:rPr>
      </w:pPr>
      <w:r w:rsidRPr="00DB5C81">
        <w:rPr>
          <w:rFonts w:ascii="Times New Roman" w:hAnsi="Times New Roman" w:cs="Times New Roman"/>
          <w:b/>
          <w:bCs/>
          <w:sz w:val="24"/>
          <w:szCs w:val="24"/>
          <w:u w:val="single"/>
        </w:rPr>
        <w:t>Dea Maya Sari</w:t>
      </w:r>
    </w:p>
    <w:p w:rsidR="000E1ECF" w:rsidRPr="00DB5C81" w:rsidRDefault="000E1ECF" w:rsidP="000E1ECF">
      <w:pPr>
        <w:spacing w:after="0" w:line="240" w:lineRule="auto"/>
        <w:ind w:left="3600" w:firstLine="720"/>
        <w:rPr>
          <w:rFonts w:ascii="Times New Roman" w:hAnsi="Times New Roman" w:cs="Times New Roman"/>
          <w:b/>
          <w:bCs/>
          <w:sz w:val="24"/>
          <w:szCs w:val="24"/>
        </w:rPr>
      </w:pPr>
      <w:r w:rsidRPr="00DB5C81">
        <w:rPr>
          <w:rFonts w:ascii="Times New Roman" w:hAnsi="Times New Roman" w:cs="Times New Roman"/>
          <w:b/>
          <w:bCs/>
          <w:sz w:val="24"/>
          <w:szCs w:val="24"/>
        </w:rPr>
        <w:t>NPM. 1531040026</w:t>
      </w:r>
    </w:p>
    <w:p w:rsidR="000E1ECF" w:rsidRPr="00DB5C81" w:rsidRDefault="000E1ECF" w:rsidP="000E1ECF">
      <w:pPr>
        <w:rPr>
          <w:rFonts w:ascii="Times New Roman" w:hAnsi="Times New Roman" w:cs="Times New Roman"/>
        </w:rPr>
      </w:pPr>
    </w:p>
    <w:p w:rsidR="000E1ECF" w:rsidRDefault="000E1ECF" w:rsidP="000E1ECF">
      <w:r>
        <w:br w:type="page"/>
      </w:r>
    </w:p>
    <w:p w:rsidR="000E1ECF" w:rsidRDefault="000E1ECF" w:rsidP="000E1ECF">
      <w:pPr>
        <w:autoSpaceDE w:val="0"/>
        <w:autoSpaceDN w:val="0"/>
        <w:adjustRightInd w:val="0"/>
        <w:spacing w:after="0" w:line="480" w:lineRule="auto"/>
        <w:jc w:val="center"/>
        <w:rPr>
          <w:rFonts w:ascii="Times New Roman" w:hAnsi="Times New Roman" w:cs="Times New Roman"/>
          <w:b/>
          <w:bCs/>
          <w:sz w:val="24"/>
          <w:szCs w:val="24"/>
        </w:rPr>
      </w:pPr>
      <w:r w:rsidRPr="00494311">
        <w:rPr>
          <w:rFonts w:ascii="Times New Roman" w:hAnsi="Times New Roman" w:cs="Times New Roman"/>
          <w:b/>
          <w:bCs/>
          <w:sz w:val="24"/>
          <w:szCs w:val="24"/>
        </w:rPr>
        <w:lastRenderedPageBreak/>
        <w:t>DAFTAR ISI</w:t>
      </w:r>
    </w:p>
    <w:p w:rsidR="000E1ECF" w:rsidRPr="00494311" w:rsidRDefault="000E1ECF" w:rsidP="000E1ECF">
      <w:pPr>
        <w:autoSpaceDE w:val="0"/>
        <w:autoSpaceDN w:val="0"/>
        <w:adjustRightInd w:val="0"/>
        <w:spacing w:after="0" w:line="480" w:lineRule="auto"/>
        <w:ind w:right="49"/>
        <w:jc w:val="center"/>
        <w:rPr>
          <w:rFonts w:ascii="Times New Roman" w:hAnsi="Times New Roman" w:cs="Times New Roman"/>
          <w:b/>
          <w:bCs/>
          <w:sz w:val="24"/>
          <w:szCs w:val="24"/>
        </w:rPr>
      </w:pPr>
    </w:p>
    <w:p w:rsidR="000E1ECF" w:rsidRPr="00494311" w:rsidRDefault="000E1ECF" w:rsidP="000E1ECF">
      <w:pPr>
        <w:tabs>
          <w:tab w:val="left" w:leader="dot" w:pos="7513"/>
          <w:tab w:val="left" w:leader="dot" w:pos="7797"/>
        </w:tabs>
        <w:autoSpaceDE w:val="0"/>
        <w:autoSpaceDN w:val="0"/>
        <w:adjustRightInd w:val="0"/>
        <w:spacing w:after="0" w:line="360" w:lineRule="auto"/>
        <w:ind w:right="49"/>
        <w:jc w:val="both"/>
        <w:rPr>
          <w:rFonts w:ascii="Times New Roman" w:hAnsi="Times New Roman" w:cs="Times New Roman"/>
          <w:b/>
          <w:bCs/>
          <w:sz w:val="24"/>
          <w:szCs w:val="24"/>
        </w:rPr>
      </w:pPr>
      <w:r w:rsidRPr="00494311">
        <w:rPr>
          <w:rFonts w:ascii="Times New Roman" w:hAnsi="Times New Roman" w:cs="Times New Roman"/>
          <w:b/>
          <w:bCs/>
          <w:sz w:val="24"/>
          <w:szCs w:val="24"/>
        </w:rPr>
        <w:t>HALAMAN JUDUL</w:t>
      </w:r>
      <w:r>
        <w:rPr>
          <w:rFonts w:ascii="Times New Roman" w:hAnsi="Times New Roman" w:cs="Times New Roman"/>
          <w:b/>
          <w:bCs/>
          <w:sz w:val="24"/>
          <w:szCs w:val="24"/>
        </w:rPr>
        <w:tab/>
      </w:r>
      <w:r w:rsidRPr="00494311">
        <w:rPr>
          <w:rFonts w:ascii="Times New Roman" w:hAnsi="Times New Roman" w:cs="Times New Roman"/>
          <w:b/>
          <w:bCs/>
          <w:sz w:val="24"/>
          <w:szCs w:val="24"/>
        </w:rPr>
        <w:t>i</w:t>
      </w:r>
    </w:p>
    <w:p w:rsidR="000E1ECF" w:rsidRPr="00494311" w:rsidRDefault="000E1ECF" w:rsidP="000E1ECF">
      <w:pPr>
        <w:tabs>
          <w:tab w:val="left" w:leader="dot" w:pos="7513"/>
          <w:tab w:val="left" w:leader="dot" w:pos="7797"/>
        </w:tabs>
        <w:autoSpaceDE w:val="0"/>
        <w:autoSpaceDN w:val="0"/>
        <w:adjustRightInd w:val="0"/>
        <w:spacing w:after="0" w:line="360" w:lineRule="auto"/>
        <w:ind w:right="49"/>
        <w:jc w:val="both"/>
        <w:rPr>
          <w:rFonts w:ascii="Times New Roman" w:hAnsi="Times New Roman" w:cs="Times New Roman"/>
          <w:b/>
          <w:bCs/>
          <w:sz w:val="24"/>
          <w:szCs w:val="24"/>
        </w:rPr>
      </w:pPr>
      <w:r>
        <w:rPr>
          <w:rFonts w:ascii="Times New Roman" w:hAnsi="Times New Roman" w:cs="Times New Roman"/>
          <w:b/>
          <w:bCs/>
          <w:sz w:val="24"/>
          <w:szCs w:val="24"/>
        </w:rPr>
        <w:t>ABSTRAK</w:t>
      </w:r>
      <w:r>
        <w:rPr>
          <w:rFonts w:ascii="Times New Roman" w:hAnsi="Times New Roman" w:cs="Times New Roman"/>
          <w:b/>
          <w:bCs/>
          <w:sz w:val="24"/>
          <w:szCs w:val="24"/>
        </w:rPr>
        <w:tab/>
      </w:r>
      <w:r w:rsidRPr="00494311">
        <w:rPr>
          <w:rFonts w:ascii="Times New Roman" w:hAnsi="Times New Roman" w:cs="Times New Roman"/>
          <w:b/>
          <w:bCs/>
          <w:sz w:val="24"/>
          <w:szCs w:val="24"/>
        </w:rPr>
        <w:t>iii</w:t>
      </w:r>
    </w:p>
    <w:p w:rsidR="000E1ECF" w:rsidRPr="00494311" w:rsidRDefault="000E1ECF" w:rsidP="000E1ECF">
      <w:pPr>
        <w:tabs>
          <w:tab w:val="left" w:leader="dot" w:pos="7513"/>
          <w:tab w:val="left" w:leader="dot" w:pos="7797"/>
        </w:tabs>
        <w:autoSpaceDE w:val="0"/>
        <w:autoSpaceDN w:val="0"/>
        <w:adjustRightInd w:val="0"/>
        <w:spacing w:after="0" w:line="360" w:lineRule="auto"/>
        <w:ind w:right="49"/>
        <w:jc w:val="both"/>
        <w:rPr>
          <w:rFonts w:ascii="Times New Roman" w:hAnsi="Times New Roman" w:cs="Times New Roman"/>
          <w:b/>
          <w:bCs/>
          <w:sz w:val="24"/>
          <w:szCs w:val="24"/>
        </w:rPr>
      </w:pPr>
      <w:r>
        <w:rPr>
          <w:rFonts w:ascii="Times New Roman" w:hAnsi="Times New Roman" w:cs="Times New Roman"/>
          <w:b/>
          <w:bCs/>
          <w:sz w:val="24"/>
          <w:szCs w:val="24"/>
        </w:rPr>
        <w:t>HALAMAN PERSETUJUAN.</w:t>
      </w:r>
      <w:r>
        <w:rPr>
          <w:rFonts w:ascii="Times New Roman" w:hAnsi="Times New Roman" w:cs="Times New Roman"/>
          <w:b/>
          <w:bCs/>
          <w:sz w:val="24"/>
          <w:szCs w:val="24"/>
        </w:rPr>
        <w:tab/>
      </w:r>
      <w:r w:rsidRPr="00494311">
        <w:rPr>
          <w:rFonts w:ascii="Times New Roman" w:hAnsi="Times New Roman" w:cs="Times New Roman"/>
          <w:b/>
          <w:bCs/>
          <w:sz w:val="24"/>
          <w:szCs w:val="24"/>
        </w:rPr>
        <w:t>iv</w:t>
      </w:r>
    </w:p>
    <w:p w:rsidR="000E1ECF" w:rsidRPr="00494311" w:rsidRDefault="000E1ECF" w:rsidP="000E1ECF">
      <w:pPr>
        <w:tabs>
          <w:tab w:val="left" w:leader="dot" w:pos="7513"/>
          <w:tab w:val="left" w:leader="dot" w:pos="7797"/>
        </w:tabs>
        <w:autoSpaceDE w:val="0"/>
        <w:autoSpaceDN w:val="0"/>
        <w:adjustRightInd w:val="0"/>
        <w:spacing w:after="0" w:line="360" w:lineRule="auto"/>
        <w:ind w:right="49"/>
        <w:jc w:val="both"/>
        <w:rPr>
          <w:rFonts w:ascii="Times New Roman" w:hAnsi="Times New Roman" w:cs="Times New Roman"/>
          <w:b/>
          <w:bCs/>
          <w:sz w:val="24"/>
          <w:szCs w:val="24"/>
        </w:rPr>
      </w:pPr>
      <w:r>
        <w:rPr>
          <w:rFonts w:ascii="Times New Roman" w:hAnsi="Times New Roman" w:cs="Times New Roman"/>
          <w:b/>
          <w:bCs/>
          <w:sz w:val="24"/>
          <w:szCs w:val="24"/>
        </w:rPr>
        <w:t>HALAMAN PENGESAHAN</w:t>
      </w:r>
      <w:r>
        <w:rPr>
          <w:rFonts w:ascii="Times New Roman" w:hAnsi="Times New Roman" w:cs="Times New Roman"/>
          <w:b/>
          <w:bCs/>
          <w:sz w:val="24"/>
          <w:szCs w:val="24"/>
        </w:rPr>
        <w:tab/>
      </w:r>
      <w:r w:rsidRPr="00494311">
        <w:rPr>
          <w:rFonts w:ascii="Times New Roman" w:hAnsi="Times New Roman" w:cs="Times New Roman"/>
          <w:b/>
          <w:bCs/>
          <w:sz w:val="24"/>
          <w:szCs w:val="24"/>
        </w:rPr>
        <w:t>v</w:t>
      </w:r>
    </w:p>
    <w:p w:rsidR="000E1ECF" w:rsidRPr="00494311" w:rsidRDefault="000E1ECF" w:rsidP="000E1ECF">
      <w:pPr>
        <w:tabs>
          <w:tab w:val="left" w:leader="dot" w:pos="7513"/>
          <w:tab w:val="left" w:leader="dot" w:pos="7797"/>
        </w:tabs>
        <w:autoSpaceDE w:val="0"/>
        <w:autoSpaceDN w:val="0"/>
        <w:adjustRightInd w:val="0"/>
        <w:spacing w:after="0" w:line="360" w:lineRule="auto"/>
        <w:ind w:right="49"/>
        <w:jc w:val="both"/>
        <w:rPr>
          <w:rFonts w:ascii="Times New Roman" w:hAnsi="Times New Roman" w:cs="Times New Roman"/>
          <w:b/>
          <w:bCs/>
          <w:sz w:val="24"/>
          <w:szCs w:val="24"/>
        </w:rPr>
      </w:pPr>
      <w:r>
        <w:rPr>
          <w:rFonts w:ascii="Times New Roman" w:hAnsi="Times New Roman" w:cs="Times New Roman"/>
          <w:b/>
          <w:bCs/>
          <w:sz w:val="24"/>
          <w:szCs w:val="24"/>
        </w:rPr>
        <w:t>MOTTO</w:t>
      </w:r>
      <w:r w:rsidRPr="00494311">
        <w:rPr>
          <w:rFonts w:ascii="Times New Roman" w:hAnsi="Times New Roman" w:cs="Times New Roman"/>
          <w:b/>
          <w:bCs/>
          <w:sz w:val="24"/>
          <w:szCs w:val="24"/>
        </w:rPr>
        <w:t xml:space="preserve"> </w:t>
      </w:r>
      <w:r>
        <w:rPr>
          <w:rFonts w:ascii="Times New Roman" w:hAnsi="Times New Roman" w:cs="Times New Roman"/>
          <w:b/>
          <w:bCs/>
          <w:sz w:val="24"/>
          <w:szCs w:val="24"/>
        </w:rPr>
        <w:tab/>
      </w:r>
      <w:r w:rsidRPr="00494311">
        <w:rPr>
          <w:rFonts w:ascii="Times New Roman" w:hAnsi="Times New Roman" w:cs="Times New Roman"/>
          <w:b/>
          <w:bCs/>
          <w:sz w:val="24"/>
          <w:szCs w:val="24"/>
        </w:rPr>
        <w:t>vi</w:t>
      </w:r>
    </w:p>
    <w:p w:rsidR="000E1ECF" w:rsidRPr="00494311" w:rsidRDefault="000E1ECF" w:rsidP="000E1ECF">
      <w:pPr>
        <w:tabs>
          <w:tab w:val="left" w:leader="dot" w:pos="7513"/>
          <w:tab w:val="left" w:leader="dot" w:pos="7797"/>
        </w:tabs>
        <w:autoSpaceDE w:val="0"/>
        <w:autoSpaceDN w:val="0"/>
        <w:adjustRightInd w:val="0"/>
        <w:spacing w:after="0" w:line="360" w:lineRule="auto"/>
        <w:ind w:right="49"/>
        <w:jc w:val="both"/>
        <w:rPr>
          <w:rFonts w:ascii="Times New Roman" w:hAnsi="Times New Roman" w:cs="Times New Roman"/>
          <w:b/>
          <w:bCs/>
          <w:sz w:val="24"/>
          <w:szCs w:val="24"/>
        </w:rPr>
      </w:pPr>
      <w:r w:rsidRPr="00494311">
        <w:rPr>
          <w:rFonts w:ascii="Times New Roman" w:hAnsi="Times New Roman" w:cs="Times New Roman"/>
          <w:b/>
          <w:bCs/>
          <w:sz w:val="24"/>
          <w:szCs w:val="24"/>
        </w:rPr>
        <w:t xml:space="preserve">PERSEMBAHAN  </w:t>
      </w:r>
      <w:r>
        <w:rPr>
          <w:rFonts w:ascii="Times New Roman" w:hAnsi="Times New Roman" w:cs="Times New Roman"/>
          <w:b/>
          <w:bCs/>
          <w:sz w:val="24"/>
          <w:szCs w:val="24"/>
        </w:rPr>
        <w:tab/>
      </w:r>
      <w:r w:rsidRPr="00494311">
        <w:rPr>
          <w:rFonts w:ascii="Times New Roman" w:hAnsi="Times New Roman" w:cs="Times New Roman"/>
          <w:b/>
          <w:bCs/>
          <w:sz w:val="24"/>
          <w:szCs w:val="24"/>
        </w:rPr>
        <w:t>vii</w:t>
      </w:r>
    </w:p>
    <w:p w:rsidR="000E1ECF" w:rsidRPr="00494311" w:rsidRDefault="000E1ECF" w:rsidP="000E1ECF">
      <w:pPr>
        <w:tabs>
          <w:tab w:val="left" w:leader="dot" w:pos="7513"/>
          <w:tab w:val="left" w:leader="dot" w:pos="7797"/>
        </w:tabs>
        <w:autoSpaceDE w:val="0"/>
        <w:autoSpaceDN w:val="0"/>
        <w:adjustRightInd w:val="0"/>
        <w:spacing w:after="0" w:line="360" w:lineRule="auto"/>
        <w:ind w:right="49"/>
        <w:jc w:val="both"/>
        <w:rPr>
          <w:rFonts w:ascii="Times New Roman" w:hAnsi="Times New Roman" w:cs="Times New Roman"/>
          <w:b/>
          <w:bCs/>
          <w:sz w:val="24"/>
          <w:szCs w:val="24"/>
        </w:rPr>
      </w:pPr>
      <w:r>
        <w:rPr>
          <w:rFonts w:ascii="Times New Roman" w:hAnsi="Times New Roman" w:cs="Times New Roman"/>
          <w:b/>
          <w:bCs/>
          <w:sz w:val="24"/>
          <w:szCs w:val="24"/>
        </w:rPr>
        <w:t>RIWAYAT HIDUP</w:t>
      </w:r>
      <w:r w:rsidRPr="00494311">
        <w:rPr>
          <w:rFonts w:ascii="Times New Roman" w:hAnsi="Times New Roman" w:cs="Times New Roman"/>
          <w:b/>
          <w:bCs/>
          <w:sz w:val="24"/>
          <w:szCs w:val="24"/>
        </w:rPr>
        <w:t xml:space="preserve"> </w:t>
      </w:r>
      <w:r>
        <w:rPr>
          <w:rFonts w:ascii="Times New Roman" w:hAnsi="Times New Roman" w:cs="Times New Roman"/>
          <w:b/>
          <w:bCs/>
          <w:sz w:val="24"/>
          <w:szCs w:val="24"/>
        </w:rPr>
        <w:tab/>
      </w:r>
      <w:r w:rsidRPr="00494311">
        <w:rPr>
          <w:rFonts w:ascii="Times New Roman" w:hAnsi="Times New Roman" w:cs="Times New Roman"/>
          <w:b/>
          <w:bCs/>
          <w:sz w:val="24"/>
          <w:szCs w:val="24"/>
        </w:rPr>
        <w:t>viii</w:t>
      </w:r>
    </w:p>
    <w:p w:rsidR="000E1ECF" w:rsidRPr="00494311" w:rsidRDefault="000E1ECF" w:rsidP="000E1ECF">
      <w:pPr>
        <w:tabs>
          <w:tab w:val="left" w:leader="dot" w:pos="7513"/>
          <w:tab w:val="left" w:leader="dot" w:pos="7797"/>
        </w:tabs>
        <w:autoSpaceDE w:val="0"/>
        <w:autoSpaceDN w:val="0"/>
        <w:adjustRightInd w:val="0"/>
        <w:spacing w:after="0" w:line="360" w:lineRule="auto"/>
        <w:ind w:right="49"/>
        <w:jc w:val="both"/>
        <w:rPr>
          <w:rFonts w:ascii="Times New Roman" w:hAnsi="Times New Roman" w:cs="Times New Roman"/>
          <w:b/>
          <w:bCs/>
          <w:sz w:val="24"/>
          <w:szCs w:val="24"/>
        </w:rPr>
      </w:pPr>
      <w:r>
        <w:rPr>
          <w:rFonts w:ascii="Times New Roman" w:hAnsi="Times New Roman" w:cs="Times New Roman"/>
          <w:b/>
          <w:bCs/>
          <w:sz w:val="24"/>
          <w:szCs w:val="24"/>
        </w:rPr>
        <w:t>KATA PENGANTAR</w:t>
      </w:r>
      <w:r w:rsidRPr="00494311">
        <w:rPr>
          <w:rFonts w:ascii="Times New Roman" w:hAnsi="Times New Roman" w:cs="Times New Roman"/>
          <w:b/>
          <w:bCs/>
          <w:sz w:val="24"/>
          <w:szCs w:val="24"/>
        </w:rPr>
        <w:t xml:space="preserve"> </w:t>
      </w:r>
      <w:r>
        <w:rPr>
          <w:rFonts w:ascii="Times New Roman" w:hAnsi="Times New Roman" w:cs="Times New Roman"/>
          <w:b/>
          <w:bCs/>
          <w:sz w:val="24"/>
          <w:szCs w:val="24"/>
        </w:rPr>
        <w:tab/>
      </w:r>
      <w:r w:rsidRPr="00494311">
        <w:rPr>
          <w:rFonts w:ascii="Times New Roman" w:hAnsi="Times New Roman" w:cs="Times New Roman"/>
          <w:b/>
          <w:bCs/>
          <w:sz w:val="24"/>
          <w:szCs w:val="24"/>
        </w:rPr>
        <w:t>ix</w:t>
      </w:r>
    </w:p>
    <w:p w:rsidR="000E1ECF" w:rsidRDefault="000E1ECF" w:rsidP="000E1ECF">
      <w:pPr>
        <w:tabs>
          <w:tab w:val="left" w:leader="dot" w:pos="7513"/>
          <w:tab w:val="left" w:leader="dot" w:pos="7797"/>
        </w:tabs>
        <w:autoSpaceDE w:val="0"/>
        <w:autoSpaceDN w:val="0"/>
        <w:adjustRightInd w:val="0"/>
        <w:spacing w:after="0" w:line="360" w:lineRule="auto"/>
        <w:ind w:right="49"/>
        <w:jc w:val="both"/>
        <w:rPr>
          <w:rFonts w:ascii="Times New Roman" w:hAnsi="Times New Roman" w:cs="Times New Roman"/>
          <w:b/>
          <w:bCs/>
          <w:sz w:val="24"/>
          <w:szCs w:val="24"/>
        </w:rPr>
      </w:pPr>
      <w:r w:rsidRPr="00494311">
        <w:rPr>
          <w:rFonts w:ascii="Times New Roman" w:hAnsi="Times New Roman" w:cs="Times New Roman"/>
          <w:b/>
          <w:bCs/>
          <w:sz w:val="24"/>
          <w:szCs w:val="24"/>
        </w:rPr>
        <w:t>DAFTAR ISI</w:t>
      </w:r>
      <w:r>
        <w:rPr>
          <w:rFonts w:ascii="Times New Roman" w:hAnsi="Times New Roman" w:cs="Times New Roman"/>
          <w:b/>
          <w:bCs/>
          <w:sz w:val="24"/>
          <w:szCs w:val="24"/>
        </w:rPr>
        <w:tab/>
      </w:r>
      <w:r w:rsidRPr="00494311">
        <w:rPr>
          <w:rFonts w:ascii="Times New Roman" w:hAnsi="Times New Roman" w:cs="Times New Roman"/>
          <w:b/>
          <w:bCs/>
          <w:sz w:val="24"/>
          <w:szCs w:val="24"/>
        </w:rPr>
        <w:t>xi</w:t>
      </w:r>
    </w:p>
    <w:p w:rsidR="000E1ECF" w:rsidRPr="00494311" w:rsidRDefault="000E1ECF" w:rsidP="000E1ECF">
      <w:pPr>
        <w:tabs>
          <w:tab w:val="left" w:leader="dot" w:pos="7513"/>
          <w:tab w:val="left" w:leader="dot" w:pos="7797"/>
        </w:tabs>
        <w:autoSpaceDE w:val="0"/>
        <w:autoSpaceDN w:val="0"/>
        <w:adjustRightInd w:val="0"/>
        <w:spacing w:after="0" w:line="360" w:lineRule="auto"/>
        <w:ind w:right="49"/>
        <w:jc w:val="both"/>
        <w:rPr>
          <w:rFonts w:ascii="Times New Roman" w:hAnsi="Times New Roman" w:cs="Times New Roman"/>
          <w:b/>
          <w:bCs/>
          <w:sz w:val="24"/>
          <w:szCs w:val="24"/>
        </w:rPr>
      </w:pPr>
    </w:p>
    <w:p w:rsidR="000E1ECF" w:rsidRPr="00494311" w:rsidRDefault="000E1ECF" w:rsidP="000E1ECF">
      <w:pPr>
        <w:tabs>
          <w:tab w:val="left" w:leader="dot" w:pos="7513"/>
        </w:tabs>
        <w:autoSpaceDE w:val="0"/>
        <w:autoSpaceDN w:val="0"/>
        <w:adjustRightInd w:val="0"/>
        <w:spacing w:after="0"/>
        <w:jc w:val="both"/>
        <w:rPr>
          <w:rFonts w:ascii="Times New Roman" w:hAnsi="Times New Roman" w:cs="Times New Roman"/>
          <w:b/>
          <w:bCs/>
          <w:sz w:val="24"/>
          <w:szCs w:val="24"/>
        </w:rPr>
      </w:pPr>
      <w:r w:rsidRPr="00494311">
        <w:rPr>
          <w:rFonts w:ascii="Times New Roman" w:hAnsi="Times New Roman" w:cs="Times New Roman"/>
          <w:b/>
          <w:bCs/>
          <w:sz w:val="24"/>
          <w:szCs w:val="24"/>
        </w:rPr>
        <w:t>BAB I PEND</w:t>
      </w:r>
      <w:r>
        <w:rPr>
          <w:rFonts w:ascii="Times New Roman" w:hAnsi="Times New Roman" w:cs="Times New Roman"/>
          <w:b/>
          <w:bCs/>
          <w:sz w:val="24"/>
          <w:szCs w:val="24"/>
        </w:rPr>
        <w:t>AHULUAN</w:t>
      </w:r>
    </w:p>
    <w:p w:rsidR="000E1ECF" w:rsidRPr="00494311" w:rsidRDefault="000E1ECF" w:rsidP="000E1ECF">
      <w:pPr>
        <w:tabs>
          <w:tab w:val="left" w:leader="dot" w:pos="7513"/>
          <w:tab w:val="left" w:leader="dot" w:pos="7797"/>
        </w:tabs>
        <w:autoSpaceDE w:val="0"/>
        <w:autoSpaceDN w:val="0"/>
        <w:adjustRightInd w:val="0"/>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A. Penegasan Judul </w:t>
      </w:r>
      <w:r>
        <w:rPr>
          <w:rFonts w:ascii="Times New Roman" w:hAnsi="Times New Roman" w:cs="Times New Roman"/>
          <w:sz w:val="24"/>
          <w:szCs w:val="24"/>
        </w:rPr>
        <w:tab/>
        <w:t>1</w:t>
      </w:r>
    </w:p>
    <w:p w:rsidR="000E1ECF" w:rsidRPr="00494311" w:rsidRDefault="000E1ECF" w:rsidP="000E1ECF">
      <w:pPr>
        <w:tabs>
          <w:tab w:val="left" w:leader="dot" w:pos="7513"/>
          <w:tab w:val="left" w:leader="dot" w:pos="7797"/>
        </w:tabs>
        <w:autoSpaceDE w:val="0"/>
        <w:autoSpaceDN w:val="0"/>
        <w:adjustRightInd w:val="0"/>
        <w:spacing w:after="0"/>
        <w:ind w:left="709"/>
        <w:jc w:val="both"/>
        <w:rPr>
          <w:rFonts w:ascii="Times New Roman" w:hAnsi="Times New Roman" w:cs="Times New Roman"/>
          <w:sz w:val="24"/>
          <w:szCs w:val="24"/>
        </w:rPr>
      </w:pPr>
      <w:r w:rsidRPr="00494311">
        <w:rPr>
          <w:rFonts w:ascii="Times New Roman" w:hAnsi="Times New Roman" w:cs="Times New Roman"/>
          <w:sz w:val="24"/>
          <w:szCs w:val="24"/>
        </w:rPr>
        <w:t>B. A</w:t>
      </w:r>
      <w:r>
        <w:rPr>
          <w:rFonts w:ascii="Times New Roman" w:hAnsi="Times New Roman" w:cs="Times New Roman"/>
          <w:sz w:val="24"/>
          <w:szCs w:val="24"/>
        </w:rPr>
        <w:t>lasan Memilih Judul</w:t>
      </w:r>
      <w:r w:rsidRPr="00494311">
        <w:rPr>
          <w:rFonts w:ascii="Times New Roman" w:hAnsi="Times New Roman" w:cs="Times New Roman"/>
          <w:sz w:val="24"/>
          <w:szCs w:val="24"/>
        </w:rPr>
        <w:t xml:space="preserve">. </w:t>
      </w:r>
      <w:r>
        <w:rPr>
          <w:rFonts w:ascii="Times New Roman" w:hAnsi="Times New Roman" w:cs="Times New Roman"/>
          <w:sz w:val="24"/>
          <w:szCs w:val="24"/>
        </w:rPr>
        <w:tab/>
        <w:t>4</w:t>
      </w:r>
    </w:p>
    <w:p w:rsidR="000E1ECF" w:rsidRPr="00494311" w:rsidRDefault="000E1ECF" w:rsidP="000E1ECF">
      <w:pPr>
        <w:tabs>
          <w:tab w:val="left" w:leader="dot" w:pos="7513"/>
          <w:tab w:val="left" w:leader="dot" w:pos="7797"/>
        </w:tabs>
        <w:autoSpaceDE w:val="0"/>
        <w:autoSpaceDN w:val="0"/>
        <w:adjustRightInd w:val="0"/>
        <w:spacing w:after="0"/>
        <w:ind w:left="709"/>
        <w:jc w:val="both"/>
        <w:rPr>
          <w:rFonts w:ascii="Times New Roman" w:hAnsi="Times New Roman" w:cs="Times New Roman"/>
          <w:sz w:val="24"/>
          <w:szCs w:val="24"/>
        </w:rPr>
      </w:pPr>
      <w:r>
        <w:rPr>
          <w:rFonts w:ascii="Times New Roman" w:hAnsi="Times New Roman" w:cs="Times New Roman"/>
          <w:sz w:val="24"/>
          <w:szCs w:val="24"/>
        </w:rPr>
        <w:t>C. Latar Belakang Masalah</w:t>
      </w:r>
      <w:r>
        <w:rPr>
          <w:rFonts w:ascii="Times New Roman" w:hAnsi="Times New Roman" w:cs="Times New Roman"/>
          <w:sz w:val="24"/>
          <w:szCs w:val="24"/>
        </w:rPr>
        <w:tab/>
        <w:t>5</w:t>
      </w:r>
    </w:p>
    <w:p w:rsidR="000E1ECF" w:rsidRDefault="000E1ECF" w:rsidP="000E1ECF">
      <w:pPr>
        <w:tabs>
          <w:tab w:val="left" w:leader="dot" w:pos="7513"/>
          <w:tab w:val="left" w:leader="dot" w:pos="7797"/>
        </w:tabs>
        <w:autoSpaceDE w:val="0"/>
        <w:autoSpaceDN w:val="0"/>
        <w:adjustRightInd w:val="0"/>
        <w:spacing w:after="0"/>
        <w:ind w:left="709"/>
        <w:jc w:val="both"/>
        <w:rPr>
          <w:rFonts w:ascii="Times New Roman" w:hAnsi="Times New Roman" w:cs="Times New Roman"/>
          <w:sz w:val="24"/>
          <w:szCs w:val="24"/>
        </w:rPr>
      </w:pPr>
      <w:r w:rsidRPr="00494311">
        <w:rPr>
          <w:rFonts w:ascii="Times New Roman" w:hAnsi="Times New Roman" w:cs="Times New Roman"/>
          <w:sz w:val="24"/>
          <w:szCs w:val="24"/>
        </w:rPr>
        <w:t>D.</w:t>
      </w:r>
      <w:r>
        <w:rPr>
          <w:rFonts w:ascii="Times New Roman" w:hAnsi="Times New Roman" w:cs="Times New Roman"/>
          <w:sz w:val="24"/>
          <w:szCs w:val="24"/>
        </w:rPr>
        <w:t xml:space="preserve"> Rumusan Masalah </w:t>
      </w:r>
      <w:r>
        <w:rPr>
          <w:rFonts w:ascii="Times New Roman" w:hAnsi="Times New Roman" w:cs="Times New Roman"/>
          <w:sz w:val="24"/>
          <w:szCs w:val="24"/>
        </w:rPr>
        <w:tab/>
        <w:t>14</w:t>
      </w:r>
    </w:p>
    <w:p w:rsidR="000E1ECF" w:rsidRPr="00494311" w:rsidRDefault="000E1ECF" w:rsidP="000E1ECF">
      <w:pPr>
        <w:tabs>
          <w:tab w:val="left" w:leader="dot" w:pos="7513"/>
          <w:tab w:val="left" w:leader="dot" w:pos="7797"/>
        </w:tabs>
        <w:autoSpaceDE w:val="0"/>
        <w:autoSpaceDN w:val="0"/>
        <w:adjustRightInd w:val="0"/>
        <w:spacing w:after="0"/>
        <w:ind w:left="709"/>
        <w:jc w:val="both"/>
        <w:rPr>
          <w:rFonts w:ascii="Times New Roman" w:hAnsi="Times New Roman" w:cs="Times New Roman"/>
          <w:sz w:val="24"/>
          <w:szCs w:val="24"/>
        </w:rPr>
      </w:pPr>
      <w:r>
        <w:rPr>
          <w:rFonts w:ascii="Times New Roman" w:hAnsi="Times New Roman" w:cs="Times New Roman"/>
          <w:sz w:val="24"/>
          <w:szCs w:val="24"/>
        </w:rPr>
        <w:t>E</w:t>
      </w:r>
      <w:r w:rsidRPr="00494311">
        <w:rPr>
          <w:rFonts w:ascii="Times New Roman" w:hAnsi="Times New Roman" w:cs="Times New Roman"/>
          <w:sz w:val="24"/>
          <w:szCs w:val="24"/>
        </w:rPr>
        <w:t xml:space="preserve">. </w:t>
      </w:r>
      <w:r>
        <w:rPr>
          <w:rFonts w:ascii="Times New Roman" w:hAnsi="Times New Roman" w:cs="Times New Roman"/>
          <w:sz w:val="24"/>
          <w:szCs w:val="24"/>
        </w:rPr>
        <w:t>Tujuan Penelitian</w:t>
      </w:r>
      <w:r>
        <w:rPr>
          <w:rFonts w:ascii="Times New Roman" w:hAnsi="Times New Roman" w:cs="Times New Roman"/>
          <w:sz w:val="24"/>
          <w:szCs w:val="24"/>
        </w:rPr>
        <w:tab/>
        <w:t>15</w:t>
      </w:r>
    </w:p>
    <w:p w:rsidR="000E1ECF" w:rsidRDefault="000E1ECF" w:rsidP="000E1ECF">
      <w:pPr>
        <w:tabs>
          <w:tab w:val="left" w:leader="dot" w:pos="1843"/>
          <w:tab w:val="left" w:leader="dot" w:pos="7513"/>
          <w:tab w:val="left" w:leader="dot" w:pos="7797"/>
        </w:tabs>
        <w:autoSpaceDE w:val="0"/>
        <w:autoSpaceDN w:val="0"/>
        <w:adjustRightInd w:val="0"/>
        <w:spacing w:after="0"/>
        <w:ind w:left="709"/>
        <w:jc w:val="both"/>
        <w:rPr>
          <w:rFonts w:ascii="Times New Roman" w:hAnsi="Times New Roman" w:cs="Times New Roman"/>
          <w:sz w:val="24"/>
          <w:szCs w:val="24"/>
        </w:rPr>
      </w:pPr>
      <w:r w:rsidRPr="00494311">
        <w:rPr>
          <w:rFonts w:ascii="Times New Roman" w:hAnsi="Times New Roman" w:cs="Times New Roman"/>
          <w:sz w:val="24"/>
          <w:szCs w:val="24"/>
        </w:rPr>
        <w:t xml:space="preserve">G. </w:t>
      </w:r>
      <w:r>
        <w:rPr>
          <w:rFonts w:ascii="Times New Roman" w:hAnsi="Times New Roman" w:cs="Times New Roman"/>
          <w:sz w:val="24"/>
          <w:szCs w:val="24"/>
        </w:rPr>
        <w:t>Manfaat Peneltian</w:t>
      </w:r>
      <w:r>
        <w:rPr>
          <w:rFonts w:ascii="Times New Roman" w:hAnsi="Times New Roman" w:cs="Times New Roman"/>
          <w:sz w:val="24"/>
          <w:szCs w:val="24"/>
        </w:rPr>
        <w:tab/>
        <w:t>15</w:t>
      </w:r>
    </w:p>
    <w:p w:rsidR="000E1ECF" w:rsidRDefault="000E1ECF" w:rsidP="000E1ECF">
      <w:pPr>
        <w:tabs>
          <w:tab w:val="left" w:leader="dot" w:pos="7513"/>
          <w:tab w:val="left" w:leader="dot" w:pos="7655"/>
        </w:tabs>
        <w:autoSpaceDE w:val="0"/>
        <w:autoSpaceDN w:val="0"/>
        <w:adjustRightInd w:val="0"/>
        <w:spacing w:after="0"/>
        <w:ind w:left="709"/>
        <w:jc w:val="both"/>
        <w:rPr>
          <w:rFonts w:ascii="Times New Roman" w:hAnsi="Times New Roman" w:cs="Times New Roman"/>
          <w:sz w:val="24"/>
          <w:szCs w:val="24"/>
        </w:rPr>
      </w:pPr>
      <w:r w:rsidRPr="00494311">
        <w:rPr>
          <w:rFonts w:ascii="Times New Roman" w:hAnsi="Times New Roman" w:cs="Times New Roman"/>
          <w:sz w:val="24"/>
          <w:szCs w:val="24"/>
        </w:rPr>
        <w:t xml:space="preserve">H. </w:t>
      </w:r>
      <w:r>
        <w:rPr>
          <w:rFonts w:ascii="Times New Roman" w:hAnsi="Times New Roman" w:cs="Times New Roman"/>
          <w:sz w:val="24"/>
          <w:szCs w:val="24"/>
        </w:rPr>
        <w:t xml:space="preserve">Metode Penelitian </w:t>
      </w:r>
      <w:r>
        <w:rPr>
          <w:rFonts w:ascii="Times New Roman" w:hAnsi="Times New Roman" w:cs="Times New Roman"/>
          <w:sz w:val="24"/>
          <w:szCs w:val="24"/>
        </w:rPr>
        <w:tab/>
        <w:t>16</w:t>
      </w:r>
    </w:p>
    <w:p w:rsidR="000E1ECF" w:rsidRPr="00494311" w:rsidRDefault="000E1ECF" w:rsidP="000E1ECF">
      <w:pPr>
        <w:tabs>
          <w:tab w:val="left" w:leader="dot" w:pos="7371"/>
        </w:tabs>
        <w:autoSpaceDE w:val="0"/>
        <w:autoSpaceDN w:val="0"/>
        <w:adjustRightInd w:val="0"/>
        <w:spacing w:after="0"/>
        <w:ind w:left="720"/>
        <w:jc w:val="both"/>
        <w:rPr>
          <w:rFonts w:ascii="Times New Roman" w:hAnsi="Times New Roman" w:cs="Times New Roman"/>
          <w:sz w:val="24"/>
          <w:szCs w:val="24"/>
        </w:rPr>
      </w:pPr>
    </w:p>
    <w:p w:rsidR="000E1ECF" w:rsidRPr="00494311" w:rsidRDefault="000E1ECF" w:rsidP="000E1ECF">
      <w:pPr>
        <w:tabs>
          <w:tab w:val="left" w:leader="dot" w:pos="7371"/>
        </w:tabs>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BAB II IMPLEMENTASI KEBIJAKAN, BEDAH RUMAH</w:t>
      </w:r>
    </w:p>
    <w:p w:rsidR="000E1ECF" w:rsidRPr="003B1F28" w:rsidRDefault="000E1ECF" w:rsidP="002E394B">
      <w:pPr>
        <w:pStyle w:val="ListParagraph"/>
        <w:numPr>
          <w:ilvl w:val="0"/>
          <w:numId w:val="53"/>
        </w:numPr>
        <w:tabs>
          <w:tab w:val="left" w:leader="dot" w:pos="7655"/>
        </w:tabs>
        <w:autoSpaceDE w:val="0"/>
        <w:autoSpaceDN w:val="0"/>
        <w:adjustRightInd w:val="0"/>
        <w:spacing w:after="0"/>
        <w:ind w:left="993"/>
        <w:jc w:val="both"/>
        <w:rPr>
          <w:rFonts w:ascii="Times New Roman" w:hAnsi="Times New Roman" w:cs="Times New Roman"/>
          <w:sz w:val="24"/>
          <w:szCs w:val="24"/>
        </w:rPr>
      </w:pPr>
      <w:r w:rsidRPr="003B1F28">
        <w:rPr>
          <w:rFonts w:ascii="Times New Roman" w:hAnsi="Times New Roman" w:cs="Times New Roman"/>
          <w:sz w:val="24"/>
          <w:szCs w:val="24"/>
        </w:rPr>
        <w:t>Implementasi kebijakan Publik</w:t>
      </w:r>
      <w:r>
        <w:rPr>
          <w:rFonts w:ascii="Times New Roman" w:hAnsi="Times New Roman" w:cs="Times New Roman"/>
          <w:sz w:val="24"/>
          <w:szCs w:val="24"/>
        </w:rPr>
        <w:tab/>
        <w:t>21</w:t>
      </w:r>
    </w:p>
    <w:p w:rsidR="000E1ECF" w:rsidRDefault="000E1ECF" w:rsidP="002E394B">
      <w:pPr>
        <w:pStyle w:val="ListParagraph"/>
        <w:numPr>
          <w:ilvl w:val="0"/>
          <w:numId w:val="47"/>
        </w:numPr>
        <w:tabs>
          <w:tab w:val="left" w:leader="dot" w:pos="7655"/>
        </w:tabs>
        <w:autoSpaceDE w:val="0"/>
        <w:autoSpaceDN w:val="0"/>
        <w:adjustRightInd w:val="0"/>
        <w:spacing w:after="0"/>
        <w:ind w:left="1418"/>
        <w:jc w:val="both"/>
        <w:rPr>
          <w:rFonts w:ascii="Times New Roman" w:hAnsi="Times New Roman" w:cs="Times New Roman"/>
          <w:sz w:val="24"/>
          <w:szCs w:val="24"/>
        </w:rPr>
      </w:pPr>
      <w:r w:rsidRPr="003B1F28">
        <w:rPr>
          <w:rFonts w:ascii="Times New Roman" w:hAnsi="Times New Roman" w:cs="Times New Roman"/>
          <w:sz w:val="24"/>
          <w:szCs w:val="24"/>
        </w:rPr>
        <w:t>Implementasi Kebijakan</w:t>
      </w:r>
      <w:r>
        <w:rPr>
          <w:rFonts w:ascii="Times New Roman" w:hAnsi="Times New Roman" w:cs="Times New Roman"/>
          <w:sz w:val="24"/>
          <w:szCs w:val="24"/>
        </w:rPr>
        <w:tab/>
        <w:t>22</w:t>
      </w:r>
    </w:p>
    <w:p w:rsidR="000E1ECF" w:rsidRDefault="000E1ECF" w:rsidP="002E394B">
      <w:pPr>
        <w:pStyle w:val="ListParagraph"/>
        <w:numPr>
          <w:ilvl w:val="0"/>
          <w:numId w:val="47"/>
        </w:numPr>
        <w:tabs>
          <w:tab w:val="left" w:leader="dot" w:pos="7655"/>
        </w:tabs>
        <w:autoSpaceDE w:val="0"/>
        <w:autoSpaceDN w:val="0"/>
        <w:adjustRightInd w:val="0"/>
        <w:spacing w:after="0"/>
        <w:ind w:left="1418"/>
        <w:jc w:val="both"/>
        <w:rPr>
          <w:rFonts w:ascii="Times New Roman" w:hAnsi="Times New Roman" w:cs="Times New Roman"/>
          <w:sz w:val="24"/>
          <w:szCs w:val="24"/>
        </w:rPr>
      </w:pPr>
      <w:r w:rsidRPr="003B1F28">
        <w:rPr>
          <w:rFonts w:ascii="Times New Roman" w:hAnsi="Times New Roman" w:cs="Times New Roman"/>
          <w:sz w:val="24"/>
          <w:szCs w:val="24"/>
        </w:rPr>
        <w:t>Model Implementasi Kebijakan</w:t>
      </w:r>
      <w:r>
        <w:rPr>
          <w:rFonts w:ascii="Times New Roman" w:hAnsi="Times New Roman" w:cs="Times New Roman"/>
          <w:sz w:val="24"/>
          <w:szCs w:val="24"/>
        </w:rPr>
        <w:tab/>
        <w:t>24</w:t>
      </w:r>
    </w:p>
    <w:p w:rsidR="000E1ECF" w:rsidRPr="00ED18AA" w:rsidRDefault="000E1ECF" w:rsidP="002E394B">
      <w:pPr>
        <w:pStyle w:val="ListParagraph"/>
        <w:numPr>
          <w:ilvl w:val="0"/>
          <w:numId w:val="47"/>
        </w:numPr>
        <w:tabs>
          <w:tab w:val="left" w:leader="dot" w:pos="7655"/>
        </w:tabs>
        <w:autoSpaceDE w:val="0"/>
        <w:autoSpaceDN w:val="0"/>
        <w:adjustRightInd w:val="0"/>
        <w:spacing w:after="0"/>
        <w:ind w:left="1418"/>
        <w:jc w:val="both"/>
        <w:rPr>
          <w:rFonts w:ascii="Times New Roman" w:hAnsi="Times New Roman" w:cs="Times New Roman"/>
          <w:sz w:val="24"/>
          <w:szCs w:val="24"/>
        </w:rPr>
      </w:pPr>
      <w:r w:rsidRPr="00ED18AA">
        <w:rPr>
          <w:rFonts w:ascii="Times New Roman" w:hAnsi="Times New Roman" w:cs="Times New Roman"/>
          <w:sz w:val="24"/>
          <w:szCs w:val="24"/>
        </w:rPr>
        <w:t>Kebijakan Publik</w:t>
      </w:r>
      <w:r w:rsidRPr="00ED18AA">
        <w:rPr>
          <w:rFonts w:ascii="Times New Roman" w:hAnsi="Times New Roman" w:cs="Times New Roman"/>
          <w:sz w:val="24"/>
          <w:szCs w:val="24"/>
        </w:rPr>
        <w:tab/>
        <w:t>26</w:t>
      </w:r>
    </w:p>
    <w:p w:rsidR="000E1ECF" w:rsidRDefault="000E1ECF" w:rsidP="002E394B">
      <w:pPr>
        <w:pStyle w:val="ListParagraph"/>
        <w:numPr>
          <w:ilvl w:val="0"/>
          <w:numId w:val="53"/>
        </w:numPr>
        <w:tabs>
          <w:tab w:val="left" w:leader="dot" w:pos="7655"/>
        </w:tabs>
        <w:autoSpaceDE w:val="0"/>
        <w:autoSpaceDN w:val="0"/>
        <w:adjustRightInd w:val="0"/>
        <w:spacing w:after="0"/>
        <w:ind w:left="993"/>
        <w:jc w:val="both"/>
        <w:rPr>
          <w:rFonts w:ascii="Times New Roman" w:hAnsi="Times New Roman" w:cs="Times New Roman"/>
          <w:sz w:val="24"/>
          <w:szCs w:val="24"/>
        </w:rPr>
      </w:pPr>
      <w:r w:rsidRPr="003B1F28">
        <w:rPr>
          <w:rFonts w:ascii="Times New Roman" w:hAnsi="Times New Roman" w:cs="Times New Roman"/>
          <w:sz w:val="24"/>
          <w:szCs w:val="24"/>
        </w:rPr>
        <w:t>Bedah Rumah</w:t>
      </w:r>
      <w:r>
        <w:rPr>
          <w:rFonts w:ascii="Times New Roman" w:hAnsi="Times New Roman" w:cs="Times New Roman"/>
          <w:sz w:val="24"/>
          <w:szCs w:val="24"/>
        </w:rPr>
        <w:tab/>
        <w:t>31</w:t>
      </w:r>
    </w:p>
    <w:p w:rsidR="000E1ECF" w:rsidRPr="00ED18AA" w:rsidRDefault="000E1ECF" w:rsidP="002E394B">
      <w:pPr>
        <w:pStyle w:val="ListParagraph"/>
        <w:numPr>
          <w:ilvl w:val="0"/>
          <w:numId w:val="53"/>
        </w:numPr>
        <w:tabs>
          <w:tab w:val="left" w:leader="dot" w:pos="7655"/>
        </w:tabs>
        <w:autoSpaceDE w:val="0"/>
        <w:autoSpaceDN w:val="0"/>
        <w:adjustRightInd w:val="0"/>
        <w:spacing w:after="0"/>
        <w:ind w:left="993"/>
        <w:jc w:val="both"/>
        <w:rPr>
          <w:rFonts w:ascii="Times New Roman" w:hAnsi="Times New Roman" w:cs="Times New Roman"/>
          <w:sz w:val="24"/>
          <w:szCs w:val="24"/>
        </w:rPr>
      </w:pPr>
      <w:r w:rsidRPr="00ED18AA">
        <w:rPr>
          <w:rFonts w:ascii="Times New Roman" w:hAnsi="Times New Roman" w:cs="Times New Roman"/>
          <w:sz w:val="24"/>
          <w:szCs w:val="24"/>
        </w:rPr>
        <w:t>Hierarki Kebutuhan (Abraham Maslow)</w:t>
      </w:r>
      <w:r w:rsidRPr="00ED18AA">
        <w:rPr>
          <w:rFonts w:ascii="Times New Roman" w:hAnsi="Times New Roman" w:cs="Times New Roman"/>
          <w:sz w:val="24"/>
          <w:szCs w:val="24"/>
        </w:rPr>
        <w:tab/>
        <w:t>32</w:t>
      </w:r>
    </w:p>
    <w:p w:rsidR="000E1ECF" w:rsidRPr="00ED18AA" w:rsidRDefault="000E1ECF" w:rsidP="002E394B">
      <w:pPr>
        <w:pStyle w:val="ListParagraph"/>
        <w:numPr>
          <w:ilvl w:val="0"/>
          <w:numId w:val="48"/>
        </w:numPr>
        <w:tabs>
          <w:tab w:val="left" w:leader="dot" w:pos="7655"/>
        </w:tabs>
        <w:spacing w:after="0"/>
        <w:ind w:left="1418"/>
        <w:jc w:val="both"/>
        <w:rPr>
          <w:rFonts w:ascii="Times New Roman" w:hAnsi="Times New Roman" w:cs="Times New Roman"/>
          <w:sz w:val="24"/>
          <w:szCs w:val="24"/>
        </w:rPr>
      </w:pPr>
      <w:r>
        <w:rPr>
          <w:rFonts w:ascii="Times New Roman" w:hAnsi="Times New Roman" w:cs="Times New Roman"/>
          <w:bCs/>
          <w:iCs/>
          <w:sz w:val="24"/>
          <w:szCs w:val="24"/>
        </w:rPr>
        <w:t>Kebutuhan Fisiologis</w:t>
      </w:r>
      <w:r>
        <w:rPr>
          <w:rFonts w:ascii="Times New Roman" w:hAnsi="Times New Roman" w:cs="Times New Roman"/>
          <w:bCs/>
          <w:iCs/>
          <w:sz w:val="24"/>
          <w:szCs w:val="24"/>
        </w:rPr>
        <w:tab/>
        <w:t>32</w:t>
      </w:r>
    </w:p>
    <w:p w:rsidR="000E1ECF" w:rsidRPr="00ED18AA" w:rsidRDefault="000E1ECF" w:rsidP="002E394B">
      <w:pPr>
        <w:pStyle w:val="ListParagraph"/>
        <w:numPr>
          <w:ilvl w:val="0"/>
          <w:numId w:val="48"/>
        </w:numPr>
        <w:tabs>
          <w:tab w:val="left" w:leader="dot" w:pos="7655"/>
        </w:tabs>
        <w:spacing w:after="0"/>
        <w:ind w:left="1418"/>
        <w:jc w:val="both"/>
        <w:rPr>
          <w:rFonts w:ascii="Times New Roman" w:hAnsi="Times New Roman" w:cs="Times New Roman"/>
          <w:sz w:val="24"/>
          <w:szCs w:val="24"/>
        </w:rPr>
      </w:pPr>
      <w:r w:rsidRPr="00ED18AA">
        <w:rPr>
          <w:rFonts w:ascii="Times New Roman" w:hAnsi="Times New Roman" w:cs="Times New Roman"/>
          <w:bCs/>
          <w:iCs/>
          <w:sz w:val="24"/>
          <w:szCs w:val="24"/>
        </w:rPr>
        <w:t>Kebutuhan Rasa Aman</w:t>
      </w:r>
      <w:r w:rsidRPr="00ED18AA">
        <w:rPr>
          <w:rFonts w:ascii="Times New Roman" w:hAnsi="Times New Roman" w:cs="Times New Roman"/>
          <w:bCs/>
          <w:iCs/>
          <w:sz w:val="24"/>
          <w:szCs w:val="24"/>
        </w:rPr>
        <w:tab/>
        <w:t>32</w:t>
      </w:r>
    </w:p>
    <w:p w:rsidR="000E1ECF" w:rsidRPr="00ED18AA" w:rsidRDefault="000E1ECF" w:rsidP="002E394B">
      <w:pPr>
        <w:pStyle w:val="ListParagraph"/>
        <w:numPr>
          <w:ilvl w:val="0"/>
          <w:numId w:val="48"/>
        </w:numPr>
        <w:tabs>
          <w:tab w:val="left" w:leader="dot" w:pos="7655"/>
        </w:tabs>
        <w:spacing w:after="0"/>
        <w:ind w:left="1418"/>
        <w:jc w:val="both"/>
        <w:rPr>
          <w:rFonts w:ascii="Times New Roman" w:hAnsi="Times New Roman" w:cs="Times New Roman"/>
          <w:sz w:val="24"/>
          <w:szCs w:val="24"/>
        </w:rPr>
      </w:pPr>
      <w:r w:rsidRPr="00ED18AA">
        <w:rPr>
          <w:rFonts w:ascii="Times New Roman" w:hAnsi="Times New Roman" w:cs="Times New Roman"/>
          <w:bCs/>
          <w:iCs/>
          <w:sz w:val="24"/>
          <w:szCs w:val="24"/>
        </w:rPr>
        <w:t>Kebutuhan Sosial</w:t>
      </w:r>
      <w:r w:rsidRPr="00ED18AA">
        <w:rPr>
          <w:rFonts w:ascii="Times New Roman" w:hAnsi="Times New Roman" w:cs="Times New Roman"/>
          <w:bCs/>
          <w:iCs/>
          <w:sz w:val="24"/>
          <w:szCs w:val="24"/>
        </w:rPr>
        <w:tab/>
        <w:t>33</w:t>
      </w:r>
    </w:p>
    <w:p w:rsidR="000E1ECF" w:rsidRPr="00ED18AA" w:rsidRDefault="000E1ECF" w:rsidP="002E394B">
      <w:pPr>
        <w:pStyle w:val="ListParagraph"/>
        <w:numPr>
          <w:ilvl w:val="0"/>
          <w:numId w:val="48"/>
        </w:numPr>
        <w:tabs>
          <w:tab w:val="left" w:leader="dot" w:pos="7655"/>
        </w:tabs>
        <w:spacing w:after="0"/>
        <w:ind w:left="1418"/>
        <w:jc w:val="both"/>
        <w:rPr>
          <w:rFonts w:ascii="Times New Roman" w:hAnsi="Times New Roman" w:cs="Times New Roman"/>
          <w:sz w:val="24"/>
          <w:szCs w:val="24"/>
        </w:rPr>
      </w:pPr>
      <w:r w:rsidRPr="00ED18AA">
        <w:rPr>
          <w:rFonts w:ascii="Times New Roman" w:hAnsi="Times New Roman" w:cs="Times New Roman"/>
          <w:bCs/>
          <w:iCs/>
          <w:sz w:val="24"/>
          <w:szCs w:val="24"/>
        </w:rPr>
        <w:t>Kebutuhan Harga Diri</w:t>
      </w:r>
      <w:r w:rsidRPr="00ED18AA">
        <w:rPr>
          <w:rFonts w:ascii="Times New Roman" w:hAnsi="Times New Roman" w:cs="Times New Roman"/>
          <w:bCs/>
          <w:iCs/>
          <w:sz w:val="24"/>
          <w:szCs w:val="24"/>
        </w:rPr>
        <w:tab/>
        <w:t>33</w:t>
      </w:r>
    </w:p>
    <w:p w:rsidR="000E1ECF" w:rsidRPr="00ED18AA" w:rsidRDefault="000E1ECF" w:rsidP="002E394B">
      <w:pPr>
        <w:pStyle w:val="ListParagraph"/>
        <w:numPr>
          <w:ilvl w:val="0"/>
          <w:numId w:val="48"/>
        </w:numPr>
        <w:tabs>
          <w:tab w:val="left" w:leader="dot" w:pos="7655"/>
        </w:tabs>
        <w:spacing w:after="0"/>
        <w:ind w:left="1418"/>
        <w:jc w:val="both"/>
        <w:rPr>
          <w:rFonts w:ascii="Times New Roman" w:hAnsi="Times New Roman" w:cs="Times New Roman"/>
          <w:sz w:val="24"/>
          <w:szCs w:val="24"/>
        </w:rPr>
      </w:pPr>
      <w:r w:rsidRPr="00ED18AA">
        <w:rPr>
          <w:rFonts w:ascii="Times New Roman" w:hAnsi="Times New Roman" w:cs="Times New Roman"/>
          <w:bCs/>
          <w:iCs/>
          <w:sz w:val="24"/>
          <w:szCs w:val="24"/>
        </w:rPr>
        <w:t>Kebutuhan Aktualisasi Diri</w:t>
      </w:r>
      <w:r w:rsidRPr="00ED18AA">
        <w:rPr>
          <w:rFonts w:ascii="Times New Roman" w:hAnsi="Times New Roman" w:cs="Times New Roman"/>
          <w:bCs/>
          <w:iCs/>
          <w:sz w:val="24"/>
          <w:szCs w:val="24"/>
        </w:rPr>
        <w:tab/>
        <w:t>33</w:t>
      </w:r>
    </w:p>
    <w:p w:rsidR="000E1ECF" w:rsidRPr="00ED18AA" w:rsidRDefault="000E1ECF" w:rsidP="002E394B">
      <w:pPr>
        <w:pStyle w:val="ListParagraph"/>
        <w:numPr>
          <w:ilvl w:val="0"/>
          <w:numId w:val="53"/>
        </w:numPr>
        <w:tabs>
          <w:tab w:val="left" w:leader="dot" w:pos="7655"/>
        </w:tabs>
        <w:spacing w:after="0"/>
        <w:jc w:val="both"/>
        <w:rPr>
          <w:rFonts w:ascii="Times New Roman" w:hAnsi="Times New Roman" w:cs="Times New Roman"/>
          <w:sz w:val="24"/>
          <w:szCs w:val="24"/>
        </w:rPr>
      </w:pPr>
      <w:r w:rsidRPr="00ED18AA">
        <w:rPr>
          <w:rFonts w:ascii="Times New Roman" w:hAnsi="Times New Roman" w:cs="Times New Roman"/>
          <w:sz w:val="24"/>
          <w:szCs w:val="24"/>
        </w:rPr>
        <w:t>Kebutuhan Pokok Dalam Pandangan Islam</w:t>
      </w:r>
      <w:r w:rsidRPr="00ED18AA">
        <w:rPr>
          <w:rFonts w:ascii="Times New Roman" w:hAnsi="Times New Roman" w:cs="Times New Roman"/>
          <w:sz w:val="24"/>
          <w:szCs w:val="24"/>
        </w:rPr>
        <w:tab/>
        <w:t>33</w:t>
      </w:r>
    </w:p>
    <w:p w:rsidR="000E1ECF" w:rsidRDefault="000E1ECF" w:rsidP="002E394B">
      <w:pPr>
        <w:pStyle w:val="ListParagraph"/>
        <w:numPr>
          <w:ilvl w:val="0"/>
          <w:numId w:val="52"/>
        </w:numPr>
        <w:tabs>
          <w:tab w:val="left" w:leader="dot" w:pos="7655"/>
        </w:tabs>
        <w:spacing w:after="0"/>
        <w:ind w:left="1418"/>
        <w:jc w:val="both"/>
        <w:rPr>
          <w:rFonts w:ascii="Times New Roman" w:hAnsi="Times New Roman" w:cs="Times New Roman"/>
          <w:sz w:val="24"/>
          <w:szCs w:val="24"/>
        </w:rPr>
      </w:pPr>
      <w:r>
        <w:rPr>
          <w:rFonts w:ascii="Times New Roman" w:hAnsi="Times New Roman" w:cs="Times New Roman"/>
          <w:sz w:val="24"/>
          <w:szCs w:val="24"/>
        </w:rPr>
        <w:t>Dharuriyat (Primer)</w:t>
      </w:r>
      <w:r>
        <w:rPr>
          <w:rFonts w:ascii="Times New Roman" w:hAnsi="Times New Roman" w:cs="Times New Roman"/>
          <w:sz w:val="24"/>
          <w:szCs w:val="24"/>
        </w:rPr>
        <w:tab/>
        <w:t>33</w:t>
      </w:r>
    </w:p>
    <w:p w:rsidR="000E1ECF" w:rsidRDefault="000E1ECF" w:rsidP="002E394B">
      <w:pPr>
        <w:pStyle w:val="ListParagraph"/>
        <w:numPr>
          <w:ilvl w:val="0"/>
          <w:numId w:val="52"/>
        </w:numPr>
        <w:tabs>
          <w:tab w:val="left" w:leader="dot" w:pos="7655"/>
        </w:tabs>
        <w:spacing w:after="0"/>
        <w:ind w:left="1418"/>
        <w:jc w:val="both"/>
        <w:rPr>
          <w:rFonts w:ascii="Times New Roman" w:hAnsi="Times New Roman" w:cs="Times New Roman"/>
          <w:sz w:val="24"/>
          <w:szCs w:val="24"/>
        </w:rPr>
      </w:pPr>
      <w:r w:rsidRPr="00ED18AA">
        <w:rPr>
          <w:rFonts w:ascii="Times New Roman" w:hAnsi="Times New Roman" w:cs="Times New Roman"/>
          <w:sz w:val="24"/>
          <w:szCs w:val="24"/>
        </w:rPr>
        <w:t>Hajjiyat (Sekunder)</w:t>
      </w:r>
      <w:r w:rsidRPr="00ED18AA">
        <w:rPr>
          <w:rFonts w:ascii="Times New Roman" w:hAnsi="Times New Roman" w:cs="Times New Roman"/>
          <w:sz w:val="24"/>
          <w:szCs w:val="24"/>
        </w:rPr>
        <w:tab/>
        <w:t>35</w:t>
      </w:r>
    </w:p>
    <w:p w:rsidR="000E1ECF" w:rsidRPr="00ED18AA" w:rsidRDefault="000E1ECF" w:rsidP="002E394B">
      <w:pPr>
        <w:pStyle w:val="ListParagraph"/>
        <w:numPr>
          <w:ilvl w:val="0"/>
          <w:numId w:val="52"/>
        </w:numPr>
        <w:tabs>
          <w:tab w:val="left" w:leader="dot" w:pos="7655"/>
        </w:tabs>
        <w:spacing w:after="0"/>
        <w:ind w:left="1418"/>
        <w:jc w:val="both"/>
        <w:rPr>
          <w:rFonts w:ascii="Times New Roman" w:hAnsi="Times New Roman" w:cs="Times New Roman"/>
          <w:sz w:val="24"/>
          <w:szCs w:val="24"/>
        </w:rPr>
      </w:pPr>
      <w:r w:rsidRPr="00ED18AA">
        <w:rPr>
          <w:rFonts w:ascii="Times New Roman" w:hAnsi="Times New Roman" w:cs="Times New Roman"/>
          <w:sz w:val="24"/>
          <w:szCs w:val="24"/>
        </w:rPr>
        <w:lastRenderedPageBreak/>
        <w:t>Tahsiniyat (Tersier)</w:t>
      </w:r>
      <w:r w:rsidRPr="00ED18AA">
        <w:rPr>
          <w:rFonts w:ascii="Times New Roman" w:hAnsi="Times New Roman" w:cs="Times New Roman"/>
          <w:sz w:val="24"/>
          <w:szCs w:val="24"/>
        </w:rPr>
        <w:tab/>
        <w:t>35</w:t>
      </w:r>
    </w:p>
    <w:p w:rsidR="000E1ECF" w:rsidRPr="00ED18AA" w:rsidRDefault="000E1ECF" w:rsidP="002E394B">
      <w:pPr>
        <w:pStyle w:val="ListParagraph"/>
        <w:numPr>
          <w:ilvl w:val="0"/>
          <w:numId w:val="53"/>
        </w:numPr>
        <w:tabs>
          <w:tab w:val="left" w:leader="dot" w:pos="7655"/>
        </w:tabs>
        <w:spacing w:after="0"/>
        <w:jc w:val="both"/>
        <w:rPr>
          <w:rFonts w:ascii="Times New Roman" w:hAnsi="Times New Roman" w:cs="Times New Roman"/>
          <w:sz w:val="24"/>
          <w:szCs w:val="24"/>
        </w:rPr>
      </w:pPr>
      <w:r w:rsidRPr="00ED18AA">
        <w:rPr>
          <w:rFonts w:ascii="Times New Roman" w:hAnsi="Times New Roman" w:cs="Times New Roman"/>
          <w:sz w:val="24"/>
          <w:szCs w:val="24"/>
        </w:rPr>
        <w:t>Tinjauan Pustaka</w:t>
      </w:r>
      <w:r w:rsidRPr="00ED18AA">
        <w:rPr>
          <w:rFonts w:ascii="Times New Roman" w:hAnsi="Times New Roman" w:cs="Times New Roman"/>
          <w:sz w:val="24"/>
          <w:szCs w:val="24"/>
        </w:rPr>
        <w:tab/>
        <w:t>35</w:t>
      </w:r>
    </w:p>
    <w:p w:rsidR="000E1ECF" w:rsidRPr="000B2FFE" w:rsidRDefault="000E1ECF" w:rsidP="000E1ECF">
      <w:pPr>
        <w:tabs>
          <w:tab w:val="left" w:leader="dot" w:pos="7655"/>
        </w:tabs>
        <w:spacing w:after="0"/>
        <w:ind w:left="720"/>
        <w:jc w:val="both"/>
        <w:rPr>
          <w:rFonts w:ascii="Times New Roman" w:hAnsi="Times New Roman" w:cs="Times New Roman"/>
          <w:sz w:val="24"/>
          <w:szCs w:val="24"/>
        </w:rPr>
      </w:pPr>
    </w:p>
    <w:p w:rsidR="000E1ECF" w:rsidRDefault="000E1ECF" w:rsidP="000E1ECF">
      <w:pPr>
        <w:tabs>
          <w:tab w:val="left" w:pos="7088"/>
          <w:tab w:val="left" w:leader="dot" w:pos="7371"/>
        </w:tabs>
        <w:autoSpaceDE w:val="0"/>
        <w:autoSpaceDN w:val="0"/>
        <w:adjustRightInd w:val="0"/>
        <w:spacing w:after="0"/>
        <w:ind w:right="1183"/>
        <w:jc w:val="both"/>
        <w:rPr>
          <w:rFonts w:ascii="Times New Roman" w:hAnsi="Times New Roman" w:cs="Times New Roman"/>
          <w:b/>
          <w:bCs/>
          <w:sz w:val="24"/>
          <w:szCs w:val="24"/>
        </w:rPr>
      </w:pPr>
      <w:r w:rsidRPr="00494311">
        <w:rPr>
          <w:rFonts w:ascii="Times New Roman" w:hAnsi="Times New Roman" w:cs="Times New Roman"/>
          <w:b/>
          <w:bCs/>
          <w:sz w:val="24"/>
          <w:szCs w:val="24"/>
        </w:rPr>
        <w:t>BAB III</w:t>
      </w:r>
      <w:r>
        <w:rPr>
          <w:rFonts w:ascii="Times New Roman" w:hAnsi="Times New Roman" w:cs="Times New Roman"/>
          <w:b/>
          <w:bCs/>
          <w:sz w:val="24"/>
          <w:szCs w:val="24"/>
        </w:rPr>
        <w:t xml:space="preserve"> GAMBARAN UMUM KECAMATAN KOTABUMI   </w:t>
      </w:r>
    </w:p>
    <w:p w:rsidR="000E1ECF" w:rsidRDefault="000E1ECF" w:rsidP="000E1ECF">
      <w:pPr>
        <w:tabs>
          <w:tab w:val="left" w:pos="7088"/>
          <w:tab w:val="left" w:leader="dot" w:pos="7371"/>
        </w:tabs>
        <w:autoSpaceDE w:val="0"/>
        <w:autoSpaceDN w:val="0"/>
        <w:adjustRightInd w:val="0"/>
        <w:spacing w:after="0"/>
        <w:ind w:right="1183"/>
        <w:jc w:val="both"/>
        <w:rPr>
          <w:rFonts w:ascii="Times New Roman" w:hAnsi="Times New Roman" w:cs="Times New Roman"/>
          <w:b/>
          <w:bCs/>
          <w:sz w:val="24"/>
          <w:szCs w:val="24"/>
        </w:rPr>
      </w:pPr>
      <w:r>
        <w:rPr>
          <w:rFonts w:ascii="Times New Roman" w:hAnsi="Times New Roman" w:cs="Times New Roman"/>
          <w:b/>
          <w:bCs/>
          <w:sz w:val="24"/>
          <w:szCs w:val="24"/>
        </w:rPr>
        <w:t xml:space="preserve">                  SELATAN  DAN OBJEK PENELITIAN</w:t>
      </w:r>
      <w:r w:rsidRPr="00494311">
        <w:rPr>
          <w:rFonts w:ascii="Times New Roman" w:hAnsi="Times New Roman" w:cs="Times New Roman"/>
          <w:b/>
          <w:bCs/>
          <w:sz w:val="24"/>
          <w:szCs w:val="24"/>
        </w:rPr>
        <w:t xml:space="preserve"> </w:t>
      </w:r>
    </w:p>
    <w:p w:rsidR="000E1ECF" w:rsidRPr="000B2FFE" w:rsidRDefault="000E1ECF" w:rsidP="002E394B">
      <w:pPr>
        <w:pStyle w:val="ListParagraph"/>
        <w:numPr>
          <w:ilvl w:val="0"/>
          <w:numId w:val="49"/>
        </w:numPr>
        <w:tabs>
          <w:tab w:val="left" w:leader="dot" w:pos="7655"/>
        </w:tabs>
        <w:autoSpaceDE w:val="0"/>
        <w:autoSpaceDN w:val="0"/>
        <w:adjustRightInd w:val="0"/>
        <w:spacing w:after="0"/>
        <w:ind w:left="993"/>
        <w:jc w:val="both"/>
        <w:rPr>
          <w:rFonts w:ascii="Times New Roman" w:hAnsi="Times New Roman" w:cs="Times New Roman"/>
          <w:bCs/>
          <w:sz w:val="24"/>
          <w:szCs w:val="24"/>
        </w:rPr>
      </w:pPr>
      <w:r w:rsidRPr="000B2FFE">
        <w:rPr>
          <w:rFonts w:ascii="Times New Roman" w:hAnsi="Times New Roman" w:cs="Times New Roman"/>
          <w:bCs/>
          <w:sz w:val="24"/>
          <w:szCs w:val="24"/>
        </w:rPr>
        <w:t>Gambaran Umum Kecamatan Kotabumi Selatan</w:t>
      </w:r>
      <w:r>
        <w:rPr>
          <w:rFonts w:ascii="Times New Roman" w:hAnsi="Times New Roman" w:cs="Times New Roman"/>
          <w:bCs/>
          <w:sz w:val="24"/>
          <w:szCs w:val="24"/>
        </w:rPr>
        <w:tab/>
        <w:t>39</w:t>
      </w:r>
    </w:p>
    <w:p w:rsidR="000E1ECF" w:rsidRDefault="000E1ECF" w:rsidP="002E394B">
      <w:pPr>
        <w:pStyle w:val="ListParagraph"/>
        <w:numPr>
          <w:ilvl w:val="0"/>
          <w:numId w:val="50"/>
        </w:numPr>
        <w:tabs>
          <w:tab w:val="left" w:leader="dot" w:pos="7655"/>
        </w:tabs>
        <w:autoSpaceDE w:val="0"/>
        <w:autoSpaceDN w:val="0"/>
        <w:adjustRightInd w:val="0"/>
        <w:spacing w:after="0"/>
        <w:jc w:val="both"/>
        <w:rPr>
          <w:rFonts w:ascii="Times New Roman" w:hAnsi="Times New Roman" w:cs="Times New Roman"/>
          <w:bCs/>
          <w:sz w:val="24"/>
          <w:szCs w:val="24"/>
        </w:rPr>
      </w:pPr>
      <w:r w:rsidRPr="00844EF0">
        <w:rPr>
          <w:rFonts w:ascii="Times New Roman" w:hAnsi="Times New Roman" w:cs="Times New Roman"/>
          <w:bCs/>
          <w:sz w:val="24"/>
          <w:szCs w:val="24"/>
        </w:rPr>
        <w:t>Keadaan Geografis Kecamatan Kotabumi Selatan</w:t>
      </w:r>
      <w:r>
        <w:rPr>
          <w:rFonts w:ascii="Times New Roman" w:hAnsi="Times New Roman" w:cs="Times New Roman"/>
          <w:bCs/>
          <w:sz w:val="24"/>
          <w:szCs w:val="24"/>
        </w:rPr>
        <w:tab/>
        <w:t>39</w:t>
      </w:r>
    </w:p>
    <w:p w:rsidR="000E1ECF" w:rsidRDefault="000E1ECF" w:rsidP="002E394B">
      <w:pPr>
        <w:pStyle w:val="ListParagraph"/>
        <w:numPr>
          <w:ilvl w:val="0"/>
          <w:numId w:val="50"/>
        </w:numPr>
        <w:tabs>
          <w:tab w:val="left" w:leader="dot" w:pos="7655"/>
        </w:tabs>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Topografi</w:t>
      </w:r>
      <w:r>
        <w:rPr>
          <w:rFonts w:ascii="Times New Roman" w:hAnsi="Times New Roman" w:cs="Times New Roman"/>
          <w:bCs/>
          <w:sz w:val="24"/>
          <w:szCs w:val="24"/>
        </w:rPr>
        <w:tab/>
        <w:t>39</w:t>
      </w:r>
    </w:p>
    <w:p w:rsidR="000E1ECF" w:rsidRDefault="000E1ECF" w:rsidP="002E394B">
      <w:pPr>
        <w:pStyle w:val="ListParagraph"/>
        <w:numPr>
          <w:ilvl w:val="0"/>
          <w:numId w:val="50"/>
        </w:numPr>
        <w:tabs>
          <w:tab w:val="left" w:leader="dot" w:pos="7655"/>
        </w:tabs>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Administrasi</w:t>
      </w:r>
      <w:r>
        <w:rPr>
          <w:rFonts w:ascii="Times New Roman" w:hAnsi="Times New Roman" w:cs="Times New Roman"/>
          <w:bCs/>
          <w:sz w:val="24"/>
          <w:szCs w:val="24"/>
        </w:rPr>
        <w:tab/>
        <w:t>39</w:t>
      </w:r>
    </w:p>
    <w:p w:rsidR="000E1ECF" w:rsidRDefault="000E1ECF" w:rsidP="002E394B">
      <w:pPr>
        <w:pStyle w:val="ListParagraph"/>
        <w:numPr>
          <w:ilvl w:val="0"/>
          <w:numId w:val="50"/>
        </w:numPr>
        <w:tabs>
          <w:tab w:val="left" w:leader="dot" w:pos="7655"/>
        </w:tabs>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Pemerintahan</w:t>
      </w:r>
      <w:r>
        <w:rPr>
          <w:rFonts w:ascii="Times New Roman" w:hAnsi="Times New Roman" w:cs="Times New Roman"/>
          <w:bCs/>
          <w:sz w:val="24"/>
          <w:szCs w:val="24"/>
        </w:rPr>
        <w:tab/>
        <w:t>40</w:t>
      </w:r>
    </w:p>
    <w:p w:rsidR="000E1ECF" w:rsidRDefault="000E1ECF" w:rsidP="002E394B">
      <w:pPr>
        <w:pStyle w:val="ListParagraph"/>
        <w:numPr>
          <w:ilvl w:val="0"/>
          <w:numId w:val="49"/>
        </w:numPr>
        <w:tabs>
          <w:tab w:val="left" w:leader="dot" w:pos="7655"/>
        </w:tabs>
        <w:autoSpaceDE w:val="0"/>
        <w:autoSpaceDN w:val="0"/>
        <w:adjustRightInd w:val="0"/>
        <w:spacing w:after="0"/>
        <w:ind w:left="993" w:right="333"/>
        <w:jc w:val="both"/>
        <w:rPr>
          <w:rFonts w:ascii="Times New Roman" w:hAnsi="Times New Roman" w:cs="Times New Roman"/>
          <w:bCs/>
          <w:sz w:val="24"/>
          <w:szCs w:val="24"/>
        </w:rPr>
      </w:pPr>
      <w:r w:rsidRPr="00844EF0">
        <w:rPr>
          <w:rFonts w:ascii="Times New Roman" w:hAnsi="Times New Roman" w:cs="Times New Roman"/>
          <w:bCs/>
          <w:sz w:val="24"/>
          <w:szCs w:val="24"/>
        </w:rPr>
        <w:t>Gambaran Umum Dinas Perumahan dan Kawasan Pemukiman Kabupaten Lampung Utara</w:t>
      </w:r>
      <w:r>
        <w:rPr>
          <w:rFonts w:ascii="Times New Roman" w:hAnsi="Times New Roman" w:cs="Times New Roman"/>
          <w:bCs/>
          <w:sz w:val="24"/>
          <w:szCs w:val="24"/>
        </w:rPr>
        <w:tab/>
        <w:t>41</w:t>
      </w:r>
    </w:p>
    <w:p w:rsidR="000E1ECF" w:rsidRDefault="000E1ECF" w:rsidP="000E1ECF">
      <w:pPr>
        <w:pStyle w:val="ListParagraph"/>
        <w:numPr>
          <w:ilvl w:val="0"/>
          <w:numId w:val="18"/>
        </w:numPr>
        <w:tabs>
          <w:tab w:val="left" w:pos="1134"/>
          <w:tab w:val="left" w:leader="dot" w:pos="7655"/>
        </w:tabs>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Tugas dan Fungsi</w:t>
      </w:r>
      <w:r>
        <w:rPr>
          <w:rFonts w:ascii="Times New Roman" w:hAnsi="Times New Roman" w:cs="Times New Roman"/>
          <w:bCs/>
          <w:sz w:val="24"/>
          <w:szCs w:val="24"/>
        </w:rPr>
        <w:tab/>
        <w:t>41</w:t>
      </w:r>
    </w:p>
    <w:p w:rsidR="000E1ECF" w:rsidRDefault="000E1ECF" w:rsidP="000E1ECF">
      <w:pPr>
        <w:pStyle w:val="ListParagraph"/>
        <w:numPr>
          <w:ilvl w:val="0"/>
          <w:numId w:val="18"/>
        </w:numPr>
        <w:tabs>
          <w:tab w:val="left" w:pos="1134"/>
          <w:tab w:val="left" w:leader="dot" w:pos="7655"/>
        </w:tabs>
        <w:autoSpaceDE w:val="0"/>
        <w:autoSpaceDN w:val="0"/>
        <w:adjustRightInd w:val="0"/>
        <w:spacing w:after="0"/>
        <w:jc w:val="both"/>
        <w:rPr>
          <w:rFonts w:ascii="Times New Roman" w:hAnsi="Times New Roman" w:cs="Times New Roman"/>
          <w:bCs/>
          <w:sz w:val="24"/>
          <w:szCs w:val="24"/>
        </w:rPr>
      </w:pPr>
      <w:r w:rsidRPr="00844EF0">
        <w:rPr>
          <w:rFonts w:ascii="Times New Roman" w:hAnsi="Times New Roman" w:cs="Times New Roman"/>
          <w:bCs/>
          <w:sz w:val="24"/>
          <w:szCs w:val="24"/>
        </w:rPr>
        <w:t>Visi dan Misi Dinas Perumahan dan Kawasan Permukima</w:t>
      </w:r>
      <w:r>
        <w:rPr>
          <w:rFonts w:ascii="Times New Roman" w:hAnsi="Times New Roman" w:cs="Times New Roman"/>
          <w:bCs/>
          <w:sz w:val="24"/>
          <w:szCs w:val="24"/>
        </w:rPr>
        <w:tab/>
        <w:t>45</w:t>
      </w:r>
    </w:p>
    <w:p w:rsidR="000E1ECF" w:rsidRDefault="000E1ECF" w:rsidP="000E1ECF">
      <w:pPr>
        <w:pStyle w:val="ListParagraph"/>
        <w:numPr>
          <w:ilvl w:val="0"/>
          <w:numId w:val="18"/>
        </w:numPr>
        <w:tabs>
          <w:tab w:val="left" w:pos="1134"/>
          <w:tab w:val="left" w:leader="dot" w:pos="7655"/>
        </w:tabs>
        <w:autoSpaceDE w:val="0"/>
        <w:autoSpaceDN w:val="0"/>
        <w:adjustRightInd w:val="0"/>
        <w:spacing w:after="0"/>
        <w:jc w:val="both"/>
        <w:rPr>
          <w:rFonts w:ascii="Times New Roman" w:hAnsi="Times New Roman" w:cs="Times New Roman"/>
          <w:bCs/>
          <w:sz w:val="24"/>
          <w:szCs w:val="24"/>
        </w:rPr>
      </w:pPr>
      <w:r w:rsidRPr="004236F3">
        <w:rPr>
          <w:rFonts w:ascii="Times New Roman" w:hAnsi="Times New Roman" w:cs="Times New Roman"/>
          <w:bCs/>
          <w:sz w:val="24"/>
          <w:szCs w:val="24"/>
        </w:rPr>
        <w:t>Struktur Organisasi</w:t>
      </w:r>
      <w:r>
        <w:rPr>
          <w:rFonts w:ascii="Times New Roman" w:hAnsi="Times New Roman" w:cs="Times New Roman"/>
          <w:bCs/>
          <w:sz w:val="24"/>
          <w:szCs w:val="24"/>
        </w:rPr>
        <w:tab/>
        <w:t>46</w:t>
      </w:r>
    </w:p>
    <w:p w:rsidR="000E1ECF" w:rsidRPr="004236F3" w:rsidRDefault="000E1ECF" w:rsidP="000E1ECF">
      <w:pPr>
        <w:pStyle w:val="ListParagraph"/>
        <w:tabs>
          <w:tab w:val="left" w:pos="1134"/>
          <w:tab w:val="left" w:leader="dot" w:pos="7371"/>
        </w:tabs>
        <w:autoSpaceDE w:val="0"/>
        <w:autoSpaceDN w:val="0"/>
        <w:adjustRightInd w:val="0"/>
        <w:spacing w:after="0"/>
        <w:ind w:left="993"/>
        <w:jc w:val="both"/>
        <w:rPr>
          <w:rFonts w:ascii="Times New Roman" w:hAnsi="Times New Roman" w:cs="Times New Roman"/>
          <w:bCs/>
          <w:sz w:val="24"/>
          <w:szCs w:val="24"/>
        </w:rPr>
      </w:pPr>
    </w:p>
    <w:p w:rsidR="000E1ECF" w:rsidRDefault="000E1ECF" w:rsidP="000E1ECF">
      <w:pPr>
        <w:tabs>
          <w:tab w:val="left" w:leader="dot" w:pos="7371"/>
        </w:tabs>
        <w:autoSpaceDE w:val="0"/>
        <w:autoSpaceDN w:val="0"/>
        <w:adjustRightInd w:val="0"/>
        <w:spacing w:after="0"/>
        <w:ind w:right="758"/>
        <w:jc w:val="both"/>
        <w:rPr>
          <w:rFonts w:ascii="Times New Roman" w:hAnsi="Times New Roman" w:cs="Times New Roman"/>
          <w:b/>
          <w:bCs/>
          <w:sz w:val="24"/>
          <w:szCs w:val="24"/>
        </w:rPr>
      </w:pPr>
      <w:r w:rsidRPr="00494311">
        <w:rPr>
          <w:rFonts w:ascii="Times New Roman" w:hAnsi="Times New Roman" w:cs="Times New Roman"/>
          <w:b/>
          <w:bCs/>
          <w:sz w:val="24"/>
          <w:szCs w:val="24"/>
        </w:rPr>
        <w:t>BAB IV</w:t>
      </w:r>
      <w:r>
        <w:rPr>
          <w:rFonts w:ascii="Times New Roman" w:hAnsi="Times New Roman" w:cs="Times New Roman"/>
          <w:b/>
          <w:bCs/>
          <w:sz w:val="24"/>
          <w:szCs w:val="24"/>
        </w:rPr>
        <w:t xml:space="preserve"> IMPLEMENTASI BEDAH RUMAH DI KECAMATAN  </w:t>
      </w:r>
    </w:p>
    <w:p w:rsidR="000E1ECF" w:rsidRDefault="000E1ECF" w:rsidP="000E1ECF">
      <w:pPr>
        <w:tabs>
          <w:tab w:val="left" w:leader="dot" w:pos="7371"/>
        </w:tabs>
        <w:autoSpaceDE w:val="0"/>
        <w:autoSpaceDN w:val="0"/>
        <w:adjustRightInd w:val="0"/>
        <w:spacing w:after="0"/>
        <w:ind w:right="758"/>
        <w:jc w:val="both"/>
        <w:rPr>
          <w:rFonts w:ascii="Times New Roman" w:hAnsi="Times New Roman" w:cs="Times New Roman"/>
          <w:b/>
          <w:bCs/>
          <w:sz w:val="24"/>
          <w:szCs w:val="24"/>
        </w:rPr>
      </w:pPr>
      <w:r>
        <w:rPr>
          <w:rFonts w:ascii="Times New Roman" w:hAnsi="Times New Roman" w:cs="Times New Roman"/>
          <w:b/>
          <w:bCs/>
          <w:sz w:val="24"/>
          <w:szCs w:val="24"/>
        </w:rPr>
        <w:t xml:space="preserve">                KOTABUMI SELATAN</w:t>
      </w:r>
    </w:p>
    <w:p w:rsidR="000E1ECF" w:rsidRDefault="000E1ECF" w:rsidP="002E394B">
      <w:pPr>
        <w:pStyle w:val="ListParagraph"/>
        <w:numPr>
          <w:ilvl w:val="0"/>
          <w:numId w:val="51"/>
        </w:numPr>
        <w:tabs>
          <w:tab w:val="left" w:leader="dot" w:pos="7655"/>
        </w:tabs>
        <w:autoSpaceDE w:val="0"/>
        <w:autoSpaceDN w:val="0"/>
        <w:adjustRightInd w:val="0"/>
        <w:spacing w:after="0"/>
        <w:ind w:left="993" w:right="616"/>
        <w:jc w:val="both"/>
        <w:rPr>
          <w:rFonts w:ascii="Times New Roman" w:hAnsi="Times New Roman" w:cs="Times New Roman"/>
          <w:sz w:val="24"/>
          <w:szCs w:val="24"/>
        </w:rPr>
      </w:pPr>
      <w:r>
        <w:rPr>
          <w:rFonts w:ascii="Times New Roman" w:hAnsi="Times New Roman" w:cs="Times New Roman"/>
          <w:sz w:val="24"/>
          <w:szCs w:val="24"/>
        </w:rPr>
        <w:t>Proses Pelaksanaaan Program Bantuan Stimulan Perumahan Swadaya (BSPS) Kecamatan Kotabumi Selatan</w:t>
      </w:r>
      <w:r>
        <w:rPr>
          <w:rFonts w:ascii="Times New Roman" w:hAnsi="Times New Roman" w:cs="Times New Roman"/>
          <w:sz w:val="24"/>
          <w:szCs w:val="24"/>
        </w:rPr>
        <w:tab/>
        <w:t>47</w:t>
      </w:r>
    </w:p>
    <w:p w:rsidR="000E1ECF" w:rsidRDefault="000E1ECF" w:rsidP="002E394B">
      <w:pPr>
        <w:pStyle w:val="ListParagraph"/>
        <w:numPr>
          <w:ilvl w:val="0"/>
          <w:numId w:val="51"/>
        </w:numPr>
        <w:tabs>
          <w:tab w:val="left" w:leader="dot" w:pos="7655"/>
        </w:tabs>
        <w:autoSpaceDE w:val="0"/>
        <w:autoSpaceDN w:val="0"/>
        <w:adjustRightInd w:val="0"/>
        <w:spacing w:after="0"/>
        <w:ind w:left="993" w:right="616"/>
        <w:jc w:val="both"/>
        <w:rPr>
          <w:rFonts w:ascii="Times New Roman" w:hAnsi="Times New Roman" w:cs="Times New Roman"/>
          <w:sz w:val="24"/>
          <w:szCs w:val="24"/>
        </w:rPr>
      </w:pPr>
      <w:r>
        <w:rPr>
          <w:rFonts w:ascii="Times New Roman" w:hAnsi="Times New Roman" w:cs="Times New Roman"/>
          <w:sz w:val="24"/>
          <w:szCs w:val="24"/>
        </w:rPr>
        <w:t>Ketercapaian Pelaksanaan Program Bantuan Stimulan Perumahan Swadya (BSPS) Kecamatan Kotabumi Selatan</w:t>
      </w:r>
      <w:r>
        <w:rPr>
          <w:rFonts w:ascii="Times New Roman" w:hAnsi="Times New Roman" w:cs="Times New Roman"/>
          <w:sz w:val="24"/>
          <w:szCs w:val="24"/>
        </w:rPr>
        <w:tab/>
        <w:t>68</w:t>
      </w:r>
    </w:p>
    <w:p w:rsidR="000E1ECF" w:rsidRPr="00844EF0" w:rsidRDefault="000E1ECF" w:rsidP="000E1ECF">
      <w:pPr>
        <w:pStyle w:val="ListParagraph"/>
        <w:tabs>
          <w:tab w:val="left" w:leader="dot" w:pos="7371"/>
        </w:tabs>
        <w:autoSpaceDE w:val="0"/>
        <w:autoSpaceDN w:val="0"/>
        <w:adjustRightInd w:val="0"/>
        <w:spacing w:after="0"/>
        <w:jc w:val="both"/>
        <w:rPr>
          <w:rFonts w:ascii="Times New Roman" w:hAnsi="Times New Roman" w:cs="Times New Roman"/>
          <w:sz w:val="24"/>
          <w:szCs w:val="24"/>
        </w:rPr>
      </w:pPr>
    </w:p>
    <w:p w:rsidR="000E1ECF" w:rsidRPr="00494311" w:rsidRDefault="000E1ECF" w:rsidP="000E1ECF">
      <w:pPr>
        <w:tabs>
          <w:tab w:val="left" w:leader="dot" w:pos="7371"/>
        </w:tabs>
        <w:autoSpaceDE w:val="0"/>
        <w:autoSpaceDN w:val="0"/>
        <w:adjustRightInd w:val="0"/>
        <w:spacing w:after="0"/>
        <w:jc w:val="both"/>
        <w:rPr>
          <w:rFonts w:ascii="Times New Roman" w:hAnsi="Times New Roman" w:cs="Times New Roman"/>
          <w:b/>
          <w:bCs/>
          <w:sz w:val="24"/>
          <w:szCs w:val="24"/>
        </w:rPr>
      </w:pPr>
      <w:r w:rsidRPr="00494311">
        <w:rPr>
          <w:rFonts w:ascii="Times New Roman" w:hAnsi="Times New Roman" w:cs="Times New Roman"/>
          <w:b/>
          <w:bCs/>
          <w:sz w:val="24"/>
          <w:szCs w:val="24"/>
        </w:rPr>
        <w:t>BAB V</w:t>
      </w:r>
      <w:r>
        <w:rPr>
          <w:rFonts w:ascii="Times New Roman" w:hAnsi="Times New Roman" w:cs="Times New Roman"/>
          <w:b/>
          <w:bCs/>
          <w:sz w:val="24"/>
          <w:szCs w:val="24"/>
        </w:rPr>
        <w:t xml:space="preserve"> </w:t>
      </w:r>
      <w:r w:rsidRPr="00494311">
        <w:rPr>
          <w:rFonts w:ascii="Times New Roman" w:hAnsi="Times New Roman" w:cs="Times New Roman"/>
          <w:b/>
          <w:bCs/>
          <w:sz w:val="24"/>
          <w:szCs w:val="24"/>
        </w:rPr>
        <w:t>PENUT</w:t>
      </w:r>
      <w:r>
        <w:rPr>
          <w:rFonts w:ascii="Times New Roman" w:hAnsi="Times New Roman" w:cs="Times New Roman"/>
          <w:b/>
          <w:bCs/>
          <w:sz w:val="24"/>
          <w:szCs w:val="24"/>
        </w:rPr>
        <w:t>UP</w:t>
      </w:r>
    </w:p>
    <w:p w:rsidR="000E1ECF" w:rsidRDefault="000E1ECF" w:rsidP="000E1ECF">
      <w:pPr>
        <w:tabs>
          <w:tab w:val="left" w:leader="dot" w:pos="7655"/>
        </w:tabs>
        <w:autoSpaceDE w:val="0"/>
        <w:autoSpaceDN w:val="0"/>
        <w:adjustRightInd w:val="0"/>
        <w:spacing w:after="0"/>
        <w:ind w:left="851" w:hanging="284"/>
        <w:jc w:val="both"/>
        <w:rPr>
          <w:rFonts w:ascii="Times New Roman" w:hAnsi="Times New Roman" w:cs="Times New Roman"/>
          <w:sz w:val="24"/>
          <w:szCs w:val="24"/>
        </w:rPr>
      </w:pPr>
      <w:r>
        <w:rPr>
          <w:rFonts w:ascii="Times New Roman" w:hAnsi="Times New Roman" w:cs="Times New Roman"/>
          <w:sz w:val="24"/>
          <w:szCs w:val="24"/>
        </w:rPr>
        <w:t>A. Kesimpulan</w:t>
      </w:r>
      <w:r>
        <w:rPr>
          <w:rFonts w:ascii="Times New Roman" w:hAnsi="Times New Roman" w:cs="Times New Roman"/>
          <w:sz w:val="24"/>
          <w:szCs w:val="24"/>
        </w:rPr>
        <w:tab/>
        <w:t>80</w:t>
      </w:r>
    </w:p>
    <w:p w:rsidR="000E1ECF" w:rsidRDefault="000E1ECF" w:rsidP="000E1ECF">
      <w:pPr>
        <w:tabs>
          <w:tab w:val="left" w:leader="dot" w:pos="7655"/>
        </w:tabs>
        <w:autoSpaceDE w:val="0"/>
        <w:autoSpaceDN w:val="0"/>
        <w:adjustRightInd w:val="0"/>
        <w:spacing w:after="0"/>
        <w:ind w:left="851" w:hanging="284"/>
        <w:jc w:val="both"/>
        <w:rPr>
          <w:rFonts w:ascii="Times New Roman" w:hAnsi="Times New Roman" w:cs="Times New Roman"/>
          <w:sz w:val="24"/>
          <w:szCs w:val="24"/>
        </w:rPr>
      </w:pPr>
      <w:r>
        <w:rPr>
          <w:rFonts w:ascii="Times New Roman" w:hAnsi="Times New Roman" w:cs="Times New Roman"/>
          <w:sz w:val="24"/>
          <w:szCs w:val="24"/>
        </w:rPr>
        <w:t>B. Rekomendasi</w:t>
      </w:r>
      <w:r>
        <w:rPr>
          <w:rFonts w:ascii="Times New Roman" w:hAnsi="Times New Roman" w:cs="Times New Roman"/>
          <w:sz w:val="24"/>
          <w:szCs w:val="24"/>
        </w:rPr>
        <w:tab/>
        <w:t xml:space="preserve">82 </w:t>
      </w:r>
    </w:p>
    <w:p w:rsidR="000E1ECF" w:rsidRPr="00494311" w:rsidRDefault="000E1ECF" w:rsidP="000E1ECF">
      <w:pPr>
        <w:tabs>
          <w:tab w:val="left" w:leader="dot" w:pos="7371"/>
        </w:tabs>
        <w:autoSpaceDE w:val="0"/>
        <w:autoSpaceDN w:val="0"/>
        <w:adjustRightInd w:val="0"/>
        <w:spacing w:after="0"/>
        <w:ind w:left="567"/>
        <w:jc w:val="both"/>
        <w:rPr>
          <w:rFonts w:ascii="Times New Roman" w:hAnsi="Times New Roman" w:cs="Times New Roman"/>
          <w:sz w:val="24"/>
          <w:szCs w:val="24"/>
        </w:rPr>
      </w:pPr>
    </w:p>
    <w:p w:rsidR="000E1ECF" w:rsidRPr="00494311" w:rsidRDefault="000E1ECF" w:rsidP="000E1ECF">
      <w:pPr>
        <w:tabs>
          <w:tab w:val="left" w:leader="dot" w:pos="7371"/>
        </w:tabs>
        <w:autoSpaceDE w:val="0"/>
        <w:autoSpaceDN w:val="0"/>
        <w:adjustRightInd w:val="0"/>
        <w:spacing w:after="0" w:line="480" w:lineRule="auto"/>
        <w:jc w:val="both"/>
        <w:rPr>
          <w:rFonts w:ascii="Times New Roman" w:hAnsi="Times New Roman" w:cs="Times New Roman"/>
          <w:b/>
          <w:bCs/>
          <w:sz w:val="24"/>
          <w:szCs w:val="24"/>
        </w:rPr>
      </w:pPr>
      <w:r w:rsidRPr="00494311">
        <w:rPr>
          <w:rFonts w:ascii="Times New Roman" w:hAnsi="Times New Roman" w:cs="Times New Roman"/>
          <w:b/>
          <w:bCs/>
          <w:sz w:val="24"/>
          <w:szCs w:val="24"/>
        </w:rPr>
        <w:t>DAFTAR PUS</w:t>
      </w:r>
      <w:r>
        <w:rPr>
          <w:rFonts w:ascii="Times New Roman" w:hAnsi="Times New Roman" w:cs="Times New Roman"/>
          <w:b/>
          <w:bCs/>
          <w:sz w:val="24"/>
          <w:szCs w:val="24"/>
        </w:rPr>
        <w:t>TAKA</w:t>
      </w:r>
    </w:p>
    <w:p w:rsidR="000E1ECF" w:rsidRDefault="000E1ECF" w:rsidP="000E1ECF">
      <w:pPr>
        <w:autoSpaceDE w:val="0"/>
        <w:autoSpaceDN w:val="0"/>
        <w:adjustRightInd w:val="0"/>
        <w:spacing w:after="0" w:line="480" w:lineRule="auto"/>
        <w:jc w:val="both"/>
        <w:rPr>
          <w:rFonts w:ascii="Times New Roman" w:hAnsi="Times New Roman" w:cs="Times New Roman"/>
          <w:b/>
          <w:bCs/>
          <w:sz w:val="24"/>
          <w:szCs w:val="24"/>
        </w:rPr>
      </w:pPr>
      <w:r w:rsidRPr="00494311">
        <w:rPr>
          <w:rFonts w:ascii="Times New Roman" w:hAnsi="Times New Roman" w:cs="Times New Roman"/>
          <w:b/>
          <w:bCs/>
          <w:sz w:val="24"/>
          <w:szCs w:val="24"/>
        </w:rPr>
        <w:t>LAMPIRAN</w:t>
      </w:r>
    </w:p>
    <w:p w:rsidR="000E1ECF" w:rsidRPr="00494311" w:rsidRDefault="000E1ECF" w:rsidP="000E1ECF">
      <w:pPr>
        <w:autoSpaceDE w:val="0"/>
        <w:autoSpaceDN w:val="0"/>
        <w:adjustRightInd w:val="0"/>
        <w:spacing w:after="0" w:line="480" w:lineRule="auto"/>
        <w:jc w:val="both"/>
        <w:rPr>
          <w:rFonts w:ascii="Times New Roman" w:hAnsi="Times New Roman" w:cs="Times New Roman"/>
          <w:b/>
          <w:bCs/>
          <w:sz w:val="24"/>
          <w:szCs w:val="24"/>
        </w:rPr>
      </w:pPr>
    </w:p>
    <w:p w:rsidR="000E1ECF" w:rsidRPr="00494311" w:rsidRDefault="000E1ECF" w:rsidP="000E1ECF">
      <w:pPr>
        <w:spacing w:line="480" w:lineRule="auto"/>
        <w:jc w:val="both"/>
        <w:rPr>
          <w:rFonts w:ascii="Times New Roman" w:hAnsi="Times New Roman" w:cs="Times New Roman"/>
          <w:sz w:val="24"/>
          <w:szCs w:val="24"/>
        </w:rPr>
      </w:pPr>
    </w:p>
    <w:p w:rsidR="000E1ECF" w:rsidRDefault="000E1ECF" w:rsidP="000E1ECF"/>
    <w:p w:rsidR="000E1ECF" w:rsidRDefault="000E1ECF" w:rsidP="000E1ECF"/>
    <w:p w:rsidR="000E1ECF" w:rsidRDefault="000E1ECF" w:rsidP="000E1ECF"/>
    <w:p w:rsidR="000E1ECF" w:rsidRDefault="000E1ECF" w:rsidP="000E1ECF">
      <w:bookmarkStart w:id="0" w:name="_GoBack"/>
      <w:bookmarkEnd w:id="0"/>
    </w:p>
    <w:p w:rsidR="0036103D" w:rsidRPr="00370BAC" w:rsidRDefault="0036103D" w:rsidP="00141376">
      <w:pPr>
        <w:spacing w:after="20" w:line="480" w:lineRule="auto"/>
        <w:jc w:val="center"/>
        <w:rPr>
          <w:rFonts w:ascii="Times New Roman" w:hAnsi="Times New Roman" w:cs="Times New Roman"/>
          <w:b/>
          <w:sz w:val="24"/>
          <w:szCs w:val="24"/>
        </w:rPr>
      </w:pPr>
      <w:r w:rsidRPr="00370BAC">
        <w:rPr>
          <w:rFonts w:ascii="Times New Roman" w:hAnsi="Times New Roman" w:cs="Times New Roman"/>
          <w:b/>
          <w:sz w:val="24"/>
          <w:szCs w:val="24"/>
        </w:rPr>
        <w:lastRenderedPageBreak/>
        <w:t>BAB I</w:t>
      </w:r>
    </w:p>
    <w:p w:rsidR="0036103D" w:rsidRPr="00370BAC" w:rsidRDefault="0036103D" w:rsidP="00141376">
      <w:pPr>
        <w:spacing w:after="20" w:line="480" w:lineRule="auto"/>
        <w:jc w:val="center"/>
        <w:rPr>
          <w:rFonts w:ascii="Times New Roman" w:hAnsi="Times New Roman" w:cs="Times New Roman"/>
          <w:b/>
          <w:sz w:val="24"/>
          <w:szCs w:val="24"/>
        </w:rPr>
      </w:pPr>
      <w:r w:rsidRPr="00370BAC">
        <w:rPr>
          <w:rFonts w:ascii="Times New Roman" w:hAnsi="Times New Roman" w:cs="Times New Roman"/>
          <w:b/>
          <w:sz w:val="24"/>
          <w:szCs w:val="24"/>
        </w:rPr>
        <w:t>PENDAHULUAN</w:t>
      </w:r>
    </w:p>
    <w:p w:rsidR="0036103D" w:rsidRPr="00370BAC" w:rsidRDefault="0036103D" w:rsidP="0003672A">
      <w:pPr>
        <w:pStyle w:val="ListParagraph"/>
        <w:numPr>
          <w:ilvl w:val="0"/>
          <w:numId w:val="10"/>
        </w:numPr>
        <w:spacing w:after="20" w:line="480" w:lineRule="auto"/>
        <w:ind w:left="567" w:hanging="425"/>
        <w:jc w:val="both"/>
        <w:rPr>
          <w:rFonts w:ascii="Times New Roman" w:hAnsi="Times New Roman" w:cs="Times New Roman"/>
          <w:b/>
          <w:sz w:val="24"/>
          <w:szCs w:val="24"/>
        </w:rPr>
      </w:pPr>
      <w:r w:rsidRPr="00370BAC">
        <w:rPr>
          <w:rFonts w:ascii="Times New Roman" w:hAnsi="Times New Roman" w:cs="Times New Roman"/>
          <w:b/>
          <w:sz w:val="24"/>
          <w:szCs w:val="24"/>
        </w:rPr>
        <w:t>Penegasan Judul</w:t>
      </w:r>
    </w:p>
    <w:p w:rsidR="0036103D" w:rsidRPr="00370BAC" w:rsidRDefault="008F4B1B" w:rsidP="00370BAC">
      <w:pPr>
        <w:pStyle w:val="ListParagraph"/>
        <w:spacing w:line="480" w:lineRule="auto"/>
        <w:ind w:left="426" w:firstLine="720"/>
        <w:jc w:val="both"/>
        <w:rPr>
          <w:rFonts w:ascii="Times New Roman" w:hAnsi="Times New Roman" w:cs="Times New Roman"/>
          <w:b/>
          <w:i/>
          <w:sz w:val="24"/>
          <w:szCs w:val="24"/>
        </w:rPr>
      </w:pPr>
      <w:r w:rsidRPr="00370BAC">
        <w:rPr>
          <w:rFonts w:ascii="Times New Roman" w:hAnsi="Times New Roman" w:cs="Times New Roman"/>
          <w:sz w:val="24"/>
          <w:szCs w:val="24"/>
        </w:rPr>
        <w:t>Langkah awal untuk memahami judul Skripsi ini dan untuk menghindari adanya kemungkinan penafsiran yang salah tentang istilah yang digunakan dalam penulisan judul Skripsi ini, maka penulis merasa perlu untuk memberikan penegasan terlebih dahulu pada istilah-istilah yang terdapat dalam judul. Adapun judul Skripsi yang dimaksud adalah j</w:t>
      </w:r>
      <w:r w:rsidR="002F0020" w:rsidRPr="00370BAC">
        <w:rPr>
          <w:rFonts w:ascii="Times New Roman" w:hAnsi="Times New Roman" w:cs="Times New Roman"/>
          <w:sz w:val="24"/>
          <w:szCs w:val="24"/>
        </w:rPr>
        <w:t>udul</w:t>
      </w:r>
      <w:r w:rsidR="0036103D" w:rsidRPr="00370BAC">
        <w:rPr>
          <w:rFonts w:ascii="Times New Roman" w:hAnsi="Times New Roman" w:cs="Times New Roman"/>
          <w:sz w:val="24"/>
          <w:szCs w:val="24"/>
          <w:lang w:val="id-ID"/>
        </w:rPr>
        <w:t xml:space="preserve"> skripsi</w:t>
      </w:r>
      <w:r w:rsidR="0036103D" w:rsidRPr="00370BAC">
        <w:rPr>
          <w:rFonts w:ascii="Times New Roman" w:hAnsi="Times New Roman" w:cs="Times New Roman"/>
          <w:sz w:val="24"/>
          <w:szCs w:val="24"/>
        </w:rPr>
        <w:t xml:space="preserve"> yang penulis bahas dalam </w:t>
      </w:r>
      <w:r w:rsidR="00101ACB" w:rsidRPr="00370BAC">
        <w:rPr>
          <w:rFonts w:ascii="Times New Roman" w:hAnsi="Times New Roman" w:cs="Times New Roman"/>
          <w:sz w:val="24"/>
          <w:szCs w:val="24"/>
        </w:rPr>
        <w:t>skripsi</w:t>
      </w:r>
      <w:r w:rsidR="0036103D" w:rsidRPr="00370BAC">
        <w:rPr>
          <w:rFonts w:ascii="Times New Roman" w:hAnsi="Times New Roman" w:cs="Times New Roman"/>
          <w:sz w:val="24"/>
          <w:szCs w:val="24"/>
        </w:rPr>
        <w:t xml:space="preserve"> ini adalah </w:t>
      </w:r>
      <w:r w:rsidR="0036103D" w:rsidRPr="00370BAC">
        <w:rPr>
          <w:rFonts w:ascii="Times New Roman" w:hAnsi="Times New Roman" w:cs="Times New Roman"/>
          <w:b/>
          <w:sz w:val="24"/>
          <w:szCs w:val="24"/>
        </w:rPr>
        <w:t>Implementa</w:t>
      </w:r>
      <w:r w:rsidRPr="00370BAC">
        <w:rPr>
          <w:rFonts w:ascii="Times New Roman" w:hAnsi="Times New Roman" w:cs="Times New Roman"/>
          <w:b/>
          <w:sz w:val="24"/>
          <w:szCs w:val="24"/>
        </w:rPr>
        <w:t>si Kebijakan Program Bedah Rumah</w:t>
      </w:r>
      <w:r w:rsidR="0036103D" w:rsidRPr="00370BAC">
        <w:rPr>
          <w:rFonts w:ascii="Times New Roman" w:hAnsi="Times New Roman" w:cs="Times New Roman"/>
          <w:b/>
          <w:sz w:val="24"/>
          <w:szCs w:val="24"/>
        </w:rPr>
        <w:t xml:space="preserve"> (Studi Kasus Kecamatan Kotabumi Selatan)”.</w:t>
      </w:r>
    </w:p>
    <w:p w:rsidR="0036103D" w:rsidRPr="00370BAC" w:rsidRDefault="00260B9B" w:rsidP="00141376">
      <w:pPr>
        <w:pStyle w:val="ListParagraph"/>
        <w:spacing w:line="480" w:lineRule="auto"/>
        <w:ind w:left="426" w:firstLine="720"/>
        <w:jc w:val="both"/>
        <w:rPr>
          <w:rFonts w:ascii="Times New Roman" w:hAnsi="Times New Roman" w:cs="Times New Roman"/>
          <w:sz w:val="24"/>
          <w:szCs w:val="24"/>
          <w:lang w:val="id-ID"/>
        </w:rPr>
      </w:pPr>
      <w:r>
        <w:rPr>
          <w:rFonts w:ascii="Times New Roman" w:hAnsi="Times New Roman" w:cs="Times New Roman"/>
          <w:sz w:val="24"/>
          <w:szCs w:val="24"/>
        </w:rPr>
        <w:t>Dikutip m</w:t>
      </w:r>
      <w:r w:rsidR="0036103D" w:rsidRPr="00370BAC">
        <w:rPr>
          <w:rFonts w:ascii="Times New Roman" w:hAnsi="Times New Roman" w:cs="Times New Roman"/>
          <w:sz w:val="24"/>
          <w:szCs w:val="24"/>
        </w:rPr>
        <w:t xml:space="preserve">enurut Inu Kencana Syafiie </w:t>
      </w:r>
      <w:r>
        <w:rPr>
          <w:rFonts w:ascii="Times New Roman" w:hAnsi="Times New Roman" w:cs="Times New Roman"/>
          <w:sz w:val="24"/>
          <w:szCs w:val="24"/>
        </w:rPr>
        <w:t>i</w:t>
      </w:r>
      <w:r w:rsidR="0036103D" w:rsidRPr="00370BAC">
        <w:rPr>
          <w:rFonts w:ascii="Times New Roman" w:hAnsi="Times New Roman" w:cs="Times New Roman"/>
          <w:sz w:val="24"/>
          <w:szCs w:val="24"/>
        </w:rPr>
        <w:t xml:space="preserve">mplementasi adalah yang terjadi setelah peraturan perundang-undangan ditetapkan, yang </w:t>
      </w:r>
      <w:r>
        <w:rPr>
          <w:rFonts w:ascii="Times New Roman" w:hAnsi="Times New Roman" w:cs="Times New Roman"/>
          <w:sz w:val="24"/>
          <w:szCs w:val="24"/>
        </w:rPr>
        <w:t xml:space="preserve">telah </w:t>
      </w:r>
      <w:r w:rsidR="0036103D" w:rsidRPr="00370BAC">
        <w:rPr>
          <w:rFonts w:ascii="Times New Roman" w:hAnsi="Times New Roman" w:cs="Times New Roman"/>
          <w:sz w:val="24"/>
          <w:szCs w:val="24"/>
        </w:rPr>
        <w:t>memberikan otorisasi pada suatu program, kebijakan, atau bentuk hasil (</w:t>
      </w:r>
      <w:r w:rsidR="0036103D" w:rsidRPr="00370BAC">
        <w:rPr>
          <w:rFonts w:ascii="Times New Roman" w:hAnsi="Times New Roman" w:cs="Times New Roman"/>
          <w:i/>
          <w:sz w:val="24"/>
          <w:szCs w:val="24"/>
        </w:rPr>
        <w:t>output</w:t>
      </w:r>
      <w:r w:rsidR="0036103D" w:rsidRPr="00370BAC">
        <w:rPr>
          <w:rFonts w:ascii="Times New Roman" w:hAnsi="Times New Roman" w:cs="Times New Roman"/>
          <w:sz w:val="24"/>
          <w:szCs w:val="24"/>
        </w:rPr>
        <w:t>) yang jelas (</w:t>
      </w:r>
      <w:r w:rsidR="0036103D" w:rsidRPr="00370BAC">
        <w:rPr>
          <w:rFonts w:ascii="Times New Roman" w:hAnsi="Times New Roman" w:cs="Times New Roman"/>
          <w:i/>
          <w:sz w:val="24"/>
          <w:szCs w:val="24"/>
        </w:rPr>
        <w:t>tangible</w:t>
      </w:r>
      <w:r w:rsidR="0036103D" w:rsidRPr="00370BAC">
        <w:rPr>
          <w:rFonts w:ascii="Times New Roman" w:hAnsi="Times New Roman" w:cs="Times New Roman"/>
          <w:sz w:val="24"/>
          <w:szCs w:val="24"/>
        </w:rPr>
        <w:t>).</w:t>
      </w:r>
      <w:r w:rsidR="00CC310E" w:rsidRPr="00370BAC">
        <w:rPr>
          <w:rFonts w:ascii="Times New Roman" w:hAnsi="Times New Roman" w:cs="Times New Roman"/>
          <w:sz w:val="24"/>
          <w:szCs w:val="24"/>
        </w:rPr>
        <w:t xml:space="preserve"> </w:t>
      </w:r>
      <w:r w:rsidR="0036103D" w:rsidRPr="00370BAC">
        <w:rPr>
          <w:rFonts w:ascii="Times New Roman" w:hAnsi="Times New Roman" w:cs="Times New Roman"/>
          <w:sz w:val="24"/>
          <w:szCs w:val="24"/>
        </w:rPr>
        <w:t>Istilah implementasi menunjuk pada sejumlah kegiatan yang mengikuti maksud tentang tujuan-tujuan</w:t>
      </w:r>
      <w:r>
        <w:rPr>
          <w:rFonts w:ascii="Times New Roman" w:hAnsi="Times New Roman" w:cs="Times New Roman"/>
          <w:sz w:val="24"/>
          <w:szCs w:val="24"/>
        </w:rPr>
        <w:t xml:space="preserve"> didalam</w:t>
      </w:r>
      <w:r w:rsidR="0036103D" w:rsidRPr="00370BAC">
        <w:rPr>
          <w:rFonts w:ascii="Times New Roman" w:hAnsi="Times New Roman" w:cs="Times New Roman"/>
          <w:sz w:val="24"/>
          <w:szCs w:val="24"/>
        </w:rPr>
        <w:t xml:space="preserve"> program dan hasil-hasil yang diingatkan oleh para pejabat pemerintah</w:t>
      </w:r>
      <w:r w:rsidR="0036103D" w:rsidRPr="00370BAC">
        <w:rPr>
          <w:rFonts w:ascii="Times New Roman" w:hAnsi="Times New Roman" w:cs="Times New Roman"/>
          <w:sz w:val="24"/>
          <w:szCs w:val="24"/>
          <w:lang w:val="id-ID"/>
        </w:rPr>
        <w:t>.</w:t>
      </w:r>
      <w:r w:rsidR="0036103D" w:rsidRPr="00370BAC">
        <w:rPr>
          <w:rStyle w:val="FootnoteReference"/>
          <w:rFonts w:ascii="Times New Roman" w:hAnsi="Times New Roman" w:cs="Times New Roman"/>
          <w:sz w:val="24"/>
          <w:szCs w:val="24"/>
        </w:rPr>
        <w:footnoteReference w:id="1"/>
      </w:r>
    </w:p>
    <w:p w:rsidR="0036103D" w:rsidRPr="00370BAC" w:rsidRDefault="0036103D" w:rsidP="00141376">
      <w:pPr>
        <w:pStyle w:val="ListParagraph"/>
        <w:spacing w:line="480" w:lineRule="auto"/>
        <w:ind w:left="426" w:firstLine="720"/>
        <w:jc w:val="both"/>
        <w:rPr>
          <w:rFonts w:ascii="Times New Roman" w:hAnsi="Times New Roman" w:cs="Times New Roman"/>
          <w:sz w:val="24"/>
          <w:szCs w:val="24"/>
          <w:lang w:val="id-ID"/>
        </w:rPr>
      </w:pPr>
      <w:r w:rsidRPr="00370BAC">
        <w:rPr>
          <w:rFonts w:ascii="Times New Roman" w:hAnsi="Times New Roman" w:cs="Times New Roman"/>
          <w:sz w:val="24"/>
          <w:szCs w:val="24"/>
        </w:rPr>
        <w:t>Secara konsepsional, Implementasi adalah sebuah kegiatan maupun program yang tercantum dalam kebijakan yang telah ditetapkan untuk mencapai tujuan dalam suatu keputusan. Dari tujuan tersebut, kemudian sebuah kegiatan implementasi dinilai apakah implementasi tersebut baik, sedang atau bahkan gagal mencapai tujuan</w:t>
      </w:r>
      <w:r w:rsidRPr="00370BAC">
        <w:rPr>
          <w:rFonts w:ascii="Times New Roman" w:hAnsi="Times New Roman" w:cs="Times New Roman"/>
          <w:sz w:val="24"/>
          <w:szCs w:val="24"/>
          <w:lang w:val="id-ID"/>
        </w:rPr>
        <w:t>.</w:t>
      </w:r>
      <w:r w:rsidRPr="00370BAC">
        <w:rPr>
          <w:rStyle w:val="FootnoteReference"/>
          <w:rFonts w:ascii="Times New Roman" w:hAnsi="Times New Roman" w:cs="Times New Roman"/>
          <w:sz w:val="24"/>
          <w:szCs w:val="24"/>
        </w:rPr>
        <w:footnoteReference w:id="2"/>
      </w:r>
    </w:p>
    <w:p w:rsidR="0036103D" w:rsidRPr="00370BAC" w:rsidRDefault="00260B9B" w:rsidP="00141376">
      <w:pPr>
        <w:pStyle w:val="ListParagraph"/>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lastRenderedPageBreak/>
        <w:t>Jadi hasil implementasi k</w:t>
      </w:r>
      <w:r w:rsidR="0036103D" w:rsidRPr="00370BAC">
        <w:rPr>
          <w:rFonts w:ascii="Times New Roman" w:hAnsi="Times New Roman" w:cs="Times New Roman"/>
          <w:sz w:val="24"/>
          <w:szCs w:val="24"/>
        </w:rPr>
        <w:t>ebijakan merupakan</w:t>
      </w:r>
      <w:r>
        <w:rPr>
          <w:rFonts w:ascii="Times New Roman" w:hAnsi="Times New Roman" w:cs="Times New Roman"/>
          <w:sz w:val="24"/>
          <w:szCs w:val="24"/>
        </w:rPr>
        <w:t xml:space="preserve"> suatu</w:t>
      </w:r>
      <w:r w:rsidR="0036103D" w:rsidRPr="00370BAC">
        <w:rPr>
          <w:rFonts w:ascii="Times New Roman" w:hAnsi="Times New Roman" w:cs="Times New Roman"/>
          <w:sz w:val="24"/>
          <w:szCs w:val="24"/>
        </w:rPr>
        <w:t xml:space="preserve"> pelaksana keputusan dasar yang biasanya dalam bentuk undang-undang, namun dapat pula berbentuk perintah atau keputusan yang penting.</w:t>
      </w:r>
      <w:r w:rsidR="0036103D" w:rsidRPr="00370BAC">
        <w:rPr>
          <w:rStyle w:val="FootnoteReference"/>
          <w:rFonts w:ascii="Times New Roman" w:hAnsi="Times New Roman" w:cs="Times New Roman"/>
          <w:sz w:val="24"/>
          <w:szCs w:val="24"/>
        </w:rPr>
        <w:footnoteReference w:id="3"/>
      </w:r>
      <w:r w:rsidR="00CC310E" w:rsidRPr="00370BAC">
        <w:rPr>
          <w:rFonts w:ascii="Times New Roman" w:hAnsi="Times New Roman" w:cs="Times New Roman"/>
          <w:sz w:val="24"/>
          <w:szCs w:val="24"/>
        </w:rPr>
        <w:t xml:space="preserve"> </w:t>
      </w:r>
      <w:r>
        <w:rPr>
          <w:rFonts w:ascii="Times New Roman" w:hAnsi="Times New Roman" w:cs="Times New Roman"/>
          <w:sz w:val="24"/>
          <w:szCs w:val="24"/>
        </w:rPr>
        <w:t xml:space="preserve">Implementasi </w:t>
      </w:r>
      <w:r w:rsidR="0036103D" w:rsidRPr="00370BAC">
        <w:rPr>
          <w:rFonts w:ascii="Times New Roman" w:hAnsi="Times New Roman" w:cs="Times New Roman"/>
          <w:sz w:val="24"/>
          <w:szCs w:val="24"/>
        </w:rPr>
        <w:t>terfokus pada tindakan atau prilaku para pejabat dan instansi dalam penanggulangan implementasi. Implementasi juga merupakan proses</w:t>
      </w:r>
      <w:r>
        <w:rPr>
          <w:rFonts w:ascii="Times New Roman" w:hAnsi="Times New Roman" w:cs="Times New Roman"/>
          <w:sz w:val="24"/>
          <w:szCs w:val="24"/>
        </w:rPr>
        <w:t xml:space="preserve"> yang</w:t>
      </w:r>
      <w:r w:rsidR="0036103D" w:rsidRPr="00370BAC">
        <w:rPr>
          <w:rFonts w:ascii="Times New Roman" w:hAnsi="Times New Roman" w:cs="Times New Roman"/>
          <w:sz w:val="24"/>
          <w:szCs w:val="24"/>
        </w:rPr>
        <w:t xml:space="preserve"> memahami ketika sebuah  program dinyatakan berlaku atau sudah dijalankannya aturan</w:t>
      </w:r>
      <w:r>
        <w:rPr>
          <w:rFonts w:ascii="Times New Roman" w:hAnsi="Times New Roman" w:cs="Times New Roman"/>
          <w:sz w:val="24"/>
          <w:szCs w:val="24"/>
        </w:rPr>
        <w:t>-aturan</w:t>
      </w:r>
      <w:r w:rsidR="0036103D" w:rsidRPr="00370BAC">
        <w:rPr>
          <w:rFonts w:ascii="Times New Roman" w:hAnsi="Times New Roman" w:cs="Times New Roman"/>
          <w:sz w:val="24"/>
          <w:szCs w:val="24"/>
        </w:rPr>
        <w:t xml:space="preserve"> tersebut.</w:t>
      </w:r>
    </w:p>
    <w:p w:rsidR="0036103D" w:rsidRPr="00370BAC" w:rsidRDefault="0036103D" w:rsidP="00141376">
      <w:pPr>
        <w:pStyle w:val="ListParagraph"/>
        <w:spacing w:line="480" w:lineRule="auto"/>
        <w:ind w:left="426" w:firstLine="720"/>
        <w:jc w:val="both"/>
        <w:rPr>
          <w:rFonts w:ascii="Times New Roman" w:hAnsi="Times New Roman" w:cs="Times New Roman"/>
          <w:sz w:val="24"/>
          <w:szCs w:val="24"/>
        </w:rPr>
      </w:pPr>
      <w:r w:rsidRPr="00370BAC">
        <w:rPr>
          <w:rFonts w:ascii="Times New Roman" w:hAnsi="Times New Roman" w:cs="Times New Roman"/>
          <w:sz w:val="24"/>
          <w:szCs w:val="24"/>
        </w:rPr>
        <w:t xml:space="preserve">Dalam proses kebijakan </w:t>
      </w:r>
      <w:r w:rsidR="00141376" w:rsidRPr="00370BAC">
        <w:rPr>
          <w:rFonts w:ascii="Times New Roman" w:hAnsi="Times New Roman" w:cs="Times New Roman"/>
          <w:sz w:val="24"/>
          <w:szCs w:val="24"/>
        </w:rPr>
        <w:t>publik</w:t>
      </w:r>
      <w:r w:rsidR="008456AD" w:rsidRPr="00370BAC">
        <w:rPr>
          <w:rFonts w:ascii="Times New Roman" w:hAnsi="Times New Roman" w:cs="Times New Roman"/>
          <w:sz w:val="24"/>
          <w:szCs w:val="24"/>
        </w:rPr>
        <w:t>,</w:t>
      </w:r>
      <w:r w:rsidR="00141376" w:rsidRPr="00370BAC">
        <w:rPr>
          <w:rFonts w:ascii="Times New Roman" w:hAnsi="Times New Roman" w:cs="Times New Roman"/>
          <w:sz w:val="24"/>
          <w:szCs w:val="24"/>
        </w:rPr>
        <w:t xml:space="preserve"> i</w:t>
      </w:r>
      <w:r w:rsidRPr="00370BAC">
        <w:rPr>
          <w:rFonts w:ascii="Times New Roman" w:hAnsi="Times New Roman" w:cs="Times New Roman"/>
          <w:sz w:val="24"/>
          <w:szCs w:val="24"/>
        </w:rPr>
        <w:t>mplementasi kebijakan dapat diartikan sebagai aktivitas penyelesaian atau pelaksanaan suatu kebijak</w:t>
      </w:r>
      <w:r w:rsidR="002F0020" w:rsidRPr="00370BAC">
        <w:rPr>
          <w:rFonts w:ascii="Times New Roman" w:hAnsi="Times New Roman" w:cs="Times New Roman"/>
          <w:sz w:val="24"/>
          <w:szCs w:val="24"/>
        </w:rPr>
        <w:t xml:space="preserve">an publik yang telah ditetapkan atau </w:t>
      </w:r>
      <w:r w:rsidRPr="00370BAC">
        <w:rPr>
          <w:rFonts w:ascii="Times New Roman" w:hAnsi="Times New Roman" w:cs="Times New Roman"/>
          <w:sz w:val="24"/>
          <w:szCs w:val="24"/>
        </w:rPr>
        <w:t>disetujui dengan penggunaan sarana (alat) untuk mencapai tujuan publik.</w:t>
      </w:r>
      <w:r w:rsidR="008456AD" w:rsidRPr="00370BAC">
        <w:rPr>
          <w:rStyle w:val="FootnoteReference"/>
          <w:rFonts w:ascii="Times New Roman" w:hAnsi="Times New Roman" w:cs="Times New Roman"/>
          <w:sz w:val="24"/>
          <w:szCs w:val="24"/>
        </w:rPr>
        <w:footnoteReference w:id="4"/>
      </w:r>
      <w:r w:rsidRPr="00370BAC">
        <w:rPr>
          <w:rFonts w:ascii="Times New Roman" w:hAnsi="Times New Roman" w:cs="Times New Roman"/>
          <w:sz w:val="24"/>
          <w:szCs w:val="24"/>
        </w:rPr>
        <w:t xml:space="preserve"> Implementasi kebijakan publik akan lebih mudah dipahami apabila menggunakan suatu model atau kerangka pemikiran tertentu. Suatu model akan memberikan gambaran mengenai objek, situasi, atau proses. Model sistem implementasi kebijakan publik, terdiri atas:</w:t>
      </w:r>
    </w:p>
    <w:p w:rsidR="0036103D" w:rsidRPr="00370BAC" w:rsidRDefault="0036103D" w:rsidP="003D52D7">
      <w:pPr>
        <w:pStyle w:val="ListParagraph"/>
        <w:numPr>
          <w:ilvl w:val="0"/>
          <w:numId w:val="1"/>
        </w:numPr>
        <w:spacing w:line="480" w:lineRule="auto"/>
        <w:ind w:hanging="294"/>
        <w:jc w:val="both"/>
        <w:rPr>
          <w:rFonts w:ascii="Times New Roman" w:hAnsi="Times New Roman" w:cs="Times New Roman"/>
          <w:sz w:val="24"/>
          <w:szCs w:val="24"/>
        </w:rPr>
      </w:pPr>
      <w:r w:rsidRPr="00370BAC">
        <w:rPr>
          <w:rFonts w:ascii="Times New Roman" w:hAnsi="Times New Roman" w:cs="Times New Roman"/>
          <w:sz w:val="24"/>
          <w:szCs w:val="24"/>
        </w:rPr>
        <w:t>Program (kebijakan) yang</w:t>
      </w:r>
      <w:r w:rsidR="00141376" w:rsidRPr="00370BAC">
        <w:rPr>
          <w:rFonts w:ascii="Times New Roman" w:hAnsi="Times New Roman" w:cs="Times New Roman"/>
          <w:sz w:val="24"/>
          <w:szCs w:val="24"/>
        </w:rPr>
        <w:t xml:space="preserve"> akan</w:t>
      </w:r>
      <w:r w:rsidRPr="00370BAC">
        <w:rPr>
          <w:rFonts w:ascii="Times New Roman" w:hAnsi="Times New Roman" w:cs="Times New Roman"/>
          <w:sz w:val="24"/>
          <w:szCs w:val="24"/>
        </w:rPr>
        <w:t xml:space="preserve"> dilaksanakan.</w:t>
      </w:r>
    </w:p>
    <w:p w:rsidR="0036103D" w:rsidRPr="00370BAC" w:rsidRDefault="0036103D" w:rsidP="003D52D7">
      <w:pPr>
        <w:pStyle w:val="ListParagraph"/>
        <w:numPr>
          <w:ilvl w:val="0"/>
          <w:numId w:val="1"/>
        </w:numPr>
        <w:spacing w:line="480" w:lineRule="auto"/>
        <w:ind w:hanging="294"/>
        <w:jc w:val="both"/>
        <w:rPr>
          <w:rFonts w:ascii="Times New Roman" w:hAnsi="Times New Roman" w:cs="Times New Roman"/>
          <w:sz w:val="24"/>
          <w:szCs w:val="24"/>
        </w:rPr>
      </w:pPr>
      <w:r w:rsidRPr="00370BAC">
        <w:rPr>
          <w:rFonts w:ascii="Times New Roman" w:hAnsi="Times New Roman" w:cs="Times New Roman"/>
          <w:sz w:val="24"/>
          <w:szCs w:val="24"/>
        </w:rPr>
        <w:t>Target Groups, yaitu kelompok masyarakat yang menjadi sasaran, dan diharapkan akan menerima manfaat dari program tersebut, perubahan atau s</w:t>
      </w:r>
      <w:r w:rsidR="00141376" w:rsidRPr="00370BAC">
        <w:rPr>
          <w:rFonts w:ascii="Times New Roman" w:hAnsi="Times New Roman" w:cs="Times New Roman"/>
          <w:sz w:val="24"/>
          <w:szCs w:val="24"/>
        </w:rPr>
        <w:t>e</w:t>
      </w:r>
      <w:r w:rsidRPr="00370BAC">
        <w:rPr>
          <w:rFonts w:ascii="Times New Roman" w:hAnsi="Times New Roman" w:cs="Times New Roman"/>
          <w:sz w:val="24"/>
          <w:szCs w:val="24"/>
        </w:rPr>
        <w:t>peningkatan.</w:t>
      </w:r>
    </w:p>
    <w:p w:rsidR="0036103D" w:rsidRPr="00370BAC" w:rsidRDefault="0036103D" w:rsidP="003D52D7">
      <w:pPr>
        <w:pStyle w:val="ListParagraph"/>
        <w:numPr>
          <w:ilvl w:val="0"/>
          <w:numId w:val="1"/>
        </w:numPr>
        <w:spacing w:line="480" w:lineRule="auto"/>
        <w:ind w:hanging="294"/>
        <w:jc w:val="both"/>
        <w:rPr>
          <w:rFonts w:ascii="Times New Roman" w:hAnsi="Times New Roman" w:cs="Times New Roman"/>
          <w:sz w:val="24"/>
          <w:szCs w:val="24"/>
        </w:rPr>
      </w:pPr>
      <w:r w:rsidRPr="00370BAC">
        <w:rPr>
          <w:rFonts w:ascii="Times New Roman" w:hAnsi="Times New Roman" w:cs="Times New Roman"/>
          <w:sz w:val="24"/>
          <w:szCs w:val="24"/>
        </w:rPr>
        <w:t>Unsur pelaksana (implementor), baik organisasi atau perorangan, yang bertanggung jawab dalam pengelolaan,</w:t>
      </w:r>
      <w:r w:rsidR="00141376" w:rsidRPr="00370BAC">
        <w:rPr>
          <w:rFonts w:ascii="Times New Roman" w:hAnsi="Times New Roman" w:cs="Times New Roman"/>
          <w:sz w:val="24"/>
          <w:szCs w:val="24"/>
        </w:rPr>
        <w:t xml:space="preserve"> pelaksanaan dan pengawasan dalam sebuah program dari</w:t>
      </w:r>
      <w:r w:rsidRPr="00370BAC">
        <w:rPr>
          <w:rFonts w:ascii="Times New Roman" w:hAnsi="Times New Roman" w:cs="Times New Roman"/>
          <w:sz w:val="24"/>
          <w:szCs w:val="24"/>
        </w:rPr>
        <w:t xml:space="preserve"> proses implemtasi tersebut.</w:t>
      </w:r>
    </w:p>
    <w:p w:rsidR="00DD2CEC" w:rsidRPr="00370BAC" w:rsidRDefault="0036103D" w:rsidP="003D52D7">
      <w:pPr>
        <w:pStyle w:val="ListParagraph"/>
        <w:numPr>
          <w:ilvl w:val="0"/>
          <w:numId w:val="1"/>
        </w:numPr>
        <w:spacing w:line="480" w:lineRule="auto"/>
        <w:ind w:hanging="294"/>
        <w:jc w:val="both"/>
        <w:rPr>
          <w:rFonts w:ascii="Times New Roman" w:hAnsi="Times New Roman" w:cs="Times New Roman"/>
          <w:sz w:val="24"/>
          <w:szCs w:val="24"/>
        </w:rPr>
      </w:pPr>
      <w:r w:rsidRPr="00370BAC">
        <w:rPr>
          <w:rFonts w:ascii="Times New Roman" w:hAnsi="Times New Roman" w:cs="Times New Roman"/>
          <w:sz w:val="24"/>
          <w:szCs w:val="24"/>
        </w:rPr>
        <w:lastRenderedPageBreak/>
        <w:t>Faktor lingkungan (fisik, sosial, budaya dan politik).</w:t>
      </w:r>
      <w:r w:rsidRPr="00370BAC">
        <w:rPr>
          <w:rStyle w:val="FootnoteReference"/>
          <w:rFonts w:ascii="Times New Roman" w:hAnsi="Times New Roman" w:cs="Times New Roman"/>
          <w:sz w:val="24"/>
          <w:szCs w:val="24"/>
        </w:rPr>
        <w:footnoteReference w:id="5"/>
      </w:r>
    </w:p>
    <w:p w:rsidR="0036103D" w:rsidRPr="00370BAC" w:rsidRDefault="0036103D" w:rsidP="00141376">
      <w:pPr>
        <w:pStyle w:val="ListParagraph"/>
        <w:spacing w:line="480" w:lineRule="auto"/>
        <w:ind w:left="426" w:firstLine="720"/>
        <w:jc w:val="both"/>
        <w:rPr>
          <w:rFonts w:ascii="Times New Roman" w:hAnsi="Times New Roman" w:cs="Times New Roman"/>
          <w:sz w:val="24"/>
          <w:szCs w:val="24"/>
        </w:rPr>
      </w:pPr>
      <w:r w:rsidRPr="00370BAC">
        <w:rPr>
          <w:rFonts w:ascii="Times New Roman" w:hAnsi="Times New Roman" w:cs="Times New Roman"/>
          <w:sz w:val="24"/>
          <w:szCs w:val="24"/>
        </w:rPr>
        <w:t>Dengan demikian implementasi program dapat didefini</w:t>
      </w:r>
      <w:r w:rsidR="00260B9B">
        <w:rPr>
          <w:rFonts w:ascii="Times New Roman" w:hAnsi="Times New Roman" w:cs="Times New Roman"/>
          <w:sz w:val="24"/>
          <w:szCs w:val="24"/>
        </w:rPr>
        <w:t>sikan sebagai penggunaan sarana-</w:t>
      </w:r>
      <w:r w:rsidRPr="00370BAC">
        <w:rPr>
          <w:rFonts w:ascii="Times New Roman" w:hAnsi="Times New Roman" w:cs="Times New Roman"/>
          <w:sz w:val="24"/>
          <w:szCs w:val="24"/>
        </w:rPr>
        <w:t>sarana yang</w:t>
      </w:r>
      <w:r w:rsidR="00260B9B">
        <w:rPr>
          <w:rFonts w:ascii="Times New Roman" w:hAnsi="Times New Roman" w:cs="Times New Roman"/>
          <w:sz w:val="24"/>
          <w:szCs w:val="24"/>
        </w:rPr>
        <w:t xml:space="preserve"> akan</w:t>
      </w:r>
      <w:r w:rsidRPr="00370BAC">
        <w:rPr>
          <w:rFonts w:ascii="Times New Roman" w:hAnsi="Times New Roman" w:cs="Times New Roman"/>
          <w:sz w:val="24"/>
          <w:szCs w:val="24"/>
        </w:rPr>
        <w:t xml:space="preserve"> dipilih untuk mencapai tujuan-tujuan yang dipilih.</w:t>
      </w:r>
      <w:r w:rsidR="00DD2CEC" w:rsidRPr="00370BAC">
        <w:rPr>
          <w:rFonts w:ascii="Times New Roman" w:hAnsi="Times New Roman" w:cs="Times New Roman"/>
          <w:sz w:val="24"/>
          <w:szCs w:val="24"/>
        </w:rPr>
        <w:t xml:space="preserve"> Pengukuran keberhasilan implementasi dapat dilihat dari prosesnya, dengan mempertanyakan apaah pelaksanaan program sesuai dengan yang telah ditentukan yaitu  melihat pada</w:t>
      </w:r>
      <w:r w:rsidR="008E0A21">
        <w:rPr>
          <w:rFonts w:ascii="Times New Roman" w:hAnsi="Times New Roman" w:cs="Times New Roman"/>
          <w:sz w:val="24"/>
          <w:szCs w:val="24"/>
        </w:rPr>
        <w:t xml:space="preserve"> pelaksanaan</w:t>
      </w:r>
      <w:r w:rsidR="00DD2CEC" w:rsidRPr="00370BAC">
        <w:rPr>
          <w:rFonts w:ascii="Times New Roman" w:hAnsi="Times New Roman" w:cs="Times New Roman"/>
          <w:sz w:val="24"/>
          <w:szCs w:val="24"/>
        </w:rPr>
        <w:t xml:space="preserve"> </w:t>
      </w:r>
      <w:r w:rsidR="008E0A21">
        <w:rPr>
          <w:rFonts w:ascii="Times New Roman" w:hAnsi="Times New Roman" w:cs="Times New Roman"/>
          <w:sz w:val="24"/>
          <w:szCs w:val="24"/>
        </w:rPr>
        <w:t>(</w:t>
      </w:r>
      <w:r w:rsidR="00DD2CEC" w:rsidRPr="00370BAC">
        <w:rPr>
          <w:rFonts w:ascii="Times New Roman" w:hAnsi="Times New Roman" w:cs="Times New Roman"/>
          <w:i/>
          <w:sz w:val="24"/>
          <w:szCs w:val="24"/>
        </w:rPr>
        <w:t>action</w:t>
      </w:r>
      <w:r w:rsidR="008E0A21">
        <w:rPr>
          <w:rFonts w:ascii="Times New Roman" w:hAnsi="Times New Roman" w:cs="Times New Roman"/>
          <w:i/>
          <w:sz w:val="24"/>
          <w:szCs w:val="24"/>
        </w:rPr>
        <w:t>)</w:t>
      </w:r>
      <w:r w:rsidR="00CC310E" w:rsidRPr="00370BAC">
        <w:rPr>
          <w:rFonts w:ascii="Times New Roman" w:hAnsi="Times New Roman" w:cs="Times New Roman"/>
          <w:sz w:val="24"/>
          <w:szCs w:val="24"/>
        </w:rPr>
        <w:t xml:space="preserve"> </w:t>
      </w:r>
      <w:r w:rsidR="00DD2CEC" w:rsidRPr="00370BAC">
        <w:rPr>
          <w:rFonts w:ascii="Times New Roman" w:hAnsi="Times New Roman" w:cs="Times New Roman"/>
          <w:sz w:val="24"/>
          <w:szCs w:val="24"/>
        </w:rPr>
        <w:t xml:space="preserve"> program dari </w:t>
      </w:r>
      <w:r w:rsidR="00DD2CEC" w:rsidRPr="00370BAC">
        <w:rPr>
          <w:rFonts w:ascii="Times New Roman" w:hAnsi="Times New Roman" w:cs="Times New Roman"/>
          <w:i/>
          <w:sz w:val="24"/>
          <w:szCs w:val="24"/>
        </w:rPr>
        <w:t>individual project</w:t>
      </w:r>
      <w:r w:rsidR="00DD2CEC" w:rsidRPr="00370BAC">
        <w:rPr>
          <w:rFonts w:ascii="Times New Roman" w:hAnsi="Times New Roman" w:cs="Times New Roman"/>
          <w:sz w:val="24"/>
          <w:szCs w:val="24"/>
        </w:rPr>
        <w:t xml:space="preserve"> dan apakah tujuan program  tersebut tercapai.</w:t>
      </w:r>
      <w:r w:rsidR="00DD2CEC" w:rsidRPr="00370BAC">
        <w:rPr>
          <w:rStyle w:val="FootnoteReference"/>
          <w:rFonts w:ascii="Times New Roman" w:hAnsi="Times New Roman" w:cs="Times New Roman"/>
          <w:sz w:val="24"/>
          <w:szCs w:val="24"/>
        </w:rPr>
        <w:footnoteReference w:id="6"/>
      </w:r>
      <w:r w:rsidR="00DD2CEC" w:rsidRPr="00370BAC">
        <w:rPr>
          <w:rFonts w:ascii="Times New Roman" w:hAnsi="Times New Roman" w:cs="Times New Roman"/>
          <w:sz w:val="24"/>
          <w:szCs w:val="24"/>
        </w:rPr>
        <w:t xml:space="preserve">  </w:t>
      </w:r>
      <w:r w:rsidRPr="00370BAC">
        <w:rPr>
          <w:rFonts w:ascii="Times New Roman" w:hAnsi="Times New Roman" w:cs="Times New Roman"/>
          <w:sz w:val="24"/>
          <w:szCs w:val="24"/>
        </w:rPr>
        <w:t xml:space="preserve">Oleh karena itu yang paling penting dari pelaksanaan </w:t>
      </w:r>
      <w:r w:rsidR="00260B9B">
        <w:rPr>
          <w:rFonts w:ascii="Times New Roman" w:hAnsi="Times New Roman" w:cs="Times New Roman"/>
          <w:sz w:val="24"/>
          <w:szCs w:val="24"/>
        </w:rPr>
        <w:t xml:space="preserve">suatu </w:t>
      </w:r>
      <w:r w:rsidRPr="00370BAC">
        <w:rPr>
          <w:rFonts w:ascii="Times New Roman" w:hAnsi="Times New Roman" w:cs="Times New Roman"/>
          <w:sz w:val="24"/>
          <w:szCs w:val="24"/>
        </w:rPr>
        <w:t>program adalah tindakan-tindakan</w:t>
      </w:r>
      <w:r w:rsidR="00260B9B">
        <w:rPr>
          <w:rFonts w:ascii="Times New Roman" w:hAnsi="Times New Roman" w:cs="Times New Roman"/>
          <w:sz w:val="24"/>
          <w:szCs w:val="24"/>
        </w:rPr>
        <w:t xml:space="preserve"> dalam pelaksanaan</w:t>
      </w:r>
      <w:r w:rsidRPr="00370BAC">
        <w:rPr>
          <w:rFonts w:ascii="Times New Roman" w:hAnsi="Times New Roman" w:cs="Times New Roman"/>
          <w:sz w:val="24"/>
          <w:szCs w:val="24"/>
        </w:rPr>
        <w:t>.</w:t>
      </w:r>
      <w:r w:rsidR="00CC310E" w:rsidRPr="00370BAC">
        <w:rPr>
          <w:rFonts w:ascii="Times New Roman" w:hAnsi="Times New Roman" w:cs="Times New Roman"/>
          <w:sz w:val="24"/>
          <w:szCs w:val="24"/>
        </w:rPr>
        <w:t xml:space="preserve"> </w:t>
      </w:r>
      <w:r w:rsidRPr="00370BAC">
        <w:rPr>
          <w:rFonts w:ascii="Times New Roman" w:hAnsi="Times New Roman" w:cs="Times New Roman"/>
          <w:sz w:val="24"/>
          <w:szCs w:val="24"/>
        </w:rPr>
        <w:t xml:space="preserve">Secara garis besar implementasi berfungsi untuk membentuk suatu hubungan yang memungkinkan tujuan-tujuan ataupun sasaran-sasaran </w:t>
      </w:r>
      <w:r w:rsidR="00260B9B">
        <w:rPr>
          <w:rFonts w:ascii="Times New Roman" w:hAnsi="Times New Roman" w:cs="Times New Roman"/>
          <w:sz w:val="24"/>
          <w:szCs w:val="24"/>
        </w:rPr>
        <w:t xml:space="preserve">yang </w:t>
      </w:r>
      <w:r w:rsidRPr="00370BAC">
        <w:rPr>
          <w:rFonts w:ascii="Times New Roman" w:hAnsi="Times New Roman" w:cs="Times New Roman"/>
          <w:sz w:val="24"/>
          <w:szCs w:val="24"/>
        </w:rPr>
        <w:t>diwujudkan sebag</w:t>
      </w:r>
      <w:r w:rsidR="00260B9B">
        <w:rPr>
          <w:rFonts w:ascii="Times New Roman" w:hAnsi="Times New Roman" w:cs="Times New Roman"/>
          <w:sz w:val="24"/>
          <w:szCs w:val="24"/>
        </w:rPr>
        <w:t>ai hasil akhir kegiatan</w:t>
      </w:r>
      <w:r w:rsidRPr="00370BAC">
        <w:rPr>
          <w:rFonts w:ascii="Times New Roman" w:hAnsi="Times New Roman" w:cs="Times New Roman"/>
          <w:sz w:val="24"/>
          <w:szCs w:val="24"/>
        </w:rPr>
        <w:t xml:space="preserve"> yang dilakukan. Jadi dapat disimpulkan sebuah program akan berjalan apabila menyangkut tiga hal, yaitu:</w:t>
      </w:r>
    </w:p>
    <w:p w:rsidR="0036103D" w:rsidRPr="00370BAC" w:rsidRDefault="0036103D" w:rsidP="003D52D7">
      <w:pPr>
        <w:pStyle w:val="ListParagraph"/>
        <w:numPr>
          <w:ilvl w:val="0"/>
          <w:numId w:val="2"/>
        </w:numPr>
        <w:spacing w:line="480" w:lineRule="auto"/>
        <w:ind w:left="786"/>
        <w:jc w:val="both"/>
        <w:rPr>
          <w:rFonts w:ascii="Times New Roman" w:hAnsi="Times New Roman" w:cs="Times New Roman"/>
          <w:sz w:val="24"/>
          <w:szCs w:val="24"/>
        </w:rPr>
      </w:pPr>
      <w:r w:rsidRPr="00370BAC">
        <w:rPr>
          <w:rFonts w:ascii="Times New Roman" w:hAnsi="Times New Roman" w:cs="Times New Roman"/>
          <w:sz w:val="24"/>
          <w:szCs w:val="24"/>
        </w:rPr>
        <w:t>Adanya tujuan atau sasaran kebijakan</w:t>
      </w:r>
    </w:p>
    <w:p w:rsidR="0036103D" w:rsidRPr="00370BAC" w:rsidRDefault="0036103D" w:rsidP="003D52D7">
      <w:pPr>
        <w:pStyle w:val="ListParagraph"/>
        <w:numPr>
          <w:ilvl w:val="0"/>
          <w:numId w:val="2"/>
        </w:numPr>
        <w:spacing w:line="480" w:lineRule="auto"/>
        <w:ind w:left="786"/>
        <w:jc w:val="both"/>
        <w:rPr>
          <w:rFonts w:ascii="Times New Roman" w:hAnsi="Times New Roman" w:cs="Times New Roman"/>
          <w:sz w:val="24"/>
          <w:szCs w:val="24"/>
        </w:rPr>
      </w:pPr>
      <w:r w:rsidRPr="00370BAC">
        <w:rPr>
          <w:rFonts w:ascii="Times New Roman" w:hAnsi="Times New Roman" w:cs="Times New Roman"/>
          <w:sz w:val="24"/>
          <w:szCs w:val="24"/>
        </w:rPr>
        <w:t>Adanya aktifitas atau kegiatan pencapaian tujuan</w:t>
      </w:r>
    </w:p>
    <w:p w:rsidR="0036103D" w:rsidRPr="00370BAC" w:rsidRDefault="0036103D" w:rsidP="003D52D7">
      <w:pPr>
        <w:pStyle w:val="ListParagraph"/>
        <w:numPr>
          <w:ilvl w:val="0"/>
          <w:numId w:val="2"/>
        </w:numPr>
        <w:spacing w:line="480" w:lineRule="auto"/>
        <w:ind w:left="786"/>
        <w:jc w:val="both"/>
        <w:rPr>
          <w:rFonts w:ascii="Times New Roman" w:hAnsi="Times New Roman" w:cs="Times New Roman"/>
          <w:sz w:val="24"/>
          <w:szCs w:val="24"/>
        </w:rPr>
      </w:pPr>
      <w:r w:rsidRPr="00370BAC">
        <w:rPr>
          <w:rFonts w:ascii="Times New Roman" w:hAnsi="Times New Roman" w:cs="Times New Roman"/>
          <w:sz w:val="24"/>
          <w:szCs w:val="24"/>
        </w:rPr>
        <w:t>Adanya hasil kegiatan</w:t>
      </w:r>
    </w:p>
    <w:p w:rsidR="0036103D" w:rsidRPr="00370BAC" w:rsidRDefault="0036103D" w:rsidP="00141376">
      <w:pPr>
        <w:pStyle w:val="ListParagraph"/>
        <w:spacing w:line="480" w:lineRule="auto"/>
        <w:ind w:left="426" w:firstLine="720"/>
        <w:jc w:val="both"/>
        <w:rPr>
          <w:rFonts w:ascii="Times New Roman" w:hAnsi="Times New Roman" w:cs="Times New Roman"/>
          <w:sz w:val="24"/>
          <w:szCs w:val="24"/>
        </w:rPr>
      </w:pPr>
      <w:r w:rsidRPr="00370BAC">
        <w:rPr>
          <w:rFonts w:ascii="Times New Roman" w:hAnsi="Times New Roman" w:cs="Times New Roman"/>
          <w:sz w:val="24"/>
          <w:szCs w:val="24"/>
        </w:rPr>
        <w:t>Dalam penelit</w:t>
      </w:r>
      <w:r w:rsidR="00141376" w:rsidRPr="00370BAC">
        <w:rPr>
          <w:rFonts w:ascii="Times New Roman" w:hAnsi="Times New Roman" w:cs="Times New Roman"/>
          <w:sz w:val="24"/>
          <w:szCs w:val="24"/>
        </w:rPr>
        <w:t>ian ini, yang dimaksud</w:t>
      </w:r>
      <w:r w:rsidR="008E0A21">
        <w:rPr>
          <w:rFonts w:ascii="Times New Roman" w:hAnsi="Times New Roman" w:cs="Times New Roman"/>
          <w:sz w:val="24"/>
          <w:szCs w:val="24"/>
        </w:rPr>
        <w:t xml:space="preserve"> dengan</w:t>
      </w:r>
      <w:r w:rsidR="00141376" w:rsidRPr="00370BAC">
        <w:rPr>
          <w:rFonts w:ascii="Times New Roman" w:hAnsi="Times New Roman" w:cs="Times New Roman"/>
          <w:sz w:val="24"/>
          <w:szCs w:val="24"/>
        </w:rPr>
        <w:t xml:space="preserve"> program</w:t>
      </w:r>
      <w:r w:rsidRPr="00370BAC">
        <w:rPr>
          <w:rFonts w:ascii="Times New Roman" w:hAnsi="Times New Roman" w:cs="Times New Roman"/>
          <w:sz w:val="24"/>
          <w:szCs w:val="24"/>
        </w:rPr>
        <w:t xml:space="preserve"> Bantuan Stimulan Perumahan Swadaya yang selanjutnya disingkat BSPS</w:t>
      </w:r>
      <w:r w:rsidR="00141376" w:rsidRPr="00370BAC">
        <w:rPr>
          <w:rFonts w:ascii="Times New Roman" w:hAnsi="Times New Roman" w:cs="Times New Roman"/>
          <w:sz w:val="24"/>
          <w:szCs w:val="24"/>
        </w:rPr>
        <w:t xml:space="preserve"> atau yang sering dikenal dengan Bedah Rumah</w:t>
      </w:r>
      <w:r w:rsidRPr="00370BAC">
        <w:rPr>
          <w:rFonts w:ascii="Times New Roman" w:hAnsi="Times New Roman" w:cs="Times New Roman"/>
          <w:sz w:val="24"/>
          <w:szCs w:val="24"/>
        </w:rPr>
        <w:t xml:space="preserve"> adalah</w:t>
      </w:r>
      <w:r w:rsidR="002F0020" w:rsidRPr="00370BAC">
        <w:rPr>
          <w:rFonts w:ascii="Times New Roman" w:hAnsi="Times New Roman" w:cs="Times New Roman"/>
          <w:sz w:val="24"/>
          <w:szCs w:val="24"/>
        </w:rPr>
        <w:t xml:space="preserve"> </w:t>
      </w:r>
      <w:r w:rsidRPr="00370BAC">
        <w:rPr>
          <w:rFonts w:ascii="Times New Roman" w:hAnsi="Times New Roman" w:cs="Times New Roman"/>
          <w:sz w:val="24"/>
          <w:szCs w:val="24"/>
        </w:rPr>
        <w:t xml:space="preserve"> bantuan Pemerintah bagi masyarakat berpenghasilan rendah untuk mendorong dan meningkatkan keswadayaan dalam peningkatan kualitas rumah dan pembangunan baru rumah beserta prasarana, sarana, dan utilitas umum. </w:t>
      </w:r>
      <w:r w:rsidR="002F0020" w:rsidRPr="00370BAC">
        <w:rPr>
          <w:rFonts w:ascii="Times New Roman" w:hAnsi="Times New Roman" w:cs="Times New Roman"/>
          <w:sz w:val="24"/>
          <w:szCs w:val="24"/>
        </w:rPr>
        <w:t xml:space="preserve"> </w:t>
      </w:r>
      <w:r w:rsidRPr="00370BAC">
        <w:rPr>
          <w:rFonts w:ascii="Times New Roman" w:hAnsi="Times New Roman" w:cs="Times New Roman"/>
          <w:sz w:val="24"/>
          <w:szCs w:val="24"/>
        </w:rPr>
        <w:t xml:space="preserve">Bahwa untuk </w:t>
      </w:r>
      <w:r w:rsidRPr="00370BAC">
        <w:rPr>
          <w:rFonts w:ascii="Times New Roman" w:hAnsi="Times New Roman" w:cs="Times New Roman"/>
          <w:sz w:val="24"/>
          <w:szCs w:val="24"/>
        </w:rPr>
        <w:lastRenderedPageBreak/>
        <w:t>mendorong dan meningkatkan keswadayaan masyarakat untuk mewujudkan rumah</w:t>
      </w:r>
      <w:r w:rsidR="002F0020" w:rsidRPr="00370BAC">
        <w:rPr>
          <w:rFonts w:ascii="Times New Roman" w:hAnsi="Times New Roman" w:cs="Times New Roman"/>
          <w:sz w:val="24"/>
          <w:szCs w:val="24"/>
        </w:rPr>
        <w:t xml:space="preserve"> yang</w:t>
      </w:r>
      <w:r w:rsidRPr="00370BAC">
        <w:rPr>
          <w:rFonts w:ascii="Times New Roman" w:hAnsi="Times New Roman" w:cs="Times New Roman"/>
          <w:sz w:val="24"/>
          <w:szCs w:val="24"/>
        </w:rPr>
        <w:t xml:space="preserve"> layak huni, diperlukan bantuan stimulan rumah swadaya sesuai dengan ketentuan dalam Pasal 54 ayat (3) huruf b Undang-Undang Nomor 1 Tahun 2011 tentang Perumahan dan Kawasan Permukiman.</w:t>
      </w:r>
      <w:r w:rsidR="00DD2CEC" w:rsidRPr="00370BAC">
        <w:rPr>
          <w:rStyle w:val="FootnoteReference"/>
          <w:rFonts w:ascii="Times New Roman" w:hAnsi="Times New Roman" w:cs="Times New Roman"/>
          <w:sz w:val="24"/>
          <w:szCs w:val="24"/>
        </w:rPr>
        <w:footnoteReference w:id="7"/>
      </w:r>
      <w:r w:rsidR="008E0A21">
        <w:rPr>
          <w:rFonts w:ascii="Times New Roman" w:hAnsi="Times New Roman" w:cs="Times New Roman"/>
          <w:sz w:val="24"/>
          <w:szCs w:val="24"/>
        </w:rPr>
        <w:t xml:space="preserve"> Tepatnya </w:t>
      </w:r>
      <w:r w:rsidRPr="00370BAC">
        <w:rPr>
          <w:rFonts w:ascii="Times New Roman" w:hAnsi="Times New Roman" w:cs="Times New Roman"/>
          <w:sz w:val="24"/>
          <w:szCs w:val="24"/>
        </w:rPr>
        <w:t xml:space="preserve"> Kecamatan Kotabumi Selatan memiliki 5 kelurahan dan 9 Desa yang </w:t>
      </w:r>
      <w:r w:rsidR="002F0020" w:rsidRPr="00370BAC">
        <w:rPr>
          <w:rFonts w:ascii="Times New Roman" w:hAnsi="Times New Roman" w:cs="Times New Roman"/>
          <w:sz w:val="24"/>
          <w:szCs w:val="24"/>
        </w:rPr>
        <w:t>berhasil mendapatkan program bantuan stimulant perumahan swadaya</w:t>
      </w:r>
      <w:r w:rsidRPr="00370BAC">
        <w:rPr>
          <w:rFonts w:ascii="Times New Roman" w:hAnsi="Times New Roman" w:cs="Times New Roman"/>
          <w:sz w:val="24"/>
          <w:szCs w:val="24"/>
        </w:rPr>
        <w:t>.</w:t>
      </w:r>
      <w:r w:rsidRPr="00370BAC">
        <w:rPr>
          <w:rStyle w:val="FootnoteReference"/>
          <w:rFonts w:ascii="Times New Roman" w:hAnsi="Times New Roman" w:cs="Times New Roman"/>
          <w:sz w:val="24"/>
          <w:szCs w:val="24"/>
        </w:rPr>
        <w:footnoteReference w:id="8"/>
      </w:r>
    </w:p>
    <w:p w:rsidR="0036103D" w:rsidRDefault="0036103D" w:rsidP="00141376">
      <w:pPr>
        <w:pStyle w:val="ListParagraph"/>
        <w:spacing w:line="480" w:lineRule="auto"/>
        <w:ind w:left="426" w:firstLine="720"/>
        <w:jc w:val="both"/>
        <w:rPr>
          <w:rFonts w:ascii="Times New Roman" w:hAnsi="Times New Roman" w:cs="Times New Roman"/>
          <w:sz w:val="24"/>
          <w:szCs w:val="24"/>
        </w:rPr>
      </w:pPr>
      <w:r w:rsidRPr="00370BAC">
        <w:rPr>
          <w:rFonts w:ascii="Times New Roman" w:hAnsi="Times New Roman" w:cs="Times New Roman"/>
          <w:sz w:val="24"/>
          <w:szCs w:val="24"/>
        </w:rPr>
        <w:t>Dalam penelitian ini pr</w:t>
      </w:r>
      <w:r w:rsidR="002F0020" w:rsidRPr="00370BAC">
        <w:rPr>
          <w:rFonts w:ascii="Times New Roman" w:hAnsi="Times New Roman" w:cs="Times New Roman"/>
          <w:sz w:val="24"/>
          <w:szCs w:val="24"/>
        </w:rPr>
        <w:t xml:space="preserve">ogram </w:t>
      </w:r>
      <w:r w:rsidRPr="00370BAC">
        <w:rPr>
          <w:rFonts w:ascii="Times New Roman" w:hAnsi="Times New Roman" w:cs="Times New Roman"/>
          <w:sz w:val="24"/>
          <w:szCs w:val="24"/>
        </w:rPr>
        <w:t>diberikan oleh pemerintah melalui Dinas Perumahan</w:t>
      </w:r>
      <w:r w:rsidRPr="00370BAC">
        <w:rPr>
          <w:rFonts w:ascii="Times New Roman" w:hAnsi="Times New Roman" w:cs="Times New Roman"/>
          <w:sz w:val="24"/>
          <w:szCs w:val="24"/>
          <w:lang w:val="id-ID"/>
        </w:rPr>
        <w:t xml:space="preserve"> dan </w:t>
      </w:r>
      <w:r w:rsidR="00141376" w:rsidRPr="00370BAC">
        <w:rPr>
          <w:rFonts w:ascii="Times New Roman" w:hAnsi="Times New Roman" w:cs="Times New Roman"/>
          <w:sz w:val="24"/>
          <w:szCs w:val="24"/>
        </w:rPr>
        <w:t xml:space="preserve">Kawasan </w:t>
      </w:r>
      <w:r w:rsidRPr="00370BAC">
        <w:rPr>
          <w:rFonts w:ascii="Times New Roman" w:hAnsi="Times New Roman" w:cs="Times New Roman"/>
          <w:sz w:val="24"/>
          <w:szCs w:val="24"/>
        </w:rPr>
        <w:t xml:space="preserve">Pemukiman Lampung Utara untuk menanggulangi </w:t>
      </w:r>
      <w:r w:rsidR="00141376" w:rsidRPr="00370BAC">
        <w:rPr>
          <w:rFonts w:ascii="Times New Roman" w:hAnsi="Times New Roman" w:cs="Times New Roman"/>
          <w:sz w:val="24"/>
          <w:szCs w:val="24"/>
        </w:rPr>
        <w:t>r</w:t>
      </w:r>
      <w:r w:rsidR="002F0020" w:rsidRPr="00370BAC">
        <w:rPr>
          <w:rFonts w:ascii="Times New Roman" w:hAnsi="Times New Roman" w:cs="Times New Roman"/>
          <w:sz w:val="24"/>
          <w:szCs w:val="24"/>
        </w:rPr>
        <w:t xml:space="preserve">umah yang tidak layak huni. </w:t>
      </w:r>
      <w:r w:rsidRPr="00370BAC">
        <w:rPr>
          <w:rFonts w:ascii="Times New Roman" w:hAnsi="Times New Roman" w:cs="Times New Roman"/>
          <w:sz w:val="24"/>
          <w:szCs w:val="24"/>
        </w:rPr>
        <w:t>Berdasar</w:t>
      </w:r>
      <w:r w:rsidR="002F0020" w:rsidRPr="00370BAC">
        <w:rPr>
          <w:rFonts w:ascii="Times New Roman" w:hAnsi="Times New Roman" w:cs="Times New Roman"/>
          <w:sz w:val="24"/>
          <w:szCs w:val="24"/>
        </w:rPr>
        <w:t xml:space="preserve">kan kejelasan judul </w:t>
      </w:r>
      <w:r w:rsidRPr="00370BAC">
        <w:rPr>
          <w:rFonts w:ascii="Times New Roman" w:hAnsi="Times New Roman" w:cs="Times New Roman"/>
          <w:sz w:val="24"/>
          <w:szCs w:val="24"/>
        </w:rPr>
        <w:t xml:space="preserve"> </w:t>
      </w:r>
      <w:r w:rsidR="002F0020" w:rsidRPr="00370BAC">
        <w:rPr>
          <w:rFonts w:ascii="Times New Roman" w:hAnsi="Times New Roman" w:cs="Times New Roman"/>
          <w:sz w:val="24"/>
          <w:szCs w:val="24"/>
        </w:rPr>
        <w:t xml:space="preserve">diatas peneliti bertujuan </w:t>
      </w:r>
      <w:r w:rsidRPr="00370BAC">
        <w:rPr>
          <w:rFonts w:ascii="Times New Roman" w:hAnsi="Times New Roman" w:cs="Times New Roman"/>
          <w:sz w:val="24"/>
          <w:szCs w:val="24"/>
        </w:rPr>
        <w:t xml:space="preserve"> untuk mengetahui bagaimana proses pelaksanaan dan ketercapai</w:t>
      </w:r>
      <w:r w:rsidR="002F0020" w:rsidRPr="00370BAC">
        <w:rPr>
          <w:rFonts w:ascii="Times New Roman" w:hAnsi="Times New Roman" w:cs="Times New Roman"/>
          <w:sz w:val="24"/>
          <w:szCs w:val="24"/>
        </w:rPr>
        <w:t xml:space="preserve">an program </w:t>
      </w:r>
      <w:r w:rsidRPr="00370BAC">
        <w:rPr>
          <w:rFonts w:ascii="Times New Roman" w:hAnsi="Times New Roman" w:cs="Times New Roman"/>
          <w:sz w:val="24"/>
          <w:szCs w:val="24"/>
        </w:rPr>
        <w:t xml:space="preserve"> yang telah dilaksanakan di Kecamatan Kotabumi Selatan Lampung Utara.</w:t>
      </w:r>
    </w:p>
    <w:p w:rsidR="008E0A21" w:rsidRPr="00370BAC" w:rsidRDefault="008E0A21" w:rsidP="00141376">
      <w:pPr>
        <w:pStyle w:val="ListParagraph"/>
        <w:spacing w:line="480" w:lineRule="auto"/>
        <w:ind w:left="426" w:firstLine="720"/>
        <w:jc w:val="both"/>
        <w:rPr>
          <w:rFonts w:ascii="Times New Roman" w:hAnsi="Times New Roman" w:cs="Times New Roman"/>
          <w:sz w:val="24"/>
          <w:szCs w:val="24"/>
          <w:lang w:val="id-ID"/>
        </w:rPr>
      </w:pPr>
    </w:p>
    <w:p w:rsidR="0036103D" w:rsidRPr="00370BAC" w:rsidRDefault="0036103D" w:rsidP="0003672A">
      <w:pPr>
        <w:pStyle w:val="ListParagraph"/>
        <w:numPr>
          <w:ilvl w:val="0"/>
          <w:numId w:val="10"/>
        </w:numPr>
        <w:spacing w:line="480" w:lineRule="auto"/>
        <w:ind w:left="426"/>
        <w:rPr>
          <w:rFonts w:ascii="Times New Roman" w:hAnsi="Times New Roman" w:cs="Times New Roman"/>
          <w:b/>
          <w:sz w:val="24"/>
          <w:szCs w:val="24"/>
        </w:rPr>
      </w:pPr>
      <w:r w:rsidRPr="00370BAC">
        <w:rPr>
          <w:rFonts w:ascii="Times New Roman" w:hAnsi="Times New Roman" w:cs="Times New Roman"/>
          <w:b/>
          <w:sz w:val="24"/>
          <w:szCs w:val="24"/>
        </w:rPr>
        <w:t>Alasan Memilih Judul</w:t>
      </w:r>
    </w:p>
    <w:p w:rsidR="0036103D" w:rsidRPr="00370BAC" w:rsidRDefault="0036103D" w:rsidP="00141376">
      <w:pPr>
        <w:pStyle w:val="ListParagraph"/>
        <w:spacing w:line="480" w:lineRule="auto"/>
        <w:ind w:left="426" w:firstLine="720"/>
        <w:jc w:val="both"/>
        <w:rPr>
          <w:rFonts w:ascii="Times New Roman" w:hAnsi="Times New Roman" w:cs="Times New Roman"/>
          <w:sz w:val="24"/>
          <w:szCs w:val="24"/>
        </w:rPr>
      </w:pPr>
      <w:r w:rsidRPr="00370BAC">
        <w:rPr>
          <w:rFonts w:ascii="Times New Roman" w:hAnsi="Times New Roman" w:cs="Times New Roman"/>
          <w:sz w:val="24"/>
          <w:szCs w:val="24"/>
        </w:rPr>
        <w:t>Terbentuknya judul dalam penelitian ini, dikarenakan adanya sebuah masalah sehingga tergerak untuk dilakukan penelitian. Adapun hal-hal menarik atau alasan-alasan penu</w:t>
      </w:r>
      <w:r w:rsidR="002F0020" w:rsidRPr="00370BAC">
        <w:rPr>
          <w:rFonts w:ascii="Times New Roman" w:hAnsi="Times New Roman" w:cs="Times New Roman"/>
          <w:sz w:val="24"/>
          <w:szCs w:val="24"/>
        </w:rPr>
        <w:t>lis dalam memilih judul</w:t>
      </w:r>
      <w:r w:rsidRPr="00370BAC">
        <w:rPr>
          <w:rFonts w:ascii="Times New Roman" w:hAnsi="Times New Roman" w:cs="Times New Roman"/>
          <w:sz w:val="24"/>
          <w:szCs w:val="24"/>
        </w:rPr>
        <w:t xml:space="preserve"> skripsi ini adalah sebagai berikut:</w:t>
      </w:r>
    </w:p>
    <w:p w:rsidR="00555FBE" w:rsidRDefault="0036103D" w:rsidP="00555FBE">
      <w:pPr>
        <w:pStyle w:val="ListParagraph"/>
        <w:numPr>
          <w:ilvl w:val="3"/>
          <w:numId w:val="1"/>
        </w:numPr>
        <w:spacing w:after="0" w:line="480" w:lineRule="auto"/>
        <w:ind w:left="709"/>
        <w:jc w:val="both"/>
        <w:rPr>
          <w:rFonts w:ascii="Times New Roman" w:hAnsi="Times New Roman" w:cs="Times New Roman"/>
          <w:sz w:val="24"/>
          <w:szCs w:val="24"/>
        </w:rPr>
      </w:pPr>
      <w:r w:rsidRPr="00370BAC">
        <w:rPr>
          <w:rFonts w:ascii="Times New Roman" w:hAnsi="Times New Roman" w:cs="Times New Roman"/>
          <w:sz w:val="24"/>
          <w:szCs w:val="24"/>
        </w:rPr>
        <w:t>Alasan Objektif</w:t>
      </w:r>
    </w:p>
    <w:p w:rsidR="0036103D" w:rsidRPr="00785C26" w:rsidRDefault="00785C26" w:rsidP="00785C26">
      <w:pPr>
        <w:pStyle w:val="ListParagraph"/>
        <w:spacing w:after="0" w:line="480" w:lineRule="auto"/>
        <w:ind w:left="709" w:firstLine="425"/>
        <w:jc w:val="both"/>
        <w:rPr>
          <w:rFonts w:ascii="Times New Roman" w:hAnsi="Times New Roman" w:cs="Times New Roman"/>
          <w:sz w:val="24"/>
          <w:szCs w:val="24"/>
        </w:rPr>
      </w:pPr>
      <w:r>
        <w:rPr>
          <w:rFonts w:ascii="Times New Roman" w:eastAsiaTheme="minorHAnsi" w:hAnsi="Times New Roman" w:cs="Times New Roman"/>
          <w:sz w:val="24"/>
          <w:szCs w:val="24"/>
        </w:rPr>
        <w:t>Penelitian im</w:t>
      </w:r>
      <w:r w:rsidR="00161C5F">
        <w:rPr>
          <w:rFonts w:ascii="Times New Roman" w:eastAsiaTheme="minorHAnsi" w:hAnsi="Times New Roman" w:cs="Times New Roman"/>
          <w:sz w:val="24"/>
          <w:szCs w:val="24"/>
        </w:rPr>
        <w:t>p</w:t>
      </w:r>
      <w:r>
        <w:rPr>
          <w:rFonts w:ascii="Times New Roman" w:eastAsiaTheme="minorHAnsi" w:hAnsi="Times New Roman" w:cs="Times New Roman"/>
          <w:sz w:val="24"/>
          <w:szCs w:val="24"/>
        </w:rPr>
        <w:t>l</w:t>
      </w:r>
      <w:r w:rsidR="00555FBE" w:rsidRPr="00555FBE">
        <w:rPr>
          <w:rFonts w:ascii="Times New Roman" w:eastAsiaTheme="minorHAnsi" w:hAnsi="Times New Roman" w:cs="Times New Roman"/>
          <w:sz w:val="24"/>
          <w:szCs w:val="24"/>
        </w:rPr>
        <w:t>e</w:t>
      </w:r>
      <w:r w:rsidR="00555FBE">
        <w:rPr>
          <w:rFonts w:ascii="Times New Roman" w:eastAsiaTheme="minorHAnsi" w:hAnsi="Times New Roman" w:cs="Times New Roman"/>
          <w:sz w:val="24"/>
          <w:szCs w:val="24"/>
        </w:rPr>
        <w:t>mentasi kebijakan program bedah rumah</w:t>
      </w:r>
      <w:r w:rsidR="00555FBE" w:rsidRPr="00555FBE">
        <w:rPr>
          <w:rFonts w:ascii="Times New Roman" w:eastAsiaTheme="minorHAnsi" w:hAnsi="Times New Roman" w:cs="Times New Roman"/>
          <w:sz w:val="24"/>
          <w:szCs w:val="24"/>
        </w:rPr>
        <w:t xml:space="preserve"> ini memuat tentang</w:t>
      </w:r>
      <w:r w:rsidR="00555FBE">
        <w:rPr>
          <w:rFonts w:ascii="Times New Roman" w:eastAsiaTheme="minorHAnsi" w:hAnsi="Times New Roman" w:cs="Times New Roman"/>
          <w:sz w:val="24"/>
          <w:szCs w:val="24"/>
        </w:rPr>
        <w:t xml:space="preserve"> kebijakan publik dan kemasyarakatan sangat relevan jurusan yang </w:t>
      </w:r>
      <w:r w:rsidR="00555FBE">
        <w:rPr>
          <w:rFonts w:ascii="Times New Roman" w:eastAsiaTheme="minorHAnsi" w:hAnsi="Times New Roman" w:cs="Times New Roman"/>
          <w:sz w:val="24"/>
          <w:szCs w:val="24"/>
        </w:rPr>
        <w:lastRenderedPageBreak/>
        <w:t>penulis tekuni yaitu pemikiran politik islam karena di dalam jurusan ini penulis mempelajari tentang kebijakan publik yang merupakan ilmu mengenai segala hal tentang kebijakan publik mulai dari penyebab adanya kebijakan, proses pembuatan kebijakan, sampai dengan di sahkanya suatu kebijakan dan pempelajari sosiologi politik yang merupakan ilmu tentang kemasyarakatan yang dihubungkan dengan politik.</w:t>
      </w:r>
    </w:p>
    <w:p w:rsidR="00785C26" w:rsidRDefault="0036103D" w:rsidP="00785C26">
      <w:pPr>
        <w:pStyle w:val="ListParagraph"/>
        <w:numPr>
          <w:ilvl w:val="3"/>
          <w:numId w:val="1"/>
        </w:numPr>
        <w:spacing w:after="0" w:line="480" w:lineRule="auto"/>
        <w:ind w:left="709"/>
        <w:jc w:val="both"/>
        <w:rPr>
          <w:rFonts w:ascii="Times New Roman" w:hAnsi="Times New Roman" w:cs="Times New Roman"/>
          <w:sz w:val="24"/>
          <w:szCs w:val="24"/>
        </w:rPr>
      </w:pPr>
      <w:r w:rsidRPr="00370BAC">
        <w:rPr>
          <w:rFonts w:ascii="Times New Roman" w:hAnsi="Times New Roman" w:cs="Times New Roman"/>
          <w:sz w:val="24"/>
          <w:szCs w:val="24"/>
        </w:rPr>
        <w:t>Alasan Subjektif</w:t>
      </w:r>
    </w:p>
    <w:p w:rsidR="00275D81" w:rsidRPr="00785C26" w:rsidRDefault="00785C26" w:rsidP="00785C26">
      <w:pPr>
        <w:pStyle w:val="ListParagraph"/>
        <w:spacing w:after="0" w:line="480" w:lineRule="auto"/>
        <w:ind w:firstLine="414"/>
        <w:jc w:val="both"/>
        <w:rPr>
          <w:rFonts w:ascii="Times New Roman" w:hAnsi="Times New Roman" w:cs="Times New Roman"/>
          <w:sz w:val="24"/>
          <w:szCs w:val="24"/>
        </w:rPr>
      </w:pPr>
      <w:r w:rsidRPr="00785C26">
        <w:rPr>
          <w:rFonts w:ascii="Times New Roman" w:eastAsiaTheme="minorHAnsi" w:hAnsi="Times New Roman" w:cs="Times New Roman"/>
          <w:sz w:val="24"/>
          <w:szCs w:val="24"/>
        </w:rPr>
        <w:t>Penulis memutuskan untuk m</w:t>
      </w:r>
      <w:r>
        <w:rPr>
          <w:rFonts w:ascii="Times New Roman" w:eastAsiaTheme="minorHAnsi" w:hAnsi="Times New Roman" w:cs="Times New Roman"/>
          <w:sz w:val="24"/>
          <w:szCs w:val="24"/>
        </w:rPr>
        <w:t>eneliti program bedah rumah</w:t>
      </w:r>
      <w:r w:rsidRPr="00785C26">
        <w:rPr>
          <w:rFonts w:ascii="Times New Roman" w:eastAsiaTheme="minorHAnsi" w:hAnsi="Times New Roman" w:cs="Times New Roman"/>
          <w:sz w:val="24"/>
          <w:szCs w:val="24"/>
        </w:rPr>
        <w:t xml:space="preserve"> ini karena data sangat mudah untuk diperoleh dan lokasi sangat mudah dijangkau karena penulis bertempat tinggal tidak jauh dari lokasi penelitian serta penulis sudah mengenal sebagian masyarakat dilokasi penelitian tersebut.</w:t>
      </w:r>
    </w:p>
    <w:p w:rsidR="00275D81" w:rsidRPr="00370BAC" w:rsidRDefault="00275D81" w:rsidP="003D52D7">
      <w:pPr>
        <w:pStyle w:val="ListParagraph"/>
        <w:numPr>
          <w:ilvl w:val="3"/>
          <w:numId w:val="1"/>
        </w:numPr>
        <w:spacing w:after="0" w:line="480" w:lineRule="auto"/>
        <w:ind w:left="709" w:hanging="425"/>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Alasan Sosiologis</w:t>
      </w:r>
    </w:p>
    <w:p w:rsidR="002F0020" w:rsidRDefault="00275D81" w:rsidP="00141376">
      <w:pPr>
        <w:pStyle w:val="ListParagraph"/>
        <w:spacing w:after="0" w:line="480" w:lineRule="auto"/>
        <w:ind w:left="709" w:firstLine="425"/>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Program </w:t>
      </w:r>
      <w:r w:rsidR="00300E26" w:rsidRPr="00370BAC">
        <w:rPr>
          <w:rFonts w:ascii="Times New Roman" w:eastAsiaTheme="minorHAnsi" w:hAnsi="Times New Roman" w:cs="Times New Roman"/>
          <w:sz w:val="24"/>
          <w:szCs w:val="24"/>
        </w:rPr>
        <w:t>b</w:t>
      </w:r>
      <w:r w:rsidR="00300E26">
        <w:rPr>
          <w:rFonts w:ascii="Times New Roman" w:eastAsiaTheme="minorHAnsi" w:hAnsi="Times New Roman" w:cs="Times New Roman"/>
          <w:sz w:val="24"/>
          <w:szCs w:val="24"/>
        </w:rPr>
        <w:t>antuan stimulan perumahan swada</w:t>
      </w:r>
      <w:r w:rsidR="00300E26" w:rsidRPr="00370BAC">
        <w:rPr>
          <w:rFonts w:ascii="Times New Roman" w:eastAsiaTheme="minorHAnsi" w:hAnsi="Times New Roman" w:cs="Times New Roman"/>
          <w:sz w:val="24"/>
          <w:szCs w:val="24"/>
        </w:rPr>
        <w:t>ya</w:t>
      </w:r>
      <w:r w:rsidR="00300E26">
        <w:rPr>
          <w:rFonts w:ascii="Times New Roman" w:eastAsiaTheme="minorHAnsi" w:hAnsi="Times New Roman" w:cs="Times New Roman"/>
          <w:sz w:val="24"/>
          <w:szCs w:val="24"/>
        </w:rPr>
        <w:t xml:space="preserve"> (BSPS)</w:t>
      </w:r>
      <w:r w:rsidRPr="00370BAC">
        <w:rPr>
          <w:rFonts w:ascii="Times New Roman" w:eastAsiaTheme="minorHAnsi" w:hAnsi="Times New Roman" w:cs="Times New Roman"/>
          <w:sz w:val="24"/>
          <w:szCs w:val="24"/>
        </w:rPr>
        <w:t xml:space="preserve"> ini dibuat untuk membantu masyarakat membangun dan merenovasi rumah yang tidak layak huni.</w:t>
      </w:r>
      <w:r w:rsidR="002F0020" w:rsidRPr="00370BAC">
        <w:rPr>
          <w:rFonts w:ascii="Times New Roman" w:eastAsiaTheme="minorHAnsi" w:hAnsi="Times New Roman" w:cs="Times New Roman"/>
          <w:sz w:val="24"/>
          <w:szCs w:val="24"/>
        </w:rPr>
        <w:t xml:space="preserve"> </w:t>
      </w:r>
      <w:r w:rsidR="00300E26">
        <w:rPr>
          <w:rFonts w:ascii="Times New Roman" w:eastAsiaTheme="minorHAnsi" w:hAnsi="Times New Roman" w:cs="Times New Roman"/>
          <w:sz w:val="24"/>
          <w:szCs w:val="24"/>
        </w:rPr>
        <w:t>Jadi, p</w:t>
      </w:r>
      <w:r w:rsidR="002F0020" w:rsidRPr="00370BAC">
        <w:rPr>
          <w:rFonts w:ascii="Times New Roman" w:eastAsiaTheme="minorHAnsi" w:hAnsi="Times New Roman" w:cs="Times New Roman"/>
          <w:sz w:val="24"/>
          <w:szCs w:val="24"/>
        </w:rPr>
        <w:t xml:space="preserve">rogram yang telah </w:t>
      </w:r>
      <w:r w:rsidRPr="00370BAC">
        <w:rPr>
          <w:rFonts w:ascii="Times New Roman" w:eastAsiaTheme="minorHAnsi" w:hAnsi="Times New Roman" w:cs="Times New Roman"/>
          <w:sz w:val="24"/>
          <w:szCs w:val="24"/>
        </w:rPr>
        <w:t>di</w:t>
      </w:r>
      <w:r w:rsidR="002F0020" w:rsidRPr="00370BAC">
        <w:rPr>
          <w:rFonts w:ascii="Times New Roman" w:eastAsiaTheme="minorHAnsi" w:hAnsi="Times New Roman" w:cs="Times New Roman"/>
          <w:sz w:val="24"/>
          <w:szCs w:val="24"/>
        </w:rPr>
        <w:t>rencanakan oleh</w:t>
      </w:r>
      <w:r w:rsidRPr="00370BAC">
        <w:rPr>
          <w:rFonts w:ascii="Times New Roman" w:eastAsiaTheme="minorHAnsi" w:hAnsi="Times New Roman" w:cs="Times New Roman"/>
          <w:sz w:val="24"/>
          <w:szCs w:val="24"/>
        </w:rPr>
        <w:t xml:space="preserve"> pemerintah</w:t>
      </w:r>
      <w:r w:rsidR="00300E26">
        <w:rPr>
          <w:rFonts w:ascii="Times New Roman" w:eastAsiaTheme="minorHAnsi" w:hAnsi="Times New Roman" w:cs="Times New Roman"/>
          <w:sz w:val="24"/>
          <w:szCs w:val="24"/>
        </w:rPr>
        <w:t xml:space="preserve"> pada Kecamatan Kotabumi Selatan untuk</w:t>
      </w:r>
      <w:r w:rsidR="002F0020" w:rsidRPr="00370BAC">
        <w:rPr>
          <w:rFonts w:ascii="Times New Roman" w:eastAsiaTheme="minorHAnsi" w:hAnsi="Times New Roman" w:cs="Times New Roman"/>
          <w:sz w:val="24"/>
          <w:szCs w:val="24"/>
        </w:rPr>
        <w:t xml:space="preserve"> diberikan kepercayaan sebagai</w:t>
      </w:r>
      <w:r w:rsidRPr="00370BAC">
        <w:rPr>
          <w:rFonts w:ascii="Times New Roman" w:eastAsiaTheme="minorHAnsi" w:hAnsi="Times New Roman" w:cs="Times New Roman"/>
          <w:sz w:val="24"/>
          <w:szCs w:val="24"/>
        </w:rPr>
        <w:t xml:space="preserve"> perealisasi program</w:t>
      </w:r>
      <w:r w:rsidR="002F0020" w:rsidRPr="00370BAC">
        <w:rPr>
          <w:rFonts w:ascii="Times New Roman" w:eastAsiaTheme="minorHAnsi" w:hAnsi="Times New Roman" w:cs="Times New Roman"/>
          <w:sz w:val="24"/>
          <w:szCs w:val="24"/>
        </w:rPr>
        <w:t xml:space="preserve"> tersebut serta bertanggun</w:t>
      </w:r>
      <w:r w:rsidRPr="00370BAC">
        <w:rPr>
          <w:rFonts w:ascii="Times New Roman" w:eastAsiaTheme="minorHAnsi" w:hAnsi="Times New Roman" w:cs="Times New Roman"/>
          <w:sz w:val="24"/>
          <w:szCs w:val="24"/>
        </w:rPr>
        <w:t>g jawab atas pelaksanaan kegiatan selama membangun rumah masyarakat sebagai penerima program bantuan stimulan perumahan swadaya</w:t>
      </w:r>
      <w:r w:rsidR="002F0020" w:rsidRPr="00370BAC">
        <w:rPr>
          <w:rFonts w:ascii="Times New Roman" w:eastAsiaTheme="minorHAnsi" w:hAnsi="Times New Roman" w:cs="Times New Roman"/>
          <w:sz w:val="24"/>
          <w:szCs w:val="24"/>
        </w:rPr>
        <w:t xml:space="preserve"> tetapi fakta</w:t>
      </w:r>
      <w:r w:rsidRPr="00370BAC">
        <w:rPr>
          <w:rFonts w:ascii="Times New Roman" w:eastAsiaTheme="minorHAnsi" w:hAnsi="Times New Roman" w:cs="Times New Roman"/>
          <w:sz w:val="24"/>
          <w:szCs w:val="24"/>
        </w:rPr>
        <w:t xml:space="preserve"> </w:t>
      </w:r>
      <w:r w:rsidR="002F0020" w:rsidRPr="00370BAC">
        <w:rPr>
          <w:rFonts w:ascii="Times New Roman" w:eastAsiaTheme="minorHAnsi" w:hAnsi="Times New Roman" w:cs="Times New Roman"/>
          <w:sz w:val="24"/>
          <w:szCs w:val="24"/>
        </w:rPr>
        <w:t>dilapangan menyatakan masih banyaknya keluhan yang disampaikan masyarakat mengenai</w:t>
      </w:r>
      <w:r w:rsidRPr="00370BAC">
        <w:rPr>
          <w:rFonts w:ascii="Times New Roman" w:eastAsiaTheme="minorHAnsi" w:hAnsi="Times New Roman" w:cs="Times New Roman"/>
          <w:sz w:val="24"/>
          <w:szCs w:val="24"/>
        </w:rPr>
        <w:t xml:space="preserve"> program bantuan stimulan perumahan swadaya</w:t>
      </w:r>
      <w:r w:rsidR="00300E26">
        <w:rPr>
          <w:rFonts w:ascii="Times New Roman" w:eastAsiaTheme="minorHAnsi" w:hAnsi="Times New Roman" w:cs="Times New Roman"/>
          <w:sz w:val="24"/>
          <w:szCs w:val="24"/>
        </w:rPr>
        <w:t xml:space="preserve"> (BSPS)</w:t>
      </w:r>
      <w:r w:rsidRPr="00370BAC">
        <w:rPr>
          <w:rFonts w:ascii="Times New Roman" w:eastAsiaTheme="minorHAnsi" w:hAnsi="Times New Roman" w:cs="Times New Roman"/>
          <w:sz w:val="24"/>
          <w:szCs w:val="24"/>
        </w:rPr>
        <w:t xml:space="preserve"> tersebut</w:t>
      </w:r>
      <w:r w:rsidR="002F0020" w:rsidRPr="00370BAC">
        <w:rPr>
          <w:rFonts w:ascii="Times New Roman" w:eastAsiaTheme="minorHAnsi" w:hAnsi="Times New Roman" w:cs="Times New Roman"/>
          <w:sz w:val="24"/>
          <w:szCs w:val="24"/>
        </w:rPr>
        <w:t>.</w:t>
      </w:r>
    </w:p>
    <w:p w:rsidR="00785C26" w:rsidRDefault="00785C26" w:rsidP="00141376">
      <w:pPr>
        <w:pStyle w:val="ListParagraph"/>
        <w:spacing w:after="0" w:line="480" w:lineRule="auto"/>
        <w:ind w:left="709" w:firstLine="425"/>
        <w:jc w:val="both"/>
        <w:rPr>
          <w:rFonts w:ascii="Times New Roman" w:eastAsiaTheme="minorHAnsi" w:hAnsi="Times New Roman" w:cs="Times New Roman"/>
          <w:sz w:val="24"/>
          <w:szCs w:val="24"/>
        </w:rPr>
      </w:pPr>
    </w:p>
    <w:p w:rsidR="00785C26" w:rsidRPr="00370BAC" w:rsidRDefault="00785C26" w:rsidP="00141376">
      <w:pPr>
        <w:pStyle w:val="ListParagraph"/>
        <w:spacing w:after="0" w:line="480" w:lineRule="auto"/>
        <w:ind w:left="709" w:firstLine="425"/>
        <w:jc w:val="both"/>
        <w:rPr>
          <w:rFonts w:ascii="Times New Roman" w:eastAsiaTheme="minorHAnsi" w:hAnsi="Times New Roman" w:cs="Times New Roman"/>
          <w:sz w:val="24"/>
          <w:szCs w:val="24"/>
        </w:rPr>
      </w:pPr>
    </w:p>
    <w:p w:rsidR="0036103D" w:rsidRPr="00370BAC" w:rsidRDefault="0036103D" w:rsidP="0003672A">
      <w:pPr>
        <w:pStyle w:val="ListParagraph"/>
        <w:numPr>
          <w:ilvl w:val="0"/>
          <w:numId w:val="10"/>
        </w:numPr>
        <w:spacing w:line="480" w:lineRule="auto"/>
        <w:ind w:left="426"/>
        <w:jc w:val="both"/>
        <w:rPr>
          <w:rFonts w:ascii="Times New Roman" w:hAnsi="Times New Roman" w:cs="Times New Roman"/>
          <w:b/>
          <w:sz w:val="24"/>
          <w:szCs w:val="24"/>
        </w:rPr>
      </w:pPr>
      <w:r w:rsidRPr="00370BAC">
        <w:rPr>
          <w:rFonts w:ascii="Times New Roman" w:hAnsi="Times New Roman" w:cs="Times New Roman"/>
          <w:b/>
          <w:sz w:val="24"/>
          <w:szCs w:val="24"/>
        </w:rPr>
        <w:lastRenderedPageBreak/>
        <w:t xml:space="preserve">Latar Belakang Masalah </w:t>
      </w:r>
    </w:p>
    <w:p w:rsidR="0036103D" w:rsidRPr="00370BAC" w:rsidRDefault="0036103D" w:rsidP="00141376">
      <w:pPr>
        <w:pStyle w:val="ListParagraph"/>
        <w:spacing w:line="480" w:lineRule="auto"/>
        <w:ind w:left="426" w:firstLine="720"/>
        <w:jc w:val="both"/>
        <w:rPr>
          <w:rFonts w:ascii="Times New Roman" w:hAnsi="Times New Roman" w:cs="Times New Roman"/>
          <w:sz w:val="24"/>
          <w:szCs w:val="24"/>
        </w:rPr>
      </w:pPr>
      <w:r w:rsidRPr="00370BAC">
        <w:rPr>
          <w:rFonts w:ascii="Times New Roman" w:hAnsi="Times New Roman" w:cs="Times New Roman"/>
          <w:sz w:val="24"/>
          <w:szCs w:val="24"/>
        </w:rPr>
        <w:t>Kebijakan pembangunan perumahan dan permukiman</w:t>
      </w:r>
      <w:r w:rsidR="00796B95">
        <w:rPr>
          <w:rFonts w:ascii="Times New Roman" w:hAnsi="Times New Roman" w:cs="Times New Roman"/>
          <w:sz w:val="24"/>
          <w:szCs w:val="24"/>
        </w:rPr>
        <w:t xml:space="preserve"> yang</w:t>
      </w:r>
      <w:r w:rsidRPr="00370BAC">
        <w:rPr>
          <w:rFonts w:ascii="Times New Roman" w:hAnsi="Times New Roman" w:cs="Times New Roman"/>
          <w:sz w:val="24"/>
          <w:szCs w:val="24"/>
        </w:rPr>
        <w:t xml:space="preserve"> harus disesuaikan seiring dengan disahkannya Undang-Undang No. 1 Tahun 2011.</w:t>
      </w:r>
      <w:r w:rsidR="00CC310E" w:rsidRPr="00370BAC">
        <w:rPr>
          <w:rFonts w:ascii="Times New Roman" w:hAnsi="Times New Roman" w:cs="Times New Roman"/>
          <w:sz w:val="24"/>
          <w:szCs w:val="24"/>
        </w:rPr>
        <w:t xml:space="preserve"> </w:t>
      </w:r>
      <w:r w:rsidRPr="00370BAC">
        <w:rPr>
          <w:rFonts w:ascii="Times New Roman" w:hAnsi="Times New Roman" w:cs="Times New Roman"/>
          <w:sz w:val="24"/>
          <w:szCs w:val="24"/>
        </w:rPr>
        <w:t xml:space="preserve">Undang-Undang ini lebih menegaskan peran pemerintah yang semula sebagai regulator menjadi stimulator dan fasilitator dalam penyelenggaraan perumahan umum, aktor pembangunan rumah negara dan rumah </w:t>
      </w:r>
      <w:r w:rsidR="008E0A21">
        <w:rPr>
          <w:rFonts w:ascii="Times New Roman" w:hAnsi="Times New Roman" w:cs="Times New Roman"/>
          <w:sz w:val="24"/>
          <w:szCs w:val="24"/>
        </w:rPr>
        <w:t>khusus, penyediaan tanah serta prasarana, sarana dan t</w:t>
      </w:r>
      <w:r w:rsidRPr="00370BAC">
        <w:rPr>
          <w:rFonts w:ascii="Times New Roman" w:hAnsi="Times New Roman" w:cs="Times New Roman"/>
          <w:sz w:val="24"/>
          <w:szCs w:val="24"/>
        </w:rPr>
        <w:t>tilitas umum</w:t>
      </w:r>
      <w:r w:rsidR="008456AD" w:rsidRPr="00370BAC">
        <w:rPr>
          <w:rFonts w:ascii="Times New Roman" w:hAnsi="Times New Roman" w:cs="Times New Roman"/>
          <w:sz w:val="24"/>
          <w:szCs w:val="24"/>
        </w:rPr>
        <w:t>.</w:t>
      </w:r>
      <w:r w:rsidRPr="00370BAC">
        <w:rPr>
          <w:rStyle w:val="FootnoteReference"/>
          <w:rFonts w:ascii="Times New Roman" w:hAnsi="Times New Roman" w:cs="Times New Roman"/>
          <w:sz w:val="24"/>
          <w:szCs w:val="24"/>
        </w:rPr>
        <w:footnoteReference w:id="9"/>
      </w:r>
    </w:p>
    <w:p w:rsidR="0036103D" w:rsidRPr="00370BAC" w:rsidRDefault="0036103D" w:rsidP="00141376">
      <w:pPr>
        <w:pStyle w:val="ListParagraph"/>
        <w:spacing w:line="480" w:lineRule="auto"/>
        <w:ind w:left="426" w:firstLine="720"/>
        <w:jc w:val="both"/>
        <w:rPr>
          <w:rFonts w:ascii="Times New Roman" w:hAnsi="Times New Roman" w:cs="Times New Roman"/>
          <w:sz w:val="24"/>
          <w:szCs w:val="24"/>
        </w:rPr>
      </w:pPr>
      <w:r w:rsidRPr="00370BAC">
        <w:rPr>
          <w:rFonts w:ascii="Times New Roman" w:hAnsi="Times New Roman" w:cs="Times New Roman"/>
          <w:sz w:val="24"/>
          <w:szCs w:val="24"/>
        </w:rPr>
        <w:t>Permukiman atau perumahan adalah salah satu kebutuhan dasar bagi peningkatan kualitas hidup sehingga pengembangan</w:t>
      </w:r>
      <w:r w:rsidR="00796B95">
        <w:rPr>
          <w:rFonts w:ascii="Times New Roman" w:hAnsi="Times New Roman" w:cs="Times New Roman"/>
          <w:sz w:val="24"/>
          <w:szCs w:val="24"/>
        </w:rPr>
        <w:t xml:space="preserve"> pada</w:t>
      </w:r>
      <w:r w:rsidRPr="00370BAC">
        <w:rPr>
          <w:rFonts w:ascii="Times New Roman" w:hAnsi="Times New Roman" w:cs="Times New Roman"/>
          <w:sz w:val="24"/>
          <w:szCs w:val="24"/>
        </w:rPr>
        <w:t xml:space="preserve"> perumahan yang sehat dan layak bagi masyarakat merupakan wadah untuk pengembangan sumber daya</w:t>
      </w:r>
      <w:r w:rsidR="00796B95">
        <w:rPr>
          <w:rFonts w:ascii="Times New Roman" w:hAnsi="Times New Roman" w:cs="Times New Roman"/>
          <w:sz w:val="24"/>
          <w:szCs w:val="24"/>
        </w:rPr>
        <w:t xml:space="preserve"> pada</w:t>
      </w:r>
      <w:r w:rsidRPr="00370BAC">
        <w:rPr>
          <w:rFonts w:ascii="Times New Roman" w:hAnsi="Times New Roman" w:cs="Times New Roman"/>
          <w:sz w:val="24"/>
          <w:szCs w:val="24"/>
        </w:rPr>
        <w:t xml:space="preserve"> masyarakat</w:t>
      </w:r>
      <w:r w:rsidR="00796B95">
        <w:rPr>
          <w:rFonts w:ascii="Times New Roman" w:hAnsi="Times New Roman" w:cs="Times New Roman"/>
          <w:sz w:val="24"/>
          <w:szCs w:val="24"/>
        </w:rPr>
        <w:t xml:space="preserve"> itu sendiri</w:t>
      </w:r>
      <w:r w:rsidRPr="00370BAC">
        <w:rPr>
          <w:rFonts w:ascii="Times New Roman" w:hAnsi="Times New Roman" w:cs="Times New Roman"/>
          <w:sz w:val="24"/>
          <w:szCs w:val="24"/>
        </w:rPr>
        <w:t>.</w:t>
      </w:r>
      <w:r w:rsidRPr="00370BAC">
        <w:rPr>
          <w:rStyle w:val="FootnoteReference"/>
          <w:rFonts w:ascii="Times New Roman" w:hAnsi="Times New Roman" w:cs="Times New Roman"/>
          <w:sz w:val="24"/>
          <w:szCs w:val="24"/>
        </w:rPr>
        <w:footnoteReference w:id="10"/>
      </w:r>
      <w:r w:rsidR="00180E84" w:rsidRPr="00370BAC">
        <w:rPr>
          <w:rFonts w:ascii="Times New Roman" w:hAnsi="Times New Roman" w:cs="Times New Roman"/>
          <w:sz w:val="24"/>
          <w:szCs w:val="24"/>
        </w:rPr>
        <w:t xml:space="preserve"> </w:t>
      </w:r>
      <w:r w:rsidR="00275D81" w:rsidRPr="00370BAC">
        <w:rPr>
          <w:rFonts w:ascii="Times New Roman" w:hAnsi="Times New Roman" w:cs="Times New Roman"/>
          <w:sz w:val="24"/>
          <w:szCs w:val="24"/>
        </w:rPr>
        <w:t>Program bantuan stimulan perumahan swadaya</w:t>
      </w:r>
      <w:r w:rsidR="001D5DAE">
        <w:rPr>
          <w:rFonts w:ascii="Times New Roman" w:hAnsi="Times New Roman" w:cs="Times New Roman"/>
          <w:sz w:val="24"/>
          <w:szCs w:val="24"/>
        </w:rPr>
        <w:t xml:space="preserve"> (BSPS) yang</w:t>
      </w:r>
      <w:r w:rsidRPr="00370BAC">
        <w:rPr>
          <w:rFonts w:ascii="Times New Roman" w:hAnsi="Times New Roman" w:cs="Times New Roman"/>
          <w:sz w:val="24"/>
          <w:szCs w:val="24"/>
        </w:rPr>
        <w:t xml:space="preserve"> bertujuan</w:t>
      </w:r>
      <w:r w:rsidR="001D5DAE">
        <w:rPr>
          <w:rFonts w:ascii="Times New Roman" w:hAnsi="Times New Roman" w:cs="Times New Roman"/>
          <w:sz w:val="24"/>
          <w:szCs w:val="24"/>
        </w:rPr>
        <w:t xml:space="preserve"> unuk</w:t>
      </w:r>
      <w:r w:rsidRPr="00370BAC">
        <w:rPr>
          <w:rFonts w:ascii="Times New Roman" w:hAnsi="Times New Roman" w:cs="Times New Roman"/>
          <w:sz w:val="24"/>
          <w:szCs w:val="24"/>
        </w:rPr>
        <w:t xml:space="preserve"> meningkatkan kualit</w:t>
      </w:r>
      <w:r w:rsidR="00CC310E" w:rsidRPr="00370BAC">
        <w:rPr>
          <w:rFonts w:ascii="Times New Roman" w:hAnsi="Times New Roman" w:cs="Times New Roman"/>
          <w:sz w:val="24"/>
          <w:szCs w:val="24"/>
        </w:rPr>
        <w:t>as dan memperbaiki tempat tinggal</w:t>
      </w:r>
      <w:r w:rsidRPr="00370BAC">
        <w:rPr>
          <w:rFonts w:ascii="Times New Roman" w:hAnsi="Times New Roman" w:cs="Times New Roman"/>
          <w:sz w:val="24"/>
          <w:szCs w:val="24"/>
        </w:rPr>
        <w:t xml:space="preserve"> bagi masyarakat melalui upaya</w:t>
      </w:r>
      <w:r w:rsidR="001D5DAE">
        <w:rPr>
          <w:rFonts w:ascii="Times New Roman" w:hAnsi="Times New Roman" w:cs="Times New Roman"/>
          <w:sz w:val="24"/>
          <w:szCs w:val="24"/>
        </w:rPr>
        <w:t xml:space="preserve"> dalam</w:t>
      </w:r>
      <w:r w:rsidRPr="00370BAC">
        <w:rPr>
          <w:rFonts w:ascii="Times New Roman" w:hAnsi="Times New Roman" w:cs="Times New Roman"/>
          <w:sz w:val="24"/>
          <w:szCs w:val="24"/>
        </w:rPr>
        <w:t xml:space="preserve"> menyempurnakan peraturan pembangunan perumahan dan sistem pembiayaan perumahan, meningkatkan peran aktif swasta dalam penyediaan dan dua pembangunan perumahan serta meningkatkan kualitas pengelolaan BUMN/BUMD yang bergerak dalam penyediaan dan pengelolaan perumahan.</w:t>
      </w:r>
      <w:r w:rsidR="00CC310E" w:rsidRPr="00370BAC">
        <w:rPr>
          <w:rFonts w:ascii="Times New Roman" w:hAnsi="Times New Roman" w:cs="Times New Roman"/>
          <w:sz w:val="24"/>
          <w:szCs w:val="24"/>
        </w:rPr>
        <w:t xml:space="preserve"> </w:t>
      </w:r>
      <w:r w:rsidRPr="00370BAC">
        <w:rPr>
          <w:rFonts w:ascii="Times New Roman" w:hAnsi="Times New Roman" w:cs="Times New Roman"/>
          <w:sz w:val="24"/>
          <w:szCs w:val="24"/>
        </w:rPr>
        <w:t>Sebagaimana tercantum dalam Peraturan Menteri Pekerjaan Umum dan Perumahan Rakyat Nomor 21/PRT/M/2017 tentang Petunjuk Oprasional Penyelenggaraan Alokasi Khusus Infrastruktur Pekerjaan Umum dan Perumahan Rakyat.</w:t>
      </w:r>
    </w:p>
    <w:p w:rsidR="00180E84" w:rsidRPr="00370BAC" w:rsidRDefault="001D5DAE" w:rsidP="00141376">
      <w:pPr>
        <w:pStyle w:val="ListParagraph"/>
        <w:tabs>
          <w:tab w:val="left" w:pos="284"/>
        </w:tabs>
        <w:spacing w:line="480" w:lineRule="auto"/>
        <w:ind w:left="426" w:firstLine="720"/>
        <w:jc w:val="both"/>
        <w:rPr>
          <w:rFonts w:ascii="Times New Roman" w:hAnsi="Times New Roman" w:cs="Times New Roman"/>
          <w:b/>
          <w:sz w:val="24"/>
          <w:szCs w:val="24"/>
          <w:lang w:val="id-ID"/>
        </w:rPr>
      </w:pPr>
      <w:r>
        <w:rPr>
          <w:rFonts w:ascii="Times New Roman" w:hAnsi="Times New Roman" w:cs="Times New Roman"/>
          <w:sz w:val="24"/>
          <w:szCs w:val="24"/>
        </w:rPr>
        <w:lastRenderedPageBreak/>
        <w:t xml:space="preserve">Didalam sasaran </w:t>
      </w:r>
      <w:r w:rsidR="00180E84" w:rsidRPr="00370BAC">
        <w:rPr>
          <w:rFonts w:ascii="Times New Roman" w:hAnsi="Times New Roman" w:cs="Times New Roman"/>
          <w:sz w:val="24"/>
          <w:szCs w:val="24"/>
        </w:rPr>
        <w:t xml:space="preserve">program </w:t>
      </w:r>
      <w:r>
        <w:rPr>
          <w:rFonts w:ascii="Times New Roman" w:hAnsi="Times New Roman" w:cs="Times New Roman"/>
          <w:sz w:val="24"/>
          <w:szCs w:val="24"/>
          <w:lang w:val="id-ID"/>
        </w:rPr>
        <w:t>ini</w:t>
      </w:r>
      <w:r w:rsidR="00180E84" w:rsidRPr="00370BAC">
        <w:rPr>
          <w:rFonts w:ascii="Times New Roman" w:hAnsi="Times New Roman" w:cs="Times New Roman"/>
          <w:sz w:val="24"/>
          <w:szCs w:val="24"/>
          <w:lang w:val="id-ID"/>
        </w:rPr>
        <w:t xml:space="preserve"> </w:t>
      </w:r>
      <w:r w:rsidR="00180E84" w:rsidRPr="00370BAC">
        <w:rPr>
          <w:rFonts w:ascii="Times New Roman" w:hAnsi="Times New Roman" w:cs="Times New Roman"/>
          <w:sz w:val="24"/>
          <w:szCs w:val="24"/>
        </w:rPr>
        <w:t>adalah</w:t>
      </w:r>
      <w:r>
        <w:rPr>
          <w:rFonts w:ascii="Times New Roman" w:hAnsi="Times New Roman" w:cs="Times New Roman"/>
          <w:sz w:val="24"/>
          <w:szCs w:val="24"/>
        </w:rPr>
        <w:t xml:space="preserve"> untuk</w:t>
      </w:r>
      <w:r w:rsidR="00180E84" w:rsidRPr="00370BAC">
        <w:rPr>
          <w:rFonts w:ascii="Times New Roman" w:hAnsi="Times New Roman" w:cs="Times New Roman"/>
          <w:sz w:val="24"/>
          <w:szCs w:val="24"/>
        </w:rPr>
        <w:t xml:space="preserve"> penyediaan rumah sehat dan menghindarkan spekulasi tanah untuk perumahan dan permukiman, meningkatnya ketersediaan dana bagi pembiayaan perumahan yang berasal dari dana masyarakat, terciptanya mekanisme</w:t>
      </w:r>
      <w:r w:rsidR="008E0A21">
        <w:rPr>
          <w:rFonts w:ascii="Times New Roman" w:hAnsi="Times New Roman" w:cs="Times New Roman"/>
          <w:sz w:val="24"/>
          <w:szCs w:val="24"/>
        </w:rPr>
        <w:t xml:space="preserve"> pelaksanaan</w:t>
      </w:r>
      <w:r w:rsidR="00180E84" w:rsidRPr="00370BAC">
        <w:rPr>
          <w:rFonts w:ascii="Times New Roman" w:hAnsi="Times New Roman" w:cs="Times New Roman"/>
          <w:sz w:val="24"/>
          <w:szCs w:val="24"/>
        </w:rPr>
        <w:t xml:space="preserve"> subsidi perumahan yang efisien dan tepat sasaran sesuai dengan kemampuan keuangan pemerintah, meningkatkan kemudahan bagi masyarakat miskin dan berpendapatan</w:t>
      </w:r>
      <w:r w:rsidR="00CC310E" w:rsidRPr="00370BAC">
        <w:rPr>
          <w:rFonts w:ascii="Times New Roman" w:hAnsi="Times New Roman" w:cs="Times New Roman"/>
          <w:sz w:val="24"/>
          <w:szCs w:val="24"/>
        </w:rPr>
        <w:t xml:space="preserve"> rendah dalam mendapatkan tempat tinggal</w:t>
      </w:r>
      <w:r w:rsidR="00180E84" w:rsidRPr="00370BAC">
        <w:rPr>
          <w:rFonts w:ascii="Times New Roman" w:hAnsi="Times New Roman" w:cs="Times New Roman"/>
          <w:sz w:val="24"/>
          <w:szCs w:val="24"/>
        </w:rPr>
        <w:t xml:space="preserve"> yang layak bagi masyarakat b</w:t>
      </w:r>
      <w:r w:rsidR="00CC310E" w:rsidRPr="00370BAC">
        <w:rPr>
          <w:rFonts w:ascii="Times New Roman" w:hAnsi="Times New Roman" w:cs="Times New Roman"/>
          <w:sz w:val="24"/>
          <w:szCs w:val="24"/>
        </w:rPr>
        <w:t>erpenghasilan rendah</w:t>
      </w:r>
      <w:r w:rsidR="00180E84" w:rsidRPr="00370BAC">
        <w:rPr>
          <w:rFonts w:ascii="Times New Roman" w:hAnsi="Times New Roman" w:cs="Times New Roman"/>
          <w:sz w:val="24"/>
          <w:szCs w:val="24"/>
          <w:lang w:val="id-ID"/>
        </w:rPr>
        <w:t>.</w:t>
      </w:r>
      <w:r w:rsidR="00180E84" w:rsidRPr="00370BAC">
        <w:rPr>
          <w:rStyle w:val="FootnoteReference"/>
          <w:rFonts w:ascii="Times New Roman" w:hAnsi="Times New Roman" w:cs="Times New Roman"/>
          <w:sz w:val="24"/>
          <w:szCs w:val="24"/>
        </w:rPr>
        <w:footnoteReference w:id="11"/>
      </w:r>
    </w:p>
    <w:p w:rsidR="00180E84" w:rsidRPr="00370BAC" w:rsidRDefault="00141376" w:rsidP="00141376">
      <w:pPr>
        <w:pStyle w:val="ListParagraph"/>
        <w:tabs>
          <w:tab w:val="left" w:pos="284"/>
        </w:tabs>
        <w:spacing w:line="480" w:lineRule="auto"/>
        <w:ind w:left="426" w:firstLine="720"/>
        <w:jc w:val="both"/>
        <w:rPr>
          <w:rFonts w:ascii="Times New Roman" w:hAnsi="Times New Roman" w:cs="Times New Roman"/>
          <w:sz w:val="24"/>
          <w:szCs w:val="24"/>
        </w:rPr>
      </w:pPr>
      <w:r w:rsidRPr="003933E9">
        <w:rPr>
          <w:rFonts w:ascii="Times New Roman" w:hAnsi="Times New Roman" w:cs="Times New Roman"/>
          <w:sz w:val="24"/>
          <w:szCs w:val="24"/>
          <w:lang w:val="id-ID"/>
        </w:rPr>
        <w:t>Prog</w:t>
      </w:r>
      <w:r w:rsidR="008E0A21" w:rsidRPr="003933E9">
        <w:rPr>
          <w:rFonts w:ascii="Times New Roman" w:hAnsi="Times New Roman" w:cs="Times New Roman"/>
          <w:sz w:val="24"/>
          <w:szCs w:val="24"/>
          <w:lang w:val="id-ID"/>
        </w:rPr>
        <w:t>ram bantuan stimulan perumahan s</w:t>
      </w:r>
      <w:r w:rsidR="002F0E0A" w:rsidRPr="003933E9">
        <w:rPr>
          <w:rFonts w:ascii="Times New Roman" w:hAnsi="Times New Roman" w:cs="Times New Roman"/>
          <w:sz w:val="24"/>
          <w:szCs w:val="24"/>
          <w:lang w:val="id-ID"/>
        </w:rPr>
        <w:t>wadaya</w:t>
      </w:r>
      <w:r w:rsidR="008E0A21" w:rsidRPr="003933E9">
        <w:rPr>
          <w:rFonts w:ascii="Times New Roman" w:hAnsi="Times New Roman" w:cs="Times New Roman"/>
          <w:sz w:val="24"/>
          <w:szCs w:val="24"/>
          <w:lang w:val="id-ID"/>
        </w:rPr>
        <w:t xml:space="preserve"> (BSPS)</w:t>
      </w:r>
      <w:r w:rsidR="00180E84" w:rsidRPr="003933E9">
        <w:rPr>
          <w:rFonts w:ascii="Times New Roman" w:hAnsi="Times New Roman" w:cs="Times New Roman"/>
          <w:sz w:val="24"/>
          <w:szCs w:val="24"/>
          <w:lang w:val="id-ID"/>
        </w:rPr>
        <w:t xml:space="preserve"> adalah pembangunan rumah atau perumahan yang dibangun atas prakarsa dan upaya masyarakat, baik secara sendiri atau berkelompok, yan</w:t>
      </w:r>
      <w:r w:rsidR="002F0E0A" w:rsidRPr="003933E9">
        <w:rPr>
          <w:rFonts w:ascii="Times New Roman" w:hAnsi="Times New Roman" w:cs="Times New Roman"/>
          <w:sz w:val="24"/>
          <w:szCs w:val="24"/>
          <w:lang w:val="id-ID"/>
        </w:rPr>
        <w:t xml:space="preserve">g meliputi perbaikan, pemugaran dan </w:t>
      </w:r>
      <w:r w:rsidR="00180E84" w:rsidRPr="003933E9">
        <w:rPr>
          <w:rFonts w:ascii="Times New Roman" w:hAnsi="Times New Roman" w:cs="Times New Roman"/>
          <w:sz w:val="24"/>
          <w:szCs w:val="24"/>
          <w:lang w:val="id-ID"/>
        </w:rPr>
        <w:t>perluasan atau pembangunan rumah baru beserta lingkungan.</w:t>
      </w:r>
      <w:r w:rsidR="00B32D92" w:rsidRPr="00370BAC">
        <w:rPr>
          <w:rStyle w:val="FootnoteReference"/>
          <w:rFonts w:ascii="Times New Roman" w:hAnsi="Times New Roman" w:cs="Times New Roman"/>
          <w:sz w:val="24"/>
          <w:szCs w:val="24"/>
        </w:rPr>
        <w:footnoteReference w:id="12"/>
      </w:r>
      <w:r w:rsidR="00CC310E" w:rsidRPr="003933E9">
        <w:rPr>
          <w:rFonts w:ascii="Times New Roman" w:hAnsi="Times New Roman" w:cs="Times New Roman"/>
          <w:sz w:val="24"/>
          <w:szCs w:val="24"/>
          <w:lang w:val="id-ID"/>
        </w:rPr>
        <w:t xml:space="preserve"> </w:t>
      </w:r>
      <w:r w:rsidR="002F0E0A" w:rsidRPr="00370BAC">
        <w:rPr>
          <w:rFonts w:ascii="Times New Roman" w:hAnsi="Times New Roman" w:cs="Times New Roman"/>
          <w:sz w:val="24"/>
          <w:szCs w:val="24"/>
        </w:rPr>
        <w:t>Program tersebut</w:t>
      </w:r>
      <w:r w:rsidR="00A02AF8">
        <w:rPr>
          <w:rFonts w:ascii="Times New Roman" w:hAnsi="Times New Roman" w:cs="Times New Roman"/>
          <w:sz w:val="24"/>
          <w:szCs w:val="24"/>
        </w:rPr>
        <w:t xml:space="preserve"> yang</w:t>
      </w:r>
      <w:r w:rsidR="00180E84" w:rsidRPr="00370BAC">
        <w:rPr>
          <w:rFonts w:ascii="Times New Roman" w:hAnsi="Times New Roman" w:cs="Times New Roman"/>
          <w:sz w:val="24"/>
          <w:szCs w:val="24"/>
        </w:rPr>
        <w:t xml:space="preserve"> membantu </w:t>
      </w:r>
      <w:r w:rsidR="00A02AF8" w:rsidRPr="00370BAC">
        <w:rPr>
          <w:rFonts w:ascii="Times New Roman" w:hAnsi="Times New Roman" w:cs="Times New Roman"/>
          <w:sz w:val="24"/>
          <w:szCs w:val="24"/>
        </w:rPr>
        <w:t>masyarakat berpenghasilan rendah</w:t>
      </w:r>
      <w:r w:rsidR="00180E84" w:rsidRPr="00370BAC">
        <w:rPr>
          <w:rFonts w:ascii="Times New Roman" w:hAnsi="Times New Roman" w:cs="Times New Roman"/>
          <w:sz w:val="24"/>
          <w:szCs w:val="24"/>
        </w:rPr>
        <w:t xml:space="preserve"> (MBR) dalam membangun rumah</w:t>
      </w:r>
      <w:r w:rsidR="00A02AF8">
        <w:rPr>
          <w:rFonts w:ascii="Times New Roman" w:hAnsi="Times New Roman" w:cs="Times New Roman"/>
          <w:sz w:val="24"/>
          <w:szCs w:val="24"/>
        </w:rPr>
        <w:t xml:space="preserve"> yang</w:t>
      </w:r>
      <w:r w:rsidR="00180E84" w:rsidRPr="00370BAC">
        <w:rPr>
          <w:rFonts w:ascii="Times New Roman" w:hAnsi="Times New Roman" w:cs="Times New Roman"/>
          <w:sz w:val="24"/>
          <w:szCs w:val="24"/>
        </w:rPr>
        <w:t xml:space="preserve"> layak huni untuk mensejahterakan masyarakat. Program yang sudah berjalan sejak 1969, program ini mulanya diterapkan di Jakarta untuk melakukan revitalisasi kawasan pemukiman kumuh, mulai dari perbaikan jalan hingga sanitasi.</w:t>
      </w:r>
    </w:p>
    <w:p w:rsidR="00180E84" w:rsidRPr="00370BAC" w:rsidRDefault="00141376" w:rsidP="00141376">
      <w:pPr>
        <w:pStyle w:val="ListParagraph"/>
        <w:tabs>
          <w:tab w:val="left" w:pos="284"/>
        </w:tabs>
        <w:spacing w:line="480" w:lineRule="auto"/>
        <w:ind w:left="426" w:firstLine="720"/>
        <w:jc w:val="both"/>
        <w:rPr>
          <w:rFonts w:ascii="Times New Roman" w:hAnsi="Times New Roman" w:cs="Times New Roman"/>
          <w:sz w:val="24"/>
          <w:szCs w:val="24"/>
        </w:rPr>
      </w:pPr>
      <w:r w:rsidRPr="00370BAC">
        <w:rPr>
          <w:rFonts w:ascii="Times New Roman" w:hAnsi="Times New Roman" w:cs="Times New Roman"/>
          <w:sz w:val="24"/>
          <w:szCs w:val="24"/>
        </w:rPr>
        <w:t>Prog</w:t>
      </w:r>
      <w:r w:rsidR="00537877">
        <w:rPr>
          <w:rFonts w:ascii="Times New Roman" w:hAnsi="Times New Roman" w:cs="Times New Roman"/>
          <w:sz w:val="24"/>
          <w:szCs w:val="24"/>
        </w:rPr>
        <w:t>ram bantuan stimulan perumahan s</w:t>
      </w:r>
      <w:r w:rsidRPr="00370BAC">
        <w:rPr>
          <w:rFonts w:ascii="Times New Roman" w:hAnsi="Times New Roman" w:cs="Times New Roman"/>
          <w:sz w:val="24"/>
          <w:szCs w:val="24"/>
        </w:rPr>
        <w:t>wadaya</w:t>
      </w:r>
      <w:r w:rsidR="00A02AF8">
        <w:rPr>
          <w:rFonts w:ascii="Times New Roman" w:hAnsi="Times New Roman" w:cs="Times New Roman"/>
          <w:sz w:val="24"/>
          <w:szCs w:val="24"/>
        </w:rPr>
        <w:t xml:space="preserve"> (BSPS)</w:t>
      </w:r>
      <w:r w:rsidR="00180E84" w:rsidRPr="00370BAC">
        <w:rPr>
          <w:rFonts w:ascii="Times New Roman" w:hAnsi="Times New Roman" w:cs="Times New Roman"/>
          <w:sz w:val="24"/>
          <w:szCs w:val="24"/>
        </w:rPr>
        <w:t xml:space="preserve"> merupakan salah satu program dari pemerintah</w:t>
      </w:r>
      <w:r w:rsidR="00A02AF8">
        <w:rPr>
          <w:rFonts w:ascii="Times New Roman" w:hAnsi="Times New Roman" w:cs="Times New Roman"/>
          <w:sz w:val="24"/>
          <w:szCs w:val="24"/>
        </w:rPr>
        <w:t xml:space="preserve"> yang</w:t>
      </w:r>
      <w:r w:rsidR="00180E84" w:rsidRPr="00370BAC">
        <w:rPr>
          <w:rFonts w:ascii="Times New Roman" w:hAnsi="Times New Roman" w:cs="Times New Roman"/>
          <w:sz w:val="24"/>
          <w:szCs w:val="24"/>
        </w:rPr>
        <w:t xml:space="preserve"> dalam upaya untuk memberikan perlindungan pada keluarga miskin guna meningkatkan tingkat kesejahteraan</w:t>
      </w:r>
      <w:r w:rsidR="00A02AF8">
        <w:rPr>
          <w:rFonts w:ascii="Times New Roman" w:hAnsi="Times New Roman" w:cs="Times New Roman"/>
          <w:sz w:val="24"/>
          <w:szCs w:val="24"/>
        </w:rPr>
        <w:t xml:space="preserve"> </w:t>
      </w:r>
      <w:r w:rsidR="00A02AF8">
        <w:rPr>
          <w:rFonts w:ascii="Times New Roman" w:hAnsi="Times New Roman" w:cs="Times New Roman"/>
          <w:sz w:val="24"/>
          <w:szCs w:val="24"/>
        </w:rPr>
        <w:lastRenderedPageBreak/>
        <w:t>dan keswadayaan masyarakat</w:t>
      </w:r>
      <w:r w:rsidR="00180E84" w:rsidRPr="00370BAC">
        <w:rPr>
          <w:rFonts w:ascii="Times New Roman" w:hAnsi="Times New Roman" w:cs="Times New Roman"/>
          <w:sz w:val="24"/>
          <w:szCs w:val="24"/>
        </w:rPr>
        <w:t xml:space="preserve"> tersebut.</w:t>
      </w:r>
      <w:r w:rsidR="00180E84" w:rsidRPr="00370BAC">
        <w:rPr>
          <w:rStyle w:val="FootnoteReference"/>
          <w:rFonts w:ascii="Times New Roman" w:hAnsi="Times New Roman" w:cs="Times New Roman"/>
          <w:sz w:val="24"/>
          <w:szCs w:val="24"/>
        </w:rPr>
        <w:footnoteReference w:id="13"/>
      </w:r>
      <w:r w:rsidR="00180E84" w:rsidRPr="00370BAC">
        <w:rPr>
          <w:rFonts w:ascii="Times New Roman" w:hAnsi="Times New Roman" w:cs="Times New Roman"/>
          <w:sz w:val="24"/>
          <w:szCs w:val="24"/>
          <w:lang w:val="id-ID"/>
        </w:rPr>
        <w:t xml:space="preserve"> Pela</w:t>
      </w:r>
      <w:r w:rsidRPr="00370BAC">
        <w:rPr>
          <w:rFonts w:ascii="Times New Roman" w:hAnsi="Times New Roman" w:cs="Times New Roman"/>
          <w:sz w:val="24"/>
          <w:szCs w:val="24"/>
          <w:lang w:val="id-ID"/>
        </w:rPr>
        <w:t xml:space="preserve">ksanaan </w:t>
      </w:r>
      <w:r w:rsidRPr="003933E9">
        <w:rPr>
          <w:rFonts w:ascii="Times New Roman" w:hAnsi="Times New Roman" w:cs="Times New Roman"/>
          <w:sz w:val="24"/>
          <w:szCs w:val="24"/>
          <w:lang w:val="id-ID"/>
        </w:rPr>
        <w:t>p</w:t>
      </w:r>
      <w:r w:rsidR="002F0E0A" w:rsidRPr="00370BAC">
        <w:rPr>
          <w:rFonts w:ascii="Times New Roman" w:hAnsi="Times New Roman" w:cs="Times New Roman"/>
          <w:sz w:val="24"/>
          <w:szCs w:val="24"/>
          <w:lang w:val="id-ID"/>
        </w:rPr>
        <w:t xml:space="preserve">rogram </w:t>
      </w:r>
      <w:r w:rsidR="00537877" w:rsidRPr="003933E9">
        <w:rPr>
          <w:rFonts w:ascii="Times New Roman" w:hAnsi="Times New Roman" w:cs="Times New Roman"/>
          <w:sz w:val="24"/>
          <w:szCs w:val="24"/>
          <w:lang w:val="id-ID"/>
        </w:rPr>
        <w:t>bantuan stimulan perumahan s</w:t>
      </w:r>
      <w:r w:rsidR="002F0E0A" w:rsidRPr="003933E9">
        <w:rPr>
          <w:rFonts w:ascii="Times New Roman" w:hAnsi="Times New Roman" w:cs="Times New Roman"/>
          <w:sz w:val="24"/>
          <w:szCs w:val="24"/>
          <w:lang w:val="id-ID"/>
        </w:rPr>
        <w:t>wadaya</w:t>
      </w:r>
      <w:r w:rsidR="00A02AF8" w:rsidRPr="003933E9">
        <w:rPr>
          <w:rFonts w:ascii="Times New Roman" w:hAnsi="Times New Roman" w:cs="Times New Roman"/>
          <w:sz w:val="24"/>
          <w:szCs w:val="24"/>
          <w:lang w:val="id-ID"/>
        </w:rPr>
        <w:t xml:space="preserve"> (BSPS)</w:t>
      </w:r>
      <w:r w:rsidR="00180E84" w:rsidRPr="00370BAC">
        <w:rPr>
          <w:rFonts w:ascii="Times New Roman" w:hAnsi="Times New Roman" w:cs="Times New Roman"/>
          <w:sz w:val="24"/>
          <w:szCs w:val="24"/>
          <w:lang w:val="id-ID"/>
        </w:rPr>
        <w:t xml:space="preserve"> harus dilaksanakan berdasarkan ketentuan</w:t>
      </w:r>
      <w:r w:rsidR="00537877" w:rsidRPr="003933E9">
        <w:rPr>
          <w:rFonts w:ascii="Times New Roman" w:hAnsi="Times New Roman" w:cs="Times New Roman"/>
          <w:sz w:val="24"/>
          <w:szCs w:val="24"/>
          <w:lang w:val="id-ID"/>
        </w:rPr>
        <w:t xml:space="preserve"> dan kebijakan</w:t>
      </w:r>
      <w:r w:rsidR="00180E84" w:rsidRPr="00370BAC">
        <w:rPr>
          <w:rFonts w:ascii="Times New Roman" w:hAnsi="Times New Roman" w:cs="Times New Roman"/>
          <w:sz w:val="24"/>
          <w:szCs w:val="24"/>
          <w:lang w:val="id-ID"/>
        </w:rPr>
        <w:t xml:space="preserve"> yang telah ditetapkan agar dapat mencapai tujuan dari kebijakan dan sebagai hasilnya mampu menjawab permasalahan kebutuhan perumahan yang layak huni. </w:t>
      </w:r>
      <w:r w:rsidR="00180E84" w:rsidRPr="00370BAC">
        <w:rPr>
          <w:rFonts w:ascii="Times New Roman" w:hAnsi="Times New Roman" w:cs="Times New Roman"/>
          <w:sz w:val="24"/>
          <w:szCs w:val="24"/>
        </w:rPr>
        <w:t>Program ini</w:t>
      </w:r>
      <w:r w:rsidR="00A02AF8">
        <w:rPr>
          <w:rFonts w:ascii="Times New Roman" w:hAnsi="Times New Roman" w:cs="Times New Roman"/>
          <w:sz w:val="24"/>
          <w:szCs w:val="24"/>
        </w:rPr>
        <w:t xml:space="preserve"> akan</w:t>
      </w:r>
      <w:r w:rsidR="00180E84" w:rsidRPr="00370BAC">
        <w:rPr>
          <w:rFonts w:ascii="Times New Roman" w:hAnsi="Times New Roman" w:cs="Times New Roman"/>
          <w:sz w:val="24"/>
          <w:szCs w:val="24"/>
        </w:rPr>
        <w:t xml:space="preserve"> dilaksanakan dalam bentuk pember</w:t>
      </w:r>
      <w:r w:rsidR="002F0E0A" w:rsidRPr="00370BAC">
        <w:rPr>
          <w:rFonts w:ascii="Times New Roman" w:hAnsi="Times New Roman" w:cs="Times New Roman"/>
          <w:sz w:val="24"/>
          <w:szCs w:val="24"/>
        </w:rPr>
        <w:t>ian bantuan bahan bangunan</w:t>
      </w:r>
      <w:r w:rsidR="00180E84" w:rsidRPr="00370BAC">
        <w:rPr>
          <w:rFonts w:ascii="Times New Roman" w:hAnsi="Times New Roman" w:cs="Times New Roman"/>
          <w:sz w:val="24"/>
          <w:szCs w:val="24"/>
        </w:rPr>
        <w:t xml:space="preserve"> untuk membangun atau merenovasi rumah yang tidak layak huni dan tidak memenuhi syarat kesehatan menjadi rumah yang layak huni.</w:t>
      </w:r>
    </w:p>
    <w:p w:rsidR="0036103D" w:rsidRPr="00370BAC" w:rsidRDefault="00770873" w:rsidP="00141376">
      <w:pPr>
        <w:pStyle w:val="ListParagraph"/>
        <w:tabs>
          <w:tab w:val="left" w:pos="284"/>
        </w:tabs>
        <w:spacing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Dalam </w:t>
      </w:r>
      <w:r w:rsidR="0036103D" w:rsidRPr="00370BAC">
        <w:rPr>
          <w:rFonts w:ascii="Times New Roman" w:hAnsi="Times New Roman" w:cs="Times New Roman"/>
          <w:sz w:val="24"/>
          <w:szCs w:val="24"/>
        </w:rPr>
        <w:t xml:space="preserve">Peraturan Menteri Pekerjaan Umum dan Perumahan Rakyat Nomor 15/PRT/M/2015 tentang Organisasi dan Tata Kerja Kementerian Pekerjaan Umum dan Perumahan Rakyat (Berita Negara Republik Indonesia Tahun 2015 Nomor 881) sebagaimana telah diubah dengan Peraturan Menteri Pekerjaan Umum dan Perumahan Rakyat Nomor 05/PRT/M/2017 tentang Perubahan atas Peraturan Menteri Pekerjaan Umum dan Perumahan Rakyat Nomor 15/PRT/M/2015 tentang Organisasi dan Tata Kerja Kementerian Pekerjaan Umum dan Perumahan Rakyat (Berita Negara Republik Indonesia Tahun 2017 Nomor 466) . </w:t>
      </w:r>
    </w:p>
    <w:p w:rsidR="0036103D" w:rsidRPr="00537877" w:rsidRDefault="0036103D" w:rsidP="00537877">
      <w:pPr>
        <w:pStyle w:val="ListParagraph"/>
        <w:tabs>
          <w:tab w:val="left" w:pos="284"/>
        </w:tabs>
        <w:spacing w:line="480" w:lineRule="auto"/>
        <w:ind w:left="426" w:firstLine="720"/>
        <w:jc w:val="both"/>
        <w:rPr>
          <w:rFonts w:ascii="Times New Roman" w:hAnsi="Times New Roman" w:cs="Times New Roman"/>
          <w:sz w:val="24"/>
          <w:szCs w:val="24"/>
          <w:lang w:val="id-ID"/>
        </w:rPr>
      </w:pPr>
      <w:r w:rsidRPr="00370BAC">
        <w:rPr>
          <w:rFonts w:ascii="Times New Roman" w:hAnsi="Times New Roman" w:cs="Times New Roman"/>
          <w:sz w:val="24"/>
          <w:szCs w:val="24"/>
        </w:rPr>
        <w:t>Provinsi Lampung terutama Lampung Utara telah me</w:t>
      </w:r>
      <w:r w:rsidR="002F0E0A" w:rsidRPr="00370BAC">
        <w:rPr>
          <w:rFonts w:ascii="Times New Roman" w:hAnsi="Times New Roman" w:cs="Times New Roman"/>
          <w:sz w:val="24"/>
          <w:szCs w:val="24"/>
        </w:rPr>
        <w:t>relis</w:t>
      </w:r>
      <w:r w:rsidR="00537877">
        <w:rPr>
          <w:rFonts w:ascii="Times New Roman" w:hAnsi="Times New Roman" w:cs="Times New Roman"/>
          <w:sz w:val="24"/>
          <w:szCs w:val="24"/>
        </w:rPr>
        <w:t>asikan program bantuan stimulan</w:t>
      </w:r>
      <w:r w:rsidR="002F0E0A" w:rsidRPr="00370BAC">
        <w:rPr>
          <w:rFonts w:ascii="Times New Roman" w:hAnsi="Times New Roman" w:cs="Times New Roman"/>
          <w:sz w:val="24"/>
          <w:szCs w:val="24"/>
        </w:rPr>
        <w:t xml:space="preserve"> perumahan swadaya</w:t>
      </w:r>
      <w:r w:rsidR="00537877">
        <w:rPr>
          <w:rFonts w:ascii="Times New Roman" w:hAnsi="Times New Roman" w:cs="Times New Roman"/>
          <w:sz w:val="24"/>
          <w:szCs w:val="24"/>
        </w:rPr>
        <w:t xml:space="preserve"> (BSPS)</w:t>
      </w:r>
      <w:r w:rsidR="002F0E0A" w:rsidRPr="00370BAC">
        <w:rPr>
          <w:rFonts w:ascii="Times New Roman" w:hAnsi="Times New Roman" w:cs="Times New Roman"/>
          <w:sz w:val="24"/>
          <w:szCs w:val="24"/>
        </w:rPr>
        <w:t xml:space="preserve"> </w:t>
      </w:r>
      <w:r w:rsidRPr="00370BAC">
        <w:rPr>
          <w:rFonts w:ascii="Times New Roman" w:hAnsi="Times New Roman" w:cs="Times New Roman"/>
          <w:sz w:val="24"/>
          <w:szCs w:val="24"/>
        </w:rPr>
        <w:t xml:space="preserve">setelah mendapat bantuan dari Kementrian Pekerjaan Umum dan Perumahan Rakyat (Kemenpu-pera). Selanjutnya, bantuan program Bantuan Stimulan Perumahan Swadaya mengacu pada Peraturan Bupati Lampung Utara Nomor </w:t>
      </w:r>
      <w:r w:rsidRPr="00370BAC">
        <w:rPr>
          <w:rFonts w:ascii="Times New Roman" w:hAnsi="Times New Roman" w:cs="Times New Roman"/>
          <w:sz w:val="24"/>
          <w:szCs w:val="24"/>
        </w:rPr>
        <w:lastRenderedPageBreak/>
        <w:t xml:space="preserve">02 tahun 2013 </w:t>
      </w:r>
      <w:r w:rsidR="00141376" w:rsidRPr="00370BAC">
        <w:rPr>
          <w:rFonts w:ascii="Times New Roman" w:hAnsi="Times New Roman" w:cs="Times New Roman"/>
          <w:sz w:val="24"/>
          <w:szCs w:val="24"/>
        </w:rPr>
        <w:t>tentang tata cara penganggaran,</w:t>
      </w:r>
      <w:r w:rsidRPr="00370BAC">
        <w:rPr>
          <w:rFonts w:ascii="Times New Roman" w:hAnsi="Times New Roman" w:cs="Times New Roman"/>
          <w:sz w:val="24"/>
          <w:szCs w:val="24"/>
        </w:rPr>
        <w:t xml:space="preserve"> pelaksanaan dan penatausahaan, pertanggung jawaban dan pelaporan serta monitoring dan evaluasi pemberian hibah dan bantuan sosial yang bersumber dari anggaran pendapatan dan belanja daetrah (APBD). </w:t>
      </w:r>
      <w:r w:rsidRPr="00537877">
        <w:rPr>
          <w:rFonts w:ascii="Times New Roman" w:hAnsi="Times New Roman" w:cs="Times New Roman"/>
          <w:sz w:val="24"/>
          <w:szCs w:val="24"/>
        </w:rPr>
        <w:t>Sebagaimana surat keputusan Bupati Lampung Utara Nomor B/142/16-LU/HK/2017 tentang penerima Bantuan Stimulan Peru</w:t>
      </w:r>
      <w:r w:rsidR="002F0E0A" w:rsidRPr="00537877">
        <w:rPr>
          <w:rFonts w:ascii="Times New Roman" w:hAnsi="Times New Roman" w:cs="Times New Roman"/>
          <w:sz w:val="24"/>
          <w:szCs w:val="24"/>
        </w:rPr>
        <w:t>mahan Swadaya (BSPS).</w:t>
      </w:r>
      <w:r w:rsidRPr="00537877">
        <w:rPr>
          <w:rFonts w:ascii="Times New Roman" w:hAnsi="Times New Roman" w:cs="Times New Roman"/>
          <w:sz w:val="24"/>
          <w:szCs w:val="24"/>
        </w:rPr>
        <w:t xml:space="preserve"> Bantuan rumah melalui program stimulan perumahan swadaya diharapkan mampu membantu masyarakat untuk memiliki rumah layak huni.</w:t>
      </w:r>
      <w:r w:rsidRPr="00370BAC">
        <w:rPr>
          <w:rStyle w:val="FootnoteReference"/>
          <w:rFonts w:ascii="Times New Roman" w:hAnsi="Times New Roman" w:cs="Times New Roman"/>
          <w:sz w:val="24"/>
          <w:szCs w:val="24"/>
        </w:rPr>
        <w:footnoteReference w:id="14"/>
      </w:r>
    </w:p>
    <w:p w:rsidR="0036103D" w:rsidRPr="00370BAC" w:rsidRDefault="0036103D" w:rsidP="00141376">
      <w:pPr>
        <w:pStyle w:val="ListParagraph"/>
        <w:spacing w:line="480" w:lineRule="auto"/>
        <w:ind w:left="426" w:firstLine="720"/>
        <w:jc w:val="both"/>
        <w:rPr>
          <w:rFonts w:ascii="Times New Roman" w:hAnsi="Times New Roman" w:cs="Times New Roman"/>
          <w:sz w:val="24"/>
          <w:szCs w:val="24"/>
        </w:rPr>
      </w:pPr>
      <w:r w:rsidRPr="00370BAC">
        <w:rPr>
          <w:rFonts w:ascii="Times New Roman" w:hAnsi="Times New Roman" w:cs="Times New Roman"/>
          <w:sz w:val="24"/>
          <w:szCs w:val="24"/>
        </w:rPr>
        <w:t>Sementara itu,  untuk tahun 2017 bantuan progra</w:t>
      </w:r>
      <w:r w:rsidR="002B73D7" w:rsidRPr="00370BAC">
        <w:rPr>
          <w:rFonts w:ascii="Times New Roman" w:hAnsi="Times New Roman" w:cs="Times New Roman"/>
          <w:sz w:val="24"/>
          <w:szCs w:val="24"/>
        </w:rPr>
        <w:t>m</w:t>
      </w:r>
      <w:r w:rsidR="00537877">
        <w:rPr>
          <w:rFonts w:ascii="Times New Roman" w:hAnsi="Times New Roman" w:cs="Times New Roman"/>
          <w:sz w:val="24"/>
          <w:szCs w:val="24"/>
        </w:rPr>
        <w:t xml:space="preserve"> bantuan stimulan perumahan swadaya</w:t>
      </w:r>
      <w:r w:rsidR="002B73D7" w:rsidRPr="00370BAC">
        <w:rPr>
          <w:rFonts w:ascii="Times New Roman" w:hAnsi="Times New Roman" w:cs="Times New Roman"/>
          <w:sz w:val="24"/>
          <w:szCs w:val="24"/>
        </w:rPr>
        <w:t xml:space="preserve"> </w:t>
      </w:r>
      <w:r w:rsidR="00537877">
        <w:rPr>
          <w:rFonts w:ascii="Times New Roman" w:hAnsi="Times New Roman" w:cs="Times New Roman"/>
          <w:sz w:val="24"/>
          <w:szCs w:val="24"/>
        </w:rPr>
        <w:t>(</w:t>
      </w:r>
      <w:r w:rsidR="002B73D7" w:rsidRPr="00370BAC">
        <w:rPr>
          <w:rFonts w:ascii="Times New Roman" w:hAnsi="Times New Roman" w:cs="Times New Roman"/>
          <w:sz w:val="24"/>
          <w:szCs w:val="24"/>
        </w:rPr>
        <w:t>BSPS</w:t>
      </w:r>
      <w:r w:rsidR="00537877">
        <w:rPr>
          <w:rFonts w:ascii="Times New Roman" w:hAnsi="Times New Roman" w:cs="Times New Roman"/>
          <w:sz w:val="24"/>
          <w:szCs w:val="24"/>
        </w:rPr>
        <w:t>)</w:t>
      </w:r>
      <w:r w:rsidRPr="00370BAC">
        <w:rPr>
          <w:rFonts w:ascii="Times New Roman" w:hAnsi="Times New Roman" w:cs="Times New Roman"/>
          <w:sz w:val="24"/>
          <w:szCs w:val="24"/>
        </w:rPr>
        <w:t xml:space="preserve"> tersebar dari lima Kecamatan yakni Kecamatan Abung Selatan, Kotabumi Selatan, Abung Surakarta, Sungkai Tengah, dan Kotabumi.</w:t>
      </w:r>
      <w:r w:rsidRPr="00370BAC">
        <w:rPr>
          <w:rStyle w:val="FootnoteReference"/>
          <w:rFonts w:ascii="Times New Roman" w:hAnsi="Times New Roman" w:cs="Times New Roman"/>
          <w:sz w:val="24"/>
          <w:szCs w:val="24"/>
        </w:rPr>
        <w:footnoteReference w:id="15"/>
      </w:r>
      <w:r w:rsidRPr="00370BAC">
        <w:rPr>
          <w:rFonts w:ascii="Times New Roman" w:hAnsi="Times New Roman" w:cs="Times New Roman"/>
          <w:sz w:val="24"/>
          <w:szCs w:val="24"/>
        </w:rPr>
        <w:t xml:space="preserve"> Salah satu sasaran</w:t>
      </w:r>
      <w:r w:rsidR="00537877">
        <w:rPr>
          <w:rFonts w:ascii="Times New Roman" w:hAnsi="Times New Roman" w:cs="Times New Roman"/>
          <w:sz w:val="24"/>
          <w:szCs w:val="24"/>
        </w:rPr>
        <w:t xml:space="preserve"> yang akan peneliti observasi yakni</w:t>
      </w:r>
      <w:r w:rsidRPr="00370BAC">
        <w:rPr>
          <w:rFonts w:ascii="Times New Roman" w:hAnsi="Times New Roman" w:cs="Times New Roman"/>
          <w:sz w:val="24"/>
          <w:szCs w:val="24"/>
        </w:rPr>
        <w:t xml:space="preserve"> penerima bantuan program di Kabupaten Lampung Utara, yaitu Kecamatan Kotabumi Selatan terdapat 5 Kelurahan dan 9 Desa.</w:t>
      </w:r>
      <w:r w:rsidRPr="00370BAC">
        <w:rPr>
          <w:rStyle w:val="FootnoteReference"/>
          <w:rFonts w:ascii="Times New Roman" w:hAnsi="Times New Roman" w:cs="Times New Roman"/>
          <w:sz w:val="24"/>
          <w:szCs w:val="24"/>
        </w:rPr>
        <w:footnoteReference w:id="16"/>
      </w:r>
      <w:r w:rsidR="00770873">
        <w:rPr>
          <w:rFonts w:ascii="Times New Roman" w:hAnsi="Times New Roman" w:cs="Times New Roman"/>
          <w:sz w:val="24"/>
          <w:szCs w:val="24"/>
        </w:rPr>
        <w:t xml:space="preserve"> Pada m</w:t>
      </w:r>
      <w:r w:rsidRPr="00370BAC">
        <w:rPr>
          <w:rFonts w:ascii="Times New Roman" w:hAnsi="Times New Roman" w:cs="Times New Roman"/>
          <w:sz w:val="24"/>
          <w:szCs w:val="24"/>
        </w:rPr>
        <w:t xml:space="preserve">asing-masing kepala keluarga penerima bantuan </w:t>
      </w:r>
      <w:r w:rsidR="00770873">
        <w:rPr>
          <w:rFonts w:ascii="Times New Roman" w:hAnsi="Times New Roman" w:cs="Times New Roman"/>
          <w:sz w:val="24"/>
          <w:szCs w:val="24"/>
        </w:rPr>
        <w:t xml:space="preserve">yang </w:t>
      </w:r>
      <w:r w:rsidRPr="00370BAC">
        <w:rPr>
          <w:rFonts w:ascii="Times New Roman" w:hAnsi="Times New Roman" w:cs="Times New Roman"/>
          <w:sz w:val="24"/>
          <w:szCs w:val="24"/>
        </w:rPr>
        <w:t>mend</w:t>
      </w:r>
      <w:r w:rsidR="002F0E0A" w:rsidRPr="00370BAC">
        <w:rPr>
          <w:rFonts w:ascii="Times New Roman" w:hAnsi="Times New Roman" w:cs="Times New Roman"/>
          <w:sz w:val="24"/>
          <w:szCs w:val="24"/>
        </w:rPr>
        <w:t xml:space="preserve">apatkan bantuan dana </w:t>
      </w:r>
      <w:r w:rsidRPr="00370BAC">
        <w:rPr>
          <w:rFonts w:ascii="Times New Roman" w:hAnsi="Times New Roman" w:cs="Times New Roman"/>
          <w:sz w:val="24"/>
          <w:szCs w:val="24"/>
        </w:rPr>
        <w:t xml:space="preserve"> sebesar lima belas juta rupiah</w:t>
      </w:r>
      <w:r w:rsidR="00770873">
        <w:rPr>
          <w:rFonts w:ascii="Times New Roman" w:hAnsi="Times New Roman" w:cs="Times New Roman"/>
          <w:sz w:val="24"/>
          <w:szCs w:val="24"/>
        </w:rPr>
        <w:t xml:space="preserve"> (Rp. 15.000.000)</w:t>
      </w:r>
      <w:r w:rsidRPr="00370BAC">
        <w:rPr>
          <w:rFonts w:ascii="Times New Roman" w:hAnsi="Times New Roman" w:cs="Times New Roman"/>
          <w:sz w:val="24"/>
          <w:szCs w:val="24"/>
        </w:rPr>
        <w:t xml:space="preserve"> dan</w:t>
      </w:r>
      <w:r w:rsidR="00770873">
        <w:rPr>
          <w:rFonts w:ascii="Times New Roman" w:hAnsi="Times New Roman" w:cs="Times New Roman"/>
          <w:sz w:val="24"/>
          <w:szCs w:val="24"/>
        </w:rPr>
        <w:t xml:space="preserve"> dana</w:t>
      </w:r>
      <w:r w:rsidRPr="00370BAC">
        <w:rPr>
          <w:rFonts w:ascii="Times New Roman" w:hAnsi="Times New Roman" w:cs="Times New Roman"/>
          <w:sz w:val="24"/>
          <w:szCs w:val="24"/>
        </w:rPr>
        <w:t xml:space="preserve"> diturunkan melalui dua tahap</w:t>
      </w:r>
      <w:r w:rsidR="00770873">
        <w:rPr>
          <w:rFonts w:ascii="Times New Roman" w:hAnsi="Times New Roman" w:cs="Times New Roman"/>
          <w:sz w:val="24"/>
          <w:szCs w:val="24"/>
        </w:rPr>
        <w:t xml:space="preserve"> pencairan</w:t>
      </w:r>
      <w:r w:rsidRPr="00370BAC">
        <w:rPr>
          <w:rFonts w:ascii="Times New Roman" w:hAnsi="Times New Roman" w:cs="Times New Roman"/>
          <w:sz w:val="24"/>
          <w:szCs w:val="24"/>
        </w:rPr>
        <w:t>. Berdasakan data yang saya himpun</w:t>
      </w:r>
      <w:r w:rsidR="00B32D92" w:rsidRPr="00370BAC">
        <w:rPr>
          <w:rFonts w:ascii="Times New Roman" w:hAnsi="Times New Roman" w:cs="Times New Roman"/>
          <w:sz w:val="24"/>
          <w:szCs w:val="24"/>
        </w:rPr>
        <w:t xml:space="preserve"> saat melakukan pra-survey</w:t>
      </w:r>
      <w:r w:rsidR="002F0E0A" w:rsidRPr="00370BAC">
        <w:rPr>
          <w:rFonts w:ascii="Times New Roman" w:hAnsi="Times New Roman" w:cs="Times New Roman"/>
          <w:sz w:val="24"/>
          <w:szCs w:val="24"/>
        </w:rPr>
        <w:t xml:space="preserve"> dari </w:t>
      </w:r>
      <w:r w:rsidR="00537877" w:rsidRPr="0052463B">
        <w:rPr>
          <w:rFonts w:ascii="Times New Roman" w:eastAsiaTheme="minorHAnsi" w:hAnsi="Times New Roman" w:cs="Times New Roman"/>
        </w:rPr>
        <w:t>Seksi Tata Bangunan Perumahan Kawasan Permukiman Kabupaten</w:t>
      </w:r>
      <w:r w:rsidR="00537877" w:rsidRPr="0052463B">
        <w:rPr>
          <w:rFonts w:ascii="Times New Roman" w:hAnsi="Times New Roman" w:cs="Times New Roman"/>
        </w:rPr>
        <w:t xml:space="preserve"> Lampung Utar</w:t>
      </w:r>
      <w:r w:rsidR="00537877" w:rsidRPr="00A57AA3">
        <w:rPr>
          <w:rFonts w:ascii="Times New Roman" w:hAnsi="Times New Roman" w:cs="Times New Roman"/>
          <w:i/>
        </w:rPr>
        <w:t>a</w:t>
      </w:r>
      <w:r w:rsidR="00537877">
        <w:rPr>
          <w:rFonts w:ascii="Times New Roman" w:hAnsi="Times New Roman" w:cs="Times New Roman"/>
        </w:rPr>
        <w:t xml:space="preserve"> </w:t>
      </w:r>
      <w:r w:rsidRPr="00370BAC">
        <w:rPr>
          <w:rFonts w:ascii="Times New Roman" w:hAnsi="Times New Roman" w:cs="Times New Roman"/>
          <w:sz w:val="24"/>
          <w:szCs w:val="24"/>
        </w:rPr>
        <w:t xml:space="preserve">bapak Achmad Avandi inilah nama desa dan jumlah penerima bantuan </w:t>
      </w:r>
      <w:r w:rsidRPr="00370BAC">
        <w:rPr>
          <w:rFonts w:ascii="Times New Roman" w:hAnsi="Times New Roman" w:cs="Times New Roman"/>
          <w:sz w:val="24"/>
          <w:szCs w:val="24"/>
        </w:rPr>
        <w:lastRenderedPageBreak/>
        <w:t>program bedah rumah dikecamatan Kotabumi Selatan Kabupaten Lampung Utara tahun 2017:</w:t>
      </w:r>
    </w:p>
    <w:p w:rsidR="00B77092" w:rsidRPr="00370BAC" w:rsidRDefault="00B77092" w:rsidP="00141376">
      <w:pPr>
        <w:pStyle w:val="ListParagraph"/>
        <w:spacing w:line="480" w:lineRule="auto"/>
        <w:ind w:left="426" w:firstLine="720"/>
        <w:jc w:val="both"/>
        <w:rPr>
          <w:rFonts w:ascii="Times New Roman" w:hAnsi="Times New Roman" w:cs="Times New Roman"/>
          <w:sz w:val="24"/>
          <w:szCs w:val="24"/>
        </w:rPr>
      </w:pPr>
    </w:p>
    <w:tbl>
      <w:tblPr>
        <w:tblStyle w:val="TableGrid"/>
        <w:tblW w:w="7755" w:type="dxa"/>
        <w:tblInd w:w="250" w:type="dxa"/>
        <w:tblLook w:val="04A0" w:firstRow="1" w:lastRow="0" w:firstColumn="1" w:lastColumn="0" w:noHBand="0" w:noVBand="1"/>
      </w:tblPr>
      <w:tblGrid>
        <w:gridCol w:w="993"/>
        <w:gridCol w:w="3118"/>
        <w:gridCol w:w="3644"/>
      </w:tblGrid>
      <w:tr w:rsidR="0036103D" w:rsidRPr="00370BAC" w:rsidTr="00DE342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 xml:space="preserve">Tahun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Nama Desa/kelurahan</w:t>
            </w:r>
          </w:p>
        </w:tc>
        <w:tc>
          <w:tcPr>
            <w:tcW w:w="3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Jumlah Rumah yang akan direhab</w:t>
            </w:r>
          </w:p>
        </w:tc>
      </w:tr>
      <w:tr w:rsidR="0036103D" w:rsidRPr="00370BAC" w:rsidTr="00DE342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2016</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Kelapa Tujuh</w:t>
            </w:r>
          </w:p>
        </w:tc>
        <w:tc>
          <w:tcPr>
            <w:tcW w:w="3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58 unit</w:t>
            </w:r>
          </w:p>
        </w:tc>
      </w:tr>
      <w:tr w:rsidR="0036103D" w:rsidRPr="00370BAC" w:rsidTr="00DE342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2017</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Bandar Putih</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Kelapa Tujuh</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 xml:space="preserve">Tanjung Aman </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Tanjung Harapan</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Tanjung Senang</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Kota Alam</w:t>
            </w:r>
          </w:p>
        </w:tc>
        <w:tc>
          <w:tcPr>
            <w:tcW w:w="3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52 unit</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25 unit</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45 unit</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23 unit</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45 unit</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45 unit</w:t>
            </w:r>
          </w:p>
        </w:tc>
      </w:tr>
      <w:tr w:rsidR="0036103D" w:rsidRPr="00370BAC" w:rsidTr="00DE3424">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2018</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Karang Agung</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Alam Jaya</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Mulang Maya</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Tanjung Senang</w:t>
            </w:r>
          </w:p>
          <w:p w:rsidR="0036103D" w:rsidRPr="00370BAC" w:rsidRDefault="0036103D" w:rsidP="00DE3424">
            <w:pPr>
              <w:pStyle w:val="ListParagraph"/>
              <w:ind w:left="0"/>
              <w:jc w:val="both"/>
              <w:rPr>
                <w:rFonts w:ascii="Times New Roman" w:hAnsi="Times New Roman" w:cs="Times New Roman"/>
                <w:sz w:val="24"/>
                <w:szCs w:val="24"/>
              </w:rPr>
            </w:pPr>
          </w:p>
        </w:tc>
        <w:tc>
          <w:tcPr>
            <w:tcW w:w="36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30 unit</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39 unit</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32 unit</w:t>
            </w:r>
          </w:p>
          <w:p w:rsidR="0036103D" w:rsidRPr="00370BAC" w:rsidRDefault="0036103D" w:rsidP="00DE3424">
            <w:pPr>
              <w:pStyle w:val="ListParagraph"/>
              <w:ind w:left="0"/>
              <w:jc w:val="both"/>
              <w:rPr>
                <w:rFonts w:ascii="Times New Roman" w:hAnsi="Times New Roman" w:cs="Times New Roman"/>
                <w:sz w:val="24"/>
                <w:szCs w:val="24"/>
              </w:rPr>
            </w:pPr>
            <w:r w:rsidRPr="00370BAC">
              <w:rPr>
                <w:rFonts w:ascii="Times New Roman" w:hAnsi="Times New Roman" w:cs="Times New Roman"/>
                <w:sz w:val="24"/>
                <w:szCs w:val="24"/>
              </w:rPr>
              <w:t>14 unit</w:t>
            </w:r>
          </w:p>
        </w:tc>
      </w:tr>
    </w:tbl>
    <w:p w:rsidR="0036103D" w:rsidRPr="00370BAC" w:rsidRDefault="00141376" w:rsidP="00141376">
      <w:pPr>
        <w:pStyle w:val="ListParagraph"/>
        <w:spacing w:line="480" w:lineRule="auto"/>
        <w:ind w:firstLine="720"/>
        <w:jc w:val="both"/>
        <w:rPr>
          <w:rFonts w:ascii="Times New Roman" w:hAnsi="Times New Roman" w:cs="Times New Roman"/>
          <w:sz w:val="24"/>
          <w:szCs w:val="24"/>
        </w:rPr>
      </w:pPr>
      <w:r w:rsidRPr="00370BAC">
        <w:rPr>
          <w:rFonts w:ascii="Times New Roman" w:hAnsi="Times New Roman" w:cs="Times New Roman"/>
          <w:sz w:val="24"/>
          <w:szCs w:val="24"/>
        </w:rPr>
        <w:t>(sumber data: Dinas P</w:t>
      </w:r>
      <w:r w:rsidR="00437F44" w:rsidRPr="00370BAC">
        <w:rPr>
          <w:rFonts w:ascii="Times New Roman" w:hAnsi="Times New Roman" w:cs="Times New Roman"/>
          <w:sz w:val="24"/>
          <w:szCs w:val="24"/>
        </w:rPr>
        <w:t>e</w:t>
      </w:r>
      <w:r w:rsidRPr="00370BAC">
        <w:rPr>
          <w:rFonts w:ascii="Times New Roman" w:hAnsi="Times New Roman" w:cs="Times New Roman"/>
          <w:sz w:val="24"/>
          <w:szCs w:val="24"/>
        </w:rPr>
        <w:t>rumahan dan Kawasan Pe</w:t>
      </w:r>
      <w:r w:rsidR="00437F44" w:rsidRPr="00370BAC">
        <w:rPr>
          <w:rFonts w:ascii="Times New Roman" w:hAnsi="Times New Roman" w:cs="Times New Roman"/>
          <w:sz w:val="24"/>
          <w:szCs w:val="24"/>
        </w:rPr>
        <w:t>r</w:t>
      </w:r>
      <w:r w:rsidRPr="00370BAC">
        <w:rPr>
          <w:rFonts w:ascii="Times New Roman" w:hAnsi="Times New Roman" w:cs="Times New Roman"/>
          <w:sz w:val="24"/>
          <w:szCs w:val="24"/>
        </w:rPr>
        <w:t>mukiman</w:t>
      </w:r>
      <w:r w:rsidR="0036103D" w:rsidRPr="00370BAC">
        <w:rPr>
          <w:rFonts w:ascii="Times New Roman" w:hAnsi="Times New Roman" w:cs="Times New Roman"/>
          <w:sz w:val="24"/>
          <w:szCs w:val="24"/>
        </w:rPr>
        <w:t>)</w:t>
      </w:r>
    </w:p>
    <w:p w:rsidR="0036103D" w:rsidRPr="00370BAC" w:rsidRDefault="0036103D" w:rsidP="00141376">
      <w:pPr>
        <w:pStyle w:val="ListParagraph"/>
        <w:spacing w:line="480" w:lineRule="auto"/>
        <w:ind w:hanging="11"/>
        <w:jc w:val="both"/>
        <w:rPr>
          <w:rFonts w:ascii="Times New Roman" w:hAnsi="Times New Roman" w:cs="Times New Roman"/>
          <w:sz w:val="24"/>
          <w:szCs w:val="24"/>
        </w:rPr>
      </w:pPr>
      <w:r w:rsidRPr="00370BAC">
        <w:rPr>
          <w:rFonts w:ascii="Times New Roman" w:hAnsi="Times New Roman" w:cs="Times New Roman"/>
          <w:sz w:val="24"/>
          <w:szCs w:val="24"/>
        </w:rPr>
        <w:t xml:space="preserve">Penerima Bantuan merupakan MBR yang memenuhi persyaratan: </w:t>
      </w:r>
    </w:p>
    <w:p w:rsidR="0036103D" w:rsidRPr="00370BAC" w:rsidRDefault="0036103D" w:rsidP="003D52D7">
      <w:pPr>
        <w:pStyle w:val="ListParagraph"/>
        <w:numPr>
          <w:ilvl w:val="0"/>
          <w:numId w:val="3"/>
        </w:numPr>
        <w:spacing w:after="20" w:line="360" w:lineRule="auto"/>
        <w:ind w:left="1156" w:hanging="578"/>
        <w:jc w:val="both"/>
        <w:rPr>
          <w:rFonts w:ascii="Times New Roman" w:hAnsi="Times New Roman" w:cs="Times New Roman"/>
          <w:b/>
          <w:sz w:val="24"/>
          <w:szCs w:val="24"/>
        </w:rPr>
      </w:pPr>
      <w:r w:rsidRPr="00370BAC">
        <w:rPr>
          <w:rFonts w:ascii="Times New Roman" w:hAnsi="Times New Roman" w:cs="Times New Roman"/>
          <w:sz w:val="24"/>
          <w:szCs w:val="24"/>
        </w:rPr>
        <w:t>negara Indonesia yang sudah berkeluarga.</w:t>
      </w:r>
    </w:p>
    <w:p w:rsidR="0036103D" w:rsidRPr="00370BAC" w:rsidRDefault="0036103D" w:rsidP="003D52D7">
      <w:pPr>
        <w:pStyle w:val="ListParagraph"/>
        <w:numPr>
          <w:ilvl w:val="0"/>
          <w:numId w:val="3"/>
        </w:numPr>
        <w:spacing w:after="20" w:line="360" w:lineRule="auto"/>
        <w:ind w:left="1156" w:hanging="578"/>
        <w:jc w:val="both"/>
        <w:rPr>
          <w:rFonts w:ascii="Times New Roman" w:hAnsi="Times New Roman" w:cs="Times New Roman"/>
          <w:b/>
          <w:sz w:val="24"/>
          <w:szCs w:val="24"/>
        </w:rPr>
      </w:pPr>
      <w:r w:rsidRPr="00370BAC">
        <w:rPr>
          <w:rFonts w:ascii="Times New Roman" w:hAnsi="Times New Roman" w:cs="Times New Roman"/>
          <w:sz w:val="24"/>
          <w:szCs w:val="24"/>
        </w:rPr>
        <w:t>memiliki atau menguasai tanah dengan alas hak yang sah</w:t>
      </w:r>
    </w:p>
    <w:p w:rsidR="0036103D" w:rsidRPr="00370BAC" w:rsidRDefault="0036103D" w:rsidP="003D52D7">
      <w:pPr>
        <w:pStyle w:val="ListParagraph"/>
        <w:numPr>
          <w:ilvl w:val="0"/>
          <w:numId w:val="3"/>
        </w:numPr>
        <w:spacing w:after="20" w:line="360" w:lineRule="auto"/>
        <w:ind w:left="1156" w:hanging="578"/>
        <w:jc w:val="both"/>
        <w:rPr>
          <w:rFonts w:ascii="Times New Roman" w:hAnsi="Times New Roman" w:cs="Times New Roman"/>
          <w:b/>
          <w:sz w:val="24"/>
          <w:szCs w:val="24"/>
        </w:rPr>
      </w:pPr>
      <w:r w:rsidRPr="00370BAC">
        <w:rPr>
          <w:rFonts w:ascii="Times New Roman" w:hAnsi="Times New Roman" w:cs="Times New Roman"/>
          <w:sz w:val="24"/>
          <w:szCs w:val="24"/>
        </w:rPr>
        <w:t>belum memiliki Rumah, atau memiliki dan menempati satu-satunya Rumah dengan kondisi tidak layak huni.</w:t>
      </w:r>
    </w:p>
    <w:p w:rsidR="0036103D" w:rsidRPr="00370BAC" w:rsidRDefault="0036103D" w:rsidP="003D52D7">
      <w:pPr>
        <w:pStyle w:val="ListParagraph"/>
        <w:numPr>
          <w:ilvl w:val="0"/>
          <w:numId w:val="3"/>
        </w:numPr>
        <w:spacing w:after="20" w:line="360" w:lineRule="auto"/>
        <w:ind w:left="1156" w:hanging="578"/>
        <w:jc w:val="both"/>
        <w:rPr>
          <w:rFonts w:ascii="Times New Roman" w:hAnsi="Times New Roman" w:cs="Times New Roman"/>
          <w:b/>
          <w:sz w:val="24"/>
          <w:szCs w:val="24"/>
        </w:rPr>
      </w:pPr>
      <w:r w:rsidRPr="00370BAC">
        <w:rPr>
          <w:rFonts w:ascii="Times New Roman" w:hAnsi="Times New Roman" w:cs="Times New Roman"/>
          <w:sz w:val="24"/>
          <w:szCs w:val="24"/>
        </w:rPr>
        <w:t>belum pernah memperoleh BSPS atau bantuan pemerintah untuk program perumahan.</w:t>
      </w:r>
    </w:p>
    <w:p w:rsidR="0036103D" w:rsidRPr="00370BAC" w:rsidRDefault="0036103D" w:rsidP="003D52D7">
      <w:pPr>
        <w:pStyle w:val="ListParagraph"/>
        <w:numPr>
          <w:ilvl w:val="0"/>
          <w:numId w:val="3"/>
        </w:numPr>
        <w:spacing w:after="20" w:line="360" w:lineRule="auto"/>
        <w:ind w:left="1156" w:hanging="578"/>
        <w:jc w:val="both"/>
        <w:rPr>
          <w:rFonts w:ascii="Times New Roman" w:hAnsi="Times New Roman" w:cs="Times New Roman"/>
          <w:b/>
          <w:sz w:val="24"/>
          <w:szCs w:val="24"/>
        </w:rPr>
      </w:pPr>
      <w:r w:rsidRPr="00370BAC">
        <w:rPr>
          <w:rFonts w:ascii="Times New Roman" w:hAnsi="Times New Roman" w:cs="Times New Roman"/>
          <w:sz w:val="24"/>
          <w:szCs w:val="24"/>
        </w:rPr>
        <w:t>berpenghasilan paling banyak sebesar upah minimum daerah provinsi dan,</w:t>
      </w:r>
    </w:p>
    <w:p w:rsidR="0036103D" w:rsidRPr="00370BAC" w:rsidRDefault="0036103D" w:rsidP="003D52D7">
      <w:pPr>
        <w:pStyle w:val="ListParagraph"/>
        <w:numPr>
          <w:ilvl w:val="0"/>
          <w:numId w:val="3"/>
        </w:numPr>
        <w:spacing w:after="20" w:line="360" w:lineRule="auto"/>
        <w:ind w:left="1156" w:hanging="578"/>
        <w:jc w:val="both"/>
        <w:rPr>
          <w:rFonts w:ascii="Times New Roman" w:hAnsi="Times New Roman" w:cs="Times New Roman"/>
          <w:b/>
          <w:sz w:val="24"/>
          <w:szCs w:val="24"/>
        </w:rPr>
      </w:pPr>
      <w:r w:rsidRPr="00370BAC">
        <w:rPr>
          <w:rFonts w:ascii="Times New Roman" w:hAnsi="Times New Roman" w:cs="Times New Roman"/>
          <w:sz w:val="24"/>
          <w:szCs w:val="24"/>
        </w:rPr>
        <w:t xml:space="preserve">bersedia berswadaya dan membentuk KPB dengan pernyataan tanggung renteng. </w:t>
      </w:r>
    </w:p>
    <w:p w:rsidR="0036103D" w:rsidRPr="00370BAC" w:rsidRDefault="0036103D" w:rsidP="00141376">
      <w:pPr>
        <w:pStyle w:val="Default"/>
        <w:spacing w:after="166" w:line="480" w:lineRule="auto"/>
        <w:ind w:left="709"/>
        <w:jc w:val="both"/>
        <w:rPr>
          <w:rFonts w:ascii="Times New Roman" w:hAnsi="Times New Roman" w:cs="Times New Roman"/>
          <w:color w:val="auto"/>
        </w:rPr>
      </w:pPr>
      <w:r w:rsidRPr="00370BAC">
        <w:rPr>
          <w:rFonts w:ascii="Times New Roman" w:hAnsi="Times New Roman" w:cs="Times New Roman"/>
          <w:color w:val="auto"/>
        </w:rPr>
        <w:t xml:space="preserve">Tanah sebagaimana dimaksud pada ayat (1) huruf b pada PERDA BSPS harus memenuhi persyaratan: </w:t>
      </w:r>
    </w:p>
    <w:p w:rsidR="0036103D" w:rsidRPr="00370BAC" w:rsidRDefault="0036103D" w:rsidP="003D52D7">
      <w:pPr>
        <w:pStyle w:val="Default"/>
        <w:numPr>
          <w:ilvl w:val="0"/>
          <w:numId w:val="4"/>
        </w:numPr>
        <w:spacing w:after="166" w:line="360" w:lineRule="auto"/>
        <w:ind w:left="993" w:hanging="284"/>
        <w:jc w:val="both"/>
        <w:rPr>
          <w:rFonts w:ascii="Times New Roman" w:hAnsi="Times New Roman" w:cs="Times New Roman"/>
          <w:color w:val="auto"/>
        </w:rPr>
      </w:pPr>
      <w:r w:rsidRPr="00370BAC">
        <w:rPr>
          <w:rFonts w:ascii="Times New Roman" w:hAnsi="Times New Roman" w:cs="Times New Roman"/>
          <w:color w:val="auto"/>
        </w:rPr>
        <w:t>tidak dalam status sengketa; dan</w:t>
      </w:r>
    </w:p>
    <w:p w:rsidR="0036103D" w:rsidRPr="00370BAC" w:rsidRDefault="0036103D" w:rsidP="003D52D7">
      <w:pPr>
        <w:pStyle w:val="Default"/>
        <w:numPr>
          <w:ilvl w:val="0"/>
          <w:numId w:val="4"/>
        </w:numPr>
        <w:spacing w:after="166" w:line="360" w:lineRule="auto"/>
        <w:ind w:left="993" w:hanging="284"/>
        <w:jc w:val="both"/>
        <w:rPr>
          <w:rFonts w:ascii="Times New Roman" w:hAnsi="Times New Roman" w:cs="Times New Roman"/>
          <w:color w:val="auto"/>
        </w:rPr>
      </w:pPr>
      <w:r w:rsidRPr="00370BAC">
        <w:rPr>
          <w:rFonts w:ascii="Times New Roman" w:hAnsi="Times New Roman" w:cs="Times New Roman"/>
          <w:color w:val="auto"/>
        </w:rPr>
        <w:t>sesuai tata ruang wilayah.</w:t>
      </w:r>
    </w:p>
    <w:p w:rsidR="0036103D" w:rsidRPr="00370BAC" w:rsidRDefault="0036103D" w:rsidP="00141376">
      <w:pPr>
        <w:pStyle w:val="Default"/>
        <w:spacing w:after="166" w:line="480" w:lineRule="auto"/>
        <w:ind w:left="709" w:firstLine="720"/>
        <w:jc w:val="both"/>
        <w:rPr>
          <w:rFonts w:ascii="Times New Roman" w:hAnsi="Times New Roman" w:cs="Times New Roman"/>
          <w:color w:val="auto"/>
        </w:rPr>
      </w:pPr>
      <w:r w:rsidRPr="00370BAC">
        <w:rPr>
          <w:rFonts w:ascii="Times New Roman" w:hAnsi="Times New Roman" w:cs="Times New Roman"/>
          <w:color w:val="auto"/>
        </w:rPr>
        <w:lastRenderedPageBreak/>
        <w:t>Adapun kriteria tumah tidak layak huni yang dibantu melalui</w:t>
      </w:r>
      <w:r w:rsidR="007B3279">
        <w:rPr>
          <w:rFonts w:ascii="Times New Roman" w:hAnsi="Times New Roman" w:cs="Times New Roman"/>
          <w:color w:val="auto"/>
        </w:rPr>
        <w:t xml:space="preserve"> Program bantuan stimulan perumahan s</w:t>
      </w:r>
      <w:r w:rsidRPr="00370BAC">
        <w:rPr>
          <w:rFonts w:ascii="Times New Roman" w:hAnsi="Times New Roman" w:cs="Times New Roman"/>
          <w:color w:val="auto"/>
        </w:rPr>
        <w:t>wadaya (BSPS) adalah rumah yang tidak layak serta tidak memenuhi ketentuan syarat kesehatan, keamanan, dan sosial dengan kondisi tersebut:</w:t>
      </w:r>
    </w:p>
    <w:p w:rsidR="0036103D" w:rsidRPr="00370BAC" w:rsidRDefault="00770873" w:rsidP="003D52D7">
      <w:pPr>
        <w:pStyle w:val="Default"/>
        <w:numPr>
          <w:ilvl w:val="0"/>
          <w:numId w:val="5"/>
        </w:numPr>
        <w:spacing w:line="480" w:lineRule="auto"/>
        <w:ind w:left="993" w:hanging="284"/>
        <w:jc w:val="both"/>
        <w:rPr>
          <w:rFonts w:ascii="Times New Roman" w:hAnsi="Times New Roman" w:cs="Times New Roman"/>
          <w:color w:val="auto"/>
        </w:rPr>
      </w:pPr>
      <w:r>
        <w:rPr>
          <w:rFonts w:ascii="Times New Roman" w:hAnsi="Times New Roman" w:cs="Times New Roman"/>
          <w:color w:val="auto"/>
        </w:rPr>
        <w:t>Pada d</w:t>
      </w:r>
      <w:r w:rsidR="0036103D" w:rsidRPr="00370BAC">
        <w:rPr>
          <w:rFonts w:ascii="Times New Roman" w:hAnsi="Times New Roman" w:cs="Times New Roman"/>
          <w:color w:val="auto"/>
        </w:rPr>
        <w:t>inding dan atap yang terbuat dari bahan-bahan yang mudah rusak atau lapuk seperti papan, ilalang, dan bambu yang diayanm sehingga dapat membahayakan penghuni rumah.</w:t>
      </w:r>
    </w:p>
    <w:p w:rsidR="0036103D" w:rsidRPr="00370BAC" w:rsidRDefault="0036103D" w:rsidP="003D52D7">
      <w:pPr>
        <w:pStyle w:val="Default"/>
        <w:numPr>
          <w:ilvl w:val="0"/>
          <w:numId w:val="5"/>
        </w:numPr>
        <w:spacing w:line="480" w:lineRule="auto"/>
        <w:ind w:left="993" w:hanging="284"/>
        <w:jc w:val="both"/>
        <w:rPr>
          <w:rFonts w:ascii="Times New Roman" w:hAnsi="Times New Roman" w:cs="Times New Roman"/>
          <w:color w:val="auto"/>
        </w:rPr>
      </w:pPr>
      <w:r w:rsidRPr="00370BAC">
        <w:rPr>
          <w:rFonts w:ascii="Times New Roman" w:hAnsi="Times New Roman" w:cs="Times New Roman"/>
          <w:color w:val="auto"/>
        </w:rPr>
        <w:t>Lantai</w:t>
      </w:r>
      <w:r w:rsidR="00770873">
        <w:rPr>
          <w:rFonts w:ascii="Times New Roman" w:hAnsi="Times New Roman" w:cs="Times New Roman"/>
          <w:color w:val="auto"/>
        </w:rPr>
        <w:t xml:space="preserve"> dan</w:t>
      </w:r>
      <w:r w:rsidRPr="00370BAC">
        <w:rPr>
          <w:rFonts w:ascii="Times New Roman" w:hAnsi="Times New Roman" w:cs="Times New Roman"/>
          <w:color w:val="auto"/>
        </w:rPr>
        <w:t xml:space="preserve"> tanah/semen dalam  kondisi rusak.</w:t>
      </w:r>
    </w:p>
    <w:p w:rsidR="00DE3424" w:rsidRPr="00370BAC" w:rsidRDefault="0036103D" w:rsidP="00B77092">
      <w:pPr>
        <w:pStyle w:val="Default"/>
        <w:numPr>
          <w:ilvl w:val="0"/>
          <w:numId w:val="5"/>
        </w:numPr>
        <w:spacing w:line="480" w:lineRule="auto"/>
        <w:ind w:left="993" w:hanging="284"/>
        <w:jc w:val="both"/>
        <w:rPr>
          <w:rFonts w:ascii="Times New Roman" w:hAnsi="Times New Roman" w:cs="Times New Roman"/>
          <w:color w:val="auto"/>
        </w:rPr>
      </w:pPr>
      <w:r w:rsidRPr="00370BAC">
        <w:rPr>
          <w:rFonts w:ascii="Times New Roman" w:hAnsi="Times New Roman" w:cs="Times New Roman"/>
          <w:color w:val="auto"/>
        </w:rPr>
        <w:t xml:space="preserve">Dan </w:t>
      </w:r>
      <w:r w:rsidR="00770873">
        <w:rPr>
          <w:rFonts w:ascii="Times New Roman" w:hAnsi="Times New Roman" w:cs="Times New Roman"/>
          <w:color w:val="auto"/>
        </w:rPr>
        <w:t xml:space="preserve">pada </w:t>
      </w:r>
      <w:r w:rsidRPr="00370BAC">
        <w:rPr>
          <w:rFonts w:ascii="Times New Roman" w:hAnsi="Times New Roman" w:cs="Times New Roman"/>
          <w:color w:val="auto"/>
        </w:rPr>
        <w:t>rumah yang tidak memiliki cukup kamar,  serta kamar mandi.</w:t>
      </w:r>
    </w:p>
    <w:p w:rsidR="0036103D" w:rsidRPr="00370BAC" w:rsidRDefault="00770873" w:rsidP="00141376">
      <w:pPr>
        <w:tabs>
          <w:tab w:val="left" w:pos="709"/>
        </w:tabs>
        <w:autoSpaceDE w:val="0"/>
        <w:autoSpaceDN w:val="0"/>
        <w:adjustRightInd w:val="0"/>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Didalam peraturan </w:t>
      </w:r>
      <w:r w:rsidR="00836648" w:rsidRPr="00370BAC">
        <w:rPr>
          <w:rFonts w:ascii="Times New Roman" w:hAnsi="Times New Roman" w:cs="Times New Roman"/>
          <w:sz w:val="24"/>
          <w:szCs w:val="24"/>
        </w:rPr>
        <w:t>Undang-U</w:t>
      </w:r>
      <w:r w:rsidR="0036103D" w:rsidRPr="00370BAC">
        <w:rPr>
          <w:rFonts w:ascii="Times New Roman" w:hAnsi="Times New Roman" w:cs="Times New Roman"/>
          <w:sz w:val="24"/>
          <w:szCs w:val="24"/>
        </w:rPr>
        <w:t>ndang no. 4 tahun 1992 tentang perumahan dan permukiman yang</w:t>
      </w:r>
      <w:r>
        <w:rPr>
          <w:rFonts w:ascii="Times New Roman" w:hAnsi="Times New Roman" w:cs="Times New Roman"/>
          <w:sz w:val="24"/>
          <w:szCs w:val="24"/>
        </w:rPr>
        <w:t xml:space="preserve"> akan</w:t>
      </w:r>
      <w:r w:rsidR="0036103D" w:rsidRPr="00370BAC">
        <w:rPr>
          <w:rFonts w:ascii="Times New Roman" w:hAnsi="Times New Roman" w:cs="Times New Roman"/>
          <w:sz w:val="24"/>
          <w:szCs w:val="24"/>
        </w:rPr>
        <w:t xml:space="preserve"> dimaksud dengan rumah adalah bangunan yang berfungsi sebagai tempat tinggal atau hunia</w:t>
      </w:r>
      <w:r w:rsidR="007B3279">
        <w:rPr>
          <w:rFonts w:ascii="Times New Roman" w:hAnsi="Times New Roman" w:cs="Times New Roman"/>
          <w:sz w:val="24"/>
          <w:szCs w:val="24"/>
        </w:rPr>
        <w:t>n dan sarana pembinaan keluarga.</w:t>
      </w:r>
      <w:r w:rsidR="0036103D" w:rsidRPr="00370BAC">
        <w:rPr>
          <w:rFonts w:ascii="Times New Roman" w:hAnsi="Times New Roman" w:cs="Times New Roman"/>
          <w:sz w:val="24"/>
          <w:szCs w:val="24"/>
        </w:rPr>
        <w:t xml:space="preserve"> sedangkan perumahan adalah kelompok rumah yang berfungsi sebagai lingkungan tempal tinggal atau lingkungan hunian yang dilengkapi dengan prasarana dan sarana lingkungan.</w:t>
      </w:r>
      <w:r w:rsidR="0036103D" w:rsidRPr="00370BAC">
        <w:rPr>
          <w:rStyle w:val="FootnoteReference"/>
          <w:rFonts w:ascii="Times New Roman" w:hAnsi="Times New Roman" w:cs="Times New Roman"/>
          <w:sz w:val="24"/>
          <w:szCs w:val="24"/>
        </w:rPr>
        <w:footnoteReference w:id="17"/>
      </w:r>
      <w:r w:rsidR="00180E84" w:rsidRPr="00370BAC">
        <w:rPr>
          <w:rFonts w:ascii="Times New Roman" w:hAnsi="Times New Roman" w:cs="Times New Roman"/>
          <w:sz w:val="24"/>
          <w:szCs w:val="24"/>
        </w:rPr>
        <w:t xml:space="preserve"> </w:t>
      </w:r>
      <w:r w:rsidR="0036103D" w:rsidRPr="00370BAC">
        <w:rPr>
          <w:rFonts w:ascii="Times New Roman" w:hAnsi="Times New Roman" w:cs="Times New Roman"/>
          <w:sz w:val="24"/>
          <w:szCs w:val="24"/>
        </w:rPr>
        <w:t>Namun dalam pelaksanaannya, program bedah rumah</w:t>
      </w:r>
      <w:r w:rsidR="007B3279">
        <w:rPr>
          <w:rFonts w:ascii="Times New Roman" w:hAnsi="Times New Roman" w:cs="Times New Roman"/>
          <w:sz w:val="24"/>
          <w:szCs w:val="24"/>
        </w:rPr>
        <w:t xml:space="preserve"> yang dinamakan program bantuan stimulan perumahan swdaya (BSPS) ini</w:t>
      </w:r>
      <w:r w:rsidR="0036103D" w:rsidRPr="00370BAC">
        <w:rPr>
          <w:rFonts w:ascii="Times New Roman" w:hAnsi="Times New Roman" w:cs="Times New Roman"/>
          <w:sz w:val="24"/>
          <w:szCs w:val="24"/>
        </w:rPr>
        <w:t xml:space="preserve"> belum berjalan optimal. Bahwa dalam pelaksanaannya, masih ditemukan permasalahan yang te</w:t>
      </w:r>
      <w:r w:rsidR="007B3279">
        <w:rPr>
          <w:rFonts w:ascii="Times New Roman" w:hAnsi="Times New Roman" w:cs="Times New Roman"/>
          <w:sz w:val="24"/>
          <w:szCs w:val="24"/>
        </w:rPr>
        <w:t>rkait dengan program bantuan stimulan perumahan s</w:t>
      </w:r>
      <w:r w:rsidR="00836648" w:rsidRPr="00370BAC">
        <w:rPr>
          <w:rFonts w:ascii="Times New Roman" w:hAnsi="Times New Roman" w:cs="Times New Roman"/>
          <w:sz w:val="24"/>
          <w:szCs w:val="24"/>
        </w:rPr>
        <w:t>wadaya (BSPS)</w:t>
      </w:r>
      <w:r w:rsidR="0036103D" w:rsidRPr="00370BAC">
        <w:rPr>
          <w:rFonts w:ascii="Times New Roman" w:hAnsi="Times New Roman" w:cs="Times New Roman"/>
          <w:sz w:val="24"/>
          <w:szCs w:val="24"/>
        </w:rPr>
        <w:t>.</w:t>
      </w:r>
    </w:p>
    <w:p w:rsidR="0036103D" w:rsidRPr="00370BAC" w:rsidRDefault="0036103D" w:rsidP="00141376">
      <w:pPr>
        <w:tabs>
          <w:tab w:val="left" w:pos="709"/>
        </w:tabs>
        <w:autoSpaceDE w:val="0"/>
        <w:autoSpaceDN w:val="0"/>
        <w:adjustRightInd w:val="0"/>
        <w:spacing w:after="0" w:line="480" w:lineRule="auto"/>
        <w:ind w:left="709" w:firstLine="709"/>
        <w:jc w:val="both"/>
        <w:rPr>
          <w:rFonts w:ascii="Times New Roman" w:hAnsi="Times New Roman" w:cs="Times New Roman"/>
          <w:sz w:val="24"/>
          <w:szCs w:val="24"/>
        </w:rPr>
      </w:pPr>
      <w:r w:rsidRPr="00370BAC">
        <w:rPr>
          <w:rFonts w:ascii="Times New Roman" w:hAnsi="Times New Roman" w:cs="Times New Roman"/>
          <w:sz w:val="24"/>
          <w:szCs w:val="24"/>
        </w:rPr>
        <w:t xml:space="preserve">Pertama, Permasalahan dana dalam bantuan stimulan perumahan swadaya (BSPS). Selain permasalahan proses pencairan dana yang tidak memiliki waktu yang jelas dan membutuhkan waktu yang lama. Bantuan </w:t>
      </w:r>
      <w:r w:rsidRPr="00370BAC">
        <w:rPr>
          <w:rFonts w:ascii="Times New Roman" w:hAnsi="Times New Roman" w:cs="Times New Roman"/>
          <w:sz w:val="24"/>
          <w:szCs w:val="24"/>
        </w:rPr>
        <w:lastRenderedPageBreak/>
        <w:t xml:space="preserve">dana </w:t>
      </w:r>
      <w:r w:rsidR="007B3279">
        <w:rPr>
          <w:rFonts w:ascii="Times New Roman" w:hAnsi="Times New Roman" w:cs="Times New Roman"/>
          <w:sz w:val="24"/>
          <w:szCs w:val="24"/>
        </w:rPr>
        <w:t>program bantuan stimulan perumahan s</w:t>
      </w:r>
      <w:r w:rsidRPr="00370BAC">
        <w:rPr>
          <w:rFonts w:ascii="Times New Roman" w:hAnsi="Times New Roman" w:cs="Times New Roman"/>
          <w:sz w:val="24"/>
          <w:szCs w:val="24"/>
        </w:rPr>
        <w:t>wadaya (BSPS) yang pada dasarnya adalah sebagai</w:t>
      </w:r>
      <w:r w:rsidR="007B3279">
        <w:rPr>
          <w:rFonts w:ascii="Times New Roman" w:hAnsi="Times New Roman" w:cs="Times New Roman"/>
          <w:sz w:val="24"/>
          <w:szCs w:val="24"/>
        </w:rPr>
        <w:t xml:space="preserve"> pemberi</w:t>
      </w:r>
      <w:r w:rsidRPr="00370BAC">
        <w:rPr>
          <w:rFonts w:ascii="Times New Roman" w:hAnsi="Times New Roman" w:cs="Times New Roman"/>
          <w:sz w:val="24"/>
          <w:szCs w:val="24"/>
        </w:rPr>
        <w:t xml:space="preserve"> rangsangan dana untuk masyarakat berpenghasilan rendah, dan dana yang diberikan 15 juta untuk merehab rumah</w:t>
      </w:r>
      <w:r w:rsidR="007B3279">
        <w:rPr>
          <w:rFonts w:ascii="Times New Roman" w:hAnsi="Times New Roman" w:cs="Times New Roman"/>
          <w:sz w:val="24"/>
          <w:szCs w:val="24"/>
        </w:rPr>
        <w:t xml:space="preserve"> masing-masing penerima program</w:t>
      </w:r>
      <w:r w:rsidRPr="00370BAC">
        <w:rPr>
          <w:rFonts w:ascii="Times New Roman" w:hAnsi="Times New Roman" w:cs="Times New Roman"/>
          <w:sz w:val="24"/>
          <w:szCs w:val="24"/>
        </w:rPr>
        <w:t>. Pada umumnya</w:t>
      </w:r>
      <w:r w:rsidR="007B3279">
        <w:rPr>
          <w:rFonts w:ascii="Times New Roman" w:hAnsi="Times New Roman" w:cs="Times New Roman"/>
          <w:sz w:val="24"/>
          <w:szCs w:val="24"/>
        </w:rPr>
        <w:t>,</w:t>
      </w:r>
      <w:r w:rsidRPr="00370BAC">
        <w:rPr>
          <w:rFonts w:ascii="Times New Roman" w:hAnsi="Times New Roman" w:cs="Times New Roman"/>
          <w:sz w:val="24"/>
          <w:szCs w:val="24"/>
        </w:rPr>
        <w:t xml:space="preserve"> masyarakat beranggapan bahwa bantuan ini adalah bantuan bedah rumah sehingga dalam pelaksanaannya masyarakat sangat ketergantungan dengan dana yang diberikan oleh pemerintah saja, tanpa ada inisiatif lain untuk lebih meningkatkan kualitas rumahnya. Berikut ini m</w:t>
      </w:r>
      <w:r w:rsidR="00CC310E" w:rsidRPr="00370BAC">
        <w:rPr>
          <w:rFonts w:ascii="Times New Roman" w:hAnsi="Times New Roman" w:cs="Times New Roman"/>
          <w:sz w:val="24"/>
          <w:szCs w:val="24"/>
        </w:rPr>
        <w:t>erupaka</w:t>
      </w:r>
      <w:r w:rsidR="0067372F" w:rsidRPr="00370BAC">
        <w:rPr>
          <w:rFonts w:ascii="Times New Roman" w:hAnsi="Times New Roman" w:cs="Times New Roman"/>
          <w:sz w:val="24"/>
          <w:szCs w:val="24"/>
        </w:rPr>
        <w:t>n</w:t>
      </w:r>
      <w:r w:rsidR="00CC310E" w:rsidRPr="00370BAC">
        <w:rPr>
          <w:rFonts w:ascii="Times New Roman" w:hAnsi="Times New Roman" w:cs="Times New Roman"/>
          <w:sz w:val="24"/>
          <w:szCs w:val="24"/>
        </w:rPr>
        <w:t xml:space="preserve"> hasil wawancara peneliti saat melakukan pra-survey</w:t>
      </w:r>
      <w:r w:rsidRPr="00370BAC">
        <w:rPr>
          <w:rFonts w:ascii="Times New Roman" w:hAnsi="Times New Roman" w:cs="Times New Roman"/>
          <w:sz w:val="24"/>
          <w:szCs w:val="24"/>
        </w:rPr>
        <w:t xml:space="preserve"> dengan Bapak Hendri Dunant Sekretaris Camat, Kecamatan Kotabumi Selatan: </w:t>
      </w:r>
    </w:p>
    <w:p w:rsidR="0036103D" w:rsidRPr="00370BAC" w:rsidRDefault="0036103D" w:rsidP="003933E9">
      <w:pPr>
        <w:tabs>
          <w:tab w:val="left" w:pos="709"/>
        </w:tabs>
        <w:autoSpaceDE w:val="0"/>
        <w:autoSpaceDN w:val="0"/>
        <w:adjustRightInd w:val="0"/>
        <w:spacing w:after="0" w:line="240" w:lineRule="auto"/>
        <w:ind w:left="851"/>
        <w:jc w:val="both"/>
        <w:rPr>
          <w:rFonts w:ascii="Times New Roman" w:hAnsi="Times New Roman" w:cs="Times New Roman"/>
          <w:iCs/>
          <w:sz w:val="24"/>
          <w:szCs w:val="24"/>
        </w:rPr>
      </w:pPr>
      <w:r w:rsidRPr="00370BAC">
        <w:rPr>
          <w:rFonts w:ascii="Times New Roman" w:hAnsi="Times New Roman" w:cs="Times New Roman"/>
          <w:iCs/>
          <w:sz w:val="24"/>
          <w:szCs w:val="24"/>
        </w:rPr>
        <w:t>“Masyarakat kita menyebut bantuan ini sebagai bedah rumah, dimana kebanyakan dari mereka banyak yang melakukan protes tentang bantuan yang diberikan tidak mencukupi utnuk meningkatkan kualitas rumahnya karena tidak memiliki inisiatif lain selain dana yang diperoleh. Sedangkan dana yang di berikan pemerintah hanya 15juta sehingga banyak rumah yang telah direnovasi dengan dana BSPS tidak terlalu banyak terdapat perubahannya bahkan adapun rumah yang tidak dilanjutkan pembangunan rumahnya”</w:t>
      </w:r>
      <w:r w:rsidR="00953D7C" w:rsidRPr="00370BAC">
        <w:rPr>
          <w:rFonts w:ascii="Times New Roman" w:hAnsi="Times New Roman" w:cs="Times New Roman"/>
          <w:iCs/>
          <w:sz w:val="24"/>
          <w:szCs w:val="24"/>
        </w:rPr>
        <w:t>.</w:t>
      </w:r>
      <w:r w:rsidR="00953D7C" w:rsidRPr="00370BAC">
        <w:rPr>
          <w:rStyle w:val="FootnoteReference"/>
          <w:rFonts w:ascii="Times New Roman" w:hAnsi="Times New Roman" w:cs="Times New Roman"/>
          <w:iCs/>
          <w:sz w:val="24"/>
          <w:szCs w:val="24"/>
        </w:rPr>
        <w:footnoteReference w:id="18"/>
      </w:r>
    </w:p>
    <w:p w:rsidR="008F4B1B" w:rsidRPr="00370BAC" w:rsidRDefault="008F4B1B" w:rsidP="008F4B1B">
      <w:pPr>
        <w:tabs>
          <w:tab w:val="left" w:pos="709"/>
        </w:tabs>
        <w:autoSpaceDE w:val="0"/>
        <w:autoSpaceDN w:val="0"/>
        <w:adjustRightInd w:val="0"/>
        <w:spacing w:after="0" w:line="240" w:lineRule="auto"/>
        <w:ind w:left="1418"/>
        <w:jc w:val="both"/>
        <w:rPr>
          <w:rFonts w:ascii="Times New Roman" w:hAnsi="Times New Roman" w:cs="Times New Roman"/>
          <w:iCs/>
          <w:sz w:val="24"/>
          <w:szCs w:val="24"/>
        </w:rPr>
      </w:pPr>
    </w:p>
    <w:p w:rsidR="0036103D" w:rsidRPr="00370BAC" w:rsidRDefault="0036103D" w:rsidP="00141376">
      <w:pPr>
        <w:tabs>
          <w:tab w:val="left" w:pos="709"/>
        </w:tabs>
        <w:autoSpaceDE w:val="0"/>
        <w:autoSpaceDN w:val="0"/>
        <w:adjustRightInd w:val="0"/>
        <w:spacing w:after="0" w:line="480" w:lineRule="auto"/>
        <w:ind w:left="709" w:firstLine="709"/>
        <w:jc w:val="both"/>
        <w:rPr>
          <w:rFonts w:ascii="Times New Roman" w:hAnsi="Times New Roman" w:cs="Times New Roman"/>
          <w:sz w:val="24"/>
          <w:szCs w:val="24"/>
        </w:rPr>
      </w:pPr>
      <w:r w:rsidRPr="00370BAC">
        <w:rPr>
          <w:rFonts w:ascii="Times New Roman" w:hAnsi="Times New Roman" w:cs="Times New Roman"/>
          <w:iCs/>
          <w:sz w:val="24"/>
          <w:szCs w:val="24"/>
        </w:rPr>
        <w:t>Jadi, banyak masyarakat yang mengeluh akan dana yang diberikan oleh pemerintah senilai 15 juta. Dana tersebut diturunkan melalui barang  keperluan bahan bangunan seperti bata, pasir, genteng, semen dan lain-lain</w:t>
      </w:r>
      <w:r w:rsidR="007B3279">
        <w:rPr>
          <w:rFonts w:ascii="Times New Roman" w:hAnsi="Times New Roman" w:cs="Times New Roman"/>
          <w:iCs/>
          <w:sz w:val="24"/>
          <w:szCs w:val="24"/>
        </w:rPr>
        <w:t xml:space="preserve"> sesuai dengan keperluan pembangunan rumah</w:t>
      </w:r>
      <w:r w:rsidRPr="00370BAC">
        <w:rPr>
          <w:rFonts w:ascii="Times New Roman" w:hAnsi="Times New Roman" w:cs="Times New Roman"/>
          <w:iCs/>
          <w:sz w:val="24"/>
          <w:szCs w:val="24"/>
        </w:rPr>
        <w:t>. Sedangkan untuk merehab rumah yang dibutuhkan tidak hanya bahan bangunan s</w:t>
      </w:r>
      <w:r w:rsidR="007B3279">
        <w:rPr>
          <w:rFonts w:ascii="Times New Roman" w:hAnsi="Times New Roman" w:cs="Times New Roman"/>
          <w:iCs/>
          <w:sz w:val="24"/>
          <w:szCs w:val="24"/>
        </w:rPr>
        <w:t xml:space="preserve">aja, melainkan membutuhkan dana atau </w:t>
      </w:r>
      <w:r w:rsidRPr="00370BAC">
        <w:rPr>
          <w:rFonts w:ascii="Times New Roman" w:hAnsi="Times New Roman" w:cs="Times New Roman"/>
          <w:iCs/>
          <w:sz w:val="24"/>
          <w:szCs w:val="24"/>
        </w:rPr>
        <w:t>ongkos untuk membayar upah kuli bangunan.</w:t>
      </w:r>
    </w:p>
    <w:p w:rsidR="008C1FB3" w:rsidRPr="00370BAC" w:rsidRDefault="0036103D" w:rsidP="00141376">
      <w:pPr>
        <w:tabs>
          <w:tab w:val="left" w:pos="709"/>
          <w:tab w:val="left" w:pos="1418"/>
        </w:tabs>
        <w:autoSpaceDE w:val="0"/>
        <w:autoSpaceDN w:val="0"/>
        <w:adjustRightInd w:val="0"/>
        <w:spacing w:after="0" w:line="480" w:lineRule="auto"/>
        <w:ind w:left="709"/>
        <w:jc w:val="both"/>
        <w:rPr>
          <w:rFonts w:ascii="Times New Roman" w:hAnsi="Times New Roman" w:cs="Times New Roman"/>
          <w:sz w:val="24"/>
          <w:szCs w:val="24"/>
        </w:rPr>
      </w:pPr>
      <w:r w:rsidRPr="00370BAC">
        <w:rPr>
          <w:rFonts w:ascii="Times New Roman" w:hAnsi="Times New Roman" w:cs="Times New Roman"/>
          <w:sz w:val="24"/>
          <w:szCs w:val="24"/>
        </w:rPr>
        <w:lastRenderedPageBreak/>
        <w:tab/>
      </w:r>
      <w:r w:rsidRPr="00370BAC">
        <w:rPr>
          <w:rFonts w:ascii="Times New Roman" w:hAnsi="Times New Roman" w:cs="Times New Roman"/>
          <w:sz w:val="24"/>
          <w:szCs w:val="24"/>
        </w:rPr>
        <w:tab/>
        <w:t>Kedua, masih terk</w:t>
      </w:r>
      <w:r w:rsidR="0064400C" w:rsidRPr="00370BAC">
        <w:rPr>
          <w:rFonts w:ascii="Times New Roman" w:hAnsi="Times New Roman" w:cs="Times New Roman"/>
          <w:sz w:val="24"/>
          <w:szCs w:val="24"/>
        </w:rPr>
        <w:t>endalanya pelaksanaan program B</w:t>
      </w:r>
      <w:r w:rsidRPr="00370BAC">
        <w:rPr>
          <w:rFonts w:ascii="Times New Roman" w:hAnsi="Times New Roman" w:cs="Times New Roman"/>
          <w:sz w:val="24"/>
          <w:szCs w:val="24"/>
        </w:rPr>
        <w:t>antuan Stimulan Perumahan Swadaya</w:t>
      </w:r>
      <w:r w:rsidR="00437F44" w:rsidRPr="00370BAC">
        <w:rPr>
          <w:rFonts w:ascii="Times New Roman" w:hAnsi="Times New Roman" w:cs="Times New Roman"/>
          <w:sz w:val="24"/>
          <w:szCs w:val="24"/>
        </w:rPr>
        <w:t xml:space="preserve"> (BSPS)</w:t>
      </w:r>
      <w:r w:rsidRPr="00370BAC">
        <w:rPr>
          <w:rFonts w:ascii="Times New Roman" w:hAnsi="Times New Roman" w:cs="Times New Roman"/>
          <w:sz w:val="24"/>
          <w:szCs w:val="24"/>
        </w:rPr>
        <w:t xml:space="preserve"> yang kurang sesuai dengan teknis</w:t>
      </w:r>
      <w:r w:rsidR="007B3279">
        <w:rPr>
          <w:rFonts w:ascii="Times New Roman" w:hAnsi="Times New Roman" w:cs="Times New Roman"/>
          <w:sz w:val="24"/>
          <w:szCs w:val="24"/>
        </w:rPr>
        <w:t xml:space="preserve"> dan kebijakan</w:t>
      </w:r>
      <w:r w:rsidRPr="00370BAC">
        <w:rPr>
          <w:rFonts w:ascii="Times New Roman" w:hAnsi="Times New Roman" w:cs="Times New Roman"/>
          <w:sz w:val="24"/>
          <w:szCs w:val="24"/>
        </w:rPr>
        <w:t xml:space="preserve"> pelaksanaan</w:t>
      </w:r>
      <w:r w:rsidR="007B3279">
        <w:rPr>
          <w:rFonts w:ascii="Times New Roman" w:hAnsi="Times New Roman" w:cs="Times New Roman"/>
          <w:sz w:val="24"/>
          <w:szCs w:val="24"/>
        </w:rPr>
        <w:t xml:space="preserve"> dfalam kebijakan yang dikeluarkan oleh program bantuan stimulan perumahan sw</w:t>
      </w:r>
      <w:r w:rsidR="00D213B6">
        <w:rPr>
          <w:rFonts w:ascii="Times New Roman" w:hAnsi="Times New Roman" w:cs="Times New Roman"/>
          <w:sz w:val="24"/>
          <w:szCs w:val="24"/>
        </w:rPr>
        <w:t>a</w:t>
      </w:r>
      <w:r w:rsidR="007B3279">
        <w:rPr>
          <w:rFonts w:ascii="Times New Roman" w:hAnsi="Times New Roman" w:cs="Times New Roman"/>
          <w:sz w:val="24"/>
          <w:szCs w:val="24"/>
        </w:rPr>
        <w:t>daya (BSPS) itu sendiri</w:t>
      </w:r>
      <w:r w:rsidRPr="00370BAC">
        <w:rPr>
          <w:rFonts w:ascii="Times New Roman" w:hAnsi="Times New Roman" w:cs="Times New Roman"/>
          <w:sz w:val="24"/>
          <w:szCs w:val="24"/>
        </w:rPr>
        <w:t xml:space="preserve">, sesuai dengan wawancara peneliti dengan salah satu penerima program disini kendala belum berjalan optimal karena belum tepatnya sasaran. Berdasarkan hasil yang di peroleh peneliti dapat di katakan bahwa program </w:t>
      </w:r>
      <w:r w:rsidR="00437F44" w:rsidRPr="00370BAC">
        <w:rPr>
          <w:rFonts w:ascii="Times New Roman" w:hAnsi="Times New Roman" w:cs="Times New Roman"/>
          <w:sz w:val="24"/>
          <w:szCs w:val="24"/>
        </w:rPr>
        <w:t>bantuan stimulan perumahan swadaya (</w:t>
      </w:r>
      <w:r w:rsidRPr="00370BAC">
        <w:rPr>
          <w:rFonts w:ascii="Times New Roman" w:hAnsi="Times New Roman" w:cs="Times New Roman"/>
          <w:sz w:val="24"/>
          <w:szCs w:val="24"/>
        </w:rPr>
        <w:t>BSPS</w:t>
      </w:r>
      <w:r w:rsidR="00437F44" w:rsidRPr="00370BAC">
        <w:rPr>
          <w:rFonts w:ascii="Times New Roman" w:hAnsi="Times New Roman" w:cs="Times New Roman"/>
          <w:sz w:val="24"/>
          <w:szCs w:val="24"/>
        </w:rPr>
        <w:t>)</w:t>
      </w:r>
      <w:r w:rsidRPr="00370BAC">
        <w:rPr>
          <w:rFonts w:ascii="Times New Roman" w:hAnsi="Times New Roman" w:cs="Times New Roman"/>
          <w:sz w:val="24"/>
          <w:szCs w:val="24"/>
        </w:rPr>
        <w:t xml:space="preserve"> di Kecamatan Kotabumi Selatan belum dapat di katakan efisien karna masih adanya hambatan yang terjadi pada pembangunan di karnakan kurangnya sumber daya manusia antar desa yang berada di wilayah Ko</w:t>
      </w:r>
      <w:r w:rsidR="007B3279">
        <w:rPr>
          <w:rFonts w:ascii="Times New Roman" w:hAnsi="Times New Roman" w:cs="Times New Roman"/>
          <w:sz w:val="24"/>
          <w:szCs w:val="24"/>
        </w:rPr>
        <w:t>tabumi Selatan, dan ini juga di</w:t>
      </w:r>
      <w:r w:rsidRPr="00370BAC">
        <w:rPr>
          <w:rFonts w:ascii="Times New Roman" w:hAnsi="Times New Roman" w:cs="Times New Roman"/>
          <w:sz w:val="24"/>
          <w:szCs w:val="24"/>
        </w:rPr>
        <w:t>ka</w:t>
      </w:r>
      <w:r w:rsidR="00437F44" w:rsidRPr="00370BAC">
        <w:rPr>
          <w:rFonts w:ascii="Times New Roman" w:hAnsi="Times New Roman" w:cs="Times New Roman"/>
          <w:sz w:val="24"/>
          <w:szCs w:val="24"/>
        </w:rPr>
        <w:t>rnakan mayoritas masyarakat di d</w:t>
      </w:r>
      <w:r w:rsidRPr="00370BAC">
        <w:rPr>
          <w:rFonts w:ascii="Times New Roman" w:hAnsi="Times New Roman" w:cs="Times New Roman"/>
          <w:sz w:val="24"/>
          <w:szCs w:val="24"/>
        </w:rPr>
        <w:t>esa tersebut sebagian besar berprofesi sebagai petani singkong dan lada</w:t>
      </w:r>
      <w:r w:rsidR="007B3279">
        <w:rPr>
          <w:rFonts w:ascii="Times New Roman" w:hAnsi="Times New Roman" w:cs="Times New Roman"/>
          <w:sz w:val="24"/>
          <w:szCs w:val="24"/>
        </w:rPr>
        <w:t xml:space="preserve"> yang setiap harinya berkebun</w:t>
      </w:r>
      <w:r w:rsidRPr="00370BAC">
        <w:rPr>
          <w:rFonts w:ascii="Times New Roman" w:hAnsi="Times New Roman" w:cs="Times New Roman"/>
          <w:sz w:val="24"/>
          <w:szCs w:val="24"/>
        </w:rPr>
        <w:t>. Hal inilah yang menyebabkan terjadinya hambatan, kurangnya semangat gotong-royong. Berikut hasil wanwancara peneliti dengan Bapak Hendri Dunant, selaku Sekretaris Camat Kotabumi Selatan:</w:t>
      </w:r>
    </w:p>
    <w:p w:rsidR="0036103D" w:rsidRPr="00370BAC" w:rsidRDefault="0036103D" w:rsidP="008F4B1B">
      <w:pPr>
        <w:tabs>
          <w:tab w:val="left" w:pos="709"/>
        </w:tabs>
        <w:autoSpaceDE w:val="0"/>
        <w:autoSpaceDN w:val="0"/>
        <w:adjustRightInd w:val="0"/>
        <w:spacing w:after="0" w:line="240" w:lineRule="auto"/>
        <w:ind w:left="1418"/>
        <w:jc w:val="both"/>
        <w:rPr>
          <w:rFonts w:ascii="Times New Roman" w:hAnsi="Times New Roman" w:cs="Times New Roman"/>
          <w:iCs/>
          <w:sz w:val="24"/>
          <w:szCs w:val="24"/>
        </w:rPr>
      </w:pPr>
      <w:r w:rsidRPr="00370BAC">
        <w:rPr>
          <w:rFonts w:ascii="Times New Roman" w:hAnsi="Times New Roman" w:cs="Times New Roman"/>
          <w:iCs/>
          <w:sz w:val="24"/>
          <w:szCs w:val="24"/>
        </w:rPr>
        <w:t>“</w:t>
      </w:r>
      <w:r w:rsidR="00836648" w:rsidRPr="00370BAC">
        <w:rPr>
          <w:rFonts w:ascii="Times New Roman" w:hAnsi="Times New Roman" w:cs="Times New Roman"/>
          <w:iCs/>
          <w:sz w:val="24"/>
          <w:szCs w:val="24"/>
        </w:rPr>
        <w:t xml:space="preserve">Pelaksanaan program Bantuan Stimulan Perumahan Swadaya (BSPS) </w:t>
      </w:r>
      <w:r w:rsidRPr="00370BAC">
        <w:rPr>
          <w:rFonts w:ascii="Times New Roman" w:hAnsi="Times New Roman" w:cs="Times New Roman"/>
          <w:iCs/>
          <w:sz w:val="24"/>
          <w:szCs w:val="24"/>
        </w:rPr>
        <w:t>disini sangat dipengaruhi oleh partisipasi masyarakatnya, masyarakat yang memperoleh bantuan harus melaksanakan perbaikan dan pereheban rumahnya</w:t>
      </w:r>
      <w:r w:rsidR="008F4B1B" w:rsidRPr="00370BAC">
        <w:rPr>
          <w:rFonts w:ascii="Times New Roman" w:hAnsi="Times New Roman" w:cs="Times New Roman"/>
          <w:iCs/>
          <w:sz w:val="24"/>
          <w:szCs w:val="24"/>
        </w:rPr>
        <w:t xml:space="preserve"> dengan bergotong-</w:t>
      </w:r>
      <w:r w:rsidRPr="00370BAC">
        <w:rPr>
          <w:rFonts w:ascii="Times New Roman" w:hAnsi="Times New Roman" w:cs="Times New Roman"/>
          <w:iCs/>
          <w:sz w:val="24"/>
          <w:szCs w:val="24"/>
        </w:rPr>
        <w:t>royong. Namun kenyataannya sebagian besar dari masyarakat yang mendapat bantuan tidak mempunyai</w:t>
      </w:r>
      <w:r w:rsidR="00953D7C" w:rsidRPr="00370BAC">
        <w:rPr>
          <w:rFonts w:ascii="Times New Roman" w:hAnsi="Times New Roman" w:cs="Times New Roman"/>
          <w:iCs/>
          <w:sz w:val="24"/>
          <w:szCs w:val="24"/>
        </w:rPr>
        <w:t xml:space="preserve"> keahlian dalam merehab rumah ”</w:t>
      </w:r>
      <w:r w:rsidRPr="00370BAC">
        <w:rPr>
          <w:rFonts w:ascii="Times New Roman" w:hAnsi="Times New Roman" w:cs="Times New Roman"/>
          <w:iCs/>
          <w:sz w:val="24"/>
          <w:szCs w:val="24"/>
        </w:rPr>
        <w:t>.</w:t>
      </w:r>
      <w:r w:rsidR="00953D7C" w:rsidRPr="00370BAC">
        <w:rPr>
          <w:rStyle w:val="FootnoteReference"/>
          <w:rFonts w:ascii="Times New Roman" w:hAnsi="Times New Roman" w:cs="Times New Roman"/>
          <w:iCs/>
          <w:sz w:val="24"/>
          <w:szCs w:val="24"/>
        </w:rPr>
        <w:footnoteReference w:id="19"/>
      </w:r>
    </w:p>
    <w:p w:rsidR="008F4B1B" w:rsidRPr="00370BAC" w:rsidRDefault="008F4B1B" w:rsidP="008F4B1B">
      <w:pPr>
        <w:tabs>
          <w:tab w:val="left" w:pos="709"/>
        </w:tabs>
        <w:autoSpaceDE w:val="0"/>
        <w:autoSpaceDN w:val="0"/>
        <w:adjustRightInd w:val="0"/>
        <w:spacing w:after="0" w:line="240" w:lineRule="auto"/>
        <w:ind w:left="1418"/>
        <w:jc w:val="both"/>
        <w:rPr>
          <w:rFonts w:ascii="Times New Roman" w:hAnsi="Times New Roman" w:cs="Times New Roman"/>
          <w:iCs/>
          <w:sz w:val="24"/>
          <w:szCs w:val="24"/>
        </w:rPr>
      </w:pPr>
    </w:p>
    <w:p w:rsidR="00DE4206" w:rsidRPr="00370BAC" w:rsidRDefault="0036103D" w:rsidP="007B3279">
      <w:pPr>
        <w:tabs>
          <w:tab w:val="left" w:pos="709"/>
        </w:tabs>
        <w:autoSpaceDE w:val="0"/>
        <w:autoSpaceDN w:val="0"/>
        <w:adjustRightInd w:val="0"/>
        <w:spacing w:after="0" w:line="480" w:lineRule="auto"/>
        <w:ind w:left="709" w:firstLine="709"/>
        <w:jc w:val="both"/>
        <w:rPr>
          <w:rFonts w:ascii="Times New Roman" w:hAnsi="Times New Roman" w:cs="Times New Roman"/>
          <w:sz w:val="24"/>
          <w:szCs w:val="24"/>
        </w:rPr>
      </w:pPr>
      <w:r w:rsidRPr="00370BAC">
        <w:rPr>
          <w:rFonts w:ascii="Times New Roman" w:hAnsi="Times New Roman" w:cs="Times New Roman"/>
          <w:sz w:val="24"/>
          <w:szCs w:val="24"/>
        </w:rPr>
        <w:tab/>
      </w:r>
      <w:r w:rsidRPr="00370BAC">
        <w:rPr>
          <w:rFonts w:ascii="Times New Roman" w:hAnsi="Times New Roman" w:cs="Times New Roman"/>
          <w:sz w:val="24"/>
          <w:szCs w:val="24"/>
          <w:lang w:val="id-ID"/>
        </w:rPr>
        <w:t xml:space="preserve">Dalam hal saling gotong-royong dan tolong-menolong, nabi Muhammad SAW juga menjabarkan pentingnya gotong royong untuk </w:t>
      </w:r>
      <w:r w:rsidRPr="00370BAC">
        <w:rPr>
          <w:rFonts w:ascii="Times New Roman" w:hAnsi="Times New Roman" w:cs="Times New Roman"/>
          <w:sz w:val="24"/>
          <w:szCs w:val="24"/>
          <w:lang w:val="id-ID"/>
        </w:rPr>
        <w:lastRenderedPageBreak/>
        <w:t>membangun kekuatan kaum muslimin dan menegakkan kemuliaan Agama Islam. Islam merupakan ajaran yang penuh dengan kebaikan. Senantiasa mengajarkan berfikir positif dan berusaha baik terhadap sesama manusia lainnya. Seperti yang Allah firmankan:</w:t>
      </w:r>
    </w:p>
    <w:p w:rsidR="008C1FB3" w:rsidRPr="00370BAC" w:rsidRDefault="008C1FB3" w:rsidP="00DE3424">
      <w:pPr>
        <w:tabs>
          <w:tab w:val="left" w:pos="0"/>
        </w:tabs>
        <w:autoSpaceDE w:val="0"/>
        <w:autoSpaceDN w:val="0"/>
        <w:bidi/>
        <w:adjustRightInd w:val="0"/>
        <w:spacing w:after="0" w:line="240" w:lineRule="auto"/>
        <w:ind w:right="709"/>
        <w:jc w:val="both"/>
        <w:rPr>
          <w:rFonts w:ascii="Times New Roman" w:hAnsi="Times New Roman" w:cs="Times New Roman"/>
          <w:sz w:val="24"/>
          <w:szCs w:val="24"/>
          <w:rtl/>
        </w:rPr>
      </w:pPr>
      <w:r w:rsidRPr="00370BAC">
        <w:rPr>
          <w:rFonts w:ascii="Times New Roman" w:hAnsi="Times New Roman" w:cs="Times New Roman"/>
          <w:sz w:val="24"/>
          <w:szCs w:val="24"/>
        </w:rPr>
        <w:sym w:font="HQPB5" w:char="F028"/>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Pr>
        <w:sym w:font="HQPB2" w:char="F071"/>
      </w:r>
      <w:r w:rsidRPr="00370BAC">
        <w:rPr>
          <w:rFonts w:ascii="Times New Roman" w:hAnsi="Times New Roman" w:cs="Times New Roman"/>
          <w:sz w:val="24"/>
          <w:szCs w:val="24"/>
        </w:rPr>
        <w:sym w:font="HQPB4" w:char="F0E7"/>
      </w:r>
      <w:r w:rsidRPr="00370BAC">
        <w:rPr>
          <w:rFonts w:ascii="Times New Roman" w:hAnsi="Times New Roman" w:cs="Times New Roman"/>
          <w:sz w:val="24"/>
          <w:szCs w:val="24"/>
        </w:rPr>
        <w:sym w:font="HQPB2" w:char="F052"/>
      </w:r>
      <w:r w:rsidRPr="00370BAC">
        <w:rPr>
          <w:rFonts w:ascii="Times New Roman" w:hAnsi="Times New Roman" w:cs="Times New Roman"/>
          <w:sz w:val="24"/>
          <w:szCs w:val="24"/>
        </w:rPr>
        <w:sym w:font="HQPB5" w:char="F075"/>
      </w:r>
      <w:r w:rsidRPr="00370BAC">
        <w:rPr>
          <w:rFonts w:ascii="Times New Roman" w:hAnsi="Times New Roman" w:cs="Times New Roman"/>
          <w:sz w:val="24"/>
          <w:szCs w:val="24"/>
        </w:rPr>
        <w:sym w:font="HQPB2" w:char="F072"/>
      </w:r>
      <w:r w:rsidRPr="00370BAC">
        <w:rPr>
          <w:rFonts w:ascii="Times New Roman" w:hAnsi="Times New Roman" w:cs="Times New Roman"/>
          <w:sz w:val="24"/>
          <w:szCs w:val="24"/>
        </w:rPr>
        <w:sym w:font="HQPB1" w:char="F024"/>
      </w:r>
      <w:r w:rsidRPr="00370BAC">
        <w:rPr>
          <w:rFonts w:ascii="Times New Roman" w:hAnsi="Times New Roman" w:cs="Times New Roman"/>
          <w:sz w:val="24"/>
          <w:szCs w:val="24"/>
        </w:rPr>
        <w:sym w:font="HQPB5" w:char="F079"/>
      </w:r>
      <w:r w:rsidRPr="00370BAC">
        <w:rPr>
          <w:rFonts w:ascii="Times New Roman" w:hAnsi="Times New Roman" w:cs="Times New Roman"/>
          <w:sz w:val="24"/>
          <w:szCs w:val="24"/>
        </w:rPr>
        <w:sym w:font="HQPB1" w:char="F0E8"/>
      </w:r>
      <w:r w:rsidRPr="00370BAC">
        <w:rPr>
          <w:rFonts w:ascii="Times New Roman" w:hAnsi="Times New Roman" w:cs="Times New Roman"/>
          <w:sz w:val="24"/>
          <w:szCs w:val="24"/>
        </w:rPr>
        <w:sym w:font="HQPB5" w:char="F073"/>
      </w:r>
      <w:r w:rsidRPr="00370BAC">
        <w:rPr>
          <w:rFonts w:ascii="Times New Roman" w:hAnsi="Times New Roman" w:cs="Times New Roman"/>
          <w:sz w:val="24"/>
          <w:szCs w:val="24"/>
        </w:rPr>
        <w:sym w:font="HQPB1" w:char="F03F"/>
      </w:r>
      <w:r w:rsidRPr="00370BAC">
        <w:rPr>
          <w:rFonts w:ascii="Times New Roman" w:hAnsi="Times New Roman" w:cs="Times New Roman"/>
          <w:sz w:val="24"/>
          <w:szCs w:val="24"/>
        </w:rPr>
        <w:sym w:font="HQPB5" w:char="F075"/>
      </w:r>
      <w:r w:rsidRPr="00370BAC">
        <w:rPr>
          <w:rFonts w:ascii="Times New Roman" w:hAnsi="Times New Roman" w:cs="Times New Roman"/>
          <w:sz w:val="24"/>
          <w:szCs w:val="24"/>
        </w:rPr>
        <w:sym w:font="HQPB2" w:char="F072"/>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2" w:char="F092"/>
      </w:r>
      <w:r w:rsidRPr="00370BAC">
        <w:rPr>
          <w:rFonts w:ascii="Times New Roman" w:hAnsi="Times New Roman" w:cs="Times New Roman"/>
          <w:sz w:val="24"/>
          <w:szCs w:val="24"/>
        </w:rPr>
        <w:sym w:font="HQPB5" w:char="F06E"/>
      </w:r>
      <w:r w:rsidRPr="00370BAC">
        <w:rPr>
          <w:rFonts w:ascii="Times New Roman" w:hAnsi="Times New Roman" w:cs="Times New Roman"/>
          <w:sz w:val="24"/>
          <w:szCs w:val="24"/>
        </w:rPr>
        <w:sym w:font="HQPB2" w:char="F03F"/>
      </w:r>
      <w:r w:rsidRPr="00370BAC">
        <w:rPr>
          <w:rFonts w:ascii="Times New Roman" w:hAnsi="Times New Roman" w:cs="Times New Roman"/>
          <w:sz w:val="24"/>
          <w:szCs w:val="24"/>
        </w:rPr>
        <w:sym w:font="HQPB5" w:char="F074"/>
      </w:r>
      <w:r w:rsidRPr="00370BAC">
        <w:rPr>
          <w:rFonts w:ascii="Times New Roman" w:hAnsi="Times New Roman" w:cs="Times New Roman"/>
          <w:sz w:val="24"/>
          <w:szCs w:val="24"/>
        </w:rPr>
        <w:sym w:font="HQPB1" w:char="F0E3"/>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4" w:char="F0CE"/>
      </w:r>
      <w:r w:rsidRPr="00370BAC">
        <w:rPr>
          <w:rFonts w:ascii="Times New Roman" w:hAnsi="Times New Roman" w:cs="Times New Roman"/>
          <w:sz w:val="24"/>
          <w:szCs w:val="24"/>
        </w:rPr>
        <w:sym w:font="HQPB4" w:char="F068"/>
      </w:r>
      <w:r w:rsidRPr="00370BAC">
        <w:rPr>
          <w:rFonts w:ascii="Times New Roman" w:hAnsi="Times New Roman" w:cs="Times New Roman"/>
          <w:sz w:val="24"/>
          <w:szCs w:val="24"/>
        </w:rPr>
        <w:sym w:font="HQPB1" w:char="F08E"/>
      </w:r>
      <w:r w:rsidRPr="00370BAC">
        <w:rPr>
          <w:rFonts w:ascii="Times New Roman" w:hAnsi="Times New Roman" w:cs="Times New Roman"/>
          <w:sz w:val="24"/>
          <w:szCs w:val="24"/>
        </w:rPr>
        <w:sym w:font="HQPB4" w:char="F0C9"/>
      </w:r>
      <w:r w:rsidRPr="00370BAC">
        <w:rPr>
          <w:rFonts w:ascii="Times New Roman" w:hAnsi="Times New Roman" w:cs="Times New Roman"/>
          <w:sz w:val="24"/>
          <w:szCs w:val="24"/>
        </w:rPr>
        <w:sym w:font="HQPB1" w:char="F039"/>
      </w:r>
      <w:r w:rsidRPr="00370BAC">
        <w:rPr>
          <w:rFonts w:ascii="Times New Roman" w:hAnsi="Times New Roman" w:cs="Times New Roman"/>
          <w:sz w:val="24"/>
          <w:szCs w:val="24"/>
        </w:rPr>
        <w:sym w:font="HQPB4" w:char="F0F8"/>
      </w:r>
      <w:r w:rsidRPr="00370BAC">
        <w:rPr>
          <w:rFonts w:ascii="Times New Roman" w:hAnsi="Times New Roman" w:cs="Times New Roman"/>
          <w:sz w:val="24"/>
          <w:szCs w:val="24"/>
        </w:rPr>
        <w:sym w:font="HQPB2" w:char="F039"/>
      </w:r>
      <w:r w:rsidRPr="00370BAC">
        <w:rPr>
          <w:rFonts w:ascii="Times New Roman" w:hAnsi="Times New Roman" w:cs="Times New Roman"/>
          <w:sz w:val="24"/>
          <w:szCs w:val="24"/>
        </w:rPr>
        <w:sym w:font="HQPB5" w:char="F024"/>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5" w:char="F033"/>
      </w:r>
      <w:r w:rsidRPr="00370BAC">
        <w:rPr>
          <w:rFonts w:ascii="Times New Roman" w:hAnsi="Times New Roman" w:cs="Times New Roman"/>
          <w:sz w:val="24"/>
          <w:szCs w:val="24"/>
        </w:rPr>
        <w:sym w:font="HQPB2" w:char="F093"/>
      </w:r>
      <w:r w:rsidRPr="00370BAC">
        <w:rPr>
          <w:rFonts w:ascii="Times New Roman" w:hAnsi="Times New Roman" w:cs="Times New Roman"/>
          <w:sz w:val="24"/>
          <w:szCs w:val="24"/>
        </w:rPr>
        <w:sym w:font="HQPB5" w:char="F075"/>
      </w:r>
      <w:r w:rsidRPr="00370BAC">
        <w:rPr>
          <w:rFonts w:ascii="Times New Roman" w:hAnsi="Times New Roman" w:cs="Times New Roman"/>
          <w:sz w:val="24"/>
          <w:szCs w:val="24"/>
        </w:rPr>
        <w:sym w:font="HQPB2" w:char="F071"/>
      </w:r>
      <w:r w:rsidRPr="00370BAC">
        <w:rPr>
          <w:rFonts w:ascii="Times New Roman" w:hAnsi="Times New Roman" w:cs="Times New Roman"/>
          <w:sz w:val="24"/>
          <w:szCs w:val="24"/>
        </w:rPr>
        <w:sym w:font="HQPB4" w:char="F0F8"/>
      </w:r>
      <w:r w:rsidRPr="00370BAC">
        <w:rPr>
          <w:rFonts w:ascii="Times New Roman" w:hAnsi="Times New Roman" w:cs="Times New Roman"/>
          <w:sz w:val="24"/>
          <w:szCs w:val="24"/>
        </w:rPr>
        <w:sym w:font="HQPB2" w:char="F029"/>
      </w:r>
      <w:r w:rsidRPr="00370BAC">
        <w:rPr>
          <w:rFonts w:ascii="Times New Roman" w:hAnsi="Times New Roman" w:cs="Times New Roman"/>
          <w:sz w:val="24"/>
          <w:szCs w:val="24"/>
        </w:rPr>
        <w:sym w:font="HQPB4" w:char="F0AD"/>
      </w:r>
      <w:r w:rsidRPr="00370BAC">
        <w:rPr>
          <w:rFonts w:ascii="Times New Roman" w:hAnsi="Times New Roman" w:cs="Times New Roman"/>
          <w:sz w:val="24"/>
          <w:szCs w:val="24"/>
        </w:rPr>
        <w:sym w:font="HQPB1" w:char="F047"/>
      </w:r>
      <w:r w:rsidRPr="00370BAC">
        <w:rPr>
          <w:rFonts w:ascii="Times New Roman" w:hAnsi="Times New Roman" w:cs="Times New Roman"/>
          <w:sz w:val="24"/>
          <w:szCs w:val="24"/>
        </w:rPr>
        <w:sym w:font="HQPB2" w:char="F039"/>
      </w:r>
      <w:r w:rsidRPr="00370BAC">
        <w:rPr>
          <w:rFonts w:ascii="Times New Roman" w:hAnsi="Times New Roman" w:cs="Times New Roman"/>
          <w:sz w:val="24"/>
          <w:szCs w:val="24"/>
        </w:rPr>
        <w:sym w:font="HQPB5" w:char="F024"/>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Pr>
        <w:sym w:font="HQPB5" w:char="F075"/>
      </w:r>
      <w:r w:rsidRPr="00370BAC">
        <w:rPr>
          <w:rFonts w:ascii="Times New Roman" w:hAnsi="Times New Roman" w:cs="Times New Roman"/>
          <w:sz w:val="24"/>
          <w:szCs w:val="24"/>
        </w:rPr>
        <w:sym w:font="HQPB2" w:char="F072"/>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4" w:char="F028"/>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5" w:char="F09F"/>
      </w:r>
      <w:r w:rsidRPr="00370BAC">
        <w:rPr>
          <w:rFonts w:ascii="Times New Roman" w:hAnsi="Times New Roman" w:cs="Times New Roman"/>
          <w:sz w:val="24"/>
          <w:szCs w:val="24"/>
        </w:rPr>
        <w:sym w:font="HQPB2" w:char="F077"/>
      </w:r>
      <w:r w:rsidRPr="00370BAC">
        <w:rPr>
          <w:rFonts w:ascii="Times New Roman" w:hAnsi="Times New Roman" w:cs="Times New Roman"/>
          <w:sz w:val="24"/>
          <w:szCs w:val="24"/>
        </w:rPr>
        <w:sym w:font="HQPB5" w:char="F075"/>
      </w:r>
      <w:r w:rsidRPr="00370BAC">
        <w:rPr>
          <w:rFonts w:ascii="Times New Roman" w:hAnsi="Times New Roman" w:cs="Times New Roman"/>
          <w:sz w:val="24"/>
          <w:szCs w:val="24"/>
        </w:rPr>
        <w:sym w:font="HQPB2" w:char="F072"/>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5" w:char="F028"/>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Pr>
        <w:sym w:font="HQPB2" w:char="F071"/>
      </w:r>
      <w:r w:rsidRPr="00370BAC">
        <w:rPr>
          <w:rFonts w:ascii="Times New Roman" w:hAnsi="Times New Roman" w:cs="Times New Roman"/>
          <w:sz w:val="24"/>
          <w:szCs w:val="24"/>
        </w:rPr>
        <w:sym w:font="HQPB4" w:char="F0E7"/>
      </w:r>
      <w:r w:rsidRPr="00370BAC">
        <w:rPr>
          <w:rFonts w:ascii="Times New Roman" w:hAnsi="Times New Roman" w:cs="Times New Roman"/>
          <w:sz w:val="24"/>
          <w:szCs w:val="24"/>
        </w:rPr>
        <w:sym w:font="HQPB2" w:char="F052"/>
      </w:r>
      <w:r w:rsidRPr="00370BAC">
        <w:rPr>
          <w:rFonts w:ascii="Times New Roman" w:hAnsi="Times New Roman" w:cs="Times New Roman"/>
          <w:sz w:val="24"/>
          <w:szCs w:val="24"/>
        </w:rPr>
        <w:sym w:font="HQPB5" w:char="F075"/>
      </w:r>
      <w:r w:rsidRPr="00370BAC">
        <w:rPr>
          <w:rFonts w:ascii="Times New Roman" w:hAnsi="Times New Roman" w:cs="Times New Roman"/>
          <w:sz w:val="24"/>
          <w:szCs w:val="24"/>
        </w:rPr>
        <w:sym w:font="HQPB2" w:char="F072"/>
      </w:r>
      <w:r w:rsidRPr="00370BAC">
        <w:rPr>
          <w:rFonts w:ascii="Times New Roman" w:hAnsi="Times New Roman" w:cs="Times New Roman"/>
          <w:sz w:val="24"/>
          <w:szCs w:val="24"/>
        </w:rPr>
        <w:sym w:font="HQPB1" w:char="F024"/>
      </w:r>
      <w:r w:rsidRPr="00370BAC">
        <w:rPr>
          <w:rFonts w:ascii="Times New Roman" w:hAnsi="Times New Roman" w:cs="Times New Roman"/>
          <w:sz w:val="24"/>
          <w:szCs w:val="24"/>
        </w:rPr>
        <w:sym w:font="HQPB5" w:char="F079"/>
      </w:r>
      <w:r w:rsidRPr="00370BAC">
        <w:rPr>
          <w:rFonts w:ascii="Times New Roman" w:hAnsi="Times New Roman" w:cs="Times New Roman"/>
          <w:sz w:val="24"/>
          <w:szCs w:val="24"/>
        </w:rPr>
        <w:sym w:font="HQPB1" w:char="F0E8"/>
      </w:r>
      <w:r w:rsidRPr="00370BAC">
        <w:rPr>
          <w:rFonts w:ascii="Times New Roman" w:hAnsi="Times New Roman" w:cs="Times New Roman"/>
          <w:sz w:val="24"/>
          <w:szCs w:val="24"/>
        </w:rPr>
        <w:sym w:font="HQPB5" w:char="F073"/>
      </w:r>
      <w:r w:rsidRPr="00370BAC">
        <w:rPr>
          <w:rFonts w:ascii="Times New Roman" w:hAnsi="Times New Roman" w:cs="Times New Roman"/>
          <w:sz w:val="24"/>
          <w:szCs w:val="24"/>
        </w:rPr>
        <w:sym w:font="HQPB1" w:char="F03F"/>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2" w:char="F092"/>
      </w:r>
      <w:r w:rsidRPr="00370BAC">
        <w:rPr>
          <w:rFonts w:ascii="Times New Roman" w:hAnsi="Times New Roman" w:cs="Times New Roman"/>
          <w:sz w:val="24"/>
          <w:szCs w:val="24"/>
        </w:rPr>
        <w:sym w:font="HQPB5" w:char="F06E"/>
      </w:r>
      <w:r w:rsidRPr="00370BAC">
        <w:rPr>
          <w:rFonts w:ascii="Times New Roman" w:hAnsi="Times New Roman" w:cs="Times New Roman"/>
          <w:sz w:val="24"/>
          <w:szCs w:val="24"/>
        </w:rPr>
        <w:sym w:font="HQPB2" w:char="F03F"/>
      </w:r>
      <w:r w:rsidRPr="00370BAC">
        <w:rPr>
          <w:rFonts w:ascii="Times New Roman" w:hAnsi="Times New Roman" w:cs="Times New Roman"/>
          <w:sz w:val="24"/>
          <w:szCs w:val="24"/>
        </w:rPr>
        <w:sym w:font="HQPB5" w:char="F074"/>
      </w:r>
      <w:r w:rsidRPr="00370BAC">
        <w:rPr>
          <w:rFonts w:ascii="Times New Roman" w:hAnsi="Times New Roman" w:cs="Times New Roman"/>
          <w:sz w:val="24"/>
          <w:szCs w:val="24"/>
        </w:rPr>
        <w:sym w:font="HQPB1" w:char="F0E3"/>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4" w:char="F0C9"/>
      </w:r>
      <w:r w:rsidRPr="00370BAC">
        <w:rPr>
          <w:rFonts w:ascii="Times New Roman" w:hAnsi="Times New Roman" w:cs="Times New Roman"/>
          <w:sz w:val="24"/>
          <w:szCs w:val="24"/>
        </w:rPr>
        <w:sym w:font="HQPB2" w:char="F04F"/>
      </w:r>
      <w:r w:rsidRPr="00370BAC">
        <w:rPr>
          <w:rFonts w:ascii="Times New Roman" w:hAnsi="Times New Roman" w:cs="Times New Roman"/>
          <w:sz w:val="24"/>
          <w:szCs w:val="24"/>
        </w:rPr>
        <w:sym w:font="HQPB4" w:char="F0F8"/>
      </w:r>
      <w:r w:rsidRPr="00370BAC">
        <w:rPr>
          <w:rFonts w:ascii="Times New Roman" w:hAnsi="Times New Roman" w:cs="Times New Roman"/>
          <w:sz w:val="24"/>
          <w:szCs w:val="24"/>
        </w:rPr>
        <w:sym w:font="HQPB1" w:char="F04F"/>
      </w:r>
      <w:r w:rsidRPr="00370BAC">
        <w:rPr>
          <w:rFonts w:ascii="Times New Roman" w:hAnsi="Times New Roman" w:cs="Times New Roman"/>
          <w:sz w:val="24"/>
          <w:szCs w:val="24"/>
        </w:rPr>
        <w:sym w:font="HQPB5" w:char="F04D"/>
      </w:r>
      <w:r w:rsidRPr="00370BAC">
        <w:rPr>
          <w:rFonts w:ascii="Times New Roman" w:hAnsi="Times New Roman" w:cs="Times New Roman"/>
          <w:sz w:val="24"/>
          <w:szCs w:val="24"/>
        </w:rPr>
        <w:sym w:font="HQPB2" w:char="F07D"/>
      </w:r>
      <w:r w:rsidRPr="00370BAC">
        <w:rPr>
          <w:rFonts w:ascii="Times New Roman" w:hAnsi="Times New Roman" w:cs="Times New Roman"/>
          <w:sz w:val="24"/>
          <w:szCs w:val="24"/>
        </w:rPr>
        <w:sym w:font="HQPB5" w:char="F024"/>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4" w:char="F0C8"/>
      </w:r>
      <w:r w:rsidRPr="00370BAC">
        <w:rPr>
          <w:rFonts w:ascii="Times New Roman" w:hAnsi="Times New Roman" w:cs="Times New Roman"/>
          <w:sz w:val="24"/>
          <w:szCs w:val="24"/>
        </w:rPr>
        <w:sym w:font="HQPB2" w:char="F062"/>
      </w:r>
      <w:r w:rsidRPr="00370BAC">
        <w:rPr>
          <w:rFonts w:ascii="Times New Roman" w:hAnsi="Times New Roman" w:cs="Times New Roman"/>
          <w:sz w:val="24"/>
          <w:szCs w:val="24"/>
        </w:rPr>
        <w:sym w:font="HQPB2" w:char="F0BA"/>
      </w:r>
      <w:r w:rsidRPr="00370BAC">
        <w:rPr>
          <w:rFonts w:ascii="Times New Roman" w:hAnsi="Times New Roman" w:cs="Times New Roman"/>
          <w:sz w:val="24"/>
          <w:szCs w:val="24"/>
        </w:rPr>
        <w:sym w:font="HQPB5" w:char="F075"/>
      </w:r>
      <w:r w:rsidRPr="00370BAC">
        <w:rPr>
          <w:rFonts w:ascii="Times New Roman" w:hAnsi="Times New Roman" w:cs="Times New Roman"/>
          <w:sz w:val="24"/>
          <w:szCs w:val="24"/>
        </w:rPr>
        <w:sym w:font="HQPB2" w:char="F072"/>
      </w:r>
      <w:r w:rsidRPr="00370BAC">
        <w:rPr>
          <w:rFonts w:ascii="Times New Roman" w:hAnsi="Times New Roman" w:cs="Times New Roman"/>
          <w:sz w:val="24"/>
          <w:szCs w:val="24"/>
        </w:rPr>
        <w:sym w:font="HQPB4" w:char="F0F4"/>
      </w:r>
      <w:r w:rsidRPr="00370BAC">
        <w:rPr>
          <w:rFonts w:ascii="Times New Roman" w:hAnsi="Times New Roman" w:cs="Times New Roman"/>
          <w:sz w:val="24"/>
          <w:szCs w:val="24"/>
        </w:rPr>
        <w:sym w:font="HQPB1" w:char="F089"/>
      </w:r>
      <w:r w:rsidRPr="00370BAC">
        <w:rPr>
          <w:rFonts w:ascii="Times New Roman" w:hAnsi="Times New Roman" w:cs="Times New Roman"/>
          <w:sz w:val="24"/>
          <w:szCs w:val="24"/>
        </w:rPr>
        <w:sym w:font="HQPB4" w:char="F0E3"/>
      </w:r>
      <w:r w:rsidRPr="00370BAC">
        <w:rPr>
          <w:rFonts w:ascii="Times New Roman" w:hAnsi="Times New Roman" w:cs="Times New Roman"/>
          <w:sz w:val="24"/>
          <w:szCs w:val="24"/>
        </w:rPr>
        <w:sym w:font="HQPB1" w:char="F0E8"/>
      </w:r>
      <w:r w:rsidRPr="00370BAC">
        <w:rPr>
          <w:rFonts w:ascii="Times New Roman" w:hAnsi="Times New Roman" w:cs="Times New Roman"/>
          <w:sz w:val="24"/>
          <w:szCs w:val="24"/>
        </w:rPr>
        <w:sym w:font="HQPB4" w:char="F0F8"/>
      </w:r>
      <w:r w:rsidRPr="00370BAC">
        <w:rPr>
          <w:rFonts w:ascii="Times New Roman" w:hAnsi="Times New Roman" w:cs="Times New Roman"/>
          <w:sz w:val="24"/>
          <w:szCs w:val="24"/>
        </w:rPr>
        <w:sym w:font="HQPB2" w:char="F039"/>
      </w:r>
      <w:r w:rsidRPr="00370BAC">
        <w:rPr>
          <w:rFonts w:ascii="Times New Roman" w:hAnsi="Times New Roman" w:cs="Times New Roman"/>
          <w:sz w:val="24"/>
          <w:szCs w:val="24"/>
        </w:rPr>
        <w:sym w:font="HQPB5" w:char="F024"/>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Pr>
        <w:sym w:font="HQPB5" w:char="F075"/>
      </w:r>
      <w:r w:rsidRPr="00370BAC">
        <w:rPr>
          <w:rFonts w:ascii="Times New Roman" w:hAnsi="Times New Roman" w:cs="Times New Roman"/>
          <w:sz w:val="24"/>
          <w:szCs w:val="24"/>
        </w:rPr>
        <w:sym w:font="HQPB2" w:char="F072"/>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4" w:char="F034"/>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5" w:char="F028"/>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Pr>
        <w:sym w:font="HQPB2" w:char="F071"/>
      </w:r>
      <w:r w:rsidRPr="00370BAC">
        <w:rPr>
          <w:rFonts w:ascii="Times New Roman" w:hAnsi="Times New Roman" w:cs="Times New Roman"/>
          <w:sz w:val="24"/>
          <w:szCs w:val="24"/>
        </w:rPr>
        <w:sym w:font="HQPB4" w:char="F0E0"/>
      </w:r>
      <w:r w:rsidRPr="00370BAC">
        <w:rPr>
          <w:rFonts w:ascii="Times New Roman" w:hAnsi="Times New Roman" w:cs="Times New Roman"/>
          <w:sz w:val="24"/>
          <w:szCs w:val="24"/>
        </w:rPr>
        <w:sym w:font="HQPB2" w:char="F029"/>
      </w:r>
      <w:r w:rsidRPr="00370BAC">
        <w:rPr>
          <w:rFonts w:ascii="Times New Roman" w:hAnsi="Times New Roman" w:cs="Times New Roman"/>
          <w:sz w:val="24"/>
          <w:szCs w:val="24"/>
        </w:rPr>
        <w:sym w:font="HQPB4" w:char="F0A8"/>
      </w:r>
      <w:r w:rsidRPr="00370BAC">
        <w:rPr>
          <w:rFonts w:ascii="Times New Roman" w:hAnsi="Times New Roman" w:cs="Times New Roman"/>
          <w:sz w:val="24"/>
          <w:szCs w:val="24"/>
        </w:rPr>
        <w:sym w:font="HQPB1" w:char="F03F"/>
      </w:r>
      <w:r w:rsidRPr="00370BAC">
        <w:rPr>
          <w:rFonts w:ascii="Times New Roman" w:hAnsi="Times New Roman" w:cs="Times New Roman"/>
          <w:sz w:val="24"/>
          <w:szCs w:val="24"/>
        </w:rPr>
        <w:sym w:font="HQPB5" w:char="F024"/>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Pr>
        <w:sym w:font="HQPB5" w:char="F075"/>
      </w:r>
      <w:r w:rsidRPr="00370BAC">
        <w:rPr>
          <w:rFonts w:ascii="Times New Roman" w:hAnsi="Times New Roman" w:cs="Times New Roman"/>
          <w:sz w:val="24"/>
          <w:szCs w:val="24"/>
        </w:rPr>
        <w:sym w:font="HQPB2" w:char="F072"/>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5" w:char="F0A9"/>
      </w:r>
      <w:r w:rsidRPr="00370BAC">
        <w:rPr>
          <w:rFonts w:ascii="Times New Roman" w:hAnsi="Times New Roman" w:cs="Times New Roman"/>
          <w:sz w:val="24"/>
          <w:szCs w:val="24"/>
        </w:rPr>
        <w:sym w:font="HQPB1" w:char="F021"/>
      </w:r>
      <w:r w:rsidRPr="00370BAC">
        <w:rPr>
          <w:rFonts w:ascii="Times New Roman" w:hAnsi="Times New Roman" w:cs="Times New Roman"/>
          <w:sz w:val="24"/>
          <w:szCs w:val="24"/>
        </w:rPr>
        <w:sym w:font="HQPB5" w:char="F024"/>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4" w:char="F028"/>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4" w:char="F0A8"/>
      </w:r>
      <w:r w:rsidRPr="00370BAC">
        <w:rPr>
          <w:rFonts w:ascii="Times New Roman" w:hAnsi="Times New Roman" w:cs="Times New Roman"/>
          <w:sz w:val="24"/>
          <w:szCs w:val="24"/>
        </w:rPr>
        <w:sym w:font="HQPB2" w:char="F062"/>
      </w:r>
      <w:r w:rsidRPr="00370BAC">
        <w:rPr>
          <w:rFonts w:ascii="Times New Roman" w:hAnsi="Times New Roman" w:cs="Times New Roman"/>
          <w:sz w:val="24"/>
          <w:szCs w:val="24"/>
        </w:rPr>
        <w:sym w:font="HQPB4" w:char="F0CE"/>
      </w:r>
      <w:r w:rsidRPr="00370BAC">
        <w:rPr>
          <w:rFonts w:ascii="Times New Roman" w:hAnsi="Times New Roman" w:cs="Times New Roman"/>
          <w:sz w:val="24"/>
          <w:szCs w:val="24"/>
        </w:rPr>
        <w:sym w:font="HQPB1" w:char="F029"/>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5" w:char="F0A9"/>
      </w:r>
      <w:r w:rsidRPr="00370BAC">
        <w:rPr>
          <w:rFonts w:ascii="Times New Roman" w:hAnsi="Times New Roman" w:cs="Times New Roman"/>
          <w:sz w:val="24"/>
          <w:szCs w:val="24"/>
        </w:rPr>
        <w:sym w:font="HQPB1" w:char="F021"/>
      </w:r>
      <w:r w:rsidRPr="00370BAC">
        <w:rPr>
          <w:rFonts w:ascii="Times New Roman" w:hAnsi="Times New Roman" w:cs="Times New Roman"/>
          <w:sz w:val="24"/>
          <w:szCs w:val="24"/>
        </w:rPr>
        <w:sym w:font="HQPB5" w:char="F024"/>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4" w:char="F0DF"/>
      </w:r>
      <w:r w:rsidRPr="00370BAC">
        <w:rPr>
          <w:rFonts w:ascii="Times New Roman" w:hAnsi="Times New Roman" w:cs="Times New Roman"/>
          <w:sz w:val="24"/>
          <w:szCs w:val="24"/>
        </w:rPr>
        <w:sym w:font="HQPB1" w:char="F089"/>
      </w:r>
      <w:r w:rsidRPr="00370BAC">
        <w:rPr>
          <w:rFonts w:ascii="Times New Roman" w:hAnsi="Times New Roman" w:cs="Times New Roman"/>
          <w:sz w:val="24"/>
          <w:szCs w:val="24"/>
        </w:rPr>
        <w:sym w:font="HQPB2" w:char="F083"/>
      </w:r>
      <w:r w:rsidRPr="00370BAC">
        <w:rPr>
          <w:rFonts w:ascii="Times New Roman" w:hAnsi="Times New Roman" w:cs="Times New Roman"/>
          <w:sz w:val="24"/>
          <w:szCs w:val="24"/>
        </w:rPr>
        <w:sym w:font="HQPB4" w:char="F0CF"/>
      </w:r>
      <w:r w:rsidRPr="00370BAC">
        <w:rPr>
          <w:rFonts w:ascii="Times New Roman" w:hAnsi="Times New Roman" w:cs="Times New Roman"/>
          <w:sz w:val="24"/>
          <w:szCs w:val="24"/>
        </w:rPr>
        <w:sym w:font="HQPB1" w:char="F089"/>
      </w:r>
      <w:r w:rsidRPr="00370BAC">
        <w:rPr>
          <w:rFonts w:ascii="Times New Roman" w:hAnsi="Times New Roman" w:cs="Times New Roman"/>
          <w:sz w:val="24"/>
          <w:szCs w:val="24"/>
        </w:rPr>
        <w:sym w:font="HQPB5" w:char="F078"/>
      </w:r>
      <w:r w:rsidRPr="00370BAC">
        <w:rPr>
          <w:rFonts w:ascii="Times New Roman" w:hAnsi="Times New Roman" w:cs="Times New Roman"/>
          <w:sz w:val="24"/>
          <w:szCs w:val="24"/>
        </w:rPr>
        <w:sym w:font="HQPB1" w:char="F0A9"/>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4" w:char="F0C9"/>
      </w:r>
      <w:r w:rsidRPr="00370BAC">
        <w:rPr>
          <w:rFonts w:ascii="Times New Roman" w:hAnsi="Times New Roman" w:cs="Times New Roman"/>
          <w:sz w:val="24"/>
          <w:szCs w:val="24"/>
        </w:rPr>
        <w:sym w:font="HQPB1" w:char="F03E"/>
      </w:r>
      <w:r w:rsidRPr="00370BAC">
        <w:rPr>
          <w:rFonts w:ascii="Times New Roman" w:hAnsi="Times New Roman" w:cs="Times New Roman"/>
          <w:sz w:val="24"/>
          <w:szCs w:val="24"/>
        </w:rPr>
        <w:sym w:font="HQPB1" w:char="F024"/>
      </w:r>
      <w:r w:rsidRPr="00370BAC">
        <w:rPr>
          <w:rFonts w:ascii="Times New Roman" w:hAnsi="Times New Roman" w:cs="Times New Roman"/>
          <w:sz w:val="24"/>
          <w:szCs w:val="24"/>
        </w:rPr>
        <w:sym w:font="HQPB5" w:char="F073"/>
      </w:r>
      <w:r w:rsidRPr="00370BAC">
        <w:rPr>
          <w:rFonts w:ascii="Times New Roman" w:hAnsi="Times New Roman" w:cs="Times New Roman"/>
          <w:sz w:val="24"/>
          <w:szCs w:val="24"/>
        </w:rPr>
        <w:sym w:font="HQPB2" w:char="F029"/>
      </w:r>
      <w:r w:rsidRPr="00370BAC">
        <w:rPr>
          <w:rFonts w:ascii="Times New Roman" w:hAnsi="Times New Roman" w:cs="Times New Roman"/>
          <w:sz w:val="24"/>
          <w:szCs w:val="24"/>
        </w:rPr>
        <w:sym w:font="HQPB4" w:char="F0CF"/>
      </w:r>
      <w:r w:rsidRPr="00370BAC">
        <w:rPr>
          <w:rFonts w:ascii="Times New Roman" w:hAnsi="Times New Roman" w:cs="Times New Roman"/>
          <w:sz w:val="24"/>
          <w:szCs w:val="24"/>
        </w:rPr>
        <w:sym w:font="HQPB1" w:char="F0E8"/>
      </w:r>
      <w:r w:rsidRPr="00370BAC">
        <w:rPr>
          <w:rFonts w:ascii="Times New Roman" w:hAnsi="Times New Roman" w:cs="Times New Roman"/>
          <w:sz w:val="24"/>
          <w:szCs w:val="24"/>
        </w:rPr>
        <w:sym w:font="HQPB4" w:char="F0F8"/>
      </w:r>
      <w:r w:rsidRPr="00370BAC">
        <w:rPr>
          <w:rFonts w:ascii="Times New Roman" w:hAnsi="Times New Roman" w:cs="Times New Roman"/>
          <w:sz w:val="24"/>
          <w:szCs w:val="24"/>
        </w:rPr>
        <w:sym w:font="HQPB2" w:char="F039"/>
      </w:r>
      <w:r w:rsidRPr="00370BAC">
        <w:rPr>
          <w:rFonts w:ascii="Times New Roman" w:hAnsi="Times New Roman" w:cs="Times New Roman"/>
          <w:sz w:val="24"/>
          <w:szCs w:val="24"/>
        </w:rPr>
        <w:sym w:font="HQPB5" w:char="F024"/>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2" w:char="F0C7"/>
      </w:r>
      <w:r w:rsidRPr="00370BAC">
        <w:rPr>
          <w:rFonts w:ascii="Times New Roman" w:hAnsi="Times New Roman" w:cs="Times New Roman"/>
          <w:sz w:val="24"/>
          <w:szCs w:val="24"/>
        </w:rPr>
        <w:sym w:font="HQPB2" w:char="F0CB"/>
      </w:r>
      <w:r w:rsidRPr="00370BAC">
        <w:rPr>
          <w:rFonts w:ascii="Times New Roman" w:hAnsi="Times New Roman" w:cs="Times New Roman"/>
          <w:sz w:val="24"/>
          <w:szCs w:val="24"/>
        </w:rPr>
        <w:sym w:font="HQPB2" w:char="F0C8"/>
      </w:r>
      <w:r w:rsidRPr="00370BAC">
        <w:rPr>
          <w:rFonts w:ascii="Times New Roman" w:hAnsi="Times New Roman" w:cs="Times New Roman"/>
          <w:sz w:val="24"/>
          <w:szCs w:val="24"/>
          <w:rtl/>
        </w:rPr>
        <w:t xml:space="preserve"> </w:t>
      </w:r>
    </w:p>
    <w:p w:rsidR="0036103D" w:rsidRPr="00370BAC" w:rsidRDefault="0036103D" w:rsidP="00DE3424">
      <w:pPr>
        <w:tabs>
          <w:tab w:val="left" w:pos="709"/>
        </w:tabs>
        <w:autoSpaceDE w:val="0"/>
        <w:autoSpaceDN w:val="0"/>
        <w:adjustRightInd w:val="0"/>
        <w:spacing w:after="0" w:line="240" w:lineRule="auto"/>
        <w:ind w:left="709" w:firstLine="709"/>
        <w:jc w:val="both"/>
        <w:rPr>
          <w:rFonts w:ascii="Times New Roman" w:hAnsi="Times New Roman" w:cs="Times New Roman"/>
          <w:i/>
          <w:sz w:val="24"/>
          <w:szCs w:val="24"/>
        </w:rPr>
      </w:pPr>
      <w:r w:rsidRPr="00370BAC">
        <w:rPr>
          <w:rFonts w:ascii="Times New Roman" w:hAnsi="Times New Roman" w:cs="Times New Roman"/>
          <w:i/>
          <w:sz w:val="24"/>
          <w:szCs w:val="24"/>
          <w:lang w:val="id-ID"/>
        </w:rPr>
        <w:t>Artinya: “Dan tolong-menolonglah kamu dalam (mengerjakan) kebajikan dan takwa, jangan tolong-menolong dalam berbuat dosa dan pelanggaran. Dan bertakwalah kamu kepada Allah, Sesungguhnya Allah amat berat siksa-Nya” (QS. AL MAIDAH:2)</w:t>
      </w:r>
      <w:r w:rsidR="008F4B1B" w:rsidRPr="00370BAC">
        <w:rPr>
          <w:rFonts w:ascii="Times New Roman" w:hAnsi="Times New Roman" w:cs="Times New Roman"/>
          <w:i/>
          <w:sz w:val="24"/>
          <w:szCs w:val="24"/>
        </w:rPr>
        <w:t>.</w:t>
      </w:r>
    </w:p>
    <w:p w:rsidR="008F4B1B" w:rsidRPr="00370BAC" w:rsidRDefault="008F4B1B" w:rsidP="00DE3424">
      <w:pPr>
        <w:tabs>
          <w:tab w:val="left" w:pos="709"/>
        </w:tabs>
        <w:autoSpaceDE w:val="0"/>
        <w:autoSpaceDN w:val="0"/>
        <w:adjustRightInd w:val="0"/>
        <w:spacing w:after="0" w:line="240" w:lineRule="auto"/>
        <w:ind w:left="709" w:firstLine="709"/>
        <w:jc w:val="both"/>
        <w:rPr>
          <w:rFonts w:ascii="Times New Roman" w:hAnsi="Times New Roman" w:cs="Times New Roman"/>
          <w:i/>
          <w:sz w:val="24"/>
          <w:szCs w:val="24"/>
        </w:rPr>
      </w:pPr>
    </w:p>
    <w:p w:rsidR="0036103D" w:rsidRPr="00370BAC" w:rsidRDefault="0036103D" w:rsidP="00141376">
      <w:pPr>
        <w:tabs>
          <w:tab w:val="left" w:pos="709"/>
        </w:tabs>
        <w:autoSpaceDE w:val="0"/>
        <w:autoSpaceDN w:val="0"/>
        <w:adjustRightInd w:val="0"/>
        <w:spacing w:after="0" w:line="480" w:lineRule="auto"/>
        <w:ind w:left="709" w:firstLine="709"/>
        <w:jc w:val="both"/>
        <w:rPr>
          <w:rFonts w:ascii="Times New Roman" w:hAnsi="Times New Roman" w:cs="Times New Roman"/>
          <w:sz w:val="24"/>
          <w:szCs w:val="24"/>
        </w:rPr>
      </w:pPr>
      <w:r w:rsidRPr="00370BAC">
        <w:rPr>
          <w:rFonts w:ascii="Times New Roman" w:hAnsi="Times New Roman" w:cs="Times New Roman"/>
          <w:sz w:val="24"/>
          <w:szCs w:val="24"/>
          <w:lang w:val="id-ID"/>
        </w:rPr>
        <w:t>Keti</w:t>
      </w:r>
      <w:r w:rsidRPr="00370BAC">
        <w:rPr>
          <w:rFonts w:ascii="Times New Roman" w:hAnsi="Times New Roman" w:cs="Times New Roman"/>
          <w:sz w:val="24"/>
          <w:szCs w:val="24"/>
        </w:rPr>
        <w:t>ga, Sosialis</w:t>
      </w:r>
      <w:r w:rsidR="00836648" w:rsidRPr="00370BAC">
        <w:rPr>
          <w:rFonts w:ascii="Times New Roman" w:hAnsi="Times New Roman" w:cs="Times New Roman"/>
          <w:sz w:val="24"/>
          <w:szCs w:val="24"/>
        </w:rPr>
        <w:t>asi mengenai program bantuan stimulan perumahan swadaya (BSPS)</w:t>
      </w:r>
      <w:r w:rsidRPr="00370BAC">
        <w:rPr>
          <w:rFonts w:ascii="Times New Roman" w:hAnsi="Times New Roman" w:cs="Times New Roman"/>
          <w:sz w:val="24"/>
          <w:szCs w:val="24"/>
        </w:rPr>
        <w:t xml:space="preserve"> belum berjalan optimal. Hal ini dibuktikan kurang ny</w:t>
      </w:r>
      <w:r w:rsidR="007B3279">
        <w:rPr>
          <w:rFonts w:ascii="Times New Roman" w:hAnsi="Times New Roman" w:cs="Times New Roman"/>
          <w:sz w:val="24"/>
          <w:szCs w:val="24"/>
        </w:rPr>
        <w:t>a peran tim teknis pelaksanaan,</w:t>
      </w:r>
      <w:r w:rsidRPr="00370BAC">
        <w:rPr>
          <w:rFonts w:ascii="Times New Roman" w:hAnsi="Times New Roman" w:cs="Times New Roman"/>
          <w:sz w:val="24"/>
          <w:szCs w:val="24"/>
        </w:rPr>
        <w:t xml:space="preserve"> banyak warga masyarakat yang belum mengetahui dan tersentuh dengan adanya program bantuan stimulan perumahan swadaya. Penyebaran realisasi yang tidak menyeluruh mengenai bantuan program ini mengakibatkan banyak yang belum mengerti akan peraturan dri program itu sendiri.</w:t>
      </w:r>
    </w:p>
    <w:p w:rsidR="00B77092" w:rsidRPr="00370BAC" w:rsidRDefault="0036103D" w:rsidP="0007617E">
      <w:pPr>
        <w:tabs>
          <w:tab w:val="left" w:pos="709"/>
        </w:tabs>
        <w:autoSpaceDE w:val="0"/>
        <w:autoSpaceDN w:val="0"/>
        <w:adjustRightInd w:val="0"/>
        <w:spacing w:afterLines="20" w:after="48" w:line="480" w:lineRule="auto"/>
        <w:ind w:left="709" w:firstLine="709"/>
        <w:jc w:val="both"/>
        <w:rPr>
          <w:rFonts w:ascii="Times New Roman" w:hAnsi="Times New Roman" w:cs="Times New Roman"/>
          <w:sz w:val="24"/>
          <w:szCs w:val="24"/>
        </w:rPr>
      </w:pPr>
      <w:r w:rsidRPr="00370BAC">
        <w:rPr>
          <w:rFonts w:ascii="Times New Roman" w:hAnsi="Times New Roman" w:cs="Times New Roman"/>
          <w:sz w:val="24"/>
          <w:szCs w:val="24"/>
        </w:rPr>
        <w:t>Dari masalah tersebut, bahwa pelaksana harus teliti dalam tahap pelaksanaan pembangunan.</w:t>
      </w:r>
      <w:r w:rsidR="00437F44" w:rsidRPr="00370BAC">
        <w:rPr>
          <w:rFonts w:ascii="Times New Roman" w:hAnsi="Times New Roman" w:cs="Times New Roman"/>
          <w:sz w:val="24"/>
          <w:szCs w:val="24"/>
        </w:rPr>
        <w:t xml:space="preserve"> </w:t>
      </w:r>
      <w:r w:rsidRPr="00370BAC">
        <w:rPr>
          <w:rFonts w:ascii="Times New Roman" w:hAnsi="Times New Roman" w:cs="Times New Roman"/>
          <w:sz w:val="24"/>
          <w:szCs w:val="24"/>
        </w:rPr>
        <w:t>Memiliki rumah yang layak huni adalah hak pemenuhan dasar bagi rakyat Indonesia. Sebagai</w:t>
      </w:r>
      <w:r w:rsidR="007B3279">
        <w:rPr>
          <w:rFonts w:ascii="Times New Roman" w:hAnsi="Times New Roman" w:cs="Times New Roman"/>
          <w:sz w:val="24"/>
          <w:szCs w:val="24"/>
        </w:rPr>
        <w:t>mana yang tertera dalam Undang-U</w:t>
      </w:r>
      <w:r w:rsidRPr="00370BAC">
        <w:rPr>
          <w:rFonts w:ascii="Times New Roman" w:hAnsi="Times New Roman" w:cs="Times New Roman"/>
          <w:sz w:val="24"/>
          <w:szCs w:val="24"/>
        </w:rPr>
        <w:t>ndang dasar 1945 pasal 28 H hasil amandemen ke IV, dijelaskan bahwa “Rumah adalah salah satu hak dasar setiap rakyat Indonesia, maka setiap warga Negara berhak untuk bertempat tinggal dan mendapat lingkungan hidup yang baik dan sehat”. Program</w:t>
      </w:r>
      <w:r w:rsidR="007B3279">
        <w:rPr>
          <w:rFonts w:ascii="Times New Roman" w:hAnsi="Times New Roman" w:cs="Times New Roman"/>
          <w:sz w:val="24"/>
          <w:szCs w:val="24"/>
        </w:rPr>
        <w:t xml:space="preserve"> bantuan stimulan perumahan swdaya</w:t>
      </w:r>
      <w:r w:rsidRPr="00370BAC">
        <w:rPr>
          <w:rFonts w:ascii="Times New Roman" w:hAnsi="Times New Roman" w:cs="Times New Roman"/>
          <w:sz w:val="24"/>
          <w:szCs w:val="24"/>
        </w:rPr>
        <w:t xml:space="preserve"> </w:t>
      </w:r>
      <w:r w:rsidR="007B3279">
        <w:rPr>
          <w:rFonts w:ascii="Times New Roman" w:hAnsi="Times New Roman" w:cs="Times New Roman"/>
          <w:sz w:val="24"/>
          <w:szCs w:val="24"/>
        </w:rPr>
        <w:t>(</w:t>
      </w:r>
      <w:r w:rsidRPr="00370BAC">
        <w:rPr>
          <w:rFonts w:ascii="Times New Roman" w:hAnsi="Times New Roman" w:cs="Times New Roman"/>
          <w:sz w:val="24"/>
          <w:szCs w:val="24"/>
        </w:rPr>
        <w:t>BSPS</w:t>
      </w:r>
      <w:r w:rsidR="007B3279">
        <w:rPr>
          <w:rFonts w:ascii="Times New Roman" w:hAnsi="Times New Roman" w:cs="Times New Roman"/>
          <w:sz w:val="24"/>
          <w:szCs w:val="24"/>
        </w:rPr>
        <w:t>)</w:t>
      </w:r>
      <w:r w:rsidRPr="00370BAC">
        <w:rPr>
          <w:rFonts w:ascii="Times New Roman" w:hAnsi="Times New Roman" w:cs="Times New Roman"/>
          <w:sz w:val="24"/>
          <w:szCs w:val="24"/>
        </w:rPr>
        <w:t xml:space="preserve"> ini bertujuan untuk menstimulan masyarakat </w:t>
      </w:r>
      <w:r w:rsidRPr="00370BAC">
        <w:rPr>
          <w:rFonts w:ascii="Times New Roman" w:hAnsi="Times New Roman" w:cs="Times New Roman"/>
          <w:sz w:val="24"/>
          <w:szCs w:val="24"/>
        </w:rPr>
        <w:lastRenderedPageBreak/>
        <w:t>berpenghasilan rendah untuk membangun dan memperbaiki rumah masing-masing dengan dana yang diberikan</w:t>
      </w:r>
      <w:r w:rsidR="00725C51">
        <w:rPr>
          <w:rFonts w:ascii="Times New Roman" w:hAnsi="Times New Roman" w:cs="Times New Roman"/>
          <w:sz w:val="24"/>
          <w:szCs w:val="24"/>
        </w:rPr>
        <w:t xml:space="preserve"> pemerintah</w:t>
      </w:r>
      <w:r w:rsidRPr="00370BAC">
        <w:rPr>
          <w:rFonts w:ascii="Times New Roman" w:hAnsi="Times New Roman" w:cs="Times New Roman"/>
          <w:sz w:val="24"/>
          <w:szCs w:val="24"/>
        </w:rPr>
        <w:t>. Dengan demikian diharapkan masyarakat akan termotivasi untuk memiliki rumah yang layak huni dan lingkungan yang sehat.</w:t>
      </w:r>
    </w:p>
    <w:p w:rsidR="0036103D" w:rsidRPr="00370BAC" w:rsidRDefault="0036103D" w:rsidP="0007617E">
      <w:pPr>
        <w:pStyle w:val="ListParagraph"/>
        <w:numPr>
          <w:ilvl w:val="0"/>
          <w:numId w:val="10"/>
        </w:numPr>
        <w:spacing w:afterLines="20" w:after="48" w:line="480" w:lineRule="auto"/>
        <w:ind w:left="426" w:hanging="284"/>
        <w:jc w:val="both"/>
        <w:rPr>
          <w:rFonts w:ascii="Times New Roman" w:hAnsi="Times New Roman" w:cs="Times New Roman"/>
          <w:b/>
          <w:sz w:val="24"/>
          <w:szCs w:val="24"/>
        </w:rPr>
      </w:pPr>
      <w:r w:rsidRPr="00370BAC">
        <w:rPr>
          <w:rFonts w:ascii="Times New Roman" w:hAnsi="Times New Roman" w:cs="Times New Roman"/>
          <w:b/>
          <w:sz w:val="24"/>
          <w:szCs w:val="24"/>
        </w:rPr>
        <w:t>Rumusan Masalah</w:t>
      </w:r>
    </w:p>
    <w:p w:rsidR="0036103D" w:rsidRPr="00370BAC" w:rsidRDefault="0036103D" w:rsidP="00D97EE2">
      <w:pPr>
        <w:pStyle w:val="ListParagraph"/>
        <w:spacing w:line="480" w:lineRule="auto"/>
        <w:ind w:left="709"/>
        <w:jc w:val="both"/>
        <w:rPr>
          <w:rFonts w:ascii="Times New Roman" w:hAnsi="Times New Roman" w:cs="Times New Roman"/>
          <w:b/>
          <w:sz w:val="24"/>
          <w:szCs w:val="24"/>
        </w:rPr>
      </w:pPr>
      <w:r w:rsidRPr="00370BAC">
        <w:rPr>
          <w:rFonts w:ascii="Times New Roman" w:hAnsi="Times New Roman" w:cs="Times New Roman"/>
          <w:sz w:val="24"/>
          <w:szCs w:val="24"/>
        </w:rPr>
        <w:t>Dari latar belakang masalah penulis dapat merumuskan masalah sebagai berikut:</w:t>
      </w:r>
    </w:p>
    <w:p w:rsidR="0036103D" w:rsidRPr="00370BAC" w:rsidRDefault="0036103D" w:rsidP="0003672A">
      <w:pPr>
        <w:pStyle w:val="ListParagraph"/>
        <w:numPr>
          <w:ilvl w:val="0"/>
          <w:numId w:val="6"/>
        </w:numPr>
        <w:spacing w:line="480" w:lineRule="auto"/>
        <w:jc w:val="both"/>
        <w:rPr>
          <w:rFonts w:ascii="Times New Roman" w:hAnsi="Times New Roman" w:cs="Times New Roman"/>
          <w:sz w:val="24"/>
          <w:szCs w:val="24"/>
        </w:rPr>
      </w:pPr>
      <w:r w:rsidRPr="00370BAC">
        <w:rPr>
          <w:rFonts w:ascii="Times New Roman" w:hAnsi="Times New Roman" w:cs="Times New Roman"/>
          <w:sz w:val="24"/>
          <w:szCs w:val="24"/>
        </w:rPr>
        <w:t xml:space="preserve">Bagaimana </w:t>
      </w:r>
      <w:r w:rsidR="00864192" w:rsidRPr="00370BAC">
        <w:rPr>
          <w:rFonts w:ascii="Times New Roman" w:hAnsi="Times New Roman" w:cs="Times New Roman"/>
          <w:sz w:val="24"/>
          <w:szCs w:val="24"/>
        </w:rPr>
        <w:t xml:space="preserve">proses pelaksanaan program bantuan stimulan perumahan swadaya (BSPS) </w:t>
      </w:r>
      <w:r w:rsidRPr="00370BAC">
        <w:rPr>
          <w:rFonts w:ascii="Times New Roman" w:hAnsi="Times New Roman" w:cs="Times New Roman"/>
          <w:sz w:val="24"/>
          <w:szCs w:val="24"/>
        </w:rPr>
        <w:t xml:space="preserve"> di Kecamatan Kotabumi </w:t>
      </w:r>
      <w:r w:rsidR="00864192" w:rsidRPr="00370BAC">
        <w:rPr>
          <w:rFonts w:ascii="Times New Roman" w:hAnsi="Times New Roman" w:cs="Times New Roman"/>
          <w:sz w:val="24"/>
          <w:szCs w:val="24"/>
        </w:rPr>
        <w:t>Selatan</w:t>
      </w:r>
      <w:r w:rsidRPr="00370BAC">
        <w:rPr>
          <w:rFonts w:ascii="Times New Roman" w:hAnsi="Times New Roman" w:cs="Times New Roman"/>
          <w:sz w:val="24"/>
          <w:szCs w:val="24"/>
        </w:rPr>
        <w:t>?</w:t>
      </w:r>
    </w:p>
    <w:p w:rsidR="00963BA5" w:rsidRPr="00370BAC" w:rsidRDefault="0036103D" w:rsidP="0003672A">
      <w:pPr>
        <w:pStyle w:val="ListParagraph"/>
        <w:numPr>
          <w:ilvl w:val="0"/>
          <w:numId w:val="6"/>
        </w:numPr>
        <w:spacing w:line="480" w:lineRule="auto"/>
        <w:ind w:hanging="357"/>
        <w:jc w:val="both"/>
        <w:rPr>
          <w:rFonts w:ascii="Times New Roman" w:hAnsi="Times New Roman" w:cs="Times New Roman"/>
          <w:sz w:val="24"/>
          <w:szCs w:val="24"/>
        </w:rPr>
      </w:pPr>
      <w:r w:rsidRPr="00370BAC">
        <w:rPr>
          <w:rFonts w:ascii="Times New Roman" w:hAnsi="Times New Roman" w:cs="Times New Roman"/>
          <w:sz w:val="24"/>
          <w:szCs w:val="24"/>
        </w:rPr>
        <w:t xml:space="preserve">Bagaimana ketercapaian pelaksanaan program </w:t>
      </w:r>
      <w:r w:rsidR="00864192" w:rsidRPr="00370BAC">
        <w:rPr>
          <w:rFonts w:ascii="Times New Roman" w:hAnsi="Times New Roman" w:cs="Times New Roman"/>
          <w:sz w:val="24"/>
          <w:szCs w:val="24"/>
        </w:rPr>
        <w:t xml:space="preserve">bantuan stimulan perumahan swadaya (BSPS) </w:t>
      </w:r>
      <w:r w:rsidRPr="00370BAC">
        <w:rPr>
          <w:rFonts w:ascii="Times New Roman" w:hAnsi="Times New Roman" w:cs="Times New Roman"/>
          <w:sz w:val="24"/>
          <w:szCs w:val="24"/>
        </w:rPr>
        <w:t>di Kecamatan Kotabumi</w:t>
      </w:r>
      <w:r w:rsidR="00864192" w:rsidRPr="00370BAC">
        <w:rPr>
          <w:rFonts w:ascii="Times New Roman" w:hAnsi="Times New Roman" w:cs="Times New Roman"/>
          <w:sz w:val="24"/>
          <w:szCs w:val="24"/>
        </w:rPr>
        <w:t xml:space="preserve"> Selatan</w:t>
      </w:r>
      <w:r w:rsidRPr="00370BAC">
        <w:rPr>
          <w:rFonts w:ascii="Times New Roman" w:hAnsi="Times New Roman" w:cs="Times New Roman"/>
          <w:sz w:val="24"/>
          <w:szCs w:val="24"/>
        </w:rPr>
        <w:t xml:space="preserve">? </w:t>
      </w:r>
    </w:p>
    <w:p w:rsidR="0036103D" w:rsidRPr="00370BAC" w:rsidRDefault="0036103D" w:rsidP="0003672A">
      <w:pPr>
        <w:pStyle w:val="ListParagraph"/>
        <w:numPr>
          <w:ilvl w:val="0"/>
          <w:numId w:val="10"/>
        </w:numPr>
        <w:spacing w:line="480" w:lineRule="auto"/>
        <w:ind w:left="426" w:hanging="357"/>
        <w:jc w:val="both"/>
        <w:rPr>
          <w:rFonts w:ascii="Times New Roman" w:hAnsi="Times New Roman" w:cs="Times New Roman"/>
          <w:b/>
          <w:sz w:val="24"/>
          <w:szCs w:val="24"/>
        </w:rPr>
      </w:pPr>
      <w:r w:rsidRPr="00370BAC">
        <w:rPr>
          <w:rFonts w:ascii="Times New Roman" w:hAnsi="Times New Roman" w:cs="Times New Roman"/>
          <w:b/>
          <w:sz w:val="24"/>
          <w:szCs w:val="24"/>
        </w:rPr>
        <w:t>Tujuan Penelitian</w:t>
      </w:r>
    </w:p>
    <w:p w:rsidR="0036103D" w:rsidRPr="00370BAC" w:rsidRDefault="0036103D" w:rsidP="00141376">
      <w:pPr>
        <w:pStyle w:val="ListParagraph"/>
        <w:spacing w:line="480" w:lineRule="auto"/>
        <w:jc w:val="both"/>
        <w:rPr>
          <w:rFonts w:ascii="Times New Roman" w:hAnsi="Times New Roman" w:cs="Times New Roman"/>
          <w:b/>
          <w:sz w:val="24"/>
          <w:szCs w:val="24"/>
        </w:rPr>
      </w:pPr>
      <w:r w:rsidRPr="00370BAC">
        <w:rPr>
          <w:rFonts w:ascii="Times New Roman" w:hAnsi="Times New Roman" w:cs="Times New Roman"/>
          <w:sz w:val="24"/>
          <w:szCs w:val="24"/>
        </w:rPr>
        <w:t>Tujuan dari penelitian ini adalah:</w:t>
      </w:r>
    </w:p>
    <w:p w:rsidR="0036103D" w:rsidRPr="00370BAC" w:rsidRDefault="006A6906" w:rsidP="0003672A">
      <w:pPr>
        <w:pStyle w:val="ListParagraph"/>
        <w:numPr>
          <w:ilvl w:val="0"/>
          <w:numId w:val="7"/>
        </w:numPr>
        <w:spacing w:line="480" w:lineRule="auto"/>
        <w:jc w:val="both"/>
        <w:rPr>
          <w:rFonts w:ascii="Times New Roman" w:hAnsi="Times New Roman" w:cs="Times New Roman"/>
          <w:sz w:val="24"/>
          <w:szCs w:val="24"/>
        </w:rPr>
      </w:pPr>
      <w:r w:rsidRPr="00370BAC">
        <w:rPr>
          <w:rFonts w:ascii="Times New Roman" w:hAnsi="Times New Roman" w:cs="Times New Roman"/>
          <w:sz w:val="24"/>
          <w:szCs w:val="24"/>
        </w:rPr>
        <w:t>Untuk mengetahui</w:t>
      </w:r>
      <w:r w:rsidR="0036103D" w:rsidRPr="00370BAC">
        <w:rPr>
          <w:rFonts w:ascii="Times New Roman" w:hAnsi="Times New Roman" w:cs="Times New Roman"/>
          <w:sz w:val="24"/>
          <w:szCs w:val="24"/>
        </w:rPr>
        <w:t xml:space="preserve"> proses pelaksanaan program </w:t>
      </w:r>
      <w:r w:rsidR="00864192" w:rsidRPr="00370BAC">
        <w:rPr>
          <w:rFonts w:ascii="Times New Roman" w:hAnsi="Times New Roman" w:cs="Times New Roman"/>
          <w:sz w:val="24"/>
          <w:szCs w:val="24"/>
        </w:rPr>
        <w:t xml:space="preserve">bantuan stimulan perumahan swadaya (BSPS) </w:t>
      </w:r>
      <w:r w:rsidR="0036103D" w:rsidRPr="00370BAC">
        <w:rPr>
          <w:rFonts w:ascii="Times New Roman" w:hAnsi="Times New Roman" w:cs="Times New Roman"/>
          <w:sz w:val="24"/>
          <w:szCs w:val="24"/>
        </w:rPr>
        <w:t>di Kecamatan Kotabumi S</w:t>
      </w:r>
      <w:r w:rsidR="00864192" w:rsidRPr="00370BAC">
        <w:rPr>
          <w:rFonts w:ascii="Times New Roman" w:hAnsi="Times New Roman" w:cs="Times New Roman"/>
          <w:sz w:val="24"/>
          <w:szCs w:val="24"/>
        </w:rPr>
        <w:t>elatan.</w:t>
      </w:r>
    </w:p>
    <w:p w:rsidR="0036103D" w:rsidRPr="00370BAC" w:rsidRDefault="0036103D" w:rsidP="0003672A">
      <w:pPr>
        <w:pStyle w:val="ListParagraph"/>
        <w:numPr>
          <w:ilvl w:val="0"/>
          <w:numId w:val="7"/>
        </w:numPr>
        <w:spacing w:line="480" w:lineRule="auto"/>
        <w:jc w:val="both"/>
        <w:rPr>
          <w:rFonts w:ascii="Times New Roman" w:hAnsi="Times New Roman" w:cs="Times New Roman"/>
          <w:sz w:val="24"/>
          <w:szCs w:val="24"/>
        </w:rPr>
      </w:pPr>
      <w:r w:rsidRPr="00370BAC">
        <w:rPr>
          <w:rFonts w:ascii="Times New Roman" w:hAnsi="Times New Roman" w:cs="Times New Roman"/>
          <w:sz w:val="24"/>
          <w:szCs w:val="24"/>
        </w:rPr>
        <w:t xml:space="preserve">Untuk mengetahui ketercapaian pelaksanaan program </w:t>
      </w:r>
      <w:r w:rsidR="00864192" w:rsidRPr="00370BAC">
        <w:rPr>
          <w:rFonts w:ascii="Times New Roman" w:hAnsi="Times New Roman" w:cs="Times New Roman"/>
          <w:sz w:val="24"/>
          <w:szCs w:val="24"/>
        </w:rPr>
        <w:t xml:space="preserve">bantuan stimulan perumahan swadaya (BSPS) </w:t>
      </w:r>
      <w:r w:rsidRPr="00370BAC">
        <w:rPr>
          <w:rFonts w:ascii="Times New Roman" w:hAnsi="Times New Roman" w:cs="Times New Roman"/>
          <w:sz w:val="24"/>
          <w:szCs w:val="24"/>
        </w:rPr>
        <w:t>di Kecamatan Kotabumi</w:t>
      </w:r>
      <w:r w:rsidR="007E6E9E" w:rsidRPr="00370BAC">
        <w:rPr>
          <w:rFonts w:ascii="Times New Roman" w:hAnsi="Times New Roman" w:cs="Times New Roman"/>
          <w:sz w:val="24"/>
          <w:szCs w:val="24"/>
        </w:rPr>
        <w:t xml:space="preserve"> Selatan</w:t>
      </w:r>
      <w:r w:rsidRPr="00370BAC">
        <w:rPr>
          <w:rFonts w:ascii="Times New Roman" w:hAnsi="Times New Roman" w:cs="Times New Roman"/>
          <w:sz w:val="24"/>
          <w:szCs w:val="24"/>
        </w:rPr>
        <w:t>.</w:t>
      </w:r>
    </w:p>
    <w:p w:rsidR="0036103D" w:rsidRPr="00370BAC" w:rsidRDefault="0036103D" w:rsidP="0003672A">
      <w:pPr>
        <w:pStyle w:val="ListParagraph"/>
        <w:numPr>
          <w:ilvl w:val="0"/>
          <w:numId w:val="10"/>
        </w:numPr>
        <w:spacing w:line="480" w:lineRule="auto"/>
        <w:ind w:left="426"/>
        <w:jc w:val="both"/>
        <w:rPr>
          <w:rFonts w:ascii="Times New Roman" w:hAnsi="Times New Roman" w:cs="Times New Roman"/>
          <w:b/>
          <w:sz w:val="24"/>
          <w:szCs w:val="24"/>
        </w:rPr>
      </w:pPr>
      <w:r w:rsidRPr="00370BAC">
        <w:rPr>
          <w:rFonts w:ascii="Times New Roman" w:hAnsi="Times New Roman" w:cs="Times New Roman"/>
          <w:b/>
          <w:sz w:val="24"/>
          <w:szCs w:val="24"/>
        </w:rPr>
        <w:t>Manfaat Penelitian</w:t>
      </w:r>
    </w:p>
    <w:p w:rsidR="0036103D" w:rsidRPr="00370BAC" w:rsidRDefault="0036103D" w:rsidP="00D97EE2">
      <w:pPr>
        <w:pStyle w:val="ListParagraph"/>
        <w:spacing w:line="480" w:lineRule="auto"/>
        <w:ind w:left="426" w:firstLine="283"/>
        <w:jc w:val="both"/>
        <w:rPr>
          <w:rFonts w:ascii="Times New Roman" w:hAnsi="Times New Roman" w:cs="Times New Roman"/>
          <w:sz w:val="24"/>
          <w:szCs w:val="24"/>
        </w:rPr>
      </w:pPr>
      <w:r w:rsidRPr="00370BAC">
        <w:rPr>
          <w:rFonts w:ascii="Times New Roman" w:hAnsi="Times New Roman" w:cs="Times New Roman"/>
          <w:sz w:val="24"/>
          <w:szCs w:val="24"/>
        </w:rPr>
        <w:t>Adapun manfaat dari penelitian ini adalah sebagai berikut:</w:t>
      </w:r>
    </w:p>
    <w:p w:rsidR="00757A26" w:rsidRPr="00370BAC" w:rsidRDefault="00757A26" w:rsidP="0003672A">
      <w:pPr>
        <w:pStyle w:val="ListParagraph"/>
        <w:numPr>
          <w:ilvl w:val="0"/>
          <w:numId w:val="11"/>
        </w:numPr>
        <w:tabs>
          <w:tab w:val="left" w:pos="1134"/>
        </w:tabs>
        <w:spacing w:line="480" w:lineRule="auto"/>
        <w:ind w:hanging="11"/>
        <w:jc w:val="both"/>
        <w:rPr>
          <w:rFonts w:ascii="Times New Roman" w:hAnsi="Times New Roman" w:cs="Times New Roman"/>
          <w:sz w:val="24"/>
          <w:szCs w:val="24"/>
        </w:rPr>
      </w:pPr>
      <w:r w:rsidRPr="00370BAC">
        <w:rPr>
          <w:rFonts w:ascii="Times New Roman" w:hAnsi="Times New Roman" w:cs="Times New Roman"/>
          <w:sz w:val="24"/>
          <w:szCs w:val="24"/>
        </w:rPr>
        <w:t>Bagi pemerintah, sebagai bahan masukan kepada Pemerintah Daerah Kotabumi Selatan dalam melaksanakan kebijakan dibidang pen</w:t>
      </w:r>
      <w:r w:rsidR="00836648" w:rsidRPr="00370BAC">
        <w:rPr>
          <w:rFonts w:ascii="Times New Roman" w:hAnsi="Times New Roman" w:cs="Times New Roman"/>
          <w:sz w:val="24"/>
          <w:szCs w:val="24"/>
        </w:rPr>
        <w:t>ataan program Bantuan Stimulan Perumahan Swadaya (BSPS)</w:t>
      </w:r>
      <w:r w:rsidRPr="00370BAC">
        <w:rPr>
          <w:rFonts w:ascii="Times New Roman" w:hAnsi="Times New Roman" w:cs="Times New Roman"/>
          <w:sz w:val="24"/>
          <w:szCs w:val="24"/>
        </w:rPr>
        <w:t>.</w:t>
      </w:r>
    </w:p>
    <w:p w:rsidR="00757A26" w:rsidRPr="00370BAC" w:rsidRDefault="00757A26" w:rsidP="0003672A">
      <w:pPr>
        <w:pStyle w:val="ListParagraph"/>
        <w:numPr>
          <w:ilvl w:val="0"/>
          <w:numId w:val="11"/>
        </w:numPr>
        <w:tabs>
          <w:tab w:val="left" w:pos="1134"/>
        </w:tabs>
        <w:spacing w:line="480" w:lineRule="auto"/>
        <w:ind w:hanging="11"/>
        <w:jc w:val="both"/>
        <w:rPr>
          <w:rFonts w:ascii="Times New Roman" w:hAnsi="Times New Roman" w:cs="Times New Roman"/>
          <w:sz w:val="24"/>
          <w:szCs w:val="24"/>
        </w:rPr>
      </w:pPr>
      <w:r w:rsidRPr="00370BAC">
        <w:rPr>
          <w:rFonts w:ascii="Times New Roman" w:hAnsi="Times New Roman" w:cs="Times New Roman"/>
          <w:sz w:val="24"/>
          <w:szCs w:val="24"/>
        </w:rPr>
        <w:lastRenderedPageBreak/>
        <w:t>Bagi penulis, hasil penelitian ini dapat digunakan sebagai sarana untuk menambah wawasan mengenai pelaksanaan suatu program di tengah masyakarat,  serta merupakan sarana untuk menerapkan ilmu pengetahuan yang diperoleh di bangku kuliah di lapangan.</w:t>
      </w:r>
    </w:p>
    <w:p w:rsidR="00DE3424" w:rsidRPr="00370BAC" w:rsidRDefault="00757A26" w:rsidP="0003672A">
      <w:pPr>
        <w:pStyle w:val="ListParagraph"/>
        <w:numPr>
          <w:ilvl w:val="0"/>
          <w:numId w:val="11"/>
        </w:numPr>
        <w:tabs>
          <w:tab w:val="left" w:pos="1134"/>
        </w:tabs>
        <w:spacing w:line="480" w:lineRule="auto"/>
        <w:ind w:hanging="11"/>
        <w:jc w:val="both"/>
        <w:rPr>
          <w:rFonts w:ascii="Times New Roman" w:hAnsi="Times New Roman" w:cs="Times New Roman"/>
          <w:sz w:val="24"/>
          <w:szCs w:val="24"/>
        </w:rPr>
      </w:pPr>
      <w:r w:rsidRPr="00370BAC">
        <w:rPr>
          <w:rFonts w:ascii="Times New Roman" w:hAnsi="Times New Roman" w:cs="Times New Roman"/>
          <w:sz w:val="24"/>
          <w:szCs w:val="24"/>
        </w:rPr>
        <w:t>Bagi peneliti lain, hasil ini dapat digunakan sebagai bahan perbandingan dari hasil penelitian yang sejenis.</w:t>
      </w:r>
    </w:p>
    <w:p w:rsidR="00DE3424" w:rsidRPr="00370BAC" w:rsidRDefault="00DE3424">
      <w:pPr>
        <w:rPr>
          <w:rFonts w:ascii="Times New Roman" w:hAnsi="Times New Roman" w:cs="Times New Roman"/>
          <w:sz w:val="24"/>
          <w:szCs w:val="24"/>
        </w:rPr>
      </w:pPr>
      <w:r w:rsidRPr="00370BAC">
        <w:rPr>
          <w:rFonts w:ascii="Times New Roman" w:hAnsi="Times New Roman" w:cs="Times New Roman"/>
          <w:sz w:val="24"/>
          <w:szCs w:val="24"/>
        </w:rPr>
        <w:br w:type="page"/>
      </w:r>
    </w:p>
    <w:p w:rsidR="0036103D" w:rsidRPr="00370BAC" w:rsidRDefault="0036103D" w:rsidP="0003672A">
      <w:pPr>
        <w:pStyle w:val="ListParagraph"/>
        <w:numPr>
          <w:ilvl w:val="0"/>
          <w:numId w:val="10"/>
        </w:numPr>
        <w:spacing w:line="480" w:lineRule="auto"/>
        <w:ind w:left="426"/>
        <w:jc w:val="both"/>
        <w:rPr>
          <w:rFonts w:ascii="Times New Roman" w:hAnsi="Times New Roman" w:cs="Times New Roman"/>
          <w:b/>
          <w:sz w:val="24"/>
          <w:szCs w:val="24"/>
        </w:rPr>
      </w:pPr>
      <w:r w:rsidRPr="00370BAC">
        <w:rPr>
          <w:rFonts w:ascii="Times New Roman" w:hAnsi="Times New Roman" w:cs="Times New Roman"/>
          <w:b/>
          <w:sz w:val="24"/>
          <w:szCs w:val="24"/>
        </w:rPr>
        <w:lastRenderedPageBreak/>
        <w:t>Metode Penelitian</w:t>
      </w:r>
    </w:p>
    <w:p w:rsidR="0036103D" w:rsidRPr="00370BAC" w:rsidRDefault="0036103D" w:rsidP="00141376">
      <w:pPr>
        <w:pStyle w:val="ListParagraph"/>
        <w:tabs>
          <w:tab w:val="left" w:pos="426"/>
        </w:tabs>
        <w:spacing w:line="480" w:lineRule="auto"/>
        <w:ind w:left="426" w:firstLine="720"/>
        <w:jc w:val="both"/>
        <w:rPr>
          <w:rFonts w:ascii="Times New Roman" w:hAnsi="Times New Roman" w:cs="Times New Roman"/>
          <w:sz w:val="24"/>
          <w:szCs w:val="24"/>
        </w:rPr>
      </w:pPr>
      <w:r w:rsidRPr="00370BAC">
        <w:rPr>
          <w:rFonts w:ascii="Times New Roman" w:hAnsi="Times New Roman" w:cs="Times New Roman"/>
          <w:sz w:val="24"/>
          <w:szCs w:val="24"/>
        </w:rPr>
        <w:t>Metode adalah suatu prosedur atau cara</w:t>
      </w:r>
      <w:r w:rsidR="00770873">
        <w:rPr>
          <w:rFonts w:ascii="Times New Roman" w:hAnsi="Times New Roman" w:cs="Times New Roman"/>
          <w:sz w:val="24"/>
          <w:szCs w:val="24"/>
        </w:rPr>
        <w:t xml:space="preserve"> dimana</w:t>
      </w:r>
      <w:r w:rsidRPr="00370BAC">
        <w:rPr>
          <w:rFonts w:ascii="Times New Roman" w:hAnsi="Times New Roman" w:cs="Times New Roman"/>
          <w:sz w:val="24"/>
          <w:szCs w:val="24"/>
        </w:rPr>
        <w:t xml:space="preserve"> untuk mengetahui sesuatu, yang mempunyai langkah-langkah </w:t>
      </w:r>
      <w:r w:rsidR="00770873">
        <w:rPr>
          <w:rFonts w:ascii="Times New Roman" w:hAnsi="Times New Roman" w:cs="Times New Roman"/>
          <w:sz w:val="24"/>
          <w:szCs w:val="24"/>
        </w:rPr>
        <w:t xml:space="preserve">yang </w:t>
      </w:r>
      <w:r w:rsidRPr="00370BAC">
        <w:rPr>
          <w:rFonts w:ascii="Times New Roman" w:hAnsi="Times New Roman" w:cs="Times New Roman"/>
          <w:sz w:val="24"/>
          <w:szCs w:val="24"/>
        </w:rPr>
        <w:t>sistematis.</w:t>
      </w:r>
      <w:r w:rsidRPr="00370BAC">
        <w:rPr>
          <w:rStyle w:val="FootnoteReference"/>
          <w:rFonts w:ascii="Times New Roman" w:hAnsi="Times New Roman" w:cs="Times New Roman"/>
          <w:sz w:val="24"/>
          <w:szCs w:val="24"/>
        </w:rPr>
        <w:footnoteReference w:id="20"/>
      </w:r>
      <w:r w:rsidR="00541694" w:rsidRPr="00370BAC">
        <w:rPr>
          <w:rFonts w:ascii="Times New Roman" w:hAnsi="Times New Roman" w:cs="Times New Roman"/>
          <w:sz w:val="24"/>
          <w:szCs w:val="24"/>
        </w:rPr>
        <w:t xml:space="preserve"> </w:t>
      </w:r>
      <w:r w:rsidRPr="00370BAC">
        <w:rPr>
          <w:rFonts w:ascii="Times New Roman" w:hAnsi="Times New Roman" w:cs="Times New Roman"/>
          <w:sz w:val="24"/>
          <w:szCs w:val="24"/>
        </w:rPr>
        <w:t>Untuk mencapai hal tersebut maka dalam sebuah penelitian dibutuhkan metode yang sesuai. Metode penelitian yang dimaksud yaitu:</w:t>
      </w:r>
    </w:p>
    <w:p w:rsidR="0036103D" w:rsidRPr="00370BAC" w:rsidRDefault="0036103D" w:rsidP="0003672A">
      <w:pPr>
        <w:pStyle w:val="ListParagraph"/>
        <w:numPr>
          <w:ilvl w:val="1"/>
          <w:numId w:val="8"/>
        </w:numPr>
        <w:tabs>
          <w:tab w:val="clear" w:pos="1440"/>
          <w:tab w:val="left" w:pos="709"/>
          <w:tab w:val="num" w:pos="1134"/>
        </w:tabs>
        <w:spacing w:line="480" w:lineRule="auto"/>
        <w:ind w:left="851" w:hanging="425"/>
        <w:jc w:val="both"/>
        <w:rPr>
          <w:rFonts w:ascii="Times New Roman" w:hAnsi="Times New Roman" w:cs="Times New Roman"/>
          <w:b/>
          <w:sz w:val="24"/>
          <w:szCs w:val="24"/>
        </w:rPr>
      </w:pPr>
      <w:r w:rsidRPr="00370BAC">
        <w:rPr>
          <w:rFonts w:ascii="Times New Roman" w:hAnsi="Times New Roman" w:cs="Times New Roman"/>
          <w:b/>
          <w:sz w:val="24"/>
          <w:szCs w:val="24"/>
        </w:rPr>
        <w:t>Jenis dan Sifat Penelitian</w:t>
      </w:r>
    </w:p>
    <w:p w:rsidR="0036103D" w:rsidRPr="00370BAC" w:rsidRDefault="0036103D" w:rsidP="003D52D7">
      <w:pPr>
        <w:pStyle w:val="ListParagraph"/>
        <w:numPr>
          <w:ilvl w:val="4"/>
          <w:numId w:val="1"/>
        </w:numPr>
        <w:tabs>
          <w:tab w:val="left" w:pos="709"/>
        </w:tabs>
        <w:spacing w:line="480" w:lineRule="auto"/>
        <w:ind w:left="1134"/>
        <w:jc w:val="both"/>
        <w:rPr>
          <w:rFonts w:ascii="Times New Roman" w:hAnsi="Times New Roman" w:cs="Times New Roman"/>
          <w:sz w:val="24"/>
          <w:szCs w:val="24"/>
        </w:rPr>
      </w:pPr>
      <w:r w:rsidRPr="00370BAC">
        <w:rPr>
          <w:rFonts w:ascii="Times New Roman" w:hAnsi="Times New Roman" w:cs="Times New Roman"/>
          <w:sz w:val="24"/>
          <w:szCs w:val="24"/>
        </w:rPr>
        <w:t>Jenis Penelitian</w:t>
      </w:r>
    </w:p>
    <w:p w:rsidR="0036103D" w:rsidRPr="00370BAC" w:rsidRDefault="00725C51" w:rsidP="00725C51">
      <w:pPr>
        <w:pStyle w:val="ListParagraph"/>
        <w:tabs>
          <w:tab w:val="left" w:pos="709"/>
        </w:tabs>
        <w:spacing w:line="480" w:lineRule="auto"/>
        <w:ind w:left="1134"/>
        <w:jc w:val="both"/>
        <w:rPr>
          <w:rFonts w:ascii="Times New Roman" w:hAnsi="Times New Roman" w:cs="Times New Roman"/>
          <w:b/>
          <w:sz w:val="24"/>
          <w:szCs w:val="24"/>
        </w:rPr>
      </w:pPr>
      <w:r>
        <w:rPr>
          <w:rFonts w:ascii="Times New Roman" w:hAnsi="Times New Roman" w:cs="Times New Roman"/>
          <w:b/>
          <w:sz w:val="24"/>
          <w:szCs w:val="24"/>
        </w:rPr>
        <w:tab/>
      </w:r>
      <w:r w:rsidR="0036103D" w:rsidRPr="00370BAC">
        <w:rPr>
          <w:rFonts w:ascii="Times New Roman" w:hAnsi="Times New Roman" w:cs="Times New Roman"/>
          <w:sz w:val="24"/>
          <w:szCs w:val="24"/>
        </w:rPr>
        <w:t>Dilihat dari tempat pelaksanaannya</w:t>
      </w:r>
      <w:r w:rsidR="00770873">
        <w:rPr>
          <w:rFonts w:ascii="Times New Roman" w:hAnsi="Times New Roman" w:cs="Times New Roman"/>
          <w:sz w:val="24"/>
          <w:szCs w:val="24"/>
        </w:rPr>
        <w:t xml:space="preserve"> pada</w:t>
      </w:r>
      <w:r w:rsidR="0036103D" w:rsidRPr="00370BAC">
        <w:rPr>
          <w:rFonts w:ascii="Times New Roman" w:hAnsi="Times New Roman" w:cs="Times New Roman"/>
          <w:sz w:val="24"/>
          <w:szCs w:val="24"/>
        </w:rPr>
        <w:t xml:space="preserve"> penelitian ini termasuk kedalam penelitian lapangan (</w:t>
      </w:r>
      <w:r w:rsidR="0036103D" w:rsidRPr="00370BAC">
        <w:rPr>
          <w:rFonts w:ascii="Times New Roman" w:hAnsi="Times New Roman" w:cs="Times New Roman"/>
          <w:i/>
          <w:sz w:val="24"/>
          <w:szCs w:val="24"/>
        </w:rPr>
        <w:t>Field Research</w:t>
      </w:r>
      <w:r w:rsidR="0036103D" w:rsidRPr="00370BAC">
        <w:rPr>
          <w:rFonts w:ascii="Times New Roman" w:hAnsi="Times New Roman" w:cs="Times New Roman"/>
          <w:sz w:val="24"/>
          <w:szCs w:val="24"/>
        </w:rPr>
        <w:t>).</w:t>
      </w:r>
      <w:r w:rsidR="00180E84" w:rsidRPr="00370BAC">
        <w:rPr>
          <w:rFonts w:ascii="Times New Roman" w:hAnsi="Times New Roman" w:cs="Times New Roman"/>
          <w:sz w:val="24"/>
          <w:szCs w:val="24"/>
        </w:rPr>
        <w:t xml:space="preserve"> </w:t>
      </w:r>
      <w:r w:rsidR="0036103D" w:rsidRPr="00370BAC">
        <w:rPr>
          <w:rFonts w:ascii="Times New Roman" w:hAnsi="Times New Roman" w:cs="Times New Roman"/>
          <w:sz w:val="24"/>
          <w:szCs w:val="24"/>
        </w:rPr>
        <w:t>Penelitian lapangan (</w:t>
      </w:r>
      <w:r w:rsidR="0036103D" w:rsidRPr="00370BAC">
        <w:rPr>
          <w:rFonts w:ascii="Times New Roman" w:hAnsi="Times New Roman" w:cs="Times New Roman"/>
          <w:i/>
          <w:sz w:val="24"/>
          <w:szCs w:val="24"/>
        </w:rPr>
        <w:t>Field Research</w:t>
      </w:r>
      <w:r w:rsidR="0036103D" w:rsidRPr="00370BAC">
        <w:rPr>
          <w:rFonts w:ascii="Times New Roman" w:hAnsi="Times New Roman" w:cs="Times New Roman"/>
          <w:sz w:val="24"/>
          <w:szCs w:val="24"/>
        </w:rPr>
        <w:t>) yaitu penelitian yang bertujuan untuk mempelajari secara intensif tentang latar belakang keadaan sekarang dan interaksi lingkungan suatu kelompok sosial, individu, lembaga, atau masyaraka</w:t>
      </w:r>
      <w:r w:rsidR="0036103D" w:rsidRPr="00370BAC">
        <w:rPr>
          <w:rFonts w:ascii="Times New Roman" w:hAnsi="Times New Roman" w:cs="Times New Roman"/>
          <w:sz w:val="24"/>
          <w:szCs w:val="24"/>
          <w:lang w:val="id-ID"/>
        </w:rPr>
        <w:t>t</w:t>
      </w:r>
      <w:r w:rsidR="00541694" w:rsidRPr="00370BAC">
        <w:rPr>
          <w:rFonts w:ascii="Times New Roman" w:hAnsi="Times New Roman" w:cs="Times New Roman"/>
          <w:sz w:val="24"/>
          <w:szCs w:val="24"/>
        </w:rPr>
        <w:t>.</w:t>
      </w:r>
      <w:r w:rsidR="0036103D" w:rsidRPr="00370BAC">
        <w:rPr>
          <w:rStyle w:val="FootnoteReference"/>
          <w:rFonts w:ascii="Times New Roman" w:hAnsi="Times New Roman" w:cs="Times New Roman"/>
          <w:sz w:val="24"/>
          <w:szCs w:val="24"/>
        </w:rPr>
        <w:footnoteReference w:id="21"/>
      </w:r>
      <w:r w:rsidR="00180E84" w:rsidRPr="00370BAC">
        <w:rPr>
          <w:rFonts w:ascii="Times New Roman" w:hAnsi="Times New Roman" w:cs="Times New Roman"/>
          <w:sz w:val="24"/>
          <w:szCs w:val="24"/>
        </w:rPr>
        <w:t xml:space="preserve"> </w:t>
      </w:r>
      <w:r w:rsidR="0036103D" w:rsidRPr="00370BAC">
        <w:rPr>
          <w:rFonts w:ascii="Times New Roman" w:hAnsi="Times New Roman" w:cs="Times New Roman"/>
          <w:sz w:val="24"/>
          <w:szCs w:val="24"/>
        </w:rPr>
        <w:t>Dalam prosesnya, penelitian ini mengangkat</w:t>
      </w:r>
      <w:r w:rsidR="00770873">
        <w:rPr>
          <w:rFonts w:ascii="Times New Roman" w:hAnsi="Times New Roman" w:cs="Times New Roman"/>
          <w:sz w:val="24"/>
          <w:szCs w:val="24"/>
        </w:rPr>
        <w:t xml:space="preserve"> suatu</w:t>
      </w:r>
      <w:r w:rsidR="0036103D" w:rsidRPr="00370BAC">
        <w:rPr>
          <w:rFonts w:ascii="Times New Roman" w:hAnsi="Times New Roman" w:cs="Times New Roman"/>
          <w:sz w:val="24"/>
          <w:szCs w:val="24"/>
        </w:rPr>
        <w:t xml:space="preserve"> data, informasi dan permasalahan yang ada di lapangan terkait implementa</w:t>
      </w:r>
      <w:r w:rsidR="00590675" w:rsidRPr="00370BAC">
        <w:rPr>
          <w:rFonts w:ascii="Times New Roman" w:hAnsi="Times New Roman" w:cs="Times New Roman"/>
          <w:sz w:val="24"/>
          <w:szCs w:val="24"/>
        </w:rPr>
        <w:t>si kebijakan program bantuan stimulan perumahan swadaya (BSPS)</w:t>
      </w:r>
      <w:r w:rsidR="0036103D" w:rsidRPr="00370BAC">
        <w:rPr>
          <w:rFonts w:ascii="Times New Roman" w:hAnsi="Times New Roman" w:cs="Times New Roman"/>
          <w:sz w:val="24"/>
          <w:szCs w:val="24"/>
        </w:rPr>
        <w:t xml:space="preserve"> di Kecamatan Kotabumi Selatan.</w:t>
      </w:r>
    </w:p>
    <w:p w:rsidR="0036103D" w:rsidRPr="00370BAC" w:rsidRDefault="0036103D" w:rsidP="003D52D7">
      <w:pPr>
        <w:pStyle w:val="ListParagraph"/>
        <w:numPr>
          <w:ilvl w:val="1"/>
          <w:numId w:val="1"/>
        </w:numPr>
        <w:spacing w:line="480" w:lineRule="auto"/>
        <w:ind w:left="1134"/>
        <w:jc w:val="both"/>
        <w:rPr>
          <w:rFonts w:ascii="Times New Roman" w:hAnsi="Times New Roman" w:cs="Times New Roman"/>
          <w:sz w:val="24"/>
          <w:szCs w:val="24"/>
        </w:rPr>
      </w:pPr>
      <w:r w:rsidRPr="00370BAC">
        <w:rPr>
          <w:rFonts w:ascii="Times New Roman" w:hAnsi="Times New Roman" w:cs="Times New Roman"/>
          <w:sz w:val="24"/>
          <w:szCs w:val="24"/>
        </w:rPr>
        <w:t>Sifat Penelitian</w:t>
      </w:r>
    </w:p>
    <w:p w:rsidR="00787A4E" w:rsidRPr="00370BAC" w:rsidRDefault="0036103D" w:rsidP="00725C51">
      <w:pPr>
        <w:pStyle w:val="ListParagraph"/>
        <w:spacing w:line="480" w:lineRule="auto"/>
        <w:ind w:left="1134" w:firstLine="306"/>
        <w:jc w:val="both"/>
        <w:rPr>
          <w:rFonts w:ascii="Times New Roman" w:hAnsi="Times New Roman" w:cs="Times New Roman"/>
          <w:sz w:val="24"/>
          <w:szCs w:val="24"/>
        </w:rPr>
      </w:pPr>
      <w:r w:rsidRPr="00370BAC">
        <w:rPr>
          <w:rFonts w:ascii="Times New Roman" w:hAnsi="Times New Roman" w:cs="Times New Roman"/>
          <w:sz w:val="24"/>
          <w:szCs w:val="24"/>
        </w:rPr>
        <w:t>Sifat penelitian ini adalah bers</w:t>
      </w:r>
      <w:r w:rsidR="00541694" w:rsidRPr="00370BAC">
        <w:rPr>
          <w:rFonts w:ascii="Times New Roman" w:hAnsi="Times New Roman" w:cs="Times New Roman"/>
          <w:sz w:val="24"/>
          <w:szCs w:val="24"/>
        </w:rPr>
        <w:t>ifat deskriptif. P</w:t>
      </w:r>
      <w:r w:rsidRPr="00370BAC">
        <w:rPr>
          <w:rFonts w:ascii="Times New Roman" w:hAnsi="Times New Roman" w:cs="Times New Roman"/>
          <w:sz w:val="24"/>
          <w:szCs w:val="24"/>
        </w:rPr>
        <w:t xml:space="preserve">enelitian deskriptif yaitu penelitian yang bertujuan mendeskripsikan dan menjelaskan suatu hal seperti kondisi apa adanya yang ada di lapangan. Penelitian </w:t>
      </w:r>
      <w:r w:rsidRPr="00370BAC">
        <w:rPr>
          <w:rFonts w:ascii="Times New Roman" w:hAnsi="Times New Roman" w:cs="Times New Roman"/>
          <w:sz w:val="24"/>
          <w:szCs w:val="24"/>
        </w:rPr>
        <w:lastRenderedPageBreak/>
        <w:t>ini hanya menggambarkan dan mengemukakan yang terjadi pada objek sesuai dengan kenyataan yang terjadi.</w:t>
      </w:r>
      <w:r w:rsidR="00541694" w:rsidRPr="00370BAC">
        <w:rPr>
          <w:rStyle w:val="FootnoteReference"/>
          <w:rFonts w:ascii="Times New Roman" w:hAnsi="Times New Roman" w:cs="Times New Roman"/>
          <w:sz w:val="24"/>
          <w:szCs w:val="24"/>
        </w:rPr>
        <w:footnoteReference w:id="22"/>
      </w:r>
    </w:p>
    <w:p w:rsidR="0036103D" w:rsidRPr="00370BAC" w:rsidRDefault="0036103D" w:rsidP="0003672A">
      <w:pPr>
        <w:pStyle w:val="ListParagraph"/>
        <w:numPr>
          <w:ilvl w:val="1"/>
          <w:numId w:val="8"/>
        </w:numPr>
        <w:tabs>
          <w:tab w:val="clear" w:pos="1440"/>
          <w:tab w:val="num" w:pos="709"/>
        </w:tabs>
        <w:spacing w:line="480" w:lineRule="auto"/>
        <w:ind w:left="851"/>
        <w:jc w:val="both"/>
        <w:rPr>
          <w:rFonts w:ascii="Times New Roman" w:hAnsi="Times New Roman" w:cs="Times New Roman"/>
          <w:b/>
          <w:sz w:val="24"/>
          <w:szCs w:val="24"/>
        </w:rPr>
      </w:pPr>
      <w:r w:rsidRPr="00370BAC">
        <w:rPr>
          <w:rFonts w:ascii="Times New Roman" w:hAnsi="Times New Roman" w:cs="Times New Roman"/>
          <w:b/>
          <w:sz w:val="24"/>
          <w:szCs w:val="24"/>
        </w:rPr>
        <w:t>Sumber Data</w:t>
      </w:r>
    </w:p>
    <w:p w:rsidR="0036103D" w:rsidRPr="00370BAC" w:rsidRDefault="0036103D" w:rsidP="00DE3424">
      <w:pPr>
        <w:pStyle w:val="ListParagraph"/>
        <w:tabs>
          <w:tab w:val="left" w:pos="709"/>
        </w:tabs>
        <w:spacing w:line="480" w:lineRule="auto"/>
        <w:ind w:left="709" w:firstLine="567"/>
        <w:jc w:val="both"/>
        <w:rPr>
          <w:rFonts w:ascii="Times New Roman" w:hAnsi="Times New Roman" w:cs="Times New Roman"/>
          <w:sz w:val="24"/>
          <w:szCs w:val="24"/>
        </w:rPr>
      </w:pPr>
      <w:r w:rsidRPr="00370BAC">
        <w:rPr>
          <w:rFonts w:ascii="Times New Roman" w:hAnsi="Times New Roman" w:cs="Times New Roman"/>
          <w:sz w:val="24"/>
          <w:szCs w:val="24"/>
        </w:rPr>
        <w:t>P</w:t>
      </w:r>
      <w:r w:rsidR="00770873">
        <w:rPr>
          <w:rFonts w:ascii="Times New Roman" w:hAnsi="Times New Roman" w:cs="Times New Roman"/>
          <w:sz w:val="24"/>
          <w:szCs w:val="24"/>
        </w:rPr>
        <w:t>ada p</w:t>
      </w:r>
      <w:r w:rsidRPr="00370BAC">
        <w:rPr>
          <w:rFonts w:ascii="Times New Roman" w:hAnsi="Times New Roman" w:cs="Times New Roman"/>
          <w:sz w:val="24"/>
          <w:szCs w:val="24"/>
        </w:rPr>
        <w:t>roses penelitian kualitatif lebih mementingkan</w:t>
      </w:r>
      <w:r w:rsidR="00770873">
        <w:rPr>
          <w:rFonts w:ascii="Times New Roman" w:hAnsi="Times New Roman" w:cs="Times New Roman"/>
          <w:sz w:val="24"/>
          <w:szCs w:val="24"/>
        </w:rPr>
        <w:t xml:space="preserve"> pada</w:t>
      </w:r>
      <w:r w:rsidRPr="00370BAC">
        <w:rPr>
          <w:rFonts w:ascii="Times New Roman" w:hAnsi="Times New Roman" w:cs="Times New Roman"/>
          <w:sz w:val="24"/>
          <w:szCs w:val="24"/>
        </w:rPr>
        <w:t xml:space="preserve"> kualitas data dan proses kegiatan objek yang</w:t>
      </w:r>
      <w:r w:rsidR="00770873">
        <w:rPr>
          <w:rFonts w:ascii="Times New Roman" w:hAnsi="Times New Roman" w:cs="Times New Roman"/>
          <w:sz w:val="24"/>
          <w:szCs w:val="24"/>
        </w:rPr>
        <w:t xml:space="preserve"> akan</w:t>
      </w:r>
      <w:r w:rsidRPr="00370BAC">
        <w:rPr>
          <w:rFonts w:ascii="Times New Roman" w:hAnsi="Times New Roman" w:cs="Times New Roman"/>
          <w:sz w:val="24"/>
          <w:szCs w:val="24"/>
        </w:rPr>
        <w:t xml:space="preserve"> di teliti. Oleh karenanya, memerlukan sumber data yang benar-benar memahami masalah penelitian. Sumber data dalam penelitian ini adalah:</w:t>
      </w:r>
    </w:p>
    <w:p w:rsidR="00161C5F" w:rsidRDefault="0036103D" w:rsidP="0003672A">
      <w:pPr>
        <w:pStyle w:val="ListParagraph"/>
        <w:numPr>
          <w:ilvl w:val="0"/>
          <w:numId w:val="9"/>
        </w:numPr>
        <w:spacing w:after="160" w:line="480" w:lineRule="auto"/>
        <w:ind w:left="993" w:hanging="284"/>
        <w:jc w:val="both"/>
        <w:rPr>
          <w:rFonts w:ascii="Times New Roman" w:eastAsia="Times New Roman" w:hAnsi="Times New Roman" w:cs="Times New Roman"/>
          <w:sz w:val="24"/>
          <w:szCs w:val="24"/>
          <w:lang w:eastAsia="id-ID"/>
        </w:rPr>
      </w:pPr>
      <w:r w:rsidRPr="00370BAC">
        <w:rPr>
          <w:rFonts w:ascii="Times New Roman" w:eastAsia="Times New Roman" w:hAnsi="Times New Roman" w:cs="Times New Roman"/>
          <w:sz w:val="24"/>
          <w:szCs w:val="24"/>
          <w:lang w:eastAsia="id-ID"/>
        </w:rPr>
        <w:t>Data Primer</w:t>
      </w:r>
    </w:p>
    <w:p w:rsidR="0036103D" w:rsidRPr="00161C5F" w:rsidRDefault="0036103D" w:rsidP="00161C5F">
      <w:pPr>
        <w:pStyle w:val="ListParagraph"/>
        <w:spacing w:after="160" w:line="480" w:lineRule="auto"/>
        <w:ind w:left="993" w:firstLine="447"/>
        <w:jc w:val="both"/>
        <w:rPr>
          <w:rFonts w:ascii="Times New Roman" w:eastAsia="Times New Roman" w:hAnsi="Times New Roman" w:cs="Times New Roman"/>
          <w:sz w:val="24"/>
          <w:szCs w:val="24"/>
          <w:lang w:eastAsia="id-ID"/>
        </w:rPr>
      </w:pPr>
      <w:r w:rsidRPr="00161C5F">
        <w:rPr>
          <w:rFonts w:ascii="Times New Roman" w:eastAsia="Times New Roman" w:hAnsi="Times New Roman" w:cs="Times New Roman"/>
          <w:sz w:val="24"/>
          <w:szCs w:val="24"/>
          <w:lang w:eastAsia="id-ID"/>
        </w:rPr>
        <w:t>Data primer adalah data yang diperoleh atau langsung dikumpulkan oleh peneliti dari sumber pertama bersangkutan memerlukannya.</w:t>
      </w:r>
      <w:r w:rsidRPr="00370BAC">
        <w:rPr>
          <w:rStyle w:val="FootnoteReference"/>
          <w:rFonts w:ascii="Times New Roman" w:eastAsia="Times New Roman" w:hAnsi="Times New Roman" w:cs="Times New Roman"/>
          <w:sz w:val="24"/>
          <w:szCs w:val="24"/>
          <w:lang w:eastAsia="id-ID"/>
        </w:rPr>
        <w:footnoteReference w:id="23"/>
      </w:r>
      <w:r w:rsidR="00161C5F" w:rsidRPr="00161C5F">
        <w:rPr>
          <w:rFonts w:ascii="Times New Roman" w:eastAsiaTheme="minorHAnsi" w:hAnsi="Times New Roman" w:cs="Times New Roman"/>
          <w:sz w:val="16"/>
          <w:szCs w:val="16"/>
        </w:rPr>
        <w:t xml:space="preserve"> </w:t>
      </w:r>
      <w:r w:rsidR="00161C5F" w:rsidRPr="00161C5F">
        <w:rPr>
          <w:rFonts w:ascii="Times New Roman" w:eastAsiaTheme="minorHAnsi" w:hAnsi="Times New Roman" w:cs="Times New Roman"/>
          <w:sz w:val="24"/>
          <w:szCs w:val="24"/>
        </w:rPr>
        <w:t>Dalam ini penulis menggunakan wawancara sebagai data primer serta menggunakan</w:t>
      </w:r>
      <w:r w:rsidR="00161C5F">
        <w:rPr>
          <w:rFonts w:ascii="Times New Roman" w:eastAsiaTheme="minorHAnsi" w:hAnsi="Times New Roman" w:cs="Times New Roman"/>
          <w:sz w:val="24"/>
          <w:szCs w:val="24"/>
        </w:rPr>
        <w:t xml:space="preserve"> masyarakat yang ada di Kecamatan Kotabumi Selatan sebagai responden dari </w:t>
      </w:r>
      <w:r w:rsidR="00161C5F" w:rsidRPr="00161C5F">
        <w:rPr>
          <w:rFonts w:ascii="Times New Roman" w:eastAsiaTheme="minorHAnsi" w:hAnsi="Times New Roman" w:cs="Times New Roman"/>
          <w:sz w:val="24"/>
          <w:szCs w:val="24"/>
        </w:rPr>
        <w:t>penelitian ini.</w:t>
      </w:r>
    </w:p>
    <w:p w:rsidR="00161C5F" w:rsidRDefault="0036103D" w:rsidP="0003672A">
      <w:pPr>
        <w:pStyle w:val="ListParagraph"/>
        <w:numPr>
          <w:ilvl w:val="0"/>
          <w:numId w:val="9"/>
        </w:numPr>
        <w:spacing w:after="160" w:line="480" w:lineRule="auto"/>
        <w:ind w:left="993" w:hanging="284"/>
        <w:jc w:val="both"/>
        <w:rPr>
          <w:rFonts w:ascii="Times New Roman" w:eastAsia="Times New Roman" w:hAnsi="Times New Roman" w:cs="Times New Roman"/>
          <w:sz w:val="24"/>
          <w:szCs w:val="24"/>
          <w:lang w:eastAsia="id-ID"/>
        </w:rPr>
      </w:pPr>
      <w:r w:rsidRPr="00370BAC">
        <w:rPr>
          <w:rFonts w:ascii="Times New Roman" w:eastAsia="Times New Roman" w:hAnsi="Times New Roman" w:cs="Times New Roman"/>
          <w:sz w:val="24"/>
          <w:szCs w:val="24"/>
          <w:lang w:eastAsia="id-ID"/>
        </w:rPr>
        <w:t xml:space="preserve">Data Sekunder </w:t>
      </w:r>
    </w:p>
    <w:p w:rsidR="00161C5F" w:rsidRDefault="0036103D" w:rsidP="00161C5F">
      <w:pPr>
        <w:pStyle w:val="ListParagraph"/>
        <w:spacing w:after="160" w:line="480" w:lineRule="auto"/>
        <w:ind w:left="993" w:firstLine="447"/>
        <w:jc w:val="both"/>
        <w:rPr>
          <w:rFonts w:ascii="Times New Roman" w:eastAsia="Times New Roman" w:hAnsi="Times New Roman" w:cs="Times New Roman"/>
          <w:sz w:val="24"/>
          <w:szCs w:val="24"/>
          <w:lang w:eastAsia="id-ID"/>
        </w:rPr>
      </w:pPr>
      <w:r w:rsidRPr="00161C5F">
        <w:rPr>
          <w:rFonts w:ascii="Times New Roman" w:eastAsia="Times New Roman" w:hAnsi="Times New Roman" w:cs="Times New Roman"/>
          <w:sz w:val="24"/>
          <w:szCs w:val="24"/>
          <w:lang w:eastAsia="id-ID"/>
        </w:rPr>
        <w:t>Data sekunder adalah data yang sudah jadi, atau dipublikasikan untuk umum oleh instansi atau lembaga yang mengumpulkan, mengolah, dan menyajikan.</w:t>
      </w:r>
      <w:r w:rsidR="00757A26" w:rsidRPr="00161C5F">
        <w:rPr>
          <w:rFonts w:ascii="Times New Roman" w:eastAsia="Times New Roman" w:hAnsi="Times New Roman" w:cs="Times New Roman"/>
          <w:sz w:val="24"/>
          <w:szCs w:val="24"/>
          <w:lang w:eastAsia="id-ID"/>
        </w:rPr>
        <w:t xml:space="preserve"> </w:t>
      </w:r>
      <w:r w:rsidR="00541694" w:rsidRPr="00161C5F">
        <w:rPr>
          <w:rFonts w:ascii="Times New Roman" w:eastAsia="Times New Roman" w:hAnsi="Times New Roman" w:cs="Times New Roman"/>
          <w:sz w:val="24"/>
          <w:szCs w:val="24"/>
          <w:lang w:eastAsia="id-ID"/>
        </w:rPr>
        <w:t xml:space="preserve"> </w:t>
      </w:r>
      <w:r w:rsidRPr="00161C5F">
        <w:rPr>
          <w:rFonts w:ascii="Times New Roman" w:eastAsia="Times New Roman" w:hAnsi="Times New Roman" w:cs="Times New Roman"/>
          <w:sz w:val="24"/>
          <w:szCs w:val="24"/>
          <w:lang w:eastAsia="id-ID"/>
        </w:rPr>
        <w:t>Data sekunder disebut juga dengan data tersedia.</w:t>
      </w:r>
      <w:r w:rsidRPr="00370BAC">
        <w:rPr>
          <w:rStyle w:val="FootnoteReference"/>
          <w:rFonts w:ascii="Times New Roman" w:eastAsia="Times New Roman" w:hAnsi="Times New Roman" w:cs="Times New Roman"/>
          <w:sz w:val="24"/>
          <w:szCs w:val="24"/>
          <w:lang w:eastAsia="id-ID"/>
        </w:rPr>
        <w:footnoteReference w:id="24"/>
      </w:r>
      <w:r w:rsidR="00180E84" w:rsidRPr="00161C5F">
        <w:rPr>
          <w:rFonts w:ascii="Times New Roman" w:eastAsia="Times New Roman" w:hAnsi="Times New Roman" w:cs="Times New Roman"/>
          <w:sz w:val="24"/>
          <w:szCs w:val="24"/>
          <w:lang w:eastAsia="id-ID"/>
        </w:rPr>
        <w:t xml:space="preserve"> </w:t>
      </w:r>
      <w:r w:rsidR="00541694" w:rsidRPr="00161C5F">
        <w:rPr>
          <w:rFonts w:ascii="Times New Roman" w:eastAsia="Times New Roman" w:hAnsi="Times New Roman" w:cs="Times New Roman"/>
          <w:sz w:val="24"/>
          <w:szCs w:val="24"/>
          <w:lang w:eastAsia="id-ID"/>
        </w:rPr>
        <w:t>Data sekunder dengan cara mengambil data dari buku, jurnal, internet serta aturan-aturan yang berkaitan dengan objek penelitian.</w:t>
      </w:r>
    </w:p>
    <w:p w:rsidR="00787A4E" w:rsidRDefault="00161C5F" w:rsidP="00161C5F">
      <w:pPr>
        <w:pStyle w:val="ListParagraph"/>
        <w:spacing w:after="160" w:line="480" w:lineRule="auto"/>
        <w:ind w:left="993" w:firstLine="447"/>
        <w:jc w:val="both"/>
        <w:rPr>
          <w:rFonts w:ascii="Times New Roman" w:eastAsiaTheme="minorHAnsi" w:hAnsi="Times New Roman" w:cs="Times New Roman"/>
          <w:sz w:val="24"/>
          <w:szCs w:val="24"/>
        </w:rPr>
      </w:pPr>
      <w:r w:rsidRPr="00161C5F">
        <w:rPr>
          <w:rFonts w:ascii="Times New Roman" w:eastAsiaTheme="minorHAnsi" w:hAnsi="Times New Roman" w:cs="Times New Roman"/>
          <w:sz w:val="24"/>
          <w:szCs w:val="24"/>
        </w:rPr>
        <w:t>Data primer atau pun data sekunder dipergunakan untuk saling</w:t>
      </w:r>
      <w:r>
        <w:rPr>
          <w:rFonts w:ascii="Times New Roman" w:eastAsiaTheme="minorHAnsi" w:hAnsi="Times New Roman" w:cs="Times New Roman"/>
          <w:sz w:val="24"/>
          <w:szCs w:val="24"/>
        </w:rPr>
        <w:t xml:space="preserve"> menyempurnakan, karena data dari lapangan tidak akan sempurna </w:t>
      </w:r>
      <w:r>
        <w:rPr>
          <w:rFonts w:ascii="Times New Roman" w:eastAsiaTheme="minorHAnsi" w:hAnsi="Times New Roman" w:cs="Times New Roman"/>
          <w:sz w:val="24"/>
          <w:szCs w:val="24"/>
        </w:rPr>
        <w:lastRenderedPageBreak/>
        <w:t xml:space="preserve">apabila tidak ditunjang dengan data dari perpustakaan. Dengan dipergunakannya kedua sumber </w:t>
      </w:r>
      <w:r w:rsidRPr="00161C5F">
        <w:rPr>
          <w:rFonts w:ascii="Times New Roman" w:eastAsiaTheme="minorHAnsi" w:hAnsi="Times New Roman" w:cs="Times New Roman"/>
          <w:sz w:val="24"/>
          <w:szCs w:val="24"/>
        </w:rPr>
        <w:t>data tersebut maka kebenaran sumber data dapat pertanggungjawabkan.</w:t>
      </w:r>
    </w:p>
    <w:p w:rsidR="00757A26" w:rsidRPr="00370BAC" w:rsidRDefault="00757A26" w:rsidP="0003672A">
      <w:pPr>
        <w:pStyle w:val="ListParagraph"/>
        <w:numPr>
          <w:ilvl w:val="1"/>
          <w:numId w:val="8"/>
        </w:numPr>
        <w:tabs>
          <w:tab w:val="clear" w:pos="1440"/>
          <w:tab w:val="num" w:pos="1134"/>
          <w:tab w:val="left" w:pos="5805"/>
        </w:tabs>
        <w:spacing w:before="240" w:line="480" w:lineRule="auto"/>
        <w:ind w:left="851" w:hanging="447"/>
        <w:jc w:val="both"/>
        <w:rPr>
          <w:rFonts w:ascii="Times New Roman" w:hAnsi="Times New Roman" w:cs="Times New Roman"/>
          <w:b/>
          <w:sz w:val="24"/>
          <w:szCs w:val="24"/>
        </w:rPr>
      </w:pPr>
      <w:r w:rsidRPr="00370BAC">
        <w:rPr>
          <w:rFonts w:ascii="Times New Roman" w:hAnsi="Times New Roman" w:cs="Times New Roman"/>
          <w:b/>
          <w:sz w:val="24"/>
          <w:szCs w:val="24"/>
        </w:rPr>
        <w:t>Teknik Pengumpulan Data</w:t>
      </w:r>
    </w:p>
    <w:p w:rsidR="00757A26" w:rsidRPr="00370BAC" w:rsidRDefault="00757A26" w:rsidP="00141376">
      <w:pPr>
        <w:pStyle w:val="ListParagraph"/>
        <w:tabs>
          <w:tab w:val="left" w:pos="5805"/>
        </w:tabs>
        <w:spacing w:before="240" w:line="480" w:lineRule="auto"/>
        <w:ind w:firstLine="397"/>
        <w:jc w:val="both"/>
        <w:rPr>
          <w:rFonts w:ascii="Times New Roman" w:hAnsi="Times New Roman" w:cs="Times New Roman"/>
          <w:sz w:val="24"/>
          <w:szCs w:val="24"/>
        </w:rPr>
      </w:pPr>
      <w:r w:rsidRPr="00370BAC">
        <w:rPr>
          <w:rFonts w:ascii="Times New Roman" w:hAnsi="Times New Roman" w:cs="Times New Roman"/>
          <w:sz w:val="24"/>
          <w:szCs w:val="24"/>
        </w:rPr>
        <w:t>Dalam penelitian ini penulis menggunakan beberapa metode untuk mengumpulkan data. Adapun metode tersebut adalah sebagai berikut:</w:t>
      </w:r>
    </w:p>
    <w:p w:rsidR="00757A26" w:rsidRPr="00370BAC" w:rsidRDefault="00757A26" w:rsidP="0003672A">
      <w:pPr>
        <w:pStyle w:val="ListParagraph"/>
        <w:numPr>
          <w:ilvl w:val="0"/>
          <w:numId w:val="12"/>
        </w:numPr>
        <w:tabs>
          <w:tab w:val="left" w:pos="5805"/>
        </w:tabs>
        <w:spacing w:before="240" w:line="480" w:lineRule="auto"/>
        <w:jc w:val="both"/>
        <w:rPr>
          <w:rFonts w:ascii="Times New Roman" w:hAnsi="Times New Roman" w:cs="Times New Roman"/>
          <w:sz w:val="24"/>
          <w:szCs w:val="24"/>
        </w:rPr>
      </w:pPr>
      <w:r w:rsidRPr="00370BAC">
        <w:rPr>
          <w:rFonts w:ascii="Times New Roman" w:hAnsi="Times New Roman" w:cs="Times New Roman"/>
          <w:sz w:val="24"/>
          <w:szCs w:val="24"/>
        </w:rPr>
        <w:t>Observasi</w:t>
      </w:r>
    </w:p>
    <w:p w:rsidR="00757A26" w:rsidRPr="00370BAC" w:rsidRDefault="00757A26" w:rsidP="00141376">
      <w:pPr>
        <w:pStyle w:val="ListParagraph"/>
        <w:tabs>
          <w:tab w:val="left" w:pos="5805"/>
        </w:tabs>
        <w:spacing w:before="240" w:line="480" w:lineRule="auto"/>
        <w:ind w:left="1077" w:firstLine="397"/>
        <w:jc w:val="both"/>
        <w:rPr>
          <w:rFonts w:ascii="Times New Roman" w:hAnsi="Times New Roman" w:cs="Times New Roman"/>
          <w:sz w:val="24"/>
          <w:szCs w:val="24"/>
        </w:rPr>
      </w:pPr>
      <w:r w:rsidRPr="00370BAC">
        <w:rPr>
          <w:rFonts w:ascii="Times New Roman" w:hAnsi="Times New Roman" w:cs="Times New Roman"/>
          <w:sz w:val="24"/>
          <w:szCs w:val="24"/>
          <w:lang w:val="id-ID"/>
        </w:rPr>
        <w:t>Observasi</w:t>
      </w:r>
      <w:r w:rsidRPr="00370BAC">
        <w:rPr>
          <w:rFonts w:ascii="Times New Roman" w:hAnsi="Times New Roman" w:cs="Times New Roman"/>
          <w:sz w:val="24"/>
          <w:szCs w:val="24"/>
        </w:rPr>
        <w:t xml:space="preserve"> adalah pengamatan yang dilakukan secara sengaja, sistematis mengenai fenomena sosial dan gejal</w:t>
      </w:r>
      <w:r w:rsidR="00725C51">
        <w:rPr>
          <w:rFonts w:ascii="Times New Roman" w:hAnsi="Times New Roman" w:cs="Times New Roman"/>
          <w:sz w:val="24"/>
          <w:szCs w:val="24"/>
        </w:rPr>
        <w:t>a</w:t>
      </w:r>
      <w:r w:rsidRPr="00370BAC">
        <w:rPr>
          <w:rFonts w:ascii="Times New Roman" w:hAnsi="Times New Roman" w:cs="Times New Roman"/>
          <w:sz w:val="24"/>
          <w:szCs w:val="24"/>
        </w:rPr>
        <w:t>-gejala psikis untuk kemudian dilakukan pencatatan.</w:t>
      </w:r>
      <w:r w:rsidRPr="00370BAC">
        <w:rPr>
          <w:rStyle w:val="FootnoteReference"/>
          <w:rFonts w:ascii="Times New Roman" w:hAnsi="Times New Roman" w:cs="Times New Roman"/>
          <w:sz w:val="24"/>
          <w:szCs w:val="24"/>
        </w:rPr>
        <w:footnoteReference w:id="25"/>
      </w:r>
      <w:r w:rsidRPr="00370BAC">
        <w:rPr>
          <w:rFonts w:ascii="Times New Roman" w:hAnsi="Times New Roman" w:cs="Times New Roman"/>
          <w:sz w:val="24"/>
          <w:szCs w:val="24"/>
        </w:rPr>
        <w:t xml:space="preserve"> Dalam penelitian ini penulis melakukan observasi langsung pada Kantor Kecamatan Kotabumi Selatan dan Dinas Perumahan Dan Pemukiman Lampung Utara</w:t>
      </w:r>
      <w:r w:rsidR="00725C51">
        <w:rPr>
          <w:rFonts w:ascii="Times New Roman" w:hAnsi="Times New Roman" w:cs="Times New Roman"/>
          <w:sz w:val="24"/>
          <w:szCs w:val="24"/>
        </w:rPr>
        <w:t xml:space="preserve"> besrta rumah yang mendapatkan bantuan program bantuan stimulan prumahan swdaya (BSPS)</w:t>
      </w:r>
      <w:r w:rsidRPr="00370BAC">
        <w:rPr>
          <w:rFonts w:ascii="Times New Roman" w:hAnsi="Times New Roman" w:cs="Times New Roman"/>
          <w:sz w:val="24"/>
          <w:szCs w:val="24"/>
        </w:rPr>
        <w:t>.</w:t>
      </w:r>
    </w:p>
    <w:p w:rsidR="00757A26" w:rsidRPr="00370BAC" w:rsidRDefault="00757A26" w:rsidP="0003672A">
      <w:pPr>
        <w:pStyle w:val="ListParagraph"/>
        <w:numPr>
          <w:ilvl w:val="0"/>
          <w:numId w:val="12"/>
        </w:numPr>
        <w:tabs>
          <w:tab w:val="left" w:pos="5805"/>
        </w:tabs>
        <w:spacing w:before="240" w:line="480" w:lineRule="auto"/>
        <w:jc w:val="both"/>
        <w:rPr>
          <w:rFonts w:ascii="Times New Roman" w:hAnsi="Times New Roman" w:cs="Times New Roman"/>
          <w:sz w:val="24"/>
          <w:szCs w:val="24"/>
        </w:rPr>
      </w:pPr>
      <w:r w:rsidRPr="00370BAC">
        <w:rPr>
          <w:rFonts w:ascii="Times New Roman" w:hAnsi="Times New Roman" w:cs="Times New Roman"/>
          <w:sz w:val="24"/>
          <w:szCs w:val="24"/>
        </w:rPr>
        <w:t xml:space="preserve">Wawancara </w:t>
      </w:r>
    </w:p>
    <w:p w:rsidR="00757A26" w:rsidRPr="00370BAC" w:rsidRDefault="00757A26" w:rsidP="00141376">
      <w:pPr>
        <w:pStyle w:val="ListParagraph"/>
        <w:tabs>
          <w:tab w:val="left" w:pos="5805"/>
        </w:tabs>
        <w:spacing w:before="240" w:line="480" w:lineRule="auto"/>
        <w:ind w:left="1077" w:firstLine="397"/>
        <w:jc w:val="both"/>
        <w:rPr>
          <w:rFonts w:ascii="Times New Roman" w:hAnsi="Times New Roman" w:cs="Times New Roman"/>
          <w:sz w:val="24"/>
          <w:szCs w:val="24"/>
          <w:lang w:val="id-ID"/>
        </w:rPr>
      </w:pPr>
      <w:r w:rsidRPr="00370BAC">
        <w:rPr>
          <w:rFonts w:ascii="Times New Roman" w:hAnsi="Times New Roman" w:cs="Times New Roman"/>
          <w:sz w:val="24"/>
          <w:szCs w:val="24"/>
        </w:rPr>
        <w:t>Wawancara adalah suatu kegiatan yang dilakukan untuk mendapatkan informasi secara langsung dengan mengungkapkan pertanyaan-pertanyaan pada para responden.</w:t>
      </w:r>
      <w:r w:rsidRPr="00370BAC">
        <w:rPr>
          <w:rStyle w:val="FootnoteReference"/>
          <w:rFonts w:ascii="Times New Roman" w:hAnsi="Times New Roman" w:cs="Times New Roman"/>
          <w:sz w:val="24"/>
          <w:szCs w:val="24"/>
        </w:rPr>
        <w:footnoteReference w:id="26"/>
      </w:r>
      <w:r w:rsidR="00541694" w:rsidRPr="00370BAC">
        <w:rPr>
          <w:rFonts w:ascii="Times New Roman" w:hAnsi="Times New Roman" w:cs="Times New Roman"/>
          <w:sz w:val="24"/>
          <w:szCs w:val="24"/>
        </w:rPr>
        <w:t xml:space="preserve"> </w:t>
      </w:r>
      <w:r w:rsidRPr="00370BAC">
        <w:rPr>
          <w:rFonts w:ascii="Times New Roman" w:hAnsi="Times New Roman" w:cs="Times New Roman"/>
          <w:sz w:val="24"/>
          <w:szCs w:val="24"/>
        </w:rPr>
        <w:t>Sedangkan jenis wawancara yang</w:t>
      </w:r>
      <w:r w:rsidR="00770873">
        <w:rPr>
          <w:rFonts w:ascii="Times New Roman" w:hAnsi="Times New Roman" w:cs="Times New Roman"/>
          <w:sz w:val="24"/>
          <w:szCs w:val="24"/>
        </w:rPr>
        <w:t xml:space="preserve"> akan</w:t>
      </w:r>
      <w:r w:rsidRPr="00370BAC">
        <w:rPr>
          <w:rFonts w:ascii="Times New Roman" w:hAnsi="Times New Roman" w:cs="Times New Roman"/>
          <w:sz w:val="24"/>
          <w:szCs w:val="24"/>
        </w:rPr>
        <w:t xml:space="preserve"> digunakan dalam penelitian ini adalah wawancara bebas terpimpin yaitu proses wawancara dimana peneliti</w:t>
      </w:r>
      <w:r w:rsidR="00770873">
        <w:rPr>
          <w:rFonts w:ascii="Times New Roman" w:hAnsi="Times New Roman" w:cs="Times New Roman"/>
          <w:sz w:val="24"/>
          <w:szCs w:val="24"/>
        </w:rPr>
        <w:t xml:space="preserve"> akan</w:t>
      </w:r>
      <w:r w:rsidRPr="00370BAC">
        <w:rPr>
          <w:rFonts w:ascii="Times New Roman" w:hAnsi="Times New Roman" w:cs="Times New Roman"/>
          <w:sz w:val="24"/>
          <w:szCs w:val="24"/>
        </w:rPr>
        <w:t xml:space="preserve"> bertanya kepada responden, kemudian responden menjawab secara bebas. Tujuannya agar mendapatkan informasi yang valid, </w:t>
      </w:r>
      <w:r w:rsidRPr="00370BAC">
        <w:rPr>
          <w:rFonts w:ascii="Times New Roman" w:hAnsi="Times New Roman" w:cs="Times New Roman"/>
          <w:sz w:val="24"/>
          <w:szCs w:val="24"/>
        </w:rPr>
        <w:lastRenderedPageBreak/>
        <w:t>menyangkut karakteristik atau sifat permasalahan dar</w:t>
      </w:r>
      <w:r w:rsidR="00725C51">
        <w:rPr>
          <w:rFonts w:ascii="Times New Roman" w:hAnsi="Times New Roman" w:cs="Times New Roman"/>
          <w:sz w:val="24"/>
          <w:szCs w:val="24"/>
        </w:rPr>
        <w:t>i objek penelitian. Peneliti disini mewawancarai Seklretaris Camat Kotabumi Selatan,</w:t>
      </w:r>
      <w:r w:rsidRPr="00370BAC">
        <w:rPr>
          <w:rFonts w:ascii="Times New Roman" w:hAnsi="Times New Roman" w:cs="Times New Roman"/>
          <w:sz w:val="24"/>
          <w:szCs w:val="24"/>
        </w:rPr>
        <w:t xml:space="preserve"> Kepala Bagian Umum Dinas Perumahan dan Pemukiman</w:t>
      </w:r>
      <w:r w:rsidR="00725C51">
        <w:rPr>
          <w:rFonts w:ascii="Times New Roman" w:hAnsi="Times New Roman" w:cs="Times New Roman"/>
          <w:sz w:val="24"/>
          <w:szCs w:val="24"/>
        </w:rPr>
        <w:t>, Fasilitator, dan Masyarakat</w:t>
      </w:r>
      <w:r w:rsidRPr="00370BAC">
        <w:rPr>
          <w:rFonts w:ascii="Times New Roman" w:hAnsi="Times New Roman" w:cs="Times New Roman"/>
          <w:sz w:val="24"/>
          <w:szCs w:val="24"/>
        </w:rPr>
        <w:t>.</w:t>
      </w:r>
    </w:p>
    <w:p w:rsidR="00757A26" w:rsidRPr="00370BAC" w:rsidRDefault="00757A26" w:rsidP="0003672A">
      <w:pPr>
        <w:pStyle w:val="ListParagraph"/>
        <w:numPr>
          <w:ilvl w:val="0"/>
          <w:numId w:val="12"/>
        </w:numPr>
        <w:tabs>
          <w:tab w:val="left" w:pos="5805"/>
        </w:tabs>
        <w:spacing w:before="240" w:line="480" w:lineRule="auto"/>
        <w:jc w:val="both"/>
        <w:rPr>
          <w:rFonts w:ascii="Times New Roman" w:hAnsi="Times New Roman" w:cs="Times New Roman"/>
          <w:sz w:val="24"/>
          <w:szCs w:val="24"/>
        </w:rPr>
      </w:pPr>
      <w:r w:rsidRPr="00370BAC">
        <w:rPr>
          <w:rFonts w:ascii="Times New Roman" w:hAnsi="Times New Roman" w:cs="Times New Roman"/>
          <w:sz w:val="24"/>
          <w:szCs w:val="24"/>
        </w:rPr>
        <w:t xml:space="preserve">Dokumentasi </w:t>
      </w:r>
    </w:p>
    <w:p w:rsidR="00757A26" w:rsidRPr="00370BAC" w:rsidRDefault="00757A26" w:rsidP="00141376">
      <w:pPr>
        <w:pStyle w:val="ListParagraph"/>
        <w:spacing w:before="240" w:line="480" w:lineRule="auto"/>
        <w:ind w:left="1080" w:firstLine="360"/>
        <w:jc w:val="both"/>
        <w:rPr>
          <w:rFonts w:ascii="Times New Roman" w:hAnsi="Times New Roman" w:cs="Times New Roman"/>
          <w:sz w:val="24"/>
          <w:szCs w:val="24"/>
        </w:rPr>
      </w:pPr>
      <w:r w:rsidRPr="00370BAC">
        <w:rPr>
          <w:rFonts w:ascii="Times New Roman" w:hAnsi="Times New Roman" w:cs="Times New Roman"/>
          <w:sz w:val="24"/>
          <w:szCs w:val="24"/>
        </w:rPr>
        <w:t>Tidak kalah penting dari metode-metode</w:t>
      </w:r>
      <w:r w:rsidR="00770873">
        <w:rPr>
          <w:rFonts w:ascii="Times New Roman" w:hAnsi="Times New Roman" w:cs="Times New Roman"/>
          <w:sz w:val="24"/>
          <w:szCs w:val="24"/>
        </w:rPr>
        <w:t xml:space="preserve"> yang</w:t>
      </w:r>
      <w:r w:rsidRPr="00370BAC">
        <w:rPr>
          <w:rFonts w:ascii="Times New Roman" w:hAnsi="Times New Roman" w:cs="Times New Roman"/>
          <w:sz w:val="24"/>
          <w:szCs w:val="24"/>
        </w:rPr>
        <w:t xml:space="preserve"> lain. Metode dokumentasi yaitu mencari data mengenai hal-hal atau variabel yang berupa</w:t>
      </w:r>
      <w:r w:rsidR="00770873">
        <w:rPr>
          <w:rFonts w:ascii="Times New Roman" w:hAnsi="Times New Roman" w:cs="Times New Roman"/>
          <w:sz w:val="24"/>
          <w:szCs w:val="24"/>
        </w:rPr>
        <w:t xml:space="preserve"> </w:t>
      </w:r>
      <w:r w:rsidRPr="00370BAC">
        <w:rPr>
          <w:rFonts w:ascii="Times New Roman" w:hAnsi="Times New Roman" w:cs="Times New Roman"/>
          <w:sz w:val="24"/>
          <w:szCs w:val="24"/>
        </w:rPr>
        <w:t>peraturan perundang-undangan, catatan, buku, surat kabar, majalah, notulen rapat, agenda, dan sebagainya. Data ini cenderung kepada data sekunder.</w:t>
      </w:r>
      <w:r w:rsidRPr="00370BAC">
        <w:rPr>
          <w:rStyle w:val="FootnoteReference"/>
          <w:rFonts w:ascii="Times New Roman" w:hAnsi="Times New Roman" w:cs="Times New Roman"/>
          <w:sz w:val="24"/>
          <w:szCs w:val="24"/>
        </w:rPr>
        <w:footnoteReference w:id="27"/>
      </w:r>
      <w:r w:rsidRPr="00370BAC">
        <w:rPr>
          <w:rFonts w:ascii="Times New Roman" w:hAnsi="Times New Roman" w:cs="Times New Roman"/>
          <w:sz w:val="24"/>
          <w:szCs w:val="24"/>
        </w:rPr>
        <w:t xml:space="preserve"> Untuk mengamati kejadian yang komplek dapat menggunakan alat bantu misalnya seperti kamera, video tape,dan audio tape recorder.</w:t>
      </w:r>
      <w:r w:rsidRPr="00370BAC">
        <w:rPr>
          <w:rStyle w:val="FootnoteReference"/>
          <w:rFonts w:ascii="Times New Roman" w:hAnsi="Times New Roman" w:cs="Times New Roman"/>
          <w:sz w:val="24"/>
          <w:szCs w:val="24"/>
        </w:rPr>
        <w:footnoteReference w:id="28"/>
      </w:r>
    </w:p>
    <w:p w:rsidR="00D07F9F" w:rsidRPr="00370BAC" w:rsidRDefault="00D07F9F" w:rsidP="0003672A">
      <w:pPr>
        <w:pStyle w:val="ListParagraph"/>
        <w:numPr>
          <w:ilvl w:val="1"/>
          <w:numId w:val="8"/>
        </w:numPr>
        <w:tabs>
          <w:tab w:val="clear" w:pos="1440"/>
          <w:tab w:val="num" w:pos="1134"/>
        </w:tabs>
        <w:spacing w:after="0" w:line="480" w:lineRule="auto"/>
        <w:ind w:left="709" w:hanging="283"/>
        <w:jc w:val="both"/>
        <w:rPr>
          <w:rFonts w:ascii="Times New Roman" w:hAnsi="Times New Roman" w:cs="Times New Roman"/>
          <w:b/>
          <w:sz w:val="24"/>
          <w:szCs w:val="24"/>
        </w:rPr>
      </w:pPr>
      <w:r w:rsidRPr="00370BAC">
        <w:rPr>
          <w:rFonts w:ascii="Times New Roman" w:hAnsi="Times New Roman" w:cs="Times New Roman"/>
          <w:b/>
          <w:sz w:val="24"/>
          <w:szCs w:val="24"/>
        </w:rPr>
        <w:t>Teknik Analisis Data Kualitatif</w:t>
      </w:r>
    </w:p>
    <w:p w:rsidR="00D07F9F" w:rsidRPr="00370BAC" w:rsidRDefault="00D07F9F" w:rsidP="00787A4E">
      <w:pPr>
        <w:pStyle w:val="ListParagraph"/>
        <w:spacing w:after="0" w:line="480" w:lineRule="auto"/>
        <w:ind w:left="709" w:firstLine="720"/>
        <w:jc w:val="both"/>
        <w:rPr>
          <w:rFonts w:ascii="Times New Roman" w:hAnsi="Times New Roman" w:cs="Times New Roman"/>
          <w:sz w:val="24"/>
          <w:szCs w:val="24"/>
        </w:rPr>
      </w:pPr>
      <w:r w:rsidRPr="00370BAC">
        <w:rPr>
          <w:rFonts w:ascii="Times New Roman" w:hAnsi="Times New Roman" w:cs="Times New Roman"/>
          <w:sz w:val="24"/>
          <w:szCs w:val="24"/>
        </w:rPr>
        <w:t>Menurut Moleong, analisis data adalah proses mengorganisasikan</w:t>
      </w:r>
      <w:r w:rsidR="006B2A6B" w:rsidRPr="00370BAC">
        <w:rPr>
          <w:rFonts w:ascii="Times New Roman" w:hAnsi="Times New Roman" w:cs="Times New Roman"/>
          <w:sz w:val="24"/>
          <w:szCs w:val="24"/>
        </w:rPr>
        <w:t xml:space="preserve"> </w:t>
      </w:r>
      <w:r w:rsidRPr="00370BAC">
        <w:rPr>
          <w:rFonts w:ascii="Times New Roman" w:hAnsi="Times New Roman" w:cs="Times New Roman"/>
          <w:sz w:val="24"/>
          <w:szCs w:val="24"/>
        </w:rPr>
        <w:t xml:space="preserve">dan mengurutkan data kedalam pola, kategori, dan satuan </w:t>
      </w:r>
      <w:r w:rsidR="006B2A6B" w:rsidRPr="00370BAC">
        <w:rPr>
          <w:rFonts w:ascii="Times New Roman" w:hAnsi="Times New Roman" w:cs="Times New Roman"/>
          <w:sz w:val="24"/>
          <w:szCs w:val="24"/>
        </w:rPr>
        <w:t xml:space="preserve"> </w:t>
      </w:r>
      <w:r w:rsidRPr="00370BAC">
        <w:rPr>
          <w:rFonts w:ascii="Times New Roman" w:hAnsi="Times New Roman" w:cs="Times New Roman"/>
          <w:sz w:val="24"/>
          <w:szCs w:val="24"/>
        </w:rPr>
        <w:t>uraian dasar sehingga dapat ditemukan tema dan dapat dirumuskan hipotesis kerja seperti yang disarankan oleh data.</w:t>
      </w:r>
      <w:r w:rsidRPr="00370BAC">
        <w:rPr>
          <w:rStyle w:val="FootnoteReference"/>
          <w:rFonts w:ascii="Times New Roman" w:hAnsi="Times New Roman" w:cs="Times New Roman"/>
          <w:sz w:val="24"/>
          <w:szCs w:val="24"/>
        </w:rPr>
        <w:footnoteReference w:id="29"/>
      </w:r>
      <w:r w:rsidR="00787A4E" w:rsidRPr="00370BAC">
        <w:rPr>
          <w:rFonts w:ascii="Times New Roman" w:hAnsi="Times New Roman" w:cs="Times New Roman"/>
          <w:sz w:val="24"/>
          <w:szCs w:val="24"/>
        </w:rPr>
        <w:t xml:space="preserve"> </w:t>
      </w:r>
      <w:r w:rsidRPr="00370BAC">
        <w:rPr>
          <w:rFonts w:ascii="Times New Roman" w:hAnsi="Times New Roman" w:cs="Times New Roman"/>
          <w:sz w:val="24"/>
          <w:szCs w:val="24"/>
        </w:rPr>
        <w:t xml:space="preserve">Menurut Bogdan dan Biklen </w:t>
      </w:r>
      <w:r w:rsidRPr="00370BAC">
        <w:rPr>
          <w:rFonts w:ascii="Times New Roman" w:hAnsi="Times New Roman" w:cs="Times New Roman"/>
          <w:sz w:val="24"/>
          <w:szCs w:val="24"/>
          <w:lang w:val="id-ID"/>
        </w:rPr>
        <w:tab/>
        <w:t xml:space="preserve">mendefinisikan </w:t>
      </w:r>
      <w:r w:rsidR="006B2A6B" w:rsidRPr="00370BAC">
        <w:rPr>
          <w:rFonts w:ascii="Times New Roman" w:hAnsi="Times New Roman" w:cs="Times New Roman"/>
          <w:sz w:val="24"/>
          <w:szCs w:val="24"/>
        </w:rPr>
        <w:t>analisis data kualitatif a</w:t>
      </w:r>
      <w:r w:rsidRPr="00370BAC">
        <w:rPr>
          <w:rFonts w:ascii="Times New Roman" w:hAnsi="Times New Roman" w:cs="Times New Roman"/>
          <w:sz w:val="24"/>
          <w:szCs w:val="24"/>
        </w:rPr>
        <w:t xml:space="preserve">dalah </w:t>
      </w:r>
      <w:r w:rsidR="006B2A6B" w:rsidRPr="00370BAC">
        <w:rPr>
          <w:rFonts w:ascii="Times New Roman" w:hAnsi="Times New Roman" w:cs="Times New Roman"/>
          <w:sz w:val="24"/>
          <w:szCs w:val="24"/>
        </w:rPr>
        <w:t xml:space="preserve"> </w:t>
      </w:r>
      <w:r w:rsidRPr="00370BAC">
        <w:rPr>
          <w:rFonts w:ascii="Times New Roman" w:hAnsi="Times New Roman" w:cs="Times New Roman"/>
          <w:sz w:val="24"/>
          <w:szCs w:val="24"/>
        </w:rPr>
        <w:t xml:space="preserve">upaya yang dilakukan dengan jalan bekerja dengan data, mengorganisasikan data, memilah-milahnya menjadi satuan yang dapat dikelola, mensintesiskannya, mencari dan menemukan pola, menemukan apa yang penting dan apa yang </w:t>
      </w:r>
      <w:r w:rsidRPr="00370BAC">
        <w:rPr>
          <w:rFonts w:ascii="Times New Roman" w:hAnsi="Times New Roman" w:cs="Times New Roman"/>
          <w:sz w:val="24"/>
          <w:szCs w:val="24"/>
        </w:rPr>
        <w:lastRenderedPageBreak/>
        <w:t>dipelajari, dan memutuskan apa yang dapat diceritakan kepada orang lain.</w:t>
      </w:r>
      <w:r w:rsidRPr="00370BAC">
        <w:rPr>
          <w:rStyle w:val="FootnoteReference"/>
          <w:rFonts w:ascii="Times New Roman" w:hAnsi="Times New Roman" w:cs="Times New Roman"/>
          <w:sz w:val="24"/>
          <w:szCs w:val="24"/>
        </w:rPr>
        <w:footnoteReference w:id="30"/>
      </w:r>
    </w:p>
    <w:p w:rsidR="00787A4E" w:rsidRPr="00370BAC" w:rsidRDefault="00D07F9F" w:rsidP="00787A4E">
      <w:pPr>
        <w:pStyle w:val="ListParagraph"/>
        <w:spacing w:after="0" w:line="480" w:lineRule="auto"/>
        <w:ind w:left="709" w:firstLine="720"/>
        <w:jc w:val="both"/>
        <w:rPr>
          <w:rFonts w:ascii="Times New Roman" w:hAnsi="Times New Roman" w:cs="Times New Roman"/>
          <w:sz w:val="24"/>
          <w:szCs w:val="24"/>
        </w:rPr>
      </w:pPr>
      <w:r w:rsidRPr="00370BAC">
        <w:rPr>
          <w:rFonts w:ascii="Times New Roman" w:hAnsi="Times New Roman" w:cs="Times New Roman"/>
          <w:sz w:val="24"/>
          <w:szCs w:val="24"/>
        </w:rPr>
        <w:t>Jenis penelitian kualitatif berdasarkan data yang muncul berwujud kata-kata dan bukan rangkaian angka.</w:t>
      </w:r>
      <w:r w:rsidR="006B2A6B" w:rsidRPr="00370BAC">
        <w:rPr>
          <w:rFonts w:ascii="Times New Roman" w:hAnsi="Times New Roman" w:cs="Times New Roman"/>
          <w:sz w:val="24"/>
          <w:szCs w:val="24"/>
        </w:rPr>
        <w:t xml:space="preserve"> </w:t>
      </w:r>
      <w:r w:rsidRPr="00370BAC">
        <w:rPr>
          <w:rFonts w:ascii="Times New Roman" w:hAnsi="Times New Roman" w:cs="Times New Roman"/>
          <w:sz w:val="24"/>
          <w:szCs w:val="24"/>
        </w:rPr>
        <w:t>Serta dengan menggunakan metode deskriptif artinya melukiskan variabel demi variabel, satu demi satu yang bertujuan mengumpulkan informasi actual secara rinci yang melukiskan gejala yang ada atau mengidentifikasi masalah.</w:t>
      </w:r>
      <w:r w:rsidR="00787A4E" w:rsidRPr="00370BAC">
        <w:rPr>
          <w:rFonts w:ascii="Times New Roman" w:hAnsi="Times New Roman" w:cs="Times New Roman"/>
          <w:sz w:val="24"/>
          <w:szCs w:val="24"/>
        </w:rPr>
        <w:t xml:space="preserve"> </w:t>
      </w:r>
      <w:r w:rsidRPr="00370BAC">
        <w:rPr>
          <w:rFonts w:ascii="Times New Roman" w:hAnsi="Times New Roman" w:cs="Times New Roman"/>
          <w:sz w:val="24"/>
          <w:szCs w:val="24"/>
        </w:rPr>
        <w:t>Dari hasil analisa tersebut ditarik kesimpulan dengan metode deskriptif yaitu metode yang dipakai untuk mengambil kesimpulan yang bersifat khusus. Dari analisa dan kesimpulan tersebut maka akan terjawab pokok permasalahan yang dikaji dalam penelitian ini.</w:t>
      </w:r>
    </w:p>
    <w:p w:rsidR="001371DE" w:rsidRPr="00370BAC" w:rsidRDefault="001371DE" w:rsidP="00787A4E">
      <w:pPr>
        <w:pStyle w:val="ListParagraph"/>
        <w:spacing w:after="0" w:line="480" w:lineRule="auto"/>
        <w:ind w:left="709" w:firstLine="720"/>
        <w:jc w:val="both"/>
        <w:rPr>
          <w:rFonts w:ascii="Times New Roman" w:hAnsi="Times New Roman" w:cs="Times New Roman"/>
          <w:sz w:val="24"/>
          <w:szCs w:val="24"/>
        </w:rPr>
      </w:pPr>
      <w:r w:rsidRPr="00370BAC">
        <w:rPr>
          <w:rFonts w:ascii="Times New Roman" w:hAnsi="Times New Roman" w:cs="Times New Roman"/>
          <w:sz w:val="24"/>
          <w:szCs w:val="24"/>
        </w:rPr>
        <w:t xml:space="preserve"> Proses penelitian kualitatif pada tahap redu</w:t>
      </w:r>
      <w:r w:rsidR="006B2A6B" w:rsidRPr="00370BAC">
        <w:rPr>
          <w:rFonts w:ascii="Times New Roman" w:hAnsi="Times New Roman" w:cs="Times New Roman"/>
          <w:sz w:val="24"/>
          <w:szCs w:val="24"/>
        </w:rPr>
        <w:t xml:space="preserve">ksi atau </w:t>
      </w:r>
      <w:r w:rsidRPr="00370BAC">
        <w:rPr>
          <w:rFonts w:ascii="Times New Roman" w:hAnsi="Times New Roman" w:cs="Times New Roman"/>
          <w:sz w:val="24"/>
          <w:szCs w:val="24"/>
        </w:rPr>
        <w:t>fokus, pada tahap ini peneliti mereduksi segala informasi yang telah diperoleh untuk memfokuskan pada masalah peneliti menyortir data dengan cara memilih data yang me</w:t>
      </w:r>
      <w:r w:rsidR="006B2A6B" w:rsidRPr="00370BAC">
        <w:rPr>
          <w:rFonts w:ascii="Times New Roman" w:hAnsi="Times New Roman" w:cs="Times New Roman"/>
          <w:sz w:val="24"/>
          <w:szCs w:val="24"/>
        </w:rPr>
        <w:t>narik, penting, dan berguna</w:t>
      </w:r>
      <w:r w:rsidRPr="00370BAC">
        <w:rPr>
          <w:rFonts w:ascii="Times New Roman" w:hAnsi="Times New Roman" w:cs="Times New Roman"/>
          <w:sz w:val="24"/>
          <w:szCs w:val="24"/>
        </w:rPr>
        <w:t>. Berdasarkan pertimbangan tersebut, maka data-data tersebut selanjutnya dikelompok menjadi berbagai kategori yang diterapkan sebagai f</w:t>
      </w:r>
      <w:r w:rsidR="006B2A6B" w:rsidRPr="00370BAC">
        <w:rPr>
          <w:rFonts w:ascii="Times New Roman" w:hAnsi="Times New Roman" w:cs="Times New Roman"/>
          <w:sz w:val="24"/>
          <w:szCs w:val="24"/>
        </w:rPr>
        <w:t>o</w:t>
      </w:r>
      <w:r w:rsidRPr="00370BAC">
        <w:rPr>
          <w:rFonts w:ascii="Times New Roman" w:hAnsi="Times New Roman" w:cs="Times New Roman"/>
          <w:sz w:val="24"/>
          <w:szCs w:val="24"/>
        </w:rPr>
        <w:t>kus penelitian.</w:t>
      </w:r>
      <w:r w:rsidR="00787A4E" w:rsidRPr="00370BAC">
        <w:rPr>
          <w:rFonts w:ascii="Times New Roman" w:hAnsi="Times New Roman" w:cs="Times New Roman"/>
          <w:sz w:val="24"/>
          <w:szCs w:val="24"/>
        </w:rPr>
        <w:t xml:space="preserve"> </w:t>
      </w:r>
      <w:r w:rsidRPr="00370BAC">
        <w:rPr>
          <w:rFonts w:ascii="Times New Roman" w:hAnsi="Times New Roman" w:cs="Times New Roman"/>
          <w:sz w:val="24"/>
          <w:szCs w:val="24"/>
        </w:rPr>
        <w:t xml:space="preserve">Proses penelitian kualitatif selanjtnya pada tahap </w:t>
      </w:r>
      <w:r w:rsidRPr="00370BAC">
        <w:rPr>
          <w:rFonts w:ascii="Times New Roman" w:hAnsi="Times New Roman" w:cs="Times New Roman"/>
          <w:i/>
          <w:sz w:val="24"/>
          <w:szCs w:val="24"/>
        </w:rPr>
        <w:t xml:space="preserve">selection. </w:t>
      </w:r>
      <w:r w:rsidRPr="00370BAC">
        <w:rPr>
          <w:rFonts w:ascii="Times New Roman" w:hAnsi="Times New Roman" w:cs="Times New Roman"/>
          <w:sz w:val="24"/>
          <w:szCs w:val="24"/>
        </w:rPr>
        <w:t xml:space="preserve">Pada tahap ini peneliti menguraikan fokus yang telah ditetapkan menjadi lebih rinci. Peneliti melakukan analisis yang mendalam terhadap data dan informasi yang diperoleh, maka peneliti dapat menemukan tema dengan cara </w:t>
      </w:r>
      <w:r w:rsidRPr="00370BAC">
        <w:rPr>
          <w:rFonts w:ascii="Times New Roman" w:hAnsi="Times New Roman" w:cs="Times New Roman"/>
          <w:sz w:val="24"/>
          <w:szCs w:val="24"/>
        </w:rPr>
        <w:lastRenderedPageBreak/>
        <w:t>mengkonstruksikan data yang diperoleh menjadi suatu bangunan pengetahuan, hipotesis, atau ilmu yang baru.</w:t>
      </w:r>
      <w:r w:rsidRPr="00370BAC">
        <w:rPr>
          <w:rStyle w:val="FootnoteReference"/>
          <w:rFonts w:ascii="Times New Roman" w:hAnsi="Times New Roman" w:cs="Times New Roman"/>
          <w:sz w:val="24"/>
          <w:szCs w:val="24"/>
        </w:rPr>
        <w:footnoteReference w:id="31"/>
      </w:r>
    </w:p>
    <w:p w:rsidR="003B6B7F" w:rsidRPr="00370BAC" w:rsidRDefault="003B6B7F" w:rsidP="00141376">
      <w:pPr>
        <w:pStyle w:val="ListParagraph"/>
        <w:spacing w:after="0" w:line="480" w:lineRule="auto"/>
        <w:ind w:left="709" w:firstLine="720"/>
        <w:jc w:val="both"/>
        <w:rPr>
          <w:rFonts w:ascii="Times New Roman" w:hAnsi="Times New Roman" w:cs="Times New Roman"/>
          <w:sz w:val="24"/>
          <w:szCs w:val="24"/>
        </w:rPr>
      </w:pPr>
    </w:p>
    <w:p w:rsidR="003B6B7F" w:rsidRPr="00370BAC" w:rsidRDefault="003B6B7F" w:rsidP="00141376">
      <w:pPr>
        <w:pStyle w:val="ListParagraph"/>
        <w:spacing w:after="0" w:line="480" w:lineRule="auto"/>
        <w:ind w:left="709" w:firstLine="720"/>
        <w:jc w:val="both"/>
        <w:rPr>
          <w:rFonts w:ascii="Times New Roman" w:hAnsi="Times New Roman" w:cs="Times New Roman"/>
          <w:sz w:val="24"/>
          <w:szCs w:val="24"/>
        </w:rPr>
      </w:pPr>
    </w:p>
    <w:p w:rsidR="003B6B7F" w:rsidRPr="00370BAC" w:rsidRDefault="003B6B7F" w:rsidP="00141376">
      <w:pPr>
        <w:pStyle w:val="ListParagraph"/>
        <w:spacing w:after="0" w:line="480" w:lineRule="auto"/>
        <w:ind w:left="709" w:firstLine="720"/>
        <w:jc w:val="both"/>
        <w:rPr>
          <w:rFonts w:ascii="Times New Roman" w:hAnsi="Times New Roman" w:cs="Times New Roman"/>
          <w:sz w:val="24"/>
          <w:szCs w:val="24"/>
        </w:rPr>
      </w:pPr>
    </w:p>
    <w:p w:rsidR="003B6B7F" w:rsidRPr="00370BAC" w:rsidRDefault="003B6B7F" w:rsidP="00141376">
      <w:pPr>
        <w:pStyle w:val="ListParagraph"/>
        <w:spacing w:after="0" w:line="480" w:lineRule="auto"/>
        <w:ind w:left="709" w:firstLine="720"/>
        <w:jc w:val="both"/>
        <w:rPr>
          <w:rFonts w:ascii="Times New Roman" w:hAnsi="Times New Roman" w:cs="Times New Roman"/>
          <w:sz w:val="24"/>
          <w:szCs w:val="24"/>
        </w:rPr>
      </w:pPr>
    </w:p>
    <w:p w:rsidR="003B6B7F" w:rsidRPr="00370BAC" w:rsidRDefault="003B6B7F" w:rsidP="00141376">
      <w:pPr>
        <w:pStyle w:val="ListParagraph"/>
        <w:spacing w:after="0" w:line="480" w:lineRule="auto"/>
        <w:ind w:left="709" w:firstLine="720"/>
        <w:jc w:val="both"/>
        <w:rPr>
          <w:rFonts w:ascii="Times New Roman" w:hAnsi="Times New Roman" w:cs="Times New Roman"/>
          <w:sz w:val="24"/>
          <w:szCs w:val="24"/>
        </w:rPr>
      </w:pPr>
    </w:p>
    <w:p w:rsidR="003B6B7F" w:rsidRPr="00370BAC" w:rsidRDefault="003B6B7F" w:rsidP="00141376">
      <w:pPr>
        <w:pStyle w:val="ListParagraph"/>
        <w:spacing w:after="0" w:line="480" w:lineRule="auto"/>
        <w:ind w:left="709" w:firstLine="720"/>
        <w:jc w:val="both"/>
        <w:rPr>
          <w:rFonts w:ascii="Times New Roman" w:hAnsi="Times New Roman" w:cs="Times New Roman"/>
          <w:sz w:val="24"/>
          <w:szCs w:val="24"/>
        </w:rPr>
      </w:pPr>
    </w:p>
    <w:p w:rsidR="003B6B7F" w:rsidRPr="00370BAC" w:rsidRDefault="003B6B7F" w:rsidP="00141376">
      <w:pPr>
        <w:pStyle w:val="ListParagraph"/>
        <w:spacing w:after="0" w:line="480" w:lineRule="auto"/>
        <w:ind w:left="709" w:firstLine="720"/>
        <w:jc w:val="both"/>
        <w:rPr>
          <w:rFonts w:ascii="Times New Roman" w:hAnsi="Times New Roman" w:cs="Times New Roman"/>
          <w:sz w:val="24"/>
          <w:szCs w:val="24"/>
        </w:rPr>
      </w:pPr>
    </w:p>
    <w:p w:rsidR="003B6B7F" w:rsidRPr="00370BAC" w:rsidRDefault="003B6B7F" w:rsidP="00141376">
      <w:pPr>
        <w:pStyle w:val="ListParagraph"/>
        <w:spacing w:after="0" w:line="480" w:lineRule="auto"/>
        <w:ind w:left="709" w:firstLine="720"/>
        <w:jc w:val="both"/>
        <w:rPr>
          <w:rFonts w:ascii="Times New Roman" w:hAnsi="Times New Roman" w:cs="Times New Roman"/>
          <w:sz w:val="24"/>
          <w:szCs w:val="24"/>
        </w:rPr>
      </w:pPr>
    </w:p>
    <w:p w:rsidR="003B6B7F" w:rsidRPr="00370BAC" w:rsidRDefault="003B6B7F" w:rsidP="00141376">
      <w:pPr>
        <w:pStyle w:val="ListParagraph"/>
        <w:spacing w:after="0" w:line="480" w:lineRule="auto"/>
        <w:ind w:left="709" w:firstLine="720"/>
        <w:jc w:val="both"/>
        <w:rPr>
          <w:rFonts w:ascii="Times New Roman" w:hAnsi="Times New Roman" w:cs="Times New Roman"/>
          <w:sz w:val="24"/>
          <w:szCs w:val="24"/>
        </w:rPr>
      </w:pPr>
    </w:p>
    <w:p w:rsidR="003B6B7F" w:rsidRPr="00370BAC" w:rsidRDefault="003B6B7F" w:rsidP="00141376">
      <w:pPr>
        <w:pStyle w:val="ListParagraph"/>
        <w:spacing w:after="0" w:line="480" w:lineRule="auto"/>
        <w:ind w:left="709" w:firstLine="720"/>
        <w:jc w:val="both"/>
        <w:rPr>
          <w:rFonts w:ascii="Times New Roman" w:hAnsi="Times New Roman" w:cs="Times New Roman"/>
          <w:sz w:val="24"/>
          <w:szCs w:val="24"/>
        </w:rPr>
      </w:pPr>
    </w:p>
    <w:p w:rsidR="001371DE" w:rsidRPr="00370BAC" w:rsidRDefault="001371DE" w:rsidP="00141376">
      <w:pPr>
        <w:pStyle w:val="ListParagraph"/>
        <w:spacing w:after="0" w:line="480" w:lineRule="auto"/>
        <w:ind w:left="709" w:firstLine="720"/>
        <w:jc w:val="both"/>
        <w:rPr>
          <w:rFonts w:ascii="Times New Roman" w:hAnsi="Times New Roman" w:cs="Times New Roman"/>
          <w:sz w:val="24"/>
          <w:szCs w:val="24"/>
        </w:rPr>
      </w:pPr>
    </w:p>
    <w:p w:rsidR="001371DE" w:rsidRPr="00370BAC" w:rsidRDefault="001371DE" w:rsidP="00141376">
      <w:pPr>
        <w:pStyle w:val="ListParagraph"/>
        <w:spacing w:after="0" w:line="480" w:lineRule="auto"/>
        <w:ind w:left="709" w:firstLine="720"/>
        <w:jc w:val="both"/>
        <w:rPr>
          <w:rFonts w:ascii="Times New Roman" w:hAnsi="Times New Roman" w:cs="Times New Roman"/>
          <w:sz w:val="24"/>
          <w:szCs w:val="24"/>
        </w:rPr>
      </w:pPr>
    </w:p>
    <w:p w:rsidR="001371DE" w:rsidRPr="00370BAC" w:rsidRDefault="001371DE" w:rsidP="00141376">
      <w:pPr>
        <w:pStyle w:val="ListParagraph"/>
        <w:spacing w:after="0" w:line="480" w:lineRule="auto"/>
        <w:ind w:left="709" w:firstLine="720"/>
        <w:jc w:val="both"/>
        <w:rPr>
          <w:rFonts w:ascii="Times New Roman" w:hAnsi="Times New Roman" w:cs="Times New Roman"/>
          <w:sz w:val="24"/>
          <w:szCs w:val="24"/>
        </w:rPr>
      </w:pPr>
    </w:p>
    <w:p w:rsidR="001371DE" w:rsidRPr="00370BAC" w:rsidRDefault="001371DE" w:rsidP="00141376">
      <w:pPr>
        <w:pStyle w:val="ListParagraph"/>
        <w:spacing w:after="0" w:line="480" w:lineRule="auto"/>
        <w:ind w:left="709" w:firstLine="720"/>
        <w:jc w:val="both"/>
        <w:rPr>
          <w:rFonts w:ascii="Times New Roman" w:hAnsi="Times New Roman" w:cs="Times New Roman"/>
          <w:sz w:val="24"/>
          <w:szCs w:val="24"/>
        </w:rPr>
      </w:pPr>
    </w:p>
    <w:p w:rsidR="001371DE" w:rsidRPr="00370BAC" w:rsidRDefault="001371DE" w:rsidP="00141376">
      <w:pPr>
        <w:pStyle w:val="ListParagraph"/>
        <w:spacing w:after="0" w:line="480" w:lineRule="auto"/>
        <w:ind w:left="709" w:firstLine="720"/>
        <w:jc w:val="both"/>
        <w:rPr>
          <w:rFonts w:ascii="Times New Roman" w:hAnsi="Times New Roman" w:cs="Times New Roman"/>
          <w:sz w:val="24"/>
          <w:szCs w:val="24"/>
        </w:rPr>
      </w:pPr>
    </w:p>
    <w:p w:rsidR="001371DE" w:rsidRPr="00370BAC" w:rsidRDefault="001371DE" w:rsidP="00141376">
      <w:pPr>
        <w:pStyle w:val="ListParagraph"/>
        <w:spacing w:after="0" w:line="480" w:lineRule="auto"/>
        <w:ind w:left="709" w:firstLine="720"/>
        <w:jc w:val="both"/>
        <w:rPr>
          <w:rFonts w:ascii="Times New Roman" w:hAnsi="Times New Roman" w:cs="Times New Roman"/>
          <w:sz w:val="24"/>
          <w:szCs w:val="24"/>
        </w:rPr>
      </w:pPr>
    </w:p>
    <w:p w:rsidR="001371DE" w:rsidRPr="00370BAC" w:rsidRDefault="001371DE" w:rsidP="00141376">
      <w:pPr>
        <w:pStyle w:val="ListParagraph"/>
        <w:spacing w:after="0" w:line="480" w:lineRule="auto"/>
        <w:ind w:left="709" w:firstLine="720"/>
        <w:jc w:val="both"/>
        <w:rPr>
          <w:rFonts w:ascii="Times New Roman" w:hAnsi="Times New Roman" w:cs="Times New Roman"/>
          <w:sz w:val="24"/>
          <w:szCs w:val="24"/>
        </w:rPr>
      </w:pPr>
    </w:p>
    <w:p w:rsidR="001371DE" w:rsidRPr="00370BAC" w:rsidRDefault="001371DE" w:rsidP="00141376">
      <w:pPr>
        <w:pStyle w:val="ListParagraph"/>
        <w:spacing w:after="0" w:line="480" w:lineRule="auto"/>
        <w:ind w:left="709" w:firstLine="720"/>
        <w:jc w:val="both"/>
        <w:rPr>
          <w:rFonts w:ascii="Times New Roman" w:hAnsi="Times New Roman" w:cs="Times New Roman"/>
          <w:sz w:val="24"/>
          <w:szCs w:val="24"/>
        </w:rPr>
      </w:pPr>
    </w:p>
    <w:p w:rsidR="001371DE" w:rsidRPr="00370BAC" w:rsidRDefault="001371DE" w:rsidP="00141376">
      <w:pPr>
        <w:pStyle w:val="ListParagraph"/>
        <w:spacing w:after="0" w:line="480" w:lineRule="auto"/>
        <w:ind w:left="709" w:firstLine="720"/>
        <w:jc w:val="both"/>
        <w:rPr>
          <w:rFonts w:ascii="Times New Roman" w:hAnsi="Times New Roman" w:cs="Times New Roman"/>
          <w:sz w:val="24"/>
          <w:szCs w:val="24"/>
        </w:rPr>
      </w:pPr>
    </w:p>
    <w:p w:rsidR="001371DE" w:rsidRPr="00370BAC" w:rsidRDefault="001371DE" w:rsidP="001371DE">
      <w:pPr>
        <w:spacing w:after="0" w:line="480" w:lineRule="auto"/>
        <w:jc w:val="both"/>
        <w:rPr>
          <w:rFonts w:ascii="Times New Roman" w:hAnsi="Times New Roman" w:cs="Times New Roman"/>
          <w:sz w:val="24"/>
          <w:szCs w:val="24"/>
        </w:rPr>
      </w:pPr>
    </w:p>
    <w:p w:rsidR="00101ACB" w:rsidRPr="00370BAC" w:rsidRDefault="002E394B" w:rsidP="00141376">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26" style="position:absolute;left:0;text-align:left;margin-left:372.25pt;margin-top:-85.9pt;width:43.2pt;height:40.55pt;z-index:251658240" strokecolor="white [3212]"/>
        </w:pict>
      </w:r>
      <w:r w:rsidR="00101ACB" w:rsidRPr="00370BAC">
        <w:rPr>
          <w:rFonts w:ascii="Times New Roman" w:hAnsi="Times New Roman" w:cs="Times New Roman"/>
          <w:b/>
          <w:sz w:val="24"/>
          <w:szCs w:val="24"/>
        </w:rPr>
        <w:t>BAB II</w:t>
      </w:r>
    </w:p>
    <w:p w:rsidR="00101ACB" w:rsidRPr="00370BAC" w:rsidRDefault="00907416" w:rsidP="00141376">
      <w:pPr>
        <w:spacing w:line="480" w:lineRule="auto"/>
        <w:jc w:val="center"/>
        <w:rPr>
          <w:rFonts w:ascii="Times New Roman" w:hAnsi="Times New Roman" w:cs="Times New Roman"/>
          <w:b/>
          <w:sz w:val="24"/>
          <w:szCs w:val="24"/>
        </w:rPr>
      </w:pPr>
      <w:r w:rsidRPr="00370BAC">
        <w:rPr>
          <w:rFonts w:ascii="Times New Roman" w:hAnsi="Times New Roman" w:cs="Times New Roman"/>
          <w:b/>
          <w:sz w:val="24"/>
          <w:szCs w:val="24"/>
        </w:rPr>
        <w:t xml:space="preserve">IMPLEMENTASI KEBIJAKAN DAN BEDAH RUMAH </w:t>
      </w:r>
    </w:p>
    <w:p w:rsidR="00101ACB" w:rsidRPr="00370BAC" w:rsidRDefault="00101ACB" w:rsidP="002E394B">
      <w:pPr>
        <w:pStyle w:val="ListParagraph"/>
        <w:numPr>
          <w:ilvl w:val="0"/>
          <w:numId w:val="32"/>
        </w:numPr>
        <w:tabs>
          <w:tab w:val="num" w:pos="851"/>
        </w:tabs>
        <w:spacing w:line="480" w:lineRule="auto"/>
        <w:ind w:hanging="1014"/>
        <w:jc w:val="both"/>
        <w:rPr>
          <w:rFonts w:ascii="Times New Roman" w:hAnsi="Times New Roman" w:cs="Times New Roman"/>
          <w:b/>
          <w:sz w:val="24"/>
          <w:szCs w:val="24"/>
        </w:rPr>
      </w:pPr>
      <w:r w:rsidRPr="00370BAC">
        <w:rPr>
          <w:rFonts w:ascii="Times New Roman" w:hAnsi="Times New Roman" w:cs="Times New Roman"/>
          <w:b/>
          <w:sz w:val="24"/>
          <w:szCs w:val="24"/>
        </w:rPr>
        <w:t>Implementasi Kebijakan</w:t>
      </w:r>
      <w:r w:rsidR="00907416" w:rsidRPr="00370BAC">
        <w:rPr>
          <w:rFonts w:ascii="Times New Roman" w:hAnsi="Times New Roman" w:cs="Times New Roman"/>
          <w:b/>
          <w:sz w:val="24"/>
          <w:szCs w:val="24"/>
        </w:rPr>
        <w:t xml:space="preserve"> Publik</w:t>
      </w:r>
    </w:p>
    <w:p w:rsidR="00950ECD" w:rsidRPr="00370BAC" w:rsidRDefault="00101ACB" w:rsidP="0003672A">
      <w:pPr>
        <w:pStyle w:val="ListParagraph"/>
        <w:numPr>
          <w:ilvl w:val="2"/>
          <w:numId w:val="9"/>
        </w:numPr>
        <w:tabs>
          <w:tab w:val="clear" w:pos="2160"/>
          <w:tab w:val="num" w:pos="1276"/>
        </w:tabs>
        <w:spacing w:line="480" w:lineRule="auto"/>
        <w:ind w:hanging="1309"/>
        <w:jc w:val="both"/>
        <w:rPr>
          <w:rFonts w:ascii="Times New Roman" w:hAnsi="Times New Roman" w:cs="Times New Roman"/>
          <w:sz w:val="24"/>
          <w:szCs w:val="24"/>
        </w:rPr>
      </w:pPr>
      <w:r w:rsidRPr="00370BAC">
        <w:rPr>
          <w:rFonts w:ascii="Times New Roman" w:hAnsi="Times New Roman" w:cs="Times New Roman"/>
          <w:sz w:val="24"/>
          <w:szCs w:val="24"/>
        </w:rPr>
        <w:t>Implementasi</w:t>
      </w:r>
      <w:r w:rsidR="003D7C69" w:rsidRPr="00370BAC">
        <w:rPr>
          <w:rFonts w:ascii="Times New Roman" w:hAnsi="Times New Roman" w:cs="Times New Roman"/>
          <w:sz w:val="24"/>
          <w:szCs w:val="24"/>
        </w:rPr>
        <w:t xml:space="preserve"> Kebijakan</w:t>
      </w:r>
    </w:p>
    <w:p w:rsidR="00461FA0" w:rsidRDefault="00101ACB" w:rsidP="00461FA0">
      <w:pPr>
        <w:spacing w:line="480" w:lineRule="auto"/>
        <w:ind w:left="851" w:firstLine="720"/>
        <w:jc w:val="both"/>
        <w:rPr>
          <w:rFonts w:ascii="Times New Roman" w:hAnsi="Times New Roman" w:cs="Times New Roman"/>
          <w:sz w:val="24"/>
          <w:szCs w:val="24"/>
        </w:rPr>
      </w:pPr>
      <w:r w:rsidRPr="00370BAC">
        <w:rPr>
          <w:rFonts w:ascii="Times New Roman" w:hAnsi="Times New Roman" w:cs="Times New Roman"/>
          <w:sz w:val="24"/>
          <w:szCs w:val="24"/>
        </w:rPr>
        <w:t>Implementasi merupakan kegiatan atau pelaksanaan dalam sebuah rancangan yang sudah disusun secara matang dan terperinci yang dibuat dengan tujuan tertentu baik untuk mensejahterakan, menertibkan, maupun menanggulangi permasalahan yang terjadi. Implementasi dilakukan setelah perencanaan yang sudah dianggap sempurna.</w:t>
      </w:r>
      <w:r w:rsidR="00907416" w:rsidRPr="00370BAC">
        <w:rPr>
          <w:rFonts w:ascii="Times New Roman" w:hAnsi="Times New Roman" w:cs="Times New Roman"/>
          <w:sz w:val="24"/>
          <w:szCs w:val="24"/>
        </w:rPr>
        <w:t xml:space="preserve"> Implementasi pada hakikatnya juga upaya pemahaman apa yang seharusnya terjadi setelah program dilaksanakan.</w:t>
      </w:r>
      <w:r w:rsidR="008C3912" w:rsidRPr="00370BAC">
        <w:rPr>
          <w:rFonts w:ascii="Times New Roman" w:hAnsi="Times New Roman" w:cs="Times New Roman"/>
          <w:sz w:val="24"/>
          <w:szCs w:val="24"/>
        </w:rPr>
        <w:t xml:space="preserve"> Sehingga implementasi merupakan proses kebijakan yang paling kompleks dan sangat menentukan keberhasilan kebijakan yang ditetapkan.</w:t>
      </w:r>
    </w:p>
    <w:p w:rsidR="00950ECD" w:rsidRPr="00370BAC" w:rsidRDefault="00055706" w:rsidP="00461FA0">
      <w:pPr>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Dikutip menurut I</w:t>
      </w:r>
      <w:r w:rsidR="00101ACB" w:rsidRPr="00370BAC">
        <w:rPr>
          <w:rFonts w:ascii="Times New Roman" w:hAnsi="Times New Roman" w:cs="Times New Roman"/>
          <w:sz w:val="24"/>
          <w:szCs w:val="24"/>
        </w:rPr>
        <w:t xml:space="preserve">nu Kencana Syafiie </w:t>
      </w:r>
      <w:r>
        <w:rPr>
          <w:rFonts w:ascii="Times New Roman" w:hAnsi="Times New Roman" w:cs="Times New Roman"/>
          <w:sz w:val="24"/>
          <w:szCs w:val="24"/>
        </w:rPr>
        <w:t>i</w:t>
      </w:r>
      <w:r w:rsidR="00101ACB" w:rsidRPr="00370BAC">
        <w:rPr>
          <w:rFonts w:ascii="Times New Roman" w:hAnsi="Times New Roman" w:cs="Times New Roman"/>
          <w:sz w:val="24"/>
          <w:szCs w:val="24"/>
        </w:rPr>
        <w:t>mplementasi terjadi setelah peraturan perundang-undangan</w:t>
      </w:r>
      <w:r>
        <w:rPr>
          <w:rFonts w:ascii="Times New Roman" w:hAnsi="Times New Roman" w:cs="Times New Roman"/>
          <w:sz w:val="24"/>
          <w:szCs w:val="24"/>
        </w:rPr>
        <w:t xml:space="preserve"> yang telah</w:t>
      </w:r>
      <w:r w:rsidR="00101ACB" w:rsidRPr="00370BAC">
        <w:rPr>
          <w:rFonts w:ascii="Times New Roman" w:hAnsi="Times New Roman" w:cs="Times New Roman"/>
          <w:sz w:val="24"/>
          <w:szCs w:val="24"/>
        </w:rPr>
        <w:t xml:space="preserve"> ditetapkan, yang memberikan otorisasi pada suatu program, kebijakan, atau bentuk hasil (</w:t>
      </w:r>
      <w:r w:rsidR="00101ACB" w:rsidRPr="00370BAC">
        <w:rPr>
          <w:rFonts w:ascii="Times New Roman" w:hAnsi="Times New Roman" w:cs="Times New Roman"/>
          <w:i/>
          <w:sz w:val="24"/>
          <w:szCs w:val="24"/>
        </w:rPr>
        <w:t>output</w:t>
      </w:r>
      <w:r w:rsidR="00101ACB" w:rsidRPr="00370BAC">
        <w:rPr>
          <w:rFonts w:ascii="Times New Roman" w:hAnsi="Times New Roman" w:cs="Times New Roman"/>
          <w:sz w:val="24"/>
          <w:szCs w:val="24"/>
        </w:rPr>
        <w:t>) yang jelas (</w:t>
      </w:r>
      <w:r w:rsidR="00101ACB" w:rsidRPr="00370BAC">
        <w:rPr>
          <w:rFonts w:ascii="Times New Roman" w:hAnsi="Times New Roman" w:cs="Times New Roman"/>
          <w:i/>
          <w:sz w:val="24"/>
          <w:szCs w:val="24"/>
        </w:rPr>
        <w:t>tangible</w:t>
      </w:r>
      <w:r w:rsidR="00101ACB" w:rsidRPr="00370BAC">
        <w:rPr>
          <w:rFonts w:ascii="Times New Roman" w:hAnsi="Times New Roman" w:cs="Times New Roman"/>
          <w:sz w:val="24"/>
          <w:szCs w:val="24"/>
        </w:rPr>
        <w:t>).</w:t>
      </w:r>
      <w:r w:rsidR="00101ACB" w:rsidRPr="00370BAC">
        <w:rPr>
          <w:rStyle w:val="FootnoteReference"/>
          <w:rFonts w:ascii="Times New Roman" w:hAnsi="Times New Roman" w:cs="Times New Roman"/>
          <w:sz w:val="24"/>
          <w:szCs w:val="24"/>
        </w:rPr>
        <w:footnoteReference w:id="32"/>
      </w:r>
      <w:r w:rsidR="008C3912" w:rsidRPr="00370BAC">
        <w:rPr>
          <w:rFonts w:ascii="Times New Roman" w:hAnsi="Times New Roman" w:cs="Times New Roman"/>
          <w:sz w:val="24"/>
          <w:szCs w:val="24"/>
        </w:rPr>
        <w:t xml:space="preserve"> </w:t>
      </w:r>
      <w:r w:rsidR="00101ACB" w:rsidRPr="00370BAC">
        <w:rPr>
          <w:rFonts w:ascii="Times New Roman" w:hAnsi="Times New Roman" w:cs="Times New Roman"/>
          <w:sz w:val="24"/>
          <w:szCs w:val="24"/>
        </w:rPr>
        <w:t>Pendapat</w:t>
      </w:r>
      <w:r>
        <w:rPr>
          <w:rFonts w:ascii="Times New Roman" w:hAnsi="Times New Roman" w:cs="Times New Roman"/>
          <w:sz w:val="24"/>
          <w:szCs w:val="24"/>
        </w:rPr>
        <w:t xml:space="preserve"> lain</w:t>
      </w:r>
      <w:r w:rsidR="00101ACB" w:rsidRPr="00370BAC">
        <w:rPr>
          <w:rFonts w:ascii="Times New Roman" w:hAnsi="Times New Roman" w:cs="Times New Roman"/>
          <w:sz w:val="24"/>
          <w:szCs w:val="24"/>
        </w:rPr>
        <w:t xml:space="preserve"> Daniel A. Mazmanian dan Paul A. Sabatier yang menyatakan bahwa memahami kejadian senyatanya terjadi sesudah suatu program dinyatakan berlaku atau dirumuskan merupakan fokus implementasi kebijaksanaan, yaitu kejadian-kejadian dan kegiatan pelaksanaan yang timbul sesudah disahkannya peraturan kebijaksanaan </w:t>
      </w:r>
      <w:r w:rsidR="00101ACB" w:rsidRPr="00370BAC">
        <w:rPr>
          <w:rFonts w:ascii="Times New Roman" w:hAnsi="Times New Roman" w:cs="Times New Roman"/>
          <w:sz w:val="24"/>
          <w:szCs w:val="24"/>
        </w:rPr>
        <w:lastRenderedPageBreak/>
        <w:t xml:space="preserve">negara, yang mencakup usaha-usaha dalam mengadministrasikan yang  menimbulkan akibat atau dampak nyata pada masyarakat. </w:t>
      </w:r>
    </w:p>
    <w:p w:rsidR="00950ECD" w:rsidRPr="00370BAC" w:rsidRDefault="00D754A7" w:rsidP="00950ECD">
      <w:pPr>
        <w:spacing w:line="480" w:lineRule="auto"/>
        <w:ind w:left="851" w:firstLine="720"/>
        <w:jc w:val="both"/>
        <w:rPr>
          <w:rFonts w:ascii="Times New Roman" w:hAnsi="Times New Roman" w:cs="Times New Roman"/>
          <w:sz w:val="24"/>
          <w:szCs w:val="24"/>
        </w:rPr>
      </w:pPr>
      <w:r w:rsidRPr="00370BAC">
        <w:rPr>
          <w:rFonts w:ascii="Times New Roman" w:hAnsi="Times New Roman" w:cs="Times New Roman"/>
          <w:sz w:val="24"/>
          <w:szCs w:val="24"/>
        </w:rPr>
        <w:t>I</w:t>
      </w:r>
      <w:r w:rsidR="00101ACB" w:rsidRPr="00370BAC">
        <w:rPr>
          <w:rFonts w:ascii="Times New Roman" w:hAnsi="Times New Roman" w:cs="Times New Roman"/>
          <w:sz w:val="24"/>
          <w:szCs w:val="24"/>
        </w:rPr>
        <w:t>mplementasi merupakan suatu rangkaian aktivitas</w:t>
      </w:r>
      <w:r w:rsidR="00101ACB" w:rsidRPr="00370BAC">
        <w:rPr>
          <w:rFonts w:ascii="Times New Roman" w:hAnsi="Times New Roman" w:cs="Times New Roman"/>
          <w:b/>
          <w:sz w:val="24"/>
          <w:szCs w:val="24"/>
        </w:rPr>
        <w:t xml:space="preserve"> </w:t>
      </w:r>
      <w:r w:rsidR="00101ACB" w:rsidRPr="00370BAC">
        <w:rPr>
          <w:rFonts w:ascii="Times New Roman" w:hAnsi="Times New Roman" w:cs="Times New Roman"/>
          <w:sz w:val="24"/>
          <w:szCs w:val="24"/>
        </w:rPr>
        <w:t>dalam rangka menghantarkan kebijakan kepada masyarakat sehingga kebijakan</w:t>
      </w:r>
      <w:r w:rsidR="00101ACB" w:rsidRPr="00370BAC">
        <w:rPr>
          <w:rFonts w:ascii="Times New Roman" w:hAnsi="Times New Roman" w:cs="Times New Roman"/>
          <w:b/>
          <w:sz w:val="24"/>
          <w:szCs w:val="24"/>
        </w:rPr>
        <w:t xml:space="preserve"> </w:t>
      </w:r>
      <w:r w:rsidR="00101ACB" w:rsidRPr="00370BAC">
        <w:rPr>
          <w:rFonts w:ascii="Times New Roman" w:hAnsi="Times New Roman" w:cs="Times New Roman"/>
          <w:sz w:val="24"/>
          <w:szCs w:val="24"/>
        </w:rPr>
        <w:t>tersebut dapat membawa hasil sebagaimana yang diharapkan.</w:t>
      </w:r>
      <w:r w:rsidR="00101ACB" w:rsidRPr="00370BAC">
        <w:rPr>
          <w:rStyle w:val="FootnoteReference"/>
          <w:rFonts w:ascii="Times New Roman" w:hAnsi="Times New Roman" w:cs="Times New Roman"/>
          <w:sz w:val="24"/>
          <w:szCs w:val="24"/>
        </w:rPr>
        <w:footnoteReference w:id="33"/>
      </w:r>
      <w:r w:rsidR="00101ACB" w:rsidRPr="00370BAC">
        <w:rPr>
          <w:rFonts w:ascii="Times New Roman" w:hAnsi="Times New Roman" w:cs="Times New Roman"/>
          <w:sz w:val="24"/>
          <w:szCs w:val="24"/>
        </w:rPr>
        <w:t xml:space="preserve"> Rangkaian kegiatan tersebut</w:t>
      </w:r>
      <w:r w:rsidR="00101ACB" w:rsidRPr="00370BAC">
        <w:rPr>
          <w:rFonts w:ascii="Times New Roman" w:hAnsi="Times New Roman" w:cs="Times New Roman"/>
          <w:b/>
          <w:sz w:val="24"/>
          <w:szCs w:val="24"/>
        </w:rPr>
        <w:t xml:space="preserve"> </w:t>
      </w:r>
      <w:r w:rsidR="00101ACB" w:rsidRPr="00370BAC">
        <w:rPr>
          <w:rFonts w:ascii="Times New Roman" w:hAnsi="Times New Roman" w:cs="Times New Roman"/>
          <w:sz w:val="24"/>
          <w:szCs w:val="24"/>
        </w:rPr>
        <w:t>mencakup. Persiapan seperangkat peraturan lanjutan yang merupakan interpretasi</w:t>
      </w:r>
      <w:r w:rsidR="00101ACB" w:rsidRPr="00370BAC">
        <w:rPr>
          <w:rFonts w:ascii="Times New Roman" w:hAnsi="Times New Roman" w:cs="Times New Roman"/>
          <w:b/>
          <w:sz w:val="24"/>
          <w:szCs w:val="24"/>
        </w:rPr>
        <w:t xml:space="preserve"> </w:t>
      </w:r>
      <w:r w:rsidR="00101ACB" w:rsidRPr="00370BAC">
        <w:rPr>
          <w:rFonts w:ascii="Times New Roman" w:hAnsi="Times New Roman" w:cs="Times New Roman"/>
          <w:sz w:val="24"/>
          <w:szCs w:val="24"/>
        </w:rPr>
        <w:t>dari kebijakan tersebut, menyiapkan sumber daya guna menggerakkan kegiatan-kegiatan yang akan dicapai termasuk didalamnya sarana dan prasarana, sumber daya keuangan dan</w:t>
      </w:r>
      <w:r w:rsidR="00101ACB" w:rsidRPr="00370BAC">
        <w:rPr>
          <w:rFonts w:ascii="Times New Roman" w:hAnsi="Times New Roman" w:cs="Times New Roman"/>
          <w:b/>
          <w:sz w:val="24"/>
          <w:szCs w:val="24"/>
        </w:rPr>
        <w:t xml:space="preserve"> </w:t>
      </w:r>
      <w:r w:rsidR="00101ACB" w:rsidRPr="00370BAC">
        <w:rPr>
          <w:rFonts w:ascii="Times New Roman" w:hAnsi="Times New Roman" w:cs="Times New Roman"/>
          <w:sz w:val="24"/>
          <w:szCs w:val="24"/>
        </w:rPr>
        <w:t>tentu saja penetapan siapa yang bertanggung jawab melaksanakan kebijaksanaan</w:t>
      </w:r>
      <w:r w:rsidR="00101ACB" w:rsidRPr="00370BAC">
        <w:rPr>
          <w:rFonts w:ascii="Times New Roman" w:hAnsi="Times New Roman" w:cs="Times New Roman"/>
          <w:b/>
          <w:sz w:val="24"/>
          <w:szCs w:val="24"/>
        </w:rPr>
        <w:t xml:space="preserve"> </w:t>
      </w:r>
      <w:r w:rsidR="00101ACB" w:rsidRPr="00370BAC">
        <w:rPr>
          <w:rFonts w:ascii="Times New Roman" w:hAnsi="Times New Roman" w:cs="Times New Roman"/>
          <w:sz w:val="24"/>
          <w:szCs w:val="24"/>
        </w:rPr>
        <w:t>tersebut serta bagaimana menghantarkan kebijaksanaan secara kongkrit ke</w:t>
      </w:r>
      <w:r w:rsidR="00101ACB" w:rsidRPr="00370BAC">
        <w:rPr>
          <w:rFonts w:ascii="Times New Roman" w:hAnsi="Times New Roman" w:cs="Times New Roman"/>
          <w:b/>
          <w:sz w:val="24"/>
          <w:szCs w:val="24"/>
        </w:rPr>
        <w:t xml:space="preserve"> </w:t>
      </w:r>
      <w:r w:rsidR="00101ACB" w:rsidRPr="00370BAC">
        <w:rPr>
          <w:rFonts w:ascii="Times New Roman" w:hAnsi="Times New Roman" w:cs="Times New Roman"/>
          <w:sz w:val="24"/>
          <w:szCs w:val="24"/>
        </w:rPr>
        <w:t>masyarakat.</w:t>
      </w:r>
    </w:p>
    <w:p w:rsidR="00D754A7" w:rsidRPr="00370BAC" w:rsidRDefault="00101ACB" w:rsidP="00950ECD">
      <w:pPr>
        <w:spacing w:line="480" w:lineRule="auto"/>
        <w:ind w:left="851" w:firstLine="720"/>
        <w:jc w:val="both"/>
        <w:rPr>
          <w:rStyle w:val="fontstyle01"/>
          <w:color w:val="auto"/>
        </w:rPr>
      </w:pPr>
      <w:r w:rsidRPr="00370BAC">
        <w:rPr>
          <w:rFonts w:ascii="Times New Roman" w:hAnsi="Times New Roman" w:cs="Times New Roman"/>
          <w:sz w:val="24"/>
          <w:szCs w:val="24"/>
        </w:rPr>
        <w:t>Keb</w:t>
      </w:r>
      <w:r w:rsidR="008C3912" w:rsidRPr="00370BAC">
        <w:rPr>
          <w:rFonts w:ascii="Times New Roman" w:hAnsi="Times New Roman" w:cs="Times New Roman"/>
          <w:sz w:val="24"/>
          <w:szCs w:val="24"/>
        </w:rPr>
        <w:t>ijakan yang sederhana artinya</w:t>
      </w:r>
      <w:r w:rsidRPr="00370BAC">
        <w:rPr>
          <w:rFonts w:ascii="Times New Roman" w:hAnsi="Times New Roman" w:cs="Times New Roman"/>
          <w:sz w:val="24"/>
          <w:szCs w:val="24"/>
        </w:rPr>
        <w:t xml:space="preserve"> implementasi</w:t>
      </w:r>
      <w:r w:rsidR="00BB1F8E">
        <w:rPr>
          <w:rFonts w:ascii="Times New Roman" w:hAnsi="Times New Roman" w:cs="Times New Roman"/>
          <w:sz w:val="24"/>
          <w:szCs w:val="24"/>
        </w:rPr>
        <w:t xml:space="preserve"> ini</w:t>
      </w:r>
      <w:r w:rsidRPr="00370BAC">
        <w:rPr>
          <w:rFonts w:ascii="Times New Roman" w:hAnsi="Times New Roman" w:cs="Times New Roman"/>
          <w:sz w:val="24"/>
          <w:szCs w:val="24"/>
        </w:rPr>
        <w:t xml:space="preserve"> hanya melibatkan satu</w:t>
      </w:r>
      <w:r w:rsidRPr="00370BAC">
        <w:rPr>
          <w:rFonts w:ascii="Times New Roman" w:hAnsi="Times New Roman" w:cs="Times New Roman"/>
          <w:b/>
          <w:sz w:val="24"/>
          <w:szCs w:val="24"/>
        </w:rPr>
        <w:t xml:space="preserve"> </w:t>
      </w:r>
      <w:r w:rsidRPr="00370BAC">
        <w:rPr>
          <w:rFonts w:ascii="Times New Roman" w:hAnsi="Times New Roman" w:cs="Times New Roman"/>
          <w:sz w:val="24"/>
          <w:szCs w:val="24"/>
        </w:rPr>
        <w:t>badan yang berfungsi sebagai implementor, misalnya, kebijakan pembangunan</w:t>
      </w:r>
      <w:r w:rsidRPr="00370BAC">
        <w:rPr>
          <w:rFonts w:ascii="Times New Roman" w:hAnsi="Times New Roman" w:cs="Times New Roman"/>
          <w:b/>
          <w:sz w:val="24"/>
          <w:szCs w:val="24"/>
        </w:rPr>
        <w:t xml:space="preserve"> </w:t>
      </w:r>
      <w:r w:rsidRPr="00370BAC">
        <w:rPr>
          <w:rFonts w:ascii="Times New Roman" w:hAnsi="Times New Roman" w:cs="Times New Roman"/>
          <w:sz w:val="24"/>
          <w:szCs w:val="24"/>
        </w:rPr>
        <w:t>infrastruktur publik untuk membantu masyarakat agar memiliki kehidupan yang</w:t>
      </w:r>
      <w:r w:rsidRPr="00370BAC">
        <w:rPr>
          <w:rFonts w:ascii="Times New Roman" w:hAnsi="Times New Roman" w:cs="Times New Roman"/>
          <w:b/>
          <w:sz w:val="24"/>
          <w:szCs w:val="24"/>
        </w:rPr>
        <w:t xml:space="preserve"> </w:t>
      </w:r>
      <w:r w:rsidRPr="00370BAC">
        <w:rPr>
          <w:rFonts w:ascii="Times New Roman" w:hAnsi="Times New Roman" w:cs="Times New Roman"/>
          <w:sz w:val="24"/>
          <w:szCs w:val="24"/>
        </w:rPr>
        <w:t>lebih baik. Sebaliknya untuk kebijakan makro, misalnya, kebijakan pengurangan</w:t>
      </w:r>
      <w:r w:rsidRPr="00370BAC">
        <w:rPr>
          <w:rFonts w:ascii="Times New Roman" w:hAnsi="Times New Roman" w:cs="Times New Roman"/>
          <w:b/>
          <w:sz w:val="24"/>
          <w:szCs w:val="24"/>
        </w:rPr>
        <w:t xml:space="preserve"> </w:t>
      </w:r>
      <w:r w:rsidRPr="00370BAC">
        <w:rPr>
          <w:rFonts w:ascii="Times New Roman" w:hAnsi="Times New Roman" w:cs="Times New Roman"/>
          <w:sz w:val="24"/>
          <w:szCs w:val="24"/>
        </w:rPr>
        <w:t>kemiskinan di pedesaan, maka usaha-usaha implementasi akan melibatkan berbagai</w:t>
      </w:r>
      <w:r w:rsidRPr="00370BAC">
        <w:rPr>
          <w:rFonts w:ascii="Times New Roman" w:hAnsi="Times New Roman" w:cs="Times New Roman"/>
          <w:b/>
          <w:sz w:val="24"/>
          <w:szCs w:val="24"/>
        </w:rPr>
        <w:t xml:space="preserve"> </w:t>
      </w:r>
      <w:r w:rsidRPr="00370BAC">
        <w:rPr>
          <w:rFonts w:ascii="Times New Roman" w:hAnsi="Times New Roman" w:cs="Times New Roman"/>
          <w:sz w:val="24"/>
          <w:szCs w:val="24"/>
        </w:rPr>
        <w:t>institusi, seperti birokrasi kabupaten, kecamatan, pemerintah desa.</w:t>
      </w:r>
      <w:r w:rsidRPr="00370BAC">
        <w:rPr>
          <w:rStyle w:val="FootnoteReference"/>
          <w:rFonts w:ascii="Times New Roman" w:hAnsi="Times New Roman" w:cs="Times New Roman"/>
          <w:sz w:val="24"/>
          <w:szCs w:val="24"/>
        </w:rPr>
        <w:footnoteReference w:id="34"/>
      </w:r>
      <w:r w:rsidRPr="00370BAC">
        <w:rPr>
          <w:rFonts w:ascii="Times New Roman" w:hAnsi="Times New Roman" w:cs="Times New Roman"/>
          <w:sz w:val="24"/>
          <w:szCs w:val="24"/>
        </w:rPr>
        <w:t xml:space="preserve"> Disimpulkan</w:t>
      </w:r>
      <w:r w:rsidRPr="00370BAC">
        <w:rPr>
          <w:rFonts w:ascii="Times New Roman" w:hAnsi="Times New Roman" w:cs="Times New Roman"/>
          <w:b/>
          <w:sz w:val="24"/>
          <w:szCs w:val="24"/>
        </w:rPr>
        <w:t xml:space="preserve"> </w:t>
      </w:r>
      <w:r w:rsidRPr="00370BAC">
        <w:rPr>
          <w:rFonts w:ascii="Times New Roman" w:hAnsi="Times New Roman" w:cs="Times New Roman"/>
          <w:sz w:val="24"/>
          <w:szCs w:val="24"/>
        </w:rPr>
        <w:t xml:space="preserve">dari pernyataan diatas bahwa setiap kebijakan yang akan di </w:t>
      </w:r>
      <w:r w:rsidRPr="00370BAC">
        <w:rPr>
          <w:rFonts w:ascii="Times New Roman" w:hAnsi="Times New Roman" w:cs="Times New Roman"/>
          <w:sz w:val="24"/>
          <w:szCs w:val="24"/>
        </w:rPr>
        <w:lastRenderedPageBreak/>
        <w:t>realisasikan kepada</w:t>
      </w:r>
      <w:r w:rsidRPr="00370BAC">
        <w:rPr>
          <w:rFonts w:ascii="Times New Roman" w:hAnsi="Times New Roman" w:cs="Times New Roman"/>
          <w:b/>
          <w:sz w:val="24"/>
          <w:szCs w:val="24"/>
        </w:rPr>
        <w:t xml:space="preserve"> </w:t>
      </w:r>
      <w:r w:rsidRPr="00370BAC">
        <w:rPr>
          <w:rFonts w:ascii="Times New Roman" w:hAnsi="Times New Roman" w:cs="Times New Roman"/>
          <w:sz w:val="24"/>
          <w:szCs w:val="24"/>
        </w:rPr>
        <w:t>masyarakat harus memiliki komponen yang sesuai dan lengkap karena kesukesan suatu kebijakan dapat diukur</w:t>
      </w:r>
      <w:r w:rsidRPr="00370BAC">
        <w:rPr>
          <w:rFonts w:ascii="Times New Roman" w:hAnsi="Times New Roman" w:cs="Times New Roman"/>
          <w:b/>
          <w:sz w:val="24"/>
          <w:szCs w:val="24"/>
        </w:rPr>
        <w:t xml:space="preserve"> </w:t>
      </w:r>
      <w:r w:rsidRPr="00370BAC">
        <w:rPr>
          <w:rFonts w:ascii="Times New Roman" w:hAnsi="Times New Roman" w:cs="Times New Roman"/>
          <w:sz w:val="24"/>
          <w:szCs w:val="24"/>
        </w:rPr>
        <w:t>keberhasilannya dengan cara melihat keberhasilan dalam pelaksanaan program.</w:t>
      </w:r>
      <w:r w:rsidRPr="00370BAC">
        <w:rPr>
          <w:rStyle w:val="FootnoteReference"/>
          <w:rFonts w:ascii="Times New Roman" w:hAnsi="Times New Roman" w:cs="Times New Roman"/>
          <w:color w:val="000000"/>
          <w:sz w:val="24"/>
          <w:szCs w:val="24"/>
        </w:rPr>
        <w:footnoteReference w:id="35"/>
      </w:r>
    </w:p>
    <w:p w:rsidR="00950ECD" w:rsidRPr="00370BAC" w:rsidRDefault="00950ECD" w:rsidP="0003672A">
      <w:pPr>
        <w:pStyle w:val="ListParagraph"/>
        <w:numPr>
          <w:ilvl w:val="2"/>
          <w:numId w:val="9"/>
        </w:numPr>
        <w:tabs>
          <w:tab w:val="num" w:pos="1134"/>
        </w:tabs>
        <w:spacing w:line="480" w:lineRule="auto"/>
        <w:ind w:hanging="1309"/>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Model Implementasi Kebijakan</w:t>
      </w:r>
    </w:p>
    <w:p w:rsidR="00950ECD" w:rsidRPr="00370BAC" w:rsidRDefault="00777566" w:rsidP="00950ECD">
      <w:pPr>
        <w:spacing w:line="480" w:lineRule="auto"/>
        <w:ind w:left="851" w:firstLine="720"/>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 xml:space="preserve">Model Implementasi Kebijakan Donald Van Meter dan Carl Van Horn </w:t>
      </w:r>
      <w:r w:rsidRPr="00370BAC">
        <w:rPr>
          <w:rFonts w:ascii="Times New Roman" w:eastAsiaTheme="minorHAnsi" w:hAnsi="Times New Roman" w:cs="Times New Roman"/>
          <w:sz w:val="24"/>
          <w:szCs w:val="24"/>
        </w:rPr>
        <w:t>dalam teorinya ini berawal dari suatu asumsi bahwa</w:t>
      </w:r>
      <w:r w:rsidRPr="00370BAC">
        <w:rPr>
          <w:rFonts w:ascii="Times New Roman" w:eastAsiaTheme="minorHAnsi" w:hAnsi="Times New Roman" w:cs="Times New Roman"/>
          <w:bCs/>
          <w:sz w:val="24"/>
          <w:szCs w:val="24"/>
        </w:rPr>
        <w:t xml:space="preserve"> </w:t>
      </w:r>
      <w:r w:rsidRPr="00370BAC">
        <w:rPr>
          <w:rFonts w:ascii="Times New Roman" w:eastAsiaTheme="minorHAnsi" w:hAnsi="Times New Roman" w:cs="Times New Roman"/>
          <w:sz w:val="24"/>
          <w:szCs w:val="24"/>
        </w:rPr>
        <w:t>proses implementasi akan berbeda-beda sesuai dengan sifat kebijakan yang</w:t>
      </w:r>
      <w:r w:rsidRPr="00370BAC">
        <w:rPr>
          <w:rFonts w:ascii="Times New Roman" w:eastAsiaTheme="minorHAnsi" w:hAnsi="Times New Roman" w:cs="Times New Roman"/>
          <w:bCs/>
          <w:sz w:val="24"/>
          <w:szCs w:val="24"/>
        </w:rPr>
        <w:t xml:space="preserve"> </w:t>
      </w:r>
      <w:r w:rsidRPr="00370BAC">
        <w:rPr>
          <w:rFonts w:ascii="Times New Roman" w:eastAsiaTheme="minorHAnsi" w:hAnsi="Times New Roman" w:cs="Times New Roman"/>
          <w:sz w:val="24"/>
          <w:szCs w:val="24"/>
        </w:rPr>
        <w:t xml:space="preserve">dilaksanakan. Selanjutnya Van Meter dan Van Horn </w:t>
      </w:r>
      <w:r w:rsidRPr="00370BAC">
        <w:rPr>
          <w:rFonts w:ascii="Times New Roman" w:eastAsiaTheme="minorHAnsi" w:hAnsi="Times New Roman" w:cs="Times New Roman"/>
          <w:bCs/>
          <w:sz w:val="24"/>
          <w:szCs w:val="24"/>
        </w:rPr>
        <w:t xml:space="preserve"> </w:t>
      </w:r>
      <w:r w:rsidRPr="00370BAC">
        <w:rPr>
          <w:rFonts w:ascii="Times New Roman" w:eastAsiaTheme="minorHAnsi" w:hAnsi="Times New Roman" w:cs="Times New Roman"/>
          <w:sz w:val="24"/>
          <w:szCs w:val="24"/>
        </w:rPr>
        <w:t xml:space="preserve">menawarkan karakteristik dalam proses implementasi yakni, </w:t>
      </w:r>
      <w:r w:rsidRPr="00370BAC">
        <w:rPr>
          <w:rFonts w:ascii="Times New Roman" w:eastAsiaTheme="minorHAnsi" w:hAnsi="Times New Roman" w:cs="Times New Roman"/>
          <w:iCs/>
          <w:sz w:val="24"/>
          <w:szCs w:val="24"/>
        </w:rPr>
        <w:t>pertama</w:t>
      </w:r>
      <w:r w:rsidRPr="00370BAC">
        <w:rPr>
          <w:rFonts w:ascii="Times New Roman" w:eastAsiaTheme="minorHAnsi" w:hAnsi="Times New Roman" w:cs="Times New Roman"/>
          <w:i/>
          <w:iCs/>
          <w:sz w:val="24"/>
          <w:szCs w:val="24"/>
        </w:rPr>
        <w:t xml:space="preserve"> </w:t>
      </w:r>
      <w:r w:rsidRPr="00370BAC">
        <w:rPr>
          <w:rFonts w:ascii="Times New Roman" w:eastAsiaTheme="minorHAnsi" w:hAnsi="Times New Roman" w:cs="Times New Roman"/>
          <w:sz w:val="24"/>
          <w:szCs w:val="24"/>
        </w:rPr>
        <w:t>proses</w:t>
      </w:r>
      <w:r w:rsidRPr="00370BAC">
        <w:rPr>
          <w:rFonts w:ascii="Times New Roman" w:eastAsiaTheme="minorHAnsi" w:hAnsi="Times New Roman" w:cs="Times New Roman"/>
          <w:bCs/>
          <w:sz w:val="24"/>
          <w:szCs w:val="24"/>
        </w:rPr>
        <w:t xml:space="preserve"> </w:t>
      </w:r>
      <w:r w:rsidRPr="00370BAC">
        <w:rPr>
          <w:rFonts w:ascii="Times New Roman" w:eastAsiaTheme="minorHAnsi" w:hAnsi="Times New Roman" w:cs="Times New Roman"/>
          <w:sz w:val="24"/>
          <w:szCs w:val="24"/>
        </w:rPr>
        <w:t>implementasi akan dipengaruhi oleh sejauh mana kebijakan menyimpang dari</w:t>
      </w:r>
      <w:r w:rsidRPr="00370BAC">
        <w:rPr>
          <w:rFonts w:ascii="Times New Roman" w:eastAsiaTheme="minorHAnsi" w:hAnsi="Times New Roman" w:cs="Times New Roman"/>
          <w:bCs/>
          <w:sz w:val="24"/>
          <w:szCs w:val="24"/>
        </w:rPr>
        <w:t xml:space="preserve"> </w:t>
      </w:r>
      <w:r w:rsidRPr="00370BAC">
        <w:rPr>
          <w:rFonts w:ascii="Times New Roman" w:eastAsiaTheme="minorHAnsi" w:hAnsi="Times New Roman" w:cs="Times New Roman"/>
          <w:sz w:val="24"/>
          <w:szCs w:val="24"/>
        </w:rPr>
        <w:t xml:space="preserve">kebijakan-kebijakan sebelumnya. </w:t>
      </w:r>
      <w:r w:rsidRPr="00370BAC">
        <w:rPr>
          <w:rFonts w:ascii="Times New Roman" w:eastAsiaTheme="minorHAnsi" w:hAnsi="Times New Roman" w:cs="Times New Roman"/>
          <w:i/>
          <w:iCs/>
          <w:sz w:val="24"/>
          <w:szCs w:val="24"/>
        </w:rPr>
        <w:t xml:space="preserve">Kedua, </w:t>
      </w:r>
      <w:r w:rsidRPr="00370BAC">
        <w:rPr>
          <w:rFonts w:ascii="Times New Roman" w:eastAsiaTheme="minorHAnsi" w:hAnsi="Times New Roman" w:cs="Times New Roman"/>
          <w:sz w:val="24"/>
          <w:szCs w:val="24"/>
        </w:rPr>
        <w:t>proses implementasi akan dipengaruhi</w:t>
      </w:r>
      <w:r w:rsidRPr="00370BAC">
        <w:rPr>
          <w:rFonts w:ascii="Times New Roman" w:eastAsiaTheme="minorHAnsi" w:hAnsi="Times New Roman" w:cs="Times New Roman"/>
          <w:bCs/>
          <w:sz w:val="24"/>
          <w:szCs w:val="24"/>
        </w:rPr>
        <w:t xml:space="preserve"> </w:t>
      </w:r>
      <w:r w:rsidRPr="00370BAC">
        <w:rPr>
          <w:rFonts w:ascii="Times New Roman" w:eastAsiaTheme="minorHAnsi" w:hAnsi="Times New Roman" w:cs="Times New Roman"/>
          <w:sz w:val="24"/>
          <w:szCs w:val="24"/>
        </w:rPr>
        <w:t>oleh sejumlah perubahan organisasi yang diperlukan.</w:t>
      </w:r>
    </w:p>
    <w:p w:rsidR="00777566" w:rsidRPr="00370BAC" w:rsidRDefault="00777566" w:rsidP="00950ECD">
      <w:pPr>
        <w:spacing w:line="480" w:lineRule="auto"/>
        <w:ind w:left="851"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Kedua ahli ini menegaskan</w:t>
      </w:r>
      <w:r w:rsidRPr="00370BAC">
        <w:rPr>
          <w:rFonts w:ascii="Times New Roman" w:eastAsiaTheme="minorHAnsi" w:hAnsi="Times New Roman" w:cs="Times New Roman"/>
          <w:bCs/>
          <w:sz w:val="24"/>
          <w:szCs w:val="24"/>
        </w:rPr>
        <w:t xml:space="preserve"> </w:t>
      </w:r>
      <w:r w:rsidRPr="00370BAC">
        <w:rPr>
          <w:rFonts w:ascii="Times New Roman" w:eastAsiaTheme="minorHAnsi" w:hAnsi="Times New Roman" w:cs="Times New Roman"/>
          <w:sz w:val="24"/>
          <w:szCs w:val="24"/>
        </w:rPr>
        <w:t>pula pendiriannya bahwa perubahan, kontrol dan kepatuhan bertindak merupakan</w:t>
      </w:r>
      <w:r w:rsidRPr="00370BAC">
        <w:rPr>
          <w:rFonts w:ascii="Times New Roman" w:eastAsiaTheme="minorHAnsi" w:hAnsi="Times New Roman" w:cs="Times New Roman"/>
          <w:bCs/>
          <w:sz w:val="24"/>
          <w:szCs w:val="24"/>
        </w:rPr>
        <w:t xml:space="preserve"> </w:t>
      </w:r>
      <w:r w:rsidRPr="00370BAC">
        <w:rPr>
          <w:rFonts w:ascii="Times New Roman" w:eastAsiaTheme="minorHAnsi" w:hAnsi="Times New Roman" w:cs="Times New Roman"/>
          <w:sz w:val="24"/>
          <w:szCs w:val="24"/>
        </w:rPr>
        <w:t>konsep penting dalam prosedur implementasi.</w:t>
      </w:r>
      <w:r w:rsidR="00950ECD" w:rsidRPr="00370BAC">
        <w:rPr>
          <w:rFonts w:ascii="Times New Roman" w:hAnsi="Times New Roman" w:cs="Times New Roman"/>
          <w:sz w:val="24"/>
          <w:szCs w:val="24"/>
        </w:rPr>
        <w:t xml:space="preserve"> </w:t>
      </w:r>
      <w:r w:rsidRPr="00370BAC">
        <w:rPr>
          <w:rFonts w:ascii="Times New Roman" w:eastAsiaTheme="minorHAnsi" w:hAnsi="Times New Roman" w:cs="Times New Roman"/>
          <w:sz w:val="24"/>
          <w:szCs w:val="24"/>
        </w:rPr>
        <w:t>Sementara itu model implementasi kebijakan dari Van Meter dan Van Horn dalam Subarsono (2005:95) menetapkan beberapa variabel yang diyakini berkaitan dengan implementasi dan kinerja kebijakan. Beberapa variabel tersebut adalah sebagai berikut:</w:t>
      </w:r>
    </w:p>
    <w:p w:rsidR="00950ECD" w:rsidRPr="00370BAC" w:rsidRDefault="00950ECD" w:rsidP="00950ECD">
      <w:pPr>
        <w:spacing w:line="480" w:lineRule="auto"/>
        <w:ind w:left="851" w:firstLine="720"/>
        <w:jc w:val="both"/>
        <w:rPr>
          <w:rFonts w:ascii="Times New Roman" w:eastAsiaTheme="minorHAnsi" w:hAnsi="Times New Roman" w:cs="Times New Roman"/>
          <w:bCs/>
          <w:sz w:val="24"/>
          <w:szCs w:val="24"/>
        </w:rPr>
      </w:pPr>
    </w:p>
    <w:p w:rsidR="00777566" w:rsidRPr="00370BAC" w:rsidRDefault="00777566" w:rsidP="002E394B">
      <w:pPr>
        <w:pStyle w:val="ListParagraph"/>
        <w:numPr>
          <w:ilvl w:val="0"/>
          <w:numId w:val="33"/>
        </w:numPr>
        <w:tabs>
          <w:tab w:val="left" w:pos="709"/>
        </w:tabs>
        <w:autoSpaceDE w:val="0"/>
        <w:autoSpaceDN w:val="0"/>
        <w:adjustRightInd w:val="0"/>
        <w:spacing w:after="0" w:line="480" w:lineRule="auto"/>
        <w:ind w:left="426" w:hanging="11"/>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lastRenderedPageBreak/>
        <w:t>Standar Dan Sasaran Kebijakan</w:t>
      </w:r>
    </w:p>
    <w:p w:rsidR="00777566" w:rsidRPr="00370BAC" w:rsidRDefault="00777566" w:rsidP="00415B83">
      <w:pPr>
        <w:autoSpaceDE w:val="0"/>
        <w:autoSpaceDN w:val="0"/>
        <w:adjustRightInd w:val="0"/>
        <w:spacing w:after="0" w:line="480" w:lineRule="auto"/>
        <w:ind w:left="709" w:firstLine="720"/>
        <w:jc w:val="both"/>
        <w:rPr>
          <w:rFonts w:ascii="Times New Roman" w:eastAsiaTheme="minorHAnsi" w:hAnsi="Times New Roman" w:cs="Times New Roman"/>
          <w:b/>
          <w:sz w:val="24"/>
          <w:szCs w:val="24"/>
        </w:rPr>
      </w:pPr>
      <w:r w:rsidRPr="00370BAC">
        <w:rPr>
          <w:rFonts w:ascii="Times New Roman" w:eastAsiaTheme="minorHAnsi" w:hAnsi="Times New Roman" w:cs="Times New Roman"/>
          <w:sz w:val="24"/>
          <w:szCs w:val="24"/>
        </w:rPr>
        <w:t>Standar dan sasaran kebijakan harus jelas dan terukur sehingga dapat direalisir. Apabila standar dan sasaran kebijakan kabur, maka akan terjadi multi interpretasi dan mudah menimbulkan konflik diantara para agen implementasi.</w:t>
      </w:r>
    </w:p>
    <w:p w:rsidR="00C24E40" w:rsidRPr="00370BAC" w:rsidRDefault="00777566" w:rsidP="002E394B">
      <w:pPr>
        <w:pStyle w:val="ListParagraph"/>
        <w:numPr>
          <w:ilvl w:val="0"/>
          <w:numId w:val="33"/>
        </w:numPr>
        <w:tabs>
          <w:tab w:val="left" w:pos="709"/>
        </w:tabs>
        <w:autoSpaceDE w:val="0"/>
        <w:autoSpaceDN w:val="0"/>
        <w:adjustRightInd w:val="0"/>
        <w:spacing w:after="0" w:line="480" w:lineRule="auto"/>
        <w:ind w:left="426" w:hanging="11"/>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Sumber </w:t>
      </w:r>
      <w:r w:rsidR="00C24E40" w:rsidRPr="00370BAC">
        <w:rPr>
          <w:rFonts w:ascii="Times New Roman" w:eastAsiaTheme="minorHAnsi" w:hAnsi="Times New Roman" w:cs="Times New Roman"/>
          <w:sz w:val="24"/>
          <w:szCs w:val="24"/>
        </w:rPr>
        <w:t>Daya</w:t>
      </w:r>
    </w:p>
    <w:p w:rsidR="00777566" w:rsidRPr="00370BAC" w:rsidRDefault="00777566" w:rsidP="00415B83">
      <w:pPr>
        <w:autoSpaceDE w:val="0"/>
        <w:autoSpaceDN w:val="0"/>
        <w:adjustRightInd w:val="0"/>
        <w:spacing w:after="0" w:line="480" w:lineRule="auto"/>
        <w:ind w:left="709" w:firstLine="720"/>
        <w:jc w:val="both"/>
        <w:rPr>
          <w:rFonts w:ascii="Times New Roman" w:eastAsiaTheme="minorHAnsi" w:hAnsi="Times New Roman" w:cs="Times New Roman"/>
          <w:b/>
          <w:sz w:val="24"/>
          <w:szCs w:val="24"/>
        </w:rPr>
      </w:pPr>
      <w:r w:rsidRPr="00370BAC">
        <w:rPr>
          <w:rFonts w:ascii="Times New Roman" w:eastAsiaTheme="minorHAnsi" w:hAnsi="Times New Roman" w:cs="Times New Roman"/>
          <w:sz w:val="24"/>
          <w:szCs w:val="24"/>
        </w:rPr>
        <w:t>Implementasi kebijakan perlu dukungan sumberdaya baik sumber daya</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manusia (</w:t>
      </w:r>
      <w:r w:rsidRPr="00370BAC">
        <w:rPr>
          <w:rFonts w:ascii="Times New Roman" w:eastAsiaTheme="minorHAnsi" w:hAnsi="Times New Roman" w:cs="Times New Roman"/>
          <w:i/>
          <w:iCs/>
          <w:sz w:val="24"/>
          <w:szCs w:val="24"/>
        </w:rPr>
        <w:t>human resources</w:t>
      </w:r>
      <w:r w:rsidRPr="00370BAC">
        <w:rPr>
          <w:rFonts w:ascii="Times New Roman" w:eastAsiaTheme="minorHAnsi" w:hAnsi="Times New Roman" w:cs="Times New Roman"/>
          <w:sz w:val="24"/>
          <w:szCs w:val="24"/>
        </w:rPr>
        <w:t>) maupun sumber daya non-manusia (</w:t>
      </w:r>
      <w:r w:rsidRPr="00370BAC">
        <w:rPr>
          <w:rFonts w:ascii="Times New Roman" w:eastAsiaTheme="minorHAnsi" w:hAnsi="Times New Roman" w:cs="Times New Roman"/>
          <w:i/>
          <w:iCs/>
          <w:sz w:val="24"/>
          <w:szCs w:val="24"/>
        </w:rPr>
        <w:t>non-human</w:t>
      </w:r>
      <w:r w:rsidR="00C24E40" w:rsidRPr="00370BAC">
        <w:rPr>
          <w:rFonts w:ascii="Times New Roman" w:eastAsiaTheme="minorHAnsi" w:hAnsi="Times New Roman" w:cs="Times New Roman"/>
          <w:i/>
          <w:iCs/>
          <w:sz w:val="24"/>
          <w:szCs w:val="24"/>
        </w:rPr>
        <w:t xml:space="preserve"> </w:t>
      </w:r>
      <w:r w:rsidRPr="00370BAC">
        <w:rPr>
          <w:rFonts w:ascii="Times New Roman" w:eastAsiaTheme="minorHAnsi" w:hAnsi="Times New Roman" w:cs="Times New Roman"/>
          <w:i/>
          <w:iCs/>
          <w:sz w:val="24"/>
          <w:szCs w:val="24"/>
        </w:rPr>
        <w:t>resources</w:t>
      </w:r>
      <w:r w:rsidRPr="00370BAC">
        <w:rPr>
          <w:rFonts w:ascii="Times New Roman" w:eastAsiaTheme="minorHAnsi" w:hAnsi="Times New Roman" w:cs="Times New Roman"/>
          <w:sz w:val="24"/>
          <w:szCs w:val="24"/>
        </w:rPr>
        <w:t>). Sumber daya dapat menunjuk kepada seberapa besar dukungan</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finansial dan sumber daya manusia untuk melaksanakan program ataukebijakan.</w:t>
      </w:r>
    </w:p>
    <w:p w:rsidR="00C24E40" w:rsidRPr="00370BAC" w:rsidRDefault="00777566" w:rsidP="002E394B">
      <w:pPr>
        <w:pStyle w:val="ListParagraph"/>
        <w:numPr>
          <w:ilvl w:val="0"/>
          <w:numId w:val="33"/>
        </w:numPr>
        <w:tabs>
          <w:tab w:val="left" w:pos="709"/>
        </w:tabs>
        <w:autoSpaceDE w:val="0"/>
        <w:autoSpaceDN w:val="0"/>
        <w:adjustRightInd w:val="0"/>
        <w:spacing w:after="0" w:line="480" w:lineRule="auto"/>
        <w:ind w:left="426" w:hanging="11"/>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Hubungan </w:t>
      </w:r>
      <w:r w:rsidR="00674650" w:rsidRPr="00370BAC">
        <w:rPr>
          <w:rFonts w:ascii="Times New Roman" w:eastAsiaTheme="minorHAnsi" w:hAnsi="Times New Roman" w:cs="Times New Roman"/>
          <w:sz w:val="24"/>
          <w:szCs w:val="24"/>
        </w:rPr>
        <w:t xml:space="preserve">Antar </w:t>
      </w:r>
      <w:r w:rsidRPr="00370BAC">
        <w:rPr>
          <w:rFonts w:ascii="Times New Roman" w:eastAsiaTheme="minorHAnsi" w:hAnsi="Times New Roman" w:cs="Times New Roman"/>
          <w:sz w:val="24"/>
          <w:szCs w:val="24"/>
        </w:rPr>
        <w:t>Organisasi</w:t>
      </w:r>
    </w:p>
    <w:p w:rsidR="00777566" w:rsidRPr="00370BAC" w:rsidRDefault="00777566" w:rsidP="00950ECD">
      <w:pPr>
        <w:pStyle w:val="ListParagraph"/>
        <w:autoSpaceDE w:val="0"/>
        <w:autoSpaceDN w:val="0"/>
        <w:adjustRightInd w:val="0"/>
        <w:spacing w:after="0" w:line="480" w:lineRule="auto"/>
        <w:ind w:firstLine="720"/>
        <w:jc w:val="both"/>
        <w:rPr>
          <w:rFonts w:ascii="Times New Roman" w:eastAsiaTheme="minorHAnsi" w:hAnsi="Times New Roman" w:cs="Times New Roman"/>
          <w:b/>
          <w:sz w:val="24"/>
          <w:szCs w:val="24"/>
        </w:rPr>
      </w:pPr>
      <w:r w:rsidRPr="00370BAC">
        <w:rPr>
          <w:rFonts w:ascii="Times New Roman" w:eastAsiaTheme="minorHAnsi" w:hAnsi="Times New Roman" w:cs="Times New Roman"/>
          <w:sz w:val="24"/>
          <w:szCs w:val="24"/>
        </w:rPr>
        <w:t>Dalam banyak program, implementasi sebuah program perlu dukungan dan</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koordinasi dengan instansi lainnya. Untuk itu, diperlukan koordinasi dan</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kerjasama antara instansi bagi keberhasilan suatu program dalam mencapai</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sasaran dan tujuan</w:t>
      </w:r>
      <w:r w:rsidR="00950ECD"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program.</w:t>
      </w:r>
    </w:p>
    <w:p w:rsidR="00C24E40" w:rsidRPr="00370BAC" w:rsidRDefault="00777566" w:rsidP="002E394B">
      <w:pPr>
        <w:pStyle w:val="ListParagraph"/>
        <w:numPr>
          <w:ilvl w:val="0"/>
          <w:numId w:val="33"/>
        </w:numPr>
        <w:autoSpaceDE w:val="0"/>
        <w:autoSpaceDN w:val="0"/>
        <w:adjustRightInd w:val="0"/>
        <w:spacing w:after="0" w:line="480" w:lineRule="auto"/>
        <w:ind w:left="426" w:hanging="11"/>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Karakteristik agen pelaksana</w:t>
      </w:r>
    </w:p>
    <w:p w:rsidR="00777566" w:rsidRPr="00370BAC" w:rsidRDefault="00777566" w:rsidP="00C24E4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Yang dimaksud karakteristik agen pelaksana adalah</w:t>
      </w:r>
      <w:r w:rsidR="00BB1F8E">
        <w:rPr>
          <w:rFonts w:ascii="Times New Roman" w:eastAsiaTheme="minorHAnsi" w:hAnsi="Times New Roman" w:cs="Times New Roman"/>
          <w:sz w:val="24"/>
          <w:szCs w:val="24"/>
        </w:rPr>
        <w:t xml:space="preserve"> yang</w:t>
      </w:r>
      <w:r w:rsidRPr="00370BAC">
        <w:rPr>
          <w:rFonts w:ascii="Times New Roman" w:eastAsiaTheme="minorHAnsi" w:hAnsi="Times New Roman" w:cs="Times New Roman"/>
          <w:sz w:val="24"/>
          <w:szCs w:val="24"/>
        </w:rPr>
        <w:t xml:space="preserve"> mencakup</w:t>
      </w:r>
      <w:r w:rsidR="00BB1F8E">
        <w:rPr>
          <w:rFonts w:ascii="Times New Roman" w:eastAsiaTheme="minorHAnsi" w:hAnsi="Times New Roman" w:cs="Times New Roman"/>
          <w:sz w:val="24"/>
          <w:szCs w:val="24"/>
        </w:rPr>
        <w:t xml:space="preserve"> pada</w:t>
      </w:r>
      <w:r w:rsidRPr="00370BAC">
        <w:rPr>
          <w:rFonts w:ascii="Times New Roman" w:eastAsiaTheme="minorHAnsi" w:hAnsi="Times New Roman" w:cs="Times New Roman"/>
          <w:sz w:val="24"/>
          <w:szCs w:val="24"/>
        </w:rPr>
        <w:t xml:space="preserve"> struktur</w:t>
      </w:r>
      <w:r w:rsidR="00C24E40" w:rsidRPr="00370BAC">
        <w:rPr>
          <w:rFonts w:ascii="Times New Roman" w:eastAsiaTheme="minorHAnsi" w:hAnsi="Times New Roman" w:cs="Times New Roman"/>
          <w:b/>
          <w:sz w:val="24"/>
          <w:szCs w:val="24"/>
        </w:rPr>
        <w:t xml:space="preserve"> </w:t>
      </w:r>
      <w:r w:rsidRPr="00370BAC">
        <w:rPr>
          <w:rFonts w:ascii="Times New Roman" w:eastAsiaTheme="minorHAnsi" w:hAnsi="Times New Roman" w:cs="Times New Roman"/>
          <w:sz w:val="24"/>
          <w:szCs w:val="24"/>
        </w:rPr>
        <w:t>birokrasi, norma-norma dan pola-pola hubungan yang terjadi dalam birokrasi,</w:t>
      </w:r>
      <w:r w:rsidR="00C24E40" w:rsidRPr="00370BAC">
        <w:rPr>
          <w:rFonts w:ascii="Times New Roman" w:eastAsiaTheme="minorHAnsi" w:hAnsi="Times New Roman" w:cs="Times New Roman"/>
          <w:b/>
          <w:sz w:val="24"/>
          <w:szCs w:val="24"/>
        </w:rPr>
        <w:t xml:space="preserve"> </w:t>
      </w:r>
      <w:r w:rsidRPr="00370BAC">
        <w:rPr>
          <w:rFonts w:ascii="Times New Roman" w:eastAsiaTheme="minorHAnsi" w:hAnsi="Times New Roman" w:cs="Times New Roman"/>
          <w:sz w:val="24"/>
          <w:szCs w:val="24"/>
        </w:rPr>
        <w:t>yang semuanya itu akan memengaruhi implementasi</w:t>
      </w:r>
      <w:r w:rsidR="00BB1F8E">
        <w:rPr>
          <w:rFonts w:ascii="Times New Roman" w:eastAsiaTheme="minorHAnsi" w:hAnsi="Times New Roman" w:cs="Times New Roman"/>
          <w:sz w:val="24"/>
          <w:szCs w:val="24"/>
        </w:rPr>
        <w:t xml:space="preserve"> di dalam</w:t>
      </w:r>
      <w:r w:rsidRPr="00370BAC">
        <w:rPr>
          <w:rFonts w:ascii="Times New Roman" w:eastAsiaTheme="minorHAnsi" w:hAnsi="Times New Roman" w:cs="Times New Roman"/>
          <w:sz w:val="24"/>
          <w:szCs w:val="24"/>
        </w:rPr>
        <w:t xml:space="preserve"> suatu program.</w:t>
      </w:r>
    </w:p>
    <w:p w:rsidR="00415B83" w:rsidRPr="00370BAC" w:rsidRDefault="00415B83" w:rsidP="00C24E4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p>
    <w:p w:rsidR="00415B83" w:rsidRPr="00370BAC" w:rsidRDefault="00415B83" w:rsidP="00C24E40">
      <w:pPr>
        <w:autoSpaceDE w:val="0"/>
        <w:autoSpaceDN w:val="0"/>
        <w:adjustRightInd w:val="0"/>
        <w:spacing w:after="0" w:line="480" w:lineRule="auto"/>
        <w:ind w:left="720" w:firstLine="720"/>
        <w:jc w:val="both"/>
        <w:rPr>
          <w:rFonts w:ascii="Times New Roman" w:eastAsiaTheme="minorHAnsi" w:hAnsi="Times New Roman" w:cs="Times New Roman"/>
          <w:b/>
          <w:sz w:val="24"/>
          <w:szCs w:val="24"/>
        </w:rPr>
      </w:pPr>
    </w:p>
    <w:p w:rsidR="00C24E40" w:rsidRPr="00370BAC" w:rsidRDefault="00777566" w:rsidP="002E394B">
      <w:pPr>
        <w:pStyle w:val="ListParagraph"/>
        <w:numPr>
          <w:ilvl w:val="0"/>
          <w:numId w:val="33"/>
        </w:numPr>
        <w:autoSpaceDE w:val="0"/>
        <w:autoSpaceDN w:val="0"/>
        <w:adjustRightInd w:val="0"/>
        <w:spacing w:after="0" w:line="480" w:lineRule="auto"/>
        <w:ind w:left="426" w:hanging="11"/>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lastRenderedPageBreak/>
        <w:t>Kondis</w:t>
      </w:r>
      <w:r w:rsidR="00C24E40" w:rsidRPr="00370BAC">
        <w:rPr>
          <w:rFonts w:ascii="Times New Roman" w:eastAsiaTheme="minorHAnsi" w:hAnsi="Times New Roman" w:cs="Times New Roman"/>
          <w:sz w:val="24"/>
          <w:szCs w:val="24"/>
        </w:rPr>
        <w:t>i Sosial, Politik Dan Ekonomi</w:t>
      </w:r>
    </w:p>
    <w:p w:rsidR="00777566" w:rsidRPr="00370BAC" w:rsidRDefault="00777566" w:rsidP="00C24E40">
      <w:pPr>
        <w:pStyle w:val="ListParagraph"/>
        <w:autoSpaceDE w:val="0"/>
        <w:autoSpaceDN w:val="0"/>
        <w:adjustRightInd w:val="0"/>
        <w:spacing w:after="0" w:line="480" w:lineRule="auto"/>
        <w:ind w:firstLine="720"/>
        <w:jc w:val="both"/>
        <w:rPr>
          <w:rFonts w:ascii="Times New Roman" w:eastAsiaTheme="minorHAnsi" w:hAnsi="Times New Roman" w:cs="Times New Roman"/>
          <w:b/>
          <w:sz w:val="24"/>
          <w:szCs w:val="24"/>
        </w:rPr>
      </w:pPr>
      <w:r w:rsidRPr="00370BAC">
        <w:rPr>
          <w:rFonts w:ascii="Times New Roman" w:eastAsiaTheme="minorHAnsi" w:hAnsi="Times New Roman" w:cs="Times New Roman"/>
          <w:sz w:val="24"/>
          <w:szCs w:val="24"/>
        </w:rPr>
        <w:t>Variabel ini mencakup sumber</w:t>
      </w:r>
      <w:r w:rsidR="00BB1F8E">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daya ekonomi</w:t>
      </w:r>
      <w:r w:rsidR="00BB1F8E">
        <w:rPr>
          <w:rFonts w:ascii="Times New Roman" w:eastAsiaTheme="minorHAnsi" w:hAnsi="Times New Roman" w:cs="Times New Roman"/>
          <w:sz w:val="24"/>
          <w:szCs w:val="24"/>
        </w:rPr>
        <w:t xml:space="preserve"> dimana,</w:t>
      </w:r>
      <w:r w:rsidRPr="00370BAC">
        <w:rPr>
          <w:rFonts w:ascii="Times New Roman" w:eastAsiaTheme="minorHAnsi" w:hAnsi="Times New Roman" w:cs="Times New Roman"/>
          <w:sz w:val="24"/>
          <w:szCs w:val="24"/>
        </w:rPr>
        <w:t xml:space="preserve"> lingkungan yang dapat</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mendukung keberhasilan implementasi kebija</w:t>
      </w:r>
      <w:r w:rsidR="00BB1F8E">
        <w:rPr>
          <w:rFonts w:ascii="Times New Roman" w:eastAsiaTheme="minorHAnsi" w:hAnsi="Times New Roman" w:cs="Times New Roman"/>
          <w:sz w:val="24"/>
          <w:szCs w:val="24"/>
        </w:rPr>
        <w:t>kan. S</w:t>
      </w:r>
      <w:r w:rsidRPr="00370BAC">
        <w:rPr>
          <w:rFonts w:ascii="Times New Roman" w:eastAsiaTheme="minorHAnsi" w:hAnsi="Times New Roman" w:cs="Times New Roman"/>
          <w:sz w:val="24"/>
          <w:szCs w:val="24"/>
        </w:rPr>
        <w:t>ejauh</w:t>
      </w:r>
      <w:r w:rsidR="00BB1F8E">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mana kelompok</w:t>
      </w:r>
      <w:r w:rsidR="00BB1F8E">
        <w:rPr>
          <w:rFonts w:ascii="Times New Roman" w:eastAsiaTheme="minorHAnsi" w:hAnsi="Times New Roman" w:cs="Times New Roman"/>
          <w:sz w:val="24"/>
          <w:szCs w:val="24"/>
        </w:rPr>
        <w:t>-</w:t>
      </w:r>
      <w:r w:rsidRPr="00370BAC">
        <w:rPr>
          <w:rFonts w:ascii="Times New Roman" w:eastAsiaTheme="minorHAnsi" w:hAnsi="Times New Roman" w:cs="Times New Roman"/>
          <w:sz w:val="24"/>
          <w:szCs w:val="24"/>
        </w:rPr>
        <w:t>kelompok</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kepentingan</w:t>
      </w:r>
      <w:r w:rsidR="00BB1F8E">
        <w:rPr>
          <w:rFonts w:ascii="Times New Roman" w:eastAsiaTheme="minorHAnsi" w:hAnsi="Times New Roman" w:cs="Times New Roman"/>
          <w:sz w:val="24"/>
          <w:szCs w:val="24"/>
        </w:rPr>
        <w:t xml:space="preserve"> yang</w:t>
      </w:r>
      <w:r w:rsidRPr="00370BAC">
        <w:rPr>
          <w:rFonts w:ascii="Times New Roman" w:eastAsiaTheme="minorHAnsi" w:hAnsi="Times New Roman" w:cs="Times New Roman"/>
          <w:sz w:val="24"/>
          <w:szCs w:val="24"/>
        </w:rPr>
        <w:t xml:space="preserve"> memberikan dukun</w:t>
      </w:r>
      <w:r w:rsidR="00BB1F8E">
        <w:rPr>
          <w:rFonts w:ascii="Times New Roman" w:eastAsiaTheme="minorHAnsi" w:hAnsi="Times New Roman" w:cs="Times New Roman"/>
          <w:sz w:val="24"/>
          <w:szCs w:val="24"/>
        </w:rPr>
        <w:t>gan bagi implementasi kebijakan.</w:t>
      </w:r>
      <w:r w:rsidR="00C24E40" w:rsidRPr="00370BAC">
        <w:rPr>
          <w:rFonts w:ascii="Times New Roman" w:eastAsiaTheme="minorHAnsi" w:hAnsi="Times New Roman" w:cs="Times New Roman"/>
          <w:sz w:val="24"/>
          <w:szCs w:val="24"/>
        </w:rPr>
        <w:t xml:space="preserve"> </w:t>
      </w:r>
      <w:r w:rsidR="00BB1F8E">
        <w:rPr>
          <w:rFonts w:ascii="Times New Roman" w:eastAsiaTheme="minorHAnsi" w:hAnsi="Times New Roman" w:cs="Times New Roman"/>
          <w:sz w:val="24"/>
          <w:szCs w:val="24"/>
        </w:rPr>
        <w:t>K</w:t>
      </w:r>
      <w:r w:rsidRPr="00370BAC">
        <w:rPr>
          <w:rFonts w:ascii="Times New Roman" w:eastAsiaTheme="minorHAnsi" w:hAnsi="Times New Roman" w:cs="Times New Roman"/>
          <w:sz w:val="24"/>
          <w:szCs w:val="24"/>
        </w:rPr>
        <w:t>arakteristik partisipan, yakni mendukung atau menolak; bagaimana sifat opini</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publik yang ada dilingkungan; dan apakah elite politik mendukung implementasi</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kebijakan.</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Ini dapat juga menunjuk bahwa lingkungan dalam ranah implementasi</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dapat mempengaruhi kesuksesan implementasi</w:t>
      </w:r>
      <w:r w:rsidR="00BB1F8E">
        <w:rPr>
          <w:rFonts w:ascii="Times New Roman" w:eastAsiaTheme="minorHAnsi" w:hAnsi="Times New Roman" w:cs="Times New Roman"/>
          <w:sz w:val="24"/>
          <w:szCs w:val="24"/>
        </w:rPr>
        <w:t xml:space="preserve"> pada</w:t>
      </w:r>
      <w:r w:rsidRPr="00370BAC">
        <w:rPr>
          <w:rFonts w:ascii="Times New Roman" w:eastAsiaTheme="minorHAnsi" w:hAnsi="Times New Roman" w:cs="Times New Roman"/>
          <w:sz w:val="24"/>
          <w:szCs w:val="24"/>
        </w:rPr>
        <w:t xml:space="preserve"> kebijakan itu sendiri.</w:t>
      </w:r>
    </w:p>
    <w:p w:rsidR="00C24E40" w:rsidRPr="00370BAC" w:rsidRDefault="00C24E40" w:rsidP="002E394B">
      <w:pPr>
        <w:pStyle w:val="ListParagraph"/>
        <w:numPr>
          <w:ilvl w:val="0"/>
          <w:numId w:val="33"/>
        </w:numPr>
        <w:tabs>
          <w:tab w:val="left" w:pos="709"/>
        </w:tabs>
        <w:autoSpaceDE w:val="0"/>
        <w:autoSpaceDN w:val="0"/>
        <w:adjustRightInd w:val="0"/>
        <w:spacing w:after="0" w:line="480" w:lineRule="auto"/>
        <w:ind w:left="426" w:hanging="11"/>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Disposisi I</w:t>
      </w:r>
      <w:r w:rsidR="00777566" w:rsidRPr="00370BAC">
        <w:rPr>
          <w:rFonts w:ascii="Times New Roman" w:eastAsiaTheme="minorHAnsi" w:hAnsi="Times New Roman" w:cs="Times New Roman"/>
          <w:sz w:val="24"/>
          <w:szCs w:val="24"/>
        </w:rPr>
        <w:t>mplementor</w:t>
      </w:r>
    </w:p>
    <w:p w:rsidR="00C24E40" w:rsidRPr="00370BAC" w:rsidRDefault="00777566" w:rsidP="00C24E4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D</w:t>
      </w:r>
      <w:r w:rsidR="00BB1F8E">
        <w:rPr>
          <w:rFonts w:ascii="Times New Roman" w:eastAsiaTheme="minorHAnsi" w:hAnsi="Times New Roman" w:cs="Times New Roman"/>
          <w:sz w:val="24"/>
          <w:szCs w:val="24"/>
        </w:rPr>
        <w:t>alam d</w:t>
      </w:r>
      <w:r w:rsidRPr="00370BAC">
        <w:rPr>
          <w:rFonts w:ascii="Times New Roman" w:eastAsiaTheme="minorHAnsi" w:hAnsi="Times New Roman" w:cs="Times New Roman"/>
          <w:sz w:val="24"/>
          <w:szCs w:val="24"/>
        </w:rPr>
        <w:t>isposisi implementor ini mencakup tiga hal yang penting, yakni : respons</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implementor terhadap kebijakan, yang akan memengaruhi kemauannya untuk</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melaksanakan</w:t>
      </w:r>
      <w:r w:rsidR="00BB1F8E">
        <w:rPr>
          <w:rFonts w:ascii="Times New Roman" w:eastAsiaTheme="minorHAnsi" w:hAnsi="Times New Roman" w:cs="Times New Roman"/>
          <w:sz w:val="24"/>
          <w:szCs w:val="24"/>
        </w:rPr>
        <w:t xml:space="preserve"> suatu</w:t>
      </w:r>
      <w:r w:rsidRPr="00370BAC">
        <w:rPr>
          <w:rFonts w:ascii="Times New Roman" w:eastAsiaTheme="minorHAnsi" w:hAnsi="Times New Roman" w:cs="Times New Roman"/>
          <w:sz w:val="24"/>
          <w:szCs w:val="24"/>
        </w:rPr>
        <w:t xml:space="preserve"> kebijakan, kognisi, yakni pemahamannya terhadap kebijakan dan</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intensitas disposisi implementor, yakni preferensi nilai yang dimiliki oleh</w:t>
      </w:r>
      <w:r w:rsidR="00C24E40"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implementor. Ini menunjuk bahwa sikap</w:t>
      </w:r>
      <w:r w:rsidR="00BB1F8E">
        <w:rPr>
          <w:rFonts w:ascii="Times New Roman" w:eastAsiaTheme="minorHAnsi" w:hAnsi="Times New Roman" w:cs="Times New Roman"/>
          <w:sz w:val="24"/>
          <w:szCs w:val="24"/>
        </w:rPr>
        <w:t xml:space="preserve"> para</w:t>
      </w:r>
      <w:r w:rsidRPr="00370BAC">
        <w:rPr>
          <w:rFonts w:ascii="Times New Roman" w:eastAsiaTheme="minorHAnsi" w:hAnsi="Times New Roman" w:cs="Times New Roman"/>
          <w:sz w:val="24"/>
          <w:szCs w:val="24"/>
        </w:rPr>
        <w:t xml:space="preserve"> pelaksana menjadi variabel penting</w:t>
      </w:r>
      <w:r w:rsidR="00BB1F8E">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dalam proses implementasi kebijakan.</w:t>
      </w:r>
      <w:r w:rsidR="00101ACB" w:rsidRPr="00370BAC">
        <w:rPr>
          <w:rStyle w:val="FootnoteReference"/>
          <w:rFonts w:ascii="Times New Roman" w:hAnsi="Times New Roman" w:cs="Times New Roman"/>
          <w:color w:val="000000"/>
          <w:sz w:val="24"/>
          <w:szCs w:val="24"/>
        </w:rPr>
        <w:footnoteReference w:id="36"/>
      </w:r>
    </w:p>
    <w:p w:rsidR="00293693" w:rsidRPr="00370BAC" w:rsidRDefault="00293693" w:rsidP="0003672A">
      <w:pPr>
        <w:pStyle w:val="ListParagraph"/>
        <w:numPr>
          <w:ilvl w:val="2"/>
          <w:numId w:val="9"/>
        </w:numPr>
        <w:tabs>
          <w:tab w:val="clear" w:pos="2160"/>
        </w:tabs>
        <w:autoSpaceDE w:val="0"/>
        <w:autoSpaceDN w:val="0"/>
        <w:adjustRightInd w:val="0"/>
        <w:spacing w:after="0" w:line="480" w:lineRule="auto"/>
        <w:ind w:left="851" w:hanging="567"/>
        <w:jc w:val="both"/>
        <w:rPr>
          <w:rStyle w:val="fontstyle01"/>
          <w:rFonts w:eastAsiaTheme="minorHAnsi"/>
          <w:color w:val="auto"/>
        </w:rPr>
      </w:pPr>
      <w:r w:rsidRPr="00370BAC">
        <w:rPr>
          <w:rStyle w:val="fontstyle01"/>
          <w:rFonts w:eastAsiaTheme="minorHAnsi"/>
          <w:color w:val="auto"/>
        </w:rPr>
        <w:t>Kebijakan Publik</w:t>
      </w:r>
    </w:p>
    <w:p w:rsidR="00293693" w:rsidRPr="00370BAC" w:rsidRDefault="00293693" w:rsidP="002E64E9">
      <w:pPr>
        <w:pStyle w:val="ListParagraph"/>
        <w:numPr>
          <w:ilvl w:val="7"/>
          <w:numId w:val="1"/>
        </w:numPr>
        <w:autoSpaceDE w:val="0"/>
        <w:autoSpaceDN w:val="0"/>
        <w:adjustRightInd w:val="0"/>
        <w:spacing w:after="0" w:line="480" w:lineRule="auto"/>
        <w:ind w:left="1276" w:hanging="425"/>
        <w:jc w:val="both"/>
        <w:rPr>
          <w:rStyle w:val="fontstyle01"/>
          <w:rFonts w:eastAsiaTheme="minorHAnsi"/>
          <w:color w:val="auto"/>
        </w:rPr>
      </w:pPr>
      <w:r w:rsidRPr="00370BAC">
        <w:rPr>
          <w:rStyle w:val="fontstyle01"/>
          <w:rFonts w:eastAsiaTheme="minorHAnsi"/>
          <w:color w:val="auto"/>
        </w:rPr>
        <w:t>Pengertian Kebijakan Publik</w:t>
      </w:r>
    </w:p>
    <w:p w:rsidR="00281DA7" w:rsidRPr="00370BAC" w:rsidRDefault="00BB1F8E" w:rsidP="00281DA7">
      <w:pPr>
        <w:autoSpaceDE w:val="0"/>
        <w:autoSpaceDN w:val="0"/>
        <w:adjustRightInd w:val="0"/>
        <w:spacing w:after="0" w:line="480" w:lineRule="auto"/>
        <w:ind w:left="993" w:firstLine="720"/>
        <w:jc w:val="both"/>
        <w:rPr>
          <w:rStyle w:val="fontstyle01"/>
          <w:rFonts w:eastAsiaTheme="minorHAnsi"/>
          <w:color w:val="auto"/>
        </w:rPr>
      </w:pPr>
      <w:r>
        <w:rPr>
          <w:rStyle w:val="fontstyle01"/>
          <w:rFonts w:eastAsiaTheme="minorHAnsi"/>
          <w:color w:val="auto"/>
        </w:rPr>
        <w:t>Kebijakan publik</w:t>
      </w:r>
      <w:r w:rsidR="00281DA7" w:rsidRPr="00370BAC">
        <w:rPr>
          <w:rStyle w:val="fontstyle01"/>
          <w:rFonts w:eastAsiaTheme="minorHAnsi"/>
          <w:color w:val="auto"/>
        </w:rPr>
        <w:t xml:space="preserve"> menurut Thomas Dye (1981) adalah apapun pilihan pemerintah untuk melakukan atau tidak melakukan (</w:t>
      </w:r>
      <w:r w:rsidR="00281DA7" w:rsidRPr="00370BAC">
        <w:rPr>
          <w:rStyle w:val="fontstyle01"/>
          <w:rFonts w:eastAsiaTheme="minorHAnsi"/>
          <w:i/>
          <w:color w:val="auto"/>
        </w:rPr>
        <w:t>public policy is whatever governments choose to do or not to do</w:t>
      </w:r>
      <w:r w:rsidR="00281DA7" w:rsidRPr="00370BAC">
        <w:rPr>
          <w:rStyle w:val="fontstyle01"/>
          <w:rFonts w:eastAsiaTheme="minorHAnsi"/>
          <w:color w:val="auto"/>
        </w:rPr>
        <w:t xml:space="preserve">). Pengertian </w:t>
      </w:r>
      <w:r w:rsidR="00281DA7" w:rsidRPr="00370BAC">
        <w:rPr>
          <w:rStyle w:val="fontstyle01"/>
          <w:rFonts w:eastAsiaTheme="minorHAnsi"/>
          <w:color w:val="auto"/>
        </w:rPr>
        <w:lastRenderedPageBreak/>
        <w:t>ini mengandung makna bahwa (1) kebijakan publik dibuat oleh badan pemerintah, bukan organisasi swasta (2) kebijakan publik menyangkut pilihan yang harus dilakukan atau tidak dilakukan instansi pemerintah.</w:t>
      </w:r>
      <w:r w:rsidR="00281DA7" w:rsidRPr="00370BAC">
        <w:rPr>
          <w:rStyle w:val="FootnoteReference"/>
          <w:rFonts w:ascii="Times New Roman" w:eastAsiaTheme="minorHAnsi" w:hAnsi="Times New Roman" w:cs="Times New Roman"/>
          <w:sz w:val="24"/>
          <w:szCs w:val="24"/>
        </w:rPr>
        <w:footnoteReference w:id="37"/>
      </w:r>
    </w:p>
    <w:p w:rsidR="00293693" w:rsidRPr="00370BAC" w:rsidRDefault="00281DA7" w:rsidP="00281DA7">
      <w:pPr>
        <w:autoSpaceDE w:val="0"/>
        <w:autoSpaceDN w:val="0"/>
        <w:adjustRightInd w:val="0"/>
        <w:spacing w:after="0" w:line="480" w:lineRule="auto"/>
        <w:ind w:left="993" w:firstLine="720"/>
        <w:jc w:val="both"/>
        <w:rPr>
          <w:rStyle w:val="fontstyle01"/>
          <w:rFonts w:eastAsiaTheme="minorHAnsi"/>
          <w:color w:val="auto"/>
        </w:rPr>
      </w:pPr>
      <w:r w:rsidRPr="00370BAC">
        <w:rPr>
          <w:rStyle w:val="fontstyle01"/>
          <w:rFonts w:eastAsiaTheme="minorHAnsi"/>
          <w:color w:val="auto"/>
        </w:rPr>
        <w:t>Definisi lain mengenai kebijakan publik ditawarkan oleh Carl Fredrich yang mengatakan bahwa kebijakan adsalah, “serangkaian tindakan/kegiatan yang diusulkan oleh seseorang, kelompok, atau pemerintah dalam suatu lingkungan tertentu dimana terdapat hamb</w:t>
      </w:r>
      <w:r w:rsidR="002E64E9" w:rsidRPr="00370BAC">
        <w:rPr>
          <w:rStyle w:val="fontstyle01"/>
          <w:rFonts w:eastAsiaTheme="minorHAnsi"/>
          <w:color w:val="auto"/>
        </w:rPr>
        <w:t>a</w:t>
      </w:r>
      <w:r w:rsidRPr="00370BAC">
        <w:rPr>
          <w:rStyle w:val="fontstyle01"/>
          <w:rFonts w:eastAsiaTheme="minorHAnsi"/>
          <w:color w:val="auto"/>
        </w:rPr>
        <w:t>tan-hambatan (kesuli</w:t>
      </w:r>
      <w:r w:rsidR="002E64E9" w:rsidRPr="00370BAC">
        <w:rPr>
          <w:rStyle w:val="fontstyle01"/>
          <w:rFonts w:eastAsiaTheme="minorHAnsi"/>
          <w:color w:val="auto"/>
        </w:rPr>
        <w:t>tan-kesulitan), dan kemungkinan-kemungkinan (ksempatan-kesempatan) dimana kebijakan tersebut diusulkan agar berguna dalam mengatasi untuk mencapai tujuan yang dimaksud.</w:t>
      </w:r>
      <w:r w:rsidR="002E64E9" w:rsidRPr="00370BAC">
        <w:rPr>
          <w:rStyle w:val="FootnoteReference"/>
          <w:rFonts w:ascii="Times New Roman" w:eastAsiaTheme="minorHAnsi" w:hAnsi="Times New Roman" w:cs="Times New Roman"/>
          <w:sz w:val="24"/>
          <w:szCs w:val="24"/>
        </w:rPr>
        <w:footnoteReference w:id="38"/>
      </w:r>
    </w:p>
    <w:p w:rsidR="002E64E9" w:rsidRPr="00370BAC" w:rsidRDefault="002E64E9" w:rsidP="00281DA7">
      <w:pPr>
        <w:autoSpaceDE w:val="0"/>
        <w:autoSpaceDN w:val="0"/>
        <w:adjustRightInd w:val="0"/>
        <w:spacing w:after="0" w:line="480" w:lineRule="auto"/>
        <w:ind w:left="993" w:firstLine="720"/>
        <w:jc w:val="both"/>
        <w:rPr>
          <w:rStyle w:val="fontstyle01"/>
          <w:rFonts w:eastAsiaTheme="minorHAnsi"/>
          <w:color w:val="auto"/>
        </w:rPr>
      </w:pPr>
      <w:r w:rsidRPr="00370BAC">
        <w:rPr>
          <w:rStyle w:val="fontstyle01"/>
          <w:rFonts w:eastAsiaTheme="minorHAnsi"/>
          <w:color w:val="auto"/>
        </w:rPr>
        <w:t xml:space="preserve">Kebijakan publik merupakan keputusan politik yamg dikembangkan oleh badan dan pejabat pemerintah. Karena itu, karakteristik khusus dari kebijakan publik adalah bahwa keputusan politik tersebut dirumuskan oleh apa yang disebutkan David Easton (1965) sebagai “otoritas” dalam </w:t>
      </w:r>
      <w:r w:rsidR="00EA2A83" w:rsidRPr="00370BAC">
        <w:rPr>
          <w:rStyle w:val="fontstyle01"/>
          <w:rFonts w:eastAsiaTheme="minorHAnsi"/>
          <w:color w:val="auto"/>
        </w:rPr>
        <w:t>si</w:t>
      </w:r>
      <w:r w:rsidRPr="00370BAC">
        <w:rPr>
          <w:rStyle w:val="fontstyle01"/>
          <w:rFonts w:eastAsiaTheme="minorHAnsi"/>
          <w:color w:val="auto"/>
        </w:rPr>
        <w:t xml:space="preserve">stem politik, yaitu “para administrator, penasehat, para raja, dan sebebagainya.” Easton mengatakan </w:t>
      </w:r>
      <w:r w:rsidR="00EA2A83" w:rsidRPr="00370BAC">
        <w:rPr>
          <w:rStyle w:val="fontstyle01"/>
          <w:rFonts w:eastAsiaTheme="minorHAnsi"/>
          <w:color w:val="auto"/>
        </w:rPr>
        <w:t xml:space="preserve">bahwa mereka-mereka yang berotoritas dalam sistem politik dalam rangka memformulasi kebijakan publik itu adalah: orang-orang yang terlibat dalam urusan sistem politik sehari-hari dan mempunyai tanggung jawab dalam suatu masalah tertentu dimana satu titik mereka diminta untuk mengmbil keputusan dikemudian hari agar </w:t>
      </w:r>
      <w:r w:rsidR="00EA2A83" w:rsidRPr="00370BAC">
        <w:rPr>
          <w:rStyle w:val="fontstyle01"/>
          <w:rFonts w:eastAsiaTheme="minorHAnsi"/>
          <w:color w:val="auto"/>
        </w:rPr>
        <w:lastRenderedPageBreak/>
        <w:t>kelak diterima serta mengikat sebagian besar anggota masyarakat selama waktu tertentu.</w:t>
      </w:r>
      <w:r w:rsidR="00EA2A83" w:rsidRPr="00370BAC">
        <w:rPr>
          <w:rStyle w:val="FootnoteReference"/>
          <w:rFonts w:ascii="Times New Roman" w:eastAsiaTheme="minorHAnsi" w:hAnsi="Times New Roman" w:cs="Times New Roman"/>
          <w:sz w:val="24"/>
          <w:szCs w:val="24"/>
        </w:rPr>
        <w:footnoteReference w:id="39"/>
      </w:r>
    </w:p>
    <w:p w:rsidR="00EA2A83" w:rsidRPr="00370BAC" w:rsidRDefault="00EA2A83" w:rsidP="00EA2A83">
      <w:pPr>
        <w:pStyle w:val="ListParagraph"/>
        <w:numPr>
          <w:ilvl w:val="7"/>
          <w:numId w:val="1"/>
        </w:numPr>
        <w:autoSpaceDE w:val="0"/>
        <w:autoSpaceDN w:val="0"/>
        <w:adjustRightInd w:val="0"/>
        <w:spacing w:after="0" w:line="480" w:lineRule="auto"/>
        <w:ind w:left="993" w:hanging="426"/>
        <w:jc w:val="both"/>
        <w:rPr>
          <w:rStyle w:val="fontstyle01"/>
          <w:rFonts w:eastAsiaTheme="minorHAnsi"/>
          <w:color w:val="auto"/>
        </w:rPr>
      </w:pPr>
      <w:r w:rsidRPr="00370BAC">
        <w:rPr>
          <w:rStyle w:val="fontstyle01"/>
          <w:rFonts w:eastAsiaTheme="minorHAnsi"/>
          <w:color w:val="auto"/>
        </w:rPr>
        <w:t xml:space="preserve">Formulasi Kebijakan Publik </w:t>
      </w:r>
    </w:p>
    <w:p w:rsidR="00EA2A83" w:rsidRPr="00370BAC" w:rsidRDefault="00EA2A83" w:rsidP="00EA2A83">
      <w:pPr>
        <w:autoSpaceDE w:val="0"/>
        <w:autoSpaceDN w:val="0"/>
        <w:adjustRightInd w:val="0"/>
        <w:spacing w:after="0" w:line="480" w:lineRule="auto"/>
        <w:ind w:left="993" w:firstLine="720"/>
        <w:jc w:val="both"/>
        <w:rPr>
          <w:rStyle w:val="fontstyle01"/>
          <w:rFonts w:eastAsiaTheme="minorHAnsi"/>
          <w:color w:val="auto"/>
        </w:rPr>
      </w:pPr>
      <w:r w:rsidRPr="00370BAC">
        <w:rPr>
          <w:rStyle w:val="fontstyle01"/>
          <w:rFonts w:eastAsiaTheme="minorHAnsi"/>
          <w:color w:val="auto"/>
        </w:rPr>
        <w:t>Formulasi kebijakan disebut juga</w:t>
      </w:r>
      <w:r w:rsidR="00923B4D" w:rsidRPr="00370BAC">
        <w:rPr>
          <w:rStyle w:val="fontstyle01"/>
          <w:rFonts w:eastAsiaTheme="minorHAnsi"/>
          <w:color w:val="auto"/>
        </w:rPr>
        <w:t xml:space="preserve"> dengan istilah kebijakan perumu</w:t>
      </w:r>
      <w:r w:rsidRPr="00370BAC">
        <w:rPr>
          <w:rStyle w:val="fontstyle01"/>
          <w:rFonts w:eastAsiaTheme="minorHAnsi"/>
          <w:color w:val="auto"/>
        </w:rPr>
        <w:t xml:space="preserve">san kebijakan. Menurut Sidney, formulasi kebijakan merupakan bagian dari tahap awal pembuatan keputusan kebijakan. Ini artinya, formulasi kebijakan menjadi langkah awal </w:t>
      </w:r>
      <w:r w:rsidR="00923B4D" w:rsidRPr="00370BAC">
        <w:rPr>
          <w:rStyle w:val="fontstyle01"/>
          <w:rFonts w:eastAsiaTheme="minorHAnsi"/>
          <w:color w:val="auto"/>
        </w:rPr>
        <w:t xml:space="preserve">yang </w:t>
      </w:r>
      <w:r w:rsidRPr="00370BAC">
        <w:rPr>
          <w:rStyle w:val="fontstyle01"/>
          <w:rFonts w:eastAsiaTheme="minorHAnsi"/>
          <w:color w:val="auto"/>
        </w:rPr>
        <w:t xml:space="preserve">penting karena memberikan informasi pada para analisis kebijakan dan </w:t>
      </w:r>
      <w:r w:rsidRPr="00370BAC">
        <w:rPr>
          <w:rStyle w:val="fontstyle01"/>
          <w:rFonts w:eastAsiaTheme="minorHAnsi"/>
          <w:i/>
          <w:color w:val="auto"/>
        </w:rPr>
        <w:t>decision</w:t>
      </w:r>
      <w:r w:rsidRPr="00370BAC">
        <w:rPr>
          <w:rStyle w:val="fontstyle01"/>
          <w:rFonts w:eastAsiaTheme="minorHAnsi"/>
          <w:color w:val="auto"/>
        </w:rPr>
        <w:t xml:space="preserve"> </w:t>
      </w:r>
      <w:r w:rsidRPr="00370BAC">
        <w:rPr>
          <w:rStyle w:val="fontstyle01"/>
          <w:rFonts w:eastAsiaTheme="minorHAnsi"/>
          <w:i/>
          <w:color w:val="auto"/>
        </w:rPr>
        <w:t>makers</w:t>
      </w:r>
      <w:r w:rsidR="00923B4D" w:rsidRPr="00370BAC">
        <w:rPr>
          <w:rStyle w:val="fontstyle01"/>
          <w:rFonts w:eastAsiaTheme="minorHAnsi"/>
          <w:color w:val="auto"/>
        </w:rPr>
        <w:t xml:space="preserve"> mengenai : A</w:t>
      </w:r>
      <w:r w:rsidRPr="00370BAC">
        <w:rPr>
          <w:rStyle w:val="fontstyle01"/>
          <w:rFonts w:eastAsiaTheme="minorHAnsi"/>
          <w:color w:val="auto"/>
        </w:rPr>
        <w:t>pa rencana yang akan dibuat untuk mengatasi suatu fenomena kejadian atau</w:t>
      </w:r>
      <w:r w:rsidR="004A0502" w:rsidRPr="00370BAC">
        <w:rPr>
          <w:rStyle w:val="fontstyle01"/>
          <w:rFonts w:eastAsiaTheme="minorHAnsi"/>
          <w:color w:val="auto"/>
        </w:rPr>
        <w:t xml:space="preserve"> </w:t>
      </w:r>
      <w:r w:rsidRPr="00370BAC">
        <w:rPr>
          <w:rStyle w:val="fontstyle01"/>
          <w:rFonts w:eastAsiaTheme="minorHAnsi"/>
          <w:color w:val="auto"/>
        </w:rPr>
        <w:t xml:space="preserve"> masalah publik? </w:t>
      </w:r>
      <w:r w:rsidR="00923B4D" w:rsidRPr="00370BAC">
        <w:rPr>
          <w:rStyle w:val="fontstyle01"/>
          <w:rFonts w:eastAsiaTheme="minorHAnsi"/>
          <w:color w:val="auto"/>
        </w:rPr>
        <w:t xml:space="preserve"> </w:t>
      </w:r>
      <w:r w:rsidRPr="00370BAC">
        <w:rPr>
          <w:rStyle w:val="fontstyle01"/>
          <w:rFonts w:eastAsiaTheme="minorHAnsi"/>
          <w:color w:val="auto"/>
        </w:rPr>
        <w:t xml:space="preserve">Apa tujuan dan prioritas yang hendak di tuju dari formulasi kebijakan? Dan lain sebagainya. Bukan hanya itu, yang harus dipahami adalah perumusan kebijakan merupakan turunan dari perumusan masalah yang telah diagendakan dalam agenda kebijakan.  </w:t>
      </w:r>
    </w:p>
    <w:p w:rsidR="00923B4D" w:rsidRPr="00370BAC" w:rsidRDefault="00923B4D" w:rsidP="00EA2A83">
      <w:pPr>
        <w:autoSpaceDE w:val="0"/>
        <w:autoSpaceDN w:val="0"/>
        <w:adjustRightInd w:val="0"/>
        <w:spacing w:after="0" w:line="480" w:lineRule="auto"/>
        <w:ind w:left="993" w:firstLine="720"/>
        <w:jc w:val="both"/>
        <w:rPr>
          <w:rStyle w:val="fontstyle01"/>
          <w:rFonts w:eastAsiaTheme="minorHAnsi"/>
          <w:color w:val="auto"/>
        </w:rPr>
      </w:pPr>
      <w:r w:rsidRPr="00370BAC">
        <w:rPr>
          <w:rStyle w:val="fontstyle01"/>
          <w:rFonts w:eastAsiaTheme="minorHAnsi"/>
          <w:color w:val="auto"/>
        </w:rPr>
        <w:t>Jones pernah mengingatkan dalam bukunya “pengantar kebijkan publik (1996)” bahwa untuk menghasilkan formulasi kebijakan yang komprehensif ada beberapa hal yang dicermati, seperti:</w:t>
      </w:r>
    </w:p>
    <w:p w:rsidR="00923B4D" w:rsidRPr="00370BAC" w:rsidRDefault="00923B4D" w:rsidP="002E394B">
      <w:pPr>
        <w:pStyle w:val="ListParagraph"/>
        <w:numPr>
          <w:ilvl w:val="0"/>
          <w:numId w:val="34"/>
        </w:numPr>
        <w:tabs>
          <w:tab w:val="left" w:pos="1418"/>
        </w:tabs>
        <w:autoSpaceDE w:val="0"/>
        <w:autoSpaceDN w:val="0"/>
        <w:adjustRightInd w:val="0"/>
        <w:spacing w:after="0" w:line="480" w:lineRule="auto"/>
        <w:ind w:left="1418" w:hanging="425"/>
        <w:jc w:val="both"/>
        <w:rPr>
          <w:rStyle w:val="fontstyle01"/>
          <w:rFonts w:eastAsiaTheme="minorHAnsi"/>
          <w:color w:val="auto"/>
        </w:rPr>
      </w:pPr>
      <w:r w:rsidRPr="00370BAC">
        <w:rPr>
          <w:rStyle w:val="fontstyle01"/>
          <w:rFonts w:eastAsiaTheme="minorHAnsi"/>
          <w:color w:val="auto"/>
        </w:rPr>
        <w:t xml:space="preserve">Jumlah masalah yang akan ditangani. Apakah usulan kebijakan akan menyelesaikan seluruh masalah dalam suatu lingkup masalah? Ataukah </w:t>
      </w:r>
      <w:r w:rsidR="004A0502" w:rsidRPr="00370BAC">
        <w:rPr>
          <w:rStyle w:val="fontstyle01"/>
          <w:rFonts w:eastAsiaTheme="minorHAnsi"/>
          <w:color w:val="auto"/>
        </w:rPr>
        <w:t xml:space="preserve"> </w:t>
      </w:r>
      <w:r w:rsidRPr="00370BAC">
        <w:rPr>
          <w:rStyle w:val="fontstyle01"/>
          <w:rFonts w:eastAsiaTheme="minorHAnsi"/>
          <w:color w:val="auto"/>
        </w:rPr>
        <w:t>perhatiannya hanya ditunjukan pada kasus tertentu saja?</w:t>
      </w:r>
    </w:p>
    <w:p w:rsidR="00923B4D" w:rsidRPr="00370BAC" w:rsidRDefault="00923B4D" w:rsidP="002E394B">
      <w:pPr>
        <w:pStyle w:val="ListParagraph"/>
        <w:numPr>
          <w:ilvl w:val="0"/>
          <w:numId w:val="34"/>
        </w:numPr>
        <w:tabs>
          <w:tab w:val="left" w:pos="1418"/>
        </w:tabs>
        <w:autoSpaceDE w:val="0"/>
        <w:autoSpaceDN w:val="0"/>
        <w:adjustRightInd w:val="0"/>
        <w:spacing w:after="0" w:line="480" w:lineRule="auto"/>
        <w:ind w:left="1418" w:hanging="425"/>
        <w:jc w:val="both"/>
        <w:rPr>
          <w:rStyle w:val="fontstyle01"/>
          <w:rFonts w:eastAsiaTheme="minorHAnsi"/>
          <w:color w:val="auto"/>
        </w:rPr>
      </w:pPr>
      <w:r w:rsidRPr="00370BAC">
        <w:rPr>
          <w:rStyle w:val="fontstyle01"/>
          <w:rFonts w:eastAsiaTheme="minorHAnsi"/>
          <w:color w:val="auto"/>
        </w:rPr>
        <w:lastRenderedPageBreak/>
        <w:t>Lingkup analisis. Apakah lingkup analisis usulan kebijakan akan melayani aspek semua aspek masalah? Ataukah hanya melayani aspek-aspek tertentu saja?</w:t>
      </w:r>
    </w:p>
    <w:p w:rsidR="00FF70D9" w:rsidRPr="00370BAC" w:rsidRDefault="00923B4D" w:rsidP="002E394B">
      <w:pPr>
        <w:pStyle w:val="ListParagraph"/>
        <w:numPr>
          <w:ilvl w:val="0"/>
          <w:numId w:val="34"/>
        </w:numPr>
        <w:tabs>
          <w:tab w:val="left" w:pos="1418"/>
        </w:tabs>
        <w:autoSpaceDE w:val="0"/>
        <w:autoSpaceDN w:val="0"/>
        <w:adjustRightInd w:val="0"/>
        <w:spacing w:after="0" w:line="480" w:lineRule="auto"/>
        <w:ind w:left="1418" w:hanging="425"/>
        <w:jc w:val="both"/>
        <w:rPr>
          <w:rStyle w:val="fontstyle01"/>
          <w:rFonts w:eastAsiaTheme="minorHAnsi"/>
          <w:color w:val="auto"/>
        </w:rPr>
      </w:pPr>
      <w:r w:rsidRPr="00370BAC">
        <w:rPr>
          <w:rStyle w:val="fontstyle01"/>
          <w:rFonts w:eastAsiaTheme="minorHAnsi"/>
          <w:color w:val="auto"/>
        </w:rPr>
        <w:t>Memperkirakan dampak. Apakah usulan kebijakan yang diformulasikan sudah diuji semua dampaknya? Ataukah pengujian dibatasi pada dampak langsung dalam suatu lingkup isu tertentu saja?</w:t>
      </w:r>
      <w:r w:rsidRPr="00370BAC">
        <w:rPr>
          <w:rStyle w:val="FootnoteReference"/>
          <w:rFonts w:ascii="Times New Roman" w:eastAsiaTheme="minorHAnsi" w:hAnsi="Times New Roman" w:cs="Times New Roman"/>
          <w:sz w:val="24"/>
          <w:szCs w:val="24"/>
        </w:rPr>
        <w:footnoteReference w:id="40"/>
      </w:r>
    </w:p>
    <w:p w:rsidR="00923B4D" w:rsidRPr="00370BAC" w:rsidRDefault="00FF70D9" w:rsidP="00FF70D9">
      <w:pPr>
        <w:pStyle w:val="ListParagraph"/>
        <w:numPr>
          <w:ilvl w:val="7"/>
          <w:numId w:val="1"/>
        </w:numPr>
        <w:tabs>
          <w:tab w:val="left" w:pos="851"/>
        </w:tabs>
        <w:autoSpaceDE w:val="0"/>
        <w:autoSpaceDN w:val="0"/>
        <w:adjustRightInd w:val="0"/>
        <w:spacing w:after="0" w:line="480" w:lineRule="auto"/>
        <w:ind w:hanging="5334"/>
        <w:jc w:val="both"/>
        <w:rPr>
          <w:rStyle w:val="fontstyle01"/>
          <w:rFonts w:eastAsiaTheme="minorHAnsi"/>
          <w:color w:val="auto"/>
        </w:rPr>
      </w:pPr>
      <w:r w:rsidRPr="00370BAC">
        <w:rPr>
          <w:rStyle w:val="fontstyle01"/>
          <w:rFonts w:eastAsiaTheme="minorHAnsi"/>
          <w:color w:val="auto"/>
        </w:rPr>
        <w:t>Faktor penentu dilaksanakan atau tidaknya suatu Kebijakan Publik</w:t>
      </w:r>
    </w:p>
    <w:p w:rsidR="00FF70D9" w:rsidRPr="00370BAC" w:rsidRDefault="00FF70D9" w:rsidP="002E394B">
      <w:pPr>
        <w:pStyle w:val="ListParagraph"/>
        <w:numPr>
          <w:ilvl w:val="0"/>
          <w:numId w:val="35"/>
        </w:numPr>
        <w:tabs>
          <w:tab w:val="left" w:pos="851"/>
          <w:tab w:val="left" w:pos="1276"/>
        </w:tabs>
        <w:autoSpaceDE w:val="0"/>
        <w:autoSpaceDN w:val="0"/>
        <w:adjustRightInd w:val="0"/>
        <w:spacing w:after="0" w:line="480" w:lineRule="auto"/>
        <w:ind w:firstLine="131"/>
        <w:jc w:val="both"/>
        <w:rPr>
          <w:rStyle w:val="fontstyle01"/>
          <w:rFonts w:eastAsiaTheme="minorHAnsi"/>
          <w:color w:val="auto"/>
        </w:rPr>
      </w:pPr>
      <w:r w:rsidRPr="00370BAC">
        <w:rPr>
          <w:rStyle w:val="fontstyle01"/>
          <w:rFonts w:eastAsiaTheme="minorHAnsi"/>
          <w:color w:val="auto"/>
        </w:rPr>
        <w:t>Faktor penentu pemenuhan kebijakan</w:t>
      </w:r>
    </w:p>
    <w:p w:rsidR="00FF70D9" w:rsidRPr="00370BAC" w:rsidRDefault="00FF70D9" w:rsidP="002E394B">
      <w:pPr>
        <w:pStyle w:val="ListParagraph"/>
        <w:numPr>
          <w:ilvl w:val="0"/>
          <w:numId w:val="36"/>
        </w:numPr>
        <w:tabs>
          <w:tab w:val="left" w:pos="851"/>
          <w:tab w:val="left" w:pos="1276"/>
        </w:tabs>
        <w:autoSpaceDE w:val="0"/>
        <w:autoSpaceDN w:val="0"/>
        <w:adjustRightInd w:val="0"/>
        <w:spacing w:after="0" w:line="480" w:lineRule="auto"/>
        <w:jc w:val="both"/>
        <w:rPr>
          <w:rStyle w:val="fontstyle01"/>
          <w:rFonts w:eastAsiaTheme="minorHAnsi"/>
          <w:color w:val="auto"/>
        </w:rPr>
      </w:pPr>
      <w:r w:rsidRPr="00370BAC">
        <w:rPr>
          <w:rStyle w:val="fontstyle01"/>
          <w:rFonts w:eastAsiaTheme="minorHAnsi"/>
          <w:color w:val="auto"/>
        </w:rPr>
        <w:t>Respeknya anggota masyarakat pada otoritas dan keputusan pemerintah.</w:t>
      </w:r>
    </w:p>
    <w:p w:rsidR="00FF70D9" w:rsidRPr="00370BAC" w:rsidRDefault="00FF70D9" w:rsidP="002E394B">
      <w:pPr>
        <w:pStyle w:val="ListParagraph"/>
        <w:numPr>
          <w:ilvl w:val="0"/>
          <w:numId w:val="36"/>
        </w:numPr>
        <w:tabs>
          <w:tab w:val="left" w:pos="851"/>
          <w:tab w:val="left" w:pos="1276"/>
        </w:tabs>
        <w:autoSpaceDE w:val="0"/>
        <w:autoSpaceDN w:val="0"/>
        <w:adjustRightInd w:val="0"/>
        <w:spacing w:after="0" w:line="480" w:lineRule="auto"/>
        <w:jc w:val="both"/>
        <w:rPr>
          <w:rStyle w:val="fontstyle01"/>
          <w:rFonts w:eastAsiaTheme="minorHAnsi"/>
          <w:color w:val="auto"/>
        </w:rPr>
      </w:pPr>
      <w:r w:rsidRPr="00370BAC">
        <w:rPr>
          <w:rStyle w:val="fontstyle01"/>
          <w:rFonts w:eastAsiaTheme="minorHAnsi"/>
          <w:color w:val="auto"/>
        </w:rPr>
        <w:t>Adanya kesadaran untuk menerima kebijakan</w:t>
      </w:r>
    </w:p>
    <w:p w:rsidR="00FF70D9" w:rsidRPr="00370BAC" w:rsidRDefault="00FF70D9" w:rsidP="002E394B">
      <w:pPr>
        <w:pStyle w:val="ListParagraph"/>
        <w:numPr>
          <w:ilvl w:val="0"/>
          <w:numId w:val="36"/>
        </w:numPr>
        <w:tabs>
          <w:tab w:val="left" w:pos="851"/>
          <w:tab w:val="left" w:pos="1276"/>
        </w:tabs>
        <w:autoSpaceDE w:val="0"/>
        <w:autoSpaceDN w:val="0"/>
        <w:adjustRightInd w:val="0"/>
        <w:spacing w:after="0" w:line="480" w:lineRule="auto"/>
        <w:jc w:val="both"/>
        <w:rPr>
          <w:rStyle w:val="fontstyle01"/>
          <w:rFonts w:eastAsiaTheme="minorHAnsi"/>
          <w:color w:val="auto"/>
        </w:rPr>
      </w:pPr>
      <w:r w:rsidRPr="00370BAC">
        <w:rPr>
          <w:rStyle w:val="fontstyle01"/>
          <w:rFonts w:eastAsiaTheme="minorHAnsi"/>
          <w:color w:val="auto"/>
        </w:rPr>
        <w:t>Adanya sanksi hokum</w:t>
      </w:r>
    </w:p>
    <w:p w:rsidR="00FF70D9" w:rsidRPr="00370BAC" w:rsidRDefault="00FF70D9" w:rsidP="002E394B">
      <w:pPr>
        <w:pStyle w:val="ListParagraph"/>
        <w:numPr>
          <w:ilvl w:val="0"/>
          <w:numId w:val="36"/>
        </w:numPr>
        <w:tabs>
          <w:tab w:val="left" w:pos="851"/>
          <w:tab w:val="left" w:pos="1276"/>
        </w:tabs>
        <w:autoSpaceDE w:val="0"/>
        <w:autoSpaceDN w:val="0"/>
        <w:adjustRightInd w:val="0"/>
        <w:spacing w:after="0" w:line="480" w:lineRule="auto"/>
        <w:jc w:val="both"/>
        <w:rPr>
          <w:rStyle w:val="fontstyle01"/>
          <w:rFonts w:eastAsiaTheme="minorHAnsi"/>
          <w:color w:val="auto"/>
        </w:rPr>
      </w:pPr>
      <w:r w:rsidRPr="00370BAC">
        <w:rPr>
          <w:rStyle w:val="fontstyle01"/>
          <w:rFonts w:eastAsiaTheme="minorHAnsi"/>
          <w:color w:val="auto"/>
        </w:rPr>
        <w:t>Adanya kepentingan publik</w:t>
      </w:r>
    </w:p>
    <w:p w:rsidR="00FF70D9" w:rsidRPr="00370BAC" w:rsidRDefault="00FF70D9" w:rsidP="002E394B">
      <w:pPr>
        <w:pStyle w:val="ListParagraph"/>
        <w:numPr>
          <w:ilvl w:val="0"/>
          <w:numId w:val="36"/>
        </w:numPr>
        <w:tabs>
          <w:tab w:val="left" w:pos="851"/>
          <w:tab w:val="left" w:pos="1276"/>
        </w:tabs>
        <w:autoSpaceDE w:val="0"/>
        <w:autoSpaceDN w:val="0"/>
        <w:adjustRightInd w:val="0"/>
        <w:spacing w:after="0" w:line="480" w:lineRule="auto"/>
        <w:jc w:val="both"/>
        <w:rPr>
          <w:rStyle w:val="fontstyle01"/>
          <w:rFonts w:eastAsiaTheme="minorHAnsi"/>
          <w:color w:val="auto"/>
        </w:rPr>
      </w:pPr>
      <w:r w:rsidRPr="00370BAC">
        <w:rPr>
          <w:rStyle w:val="fontstyle01"/>
          <w:rFonts w:eastAsiaTheme="minorHAnsi"/>
          <w:color w:val="auto"/>
        </w:rPr>
        <w:t>Adanya kepentingan pribadi</w:t>
      </w:r>
    </w:p>
    <w:p w:rsidR="00FF70D9" w:rsidRPr="00370BAC" w:rsidRDefault="00FF70D9" w:rsidP="002E394B">
      <w:pPr>
        <w:pStyle w:val="ListParagraph"/>
        <w:numPr>
          <w:ilvl w:val="0"/>
          <w:numId w:val="36"/>
        </w:numPr>
        <w:tabs>
          <w:tab w:val="left" w:pos="851"/>
          <w:tab w:val="left" w:pos="1276"/>
        </w:tabs>
        <w:autoSpaceDE w:val="0"/>
        <w:autoSpaceDN w:val="0"/>
        <w:adjustRightInd w:val="0"/>
        <w:spacing w:after="0" w:line="480" w:lineRule="auto"/>
        <w:jc w:val="both"/>
        <w:rPr>
          <w:rStyle w:val="fontstyle01"/>
          <w:rFonts w:eastAsiaTheme="minorHAnsi"/>
          <w:color w:val="auto"/>
        </w:rPr>
      </w:pPr>
      <w:r w:rsidRPr="00370BAC">
        <w:rPr>
          <w:rStyle w:val="fontstyle01"/>
          <w:rFonts w:eastAsiaTheme="minorHAnsi"/>
          <w:color w:val="auto"/>
        </w:rPr>
        <w:t>Masalah waktu</w:t>
      </w:r>
    </w:p>
    <w:p w:rsidR="00FF70D9" w:rsidRPr="00370BAC" w:rsidRDefault="00FF70D9" w:rsidP="002E394B">
      <w:pPr>
        <w:pStyle w:val="ListParagraph"/>
        <w:numPr>
          <w:ilvl w:val="0"/>
          <w:numId w:val="35"/>
        </w:numPr>
        <w:tabs>
          <w:tab w:val="left" w:pos="851"/>
          <w:tab w:val="left" w:pos="1276"/>
        </w:tabs>
        <w:autoSpaceDE w:val="0"/>
        <w:autoSpaceDN w:val="0"/>
        <w:adjustRightInd w:val="0"/>
        <w:spacing w:after="0" w:line="480" w:lineRule="auto"/>
        <w:ind w:firstLine="131"/>
        <w:jc w:val="both"/>
        <w:rPr>
          <w:rStyle w:val="fontstyle01"/>
          <w:rFonts w:eastAsiaTheme="minorHAnsi"/>
          <w:color w:val="auto"/>
        </w:rPr>
      </w:pPr>
      <w:r w:rsidRPr="00370BAC">
        <w:rPr>
          <w:rStyle w:val="fontstyle01"/>
          <w:rFonts w:eastAsiaTheme="minorHAnsi"/>
          <w:color w:val="auto"/>
        </w:rPr>
        <w:t>Faktor penentu penolakan atau penundaan kebijakan</w:t>
      </w:r>
    </w:p>
    <w:p w:rsidR="00FF70D9" w:rsidRPr="00370BAC" w:rsidRDefault="00FF70D9" w:rsidP="002E394B">
      <w:pPr>
        <w:pStyle w:val="ListParagraph"/>
        <w:numPr>
          <w:ilvl w:val="0"/>
          <w:numId w:val="37"/>
        </w:numPr>
        <w:tabs>
          <w:tab w:val="left" w:pos="851"/>
          <w:tab w:val="left" w:pos="1276"/>
        </w:tabs>
        <w:autoSpaceDE w:val="0"/>
        <w:autoSpaceDN w:val="0"/>
        <w:adjustRightInd w:val="0"/>
        <w:spacing w:after="0" w:line="480" w:lineRule="auto"/>
        <w:jc w:val="both"/>
        <w:rPr>
          <w:rStyle w:val="fontstyle01"/>
          <w:rFonts w:eastAsiaTheme="minorHAnsi"/>
          <w:color w:val="auto"/>
        </w:rPr>
      </w:pPr>
      <w:r w:rsidRPr="00370BAC">
        <w:rPr>
          <w:rStyle w:val="fontstyle01"/>
          <w:rFonts w:eastAsiaTheme="minorHAnsi"/>
          <w:color w:val="auto"/>
        </w:rPr>
        <w:t>Adanya kebijakan yang bertentangan dengan sistem nilai yang ada</w:t>
      </w:r>
    </w:p>
    <w:p w:rsidR="00FF70D9" w:rsidRPr="00370BAC" w:rsidRDefault="00FF70D9" w:rsidP="002E394B">
      <w:pPr>
        <w:pStyle w:val="ListParagraph"/>
        <w:numPr>
          <w:ilvl w:val="0"/>
          <w:numId w:val="37"/>
        </w:numPr>
        <w:tabs>
          <w:tab w:val="left" w:pos="851"/>
          <w:tab w:val="left" w:pos="1276"/>
        </w:tabs>
        <w:autoSpaceDE w:val="0"/>
        <w:autoSpaceDN w:val="0"/>
        <w:adjustRightInd w:val="0"/>
        <w:spacing w:after="0" w:line="480" w:lineRule="auto"/>
        <w:jc w:val="both"/>
        <w:rPr>
          <w:rStyle w:val="fontstyle01"/>
          <w:rFonts w:eastAsiaTheme="minorHAnsi"/>
          <w:color w:val="auto"/>
        </w:rPr>
      </w:pPr>
      <w:r w:rsidRPr="00370BAC">
        <w:rPr>
          <w:rStyle w:val="fontstyle01"/>
          <w:rFonts w:eastAsiaTheme="minorHAnsi"/>
          <w:color w:val="auto"/>
        </w:rPr>
        <w:t>Tidak adanya kepastian hokum</w:t>
      </w:r>
    </w:p>
    <w:p w:rsidR="00FF70D9" w:rsidRPr="00370BAC" w:rsidRDefault="00FF70D9" w:rsidP="002E394B">
      <w:pPr>
        <w:pStyle w:val="ListParagraph"/>
        <w:numPr>
          <w:ilvl w:val="0"/>
          <w:numId w:val="37"/>
        </w:numPr>
        <w:tabs>
          <w:tab w:val="left" w:pos="851"/>
          <w:tab w:val="left" w:pos="1276"/>
        </w:tabs>
        <w:autoSpaceDE w:val="0"/>
        <w:autoSpaceDN w:val="0"/>
        <w:adjustRightInd w:val="0"/>
        <w:spacing w:after="0" w:line="480" w:lineRule="auto"/>
        <w:jc w:val="both"/>
        <w:rPr>
          <w:rStyle w:val="fontstyle01"/>
          <w:rFonts w:eastAsiaTheme="minorHAnsi"/>
          <w:color w:val="auto"/>
        </w:rPr>
      </w:pPr>
      <w:r w:rsidRPr="00370BAC">
        <w:rPr>
          <w:rStyle w:val="fontstyle01"/>
          <w:rFonts w:eastAsiaTheme="minorHAnsi"/>
          <w:color w:val="auto"/>
        </w:rPr>
        <w:t>Adanya keanggotaan seseorang dalam suatu organisasi</w:t>
      </w:r>
    </w:p>
    <w:p w:rsidR="00FF70D9" w:rsidRPr="00370BAC" w:rsidRDefault="00FF70D9" w:rsidP="002E394B">
      <w:pPr>
        <w:pStyle w:val="ListParagraph"/>
        <w:numPr>
          <w:ilvl w:val="0"/>
          <w:numId w:val="37"/>
        </w:numPr>
        <w:tabs>
          <w:tab w:val="left" w:pos="851"/>
          <w:tab w:val="left" w:pos="1276"/>
        </w:tabs>
        <w:autoSpaceDE w:val="0"/>
        <w:autoSpaceDN w:val="0"/>
        <w:adjustRightInd w:val="0"/>
        <w:spacing w:after="0" w:line="480" w:lineRule="auto"/>
        <w:jc w:val="both"/>
        <w:rPr>
          <w:rStyle w:val="fontstyle01"/>
          <w:rFonts w:eastAsiaTheme="minorHAnsi"/>
          <w:color w:val="auto"/>
        </w:rPr>
      </w:pPr>
      <w:r w:rsidRPr="00370BAC">
        <w:rPr>
          <w:rStyle w:val="fontstyle01"/>
          <w:rFonts w:eastAsiaTheme="minorHAnsi"/>
          <w:color w:val="auto"/>
        </w:rPr>
        <w:t>Adanya konsep ketidakpatuhan selektif terhadap hukum.</w:t>
      </w:r>
    </w:p>
    <w:p w:rsidR="001D0156" w:rsidRPr="00370BAC" w:rsidRDefault="001D0156" w:rsidP="002E394B">
      <w:pPr>
        <w:pStyle w:val="ListParagraph"/>
        <w:numPr>
          <w:ilvl w:val="0"/>
          <w:numId w:val="32"/>
        </w:numPr>
        <w:spacing w:line="480" w:lineRule="auto"/>
        <w:ind w:left="567" w:hanging="283"/>
        <w:jc w:val="both"/>
        <w:rPr>
          <w:rFonts w:ascii="Times New Roman" w:eastAsiaTheme="minorHAnsi" w:hAnsi="Times New Roman" w:cs="Times New Roman"/>
          <w:b/>
          <w:sz w:val="24"/>
          <w:szCs w:val="24"/>
        </w:rPr>
      </w:pPr>
      <w:r w:rsidRPr="00370BAC">
        <w:rPr>
          <w:rFonts w:ascii="Times New Roman" w:eastAsiaTheme="minorHAnsi" w:hAnsi="Times New Roman" w:cs="Times New Roman"/>
          <w:b/>
          <w:sz w:val="24"/>
          <w:szCs w:val="24"/>
        </w:rPr>
        <w:lastRenderedPageBreak/>
        <w:t>Bedah Rumah</w:t>
      </w:r>
    </w:p>
    <w:p w:rsidR="001D0156" w:rsidRPr="00370BAC" w:rsidRDefault="001D0156" w:rsidP="001D0156">
      <w:pPr>
        <w:spacing w:line="480" w:lineRule="auto"/>
        <w:ind w:left="567"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Program Bedah Rumah ini di Lampung khususnya di Kecamatan Kotabumi Selatan programnya bernama Bantuan Stimulan Perumahan Swadaya (BSPS). Program ini merupakan program nasional yang dijalankan untuk menanggulangi masalah untuk memberdayakan masyarakat, terutama masyarakat yang berpenghasilan rendah agar mampu meningkatkan kualitas tempat tinggal sehingga dapat menghuni serta memiliki tempat tinggal dengan layak dan lingkungan yang sehat dan aman.</w:t>
      </w:r>
    </w:p>
    <w:p w:rsidR="001D0156" w:rsidRPr="00370BAC" w:rsidRDefault="001D0156" w:rsidP="001D0156">
      <w:pPr>
        <w:spacing w:line="480" w:lineRule="auto"/>
        <w:ind w:left="567"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Menurut peraturan Menteri Negara Perumahan Rakyat Nomor 15/PRT/M/2015 tentang pedoman Organisasi dan Tata Kerja Kementrian Pekerjaan Umum dan Perumahan Rakyat. Sebagaimana pelaksanaan dan tujuan Bantuan Stimulan Perumahan Swadaya (BSPS) ialah untuk memberdayakan masyarakat berpenghasilan rendah (MBR) agar mampu membangun dan meningkatkan kualitas rumah secara swadaya sehingga dapat menghuni rumah yang layak huni dalam lingkungan yang sehat dan aman.</w:t>
      </w:r>
    </w:p>
    <w:p w:rsidR="001D0156" w:rsidRPr="00370BAC" w:rsidRDefault="001D0156" w:rsidP="001D0156">
      <w:pPr>
        <w:spacing w:line="480" w:lineRule="auto"/>
        <w:ind w:left="567"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Sedangkan</w:t>
      </w:r>
      <w:r w:rsidR="004A0502"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 xml:space="preserve"> perumahan swadaya adalah rumah atau perumahan yang dibangun diatas prakarsa dan upaya masyarakat, baik secara sendiri maupun berkelompok yang meliputi perbaikan, perluasan, atau pembangunan rumah baru beserta lingkungan. Masyarakat berpenghasilan </w:t>
      </w:r>
      <w:r w:rsidR="004A0502"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rendah (MBR) adalah masy</w:t>
      </w:r>
      <w:r w:rsidR="004A0502" w:rsidRPr="00370BAC">
        <w:rPr>
          <w:rFonts w:ascii="Times New Roman" w:eastAsiaTheme="minorHAnsi" w:hAnsi="Times New Roman" w:cs="Times New Roman"/>
          <w:sz w:val="24"/>
          <w:szCs w:val="24"/>
        </w:rPr>
        <w:t>a</w:t>
      </w:r>
      <w:r w:rsidRPr="00370BAC">
        <w:rPr>
          <w:rFonts w:ascii="Times New Roman" w:eastAsiaTheme="minorHAnsi" w:hAnsi="Times New Roman" w:cs="Times New Roman"/>
          <w:sz w:val="24"/>
          <w:szCs w:val="24"/>
        </w:rPr>
        <w:t xml:space="preserve">rakat yang mempunyai keterbatasan daya beli sehingga perlu mendapat dukungan pemerintah untuk memperoleh rumah yang layak huni. </w:t>
      </w:r>
      <w:r w:rsidRPr="00370BAC">
        <w:rPr>
          <w:rFonts w:ascii="Times New Roman" w:eastAsiaTheme="minorHAnsi" w:hAnsi="Times New Roman" w:cs="Times New Roman"/>
          <w:sz w:val="24"/>
          <w:szCs w:val="24"/>
        </w:rPr>
        <w:lastRenderedPageBreak/>
        <w:t>Standar layak huni adalah persyaratan kecukupan luas, kualitas, dan kesehatan yang harus dipenuhi suatu bangunan rumah.</w:t>
      </w:r>
      <w:r w:rsidR="00AC4AA7" w:rsidRPr="00370BAC">
        <w:rPr>
          <w:rStyle w:val="FootnoteReference"/>
          <w:rFonts w:ascii="Times New Roman" w:eastAsiaTheme="minorHAnsi" w:hAnsi="Times New Roman" w:cs="Times New Roman"/>
          <w:sz w:val="24"/>
          <w:szCs w:val="24"/>
        </w:rPr>
        <w:footnoteReference w:id="41"/>
      </w:r>
    </w:p>
    <w:p w:rsidR="00796058" w:rsidRPr="00370BAC" w:rsidRDefault="00796058" w:rsidP="002E394B">
      <w:pPr>
        <w:pStyle w:val="ListParagraph"/>
        <w:numPr>
          <w:ilvl w:val="0"/>
          <w:numId w:val="32"/>
        </w:numPr>
        <w:autoSpaceDE w:val="0"/>
        <w:autoSpaceDN w:val="0"/>
        <w:adjustRightInd w:val="0"/>
        <w:spacing w:after="0" w:line="480" w:lineRule="auto"/>
        <w:ind w:left="567" w:hanging="425"/>
        <w:rPr>
          <w:rFonts w:ascii="Times New Roman" w:eastAsiaTheme="minorHAnsi" w:hAnsi="Times New Roman" w:cs="Times New Roman"/>
          <w:b/>
          <w:bCs/>
          <w:sz w:val="24"/>
          <w:szCs w:val="24"/>
        </w:rPr>
      </w:pPr>
      <w:r w:rsidRPr="00370BAC">
        <w:rPr>
          <w:rFonts w:ascii="Times New Roman" w:eastAsiaTheme="minorHAnsi" w:hAnsi="Times New Roman" w:cs="Times New Roman"/>
          <w:b/>
          <w:bCs/>
          <w:sz w:val="24"/>
          <w:szCs w:val="24"/>
        </w:rPr>
        <w:t>Hierarki Kebutuhan (Abraham Maslow)</w:t>
      </w:r>
    </w:p>
    <w:p w:rsidR="001D0156" w:rsidRPr="00370BAC" w:rsidRDefault="001D0156" w:rsidP="001D0156">
      <w:pPr>
        <w:pStyle w:val="ListParagraph"/>
        <w:autoSpaceDE w:val="0"/>
        <w:autoSpaceDN w:val="0"/>
        <w:adjustRightInd w:val="0"/>
        <w:spacing w:after="0" w:line="480" w:lineRule="auto"/>
        <w:ind w:firstLine="720"/>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Didalam penjelasan teori ini menjelaskan bahwa setiap manusia memiliki kebutuhan (</w:t>
      </w:r>
      <w:r w:rsidRPr="00370BAC">
        <w:rPr>
          <w:rFonts w:ascii="Times New Roman" w:eastAsiaTheme="minorHAnsi" w:hAnsi="Times New Roman" w:cs="Times New Roman"/>
          <w:bCs/>
          <w:i/>
          <w:sz w:val="24"/>
          <w:szCs w:val="24"/>
        </w:rPr>
        <w:t xml:space="preserve">need) </w:t>
      </w:r>
      <w:r w:rsidRPr="00370BAC">
        <w:rPr>
          <w:rFonts w:ascii="Times New Roman" w:eastAsiaTheme="minorHAnsi" w:hAnsi="Times New Roman" w:cs="Times New Roman"/>
          <w:bCs/>
          <w:sz w:val="24"/>
          <w:szCs w:val="24"/>
        </w:rPr>
        <w:t>yang sangat bergantung pada kepentingannya secara individu. Berdasarkan hal tersebut, Abraham Maslow membagi kebutuhan manusia menjadi lima tingkatan, sehingga teori ini disebut sebagai</w:t>
      </w:r>
      <w:r w:rsidRPr="00370BAC">
        <w:rPr>
          <w:rFonts w:ascii="Times New Roman" w:eastAsiaTheme="minorHAnsi" w:hAnsi="Times New Roman" w:cs="Times New Roman"/>
          <w:bCs/>
          <w:i/>
          <w:sz w:val="24"/>
          <w:szCs w:val="24"/>
        </w:rPr>
        <w:t xml:space="preserve"> “the five hierarchy need” </w:t>
      </w:r>
      <w:r w:rsidRPr="00370BAC">
        <w:rPr>
          <w:rFonts w:ascii="Times New Roman" w:eastAsiaTheme="minorHAnsi" w:hAnsi="Times New Roman" w:cs="Times New Roman"/>
          <w:bCs/>
          <w:sz w:val="24"/>
          <w:szCs w:val="24"/>
        </w:rPr>
        <w:t xml:space="preserve">mulai dari kebutuhan yang pertama sampai kebutuhan yang tertinggi yang sangat dibutuhkan manusia. </w:t>
      </w:r>
      <w:r w:rsidR="00135309" w:rsidRPr="00370BAC">
        <w:rPr>
          <w:rFonts w:ascii="Times New Roman" w:eastAsiaTheme="minorHAnsi" w:hAnsi="Times New Roman" w:cs="Times New Roman"/>
          <w:bCs/>
          <w:sz w:val="24"/>
          <w:szCs w:val="24"/>
        </w:rPr>
        <w:t>Lima kebutuhan tingkatan manusia tersebut sebagai berikut:</w:t>
      </w:r>
    </w:p>
    <w:p w:rsidR="00135309" w:rsidRPr="00370BAC" w:rsidRDefault="00135309" w:rsidP="002E394B">
      <w:pPr>
        <w:pStyle w:val="ListParagraph"/>
        <w:numPr>
          <w:ilvl w:val="0"/>
          <w:numId w:val="38"/>
        </w:numPr>
        <w:tabs>
          <w:tab w:val="left" w:pos="709"/>
        </w:tabs>
        <w:autoSpaceDE w:val="0"/>
        <w:autoSpaceDN w:val="0"/>
        <w:adjustRightInd w:val="0"/>
        <w:spacing w:after="0" w:line="480" w:lineRule="auto"/>
        <w:ind w:left="426" w:hanging="11"/>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Kebutuhan Fisiologis</w:t>
      </w:r>
    </w:p>
    <w:p w:rsidR="00135309" w:rsidRPr="00370BAC" w:rsidRDefault="00946D09" w:rsidP="00135309">
      <w:pPr>
        <w:pStyle w:val="ListParagraph"/>
        <w:tabs>
          <w:tab w:val="left" w:pos="1276"/>
        </w:tabs>
        <w:autoSpaceDE w:val="0"/>
        <w:autoSpaceDN w:val="0"/>
        <w:adjustRightInd w:val="0"/>
        <w:spacing w:after="0" w:line="480" w:lineRule="auto"/>
        <w:ind w:firstLine="556"/>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ab/>
      </w:r>
      <w:r w:rsidR="00135309" w:rsidRPr="00370BAC">
        <w:rPr>
          <w:rFonts w:ascii="Times New Roman" w:eastAsiaTheme="minorHAnsi" w:hAnsi="Times New Roman" w:cs="Times New Roman"/>
          <w:bCs/>
          <w:sz w:val="24"/>
          <w:szCs w:val="24"/>
        </w:rPr>
        <w:t xml:space="preserve">Kebutuhan fisiologi ini adalah kebutuhan paling dasar dalam kehidupan manusia. Setelah kebutuhan ini terpenuhi, manusia baru dapat memikirkan kebutuhan yang paling tinggi. Kebutuhan fisiologi antara lain: kebutuhan makan, minum, tempat tinggal, dan istirahat. </w:t>
      </w:r>
    </w:p>
    <w:p w:rsidR="00135309" w:rsidRPr="00370BAC" w:rsidRDefault="00135309" w:rsidP="002E394B">
      <w:pPr>
        <w:pStyle w:val="ListParagraph"/>
        <w:numPr>
          <w:ilvl w:val="0"/>
          <w:numId w:val="38"/>
        </w:numPr>
        <w:tabs>
          <w:tab w:val="left" w:pos="709"/>
          <w:tab w:val="left" w:pos="1276"/>
        </w:tabs>
        <w:autoSpaceDE w:val="0"/>
        <w:autoSpaceDN w:val="0"/>
        <w:adjustRightInd w:val="0"/>
        <w:spacing w:after="0" w:line="480" w:lineRule="auto"/>
        <w:ind w:left="426" w:hanging="11"/>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Kebutuhan Rasa Aman</w:t>
      </w:r>
    </w:p>
    <w:p w:rsidR="004A0502" w:rsidRPr="00370BAC" w:rsidRDefault="00135309" w:rsidP="00135309">
      <w:pPr>
        <w:pStyle w:val="ListParagraph"/>
        <w:tabs>
          <w:tab w:val="left" w:pos="1276"/>
        </w:tabs>
        <w:autoSpaceDE w:val="0"/>
        <w:autoSpaceDN w:val="0"/>
        <w:adjustRightInd w:val="0"/>
        <w:spacing w:after="0" w:line="480" w:lineRule="auto"/>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ab/>
      </w:r>
      <w:r w:rsidR="00946D09" w:rsidRPr="00370BAC">
        <w:rPr>
          <w:rFonts w:ascii="Times New Roman" w:eastAsiaTheme="minorHAnsi" w:hAnsi="Times New Roman" w:cs="Times New Roman"/>
          <w:bCs/>
          <w:sz w:val="24"/>
          <w:szCs w:val="24"/>
        </w:rPr>
        <w:tab/>
      </w:r>
      <w:r w:rsidRPr="00370BAC">
        <w:rPr>
          <w:rFonts w:ascii="Times New Roman" w:eastAsiaTheme="minorHAnsi" w:hAnsi="Times New Roman" w:cs="Times New Roman"/>
          <w:bCs/>
          <w:sz w:val="24"/>
          <w:szCs w:val="24"/>
        </w:rPr>
        <w:t>Kebutuhan rasa aman merupakan kebutuhan akan keselamatan dan perlindungan a</w:t>
      </w:r>
      <w:r w:rsidR="00BB1F8E">
        <w:rPr>
          <w:rFonts w:ascii="Times New Roman" w:eastAsiaTheme="minorHAnsi" w:hAnsi="Times New Roman" w:cs="Times New Roman"/>
          <w:bCs/>
          <w:sz w:val="24"/>
          <w:szCs w:val="24"/>
        </w:rPr>
        <w:t>tas kerugian fisik. Manusia men</w:t>
      </w:r>
      <w:r w:rsidRPr="00370BAC">
        <w:rPr>
          <w:rFonts w:ascii="Times New Roman" w:eastAsiaTheme="minorHAnsi" w:hAnsi="Times New Roman" w:cs="Times New Roman"/>
          <w:bCs/>
          <w:sz w:val="24"/>
          <w:szCs w:val="24"/>
        </w:rPr>
        <w:t>d</w:t>
      </w:r>
      <w:r w:rsidR="00BB1F8E">
        <w:rPr>
          <w:rFonts w:ascii="Times New Roman" w:eastAsiaTheme="minorHAnsi" w:hAnsi="Times New Roman" w:cs="Times New Roman"/>
          <w:bCs/>
          <w:sz w:val="24"/>
          <w:szCs w:val="24"/>
        </w:rPr>
        <w:t>i</w:t>
      </w:r>
      <w:r w:rsidRPr="00370BAC">
        <w:rPr>
          <w:rFonts w:ascii="Times New Roman" w:eastAsiaTheme="minorHAnsi" w:hAnsi="Times New Roman" w:cs="Times New Roman"/>
          <w:bCs/>
          <w:sz w:val="24"/>
          <w:szCs w:val="24"/>
        </w:rPr>
        <w:t>rikan rumah yang bebas dari bahaya seperti mendirikan rumah bukan di tepi pantai atau mendirikan</w:t>
      </w:r>
      <w:r w:rsidR="00BB1F8E">
        <w:rPr>
          <w:rFonts w:ascii="Times New Roman" w:eastAsiaTheme="minorHAnsi" w:hAnsi="Times New Roman" w:cs="Times New Roman"/>
          <w:bCs/>
          <w:sz w:val="24"/>
          <w:szCs w:val="24"/>
        </w:rPr>
        <w:t xml:space="preserve"> untuk </w:t>
      </w:r>
      <w:r w:rsidRPr="00370BAC">
        <w:rPr>
          <w:rFonts w:ascii="Times New Roman" w:eastAsiaTheme="minorHAnsi" w:hAnsi="Times New Roman" w:cs="Times New Roman"/>
          <w:bCs/>
          <w:sz w:val="24"/>
          <w:szCs w:val="24"/>
        </w:rPr>
        <w:t xml:space="preserve"> rumah yang bebas dari ancaman binatang buas dan bebas banjir.</w:t>
      </w:r>
    </w:p>
    <w:p w:rsidR="004A0502" w:rsidRPr="00370BAC" w:rsidRDefault="004A0502" w:rsidP="00135309">
      <w:pPr>
        <w:pStyle w:val="ListParagraph"/>
        <w:tabs>
          <w:tab w:val="left" w:pos="1276"/>
        </w:tabs>
        <w:autoSpaceDE w:val="0"/>
        <w:autoSpaceDN w:val="0"/>
        <w:adjustRightInd w:val="0"/>
        <w:spacing w:after="0" w:line="480" w:lineRule="auto"/>
        <w:jc w:val="both"/>
        <w:rPr>
          <w:rFonts w:ascii="Times New Roman" w:eastAsiaTheme="minorHAnsi" w:hAnsi="Times New Roman" w:cs="Times New Roman"/>
          <w:bCs/>
          <w:sz w:val="24"/>
          <w:szCs w:val="24"/>
        </w:rPr>
      </w:pPr>
    </w:p>
    <w:p w:rsidR="00135309" w:rsidRPr="00370BAC" w:rsidRDefault="00135309" w:rsidP="00135309">
      <w:pPr>
        <w:pStyle w:val="ListParagraph"/>
        <w:tabs>
          <w:tab w:val="left" w:pos="1276"/>
        </w:tabs>
        <w:autoSpaceDE w:val="0"/>
        <w:autoSpaceDN w:val="0"/>
        <w:adjustRightInd w:val="0"/>
        <w:spacing w:after="0" w:line="480" w:lineRule="auto"/>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 xml:space="preserve"> </w:t>
      </w:r>
    </w:p>
    <w:p w:rsidR="00135309" w:rsidRPr="00370BAC" w:rsidRDefault="00135309" w:rsidP="002E394B">
      <w:pPr>
        <w:pStyle w:val="ListParagraph"/>
        <w:numPr>
          <w:ilvl w:val="0"/>
          <w:numId w:val="38"/>
        </w:numPr>
        <w:tabs>
          <w:tab w:val="left" w:pos="709"/>
        </w:tabs>
        <w:autoSpaceDE w:val="0"/>
        <w:autoSpaceDN w:val="0"/>
        <w:adjustRightInd w:val="0"/>
        <w:spacing w:after="0" w:line="480" w:lineRule="auto"/>
        <w:ind w:left="426" w:hanging="11"/>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lastRenderedPageBreak/>
        <w:t xml:space="preserve">Kebutuhan Sosial </w:t>
      </w:r>
    </w:p>
    <w:p w:rsidR="00135309" w:rsidRPr="00370BAC" w:rsidRDefault="00135309" w:rsidP="00135309">
      <w:pPr>
        <w:pStyle w:val="ListParagraph"/>
        <w:tabs>
          <w:tab w:val="left" w:pos="1276"/>
        </w:tabs>
        <w:autoSpaceDE w:val="0"/>
        <w:autoSpaceDN w:val="0"/>
        <w:adjustRightInd w:val="0"/>
        <w:spacing w:after="0" w:line="480" w:lineRule="auto"/>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ab/>
      </w:r>
      <w:r w:rsidR="00946D09" w:rsidRPr="00370BAC">
        <w:rPr>
          <w:rFonts w:ascii="Times New Roman" w:eastAsiaTheme="minorHAnsi" w:hAnsi="Times New Roman" w:cs="Times New Roman"/>
          <w:bCs/>
          <w:sz w:val="24"/>
          <w:szCs w:val="24"/>
        </w:rPr>
        <w:tab/>
      </w:r>
      <w:r w:rsidR="00BB1F8E">
        <w:rPr>
          <w:rFonts w:ascii="Times New Roman" w:eastAsiaTheme="minorHAnsi" w:hAnsi="Times New Roman" w:cs="Times New Roman"/>
          <w:bCs/>
          <w:sz w:val="24"/>
          <w:szCs w:val="24"/>
        </w:rPr>
        <w:t>Didalam k</w:t>
      </w:r>
      <w:r w:rsidRPr="00370BAC">
        <w:rPr>
          <w:rFonts w:ascii="Times New Roman" w:eastAsiaTheme="minorHAnsi" w:hAnsi="Times New Roman" w:cs="Times New Roman"/>
          <w:bCs/>
          <w:sz w:val="24"/>
          <w:szCs w:val="24"/>
        </w:rPr>
        <w:t>ebutuhan sosial</w:t>
      </w:r>
      <w:r w:rsidR="00BB1F8E">
        <w:rPr>
          <w:rFonts w:ascii="Times New Roman" w:eastAsiaTheme="minorHAnsi" w:hAnsi="Times New Roman" w:cs="Times New Roman"/>
          <w:bCs/>
          <w:sz w:val="24"/>
          <w:szCs w:val="24"/>
        </w:rPr>
        <w:t xml:space="preserve"> yang</w:t>
      </w:r>
      <w:r w:rsidRPr="00370BAC">
        <w:rPr>
          <w:rFonts w:ascii="Times New Roman" w:eastAsiaTheme="minorHAnsi" w:hAnsi="Times New Roman" w:cs="Times New Roman"/>
          <w:bCs/>
          <w:sz w:val="24"/>
          <w:szCs w:val="24"/>
        </w:rPr>
        <w:t xml:space="preserve"> mencakup rasa kasih saying, rasa memiliki satu sama lain, diterima baik dalam kelompok tertentu dan persahabatan. Umumnya </w:t>
      </w:r>
      <w:r w:rsidR="00BB1F8E">
        <w:rPr>
          <w:rFonts w:ascii="Times New Roman" w:eastAsiaTheme="minorHAnsi" w:hAnsi="Times New Roman" w:cs="Times New Roman"/>
          <w:bCs/>
          <w:sz w:val="24"/>
          <w:szCs w:val="24"/>
        </w:rPr>
        <w:t xml:space="preserve">pada </w:t>
      </w:r>
      <w:r w:rsidRPr="00370BAC">
        <w:rPr>
          <w:rFonts w:ascii="Times New Roman" w:eastAsiaTheme="minorHAnsi" w:hAnsi="Times New Roman" w:cs="Times New Roman"/>
          <w:bCs/>
          <w:sz w:val="24"/>
          <w:szCs w:val="24"/>
        </w:rPr>
        <w:t>manusia setelah dapat memenuhi kebutuhan fisiologis dan rasa aman ingin memenuhi kebutuhan sosial.</w:t>
      </w:r>
    </w:p>
    <w:p w:rsidR="00135309" w:rsidRPr="00370BAC" w:rsidRDefault="00946D09" w:rsidP="002E394B">
      <w:pPr>
        <w:pStyle w:val="ListParagraph"/>
        <w:numPr>
          <w:ilvl w:val="0"/>
          <w:numId w:val="38"/>
        </w:numPr>
        <w:tabs>
          <w:tab w:val="left" w:pos="709"/>
        </w:tabs>
        <w:autoSpaceDE w:val="0"/>
        <w:autoSpaceDN w:val="0"/>
        <w:adjustRightInd w:val="0"/>
        <w:spacing w:after="0" w:line="480" w:lineRule="auto"/>
        <w:ind w:left="426" w:hanging="11"/>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Kebutuhan Harga Diri</w:t>
      </w:r>
    </w:p>
    <w:p w:rsidR="00946D09" w:rsidRPr="00370BAC" w:rsidRDefault="00946D09" w:rsidP="00946D09">
      <w:pPr>
        <w:pStyle w:val="ListParagraph"/>
        <w:tabs>
          <w:tab w:val="left" w:pos="1276"/>
        </w:tabs>
        <w:autoSpaceDE w:val="0"/>
        <w:autoSpaceDN w:val="0"/>
        <w:adjustRightInd w:val="0"/>
        <w:spacing w:after="0" w:line="480" w:lineRule="auto"/>
        <w:jc w:val="both"/>
        <w:rPr>
          <w:rFonts w:ascii="Times New Roman" w:hAnsi="Times New Roman" w:cs="Times New Roman"/>
          <w:sz w:val="24"/>
          <w:szCs w:val="24"/>
        </w:rPr>
      </w:pPr>
      <w:r w:rsidRPr="00370BAC">
        <w:rPr>
          <w:rFonts w:ascii="Times New Roman" w:eastAsiaTheme="minorHAnsi" w:hAnsi="Times New Roman" w:cs="Times New Roman"/>
          <w:bCs/>
          <w:sz w:val="24"/>
          <w:szCs w:val="24"/>
        </w:rPr>
        <w:tab/>
      </w:r>
      <w:r w:rsidRPr="00370BAC">
        <w:rPr>
          <w:rFonts w:ascii="Times New Roman" w:eastAsiaTheme="minorHAnsi" w:hAnsi="Times New Roman" w:cs="Times New Roman"/>
          <w:bCs/>
          <w:sz w:val="24"/>
          <w:szCs w:val="24"/>
        </w:rPr>
        <w:tab/>
        <w:t xml:space="preserve">Kebutuhan harga diri menyangkut faktor penghormatan diri seperti: harga diri, otonomi dan prestasi dan faktor penghematan dari luar misalnya status, pengakuan, dan perhatian. Pada tingkat ini manusia sudah menjaga </w:t>
      </w:r>
      <w:r w:rsidRPr="00370BAC">
        <w:rPr>
          <w:rFonts w:ascii="Times New Roman" w:eastAsiaTheme="minorHAnsi" w:hAnsi="Times New Roman" w:cs="Times New Roman"/>
          <w:bCs/>
          <w:i/>
          <w:sz w:val="24"/>
          <w:szCs w:val="24"/>
        </w:rPr>
        <w:t>image</w:t>
      </w:r>
      <w:r w:rsidRPr="00370BAC">
        <w:rPr>
          <w:rFonts w:ascii="Times New Roman" w:hAnsi="Times New Roman" w:cs="Times New Roman"/>
          <w:sz w:val="24"/>
          <w:szCs w:val="24"/>
        </w:rPr>
        <w:t xml:space="preserve"> karena merasa harga dirinya telah mningkat dari sebelumnya.</w:t>
      </w:r>
    </w:p>
    <w:p w:rsidR="00946D09" w:rsidRPr="00370BAC" w:rsidRDefault="00946D09" w:rsidP="002E394B">
      <w:pPr>
        <w:pStyle w:val="ListParagraph"/>
        <w:numPr>
          <w:ilvl w:val="0"/>
          <w:numId w:val="38"/>
        </w:numPr>
        <w:tabs>
          <w:tab w:val="left" w:pos="1276"/>
        </w:tabs>
        <w:autoSpaceDE w:val="0"/>
        <w:autoSpaceDN w:val="0"/>
        <w:adjustRightInd w:val="0"/>
        <w:spacing w:after="0" w:line="480" w:lineRule="auto"/>
        <w:ind w:hanging="11"/>
        <w:jc w:val="both"/>
        <w:rPr>
          <w:rFonts w:ascii="Times New Roman" w:hAnsi="Times New Roman" w:cs="Times New Roman"/>
          <w:i/>
          <w:sz w:val="24"/>
          <w:szCs w:val="24"/>
        </w:rPr>
      </w:pPr>
      <w:r w:rsidRPr="00370BAC">
        <w:rPr>
          <w:rFonts w:ascii="Times New Roman" w:hAnsi="Times New Roman" w:cs="Times New Roman"/>
          <w:sz w:val="24"/>
          <w:szCs w:val="24"/>
        </w:rPr>
        <w:t>Kebutuhan Aktualisasi Diri</w:t>
      </w:r>
    </w:p>
    <w:p w:rsidR="00DE4206" w:rsidRPr="00370BAC" w:rsidRDefault="00946D09" w:rsidP="00D97EE2">
      <w:pPr>
        <w:pStyle w:val="ListParagraph"/>
        <w:tabs>
          <w:tab w:val="left" w:pos="1276"/>
        </w:tabs>
        <w:autoSpaceDE w:val="0"/>
        <w:autoSpaceDN w:val="0"/>
        <w:adjustRightInd w:val="0"/>
        <w:spacing w:after="0" w:line="480" w:lineRule="auto"/>
        <w:jc w:val="both"/>
        <w:rPr>
          <w:rFonts w:ascii="Times New Roman" w:hAnsi="Times New Roman" w:cs="Times New Roman"/>
          <w:sz w:val="24"/>
          <w:szCs w:val="24"/>
        </w:rPr>
      </w:pPr>
      <w:r w:rsidRPr="00370BAC">
        <w:rPr>
          <w:rFonts w:ascii="Times New Roman" w:hAnsi="Times New Roman" w:cs="Times New Roman"/>
          <w:sz w:val="24"/>
          <w:szCs w:val="24"/>
        </w:rPr>
        <w:tab/>
      </w:r>
      <w:r w:rsidRPr="00370BAC">
        <w:rPr>
          <w:rFonts w:ascii="Times New Roman" w:hAnsi="Times New Roman" w:cs="Times New Roman"/>
          <w:sz w:val="24"/>
          <w:szCs w:val="24"/>
        </w:rPr>
        <w:tab/>
        <w:t>Kebutuhan aktualisasi diri muncul setelah keempat kubuthan sebelumnya telah terpenuhi. Kebutuhan ini merupakan dorongan agar menjadi seseorang yang sesuai dengan ambisinya, yang mencakup pertumbuhan, pencapaian potensi, dan pemenuhan kebutuhan diri.</w:t>
      </w:r>
      <w:r w:rsidR="002948C6" w:rsidRPr="00370BAC">
        <w:rPr>
          <w:rStyle w:val="FootnoteReference"/>
          <w:rFonts w:ascii="Times New Roman" w:hAnsi="Times New Roman" w:cs="Times New Roman"/>
          <w:sz w:val="24"/>
          <w:szCs w:val="24"/>
        </w:rPr>
        <w:footnoteReference w:id="42"/>
      </w:r>
    </w:p>
    <w:p w:rsidR="00101ACB" w:rsidRPr="00370BAC" w:rsidRDefault="0070466B" w:rsidP="002E394B">
      <w:pPr>
        <w:pStyle w:val="ListParagraph"/>
        <w:numPr>
          <w:ilvl w:val="0"/>
          <w:numId w:val="32"/>
        </w:numPr>
        <w:spacing w:afterLines="20" w:after="48" w:line="480" w:lineRule="auto"/>
        <w:ind w:left="709" w:hanging="425"/>
        <w:jc w:val="both"/>
        <w:rPr>
          <w:rFonts w:ascii="Times New Roman" w:hAnsi="Times New Roman" w:cs="Times New Roman"/>
          <w:b/>
          <w:sz w:val="24"/>
          <w:szCs w:val="24"/>
        </w:rPr>
      </w:pPr>
      <w:r w:rsidRPr="00370BAC">
        <w:rPr>
          <w:rFonts w:ascii="Times New Roman" w:hAnsi="Times New Roman" w:cs="Times New Roman"/>
          <w:b/>
          <w:sz w:val="24"/>
          <w:szCs w:val="24"/>
        </w:rPr>
        <w:t xml:space="preserve">Teori </w:t>
      </w:r>
      <w:r w:rsidR="00796058" w:rsidRPr="00370BAC">
        <w:rPr>
          <w:rFonts w:ascii="Times New Roman" w:hAnsi="Times New Roman" w:cs="Times New Roman"/>
          <w:b/>
          <w:sz w:val="24"/>
          <w:szCs w:val="24"/>
        </w:rPr>
        <w:t>Kebutuhan</w:t>
      </w:r>
      <w:r w:rsidR="00101ACB" w:rsidRPr="00370BAC">
        <w:rPr>
          <w:rFonts w:ascii="Times New Roman" w:hAnsi="Times New Roman" w:cs="Times New Roman"/>
          <w:b/>
          <w:sz w:val="24"/>
          <w:szCs w:val="24"/>
        </w:rPr>
        <w:t xml:space="preserve"> Dalam Pandangan Islam</w:t>
      </w:r>
    </w:p>
    <w:p w:rsidR="00101ACB" w:rsidRPr="00370BAC" w:rsidRDefault="00101ACB" w:rsidP="0003672A">
      <w:pPr>
        <w:pStyle w:val="ListParagraph"/>
        <w:numPr>
          <w:ilvl w:val="0"/>
          <w:numId w:val="13"/>
        </w:numPr>
        <w:spacing w:line="480" w:lineRule="auto"/>
        <w:ind w:left="1080"/>
        <w:jc w:val="both"/>
        <w:rPr>
          <w:rFonts w:ascii="Times New Roman" w:hAnsi="Times New Roman" w:cs="Times New Roman"/>
          <w:sz w:val="24"/>
          <w:szCs w:val="24"/>
        </w:rPr>
      </w:pPr>
      <w:r w:rsidRPr="00370BAC">
        <w:rPr>
          <w:rFonts w:ascii="Times New Roman" w:hAnsi="Times New Roman" w:cs="Times New Roman"/>
          <w:sz w:val="24"/>
          <w:szCs w:val="24"/>
        </w:rPr>
        <w:t>Dharuriyat (primer)</w:t>
      </w:r>
    </w:p>
    <w:p w:rsidR="00101ACB" w:rsidRPr="00370BAC" w:rsidRDefault="00101ACB" w:rsidP="00DE3424">
      <w:pPr>
        <w:pStyle w:val="ListParagraph"/>
        <w:spacing w:line="480" w:lineRule="auto"/>
        <w:ind w:left="1080" w:firstLine="720"/>
        <w:jc w:val="both"/>
        <w:rPr>
          <w:rFonts w:ascii="Times New Roman" w:hAnsi="Times New Roman" w:cs="Times New Roman"/>
          <w:sz w:val="24"/>
          <w:szCs w:val="24"/>
        </w:rPr>
      </w:pPr>
      <w:r w:rsidRPr="00370BAC">
        <w:rPr>
          <w:rFonts w:ascii="Times New Roman" w:hAnsi="Times New Roman" w:cs="Times New Roman"/>
          <w:sz w:val="24"/>
          <w:szCs w:val="24"/>
        </w:rPr>
        <w:t>Dharuriyat (primer) adalah kebutuhan</w:t>
      </w:r>
      <w:r w:rsidR="00BB1F8E">
        <w:rPr>
          <w:rFonts w:ascii="Times New Roman" w:hAnsi="Times New Roman" w:cs="Times New Roman"/>
          <w:sz w:val="24"/>
          <w:szCs w:val="24"/>
        </w:rPr>
        <w:t xml:space="preserve"> yang</w:t>
      </w:r>
      <w:r w:rsidRPr="00370BAC">
        <w:rPr>
          <w:rFonts w:ascii="Times New Roman" w:hAnsi="Times New Roman" w:cs="Times New Roman"/>
          <w:sz w:val="24"/>
          <w:szCs w:val="24"/>
        </w:rPr>
        <w:t xml:space="preserve"> pa</w:t>
      </w:r>
      <w:r w:rsidR="00BB1F8E">
        <w:rPr>
          <w:rFonts w:ascii="Times New Roman" w:hAnsi="Times New Roman" w:cs="Times New Roman"/>
          <w:sz w:val="24"/>
          <w:szCs w:val="24"/>
        </w:rPr>
        <w:t>ling utama dan paling penting. Didalam k</w:t>
      </w:r>
      <w:r w:rsidRPr="00370BAC">
        <w:rPr>
          <w:rFonts w:ascii="Times New Roman" w:hAnsi="Times New Roman" w:cs="Times New Roman"/>
          <w:sz w:val="24"/>
          <w:szCs w:val="24"/>
        </w:rPr>
        <w:t>ebutuhan ini harus terpenuhi agar manusia dapat hidup</w:t>
      </w:r>
      <w:r w:rsidR="00BB1F8E">
        <w:rPr>
          <w:rFonts w:ascii="Times New Roman" w:hAnsi="Times New Roman" w:cs="Times New Roman"/>
          <w:sz w:val="24"/>
          <w:szCs w:val="24"/>
        </w:rPr>
        <w:t xml:space="preserve"> dengan</w:t>
      </w:r>
      <w:r w:rsidRPr="00370BAC">
        <w:rPr>
          <w:rFonts w:ascii="Times New Roman" w:hAnsi="Times New Roman" w:cs="Times New Roman"/>
          <w:sz w:val="24"/>
          <w:szCs w:val="24"/>
        </w:rPr>
        <w:t xml:space="preserve"> layak. Jika kehidupan ini tidak terpenuhi manusia akan terancam di dunia maupun akhirat. Kebutuhan ini meliputi, </w:t>
      </w:r>
      <w:r w:rsidRPr="00370BAC">
        <w:rPr>
          <w:rFonts w:ascii="Times New Roman" w:hAnsi="Times New Roman" w:cs="Times New Roman"/>
          <w:sz w:val="24"/>
          <w:szCs w:val="24"/>
        </w:rPr>
        <w:lastRenderedPageBreak/>
        <w:t>khifdu din (menjaga agama), khifdu nafs (menjaga kehidupan), khifdu ‘aql (menjaga akal), khifdu nasl (menjaga keturunan), dan khifdu mal (menjaga harga). Untuk menjaga kelima unsur tersebut maka syari‟at Islam diturunkan. Sesuai dengan firman Allah SWT, dalam QS. Al-Baqarah 179.</w:t>
      </w:r>
    </w:p>
    <w:p w:rsidR="00DE3424" w:rsidRPr="00370BAC" w:rsidRDefault="00DE3424" w:rsidP="00DE3424">
      <w:pPr>
        <w:pStyle w:val="ListParagraph"/>
        <w:bidi/>
        <w:spacing w:line="240" w:lineRule="auto"/>
        <w:ind w:left="0" w:right="851"/>
        <w:jc w:val="both"/>
        <w:rPr>
          <w:rFonts w:ascii="Times New Roman" w:hAnsi="Times New Roman" w:cs="Times New Roman"/>
          <w:sz w:val="24"/>
          <w:szCs w:val="24"/>
          <w:rtl/>
        </w:rPr>
      </w:pPr>
      <w:r w:rsidRPr="00370BAC">
        <w:rPr>
          <w:rFonts w:ascii="Times New Roman" w:hAnsi="Times New Roman" w:cs="Times New Roman"/>
          <w:sz w:val="24"/>
          <w:szCs w:val="24"/>
        </w:rPr>
        <w:sym w:font="HQPB1" w:char="F024"/>
      </w:r>
      <w:r w:rsidRPr="00370BAC">
        <w:rPr>
          <w:rFonts w:ascii="Times New Roman" w:hAnsi="Times New Roman" w:cs="Times New Roman"/>
          <w:sz w:val="24"/>
          <w:szCs w:val="24"/>
        </w:rPr>
        <w:sym w:font="HQPB5" w:char="F079"/>
      </w:r>
      <w:r w:rsidRPr="00370BAC">
        <w:rPr>
          <w:rFonts w:ascii="Times New Roman" w:hAnsi="Times New Roman" w:cs="Times New Roman"/>
          <w:sz w:val="24"/>
          <w:szCs w:val="24"/>
        </w:rPr>
        <w:sym w:font="HQPB2" w:char="F067"/>
      </w:r>
      <w:r w:rsidRPr="00370BAC">
        <w:rPr>
          <w:rFonts w:ascii="Times New Roman" w:hAnsi="Times New Roman" w:cs="Times New Roman"/>
          <w:sz w:val="24"/>
          <w:szCs w:val="24"/>
        </w:rPr>
        <w:sym w:font="HQPB4" w:char="F095"/>
      </w:r>
      <w:r w:rsidRPr="00370BAC">
        <w:rPr>
          <w:rFonts w:ascii="Times New Roman" w:hAnsi="Times New Roman" w:cs="Times New Roman"/>
          <w:sz w:val="24"/>
          <w:szCs w:val="24"/>
        </w:rPr>
        <w:sym w:font="HQPB2" w:char="F083"/>
      </w:r>
      <w:r w:rsidRPr="00370BAC">
        <w:rPr>
          <w:rFonts w:ascii="Times New Roman" w:hAnsi="Times New Roman" w:cs="Times New Roman"/>
          <w:sz w:val="24"/>
          <w:szCs w:val="24"/>
        </w:rPr>
        <w:sym w:font="HQPB5" w:char="F072"/>
      </w:r>
      <w:r w:rsidRPr="00370BAC">
        <w:rPr>
          <w:rFonts w:ascii="Times New Roman" w:hAnsi="Times New Roman" w:cs="Times New Roman"/>
          <w:sz w:val="24"/>
          <w:szCs w:val="24"/>
        </w:rPr>
        <w:sym w:font="HQPB1" w:char="F027"/>
      </w:r>
      <w:r w:rsidRPr="00370BAC">
        <w:rPr>
          <w:rFonts w:ascii="Times New Roman" w:hAnsi="Times New Roman" w:cs="Times New Roman"/>
          <w:sz w:val="24"/>
          <w:szCs w:val="24"/>
        </w:rPr>
        <w:sym w:font="HQPB5" w:char="F0AF"/>
      </w:r>
      <w:r w:rsidRPr="00370BAC">
        <w:rPr>
          <w:rFonts w:ascii="Times New Roman" w:hAnsi="Times New Roman" w:cs="Times New Roman"/>
          <w:sz w:val="24"/>
          <w:szCs w:val="24"/>
        </w:rPr>
        <w:sym w:font="HQPB2" w:char="F0BB"/>
      </w:r>
      <w:r w:rsidRPr="00370BAC">
        <w:rPr>
          <w:rFonts w:ascii="Times New Roman" w:hAnsi="Times New Roman" w:cs="Times New Roman"/>
          <w:sz w:val="24"/>
          <w:szCs w:val="24"/>
        </w:rPr>
        <w:sym w:font="HQPB5" w:char="F074"/>
      </w:r>
      <w:r w:rsidRPr="00370BAC">
        <w:rPr>
          <w:rFonts w:ascii="Times New Roman" w:hAnsi="Times New Roman" w:cs="Times New Roman"/>
          <w:sz w:val="24"/>
          <w:szCs w:val="24"/>
        </w:rPr>
        <w:sym w:font="HQPB2" w:char="F083"/>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5" w:char="F09A"/>
      </w:r>
      <w:r w:rsidRPr="00370BAC">
        <w:rPr>
          <w:rFonts w:ascii="Times New Roman" w:hAnsi="Times New Roman" w:cs="Times New Roman"/>
          <w:sz w:val="24"/>
          <w:szCs w:val="24"/>
        </w:rPr>
        <w:sym w:font="HQPB2" w:char="F0FA"/>
      </w:r>
      <w:r w:rsidRPr="00370BAC">
        <w:rPr>
          <w:rFonts w:ascii="Times New Roman" w:hAnsi="Times New Roman" w:cs="Times New Roman"/>
          <w:sz w:val="24"/>
          <w:szCs w:val="24"/>
        </w:rPr>
        <w:sym w:font="HQPB2" w:char="F0EF"/>
      </w:r>
      <w:r w:rsidRPr="00370BAC">
        <w:rPr>
          <w:rFonts w:ascii="Times New Roman" w:hAnsi="Times New Roman" w:cs="Times New Roman"/>
          <w:sz w:val="24"/>
          <w:szCs w:val="24"/>
        </w:rPr>
        <w:sym w:font="HQPB4" w:char="F0CF"/>
      </w:r>
      <w:r w:rsidRPr="00370BAC">
        <w:rPr>
          <w:rFonts w:ascii="Times New Roman" w:hAnsi="Times New Roman" w:cs="Times New Roman"/>
          <w:sz w:val="24"/>
          <w:szCs w:val="24"/>
        </w:rPr>
        <w:sym w:font="HQPB3" w:char="F025"/>
      </w:r>
      <w:r w:rsidRPr="00370BAC">
        <w:rPr>
          <w:rFonts w:ascii="Times New Roman" w:hAnsi="Times New Roman" w:cs="Times New Roman"/>
          <w:sz w:val="24"/>
          <w:szCs w:val="24"/>
        </w:rPr>
        <w:sym w:font="HQPB4" w:char="F0A9"/>
      </w:r>
      <w:r w:rsidRPr="00370BAC">
        <w:rPr>
          <w:rFonts w:ascii="Times New Roman" w:hAnsi="Times New Roman" w:cs="Times New Roman"/>
          <w:sz w:val="24"/>
          <w:szCs w:val="24"/>
        </w:rPr>
        <w:sym w:font="HQPB3" w:char="F021"/>
      </w:r>
      <w:r w:rsidRPr="00370BAC">
        <w:rPr>
          <w:rFonts w:ascii="Times New Roman" w:hAnsi="Times New Roman" w:cs="Times New Roman"/>
          <w:sz w:val="24"/>
          <w:szCs w:val="24"/>
        </w:rPr>
        <w:sym w:font="HQPB5" w:char="F024"/>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5" w:char="F028"/>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Pr>
        <w:sym w:font="HQPB2" w:char="F071"/>
      </w:r>
      <w:r w:rsidRPr="00370BAC">
        <w:rPr>
          <w:rFonts w:ascii="Times New Roman" w:hAnsi="Times New Roman" w:cs="Times New Roman"/>
          <w:sz w:val="24"/>
          <w:szCs w:val="24"/>
        </w:rPr>
        <w:sym w:font="HQPB4" w:char="F0E3"/>
      </w:r>
      <w:r w:rsidRPr="00370BAC">
        <w:rPr>
          <w:rFonts w:ascii="Times New Roman" w:hAnsi="Times New Roman" w:cs="Times New Roman"/>
          <w:sz w:val="24"/>
          <w:szCs w:val="24"/>
        </w:rPr>
        <w:sym w:font="HQPB2" w:char="F05A"/>
      </w:r>
      <w:r w:rsidRPr="00370BAC">
        <w:rPr>
          <w:rFonts w:ascii="Times New Roman" w:hAnsi="Times New Roman" w:cs="Times New Roman"/>
          <w:sz w:val="24"/>
          <w:szCs w:val="24"/>
        </w:rPr>
        <w:sym w:font="HQPB5" w:char="F074"/>
      </w:r>
      <w:r w:rsidRPr="00370BAC">
        <w:rPr>
          <w:rFonts w:ascii="Times New Roman" w:hAnsi="Times New Roman" w:cs="Times New Roman"/>
          <w:sz w:val="24"/>
          <w:szCs w:val="24"/>
        </w:rPr>
        <w:sym w:font="HQPB2" w:char="F042"/>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Pr>
        <w:sym w:font="HQPB5" w:char="F075"/>
      </w:r>
      <w:r w:rsidRPr="00370BAC">
        <w:rPr>
          <w:rFonts w:ascii="Times New Roman" w:hAnsi="Times New Roman" w:cs="Times New Roman"/>
          <w:sz w:val="24"/>
          <w:szCs w:val="24"/>
        </w:rPr>
        <w:sym w:font="HQPB2" w:char="F0E4"/>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5" w:char="F028"/>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Pr>
        <w:sym w:font="HQPB2" w:char="F071"/>
      </w:r>
      <w:r w:rsidRPr="00370BAC">
        <w:rPr>
          <w:rFonts w:ascii="Times New Roman" w:hAnsi="Times New Roman" w:cs="Times New Roman"/>
          <w:sz w:val="24"/>
          <w:szCs w:val="24"/>
        </w:rPr>
        <w:sym w:font="HQPB4" w:char="F0E8"/>
      </w:r>
      <w:r w:rsidRPr="00370BAC">
        <w:rPr>
          <w:rFonts w:ascii="Times New Roman" w:hAnsi="Times New Roman" w:cs="Times New Roman"/>
          <w:sz w:val="24"/>
          <w:szCs w:val="24"/>
        </w:rPr>
        <w:sym w:font="HQPB2" w:char="F03D"/>
      </w:r>
      <w:r w:rsidRPr="00370BAC">
        <w:rPr>
          <w:rFonts w:ascii="Times New Roman" w:hAnsi="Times New Roman" w:cs="Times New Roman"/>
          <w:sz w:val="24"/>
          <w:szCs w:val="24"/>
        </w:rPr>
        <w:sym w:font="HQPB4" w:char="F0E0"/>
      </w:r>
      <w:r w:rsidRPr="00370BAC">
        <w:rPr>
          <w:rFonts w:ascii="Times New Roman" w:hAnsi="Times New Roman" w:cs="Times New Roman"/>
          <w:sz w:val="24"/>
          <w:szCs w:val="24"/>
        </w:rPr>
        <w:sym w:font="HQPB2" w:char="F032"/>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2" w:char="F060"/>
      </w:r>
      <w:r w:rsidRPr="00370BAC">
        <w:rPr>
          <w:rFonts w:ascii="Times New Roman" w:hAnsi="Times New Roman" w:cs="Times New Roman"/>
          <w:sz w:val="24"/>
          <w:szCs w:val="24"/>
        </w:rPr>
        <w:sym w:font="HQPB4" w:char="F0CF"/>
      </w:r>
      <w:r w:rsidRPr="00370BAC">
        <w:rPr>
          <w:rFonts w:ascii="Times New Roman" w:hAnsi="Times New Roman" w:cs="Times New Roman"/>
          <w:sz w:val="24"/>
          <w:szCs w:val="24"/>
        </w:rPr>
        <w:sym w:font="HQPB2" w:char="F042"/>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4" w:char="F0CF"/>
      </w:r>
      <w:r w:rsidRPr="00370BAC">
        <w:rPr>
          <w:rFonts w:ascii="Times New Roman" w:hAnsi="Times New Roman" w:cs="Times New Roman"/>
          <w:sz w:val="24"/>
          <w:szCs w:val="24"/>
        </w:rPr>
        <w:sym w:font="HQPB1" w:char="F04D"/>
      </w:r>
      <w:r w:rsidRPr="00370BAC">
        <w:rPr>
          <w:rFonts w:ascii="Times New Roman" w:hAnsi="Times New Roman" w:cs="Times New Roman"/>
          <w:sz w:val="24"/>
          <w:szCs w:val="24"/>
        </w:rPr>
        <w:sym w:font="HQPB2" w:char="F0BB"/>
      </w:r>
      <w:r w:rsidRPr="00370BAC">
        <w:rPr>
          <w:rFonts w:ascii="Times New Roman" w:hAnsi="Times New Roman" w:cs="Times New Roman"/>
          <w:sz w:val="24"/>
          <w:szCs w:val="24"/>
        </w:rPr>
        <w:sym w:font="HQPB5" w:char="F074"/>
      </w:r>
      <w:r w:rsidRPr="00370BAC">
        <w:rPr>
          <w:rFonts w:ascii="Times New Roman" w:hAnsi="Times New Roman" w:cs="Times New Roman"/>
          <w:sz w:val="24"/>
          <w:szCs w:val="24"/>
        </w:rPr>
        <w:sym w:font="HQPB1" w:char="F036"/>
      </w:r>
      <w:r w:rsidRPr="00370BAC">
        <w:rPr>
          <w:rFonts w:ascii="Times New Roman" w:hAnsi="Times New Roman" w:cs="Times New Roman"/>
          <w:sz w:val="24"/>
          <w:szCs w:val="24"/>
        </w:rPr>
        <w:sym w:font="HQPB4" w:char="F0CD"/>
      </w:r>
      <w:r w:rsidRPr="00370BAC">
        <w:rPr>
          <w:rFonts w:ascii="Times New Roman" w:hAnsi="Times New Roman" w:cs="Times New Roman"/>
          <w:sz w:val="24"/>
          <w:szCs w:val="24"/>
        </w:rPr>
        <w:sym w:font="HQPB4" w:char="F068"/>
      </w:r>
      <w:r w:rsidRPr="00370BAC">
        <w:rPr>
          <w:rFonts w:ascii="Times New Roman" w:hAnsi="Times New Roman" w:cs="Times New Roman"/>
          <w:sz w:val="24"/>
          <w:szCs w:val="24"/>
        </w:rPr>
        <w:sym w:font="HQPB2" w:char="F08A"/>
      </w:r>
      <w:r w:rsidRPr="00370BAC">
        <w:rPr>
          <w:rFonts w:ascii="Times New Roman" w:hAnsi="Times New Roman" w:cs="Times New Roman"/>
          <w:sz w:val="24"/>
          <w:szCs w:val="24"/>
        </w:rPr>
        <w:sym w:font="HQPB5" w:char="F073"/>
      </w:r>
      <w:r w:rsidRPr="00370BAC">
        <w:rPr>
          <w:rFonts w:ascii="Times New Roman" w:hAnsi="Times New Roman" w:cs="Times New Roman"/>
          <w:sz w:val="24"/>
          <w:szCs w:val="24"/>
        </w:rPr>
        <w:sym w:font="HQPB1" w:char="F0DB"/>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1" w:char="F024"/>
      </w:r>
      <w:r w:rsidRPr="00370BAC">
        <w:rPr>
          <w:rFonts w:ascii="Times New Roman" w:hAnsi="Times New Roman" w:cs="Times New Roman"/>
          <w:sz w:val="24"/>
          <w:szCs w:val="24"/>
        </w:rPr>
        <w:sym w:font="HQPB5" w:char="F074"/>
      </w:r>
      <w:r w:rsidRPr="00370BAC">
        <w:rPr>
          <w:rFonts w:ascii="Times New Roman" w:hAnsi="Times New Roman" w:cs="Times New Roman"/>
          <w:sz w:val="24"/>
          <w:szCs w:val="24"/>
        </w:rPr>
        <w:sym w:font="HQPB2" w:char="F042"/>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4" w:char="F0F6"/>
      </w:r>
      <w:r w:rsidRPr="00370BAC">
        <w:rPr>
          <w:rFonts w:ascii="Times New Roman" w:hAnsi="Times New Roman" w:cs="Times New Roman"/>
          <w:sz w:val="24"/>
          <w:szCs w:val="24"/>
        </w:rPr>
        <w:sym w:font="HQPB2" w:char="F04E"/>
      </w:r>
      <w:r w:rsidRPr="00370BAC">
        <w:rPr>
          <w:rFonts w:ascii="Times New Roman" w:hAnsi="Times New Roman" w:cs="Times New Roman"/>
          <w:sz w:val="24"/>
          <w:szCs w:val="24"/>
        </w:rPr>
        <w:sym w:font="HQPB4" w:char="F0E4"/>
      </w:r>
      <w:r w:rsidRPr="00370BAC">
        <w:rPr>
          <w:rFonts w:ascii="Times New Roman" w:hAnsi="Times New Roman" w:cs="Times New Roman"/>
          <w:sz w:val="24"/>
          <w:szCs w:val="24"/>
        </w:rPr>
        <w:sym w:font="HQPB2" w:char="F033"/>
      </w:r>
      <w:r w:rsidRPr="00370BAC">
        <w:rPr>
          <w:rFonts w:ascii="Times New Roman" w:hAnsi="Times New Roman" w:cs="Times New Roman"/>
          <w:sz w:val="24"/>
          <w:szCs w:val="24"/>
        </w:rPr>
        <w:sym w:font="HQPB2" w:char="F0BB"/>
      </w:r>
      <w:r w:rsidRPr="00370BAC">
        <w:rPr>
          <w:rFonts w:ascii="Times New Roman" w:hAnsi="Times New Roman" w:cs="Times New Roman"/>
          <w:sz w:val="24"/>
          <w:szCs w:val="24"/>
        </w:rPr>
        <w:sym w:font="HQPB5" w:char="F06F"/>
      </w:r>
      <w:r w:rsidRPr="00370BAC">
        <w:rPr>
          <w:rFonts w:ascii="Times New Roman" w:hAnsi="Times New Roman" w:cs="Times New Roman"/>
          <w:sz w:val="24"/>
          <w:szCs w:val="24"/>
        </w:rPr>
        <w:sym w:font="HQPB2" w:char="F059"/>
      </w:r>
      <w:r w:rsidRPr="00370BAC">
        <w:rPr>
          <w:rFonts w:ascii="Times New Roman" w:hAnsi="Times New Roman" w:cs="Times New Roman"/>
          <w:sz w:val="24"/>
          <w:szCs w:val="24"/>
        </w:rPr>
        <w:sym w:font="HQPB4" w:char="F0F8"/>
      </w:r>
      <w:r w:rsidRPr="00370BAC">
        <w:rPr>
          <w:rFonts w:ascii="Times New Roman" w:hAnsi="Times New Roman" w:cs="Times New Roman"/>
          <w:sz w:val="24"/>
          <w:szCs w:val="24"/>
        </w:rPr>
        <w:sym w:font="HQPB2" w:char="F025"/>
      </w:r>
      <w:r w:rsidRPr="00370BAC">
        <w:rPr>
          <w:rFonts w:ascii="Times New Roman" w:hAnsi="Times New Roman" w:cs="Times New Roman"/>
          <w:sz w:val="24"/>
          <w:szCs w:val="24"/>
        </w:rPr>
        <w:sym w:font="HQPB5" w:char="F079"/>
      </w:r>
      <w:r w:rsidRPr="00370BAC">
        <w:rPr>
          <w:rFonts w:ascii="Times New Roman" w:hAnsi="Times New Roman" w:cs="Times New Roman"/>
          <w:sz w:val="24"/>
          <w:szCs w:val="24"/>
        </w:rPr>
        <w:sym w:font="HQPB1" w:char="F097"/>
      </w:r>
      <w:r w:rsidRPr="00370BAC">
        <w:rPr>
          <w:rFonts w:ascii="Times New Roman" w:hAnsi="Times New Roman" w:cs="Times New Roman"/>
          <w:sz w:val="24"/>
          <w:szCs w:val="24"/>
        </w:rPr>
        <w:sym w:font="HQPB5" w:char="F075"/>
      </w:r>
      <w:r w:rsidRPr="00370BAC">
        <w:rPr>
          <w:rFonts w:ascii="Times New Roman" w:hAnsi="Times New Roman" w:cs="Times New Roman"/>
          <w:sz w:val="24"/>
          <w:szCs w:val="24"/>
        </w:rPr>
        <w:sym w:font="HQPB1" w:char="F091"/>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5" w:char="F028"/>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Pr>
        <w:sym w:font="HQPB2" w:char="F072"/>
      </w:r>
      <w:r w:rsidRPr="00370BAC">
        <w:rPr>
          <w:rFonts w:ascii="Times New Roman" w:hAnsi="Times New Roman" w:cs="Times New Roman"/>
          <w:sz w:val="24"/>
          <w:szCs w:val="24"/>
        </w:rPr>
        <w:sym w:font="HQPB4" w:char="F0E3"/>
      </w:r>
      <w:r w:rsidRPr="00370BAC">
        <w:rPr>
          <w:rFonts w:ascii="Times New Roman" w:hAnsi="Times New Roman" w:cs="Times New Roman"/>
          <w:sz w:val="24"/>
          <w:szCs w:val="24"/>
        </w:rPr>
        <w:sym w:font="HQPB1" w:char="F08D"/>
      </w:r>
      <w:r w:rsidRPr="00370BAC">
        <w:rPr>
          <w:rFonts w:ascii="Times New Roman" w:hAnsi="Times New Roman" w:cs="Times New Roman"/>
          <w:sz w:val="24"/>
          <w:szCs w:val="24"/>
        </w:rPr>
        <w:sym w:font="HQPB4" w:char="F0E4"/>
      </w:r>
      <w:r w:rsidRPr="00370BAC">
        <w:rPr>
          <w:rFonts w:ascii="Times New Roman" w:hAnsi="Times New Roman" w:cs="Times New Roman"/>
          <w:sz w:val="24"/>
          <w:szCs w:val="24"/>
        </w:rPr>
        <w:sym w:font="HQPB2" w:char="F033"/>
      </w:r>
      <w:r w:rsidRPr="00370BAC">
        <w:rPr>
          <w:rFonts w:ascii="Times New Roman" w:hAnsi="Times New Roman" w:cs="Times New Roman"/>
          <w:sz w:val="24"/>
          <w:szCs w:val="24"/>
        </w:rPr>
        <w:sym w:font="HQPB4" w:char="F0F4"/>
      </w:r>
      <w:r w:rsidRPr="00370BAC">
        <w:rPr>
          <w:rFonts w:ascii="Times New Roman" w:hAnsi="Times New Roman" w:cs="Times New Roman"/>
          <w:sz w:val="24"/>
          <w:szCs w:val="24"/>
        </w:rPr>
        <w:sym w:font="HQPB1" w:char="F0A9"/>
      </w:r>
      <w:r w:rsidRPr="00370BAC">
        <w:rPr>
          <w:rFonts w:ascii="Times New Roman" w:hAnsi="Times New Roman" w:cs="Times New Roman"/>
          <w:sz w:val="24"/>
          <w:szCs w:val="24"/>
        </w:rPr>
        <w:sym w:font="HQPB5" w:char="F024"/>
      </w:r>
      <w:r w:rsidRPr="00370BAC">
        <w:rPr>
          <w:rFonts w:ascii="Times New Roman" w:hAnsi="Times New Roman" w:cs="Times New Roman"/>
          <w:sz w:val="24"/>
          <w:szCs w:val="24"/>
        </w:rPr>
        <w:sym w:font="HQPB1" w:char="F023"/>
      </w:r>
      <w:r w:rsidRPr="00370BAC">
        <w:rPr>
          <w:rFonts w:ascii="Times New Roman" w:hAnsi="Times New Roman" w:cs="Times New Roman"/>
          <w:sz w:val="24"/>
          <w:szCs w:val="24"/>
        </w:rPr>
        <w:sym w:font="HQPB5" w:char="F075"/>
      </w:r>
      <w:r w:rsidRPr="00370BAC">
        <w:rPr>
          <w:rFonts w:ascii="Times New Roman" w:hAnsi="Times New Roman" w:cs="Times New Roman"/>
          <w:sz w:val="24"/>
          <w:szCs w:val="24"/>
        </w:rPr>
        <w:sym w:font="HQPB2" w:char="F072"/>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5" w:char="F0AC"/>
      </w:r>
      <w:r w:rsidRPr="00370BAC">
        <w:rPr>
          <w:rFonts w:ascii="Times New Roman" w:hAnsi="Times New Roman" w:cs="Times New Roman"/>
          <w:sz w:val="24"/>
          <w:szCs w:val="24"/>
        </w:rPr>
        <w:sym w:font="HQPB1" w:char="F021"/>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2" w:char="F062"/>
      </w:r>
      <w:r w:rsidRPr="00370BAC">
        <w:rPr>
          <w:rFonts w:ascii="Times New Roman" w:hAnsi="Times New Roman" w:cs="Times New Roman"/>
          <w:sz w:val="24"/>
          <w:szCs w:val="24"/>
        </w:rPr>
        <w:sym w:font="HQPB4" w:char="F0CE"/>
      </w:r>
      <w:r w:rsidRPr="00370BAC">
        <w:rPr>
          <w:rFonts w:ascii="Times New Roman" w:hAnsi="Times New Roman" w:cs="Times New Roman"/>
          <w:sz w:val="24"/>
          <w:szCs w:val="24"/>
        </w:rPr>
        <w:sym w:font="HQPB1" w:char="F029"/>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4" w:char="F0F3"/>
      </w:r>
      <w:r w:rsidRPr="00370BAC">
        <w:rPr>
          <w:rFonts w:ascii="Times New Roman" w:hAnsi="Times New Roman" w:cs="Times New Roman"/>
          <w:sz w:val="24"/>
          <w:szCs w:val="24"/>
        </w:rPr>
        <w:sym w:font="HQPB2" w:char="F04F"/>
      </w:r>
      <w:r w:rsidRPr="00370BAC">
        <w:rPr>
          <w:rFonts w:ascii="Times New Roman" w:hAnsi="Times New Roman" w:cs="Times New Roman"/>
          <w:sz w:val="24"/>
          <w:szCs w:val="24"/>
        </w:rPr>
        <w:sym w:font="HQPB4" w:char="F0E7"/>
      </w:r>
      <w:r w:rsidRPr="00370BAC">
        <w:rPr>
          <w:rFonts w:ascii="Times New Roman" w:hAnsi="Times New Roman" w:cs="Times New Roman"/>
          <w:sz w:val="24"/>
          <w:szCs w:val="24"/>
        </w:rPr>
        <w:sym w:font="HQPB1" w:char="F046"/>
      </w:r>
      <w:r w:rsidRPr="00370BAC">
        <w:rPr>
          <w:rFonts w:ascii="Times New Roman" w:hAnsi="Times New Roman" w:cs="Times New Roman"/>
          <w:sz w:val="24"/>
          <w:szCs w:val="24"/>
        </w:rPr>
        <w:sym w:font="HQPB2" w:char="F05A"/>
      </w:r>
      <w:r w:rsidRPr="00370BAC">
        <w:rPr>
          <w:rFonts w:ascii="Times New Roman" w:hAnsi="Times New Roman" w:cs="Times New Roman"/>
          <w:sz w:val="24"/>
          <w:szCs w:val="24"/>
        </w:rPr>
        <w:sym w:font="HQPB4" w:char="F0E0"/>
      </w:r>
      <w:r w:rsidRPr="00370BAC">
        <w:rPr>
          <w:rFonts w:ascii="Times New Roman" w:hAnsi="Times New Roman" w:cs="Times New Roman"/>
          <w:sz w:val="24"/>
          <w:szCs w:val="24"/>
        </w:rPr>
        <w:sym w:font="HQPB2" w:char="F032"/>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4" w:char="F0E7"/>
      </w:r>
      <w:r w:rsidRPr="00370BAC">
        <w:rPr>
          <w:rFonts w:ascii="Times New Roman" w:hAnsi="Times New Roman" w:cs="Times New Roman"/>
          <w:sz w:val="24"/>
          <w:szCs w:val="24"/>
        </w:rPr>
        <w:sym w:font="HQPB2" w:char="F06E"/>
      </w:r>
      <w:r w:rsidRPr="00370BAC">
        <w:rPr>
          <w:rFonts w:ascii="Times New Roman" w:hAnsi="Times New Roman" w:cs="Times New Roman"/>
          <w:sz w:val="24"/>
          <w:szCs w:val="24"/>
        </w:rPr>
        <w:sym w:font="HQPB1" w:char="F024"/>
      </w:r>
      <w:r w:rsidRPr="00370BAC">
        <w:rPr>
          <w:rFonts w:ascii="Times New Roman" w:hAnsi="Times New Roman" w:cs="Times New Roman"/>
          <w:sz w:val="24"/>
          <w:szCs w:val="24"/>
        </w:rPr>
        <w:sym w:font="HQPB4" w:char="F0AD"/>
      </w:r>
      <w:r w:rsidRPr="00370BAC">
        <w:rPr>
          <w:rFonts w:ascii="Times New Roman" w:hAnsi="Times New Roman" w:cs="Times New Roman"/>
          <w:sz w:val="24"/>
          <w:szCs w:val="24"/>
        </w:rPr>
        <w:sym w:font="HQPB2" w:char="F083"/>
      </w:r>
      <w:r w:rsidRPr="00370BAC">
        <w:rPr>
          <w:rFonts w:ascii="Times New Roman" w:hAnsi="Times New Roman" w:cs="Times New Roman"/>
          <w:sz w:val="24"/>
          <w:szCs w:val="24"/>
        </w:rPr>
        <w:sym w:font="HQPB4" w:char="F0CE"/>
      </w:r>
      <w:r w:rsidRPr="00370BAC">
        <w:rPr>
          <w:rFonts w:ascii="Times New Roman" w:hAnsi="Times New Roman" w:cs="Times New Roman"/>
          <w:sz w:val="24"/>
          <w:szCs w:val="24"/>
        </w:rPr>
        <w:sym w:font="HQPB1" w:char="F029"/>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5" w:char="F09A"/>
      </w:r>
      <w:r w:rsidRPr="00370BAC">
        <w:rPr>
          <w:rFonts w:ascii="Times New Roman" w:hAnsi="Times New Roman" w:cs="Times New Roman"/>
          <w:sz w:val="24"/>
          <w:szCs w:val="24"/>
        </w:rPr>
        <w:sym w:font="HQPB2" w:char="F063"/>
      </w:r>
      <w:r w:rsidRPr="00370BAC">
        <w:rPr>
          <w:rFonts w:ascii="Times New Roman" w:hAnsi="Times New Roman" w:cs="Times New Roman"/>
          <w:sz w:val="24"/>
          <w:szCs w:val="24"/>
        </w:rPr>
        <w:sym w:font="HQPB2" w:char="F072"/>
      </w:r>
      <w:r w:rsidRPr="00370BAC">
        <w:rPr>
          <w:rFonts w:ascii="Times New Roman" w:hAnsi="Times New Roman" w:cs="Times New Roman"/>
          <w:sz w:val="24"/>
          <w:szCs w:val="24"/>
        </w:rPr>
        <w:sym w:font="HQPB4" w:char="F0DF"/>
      </w:r>
      <w:r w:rsidRPr="00370BAC">
        <w:rPr>
          <w:rFonts w:ascii="Times New Roman" w:hAnsi="Times New Roman" w:cs="Times New Roman"/>
          <w:sz w:val="24"/>
          <w:szCs w:val="24"/>
        </w:rPr>
        <w:sym w:font="HQPB1" w:char="F089"/>
      </w:r>
      <w:r w:rsidRPr="00370BAC">
        <w:rPr>
          <w:rFonts w:ascii="Times New Roman" w:hAnsi="Times New Roman" w:cs="Times New Roman"/>
          <w:sz w:val="24"/>
          <w:szCs w:val="24"/>
        </w:rPr>
        <w:sym w:font="HQPB4" w:char="F0E7"/>
      </w:r>
      <w:r w:rsidRPr="00370BAC">
        <w:rPr>
          <w:rFonts w:ascii="Times New Roman" w:hAnsi="Times New Roman" w:cs="Times New Roman"/>
          <w:sz w:val="24"/>
          <w:szCs w:val="24"/>
        </w:rPr>
        <w:sym w:font="HQPB1" w:char="F037"/>
      </w:r>
      <w:r w:rsidRPr="00370BAC">
        <w:rPr>
          <w:rFonts w:ascii="Times New Roman" w:hAnsi="Times New Roman" w:cs="Times New Roman"/>
          <w:sz w:val="24"/>
          <w:szCs w:val="24"/>
        </w:rPr>
        <w:sym w:font="HQPB4" w:char="F0F7"/>
      </w:r>
      <w:r w:rsidRPr="00370BAC">
        <w:rPr>
          <w:rFonts w:ascii="Times New Roman" w:hAnsi="Times New Roman" w:cs="Times New Roman"/>
          <w:sz w:val="24"/>
          <w:szCs w:val="24"/>
        </w:rPr>
        <w:sym w:font="HQPB1" w:char="F0E8"/>
      </w:r>
      <w:r w:rsidRPr="00370BAC">
        <w:rPr>
          <w:rFonts w:ascii="Times New Roman" w:hAnsi="Times New Roman" w:cs="Times New Roman"/>
          <w:sz w:val="24"/>
          <w:szCs w:val="24"/>
        </w:rPr>
        <w:sym w:font="HQPB5" w:char="F073"/>
      </w:r>
      <w:r w:rsidRPr="00370BAC">
        <w:rPr>
          <w:rFonts w:ascii="Times New Roman" w:hAnsi="Times New Roman" w:cs="Times New Roman"/>
          <w:sz w:val="24"/>
          <w:szCs w:val="24"/>
        </w:rPr>
        <w:sym w:font="HQPB1" w:char="F03F"/>
      </w:r>
      <w:r w:rsidRPr="00370BAC">
        <w:rPr>
          <w:rFonts w:ascii="Times New Roman" w:hAnsi="Times New Roman" w:cs="Times New Roman"/>
          <w:sz w:val="24"/>
          <w:szCs w:val="24"/>
          <w:rtl/>
        </w:rPr>
        <w:t xml:space="preserve"> </w:t>
      </w:r>
      <w:r w:rsidRPr="00370BAC">
        <w:rPr>
          <w:rFonts w:ascii="Times New Roman" w:hAnsi="Times New Roman" w:cs="Times New Roman"/>
          <w:sz w:val="24"/>
          <w:szCs w:val="24"/>
        </w:rPr>
        <w:sym w:font="HQPB2" w:char="F0C7"/>
      </w:r>
      <w:r w:rsidRPr="00370BAC">
        <w:rPr>
          <w:rFonts w:ascii="Times New Roman" w:hAnsi="Times New Roman" w:cs="Times New Roman"/>
          <w:sz w:val="24"/>
          <w:szCs w:val="24"/>
        </w:rPr>
        <w:sym w:font="HQPB2" w:char="F0CA"/>
      </w:r>
      <w:r w:rsidRPr="00370BAC">
        <w:rPr>
          <w:rFonts w:ascii="Times New Roman" w:hAnsi="Times New Roman" w:cs="Times New Roman"/>
          <w:sz w:val="24"/>
          <w:szCs w:val="24"/>
        </w:rPr>
        <w:sym w:font="HQPB2" w:char="F0D0"/>
      </w:r>
      <w:r w:rsidRPr="00370BAC">
        <w:rPr>
          <w:rFonts w:ascii="Times New Roman" w:hAnsi="Times New Roman" w:cs="Times New Roman"/>
          <w:sz w:val="24"/>
          <w:szCs w:val="24"/>
        </w:rPr>
        <w:sym w:font="HQPB2" w:char="F0CB"/>
      </w:r>
      <w:r w:rsidRPr="00370BAC">
        <w:rPr>
          <w:rFonts w:ascii="Times New Roman" w:hAnsi="Times New Roman" w:cs="Times New Roman"/>
          <w:sz w:val="24"/>
          <w:szCs w:val="24"/>
        </w:rPr>
        <w:sym w:font="HQPB2" w:char="F0C8"/>
      </w:r>
      <w:r w:rsidRPr="00370BAC">
        <w:rPr>
          <w:rFonts w:ascii="Times New Roman" w:hAnsi="Times New Roman" w:cs="Times New Roman"/>
          <w:sz w:val="24"/>
          <w:szCs w:val="24"/>
          <w:rtl/>
        </w:rPr>
        <w:t xml:space="preserve">   </w:t>
      </w:r>
    </w:p>
    <w:p w:rsidR="00DE3424" w:rsidRPr="00370BAC" w:rsidRDefault="00DE3424" w:rsidP="00DE3424">
      <w:pPr>
        <w:pStyle w:val="ListParagraph"/>
        <w:spacing w:line="240" w:lineRule="auto"/>
        <w:ind w:left="1080" w:firstLine="720"/>
        <w:jc w:val="both"/>
        <w:rPr>
          <w:rFonts w:ascii="Times New Roman" w:hAnsi="Times New Roman" w:cs="Times New Roman"/>
          <w:i/>
          <w:sz w:val="24"/>
          <w:szCs w:val="24"/>
        </w:rPr>
      </w:pPr>
      <w:r w:rsidRPr="00370BAC">
        <w:rPr>
          <w:rFonts w:ascii="Times New Roman" w:hAnsi="Times New Roman" w:cs="Times New Roman"/>
          <w:i/>
          <w:sz w:val="24"/>
          <w:szCs w:val="24"/>
        </w:rPr>
        <w:t>Artinya: Hai orang-orang yang beriman, makanlah di antara rezki yang baik-baik yang Kami berikan kepadamu dan bersyukurlah kepada Allah, jika benar-benar kepada-Nya kamu menyembah.</w:t>
      </w:r>
    </w:p>
    <w:p w:rsidR="00DE3424" w:rsidRPr="00370BAC" w:rsidRDefault="00DE3424" w:rsidP="00DE3424">
      <w:pPr>
        <w:pStyle w:val="ListParagraph"/>
        <w:spacing w:line="480" w:lineRule="auto"/>
        <w:ind w:left="1080" w:firstLine="720"/>
        <w:jc w:val="both"/>
        <w:rPr>
          <w:rFonts w:ascii="Times New Roman" w:hAnsi="Times New Roman" w:cs="Times New Roman"/>
          <w:sz w:val="24"/>
          <w:szCs w:val="24"/>
        </w:rPr>
      </w:pPr>
    </w:p>
    <w:p w:rsidR="008C3FC2" w:rsidRPr="00370BAC" w:rsidRDefault="00101ACB" w:rsidP="00DE3424">
      <w:pPr>
        <w:pStyle w:val="ListParagraph"/>
        <w:spacing w:line="480" w:lineRule="auto"/>
        <w:ind w:left="1080" w:firstLine="720"/>
        <w:jc w:val="both"/>
        <w:rPr>
          <w:rFonts w:ascii="Times New Roman" w:hAnsi="Times New Roman" w:cs="Times New Roman"/>
          <w:sz w:val="24"/>
          <w:szCs w:val="24"/>
        </w:rPr>
      </w:pPr>
      <w:r w:rsidRPr="00370BAC">
        <w:rPr>
          <w:rFonts w:ascii="Times New Roman" w:hAnsi="Times New Roman" w:cs="Times New Roman"/>
          <w:sz w:val="24"/>
          <w:szCs w:val="24"/>
        </w:rPr>
        <w:t>Oleh sebab itu tujuan yang bersifat dharuri adalah tujuan utama untuk mencapai keh</w:t>
      </w:r>
      <w:r w:rsidR="00F537D9" w:rsidRPr="00370BAC">
        <w:rPr>
          <w:rFonts w:ascii="Times New Roman" w:hAnsi="Times New Roman" w:cs="Times New Roman"/>
          <w:sz w:val="24"/>
          <w:szCs w:val="24"/>
        </w:rPr>
        <w:t>idupan yang abadi bagi manusia l</w:t>
      </w:r>
      <w:r w:rsidRPr="00370BAC">
        <w:rPr>
          <w:rFonts w:ascii="Times New Roman" w:hAnsi="Times New Roman" w:cs="Times New Roman"/>
          <w:sz w:val="24"/>
          <w:szCs w:val="24"/>
        </w:rPr>
        <w:t>ima kebutuhan dharuriyah tersebut harus dapat terpenuhi, apabila salah satu kebutuhan tersebut diabaikan</w:t>
      </w:r>
      <w:r w:rsidR="00BB1F8E">
        <w:rPr>
          <w:rFonts w:ascii="Times New Roman" w:hAnsi="Times New Roman" w:cs="Times New Roman"/>
          <w:sz w:val="24"/>
          <w:szCs w:val="24"/>
        </w:rPr>
        <w:t xml:space="preserve"> oelh manusia</w:t>
      </w:r>
      <w:r w:rsidRPr="00370BAC">
        <w:rPr>
          <w:rFonts w:ascii="Times New Roman" w:hAnsi="Times New Roman" w:cs="Times New Roman"/>
          <w:sz w:val="24"/>
          <w:szCs w:val="24"/>
        </w:rPr>
        <w:t xml:space="preserve"> akan terjadi ketimpangan atau mengancam keselamatan umat.</w:t>
      </w:r>
      <w:r w:rsidR="00B71C04" w:rsidRPr="00370BAC">
        <w:rPr>
          <w:rStyle w:val="FootnoteReference"/>
          <w:rFonts w:ascii="Times New Roman" w:hAnsi="Times New Roman" w:cs="Times New Roman"/>
          <w:sz w:val="24"/>
          <w:szCs w:val="24"/>
        </w:rPr>
        <w:footnoteReference w:id="43"/>
      </w:r>
    </w:p>
    <w:p w:rsidR="00DE3424" w:rsidRPr="00370BAC" w:rsidRDefault="008C3FC2" w:rsidP="00DC64D9">
      <w:pPr>
        <w:pStyle w:val="ListParagraph"/>
        <w:spacing w:line="480" w:lineRule="auto"/>
        <w:ind w:left="108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Islam </w:t>
      </w:r>
      <w:r w:rsidR="00BB1F8E">
        <w:rPr>
          <w:rFonts w:ascii="Times New Roman" w:eastAsiaTheme="minorHAnsi" w:hAnsi="Times New Roman" w:cs="Times New Roman"/>
          <w:sz w:val="24"/>
          <w:szCs w:val="24"/>
        </w:rPr>
        <w:t xml:space="preserve">sangat </w:t>
      </w:r>
      <w:r w:rsidRPr="00370BAC">
        <w:rPr>
          <w:rFonts w:ascii="Times New Roman" w:eastAsiaTheme="minorHAnsi" w:hAnsi="Times New Roman" w:cs="Times New Roman"/>
          <w:sz w:val="24"/>
          <w:szCs w:val="24"/>
        </w:rPr>
        <w:t>menjamin kebutuhan semua orang terlebih orang yang sakit, lanjut usia, kekurangan atau cacat mampu mengerjakan pekerjaan.</w:t>
      </w:r>
      <w:r w:rsidR="00B71C04" w:rsidRPr="00370BAC">
        <w:rPr>
          <w:rFonts w:ascii="Times New Roman" w:eastAsiaTheme="minorHAnsi" w:hAnsi="Times New Roman" w:cs="Times New Roman"/>
          <w:sz w:val="24"/>
          <w:szCs w:val="24"/>
        </w:rPr>
        <w:t xml:space="preserve"> Tujuan hidup setiap manusia pada dasarnya adalah untuk mencapai kesejahteraan.</w:t>
      </w:r>
      <w:r w:rsidRPr="00370BAC">
        <w:rPr>
          <w:rFonts w:ascii="Times New Roman" w:eastAsiaTheme="minorHAnsi" w:hAnsi="Times New Roman" w:cs="Times New Roman"/>
          <w:sz w:val="24"/>
          <w:szCs w:val="24"/>
        </w:rPr>
        <w:t>. Kebijakan ini merupakan contoh terbaik untuk sumber daya kebutuhan pokok</w:t>
      </w:r>
      <w:r w:rsidR="00B71C04" w:rsidRPr="00370BAC">
        <w:rPr>
          <w:rFonts w:ascii="Times New Roman" w:eastAsiaTheme="minorHAnsi" w:hAnsi="Times New Roman" w:cs="Times New Roman"/>
          <w:sz w:val="24"/>
          <w:szCs w:val="24"/>
        </w:rPr>
        <w:t xml:space="preserve"> berupa pembangunan rumah yang bukan hanya mensejahtrakan </w:t>
      </w:r>
      <w:r w:rsidRPr="00370BAC">
        <w:rPr>
          <w:rFonts w:ascii="Times New Roman" w:eastAsiaTheme="minorHAnsi" w:hAnsi="Times New Roman" w:cs="Times New Roman"/>
          <w:sz w:val="24"/>
          <w:szCs w:val="24"/>
        </w:rPr>
        <w:t xml:space="preserve">  tetapi </w:t>
      </w:r>
      <w:r w:rsidR="00B71C04" w:rsidRPr="00370BAC">
        <w:rPr>
          <w:rFonts w:ascii="Times New Roman" w:eastAsiaTheme="minorHAnsi" w:hAnsi="Times New Roman" w:cs="Times New Roman"/>
          <w:sz w:val="24"/>
          <w:szCs w:val="24"/>
        </w:rPr>
        <w:t xml:space="preserve">menswadayakan masyarakat </w:t>
      </w:r>
      <w:r w:rsidR="00B71C04" w:rsidRPr="00370BAC">
        <w:rPr>
          <w:rFonts w:ascii="Times New Roman" w:eastAsiaTheme="minorHAnsi" w:hAnsi="Times New Roman" w:cs="Times New Roman"/>
          <w:sz w:val="24"/>
          <w:szCs w:val="24"/>
        </w:rPr>
        <w:lastRenderedPageBreak/>
        <w:t>dengan</w:t>
      </w:r>
      <w:r w:rsidRPr="00370BAC">
        <w:rPr>
          <w:rFonts w:ascii="Times New Roman" w:eastAsiaTheme="minorHAnsi" w:hAnsi="Times New Roman" w:cs="Times New Roman"/>
          <w:sz w:val="24"/>
          <w:szCs w:val="24"/>
        </w:rPr>
        <w:t xml:space="preserve"> adanya bantuan</w:t>
      </w:r>
      <w:r w:rsidR="00B71C04" w:rsidRPr="00370BAC">
        <w:rPr>
          <w:rFonts w:ascii="Times New Roman" w:eastAsiaTheme="minorHAnsi" w:hAnsi="Times New Roman" w:cs="Times New Roman"/>
          <w:sz w:val="24"/>
          <w:szCs w:val="24"/>
        </w:rPr>
        <w:t xml:space="preserve"> program bantuan stimulant perumahan swadaya (BSPS)</w:t>
      </w:r>
      <w:r w:rsidRPr="00370BAC">
        <w:rPr>
          <w:rFonts w:ascii="Times New Roman" w:eastAsiaTheme="minorHAnsi" w:hAnsi="Times New Roman" w:cs="Times New Roman"/>
          <w:sz w:val="24"/>
          <w:szCs w:val="24"/>
        </w:rPr>
        <w:t xml:space="preserve"> dari pemerintah.</w:t>
      </w:r>
    </w:p>
    <w:p w:rsidR="00137550" w:rsidRPr="00370BAC" w:rsidRDefault="00137550" w:rsidP="0003672A">
      <w:pPr>
        <w:pStyle w:val="ListParagraph"/>
        <w:numPr>
          <w:ilvl w:val="0"/>
          <w:numId w:val="13"/>
        </w:numPr>
        <w:spacing w:line="480" w:lineRule="auto"/>
        <w:ind w:left="1080"/>
        <w:jc w:val="both"/>
        <w:rPr>
          <w:rFonts w:ascii="Times New Roman" w:eastAsiaTheme="minorHAnsi" w:hAnsi="Times New Roman" w:cs="Times New Roman"/>
          <w:sz w:val="24"/>
          <w:szCs w:val="24"/>
        </w:rPr>
      </w:pPr>
      <w:r w:rsidRPr="00370BAC">
        <w:rPr>
          <w:rFonts w:ascii="Times New Roman" w:eastAsiaTheme="minorHAnsi" w:hAnsi="Times New Roman" w:cs="Times New Roman"/>
          <w:bCs/>
          <w:iCs/>
          <w:sz w:val="24"/>
          <w:szCs w:val="24"/>
        </w:rPr>
        <w:t>Haj</w:t>
      </w:r>
      <w:r w:rsidR="0070466B" w:rsidRPr="00370BAC">
        <w:rPr>
          <w:rFonts w:ascii="Times New Roman" w:eastAsiaTheme="minorHAnsi" w:hAnsi="Times New Roman" w:cs="Times New Roman"/>
          <w:bCs/>
          <w:iCs/>
          <w:sz w:val="24"/>
          <w:szCs w:val="24"/>
        </w:rPr>
        <w:t>j</w:t>
      </w:r>
      <w:r w:rsidRPr="00370BAC">
        <w:rPr>
          <w:rFonts w:ascii="Times New Roman" w:eastAsiaTheme="minorHAnsi" w:hAnsi="Times New Roman" w:cs="Times New Roman"/>
          <w:bCs/>
          <w:iCs/>
          <w:sz w:val="24"/>
          <w:szCs w:val="24"/>
        </w:rPr>
        <w:t xml:space="preserve">iyat </w:t>
      </w:r>
      <w:r w:rsidRPr="00370BAC">
        <w:rPr>
          <w:rFonts w:ascii="Times New Roman" w:eastAsiaTheme="minorHAnsi" w:hAnsi="Times New Roman" w:cs="Times New Roman"/>
          <w:bCs/>
          <w:sz w:val="24"/>
          <w:szCs w:val="24"/>
        </w:rPr>
        <w:t>(sekunder)</w:t>
      </w:r>
    </w:p>
    <w:p w:rsidR="00DC64D9" w:rsidRPr="00370BAC" w:rsidRDefault="00137550" w:rsidP="00836648">
      <w:pPr>
        <w:pStyle w:val="ListParagraph"/>
        <w:spacing w:line="480" w:lineRule="auto"/>
        <w:ind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Kebutuhan </w:t>
      </w:r>
      <w:r w:rsidRPr="00370BAC">
        <w:rPr>
          <w:rFonts w:ascii="Times New Roman" w:eastAsiaTheme="minorHAnsi" w:hAnsi="Times New Roman" w:cs="Times New Roman"/>
          <w:i/>
          <w:iCs/>
          <w:sz w:val="24"/>
          <w:szCs w:val="24"/>
        </w:rPr>
        <w:t xml:space="preserve">hajiyat </w:t>
      </w:r>
      <w:r w:rsidRPr="00370BAC">
        <w:rPr>
          <w:rFonts w:ascii="Times New Roman" w:eastAsiaTheme="minorHAnsi" w:hAnsi="Times New Roman" w:cs="Times New Roman"/>
          <w:sz w:val="24"/>
          <w:szCs w:val="24"/>
        </w:rPr>
        <w:t xml:space="preserve">adalah kebutuhan </w:t>
      </w:r>
      <w:r w:rsidR="004A0502" w:rsidRPr="00370BAC">
        <w:rPr>
          <w:rFonts w:ascii="Times New Roman" w:eastAsiaTheme="minorHAnsi" w:hAnsi="Times New Roman" w:cs="Times New Roman"/>
          <w:sz w:val="24"/>
          <w:szCs w:val="24"/>
        </w:rPr>
        <w:t xml:space="preserve">sekunder atau kebutuhan setelah kebutuhan </w:t>
      </w:r>
      <w:r w:rsidRPr="00370BAC">
        <w:rPr>
          <w:rFonts w:ascii="Times New Roman" w:eastAsiaTheme="minorHAnsi" w:hAnsi="Times New Roman" w:cs="Times New Roman"/>
          <w:i/>
          <w:iCs/>
          <w:sz w:val="24"/>
          <w:szCs w:val="24"/>
        </w:rPr>
        <w:t xml:space="preserve">dharuriyat. </w:t>
      </w:r>
      <w:r w:rsidRPr="00370BAC">
        <w:rPr>
          <w:rFonts w:ascii="Times New Roman" w:eastAsiaTheme="minorHAnsi" w:hAnsi="Times New Roman" w:cs="Times New Roman"/>
          <w:sz w:val="24"/>
          <w:szCs w:val="24"/>
        </w:rPr>
        <w:t>Apabila kebutuhan hajiyat tidak terpenuhi</w:t>
      </w:r>
      <w:r w:rsidR="00BB1F8E">
        <w:rPr>
          <w:rFonts w:ascii="Times New Roman" w:eastAsiaTheme="minorHAnsi" w:hAnsi="Times New Roman" w:cs="Times New Roman"/>
          <w:sz w:val="24"/>
          <w:szCs w:val="24"/>
        </w:rPr>
        <w:t xml:space="preserve"> maka</w:t>
      </w:r>
      <w:r w:rsidRPr="00370BAC">
        <w:rPr>
          <w:rFonts w:ascii="Times New Roman" w:eastAsiaTheme="minorHAnsi" w:hAnsi="Times New Roman" w:cs="Times New Roman"/>
          <w:sz w:val="24"/>
          <w:szCs w:val="24"/>
        </w:rPr>
        <w:t xml:space="preserve"> tidak akan mengancam keselamatan kehidupan umat manusia, namun manusia tersebut akan mengalami kesulitan dalam melakukan suatu kegiatan</w:t>
      </w:r>
      <w:r w:rsidR="00BB1F8E">
        <w:rPr>
          <w:rFonts w:ascii="Times New Roman" w:eastAsiaTheme="minorHAnsi" w:hAnsi="Times New Roman" w:cs="Times New Roman"/>
          <w:sz w:val="24"/>
          <w:szCs w:val="24"/>
        </w:rPr>
        <w:t xml:space="preserve"> yang dilakukan</w:t>
      </w:r>
      <w:r w:rsidRPr="00370BAC">
        <w:rPr>
          <w:rFonts w:ascii="Times New Roman" w:eastAsiaTheme="minorHAnsi" w:hAnsi="Times New Roman" w:cs="Times New Roman"/>
          <w:sz w:val="24"/>
          <w:szCs w:val="24"/>
        </w:rPr>
        <w:t>. Kebutuhan ini sebagai penguat kebutuhan</w:t>
      </w:r>
      <w:r w:rsidR="00BB1F8E">
        <w:rPr>
          <w:rFonts w:ascii="Times New Roman" w:eastAsiaTheme="minorHAnsi" w:hAnsi="Times New Roman" w:cs="Times New Roman"/>
          <w:sz w:val="24"/>
          <w:szCs w:val="24"/>
        </w:rPr>
        <w:t xml:space="preserve"> pada</w:t>
      </w:r>
      <w:r w:rsidRPr="00370BAC">
        <w:rPr>
          <w:rFonts w:ascii="Times New Roman" w:eastAsiaTheme="minorHAnsi" w:hAnsi="Times New Roman" w:cs="Times New Roman"/>
          <w:sz w:val="24"/>
          <w:szCs w:val="24"/>
        </w:rPr>
        <w:t xml:space="preserve"> dharuriyat. Maksudnya</w:t>
      </w:r>
      <w:r w:rsidR="00BB1F8E">
        <w:rPr>
          <w:rFonts w:ascii="Times New Roman" w:eastAsiaTheme="minorHAnsi" w:hAnsi="Times New Roman" w:cs="Times New Roman"/>
          <w:sz w:val="24"/>
          <w:szCs w:val="24"/>
        </w:rPr>
        <w:t>, untuk memudahkan kehidupan dan</w:t>
      </w:r>
      <w:r w:rsidRPr="00370BAC">
        <w:rPr>
          <w:rFonts w:ascii="Times New Roman" w:eastAsiaTheme="minorHAnsi" w:hAnsi="Times New Roman" w:cs="Times New Roman"/>
          <w:sz w:val="24"/>
          <w:szCs w:val="24"/>
        </w:rPr>
        <w:t xml:space="preserve"> menghilangkan kesulitan atau menjadikan pemeliharaan yang lebih baik terhadap lima unsur kebutuhan pokok manusia.</w:t>
      </w:r>
    </w:p>
    <w:p w:rsidR="00137550" w:rsidRPr="00370BAC" w:rsidRDefault="00137550" w:rsidP="0003672A">
      <w:pPr>
        <w:pStyle w:val="ListParagraph"/>
        <w:numPr>
          <w:ilvl w:val="0"/>
          <w:numId w:val="13"/>
        </w:numPr>
        <w:spacing w:line="480" w:lineRule="auto"/>
        <w:jc w:val="both"/>
        <w:rPr>
          <w:rFonts w:ascii="Times New Roman" w:eastAsiaTheme="minorHAnsi" w:hAnsi="Times New Roman" w:cs="Times New Roman"/>
          <w:sz w:val="24"/>
          <w:szCs w:val="24"/>
        </w:rPr>
      </w:pPr>
      <w:r w:rsidRPr="00370BAC">
        <w:rPr>
          <w:rFonts w:ascii="Times New Roman" w:eastAsiaTheme="minorHAnsi" w:hAnsi="Times New Roman" w:cs="Times New Roman"/>
          <w:bCs/>
          <w:iCs/>
          <w:sz w:val="24"/>
          <w:szCs w:val="24"/>
        </w:rPr>
        <w:t xml:space="preserve">Tahsiniyat </w:t>
      </w:r>
      <w:r w:rsidRPr="00370BAC">
        <w:rPr>
          <w:rFonts w:ascii="Times New Roman" w:eastAsiaTheme="minorHAnsi" w:hAnsi="Times New Roman" w:cs="Times New Roman"/>
          <w:iCs/>
          <w:sz w:val="24"/>
          <w:szCs w:val="24"/>
        </w:rPr>
        <w:t>(tersier)</w:t>
      </w:r>
    </w:p>
    <w:p w:rsidR="003462F8" w:rsidRPr="00370BAC" w:rsidRDefault="00137550" w:rsidP="00DE4206">
      <w:pPr>
        <w:pStyle w:val="ListParagraph"/>
        <w:spacing w:line="480" w:lineRule="auto"/>
        <w:ind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Kebutuhan </w:t>
      </w:r>
      <w:r w:rsidRPr="00370BAC">
        <w:rPr>
          <w:rFonts w:ascii="Times New Roman" w:eastAsiaTheme="minorHAnsi" w:hAnsi="Times New Roman" w:cs="Times New Roman"/>
          <w:i/>
          <w:iCs/>
          <w:sz w:val="24"/>
          <w:szCs w:val="24"/>
        </w:rPr>
        <w:t xml:space="preserve">tahsiniyah </w:t>
      </w:r>
      <w:r w:rsidRPr="00370BAC">
        <w:rPr>
          <w:rFonts w:ascii="Times New Roman" w:eastAsiaTheme="minorHAnsi" w:hAnsi="Times New Roman" w:cs="Times New Roman"/>
          <w:sz w:val="24"/>
          <w:szCs w:val="24"/>
        </w:rPr>
        <w:t xml:space="preserve">adalah kebutuhan yang tidak mengancam kelima hal pokok yaitu </w:t>
      </w:r>
      <w:r w:rsidRPr="00370BAC">
        <w:rPr>
          <w:rFonts w:ascii="Times New Roman" w:eastAsiaTheme="minorHAnsi" w:hAnsi="Times New Roman" w:cs="Times New Roman"/>
          <w:i/>
          <w:iCs/>
          <w:sz w:val="24"/>
          <w:szCs w:val="24"/>
        </w:rPr>
        <w:t xml:space="preserve">khifdu din </w:t>
      </w:r>
      <w:r w:rsidRPr="00370BAC">
        <w:rPr>
          <w:rFonts w:ascii="Times New Roman" w:eastAsiaTheme="minorHAnsi" w:hAnsi="Times New Roman" w:cs="Times New Roman"/>
          <w:sz w:val="24"/>
          <w:szCs w:val="24"/>
        </w:rPr>
        <w:t xml:space="preserve">(menjaga agama), </w:t>
      </w:r>
      <w:r w:rsidRPr="00370BAC">
        <w:rPr>
          <w:rFonts w:ascii="Times New Roman" w:eastAsiaTheme="minorHAnsi" w:hAnsi="Times New Roman" w:cs="Times New Roman"/>
          <w:i/>
          <w:iCs/>
          <w:sz w:val="24"/>
          <w:szCs w:val="24"/>
        </w:rPr>
        <w:t xml:space="preserve">khifdu nafs </w:t>
      </w:r>
      <w:r w:rsidRPr="00370BAC">
        <w:rPr>
          <w:rFonts w:ascii="Times New Roman" w:eastAsiaTheme="minorHAnsi" w:hAnsi="Times New Roman" w:cs="Times New Roman"/>
          <w:sz w:val="24"/>
          <w:szCs w:val="24"/>
        </w:rPr>
        <w:t xml:space="preserve">(menjaga kehidupan), </w:t>
      </w:r>
      <w:r w:rsidRPr="00370BAC">
        <w:rPr>
          <w:rFonts w:ascii="Times New Roman" w:eastAsiaTheme="minorHAnsi" w:hAnsi="Times New Roman" w:cs="Times New Roman"/>
          <w:i/>
          <w:iCs/>
          <w:sz w:val="24"/>
          <w:szCs w:val="24"/>
        </w:rPr>
        <w:t xml:space="preserve">khifdu aql </w:t>
      </w:r>
      <w:r w:rsidRPr="00370BAC">
        <w:rPr>
          <w:rFonts w:ascii="Times New Roman" w:eastAsiaTheme="minorHAnsi" w:hAnsi="Times New Roman" w:cs="Times New Roman"/>
          <w:sz w:val="24"/>
          <w:szCs w:val="24"/>
        </w:rPr>
        <w:t xml:space="preserve">(menjaga akal), </w:t>
      </w:r>
      <w:r w:rsidRPr="00370BAC">
        <w:rPr>
          <w:rFonts w:ascii="Times New Roman" w:eastAsiaTheme="minorHAnsi" w:hAnsi="Times New Roman" w:cs="Times New Roman"/>
          <w:i/>
          <w:iCs/>
          <w:sz w:val="24"/>
          <w:szCs w:val="24"/>
        </w:rPr>
        <w:t xml:space="preserve">khifdu nasl </w:t>
      </w:r>
      <w:r w:rsidRPr="00370BAC">
        <w:rPr>
          <w:rFonts w:ascii="Times New Roman" w:eastAsiaTheme="minorHAnsi" w:hAnsi="Times New Roman" w:cs="Times New Roman"/>
          <w:sz w:val="24"/>
          <w:szCs w:val="24"/>
        </w:rPr>
        <w:t xml:space="preserve">(menjaga keturunan), </w:t>
      </w:r>
      <w:r w:rsidRPr="00370BAC">
        <w:rPr>
          <w:rFonts w:ascii="Times New Roman" w:eastAsiaTheme="minorHAnsi" w:hAnsi="Times New Roman" w:cs="Times New Roman"/>
          <w:i/>
          <w:iCs/>
          <w:sz w:val="24"/>
          <w:szCs w:val="24"/>
        </w:rPr>
        <w:t xml:space="preserve">serta khifdu maal </w:t>
      </w:r>
      <w:r w:rsidRPr="00370BAC">
        <w:rPr>
          <w:rFonts w:ascii="Times New Roman" w:eastAsiaTheme="minorHAnsi" w:hAnsi="Times New Roman" w:cs="Times New Roman"/>
          <w:sz w:val="24"/>
          <w:szCs w:val="24"/>
        </w:rPr>
        <w:t>(menjaga harta) serta tidak menimbulkan kesulitan umat manusia. Kebutuhan ini</w:t>
      </w:r>
      <w:r w:rsidR="00BB1F8E">
        <w:rPr>
          <w:rFonts w:ascii="Times New Roman" w:eastAsiaTheme="minorHAnsi" w:hAnsi="Times New Roman" w:cs="Times New Roman"/>
          <w:sz w:val="24"/>
          <w:szCs w:val="24"/>
        </w:rPr>
        <w:t xml:space="preserve"> akan</w:t>
      </w:r>
      <w:r w:rsidRPr="00370BAC">
        <w:rPr>
          <w:rFonts w:ascii="Times New Roman" w:eastAsiaTheme="minorHAnsi" w:hAnsi="Times New Roman" w:cs="Times New Roman"/>
          <w:sz w:val="24"/>
          <w:szCs w:val="24"/>
        </w:rPr>
        <w:t xml:space="preserve"> muncul setelah kebutuhan </w:t>
      </w:r>
      <w:r w:rsidRPr="00370BAC">
        <w:rPr>
          <w:rFonts w:ascii="Times New Roman" w:eastAsiaTheme="minorHAnsi" w:hAnsi="Times New Roman" w:cs="Times New Roman"/>
          <w:i/>
          <w:iCs/>
          <w:sz w:val="24"/>
          <w:szCs w:val="24"/>
        </w:rPr>
        <w:t xml:space="preserve">dharuriyah </w:t>
      </w:r>
      <w:r w:rsidRPr="00370BAC">
        <w:rPr>
          <w:rFonts w:ascii="Times New Roman" w:eastAsiaTheme="minorHAnsi" w:hAnsi="Times New Roman" w:cs="Times New Roman"/>
          <w:sz w:val="24"/>
          <w:szCs w:val="24"/>
        </w:rPr>
        <w:t xml:space="preserve">dan kebutuhan </w:t>
      </w:r>
      <w:r w:rsidRPr="00370BAC">
        <w:rPr>
          <w:rFonts w:ascii="Times New Roman" w:eastAsiaTheme="minorHAnsi" w:hAnsi="Times New Roman" w:cs="Times New Roman"/>
          <w:i/>
          <w:iCs/>
          <w:sz w:val="24"/>
          <w:szCs w:val="24"/>
        </w:rPr>
        <w:t xml:space="preserve">hajiyat </w:t>
      </w:r>
      <w:r w:rsidRPr="00370BAC">
        <w:rPr>
          <w:rFonts w:ascii="Times New Roman" w:eastAsiaTheme="minorHAnsi" w:hAnsi="Times New Roman" w:cs="Times New Roman"/>
          <w:sz w:val="24"/>
          <w:szCs w:val="24"/>
        </w:rPr>
        <w:t>terpenuhi, kebutuhan ini merupakan kebutuhan pelengkap.</w:t>
      </w:r>
    </w:p>
    <w:p w:rsidR="003B6B7F" w:rsidRPr="00370BAC" w:rsidRDefault="003B6B7F" w:rsidP="0003672A">
      <w:pPr>
        <w:pStyle w:val="ListParagraph"/>
        <w:numPr>
          <w:ilvl w:val="0"/>
          <w:numId w:val="10"/>
        </w:numPr>
        <w:autoSpaceDE w:val="0"/>
        <w:autoSpaceDN w:val="0"/>
        <w:adjustRightInd w:val="0"/>
        <w:spacing w:after="0" w:line="480" w:lineRule="auto"/>
        <w:rPr>
          <w:rFonts w:ascii="Times New Roman" w:hAnsi="Times New Roman" w:cs="Times New Roman"/>
          <w:b/>
          <w:sz w:val="24"/>
          <w:szCs w:val="24"/>
          <w:lang w:val="id-ID"/>
        </w:rPr>
      </w:pPr>
      <w:r w:rsidRPr="00370BAC">
        <w:rPr>
          <w:rFonts w:ascii="Times New Roman" w:hAnsi="Times New Roman" w:cs="Times New Roman"/>
          <w:b/>
          <w:sz w:val="24"/>
          <w:szCs w:val="24"/>
          <w:lang w:val="id-ID"/>
        </w:rPr>
        <w:t>Tinjauan Pustaka</w:t>
      </w:r>
    </w:p>
    <w:p w:rsidR="003B6B7F" w:rsidRPr="00370BAC" w:rsidRDefault="003B6B7F" w:rsidP="003B6B7F">
      <w:pPr>
        <w:pStyle w:val="ListParagraph"/>
        <w:autoSpaceDE w:val="0"/>
        <w:autoSpaceDN w:val="0"/>
        <w:adjustRightInd w:val="0"/>
        <w:spacing w:after="0" w:line="480" w:lineRule="auto"/>
        <w:ind w:firstLine="720"/>
        <w:jc w:val="both"/>
        <w:rPr>
          <w:rFonts w:ascii="Times New Roman" w:hAnsi="Times New Roman" w:cs="Times New Roman"/>
          <w:sz w:val="24"/>
          <w:szCs w:val="24"/>
          <w:lang w:val="id-ID"/>
        </w:rPr>
      </w:pPr>
      <w:r w:rsidRPr="00370BAC">
        <w:rPr>
          <w:rFonts w:ascii="Times New Roman" w:hAnsi="Times New Roman" w:cs="Times New Roman"/>
          <w:sz w:val="24"/>
          <w:szCs w:val="24"/>
          <w:lang w:val="id-ID"/>
        </w:rPr>
        <w:t xml:space="preserve">Untuk menghindari terjadinya pengulangan hasil temuan yang membahas permasalahan yang sama dari sesorang baik dalam bentuk buku </w:t>
      </w:r>
      <w:r w:rsidRPr="00370BAC">
        <w:rPr>
          <w:rFonts w:ascii="Times New Roman" w:hAnsi="Times New Roman" w:cs="Times New Roman"/>
          <w:sz w:val="24"/>
          <w:szCs w:val="24"/>
          <w:lang w:val="id-ID"/>
        </w:rPr>
        <w:lastRenderedPageBreak/>
        <w:t>ataupun dalam bentuktulisan yang lain, maka peneliti akan memaparkan karya ilmiah yang menjadi acuan dalam penelitian ini, diantaranya yaitu:</w:t>
      </w:r>
    </w:p>
    <w:p w:rsidR="003B6B7F" w:rsidRPr="00370BAC" w:rsidRDefault="003B6B7F" w:rsidP="003B6B7F">
      <w:pPr>
        <w:pStyle w:val="ListParagraph"/>
        <w:autoSpaceDE w:val="0"/>
        <w:autoSpaceDN w:val="0"/>
        <w:adjustRightInd w:val="0"/>
        <w:spacing w:after="0" w:line="480" w:lineRule="auto"/>
        <w:ind w:firstLine="720"/>
        <w:jc w:val="both"/>
        <w:rPr>
          <w:rFonts w:ascii="Times New Roman" w:hAnsi="Times New Roman" w:cs="Times New Roman"/>
          <w:sz w:val="24"/>
          <w:szCs w:val="24"/>
          <w:lang w:val="id-ID"/>
        </w:rPr>
      </w:pPr>
      <w:r w:rsidRPr="00370BAC">
        <w:rPr>
          <w:rFonts w:ascii="Times New Roman" w:hAnsi="Times New Roman" w:cs="Times New Roman"/>
          <w:sz w:val="24"/>
          <w:szCs w:val="24"/>
          <w:lang w:val="id-ID"/>
        </w:rPr>
        <w:t>Skripsi dengan Judul “</w:t>
      </w:r>
      <w:r w:rsidRPr="00370BAC">
        <w:rPr>
          <w:rFonts w:ascii="Times New Roman" w:hAnsi="Times New Roman" w:cs="Times New Roman"/>
          <w:b/>
          <w:sz w:val="24"/>
          <w:szCs w:val="24"/>
          <w:lang w:val="id-ID"/>
        </w:rPr>
        <w:t xml:space="preserve">Implementasi Kebijakan Program Bedah Rumah (Studi Penelitian Tentang Bedah Rumah Oleh Badan Pemberdayaan Masyarakat Di Desa Kedaung Kecamatan Kuripan Kabupaten Probolinggo” </w:t>
      </w:r>
      <w:r w:rsidRPr="00370BAC">
        <w:rPr>
          <w:rFonts w:ascii="Times New Roman" w:hAnsi="Times New Roman" w:cs="Times New Roman"/>
          <w:sz w:val="24"/>
          <w:szCs w:val="24"/>
          <w:lang w:val="id-ID"/>
        </w:rPr>
        <w:t>oleh Arie Prayogi Jurusan Ilmu Pemerintahan Fakultas Ilmu Sosial Dan Ilmu Politik Universitas Muhammadiyah Malang tahun 2011. Jika di lihat dari judul diatas sedikit persamaan dengan judul penelitian saat ini, yaitu sama-sama membahas implementasi kebijakan program bedah rumah perbedaanya, dalam Skripsi ini peneliti membahas hanya mengenai masalah pada program bedah rumah di Desa Kedaung adalah kurangnya dana yang dianggarkan. Badan Pemberdayaan Masyarakat hanya memberikan dana 4 juta untuk satu rumah. Dan, masalah pemetaannya dibantu oleh dinas terkait PU, Bina Marga, PKK, dan Bapesmas. Dimana pelaksanaan program ini hanya dilakukan satu tahun sekali pada bulan Mei dan Juni.</w:t>
      </w:r>
    </w:p>
    <w:p w:rsidR="003B6B7F" w:rsidRPr="00370BAC" w:rsidRDefault="003B6B7F" w:rsidP="003B6B7F">
      <w:pPr>
        <w:pStyle w:val="ListParagraph"/>
        <w:autoSpaceDE w:val="0"/>
        <w:autoSpaceDN w:val="0"/>
        <w:adjustRightInd w:val="0"/>
        <w:spacing w:after="0" w:line="480" w:lineRule="auto"/>
        <w:ind w:firstLine="720"/>
        <w:jc w:val="both"/>
        <w:rPr>
          <w:rFonts w:ascii="Times New Roman" w:hAnsi="Times New Roman" w:cs="Times New Roman"/>
          <w:sz w:val="24"/>
          <w:szCs w:val="24"/>
          <w:lang w:val="id-ID"/>
        </w:rPr>
      </w:pPr>
      <w:r w:rsidRPr="00370BAC">
        <w:rPr>
          <w:rFonts w:ascii="Times New Roman" w:hAnsi="Times New Roman" w:cs="Times New Roman"/>
          <w:sz w:val="24"/>
          <w:szCs w:val="24"/>
          <w:lang w:val="id-ID"/>
        </w:rPr>
        <w:t xml:space="preserve">Jurnal dengan judul </w:t>
      </w:r>
      <w:r w:rsidRPr="00370BAC">
        <w:rPr>
          <w:rFonts w:ascii="Times New Roman" w:hAnsi="Times New Roman" w:cs="Times New Roman"/>
          <w:b/>
          <w:sz w:val="24"/>
          <w:szCs w:val="24"/>
          <w:lang w:val="id-ID"/>
        </w:rPr>
        <w:t xml:space="preserve">“Evaluasi Pelaksanaan Program Bantuan Stimulan Perumahan Swadaya (BSPS)   Di Kabupaten Dharmasraya”  </w:t>
      </w:r>
      <w:r w:rsidRPr="00370BAC">
        <w:rPr>
          <w:rFonts w:ascii="Times New Roman" w:hAnsi="Times New Roman" w:cs="Times New Roman"/>
          <w:sz w:val="24"/>
          <w:szCs w:val="24"/>
          <w:lang w:val="id-ID"/>
        </w:rPr>
        <w:t xml:space="preserve">oleh Inggriani Jurusan Ilmu Administrasi – Prodi Administrasi Publik Fakultas Ilmu Sosial Dan Ilmu Politik Universitas Riau tahun 2015. Dalam skripsi ini menjelaskan Evaluasi salah satu tahapan penting dalam proses kebijakan publik, namun seringkali tahapan ini diabaikan kegagalan pelaksanaan suatu kebijakan publik. Menurut Muhadjir dalam Widodo </w:t>
      </w:r>
      <w:r w:rsidRPr="00370BAC">
        <w:rPr>
          <w:rFonts w:ascii="Times New Roman" w:hAnsi="Times New Roman" w:cs="Times New Roman"/>
          <w:sz w:val="24"/>
          <w:szCs w:val="24"/>
          <w:lang w:val="id-ID"/>
        </w:rPr>
        <w:lastRenderedPageBreak/>
        <w:t>mengemukakan “Evaluasi kebijakan publik merupakan suatu proses untuk menilai seberapa jauh suatu kebijakan publik dapat “membuahkan hasil”, yaitu dengan membandingkan antara hasil yang diperoleh dengan tujuan dan/atau target kebijakan publik yang ditentukan. Program BSPS telah dilaksanakan di Kabupaten Dharmasraya semenjak tahun 2011 hingga saat ini, namun dalam pelaksanaannya di Kabupaten Dharmasraya masih ada terdapat permasalahan. Dengan adanya permasalahan tersebut maka perlu adanya evaluasi dengan tujuan dapat mengukur dan menilai sejauh mana permasalahan yang terjadi untuk selanjutnya dapat dijadikan sebagai langkah dalam memecahkan permasalahan tersebut.</w:t>
      </w:r>
    </w:p>
    <w:p w:rsidR="004A0502" w:rsidRPr="00370BAC" w:rsidRDefault="003B6B7F" w:rsidP="00787A4E">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370BAC">
        <w:rPr>
          <w:rFonts w:ascii="Times New Roman" w:hAnsi="Times New Roman" w:cs="Times New Roman"/>
          <w:sz w:val="24"/>
          <w:szCs w:val="24"/>
          <w:lang w:val="id-ID"/>
        </w:rPr>
        <w:t xml:space="preserve">Jurnal dengan judul </w:t>
      </w:r>
      <w:r w:rsidRPr="00370BAC">
        <w:rPr>
          <w:rFonts w:ascii="Times New Roman" w:hAnsi="Times New Roman" w:cs="Times New Roman"/>
          <w:b/>
          <w:sz w:val="24"/>
          <w:szCs w:val="24"/>
          <w:lang w:val="id-ID"/>
        </w:rPr>
        <w:t xml:space="preserve">“Implementasi Kebijakan Pengentasan Kemiskinan Melalui Program  Bedah Rumah (Studi Kasus Di Kecamatan Loloda Utara Kabupaten Halmahera Utara, Maluku Utara) </w:t>
      </w:r>
      <w:r w:rsidRPr="00370BAC">
        <w:rPr>
          <w:rFonts w:ascii="Times New Roman" w:hAnsi="Times New Roman" w:cs="Times New Roman"/>
          <w:sz w:val="24"/>
          <w:szCs w:val="24"/>
          <w:lang w:val="id-ID"/>
        </w:rPr>
        <w:t xml:space="preserve">oleh Simson Tondo Program Studi Ilmu Administrasi Negara Fakultas Ilmu Sosial dan Humaniora Universitas Halmahera. Dalam jurnal ini membahas dalam hal pengentasan kemiskinan pemerintah daerah dituntut untuk mengupayakan penanggulangan kemiskinan, mendorong kemandirian masyarakat, serta mengoptimalkan peran birokrasi dalam memberikan pelayanan sosial kepada masyarakat. Penetapan Pelaksanaan Program Pembangunan Desa Kegiatan Bedah Rumah Keluarga Miskin Secara Swakelola Pada Badan Pemberdayaan Masyarakat Dan Pemerintahan Desa Kabupaten Halmahera Utara Tahun Anggaran 2011 merupakan salah satu program  pemerintah daerah Kabupaten Halmahera </w:t>
      </w:r>
      <w:r w:rsidRPr="00370BAC">
        <w:rPr>
          <w:rFonts w:ascii="Times New Roman" w:hAnsi="Times New Roman" w:cs="Times New Roman"/>
          <w:sz w:val="24"/>
          <w:szCs w:val="24"/>
          <w:lang w:val="id-ID"/>
        </w:rPr>
        <w:lastRenderedPageBreak/>
        <w:t>Utara dengan tujuan dari  program ini adalah memberdayakan masyarakat yang kurang mampu dan mengentaskan kemiskinan di kecamatan Loloda.</w:t>
      </w: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BB1F8E" w:rsidRDefault="00BB1F8E" w:rsidP="00EC78BB">
      <w:pPr>
        <w:spacing w:line="480" w:lineRule="auto"/>
        <w:jc w:val="center"/>
        <w:rPr>
          <w:rFonts w:ascii="Times New Roman" w:hAnsi="Times New Roman" w:cs="Times New Roman"/>
          <w:b/>
          <w:sz w:val="24"/>
          <w:szCs w:val="24"/>
        </w:rPr>
      </w:pPr>
    </w:p>
    <w:p w:rsidR="00101ACB" w:rsidRPr="00370BAC" w:rsidRDefault="002E394B" w:rsidP="00EC78BB">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27" style="position:absolute;left:0;text-align:left;margin-left:377.5pt;margin-top:-84.6pt;width:37.95pt;height:32.75pt;z-index:251659264" strokecolor="white [3212]"/>
        </w:pict>
      </w:r>
      <w:r w:rsidR="00101ACB" w:rsidRPr="00370BAC">
        <w:rPr>
          <w:rFonts w:ascii="Times New Roman" w:hAnsi="Times New Roman" w:cs="Times New Roman"/>
          <w:b/>
          <w:sz w:val="24"/>
          <w:szCs w:val="24"/>
        </w:rPr>
        <w:t>BAB III</w:t>
      </w:r>
    </w:p>
    <w:p w:rsidR="00101ACB" w:rsidRPr="00370BAC" w:rsidRDefault="00415B83" w:rsidP="00141376">
      <w:pPr>
        <w:spacing w:line="480" w:lineRule="auto"/>
        <w:jc w:val="center"/>
        <w:rPr>
          <w:rFonts w:ascii="Times New Roman" w:hAnsi="Times New Roman" w:cs="Times New Roman"/>
          <w:b/>
          <w:sz w:val="24"/>
          <w:szCs w:val="24"/>
        </w:rPr>
      </w:pPr>
      <w:r w:rsidRPr="00370BAC">
        <w:rPr>
          <w:rFonts w:ascii="Times New Roman" w:hAnsi="Times New Roman" w:cs="Times New Roman"/>
          <w:b/>
          <w:sz w:val="24"/>
          <w:szCs w:val="24"/>
        </w:rPr>
        <w:t>GAMBARAN UMUM KECAMATAN KOTABUMI SELATAN DAN OBJEK PENELITIAN</w:t>
      </w:r>
    </w:p>
    <w:p w:rsidR="00101ACB" w:rsidRPr="00370BAC" w:rsidRDefault="00101ACB" w:rsidP="0003672A">
      <w:pPr>
        <w:pStyle w:val="ListParagraph"/>
        <w:numPr>
          <w:ilvl w:val="0"/>
          <w:numId w:val="14"/>
        </w:numPr>
        <w:autoSpaceDE w:val="0"/>
        <w:autoSpaceDN w:val="0"/>
        <w:adjustRightInd w:val="0"/>
        <w:spacing w:after="0" w:line="480" w:lineRule="auto"/>
        <w:ind w:left="709"/>
        <w:jc w:val="both"/>
        <w:rPr>
          <w:rFonts w:ascii="Times New Roman" w:hAnsi="Times New Roman" w:cs="Times New Roman"/>
          <w:b/>
          <w:bCs/>
          <w:sz w:val="24"/>
          <w:szCs w:val="24"/>
        </w:rPr>
      </w:pPr>
      <w:r w:rsidRPr="00370BAC">
        <w:rPr>
          <w:rFonts w:ascii="Times New Roman" w:hAnsi="Times New Roman" w:cs="Times New Roman"/>
          <w:b/>
          <w:bCs/>
          <w:sz w:val="24"/>
          <w:szCs w:val="24"/>
        </w:rPr>
        <w:t xml:space="preserve">Gambaran Umum Kecamatan Kotabumi Selatan </w:t>
      </w:r>
    </w:p>
    <w:p w:rsidR="00461FA0" w:rsidRDefault="007E525D" w:rsidP="0003672A">
      <w:pPr>
        <w:pStyle w:val="ListParagraph"/>
        <w:numPr>
          <w:ilvl w:val="3"/>
          <w:numId w:val="9"/>
        </w:numPr>
        <w:tabs>
          <w:tab w:val="clear" w:pos="2880"/>
          <w:tab w:val="num" w:pos="851"/>
        </w:tabs>
        <w:autoSpaceDE w:val="0"/>
        <w:autoSpaceDN w:val="0"/>
        <w:adjustRightInd w:val="0"/>
        <w:spacing w:after="0" w:line="480" w:lineRule="auto"/>
        <w:ind w:left="1276" w:hanging="425"/>
        <w:jc w:val="both"/>
        <w:rPr>
          <w:rFonts w:ascii="Times New Roman" w:hAnsi="Times New Roman" w:cs="Times New Roman"/>
          <w:bCs/>
          <w:sz w:val="24"/>
          <w:szCs w:val="24"/>
        </w:rPr>
      </w:pPr>
      <w:r w:rsidRPr="00370BAC">
        <w:rPr>
          <w:rFonts w:ascii="Times New Roman" w:hAnsi="Times New Roman" w:cs="Times New Roman"/>
          <w:bCs/>
          <w:sz w:val="24"/>
          <w:szCs w:val="24"/>
        </w:rPr>
        <w:t>Keadaan Geografis Kecamatan Kotabumi Selatan</w:t>
      </w:r>
    </w:p>
    <w:p w:rsidR="00101ACB" w:rsidRPr="00461FA0" w:rsidRDefault="00101ACB" w:rsidP="00461FA0">
      <w:pPr>
        <w:autoSpaceDE w:val="0"/>
        <w:autoSpaceDN w:val="0"/>
        <w:adjustRightInd w:val="0"/>
        <w:spacing w:after="0" w:line="480" w:lineRule="auto"/>
        <w:ind w:left="720" w:firstLine="720"/>
        <w:jc w:val="both"/>
        <w:rPr>
          <w:rFonts w:ascii="Times New Roman" w:hAnsi="Times New Roman" w:cs="Times New Roman"/>
          <w:bCs/>
          <w:sz w:val="24"/>
          <w:szCs w:val="24"/>
        </w:rPr>
      </w:pPr>
      <w:r w:rsidRPr="00461FA0">
        <w:rPr>
          <w:rFonts w:ascii="Times New Roman" w:hAnsi="Times New Roman" w:cs="Times New Roman"/>
          <w:sz w:val="24"/>
          <w:szCs w:val="24"/>
        </w:rPr>
        <w:t>Kecamatan Kotabumi Selatan adalah salah satu dari 23 Kecamatan di Kabupaten Lampung Utara, yang dibentuk berdasarkan Peraturan Daerah Lampung Utara (PERDA-LU) Nomor 20 Tahun 2000 Tanggal 28 September 2000. Secara geografis Kecamatan Kotabumi Selatan memiliki batas-batas:</w:t>
      </w:r>
    </w:p>
    <w:p w:rsidR="00101ACB" w:rsidRPr="00370BAC" w:rsidRDefault="00101ACB" w:rsidP="0003672A">
      <w:pPr>
        <w:pStyle w:val="ListParagraph"/>
        <w:numPr>
          <w:ilvl w:val="0"/>
          <w:numId w:val="15"/>
        </w:numPr>
        <w:autoSpaceDE w:val="0"/>
        <w:autoSpaceDN w:val="0"/>
        <w:adjustRightInd w:val="0"/>
        <w:spacing w:after="0" w:line="480" w:lineRule="auto"/>
        <w:ind w:left="1418" w:hanging="425"/>
        <w:jc w:val="both"/>
        <w:rPr>
          <w:rFonts w:ascii="Times New Roman" w:hAnsi="Times New Roman" w:cs="Times New Roman"/>
          <w:sz w:val="24"/>
          <w:szCs w:val="24"/>
        </w:rPr>
      </w:pPr>
      <w:r w:rsidRPr="00370BAC">
        <w:rPr>
          <w:rFonts w:ascii="Times New Roman" w:hAnsi="Times New Roman" w:cs="Times New Roman"/>
          <w:sz w:val="24"/>
          <w:szCs w:val="24"/>
        </w:rPr>
        <w:t>Sebelah Utara berbatasan dengan Kecamatan Kotabumi Kota.</w:t>
      </w:r>
    </w:p>
    <w:p w:rsidR="00101ACB" w:rsidRPr="00370BAC" w:rsidRDefault="00101ACB" w:rsidP="0003672A">
      <w:pPr>
        <w:pStyle w:val="ListParagraph"/>
        <w:numPr>
          <w:ilvl w:val="0"/>
          <w:numId w:val="15"/>
        </w:numPr>
        <w:autoSpaceDE w:val="0"/>
        <w:autoSpaceDN w:val="0"/>
        <w:adjustRightInd w:val="0"/>
        <w:spacing w:after="0" w:line="480" w:lineRule="auto"/>
        <w:ind w:left="1418" w:hanging="425"/>
        <w:jc w:val="both"/>
        <w:rPr>
          <w:rFonts w:ascii="Times New Roman" w:hAnsi="Times New Roman" w:cs="Times New Roman"/>
          <w:sz w:val="24"/>
          <w:szCs w:val="24"/>
        </w:rPr>
      </w:pPr>
      <w:r w:rsidRPr="00370BAC">
        <w:rPr>
          <w:rFonts w:ascii="Times New Roman" w:hAnsi="Times New Roman" w:cs="Times New Roman"/>
          <w:sz w:val="24"/>
          <w:szCs w:val="24"/>
        </w:rPr>
        <w:t>Sebelah Selatan berbatasan dengan Kecamatan Abung Selatan.</w:t>
      </w:r>
    </w:p>
    <w:p w:rsidR="00101ACB" w:rsidRPr="00370BAC" w:rsidRDefault="00101ACB" w:rsidP="0003672A">
      <w:pPr>
        <w:pStyle w:val="ListParagraph"/>
        <w:numPr>
          <w:ilvl w:val="0"/>
          <w:numId w:val="15"/>
        </w:numPr>
        <w:autoSpaceDE w:val="0"/>
        <w:autoSpaceDN w:val="0"/>
        <w:adjustRightInd w:val="0"/>
        <w:spacing w:after="0" w:line="480" w:lineRule="auto"/>
        <w:ind w:left="1418" w:hanging="425"/>
        <w:jc w:val="both"/>
        <w:rPr>
          <w:rFonts w:ascii="Times New Roman" w:hAnsi="Times New Roman" w:cs="Times New Roman"/>
          <w:sz w:val="24"/>
          <w:szCs w:val="24"/>
        </w:rPr>
      </w:pPr>
      <w:r w:rsidRPr="00370BAC">
        <w:rPr>
          <w:rFonts w:ascii="Times New Roman" w:hAnsi="Times New Roman" w:cs="Times New Roman"/>
          <w:sz w:val="24"/>
          <w:szCs w:val="24"/>
        </w:rPr>
        <w:t>Sebelah Timur berbatasan dengan Kecamatan Abung Selatan dan Kecamatan Padang Ratu Kabupaten Lampung Tengah.</w:t>
      </w:r>
    </w:p>
    <w:p w:rsidR="00101ACB" w:rsidRPr="00370BAC" w:rsidRDefault="00101ACB" w:rsidP="0003672A">
      <w:pPr>
        <w:pStyle w:val="ListParagraph"/>
        <w:numPr>
          <w:ilvl w:val="0"/>
          <w:numId w:val="15"/>
        </w:numPr>
        <w:autoSpaceDE w:val="0"/>
        <w:autoSpaceDN w:val="0"/>
        <w:adjustRightInd w:val="0"/>
        <w:spacing w:after="0" w:line="480" w:lineRule="auto"/>
        <w:ind w:left="1418" w:hanging="425"/>
        <w:jc w:val="both"/>
        <w:rPr>
          <w:rFonts w:ascii="Times New Roman" w:hAnsi="Times New Roman" w:cs="Times New Roman"/>
          <w:sz w:val="24"/>
          <w:szCs w:val="24"/>
        </w:rPr>
      </w:pPr>
      <w:r w:rsidRPr="00370BAC">
        <w:rPr>
          <w:rFonts w:ascii="Times New Roman" w:hAnsi="Times New Roman" w:cs="Times New Roman"/>
          <w:sz w:val="24"/>
          <w:szCs w:val="24"/>
        </w:rPr>
        <w:t>Sebelah Barat berbatasan dengan Kecamatan Abung Kunang.</w:t>
      </w:r>
      <w:r w:rsidR="00B81CB6" w:rsidRPr="00370BAC">
        <w:rPr>
          <w:rStyle w:val="FootnoteReference"/>
          <w:rFonts w:ascii="Times New Roman" w:hAnsi="Times New Roman" w:cs="Times New Roman"/>
          <w:sz w:val="24"/>
          <w:szCs w:val="24"/>
        </w:rPr>
        <w:footnoteReference w:id="44"/>
      </w:r>
    </w:p>
    <w:p w:rsidR="00101ACB" w:rsidRPr="00370BAC" w:rsidRDefault="007E525D" w:rsidP="0003672A">
      <w:pPr>
        <w:pStyle w:val="ListParagraph"/>
        <w:numPr>
          <w:ilvl w:val="1"/>
          <w:numId w:val="9"/>
        </w:numPr>
        <w:tabs>
          <w:tab w:val="clear" w:pos="1440"/>
          <w:tab w:val="num" w:pos="993"/>
        </w:tabs>
        <w:autoSpaceDE w:val="0"/>
        <w:autoSpaceDN w:val="0"/>
        <w:adjustRightInd w:val="0"/>
        <w:spacing w:after="0" w:line="480" w:lineRule="auto"/>
        <w:ind w:left="993"/>
        <w:jc w:val="both"/>
        <w:rPr>
          <w:rFonts w:ascii="Times New Roman" w:hAnsi="Times New Roman" w:cs="Times New Roman"/>
          <w:bCs/>
          <w:sz w:val="24"/>
          <w:szCs w:val="24"/>
        </w:rPr>
      </w:pPr>
      <w:r w:rsidRPr="00370BAC">
        <w:rPr>
          <w:rFonts w:ascii="Times New Roman" w:hAnsi="Times New Roman" w:cs="Times New Roman"/>
          <w:bCs/>
          <w:sz w:val="24"/>
          <w:szCs w:val="24"/>
        </w:rPr>
        <w:t>Topografi</w:t>
      </w:r>
    </w:p>
    <w:p w:rsidR="00101ACB" w:rsidRPr="00370BAC" w:rsidRDefault="00101ACB" w:rsidP="00461FA0">
      <w:pPr>
        <w:autoSpaceDE w:val="0"/>
        <w:autoSpaceDN w:val="0"/>
        <w:adjustRightInd w:val="0"/>
        <w:spacing w:after="0" w:line="480" w:lineRule="auto"/>
        <w:ind w:left="633" w:firstLine="720"/>
        <w:jc w:val="both"/>
        <w:rPr>
          <w:rFonts w:ascii="Times New Roman" w:hAnsi="Times New Roman" w:cs="Times New Roman"/>
          <w:b/>
          <w:bCs/>
          <w:sz w:val="24"/>
          <w:szCs w:val="24"/>
        </w:rPr>
      </w:pPr>
      <w:r w:rsidRPr="00370BAC">
        <w:rPr>
          <w:rFonts w:ascii="Times New Roman" w:hAnsi="Times New Roman" w:cs="Times New Roman"/>
          <w:sz w:val="24"/>
          <w:szCs w:val="24"/>
        </w:rPr>
        <w:t>Secara topografis, wilayah Kecamatan Kotabumi Selatan adalah daerah dataran</w:t>
      </w:r>
      <w:r w:rsidRPr="00370BAC">
        <w:rPr>
          <w:rFonts w:ascii="Times New Roman" w:hAnsi="Times New Roman" w:cs="Times New Roman"/>
          <w:b/>
          <w:bCs/>
          <w:sz w:val="24"/>
          <w:szCs w:val="24"/>
        </w:rPr>
        <w:t xml:space="preserve"> </w:t>
      </w:r>
      <w:r w:rsidRPr="00370BAC">
        <w:rPr>
          <w:rFonts w:ascii="Times New Roman" w:hAnsi="Times New Roman" w:cs="Times New Roman"/>
          <w:sz w:val="24"/>
          <w:szCs w:val="24"/>
        </w:rPr>
        <w:t>rendah, dataran tinggi dan dataran sedang.</w:t>
      </w:r>
      <w:r w:rsidR="00B4529D" w:rsidRPr="00370BAC">
        <w:rPr>
          <w:rStyle w:val="FootnoteReference"/>
          <w:rFonts w:ascii="Times New Roman" w:hAnsi="Times New Roman" w:cs="Times New Roman"/>
          <w:sz w:val="24"/>
          <w:szCs w:val="24"/>
        </w:rPr>
        <w:footnoteReference w:id="45"/>
      </w:r>
    </w:p>
    <w:p w:rsidR="00101ACB" w:rsidRPr="00370BAC" w:rsidRDefault="007E525D" w:rsidP="0003672A">
      <w:pPr>
        <w:pStyle w:val="ListParagraph"/>
        <w:numPr>
          <w:ilvl w:val="1"/>
          <w:numId w:val="9"/>
        </w:numPr>
        <w:tabs>
          <w:tab w:val="clear" w:pos="1440"/>
          <w:tab w:val="num" w:pos="993"/>
        </w:tabs>
        <w:autoSpaceDE w:val="0"/>
        <w:autoSpaceDN w:val="0"/>
        <w:adjustRightInd w:val="0"/>
        <w:spacing w:after="0" w:line="480" w:lineRule="auto"/>
        <w:ind w:left="993"/>
        <w:jc w:val="both"/>
        <w:rPr>
          <w:rFonts w:ascii="Times New Roman" w:hAnsi="Times New Roman" w:cs="Times New Roman"/>
          <w:bCs/>
          <w:sz w:val="24"/>
          <w:szCs w:val="24"/>
        </w:rPr>
      </w:pPr>
      <w:r w:rsidRPr="00370BAC">
        <w:rPr>
          <w:rFonts w:ascii="Times New Roman" w:hAnsi="Times New Roman" w:cs="Times New Roman"/>
          <w:bCs/>
          <w:sz w:val="24"/>
          <w:szCs w:val="24"/>
        </w:rPr>
        <w:t>Administrasi</w:t>
      </w:r>
    </w:p>
    <w:p w:rsidR="00101ACB" w:rsidRPr="00461FA0" w:rsidRDefault="00101ACB" w:rsidP="00461FA0">
      <w:pPr>
        <w:autoSpaceDE w:val="0"/>
        <w:autoSpaceDN w:val="0"/>
        <w:adjustRightInd w:val="0"/>
        <w:spacing w:after="0" w:line="480" w:lineRule="auto"/>
        <w:ind w:left="633" w:firstLine="720"/>
        <w:jc w:val="both"/>
        <w:rPr>
          <w:rFonts w:ascii="Times New Roman" w:hAnsi="Times New Roman" w:cs="Times New Roman"/>
          <w:sz w:val="24"/>
          <w:szCs w:val="24"/>
        </w:rPr>
      </w:pPr>
      <w:r w:rsidRPr="00461FA0">
        <w:rPr>
          <w:rFonts w:ascii="Times New Roman" w:hAnsi="Times New Roman" w:cs="Times New Roman"/>
          <w:sz w:val="24"/>
          <w:szCs w:val="24"/>
        </w:rPr>
        <w:t xml:space="preserve">Secara administratif  Kecamatan Kotabumi Selatan terbagi menjadi 9 desa dan 5 Kelurahan definitif, dan Desa Mulang Maya sebagai ibukota </w:t>
      </w:r>
      <w:r w:rsidRPr="00461FA0">
        <w:rPr>
          <w:rFonts w:ascii="Times New Roman" w:hAnsi="Times New Roman" w:cs="Times New Roman"/>
          <w:sz w:val="24"/>
          <w:szCs w:val="24"/>
        </w:rPr>
        <w:lastRenderedPageBreak/>
        <w:t>kecamatan dengan luas daerah 2,32 km2, Desa Taman Jaya dengan luas daerah 6,89 km2, Desa Jerangkang dengan luas daerah 2,35 km2 Way Melan dengan luas daerah 6,33 km2, Desa Bandar Putih luas daerah 4,65 km2, Desa Karang Agung dengan luas daerah 2,32 km2, Desa Curup Guruh Kagungan dengan luas daerah 2,90 km2, Kelurahan Kota Alam dengan luas daerah 42,91 km2 Kelurahan Kelapa Tujuh luas daerah 3,49 km2. Kelurahan Tanjung Aman dengan luas daerah 1,18 km2, Kelurahan Tanjung Senang dengan luas daerah 1,74 km2, Kelurahan Tanjung Harapan dengan luas daerah 0,34 km2, desa Alam Jaya dengan luas daerah 3,78 km2,dan Desa Sinar Mas Alam dengan luas daerah 23,02 km2, Kecamatan Kotabumi Selatan dengan daerah seluas 104,22 km2, dan dihuni oleh 70.004 jiwa yang terdiri dari 34.782 penduduk laki-laki dan 35.222 penduduk perempuan dengan mata pencaharian penduduk mayoritas sebagai PNS, pertanian, Kehutanan, Perburuhan, Industri Pengolahan, dan pendapatan terbesar dari sektor Perdagangan dan perkebunan.</w:t>
      </w:r>
      <w:r w:rsidR="00B4529D" w:rsidRPr="00370BAC">
        <w:rPr>
          <w:rStyle w:val="FootnoteReference"/>
          <w:rFonts w:ascii="Times New Roman" w:hAnsi="Times New Roman" w:cs="Times New Roman"/>
          <w:sz w:val="24"/>
          <w:szCs w:val="24"/>
        </w:rPr>
        <w:footnoteReference w:id="46"/>
      </w:r>
    </w:p>
    <w:p w:rsidR="00101ACB" w:rsidRPr="00370BAC" w:rsidRDefault="007E525D" w:rsidP="0003672A">
      <w:pPr>
        <w:pStyle w:val="ListParagraph"/>
        <w:numPr>
          <w:ilvl w:val="1"/>
          <w:numId w:val="9"/>
        </w:numPr>
        <w:tabs>
          <w:tab w:val="clear" w:pos="1440"/>
          <w:tab w:val="num" w:pos="993"/>
        </w:tabs>
        <w:autoSpaceDE w:val="0"/>
        <w:autoSpaceDN w:val="0"/>
        <w:adjustRightInd w:val="0"/>
        <w:spacing w:after="0" w:line="480" w:lineRule="auto"/>
        <w:ind w:left="993"/>
        <w:jc w:val="both"/>
        <w:rPr>
          <w:rFonts w:ascii="Times New Roman" w:hAnsi="Times New Roman" w:cs="Times New Roman"/>
          <w:bCs/>
          <w:sz w:val="24"/>
          <w:szCs w:val="24"/>
        </w:rPr>
      </w:pPr>
      <w:r w:rsidRPr="00370BAC">
        <w:rPr>
          <w:rFonts w:ascii="Times New Roman" w:hAnsi="Times New Roman" w:cs="Times New Roman"/>
          <w:bCs/>
          <w:sz w:val="24"/>
          <w:szCs w:val="24"/>
        </w:rPr>
        <w:t>Pemerintahan</w:t>
      </w:r>
    </w:p>
    <w:p w:rsidR="00101ACB" w:rsidRPr="00461FA0" w:rsidRDefault="00101ACB" w:rsidP="00461FA0">
      <w:pPr>
        <w:autoSpaceDE w:val="0"/>
        <w:autoSpaceDN w:val="0"/>
        <w:adjustRightInd w:val="0"/>
        <w:spacing w:after="0" w:line="480" w:lineRule="auto"/>
        <w:ind w:left="633" w:firstLine="720"/>
        <w:jc w:val="both"/>
        <w:rPr>
          <w:rFonts w:ascii="Times New Roman" w:hAnsi="Times New Roman" w:cs="Times New Roman"/>
          <w:sz w:val="24"/>
          <w:szCs w:val="24"/>
        </w:rPr>
      </w:pPr>
      <w:r w:rsidRPr="00461FA0">
        <w:rPr>
          <w:rFonts w:ascii="Times New Roman" w:hAnsi="Times New Roman" w:cs="Times New Roman"/>
          <w:sz w:val="24"/>
          <w:szCs w:val="24"/>
        </w:rPr>
        <w:t>Untuk mewujudkan pelaksanaan pemerintah yang baik, diterbitkan Surat Keputusan Menteri Dalam Negeri No: 0611/3906/SJ, tanggal 24 Desember 1993 tentang pola Struktur Organisasi dan Tata Kerja.</w:t>
      </w:r>
      <w:r w:rsidR="00B4529D" w:rsidRPr="00370BAC">
        <w:rPr>
          <w:rStyle w:val="FootnoteReference"/>
          <w:rFonts w:ascii="Times New Roman" w:hAnsi="Times New Roman" w:cs="Times New Roman"/>
          <w:sz w:val="24"/>
          <w:szCs w:val="24"/>
        </w:rPr>
        <w:footnoteReference w:id="47"/>
      </w:r>
      <w:r w:rsidR="005B5822" w:rsidRPr="00461FA0">
        <w:rPr>
          <w:rFonts w:ascii="Times New Roman" w:hAnsi="Times New Roman" w:cs="Times New Roman"/>
          <w:sz w:val="24"/>
          <w:szCs w:val="24"/>
        </w:rPr>
        <w:t xml:space="preserve"> </w:t>
      </w:r>
      <w:r w:rsidRPr="00461FA0">
        <w:rPr>
          <w:rFonts w:ascii="Times New Roman" w:hAnsi="Times New Roman" w:cs="Times New Roman"/>
          <w:sz w:val="24"/>
          <w:szCs w:val="24"/>
        </w:rPr>
        <w:t>Susunan organisasi kantor camat Kotabumi Selatan terdiri dari:</w:t>
      </w:r>
    </w:p>
    <w:p w:rsidR="00101ACB" w:rsidRPr="00370BAC" w:rsidRDefault="00101ACB" w:rsidP="0003672A">
      <w:pPr>
        <w:pStyle w:val="ListParagraph"/>
        <w:numPr>
          <w:ilvl w:val="0"/>
          <w:numId w:val="16"/>
        </w:numPr>
        <w:autoSpaceDE w:val="0"/>
        <w:autoSpaceDN w:val="0"/>
        <w:adjustRightInd w:val="0"/>
        <w:spacing w:after="0" w:line="480" w:lineRule="auto"/>
        <w:ind w:left="1407"/>
        <w:jc w:val="both"/>
        <w:rPr>
          <w:rFonts w:ascii="Times New Roman" w:hAnsi="Times New Roman" w:cs="Times New Roman"/>
          <w:sz w:val="24"/>
          <w:szCs w:val="24"/>
        </w:rPr>
      </w:pPr>
      <w:r w:rsidRPr="00370BAC">
        <w:rPr>
          <w:rFonts w:ascii="Times New Roman" w:hAnsi="Times New Roman" w:cs="Times New Roman"/>
          <w:sz w:val="24"/>
          <w:szCs w:val="24"/>
        </w:rPr>
        <w:t>Camat</w:t>
      </w:r>
    </w:p>
    <w:p w:rsidR="00101ACB" w:rsidRPr="00370BAC" w:rsidRDefault="00101ACB" w:rsidP="0003672A">
      <w:pPr>
        <w:pStyle w:val="ListParagraph"/>
        <w:numPr>
          <w:ilvl w:val="0"/>
          <w:numId w:val="16"/>
        </w:numPr>
        <w:autoSpaceDE w:val="0"/>
        <w:autoSpaceDN w:val="0"/>
        <w:adjustRightInd w:val="0"/>
        <w:spacing w:after="0" w:line="480" w:lineRule="auto"/>
        <w:ind w:left="1407"/>
        <w:jc w:val="both"/>
        <w:rPr>
          <w:rFonts w:ascii="Times New Roman" w:hAnsi="Times New Roman" w:cs="Times New Roman"/>
          <w:sz w:val="24"/>
          <w:szCs w:val="24"/>
        </w:rPr>
      </w:pPr>
      <w:r w:rsidRPr="00370BAC">
        <w:rPr>
          <w:rFonts w:ascii="Times New Roman" w:hAnsi="Times New Roman" w:cs="Times New Roman"/>
          <w:sz w:val="24"/>
          <w:szCs w:val="24"/>
        </w:rPr>
        <w:t>Sekretaris Kecamatan, membawahi:</w:t>
      </w:r>
    </w:p>
    <w:p w:rsidR="00101ACB" w:rsidRPr="00370BAC" w:rsidRDefault="00101ACB" w:rsidP="0003672A">
      <w:pPr>
        <w:pStyle w:val="ListParagraph"/>
        <w:numPr>
          <w:ilvl w:val="0"/>
          <w:numId w:val="17"/>
        </w:numPr>
        <w:tabs>
          <w:tab w:val="left" w:pos="1843"/>
        </w:tabs>
        <w:autoSpaceDE w:val="0"/>
        <w:autoSpaceDN w:val="0"/>
        <w:adjustRightInd w:val="0"/>
        <w:spacing w:after="0" w:line="480" w:lineRule="auto"/>
        <w:ind w:left="993" w:firstLine="414"/>
        <w:jc w:val="both"/>
        <w:rPr>
          <w:rFonts w:ascii="Times New Roman" w:hAnsi="Times New Roman" w:cs="Times New Roman"/>
          <w:sz w:val="24"/>
          <w:szCs w:val="24"/>
        </w:rPr>
      </w:pPr>
      <w:r w:rsidRPr="00370BAC">
        <w:rPr>
          <w:rFonts w:ascii="Times New Roman" w:hAnsi="Times New Roman" w:cs="Times New Roman"/>
          <w:sz w:val="24"/>
          <w:szCs w:val="24"/>
        </w:rPr>
        <w:lastRenderedPageBreak/>
        <w:t xml:space="preserve">Sub Bagian Keungan </w:t>
      </w:r>
    </w:p>
    <w:p w:rsidR="00101ACB" w:rsidRPr="00370BAC" w:rsidRDefault="00101ACB" w:rsidP="0003672A">
      <w:pPr>
        <w:pStyle w:val="ListParagraph"/>
        <w:numPr>
          <w:ilvl w:val="0"/>
          <w:numId w:val="17"/>
        </w:numPr>
        <w:tabs>
          <w:tab w:val="left" w:pos="1843"/>
        </w:tabs>
        <w:autoSpaceDE w:val="0"/>
        <w:autoSpaceDN w:val="0"/>
        <w:adjustRightInd w:val="0"/>
        <w:spacing w:after="0" w:line="480" w:lineRule="auto"/>
        <w:ind w:left="993" w:firstLine="414"/>
        <w:jc w:val="both"/>
        <w:rPr>
          <w:rFonts w:ascii="Times New Roman" w:hAnsi="Times New Roman" w:cs="Times New Roman"/>
          <w:sz w:val="24"/>
          <w:szCs w:val="24"/>
        </w:rPr>
      </w:pPr>
      <w:r w:rsidRPr="00370BAC">
        <w:rPr>
          <w:rFonts w:ascii="Times New Roman" w:hAnsi="Times New Roman" w:cs="Times New Roman"/>
          <w:sz w:val="24"/>
          <w:szCs w:val="24"/>
        </w:rPr>
        <w:t>Sub Bagian Keuangan</w:t>
      </w:r>
    </w:p>
    <w:p w:rsidR="00101ACB" w:rsidRPr="00370BAC" w:rsidRDefault="00101ACB" w:rsidP="0003672A">
      <w:pPr>
        <w:pStyle w:val="ListParagraph"/>
        <w:numPr>
          <w:ilvl w:val="0"/>
          <w:numId w:val="17"/>
        </w:numPr>
        <w:tabs>
          <w:tab w:val="left" w:pos="1843"/>
        </w:tabs>
        <w:autoSpaceDE w:val="0"/>
        <w:autoSpaceDN w:val="0"/>
        <w:adjustRightInd w:val="0"/>
        <w:spacing w:after="0" w:line="480" w:lineRule="auto"/>
        <w:ind w:left="993" w:firstLine="414"/>
        <w:jc w:val="both"/>
        <w:rPr>
          <w:rFonts w:ascii="Times New Roman" w:hAnsi="Times New Roman" w:cs="Times New Roman"/>
          <w:sz w:val="24"/>
          <w:szCs w:val="24"/>
        </w:rPr>
      </w:pPr>
      <w:r w:rsidRPr="00370BAC">
        <w:rPr>
          <w:rFonts w:ascii="Times New Roman" w:hAnsi="Times New Roman" w:cs="Times New Roman"/>
          <w:sz w:val="24"/>
          <w:szCs w:val="24"/>
        </w:rPr>
        <w:t>Sub Bagian Umum dan Perlengkapan</w:t>
      </w:r>
    </w:p>
    <w:p w:rsidR="00101ACB" w:rsidRPr="00370BAC" w:rsidRDefault="00101ACB" w:rsidP="0003672A">
      <w:pPr>
        <w:pStyle w:val="ListParagraph"/>
        <w:numPr>
          <w:ilvl w:val="0"/>
          <w:numId w:val="16"/>
        </w:numPr>
        <w:tabs>
          <w:tab w:val="left" w:pos="1134"/>
        </w:tabs>
        <w:autoSpaceDE w:val="0"/>
        <w:autoSpaceDN w:val="0"/>
        <w:adjustRightInd w:val="0"/>
        <w:spacing w:after="0" w:line="480" w:lineRule="auto"/>
        <w:ind w:left="1124" w:firstLine="0"/>
        <w:jc w:val="both"/>
        <w:rPr>
          <w:rFonts w:ascii="Times New Roman" w:hAnsi="Times New Roman" w:cs="Times New Roman"/>
          <w:sz w:val="24"/>
          <w:szCs w:val="24"/>
        </w:rPr>
      </w:pPr>
      <w:r w:rsidRPr="00370BAC">
        <w:rPr>
          <w:rFonts w:ascii="Times New Roman" w:hAnsi="Times New Roman" w:cs="Times New Roman"/>
          <w:sz w:val="24"/>
          <w:szCs w:val="24"/>
        </w:rPr>
        <w:t>Seksi Pemerintahan</w:t>
      </w:r>
    </w:p>
    <w:p w:rsidR="00101ACB" w:rsidRPr="00370BAC" w:rsidRDefault="00101ACB" w:rsidP="0003672A">
      <w:pPr>
        <w:pStyle w:val="ListParagraph"/>
        <w:numPr>
          <w:ilvl w:val="0"/>
          <w:numId w:val="16"/>
        </w:numPr>
        <w:tabs>
          <w:tab w:val="left" w:pos="1134"/>
        </w:tabs>
        <w:autoSpaceDE w:val="0"/>
        <w:autoSpaceDN w:val="0"/>
        <w:adjustRightInd w:val="0"/>
        <w:spacing w:after="0" w:line="480" w:lineRule="auto"/>
        <w:ind w:left="1124" w:firstLine="0"/>
        <w:jc w:val="both"/>
        <w:rPr>
          <w:rFonts w:ascii="Times New Roman" w:hAnsi="Times New Roman" w:cs="Times New Roman"/>
          <w:sz w:val="24"/>
          <w:szCs w:val="24"/>
        </w:rPr>
      </w:pPr>
      <w:r w:rsidRPr="00370BAC">
        <w:rPr>
          <w:rFonts w:ascii="Times New Roman" w:hAnsi="Times New Roman" w:cs="Times New Roman"/>
          <w:sz w:val="24"/>
          <w:szCs w:val="24"/>
        </w:rPr>
        <w:t>Seksi Pembangunan</w:t>
      </w:r>
    </w:p>
    <w:p w:rsidR="00101ACB" w:rsidRPr="00370BAC" w:rsidRDefault="00101ACB" w:rsidP="0003672A">
      <w:pPr>
        <w:pStyle w:val="ListParagraph"/>
        <w:numPr>
          <w:ilvl w:val="0"/>
          <w:numId w:val="16"/>
        </w:numPr>
        <w:tabs>
          <w:tab w:val="left" w:pos="1134"/>
        </w:tabs>
        <w:autoSpaceDE w:val="0"/>
        <w:autoSpaceDN w:val="0"/>
        <w:adjustRightInd w:val="0"/>
        <w:spacing w:after="0" w:line="480" w:lineRule="auto"/>
        <w:ind w:left="1124" w:firstLine="0"/>
        <w:jc w:val="both"/>
        <w:rPr>
          <w:rFonts w:ascii="Times New Roman" w:hAnsi="Times New Roman" w:cs="Times New Roman"/>
          <w:sz w:val="24"/>
          <w:szCs w:val="24"/>
        </w:rPr>
      </w:pPr>
      <w:r w:rsidRPr="00370BAC">
        <w:rPr>
          <w:rFonts w:ascii="Times New Roman" w:hAnsi="Times New Roman" w:cs="Times New Roman"/>
          <w:sz w:val="24"/>
          <w:szCs w:val="24"/>
        </w:rPr>
        <w:t>Seksi Ketertiban Umum</w:t>
      </w:r>
    </w:p>
    <w:p w:rsidR="00101ACB" w:rsidRPr="00370BAC" w:rsidRDefault="00101ACB" w:rsidP="0003672A">
      <w:pPr>
        <w:pStyle w:val="ListParagraph"/>
        <w:numPr>
          <w:ilvl w:val="0"/>
          <w:numId w:val="16"/>
        </w:numPr>
        <w:tabs>
          <w:tab w:val="left" w:pos="1134"/>
        </w:tabs>
        <w:autoSpaceDE w:val="0"/>
        <w:autoSpaceDN w:val="0"/>
        <w:adjustRightInd w:val="0"/>
        <w:spacing w:after="0" w:line="480" w:lineRule="auto"/>
        <w:ind w:left="1124" w:firstLine="0"/>
        <w:jc w:val="both"/>
        <w:rPr>
          <w:rFonts w:ascii="Times New Roman" w:hAnsi="Times New Roman" w:cs="Times New Roman"/>
          <w:sz w:val="24"/>
          <w:szCs w:val="24"/>
        </w:rPr>
      </w:pPr>
      <w:r w:rsidRPr="00370BAC">
        <w:rPr>
          <w:rFonts w:ascii="Times New Roman" w:hAnsi="Times New Roman" w:cs="Times New Roman"/>
          <w:sz w:val="24"/>
          <w:szCs w:val="24"/>
        </w:rPr>
        <w:t>Seksi Kesejahteraan Rakyat</w:t>
      </w:r>
    </w:p>
    <w:p w:rsidR="00101ACB" w:rsidRPr="00370BAC" w:rsidRDefault="00101ACB" w:rsidP="0003672A">
      <w:pPr>
        <w:pStyle w:val="ListParagraph"/>
        <w:numPr>
          <w:ilvl w:val="0"/>
          <w:numId w:val="16"/>
        </w:numPr>
        <w:tabs>
          <w:tab w:val="left" w:pos="1134"/>
        </w:tabs>
        <w:autoSpaceDE w:val="0"/>
        <w:autoSpaceDN w:val="0"/>
        <w:adjustRightInd w:val="0"/>
        <w:spacing w:after="0" w:line="480" w:lineRule="auto"/>
        <w:ind w:left="1124" w:firstLine="0"/>
        <w:jc w:val="both"/>
        <w:rPr>
          <w:rFonts w:ascii="Times New Roman" w:hAnsi="Times New Roman" w:cs="Times New Roman"/>
          <w:sz w:val="24"/>
          <w:szCs w:val="24"/>
        </w:rPr>
      </w:pPr>
      <w:r w:rsidRPr="00370BAC">
        <w:rPr>
          <w:rFonts w:ascii="Times New Roman" w:hAnsi="Times New Roman" w:cs="Times New Roman"/>
          <w:sz w:val="24"/>
          <w:szCs w:val="24"/>
        </w:rPr>
        <w:t>Seksi Perlindungan Masyarakat dan Penanggulangan Bencana</w:t>
      </w:r>
    </w:p>
    <w:p w:rsidR="00101ACB" w:rsidRPr="00370BAC" w:rsidRDefault="00101ACB" w:rsidP="0003672A">
      <w:pPr>
        <w:pStyle w:val="ListParagraph"/>
        <w:numPr>
          <w:ilvl w:val="0"/>
          <w:numId w:val="16"/>
        </w:numPr>
        <w:tabs>
          <w:tab w:val="left" w:pos="1134"/>
        </w:tabs>
        <w:autoSpaceDE w:val="0"/>
        <w:autoSpaceDN w:val="0"/>
        <w:adjustRightInd w:val="0"/>
        <w:spacing w:after="0" w:line="480" w:lineRule="auto"/>
        <w:ind w:left="1124" w:firstLine="0"/>
        <w:jc w:val="both"/>
        <w:rPr>
          <w:rFonts w:ascii="Times New Roman" w:hAnsi="Times New Roman" w:cs="Times New Roman"/>
          <w:sz w:val="24"/>
          <w:szCs w:val="24"/>
        </w:rPr>
      </w:pPr>
      <w:r w:rsidRPr="00370BAC">
        <w:rPr>
          <w:rFonts w:ascii="Times New Roman" w:hAnsi="Times New Roman" w:cs="Times New Roman"/>
          <w:sz w:val="24"/>
          <w:szCs w:val="24"/>
        </w:rPr>
        <w:t>Kelompok Jabatan Fungsional</w:t>
      </w:r>
    </w:p>
    <w:p w:rsidR="00101ACB" w:rsidRPr="00370BAC" w:rsidRDefault="007E525D" w:rsidP="0003672A">
      <w:pPr>
        <w:pStyle w:val="ListParagraph"/>
        <w:numPr>
          <w:ilvl w:val="0"/>
          <w:numId w:val="14"/>
        </w:numPr>
        <w:autoSpaceDE w:val="0"/>
        <w:autoSpaceDN w:val="0"/>
        <w:adjustRightInd w:val="0"/>
        <w:spacing w:after="0" w:line="480" w:lineRule="auto"/>
        <w:jc w:val="both"/>
        <w:rPr>
          <w:rFonts w:ascii="Times New Roman" w:hAnsi="Times New Roman" w:cs="Times New Roman"/>
          <w:b/>
          <w:bCs/>
          <w:sz w:val="24"/>
          <w:szCs w:val="24"/>
        </w:rPr>
      </w:pPr>
      <w:r w:rsidRPr="00370BAC">
        <w:rPr>
          <w:rFonts w:ascii="Times New Roman" w:hAnsi="Times New Roman" w:cs="Times New Roman"/>
          <w:b/>
          <w:bCs/>
          <w:sz w:val="24"/>
          <w:szCs w:val="24"/>
        </w:rPr>
        <w:t>Gambaran Umum Dinas Perumahan dan Kawasan Pemukiman Kabupaten Lampung Utara</w:t>
      </w:r>
    </w:p>
    <w:p w:rsidR="00836648" w:rsidRPr="00370BAC" w:rsidRDefault="00836648" w:rsidP="0003672A">
      <w:pPr>
        <w:pStyle w:val="ListParagraph"/>
        <w:numPr>
          <w:ilvl w:val="0"/>
          <w:numId w:val="18"/>
        </w:numPr>
        <w:autoSpaceDE w:val="0"/>
        <w:autoSpaceDN w:val="0"/>
        <w:adjustRightInd w:val="0"/>
        <w:spacing w:after="0" w:line="480" w:lineRule="auto"/>
        <w:ind w:left="1134"/>
        <w:jc w:val="both"/>
        <w:rPr>
          <w:rFonts w:ascii="Times New Roman" w:hAnsi="Times New Roman" w:cs="Times New Roman"/>
          <w:bCs/>
          <w:sz w:val="24"/>
          <w:szCs w:val="24"/>
        </w:rPr>
      </w:pPr>
      <w:r w:rsidRPr="00370BAC">
        <w:rPr>
          <w:rFonts w:ascii="Times New Roman" w:hAnsi="Times New Roman" w:cs="Times New Roman"/>
          <w:bCs/>
          <w:sz w:val="24"/>
          <w:szCs w:val="24"/>
        </w:rPr>
        <w:t>Tugas Dan Fungsi</w:t>
      </w:r>
    </w:p>
    <w:p w:rsidR="00461FA0" w:rsidRDefault="00E77AFE" w:rsidP="00461FA0">
      <w:pPr>
        <w:spacing w:after="34" w:line="480" w:lineRule="auto"/>
        <w:ind w:left="720" w:right="121" w:firstLine="720"/>
        <w:jc w:val="both"/>
        <w:rPr>
          <w:rFonts w:ascii="Times New Roman" w:hAnsi="Times New Roman" w:cs="Times New Roman"/>
          <w:sz w:val="24"/>
          <w:szCs w:val="24"/>
        </w:rPr>
      </w:pPr>
      <w:r w:rsidRPr="00370BAC">
        <w:rPr>
          <w:rFonts w:ascii="Times New Roman" w:hAnsi="Times New Roman" w:cs="Times New Roman"/>
          <w:sz w:val="24"/>
          <w:szCs w:val="24"/>
        </w:rPr>
        <w:t>Dinas Perumahan dan Kawasan Permukiman mempunyai tugas pokok   melaksanakan urusan pemerintah daerah dibidang Perumahan dan Kawasan Permukiman yang diberikan Pemerintah kepada Bupati serta tugas lain sesuai dengan kebijakan yang ditetapkan oleh Bupati berdasarkan Peraturan Perundang-undangan yang berlaku.</w:t>
      </w:r>
      <w:r w:rsidRPr="00370BAC">
        <w:rPr>
          <w:rFonts w:ascii="Times New Roman" w:hAnsi="Times New Roman" w:cs="Times New Roman"/>
          <w:color w:val="FF0000"/>
          <w:sz w:val="24"/>
          <w:szCs w:val="24"/>
        </w:rPr>
        <w:t xml:space="preserve"> </w:t>
      </w:r>
      <w:r w:rsidRPr="00370BAC">
        <w:rPr>
          <w:rFonts w:ascii="Times New Roman" w:hAnsi="Times New Roman" w:cs="Times New Roman"/>
          <w:sz w:val="24"/>
          <w:szCs w:val="24"/>
        </w:rPr>
        <w:t>Untuk   melaksanakan  tugas  sebagaimana mengacu pada Peraturan Daerah Kabupaten Lampung Utara Nomor 05 Tahun 2016 Tentang Pembentukan dan Susunan Perangkat Daerah Kabupaten lampung Utara, Dinas Perumahan dan Kawasan Permukiman menyelenggarakan fungsi:</w:t>
      </w:r>
    </w:p>
    <w:p w:rsidR="00E77AFE" w:rsidRPr="00370BAC" w:rsidRDefault="00E77AFE" w:rsidP="00461FA0">
      <w:pPr>
        <w:spacing w:after="34" w:line="480" w:lineRule="auto"/>
        <w:ind w:left="720" w:right="121" w:firstLine="720"/>
        <w:jc w:val="both"/>
        <w:rPr>
          <w:rFonts w:ascii="Times New Roman" w:hAnsi="Times New Roman" w:cs="Times New Roman"/>
          <w:sz w:val="24"/>
          <w:szCs w:val="24"/>
        </w:rPr>
      </w:pPr>
      <w:r w:rsidRPr="00370BAC">
        <w:rPr>
          <w:rFonts w:ascii="Times New Roman" w:hAnsi="Times New Roman" w:cs="Times New Roman"/>
          <w:sz w:val="24"/>
          <w:szCs w:val="24"/>
        </w:rPr>
        <w:t xml:space="preserve"> </w:t>
      </w:r>
    </w:p>
    <w:p w:rsidR="005B5822" w:rsidRPr="00370BAC" w:rsidRDefault="00E77AFE" w:rsidP="0003672A">
      <w:pPr>
        <w:numPr>
          <w:ilvl w:val="1"/>
          <w:numId w:val="18"/>
        </w:numPr>
        <w:tabs>
          <w:tab w:val="left" w:pos="1701"/>
        </w:tabs>
        <w:spacing w:after="34" w:line="480" w:lineRule="auto"/>
        <w:ind w:left="1701" w:hanging="425"/>
        <w:jc w:val="both"/>
        <w:rPr>
          <w:rFonts w:ascii="Times New Roman" w:hAnsi="Times New Roman" w:cs="Times New Roman"/>
          <w:sz w:val="24"/>
          <w:szCs w:val="24"/>
        </w:rPr>
      </w:pPr>
      <w:r w:rsidRPr="00370BAC">
        <w:rPr>
          <w:rFonts w:ascii="Times New Roman" w:hAnsi="Times New Roman" w:cs="Times New Roman"/>
          <w:sz w:val="24"/>
          <w:szCs w:val="24"/>
        </w:rPr>
        <w:lastRenderedPageBreak/>
        <w:t>Perumusan kebijakan teknis</w:t>
      </w:r>
      <w:r w:rsidR="00461FA0">
        <w:rPr>
          <w:rFonts w:ascii="Times New Roman" w:hAnsi="Times New Roman" w:cs="Times New Roman"/>
          <w:sz w:val="24"/>
          <w:szCs w:val="24"/>
        </w:rPr>
        <w:t xml:space="preserve"> pengelolaan dibidang Perumahan </w:t>
      </w:r>
      <w:r w:rsidRPr="00370BAC">
        <w:rPr>
          <w:rFonts w:ascii="Times New Roman" w:hAnsi="Times New Roman" w:cs="Times New Roman"/>
          <w:sz w:val="24"/>
          <w:szCs w:val="24"/>
        </w:rPr>
        <w:t>dan Kawasan Permukiman meliputi keterpaduan perumahan dan bangunan, pengembangan perumahan perkotaan dan perumahan swadaya serta kawasan permukiman, keindahan, pertamanan, penerangan jalan umum dan pertanahan;</w:t>
      </w:r>
      <w:r w:rsidRPr="00370BAC">
        <w:rPr>
          <w:rFonts w:ascii="Times New Roman" w:hAnsi="Times New Roman" w:cs="Times New Roman"/>
          <w:color w:val="FF0000"/>
          <w:sz w:val="24"/>
          <w:szCs w:val="24"/>
        </w:rPr>
        <w:t xml:space="preserve"> </w:t>
      </w:r>
    </w:p>
    <w:p w:rsidR="005B5822" w:rsidRPr="00370BAC" w:rsidRDefault="00E77AFE" w:rsidP="0003672A">
      <w:pPr>
        <w:numPr>
          <w:ilvl w:val="1"/>
          <w:numId w:val="18"/>
        </w:numPr>
        <w:tabs>
          <w:tab w:val="left" w:pos="1701"/>
        </w:tabs>
        <w:spacing w:after="34" w:line="480" w:lineRule="auto"/>
        <w:ind w:left="1701" w:hanging="567"/>
        <w:jc w:val="both"/>
        <w:rPr>
          <w:rFonts w:ascii="Times New Roman" w:hAnsi="Times New Roman" w:cs="Times New Roman"/>
          <w:sz w:val="24"/>
          <w:szCs w:val="24"/>
        </w:rPr>
      </w:pPr>
      <w:r w:rsidRPr="00370BAC">
        <w:rPr>
          <w:rFonts w:ascii="Times New Roman" w:hAnsi="Times New Roman" w:cs="Times New Roman"/>
          <w:sz w:val="24"/>
          <w:szCs w:val="24"/>
        </w:rPr>
        <w:t>Pembinaan dan pelaksanaan tugas dibidang perumahan dan kawasan permukiman.</w:t>
      </w:r>
    </w:p>
    <w:p w:rsidR="00E77AFE" w:rsidRPr="00370BAC" w:rsidRDefault="00E77AFE" w:rsidP="0003672A">
      <w:pPr>
        <w:numPr>
          <w:ilvl w:val="1"/>
          <w:numId w:val="18"/>
        </w:numPr>
        <w:tabs>
          <w:tab w:val="left" w:pos="1701"/>
        </w:tabs>
        <w:spacing w:after="34" w:line="480" w:lineRule="auto"/>
        <w:ind w:left="1701" w:hanging="567"/>
        <w:jc w:val="both"/>
        <w:rPr>
          <w:rFonts w:ascii="Times New Roman" w:hAnsi="Times New Roman" w:cs="Times New Roman"/>
          <w:sz w:val="24"/>
          <w:szCs w:val="24"/>
        </w:rPr>
      </w:pPr>
      <w:r w:rsidRPr="00370BAC">
        <w:rPr>
          <w:rFonts w:ascii="Times New Roman" w:hAnsi="Times New Roman" w:cs="Times New Roman"/>
          <w:sz w:val="24"/>
          <w:szCs w:val="24"/>
        </w:rPr>
        <w:t>Pelaksanaan tugas lain yang diberikan oleh Bupati di perumahan dan kawasan permukiman sesuai Peraturan dan Perundang-undangan yang berlaku.</w:t>
      </w:r>
      <w:r w:rsidRPr="00370BAC">
        <w:rPr>
          <w:rFonts w:ascii="Times New Roman" w:hAnsi="Times New Roman" w:cs="Times New Roman"/>
          <w:bCs/>
          <w:sz w:val="24"/>
          <w:szCs w:val="24"/>
        </w:rPr>
        <w:t xml:space="preserve"> </w:t>
      </w:r>
    </w:p>
    <w:p w:rsidR="00A7702A" w:rsidRPr="00370BAC" w:rsidRDefault="00A7702A" w:rsidP="00E77AFE">
      <w:pPr>
        <w:autoSpaceDE w:val="0"/>
        <w:autoSpaceDN w:val="0"/>
        <w:adjustRightInd w:val="0"/>
        <w:spacing w:after="0" w:line="480" w:lineRule="auto"/>
        <w:ind w:left="720" w:firstLine="720"/>
        <w:jc w:val="both"/>
        <w:rPr>
          <w:rFonts w:ascii="Times New Roman" w:hAnsi="Times New Roman" w:cs="Times New Roman"/>
          <w:bCs/>
          <w:sz w:val="24"/>
          <w:szCs w:val="24"/>
        </w:rPr>
      </w:pPr>
      <w:r w:rsidRPr="00370BAC">
        <w:rPr>
          <w:rFonts w:ascii="Times New Roman" w:hAnsi="Times New Roman" w:cs="Times New Roman"/>
          <w:bCs/>
          <w:sz w:val="24"/>
          <w:szCs w:val="24"/>
        </w:rPr>
        <w:t>Unsur-unsur organisasi Dinas Perumahan dan Kawasan Pemukiman Kabupaten Lampung Utara memiliki tugas dan fungsi sebagai berikut:</w:t>
      </w:r>
    </w:p>
    <w:p w:rsidR="00461FA0" w:rsidRDefault="00A7702A" w:rsidP="0003672A">
      <w:pPr>
        <w:pStyle w:val="ListParagraph"/>
        <w:numPr>
          <w:ilvl w:val="0"/>
          <w:numId w:val="20"/>
        </w:numPr>
        <w:tabs>
          <w:tab w:val="left" w:pos="1276"/>
          <w:tab w:val="left" w:pos="1560"/>
        </w:tabs>
        <w:autoSpaceDE w:val="0"/>
        <w:autoSpaceDN w:val="0"/>
        <w:adjustRightInd w:val="0"/>
        <w:spacing w:after="0" w:line="480" w:lineRule="auto"/>
        <w:ind w:left="1134" w:firstLine="0"/>
        <w:jc w:val="both"/>
        <w:rPr>
          <w:rFonts w:ascii="Times New Roman" w:hAnsi="Times New Roman" w:cs="Times New Roman"/>
          <w:bCs/>
          <w:sz w:val="24"/>
          <w:szCs w:val="24"/>
        </w:rPr>
      </w:pPr>
      <w:r w:rsidRPr="00370BAC">
        <w:rPr>
          <w:rFonts w:ascii="Times New Roman" w:hAnsi="Times New Roman" w:cs="Times New Roman"/>
          <w:bCs/>
          <w:sz w:val="24"/>
          <w:szCs w:val="24"/>
        </w:rPr>
        <w:t>Kepala Dinas</w:t>
      </w:r>
    </w:p>
    <w:p w:rsidR="003A6AB2" w:rsidRPr="00461FA0" w:rsidRDefault="00461FA0" w:rsidP="00461FA0">
      <w:pPr>
        <w:pStyle w:val="ListParagraph"/>
        <w:tabs>
          <w:tab w:val="left" w:pos="1276"/>
          <w:tab w:val="left" w:pos="1701"/>
          <w:tab w:val="left" w:pos="1843"/>
        </w:tabs>
        <w:autoSpaceDE w:val="0"/>
        <w:autoSpaceDN w:val="0"/>
        <w:adjustRightInd w:val="0"/>
        <w:spacing w:after="0" w:line="480" w:lineRule="auto"/>
        <w:ind w:left="150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A7702A" w:rsidRPr="00461FA0">
        <w:rPr>
          <w:rFonts w:ascii="Times New Roman" w:hAnsi="Times New Roman" w:cs="Times New Roman"/>
          <w:bCs/>
          <w:sz w:val="24"/>
          <w:szCs w:val="24"/>
        </w:rPr>
        <w:t>Kepala Dinas Perumahan dan Kawasan Pe</w:t>
      </w:r>
      <w:r w:rsidR="00674653" w:rsidRPr="00461FA0">
        <w:rPr>
          <w:rFonts w:ascii="Times New Roman" w:hAnsi="Times New Roman" w:cs="Times New Roman"/>
          <w:bCs/>
          <w:sz w:val="24"/>
          <w:szCs w:val="24"/>
        </w:rPr>
        <w:t>r</w:t>
      </w:r>
      <w:r w:rsidR="00A7702A" w:rsidRPr="00461FA0">
        <w:rPr>
          <w:rFonts w:ascii="Times New Roman" w:hAnsi="Times New Roman" w:cs="Times New Roman"/>
          <w:bCs/>
          <w:sz w:val="24"/>
          <w:szCs w:val="24"/>
        </w:rPr>
        <w:t xml:space="preserve">mukiman mempuyai tugas memimpin pelaksanaan kegiatan bidang keterpaduan perumahan dan kawasan pemukiman, meliputi kebijakan teknis dalam hal pembiayaan perumahan, perumahan swadaya, tata bangunan, penyehatan lingkungan, prasana pemukiman, keindahan, </w:t>
      </w:r>
      <w:r w:rsidR="003A6AB2" w:rsidRPr="00461FA0">
        <w:rPr>
          <w:rFonts w:ascii="Times New Roman" w:hAnsi="Times New Roman" w:cs="Times New Roman"/>
          <w:bCs/>
          <w:sz w:val="24"/>
          <w:szCs w:val="24"/>
        </w:rPr>
        <w:t>pertamanan pernerangan jalan umum dan pertahanan.</w:t>
      </w:r>
      <w:r w:rsidR="00415B83" w:rsidRPr="00461FA0">
        <w:rPr>
          <w:rFonts w:ascii="Times New Roman" w:hAnsi="Times New Roman" w:cs="Times New Roman"/>
          <w:bCs/>
          <w:sz w:val="24"/>
          <w:szCs w:val="24"/>
        </w:rPr>
        <w:t xml:space="preserve"> </w:t>
      </w:r>
      <w:r w:rsidR="003A6AB2" w:rsidRPr="00461FA0">
        <w:rPr>
          <w:rFonts w:ascii="Times New Roman" w:hAnsi="Times New Roman" w:cs="Times New Roman"/>
          <w:bCs/>
          <w:sz w:val="24"/>
          <w:szCs w:val="24"/>
        </w:rPr>
        <w:t>Unrtuk melaksanakan tugas sebagaima dimaksud pada ayat (1), Kepala Dinas Perumahan dan Kawasan Pe</w:t>
      </w:r>
      <w:r w:rsidR="00674653" w:rsidRPr="00461FA0">
        <w:rPr>
          <w:rFonts w:ascii="Times New Roman" w:hAnsi="Times New Roman" w:cs="Times New Roman"/>
          <w:bCs/>
          <w:sz w:val="24"/>
          <w:szCs w:val="24"/>
        </w:rPr>
        <w:t>r</w:t>
      </w:r>
      <w:r w:rsidR="003A6AB2" w:rsidRPr="00461FA0">
        <w:rPr>
          <w:rFonts w:ascii="Times New Roman" w:hAnsi="Times New Roman" w:cs="Times New Roman"/>
          <w:bCs/>
          <w:sz w:val="24"/>
          <w:szCs w:val="24"/>
        </w:rPr>
        <w:t>mukiman menyelenggarakan fungsi:</w:t>
      </w:r>
    </w:p>
    <w:p w:rsidR="003A6AB2" w:rsidRPr="00370BAC" w:rsidRDefault="003A6AB2" w:rsidP="0003672A">
      <w:pPr>
        <w:pStyle w:val="ListParagraph"/>
        <w:numPr>
          <w:ilvl w:val="0"/>
          <w:numId w:val="21"/>
        </w:numPr>
        <w:tabs>
          <w:tab w:val="left" w:pos="1843"/>
        </w:tabs>
        <w:autoSpaceDE w:val="0"/>
        <w:autoSpaceDN w:val="0"/>
        <w:adjustRightInd w:val="0"/>
        <w:spacing w:after="0" w:line="480" w:lineRule="auto"/>
        <w:jc w:val="both"/>
        <w:rPr>
          <w:rFonts w:ascii="Times New Roman" w:hAnsi="Times New Roman" w:cs="Times New Roman"/>
          <w:bCs/>
          <w:sz w:val="24"/>
          <w:szCs w:val="24"/>
        </w:rPr>
      </w:pPr>
      <w:r w:rsidRPr="00370BAC">
        <w:rPr>
          <w:rFonts w:ascii="Times New Roman" w:hAnsi="Times New Roman" w:cs="Times New Roman"/>
          <w:bCs/>
          <w:sz w:val="24"/>
          <w:szCs w:val="24"/>
        </w:rPr>
        <w:lastRenderedPageBreak/>
        <w:t>Perumusan Kebijakan teknis di bidng keterpaduan perumahan, kawasan pe</w:t>
      </w:r>
      <w:r w:rsidR="00674653" w:rsidRPr="00370BAC">
        <w:rPr>
          <w:rFonts w:ascii="Times New Roman" w:hAnsi="Times New Roman" w:cs="Times New Roman"/>
          <w:bCs/>
          <w:sz w:val="24"/>
          <w:szCs w:val="24"/>
        </w:rPr>
        <w:t>r</w:t>
      </w:r>
      <w:r w:rsidRPr="00370BAC">
        <w:rPr>
          <w:rFonts w:ascii="Times New Roman" w:hAnsi="Times New Roman" w:cs="Times New Roman"/>
          <w:bCs/>
          <w:sz w:val="24"/>
          <w:szCs w:val="24"/>
        </w:rPr>
        <w:t>mukiman dan tata bangunan.</w:t>
      </w:r>
    </w:p>
    <w:p w:rsidR="003A6AB2" w:rsidRPr="00370BAC" w:rsidRDefault="003A6AB2" w:rsidP="0003672A">
      <w:pPr>
        <w:pStyle w:val="ListParagraph"/>
        <w:numPr>
          <w:ilvl w:val="0"/>
          <w:numId w:val="21"/>
        </w:numPr>
        <w:tabs>
          <w:tab w:val="left" w:pos="1843"/>
        </w:tabs>
        <w:autoSpaceDE w:val="0"/>
        <w:autoSpaceDN w:val="0"/>
        <w:adjustRightInd w:val="0"/>
        <w:spacing w:after="0" w:line="480" w:lineRule="auto"/>
        <w:jc w:val="both"/>
        <w:rPr>
          <w:rFonts w:ascii="Times New Roman" w:hAnsi="Times New Roman" w:cs="Times New Roman"/>
          <w:bCs/>
          <w:sz w:val="24"/>
          <w:szCs w:val="24"/>
        </w:rPr>
      </w:pPr>
      <w:r w:rsidRPr="00370BAC">
        <w:rPr>
          <w:rFonts w:ascii="Times New Roman" w:hAnsi="Times New Roman" w:cs="Times New Roman"/>
          <w:bCs/>
          <w:sz w:val="24"/>
          <w:szCs w:val="24"/>
        </w:rPr>
        <w:t>Pelaksanaan operasional dibidang perumahan dan kawasan pe</w:t>
      </w:r>
      <w:r w:rsidR="00674653" w:rsidRPr="00370BAC">
        <w:rPr>
          <w:rFonts w:ascii="Times New Roman" w:hAnsi="Times New Roman" w:cs="Times New Roman"/>
          <w:bCs/>
          <w:sz w:val="24"/>
          <w:szCs w:val="24"/>
        </w:rPr>
        <w:t>r</w:t>
      </w:r>
      <w:r w:rsidRPr="00370BAC">
        <w:rPr>
          <w:rFonts w:ascii="Times New Roman" w:hAnsi="Times New Roman" w:cs="Times New Roman"/>
          <w:bCs/>
          <w:sz w:val="24"/>
          <w:szCs w:val="24"/>
        </w:rPr>
        <w:t>mukiman, pertahanan, penerangan jalan umum, pertamanan, tata bangunan serta rekomendasi perizinan bangunan dan reklame.</w:t>
      </w:r>
    </w:p>
    <w:p w:rsidR="003A6AB2" w:rsidRPr="00370BAC" w:rsidRDefault="003A6AB2" w:rsidP="0003672A">
      <w:pPr>
        <w:pStyle w:val="ListParagraph"/>
        <w:numPr>
          <w:ilvl w:val="0"/>
          <w:numId w:val="21"/>
        </w:numPr>
        <w:tabs>
          <w:tab w:val="left" w:pos="1843"/>
        </w:tabs>
        <w:autoSpaceDE w:val="0"/>
        <w:autoSpaceDN w:val="0"/>
        <w:adjustRightInd w:val="0"/>
        <w:spacing w:after="0" w:line="480" w:lineRule="auto"/>
        <w:jc w:val="both"/>
        <w:rPr>
          <w:rFonts w:ascii="Times New Roman" w:hAnsi="Times New Roman" w:cs="Times New Roman"/>
          <w:bCs/>
          <w:sz w:val="24"/>
          <w:szCs w:val="24"/>
        </w:rPr>
      </w:pPr>
      <w:r w:rsidRPr="00370BAC">
        <w:rPr>
          <w:rFonts w:ascii="Times New Roman" w:hAnsi="Times New Roman" w:cs="Times New Roman"/>
          <w:bCs/>
          <w:sz w:val="24"/>
          <w:szCs w:val="24"/>
        </w:rPr>
        <w:t>Pe</w:t>
      </w:r>
      <w:r w:rsidR="00ED7ED7" w:rsidRPr="00370BAC">
        <w:rPr>
          <w:rFonts w:ascii="Times New Roman" w:hAnsi="Times New Roman" w:cs="Times New Roman"/>
          <w:bCs/>
          <w:sz w:val="24"/>
          <w:szCs w:val="24"/>
        </w:rPr>
        <w:t>laksana</w:t>
      </w:r>
      <w:r w:rsidR="00674653" w:rsidRPr="00370BAC">
        <w:rPr>
          <w:rFonts w:ascii="Times New Roman" w:hAnsi="Times New Roman" w:cs="Times New Roman"/>
          <w:bCs/>
          <w:sz w:val="24"/>
          <w:szCs w:val="24"/>
        </w:rPr>
        <w:t>an tugas yang diberikan Bupati s</w:t>
      </w:r>
      <w:r w:rsidR="00ED7ED7" w:rsidRPr="00370BAC">
        <w:rPr>
          <w:rFonts w:ascii="Times New Roman" w:hAnsi="Times New Roman" w:cs="Times New Roman"/>
          <w:bCs/>
          <w:sz w:val="24"/>
          <w:szCs w:val="24"/>
        </w:rPr>
        <w:t>esuai dengan tugas dan fungsinya.</w:t>
      </w:r>
    </w:p>
    <w:p w:rsidR="005B5822" w:rsidRPr="00370BAC" w:rsidRDefault="005B5822" w:rsidP="005B5822">
      <w:pPr>
        <w:tabs>
          <w:tab w:val="left" w:pos="1843"/>
        </w:tabs>
        <w:autoSpaceDE w:val="0"/>
        <w:autoSpaceDN w:val="0"/>
        <w:adjustRightInd w:val="0"/>
        <w:spacing w:after="0" w:line="480" w:lineRule="auto"/>
        <w:ind w:left="1140"/>
        <w:jc w:val="both"/>
        <w:rPr>
          <w:rFonts w:ascii="Times New Roman" w:hAnsi="Times New Roman" w:cs="Times New Roman"/>
          <w:bCs/>
          <w:sz w:val="24"/>
          <w:szCs w:val="24"/>
        </w:rPr>
      </w:pPr>
    </w:p>
    <w:p w:rsidR="00461FA0" w:rsidRDefault="00ED7ED7" w:rsidP="0003672A">
      <w:pPr>
        <w:pStyle w:val="ListParagraph"/>
        <w:numPr>
          <w:ilvl w:val="0"/>
          <w:numId w:val="20"/>
        </w:numPr>
        <w:tabs>
          <w:tab w:val="left" w:pos="1276"/>
          <w:tab w:val="left" w:pos="1560"/>
        </w:tabs>
        <w:autoSpaceDE w:val="0"/>
        <w:autoSpaceDN w:val="0"/>
        <w:adjustRightInd w:val="0"/>
        <w:spacing w:after="0" w:line="480" w:lineRule="auto"/>
        <w:ind w:left="851" w:firstLine="0"/>
        <w:jc w:val="both"/>
        <w:rPr>
          <w:rFonts w:ascii="Times New Roman" w:hAnsi="Times New Roman" w:cs="Times New Roman"/>
          <w:bCs/>
          <w:sz w:val="24"/>
          <w:szCs w:val="24"/>
        </w:rPr>
      </w:pPr>
      <w:r w:rsidRPr="00370BAC">
        <w:rPr>
          <w:rFonts w:ascii="Times New Roman" w:hAnsi="Times New Roman" w:cs="Times New Roman"/>
          <w:bCs/>
          <w:sz w:val="24"/>
          <w:szCs w:val="24"/>
        </w:rPr>
        <w:t>Sekretariat</w:t>
      </w:r>
    </w:p>
    <w:p w:rsidR="00ED7ED7" w:rsidRPr="00461FA0" w:rsidRDefault="00461FA0" w:rsidP="00461FA0">
      <w:pPr>
        <w:pStyle w:val="ListParagraph"/>
        <w:tabs>
          <w:tab w:val="left" w:pos="1276"/>
          <w:tab w:val="left" w:pos="1560"/>
        </w:tabs>
        <w:autoSpaceDE w:val="0"/>
        <w:autoSpaceDN w:val="0"/>
        <w:adjustRightInd w:val="0"/>
        <w:spacing w:after="0" w:line="480" w:lineRule="auto"/>
        <w:ind w:left="851"/>
        <w:jc w:val="both"/>
        <w:rPr>
          <w:rFonts w:ascii="Times New Roman" w:hAnsi="Times New Roman" w:cs="Times New Roman"/>
          <w:bCs/>
          <w:sz w:val="24"/>
          <w:szCs w:val="24"/>
        </w:rPr>
      </w:pPr>
      <w:r>
        <w:rPr>
          <w:rFonts w:ascii="Times New Roman" w:hAnsi="Times New Roman" w:cs="Times New Roman"/>
          <w:bCs/>
          <w:sz w:val="24"/>
          <w:szCs w:val="24"/>
        </w:rPr>
        <w:tab/>
      </w:r>
      <w:r w:rsidR="00ED7ED7" w:rsidRPr="00461FA0">
        <w:rPr>
          <w:rFonts w:ascii="Times New Roman" w:hAnsi="Times New Roman" w:cs="Times New Roman"/>
          <w:bCs/>
          <w:sz w:val="24"/>
          <w:szCs w:val="24"/>
        </w:rPr>
        <w:t>Sekretariat mempunyai tugas pokok mekasanakan pelayanan tekhnis administrasi umum, organisasi tatalaksana, perencanaan, monitoring dan evaluasi, pengelolaan urusan keuangan, kepegawaian, hubungan masyarakat, urusan rumah tangga dan perlengkapan yaitu:</w:t>
      </w:r>
    </w:p>
    <w:p w:rsidR="00ED7ED7" w:rsidRPr="00370BAC" w:rsidRDefault="00ED7ED7" w:rsidP="0003672A">
      <w:pPr>
        <w:pStyle w:val="ListParagraph"/>
        <w:numPr>
          <w:ilvl w:val="0"/>
          <w:numId w:val="22"/>
        </w:numPr>
        <w:tabs>
          <w:tab w:val="left" w:pos="1843"/>
        </w:tabs>
        <w:autoSpaceDE w:val="0"/>
        <w:autoSpaceDN w:val="0"/>
        <w:adjustRightInd w:val="0"/>
        <w:spacing w:after="0" w:line="480" w:lineRule="auto"/>
        <w:jc w:val="both"/>
        <w:rPr>
          <w:rFonts w:ascii="Times New Roman" w:hAnsi="Times New Roman" w:cs="Times New Roman"/>
          <w:bCs/>
          <w:sz w:val="24"/>
          <w:szCs w:val="24"/>
        </w:rPr>
      </w:pPr>
      <w:r w:rsidRPr="00370BAC">
        <w:rPr>
          <w:rFonts w:ascii="Times New Roman" w:hAnsi="Times New Roman" w:cs="Times New Roman"/>
          <w:bCs/>
          <w:sz w:val="24"/>
          <w:szCs w:val="24"/>
        </w:rPr>
        <w:t>Penyusunan bahan pengelolaan</w:t>
      </w:r>
      <w:r w:rsidR="00BB1F8E">
        <w:rPr>
          <w:rFonts w:ascii="Times New Roman" w:hAnsi="Times New Roman" w:cs="Times New Roman"/>
          <w:bCs/>
          <w:sz w:val="24"/>
          <w:szCs w:val="24"/>
        </w:rPr>
        <w:t xml:space="preserve"> pada</w:t>
      </w:r>
      <w:r w:rsidRPr="00370BAC">
        <w:rPr>
          <w:rFonts w:ascii="Times New Roman" w:hAnsi="Times New Roman" w:cs="Times New Roman"/>
          <w:bCs/>
          <w:sz w:val="24"/>
          <w:szCs w:val="24"/>
        </w:rPr>
        <w:t xml:space="preserve"> administrasi umum, pembinaan organisasi dan tata laksana, pembinaan staf dan pengembangan karir kepegawaian, kehumasan publikasi dan promosi, rumah tangga dan perlengkapan, pembinaan urusan umum, penyusunan rancangan peraturan serta urusan ketatausahaan dan perpustakaan.</w:t>
      </w:r>
    </w:p>
    <w:p w:rsidR="00ED7ED7" w:rsidRPr="00370BAC" w:rsidRDefault="00ED7ED7" w:rsidP="0003672A">
      <w:pPr>
        <w:pStyle w:val="ListParagraph"/>
        <w:numPr>
          <w:ilvl w:val="0"/>
          <w:numId w:val="22"/>
        </w:numPr>
        <w:tabs>
          <w:tab w:val="left" w:pos="1843"/>
        </w:tabs>
        <w:autoSpaceDE w:val="0"/>
        <w:autoSpaceDN w:val="0"/>
        <w:adjustRightInd w:val="0"/>
        <w:spacing w:after="0" w:line="480" w:lineRule="auto"/>
        <w:jc w:val="both"/>
        <w:rPr>
          <w:rFonts w:ascii="Times New Roman" w:hAnsi="Times New Roman" w:cs="Times New Roman"/>
          <w:bCs/>
          <w:sz w:val="24"/>
          <w:szCs w:val="24"/>
        </w:rPr>
      </w:pPr>
      <w:r w:rsidRPr="00370BAC">
        <w:rPr>
          <w:rFonts w:ascii="Times New Roman" w:hAnsi="Times New Roman" w:cs="Times New Roman"/>
          <w:bCs/>
          <w:sz w:val="24"/>
          <w:szCs w:val="24"/>
        </w:rPr>
        <w:t>Penyiapan bahan pengelolaan</w:t>
      </w:r>
      <w:r w:rsidR="00BB1F8E">
        <w:rPr>
          <w:rFonts w:ascii="Times New Roman" w:hAnsi="Times New Roman" w:cs="Times New Roman"/>
          <w:bCs/>
          <w:sz w:val="24"/>
          <w:szCs w:val="24"/>
        </w:rPr>
        <w:t xml:space="preserve"> pada</w:t>
      </w:r>
      <w:r w:rsidRPr="00370BAC">
        <w:rPr>
          <w:rFonts w:ascii="Times New Roman" w:hAnsi="Times New Roman" w:cs="Times New Roman"/>
          <w:bCs/>
          <w:sz w:val="24"/>
          <w:szCs w:val="24"/>
        </w:rPr>
        <w:t xml:space="preserve"> administrasi keuangan, perbendaharaan, akuntansi dan verifikasi.</w:t>
      </w:r>
    </w:p>
    <w:p w:rsidR="00ED7ED7" w:rsidRPr="00370BAC" w:rsidRDefault="00ED7ED7" w:rsidP="0003672A">
      <w:pPr>
        <w:pStyle w:val="ListParagraph"/>
        <w:numPr>
          <w:ilvl w:val="0"/>
          <w:numId w:val="22"/>
        </w:numPr>
        <w:tabs>
          <w:tab w:val="left" w:pos="1843"/>
        </w:tabs>
        <w:autoSpaceDE w:val="0"/>
        <w:autoSpaceDN w:val="0"/>
        <w:adjustRightInd w:val="0"/>
        <w:spacing w:after="0" w:line="480" w:lineRule="auto"/>
        <w:jc w:val="both"/>
        <w:rPr>
          <w:rFonts w:ascii="Times New Roman" w:hAnsi="Times New Roman" w:cs="Times New Roman"/>
          <w:bCs/>
          <w:sz w:val="24"/>
          <w:szCs w:val="24"/>
        </w:rPr>
      </w:pPr>
      <w:r w:rsidRPr="00370BAC">
        <w:rPr>
          <w:rFonts w:ascii="Times New Roman" w:hAnsi="Times New Roman" w:cs="Times New Roman"/>
          <w:bCs/>
          <w:sz w:val="24"/>
          <w:szCs w:val="24"/>
        </w:rPr>
        <w:lastRenderedPageBreak/>
        <w:t xml:space="preserve">Penyiapan bahan perumusan </w:t>
      </w:r>
      <w:r w:rsidR="00BB1F8E">
        <w:rPr>
          <w:rFonts w:ascii="Times New Roman" w:hAnsi="Times New Roman" w:cs="Times New Roman"/>
          <w:bCs/>
          <w:sz w:val="24"/>
          <w:szCs w:val="24"/>
        </w:rPr>
        <w:t xml:space="preserve">pada </w:t>
      </w:r>
      <w:r w:rsidRPr="00370BAC">
        <w:rPr>
          <w:rFonts w:ascii="Times New Roman" w:hAnsi="Times New Roman" w:cs="Times New Roman"/>
          <w:bCs/>
          <w:sz w:val="24"/>
          <w:szCs w:val="24"/>
        </w:rPr>
        <w:t>program penyusunan rencana anggaran, monitoring, evaluasi</w:t>
      </w:r>
      <w:r w:rsidR="00610BF3" w:rsidRPr="00370BAC">
        <w:rPr>
          <w:rFonts w:ascii="Times New Roman" w:hAnsi="Times New Roman" w:cs="Times New Roman"/>
          <w:bCs/>
          <w:sz w:val="24"/>
          <w:szCs w:val="24"/>
        </w:rPr>
        <w:t xml:space="preserve"> dan pelaporan kinerja Dinas Perumahan Dan Kawasan Pe</w:t>
      </w:r>
      <w:r w:rsidR="00674653" w:rsidRPr="00370BAC">
        <w:rPr>
          <w:rFonts w:ascii="Times New Roman" w:hAnsi="Times New Roman" w:cs="Times New Roman"/>
          <w:bCs/>
          <w:sz w:val="24"/>
          <w:szCs w:val="24"/>
        </w:rPr>
        <w:t>r</w:t>
      </w:r>
      <w:r w:rsidR="00610BF3" w:rsidRPr="00370BAC">
        <w:rPr>
          <w:rFonts w:ascii="Times New Roman" w:hAnsi="Times New Roman" w:cs="Times New Roman"/>
          <w:bCs/>
          <w:sz w:val="24"/>
          <w:szCs w:val="24"/>
        </w:rPr>
        <w:t>rmukiman.</w:t>
      </w:r>
    </w:p>
    <w:p w:rsidR="00610BF3" w:rsidRPr="00370BAC" w:rsidRDefault="00610BF3" w:rsidP="0003672A">
      <w:pPr>
        <w:pStyle w:val="ListParagraph"/>
        <w:numPr>
          <w:ilvl w:val="0"/>
          <w:numId w:val="22"/>
        </w:numPr>
        <w:tabs>
          <w:tab w:val="left" w:pos="1843"/>
        </w:tabs>
        <w:autoSpaceDE w:val="0"/>
        <w:autoSpaceDN w:val="0"/>
        <w:adjustRightInd w:val="0"/>
        <w:spacing w:after="0" w:line="480" w:lineRule="auto"/>
        <w:jc w:val="both"/>
        <w:rPr>
          <w:rFonts w:ascii="Times New Roman" w:hAnsi="Times New Roman" w:cs="Times New Roman"/>
          <w:bCs/>
          <w:sz w:val="24"/>
          <w:szCs w:val="24"/>
        </w:rPr>
      </w:pPr>
      <w:r w:rsidRPr="00370BAC">
        <w:rPr>
          <w:rFonts w:ascii="Times New Roman" w:hAnsi="Times New Roman" w:cs="Times New Roman"/>
          <w:bCs/>
          <w:sz w:val="24"/>
          <w:szCs w:val="24"/>
        </w:rPr>
        <w:t>Pelaksanaan tugas yang diberikan oleh atasan sesuai dengan tugas dan fungsinya.</w:t>
      </w:r>
    </w:p>
    <w:p w:rsidR="005B5822" w:rsidRPr="00370BAC" w:rsidRDefault="00610BF3" w:rsidP="00DE4206">
      <w:pPr>
        <w:pStyle w:val="ListParagraph"/>
        <w:tabs>
          <w:tab w:val="left" w:pos="1843"/>
        </w:tabs>
        <w:autoSpaceDE w:val="0"/>
        <w:autoSpaceDN w:val="0"/>
        <w:adjustRightInd w:val="0"/>
        <w:spacing w:after="0" w:line="480" w:lineRule="auto"/>
        <w:ind w:left="1500"/>
        <w:jc w:val="both"/>
        <w:rPr>
          <w:rFonts w:ascii="Times New Roman" w:hAnsi="Times New Roman" w:cs="Times New Roman"/>
          <w:bCs/>
          <w:sz w:val="24"/>
          <w:szCs w:val="24"/>
        </w:rPr>
      </w:pPr>
      <w:r w:rsidRPr="00370BAC">
        <w:rPr>
          <w:rFonts w:ascii="Times New Roman" w:hAnsi="Times New Roman" w:cs="Times New Roman"/>
          <w:bCs/>
          <w:sz w:val="24"/>
          <w:szCs w:val="24"/>
        </w:rPr>
        <w:t>Sekretariat dipimpin oleh seorang sekretaris yang berada dibawah dan bertanggung jawab kepada Kepala Dinas.</w:t>
      </w:r>
    </w:p>
    <w:p w:rsidR="00610BF3" w:rsidRPr="00370BAC" w:rsidRDefault="00C117F3" w:rsidP="0003672A">
      <w:pPr>
        <w:pStyle w:val="ListParagraph"/>
        <w:numPr>
          <w:ilvl w:val="0"/>
          <w:numId w:val="20"/>
        </w:numPr>
        <w:tabs>
          <w:tab w:val="left" w:pos="1418"/>
        </w:tabs>
        <w:autoSpaceDE w:val="0"/>
        <w:autoSpaceDN w:val="0"/>
        <w:adjustRightInd w:val="0"/>
        <w:spacing w:after="0" w:line="480" w:lineRule="auto"/>
        <w:ind w:left="993" w:firstLine="0"/>
        <w:jc w:val="both"/>
        <w:rPr>
          <w:rFonts w:ascii="Times New Roman" w:hAnsi="Times New Roman" w:cs="Times New Roman"/>
          <w:bCs/>
          <w:sz w:val="24"/>
          <w:szCs w:val="24"/>
        </w:rPr>
      </w:pPr>
      <w:r w:rsidRPr="00370BAC">
        <w:rPr>
          <w:rFonts w:ascii="Times New Roman" w:hAnsi="Times New Roman" w:cs="Times New Roman"/>
          <w:bCs/>
          <w:sz w:val="24"/>
          <w:szCs w:val="24"/>
        </w:rPr>
        <w:t>Bidang Keterpaduan Perumahan Dan Bangunan Tugas Dan Fungsi:</w:t>
      </w:r>
    </w:p>
    <w:p w:rsidR="00C117F3" w:rsidRPr="00370BAC" w:rsidRDefault="00C117F3" w:rsidP="002E394B">
      <w:pPr>
        <w:pStyle w:val="ListParagraph"/>
        <w:numPr>
          <w:ilvl w:val="0"/>
          <w:numId w:val="30"/>
        </w:numPr>
        <w:tabs>
          <w:tab w:val="left" w:pos="1843"/>
        </w:tabs>
        <w:autoSpaceDE w:val="0"/>
        <w:autoSpaceDN w:val="0"/>
        <w:adjustRightInd w:val="0"/>
        <w:spacing w:after="0" w:line="480" w:lineRule="auto"/>
        <w:ind w:left="1843" w:hanging="425"/>
        <w:jc w:val="both"/>
        <w:rPr>
          <w:rFonts w:ascii="Times New Roman" w:hAnsi="Times New Roman" w:cs="Times New Roman"/>
          <w:bCs/>
          <w:sz w:val="24"/>
          <w:szCs w:val="24"/>
        </w:rPr>
      </w:pPr>
      <w:r w:rsidRPr="00370BAC">
        <w:rPr>
          <w:rFonts w:ascii="Times New Roman" w:hAnsi="Times New Roman" w:cs="Times New Roman"/>
          <w:bCs/>
          <w:sz w:val="24"/>
          <w:szCs w:val="24"/>
        </w:rPr>
        <w:t>Melaksanakan dan menyelnggarakan kebijakan dan strategi ketrepaduan perencanaan dan kemitraan, pembiayaan, pelaksanaan pengelolaan data dan sistem informasi.</w:t>
      </w:r>
    </w:p>
    <w:p w:rsidR="00C117F3" w:rsidRPr="00370BAC" w:rsidRDefault="00C117F3" w:rsidP="002E394B">
      <w:pPr>
        <w:pStyle w:val="ListParagraph"/>
        <w:numPr>
          <w:ilvl w:val="0"/>
          <w:numId w:val="30"/>
        </w:numPr>
        <w:tabs>
          <w:tab w:val="left" w:pos="1843"/>
        </w:tabs>
        <w:autoSpaceDE w:val="0"/>
        <w:autoSpaceDN w:val="0"/>
        <w:adjustRightInd w:val="0"/>
        <w:spacing w:after="0" w:line="480" w:lineRule="auto"/>
        <w:ind w:left="1843" w:hanging="425"/>
        <w:jc w:val="both"/>
        <w:rPr>
          <w:rFonts w:ascii="Times New Roman" w:hAnsi="Times New Roman" w:cs="Times New Roman"/>
          <w:bCs/>
          <w:sz w:val="24"/>
          <w:szCs w:val="24"/>
        </w:rPr>
      </w:pPr>
      <w:r w:rsidRPr="00370BAC">
        <w:rPr>
          <w:rFonts w:ascii="Times New Roman" w:hAnsi="Times New Roman" w:cs="Times New Roman"/>
          <w:bCs/>
          <w:sz w:val="24"/>
          <w:szCs w:val="24"/>
        </w:rPr>
        <w:t>Pemantauan dan evaluasi kinerja keterpaduan infrastruktur perumahan.</w:t>
      </w:r>
    </w:p>
    <w:p w:rsidR="003907A1" w:rsidRPr="00370BAC" w:rsidRDefault="00C117F3" w:rsidP="002E394B">
      <w:pPr>
        <w:pStyle w:val="ListParagraph"/>
        <w:numPr>
          <w:ilvl w:val="0"/>
          <w:numId w:val="30"/>
        </w:numPr>
        <w:tabs>
          <w:tab w:val="left" w:pos="1843"/>
        </w:tabs>
        <w:autoSpaceDE w:val="0"/>
        <w:autoSpaceDN w:val="0"/>
        <w:adjustRightInd w:val="0"/>
        <w:spacing w:after="0" w:line="480" w:lineRule="auto"/>
        <w:ind w:left="1843" w:hanging="425"/>
        <w:jc w:val="both"/>
        <w:rPr>
          <w:rFonts w:ascii="Times New Roman" w:hAnsi="Times New Roman" w:cs="Times New Roman"/>
          <w:bCs/>
          <w:sz w:val="24"/>
          <w:szCs w:val="24"/>
        </w:rPr>
      </w:pPr>
      <w:r w:rsidRPr="00370BAC">
        <w:rPr>
          <w:rFonts w:ascii="Times New Roman" w:hAnsi="Times New Roman" w:cs="Times New Roman"/>
          <w:bCs/>
          <w:sz w:val="24"/>
          <w:szCs w:val="24"/>
        </w:rPr>
        <w:t>Penyelenggarakan pembangunan, pemeliharaan srana, dan prasarana di bidang keterpaduan perumahan bidang penyuluhan dan ketertiban</w:t>
      </w:r>
      <w:r w:rsidR="005B5822" w:rsidRPr="00370BAC">
        <w:rPr>
          <w:rFonts w:ascii="Times New Roman" w:hAnsi="Times New Roman" w:cs="Times New Roman"/>
          <w:bCs/>
          <w:sz w:val="24"/>
          <w:szCs w:val="24"/>
        </w:rPr>
        <w:t>.</w:t>
      </w:r>
    </w:p>
    <w:p w:rsidR="00293693" w:rsidRPr="00370BAC" w:rsidRDefault="00C117F3" w:rsidP="0003672A">
      <w:pPr>
        <w:pStyle w:val="ListParagraph"/>
        <w:numPr>
          <w:ilvl w:val="0"/>
          <w:numId w:val="20"/>
        </w:numPr>
        <w:autoSpaceDE w:val="0"/>
        <w:autoSpaceDN w:val="0"/>
        <w:adjustRightInd w:val="0"/>
        <w:spacing w:after="0" w:line="480" w:lineRule="auto"/>
        <w:ind w:left="1134" w:hanging="141"/>
        <w:jc w:val="both"/>
        <w:rPr>
          <w:rFonts w:ascii="Times New Roman" w:hAnsi="Times New Roman" w:cs="Times New Roman"/>
          <w:bCs/>
          <w:sz w:val="24"/>
          <w:szCs w:val="24"/>
        </w:rPr>
      </w:pPr>
      <w:r w:rsidRPr="00370BAC">
        <w:rPr>
          <w:rFonts w:ascii="Times New Roman" w:hAnsi="Times New Roman" w:cs="Times New Roman"/>
          <w:bCs/>
          <w:sz w:val="24"/>
          <w:szCs w:val="24"/>
        </w:rPr>
        <w:t>Bidang Kawasan Pemukiman</w:t>
      </w:r>
    </w:p>
    <w:p w:rsidR="00C117F3" w:rsidRPr="00370BAC" w:rsidRDefault="00293693" w:rsidP="00293693">
      <w:pPr>
        <w:pStyle w:val="ListParagraph"/>
        <w:tabs>
          <w:tab w:val="left" w:pos="1843"/>
        </w:tabs>
        <w:autoSpaceDE w:val="0"/>
        <w:autoSpaceDN w:val="0"/>
        <w:adjustRightInd w:val="0"/>
        <w:spacing w:after="0" w:line="480" w:lineRule="auto"/>
        <w:ind w:left="1134"/>
        <w:jc w:val="both"/>
        <w:rPr>
          <w:rFonts w:ascii="Times New Roman" w:hAnsi="Times New Roman" w:cs="Times New Roman"/>
          <w:bCs/>
          <w:sz w:val="24"/>
          <w:szCs w:val="24"/>
        </w:rPr>
      </w:pPr>
      <w:r w:rsidRPr="00370BAC">
        <w:rPr>
          <w:rFonts w:ascii="Times New Roman" w:hAnsi="Times New Roman" w:cs="Times New Roman"/>
          <w:bCs/>
          <w:sz w:val="24"/>
          <w:szCs w:val="24"/>
        </w:rPr>
        <w:tab/>
      </w:r>
      <w:r w:rsidR="00C117F3" w:rsidRPr="00370BAC">
        <w:rPr>
          <w:rFonts w:ascii="Times New Roman" w:hAnsi="Times New Roman" w:cs="Times New Roman"/>
          <w:bCs/>
          <w:sz w:val="24"/>
          <w:szCs w:val="24"/>
        </w:rPr>
        <w:t xml:space="preserve">Pelaksanaan </w:t>
      </w:r>
      <w:r w:rsidR="00E77AFE" w:rsidRPr="00370BAC">
        <w:rPr>
          <w:rFonts w:ascii="Times New Roman" w:hAnsi="Times New Roman" w:cs="Times New Roman"/>
          <w:bCs/>
          <w:sz w:val="24"/>
          <w:szCs w:val="24"/>
        </w:rPr>
        <w:t>Bidang Kawasan Pe</w:t>
      </w:r>
      <w:r w:rsidR="00674653" w:rsidRPr="00370BAC">
        <w:rPr>
          <w:rFonts w:ascii="Times New Roman" w:hAnsi="Times New Roman" w:cs="Times New Roman"/>
          <w:bCs/>
          <w:sz w:val="24"/>
          <w:szCs w:val="24"/>
        </w:rPr>
        <w:t>r</w:t>
      </w:r>
      <w:r w:rsidR="00E77AFE" w:rsidRPr="00370BAC">
        <w:rPr>
          <w:rFonts w:ascii="Times New Roman" w:hAnsi="Times New Roman" w:cs="Times New Roman"/>
          <w:bCs/>
          <w:sz w:val="24"/>
          <w:szCs w:val="24"/>
        </w:rPr>
        <w:t>mukiman</w:t>
      </w:r>
      <w:r w:rsidR="00C117F3" w:rsidRPr="00370BAC">
        <w:rPr>
          <w:rFonts w:ascii="Times New Roman" w:hAnsi="Times New Roman" w:cs="Times New Roman"/>
          <w:bCs/>
          <w:sz w:val="24"/>
          <w:szCs w:val="24"/>
        </w:rPr>
        <w:t xml:space="preserve"> mempunyai tugas pokok yaitu melaksanakan perumusan dan pelaksanaan kebijakan, pembinaan teknis, pengawasa</w:t>
      </w:r>
      <w:r w:rsidR="00E77AFE" w:rsidRPr="00370BAC">
        <w:rPr>
          <w:rFonts w:ascii="Times New Roman" w:hAnsi="Times New Roman" w:cs="Times New Roman"/>
          <w:bCs/>
          <w:sz w:val="24"/>
          <w:szCs w:val="24"/>
        </w:rPr>
        <w:t>n teknis, pengembangan kawasan pemukiman perdesaan, penyehatan lingkungan, pertamanan dan penerangan jalan umum serta penyedia lahan perumahan.</w:t>
      </w:r>
    </w:p>
    <w:p w:rsidR="00E77AFE" w:rsidRPr="00370BAC" w:rsidRDefault="00E77AFE" w:rsidP="00C117F3">
      <w:pPr>
        <w:pStyle w:val="ListParagraph"/>
        <w:tabs>
          <w:tab w:val="left" w:pos="1843"/>
        </w:tabs>
        <w:autoSpaceDE w:val="0"/>
        <w:autoSpaceDN w:val="0"/>
        <w:adjustRightInd w:val="0"/>
        <w:spacing w:after="0" w:line="480" w:lineRule="auto"/>
        <w:ind w:left="1500"/>
        <w:jc w:val="both"/>
        <w:rPr>
          <w:rFonts w:ascii="Times New Roman" w:hAnsi="Times New Roman" w:cs="Times New Roman"/>
          <w:bCs/>
          <w:sz w:val="24"/>
          <w:szCs w:val="24"/>
        </w:rPr>
      </w:pPr>
      <w:r w:rsidRPr="00370BAC">
        <w:rPr>
          <w:rFonts w:ascii="Times New Roman" w:hAnsi="Times New Roman" w:cs="Times New Roman"/>
          <w:bCs/>
          <w:sz w:val="24"/>
          <w:szCs w:val="24"/>
        </w:rPr>
        <w:t>Bidang Kawasan Permukiman Memiliki Fungsi:</w:t>
      </w:r>
    </w:p>
    <w:p w:rsidR="00E77AFE" w:rsidRPr="00370BAC" w:rsidRDefault="00E77AFE" w:rsidP="002E394B">
      <w:pPr>
        <w:pStyle w:val="ListParagraph"/>
        <w:numPr>
          <w:ilvl w:val="0"/>
          <w:numId w:val="31"/>
        </w:numPr>
        <w:tabs>
          <w:tab w:val="left" w:pos="1843"/>
        </w:tabs>
        <w:autoSpaceDE w:val="0"/>
        <w:autoSpaceDN w:val="0"/>
        <w:adjustRightInd w:val="0"/>
        <w:spacing w:after="0" w:line="480" w:lineRule="auto"/>
        <w:jc w:val="both"/>
        <w:rPr>
          <w:rFonts w:ascii="Times New Roman" w:hAnsi="Times New Roman" w:cs="Times New Roman"/>
          <w:bCs/>
          <w:sz w:val="24"/>
          <w:szCs w:val="24"/>
        </w:rPr>
      </w:pPr>
      <w:r w:rsidRPr="00370BAC">
        <w:rPr>
          <w:rFonts w:ascii="Times New Roman" w:hAnsi="Times New Roman" w:cs="Times New Roman"/>
          <w:bCs/>
          <w:sz w:val="24"/>
          <w:szCs w:val="24"/>
        </w:rPr>
        <w:lastRenderedPageBreak/>
        <w:t>Penyusunan kebijakan dan strategi, perencanaan teknis, evaluasi dan pelaporan pengembangan kawasan perdesaan serta penyehatan lingkungan.</w:t>
      </w:r>
    </w:p>
    <w:p w:rsidR="00E77AFE" w:rsidRPr="00370BAC" w:rsidRDefault="00E77AFE" w:rsidP="002E394B">
      <w:pPr>
        <w:pStyle w:val="ListParagraph"/>
        <w:numPr>
          <w:ilvl w:val="0"/>
          <w:numId w:val="31"/>
        </w:numPr>
        <w:tabs>
          <w:tab w:val="left" w:pos="1843"/>
        </w:tabs>
        <w:autoSpaceDE w:val="0"/>
        <w:autoSpaceDN w:val="0"/>
        <w:adjustRightInd w:val="0"/>
        <w:spacing w:after="0" w:line="480" w:lineRule="auto"/>
        <w:jc w:val="both"/>
        <w:rPr>
          <w:rFonts w:ascii="Times New Roman" w:hAnsi="Times New Roman" w:cs="Times New Roman"/>
          <w:bCs/>
          <w:sz w:val="24"/>
          <w:szCs w:val="24"/>
        </w:rPr>
      </w:pPr>
      <w:r w:rsidRPr="00370BAC">
        <w:rPr>
          <w:rFonts w:ascii="Times New Roman" w:hAnsi="Times New Roman" w:cs="Times New Roman"/>
          <w:bCs/>
          <w:sz w:val="24"/>
          <w:szCs w:val="24"/>
        </w:rPr>
        <w:t>Penyiapan perumusan kebijakan di bidang pengembangan kawasan perdesaan.</w:t>
      </w:r>
    </w:p>
    <w:p w:rsidR="00E77AFE" w:rsidRPr="00370BAC" w:rsidRDefault="00E77AFE" w:rsidP="002E394B">
      <w:pPr>
        <w:pStyle w:val="ListParagraph"/>
        <w:numPr>
          <w:ilvl w:val="0"/>
          <w:numId w:val="31"/>
        </w:numPr>
        <w:tabs>
          <w:tab w:val="left" w:pos="1843"/>
        </w:tabs>
        <w:autoSpaceDE w:val="0"/>
        <w:autoSpaceDN w:val="0"/>
        <w:adjustRightInd w:val="0"/>
        <w:spacing w:after="0" w:line="480" w:lineRule="auto"/>
        <w:jc w:val="both"/>
        <w:rPr>
          <w:rFonts w:ascii="Times New Roman" w:hAnsi="Times New Roman" w:cs="Times New Roman"/>
          <w:bCs/>
          <w:sz w:val="24"/>
          <w:szCs w:val="24"/>
        </w:rPr>
      </w:pPr>
      <w:r w:rsidRPr="00370BAC">
        <w:rPr>
          <w:rFonts w:ascii="Times New Roman" w:hAnsi="Times New Roman" w:cs="Times New Roman"/>
          <w:bCs/>
          <w:sz w:val="24"/>
          <w:szCs w:val="24"/>
        </w:rPr>
        <w:t>Pelaksanaan kebijakan di bidang pengembangan kawasan perdesaan dan fasilitas penyedia tanah.</w:t>
      </w:r>
    </w:p>
    <w:p w:rsidR="00E77AFE" w:rsidRPr="00370BAC" w:rsidRDefault="00E77AFE" w:rsidP="002E394B">
      <w:pPr>
        <w:pStyle w:val="ListParagraph"/>
        <w:numPr>
          <w:ilvl w:val="0"/>
          <w:numId w:val="31"/>
        </w:numPr>
        <w:tabs>
          <w:tab w:val="left" w:pos="1843"/>
        </w:tabs>
        <w:autoSpaceDE w:val="0"/>
        <w:autoSpaceDN w:val="0"/>
        <w:adjustRightInd w:val="0"/>
        <w:spacing w:after="0" w:line="480" w:lineRule="auto"/>
        <w:jc w:val="both"/>
        <w:rPr>
          <w:rFonts w:ascii="Times New Roman" w:hAnsi="Times New Roman" w:cs="Times New Roman"/>
          <w:bCs/>
          <w:sz w:val="24"/>
          <w:szCs w:val="24"/>
        </w:rPr>
      </w:pPr>
      <w:r w:rsidRPr="00370BAC">
        <w:rPr>
          <w:rFonts w:ascii="Times New Roman" w:hAnsi="Times New Roman" w:cs="Times New Roman"/>
          <w:bCs/>
          <w:sz w:val="24"/>
          <w:szCs w:val="24"/>
        </w:rPr>
        <w:t>Pemberian bimbingan teknis dan supervise di bidang pengembangan kawasan permukiman perdesaan dan penyehatan lingkungan.</w:t>
      </w:r>
      <w:r w:rsidRPr="00370BAC">
        <w:rPr>
          <w:rStyle w:val="FootnoteReference"/>
          <w:rFonts w:ascii="Times New Roman" w:hAnsi="Times New Roman" w:cs="Times New Roman"/>
          <w:bCs/>
          <w:sz w:val="24"/>
          <w:szCs w:val="24"/>
        </w:rPr>
        <w:footnoteReference w:id="48"/>
      </w:r>
    </w:p>
    <w:p w:rsidR="00EC78BB" w:rsidRPr="00370BAC" w:rsidRDefault="00EC78BB" w:rsidP="0003672A">
      <w:pPr>
        <w:pStyle w:val="ListParagraph"/>
        <w:numPr>
          <w:ilvl w:val="0"/>
          <w:numId w:val="18"/>
        </w:numPr>
        <w:autoSpaceDE w:val="0"/>
        <w:autoSpaceDN w:val="0"/>
        <w:adjustRightInd w:val="0"/>
        <w:spacing w:after="0" w:line="480" w:lineRule="auto"/>
        <w:ind w:left="1134"/>
        <w:jc w:val="both"/>
        <w:rPr>
          <w:rFonts w:ascii="Times New Roman" w:hAnsi="Times New Roman" w:cs="Times New Roman"/>
          <w:bCs/>
          <w:sz w:val="24"/>
          <w:szCs w:val="24"/>
        </w:rPr>
      </w:pPr>
      <w:r w:rsidRPr="00370BAC">
        <w:rPr>
          <w:rFonts w:ascii="Times New Roman" w:hAnsi="Times New Roman" w:cs="Times New Roman"/>
          <w:bCs/>
          <w:sz w:val="24"/>
          <w:szCs w:val="24"/>
        </w:rPr>
        <w:t xml:space="preserve">Visi dan Misi Dinas </w:t>
      </w:r>
      <w:r w:rsidR="003A6AB2" w:rsidRPr="00370BAC">
        <w:rPr>
          <w:rFonts w:ascii="Times New Roman" w:hAnsi="Times New Roman" w:cs="Times New Roman"/>
          <w:bCs/>
          <w:sz w:val="24"/>
          <w:szCs w:val="24"/>
        </w:rPr>
        <w:t>Perumahan dan Kawasan Pe</w:t>
      </w:r>
      <w:r w:rsidRPr="00370BAC">
        <w:rPr>
          <w:rFonts w:ascii="Times New Roman" w:hAnsi="Times New Roman" w:cs="Times New Roman"/>
          <w:bCs/>
          <w:sz w:val="24"/>
          <w:szCs w:val="24"/>
        </w:rPr>
        <w:t>mukiman</w:t>
      </w:r>
    </w:p>
    <w:p w:rsidR="00EC78BB" w:rsidRPr="00370BAC" w:rsidRDefault="00EC78BB" w:rsidP="0003672A">
      <w:pPr>
        <w:pStyle w:val="ListParagraph"/>
        <w:numPr>
          <w:ilvl w:val="1"/>
          <w:numId w:val="18"/>
        </w:numPr>
        <w:autoSpaceDE w:val="0"/>
        <w:autoSpaceDN w:val="0"/>
        <w:adjustRightInd w:val="0"/>
        <w:spacing w:after="0" w:line="480" w:lineRule="auto"/>
        <w:ind w:left="1494"/>
        <w:jc w:val="both"/>
        <w:rPr>
          <w:rFonts w:ascii="Times New Roman" w:hAnsi="Times New Roman" w:cs="Times New Roman"/>
          <w:bCs/>
          <w:sz w:val="24"/>
          <w:szCs w:val="24"/>
        </w:rPr>
      </w:pPr>
      <w:r w:rsidRPr="00370BAC">
        <w:rPr>
          <w:rFonts w:ascii="Times New Roman" w:hAnsi="Times New Roman" w:cs="Times New Roman"/>
          <w:bCs/>
          <w:sz w:val="24"/>
          <w:szCs w:val="24"/>
        </w:rPr>
        <w:t>Visi</w:t>
      </w:r>
    </w:p>
    <w:p w:rsidR="00DE3424" w:rsidRPr="00370BAC" w:rsidRDefault="00EC78BB" w:rsidP="00674653">
      <w:pPr>
        <w:pStyle w:val="ListParagraph"/>
        <w:autoSpaceDE w:val="0"/>
        <w:autoSpaceDN w:val="0"/>
        <w:adjustRightInd w:val="0"/>
        <w:spacing w:after="0" w:line="480" w:lineRule="auto"/>
        <w:ind w:left="1494"/>
        <w:jc w:val="both"/>
        <w:rPr>
          <w:rFonts w:ascii="Times New Roman" w:hAnsi="Times New Roman" w:cs="Times New Roman"/>
          <w:b/>
          <w:bCs/>
          <w:sz w:val="24"/>
          <w:szCs w:val="24"/>
        </w:rPr>
      </w:pPr>
      <w:r w:rsidRPr="00370BAC">
        <w:rPr>
          <w:rFonts w:ascii="Times New Roman" w:hAnsi="Times New Roman" w:cs="Times New Roman"/>
          <w:bCs/>
          <w:sz w:val="24"/>
          <w:szCs w:val="24"/>
        </w:rPr>
        <w:t>Dinas Perumahan dan Kawasan Permukiman Kabupaten Lamp;ung Utara dalam mengantisipasi kemasa depan menuju kondisi yang diinginkan, telah menetapkan visinya sebagai berikut “</w:t>
      </w:r>
      <w:r w:rsidR="00674653" w:rsidRPr="00370BAC">
        <w:rPr>
          <w:rFonts w:ascii="Times New Roman" w:hAnsi="Times New Roman" w:cs="Times New Roman"/>
          <w:b/>
          <w:bCs/>
          <w:sz w:val="24"/>
          <w:szCs w:val="24"/>
        </w:rPr>
        <w:t>Me</w:t>
      </w:r>
      <w:r w:rsidRPr="00370BAC">
        <w:rPr>
          <w:rFonts w:ascii="Times New Roman" w:hAnsi="Times New Roman" w:cs="Times New Roman"/>
          <w:b/>
          <w:bCs/>
          <w:sz w:val="24"/>
          <w:szCs w:val="24"/>
        </w:rPr>
        <w:t>wujudkan Lampung Utara Aman, Asri, Dan Layak Huni Yang Berwawasan Lingkungan 2023”</w:t>
      </w:r>
      <w:r w:rsidR="007E6E9E" w:rsidRPr="00370BAC">
        <w:rPr>
          <w:rFonts w:ascii="Times New Roman" w:hAnsi="Times New Roman" w:cs="Times New Roman"/>
          <w:b/>
          <w:bCs/>
          <w:sz w:val="24"/>
          <w:szCs w:val="24"/>
        </w:rPr>
        <w:t>.</w:t>
      </w:r>
      <w:r w:rsidR="007E6E9E" w:rsidRPr="00370BAC">
        <w:rPr>
          <w:rStyle w:val="FootnoteReference"/>
          <w:rFonts w:ascii="Times New Roman" w:hAnsi="Times New Roman" w:cs="Times New Roman"/>
          <w:b/>
          <w:bCs/>
          <w:sz w:val="24"/>
          <w:szCs w:val="24"/>
        </w:rPr>
        <w:footnoteReference w:id="49"/>
      </w:r>
    </w:p>
    <w:p w:rsidR="00EC78BB" w:rsidRPr="00370BAC" w:rsidRDefault="0030177A" w:rsidP="0003672A">
      <w:pPr>
        <w:pStyle w:val="ListParagraph"/>
        <w:numPr>
          <w:ilvl w:val="1"/>
          <w:numId w:val="18"/>
        </w:numPr>
        <w:autoSpaceDE w:val="0"/>
        <w:autoSpaceDN w:val="0"/>
        <w:adjustRightInd w:val="0"/>
        <w:spacing w:after="0" w:line="480" w:lineRule="auto"/>
        <w:ind w:left="1494"/>
        <w:jc w:val="both"/>
        <w:rPr>
          <w:rFonts w:ascii="Times New Roman" w:hAnsi="Times New Roman" w:cs="Times New Roman"/>
          <w:bCs/>
          <w:sz w:val="24"/>
          <w:szCs w:val="24"/>
        </w:rPr>
      </w:pPr>
      <w:r w:rsidRPr="00370BAC">
        <w:rPr>
          <w:rFonts w:ascii="Times New Roman" w:hAnsi="Times New Roman" w:cs="Times New Roman"/>
          <w:bCs/>
          <w:sz w:val="24"/>
          <w:szCs w:val="24"/>
        </w:rPr>
        <w:t>Misi</w:t>
      </w:r>
    </w:p>
    <w:p w:rsidR="00DE4206" w:rsidRPr="00370BAC" w:rsidRDefault="0030177A" w:rsidP="00DE4206">
      <w:pPr>
        <w:pStyle w:val="ListParagraph"/>
        <w:autoSpaceDE w:val="0"/>
        <w:autoSpaceDN w:val="0"/>
        <w:adjustRightInd w:val="0"/>
        <w:spacing w:after="0" w:line="480" w:lineRule="auto"/>
        <w:ind w:left="1494"/>
        <w:jc w:val="both"/>
        <w:rPr>
          <w:rFonts w:ascii="Times New Roman" w:hAnsi="Times New Roman" w:cs="Times New Roman"/>
          <w:bCs/>
          <w:sz w:val="24"/>
          <w:szCs w:val="24"/>
        </w:rPr>
      </w:pPr>
      <w:r w:rsidRPr="00370BAC">
        <w:rPr>
          <w:rFonts w:ascii="Times New Roman" w:hAnsi="Times New Roman" w:cs="Times New Roman"/>
          <w:bCs/>
          <w:sz w:val="24"/>
          <w:szCs w:val="24"/>
        </w:rPr>
        <w:t>Proses adanya misi suatu organisasi harus memperhatikan masukan-masukan dari pihak-pihak penerima manfaat (</w:t>
      </w:r>
      <w:r w:rsidRPr="00370BAC">
        <w:rPr>
          <w:rFonts w:ascii="Times New Roman" w:hAnsi="Times New Roman" w:cs="Times New Roman"/>
          <w:bCs/>
          <w:i/>
          <w:sz w:val="24"/>
          <w:szCs w:val="24"/>
        </w:rPr>
        <w:t>stake holder</w:t>
      </w:r>
      <w:r w:rsidRPr="00370BAC">
        <w:rPr>
          <w:rFonts w:ascii="Times New Roman" w:hAnsi="Times New Roman" w:cs="Times New Roman"/>
          <w:bCs/>
          <w:sz w:val="24"/>
          <w:szCs w:val="24"/>
        </w:rPr>
        <w:t>) dan memberikan peluang untuk perubahan sesuai dengan tuntutan keadaan.</w:t>
      </w:r>
    </w:p>
    <w:p w:rsidR="00610BF3" w:rsidRPr="00370BAC" w:rsidRDefault="007E6E9E" w:rsidP="0003672A">
      <w:pPr>
        <w:pStyle w:val="ListParagraph"/>
        <w:numPr>
          <w:ilvl w:val="0"/>
          <w:numId w:val="18"/>
        </w:numPr>
        <w:autoSpaceDE w:val="0"/>
        <w:autoSpaceDN w:val="0"/>
        <w:adjustRightInd w:val="0"/>
        <w:spacing w:after="0" w:line="480" w:lineRule="auto"/>
        <w:ind w:left="1134"/>
        <w:jc w:val="both"/>
        <w:rPr>
          <w:rFonts w:ascii="Times New Roman" w:hAnsi="Times New Roman" w:cs="Times New Roman"/>
          <w:bCs/>
          <w:sz w:val="24"/>
          <w:szCs w:val="24"/>
        </w:rPr>
      </w:pPr>
      <w:r w:rsidRPr="00370BAC">
        <w:rPr>
          <w:rFonts w:ascii="Times New Roman" w:hAnsi="Times New Roman" w:cs="Times New Roman"/>
          <w:bCs/>
          <w:sz w:val="24"/>
          <w:szCs w:val="24"/>
        </w:rPr>
        <w:lastRenderedPageBreak/>
        <w:t>Struktur Organisasi</w:t>
      </w:r>
    </w:p>
    <w:p w:rsidR="00674653" w:rsidRPr="00370BAC" w:rsidRDefault="00674653" w:rsidP="0003672A">
      <w:pPr>
        <w:pStyle w:val="ListParagraph"/>
        <w:numPr>
          <w:ilvl w:val="6"/>
          <w:numId w:val="9"/>
        </w:numPr>
        <w:autoSpaceDE w:val="0"/>
        <w:autoSpaceDN w:val="0"/>
        <w:adjustRightInd w:val="0"/>
        <w:spacing w:after="0" w:line="480" w:lineRule="auto"/>
        <w:ind w:left="1560" w:hanging="426"/>
        <w:jc w:val="both"/>
        <w:rPr>
          <w:rFonts w:ascii="Times New Roman" w:hAnsi="Times New Roman" w:cs="Times New Roman"/>
          <w:bCs/>
          <w:sz w:val="24"/>
          <w:szCs w:val="24"/>
        </w:rPr>
      </w:pPr>
      <w:r w:rsidRPr="00370BAC">
        <w:rPr>
          <w:rFonts w:ascii="Times New Roman" w:hAnsi="Times New Roman" w:cs="Times New Roman"/>
          <w:bCs/>
          <w:sz w:val="24"/>
          <w:szCs w:val="24"/>
        </w:rPr>
        <w:t>Kepala Dinas: Hi. Zulkifli Mihsan, SH.MM</w:t>
      </w:r>
    </w:p>
    <w:p w:rsidR="00674653" w:rsidRPr="00370BAC" w:rsidRDefault="004D27C0" w:rsidP="0003672A">
      <w:pPr>
        <w:pStyle w:val="ListParagraph"/>
        <w:numPr>
          <w:ilvl w:val="6"/>
          <w:numId w:val="9"/>
        </w:numPr>
        <w:autoSpaceDE w:val="0"/>
        <w:autoSpaceDN w:val="0"/>
        <w:adjustRightInd w:val="0"/>
        <w:spacing w:after="0" w:line="480" w:lineRule="auto"/>
        <w:ind w:left="1560" w:hanging="426"/>
        <w:jc w:val="both"/>
        <w:rPr>
          <w:rFonts w:ascii="Times New Roman" w:hAnsi="Times New Roman" w:cs="Times New Roman"/>
          <w:bCs/>
          <w:sz w:val="24"/>
          <w:szCs w:val="24"/>
        </w:rPr>
      </w:pPr>
      <w:r w:rsidRPr="00370BAC">
        <w:rPr>
          <w:rFonts w:ascii="Times New Roman" w:hAnsi="Times New Roman" w:cs="Times New Roman"/>
          <w:bCs/>
          <w:sz w:val="24"/>
          <w:szCs w:val="24"/>
        </w:rPr>
        <w:t xml:space="preserve">Sekretaris: D </w:t>
      </w:r>
      <w:r w:rsidR="00674653" w:rsidRPr="00370BAC">
        <w:rPr>
          <w:rFonts w:ascii="Times New Roman" w:hAnsi="Times New Roman" w:cs="Times New Roman"/>
          <w:bCs/>
          <w:sz w:val="24"/>
          <w:szCs w:val="24"/>
        </w:rPr>
        <w:t>Adrians n, ST.MT</w:t>
      </w:r>
    </w:p>
    <w:p w:rsidR="00674653" w:rsidRPr="00370BAC" w:rsidRDefault="00674653" w:rsidP="0003672A">
      <w:pPr>
        <w:pStyle w:val="ListParagraph"/>
        <w:numPr>
          <w:ilvl w:val="6"/>
          <w:numId w:val="9"/>
        </w:numPr>
        <w:autoSpaceDE w:val="0"/>
        <w:autoSpaceDN w:val="0"/>
        <w:adjustRightInd w:val="0"/>
        <w:spacing w:after="0" w:line="480" w:lineRule="auto"/>
        <w:ind w:left="1560" w:hanging="426"/>
        <w:jc w:val="both"/>
        <w:rPr>
          <w:rFonts w:ascii="Times New Roman" w:hAnsi="Times New Roman" w:cs="Times New Roman"/>
          <w:bCs/>
          <w:sz w:val="24"/>
          <w:szCs w:val="24"/>
        </w:rPr>
      </w:pPr>
      <w:r w:rsidRPr="00370BAC">
        <w:rPr>
          <w:rFonts w:ascii="Times New Roman" w:hAnsi="Times New Roman" w:cs="Times New Roman"/>
          <w:bCs/>
          <w:sz w:val="24"/>
          <w:szCs w:val="24"/>
        </w:rPr>
        <w:t xml:space="preserve">Subbagian </w:t>
      </w:r>
      <w:r w:rsidR="004D27C0" w:rsidRPr="00370BAC">
        <w:rPr>
          <w:rFonts w:ascii="Times New Roman" w:hAnsi="Times New Roman" w:cs="Times New Roman"/>
          <w:bCs/>
          <w:sz w:val="24"/>
          <w:szCs w:val="24"/>
        </w:rPr>
        <w:t xml:space="preserve">Program dan Anggaran: M </w:t>
      </w:r>
      <w:r w:rsidRPr="00370BAC">
        <w:rPr>
          <w:rFonts w:ascii="Times New Roman" w:hAnsi="Times New Roman" w:cs="Times New Roman"/>
          <w:bCs/>
          <w:sz w:val="24"/>
          <w:szCs w:val="24"/>
        </w:rPr>
        <w:t>Kurnia Wijaya Kusuma, SE.MM</w:t>
      </w:r>
    </w:p>
    <w:p w:rsidR="00674653" w:rsidRPr="00370BAC" w:rsidRDefault="00674653" w:rsidP="0003672A">
      <w:pPr>
        <w:pStyle w:val="ListParagraph"/>
        <w:numPr>
          <w:ilvl w:val="6"/>
          <w:numId w:val="9"/>
        </w:numPr>
        <w:autoSpaceDE w:val="0"/>
        <w:autoSpaceDN w:val="0"/>
        <w:adjustRightInd w:val="0"/>
        <w:spacing w:after="0" w:line="480" w:lineRule="auto"/>
        <w:ind w:left="1560" w:hanging="426"/>
        <w:jc w:val="both"/>
        <w:rPr>
          <w:rFonts w:ascii="Times New Roman" w:hAnsi="Times New Roman" w:cs="Times New Roman"/>
          <w:bCs/>
          <w:sz w:val="24"/>
          <w:szCs w:val="24"/>
        </w:rPr>
      </w:pPr>
      <w:r w:rsidRPr="00370BAC">
        <w:rPr>
          <w:rFonts w:ascii="Times New Roman" w:hAnsi="Times New Roman" w:cs="Times New Roman"/>
          <w:bCs/>
          <w:sz w:val="24"/>
          <w:szCs w:val="24"/>
        </w:rPr>
        <w:t>Subbagian Umum dan Kepagawaian: Agus Kusuma Agung, SE.MM</w:t>
      </w:r>
    </w:p>
    <w:p w:rsidR="00674653" w:rsidRPr="00370BAC" w:rsidRDefault="00674653" w:rsidP="0003672A">
      <w:pPr>
        <w:pStyle w:val="ListParagraph"/>
        <w:numPr>
          <w:ilvl w:val="6"/>
          <w:numId w:val="9"/>
        </w:numPr>
        <w:autoSpaceDE w:val="0"/>
        <w:autoSpaceDN w:val="0"/>
        <w:adjustRightInd w:val="0"/>
        <w:spacing w:after="0" w:line="480" w:lineRule="auto"/>
        <w:ind w:left="1560" w:hanging="426"/>
        <w:jc w:val="both"/>
        <w:rPr>
          <w:rFonts w:ascii="Times New Roman" w:hAnsi="Times New Roman" w:cs="Times New Roman"/>
          <w:bCs/>
          <w:sz w:val="24"/>
          <w:szCs w:val="24"/>
        </w:rPr>
      </w:pPr>
      <w:r w:rsidRPr="00370BAC">
        <w:rPr>
          <w:rFonts w:ascii="Times New Roman" w:hAnsi="Times New Roman" w:cs="Times New Roman"/>
          <w:bCs/>
          <w:sz w:val="24"/>
          <w:szCs w:val="24"/>
        </w:rPr>
        <w:t>Bidang Keterpaduan Perumahan dan Bangunan: Wahyudipraja Mukti, SE,M.Si.Akt</w:t>
      </w:r>
    </w:p>
    <w:p w:rsidR="00674653" w:rsidRPr="00370BAC" w:rsidRDefault="00674653" w:rsidP="0003672A">
      <w:pPr>
        <w:pStyle w:val="ListParagraph"/>
        <w:numPr>
          <w:ilvl w:val="6"/>
          <w:numId w:val="9"/>
        </w:numPr>
        <w:autoSpaceDE w:val="0"/>
        <w:autoSpaceDN w:val="0"/>
        <w:adjustRightInd w:val="0"/>
        <w:spacing w:after="0" w:line="480" w:lineRule="auto"/>
        <w:ind w:left="1560" w:hanging="426"/>
        <w:jc w:val="both"/>
        <w:rPr>
          <w:rFonts w:ascii="Times New Roman" w:hAnsi="Times New Roman" w:cs="Times New Roman"/>
          <w:bCs/>
          <w:sz w:val="24"/>
          <w:szCs w:val="24"/>
        </w:rPr>
      </w:pPr>
      <w:r w:rsidRPr="00370BAC">
        <w:rPr>
          <w:rFonts w:ascii="Times New Roman" w:hAnsi="Times New Roman" w:cs="Times New Roman"/>
          <w:bCs/>
          <w:sz w:val="24"/>
          <w:szCs w:val="24"/>
        </w:rPr>
        <w:t>Seksi Keterpaduan Pembiayaan Perumahan : Munawwir Ardian, ST</w:t>
      </w:r>
    </w:p>
    <w:p w:rsidR="00674653" w:rsidRPr="00370BAC" w:rsidRDefault="00674653" w:rsidP="0003672A">
      <w:pPr>
        <w:pStyle w:val="ListParagraph"/>
        <w:numPr>
          <w:ilvl w:val="6"/>
          <w:numId w:val="9"/>
        </w:numPr>
        <w:autoSpaceDE w:val="0"/>
        <w:autoSpaceDN w:val="0"/>
        <w:adjustRightInd w:val="0"/>
        <w:spacing w:after="0" w:line="480" w:lineRule="auto"/>
        <w:ind w:left="1560" w:hanging="426"/>
        <w:jc w:val="both"/>
        <w:rPr>
          <w:rFonts w:ascii="Times New Roman" w:hAnsi="Times New Roman" w:cs="Times New Roman"/>
          <w:bCs/>
          <w:sz w:val="24"/>
          <w:szCs w:val="24"/>
        </w:rPr>
      </w:pPr>
      <w:r w:rsidRPr="00370BAC">
        <w:rPr>
          <w:rFonts w:ascii="Times New Roman" w:hAnsi="Times New Roman" w:cs="Times New Roman"/>
          <w:bCs/>
          <w:sz w:val="24"/>
          <w:szCs w:val="24"/>
        </w:rPr>
        <w:t>Seksi Pengembangan Perumahan Perkotaan &amp; Perumahan Swadaya: Herulianto, ST</w:t>
      </w:r>
    </w:p>
    <w:p w:rsidR="00674653" w:rsidRPr="00370BAC" w:rsidRDefault="00674653" w:rsidP="0003672A">
      <w:pPr>
        <w:pStyle w:val="ListParagraph"/>
        <w:numPr>
          <w:ilvl w:val="6"/>
          <w:numId w:val="9"/>
        </w:numPr>
        <w:autoSpaceDE w:val="0"/>
        <w:autoSpaceDN w:val="0"/>
        <w:adjustRightInd w:val="0"/>
        <w:spacing w:after="0" w:line="480" w:lineRule="auto"/>
        <w:ind w:left="1560" w:hanging="426"/>
        <w:jc w:val="both"/>
        <w:rPr>
          <w:rFonts w:ascii="Times New Roman" w:hAnsi="Times New Roman" w:cs="Times New Roman"/>
          <w:bCs/>
          <w:sz w:val="24"/>
          <w:szCs w:val="24"/>
        </w:rPr>
      </w:pPr>
      <w:r w:rsidRPr="00370BAC">
        <w:rPr>
          <w:rFonts w:ascii="Times New Roman" w:hAnsi="Times New Roman" w:cs="Times New Roman"/>
          <w:bCs/>
          <w:sz w:val="24"/>
          <w:szCs w:val="24"/>
        </w:rPr>
        <w:t>Seksi Tata Bangunan: Achmad Avandi, SE.MM</w:t>
      </w:r>
    </w:p>
    <w:p w:rsidR="00674653" w:rsidRPr="00370BAC" w:rsidRDefault="004D27C0" w:rsidP="0003672A">
      <w:pPr>
        <w:pStyle w:val="ListParagraph"/>
        <w:numPr>
          <w:ilvl w:val="6"/>
          <w:numId w:val="9"/>
        </w:numPr>
        <w:autoSpaceDE w:val="0"/>
        <w:autoSpaceDN w:val="0"/>
        <w:adjustRightInd w:val="0"/>
        <w:spacing w:after="0" w:line="480" w:lineRule="auto"/>
        <w:ind w:left="1560" w:hanging="426"/>
        <w:jc w:val="both"/>
        <w:rPr>
          <w:rFonts w:ascii="Times New Roman" w:hAnsi="Times New Roman" w:cs="Times New Roman"/>
          <w:bCs/>
          <w:sz w:val="24"/>
          <w:szCs w:val="24"/>
        </w:rPr>
      </w:pPr>
      <w:r w:rsidRPr="00370BAC">
        <w:rPr>
          <w:rFonts w:ascii="Times New Roman" w:hAnsi="Times New Roman" w:cs="Times New Roman"/>
          <w:bCs/>
          <w:sz w:val="24"/>
          <w:szCs w:val="24"/>
        </w:rPr>
        <w:t>Bidang Kawasan Permukiman: Tabrani Sulaiman, SE</w:t>
      </w:r>
    </w:p>
    <w:p w:rsidR="004D27C0" w:rsidRPr="00370BAC" w:rsidRDefault="004D27C0" w:rsidP="0003672A">
      <w:pPr>
        <w:pStyle w:val="ListParagraph"/>
        <w:numPr>
          <w:ilvl w:val="6"/>
          <w:numId w:val="9"/>
        </w:numPr>
        <w:autoSpaceDE w:val="0"/>
        <w:autoSpaceDN w:val="0"/>
        <w:adjustRightInd w:val="0"/>
        <w:spacing w:after="0" w:line="480" w:lineRule="auto"/>
        <w:ind w:left="1560" w:hanging="426"/>
        <w:jc w:val="both"/>
        <w:rPr>
          <w:rFonts w:ascii="Times New Roman" w:hAnsi="Times New Roman" w:cs="Times New Roman"/>
          <w:bCs/>
          <w:sz w:val="24"/>
          <w:szCs w:val="24"/>
        </w:rPr>
      </w:pPr>
      <w:r w:rsidRPr="00370BAC">
        <w:rPr>
          <w:rFonts w:ascii="Times New Roman" w:hAnsi="Times New Roman" w:cs="Times New Roman"/>
          <w:bCs/>
          <w:sz w:val="24"/>
          <w:szCs w:val="24"/>
        </w:rPr>
        <w:t>Seksi Penyehatan Lingkungan dan Prasarana Permukiman: Ibrahim, SE</w:t>
      </w:r>
    </w:p>
    <w:p w:rsidR="004D27C0" w:rsidRPr="00370BAC" w:rsidRDefault="004D27C0" w:rsidP="0003672A">
      <w:pPr>
        <w:pStyle w:val="ListParagraph"/>
        <w:numPr>
          <w:ilvl w:val="6"/>
          <w:numId w:val="9"/>
        </w:numPr>
        <w:autoSpaceDE w:val="0"/>
        <w:autoSpaceDN w:val="0"/>
        <w:adjustRightInd w:val="0"/>
        <w:spacing w:after="0" w:line="480" w:lineRule="auto"/>
        <w:ind w:left="1560" w:hanging="426"/>
        <w:jc w:val="both"/>
        <w:rPr>
          <w:rFonts w:ascii="Times New Roman" w:hAnsi="Times New Roman" w:cs="Times New Roman"/>
          <w:bCs/>
          <w:sz w:val="24"/>
          <w:szCs w:val="24"/>
        </w:rPr>
      </w:pPr>
      <w:r w:rsidRPr="00370BAC">
        <w:rPr>
          <w:rFonts w:ascii="Times New Roman" w:hAnsi="Times New Roman" w:cs="Times New Roman"/>
          <w:bCs/>
          <w:sz w:val="24"/>
          <w:szCs w:val="24"/>
        </w:rPr>
        <w:t>Seksi Keindahan Pertamanan dan Penerangan Jalan Umum: Yusmin Ari</w:t>
      </w:r>
    </w:p>
    <w:p w:rsidR="003907A1" w:rsidRPr="00370BAC" w:rsidRDefault="004D27C0" w:rsidP="0003672A">
      <w:pPr>
        <w:pStyle w:val="ListParagraph"/>
        <w:numPr>
          <w:ilvl w:val="6"/>
          <w:numId w:val="9"/>
        </w:numPr>
        <w:autoSpaceDE w:val="0"/>
        <w:autoSpaceDN w:val="0"/>
        <w:adjustRightInd w:val="0"/>
        <w:spacing w:after="0" w:line="480" w:lineRule="auto"/>
        <w:ind w:left="1560" w:hanging="426"/>
        <w:jc w:val="both"/>
        <w:rPr>
          <w:rFonts w:ascii="Times New Roman" w:hAnsi="Times New Roman" w:cs="Times New Roman"/>
          <w:bCs/>
          <w:sz w:val="24"/>
          <w:szCs w:val="24"/>
        </w:rPr>
      </w:pPr>
      <w:r w:rsidRPr="00370BAC">
        <w:rPr>
          <w:rFonts w:ascii="Times New Roman" w:hAnsi="Times New Roman" w:cs="Times New Roman"/>
          <w:bCs/>
          <w:sz w:val="24"/>
          <w:szCs w:val="24"/>
        </w:rPr>
        <w:t>Seksi Pertanahan: M Aldo Rino, S.Psi</w:t>
      </w:r>
    </w:p>
    <w:p w:rsidR="00DE4206" w:rsidRPr="00370BAC" w:rsidRDefault="00DE4206" w:rsidP="00DE4206">
      <w:pPr>
        <w:pStyle w:val="ListParagraph"/>
        <w:autoSpaceDE w:val="0"/>
        <w:autoSpaceDN w:val="0"/>
        <w:adjustRightInd w:val="0"/>
        <w:spacing w:after="0" w:line="480" w:lineRule="auto"/>
        <w:ind w:left="1560"/>
        <w:jc w:val="both"/>
        <w:rPr>
          <w:rFonts w:ascii="Times New Roman" w:hAnsi="Times New Roman" w:cs="Times New Roman"/>
          <w:bCs/>
          <w:sz w:val="24"/>
          <w:szCs w:val="24"/>
        </w:rPr>
      </w:pPr>
    </w:p>
    <w:p w:rsidR="00461FA0" w:rsidRDefault="00461FA0" w:rsidP="00610BF3">
      <w:pPr>
        <w:autoSpaceDE w:val="0"/>
        <w:autoSpaceDN w:val="0"/>
        <w:adjustRightInd w:val="0"/>
        <w:spacing w:after="0" w:line="480" w:lineRule="auto"/>
        <w:jc w:val="center"/>
        <w:rPr>
          <w:rFonts w:ascii="Times New Roman" w:hAnsi="Times New Roman" w:cs="Times New Roman"/>
          <w:b/>
          <w:sz w:val="24"/>
          <w:szCs w:val="24"/>
        </w:rPr>
      </w:pPr>
    </w:p>
    <w:p w:rsidR="00461FA0" w:rsidRDefault="00461FA0" w:rsidP="00610BF3">
      <w:pPr>
        <w:autoSpaceDE w:val="0"/>
        <w:autoSpaceDN w:val="0"/>
        <w:adjustRightInd w:val="0"/>
        <w:spacing w:after="0" w:line="480" w:lineRule="auto"/>
        <w:jc w:val="center"/>
        <w:rPr>
          <w:rFonts w:ascii="Times New Roman" w:hAnsi="Times New Roman" w:cs="Times New Roman"/>
          <w:b/>
          <w:sz w:val="24"/>
          <w:szCs w:val="24"/>
        </w:rPr>
      </w:pPr>
    </w:p>
    <w:p w:rsidR="00F258B0" w:rsidRPr="00370BAC" w:rsidRDefault="002E394B" w:rsidP="00F258B0">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28" style="position:absolute;left:0;text-align:left;margin-left:347.1pt;margin-top:-91.65pt;width:88.5pt;height:65.25pt;z-index:251660288" strokecolor="white [3212]"/>
        </w:pict>
      </w:r>
      <w:r w:rsidR="00F258B0" w:rsidRPr="00370BAC">
        <w:rPr>
          <w:rFonts w:ascii="Times New Roman" w:hAnsi="Times New Roman" w:cs="Times New Roman"/>
          <w:b/>
          <w:sz w:val="24"/>
          <w:szCs w:val="24"/>
        </w:rPr>
        <w:t>BAB IV</w:t>
      </w:r>
    </w:p>
    <w:p w:rsidR="00F258B0" w:rsidRPr="00370BAC" w:rsidRDefault="00F258B0" w:rsidP="00F258B0">
      <w:pPr>
        <w:autoSpaceDE w:val="0"/>
        <w:autoSpaceDN w:val="0"/>
        <w:adjustRightInd w:val="0"/>
        <w:spacing w:after="0" w:line="480" w:lineRule="auto"/>
        <w:jc w:val="center"/>
        <w:rPr>
          <w:rFonts w:ascii="Times New Roman" w:hAnsi="Times New Roman" w:cs="Times New Roman"/>
          <w:b/>
          <w:sz w:val="24"/>
          <w:szCs w:val="24"/>
        </w:rPr>
      </w:pPr>
      <w:r w:rsidRPr="00370BAC">
        <w:rPr>
          <w:rFonts w:ascii="Times New Roman" w:hAnsi="Times New Roman" w:cs="Times New Roman"/>
          <w:b/>
          <w:sz w:val="24"/>
          <w:szCs w:val="24"/>
        </w:rPr>
        <w:t>IMPLEMENTASI BEDAH RUMAH DI KOTABUMI SELATAN</w:t>
      </w:r>
    </w:p>
    <w:p w:rsidR="00F258B0" w:rsidRPr="00370BAC" w:rsidRDefault="00F258B0" w:rsidP="00F258B0">
      <w:pPr>
        <w:autoSpaceDE w:val="0"/>
        <w:autoSpaceDN w:val="0"/>
        <w:adjustRightInd w:val="0"/>
        <w:spacing w:after="0" w:line="480" w:lineRule="auto"/>
        <w:jc w:val="center"/>
        <w:rPr>
          <w:rFonts w:ascii="Times New Roman" w:hAnsi="Times New Roman" w:cs="Times New Roman"/>
          <w:b/>
          <w:sz w:val="24"/>
          <w:szCs w:val="24"/>
        </w:rPr>
      </w:pPr>
    </w:p>
    <w:p w:rsidR="00F258B0" w:rsidRDefault="00F258B0" w:rsidP="0003672A">
      <w:pPr>
        <w:pStyle w:val="ListParagraph"/>
        <w:numPr>
          <w:ilvl w:val="0"/>
          <w:numId w:val="19"/>
        </w:numPr>
        <w:autoSpaceDE w:val="0"/>
        <w:autoSpaceDN w:val="0"/>
        <w:adjustRightInd w:val="0"/>
        <w:spacing w:after="0" w:line="480" w:lineRule="auto"/>
        <w:jc w:val="both"/>
        <w:rPr>
          <w:rFonts w:ascii="Times New Roman" w:hAnsi="Times New Roman" w:cs="Times New Roman"/>
          <w:b/>
          <w:sz w:val="24"/>
          <w:szCs w:val="24"/>
        </w:rPr>
      </w:pPr>
      <w:r w:rsidRPr="00370BAC">
        <w:rPr>
          <w:rFonts w:ascii="Times New Roman" w:hAnsi="Times New Roman" w:cs="Times New Roman"/>
          <w:b/>
          <w:sz w:val="24"/>
          <w:szCs w:val="24"/>
        </w:rPr>
        <w:t>Pelaksanaan Program Bantuan Stimulan Perumahan Swadaya (BSPS) di Kecamatan Kotabumi Selatan</w:t>
      </w:r>
    </w:p>
    <w:p w:rsidR="00F258B0" w:rsidRDefault="00F258B0" w:rsidP="002E394B">
      <w:pPr>
        <w:pStyle w:val="ListParagraph"/>
        <w:numPr>
          <w:ilvl w:val="0"/>
          <w:numId w:val="40"/>
        </w:numPr>
        <w:autoSpaceDE w:val="0"/>
        <w:autoSpaceDN w:val="0"/>
        <w:adjustRightInd w:val="0"/>
        <w:spacing w:after="0" w:line="480" w:lineRule="auto"/>
        <w:ind w:left="1134" w:hanging="425"/>
        <w:jc w:val="both"/>
        <w:rPr>
          <w:rFonts w:ascii="Times New Roman" w:hAnsi="Times New Roman" w:cs="Times New Roman"/>
          <w:b/>
          <w:sz w:val="24"/>
          <w:szCs w:val="24"/>
        </w:rPr>
      </w:pPr>
      <w:r>
        <w:rPr>
          <w:rFonts w:ascii="Times New Roman" w:hAnsi="Times New Roman" w:cs="Times New Roman"/>
          <w:b/>
          <w:sz w:val="24"/>
          <w:szCs w:val="24"/>
        </w:rPr>
        <w:t>Perencanaan</w:t>
      </w:r>
    </w:p>
    <w:p w:rsidR="00F258B0" w:rsidRDefault="00F258B0" w:rsidP="00F258B0">
      <w:pPr>
        <w:pStyle w:val="ListParagraph"/>
        <w:autoSpaceDE w:val="0"/>
        <w:autoSpaceDN w:val="0"/>
        <w:adjustRightInd w:val="0"/>
        <w:spacing w:after="0" w:line="480" w:lineRule="auto"/>
        <w:ind w:left="1134" w:firstLine="720"/>
        <w:jc w:val="both"/>
        <w:rPr>
          <w:rFonts w:ascii="Times New Roman" w:eastAsiaTheme="minorHAnsi" w:hAnsi="Times New Roman" w:cs="Times New Roman"/>
          <w:sz w:val="24"/>
          <w:szCs w:val="24"/>
        </w:rPr>
      </w:pPr>
      <w:r w:rsidRPr="008947C2">
        <w:rPr>
          <w:rFonts w:ascii="Times New Roman" w:eastAsiaTheme="minorHAnsi" w:hAnsi="Times New Roman" w:cs="Times New Roman"/>
          <w:sz w:val="24"/>
          <w:szCs w:val="24"/>
        </w:rPr>
        <w:t>Suandy mengemukakan bahwa secara umum perencanaan merupakan proses penentuan tujuan organisasi (perusahaan) dan kemudian menyajikan (mengartikulasikan) dengan jelas trategi-strategi (program), taktik-taktik (tata cara pelaksanaan program), dan operasi (tindakan) yang</w:t>
      </w:r>
      <w:r>
        <w:rPr>
          <w:rFonts w:ascii="Times New Roman" w:eastAsiaTheme="minorHAnsi" w:hAnsi="Times New Roman" w:cs="Times New Roman"/>
          <w:sz w:val="24"/>
          <w:szCs w:val="24"/>
        </w:rPr>
        <w:t xml:space="preserve"> </w:t>
      </w:r>
      <w:r w:rsidRPr="008947C2">
        <w:rPr>
          <w:rFonts w:ascii="Times New Roman" w:eastAsiaTheme="minorHAnsi" w:hAnsi="Times New Roman" w:cs="Times New Roman"/>
          <w:sz w:val="24"/>
          <w:szCs w:val="24"/>
        </w:rPr>
        <w:t>diperlukan untuk mencapai tujuan organisasi secara menyuluruh.</w:t>
      </w:r>
      <w:r>
        <w:rPr>
          <w:rStyle w:val="FootnoteReference"/>
          <w:rFonts w:ascii="Times New Roman" w:eastAsiaTheme="minorHAnsi" w:hAnsi="Times New Roman" w:cs="Times New Roman"/>
          <w:sz w:val="24"/>
          <w:szCs w:val="24"/>
        </w:rPr>
        <w:footnoteReference w:id="50"/>
      </w:r>
    </w:p>
    <w:p w:rsidR="00F258B0" w:rsidRDefault="00F258B0" w:rsidP="00F258B0">
      <w:pPr>
        <w:pStyle w:val="ListParagraph"/>
        <w:autoSpaceDE w:val="0"/>
        <w:autoSpaceDN w:val="0"/>
        <w:adjustRightInd w:val="0"/>
        <w:spacing w:after="0" w:line="480" w:lineRule="auto"/>
        <w:ind w:left="1134" w:firstLine="720"/>
        <w:jc w:val="both"/>
        <w:rPr>
          <w:rFonts w:ascii="Times New Roman" w:eastAsiaTheme="minorHAnsi" w:hAnsi="Times New Roman" w:cs="Times New Roman"/>
          <w:sz w:val="24"/>
          <w:szCs w:val="24"/>
        </w:rPr>
      </w:pPr>
      <w:r w:rsidRPr="0033383D">
        <w:rPr>
          <w:rFonts w:ascii="Times New Roman" w:eastAsiaTheme="minorHAnsi" w:hAnsi="Times New Roman" w:cs="Times New Roman"/>
          <w:sz w:val="24"/>
          <w:szCs w:val="24"/>
        </w:rPr>
        <w:t xml:space="preserve">Perencanaan yang dilakukan pada pelaksanaan implementasi kebijakan program bedah rumah terkait pembangunan dan penetapan calon penerima bantuan, awalnya masyarakat menyusun proposal yang diberikan kepada kepala desa masing-masing kecamatan lalu diserahkan kepada Dinas Perumahan dan Kawasan Permukiman Kabupaten Lampung Utara. Data serta persyaratan yang telah dipenuhi masyarakat inilah yang menjadi acuan Kementrian Perumahan Umum dan Perumahan Rakyat yang  menentukan sasaran penerima program Bantuan Stimulan Perumahan Swadaya. Sebagaimana yang telah disampaikan oleh Bapak </w:t>
      </w:r>
      <w:r w:rsidRPr="0033383D">
        <w:rPr>
          <w:rFonts w:ascii="Times New Roman" w:hAnsi="Times New Roman" w:cs="Times New Roman"/>
          <w:sz w:val="24"/>
          <w:szCs w:val="24"/>
        </w:rPr>
        <w:t>Achmad Avandi,</w:t>
      </w:r>
      <w:r>
        <w:rPr>
          <w:rFonts w:ascii="Times New Roman" w:hAnsi="Times New Roman" w:cs="Times New Roman"/>
          <w:sz w:val="24"/>
          <w:szCs w:val="24"/>
        </w:rPr>
        <w:t xml:space="preserve"> </w:t>
      </w:r>
      <w:r w:rsidRPr="0033383D">
        <w:rPr>
          <w:rFonts w:ascii="Times New Roman" w:hAnsi="Times New Roman" w:cs="Times New Roman"/>
          <w:sz w:val="24"/>
          <w:szCs w:val="24"/>
        </w:rPr>
        <w:lastRenderedPageBreak/>
        <w:t>SE,MM Kepala Seksi Tata Bangunan Bidang Keterpaduan Perumahan dan Bangunan</w:t>
      </w:r>
      <w:r>
        <w:rPr>
          <w:rFonts w:ascii="Times New Roman" w:hAnsi="Times New Roman" w:cs="Times New Roman"/>
          <w:sz w:val="24"/>
          <w:szCs w:val="24"/>
        </w:rPr>
        <w:t xml:space="preserve">, </w:t>
      </w:r>
      <w:r w:rsidRPr="0033383D">
        <w:rPr>
          <w:rFonts w:ascii="Times New Roman" w:eastAsiaTheme="minorHAnsi" w:hAnsi="Times New Roman" w:cs="Times New Roman"/>
          <w:sz w:val="24"/>
          <w:szCs w:val="24"/>
        </w:rPr>
        <w:t>ia mengatakan bahwa:</w:t>
      </w:r>
    </w:p>
    <w:p w:rsidR="00F258B0" w:rsidRPr="00C52167" w:rsidRDefault="00F258B0" w:rsidP="00F258B0">
      <w:pPr>
        <w:autoSpaceDE w:val="0"/>
        <w:autoSpaceDN w:val="0"/>
        <w:adjustRightInd w:val="0"/>
        <w:spacing w:after="0" w:line="240" w:lineRule="auto"/>
        <w:ind w:left="1440"/>
        <w:jc w:val="both"/>
        <w:rPr>
          <w:rFonts w:ascii="Times New Roman" w:hAnsi="Times New Roman" w:cs="Times New Roman"/>
          <w:sz w:val="24"/>
          <w:szCs w:val="24"/>
        </w:rPr>
      </w:pPr>
      <w:r w:rsidRPr="00C52167">
        <w:rPr>
          <w:rFonts w:ascii="Times New Roman" w:hAnsi="Times New Roman" w:cs="Times New Roman"/>
          <w:sz w:val="24"/>
          <w:szCs w:val="24"/>
        </w:rPr>
        <w:t>“Program ini sudah ada sejak tahun 2015 namun BSPS di Kecamatan Kotabumi Selatan sejak Tahun 2016 tepatnya di kelurahan Kelapa Tujuh sebanyak 58 unit, berlanjut teralisai di Tahun 2017 di Desa Bandar Putih 52 unit, kelapa tujuh 25 unit, Tanjung Aman 23+22 unit, Tanjung Harapan 23 unit, Kota alam 40 unit, Tanjung senang 40 unit diteruskan tahun 2018 dikelurahan kelapa tujuh sebanyak 15 unit, Desa Karang Agung 30 unit, Mulang Maya 32 unit, Tanjung Senang 14 unit, Alam Jaya 39 unit dan ditahun 2019 dilaksankan di Desa Sinar Mas Alam sebanyak 20 unit.”</w:t>
      </w:r>
      <w:r>
        <w:rPr>
          <w:rStyle w:val="FootnoteReference"/>
          <w:rFonts w:ascii="Times New Roman" w:hAnsi="Times New Roman" w:cs="Times New Roman"/>
          <w:sz w:val="24"/>
          <w:szCs w:val="24"/>
        </w:rPr>
        <w:footnoteReference w:id="51"/>
      </w:r>
    </w:p>
    <w:p w:rsidR="00F258B0" w:rsidRDefault="00F258B0" w:rsidP="00F258B0">
      <w:pPr>
        <w:autoSpaceDE w:val="0"/>
        <w:autoSpaceDN w:val="0"/>
        <w:adjustRightInd w:val="0"/>
        <w:spacing w:after="0" w:line="240" w:lineRule="auto"/>
        <w:jc w:val="both"/>
        <w:rPr>
          <w:rFonts w:ascii="Times New Roman" w:hAnsi="Times New Roman" w:cs="Times New Roman"/>
          <w:sz w:val="24"/>
          <w:szCs w:val="24"/>
        </w:rPr>
      </w:pPr>
    </w:p>
    <w:p w:rsidR="00F258B0"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Sebagaimana hasil wawancara tersebut dapat diketahui bahwa perencanaan dalam p</w:t>
      </w:r>
      <w:r w:rsidRPr="00370BAC">
        <w:rPr>
          <w:rFonts w:ascii="Times New Roman" w:eastAsiaTheme="minorHAnsi" w:hAnsi="Times New Roman" w:cs="Times New Roman"/>
          <w:sz w:val="24"/>
          <w:szCs w:val="24"/>
        </w:rPr>
        <w:t xml:space="preserve">elaksanaan program bantuan stimulan perumhan swadaya (BSPS) dilaksanakan oleh Dinas Perumahan dan Kawasan Permukiman Kabupaten Lampung Utara sebagai penanggung jawab sekaligus pengelola program dan melakukan koordinasi dengan pihak fasilitator juga tidak luput dari peran serta masyarakat untuk mendukung berjalannya kebijakan ini khususnya di Kecamatan Kotabumi Selatan. </w:t>
      </w:r>
    </w:p>
    <w:p w:rsidR="00F258B0"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 </w:t>
      </w:r>
      <w:r w:rsidRPr="0033383D">
        <w:rPr>
          <w:rFonts w:ascii="Times New Roman" w:hAnsi="Times New Roman" w:cs="Times New Roman"/>
          <w:sz w:val="24"/>
          <w:szCs w:val="24"/>
        </w:rPr>
        <w:t>Setiap manusia memiliki satu kebutuhan dasar yang harus dipenuhi adalah tersedianya rumah yang layak huni. Rumah yang layak huni adalah tempat tinggal yang memenuhi syarat kesehatan, keamanan, dan sosial.</w:t>
      </w:r>
      <w:r w:rsidRPr="00370BAC">
        <w:rPr>
          <w:rStyle w:val="FootnoteReference"/>
          <w:rFonts w:ascii="Times New Roman" w:hAnsi="Times New Roman" w:cs="Times New Roman"/>
          <w:sz w:val="24"/>
          <w:szCs w:val="24"/>
        </w:rPr>
        <w:footnoteReference w:id="52"/>
      </w:r>
      <w:r w:rsidRPr="0033383D">
        <w:rPr>
          <w:rFonts w:ascii="Times New Roman" w:hAnsi="Times New Roman" w:cs="Times New Roman"/>
          <w:sz w:val="24"/>
          <w:szCs w:val="24"/>
        </w:rPr>
        <w:t xml:space="preserve"> </w:t>
      </w:r>
      <w:r w:rsidRPr="0033383D">
        <w:rPr>
          <w:rFonts w:ascii="Times New Roman" w:eastAsiaTheme="minorHAnsi" w:hAnsi="Times New Roman" w:cs="Times New Roman"/>
          <w:sz w:val="24"/>
          <w:szCs w:val="24"/>
        </w:rPr>
        <w:t xml:space="preserve">Pada penelitian ini bertujuan untuk mengetahui bagaimana pelaksanaan program bantuan stimulan perumahan swadaya (BSPS) dalam penyediaan perumahan yang layak huni. Bantuan stimulan perumahan swadaya (BSPS) adalah fasilitas pemerintah, yang merupakan sejumlah </w:t>
      </w:r>
      <w:r w:rsidRPr="0033383D">
        <w:rPr>
          <w:rFonts w:ascii="Times New Roman" w:eastAsiaTheme="minorHAnsi" w:hAnsi="Times New Roman" w:cs="Times New Roman"/>
          <w:sz w:val="24"/>
          <w:szCs w:val="24"/>
        </w:rPr>
        <w:lastRenderedPageBreak/>
        <w:t xml:space="preserve">bantuan yang diberikan untuk masyarakat berpenghasilan rendah (MBR) yang memiliki rumah yang tidak layak huni. </w:t>
      </w:r>
    </w:p>
    <w:p w:rsidR="00F258B0" w:rsidRPr="0033383D"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33383D">
        <w:rPr>
          <w:rFonts w:ascii="Times New Roman" w:eastAsiaTheme="minorHAnsi" w:hAnsi="Times New Roman" w:cs="Times New Roman"/>
          <w:sz w:val="24"/>
          <w:szCs w:val="24"/>
        </w:rPr>
        <w:t>Sementara itu, kekuatan pembangunannya adalah untuk membangun perumahan karena inisiatif dan usaha masyarakat yang sesuai dengan individu atau kelompok, termasuk perbaikan, pemulihan, pembangunan rumah baru dan lingkungan.</w:t>
      </w:r>
      <w:r>
        <w:rPr>
          <w:rFonts w:ascii="Times New Roman" w:eastAsiaTheme="minorHAnsi" w:hAnsi="Times New Roman" w:cs="Times New Roman"/>
          <w:sz w:val="24"/>
          <w:szCs w:val="24"/>
        </w:rPr>
        <w:t xml:space="preserve"> </w:t>
      </w:r>
      <w:r w:rsidRPr="0033383D">
        <w:rPr>
          <w:rFonts w:ascii="Times New Roman" w:eastAsiaTheme="minorHAnsi" w:hAnsi="Times New Roman" w:cs="Times New Roman"/>
          <w:sz w:val="24"/>
          <w:szCs w:val="24"/>
        </w:rPr>
        <w:t xml:space="preserve">Sebagaimana yang telah peneliti kemukakan pada bab 1 pendahuluan bahwa terdapat  masalah dalam pelaksanaan Program Bantuan Stimulan Perumahan Swadaya (BSPS) di Kecamatan Kotabumi Selatan yang pertama permasalahan mengenai dana, pelaksanaan program yang kurang sesuai dengan mekanisme pelaksanaan, sosialisasi mengenai program yang belum berjalan optimal. Pelaksanaan program bantuan stimulan perumahan swadaya (BSPS) di Kecamatan Kotabumi Selatan yang peneliti teliti tercatat sebagai program dengan Tahun Anggaran 2016 namun terealisasi tahun 2017. </w:t>
      </w:r>
    </w:p>
    <w:p w:rsidR="00F258B0" w:rsidRPr="00370BAC"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Pada tahun 2017 di Kecamatan Kotabumi Selatan salah satunya di Desa Bandar Putih mengajukan 105 proposal masyarakat kepada Dinas Perumahan dan Kawasan Permukiman namun terealisasi 52 sebagai penerima program bantuan stimulan perumahan swadaya (BSPS). Desa Bandar putih terdapat 7 dusun yang menerima program bantuan stimulan perumahan swadaya. Dalam program ini bantuan yang diberikan oleh pemerintah yaitu dengan memperbaiki kerusakan pada pe</w:t>
      </w:r>
      <w:r>
        <w:rPr>
          <w:rFonts w:ascii="Times New Roman" w:eastAsiaTheme="minorHAnsi" w:hAnsi="Times New Roman" w:cs="Times New Roman"/>
          <w:sz w:val="24"/>
          <w:szCs w:val="24"/>
        </w:rPr>
        <w:t>m</w:t>
      </w:r>
      <w:r w:rsidRPr="00370BAC">
        <w:rPr>
          <w:rFonts w:ascii="Times New Roman" w:eastAsiaTheme="minorHAnsi" w:hAnsi="Times New Roman" w:cs="Times New Roman"/>
          <w:sz w:val="24"/>
          <w:szCs w:val="24"/>
        </w:rPr>
        <w:t xml:space="preserve">ilik rumah yang berpenghasilan rendah (MBR) dengan memberikan dana sebesar </w:t>
      </w:r>
      <w:r w:rsidRPr="00370BAC">
        <w:rPr>
          <w:rFonts w:ascii="Times New Roman" w:eastAsiaTheme="minorHAnsi" w:hAnsi="Times New Roman" w:cs="Times New Roman"/>
          <w:sz w:val="24"/>
          <w:szCs w:val="24"/>
        </w:rPr>
        <w:lastRenderedPageBreak/>
        <w:t>Rp.15.000.000, pemberian dana diberikan melalui dua ta</w:t>
      </w:r>
      <w:r>
        <w:rPr>
          <w:rFonts w:ascii="Times New Roman" w:eastAsiaTheme="minorHAnsi" w:hAnsi="Times New Roman" w:cs="Times New Roman"/>
          <w:sz w:val="24"/>
          <w:szCs w:val="24"/>
        </w:rPr>
        <w:t>hap dengan jumlah Rp. 7.500.000 per</w:t>
      </w:r>
      <w:r w:rsidRPr="00370BAC">
        <w:rPr>
          <w:rFonts w:ascii="Times New Roman" w:eastAsiaTheme="minorHAnsi" w:hAnsi="Times New Roman" w:cs="Times New Roman"/>
          <w:sz w:val="24"/>
          <w:szCs w:val="24"/>
        </w:rPr>
        <w:t>tahap namun pencairan dana tersebut diberikan berupa bahan bangunan yang akan digunakan untuk memperbaiki dan merehab rumah.</w:t>
      </w:r>
    </w:p>
    <w:p w:rsidR="00F258B0"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Kegiatan pelaksanaan dalam pembangunan program bantuan stimulan perumahan swadaya (BSPS) yang dilaksanakan di Kotabumi Selatan dengan tujuan untuk mengatasi sebagian kemiskinan </w:t>
      </w:r>
      <w:r>
        <w:rPr>
          <w:rFonts w:ascii="Times New Roman" w:eastAsiaTheme="minorHAnsi" w:hAnsi="Times New Roman" w:cs="Times New Roman"/>
          <w:sz w:val="24"/>
          <w:szCs w:val="24"/>
        </w:rPr>
        <w:t xml:space="preserve">pada masyarakat di Kecamatan Kotabumi Selatan yang mayoritas masyarakatnya sebagai petani </w:t>
      </w:r>
      <w:r w:rsidRPr="00370BAC">
        <w:rPr>
          <w:rFonts w:ascii="Times New Roman" w:eastAsiaTheme="minorHAnsi" w:hAnsi="Times New Roman" w:cs="Times New Roman"/>
          <w:sz w:val="24"/>
          <w:szCs w:val="24"/>
        </w:rPr>
        <w:t>dan mensejahterakan masyarakat berpenghasilan rendah (MBR), tersedianya rumah yang layak huni sesuai ketentuan kebijakan program, adanya kenyamanan bertempat tinggal, meningkatkan kemampuan keluarga dalam melaksanakan peran dan fungsi keluarga untuk memberi perlindungan, dan meningkatkan harkat dan martabat masyarakat.</w:t>
      </w:r>
    </w:p>
    <w:p w:rsidR="00F258B0" w:rsidRDefault="00F258B0" w:rsidP="002E394B">
      <w:pPr>
        <w:pStyle w:val="ListParagraph"/>
        <w:numPr>
          <w:ilvl w:val="0"/>
          <w:numId w:val="40"/>
        </w:numPr>
        <w:autoSpaceDE w:val="0"/>
        <w:autoSpaceDN w:val="0"/>
        <w:adjustRightInd w:val="0"/>
        <w:spacing w:after="0" w:line="480" w:lineRule="auto"/>
        <w:ind w:left="993" w:hanging="567"/>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Pelaksanaan</w:t>
      </w:r>
    </w:p>
    <w:p w:rsidR="00F258B0"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A824BE">
        <w:rPr>
          <w:rFonts w:ascii="Times New Roman" w:eastAsiaTheme="minorHAnsi" w:hAnsi="Times New Roman" w:cs="Times New Roman"/>
          <w:sz w:val="24"/>
          <w:szCs w:val="24"/>
        </w:rPr>
        <w:t>Pada tahapan pelaksanaan ini sangat penting dilakukan karena pada tahapan ini yang paling krusial untuk melihat bagaimana implementor menerapkan isi dari kebijakan</w:t>
      </w:r>
      <w:r>
        <w:rPr>
          <w:rFonts w:ascii="Times New Roman" w:eastAsiaTheme="minorHAnsi" w:hAnsi="Times New Roman" w:cs="Times New Roman"/>
          <w:sz w:val="24"/>
          <w:szCs w:val="24"/>
        </w:rPr>
        <w:t xml:space="preserve"> program bedah rumah</w:t>
      </w:r>
      <w:r w:rsidRPr="00A824BE">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Proses pelaksanaan kegiatan sangat tergantung pada tepat atau tidaknya suatu sasaran kegiatan dan hasil yang diharapkan dari program yang telah ditentukan.</w:t>
      </w:r>
      <w:r>
        <w:rPr>
          <w:rFonts w:ascii="Times New Roman" w:eastAsiaTheme="minorHAnsi" w:hAnsi="Times New Roman" w:cs="Times New Roman"/>
          <w:sz w:val="24"/>
          <w:szCs w:val="24"/>
        </w:rPr>
        <w:t xml:space="preserve"> </w:t>
      </w:r>
      <w:r w:rsidRPr="00A824BE">
        <w:rPr>
          <w:rFonts w:ascii="Times New Roman" w:eastAsiaTheme="minorHAnsi" w:hAnsi="Times New Roman" w:cs="Times New Roman"/>
          <w:sz w:val="24"/>
          <w:szCs w:val="24"/>
        </w:rPr>
        <w:t xml:space="preserve">Pelaksanaan program perbaikan rumah tidak layak huni di Kecamatan Kotabumi Selatan, sebagai implementasi kebijakan pemerintah atas </w:t>
      </w:r>
      <w:r w:rsidRPr="00A824BE">
        <w:rPr>
          <w:rFonts w:ascii="Times New Roman" w:eastAsiaTheme="minorHAnsi" w:hAnsi="Times New Roman" w:cs="Times New Roman"/>
          <w:sz w:val="24"/>
          <w:szCs w:val="24"/>
        </w:rPr>
        <w:lastRenderedPageBreak/>
        <w:t xml:space="preserve">permasalahan perumahan dan permukiman, harus sesuai dengan ketentuan yang telah ditetapkan dan dapat mencapai tujuan dari program tersebut. </w:t>
      </w:r>
    </w:p>
    <w:p w:rsidR="00F258B0"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A824BE">
        <w:rPr>
          <w:rFonts w:ascii="Times New Roman" w:eastAsiaTheme="minorHAnsi" w:hAnsi="Times New Roman" w:cs="Times New Roman"/>
          <w:sz w:val="24"/>
          <w:szCs w:val="24"/>
        </w:rPr>
        <w:t xml:space="preserve">Dalam pembangunan program bantuan stimulan perumahan swadaya (BSPS) Dinas Perumahan dan Kawasan Permukiman mengikuti pedoman Peraturan Menteri Pekerjaan Umum dan Perumahan Rakyat No.15/PRT/M/2015 tentang pelaksanaan Bantuan Stimulan Perumahan Swadaya (BSPS). </w:t>
      </w:r>
      <w:r>
        <w:rPr>
          <w:rFonts w:ascii="Times New Roman" w:eastAsiaTheme="minorHAnsi" w:hAnsi="Times New Roman" w:cs="Times New Roman"/>
          <w:sz w:val="24"/>
          <w:szCs w:val="24"/>
        </w:rPr>
        <w:t xml:space="preserve"> </w:t>
      </w:r>
      <w:r w:rsidRPr="00A824BE">
        <w:rPr>
          <w:rFonts w:ascii="Times New Roman" w:eastAsiaTheme="minorHAnsi" w:hAnsi="Times New Roman" w:cs="Times New Roman"/>
          <w:sz w:val="24"/>
          <w:szCs w:val="24"/>
        </w:rPr>
        <w:t>Pada pelaksanaan implementasi bedah rumah di Kecamatan Kotabumi Selatan penulis menggunakan metode implementasi yang dikemukakan ol</w:t>
      </w:r>
      <w:r>
        <w:rPr>
          <w:rFonts w:ascii="Times New Roman" w:eastAsiaTheme="minorHAnsi" w:hAnsi="Times New Roman" w:cs="Times New Roman"/>
          <w:sz w:val="24"/>
          <w:szCs w:val="24"/>
        </w:rPr>
        <w:t xml:space="preserve">eh </w:t>
      </w:r>
      <w:r w:rsidRPr="00B149BF">
        <w:rPr>
          <w:rFonts w:ascii="Times New Roman" w:eastAsiaTheme="minorHAnsi" w:hAnsi="Times New Roman" w:cs="Times New Roman"/>
          <w:sz w:val="24"/>
          <w:szCs w:val="24"/>
        </w:rPr>
        <w:t xml:space="preserve"> Metter dan Horn, yang terkait dengan kinerja kebijakan publik tersebut adalah standar dan sasaran kebijakan, sumber daya, hubungan antar organisasi, karakteristik agen pelaksana, kondisi sosial, ekonomi dan politik dan disposisi implementor.</w:t>
      </w:r>
    </w:p>
    <w:p w:rsidR="00F258B0" w:rsidRPr="00B149BF"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B149BF">
        <w:rPr>
          <w:rFonts w:ascii="Times New Roman" w:eastAsiaTheme="minorHAnsi" w:hAnsi="Times New Roman" w:cs="Times New Roman"/>
          <w:sz w:val="24"/>
          <w:szCs w:val="24"/>
        </w:rPr>
        <w:t xml:space="preserve"> Sudah sejauh mana implementasi Program Bantuan Stimulan Perumahan Swadaya (BSPS) dalam penyediaan rumah layak huni di Kecamatan Kotabumi Selatan dapat ditinjau dari variabel-variabel tersebut yang akan dideskripsikan sesuai hasil wawancara dengan para informan. </w:t>
      </w:r>
    </w:p>
    <w:p w:rsidR="004D36A4" w:rsidRDefault="00F258B0" w:rsidP="002E394B">
      <w:pPr>
        <w:pStyle w:val="ListParagraph"/>
        <w:numPr>
          <w:ilvl w:val="0"/>
          <w:numId w:val="23"/>
        </w:numPr>
        <w:tabs>
          <w:tab w:val="left" w:pos="1276"/>
        </w:tabs>
        <w:autoSpaceDE w:val="0"/>
        <w:autoSpaceDN w:val="0"/>
        <w:adjustRightInd w:val="0"/>
        <w:spacing w:after="0" w:line="480" w:lineRule="auto"/>
        <w:ind w:hanging="11"/>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Standar dan Sasaran Kebijakan</w:t>
      </w:r>
    </w:p>
    <w:p w:rsidR="00F258B0" w:rsidRPr="004D36A4" w:rsidRDefault="004D36A4" w:rsidP="004D36A4">
      <w:pPr>
        <w:pStyle w:val="ListParagraph"/>
        <w:tabs>
          <w:tab w:val="left" w:pos="1276"/>
        </w:tabs>
        <w:autoSpaceDE w:val="0"/>
        <w:autoSpaceDN w:val="0"/>
        <w:adjustRightInd w:val="0"/>
        <w:spacing w:after="0" w:line="480" w:lineRule="auto"/>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ab/>
      </w:r>
      <w:r>
        <w:rPr>
          <w:rFonts w:ascii="Times New Roman" w:eastAsiaTheme="minorHAnsi" w:hAnsi="Times New Roman" w:cs="Times New Roman"/>
          <w:bCs/>
          <w:sz w:val="24"/>
          <w:szCs w:val="24"/>
        </w:rPr>
        <w:tab/>
      </w:r>
      <w:r w:rsidR="00F258B0" w:rsidRPr="004D36A4">
        <w:rPr>
          <w:rFonts w:ascii="Times New Roman" w:eastAsiaTheme="minorHAnsi" w:hAnsi="Times New Roman" w:cs="Times New Roman"/>
          <w:sz w:val="24"/>
          <w:szCs w:val="24"/>
        </w:rPr>
        <w:t xml:space="preserve">Van Meter dan Van Horn menjelaskan standar dan sasaran kebijakan harus jelas dan terukur sehingga dapat direalisir. Apabila standar dan sasaran kebijakan tidak tepat dan sesuai, maka akan terjadi multi interpretasi dan mudah menimbulkan konflik diantara para pelaksana implementasi. Kondisi atau sasaran yang ingin dicapai dari pembangunan perumahan dan kawasan permukiman yaitu meningkatnya pelayanan yang </w:t>
      </w:r>
      <w:r w:rsidR="00F258B0" w:rsidRPr="004D36A4">
        <w:rPr>
          <w:rFonts w:ascii="Times New Roman" w:eastAsiaTheme="minorHAnsi" w:hAnsi="Times New Roman" w:cs="Times New Roman"/>
          <w:sz w:val="24"/>
          <w:szCs w:val="24"/>
        </w:rPr>
        <w:lastRenderedPageBreak/>
        <w:t xml:space="preserve">baik bagi masyarakat terutama masyarakat pedesaan yaitu pemberian bantuan stimulan berupa perehaban rumah yang tidak layak huni. </w:t>
      </w:r>
    </w:p>
    <w:p w:rsidR="00F258B0" w:rsidRPr="00222CDC"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Pengentasan daerah kawasan kumuh dengan membangun drainage dan jalan-jal</w:t>
      </w:r>
      <w:r w:rsidRPr="00222CDC">
        <w:rPr>
          <w:rFonts w:ascii="Times New Roman" w:eastAsiaTheme="minorHAnsi" w:hAnsi="Times New Roman" w:cs="Times New Roman"/>
          <w:sz w:val="24"/>
          <w:szCs w:val="24"/>
        </w:rPr>
        <w:t>an lingkungan dan memperhatikan aspek-aspek lingkungan yang sehat dan nyaman, kemudian terciptanya peran serta masyarakat untuk memelihara prasarana yang dibangun dalam rangka pembangunan yang berkelanjutan. Sementara itu kondisi atau sasaran yang ingin dicapai dari pembangunan tersebut antara lain adalah meningkatnya kualitas perencanaan, pelaksanaan dan pengawasan pembangunan.</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Namun, saat peneliti melakukan penelitian menurut Bapak Hendarsyah selaku Kepala Desa di Desa Bandar Putih Kecamatan Kotabumi Selatan terdapat kendala </w:t>
      </w:r>
      <w:r>
        <w:rPr>
          <w:rFonts w:ascii="Times New Roman" w:eastAsiaTheme="minorHAnsi" w:hAnsi="Times New Roman" w:cs="Times New Roman"/>
          <w:sz w:val="24"/>
          <w:szCs w:val="24"/>
        </w:rPr>
        <w:t xml:space="preserve"> pada tahap pelaksanaan program </w:t>
      </w:r>
      <w:r w:rsidRPr="00370BAC">
        <w:rPr>
          <w:rFonts w:ascii="Times New Roman" w:eastAsiaTheme="minorHAnsi" w:hAnsi="Times New Roman" w:cs="Times New Roman"/>
          <w:sz w:val="24"/>
          <w:szCs w:val="24"/>
        </w:rPr>
        <w:t>yang terjadi dilapangan.</w:t>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b/>
          <w:bCs/>
          <w:i/>
          <w:iCs/>
          <w:sz w:val="24"/>
          <w:szCs w:val="24"/>
        </w:rPr>
      </w:pPr>
      <w:r w:rsidRPr="00370BAC">
        <w:rPr>
          <w:rFonts w:ascii="Times New Roman" w:eastAsiaTheme="minorHAnsi" w:hAnsi="Times New Roman" w:cs="Times New Roman"/>
          <w:bCs/>
          <w:iCs/>
          <w:sz w:val="24"/>
          <w:szCs w:val="24"/>
        </w:rPr>
        <w:t>“Sasaran program ini membuat cemburu sosial terhadap masyarakat. Karena yang mendapatkan program bantuan stimulan perumahan swadaya (BSPS) ini misalnya 20 kepala keluarga yang membutuhkan untuk merehab rumahnya namun tidak mendapatkan anggaran program, ada rumah yang benar-benar harus direhab tapi tidak mendapatkan bantuan program BSPS hal itulah yang mnyababkan cembuu sosial yang terjadi di masyarakat.</w:t>
      </w:r>
      <w:r w:rsidRPr="00370BAC">
        <w:rPr>
          <w:rFonts w:ascii="Times New Roman" w:eastAsiaTheme="minorHAnsi" w:hAnsi="Times New Roman" w:cs="Times New Roman"/>
          <w:sz w:val="24"/>
          <w:szCs w:val="24"/>
        </w:rPr>
        <w:t xml:space="preserve"> Seharusnya pihak Dinas melakukan</w:t>
      </w:r>
      <w:r>
        <w:rPr>
          <w:rFonts w:ascii="Times New Roman" w:eastAsiaTheme="minorHAnsi" w:hAnsi="Times New Roman" w:cs="Times New Roman"/>
          <w:sz w:val="24"/>
          <w:szCs w:val="24"/>
        </w:rPr>
        <w:t xml:space="preserve"> dan</w:t>
      </w:r>
      <w:r w:rsidRPr="00370BAC">
        <w:rPr>
          <w:rFonts w:ascii="Times New Roman" w:eastAsiaTheme="minorHAnsi" w:hAnsi="Times New Roman" w:cs="Times New Roman"/>
          <w:sz w:val="24"/>
          <w:szCs w:val="24"/>
        </w:rPr>
        <w:t xml:space="preserve"> melihat </w:t>
      </w:r>
      <w:r w:rsidRPr="00370BAC">
        <w:rPr>
          <w:rFonts w:ascii="Times New Roman" w:eastAsiaTheme="minorHAnsi" w:hAnsi="Times New Roman" w:cs="Times New Roman"/>
          <w:bCs/>
          <w:iCs/>
          <w:sz w:val="24"/>
          <w:szCs w:val="24"/>
        </w:rPr>
        <w:t>skala yang paling bawah. Di skala prioritas, kita melihat mana rumah yang paling rusak dan yang harus diperbaiki</w:t>
      </w:r>
      <w:r w:rsidRPr="00370BAC">
        <w:rPr>
          <w:rFonts w:ascii="Times New Roman" w:eastAsiaTheme="minorHAnsi" w:hAnsi="Times New Roman" w:cs="Times New Roman"/>
          <w:b/>
          <w:bCs/>
          <w:iCs/>
          <w:sz w:val="24"/>
          <w:szCs w:val="24"/>
        </w:rPr>
        <w:t>.</w:t>
      </w:r>
      <w:r w:rsidRPr="00370BAC">
        <w:rPr>
          <w:rFonts w:ascii="Times New Roman" w:eastAsiaTheme="minorHAnsi" w:hAnsi="Times New Roman" w:cs="Times New Roman"/>
          <w:b/>
          <w:bCs/>
          <w:i/>
          <w:iCs/>
          <w:sz w:val="24"/>
          <w:szCs w:val="24"/>
        </w:rPr>
        <w:t>”</w:t>
      </w:r>
      <w:r w:rsidRPr="00370BAC">
        <w:rPr>
          <w:rStyle w:val="FootnoteReference"/>
          <w:rFonts w:ascii="Times New Roman" w:eastAsiaTheme="minorHAnsi" w:hAnsi="Times New Roman" w:cs="Times New Roman"/>
          <w:b/>
          <w:bCs/>
          <w:i/>
          <w:iCs/>
          <w:sz w:val="24"/>
          <w:szCs w:val="24"/>
        </w:rPr>
        <w:footnoteReference w:id="53"/>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b/>
          <w:bCs/>
          <w:i/>
          <w:iCs/>
          <w:sz w:val="24"/>
          <w:szCs w:val="24"/>
        </w:rPr>
      </w:pPr>
    </w:p>
    <w:p w:rsidR="00F258B0" w:rsidRPr="00370BAC" w:rsidRDefault="00F258B0" w:rsidP="00F258B0">
      <w:pPr>
        <w:autoSpaceDE w:val="0"/>
        <w:autoSpaceDN w:val="0"/>
        <w:adjustRightInd w:val="0"/>
        <w:spacing w:after="0" w:line="480" w:lineRule="auto"/>
        <w:ind w:left="720" w:firstLine="720"/>
        <w:jc w:val="both"/>
        <w:rPr>
          <w:rStyle w:val="fontstyle01"/>
          <w:rFonts w:eastAsiaTheme="minorHAnsi"/>
          <w:b/>
          <w:bCs/>
          <w:i/>
          <w:iCs/>
        </w:rPr>
      </w:pPr>
      <w:r w:rsidRPr="00370BAC">
        <w:rPr>
          <w:rStyle w:val="fontstyle01"/>
        </w:rPr>
        <w:t xml:space="preserve">Dari pernyataan ini apabila kordinasi yang baik merupakan mekanisme yang ampuh dalam implementasi kebijakan publik. Semakin banyak koordinasi komunikasi diantara pihak – pihak yang terlibat di </w:t>
      </w:r>
      <w:r w:rsidRPr="00370BAC">
        <w:rPr>
          <w:rStyle w:val="fontstyle01"/>
        </w:rPr>
        <w:lastRenderedPageBreak/>
        <w:t>dalam suatu proses implementasi, maka asumsinya kesalahan–kesalahan akan sangat kecil untuk terjadi dan begitu pula sebaliknya. Komunikasi sangat dibutuhkan agar tidak adanya kesalahpahaman apa lagi menyebabkan cemburu sosial didalam masyarakat.</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b/>
          <w:bCs/>
          <w:i/>
          <w:iCs/>
          <w:sz w:val="24"/>
          <w:szCs w:val="24"/>
        </w:rPr>
      </w:pPr>
      <w:r w:rsidRPr="00370BAC">
        <w:rPr>
          <w:rFonts w:ascii="Times New Roman" w:eastAsiaTheme="minorHAnsi" w:hAnsi="Times New Roman" w:cs="Times New Roman"/>
          <w:sz w:val="24"/>
          <w:szCs w:val="24"/>
        </w:rPr>
        <w:t>Setelah dilakukan pembangunan program bantuan Dinas Perumahan dan Kawasan Permukiman dan juga Fasilitator mengalami kendala yakni kurangnya partisipasi dari masyarakat itu sendiri, padahal sebelum dilakukan pembangunan Dinas Perumahan dan Kawasan Permukiman beserta fasilitator dan Kepala Desa telah memberikan sosialisasi terkait pelaksanaan program bantuan stimulan  perumahan swadaya (BSPS)</w:t>
      </w:r>
      <w:r>
        <w:rPr>
          <w:rFonts w:ascii="Times New Roman" w:eastAsiaTheme="minorHAnsi" w:hAnsi="Times New Roman" w:cs="Times New Roman"/>
          <w:sz w:val="24"/>
          <w:szCs w:val="24"/>
        </w:rPr>
        <w:t>. B</w:t>
      </w:r>
      <w:r w:rsidRPr="00370BAC">
        <w:rPr>
          <w:rFonts w:ascii="Times New Roman" w:eastAsiaTheme="minorHAnsi" w:hAnsi="Times New Roman" w:cs="Times New Roman"/>
          <w:sz w:val="24"/>
          <w:szCs w:val="24"/>
        </w:rPr>
        <w:t>eliau menambahkan mengenai kendala dan masalah yang terjadi di lapangan saat pelaksanaan program:</w:t>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b/>
          <w:bCs/>
          <w:i/>
          <w:iCs/>
          <w:sz w:val="24"/>
          <w:szCs w:val="24"/>
        </w:rPr>
      </w:pPr>
      <w:r w:rsidRPr="00370BAC">
        <w:rPr>
          <w:rFonts w:ascii="Times New Roman" w:eastAsiaTheme="minorHAnsi" w:hAnsi="Times New Roman" w:cs="Times New Roman"/>
          <w:bCs/>
          <w:iCs/>
          <w:sz w:val="24"/>
          <w:szCs w:val="24"/>
        </w:rPr>
        <w:t>“Kalau dalam pelaksanaan biasanya kendalanya dalam mencapai target,</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karena kita diberi batasan waktu dalam pengerjaan sekitar 3 bulan.</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Misalnya kendala cuaca seperti hujan sehingga panglong sulit mengantar</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barang. Kendala lain yakni swadaya masyarakat itu sendiri yang tidak</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ada. Kadang ada masyarakat yang kita arahkan tidak dijalankan.</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Misalnya saat sosialisasi kita sudah bilang kalau pembangunan ini harus</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ada swadaya sendiri dari masyarakat sedangkan pemerintah hanya</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sebagai stimulan (perangsang) saja. Tetapi praktek dilapangan tidak ada</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yang seperti itu, mereka tetap kerja sendiri-sendiri. Konsep gotong royong</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itu tidak berjalan sama sekali. Otomatis pengerjaan menjadi lama dan</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akhirnya mereka mengupah tukang dan menambah dana dengan dana mereka sendiri</w:t>
      </w:r>
      <w:r w:rsidRPr="00370BAC">
        <w:rPr>
          <w:rFonts w:ascii="Times New Roman" w:eastAsiaTheme="minorHAnsi" w:hAnsi="Times New Roman" w:cs="Times New Roman"/>
          <w:bCs/>
          <w:i/>
          <w:iCs/>
          <w:sz w:val="24"/>
          <w:szCs w:val="24"/>
        </w:rPr>
        <w:t>.</w:t>
      </w:r>
      <w:r w:rsidRPr="00370BAC">
        <w:rPr>
          <w:rFonts w:ascii="Times New Roman" w:eastAsiaTheme="minorHAnsi" w:hAnsi="Times New Roman" w:cs="Times New Roman"/>
          <w:b/>
          <w:bCs/>
          <w:i/>
          <w:iCs/>
          <w:sz w:val="24"/>
          <w:szCs w:val="24"/>
        </w:rPr>
        <w:t>”</w:t>
      </w:r>
      <w:r w:rsidRPr="00370BAC">
        <w:rPr>
          <w:rStyle w:val="FootnoteReference"/>
          <w:rFonts w:ascii="Times New Roman" w:eastAsiaTheme="minorHAnsi" w:hAnsi="Times New Roman" w:cs="Times New Roman"/>
          <w:b/>
          <w:bCs/>
          <w:i/>
          <w:iCs/>
          <w:sz w:val="24"/>
          <w:szCs w:val="24"/>
        </w:rPr>
        <w:footnoteReference w:id="54"/>
      </w:r>
    </w:p>
    <w:p w:rsidR="00F258B0" w:rsidRPr="00370BAC" w:rsidRDefault="00F258B0" w:rsidP="00F258B0">
      <w:pPr>
        <w:autoSpaceDE w:val="0"/>
        <w:autoSpaceDN w:val="0"/>
        <w:adjustRightInd w:val="0"/>
        <w:spacing w:after="0" w:line="240" w:lineRule="auto"/>
        <w:ind w:left="1440" w:firstLine="720"/>
        <w:jc w:val="both"/>
        <w:rPr>
          <w:rFonts w:ascii="Times New Roman" w:eastAsiaTheme="minorHAnsi" w:hAnsi="Times New Roman" w:cs="Times New Roman"/>
          <w:sz w:val="24"/>
          <w:szCs w:val="24"/>
        </w:rPr>
      </w:pP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Hal tersebut tentu telah lari dari konsep awal panduan program bantuan stimulan perumahan swdaya (BSPS) itu sendiri yang mengutamakan kemandirian masyarakat yang dapat membangun </w:t>
      </w:r>
      <w:r w:rsidRPr="00370BAC">
        <w:rPr>
          <w:rFonts w:ascii="Times New Roman" w:eastAsiaTheme="minorHAnsi" w:hAnsi="Times New Roman" w:cs="Times New Roman"/>
          <w:sz w:val="24"/>
          <w:szCs w:val="24"/>
        </w:rPr>
        <w:lastRenderedPageBreak/>
        <w:t>rumahnya secara gotong royong. Dalam prakteknya di lapangan yang peneliti temukan masyarakat membangun rumah mereka masing-masing atau membayar tukang bangunan untuk membangun rumahnya. Rata-rata di Desa Bandar Putih semua masyarakat penerima program Bantuan Stimulan Perumahan Swadaya (BSPS) menggunakan tukang seperti yang diungkapkan oleh salah satu masyarakat saat peneliti melakukan penelitian.</w:t>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bCs/>
          <w:iCs/>
          <w:sz w:val="24"/>
          <w:szCs w:val="24"/>
        </w:rPr>
      </w:pPr>
      <w:r w:rsidRPr="00370BAC">
        <w:rPr>
          <w:rFonts w:ascii="Times New Roman" w:eastAsiaTheme="minorHAnsi" w:hAnsi="Times New Roman" w:cs="Times New Roman"/>
          <w:bCs/>
          <w:iCs/>
          <w:sz w:val="24"/>
          <w:szCs w:val="24"/>
        </w:rPr>
        <w:t>“Kalau kami menggunakan tukang karena saya juga bekerja sehingga</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sulit mengatur waktunya jika dilakukan bersama-sama. Saya kebetulan</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 xml:space="preserve">tidak beli kayu lagi jadi tinggal </w:t>
      </w:r>
      <w:r>
        <w:rPr>
          <w:rFonts w:ascii="Times New Roman" w:eastAsiaTheme="minorHAnsi" w:hAnsi="Times New Roman" w:cs="Times New Roman"/>
          <w:bCs/>
          <w:iCs/>
          <w:sz w:val="24"/>
          <w:szCs w:val="24"/>
        </w:rPr>
        <w:t xml:space="preserve">ambil saja sehingga dananya bias </w:t>
      </w:r>
      <w:r w:rsidRPr="00370BAC">
        <w:rPr>
          <w:rFonts w:ascii="Times New Roman" w:eastAsiaTheme="minorHAnsi" w:hAnsi="Times New Roman" w:cs="Times New Roman"/>
          <w:bCs/>
          <w:iCs/>
          <w:sz w:val="24"/>
          <w:szCs w:val="24"/>
        </w:rPr>
        <w:t>dialihkan untuk yang lainnya.”</w:t>
      </w:r>
      <w:r w:rsidRPr="00370BAC">
        <w:rPr>
          <w:rStyle w:val="FootnoteReference"/>
          <w:rFonts w:ascii="Times New Roman" w:eastAsiaTheme="minorHAnsi" w:hAnsi="Times New Roman" w:cs="Times New Roman"/>
          <w:bCs/>
          <w:i/>
          <w:iCs/>
          <w:sz w:val="24"/>
          <w:szCs w:val="24"/>
        </w:rPr>
        <w:footnoteReference w:id="55"/>
      </w:r>
    </w:p>
    <w:p w:rsidR="00F258B0" w:rsidRPr="00370BAC" w:rsidRDefault="00F258B0" w:rsidP="00F258B0">
      <w:pPr>
        <w:autoSpaceDE w:val="0"/>
        <w:autoSpaceDN w:val="0"/>
        <w:adjustRightInd w:val="0"/>
        <w:spacing w:after="0" w:line="240" w:lineRule="auto"/>
        <w:ind w:left="720" w:firstLine="720"/>
        <w:jc w:val="both"/>
        <w:rPr>
          <w:rFonts w:ascii="Times New Roman" w:eastAsiaTheme="minorHAnsi" w:hAnsi="Times New Roman" w:cs="Times New Roman"/>
          <w:sz w:val="24"/>
          <w:szCs w:val="24"/>
        </w:rPr>
      </w:pP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Peneliti melihat bahwa </w:t>
      </w:r>
      <w:r>
        <w:rPr>
          <w:rFonts w:ascii="Times New Roman" w:eastAsiaTheme="minorHAnsi" w:hAnsi="Times New Roman" w:cs="Times New Roman"/>
          <w:sz w:val="24"/>
          <w:szCs w:val="24"/>
        </w:rPr>
        <w:t xml:space="preserve">pada </w:t>
      </w:r>
      <w:r w:rsidRPr="00370BAC">
        <w:rPr>
          <w:rFonts w:ascii="Times New Roman" w:eastAsiaTheme="minorHAnsi" w:hAnsi="Times New Roman" w:cs="Times New Roman"/>
          <w:sz w:val="24"/>
          <w:szCs w:val="24"/>
        </w:rPr>
        <w:t>implementor program ini belum memiliki ketegasan karena masih membiarkan masyarakat</w:t>
      </w:r>
      <w:r>
        <w:rPr>
          <w:rFonts w:ascii="Times New Roman" w:eastAsiaTheme="minorHAnsi" w:hAnsi="Times New Roman" w:cs="Times New Roman"/>
          <w:sz w:val="24"/>
          <w:szCs w:val="24"/>
        </w:rPr>
        <w:t xml:space="preserve">  yang</w:t>
      </w:r>
      <w:r w:rsidRPr="00370BAC">
        <w:rPr>
          <w:rFonts w:ascii="Times New Roman" w:eastAsiaTheme="minorHAnsi" w:hAnsi="Times New Roman" w:cs="Times New Roman"/>
          <w:sz w:val="24"/>
          <w:szCs w:val="24"/>
        </w:rPr>
        <w:t xml:space="preserve"> bekerja secara individual. Padahal mereka mengerti apa sebenarnya konsep dan tujuan program bantuan stimulan perumahan swadaya (BSPS) yakni meningkatkan keswadayaan masyarakat agar mendiri dan berdaya guna. Implementor baik dari Dinas Perumahan dan Kawasan Permukiman maupun fasilitator belum mampu untuk mengajak masyarakat sadar dan paham dengan konsep</w:t>
      </w:r>
      <w:r>
        <w:rPr>
          <w:rFonts w:ascii="Times New Roman" w:eastAsiaTheme="minorHAnsi" w:hAnsi="Times New Roman" w:cs="Times New Roman"/>
          <w:sz w:val="24"/>
          <w:szCs w:val="24"/>
        </w:rPr>
        <w:t xml:space="preserve"> dan kebijakan yang ditetapkan</w:t>
      </w:r>
      <w:r w:rsidRPr="00370BAC">
        <w:rPr>
          <w:rFonts w:ascii="Times New Roman" w:eastAsiaTheme="minorHAnsi" w:hAnsi="Times New Roman" w:cs="Times New Roman"/>
          <w:sz w:val="24"/>
          <w:szCs w:val="24"/>
        </w:rPr>
        <w:t xml:space="preserve"> dari</w:t>
      </w:r>
      <w:r>
        <w:rPr>
          <w:rFonts w:ascii="Times New Roman" w:eastAsiaTheme="minorHAnsi" w:hAnsi="Times New Roman" w:cs="Times New Roman"/>
          <w:sz w:val="24"/>
          <w:szCs w:val="24"/>
        </w:rPr>
        <w:t xml:space="preserve"> program bantuan stimulan perumahan swadaya</w:t>
      </w:r>
      <w:r w:rsidRPr="00370BAC">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370BAC">
        <w:rPr>
          <w:rFonts w:ascii="Times New Roman" w:eastAsiaTheme="minorHAnsi" w:hAnsi="Times New Roman" w:cs="Times New Roman"/>
          <w:sz w:val="24"/>
          <w:szCs w:val="24"/>
        </w:rPr>
        <w:t>BSPS</w:t>
      </w:r>
      <w:r>
        <w:rPr>
          <w:rFonts w:ascii="Times New Roman" w:eastAsiaTheme="minorHAnsi" w:hAnsi="Times New Roman" w:cs="Times New Roman"/>
          <w:sz w:val="24"/>
          <w:szCs w:val="24"/>
        </w:rPr>
        <w:t>),</w:t>
      </w:r>
      <w:r w:rsidRPr="00370BAC">
        <w:rPr>
          <w:rFonts w:ascii="Times New Roman" w:eastAsiaTheme="minorHAnsi" w:hAnsi="Times New Roman" w:cs="Times New Roman"/>
          <w:sz w:val="24"/>
          <w:szCs w:val="24"/>
        </w:rPr>
        <w:t xml:space="preserve"> walaupun sudah dilakukan sosialisasi sebelumnya. Perilaku tersebut juga mempengaruhi proses peruntukan perumahan bagi manusia. Kesalahan dalam mengantisipasi perilaku tersebut dan ketidaksesuaian dalam sistem penyediaan perumahan </w:t>
      </w:r>
      <w:r w:rsidRPr="00370BAC">
        <w:rPr>
          <w:rFonts w:ascii="Times New Roman" w:eastAsiaTheme="minorHAnsi" w:hAnsi="Times New Roman" w:cs="Times New Roman"/>
          <w:sz w:val="24"/>
          <w:szCs w:val="24"/>
        </w:rPr>
        <w:lastRenderedPageBreak/>
        <w:t>mengakibatkan tenaga dan dana lebih banyak terbuang dan masa pakai rumah menjadi lebih pendek. Sistem tersebut baiknya disusun atas perpaduan perilaku, sumber daya, dan keinginan masyarakat.</w:t>
      </w:r>
    </w:p>
    <w:p w:rsidR="00F258B0" w:rsidRPr="00370BAC" w:rsidRDefault="00F258B0" w:rsidP="00F258B0">
      <w:pPr>
        <w:autoSpaceDE w:val="0"/>
        <w:autoSpaceDN w:val="0"/>
        <w:adjustRightInd w:val="0"/>
        <w:spacing w:after="0" w:line="480" w:lineRule="auto"/>
        <w:ind w:left="720" w:firstLine="720"/>
        <w:jc w:val="both"/>
        <w:rPr>
          <w:rFonts w:ascii="Times New Roman" w:hAnsi="Times New Roman" w:cs="Times New Roman"/>
          <w:sz w:val="24"/>
          <w:szCs w:val="24"/>
        </w:rPr>
      </w:pPr>
      <w:r w:rsidRPr="00370BAC">
        <w:rPr>
          <w:rFonts w:ascii="Times New Roman" w:eastAsiaTheme="minorHAnsi" w:hAnsi="Times New Roman" w:cs="Times New Roman"/>
          <w:sz w:val="24"/>
          <w:szCs w:val="24"/>
        </w:rPr>
        <w:t>Peran masyarakat sangat besar dalam mendukung kelancaran pelaksanaan program bantuan stimulan perumahan swadaya (BSPS), yang mana dalam hal pembangunan rumah dilakukan oleh masyarakat sendiri secara bergotong royong dengan kelompok sesama penerima bantuan. Tapi pada kenyataannya, dalam pelasakasanaan di Kecamatan Kotabumi Selatan masyarakat yang mendapat bantuan sebagian besar tidak mempunyai keahlian dalam melakukan pembangunan rumah dan mengupah tukang. Walaupun kendala dari partisipasi masyarakat dan juga ketegasan dari Dinas Perumahan dan Kawasan Permukiman belum optimal, tetapi pembangunan program bantuan stimulan perumahan swadaya (BSPS) di Desa Bandar Putih periode 2017 telah seluruhnya selesai dan dapat dihuni oleh masyarakat. Kemudian jika di lihat dari telah selesainya program ini, para pelaksana sudah mengikuti pedoman yang diberikan oleh Kementerian PUPR dengan melakukan verifikasi dan menemukan banyaknya masyarakat yang kekurangan administrasi sehingga tujuan dari Program tercapai. Hal ini bisa dilihat dari Desa Bandar Putih yang sebelumnya belum pernah menerima program ini di tahun 2017 terdaftar penerima program sebanyak 52 kepala keluarga setelah dilakukan verifikasi. Berikut tanggapan dari masyarakat yang peneliti wawancarai:</w:t>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iCs/>
          <w:sz w:val="24"/>
          <w:szCs w:val="24"/>
        </w:rPr>
        <w:lastRenderedPageBreak/>
        <w:t>“Rumah ini kan merupakan kebutuhan kita. Jadi sangat bagus sekali</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programnya.</w:t>
      </w:r>
      <w:r w:rsidRPr="00370BAC">
        <w:rPr>
          <w:rFonts w:ascii="Times New Roman" w:eastAsiaTheme="minorHAnsi" w:hAnsi="Times New Roman" w:cs="Times New Roman"/>
          <w:bCs/>
          <w:sz w:val="24"/>
          <w:szCs w:val="24"/>
        </w:rPr>
        <w:t>”</w:t>
      </w:r>
      <w:r w:rsidRPr="00370BAC">
        <w:rPr>
          <w:rStyle w:val="FootnoteReference"/>
          <w:rFonts w:ascii="Times New Roman" w:eastAsiaTheme="minorHAnsi" w:hAnsi="Times New Roman" w:cs="Times New Roman"/>
          <w:bCs/>
          <w:sz w:val="24"/>
          <w:szCs w:val="24"/>
        </w:rPr>
        <w:footnoteReference w:id="56"/>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sz w:val="24"/>
          <w:szCs w:val="24"/>
        </w:rPr>
      </w:pPr>
    </w:p>
    <w:p w:rsidR="00F258B0"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Setelah dilakukan observasi lapangan terhadap realisasi fisik hasil kegiatan bantuan stimulan perumahan swadaya di Kecamatan Kotabumi Selatan untuk mengukur pencapaian sasaran dan tujuan kebijakan berdasarkan isi kebijakan, peneliti melihat bahwa masyarakat yang menerima bantuan sangat terbantu karena yang sebelumnya</w:t>
      </w:r>
      <w:r w:rsidR="00CA50A1">
        <w:rPr>
          <w:rFonts w:ascii="Times New Roman" w:eastAsiaTheme="minorHAnsi" w:hAnsi="Times New Roman" w:cs="Times New Roman"/>
          <w:sz w:val="24"/>
          <w:szCs w:val="24"/>
        </w:rPr>
        <w:t xml:space="preserve"> mayoritas kondisi masyarakat dari 52 masyarakat penerima bantuan program dengan rumah yang tidak layak huni</w:t>
      </w:r>
      <w:r w:rsidRPr="00370BAC">
        <w:rPr>
          <w:rFonts w:ascii="Times New Roman" w:eastAsiaTheme="minorHAnsi" w:hAnsi="Times New Roman" w:cs="Times New Roman"/>
          <w:sz w:val="24"/>
          <w:szCs w:val="24"/>
        </w:rPr>
        <w:t xml:space="preserve"> sekarang setelah pembangunan selesai rumah tersebut dapat dikategorikan sebagai rumah layak huni. Pelaksanaan isi kebijaka</w:t>
      </w:r>
      <w:r>
        <w:rPr>
          <w:rFonts w:ascii="Times New Roman" w:eastAsiaTheme="minorHAnsi" w:hAnsi="Times New Roman" w:cs="Times New Roman"/>
          <w:sz w:val="24"/>
          <w:szCs w:val="24"/>
        </w:rPr>
        <w:t>n berdasarkan penilaian peneliti</w:t>
      </w:r>
      <w:r w:rsidRPr="00370BAC">
        <w:rPr>
          <w:rFonts w:ascii="Times New Roman" w:eastAsiaTheme="minorHAnsi" w:hAnsi="Times New Roman" w:cs="Times New Roman"/>
          <w:sz w:val="24"/>
          <w:szCs w:val="24"/>
        </w:rPr>
        <w:t xml:space="preserve"> sudah sesuai dengan ukuran-ukuran dasar dan tujuan-tujuan kebijakan, sehingga masyarakat dapat memanfaatkan dengan baik program bantuan stimulan perumahan sw</w:t>
      </w:r>
      <w:r>
        <w:rPr>
          <w:rFonts w:ascii="Times New Roman" w:eastAsiaTheme="minorHAnsi" w:hAnsi="Times New Roman" w:cs="Times New Roman"/>
          <w:sz w:val="24"/>
          <w:szCs w:val="24"/>
        </w:rPr>
        <w:t>a</w:t>
      </w:r>
      <w:r w:rsidRPr="00370BAC">
        <w:rPr>
          <w:rFonts w:ascii="Times New Roman" w:eastAsiaTheme="minorHAnsi" w:hAnsi="Times New Roman" w:cs="Times New Roman"/>
          <w:sz w:val="24"/>
          <w:szCs w:val="24"/>
        </w:rPr>
        <w:t>daya (BSPS) untuk melakukan perbaikan rumah berdasarkan ketentuan, y</w:t>
      </w:r>
      <w:r>
        <w:rPr>
          <w:rFonts w:ascii="Times New Roman" w:eastAsiaTheme="minorHAnsi" w:hAnsi="Times New Roman" w:cs="Times New Roman"/>
          <w:sz w:val="24"/>
          <w:szCs w:val="24"/>
        </w:rPr>
        <w:t>akni perbaikan atap, lantai, dinding, dan kerusakan lainnya.</w:t>
      </w:r>
    </w:p>
    <w:p w:rsidR="00F258B0" w:rsidRDefault="00F258B0" w:rsidP="002E394B">
      <w:pPr>
        <w:pStyle w:val="ListParagraph"/>
        <w:numPr>
          <w:ilvl w:val="0"/>
          <w:numId w:val="23"/>
        </w:numPr>
        <w:tabs>
          <w:tab w:val="left" w:pos="1134"/>
        </w:tabs>
        <w:autoSpaceDE w:val="0"/>
        <w:autoSpaceDN w:val="0"/>
        <w:adjustRightInd w:val="0"/>
        <w:spacing w:after="0" w:line="480" w:lineRule="auto"/>
        <w:ind w:hanging="11"/>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Sumber Daya</w:t>
      </w:r>
    </w:p>
    <w:p w:rsidR="00F258B0" w:rsidRPr="00370BAC" w:rsidRDefault="00F258B0" w:rsidP="002E394B">
      <w:pPr>
        <w:pStyle w:val="ListParagraph"/>
        <w:numPr>
          <w:ilvl w:val="0"/>
          <w:numId w:val="42"/>
        </w:numPr>
        <w:autoSpaceDE w:val="0"/>
        <w:autoSpaceDN w:val="0"/>
        <w:adjustRightInd w:val="0"/>
        <w:spacing w:after="0" w:line="480" w:lineRule="auto"/>
        <w:ind w:firstLine="54"/>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Sumber Dana</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Selain</w:t>
      </w:r>
      <w:r>
        <w:rPr>
          <w:rFonts w:ascii="Times New Roman" w:eastAsiaTheme="minorHAnsi" w:hAnsi="Times New Roman" w:cs="Times New Roman"/>
          <w:sz w:val="24"/>
          <w:szCs w:val="24"/>
        </w:rPr>
        <w:t xml:space="preserve"> pada</w:t>
      </w:r>
      <w:r w:rsidRPr="00370BAC">
        <w:rPr>
          <w:rFonts w:ascii="Times New Roman" w:eastAsiaTheme="minorHAnsi" w:hAnsi="Times New Roman" w:cs="Times New Roman"/>
          <w:sz w:val="24"/>
          <w:szCs w:val="24"/>
        </w:rPr>
        <w:t xml:space="preserve"> sumber daya manusia, juga dibutuhkan sumber daya yang lain, seperti besarnya dukungan alokasi dana atau perangsang (</w:t>
      </w:r>
      <w:r w:rsidRPr="00370BAC">
        <w:rPr>
          <w:rFonts w:ascii="Times New Roman" w:eastAsiaTheme="minorHAnsi" w:hAnsi="Times New Roman" w:cs="Times New Roman"/>
          <w:i/>
          <w:sz w:val="24"/>
          <w:szCs w:val="24"/>
        </w:rPr>
        <w:t>incentive)</w:t>
      </w:r>
      <w:r w:rsidRPr="00370BAC">
        <w:rPr>
          <w:rFonts w:ascii="Times New Roman" w:eastAsiaTheme="minorHAnsi" w:hAnsi="Times New Roman" w:cs="Times New Roman"/>
          <w:sz w:val="24"/>
          <w:szCs w:val="24"/>
        </w:rPr>
        <w:t xml:space="preserve"> untuk biaya peningkatan kualitas rumah. Alokasi dan sumber dana y</w:t>
      </w:r>
      <w:r w:rsidR="00333A86">
        <w:rPr>
          <w:rFonts w:ascii="Times New Roman" w:eastAsiaTheme="minorHAnsi" w:hAnsi="Times New Roman" w:cs="Times New Roman"/>
          <w:sz w:val="24"/>
          <w:szCs w:val="24"/>
        </w:rPr>
        <w:t>ang tertampung pada APBD untuk a</w:t>
      </w:r>
      <w:r w:rsidRPr="00370BAC">
        <w:rPr>
          <w:rFonts w:ascii="Times New Roman" w:eastAsiaTheme="minorHAnsi" w:hAnsi="Times New Roman" w:cs="Times New Roman"/>
          <w:sz w:val="24"/>
          <w:szCs w:val="24"/>
        </w:rPr>
        <w:t>nggaran Dinas perumahan dan Kawasan Permukiman Kabupaten Lampung U</w:t>
      </w:r>
      <w:r>
        <w:rPr>
          <w:rFonts w:ascii="Times New Roman" w:eastAsiaTheme="minorHAnsi" w:hAnsi="Times New Roman" w:cs="Times New Roman"/>
          <w:sz w:val="24"/>
          <w:szCs w:val="24"/>
        </w:rPr>
        <w:t xml:space="preserve">tara adalah diperuntukkan </w:t>
      </w:r>
      <w:r>
        <w:rPr>
          <w:rFonts w:ascii="Times New Roman" w:eastAsiaTheme="minorHAnsi" w:hAnsi="Times New Roman" w:cs="Times New Roman"/>
          <w:sz w:val="24"/>
          <w:szCs w:val="24"/>
        </w:rPr>
        <w:lastRenderedPageBreak/>
        <w:t>bagi p</w:t>
      </w:r>
      <w:r w:rsidRPr="00370BAC">
        <w:rPr>
          <w:rFonts w:ascii="Times New Roman" w:eastAsiaTheme="minorHAnsi" w:hAnsi="Times New Roman" w:cs="Times New Roman"/>
          <w:sz w:val="24"/>
          <w:szCs w:val="24"/>
        </w:rPr>
        <w:t xml:space="preserve">embangunan di bidang perumahan dan kawasan permukiman, termasuk infrastruktur untuk kawasan kumuh, keadaan Rumah bersanitasi tidak layak. </w:t>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bCs/>
          <w:iCs/>
          <w:sz w:val="24"/>
          <w:szCs w:val="24"/>
        </w:rPr>
      </w:pPr>
      <w:r w:rsidRPr="00370BAC">
        <w:rPr>
          <w:rFonts w:ascii="Times New Roman" w:eastAsiaTheme="minorHAnsi" w:hAnsi="Times New Roman" w:cs="Times New Roman"/>
          <w:bCs/>
          <w:iCs/>
          <w:sz w:val="24"/>
          <w:szCs w:val="24"/>
        </w:rPr>
        <w:t>“Tidak ada</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kesulitan atau kendala antara dana pusat dan daerah, semua berjalan dengan baik. Bantuan sebanyak 15 juta per unit rumah. Dana bantuan</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kita berikan kepada masyarakat melalui 2 tahap yakni tahap pertama</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50% dan tahap kedua 50% lagi diberikan jika masyarakat benar-benar</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telah membangun rumahnya.”</w:t>
      </w:r>
      <w:r w:rsidRPr="00370BAC">
        <w:rPr>
          <w:rStyle w:val="FootnoteReference"/>
          <w:rFonts w:ascii="Times New Roman" w:eastAsiaTheme="minorHAnsi" w:hAnsi="Times New Roman" w:cs="Times New Roman"/>
          <w:bCs/>
          <w:i/>
          <w:iCs/>
          <w:sz w:val="24"/>
          <w:szCs w:val="24"/>
        </w:rPr>
        <w:footnoteReference w:id="57"/>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sz w:val="24"/>
          <w:szCs w:val="24"/>
        </w:rPr>
      </w:pPr>
    </w:p>
    <w:p w:rsidR="00F258B0"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Dari hasil wawancara tersebut dapat diketahui bahwa dana bantuan yang diterima sebanyak Rp. 15.000.000,00 dana keseluruhan dicairkan dengan berupa bahan bangunan. Namun, saat penel</w:t>
      </w:r>
      <w:r>
        <w:rPr>
          <w:rFonts w:ascii="Times New Roman" w:eastAsiaTheme="minorHAnsi" w:hAnsi="Times New Roman" w:cs="Times New Roman"/>
          <w:sz w:val="24"/>
          <w:szCs w:val="24"/>
        </w:rPr>
        <w:t xml:space="preserve">iti melakukan penelitian adanya </w:t>
      </w:r>
      <w:r w:rsidRPr="00370BAC">
        <w:rPr>
          <w:rFonts w:ascii="Times New Roman" w:eastAsiaTheme="minorHAnsi" w:hAnsi="Times New Roman" w:cs="Times New Roman"/>
          <w:sz w:val="24"/>
          <w:szCs w:val="24"/>
        </w:rPr>
        <w:t>masyarakat yang mengeluhkan dengan dana yang diberikan. Masyarakat mengeluh dengan upah tukang dan tambahan bahan bangunan lain yang tentunya memerlukan dana subsidi yang cukup, sehingga pembangunan tidak dapat tercapai dengan yang telah direncanakan.</w:t>
      </w:r>
      <w:r>
        <w:rPr>
          <w:rFonts w:ascii="Times New Roman" w:eastAsiaTheme="minorHAnsi" w:hAnsi="Times New Roman" w:cs="Times New Roman"/>
          <w:sz w:val="24"/>
          <w:szCs w:val="24"/>
        </w:rPr>
        <w:t xml:space="preserve"> Hal ini senada dengan yang diungkapkan salah satu responden penerima bantuan yaitu:</w:t>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“saya memang terbantu mba dengan adanya program ini saya bisa memperbaiki rumah saya yang bocor, tapi dengan dana 15 juta tidak cukup untuk semua anggaran yang dibutuhkan. Bahan bangunan saja mahal, belum lagi saya harus membayar tukang yang berkerja.”</w:t>
      </w:r>
      <w:r>
        <w:rPr>
          <w:rStyle w:val="FootnoteReference"/>
          <w:rFonts w:ascii="Times New Roman" w:eastAsiaTheme="minorHAnsi" w:hAnsi="Times New Roman" w:cs="Times New Roman"/>
          <w:sz w:val="24"/>
          <w:szCs w:val="24"/>
        </w:rPr>
        <w:footnoteReference w:id="58"/>
      </w:r>
    </w:p>
    <w:p w:rsidR="00F258B0" w:rsidRPr="00370BAC" w:rsidRDefault="00F258B0" w:rsidP="00F258B0">
      <w:pPr>
        <w:pStyle w:val="ListParagraph"/>
        <w:autoSpaceDE w:val="0"/>
        <w:autoSpaceDN w:val="0"/>
        <w:adjustRightInd w:val="0"/>
        <w:spacing w:after="0" w:line="240" w:lineRule="auto"/>
        <w:jc w:val="both"/>
        <w:rPr>
          <w:rFonts w:ascii="Times New Roman" w:eastAsiaTheme="minorHAnsi" w:hAnsi="Times New Roman" w:cs="Times New Roman"/>
          <w:bCs/>
          <w:sz w:val="24"/>
          <w:szCs w:val="24"/>
        </w:rPr>
      </w:pPr>
    </w:p>
    <w:p w:rsidR="00F258B0"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Dari pernyataan diatas dapat disimpulkan, bahwa </w:t>
      </w:r>
      <w:r w:rsidR="00333A86">
        <w:rPr>
          <w:rFonts w:ascii="Times New Roman" w:eastAsiaTheme="minorHAnsi" w:hAnsi="Times New Roman" w:cs="Times New Roman"/>
          <w:sz w:val="24"/>
          <w:szCs w:val="24"/>
        </w:rPr>
        <w:t>a</w:t>
      </w:r>
      <w:r>
        <w:rPr>
          <w:rFonts w:ascii="Times New Roman" w:eastAsiaTheme="minorHAnsi" w:hAnsi="Times New Roman" w:cs="Times New Roman"/>
          <w:sz w:val="24"/>
          <w:szCs w:val="24"/>
        </w:rPr>
        <w:t xml:space="preserve">nggaran merupakan satu hal pokok dan mendasar dalam sebuah pelaksanaan kebijakan. Tanpa adanya anggaran dana sebuah kebijakan tidak dapat </w:t>
      </w:r>
      <w:r>
        <w:rPr>
          <w:rFonts w:ascii="Times New Roman" w:eastAsiaTheme="minorHAnsi" w:hAnsi="Times New Roman" w:cs="Times New Roman"/>
          <w:sz w:val="24"/>
          <w:szCs w:val="24"/>
        </w:rPr>
        <w:lastRenderedPageBreak/>
        <w:t>berjalan. Besarnya anggaran dapat mempengaruhi kinerja implementor karena anggaran yang besar sangat membutuhkan komitmen yang besar pula. Program bantuan stimulan perumahan swadaya (BSPS) merupakan program Nasional sehingga dapat dipastikan anggaran yang disediakan dapat memenuhi kebutuhan yang mencukupi pembangunan.</w:t>
      </w:r>
    </w:p>
    <w:p w:rsidR="00F258B0" w:rsidRPr="00370BAC" w:rsidRDefault="00F258B0" w:rsidP="00F258B0">
      <w:pPr>
        <w:pStyle w:val="ListParagraph"/>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w:t>
      </w:r>
      <w:r w:rsidRPr="00370BAC">
        <w:rPr>
          <w:rFonts w:ascii="Times New Roman" w:hAnsi="Times New Roman" w:cs="Times New Roman"/>
          <w:sz w:val="24"/>
          <w:szCs w:val="24"/>
        </w:rPr>
        <w:t xml:space="preserve"> suatu program tentu yang terutama diharapkan adalah dampak positif sehingga akan dapat dikatakan suatu kebijakan itu berhasil atau tidak. Sudah efektif atau belum. Hal ini tentu tidak terlepas dari pr</w:t>
      </w:r>
      <w:r>
        <w:rPr>
          <w:rFonts w:ascii="Times New Roman" w:hAnsi="Times New Roman" w:cs="Times New Roman"/>
          <w:sz w:val="24"/>
          <w:szCs w:val="24"/>
        </w:rPr>
        <w:t>oses yang terjadi di lapangan. Hasil b</w:t>
      </w:r>
      <w:r w:rsidRPr="00370BAC">
        <w:rPr>
          <w:rFonts w:ascii="Times New Roman" w:hAnsi="Times New Roman" w:cs="Times New Roman"/>
          <w:sz w:val="24"/>
          <w:szCs w:val="24"/>
        </w:rPr>
        <w:t>aik buruk pelaksanaan dari para implementor dengan tidak terlepas dari faktor-faktor yang menghambat. Pelaksanaan yang</w:t>
      </w:r>
      <w:r>
        <w:rPr>
          <w:rFonts w:ascii="Times New Roman" w:hAnsi="Times New Roman" w:cs="Times New Roman"/>
          <w:sz w:val="24"/>
          <w:szCs w:val="24"/>
        </w:rPr>
        <w:t xml:space="preserve"> akan</w:t>
      </w:r>
      <w:r w:rsidRPr="00370BAC">
        <w:rPr>
          <w:rFonts w:ascii="Times New Roman" w:hAnsi="Times New Roman" w:cs="Times New Roman"/>
          <w:sz w:val="24"/>
          <w:szCs w:val="24"/>
        </w:rPr>
        <w:t xml:space="preserve"> dilakukan dilapangan juga harus memperhatikan apakah program kebijakan itu</w:t>
      </w:r>
      <w:r>
        <w:rPr>
          <w:rFonts w:ascii="Times New Roman" w:hAnsi="Times New Roman" w:cs="Times New Roman"/>
          <w:sz w:val="24"/>
          <w:szCs w:val="24"/>
        </w:rPr>
        <w:t xml:space="preserve"> akan</w:t>
      </w:r>
      <w:r w:rsidRPr="00370BAC">
        <w:rPr>
          <w:rFonts w:ascii="Times New Roman" w:hAnsi="Times New Roman" w:cs="Times New Roman"/>
          <w:sz w:val="24"/>
          <w:szCs w:val="24"/>
        </w:rPr>
        <w:t xml:space="preserve"> mendapat dukungan dari pihak pelaksana maupun juga pihak masyarakat yang menjadi sasaran dari program tersebut. </w:t>
      </w:r>
    </w:p>
    <w:p w:rsidR="00F258B0" w:rsidRDefault="00F258B0" w:rsidP="00F258B0">
      <w:pPr>
        <w:autoSpaceDE w:val="0"/>
        <w:autoSpaceDN w:val="0"/>
        <w:adjustRightInd w:val="0"/>
        <w:spacing w:after="0" w:line="480" w:lineRule="auto"/>
        <w:ind w:left="720" w:firstLine="720"/>
        <w:jc w:val="both"/>
        <w:rPr>
          <w:rFonts w:ascii="Times New Roman" w:hAnsi="Times New Roman" w:cs="Times New Roman"/>
          <w:sz w:val="24"/>
          <w:szCs w:val="24"/>
        </w:rPr>
      </w:pPr>
      <w:r w:rsidRPr="00370BAC">
        <w:rPr>
          <w:rFonts w:ascii="Times New Roman" w:hAnsi="Times New Roman" w:cs="Times New Roman"/>
          <w:sz w:val="24"/>
          <w:szCs w:val="24"/>
        </w:rPr>
        <w:t>Untuk mendapat dukungan dari pelaksana dan penerima program, program harus ditransmisikan pada pelaksana kebijakan serta disosialisasikan pada masyarakat penerima. Sosialisasi harus dilakukan secara cepat dan merata sehingga masyarakat menjadi jelas dan mengerti bagaimana mekanisme pelaksanaan program tersebut. Dari hasil penelitian yang peneliti temui dilapangan yaitu masih terdapat permasalahan-permasalahan baik pada mekanisme atau konsep pelaksanaan program bantuan</w:t>
      </w:r>
      <w:r>
        <w:rPr>
          <w:rFonts w:ascii="Times New Roman" w:hAnsi="Times New Roman" w:cs="Times New Roman"/>
          <w:sz w:val="24"/>
          <w:szCs w:val="24"/>
        </w:rPr>
        <w:t>.</w:t>
      </w:r>
    </w:p>
    <w:p w:rsidR="00CA50A1" w:rsidRPr="00370BAC" w:rsidRDefault="00CA50A1"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p>
    <w:p w:rsidR="00F258B0" w:rsidRPr="00B149BF" w:rsidRDefault="00CA50A1" w:rsidP="002E394B">
      <w:pPr>
        <w:pStyle w:val="ListParagraph"/>
        <w:numPr>
          <w:ilvl w:val="0"/>
          <w:numId w:val="40"/>
        </w:numPr>
        <w:autoSpaceDE w:val="0"/>
        <w:autoSpaceDN w:val="0"/>
        <w:adjustRightInd w:val="0"/>
        <w:spacing w:after="0" w:line="480" w:lineRule="auto"/>
        <w:ind w:left="993" w:hanging="567"/>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Pengawasan</w:t>
      </w:r>
    </w:p>
    <w:p w:rsidR="00F258B0"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B149BF">
        <w:rPr>
          <w:rFonts w:ascii="Times New Roman" w:eastAsiaTheme="minorHAnsi" w:hAnsi="Times New Roman" w:cs="Times New Roman"/>
          <w:sz w:val="24"/>
          <w:szCs w:val="24"/>
        </w:rPr>
        <w:t>Proses implementasi ini merupakan sebuah abstraksi atau performansi suatu implementasi kebijakan yang pada dasarnya secara sengaja dilakukan untuk meraih kinerja implementasi kebijakan publik yang tinggi yang berlangsung dalam hubungan variabel. Model ini menyatakan bahwa implementasi kebijakan berjalan secara linier dari keputusan politik yang tersedia, pelaksana, dan kinerja kebijakan publik.</w:t>
      </w:r>
      <w:r>
        <w:rPr>
          <w:rFonts w:ascii="Times New Roman" w:eastAsiaTheme="minorHAnsi" w:hAnsi="Times New Roman" w:cs="Times New Roman"/>
          <w:sz w:val="24"/>
          <w:szCs w:val="24"/>
        </w:rPr>
        <w:t xml:space="preserve"> </w:t>
      </w:r>
      <w:r w:rsidRPr="00B149BF">
        <w:rPr>
          <w:rFonts w:ascii="Times New Roman" w:eastAsiaTheme="minorHAnsi" w:hAnsi="Times New Roman" w:cs="Times New Roman"/>
          <w:sz w:val="24"/>
          <w:szCs w:val="24"/>
        </w:rPr>
        <w:t xml:space="preserve">Masalah pelaksanaan pembangunan program bantuan stimulan perumahan swadaya (BSPS) perlu mendapatkan perhatian khusus untuk terciptanya kehidupan sejahtera. Kepedulian untuk menangani masalah tersebut diharapkan terus ditingkatkan dengan melibatkan seluruh komponen masyarakat baik pemerintah pusat maupun daerah. Berdasarkan indikator-indikator menurut Merrile Grindle bahwa keberhasilan suatu kebijakan sangat ditentukan oleh tingkat </w:t>
      </w:r>
      <w:r w:rsidRPr="00B149BF">
        <w:rPr>
          <w:rFonts w:ascii="Times New Roman" w:eastAsiaTheme="minorHAnsi" w:hAnsi="Times New Roman" w:cs="Times New Roman"/>
          <w:i/>
          <w:sz w:val="24"/>
          <w:szCs w:val="24"/>
        </w:rPr>
        <w:t xml:space="preserve">implementability </w:t>
      </w:r>
      <w:r w:rsidRPr="00B149BF">
        <w:rPr>
          <w:rFonts w:ascii="Times New Roman" w:eastAsiaTheme="minorHAnsi" w:hAnsi="Times New Roman" w:cs="Times New Roman"/>
          <w:sz w:val="24"/>
          <w:szCs w:val="24"/>
        </w:rPr>
        <w:t>kebijakan itu sendiri, yang terdiri atas kebijakan dan konteks implementasi.</w:t>
      </w:r>
    </w:p>
    <w:p w:rsidR="00F258B0"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Konsep bantuan stimulan perumahan swadaya (BSPS) sesungguhnya adalah bagaimana masyarakat dapat secara langsung berswadaya membangun rumahnya agar layak huni. Dengan istilah gotong-royong</w:t>
      </w:r>
      <w:r>
        <w:rPr>
          <w:rFonts w:ascii="Times New Roman" w:eastAsiaTheme="minorHAnsi" w:hAnsi="Times New Roman" w:cs="Times New Roman"/>
          <w:sz w:val="24"/>
          <w:szCs w:val="24"/>
        </w:rPr>
        <w:t xml:space="preserve"> dan</w:t>
      </w:r>
      <w:r w:rsidRPr="00370BAC">
        <w:rPr>
          <w:rFonts w:ascii="Times New Roman" w:eastAsiaTheme="minorHAnsi" w:hAnsi="Times New Roman" w:cs="Times New Roman"/>
          <w:sz w:val="24"/>
          <w:szCs w:val="24"/>
        </w:rPr>
        <w:t xml:space="preserve"> berkelompok, diharapkan program ini menjadi pemicu semangat masyarakat agar berdayaguna dan mandiri. Tetapi pada kenyataannya kebijakan ini masih keliru untuk diterapkan sesuai dengan pedoman pelaksanaannya. Seperti yang kita ketahui bahwa untuk partisipasi langsung masyarakat cenderung tidak mau bekerjasama dan </w:t>
      </w:r>
      <w:r w:rsidRPr="00370BAC">
        <w:rPr>
          <w:rFonts w:ascii="Times New Roman" w:eastAsiaTheme="minorHAnsi" w:hAnsi="Times New Roman" w:cs="Times New Roman"/>
          <w:sz w:val="24"/>
          <w:szCs w:val="24"/>
        </w:rPr>
        <w:lastRenderedPageBreak/>
        <w:t>apatis. Mereka lebih memilih membangun rumahnya sendiri dengan bantuan tukang bangunan. Hal tersebut tentu telah lari dari apa yang telah ditetapkan oleh pemerintah.</w:t>
      </w:r>
    </w:p>
    <w:p w:rsidR="00F258B0"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 Menurut peneliti Kebijakan program bantuan stimulan perumahan swadaya (BSPS) seharusnya disusun berdasarkan kenyataan di lapangan bahwa masyarakat di Indonesia khusu</w:t>
      </w:r>
      <w:r>
        <w:rPr>
          <w:rFonts w:ascii="Times New Roman" w:eastAsiaTheme="minorHAnsi" w:hAnsi="Times New Roman" w:cs="Times New Roman"/>
          <w:sz w:val="24"/>
          <w:szCs w:val="24"/>
        </w:rPr>
        <w:t>s</w:t>
      </w:r>
      <w:r w:rsidRPr="00370BAC">
        <w:rPr>
          <w:rFonts w:ascii="Times New Roman" w:eastAsiaTheme="minorHAnsi" w:hAnsi="Times New Roman" w:cs="Times New Roman"/>
          <w:sz w:val="24"/>
          <w:szCs w:val="24"/>
        </w:rPr>
        <w:t>nya di Kecamatan Kotabumi Selatan Kabupaten Lampung Utara belum mampu untuk berswadaya dalam pembangunan rumah.</w:t>
      </w:r>
      <w:r>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 xml:space="preserve">Pemerintah seharusnya mengetahui kelebihan dan kelemahan program Bantuan Stimulan Perumahan Swadaya (BSPS) sebelum dilaksanakan. Pemerintah mungkin bisa membuat program yang hanya dilaksanakan oleh pemerintah tanpa adanya turun tangan dari masyarakat, dengan istilah masyarakat hanya terima bersih pembangunan tersebut. Dengan konsep pemberdayaan yang </w:t>
      </w:r>
      <w:r>
        <w:rPr>
          <w:rFonts w:ascii="Times New Roman" w:eastAsiaTheme="minorHAnsi" w:hAnsi="Times New Roman" w:cs="Times New Roman"/>
          <w:sz w:val="24"/>
          <w:szCs w:val="24"/>
        </w:rPr>
        <w:t>sangat melekat pada pelaksanaan program bantuan stimulan perumahan swadaya</w:t>
      </w:r>
      <w:r w:rsidRPr="00370BAC">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w:t>
      </w:r>
      <w:r w:rsidRPr="00370BAC">
        <w:rPr>
          <w:rFonts w:ascii="Times New Roman" w:eastAsiaTheme="minorHAnsi" w:hAnsi="Times New Roman" w:cs="Times New Roman"/>
          <w:sz w:val="24"/>
          <w:szCs w:val="24"/>
        </w:rPr>
        <w:t>BSPS</w:t>
      </w:r>
      <w:r>
        <w:rPr>
          <w:rFonts w:ascii="Times New Roman" w:eastAsiaTheme="minorHAnsi" w:hAnsi="Times New Roman" w:cs="Times New Roman"/>
          <w:sz w:val="24"/>
          <w:szCs w:val="24"/>
        </w:rPr>
        <w:t>)</w:t>
      </w:r>
      <w:r w:rsidRPr="00370BAC">
        <w:rPr>
          <w:rFonts w:ascii="Times New Roman" w:eastAsiaTheme="minorHAnsi" w:hAnsi="Times New Roman" w:cs="Times New Roman"/>
          <w:sz w:val="24"/>
          <w:szCs w:val="24"/>
        </w:rPr>
        <w:t xml:space="preserve"> mengharuskan masyarakat penerima manfaat mampu membiasakan diri untuk mengembangkan kemampuan diri sendiri dan kemampuan berkelompok dalam menyelesaikan pekerjaan pembuatan rumah tersebut. Sehingga dalam program Bantuan Stimulan Perumahan Swadaya (BSPS) dibentuk KPB (Kelompok penerima bantuan) yang terdiri dari 4 kelompok dan dibentuk 13 orang dalam setiap KPB. Dengan kata lain pembangunan rumah swadaya juga turut membangun budaya gotong royong dimasyarakat agar kembali kuat.</w:t>
      </w:r>
    </w:p>
    <w:p w:rsidR="00CA50A1" w:rsidRPr="00370BAC" w:rsidRDefault="00CA50A1"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p>
    <w:p w:rsidR="00F258B0" w:rsidRPr="005A0487" w:rsidRDefault="00F258B0" w:rsidP="002E394B">
      <w:pPr>
        <w:pStyle w:val="ListParagraph"/>
        <w:numPr>
          <w:ilvl w:val="0"/>
          <w:numId w:val="43"/>
        </w:numPr>
        <w:autoSpaceDE w:val="0"/>
        <w:autoSpaceDN w:val="0"/>
        <w:adjustRightInd w:val="0"/>
        <w:spacing w:after="0" w:line="480" w:lineRule="auto"/>
        <w:jc w:val="both"/>
        <w:rPr>
          <w:rFonts w:ascii="Times New Roman" w:eastAsiaTheme="minorHAnsi" w:hAnsi="Times New Roman" w:cs="Times New Roman"/>
          <w:bCs/>
          <w:sz w:val="24"/>
          <w:szCs w:val="24"/>
        </w:rPr>
      </w:pPr>
      <w:r w:rsidRPr="005A0487">
        <w:rPr>
          <w:rFonts w:ascii="Times New Roman" w:eastAsiaTheme="minorHAnsi" w:hAnsi="Times New Roman" w:cs="Times New Roman"/>
          <w:bCs/>
          <w:sz w:val="24"/>
          <w:szCs w:val="24"/>
        </w:rPr>
        <w:lastRenderedPageBreak/>
        <w:t>Hubungan antar Organisasi</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Selain persoalan sumberdaya,</w:t>
      </w:r>
      <w:r w:rsidR="00CA50A1">
        <w:rPr>
          <w:rFonts w:ascii="Times New Roman" w:eastAsiaTheme="minorHAnsi" w:hAnsi="Times New Roman" w:cs="Times New Roman"/>
          <w:sz w:val="24"/>
          <w:szCs w:val="24"/>
        </w:rPr>
        <w:t xml:space="preserve"> pada tahap pengawasan</w:t>
      </w:r>
      <w:r w:rsidRPr="00370BAC">
        <w:rPr>
          <w:rFonts w:ascii="Times New Roman" w:eastAsiaTheme="minorHAnsi" w:hAnsi="Times New Roman" w:cs="Times New Roman"/>
          <w:sz w:val="24"/>
          <w:szCs w:val="24"/>
        </w:rPr>
        <w:t xml:space="preserve"> faktor komunikasi an</w:t>
      </w:r>
      <w:r w:rsidR="00CA50A1">
        <w:rPr>
          <w:rFonts w:ascii="Times New Roman" w:eastAsiaTheme="minorHAnsi" w:hAnsi="Times New Roman" w:cs="Times New Roman"/>
          <w:sz w:val="24"/>
          <w:szCs w:val="24"/>
        </w:rPr>
        <w:t>tar badan pelaksana sebagai penunjang</w:t>
      </w:r>
      <w:r w:rsidRPr="00370BAC">
        <w:rPr>
          <w:rFonts w:ascii="Times New Roman" w:eastAsiaTheme="minorHAnsi" w:hAnsi="Times New Roman" w:cs="Times New Roman"/>
          <w:sz w:val="24"/>
          <w:szCs w:val="24"/>
        </w:rPr>
        <w:t xml:space="preserve"> yang digunakan untuk saling mendukung antar institusi yang berkaitan dengan sasaran atau kebijakan. Penyaluran (transmisi) komunikasi yang baik akan dapat menghasilkan suatu implementasi yang baik pula. Akan tetapi sering terjadi dalam penyaluran komunikasi, adanya salah pengertian atau miskomunikasi. Hal tersebut terjadi karena alur komunikasi telah melalui beberapa tingkat birokrasi, sehingga apa yang diharapkan kadang terjadi distorsi (bias).</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Pola hubungan antara fasilitator dan Dinas Perumahan dan Kawasan Permukiman dimulai melalui tahap penyeleksian calon penerima bantuan. Kepala Desa memberikan usulan rumah rumah yang tidak layak huni di desanya. Kemudian data tersebut di seleksi oleh Dinas Perumahn dan Kawasan Permukiman sehingga tepat sasaran. Dinas Perumahan dan Kawasan Permukiman berkoordinasi dengan fasilitator dalam menentukan calon penerima bantuan. calon penerima bantuan harus orang yang benar-benar tidak mampu dan kondisi rumahnya memprihatinkan atau dengan kata lain tidak layak huni. Setelah data diverifikasi, dinas, kepala desa dan fasilitator melakukan sosialisasi kepada masyarakat. </w:t>
      </w:r>
    </w:p>
    <w:p w:rsidR="00F258B0" w:rsidRPr="00370BAC" w:rsidRDefault="00F258B0" w:rsidP="00F258B0">
      <w:pPr>
        <w:tabs>
          <w:tab w:val="left" w:pos="1843"/>
        </w:tabs>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Proses kegiatan yang dilingkup dalam kerangka kerja ini meliputi sosialisasi program bantuan stimulan perumahan swadaya (BSPS), persiapan program di dalam Kementrian PUPR dan instansi terkait </w:t>
      </w:r>
      <w:r w:rsidRPr="00370BAC">
        <w:rPr>
          <w:rFonts w:ascii="Times New Roman" w:eastAsiaTheme="minorHAnsi" w:hAnsi="Times New Roman" w:cs="Times New Roman"/>
          <w:sz w:val="24"/>
          <w:szCs w:val="24"/>
        </w:rPr>
        <w:lastRenderedPageBreak/>
        <w:t>lainnya, proses penyaluran dana bantuan melalui bank penyalur yang terpilih, proses evaluasi serta verifikasi oleh pemerintah daerah dan tim fasilitator lapangan.</w:t>
      </w:r>
    </w:p>
    <w:p w:rsidR="00F258B0" w:rsidRPr="00CA50A1" w:rsidRDefault="00F258B0" w:rsidP="00CA50A1">
      <w:pPr>
        <w:pStyle w:val="ListParagraph"/>
        <w:numPr>
          <w:ilvl w:val="1"/>
          <w:numId w:val="7"/>
        </w:numPr>
        <w:tabs>
          <w:tab w:val="num" w:pos="1134"/>
          <w:tab w:val="left" w:pos="1843"/>
        </w:tabs>
        <w:autoSpaceDE w:val="0"/>
        <w:autoSpaceDN w:val="0"/>
        <w:adjustRightInd w:val="0"/>
        <w:spacing w:after="0" w:line="480" w:lineRule="auto"/>
        <w:ind w:firstLine="348"/>
        <w:jc w:val="both"/>
        <w:rPr>
          <w:rFonts w:ascii="Times New Roman" w:eastAsiaTheme="minorHAnsi" w:hAnsi="Times New Roman" w:cs="Times New Roman"/>
          <w:bCs/>
          <w:sz w:val="24"/>
          <w:szCs w:val="24"/>
        </w:rPr>
      </w:pPr>
      <w:r w:rsidRPr="00CA50A1">
        <w:rPr>
          <w:rFonts w:ascii="Times New Roman" w:eastAsiaTheme="minorHAnsi" w:hAnsi="Times New Roman" w:cs="Times New Roman"/>
          <w:bCs/>
          <w:sz w:val="24"/>
          <w:szCs w:val="24"/>
        </w:rPr>
        <w:t>Hubungan antara fasilitator dan masyarakat Desa Bandar Putih</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Dari pengamatan peneliti, hubungan antar organisasi terjalin dengan baik, dimulai pada saat peneliti berada di Dinas Pekerjaan Umum dan Penataan Ruang Kabupaten Lampung Utara yang sebelumnya melaksanakan program.</w:t>
      </w:r>
      <w:r w:rsidRPr="00370BAC">
        <w:rPr>
          <w:rFonts w:ascii="Times New Roman" w:eastAsiaTheme="minorHAnsi" w:hAnsi="Times New Roman" w:cs="Times New Roman"/>
          <w:b/>
          <w:bCs/>
          <w:sz w:val="24"/>
          <w:szCs w:val="24"/>
        </w:rPr>
        <w:t xml:space="preserve"> </w:t>
      </w:r>
      <w:r w:rsidRPr="00370BAC">
        <w:rPr>
          <w:rFonts w:ascii="Times New Roman" w:eastAsiaTheme="minorHAnsi" w:hAnsi="Times New Roman" w:cs="Times New Roman"/>
          <w:sz w:val="24"/>
          <w:szCs w:val="24"/>
        </w:rPr>
        <w:t>Hubungan antara Dinas Perumahan dan Kawasan Permukiman dengan Dinas</w:t>
      </w:r>
      <w:r w:rsidRPr="00370BAC">
        <w:rPr>
          <w:rFonts w:ascii="Times New Roman" w:eastAsiaTheme="minorHAnsi" w:hAnsi="Times New Roman" w:cs="Times New Roman"/>
          <w:b/>
          <w:bCs/>
          <w:sz w:val="24"/>
          <w:szCs w:val="24"/>
        </w:rPr>
        <w:t xml:space="preserve"> </w:t>
      </w:r>
      <w:r w:rsidRPr="00370BAC">
        <w:rPr>
          <w:rFonts w:ascii="Times New Roman" w:eastAsiaTheme="minorHAnsi" w:hAnsi="Times New Roman" w:cs="Times New Roman"/>
          <w:sz w:val="24"/>
          <w:szCs w:val="24"/>
        </w:rPr>
        <w:t>Pekerjaan Umum dan Penataan Ruang juga sangat baik, dilihat dari respon</w:t>
      </w:r>
      <w:r w:rsidRPr="00370BAC">
        <w:rPr>
          <w:rFonts w:ascii="Times New Roman" w:eastAsiaTheme="minorHAnsi" w:hAnsi="Times New Roman" w:cs="Times New Roman"/>
          <w:b/>
          <w:bCs/>
          <w:sz w:val="24"/>
          <w:szCs w:val="24"/>
        </w:rPr>
        <w:t xml:space="preserve"> </w:t>
      </w:r>
      <w:r w:rsidRPr="00370BAC">
        <w:rPr>
          <w:rFonts w:ascii="Times New Roman" w:eastAsiaTheme="minorHAnsi" w:hAnsi="Times New Roman" w:cs="Times New Roman"/>
          <w:sz w:val="24"/>
          <w:szCs w:val="24"/>
        </w:rPr>
        <w:t>mereka mengenai program bantuan stimulan perumahan swadaya (BSPS) di Kabupaten Lampung Utara.</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b/>
          <w:bCs/>
          <w:sz w:val="24"/>
          <w:szCs w:val="24"/>
        </w:rPr>
        <w:t xml:space="preserve"> </w:t>
      </w:r>
      <w:r w:rsidRPr="00370BAC">
        <w:rPr>
          <w:rFonts w:ascii="Times New Roman" w:eastAsiaTheme="minorHAnsi" w:hAnsi="Times New Roman" w:cs="Times New Roman"/>
          <w:sz w:val="24"/>
          <w:szCs w:val="24"/>
        </w:rPr>
        <w:t xml:space="preserve">Hal tersebut senada dengan tanggapan yang diberikan oleh Bapak Bambang selaku fasilitator di Bandar Putih Kecamatan Kotabumi Selatan: </w:t>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sz w:val="24"/>
          <w:szCs w:val="24"/>
        </w:rPr>
      </w:pPr>
      <w:r w:rsidRPr="00370BAC">
        <w:rPr>
          <w:rFonts w:ascii="Times New Roman" w:eastAsiaTheme="minorHAnsi" w:hAnsi="Times New Roman" w:cs="Times New Roman"/>
          <w:bCs/>
          <w:iCs/>
          <w:sz w:val="24"/>
          <w:szCs w:val="24"/>
        </w:rPr>
        <w:t>“Koordinasi antara Dinas Perumahan dan Kawasan Permukiman, fasilitator dan masyarakat sudah bagus</w:t>
      </w:r>
      <w:r w:rsidRPr="00370BAC">
        <w:rPr>
          <w:rFonts w:ascii="Times New Roman" w:eastAsiaTheme="minorHAnsi" w:hAnsi="Times New Roman" w:cs="Times New Roman"/>
          <w:bCs/>
          <w:sz w:val="24"/>
          <w:szCs w:val="24"/>
        </w:rPr>
        <w:t xml:space="preserve"> </w:t>
      </w:r>
      <w:r w:rsidRPr="00370BAC">
        <w:rPr>
          <w:rFonts w:ascii="Times New Roman" w:eastAsiaTheme="minorHAnsi" w:hAnsi="Times New Roman" w:cs="Times New Roman"/>
          <w:bCs/>
          <w:iCs/>
          <w:sz w:val="24"/>
          <w:szCs w:val="24"/>
        </w:rPr>
        <w:t>dan terbuka. Karena waktu sosialisasi langsung kita panggil orang dinas</w:t>
      </w:r>
      <w:r w:rsidRPr="00370BAC">
        <w:rPr>
          <w:rFonts w:ascii="Times New Roman" w:eastAsiaTheme="minorHAnsi" w:hAnsi="Times New Roman" w:cs="Times New Roman"/>
          <w:bCs/>
          <w:sz w:val="24"/>
          <w:szCs w:val="24"/>
        </w:rPr>
        <w:t xml:space="preserve"> </w:t>
      </w:r>
      <w:r w:rsidRPr="00370BAC">
        <w:rPr>
          <w:rFonts w:ascii="Times New Roman" w:eastAsiaTheme="minorHAnsi" w:hAnsi="Times New Roman" w:cs="Times New Roman"/>
          <w:bCs/>
          <w:iCs/>
          <w:sz w:val="24"/>
          <w:szCs w:val="24"/>
        </w:rPr>
        <w:t>sama perangkat desa dan juga penerima. Jadi mereka memaparkan</w:t>
      </w:r>
      <w:r w:rsidRPr="00370BAC">
        <w:rPr>
          <w:rFonts w:ascii="Times New Roman" w:eastAsiaTheme="minorHAnsi" w:hAnsi="Times New Roman" w:cs="Times New Roman"/>
          <w:bCs/>
          <w:sz w:val="24"/>
          <w:szCs w:val="24"/>
        </w:rPr>
        <w:t xml:space="preserve"> </w:t>
      </w:r>
      <w:r w:rsidRPr="00370BAC">
        <w:rPr>
          <w:rFonts w:ascii="Times New Roman" w:eastAsiaTheme="minorHAnsi" w:hAnsi="Times New Roman" w:cs="Times New Roman"/>
          <w:bCs/>
          <w:iCs/>
          <w:sz w:val="24"/>
          <w:szCs w:val="24"/>
        </w:rPr>
        <w:t>sejelas-jelasnya kepada penerima. Pada saat sosialisasi penerima</w:t>
      </w:r>
      <w:r w:rsidRPr="00370BAC">
        <w:rPr>
          <w:rFonts w:ascii="Times New Roman" w:eastAsiaTheme="minorHAnsi" w:hAnsi="Times New Roman" w:cs="Times New Roman"/>
          <w:bCs/>
          <w:sz w:val="24"/>
          <w:szCs w:val="24"/>
        </w:rPr>
        <w:t xml:space="preserve"> </w:t>
      </w:r>
      <w:r w:rsidRPr="00370BAC">
        <w:rPr>
          <w:rFonts w:ascii="Times New Roman" w:eastAsiaTheme="minorHAnsi" w:hAnsi="Times New Roman" w:cs="Times New Roman"/>
          <w:bCs/>
          <w:iCs/>
          <w:sz w:val="24"/>
          <w:szCs w:val="24"/>
        </w:rPr>
        <w:t>diberikan pemahaman dan informasi tentang program bantuan stimulan perumahan swdaya (BSPS) .”</w:t>
      </w:r>
      <w:r w:rsidRPr="00370BAC">
        <w:rPr>
          <w:rStyle w:val="FootnoteReference"/>
          <w:rFonts w:ascii="Times New Roman" w:eastAsiaTheme="minorHAnsi" w:hAnsi="Times New Roman" w:cs="Times New Roman"/>
          <w:bCs/>
          <w:iCs/>
          <w:sz w:val="24"/>
          <w:szCs w:val="24"/>
        </w:rPr>
        <w:footnoteReference w:id="59"/>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Dari wawancara diatas dapat kita lihat bahwa sebelumnya Dinas Perumahan dan Kawasan Umum telah melakukan sosialisasi bersama kepala desa untuk menambah pengetahuan masyarakat tentang konsep pelaksanaan program bantuan stimulan perumahan swadaya (BSPS).  </w:t>
      </w:r>
      <w:r w:rsidRPr="00370BAC">
        <w:rPr>
          <w:rFonts w:ascii="Times New Roman" w:eastAsiaTheme="minorHAnsi" w:hAnsi="Times New Roman" w:cs="Times New Roman"/>
          <w:sz w:val="24"/>
          <w:szCs w:val="24"/>
        </w:rPr>
        <w:lastRenderedPageBreak/>
        <w:t xml:space="preserve">Berdasarkan hasil wawancara di atas, peneliti melihat bahwa pihak Dinas Perumahan dan Kawasan Permukiman Kabupaten Lampung Utara selaku Seksi Tata Bangunan program bantuan stimulan perumahan swadaya (BSPS) melakukan koordinasi dengan pihak Kepala Desa dan Fasilitator terkait standar dan sasaran kebijakan yang telah ditetapkan sebagai prosedur pelaksanaan. Di Kecamatan Kotabumi Selatan Dinas Perumahan dan Kawasan Permukiman sebagai pengawas program didampingi oleh Fasilitator Desa Bandar Putih dalam menentukan dan memilih masyarakat sebagai calon penerima bantuan yang termasuk dalam kriteria sasaran kebijakan. Sehingga untuk pemberitahuan kepada masayarakat terkait adanya bantuan program bantuan stimulan perumahan swadaya (BSPS) disampaikan oleh Kepala Desa dan Fasilitator Desa Bandar Putih. Hal ini senada dengan yang diungkapkan oleh masyarakat penerima bantuan, yaitu: </w:t>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bCs/>
          <w:iCs/>
          <w:sz w:val="24"/>
          <w:szCs w:val="24"/>
        </w:rPr>
      </w:pPr>
      <w:r w:rsidRPr="00370BAC">
        <w:rPr>
          <w:rFonts w:ascii="Times New Roman" w:eastAsiaTheme="minorHAnsi" w:hAnsi="Times New Roman" w:cs="Times New Roman"/>
          <w:bCs/>
          <w:iCs/>
          <w:sz w:val="24"/>
          <w:szCs w:val="24"/>
        </w:rPr>
        <w:t>“Pertama saya tau program ini dari kepala desa yang mendata rumah</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masyarakat di lingkungan ini yang memiliki rumah tidak layak huni,</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kemudian orang dinas sama pak Bambang (fasilitator) ini ngadain</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sosialisasi gitu. Kami dikasi tau seperti apa bantuan ini. Setelah itu</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pengurusan berkas-berkas kayak proposal dan surat lainnya dibantu</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sama fasilitator.”</w:t>
      </w:r>
      <w:r w:rsidRPr="00370BAC">
        <w:rPr>
          <w:rStyle w:val="FootnoteReference"/>
          <w:rFonts w:ascii="Times New Roman" w:eastAsiaTheme="minorHAnsi" w:hAnsi="Times New Roman" w:cs="Times New Roman"/>
          <w:bCs/>
          <w:iCs/>
          <w:sz w:val="24"/>
          <w:szCs w:val="24"/>
        </w:rPr>
        <w:footnoteReference w:id="60"/>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sz w:val="24"/>
          <w:szCs w:val="24"/>
        </w:rPr>
      </w:pP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Berdasarkan hasil wawancara di atas, peneliti melihat bahwa untuk koordinasi dari pihak Dinas Perumahan dan Kawasan Permukiman dengan fasilitator desa bandar putih dilakukan pemberitahuan terkait apa saja yang menjadi persyaratan administrasi yang harus dilengkapi apabila </w:t>
      </w:r>
      <w:r w:rsidRPr="00370BAC">
        <w:rPr>
          <w:rFonts w:ascii="Times New Roman" w:eastAsiaTheme="minorHAnsi" w:hAnsi="Times New Roman" w:cs="Times New Roman"/>
          <w:sz w:val="24"/>
          <w:szCs w:val="24"/>
        </w:rPr>
        <w:lastRenderedPageBreak/>
        <w:t>masyarakat berpenghasilan rendah (MBR) yang terdata sudah memenuhi kriteria yang telah ditetapkan sebagai calon penerima bantuan. Untuk pendataan calon penerima bantuan didata oleh kepala desa kemudian diusulkan kepada Dinas Perumahan dan Kawasan Permukiman untuk dilakukan verifikasi agar nantinya dapat disurvei sebagai penetapan penerima bantuan.</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Sedangkan pengamatan penulis di Desa Bandar Putih pada tanggal 15 Februari 2019 terkait dengan hubungan antara fasilitator dan masyarakat penerima bantuan terlihat sangat baik. Masyarakat sangat menghargai dan senang karena fasilitator telah membantu mereka dari mulai pengurusan proposal bantuan, penandatanganan kesepakatan dan sampai pada tahap pembangunan selesai fasilitator terus mendampingi masyarakat.</w:t>
      </w:r>
    </w:p>
    <w:p w:rsidR="00F258B0" w:rsidRPr="00370BAC" w:rsidRDefault="00F258B0" w:rsidP="002E394B">
      <w:pPr>
        <w:pStyle w:val="ListParagraph"/>
        <w:numPr>
          <w:ilvl w:val="0"/>
          <w:numId w:val="43"/>
        </w:numPr>
        <w:autoSpaceDE w:val="0"/>
        <w:autoSpaceDN w:val="0"/>
        <w:adjustRightInd w:val="0"/>
        <w:spacing w:after="0" w:line="480" w:lineRule="auto"/>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Karakteristik Agen Pelaksana</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Dalam menjalankan proses implementasi kebijakan dapat diketahui bahwa harus adanya mekanisme implementasi kebijakan yang jelas dan terarah. Mekanisme implementasi kebijakan biasanya ditetapkan melalui prosedur kerja yang disebut sebagai </w:t>
      </w:r>
      <w:r w:rsidRPr="00370BAC">
        <w:rPr>
          <w:rFonts w:ascii="Times New Roman" w:eastAsiaTheme="minorHAnsi" w:hAnsi="Times New Roman" w:cs="Times New Roman"/>
          <w:i/>
          <w:sz w:val="24"/>
          <w:szCs w:val="24"/>
        </w:rPr>
        <w:t>Standard Operating Procedure</w:t>
      </w:r>
      <w:r w:rsidRPr="00370BAC">
        <w:rPr>
          <w:rFonts w:ascii="Times New Roman" w:eastAsiaTheme="minorHAnsi" w:hAnsi="Times New Roman" w:cs="Times New Roman"/>
          <w:sz w:val="24"/>
          <w:szCs w:val="24"/>
        </w:rPr>
        <w:t xml:space="preserve"> (SOP). SOP yang baik seharusnya mencantumkan kerangka kerja yang jelas, sistematis, tidak berbelit, mudah dipahami dan menjadi acuan dalam bekerjanya implementor. SOP menjadi pedoman bagi setiap implementor dalam bertindak agar dalam pelaksanaan kebijakan tidak melenceng dari tujuan dan sasaran kebijakan. Dalam implementasi program Bantuan </w:t>
      </w:r>
      <w:r w:rsidRPr="00370BAC">
        <w:rPr>
          <w:rFonts w:ascii="Times New Roman" w:eastAsiaTheme="minorHAnsi" w:hAnsi="Times New Roman" w:cs="Times New Roman"/>
          <w:sz w:val="24"/>
          <w:szCs w:val="24"/>
        </w:rPr>
        <w:lastRenderedPageBreak/>
        <w:t>Stimulan Perumahan Swadaya dalam penyediaan Rumah Layak Huni di Kabupaten Lampung Utara, pedoman kerja bagi para implementor dalam pelaksanaan bantuan stimulan perumahan swadaya (BSPS) adalah Peraturan Menteri Pekerjaan Umum dan Perumahan Rakyat No.15/PRT/M/2015 tentang Bantuan Stimulan Perumahan Swadaya.</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Organisasi pelaksana utama dalam implementasi kebijakan program Bantuan Stimulan Perumahan Swadaya di Kecamatan Kotabumi Selatan adalah Dinas Perumahan dan Kawasan Permukiman Kabupaten Lampung Utara. Instansi terkait yang terlibat dalam proses pemberian bantuan stimulan perumahan swadaya yang mencakup Kementerian PUPR, Bank penyalur,</w:t>
      </w:r>
      <w:r>
        <w:rPr>
          <w:rFonts w:ascii="Times New Roman" w:eastAsiaTheme="minorHAnsi" w:hAnsi="Times New Roman" w:cs="Times New Roman"/>
          <w:sz w:val="24"/>
          <w:szCs w:val="24"/>
        </w:rPr>
        <w:t xml:space="preserve"> pemerintah daerah (kabupaten atau </w:t>
      </w:r>
      <w:r w:rsidRPr="00370BAC">
        <w:rPr>
          <w:rFonts w:ascii="Times New Roman" w:eastAsiaTheme="minorHAnsi" w:hAnsi="Times New Roman" w:cs="Times New Roman"/>
          <w:sz w:val="24"/>
          <w:szCs w:val="24"/>
        </w:rPr>
        <w:t>kota dan desa) yang mengusulkan penerima bantuan stimulan, tenaga fasilitator lapangan (TFL) dan koordinator di tingkat Kabupaten/Kota, dan pemasok bahan bangunan yang ditunjuk.</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Dinas Perumahan dan Kawasan Permukiman dengan Fasilitator dan juga masyarakat memiliki sifat yang terbuka dan transparan. Hal ini peneliti amati dari proses pengurusan bantuan sampai pada tahap penyaluran dana semua dilakukan secara teratur dan merata di Desa Bandar Putih. Karena anggaran terbatas dan tidak semua rumah yang ada dapat diberikan bantuan, Dinas Perumahan dan Kawasan Permukiman bekerja sama dengan kepala desa dalam penentuan rumah mana yang benar-benar tidak layak huni dan kondisinya memprihatinkan agar dapat </w:t>
      </w:r>
      <w:r w:rsidRPr="00370BAC">
        <w:rPr>
          <w:rFonts w:ascii="Times New Roman" w:eastAsiaTheme="minorHAnsi" w:hAnsi="Times New Roman" w:cs="Times New Roman"/>
          <w:sz w:val="24"/>
          <w:szCs w:val="24"/>
        </w:rPr>
        <w:lastRenderedPageBreak/>
        <w:t>direkomendasikan ke pusat untuk mendapat bantuan stimulan perumahan swadaya.</w:t>
      </w:r>
    </w:p>
    <w:p w:rsidR="00F258B0" w:rsidRPr="00CA50A1" w:rsidRDefault="00F258B0" w:rsidP="002E394B">
      <w:pPr>
        <w:pStyle w:val="ListParagraph"/>
        <w:numPr>
          <w:ilvl w:val="0"/>
          <w:numId w:val="43"/>
        </w:numPr>
        <w:autoSpaceDE w:val="0"/>
        <w:autoSpaceDN w:val="0"/>
        <w:adjustRightInd w:val="0"/>
        <w:spacing w:after="0" w:line="480" w:lineRule="auto"/>
        <w:jc w:val="both"/>
        <w:rPr>
          <w:rFonts w:ascii="Times New Roman" w:eastAsiaTheme="minorHAnsi" w:hAnsi="Times New Roman" w:cs="Times New Roman"/>
          <w:bCs/>
          <w:sz w:val="24"/>
          <w:szCs w:val="24"/>
        </w:rPr>
      </w:pPr>
      <w:r w:rsidRPr="00CA50A1">
        <w:rPr>
          <w:rFonts w:ascii="Times New Roman" w:eastAsiaTheme="minorHAnsi" w:hAnsi="Times New Roman" w:cs="Times New Roman"/>
          <w:bCs/>
          <w:sz w:val="24"/>
          <w:szCs w:val="24"/>
        </w:rPr>
        <w:t>Disposisi Implementor</w:t>
      </w:r>
    </w:p>
    <w:p w:rsidR="00F258B0" w:rsidRPr="00370BAC"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Menurut Van Meter dan Van Horn disposisi implementor ini mencakup tiga h</w:t>
      </w:r>
      <w:r>
        <w:rPr>
          <w:rFonts w:ascii="Times New Roman" w:eastAsiaTheme="minorHAnsi" w:hAnsi="Times New Roman" w:cs="Times New Roman"/>
          <w:sz w:val="24"/>
          <w:szCs w:val="24"/>
        </w:rPr>
        <w:t>al yang penting, yakni : respon</w:t>
      </w:r>
      <w:r w:rsidRPr="00370BAC">
        <w:rPr>
          <w:rFonts w:ascii="Times New Roman" w:eastAsiaTheme="minorHAnsi" w:hAnsi="Times New Roman" w:cs="Times New Roman"/>
          <w:sz w:val="24"/>
          <w:szCs w:val="24"/>
        </w:rPr>
        <w:t xml:space="preserve"> implementor terhadap kebijakan, yang akan memengaruhi kemauannya untuk melaksanakan kebijakan, kognisi, yakni pemahamannya terhadap kebijakan dan intensitas disposisi implementor, yakni preferensi nilai yang dimiliki oleh implementor. Ini menunjuk bahwa sikap pelaksana menjadi variabel penting dalam proses implementasi kebijakan.</w:t>
      </w:r>
    </w:p>
    <w:p w:rsidR="00F258B0" w:rsidRPr="00370BAC"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Jadi s</w:t>
      </w:r>
      <w:r w:rsidRPr="00370BAC">
        <w:rPr>
          <w:rFonts w:ascii="Times New Roman" w:eastAsiaTheme="minorHAnsi" w:hAnsi="Times New Roman" w:cs="Times New Roman"/>
          <w:sz w:val="24"/>
          <w:szCs w:val="24"/>
        </w:rPr>
        <w:t>ikap</w:t>
      </w:r>
      <w:r>
        <w:rPr>
          <w:rFonts w:ascii="Times New Roman" w:eastAsiaTheme="minorHAnsi" w:hAnsi="Times New Roman" w:cs="Times New Roman"/>
          <w:sz w:val="24"/>
          <w:szCs w:val="24"/>
        </w:rPr>
        <w:t xml:space="preserve"> pada</w:t>
      </w:r>
      <w:r w:rsidRPr="00370BAC">
        <w:rPr>
          <w:rFonts w:ascii="Times New Roman" w:eastAsiaTheme="minorHAnsi" w:hAnsi="Times New Roman" w:cs="Times New Roman"/>
          <w:sz w:val="24"/>
          <w:szCs w:val="24"/>
        </w:rPr>
        <w:t xml:space="preserve"> penerimaan atau penolakan dari (agen) pelaksana akan sangat banyak mempengaruhi keberhasilan atau tidaknya kinerja implementasi kebijakan publik. Hal ini sangat mungkin terjadi oleh karena kebijakan yang</w:t>
      </w:r>
      <w:r>
        <w:rPr>
          <w:rFonts w:ascii="Times New Roman" w:eastAsiaTheme="minorHAnsi" w:hAnsi="Times New Roman" w:cs="Times New Roman"/>
          <w:sz w:val="24"/>
          <w:szCs w:val="24"/>
        </w:rPr>
        <w:t xml:space="preserve"> akan</w:t>
      </w:r>
      <w:r w:rsidRPr="00370BAC">
        <w:rPr>
          <w:rFonts w:ascii="Times New Roman" w:eastAsiaTheme="minorHAnsi" w:hAnsi="Times New Roman" w:cs="Times New Roman"/>
          <w:sz w:val="24"/>
          <w:szCs w:val="24"/>
        </w:rPr>
        <w:t xml:space="preserve"> dilaksanakan bukanlah hasil formulasi warga setempat yang mengenal betul persoalan dan permasalahan yang mereka rasakan. Tetapi kebijakan yang akan implementor laksanakan adalah kebijakan dari atas (</w:t>
      </w:r>
      <w:r w:rsidRPr="00370BAC">
        <w:rPr>
          <w:rFonts w:ascii="Times New Roman" w:eastAsiaTheme="minorHAnsi" w:hAnsi="Times New Roman" w:cs="Times New Roman"/>
          <w:i/>
          <w:iCs/>
          <w:sz w:val="24"/>
          <w:szCs w:val="24"/>
        </w:rPr>
        <w:t>top down</w:t>
      </w:r>
      <w:r w:rsidRPr="00370BAC">
        <w:rPr>
          <w:rFonts w:ascii="Times New Roman" w:eastAsiaTheme="minorHAnsi" w:hAnsi="Times New Roman" w:cs="Times New Roman"/>
          <w:sz w:val="24"/>
          <w:szCs w:val="24"/>
        </w:rPr>
        <w:t xml:space="preserve">) yang sangat mungkin para pengambil keputusannya tidak pernah mengetahui (bahkan tidak mampu menyentuh) kebutuhan, keinginan, atau permasalahan yang warga ingin selesaikan. </w:t>
      </w:r>
    </w:p>
    <w:p w:rsidR="00F258B0" w:rsidRPr="00370BAC"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Perhatian terhadap aspek watak atau sikap pelaksana menjadi bagian penting</w:t>
      </w:r>
      <w:r>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dalam implementasi kebijakan. Para aparat pemerintah, baik pada level</w:t>
      </w:r>
      <w:r>
        <w:rPr>
          <w:rFonts w:ascii="Times New Roman" w:eastAsiaTheme="minorHAnsi" w:hAnsi="Times New Roman" w:cs="Times New Roman"/>
          <w:sz w:val="24"/>
          <w:szCs w:val="24"/>
        </w:rPr>
        <w:t xml:space="preserve"> pada</w:t>
      </w:r>
      <w:r w:rsidRPr="00370BAC">
        <w:rPr>
          <w:rFonts w:ascii="Times New Roman" w:eastAsiaTheme="minorHAnsi" w:hAnsi="Times New Roman" w:cs="Times New Roman"/>
          <w:sz w:val="24"/>
          <w:szCs w:val="24"/>
        </w:rPr>
        <w:t xml:space="preserve"> Desa, Kecamatan, Kabupaten, Tenaga Pengelola, Fasilitator dan warga masyarakat sendiri sebagai kelompok sasaran adalah </w:t>
      </w:r>
      <w:r w:rsidRPr="00370BAC">
        <w:rPr>
          <w:rFonts w:ascii="Times New Roman" w:eastAsiaTheme="minorHAnsi" w:hAnsi="Times New Roman" w:cs="Times New Roman"/>
          <w:sz w:val="24"/>
          <w:szCs w:val="24"/>
        </w:rPr>
        <w:lastRenderedPageBreak/>
        <w:t>mereka yang secara langsung berperan bagi berhasil tidaknya</w:t>
      </w:r>
      <w:r>
        <w:rPr>
          <w:rFonts w:ascii="Times New Roman" w:eastAsiaTheme="minorHAnsi" w:hAnsi="Times New Roman" w:cs="Times New Roman"/>
          <w:sz w:val="24"/>
          <w:szCs w:val="24"/>
        </w:rPr>
        <w:t xml:space="preserve"> suatu</w:t>
      </w:r>
      <w:r w:rsidRPr="00370BAC">
        <w:rPr>
          <w:rFonts w:ascii="Times New Roman" w:eastAsiaTheme="minorHAnsi" w:hAnsi="Times New Roman" w:cs="Times New Roman"/>
          <w:sz w:val="24"/>
          <w:szCs w:val="24"/>
        </w:rPr>
        <w:t xml:space="preserve"> implementasi Program bantuan stimulan perumahan swadaya (BSPS). Dalam pelaksanaan program bantuan stimulan perumahan swadaya (BSPS) sikap pelaksana terhadap respon kepada masyarakat dalam menjalankan bantuan program BSPS juga dinilai dapat memberikan rasa kepuasan tersendiri bagi masyarakat sebagai penilaian tentang program yang dijalankan. Program dijalankan baik oleh para implementor sehingga mendapat anggapan baik dari masyarakat selama menjalankan program bantuan stimulan perumahan swadaya (BSPS).</w:t>
      </w:r>
    </w:p>
    <w:p w:rsidR="00F258B0" w:rsidRPr="00370BAC"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Pelaks</w:t>
      </w:r>
      <w:r>
        <w:rPr>
          <w:rFonts w:ascii="Times New Roman" w:eastAsiaTheme="minorHAnsi" w:hAnsi="Times New Roman" w:cs="Times New Roman"/>
          <w:sz w:val="24"/>
          <w:szCs w:val="24"/>
        </w:rPr>
        <w:t>anaan program Bantuan Stimulan</w:t>
      </w:r>
      <w:r w:rsidRPr="00370BAC">
        <w:rPr>
          <w:rFonts w:ascii="Times New Roman" w:eastAsiaTheme="minorHAnsi" w:hAnsi="Times New Roman" w:cs="Times New Roman"/>
          <w:sz w:val="24"/>
          <w:szCs w:val="24"/>
        </w:rPr>
        <w:t xml:space="preserve"> Perumahan Swadaya (BSPS) di Kecamatan Kotabumi Selatan sangat dirasakan manfaat dan dampak positifnya bagi masyarakat khususnya masyarakat yang memperoleh bantuan tersebut. Dimana dengan adanya program ini memberi suatu suntikan bagi Masyarakat Berpenghasilan Rendah (MBR) untuk mau dan memampukan diri dalam menciptakan kondisi rumah yang layak baik secara fisik, sosial, ekonomi dan kesehatan. Peneliti menyimpulkan bahwa untuk kinerja dan respon para implementor sudah berjalan baik, namun seiring dengan itu ada saran tersendiri yang diinginkan oleh masyarakat terkait program bantuan stimulan perumahan swadaya (BSPS), agar lebih banyak lagi masyarakat yang diberikan bantuan seperti ini melihat kondisi rumah yang sangat memprihatinkan. Hal ini senada dengan yang telah diungkapkan oleh informan masyarakat penerima bantuan, yaitu: </w:t>
      </w:r>
    </w:p>
    <w:p w:rsidR="00F258B0" w:rsidRPr="00370BAC" w:rsidRDefault="00F258B0" w:rsidP="00F258B0">
      <w:pPr>
        <w:pStyle w:val="ListParagraph"/>
        <w:autoSpaceDE w:val="0"/>
        <w:autoSpaceDN w:val="0"/>
        <w:adjustRightInd w:val="0"/>
        <w:spacing w:after="0" w:line="480" w:lineRule="auto"/>
        <w:ind w:left="1440"/>
        <w:jc w:val="both"/>
        <w:rPr>
          <w:rFonts w:ascii="Times New Roman" w:eastAsiaTheme="minorHAnsi" w:hAnsi="Times New Roman" w:cs="Times New Roman"/>
          <w:sz w:val="24"/>
          <w:szCs w:val="24"/>
        </w:rPr>
      </w:pPr>
      <w:r w:rsidRPr="00370BAC">
        <w:rPr>
          <w:rFonts w:ascii="Times New Roman" w:eastAsiaTheme="minorHAnsi" w:hAnsi="Times New Roman" w:cs="Times New Roman"/>
          <w:bCs/>
          <w:iCs/>
          <w:sz w:val="24"/>
          <w:szCs w:val="24"/>
        </w:rPr>
        <w:lastRenderedPageBreak/>
        <w:t>“Kalau harapan saya semoga bantuan-bantuan seperti ini ada terus dan berlanjut agar orang-orang yang rumahnya tidak layak huni juga mendapatkan bantuan untuk membangun rumahny</w:t>
      </w:r>
      <w:r w:rsidRPr="00370BAC">
        <w:rPr>
          <w:rFonts w:ascii="Times New Roman" w:eastAsiaTheme="minorHAnsi" w:hAnsi="Times New Roman" w:cs="Times New Roman"/>
          <w:bCs/>
          <w:i/>
          <w:iCs/>
          <w:sz w:val="24"/>
          <w:szCs w:val="24"/>
        </w:rPr>
        <w:t>a.”</w:t>
      </w:r>
      <w:r w:rsidRPr="00370BAC">
        <w:rPr>
          <w:rStyle w:val="FootnoteReference"/>
          <w:rFonts w:ascii="Times New Roman" w:eastAsiaTheme="minorHAnsi" w:hAnsi="Times New Roman" w:cs="Times New Roman"/>
          <w:bCs/>
          <w:i/>
          <w:iCs/>
          <w:sz w:val="24"/>
          <w:szCs w:val="24"/>
        </w:rPr>
        <w:footnoteReference w:id="61"/>
      </w:r>
      <w:r w:rsidRPr="00370BAC">
        <w:rPr>
          <w:rFonts w:ascii="Times New Roman" w:eastAsiaTheme="minorHAnsi" w:hAnsi="Times New Roman" w:cs="Times New Roman"/>
          <w:bCs/>
          <w:i/>
          <w:iCs/>
          <w:sz w:val="24"/>
          <w:szCs w:val="24"/>
        </w:rPr>
        <w:t xml:space="preserve"> </w:t>
      </w:r>
    </w:p>
    <w:p w:rsidR="00F258B0" w:rsidRPr="00370BAC" w:rsidRDefault="00F258B0" w:rsidP="00F258B0">
      <w:pPr>
        <w:autoSpaceDE w:val="0"/>
        <w:autoSpaceDN w:val="0"/>
        <w:adjustRightInd w:val="0"/>
        <w:spacing w:after="0" w:line="240" w:lineRule="auto"/>
        <w:ind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Hal senada juga diungkapkan oleh masyarakat lain, yaitu: </w:t>
      </w:r>
    </w:p>
    <w:p w:rsidR="00F258B0" w:rsidRPr="00370BAC" w:rsidRDefault="00F258B0" w:rsidP="00F258B0">
      <w:pPr>
        <w:pStyle w:val="ListParagraph"/>
        <w:autoSpaceDE w:val="0"/>
        <w:autoSpaceDN w:val="0"/>
        <w:adjustRightInd w:val="0"/>
        <w:spacing w:after="0" w:line="240" w:lineRule="auto"/>
        <w:ind w:firstLine="720"/>
        <w:jc w:val="both"/>
        <w:rPr>
          <w:rFonts w:ascii="Times New Roman" w:eastAsiaTheme="minorHAnsi" w:hAnsi="Times New Roman" w:cs="Times New Roman"/>
          <w:sz w:val="24"/>
          <w:szCs w:val="24"/>
        </w:rPr>
      </w:pPr>
    </w:p>
    <w:p w:rsidR="00F258B0" w:rsidRPr="00370BAC" w:rsidRDefault="00F258B0" w:rsidP="00F258B0">
      <w:pPr>
        <w:pStyle w:val="ListParagraph"/>
        <w:autoSpaceDE w:val="0"/>
        <w:autoSpaceDN w:val="0"/>
        <w:adjustRightInd w:val="0"/>
        <w:spacing w:after="0" w:line="240" w:lineRule="auto"/>
        <w:ind w:left="1440"/>
        <w:jc w:val="both"/>
        <w:rPr>
          <w:rFonts w:ascii="Times New Roman" w:eastAsiaTheme="minorHAnsi" w:hAnsi="Times New Roman" w:cs="Times New Roman"/>
          <w:b/>
          <w:bCs/>
          <w:i/>
          <w:iCs/>
          <w:sz w:val="24"/>
          <w:szCs w:val="24"/>
        </w:rPr>
      </w:pPr>
      <w:r w:rsidRPr="00370BAC">
        <w:rPr>
          <w:rFonts w:ascii="Times New Roman" w:eastAsiaTheme="minorHAnsi" w:hAnsi="Times New Roman" w:cs="Times New Roman"/>
          <w:b/>
          <w:bCs/>
          <w:iCs/>
          <w:sz w:val="24"/>
          <w:szCs w:val="24"/>
        </w:rPr>
        <w:t>“</w:t>
      </w:r>
      <w:r w:rsidRPr="00370BAC">
        <w:rPr>
          <w:rFonts w:ascii="Times New Roman" w:eastAsiaTheme="minorHAnsi" w:hAnsi="Times New Roman" w:cs="Times New Roman"/>
          <w:bCs/>
          <w:iCs/>
          <w:sz w:val="24"/>
          <w:szCs w:val="24"/>
        </w:rPr>
        <w:t>Saran saya semoga lebih banyak yang dapat bantuan dan pemerintah terus memiliki program seperti ini, karna jujur saya sekeluarga sangat terbantu dan berterimakasih kepada pemerintah dengan adanya program BSPS ini.</w:t>
      </w:r>
      <w:r w:rsidRPr="00370BAC">
        <w:rPr>
          <w:rFonts w:ascii="Times New Roman" w:eastAsiaTheme="minorHAnsi" w:hAnsi="Times New Roman" w:cs="Times New Roman"/>
          <w:b/>
          <w:bCs/>
          <w:i/>
          <w:iCs/>
          <w:sz w:val="24"/>
          <w:szCs w:val="24"/>
        </w:rPr>
        <w:t>”</w:t>
      </w:r>
    </w:p>
    <w:p w:rsidR="00F258B0" w:rsidRPr="00370BAC" w:rsidRDefault="00F258B0" w:rsidP="00F258B0">
      <w:pPr>
        <w:pStyle w:val="ListParagraph"/>
        <w:autoSpaceDE w:val="0"/>
        <w:autoSpaceDN w:val="0"/>
        <w:adjustRightInd w:val="0"/>
        <w:spacing w:after="0" w:line="240" w:lineRule="auto"/>
        <w:ind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b/>
          <w:bCs/>
          <w:i/>
          <w:iCs/>
          <w:sz w:val="24"/>
          <w:szCs w:val="24"/>
        </w:rPr>
        <w:t xml:space="preserve"> </w:t>
      </w:r>
    </w:p>
    <w:p w:rsidR="00F258B0" w:rsidRPr="00370BAC"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b/>
          <w:bCs/>
          <w:sz w:val="24"/>
          <w:szCs w:val="24"/>
        </w:rPr>
      </w:pPr>
      <w:r w:rsidRPr="00370BAC">
        <w:rPr>
          <w:rFonts w:ascii="Times New Roman" w:eastAsiaTheme="minorHAnsi" w:hAnsi="Times New Roman" w:cs="Times New Roman"/>
          <w:sz w:val="24"/>
          <w:szCs w:val="24"/>
        </w:rPr>
        <w:t>Dari wawancara di atas peneliti menyimpulkan bahwa untuk rasa berterima kasih telah di ungkapkan oleh masyarakat namun seiring dengan itu masyarakat juga memberikan saran agar untuk program bantuan stimulan perumahan swadaya (BSPS) terus dilakukan tiap tahunnya agar masyarakat berpenghasilan rendah (MBR) lain dapat merasakannya. Masyarakat juga berharap pelaksanaan program bantuan stimulan perumahan swadaya (BSPS) berjalan lancar dan memberikan kesejahteraan bagi pemiliknya.</w:t>
      </w:r>
    </w:p>
    <w:p w:rsidR="00F258B0" w:rsidRPr="009B29AB" w:rsidRDefault="00F258B0" w:rsidP="0003672A">
      <w:pPr>
        <w:pStyle w:val="ListParagraph"/>
        <w:numPr>
          <w:ilvl w:val="0"/>
          <w:numId w:val="19"/>
        </w:numPr>
        <w:autoSpaceDE w:val="0"/>
        <w:autoSpaceDN w:val="0"/>
        <w:adjustRightInd w:val="0"/>
        <w:spacing w:after="0" w:line="480" w:lineRule="auto"/>
        <w:jc w:val="both"/>
        <w:rPr>
          <w:rFonts w:ascii="Times New Roman" w:eastAsiaTheme="minorHAnsi" w:hAnsi="Times New Roman" w:cs="Times New Roman"/>
          <w:b/>
          <w:bCs/>
          <w:sz w:val="24"/>
          <w:szCs w:val="24"/>
        </w:rPr>
      </w:pPr>
      <w:r w:rsidRPr="00370BAC">
        <w:rPr>
          <w:rFonts w:ascii="Times New Roman" w:eastAsiaTheme="minorHAnsi" w:hAnsi="Times New Roman" w:cs="Times New Roman"/>
          <w:b/>
          <w:bCs/>
          <w:sz w:val="24"/>
          <w:szCs w:val="24"/>
        </w:rPr>
        <w:t xml:space="preserve">Ketercapaian Pelaksanaan </w:t>
      </w:r>
      <w:r w:rsidRPr="00370BAC">
        <w:rPr>
          <w:rFonts w:ascii="Times New Roman" w:hAnsi="Times New Roman" w:cs="Times New Roman"/>
          <w:b/>
          <w:sz w:val="24"/>
          <w:szCs w:val="24"/>
        </w:rPr>
        <w:t>Program Bantuan Stimulan Perumahan Swadaya (BSPS) di Kecamatan Kotabumi Selatan</w:t>
      </w:r>
    </w:p>
    <w:p w:rsidR="00F258B0" w:rsidRPr="009B29AB" w:rsidRDefault="00F258B0" w:rsidP="002E394B">
      <w:pPr>
        <w:pStyle w:val="ListParagraph"/>
        <w:numPr>
          <w:ilvl w:val="0"/>
          <w:numId w:val="39"/>
        </w:numPr>
        <w:tabs>
          <w:tab w:val="left" w:pos="1134"/>
        </w:tabs>
        <w:autoSpaceDE w:val="0"/>
        <w:autoSpaceDN w:val="0"/>
        <w:adjustRightInd w:val="0"/>
        <w:spacing w:after="0" w:line="480" w:lineRule="auto"/>
        <w:ind w:hanging="11"/>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Standar dan Sasaran Kebijakan</w:t>
      </w:r>
    </w:p>
    <w:p w:rsidR="00F258B0" w:rsidRPr="00370BAC" w:rsidRDefault="00F258B0" w:rsidP="00F258B0">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Tepat atau tidaknya suatu sasaran kegiatan sangat tergantung pada proses pelaksanaan kegiatan tersebut dan hasil</w:t>
      </w:r>
      <w:r>
        <w:rPr>
          <w:rFonts w:ascii="Times New Roman" w:eastAsiaTheme="minorHAnsi" w:hAnsi="Times New Roman" w:cs="Times New Roman"/>
          <w:sz w:val="24"/>
          <w:szCs w:val="24"/>
        </w:rPr>
        <w:t xml:space="preserve"> guna ketercapaian</w:t>
      </w:r>
      <w:r w:rsidRPr="00370BAC">
        <w:rPr>
          <w:rFonts w:ascii="Times New Roman" w:eastAsiaTheme="minorHAnsi" w:hAnsi="Times New Roman" w:cs="Times New Roman"/>
          <w:sz w:val="24"/>
          <w:szCs w:val="24"/>
        </w:rPr>
        <w:t xml:space="preserve"> yang diharapkan dari program yang telah ditentukan. Dalam pembangunan program bantuan stimulan perumahan swadaya (BSPS) Dinas Perumahan </w:t>
      </w:r>
      <w:r w:rsidRPr="00370BAC">
        <w:rPr>
          <w:rFonts w:ascii="Times New Roman" w:eastAsiaTheme="minorHAnsi" w:hAnsi="Times New Roman" w:cs="Times New Roman"/>
          <w:sz w:val="24"/>
          <w:szCs w:val="24"/>
        </w:rPr>
        <w:lastRenderedPageBreak/>
        <w:t xml:space="preserve">dan Kawasan Permukiman mengikuti pedoman Peraturan Menteri Pekerjaan Umum dan Perumahan Rakyat No.15/PRT/M/2015 tentang Bantuan Stimulan Perumahan Swadaya. Pembangunan rumah sudah melalui seleksi dan rekomendasi dari kepala desa melalui pengajuan proposal dan dengan persyaratan yang sesuai dengan masyarakat di Kecamatan Kotabumi Selatan. </w:t>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bCs/>
          <w:i/>
          <w:iCs/>
          <w:sz w:val="24"/>
          <w:szCs w:val="24"/>
        </w:rPr>
      </w:pPr>
      <w:r w:rsidRPr="00370BAC">
        <w:rPr>
          <w:rFonts w:ascii="Times New Roman" w:eastAsiaTheme="minorHAnsi" w:hAnsi="Times New Roman" w:cs="Times New Roman"/>
          <w:bCs/>
          <w:i/>
          <w:iCs/>
          <w:sz w:val="24"/>
          <w:szCs w:val="24"/>
        </w:rPr>
        <w:t>“</w:t>
      </w:r>
      <w:r w:rsidRPr="00370BAC">
        <w:rPr>
          <w:rFonts w:ascii="Times New Roman" w:eastAsiaTheme="minorHAnsi" w:hAnsi="Times New Roman" w:cs="Times New Roman"/>
          <w:bCs/>
          <w:iCs/>
          <w:sz w:val="24"/>
          <w:szCs w:val="24"/>
        </w:rPr>
        <w:t>Untuk standar program BSPS para pelaksana sudah mengikuti standar yang diberikan oleh Kementerian PUPR dengan melakukan verifikasi sehingga tujuan dari Program BSPS tercapai. Hal ini bisa dilihat dari Desa Bandar Putih yang menerima program ini di tahun 2017 terdaftar penerima program sebanyak 52 kepala keluarga setelah dilakukan verifikasi</w:t>
      </w:r>
      <w:r w:rsidRPr="00370BAC">
        <w:rPr>
          <w:rFonts w:ascii="Times New Roman" w:eastAsiaTheme="minorHAnsi" w:hAnsi="Times New Roman" w:cs="Times New Roman"/>
          <w:bCs/>
          <w:i/>
          <w:iCs/>
          <w:sz w:val="24"/>
          <w:szCs w:val="24"/>
        </w:rPr>
        <w:t>.”</w:t>
      </w:r>
      <w:r w:rsidRPr="00370BAC">
        <w:rPr>
          <w:rStyle w:val="FootnoteReference"/>
          <w:rFonts w:ascii="Times New Roman" w:eastAsiaTheme="minorHAnsi" w:hAnsi="Times New Roman" w:cs="Times New Roman"/>
          <w:bCs/>
          <w:i/>
          <w:iCs/>
          <w:sz w:val="24"/>
          <w:szCs w:val="24"/>
        </w:rPr>
        <w:footnoteReference w:id="62"/>
      </w:r>
    </w:p>
    <w:p w:rsidR="00F258B0" w:rsidRPr="00370BAC" w:rsidRDefault="00F258B0" w:rsidP="00F258B0">
      <w:pPr>
        <w:autoSpaceDE w:val="0"/>
        <w:autoSpaceDN w:val="0"/>
        <w:adjustRightInd w:val="0"/>
        <w:spacing w:after="0" w:line="240" w:lineRule="auto"/>
        <w:ind w:left="1440" w:firstLine="720"/>
        <w:jc w:val="both"/>
        <w:rPr>
          <w:rFonts w:ascii="Times New Roman" w:eastAsiaTheme="minorHAnsi" w:hAnsi="Times New Roman" w:cs="Times New Roman"/>
          <w:bCs/>
          <w:i/>
          <w:iCs/>
          <w:sz w:val="24"/>
          <w:szCs w:val="24"/>
        </w:rPr>
      </w:pP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b/>
          <w:bCs/>
          <w:i/>
          <w:iCs/>
          <w:sz w:val="24"/>
          <w:szCs w:val="24"/>
        </w:rPr>
      </w:pPr>
      <w:r w:rsidRPr="00370BAC">
        <w:rPr>
          <w:rFonts w:ascii="Times New Roman" w:eastAsiaTheme="minorHAnsi" w:hAnsi="Times New Roman" w:cs="Times New Roman"/>
          <w:sz w:val="24"/>
          <w:szCs w:val="24"/>
        </w:rPr>
        <w:t>Hal senada juga disampaikan oleh Bapak Wahyudipraja Mukti, SE,M.Si.Akt selaku Kepala Bidang Keterpaduan Perumahan dan Bangunan Dinas Perumahan dan Kawasan Permukiman Kabupaten Lampung Utara :</w:t>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bCs/>
          <w:i/>
          <w:iCs/>
          <w:sz w:val="24"/>
          <w:szCs w:val="24"/>
        </w:rPr>
      </w:pPr>
      <w:r w:rsidRPr="00370BAC">
        <w:rPr>
          <w:rFonts w:ascii="Times New Roman" w:eastAsiaTheme="minorHAnsi" w:hAnsi="Times New Roman" w:cs="Times New Roman"/>
          <w:bCs/>
          <w:i/>
          <w:iCs/>
          <w:sz w:val="24"/>
          <w:szCs w:val="24"/>
        </w:rPr>
        <w:t>“</w:t>
      </w:r>
      <w:r w:rsidRPr="00370BAC">
        <w:rPr>
          <w:rFonts w:ascii="Times New Roman" w:eastAsiaTheme="minorHAnsi" w:hAnsi="Times New Roman" w:cs="Times New Roman"/>
          <w:bCs/>
          <w:iCs/>
          <w:sz w:val="24"/>
          <w:szCs w:val="24"/>
        </w:rPr>
        <w:t>Yang didata memang yang benar-benar membutuhkan. Jadi tidak ada yang namanya salah sasaran. Kesejahteraan itu ada, yang tadinya rumahnya bocor dengan program ini jadi bisa layak huni. Artinya atap sudah seng dan lantai nya juga sudah bagus. Kalau mereka ada subsidi tambahan mau di keramik rumahnya ya silahkan saja</w:t>
      </w:r>
      <w:r w:rsidRPr="00370BAC">
        <w:rPr>
          <w:rFonts w:ascii="Times New Roman" w:eastAsiaTheme="minorHAnsi" w:hAnsi="Times New Roman" w:cs="Times New Roman"/>
          <w:bCs/>
          <w:i/>
          <w:iCs/>
          <w:sz w:val="24"/>
          <w:szCs w:val="24"/>
        </w:rPr>
        <w:t>”</w:t>
      </w:r>
      <w:r w:rsidRPr="00370BAC">
        <w:rPr>
          <w:rStyle w:val="FootnoteReference"/>
          <w:rFonts w:ascii="Times New Roman" w:eastAsiaTheme="minorHAnsi" w:hAnsi="Times New Roman" w:cs="Times New Roman"/>
          <w:bCs/>
          <w:i/>
          <w:iCs/>
          <w:sz w:val="24"/>
          <w:szCs w:val="24"/>
        </w:rPr>
        <w:footnoteReference w:id="63"/>
      </w:r>
    </w:p>
    <w:p w:rsidR="00F258B0" w:rsidRPr="00370BAC" w:rsidRDefault="00F258B0" w:rsidP="00F258B0">
      <w:pPr>
        <w:autoSpaceDE w:val="0"/>
        <w:autoSpaceDN w:val="0"/>
        <w:adjustRightInd w:val="0"/>
        <w:spacing w:after="0" w:line="240" w:lineRule="auto"/>
        <w:ind w:left="1440" w:firstLine="720"/>
        <w:jc w:val="both"/>
        <w:rPr>
          <w:rFonts w:ascii="Times New Roman" w:eastAsiaTheme="minorHAnsi" w:hAnsi="Times New Roman" w:cs="Times New Roman"/>
          <w:bCs/>
          <w:i/>
          <w:iCs/>
          <w:sz w:val="24"/>
          <w:szCs w:val="24"/>
        </w:rPr>
      </w:pPr>
    </w:p>
    <w:p w:rsidR="00F258B0" w:rsidRDefault="00F258B0" w:rsidP="00F258B0">
      <w:pPr>
        <w:autoSpaceDE w:val="0"/>
        <w:autoSpaceDN w:val="0"/>
        <w:adjustRightInd w:val="0"/>
        <w:spacing w:after="0" w:line="480" w:lineRule="auto"/>
        <w:ind w:left="709"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Dari pernyataan diatas kita ketahui bahwa program Bantuan stimulan perumahan swadaya (BSPS) sudah tepat sasaran dan diberikan kepada</w:t>
      </w:r>
      <w:r>
        <w:rPr>
          <w:rFonts w:ascii="Times New Roman" w:eastAsiaTheme="minorHAnsi" w:hAnsi="Times New Roman" w:cs="Times New Roman"/>
          <w:sz w:val="24"/>
          <w:szCs w:val="24"/>
        </w:rPr>
        <w:t xml:space="preserve"> 52</w:t>
      </w:r>
      <w:r w:rsidRPr="00370BAC">
        <w:rPr>
          <w:rFonts w:ascii="Times New Roman" w:eastAsiaTheme="minorHAnsi" w:hAnsi="Times New Roman" w:cs="Times New Roman"/>
          <w:sz w:val="24"/>
          <w:szCs w:val="24"/>
        </w:rPr>
        <w:t xml:space="preserve"> masyarakat</w:t>
      </w:r>
      <w:r>
        <w:rPr>
          <w:rFonts w:ascii="Times New Roman" w:eastAsiaTheme="minorHAnsi" w:hAnsi="Times New Roman" w:cs="Times New Roman"/>
          <w:sz w:val="24"/>
          <w:szCs w:val="24"/>
        </w:rPr>
        <w:t xml:space="preserve"> terutama di Desa Bandar Putih</w:t>
      </w:r>
      <w:r w:rsidRPr="00370BAC">
        <w:rPr>
          <w:rFonts w:ascii="Times New Roman" w:eastAsiaTheme="minorHAnsi" w:hAnsi="Times New Roman" w:cs="Times New Roman"/>
          <w:sz w:val="24"/>
          <w:szCs w:val="24"/>
        </w:rPr>
        <w:t xml:space="preserve"> yang belum pernah menerima bantuan ini di tahun-tahun sebelumnya. Manusia mendirikan </w:t>
      </w:r>
      <w:r w:rsidRPr="00370BAC">
        <w:rPr>
          <w:rFonts w:ascii="Times New Roman" w:eastAsiaTheme="minorHAnsi" w:hAnsi="Times New Roman" w:cs="Times New Roman"/>
          <w:sz w:val="24"/>
          <w:szCs w:val="24"/>
        </w:rPr>
        <w:lastRenderedPageBreak/>
        <w:t>rumah yang bebas dari bahaya, seperti mendirikan rumah bukan di tepi pantai atau mendirikan rumah yang bebas dari ancaman binatang buas dan bebas banjir. Dalam sebuah perusahaan, dimisalkan adanya rasa aman tenaga kerja untuk mengerjakan pekerjaanya, misalnya adanya asuransi, tunjangan kesehatan, dan tunjangan pensiun.</w:t>
      </w:r>
    </w:p>
    <w:p w:rsidR="00F258B0" w:rsidRPr="00370BAC" w:rsidRDefault="00F258B0" w:rsidP="00F258B0">
      <w:pPr>
        <w:autoSpaceDE w:val="0"/>
        <w:autoSpaceDN w:val="0"/>
        <w:adjustRightInd w:val="0"/>
        <w:spacing w:after="0" w:line="480" w:lineRule="auto"/>
        <w:ind w:left="709"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Menurut Imam al-Ghazali kebutuhan adalah keinginan manusia untuk mendapatkan sesuatu yang diperlukan dalam rangka mempertahankan kelangsungan hidupnya dan menjalankan fungsinya yaitu menjalankan tugasnya sebagai hamba Allah dengan beribadah secara maksimal. Karena ibadah kepada Allah adalah wajib,</w:t>
      </w:r>
      <w:r>
        <w:rPr>
          <w:rFonts w:ascii="Times New Roman" w:eastAsiaTheme="minorHAnsi" w:hAnsi="Times New Roman" w:cs="Times New Roman"/>
          <w:sz w:val="24"/>
          <w:szCs w:val="24"/>
        </w:rPr>
        <w:t xml:space="preserve"> </w:t>
      </w:r>
      <w:r w:rsidRPr="00370BAC">
        <w:rPr>
          <w:rFonts w:ascii="Times New Roman" w:eastAsiaTheme="minorHAnsi" w:hAnsi="Times New Roman" w:cs="Times New Roman"/>
          <w:sz w:val="24"/>
          <w:szCs w:val="24"/>
        </w:rPr>
        <w:t xml:space="preserve"> maka berusaha untuk memenuhi kebutuhan agar kewajiban itu terlaksana dengan baik, hukumnya menjadi wajib juga, sebagaimana kaidah yang berlaku.</w:t>
      </w:r>
    </w:p>
    <w:p w:rsidR="00F258B0" w:rsidRPr="00370BAC" w:rsidRDefault="00F258B0" w:rsidP="00F258B0">
      <w:pPr>
        <w:autoSpaceDE w:val="0"/>
        <w:autoSpaceDN w:val="0"/>
        <w:adjustRightInd w:val="0"/>
        <w:spacing w:after="0" w:line="480" w:lineRule="auto"/>
        <w:ind w:left="709"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Kebutuhan manusia dalam islam terbagi menjadi 3 bagian, salah satunya adalah teori Dharuriyat. </w:t>
      </w:r>
      <w:r w:rsidRPr="00370BAC">
        <w:rPr>
          <w:rFonts w:ascii="Times New Roman" w:hAnsi="Times New Roman" w:cs="Times New Roman"/>
          <w:sz w:val="24"/>
          <w:szCs w:val="24"/>
        </w:rPr>
        <w:t xml:space="preserve">Dharuriyat (primer) adalah kebutuhan paling utama dan paling penting. Kebutuhan ini harus terpenuhi agar manusia dapat hidup layak. Jika kehidupan ini tidak terpenuhi manusia akan terancam di dunia maupun akhirat. Kebutuhan ini meliputi, khifdu din (menjaga agama), khifdu nafs (menjaga kehidupan), khifdu ‘aql (menjaga akal), khifdu nasl (menjaga keturunan), dan khifdu mal (menjaga harga). </w:t>
      </w:r>
    </w:p>
    <w:p w:rsidR="00F258B0" w:rsidRPr="00370BAC" w:rsidRDefault="00F258B0" w:rsidP="00F258B0">
      <w:pPr>
        <w:autoSpaceDE w:val="0"/>
        <w:autoSpaceDN w:val="0"/>
        <w:adjustRightInd w:val="0"/>
        <w:spacing w:after="0" w:line="480" w:lineRule="auto"/>
        <w:ind w:left="709" w:firstLine="720"/>
        <w:jc w:val="both"/>
        <w:rPr>
          <w:rFonts w:ascii="Times New Roman" w:eastAsiaTheme="minorHAnsi" w:hAnsi="Times New Roman" w:cs="Times New Roman"/>
          <w:sz w:val="24"/>
          <w:szCs w:val="24"/>
        </w:rPr>
      </w:pPr>
      <w:r w:rsidRPr="00370BAC">
        <w:rPr>
          <w:rFonts w:ascii="Times New Roman" w:hAnsi="Times New Roman" w:cs="Times New Roman"/>
          <w:sz w:val="24"/>
          <w:szCs w:val="24"/>
        </w:rPr>
        <w:t xml:space="preserve">Oleh sebab itu tujuan yang bersifat dharuri adalah tujuan utama untuk mencapai kehidupan yang abadi bagi manusia lima kebutuhan dharuriyah tersebut harus dapat terpenuhi, apabila salah satu kebutuhan </w:t>
      </w:r>
      <w:r w:rsidRPr="00370BAC">
        <w:rPr>
          <w:rFonts w:ascii="Times New Roman" w:hAnsi="Times New Roman" w:cs="Times New Roman"/>
          <w:sz w:val="24"/>
          <w:szCs w:val="24"/>
        </w:rPr>
        <w:lastRenderedPageBreak/>
        <w:t>tersebut diabaikan akan terjadi ketimpangan atau mengancam keselamatan umat.</w:t>
      </w:r>
      <w:r w:rsidRPr="00370BAC">
        <w:rPr>
          <w:rStyle w:val="FootnoteReference"/>
          <w:rFonts w:ascii="Times New Roman" w:hAnsi="Times New Roman" w:cs="Times New Roman"/>
          <w:sz w:val="24"/>
          <w:szCs w:val="24"/>
        </w:rPr>
        <w:footnoteReference w:id="64"/>
      </w:r>
      <w:r w:rsidRPr="00370BAC">
        <w:rPr>
          <w:rFonts w:ascii="Times New Roman" w:hAnsi="Times New Roman" w:cs="Times New Roman"/>
          <w:sz w:val="24"/>
          <w:szCs w:val="24"/>
        </w:rPr>
        <w:t xml:space="preserve">  </w:t>
      </w:r>
      <w:r w:rsidRPr="00370BAC">
        <w:rPr>
          <w:rFonts w:ascii="Times New Roman" w:eastAsiaTheme="minorHAnsi" w:hAnsi="Times New Roman" w:cs="Times New Roman"/>
          <w:sz w:val="24"/>
          <w:szCs w:val="24"/>
        </w:rPr>
        <w:t>Islam menjamin kebutuhan semua orang terlebih orang yang sakit, lanjut usia, kekurangan atau cacat mampu mengerjakan pekerjaan. Tujuan hidup setiap manusia pada dasarnya adalah untuk mencapai kesejahteraan.. Kebijakan ini merupakan contoh terbaik untuk sumber daya kebutuhan pokok berupa pembangunan rumah yang bukan hanya mensejahtrakan tetapi menswadayakan masyarakat dengan adanya bantuan program bantuan stimulant perumahan swadaya (BSPS) dari pemerintah.</w:t>
      </w:r>
    </w:p>
    <w:p w:rsidR="00F258B0" w:rsidRPr="00CE5392" w:rsidRDefault="00F258B0" w:rsidP="002E394B">
      <w:pPr>
        <w:pStyle w:val="ListParagraph"/>
        <w:numPr>
          <w:ilvl w:val="0"/>
          <w:numId w:val="39"/>
        </w:numPr>
        <w:autoSpaceDE w:val="0"/>
        <w:autoSpaceDN w:val="0"/>
        <w:adjustRightInd w:val="0"/>
        <w:spacing w:after="0" w:line="480" w:lineRule="auto"/>
        <w:jc w:val="both"/>
        <w:rPr>
          <w:rFonts w:ascii="Times New Roman" w:eastAsiaTheme="minorHAnsi" w:hAnsi="Times New Roman" w:cs="Times New Roman"/>
          <w:b/>
          <w:bCs/>
          <w:sz w:val="24"/>
          <w:szCs w:val="24"/>
        </w:rPr>
      </w:pPr>
      <w:r w:rsidRPr="00CE5392">
        <w:rPr>
          <w:rFonts w:ascii="Times New Roman" w:eastAsiaTheme="minorHAnsi" w:hAnsi="Times New Roman" w:cs="Times New Roman"/>
          <w:b/>
          <w:bCs/>
          <w:sz w:val="24"/>
          <w:szCs w:val="24"/>
        </w:rPr>
        <w:t>Sumber Daya</w:t>
      </w:r>
    </w:p>
    <w:p w:rsidR="0066797D"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Van Meter dan Van Horn menjelaskan Implementasi kebijakan perlu dukungan sumber daya baik sumber daya manusia (</w:t>
      </w:r>
      <w:r w:rsidRPr="00370BAC">
        <w:rPr>
          <w:rFonts w:ascii="Times New Roman" w:eastAsiaTheme="minorHAnsi" w:hAnsi="Times New Roman" w:cs="Times New Roman"/>
          <w:i/>
          <w:iCs/>
          <w:sz w:val="24"/>
          <w:szCs w:val="24"/>
        </w:rPr>
        <w:t>human resources</w:t>
      </w:r>
      <w:r w:rsidRPr="00370BAC">
        <w:rPr>
          <w:rFonts w:ascii="Times New Roman" w:eastAsiaTheme="minorHAnsi" w:hAnsi="Times New Roman" w:cs="Times New Roman"/>
          <w:sz w:val="24"/>
          <w:szCs w:val="24"/>
        </w:rPr>
        <w:t>) maupun sumber daya non-manusia (</w:t>
      </w:r>
      <w:r w:rsidRPr="00370BAC">
        <w:rPr>
          <w:rFonts w:ascii="Times New Roman" w:eastAsiaTheme="minorHAnsi" w:hAnsi="Times New Roman" w:cs="Times New Roman"/>
          <w:i/>
          <w:iCs/>
          <w:sz w:val="24"/>
          <w:szCs w:val="24"/>
        </w:rPr>
        <w:t>non-human resources</w:t>
      </w:r>
      <w:r w:rsidRPr="00370BAC">
        <w:rPr>
          <w:rFonts w:ascii="Times New Roman" w:eastAsiaTheme="minorHAnsi" w:hAnsi="Times New Roman" w:cs="Times New Roman"/>
          <w:sz w:val="24"/>
          <w:szCs w:val="24"/>
        </w:rPr>
        <w:t>). Sumber daya dapat menunjuk kepada seberapa besar dukungan finansial dan sumber daya manusia untuk melak</w:t>
      </w:r>
      <w:r w:rsidR="0066797D">
        <w:rPr>
          <w:rFonts w:ascii="Times New Roman" w:eastAsiaTheme="minorHAnsi" w:hAnsi="Times New Roman" w:cs="Times New Roman"/>
          <w:sz w:val="24"/>
          <w:szCs w:val="24"/>
        </w:rPr>
        <w:t>sanakan program atau kebijakan.</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Keberhasilan proses implementasi kebijakan sangat tergantung dari kemampuan memanfaatkan sumber daya yang tersedia. Manusia merupakan sumber daya yang terpenting dalam menentukan suatu keberhasilan proses implementasi. Jika para aktor memiliki responsibilitas dan komitmen untuk melaksanakan kebijakan maka dapat dipastikan bahwa kebijakan tersebut akan berhasil sesuai apa yang diharapkan oleh isi kebijakan. Tetapi diluar sumber daya manusia, sumber daya lain yang </w:t>
      </w:r>
      <w:r w:rsidRPr="00370BAC">
        <w:rPr>
          <w:rFonts w:ascii="Times New Roman" w:eastAsiaTheme="minorHAnsi" w:hAnsi="Times New Roman" w:cs="Times New Roman"/>
          <w:sz w:val="24"/>
          <w:szCs w:val="24"/>
        </w:rPr>
        <w:lastRenderedPageBreak/>
        <w:t>perlu diperhitungkan juga ialah sumber daya finansial dan sumber daya waktu.</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Dalam mencapai tujuan </w:t>
      </w:r>
      <w:r>
        <w:rPr>
          <w:rFonts w:ascii="Times New Roman" w:eastAsiaTheme="minorHAnsi" w:hAnsi="Times New Roman" w:cs="Times New Roman"/>
          <w:sz w:val="24"/>
          <w:szCs w:val="24"/>
        </w:rPr>
        <w:t xml:space="preserve">suatu </w:t>
      </w:r>
      <w:r w:rsidRPr="00370BAC">
        <w:rPr>
          <w:rFonts w:ascii="Times New Roman" w:eastAsiaTheme="minorHAnsi" w:hAnsi="Times New Roman" w:cs="Times New Roman"/>
          <w:sz w:val="24"/>
          <w:szCs w:val="24"/>
        </w:rPr>
        <w:t>sumber daya manusia</w:t>
      </w:r>
      <w:r>
        <w:rPr>
          <w:rFonts w:ascii="Times New Roman" w:eastAsiaTheme="minorHAnsi" w:hAnsi="Times New Roman" w:cs="Times New Roman"/>
          <w:sz w:val="24"/>
          <w:szCs w:val="24"/>
        </w:rPr>
        <w:t xml:space="preserve"> yang</w:t>
      </w:r>
      <w:r w:rsidRPr="00370BAC">
        <w:rPr>
          <w:rFonts w:ascii="Times New Roman" w:eastAsiaTheme="minorHAnsi" w:hAnsi="Times New Roman" w:cs="Times New Roman"/>
          <w:sz w:val="24"/>
          <w:szCs w:val="24"/>
        </w:rPr>
        <w:t xml:space="preserve"> merupakan unsur yang sangat penting, </w:t>
      </w:r>
      <w:r>
        <w:rPr>
          <w:rFonts w:ascii="Times New Roman" w:eastAsiaTheme="minorHAnsi" w:hAnsi="Times New Roman" w:cs="Times New Roman"/>
          <w:sz w:val="24"/>
          <w:szCs w:val="24"/>
        </w:rPr>
        <w:t>apa</w:t>
      </w:r>
      <w:r w:rsidRPr="00370BAC">
        <w:rPr>
          <w:rFonts w:ascii="Times New Roman" w:eastAsiaTheme="minorHAnsi" w:hAnsi="Times New Roman" w:cs="Times New Roman"/>
          <w:sz w:val="24"/>
          <w:szCs w:val="24"/>
        </w:rPr>
        <w:t>bila dibandingkan dengan sumber-sumber lain seperti uang, material, mesin dan lain-lain yang tidak banyak artinya bilamana unsur sumber daya manusia (SDM) yang mengelolahnya kurang mempunyai profesionalisme yang tinggi. Sebagaimana ungkapan bahwa “</w:t>
      </w:r>
      <w:r w:rsidRPr="00370BAC">
        <w:rPr>
          <w:rFonts w:ascii="Times New Roman" w:eastAsiaTheme="minorHAnsi" w:hAnsi="Times New Roman" w:cs="Times New Roman"/>
          <w:i/>
          <w:sz w:val="24"/>
          <w:szCs w:val="24"/>
        </w:rPr>
        <w:t>the man behind the gun</w:t>
      </w:r>
      <w:r w:rsidRPr="00370BAC">
        <w:rPr>
          <w:rFonts w:ascii="Times New Roman" w:eastAsiaTheme="minorHAnsi" w:hAnsi="Times New Roman" w:cs="Times New Roman"/>
          <w:sz w:val="24"/>
          <w:szCs w:val="24"/>
        </w:rPr>
        <w:t>”. Konsepsi ini sejalan dengan arahan program pembangunan nasional yang menyatakan bahwa dalam rangka menuju globalisasi dan pasar bebas, proses pembangunan akan lebih mengandalkan kreativitas dan produktifitas sumber daya manusia.</w:t>
      </w:r>
      <w:r w:rsidRPr="00370BAC">
        <w:rPr>
          <w:rStyle w:val="FootnoteReference"/>
          <w:rFonts w:ascii="Times New Roman" w:eastAsiaTheme="minorHAnsi" w:hAnsi="Times New Roman" w:cs="Times New Roman"/>
          <w:sz w:val="24"/>
          <w:szCs w:val="24"/>
        </w:rPr>
        <w:footnoteReference w:id="65"/>
      </w:r>
      <w:r w:rsidRPr="00370BAC">
        <w:rPr>
          <w:rFonts w:ascii="Times New Roman" w:eastAsiaTheme="minorHAnsi" w:hAnsi="Times New Roman" w:cs="Times New Roman"/>
          <w:sz w:val="24"/>
          <w:szCs w:val="24"/>
        </w:rPr>
        <w:t xml:space="preserve"> Oleh karena itu, dalam pelaksanaan suatu pembangunan program kebijakan dengan upaya peningkatan kuaalitas sumber daya manusia yang ada dalam organisasi harus mendapatkan perhatian dari setiap pimpinan organisasi.</w:t>
      </w:r>
    </w:p>
    <w:p w:rsidR="00F258B0" w:rsidRPr="00370BAC" w:rsidRDefault="00F258B0" w:rsidP="002E394B">
      <w:pPr>
        <w:pStyle w:val="ListParagraph"/>
        <w:numPr>
          <w:ilvl w:val="0"/>
          <w:numId w:val="24"/>
        </w:numPr>
        <w:tabs>
          <w:tab w:val="left" w:pos="1134"/>
        </w:tabs>
        <w:autoSpaceDE w:val="0"/>
        <w:autoSpaceDN w:val="0"/>
        <w:adjustRightInd w:val="0"/>
        <w:spacing w:after="0" w:line="480" w:lineRule="auto"/>
        <w:ind w:hanging="153"/>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t>Sumber Daya Manusia</w:t>
      </w:r>
    </w:p>
    <w:p w:rsidR="00F258B0" w:rsidRPr="00CE5392" w:rsidRDefault="00F258B0" w:rsidP="002E394B">
      <w:pPr>
        <w:pStyle w:val="ListParagraph"/>
        <w:numPr>
          <w:ilvl w:val="0"/>
          <w:numId w:val="41"/>
        </w:numPr>
        <w:autoSpaceDE w:val="0"/>
        <w:autoSpaceDN w:val="0"/>
        <w:adjustRightInd w:val="0"/>
        <w:spacing w:after="0" w:line="480" w:lineRule="auto"/>
        <w:jc w:val="both"/>
        <w:rPr>
          <w:rFonts w:ascii="Times New Roman" w:eastAsiaTheme="minorHAnsi" w:hAnsi="Times New Roman" w:cs="Times New Roman"/>
          <w:bCs/>
          <w:sz w:val="24"/>
          <w:szCs w:val="24"/>
        </w:rPr>
      </w:pPr>
      <w:r w:rsidRPr="00CE5392">
        <w:rPr>
          <w:rFonts w:ascii="Times New Roman" w:eastAsiaTheme="minorHAnsi" w:hAnsi="Times New Roman" w:cs="Times New Roman"/>
          <w:bCs/>
          <w:sz w:val="24"/>
          <w:szCs w:val="24"/>
        </w:rPr>
        <w:t>Fasilitator</w:t>
      </w:r>
    </w:p>
    <w:p w:rsidR="00F258B0" w:rsidRPr="00370BAC" w:rsidRDefault="00F258B0" w:rsidP="00F258B0">
      <w:pPr>
        <w:autoSpaceDE w:val="0"/>
        <w:autoSpaceDN w:val="0"/>
        <w:adjustRightInd w:val="0"/>
        <w:spacing w:after="0" w:line="480" w:lineRule="auto"/>
        <w:ind w:left="108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Fasilitator merupakan orang yang mendampingi masyarakat dari tahap sosialisasi sampai pada pembangunan. Dinas Perumahan dan Kawasan Permukiman sebelumnya telah memberikan pengumuman untuk perekrutan tenaga fasilitator yang kemudian diseleksi dan dipilih oleh dinas perkim. Menurut Permen </w:t>
      </w:r>
      <w:r w:rsidRPr="00370BAC">
        <w:rPr>
          <w:rFonts w:ascii="Times New Roman" w:eastAsiaTheme="minorHAnsi" w:hAnsi="Times New Roman" w:cs="Times New Roman"/>
          <w:sz w:val="24"/>
          <w:szCs w:val="24"/>
        </w:rPr>
        <w:lastRenderedPageBreak/>
        <w:t>No.13/PRT/2016 Tenaga Fasilitator Lapangan (TFL) mempunyai tugas:</w:t>
      </w:r>
    </w:p>
    <w:p w:rsidR="00F258B0" w:rsidRPr="00370BAC" w:rsidRDefault="00F258B0" w:rsidP="002E394B">
      <w:pPr>
        <w:pStyle w:val="ListParagraph"/>
        <w:numPr>
          <w:ilvl w:val="0"/>
          <w:numId w:val="25"/>
        </w:numPr>
        <w:autoSpaceDE w:val="0"/>
        <w:autoSpaceDN w:val="0"/>
        <w:adjustRightInd w:val="0"/>
        <w:spacing w:after="0" w:line="480" w:lineRule="auto"/>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Melakukan sosialisasi, penyuluhan, dan pembekalan masyarakat.</w:t>
      </w:r>
    </w:p>
    <w:p w:rsidR="00F258B0" w:rsidRPr="00370BAC" w:rsidRDefault="00F258B0" w:rsidP="002E394B">
      <w:pPr>
        <w:pStyle w:val="ListParagraph"/>
        <w:numPr>
          <w:ilvl w:val="0"/>
          <w:numId w:val="25"/>
        </w:numPr>
        <w:autoSpaceDE w:val="0"/>
        <w:autoSpaceDN w:val="0"/>
        <w:adjustRightInd w:val="0"/>
        <w:spacing w:after="0" w:line="480" w:lineRule="auto"/>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Melakukan seleksi calon penerima BSPS.</w:t>
      </w:r>
    </w:p>
    <w:p w:rsidR="00F258B0" w:rsidRPr="00370BAC" w:rsidRDefault="00F258B0" w:rsidP="002E394B">
      <w:pPr>
        <w:pStyle w:val="ListParagraph"/>
        <w:numPr>
          <w:ilvl w:val="0"/>
          <w:numId w:val="25"/>
        </w:numPr>
        <w:autoSpaceDE w:val="0"/>
        <w:autoSpaceDN w:val="0"/>
        <w:adjustRightInd w:val="0"/>
        <w:spacing w:after="0" w:line="480" w:lineRule="auto"/>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Mendampingi calon penerima BSPS dalam penyusunan dan pengajuan proposal.</w:t>
      </w:r>
    </w:p>
    <w:p w:rsidR="00F258B0" w:rsidRPr="00370BAC" w:rsidRDefault="00F258B0" w:rsidP="002E394B">
      <w:pPr>
        <w:pStyle w:val="ListParagraph"/>
        <w:numPr>
          <w:ilvl w:val="0"/>
          <w:numId w:val="25"/>
        </w:numPr>
        <w:autoSpaceDE w:val="0"/>
        <w:autoSpaceDN w:val="0"/>
        <w:adjustRightInd w:val="0"/>
        <w:spacing w:after="0" w:line="480" w:lineRule="auto"/>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Mendampingi penerima BSPS dalam pemanfaatan bantuan</w:t>
      </w:r>
    </w:p>
    <w:p w:rsidR="00F258B0" w:rsidRPr="00370BAC" w:rsidRDefault="00F258B0" w:rsidP="002E394B">
      <w:pPr>
        <w:pStyle w:val="ListParagraph"/>
        <w:numPr>
          <w:ilvl w:val="0"/>
          <w:numId w:val="25"/>
        </w:numPr>
        <w:autoSpaceDE w:val="0"/>
        <w:autoSpaceDN w:val="0"/>
        <w:adjustRightInd w:val="0"/>
        <w:spacing w:after="0" w:line="480" w:lineRule="auto"/>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Mendampingi penerima BSPS dalam penyusunan laporan pertanggung jawaban.</w:t>
      </w:r>
    </w:p>
    <w:p w:rsidR="00F258B0" w:rsidRPr="00370BAC" w:rsidRDefault="00F258B0" w:rsidP="002E394B">
      <w:pPr>
        <w:pStyle w:val="ListParagraph"/>
        <w:numPr>
          <w:ilvl w:val="0"/>
          <w:numId w:val="25"/>
        </w:numPr>
        <w:autoSpaceDE w:val="0"/>
        <w:autoSpaceDN w:val="0"/>
        <w:adjustRightInd w:val="0"/>
        <w:spacing w:after="0" w:line="480" w:lineRule="auto"/>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Menyusun laporan kegiatan.</w:t>
      </w:r>
    </w:p>
    <w:p w:rsidR="00F258B0" w:rsidRDefault="00F258B0" w:rsidP="00F258B0">
      <w:pPr>
        <w:autoSpaceDE w:val="0"/>
        <w:autoSpaceDN w:val="0"/>
        <w:adjustRightInd w:val="0"/>
        <w:spacing w:after="0" w:line="480" w:lineRule="auto"/>
        <w:ind w:left="108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Fasilitator membantu masyarakat penerima program memenuhi persyaratan bantuan, melakukan pengawasan langsung di masyarakat terhadap kemajuan pekerjaan, memfasilitasi proses pelaksanaan dan menjadi media penengah jika ada konflik antar masyarakat. Kemudian masyarakat akan mendengarkan arahan oleh fasilitator selama pembangunan berlangsung. Adapun terdapat kendala-kendala selama pembangunan, semuanya akan dibicarakan terlebih dahulu dengan fasilitator. Fasilitator berperan sangat penting dalam program bantuan stimulan perumahan swadaya (BSPS) karena mendampingi masyarakat sampai selesai pembangunan.</w:t>
      </w:r>
    </w:p>
    <w:p w:rsidR="004D36A4" w:rsidRDefault="004D36A4" w:rsidP="00F258B0">
      <w:pPr>
        <w:autoSpaceDE w:val="0"/>
        <w:autoSpaceDN w:val="0"/>
        <w:adjustRightInd w:val="0"/>
        <w:spacing w:after="0" w:line="480" w:lineRule="auto"/>
        <w:ind w:left="1080" w:firstLine="720"/>
        <w:jc w:val="both"/>
        <w:rPr>
          <w:rFonts w:ascii="Times New Roman" w:eastAsiaTheme="minorHAnsi" w:hAnsi="Times New Roman" w:cs="Times New Roman"/>
          <w:sz w:val="24"/>
          <w:szCs w:val="24"/>
        </w:rPr>
      </w:pPr>
    </w:p>
    <w:p w:rsidR="004D36A4" w:rsidRPr="00370BAC" w:rsidRDefault="004D36A4" w:rsidP="00F258B0">
      <w:pPr>
        <w:autoSpaceDE w:val="0"/>
        <w:autoSpaceDN w:val="0"/>
        <w:adjustRightInd w:val="0"/>
        <w:spacing w:after="0" w:line="480" w:lineRule="auto"/>
        <w:ind w:left="1080" w:firstLine="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br/>
      </w:r>
    </w:p>
    <w:p w:rsidR="00F258B0" w:rsidRPr="00370BAC" w:rsidRDefault="00F258B0" w:rsidP="00CA50A1">
      <w:pPr>
        <w:pStyle w:val="ListParagraph"/>
        <w:numPr>
          <w:ilvl w:val="1"/>
          <w:numId w:val="7"/>
        </w:numPr>
        <w:autoSpaceDE w:val="0"/>
        <w:autoSpaceDN w:val="0"/>
        <w:adjustRightInd w:val="0"/>
        <w:spacing w:after="0" w:line="480" w:lineRule="auto"/>
        <w:ind w:hanging="306"/>
        <w:jc w:val="both"/>
        <w:rPr>
          <w:rFonts w:ascii="Times New Roman" w:eastAsiaTheme="minorHAnsi" w:hAnsi="Times New Roman" w:cs="Times New Roman"/>
          <w:bCs/>
          <w:sz w:val="24"/>
          <w:szCs w:val="24"/>
        </w:rPr>
      </w:pPr>
      <w:r w:rsidRPr="00370BAC">
        <w:rPr>
          <w:rFonts w:ascii="Times New Roman" w:eastAsiaTheme="minorHAnsi" w:hAnsi="Times New Roman" w:cs="Times New Roman"/>
          <w:bCs/>
          <w:sz w:val="24"/>
          <w:szCs w:val="24"/>
        </w:rPr>
        <w:lastRenderedPageBreak/>
        <w:t>Penerima Bantuan</w:t>
      </w:r>
    </w:p>
    <w:p w:rsidR="00F258B0" w:rsidRPr="00370BAC" w:rsidRDefault="00F258B0" w:rsidP="00F258B0">
      <w:pPr>
        <w:autoSpaceDE w:val="0"/>
        <w:autoSpaceDN w:val="0"/>
        <w:adjustRightInd w:val="0"/>
        <w:spacing w:after="0" w:line="480" w:lineRule="auto"/>
        <w:ind w:left="108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Penerima bantuan yakni adalah masyarakat berpenghasilan rendah (MBR) yang memiliki rumah tidak layak huni. Penerima bantuan, mempunyai tugas:</w:t>
      </w:r>
    </w:p>
    <w:p w:rsidR="00F258B0" w:rsidRPr="00370BAC" w:rsidRDefault="00F258B0" w:rsidP="002E394B">
      <w:pPr>
        <w:pStyle w:val="ListParagraph"/>
        <w:numPr>
          <w:ilvl w:val="0"/>
          <w:numId w:val="26"/>
        </w:numPr>
        <w:autoSpaceDE w:val="0"/>
        <w:autoSpaceDN w:val="0"/>
        <w:adjustRightInd w:val="0"/>
        <w:spacing w:after="0" w:line="480" w:lineRule="auto"/>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Mengikuti sosialisasi, penyuluhan, dan pembekalan dalam pelaksanaan program.</w:t>
      </w:r>
    </w:p>
    <w:p w:rsidR="00F258B0" w:rsidRPr="00370BAC" w:rsidRDefault="00F258B0" w:rsidP="002E394B">
      <w:pPr>
        <w:pStyle w:val="ListParagraph"/>
        <w:numPr>
          <w:ilvl w:val="0"/>
          <w:numId w:val="26"/>
        </w:numPr>
        <w:autoSpaceDE w:val="0"/>
        <w:autoSpaceDN w:val="0"/>
        <w:adjustRightInd w:val="0"/>
        <w:spacing w:after="0" w:line="480" w:lineRule="auto"/>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Membentuk kelompok penerima bantuan (KPB), dengan ketentuan jumlah anggota KPB paling banyak 20 (dua puluh) orang termasuk ketua dan sekretaris.</w:t>
      </w:r>
    </w:p>
    <w:p w:rsidR="00F258B0" w:rsidRPr="00370BAC" w:rsidRDefault="00F258B0" w:rsidP="002E394B">
      <w:pPr>
        <w:pStyle w:val="ListParagraph"/>
        <w:numPr>
          <w:ilvl w:val="0"/>
          <w:numId w:val="26"/>
        </w:numPr>
        <w:autoSpaceDE w:val="0"/>
        <w:autoSpaceDN w:val="0"/>
        <w:adjustRightInd w:val="0"/>
        <w:spacing w:after="0" w:line="480" w:lineRule="auto"/>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Menyusun dan mengajukan proposal.</w:t>
      </w:r>
    </w:p>
    <w:p w:rsidR="00F258B0" w:rsidRPr="00370BAC" w:rsidRDefault="00F258B0" w:rsidP="002E394B">
      <w:pPr>
        <w:pStyle w:val="ListParagraph"/>
        <w:numPr>
          <w:ilvl w:val="0"/>
          <w:numId w:val="26"/>
        </w:numPr>
        <w:autoSpaceDE w:val="0"/>
        <w:autoSpaceDN w:val="0"/>
        <w:adjustRightInd w:val="0"/>
        <w:spacing w:after="0" w:line="480" w:lineRule="auto"/>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Memanfaatkan bantuan sesuai dengan rencana yang disepakati.</w:t>
      </w:r>
    </w:p>
    <w:p w:rsidR="00F258B0" w:rsidRPr="00370BAC" w:rsidRDefault="00F258B0" w:rsidP="002E394B">
      <w:pPr>
        <w:pStyle w:val="ListParagraph"/>
        <w:numPr>
          <w:ilvl w:val="0"/>
          <w:numId w:val="26"/>
        </w:numPr>
        <w:autoSpaceDE w:val="0"/>
        <w:autoSpaceDN w:val="0"/>
        <w:adjustRightInd w:val="0"/>
        <w:spacing w:after="0" w:line="480" w:lineRule="auto"/>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Bertanggung jawab terhadap pemanfaatan bantuan.</w:t>
      </w:r>
    </w:p>
    <w:p w:rsidR="00F258B0" w:rsidRPr="00370BAC" w:rsidRDefault="00F258B0" w:rsidP="002E394B">
      <w:pPr>
        <w:pStyle w:val="ListParagraph"/>
        <w:numPr>
          <w:ilvl w:val="0"/>
          <w:numId w:val="26"/>
        </w:numPr>
        <w:autoSpaceDE w:val="0"/>
        <w:autoSpaceDN w:val="0"/>
        <w:adjustRightInd w:val="0"/>
        <w:spacing w:after="0" w:line="480" w:lineRule="auto"/>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Menyusun laporan pertanggung jawaban.</w:t>
      </w:r>
    </w:p>
    <w:p w:rsidR="00F258B0" w:rsidRPr="00370BAC" w:rsidRDefault="00F258B0" w:rsidP="00F258B0">
      <w:pPr>
        <w:pStyle w:val="ListParagraph"/>
        <w:autoSpaceDE w:val="0"/>
        <w:autoSpaceDN w:val="0"/>
        <w:adjustRightInd w:val="0"/>
        <w:spacing w:after="0" w:line="480" w:lineRule="auto"/>
        <w:ind w:left="1440"/>
        <w:jc w:val="both"/>
        <w:rPr>
          <w:rFonts w:ascii="Times New Roman" w:eastAsiaTheme="minorHAnsi" w:hAnsi="Times New Roman" w:cs="Times New Roman"/>
          <w:sz w:val="24"/>
          <w:szCs w:val="24"/>
        </w:rPr>
      </w:pPr>
    </w:p>
    <w:p w:rsidR="00F258B0" w:rsidRPr="00CE5392" w:rsidRDefault="00F258B0" w:rsidP="00CA50A1">
      <w:pPr>
        <w:pStyle w:val="ListParagraph"/>
        <w:numPr>
          <w:ilvl w:val="1"/>
          <w:numId w:val="7"/>
        </w:numPr>
        <w:tabs>
          <w:tab w:val="num" w:pos="1440"/>
        </w:tabs>
        <w:autoSpaceDE w:val="0"/>
        <w:autoSpaceDN w:val="0"/>
        <w:adjustRightInd w:val="0"/>
        <w:spacing w:after="0" w:line="480" w:lineRule="auto"/>
        <w:jc w:val="both"/>
        <w:rPr>
          <w:rFonts w:ascii="Times New Roman" w:eastAsiaTheme="minorHAnsi" w:hAnsi="Times New Roman" w:cs="Times New Roman"/>
          <w:bCs/>
          <w:sz w:val="24"/>
          <w:szCs w:val="24"/>
        </w:rPr>
      </w:pPr>
      <w:r w:rsidRPr="00CE5392">
        <w:rPr>
          <w:rFonts w:ascii="Times New Roman" w:eastAsiaTheme="minorHAnsi" w:hAnsi="Times New Roman" w:cs="Times New Roman"/>
          <w:bCs/>
          <w:sz w:val="24"/>
          <w:szCs w:val="24"/>
        </w:rPr>
        <w:t>Kepala Desa/Lurah</w:t>
      </w:r>
    </w:p>
    <w:p w:rsidR="00F258B0" w:rsidRPr="00370BAC" w:rsidRDefault="00F258B0" w:rsidP="00F258B0">
      <w:pPr>
        <w:autoSpaceDE w:val="0"/>
        <w:autoSpaceDN w:val="0"/>
        <w:adjustRightInd w:val="0"/>
        <w:spacing w:after="0" w:line="480" w:lineRule="auto"/>
        <w:ind w:left="1134"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Kepala Desa dan Fasilitator bersama-sama mendata rumah mana saja yang akan menerima bantuan BSPS. Kepala Desa, Dinas Perumahan dan Kawasan Permukiman dan fasilitator juga mengadakan sosialisasi kepada masyarakat terkait dengan apa yang dimaksud program bantuan stimulan perumahan swadaya (BSPS). </w:t>
      </w:r>
    </w:p>
    <w:p w:rsidR="00F258B0" w:rsidRPr="00CE5392" w:rsidRDefault="00F258B0" w:rsidP="00CA50A1">
      <w:pPr>
        <w:pStyle w:val="ListParagraph"/>
        <w:numPr>
          <w:ilvl w:val="1"/>
          <w:numId w:val="7"/>
        </w:numPr>
        <w:autoSpaceDE w:val="0"/>
        <w:autoSpaceDN w:val="0"/>
        <w:adjustRightInd w:val="0"/>
        <w:spacing w:after="0" w:line="480" w:lineRule="auto"/>
        <w:jc w:val="both"/>
        <w:rPr>
          <w:rFonts w:ascii="Times New Roman" w:eastAsiaTheme="minorHAnsi" w:hAnsi="Times New Roman" w:cs="Times New Roman"/>
          <w:bCs/>
          <w:sz w:val="24"/>
          <w:szCs w:val="24"/>
        </w:rPr>
      </w:pPr>
      <w:r w:rsidRPr="00CE5392">
        <w:rPr>
          <w:rFonts w:ascii="Times New Roman" w:eastAsiaTheme="minorHAnsi" w:hAnsi="Times New Roman" w:cs="Times New Roman"/>
          <w:bCs/>
          <w:sz w:val="24"/>
          <w:szCs w:val="24"/>
        </w:rPr>
        <w:t>Toko/Penyedia Bahan Bangunan</w:t>
      </w:r>
    </w:p>
    <w:p w:rsidR="00F258B0" w:rsidRPr="00F258B0" w:rsidRDefault="00F258B0" w:rsidP="00F258B0">
      <w:pPr>
        <w:autoSpaceDE w:val="0"/>
        <w:autoSpaceDN w:val="0"/>
        <w:adjustRightInd w:val="0"/>
        <w:spacing w:after="0" w:line="480" w:lineRule="auto"/>
        <w:ind w:left="1134"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Toko/Penyedia Bahan Bangunan, mempunyai tugas yakni menyediakan dan mengirim bahan bangunan sesuai kontrak, </w:t>
      </w:r>
      <w:r w:rsidRPr="00370BAC">
        <w:rPr>
          <w:rFonts w:ascii="Times New Roman" w:eastAsiaTheme="minorHAnsi" w:hAnsi="Times New Roman" w:cs="Times New Roman"/>
          <w:sz w:val="24"/>
          <w:szCs w:val="24"/>
        </w:rPr>
        <w:lastRenderedPageBreak/>
        <w:t>mengadministrasikan dan menyampaikan dokumen pembelian serta pengiriman bahan bangunan kepada penerima program bantuan stimulan perumahan swadaya (BSPS), memastikan bahan bangunan yang ramah lingkungan.</w:t>
      </w:r>
      <w:r w:rsidRPr="00F258B0">
        <w:rPr>
          <w:rFonts w:ascii="Times New Roman" w:hAnsi="Times New Roman" w:cs="Times New Roman"/>
          <w:sz w:val="24"/>
          <w:szCs w:val="24"/>
        </w:rPr>
        <w:t>.</w:t>
      </w:r>
    </w:p>
    <w:p w:rsidR="00F258B0" w:rsidRPr="005A0487" w:rsidRDefault="00F258B0" w:rsidP="002E394B">
      <w:pPr>
        <w:pStyle w:val="ListParagraph"/>
        <w:numPr>
          <w:ilvl w:val="0"/>
          <w:numId w:val="39"/>
        </w:numPr>
        <w:autoSpaceDE w:val="0"/>
        <w:autoSpaceDN w:val="0"/>
        <w:adjustRightInd w:val="0"/>
        <w:spacing w:after="0" w:line="480" w:lineRule="auto"/>
        <w:jc w:val="both"/>
        <w:rPr>
          <w:rFonts w:ascii="Times New Roman" w:eastAsiaTheme="minorHAnsi" w:hAnsi="Times New Roman" w:cs="Times New Roman"/>
          <w:b/>
          <w:sz w:val="24"/>
          <w:szCs w:val="24"/>
        </w:rPr>
      </w:pPr>
      <w:r w:rsidRPr="005A0487">
        <w:rPr>
          <w:rFonts w:ascii="Times New Roman" w:eastAsiaTheme="minorHAnsi" w:hAnsi="Times New Roman" w:cs="Times New Roman"/>
          <w:b/>
          <w:bCs/>
          <w:sz w:val="24"/>
          <w:szCs w:val="24"/>
        </w:rPr>
        <w:t>Kondisi Sosial, Politik, dan Ekonomi</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Teori ini mencakup sumber daya ekonomi lingkungan yang dapat mendukung keberhasilan implementasi kebijakan; sejauh mana kelompok-kelompok kepentingan memberikan dukungan bagi implementasi kebijakan; karakteristik partisipan, yakni mendukung atau menolak; bagaimana sifat opini publik yang ada dilingkungan; dan apakah elite politik mendukung implementasi kebijakan. Ini dapat juga menunjuk bahwa lingkungan dalam ranah implementasi dapat mempengaruhi kesuksesan implementasi kebijakan itu sendiri. Lingkungan sosial, ekonomi, dan politik yang tidak kondusif dapat menghambat dari kegagalan kinerja implementasi kebijakan. Karena itu, upaya untuk mengimplementasikan kebijakan harus pula memperhatikan kekondusifan kondisi lingkungan eksternal.</w:t>
      </w:r>
    </w:p>
    <w:p w:rsidR="00F258B0" w:rsidRPr="00370BAC" w:rsidRDefault="00F258B0" w:rsidP="002E394B">
      <w:pPr>
        <w:pStyle w:val="ListParagraph"/>
        <w:numPr>
          <w:ilvl w:val="0"/>
          <w:numId w:val="27"/>
        </w:numPr>
        <w:tabs>
          <w:tab w:val="left" w:pos="1134"/>
        </w:tabs>
        <w:autoSpaceDE w:val="0"/>
        <w:autoSpaceDN w:val="0"/>
        <w:adjustRightInd w:val="0"/>
        <w:spacing w:after="0" w:line="480" w:lineRule="auto"/>
        <w:ind w:hanging="11"/>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Kondisi Sosial dan Politik</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Dalam pelaksanaan program bantuan stimulan perumahan swadaya (BSPS) di Kecamatan Kotabumi Selatan kondisi sosial merupakan bagian penting dalam implementasi kebijakan, seperti yang diungkapkan oleh informan, yaitu:</w:t>
      </w:r>
    </w:p>
    <w:p w:rsidR="00F258B0" w:rsidRPr="00370BAC" w:rsidRDefault="00F258B0" w:rsidP="00F258B0">
      <w:pPr>
        <w:autoSpaceDE w:val="0"/>
        <w:autoSpaceDN w:val="0"/>
        <w:adjustRightInd w:val="0"/>
        <w:spacing w:after="0" w:line="240" w:lineRule="auto"/>
        <w:ind w:left="1440" w:firstLine="720"/>
        <w:jc w:val="both"/>
        <w:rPr>
          <w:rFonts w:ascii="Times New Roman" w:eastAsiaTheme="minorHAnsi" w:hAnsi="Times New Roman" w:cs="Times New Roman"/>
          <w:bCs/>
          <w:iCs/>
          <w:sz w:val="24"/>
          <w:szCs w:val="24"/>
        </w:rPr>
      </w:pPr>
      <w:r w:rsidRPr="00370BAC">
        <w:rPr>
          <w:rFonts w:ascii="Times New Roman" w:eastAsiaTheme="minorHAnsi" w:hAnsi="Times New Roman" w:cs="Times New Roman"/>
          <w:bCs/>
          <w:iCs/>
          <w:sz w:val="24"/>
          <w:szCs w:val="24"/>
        </w:rPr>
        <w:t xml:space="preserve">“masyarakat di Desa Bandar Putih ini mendukung dengan adanya program ini, kemudian kalau untuk kami karna memang </w:t>
      </w:r>
      <w:r w:rsidRPr="00370BAC">
        <w:rPr>
          <w:rFonts w:ascii="Times New Roman" w:eastAsiaTheme="minorHAnsi" w:hAnsi="Times New Roman" w:cs="Times New Roman"/>
          <w:bCs/>
          <w:iCs/>
          <w:sz w:val="24"/>
          <w:szCs w:val="24"/>
        </w:rPr>
        <w:lastRenderedPageBreak/>
        <w:t>orang-orang disekitaran sini pada baik-baik semua, jadi kondisi lingkungan disini aman, tetangga disini pun mau ikut membantu tetangganya, kalau untuk kesehatan ya sudah jelas berpengaruh karena sudah gak takut lagi kalau ada hujan karna biasanya atap rumah kami ini kan bocor, ya saya senang sekali sudah mendapatkan bantuan ini.”</w:t>
      </w:r>
      <w:r w:rsidRPr="00370BAC">
        <w:rPr>
          <w:rStyle w:val="FootnoteReference"/>
          <w:rFonts w:ascii="Times New Roman" w:eastAsiaTheme="minorHAnsi" w:hAnsi="Times New Roman" w:cs="Times New Roman"/>
          <w:bCs/>
          <w:iCs/>
          <w:sz w:val="24"/>
          <w:szCs w:val="24"/>
        </w:rPr>
        <w:footnoteReference w:id="66"/>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Kondisi sosial yang peneliti amati</w:t>
      </w:r>
      <w:r w:rsidR="0066797D">
        <w:rPr>
          <w:rFonts w:ascii="Times New Roman" w:eastAsiaTheme="minorHAnsi" w:hAnsi="Times New Roman" w:cs="Times New Roman"/>
          <w:sz w:val="24"/>
          <w:szCs w:val="24"/>
        </w:rPr>
        <w:t xml:space="preserve"> dimana satu kelompok penerima b</w:t>
      </w:r>
      <w:r w:rsidRPr="00370BAC">
        <w:rPr>
          <w:rFonts w:ascii="Times New Roman" w:eastAsiaTheme="minorHAnsi" w:hAnsi="Times New Roman" w:cs="Times New Roman"/>
          <w:sz w:val="24"/>
          <w:szCs w:val="24"/>
        </w:rPr>
        <w:t xml:space="preserve">antuan yang jumlahnya </w:t>
      </w:r>
      <w:r w:rsidR="0066797D">
        <w:rPr>
          <w:rFonts w:ascii="Times New Roman" w:eastAsiaTheme="minorHAnsi" w:hAnsi="Times New Roman" w:cs="Times New Roman"/>
          <w:sz w:val="24"/>
          <w:szCs w:val="24"/>
        </w:rPr>
        <w:t xml:space="preserve">52 masyarakat yang dibentuk </w:t>
      </w:r>
      <w:r>
        <w:rPr>
          <w:rFonts w:ascii="Times New Roman" w:eastAsiaTheme="minorHAnsi" w:hAnsi="Times New Roman" w:cs="Times New Roman"/>
          <w:sz w:val="24"/>
          <w:szCs w:val="24"/>
        </w:rPr>
        <w:t>13 orang per</w:t>
      </w:r>
      <w:r w:rsidRPr="00370BAC">
        <w:rPr>
          <w:rFonts w:ascii="Times New Roman" w:eastAsiaTheme="minorHAnsi" w:hAnsi="Times New Roman" w:cs="Times New Roman"/>
          <w:sz w:val="24"/>
          <w:szCs w:val="24"/>
        </w:rPr>
        <w:t>kelompok</w:t>
      </w:r>
      <w:r w:rsidR="0066797D">
        <w:rPr>
          <w:rFonts w:ascii="Times New Roman" w:eastAsiaTheme="minorHAnsi" w:hAnsi="Times New Roman" w:cs="Times New Roman"/>
          <w:sz w:val="24"/>
          <w:szCs w:val="24"/>
        </w:rPr>
        <w:t xml:space="preserve"> dengan masyoritas masyarakatnya berprofesi sebagai petani yang menggantungkan hidupnya dengan hasil panen perkebunannya. Masyarakat di Desa Bandar Putih </w:t>
      </w:r>
      <w:r w:rsidRPr="00370BAC">
        <w:rPr>
          <w:rFonts w:ascii="Times New Roman" w:eastAsiaTheme="minorHAnsi" w:hAnsi="Times New Roman" w:cs="Times New Roman"/>
          <w:sz w:val="24"/>
          <w:szCs w:val="24"/>
        </w:rPr>
        <w:t xml:space="preserve"> saling bertukar pikiran dalam pembangunan</w:t>
      </w:r>
      <w:r w:rsidR="0066797D">
        <w:rPr>
          <w:rFonts w:ascii="Times New Roman" w:eastAsiaTheme="minorHAnsi" w:hAnsi="Times New Roman" w:cs="Times New Roman"/>
          <w:sz w:val="24"/>
          <w:szCs w:val="24"/>
        </w:rPr>
        <w:t xml:space="preserve"> untuk merenovasi</w:t>
      </w:r>
      <w:r w:rsidRPr="00370BAC">
        <w:rPr>
          <w:rFonts w:ascii="Times New Roman" w:eastAsiaTheme="minorHAnsi" w:hAnsi="Times New Roman" w:cs="Times New Roman"/>
          <w:sz w:val="24"/>
          <w:szCs w:val="24"/>
        </w:rPr>
        <w:t xml:space="preserve"> rumah mereka. Dari segi politik peneliti tidak melihat kepentingan-kepentingan politik dalam program ini. Seiring dengan berjalannya pembangunan tentu terdapat kendala-kendala eksternal. Pak Yudi selaku Kepala Bidang Pengembangan Perumahan dan Kawasan Permukiman mengatakan : </w:t>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sz w:val="24"/>
          <w:szCs w:val="24"/>
        </w:rPr>
      </w:pPr>
      <w:r w:rsidRPr="00370BAC">
        <w:rPr>
          <w:rFonts w:ascii="Times New Roman" w:eastAsiaTheme="minorHAnsi" w:hAnsi="Times New Roman" w:cs="Times New Roman"/>
          <w:bCs/>
          <w:iCs/>
          <w:sz w:val="24"/>
          <w:szCs w:val="24"/>
        </w:rPr>
        <w:t>“Dulu kendala yang dihadapi yakni masyarakat di mintaki uang (pungli)</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tanpa sepengetahuan kami. Jadi kesininya dinas sudah semakin tahu</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untuk menghindari yang seperti itu. Karena kami ada APBD semua biaya</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seperti fotocopy dan lainnya ditanggung oleh APBD. Makanya tahun</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2017 pelaksanaannya bersih. Terkadang ada organisasi-organisasi luar</w:t>
      </w:r>
      <w:r w:rsidRPr="00370BAC">
        <w:rPr>
          <w:rFonts w:ascii="Times New Roman" w:eastAsiaTheme="minorHAnsi" w:hAnsi="Times New Roman" w:cs="Times New Roman"/>
          <w:sz w:val="24"/>
          <w:szCs w:val="24"/>
        </w:rPr>
        <w:t xml:space="preserve"> </w:t>
      </w:r>
      <w:r w:rsidRPr="00370BAC">
        <w:rPr>
          <w:rFonts w:ascii="Times New Roman" w:eastAsiaTheme="minorHAnsi" w:hAnsi="Times New Roman" w:cs="Times New Roman"/>
          <w:bCs/>
          <w:iCs/>
          <w:sz w:val="24"/>
          <w:szCs w:val="24"/>
        </w:rPr>
        <w:t>seperti LSM, wartawan yang ikut campur.”</w:t>
      </w:r>
      <w:r w:rsidRPr="00370BAC">
        <w:rPr>
          <w:rFonts w:ascii="Times New Roman" w:eastAsiaTheme="minorHAnsi" w:hAnsi="Times New Roman" w:cs="Times New Roman"/>
          <w:sz w:val="24"/>
          <w:szCs w:val="24"/>
        </w:rPr>
        <w:t xml:space="preserve"> </w:t>
      </w:r>
      <w:r w:rsidRPr="00370BAC">
        <w:rPr>
          <w:rStyle w:val="FootnoteReference"/>
          <w:rFonts w:ascii="Times New Roman" w:eastAsiaTheme="minorHAnsi" w:hAnsi="Times New Roman" w:cs="Times New Roman"/>
          <w:sz w:val="24"/>
          <w:szCs w:val="24"/>
        </w:rPr>
        <w:footnoteReference w:id="67"/>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Dinas Perumahan dan Kawasan Permukiman telah meminimalisir segala bentuk campur tangan dari luar seperti pungli, masyarakat yang </w:t>
      </w:r>
      <w:r w:rsidRPr="00370BAC">
        <w:rPr>
          <w:rFonts w:ascii="Times New Roman" w:eastAsiaTheme="minorHAnsi" w:hAnsi="Times New Roman" w:cs="Times New Roman"/>
          <w:sz w:val="24"/>
          <w:szCs w:val="24"/>
        </w:rPr>
        <w:lastRenderedPageBreak/>
        <w:t>menjadi provokator dan juga kepentingan-kepentigan politik yang ingin mengambil nama di daerah tersebut.</w:t>
      </w:r>
    </w:p>
    <w:p w:rsidR="00F258B0" w:rsidRPr="00370BAC" w:rsidRDefault="00F258B0" w:rsidP="002E394B">
      <w:pPr>
        <w:pStyle w:val="ListParagraph"/>
        <w:numPr>
          <w:ilvl w:val="0"/>
          <w:numId w:val="27"/>
        </w:numPr>
        <w:tabs>
          <w:tab w:val="left" w:pos="1134"/>
        </w:tabs>
        <w:autoSpaceDE w:val="0"/>
        <w:autoSpaceDN w:val="0"/>
        <w:adjustRightInd w:val="0"/>
        <w:spacing w:after="0" w:line="480" w:lineRule="auto"/>
        <w:ind w:hanging="11"/>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Kondisi Ekonomi</w:t>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Dari pengamatan yang dilakukan peneliti (15 Februari 2019) di Desa Bandar Putih Kecamatan Kotabumi Selatan, kondisi ekonomi penerima program BSPS merupakan Masyarakat Berpenghasilan Rendah (MBR) yang jauh dari kata berkecukupan. Pekerjaan mereka rata-rata ialah petani, tukang kebun dan buruh. Penerima program bantuan stimulan perumahan swdaya (BSPS) tidak semuanya memiliki kepala keluarga, beberapa ada janda-janda tua yang sudah tidak memiliki kekuatan untuk berswadaya. Berikut pernyataan dari masyarakat Desa Bandar Putih:</w:t>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bCs/>
          <w:iCs/>
          <w:sz w:val="24"/>
          <w:szCs w:val="24"/>
        </w:rPr>
      </w:pPr>
      <w:r w:rsidRPr="00370BAC">
        <w:rPr>
          <w:rFonts w:ascii="Times New Roman" w:eastAsiaTheme="minorHAnsi" w:hAnsi="Times New Roman" w:cs="Times New Roman"/>
          <w:bCs/>
          <w:iCs/>
          <w:sz w:val="24"/>
          <w:szCs w:val="24"/>
        </w:rPr>
        <w:t>“Yang pastinya kami terbantu sekali dengan adanya program ini. Kalau soal kondisi ekonomi tidak ada yang berubah, kami masih bekerja seperti biasa saja. Paling tidak memikirkan tentang rumah lagi karena sudah dibangun yang layak.”</w:t>
      </w:r>
      <w:r w:rsidRPr="00370BAC">
        <w:rPr>
          <w:rStyle w:val="FootnoteReference"/>
          <w:rFonts w:ascii="Times New Roman" w:eastAsiaTheme="minorHAnsi" w:hAnsi="Times New Roman" w:cs="Times New Roman"/>
          <w:bCs/>
          <w:iCs/>
          <w:sz w:val="24"/>
          <w:szCs w:val="24"/>
        </w:rPr>
        <w:footnoteReference w:id="68"/>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Pernyataan tersebut diperkuat oleh informan masyarakat penerima bantuan, yaitu:</w:t>
      </w:r>
    </w:p>
    <w:p w:rsidR="00F258B0" w:rsidRPr="00370BAC" w:rsidRDefault="00F258B0" w:rsidP="00F258B0">
      <w:pPr>
        <w:autoSpaceDE w:val="0"/>
        <w:autoSpaceDN w:val="0"/>
        <w:adjustRightInd w:val="0"/>
        <w:spacing w:after="0" w:line="240" w:lineRule="auto"/>
        <w:ind w:left="1440"/>
        <w:jc w:val="both"/>
        <w:rPr>
          <w:rFonts w:ascii="Times New Roman" w:eastAsiaTheme="minorHAnsi" w:hAnsi="Times New Roman" w:cs="Times New Roman"/>
          <w:bCs/>
          <w:i/>
          <w:iCs/>
          <w:sz w:val="24"/>
          <w:szCs w:val="24"/>
        </w:rPr>
      </w:pPr>
      <w:r w:rsidRPr="00370BAC">
        <w:rPr>
          <w:rFonts w:ascii="Times New Roman" w:eastAsiaTheme="minorHAnsi" w:hAnsi="Times New Roman" w:cs="Times New Roman"/>
          <w:bCs/>
          <w:i/>
          <w:iCs/>
          <w:sz w:val="24"/>
          <w:szCs w:val="24"/>
        </w:rPr>
        <w:t xml:space="preserve"> </w:t>
      </w:r>
      <w:r w:rsidRPr="00370BAC">
        <w:rPr>
          <w:rFonts w:ascii="Times New Roman" w:eastAsiaTheme="minorHAnsi" w:hAnsi="Times New Roman" w:cs="Times New Roman"/>
          <w:bCs/>
          <w:iCs/>
          <w:sz w:val="24"/>
          <w:szCs w:val="24"/>
        </w:rPr>
        <w:t>“Gak ada yang berubah karena kan rumah kami yang dibangun, tetapi setidaknya sekarang kami bisa nabung untuk kebutuhan dan keperluan lain karena gak mikir tentang betulkan rumah lagi</w:t>
      </w:r>
      <w:r w:rsidRPr="00370BAC">
        <w:rPr>
          <w:rFonts w:ascii="Times New Roman" w:eastAsiaTheme="minorHAnsi" w:hAnsi="Times New Roman" w:cs="Times New Roman"/>
          <w:bCs/>
          <w:i/>
          <w:iCs/>
          <w:sz w:val="24"/>
          <w:szCs w:val="24"/>
        </w:rPr>
        <w:t>.”</w:t>
      </w:r>
      <w:r w:rsidRPr="00370BAC">
        <w:rPr>
          <w:rStyle w:val="FootnoteReference"/>
          <w:rFonts w:ascii="Times New Roman" w:eastAsiaTheme="minorHAnsi" w:hAnsi="Times New Roman" w:cs="Times New Roman"/>
          <w:bCs/>
          <w:i/>
          <w:iCs/>
          <w:sz w:val="24"/>
          <w:szCs w:val="24"/>
        </w:rPr>
        <w:footnoteReference w:id="69"/>
      </w: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p>
    <w:p w:rsidR="00F258B0" w:rsidRPr="00370BAC" w:rsidRDefault="00F258B0" w:rsidP="00F258B0">
      <w:pPr>
        <w:autoSpaceDE w:val="0"/>
        <w:autoSpaceDN w:val="0"/>
        <w:adjustRightInd w:val="0"/>
        <w:spacing w:after="0" w:line="480" w:lineRule="auto"/>
        <w:ind w:left="720" w:firstLine="720"/>
        <w:jc w:val="both"/>
        <w:rPr>
          <w:rFonts w:ascii="Times New Roman" w:eastAsiaTheme="minorHAnsi" w:hAnsi="Times New Roman" w:cs="Times New Roman"/>
          <w:sz w:val="24"/>
          <w:szCs w:val="24"/>
        </w:rPr>
      </w:pPr>
      <w:r w:rsidRPr="00370BAC">
        <w:rPr>
          <w:rFonts w:ascii="Times New Roman" w:eastAsiaTheme="minorHAnsi" w:hAnsi="Times New Roman" w:cs="Times New Roman"/>
          <w:sz w:val="24"/>
          <w:szCs w:val="24"/>
        </w:rPr>
        <w:t xml:space="preserve">Berdasarkan hasil wawancara di atas, maka peneliti dapat menyimpulkan bahwa dengan adanya program bantuan stimulan perumahan swadaya (BSPS) ini kondisi ekonomi yang dirasakan </w:t>
      </w:r>
      <w:r w:rsidRPr="00370BAC">
        <w:rPr>
          <w:rFonts w:ascii="Times New Roman" w:eastAsiaTheme="minorHAnsi" w:hAnsi="Times New Roman" w:cs="Times New Roman"/>
          <w:sz w:val="24"/>
          <w:szCs w:val="24"/>
        </w:rPr>
        <w:lastRenderedPageBreak/>
        <w:t>masyarakat setelah mendapatkan bantuan bantuan stimulan perumahan swadaya (BSPS) tidak mempengarui perekonomian masyarakat, namun jika melihat dari kondisi kesehatan tentu sangat berpengaruh, masyarakat lebih terlindungi dari kondisi cuaca yang tidak selamanya menguntungkan, dan masyarakat lebih merasa aman tidak lagi merasa ketakutan dan aman.</w:t>
      </w:r>
    </w:p>
    <w:p w:rsidR="00F258B0" w:rsidRPr="00370BAC" w:rsidRDefault="00F258B0" w:rsidP="00F258B0">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370BAC">
        <w:rPr>
          <w:rFonts w:ascii="Times New Roman" w:hAnsi="Times New Roman" w:cs="Times New Roman"/>
          <w:sz w:val="24"/>
          <w:szCs w:val="24"/>
        </w:rPr>
        <w:t xml:space="preserve">Bantuan Stimulan Perumahan Swadaya (BSPS) menjadi suatu langkah pemerintah untuk mendorong masyarakat berpenghasilan rendah agar berdaya guna dalam meningkatkan kualiats rumahnya. Ketercapaian Implementasi kebijakan BSPS di Kecamatan Kotabumi Selatan menurut peneliti bisa dikatakan berhasil. Dengan </w:t>
      </w:r>
      <w:r>
        <w:rPr>
          <w:rFonts w:ascii="Times New Roman" w:hAnsi="Times New Roman" w:cs="Times New Roman"/>
          <w:sz w:val="24"/>
          <w:szCs w:val="24"/>
        </w:rPr>
        <w:t>adanya program bantuan stimulan</w:t>
      </w:r>
      <w:r w:rsidRPr="00370BAC">
        <w:rPr>
          <w:rFonts w:ascii="Times New Roman" w:hAnsi="Times New Roman" w:cs="Times New Roman"/>
          <w:sz w:val="24"/>
          <w:szCs w:val="24"/>
        </w:rPr>
        <w:t xml:space="preserve"> perumahan swadaya (BSPS) masyarakat di Kecamatan Kotabumi Selatan sudah merasakan adanya manfaat dari kegiatan program tersebut, dimana yang dulunya rumah bocor sekarang tidak lagi, dulunya atap bukan atap dengan bahan bangunan genteng sekarang sudah atap menggunakan genteng, rumah menjadi lebih nyaman dan tentram setelah rumahnya diperbaiki dengan mendapatkan bantuan program BSPS. </w:t>
      </w:r>
    </w:p>
    <w:p w:rsidR="00F258B0" w:rsidRPr="00370BAC" w:rsidRDefault="00F258B0" w:rsidP="00F258B0">
      <w:pPr>
        <w:autoSpaceDE w:val="0"/>
        <w:autoSpaceDN w:val="0"/>
        <w:adjustRightInd w:val="0"/>
        <w:spacing w:after="0" w:line="480" w:lineRule="auto"/>
        <w:ind w:left="709" w:firstLine="720"/>
        <w:jc w:val="both"/>
        <w:rPr>
          <w:rFonts w:ascii="Times New Roman" w:eastAsiaTheme="minorHAnsi" w:hAnsi="Times New Roman" w:cs="Times New Roman"/>
          <w:sz w:val="24"/>
          <w:szCs w:val="24"/>
        </w:rPr>
      </w:pPr>
      <w:r w:rsidRPr="00370BAC">
        <w:rPr>
          <w:rFonts w:ascii="Times New Roman" w:hAnsi="Times New Roman" w:cs="Times New Roman"/>
          <w:sz w:val="24"/>
          <w:szCs w:val="24"/>
        </w:rPr>
        <w:t xml:space="preserve">Akan tetapi faktor penghambat yang terjadi bahwanya program bantuan stimulan perumahan swadaya (BSPS) hanya ditujukan kepada penerima yang memang telah mempunyai persiapan untuk membangun atau merehabilitasi rumah sebelum program </w:t>
      </w:r>
      <w:r>
        <w:rPr>
          <w:rFonts w:ascii="Times New Roman" w:hAnsi="Times New Roman" w:cs="Times New Roman"/>
          <w:sz w:val="24"/>
          <w:szCs w:val="24"/>
        </w:rPr>
        <w:t>bantuan stimulan perumahan swadaya (</w:t>
      </w:r>
      <w:r w:rsidRPr="00370BAC">
        <w:rPr>
          <w:rFonts w:ascii="Times New Roman" w:hAnsi="Times New Roman" w:cs="Times New Roman"/>
          <w:sz w:val="24"/>
          <w:szCs w:val="24"/>
        </w:rPr>
        <w:t>BSPS</w:t>
      </w:r>
      <w:r>
        <w:rPr>
          <w:rFonts w:ascii="Times New Roman" w:hAnsi="Times New Roman" w:cs="Times New Roman"/>
          <w:sz w:val="24"/>
          <w:szCs w:val="24"/>
        </w:rPr>
        <w:t>)</w:t>
      </w:r>
      <w:r w:rsidRPr="00370BAC">
        <w:rPr>
          <w:rFonts w:ascii="Times New Roman" w:hAnsi="Times New Roman" w:cs="Times New Roman"/>
          <w:sz w:val="24"/>
          <w:szCs w:val="24"/>
        </w:rPr>
        <w:t xml:space="preserve"> datang, dengan kata lain bahwa masyarakat tersebut memiliki dana sendiri yang siap untuk digunakan memperbaiki rumah dan berdasarkan hasil penelitian, jumlah masyarakat yang siap menerima </w:t>
      </w:r>
      <w:r w:rsidRPr="00370BAC">
        <w:rPr>
          <w:rFonts w:ascii="Times New Roman" w:hAnsi="Times New Roman" w:cs="Times New Roman"/>
          <w:sz w:val="24"/>
          <w:szCs w:val="24"/>
        </w:rPr>
        <w:lastRenderedPageBreak/>
        <w:t xml:space="preserve">program </w:t>
      </w:r>
      <w:r>
        <w:rPr>
          <w:rFonts w:ascii="Times New Roman" w:hAnsi="Times New Roman" w:cs="Times New Roman"/>
          <w:sz w:val="24"/>
          <w:szCs w:val="24"/>
        </w:rPr>
        <w:t>bantuan stimulan perumahan swadaya (</w:t>
      </w:r>
      <w:r w:rsidRPr="00370BAC">
        <w:rPr>
          <w:rFonts w:ascii="Times New Roman" w:hAnsi="Times New Roman" w:cs="Times New Roman"/>
          <w:sz w:val="24"/>
          <w:szCs w:val="24"/>
        </w:rPr>
        <w:t>BSPS</w:t>
      </w:r>
      <w:r>
        <w:rPr>
          <w:rFonts w:ascii="Times New Roman" w:hAnsi="Times New Roman" w:cs="Times New Roman"/>
          <w:sz w:val="24"/>
          <w:szCs w:val="24"/>
        </w:rPr>
        <w:t>)</w:t>
      </w:r>
      <w:r w:rsidRPr="00370BAC">
        <w:rPr>
          <w:rFonts w:ascii="Times New Roman" w:hAnsi="Times New Roman" w:cs="Times New Roman"/>
          <w:sz w:val="24"/>
          <w:szCs w:val="24"/>
        </w:rPr>
        <w:t xml:space="preserve"> sebaga</w:t>
      </w:r>
      <w:r>
        <w:rPr>
          <w:rFonts w:ascii="Times New Roman" w:hAnsi="Times New Roman" w:cs="Times New Roman"/>
          <w:sz w:val="24"/>
          <w:szCs w:val="24"/>
        </w:rPr>
        <w:t>i stimulan itu sangat sedikit s</w:t>
      </w:r>
      <w:r w:rsidRPr="00370BAC">
        <w:rPr>
          <w:rFonts w:ascii="Times New Roman" w:hAnsi="Times New Roman" w:cs="Times New Roman"/>
          <w:sz w:val="24"/>
          <w:szCs w:val="24"/>
        </w:rPr>
        <w:t>elebihnya, dapat dikatakan bahwa implementasi kebijakan BSPS di Kecamatan Kotabumi Sel</w:t>
      </w:r>
      <w:r>
        <w:rPr>
          <w:rFonts w:ascii="Times New Roman" w:hAnsi="Times New Roman" w:cs="Times New Roman"/>
          <w:sz w:val="24"/>
          <w:szCs w:val="24"/>
        </w:rPr>
        <w:t>atan belum tercapai dengan baik dalam kontekas masyarakat yang belum melaksanakan konsep kemandirian secara bergotong royong mengerjakan pembangunan, namun pada hasil bedah rumah sendiri terwujud dengan adanya rumah-rumah yang sudah direnovasi sehingga layak huni.</w:t>
      </w:r>
    </w:p>
    <w:p w:rsidR="00F258B0" w:rsidRDefault="00F258B0" w:rsidP="00F258B0"/>
    <w:p w:rsidR="00C70301" w:rsidRPr="00370BAC" w:rsidRDefault="00C70301" w:rsidP="004D27C0">
      <w:pPr>
        <w:spacing w:line="480" w:lineRule="auto"/>
        <w:jc w:val="both"/>
        <w:rPr>
          <w:rFonts w:ascii="Times New Roman" w:hAnsi="Times New Roman" w:cs="Times New Roman"/>
          <w:sz w:val="24"/>
          <w:szCs w:val="24"/>
        </w:rPr>
      </w:pPr>
    </w:p>
    <w:p w:rsidR="00F258B0" w:rsidRDefault="00F258B0" w:rsidP="00610BF3">
      <w:pPr>
        <w:spacing w:line="480" w:lineRule="auto"/>
        <w:jc w:val="center"/>
        <w:rPr>
          <w:rFonts w:ascii="Times New Roman" w:hAnsi="Times New Roman" w:cs="Times New Roman"/>
          <w:b/>
          <w:sz w:val="24"/>
          <w:szCs w:val="24"/>
        </w:rPr>
      </w:pPr>
    </w:p>
    <w:p w:rsidR="00F258B0" w:rsidRDefault="00F258B0" w:rsidP="00610BF3">
      <w:pPr>
        <w:spacing w:line="480" w:lineRule="auto"/>
        <w:jc w:val="center"/>
        <w:rPr>
          <w:rFonts w:ascii="Times New Roman" w:hAnsi="Times New Roman" w:cs="Times New Roman"/>
          <w:b/>
          <w:sz w:val="24"/>
          <w:szCs w:val="24"/>
        </w:rPr>
      </w:pPr>
    </w:p>
    <w:p w:rsidR="00F258B0" w:rsidRDefault="00F258B0" w:rsidP="00610BF3">
      <w:pPr>
        <w:spacing w:line="480" w:lineRule="auto"/>
        <w:jc w:val="center"/>
        <w:rPr>
          <w:rFonts w:ascii="Times New Roman" w:hAnsi="Times New Roman" w:cs="Times New Roman"/>
          <w:b/>
          <w:sz w:val="24"/>
          <w:szCs w:val="24"/>
        </w:rPr>
      </w:pPr>
    </w:p>
    <w:p w:rsidR="00F258B0" w:rsidRDefault="00F258B0" w:rsidP="00610BF3">
      <w:pPr>
        <w:spacing w:line="480" w:lineRule="auto"/>
        <w:jc w:val="center"/>
        <w:rPr>
          <w:rFonts w:ascii="Times New Roman" w:hAnsi="Times New Roman" w:cs="Times New Roman"/>
          <w:b/>
          <w:sz w:val="24"/>
          <w:szCs w:val="24"/>
        </w:rPr>
      </w:pPr>
    </w:p>
    <w:p w:rsidR="00F258B0" w:rsidRDefault="00F258B0" w:rsidP="00610BF3">
      <w:pPr>
        <w:spacing w:line="480" w:lineRule="auto"/>
        <w:jc w:val="center"/>
        <w:rPr>
          <w:rFonts w:ascii="Times New Roman" w:hAnsi="Times New Roman" w:cs="Times New Roman"/>
          <w:b/>
          <w:sz w:val="24"/>
          <w:szCs w:val="24"/>
        </w:rPr>
      </w:pPr>
    </w:p>
    <w:p w:rsidR="00F258B0" w:rsidRDefault="00F258B0" w:rsidP="00610BF3">
      <w:pPr>
        <w:spacing w:line="480" w:lineRule="auto"/>
        <w:jc w:val="center"/>
        <w:rPr>
          <w:rFonts w:ascii="Times New Roman" w:hAnsi="Times New Roman" w:cs="Times New Roman"/>
          <w:b/>
          <w:sz w:val="24"/>
          <w:szCs w:val="24"/>
        </w:rPr>
      </w:pPr>
    </w:p>
    <w:p w:rsidR="00F258B0" w:rsidRDefault="00F258B0" w:rsidP="00610BF3">
      <w:pPr>
        <w:spacing w:line="480" w:lineRule="auto"/>
        <w:jc w:val="center"/>
        <w:rPr>
          <w:rFonts w:ascii="Times New Roman" w:hAnsi="Times New Roman" w:cs="Times New Roman"/>
          <w:b/>
          <w:sz w:val="24"/>
          <w:szCs w:val="24"/>
        </w:rPr>
      </w:pPr>
    </w:p>
    <w:p w:rsidR="00F258B0" w:rsidRDefault="00F258B0" w:rsidP="00610BF3">
      <w:pPr>
        <w:spacing w:line="480" w:lineRule="auto"/>
        <w:jc w:val="center"/>
        <w:rPr>
          <w:rFonts w:ascii="Times New Roman" w:hAnsi="Times New Roman" w:cs="Times New Roman"/>
          <w:b/>
          <w:sz w:val="24"/>
          <w:szCs w:val="24"/>
        </w:rPr>
      </w:pPr>
    </w:p>
    <w:p w:rsidR="00F258B0" w:rsidRDefault="00F258B0" w:rsidP="0066797D">
      <w:pPr>
        <w:spacing w:line="480" w:lineRule="auto"/>
        <w:rPr>
          <w:rFonts w:ascii="Times New Roman" w:hAnsi="Times New Roman" w:cs="Times New Roman"/>
          <w:b/>
          <w:sz w:val="24"/>
          <w:szCs w:val="24"/>
        </w:rPr>
      </w:pPr>
    </w:p>
    <w:p w:rsidR="00F258B0" w:rsidRDefault="00F258B0" w:rsidP="00F258B0">
      <w:pPr>
        <w:spacing w:line="480" w:lineRule="auto"/>
        <w:jc w:val="center"/>
        <w:rPr>
          <w:rFonts w:ascii="Times New Roman" w:hAnsi="Times New Roman" w:cs="Times New Roman"/>
          <w:b/>
          <w:sz w:val="24"/>
          <w:szCs w:val="24"/>
        </w:rPr>
      </w:pPr>
    </w:p>
    <w:p w:rsidR="00610BF3" w:rsidRPr="00370BAC" w:rsidRDefault="002E394B" w:rsidP="00F258B0">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29" style="position:absolute;left:0;text-align:left;margin-left:359.2pt;margin-top:-99pt;width:98.15pt;height:73.3pt;z-index:251661312" strokecolor="white [3212]"/>
        </w:pict>
      </w:r>
      <w:r w:rsidR="00610BF3" w:rsidRPr="00370BAC">
        <w:rPr>
          <w:rFonts w:ascii="Times New Roman" w:hAnsi="Times New Roman" w:cs="Times New Roman"/>
          <w:b/>
          <w:sz w:val="24"/>
          <w:szCs w:val="24"/>
        </w:rPr>
        <w:t>BAB V</w:t>
      </w:r>
    </w:p>
    <w:p w:rsidR="00610BF3" w:rsidRPr="00370BAC" w:rsidRDefault="00610BF3" w:rsidP="00610BF3">
      <w:pPr>
        <w:spacing w:line="480" w:lineRule="auto"/>
        <w:jc w:val="center"/>
        <w:rPr>
          <w:rFonts w:ascii="Times New Roman" w:hAnsi="Times New Roman" w:cs="Times New Roman"/>
          <w:b/>
          <w:sz w:val="24"/>
          <w:szCs w:val="24"/>
        </w:rPr>
      </w:pPr>
      <w:r w:rsidRPr="00370BAC">
        <w:rPr>
          <w:rFonts w:ascii="Times New Roman" w:hAnsi="Times New Roman" w:cs="Times New Roman"/>
          <w:b/>
          <w:sz w:val="24"/>
          <w:szCs w:val="24"/>
        </w:rPr>
        <w:t>PENUTUP</w:t>
      </w:r>
    </w:p>
    <w:p w:rsidR="00610BF3" w:rsidRPr="00370BAC" w:rsidRDefault="00610BF3" w:rsidP="002E394B">
      <w:pPr>
        <w:pStyle w:val="ListParagraph"/>
        <w:numPr>
          <w:ilvl w:val="0"/>
          <w:numId w:val="28"/>
        </w:numPr>
        <w:spacing w:line="480" w:lineRule="auto"/>
        <w:jc w:val="both"/>
        <w:rPr>
          <w:rFonts w:ascii="Times New Roman" w:hAnsi="Times New Roman" w:cs="Times New Roman"/>
          <w:b/>
          <w:sz w:val="24"/>
          <w:szCs w:val="24"/>
        </w:rPr>
      </w:pPr>
      <w:r w:rsidRPr="00370BAC">
        <w:rPr>
          <w:rFonts w:ascii="Times New Roman" w:hAnsi="Times New Roman" w:cs="Times New Roman"/>
          <w:b/>
          <w:sz w:val="24"/>
          <w:szCs w:val="24"/>
        </w:rPr>
        <w:t>Kesimpulan</w:t>
      </w:r>
    </w:p>
    <w:p w:rsidR="00DF5BBC" w:rsidRDefault="00610BF3" w:rsidP="003B06DE">
      <w:pPr>
        <w:autoSpaceDE w:val="0"/>
        <w:autoSpaceDN w:val="0"/>
        <w:adjustRightInd w:val="0"/>
        <w:spacing w:after="0" w:line="480" w:lineRule="auto"/>
        <w:ind w:left="720" w:firstLine="720"/>
        <w:jc w:val="both"/>
        <w:rPr>
          <w:rFonts w:ascii="Times New Roman" w:hAnsi="Times New Roman" w:cs="Times New Roman"/>
          <w:sz w:val="24"/>
          <w:szCs w:val="24"/>
        </w:rPr>
      </w:pPr>
      <w:r w:rsidRPr="00370BAC">
        <w:rPr>
          <w:rFonts w:ascii="Times New Roman" w:hAnsi="Times New Roman" w:cs="Times New Roman"/>
          <w:sz w:val="24"/>
          <w:szCs w:val="24"/>
        </w:rPr>
        <w:t>Berdasarkan hasil penelitian dan uraian analisis yang telah penulis kemukakan di bab-bab sebelumnya, maka pada bab ini penulis akan menarik suatu kesimpulan berdasarkan penelitian lapangan yang telah dilakukan dan memberikan saran terkait dengan Implementas</w:t>
      </w:r>
      <w:r w:rsidR="007170F6">
        <w:rPr>
          <w:rFonts w:ascii="Times New Roman" w:hAnsi="Times New Roman" w:cs="Times New Roman"/>
          <w:sz w:val="24"/>
          <w:szCs w:val="24"/>
        </w:rPr>
        <w:t>i Program Bedah Rumah d</w:t>
      </w:r>
      <w:r w:rsidRPr="00370BAC">
        <w:rPr>
          <w:rFonts w:ascii="Times New Roman" w:hAnsi="Times New Roman" w:cs="Times New Roman"/>
          <w:sz w:val="24"/>
          <w:szCs w:val="24"/>
        </w:rPr>
        <w:t xml:space="preserve">alam Penyediaan Rumah Layak Huni Di Kecamatan Kotabumi Selatan. </w:t>
      </w:r>
      <w:r w:rsidR="00B66F79">
        <w:rPr>
          <w:rFonts w:ascii="Times New Roman" w:hAnsi="Times New Roman" w:cs="Times New Roman"/>
          <w:sz w:val="24"/>
          <w:szCs w:val="24"/>
        </w:rPr>
        <w:t xml:space="preserve">Dalam </w:t>
      </w:r>
      <w:r w:rsidR="00B66F79" w:rsidRPr="00370BAC">
        <w:rPr>
          <w:rFonts w:ascii="Times New Roman" w:hAnsi="Times New Roman" w:cs="Times New Roman"/>
          <w:sz w:val="24"/>
          <w:szCs w:val="24"/>
        </w:rPr>
        <w:t>pelaksanaan program bantuan stimulan perumahan swadaya</w:t>
      </w:r>
      <w:r w:rsidR="00B66F79">
        <w:rPr>
          <w:rFonts w:ascii="Times New Roman" w:hAnsi="Times New Roman" w:cs="Times New Roman"/>
          <w:sz w:val="24"/>
          <w:szCs w:val="24"/>
        </w:rPr>
        <w:t xml:space="preserve"> (BSPS)</w:t>
      </w:r>
      <w:r w:rsidRPr="00370BAC">
        <w:rPr>
          <w:rFonts w:ascii="Times New Roman" w:hAnsi="Times New Roman" w:cs="Times New Roman"/>
          <w:sz w:val="24"/>
          <w:szCs w:val="24"/>
        </w:rPr>
        <w:t xml:space="preserve"> mengacu kepada Peratur</w:t>
      </w:r>
      <w:r w:rsidR="007170F6">
        <w:rPr>
          <w:rFonts w:ascii="Times New Roman" w:hAnsi="Times New Roman" w:cs="Times New Roman"/>
          <w:sz w:val="24"/>
          <w:szCs w:val="24"/>
        </w:rPr>
        <w:t>an Menteri PUPR No.15/PRT/M/2017</w:t>
      </w:r>
      <w:r w:rsidRPr="00370BAC">
        <w:rPr>
          <w:rFonts w:ascii="Times New Roman" w:hAnsi="Times New Roman" w:cs="Times New Roman"/>
          <w:sz w:val="24"/>
          <w:szCs w:val="24"/>
        </w:rPr>
        <w:t>. Sehingga pelaksanaannya tidak akan</w:t>
      </w:r>
      <w:r w:rsidR="003B06DE">
        <w:rPr>
          <w:rFonts w:ascii="Times New Roman" w:hAnsi="Times New Roman" w:cs="Times New Roman"/>
          <w:sz w:val="24"/>
          <w:szCs w:val="24"/>
        </w:rPr>
        <w:t xml:space="preserve"> lari dari peraturan tersebut. </w:t>
      </w:r>
    </w:p>
    <w:p w:rsidR="00496687" w:rsidRPr="00492CB9" w:rsidRDefault="003B06DE" w:rsidP="00492CB9">
      <w:pPr>
        <w:pStyle w:val="ListParagraph"/>
        <w:numPr>
          <w:ilvl w:val="2"/>
          <w:numId w:val="7"/>
        </w:numPr>
        <w:tabs>
          <w:tab w:val="clear" w:pos="1790"/>
          <w:tab w:val="num" w:pos="1418"/>
        </w:tabs>
        <w:autoSpaceDE w:val="0"/>
        <w:autoSpaceDN w:val="0"/>
        <w:adjustRightInd w:val="0"/>
        <w:spacing w:after="0" w:line="480" w:lineRule="auto"/>
        <w:ind w:left="1418" w:hanging="709"/>
        <w:jc w:val="both"/>
        <w:rPr>
          <w:rFonts w:ascii="Times New Roman" w:hAnsi="Times New Roman" w:cs="Times New Roman"/>
          <w:sz w:val="24"/>
          <w:szCs w:val="24"/>
        </w:rPr>
      </w:pPr>
      <w:r w:rsidRPr="00492CB9">
        <w:rPr>
          <w:rFonts w:ascii="Times New Roman" w:hAnsi="Times New Roman" w:cs="Times New Roman"/>
          <w:sz w:val="24"/>
          <w:szCs w:val="24"/>
        </w:rPr>
        <w:t>Program bedah rumah belum berhasil secara keseluruhan merujuk pada penjelasan-penjelasan sebelumnya yang membuat program ini belum berhasil secara keseluruhan adalah yang pertama dari sisi masyarakat yang mendapatkan bantuan program bantuan stimulan per</w:t>
      </w:r>
      <w:r w:rsidR="0066797D" w:rsidRPr="00492CB9">
        <w:rPr>
          <w:rFonts w:ascii="Times New Roman" w:hAnsi="Times New Roman" w:cs="Times New Roman"/>
          <w:sz w:val="24"/>
          <w:szCs w:val="24"/>
        </w:rPr>
        <w:t>umahan swadaya (BSPS) masyarakat</w:t>
      </w:r>
      <w:r w:rsidRPr="00492CB9">
        <w:rPr>
          <w:rFonts w:ascii="Times New Roman" w:hAnsi="Times New Roman" w:cs="Times New Roman"/>
          <w:sz w:val="24"/>
          <w:szCs w:val="24"/>
        </w:rPr>
        <w:t xml:space="preserve"> tidak menjalankan sesuai dengan</w:t>
      </w:r>
      <w:r w:rsidR="0066797D" w:rsidRPr="00492CB9">
        <w:rPr>
          <w:rFonts w:ascii="Times New Roman" w:hAnsi="Times New Roman" w:cs="Times New Roman"/>
          <w:sz w:val="24"/>
          <w:szCs w:val="24"/>
        </w:rPr>
        <w:t xml:space="preserve"> standar dan sasaran kebijakan dengan</w:t>
      </w:r>
      <w:r w:rsidRPr="00492CB9">
        <w:rPr>
          <w:rFonts w:ascii="Times New Roman" w:hAnsi="Times New Roman" w:cs="Times New Roman"/>
          <w:sz w:val="24"/>
          <w:szCs w:val="24"/>
        </w:rPr>
        <w:t xml:space="preserve"> konsep program yaitu kemandiriaan masyarakat dengan bergotong royong membangun rumah.</w:t>
      </w:r>
      <w:r w:rsidR="00C001B3" w:rsidRPr="00492CB9">
        <w:rPr>
          <w:rFonts w:ascii="Times New Roman" w:hAnsi="Times New Roman" w:cs="Times New Roman"/>
          <w:sz w:val="24"/>
          <w:szCs w:val="24"/>
        </w:rPr>
        <w:t xml:space="preserve"> </w:t>
      </w:r>
      <w:r w:rsidR="0066797D" w:rsidRPr="00492CB9">
        <w:rPr>
          <w:rFonts w:ascii="Times New Roman" w:hAnsi="Times New Roman" w:cs="Times New Roman"/>
          <w:sz w:val="24"/>
          <w:szCs w:val="24"/>
        </w:rPr>
        <w:t>Sumber dana untuk anggaran m</w:t>
      </w:r>
      <w:r w:rsidR="00C001B3" w:rsidRPr="00492CB9">
        <w:rPr>
          <w:rFonts w:ascii="Times New Roman" w:hAnsi="Times New Roman" w:cs="Times New Roman"/>
          <w:sz w:val="24"/>
          <w:szCs w:val="24"/>
        </w:rPr>
        <w:t>asyarakat yang masih mengeluhkan dana yang diberikan pemerintah.</w:t>
      </w:r>
      <w:r w:rsidRPr="00492CB9">
        <w:rPr>
          <w:rFonts w:ascii="Times New Roman" w:hAnsi="Times New Roman" w:cs="Times New Roman"/>
          <w:sz w:val="24"/>
          <w:szCs w:val="24"/>
        </w:rPr>
        <w:t xml:space="preserve"> Yang kedua dari sisi pemerintah belum maksimalnya sosialisasi </w:t>
      </w:r>
      <w:r w:rsidR="00496687" w:rsidRPr="00492CB9">
        <w:rPr>
          <w:rFonts w:ascii="Times New Roman" w:hAnsi="Times New Roman" w:cs="Times New Roman"/>
          <w:sz w:val="24"/>
          <w:szCs w:val="24"/>
        </w:rPr>
        <w:t xml:space="preserve">yang menyebabkan </w:t>
      </w:r>
      <w:r w:rsidR="00496687" w:rsidRPr="00492CB9">
        <w:rPr>
          <w:rFonts w:ascii="Times New Roman" w:hAnsi="Times New Roman" w:cs="Times New Roman"/>
          <w:sz w:val="24"/>
          <w:szCs w:val="24"/>
        </w:rPr>
        <w:lastRenderedPageBreak/>
        <w:t>masyarakat kurang mengetahui mengenai tekhnis pelaksaan pembangunan.</w:t>
      </w:r>
    </w:p>
    <w:p w:rsidR="00DF5BBC" w:rsidRPr="00492CB9" w:rsidRDefault="00496687" w:rsidP="00492CB9">
      <w:pPr>
        <w:pStyle w:val="ListParagraph"/>
        <w:numPr>
          <w:ilvl w:val="2"/>
          <w:numId w:val="7"/>
        </w:numPr>
        <w:tabs>
          <w:tab w:val="clear" w:pos="1790"/>
          <w:tab w:val="num" w:pos="1560"/>
        </w:tabs>
        <w:autoSpaceDE w:val="0"/>
        <w:autoSpaceDN w:val="0"/>
        <w:adjustRightInd w:val="0"/>
        <w:spacing w:after="0" w:line="480" w:lineRule="auto"/>
        <w:ind w:left="1560" w:hanging="567"/>
        <w:jc w:val="both"/>
        <w:rPr>
          <w:rFonts w:ascii="Times New Roman" w:hAnsi="Times New Roman" w:cs="Times New Roman"/>
          <w:sz w:val="24"/>
          <w:szCs w:val="24"/>
        </w:rPr>
      </w:pPr>
      <w:r w:rsidRPr="00492CB9">
        <w:rPr>
          <w:rFonts w:ascii="Times New Roman" w:hAnsi="Times New Roman" w:cs="Times New Roman"/>
          <w:sz w:val="24"/>
          <w:szCs w:val="24"/>
        </w:rPr>
        <w:t xml:space="preserve">Penelitian ini menujukkan </w:t>
      </w:r>
      <w:r w:rsidR="00C001B3" w:rsidRPr="00492CB9">
        <w:rPr>
          <w:rFonts w:ascii="Times New Roman" w:hAnsi="Times New Roman" w:cs="Times New Roman"/>
          <w:sz w:val="24"/>
          <w:szCs w:val="24"/>
        </w:rPr>
        <w:t>progres</w:t>
      </w:r>
      <w:r w:rsidRPr="00492CB9">
        <w:rPr>
          <w:rFonts w:ascii="Times New Roman" w:hAnsi="Times New Roman" w:cs="Times New Roman"/>
          <w:sz w:val="24"/>
          <w:szCs w:val="24"/>
        </w:rPr>
        <w:t xml:space="preserve"> unuk kedepannya yang ditandai dari segi politik tidak melihat kepentingan-kepentingan politik dalam program ini.</w:t>
      </w:r>
      <w:r w:rsidR="00C001B3" w:rsidRPr="00492CB9">
        <w:rPr>
          <w:rFonts w:ascii="Times New Roman" w:hAnsi="Times New Roman" w:cs="Times New Roman"/>
          <w:sz w:val="24"/>
          <w:szCs w:val="24"/>
        </w:rPr>
        <w:t xml:space="preserve"> Ketercapaian program dikatakan tercapai merujuk pada</w:t>
      </w:r>
      <w:r w:rsidR="0066797D" w:rsidRPr="00492CB9">
        <w:rPr>
          <w:rFonts w:ascii="Times New Roman" w:hAnsi="Times New Roman" w:cs="Times New Roman"/>
          <w:sz w:val="24"/>
          <w:szCs w:val="24"/>
        </w:rPr>
        <w:t xml:space="preserve"> standar dan sasaran kebijakan, sumber daya manusia yang menunjang keberhasilan, kondisi sosial politik, ekonomi yang membuat</w:t>
      </w:r>
      <w:r w:rsidR="00C001B3" w:rsidRPr="00492CB9">
        <w:rPr>
          <w:rFonts w:ascii="Times New Roman" w:hAnsi="Times New Roman" w:cs="Times New Roman"/>
          <w:sz w:val="24"/>
          <w:szCs w:val="24"/>
        </w:rPr>
        <w:t xml:space="preserve"> hasil pembangunan yang nyata dengan terenovasi nya rumah-rumah masyarakat. Pelaksanaan program Bantuan Stimulan (BSPS) di Kecamatan Kotabumi Selatan sangat dirasakan manfaat dan dampak positifnya bagi masyarakat khususnya masyarakat yang memperoleh bantuan tersebut. Dimana dengan adanya program ini memberi suatu suntikan bagi Masyarakat Berpenghasilan Rendah (MBR) untuk mau dan memampukan diri dalam menciptakan kondisi rumah yang layak baik secara fisik, sosial, ekonomi dan kesehatan.</w:t>
      </w:r>
    </w:p>
    <w:p w:rsidR="00610BF3" w:rsidRPr="00370BAC" w:rsidRDefault="00610BF3" w:rsidP="002E394B">
      <w:pPr>
        <w:pStyle w:val="ListParagraph"/>
        <w:numPr>
          <w:ilvl w:val="0"/>
          <w:numId w:val="28"/>
        </w:numPr>
        <w:autoSpaceDE w:val="0"/>
        <w:autoSpaceDN w:val="0"/>
        <w:adjustRightInd w:val="0"/>
        <w:spacing w:after="0" w:line="480" w:lineRule="auto"/>
        <w:ind w:left="426"/>
        <w:jc w:val="both"/>
        <w:rPr>
          <w:rFonts w:ascii="Times New Roman" w:hAnsi="Times New Roman" w:cs="Times New Roman"/>
          <w:b/>
          <w:bCs/>
          <w:sz w:val="24"/>
          <w:szCs w:val="24"/>
        </w:rPr>
      </w:pPr>
      <w:r w:rsidRPr="00370BAC">
        <w:rPr>
          <w:rFonts w:ascii="Times New Roman" w:hAnsi="Times New Roman" w:cs="Times New Roman"/>
          <w:b/>
          <w:bCs/>
          <w:sz w:val="24"/>
          <w:szCs w:val="24"/>
        </w:rPr>
        <w:t>Rekomendasi</w:t>
      </w:r>
    </w:p>
    <w:p w:rsidR="00610BF3" w:rsidRPr="00370BAC" w:rsidRDefault="00610BF3" w:rsidP="00610BF3">
      <w:pPr>
        <w:autoSpaceDE w:val="0"/>
        <w:autoSpaceDN w:val="0"/>
        <w:adjustRightInd w:val="0"/>
        <w:spacing w:after="0" w:line="480" w:lineRule="auto"/>
        <w:ind w:left="720" w:firstLine="360"/>
        <w:jc w:val="both"/>
        <w:rPr>
          <w:rFonts w:ascii="Times New Roman" w:hAnsi="Times New Roman" w:cs="Times New Roman"/>
          <w:sz w:val="24"/>
          <w:szCs w:val="24"/>
        </w:rPr>
      </w:pPr>
      <w:r w:rsidRPr="00370BAC">
        <w:rPr>
          <w:rFonts w:ascii="Times New Roman" w:hAnsi="Times New Roman" w:cs="Times New Roman"/>
          <w:sz w:val="24"/>
          <w:szCs w:val="24"/>
        </w:rPr>
        <w:t>Rekomendasi yang dapat diberikan oleh peneliti terkait dengan Implementasi Program Bantuan Stimulan Perumahan Swadaya (BSPS)</w:t>
      </w:r>
    </w:p>
    <w:p w:rsidR="00610BF3" w:rsidRPr="00370BAC" w:rsidRDefault="00610BF3" w:rsidP="00610BF3">
      <w:pPr>
        <w:autoSpaceDE w:val="0"/>
        <w:autoSpaceDN w:val="0"/>
        <w:adjustRightInd w:val="0"/>
        <w:spacing w:after="0" w:line="480" w:lineRule="auto"/>
        <w:ind w:left="360"/>
        <w:jc w:val="both"/>
        <w:rPr>
          <w:rFonts w:ascii="Times New Roman" w:hAnsi="Times New Roman" w:cs="Times New Roman"/>
          <w:sz w:val="24"/>
          <w:szCs w:val="24"/>
        </w:rPr>
      </w:pPr>
      <w:r w:rsidRPr="00370BAC">
        <w:rPr>
          <w:rFonts w:ascii="Times New Roman" w:hAnsi="Times New Roman" w:cs="Times New Roman"/>
          <w:sz w:val="24"/>
          <w:szCs w:val="24"/>
        </w:rPr>
        <w:t xml:space="preserve"> Di Kecamatan Kotabumi Selatan adalah:</w:t>
      </w:r>
    </w:p>
    <w:p w:rsidR="00610BF3" w:rsidRPr="00370BAC" w:rsidRDefault="00610BF3" w:rsidP="002E394B">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sidRPr="00370BAC">
        <w:rPr>
          <w:rFonts w:ascii="Times New Roman" w:hAnsi="Times New Roman" w:cs="Times New Roman"/>
          <w:sz w:val="24"/>
          <w:szCs w:val="24"/>
        </w:rPr>
        <w:t>Perlu dilakukan sosialisasi lebih lagi kepada masyarakat</w:t>
      </w:r>
      <w:r w:rsidR="00533016">
        <w:rPr>
          <w:rFonts w:ascii="Times New Roman" w:hAnsi="Times New Roman" w:cs="Times New Roman"/>
          <w:sz w:val="24"/>
          <w:szCs w:val="24"/>
        </w:rPr>
        <w:t xml:space="preserve"> untuk paham dan mengerti</w:t>
      </w:r>
      <w:r w:rsidRPr="00370BAC">
        <w:rPr>
          <w:rFonts w:ascii="Times New Roman" w:hAnsi="Times New Roman" w:cs="Times New Roman"/>
          <w:sz w:val="24"/>
          <w:szCs w:val="24"/>
        </w:rPr>
        <w:t xml:space="preserve"> tentang bagaimana konsep program Bantuan Stimulan </w:t>
      </w:r>
      <w:r w:rsidRPr="00370BAC">
        <w:rPr>
          <w:rFonts w:ascii="Times New Roman" w:hAnsi="Times New Roman" w:cs="Times New Roman"/>
          <w:sz w:val="24"/>
          <w:szCs w:val="24"/>
        </w:rPr>
        <w:lastRenderedPageBreak/>
        <w:t xml:space="preserve">Perumahan Swadaya </w:t>
      </w:r>
      <w:r w:rsidR="00533016">
        <w:rPr>
          <w:rFonts w:ascii="Times New Roman" w:hAnsi="Times New Roman" w:cs="Times New Roman"/>
          <w:sz w:val="24"/>
          <w:szCs w:val="24"/>
        </w:rPr>
        <w:t xml:space="preserve">(BSPS) </w:t>
      </w:r>
      <w:r w:rsidRPr="00370BAC">
        <w:rPr>
          <w:rFonts w:ascii="Times New Roman" w:hAnsi="Times New Roman" w:cs="Times New Roman"/>
          <w:sz w:val="24"/>
          <w:szCs w:val="24"/>
        </w:rPr>
        <w:t>agar kesalahan-kesalahan dalam pembangunan tidak terjadi.</w:t>
      </w:r>
    </w:p>
    <w:p w:rsidR="00610BF3" w:rsidRPr="00370BAC" w:rsidRDefault="00610BF3" w:rsidP="002E394B">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sidRPr="00370BAC">
        <w:rPr>
          <w:rFonts w:ascii="Times New Roman" w:hAnsi="Times New Roman" w:cs="Times New Roman"/>
          <w:sz w:val="24"/>
          <w:szCs w:val="24"/>
        </w:rPr>
        <w:t>Harus ada peningkatan anggaran bantuan tiap tahunnya, mengingat masih banyak rumah tidak layak huni dan belum mendapatkan bantuan program Bantuan Stimulan Perumahan Swadaya (BSPS) agar pemerataan bantuan dapat tercapai di Kecamatan Kotabumi Sealatan</w:t>
      </w:r>
      <w:r w:rsidR="00533016">
        <w:rPr>
          <w:rFonts w:ascii="Times New Roman" w:hAnsi="Times New Roman" w:cs="Times New Roman"/>
          <w:sz w:val="24"/>
          <w:szCs w:val="24"/>
        </w:rPr>
        <w:t>.</w:t>
      </w:r>
    </w:p>
    <w:p w:rsidR="003933E9" w:rsidRDefault="00610BF3" w:rsidP="002E394B">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sidRPr="00370BAC">
        <w:rPr>
          <w:rFonts w:ascii="Times New Roman" w:hAnsi="Times New Roman" w:cs="Times New Roman"/>
          <w:sz w:val="24"/>
          <w:szCs w:val="24"/>
        </w:rPr>
        <w:t>Koordinasi da</w:t>
      </w:r>
      <w:r w:rsidR="00DF5BBC" w:rsidRPr="00370BAC">
        <w:rPr>
          <w:rFonts w:ascii="Times New Roman" w:hAnsi="Times New Roman" w:cs="Times New Roman"/>
          <w:sz w:val="24"/>
          <w:szCs w:val="24"/>
        </w:rPr>
        <w:t>n komunikasi antara Dinas Perumahan dan Kawasan Permukiman</w:t>
      </w:r>
      <w:r w:rsidRPr="00370BAC">
        <w:rPr>
          <w:rFonts w:ascii="Times New Roman" w:hAnsi="Times New Roman" w:cs="Times New Roman"/>
          <w:sz w:val="24"/>
          <w:szCs w:val="24"/>
        </w:rPr>
        <w:t xml:space="preserve">, Fasilitator dan masyarakat lebih terbuka agar tidak ada </w:t>
      </w:r>
      <w:r w:rsidRPr="00370BAC">
        <w:rPr>
          <w:rFonts w:ascii="Times New Roman" w:hAnsi="Times New Roman" w:cs="Times New Roman"/>
          <w:i/>
          <w:iCs/>
          <w:sz w:val="24"/>
          <w:szCs w:val="24"/>
        </w:rPr>
        <w:t>miss-komunikasi</w:t>
      </w:r>
      <w:r w:rsidRPr="00370BAC">
        <w:rPr>
          <w:rFonts w:ascii="Times New Roman" w:hAnsi="Times New Roman" w:cs="Times New Roman"/>
          <w:sz w:val="24"/>
          <w:szCs w:val="24"/>
        </w:rPr>
        <w:t xml:space="preserve"> dan kesalahpahaman yang terjadi di lapangan.</w:t>
      </w:r>
    </w:p>
    <w:p w:rsidR="003933E9" w:rsidRDefault="003933E9">
      <w:pPr>
        <w:rPr>
          <w:rFonts w:ascii="Times New Roman" w:hAnsi="Times New Roman" w:cs="Times New Roman"/>
          <w:sz w:val="24"/>
          <w:szCs w:val="24"/>
        </w:rPr>
      </w:pPr>
      <w:r>
        <w:rPr>
          <w:rFonts w:ascii="Times New Roman" w:hAnsi="Times New Roman" w:cs="Times New Roman"/>
          <w:sz w:val="24"/>
          <w:szCs w:val="24"/>
        </w:rPr>
        <w:br w:type="page"/>
      </w:r>
    </w:p>
    <w:p w:rsidR="003933E9" w:rsidRDefault="003933E9" w:rsidP="003933E9">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3933E9" w:rsidRPr="00167380" w:rsidRDefault="003933E9" w:rsidP="003933E9">
      <w:pPr>
        <w:autoSpaceDE w:val="0"/>
        <w:autoSpaceDN w:val="0"/>
        <w:adjustRightInd w:val="0"/>
        <w:spacing w:after="0" w:line="480" w:lineRule="auto"/>
        <w:jc w:val="center"/>
        <w:rPr>
          <w:rFonts w:ascii="Times New Roman" w:hAnsi="Times New Roman" w:cs="Times New Roman"/>
          <w:b/>
          <w:sz w:val="24"/>
          <w:szCs w:val="24"/>
        </w:rPr>
      </w:pPr>
    </w:p>
    <w:p w:rsidR="003933E9" w:rsidRPr="00133928" w:rsidRDefault="003933E9" w:rsidP="003933E9">
      <w:pPr>
        <w:pStyle w:val="FootnoteText"/>
        <w:ind w:left="720" w:hanging="720"/>
        <w:jc w:val="both"/>
        <w:rPr>
          <w:rFonts w:ascii="Times New Roman" w:hAnsi="Times New Roman" w:cs="Times New Roman"/>
          <w:b/>
          <w:color w:val="000000"/>
          <w:sz w:val="24"/>
          <w:szCs w:val="24"/>
        </w:rPr>
      </w:pPr>
      <w:r w:rsidRPr="00133928">
        <w:rPr>
          <w:rFonts w:ascii="Times New Roman" w:hAnsi="Times New Roman" w:cs="Times New Roman"/>
          <w:b/>
          <w:color w:val="000000"/>
          <w:sz w:val="24"/>
          <w:szCs w:val="24"/>
        </w:rPr>
        <w:t>Sumber Buku</w:t>
      </w:r>
    </w:p>
    <w:p w:rsidR="003933E9" w:rsidRDefault="003933E9" w:rsidP="003933E9">
      <w:pPr>
        <w:pStyle w:val="FootnoteText"/>
        <w:ind w:left="720" w:hanging="720"/>
        <w:jc w:val="both"/>
        <w:rPr>
          <w:rFonts w:ascii="Times New Roman" w:hAnsi="Times New Roman" w:cs="Times New Roman"/>
          <w:color w:val="000000"/>
          <w:sz w:val="24"/>
          <w:szCs w:val="24"/>
        </w:rPr>
      </w:pPr>
    </w:p>
    <w:p w:rsidR="003933E9" w:rsidRDefault="003933E9" w:rsidP="003933E9">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Abdul Sholichin and </w:t>
      </w:r>
      <w:r w:rsidRPr="00E424CA">
        <w:rPr>
          <w:rFonts w:ascii="Times New Roman" w:hAnsi="Times New Roman" w:cs="Times New Roman"/>
          <w:sz w:val="24"/>
          <w:szCs w:val="24"/>
        </w:rPr>
        <w:t xml:space="preserve">Wahab S, </w:t>
      </w:r>
      <w:r w:rsidRPr="00E424CA">
        <w:rPr>
          <w:rFonts w:ascii="Times New Roman" w:hAnsi="Times New Roman" w:cs="Times New Roman"/>
          <w:i/>
          <w:iCs/>
          <w:sz w:val="24"/>
          <w:szCs w:val="24"/>
        </w:rPr>
        <w:t>Analisis Kebijaksanaan Dari Formulasi Ke Implementasi Kebijaksanaan Negara.</w:t>
      </w:r>
      <w:r>
        <w:rPr>
          <w:rFonts w:ascii="Times New Roman" w:hAnsi="Times New Roman" w:cs="Times New Roman"/>
          <w:sz w:val="24"/>
          <w:szCs w:val="24"/>
        </w:rPr>
        <w:t xml:space="preserve"> Jakarta:</w:t>
      </w:r>
      <w:r w:rsidRPr="00E424CA">
        <w:rPr>
          <w:rFonts w:ascii="Times New Roman" w:hAnsi="Times New Roman" w:cs="Times New Roman"/>
          <w:sz w:val="24"/>
          <w:szCs w:val="24"/>
        </w:rPr>
        <w:t>Bumi Aksara, 2005</w:t>
      </w:r>
      <w:r>
        <w:rPr>
          <w:rFonts w:ascii="Times New Roman" w:hAnsi="Times New Roman" w:cs="Times New Roman"/>
          <w:sz w:val="24"/>
          <w:szCs w:val="24"/>
        </w:rPr>
        <w:t>.</w:t>
      </w:r>
    </w:p>
    <w:p w:rsidR="003933E9" w:rsidRDefault="003933E9" w:rsidP="003933E9">
      <w:pPr>
        <w:autoSpaceDE w:val="0"/>
        <w:autoSpaceDN w:val="0"/>
        <w:adjustRightInd w:val="0"/>
        <w:spacing w:after="0" w:line="240" w:lineRule="auto"/>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Adisasmita, Rahardjo, </w:t>
      </w:r>
      <w:r w:rsidRPr="00133928">
        <w:rPr>
          <w:rFonts w:ascii="Times New Roman" w:hAnsi="Times New Roman" w:cs="Times New Roman"/>
          <w:i/>
          <w:color w:val="000000"/>
          <w:sz w:val="24"/>
          <w:szCs w:val="24"/>
        </w:rPr>
        <w:t>Manajemen Pemerintah Daerah</w:t>
      </w:r>
      <w:r>
        <w:rPr>
          <w:rFonts w:ascii="Times New Roman" w:hAnsi="Times New Roman" w:cs="Times New Roman"/>
          <w:color w:val="000000"/>
          <w:sz w:val="24"/>
          <w:szCs w:val="24"/>
        </w:rPr>
        <w:t>, Yogyakarta: Graha Ilmu,2011.</w:t>
      </w:r>
    </w:p>
    <w:p w:rsidR="003933E9" w:rsidRDefault="003933E9" w:rsidP="003933E9">
      <w:pPr>
        <w:pStyle w:val="FootnoteText"/>
        <w:ind w:left="720" w:hanging="720"/>
        <w:jc w:val="both"/>
        <w:rPr>
          <w:rFonts w:ascii="Times New Roman" w:hAnsi="Times New Roman" w:cs="Times New Roman"/>
          <w:color w:val="000000"/>
          <w:sz w:val="24"/>
          <w:szCs w:val="24"/>
        </w:rPr>
      </w:pPr>
    </w:p>
    <w:p w:rsidR="003933E9" w:rsidRDefault="003933E9" w:rsidP="003933E9">
      <w:pPr>
        <w:pStyle w:val="FootnoteText"/>
        <w:ind w:left="720" w:hanging="720"/>
        <w:jc w:val="both"/>
        <w:rPr>
          <w:rFonts w:ascii="Times New Roman" w:hAnsi="Times New Roman" w:cs="Times New Roman"/>
          <w:color w:val="000000"/>
          <w:sz w:val="24"/>
          <w:szCs w:val="24"/>
        </w:rPr>
      </w:pPr>
      <w:r>
        <w:rPr>
          <w:rFonts w:ascii="Times New Roman" w:hAnsi="Times New Roman" w:cs="Times New Roman"/>
          <w:color w:val="000000"/>
          <w:sz w:val="24"/>
          <w:szCs w:val="24"/>
        </w:rPr>
        <w:t>Leo, Agustino</w:t>
      </w:r>
      <w:r w:rsidRPr="00E424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Dasar-Dasar Kebijakan Publik, </w:t>
      </w:r>
      <w:r>
        <w:rPr>
          <w:rFonts w:ascii="Times New Roman" w:hAnsi="Times New Roman" w:cs="Times New Roman"/>
          <w:iCs/>
          <w:color w:val="000000"/>
          <w:sz w:val="24"/>
          <w:szCs w:val="24"/>
        </w:rPr>
        <w:t>Bandung</w:t>
      </w:r>
      <w:r w:rsidRPr="00426F52">
        <w:rPr>
          <w:rFonts w:ascii="Times New Roman" w:hAnsi="Times New Roman" w:cs="Times New Roman"/>
          <w:iCs/>
          <w:color w:val="000000"/>
          <w:sz w:val="24"/>
          <w:szCs w:val="24"/>
        </w:rPr>
        <w:t>:</w:t>
      </w:r>
      <w:r>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Alfabeta, Cetakan Ke-2 2008.</w:t>
      </w:r>
    </w:p>
    <w:p w:rsidR="003933E9" w:rsidRDefault="003933E9" w:rsidP="003933E9">
      <w:pPr>
        <w:pStyle w:val="FootnoteText"/>
        <w:ind w:left="720" w:hanging="720"/>
        <w:jc w:val="both"/>
        <w:rPr>
          <w:rFonts w:ascii="Times New Roman" w:hAnsi="Times New Roman" w:cs="Times New Roman"/>
          <w:color w:val="000000"/>
          <w:sz w:val="24"/>
          <w:szCs w:val="24"/>
        </w:rPr>
      </w:pPr>
    </w:p>
    <w:p w:rsidR="003933E9" w:rsidRPr="00E424CA" w:rsidRDefault="003933E9" w:rsidP="003933E9">
      <w:pPr>
        <w:pStyle w:val="FootnoteText"/>
        <w:spacing w:line="480" w:lineRule="auto"/>
        <w:ind w:left="720" w:hanging="720"/>
        <w:jc w:val="both"/>
        <w:rPr>
          <w:rFonts w:ascii="Times New Roman" w:hAnsi="Times New Roman" w:cs="Times New Roman"/>
          <w:sz w:val="24"/>
          <w:szCs w:val="24"/>
        </w:rPr>
      </w:pPr>
      <w:r w:rsidRPr="00E424CA">
        <w:rPr>
          <w:rFonts w:ascii="Times New Roman" w:hAnsi="Times New Roman" w:cs="Times New Roman"/>
          <w:sz w:val="24"/>
          <w:szCs w:val="24"/>
        </w:rPr>
        <w:t>Cholid Narbuko,</w:t>
      </w:r>
      <w:r>
        <w:rPr>
          <w:rFonts w:ascii="Times New Roman" w:hAnsi="Times New Roman" w:cs="Times New Roman"/>
          <w:sz w:val="24"/>
          <w:szCs w:val="24"/>
        </w:rPr>
        <w:t xml:space="preserve"> </w:t>
      </w:r>
      <w:r w:rsidRPr="00E424CA">
        <w:rPr>
          <w:rFonts w:ascii="Times New Roman" w:hAnsi="Times New Roman" w:cs="Times New Roman"/>
          <w:sz w:val="24"/>
          <w:szCs w:val="24"/>
        </w:rPr>
        <w:t xml:space="preserve">dkk, </w:t>
      </w:r>
      <w:r w:rsidRPr="00E424CA">
        <w:rPr>
          <w:rFonts w:ascii="Times New Roman" w:hAnsi="Times New Roman" w:cs="Times New Roman"/>
          <w:i/>
          <w:sz w:val="24"/>
          <w:szCs w:val="24"/>
        </w:rPr>
        <w:t>Metode Penelitian</w:t>
      </w:r>
      <w:r>
        <w:rPr>
          <w:rFonts w:ascii="Times New Roman" w:hAnsi="Times New Roman" w:cs="Times New Roman"/>
          <w:i/>
          <w:sz w:val="24"/>
          <w:szCs w:val="24"/>
        </w:rPr>
        <w:t xml:space="preserve">. </w:t>
      </w:r>
      <w:r>
        <w:rPr>
          <w:rFonts w:ascii="Times New Roman" w:hAnsi="Times New Roman" w:cs="Times New Roman"/>
          <w:sz w:val="24"/>
          <w:szCs w:val="24"/>
        </w:rPr>
        <w:t>Jakarta:Bumi Aksara, 1997.</w:t>
      </w:r>
    </w:p>
    <w:p w:rsidR="003933E9" w:rsidRDefault="003933E9" w:rsidP="003933E9">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t>Mulyana, Dedy</w:t>
      </w:r>
      <w:r w:rsidRPr="00E424CA">
        <w:rPr>
          <w:rFonts w:ascii="Times New Roman" w:hAnsi="Times New Roman" w:cs="Times New Roman"/>
          <w:sz w:val="24"/>
          <w:szCs w:val="24"/>
        </w:rPr>
        <w:t xml:space="preserve">, </w:t>
      </w:r>
      <w:r w:rsidRPr="00001937">
        <w:rPr>
          <w:rFonts w:ascii="Times New Roman" w:hAnsi="Times New Roman" w:cs="Times New Roman"/>
          <w:i/>
          <w:sz w:val="24"/>
          <w:szCs w:val="24"/>
        </w:rPr>
        <w:t xml:space="preserve">Pengantar </w:t>
      </w:r>
      <w:r w:rsidRPr="00E424CA">
        <w:rPr>
          <w:rFonts w:ascii="Times New Roman" w:hAnsi="Times New Roman" w:cs="Times New Roman"/>
          <w:i/>
          <w:iCs/>
          <w:sz w:val="24"/>
          <w:szCs w:val="24"/>
        </w:rPr>
        <w:t>Ilmu Komunikasi</w:t>
      </w:r>
      <w:r>
        <w:rPr>
          <w:rFonts w:ascii="Times New Roman" w:hAnsi="Times New Roman" w:cs="Times New Roman"/>
          <w:i/>
          <w:iCs/>
          <w:sz w:val="24"/>
          <w:szCs w:val="24"/>
        </w:rPr>
        <w:t xml:space="preserve">. </w:t>
      </w:r>
      <w:r>
        <w:rPr>
          <w:rFonts w:ascii="Times New Roman" w:hAnsi="Times New Roman" w:cs="Times New Roman"/>
          <w:sz w:val="24"/>
          <w:szCs w:val="24"/>
        </w:rPr>
        <w:t>Bandung</w:t>
      </w:r>
      <w:r w:rsidRPr="00E424CA">
        <w:rPr>
          <w:rFonts w:ascii="Times New Roman" w:hAnsi="Times New Roman" w:cs="Times New Roman"/>
          <w:sz w:val="24"/>
          <w:szCs w:val="24"/>
        </w:rPr>
        <w:t xml:space="preserve">: </w:t>
      </w:r>
      <w:r>
        <w:rPr>
          <w:rFonts w:ascii="Times New Roman" w:hAnsi="Times New Roman" w:cs="Times New Roman"/>
          <w:sz w:val="24"/>
          <w:szCs w:val="24"/>
        </w:rPr>
        <w:t>Remaja Rosadakarya, 2008.</w:t>
      </w:r>
    </w:p>
    <w:p w:rsidR="003933E9" w:rsidRDefault="003933E9" w:rsidP="003933E9">
      <w:pPr>
        <w:pStyle w:val="FootnoteText"/>
        <w:jc w:val="both"/>
        <w:rPr>
          <w:rFonts w:ascii="Times New Roman" w:hAnsi="Times New Roman" w:cs="Times New Roman"/>
          <w:sz w:val="24"/>
          <w:szCs w:val="24"/>
        </w:rPr>
      </w:pPr>
    </w:p>
    <w:p w:rsidR="003933E9" w:rsidRDefault="003933E9" w:rsidP="003933E9">
      <w:pPr>
        <w:autoSpaceDE w:val="0"/>
        <w:autoSpaceDN w:val="0"/>
        <w:adjustRightInd w:val="0"/>
        <w:spacing w:after="0" w:line="240" w:lineRule="auto"/>
        <w:ind w:left="720" w:hanging="720"/>
        <w:jc w:val="both"/>
        <w:rPr>
          <w:rFonts w:ascii="Times New Roman" w:hAnsi="Times New Roman" w:cs="Times New Roman"/>
          <w:sz w:val="24"/>
          <w:szCs w:val="24"/>
        </w:rPr>
      </w:pPr>
      <w:r w:rsidRPr="00E424CA">
        <w:rPr>
          <w:rFonts w:ascii="Times New Roman" w:hAnsi="Times New Roman" w:cs="Times New Roman"/>
          <w:sz w:val="24"/>
          <w:szCs w:val="24"/>
        </w:rPr>
        <w:t xml:space="preserve">Edwards III, George C, </w:t>
      </w:r>
      <w:r w:rsidRPr="00E424CA">
        <w:rPr>
          <w:rFonts w:ascii="Times New Roman" w:hAnsi="Times New Roman" w:cs="Times New Roman"/>
          <w:i/>
          <w:iCs/>
          <w:sz w:val="24"/>
          <w:szCs w:val="24"/>
        </w:rPr>
        <w:t>Implementing Public Policy</w:t>
      </w:r>
      <w:r>
        <w:rPr>
          <w:rFonts w:ascii="Times New Roman" w:hAnsi="Times New Roman" w:cs="Times New Roman"/>
          <w:i/>
          <w:iCs/>
          <w:sz w:val="24"/>
          <w:szCs w:val="24"/>
        </w:rPr>
        <w:t xml:space="preserve">. </w:t>
      </w:r>
      <w:r w:rsidRPr="00E424CA">
        <w:rPr>
          <w:rFonts w:ascii="Times New Roman" w:hAnsi="Times New Roman" w:cs="Times New Roman"/>
          <w:sz w:val="24"/>
          <w:szCs w:val="24"/>
        </w:rPr>
        <w:t>Washinton: Cogressiona</w:t>
      </w:r>
      <w:r>
        <w:rPr>
          <w:rFonts w:ascii="Times New Roman" w:hAnsi="Times New Roman" w:cs="Times New Roman"/>
          <w:sz w:val="24"/>
          <w:szCs w:val="24"/>
        </w:rPr>
        <w:t>l Quaerterly Inc, 1980.</w:t>
      </w:r>
    </w:p>
    <w:p w:rsidR="003933E9" w:rsidRDefault="003933E9" w:rsidP="003933E9">
      <w:pPr>
        <w:autoSpaceDE w:val="0"/>
        <w:autoSpaceDN w:val="0"/>
        <w:adjustRightInd w:val="0"/>
        <w:spacing w:after="0" w:line="240" w:lineRule="auto"/>
        <w:ind w:left="720" w:hanging="720"/>
        <w:jc w:val="both"/>
        <w:rPr>
          <w:rFonts w:ascii="Times New Roman" w:hAnsi="Times New Roman" w:cs="Times New Roman"/>
          <w:sz w:val="24"/>
          <w:szCs w:val="24"/>
        </w:rPr>
      </w:pPr>
    </w:p>
    <w:p w:rsidR="003933E9" w:rsidRDefault="003933E9" w:rsidP="003933E9">
      <w:pPr>
        <w:autoSpaceDE w:val="0"/>
        <w:autoSpaceDN w:val="0"/>
        <w:adjustRightInd w:val="0"/>
        <w:spacing w:after="0" w:line="240" w:lineRule="auto"/>
        <w:ind w:left="720" w:hanging="720"/>
        <w:jc w:val="both"/>
        <w:rPr>
          <w:rFonts w:ascii="Times New Roman" w:hAnsi="Times New Roman" w:cs="Times New Roman"/>
          <w:sz w:val="24"/>
          <w:szCs w:val="24"/>
        </w:rPr>
      </w:pPr>
      <w:r w:rsidRPr="00E424CA">
        <w:rPr>
          <w:rFonts w:ascii="Times New Roman" w:hAnsi="Times New Roman" w:cs="Times New Roman"/>
          <w:sz w:val="24"/>
          <w:szCs w:val="24"/>
        </w:rPr>
        <w:t>Nurcholis Hanif</w:t>
      </w:r>
      <w:r w:rsidRPr="00E424CA">
        <w:rPr>
          <w:rFonts w:ascii="Times New Roman" w:hAnsi="Times New Roman" w:cs="Times New Roman"/>
          <w:i/>
          <w:iCs/>
          <w:sz w:val="24"/>
          <w:szCs w:val="24"/>
        </w:rPr>
        <w:t>, Teori dan Praktik Pemerintahan dan Otonomi Daerah</w:t>
      </w:r>
      <w:r w:rsidRPr="00E424CA">
        <w:rPr>
          <w:rFonts w:ascii="Times New Roman" w:hAnsi="Times New Roman" w:cs="Times New Roman"/>
          <w:sz w:val="24"/>
          <w:szCs w:val="24"/>
        </w:rPr>
        <w:t xml:space="preserve">, </w:t>
      </w:r>
      <w:r>
        <w:rPr>
          <w:rFonts w:ascii="Times New Roman" w:hAnsi="Times New Roman" w:cs="Times New Roman"/>
          <w:sz w:val="24"/>
          <w:szCs w:val="24"/>
        </w:rPr>
        <w:t>(Jakarta: Grasindo, 2007).</w:t>
      </w:r>
    </w:p>
    <w:p w:rsidR="003933E9" w:rsidRDefault="003933E9" w:rsidP="003933E9">
      <w:pPr>
        <w:autoSpaceDE w:val="0"/>
        <w:autoSpaceDN w:val="0"/>
        <w:adjustRightInd w:val="0"/>
        <w:spacing w:after="0" w:line="240" w:lineRule="auto"/>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sidRPr="00E424CA">
        <w:rPr>
          <w:rFonts w:ascii="Times New Roman" w:hAnsi="Times New Roman" w:cs="Times New Roman"/>
          <w:sz w:val="24"/>
          <w:szCs w:val="24"/>
        </w:rPr>
        <w:t>Subagyo,</w:t>
      </w:r>
      <w:r>
        <w:rPr>
          <w:rFonts w:ascii="Times New Roman" w:hAnsi="Times New Roman" w:cs="Times New Roman"/>
          <w:sz w:val="24"/>
          <w:szCs w:val="24"/>
        </w:rPr>
        <w:t xml:space="preserve"> </w:t>
      </w:r>
      <w:r w:rsidRPr="00E424CA">
        <w:rPr>
          <w:rFonts w:ascii="Times New Roman" w:hAnsi="Times New Roman" w:cs="Times New Roman"/>
          <w:sz w:val="24"/>
          <w:szCs w:val="24"/>
        </w:rPr>
        <w:t>Joko</w:t>
      </w:r>
      <w:r>
        <w:rPr>
          <w:rFonts w:ascii="Times New Roman" w:hAnsi="Times New Roman" w:cs="Times New Roman"/>
          <w:sz w:val="24"/>
          <w:szCs w:val="24"/>
        </w:rPr>
        <w:t>,</w:t>
      </w:r>
      <w:r w:rsidRPr="00E424CA">
        <w:rPr>
          <w:rFonts w:ascii="Times New Roman" w:hAnsi="Times New Roman" w:cs="Times New Roman"/>
          <w:sz w:val="24"/>
          <w:szCs w:val="24"/>
        </w:rPr>
        <w:t xml:space="preserve"> </w:t>
      </w:r>
      <w:r w:rsidRPr="00E424CA">
        <w:rPr>
          <w:rFonts w:ascii="Times New Roman" w:hAnsi="Times New Roman" w:cs="Times New Roman"/>
          <w:i/>
          <w:sz w:val="24"/>
          <w:szCs w:val="24"/>
        </w:rPr>
        <w:t>Metode Penelitian (Dalam</w:t>
      </w:r>
      <w:r w:rsidRPr="00E424CA">
        <w:rPr>
          <w:rFonts w:ascii="Times New Roman" w:hAnsi="Times New Roman" w:cs="Times New Roman"/>
          <w:i/>
          <w:sz w:val="24"/>
          <w:szCs w:val="24"/>
          <w:lang w:val="id-ID"/>
        </w:rPr>
        <w:t xml:space="preserve"> T</w:t>
      </w:r>
      <w:r w:rsidRPr="00E424CA">
        <w:rPr>
          <w:rFonts w:ascii="Times New Roman" w:hAnsi="Times New Roman" w:cs="Times New Roman"/>
          <w:i/>
          <w:sz w:val="24"/>
          <w:szCs w:val="24"/>
        </w:rPr>
        <w:t xml:space="preserve">eori </w:t>
      </w:r>
      <w:r w:rsidRPr="00E424CA">
        <w:rPr>
          <w:rFonts w:ascii="Times New Roman" w:hAnsi="Times New Roman" w:cs="Times New Roman"/>
          <w:i/>
          <w:sz w:val="24"/>
          <w:szCs w:val="24"/>
          <w:lang w:val="id-ID"/>
        </w:rPr>
        <w:t>d</w:t>
      </w:r>
      <w:r w:rsidRPr="00E424CA">
        <w:rPr>
          <w:rFonts w:ascii="Times New Roman" w:hAnsi="Times New Roman" w:cs="Times New Roman"/>
          <w:i/>
          <w:sz w:val="24"/>
          <w:szCs w:val="24"/>
        </w:rPr>
        <w:t>an Praktek)</w:t>
      </w:r>
      <w:r w:rsidRPr="00E424CA">
        <w:rPr>
          <w:rFonts w:ascii="Times New Roman" w:hAnsi="Times New Roman" w:cs="Times New Roman"/>
          <w:sz w:val="24"/>
          <w:szCs w:val="24"/>
        </w:rPr>
        <w:t>, Jakarta</w:t>
      </w:r>
      <w:r w:rsidRPr="00E424CA">
        <w:rPr>
          <w:rFonts w:ascii="Times New Roman" w:hAnsi="Times New Roman" w:cs="Times New Roman"/>
          <w:sz w:val="24"/>
          <w:szCs w:val="24"/>
          <w:lang w:val="id-ID"/>
        </w:rPr>
        <w:t>:</w:t>
      </w:r>
      <w:r w:rsidRPr="00E424CA">
        <w:rPr>
          <w:rFonts w:ascii="Times New Roman" w:hAnsi="Times New Roman" w:cs="Times New Roman"/>
          <w:sz w:val="24"/>
          <w:szCs w:val="24"/>
        </w:rPr>
        <w:t xml:space="preserve"> PT.Asdi Mahasatya,</w:t>
      </w:r>
      <w:r>
        <w:rPr>
          <w:rFonts w:ascii="Times New Roman" w:hAnsi="Times New Roman" w:cs="Times New Roman"/>
          <w:sz w:val="24"/>
          <w:szCs w:val="24"/>
        </w:rPr>
        <w:t xml:space="preserve"> Cetakan Kelima</w:t>
      </w:r>
      <w:r w:rsidRPr="00E424CA">
        <w:rPr>
          <w:rFonts w:ascii="Times New Roman" w:hAnsi="Times New Roman" w:cs="Times New Roman"/>
          <w:sz w:val="24"/>
          <w:szCs w:val="24"/>
        </w:rPr>
        <w:t xml:space="preserve"> 2006</w:t>
      </w:r>
      <w:r>
        <w:rPr>
          <w:rFonts w:ascii="Times New Roman" w:hAnsi="Times New Roman" w:cs="Times New Roman"/>
          <w:sz w:val="24"/>
          <w:szCs w:val="24"/>
        </w:rPr>
        <w:t>.</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sidRPr="00E424CA">
        <w:rPr>
          <w:rFonts w:ascii="Times New Roman" w:hAnsi="Times New Roman" w:cs="Times New Roman"/>
          <w:sz w:val="24"/>
          <w:szCs w:val="24"/>
          <w:lang w:val="id-ID"/>
        </w:rPr>
        <w:t xml:space="preserve">Komarudin, </w:t>
      </w:r>
      <w:r w:rsidRPr="00E424CA">
        <w:rPr>
          <w:rFonts w:ascii="Times New Roman" w:hAnsi="Times New Roman" w:cs="Times New Roman"/>
          <w:i/>
          <w:sz w:val="24"/>
          <w:szCs w:val="24"/>
          <w:lang w:val="id-ID"/>
        </w:rPr>
        <w:t>Menelusuri P</w:t>
      </w:r>
      <w:r>
        <w:rPr>
          <w:rFonts w:ascii="Times New Roman" w:hAnsi="Times New Roman" w:cs="Times New Roman"/>
          <w:i/>
          <w:sz w:val="24"/>
          <w:szCs w:val="24"/>
          <w:lang w:val="id-ID"/>
        </w:rPr>
        <w:t>embangunan Perumahan Peumukiman</w:t>
      </w:r>
      <w:r>
        <w:rPr>
          <w:rFonts w:ascii="Times New Roman" w:hAnsi="Times New Roman" w:cs="Times New Roman"/>
          <w:i/>
          <w:sz w:val="24"/>
          <w:szCs w:val="24"/>
        </w:rPr>
        <w:t xml:space="preserve">. </w:t>
      </w:r>
      <w:r w:rsidRPr="00E424CA">
        <w:rPr>
          <w:rFonts w:ascii="Times New Roman" w:hAnsi="Times New Roman" w:cs="Times New Roman"/>
          <w:sz w:val="24"/>
          <w:szCs w:val="24"/>
          <w:lang w:val="id-ID"/>
        </w:rPr>
        <w:t>Jakarta: Yayasan Real Estate Indonesia, 1996</w:t>
      </w:r>
      <w:r>
        <w:rPr>
          <w:rFonts w:ascii="Times New Roman" w:hAnsi="Times New Roman" w:cs="Times New Roman"/>
          <w:sz w:val="24"/>
          <w:szCs w:val="24"/>
        </w:rPr>
        <w:t>.</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sidRPr="00E424CA">
        <w:rPr>
          <w:rFonts w:ascii="Times New Roman" w:hAnsi="Times New Roman" w:cs="Times New Roman"/>
          <w:sz w:val="24"/>
          <w:szCs w:val="24"/>
        </w:rPr>
        <w:t>Moleong,</w:t>
      </w:r>
      <w:r>
        <w:rPr>
          <w:rFonts w:ascii="Times New Roman" w:hAnsi="Times New Roman" w:cs="Times New Roman"/>
          <w:sz w:val="24"/>
          <w:szCs w:val="24"/>
        </w:rPr>
        <w:t xml:space="preserve"> </w:t>
      </w:r>
      <w:r w:rsidRPr="00E424CA">
        <w:rPr>
          <w:rFonts w:ascii="Times New Roman" w:hAnsi="Times New Roman" w:cs="Times New Roman"/>
          <w:sz w:val="24"/>
          <w:szCs w:val="24"/>
        </w:rPr>
        <w:t xml:space="preserve">Lexy J. </w:t>
      </w:r>
      <w:r w:rsidRPr="00E424CA">
        <w:rPr>
          <w:rFonts w:ascii="Times New Roman" w:hAnsi="Times New Roman" w:cs="Times New Roman"/>
          <w:i/>
          <w:sz w:val="24"/>
          <w:szCs w:val="24"/>
        </w:rPr>
        <w:t>Metodologi Penelitian Kualitatif</w:t>
      </w:r>
      <w:r>
        <w:rPr>
          <w:rFonts w:ascii="Times New Roman" w:hAnsi="Times New Roman" w:cs="Times New Roman"/>
          <w:i/>
          <w:sz w:val="24"/>
          <w:szCs w:val="24"/>
        </w:rPr>
        <w:t xml:space="preserve">. </w:t>
      </w:r>
      <w:r w:rsidRPr="00E424CA">
        <w:rPr>
          <w:rFonts w:ascii="Times New Roman" w:hAnsi="Times New Roman" w:cs="Times New Roman"/>
          <w:sz w:val="24"/>
          <w:szCs w:val="24"/>
        </w:rPr>
        <w:t>Bandung: P</w:t>
      </w:r>
      <w:r>
        <w:rPr>
          <w:rFonts w:ascii="Times New Roman" w:hAnsi="Times New Roman" w:cs="Times New Roman"/>
          <w:sz w:val="24"/>
          <w:szCs w:val="24"/>
        </w:rPr>
        <w:t>T Remaja Rosdakarya, 2014.</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Pr>
          <w:rFonts w:ascii="Times New Roman" w:eastAsiaTheme="minorHAnsi" w:hAnsi="Times New Roman" w:cs="Times New Roman"/>
          <w:sz w:val="24"/>
          <w:szCs w:val="24"/>
        </w:rPr>
        <w:t xml:space="preserve">M Sastra Suparno and Endy Marlina, </w:t>
      </w:r>
      <w:r>
        <w:rPr>
          <w:rFonts w:ascii="Times New Roman" w:eastAsiaTheme="minorHAnsi" w:hAnsi="Times New Roman" w:cs="Times New Roman"/>
          <w:i/>
          <w:iCs/>
          <w:sz w:val="24"/>
          <w:szCs w:val="24"/>
        </w:rPr>
        <w:t>Perencanaan dan Pengembangan</w:t>
      </w:r>
      <w:r>
        <w:rPr>
          <w:rFonts w:ascii="Times New Roman" w:hAnsi="Times New Roman" w:cs="Times New Roman"/>
          <w:sz w:val="24"/>
          <w:szCs w:val="24"/>
        </w:rPr>
        <w:t xml:space="preserve"> </w:t>
      </w:r>
      <w:r>
        <w:rPr>
          <w:rFonts w:ascii="Times New Roman" w:eastAsiaTheme="minorHAnsi" w:hAnsi="Times New Roman" w:cs="Times New Roman"/>
          <w:i/>
          <w:iCs/>
          <w:sz w:val="24"/>
          <w:szCs w:val="24"/>
        </w:rPr>
        <w:t>Perumahan</w:t>
      </w:r>
      <w:r>
        <w:rPr>
          <w:rFonts w:ascii="Times New Roman" w:eastAsiaTheme="minorHAnsi" w:hAnsi="Times New Roman" w:cs="Times New Roman"/>
          <w:sz w:val="24"/>
          <w:szCs w:val="24"/>
        </w:rPr>
        <w:t>. Yogyakarta : Andi Offset, 2006.</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autoSpaceDE w:val="0"/>
        <w:autoSpaceDN w:val="0"/>
        <w:adjustRightInd w:val="0"/>
        <w:spacing w:after="0" w:line="240" w:lineRule="auto"/>
        <w:ind w:left="720" w:hanging="72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Lidwa, </w:t>
      </w:r>
      <w:r w:rsidRPr="00426F52">
        <w:rPr>
          <w:rFonts w:ascii="Times New Roman" w:eastAsiaTheme="minorHAnsi" w:hAnsi="Times New Roman" w:cs="Times New Roman"/>
          <w:i/>
          <w:sz w:val="24"/>
          <w:szCs w:val="24"/>
        </w:rPr>
        <w:t>Software Ensiklopedi Hadits Kitab 9 Imam: Sunan at-Thirmidhi, (Lembaga Ilmu dan Dakwah serta Publikasi Sarana Keagamaan)</w:t>
      </w:r>
      <w:r>
        <w:rPr>
          <w:rFonts w:ascii="Times New Roman" w:eastAsiaTheme="minorHAnsi" w:hAnsi="Times New Roman" w:cs="Times New Roman"/>
          <w:i/>
          <w:sz w:val="24"/>
          <w:szCs w:val="24"/>
        </w:rPr>
        <w:t>.</w:t>
      </w:r>
      <w:r>
        <w:rPr>
          <w:rFonts w:ascii="Times New Roman" w:eastAsiaTheme="minorHAnsi" w:hAnsi="Times New Roman" w:cs="Times New Roman"/>
          <w:sz w:val="24"/>
          <w:szCs w:val="24"/>
        </w:rPr>
        <w:t xml:space="preserve"> B</w:t>
      </w:r>
      <w:r w:rsidRPr="00E424CA">
        <w:rPr>
          <w:rFonts w:ascii="Times New Roman" w:eastAsiaTheme="minorHAnsi" w:hAnsi="Times New Roman" w:cs="Times New Roman"/>
          <w:sz w:val="24"/>
          <w:szCs w:val="24"/>
        </w:rPr>
        <w:t>ab 48, no. 191</w:t>
      </w:r>
      <w:r>
        <w:rPr>
          <w:rFonts w:ascii="Times New Roman" w:eastAsiaTheme="minorHAnsi" w:hAnsi="Times New Roman" w:cs="Times New Roman"/>
          <w:sz w:val="24"/>
          <w:szCs w:val="24"/>
        </w:rPr>
        <w:t>.</w:t>
      </w:r>
    </w:p>
    <w:p w:rsidR="003933E9" w:rsidRPr="00B71C04" w:rsidRDefault="003933E9" w:rsidP="003933E9">
      <w:pPr>
        <w:autoSpaceDE w:val="0"/>
        <w:autoSpaceDN w:val="0"/>
        <w:adjustRightInd w:val="0"/>
        <w:spacing w:after="0" w:line="240" w:lineRule="auto"/>
        <w:ind w:left="720" w:hanging="720"/>
        <w:jc w:val="both"/>
        <w:rPr>
          <w:rFonts w:ascii="Times New Roman" w:eastAsiaTheme="minorHAnsi" w:hAnsi="Times New Roman" w:cs="Times New Roman"/>
          <w:sz w:val="20"/>
          <w:szCs w:val="20"/>
        </w:rPr>
      </w:pPr>
    </w:p>
    <w:p w:rsidR="003933E9" w:rsidRDefault="003933E9" w:rsidP="003933E9">
      <w:pPr>
        <w:pStyle w:val="FootnoteText"/>
        <w:ind w:left="720" w:hanging="720"/>
        <w:jc w:val="both"/>
        <w:rPr>
          <w:rFonts w:ascii="Times New Roman" w:hAnsi="Times New Roman" w:cs="Times New Roman"/>
          <w:sz w:val="24"/>
          <w:szCs w:val="24"/>
        </w:rPr>
      </w:pPr>
      <w:r w:rsidRPr="00E424CA">
        <w:rPr>
          <w:rFonts w:ascii="Times New Roman" w:hAnsi="Times New Roman" w:cs="Times New Roman"/>
          <w:sz w:val="24"/>
          <w:szCs w:val="24"/>
        </w:rPr>
        <w:t>Hasan,</w:t>
      </w:r>
      <w:r>
        <w:rPr>
          <w:rFonts w:ascii="Times New Roman" w:hAnsi="Times New Roman" w:cs="Times New Roman"/>
          <w:sz w:val="24"/>
          <w:szCs w:val="24"/>
        </w:rPr>
        <w:t xml:space="preserve"> </w:t>
      </w:r>
      <w:r w:rsidRPr="00E424CA">
        <w:rPr>
          <w:rFonts w:ascii="Times New Roman" w:hAnsi="Times New Roman" w:cs="Times New Roman"/>
          <w:sz w:val="24"/>
          <w:szCs w:val="24"/>
        </w:rPr>
        <w:t>M.Iqbal</w:t>
      </w:r>
      <w:r>
        <w:rPr>
          <w:rFonts w:ascii="Times New Roman" w:hAnsi="Times New Roman" w:cs="Times New Roman"/>
          <w:sz w:val="24"/>
          <w:szCs w:val="24"/>
        </w:rPr>
        <w:t>,</w:t>
      </w:r>
      <w:r w:rsidRPr="00E424CA">
        <w:rPr>
          <w:rFonts w:ascii="Times New Roman" w:hAnsi="Times New Roman" w:cs="Times New Roman"/>
          <w:sz w:val="24"/>
          <w:szCs w:val="24"/>
        </w:rPr>
        <w:t xml:space="preserve"> </w:t>
      </w:r>
      <w:r w:rsidRPr="00E424CA">
        <w:rPr>
          <w:rFonts w:ascii="Times New Roman" w:hAnsi="Times New Roman" w:cs="Times New Roman"/>
          <w:i/>
          <w:iCs/>
          <w:sz w:val="24"/>
          <w:szCs w:val="24"/>
        </w:rPr>
        <w:t>Pokok-Pokok Metodologi Penelitian dan Aplikasinya</w:t>
      </w:r>
      <w:r>
        <w:rPr>
          <w:rFonts w:ascii="Times New Roman" w:hAnsi="Times New Roman" w:cs="Times New Roman"/>
          <w:i/>
          <w:iCs/>
          <w:sz w:val="24"/>
          <w:szCs w:val="24"/>
        </w:rPr>
        <w:t xml:space="preserve">. </w:t>
      </w:r>
      <w:r w:rsidRPr="00E424CA">
        <w:rPr>
          <w:rFonts w:ascii="Times New Roman" w:hAnsi="Times New Roman" w:cs="Times New Roman"/>
          <w:sz w:val="24"/>
          <w:szCs w:val="24"/>
        </w:rPr>
        <w:t>Bogo</w:t>
      </w:r>
      <w:r>
        <w:rPr>
          <w:rFonts w:ascii="Times New Roman" w:hAnsi="Times New Roman" w:cs="Times New Roman"/>
          <w:sz w:val="24"/>
          <w:szCs w:val="24"/>
        </w:rPr>
        <w:t>r: Ghalia Indonesia,2002.</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sidRPr="00E424CA">
        <w:rPr>
          <w:rFonts w:ascii="Times New Roman" w:hAnsi="Times New Roman" w:cs="Times New Roman"/>
          <w:sz w:val="24"/>
          <w:szCs w:val="24"/>
        </w:rPr>
        <w:lastRenderedPageBreak/>
        <w:t xml:space="preserve">Panudju, Bambang. </w:t>
      </w:r>
      <w:r w:rsidRPr="00E424CA">
        <w:rPr>
          <w:rFonts w:ascii="Times New Roman" w:hAnsi="Times New Roman" w:cs="Times New Roman"/>
          <w:i/>
          <w:sz w:val="24"/>
          <w:szCs w:val="24"/>
        </w:rPr>
        <w:t>Pengadaan Perumahan Kota dengan Peran serta Masyarakat Berpenghasilan Rendah</w:t>
      </w:r>
      <w:r>
        <w:rPr>
          <w:rFonts w:ascii="Times New Roman" w:hAnsi="Times New Roman" w:cs="Times New Roman"/>
          <w:sz w:val="24"/>
          <w:szCs w:val="24"/>
        </w:rPr>
        <w:t xml:space="preserve">. </w:t>
      </w:r>
      <w:r w:rsidRPr="00E424CA">
        <w:rPr>
          <w:rFonts w:ascii="Times New Roman" w:hAnsi="Times New Roman" w:cs="Times New Roman"/>
          <w:sz w:val="24"/>
          <w:szCs w:val="24"/>
        </w:rPr>
        <w:t>Bandung : PT Alumni</w:t>
      </w:r>
      <w:r>
        <w:rPr>
          <w:rFonts w:ascii="Times New Roman" w:hAnsi="Times New Roman" w:cs="Times New Roman"/>
          <w:sz w:val="24"/>
          <w:szCs w:val="24"/>
          <w:lang w:val="id-ID"/>
        </w:rPr>
        <w:t>, 2009</w:t>
      </w:r>
      <w:r>
        <w:rPr>
          <w:rFonts w:ascii="Times New Roman" w:hAnsi="Times New Roman" w:cs="Times New Roman"/>
          <w:sz w:val="24"/>
          <w:szCs w:val="24"/>
        </w:rPr>
        <w:t>.</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t>Pedoman Penulisan Skripsi, Universitas Islam Negeri Raden Intan Lampung, 2017/2018.</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t>Rusli, Budiman</w:t>
      </w:r>
      <w:r w:rsidRPr="00E424CA">
        <w:rPr>
          <w:rFonts w:ascii="Times New Roman" w:hAnsi="Times New Roman" w:cs="Times New Roman"/>
          <w:sz w:val="24"/>
          <w:szCs w:val="24"/>
        </w:rPr>
        <w:t xml:space="preserve">, </w:t>
      </w:r>
      <w:r w:rsidRPr="00E424CA">
        <w:rPr>
          <w:rFonts w:ascii="Times New Roman" w:hAnsi="Times New Roman" w:cs="Times New Roman"/>
          <w:i/>
          <w:sz w:val="24"/>
          <w:szCs w:val="24"/>
        </w:rPr>
        <w:t>Kebijakan Publik</w:t>
      </w:r>
      <w:r>
        <w:rPr>
          <w:rFonts w:ascii="Times New Roman" w:hAnsi="Times New Roman" w:cs="Times New Roman"/>
          <w:i/>
          <w:sz w:val="24"/>
          <w:szCs w:val="24"/>
        </w:rPr>
        <w:t xml:space="preserve"> membangun pelayanan publik</w:t>
      </w:r>
      <w:r w:rsidRPr="00E424CA">
        <w:rPr>
          <w:rFonts w:ascii="Times New Roman" w:hAnsi="Times New Roman" w:cs="Times New Roman"/>
          <w:i/>
          <w:sz w:val="24"/>
          <w:szCs w:val="24"/>
        </w:rPr>
        <w:t xml:space="preserve"> yang </w:t>
      </w:r>
      <w:r>
        <w:rPr>
          <w:rFonts w:ascii="Times New Roman" w:hAnsi="Times New Roman" w:cs="Times New Roman"/>
          <w:i/>
          <w:sz w:val="24"/>
          <w:szCs w:val="24"/>
        </w:rPr>
        <w:t xml:space="preserve">responsive. </w:t>
      </w:r>
      <w:r w:rsidRPr="00E424CA">
        <w:rPr>
          <w:rFonts w:ascii="Times New Roman" w:hAnsi="Times New Roman" w:cs="Times New Roman"/>
          <w:sz w:val="24"/>
          <w:szCs w:val="24"/>
        </w:rPr>
        <w:t>Hakim Publishing:</w:t>
      </w:r>
      <w:r>
        <w:rPr>
          <w:rFonts w:ascii="Times New Roman" w:hAnsi="Times New Roman" w:cs="Times New Roman"/>
          <w:sz w:val="24"/>
          <w:szCs w:val="24"/>
        </w:rPr>
        <w:t>Maret 2013</w:t>
      </w:r>
      <w:r w:rsidRPr="00E424CA">
        <w:rPr>
          <w:rFonts w:ascii="Times New Roman" w:hAnsi="Times New Roman" w:cs="Times New Roman"/>
          <w:sz w:val="24"/>
          <w:szCs w:val="24"/>
        </w:rPr>
        <w:t>.</w:t>
      </w:r>
    </w:p>
    <w:p w:rsidR="003933E9" w:rsidRDefault="003933E9" w:rsidP="003933E9">
      <w:pPr>
        <w:pStyle w:val="FootnoteText"/>
        <w:ind w:left="720" w:hanging="720"/>
        <w:jc w:val="both"/>
        <w:rPr>
          <w:rFonts w:ascii="Times New Roman" w:eastAsiaTheme="minorHAnsi"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sidRPr="00E424CA">
        <w:rPr>
          <w:rFonts w:ascii="Times New Roman" w:hAnsi="Times New Roman" w:cs="Times New Roman"/>
          <w:sz w:val="24"/>
          <w:szCs w:val="24"/>
        </w:rPr>
        <w:t xml:space="preserve">Sugiono, </w:t>
      </w:r>
      <w:r w:rsidRPr="00E424CA">
        <w:rPr>
          <w:rFonts w:ascii="Times New Roman" w:hAnsi="Times New Roman" w:cs="Times New Roman"/>
          <w:i/>
          <w:sz w:val="24"/>
          <w:szCs w:val="24"/>
        </w:rPr>
        <w:t>Metodologi Penelitian Pendidikan (Kuantitatif, Kualitatif, dan R&amp;D)</w:t>
      </w:r>
      <w:r>
        <w:rPr>
          <w:rFonts w:ascii="Times New Roman" w:hAnsi="Times New Roman" w:cs="Times New Roman"/>
          <w:i/>
          <w:sz w:val="24"/>
          <w:szCs w:val="24"/>
        </w:rPr>
        <w:t xml:space="preserve">. </w:t>
      </w:r>
      <w:r w:rsidRPr="00001937">
        <w:rPr>
          <w:rFonts w:ascii="Times New Roman" w:hAnsi="Times New Roman" w:cs="Times New Roman"/>
          <w:sz w:val="24"/>
          <w:szCs w:val="24"/>
        </w:rPr>
        <w:t>Bandung: Alfabeta, 2012</w:t>
      </w:r>
      <w:r>
        <w:rPr>
          <w:rFonts w:ascii="Times New Roman" w:hAnsi="Times New Roman" w:cs="Times New Roman"/>
          <w:sz w:val="24"/>
          <w:szCs w:val="24"/>
        </w:rPr>
        <w:t>.</w:t>
      </w:r>
    </w:p>
    <w:p w:rsidR="003933E9" w:rsidRPr="00167380" w:rsidRDefault="003933E9" w:rsidP="003933E9">
      <w:pPr>
        <w:pStyle w:val="FootnoteText"/>
        <w:spacing w:line="276" w:lineRule="auto"/>
        <w:jc w:val="both"/>
        <w:rPr>
          <w:rStyle w:val="Hyperlink"/>
          <w:rFonts w:ascii="Times New Roman" w:hAnsi="Times New Roman" w:cs="Times New Roman"/>
          <w:color w:val="auto"/>
          <w:sz w:val="24"/>
          <w:szCs w:val="24"/>
          <w:u w:val="none"/>
        </w:rPr>
      </w:pPr>
    </w:p>
    <w:p w:rsidR="003933E9" w:rsidRDefault="003933E9" w:rsidP="003933E9">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t>Syafiie Kencana, Inu,</w:t>
      </w:r>
      <w:r w:rsidRPr="00E424CA">
        <w:rPr>
          <w:rFonts w:ascii="Times New Roman" w:hAnsi="Times New Roman" w:cs="Times New Roman"/>
          <w:i/>
          <w:sz w:val="24"/>
          <w:szCs w:val="24"/>
        </w:rPr>
        <w:t xml:space="preserve"> Pengantar Ilmu Pemerintahan</w:t>
      </w:r>
      <w:r>
        <w:rPr>
          <w:rFonts w:ascii="Times New Roman" w:hAnsi="Times New Roman" w:cs="Times New Roman"/>
          <w:sz w:val="24"/>
          <w:szCs w:val="24"/>
        </w:rPr>
        <w:t xml:space="preserve">. </w:t>
      </w:r>
      <w:r w:rsidRPr="00E424CA">
        <w:rPr>
          <w:rFonts w:ascii="Times New Roman" w:hAnsi="Times New Roman" w:cs="Times New Roman"/>
          <w:sz w:val="24"/>
          <w:szCs w:val="24"/>
        </w:rPr>
        <w:t xml:space="preserve">Jakarta: </w:t>
      </w:r>
      <w:r>
        <w:rPr>
          <w:rFonts w:ascii="Times New Roman" w:hAnsi="Times New Roman" w:cs="Times New Roman"/>
          <w:sz w:val="24"/>
          <w:szCs w:val="24"/>
        </w:rPr>
        <w:t>PT.Rieneka Cipta,2008.</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t xml:space="preserve">Sagala, Syaiful, </w:t>
      </w:r>
      <w:r w:rsidRPr="00E424CA">
        <w:rPr>
          <w:rFonts w:ascii="Times New Roman" w:hAnsi="Times New Roman" w:cs="Times New Roman"/>
          <w:i/>
          <w:sz w:val="24"/>
          <w:szCs w:val="24"/>
        </w:rPr>
        <w:t>Manajemen Strategis dalam Peningkatan Mutu Pendidikan</w:t>
      </w:r>
      <w:r>
        <w:rPr>
          <w:rFonts w:ascii="Times New Roman" w:hAnsi="Times New Roman" w:cs="Times New Roman"/>
          <w:sz w:val="24"/>
          <w:szCs w:val="24"/>
        </w:rPr>
        <w:t>. Bandung:Alfabeta, 2009.</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sidRPr="00E424CA">
        <w:rPr>
          <w:rFonts w:ascii="Times New Roman" w:hAnsi="Times New Roman" w:cs="Times New Roman"/>
          <w:sz w:val="24"/>
          <w:szCs w:val="24"/>
        </w:rPr>
        <w:t xml:space="preserve">Syaukani, dkk., </w:t>
      </w:r>
      <w:r w:rsidRPr="00E424CA">
        <w:rPr>
          <w:rFonts w:ascii="Times New Roman" w:hAnsi="Times New Roman" w:cs="Times New Roman"/>
          <w:i/>
          <w:iCs/>
          <w:sz w:val="24"/>
          <w:szCs w:val="24"/>
        </w:rPr>
        <w:t>Otonomi Daerah dalam Negara kesatuan</w:t>
      </w:r>
      <w:r w:rsidRPr="00E424CA">
        <w:rPr>
          <w:rFonts w:ascii="Times New Roman" w:hAnsi="Times New Roman" w:cs="Times New Roman"/>
          <w:sz w:val="24"/>
          <w:szCs w:val="24"/>
        </w:rPr>
        <w:t xml:space="preserve">, (Yogyakarta: Pustaka Pelajar, </w:t>
      </w:r>
      <w:r>
        <w:rPr>
          <w:rFonts w:ascii="Times New Roman" w:hAnsi="Times New Roman" w:cs="Times New Roman"/>
          <w:sz w:val="24"/>
          <w:szCs w:val="24"/>
        </w:rPr>
        <w:t>cet III, 2003).</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sidRPr="00E424CA">
        <w:rPr>
          <w:rFonts w:ascii="Times New Roman" w:hAnsi="Times New Roman" w:cs="Times New Roman"/>
          <w:sz w:val="24"/>
          <w:szCs w:val="24"/>
        </w:rPr>
        <w:t>Tabrani</w:t>
      </w:r>
      <w:r>
        <w:rPr>
          <w:rFonts w:ascii="Times New Roman" w:hAnsi="Times New Roman" w:cs="Times New Roman"/>
          <w:sz w:val="24"/>
          <w:szCs w:val="24"/>
        </w:rPr>
        <w:t xml:space="preserve">, </w:t>
      </w:r>
      <w:r w:rsidRPr="00E424CA">
        <w:rPr>
          <w:rFonts w:ascii="Times New Roman" w:hAnsi="Times New Roman" w:cs="Times New Roman"/>
          <w:sz w:val="24"/>
          <w:szCs w:val="24"/>
        </w:rPr>
        <w:t xml:space="preserve">Rusyan, </w:t>
      </w:r>
      <w:r w:rsidRPr="00426F52">
        <w:rPr>
          <w:rFonts w:ascii="Times New Roman" w:hAnsi="Times New Roman" w:cs="Times New Roman"/>
          <w:i/>
          <w:sz w:val="24"/>
          <w:szCs w:val="24"/>
        </w:rPr>
        <w:t>Pendekatan Dalam Proses Belajar Mengajar</w:t>
      </w:r>
      <w:r>
        <w:rPr>
          <w:rFonts w:ascii="Times New Roman" w:hAnsi="Times New Roman" w:cs="Times New Roman"/>
          <w:sz w:val="24"/>
          <w:szCs w:val="24"/>
        </w:rPr>
        <w:t xml:space="preserve">. </w:t>
      </w:r>
      <w:r w:rsidRPr="00E424CA">
        <w:rPr>
          <w:rFonts w:ascii="Times New Roman" w:hAnsi="Times New Roman" w:cs="Times New Roman"/>
          <w:sz w:val="24"/>
          <w:szCs w:val="24"/>
        </w:rPr>
        <w:t>Bandung, PT. Re</w:t>
      </w:r>
      <w:r>
        <w:rPr>
          <w:rFonts w:ascii="Times New Roman" w:hAnsi="Times New Roman" w:cs="Times New Roman"/>
          <w:sz w:val="24"/>
          <w:szCs w:val="24"/>
        </w:rPr>
        <w:t>maja Rosdakarya.</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sidRPr="00E424CA">
        <w:rPr>
          <w:rFonts w:ascii="Times New Roman" w:hAnsi="Times New Roman" w:cs="Times New Roman"/>
          <w:sz w:val="24"/>
          <w:szCs w:val="24"/>
        </w:rPr>
        <w:t xml:space="preserve">Tachjan, dkk, </w:t>
      </w:r>
      <w:r w:rsidRPr="00E424CA">
        <w:rPr>
          <w:rFonts w:ascii="Times New Roman" w:hAnsi="Times New Roman" w:cs="Times New Roman"/>
          <w:i/>
          <w:sz w:val="24"/>
          <w:szCs w:val="24"/>
        </w:rPr>
        <w:t>Implementasi Kebijakan Publik</w:t>
      </w:r>
      <w:r>
        <w:rPr>
          <w:rFonts w:ascii="Times New Roman" w:hAnsi="Times New Roman" w:cs="Times New Roman"/>
          <w:i/>
          <w:sz w:val="24"/>
          <w:szCs w:val="24"/>
        </w:rPr>
        <w:t xml:space="preserve">. </w:t>
      </w:r>
      <w:r>
        <w:rPr>
          <w:rFonts w:ascii="Times New Roman" w:hAnsi="Times New Roman" w:cs="Times New Roman"/>
          <w:sz w:val="24"/>
          <w:szCs w:val="24"/>
        </w:rPr>
        <w:t>Bandung:</w:t>
      </w:r>
      <w:r w:rsidRPr="00E424CA">
        <w:rPr>
          <w:rFonts w:ascii="Times New Roman" w:hAnsi="Times New Roman" w:cs="Times New Roman"/>
          <w:sz w:val="24"/>
          <w:szCs w:val="24"/>
        </w:rPr>
        <w:t>Asosiasi Ilmu Politik Indonesia (AIPI), 200</w:t>
      </w:r>
      <w:r>
        <w:rPr>
          <w:rFonts w:ascii="Times New Roman" w:hAnsi="Times New Roman" w:cs="Times New Roman"/>
          <w:sz w:val="24"/>
          <w:szCs w:val="24"/>
        </w:rPr>
        <w:t>8.</w:t>
      </w:r>
    </w:p>
    <w:p w:rsidR="003933E9" w:rsidRDefault="003933E9" w:rsidP="003933E9">
      <w:pPr>
        <w:pStyle w:val="FootnoteText"/>
        <w:tabs>
          <w:tab w:val="left" w:pos="6660"/>
        </w:tabs>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sidRPr="00E424CA">
        <w:rPr>
          <w:rFonts w:ascii="Times New Roman" w:hAnsi="Times New Roman" w:cs="Times New Roman"/>
          <w:sz w:val="24"/>
          <w:szCs w:val="24"/>
        </w:rPr>
        <w:t>Purnomo</w:t>
      </w:r>
      <w:r>
        <w:rPr>
          <w:rFonts w:ascii="Times New Roman" w:hAnsi="Times New Roman" w:cs="Times New Roman"/>
          <w:sz w:val="24"/>
          <w:szCs w:val="24"/>
        </w:rPr>
        <w:t xml:space="preserve">, </w:t>
      </w:r>
      <w:r w:rsidRPr="00E424CA">
        <w:rPr>
          <w:rFonts w:ascii="Times New Roman" w:hAnsi="Times New Roman" w:cs="Times New Roman"/>
          <w:sz w:val="24"/>
          <w:szCs w:val="24"/>
        </w:rPr>
        <w:t xml:space="preserve">Usman Husain, </w:t>
      </w:r>
      <w:r>
        <w:rPr>
          <w:rFonts w:ascii="Times New Roman" w:hAnsi="Times New Roman" w:cs="Times New Roman"/>
          <w:sz w:val="24"/>
          <w:szCs w:val="24"/>
        </w:rPr>
        <w:t xml:space="preserve">dkk. </w:t>
      </w:r>
      <w:r w:rsidRPr="00E424CA">
        <w:rPr>
          <w:rFonts w:ascii="Times New Roman" w:hAnsi="Times New Roman" w:cs="Times New Roman"/>
          <w:i/>
          <w:sz w:val="24"/>
          <w:szCs w:val="24"/>
        </w:rPr>
        <w:t>Metodelogi Penelitian Sosia</w:t>
      </w:r>
      <w:r>
        <w:rPr>
          <w:rFonts w:ascii="Times New Roman" w:hAnsi="Times New Roman" w:cs="Times New Roman"/>
          <w:i/>
          <w:sz w:val="24"/>
          <w:szCs w:val="24"/>
        </w:rPr>
        <w:t xml:space="preserve">l. </w:t>
      </w:r>
      <w:r>
        <w:rPr>
          <w:rFonts w:ascii="Times New Roman" w:hAnsi="Times New Roman" w:cs="Times New Roman"/>
          <w:sz w:val="24"/>
          <w:szCs w:val="24"/>
        </w:rPr>
        <w:t>Jakarta:Bumi Aksara, 2001.</w:t>
      </w:r>
    </w:p>
    <w:p w:rsidR="003933E9" w:rsidRDefault="003933E9" w:rsidP="003933E9">
      <w:pPr>
        <w:pStyle w:val="FootnoteText"/>
        <w:ind w:left="720" w:hanging="720"/>
        <w:jc w:val="both"/>
        <w:rPr>
          <w:rFonts w:ascii="Times New Roman" w:hAnsi="Times New Roman" w:cs="Times New Roman"/>
          <w:sz w:val="24"/>
          <w:szCs w:val="24"/>
        </w:rPr>
      </w:pPr>
    </w:p>
    <w:p w:rsidR="003933E9" w:rsidRPr="00A1617A" w:rsidRDefault="003933E9" w:rsidP="003933E9">
      <w:pPr>
        <w:pStyle w:val="FootnoteText"/>
        <w:jc w:val="both"/>
        <w:rPr>
          <w:rFonts w:ascii="Times New Roman" w:hAnsi="Times New Roman" w:cs="Times New Roman"/>
          <w:b/>
          <w:iCs/>
          <w:sz w:val="24"/>
          <w:szCs w:val="24"/>
        </w:rPr>
      </w:pPr>
    </w:p>
    <w:p w:rsidR="003933E9" w:rsidRDefault="003933E9" w:rsidP="003933E9">
      <w:pPr>
        <w:pStyle w:val="FootnoteText"/>
        <w:ind w:left="720" w:hanging="720"/>
        <w:jc w:val="both"/>
        <w:rPr>
          <w:rFonts w:ascii="Times New Roman" w:hAnsi="Times New Roman" w:cs="Times New Roman"/>
          <w:b/>
          <w:iCs/>
          <w:sz w:val="24"/>
          <w:szCs w:val="24"/>
        </w:rPr>
      </w:pPr>
      <w:r w:rsidRPr="00A1617A">
        <w:rPr>
          <w:rFonts w:ascii="Times New Roman" w:hAnsi="Times New Roman" w:cs="Times New Roman"/>
          <w:b/>
          <w:iCs/>
          <w:sz w:val="24"/>
          <w:szCs w:val="24"/>
        </w:rPr>
        <w:t>Sumber Hukum</w:t>
      </w:r>
    </w:p>
    <w:p w:rsidR="003933E9" w:rsidRDefault="003933E9" w:rsidP="003933E9">
      <w:pPr>
        <w:pStyle w:val="FootnoteText"/>
        <w:ind w:left="720" w:hanging="720"/>
        <w:jc w:val="both"/>
        <w:rPr>
          <w:rFonts w:ascii="Times New Roman" w:hAnsi="Times New Roman" w:cs="Times New Roman"/>
          <w:b/>
          <w:iCs/>
          <w:sz w:val="24"/>
          <w:szCs w:val="24"/>
        </w:rPr>
      </w:pPr>
    </w:p>
    <w:p w:rsidR="003933E9" w:rsidRDefault="003933E9" w:rsidP="003933E9">
      <w:pPr>
        <w:pStyle w:val="FootnoteText"/>
        <w:ind w:left="720" w:hanging="720"/>
        <w:jc w:val="both"/>
        <w:rPr>
          <w:rFonts w:ascii="Times New Roman" w:hAnsi="Times New Roman" w:cs="Times New Roman"/>
          <w:iCs/>
          <w:sz w:val="24"/>
          <w:szCs w:val="24"/>
        </w:rPr>
      </w:pPr>
      <w:r w:rsidRPr="00176325">
        <w:rPr>
          <w:rFonts w:ascii="Times New Roman" w:hAnsi="Times New Roman" w:cs="Times New Roman"/>
          <w:iCs/>
          <w:sz w:val="24"/>
          <w:szCs w:val="24"/>
        </w:rPr>
        <w:t>Peraturan Menteri Pekerjaan Umum dan Perumahan Rakyat Nomor 15/PRT/M/2015 tentang Organisasi dan Tata Kerja Kementrian Pekerjaan Umum dan Perumahan Rakyat</w:t>
      </w:r>
      <w:r>
        <w:rPr>
          <w:rFonts w:ascii="Times New Roman" w:hAnsi="Times New Roman" w:cs="Times New Roman"/>
          <w:iCs/>
          <w:sz w:val="24"/>
          <w:szCs w:val="24"/>
        </w:rPr>
        <w:t>.</w:t>
      </w:r>
    </w:p>
    <w:p w:rsidR="003933E9" w:rsidRPr="00176325" w:rsidRDefault="003933E9" w:rsidP="003933E9">
      <w:pPr>
        <w:pStyle w:val="FootnoteText"/>
        <w:ind w:left="720" w:hanging="720"/>
        <w:jc w:val="both"/>
        <w:rPr>
          <w:rFonts w:ascii="Times New Roman" w:hAnsi="Times New Roman" w:cs="Times New Roman"/>
          <w:iCs/>
          <w:sz w:val="24"/>
          <w:szCs w:val="24"/>
        </w:rPr>
      </w:pPr>
    </w:p>
    <w:p w:rsidR="003933E9" w:rsidRPr="00176325" w:rsidRDefault="003933E9" w:rsidP="003933E9">
      <w:pPr>
        <w:pStyle w:val="FootnoteText"/>
        <w:ind w:left="720" w:hanging="720"/>
        <w:jc w:val="both"/>
        <w:rPr>
          <w:rFonts w:ascii="Times New Roman" w:hAnsi="Times New Roman" w:cs="Times New Roman"/>
          <w:iCs/>
          <w:sz w:val="24"/>
          <w:szCs w:val="24"/>
        </w:rPr>
      </w:pPr>
      <w:r w:rsidRPr="00176325">
        <w:rPr>
          <w:rFonts w:ascii="Times New Roman" w:hAnsi="Times New Roman" w:cs="Times New Roman"/>
          <w:iCs/>
          <w:sz w:val="24"/>
          <w:szCs w:val="24"/>
        </w:rPr>
        <w:t>Kecamatan Kotabumi Selatan Dalam Angka 2014</w:t>
      </w:r>
      <w:r>
        <w:rPr>
          <w:rFonts w:ascii="Times New Roman" w:hAnsi="Times New Roman" w:cs="Times New Roman"/>
          <w:iCs/>
          <w:sz w:val="24"/>
          <w:szCs w:val="24"/>
        </w:rPr>
        <w:t>.</w:t>
      </w:r>
    </w:p>
    <w:p w:rsidR="003933E9" w:rsidRDefault="003933E9" w:rsidP="003933E9">
      <w:pPr>
        <w:pStyle w:val="FootnoteText"/>
        <w:ind w:left="720" w:hanging="720"/>
        <w:jc w:val="both"/>
        <w:rPr>
          <w:rFonts w:ascii="Times New Roman" w:hAnsi="Times New Roman" w:cs="Times New Roman"/>
          <w:b/>
          <w:iCs/>
          <w:sz w:val="24"/>
          <w:szCs w:val="24"/>
        </w:rPr>
      </w:pPr>
    </w:p>
    <w:p w:rsidR="003933E9" w:rsidRDefault="003933E9" w:rsidP="003933E9">
      <w:pPr>
        <w:pStyle w:val="FootnoteText"/>
        <w:tabs>
          <w:tab w:val="left" w:pos="6660"/>
        </w:tabs>
        <w:ind w:left="720" w:hanging="720"/>
        <w:jc w:val="both"/>
        <w:rPr>
          <w:rFonts w:ascii="Times New Roman" w:hAnsi="Times New Roman" w:cs="Times New Roman"/>
          <w:sz w:val="24"/>
          <w:szCs w:val="24"/>
        </w:rPr>
      </w:pPr>
      <w:r>
        <w:rPr>
          <w:rFonts w:ascii="Times New Roman" w:hAnsi="Times New Roman" w:cs="Times New Roman"/>
          <w:sz w:val="24"/>
          <w:szCs w:val="24"/>
        </w:rPr>
        <w:t>Undang-U</w:t>
      </w:r>
      <w:r w:rsidRPr="00E424CA">
        <w:rPr>
          <w:rFonts w:ascii="Times New Roman" w:hAnsi="Times New Roman" w:cs="Times New Roman"/>
          <w:sz w:val="24"/>
          <w:szCs w:val="24"/>
        </w:rPr>
        <w:t>ndang  Nomor 4 t</w:t>
      </w:r>
      <w:r>
        <w:rPr>
          <w:rFonts w:ascii="Times New Roman" w:hAnsi="Times New Roman" w:cs="Times New Roman"/>
          <w:sz w:val="24"/>
          <w:szCs w:val="24"/>
        </w:rPr>
        <w:t xml:space="preserve">ahun 1992 Tentang Perumahan dan Kawasan </w:t>
      </w:r>
      <w:r w:rsidRPr="00E424CA">
        <w:rPr>
          <w:rFonts w:ascii="Times New Roman" w:hAnsi="Times New Roman" w:cs="Times New Roman"/>
          <w:sz w:val="24"/>
          <w:szCs w:val="24"/>
        </w:rPr>
        <w:t>Pemukiman</w:t>
      </w:r>
      <w:r>
        <w:rPr>
          <w:rFonts w:ascii="Times New Roman" w:hAnsi="Times New Roman" w:cs="Times New Roman"/>
          <w:sz w:val="24"/>
          <w:szCs w:val="24"/>
        </w:rPr>
        <w:t>.</w:t>
      </w:r>
    </w:p>
    <w:p w:rsidR="003933E9" w:rsidRDefault="003933E9" w:rsidP="003933E9">
      <w:pPr>
        <w:pStyle w:val="FootnoteText"/>
        <w:tabs>
          <w:tab w:val="left" w:pos="6660"/>
        </w:tabs>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sidRPr="00E424CA">
        <w:rPr>
          <w:rFonts w:ascii="Times New Roman" w:hAnsi="Times New Roman" w:cs="Times New Roman"/>
          <w:sz w:val="24"/>
          <w:szCs w:val="24"/>
        </w:rPr>
        <w:t>Undang-Undang  Nomor 1 tentang Perumahan dan Kawasan Permukiman, Pasal 54 ayat  (3) huruf b.</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tabs>
          <w:tab w:val="left" w:pos="6660"/>
        </w:tabs>
        <w:ind w:left="720" w:hanging="720"/>
        <w:jc w:val="both"/>
        <w:rPr>
          <w:rFonts w:ascii="Times New Roman" w:hAnsi="Times New Roman" w:cs="Times New Roman"/>
          <w:sz w:val="24"/>
          <w:szCs w:val="24"/>
        </w:rPr>
      </w:pPr>
    </w:p>
    <w:p w:rsidR="003933E9" w:rsidRPr="00A1617A" w:rsidRDefault="003933E9" w:rsidP="003933E9">
      <w:pPr>
        <w:pStyle w:val="FootnoteText"/>
        <w:ind w:left="720" w:hanging="720"/>
        <w:jc w:val="both"/>
        <w:rPr>
          <w:rFonts w:ascii="Times New Roman" w:hAnsi="Times New Roman" w:cs="Times New Roman"/>
          <w:b/>
          <w:iCs/>
          <w:sz w:val="24"/>
          <w:szCs w:val="24"/>
        </w:rPr>
      </w:pPr>
      <w:r w:rsidRPr="00A1617A">
        <w:rPr>
          <w:rFonts w:ascii="Times New Roman" w:hAnsi="Times New Roman" w:cs="Times New Roman"/>
          <w:b/>
          <w:iCs/>
          <w:sz w:val="24"/>
          <w:szCs w:val="24"/>
        </w:rPr>
        <w:lastRenderedPageBreak/>
        <w:t>Sumber Wawancara</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Wawancara dengan Sekretari Camat Kotabumi Selatan pada 23 September 2018.</w:t>
      </w:r>
    </w:p>
    <w:p w:rsidR="003933E9" w:rsidRDefault="003933E9" w:rsidP="003933E9">
      <w:pPr>
        <w:pStyle w:val="FootnoteText"/>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Wawancara Dengan Dinas Perumahan dan Kawasan Permukiman Lampung Utara pada 28 Februari 2019.</w:t>
      </w:r>
    </w:p>
    <w:p w:rsidR="003933E9" w:rsidRDefault="003933E9" w:rsidP="003933E9">
      <w:pPr>
        <w:pStyle w:val="FootnoteText"/>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Wawancara dengan Fasilitator program Bantuan Stimulan Perumahan Swadaya (BSPS) melalui media Telepon pada 26 Maret 2019</w:t>
      </w:r>
    </w:p>
    <w:p w:rsidR="003933E9" w:rsidRDefault="003933E9" w:rsidP="003933E9">
      <w:pPr>
        <w:pStyle w:val="FootnoteText"/>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Wawancara dengan Kepala Desa Bandar Putih Pada 15 Februari 2019.</w:t>
      </w:r>
    </w:p>
    <w:p w:rsidR="003933E9" w:rsidRDefault="003933E9" w:rsidP="003933E9">
      <w:pPr>
        <w:pStyle w:val="FootnoteText"/>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Wawancara Dengan Masyarakat penerima program Bantuan Stimulan Perumahan Swadaya (BSPS) pada 15 Februari 2019</w:t>
      </w:r>
    </w:p>
    <w:p w:rsidR="003933E9" w:rsidRPr="00A1617A" w:rsidRDefault="003933E9" w:rsidP="003933E9">
      <w:pPr>
        <w:pStyle w:val="FootnoteText"/>
        <w:ind w:left="720" w:hanging="720"/>
        <w:jc w:val="both"/>
        <w:rPr>
          <w:rFonts w:ascii="Times New Roman" w:hAnsi="Times New Roman" w:cs="Times New Roman"/>
          <w:b/>
          <w:sz w:val="24"/>
          <w:szCs w:val="24"/>
        </w:rPr>
      </w:pPr>
      <w:r w:rsidRPr="00A1617A">
        <w:rPr>
          <w:rFonts w:ascii="Times New Roman" w:hAnsi="Times New Roman" w:cs="Times New Roman"/>
          <w:b/>
          <w:sz w:val="24"/>
          <w:szCs w:val="24"/>
        </w:rPr>
        <w:t>Sumber Internet</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sidRPr="00E424CA">
        <w:rPr>
          <w:rFonts w:ascii="Times New Roman" w:hAnsi="Times New Roman" w:cs="Times New Roman"/>
          <w:sz w:val="24"/>
          <w:szCs w:val="24"/>
        </w:rPr>
        <w:t xml:space="preserve">Direktorat Jendral Penyediaan Perumahan (On-line), tersedia di: </w:t>
      </w:r>
      <w:hyperlink r:id="rId13" w:history="1">
        <w:r w:rsidRPr="00E424CA">
          <w:rPr>
            <w:rStyle w:val="Hyperlink"/>
            <w:rFonts w:ascii="Times New Roman" w:hAnsi="Times New Roman" w:cs="Times New Roman"/>
            <w:color w:val="auto"/>
            <w:sz w:val="24"/>
            <w:szCs w:val="24"/>
            <w:u w:val="none"/>
          </w:rPr>
          <w:t>http://perumahan.pu.go.id/dtpnp/berita/show.htm (14</w:t>
        </w:r>
      </w:hyperlink>
      <w:r w:rsidRPr="00E424CA">
        <w:rPr>
          <w:rFonts w:ascii="Times New Roman" w:hAnsi="Times New Roman" w:cs="Times New Roman"/>
          <w:sz w:val="24"/>
          <w:szCs w:val="24"/>
        </w:rPr>
        <w:t xml:space="preserve"> Juni 2017).</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sidRPr="00E424CA">
        <w:rPr>
          <w:rFonts w:ascii="Times New Roman" w:hAnsi="Times New Roman" w:cs="Times New Roman"/>
          <w:sz w:val="24"/>
          <w:szCs w:val="24"/>
        </w:rPr>
        <w:t>Tentang Bantuan Stimulan Lampung Utara</w:t>
      </w:r>
      <w:r w:rsidRPr="00E424CA">
        <w:rPr>
          <w:rFonts w:ascii="Times New Roman" w:hAnsi="Times New Roman" w:cs="Times New Roman"/>
          <w:sz w:val="24"/>
          <w:szCs w:val="24"/>
          <w:lang w:val="id-ID"/>
        </w:rPr>
        <w:t xml:space="preserve"> (On-Line) tersedia di: http://</w:t>
      </w:r>
      <w:r w:rsidRPr="00E424CA">
        <w:rPr>
          <w:rFonts w:ascii="Times New Roman" w:hAnsi="Times New Roman" w:cs="Times New Roman"/>
          <w:sz w:val="24"/>
          <w:szCs w:val="24"/>
        </w:rPr>
        <w:t>Lampung.Tribun news.com</w:t>
      </w:r>
      <w:r w:rsidRPr="00E424CA">
        <w:rPr>
          <w:rFonts w:ascii="Times New Roman" w:hAnsi="Times New Roman" w:cs="Times New Roman"/>
          <w:sz w:val="24"/>
          <w:szCs w:val="24"/>
          <w:lang w:val="id-ID"/>
        </w:rPr>
        <w:t>/berita.htm (27 Oktober 2017)</w:t>
      </w:r>
      <w:r w:rsidRPr="00E424CA">
        <w:rPr>
          <w:rFonts w:ascii="Times New Roman" w:hAnsi="Times New Roman" w:cs="Times New Roman"/>
          <w:sz w:val="24"/>
          <w:szCs w:val="24"/>
        </w:rPr>
        <w:t>.</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jc w:val="both"/>
        <w:rPr>
          <w:rFonts w:ascii="Times New Roman" w:hAnsi="Times New Roman" w:cs="Times New Roman"/>
          <w:b/>
          <w:sz w:val="24"/>
          <w:szCs w:val="24"/>
        </w:rPr>
      </w:pPr>
      <w:r w:rsidRPr="00A1617A">
        <w:rPr>
          <w:rFonts w:ascii="Times New Roman" w:hAnsi="Times New Roman" w:cs="Times New Roman"/>
          <w:b/>
          <w:sz w:val="24"/>
          <w:szCs w:val="24"/>
        </w:rPr>
        <w:t>Sumber Karya Ilmiah</w:t>
      </w:r>
    </w:p>
    <w:p w:rsidR="003933E9" w:rsidRPr="0076376E" w:rsidRDefault="003933E9" w:rsidP="003933E9">
      <w:pPr>
        <w:pStyle w:val="FootnoteText"/>
        <w:jc w:val="both"/>
        <w:rPr>
          <w:rFonts w:ascii="Times New Roman" w:hAnsi="Times New Roman" w:cs="Times New Roman"/>
          <w:iCs/>
          <w:sz w:val="24"/>
          <w:szCs w:val="24"/>
        </w:rPr>
      </w:pPr>
    </w:p>
    <w:p w:rsidR="003933E9" w:rsidRDefault="003933E9" w:rsidP="003933E9">
      <w:pPr>
        <w:pStyle w:val="FootnoteText"/>
        <w:ind w:left="720" w:hanging="720"/>
        <w:jc w:val="both"/>
        <w:rPr>
          <w:rFonts w:ascii="Times New Roman" w:hAnsi="Times New Roman" w:cs="Times New Roman"/>
          <w:sz w:val="24"/>
          <w:szCs w:val="24"/>
        </w:rPr>
      </w:pPr>
      <w:r w:rsidRPr="00E424CA">
        <w:rPr>
          <w:rFonts w:ascii="Times New Roman" w:hAnsi="Times New Roman" w:cs="Times New Roman"/>
          <w:sz w:val="24"/>
          <w:szCs w:val="24"/>
        </w:rPr>
        <w:t>Prayogi</w:t>
      </w:r>
      <w:r>
        <w:rPr>
          <w:rFonts w:ascii="Times New Roman" w:hAnsi="Times New Roman" w:cs="Times New Roman"/>
          <w:sz w:val="24"/>
          <w:szCs w:val="24"/>
        </w:rPr>
        <w:t xml:space="preserve"> Arie, </w:t>
      </w:r>
      <w:r w:rsidRPr="003B71ED">
        <w:rPr>
          <w:rFonts w:ascii="Times New Roman" w:hAnsi="Times New Roman" w:cs="Times New Roman"/>
          <w:i/>
          <w:sz w:val="24"/>
          <w:szCs w:val="24"/>
        </w:rPr>
        <w:t>Jurnal</w:t>
      </w:r>
      <w:r w:rsidRPr="00E424CA">
        <w:rPr>
          <w:rFonts w:ascii="Times New Roman" w:hAnsi="Times New Roman" w:cs="Times New Roman"/>
          <w:sz w:val="24"/>
          <w:szCs w:val="24"/>
        </w:rPr>
        <w:t xml:space="preserve"> </w:t>
      </w:r>
      <w:r w:rsidRPr="00E424CA">
        <w:rPr>
          <w:rFonts w:ascii="Times New Roman" w:hAnsi="Times New Roman" w:cs="Times New Roman"/>
          <w:i/>
          <w:sz w:val="24"/>
          <w:szCs w:val="24"/>
        </w:rPr>
        <w:t>Implementasi Kebijakan Program Bedah Rumah (Studi Penelitian Tentang Bedah Rumah Oleh Bdan Pemberdayaan Masyarakat Di Desa Kedaung Kecamatan Kuripan Kabupaten Probolinggo</w:t>
      </w:r>
      <w:r>
        <w:rPr>
          <w:rFonts w:ascii="Times New Roman" w:hAnsi="Times New Roman" w:cs="Times New Roman"/>
          <w:i/>
          <w:sz w:val="24"/>
          <w:szCs w:val="24"/>
        </w:rPr>
        <w:t xml:space="preserve">. </w:t>
      </w:r>
      <w:r w:rsidRPr="00E424CA">
        <w:rPr>
          <w:rFonts w:ascii="Times New Roman" w:hAnsi="Times New Roman" w:cs="Times New Roman"/>
          <w:sz w:val="24"/>
          <w:szCs w:val="24"/>
        </w:rPr>
        <w:t xml:space="preserve">Malang: </w:t>
      </w:r>
      <w:r>
        <w:rPr>
          <w:rFonts w:ascii="Times New Roman" w:hAnsi="Times New Roman" w:cs="Times New Roman"/>
          <w:sz w:val="24"/>
          <w:szCs w:val="24"/>
        </w:rPr>
        <w:t>2011.</w:t>
      </w:r>
    </w:p>
    <w:p w:rsidR="003933E9" w:rsidRDefault="003933E9" w:rsidP="003933E9">
      <w:pPr>
        <w:pStyle w:val="FootnoteText"/>
        <w:ind w:left="720" w:hanging="720"/>
        <w:jc w:val="both"/>
        <w:rPr>
          <w:rFonts w:ascii="Times New Roman" w:hAnsi="Times New Roman" w:cs="Times New Roman"/>
          <w:sz w:val="24"/>
          <w:szCs w:val="24"/>
        </w:rPr>
      </w:pPr>
    </w:p>
    <w:p w:rsidR="003933E9" w:rsidRDefault="003933E9" w:rsidP="003933E9">
      <w:pPr>
        <w:pStyle w:val="FootnoteText"/>
        <w:ind w:left="720" w:hanging="720"/>
        <w:jc w:val="both"/>
        <w:rPr>
          <w:rFonts w:ascii="Times New Roman" w:hAnsi="Times New Roman" w:cs="Times New Roman"/>
          <w:sz w:val="24"/>
          <w:szCs w:val="24"/>
        </w:rPr>
      </w:pPr>
      <w:r w:rsidRPr="0076376E">
        <w:rPr>
          <w:rFonts w:ascii="Times New Roman" w:hAnsi="Times New Roman" w:cs="Times New Roman"/>
          <w:sz w:val="24"/>
          <w:szCs w:val="24"/>
        </w:rPr>
        <w:t>Qohar</w:t>
      </w:r>
      <w:r>
        <w:rPr>
          <w:rFonts w:ascii="Times New Roman" w:hAnsi="Times New Roman" w:cs="Times New Roman"/>
          <w:sz w:val="24"/>
          <w:szCs w:val="24"/>
        </w:rPr>
        <w:t xml:space="preserve">, </w:t>
      </w:r>
      <w:r w:rsidRPr="0076376E">
        <w:rPr>
          <w:rFonts w:ascii="Times New Roman" w:hAnsi="Times New Roman" w:cs="Times New Roman"/>
          <w:sz w:val="24"/>
          <w:szCs w:val="24"/>
        </w:rPr>
        <w:t>Abdul, “</w:t>
      </w:r>
      <w:r w:rsidRPr="0076376E">
        <w:rPr>
          <w:rFonts w:ascii="Times New Roman" w:hAnsi="Times New Roman" w:cs="Times New Roman"/>
          <w:i/>
          <w:sz w:val="24"/>
          <w:szCs w:val="24"/>
        </w:rPr>
        <w:t xml:space="preserve">Revitalisasi Manajemen Pemerintahan Modern”. </w:t>
      </w:r>
      <w:r w:rsidRPr="0076376E">
        <w:rPr>
          <w:rFonts w:ascii="Times New Roman" w:hAnsi="Times New Roman" w:cs="Times New Roman"/>
          <w:sz w:val="24"/>
          <w:szCs w:val="24"/>
        </w:rPr>
        <w:t>Jurnal Tapis Vol.8 juli-desember 2012.</w:t>
      </w:r>
    </w:p>
    <w:p w:rsidR="003933E9" w:rsidRDefault="003933E9" w:rsidP="003933E9">
      <w:pPr>
        <w:pStyle w:val="FootnoteText"/>
        <w:spacing w:line="276" w:lineRule="auto"/>
        <w:ind w:left="720" w:hanging="720"/>
        <w:jc w:val="both"/>
        <w:rPr>
          <w:rFonts w:ascii="Times New Roman" w:hAnsi="Times New Roman" w:cs="Times New Roman"/>
          <w:sz w:val="24"/>
          <w:szCs w:val="24"/>
        </w:rPr>
      </w:pPr>
    </w:p>
    <w:p w:rsidR="003933E9" w:rsidRDefault="003933E9" w:rsidP="003933E9">
      <w:pPr>
        <w:pStyle w:val="FootnoteText"/>
        <w:spacing w:line="276" w:lineRule="auto"/>
        <w:ind w:left="720" w:hanging="720"/>
        <w:jc w:val="both"/>
        <w:rPr>
          <w:rStyle w:val="Hyperlink"/>
          <w:rFonts w:ascii="Times New Roman" w:hAnsi="Times New Roman" w:cs="Times New Roman"/>
          <w:color w:val="auto"/>
          <w:sz w:val="24"/>
          <w:szCs w:val="24"/>
          <w:u w:val="none"/>
        </w:rPr>
      </w:pPr>
      <w:r w:rsidRPr="00E424CA">
        <w:rPr>
          <w:rFonts w:ascii="Times New Roman" w:hAnsi="Times New Roman" w:cs="Times New Roman"/>
          <w:sz w:val="24"/>
          <w:szCs w:val="24"/>
          <w:lang w:val="id-ID"/>
        </w:rPr>
        <w:t>Sulhan,</w:t>
      </w:r>
      <w:r w:rsidRPr="00AA6C5A">
        <w:rPr>
          <w:rFonts w:ascii="Times New Roman" w:hAnsi="Times New Roman" w:cs="Times New Roman"/>
          <w:sz w:val="24"/>
          <w:szCs w:val="24"/>
          <w:lang w:val="id-ID"/>
        </w:rPr>
        <w:t xml:space="preserve"> </w:t>
      </w:r>
      <w:r w:rsidRPr="00E424CA">
        <w:rPr>
          <w:rFonts w:ascii="Times New Roman" w:hAnsi="Times New Roman" w:cs="Times New Roman"/>
          <w:sz w:val="24"/>
          <w:szCs w:val="24"/>
          <w:lang w:val="id-ID"/>
        </w:rPr>
        <w:t>Muhammad</w:t>
      </w:r>
      <w:r>
        <w:rPr>
          <w:rFonts w:ascii="Times New Roman" w:hAnsi="Times New Roman" w:cs="Times New Roman"/>
          <w:sz w:val="24"/>
          <w:szCs w:val="24"/>
        </w:rPr>
        <w:t>,</w:t>
      </w:r>
      <w:r w:rsidRPr="00E424CA">
        <w:rPr>
          <w:rFonts w:ascii="Times New Roman" w:hAnsi="Times New Roman" w:cs="Times New Roman"/>
          <w:sz w:val="24"/>
          <w:szCs w:val="24"/>
          <w:lang w:val="id-ID"/>
        </w:rPr>
        <w:t xml:space="preserve"> dkk. </w:t>
      </w:r>
      <w:r w:rsidRPr="00E424CA">
        <w:rPr>
          <w:rFonts w:ascii="Times New Roman" w:hAnsi="Times New Roman" w:cs="Times New Roman"/>
          <w:i/>
          <w:sz w:val="24"/>
          <w:szCs w:val="24"/>
        </w:rPr>
        <w:t>Jurnal Ilmu Sosial dan Ilmu Politik</w:t>
      </w:r>
      <w:r w:rsidRPr="00E424CA">
        <w:rPr>
          <w:rFonts w:ascii="Times New Roman" w:hAnsi="Times New Roman" w:cs="Times New Roman"/>
          <w:i/>
          <w:sz w:val="24"/>
          <w:szCs w:val="24"/>
          <w:lang w:val="id-ID"/>
        </w:rPr>
        <w:t>,</w:t>
      </w:r>
      <w:r>
        <w:rPr>
          <w:rFonts w:ascii="Times New Roman" w:hAnsi="Times New Roman" w:cs="Times New Roman"/>
          <w:sz w:val="24"/>
          <w:szCs w:val="24"/>
        </w:rPr>
        <w:t xml:space="preserve"> ISSN. 2442-6962 Vol. 4, No.2. </w:t>
      </w:r>
      <w:r w:rsidRPr="00E424CA">
        <w:rPr>
          <w:rFonts w:ascii="Times New Roman" w:hAnsi="Times New Roman" w:cs="Times New Roman"/>
          <w:sz w:val="24"/>
          <w:szCs w:val="24"/>
          <w:lang w:val="id-ID"/>
        </w:rPr>
        <w:t>Universitas Tribhuwana Tunggadewi:</w:t>
      </w:r>
      <w:r w:rsidRPr="00E424CA">
        <w:rPr>
          <w:rFonts w:ascii="Times New Roman" w:hAnsi="Times New Roman" w:cs="Times New Roman"/>
          <w:sz w:val="24"/>
          <w:szCs w:val="24"/>
        </w:rPr>
        <w:t>201</w:t>
      </w:r>
      <w:r w:rsidRPr="00E424CA">
        <w:rPr>
          <w:rFonts w:ascii="Times New Roman" w:hAnsi="Times New Roman" w:cs="Times New Roman"/>
          <w:sz w:val="24"/>
          <w:szCs w:val="24"/>
          <w:lang w:val="id-ID"/>
        </w:rPr>
        <w:t>7</w:t>
      </w:r>
      <w:r>
        <w:rPr>
          <w:rFonts w:ascii="Times New Roman" w:hAnsi="Times New Roman" w:cs="Times New Roman"/>
          <w:sz w:val="24"/>
          <w:szCs w:val="24"/>
        </w:rPr>
        <w:t>,</w:t>
      </w:r>
      <w:r w:rsidRPr="00E424CA">
        <w:rPr>
          <w:rFonts w:ascii="Times New Roman" w:hAnsi="Times New Roman" w:cs="Times New Roman"/>
          <w:sz w:val="24"/>
          <w:szCs w:val="24"/>
        </w:rPr>
        <w:t xml:space="preserve"> 328 </w:t>
      </w:r>
      <w:hyperlink r:id="rId14" w:history="1">
        <w:r w:rsidRPr="00E424CA">
          <w:rPr>
            <w:rStyle w:val="Hyperlink"/>
            <w:rFonts w:ascii="Times New Roman" w:hAnsi="Times New Roman" w:cs="Times New Roman"/>
            <w:color w:val="auto"/>
            <w:sz w:val="24"/>
            <w:szCs w:val="24"/>
            <w:u w:val="none"/>
          </w:rPr>
          <w:t>www.publikasi.unitri.ac.id</w:t>
        </w:r>
      </w:hyperlink>
      <w:r w:rsidRPr="00E424CA">
        <w:rPr>
          <w:rStyle w:val="Hyperlink"/>
          <w:rFonts w:ascii="Times New Roman" w:hAnsi="Times New Roman" w:cs="Times New Roman"/>
          <w:color w:val="auto"/>
          <w:sz w:val="24"/>
          <w:szCs w:val="24"/>
          <w:u w:val="none"/>
          <w:lang w:val="id-ID"/>
        </w:rPr>
        <w:t>.</w:t>
      </w:r>
    </w:p>
    <w:p w:rsidR="003933E9" w:rsidRDefault="003933E9" w:rsidP="003933E9">
      <w:pPr>
        <w:pStyle w:val="FootnoteText"/>
        <w:ind w:left="720" w:hanging="720"/>
        <w:jc w:val="both"/>
        <w:rPr>
          <w:rFonts w:ascii="Times New Roman" w:hAnsi="Times New Roman" w:cs="Times New Roman"/>
          <w:iCs/>
          <w:sz w:val="24"/>
          <w:szCs w:val="24"/>
        </w:rPr>
      </w:pPr>
    </w:p>
    <w:p w:rsidR="003933E9" w:rsidRDefault="003933E9" w:rsidP="003933E9">
      <w:pPr>
        <w:pStyle w:val="FootnoteText"/>
        <w:ind w:left="720" w:hanging="720"/>
        <w:jc w:val="both"/>
        <w:rPr>
          <w:rFonts w:ascii="Times New Roman" w:hAnsi="Times New Roman" w:cs="Times New Roman"/>
          <w:iCs/>
          <w:sz w:val="24"/>
          <w:szCs w:val="24"/>
        </w:rPr>
      </w:pPr>
      <w:r w:rsidRPr="00E424CA">
        <w:rPr>
          <w:rFonts w:ascii="Times New Roman" w:hAnsi="Times New Roman" w:cs="Times New Roman"/>
          <w:iCs/>
          <w:sz w:val="24"/>
          <w:szCs w:val="24"/>
          <w:lang w:val="id-ID"/>
        </w:rPr>
        <w:t>Wahyuwid,</w:t>
      </w:r>
      <w:r w:rsidRPr="00E424CA">
        <w:rPr>
          <w:rFonts w:ascii="Times New Roman" w:hAnsi="Times New Roman" w:cs="Times New Roman"/>
          <w:iCs/>
          <w:sz w:val="24"/>
          <w:szCs w:val="24"/>
        </w:rPr>
        <w:t xml:space="preserve"> </w:t>
      </w:r>
      <w:r w:rsidRPr="00E424CA">
        <w:rPr>
          <w:rFonts w:ascii="Times New Roman" w:hAnsi="Times New Roman" w:cs="Times New Roman"/>
          <w:i/>
          <w:iCs/>
          <w:sz w:val="24"/>
          <w:szCs w:val="24"/>
        </w:rPr>
        <w:t>Jurnal Dinamika Ekonomi Pembangunan</w:t>
      </w:r>
      <w:r w:rsidRPr="00E424CA">
        <w:rPr>
          <w:rFonts w:ascii="Times New Roman" w:hAnsi="Times New Roman" w:cs="Times New Roman"/>
          <w:iCs/>
          <w:sz w:val="24"/>
          <w:szCs w:val="24"/>
        </w:rPr>
        <w:t>, Volume 1, Nomor 1</w:t>
      </w:r>
      <w:r>
        <w:rPr>
          <w:rFonts w:ascii="Times New Roman" w:hAnsi="Times New Roman" w:cs="Times New Roman"/>
          <w:iCs/>
          <w:sz w:val="24"/>
          <w:szCs w:val="24"/>
          <w:lang w:val="id-ID"/>
        </w:rPr>
        <w:t xml:space="preserve">. </w:t>
      </w:r>
      <w:r w:rsidRPr="00E424CA">
        <w:rPr>
          <w:rFonts w:ascii="Times New Roman" w:hAnsi="Times New Roman" w:cs="Times New Roman"/>
          <w:iCs/>
          <w:sz w:val="24"/>
          <w:szCs w:val="24"/>
          <w:lang w:val="id-ID"/>
        </w:rPr>
        <w:t>Universitas Diponegoro:</w:t>
      </w:r>
      <w:r w:rsidRPr="00E424CA">
        <w:rPr>
          <w:rFonts w:ascii="Times New Roman" w:hAnsi="Times New Roman" w:cs="Times New Roman"/>
          <w:iCs/>
          <w:sz w:val="24"/>
          <w:szCs w:val="24"/>
        </w:rPr>
        <w:t xml:space="preserve"> Juli 2011.</w:t>
      </w:r>
    </w:p>
    <w:p w:rsidR="003933E9" w:rsidRPr="003B71ED" w:rsidRDefault="003933E9" w:rsidP="003933E9">
      <w:pPr>
        <w:pStyle w:val="FootnoteText"/>
        <w:ind w:left="720" w:hanging="720"/>
        <w:jc w:val="both"/>
        <w:rPr>
          <w:rFonts w:ascii="Times New Roman" w:hAnsi="Times New Roman" w:cs="Times New Roman"/>
          <w:iCs/>
          <w:sz w:val="24"/>
          <w:szCs w:val="24"/>
        </w:rPr>
      </w:pPr>
    </w:p>
    <w:p w:rsidR="00C24E40" w:rsidRPr="00370BAC" w:rsidRDefault="00C24E40" w:rsidP="003933E9">
      <w:pPr>
        <w:pStyle w:val="ListParagraph"/>
        <w:autoSpaceDE w:val="0"/>
        <w:autoSpaceDN w:val="0"/>
        <w:adjustRightInd w:val="0"/>
        <w:spacing w:after="0" w:line="480" w:lineRule="auto"/>
        <w:jc w:val="both"/>
        <w:rPr>
          <w:rFonts w:ascii="Times New Roman" w:hAnsi="Times New Roman" w:cs="Times New Roman"/>
          <w:sz w:val="24"/>
          <w:szCs w:val="24"/>
        </w:rPr>
      </w:pPr>
    </w:p>
    <w:sectPr w:rsidR="00C24E40" w:rsidRPr="00370BAC" w:rsidSect="008C1FB3">
      <w:headerReference w:type="even" r:id="rId15"/>
      <w:headerReference w:type="default" r:id="rId16"/>
      <w:headerReference w:type="first" r:id="rId17"/>
      <w:pgSz w:w="11907" w:h="16840" w:code="9"/>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94B" w:rsidRDefault="002E394B" w:rsidP="0036103D">
      <w:pPr>
        <w:spacing w:after="0" w:line="240" w:lineRule="auto"/>
      </w:pPr>
      <w:r>
        <w:separator/>
      </w:r>
    </w:p>
  </w:endnote>
  <w:endnote w:type="continuationSeparator" w:id="0">
    <w:p w:rsidR="002E394B" w:rsidRDefault="002E394B" w:rsidP="00361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94B" w:rsidRDefault="002E394B" w:rsidP="0036103D">
      <w:pPr>
        <w:spacing w:after="0" w:line="240" w:lineRule="auto"/>
      </w:pPr>
      <w:r>
        <w:separator/>
      </w:r>
    </w:p>
  </w:footnote>
  <w:footnote w:type="continuationSeparator" w:id="0">
    <w:p w:rsidR="002E394B" w:rsidRDefault="002E394B" w:rsidP="0036103D">
      <w:pPr>
        <w:spacing w:after="0" w:line="240" w:lineRule="auto"/>
      </w:pPr>
      <w:r>
        <w:continuationSeparator/>
      </w:r>
    </w:p>
  </w:footnote>
  <w:footnote w:id="1">
    <w:p w:rsidR="0007617E" w:rsidRPr="00DE3424" w:rsidRDefault="0007617E" w:rsidP="00DE3424">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rPr>
        <w:t>Inu Kencana Syafiie,</w:t>
      </w:r>
      <w:r w:rsidRPr="00DE3424">
        <w:rPr>
          <w:rFonts w:ascii="Times New Roman" w:hAnsi="Times New Roman" w:cs="Times New Roman"/>
          <w:i/>
        </w:rPr>
        <w:t xml:space="preserve"> Pengantar Ilmu Pemerintahan</w:t>
      </w:r>
      <w:r w:rsidRPr="00DE3424">
        <w:rPr>
          <w:rFonts w:ascii="Times New Roman" w:hAnsi="Times New Roman" w:cs="Times New Roman"/>
        </w:rPr>
        <w:t xml:space="preserve"> (Jakarta: PT. Rieneka Cipta,2008), h.56.</w:t>
      </w:r>
    </w:p>
  </w:footnote>
  <w:footnote w:id="2">
    <w:p w:rsidR="0007617E" w:rsidRPr="00DE3424" w:rsidRDefault="0007617E" w:rsidP="00DE3424">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rPr>
        <w:t xml:space="preserve">Budiman Rusli, </w:t>
      </w:r>
      <w:r w:rsidRPr="00DE3424">
        <w:rPr>
          <w:rFonts w:ascii="Times New Roman" w:hAnsi="Times New Roman" w:cs="Times New Roman"/>
          <w:i/>
        </w:rPr>
        <w:t xml:space="preserve">Kebijakan Publikmembangun pelayanan public yang responsif, </w:t>
      </w:r>
      <w:r w:rsidRPr="00DE3424">
        <w:rPr>
          <w:rFonts w:ascii="Times New Roman" w:hAnsi="Times New Roman" w:cs="Times New Roman"/>
        </w:rPr>
        <w:t xml:space="preserve"> (Hakim Publishing: Maret 2013). h.83.</w:t>
      </w:r>
    </w:p>
  </w:footnote>
  <w:footnote w:id="3">
    <w:p w:rsidR="0007617E" w:rsidRPr="008E0A21" w:rsidRDefault="0007617E" w:rsidP="008E0A21">
      <w:pPr>
        <w:autoSpaceDE w:val="0"/>
        <w:autoSpaceDN w:val="0"/>
        <w:adjustRightInd w:val="0"/>
        <w:spacing w:after="0" w:line="240" w:lineRule="auto"/>
        <w:ind w:firstLine="720"/>
        <w:jc w:val="both"/>
        <w:rPr>
          <w:rFonts w:ascii="Times New Roman" w:hAnsi="Times New Roman" w:cs="Times New Roman"/>
          <w:i/>
          <w:iCs/>
          <w:sz w:val="20"/>
          <w:szCs w:val="20"/>
        </w:rPr>
      </w:pPr>
      <w:r w:rsidRPr="00DE3424">
        <w:rPr>
          <w:rStyle w:val="FootnoteReference"/>
          <w:rFonts w:ascii="Times New Roman" w:hAnsi="Times New Roman" w:cs="Times New Roman"/>
          <w:sz w:val="20"/>
          <w:szCs w:val="20"/>
        </w:rPr>
        <w:footnoteRef/>
      </w:r>
      <w:r w:rsidRPr="00DE3424">
        <w:rPr>
          <w:rFonts w:ascii="Times New Roman" w:hAnsi="Times New Roman" w:cs="Times New Roman"/>
          <w:sz w:val="20"/>
          <w:szCs w:val="20"/>
        </w:rPr>
        <w:t xml:space="preserve">Sholichin Abdul, Wahab S, </w:t>
      </w:r>
      <w:r w:rsidRPr="00DE3424">
        <w:rPr>
          <w:rFonts w:ascii="Times New Roman" w:hAnsi="Times New Roman" w:cs="Times New Roman"/>
          <w:i/>
          <w:iCs/>
          <w:sz w:val="20"/>
          <w:szCs w:val="20"/>
        </w:rPr>
        <w:t>Analisis Kebijaksanaan Dari Formulasi Ke Implementasi</w:t>
      </w:r>
      <w:r>
        <w:rPr>
          <w:rFonts w:ascii="Times New Roman" w:hAnsi="Times New Roman" w:cs="Times New Roman"/>
          <w:i/>
          <w:iCs/>
          <w:sz w:val="20"/>
          <w:szCs w:val="20"/>
        </w:rPr>
        <w:t xml:space="preserve"> </w:t>
      </w:r>
      <w:r w:rsidRPr="00DE3424">
        <w:rPr>
          <w:rFonts w:ascii="Times New Roman" w:hAnsi="Times New Roman" w:cs="Times New Roman"/>
          <w:i/>
          <w:iCs/>
        </w:rPr>
        <w:t>Kebijaksanaan Negara.</w:t>
      </w:r>
      <w:r w:rsidRPr="00DE3424">
        <w:rPr>
          <w:rFonts w:ascii="Times New Roman" w:hAnsi="Times New Roman" w:cs="Times New Roman"/>
        </w:rPr>
        <w:t>( Jakarta: Bumi Aksara, 2005), h. 2.</w:t>
      </w:r>
    </w:p>
  </w:footnote>
  <w:footnote w:id="4">
    <w:p w:rsidR="0007617E" w:rsidRPr="00DE3424" w:rsidRDefault="0007617E" w:rsidP="008E0A21">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rPr>
        <w:t xml:space="preserve">Agustino Leo,  </w:t>
      </w:r>
      <w:r w:rsidRPr="00DE3424">
        <w:rPr>
          <w:rFonts w:ascii="Times New Roman" w:hAnsi="Times New Roman" w:cs="Times New Roman"/>
          <w:i/>
          <w:iCs/>
        </w:rPr>
        <w:t>Dasar-Dasar Kebijakan Publik</w:t>
      </w:r>
      <w:r w:rsidRPr="00DE3424">
        <w:rPr>
          <w:rFonts w:ascii="Times New Roman" w:hAnsi="Times New Roman" w:cs="Times New Roman"/>
        </w:rPr>
        <w:t>, ( Bandung: Alfabeta,2008),</w:t>
      </w:r>
      <w:r>
        <w:rPr>
          <w:rFonts w:ascii="Times New Roman" w:hAnsi="Times New Roman" w:cs="Times New Roman"/>
        </w:rPr>
        <w:t xml:space="preserve"> </w:t>
      </w:r>
      <w:r w:rsidRPr="00DE3424">
        <w:rPr>
          <w:rFonts w:ascii="Times New Roman" w:hAnsi="Times New Roman" w:cs="Times New Roman"/>
        </w:rPr>
        <w:t>h.16.</w:t>
      </w:r>
    </w:p>
  </w:footnote>
  <w:footnote w:id="5">
    <w:p w:rsidR="0007617E" w:rsidRPr="00DE3424" w:rsidRDefault="0007617E" w:rsidP="00DE3424">
      <w:pPr>
        <w:pStyle w:val="FootnoteText"/>
        <w:ind w:firstLine="720"/>
        <w:jc w:val="both"/>
        <w:rPr>
          <w:rFonts w:ascii="Times New Roman" w:hAnsi="Times New Roman" w:cs="Times New Roman"/>
          <w:lang w:val="id-ID"/>
        </w:rPr>
      </w:pPr>
      <w:r w:rsidRPr="00DE3424">
        <w:rPr>
          <w:rStyle w:val="FootnoteReference"/>
          <w:rFonts w:ascii="Times New Roman" w:hAnsi="Times New Roman" w:cs="Times New Roman"/>
        </w:rPr>
        <w:footnoteRef/>
      </w:r>
      <w:r w:rsidRPr="00DE3424">
        <w:rPr>
          <w:rFonts w:ascii="Times New Roman" w:hAnsi="Times New Roman" w:cs="Times New Roman"/>
        </w:rPr>
        <w:t xml:space="preserve">Tachjan, dkk, </w:t>
      </w:r>
      <w:r w:rsidRPr="00DE3424">
        <w:rPr>
          <w:rFonts w:ascii="Times New Roman" w:hAnsi="Times New Roman" w:cs="Times New Roman"/>
          <w:i/>
        </w:rPr>
        <w:t xml:space="preserve">Implementasi Kebijakan Publik, </w:t>
      </w:r>
      <w:r w:rsidRPr="00DE3424">
        <w:rPr>
          <w:rFonts w:ascii="Times New Roman" w:hAnsi="Times New Roman" w:cs="Times New Roman"/>
        </w:rPr>
        <w:t>(Bandung: Asosiasi Ilmu Politik Indonesia (AIPI), 2008)</w:t>
      </w:r>
      <w:r w:rsidRPr="00DE3424">
        <w:rPr>
          <w:rFonts w:ascii="Times New Roman" w:hAnsi="Times New Roman" w:cs="Times New Roman"/>
          <w:lang w:val="id-ID"/>
        </w:rPr>
        <w:t xml:space="preserve">, </w:t>
      </w:r>
      <w:r w:rsidRPr="00DE3424">
        <w:rPr>
          <w:rFonts w:ascii="Times New Roman" w:hAnsi="Times New Roman" w:cs="Times New Roman"/>
        </w:rPr>
        <w:t>h.37</w:t>
      </w:r>
      <w:r w:rsidRPr="00DE3424">
        <w:rPr>
          <w:rFonts w:ascii="Times New Roman" w:hAnsi="Times New Roman" w:cs="Times New Roman"/>
          <w:lang w:val="id-ID"/>
        </w:rPr>
        <w:t>.</w:t>
      </w:r>
    </w:p>
  </w:footnote>
  <w:footnote w:id="6">
    <w:p w:rsidR="0007617E" w:rsidRPr="00DD2CEC" w:rsidRDefault="0007617E" w:rsidP="00DD2CEC">
      <w:pPr>
        <w:pStyle w:val="FootnoteText"/>
        <w:ind w:firstLine="720"/>
        <w:rPr>
          <w:rFonts w:ascii="Times New Roman" w:hAnsi="Times New Roman" w:cs="Times New Roman"/>
        </w:rPr>
      </w:pPr>
      <w:r w:rsidRPr="00DD2CEC">
        <w:rPr>
          <w:rStyle w:val="FootnoteReference"/>
          <w:rFonts w:ascii="Times New Roman" w:hAnsi="Times New Roman" w:cs="Times New Roman"/>
        </w:rPr>
        <w:footnoteRef/>
      </w:r>
      <w:r w:rsidRPr="00DD2CEC">
        <w:rPr>
          <w:rFonts w:ascii="Times New Roman" w:hAnsi="Times New Roman" w:cs="Times New Roman"/>
        </w:rPr>
        <w:t xml:space="preserve"> </w:t>
      </w:r>
      <w:r w:rsidRPr="00DD2CEC">
        <w:rPr>
          <w:rFonts w:ascii="Times New Roman" w:hAnsi="Times New Roman" w:cs="Times New Roman"/>
          <w:i/>
        </w:rPr>
        <w:t>Opcit</w:t>
      </w:r>
      <w:r w:rsidRPr="00DD2CEC">
        <w:rPr>
          <w:rFonts w:ascii="Times New Roman" w:hAnsi="Times New Roman" w:cs="Times New Roman"/>
        </w:rPr>
        <w:t xml:space="preserve">, Agustino Leo, h.139. </w:t>
      </w:r>
    </w:p>
  </w:footnote>
  <w:footnote w:id="7">
    <w:p w:rsidR="0007617E" w:rsidRPr="00DD2CEC" w:rsidRDefault="0007617E" w:rsidP="00DD2CEC">
      <w:pPr>
        <w:pStyle w:val="FootnoteText"/>
        <w:ind w:firstLine="720"/>
        <w:jc w:val="both"/>
        <w:rPr>
          <w:rFonts w:ascii="Times New Roman" w:hAnsi="Times New Roman" w:cs="Times New Roman"/>
        </w:rPr>
      </w:pPr>
      <w:r>
        <w:rPr>
          <w:rStyle w:val="FootnoteReference"/>
        </w:rPr>
        <w:footnoteRef/>
      </w:r>
      <w:r w:rsidRPr="00DE3424">
        <w:rPr>
          <w:rFonts w:ascii="Times New Roman" w:hAnsi="Times New Roman" w:cs="Times New Roman"/>
        </w:rPr>
        <w:t>Undang-Undang  Nomor 1 tentang Perumahan dan Kawasan Permukiman, Pasal 54 ayat  (3) huruf b.</w:t>
      </w:r>
      <w:r>
        <w:t xml:space="preserve"> </w:t>
      </w:r>
    </w:p>
  </w:footnote>
  <w:footnote w:id="8">
    <w:p w:rsidR="0007617E" w:rsidRPr="00DE3424" w:rsidRDefault="0007617E" w:rsidP="00DE3424">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Pr>
          <w:rFonts w:ascii="Times New Roman" w:hAnsi="Times New Roman" w:cs="Times New Roman"/>
        </w:rPr>
        <w:t xml:space="preserve">Wawancara dengan Bapak </w:t>
      </w:r>
      <w:r w:rsidRPr="00DE3424">
        <w:rPr>
          <w:rFonts w:ascii="Times New Roman" w:hAnsi="Times New Roman" w:cs="Times New Roman"/>
        </w:rPr>
        <w:t xml:space="preserve">Hendri Dunant, </w:t>
      </w:r>
      <w:r w:rsidRPr="0052463B">
        <w:rPr>
          <w:rFonts w:ascii="Times New Roman" w:hAnsi="Times New Roman" w:cs="Times New Roman"/>
        </w:rPr>
        <w:t>Sekretaris camat Kotabumi Selatan</w:t>
      </w:r>
      <w:r w:rsidRPr="00DE3424">
        <w:rPr>
          <w:rFonts w:ascii="Times New Roman" w:hAnsi="Times New Roman" w:cs="Times New Roman"/>
        </w:rPr>
        <w:t xml:space="preserve"> </w:t>
      </w:r>
      <w:r w:rsidRPr="0052463B">
        <w:rPr>
          <w:rFonts w:ascii="Times New Roman" w:hAnsi="Times New Roman" w:cs="Times New Roman"/>
          <w:i/>
        </w:rPr>
        <w:t>Pra Riset</w:t>
      </w:r>
      <w:r>
        <w:rPr>
          <w:rFonts w:ascii="Times New Roman" w:hAnsi="Times New Roman" w:cs="Times New Roman"/>
        </w:rPr>
        <w:t xml:space="preserve"> pada </w:t>
      </w:r>
      <w:r w:rsidRPr="00DE3424">
        <w:rPr>
          <w:rFonts w:ascii="Times New Roman" w:hAnsi="Times New Roman" w:cs="Times New Roman"/>
        </w:rPr>
        <w:t>23 September 2018.</w:t>
      </w:r>
    </w:p>
  </w:footnote>
  <w:footnote w:id="9">
    <w:p w:rsidR="0007617E" w:rsidRPr="00DE3424" w:rsidRDefault="0007617E" w:rsidP="00DE3424">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iCs/>
          <w:lang w:val="id-ID"/>
        </w:rPr>
        <w:t>Wahyuwid,</w:t>
      </w:r>
      <w:r>
        <w:rPr>
          <w:rFonts w:ascii="Times New Roman" w:hAnsi="Times New Roman" w:cs="Times New Roman"/>
          <w:iCs/>
        </w:rPr>
        <w:t xml:space="preserve"> “</w:t>
      </w:r>
      <w:r w:rsidRPr="00C83209">
        <w:rPr>
          <w:rFonts w:ascii="Times New Roman" w:hAnsi="Times New Roman" w:cs="Times New Roman"/>
          <w:i/>
          <w:iCs/>
        </w:rPr>
        <w:t>Peran serta warga miskin dalam program kegiatan penanggulangan kemiskinan”</w:t>
      </w:r>
      <w:r>
        <w:rPr>
          <w:rFonts w:ascii="Times New Roman" w:hAnsi="Times New Roman" w:cs="Times New Roman"/>
          <w:iCs/>
        </w:rPr>
        <w:t xml:space="preserve">. </w:t>
      </w:r>
      <w:r w:rsidRPr="00C83209">
        <w:rPr>
          <w:rFonts w:ascii="Times New Roman" w:hAnsi="Times New Roman" w:cs="Times New Roman"/>
          <w:iCs/>
        </w:rPr>
        <w:t>Jurnal Dinamika Ekonomi Pembangunan</w:t>
      </w:r>
      <w:r w:rsidRPr="00DE3424">
        <w:rPr>
          <w:rFonts w:ascii="Times New Roman" w:hAnsi="Times New Roman" w:cs="Times New Roman"/>
          <w:iCs/>
        </w:rPr>
        <w:t>, Volume 1, Nomor 1</w:t>
      </w:r>
      <w:r w:rsidRPr="00DE3424">
        <w:rPr>
          <w:rFonts w:ascii="Times New Roman" w:hAnsi="Times New Roman" w:cs="Times New Roman"/>
          <w:iCs/>
          <w:lang w:val="id-ID"/>
        </w:rPr>
        <w:t>. (Universitas Diponegoro:</w:t>
      </w:r>
      <w:r w:rsidRPr="00DE3424">
        <w:rPr>
          <w:rFonts w:ascii="Times New Roman" w:hAnsi="Times New Roman" w:cs="Times New Roman"/>
          <w:iCs/>
        </w:rPr>
        <w:t xml:space="preserve"> Juli 2011</w:t>
      </w:r>
      <w:r w:rsidRPr="00DE3424">
        <w:rPr>
          <w:rFonts w:ascii="Times New Roman" w:hAnsi="Times New Roman" w:cs="Times New Roman"/>
          <w:iCs/>
          <w:lang w:val="id-ID"/>
        </w:rPr>
        <w:t>)</w:t>
      </w:r>
      <w:r w:rsidRPr="00DE3424">
        <w:rPr>
          <w:rFonts w:ascii="Times New Roman" w:hAnsi="Times New Roman" w:cs="Times New Roman"/>
          <w:iCs/>
        </w:rPr>
        <w:t>, h.10.</w:t>
      </w:r>
    </w:p>
  </w:footnote>
  <w:footnote w:id="10">
    <w:p w:rsidR="0007617E" w:rsidRPr="00DE3424" w:rsidRDefault="0007617E" w:rsidP="00DE3424">
      <w:pPr>
        <w:pStyle w:val="FootnoteText"/>
        <w:ind w:firstLine="720"/>
        <w:jc w:val="both"/>
        <w:rPr>
          <w:rFonts w:ascii="Times New Roman" w:hAnsi="Times New Roman" w:cs="Times New Roman"/>
          <w:lang w:val="id-ID"/>
        </w:rPr>
      </w:pPr>
      <w:r w:rsidRPr="00DE3424">
        <w:rPr>
          <w:rStyle w:val="FootnoteReference"/>
          <w:rFonts w:ascii="Times New Roman" w:hAnsi="Times New Roman" w:cs="Times New Roman"/>
        </w:rPr>
        <w:footnoteRef/>
      </w:r>
      <w:r w:rsidRPr="00DE3424">
        <w:rPr>
          <w:rFonts w:ascii="Times New Roman" w:hAnsi="Times New Roman" w:cs="Times New Roman"/>
          <w:lang w:val="id-ID"/>
        </w:rPr>
        <w:t xml:space="preserve">Komarudin, </w:t>
      </w:r>
      <w:r w:rsidRPr="00DE3424">
        <w:rPr>
          <w:rFonts w:ascii="Times New Roman" w:hAnsi="Times New Roman" w:cs="Times New Roman"/>
          <w:i/>
          <w:lang w:val="id-ID"/>
        </w:rPr>
        <w:t xml:space="preserve">Menelusuri Pembangunan Perumahan Peumukiman, </w:t>
      </w:r>
      <w:r w:rsidRPr="00DE3424">
        <w:rPr>
          <w:rFonts w:ascii="Times New Roman" w:hAnsi="Times New Roman" w:cs="Times New Roman"/>
          <w:lang w:val="id-ID"/>
        </w:rPr>
        <w:t>(Jakarta: Yayasan Real Estate Indonesia, 1996), h.26.</w:t>
      </w:r>
    </w:p>
  </w:footnote>
  <w:footnote w:id="11">
    <w:p w:rsidR="0007617E" w:rsidRPr="00DE3424" w:rsidRDefault="0007617E" w:rsidP="00DE3424">
      <w:pPr>
        <w:pStyle w:val="FootnoteText"/>
        <w:ind w:firstLine="720"/>
        <w:jc w:val="both"/>
        <w:rPr>
          <w:rFonts w:ascii="Times New Roman" w:hAnsi="Times New Roman" w:cs="Times New Roman"/>
          <w:lang w:val="id-ID"/>
        </w:rPr>
      </w:pPr>
      <w:r w:rsidRPr="00DE3424">
        <w:rPr>
          <w:rStyle w:val="FootnoteReference"/>
          <w:rFonts w:ascii="Times New Roman" w:hAnsi="Times New Roman" w:cs="Times New Roman"/>
        </w:rPr>
        <w:footnoteRef/>
      </w:r>
      <w:r w:rsidRPr="00DE3424">
        <w:rPr>
          <w:rFonts w:ascii="Times New Roman" w:hAnsi="Times New Roman" w:cs="Times New Roman"/>
        </w:rPr>
        <w:t xml:space="preserve">Panudju, Bambang. </w:t>
      </w:r>
      <w:r w:rsidRPr="00DE3424">
        <w:rPr>
          <w:rFonts w:ascii="Times New Roman" w:hAnsi="Times New Roman" w:cs="Times New Roman"/>
          <w:i/>
        </w:rPr>
        <w:t>Pengadaan Perumahan Kota dengan Peran serta Masyarakat Berpenghasilan Rendah</w:t>
      </w:r>
      <w:r w:rsidRPr="00DE3424">
        <w:rPr>
          <w:rFonts w:ascii="Times New Roman" w:hAnsi="Times New Roman" w:cs="Times New Roman"/>
          <w:lang w:val="id-ID"/>
        </w:rPr>
        <w:t xml:space="preserve"> (</w:t>
      </w:r>
      <w:r w:rsidRPr="00DE3424">
        <w:rPr>
          <w:rFonts w:ascii="Times New Roman" w:hAnsi="Times New Roman" w:cs="Times New Roman"/>
        </w:rPr>
        <w:t>Bandung : PT Alumni</w:t>
      </w:r>
      <w:r w:rsidRPr="00DE3424">
        <w:rPr>
          <w:rFonts w:ascii="Times New Roman" w:hAnsi="Times New Roman" w:cs="Times New Roman"/>
          <w:lang w:val="id-ID"/>
        </w:rPr>
        <w:t>, 2009),  h.30.</w:t>
      </w:r>
    </w:p>
  </w:footnote>
  <w:footnote w:id="12">
    <w:p w:rsidR="0007617E" w:rsidRPr="00DE3424" w:rsidRDefault="0007617E" w:rsidP="00963BA5">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Pr>
          <w:rFonts w:ascii="Times New Roman" w:hAnsi="Times New Roman" w:cs="Times New Roman"/>
        </w:rPr>
        <w:t>Arie, Prayogi.</w:t>
      </w:r>
      <w:r w:rsidRPr="00836648">
        <w:rPr>
          <w:rFonts w:ascii="Times New Roman" w:hAnsi="Times New Roman" w:cs="Times New Roman"/>
          <w:i/>
        </w:rPr>
        <w:t xml:space="preserve"> </w:t>
      </w:r>
      <w:r>
        <w:rPr>
          <w:rFonts w:ascii="Times New Roman" w:hAnsi="Times New Roman" w:cs="Times New Roman"/>
          <w:i/>
        </w:rPr>
        <w:t>“</w:t>
      </w:r>
      <w:r w:rsidRPr="00DE3424">
        <w:rPr>
          <w:rFonts w:ascii="Times New Roman" w:hAnsi="Times New Roman" w:cs="Times New Roman"/>
          <w:i/>
        </w:rPr>
        <w:t>Implementasi Kebijakan Program Bedah Rumah (Studi Penelitian Tentang Bedah Rumah Oleh Bdan Pemberdayaan Masyarakat Di Desa Kedaung Kecamatan Kuripan Kabupaten Probolinggo</w:t>
      </w:r>
      <w:r>
        <w:rPr>
          <w:rFonts w:ascii="Times New Roman" w:hAnsi="Times New Roman" w:cs="Times New Roman"/>
          <w:i/>
        </w:rPr>
        <w:t>”.</w:t>
      </w:r>
      <w:r>
        <w:rPr>
          <w:rFonts w:ascii="Times New Roman" w:hAnsi="Times New Roman" w:cs="Times New Roman"/>
        </w:rPr>
        <w:t xml:space="preserve"> Jurnal ilmu sosial dan politik, </w:t>
      </w:r>
      <w:r w:rsidRPr="00DE3424">
        <w:rPr>
          <w:rFonts w:ascii="Times New Roman" w:hAnsi="Times New Roman" w:cs="Times New Roman"/>
          <w:i/>
        </w:rPr>
        <w:t xml:space="preserve"> </w:t>
      </w:r>
      <w:r w:rsidRPr="00DE3424">
        <w:rPr>
          <w:rFonts w:ascii="Times New Roman" w:hAnsi="Times New Roman" w:cs="Times New Roman"/>
        </w:rPr>
        <w:t>(Malang: 2011), h.25</w:t>
      </w:r>
      <w:r>
        <w:rPr>
          <w:rFonts w:ascii="Times New Roman" w:hAnsi="Times New Roman" w:cs="Times New Roman"/>
        </w:rPr>
        <w:t>.</w:t>
      </w:r>
      <w:r w:rsidRPr="00DE3424">
        <w:rPr>
          <w:rFonts w:ascii="Times New Roman" w:hAnsi="Times New Roman" w:cs="Times New Roman"/>
        </w:rPr>
        <w:t xml:space="preserve"> </w:t>
      </w:r>
    </w:p>
  </w:footnote>
  <w:footnote w:id="13">
    <w:p w:rsidR="0007617E" w:rsidRPr="00DE3424" w:rsidRDefault="0007617E" w:rsidP="00963BA5">
      <w:pPr>
        <w:pStyle w:val="FootnoteText"/>
        <w:ind w:firstLine="720"/>
        <w:jc w:val="both"/>
        <w:rPr>
          <w:rFonts w:ascii="Times New Roman" w:hAnsi="Times New Roman" w:cs="Times New Roman"/>
          <w:lang w:val="id-ID"/>
        </w:rPr>
      </w:pPr>
      <w:r w:rsidRPr="00DE3424">
        <w:rPr>
          <w:rStyle w:val="FootnoteReference"/>
          <w:rFonts w:ascii="Times New Roman" w:hAnsi="Times New Roman" w:cs="Times New Roman"/>
        </w:rPr>
        <w:footnoteRef/>
      </w:r>
      <w:r w:rsidRPr="00DE3424">
        <w:rPr>
          <w:rFonts w:ascii="Times New Roman" w:hAnsi="Times New Roman" w:cs="Times New Roman"/>
          <w:lang w:val="id-ID"/>
        </w:rPr>
        <w:t xml:space="preserve">Muhammad Sulhan, dkk. </w:t>
      </w:r>
      <w:r w:rsidRPr="00DE3424">
        <w:rPr>
          <w:rFonts w:ascii="Times New Roman" w:hAnsi="Times New Roman" w:cs="Times New Roman"/>
          <w:i/>
        </w:rPr>
        <w:t>Jurnal Ilmu Sosial dan Ilmu Politik</w:t>
      </w:r>
      <w:r w:rsidRPr="00DE3424">
        <w:rPr>
          <w:rFonts w:ascii="Times New Roman" w:hAnsi="Times New Roman" w:cs="Times New Roman"/>
          <w:i/>
          <w:lang w:val="id-ID"/>
        </w:rPr>
        <w:t>,</w:t>
      </w:r>
      <w:r w:rsidRPr="00DE3424">
        <w:rPr>
          <w:rFonts w:ascii="Times New Roman" w:hAnsi="Times New Roman" w:cs="Times New Roman"/>
        </w:rPr>
        <w:t xml:space="preserve"> ISSN. 2442-6962 Vol. 4, No.2 (</w:t>
      </w:r>
      <w:r w:rsidRPr="00DE3424">
        <w:rPr>
          <w:rFonts w:ascii="Times New Roman" w:hAnsi="Times New Roman" w:cs="Times New Roman"/>
          <w:lang w:val="id-ID"/>
        </w:rPr>
        <w:t>Universitas Tribhuwana Tunggadewi:</w:t>
      </w:r>
      <w:r w:rsidRPr="00DE3424">
        <w:rPr>
          <w:rFonts w:ascii="Times New Roman" w:hAnsi="Times New Roman" w:cs="Times New Roman"/>
        </w:rPr>
        <w:t>201</w:t>
      </w:r>
      <w:r w:rsidRPr="00DE3424">
        <w:rPr>
          <w:rFonts w:ascii="Times New Roman" w:hAnsi="Times New Roman" w:cs="Times New Roman"/>
          <w:lang w:val="id-ID"/>
        </w:rPr>
        <w:t>7</w:t>
      </w:r>
      <w:r w:rsidRPr="00DE3424">
        <w:rPr>
          <w:rFonts w:ascii="Times New Roman" w:hAnsi="Times New Roman" w:cs="Times New Roman"/>
        </w:rPr>
        <w:t xml:space="preserve">) 328 </w:t>
      </w:r>
      <w:hyperlink r:id="rId1" w:history="1">
        <w:r w:rsidRPr="00DE3424">
          <w:rPr>
            <w:rStyle w:val="Hyperlink"/>
            <w:rFonts w:ascii="Times New Roman" w:hAnsi="Times New Roman" w:cs="Times New Roman"/>
            <w:color w:val="auto"/>
            <w:u w:val="none"/>
          </w:rPr>
          <w:t>www.publikasi.unitri.ac.id</w:t>
        </w:r>
      </w:hyperlink>
      <w:r w:rsidRPr="00DE3424">
        <w:rPr>
          <w:rStyle w:val="Hyperlink"/>
          <w:rFonts w:ascii="Times New Roman" w:hAnsi="Times New Roman" w:cs="Times New Roman"/>
          <w:color w:val="auto"/>
          <w:u w:val="none"/>
          <w:lang w:val="id-ID"/>
        </w:rPr>
        <w:t>.</w:t>
      </w:r>
    </w:p>
  </w:footnote>
  <w:footnote w:id="14">
    <w:p w:rsidR="0007617E" w:rsidRPr="00DE3424" w:rsidRDefault="0007617E" w:rsidP="00963BA5">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rPr>
        <w:t>Tentang Bantuan Stimulan Lampung Utara</w:t>
      </w:r>
      <w:r w:rsidRPr="00DE3424">
        <w:rPr>
          <w:rFonts w:ascii="Times New Roman" w:hAnsi="Times New Roman" w:cs="Times New Roman"/>
          <w:lang w:val="id-ID"/>
        </w:rPr>
        <w:t xml:space="preserve"> (On-Line) tersedia di: http://</w:t>
      </w:r>
      <w:r w:rsidRPr="00DE3424">
        <w:rPr>
          <w:rFonts w:ascii="Times New Roman" w:hAnsi="Times New Roman" w:cs="Times New Roman"/>
        </w:rPr>
        <w:t>Lampung.Tribun news.com</w:t>
      </w:r>
      <w:r w:rsidRPr="00DE3424">
        <w:rPr>
          <w:rFonts w:ascii="Times New Roman" w:hAnsi="Times New Roman" w:cs="Times New Roman"/>
          <w:lang w:val="id-ID"/>
        </w:rPr>
        <w:t>/berita.htm (27 Oktober 2017)</w:t>
      </w:r>
      <w:r w:rsidRPr="00DE3424">
        <w:rPr>
          <w:rFonts w:ascii="Times New Roman" w:hAnsi="Times New Roman" w:cs="Times New Roman"/>
        </w:rPr>
        <w:t>.</w:t>
      </w:r>
    </w:p>
  </w:footnote>
  <w:footnote w:id="15">
    <w:p w:rsidR="0007617E" w:rsidRPr="00DE3424" w:rsidRDefault="0007617E" w:rsidP="00963BA5">
      <w:pPr>
        <w:pStyle w:val="FootnoteText"/>
        <w:ind w:firstLine="709"/>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rPr>
        <w:t xml:space="preserve">Direktorat Jendral Penyediaan Perumahan (On-line), tersedia di: </w:t>
      </w:r>
      <w:hyperlink r:id="rId2" w:history="1">
        <w:r w:rsidRPr="00DE3424">
          <w:rPr>
            <w:rStyle w:val="Hyperlink"/>
            <w:rFonts w:ascii="Times New Roman" w:hAnsi="Times New Roman" w:cs="Times New Roman"/>
            <w:color w:val="auto"/>
            <w:u w:val="none"/>
          </w:rPr>
          <w:t>http://perumahan.pu.go.id/dtpnp/berita/show.htm (14</w:t>
        </w:r>
      </w:hyperlink>
      <w:r w:rsidRPr="00DE3424">
        <w:rPr>
          <w:rFonts w:ascii="Times New Roman" w:hAnsi="Times New Roman" w:cs="Times New Roman"/>
        </w:rPr>
        <w:t xml:space="preserve"> Juni 2017).</w:t>
      </w:r>
    </w:p>
  </w:footnote>
  <w:footnote w:id="16">
    <w:p w:rsidR="0007617E" w:rsidRPr="00DE3424" w:rsidRDefault="0007617E" w:rsidP="00963BA5">
      <w:pPr>
        <w:pStyle w:val="FootnoteText"/>
        <w:ind w:firstLine="709"/>
        <w:jc w:val="both"/>
        <w:rPr>
          <w:rFonts w:ascii="Times New Roman" w:hAnsi="Times New Roman" w:cs="Times New Roman"/>
        </w:rPr>
      </w:pPr>
      <w:r w:rsidRPr="00DE3424">
        <w:rPr>
          <w:rStyle w:val="FootnoteReference"/>
          <w:rFonts w:ascii="Times New Roman" w:hAnsi="Times New Roman" w:cs="Times New Roman"/>
        </w:rPr>
        <w:footnoteRef/>
      </w:r>
      <w:r>
        <w:rPr>
          <w:rFonts w:ascii="Times New Roman" w:hAnsi="Times New Roman" w:cs="Times New Roman"/>
        </w:rPr>
        <w:t xml:space="preserve">Wawancara dengan Bapak </w:t>
      </w:r>
      <w:r w:rsidRPr="00DE3424">
        <w:rPr>
          <w:rFonts w:ascii="Times New Roman" w:hAnsi="Times New Roman" w:cs="Times New Roman"/>
        </w:rPr>
        <w:t xml:space="preserve">Hendri Dunant, </w:t>
      </w:r>
      <w:r w:rsidRPr="0052463B">
        <w:rPr>
          <w:rFonts w:ascii="Times New Roman" w:hAnsi="Times New Roman" w:cs="Times New Roman"/>
        </w:rPr>
        <w:t>Sekretaris camat Kotabumi Selatan</w:t>
      </w:r>
      <w:r w:rsidRPr="00DE3424">
        <w:rPr>
          <w:rFonts w:ascii="Times New Roman" w:hAnsi="Times New Roman" w:cs="Times New Roman"/>
        </w:rPr>
        <w:t xml:space="preserve"> </w:t>
      </w:r>
      <w:r w:rsidRPr="0052463B">
        <w:rPr>
          <w:rFonts w:ascii="Times New Roman" w:hAnsi="Times New Roman" w:cs="Times New Roman"/>
          <w:i/>
        </w:rPr>
        <w:t>Pra Riset</w:t>
      </w:r>
      <w:r>
        <w:rPr>
          <w:rFonts w:ascii="Times New Roman" w:hAnsi="Times New Roman" w:cs="Times New Roman"/>
        </w:rPr>
        <w:t xml:space="preserve"> pada </w:t>
      </w:r>
      <w:r w:rsidRPr="00DE3424">
        <w:rPr>
          <w:rFonts w:ascii="Times New Roman" w:hAnsi="Times New Roman" w:cs="Times New Roman"/>
        </w:rPr>
        <w:t>23 September 2018.</w:t>
      </w:r>
    </w:p>
  </w:footnote>
  <w:footnote w:id="17">
    <w:p w:rsidR="0007617E" w:rsidRPr="00DE3424" w:rsidRDefault="0007617E" w:rsidP="00DE3424">
      <w:pPr>
        <w:pStyle w:val="FootnoteText"/>
        <w:tabs>
          <w:tab w:val="left" w:pos="6660"/>
        </w:tabs>
        <w:ind w:firstLine="709"/>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rPr>
        <w:t xml:space="preserve">Undang-undang  Nomor 4 tahun 1992 Tentang Perumahan Dan </w:t>
      </w:r>
      <w:r>
        <w:rPr>
          <w:rFonts w:ascii="Times New Roman" w:hAnsi="Times New Roman" w:cs="Times New Roman"/>
        </w:rPr>
        <w:t xml:space="preserve">Kawasan </w:t>
      </w:r>
      <w:r w:rsidRPr="00DE3424">
        <w:rPr>
          <w:rFonts w:ascii="Times New Roman" w:hAnsi="Times New Roman" w:cs="Times New Roman"/>
        </w:rPr>
        <w:t>Pe</w:t>
      </w:r>
      <w:r>
        <w:rPr>
          <w:rFonts w:ascii="Times New Roman" w:hAnsi="Times New Roman" w:cs="Times New Roman"/>
        </w:rPr>
        <w:t>r</w:t>
      </w:r>
      <w:r w:rsidRPr="00DE3424">
        <w:rPr>
          <w:rFonts w:ascii="Times New Roman" w:hAnsi="Times New Roman" w:cs="Times New Roman"/>
        </w:rPr>
        <w:t>mukiman</w:t>
      </w:r>
      <w:r>
        <w:rPr>
          <w:rFonts w:ascii="Times New Roman" w:hAnsi="Times New Roman" w:cs="Times New Roman"/>
        </w:rPr>
        <w:t>.</w:t>
      </w:r>
      <w:r w:rsidRPr="00DE3424">
        <w:rPr>
          <w:rFonts w:ascii="Times New Roman" w:hAnsi="Times New Roman" w:cs="Times New Roman"/>
        </w:rPr>
        <w:tab/>
      </w:r>
    </w:p>
  </w:footnote>
  <w:footnote w:id="18">
    <w:p w:rsidR="0007617E" w:rsidRPr="00DE3424" w:rsidRDefault="0007617E" w:rsidP="00963BA5">
      <w:pPr>
        <w:pStyle w:val="FootnoteText"/>
        <w:ind w:firstLine="709"/>
        <w:jc w:val="both"/>
        <w:rPr>
          <w:rFonts w:ascii="Times New Roman" w:hAnsi="Times New Roman" w:cs="Times New Roman"/>
        </w:rPr>
      </w:pPr>
      <w:r w:rsidRPr="00DE3424">
        <w:rPr>
          <w:rStyle w:val="FootnoteReference"/>
          <w:rFonts w:ascii="Times New Roman" w:hAnsi="Times New Roman" w:cs="Times New Roman"/>
        </w:rPr>
        <w:footnoteRef/>
      </w:r>
      <w:r>
        <w:rPr>
          <w:rFonts w:ascii="Times New Roman" w:hAnsi="Times New Roman" w:cs="Times New Roman"/>
        </w:rPr>
        <w:t xml:space="preserve">Wawancara dengan Bapak </w:t>
      </w:r>
      <w:r w:rsidRPr="00DE3424">
        <w:rPr>
          <w:rFonts w:ascii="Times New Roman" w:hAnsi="Times New Roman" w:cs="Times New Roman"/>
        </w:rPr>
        <w:t xml:space="preserve">Hendri Dunant, </w:t>
      </w:r>
      <w:r w:rsidRPr="0052463B">
        <w:rPr>
          <w:rFonts w:ascii="Times New Roman" w:hAnsi="Times New Roman" w:cs="Times New Roman"/>
        </w:rPr>
        <w:t>Sekretaris camat Kotabumi Selatan</w:t>
      </w:r>
      <w:r w:rsidRPr="00DE3424">
        <w:rPr>
          <w:rFonts w:ascii="Times New Roman" w:hAnsi="Times New Roman" w:cs="Times New Roman"/>
        </w:rPr>
        <w:t xml:space="preserve"> </w:t>
      </w:r>
      <w:r w:rsidRPr="0052463B">
        <w:rPr>
          <w:rFonts w:ascii="Times New Roman" w:hAnsi="Times New Roman" w:cs="Times New Roman"/>
          <w:i/>
        </w:rPr>
        <w:t>Pra Riset</w:t>
      </w:r>
      <w:r>
        <w:rPr>
          <w:rFonts w:ascii="Times New Roman" w:hAnsi="Times New Roman" w:cs="Times New Roman"/>
        </w:rPr>
        <w:t xml:space="preserve"> pada </w:t>
      </w:r>
      <w:r w:rsidRPr="00DE3424">
        <w:rPr>
          <w:rFonts w:ascii="Times New Roman" w:hAnsi="Times New Roman" w:cs="Times New Roman"/>
        </w:rPr>
        <w:t>23 September 2018.</w:t>
      </w:r>
    </w:p>
  </w:footnote>
  <w:footnote w:id="19">
    <w:p w:rsidR="0007617E" w:rsidRPr="00DE3424" w:rsidRDefault="0007617E" w:rsidP="00963BA5">
      <w:pPr>
        <w:pStyle w:val="FootnoteText"/>
        <w:ind w:firstLine="709"/>
        <w:jc w:val="both"/>
        <w:rPr>
          <w:rFonts w:ascii="Times New Roman" w:hAnsi="Times New Roman" w:cs="Times New Roman"/>
        </w:rPr>
      </w:pPr>
      <w:r w:rsidRPr="00DE3424">
        <w:rPr>
          <w:rStyle w:val="FootnoteReference"/>
          <w:rFonts w:ascii="Times New Roman" w:hAnsi="Times New Roman" w:cs="Times New Roman"/>
        </w:rPr>
        <w:footnoteRef/>
      </w:r>
      <w:r>
        <w:rPr>
          <w:rFonts w:ascii="Times New Roman" w:hAnsi="Times New Roman" w:cs="Times New Roman"/>
        </w:rPr>
        <w:t xml:space="preserve">Wawancara dengan Bapak </w:t>
      </w:r>
      <w:r w:rsidRPr="00DE3424">
        <w:rPr>
          <w:rFonts w:ascii="Times New Roman" w:hAnsi="Times New Roman" w:cs="Times New Roman"/>
        </w:rPr>
        <w:t xml:space="preserve">Hendri Dunant, </w:t>
      </w:r>
      <w:r w:rsidRPr="0052463B">
        <w:rPr>
          <w:rFonts w:ascii="Times New Roman" w:hAnsi="Times New Roman" w:cs="Times New Roman"/>
        </w:rPr>
        <w:t>Sekretaris camat Kotabumi Selatan</w:t>
      </w:r>
      <w:r w:rsidRPr="00DE3424">
        <w:rPr>
          <w:rFonts w:ascii="Times New Roman" w:hAnsi="Times New Roman" w:cs="Times New Roman"/>
        </w:rPr>
        <w:t xml:space="preserve"> </w:t>
      </w:r>
      <w:r w:rsidRPr="0052463B">
        <w:rPr>
          <w:rFonts w:ascii="Times New Roman" w:hAnsi="Times New Roman" w:cs="Times New Roman"/>
          <w:i/>
        </w:rPr>
        <w:t>Pra Riset</w:t>
      </w:r>
      <w:r>
        <w:rPr>
          <w:rFonts w:ascii="Times New Roman" w:hAnsi="Times New Roman" w:cs="Times New Roman"/>
        </w:rPr>
        <w:t xml:space="preserve"> pada </w:t>
      </w:r>
      <w:r w:rsidRPr="00DE3424">
        <w:rPr>
          <w:rFonts w:ascii="Times New Roman" w:hAnsi="Times New Roman" w:cs="Times New Roman"/>
        </w:rPr>
        <w:t xml:space="preserve">23 September 2018. </w:t>
      </w:r>
    </w:p>
  </w:footnote>
  <w:footnote w:id="20">
    <w:p w:rsidR="0007617E" w:rsidRPr="00DE3424" w:rsidRDefault="0007617E" w:rsidP="00DE3424">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rPr>
        <w:t xml:space="preserve">Usman Husain, Purnomo Stiady, Amar, </w:t>
      </w:r>
      <w:r w:rsidRPr="00DE3424">
        <w:rPr>
          <w:rFonts w:ascii="Times New Roman" w:hAnsi="Times New Roman" w:cs="Times New Roman"/>
          <w:i/>
        </w:rPr>
        <w:t>Metodelogi Penelitian Sosial, (</w:t>
      </w:r>
      <w:r w:rsidRPr="00DE3424">
        <w:rPr>
          <w:rFonts w:ascii="Times New Roman" w:hAnsi="Times New Roman" w:cs="Times New Roman"/>
        </w:rPr>
        <w:t>Jakarta:Bumi Aksara), 2001, h.42</w:t>
      </w:r>
    </w:p>
  </w:footnote>
  <w:footnote w:id="21">
    <w:p w:rsidR="0007617E" w:rsidRPr="00DE3424" w:rsidRDefault="0007617E" w:rsidP="00DE3424">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rPr>
        <w:t xml:space="preserve">Cholid Narbuko,dkk, </w:t>
      </w:r>
      <w:r w:rsidRPr="00DE3424">
        <w:rPr>
          <w:rFonts w:ascii="Times New Roman" w:hAnsi="Times New Roman" w:cs="Times New Roman"/>
          <w:i/>
        </w:rPr>
        <w:t xml:space="preserve">Metode Penelitian, </w:t>
      </w:r>
      <w:r w:rsidRPr="00DE3424">
        <w:rPr>
          <w:rFonts w:ascii="Times New Roman" w:hAnsi="Times New Roman" w:cs="Times New Roman"/>
        </w:rPr>
        <w:t>(Jakarta:Bumi Aksara), 1997, h.1</w:t>
      </w:r>
      <w:r>
        <w:rPr>
          <w:rFonts w:ascii="Times New Roman" w:hAnsi="Times New Roman" w:cs="Times New Roman"/>
        </w:rPr>
        <w:t>.</w:t>
      </w:r>
    </w:p>
  </w:footnote>
  <w:footnote w:id="22">
    <w:p w:rsidR="0007617E" w:rsidRPr="00DE3424" w:rsidRDefault="0007617E" w:rsidP="00DE3424">
      <w:pPr>
        <w:pStyle w:val="FootnoteText"/>
        <w:ind w:firstLine="720"/>
        <w:jc w:val="both"/>
        <w:rPr>
          <w:rFonts w:ascii="Times New Roman" w:hAnsi="Times New Roman" w:cs="Times New Roman"/>
          <w:i/>
        </w:rPr>
      </w:pPr>
      <w:r w:rsidRPr="00DE3424">
        <w:rPr>
          <w:rStyle w:val="FootnoteReference"/>
          <w:rFonts w:ascii="Times New Roman" w:hAnsi="Times New Roman" w:cs="Times New Roman"/>
        </w:rPr>
        <w:footnoteRef/>
      </w:r>
      <w:r w:rsidRPr="00DE3424">
        <w:rPr>
          <w:rFonts w:ascii="Times New Roman" w:hAnsi="Times New Roman" w:cs="Times New Roman"/>
        </w:rPr>
        <w:t xml:space="preserve">Sugiono, </w:t>
      </w:r>
      <w:r w:rsidRPr="00DE3424">
        <w:rPr>
          <w:rFonts w:ascii="Times New Roman" w:hAnsi="Times New Roman" w:cs="Times New Roman"/>
          <w:i/>
        </w:rPr>
        <w:t xml:space="preserve">Metodologi Penelitian Pendidikan (Kuantitatif, Kualitatif, dan R&amp;D), (Bandung: Alfabeta, 2012), </w:t>
      </w:r>
      <w:r w:rsidRPr="00C83209">
        <w:rPr>
          <w:rFonts w:ascii="Times New Roman" w:hAnsi="Times New Roman" w:cs="Times New Roman"/>
        </w:rPr>
        <w:t>h.122</w:t>
      </w:r>
      <w:r>
        <w:rPr>
          <w:rFonts w:ascii="Times New Roman" w:hAnsi="Times New Roman" w:cs="Times New Roman"/>
        </w:rPr>
        <w:t>.</w:t>
      </w:r>
    </w:p>
  </w:footnote>
  <w:footnote w:id="23">
    <w:p w:rsidR="0007617E" w:rsidRPr="00DE3424" w:rsidRDefault="0007617E" w:rsidP="00DE3424">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rPr>
        <w:t xml:space="preserve">M.Iqbal Hasan, </w:t>
      </w:r>
      <w:r w:rsidRPr="00DE3424">
        <w:rPr>
          <w:rFonts w:ascii="Times New Roman" w:hAnsi="Times New Roman" w:cs="Times New Roman"/>
          <w:i/>
          <w:iCs/>
        </w:rPr>
        <w:t xml:space="preserve">Pokok-Pokok Metodologi Penelitian dan Aplikasinya, </w:t>
      </w:r>
      <w:r w:rsidRPr="00DE3424">
        <w:rPr>
          <w:rFonts w:ascii="Times New Roman" w:hAnsi="Times New Roman" w:cs="Times New Roman"/>
        </w:rPr>
        <w:t>(Bogor: Ghalia Indonesia,2002), h.81</w:t>
      </w:r>
      <w:r>
        <w:rPr>
          <w:rFonts w:ascii="Times New Roman" w:hAnsi="Times New Roman" w:cs="Times New Roman"/>
        </w:rPr>
        <w:t>.</w:t>
      </w:r>
      <w:r w:rsidRPr="00DE3424">
        <w:rPr>
          <w:rFonts w:ascii="Times New Roman" w:hAnsi="Times New Roman" w:cs="Times New Roman"/>
        </w:rPr>
        <w:t xml:space="preserve"> </w:t>
      </w:r>
    </w:p>
  </w:footnote>
  <w:footnote w:id="24">
    <w:p w:rsidR="0007617E" w:rsidRPr="00DE3424" w:rsidRDefault="0007617E" w:rsidP="00963BA5">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i/>
          <w:iCs/>
        </w:rPr>
        <w:t xml:space="preserve">Ibid, </w:t>
      </w:r>
      <w:r w:rsidRPr="00DE3424">
        <w:rPr>
          <w:rFonts w:ascii="Times New Roman" w:hAnsi="Times New Roman" w:cs="Times New Roman"/>
        </w:rPr>
        <w:t>h.81</w:t>
      </w:r>
    </w:p>
  </w:footnote>
  <w:footnote w:id="25">
    <w:p w:rsidR="0007617E" w:rsidRPr="00DE3424" w:rsidRDefault="0007617E" w:rsidP="00963BA5">
      <w:pPr>
        <w:pStyle w:val="FootnoteText"/>
        <w:ind w:firstLine="720"/>
        <w:jc w:val="both"/>
        <w:rPr>
          <w:rFonts w:ascii="Times New Roman" w:hAnsi="Times New Roman" w:cs="Times New Roman"/>
          <w:lang w:val="id-ID"/>
        </w:rPr>
      </w:pPr>
      <w:r w:rsidRPr="00DE3424">
        <w:rPr>
          <w:rStyle w:val="FootnoteReference"/>
          <w:rFonts w:ascii="Times New Roman" w:hAnsi="Times New Roman" w:cs="Times New Roman"/>
        </w:rPr>
        <w:footnoteRef/>
      </w:r>
      <w:r w:rsidRPr="00DE3424">
        <w:rPr>
          <w:rFonts w:ascii="Times New Roman" w:hAnsi="Times New Roman" w:cs="Times New Roman"/>
        </w:rPr>
        <w:t xml:space="preserve">Joko Subagyo, </w:t>
      </w:r>
      <w:r w:rsidRPr="00DE3424">
        <w:rPr>
          <w:rFonts w:ascii="Times New Roman" w:hAnsi="Times New Roman" w:cs="Times New Roman"/>
          <w:i/>
        </w:rPr>
        <w:t>Metode Penelitian (Dalam</w:t>
      </w:r>
      <w:r w:rsidRPr="00DE3424">
        <w:rPr>
          <w:rFonts w:ascii="Times New Roman" w:hAnsi="Times New Roman" w:cs="Times New Roman"/>
          <w:i/>
          <w:lang w:val="id-ID"/>
        </w:rPr>
        <w:t xml:space="preserve"> T</w:t>
      </w:r>
      <w:r w:rsidRPr="00DE3424">
        <w:rPr>
          <w:rFonts w:ascii="Times New Roman" w:hAnsi="Times New Roman" w:cs="Times New Roman"/>
          <w:i/>
        </w:rPr>
        <w:t xml:space="preserve">eori </w:t>
      </w:r>
      <w:r w:rsidRPr="00DE3424">
        <w:rPr>
          <w:rFonts w:ascii="Times New Roman" w:hAnsi="Times New Roman" w:cs="Times New Roman"/>
          <w:i/>
          <w:lang w:val="id-ID"/>
        </w:rPr>
        <w:t>d</w:t>
      </w:r>
      <w:r w:rsidRPr="00DE3424">
        <w:rPr>
          <w:rFonts w:ascii="Times New Roman" w:hAnsi="Times New Roman" w:cs="Times New Roman"/>
          <w:i/>
        </w:rPr>
        <w:t>an Praktek)</w:t>
      </w:r>
      <w:r w:rsidRPr="00DE3424">
        <w:rPr>
          <w:rFonts w:ascii="Times New Roman" w:hAnsi="Times New Roman" w:cs="Times New Roman"/>
        </w:rPr>
        <w:t xml:space="preserve">, </w:t>
      </w:r>
      <w:r w:rsidRPr="00DE3424">
        <w:rPr>
          <w:rFonts w:ascii="Times New Roman" w:hAnsi="Times New Roman" w:cs="Times New Roman"/>
          <w:lang w:val="id-ID"/>
        </w:rPr>
        <w:t>(</w:t>
      </w:r>
      <w:r w:rsidRPr="00DE3424">
        <w:rPr>
          <w:rFonts w:ascii="Times New Roman" w:hAnsi="Times New Roman" w:cs="Times New Roman"/>
        </w:rPr>
        <w:t>Jakarta</w:t>
      </w:r>
      <w:r w:rsidRPr="00DE3424">
        <w:rPr>
          <w:rFonts w:ascii="Times New Roman" w:hAnsi="Times New Roman" w:cs="Times New Roman"/>
          <w:lang w:val="id-ID"/>
        </w:rPr>
        <w:t>:</w:t>
      </w:r>
      <w:r w:rsidRPr="00DE3424">
        <w:rPr>
          <w:rFonts w:ascii="Times New Roman" w:hAnsi="Times New Roman" w:cs="Times New Roman"/>
        </w:rPr>
        <w:t xml:space="preserve"> PT.Asdi Mahasatya, 2006</w:t>
      </w:r>
      <w:r w:rsidRPr="00DE3424">
        <w:rPr>
          <w:rFonts w:ascii="Times New Roman" w:hAnsi="Times New Roman" w:cs="Times New Roman"/>
          <w:lang w:val="id-ID"/>
        </w:rPr>
        <w:t>)</w:t>
      </w:r>
      <w:r w:rsidRPr="00DE3424">
        <w:rPr>
          <w:rFonts w:ascii="Times New Roman" w:hAnsi="Times New Roman" w:cs="Times New Roman"/>
        </w:rPr>
        <w:t xml:space="preserve"> Cetakan Kelima, h.63</w:t>
      </w:r>
      <w:r>
        <w:rPr>
          <w:rFonts w:ascii="Times New Roman" w:hAnsi="Times New Roman" w:cs="Times New Roman"/>
        </w:rPr>
        <w:t>.</w:t>
      </w:r>
    </w:p>
  </w:footnote>
  <w:footnote w:id="26">
    <w:p w:rsidR="0007617E" w:rsidRPr="00DE3424" w:rsidRDefault="0007617E" w:rsidP="00963BA5">
      <w:pPr>
        <w:pStyle w:val="FootnoteText"/>
        <w:ind w:firstLine="720"/>
        <w:jc w:val="both"/>
        <w:rPr>
          <w:rFonts w:ascii="Times New Roman" w:hAnsi="Times New Roman" w:cs="Times New Roman"/>
          <w:lang w:val="id-ID"/>
        </w:rPr>
      </w:pPr>
      <w:r w:rsidRPr="00DE3424">
        <w:rPr>
          <w:rStyle w:val="FootnoteReference"/>
          <w:rFonts w:ascii="Times New Roman" w:hAnsi="Times New Roman" w:cs="Times New Roman"/>
        </w:rPr>
        <w:footnoteRef/>
      </w:r>
      <w:r w:rsidRPr="00DE3424">
        <w:rPr>
          <w:rFonts w:ascii="Times New Roman" w:hAnsi="Times New Roman" w:cs="Times New Roman"/>
          <w:i/>
          <w:lang w:val="id-ID"/>
        </w:rPr>
        <w:t xml:space="preserve">Ibid, </w:t>
      </w:r>
      <w:r w:rsidRPr="00DE3424">
        <w:rPr>
          <w:rFonts w:ascii="Times New Roman" w:hAnsi="Times New Roman" w:cs="Times New Roman"/>
          <w:lang w:val="id-ID"/>
        </w:rPr>
        <w:t>h.39</w:t>
      </w:r>
    </w:p>
  </w:footnote>
  <w:footnote w:id="27">
    <w:p w:rsidR="0007617E" w:rsidRPr="00DE3424" w:rsidRDefault="0007617E" w:rsidP="00963BA5">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i/>
          <w:lang w:val="id-ID"/>
        </w:rPr>
        <w:t xml:space="preserve">Ibid, </w:t>
      </w:r>
      <w:r w:rsidRPr="00DE3424">
        <w:rPr>
          <w:rFonts w:ascii="Times New Roman" w:hAnsi="Times New Roman" w:cs="Times New Roman"/>
          <w:lang w:val="id-ID"/>
        </w:rPr>
        <w:t>h. 202</w:t>
      </w:r>
      <w:r w:rsidRPr="00DE3424">
        <w:rPr>
          <w:rFonts w:ascii="Times New Roman" w:hAnsi="Times New Roman" w:cs="Times New Roman"/>
        </w:rPr>
        <w:tab/>
      </w:r>
    </w:p>
  </w:footnote>
  <w:footnote w:id="28">
    <w:p w:rsidR="0007617E" w:rsidRPr="00DE3424" w:rsidRDefault="0007617E" w:rsidP="00963BA5">
      <w:pPr>
        <w:pStyle w:val="FootnoteText"/>
        <w:ind w:firstLine="709"/>
        <w:jc w:val="both"/>
        <w:rPr>
          <w:rFonts w:ascii="Times New Roman" w:hAnsi="Times New Roman" w:cs="Times New Roman"/>
          <w:lang w:val="id-ID"/>
        </w:rPr>
      </w:pPr>
      <w:r w:rsidRPr="00DE3424">
        <w:rPr>
          <w:rStyle w:val="FootnoteReference"/>
          <w:rFonts w:ascii="Times New Roman" w:hAnsi="Times New Roman" w:cs="Times New Roman"/>
        </w:rPr>
        <w:footnoteRef/>
      </w:r>
      <w:r w:rsidRPr="00DE3424">
        <w:rPr>
          <w:rFonts w:ascii="Times New Roman" w:hAnsi="Times New Roman" w:cs="Times New Roman"/>
          <w:i/>
          <w:lang w:val="id-ID"/>
        </w:rPr>
        <w:t xml:space="preserve">Ibid, </w:t>
      </w:r>
      <w:r w:rsidRPr="00DE3424">
        <w:rPr>
          <w:rFonts w:ascii="Times New Roman" w:hAnsi="Times New Roman" w:cs="Times New Roman"/>
          <w:lang w:val="id-ID"/>
        </w:rPr>
        <w:t>h.230</w:t>
      </w:r>
    </w:p>
  </w:footnote>
  <w:footnote w:id="29">
    <w:p w:rsidR="0007617E" w:rsidRPr="00DE3424" w:rsidRDefault="0007617E" w:rsidP="00963BA5">
      <w:pPr>
        <w:pStyle w:val="FootnoteText"/>
        <w:ind w:firstLine="709"/>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rPr>
        <w:t xml:space="preserve">Lexy J. Moleong, </w:t>
      </w:r>
      <w:r w:rsidRPr="00DE3424">
        <w:rPr>
          <w:rFonts w:ascii="Times New Roman" w:hAnsi="Times New Roman" w:cs="Times New Roman"/>
          <w:i/>
        </w:rPr>
        <w:t>Metodologi Penelitian Kualitatif,</w:t>
      </w:r>
      <w:r w:rsidRPr="00DE3424">
        <w:rPr>
          <w:rFonts w:ascii="Times New Roman" w:hAnsi="Times New Roman" w:cs="Times New Roman"/>
        </w:rPr>
        <w:t xml:space="preserve"> (Bandung: PT Remaja Rosdakarya, 2014), h. 280</w:t>
      </w:r>
      <w:r>
        <w:rPr>
          <w:rFonts w:ascii="Times New Roman" w:hAnsi="Times New Roman" w:cs="Times New Roman"/>
        </w:rPr>
        <w:t>.</w:t>
      </w:r>
    </w:p>
  </w:footnote>
  <w:footnote w:id="30">
    <w:p w:rsidR="0007617E" w:rsidRPr="00DE3424" w:rsidRDefault="0007617E" w:rsidP="00963BA5">
      <w:pPr>
        <w:pStyle w:val="FootnoteText"/>
        <w:ind w:firstLine="709"/>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rPr>
        <w:t xml:space="preserve"> Ibid., Lexy J. Moleong, h. 248</w:t>
      </w:r>
    </w:p>
  </w:footnote>
  <w:footnote w:id="31">
    <w:p w:rsidR="0007617E" w:rsidRDefault="0007617E" w:rsidP="001371DE">
      <w:pPr>
        <w:pStyle w:val="FootnoteText"/>
        <w:ind w:firstLine="709"/>
      </w:pPr>
      <w:r>
        <w:rPr>
          <w:rStyle w:val="FootnoteReference"/>
        </w:rPr>
        <w:footnoteRef/>
      </w:r>
      <w:r>
        <w:t xml:space="preserve"> </w:t>
      </w:r>
      <w:r w:rsidRPr="001371DE">
        <w:rPr>
          <w:rFonts w:ascii="Times New Roman" w:hAnsi="Times New Roman" w:cs="Times New Roman"/>
        </w:rPr>
        <w:t xml:space="preserve">Sugiyono, </w:t>
      </w:r>
      <w:r w:rsidRPr="001371DE">
        <w:rPr>
          <w:rFonts w:ascii="Times New Roman" w:hAnsi="Times New Roman" w:cs="Times New Roman"/>
          <w:i/>
        </w:rPr>
        <w:t>Metode Penelitian Kuantitatif Kualitatif Dan R&amp;D</w:t>
      </w:r>
      <w:r w:rsidRPr="001371DE">
        <w:rPr>
          <w:rFonts w:ascii="Times New Roman" w:hAnsi="Times New Roman" w:cs="Times New Roman"/>
        </w:rPr>
        <w:t>, (Bandung:ALFABETA, 2011), h.19-20</w:t>
      </w:r>
      <w:r>
        <w:rPr>
          <w:rFonts w:ascii="Times New Roman" w:hAnsi="Times New Roman" w:cs="Times New Roman"/>
        </w:rPr>
        <w:t>.</w:t>
      </w:r>
    </w:p>
  </w:footnote>
  <w:footnote w:id="32">
    <w:p w:rsidR="0007617E" w:rsidRPr="00DE3424" w:rsidRDefault="0007617E" w:rsidP="00963BA5">
      <w:pPr>
        <w:pStyle w:val="FootnoteText"/>
        <w:ind w:firstLine="709"/>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i/>
        </w:rPr>
        <w:t xml:space="preserve">Opcit, </w:t>
      </w:r>
      <w:r w:rsidRPr="00DE3424">
        <w:rPr>
          <w:rFonts w:ascii="Times New Roman" w:hAnsi="Times New Roman" w:cs="Times New Roman"/>
        </w:rPr>
        <w:t>Inu Kencana Syafiie,</w:t>
      </w:r>
      <w:r w:rsidRPr="00DE3424">
        <w:rPr>
          <w:rFonts w:ascii="Times New Roman" w:hAnsi="Times New Roman" w:cs="Times New Roman"/>
          <w:i/>
        </w:rPr>
        <w:t xml:space="preserve"> </w:t>
      </w:r>
      <w:r w:rsidRPr="00DE3424">
        <w:rPr>
          <w:rFonts w:ascii="Times New Roman" w:hAnsi="Times New Roman" w:cs="Times New Roman"/>
        </w:rPr>
        <w:t xml:space="preserve"> h.56.</w:t>
      </w:r>
    </w:p>
  </w:footnote>
  <w:footnote w:id="33">
    <w:p w:rsidR="0007617E" w:rsidRPr="00DE3424" w:rsidRDefault="0007617E" w:rsidP="00DE3424">
      <w:pPr>
        <w:tabs>
          <w:tab w:val="left" w:pos="0"/>
        </w:tabs>
        <w:autoSpaceDE w:val="0"/>
        <w:autoSpaceDN w:val="0"/>
        <w:adjustRightInd w:val="0"/>
        <w:spacing w:after="0" w:line="240" w:lineRule="auto"/>
        <w:ind w:firstLine="720"/>
        <w:jc w:val="both"/>
        <w:rPr>
          <w:rFonts w:ascii="Times New Roman" w:hAnsi="Times New Roman" w:cs="Times New Roman"/>
          <w:sz w:val="20"/>
          <w:szCs w:val="20"/>
        </w:rPr>
      </w:pPr>
      <w:r w:rsidRPr="00DE3424">
        <w:rPr>
          <w:rStyle w:val="FootnoteReference"/>
          <w:rFonts w:ascii="Times New Roman" w:hAnsi="Times New Roman" w:cs="Times New Roman"/>
          <w:sz w:val="20"/>
          <w:szCs w:val="20"/>
        </w:rPr>
        <w:footnoteRef/>
      </w:r>
      <w:r w:rsidRPr="00DE3424">
        <w:rPr>
          <w:rFonts w:ascii="Times New Roman" w:hAnsi="Times New Roman" w:cs="Times New Roman"/>
          <w:sz w:val="20"/>
          <w:szCs w:val="20"/>
        </w:rPr>
        <w:t xml:space="preserve">Syaukani, dkk., </w:t>
      </w:r>
      <w:r w:rsidRPr="00DE3424">
        <w:rPr>
          <w:rFonts w:ascii="Times New Roman" w:hAnsi="Times New Roman" w:cs="Times New Roman"/>
          <w:i/>
          <w:iCs/>
          <w:sz w:val="20"/>
          <w:szCs w:val="20"/>
        </w:rPr>
        <w:t>Otonomi Daerah dalam Negara kesatuan</w:t>
      </w:r>
      <w:r w:rsidRPr="00DE3424">
        <w:rPr>
          <w:rFonts w:ascii="Times New Roman" w:hAnsi="Times New Roman" w:cs="Times New Roman"/>
          <w:sz w:val="20"/>
          <w:szCs w:val="20"/>
        </w:rPr>
        <w:t>, (Yogyakarta: Pustaka Pelajar, cet III, 2003). h. 67.</w:t>
      </w:r>
    </w:p>
  </w:footnote>
  <w:footnote w:id="34">
    <w:p w:rsidR="0007617E" w:rsidRPr="00DE3424" w:rsidRDefault="0007617E" w:rsidP="00DE3424">
      <w:pPr>
        <w:tabs>
          <w:tab w:val="left" w:pos="0"/>
        </w:tabs>
        <w:autoSpaceDE w:val="0"/>
        <w:autoSpaceDN w:val="0"/>
        <w:adjustRightInd w:val="0"/>
        <w:spacing w:after="0" w:line="240" w:lineRule="auto"/>
        <w:ind w:firstLine="720"/>
        <w:jc w:val="both"/>
        <w:rPr>
          <w:rFonts w:ascii="Times New Roman" w:hAnsi="Times New Roman" w:cs="Times New Roman"/>
          <w:sz w:val="20"/>
          <w:szCs w:val="20"/>
        </w:rPr>
      </w:pPr>
      <w:r w:rsidRPr="00DE3424">
        <w:rPr>
          <w:rStyle w:val="FootnoteReference"/>
          <w:rFonts w:ascii="Times New Roman" w:hAnsi="Times New Roman" w:cs="Times New Roman"/>
          <w:sz w:val="20"/>
          <w:szCs w:val="20"/>
        </w:rPr>
        <w:footnoteRef/>
      </w:r>
      <w:r w:rsidRPr="00DE3424">
        <w:rPr>
          <w:rFonts w:ascii="Times New Roman" w:hAnsi="Times New Roman" w:cs="Times New Roman"/>
          <w:sz w:val="20"/>
          <w:szCs w:val="20"/>
        </w:rPr>
        <w:t>Hanif Nurcholis</w:t>
      </w:r>
      <w:r w:rsidRPr="00DE3424">
        <w:rPr>
          <w:rFonts w:ascii="Times New Roman" w:hAnsi="Times New Roman" w:cs="Times New Roman"/>
          <w:i/>
          <w:iCs/>
          <w:sz w:val="20"/>
          <w:szCs w:val="20"/>
        </w:rPr>
        <w:t>, Teori dan Praktik Pemerintahan dan Otonomi Daerah</w:t>
      </w:r>
      <w:r w:rsidRPr="00DE3424">
        <w:rPr>
          <w:rFonts w:ascii="Times New Roman" w:hAnsi="Times New Roman" w:cs="Times New Roman"/>
          <w:sz w:val="20"/>
          <w:szCs w:val="20"/>
        </w:rPr>
        <w:t>, (Jakarta: Grasindo, 2007). h. 14</w:t>
      </w:r>
    </w:p>
  </w:footnote>
  <w:footnote w:id="35">
    <w:p w:rsidR="0007617E" w:rsidRPr="00DE3424" w:rsidRDefault="0007617E" w:rsidP="00963BA5">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rPr>
        <w:t xml:space="preserve">Tabrani Rusyan, Pendekatan Dalam Proses Belajar Mengajar,( Bandung, PT. Remaja Rosdakarya, Bandung), h. 4. </w:t>
      </w:r>
    </w:p>
  </w:footnote>
  <w:footnote w:id="36">
    <w:p w:rsidR="0007617E" w:rsidRPr="00DE3424" w:rsidRDefault="0007617E" w:rsidP="00963BA5">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rPr>
        <w:t xml:space="preserve"> </w:t>
      </w:r>
      <w:r>
        <w:rPr>
          <w:rFonts w:ascii="Times New Roman" w:hAnsi="Times New Roman" w:cs="Times New Roman"/>
          <w:color w:val="000000"/>
        </w:rPr>
        <w:t>Opcit, Agutino Leo, h.133-136</w:t>
      </w:r>
    </w:p>
  </w:footnote>
  <w:footnote w:id="37">
    <w:p w:rsidR="0007617E" w:rsidRDefault="0007617E" w:rsidP="00281DA7">
      <w:pPr>
        <w:pStyle w:val="FootnoteText"/>
        <w:ind w:firstLine="720"/>
        <w:jc w:val="both"/>
      </w:pPr>
      <w:r>
        <w:rPr>
          <w:rStyle w:val="FootnoteReference"/>
        </w:rPr>
        <w:footnoteRef/>
      </w:r>
      <w:r w:rsidRPr="00281DA7">
        <w:rPr>
          <w:rFonts w:ascii="Times New Roman" w:hAnsi="Times New Roman" w:cs="Times New Roman"/>
        </w:rPr>
        <w:t xml:space="preserve">Adisasmita Rahardjo, </w:t>
      </w:r>
      <w:r w:rsidRPr="00281DA7">
        <w:rPr>
          <w:rFonts w:ascii="Times New Roman" w:hAnsi="Times New Roman" w:cs="Times New Roman"/>
          <w:i/>
        </w:rPr>
        <w:t>Manajemen Pemerintah Daerah</w:t>
      </w:r>
      <w:r w:rsidRPr="00281DA7">
        <w:rPr>
          <w:rFonts w:ascii="Times New Roman" w:hAnsi="Times New Roman" w:cs="Times New Roman"/>
        </w:rPr>
        <w:t xml:space="preserve"> (Yogyakarta: Graha Ilmu, 2011), h.113</w:t>
      </w:r>
      <w:r>
        <w:t xml:space="preserve"> </w:t>
      </w:r>
    </w:p>
  </w:footnote>
  <w:footnote w:id="38">
    <w:p w:rsidR="0007617E" w:rsidRDefault="0007617E" w:rsidP="002E64E9">
      <w:pPr>
        <w:pStyle w:val="FootnoteText"/>
        <w:ind w:firstLine="720"/>
        <w:jc w:val="both"/>
      </w:pPr>
      <w:r>
        <w:rPr>
          <w:rStyle w:val="FootnoteReference"/>
        </w:rPr>
        <w:footnoteRef/>
      </w:r>
      <w:r w:rsidRPr="002E64E9">
        <w:rPr>
          <w:rFonts w:ascii="Times New Roman" w:hAnsi="Times New Roman" w:cs="Times New Roman"/>
        </w:rPr>
        <w:t xml:space="preserve">Agustino Leo, </w:t>
      </w:r>
      <w:r w:rsidRPr="002E64E9">
        <w:rPr>
          <w:rFonts w:ascii="Times New Roman" w:hAnsi="Times New Roman" w:cs="Times New Roman"/>
          <w:i/>
        </w:rPr>
        <w:t xml:space="preserve">Dasar-Dasar Kebijakan Publik </w:t>
      </w:r>
      <w:r w:rsidRPr="002E64E9">
        <w:rPr>
          <w:rFonts w:ascii="Times New Roman" w:hAnsi="Times New Roman" w:cs="Times New Roman"/>
        </w:rPr>
        <w:t>(Bandung:Alfabta, Cetakan Ke-2 2008), h.7. Dikutip dalam Carl Friendrich (1969), h.70.</w:t>
      </w:r>
      <w:r>
        <w:t xml:space="preserve"> </w:t>
      </w:r>
    </w:p>
  </w:footnote>
  <w:footnote w:id="39">
    <w:p w:rsidR="0007617E" w:rsidRDefault="0007617E" w:rsidP="00EA2A83">
      <w:pPr>
        <w:pStyle w:val="FootnoteText"/>
        <w:ind w:firstLine="720"/>
        <w:jc w:val="both"/>
      </w:pPr>
      <w:r>
        <w:rPr>
          <w:rStyle w:val="FootnoteReference"/>
        </w:rPr>
        <w:footnoteRef/>
      </w:r>
      <w:r w:rsidRPr="00EA2A83">
        <w:rPr>
          <w:rFonts w:ascii="Times New Roman" w:hAnsi="Times New Roman" w:cs="Times New Roman"/>
        </w:rPr>
        <w:t>Ibid, h.8. Dikutip dalam David Easton (1965), h.212.</w:t>
      </w:r>
      <w:r>
        <w:t xml:space="preserve"> </w:t>
      </w:r>
    </w:p>
  </w:footnote>
  <w:footnote w:id="40">
    <w:p w:rsidR="0007617E" w:rsidRDefault="0007617E" w:rsidP="00923B4D">
      <w:pPr>
        <w:pStyle w:val="FootnoteText"/>
        <w:ind w:firstLine="720"/>
        <w:jc w:val="both"/>
      </w:pPr>
      <w:r>
        <w:rPr>
          <w:rStyle w:val="FootnoteReference"/>
        </w:rPr>
        <w:footnoteRef/>
      </w:r>
      <w:r w:rsidRPr="00FF70D9">
        <w:rPr>
          <w:rFonts w:ascii="Times New Roman" w:hAnsi="Times New Roman" w:cs="Times New Roman"/>
          <w:i/>
        </w:rPr>
        <w:t>Opcit</w:t>
      </w:r>
      <w:r w:rsidRPr="00923B4D">
        <w:rPr>
          <w:rFonts w:ascii="Times New Roman" w:hAnsi="Times New Roman" w:cs="Times New Roman"/>
        </w:rPr>
        <w:t>, Agustino Leo, Cetakan Ke-7, h.97-100.</w:t>
      </w:r>
      <w:r>
        <w:t xml:space="preserve"> </w:t>
      </w:r>
    </w:p>
  </w:footnote>
  <w:footnote w:id="41">
    <w:p w:rsidR="0007617E" w:rsidRPr="003F7B05" w:rsidRDefault="0007617E" w:rsidP="003F7B05">
      <w:pPr>
        <w:pStyle w:val="FootnoteText"/>
        <w:ind w:firstLine="720"/>
        <w:jc w:val="both"/>
        <w:rPr>
          <w:rFonts w:ascii="Times New Roman" w:hAnsi="Times New Roman" w:cs="Times New Roman"/>
        </w:rPr>
      </w:pPr>
      <w:r>
        <w:rPr>
          <w:rStyle w:val="FootnoteReference"/>
        </w:rPr>
        <w:footnoteRef/>
      </w:r>
      <w:r w:rsidRPr="003F7B05">
        <w:rPr>
          <w:rFonts w:ascii="Times New Roman" w:hAnsi="Times New Roman" w:cs="Times New Roman"/>
        </w:rPr>
        <w:t>Direktorat Jendral Penyediaan Perumahan swadaya, tentang  Kebijakan pelaksanaan BSPS, h.4</w:t>
      </w:r>
      <w:r>
        <w:rPr>
          <w:rFonts w:ascii="Times New Roman" w:hAnsi="Times New Roman" w:cs="Times New Roman"/>
        </w:rPr>
        <w:t>.</w:t>
      </w:r>
    </w:p>
  </w:footnote>
  <w:footnote w:id="42">
    <w:p w:rsidR="0007617E" w:rsidRPr="002948C6" w:rsidRDefault="0007617E" w:rsidP="002948C6">
      <w:pPr>
        <w:pStyle w:val="FootnoteText"/>
        <w:ind w:firstLine="720"/>
        <w:jc w:val="both"/>
        <w:rPr>
          <w:rFonts w:ascii="Times New Roman" w:hAnsi="Times New Roman" w:cs="Times New Roman"/>
        </w:rPr>
      </w:pPr>
      <w:r>
        <w:rPr>
          <w:rStyle w:val="FootnoteReference"/>
        </w:rPr>
        <w:footnoteRef/>
      </w:r>
      <w:r w:rsidRPr="002948C6">
        <w:rPr>
          <w:rFonts w:ascii="Times New Roman" w:hAnsi="Times New Roman" w:cs="Times New Roman"/>
        </w:rPr>
        <w:t xml:space="preserve">Wilson Bangun, </w:t>
      </w:r>
      <w:r w:rsidRPr="002948C6">
        <w:rPr>
          <w:rFonts w:ascii="Times New Roman" w:hAnsi="Times New Roman" w:cs="Times New Roman"/>
          <w:i/>
        </w:rPr>
        <w:t>Manajemen Sumber Daya Manusia</w:t>
      </w:r>
      <w:r w:rsidRPr="002948C6">
        <w:rPr>
          <w:rFonts w:ascii="Times New Roman" w:hAnsi="Times New Roman" w:cs="Times New Roman"/>
        </w:rPr>
        <w:t xml:space="preserve"> (Jakarta: Erlangga, 2012), h316-318. </w:t>
      </w:r>
    </w:p>
  </w:footnote>
  <w:footnote w:id="43">
    <w:p w:rsidR="0007617E" w:rsidRPr="00DE3424" w:rsidRDefault="0007617E" w:rsidP="00DE3424">
      <w:pPr>
        <w:autoSpaceDE w:val="0"/>
        <w:autoSpaceDN w:val="0"/>
        <w:adjustRightInd w:val="0"/>
        <w:spacing w:after="0" w:line="240" w:lineRule="auto"/>
        <w:ind w:firstLine="720"/>
        <w:jc w:val="both"/>
        <w:rPr>
          <w:rFonts w:ascii="Times New Roman" w:eastAsiaTheme="minorHAnsi" w:hAnsi="Times New Roman" w:cs="Times New Roman"/>
          <w:sz w:val="20"/>
          <w:szCs w:val="20"/>
        </w:rPr>
      </w:pPr>
      <w:r w:rsidRPr="00DE3424">
        <w:rPr>
          <w:rStyle w:val="FootnoteReference"/>
          <w:rFonts w:ascii="Times New Roman" w:hAnsi="Times New Roman" w:cs="Times New Roman"/>
          <w:sz w:val="20"/>
          <w:szCs w:val="20"/>
        </w:rPr>
        <w:footnoteRef/>
      </w:r>
      <w:r w:rsidRPr="00DE3424">
        <w:rPr>
          <w:rFonts w:ascii="Times New Roman" w:eastAsiaTheme="minorHAnsi" w:hAnsi="Times New Roman" w:cs="Times New Roman"/>
          <w:sz w:val="20"/>
          <w:szCs w:val="20"/>
        </w:rPr>
        <w:t xml:space="preserve">Lidwa, </w:t>
      </w:r>
      <w:r w:rsidRPr="00DE3424">
        <w:rPr>
          <w:rFonts w:ascii="Times New Roman" w:eastAsiaTheme="minorHAnsi" w:hAnsi="Times New Roman" w:cs="Times New Roman"/>
          <w:i/>
          <w:sz w:val="20"/>
          <w:szCs w:val="20"/>
        </w:rPr>
        <w:t xml:space="preserve">Software Ensiklopedi Hadits Kitab 9 Imam: Sunan at-Thirmidhi,  (LembagaIlmu dan Dakwah serta Publikasi Sarana Keagamaan), </w:t>
      </w:r>
      <w:r w:rsidRPr="00DE3424">
        <w:rPr>
          <w:rFonts w:ascii="Times New Roman" w:eastAsiaTheme="minorHAnsi" w:hAnsi="Times New Roman" w:cs="Times New Roman"/>
          <w:sz w:val="20"/>
          <w:szCs w:val="20"/>
        </w:rPr>
        <w:t>bab 48, no. 1914, h. 3481.</w:t>
      </w:r>
    </w:p>
  </w:footnote>
  <w:footnote w:id="44">
    <w:p w:rsidR="0007617E" w:rsidRPr="00DE3424" w:rsidRDefault="0007617E" w:rsidP="00963BA5">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rPr>
        <w:t xml:space="preserve">Lili, </w:t>
      </w:r>
      <w:r w:rsidRPr="00DE3424">
        <w:rPr>
          <w:rFonts w:ascii="Times New Roman" w:hAnsi="Times New Roman" w:cs="Times New Roman"/>
          <w:i/>
        </w:rPr>
        <w:t xml:space="preserve">Arsip Data Kecamatan Kotabumi Selatan Dalam Angka, </w:t>
      </w:r>
      <w:r w:rsidRPr="00DE3424">
        <w:rPr>
          <w:rFonts w:ascii="Times New Roman" w:hAnsi="Times New Roman" w:cs="Times New Roman"/>
        </w:rPr>
        <w:t>(Kotabumi Selatan:15 Februari, 2018), h.1</w:t>
      </w:r>
      <w:r>
        <w:rPr>
          <w:rFonts w:ascii="Times New Roman" w:hAnsi="Times New Roman" w:cs="Times New Roman"/>
        </w:rPr>
        <w:t>.</w:t>
      </w:r>
    </w:p>
  </w:footnote>
  <w:footnote w:id="45">
    <w:p w:rsidR="0007617E" w:rsidRPr="00DE3424" w:rsidRDefault="0007617E" w:rsidP="00963BA5">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i/>
        </w:rPr>
        <w:t xml:space="preserve">Ibid, </w:t>
      </w:r>
      <w:r w:rsidRPr="00DE3424">
        <w:rPr>
          <w:rFonts w:ascii="Times New Roman" w:hAnsi="Times New Roman" w:cs="Times New Roman"/>
        </w:rPr>
        <w:t>h.2</w:t>
      </w:r>
      <w:r>
        <w:rPr>
          <w:rFonts w:ascii="Times New Roman" w:hAnsi="Times New Roman" w:cs="Times New Roman"/>
        </w:rPr>
        <w:t>.</w:t>
      </w:r>
      <w:r w:rsidRPr="00DE3424">
        <w:rPr>
          <w:rFonts w:ascii="Times New Roman" w:hAnsi="Times New Roman" w:cs="Times New Roman"/>
        </w:rPr>
        <w:t xml:space="preserve"> </w:t>
      </w:r>
    </w:p>
  </w:footnote>
  <w:footnote w:id="46">
    <w:p w:rsidR="0007617E" w:rsidRPr="00DE3424" w:rsidRDefault="0007617E" w:rsidP="00963BA5">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i/>
        </w:rPr>
        <w:t xml:space="preserve">Ibid, </w:t>
      </w:r>
      <w:r w:rsidRPr="00DE3424">
        <w:rPr>
          <w:rFonts w:ascii="Times New Roman" w:hAnsi="Times New Roman" w:cs="Times New Roman"/>
        </w:rPr>
        <w:t>h.3</w:t>
      </w:r>
    </w:p>
  </w:footnote>
  <w:footnote w:id="47">
    <w:p w:rsidR="0007617E" w:rsidRPr="00DE3424" w:rsidRDefault="0007617E" w:rsidP="00DE3424">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DE3424">
        <w:rPr>
          <w:rFonts w:ascii="Times New Roman" w:hAnsi="Times New Roman" w:cs="Times New Roman"/>
          <w:i/>
        </w:rPr>
        <w:t xml:space="preserve">Ibid, </w:t>
      </w:r>
      <w:r w:rsidRPr="00DE3424">
        <w:rPr>
          <w:rFonts w:ascii="Times New Roman" w:hAnsi="Times New Roman" w:cs="Times New Roman"/>
        </w:rPr>
        <w:t>h.5</w:t>
      </w:r>
    </w:p>
  </w:footnote>
  <w:footnote w:id="48">
    <w:p w:rsidR="0007617E" w:rsidRPr="00E77AFE" w:rsidRDefault="0007617E" w:rsidP="00E77AFE">
      <w:pPr>
        <w:pStyle w:val="FootnoteText"/>
        <w:ind w:firstLine="720"/>
        <w:jc w:val="both"/>
        <w:rPr>
          <w:rFonts w:ascii="Times New Roman" w:hAnsi="Times New Roman" w:cs="Times New Roman"/>
        </w:rPr>
      </w:pPr>
      <w:r>
        <w:rPr>
          <w:rStyle w:val="FootnoteReference"/>
        </w:rPr>
        <w:footnoteRef/>
      </w:r>
      <w:r w:rsidRPr="00DE3424">
        <w:rPr>
          <w:rFonts w:ascii="Times New Roman" w:hAnsi="Times New Roman" w:cs="Times New Roman"/>
          <w:i/>
        </w:rPr>
        <w:t>Arsip Data Rencana Strategi 2014-2019 Dinas Prumahan Dan Kawasan Pemukiman Kabupaten Lampung Utara</w:t>
      </w:r>
      <w:r w:rsidRPr="00DE3424">
        <w:rPr>
          <w:rFonts w:ascii="Times New Roman" w:hAnsi="Times New Roman" w:cs="Times New Roman"/>
        </w:rPr>
        <w:t xml:space="preserve">, </w:t>
      </w:r>
      <w:r>
        <w:rPr>
          <w:rFonts w:ascii="Times New Roman" w:hAnsi="Times New Roman" w:cs="Times New Roman"/>
        </w:rPr>
        <w:t>28 Februari:2019, h.8-14</w:t>
      </w:r>
      <w:r>
        <w:t xml:space="preserve"> </w:t>
      </w:r>
    </w:p>
  </w:footnote>
  <w:footnote w:id="49">
    <w:p w:rsidR="0007617E" w:rsidRPr="00DE3424" w:rsidRDefault="0007617E" w:rsidP="00963BA5">
      <w:pPr>
        <w:pStyle w:val="FootnoteText"/>
        <w:ind w:firstLine="720"/>
        <w:jc w:val="both"/>
        <w:rPr>
          <w:rFonts w:ascii="Times New Roman" w:hAnsi="Times New Roman" w:cs="Times New Roman"/>
        </w:rPr>
      </w:pPr>
      <w:r w:rsidRPr="00DE3424">
        <w:rPr>
          <w:rStyle w:val="FootnoteReference"/>
          <w:rFonts w:ascii="Times New Roman" w:hAnsi="Times New Roman" w:cs="Times New Roman"/>
        </w:rPr>
        <w:footnoteRef/>
      </w:r>
      <w:r w:rsidRPr="00E77AFE">
        <w:rPr>
          <w:rFonts w:ascii="Times New Roman" w:hAnsi="Times New Roman" w:cs="Times New Roman"/>
          <w:i/>
        </w:rPr>
        <w:t>Ibid,</w:t>
      </w:r>
      <w:r w:rsidRPr="00DE3424">
        <w:rPr>
          <w:rFonts w:ascii="Times New Roman" w:hAnsi="Times New Roman" w:cs="Times New Roman"/>
        </w:rPr>
        <w:t xml:space="preserve"> h.23</w:t>
      </w:r>
    </w:p>
  </w:footnote>
  <w:footnote w:id="50">
    <w:p w:rsidR="0007617E" w:rsidRPr="008947C2" w:rsidRDefault="0007617E" w:rsidP="00F258B0">
      <w:pPr>
        <w:autoSpaceDE w:val="0"/>
        <w:autoSpaceDN w:val="0"/>
        <w:adjustRightInd w:val="0"/>
        <w:spacing w:after="0" w:line="240" w:lineRule="auto"/>
        <w:ind w:firstLine="720"/>
        <w:rPr>
          <w:rFonts w:ascii="Times New Roman" w:eastAsiaTheme="minorHAnsi" w:hAnsi="Times New Roman" w:cs="Times New Roman"/>
          <w:sz w:val="20"/>
          <w:szCs w:val="20"/>
        </w:rPr>
      </w:pPr>
      <w:r>
        <w:rPr>
          <w:rStyle w:val="FootnoteReference"/>
        </w:rPr>
        <w:footnoteRef/>
      </w:r>
      <w:r>
        <w:rPr>
          <w:rFonts w:ascii="Times New Roman" w:eastAsiaTheme="minorHAnsi" w:hAnsi="Times New Roman" w:cs="Times New Roman"/>
          <w:sz w:val="20"/>
          <w:szCs w:val="20"/>
        </w:rPr>
        <w:t xml:space="preserve">Winarsih Oeri, „Analisis Perencanaan, Pengendalian, Penetapan Keputusan Terhadap Pendapatan Asli Daerah (PAD) (Studi Empiris Di DInas Pasar Kota Semarang)”. </w:t>
      </w:r>
      <w:r>
        <w:rPr>
          <w:rFonts w:ascii="Times New Roman" w:eastAsiaTheme="minorHAnsi" w:hAnsi="Times New Roman" w:cs="Times New Roman"/>
          <w:i/>
          <w:iCs/>
          <w:sz w:val="20"/>
          <w:szCs w:val="20"/>
        </w:rPr>
        <w:t>Jurnal Of</w:t>
      </w:r>
      <w:r>
        <w:rPr>
          <w:rFonts w:ascii="Times New Roman" w:eastAsiaTheme="minorHAnsi" w:hAnsi="Times New Roman" w:cs="Times New Roman"/>
          <w:sz w:val="20"/>
          <w:szCs w:val="20"/>
        </w:rPr>
        <w:t xml:space="preserve"> </w:t>
      </w:r>
      <w:r>
        <w:rPr>
          <w:rFonts w:ascii="Times New Roman" w:eastAsiaTheme="minorHAnsi" w:hAnsi="Times New Roman" w:cs="Times New Roman"/>
          <w:i/>
          <w:iCs/>
          <w:sz w:val="20"/>
          <w:szCs w:val="20"/>
        </w:rPr>
        <w:t xml:space="preserve">Management </w:t>
      </w:r>
      <w:r>
        <w:rPr>
          <w:rFonts w:ascii="Times New Roman" w:eastAsiaTheme="minorHAnsi" w:hAnsi="Times New Roman" w:cs="Times New Roman"/>
          <w:sz w:val="20"/>
          <w:szCs w:val="20"/>
        </w:rPr>
        <w:t>Vol. 2 No. 2 (Maret 2016), h. 3</w:t>
      </w:r>
      <w:r>
        <w:t xml:space="preserve"> </w:t>
      </w:r>
    </w:p>
  </w:footnote>
  <w:footnote w:id="51">
    <w:p w:rsidR="0007617E" w:rsidRPr="00B0258D" w:rsidRDefault="0007617E" w:rsidP="00F258B0">
      <w:pPr>
        <w:pStyle w:val="FootnoteText"/>
        <w:ind w:firstLine="720"/>
        <w:jc w:val="both"/>
        <w:rPr>
          <w:rFonts w:ascii="Times New Roman" w:hAnsi="Times New Roman" w:cs="Times New Roman"/>
        </w:rPr>
      </w:pPr>
      <w:r w:rsidRPr="00B0258D">
        <w:rPr>
          <w:rStyle w:val="FootnoteReference"/>
          <w:rFonts w:ascii="Times New Roman" w:hAnsi="Times New Roman" w:cs="Times New Roman"/>
        </w:rPr>
        <w:footnoteRef/>
      </w:r>
      <w:r w:rsidRPr="00B0258D">
        <w:rPr>
          <w:rFonts w:ascii="Times New Roman" w:hAnsi="Times New Roman" w:cs="Times New Roman"/>
        </w:rPr>
        <w:t>Wawancara dengan Dinas Perkim &amp; KP Bapak Acmad Avandi, Seksi Tata Bangunan Perumahan dan Kawasan Permukiman Kabupaten Lampung Utara pada 28 Februari 2019</w:t>
      </w:r>
      <w:r>
        <w:rPr>
          <w:rFonts w:ascii="Times New Roman" w:hAnsi="Times New Roman" w:cs="Times New Roman"/>
        </w:rPr>
        <w:t>.</w:t>
      </w:r>
      <w:r w:rsidRPr="00B0258D">
        <w:rPr>
          <w:rFonts w:ascii="Times New Roman" w:hAnsi="Times New Roman" w:cs="Times New Roman"/>
        </w:rPr>
        <w:t xml:space="preserve"> </w:t>
      </w:r>
    </w:p>
  </w:footnote>
  <w:footnote w:id="52">
    <w:p w:rsidR="0007617E" w:rsidRPr="0056799F" w:rsidRDefault="0007617E" w:rsidP="00F258B0">
      <w:pPr>
        <w:autoSpaceDE w:val="0"/>
        <w:autoSpaceDN w:val="0"/>
        <w:adjustRightInd w:val="0"/>
        <w:spacing w:after="0" w:line="240" w:lineRule="auto"/>
        <w:ind w:firstLine="720"/>
        <w:jc w:val="both"/>
        <w:rPr>
          <w:rFonts w:ascii="Times New Roman" w:eastAsiaTheme="minorHAnsi" w:hAnsi="Times New Roman" w:cs="Times New Roman"/>
          <w:i/>
          <w:iCs/>
          <w:sz w:val="20"/>
          <w:szCs w:val="20"/>
        </w:rPr>
      </w:pPr>
      <w:r w:rsidRPr="0056799F">
        <w:rPr>
          <w:rStyle w:val="FootnoteReference"/>
          <w:rFonts w:ascii="Times New Roman" w:hAnsi="Times New Roman" w:cs="Times New Roman"/>
          <w:sz w:val="20"/>
          <w:szCs w:val="20"/>
        </w:rPr>
        <w:footnoteRef/>
      </w:r>
      <w:r w:rsidRPr="0056799F">
        <w:rPr>
          <w:rFonts w:ascii="Times New Roman" w:eastAsiaTheme="minorHAnsi" w:hAnsi="Times New Roman" w:cs="Times New Roman"/>
          <w:sz w:val="20"/>
          <w:szCs w:val="20"/>
        </w:rPr>
        <w:t>Sastr</w:t>
      </w:r>
      <w:r>
        <w:rPr>
          <w:rFonts w:ascii="Times New Roman" w:eastAsiaTheme="minorHAnsi" w:hAnsi="Times New Roman" w:cs="Times New Roman"/>
          <w:sz w:val="20"/>
          <w:szCs w:val="20"/>
        </w:rPr>
        <w:t>a, Suparno M, Endy Marlina</w:t>
      </w:r>
      <w:r w:rsidRPr="0056799F">
        <w:rPr>
          <w:rFonts w:ascii="Times New Roman" w:eastAsiaTheme="minorHAnsi" w:hAnsi="Times New Roman" w:cs="Times New Roman"/>
          <w:sz w:val="20"/>
          <w:szCs w:val="20"/>
        </w:rPr>
        <w:t xml:space="preserve">. </w:t>
      </w:r>
      <w:r w:rsidRPr="0056799F">
        <w:rPr>
          <w:rFonts w:ascii="Times New Roman" w:eastAsiaTheme="minorHAnsi" w:hAnsi="Times New Roman" w:cs="Times New Roman"/>
          <w:i/>
          <w:iCs/>
          <w:sz w:val="20"/>
          <w:szCs w:val="20"/>
        </w:rPr>
        <w:t>Perencanaan dan Pengembangan Perumahan</w:t>
      </w:r>
      <w:r>
        <w:rPr>
          <w:rFonts w:ascii="Times New Roman" w:eastAsiaTheme="minorHAnsi" w:hAnsi="Times New Roman" w:cs="Times New Roman"/>
          <w:sz w:val="20"/>
          <w:szCs w:val="20"/>
        </w:rPr>
        <w:t>. (Yogyakarta : Andi Offset, 2006), h.78.</w:t>
      </w:r>
    </w:p>
  </w:footnote>
  <w:footnote w:id="53">
    <w:p w:rsidR="0007617E" w:rsidRPr="0052463B" w:rsidRDefault="0007617E" w:rsidP="00F258B0">
      <w:pPr>
        <w:pStyle w:val="FootnoteText"/>
        <w:ind w:firstLine="720"/>
        <w:jc w:val="both"/>
        <w:rPr>
          <w:rFonts w:ascii="Times New Roman" w:hAnsi="Times New Roman" w:cs="Times New Roman"/>
        </w:rPr>
      </w:pPr>
      <w:r w:rsidRPr="003354A6">
        <w:rPr>
          <w:rStyle w:val="FootnoteReference"/>
          <w:rFonts w:ascii="Times New Roman" w:hAnsi="Times New Roman" w:cs="Times New Roman"/>
        </w:rPr>
        <w:footnoteRef/>
      </w:r>
      <w:r>
        <w:rPr>
          <w:rFonts w:ascii="Times New Roman" w:hAnsi="Times New Roman" w:cs="Times New Roman"/>
        </w:rPr>
        <w:t xml:space="preserve">Wawancara denga Bapak </w:t>
      </w:r>
      <w:r w:rsidRPr="0052463B">
        <w:rPr>
          <w:rFonts w:ascii="Times New Roman" w:hAnsi="Times New Roman" w:cs="Times New Roman"/>
        </w:rPr>
        <w:t>Hendarsyah Kep</w:t>
      </w:r>
      <w:r>
        <w:rPr>
          <w:rFonts w:ascii="Times New Roman" w:hAnsi="Times New Roman" w:cs="Times New Roman"/>
        </w:rPr>
        <w:t xml:space="preserve">ala Desa di desa Bandar Putih pada </w:t>
      </w:r>
      <w:r w:rsidRPr="0052463B">
        <w:rPr>
          <w:rFonts w:ascii="Times New Roman" w:hAnsi="Times New Roman" w:cs="Times New Roman"/>
        </w:rPr>
        <w:t>15 Februari 2019.</w:t>
      </w:r>
    </w:p>
  </w:footnote>
  <w:footnote w:id="54">
    <w:p w:rsidR="0007617E" w:rsidRPr="008C7B30" w:rsidRDefault="0007617E" w:rsidP="00F258B0">
      <w:pPr>
        <w:pStyle w:val="FootnoteText"/>
        <w:ind w:firstLine="720"/>
        <w:jc w:val="both"/>
        <w:rPr>
          <w:rFonts w:ascii="Times New Roman" w:hAnsi="Times New Roman" w:cs="Times New Roman"/>
        </w:rPr>
      </w:pPr>
      <w:r w:rsidRPr="00FB73EF">
        <w:rPr>
          <w:rStyle w:val="FootnoteReference"/>
          <w:rFonts w:ascii="Times New Roman" w:hAnsi="Times New Roman" w:cs="Times New Roman"/>
        </w:rPr>
        <w:footnoteRef/>
      </w:r>
      <w:r w:rsidRPr="00FB73EF">
        <w:rPr>
          <w:rFonts w:ascii="Times New Roman" w:hAnsi="Times New Roman" w:cs="Times New Roman"/>
        </w:rPr>
        <w:t xml:space="preserve"> </w:t>
      </w:r>
      <w:r>
        <w:rPr>
          <w:rFonts w:ascii="Times New Roman" w:hAnsi="Times New Roman" w:cs="Times New Roman"/>
        </w:rPr>
        <w:t xml:space="preserve">Wawancara dengan Bapak </w:t>
      </w:r>
      <w:r>
        <w:rPr>
          <w:rFonts w:ascii="Times New Roman" w:eastAsiaTheme="minorHAnsi" w:hAnsi="Times New Roman" w:cs="Times New Roman"/>
        </w:rPr>
        <w:t xml:space="preserve">Bambang </w:t>
      </w:r>
      <w:r w:rsidRPr="008C7B30">
        <w:rPr>
          <w:rFonts w:ascii="Times New Roman" w:eastAsiaTheme="minorHAnsi" w:hAnsi="Times New Roman" w:cs="Times New Roman"/>
        </w:rPr>
        <w:t>Fasilitator di Desa Bandar Putih, 26 Maret 2019.</w:t>
      </w:r>
    </w:p>
  </w:footnote>
  <w:footnote w:id="55">
    <w:p w:rsidR="0007617E" w:rsidRPr="008C7B30" w:rsidRDefault="0007617E" w:rsidP="00F258B0">
      <w:pPr>
        <w:pStyle w:val="FootnoteText"/>
        <w:ind w:firstLine="720"/>
        <w:jc w:val="both"/>
      </w:pPr>
      <w:r w:rsidRPr="008C7B30">
        <w:rPr>
          <w:rStyle w:val="FootnoteReference"/>
        </w:rPr>
        <w:footnoteRef/>
      </w:r>
      <w:r>
        <w:rPr>
          <w:rFonts w:ascii="Times New Roman" w:eastAsiaTheme="minorHAnsi" w:hAnsi="Times New Roman" w:cs="Times New Roman"/>
        </w:rPr>
        <w:t xml:space="preserve">Wawancara dengan Bapak </w:t>
      </w:r>
      <w:r w:rsidRPr="008C7B30">
        <w:rPr>
          <w:rFonts w:ascii="Times New Roman" w:eastAsiaTheme="minorHAnsi" w:hAnsi="Times New Roman" w:cs="Times New Roman"/>
        </w:rPr>
        <w:t>Pudin Syahputra, Masyarakat penerima program bantuan di Desa Bandar Putih, 15 Februari 2019.</w:t>
      </w:r>
      <w:r w:rsidRPr="008C7B30">
        <w:t xml:space="preserve"> </w:t>
      </w:r>
    </w:p>
  </w:footnote>
  <w:footnote w:id="56">
    <w:p w:rsidR="0007617E" w:rsidRDefault="0007617E" w:rsidP="00F258B0">
      <w:pPr>
        <w:pStyle w:val="FootnoteText"/>
        <w:ind w:firstLine="720"/>
        <w:jc w:val="both"/>
      </w:pPr>
      <w:r>
        <w:rPr>
          <w:rStyle w:val="FootnoteReference"/>
        </w:rPr>
        <w:footnoteRef/>
      </w:r>
      <w:r w:rsidRPr="0052463B">
        <w:rPr>
          <w:rFonts w:ascii="Times New Roman" w:eastAsiaTheme="minorHAnsi" w:hAnsi="Times New Roman" w:cs="Times New Roman"/>
        </w:rPr>
        <w:t>Wawancara Selvivin Anggraini, Masyarakat peneriman bantuan program bantuan stimulan perumahan swadaya (BSPS</w:t>
      </w:r>
      <w:r>
        <w:rPr>
          <w:rFonts w:ascii="Times New Roman" w:eastAsiaTheme="minorHAnsi" w:hAnsi="Times New Roman" w:cs="Times New Roman"/>
          <w:i/>
        </w:rPr>
        <w:t xml:space="preserve">) </w:t>
      </w:r>
      <w:r>
        <w:rPr>
          <w:rFonts w:ascii="Times New Roman" w:eastAsiaTheme="minorHAnsi" w:hAnsi="Times New Roman" w:cs="Times New Roman"/>
        </w:rPr>
        <w:t xml:space="preserve">Desa Bandar Putih pada </w:t>
      </w:r>
      <w:r w:rsidRPr="003B2149">
        <w:rPr>
          <w:rFonts w:ascii="Times New Roman" w:eastAsiaTheme="minorHAnsi" w:hAnsi="Times New Roman" w:cs="Times New Roman"/>
        </w:rPr>
        <w:t>15 februari 2019.</w:t>
      </w:r>
      <w:r>
        <w:t xml:space="preserve"> </w:t>
      </w:r>
    </w:p>
  </w:footnote>
  <w:footnote w:id="57">
    <w:p w:rsidR="0007617E" w:rsidRDefault="0007617E" w:rsidP="00F258B0">
      <w:pPr>
        <w:pStyle w:val="FootnoteText"/>
        <w:ind w:firstLine="720"/>
        <w:jc w:val="both"/>
      </w:pPr>
      <w:r>
        <w:rPr>
          <w:rStyle w:val="FootnoteReference"/>
        </w:rPr>
        <w:footnoteRef/>
      </w:r>
      <w:r w:rsidRPr="0052463B">
        <w:rPr>
          <w:rFonts w:ascii="Times New Roman" w:eastAsiaTheme="minorHAnsi" w:hAnsi="Times New Roman" w:cs="Times New Roman"/>
        </w:rPr>
        <w:t xml:space="preserve">Wawancara dengan Dinas Perkim </w:t>
      </w:r>
      <w:r>
        <w:rPr>
          <w:rFonts w:ascii="Times New Roman" w:eastAsiaTheme="minorHAnsi" w:hAnsi="Times New Roman" w:cs="Times New Roman"/>
        </w:rPr>
        <w:t xml:space="preserve">&amp; KP bapak </w:t>
      </w:r>
      <w:r w:rsidRPr="0052463B">
        <w:rPr>
          <w:rFonts w:ascii="Times New Roman" w:eastAsiaTheme="minorHAnsi" w:hAnsi="Times New Roman" w:cs="Times New Roman"/>
        </w:rPr>
        <w:t>Achmad Avandi, Seksi Tata Bangunan Perumahan Kawasan Permukiman Kabupaten</w:t>
      </w:r>
      <w:r w:rsidRPr="0052463B">
        <w:rPr>
          <w:rFonts w:ascii="Times New Roman" w:hAnsi="Times New Roman" w:cs="Times New Roman"/>
        </w:rPr>
        <w:t xml:space="preserve"> Lampung Utar</w:t>
      </w:r>
      <w:r>
        <w:rPr>
          <w:rFonts w:ascii="Times New Roman" w:hAnsi="Times New Roman" w:cs="Times New Roman"/>
        </w:rPr>
        <w:t>a pada 28</w:t>
      </w:r>
      <w:r w:rsidRPr="00A57AA3">
        <w:rPr>
          <w:rFonts w:ascii="Times New Roman" w:hAnsi="Times New Roman" w:cs="Times New Roman"/>
        </w:rPr>
        <w:t xml:space="preserve"> Februari 2019.</w:t>
      </w:r>
      <w:r>
        <w:t xml:space="preserve"> </w:t>
      </w:r>
    </w:p>
  </w:footnote>
  <w:footnote w:id="58">
    <w:p w:rsidR="0007617E" w:rsidRPr="00F85DF7" w:rsidRDefault="0007617E" w:rsidP="00F258B0">
      <w:pPr>
        <w:pStyle w:val="FootnoteText"/>
        <w:ind w:firstLine="720"/>
        <w:jc w:val="both"/>
        <w:rPr>
          <w:rFonts w:ascii="Times New Roman" w:hAnsi="Times New Roman" w:cs="Times New Roman"/>
        </w:rPr>
      </w:pPr>
      <w:r w:rsidRPr="00F85DF7">
        <w:rPr>
          <w:rStyle w:val="FootnoteReference"/>
          <w:rFonts w:ascii="Times New Roman" w:hAnsi="Times New Roman" w:cs="Times New Roman"/>
        </w:rPr>
        <w:footnoteRef/>
      </w:r>
      <w:r w:rsidRPr="00F85DF7">
        <w:rPr>
          <w:rFonts w:ascii="Times New Roman" w:hAnsi="Times New Roman" w:cs="Times New Roman"/>
        </w:rPr>
        <w:t>Wawancara dengan bapak Pudin Syahputra, Masyarakat penerima program bantuan Desa Bandar Putih pada 15 Februari 2019</w:t>
      </w:r>
      <w:r>
        <w:rPr>
          <w:rFonts w:ascii="Times New Roman" w:hAnsi="Times New Roman" w:cs="Times New Roman"/>
        </w:rPr>
        <w:t>.</w:t>
      </w:r>
    </w:p>
  </w:footnote>
  <w:footnote w:id="59">
    <w:p w:rsidR="0007617E" w:rsidRPr="008C7B30" w:rsidRDefault="0007617E" w:rsidP="00F258B0">
      <w:pPr>
        <w:pStyle w:val="FootnoteText"/>
        <w:ind w:firstLine="720"/>
        <w:jc w:val="both"/>
      </w:pPr>
      <w:r>
        <w:rPr>
          <w:rStyle w:val="FootnoteReference"/>
        </w:rPr>
        <w:footnoteRef/>
      </w:r>
      <w:r w:rsidRPr="008C7B30">
        <w:rPr>
          <w:rFonts w:ascii="Times New Roman" w:eastAsiaTheme="minorHAnsi" w:hAnsi="Times New Roman" w:cs="Times New Roman"/>
        </w:rPr>
        <w:t>Wawancara dengan Fasilitator di Desa Bandar Putih melalui media telepon pada 26 Maret 2019.</w:t>
      </w:r>
      <w:r w:rsidRPr="008C7B30">
        <w:t xml:space="preserve"> </w:t>
      </w:r>
    </w:p>
  </w:footnote>
  <w:footnote w:id="60">
    <w:p w:rsidR="0007617E" w:rsidRDefault="0007617E" w:rsidP="00F258B0">
      <w:pPr>
        <w:pStyle w:val="FootnoteText"/>
        <w:ind w:firstLine="720"/>
      </w:pPr>
      <w:r>
        <w:rPr>
          <w:rStyle w:val="FootnoteReference"/>
        </w:rPr>
        <w:footnoteRef/>
      </w:r>
      <w:r w:rsidRPr="008C7B30">
        <w:rPr>
          <w:rFonts w:ascii="Times New Roman" w:eastAsiaTheme="minorHAnsi" w:hAnsi="Times New Roman" w:cs="Times New Roman"/>
        </w:rPr>
        <w:t>Wawancara dengan Bapak Pudin Syahputra, Masyarakat penerima program bantuan di Desa Bandar Putih pada15 Februari 2019.</w:t>
      </w:r>
      <w:r>
        <w:t xml:space="preserve">  </w:t>
      </w:r>
    </w:p>
  </w:footnote>
  <w:footnote w:id="61">
    <w:p w:rsidR="0007617E" w:rsidRDefault="0007617E" w:rsidP="00F258B0">
      <w:pPr>
        <w:pStyle w:val="FootnoteText"/>
        <w:ind w:firstLine="720"/>
      </w:pPr>
      <w:r>
        <w:rPr>
          <w:rStyle w:val="FootnoteReference"/>
        </w:rPr>
        <w:footnoteRef/>
      </w:r>
      <w:r>
        <w:rPr>
          <w:rFonts w:ascii="Times New Roman" w:eastAsiaTheme="minorHAnsi" w:hAnsi="Times New Roman" w:cs="Times New Roman"/>
        </w:rPr>
        <w:t xml:space="preserve">Wawancara dengan Ibu </w:t>
      </w:r>
      <w:r w:rsidRPr="003B2149">
        <w:rPr>
          <w:rFonts w:ascii="Times New Roman" w:eastAsiaTheme="minorHAnsi" w:hAnsi="Times New Roman" w:cs="Times New Roman"/>
        </w:rPr>
        <w:t xml:space="preserve">Selvivin Anggraini, </w:t>
      </w:r>
      <w:r w:rsidRPr="00B0258D">
        <w:rPr>
          <w:rFonts w:ascii="Times New Roman" w:eastAsiaTheme="minorHAnsi" w:hAnsi="Times New Roman" w:cs="Times New Roman"/>
        </w:rPr>
        <w:t>Masyarakat peneriman bantuan program bantuan stimulan perumahan swadaya (BSPS), Desa B</w:t>
      </w:r>
      <w:r w:rsidRPr="003B2149">
        <w:rPr>
          <w:rFonts w:ascii="Times New Roman" w:eastAsiaTheme="minorHAnsi" w:hAnsi="Times New Roman" w:cs="Times New Roman"/>
        </w:rPr>
        <w:t>andar Putih:15 februari 2019.</w:t>
      </w:r>
      <w:r>
        <w:t xml:space="preserve"> </w:t>
      </w:r>
    </w:p>
  </w:footnote>
  <w:footnote w:id="62">
    <w:p w:rsidR="0007617E" w:rsidRPr="00A57AA3" w:rsidRDefault="0007617E" w:rsidP="00F258B0">
      <w:pPr>
        <w:autoSpaceDE w:val="0"/>
        <w:autoSpaceDN w:val="0"/>
        <w:adjustRightInd w:val="0"/>
        <w:spacing w:after="0" w:line="240" w:lineRule="auto"/>
        <w:ind w:firstLine="720"/>
        <w:jc w:val="both"/>
        <w:rPr>
          <w:rFonts w:ascii="Times New Roman" w:eastAsiaTheme="minorHAnsi" w:hAnsi="Times New Roman" w:cs="Times New Roman"/>
          <w:b/>
          <w:bCs/>
          <w:i/>
          <w:iCs/>
          <w:sz w:val="24"/>
          <w:szCs w:val="24"/>
        </w:rPr>
      </w:pPr>
      <w:r>
        <w:rPr>
          <w:rStyle w:val="FootnoteReference"/>
        </w:rPr>
        <w:footnoteRef/>
      </w:r>
      <w:r>
        <w:rPr>
          <w:rFonts w:ascii="Times New Roman" w:eastAsiaTheme="minorHAnsi" w:hAnsi="Times New Roman" w:cs="Times New Roman"/>
          <w:sz w:val="20"/>
          <w:szCs w:val="20"/>
        </w:rPr>
        <w:t xml:space="preserve">Wawancara dengan </w:t>
      </w:r>
      <w:r w:rsidRPr="0052463B">
        <w:rPr>
          <w:rFonts w:ascii="Times New Roman" w:eastAsiaTheme="minorHAnsi" w:hAnsi="Times New Roman" w:cs="Times New Roman"/>
          <w:sz w:val="20"/>
          <w:szCs w:val="20"/>
        </w:rPr>
        <w:t>Achmad Avandi, Seksi Tata Bangunan Perumahan Kawasan Permukiman Kabupaten</w:t>
      </w:r>
      <w:r w:rsidRPr="0052463B">
        <w:rPr>
          <w:rFonts w:ascii="Times New Roman" w:hAnsi="Times New Roman" w:cs="Times New Roman"/>
          <w:sz w:val="20"/>
          <w:szCs w:val="20"/>
        </w:rPr>
        <w:t xml:space="preserve"> Lampun</w:t>
      </w:r>
      <w:r w:rsidRPr="00A57AA3">
        <w:rPr>
          <w:rFonts w:ascii="Times New Roman" w:hAnsi="Times New Roman" w:cs="Times New Roman"/>
          <w:i/>
          <w:sz w:val="20"/>
          <w:szCs w:val="20"/>
        </w:rPr>
        <w:t>g Utara</w:t>
      </w:r>
      <w:r>
        <w:rPr>
          <w:rFonts w:ascii="Times New Roman" w:hAnsi="Times New Roman" w:cs="Times New Roman"/>
          <w:sz w:val="20"/>
          <w:szCs w:val="20"/>
        </w:rPr>
        <w:t>, 28</w:t>
      </w:r>
      <w:r w:rsidRPr="00A57AA3">
        <w:rPr>
          <w:rFonts w:ascii="Times New Roman" w:hAnsi="Times New Roman" w:cs="Times New Roman"/>
          <w:sz w:val="20"/>
          <w:szCs w:val="20"/>
        </w:rPr>
        <w:t xml:space="preserve"> Februari 2019.</w:t>
      </w:r>
    </w:p>
  </w:footnote>
  <w:footnote w:id="63">
    <w:p w:rsidR="0007617E" w:rsidRDefault="0007617E" w:rsidP="00F258B0">
      <w:pPr>
        <w:pStyle w:val="FootnoteText"/>
        <w:ind w:firstLine="720"/>
        <w:jc w:val="both"/>
      </w:pPr>
      <w:r>
        <w:rPr>
          <w:rStyle w:val="FootnoteReference"/>
        </w:rPr>
        <w:footnoteRef/>
      </w:r>
      <w:r w:rsidRPr="0052463B">
        <w:rPr>
          <w:rFonts w:ascii="Times New Roman" w:eastAsiaTheme="minorHAnsi" w:hAnsi="Times New Roman" w:cs="Times New Roman"/>
        </w:rPr>
        <w:t>Wawancara dengan Bapak Wahyudipraja Mukti, Kepala Bidang Keterpaduan Perumahan dan Bangunan Dinas Perumahan dan Kawasan Permukiman Kabupaten Lampung Utara, 15 Februari 2019.</w:t>
      </w:r>
      <w:r w:rsidRPr="0052463B">
        <w:t xml:space="preserve"> </w:t>
      </w:r>
    </w:p>
  </w:footnote>
  <w:footnote w:id="64">
    <w:p w:rsidR="0007617E" w:rsidRPr="00DE3424" w:rsidRDefault="0007617E" w:rsidP="00F258B0">
      <w:pPr>
        <w:autoSpaceDE w:val="0"/>
        <w:autoSpaceDN w:val="0"/>
        <w:adjustRightInd w:val="0"/>
        <w:spacing w:after="0" w:line="240" w:lineRule="auto"/>
        <w:ind w:firstLine="720"/>
        <w:jc w:val="both"/>
        <w:rPr>
          <w:rFonts w:ascii="Times New Roman" w:eastAsiaTheme="minorHAnsi" w:hAnsi="Times New Roman" w:cs="Times New Roman"/>
          <w:sz w:val="20"/>
          <w:szCs w:val="20"/>
        </w:rPr>
      </w:pPr>
      <w:r w:rsidRPr="00DE3424">
        <w:rPr>
          <w:rStyle w:val="FootnoteReference"/>
          <w:rFonts w:ascii="Times New Roman" w:hAnsi="Times New Roman" w:cs="Times New Roman"/>
          <w:sz w:val="20"/>
          <w:szCs w:val="20"/>
        </w:rPr>
        <w:footnoteRef/>
      </w:r>
      <w:r w:rsidRPr="00DE3424">
        <w:rPr>
          <w:rFonts w:ascii="Times New Roman" w:eastAsiaTheme="minorHAnsi" w:hAnsi="Times New Roman" w:cs="Times New Roman"/>
          <w:sz w:val="20"/>
          <w:szCs w:val="20"/>
        </w:rPr>
        <w:t xml:space="preserve">Lidwa, </w:t>
      </w:r>
      <w:r w:rsidRPr="00DE3424">
        <w:rPr>
          <w:rFonts w:ascii="Times New Roman" w:eastAsiaTheme="minorHAnsi" w:hAnsi="Times New Roman" w:cs="Times New Roman"/>
          <w:i/>
          <w:sz w:val="20"/>
          <w:szCs w:val="20"/>
        </w:rPr>
        <w:t xml:space="preserve">Software Ensiklopedi Hadits Kitab 9 Imam: Sunan at-Thirmidhi,  (LembagaIlmu dan Dakwah serta Publikasi Sarana Keagamaan), </w:t>
      </w:r>
      <w:r w:rsidRPr="00DE3424">
        <w:rPr>
          <w:rFonts w:ascii="Times New Roman" w:eastAsiaTheme="minorHAnsi" w:hAnsi="Times New Roman" w:cs="Times New Roman"/>
          <w:sz w:val="20"/>
          <w:szCs w:val="20"/>
        </w:rPr>
        <w:t>bab 48, no. 1914, h. 3481.</w:t>
      </w:r>
    </w:p>
  </w:footnote>
  <w:footnote w:id="65">
    <w:p w:rsidR="0007617E" w:rsidRPr="008E1535" w:rsidRDefault="0007617E" w:rsidP="00F258B0">
      <w:pPr>
        <w:pStyle w:val="FootnoteText"/>
        <w:ind w:firstLine="720"/>
        <w:rPr>
          <w:rFonts w:ascii="Times New Roman" w:hAnsi="Times New Roman" w:cs="Times New Roman"/>
        </w:rPr>
      </w:pPr>
      <w:r w:rsidRPr="008E1535">
        <w:rPr>
          <w:rStyle w:val="FootnoteReference"/>
          <w:rFonts w:ascii="Times New Roman" w:hAnsi="Times New Roman" w:cs="Times New Roman"/>
        </w:rPr>
        <w:footnoteRef/>
      </w:r>
      <w:r w:rsidRPr="008E1535">
        <w:rPr>
          <w:rFonts w:ascii="Times New Roman" w:hAnsi="Times New Roman" w:cs="Times New Roman"/>
        </w:rPr>
        <w:t xml:space="preserve"> Abdul Qohar, “</w:t>
      </w:r>
      <w:r w:rsidRPr="008E1535">
        <w:rPr>
          <w:rFonts w:ascii="Times New Roman" w:hAnsi="Times New Roman" w:cs="Times New Roman"/>
          <w:i/>
        </w:rPr>
        <w:t xml:space="preserve">Revitalisasi Manajemen Pemerintahan Modern”. </w:t>
      </w:r>
      <w:r w:rsidRPr="008E1535">
        <w:rPr>
          <w:rFonts w:ascii="Times New Roman" w:hAnsi="Times New Roman" w:cs="Times New Roman"/>
        </w:rPr>
        <w:t>Jurnal Tapis Vol.8 juli-desember 2012.h.149-150</w:t>
      </w:r>
      <w:r>
        <w:rPr>
          <w:rFonts w:ascii="Times New Roman" w:hAnsi="Times New Roman" w:cs="Times New Roman"/>
        </w:rPr>
        <w:t>.</w:t>
      </w:r>
    </w:p>
  </w:footnote>
  <w:footnote w:id="66">
    <w:p w:rsidR="0007617E" w:rsidRDefault="0007617E" w:rsidP="00F258B0">
      <w:pPr>
        <w:pStyle w:val="FootnoteText"/>
        <w:ind w:firstLine="720"/>
      </w:pPr>
      <w:r>
        <w:rPr>
          <w:rStyle w:val="FootnoteReference"/>
        </w:rPr>
        <w:footnoteRef/>
      </w:r>
      <w:r>
        <w:rPr>
          <w:rFonts w:ascii="Times New Roman" w:eastAsiaTheme="minorHAnsi" w:hAnsi="Times New Roman" w:cs="Times New Roman"/>
        </w:rPr>
        <w:t>Wawancara dengan Bapak Pudin Syahputra m</w:t>
      </w:r>
      <w:r w:rsidRPr="008C7B30">
        <w:rPr>
          <w:rFonts w:ascii="Times New Roman" w:eastAsiaTheme="minorHAnsi" w:hAnsi="Times New Roman" w:cs="Times New Roman"/>
        </w:rPr>
        <w:t>asyarakat penerima program bantuan di Desa Bandar Putih</w:t>
      </w:r>
      <w:r>
        <w:rPr>
          <w:rFonts w:ascii="Times New Roman" w:eastAsiaTheme="minorHAnsi" w:hAnsi="Times New Roman" w:cs="Times New Roman"/>
        </w:rPr>
        <w:t xml:space="preserve"> pada</w:t>
      </w:r>
      <w:r w:rsidRPr="008C7B30">
        <w:rPr>
          <w:rFonts w:ascii="Times New Roman" w:eastAsiaTheme="minorHAnsi" w:hAnsi="Times New Roman" w:cs="Times New Roman"/>
        </w:rPr>
        <w:t>15 Februari 2019.</w:t>
      </w:r>
      <w:r>
        <w:t xml:space="preserve">  </w:t>
      </w:r>
    </w:p>
  </w:footnote>
  <w:footnote w:id="67">
    <w:p w:rsidR="0007617E" w:rsidRPr="008C7B30" w:rsidRDefault="0007617E" w:rsidP="00F258B0">
      <w:pPr>
        <w:pStyle w:val="FootnoteText"/>
        <w:ind w:firstLine="720"/>
        <w:jc w:val="both"/>
      </w:pPr>
      <w:r>
        <w:rPr>
          <w:rStyle w:val="FootnoteReference"/>
        </w:rPr>
        <w:footnoteRef/>
      </w:r>
      <w:r>
        <w:rPr>
          <w:rFonts w:ascii="Times New Roman" w:eastAsiaTheme="minorHAnsi" w:hAnsi="Times New Roman" w:cs="Times New Roman"/>
        </w:rPr>
        <w:t>Wawancara dengan Bapak W</w:t>
      </w:r>
      <w:r w:rsidRPr="008C7B30">
        <w:rPr>
          <w:rFonts w:ascii="Times New Roman" w:eastAsiaTheme="minorHAnsi" w:hAnsi="Times New Roman" w:cs="Times New Roman"/>
        </w:rPr>
        <w:t>ahyudipraja Mukti, Kepala Bidang Keterpaduan Perumahan dan Bangunan Dinas Perumahan dan Kawasan Permukiman Kabupaten Lampung Utara</w:t>
      </w:r>
      <w:r>
        <w:rPr>
          <w:rFonts w:ascii="Times New Roman" w:eastAsiaTheme="minorHAnsi" w:hAnsi="Times New Roman" w:cs="Times New Roman"/>
        </w:rPr>
        <w:t xml:space="preserve"> pada</w:t>
      </w:r>
      <w:r w:rsidRPr="008C7B30">
        <w:rPr>
          <w:rFonts w:ascii="Times New Roman" w:eastAsiaTheme="minorHAnsi" w:hAnsi="Times New Roman" w:cs="Times New Roman"/>
        </w:rPr>
        <w:t>15 Februari 2019.</w:t>
      </w:r>
      <w:r w:rsidRPr="008C7B30">
        <w:t xml:space="preserve">  </w:t>
      </w:r>
    </w:p>
  </w:footnote>
  <w:footnote w:id="68">
    <w:p w:rsidR="0007617E" w:rsidRPr="00887772" w:rsidRDefault="0007617E" w:rsidP="00F258B0">
      <w:pPr>
        <w:pStyle w:val="FootnoteText"/>
        <w:ind w:firstLine="720"/>
        <w:jc w:val="both"/>
        <w:rPr>
          <w:rFonts w:ascii="Times New Roman" w:hAnsi="Times New Roman" w:cs="Times New Roman"/>
        </w:rPr>
      </w:pPr>
      <w:r w:rsidRPr="00887772">
        <w:rPr>
          <w:rStyle w:val="FootnoteReference"/>
          <w:rFonts w:ascii="Times New Roman" w:hAnsi="Times New Roman" w:cs="Times New Roman"/>
        </w:rPr>
        <w:footnoteRef/>
      </w:r>
      <w:r>
        <w:rPr>
          <w:rFonts w:ascii="Times New Roman" w:hAnsi="Times New Roman" w:cs="Times New Roman"/>
        </w:rPr>
        <w:t>Wawancara dengan Ibu Nani Des</w:t>
      </w:r>
      <w:r w:rsidRPr="00887772">
        <w:rPr>
          <w:rFonts w:ascii="Times New Roman" w:hAnsi="Times New Roman" w:cs="Times New Roman"/>
        </w:rPr>
        <w:t>tut</w:t>
      </w:r>
      <w:r>
        <w:rPr>
          <w:rFonts w:ascii="Times New Roman" w:hAnsi="Times New Roman" w:cs="Times New Roman"/>
        </w:rPr>
        <w:t>i Masyarakat Desa Bandar Putih pada</w:t>
      </w:r>
      <w:r w:rsidRPr="00887772">
        <w:rPr>
          <w:rFonts w:ascii="Times New Roman" w:hAnsi="Times New Roman" w:cs="Times New Roman"/>
        </w:rPr>
        <w:t xml:space="preserve"> 15 Februari</w:t>
      </w:r>
      <w:r>
        <w:rPr>
          <w:rFonts w:ascii="Times New Roman" w:hAnsi="Times New Roman" w:cs="Times New Roman"/>
        </w:rPr>
        <w:t xml:space="preserve"> </w:t>
      </w:r>
      <w:r w:rsidRPr="00887772">
        <w:rPr>
          <w:rFonts w:ascii="Times New Roman" w:hAnsi="Times New Roman" w:cs="Times New Roman"/>
        </w:rPr>
        <w:t>2019</w:t>
      </w:r>
      <w:r>
        <w:rPr>
          <w:rFonts w:ascii="Times New Roman" w:hAnsi="Times New Roman" w:cs="Times New Roman"/>
        </w:rPr>
        <w:t>.</w:t>
      </w:r>
      <w:r w:rsidRPr="00887772">
        <w:rPr>
          <w:rFonts w:ascii="Times New Roman" w:hAnsi="Times New Roman" w:cs="Times New Roman"/>
        </w:rPr>
        <w:t xml:space="preserve"> </w:t>
      </w:r>
    </w:p>
  </w:footnote>
  <w:footnote w:id="69">
    <w:p w:rsidR="0007617E" w:rsidRDefault="0007617E" w:rsidP="00F258B0">
      <w:pPr>
        <w:pStyle w:val="FootnoteText"/>
        <w:ind w:firstLine="720"/>
        <w:jc w:val="both"/>
      </w:pPr>
      <w:r>
        <w:rPr>
          <w:rStyle w:val="FootnoteReference"/>
        </w:rPr>
        <w:footnoteRef/>
      </w:r>
      <w:r>
        <w:rPr>
          <w:rFonts w:ascii="Times New Roman" w:eastAsiaTheme="minorHAnsi" w:hAnsi="Times New Roman" w:cs="Times New Roman"/>
        </w:rPr>
        <w:t xml:space="preserve">Wawancara dengan Ibu </w:t>
      </w:r>
      <w:r w:rsidRPr="008C7B30">
        <w:rPr>
          <w:rFonts w:ascii="Times New Roman" w:eastAsiaTheme="minorHAnsi" w:hAnsi="Times New Roman" w:cs="Times New Roman"/>
        </w:rPr>
        <w:t>Selvivin Anggraini, Masyarakat peneriman bantuan program bantuan st</w:t>
      </w:r>
      <w:r>
        <w:rPr>
          <w:rFonts w:ascii="Times New Roman" w:eastAsiaTheme="minorHAnsi" w:hAnsi="Times New Roman" w:cs="Times New Roman"/>
        </w:rPr>
        <w:t xml:space="preserve">imulan perumahan swadaya (BSPS) Desa Bandar Putih pada </w:t>
      </w:r>
      <w:r w:rsidRPr="003B2149">
        <w:rPr>
          <w:rFonts w:ascii="Times New Roman" w:eastAsiaTheme="minorHAnsi" w:hAnsi="Times New Roman" w:cs="Times New Roman"/>
        </w:rPr>
        <w:t>15 februari 2019.</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17E" w:rsidRDefault="0007617E" w:rsidP="00C117F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7617E" w:rsidRDefault="0007617E" w:rsidP="008C1FB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17E" w:rsidRPr="008C1FB3" w:rsidRDefault="0007617E" w:rsidP="00C117F3">
    <w:pPr>
      <w:pStyle w:val="Header"/>
      <w:framePr w:wrap="around" w:vAnchor="text" w:hAnchor="margin" w:xAlign="right" w:y="1"/>
      <w:rPr>
        <w:rStyle w:val="PageNumber"/>
        <w:rFonts w:ascii="Times New Roman" w:hAnsi="Times New Roman" w:cs="Times New Roman"/>
        <w:sz w:val="24"/>
        <w:szCs w:val="24"/>
      </w:rPr>
    </w:pPr>
    <w:r w:rsidRPr="008C1FB3">
      <w:rPr>
        <w:rStyle w:val="PageNumber"/>
        <w:rFonts w:ascii="Times New Roman" w:hAnsi="Times New Roman" w:cs="Times New Roman"/>
        <w:sz w:val="24"/>
        <w:szCs w:val="24"/>
      </w:rPr>
      <w:fldChar w:fldCharType="begin"/>
    </w:r>
    <w:r w:rsidRPr="008C1FB3">
      <w:rPr>
        <w:rStyle w:val="PageNumber"/>
        <w:rFonts w:ascii="Times New Roman" w:hAnsi="Times New Roman" w:cs="Times New Roman"/>
        <w:sz w:val="24"/>
        <w:szCs w:val="24"/>
      </w:rPr>
      <w:instrText xml:space="preserve">PAGE  </w:instrText>
    </w:r>
    <w:r w:rsidRPr="008C1FB3">
      <w:rPr>
        <w:rStyle w:val="PageNumber"/>
        <w:rFonts w:ascii="Times New Roman" w:hAnsi="Times New Roman" w:cs="Times New Roman"/>
        <w:sz w:val="24"/>
        <w:szCs w:val="24"/>
      </w:rPr>
      <w:fldChar w:fldCharType="separate"/>
    </w:r>
    <w:r w:rsidR="000E1ECF">
      <w:rPr>
        <w:rStyle w:val="PageNumber"/>
        <w:rFonts w:ascii="Times New Roman" w:hAnsi="Times New Roman" w:cs="Times New Roman"/>
        <w:noProof/>
        <w:sz w:val="24"/>
        <w:szCs w:val="24"/>
      </w:rPr>
      <w:t>6</w:t>
    </w:r>
    <w:r w:rsidRPr="008C1FB3">
      <w:rPr>
        <w:rStyle w:val="PageNumber"/>
        <w:rFonts w:ascii="Times New Roman" w:hAnsi="Times New Roman" w:cs="Times New Roman"/>
        <w:sz w:val="24"/>
        <w:szCs w:val="24"/>
      </w:rPr>
      <w:fldChar w:fldCharType="end"/>
    </w:r>
  </w:p>
  <w:p w:rsidR="0007617E" w:rsidRPr="008C1FB3" w:rsidRDefault="003933E9" w:rsidP="008C1FB3">
    <w:pPr>
      <w:pStyle w:val="Header"/>
      <w:ind w:right="360"/>
      <w:rPr>
        <w:rFonts w:ascii="Times New Roman" w:hAnsi="Times New Roman" w:cs="Times New Roman"/>
        <w:sz w:val="24"/>
        <w:szCs w:val="24"/>
      </w:rPr>
    </w:pPr>
    <w:r w:rsidRPr="00294FAE">
      <w:rPr>
        <w:b/>
        <w:bCs/>
        <w:noProof/>
      </w:rPr>
      <w:drawing>
        <wp:anchor distT="0" distB="0" distL="114300" distR="114300" simplePos="0" relativeHeight="251660288" behindDoc="1" locked="0" layoutInCell="1" allowOverlap="1" wp14:anchorId="37FB5671" wp14:editId="4030034B">
          <wp:simplePos x="0" y="0"/>
          <wp:positionH relativeFrom="column">
            <wp:posOffset>185420</wp:posOffset>
          </wp:positionH>
          <wp:positionV relativeFrom="paragraph">
            <wp:posOffset>3124200</wp:posOffset>
          </wp:positionV>
          <wp:extent cx="5004849" cy="3149600"/>
          <wp:effectExtent l="0" t="0" r="0" b="0"/>
          <wp:wrapNone/>
          <wp:docPr id="1" name="Picture 0" descr="logo_uinr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inril.png"/>
                  <pic:cNvPicPr/>
                </pic:nvPicPr>
                <pic:blipFill>
                  <a:blip r:embed="rId1" cstate="print">
                    <a:extLst>
                      <a:ext uri="{BEBA8EAE-BF5A-486C-A8C5-ECC9F3942E4B}">
                        <a14:imgProps xmlns:a14="http://schemas.microsoft.com/office/drawing/2010/main">
                          <a14:imgLayer r:embed="rId2">
                            <a14:imgEffect>
                              <a14:brightnessContrast bright="52000"/>
                            </a14:imgEffect>
                          </a14:imgLayer>
                        </a14:imgProps>
                      </a:ext>
                      <a:ext uri="{28A0092B-C50C-407E-A947-70E740481C1C}">
                        <a14:useLocalDpi xmlns:a14="http://schemas.microsoft.com/office/drawing/2010/main" val="0"/>
                      </a:ext>
                    </a:extLst>
                  </a:blip>
                  <a:stretch>
                    <a:fillRect/>
                  </a:stretch>
                </pic:blipFill>
                <pic:spPr>
                  <a:xfrm>
                    <a:off x="0" y="0"/>
                    <a:ext cx="5004849" cy="3149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E9" w:rsidRDefault="003933E9">
    <w:pPr>
      <w:pStyle w:val="Header"/>
    </w:pPr>
    <w:r w:rsidRPr="00294FAE">
      <w:rPr>
        <w:b/>
        <w:bCs/>
        <w:noProof/>
      </w:rPr>
      <w:drawing>
        <wp:anchor distT="0" distB="0" distL="114300" distR="114300" simplePos="0" relativeHeight="251658240" behindDoc="1" locked="0" layoutInCell="1" allowOverlap="1">
          <wp:simplePos x="0" y="0"/>
          <wp:positionH relativeFrom="column">
            <wp:posOffset>33020</wp:posOffset>
          </wp:positionH>
          <wp:positionV relativeFrom="paragraph">
            <wp:posOffset>3302000</wp:posOffset>
          </wp:positionV>
          <wp:extent cx="5004849" cy="3149600"/>
          <wp:effectExtent l="0" t="0" r="0" b="0"/>
          <wp:wrapNone/>
          <wp:docPr id="9" name="Picture 0" descr="logo_uinr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inril.png"/>
                  <pic:cNvPicPr/>
                </pic:nvPicPr>
                <pic:blipFill>
                  <a:blip r:embed="rId1" cstate="print">
                    <a:extLst>
                      <a:ext uri="{BEBA8EAE-BF5A-486C-A8C5-ECC9F3942E4B}">
                        <a14:imgProps xmlns:a14="http://schemas.microsoft.com/office/drawing/2010/main">
                          <a14:imgLayer r:embed="rId2">
                            <a14:imgEffect>
                              <a14:brightnessContrast bright="52000"/>
                            </a14:imgEffect>
                          </a14:imgLayer>
                        </a14:imgProps>
                      </a:ext>
                      <a:ext uri="{28A0092B-C50C-407E-A947-70E740481C1C}">
                        <a14:useLocalDpi xmlns:a14="http://schemas.microsoft.com/office/drawing/2010/main" val="0"/>
                      </a:ext>
                    </a:extLst>
                  </a:blip>
                  <a:stretch>
                    <a:fillRect/>
                  </a:stretch>
                </pic:blipFill>
                <pic:spPr>
                  <a:xfrm>
                    <a:off x="0" y="0"/>
                    <a:ext cx="5022280" cy="31605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26D5"/>
    <w:multiLevelType w:val="hybridMultilevel"/>
    <w:tmpl w:val="5600AC3E"/>
    <w:lvl w:ilvl="0" w:tplc="BBB8FA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E213FB"/>
    <w:multiLevelType w:val="hybridMultilevel"/>
    <w:tmpl w:val="A62EB646"/>
    <w:lvl w:ilvl="0" w:tplc="2AA66BA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8534F7"/>
    <w:multiLevelType w:val="hybridMultilevel"/>
    <w:tmpl w:val="2CE487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CF21C3"/>
    <w:multiLevelType w:val="hybridMultilevel"/>
    <w:tmpl w:val="587278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360C6"/>
    <w:multiLevelType w:val="hybridMultilevel"/>
    <w:tmpl w:val="FCC009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9933A5"/>
    <w:multiLevelType w:val="hybridMultilevel"/>
    <w:tmpl w:val="AC722894"/>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
    <w:nsid w:val="0C5C6557"/>
    <w:multiLevelType w:val="hybridMultilevel"/>
    <w:tmpl w:val="3A041C2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D1A54CD"/>
    <w:multiLevelType w:val="hybridMultilevel"/>
    <w:tmpl w:val="B5B8E0A6"/>
    <w:lvl w:ilvl="0" w:tplc="C3AC2C16">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1B751FC"/>
    <w:multiLevelType w:val="hybridMultilevel"/>
    <w:tmpl w:val="7CC40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204087"/>
    <w:multiLevelType w:val="hybridMultilevel"/>
    <w:tmpl w:val="D0F28F7E"/>
    <w:lvl w:ilvl="0" w:tplc="B04831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5064C45"/>
    <w:multiLevelType w:val="hybridMultilevel"/>
    <w:tmpl w:val="C4D804DC"/>
    <w:lvl w:ilvl="0" w:tplc="6DF8654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EC35E1F"/>
    <w:multiLevelType w:val="hybridMultilevel"/>
    <w:tmpl w:val="ECFE8D2E"/>
    <w:lvl w:ilvl="0" w:tplc="7F9299C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1087313"/>
    <w:multiLevelType w:val="hybridMultilevel"/>
    <w:tmpl w:val="AC245FEE"/>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22170E1B"/>
    <w:multiLevelType w:val="hybridMultilevel"/>
    <w:tmpl w:val="B8A2BF58"/>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
    <w:nsid w:val="24ED5A7C"/>
    <w:multiLevelType w:val="hybridMultilevel"/>
    <w:tmpl w:val="E03CEB0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2D58CE"/>
    <w:multiLevelType w:val="hybridMultilevel"/>
    <w:tmpl w:val="CA1ADA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FE0EA6"/>
    <w:multiLevelType w:val="hybridMultilevel"/>
    <w:tmpl w:val="3516DF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950C4E"/>
    <w:multiLevelType w:val="hybridMultilevel"/>
    <w:tmpl w:val="78049718"/>
    <w:lvl w:ilvl="0" w:tplc="0409000B">
      <w:start w:val="1"/>
      <w:numFmt w:val="bullet"/>
      <w:lvlText w:val=""/>
      <w:lvlJc w:val="left"/>
      <w:pPr>
        <w:ind w:left="1642" w:hanging="360"/>
      </w:pPr>
      <w:rPr>
        <w:rFonts w:ascii="Wingdings" w:hAnsi="Wingdings" w:hint="default"/>
      </w:rPr>
    </w:lvl>
    <w:lvl w:ilvl="1" w:tplc="04090003" w:tentative="1">
      <w:start w:val="1"/>
      <w:numFmt w:val="bullet"/>
      <w:lvlText w:val="o"/>
      <w:lvlJc w:val="left"/>
      <w:pPr>
        <w:ind w:left="2362" w:hanging="360"/>
      </w:pPr>
      <w:rPr>
        <w:rFonts w:ascii="Courier New" w:hAnsi="Courier New" w:cs="Courier New" w:hint="default"/>
      </w:rPr>
    </w:lvl>
    <w:lvl w:ilvl="2" w:tplc="04090005" w:tentative="1">
      <w:start w:val="1"/>
      <w:numFmt w:val="bullet"/>
      <w:lvlText w:val=""/>
      <w:lvlJc w:val="left"/>
      <w:pPr>
        <w:ind w:left="3082" w:hanging="360"/>
      </w:pPr>
      <w:rPr>
        <w:rFonts w:ascii="Wingdings" w:hAnsi="Wingdings" w:hint="default"/>
      </w:rPr>
    </w:lvl>
    <w:lvl w:ilvl="3" w:tplc="04090001" w:tentative="1">
      <w:start w:val="1"/>
      <w:numFmt w:val="bullet"/>
      <w:lvlText w:val=""/>
      <w:lvlJc w:val="left"/>
      <w:pPr>
        <w:ind w:left="3802" w:hanging="360"/>
      </w:pPr>
      <w:rPr>
        <w:rFonts w:ascii="Symbol" w:hAnsi="Symbol" w:hint="default"/>
      </w:rPr>
    </w:lvl>
    <w:lvl w:ilvl="4" w:tplc="04090003" w:tentative="1">
      <w:start w:val="1"/>
      <w:numFmt w:val="bullet"/>
      <w:lvlText w:val="o"/>
      <w:lvlJc w:val="left"/>
      <w:pPr>
        <w:ind w:left="4522" w:hanging="360"/>
      </w:pPr>
      <w:rPr>
        <w:rFonts w:ascii="Courier New" w:hAnsi="Courier New" w:cs="Courier New" w:hint="default"/>
      </w:rPr>
    </w:lvl>
    <w:lvl w:ilvl="5" w:tplc="04090005" w:tentative="1">
      <w:start w:val="1"/>
      <w:numFmt w:val="bullet"/>
      <w:lvlText w:val=""/>
      <w:lvlJc w:val="left"/>
      <w:pPr>
        <w:ind w:left="5242" w:hanging="360"/>
      </w:pPr>
      <w:rPr>
        <w:rFonts w:ascii="Wingdings" w:hAnsi="Wingdings" w:hint="default"/>
      </w:rPr>
    </w:lvl>
    <w:lvl w:ilvl="6" w:tplc="04090001" w:tentative="1">
      <w:start w:val="1"/>
      <w:numFmt w:val="bullet"/>
      <w:lvlText w:val=""/>
      <w:lvlJc w:val="left"/>
      <w:pPr>
        <w:ind w:left="5962" w:hanging="360"/>
      </w:pPr>
      <w:rPr>
        <w:rFonts w:ascii="Symbol" w:hAnsi="Symbol" w:hint="default"/>
      </w:rPr>
    </w:lvl>
    <w:lvl w:ilvl="7" w:tplc="04090003" w:tentative="1">
      <w:start w:val="1"/>
      <w:numFmt w:val="bullet"/>
      <w:lvlText w:val="o"/>
      <w:lvlJc w:val="left"/>
      <w:pPr>
        <w:ind w:left="6682" w:hanging="360"/>
      </w:pPr>
      <w:rPr>
        <w:rFonts w:ascii="Courier New" w:hAnsi="Courier New" w:cs="Courier New" w:hint="default"/>
      </w:rPr>
    </w:lvl>
    <w:lvl w:ilvl="8" w:tplc="04090005" w:tentative="1">
      <w:start w:val="1"/>
      <w:numFmt w:val="bullet"/>
      <w:lvlText w:val=""/>
      <w:lvlJc w:val="left"/>
      <w:pPr>
        <w:ind w:left="7402" w:hanging="360"/>
      </w:pPr>
      <w:rPr>
        <w:rFonts w:ascii="Wingdings" w:hAnsi="Wingdings" w:hint="default"/>
      </w:rPr>
    </w:lvl>
  </w:abstractNum>
  <w:abstractNum w:abstractNumId="18">
    <w:nsid w:val="300908D9"/>
    <w:multiLevelType w:val="hybridMultilevel"/>
    <w:tmpl w:val="72DCE134"/>
    <w:lvl w:ilvl="0" w:tplc="0B82E6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0B551C6"/>
    <w:multiLevelType w:val="hybridMultilevel"/>
    <w:tmpl w:val="B8820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A3EF2"/>
    <w:multiLevelType w:val="hybridMultilevel"/>
    <w:tmpl w:val="5F5E0886"/>
    <w:lvl w:ilvl="0" w:tplc="69F68CD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5F0ADE"/>
    <w:multiLevelType w:val="hybridMultilevel"/>
    <w:tmpl w:val="1B200B2C"/>
    <w:lvl w:ilvl="0" w:tplc="47E8DB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5221EFC"/>
    <w:multiLevelType w:val="hybridMultilevel"/>
    <w:tmpl w:val="112AD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9166CE"/>
    <w:multiLevelType w:val="hybridMultilevel"/>
    <w:tmpl w:val="AD5C24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7C676D6"/>
    <w:multiLevelType w:val="hybridMultilevel"/>
    <w:tmpl w:val="84A8BA98"/>
    <w:lvl w:ilvl="0" w:tplc="04090019">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25">
    <w:nsid w:val="37C71B83"/>
    <w:multiLevelType w:val="hybridMultilevel"/>
    <w:tmpl w:val="05F49A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1D58FF"/>
    <w:multiLevelType w:val="hybridMultilevel"/>
    <w:tmpl w:val="D0EEEAC6"/>
    <w:lvl w:ilvl="0" w:tplc="0409000F">
      <w:start w:val="1"/>
      <w:numFmt w:val="decimal"/>
      <w:lvlText w:val="%1."/>
      <w:lvlJc w:val="left"/>
      <w:pPr>
        <w:ind w:left="1070" w:hanging="360"/>
      </w:pPr>
    </w:lvl>
    <w:lvl w:ilvl="1" w:tplc="04090019">
      <w:start w:val="1"/>
      <w:numFmt w:val="decimal"/>
      <w:lvlText w:val="%2."/>
      <w:lvlJc w:val="left"/>
      <w:pPr>
        <w:tabs>
          <w:tab w:val="num" w:pos="1070"/>
        </w:tabs>
        <w:ind w:left="1070" w:hanging="360"/>
      </w:pPr>
    </w:lvl>
    <w:lvl w:ilvl="2" w:tplc="0409001B">
      <w:start w:val="1"/>
      <w:numFmt w:val="decimal"/>
      <w:lvlText w:val="%3."/>
      <w:lvlJc w:val="left"/>
      <w:pPr>
        <w:tabs>
          <w:tab w:val="num" w:pos="1790"/>
        </w:tabs>
        <w:ind w:left="1790" w:hanging="360"/>
      </w:pPr>
    </w:lvl>
    <w:lvl w:ilvl="3" w:tplc="0409000F">
      <w:start w:val="1"/>
      <w:numFmt w:val="decimal"/>
      <w:lvlText w:val="%4."/>
      <w:lvlJc w:val="left"/>
      <w:pPr>
        <w:tabs>
          <w:tab w:val="num" w:pos="2510"/>
        </w:tabs>
        <w:ind w:left="2510" w:hanging="360"/>
      </w:pPr>
    </w:lvl>
    <w:lvl w:ilvl="4" w:tplc="04090019">
      <w:start w:val="1"/>
      <w:numFmt w:val="decimal"/>
      <w:lvlText w:val="%5."/>
      <w:lvlJc w:val="left"/>
      <w:pPr>
        <w:tabs>
          <w:tab w:val="num" w:pos="3230"/>
        </w:tabs>
        <w:ind w:left="3230" w:hanging="360"/>
      </w:pPr>
    </w:lvl>
    <w:lvl w:ilvl="5" w:tplc="0409001B">
      <w:start w:val="1"/>
      <w:numFmt w:val="decimal"/>
      <w:lvlText w:val="%6."/>
      <w:lvlJc w:val="left"/>
      <w:pPr>
        <w:tabs>
          <w:tab w:val="num" w:pos="3950"/>
        </w:tabs>
        <w:ind w:left="3950" w:hanging="360"/>
      </w:pPr>
    </w:lvl>
    <w:lvl w:ilvl="6" w:tplc="0409000F">
      <w:start w:val="1"/>
      <w:numFmt w:val="decimal"/>
      <w:lvlText w:val="%7."/>
      <w:lvlJc w:val="left"/>
      <w:pPr>
        <w:tabs>
          <w:tab w:val="num" w:pos="4670"/>
        </w:tabs>
        <w:ind w:left="4670" w:hanging="360"/>
      </w:pPr>
    </w:lvl>
    <w:lvl w:ilvl="7" w:tplc="04090019">
      <w:start w:val="1"/>
      <w:numFmt w:val="decimal"/>
      <w:lvlText w:val="%8."/>
      <w:lvlJc w:val="left"/>
      <w:pPr>
        <w:tabs>
          <w:tab w:val="num" w:pos="5390"/>
        </w:tabs>
        <w:ind w:left="5390" w:hanging="360"/>
      </w:pPr>
    </w:lvl>
    <w:lvl w:ilvl="8" w:tplc="0409001B">
      <w:start w:val="1"/>
      <w:numFmt w:val="decimal"/>
      <w:lvlText w:val="%9."/>
      <w:lvlJc w:val="left"/>
      <w:pPr>
        <w:tabs>
          <w:tab w:val="num" w:pos="6110"/>
        </w:tabs>
        <w:ind w:left="6110" w:hanging="360"/>
      </w:pPr>
    </w:lvl>
  </w:abstractNum>
  <w:abstractNum w:abstractNumId="27">
    <w:nsid w:val="39E25305"/>
    <w:multiLevelType w:val="hybridMultilevel"/>
    <w:tmpl w:val="619648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2C6BA5"/>
    <w:multiLevelType w:val="hybridMultilevel"/>
    <w:tmpl w:val="2872016A"/>
    <w:lvl w:ilvl="0" w:tplc="7634058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132F8C"/>
    <w:multiLevelType w:val="hybridMultilevel"/>
    <w:tmpl w:val="A8AA088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CD3A20"/>
    <w:multiLevelType w:val="hybridMultilevel"/>
    <w:tmpl w:val="A2CE4C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54F316E"/>
    <w:multiLevelType w:val="hybridMultilevel"/>
    <w:tmpl w:val="D608A7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E925B4"/>
    <w:multiLevelType w:val="hybridMultilevel"/>
    <w:tmpl w:val="B6742C6C"/>
    <w:lvl w:ilvl="0" w:tplc="927E6510">
      <w:start w:val="1"/>
      <w:numFmt w:val="decimal"/>
      <w:lvlText w:val="%1)"/>
      <w:lvlJc w:val="left"/>
      <w:pPr>
        <w:ind w:left="1429" w:hanging="360"/>
      </w:pPr>
      <w:rPr>
        <w:rFonts w:hint="default"/>
        <w:b w:val="0"/>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3">
    <w:nsid w:val="47AB37A7"/>
    <w:multiLevelType w:val="hybridMultilevel"/>
    <w:tmpl w:val="41E44196"/>
    <w:lvl w:ilvl="0" w:tplc="7E7031D0">
      <w:start w:val="1"/>
      <w:numFmt w:val="lowerLetter"/>
      <w:lvlText w:val="%1."/>
      <w:lvlJc w:val="left"/>
      <w:pPr>
        <w:ind w:left="1440" w:hanging="360"/>
      </w:pPr>
    </w:lvl>
    <w:lvl w:ilvl="1" w:tplc="0409000F">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090019">
      <w:start w:val="1"/>
      <w:numFmt w:val="lowerLetter"/>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4">
    <w:nsid w:val="482E43EC"/>
    <w:multiLevelType w:val="hybridMultilevel"/>
    <w:tmpl w:val="FE2460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3C6AA0"/>
    <w:multiLevelType w:val="hybridMultilevel"/>
    <w:tmpl w:val="8D5C783E"/>
    <w:lvl w:ilvl="0" w:tplc="04090019">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6">
    <w:nsid w:val="4FDC01D8"/>
    <w:multiLevelType w:val="hybridMultilevel"/>
    <w:tmpl w:val="CD4686CC"/>
    <w:lvl w:ilvl="0" w:tplc="B560D9D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A84D90"/>
    <w:multiLevelType w:val="hybridMultilevel"/>
    <w:tmpl w:val="10A29DF2"/>
    <w:lvl w:ilvl="0" w:tplc="DE7267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5A2067"/>
    <w:multiLevelType w:val="hybridMultilevel"/>
    <w:tmpl w:val="7A64B02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5C957E9F"/>
    <w:multiLevelType w:val="hybridMultilevel"/>
    <w:tmpl w:val="97D44A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0A1592F"/>
    <w:multiLevelType w:val="hybridMultilevel"/>
    <w:tmpl w:val="4404AD70"/>
    <w:lvl w:ilvl="0" w:tplc="0DB645A2">
      <w:start w:val="1"/>
      <w:numFmt w:val="lowerLetter"/>
      <w:lvlText w:val="%1."/>
      <w:lvlJc w:val="left"/>
      <w:pPr>
        <w:ind w:left="1500" w:hanging="360"/>
      </w:pPr>
      <w:rPr>
        <w:rFonts w:ascii="Times New Roman" w:eastAsiaTheme="minorEastAsia" w:hAnsi="Times New Roman" w:cs="Times New Roman"/>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1">
    <w:nsid w:val="63992A9E"/>
    <w:multiLevelType w:val="hybridMultilevel"/>
    <w:tmpl w:val="48986E3C"/>
    <w:lvl w:ilvl="0" w:tplc="76702D7A">
      <w:start w:val="1"/>
      <w:numFmt w:val="decimal"/>
      <w:lvlText w:val="%1."/>
      <w:lvlJc w:val="left"/>
      <w:pPr>
        <w:ind w:left="720" w:hanging="360"/>
      </w:pPr>
      <w:rPr>
        <w:rFonts w:ascii="Times New Roman" w:eastAsiaTheme="minorEastAsia"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7777B3F"/>
    <w:multiLevelType w:val="hybridMultilevel"/>
    <w:tmpl w:val="BA640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1873C6"/>
    <w:multiLevelType w:val="hybridMultilevel"/>
    <w:tmpl w:val="98D24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AF32B03"/>
    <w:multiLevelType w:val="hybridMultilevel"/>
    <w:tmpl w:val="263042D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9D4881"/>
    <w:multiLevelType w:val="hybridMultilevel"/>
    <w:tmpl w:val="72C43B9E"/>
    <w:lvl w:ilvl="0" w:tplc="22F2F2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ED70A4E"/>
    <w:multiLevelType w:val="hybridMultilevel"/>
    <w:tmpl w:val="FF6A262A"/>
    <w:lvl w:ilvl="0" w:tplc="04090001">
      <w:start w:val="1"/>
      <w:numFmt w:val="bullet"/>
      <w:lvlText w:val=""/>
      <w:lvlJc w:val="left"/>
      <w:pPr>
        <w:ind w:left="1499" w:hanging="360"/>
      </w:pPr>
      <w:rPr>
        <w:rFonts w:ascii="Symbol" w:hAnsi="Symbol" w:hint="default"/>
      </w:rPr>
    </w:lvl>
    <w:lvl w:ilvl="1" w:tplc="04090003">
      <w:start w:val="1"/>
      <w:numFmt w:val="bullet"/>
      <w:lvlText w:val="o"/>
      <w:lvlJc w:val="left"/>
      <w:pPr>
        <w:ind w:left="2219" w:hanging="360"/>
      </w:pPr>
      <w:rPr>
        <w:rFonts w:ascii="Courier New" w:hAnsi="Courier New" w:cs="Courier New" w:hint="default"/>
      </w:rPr>
    </w:lvl>
    <w:lvl w:ilvl="2" w:tplc="04090005">
      <w:start w:val="1"/>
      <w:numFmt w:val="bullet"/>
      <w:lvlText w:val=""/>
      <w:lvlJc w:val="left"/>
      <w:pPr>
        <w:ind w:left="2939" w:hanging="360"/>
      </w:pPr>
      <w:rPr>
        <w:rFonts w:ascii="Wingdings" w:hAnsi="Wingdings" w:hint="default"/>
      </w:rPr>
    </w:lvl>
    <w:lvl w:ilvl="3" w:tplc="04090001">
      <w:start w:val="1"/>
      <w:numFmt w:val="bullet"/>
      <w:lvlText w:val=""/>
      <w:lvlJc w:val="left"/>
      <w:pPr>
        <w:ind w:left="3659" w:hanging="360"/>
      </w:pPr>
      <w:rPr>
        <w:rFonts w:ascii="Symbol" w:hAnsi="Symbol" w:hint="default"/>
      </w:rPr>
    </w:lvl>
    <w:lvl w:ilvl="4" w:tplc="04090003">
      <w:start w:val="1"/>
      <w:numFmt w:val="bullet"/>
      <w:lvlText w:val="o"/>
      <w:lvlJc w:val="left"/>
      <w:pPr>
        <w:ind w:left="4379" w:hanging="360"/>
      </w:pPr>
      <w:rPr>
        <w:rFonts w:ascii="Courier New" w:hAnsi="Courier New" w:cs="Courier New" w:hint="default"/>
      </w:rPr>
    </w:lvl>
    <w:lvl w:ilvl="5" w:tplc="04090005">
      <w:start w:val="1"/>
      <w:numFmt w:val="bullet"/>
      <w:lvlText w:val=""/>
      <w:lvlJc w:val="left"/>
      <w:pPr>
        <w:ind w:left="5099" w:hanging="360"/>
      </w:pPr>
      <w:rPr>
        <w:rFonts w:ascii="Wingdings" w:hAnsi="Wingdings" w:hint="default"/>
      </w:rPr>
    </w:lvl>
    <w:lvl w:ilvl="6" w:tplc="04090001">
      <w:start w:val="1"/>
      <w:numFmt w:val="bullet"/>
      <w:lvlText w:val=""/>
      <w:lvlJc w:val="left"/>
      <w:pPr>
        <w:ind w:left="5819" w:hanging="360"/>
      </w:pPr>
      <w:rPr>
        <w:rFonts w:ascii="Symbol" w:hAnsi="Symbol" w:hint="default"/>
      </w:rPr>
    </w:lvl>
    <w:lvl w:ilvl="7" w:tplc="04090003">
      <w:start w:val="1"/>
      <w:numFmt w:val="bullet"/>
      <w:lvlText w:val="o"/>
      <w:lvlJc w:val="left"/>
      <w:pPr>
        <w:ind w:left="6539" w:hanging="360"/>
      </w:pPr>
      <w:rPr>
        <w:rFonts w:ascii="Courier New" w:hAnsi="Courier New" w:cs="Courier New" w:hint="default"/>
      </w:rPr>
    </w:lvl>
    <w:lvl w:ilvl="8" w:tplc="04090005">
      <w:start w:val="1"/>
      <w:numFmt w:val="bullet"/>
      <w:lvlText w:val=""/>
      <w:lvlJc w:val="left"/>
      <w:pPr>
        <w:ind w:left="7259" w:hanging="360"/>
      </w:pPr>
      <w:rPr>
        <w:rFonts w:ascii="Wingdings" w:hAnsi="Wingdings" w:hint="default"/>
      </w:rPr>
    </w:lvl>
  </w:abstractNum>
  <w:abstractNum w:abstractNumId="47">
    <w:nsid w:val="72D46E9D"/>
    <w:multiLevelType w:val="hybridMultilevel"/>
    <w:tmpl w:val="B95C7914"/>
    <w:lvl w:ilvl="0" w:tplc="04090019">
      <w:start w:val="1"/>
      <w:numFmt w:val="lowerLetter"/>
      <w:lvlText w:val="%1."/>
      <w:lvlJc w:val="left"/>
      <w:pPr>
        <w:ind w:left="1440" w:hanging="360"/>
      </w:pPr>
    </w:lvl>
    <w:lvl w:ilvl="1" w:tplc="5E4CECA4">
      <w:start w:val="1"/>
      <w:numFmt w:val="decimal"/>
      <w:lvlText w:val="%2."/>
      <w:lvlJc w:val="left"/>
      <w:pPr>
        <w:tabs>
          <w:tab w:val="num" w:pos="1440"/>
        </w:tabs>
        <w:ind w:left="1440" w:hanging="360"/>
      </w:pPr>
      <w:rPr>
        <w:rFonts w:ascii="Times New Roman" w:eastAsiaTheme="minorHAnsi" w:hAnsi="Times New Roman"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76446A57"/>
    <w:multiLevelType w:val="hybridMultilevel"/>
    <w:tmpl w:val="338AABD4"/>
    <w:lvl w:ilvl="0" w:tplc="7B886E2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7E566B2"/>
    <w:multiLevelType w:val="hybridMultilevel"/>
    <w:tmpl w:val="DB4ED178"/>
    <w:lvl w:ilvl="0" w:tplc="0409000F">
      <w:start w:val="1"/>
      <w:numFmt w:val="decimal"/>
      <w:lvlText w:val="%1."/>
      <w:lvlJc w:val="left"/>
      <w:pPr>
        <w:ind w:left="1440" w:hanging="360"/>
      </w:pPr>
    </w:lvl>
    <w:lvl w:ilvl="1" w:tplc="AD80831C">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8D25EFB"/>
    <w:multiLevelType w:val="hybridMultilevel"/>
    <w:tmpl w:val="9AD8E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0F">
      <w:start w:val="1"/>
      <w:numFmt w:val="decimal"/>
      <w:lvlText w:val="%8."/>
      <w:lvlJc w:val="left"/>
      <w:pPr>
        <w:ind w:left="5760" w:hanging="360"/>
      </w:pPr>
    </w:lvl>
    <w:lvl w:ilvl="8" w:tplc="0409001B">
      <w:start w:val="1"/>
      <w:numFmt w:val="lowerRoman"/>
      <w:lvlText w:val="%9."/>
      <w:lvlJc w:val="right"/>
      <w:pPr>
        <w:ind w:left="6480" w:hanging="180"/>
      </w:pPr>
    </w:lvl>
  </w:abstractNum>
  <w:abstractNum w:abstractNumId="51">
    <w:nsid w:val="7A902780"/>
    <w:multiLevelType w:val="hybridMultilevel"/>
    <w:tmpl w:val="D9680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CEE0317"/>
    <w:multiLevelType w:val="hybridMultilevel"/>
    <w:tmpl w:val="D0EEEAC6"/>
    <w:lvl w:ilvl="0" w:tplc="0409000F">
      <w:start w:val="1"/>
      <w:numFmt w:val="decimal"/>
      <w:lvlText w:val="%1."/>
      <w:lvlJc w:val="left"/>
      <w:pPr>
        <w:ind w:left="1070" w:hanging="360"/>
      </w:pPr>
    </w:lvl>
    <w:lvl w:ilvl="1" w:tplc="04090019">
      <w:start w:val="1"/>
      <w:numFmt w:val="decimal"/>
      <w:lvlText w:val="%2."/>
      <w:lvlJc w:val="left"/>
      <w:pPr>
        <w:tabs>
          <w:tab w:val="num" w:pos="1070"/>
        </w:tabs>
        <w:ind w:left="1070" w:hanging="360"/>
      </w:pPr>
    </w:lvl>
    <w:lvl w:ilvl="2" w:tplc="0409001B">
      <w:start w:val="1"/>
      <w:numFmt w:val="decimal"/>
      <w:lvlText w:val="%3."/>
      <w:lvlJc w:val="left"/>
      <w:pPr>
        <w:tabs>
          <w:tab w:val="num" w:pos="1790"/>
        </w:tabs>
        <w:ind w:left="1790" w:hanging="360"/>
      </w:pPr>
    </w:lvl>
    <w:lvl w:ilvl="3" w:tplc="0409000F">
      <w:start w:val="1"/>
      <w:numFmt w:val="decimal"/>
      <w:lvlText w:val="%4."/>
      <w:lvlJc w:val="left"/>
      <w:pPr>
        <w:tabs>
          <w:tab w:val="num" w:pos="2510"/>
        </w:tabs>
        <w:ind w:left="2510" w:hanging="360"/>
      </w:pPr>
    </w:lvl>
    <w:lvl w:ilvl="4" w:tplc="04090019">
      <w:start w:val="1"/>
      <w:numFmt w:val="decimal"/>
      <w:lvlText w:val="%5."/>
      <w:lvlJc w:val="left"/>
      <w:pPr>
        <w:tabs>
          <w:tab w:val="num" w:pos="3230"/>
        </w:tabs>
        <w:ind w:left="3230" w:hanging="360"/>
      </w:pPr>
    </w:lvl>
    <w:lvl w:ilvl="5" w:tplc="0409001B">
      <w:start w:val="1"/>
      <w:numFmt w:val="decimal"/>
      <w:lvlText w:val="%6."/>
      <w:lvlJc w:val="left"/>
      <w:pPr>
        <w:tabs>
          <w:tab w:val="num" w:pos="3950"/>
        </w:tabs>
        <w:ind w:left="3950" w:hanging="360"/>
      </w:pPr>
    </w:lvl>
    <w:lvl w:ilvl="6" w:tplc="0409000F">
      <w:start w:val="1"/>
      <w:numFmt w:val="decimal"/>
      <w:lvlText w:val="%7."/>
      <w:lvlJc w:val="left"/>
      <w:pPr>
        <w:tabs>
          <w:tab w:val="num" w:pos="4670"/>
        </w:tabs>
        <w:ind w:left="4670" w:hanging="360"/>
      </w:pPr>
    </w:lvl>
    <w:lvl w:ilvl="7" w:tplc="04090019">
      <w:start w:val="1"/>
      <w:numFmt w:val="decimal"/>
      <w:lvlText w:val="%8."/>
      <w:lvlJc w:val="left"/>
      <w:pPr>
        <w:tabs>
          <w:tab w:val="num" w:pos="5390"/>
        </w:tabs>
        <w:ind w:left="5390" w:hanging="360"/>
      </w:pPr>
    </w:lvl>
    <w:lvl w:ilvl="8" w:tplc="0409001B">
      <w:start w:val="1"/>
      <w:numFmt w:val="decimal"/>
      <w:lvlText w:val="%9."/>
      <w:lvlJc w:val="left"/>
      <w:pPr>
        <w:tabs>
          <w:tab w:val="num" w:pos="6110"/>
        </w:tabs>
        <w:ind w:left="6110" w:hanging="360"/>
      </w:pPr>
    </w:lvl>
  </w:abstractNum>
  <w:num w:numId="1">
    <w:abstractNumId w:val="50"/>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43"/>
  </w:num>
  <w:num w:numId="5">
    <w:abstractNumId w:val="46"/>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8"/>
  </w:num>
  <w:num w:numId="11">
    <w:abstractNumId w:val="39"/>
  </w:num>
  <w:num w:numId="12">
    <w:abstractNumId w:val="11"/>
  </w:num>
  <w:num w:numId="13">
    <w:abstractNumId w:val="42"/>
  </w:num>
  <w:num w:numId="14">
    <w:abstractNumId w:val="20"/>
  </w:num>
  <w:num w:numId="15">
    <w:abstractNumId w:val="38"/>
  </w:num>
  <w:num w:numId="16">
    <w:abstractNumId w:val="6"/>
  </w:num>
  <w:num w:numId="17">
    <w:abstractNumId w:val="16"/>
  </w:num>
  <w:num w:numId="18">
    <w:abstractNumId w:val="49"/>
  </w:num>
  <w:num w:numId="19">
    <w:abstractNumId w:val="25"/>
  </w:num>
  <w:num w:numId="20">
    <w:abstractNumId w:val="5"/>
  </w:num>
  <w:num w:numId="21">
    <w:abstractNumId w:val="40"/>
  </w:num>
  <w:num w:numId="22">
    <w:abstractNumId w:val="13"/>
  </w:num>
  <w:num w:numId="23">
    <w:abstractNumId w:val="29"/>
  </w:num>
  <w:num w:numId="24">
    <w:abstractNumId w:val="27"/>
  </w:num>
  <w:num w:numId="25">
    <w:abstractNumId w:val="18"/>
  </w:num>
  <w:num w:numId="26">
    <w:abstractNumId w:val="0"/>
  </w:num>
  <w:num w:numId="27">
    <w:abstractNumId w:val="15"/>
  </w:num>
  <w:num w:numId="28">
    <w:abstractNumId w:val="3"/>
  </w:num>
  <w:num w:numId="29">
    <w:abstractNumId w:val="22"/>
  </w:num>
  <w:num w:numId="30">
    <w:abstractNumId w:val="24"/>
  </w:num>
  <w:num w:numId="31">
    <w:abstractNumId w:val="35"/>
  </w:num>
  <w:num w:numId="32">
    <w:abstractNumId w:val="1"/>
  </w:num>
  <w:num w:numId="33">
    <w:abstractNumId w:val="19"/>
  </w:num>
  <w:num w:numId="34">
    <w:abstractNumId w:val="34"/>
  </w:num>
  <w:num w:numId="35">
    <w:abstractNumId w:val="31"/>
  </w:num>
  <w:num w:numId="36">
    <w:abstractNumId w:val="12"/>
  </w:num>
  <w:num w:numId="37">
    <w:abstractNumId w:val="17"/>
  </w:num>
  <w:num w:numId="38">
    <w:abstractNumId w:val="44"/>
  </w:num>
  <w:num w:numId="39">
    <w:abstractNumId w:val="51"/>
  </w:num>
  <w:num w:numId="40">
    <w:abstractNumId w:val="23"/>
  </w:num>
  <w:num w:numId="41">
    <w:abstractNumId w:val="10"/>
  </w:num>
  <w:num w:numId="42">
    <w:abstractNumId w:val="9"/>
  </w:num>
  <w:num w:numId="43">
    <w:abstractNumId w:val="21"/>
  </w:num>
  <w:num w:numId="44">
    <w:abstractNumId w:val="37"/>
  </w:num>
  <w:num w:numId="45">
    <w:abstractNumId w:val="4"/>
  </w:num>
  <w:num w:numId="46">
    <w:abstractNumId w:val="30"/>
  </w:num>
  <w:num w:numId="47">
    <w:abstractNumId w:val="36"/>
  </w:num>
  <w:num w:numId="48">
    <w:abstractNumId w:val="48"/>
  </w:num>
  <w:num w:numId="49">
    <w:abstractNumId w:val="14"/>
  </w:num>
  <w:num w:numId="50">
    <w:abstractNumId w:val="7"/>
  </w:num>
  <w:num w:numId="51">
    <w:abstractNumId w:val="2"/>
  </w:num>
  <w:num w:numId="52">
    <w:abstractNumId w:val="28"/>
  </w:num>
  <w:num w:numId="53">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6103D"/>
    <w:rsid w:val="00001937"/>
    <w:rsid w:val="00003ACE"/>
    <w:rsid w:val="000109F8"/>
    <w:rsid w:val="00027607"/>
    <w:rsid w:val="00034ED8"/>
    <w:rsid w:val="0003672A"/>
    <w:rsid w:val="00055706"/>
    <w:rsid w:val="000661F4"/>
    <w:rsid w:val="0007617E"/>
    <w:rsid w:val="00090FB1"/>
    <w:rsid w:val="000A05B0"/>
    <w:rsid w:val="000B2586"/>
    <w:rsid w:val="000D2837"/>
    <w:rsid w:val="000D495B"/>
    <w:rsid w:val="000E1ECF"/>
    <w:rsid w:val="000F2D90"/>
    <w:rsid w:val="00101ACB"/>
    <w:rsid w:val="0010203F"/>
    <w:rsid w:val="00135309"/>
    <w:rsid w:val="001371DE"/>
    <w:rsid w:val="00137550"/>
    <w:rsid w:val="00141376"/>
    <w:rsid w:val="001451F6"/>
    <w:rsid w:val="00147294"/>
    <w:rsid w:val="00161C5F"/>
    <w:rsid w:val="00163DDA"/>
    <w:rsid w:val="00167380"/>
    <w:rsid w:val="00171175"/>
    <w:rsid w:val="00172C56"/>
    <w:rsid w:val="00180E84"/>
    <w:rsid w:val="001813F2"/>
    <w:rsid w:val="001836AD"/>
    <w:rsid w:val="00183870"/>
    <w:rsid w:val="00193A40"/>
    <w:rsid w:val="00196039"/>
    <w:rsid w:val="001A185C"/>
    <w:rsid w:val="001B4AA6"/>
    <w:rsid w:val="001D0156"/>
    <w:rsid w:val="001D5DAE"/>
    <w:rsid w:val="002066D8"/>
    <w:rsid w:val="0021491D"/>
    <w:rsid w:val="0022413E"/>
    <w:rsid w:val="0022649C"/>
    <w:rsid w:val="00260B9B"/>
    <w:rsid w:val="00275D81"/>
    <w:rsid w:val="00281DA7"/>
    <w:rsid w:val="00293693"/>
    <w:rsid w:val="002948C6"/>
    <w:rsid w:val="00297472"/>
    <w:rsid w:val="002B73D7"/>
    <w:rsid w:val="002D0472"/>
    <w:rsid w:val="002E0C3B"/>
    <w:rsid w:val="002E394B"/>
    <w:rsid w:val="002E3B4C"/>
    <w:rsid w:val="002E64E9"/>
    <w:rsid w:val="002E6D4C"/>
    <w:rsid w:val="002F0020"/>
    <w:rsid w:val="002F0E0A"/>
    <w:rsid w:val="002F2101"/>
    <w:rsid w:val="00300E26"/>
    <w:rsid w:val="0030177A"/>
    <w:rsid w:val="0030676F"/>
    <w:rsid w:val="003150B3"/>
    <w:rsid w:val="00320161"/>
    <w:rsid w:val="00333A86"/>
    <w:rsid w:val="003354A6"/>
    <w:rsid w:val="003462F8"/>
    <w:rsid w:val="0036103D"/>
    <w:rsid w:val="00365A0A"/>
    <w:rsid w:val="00370BAC"/>
    <w:rsid w:val="003746B5"/>
    <w:rsid w:val="00387DD4"/>
    <w:rsid w:val="003907A1"/>
    <w:rsid w:val="003933E9"/>
    <w:rsid w:val="003A2192"/>
    <w:rsid w:val="003A5A39"/>
    <w:rsid w:val="003A6AB2"/>
    <w:rsid w:val="003B06DE"/>
    <w:rsid w:val="003B2149"/>
    <w:rsid w:val="003B23F4"/>
    <w:rsid w:val="003B6B7F"/>
    <w:rsid w:val="003D46E2"/>
    <w:rsid w:val="003D52D7"/>
    <w:rsid w:val="003D7C69"/>
    <w:rsid w:val="003E43A6"/>
    <w:rsid w:val="003F69F0"/>
    <w:rsid w:val="003F7B05"/>
    <w:rsid w:val="00402ADB"/>
    <w:rsid w:val="00414830"/>
    <w:rsid w:val="00415B83"/>
    <w:rsid w:val="00426F52"/>
    <w:rsid w:val="00437F44"/>
    <w:rsid w:val="00461FA0"/>
    <w:rsid w:val="00474417"/>
    <w:rsid w:val="00485EE7"/>
    <w:rsid w:val="00492CB9"/>
    <w:rsid w:val="004941B3"/>
    <w:rsid w:val="0049461F"/>
    <w:rsid w:val="00496687"/>
    <w:rsid w:val="004A0502"/>
    <w:rsid w:val="004B36DC"/>
    <w:rsid w:val="004D0CCB"/>
    <w:rsid w:val="004D27C0"/>
    <w:rsid w:val="004D36A4"/>
    <w:rsid w:val="004D48EC"/>
    <w:rsid w:val="004D6101"/>
    <w:rsid w:val="004F6C10"/>
    <w:rsid w:val="005053ED"/>
    <w:rsid w:val="00516171"/>
    <w:rsid w:val="005239E0"/>
    <w:rsid w:val="0052463B"/>
    <w:rsid w:val="0052784D"/>
    <w:rsid w:val="00533016"/>
    <w:rsid w:val="00536888"/>
    <w:rsid w:val="00537877"/>
    <w:rsid w:val="00541694"/>
    <w:rsid w:val="00550BDD"/>
    <w:rsid w:val="00554F97"/>
    <w:rsid w:val="00555FBE"/>
    <w:rsid w:val="0055723B"/>
    <w:rsid w:val="005676B7"/>
    <w:rsid w:val="0056799F"/>
    <w:rsid w:val="00590675"/>
    <w:rsid w:val="00594291"/>
    <w:rsid w:val="005B5822"/>
    <w:rsid w:val="005C4F41"/>
    <w:rsid w:val="005E59FC"/>
    <w:rsid w:val="005F3A39"/>
    <w:rsid w:val="00610BF3"/>
    <w:rsid w:val="006123C8"/>
    <w:rsid w:val="0062336D"/>
    <w:rsid w:val="00624696"/>
    <w:rsid w:val="0064400C"/>
    <w:rsid w:val="00654A3A"/>
    <w:rsid w:val="0066797D"/>
    <w:rsid w:val="00670E6D"/>
    <w:rsid w:val="0067372F"/>
    <w:rsid w:val="00674650"/>
    <w:rsid w:val="00674653"/>
    <w:rsid w:val="006A3D88"/>
    <w:rsid w:val="006A5C1A"/>
    <w:rsid w:val="006A6906"/>
    <w:rsid w:val="006B2A6B"/>
    <w:rsid w:val="006F62E1"/>
    <w:rsid w:val="00700CDF"/>
    <w:rsid w:val="0070466B"/>
    <w:rsid w:val="0071406E"/>
    <w:rsid w:val="007163A1"/>
    <w:rsid w:val="007170F6"/>
    <w:rsid w:val="00721078"/>
    <w:rsid w:val="00725C51"/>
    <w:rsid w:val="0074241A"/>
    <w:rsid w:val="00746E17"/>
    <w:rsid w:val="00757A26"/>
    <w:rsid w:val="00770873"/>
    <w:rsid w:val="0077153D"/>
    <w:rsid w:val="00775967"/>
    <w:rsid w:val="00777566"/>
    <w:rsid w:val="00785C26"/>
    <w:rsid w:val="00787A4E"/>
    <w:rsid w:val="00796058"/>
    <w:rsid w:val="00796B95"/>
    <w:rsid w:val="007A090F"/>
    <w:rsid w:val="007A3158"/>
    <w:rsid w:val="007B060A"/>
    <w:rsid w:val="007B078A"/>
    <w:rsid w:val="007B29C5"/>
    <w:rsid w:val="007B3279"/>
    <w:rsid w:val="007B76A1"/>
    <w:rsid w:val="007C654D"/>
    <w:rsid w:val="007C7359"/>
    <w:rsid w:val="007E4B07"/>
    <w:rsid w:val="007E525D"/>
    <w:rsid w:val="007E6E9E"/>
    <w:rsid w:val="00806E8A"/>
    <w:rsid w:val="008108E7"/>
    <w:rsid w:val="00812820"/>
    <w:rsid w:val="00815DF1"/>
    <w:rsid w:val="0082238E"/>
    <w:rsid w:val="008240F4"/>
    <w:rsid w:val="00836648"/>
    <w:rsid w:val="008456AD"/>
    <w:rsid w:val="00857F9A"/>
    <w:rsid w:val="00864192"/>
    <w:rsid w:val="008817E1"/>
    <w:rsid w:val="0088298F"/>
    <w:rsid w:val="00887772"/>
    <w:rsid w:val="00892FD7"/>
    <w:rsid w:val="00897FC7"/>
    <w:rsid w:val="008C1FB3"/>
    <w:rsid w:val="008C3912"/>
    <w:rsid w:val="008C3FC2"/>
    <w:rsid w:val="008C4233"/>
    <w:rsid w:val="008C64F3"/>
    <w:rsid w:val="008C7B30"/>
    <w:rsid w:val="008E0A21"/>
    <w:rsid w:val="008E1535"/>
    <w:rsid w:val="008F4B1B"/>
    <w:rsid w:val="00907416"/>
    <w:rsid w:val="00913EA6"/>
    <w:rsid w:val="0091413B"/>
    <w:rsid w:val="00914A32"/>
    <w:rsid w:val="00914FC6"/>
    <w:rsid w:val="009153A7"/>
    <w:rsid w:val="00923B4D"/>
    <w:rsid w:val="009262F0"/>
    <w:rsid w:val="00936BB9"/>
    <w:rsid w:val="00941F7E"/>
    <w:rsid w:val="00946D09"/>
    <w:rsid w:val="00950ECD"/>
    <w:rsid w:val="00953D7C"/>
    <w:rsid w:val="00963BA5"/>
    <w:rsid w:val="00986D06"/>
    <w:rsid w:val="00991942"/>
    <w:rsid w:val="009D7B59"/>
    <w:rsid w:val="009F6935"/>
    <w:rsid w:val="00A00D7F"/>
    <w:rsid w:val="00A02AF8"/>
    <w:rsid w:val="00A107BA"/>
    <w:rsid w:val="00A2327A"/>
    <w:rsid w:val="00A32B2B"/>
    <w:rsid w:val="00A45A0A"/>
    <w:rsid w:val="00A54C9B"/>
    <w:rsid w:val="00A57AA3"/>
    <w:rsid w:val="00A61396"/>
    <w:rsid w:val="00A7702A"/>
    <w:rsid w:val="00AA5E30"/>
    <w:rsid w:val="00AA6C5A"/>
    <w:rsid w:val="00AC4AA7"/>
    <w:rsid w:val="00AD2102"/>
    <w:rsid w:val="00B00231"/>
    <w:rsid w:val="00B03321"/>
    <w:rsid w:val="00B244E7"/>
    <w:rsid w:val="00B32D92"/>
    <w:rsid w:val="00B4529D"/>
    <w:rsid w:val="00B554C1"/>
    <w:rsid w:val="00B64524"/>
    <w:rsid w:val="00B65183"/>
    <w:rsid w:val="00B6587B"/>
    <w:rsid w:val="00B66F79"/>
    <w:rsid w:val="00B71C04"/>
    <w:rsid w:val="00B77092"/>
    <w:rsid w:val="00B81CB6"/>
    <w:rsid w:val="00BB1275"/>
    <w:rsid w:val="00BB1F8E"/>
    <w:rsid w:val="00BC6EAA"/>
    <w:rsid w:val="00BE7F9E"/>
    <w:rsid w:val="00BF4B41"/>
    <w:rsid w:val="00C001B3"/>
    <w:rsid w:val="00C03F46"/>
    <w:rsid w:val="00C117F3"/>
    <w:rsid w:val="00C24E40"/>
    <w:rsid w:val="00C33294"/>
    <w:rsid w:val="00C374B6"/>
    <w:rsid w:val="00C42459"/>
    <w:rsid w:val="00C42B53"/>
    <w:rsid w:val="00C47A23"/>
    <w:rsid w:val="00C70301"/>
    <w:rsid w:val="00C82E7B"/>
    <w:rsid w:val="00C83209"/>
    <w:rsid w:val="00C96B88"/>
    <w:rsid w:val="00CA50A1"/>
    <w:rsid w:val="00CC310E"/>
    <w:rsid w:val="00CE5761"/>
    <w:rsid w:val="00CF2161"/>
    <w:rsid w:val="00D07F9F"/>
    <w:rsid w:val="00D213B6"/>
    <w:rsid w:val="00D22757"/>
    <w:rsid w:val="00D271B7"/>
    <w:rsid w:val="00D517D0"/>
    <w:rsid w:val="00D52D51"/>
    <w:rsid w:val="00D54A4E"/>
    <w:rsid w:val="00D603DF"/>
    <w:rsid w:val="00D72A89"/>
    <w:rsid w:val="00D732C7"/>
    <w:rsid w:val="00D754A7"/>
    <w:rsid w:val="00D7708A"/>
    <w:rsid w:val="00D97EE2"/>
    <w:rsid w:val="00DC2BE1"/>
    <w:rsid w:val="00DC64D9"/>
    <w:rsid w:val="00DD2CEC"/>
    <w:rsid w:val="00DD3DE2"/>
    <w:rsid w:val="00DE3424"/>
    <w:rsid w:val="00DE4206"/>
    <w:rsid w:val="00DF2C2A"/>
    <w:rsid w:val="00DF5BBC"/>
    <w:rsid w:val="00E04115"/>
    <w:rsid w:val="00E135B6"/>
    <w:rsid w:val="00E21709"/>
    <w:rsid w:val="00E314BB"/>
    <w:rsid w:val="00E424CA"/>
    <w:rsid w:val="00E77AFE"/>
    <w:rsid w:val="00E90F59"/>
    <w:rsid w:val="00EA2A83"/>
    <w:rsid w:val="00EA5884"/>
    <w:rsid w:val="00EC78BB"/>
    <w:rsid w:val="00ED7ED7"/>
    <w:rsid w:val="00F166DB"/>
    <w:rsid w:val="00F20697"/>
    <w:rsid w:val="00F211F0"/>
    <w:rsid w:val="00F258B0"/>
    <w:rsid w:val="00F4537B"/>
    <w:rsid w:val="00F537D9"/>
    <w:rsid w:val="00F5515D"/>
    <w:rsid w:val="00F636BE"/>
    <w:rsid w:val="00F75D96"/>
    <w:rsid w:val="00F94439"/>
    <w:rsid w:val="00FA0B37"/>
    <w:rsid w:val="00FB6824"/>
    <w:rsid w:val="00FB73EF"/>
    <w:rsid w:val="00FF70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03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6103D"/>
    <w:rPr>
      <w:color w:val="0000FF" w:themeColor="hyperlink"/>
      <w:u w:val="single"/>
    </w:rPr>
  </w:style>
  <w:style w:type="paragraph" w:styleId="FootnoteText">
    <w:name w:val="footnote text"/>
    <w:basedOn w:val="Normal"/>
    <w:link w:val="FootnoteTextChar"/>
    <w:uiPriority w:val="99"/>
    <w:unhideWhenUsed/>
    <w:rsid w:val="0036103D"/>
    <w:pPr>
      <w:spacing w:after="0" w:line="240" w:lineRule="auto"/>
    </w:pPr>
    <w:rPr>
      <w:sz w:val="20"/>
      <w:szCs w:val="20"/>
    </w:rPr>
  </w:style>
  <w:style w:type="character" w:customStyle="1" w:styleId="FootnoteTextChar">
    <w:name w:val="Footnote Text Char"/>
    <w:basedOn w:val="DefaultParagraphFont"/>
    <w:link w:val="FootnoteText"/>
    <w:uiPriority w:val="99"/>
    <w:rsid w:val="0036103D"/>
    <w:rPr>
      <w:rFonts w:eastAsiaTheme="minorEastAsia"/>
      <w:sz w:val="20"/>
      <w:szCs w:val="20"/>
    </w:rPr>
  </w:style>
  <w:style w:type="paragraph" w:styleId="ListParagraph">
    <w:name w:val="List Paragraph"/>
    <w:basedOn w:val="Normal"/>
    <w:link w:val="ListParagraphChar"/>
    <w:uiPriority w:val="34"/>
    <w:qFormat/>
    <w:rsid w:val="0036103D"/>
    <w:pPr>
      <w:ind w:left="720"/>
      <w:contextualSpacing/>
    </w:pPr>
  </w:style>
  <w:style w:type="paragraph" w:customStyle="1" w:styleId="Default">
    <w:name w:val="Default"/>
    <w:rsid w:val="0036103D"/>
    <w:pPr>
      <w:autoSpaceDE w:val="0"/>
      <w:autoSpaceDN w:val="0"/>
      <w:adjustRightInd w:val="0"/>
      <w:spacing w:after="0" w:line="240" w:lineRule="auto"/>
    </w:pPr>
    <w:rPr>
      <w:rFonts w:ascii="Bookman Old Style" w:eastAsiaTheme="minorEastAsia" w:hAnsi="Bookman Old Style" w:cs="Bookman Old Style"/>
      <w:color w:val="000000"/>
      <w:sz w:val="24"/>
      <w:szCs w:val="24"/>
    </w:rPr>
  </w:style>
  <w:style w:type="character" w:styleId="FootnoteReference">
    <w:name w:val="footnote reference"/>
    <w:basedOn w:val="DefaultParagraphFont"/>
    <w:uiPriority w:val="99"/>
    <w:semiHidden/>
    <w:unhideWhenUsed/>
    <w:rsid w:val="0036103D"/>
    <w:rPr>
      <w:vertAlign w:val="superscript"/>
    </w:rPr>
  </w:style>
  <w:style w:type="table" w:styleId="TableGrid">
    <w:name w:val="Table Grid"/>
    <w:basedOn w:val="TableNormal"/>
    <w:uiPriority w:val="59"/>
    <w:rsid w:val="0036103D"/>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C1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FB3"/>
    <w:rPr>
      <w:rFonts w:eastAsiaTheme="minorEastAsia"/>
    </w:rPr>
  </w:style>
  <w:style w:type="character" w:styleId="PageNumber">
    <w:name w:val="page number"/>
    <w:basedOn w:val="DefaultParagraphFont"/>
    <w:uiPriority w:val="99"/>
    <w:semiHidden/>
    <w:unhideWhenUsed/>
    <w:rsid w:val="008C1FB3"/>
  </w:style>
  <w:style w:type="paragraph" w:styleId="Footer">
    <w:name w:val="footer"/>
    <w:basedOn w:val="Normal"/>
    <w:link w:val="FooterChar"/>
    <w:uiPriority w:val="99"/>
    <w:unhideWhenUsed/>
    <w:rsid w:val="008C1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FB3"/>
    <w:rPr>
      <w:rFonts w:eastAsiaTheme="minorEastAsia"/>
    </w:rPr>
  </w:style>
  <w:style w:type="character" w:customStyle="1" w:styleId="fontstyle01">
    <w:name w:val="fontstyle01"/>
    <w:basedOn w:val="DefaultParagraphFont"/>
    <w:rsid w:val="00101ACB"/>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2D0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472"/>
    <w:rPr>
      <w:rFonts w:ascii="Tahoma" w:eastAsiaTheme="minorEastAsia" w:hAnsi="Tahoma" w:cs="Tahoma"/>
      <w:sz w:val="16"/>
      <w:szCs w:val="16"/>
    </w:rPr>
  </w:style>
  <w:style w:type="character" w:customStyle="1" w:styleId="ListParagraphChar">
    <w:name w:val="List Paragraph Char"/>
    <w:link w:val="ListParagraph"/>
    <w:uiPriority w:val="34"/>
    <w:locked/>
    <w:rsid w:val="008108E7"/>
    <w:rPr>
      <w:rFonts w:eastAsiaTheme="minorEastAsia"/>
    </w:rPr>
  </w:style>
  <w:style w:type="paragraph" w:customStyle="1" w:styleId="MediumGrid1-Accent21">
    <w:name w:val="Medium Grid 1 - Accent 21"/>
    <w:basedOn w:val="Normal"/>
    <w:uiPriority w:val="99"/>
    <w:qFormat/>
    <w:rsid w:val="008108E7"/>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26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erumahan.pu.go.id/dtpnp/berita/show.htm%20(1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ublikasi.unitri.ac.i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perumahan.pu.go.id/dtpnp/berita/show.htm%20(14" TargetMode="External"/><Relationship Id="rId1" Type="http://schemas.openxmlformats.org/officeDocument/2006/relationships/hyperlink" Target="http://www.publikasi.unitri.ac.id"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5E8C3-C591-40D8-AE16-C4B854A61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101</Pages>
  <Words>17399</Words>
  <Characters>99180</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116347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5</cp:revision>
  <cp:lastPrinted>2019-09-01T11:54:00Z</cp:lastPrinted>
  <dcterms:created xsi:type="dcterms:W3CDTF">2019-08-28T12:59:00Z</dcterms:created>
  <dcterms:modified xsi:type="dcterms:W3CDTF">2019-09-01T11:59:00Z</dcterms:modified>
</cp:coreProperties>
</file>