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6" w:rsidRPr="00BF5EC7" w:rsidRDefault="0021537D" w:rsidP="00BF5EC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5EC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E65E4" w:rsidRPr="000E65E4" w:rsidRDefault="000E65E4" w:rsidP="00BF5EC7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</w:p>
    <w:p w:rsidR="000E65E4" w:rsidRDefault="00F40753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Anas Sudjiono</w:t>
      </w:r>
      <w:r w:rsidR="000E65E4" w:rsidRPr="000E65E4">
        <w:rPr>
          <w:rFonts w:asciiTheme="majorBidi" w:hAnsiTheme="majorBidi" w:cstheme="majorBidi"/>
          <w:sz w:val="24"/>
          <w:szCs w:val="24"/>
        </w:rPr>
        <w:t xml:space="preserve">. </w:t>
      </w:r>
      <w:r w:rsidR="000E65E4" w:rsidRPr="000E65E4">
        <w:rPr>
          <w:rFonts w:asciiTheme="majorBidi" w:hAnsiTheme="majorBidi" w:cstheme="majorBidi"/>
          <w:i/>
          <w:iCs/>
          <w:sz w:val="24"/>
          <w:szCs w:val="24"/>
        </w:rPr>
        <w:t>Pengantar Statistik</w:t>
      </w:r>
      <w:r w:rsidR="000E65E4" w:rsidRPr="000E65E4">
        <w:rPr>
          <w:rFonts w:asciiTheme="majorBidi" w:hAnsiTheme="majorBidi" w:cstheme="majorBidi"/>
          <w:sz w:val="24"/>
          <w:szCs w:val="24"/>
        </w:rPr>
        <w:t>. Jakarta: Rajawali Pers</w:t>
      </w:r>
      <w:r>
        <w:rPr>
          <w:rFonts w:asciiTheme="majorBidi" w:hAnsiTheme="majorBidi" w:cstheme="majorBidi"/>
          <w:sz w:val="24"/>
          <w:szCs w:val="24"/>
        </w:rPr>
        <w:t>, 2013</w:t>
      </w:r>
      <w:r w:rsidR="000E65E4" w:rsidRPr="000E65E4">
        <w:rPr>
          <w:rFonts w:asciiTheme="majorBidi" w:hAnsiTheme="majorBidi" w:cstheme="majorBidi"/>
          <w:sz w:val="24"/>
          <w:szCs w:val="24"/>
        </w:rPr>
        <w:t xml:space="preserve">. </w:t>
      </w:r>
    </w:p>
    <w:p w:rsidR="006963DB" w:rsidRDefault="006963DB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6963DB" w:rsidRDefault="006963DB" w:rsidP="006963DB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Ayu. </w:t>
      </w:r>
      <w:r w:rsidRPr="000E65E4">
        <w:rPr>
          <w:rFonts w:asciiTheme="majorBidi" w:hAnsiTheme="majorBidi" w:cstheme="majorBidi"/>
          <w:sz w:val="24"/>
          <w:szCs w:val="24"/>
        </w:rPr>
        <w:t>“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>Macromedia Flash</w:t>
      </w:r>
      <w:r w:rsidRPr="000E65E4">
        <w:rPr>
          <w:rFonts w:asciiTheme="majorBidi" w:hAnsiTheme="majorBidi" w:cstheme="majorBidi"/>
          <w:sz w:val="24"/>
          <w:szCs w:val="24"/>
        </w:rPr>
        <w:t>” (On-line), tersedia di: https://ayhunaghmultimedia.wordpress.com (18 januari 2018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F5EC7" w:rsidRDefault="00BF5EC7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E65E4" w:rsidRPr="000E65E4" w:rsidRDefault="000E65E4" w:rsidP="00F40753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 xml:space="preserve">Azhar Arsyad.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 xml:space="preserve">Media Pembelajaran edisi revisi. </w:t>
      </w:r>
      <w:r w:rsidRPr="000E65E4">
        <w:rPr>
          <w:rFonts w:asciiTheme="majorBidi" w:hAnsiTheme="majorBidi" w:cstheme="majorBidi"/>
          <w:sz w:val="24"/>
          <w:szCs w:val="24"/>
        </w:rPr>
        <w:t>Jakarta: PT Rajawali Pers</w:t>
      </w:r>
      <w:r w:rsidR="00F40753" w:rsidRPr="000E65E4">
        <w:rPr>
          <w:rFonts w:asciiTheme="majorBidi" w:hAnsiTheme="majorBidi" w:cstheme="majorBidi"/>
          <w:sz w:val="24"/>
          <w:szCs w:val="24"/>
        </w:rPr>
        <w:t>,</w:t>
      </w:r>
      <w:r w:rsidR="00F40753">
        <w:rPr>
          <w:rFonts w:asciiTheme="majorBidi" w:hAnsiTheme="majorBidi" w:cstheme="majorBidi"/>
          <w:sz w:val="24"/>
          <w:szCs w:val="24"/>
        </w:rPr>
        <w:t xml:space="preserve"> </w:t>
      </w:r>
      <w:r w:rsidR="00F40753" w:rsidRPr="000E65E4">
        <w:rPr>
          <w:rFonts w:asciiTheme="majorBidi" w:hAnsiTheme="majorBidi" w:cstheme="majorBidi"/>
          <w:sz w:val="24"/>
          <w:szCs w:val="24"/>
        </w:rPr>
        <w:t>2013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636BAF" w:rsidRDefault="00636BAF" w:rsidP="00BF5EC7">
      <w:pPr>
        <w:pStyle w:val="FootnoteText"/>
        <w:tabs>
          <w:tab w:val="left" w:leader="underscore" w:pos="1134"/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36BAF" w:rsidRPr="00636BAF" w:rsidRDefault="00636BAF" w:rsidP="00F40753">
      <w:pPr>
        <w:pStyle w:val="FootnoteText"/>
        <w:tabs>
          <w:tab w:val="left" w:leader="underscore" w:pos="1134"/>
          <w:tab w:val="left" w:pos="2268"/>
        </w:tabs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Cepi Riyana. </w:t>
      </w:r>
      <w:r w:rsidRPr="00636BAF">
        <w:rPr>
          <w:rFonts w:asciiTheme="majorBidi" w:hAnsiTheme="majorBidi" w:cstheme="majorBidi"/>
          <w:i/>
          <w:iCs/>
          <w:sz w:val="24"/>
          <w:szCs w:val="24"/>
        </w:rPr>
        <w:t>Media Pembelajara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Direktorat Pendidikan Tinggi Islam Kementerian Agama RI</w:t>
      </w:r>
      <w:r w:rsidR="00F40753" w:rsidRPr="000E65E4">
        <w:rPr>
          <w:rFonts w:asciiTheme="majorBidi" w:hAnsiTheme="majorBidi" w:cstheme="majorBidi"/>
          <w:sz w:val="24"/>
          <w:szCs w:val="24"/>
        </w:rPr>
        <w:t>,</w:t>
      </w:r>
      <w:r w:rsidR="00F40753">
        <w:rPr>
          <w:rFonts w:asciiTheme="majorBidi" w:hAnsiTheme="majorBidi" w:cstheme="majorBidi"/>
          <w:sz w:val="24"/>
          <w:szCs w:val="24"/>
        </w:rPr>
        <w:t xml:space="preserve"> </w:t>
      </w:r>
      <w:r w:rsidR="00F40753" w:rsidRPr="000E65E4">
        <w:rPr>
          <w:rFonts w:asciiTheme="majorBidi" w:hAnsiTheme="majorBidi" w:cstheme="majorBidi"/>
          <w:sz w:val="24"/>
          <w:szCs w:val="24"/>
        </w:rPr>
        <w:t>2013</w:t>
      </w:r>
      <w:r w:rsidR="00F40753">
        <w:rPr>
          <w:rFonts w:asciiTheme="majorBidi" w:hAnsiTheme="majorBidi" w:cstheme="majorBidi"/>
          <w:sz w:val="24"/>
          <w:szCs w:val="24"/>
        </w:rPr>
        <w:t>.</w:t>
      </w:r>
    </w:p>
    <w:p w:rsidR="008330FE" w:rsidRDefault="008330FE" w:rsidP="00BF5EC7">
      <w:pPr>
        <w:pStyle w:val="FootnoteText"/>
        <w:tabs>
          <w:tab w:val="left" w:leader="underscore" w:pos="1134"/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8330FE" w:rsidRPr="000E65E4" w:rsidRDefault="008330FE" w:rsidP="00F40753">
      <w:pPr>
        <w:pStyle w:val="FootnoteText"/>
        <w:tabs>
          <w:tab w:val="left" w:leader="underscore" w:pos="1134"/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Daryanto. </w:t>
      </w:r>
      <w:r w:rsidRPr="000E65E4">
        <w:rPr>
          <w:rFonts w:asciiTheme="majorBidi" w:hAnsiTheme="majorBidi" w:cstheme="majorBidi"/>
          <w:i/>
          <w:sz w:val="24"/>
          <w:szCs w:val="24"/>
        </w:rPr>
        <w:t xml:space="preserve">Media Pembelajaran. </w:t>
      </w:r>
      <w:r>
        <w:rPr>
          <w:rFonts w:asciiTheme="majorBidi" w:hAnsiTheme="majorBidi" w:cstheme="majorBidi"/>
          <w:sz w:val="24"/>
          <w:szCs w:val="24"/>
        </w:rPr>
        <w:t>Bandung : Satu Nusa</w:t>
      </w:r>
      <w:r w:rsidR="00F40753">
        <w:rPr>
          <w:rFonts w:asciiTheme="majorBidi" w:hAnsiTheme="majorBidi" w:cstheme="majorBidi"/>
          <w:sz w:val="24"/>
          <w:szCs w:val="24"/>
        </w:rPr>
        <w:t>,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3EAA" w:rsidRPr="000E65E4" w:rsidRDefault="00023EAA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1537D" w:rsidRDefault="0021537D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>Daryanto</w:t>
      </w:r>
      <w:r w:rsidR="00023EAA" w:rsidRPr="000E65E4">
        <w:rPr>
          <w:rFonts w:asciiTheme="majorBidi" w:hAnsiTheme="majorBidi" w:cstheme="majorBidi"/>
          <w:sz w:val="24"/>
          <w:szCs w:val="24"/>
        </w:rPr>
        <w:t xml:space="preserve">.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>Pembelajaran Tematik, Terpadu,Terintegrasi (Kurikulum 2013)</w:t>
      </w:r>
      <w:r w:rsidR="00023EAA" w:rsidRPr="000E65E4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E65E4">
        <w:rPr>
          <w:rFonts w:asciiTheme="majorBidi" w:hAnsiTheme="majorBidi" w:cstheme="majorBidi"/>
          <w:sz w:val="24"/>
          <w:szCs w:val="24"/>
        </w:rPr>
        <w:t>Yogyakarta</w:t>
      </w:r>
      <w:r w:rsidR="00023EAA" w:rsidRPr="000E65E4">
        <w:rPr>
          <w:rFonts w:asciiTheme="majorBidi" w:hAnsiTheme="majorBidi" w:cstheme="majorBidi"/>
          <w:sz w:val="24"/>
          <w:szCs w:val="24"/>
        </w:rPr>
        <w:t>: Gava Media</w:t>
      </w:r>
      <w:r w:rsidR="00F40753" w:rsidRPr="000E65E4">
        <w:rPr>
          <w:rFonts w:asciiTheme="majorBidi" w:hAnsiTheme="majorBidi" w:cstheme="majorBidi"/>
          <w:sz w:val="24"/>
          <w:szCs w:val="24"/>
        </w:rPr>
        <w:t>, 2014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6963DB" w:rsidRDefault="006963DB" w:rsidP="00BF5EC7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6963DB" w:rsidRPr="00894068" w:rsidRDefault="006963DB" w:rsidP="00894068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Denis. “</w:t>
      </w:r>
      <w:r w:rsidRPr="000E65E4">
        <w:rPr>
          <w:rFonts w:asciiTheme="majorBidi" w:hAnsiTheme="majorBidi" w:cstheme="majorBidi"/>
          <w:sz w:val="24"/>
          <w:szCs w:val="24"/>
        </w:rPr>
        <w:t xml:space="preserve">Kelebihan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>Macromedia Flash</w:t>
      </w:r>
      <w:r w:rsidRPr="000E65E4">
        <w:rPr>
          <w:rFonts w:asciiTheme="majorBidi" w:hAnsiTheme="majorBidi" w:cstheme="majorBidi"/>
          <w:sz w:val="24"/>
          <w:szCs w:val="24"/>
        </w:rPr>
        <w:t xml:space="preserve">” (On-line), tersedia di: http://denissopyan2004.blogspot.co.id (18 januari 2018).   </w:t>
      </w:r>
    </w:p>
    <w:p w:rsidR="002E4F9E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Default="002E4F9E" w:rsidP="00F40753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 xml:space="preserve">Ega Rima Wati. 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 xml:space="preserve">Ragam Media Pembelajaran.  </w:t>
      </w:r>
      <w:r w:rsidRPr="000E65E4">
        <w:rPr>
          <w:rFonts w:asciiTheme="majorBidi" w:hAnsiTheme="majorBidi" w:cstheme="majorBidi"/>
          <w:sz w:val="24"/>
          <w:szCs w:val="24"/>
        </w:rPr>
        <w:t>Yogyakarta: Kata Pena</w:t>
      </w:r>
      <w:r w:rsidR="00F40753" w:rsidRPr="000E65E4">
        <w:rPr>
          <w:rFonts w:asciiTheme="majorBidi" w:hAnsiTheme="majorBidi" w:cstheme="majorBidi"/>
          <w:sz w:val="24"/>
          <w:szCs w:val="24"/>
        </w:rPr>
        <w:t>, 2016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564C6F" w:rsidRDefault="00564C6F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564C6F" w:rsidRPr="00564C6F" w:rsidRDefault="00564C6F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564C6F">
        <w:rPr>
          <w:rFonts w:asciiTheme="majorBidi" w:hAnsiTheme="majorBidi" w:cstheme="majorBidi"/>
          <w:sz w:val="24"/>
          <w:szCs w:val="24"/>
        </w:rPr>
        <w:t>Erna Meitan ustin Tiwi.“</w:t>
      </w:r>
      <w:r w:rsidRPr="00564C6F">
        <w:rPr>
          <w:rFonts w:asciiTheme="majorBidi" w:hAnsiTheme="majorBidi" w:cstheme="majorBidi"/>
          <w:color w:val="000000"/>
          <w:sz w:val="24"/>
          <w:szCs w:val="24"/>
        </w:rPr>
        <w:t>Pengembangan multimedia pembelajaran  Tutorial menggunakan software macromedia flash pada materi sifat keperiodikan unsur  untuk pembelajaran kimia  kelas X MIA SMA</w:t>
      </w:r>
      <w:r w:rsidRPr="00564C6F">
        <w:rPr>
          <w:rFonts w:asciiTheme="majorBidi" w:hAnsiTheme="majorBidi" w:cstheme="majorBidi"/>
          <w:sz w:val="24"/>
          <w:szCs w:val="24"/>
        </w:rPr>
        <w:t xml:space="preserve">”. </w:t>
      </w:r>
      <w:r w:rsidRPr="00564C6F">
        <w:rPr>
          <w:rFonts w:asciiTheme="majorBidi" w:hAnsiTheme="majorBidi" w:cstheme="majorBidi"/>
          <w:i/>
          <w:iCs/>
          <w:sz w:val="24"/>
          <w:szCs w:val="24"/>
        </w:rPr>
        <w:t xml:space="preserve">Journal Pendidikan Kimia </w:t>
      </w:r>
      <w:r w:rsidRPr="00564C6F">
        <w:rPr>
          <w:rFonts w:asciiTheme="majorBidi" w:hAnsiTheme="majorBidi" w:cstheme="majorBidi"/>
          <w:sz w:val="24"/>
          <w:szCs w:val="24"/>
        </w:rPr>
        <w:t>Vol 4 No 1</w:t>
      </w:r>
      <w:r w:rsidR="00F40753" w:rsidRPr="00564C6F">
        <w:rPr>
          <w:rFonts w:asciiTheme="majorBidi" w:hAnsiTheme="majorBidi" w:cstheme="majorBidi"/>
          <w:sz w:val="24"/>
          <w:szCs w:val="24"/>
        </w:rPr>
        <w:t>, 2015</w:t>
      </w:r>
      <w:r w:rsidR="00F40753">
        <w:rPr>
          <w:rFonts w:asciiTheme="majorBidi" w:hAnsiTheme="majorBidi" w:cstheme="majorBidi"/>
          <w:sz w:val="24"/>
          <w:szCs w:val="24"/>
        </w:rPr>
        <w:t>.</w:t>
      </w:r>
      <w:r w:rsidRPr="00564C6F">
        <w:rPr>
          <w:rFonts w:asciiTheme="majorBidi" w:hAnsiTheme="majorBidi" w:cstheme="majorBidi"/>
          <w:sz w:val="24"/>
          <w:szCs w:val="24"/>
        </w:rPr>
        <w:t xml:space="preserve"> </w:t>
      </w:r>
    </w:p>
    <w:p w:rsidR="00023EAA" w:rsidRPr="000E65E4" w:rsidRDefault="00023EAA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1537D" w:rsidRDefault="0021537D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>Hamzah,Nina Lamatenggo</w:t>
      </w:r>
      <w:r w:rsidR="00023EAA" w:rsidRPr="000E65E4">
        <w:rPr>
          <w:rFonts w:asciiTheme="majorBidi" w:hAnsiTheme="majorBidi" w:cstheme="majorBidi"/>
          <w:sz w:val="24"/>
          <w:szCs w:val="24"/>
        </w:rPr>
        <w:t>.</w:t>
      </w:r>
      <w:r w:rsidR="00F40753">
        <w:rPr>
          <w:rFonts w:asciiTheme="majorBidi" w:hAnsiTheme="majorBidi" w:cstheme="majorBidi"/>
          <w:sz w:val="24"/>
          <w:szCs w:val="24"/>
        </w:rPr>
        <w:t xml:space="preserve">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>Teknologi Komunikasi dan Informasi Pembelajaran</w:t>
      </w:r>
      <w:r w:rsidR="00023EAA" w:rsidRPr="000E65E4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E65E4">
        <w:rPr>
          <w:rFonts w:asciiTheme="majorBidi" w:hAnsiTheme="majorBidi" w:cstheme="majorBidi"/>
          <w:sz w:val="24"/>
          <w:szCs w:val="24"/>
        </w:rPr>
        <w:t>Jakarta: PT Bumi Aksara</w:t>
      </w:r>
      <w:r w:rsidR="00F40753" w:rsidRPr="000E65E4">
        <w:rPr>
          <w:rFonts w:asciiTheme="majorBidi" w:hAnsiTheme="majorBidi" w:cstheme="majorBidi"/>
          <w:sz w:val="24"/>
          <w:szCs w:val="24"/>
        </w:rPr>
        <w:t>, 2014</w:t>
      </w:r>
      <w:r w:rsidR="00F40753">
        <w:rPr>
          <w:rFonts w:asciiTheme="majorBidi" w:hAnsiTheme="majorBidi" w:cstheme="majorBidi"/>
          <w:sz w:val="24"/>
          <w:szCs w:val="24"/>
        </w:rPr>
        <w:t>.</w:t>
      </w:r>
    </w:p>
    <w:p w:rsidR="002E4F9E" w:rsidRPr="00894068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2E4F9E" w:rsidRDefault="00564C6F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Indra Sakti dkk</w:t>
      </w:r>
      <w:r w:rsidR="002E4F9E" w:rsidRPr="000E65E4">
        <w:rPr>
          <w:rFonts w:asciiTheme="majorBidi" w:hAnsiTheme="majorBidi" w:cstheme="majorBidi"/>
          <w:sz w:val="24"/>
          <w:szCs w:val="24"/>
        </w:rPr>
        <w:t>. “Pengaruh Model Pembelajaran Langsung (</w:t>
      </w:r>
      <w:r w:rsidR="002E4F9E" w:rsidRPr="000E65E4">
        <w:rPr>
          <w:rFonts w:asciiTheme="majorBidi" w:hAnsiTheme="majorBidi" w:cstheme="majorBidi"/>
          <w:i/>
          <w:iCs/>
          <w:sz w:val="24"/>
          <w:szCs w:val="24"/>
        </w:rPr>
        <w:t>Direct Instruction</w:t>
      </w:r>
      <w:r w:rsidR="002E4F9E" w:rsidRPr="000E65E4">
        <w:rPr>
          <w:rFonts w:asciiTheme="majorBidi" w:hAnsiTheme="majorBidi" w:cstheme="majorBidi"/>
          <w:sz w:val="24"/>
          <w:szCs w:val="24"/>
        </w:rPr>
        <w:t xml:space="preserve">) Melalui Media Animasi Berbasis Macromedia Flash terhadap Minat Belajar dan Pemahaman Konsep Fisika Siswa di SMA Plus Negeri 7 Kota Bengkulu”. </w:t>
      </w:r>
      <w:r w:rsidR="002E4F9E" w:rsidRPr="000E65E4">
        <w:rPr>
          <w:rFonts w:asciiTheme="majorBidi" w:hAnsiTheme="majorBidi" w:cstheme="majorBidi"/>
          <w:i/>
          <w:iCs/>
          <w:sz w:val="24"/>
          <w:szCs w:val="24"/>
        </w:rPr>
        <w:t>Jurnal Exacta,</w:t>
      </w:r>
      <w:r w:rsidR="00F40753">
        <w:rPr>
          <w:rFonts w:asciiTheme="majorBidi" w:hAnsiTheme="majorBidi" w:cstheme="majorBidi"/>
          <w:sz w:val="24"/>
          <w:szCs w:val="24"/>
        </w:rPr>
        <w:t xml:space="preserve"> Vol 10 No 1, 2013.</w:t>
      </w:r>
    </w:p>
    <w:p w:rsidR="002E4F9E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Pr="000E65E4" w:rsidRDefault="002E4F9E" w:rsidP="00BF5EC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>Jamaluddin Adiwijaya, dkk, ”</w:t>
      </w:r>
      <w:r w:rsidRPr="000E65E4">
        <w:rPr>
          <w:rFonts w:asciiTheme="majorBidi" w:hAnsiTheme="majorBidi" w:cstheme="majorBidi"/>
          <w:i/>
          <w:sz w:val="24"/>
          <w:szCs w:val="24"/>
        </w:rPr>
        <w:t>Uji Coba Pengembangan Desain Pembelajaran</w:t>
      </w:r>
      <w:r w:rsidRPr="000E65E4">
        <w:rPr>
          <w:rFonts w:asciiTheme="majorBidi" w:hAnsiTheme="majorBidi" w:cstheme="majorBidi"/>
          <w:sz w:val="24"/>
          <w:szCs w:val="24"/>
        </w:rPr>
        <w:t>”,(On-Line),tersedia http://jadiwijaya.blog.uns.ac.id/2010/06/06/uji-coba-pengembangan-desain-pembelajaran/, (15 januari 2017)</w:t>
      </w:r>
    </w:p>
    <w:p w:rsidR="002E4F9E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Pr="000E65E4" w:rsidRDefault="002E4F9E" w:rsidP="00F40753">
      <w:pPr>
        <w:pStyle w:val="Default"/>
        <w:ind w:left="567" w:hanging="567"/>
        <w:rPr>
          <w:rFonts w:asciiTheme="majorBidi" w:hAnsiTheme="majorBidi" w:cstheme="majorBidi"/>
        </w:rPr>
      </w:pPr>
      <w:r w:rsidRPr="000E65E4">
        <w:rPr>
          <w:rFonts w:asciiTheme="majorBidi" w:hAnsiTheme="majorBidi" w:cstheme="majorBidi"/>
        </w:rPr>
        <w:t>Juharba dkk. Media Pembelajaran “Kebudayaan Masyarakat Etnis Tionghoa Indonesia Berbasis Multimedia Interaktif”, Jurnal Sisfotek Global, Vol 7 No 1</w:t>
      </w:r>
      <w:r w:rsidR="00F40753" w:rsidRPr="000E65E4">
        <w:rPr>
          <w:rFonts w:asciiTheme="majorBidi" w:hAnsiTheme="majorBidi" w:cstheme="majorBidi"/>
        </w:rPr>
        <w:t>,</w:t>
      </w:r>
      <w:r w:rsidR="00F40753">
        <w:rPr>
          <w:rFonts w:asciiTheme="majorBidi" w:hAnsiTheme="majorBidi" w:cstheme="majorBidi"/>
        </w:rPr>
        <w:t xml:space="preserve"> </w:t>
      </w:r>
      <w:r w:rsidR="00F40753" w:rsidRPr="000E65E4">
        <w:rPr>
          <w:rFonts w:asciiTheme="majorBidi" w:hAnsiTheme="majorBidi" w:cstheme="majorBidi"/>
        </w:rPr>
        <w:t>2017</w:t>
      </w:r>
      <w:r w:rsidRPr="000E65E4">
        <w:rPr>
          <w:rFonts w:asciiTheme="majorBidi" w:hAnsiTheme="majorBidi" w:cstheme="majorBidi"/>
        </w:rPr>
        <w:t>.</w:t>
      </w:r>
    </w:p>
    <w:p w:rsidR="002E4F9E" w:rsidRPr="000E65E4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Pr="000E65E4" w:rsidRDefault="002E4F9E" w:rsidP="00F4075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>Kementerian Agama Rep</w:t>
      </w:r>
      <w:r w:rsidR="00894068">
        <w:rPr>
          <w:rFonts w:asciiTheme="majorBidi" w:hAnsiTheme="majorBidi" w:cstheme="majorBidi"/>
          <w:sz w:val="24"/>
          <w:szCs w:val="24"/>
        </w:rPr>
        <w:t>ublik Indonesia</w:t>
      </w:r>
      <w:r w:rsidRPr="000E65E4">
        <w:rPr>
          <w:rFonts w:asciiTheme="majorBidi" w:hAnsiTheme="majorBidi" w:cstheme="majorBidi"/>
          <w:sz w:val="24"/>
          <w:szCs w:val="24"/>
        </w:rPr>
        <w:t xml:space="preserve">. </w:t>
      </w:r>
      <w:r w:rsidRPr="000E65E4">
        <w:rPr>
          <w:rFonts w:asciiTheme="majorBidi" w:hAnsiTheme="majorBidi" w:cstheme="majorBidi"/>
          <w:i/>
          <w:sz w:val="24"/>
          <w:szCs w:val="24"/>
        </w:rPr>
        <w:t>Al-Qur’an  dan Terjemah</w:t>
      </w:r>
      <w:r w:rsidRPr="000E65E4">
        <w:rPr>
          <w:rFonts w:asciiTheme="majorBidi" w:hAnsiTheme="majorBidi" w:cstheme="majorBidi"/>
          <w:sz w:val="24"/>
          <w:szCs w:val="24"/>
        </w:rPr>
        <w:t>. Semarang : asy-syifa</w:t>
      </w:r>
      <w:r w:rsidR="00F40753">
        <w:rPr>
          <w:rFonts w:asciiTheme="majorBidi" w:hAnsiTheme="majorBidi" w:cstheme="majorBidi"/>
          <w:sz w:val="24"/>
          <w:szCs w:val="24"/>
        </w:rPr>
        <w:t xml:space="preserve">, </w:t>
      </w:r>
      <w:r w:rsidR="00F40753">
        <w:rPr>
          <w:rFonts w:asciiTheme="majorBidi" w:hAnsiTheme="majorBidi" w:cstheme="majorBidi"/>
          <w:sz w:val="24"/>
          <w:szCs w:val="24"/>
          <w:lang w:val="en-US"/>
        </w:rPr>
        <w:t>2013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2E4F9E" w:rsidRPr="00926A0A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926A0A" w:rsidRPr="00926A0A" w:rsidRDefault="00926A0A" w:rsidP="00F40753">
      <w:pPr>
        <w:ind w:left="540" w:hanging="540"/>
        <w:rPr>
          <w:sz w:val="24"/>
          <w:szCs w:val="24"/>
        </w:rPr>
      </w:pPr>
      <w:r w:rsidRPr="00926A0A">
        <w:rPr>
          <w:rFonts w:ascii="Times New Roman" w:hAnsi="Times New Roman" w:cs="Times New Roman"/>
          <w:sz w:val="24"/>
          <w:szCs w:val="24"/>
        </w:rPr>
        <w:t>Khoerul Anwar</w:t>
      </w:r>
      <w:r w:rsidR="00887F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26A0A">
        <w:rPr>
          <w:rFonts w:ascii="Times New Roman" w:hAnsi="Times New Roman" w:cs="Times New Roman"/>
          <w:sz w:val="24"/>
          <w:szCs w:val="24"/>
        </w:rPr>
        <w:t xml:space="preserve">“Pembelajaran Mendalam untuk membentuk Karakter Siswa sebagai Pembelajar”, </w:t>
      </w:r>
      <w:r w:rsidRPr="00926A0A">
        <w:rPr>
          <w:rFonts w:ascii="Times New Roman" w:hAnsi="Times New Roman" w:cs="Times New Roman"/>
          <w:i/>
          <w:sz w:val="24"/>
          <w:szCs w:val="24"/>
        </w:rPr>
        <w:t>Tadris: Jurnal Keguruan dan Ilmu Tarbiyah</w:t>
      </w:r>
      <w:r>
        <w:rPr>
          <w:rFonts w:ascii="Times New Roman" w:hAnsi="Times New Roman" w:cs="Times New Roman"/>
          <w:sz w:val="24"/>
          <w:szCs w:val="24"/>
        </w:rPr>
        <w:t>Vol 2 No 2</w:t>
      </w:r>
      <w:r w:rsidR="00F40753" w:rsidRPr="00926A0A">
        <w:rPr>
          <w:rFonts w:ascii="Times New Roman" w:hAnsi="Times New Roman" w:cs="Times New Roman"/>
          <w:sz w:val="24"/>
          <w:szCs w:val="24"/>
        </w:rPr>
        <w:t xml:space="preserve">, </w:t>
      </w:r>
      <w:r w:rsidR="00F4075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A0A" w:rsidRDefault="00926A0A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50F22" w:rsidRDefault="00050F22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050F22">
        <w:rPr>
          <w:rFonts w:asciiTheme="majorBidi" w:hAnsiTheme="majorBidi" w:cstheme="majorBidi"/>
          <w:sz w:val="24"/>
          <w:szCs w:val="24"/>
        </w:rPr>
        <w:lastRenderedPageBreak/>
        <w:t>M Haviz</w:t>
      </w:r>
      <w:r>
        <w:rPr>
          <w:rFonts w:asciiTheme="majorBidi" w:hAnsiTheme="majorBidi" w:cstheme="majorBidi"/>
          <w:sz w:val="24"/>
          <w:szCs w:val="24"/>
        </w:rPr>
        <w:t>.</w:t>
      </w:r>
      <w:r w:rsidRPr="00050F22">
        <w:rPr>
          <w:rFonts w:asciiTheme="majorBidi" w:hAnsiTheme="majorBidi" w:cstheme="majorBidi"/>
          <w:sz w:val="24"/>
          <w:szCs w:val="24"/>
        </w:rPr>
        <w:t xml:space="preserve">” Research and Development; Penelitian dibidang kependidikan yang inovatif, produktif dan bermakna”. </w:t>
      </w:r>
      <w:r w:rsidRPr="00050F22">
        <w:rPr>
          <w:rFonts w:asciiTheme="majorBidi" w:hAnsiTheme="majorBidi" w:cstheme="majorBidi"/>
          <w:i/>
          <w:iCs/>
          <w:sz w:val="24"/>
          <w:szCs w:val="24"/>
        </w:rPr>
        <w:t xml:space="preserve">Ta.dib </w:t>
      </w:r>
      <w:r w:rsidRPr="00050F22">
        <w:rPr>
          <w:rFonts w:asciiTheme="majorBidi" w:hAnsiTheme="majorBidi" w:cstheme="majorBidi"/>
          <w:sz w:val="24"/>
          <w:szCs w:val="24"/>
        </w:rPr>
        <w:t>Volume 16 no 1</w:t>
      </w:r>
      <w:r w:rsidR="00F40753" w:rsidRPr="00050F22">
        <w:rPr>
          <w:rFonts w:asciiTheme="majorBidi" w:hAnsiTheme="majorBidi" w:cstheme="majorBidi"/>
          <w:sz w:val="24"/>
          <w:szCs w:val="24"/>
        </w:rPr>
        <w:t>,</w:t>
      </w:r>
      <w:r w:rsidR="00F40753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6A0A" w:rsidRDefault="00926A0A" w:rsidP="00564C6F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50F22" w:rsidRPr="003543C3" w:rsidRDefault="00926A0A" w:rsidP="00F40753">
      <w:pPr>
        <w:ind w:left="6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926A0A">
        <w:rPr>
          <w:rFonts w:ascii="Times New Roman" w:hAnsi="Times New Roman" w:cs="Times New Roman"/>
          <w:sz w:val="24"/>
          <w:szCs w:val="24"/>
        </w:rPr>
        <w:t>Mardiyah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A0A">
        <w:rPr>
          <w:rFonts w:ascii="Times New Roman" w:hAnsi="Times New Roman" w:cs="Times New Roman"/>
          <w:sz w:val="24"/>
          <w:szCs w:val="24"/>
        </w:rPr>
        <w:t>“Nilai-nilai Pendidikan Karakter pada Pengembangan Materi ajar Bahasa</w:t>
      </w:r>
      <w:r w:rsidR="003543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6A0A">
        <w:rPr>
          <w:rFonts w:ascii="Times New Roman" w:hAnsi="Times New Roman" w:cs="Times New Roman"/>
          <w:sz w:val="24"/>
          <w:szCs w:val="24"/>
        </w:rPr>
        <w:t xml:space="preserve">Indonesia di Kelas IV Sekolah Dasar”, </w:t>
      </w:r>
      <w:r w:rsidRPr="00926A0A">
        <w:rPr>
          <w:rFonts w:ascii="Times New Roman" w:hAnsi="Times New Roman" w:cs="Times New Roman"/>
          <w:i/>
          <w:sz w:val="24"/>
          <w:szCs w:val="24"/>
        </w:rPr>
        <w:t xml:space="preserve">Jurnal Pendidikan dan Pembelajaran Dasar TERAMPIL, </w:t>
      </w:r>
      <w:r>
        <w:rPr>
          <w:rFonts w:ascii="Times New Roman" w:hAnsi="Times New Roman" w:cs="Times New Roman"/>
          <w:sz w:val="24"/>
          <w:szCs w:val="24"/>
        </w:rPr>
        <w:t>Vol 4 No 2</w:t>
      </w:r>
      <w:r w:rsidR="00F40753" w:rsidRPr="00926A0A">
        <w:rPr>
          <w:rFonts w:ascii="Times New Roman" w:hAnsi="Times New Roman" w:cs="Times New Roman"/>
          <w:sz w:val="24"/>
          <w:szCs w:val="24"/>
        </w:rPr>
        <w:t xml:space="preserve">, </w:t>
      </w:r>
      <w:r w:rsidR="00F4075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F9E" w:rsidRDefault="00564C6F" w:rsidP="00F40753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564C6F">
        <w:rPr>
          <w:rFonts w:asciiTheme="majorBidi" w:hAnsiTheme="majorBidi" w:cstheme="majorBidi"/>
          <w:sz w:val="24"/>
          <w:szCs w:val="24"/>
        </w:rPr>
        <w:t>Rohanawati. “Pengembangan media animasi dengan macromedia flash pada materi struktur atom”</w:t>
      </w:r>
      <w:r w:rsidRPr="00564C6F">
        <w:rPr>
          <w:rFonts w:asciiTheme="majorBidi" w:hAnsiTheme="majorBidi" w:cstheme="majorBidi"/>
          <w:i/>
          <w:iCs/>
          <w:sz w:val="24"/>
          <w:szCs w:val="24"/>
        </w:rPr>
        <w:t>,Jurnal llmiah Pendidian Kimia Hidrogen</w:t>
      </w:r>
      <w:r w:rsidRPr="00564C6F">
        <w:rPr>
          <w:rFonts w:asciiTheme="majorBidi" w:hAnsiTheme="majorBidi" w:cstheme="majorBidi"/>
          <w:sz w:val="24"/>
          <w:szCs w:val="24"/>
        </w:rPr>
        <w:t xml:space="preserve"> Vol 2 No 2</w:t>
      </w:r>
      <w:r w:rsidR="007F6DC8" w:rsidRPr="00564C6F">
        <w:rPr>
          <w:rFonts w:asciiTheme="majorBidi" w:hAnsiTheme="majorBidi" w:cstheme="majorBidi"/>
          <w:sz w:val="24"/>
          <w:szCs w:val="24"/>
        </w:rPr>
        <w:t>,</w:t>
      </w:r>
      <w:r w:rsidR="007F6DC8">
        <w:rPr>
          <w:rFonts w:asciiTheme="majorBidi" w:hAnsiTheme="majorBidi" w:cstheme="majorBidi"/>
          <w:sz w:val="24"/>
          <w:szCs w:val="24"/>
        </w:rPr>
        <w:t xml:space="preserve"> </w:t>
      </w:r>
      <w:r w:rsidR="007F6DC8" w:rsidRPr="00564C6F">
        <w:rPr>
          <w:rFonts w:asciiTheme="majorBidi" w:hAnsiTheme="majorBidi" w:cstheme="majorBidi"/>
          <w:sz w:val="24"/>
          <w:szCs w:val="24"/>
        </w:rPr>
        <w:t>2014</w:t>
      </w:r>
      <w:r w:rsidRPr="00564C6F">
        <w:rPr>
          <w:rFonts w:asciiTheme="majorBidi" w:hAnsiTheme="majorBidi" w:cstheme="majorBidi"/>
          <w:sz w:val="24"/>
          <w:szCs w:val="24"/>
        </w:rPr>
        <w:t>.</w:t>
      </w:r>
    </w:p>
    <w:p w:rsidR="00AC1768" w:rsidRPr="00AC1768" w:rsidRDefault="00AC1768" w:rsidP="00AC1768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2E4F9E" w:rsidRDefault="002E4F9E" w:rsidP="007F6DC8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 xml:space="preserve">Sugiyono. </w:t>
      </w:r>
      <w:r w:rsidRPr="000E65E4">
        <w:rPr>
          <w:rFonts w:asciiTheme="majorBidi" w:hAnsiTheme="majorBidi" w:cstheme="majorBidi"/>
          <w:i/>
          <w:sz w:val="24"/>
          <w:szCs w:val="24"/>
        </w:rPr>
        <w:t xml:space="preserve">Metode Penelitian &amp; Pengembangan </w:t>
      </w:r>
      <w:r w:rsidR="00A7368F">
        <w:rPr>
          <w:rFonts w:asciiTheme="majorBidi" w:hAnsiTheme="majorBidi" w:cstheme="majorBidi"/>
          <w:i/>
          <w:sz w:val="24"/>
          <w:szCs w:val="24"/>
        </w:rPr>
        <w:t xml:space="preserve">Kuantitatif, kualitatif dan </w:t>
      </w:r>
      <w:r w:rsidRPr="000E65E4">
        <w:rPr>
          <w:rFonts w:asciiTheme="majorBidi" w:hAnsiTheme="majorBidi" w:cstheme="majorBidi"/>
          <w:i/>
          <w:sz w:val="24"/>
          <w:szCs w:val="24"/>
        </w:rPr>
        <w:t>Research and Development</w:t>
      </w:r>
      <w:r w:rsidRPr="000E65E4">
        <w:rPr>
          <w:rFonts w:asciiTheme="majorBidi" w:hAnsiTheme="majorBidi" w:cstheme="majorBidi"/>
          <w:sz w:val="24"/>
          <w:szCs w:val="24"/>
        </w:rPr>
        <w:t>. Bandung: Alfabeta</w:t>
      </w:r>
      <w:r w:rsidR="007F6DC8" w:rsidRPr="000E65E4">
        <w:rPr>
          <w:rFonts w:asciiTheme="majorBidi" w:hAnsiTheme="majorBidi" w:cstheme="majorBidi"/>
          <w:sz w:val="24"/>
          <w:szCs w:val="24"/>
        </w:rPr>
        <w:t>, 2016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A7368F" w:rsidRDefault="00A7368F" w:rsidP="00BF5EC7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A7368F" w:rsidRDefault="00A7368F" w:rsidP="007F6DC8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A7368F">
        <w:rPr>
          <w:rFonts w:asciiTheme="majorBidi" w:hAnsiTheme="majorBidi" w:cstheme="majorBidi"/>
          <w:iCs/>
          <w:sz w:val="24"/>
          <w:szCs w:val="24"/>
        </w:rPr>
        <w:t>Sugiyono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0E65E4">
        <w:rPr>
          <w:rFonts w:asciiTheme="majorBidi" w:hAnsiTheme="majorBidi" w:cstheme="majorBidi"/>
          <w:i/>
          <w:sz w:val="24"/>
          <w:szCs w:val="24"/>
        </w:rPr>
        <w:t>Metode Penelitian &amp; Pengembangan Research and Development</w:t>
      </w:r>
      <w:r w:rsidRPr="000E65E4">
        <w:rPr>
          <w:rFonts w:asciiTheme="majorBidi" w:hAnsiTheme="majorBidi" w:cstheme="majorBidi"/>
          <w:sz w:val="24"/>
          <w:szCs w:val="24"/>
        </w:rPr>
        <w:t>. Bandung: Alfabeta</w:t>
      </w:r>
      <w:r w:rsidR="007F6DC8" w:rsidRPr="00A7368F">
        <w:rPr>
          <w:rFonts w:asciiTheme="majorBidi" w:hAnsiTheme="majorBidi" w:cstheme="majorBidi"/>
          <w:iCs/>
          <w:sz w:val="24"/>
          <w:szCs w:val="24"/>
        </w:rPr>
        <w:t>, 2017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0E65E4" w:rsidRDefault="000E65E4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Default="002E4F9E" w:rsidP="007F6DC8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 xml:space="preserve">Suharsimi Arikunto.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 xml:space="preserve">Manajemen Penelitian. </w:t>
      </w:r>
      <w:r w:rsidRPr="000E65E4">
        <w:rPr>
          <w:rFonts w:asciiTheme="majorBidi" w:hAnsiTheme="majorBidi" w:cstheme="majorBidi"/>
          <w:sz w:val="24"/>
          <w:szCs w:val="24"/>
        </w:rPr>
        <w:t>Jakarta: Rineka Cipta</w:t>
      </w:r>
      <w:r w:rsidR="007F6DC8" w:rsidRPr="000E65E4">
        <w:rPr>
          <w:rFonts w:asciiTheme="majorBidi" w:hAnsiTheme="majorBidi" w:cstheme="majorBidi"/>
          <w:sz w:val="24"/>
          <w:szCs w:val="24"/>
        </w:rPr>
        <w:t>, 2013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894068" w:rsidRPr="00894068" w:rsidRDefault="00894068" w:rsidP="00BF5EC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2E4F9E" w:rsidRDefault="002E4F9E" w:rsidP="007F6DC8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E65E4">
        <w:rPr>
          <w:rFonts w:asciiTheme="majorBidi" w:hAnsiTheme="majorBidi" w:cstheme="majorBidi"/>
          <w:sz w:val="24"/>
          <w:szCs w:val="24"/>
        </w:rPr>
        <w:t xml:space="preserve">Uyoh Sadulloh. </w:t>
      </w:r>
      <w:r w:rsidRPr="000E65E4">
        <w:rPr>
          <w:rFonts w:asciiTheme="majorBidi" w:hAnsiTheme="majorBidi" w:cstheme="majorBidi"/>
          <w:i/>
          <w:iCs/>
          <w:sz w:val="24"/>
          <w:szCs w:val="24"/>
        </w:rPr>
        <w:t xml:space="preserve">Filsafat Pendidikan. </w:t>
      </w:r>
      <w:r w:rsidRPr="000E65E4">
        <w:rPr>
          <w:rFonts w:asciiTheme="majorBidi" w:hAnsiTheme="majorBidi" w:cstheme="majorBidi"/>
          <w:sz w:val="24"/>
          <w:szCs w:val="24"/>
        </w:rPr>
        <w:t>Bandung: Alfabeta</w:t>
      </w:r>
      <w:r w:rsidR="007F6DC8" w:rsidRPr="000E65E4">
        <w:rPr>
          <w:rFonts w:asciiTheme="majorBidi" w:hAnsiTheme="majorBidi" w:cstheme="majorBidi"/>
          <w:sz w:val="24"/>
          <w:szCs w:val="24"/>
        </w:rPr>
        <w:t>,  2014</w:t>
      </w:r>
      <w:r w:rsidRPr="000E65E4">
        <w:rPr>
          <w:rFonts w:asciiTheme="majorBidi" w:hAnsiTheme="majorBidi" w:cstheme="majorBidi"/>
          <w:sz w:val="24"/>
          <w:szCs w:val="24"/>
        </w:rPr>
        <w:t>.</w:t>
      </w:r>
    </w:p>
    <w:p w:rsidR="002E4F9E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E65E4" w:rsidRPr="000E65E4" w:rsidRDefault="000E65E4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E65E4" w:rsidRPr="000E65E4" w:rsidRDefault="000E65E4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0E65E4" w:rsidRPr="000E65E4" w:rsidRDefault="000E65E4" w:rsidP="00BF5EC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E4F9E" w:rsidRPr="000E65E4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E4F9E" w:rsidRPr="000E65E4" w:rsidRDefault="002E4F9E" w:rsidP="00BF5EC7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21537D" w:rsidRPr="000E65E4" w:rsidRDefault="0021537D" w:rsidP="00BF5EC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21537D" w:rsidRPr="000E65E4" w:rsidSect="0073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1537D"/>
    <w:rsid w:val="00023EAA"/>
    <w:rsid w:val="00050F22"/>
    <w:rsid w:val="000E65E4"/>
    <w:rsid w:val="0011199A"/>
    <w:rsid w:val="001121A2"/>
    <w:rsid w:val="0021537D"/>
    <w:rsid w:val="002E4F9E"/>
    <w:rsid w:val="003543C3"/>
    <w:rsid w:val="003872A5"/>
    <w:rsid w:val="004D3EDB"/>
    <w:rsid w:val="00564C6F"/>
    <w:rsid w:val="005A48EC"/>
    <w:rsid w:val="00636BAF"/>
    <w:rsid w:val="006963DB"/>
    <w:rsid w:val="006C0201"/>
    <w:rsid w:val="00730126"/>
    <w:rsid w:val="007D1FAC"/>
    <w:rsid w:val="007F6DC8"/>
    <w:rsid w:val="008330FE"/>
    <w:rsid w:val="00842EFB"/>
    <w:rsid w:val="00844400"/>
    <w:rsid w:val="00887F76"/>
    <w:rsid w:val="00894068"/>
    <w:rsid w:val="008D77BE"/>
    <w:rsid w:val="00926A0A"/>
    <w:rsid w:val="00932468"/>
    <w:rsid w:val="00A7368F"/>
    <w:rsid w:val="00A95078"/>
    <w:rsid w:val="00AC1768"/>
    <w:rsid w:val="00B2291A"/>
    <w:rsid w:val="00BC23CC"/>
    <w:rsid w:val="00BF5EC7"/>
    <w:rsid w:val="00E97480"/>
    <w:rsid w:val="00F4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15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37D"/>
    <w:rPr>
      <w:vertAlign w:val="superscript"/>
    </w:rPr>
  </w:style>
  <w:style w:type="paragraph" w:customStyle="1" w:styleId="Default">
    <w:name w:val="Default"/>
    <w:rsid w:val="0021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ASPIRE-4738</cp:lastModifiedBy>
  <cp:revision>21</cp:revision>
  <cp:lastPrinted>2018-07-14T07:46:00Z</cp:lastPrinted>
  <dcterms:created xsi:type="dcterms:W3CDTF">2018-03-01T15:33:00Z</dcterms:created>
  <dcterms:modified xsi:type="dcterms:W3CDTF">2019-03-22T13:11:00Z</dcterms:modified>
</cp:coreProperties>
</file>