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3C" w:rsidRDefault="00D82A3C" w:rsidP="00D82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72ADC" w:rsidRDefault="00172ADC" w:rsidP="00172A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ADC" w:rsidRDefault="00D82A3C" w:rsidP="00172AD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82A3C">
        <w:rPr>
          <w:rFonts w:ascii="Times New Roman" w:hAnsi="Times New Roman" w:cs="Times New Roman"/>
          <w:sz w:val="24"/>
          <w:szCs w:val="24"/>
          <w:lang w:val="id-ID"/>
        </w:rPr>
        <w:t>Penelitian ini bertujuan untuk</w:t>
      </w:r>
      <w:r w:rsidRPr="00D82A3C">
        <w:rPr>
          <w:rFonts w:ascii="Times New Roman" w:hAnsi="Times New Roman" w:cs="Times New Roman"/>
          <w:sz w:val="24"/>
          <w:szCs w:val="24"/>
        </w:rPr>
        <w:t xml:space="preserve">; </w:t>
      </w:r>
      <w:r w:rsidRPr="00D82A3C">
        <w:rPr>
          <w:rFonts w:ascii="Times New Roman" w:hAnsi="Times New Roman" w:cs="Times New Roman"/>
          <w:sz w:val="24"/>
          <w:szCs w:val="24"/>
          <w:lang w:val="id-ID"/>
        </w:rPr>
        <w:t xml:space="preserve">1) </w:t>
      </w:r>
      <w:proofErr w:type="spellStart"/>
      <w:r w:rsidRPr="00D82A3C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D8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bCs/>
          <w:sz w:val="24"/>
          <w:szCs w:val="24"/>
        </w:rPr>
        <w:t>kelayakan</w:t>
      </w:r>
      <w:proofErr w:type="spellEnd"/>
      <w:r w:rsidRPr="00D8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miniatur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SMP/MTs</w:t>
      </w:r>
      <w:r w:rsidRPr="00D82A3C">
        <w:rPr>
          <w:rFonts w:ascii="Times New Roman" w:hAnsi="Times New Roman" w:cs="Times New Roman"/>
          <w:sz w:val="24"/>
          <w:szCs w:val="24"/>
        </w:rPr>
        <w:t xml:space="preserve">; </w:t>
      </w:r>
      <w:r w:rsidRPr="00D82A3C">
        <w:rPr>
          <w:rFonts w:ascii="Times New Roman" w:hAnsi="Times New Roman" w:cs="Times New Roman"/>
          <w:sz w:val="24"/>
          <w:szCs w:val="24"/>
          <w:lang w:val="id-ID"/>
        </w:rPr>
        <w:t xml:space="preserve">2) </w:t>
      </w:r>
      <w:proofErr w:type="spellStart"/>
      <w:r w:rsidRPr="00D82A3C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D8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 w:rsidRPr="00D8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 w:rsidRPr="00D8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 w:rsidRPr="00D8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D8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bCs/>
          <w:sz w:val="24"/>
          <w:szCs w:val="24"/>
        </w:rPr>
        <w:t>kemenarikan</w:t>
      </w:r>
      <w:proofErr w:type="spellEnd"/>
      <w:r w:rsidRPr="00D82A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miniatur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SMP/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MTs.</w:t>
      </w:r>
      <w:proofErr w:type="spellEnd"/>
    </w:p>
    <w:p w:rsidR="00172ADC" w:rsidRDefault="00D82A3C" w:rsidP="00172AD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P</w:t>
      </w:r>
      <w:r w:rsidRPr="00D82A3C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(</w:t>
      </w:r>
      <w:r w:rsidRPr="00D82A3C">
        <w:rPr>
          <w:rFonts w:ascii="Times New Roman" w:hAnsi="Times New Roman" w:cs="Times New Roman"/>
          <w:i/>
          <w:sz w:val="24"/>
          <w:szCs w:val="24"/>
        </w:rPr>
        <w:t>Research and Development</w:t>
      </w:r>
      <w:r w:rsidRPr="00D82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r w:rsidRPr="00D82A3C">
        <w:rPr>
          <w:rFonts w:ascii="Times New Roman" w:hAnsi="Times New Roman" w:cs="Times New Roman"/>
          <w:i/>
          <w:iCs/>
          <w:sz w:val="24"/>
          <w:szCs w:val="24"/>
        </w:rPr>
        <w:t>Borg &amp; Gall</w:t>
      </w:r>
      <w:r w:rsidRPr="00D82A3C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D82A3C">
        <w:rPr>
          <w:rFonts w:ascii="Times New Roman" w:hAnsi="Times New Roman" w:cs="Times New Roman"/>
          <w:iCs/>
          <w:sz w:val="24"/>
          <w:szCs w:val="24"/>
        </w:rPr>
        <w:t>diadaptasi</w:t>
      </w:r>
      <w:proofErr w:type="spellEnd"/>
      <w:r w:rsidRPr="00D82A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D82A3C">
        <w:rPr>
          <w:rFonts w:ascii="Times New Roman" w:hAnsi="Times New Roman" w:cs="Times New Roman"/>
          <w:iCs/>
          <w:sz w:val="24"/>
          <w:szCs w:val="24"/>
        </w:rPr>
        <w:t xml:space="preserve"> model </w:t>
      </w:r>
      <w:proofErr w:type="spellStart"/>
      <w:r w:rsidRPr="00D82A3C">
        <w:rPr>
          <w:rFonts w:ascii="Times New Roman" w:hAnsi="Times New Roman" w:cs="Times New Roman"/>
          <w:iCs/>
          <w:sz w:val="24"/>
          <w:szCs w:val="24"/>
        </w:rPr>
        <w:t>pengembangan</w:t>
      </w:r>
      <w:proofErr w:type="spellEnd"/>
      <w:r w:rsidRPr="00D82A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iCs/>
          <w:sz w:val="24"/>
          <w:szCs w:val="24"/>
        </w:rPr>
        <w:t>Sugiyono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A3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A3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SMPN 17 Bandar Lampung,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MTsN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Bandar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SMPS WIYATAMA Bandar Lampung</w:t>
      </w:r>
      <w:r w:rsidRPr="00D82A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A3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materi</w:t>
      </w:r>
      <w:proofErr w:type="gramStart"/>
      <w:r w:rsidRPr="00D82A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>.</w:t>
      </w:r>
    </w:p>
    <w:p w:rsidR="00172ADC" w:rsidRPr="00172ADC" w:rsidRDefault="00D82A3C" w:rsidP="00172AD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miniatur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SMP/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MTs</w:t>
      </w:r>
      <w:r w:rsidRPr="00D82A3C">
        <w:rPr>
          <w:rFonts w:ascii="Times New Roman" w:hAnsi="Times New Roman" w:cs="Times New Roman"/>
          <w:sz w:val="24"/>
          <w:szCs w:val="24"/>
        </w:rPr>
        <w:t>;kualitas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miniatur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82A3C">
        <w:rPr>
          <w:rFonts w:ascii="Times New Roman" w:hAnsi="Times New Roman" w:cs="Times New Roman"/>
          <w:sz w:val="24"/>
          <w:szCs w:val="24"/>
          <w:lang w:val="id-ID"/>
        </w:rPr>
        <w:t xml:space="preserve"> persentase </w:t>
      </w:r>
      <w:r w:rsidRPr="00D82A3C">
        <w:rPr>
          <w:rFonts w:ascii="Times New Roman" w:hAnsi="Times New Roman" w:cs="Times New Roman"/>
          <w:sz w:val="24"/>
          <w:szCs w:val="24"/>
        </w:rPr>
        <w:t xml:space="preserve">rata-rata 80,59%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82A3C">
        <w:rPr>
          <w:rFonts w:ascii="Times New Roman" w:hAnsi="Times New Roman" w:cs="Times New Roman"/>
          <w:sz w:val="24"/>
          <w:szCs w:val="24"/>
          <w:lang w:val="id-ID"/>
        </w:rPr>
        <w:t xml:space="preserve"> persentase </w:t>
      </w:r>
      <w:r w:rsidRPr="00D82A3C">
        <w:rPr>
          <w:rFonts w:ascii="Times New Roman" w:hAnsi="Times New Roman" w:cs="Times New Roman"/>
          <w:sz w:val="24"/>
          <w:szCs w:val="24"/>
        </w:rPr>
        <w:t xml:space="preserve">rata-rata </w:t>
      </w:r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92,92</w:t>
      </w:r>
      <w:r w:rsidRPr="00D82A3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r w:rsidRPr="00D82A3C">
        <w:rPr>
          <w:rFonts w:ascii="Times New Roman" w:hAnsi="Times New Roman" w:cs="Times New Roman"/>
          <w:sz w:val="24"/>
          <w:szCs w:val="24"/>
          <w:lang w:val="id-ID"/>
        </w:rPr>
        <w:t>sangat layak</w:t>
      </w:r>
      <w:r w:rsidRPr="00D82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guru SMP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82A3C">
        <w:rPr>
          <w:rFonts w:ascii="Times New Roman" w:hAnsi="Times New Roman" w:cs="Times New Roman"/>
          <w:sz w:val="24"/>
          <w:szCs w:val="24"/>
          <w:lang w:val="id-ID"/>
        </w:rPr>
        <w:t xml:space="preserve"> persentase </w:t>
      </w:r>
      <w:r w:rsidRPr="00D82A3C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88,33%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82,70%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A3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ahli</w:t>
      </w:r>
      <w:proofErr w:type="spellEnd"/>
      <w:proofErr w:type="gram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miniatur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materi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D82A3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SMP/MTs</w:t>
      </w:r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82A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82A3C">
        <w:rPr>
          <w:rFonts w:ascii="Times New Roman" w:hAnsi="Times New Roman" w:cs="Times New Roman"/>
          <w:sz w:val="24"/>
          <w:szCs w:val="24"/>
        </w:rPr>
        <w:t>.</w:t>
      </w:r>
    </w:p>
    <w:p w:rsidR="00D82A3C" w:rsidRPr="00D82A3C" w:rsidRDefault="00172ADC" w:rsidP="00172A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="00D82A3C" w:rsidRPr="00172AD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unci</w:t>
      </w:r>
      <w:proofErr w:type="spellEnd"/>
      <w:r w:rsidR="006043C9" w:rsidRPr="00172ADC">
        <w:rPr>
          <w:rFonts w:ascii="Times New Roman" w:hAnsi="Times New Roman" w:cs="Times New Roman"/>
          <w:b/>
          <w:sz w:val="24"/>
          <w:szCs w:val="24"/>
        </w:rPr>
        <w:t>:</w:t>
      </w:r>
      <w:r w:rsidR="0060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3C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60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3C9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D82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A3C" w:rsidRPr="00D82A3C">
        <w:rPr>
          <w:rFonts w:ascii="Times New Roman" w:hAnsi="Times New Roman" w:cs="Times New Roman"/>
          <w:i/>
          <w:sz w:val="24"/>
          <w:szCs w:val="24"/>
        </w:rPr>
        <w:t>Miniatur</w:t>
      </w:r>
      <w:bookmarkStart w:id="0" w:name="_GoBack"/>
      <w:bookmarkEnd w:id="0"/>
      <w:proofErr w:type="spellEnd"/>
      <w:r w:rsidR="00D82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A3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D82A3C">
        <w:rPr>
          <w:rFonts w:ascii="Times New Roman" w:hAnsi="Times New Roman" w:cs="Times New Roman"/>
          <w:sz w:val="24"/>
          <w:szCs w:val="24"/>
        </w:rPr>
        <w:t>, R&amp;D.</w:t>
      </w:r>
    </w:p>
    <w:sectPr w:rsidR="00D82A3C" w:rsidRPr="00D82A3C" w:rsidSect="00486CF8">
      <w:footerReference w:type="default" r:id="rId8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9D" w:rsidRDefault="0065549D" w:rsidP="002E3081">
      <w:pPr>
        <w:spacing w:after="0" w:line="240" w:lineRule="auto"/>
      </w:pPr>
      <w:r>
        <w:separator/>
      </w:r>
    </w:p>
  </w:endnote>
  <w:endnote w:type="continuationSeparator" w:id="0">
    <w:p w:rsidR="0065549D" w:rsidRDefault="0065549D" w:rsidP="002E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446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CF8" w:rsidRDefault="00486C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86CF8" w:rsidRDefault="00486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9D" w:rsidRDefault="0065549D" w:rsidP="002E3081">
      <w:pPr>
        <w:spacing w:after="0" w:line="240" w:lineRule="auto"/>
      </w:pPr>
      <w:r>
        <w:separator/>
      </w:r>
    </w:p>
  </w:footnote>
  <w:footnote w:type="continuationSeparator" w:id="0">
    <w:p w:rsidR="0065549D" w:rsidRDefault="0065549D" w:rsidP="002E3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3C"/>
    <w:rsid w:val="00083274"/>
    <w:rsid w:val="00172ADC"/>
    <w:rsid w:val="001964FD"/>
    <w:rsid w:val="002E3081"/>
    <w:rsid w:val="003C403C"/>
    <w:rsid w:val="00486CF8"/>
    <w:rsid w:val="004D0A13"/>
    <w:rsid w:val="006043C9"/>
    <w:rsid w:val="0065549D"/>
    <w:rsid w:val="00D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81"/>
  </w:style>
  <w:style w:type="paragraph" w:styleId="Footer">
    <w:name w:val="footer"/>
    <w:basedOn w:val="Normal"/>
    <w:link w:val="FooterChar"/>
    <w:uiPriority w:val="99"/>
    <w:unhideWhenUsed/>
    <w:rsid w:val="002E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81"/>
  </w:style>
  <w:style w:type="paragraph" w:styleId="Footer">
    <w:name w:val="footer"/>
    <w:basedOn w:val="Normal"/>
    <w:link w:val="FooterChar"/>
    <w:uiPriority w:val="99"/>
    <w:unhideWhenUsed/>
    <w:rsid w:val="002E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4D7C-44BC-419A-B3C8-34E1D63F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2019-06-22T03:06:00Z</cp:lastPrinted>
  <dcterms:created xsi:type="dcterms:W3CDTF">2019-03-14T08:17:00Z</dcterms:created>
  <dcterms:modified xsi:type="dcterms:W3CDTF">2019-06-22T03:07:00Z</dcterms:modified>
</cp:coreProperties>
</file>