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1B" w:rsidRDefault="00AB7A1B" w:rsidP="00AB7A1B">
      <w:pPr>
        <w:spacing w:line="240" w:lineRule="auto"/>
        <w:ind w:left="2880" w:firstLine="720"/>
        <w:rPr>
          <w:rFonts w:asciiTheme="majorBidi" w:hAnsiTheme="majorBidi" w:cstheme="majorBidi"/>
          <w:b/>
          <w:bCs/>
          <w:sz w:val="24"/>
          <w:szCs w:val="24"/>
        </w:rPr>
      </w:pPr>
      <w:r>
        <w:rPr>
          <w:rFonts w:asciiTheme="majorBidi" w:hAnsiTheme="majorBidi" w:cstheme="majorBidi"/>
          <w:b/>
          <w:bCs/>
          <w:sz w:val="24"/>
          <w:szCs w:val="24"/>
        </w:rPr>
        <w:t>BAB V</w:t>
      </w:r>
    </w:p>
    <w:p w:rsidR="00AB7A1B" w:rsidRDefault="00AB7A1B" w:rsidP="00AB7A1B">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PENUTUP</w:t>
      </w:r>
    </w:p>
    <w:p w:rsidR="000F203F" w:rsidRPr="00BA09D9" w:rsidRDefault="00AB7A1B" w:rsidP="000F203F">
      <w:pPr>
        <w:spacing w:line="480" w:lineRule="auto"/>
        <w:jc w:val="both"/>
        <w:rPr>
          <w:rFonts w:asciiTheme="majorBidi" w:hAnsiTheme="majorBidi" w:cstheme="majorBidi"/>
          <w:color w:val="FFFFFF" w:themeColor="background1"/>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A09D9">
        <w:rPr>
          <w:rFonts w:asciiTheme="majorBidi" w:hAnsiTheme="majorBidi" w:cstheme="majorBidi"/>
          <w:color w:val="FFFFFF" w:themeColor="background1"/>
          <w:sz w:val="24"/>
          <w:szCs w:val="24"/>
        </w:rPr>
        <w:t>5</w:t>
      </w:r>
    </w:p>
    <w:p w:rsidR="00AB7A1B" w:rsidRDefault="00AB7A1B" w:rsidP="00AB7A1B">
      <w:pPr>
        <w:pStyle w:val="ListParagraph"/>
        <w:numPr>
          <w:ilvl w:val="0"/>
          <w:numId w:val="1"/>
        </w:numPr>
        <w:spacing w:line="480" w:lineRule="auto"/>
        <w:ind w:left="426" w:hanging="426"/>
        <w:jc w:val="both"/>
        <w:rPr>
          <w:rFonts w:asciiTheme="majorBidi" w:hAnsiTheme="majorBidi" w:cstheme="majorBidi"/>
          <w:b/>
          <w:bCs/>
          <w:sz w:val="24"/>
          <w:szCs w:val="24"/>
        </w:rPr>
      </w:pPr>
      <w:r w:rsidRPr="004C680E">
        <w:rPr>
          <w:rFonts w:asciiTheme="majorBidi" w:hAnsiTheme="majorBidi" w:cstheme="majorBidi"/>
          <w:b/>
          <w:bCs/>
          <w:sz w:val="24"/>
          <w:szCs w:val="24"/>
        </w:rPr>
        <w:t>Kesimpulan</w:t>
      </w:r>
    </w:p>
    <w:p w:rsidR="00AB7A1B" w:rsidRDefault="00AB7A1B" w:rsidP="00AB7A1B">
      <w:pPr>
        <w:pStyle w:val="ListParagraph"/>
        <w:numPr>
          <w:ilvl w:val="0"/>
          <w:numId w:val="2"/>
        </w:numPr>
        <w:spacing w:line="480" w:lineRule="auto"/>
        <w:jc w:val="both"/>
        <w:rPr>
          <w:rFonts w:asciiTheme="majorBidi" w:hAnsiTheme="majorBidi" w:cstheme="majorBidi"/>
          <w:sz w:val="24"/>
          <w:szCs w:val="24"/>
        </w:rPr>
      </w:pPr>
      <w:r w:rsidRPr="00715C09">
        <w:rPr>
          <w:rFonts w:asciiTheme="majorBidi" w:hAnsiTheme="majorBidi" w:cstheme="majorBidi"/>
          <w:sz w:val="24"/>
          <w:szCs w:val="24"/>
        </w:rPr>
        <w:t>Prakti</w:t>
      </w:r>
      <w:r>
        <w:rPr>
          <w:rFonts w:asciiTheme="majorBidi" w:hAnsiTheme="majorBidi" w:cstheme="majorBidi"/>
          <w:sz w:val="24"/>
          <w:szCs w:val="24"/>
        </w:rPr>
        <w:t>k usaha pinjam meminjam uang di</w:t>
      </w:r>
      <w:r w:rsidRPr="00C62B2F">
        <w:rPr>
          <w:rFonts w:asciiTheme="majorBidi" w:hAnsiTheme="majorBidi" w:cstheme="majorBidi"/>
          <w:color w:val="FFFFFF" w:themeColor="background1"/>
          <w:sz w:val="24"/>
          <w:szCs w:val="24"/>
        </w:rPr>
        <w:t>1</w:t>
      </w:r>
      <w:r>
        <w:rPr>
          <w:rFonts w:asciiTheme="majorBidi" w:hAnsiTheme="majorBidi" w:cstheme="majorBidi"/>
          <w:sz w:val="24"/>
          <w:szCs w:val="24"/>
        </w:rPr>
        <w:t>Pekon Rawas Kec. Pesisir Tengah Kab.</w:t>
      </w:r>
      <w:r w:rsidRPr="00715C09">
        <w:rPr>
          <w:rFonts w:asciiTheme="majorBidi" w:hAnsiTheme="majorBidi" w:cstheme="majorBidi"/>
          <w:sz w:val="24"/>
          <w:szCs w:val="24"/>
        </w:rPr>
        <w:t xml:space="preserve"> Pesisir Barat telah dijalankan cukup lama dan mulai menjadi kebiasaan masyarak</w:t>
      </w:r>
      <w:r>
        <w:rPr>
          <w:rFonts w:asciiTheme="majorBidi" w:hAnsiTheme="majorBidi" w:cstheme="majorBidi"/>
          <w:sz w:val="24"/>
          <w:szCs w:val="24"/>
        </w:rPr>
        <w:t xml:space="preserve">at Pekon Rawas hingga saat ini. </w:t>
      </w:r>
      <w:r w:rsidRPr="00715C09">
        <w:rPr>
          <w:rFonts w:asciiTheme="majorBidi" w:hAnsiTheme="majorBidi" w:cstheme="majorBidi"/>
          <w:sz w:val="24"/>
          <w:szCs w:val="24"/>
        </w:rPr>
        <w:t xml:space="preserve">Usaha ini dijalankan dengan menerapkan sistem bunga yang bervariasi mulai dari Rp.30.000/hari, Rp. 200.000/minggu dan 10% dari jumlah pinjaman, dan dikenakan denda Rp.10.000/hari apabila telat dalam membayarnya. </w:t>
      </w:r>
    </w:p>
    <w:p w:rsidR="00AB7A1B" w:rsidRPr="00715C09" w:rsidRDefault="00AB7A1B" w:rsidP="00AB7A1B">
      <w:pPr>
        <w:pStyle w:val="ListParagraph"/>
        <w:numPr>
          <w:ilvl w:val="0"/>
          <w:numId w:val="2"/>
        </w:numPr>
        <w:spacing w:line="480" w:lineRule="auto"/>
        <w:jc w:val="both"/>
        <w:rPr>
          <w:rFonts w:asciiTheme="majorBidi" w:hAnsiTheme="majorBidi" w:cstheme="majorBidi"/>
          <w:sz w:val="24"/>
          <w:szCs w:val="24"/>
        </w:rPr>
      </w:pPr>
      <w:r w:rsidRPr="00715C09">
        <w:rPr>
          <w:rFonts w:asciiTheme="majorBidi" w:hAnsiTheme="majorBidi" w:cstheme="majorBidi"/>
          <w:sz w:val="24"/>
          <w:szCs w:val="24"/>
        </w:rPr>
        <w:t xml:space="preserve">Dari hasil usaha pinjam meminjam uang tersebut para pemilik usaha mengeluarkan zakat hartanya dalam waktu satu tahun yang bertujuan untuk ibadah/membersihkan hartanya. Zakat harta tersebut setelah mencapai </w:t>
      </w:r>
      <w:r w:rsidRPr="00715C09">
        <w:rPr>
          <w:rFonts w:asciiTheme="majorBidi" w:hAnsiTheme="majorBidi" w:cstheme="majorBidi"/>
          <w:i/>
          <w:iCs/>
          <w:sz w:val="24"/>
          <w:szCs w:val="24"/>
        </w:rPr>
        <w:t>nisab</w:t>
      </w:r>
      <w:r w:rsidRPr="00715C09">
        <w:rPr>
          <w:rFonts w:asciiTheme="majorBidi" w:hAnsiTheme="majorBidi" w:cstheme="majorBidi"/>
          <w:sz w:val="24"/>
          <w:szCs w:val="24"/>
        </w:rPr>
        <w:t xml:space="preserve"> dan </w:t>
      </w:r>
      <w:r w:rsidRPr="00715C09">
        <w:rPr>
          <w:rFonts w:asciiTheme="majorBidi" w:hAnsiTheme="majorBidi" w:cstheme="majorBidi"/>
          <w:i/>
          <w:iCs/>
          <w:sz w:val="24"/>
          <w:szCs w:val="24"/>
        </w:rPr>
        <w:t>haul-</w:t>
      </w:r>
      <w:r w:rsidRPr="00715C09">
        <w:rPr>
          <w:rFonts w:asciiTheme="majorBidi" w:hAnsiTheme="majorBidi" w:cstheme="majorBidi"/>
          <w:sz w:val="24"/>
          <w:szCs w:val="24"/>
        </w:rPr>
        <w:t xml:space="preserve">nya, maka para pemilik usaha sekaligus para pembayar zakat menyerahkan langsung kepada orang yang berhak menerimanya yaitu fakir miskin yang berada disekitar tempat tinggalnya tanpa melalui </w:t>
      </w:r>
      <w:r w:rsidRPr="00715C09">
        <w:rPr>
          <w:rFonts w:asciiTheme="majorBidi" w:hAnsiTheme="majorBidi" w:cstheme="majorBidi"/>
          <w:i/>
          <w:iCs/>
          <w:sz w:val="24"/>
          <w:szCs w:val="24"/>
        </w:rPr>
        <w:t>amil</w:t>
      </w:r>
      <w:r w:rsidRPr="00715C09">
        <w:rPr>
          <w:rFonts w:asciiTheme="majorBidi" w:hAnsiTheme="majorBidi" w:cstheme="majorBidi"/>
          <w:sz w:val="24"/>
          <w:szCs w:val="24"/>
        </w:rPr>
        <w:t xml:space="preserve"> zakat yang secara hukum Islam dalam pembayaran zakat sangat dianjurkan melalui </w:t>
      </w:r>
      <w:r w:rsidRPr="00715C09">
        <w:rPr>
          <w:rFonts w:asciiTheme="majorBidi" w:hAnsiTheme="majorBidi" w:cstheme="majorBidi"/>
          <w:i/>
          <w:iCs/>
          <w:sz w:val="24"/>
          <w:szCs w:val="24"/>
        </w:rPr>
        <w:t>amil</w:t>
      </w:r>
      <w:r w:rsidRPr="00715C09">
        <w:rPr>
          <w:rFonts w:asciiTheme="majorBidi" w:hAnsiTheme="majorBidi" w:cstheme="majorBidi"/>
          <w:sz w:val="24"/>
          <w:szCs w:val="24"/>
        </w:rPr>
        <w:t xml:space="preserve"> zakat.</w:t>
      </w:r>
    </w:p>
    <w:p w:rsidR="00AB7A1B" w:rsidRDefault="00AB7A1B" w:rsidP="00AB7A1B">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Menurut hukum Islam, zakat harta haram atau harta yang diperoleh dengan cara yang dilarang dalam Islam hukumnya adalah haram (tidak sah), karena harta haram tidak menjadi objek wajib zakat. Sebab zakat yang wajib dikeluarkan adalah zakat dari harta halal, baik zatnya maupun cara memperolehnya.</w:t>
      </w:r>
    </w:p>
    <w:p w:rsidR="000F203F" w:rsidRDefault="00AB7A1B" w:rsidP="000F203F">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Dimaksud harta haram karena menurut hukum Islam usaha pinjam meminjam uang yang dijalankan dengan sistem bunga tersebut tidak diperbolehkan, karena bunga dari hasil pinjaman tersebut sama halnya dengan </w:t>
      </w:r>
      <w:r w:rsidRPr="0030627C">
        <w:rPr>
          <w:rFonts w:asciiTheme="majorBidi" w:hAnsiTheme="majorBidi" w:cstheme="majorBidi"/>
          <w:i/>
          <w:iCs/>
          <w:sz w:val="24"/>
          <w:szCs w:val="24"/>
        </w:rPr>
        <w:t>riba</w:t>
      </w:r>
      <w:r>
        <w:rPr>
          <w:rFonts w:asciiTheme="majorBidi" w:hAnsiTheme="majorBidi" w:cstheme="majorBidi"/>
          <w:sz w:val="24"/>
          <w:szCs w:val="24"/>
        </w:rPr>
        <w:t xml:space="preserve"> (tambahan).</w:t>
      </w:r>
      <w:r w:rsidRPr="00A47C07">
        <w:rPr>
          <w:rFonts w:asciiTheme="majorBidi" w:hAnsiTheme="majorBidi" w:cstheme="majorBidi"/>
          <w:sz w:val="24"/>
          <w:szCs w:val="24"/>
        </w:rPr>
        <w:t xml:space="preserve"> </w:t>
      </w:r>
    </w:p>
    <w:p w:rsidR="000F203F" w:rsidRPr="000F203F" w:rsidRDefault="000F203F" w:rsidP="000F203F">
      <w:pPr>
        <w:pStyle w:val="ListParagraph"/>
        <w:spacing w:line="240" w:lineRule="auto"/>
        <w:jc w:val="both"/>
        <w:rPr>
          <w:rFonts w:asciiTheme="majorBidi" w:hAnsiTheme="majorBidi" w:cstheme="majorBidi"/>
          <w:sz w:val="24"/>
          <w:szCs w:val="24"/>
        </w:rPr>
      </w:pPr>
    </w:p>
    <w:p w:rsidR="00AB7A1B" w:rsidRDefault="00AB7A1B" w:rsidP="00AB7A1B">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Saran</w:t>
      </w:r>
    </w:p>
    <w:p w:rsidR="00AB7A1B" w:rsidRDefault="00AB7A1B" w:rsidP="00AB7A1B">
      <w:pPr>
        <w:pStyle w:val="ListParagraph"/>
        <w:tabs>
          <w:tab w:val="left" w:pos="1134"/>
        </w:tabs>
        <w:spacing w:line="480" w:lineRule="auto"/>
        <w:ind w:left="426" w:firstLine="708"/>
        <w:jc w:val="both"/>
        <w:rPr>
          <w:rFonts w:asciiTheme="majorBidi" w:hAnsiTheme="majorBidi" w:cstheme="majorBidi"/>
          <w:sz w:val="24"/>
          <w:szCs w:val="24"/>
        </w:rPr>
      </w:pPr>
      <w:r w:rsidRPr="0030627C">
        <w:rPr>
          <w:rFonts w:asciiTheme="majorBidi" w:hAnsiTheme="majorBidi" w:cstheme="majorBidi"/>
          <w:sz w:val="24"/>
          <w:szCs w:val="24"/>
        </w:rPr>
        <w:t xml:space="preserve">Berdasarkan </w:t>
      </w:r>
      <w:r>
        <w:rPr>
          <w:rFonts w:asciiTheme="majorBidi" w:hAnsiTheme="majorBidi" w:cstheme="majorBidi"/>
          <w:sz w:val="24"/>
          <w:szCs w:val="24"/>
        </w:rPr>
        <w:t>hasil penelitian dan kesimpulan di atas maka penulis mempunyai saran kepada para pihak :</w:t>
      </w:r>
    </w:p>
    <w:p w:rsidR="00AB7A1B" w:rsidRDefault="00AB7A1B" w:rsidP="00AB7A1B">
      <w:pPr>
        <w:pStyle w:val="ListParagraph"/>
        <w:numPr>
          <w:ilvl w:val="0"/>
          <w:numId w:val="3"/>
        </w:numPr>
        <w:tabs>
          <w:tab w:val="left" w:pos="426"/>
        </w:tabs>
        <w:spacing w:line="480" w:lineRule="auto"/>
        <w:jc w:val="both"/>
        <w:rPr>
          <w:rFonts w:asciiTheme="majorBidi" w:hAnsiTheme="majorBidi" w:cstheme="majorBidi"/>
          <w:sz w:val="24"/>
          <w:szCs w:val="24"/>
        </w:rPr>
      </w:pPr>
      <w:r>
        <w:rPr>
          <w:rFonts w:asciiTheme="majorBidi" w:hAnsiTheme="majorBidi" w:cstheme="majorBidi"/>
          <w:sz w:val="24"/>
          <w:szCs w:val="24"/>
        </w:rPr>
        <w:t>Dalam usaha pinjam meminjam uang seharusnya tidak menerapkan sistem bunga kepada peminjam, karena dapat merugikan dan menambah beban peminjam dalam membayar hutang kepada pemilik usaha dan dapat menimbulkan ketidakikhlasan si peminjam sehingga keuntungan yang didapat menjadi tidak berkah.</w:t>
      </w:r>
    </w:p>
    <w:p w:rsidR="00AB7A1B" w:rsidRDefault="00AB7A1B" w:rsidP="00AB7A1B">
      <w:pPr>
        <w:pStyle w:val="ListParagraph"/>
        <w:numPr>
          <w:ilvl w:val="0"/>
          <w:numId w:val="3"/>
        </w:numPr>
        <w:tabs>
          <w:tab w:val="left" w:pos="426"/>
        </w:tabs>
        <w:spacing w:line="480" w:lineRule="auto"/>
        <w:jc w:val="both"/>
        <w:rPr>
          <w:rFonts w:asciiTheme="majorBidi" w:hAnsiTheme="majorBidi" w:cstheme="majorBidi"/>
          <w:sz w:val="24"/>
          <w:szCs w:val="24"/>
        </w:rPr>
      </w:pPr>
      <w:r>
        <w:rPr>
          <w:rFonts w:asciiTheme="majorBidi" w:hAnsiTheme="majorBidi" w:cstheme="majorBidi"/>
          <w:sz w:val="24"/>
          <w:szCs w:val="24"/>
        </w:rPr>
        <w:t>Prinsip kejujuran, saling percaya, dan keikhlasan harus diutamakan dalam praktik usaha pinjam meminjam uang, maka Allah akan menambah rezeki kepada hambanya yang berbuat baik kepada sesama hamba Allah.</w:t>
      </w:r>
    </w:p>
    <w:p w:rsidR="00AB7A1B" w:rsidRDefault="00AB7A1B" w:rsidP="00AB7A1B">
      <w:pPr>
        <w:pStyle w:val="ListParagraph"/>
        <w:numPr>
          <w:ilvl w:val="0"/>
          <w:numId w:val="3"/>
        </w:numPr>
        <w:tabs>
          <w:tab w:val="left" w:pos="426"/>
        </w:tabs>
        <w:spacing w:line="480" w:lineRule="auto"/>
        <w:jc w:val="both"/>
        <w:rPr>
          <w:rFonts w:asciiTheme="majorBidi" w:hAnsiTheme="majorBidi" w:cstheme="majorBidi"/>
          <w:sz w:val="24"/>
          <w:szCs w:val="24"/>
        </w:rPr>
      </w:pPr>
      <w:r>
        <w:rPr>
          <w:rFonts w:asciiTheme="majorBidi" w:hAnsiTheme="majorBidi" w:cstheme="majorBidi"/>
          <w:sz w:val="24"/>
          <w:szCs w:val="24"/>
        </w:rPr>
        <w:t>Harus mengedepankan etika dalam berbisnis sehingga tidak ada salah satu pihak yang merasa dirugikan dengan adanya penambahan bunga pada pinjaman.</w:t>
      </w:r>
    </w:p>
    <w:p w:rsidR="00AB7A1B" w:rsidRPr="00D71560" w:rsidRDefault="00AB7A1B" w:rsidP="00AB7A1B">
      <w:pPr>
        <w:pStyle w:val="ListParagraph"/>
        <w:numPr>
          <w:ilvl w:val="0"/>
          <w:numId w:val="3"/>
        </w:numPr>
        <w:tabs>
          <w:tab w:val="left" w:pos="426"/>
        </w:tabs>
        <w:spacing w:line="480" w:lineRule="auto"/>
        <w:jc w:val="both"/>
        <w:rPr>
          <w:rFonts w:asciiTheme="majorBidi" w:hAnsiTheme="majorBidi" w:cstheme="majorBidi"/>
          <w:sz w:val="24"/>
          <w:szCs w:val="24"/>
        </w:rPr>
      </w:pPr>
      <w:r>
        <w:rPr>
          <w:rFonts w:asciiTheme="majorBidi" w:hAnsiTheme="majorBidi" w:cstheme="majorBidi"/>
          <w:sz w:val="24"/>
          <w:szCs w:val="24"/>
        </w:rPr>
        <w:t>Perlunya pengetahuan tentang hukum Islam secara mendalam, sehingga masyarakat Pekon Rawas Kec. Pesisir Tengah Kab. Pesisir Barat lebih mengetahui hal-hal yang dilarang dan diperbolehkan khususnya tentang hukum zakat, dan seharusnya di</w:t>
      </w:r>
      <w:r w:rsidRPr="00C62B2F">
        <w:rPr>
          <w:rFonts w:asciiTheme="majorBidi" w:hAnsiTheme="majorBidi" w:cstheme="majorBidi"/>
          <w:color w:val="FFFFFF" w:themeColor="background1"/>
          <w:sz w:val="24"/>
          <w:szCs w:val="24"/>
        </w:rPr>
        <w:t>1</w:t>
      </w:r>
      <w:r>
        <w:rPr>
          <w:rFonts w:asciiTheme="majorBidi" w:hAnsiTheme="majorBidi" w:cstheme="majorBidi"/>
          <w:sz w:val="24"/>
          <w:szCs w:val="24"/>
        </w:rPr>
        <w:t xml:space="preserve">Pekon Rawas Kec. Pesisir Tengah Kab. Pesisir Barat dibentuk suatu organisasi/komunitas </w:t>
      </w:r>
      <w:r w:rsidRPr="00DD18A5">
        <w:rPr>
          <w:rFonts w:asciiTheme="majorBidi" w:hAnsiTheme="majorBidi" w:cstheme="majorBidi"/>
          <w:i/>
          <w:iCs/>
          <w:sz w:val="24"/>
          <w:szCs w:val="24"/>
        </w:rPr>
        <w:t>amil</w:t>
      </w:r>
      <w:r>
        <w:rPr>
          <w:rFonts w:asciiTheme="majorBidi" w:hAnsiTheme="majorBidi" w:cstheme="majorBidi"/>
          <w:sz w:val="24"/>
          <w:szCs w:val="24"/>
        </w:rPr>
        <w:t xml:space="preserve"> zakat oleh aparat </w:t>
      </w:r>
      <w:r>
        <w:rPr>
          <w:rFonts w:asciiTheme="majorBidi" w:hAnsiTheme="majorBidi" w:cstheme="majorBidi"/>
          <w:sz w:val="24"/>
          <w:szCs w:val="24"/>
        </w:rPr>
        <w:lastRenderedPageBreak/>
        <w:t xml:space="preserve">desa, supaya penyaluran zakat dapat tersalurkan dengan baik kepada orang-orang yang berhak menerima zakat, selain itu </w:t>
      </w:r>
      <w:r w:rsidRPr="00DD18A5">
        <w:rPr>
          <w:rFonts w:asciiTheme="majorBidi" w:hAnsiTheme="majorBidi" w:cstheme="majorBidi"/>
          <w:i/>
          <w:iCs/>
          <w:sz w:val="24"/>
          <w:szCs w:val="24"/>
        </w:rPr>
        <w:t>amil</w:t>
      </w:r>
      <w:r>
        <w:rPr>
          <w:rFonts w:asciiTheme="majorBidi" w:hAnsiTheme="majorBidi" w:cstheme="majorBidi"/>
          <w:sz w:val="24"/>
          <w:szCs w:val="24"/>
        </w:rPr>
        <w:t xml:space="preserve"> zakat juga bisa memprediksi bahwa zakat yang hendak disalurkan tersebut sudah memenuhi syarat wajib zakat atau tidak.</w:t>
      </w:r>
    </w:p>
    <w:p w:rsidR="00215BEA" w:rsidRPr="00AB7A1B" w:rsidRDefault="00215BEA" w:rsidP="00AB7A1B">
      <w:pPr>
        <w:tabs>
          <w:tab w:val="left" w:pos="426"/>
        </w:tabs>
        <w:spacing w:line="480" w:lineRule="auto"/>
        <w:jc w:val="both"/>
        <w:rPr>
          <w:rFonts w:asciiTheme="majorBidi" w:hAnsiTheme="majorBidi" w:cstheme="majorBidi"/>
          <w:sz w:val="24"/>
          <w:szCs w:val="24"/>
        </w:rPr>
      </w:pPr>
    </w:p>
    <w:sectPr w:rsidR="00215BEA" w:rsidRPr="00AB7A1B" w:rsidSect="00095BD3">
      <w:headerReference w:type="default" r:id="rId7"/>
      <w:pgSz w:w="11907" w:h="16839" w:code="9"/>
      <w:pgMar w:top="2268" w:right="1701" w:bottom="1701" w:left="2268" w:header="720" w:footer="720" w:gutter="0"/>
      <w:pgNumType w:start="8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239" w:rsidRDefault="000A1239" w:rsidP="00D71560">
      <w:pPr>
        <w:spacing w:after="0" w:line="240" w:lineRule="auto"/>
      </w:pPr>
      <w:r>
        <w:separator/>
      </w:r>
    </w:p>
  </w:endnote>
  <w:endnote w:type="continuationSeparator" w:id="1">
    <w:p w:rsidR="000A1239" w:rsidRDefault="000A1239" w:rsidP="00D71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239" w:rsidRDefault="000A1239" w:rsidP="00D71560">
      <w:pPr>
        <w:spacing w:after="0" w:line="240" w:lineRule="auto"/>
      </w:pPr>
      <w:r>
        <w:separator/>
      </w:r>
    </w:p>
  </w:footnote>
  <w:footnote w:type="continuationSeparator" w:id="1">
    <w:p w:rsidR="000A1239" w:rsidRDefault="000A1239" w:rsidP="00D71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941"/>
      <w:docPartObj>
        <w:docPartGallery w:val="Page Numbers (Top of Page)"/>
        <w:docPartUnique/>
      </w:docPartObj>
    </w:sdtPr>
    <w:sdtContent>
      <w:p w:rsidR="00D71560" w:rsidRDefault="00D047B6">
        <w:pPr>
          <w:pStyle w:val="Header"/>
          <w:jc w:val="right"/>
        </w:pPr>
        <w:fldSimple w:instr=" PAGE   \* MERGEFORMAT ">
          <w:r w:rsidR="000F203F">
            <w:rPr>
              <w:noProof/>
            </w:rPr>
            <w:t>85</w:t>
          </w:r>
        </w:fldSimple>
      </w:p>
    </w:sdtContent>
  </w:sdt>
  <w:p w:rsidR="005D5D30" w:rsidRDefault="000A12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E3AF8"/>
    <w:multiLevelType w:val="hybridMultilevel"/>
    <w:tmpl w:val="01CAF442"/>
    <w:lvl w:ilvl="0" w:tplc="632AC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E43CC3"/>
    <w:multiLevelType w:val="hybridMultilevel"/>
    <w:tmpl w:val="A24CC91C"/>
    <w:lvl w:ilvl="0" w:tplc="5F026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2F2B41"/>
    <w:multiLevelType w:val="hybridMultilevel"/>
    <w:tmpl w:val="4078A890"/>
    <w:lvl w:ilvl="0" w:tplc="F1B44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1560"/>
    <w:rsid w:val="00001666"/>
    <w:rsid w:val="00004D0B"/>
    <w:rsid w:val="000079AE"/>
    <w:rsid w:val="000128AE"/>
    <w:rsid w:val="00014036"/>
    <w:rsid w:val="0002123B"/>
    <w:rsid w:val="0002659E"/>
    <w:rsid w:val="00027248"/>
    <w:rsid w:val="000272AC"/>
    <w:rsid w:val="00031955"/>
    <w:rsid w:val="00031B1D"/>
    <w:rsid w:val="00035722"/>
    <w:rsid w:val="00036DDA"/>
    <w:rsid w:val="0004078D"/>
    <w:rsid w:val="00047E16"/>
    <w:rsid w:val="00051D9E"/>
    <w:rsid w:val="00053947"/>
    <w:rsid w:val="00056A00"/>
    <w:rsid w:val="00060C01"/>
    <w:rsid w:val="00061060"/>
    <w:rsid w:val="00061672"/>
    <w:rsid w:val="00063637"/>
    <w:rsid w:val="00066E4D"/>
    <w:rsid w:val="00082C92"/>
    <w:rsid w:val="00082DDA"/>
    <w:rsid w:val="0008548B"/>
    <w:rsid w:val="00085ECA"/>
    <w:rsid w:val="00090805"/>
    <w:rsid w:val="0009361B"/>
    <w:rsid w:val="000936E3"/>
    <w:rsid w:val="00093F08"/>
    <w:rsid w:val="00095BD3"/>
    <w:rsid w:val="00096102"/>
    <w:rsid w:val="00097983"/>
    <w:rsid w:val="000A080F"/>
    <w:rsid w:val="000A1239"/>
    <w:rsid w:val="000B1671"/>
    <w:rsid w:val="000B40D0"/>
    <w:rsid w:val="000B62C3"/>
    <w:rsid w:val="000B757A"/>
    <w:rsid w:val="000C0571"/>
    <w:rsid w:val="000C2C95"/>
    <w:rsid w:val="000C60A7"/>
    <w:rsid w:val="000D5A4E"/>
    <w:rsid w:val="000E0113"/>
    <w:rsid w:val="000E39A7"/>
    <w:rsid w:val="000E62DB"/>
    <w:rsid w:val="000E69E3"/>
    <w:rsid w:val="000F203F"/>
    <w:rsid w:val="000F55C7"/>
    <w:rsid w:val="000F78FF"/>
    <w:rsid w:val="00101EB4"/>
    <w:rsid w:val="001114A9"/>
    <w:rsid w:val="00111A45"/>
    <w:rsid w:val="0011539F"/>
    <w:rsid w:val="00117E28"/>
    <w:rsid w:val="00121D7D"/>
    <w:rsid w:val="00121E1B"/>
    <w:rsid w:val="00122173"/>
    <w:rsid w:val="00127A05"/>
    <w:rsid w:val="001335C5"/>
    <w:rsid w:val="001346C8"/>
    <w:rsid w:val="00134926"/>
    <w:rsid w:val="00137A2D"/>
    <w:rsid w:val="00140D43"/>
    <w:rsid w:val="00141ABD"/>
    <w:rsid w:val="0014281B"/>
    <w:rsid w:val="00142FE2"/>
    <w:rsid w:val="00152E49"/>
    <w:rsid w:val="001539E5"/>
    <w:rsid w:val="0015659F"/>
    <w:rsid w:val="00166AAF"/>
    <w:rsid w:val="0016717B"/>
    <w:rsid w:val="0017139C"/>
    <w:rsid w:val="00171D97"/>
    <w:rsid w:val="0018142C"/>
    <w:rsid w:val="001942CD"/>
    <w:rsid w:val="001946E6"/>
    <w:rsid w:val="001952FE"/>
    <w:rsid w:val="001961B2"/>
    <w:rsid w:val="001A241E"/>
    <w:rsid w:val="001A7366"/>
    <w:rsid w:val="001A7BC4"/>
    <w:rsid w:val="001B4B0E"/>
    <w:rsid w:val="001C34B4"/>
    <w:rsid w:val="001D2678"/>
    <w:rsid w:val="001D26AC"/>
    <w:rsid w:val="001D4526"/>
    <w:rsid w:val="001D7D78"/>
    <w:rsid w:val="001F06E0"/>
    <w:rsid w:val="001F7DE7"/>
    <w:rsid w:val="002022BF"/>
    <w:rsid w:val="00205FAD"/>
    <w:rsid w:val="00211191"/>
    <w:rsid w:val="00212253"/>
    <w:rsid w:val="0021463A"/>
    <w:rsid w:val="00215BEA"/>
    <w:rsid w:val="00222243"/>
    <w:rsid w:val="00222932"/>
    <w:rsid w:val="00226E39"/>
    <w:rsid w:val="002306F2"/>
    <w:rsid w:val="00233834"/>
    <w:rsid w:val="0023664A"/>
    <w:rsid w:val="002379E9"/>
    <w:rsid w:val="00247C2A"/>
    <w:rsid w:val="00253279"/>
    <w:rsid w:val="00253763"/>
    <w:rsid w:val="002553E4"/>
    <w:rsid w:val="00255FCC"/>
    <w:rsid w:val="00256550"/>
    <w:rsid w:val="00257482"/>
    <w:rsid w:val="002618F2"/>
    <w:rsid w:val="00263238"/>
    <w:rsid w:val="00267523"/>
    <w:rsid w:val="00270764"/>
    <w:rsid w:val="00271E92"/>
    <w:rsid w:val="00275DC2"/>
    <w:rsid w:val="00282713"/>
    <w:rsid w:val="00282BD9"/>
    <w:rsid w:val="00283891"/>
    <w:rsid w:val="00285EFA"/>
    <w:rsid w:val="002864AA"/>
    <w:rsid w:val="002915FA"/>
    <w:rsid w:val="002924B1"/>
    <w:rsid w:val="00294BB9"/>
    <w:rsid w:val="002A3817"/>
    <w:rsid w:val="002A79EB"/>
    <w:rsid w:val="002B1712"/>
    <w:rsid w:val="002B77C4"/>
    <w:rsid w:val="002C1E10"/>
    <w:rsid w:val="002C5034"/>
    <w:rsid w:val="002C599D"/>
    <w:rsid w:val="002D0622"/>
    <w:rsid w:val="002D3440"/>
    <w:rsid w:val="002D651B"/>
    <w:rsid w:val="002E27CF"/>
    <w:rsid w:val="002E3E42"/>
    <w:rsid w:val="002E51B8"/>
    <w:rsid w:val="002E5F40"/>
    <w:rsid w:val="002F7529"/>
    <w:rsid w:val="00300A53"/>
    <w:rsid w:val="003109EA"/>
    <w:rsid w:val="00311FC1"/>
    <w:rsid w:val="003149FB"/>
    <w:rsid w:val="00315CB2"/>
    <w:rsid w:val="003219F4"/>
    <w:rsid w:val="00322FC3"/>
    <w:rsid w:val="00327CB1"/>
    <w:rsid w:val="003320AF"/>
    <w:rsid w:val="00340793"/>
    <w:rsid w:val="0034154D"/>
    <w:rsid w:val="00342002"/>
    <w:rsid w:val="00345247"/>
    <w:rsid w:val="003462EC"/>
    <w:rsid w:val="00347219"/>
    <w:rsid w:val="00360E11"/>
    <w:rsid w:val="00380075"/>
    <w:rsid w:val="0038202F"/>
    <w:rsid w:val="00386AB6"/>
    <w:rsid w:val="003924C3"/>
    <w:rsid w:val="003A0EBD"/>
    <w:rsid w:val="003A478F"/>
    <w:rsid w:val="003A4C44"/>
    <w:rsid w:val="003A53A3"/>
    <w:rsid w:val="003A7DA3"/>
    <w:rsid w:val="003B1466"/>
    <w:rsid w:val="003B23E5"/>
    <w:rsid w:val="003B389D"/>
    <w:rsid w:val="003B3D3F"/>
    <w:rsid w:val="003B4257"/>
    <w:rsid w:val="003B6CA1"/>
    <w:rsid w:val="003C128A"/>
    <w:rsid w:val="003C42C6"/>
    <w:rsid w:val="003D0E64"/>
    <w:rsid w:val="003D12DB"/>
    <w:rsid w:val="003D3909"/>
    <w:rsid w:val="003D5850"/>
    <w:rsid w:val="003E13A0"/>
    <w:rsid w:val="003E378D"/>
    <w:rsid w:val="003E4133"/>
    <w:rsid w:val="003F522D"/>
    <w:rsid w:val="003F76EC"/>
    <w:rsid w:val="004043E2"/>
    <w:rsid w:val="0040622C"/>
    <w:rsid w:val="00406844"/>
    <w:rsid w:val="004070E1"/>
    <w:rsid w:val="00407DC8"/>
    <w:rsid w:val="004111B5"/>
    <w:rsid w:val="00411F73"/>
    <w:rsid w:val="00415BF6"/>
    <w:rsid w:val="004161EC"/>
    <w:rsid w:val="004179C1"/>
    <w:rsid w:val="00422229"/>
    <w:rsid w:val="00423E89"/>
    <w:rsid w:val="004305D0"/>
    <w:rsid w:val="00430976"/>
    <w:rsid w:val="0043592F"/>
    <w:rsid w:val="00441706"/>
    <w:rsid w:val="004516C8"/>
    <w:rsid w:val="00452167"/>
    <w:rsid w:val="004606ED"/>
    <w:rsid w:val="00460F28"/>
    <w:rsid w:val="00462130"/>
    <w:rsid w:val="004627D0"/>
    <w:rsid w:val="0046507D"/>
    <w:rsid w:val="00465EE8"/>
    <w:rsid w:val="00467C1C"/>
    <w:rsid w:val="00471268"/>
    <w:rsid w:val="00477170"/>
    <w:rsid w:val="004810DA"/>
    <w:rsid w:val="004813D2"/>
    <w:rsid w:val="00481BE2"/>
    <w:rsid w:val="004934A3"/>
    <w:rsid w:val="00494303"/>
    <w:rsid w:val="00497D7A"/>
    <w:rsid w:val="004A4C10"/>
    <w:rsid w:val="004A53E0"/>
    <w:rsid w:val="004A57CA"/>
    <w:rsid w:val="004A5C2C"/>
    <w:rsid w:val="004B1152"/>
    <w:rsid w:val="004B12E7"/>
    <w:rsid w:val="004B423C"/>
    <w:rsid w:val="004B7B36"/>
    <w:rsid w:val="004C6EEB"/>
    <w:rsid w:val="004D052F"/>
    <w:rsid w:val="004D1B51"/>
    <w:rsid w:val="004E4758"/>
    <w:rsid w:val="004E62DA"/>
    <w:rsid w:val="004E7AB1"/>
    <w:rsid w:val="005004F4"/>
    <w:rsid w:val="00501732"/>
    <w:rsid w:val="00502955"/>
    <w:rsid w:val="00507883"/>
    <w:rsid w:val="00513CDC"/>
    <w:rsid w:val="00515197"/>
    <w:rsid w:val="0052534A"/>
    <w:rsid w:val="00525C33"/>
    <w:rsid w:val="005319F8"/>
    <w:rsid w:val="00535492"/>
    <w:rsid w:val="00543116"/>
    <w:rsid w:val="00546752"/>
    <w:rsid w:val="005520B5"/>
    <w:rsid w:val="00552BD5"/>
    <w:rsid w:val="0055415E"/>
    <w:rsid w:val="005555DE"/>
    <w:rsid w:val="00557ADA"/>
    <w:rsid w:val="005609D7"/>
    <w:rsid w:val="00562291"/>
    <w:rsid w:val="00580686"/>
    <w:rsid w:val="00581538"/>
    <w:rsid w:val="00585D3C"/>
    <w:rsid w:val="005906C7"/>
    <w:rsid w:val="00593DF0"/>
    <w:rsid w:val="00594190"/>
    <w:rsid w:val="005A12D3"/>
    <w:rsid w:val="005A1C5C"/>
    <w:rsid w:val="005A20A7"/>
    <w:rsid w:val="005A27CF"/>
    <w:rsid w:val="005A4166"/>
    <w:rsid w:val="005A5C6B"/>
    <w:rsid w:val="005B1733"/>
    <w:rsid w:val="005B4486"/>
    <w:rsid w:val="005B4B40"/>
    <w:rsid w:val="005C7DF8"/>
    <w:rsid w:val="005E35E5"/>
    <w:rsid w:val="005E4669"/>
    <w:rsid w:val="005E5BBB"/>
    <w:rsid w:val="005F591F"/>
    <w:rsid w:val="00600610"/>
    <w:rsid w:val="00604204"/>
    <w:rsid w:val="006066B3"/>
    <w:rsid w:val="00611328"/>
    <w:rsid w:val="00614207"/>
    <w:rsid w:val="00622E9B"/>
    <w:rsid w:val="00630FC1"/>
    <w:rsid w:val="006337E1"/>
    <w:rsid w:val="006409D0"/>
    <w:rsid w:val="00642BA0"/>
    <w:rsid w:val="00644386"/>
    <w:rsid w:val="006464CB"/>
    <w:rsid w:val="00651E90"/>
    <w:rsid w:val="00652A9C"/>
    <w:rsid w:val="006533D7"/>
    <w:rsid w:val="0065433D"/>
    <w:rsid w:val="00654BAD"/>
    <w:rsid w:val="0066297F"/>
    <w:rsid w:val="006632B2"/>
    <w:rsid w:val="006703E2"/>
    <w:rsid w:val="00672142"/>
    <w:rsid w:val="00674EF7"/>
    <w:rsid w:val="006772A6"/>
    <w:rsid w:val="006838C2"/>
    <w:rsid w:val="00687527"/>
    <w:rsid w:val="006936B7"/>
    <w:rsid w:val="00694220"/>
    <w:rsid w:val="0069449C"/>
    <w:rsid w:val="0069621A"/>
    <w:rsid w:val="006A10C5"/>
    <w:rsid w:val="006A343D"/>
    <w:rsid w:val="006A3CA5"/>
    <w:rsid w:val="006A47D5"/>
    <w:rsid w:val="006B6925"/>
    <w:rsid w:val="006B702A"/>
    <w:rsid w:val="006B7AD8"/>
    <w:rsid w:val="006C12A8"/>
    <w:rsid w:val="006C1A8E"/>
    <w:rsid w:val="006C2174"/>
    <w:rsid w:val="006C4405"/>
    <w:rsid w:val="006C4FC2"/>
    <w:rsid w:val="006C766D"/>
    <w:rsid w:val="006D0DE8"/>
    <w:rsid w:val="006F1BA0"/>
    <w:rsid w:val="006F663A"/>
    <w:rsid w:val="006F76A1"/>
    <w:rsid w:val="00703255"/>
    <w:rsid w:val="007118B6"/>
    <w:rsid w:val="0071551A"/>
    <w:rsid w:val="00715C09"/>
    <w:rsid w:val="00716B88"/>
    <w:rsid w:val="0072029F"/>
    <w:rsid w:val="00724E7D"/>
    <w:rsid w:val="00726F03"/>
    <w:rsid w:val="0073016C"/>
    <w:rsid w:val="00733939"/>
    <w:rsid w:val="00744D70"/>
    <w:rsid w:val="00747B93"/>
    <w:rsid w:val="00756050"/>
    <w:rsid w:val="007565BD"/>
    <w:rsid w:val="007574DB"/>
    <w:rsid w:val="00757D9D"/>
    <w:rsid w:val="00761DD8"/>
    <w:rsid w:val="00767FEE"/>
    <w:rsid w:val="007723C3"/>
    <w:rsid w:val="0077245F"/>
    <w:rsid w:val="007775B7"/>
    <w:rsid w:val="00780E47"/>
    <w:rsid w:val="00791E73"/>
    <w:rsid w:val="007921B2"/>
    <w:rsid w:val="007936F9"/>
    <w:rsid w:val="00795425"/>
    <w:rsid w:val="007A4A54"/>
    <w:rsid w:val="007B4114"/>
    <w:rsid w:val="007B67DF"/>
    <w:rsid w:val="007C4C42"/>
    <w:rsid w:val="007D3EA0"/>
    <w:rsid w:val="007E0D54"/>
    <w:rsid w:val="007F0D31"/>
    <w:rsid w:val="007F17D0"/>
    <w:rsid w:val="007F413B"/>
    <w:rsid w:val="00806EA7"/>
    <w:rsid w:val="00812CC1"/>
    <w:rsid w:val="008159B9"/>
    <w:rsid w:val="00816E91"/>
    <w:rsid w:val="008237EF"/>
    <w:rsid w:val="00826E4C"/>
    <w:rsid w:val="008352E2"/>
    <w:rsid w:val="0084208F"/>
    <w:rsid w:val="00843452"/>
    <w:rsid w:val="00843A69"/>
    <w:rsid w:val="00843EB3"/>
    <w:rsid w:val="008525F1"/>
    <w:rsid w:val="008626D4"/>
    <w:rsid w:val="0086289A"/>
    <w:rsid w:val="00863CC2"/>
    <w:rsid w:val="00864113"/>
    <w:rsid w:val="00864F45"/>
    <w:rsid w:val="008656C8"/>
    <w:rsid w:val="008658AD"/>
    <w:rsid w:val="00866D6A"/>
    <w:rsid w:val="00866F18"/>
    <w:rsid w:val="008800FC"/>
    <w:rsid w:val="00881D18"/>
    <w:rsid w:val="00882A7C"/>
    <w:rsid w:val="00883CC0"/>
    <w:rsid w:val="00885D57"/>
    <w:rsid w:val="008934E7"/>
    <w:rsid w:val="00894C40"/>
    <w:rsid w:val="00894DEC"/>
    <w:rsid w:val="008964B2"/>
    <w:rsid w:val="008A1984"/>
    <w:rsid w:val="008A3D60"/>
    <w:rsid w:val="008A53DC"/>
    <w:rsid w:val="008B3893"/>
    <w:rsid w:val="008B4012"/>
    <w:rsid w:val="008B5FF3"/>
    <w:rsid w:val="008C107D"/>
    <w:rsid w:val="008C2D58"/>
    <w:rsid w:val="008C56A5"/>
    <w:rsid w:val="008C7F5F"/>
    <w:rsid w:val="008D117D"/>
    <w:rsid w:val="008D377A"/>
    <w:rsid w:val="008D5390"/>
    <w:rsid w:val="008D71E5"/>
    <w:rsid w:val="008E162B"/>
    <w:rsid w:val="008E51F9"/>
    <w:rsid w:val="008E79A5"/>
    <w:rsid w:val="008E7AFB"/>
    <w:rsid w:val="008F4C37"/>
    <w:rsid w:val="00901E0E"/>
    <w:rsid w:val="009060DD"/>
    <w:rsid w:val="00906BCF"/>
    <w:rsid w:val="00907485"/>
    <w:rsid w:val="00910AE6"/>
    <w:rsid w:val="009130E8"/>
    <w:rsid w:val="00914B2A"/>
    <w:rsid w:val="009151AC"/>
    <w:rsid w:val="00927EBF"/>
    <w:rsid w:val="00932053"/>
    <w:rsid w:val="0093400E"/>
    <w:rsid w:val="0094174A"/>
    <w:rsid w:val="0094195D"/>
    <w:rsid w:val="00942237"/>
    <w:rsid w:val="009444F0"/>
    <w:rsid w:val="00950674"/>
    <w:rsid w:val="00952AD5"/>
    <w:rsid w:val="00953795"/>
    <w:rsid w:val="00961217"/>
    <w:rsid w:val="009659B9"/>
    <w:rsid w:val="00966732"/>
    <w:rsid w:val="00966C64"/>
    <w:rsid w:val="00967177"/>
    <w:rsid w:val="009734F7"/>
    <w:rsid w:val="00975331"/>
    <w:rsid w:val="009871E1"/>
    <w:rsid w:val="009875A1"/>
    <w:rsid w:val="009A469E"/>
    <w:rsid w:val="009A7A50"/>
    <w:rsid w:val="009B3F28"/>
    <w:rsid w:val="009B4165"/>
    <w:rsid w:val="009B47A1"/>
    <w:rsid w:val="009B6460"/>
    <w:rsid w:val="009B786B"/>
    <w:rsid w:val="009C003E"/>
    <w:rsid w:val="009D39E0"/>
    <w:rsid w:val="009D490C"/>
    <w:rsid w:val="009D559E"/>
    <w:rsid w:val="009F4238"/>
    <w:rsid w:val="009F4B26"/>
    <w:rsid w:val="009F54B4"/>
    <w:rsid w:val="009F569C"/>
    <w:rsid w:val="009F6906"/>
    <w:rsid w:val="00A00B64"/>
    <w:rsid w:val="00A01210"/>
    <w:rsid w:val="00A0129E"/>
    <w:rsid w:val="00A04E7B"/>
    <w:rsid w:val="00A17991"/>
    <w:rsid w:val="00A20D79"/>
    <w:rsid w:val="00A230B5"/>
    <w:rsid w:val="00A24F55"/>
    <w:rsid w:val="00A27973"/>
    <w:rsid w:val="00A27DE4"/>
    <w:rsid w:val="00A30BD9"/>
    <w:rsid w:val="00A312C7"/>
    <w:rsid w:val="00A31C97"/>
    <w:rsid w:val="00A31DAE"/>
    <w:rsid w:val="00A42C11"/>
    <w:rsid w:val="00A46C17"/>
    <w:rsid w:val="00A46E10"/>
    <w:rsid w:val="00A47C07"/>
    <w:rsid w:val="00A5294A"/>
    <w:rsid w:val="00A54303"/>
    <w:rsid w:val="00A64EBE"/>
    <w:rsid w:val="00A70118"/>
    <w:rsid w:val="00A72379"/>
    <w:rsid w:val="00A85BF2"/>
    <w:rsid w:val="00A85E76"/>
    <w:rsid w:val="00A87B26"/>
    <w:rsid w:val="00A9158F"/>
    <w:rsid w:val="00A9271A"/>
    <w:rsid w:val="00A94862"/>
    <w:rsid w:val="00AA4774"/>
    <w:rsid w:val="00AB0FC5"/>
    <w:rsid w:val="00AB7A1B"/>
    <w:rsid w:val="00AC48A7"/>
    <w:rsid w:val="00AC67D2"/>
    <w:rsid w:val="00AD19B5"/>
    <w:rsid w:val="00AD1DAA"/>
    <w:rsid w:val="00AD492A"/>
    <w:rsid w:val="00AD5384"/>
    <w:rsid w:val="00AE3CEF"/>
    <w:rsid w:val="00B04121"/>
    <w:rsid w:val="00B05D0A"/>
    <w:rsid w:val="00B1171B"/>
    <w:rsid w:val="00B13A0D"/>
    <w:rsid w:val="00B14318"/>
    <w:rsid w:val="00B263DF"/>
    <w:rsid w:val="00B31918"/>
    <w:rsid w:val="00B4333A"/>
    <w:rsid w:val="00B458E6"/>
    <w:rsid w:val="00B5094D"/>
    <w:rsid w:val="00B60215"/>
    <w:rsid w:val="00B635C2"/>
    <w:rsid w:val="00B70EEF"/>
    <w:rsid w:val="00B72F82"/>
    <w:rsid w:val="00B75063"/>
    <w:rsid w:val="00B83B76"/>
    <w:rsid w:val="00B8485B"/>
    <w:rsid w:val="00B85471"/>
    <w:rsid w:val="00B866A5"/>
    <w:rsid w:val="00B92AD6"/>
    <w:rsid w:val="00B92AF1"/>
    <w:rsid w:val="00B96D1D"/>
    <w:rsid w:val="00BA09D9"/>
    <w:rsid w:val="00BA3D39"/>
    <w:rsid w:val="00BA4D9A"/>
    <w:rsid w:val="00BA60BF"/>
    <w:rsid w:val="00BB3724"/>
    <w:rsid w:val="00BB374F"/>
    <w:rsid w:val="00BB702E"/>
    <w:rsid w:val="00BC2A08"/>
    <w:rsid w:val="00BC467E"/>
    <w:rsid w:val="00BC47F4"/>
    <w:rsid w:val="00BC5DDD"/>
    <w:rsid w:val="00BD5918"/>
    <w:rsid w:val="00BE2CF4"/>
    <w:rsid w:val="00BE7F87"/>
    <w:rsid w:val="00BF267C"/>
    <w:rsid w:val="00BF2B3D"/>
    <w:rsid w:val="00BF6A15"/>
    <w:rsid w:val="00C02289"/>
    <w:rsid w:val="00C1043B"/>
    <w:rsid w:val="00C10A7C"/>
    <w:rsid w:val="00C27143"/>
    <w:rsid w:val="00C356B7"/>
    <w:rsid w:val="00C35BBE"/>
    <w:rsid w:val="00C35F7D"/>
    <w:rsid w:val="00C37387"/>
    <w:rsid w:val="00C41AB9"/>
    <w:rsid w:val="00C435B2"/>
    <w:rsid w:val="00C437C4"/>
    <w:rsid w:val="00C4463C"/>
    <w:rsid w:val="00C46A16"/>
    <w:rsid w:val="00C50EC2"/>
    <w:rsid w:val="00C52EFD"/>
    <w:rsid w:val="00C540D5"/>
    <w:rsid w:val="00C62602"/>
    <w:rsid w:val="00C6725C"/>
    <w:rsid w:val="00C70129"/>
    <w:rsid w:val="00C718E3"/>
    <w:rsid w:val="00C770CB"/>
    <w:rsid w:val="00C83ECC"/>
    <w:rsid w:val="00C8552D"/>
    <w:rsid w:val="00C9070A"/>
    <w:rsid w:val="00C9599B"/>
    <w:rsid w:val="00CA2923"/>
    <w:rsid w:val="00CA4220"/>
    <w:rsid w:val="00CA4ED5"/>
    <w:rsid w:val="00CA7E09"/>
    <w:rsid w:val="00CA7F0B"/>
    <w:rsid w:val="00CB24E3"/>
    <w:rsid w:val="00CB2865"/>
    <w:rsid w:val="00CB2C5A"/>
    <w:rsid w:val="00CB4084"/>
    <w:rsid w:val="00CC0C97"/>
    <w:rsid w:val="00CC1B67"/>
    <w:rsid w:val="00CC4EFB"/>
    <w:rsid w:val="00CC7151"/>
    <w:rsid w:val="00CD060E"/>
    <w:rsid w:val="00CD2470"/>
    <w:rsid w:val="00CE0259"/>
    <w:rsid w:val="00CE0EFE"/>
    <w:rsid w:val="00CF0676"/>
    <w:rsid w:val="00CF1199"/>
    <w:rsid w:val="00CF2615"/>
    <w:rsid w:val="00CF3DC5"/>
    <w:rsid w:val="00CF5025"/>
    <w:rsid w:val="00D01322"/>
    <w:rsid w:val="00D02173"/>
    <w:rsid w:val="00D047B6"/>
    <w:rsid w:val="00D0487C"/>
    <w:rsid w:val="00D05519"/>
    <w:rsid w:val="00D06784"/>
    <w:rsid w:val="00D07673"/>
    <w:rsid w:val="00D07B07"/>
    <w:rsid w:val="00D12339"/>
    <w:rsid w:val="00D2007F"/>
    <w:rsid w:val="00D20F4A"/>
    <w:rsid w:val="00D21009"/>
    <w:rsid w:val="00D21D3A"/>
    <w:rsid w:val="00D3406F"/>
    <w:rsid w:val="00D344C5"/>
    <w:rsid w:val="00D40669"/>
    <w:rsid w:val="00D40FA6"/>
    <w:rsid w:val="00D41703"/>
    <w:rsid w:val="00D46711"/>
    <w:rsid w:val="00D5599C"/>
    <w:rsid w:val="00D56F5E"/>
    <w:rsid w:val="00D63368"/>
    <w:rsid w:val="00D71422"/>
    <w:rsid w:val="00D71560"/>
    <w:rsid w:val="00D752AB"/>
    <w:rsid w:val="00D7645B"/>
    <w:rsid w:val="00D83238"/>
    <w:rsid w:val="00D86927"/>
    <w:rsid w:val="00D93FC5"/>
    <w:rsid w:val="00D96C41"/>
    <w:rsid w:val="00DA027F"/>
    <w:rsid w:val="00DA3E07"/>
    <w:rsid w:val="00DA608A"/>
    <w:rsid w:val="00DA6F8A"/>
    <w:rsid w:val="00DA6FBC"/>
    <w:rsid w:val="00DA75AE"/>
    <w:rsid w:val="00DB108E"/>
    <w:rsid w:val="00DB4A92"/>
    <w:rsid w:val="00DB7A12"/>
    <w:rsid w:val="00DC1328"/>
    <w:rsid w:val="00DC3034"/>
    <w:rsid w:val="00DD18A5"/>
    <w:rsid w:val="00DD1F9D"/>
    <w:rsid w:val="00DD3959"/>
    <w:rsid w:val="00DD4B07"/>
    <w:rsid w:val="00DD5AB2"/>
    <w:rsid w:val="00DD67DD"/>
    <w:rsid w:val="00DE0D1E"/>
    <w:rsid w:val="00DE295D"/>
    <w:rsid w:val="00DE50F5"/>
    <w:rsid w:val="00DE5FC6"/>
    <w:rsid w:val="00DE6D16"/>
    <w:rsid w:val="00DF152D"/>
    <w:rsid w:val="00DF22BF"/>
    <w:rsid w:val="00DF754E"/>
    <w:rsid w:val="00E0038A"/>
    <w:rsid w:val="00E03B52"/>
    <w:rsid w:val="00E058D3"/>
    <w:rsid w:val="00E07A60"/>
    <w:rsid w:val="00E10ACC"/>
    <w:rsid w:val="00E1191B"/>
    <w:rsid w:val="00E11AEB"/>
    <w:rsid w:val="00E14963"/>
    <w:rsid w:val="00E15610"/>
    <w:rsid w:val="00E16174"/>
    <w:rsid w:val="00E24761"/>
    <w:rsid w:val="00E31776"/>
    <w:rsid w:val="00E427DD"/>
    <w:rsid w:val="00E53B37"/>
    <w:rsid w:val="00E5727F"/>
    <w:rsid w:val="00E771FE"/>
    <w:rsid w:val="00E80A49"/>
    <w:rsid w:val="00E85685"/>
    <w:rsid w:val="00E937B1"/>
    <w:rsid w:val="00EA068E"/>
    <w:rsid w:val="00EA361F"/>
    <w:rsid w:val="00EA4F53"/>
    <w:rsid w:val="00EA69B0"/>
    <w:rsid w:val="00EB071F"/>
    <w:rsid w:val="00EB2AE5"/>
    <w:rsid w:val="00EB5C02"/>
    <w:rsid w:val="00EC381E"/>
    <w:rsid w:val="00EC4D6D"/>
    <w:rsid w:val="00ED363C"/>
    <w:rsid w:val="00ED47AA"/>
    <w:rsid w:val="00ED7AF4"/>
    <w:rsid w:val="00EE7596"/>
    <w:rsid w:val="00EE7647"/>
    <w:rsid w:val="00EF0111"/>
    <w:rsid w:val="00EF23A0"/>
    <w:rsid w:val="00EF3EA5"/>
    <w:rsid w:val="00EF4A7B"/>
    <w:rsid w:val="00EF4F31"/>
    <w:rsid w:val="00EF53D9"/>
    <w:rsid w:val="00EF7A9D"/>
    <w:rsid w:val="00F00F2A"/>
    <w:rsid w:val="00F03100"/>
    <w:rsid w:val="00F12F3C"/>
    <w:rsid w:val="00F14895"/>
    <w:rsid w:val="00F25F6E"/>
    <w:rsid w:val="00F26CD2"/>
    <w:rsid w:val="00F31577"/>
    <w:rsid w:val="00F34C6B"/>
    <w:rsid w:val="00F403F1"/>
    <w:rsid w:val="00F5093B"/>
    <w:rsid w:val="00F5227C"/>
    <w:rsid w:val="00F53B87"/>
    <w:rsid w:val="00F6413A"/>
    <w:rsid w:val="00F6788A"/>
    <w:rsid w:val="00F700B8"/>
    <w:rsid w:val="00F72AE8"/>
    <w:rsid w:val="00F76907"/>
    <w:rsid w:val="00F77AE5"/>
    <w:rsid w:val="00F87B03"/>
    <w:rsid w:val="00F90B04"/>
    <w:rsid w:val="00F90B0E"/>
    <w:rsid w:val="00F954AC"/>
    <w:rsid w:val="00FA016B"/>
    <w:rsid w:val="00FA70D0"/>
    <w:rsid w:val="00FA7611"/>
    <w:rsid w:val="00FB58EB"/>
    <w:rsid w:val="00FC37BB"/>
    <w:rsid w:val="00FC795E"/>
    <w:rsid w:val="00FC79D2"/>
    <w:rsid w:val="00FE41F3"/>
    <w:rsid w:val="00FE4B1C"/>
    <w:rsid w:val="00FE682F"/>
    <w:rsid w:val="00FE6E43"/>
    <w:rsid w:val="00FE7A75"/>
    <w:rsid w:val="00FF0BA9"/>
    <w:rsid w:val="00FF1921"/>
    <w:rsid w:val="00FF4C05"/>
    <w:rsid w:val="00FF5C02"/>
    <w:rsid w:val="00FF5E84"/>
    <w:rsid w:val="00FF75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60"/>
    <w:pPr>
      <w:ind w:left="720"/>
      <w:contextualSpacing/>
    </w:pPr>
  </w:style>
  <w:style w:type="paragraph" w:styleId="Header">
    <w:name w:val="header"/>
    <w:basedOn w:val="Normal"/>
    <w:link w:val="HeaderChar"/>
    <w:uiPriority w:val="99"/>
    <w:unhideWhenUsed/>
    <w:rsid w:val="00D71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560"/>
  </w:style>
  <w:style w:type="paragraph" w:styleId="Footer">
    <w:name w:val="footer"/>
    <w:basedOn w:val="Normal"/>
    <w:link w:val="FooterChar"/>
    <w:uiPriority w:val="99"/>
    <w:semiHidden/>
    <w:unhideWhenUsed/>
    <w:rsid w:val="00D715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15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32</cp:revision>
  <dcterms:created xsi:type="dcterms:W3CDTF">2014-04-17T10:30:00Z</dcterms:created>
  <dcterms:modified xsi:type="dcterms:W3CDTF">2014-10-06T10:26:00Z</dcterms:modified>
</cp:coreProperties>
</file>