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F31" w:rsidRDefault="00610F31" w:rsidP="00757613">
      <w:pPr>
        <w:spacing w:before="120" w:after="0" w:line="240" w:lineRule="auto"/>
        <w:jc w:val="center"/>
        <w:rPr>
          <w:rFonts w:ascii="Times New Roman" w:hAnsi="Times New Roman" w:cs="Times New Roman"/>
          <w:b/>
          <w:sz w:val="24"/>
          <w:szCs w:val="24"/>
        </w:rPr>
      </w:pPr>
    </w:p>
    <w:p w:rsidR="00610F31" w:rsidRDefault="00610F31" w:rsidP="00757613">
      <w:pPr>
        <w:spacing w:before="120" w:after="0" w:line="240" w:lineRule="auto"/>
        <w:jc w:val="center"/>
        <w:rPr>
          <w:rFonts w:ascii="Times New Roman" w:hAnsi="Times New Roman" w:cs="Times New Roman"/>
          <w:b/>
          <w:sz w:val="24"/>
          <w:szCs w:val="24"/>
        </w:rPr>
      </w:pPr>
    </w:p>
    <w:p w:rsidR="007E1091" w:rsidRPr="00E01A8D" w:rsidRDefault="00E01A8D" w:rsidP="00757613">
      <w:pPr>
        <w:spacing w:before="120" w:after="0" w:line="240" w:lineRule="auto"/>
        <w:jc w:val="center"/>
        <w:rPr>
          <w:rFonts w:ascii="Times New Roman" w:hAnsi="Times New Roman" w:cs="Times New Roman"/>
          <w:b/>
          <w:sz w:val="24"/>
          <w:szCs w:val="24"/>
        </w:rPr>
      </w:pPr>
      <w:r w:rsidRPr="00E01A8D">
        <w:rPr>
          <w:rFonts w:ascii="Times New Roman" w:hAnsi="Times New Roman" w:cs="Times New Roman"/>
          <w:b/>
          <w:sz w:val="24"/>
          <w:szCs w:val="24"/>
        </w:rPr>
        <w:t>CHAPTER III</w:t>
      </w:r>
    </w:p>
    <w:p w:rsidR="00234DCE" w:rsidRPr="00E01A8D" w:rsidRDefault="00E01A8D" w:rsidP="00757613">
      <w:pPr>
        <w:spacing w:after="480" w:line="240" w:lineRule="auto"/>
        <w:jc w:val="center"/>
        <w:rPr>
          <w:rFonts w:ascii="Times New Roman" w:hAnsi="Times New Roman" w:cs="Times New Roman"/>
          <w:b/>
          <w:sz w:val="24"/>
          <w:szCs w:val="24"/>
        </w:rPr>
      </w:pPr>
      <w:r w:rsidRPr="00E01A8D">
        <w:rPr>
          <w:rFonts w:ascii="Times New Roman" w:hAnsi="Times New Roman" w:cs="Times New Roman"/>
          <w:b/>
          <w:sz w:val="24"/>
          <w:szCs w:val="24"/>
        </w:rPr>
        <w:t>RESEARCH METHODOLOGY</w:t>
      </w:r>
    </w:p>
    <w:p w:rsidR="00514B7D" w:rsidRPr="00403345" w:rsidRDefault="00514B7D" w:rsidP="00234DCE">
      <w:pPr>
        <w:pStyle w:val="ListParagraph"/>
        <w:numPr>
          <w:ilvl w:val="0"/>
          <w:numId w:val="4"/>
        </w:numPr>
        <w:spacing w:after="120" w:line="480" w:lineRule="auto"/>
        <w:ind w:left="1" w:hanging="284"/>
        <w:contextualSpacing w:val="0"/>
        <w:jc w:val="both"/>
        <w:rPr>
          <w:rFonts w:ascii="Times New Roman" w:hAnsi="Times New Roman" w:cs="Times New Roman"/>
          <w:b/>
          <w:sz w:val="24"/>
          <w:szCs w:val="24"/>
        </w:rPr>
      </w:pPr>
      <w:r w:rsidRPr="00200059">
        <w:rPr>
          <w:rFonts w:ascii="Times New Roman" w:hAnsi="Times New Roman" w:cs="Times New Roman"/>
          <w:b/>
          <w:sz w:val="24"/>
          <w:szCs w:val="24"/>
        </w:rPr>
        <w:t>Research Design</w:t>
      </w:r>
      <w:r w:rsidRPr="00403345">
        <w:rPr>
          <w:rFonts w:ascii="Times New Roman" w:hAnsi="Times New Roman" w:cs="Times New Roman"/>
          <w:b/>
          <w:sz w:val="24"/>
          <w:szCs w:val="24"/>
        </w:rPr>
        <w:t xml:space="preserve"> </w:t>
      </w:r>
    </w:p>
    <w:p w:rsidR="00514B7D" w:rsidRDefault="00E33DB0" w:rsidP="002A374A">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research</w:t>
      </w:r>
      <w:r w:rsidR="00AF55B9">
        <w:rPr>
          <w:rFonts w:ascii="Times New Roman" w:hAnsi="Times New Roman" w:cs="Times New Roman"/>
          <w:sz w:val="24"/>
          <w:szCs w:val="24"/>
        </w:rPr>
        <w:t xml:space="preserve"> </w:t>
      </w:r>
      <w:r w:rsidR="00FA2274">
        <w:rPr>
          <w:rFonts w:ascii="Times New Roman" w:hAnsi="Times New Roman" w:cs="Times New Roman"/>
          <w:sz w:val="24"/>
          <w:szCs w:val="24"/>
          <w:lang w:val="id-ID"/>
        </w:rPr>
        <w:t>used</w:t>
      </w:r>
      <w:r w:rsidR="00AF55B9">
        <w:rPr>
          <w:rFonts w:ascii="Times New Roman" w:hAnsi="Times New Roman" w:cs="Times New Roman"/>
          <w:sz w:val="24"/>
          <w:szCs w:val="24"/>
        </w:rPr>
        <w:t xml:space="preserve"> </w:t>
      </w:r>
      <w:r w:rsidR="00514B7D" w:rsidRPr="00AD0795">
        <w:rPr>
          <w:rFonts w:ascii="Times New Roman" w:hAnsi="Times New Roman" w:cs="Times New Roman"/>
          <w:sz w:val="24"/>
          <w:szCs w:val="24"/>
        </w:rPr>
        <w:t xml:space="preserve">quantitative based on the experimental research. An experimental design </w:t>
      </w:r>
      <w:r w:rsidR="00FA2274">
        <w:rPr>
          <w:rFonts w:ascii="Times New Roman" w:hAnsi="Times New Roman" w:cs="Times New Roman"/>
          <w:sz w:val="24"/>
          <w:szCs w:val="24"/>
          <w:lang w:val="id-ID"/>
        </w:rPr>
        <w:t>was</w:t>
      </w:r>
      <w:r w:rsidR="00514B7D" w:rsidRPr="00AD0795">
        <w:rPr>
          <w:rFonts w:ascii="Times New Roman" w:hAnsi="Times New Roman" w:cs="Times New Roman"/>
          <w:sz w:val="24"/>
          <w:szCs w:val="24"/>
        </w:rPr>
        <w:t xml:space="preserve"> the general plan for carrying out a study with an active independent variable. The design is important because it determines the study’s internal validity, which is the ability to reach valid conclusions about the effect of the experimental treatment on the dependent variable.</w:t>
      </w:r>
      <w:r w:rsidR="00514B7D">
        <w:rPr>
          <w:rStyle w:val="FootnoteReference"/>
          <w:rFonts w:ascii="Times New Roman" w:hAnsi="Times New Roman" w:cs="Times New Roman"/>
          <w:sz w:val="24"/>
          <w:szCs w:val="24"/>
        </w:rPr>
        <w:footnoteReference w:id="1"/>
      </w:r>
      <w:r w:rsidR="00514B7D" w:rsidRPr="00AD0795">
        <w:rPr>
          <w:rFonts w:ascii="Times New Roman" w:hAnsi="Times New Roman" w:cs="Times New Roman"/>
          <w:sz w:val="24"/>
          <w:szCs w:val="24"/>
        </w:rPr>
        <w:t xml:space="preserve"> It means that experimental design </w:t>
      </w:r>
      <w:r w:rsidR="00FA2274">
        <w:rPr>
          <w:rFonts w:ascii="Times New Roman" w:hAnsi="Times New Roman" w:cs="Times New Roman"/>
          <w:sz w:val="24"/>
          <w:szCs w:val="24"/>
          <w:lang w:val="id-ID"/>
        </w:rPr>
        <w:t>wa</w:t>
      </w:r>
      <w:r w:rsidR="00514B7D" w:rsidRPr="00AD0795">
        <w:rPr>
          <w:rFonts w:ascii="Times New Roman" w:hAnsi="Times New Roman" w:cs="Times New Roman"/>
          <w:sz w:val="24"/>
          <w:szCs w:val="24"/>
        </w:rPr>
        <w:t>s a</w:t>
      </w:r>
      <w:r w:rsidR="00514B7D">
        <w:rPr>
          <w:rFonts w:ascii="Times New Roman" w:hAnsi="Times New Roman" w:cs="Times New Roman"/>
          <w:sz w:val="24"/>
          <w:szCs w:val="24"/>
        </w:rPr>
        <w:t xml:space="preserve"> general plan of</w:t>
      </w:r>
      <w:r w:rsidR="00514B7D" w:rsidRPr="00AD0795">
        <w:rPr>
          <w:rFonts w:ascii="Times New Roman" w:hAnsi="Times New Roman" w:cs="Times New Roman"/>
          <w:sz w:val="24"/>
          <w:szCs w:val="24"/>
        </w:rPr>
        <w:t xml:space="preserve"> research design that is used to </w:t>
      </w:r>
      <w:r w:rsidR="00514B7D">
        <w:rPr>
          <w:rFonts w:ascii="Times New Roman" w:hAnsi="Times New Roman" w:cs="Times New Roman"/>
          <w:sz w:val="24"/>
          <w:szCs w:val="24"/>
        </w:rPr>
        <w:t>reach valid conclusion about the influence of the</w:t>
      </w:r>
      <w:r w:rsidR="00514B7D" w:rsidRPr="00AD0795">
        <w:rPr>
          <w:rFonts w:ascii="Times New Roman" w:hAnsi="Times New Roman" w:cs="Times New Roman"/>
          <w:sz w:val="24"/>
          <w:szCs w:val="24"/>
        </w:rPr>
        <w:t xml:space="preserve"> variable</w:t>
      </w:r>
      <w:r w:rsidR="00514B7D">
        <w:rPr>
          <w:rFonts w:ascii="Times New Roman" w:hAnsi="Times New Roman" w:cs="Times New Roman"/>
          <w:sz w:val="24"/>
          <w:szCs w:val="24"/>
        </w:rPr>
        <w:t xml:space="preserve"> in this research</w:t>
      </w:r>
      <w:r w:rsidR="00514B7D" w:rsidRPr="00AD0795">
        <w:rPr>
          <w:rFonts w:ascii="Times New Roman" w:hAnsi="Times New Roman" w:cs="Times New Roman"/>
          <w:sz w:val="24"/>
          <w:szCs w:val="24"/>
        </w:rPr>
        <w:t>.</w:t>
      </w:r>
    </w:p>
    <w:p w:rsidR="006F09C2" w:rsidRPr="00607A92" w:rsidRDefault="00607A92" w:rsidP="00607A92">
      <w:pPr>
        <w:spacing w:after="24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This research </w:t>
      </w:r>
      <w:r w:rsidR="00FA2274">
        <w:rPr>
          <w:rFonts w:ascii="Times New Roman" w:hAnsi="Times New Roman" w:cs="Times New Roman"/>
          <w:sz w:val="24"/>
          <w:szCs w:val="24"/>
          <w:lang w:val="id-ID"/>
        </w:rPr>
        <w:t>used</w:t>
      </w:r>
      <w:r w:rsidRPr="00247B33">
        <w:rPr>
          <w:rFonts w:ascii="Times New Roman" w:hAnsi="Times New Roman" w:cs="Times New Roman"/>
          <w:sz w:val="24"/>
          <w:szCs w:val="24"/>
        </w:rPr>
        <w:t xml:space="preserve"> quasi experimental research design. </w:t>
      </w:r>
      <w:r>
        <w:rPr>
          <w:rFonts w:ascii="Times New Roman" w:hAnsi="Times New Roman" w:cs="Times New Roman"/>
          <w:bCs/>
          <w:color w:val="000000" w:themeColor="text1"/>
          <w:sz w:val="24"/>
          <w:szCs w:val="24"/>
        </w:rPr>
        <w:t>Quasi experimental design</w:t>
      </w:r>
      <w:r w:rsidRPr="005A6373">
        <w:rPr>
          <w:rFonts w:ascii="Times New Roman" w:hAnsi="Times New Roman" w:cs="Times New Roman"/>
          <w:bCs/>
          <w:color w:val="000000" w:themeColor="text1"/>
          <w:sz w:val="24"/>
          <w:szCs w:val="24"/>
        </w:rPr>
        <w:t xml:space="preserve"> is a research design that </w:t>
      </w:r>
      <w:r w:rsidRPr="005A6373">
        <w:rPr>
          <w:rFonts w:ascii="Times New Roman" w:hAnsi="Times New Roman" w:cs="Times New Roman"/>
          <w:color w:val="000000" w:themeColor="text1"/>
          <w:sz w:val="24"/>
          <w:szCs w:val="24"/>
        </w:rPr>
        <w:t>includes assignment, but not random assignment of participants to groups</w:t>
      </w:r>
      <w:r w:rsidRPr="005A6373">
        <w:rPr>
          <w:rFonts w:ascii="Times New Roman" w:hAnsi="Times New Roman" w:cs="Times New Roman"/>
          <w:sz w:val="24"/>
          <w:szCs w:val="24"/>
        </w:rPr>
        <w:t>.</w:t>
      </w:r>
      <w:r w:rsidRPr="005A6373">
        <w:rPr>
          <w:rStyle w:val="FootnoteReference"/>
          <w:rFonts w:ascii="Times New Roman" w:hAnsi="Times New Roman" w:cs="Times New Roman"/>
          <w:sz w:val="24"/>
          <w:szCs w:val="24"/>
        </w:rPr>
        <w:footnoteReference w:id="2"/>
      </w:r>
      <w:r w:rsidRPr="005A6373">
        <w:rPr>
          <w:rFonts w:ascii="Times New Roman" w:hAnsi="Times New Roman" w:cs="Times New Roman"/>
          <w:sz w:val="24"/>
          <w:szCs w:val="24"/>
        </w:rPr>
        <w:t xml:space="preserve"> </w:t>
      </w:r>
      <w:r>
        <w:rPr>
          <w:rFonts w:ascii="Times New Roman" w:hAnsi="Times New Roman"/>
          <w:sz w:val="24"/>
          <w:szCs w:val="24"/>
        </w:rPr>
        <w:t xml:space="preserve">It means that the writer </w:t>
      </w:r>
      <w:r w:rsidR="00B15347">
        <w:rPr>
          <w:rFonts w:ascii="Times New Roman" w:hAnsi="Times New Roman"/>
          <w:sz w:val="24"/>
          <w:szCs w:val="24"/>
        </w:rPr>
        <w:t>appl</w:t>
      </w:r>
      <w:r w:rsidR="00FA2274">
        <w:rPr>
          <w:rFonts w:ascii="Times New Roman" w:hAnsi="Times New Roman"/>
          <w:sz w:val="24"/>
          <w:szCs w:val="24"/>
          <w:lang w:val="id-ID"/>
        </w:rPr>
        <w:t>ied</w:t>
      </w:r>
      <w:r>
        <w:rPr>
          <w:rFonts w:ascii="Times New Roman" w:hAnsi="Times New Roman"/>
          <w:sz w:val="24"/>
          <w:szCs w:val="24"/>
        </w:rPr>
        <w:t xml:space="preserve"> </w:t>
      </w:r>
      <w:r w:rsidRPr="004D4919">
        <w:rPr>
          <w:rFonts w:ascii="Times New Roman" w:hAnsi="Times New Roman"/>
          <w:sz w:val="24"/>
          <w:szCs w:val="24"/>
        </w:rPr>
        <w:t>the pre</w:t>
      </w:r>
      <w:r>
        <w:rPr>
          <w:rFonts w:ascii="Times New Roman" w:hAnsi="Times New Roman"/>
          <w:sz w:val="24"/>
          <w:szCs w:val="24"/>
        </w:rPr>
        <w:t>-</w:t>
      </w:r>
      <w:r w:rsidRPr="004D4919">
        <w:rPr>
          <w:rFonts w:ascii="Times New Roman" w:hAnsi="Times New Roman"/>
          <w:sz w:val="24"/>
          <w:szCs w:val="24"/>
        </w:rPr>
        <w:t>test and post</w:t>
      </w:r>
      <w:r w:rsidR="00525D36">
        <w:rPr>
          <w:rFonts w:ascii="Times New Roman" w:hAnsi="Times New Roman"/>
          <w:sz w:val="24"/>
          <w:szCs w:val="24"/>
        </w:rPr>
        <w:t>-test design approach to a</w:t>
      </w:r>
      <w:r>
        <w:rPr>
          <w:rFonts w:ascii="Times New Roman" w:hAnsi="Times New Roman"/>
          <w:sz w:val="24"/>
          <w:szCs w:val="24"/>
        </w:rPr>
        <w:t xml:space="preserve"> quasi </w:t>
      </w:r>
      <w:r w:rsidRPr="004D4919">
        <w:rPr>
          <w:rFonts w:ascii="Times New Roman" w:hAnsi="Times New Roman"/>
          <w:sz w:val="24"/>
          <w:szCs w:val="24"/>
        </w:rPr>
        <w:t>experim</w:t>
      </w:r>
      <w:r>
        <w:rPr>
          <w:rFonts w:ascii="Times New Roman" w:hAnsi="Times New Roman"/>
          <w:sz w:val="24"/>
          <w:szCs w:val="24"/>
        </w:rPr>
        <w:t xml:space="preserve">ental design, the writer </w:t>
      </w:r>
      <w:r w:rsidR="00FA2274">
        <w:rPr>
          <w:rFonts w:ascii="Times New Roman" w:hAnsi="Times New Roman"/>
          <w:sz w:val="24"/>
          <w:szCs w:val="24"/>
          <w:lang w:val="id-ID"/>
        </w:rPr>
        <w:t>gave</w:t>
      </w:r>
      <w:r w:rsidRPr="004D4919">
        <w:rPr>
          <w:rFonts w:ascii="Times New Roman" w:hAnsi="Times New Roman"/>
          <w:sz w:val="24"/>
          <w:szCs w:val="24"/>
        </w:rPr>
        <w:t xml:space="preserve"> experimental and control treatments, administers a pre</w:t>
      </w:r>
      <w:r>
        <w:rPr>
          <w:rFonts w:ascii="Times New Roman" w:hAnsi="Times New Roman"/>
          <w:sz w:val="24"/>
          <w:szCs w:val="24"/>
        </w:rPr>
        <w:t>-</w:t>
      </w:r>
      <w:r w:rsidRPr="004D4919">
        <w:rPr>
          <w:rFonts w:ascii="Times New Roman" w:hAnsi="Times New Roman"/>
          <w:sz w:val="24"/>
          <w:szCs w:val="24"/>
        </w:rPr>
        <w:t>test to both groups, conducts experimental treatment activities with the experimental group only, and then administers a post</w:t>
      </w:r>
      <w:r w:rsidR="00B15347">
        <w:rPr>
          <w:rFonts w:ascii="Times New Roman" w:hAnsi="Times New Roman"/>
          <w:sz w:val="24"/>
          <w:szCs w:val="24"/>
        </w:rPr>
        <w:t>-</w:t>
      </w:r>
      <w:r w:rsidRPr="004D4919">
        <w:rPr>
          <w:rFonts w:ascii="Times New Roman" w:hAnsi="Times New Roman"/>
          <w:sz w:val="24"/>
          <w:szCs w:val="24"/>
        </w:rPr>
        <w:t>test to assess the dif</w:t>
      </w:r>
      <w:r>
        <w:rPr>
          <w:rFonts w:ascii="Times New Roman" w:hAnsi="Times New Roman"/>
          <w:sz w:val="24"/>
          <w:szCs w:val="24"/>
        </w:rPr>
        <w:t>ferences between the two groups after that the</w:t>
      </w:r>
      <w:r>
        <w:rPr>
          <w:rFonts w:ascii="Times New Roman" w:hAnsi="Times New Roman"/>
          <w:sz w:val="24"/>
          <w:szCs w:val="24"/>
          <w:lang w:val="id-ID"/>
        </w:rPr>
        <w:t xml:space="preserve"> writer</w:t>
      </w:r>
      <w:r w:rsidRPr="004D4919">
        <w:rPr>
          <w:rFonts w:ascii="Times New Roman" w:hAnsi="Times New Roman"/>
          <w:sz w:val="24"/>
          <w:szCs w:val="24"/>
        </w:rPr>
        <w:t xml:space="preserve"> </w:t>
      </w:r>
      <w:r w:rsidR="00FA2274">
        <w:rPr>
          <w:rFonts w:ascii="Times New Roman" w:hAnsi="Times New Roman"/>
          <w:sz w:val="24"/>
          <w:szCs w:val="24"/>
          <w:lang w:val="id-ID"/>
        </w:rPr>
        <w:t>gave</w:t>
      </w:r>
      <w:r w:rsidRPr="004D4919">
        <w:rPr>
          <w:rFonts w:ascii="Times New Roman" w:hAnsi="Times New Roman"/>
          <w:sz w:val="24"/>
          <w:szCs w:val="24"/>
        </w:rPr>
        <w:t xml:space="preserve"> pre</w:t>
      </w:r>
      <w:r w:rsidRPr="004D4919">
        <w:rPr>
          <w:rFonts w:ascii="Times New Roman" w:hAnsi="Times New Roman"/>
          <w:sz w:val="24"/>
          <w:szCs w:val="24"/>
          <w:lang w:val="id-ID"/>
        </w:rPr>
        <w:t>-</w:t>
      </w:r>
      <w:r w:rsidRPr="004D4919">
        <w:rPr>
          <w:rFonts w:ascii="Times New Roman" w:hAnsi="Times New Roman"/>
          <w:sz w:val="24"/>
          <w:szCs w:val="24"/>
        </w:rPr>
        <w:t>test and post</w:t>
      </w:r>
      <w:r w:rsidRPr="004D4919">
        <w:rPr>
          <w:rFonts w:ascii="Times New Roman" w:hAnsi="Times New Roman"/>
          <w:sz w:val="24"/>
          <w:szCs w:val="24"/>
          <w:lang w:val="id-ID"/>
        </w:rPr>
        <w:t>-</w:t>
      </w:r>
      <w:r>
        <w:rPr>
          <w:rFonts w:ascii="Times New Roman" w:hAnsi="Times New Roman"/>
          <w:sz w:val="24"/>
          <w:szCs w:val="24"/>
        </w:rPr>
        <w:t>test</w:t>
      </w:r>
      <w:r w:rsidRPr="004D4919">
        <w:rPr>
          <w:rFonts w:ascii="Times New Roman" w:hAnsi="Times New Roman"/>
          <w:sz w:val="24"/>
          <w:szCs w:val="24"/>
        </w:rPr>
        <w:t xml:space="preserve"> </w:t>
      </w:r>
      <w:r>
        <w:rPr>
          <w:rFonts w:ascii="Times New Roman" w:hAnsi="Times New Roman"/>
          <w:sz w:val="24"/>
          <w:szCs w:val="24"/>
          <w:lang w:val="id-ID"/>
        </w:rPr>
        <w:lastRenderedPageBreak/>
        <w:t xml:space="preserve">for </w:t>
      </w:r>
      <w:r w:rsidRPr="004D4919">
        <w:rPr>
          <w:rFonts w:ascii="Times New Roman" w:hAnsi="Times New Roman"/>
          <w:sz w:val="24"/>
          <w:szCs w:val="24"/>
        </w:rPr>
        <w:t>both of class group</w:t>
      </w:r>
      <w:r>
        <w:rPr>
          <w:rFonts w:ascii="Times New Roman" w:hAnsi="Times New Roman"/>
          <w:sz w:val="24"/>
          <w:szCs w:val="24"/>
          <w:lang w:val="id-ID"/>
        </w:rPr>
        <w:t>s</w:t>
      </w:r>
      <w:r w:rsidRPr="004D4919">
        <w:rPr>
          <w:rFonts w:ascii="Times New Roman" w:hAnsi="Times New Roman"/>
          <w:sz w:val="24"/>
          <w:szCs w:val="24"/>
        </w:rPr>
        <w:t xml:space="preserve"> to know the differences between the two groups and only conducted the experimental treatment in experimental class.</w:t>
      </w:r>
      <w:r w:rsidR="002A374A">
        <w:rPr>
          <w:rFonts w:ascii="Times New Roman" w:hAnsi="Times New Roman" w:cs="Times New Roman"/>
          <w:sz w:val="24"/>
          <w:szCs w:val="24"/>
        </w:rPr>
        <w:tab/>
      </w:r>
      <w:r w:rsidR="00514B7D" w:rsidRPr="005A6373">
        <w:rPr>
          <w:rFonts w:ascii="Times New Roman" w:hAnsi="Times New Roman" w:cs="Times New Roman"/>
          <w:sz w:val="24"/>
          <w:szCs w:val="24"/>
        </w:rPr>
        <w:t xml:space="preserve"> </w:t>
      </w:r>
    </w:p>
    <w:p w:rsidR="00E01A8D" w:rsidRDefault="00E01A8D" w:rsidP="002A374A">
      <w:pPr>
        <w:autoSpaceDE w:val="0"/>
        <w:autoSpaceDN w:val="0"/>
        <w:adjustRightInd w:val="0"/>
        <w:spacing w:after="0" w:line="480" w:lineRule="auto"/>
        <w:ind w:left="-283"/>
        <w:jc w:val="both"/>
        <w:rPr>
          <w:rFonts w:ascii="Times New Roman" w:hAnsi="Times New Roman" w:cs="Times New Roman"/>
          <w:b/>
          <w:bCs/>
          <w:sz w:val="24"/>
          <w:szCs w:val="24"/>
        </w:rPr>
      </w:pPr>
      <w:r>
        <w:rPr>
          <w:rFonts w:ascii="Times New Roman" w:hAnsi="Times New Roman" w:cs="Times New Roman"/>
          <w:b/>
          <w:bCs/>
          <w:sz w:val="24"/>
          <w:szCs w:val="24"/>
        </w:rPr>
        <w:t>B. Research Variable</w:t>
      </w:r>
    </w:p>
    <w:p w:rsidR="00B436C9" w:rsidRDefault="00B436C9" w:rsidP="00B436C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Creswell define</w:t>
      </w:r>
      <w:r w:rsidR="00D65C73">
        <w:rPr>
          <w:rFonts w:ascii="Times New Roman" w:hAnsi="Times New Roman" w:cs="Times New Roman"/>
          <w:sz w:val="24"/>
        </w:rPr>
        <w:t>d that</w:t>
      </w:r>
      <w:r>
        <w:rPr>
          <w:rFonts w:ascii="Times New Roman" w:hAnsi="Times New Roman" w:cs="Times New Roman"/>
          <w:sz w:val="24"/>
        </w:rPr>
        <w:t xml:space="preserve"> variable is a characteristic of attribute of an individual or an organization that the writer can measure or observe and varies among individuals or organization study</w:t>
      </w:r>
      <w:r w:rsidR="00525D36">
        <w:rPr>
          <w:rFonts w:ascii="Times New Roman" w:hAnsi="Times New Roman" w:cs="Times New Roman"/>
          <w:sz w:val="24"/>
        </w:rPr>
        <w:t>.</w:t>
      </w:r>
      <w:r w:rsidRPr="00F76871">
        <w:rPr>
          <w:rStyle w:val="FootnoteReference"/>
          <w:rFonts w:ascii="Times New Roman" w:hAnsi="Times New Roman" w:cs="Times New Roman"/>
          <w:sz w:val="20"/>
          <w:szCs w:val="24"/>
        </w:rPr>
        <w:footnoteReference w:id="3"/>
      </w:r>
      <w:r w:rsidRPr="00B436C9">
        <w:rPr>
          <w:rFonts w:ascii="Times New Roman" w:hAnsi="Times New Roman" w:cs="Times New Roman"/>
          <w:sz w:val="24"/>
          <w:szCs w:val="24"/>
        </w:rPr>
        <w:t xml:space="preserve"> </w:t>
      </w:r>
      <w:r>
        <w:rPr>
          <w:rFonts w:ascii="Times New Roman" w:hAnsi="Times New Roman" w:cs="Times New Roman"/>
          <w:sz w:val="24"/>
          <w:szCs w:val="24"/>
        </w:rPr>
        <w:t xml:space="preserve">This research consists of two variables, there </w:t>
      </w:r>
      <w:r w:rsidR="00FA2274">
        <w:rPr>
          <w:rFonts w:ascii="Times New Roman" w:hAnsi="Times New Roman" w:cs="Times New Roman"/>
          <w:sz w:val="24"/>
          <w:szCs w:val="24"/>
          <w:lang w:val="id-ID"/>
        </w:rPr>
        <w:t>were</w:t>
      </w:r>
      <w:r>
        <w:rPr>
          <w:rFonts w:ascii="Times New Roman" w:hAnsi="Times New Roman" w:cs="Times New Roman"/>
          <w:sz w:val="24"/>
          <w:szCs w:val="24"/>
        </w:rPr>
        <w:t xml:space="preserve"> :</w:t>
      </w:r>
    </w:p>
    <w:p w:rsidR="00E01A8D" w:rsidRPr="001F5882" w:rsidRDefault="00E01A8D" w:rsidP="001F5882">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1F5882">
        <w:rPr>
          <w:rFonts w:ascii="Times New Roman" w:hAnsi="Times New Roman" w:cs="Times New Roman"/>
          <w:sz w:val="24"/>
          <w:szCs w:val="24"/>
        </w:rPr>
        <w:t xml:space="preserve">Independent variable is </w:t>
      </w:r>
      <w:r w:rsidR="001F5882">
        <w:rPr>
          <w:rFonts w:ascii="Times New Roman" w:hAnsi="Times New Roman" w:cs="Times New Roman"/>
          <w:sz w:val="24"/>
          <w:szCs w:val="24"/>
        </w:rPr>
        <w:t xml:space="preserve">Web Blog </w:t>
      </w:r>
      <w:r w:rsidRPr="001F5882">
        <w:rPr>
          <w:rFonts w:ascii="Times New Roman" w:hAnsi="Times New Roman" w:cs="Times New Roman"/>
          <w:sz w:val="24"/>
          <w:szCs w:val="24"/>
        </w:rPr>
        <w:t>(X).</w:t>
      </w:r>
    </w:p>
    <w:p w:rsidR="00757613" w:rsidRPr="00492097" w:rsidRDefault="00E01A8D" w:rsidP="00757613">
      <w:pPr>
        <w:pStyle w:val="ListParagraph"/>
        <w:numPr>
          <w:ilvl w:val="0"/>
          <w:numId w:val="18"/>
        </w:numPr>
        <w:autoSpaceDE w:val="0"/>
        <w:autoSpaceDN w:val="0"/>
        <w:adjustRightInd w:val="0"/>
        <w:spacing w:after="240" w:line="480" w:lineRule="auto"/>
        <w:jc w:val="both"/>
        <w:rPr>
          <w:rFonts w:ascii="Times New Roman" w:hAnsi="Times New Roman" w:cs="Times New Roman"/>
          <w:sz w:val="24"/>
          <w:szCs w:val="24"/>
        </w:rPr>
      </w:pPr>
      <w:r w:rsidRPr="001F5882">
        <w:rPr>
          <w:rFonts w:ascii="Times New Roman" w:hAnsi="Times New Roman" w:cs="Times New Roman"/>
          <w:sz w:val="24"/>
          <w:szCs w:val="24"/>
        </w:rPr>
        <w:t xml:space="preserve">The dependent variable is students’ </w:t>
      </w:r>
      <w:r w:rsidR="00100443">
        <w:rPr>
          <w:rFonts w:ascii="Times New Roman" w:hAnsi="Times New Roman" w:cs="Times New Roman"/>
          <w:sz w:val="24"/>
          <w:szCs w:val="24"/>
        </w:rPr>
        <w:t>Descriptive Text W</w:t>
      </w:r>
      <w:r w:rsidRPr="001F5882">
        <w:rPr>
          <w:rFonts w:ascii="Times New Roman" w:hAnsi="Times New Roman" w:cs="Times New Roman"/>
          <w:sz w:val="24"/>
          <w:szCs w:val="24"/>
        </w:rPr>
        <w:t xml:space="preserve">riting </w:t>
      </w:r>
      <w:r w:rsidR="00100443">
        <w:rPr>
          <w:rFonts w:ascii="Times New Roman" w:hAnsi="Times New Roman" w:cs="Times New Roman"/>
          <w:sz w:val="24"/>
          <w:szCs w:val="24"/>
        </w:rPr>
        <w:t>A</w:t>
      </w:r>
      <w:r w:rsidRPr="001F5882">
        <w:rPr>
          <w:rFonts w:ascii="Times New Roman" w:hAnsi="Times New Roman" w:cs="Times New Roman"/>
          <w:sz w:val="24"/>
          <w:szCs w:val="24"/>
        </w:rPr>
        <w:t>bility as</w:t>
      </w:r>
      <w:r w:rsidR="001F5882">
        <w:rPr>
          <w:rFonts w:ascii="Times New Roman" w:hAnsi="Times New Roman" w:cs="Times New Roman"/>
          <w:sz w:val="24"/>
          <w:szCs w:val="24"/>
        </w:rPr>
        <w:t xml:space="preserve"> </w:t>
      </w:r>
      <w:r w:rsidRPr="001F5882">
        <w:rPr>
          <w:rFonts w:ascii="Times New Roman" w:hAnsi="Times New Roman" w:cs="Times New Roman"/>
          <w:sz w:val="24"/>
          <w:szCs w:val="24"/>
        </w:rPr>
        <w:t>(Y).</w:t>
      </w:r>
    </w:p>
    <w:p w:rsidR="00E01A8D" w:rsidRDefault="00E01A8D" w:rsidP="002A374A">
      <w:pPr>
        <w:autoSpaceDE w:val="0"/>
        <w:autoSpaceDN w:val="0"/>
        <w:adjustRightInd w:val="0"/>
        <w:spacing w:after="0" w:line="480" w:lineRule="auto"/>
        <w:ind w:left="-340"/>
        <w:jc w:val="both"/>
        <w:rPr>
          <w:rFonts w:ascii="Times New Roman" w:hAnsi="Times New Roman" w:cs="Times New Roman"/>
          <w:b/>
          <w:bCs/>
          <w:sz w:val="24"/>
          <w:szCs w:val="24"/>
        </w:rPr>
      </w:pPr>
      <w:r>
        <w:rPr>
          <w:rFonts w:ascii="Times New Roman" w:hAnsi="Times New Roman" w:cs="Times New Roman"/>
          <w:b/>
          <w:bCs/>
          <w:sz w:val="24"/>
          <w:szCs w:val="24"/>
        </w:rPr>
        <w:t>C. Operational Definition of Variable</w:t>
      </w:r>
    </w:p>
    <w:p w:rsidR="002A374A" w:rsidRDefault="00E01A8D" w:rsidP="00FB0137">
      <w:pPr>
        <w:autoSpaceDE w:val="0"/>
        <w:autoSpaceDN w:val="0"/>
        <w:adjustRightInd w:val="0"/>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operational definition of variable is used to expla</w:t>
      </w:r>
      <w:r w:rsidR="00F73470">
        <w:rPr>
          <w:rFonts w:ascii="Times New Roman" w:hAnsi="Times New Roman" w:cs="Times New Roman"/>
          <w:sz w:val="24"/>
          <w:szCs w:val="24"/>
        </w:rPr>
        <w:t xml:space="preserve">in the variables which are used </w:t>
      </w:r>
      <w:r>
        <w:rPr>
          <w:rFonts w:ascii="Times New Roman" w:hAnsi="Times New Roman" w:cs="Times New Roman"/>
          <w:sz w:val="24"/>
          <w:szCs w:val="24"/>
        </w:rPr>
        <w:t xml:space="preserve">in this research to avoid misconception of variables </w:t>
      </w:r>
      <w:r w:rsidR="00F73470">
        <w:rPr>
          <w:rFonts w:ascii="Times New Roman" w:hAnsi="Times New Roman" w:cs="Times New Roman"/>
          <w:sz w:val="24"/>
          <w:szCs w:val="24"/>
        </w:rPr>
        <w:t xml:space="preserve">presented in this research. The </w:t>
      </w:r>
      <w:r>
        <w:rPr>
          <w:rFonts w:ascii="Times New Roman" w:hAnsi="Times New Roman" w:cs="Times New Roman"/>
          <w:sz w:val="24"/>
          <w:szCs w:val="24"/>
        </w:rPr>
        <w:t>operational definitions of variables are as follows:</w:t>
      </w:r>
    </w:p>
    <w:p w:rsidR="001F5882" w:rsidRPr="000C77A9" w:rsidRDefault="001F5882" w:rsidP="001F5882">
      <w:pPr>
        <w:pStyle w:val="ListParagraph"/>
        <w:numPr>
          <w:ilvl w:val="0"/>
          <w:numId w:val="16"/>
        </w:numPr>
        <w:autoSpaceDE w:val="0"/>
        <w:autoSpaceDN w:val="0"/>
        <w:adjustRightInd w:val="0"/>
        <w:spacing w:after="0" w:line="480" w:lineRule="auto"/>
        <w:jc w:val="both"/>
        <w:rPr>
          <w:rFonts w:ascii="Times New Roman" w:eastAsia="TimesNewRomanPSMT" w:hAnsi="Times New Roman" w:cs="Times New Roman"/>
          <w:sz w:val="24"/>
          <w:szCs w:val="24"/>
        </w:rPr>
      </w:pPr>
      <w:r>
        <w:rPr>
          <w:rFonts w:ascii="Times New Roman" w:hAnsi="Times New Roman" w:cs="Times New Roman"/>
          <w:sz w:val="24"/>
          <w:szCs w:val="24"/>
        </w:rPr>
        <w:t>Independent Variable (X)</w:t>
      </w:r>
    </w:p>
    <w:p w:rsidR="000C77A9" w:rsidRPr="00FA2274" w:rsidRDefault="000C77A9" w:rsidP="00FA2274">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0F57AC">
        <w:rPr>
          <w:rFonts w:ascii="Times New Roman" w:hAnsi="Times New Roman" w:cs="Times New Roman"/>
          <w:sz w:val="24"/>
          <w:szCs w:val="24"/>
        </w:rPr>
        <w:t xml:space="preserve">Blogging </w:t>
      </w:r>
      <w:r>
        <w:rPr>
          <w:rFonts w:ascii="Times New Roman" w:hAnsi="Times New Roman" w:cs="Times New Roman"/>
          <w:sz w:val="24"/>
          <w:szCs w:val="24"/>
        </w:rPr>
        <w:t>is a</w:t>
      </w:r>
      <w:r w:rsidRPr="000F57AC">
        <w:rPr>
          <w:rFonts w:ascii="Times New Roman" w:hAnsi="Times New Roman" w:cs="Times New Roman"/>
          <w:sz w:val="24"/>
          <w:szCs w:val="24"/>
        </w:rPr>
        <w:t xml:space="preserve"> technique, it can </w:t>
      </w:r>
      <w:r>
        <w:rPr>
          <w:rFonts w:ascii="Times New Roman" w:hAnsi="Times New Roman" w:cs="Times New Roman"/>
          <w:sz w:val="24"/>
          <w:szCs w:val="24"/>
        </w:rPr>
        <w:t>helps</w:t>
      </w:r>
      <w:r w:rsidRPr="000F57AC">
        <w:rPr>
          <w:rFonts w:ascii="Times New Roman" w:hAnsi="Times New Roman" w:cs="Times New Roman"/>
          <w:sz w:val="24"/>
          <w:szCs w:val="24"/>
        </w:rPr>
        <w:t xml:space="preserve"> </w:t>
      </w:r>
      <w:r>
        <w:rPr>
          <w:rFonts w:ascii="Times New Roman" w:hAnsi="Times New Roman" w:cs="Times New Roman"/>
          <w:sz w:val="24"/>
          <w:szCs w:val="24"/>
        </w:rPr>
        <w:t>a quiet and shy students to express their idea because web blog offer opportunities for students to develop their communication skills through writing in web blog.</w:t>
      </w:r>
    </w:p>
    <w:p w:rsidR="001F5882" w:rsidRDefault="001F5882" w:rsidP="001F5882">
      <w:pPr>
        <w:pStyle w:val="ListParagraph"/>
        <w:numPr>
          <w:ilvl w:val="0"/>
          <w:numId w:val="16"/>
        </w:numPr>
        <w:spacing w:after="36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Dependent Variable (Y) </w:t>
      </w:r>
    </w:p>
    <w:p w:rsidR="00492097" w:rsidRPr="000C77A9" w:rsidRDefault="00492097" w:rsidP="000C77A9">
      <w:pPr>
        <w:pStyle w:val="ListParagraph"/>
        <w:autoSpaceDE w:val="0"/>
        <w:autoSpaceDN w:val="0"/>
        <w:adjustRightInd w:val="0"/>
        <w:spacing w:after="24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Students’ </w:t>
      </w:r>
      <w:r w:rsidR="00100443" w:rsidRPr="00100443">
        <w:rPr>
          <w:rFonts w:ascii="Times New Roman" w:hAnsi="Times New Roman" w:cs="Times New Roman"/>
          <w:sz w:val="24"/>
          <w:szCs w:val="24"/>
        </w:rPr>
        <w:t>Descriptive Writing Ability is the</w:t>
      </w:r>
      <w:r>
        <w:rPr>
          <w:rFonts w:ascii="Times New Roman" w:hAnsi="Times New Roman" w:cs="Times New Roman"/>
          <w:sz w:val="24"/>
          <w:szCs w:val="24"/>
        </w:rPr>
        <w:t>ir</w:t>
      </w:r>
      <w:r w:rsidR="00100443" w:rsidRPr="00100443">
        <w:rPr>
          <w:rFonts w:ascii="Times New Roman" w:hAnsi="Times New Roman" w:cs="Times New Roman"/>
          <w:sz w:val="24"/>
          <w:szCs w:val="24"/>
        </w:rPr>
        <w:t xml:space="preserve"> ability to produce or compose a text that describes the characteristics of an object; it can be a person, a </w:t>
      </w:r>
      <w:r w:rsidR="00100443" w:rsidRPr="00100443">
        <w:rPr>
          <w:rFonts w:ascii="Times New Roman" w:hAnsi="Times New Roman" w:cs="Times New Roman"/>
          <w:sz w:val="24"/>
          <w:szCs w:val="24"/>
        </w:rPr>
        <w:lastRenderedPageBreak/>
        <w:t xml:space="preserve">place or thing, which fulfills </w:t>
      </w:r>
      <w:r w:rsidR="00E4635C">
        <w:rPr>
          <w:rFonts w:ascii="Times New Roman" w:hAnsi="Times New Roman" w:cs="Times New Roman"/>
          <w:sz w:val="24"/>
          <w:szCs w:val="24"/>
        </w:rPr>
        <w:t>such criteria of a good writing</w:t>
      </w:r>
      <w:r w:rsidR="00100443" w:rsidRPr="00100443">
        <w:rPr>
          <w:rFonts w:ascii="Times New Roman" w:hAnsi="Times New Roman" w:cs="Times New Roman"/>
          <w:sz w:val="24"/>
          <w:szCs w:val="24"/>
        </w:rPr>
        <w:t xml:space="preserve"> as content, organization, vocabulary, language and mechanics.</w:t>
      </w:r>
    </w:p>
    <w:p w:rsidR="00434205" w:rsidRDefault="00434205" w:rsidP="002A374A">
      <w:pPr>
        <w:spacing w:after="0" w:line="480" w:lineRule="auto"/>
        <w:ind w:left="-283"/>
        <w:jc w:val="both"/>
        <w:rPr>
          <w:rFonts w:ascii="Times New Roman" w:hAnsi="Times New Roman" w:cs="Times New Roman"/>
          <w:b/>
          <w:bCs/>
          <w:sz w:val="24"/>
          <w:szCs w:val="24"/>
        </w:rPr>
      </w:pPr>
      <w:r>
        <w:rPr>
          <w:rFonts w:ascii="Times New Roman" w:hAnsi="Times New Roman" w:cs="Times New Roman"/>
          <w:b/>
          <w:bCs/>
          <w:sz w:val="24"/>
          <w:szCs w:val="24"/>
        </w:rPr>
        <w:t>D. Population, Sample and Sampling Technique</w:t>
      </w:r>
    </w:p>
    <w:p w:rsidR="00403345" w:rsidRDefault="00403345" w:rsidP="00403345">
      <w:pPr>
        <w:spacing w:after="0" w:line="480" w:lineRule="auto"/>
        <w:ind w:left="-283" w:firstLine="283"/>
        <w:jc w:val="both"/>
        <w:rPr>
          <w:rFonts w:ascii="Times New Roman" w:hAnsi="Times New Roman" w:cs="Times New Roman"/>
          <w:b/>
          <w:bCs/>
          <w:sz w:val="24"/>
          <w:szCs w:val="24"/>
        </w:rPr>
      </w:pPr>
      <w:r>
        <w:rPr>
          <w:rFonts w:ascii="Times New Roman" w:hAnsi="Times New Roman" w:cs="Times New Roman"/>
          <w:b/>
          <w:bCs/>
          <w:sz w:val="24"/>
          <w:szCs w:val="24"/>
        </w:rPr>
        <w:t>1. Population</w:t>
      </w:r>
    </w:p>
    <w:p w:rsidR="00434205" w:rsidRDefault="00B436C9" w:rsidP="00B436C9">
      <w:pPr>
        <w:autoSpaceDE w:val="0"/>
        <w:autoSpaceDN w:val="0"/>
        <w:adjustRightInd w:val="0"/>
        <w:spacing w:after="0" w:line="480" w:lineRule="auto"/>
        <w:ind w:firstLine="720"/>
        <w:jc w:val="both"/>
        <w:rPr>
          <w:rFonts w:ascii="Times New Roman" w:hAnsi="Times New Roman" w:cs="Times New Roman"/>
          <w:sz w:val="24"/>
          <w:szCs w:val="24"/>
        </w:rPr>
      </w:pPr>
      <w:r w:rsidRPr="00D24AFF">
        <w:rPr>
          <w:rFonts w:ascii="Times New Roman" w:hAnsi="Times New Roman" w:cs="Times New Roman"/>
          <w:sz w:val="24"/>
        </w:rPr>
        <w:t xml:space="preserve">Population is </w:t>
      </w:r>
      <w:r w:rsidRPr="00D24AFF">
        <w:rPr>
          <w:rFonts w:ascii="Times New Roman" w:eastAsia="Calibri" w:hAnsi="Times New Roman" w:cs="Times New Roman"/>
          <w:sz w:val="24"/>
          <w:szCs w:val="24"/>
        </w:rPr>
        <w:t>d</w:t>
      </w:r>
      <w:r w:rsidRPr="00D24AFF">
        <w:rPr>
          <w:rFonts w:ascii="Times New Roman" w:eastAsia="Calibri" w:hAnsi="Times New Roman" w:cs="Times New Roman"/>
          <w:spacing w:val="-1"/>
          <w:sz w:val="24"/>
          <w:szCs w:val="24"/>
        </w:rPr>
        <w:t>e</w:t>
      </w:r>
      <w:r w:rsidRPr="00D24AFF">
        <w:rPr>
          <w:rFonts w:ascii="Times New Roman" w:eastAsia="Calibri" w:hAnsi="Times New Roman" w:cs="Times New Roman"/>
          <w:sz w:val="24"/>
          <w:szCs w:val="24"/>
        </w:rPr>
        <w:t>fin</w:t>
      </w:r>
      <w:r w:rsidRPr="00D24AFF">
        <w:rPr>
          <w:rFonts w:ascii="Times New Roman" w:eastAsia="Calibri" w:hAnsi="Times New Roman" w:cs="Times New Roman"/>
          <w:spacing w:val="-1"/>
          <w:sz w:val="24"/>
          <w:szCs w:val="24"/>
        </w:rPr>
        <w:t>e</w:t>
      </w:r>
      <w:r w:rsidRPr="00D24AFF">
        <w:rPr>
          <w:rFonts w:ascii="Times New Roman" w:eastAsia="Calibri" w:hAnsi="Times New Roman" w:cs="Times New Roman"/>
          <w:sz w:val="24"/>
          <w:szCs w:val="24"/>
        </w:rPr>
        <w:t>d</w:t>
      </w:r>
      <w:r w:rsidRPr="00D24AFF">
        <w:rPr>
          <w:rFonts w:ascii="Times New Roman" w:eastAsia="Calibri" w:hAnsi="Times New Roman" w:cs="Times New Roman"/>
          <w:spacing w:val="2"/>
          <w:sz w:val="24"/>
          <w:szCs w:val="24"/>
        </w:rPr>
        <w:t xml:space="preserve"> </w:t>
      </w:r>
      <w:r w:rsidRPr="00D24AFF">
        <w:rPr>
          <w:rFonts w:ascii="Times New Roman" w:eastAsia="Calibri" w:hAnsi="Times New Roman" w:cs="Times New Roman"/>
          <w:spacing w:val="-1"/>
          <w:sz w:val="24"/>
          <w:szCs w:val="24"/>
        </w:rPr>
        <w:t>a</w:t>
      </w:r>
      <w:r w:rsidRPr="00D24AFF">
        <w:rPr>
          <w:rFonts w:ascii="Times New Roman" w:eastAsia="Calibri" w:hAnsi="Times New Roman" w:cs="Times New Roman"/>
          <w:sz w:val="24"/>
          <w:szCs w:val="24"/>
        </w:rPr>
        <w:t>s</w:t>
      </w:r>
      <w:r w:rsidRPr="00D24AFF">
        <w:rPr>
          <w:rFonts w:ascii="Times New Roman" w:eastAsia="Calibri" w:hAnsi="Times New Roman" w:cs="Times New Roman"/>
          <w:spacing w:val="2"/>
          <w:sz w:val="24"/>
          <w:szCs w:val="24"/>
        </w:rPr>
        <w:t xml:space="preserve"> </w:t>
      </w:r>
      <w:r w:rsidRPr="00D24AFF">
        <w:rPr>
          <w:rFonts w:ascii="Times New Roman" w:eastAsia="Calibri" w:hAnsi="Times New Roman" w:cs="Times New Roman"/>
          <w:spacing w:val="-1"/>
          <w:sz w:val="24"/>
          <w:szCs w:val="24"/>
        </w:rPr>
        <w:t>a</w:t>
      </w:r>
      <w:r w:rsidRPr="00D24AFF">
        <w:rPr>
          <w:rFonts w:ascii="Times New Roman" w:eastAsia="Calibri" w:hAnsi="Times New Roman" w:cs="Times New Roman"/>
          <w:sz w:val="24"/>
          <w:szCs w:val="24"/>
        </w:rPr>
        <w:t>ll</w:t>
      </w:r>
      <w:r w:rsidRPr="00D24AFF">
        <w:rPr>
          <w:rFonts w:ascii="Times New Roman" w:eastAsia="Calibri" w:hAnsi="Times New Roman" w:cs="Times New Roman"/>
          <w:spacing w:val="2"/>
          <w:sz w:val="24"/>
          <w:szCs w:val="24"/>
        </w:rPr>
        <w:t xml:space="preserve"> </w:t>
      </w:r>
      <w:r w:rsidRPr="00D24AFF">
        <w:rPr>
          <w:rFonts w:ascii="Times New Roman" w:eastAsia="Calibri" w:hAnsi="Times New Roman" w:cs="Times New Roman"/>
          <w:sz w:val="24"/>
          <w:szCs w:val="24"/>
        </w:rPr>
        <w:t>memb</w:t>
      </w:r>
      <w:r w:rsidRPr="00D24AFF">
        <w:rPr>
          <w:rFonts w:ascii="Times New Roman" w:eastAsia="Calibri" w:hAnsi="Times New Roman" w:cs="Times New Roman"/>
          <w:spacing w:val="-1"/>
          <w:sz w:val="24"/>
          <w:szCs w:val="24"/>
        </w:rPr>
        <w:t>e</w:t>
      </w:r>
      <w:r w:rsidRPr="00D24AFF">
        <w:rPr>
          <w:rFonts w:ascii="Times New Roman" w:eastAsia="Calibri" w:hAnsi="Times New Roman" w:cs="Times New Roman"/>
          <w:sz w:val="24"/>
          <w:szCs w:val="24"/>
        </w:rPr>
        <w:t>rs</w:t>
      </w:r>
      <w:r w:rsidRPr="00D24AFF">
        <w:rPr>
          <w:rFonts w:ascii="Times New Roman" w:eastAsia="Calibri" w:hAnsi="Times New Roman" w:cs="Times New Roman"/>
          <w:spacing w:val="1"/>
          <w:sz w:val="24"/>
          <w:szCs w:val="24"/>
        </w:rPr>
        <w:t xml:space="preserve"> </w:t>
      </w:r>
      <w:r w:rsidRPr="00D24AFF">
        <w:rPr>
          <w:rFonts w:ascii="Times New Roman" w:eastAsia="Calibri" w:hAnsi="Times New Roman" w:cs="Times New Roman"/>
          <w:spacing w:val="2"/>
          <w:sz w:val="24"/>
          <w:szCs w:val="24"/>
        </w:rPr>
        <w:t>o</w:t>
      </w:r>
      <w:r w:rsidRPr="00D24AFF">
        <w:rPr>
          <w:rFonts w:ascii="Times New Roman" w:eastAsia="Calibri" w:hAnsi="Times New Roman" w:cs="Times New Roman"/>
          <w:sz w:val="24"/>
          <w:szCs w:val="24"/>
        </w:rPr>
        <w:t>f</w:t>
      </w:r>
      <w:r w:rsidRPr="00D24AFF">
        <w:rPr>
          <w:rFonts w:ascii="Times New Roman" w:eastAsia="Calibri" w:hAnsi="Times New Roman" w:cs="Times New Roman"/>
          <w:spacing w:val="3"/>
          <w:sz w:val="24"/>
          <w:szCs w:val="24"/>
        </w:rPr>
        <w:t xml:space="preserve"> </w:t>
      </w:r>
      <w:r w:rsidRPr="00D24AFF">
        <w:rPr>
          <w:rFonts w:ascii="Times New Roman" w:eastAsia="Calibri" w:hAnsi="Times New Roman" w:cs="Times New Roman"/>
          <w:spacing w:val="-1"/>
          <w:sz w:val="24"/>
          <w:szCs w:val="24"/>
        </w:rPr>
        <w:t>a</w:t>
      </w:r>
      <w:r w:rsidRPr="00D24AFF">
        <w:rPr>
          <w:rFonts w:ascii="Times New Roman" w:eastAsia="Calibri" w:hAnsi="Times New Roman" w:cs="Times New Roman"/>
          <w:spacing w:val="2"/>
          <w:sz w:val="24"/>
          <w:szCs w:val="24"/>
        </w:rPr>
        <w:t>n</w:t>
      </w:r>
      <w:r w:rsidRPr="00D24AFF">
        <w:rPr>
          <w:rFonts w:ascii="Times New Roman" w:eastAsia="Calibri" w:hAnsi="Times New Roman" w:cs="Times New Roman"/>
          <w:sz w:val="24"/>
          <w:szCs w:val="24"/>
        </w:rPr>
        <w:t>y w</w:t>
      </w:r>
      <w:r w:rsidRPr="00D24AFF">
        <w:rPr>
          <w:rFonts w:ascii="Times New Roman" w:eastAsia="Calibri" w:hAnsi="Times New Roman" w:cs="Times New Roman"/>
          <w:spacing w:val="-1"/>
          <w:sz w:val="24"/>
          <w:szCs w:val="24"/>
        </w:rPr>
        <w:t>e</w:t>
      </w:r>
      <w:r w:rsidRPr="00D24AFF">
        <w:rPr>
          <w:rFonts w:ascii="Times New Roman" w:eastAsia="Calibri" w:hAnsi="Times New Roman" w:cs="Times New Roman"/>
          <w:sz w:val="24"/>
          <w:szCs w:val="24"/>
        </w:rPr>
        <w:t>l</w:t>
      </w:r>
      <w:r w:rsidRPr="00D24AFF">
        <w:rPr>
          <w:rFonts w:ascii="Times New Roman" w:eastAsia="Calibri" w:hAnsi="Times New Roman" w:cs="Times New Roman"/>
          <w:spacing w:val="1"/>
          <w:sz w:val="24"/>
          <w:szCs w:val="24"/>
        </w:rPr>
        <w:t>l</w:t>
      </w:r>
      <w:r w:rsidRPr="00D24AFF">
        <w:rPr>
          <w:rFonts w:ascii="Times New Roman" w:eastAsia="Calibri" w:hAnsi="Times New Roman" w:cs="Times New Roman"/>
          <w:spacing w:val="-1"/>
          <w:sz w:val="24"/>
          <w:szCs w:val="24"/>
        </w:rPr>
        <w:t>-</w:t>
      </w:r>
      <w:r w:rsidRPr="00D24AFF">
        <w:rPr>
          <w:rFonts w:ascii="Times New Roman" w:eastAsia="Calibri" w:hAnsi="Times New Roman" w:cs="Times New Roman"/>
          <w:sz w:val="24"/>
          <w:szCs w:val="24"/>
        </w:rPr>
        <w:t>d</w:t>
      </w:r>
      <w:r w:rsidRPr="00D24AFF">
        <w:rPr>
          <w:rFonts w:ascii="Times New Roman" w:eastAsia="Calibri" w:hAnsi="Times New Roman" w:cs="Times New Roman"/>
          <w:spacing w:val="-1"/>
          <w:sz w:val="24"/>
          <w:szCs w:val="24"/>
        </w:rPr>
        <w:t>e</w:t>
      </w:r>
      <w:r w:rsidRPr="00D24AFF">
        <w:rPr>
          <w:rFonts w:ascii="Times New Roman" w:eastAsia="Calibri" w:hAnsi="Times New Roman" w:cs="Times New Roman"/>
          <w:sz w:val="24"/>
          <w:szCs w:val="24"/>
        </w:rPr>
        <w:t>fin</w:t>
      </w:r>
      <w:r w:rsidRPr="00D24AFF">
        <w:rPr>
          <w:rFonts w:ascii="Times New Roman" w:eastAsia="Calibri" w:hAnsi="Times New Roman" w:cs="Times New Roman"/>
          <w:spacing w:val="-1"/>
          <w:sz w:val="24"/>
          <w:szCs w:val="24"/>
        </w:rPr>
        <w:t>e</w:t>
      </w:r>
      <w:r w:rsidRPr="00D24AFF">
        <w:rPr>
          <w:rFonts w:ascii="Times New Roman" w:eastAsia="Calibri" w:hAnsi="Times New Roman" w:cs="Times New Roman"/>
          <w:sz w:val="24"/>
          <w:szCs w:val="24"/>
        </w:rPr>
        <w:t>d</w:t>
      </w:r>
      <w:r w:rsidRPr="00D24AFF">
        <w:rPr>
          <w:rFonts w:ascii="Times New Roman" w:eastAsia="Calibri" w:hAnsi="Times New Roman" w:cs="Times New Roman"/>
          <w:spacing w:val="5"/>
          <w:sz w:val="24"/>
          <w:szCs w:val="24"/>
        </w:rPr>
        <w:t xml:space="preserve"> </w:t>
      </w:r>
      <w:r w:rsidRPr="00D24AFF">
        <w:rPr>
          <w:rFonts w:ascii="Times New Roman" w:eastAsia="Calibri" w:hAnsi="Times New Roman" w:cs="Times New Roman"/>
          <w:spacing w:val="-1"/>
          <w:sz w:val="24"/>
          <w:szCs w:val="24"/>
        </w:rPr>
        <w:t>c</w:t>
      </w:r>
      <w:r w:rsidRPr="00D24AFF">
        <w:rPr>
          <w:rFonts w:ascii="Times New Roman" w:eastAsia="Calibri" w:hAnsi="Times New Roman" w:cs="Times New Roman"/>
          <w:sz w:val="24"/>
          <w:szCs w:val="24"/>
        </w:rPr>
        <w:t>lass</w:t>
      </w:r>
      <w:r w:rsidRPr="00D24AFF">
        <w:rPr>
          <w:rFonts w:ascii="Times New Roman" w:eastAsia="Calibri" w:hAnsi="Times New Roman" w:cs="Times New Roman"/>
          <w:spacing w:val="2"/>
          <w:sz w:val="24"/>
          <w:szCs w:val="24"/>
        </w:rPr>
        <w:t xml:space="preserve"> </w:t>
      </w:r>
      <w:r w:rsidRPr="00D24AFF">
        <w:rPr>
          <w:rFonts w:ascii="Times New Roman" w:eastAsia="Calibri" w:hAnsi="Times New Roman" w:cs="Times New Roman"/>
          <w:sz w:val="24"/>
          <w:szCs w:val="24"/>
        </w:rPr>
        <w:t>of</w:t>
      </w:r>
      <w:r w:rsidRPr="00D24AFF">
        <w:rPr>
          <w:rFonts w:ascii="Times New Roman" w:eastAsia="Calibri" w:hAnsi="Times New Roman" w:cs="Times New Roman"/>
          <w:spacing w:val="1"/>
          <w:sz w:val="24"/>
          <w:szCs w:val="24"/>
        </w:rPr>
        <w:t xml:space="preserve"> </w:t>
      </w:r>
      <w:r w:rsidRPr="00D24AFF">
        <w:rPr>
          <w:rFonts w:ascii="Times New Roman" w:eastAsia="Calibri" w:hAnsi="Times New Roman" w:cs="Times New Roman"/>
          <w:sz w:val="24"/>
          <w:szCs w:val="24"/>
        </w:rPr>
        <w:t>p</w:t>
      </w:r>
      <w:r w:rsidRPr="00D24AFF">
        <w:rPr>
          <w:rFonts w:ascii="Times New Roman" w:eastAsia="Calibri" w:hAnsi="Times New Roman" w:cs="Times New Roman"/>
          <w:spacing w:val="-1"/>
          <w:sz w:val="24"/>
          <w:szCs w:val="24"/>
        </w:rPr>
        <w:t>e</w:t>
      </w:r>
      <w:r w:rsidRPr="00D24AFF">
        <w:rPr>
          <w:rFonts w:ascii="Times New Roman" w:eastAsia="Calibri" w:hAnsi="Times New Roman" w:cs="Times New Roman"/>
          <w:spacing w:val="2"/>
          <w:sz w:val="24"/>
          <w:szCs w:val="24"/>
        </w:rPr>
        <w:t>o</w:t>
      </w:r>
      <w:r w:rsidRPr="00D24AFF">
        <w:rPr>
          <w:rFonts w:ascii="Times New Roman" w:eastAsia="Calibri" w:hAnsi="Times New Roman" w:cs="Times New Roman"/>
          <w:sz w:val="24"/>
          <w:szCs w:val="24"/>
        </w:rPr>
        <w:t>ple,</w:t>
      </w:r>
      <w:r w:rsidRPr="00D24AFF">
        <w:rPr>
          <w:rFonts w:ascii="Times New Roman" w:eastAsia="Calibri" w:hAnsi="Times New Roman" w:cs="Times New Roman"/>
          <w:spacing w:val="2"/>
          <w:sz w:val="24"/>
          <w:szCs w:val="24"/>
        </w:rPr>
        <w:t xml:space="preserve"> </w:t>
      </w:r>
      <w:r w:rsidRPr="00D24AFF">
        <w:rPr>
          <w:rFonts w:ascii="Times New Roman" w:eastAsia="Calibri" w:hAnsi="Times New Roman" w:cs="Times New Roman"/>
          <w:spacing w:val="-1"/>
          <w:sz w:val="24"/>
          <w:szCs w:val="24"/>
        </w:rPr>
        <w:t>e</w:t>
      </w:r>
      <w:r w:rsidRPr="00D24AFF">
        <w:rPr>
          <w:rFonts w:ascii="Times New Roman" w:eastAsia="Calibri" w:hAnsi="Times New Roman" w:cs="Times New Roman"/>
          <w:spacing w:val="2"/>
          <w:sz w:val="24"/>
          <w:szCs w:val="24"/>
        </w:rPr>
        <w:t>v</w:t>
      </w:r>
      <w:r w:rsidRPr="00D24AFF">
        <w:rPr>
          <w:rFonts w:ascii="Times New Roman" w:eastAsia="Calibri" w:hAnsi="Times New Roman" w:cs="Times New Roman"/>
          <w:spacing w:val="-1"/>
          <w:sz w:val="24"/>
          <w:szCs w:val="24"/>
        </w:rPr>
        <w:t>e</w:t>
      </w:r>
      <w:r w:rsidRPr="00D24AFF">
        <w:rPr>
          <w:rFonts w:ascii="Times New Roman" w:eastAsia="Calibri" w:hAnsi="Times New Roman" w:cs="Times New Roman"/>
          <w:sz w:val="24"/>
          <w:szCs w:val="24"/>
        </w:rPr>
        <w:t>nt</w:t>
      </w:r>
      <w:r w:rsidRPr="00D24AFF">
        <w:rPr>
          <w:rFonts w:ascii="Times New Roman" w:eastAsia="Calibri" w:hAnsi="Times New Roman" w:cs="Times New Roman"/>
          <w:spacing w:val="1"/>
          <w:sz w:val="24"/>
          <w:szCs w:val="24"/>
        </w:rPr>
        <w:t>s</w:t>
      </w:r>
      <w:r w:rsidRPr="00D24AFF">
        <w:rPr>
          <w:rFonts w:ascii="Times New Roman" w:eastAsia="Calibri" w:hAnsi="Times New Roman" w:cs="Times New Roman"/>
          <w:sz w:val="24"/>
          <w:szCs w:val="24"/>
        </w:rPr>
        <w:t>,</w:t>
      </w:r>
      <w:r w:rsidRPr="00D24AFF">
        <w:rPr>
          <w:rFonts w:ascii="Times New Roman" w:eastAsia="Calibri" w:hAnsi="Times New Roman" w:cs="Times New Roman"/>
          <w:spacing w:val="2"/>
          <w:sz w:val="24"/>
          <w:szCs w:val="24"/>
        </w:rPr>
        <w:t xml:space="preserve"> </w:t>
      </w:r>
      <w:r w:rsidRPr="00D24AFF">
        <w:rPr>
          <w:rFonts w:ascii="Times New Roman" w:eastAsia="Calibri" w:hAnsi="Times New Roman" w:cs="Times New Roman"/>
          <w:sz w:val="24"/>
          <w:szCs w:val="24"/>
        </w:rPr>
        <w:t>or</w:t>
      </w:r>
      <w:r w:rsidRPr="00D24AFF">
        <w:rPr>
          <w:rFonts w:ascii="Times New Roman" w:eastAsia="Calibri" w:hAnsi="Times New Roman" w:cs="Times New Roman"/>
          <w:spacing w:val="1"/>
          <w:sz w:val="24"/>
          <w:szCs w:val="24"/>
        </w:rPr>
        <w:t xml:space="preserve"> </w:t>
      </w:r>
      <w:r w:rsidRPr="00D24AFF">
        <w:rPr>
          <w:rFonts w:ascii="Times New Roman" w:eastAsia="Calibri" w:hAnsi="Times New Roman" w:cs="Times New Roman"/>
          <w:sz w:val="24"/>
          <w:szCs w:val="24"/>
        </w:rPr>
        <w:t>obje</w:t>
      </w:r>
      <w:r w:rsidRPr="00D24AFF">
        <w:rPr>
          <w:rFonts w:ascii="Times New Roman" w:eastAsia="Calibri" w:hAnsi="Times New Roman" w:cs="Times New Roman"/>
          <w:spacing w:val="-1"/>
          <w:sz w:val="24"/>
          <w:szCs w:val="24"/>
        </w:rPr>
        <w:t>c</w:t>
      </w:r>
      <w:r w:rsidRPr="00D24AFF">
        <w:rPr>
          <w:rFonts w:ascii="Times New Roman" w:eastAsia="Calibri" w:hAnsi="Times New Roman" w:cs="Times New Roman"/>
          <w:sz w:val="24"/>
          <w:szCs w:val="24"/>
        </w:rPr>
        <w:t>t</w:t>
      </w:r>
      <w:r w:rsidRPr="00D24AFF">
        <w:rPr>
          <w:rFonts w:ascii="Times New Roman" w:eastAsia="Calibri" w:hAnsi="Times New Roman" w:cs="Times New Roman"/>
          <w:spacing w:val="2"/>
          <w:sz w:val="24"/>
          <w:szCs w:val="24"/>
        </w:rPr>
        <w:t>s</w:t>
      </w:r>
      <w:r w:rsidR="00741482">
        <w:rPr>
          <w:rFonts w:ascii="Times New Roman" w:eastAsia="Calibri" w:hAnsi="Times New Roman" w:cs="Times New Roman"/>
          <w:spacing w:val="2"/>
          <w:sz w:val="24"/>
          <w:szCs w:val="24"/>
        </w:rPr>
        <w:t>.</w:t>
      </w:r>
      <w:r w:rsidRPr="00D24AFF">
        <w:rPr>
          <w:rStyle w:val="FootnoteReference"/>
          <w:rFonts w:ascii="Times New Roman" w:hAnsi="Times New Roman" w:cs="Times New Roman"/>
          <w:sz w:val="20"/>
        </w:rPr>
        <w:footnoteReference w:id="4"/>
      </w:r>
      <w:r>
        <w:rPr>
          <w:rFonts w:ascii="Times New Roman" w:hAnsi="Times New Roman" w:cs="Times New Roman"/>
          <w:sz w:val="24"/>
        </w:rPr>
        <w:t xml:space="preserve"> </w:t>
      </w:r>
      <w:r w:rsidR="00434205">
        <w:rPr>
          <w:rFonts w:ascii="Times New Roman" w:hAnsi="Times New Roman" w:cs="Times New Roman"/>
          <w:sz w:val="24"/>
          <w:szCs w:val="24"/>
        </w:rPr>
        <w:t>Population of this research is the studen</w:t>
      </w:r>
      <w:r w:rsidR="009D2CDE">
        <w:rPr>
          <w:rFonts w:ascii="Times New Roman" w:hAnsi="Times New Roman" w:cs="Times New Roman"/>
          <w:sz w:val="24"/>
          <w:szCs w:val="24"/>
        </w:rPr>
        <w:t xml:space="preserve">ts at the </w:t>
      </w:r>
      <w:r w:rsidR="00FA2274">
        <w:rPr>
          <w:rFonts w:ascii="Times New Roman" w:hAnsi="Times New Roman" w:cs="Times New Roman"/>
          <w:sz w:val="24"/>
          <w:szCs w:val="24"/>
          <w:lang w:val="id-ID"/>
        </w:rPr>
        <w:t>first</w:t>
      </w:r>
      <w:r w:rsidR="009D2CDE">
        <w:rPr>
          <w:rFonts w:ascii="Times New Roman" w:hAnsi="Times New Roman" w:cs="Times New Roman"/>
          <w:sz w:val="24"/>
          <w:szCs w:val="24"/>
        </w:rPr>
        <w:t xml:space="preserve"> semester of </w:t>
      </w:r>
      <w:r w:rsidR="00FA2274">
        <w:rPr>
          <w:rFonts w:ascii="Times New Roman" w:hAnsi="Times New Roman" w:cs="Times New Roman"/>
          <w:sz w:val="24"/>
          <w:szCs w:val="24"/>
        </w:rPr>
        <w:t>eleventh</w:t>
      </w:r>
      <w:r w:rsidR="00434205">
        <w:rPr>
          <w:rFonts w:ascii="Calibri" w:hAnsi="Calibri" w:cs="Calibri"/>
        </w:rPr>
        <w:t xml:space="preserve"> </w:t>
      </w:r>
      <w:r w:rsidR="00434205">
        <w:rPr>
          <w:rFonts w:ascii="Times New Roman" w:hAnsi="Times New Roman" w:cs="Times New Roman"/>
          <w:sz w:val="24"/>
          <w:szCs w:val="24"/>
        </w:rPr>
        <w:t>grade of Multimedia Classes in SMK N 5 Bandar Lampung in the academic year 2017/2018.</w:t>
      </w:r>
    </w:p>
    <w:p w:rsidR="002A374A" w:rsidRPr="00F73470" w:rsidRDefault="00434205" w:rsidP="004A0C93">
      <w:pPr>
        <w:spacing w:line="480" w:lineRule="auto"/>
        <w:jc w:val="both"/>
        <w:rPr>
          <w:rFonts w:asciiTheme="majorBidi" w:hAnsiTheme="majorBidi" w:cstheme="majorBidi"/>
          <w:sz w:val="24"/>
          <w:szCs w:val="24"/>
        </w:rPr>
      </w:pPr>
      <w:r w:rsidRPr="00007DE9">
        <w:rPr>
          <w:rFonts w:asciiTheme="majorBidi" w:hAnsiTheme="majorBidi" w:cstheme="majorBidi"/>
          <w:sz w:val="24"/>
          <w:szCs w:val="24"/>
        </w:rPr>
        <w:t>The total</w:t>
      </w:r>
      <w:r>
        <w:rPr>
          <w:rFonts w:asciiTheme="majorBidi" w:hAnsiTheme="majorBidi" w:cstheme="majorBidi"/>
          <w:sz w:val="24"/>
          <w:szCs w:val="24"/>
        </w:rPr>
        <w:t xml:space="preserve"> numbers of population are </w:t>
      </w:r>
      <w:r w:rsidR="00FA2274">
        <w:rPr>
          <w:rFonts w:ascii="Times New Roman" w:hAnsi="Times New Roman" w:cs="Times New Roman"/>
          <w:sz w:val="24"/>
          <w:szCs w:val="24"/>
          <w:lang w:val="id-ID"/>
        </w:rPr>
        <w:t>86</w:t>
      </w:r>
      <w:r>
        <w:rPr>
          <w:rFonts w:asciiTheme="majorBidi" w:hAnsiTheme="majorBidi" w:cstheme="majorBidi"/>
          <w:sz w:val="24"/>
          <w:szCs w:val="24"/>
        </w:rPr>
        <w:t xml:space="preserve"> </w:t>
      </w:r>
      <w:r w:rsidRPr="00007DE9">
        <w:rPr>
          <w:rFonts w:asciiTheme="majorBidi" w:hAnsiTheme="majorBidi" w:cstheme="majorBidi"/>
          <w:sz w:val="24"/>
          <w:szCs w:val="24"/>
        </w:rPr>
        <w:t xml:space="preserve">students that consists of </w:t>
      </w:r>
      <w:r w:rsidR="003B2DA3">
        <w:rPr>
          <w:rFonts w:asciiTheme="majorBidi" w:hAnsiTheme="majorBidi" w:cstheme="majorBidi"/>
          <w:sz w:val="24"/>
          <w:szCs w:val="24"/>
        </w:rPr>
        <w:t>three</w:t>
      </w:r>
      <w:r w:rsidRPr="00007DE9">
        <w:rPr>
          <w:rFonts w:asciiTheme="majorBidi" w:hAnsiTheme="majorBidi" w:cstheme="majorBidi"/>
          <w:sz w:val="24"/>
          <w:szCs w:val="24"/>
        </w:rPr>
        <w:t xml:space="preserve"> classes.</w:t>
      </w:r>
    </w:p>
    <w:p w:rsidR="00434205" w:rsidRPr="002A374A" w:rsidRDefault="00434205" w:rsidP="004A0C93">
      <w:pPr>
        <w:pStyle w:val="ListParagraph"/>
        <w:widowControl w:val="0"/>
        <w:autoSpaceDE w:val="0"/>
        <w:autoSpaceDN w:val="0"/>
        <w:adjustRightInd w:val="0"/>
        <w:spacing w:after="0" w:line="240" w:lineRule="auto"/>
        <w:ind w:left="0"/>
        <w:jc w:val="center"/>
        <w:rPr>
          <w:rFonts w:ascii="Times New Roman" w:hAnsi="Times New Roman"/>
          <w:b/>
          <w:bCs/>
        </w:rPr>
      </w:pPr>
      <w:r w:rsidRPr="002A374A">
        <w:rPr>
          <w:rFonts w:ascii="Times New Roman" w:hAnsi="Times New Roman"/>
          <w:b/>
          <w:bCs/>
        </w:rPr>
        <w:t xml:space="preserve">Table </w:t>
      </w:r>
      <w:r w:rsidR="00525D36">
        <w:rPr>
          <w:rFonts w:ascii="Times New Roman" w:hAnsi="Times New Roman"/>
          <w:b/>
          <w:bCs/>
        </w:rPr>
        <w:t>2</w:t>
      </w:r>
    </w:p>
    <w:p w:rsidR="00434205" w:rsidRPr="002A374A" w:rsidRDefault="00434205" w:rsidP="002A374A">
      <w:pPr>
        <w:pStyle w:val="ListParagraph"/>
        <w:widowControl w:val="0"/>
        <w:autoSpaceDE w:val="0"/>
        <w:autoSpaceDN w:val="0"/>
        <w:adjustRightInd w:val="0"/>
        <w:spacing w:after="0" w:line="240" w:lineRule="auto"/>
        <w:ind w:left="0"/>
        <w:jc w:val="center"/>
        <w:rPr>
          <w:rFonts w:ascii="Times New Roman" w:hAnsi="Times New Roman" w:cs="Times New Roman"/>
          <w:b/>
        </w:rPr>
      </w:pPr>
      <w:r w:rsidRPr="002A374A">
        <w:rPr>
          <w:rFonts w:ascii="Times New Roman" w:hAnsi="Times New Roman"/>
          <w:b/>
          <w:bCs/>
        </w:rPr>
        <w:t xml:space="preserve">The population based on the number and gender of </w:t>
      </w:r>
      <w:r w:rsidRPr="002A374A">
        <w:rPr>
          <w:rFonts w:ascii="Times New Roman" w:hAnsi="Times New Roman" w:cs="Times New Roman"/>
          <w:b/>
        </w:rPr>
        <w:t xml:space="preserve">students at the </w:t>
      </w:r>
      <w:r w:rsidR="00FA2274">
        <w:rPr>
          <w:rFonts w:ascii="Times New Roman" w:hAnsi="Times New Roman" w:cs="Times New Roman"/>
          <w:b/>
          <w:lang w:val="id-ID"/>
        </w:rPr>
        <w:t>first</w:t>
      </w:r>
      <w:r w:rsidRPr="002A374A">
        <w:rPr>
          <w:rFonts w:ascii="Times New Roman" w:hAnsi="Times New Roman" w:cs="Times New Roman"/>
          <w:b/>
        </w:rPr>
        <w:t xml:space="preserve"> semester of the </w:t>
      </w:r>
      <w:r w:rsidR="00FA2274">
        <w:rPr>
          <w:rFonts w:ascii="Times New Roman" w:hAnsi="Times New Roman" w:cs="Times New Roman"/>
          <w:b/>
        </w:rPr>
        <w:t>eleventh</w:t>
      </w:r>
      <w:r w:rsidRPr="002A374A">
        <w:rPr>
          <w:rFonts w:ascii="Calibri" w:hAnsi="Calibri" w:cs="Calibri"/>
          <w:b/>
        </w:rPr>
        <w:t xml:space="preserve"> </w:t>
      </w:r>
      <w:r w:rsidRPr="002A374A">
        <w:rPr>
          <w:rFonts w:ascii="Times New Roman" w:hAnsi="Times New Roman" w:cs="Times New Roman"/>
          <w:b/>
        </w:rPr>
        <w:t>grade of Multimedia Classes in SMK N 5 Bandar Lampung in the academic year 2017/2018</w:t>
      </w:r>
    </w:p>
    <w:tbl>
      <w:tblPr>
        <w:tblStyle w:val="TableGrid"/>
        <w:tblW w:w="0" w:type="auto"/>
        <w:tblInd w:w="249" w:type="dxa"/>
        <w:tblLook w:val="04A0" w:firstRow="1" w:lastRow="0" w:firstColumn="1" w:lastColumn="0" w:noHBand="0" w:noVBand="1"/>
      </w:tblPr>
      <w:tblGrid>
        <w:gridCol w:w="710"/>
        <w:gridCol w:w="1417"/>
        <w:gridCol w:w="1701"/>
        <w:gridCol w:w="2552"/>
        <w:gridCol w:w="1559"/>
      </w:tblGrid>
      <w:tr w:rsidR="00434205" w:rsidRPr="002A374A" w:rsidTr="008868D4">
        <w:tc>
          <w:tcPr>
            <w:tcW w:w="710" w:type="dxa"/>
            <w:vMerge w:val="restart"/>
            <w:tcBorders>
              <w:left w:val="nil"/>
            </w:tcBorders>
            <w:shd w:val="clear" w:color="auto" w:fill="808080" w:themeFill="background1" w:themeFillShade="80"/>
            <w:vAlign w:val="center"/>
          </w:tcPr>
          <w:p w:rsidR="00434205" w:rsidRPr="008868D4" w:rsidRDefault="00434205" w:rsidP="004A0C93">
            <w:pPr>
              <w:pStyle w:val="ListParagraph"/>
              <w:widowControl w:val="0"/>
              <w:autoSpaceDE w:val="0"/>
              <w:autoSpaceDN w:val="0"/>
              <w:adjustRightInd w:val="0"/>
              <w:spacing w:line="276" w:lineRule="auto"/>
              <w:ind w:left="0"/>
              <w:jc w:val="center"/>
              <w:rPr>
                <w:rFonts w:ascii="Times New Roman" w:hAnsi="Times New Roman"/>
                <w:b/>
                <w:bCs/>
                <w:color w:val="FFFFFF" w:themeColor="background1"/>
              </w:rPr>
            </w:pPr>
            <w:r w:rsidRPr="008868D4">
              <w:rPr>
                <w:rFonts w:ascii="Times New Roman" w:hAnsi="Times New Roman"/>
                <w:b/>
                <w:bCs/>
                <w:color w:val="FFFFFF" w:themeColor="background1"/>
              </w:rPr>
              <w:t>No</w:t>
            </w:r>
          </w:p>
        </w:tc>
        <w:tc>
          <w:tcPr>
            <w:tcW w:w="1417" w:type="dxa"/>
            <w:vMerge w:val="restart"/>
            <w:shd w:val="clear" w:color="auto" w:fill="808080" w:themeFill="background1" w:themeFillShade="80"/>
            <w:vAlign w:val="center"/>
          </w:tcPr>
          <w:p w:rsidR="00434205" w:rsidRPr="008868D4" w:rsidRDefault="00434205" w:rsidP="004A0C93">
            <w:pPr>
              <w:pStyle w:val="ListParagraph"/>
              <w:widowControl w:val="0"/>
              <w:autoSpaceDE w:val="0"/>
              <w:autoSpaceDN w:val="0"/>
              <w:adjustRightInd w:val="0"/>
              <w:spacing w:line="276" w:lineRule="auto"/>
              <w:ind w:left="0"/>
              <w:jc w:val="center"/>
              <w:rPr>
                <w:rFonts w:ascii="Times New Roman" w:hAnsi="Times New Roman"/>
                <w:b/>
                <w:bCs/>
                <w:color w:val="FFFFFF" w:themeColor="background1"/>
              </w:rPr>
            </w:pPr>
            <w:r w:rsidRPr="008868D4">
              <w:rPr>
                <w:rFonts w:ascii="Times New Roman" w:hAnsi="Times New Roman"/>
                <w:b/>
                <w:bCs/>
                <w:color w:val="FFFFFF" w:themeColor="background1"/>
              </w:rPr>
              <w:t>Class</w:t>
            </w:r>
          </w:p>
        </w:tc>
        <w:tc>
          <w:tcPr>
            <w:tcW w:w="4253" w:type="dxa"/>
            <w:gridSpan w:val="2"/>
            <w:shd w:val="clear" w:color="auto" w:fill="808080" w:themeFill="background1" w:themeFillShade="80"/>
            <w:vAlign w:val="center"/>
          </w:tcPr>
          <w:p w:rsidR="00434205" w:rsidRPr="008868D4" w:rsidRDefault="00434205" w:rsidP="004A0C93">
            <w:pPr>
              <w:pStyle w:val="ListParagraph"/>
              <w:widowControl w:val="0"/>
              <w:autoSpaceDE w:val="0"/>
              <w:autoSpaceDN w:val="0"/>
              <w:adjustRightInd w:val="0"/>
              <w:spacing w:line="276" w:lineRule="auto"/>
              <w:ind w:left="0"/>
              <w:jc w:val="center"/>
              <w:rPr>
                <w:rFonts w:ascii="Times New Roman" w:hAnsi="Times New Roman"/>
                <w:b/>
                <w:bCs/>
                <w:color w:val="FFFFFF" w:themeColor="background1"/>
              </w:rPr>
            </w:pPr>
            <w:r w:rsidRPr="008868D4">
              <w:rPr>
                <w:rFonts w:ascii="Times New Roman" w:hAnsi="Times New Roman"/>
                <w:b/>
                <w:bCs/>
                <w:color w:val="FFFFFF" w:themeColor="background1"/>
              </w:rPr>
              <w:t>Gender</w:t>
            </w:r>
          </w:p>
        </w:tc>
        <w:tc>
          <w:tcPr>
            <w:tcW w:w="1559" w:type="dxa"/>
            <w:vMerge w:val="restart"/>
            <w:tcBorders>
              <w:right w:val="nil"/>
            </w:tcBorders>
            <w:shd w:val="clear" w:color="auto" w:fill="808080" w:themeFill="background1" w:themeFillShade="80"/>
            <w:vAlign w:val="center"/>
          </w:tcPr>
          <w:p w:rsidR="00434205" w:rsidRPr="008868D4" w:rsidRDefault="00434205" w:rsidP="004A0C93">
            <w:pPr>
              <w:pStyle w:val="ListParagraph"/>
              <w:widowControl w:val="0"/>
              <w:autoSpaceDE w:val="0"/>
              <w:autoSpaceDN w:val="0"/>
              <w:adjustRightInd w:val="0"/>
              <w:spacing w:line="276" w:lineRule="auto"/>
              <w:ind w:left="0"/>
              <w:jc w:val="center"/>
              <w:rPr>
                <w:rFonts w:ascii="Times New Roman" w:hAnsi="Times New Roman"/>
                <w:b/>
                <w:bCs/>
                <w:color w:val="FFFFFF" w:themeColor="background1"/>
              </w:rPr>
            </w:pPr>
            <w:r w:rsidRPr="008868D4">
              <w:rPr>
                <w:rFonts w:ascii="Times New Roman" w:hAnsi="Times New Roman"/>
                <w:b/>
                <w:bCs/>
                <w:color w:val="FFFFFF" w:themeColor="background1"/>
              </w:rPr>
              <w:t>Total</w:t>
            </w:r>
          </w:p>
        </w:tc>
      </w:tr>
      <w:tr w:rsidR="00434205" w:rsidRPr="002A374A" w:rsidTr="008868D4">
        <w:trPr>
          <w:trHeight w:val="446"/>
        </w:trPr>
        <w:tc>
          <w:tcPr>
            <w:tcW w:w="710" w:type="dxa"/>
            <w:vMerge/>
            <w:tcBorders>
              <w:left w:val="nil"/>
            </w:tcBorders>
            <w:vAlign w:val="center"/>
          </w:tcPr>
          <w:p w:rsidR="00434205" w:rsidRPr="002A374A" w:rsidRDefault="00434205" w:rsidP="004A0C93">
            <w:pPr>
              <w:pStyle w:val="ListParagraph"/>
              <w:widowControl w:val="0"/>
              <w:autoSpaceDE w:val="0"/>
              <w:autoSpaceDN w:val="0"/>
              <w:adjustRightInd w:val="0"/>
              <w:spacing w:line="276" w:lineRule="auto"/>
              <w:ind w:left="0"/>
              <w:jc w:val="center"/>
              <w:rPr>
                <w:rFonts w:ascii="Times New Roman" w:hAnsi="Times New Roman"/>
              </w:rPr>
            </w:pPr>
          </w:p>
        </w:tc>
        <w:tc>
          <w:tcPr>
            <w:tcW w:w="1417" w:type="dxa"/>
            <w:vMerge/>
          </w:tcPr>
          <w:p w:rsidR="00434205" w:rsidRPr="002A374A" w:rsidRDefault="00434205" w:rsidP="004A0C93">
            <w:pPr>
              <w:pStyle w:val="ListParagraph"/>
              <w:widowControl w:val="0"/>
              <w:autoSpaceDE w:val="0"/>
              <w:autoSpaceDN w:val="0"/>
              <w:adjustRightInd w:val="0"/>
              <w:spacing w:line="276" w:lineRule="auto"/>
              <w:ind w:left="0"/>
              <w:jc w:val="center"/>
              <w:rPr>
                <w:rFonts w:ascii="Times New Roman" w:hAnsi="Times New Roman"/>
              </w:rPr>
            </w:pPr>
          </w:p>
        </w:tc>
        <w:tc>
          <w:tcPr>
            <w:tcW w:w="1701" w:type="dxa"/>
            <w:shd w:val="clear" w:color="auto" w:fill="808080" w:themeFill="background1" w:themeFillShade="80"/>
            <w:vAlign w:val="bottom"/>
          </w:tcPr>
          <w:p w:rsidR="00434205" w:rsidRPr="008868D4" w:rsidRDefault="00434205" w:rsidP="004A0C93">
            <w:pPr>
              <w:pStyle w:val="ListParagraph"/>
              <w:widowControl w:val="0"/>
              <w:autoSpaceDE w:val="0"/>
              <w:autoSpaceDN w:val="0"/>
              <w:adjustRightInd w:val="0"/>
              <w:spacing w:line="276" w:lineRule="auto"/>
              <w:ind w:left="0"/>
              <w:jc w:val="center"/>
              <w:rPr>
                <w:rFonts w:ascii="Times New Roman" w:hAnsi="Times New Roman"/>
                <w:b/>
                <w:bCs/>
                <w:color w:val="FFFFFF" w:themeColor="background1"/>
              </w:rPr>
            </w:pPr>
            <w:r w:rsidRPr="008868D4">
              <w:rPr>
                <w:rFonts w:ascii="Times New Roman" w:hAnsi="Times New Roman"/>
                <w:b/>
                <w:bCs/>
                <w:color w:val="FFFFFF" w:themeColor="background1"/>
              </w:rPr>
              <w:t>Male</w:t>
            </w:r>
          </w:p>
        </w:tc>
        <w:tc>
          <w:tcPr>
            <w:tcW w:w="2552" w:type="dxa"/>
            <w:shd w:val="clear" w:color="auto" w:fill="808080" w:themeFill="background1" w:themeFillShade="80"/>
            <w:vAlign w:val="bottom"/>
          </w:tcPr>
          <w:p w:rsidR="00434205" w:rsidRPr="008868D4" w:rsidRDefault="00434205" w:rsidP="004A0C93">
            <w:pPr>
              <w:pStyle w:val="ListParagraph"/>
              <w:widowControl w:val="0"/>
              <w:autoSpaceDE w:val="0"/>
              <w:autoSpaceDN w:val="0"/>
              <w:adjustRightInd w:val="0"/>
              <w:spacing w:line="276" w:lineRule="auto"/>
              <w:ind w:left="0"/>
              <w:jc w:val="center"/>
              <w:rPr>
                <w:rFonts w:ascii="Times New Roman" w:hAnsi="Times New Roman"/>
                <w:b/>
                <w:bCs/>
                <w:color w:val="FFFFFF" w:themeColor="background1"/>
              </w:rPr>
            </w:pPr>
            <w:r w:rsidRPr="008868D4">
              <w:rPr>
                <w:rFonts w:ascii="Times New Roman" w:hAnsi="Times New Roman"/>
                <w:b/>
                <w:bCs/>
                <w:color w:val="FFFFFF" w:themeColor="background1"/>
              </w:rPr>
              <w:t>Female</w:t>
            </w:r>
          </w:p>
        </w:tc>
        <w:tc>
          <w:tcPr>
            <w:tcW w:w="1559" w:type="dxa"/>
            <w:vMerge/>
            <w:tcBorders>
              <w:right w:val="nil"/>
            </w:tcBorders>
            <w:shd w:val="clear" w:color="auto" w:fill="808080" w:themeFill="background1" w:themeFillShade="80"/>
          </w:tcPr>
          <w:p w:rsidR="00434205" w:rsidRPr="008868D4" w:rsidRDefault="00434205" w:rsidP="004A0C93">
            <w:pPr>
              <w:pStyle w:val="ListParagraph"/>
              <w:widowControl w:val="0"/>
              <w:autoSpaceDE w:val="0"/>
              <w:autoSpaceDN w:val="0"/>
              <w:adjustRightInd w:val="0"/>
              <w:spacing w:line="276" w:lineRule="auto"/>
              <w:ind w:left="0"/>
              <w:jc w:val="center"/>
              <w:rPr>
                <w:rFonts w:ascii="Times New Roman" w:hAnsi="Times New Roman"/>
                <w:color w:val="FFFFFF" w:themeColor="background1"/>
              </w:rPr>
            </w:pPr>
          </w:p>
        </w:tc>
      </w:tr>
      <w:tr w:rsidR="00434205" w:rsidRPr="002A374A" w:rsidTr="00A656D1">
        <w:trPr>
          <w:trHeight w:val="279"/>
        </w:trPr>
        <w:tc>
          <w:tcPr>
            <w:tcW w:w="710" w:type="dxa"/>
            <w:tcBorders>
              <w:left w:val="nil"/>
            </w:tcBorders>
            <w:vAlign w:val="center"/>
          </w:tcPr>
          <w:p w:rsidR="00434205" w:rsidRPr="002A374A" w:rsidRDefault="00434205" w:rsidP="004A0C93">
            <w:pPr>
              <w:pStyle w:val="ListParagraph"/>
              <w:widowControl w:val="0"/>
              <w:autoSpaceDE w:val="0"/>
              <w:autoSpaceDN w:val="0"/>
              <w:adjustRightInd w:val="0"/>
              <w:spacing w:line="276" w:lineRule="auto"/>
              <w:ind w:left="0"/>
              <w:jc w:val="center"/>
              <w:rPr>
                <w:rFonts w:ascii="Times New Roman" w:hAnsi="Times New Roman"/>
              </w:rPr>
            </w:pPr>
            <w:r w:rsidRPr="002A374A">
              <w:rPr>
                <w:rFonts w:ascii="Times New Roman" w:hAnsi="Times New Roman"/>
              </w:rPr>
              <w:t>1</w:t>
            </w:r>
          </w:p>
        </w:tc>
        <w:tc>
          <w:tcPr>
            <w:tcW w:w="1417" w:type="dxa"/>
          </w:tcPr>
          <w:p w:rsidR="00434205" w:rsidRPr="002A374A" w:rsidRDefault="003B2DA3" w:rsidP="004A0C93">
            <w:pPr>
              <w:pStyle w:val="ListParagraph"/>
              <w:widowControl w:val="0"/>
              <w:autoSpaceDE w:val="0"/>
              <w:autoSpaceDN w:val="0"/>
              <w:adjustRightInd w:val="0"/>
              <w:spacing w:line="276" w:lineRule="auto"/>
              <w:ind w:left="0"/>
              <w:jc w:val="center"/>
              <w:rPr>
                <w:rFonts w:ascii="Times New Roman" w:hAnsi="Times New Roman"/>
                <w:lang w:val="en-US"/>
              </w:rPr>
            </w:pPr>
            <w:r w:rsidRPr="002A374A">
              <w:rPr>
                <w:rFonts w:ascii="Times New Roman" w:hAnsi="Times New Roman"/>
                <w:lang w:val="en-US"/>
              </w:rPr>
              <w:t xml:space="preserve">X </w:t>
            </w:r>
            <w:r w:rsidR="00434205" w:rsidRPr="002A374A">
              <w:rPr>
                <w:rFonts w:ascii="Times New Roman" w:hAnsi="Times New Roman"/>
                <w:lang w:val="en-US"/>
              </w:rPr>
              <w:t>MM</w:t>
            </w:r>
            <w:r w:rsidR="00434205" w:rsidRPr="002A374A">
              <w:rPr>
                <w:rFonts w:ascii="Times New Roman" w:hAnsi="Times New Roman"/>
              </w:rPr>
              <w:t xml:space="preserve"> </w:t>
            </w:r>
            <w:r w:rsidR="00434205" w:rsidRPr="002A374A">
              <w:rPr>
                <w:rFonts w:ascii="Times New Roman" w:hAnsi="Times New Roman"/>
                <w:lang w:val="en-US"/>
              </w:rPr>
              <w:t>1</w:t>
            </w:r>
          </w:p>
        </w:tc>
        <w:tc>
          <w:tcPr>
            <w:tcW w:w="1701" w:type="dxa"/>
          </w:tcPr>
          <w:p w:rsidR="00434205" w:rsidRPr="000D1C9F" w:rsidRDefault="00CB1ED2" w:rsidP="004A0C93">
            <w:pPr>
              <w:pStyle w:val="ListParagraph"/>
              <w:widowControl w:val="0"/>
              <w:autoSpaceDE w:val="0"/>
              <w:autoSpaceDN w:val="0"/>
              <w:adjustRightInd w:val="0"/>
              <w:spacing w:line="276" w:lineRule="auto"/>
              <w:ind w:left="0"/>
              <w:jc w:val="center"/>
              <w:rPr>
                <w:rFonts w:ascii="Times New Roman" w:hAnsi="Times New Roman"/>
              </w:rPr>
            </w:pPr>
            <w:r>
              <w:rPr>
                <w:rFonts w:ascii="Times New Roman" w:hAnsi="Times New Roman"/>
                <w:lang w:val="en-US"/>
              </w:rPr>
              <w:t>1</w:t>
            </w:r>
            <w:r w:rsidR="000D1C9F">
              <w:rPr>
                <w:rFonts w:ascii="Times New Roman" w:hAnsi="Times New Roman"/>
              </w:rPr>
              <w:t>5</w:t>
            </w:r>
          </w:p>
        </w:tc>
        <w:tc>
          <w:tcPr>
            <w:tcW w:w="2552" w:type="dxa"/>
          </w:tcPr>
          <w:p w:rsidR="00434205" w:rsidRPr="002A374A" w:rsidRDefault="00CB1ED2" w:rsidP="004A0C93">
            <w:pPr>
              <w:pStyle w:val="ListParagraph"/>
              <w:widowControl w:val="0"/>
              <w:autoSpaceDE w:val="0"/>
              <w:autoSpaceDN w:val="0"/>
              <w:adjustRightInd w:val="0"/>
              <w:spacing w:line="276" w:lineRule="auto"/>
              <w:ind w:left="0"/>
              <w:jc w:val="center"/>
              <w:rPr>
                <w:rFonts w:ascii="Times New Roman" w:hAnsi="Times New Roman"/>
                <w:lang w:val="en-US"/>
              </w:rPr>
            </w:pPr>
            <w:r>
              <w:rPr>
                <w:rFonts w:ascii="Times New Roman" w:hAnsi="Times New Roman"/>
                <w:lang w:val="en-US"/>
              </w:rPr>
              <w:t>16</w:t>
            </w:r>
          </w:p>
        </w:tc>
        <w:tc>
          <w:tcPr>
            <w:tcW w:w="1559" w:type="dxa"/>
            <w:tcBorders>
              <w:right w:val="nil"/>
            </w:tcBorders>
          </w:tcPr>
          <w:p w:rsidR="00434205" w:rsidRPr="00FA2274" w:rsidRDefault="00D76570" w:rsidP="00CB1ED2">
            <w:pPr>
              <w:pStyle w:val="ListParagraph"/>
              <w:widowControl w:val="0"/>
              <w:autoSpaceDE w:val="0"/>
              <w:autoSpaceDN w:val="0"/>
              <w:adjustRightInd w:val="0"/>
              <w:spacing w:line="276" w:lineRule="auto"/>
              <w:ind w:left="0"/>
              <w:jc w:val="center"/>
              <w:rPr>
                <w:rFonts w:ascii="Times New Roman" w:hAnsi="Times New Roman"/>
              </w:rPr>
            </w:pPr>
            <w:r w:rsidRPr="002A374A">
              <w:rPr>
                <w:rFonts w:ascii="Times New Roman" w:hAnsi="Times New Roman"/>
                <w:lang w:val="en-US"/>
              </w:rPr>
              <w:t>3</w:t>
            </w:r>
            <w:r w:rsidR="00FA2274">
              <w:rPr>
                <w:rFonts w:ascii="Times New Roman" w:hAnsi="Times New Roman"/>
              </w:rPr>
              <w:t>1</w:t>
            </w:r>
          </w:p>
        </w:tc>
      </w:tr>
      <w:tr w:rsidR="00434205" w:rsidRPr="002A374A" w:rsidTr="00A656D1">
        <w:tc>
          <w:tcPr>
            <w:tcW w:w="710" w:type="dxa"/>
            <w:tcBorders>
              <w:left w:val="nil"/>
            </w:tcBorders>
            <w:vAlign w:val="center"/>
          </w:tcPr>
          <w:p w:rsidR="00434205" w:rsidRPr="002A374A" w:rsidRDefault="00434205" w:rsidP="004A0C93">
            <w:pPr>
              <w:pStyle w:val="ListParagraph"/>
              <w:widowControl w:val="0"/>
              <w:autoSpaceDE w:val="0"/>
              <w:autoSpaceDN w:val="0"/>
              <w:adjustRightInd w:val="0"/>
              <w:spacing w:line="276" w:lineRule="auto"/>
              <w:ind w:left="0"/>
              <w:jc w:val="center"/>
              <w:rPr>
                <w:rFonts w:ascii="Times New Roman" w:hAnsi="Times New Roman"/>
              </w:rPr>
            </w:pPr>
            <w:r w:rsidRPr="002A374A">
              <w:rPr>
                <w:rFonts w:ascii="Times New Roman" w:hAnsi="Times New Roman"/>
              </w:rPr>
              <w:t>2</w:t>
            </w:r>
          </w:p>
        </w:tc>
        <w:tc>
          <w:tcPr>
            <w:tcW w:w="1417" w:type="dxa"/>
          </w:tcPr>
          <w:p w:rsidR="00434205" w:rsidRPr="002A374A" w:rsidRDefault="00434205" w:rsidP="003B2DA3">
            <w:pPr>
              <w:pStyle w:val="ListParagraph"/>
              <w:widowControl w:val="0"/>
              <w:autoSpaceDE w:val="0"/>
              <w:autoSpaceDN w:val="0"/>
              <w:adjustRightInd w:val="0"/>
              <w:spacing w:line="276" w:lineRule="auto"/>
              <w:ind w:left="0"/>
              <w:jc w:val="center"/>
              <w:rPr>
                <w:rFonts w:ascii="Times New Roman" w:hAnsi="Times New Roman"/>
                <w:lang w:val="en-US"/>
              </w:rPr>
            </w:pPr>
            <w:r w:rsidRPr="002A374A">
              <w:rPr>
                <w:rFonts w:ascii="Times New Roman" w:hAnsi="Times New Roman"/>
                <w:lang w:val="en-US"/>
              </w:rPr>
              <w:t>X MM 2</w:t>
            </w:r>
          </w:p>
        </w:tc>
        <w:tc>
          <w:tcPr>
            <w:tcW w:w="1701" w:type="dxa"/>
          </w:tcPr>
          <w:p w:rsidR="00434205" w:rsidRPr="000D1C9F" w:rsidRDefault="00CB1ED2" w:rsidP="008F6BAA">
            <w:pPr>
              <w:pStyle w:val="ListParagraph"/>
              <w:widowControl w:val="0"/>
              <w:autoSpaceDE w:val="0"/>
              <w:autoSpaceDN w:val="0"/>
              <w:adjustRightInd w:val="0"/>
              <w:spacing w:line="276" w:lineRule="auto"/>
              <w:ind w:left="0"/>
              <w:jc w:val="center"/>
              <w:rPr>
                <w:rFonts w:ascii="Times New Roman" w:hAnsi="Times New Roman"/>
              </w:rPr>
            </w:pPr>
            <w:r>
              <w:rPr>
                <w:rFonts w:ascii="Times New Roman" w:hAnsi="Times New Roman"/>
                <w:lang w:val="en-US"/>
              </w:rPr>
              <w:t>1</w:t>
            </w:r>
            <w:r w:rsidR="000D1C9F">
              <w:rPr>
                <w:rFonts w:ascii="Times New Roman" w:hAnsi="Times New Roman"/>
              </w:rPr>
              <w:t>4</w:t>
            </w:r>
          </w:p>
        </w:tc>
        <w:tc>
          <w:tcPr>
            <w:tcW w:w="2552" w:type="dxa"/>
          </w:tcPr>
          <w:p w:rsidR="00434205" w:rsidRPr="000D1C9F" w:rsidRDefault="00CB1ED2" w:rsidP="004A0C93">
            <w:pPr>
              <w:pStyle w:val="ListParagraph"/>
              <w:widowControl w:val="0"/>
              <w:autoSpaceDE w:val="0"/>
              <w:autoSpaceDN w:val="0"/>
              <w:adjustRightInd w:val="0"/>
              <w:spacing w:line="276" w:lineRule="auto"/>
              <w:ind w:left="0"/>
              <w:jc w:val="center"/>
              <w:rPr>
                <w:rFonts w:ascii="Times New Roman" w:hAnsi="Times New Roman"/>
              </w:rPr>
            </w:pPr>
            <w:r>
              <w:rPr>
                <w:rFonts w:ascii="Times New Roman" w:hAnsi="Times New Roman"/>
                <w:lang w:val="en-US"/>
              </w:rPr>
              <w:t>1</w:t>
            </w:r>
            <w:r w:rsidR="000D1C9F">
              <w:rPr>
                <w:rFonts w:ascii="Times New Roman" w:hAnsi="Times New Roman"/>
              </w:rPr>
              <w:t>6</w:t>
            </w:r>
          </w:p>
        </w:tc>
        <w:tc>
          <w:tcPr>
            <w:tcW w:w="1559" w:type="dxa"/>
            <w:tcBorders>
              <w:right w:val="nil"/>
            </w:tcBorders>
          </w:tcPr>
          <w:p w:rsidR="00434205" w:rsidRPr="00FA2274" w:rsidRDefault="00D76570" w:rsidP="00CB1ED2">
            <w:pPr>
              <w:pStyle w:val="ListParagraph"/>
              <w:widowControl w:val="0"/>
              <w:autoSpaceDE w:val="0"/>
              <w:autoSpaceDN w:val="0"/>
              <w:adjustRightInd w:val="0"/>
              <w:spacing w:line="276" w:lineRule="auto"/>
              <w:ind w:left="0"/>
              <w:jc w:val="center"/>
              <w:rPr>
                <w:rFonts w:ascii="Times New Roman" w:hAnsi="Times New Roman"/>
              </w:rPr>
            </w:pPr>
            <w:r w:rsidRPr="002A374A">
              <w:rPr>
                <w:rFonts w:ascii="Times New Roman" w:hAnsi="Times New Roman"/>
                <w:lang w:val="en-US"/>
              </w:rPr>
              <w:t>3</w:t>
            </w:r>
            <w:r w:rsidR="00FA2274">
              <w:rPr>
                <w:rFonts w:ascii="Times New Roman" w:hAnsi="Times New Roman"/>
              </w:rPr>
              <w:t>0</w:t>
            </w:r>
          </w:p>
        </w:tc>
      </w:tr>
      <w:tr w:rsidR="003B2DA3" w:rsidRPr="002A374A" w:rsidTr="00A656D1">
        <w:tc>
          <w:tcPr>
            <w:tcW w:w="710" w:type="dxa"/>
            <w:tcBorders>
              <w:left w:val="nil"/>
            </w:tcBorders>
            <w:vAlign w:val="center"/>
          </w:tcPr>
          <w:p w:rsidR="003B2DA3" w:rsidRPr="002A374A" w:rsidRDefault="003B2DA3" w:rsidP="004A0C93">
            <w:pPr>
              <w:pStyle w:val="ListParagraph"/>
              <w:widowControl w:val="0"/>
              <w:autoSpaceDE w:val="0"/>
              <w:autoSpaceDN w:val="0"/>
              <w:adjustRightInd w:val="0"/>
              <w:ind w:left="0"/>
              <w:jc w:val="center"/>
              <w:rPr>
                <w:rFonts w:ascii="Times New Roman" w:hAnsi="Times New Roman"/>
                <w:lang w:val="en-US"/>
              </w:rPr>
            </w:pPr>
            <w:r w:rsidRPr="002A374A">
              <w:rPr>
                <w:rFonts w:ascii="Times New Roman" w:hAnsi="Times New Roman"/>
                <w:lang w:val="en-US"/>
              </w:rPr>
              <w:t>3</w:t>
            </w:r>
          </w:p>
        </w:tc>
        <w:tc>
          <w:tcPr>
            <w:tcW w:w="1417" w:type="dxa"/>
          </w:tcPr>
          <w:p w:rsidR="003B2DA3" w:rsidRPr="002A374A" w:rsidRDefault="003B2DA3" w:rsidP="004A0C93">
            <w:pPr>
              <w:pStyle w:val="ListParagraph"/>
              <w:widowControl w:val="0"/>
              <w:autoSpaceDE w:val="0"/>
              <w:autoSpaceDN w:val="0"/>
              <w:adjustRightInd w:val="0"/>
              <w:ind w:left="0"/>
              <w:jc w:val="center"/>
              <w:rPr>
                <w:rFonts w:ascii="Times New Roman" w:hAnsi="Times New Roman"/>
                <w:lang w:val="en-US"/>
              </w:rPr>
            </w:pPr>
            <w:r w:rsidRPr="002A374A">
              <w:rPr>
                <w:rFonts w:ascii="Times New Roman" w:hAnsi="Times New Roman"/>
                <w:lang w:val="en-US"/>
              </w:rPr>
              <w:t>X MM 3</w:t>
            </w:r>
          </w:p>
        </w:tc>
        <w:tc>
          <w:tcPr>
            <w:tcW w:w="1701" w:type="dxa"/>
          </w:tcPr>
          <w:p w:rsidR="003B2DA3" w:rsidRPr="000D1C9F" w:rsidRDefault="000D1C9F" w:rsidP="004A0C93">
            <w:pPr>
              <w:pStyle w:val="ListParagraph"/>
              <w:widowControl w:val="0"/>
              <w:autoSpaceDE w:val="0"/>
              <w:autoSpaceDN w:val="0"/>
              <w:adjustRightInd w:val="0"/>
              <w:ind w:left="0"/>
              <w:jc w:val="center"/>
              <w:rPr>
                <w:rFonts w:ascii="Times New Roman" w:hAnsi="Times New Roman"/>
              </w:rPr>
            </w:pPr>
            <w:r>
              <w:rPr>
                <w:rFonts w:ascii="Times New Roman" w:hAnsi="Times New Roman"/>
              </w:rPr>
              <w:t>8</w:t>
            </w:r>
          </w:p>
        </w:tc>
        <w:tc>
          <w:tcPr>
            <w:tcW w:w="2552" w:type="dxa"/>
          </w:tcPr>
          <w:p w:rsidR="003B2DA3" w:rsidRPr="000D1C9F" w:rsidRDefault="00D76570" w:rsidP="00CB1ED2">
            <w:pPr>
              <w:pStyle w:val="ListParagraph"/>
              <w:widowControl w:val="0"/>
              <w:autoSpaceDE w:val="0"/>
              <w:autoSpaceDN w:val="0"/>
              <w:adjustRightInd w:val="0"/>
              <w:ind w:left="0"/>
              <w:jc w:val="center"/>
              <w:rPr>
                <w:rFonts w:ascii="Times New Roman" w:hAnsi="Times New Roman"/>
              </w:rPr>
            </w:pPr>
            <w:r w:rsidRPr="002A374A">
              <w:rPr>
                <w:rFonts w:ascii="Times New Roman" w:hAnsi="Times New Roman"/>
                <w:lang w:val="en-US"/>
              </w:rPr>
              <w:t>1</w:t>
            </w:r>
            <w:r w:rsidR="000D1C9F">
              <w:rPr>
                <w:rFonts w:ascii="Times New Roman" w:hAnsi="Times New Roman"/>
              </w:rPr>
              <w:t>7</w:t>
            </w:r>
          </w:p>
        </w:tc>
        <w:tc>
          <w:tcPr>
            <w:tcW w:w="1559" w:type="dxa"/>
            <w:tcBorders>
              <w:right w:val="nil"/>
            </w:tcBorders>
          </w:tcPr>
          <w:p w:rsidR="003B2DA3" w:rsidRPr="00FA2274" w:rsidRDefault="00FA2274" w:rsidP="00CB1ED2">
            <w:pPr>
              <w:pStyle w:val="ListParagraph"/>
              <w:widowControl w:val="0"/>
              <w:autoSpaceDE w:val="0"/>
              <w:autoSpaceDN w:val="0"/>
              <w:adjustRightInd w:val="0"/>
              <w:ind w:left="0"/>
              <w:jc w:val="center"/>
              <w:rPr>
                <w:rFonts w:ascii="Times New Roman" w:hAnsi="Times New Roman"/>
              </w:rPr>
            </w:pPr>
            <w:r>
              <w:rPr>
                <w:rFonts w:ascii="Times New Roman" w:hAnsi="Times New Roman"/>
              </w:rPr>
              <w:t>25</w:t>
            </w:r>
          </w:p>
        </w:tc>
      </w:tr>
      <w:tr w:rsidR="00434205" w:rsidRPr="002A374A" w:rsidTr="00A656D1">
        <w:tc>
          <w:tcPr>
            <w:tcW w:w="6380" w:type="dxa"/>
            <w:gridSpan w:val="4"/>
            <w:tcBorders>
              <w:left w:val="nil"/>
            </w:tcBorders>
            <w:vAlign w:val="center"/>
          </w:tcPr>
          <w:p w:rsidR="00434205" w:rsidRPr="002A374A" w:rsidRDefault="00434205" w:rsidP="003B2DA3">
            <w:pPr>
              <w:pStyle w:val="ListParagraph"/>
              <w:widowControl w:val="0"/>
              <w:autoSpaceDE w:val="0"/>
              <w:autoSpaceDN w:val="0"/>
              <w:adjustRightInd w:val="0"/>
              <w:ind w:left="0"/>
              <w:jc w:val="center"/>
              <w:rPr>
                <w:rFonts w:ascii="Times New Roman" w:hAnsi="Times New Roman"/>
                <w:lang w:val="en-US"/>
              </w:rPr>
            </w:pPr>
            <w:r w:rsidRPr="002A374A">
              <w:rPr>
                <w:rFonts w:ascii="Times New Roman" w:hAnsi="Times New Roman"/>
                <w:lang w:val="en-US"/>
              </w:rPr>
              <w:t>Total of Students</w:t>
            </w:r>
          </w:p>
        </w:tc>
        <w:tc>
          <w:tcPr>
            <w:tcW w:w="1559" w:type="dxa"/>
            <w:tcBorders>
              <w:right w:val="nil"/>
            </w:tcBorders>
          </w:tcPr>
          <w:p w:rsidR="00434205" w:rsidRPr="000D1C9F" w:rsidRDefault="000D1C9F" w:rsidP="00365CC8">
            <w:pPr>
              <w:pStyle w:val="ListParagraph"/>
              <w:widowControl w:val="0"/>
              <w:autoSpaceDE w:val="0"/>
              <w:autoSpaceDN w:val="0"/>
              <w:adjustRightInd w:val="0"/>
              <w:ind w:left="0"/>
              <w:jc w:val="center"/>
              <w:rPr>
                <w:rFonts w:ascii="Times New Roman" w:hAnsi="Times New Roman"/>
              </w:rPr>
            </w:pPr>
            <w:r>
              <w:rPr>
                <w:rFonts w:ascii="Times New Roman" w:hAnsi="Times New Roman"/>
              </w:rPr>
              <w:t>86</w:t>
            </w:r>
          </w:p>
        </w:tc>
      </w:tr>
    </w:tbl>
    <w:p w:rsidR="00434205" w:rsidRPr="00434205" w:rsidRDefault="00434205" w:rsidP="003B2DA3">
      <w:pPr>
        <w:autoSpaceDE w:val="0"/>
        <w:autoSpaceDN w:val="0"/>
        <w:adjustRightInd w:val="0"/>
        <w:spacing w:after="0" w:line="240" w:lineRule="auto"/>
        <w:rPr>
          <w:rFonts w:ascii="Times New Roman" w:hAnsi="Times New Roman" w:cs="Times New Roman"/>
          <w:sz w:val="24"/>
          <w:szCs w:val="24"/>
        </w:rPr>
      </w:pPr>
    </w:p>
    <w:p w:rsidR="00757613" w:rsidRPr="00525D36" w:rsidRDefault="003B2DA3" w:rsidP="00525D36">
      <w:pPr>
        <w:spacing w:after="240" w:line="240" w:lineRule="auto"/>
        <w:jc w:val="both"/>
        <w:rPr>
          <w:rFonts w:ascii="Times New Roman" w:eastAsia="Times New Roman" w:hAnsi="Times New Roman" w:cs="Times New Roman"/>
          <w:i/>
          <w:iCs/>
          <w:color w:val="000000" w:themeColor="text1"/>
          <w:sz w:val="20"/>
          <w:szCs w:val="20"/>
        </w:rPr>
      </w:pPr>
      <w:r w:rsidRPr="00677188">
        <w:rPr>
          <w:rFonts w:ascii="Times New Roman" w:eastAsia="Times New Roman" w:hAnsi="Times New Roman" w:cs="Times New Roman"/>
          <w:i/>
          <w:iCs/>
          <w:color w:val="000000" w:themeColor="text1"/>
          <w:sz w:val="20"/>
          <w:szCs w:val="20"/>
        </w:rPr>
        <w:t xml:space="preserve">Source: The data </w:t>
      </w:r>
      <w:r>
        <w:rPr>
          <w:rFonts w:ascii="Times New Roman" w:eastAsia="Times New Roman" w:hAnsi="Times New Roman" w:cs="Times New Roman"/>
          <w:i/>
          <w:iCs/>
          <w:color w:val="000000" w:themeColor="text1"/>
          <w:sz w:val="20"/>
          <w:szCs w:val="20"/>
        </w:rPr>
        <w:t xml:space="preserve">of Multimedia students </w:t>
      </w:r>
      <w:r w:rsidRPr="00677188">
        <w:rPr>
          <w:rFonts w:ascii="Times New Roman" w:eastAsia="Times New Roman" w:hAnsi="Times New Roman" w:cs="Times New Roman"/>
          <w:i/>
          <w:iCs/>
          <w:color w:val="000000" w:themeColor="text1"/>
          <w:sz w:val="20"/>
          <w:szCs w:val="20"/>
        </w:rPr>
        <w:t xml:space="preserve">at the </w:t>
      </w:r>
      <w:r w:rsidR="00FA2274">
        <w:rPr>
          <w:rFonts w:ascii="Times New Roman" w:eastAsia="Times New Roman" w:hAnsi="Times New Roman" w:cs="Times New Roman"/>
          <w:i/>
          <w:iCs/>
          <w:color w:val="000000" w:themeColor="text1"/>
          <w:sz w:val="20"/>
          <w:szCs w:val="20"/>
          <w:lang w:val="id-ID"/>
        </w:rPr>
        <w:t xml:space="preserve">Eleventh </w:t>
      </w:r>
      <w:r w:rsidRPr="00677188">
        <w:rPr>
          <w:rFonts w:ascii="Times New Roman" w:eastAsia="Times New Roman" w:hAnsi="Times New Roman" w:cs="Times New Roman"/>
          <w:i/>
          <w:iCs/>
          <w:color w:val="000000" w:themeColor="text1"/>
          <w:sz w:val="20"/>
          <w:szCs w:val="20"/>
        </w:rPr>
        <w:t xml:space="preserve">Grade of </w:t>
      </w:r>
      <w:r>
        <w:rPr>
          <w:rFonts w:ascii="Times New Roman" w:eastAsia="Times New Roman" w:hAnsi="Times New Roman" w:cs="Times New Roman"/>
          <w:i/>
          <w:iCs/>
          <w:color w:val="000000" w:themeColor="text1"/>
          <w:sz w:val="20"/>
          <w:szCs w:val="20"/>
        </w:rPr>
        <w:t>SMK N 5 Bandar Lampung</w:t>
      </w:r>
      <w:r w:rsidRPr="00677188">
        <w:rPr>
          <w:rFonts w:ascii="Times New Roman" w:eastAsia="Times New Roman" w:hAnsi="Times New Roman" w:cs="Times New Roman"/>
          <w:i/>
          <w:iCs/>
          <w:color w:val="000000" w:themeColor="text1"/>
          <w:sz w:val="20"/>
          <w:szCs w:val="20"/>
        </w:rPr>
        <w:t xml:space="preserve"> in the Academic Year of 201</w:t>
      </w:r>
      <w:r w:rsidR="00FA2274">
        <w:rPr>
          <w:rFonts w:ascii="Times New Roman" w:eastAsia="Times New Roman" w:hAnsi="Times New Roman" w:cs="Times New Roman"/>
          <w:i/>
          <w:iCs/>
          <w:color w:val="000000" w:themeColor="text1"/>
          <w:sz w:val="20"/>
          <w:szCs w:val="20"/>
          <w:lang w:val="id-ID"/>
        </w:rPr>
        <w:t>8</w:t>
      </w:r>
      <w:r w:rsidRPr="00677188">
        <w:rPr>
          <w:rFonts w:ascii="Times New Roman" w:eastAsia="Times New Roman" w:hAnsi="Times New Roman" w:cs="Times New Roman"/>
          <w:i/>
          <w:iCs/>
          <w:color w:val="000000" w:themeColor="text1"/>
          <w:sz w:val="20"/>
          <w:szCs w:val="20"/>
        </w:rPr>
        <w:t>/201</w:t>
      </w:r>
      <w:r w:rsidR="00FA2274">
        <w:rPr>
          <w:rFonts w:ascii="Times New Roman" w:eastAsia="Times New Roman" w:hAnsi="Times New Roman" w:cs="Times New Roman"/>
          <w:i/>
          <w:iCs/>
          <w:color w:val="000000" w:themeColor="text1"/>
          <w:sz w:val="20"/>
          <w:szCs w:val="20"/>
          <w:lang w:val="id-ID"/>
        </w:rPr>
        <w:t>9</w:t>
      </w:r>
      <w:r w:rsidRPr="00677188">
        <w:rPr>
          <w:rFonts w:ascii="Times New Roman" w:eastAsia="Times New Roman" w:hAnsi="Times New Roman" w:cs="Times New Roman"/>
          <w:i/>
          <w:iCs/>
          <w:color w:val="000000" w:themeColor="text1"/>
          <w:sz w:val="20"/>
          <w:szCs w:val="20"/>
        </w:rPr>
        <w:t>.</w:t>
      </w:r>
    </w:p>
    <w:p w:rsidR="00FA2274" w:rsidRDefault="00FA2274" w:rsidP="004B67A8">
      <w:pPr>
        <w:autoSpaceDE w:val="0"/>
        <w:autoSpaceDN w:val="0"/>
        <w:adjustRightInd w:val="0"/>
        <w:spacing w:after="0" w:line="480" w:lineRule="auto"/>
        <w:rPr>
          <w:rFonts w:ascii="Times New Roman" w:hAnsi="Times New Roman" w:cs="Times New Roman"/>
          <w:b/>
          <w:bCs/>
          <w:sz w:val="24"/>
          <w:szCs w:val="24"/>
        </w:rPr>
      </w:pPr>
    </w:p>
    <w:p w:rsidR="00FA2274" w:rsidRDefault="00FA2274" w:rsidP="004B67A8">
      <w:pPr>
        <w:autoSpaceDE w:val="0"/>
        <w:autoSpaceDN w:val="0"/>
        <w:adjustRightInd w:val="0"/>
        <w:spacing w:after="0" w:line="480" w:lineRule="auto"/>
        <w:rPr>
          <w:rFonts w:ascii="Times New Roman" w:hAnsi="Times New Roman" w:cs="Times New Roman"/>
          <w:b/>
          <w:bCs/>
          <w:sz w:val="24"/>
          <w:szCs w:val="24"/>
        </w:rPr>
      </w:pPr>
    </w:p>
    <w:p w:rsidR="00FA2274" w:rsidRDefault="00FA2274" w:rsidP="004B67A8">
      <w:pPr>
        <w:autoSpaceDE w:val="0"/>
        <w:autoSpaceDN w:val="0"/>
        <w:adjustRightInd w:val="0"/>
        <w:spacing w:after="0" w:line="480" w:lineRule="auto"/>
        <w:rPr>
          <w:rFonts w:ascii="Times New Roman" w:hAnsi="Times New Roman" w:cs="Times New Roman"/>
          <w:b/>
          <w:bCs/>
          <w:sz w:val="24"/>
          <w:szCs w:val="24"/>
        </w:rPr>
      </w:pPr>
    </w:p>
    <w:p w:rsidR="00434205" w:rsidRDefault="00434205" w:rsidP="004B67A8">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2. Sample</w:t>
      </w:r>
    </w:p>
    <w:p w:rsidR="004B67A8" w:rsidRPr="002A374A" w:rsidRDefault="00434205" w:rsidP="002A374A">
      <w:pPr>
        <w:autoSpaceDE w:val="0"/>
        <w:autoSpaceDN w:val="0"/>
        <w:adjustRightInd w:val="0"/>
        <w:spacing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sample of the research </w:t>
      </w:r>
      <w:r w:rsidR="00FA2274">
        <w:rPr>
          <w:rFonts w:ascii="Times New Roman" w:hAnsi="Times New Roman" w:cs="Times New Roman"/>
          <w:sz w:val="24"/>
          <w:szCs w:val="24"/>
          <w:lang w:val="id-ID"/>
        </w:rPr>
        <w:t>was</w:t>
      </w:r>
      <w:r>
        <w:rPr>
          <w:rFonts w:ascii="Times New Roman" w:hAnsi="Times New Roman" w:cs="Times New Roman"/>
          <w:sz w:val="24"/>
          <w:szCs w:val="24"/>
        </w:rPr>
        <w:t xml:space="preserve"> two classes, one is the experimental class and the</w:t>
      </w:r>
      <w:r w:rsidR="004B67A8">
        <w:rPr>
          <w:rFonts w:ascii="Times New Roman" w:hAnsi="Times New Roman" w:cs="Times New Roman"/>
          <w:sz w:val="24"/>
          <w:szCs w:val="24"/>
        </w:rPr>
        <w:t xml:space="preserve"> </w:t>
      </w:r>
      <w:r>
        <w:rPr>
          <w:rFonts w:ascii="Times New Roman" w:hAnsi="Times New Roman" w:cs="Times New Roman"/>
          <w:sz w:val="24"/>
          <w:szCs w:val="24"/>
        </w:rPr>
        <w:t>other as the control class.</w:t>
      </w:r>
    </w:p>
    <w:p w:rsidR="00434205" w:rsidRDefault="00434205" w:rsidP="004B67A8">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 Sampling Technique</w:t>
      </w:r>
    </w:p>
    <w:p w:rsidR="00234DCE" w:rsidRPr="00F73470" w:rsidRDefault="009D2CDE" w:rsidP="002A374A">
      <w:pPr>
        <w:autoSpaceDE w:val="0"/>
        <w:autoSpaceDN w:val="0"/>
        <w:adjustRightInd w:val="0"/>
        <w:spacing w:after="240" w:line="480" w:lineRule="auto"/>
        <w:jc w:val="both"/>
        <w:rPr>
          <w:rFonts w:ascii="Times New Roman" w:hAnsi="Times New Roman" w:cs="Times New Roman"/>
          <w:sz w:val="24"/>
          <w:szCs w:val="24"/>
        </w:rPr>
      </w:pPr>
      <w:r w:rsidRPr="004B61F8">
        <w:rPr>
          <w:rFonts w:ascii="Times New Roman" w:hAnsi="Times New Roman"/>
          <w:sz w:val="24"/>
          <w:szCs w:val="24"/>
        </w:rPr>
        <w:t xml:space="preserve">In getting the sample </w:t>
      </w:r>
      <w:r>
        <w:rPr>
          <w:rFonts w:ascii="Times New Roman" w:hAnsi="Times New Roman"/>
          <w:sz w:val="24"/>
          <w:szCs w:val="24"/>
        </w:rPr>
        <w:t xml:space="preserve">from population, the writer </w:t>
      </w:r>
      <w:r w:rsidR="00FA2274">
        <w:rPr>
          <w:rFonts w:ascii="Times New Roman" w:hAnsi="Times New Roman"/>
          <w:sz w:val="24"/>
          <w:szCs w:val="24"/>
          <w:lang w:val="id-ID"/>
        </w:rPr>
        <w:t>used</w:t>
      </w:r>
      <w:r w:rsidR="00B436C9">
        <w:rPr>
          <w:rFonts w:ascii="Times New Roman" w:hAnsi="Times New Roman"/>
          <w:sz w:val="24"/>
          <w:szCs w:val="24"/>
        </w:rPr>
        <w:t xml:space="preserve"> cluster</w:t>
      </w:r>
      <w:r w:rsidRPr="004B61F8">
        <w:rPr>
          <w:rFonts w:ascii="Times New Roman" w:hAnsi="Times New Roman"/>
          <w:sz w:val="24"/>
          <w:szCs w:val="24"/>
        </w:rPr>
        <w:t xml:space="preserve"> random sampling. Fraenkel and Wallen say that the selection of groups</w:t>
      </w:r>
      <w:r w:rsidR="00B436C9">
        <w:rPr>
          <w:rFonts w:ascii="Times New Roman" w:hAnsi="Times New Roman"/>
          <w:sz w:val="24"/>
          <w:szCs w:val="24"/>
        </w:rPr>
        <w:t xml:space="preserve"> </w:t>
      </w:r>
      <w:r w:rsidRPr="004B61F8">
        <w:rPr>
          <w:rFonts w:ascii="Times New Roman" w:hAnsi="Times New Roman"/>
          <w:sz w:val="24"/>
          <w:szCs w:val="24"/>
        </w:rPr>
        <w:t>or cluster</w:t>
      </w:r>
      <w:r w:rsidR="00B436C9">
        <w:rPr>
          <w:rFonts w:ascii="Times New Roman" w:hAnsi="Times New Roman"/>
          <w:sz w:val="24"/>
          <w:szCs w:val="24"/>
        </w:rPr>
        <w:t xml:space="preserve"> </w:t>
      </w:r>
      <w:r w:rsidRPr="004B61F8">
        <w:rPr>
          <w:rFonts w:ascii="Times New Roman" w:hAnsi="Times New Roman"/>
          <w:sz w:val="24"/>
          <w:szCs w:val="24"/>
        </w:rPr>
        <w:t>of subjects rather that individuals is known as cluster random sampling.</w:t>
      </w:r>
      <w:r w:rsidRPr="001F326B">
        <w:rPr>
          <w:rStyle w:val="FootnoteReference"/>
          <w:rFonts w:ascii="Times New Roman" w:hAnsi="Times New Roman"/>
          <w:sz w:val="24"/>
          <w:szCs w:val="24"/>
        </w:rPr>
        <w:footnoteReference w:id="5"/>
      </w:r>
      <w:r w:rsidRPr="004B61F8">
        <w:rPr>
          <w:rFonts w:ascii="Times New Roman" w:hAnsi="Times New Roman"/>
          <w:sz w:val="24"/>
          <w:szCs w:val="24"/>
        </w:rPr>
        <w:t xml:space="preserve"> </w:t>
      </w:r>
      <w:r w:rsidR="00434205">
        <w:rPr>
          <w:rFonts w:ascii="Times New Roman" w:hAnsi="Times New Roman" w:cs="Times New Roman"/>
          <w:sz w:val="24"/>
          <w:szCs w:val="24"/>
        </w:rPr>
        <w:t xml:space="preserve">It </w:t>
      </w:r>
      <w:r w:rsidR="00F73470">
        <w:rPr>
          <w:rFonts w:ascii="Times New Roman" w:hAnsi="Times New Roman" w:cs="Times New Roman"/>
          <w:sz w:val="24"/>
          <w:szCs w:val="24"/>
        </w:rPr>
        <w:t xml:space="preserve">means that the experimental and </w:t>
      </w:r>
      <w:r w:rsidR="00434205">
        <w:rPr>
          <w:rFonts w:ascii="Times New Roman" w:hAnsi="Times New Roman" w:cs="Times New Roman"/>
          <w:sz w:val="24"/>
          <w:szCs w:val="24"/>
        </w:rPr>
        <w:t xml:space="preserve">control class </w:t>
      </w:r>
      <w:r w:rsidR="00FA2274">
        <w:rPr>
          <w:rFonts w:ascii="Times New Roman" w:hAnsi="Times New Roman" w:cs="Times New Roman"/>
          <w:sz w:val="24"/>
          <w:szCs w:val="24"/>
          <w:lang w:val="id-ID"/>
        </w:rPr>
        <w:t>were</w:t>
      </w:r>
      <w:r w:rsidR="00434205">
        <w:rPr>
          <w:rFonts w:ascii="Times New Roman" w:hAnsi="Times New Roman" w:cs="Times New Roman"/>
          <w:sz w:val="24"/>
          <w:szCs w:val="24"/>
        </w:rPr>
        <w:t xml:space="preserve"> chosen randomly by using a small</w:t>
      </w:r>
      <w:r w:rsidR="00F73470">
        <w:rPr>
          <w:rFonts w:ascii="Times New Roman" w:hAnsi="Times New Roman" w:cs="Times New Roman"/>
          <w:sz w:val="24"/>
          <w:szCs w:val="24"/>
        </w:rPr>
        <w:t xml:space="preserve"> piece of paper and the name of </w:t>
      </w:r>
      <w:r w:rsidR="00434205">
        <w:rPr>
          <w:rFonts w:ascii="Times New Roman" w:hAnsi="Times New Roman" w:cs="Times New Roman"/>
          <w:sz w:val="24"/>
          <w:szCs w:val="24"/>
        </w:rPr>
        <w:t>each class written in a small piece of paper and</w:t>
      </w:r>
      <w:r w:rsidR="00F73470">
        <w:rPr>
          <w:rFonts w:ascii="Times New Roman" w:hAnsi="Times New Roman" w:cs="Times New Roman"/>
          <w:sz w:val="24"/>
          <w:szCs w:val="24"/>
        </w:rPr>
        <w:t xml:space="preserve"> then the papers rolled </w:t>
      </w:r>
      <w:r w:rsidR="00434205">
        <w:rPr>
          <w:rFonts w:ascii="Times New Roman" w:hAnsi="Times New Roman" w:cs="Times New Roman"/>
          <w:sz w:val="24"/>
          <w:szCs w:val="24"/>
        </w:rPr>
        <w:t xml:space="preserve">and shaken. The first paper </w:t>
      </w:r>
      <w:r w:rsidR="00FA2274">
        <w:rPr>
          <w:rFonts w:ascii="Times New Roman" w:hAnsi="Times New Roman" w:cs="Times New Roman"/>
          <w:sz w:val="24"/>
          <w:szCs w:val="24"/>
          <w:lang w:val="id-ID"/>
        </w:rPr>
        <w:t>was an</w:t>
      </w:r>
      <w:r w:rsidR="00434205">
        <w:rPr>
          <w:rFonts w:ascii="Times New Roman" w:hAnsi="Times New Roman" w:cs="Times New Roman"/>
          <w:sz w:val="24"/>
          <w:szCs w:val="24"/>
        </w:rPr>
        <w:t xml:space="preserve"> experimental</w:t>
      </w:r>
      <w:r w:rsidR="00F73470">
        <w:rPr>
          <w:rFonts w:ascii="Times New Roman" w:hAnsi="Times New Roman" w:cs="Times New Roman"/>
          <w:sz w:val="24"/>
          <w:szCs w:val="24"/>
        </w:rPr>
        <w:t xml:space="preserve"> class and the second paper </w:t>
      </w:r>
      <w:r w:rsidR="000C6CF7">
        <w:rPr>
          <w:rFonts w:ascii="Times New Roman" w:hAnsi="Times New Roman" w:cs="Times New Roman"/>
          <w:sz w:val="24"/>
          <w:szCs w:val="24"/>
          <w:lang w:val="id-ID"/>
        </w:rPr>
        <w:t>was</w:t>
      </w:r>
      <w:r w:rsidR="00630F3A">
        <w:rPr>
          <w:rFonts w:ascii="Times New Roman" w:hAnsi="Times New Roman" w:cs="Times New Roman"/>
          <w:sz w:val="24"/>
          <w:szCs w:val="24"/>
        </w:rPr>
        <w:t xml:space="preserve"> </w:t>
      </w:r>
      <w:r w:rsidR="00434205" w:rsidRPr="00F73470">
        <w:rPr>
          <w:rFonts w:ascii="Times New Roman" w:hAnsi="Times New Roman" w:cs="Times New Roman"/>
          <w:sz w:val="24"/>
          <w:szCs w:val="24"/>
        </w:rPr>
        <w:t>control class.</w:t>
      </w:r>
    </w:p>
    <w:p w:rsidR="00F73470" w:rsidRPr="00F73470" w:rsidRDefault="00F73470" w:rsidP="002A374A">
      <w:pPr>
        <w:tabs>
          <w:tab w:val="left" w:pos="142"/>
        </w:tabs>
        <w:spacing w:after="0" w:line="480" w:lineRule="auto"/>
        <w:ind w:left="-283"/>
        <w:jc w:val="both"/>
        <w:rPr>
          <w:rFonts w:ascii="Times New Roman" w:hAnsi="Times New Roman" w:cs="Times New Roman"/>
          <w:sz w:val="24"/>
          <w:szCs w:val="24"/>
        </w:rPr>
      </w:pPr>
      <w:r>
        <w:rPr>
          <w:rFonts w:ascii="Times New Roman" w:hAnsi="Times New Roman" w:cs="Times New Roman"/>
          <w:b/>
          <w:sz w:val="24"/>
          <w:szCs w:val="24"/>
        </w:rPr>
        <w:t xml:space="preserve">E. </w:t>
      </w:r>
      <w:r w:rsidRPr="00F73470">
        <w:rPr>
          <w:rFonts w:ascii="Times New Roman" w:hAnsi="Times New Roman" w:cs="Times New Roman"/>
          <w:b/>
          <w:sz w:val="24"/>
          <w:szCs w:val="24"/>
        </w:rPr>
        <w:t>Data Collecting Technique</w:t>
      </w:r>
    </w:p>
    <w:p w:rsidR="00F73470" w:rsidRPr="00AD0795" w:rsidRDefault="00F73470" w:rsidP="004A0C93">
      <w:pPr>
        <w:spacing w:after="0" w:line="480" w:lineRule="auto"/>
        <w:jc w:val="both"/>
        <w:rPr>
          <w:rFonts w:ascii="Times New Roman" w:hAnsi="Times New Roman" w:cs="Times New Roman"/>
          <w:sz w:val="24"/>
          <w:szCs w:val="24"/>
        </w:rPr>
      </w:pPr>
      <w:r w:rsidRPr="00AD0795">
        <w:rPr>
          <w:rFonts w:asciiTheme="majorBidi" w:hAnsiTheme="majorBidi" w:cstheme="majorBidi"/>
          <w:sz w:val="24"/>
          <w:szCs w:val="24"/>
        </w:rPr>
        <w:t xml:space="preserve">In collecting the data, </w:t>
      </w:r>
      <w:r w:rsidR="00E33DB0">
        <w:rPr>
          <w:rFonts w:asciiTheme="majorBidi" w:hAnsiTheme="majorBidi" w:cstheme="majorBidi"/>
          <w:sz w:val="24"/>
          <w:szCs w:val="24"/>
        </w:rPr>
        <w:t>This research</w:t>
      </w:r>
      <w:r>
        <w:rPr>
          <w:rFonts w:asciiTheme="majorBidi" w:hAnsiTheme="majorBidi" w:cstheme="majorBidi"/>
          <w:sz w:val="24"/>
          <w:szCs w:val="24"/>
        </w:rPr>
        <w:t xml:space="preserve"> </w:t>
      </w:r>
      <w:r w:rsidR="000C6CF7">
        <w:rPr>
          <w:rFonts w:asciiTheme="majorBidi" w:hAnsiTheme="majorBidi" w:cstheme="majorBidi"/>
          <w:sz w:val="24"/>
          <w:szCs w:val="24"/>
          <w:lang w:val="id-ID"/>
        </w:rPr>
        <w:t>used</w:t>
      </w:r>
      <w:r>
        <w:rPr>
          <w:rFonts w:asciiTheme="majorBidi" w:hAnsiTheme="majorBidi" w:cstheme="majorBidi"/>
          <w:sz w:val="24"/>
          <w:szCs w:val="24"/>
        </w:rPr>
        <w:t xml:space="preserve"> some techniques, they we</w:t>
      </w:r>
      <w:r w:rsidRPr="00AD0795">
        <w:rPr>
          <w:rFonts w:asciiTheme="majorBidi" w:hAnsiTheme="majorBidi" w:cstheme="majorBidi"/>
          <w:sz w:val="24"/>
          <w:szCs w:val="24"/>
        </w:rPr>
        <w:t>re:</w:t>
      </w:r>
    </w:p>
    <w:p w:rsidR="00F73470" w:rsidRDefault="00F73470" w:rsidP="004A0C9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 Pre-test</w:t>
      </w:r>
    </w:p>
    <w:p w:rsidR="00F73470" w:rsidRDefault="00630F3A" w:rsidP="002A374A">
      <w:pPr>
        <w:autoSpaceDE w:val="0"/>
        <w:autoSpaceDN w:val="0"/>
        <w:adjustRightInd w:val="0"/>
        <w:spacing w:after="0" w:line="480" w:lineRule="auto"/>
        <w:ind w:left="227"/>
        <w:jc w:val="both"/>
        <w:rPr>
          <w:rFonts w:ascii="Times New Roman" w:eastAsia="TimesNewRomanPSMT" w:hAnsi="Times New Roman" w:cs="Times New Roman"/>
          <w:sz w:val="24"/>
          <w:szCs w:val="24"/>
        </w:rPr>
      </w:pPr>
      <w:r w:rsidRPr="0081709F">
        <w:rPr>
          <w:rFonts w:ascii="Times New Roman" w:hAnsi="Times New Roman" w:cs="Times New Roman"/>
          <w:bCs/>
          <w:sz w:val="24"/>
          <w:szCs w:val="24"/>
        </w:rPr>
        <w:t xml:space="preserve">The pretest </w:t>
      </w:r>
      <w:r w:rsidR="000C6CF7">
        <w:rPr>
          <w:rFonts w:ascii="Times New Roman" w:hAnsi="Times New Roman" w:cs="Times New Roman"/>
          <w:bCs/>
          <w:sz w:val="24"/>
          <w:szCs w:val="24"/>
          <w:lang w:val="id-ID"/>
        </w:rPr>
        <w:t xml:space="preserve">had been </w:t>
      </w:r>
      <w:r>
        <w:rPr>
          <w:rFonts w:ascii="Times New Roman" w:hAnsi="Times New Roman" w:cs="Times New Roman"/>
          <w:bCs/>
          <w:sz w:val="24"/>
          <w:szCs w:val="24"/>
        </w:rPr>
        <w:t>given</w:t>
      </w:r>
      <w:r w:rsidRPr="0081709F">
        <w:rPr>
          <w:rFonts w:ascii="Times New Roman" w:hAnsi="Times New Roman" w:cs="Times New Roman"/>
          <w:bCs/>
          <w:sz w:val="24"/>
          <w:szCs w:val="24"/>
        </w:rPr>
        <w:t xml:space="preserve"> before the treatment. </w:t>
      </w:r>
      <w:r>
        <w:rPr>
          <w:rFonts w:ascii="Times New Roman" w:hAnsi="Times New Roman" w:cs="Times New Roman"/>
          <w:bCs/>
          <w:sz w:val="24"/>
          <w:szCs w:val="24"/>
        </w:rPr>
        <w:t xml:space="preserve">The pretest </w:t>
      </w:r>
      <w:r w:rsidR="000C6CF7">
        <w:rPr>
          <w:rFonts w:ascii="Times New Roman" w:hAnsi="Times New Roman" w:cs="Times New Roman"/>
          <w:bCs/>
          <w:sz w:val="24"/>
          <w:szCs w:val="24"/>
          <w:lang w:val="id-ID"/>
        </w:rPr>
        <w:t>was</w:t>
      </w:r>
      <w:r>
        <w:rPr>
          <w:rFonts w:ascii="Times New Roman" w:hAnsi="Times New Roman" w:cs="Times New Roman"/>
          <w:bCs/>
          <w:sz w:val="24"/>
          <w:szCs w:val="24"/>
        </w:rPr>
        <w:t xml:space="preserve"> administered to measure the student’ descriptive text writing ability</w:t>
      </w:r>
      <w:r w:rsidRPr="0081709F">
        <w:rPr>
          <w:rFonts w:ascii="Times New Roman" w:hAnsi="Times New Roman" w:cs="Times New Roman"/>
          <w:bCs/>
          <w:sz w:val="24"/>
          <w:szCs w:val="24"/>
        </w:rPr>
        <w:t xml:space="preserve">. </w:t>
      </w:r>
      <w:r w:rsidR="005520ED" w:rsidRPr="005520ED">
        <w:rPr>
          <w:rFonts w:ascii="Times New Roman" w:eastAsia="TimesNewRomanPSMT" w:hAnsi="Times New Roman" w:cs="Times New Roman"/>
          <w:sz w:val="24"/>
          <w:szCs w:val="24"/>
        </w:rPr>
        <w:t xml:space="preserve">The students </w:t>
      </w:r>
      <w:r>
        <w:rPr>
          <w:rFonts w:ascii="Times New Roman" w:eastAsia="TimesNewRomanPSMT" w:hAnsi="Times New Roman" w:cs="Times New Roman"/>
          <w:sz w:val="24"/>
          <w:szCs w:val="24"/>
        </w:rPr>
        <w:t xml:space="preserve">asked to </w:t>
      </w:r>
      <w:r w:rsidR="000C6CF7">
        <w:rPr>
          <w:rFonts w:ascii="Times New Roman" w:eastAsia="TimesNewRomanPSMT" w:hAnsi="Times New Roman" w:cs="Times New Roman"/>
          <w:sz w:val="24"/>
          <w:szCs w:val="24"/>
          <w:lang w:val="id-ID"/>
        </w:rPr>
        <w:t>wrote</w:t>
      </w:r>
      <w:r>
        <w:rPr>
          <w:rFonts w:ascii="Times New Roman" w:eastAsia="TimesNewRomanPSMT" w:hAnsi="Times New Roman" w:cs="Times New Roman"/>
          <w:sz w:val="24"/>
          <w:szCs w:val="24"/>
        </w:rPr>
        <w:t xml:space="preserve"> a descriptive text consist of 100 words or more by choosing the topic </w:t>
      </w:r>
      <w:r w:rsidR="000C6CF7">
        <w:rPr>
          <w:rFonts w:ascii="Times New Roman" w:eastAsia="TimesNewRomanPSMT" w:hAnsi="Times New Roman" w:cs="Times New Roman"/>
          <w:sz w:val="24"/>
          <w:szCs w:val="24"/>
          <w:lang w:val="id-ID"/>
        </w:rPr>
        <w:t>had beed</w:t>
      </w:r>
      <w:r>
        <w:rPr>
          <w:rFonts w:ascii="Times New Roman" w:eastAsia="TimesNewRomanPSMT" w:hAnsi="Times New Roman" w:cs="Times New Roman"/>
          <w:sz w:val="24"/>
          <w:szCs w:val="24"/>
        </w:rPr>
        <w:t xml:space="preserve"> provided.</w:t>
      </w:r>
    </w:p>
    <w:p w:rsidR="00757613" w:rsidRDefault="00757613" w:rsidP="002A374A">
      <w:pPr>
        <w:autoSpaceDE w:val="0"/>
        <w:autoSpaceDN w:val="0"/>
        <w:adjustRightInd w:val="0"/>
        <w:spacing w:after="0" w:line="480" w:lineRule="auto"/>
        <w:ind w:left="227"/>
        <w:jc w:val="both"/>
        <w:rPr>
          <w:rFonts w:ascii="Times New Roman" w:eastAsia="TimesNewRomanPSMT" w:hAnsi="Times New Roman" w:cs="Times New Roman"/>
          <w:sz w:val="24"/>
          <w:szCs w:val="24"/>
        </w:rPr>
      </w:pPr>
    </w:p>
    <w:p w:rsidR="00757613" w:rsidRPr="005520ED" w:rsidRDefault="00757613" w:rsidP="002A374A">
      <w:pPr>
        <w:autoSpaceDE w:val="0"/>
        <w:autoSpaceDN w:val="0"/>
        <w:adjustRightInd w:val="0"/>
        <w:spacing w:after="0" w:line="480" w:lineRule="auto"/>
        <w:ind w:left="227"/>
        <w:jc w:val="both"/>
        <w:rPr>
          <w:rFonts w:ascii="Times New Roman" w:eastAsia="TimesNewRomanPSMT" w:hAnsi="Times New Roman" w:cs="Times New Roman"/>
          <w:sz w:val="24"/>
          <w:szCs w:val="24"/>
        </w:rPr>
      </w:pPr>
    </w:p>
    <w:p w:rsidR="000C6CF7" w:rsidRPr="004A4DC9" w:rsidRDefault="00F73470" w:rsidP="004A4DC9">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0C6CF7">
        <w:rPr>
          <w:rFonts w:ascii="Times New Roman" w:hAnsi="Times New Roman" w:cs="Times New Roman"/>
          <w:sz w:val="24"/>
          <w:szCs w:val="24"/>
        </w:rPr>
        <w:lastRenderedPageBreak/>
        <w:t>Post-Test</w:t>
      </w:r>
    </w:p>
    <w:p w:rsidR="006E1018" w:rsidRPr="00B6133C" w:rsidRDefault="006E1018" w:rsidP="006E101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The Post test </w:t>
      </w:r>
      <w:r w:rsidR="000C6CF7">
        <w:rPr>
          <w:rFonts w:ascii="Times New Roman" w:hAnsi="Times New Roman" w:cs="Times New Roman"/>
          <w:sz w:val="24"/>
          <w:szCs w:val="24"/>
          <w:lang w:val="id-ID"/>
        </w:rPr>
        <w:t>had been</w:t>
      </w:r>
      <w:r>
        <w:rPr>
          <w:rFonts w:ascii="Times New Roman" w:hAnsi="Times New Roman" w:cs="Times New Roman"/>
          <w:sz w:val="24"/>
          <w:szCs w:val="24"/>
        </w:rPr>
        <w:t xml:space="preserve"> given a</w:t>
      </w:r>
      <w:r w:rsidR="00B329D6">
        <w:rPr>
          <w:rFonts w:ascii="Times New Roman" w:hAnsi="Times New Roman" w:cs="Times New Roman"/>
          <w:sz w:val="24"/>
          <w:szCs w:val="24"/>
        </w:rPr>
        <w:t xml:space="preserve">fter treatments, </w:t>
      </w:r>
      <w:r w:rsidRPr="006E1018">
        <w:rPr>
          <w:rFonts w:ascii="Times New Roman" w:hAnsi="Times New Roman" w:cs="Times New Roman"/>
          <w:sz w:val="24"/>
          <w:szCs w:val="24"/>
        </w:rPr>
        <w:t xml:space="preserve">the students asked to </w:t>
      </w:r>
      <w:r w:rsidR="000C6CF7">
        <w:rPr>
          <w:rFonts w:ascii="Times New Roman" w:hAnsi="Times New Roman" w:cs="Times New Roman"/>
          <w:sz w:val="24"/>
          <w:szCs w:val="24"/>
          <w:lang w:val="id-ID"/>
        </w:rPr>
        <w:t>wrote</w:t>
      </w:r>
      <w:r w:rsidRPr="006E1018">
        <w:rPr>
          <w:rFonts w:ascii="Times New Roman" w:hAnsi="Times New Roman" w:cs="Times New Roman"/>
          <w:sz w:val="24"/>
          <w:szCs w:val="24"/>
        </w:rPr>
        <w:t xml:space="preserve"> a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6E1018">
        <w:rPr>
          <w:rFonts w:ascii="Times New Roman" w:hAnsi="Times New Roman" w:cs="Times New Roman"/>
          <w:sz w:val="24"/>
          <w:szCs w:val="24"/>
        </w:rPr>
        <w:t>descriptive text in</w:t>
      </w:r>
      <w:r w:rsidR="000C6CF7">
        <w:rPr>
          <w:rFonts w:ascii="Times New Roman" w:hAnsi="Times New Roman" w:cs="Times New Roman"/>
          <w:sz w:val="24"/>
          <w:szCs w:val="24"/>
          <w:lang w:val="id-ID"/>
        </w:rPr>
        <w:t xml:space="preserve"> </w:t>
      </w:r>
      <w:r w:rsidRPr="006E1018">
        <w:rPr>
          <w:rFonts w:ascii="Times New Roman" w:hAnsi="Times New Roman" w:cs="Times New Roman"/>
          <w:sz w:val="24"/>
          <w:szCs w:val="24"/>
        </w:rPr>
        <w:t>consist of 100 words by c</w:t>
      </w:r>
      <w:r>
        <w:rPr>
          <w:rFonts w:ascii="Times New Roman" w:hAnsi="Times New Roman" w:cs="Times New Roman"/>
          <w:sz w:val="24"/>
          <w:szCs w:val="24"/>
        </w:rPr>
        <w:t xml:space="preserve">hoosing the topics </w:t>
      </w:r>
      <w:r w:rsidR="000C6CF7">
        <w:rPr>
          <w:rFonts w:ascii="Times New Roman" w:hAnsi="Times New Roman" w:cs="Times New Roman"/>
          <w:sz w:val="24"/>
          <w:szCs w:val="24"/>
          <w:lang w:val="id-ID"/>
        </w:rPr>
        <w:t>had been</w:t>
      </w:r>
      <w:r>
        <w:rPr>
          <w:rFonts w:ascii="Times New Roman" w:hAnsi="Times New Roman" w:cs="Times New Roman"/>
          <w:sz w:val="24"/>
          <w:szCs w:val="24"/>
        </w:rPr>
        <w:t xml:space="preserve"> </w:t>
      </w:r>
      <w:r>
        <w:rPr>
          <w:rFonts w:ascii="Times New Roman" w:hAnsi="Times New Roman" w:cs="Times New Roman"/>
          <w:sz w:val="24"/>
          <w:szCs w:val="24"/>
        </w:rPr>
        <w:br/>
        <w:t xml:space="preserve">    provided</w:t>
      </w:r>
      <w:r w:rsidR="00B6133C">
        <w:rPr>
          <w:rFonts w:ascii="Times New Roman" w:hAnsi="Times New Roman" w:cs="Times New Roman"/>
          <w:sz w:val="24"/>
          <w:szCs w:val="24"/>
          <w:lang w:val="id-ID"/>
        </w:rPr>
        <w:t>.</w:t>
      </w:r>
    </w:p>
    <w:p w:rsidR="00C713D5" w:rsidRPr="00C713D5" w:rsidRDefault="00C713D5" w:rsidP="002A374A">
      <w:pPr>
        <w:autoSpaceDE w:val="0"/>
        <w:autoSpaceDN w:val="0"/>
        <w:adjustRightInd w:val="0"/>
        <w:spacing w:after="0" w:line="480" w:lineRule="auto"/>
        <w:ind w:left="-227"/>
        <w:jc w:val="both"/>
        <w:rPr>
          <w:rFonts w:ascii="Times New Roman" w:hAnsi="Times New Roman" w:cs="Times New Roman"/>
          <w:b/>
          <w:sz w:val="24"/>
          <w:szCs w:val="24"/>
        </w:rPr>
      </w:pPr>
      <w:r w:rsidRPr="00C713D5">
        <w:rPr>
          <w:rFonts w:ascii="Times New Roman" w:hAnsi="Times New Roman" w:cs="Times New Roman"/>
          <w:b/>
          <w:sz w:val="24"/>
          <w:szCs w:val="24"/>
        </w:rPr>
        <w:t>F. Research</w:t>
      </w:r>
      <w:r w:rsidR="00AA02A8">
        <w:rPr>
          <w:rFonts w:ascii="Times New Roman" w:hAnsi="Times New Roman" w:cs="Times New Roman"/>
          <w:b/>
          <w:sz w:val="24"/>
          <w:szCs w:val="24"/>
        </w:rPr>
        <w:t xml:space="preserve"> In</w:t>
      </w:r>
      <w:r w:rsidR="000C77A9">
        <w:rPr>
          <w:rFonts w:ascii="Times New Roman" w:hAnsi="Times New Roman" w:cs="Times New Roman"/>
          <w:b/>
          <w:sz w:val="24"/>
          <w:szCs w:val="24"/>
        </w:rPr>
        <w:t>s</w:t>
      </w:r>
      <w:r w:rsidR="00AA02A8">
        <w:rPr>
          <w:rFonts w:ascii="Times New Roman" w:hAnsi="Times New Roman" w:cs="Times New Roman"/>
          <w:b/>
          <w:sz w:val="24"/>
          <w:szCs w:val="24"/>
        </w:rPr>
        <w:t>trument</w:t>
      </w:r>
    </w:p>
    <w:p w:rsidR="00234DCE" w:rsidRDefault="00C713D5" w:rsidP="00757613">
      <w:pPr>
        <w:autoSpaceDE w:val="0"/>
        <w:autoSpaceDN w:val="0"/>
        <w:adjustRightInd w:val="0"/>
        <w:spacing w:after="0" w:line="480" w:lineRule="auto"/>
        <w:ind w:firstLine="720"/>
        <w:jc w:val="both"/>
        <w:rPr>
          <w:rFonts w:ascii="Times New Roman" w:hAnsi="Times New Roman" w:cs="Times New Roman"/>
          <w:sz w:val="24"/>
          <w:szCs w:val="24"/>
        </w:rPr>
      </w:pPr>
      <w:r w:rsidRPr="002B278F">
        <w:rPr>
          <w:rFonts w:asciiTheme="majorBidi" w:eastAsia="CentennialLTStd-Roman" w:hAnsiTheme="majorBidi" w:cstheme="majorBidi"/>
          <w:sz w:val="24"/>
          <w:szCs w:val="24"/>
        </w:rPr>
        <w:t xml:space="preserve">According </w:t>
      </w:r>
      <w:r>
        <w:rPr>
          <w:rFonts w:ascii="Times New Roman" w:hAnsi="Times New Roman" w:cs="Times New Roman"/>
          <w:sz w:val="24"/>
          <w:szCs w:val="24"/>
        </w:rPr>
        <w:t>Cresswell</w:t>
      </w:r>
      <w:r w:rsidRPr="002B278F">
        <w:rPr>
          <w:rFonts w:ascii="Times New Roman" w:hAnsi="Times New Roman" w:cs="Times New Roman"/>
          <w:sz w:val="24"/>
          <w:szCs w:val="24"/>
        </w:rPr>
        <w:t>, “</w:t>
      </w:r>
      <w:r>
        <w:rPr>
          <w:rFonts w:ascii="Times New Roman" w:hAnsi="Times New Roman" w:cs="Times New Roman"/>
          <w:sz w:val="24"/>
          <w:szCs w:val="24"/>
        </w:rPr>
        <w:t>An instrument is a tool for measuring, observing, or documenting quantitative data. It contains specific questions and response possibilities that people establish or develop in advance of the study</w:t>
      </w:r>
      <w:r w:rsidRPr="002B278F">
        <w:rPr>
          <w:rFonts w:ascii="Times New Roman" w:hAnsi="Times New Roman" w:cs="Times New Roman"/>
          <w:sz w:val="24"/>
          <w:szCs w:val="24"/>
        </w:rPr>
        <w:t>”.</w:t>
      </w:r>
      <w:r w:rsidRPr="002B278F">
        <w:rPr>
          <w:rStyle w:val="FootnoteReference"/>
          <w:rFonts w:ascii="Times New Roman" w:hAnsi="Times New Roman" w:cs="Times New Roman"/>
          <w:sz w:val="24"/>
          <w:szCs w:val="24"/>
        </w:rPr>
        <w:footnoteReference w:id="6"/>
      </w:r>
      <w:r w:rsidR="004A329B">
        <w:rPr>
          <w:rFonts w:ascii="Times New Roman" w:hAnsi="Times New Roman" w:cs="Times New Roman"/>
          <w:sz w:val="24"/>
          <w:szCs w:val="24"/>
        </w:rPr>
        <w:t xml:space="preserve"> The writer</w:t>
      </w:r>
      <w:r w:rsidR="006E1018">
        <w:rPr>
          <w:rFonts w:ascii="Times New Roman" w:hAnsi="Times New Roman" w:cs="Times New Roman"/>
          <w:sz w:val="24"/>
          <w:szCs w:val="24"/>
        </w:rPr>
        <w:t xml:space="preserve"> </w:t>
      </w:r>
      <w:r w:rsidR="004A329B">
        <w:rPr>
          <w:rFonts w:ascii="Times New Roman" w:hAnsi="Times New Roman" w:cs="Times New Roman"/>
          <w:sz w:val="24"/>
          <w:szCs w:val="24"/>
        </w:rPr>
        <w:t>used</w:t>
      </w:r>
      <w:r>
        <w:rPr>
          <w:rFonts w:ascii="Times New Roman" w:hAnsi="Times New Roman" w:cs="Times New Roman"/>
          <w:sz w:val="24"/>
          <w:szCs w:val="24"/>
        </w:rPr>
        <w:t xml:space="preserve"> Web Blog and measure the students </w:t>
      </w:r>
      <w:r w:rsidR="00914BD1">
        <w:rPr>
          <w:rFonts w:ascii="Times New Roman" w:hAnsi="Times New Roman" w:cs="Times New Roman"/>
          <w:sz w:val="24"/>
          <w:szCs w:val="24"/>
        </w:rPr>
        <w:t xml:space="preserve">descriptive text writing ability, </w:t>
      </w:r>
      <w:r>
        <w:rPr>
          <w:rFonts w:ascii="Times New Roman" w:hAnsi="Times New Roman" w:cs="Times New Roman"/>
          <w:sz w:val="24"/>
          <w:szCs w:val="24"/>
        </w:rPr>
        <w:t xml:space="preserve">topic </w:t>
      </w:r>
      <w:r w:rsidR="000C6CF7">
        <w:rPr>
          <w:rFonts w:ascii="Times New Roman" w:hAnsi="Times New Roman" w:cs="Times New Roman"/>
          <w:sz w:val="24"/>
          <w:szCs w:val="24"/>
          <w:lang w:val="id-ID"/>
        </w:rPr>
        <w:t>had been</w:t>
      </w:r>
      <w:r>
        <w:rPr>
          <w:rFonts w:ascii="Times New Roman" w:hAnsi="Times New Roman" w:cs="Times New Roman"/>
          <w:sz w:val="24"/>
          <w:szCs w:val="24"/>
        </w:rPr>
        <w:t xml:space="preserve"> provided, they</w:t>
      </w:r>
      <w:r w:rsidR="000C6CF7">
        <w:rPr>
          <w:rFonts w:ascii="Times New Roman" w:hAnsi="Times New Roman" w:cs="Times New Roman"/>
          <w:sz w:val="24"/>
          <w:szCs w:val="24"/>
          <w:lang w:val="id-ID"/>
        </w:rPr>
        <w:t xml:space="preserve"> we</w:t>
      </w:r>
      <w:r>
        <w:rPr>
          <w:rFonts w:ascii="Times New Roman" w:hAnsi="Times New Roman" w:cs="Times New Roman"/>
          <w:sz w:val="24"/>
          <w:szCs w:val="24"/>
        </w:rPr>
        <w:t>re :</w:t>
      </w:r>
    </w:p>
    <w:p w:rsidR="004A0C93" w:rsidRPr="002A374A" w:rsidRDefault="004A0C93" w:rsidP="004A0C93">
      <w:pPr>
        <w:autoSpaceDE w:val="0"/>
        <w:autoSpaceDN w:val="0"/>
        <w:adjustRightInd w:val="0"/>
        <w:spacing w:after="0" w:line="240" w:lineRule="auto"/>
        <w:jc w:val="center"/>
        <w:rPr>
          <w:rFonts w:ascii="Times New Roman" w:hAnsi="Times New Roman" w:cs="Times New Roman"/>
          <w:b/>
        </w:rPr>
      </w:pPr>
      <w:r w:rsidRPr="002A374A">
        <w:rPr>
          <w:rFonts w:ascii="Times New Roman" w:hAnsi="Times New Roman" w:cs="Times New Roman"/>
          <w:b/>
        </w:rPr>
        <w:t xml:space="preserve">Table </w:t>
      </w:r>
      <w:r w:rsidR="00525D36">
        <w:rPr>
          <w:rFonts w:ascii="Times New Roman" w:hAnsi="Times New Roman" w:cs="Times New Roman"/>
          <w:b/>
        </w:rPr>
        <w:t>3</w:t>
      </w:r>
    </w:p>
    <w:p w:rsidR="004A0C93" w:rsidRPr="002A374A" w:rsidRDefault="004A0C93" w:rsidP="00EC7CDA">
      <w:pPr>
        <w:autoSpaceDE w:val="0"/>
        <w:autoSpaceDN w:val="0"/>
        <w:adjustRightInd w:val="0"/>
        <w:spacing w:after="120" w:line="240" w:lineRule="auto"/>
        <w:jc w:val="center"/>
        <w:rPr>
          <w:rFonts w:ascii="Times New Roman" w:hAnsi="Times New Roman" w:cs="Times New Roman"/>
          <w:b/>
        </w:rPr>
      </w:pPr>
      <w:r w:rsidRPr="002A374A">
        <w:rPr>
          <w:rFonts w:ascii="Times New Roman" w:hAnsi="Times New Roman" w:cs="Times New Roman"/>
          <w:b/>
        </w:rPr>
        <w:t>Writing Test Instruments</w:t>
      </w:r>
    </w:p>
    <w:tbl>
      <w:tblPr>
        <w:tblStyle w:val="TableGrid"/>
        <w:tblW w:w="0" w:type="auto"/>
        <w:tblLook w:val="04A0" w:firstRow="1" w:lastRow="0" w:firstColumn="1" w:lastColumn="0" w:noHBand="0" w:noVBand="1"/>
      </w:tblPr>
      <w:tblGrid>
        <w:gridCol w:w="524"/>
        <w:gridCol w:w="3324"/>
        <w:gridCol w:w="4423"/>
      </w:tblGrid>
      <w:tr w:rsidR="004A0C93" w:rsidRPr="002A374A" w:rsidTr="006E1018">
        <w:tc>
          <w:tcPr>
            <w:tcW w:w="526" w:type="dxa"/>
            <w:tcBorders>
              <w:left w:val="nil"/>
            </w:tcBorders>
            <w:shd w:val="clear" w:color="auto" w:fill="7F7F7F" w:themeFill="text1" w:themeFillTint="80"/>
          </w:tcPr>
          <w:p w:rsidR="004A0C93" w:rsidRPr="00757613" w:rsidRDefault="004A0C93" w:rsidP="00D652B4">
            <w:pPr>
              <w:autoSpaceDE w:val="0"/>
              <w:autoSpaceDN w:val="0"/>
              <w:adjustRightInd w:val="0"/>
              <w:spacing w:line="276" w:lineRule="auto"/>
              <w:rPr>
                <w:rFonts w:ascii="Times New Roman" w:hAnsi="Times New Roman" w:cs="Times New Roman"/>
                <w:b/>
                <w:color w:val="FFFFFF" w:themeColor="background1"/>
                <w:lang w:val="en-US"/>
              </w:rPr>
            </w:pPr>
            <w:r w:rsidRPr="00757613">
              <w:rPr>
                <w:rFonts w:ascii="Times New Roman" w:hAnsi="Times New Roman" w:cs="Times New Roman"/>
                <w:b/>
                <w:color w:val="FFFFFF" w:themeColor="background1"/>
                <w:lang w:val="en-US"/>
              </w:rPr>
              <w:t>No</w:t>
            </w:r>
          </w:p>
        </w:tc>
        <w:tc>
          <w:tcPr>
            <w:tcW w:w="3410" w:type="dxa"/>
            <w:shd w:val="clear" w:color="auto" w:fill="7F7F7F" w:themeFill="text1" w:themeFillTint="80"/>
          </w:tcPr>
          <w:p w:rsidR="004A0C93" w:rsidRPr="00757613" w:rsidRDefault="004A0C93" w:rsidP="00D652B4">
            <w:pPr>
              <w:autoSpaceDE w:val="0"/>
              <w:autoSpaceDN w:val="0"/>
              <w:adjustRightInd w:val="0"/>
              <w:spacing w:line="276" w:lineRule="auto"/>
              <w:rPr>
                <w:rFonts w:ascii="Times New Roman" w:hAnsi="Times New Roman" w:cs="Times New Roman"/>
                <w:b/>
                <w:color w:val="FFFFFF" w:themeColor="background1"/>
                <w:lang w:val="en-US"/>
              </w:rPr>
            </w:pPr>
            <w:r w:rsidRPr="00757613">
              <w:rPr>
                <w:rFonts w:ascii="Times New Roman" w:hAnsi="Times New Roman" w:cs="Times New Roman"/>
                <w:b/>
                <w:color w:val="FFFFFF" w:themeColor="background1"/>
                <w:lang w:val="en-US"/>
              </w:rPr>
              <w:t>Instrument</w:t>
            </w:r>
          </w:p>
        </w:tc>
        <w:tc>
          <w:tcPr>
            <w:tcW w:w="4551" w:type="dxa"/>
            <w:tcBorders>
              <w:right w:val="nil"/>
            </w:tcBorders>
            <w:shd w:val="clear" w:color="auto" w:fill="7F7F7F" w:themeFill="text1" w:themeFillTint="80"/>
          </w:tcPr>
          <w:p w:rsidR="004A0C93" w:rsidRPr="00757613" w:rsidRDefault="004A0C93" w:rsidP="00D652B4">
            <w:pPr>
              <w:autoSpaceDE w:val="0"/>
              <w:autoSpaceDN w:val="0"/>
              <w:adjustRightInd w:val="0"/>
              <w:spacing w:line="276" w:lineRule="auto"/>
              <w:rPr>
                <w:rFonts w:ascii="Times New Roman" w:hAnsi="Times New Roman" w:cs="Times New Roman"/>
                <w:b/>
                <w:color w:val="FFFFFF" w:themeColor="background1"/>
                <w:lang w:val="en-US"/>
              </w:rPr>
            </w:pPr>
            <w:r w:rsidRPr="00757613">
              <w:rPr>
                <w:rFonts w:ascii="Times New Roman" w:hAnsi="Times New Roman" w:cs="Times New Roman"/>
                <w:b/>
                <w:color w:val="FFFFFF" w:themeColor="background1"/>
                <w:lang w:val="en-US"/>
              </w:rPr>
              <w:t>Topic</w:t>
            </w:r>
          </w:p>
        </w:tc>
      </w:tr>
      <w:tr w:rsidR="00444408" w:rsidRPr="00403345" w:rsidTr="006E1018">
        <w:tc>
          <w:tcPr>
            <w:tcW w:w="526" w:type="dxa"/>
            <w:vMerge w:val="restart"/>
            <w:tcBorders>
              <w:left w:val="nil"/>
            </w:tcBorders>
          </w:tcPr>
          <w:p w:rsidR="00444408" w:rsidRPr="009D042E" w:rsidRDefault="00444408" w:rsidP="00D652B4">
            <w:pPr>
              <w:autoSpaceDE w:val="0"/>
              <w:autoSpaceDN w:val="0"/>
              <w:adjustRightInd w:val="0"/>
              <w:spacing w:line="276" w:lineRule="auto"/>
              <w:rPr>
                <w:rFonts w:ascii="Times New Roman" w:hAnsi="Times New Roman" w:cs="Times New Roman"/>
                <w:sz w:val="24"/>
                <w:szCs w:val="24"/>
                <w:lang w:val="en-US"/>
              </w:rPr>
            </w:pPr>
            <w:r w:rsidRPr="009D042E">
              <w:rPr>
                <w:rFonts w:ascii="Times New Roman" w:hAnsi="Times New Roman" w:cs="Times New Roman"/>
                <w:sz w:val="24"/>
                <w:szCs w:val="24"/>
                <w:lang w:val="en-US"/>
              </w:rPr>
              <w:t>1</w:t>
            </w:r>
          </w:p>
        </w:tc>
        <w:tc>
          <w:tcPr>
            <w:tcW w:w="3410" w:type="dxa"/>
            <w:vMerge w:val="restart"/>
          </w:tcPr>
          <w:p w:rsidR="00444408" w:rsidRPr="009D042E" w:rsidRDefault="00444408" w:rsidP="00D652B4">
            <w:pPr>
              <w:autoSpaceDE w:val="0"/>
              <w:autoSpaceDN w:val="0"/>
              <w:adjustRightInd w:val="0"/>
              <w:spacing w:line="276" w:lineRule="auto"/>
              <w:rPr>
                <w:rFonts w:ascii="Times New Roman" w:hAnsi="Times New Roman" w:cs="Times New Roman"/>
                <w:sz w:val="24"/>
                <w:szCs w:val="24"/>
                <w:lang w:val="en-US"/>
              </w:rPr>
            </w:pPr>
            <w:r w:rsidRPr="009D042E">
              <w:rPr>
                <w:rFonts w:ascii="Times New Roman" w:hAnsi="Times New Roman" w:cs="Times New Roman"/>
                <w:sz w:val="24"/>
                <w:szCs w:val="24"/>
                <w:lang w:val="en-US"/>
              </w:rPr>
              <w:t>Pre-Test</w:t>
            </w:r>
          </w:p>
        </w:tc>
        <w:tc>
          <w:tcPr>
            <w:tcW w:w="4551" w:type="dxa"/>
            <w:tcBorders>
              <w:right w:val="nil"/>
            </w:tcBorders>
          </w:tcPr>
          <w:p w:rsidR="00444408" w:rsidRPr="009D042E" w:rsidRDefault="00444408" w:rsidP="00D652B4">
            <w:pPr>
              <w:autoSpaceDE w:val="0"/>
              <w:autoSpaceDN w:val="0"/>
              <w:adjustRightInd w:val="0"/>
              <w:spacing w:line="276" w:lineRule="auto"/>
              <w:rPr>
                <w:rFonts w:ascii="Times New Roman" w:hAnsi="Times New Roman" w:cs="Times New Roman"/>
                <w:sz w:val="24"/>
                <w:szCs w:val="24"/>
                <w:lang w:val="en-US"/>
              </w:rPr>
            </w:pPr>
            <w:r w:rsidRPr="009D042E">
              <w:rPr>
                <w:rFonts w:ascii="Times New Roman" w:hAnsi="Times New Roman" w:cs="Times New Roman"/>
                <w:sz w:val="24"/>
                <w:szCs w:val="24"/>
                <w:lang w:val="en-US"/>
              </w:rPr>
              <w:t>Hero</w:t>
            </w:r>
            <w:r w:rsidR="00254417" w:rsidRPr="009D042E">
              <w:rPr>
                <w:rFonts w:ascii="Times New Roman" w:hAnsi="Times New Roman" w:cs="Times New Roman"/>
                <w:sz w:val="24"/>
                <w:szCs w:val="24"/>
                <w:lang w:val="en-US"/>
              </w:rPr>
              <w:t xml:space="preserve"> : Ironm</w:t>
            </w:r>
            <w:r w:rsidR="006E1018" w:rsidRPr="009D042E">
              <w:rPr>
                <w:rFonts w:ascii="Times New Roman" w:hAnsi="Times New Roman" w:cs="Times New Roman"/>
                <w:sz w:val="24"/>
                <w:szCs w:val="24"/>
                <w:lang w:val="en-US"/>
              </w:rPr>
              <w:t>an</w:t>
            </w:r>
          </w:p>
        </w:tc>
      </w:tr>
      <w:tr w:rsidR="00444408" w:rsidRPr="002A374A" w:rsidTr="006E1018">
        <w:trPr>
          <w:trHeight w:val="330"/>
        </w:trPr>
        <w:tc>
          <w:tcPr>
            <w:tcW w:w="526" w:type="dxa"/>
            <w:vMerge/>
            <w:tcBorders>
              <w:left w:val="nil"/>
            </w:tcBorders>
          </w:tcPr>
          <w:p w:rsidR="00444408" w:rsidRPr="009D042E" w:rsidRDefault="00444408" w:rsidP="00D652B4">
            <w:pPr>
              <w:autoSpaceDE w:val="0"/>
              <w:autoSpaceDN w:val="0"/>
              <w:adjustRightInd w:val="0"/>
              <w:spacing w:line="276" w:lineRule="auto"/>
              <w:rPr>
                <w:rFonts w:ascii="Times New Roman" w:hAnsi="Times New Roman" w:cs="Times New Roman"/>
                <w:sz w:val="24"/>
                <w:szCs w:val="24"/>
                <w:lang w:val="en-US"/>
              </w:rPr>
            </w:pPr>
          </w:p>
        </w:tc>
        <w:tc>
          <w:tcPr>
            <w:tcW w:w="3410" w:type="dxa"/>
            <w:vMerge/>
          </w:tcPr>
          <w:p w:rsidR="00444408" w:rsidRPr="009D042E" w:rsidRDefault="00444408" w:rsidP="00D652B4">
            <w:pPr>
              <w:autoSpaceDE w:val="0"/>
              <w:autoSpaceDN w:val="0"/>
              <w:adjustRightInd w:val="0"/>
              <w:spacing w:line="276" w:lineRule="auto"/>
              <w:rPr>
                <w:rFonts w:ascii="Times New Roman" w:hAnsi="Times New Roman" w:cs="Times New Roman"/>
                <w:sz w:val="24"/>
                <w:szCs w:val="24"/>
              </w:rPr>
            </w:pPr>
          </w:p>
        </w:tc>
        <w:tc>
          <w:tcPr>
            <w:tcW w:w="4551" w:type="dxa"/>
            <w:tcBorders>
              <w:right w:val="nil"/>
            </w:tcBorders>
          </w:tcPr>
          <w:p w:rsidR="00444408" w:rsidRPr="009D042E" w:rsidRDefault="006E1018" w:rsidP="00D652B4">
            <w:pPr>
              <w:autoSpaceDE w:val="0"/>
              <w:autoSpaceDN w:val="0"/>
              <w:adjustRightInd w:val="0"/>
              <w:spacing w:line="276" w:lineRule="auto"/>
              <w:rPr>
                <w:rFonts w:ascii="Times New Roman" w:hAnsi="Times New Roman" w:cs="Times New Roman"/>
                <w:sz w:val="24"/>
                <w:szCs w:val="24"/>
                <w:lang w:val="en-US"/>
              </w:rPr>
            </w:pPr>
            <w:r w:rsidRPr="009D042E">
              <w:rPr>
                <w:rFonts w:ascii="Times New Roman" w:hAnsi="Times New Roman" w:cs="Times New Roman"/>
                <w:sz w:val="24"/>
                <w:szCs w:val="24"/>
                <w:lang w:val="en-US"/>
              </w:rPr>
              <w:t>Indonesia Historical Place : Candi Perambanan</w:t>
            </w:r>
          </w:p>
        </w:tc>
      </w:tr>
      <w:tr w:rsidR="00444408" w:rsidRPr="002A374A" w:rsidTr="006E1018">
        <w:trPr>
          <w:trHeight w:val="255"/>
        </w:trPr>
        <w:tc>
          <w:tcPr>
            <w:tcW w:w="526" w:type="dxa"/>
            <w:vMerge/>
            <w:tcBorders>
              <w:left w:val="nil"/>
            </w:tcBorders>
          </w:tcPr>
          <w:p w:rsidR="00444408" w:rsidRPr="009D042E" w:rsidRDefault="00444408" w:rsidP="00D652B4">
            <w:pPr>
              <w:autoSpaceDE w:val="0"/>
              <w:autoSpaceDN w:val="0"/>
              <w:adjustRightInd w:val="0"/>
              <w:rPr>
                <w:rFonts w:ascii="Times New Roman" w:hAnsi="Times New Roman" w:cs="Times New Roman"/>
                <w:sz w:val="24"/>
                <w:szCs w:val="24"/>
              </w:rPr>
            </w:pPr>
          </w:p>
        </w:tc>
        <w:tc>
          <w:tcPr>
            <w:tcW w:w="3410" w:type="dxa"/>
            <w:vMerge/>
          </w:tcPr>
          <w:p w:rsidR="00444408" w:rsidRPr="009D042E" w:rsidRDefault="00444408" w:rsidP="00D652B4">
            <w:pPr>
              <w:autoSpaceDE w:val="0"/>
              <w:autoSpaceDN w:val="0"/>
              <w:adjustRightInd w:val="0"/>
              <w:rPr>
                <w:rFonts w:ascii="Times New Roman" w:hAnsi="Times New Roman" w:cs="Times New Roman"/>
                <w:sz w:val="24"/>
                <w:szCs w:val="24"/>
              </w:rPr>
            </w:pPr>
          </w:p>
        </w:tc>
        <w:tc>
          <w:tcPr>
            <w:tcW w:w="4551" w:type="dxa"/>
            <w:tcBorders>
              <w:right w:val="nil"/>
            </w:tcBorders>
          </w:tcPr>
          <w:p w:rsidR="00444408" w:rsidRPr="009D042E" w:rsidRDefault="006E1018" w:rsidP="00D652B4">
            <w:pPr>
              <w:autoSpaceDE w:val="0"/>
              <w:autoSpaceDN w:val="0"/>
              <w:adjustRightInd w:val="0"/>
              <w:spacing w:line="276" w:lineRule="auto"/>
              <w:rPr>
                <w:rFonts w:ascii="Times New Roman" w:hAnsi="Times New Roman" w:cs="Times New Roman"/>
                <w:sz w:val="24"/>
                <w:szCs w:val="24"/>
                <w:lang w:val="en-US"/>
              </w:rPr>
            </w:pPr>
            <w:r w:rsidRPr="009D042E">
              <w:rPr>
                <w:rFonts w:ascii="Times New Roman" w:hAnsi="Times New Roman" w:cs="Times New Roman"/>
                <w:sz w:val="24"/>
                <w:szCs w:val="24"/>
                <w:lang w:val="en-US"/>
              </w:rPr>
              <w:t xml:space="preserve">Animal : </w:t>
            </w:r>
            <w:r w:rsidR="00254417" w:rsidRPr="009D042E">
              <w:rPr>
                <w:rFonts w:ascii="Times New Roman" w:hAnsi="Times New Roman" w:cs="Times New Roman"/>
                <w:sz w:val="24"/>
                <w:szCs w:val="24"/>
                <w:lang w:val="en-US"/>
              </w:rPr>
              <w:t>Crocodile</w:t>
            </w:r>
          </w:p>
        </w:tc>
      </w:tr>
      <w:tr w:rsidR="00444408" w:rsidRPr="002A374A" w:rsidTr="006E1018">
        <w:tc>
          <w:tcPr>
            <w:tcW w:w="526" w:type="dxa"/>
            <w:vMerge w:val="restart"/>
            <w:tcBorders>
              <w:left w:val="nil"/>
            </w:tcBorders>
          </w:tcPr>
          <w:p w:rsidR="00444408" w:rsidRPr="009D042E" w:rsidRDefault="00444408" w:rsidP="009E62C0">
            <w:pPr>
              <w:autoSpaceDE w:val="0"/>
              <w:autoSpaceDN w:val="0"/>
              <w:adjustRightInd w:val="0"/>
              <w:rPr>
                <w:rFonts w:ascii="Times New Roman" w:hAnsi="Times New Roman" w:cs="Times New Roman"/>
                <w:sz w:val="24"/>
                <w:szCs w:val="24"/>
              </w:rPr>
            </w:pPr>
            <w:r w:rsidRPr="009D042E">
              <w:rPr>
                <w:rFonts w:ascii="Times New Roman" w:hAnsi="Times New Roman" w:cs="Times New Roman"/>
                <w:sz w:val="24"/>
                <w:szCs w:val="24"/>
                <w:lang w:val="en-US"/>
              </w:rPr>
              <w:t>2.</w:t>
            </w:r>
          </w:p>
        </w:tc>
        <w:tc>
          <w:tcPr>
            <w:tcW w:w="3410" w:type="dxa"/>
            <w:vMerge w:val="restart"/>
            <w:tcBorders>
              <w:left w:val="nil"/>
            </w:tcBorders>
          </w:tcPr>
          <w:p w:rsidR="00444408" w:rsidRPr="009D042E" w:rsidRDefault="006E1018" w:rsidP="00444408">
            <w:pPr>
              <w:autoSpaceDE w:val="0"/>
              <w:autoSpaceDN w:val="0"/>
              <w:adjustRightInd w:val="0"/>
              <w:rPr>
                <w:rFonts w:ascii="Times New Roman" w:hAnsi="Times New Roman" w:cs="Times New Roman"/>
                <w:sz w:val="24"/>
                <w:szCs w:val="24"/>
                <w:lang w:val="en-US"/>
              </w:rPr>
            </w:pPr>
            <w:r w:rsidRPr="009D042E">
              <w:rPr>
                <w:rFonts w:ascii="Times New Roman" w:hAnsi="Times New Roman" w:cs="Times New Roman"/>
                <w:sz w:val="24"/>
                <w:szCs w:val="24"/>
                <w:lang w:val="en-US"/>
              </w:rPr>
              <w:t>Post-Test</w:t>
            </w:r>
          </w:p>
        </w:tc>
        <w:tc>
          <w:tcPr>
            <w:tcW w:w="4551" w:type="dxa"/>
            <w:tcBorders>
              <w:right w:val="nil"/>
            </w:tcBorders>
          </w:tcPr>
          <w:p w:rsidR="00444408" w:rsidRPr="009D042E" w:rsidRDefault="00444408" w:rsidP="00D652B4">
            <w:pPr>
              <w:autoSpaceDE w:val="0"/>
              <w:autoSpaceDN w:val="0"/>
              <w:adjustRightInd w:val="0"/>
              <w:spacing w:line="276" w:lineRule="auto"/>
              <w:rPr>
                <w:rFonts w:ascii="Times New Roman" w:hAnsi="Times New Roman" w:cs="Times New Roman"/>
                <w:sz w:val="24"/>
                <w:szCs w:val="24"/>
                <w:lang w:val="en-US"/>
              </w:rPr>
            </w:pPr>
            <w:r w:rsidRPr="009D042E">
              <w:rPr>
                <w:rFonts w:ascii="Times New Roman" w:hAnsi="Times New Roman" w:cs="Times New Roman"/>
                <w:sz w:val="24"/>
                <w:szCs w:val="24"/>
                <w:lang w:val="en-US"/>
              </w:rPr>
              <w:t>Hero</w:t>
            </w:r>
            <w:r w:rsidR="006E1018" w:rsidRPr="009D042E">
              <w:rPr>
                <w:rFonts w:ascii="Times New Roman" w:hAnsi="Times New Roman" w:cs="Times New Roman"/>
                <w:sz w:val="24"/>
                <w:szCs w:val="24"/>
                <w:lang w:val="en-US"/>
              </w:rPr>
              <w:t xml:space="preserve"> </w:t>
            </w:r>
            <w:r w:rsidR="00254417" w:rsidRPr="009D042E">
              <w:rPr>
                <w:rFonts w:ascii="Times New Roman" w:hAnsi="Times New Roman" w:cs="Times New Roman"/>
                <w:sz w:val="24"/>
                <w:szCs w:val="24"/>
                <w:lang w:val="en-US"/>
              </w:rPr>
              <w:t>: Superman</w:t>
            </w:r>
          </w:p>
        </w:tc>
      </w:tr>
      <w:tr w:rsidR="00444408" w:rsidRPr="002A374A" w:rsidTr="006E1018">
        <w:tc>
          <w:tcPr>
            <w:tcW w:w="526" w:type="dxa"/>
            <w:vMerge/>
            <w:tcBorders>
              <w:left w:val="nil"/>
            </w:tcBorders>
          </w:tcPr>
          <w:p w:rsidR="00444408" w:rsidRPr="009D042E" w:rsidRDefault="00444408" w:rsidP="00D652B4">
            <w:pPr>
              <w:autoSpaceDE w:val="0"/>
              <w:autoSpaceDN w:val="0"/>
              <w:adjustRightInd w:val="0"/>
              <w:spacing w:line="276" w:lineRule="auto"/>
              <w:rPr>
                <w:rFonts w:ascii="Times New Roman" w:hAnsi="Times New Roman" w:cs="Times New Roman"/>
                <w:sz w:val="24"/>
                <w:szCs w:val="24"/>
              </w:rPr>
            </w:pPr>
          </w:p>
        </w:tc>
        <w:tc>
          <w:tcPr>
            <w:tcW w:w="3410" w:type="dxa"/>
            <w:vMerge/>
            <w:tcBorders>
              <w:left w:val="nil"/>
            </w:tcBorders>
          </w:tcPr>
          <w:p w:rsidR="00444408" w:rsidRPr="009D042E" w:rsidRDefault="00444408" w:rsidP="00D652B4">
            <w:pPr>
              <w:autoSpaceDE w:val="0"/>
              <w:autoSpaceDN w:val="0"/>
              <w:adjustRightInd w:val="0"/>
              <w:rPr>
                <w:rFonts w:ascii="Times New Roman" w:hAnsi="Times New Roman" w:cs="Times New Roman"/>
                <w:sz w:val="24"/>
                <w:szCs w:val="24"/>
              </w:rPr>
            </w:pPr>
          </w:p>
        </w:tc>
        <w:tc>
          <w:tcPr>
            <w:tcW w:w="4551" w:type="dxa"/>
            <w:tcBorders>
              <w:right w:val="nil"/>
            </w:tcBorders>
          </w:tcPr>
          <w:p w:rsidR="00444408" w:rsidRPr="009D042E" w:rsidRDefault="006E1018" w:rsidP="00D652B4">
            <w:pPr>
              <w:autoSpaceDE w:val="0"/>
              <w:autoSpaceDN w:val="0"/>
              <w:adjustRightInd w:val="0"/>
              <w:spacing w:line="276" w:lineRule="auto"/>
              <w:rPr>
                <w:rFonts w:ascii="Times New Roman" w:hAnsi="Times New Roman" w:cs="Times New Roman"/>
                <w:sz w:val="24"/>
                <w:szCs w:val="24"/>
                <w:lang w:val="en-US"/>
              </w:rPr>
            </w:pPr>
            <w:r w:rsidRPr="009D042E">
              <w:rPr>
                <w:rFonts w:ascii="Times New Roman" w:hAnsi="Times New Roman" w:cs="Times New Roman"/>
                <w:sz w:val="24"/>
                <w:szCs w:val="24"/>
                <w:lang w:val="en-US"/>
              </w:rPr>
              <w:t>Indonesia Historical Place : Candi Borobudur</w:t>
            </w:r>
          </w:p>
        </w:tc>
      </w:tr>
      <w:tr w:rsidR="00444408" w:rsidRPr="002A374A" w:rsidTr="006E1018">
        <w:trPr>
          <w:trHeight w:val="304"/>
        </w:trPr>
        <w:tc>
          <w:tcPr>
            <w:tcW w:w="526" w:type="dxa"/>
            <w:vMerge/>
            <w:tcBorders>
              <w:left w:val="nil"/>
            </w:tcBorders>
          </w:tcPr>
          <w:p w:rsidR="00444408" w:rsidRPr="009D042E" w:rsidRDefault="00444408" w:rsidP="00D652B4">
            <w:pPr>
              <w:autoSpaceDE w:val="0"/>
              <w:autoSpaceDN w:val="0"/>
              <w:adjustRightInd w:val="0"/>
              <w:rPr>
                <w:rFonts w:ascii="Times New Roman" w:hAnsi="Times New Roman" w:cs="Times New Roman"/>
                <w:sz w:val="24"/>
                <w:szCs w:val="24"/>
              </w:rPr>
            </w:pPr>
          </w:p>
        </w:tc>
        <w:tc>
          <w:tcPr>
            <w:tcW w:w="3410" w:type="dxa"/>
            <w:vMerge/>
            <w:tcBorders>
              <w:left w:val="nil"/>
            </w:tcBorders>
          </w:tcPr>
          <w:p w:rsidR="00444408" w:rsidRPr="009D042E" w:rsidRDefault="00444408" w:rsidP="00D652B4">
            <w:pPr>
              <w:autoSpaceDE w:val="0"/>
              <w:autoSpaceDN w:val="0"/>
              <w:adjustRightInd w:val="0"/>
              <w:rPr>
                <w:rFonts w:ascii="Times New Roman" w:hAnsi="Times New Roman" w:cs="Times New Roman"/>
                <w:sz w:val="24"/>
                <w:szCs w:val="24"/>
              </w:rPr>
            </w:pPr>
          </w:p>
        </w:tc>
        <w:tc>
          <w:tcPr>
            <w:tcW w:w="4551" w:type="dxa"/>
            <w:tcBorders>
              <w:right w:val="nil"/>
            </w:tcBorders>
          </w:tcPr>
          <w:p w:rsidR="00444408" w:rsidRPr="009D042E" w:rsidRDefault="00444408" w:rsidP="00D652B4">
            <w:pPr>
              <w:autoSpaceDE w:val="0"/>
              <w:autoSpaceDN w:val="0"/>
              <w:adjustRightInd w:val="0"/>
              <w:rPr>
                <w:rFonts w:ascii="Times New Roman" w:hAnsi="Times New Roman" w:cs="Times New Roman"/>
                <w:sz w:val="24"/>
                <w:szCs w:val="24"/>
                <w:lang w:val="en-US"/>
              </w:rPr>
            </w:pPr>
            <w:r w:rsidRPr="009D042E">
              <w:rPr>
                <w:rFonts w:ascii="Times New Roman" w:hAnsi="Times New Roman" w:cs="Times New Roman"/>
                <w:sz w:val="24"/>
                <w:szCs w:val="24"/>
                <w:lang w:val="en-US"/>
              </w:rPr>
              <w:t>Animal</w:t>
            </w:r>
            <w:r w:rsidR="00254417" w:rsidRPr="009D042E">
              <w:rPr>
                <w:rFonts w:ascii="Times New Roman" w:hAnsi="Times New Roman" w:cs="Times New Roman"/>
                <w:sz w:val="24"/>
                <w:szCs w:val="24"/>
                <w:lang w:val="en-US"/>
              </w:rPr>
              <w:t xml:space="preserve"> : Komodo</w:t>
            </w:r>
          </w:p>
        </w:tc>
      </w:tr>
    </w:tbl>
    <w:p w:rsidR="00757613" w:rsidRDefault="00757613" w:rsidP="004B7B5F">
      <w:pPr>
        <w:autoSpaceDE w:val="0"/>
        <w:autoSpaceDN w:val="0"/>
        <w:adjustRightInd w:val="0"/>
        <w:spacing w:after="0" w:line="240" w:lineRule="auto"/>
        <w:rPr>
          <w:rFonts w:ascii="Times New Roman" w:hAnsi="Times New Roman" w:cs="Times New Roman"/>
          <w:sz w:val="24"/>
          <w:szCs w:val="24"/>
        </w:rPr>
      </w:pPr>
    </w:p>
    <w:p w:rsidR="009D042E" w:rsidRDefault="009D042E" w:rsidP="009D042E">
      <w:pPr>
        <w:autoSpaceDE w:val="0"/>
        <w:autoSpaceDN w:val="0"/>
        <w:adjustRightInd w:val="0"/>
        <w:spacing w:after="0" w:line="480" w:lineRule="auto"/>
        <w:rPr>
          <w:rFonts w:ascii="Times New Roman" w:hAnsi="Times New Roman" w:cs="Times New Roman"/>
          <w:sz w:val="24"/>
          <w:szCs w:val="24"/>
        </w:rPr>
      </w:pPr>
    </w:p>
    <w:p w:rsidR="009D042E" w:rsidRDefault="009D042E" w:rsidP="009D042E">
      <w:pPr>
        <w:autoSpaceDE w:val="0"/>
        <w:autoSpaceDN w:val="0"/>
        <w:adjustRightInd w:val="0"/>
        <w:spacing w:after="0" w:line="480" w:lineRule="auto"/>
        <w:rPr>
          <w:rFonts w:ascii="Times New Roman" w:hAnsi="Times New Roman" w:cs="Times New Roman"/>
          <w:sz w:val="24"/>
          <w:szCs w:val="24"/>
        </w:rPr>
      </w:pPr>
    </w:p>
    <w:p w:rsidR="009D042E" w:rsidRDefault="009D042E" w:rsidP="009D042E">
      <w:pPr>
        <w:autoSpaceDE w:val="0"/>
        <w:autoSpaceDN w:val="0"/>
        <w:adjustRightInd w:val="0"/>
        <w:spacing w:after="0" w:line="480" w:lineRule="auto"/>
        <w:rPr>
          <w:rFonts w:ascii="Times New Roman" w:hAnsi="Times New Roman" w:cs="Times New Roman"/>
          <w:sz w:val="24"/>
          <w:szCs w:val="24"/>
        </w:rPr>
      </w:pPr>
    </w:p>
    <w:p w:rsidR="00306E5D" w:rsidRDefault="00306E5D" w:rsidP="009D042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The reason why the writer choose the topics above because:</w:t>
      </w:r>
    </w:p>
    <w:p w:rsidR="00306E5D" w:rsidRDefault="00306E5D" w:rsidP="009D042E">
      <w:pPr>
        <w:pStyle w:val="ListParagraph"/>
        <w:numPr>
          <w:ilvl w:val="0"/>
          <w:numId w:val="25"/>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Ironman and Superman ha</w:t>
      </w:r>
      <w:r w:rsidR="00347D83">
        <w:rPr>
          <w:rFonts w:ascii="Times New Roman" w:hAnsi="Times New Roman" w:cs="Times New Roman"/>
          <w:sz w:val="24"/>
          <w:szCs w:val="24"/>
        </w:rPr>
        <w:t>ve</w:t>
      </w:r>
      <w:r>
        <w:rPr>
          <w:rFonts w:ascii="Times New Roman" w:hAnsi="Times New Roman" w:cs="Times New Roman"/>
          <w:sz w:val="24"/>
          <w:szCs w:val="24"/>
        </w:rPr>
        <w:t xml:space="preserve"> many stuff as his characteristic in human form and superhero form.</w:t>
      </w:r>
    </w:p>
    <w:p w:rsidR="00306E5D" w:rsidRDefault="00306E5D" w:rsidP="009D042E">
      <w:pPr>
        <w:pStyle w:val="ListParagraph"/>
        <w:numPr>
          <w:ilvl w:val="0"/>
          <w:numId w:val="25"/>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Indonesian Historical Place like Borobudur and Perambanan Temple is popular in Indonesia</w:t>
      </w:r>
    </w:p>
    <w:p w:rsidR="009D042E" w:rsidRDefault="00306E5D" w:rsidP="009D042E">
      <w:pPr>
        <w:pStyle w:val="ListParagraph"/>
        <w:numPr>
          <w:ilvl w:val="0"/>
          <w:numId w:val="25"/>
        </w:numPr>
        <w:autoSpaceDE w:val="0"/>
        <w:autoSpaceDN w:val="0"/>
        <w:adjustRightInd w:val="0"/>
        <w:spacing w:after="240" w:line="480" w:lineRule="auto"/>
        <w:rPr>
          <w:rFonts w:ascii="Times New Roman" w:hAnsi="Times New Roman" w:cs="Times New Roman"/>
          <w:sz w:val="24"/>
          <w:szCs w:val="24"/>
        </w:rPr>
      </w:pPr>
      <w:r>
        <w:rPr>
          <w:rFonts w:ascii="Times New Roman" w:hAnsi="Times New Roman" w:cs="Times New Roman"/>
          <w:sz w:val="24"/>
          <w:szCs w:val="24"/>
        </w:rPr>
        <w:t>Komodo is Famous animal from Indonesia, there is an Island named Komodo in Indonesia too, since the Crocodile has similar posture like Komodo</w:t>
      </w:r>
      <w:r w:rsidR="009D042E">
        <w:rPr>
          <w:rFonts w:ascii="Times New Roman" w:hAnsi="Times New Roman" w:cs="Times New Roman"/>
          <w:sz w:val="24"/>
          <w:szCs w:val="24"/>
        </w:rPr>
        <w:t xml:space="preserve"> so, the writer choose Crocodile as the topic too and the</w:t>
      </w:r>
      <w:r>
        <w:rPr>
          <w:rFonts w:ascii="Times New Roman" w:hAnsi="Times New Roman" w:cs="Times New Roman"/>
          <w:sz w:val="24"/>
          <w:szCs w:val="24"/>
        </w:rPr>
        <w:t xml:space="preserve"> Writ</w:t>
      </w:r>
      <w:r w:rsidR="009D042E">
        <w:rPr>
          <w:rFonts w:ascii="Times New Roman" w:hAnsi="Times New Roman" w:cs="Times New Roman"/>
          <w:sz w:val="24"/>
          <w:szCs w:val="24"/>
        </w:rPr>
        <w:t>er just has Interested of Komodo and want to introduce it.</w:t>
      </w:r>
    </w:p>
    <w:p w:rsidR="009D042E" w:rsidRDefault="009D042E" w:rsidP="009D042E">
      <w:pPr>
        <w:autoSpaceDE w:val="0"/>
        <w:autoSpaceDN w:val="0"/>
        <w:adjustRightInd w:val="0"/>
        <w:spacing w:after="240" w:line="480" w:lineRule="auto"/>
        <w:rPr>
          <w:rFonts w:ascii="Times New Roman" w:hAnsi="Times New Roman" w:cs="Times New Roman"/>
          <w:sz w:val="24"/>
          <w:szCs w:val="24"/>
        </w:rPr>
      </w:pPr>
    </w:p>
    <w:p w:rsidR="009D042E" w:rsidRDefault="009D042E" w:rsidP="009D042E">
      <w:pPr>
        <w:autoSpaceDE w:val="0"/>
        <w:autoSpaceDN w:val="0"/>
        <w:adjustRightInd w:val="0"/>
        <w:spacing w:after="240" w:line="480" w:lineRule="auto"/>
        <w:rPr>
          <w:rFonts w:ascii="Times New Roman" w:hAnsi="Times New Roman" w:cs="Times New Roman"/>
          <w:sz w:val="24"/>
          <w:szCs w:val="24"/>
        </w:rPr>
      </w:pPr>
    </w:p>
    <w:p w:rsidR="009D042E" w:rsidRDefault="009D042E" w:rsidP="009D042E">
      <w:pPr>
        <w:autoSpaceDE w:val="0"/>
        <w:autoSpaceDN w:val="0"/>
        <w:adjustRightInd w:val="0"/>
        <w:spacing w:after="240" w:line="480" w:lineRule="auto"/>
        <w:rPr>
          <w:rFonts w:ascii="Times New Roman" w:hAnsi="Times New Roman" w:cs="Times New Roman"/>
          <w:sz w:val="24"/>
          <w:szCs w:val="24"/>
        </w:rPr>
      </w:pPr>
    </w:p>
    <w:p w:rsidR="009D042E" w:rsidRDefault="009D042E" w:rsidP="009D042E">
      <w:pPr>
        <w:autoSpaceDE w:val="0"/>
        <w:autoSpaceDN w:val="0"/>
        <w:adjustRightInd w:val="0"/>
        <w:spacing w:after="240" w:line="480" w:lineRule="auto"/>
        <w:rPr>
          <w:rFonts w:ascii="Times New Roman" w:hAnsi="Times New Roman" w:cs="Times New Roman"/>
          <w:sz w:val="24"/>
          <w:szCs w:val="24"/>
        </w:rPr>
      </w:pPr>
    </w:p>
    <w:p w:rsidR="009D042E" w:rsidRDefault="009D042E" w:rsidP="009D042E">
      <w:pPr>
        <w:autoSpaceDE w:val="0"/>
        <w:autoSpaceDN w:val="0"/>
        <w:adjustRightInd w:val="0"/>
        <w:spacing w:after="240" w:line="480" w:lineRule="auto"/>
        <w:rPr>
          <w:rFonts w:ascii="Times New Roman" w:hAnsi="Times New Roman" w:cs="Times New Roman"/>
          <w:sz w:val="24"/>
          <w:szCs w:val="24"/>
        </w:rPr>
      </w:pPr>
    </w:p>
    <w:p w:rsidR="009D042E" w:rsidRDefault="009D042E" w:rsidP="009D042E">
      <w:pPr>
        <w:autoSpaceDE w:val="0"/>
        <w:autoSpaceDN w:val="0"/>
        <w:adjustRightInd w:val="0"/>
        <w:spacing w:after="240" w:line="480" w:lineRule="auto"/>
        <w:rPr>
          <w:rFonts w:ascii="Times New Roman" w:hAnsi="Times New Roman" w:cs="Times New Roman"/>
          <w:sz w:val="24"/>
          <w:szCs w:val="24"/>
        </w:rPr>
      </w:pPr>
    </w:p>
    <w:p w:rsidR="009D042E" w:rsidRDefault="009D042E" w:rsidP="009D042E">
      <w:pPr>
        <w:autoSpaceDE w:val="0"/>
        <w:autoSpaceDN w:val="0"/>
        <w:adjustRightInd w:val="0"/>
        <w:spacing w:after="240" w:line="480" w:lineRule="auto"/>
        <w:rPr>
          <w:rFonts w:ascii="Times New Roman" w:hAnsi="Times New Roman" w:cs="Times New Roman"/>
          <w:sz w:val="24"/>
          <w:szCs w:val="24"/>
        </w:rPr>
      </w:pPr>
    </w:p>
    <w:p w:rsidR="009D042E" w:rsidRDefault="009D042E" w:rsidP="009D042E">
      <w:pPr>
        <w:autoSpaceDE w:val="0"/>
        <w:autoSpaceDN w:val="0"/>
        <w:adjustRightInd w:val="0"/>
        <w:spacing w:after="240" w:line="480" w:lineRule="auto"/>
        <w:rPr>
          <w:rFonts w:ascii="Times New Roman" w:hAnsi="Times New Roman" w:cs="Times New Roman"/>
          <w:sz w:val="24"/>
          <w:szCs w:val="24"/>
        </w:rPr>
      </w:pPr>
    </w:p>
    <w:p w:rsidR="009D042E" w:rsidRPr="009D042E" w:rsidRDefault="009D042E" w:rsidP="009D042E">
      <w:pPr>
        <w:autoSpaceDE w:val="0"/>
        <w:autoSpaceDN w:val="0"/>
        <w:adjustRightInd w:val="0"/>
        <w:spacing w:after="240" w:line="480" w:lineRule="auto"/>
        <w:rPr>
          <w:rFonts w:ascii="Times New Roman" w:hAnsi="Times New Roman" w:cs="Times New Roman"/>
          <w:sz w:val="24"/>
          <w:szCs w:val="24"/>
        </w:rPr>
      </w:pPr>
    </w:p>
    <w:p w:rsidR="004B67A8" w:rsidRPr="002A374A" w:rsidRDefault="00403345" w:rsidP="00D20045">
      <w:pPr>
        <w:autoSpaceDE w:val="0"/>
        <w:autoSpaceDN w:val="0"/>
        <w:adjustRightInd w:val="0"/>
        <w:spacing w:after="240" w:line="240" w:lineRule="auto"/>
        <w:ind w:left="-283"/>
        <w:rPr>
          <w:rFonts w:ascii="Times New Roman" w:hAnsi="Times New Roman" w:cs="Times New Roman"/>
          <w:b/>
          <w:bCs/>
          <w:sz w:val="24"/>
          <w:szCs w:val="24"/>
        </w:rPr>
      </w:pPr>
      <w:r>
        <w:rPr>
          <w:rFonts w:ascii="Times New Roman" w:hAnsi="Times New Roman" w:cs="Times New Roman"/>
          <w:b/>
          <w:bCs/>
          <w:sz w:val="24"/>
          <w:szCs w:val="24"/>
        </w:rPr>
        <w:lastRenderedPageBreak/>
        <w:t>G</w:t>
      </w:r>
      <w:r w:rsidR="004B7B5F">
        <w:rPr>
          <w:rFonts w:ascii="Times New Roman" w:hAnsi="Times New Roman" w:cs="Times New Roman"/>
          <w:b/>
          <w:bCs/>
          <w:sz w:val="24"/>
          <w:szCs w:val="24"/>
        </w:rPr>
        <w:t xml:space="preserve">. Scoring Scale for Evaluating Students’ Writing </w:t>
      </w:r>
      <w:r w:rsidR="00D20045">
        <w:rPr>
          <w:rFonts w:ascii="Times New Roman" w:hAnsi="Times New Roman" w:cs="Times New Roman"/>
          <w:b/>
          <w:bCs/>
          <w:sz w:val="24"/>
          <w:szCs w:val="24"/>
        </w:rPr>
        <w:t>Descriptive</w:t>
      </w:r>
      <w:r w:rsidR="004B7B5F">
        <w:rPr>
          <w:rFonts w:ascii="Times New Roman" w:hAnsi="Times New Roman" w:cs="Times New Roman"/>
          <w:b/>
          <w:bCs/>
          <w:sz w:val="24"/>
          <w:szCs w:val="24"/>
        </w:rPr>
        <w:t xml:space="preserve"> Text</w:t>
      </w:r>
      <w:r w:rsidR="00D20045">
        <w:rPr>
          <w:rFonts w:ascii="Times New Roman" w:hAnsi="Times New Roman" w:cs="Times New Roman"/>
          <w:b/>
          <w:bCs/>
          <w:sz w:val="24"/>
          <w:szCs w:val="24"/>
        </w:rPr>
        <w:t xml:space="preserve"> </w:t>
      </w:r>
      <w:r w:rsidR="004B7B5F">
        <w:rPr>
          <w:rFonts w:ascii="Times New Roman" w:hAnsi="Times New Roman" w:cs="Times New Roman"/>
          <w:b/>
          <w:bCs/>
          <w:sz w:val="24"/>
          <w:szCs w:val="24"/>
        </w:rPr>
        <w:t>Ability</w:t>
      </w:r>
    </w:p>
    <w:p w:rsidR="00AF55B9" w:rsidRPr="00D320A1" w:rsidRDefault="00254417" w:rsidP="00B329D6">
      <w:pPr>
        <w:spacing w:after="0" w:line="360" w:lineRule="auto"/>
        <w:ind w:firstLine="720"/>
        <w:jc w:val="both"/>
        <w:rPr>
          <w:rFonts w:ascii="Times New Roman" w:hAnsi="Times New Roman"/>
          <w:sz w:val="24"/>
          <w:szCs w:val="24"/>
        </w:rPr>
      </w:pPr>
      <w:r>
        <w:rPr>
          <w:rFonts w:ascii="Times New Roman" w:hAnsi="Times New Roman"/>
          <w:sz w:val="24"/>
          <w:szCs w:val="24"/>
        </w:rPr>
        <w:t>The Scoring Procedure is</w:t>
      </w:r>
      <w:r w:rsidR="009D2CDE" w:rsidRPr="00545D8B">
        <w:rPr>
          <w:rFonts w:ascii="Times New Roman" w:hAnsi="Times New Roman"/>
          <w:sz w:val="24"/>
          <w:szCs w:val="24"/>
        </w:rPr>
        <w:t xml:space="preserve"> based on the following scoring system proposed by Tribble:</w:t>
      </w:r>
      <w:r w:rsidR="009D2CDE" w:rsidRPr="004D4919">
        <w:rPr>
          <w:rStyle w:val="FootnoteReference"/>
          <w:rFonts w:ascii="Times New Roman" w:hAnsi="Times New Roman"/>
          <w:sz w:val="24"/>
          <w:szCs w:val="24"/>
        </w:rPr>
        <w:footnoteReference w:id="7"/>
      </w:r>
    </w:p>
    <w:p w:rsidR="00AB1921" w:rsidRPr="002A374A" w:rsidRDefault="00AB1921" w:rsidP="00AB1921">
      <w:pPr>
        <w:autoSpaceDE w:val="0"/>
        <w:autoSpaceDN w:val="0"/>
        <w:adjustRightInd w:val="0"/>
        <w:spacing w:after="0" w:line="240" w:lineRule="auto"/>
        <w:jc w:val="center"/>
        <w:rPr>
          <w:rFonts w:ascii="Times New Roman" w:hAnsi="Times New Roman" w:cs="Times New Roman"/>
          <w:b/>
        </w:rPr>
      </w:pPr>
      <w:r w:rsidRPr="002A374A">
        <w:rPr>
          <w:rFonts w:ascii="Times New Roman" w:hAnsi="Times New Roman" w:cs="Times New Roman"/>
          <w:b/>
        </w:rPr>
        <w:t xml:space="preserve">Table </w:t>
      </w:r>
      <w:r w:rsidR="00525D36">
        <w:rPr>
          <w:rFonts w:ascii="Times New Roman" w:hAnsi="Times New Roman" w:cs="Times New Roman"/>
          <w:b/>
        </w:rPr>
        <w:t>4</w:t>
      </w:r>
    </w:p>
    <w:p w:rsidR="00AB1921" w:rsidRDefault="00AB1921" w:rsidP="00757613">
      <w:pPr>
        <w:autoSpaceDE w:val="0"/>
        <w:autoSpaceDN w:val="0"/>
        <w:adjustRightInd w:val="0"/>
        <w:spacing w:after="0" w:line="240" w:lineRule="auto"/>
        <w:jc w:val="center"/>
        <w:rPr>
          <w:rFonts w:ascii="Times New Roman" w:hAnsi="Times New Roman" w:cs="Times New Roman"/>
          <w:b/>
        </w:rPr>
      </w:pPr>
      <w:r w:rsidRPr="002A374A">
        <w:rPr>
          <w:rFonts w:ascii="Times New Roman" w:hAnsi="Times New Roman" w:cs="Times New Roman"/>
          <w:b/>
        </w:rPr>
        <w:t>System of Scoring</w:t>
      </w:r>
    </w:p>
    <w:p w:rsidR="000A3021" w:rsidRDefault="000A3021" w:rsidP="006F5443">
      <w:pPr>
        <w:autoSpaceDE w:val="0"/>
        <w:autoSpaceDN w:val="0"/>
        <w:adjustRightInd w:val="0"/>
        <w:spacing w:after="0" w:line="240" w:lineRule="auto"/>
        <w:rPr>
          <w:rFonts w:ascii="Times New Roman" w:hAnsi="Times New Roman" w:cs="Times New Roman"/>
          <w:b/>
        </w:rPr>
      </w:pPr>
    </w:p>
    <w:tbl>
      <w:tblPr>
        <w:tblStyle w:val="TableGrid"/>
        <w:tblW w:w="0" w:type="auto"/>
        <w:tblLook w:val="0000" w:firstRow="0" w:lastRow="0" w:firstColumn="0" w:lastColumn="0" w:noHBand="0" w:noVBand="0"/>
      </w:tblPr>
      <w:tblGrid>
        <w:gridCol w:w="8271"/>
      </w:tblGrid>
      <w:tr w:rsidR="000A3021" w:rsidTr="000A3021">
        <w:trPr>
          <w:trHeight w:val="315"/>
        </w:trPr>
        <w:tc>
          <w:tcPr>
            <w:tcW w:w="8487" w:type="dxa"/>
            <w:tcBorders>
              <w:left w:val="nil"/>
              <w:right w:val="nil"/>
            </w:tcBorders>
            <w:shd w:val="clear" w:color="auto" w:fill="595959" w:themeFill="text1" w:themeFillTint="A6"/>
          </w:tcPr>
          <w:p w:rsidR="000A3021" w:rsidRDefault="000A3021" w:rsidP="000A3021">
            <w:pPr>
              <w:rPr>
                <w:rFonts w:ascii="Times New Roman" w:hAnsi="Times New Roman" w:cs="Times New Roman"/>
                <w:b/>
                <w:bCs/>
                <w:sz w:val="24"/>
                <w:szCs w:val="24"/>
              </w:rPr>
            </w:pPr>
            <w:r w:rsidRPr="000A3021">
              <w:rPr>
                <w:rFonts w:ascii="Times New Roman" w:hAnsi="Times New Roman" w:cs="Times New Roman"/>
                <w:b/>
                <w:color w:val="FFFFFF" w:themeColor="background1"/>
                <w:sz w:val="24"/>
                <w:szCs w:val="24"/>
              </w:rPr>
              <w:t>Task Fulfillment/Content</w:t>
            </w:r>
          </w:p>
        </w:tc>
      </w:tr>
      <w:tr w:rsidR="006F5443" w:rsidRPr="0085797D" w:rsidTr="000A3021">
        <w:tblPrEx>
          <w:tblBorders>
            <w:left w:val="none" w:sz="0" w:space="0" w:color="auto"/>
            <w:right w:val="none" w:sz="0" w:space="0" w:color="auto"/>
          </w:tblBorders>
          <w:tblLook w:val="04A0" w:firstRow="1" w:lastRow="0" w:firstColumn="1" w:lastColumn="0" w:noHBand="0" w:noVBand="1"/>
        </w:tblPrEx>
        <w:tc>
          <w:tcPr>
            <w:tcW w:w="8487" w:type="dxa"/>
          </w:tcPr>
          <w:p w:rsidR="006F5443" w:rsidRPr="00757613" w:rsidRDefault="006F5443" w:rsidP="000A3021">
            <w:pPr>
              <w:rPr>
                <w:rFonts w:ascii="Times New Roman" w:hAnsi="Times New Roman" w:cs="Times New Roman"/>
              </w:rPr>
            </w:pPr>
            <w:r w:rsidRPr="00757613">
              <w:rPr>
                <w:rFonts w:ascii="Times New Roman" w:hAnsi="Times New Roman" w:cs="Times New Roman"/>
                <w:b/>
                <w:bCs/>
              </w:rPr>
              <w:t xml:space="preserve">Excellent to very good: </w:t>
            </w:r>
            <w:r w:rsidRPr="00757613">
              <w:rPr>
                <w:rFonts w:ascii="Times New Roman" w:hAnsi="Times New Roman" w:cs="Times New Roman"/>
              </w:rPr>
              <w:t>20-17</w:t>
            </w:r>
          </w:p>
          <w:p w:rsidR="006F5443" w:rsidRPr="00757613" w:rsidRDefault="006F5443" w:rsidP="000A3021">
            <w:pPr>
              <w:autoSpaceDE w:val="0"/>
              <w:autoSpaceDN w:val="0"/>
              <w:adjustRightInd w:val="0"/>
              <w:jc w:val="both"/>
              <w:rPr>
                <w:rFonts w:ascii="Times New Roman" w:hAnsi="Times New Roman" w:cs="Times New Roman"/>
              </w:rPr>
            </w:pPr>
            <w:r w:rsidRPr="00757613">
              <w:rPr>
                <w:rFonts w:ascii="Times New Roman" w:hAnsi="Times New Roman" w:cs="Times New Roman"/>
              </w:rPr>
              <w:t>Excellent to very good</w:t>
            </w:r>
            <w:r w:rsidRPr="00757613">
              <w:rPr>
                <w:rFonts w:ascii="Times New Roman" w:hAnsi="Times New Roman" w:cs="Times New Roman"/>
                <w:lang w:val="en-US"/>
              </w:rPr>
              <w:t xml:space="preserve"> </w:t>
            </w:r>
            <w:r w:rsidRPr="00757613">
              <w:rPr>
                <w:rFonts w:ascii="Times New Roman" w:hAnsi="Times New Roman" w:cs="Times New Roman"/>
              </w:rPr>
              <w:t>treatment of the subject, considerable variety of</w:t>
            </w:r>
            <w:r w:rsidRPr="00757613">
              <w:rPr>
                <w:rFonts w:ascii="Times New Roman" w:hAnsi="Times New Roman" w:cs="Times New Roman"/>
                <w:lang w:val="en-US"/>
              </w:rPr>
              <w:t xml:space="preserve"> </w:t>
            </w:r>
            <w:r w:rsidRPr="00757613">
              <w:rPr>
                <w:rFonts w:ascii="Times New Roman" w:hAnsi="Times New Roman" w:cs="Times New Roman"/>
              </w:rPr>
              <w:t>ideas or argument; independent and through</w:t>
            </w:r>
            <w:r w:rsidRPr="00757613">
              <w:rPr>
                <w:rFonts w:ascii="Times New Roman" w:hAnsi="Times New Roman" w:cs="Times New Roman"/>
                <w:lang w:val="en-US"/>
              </w:rPr>
              <w:t xml:space="preserve"> </w:t>
            </w:r>
            <w:r w:rsidRPr="00757613">
              <w:rPr>
                <w:rFonts w:ascii="Times New Roman" w:hAnsi="Times New Roman" w:cs="Times New Roman"/>
              </w:rPr>
              <w:t>interpretation of the topic; content relevant to the</w:t>
            </w:r>
            <w:r w:rsidRPr="00757613">
              <w:rPr>
                <w:rFonts w:ascii="Times New Roman" w:hAnsi="Times New Roman" w:cs="Times New Roman"/>
                <w:lang w:val="en-US"/>
              </w:rPr>
              <w:t xml:space="preserve"> </w:t>
            </w:r>
            <w:r w:rsidRPr="00757613">
              <w:rPr>
                <w:rFonts w:ascii="Times New Roman" w:hAnsi="Times New Roman" w:cs="Times New Roman"/>
              </w:rPr>
              <w:t>topic; accurate detail.</w:t>
            </w:r>
          </w:p>
        </w:tc>
      </w:tr>
      <w:tr w:rsidR="006F5443" w:rsidRPr="0085797D" w:rsidTr="000A3021">
        <w:tblPrEx>
          <w:tblBorders>
            <w:left w:val="none" w:sz="0" w:space="0" w:color="auto"/>
            <w:right w:val="none" w:sz="0" w:space="0" w:color="auto"/>
          </w:tblBorders>
          <w:tblLook w:val="04A0" w:firstRow="1" w:lastRow="0" w:firstColumn="1" w:lastColumn="0" w:noHBand="0" w:noVBand="1"/>
        </w:tblPrEx>
        <w:tc>
          <w:tcPr>
            <w:tcW w:w="8487" w:type="dxa"/>
          </w:tcPr>
          <w:p w:rsidR="006F5443" w:rsidRPr="00757613" w:rsidRDefault="006F5443" w:rsidP="000A3021">
            <w:pPr>
              <w:rPr>
                <w:rFonts w:ascii="Times New Roman" w:hAnsi="Times New Roman" w:cs="Times New Roman"/>
              </w:rPr>
            </w:pPr>
            <w:r w:rsidRPr="00757613">
              <w:rPr>
                <w:rFonts w:ascii="Times New Roman" w:hAnsi="Times New Roman" w:cs="Times New Roman"/>
                <w:b/>
                <w:bCs/>
              </w:rPr>
              <w:t xml:space="preserve">Good to average: </w:t>
            </w:r>
            <w:r w:rsidRPr="00757613">
              <w:rPr>
                <w:rFonts w:ascii="Times New Roman" w:hAnsi="Times New Roman" w:cs="Times New Roman"/>
              </w:rPr>
              <w:t>16-12</w:t>
            </w:r>
          </w:p>
          <w:p w:rsidR="006F5443" w:rsidRPr="00757613" w:rsidRDefault="006F5443" w:rsidP="000A3021">
            <w:pPr>
              <w:autoSpaceDE w:val="0"/>
              <w:autoSpaceDN w:val="0"/>
              <w:adjustRightInd w:val="0"/>
              <w:jc w:val="both"/>
              <w:rPr>
                <w:rFonts w:ascii="Times New Roman" w:hAnsi="Times New Roman" w:cs="Times New Roman"/>
              </w:rPr>
            </w:pPr>
            <w:r w:rsidRPr="00757613">
              <w:rPr>
                <w:rFonts w:ascii="Times New Roman" w:hAnsi="Times New Roman" w:cs="Times New Roman"/>
              </w:rPr>
              <w:t>Adequate treatment of topic,</w:t>
            </w:r>
            <w:r w:rsidRPr="00757613">
              <w:rPr>
                <w:rFonts w:ascii="Times New Roman" w:hAnsi="Times New Roman" w:cs="Times New Roman"/>
                <w:lang w:val="en-US"/>
              </w:rPr>
              <w:t xml:space="preserve"> </w:t>
            </w:r>
            <w:r w:rsidRPr="00757613">
              <w:rPr>
                <w:rFonts w:ascii="Times New Roman" w:hAnsi="Times New Roman" w:cs="Times New Roman"/>
              </w:rPr>
              <w:t>some variety of ideas or argument; some</w:t>
            </w:r>
            <w:r w:rsidRPr="00757613">
              <w:rPr>
                <w:rFonts w:ascii="Times New Roman" w:hAnsi="Times New Roman" w:cs="Times New Roman"/>
                <w:lang w:val="en-US"/>
              </w:rPr>
              <w:t xml:space="preserve"> </w:t>
            </w:r>
            <w:r w:rsidRPr="00757613">
              <w:rPr>
                <w:rFonts w:ascii="Times New Roman" w:hAnsi="Times New Roman" w:cs="Times New Roman"/>
              </w:rPr>
              <w:t>independence of interpretation of the topic; mostcontent relevant to the topic; reasonably accurate</w:t>
            </w:r>
            <w:r w:rsidRPr="00757613">
              <w:rPr>
                <w:rFonts w:ascii="Times New Roman" w:hAnsi="Times New Roman" w:cs="Times New Roman"/>
                <w:lang w:val="en-US"/>
              </w:rPr>
              <w:t xml:space="preserve"> </w:t>
            </w:r>
            <w:r w:rsidRPr="00757613">
              <w:rPr>
                <w:rFonts w:ascii="Times New Roman" w:hAnsi="Times New Roman" w:cs="Times New Roman"/>
              </w:rPr>
              <w:t>detail.</w:t>
            </w:r>
          </w:p>
        </w:tc>
      </w:tr>
      <w:tr w:rsidR="006F5443" w:rsidRPr="0085797D" w:rsidTr="000A3021">
        <w:tblPrEx>
          <w:tblBorders>
            <w:left w:val="none" w:sz="0" w:space="0" w:color="auto"/>
            <w:right w:val="none" w:sz="0" w:space="0" w:color="auto"/>
          </w:tblBorders>
          <w:tblLook w:val="04A0" w:firstRow="1" w:lastRow="0" w:firstColumn="1" w:lastColumn="0" w:noHBand="0" w:noVBand="1"/>
        </w:tblPrEx>
        <w:tc>
          <w:tcPr>
            <w:tcW w:w="8487" w:type="dxa"/>
          </w:tcPr>
          <w:p w:rsidR="006F5443" w:rsidRPr="00757613" w:rsidRDefault="006F5443" w:rsidP="000A3021">
            <w:pPr>
              <w:rPr>
                <w:rFonts w:ascii="Times New Roman" w:hAnsi="Times New Roman" w:cs="Times New Roman"/>
              </w:rPr>
            </w:pPr>
            <w:r w:rsidRPr="00757613">
              <w:rPr>
                <w:rFonts w:ascii="Times New Roman" w:hAnsi="Times New Roman" w:cs="Times New Roman"/>
                <w:b/>
                <w:bCs/>
              </w:rPr>
              <w:t xml:space="preserve">Fair to poor: </w:t>
            </w:r>
            <w:r w:rsidRPr="00757613">
              <w:rPr>
                <w:rFonts w:ascii="Times New Roman" w:hAnsi="Times New Roman" w:cs="Times New Roman"/>
              </w:rPr>
              <w:t>11-8</w:t>
            </w:r>
          </w:p>
          <w:p w:rsidR="006F5443" w:rsidRPr="00757613" w:rsidRDefault="006F5443" w:rsidP="000A3021">
            <w:pPr>
              <w:autoSpaceDE w:val="0"/>
              <w:autoSpaceDN w:val="0"/>
              <w:adjustRightInd w:val="0"/>
              <w:jc w:val="both"/>
              <w:rPr>
                <w:rFonts w:ascii="Times New Roman" w:hAnsi="Times New Roman" w:cs="Times New Roman"/>
              </w:rPr>
            </w:pPr>
            <w:r w:rsidRPr="00757613">
              <w:rPr>
                <w:rFonts w:ascii="Times New Roman" w:hAnsi="Times New Roman" w:cs="Times New Roman"/>
              </w:rPr>
              <w:t>Treatment of topic is hardly adequate,little variety of ideas or argument; some irrelevant content to the topic; lacking detail.</w:t>
            </w:r>
          </w:p>
        </w:tc>
      </w:tr>
      <w:tr w:rsidR="006F5443" w:rsidRPr="0085797D" w:rsidTr="000A3021">
        <w:tblPrEx>
          <w:tblBorders>
            <w:left w:val="none" w:sz="0" w:space="0" w:color="auto"/>
            <w:right w:val="none" w:sz="0" w:space="0" w:color="auto"/>
          </w:tblBorders>
          <w:tblLook w:val="04A0" w:firstRow="1" w:lastRow="0" w:firstColumn="1" w:lastColumn="0" w:noHBand="0" w:noVBand="1"/>
        </w:tblPrEx>
        <w:tc>
          <w:tcPr>
            <w:tcW w:w="8487" w:type="dxa"/>
          </w:tcPr>
          <w:p w:rsidR="006F5443" w:rsidRPr="00757613" w:rsidRDefault="006F5443" w:rsidP="000A3021">
            <w:pPr>
              <w:rPr>
                <w:rFonts w:ascii="Times New Roman" w:hAnsi="Times New Roman" w:cs="Times New Roman"/>
              </w:rPr>
            </w:pPr>
            <w:r w:rsidRPr="00757613">
              <w:rPr>
                <w:rFonts w:ascii="Times New Roman" w:hAnsi="Times New Roman" w:cs="Times New Roman"/>
                <w:b/>
                <w:bCs/>
              </w:rPr>
              <w:t xml:space="preserve">Very poor: </w:t>
            </w:r>
            <w:r w:rsidRPr="00757613">
              <w:rPr>
                <w:rFonts w:ascii="Times New Roman" w:hAnsi="Times New Roman" w:cs="Times New Roman"/>
              </w:rPr>
              <w:t>7-5</w:t>
            </w:r>
          </w:p>
          <w:p w:rsidR="006F5443" w:rsidRPr="00757613" w:rsidRDefault="006F5443" w:rsidP="000A3021">
            <w:pPr>
              <w:autoSpaceDE w:val="0"/>
              <w:autoSpaceDN w:val="0"/>
              <w:adjustRightInd w:val="0"/>
              <w:jc w:val="both"/>
              <w:rPr>
                <w:rFonts w:ascii="Times New Roman" w:hAnsi="Times New Roman" w:cs="Times New Roman"/>
              </w:rPr>
            </w:pPr>
            <w:r w:rsidRPr="00757613">
              <w:rPr>
                <w:rFonts w:ascii="Times New Roman" w:hAnsi="Times New Roman" w:cs="Times New Roman"/>
              </w:rPr>
              <w:t>inadequate treatment of topic, no</w:t>
            </w:r>
            <w:r w:rsidRPr="00757613">
              <w:rPr>
                <w:rFonts w:ascii="Times New Roman" w:hAnsi="Times New Roman" w:cs="Times New Roman"/>
                <w:lang w:val="en-US"/>
              </w:rPr>
              <w:t xml:space="preserve"> </w:t>
            </w:r>
            <w:r w:rsidRPr="00757613">
              <w:rPr>
                <w:rFonts w:ascii="Times New Roman" w:hAnsi="Times New Roman" w:cs="Times New Roman"/>
              </w:rPr>
              <w:t>variety of ideas or argument; content irrelevant, or very restricted; almost no useful detail.</w:t>
            </w:r>
          </w:p>
        </w:tc>
      </w:tr>
      <w:tr w:rsidR="006F5443" w:rsidRPr="0085797D" w:rsidTr="000A3021">
        <w:tblPrEx>
          <w:tblBorders>
            <w:left w:val="none" w:sz="0" w:space="0" w:color="auto"/>
            <w:right w:val="none" w:sz="0" w:space="0" w:color="auto"/>
          </w:tblBorders>
          <w:tblLook w:val="04A0" w:firstRow="1" w:lastRow="0" w:firstColumn="1" w:lastColumn="0" w:noHBand="0" w:noVBand="1"/>
        </w:tblPrEx>
        <w:tc>
          <w:tcPr>
            <w:tcW w:w="8487" w:type="dxa"/>
          </w:tcPr>
          <w:p w:rsidR="006F5443" w:rsidRPr="00757613" w:rsidRDefault="006F5443" w:rsidP="000A3021">
            <w:pPr>
              <w:rPr>
                <w:rFonts w:ascii="Times New Roman" w:hAnsi="Times New Roman" w:cs="Times New Roman"/>
              </w:rPr>
            </w:pPr>
            <w:r w:rsidRPr="00757613">
              <w:rPr>
                <w:rFonts w:ascii="Times New Roman" w:hAnsi="Times New Roman" w:cs="Times New Roman"/>
                <w:b/>
                <w:bCs/>
              </w:rPr>
              <w:t xml:space="preserve">Inadequate: </w:t>
            </w:r>
            <w:r w:rsidRPr="00757613">
              <w:rPr>
                <w:rFonts w:ascii="Times New Roman" w:hAnsi="Times New Roman" w:cs="Times New Roman"/>
              </w:rPr>
              <w:t>4-0</w:t>
            </w:r>
          </w:p>
          <w:p w:rsidR="006F5443" w:rsidRPr="00757613" w:rsidRDefault="006F5443" w:rsidP="000A3021">
            <w:pPr>
              <w:autoSpaceDE w:val="0"/>
              <w:autoSpaceDN w:val="0"/>
              <w:adjustRightInd w:val="0"/>
              <w:jc w:val="both"/>
              <w:rPr>
                <w:rFonts w:ascii="Times New Roman" w:hAnsi="Times New Roman" w:cs="Times New Roman"/>
              </w:rPr>
            </w:pPr>
            <w:r w:rsidRPr="00757613">
              <w:rPr>
                <w:rFonts w:ascii="Times New Roman" w:hAnsi="Times New Roman" w:cs="Times New Roman"/>
              </w:rPr>
              <w:t>fails to address the task with any</w:t>
            </w:r>
            <w:r w:rsidRPr="00757613">
              <w:rPr>
                <w:rFonts w:ascii="Times New Roman" w:hAnsi="Times New Roman" w:cs="Times New Roman"/>
                <w:lang w:val="en-US"/>
              </w:rPr>
              <w:t xml:space="preserve"> </w:t>
            </w:r>
            <w:r w:rsidRPr="00757613">
              <w:rPr>
                <w:rFonts w:ascii="Times New Roman" w:hAnsi="Times New Roman" w:cs="Times New Roman"/>
              </w:rPr>
              <w:t>effectiveness.</w:t>
            </w:r>
          </w:p>
        </w:tc>
      </w:tr>
    </w:tbl>
    <w:p w:rsidR="00E9667F" w:rsidRDefault="00E9667F" w:rsidP="00757613">
      <w:pPr>
        <w:autoSpaceDE w:val="0"/>
        <w:autoSpaceDN w:val="0"/>
        <w:adjustRightInd w:val="0"/>
        <w:spacing w:after="100" w:afterAutospacing="1" w:line="240" w:lineRule="auto"/>
        <w:rPr>
          <w:rFonts w:ascii="Times New Roman" w:hAnsi="Times New Roman" w:cs="Times New Roman"/>
          <w:i/>
          <w:iCs/>
        </w:rPr>
      </w:pPr>
    </w:p>
    <w:p w:rsidR="00D652B4" w:rsidRPr="00D20045" w:rsidRDefault="000A3021" w:rsidP="000A3021">
      <w:pPr>
        <w:pBdr>
          <w:top w:val="single" w:sz="4" w:space="1" w:color="auto"/>
        </w:pBdr>
        <w:shd w:val="clear" w:color="auto" w:fill="595959" w:themeFill="text1" w:themeFillTint="A6"/>
        <w:autoSpaceDE w:val="0"/>
        <w:autoSpaceDN w:val="0"/>
        <w:adjustRightInd w:val="0"/>
        <w:spacing w:after="0" w:line="240" w:lineRule="auto"/>
        <w:ind w:right="-93" w:hanging="142"/>
        <w:rPr>
          <w:rFonts w:ascii="Times New Roman" w:hAnsi="Times New Roman" w:cs="Times New Roman"/>
          <w:i/>
          <w:iCs/>
          <w:sz w:val="24"/>
          <w:szCs w:val="24"/>
        </w:rPr>
      </w:pPr>
      <w:r>
        <w:rPr>
          <w:rFonts w:ascii="Times New Roman" w:hAnsi="Times New Roman" w:cs="Times New Roman"/>
          <w:b/>
          <w:sz w:val="24"/>
          <w:szCs w:val="24"/>
        </w:rPr>
        <w:t xml:space="preserve">  </w:t>
      </w:r>
      <w:r w:rsidR="00E9667F" w:rsidRPr="000A3021">
        <w:rPr>
          <w:rFonts w:ascii="Times New Roman" w:hAnsi="Times New Roman" w:cs="Times New Roman"/>
          <w:b/>
          <w:color w:val="FFFFFF" w:themeColor="background1"/>
          <w:sz w:val="24"/>
          <w:szCs w:val="24"/>
        </w:rPr>
        <w:t>Organization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271"/>
      </w:tblGrid>
      <w:tr w:rsidR="00E9667F" w:rsidRPr="00D20045" w:rsidTr="00E9667F">
        <w:tc>
          <w:tcPr>
            <w:tcW w:w="8487" w:type="dxa"/>
          </w:tcPr>
          <w:p w:rsidR="00E9667F" w:rsidRPr="00757613" w:rsidRDefault="00E9667F" w:rsidP="0088633A">
            <w:pPr>
              <w:rPr>
                <w:rFonts w:ascii="Times New Roman" w:hAnsi="Times New Roman" w:cs="Times New Roman"/>
              </w:rPr>
            </w:pPr>
            <w:r w:rsidRPr="00757613">
              <w:rPr>
                <w:rFonts w:ascii="Times New Roman" w:hAnsi="Times New Roman" w:cs="Times New Roman"/>
                <w:b/>
                <w:bCs/>
              </w:rPr>
              <w:t xml:space="preserve">Excellent to very good: </w:t>
            </w:r>
            <w:r w:rsidRPr="00757613">
              <w:rPr>
                <w:rFonts w:ascii="Times New Roman" w:hAnsi="Times New Roman" w:cs="Times New Roman"/>
              </w:rPr>
              <w:t>20-17</w:t>
            </w:r>
          </w:p>
          <w:p w:rsidR="00E9667F" w:rsidRPr="00757613" w:rsidRDefault="00E9667F" w:rsidP="0088633A">
            <w:pPr>
              <w:autoSpaceDE w:val="0"/>
              <w:autoSpaceDN w:val="0"/>
              <w:adjustRightInd w:val="0"/>
              <w:jc w:val="both"/>
              <w:rPr>
                <w:rFonts w:ascii="Times New Roman" w:hAnsi="Times New Roman" w:cs="Times New Roman"/>
              </w:rPr>
            </w:pPr>
            <w:r w:rsidRPr="00757613">
              <w:rPr>
                <w:rFonts w:ascii="Times New Roman" w:hAnsi="Times New Roman" w:cs="Times New Roman"/>
              </w:rPr>
              <w:t>Fluent expression, ideas</w:t>
            </w:r>
            <w:r w:rsidRPr="00757613">
              <w:rPr>
                <w:rFonts w:ascii="Times New Roman" w:hAnsi="Times New Roman" w:cs="Times New Roman"/>
                <w:lang w:val="en-US"/>
              </w:rPr>
              <w:t xml:space="preserve"> </w:t>
            </w:r>
            <w:r w:rsidRPr="00757613">
              <w:rPr>
                <w:rFonts w:ascii="Times New Roman" w:hAnsi="Times New Roman" w:cs="Times New Roman"/>
              </w:rPr>
              <w:t>clearly stated and supported; appropriately organized paragraphs or sections; logically sequenced (coherence); connectives appropriately used (cohesion).</w:t>
            </w:r>
          </w:p>
        </w:tc>
      </w:tr>
      <w:tr w:rsidR="00E9667F" w:rsidRPr="00D20045" w:rsidTr="00E9667F">
        <w:tc>
          <w:tcPr>
            <w:tcW w:w="8487" w:type="dxa"/>
          </w:tcPr>
          <w:p w:rsidR="00E9667F" w:rsidRPr="00757613" w:rsidRDefault="00E9667F" w:rsidP="0088633A">
            <w:pPr>
              <w:rPr>
                <w:rFonts w:ascii="Times New Roman" w:hAnsi="Times New Roman" w:cs="Times New Roman"/>
              </w:rPr>
            </w:pPr>
            <w:r w:rsidRPr="00757613">
              <w:rPr>
                <w:rFonts w:ascii="Times New Roman" w:hAnsi="Times New Roman" w:cs="Times New Roman"/>
                <w:b/>
                <w:bCs/>
              </w:rPr>
              <w:t xml:space="preserve">Good to average: </w:t>
            </w:r>
            <w:r w:rsidRPr="00757613">
              <w:rPr>
                <w:rFonts w:ascii="Times New Roman" w:hAnsi="Times New Roman" w:cs="Times New Roman"/>
              </w:rPr>
              <w:t>16-12</w:t>
            </w:r>
          </w:p>
          <w:p w:rsidR="00E9667F" w:rsidRPr="00757613" w:rsidRDefault="00E9667F" w:rsidP="0088633A">
            <w:pPr>
              <w:autoSpaceDE w:val="0"/>
              <w:autoSpaceDN w:val="0"/>
              <w:adjustRightInd w:val="0"/>
              <w:jc w:val="both"/>
              <w:rPr>
                <w:rFonts w:ascii="Times New Roman" w:hAnsi="Times New Roman" w:cs="Times New Roman"/>
              </w:rPr>
            </w:pPr>
            <w:r w:rsidRPr="00757613">
              <w:rPr>
                <w:rFonts w:ascii="Times New Roman" w:hAnsi="Times New Roman" w:cs="Times New Roman"/>
              </w:rPr>
              <w:t>Uneven expression, but main</w:t>
            </w:r>
            <w:r w:rsidRPr="00757613">
              <w:rPr>
                <w:rFonts w:ascii="Times New Roman" w:hAnsi="Times New Roman" w:cs="Times New Roman"/>
                <w:lang w:val="en-US"/>
              </w:rPr>
              <w:t xml:space="preserve"> </w:t>
            </w:r>
            <w:r w:rsidRPr="00757613">
              <w:rPr>
                <w:rFonts w:ascii="Times New Roman" w:hAnsi="Times New Roman" w:cs="Times New Roman"/>
              </w:rPr>
              <w:t>ideas stand out; paragraphs or sections evident;</w:t>
            </w:r>
          </w:p>
          <w:p w:rsidR="00E9667F" w:rsidRPr="00757613" w:rsidRDefault="00E9667F" w:rsidP="0088633A">
            <w:pPr>
              <w:autoSpaceDE w:val="0"/>
              <w:autoSpaceDN w:val="0"/>
              <w:adjustRightInd w:val="0"/>
              <w:jc w:val="both"/>
              <w:rPr>
                <w:rFonts w:ascii="Times New Roman" w:hAnsi="Times New Roman" w:cs="Times New Roman"/>
              </w:rPr>
            </w:pPr>
            <w:r w:rsidRPr="00757613">
              <w:rPr>
                <w:rFonts w:ascii="Times New Roman" w:hAnsi="Times New Roman" w:cs="Times New Roman"/>
              </w:rPr>
              <w:t>logically sequenced (coherence): some connectives</w:t>
            </w:r>
            <w:r w:rsidRPr="00757613">
              <w:rPr>
                <w:rFonts w:ascii="Times New Roman" w:hAnsi="Times New Roman" w:cs="Times New Roman"/>
                <w:lang w:val="en-US"/>
              </w:rPr>
              <w:t xml:space="preserve"> </w:t>
            </w:r>
            <w:r w:rsidRPr="00757613">
              <w:rPr>
                <w:rFonts w:ascii="Times New Roman" w:hAnsi="Times New Roman" w:cs="Times New Roman"/>
              </w:rPr>
              <w:t>used (cohesion).</w:t>
            </w:r>
          </w:p>
        </w:tc>
      </w:tr>
      <w:tr w:rsidR="00E9667F" w:rsidRPr="00D20045" w:rsidTr="00E9667F">
        <w:tc>
          <w:tcPr>
            <w:tcW w:w="8487" w:type="dxa"/>
          </w:tcPr>
          <w:p w:rsidR="00E9667F" w:rsidRPr="00757613" w:rsidRDefault="00E9667F" w:rsidP="0088633A">
            <w:pPr>
              <w:rPr>
                <w:rFonts w:ascii="Times New Roman" w:hAnsi="Times New Roman" w:cs="Times New Roman"/>
              </w:rPr>
            </w:pPr>
            <w:r w:rsidRPr="00757613">
              <w:rPr>
                <w:rFonts w:ascii="Times New Roman" w:hAnsi="Times New Roman" w:cs="Times New Roman"/>
                <w:b/>
                <w:bCs/>
              </w:rPr>
              <w:t xml:space="preserve">Fair to poor: </w:t>
            </w:r>
            <w:r w:rsidRPr="00757613">
              <w:rPr>
                <w:rFonts w:ascii="Times New Roman" w:hAnsi="Times New Roman" w:cs="Times New Roman"/>
              </w:rPr>
              <w:t>11-8</w:t>
            </w:r>
          </w:p>
          <w:p w:rsidR="00E9667F" w:rsidRPr="00757613" w:rsidRDefault="00E9667F" w:rsidP="0088633A">
            <w:pPr>
              <w:autoSpaceDE w:val="0"/>
              <w:autoSpaceDN w:val="0"/>
              <w:adjustRightInd w:val="0"/>
              <w:jc w:val="both"/>
              <w:rPr>
                <w:rFonts w:ascii="Times New Roman" w:hAnsi="Times New Roman" w:cs="Times New Roman"/>
              </w:rPr>
            </w:pPr>
            <w:r w:rsidRPr="00757613">
              <w:rPr>
                <w:rFonts w:ascii="Times New Roman" w:hAnsi="Times New Roman" w:cs="Times New Roman"/>
              </w:rPr>
              <w:t>Very uneven expression, ideas</w:t>
            </w:r>
            <w:r w:rsidRPr="00757613">
              <w:rPr>
                <w:rFonts w:ascii="Times New Roman" w:hAnsi="Times New Roman" w:cs="Times New Roman"/>
                <w:lang w:val="en-US"/>
              </w:rPr>
              <w:t xml:space="preserve"> </w:t>
            </w:r>
            <w:r w:rsidRPr="00757613">
              <w:rPr>
                <w:rFonts w:ascii="Times New Roman" w:hAnsi="Times New Roman" w:cs="Times New Roman"/>
              </w:rPr>
              <w:t>difficult follow; paragraphing/organization does not</w:t>
            </w:r>
            <w:r w:rsidRPr="00757613">
              <w:rPr>
                <w:rFonts w:ascii="Times New Roman" w:hAnsi="Times New Roman" w:cs="Times New Roman"/>
                <w:lang w:val="en-US"/>
              </w:rPr>
              <w:t xml:space="preserve"> </w:t>
            </w:r>
            <w:r w:rsidRPr="00757613">
              <w:rPr>
                <w:rFonts w:ascii="Times New Roman" w:hAnsi="Times New Roman" w:cs="Times New Roman"/>
              </w:rPr>
              <w:t>help the reader; logical sequenced difficult to follow</w:t>
            </w:r>
            <w:r w:rsidRPr="00757613">
              <w:rPr>
                <w:rFonts w:ascii="Times New Roman" w:hAnsi="Times New Roman" w:cs="Times New Roman"/>
                <w:lang w:val="en-US"/>
              </w:rPr>
              <w:t xml:space="preserve"> </w:t>
            </w:r>
            <w:r w:rsidRPr="00757613">
              <w:rPr>
                <w:rFonts w:ascii="Times New Roman" w:hAnsi="Times New Roman" w:cs="Times New Roman"/>
              </w:rPr>
              <w:t>(coherence); connectives largely absent (cohesion).</w:t>
            </w:r>
          </w:p>
        </w:tc>
      </w:tr>
      <w:tr w:rsidR="00E9667F" w:rsidRPr="00D20045" w:rsidTr="00E9667F">
        <w:tc>
          <w:tcPr>
            <w:tcW w:w="8487" w:type="dxa"/>
          </w:tcPr>
          <w:p w:rsidR="00E9667F" w:rsidRPr="00757613" w:rsidRDefault="00E9667F" w:rsidP="0088633A">
            <w:pPr>
              <w:rPr>
                <w:rFonts w:ascii="Times New Roman" w:hAnsi="Times New Roman" w:cs="Times New Roman"/>
              </w:rPr>
            </w:pPr>
            <w:r w:rsidRPr="00757613">
              <w:rPr>
                <w:rFonts w:ascii="Times New Roman" w:hAnsi="Times New Roman" w:cs="Times New Roman"/>
                <w:b/>
                <w:bCs/>
              </w:rPr>
              <w:t xml:space="preserve">Very poor: </w:t>
            </w:r>
            <w:r w:rsidRPr="00757613">
              <w:rPr>
                <w:rFonts w:ascii="Times New Roman" w:hAnsi="Times New Roman" w:cs="Times New Roman"/>
              </w:rPr>
              <w:t>7-5</w:t>
            </w:r>
          </w:p>
          <w:p w:rsidR="00E9667F" w:rsidRPr="00757613" w:rsidRDefault="00E9667F" w:rsidP="0088633A">
            <w:pPr>
              <w:autoSpaceDE w:val="0"/>
              <w:autoSpaceDN w:val="0"/>
              <w:adjustRightInd w:val="0"/>
              <w:jc w:val="both"/>
              <w:rPr>
                <w:rFonts w:ascii="Times New Roman" w:hAnsi="Times New Roman" w:cs="Times New Roman"/>
              </w:rPr>
            </w:pPr>
            <w:r w:rsidRPr="00757613">
              <w:rPr>
                <w:rFonts w:ascii="Times New Roman" w:hAnsi="Times New Roman" w:cs="Times New Roman"/>
              </w:rPr>
              <w:t>Lacks fluent expressions, ideas very</w:t>
            </w:r>
            <w:r w:rsidRPr="00757613">
              <w:rPr>
                <w:rFonts w:ascii="Times New Roman" w:hAnsi="Times New Roman" w:cs="Times New Roman"/>
                <w:lang w:val="en-US"/>
              </w:rPr>
              <w:t xml:space="preserve"> </w:t>
            </w:r>
            <w:r w:rsidRPr="00757613">
              <w:rPr>
                <w:rFonts w:ascii="Times New Roman" w:hAnsi="Times New Roman" w:cs="Times New Roman"/>
              </w:rPr>
              <w:t>difficult to follow. Little sense of</w:t>
            </w:r>
            <w:r w:rsidRPr="00757613">
              <w:rPr>
                <w:rFonts w:ascii="Times New Roman" w:hAnsi="Times New Roman" w:cs="Times New Roman"/>
                <w:lang w:val="en-US"/>
              </w:rPr>
              <w:t xml:space="preserve"> </w:t>
            </w:r>
            <w:r w:rsidRPr="00757613">
              <w:rPr>
                <w:rFonts w:ascii="Times New Roman" w:hAnsi="Times New Roman" w:cs="Times New Roman"/>
              </w:rPr>
              <w:t>paragraphing</w:t>
            </w:r>
            <w:r w:rsidRPr="00757613">
              <w:rPr>
                <w:rFonts w:ascii="Times New Roman" w:hAnsi="Times New Roman" w:cs="Times New Roman"/>
                <w:lang w:val="en-US"/>
              </w:rPr>
              <w:t xml:space="preserve"> </w:t>
            </w:r>
            <w:r w:rsidRPr="00757613">
              <w:rPr>
                <w:rFonts w:ascii="Times New Roman" w:hAnsi="Times New Roman" w:cs="Times New Roman"/>
              </w:rPr>
              <w:t>/</w:t>
            </w:r>
            <w:r w:rsidRPr="00757613">
              <w:rPr>
                <w:rFonts w:ascii="Times New Roman" w:hAnsi="Times New Roman" w:cs="Times New Roman"/>
                <w:lang w:val="en-US"/>
              </w:rPr>
              <w:t xml:space="preserve"> </w:t>
            </w:r>
            <w:r w:rsidRPr="00757613">
              <w:rPr>
                <w:rFonts w:ascii="Times New Roman" w:hAnsi="Times New Roman" w:cs="Times New Roman"/>
              </w:rPr>
              <w:t>organization; no sense of logical sequence.</w:t>
            </w:r>
          </w:p>
        </w:tc>
      </w:tr>
    </w:tbl>
    <w:p w:rsidR="00757613" w:rsidRPr="00D20045" w:rsidRDefault="00757613" w:rsidP="00E9667F">
      <w:pPr>
        <w:autoSpaceDE w:val="0"/>
        <w:autoSpaceDN w:val="0"/>
        <w:adjustRightInd w:val="0"/>
        <w:spacing w:after="240" w:line="240" w:lineRule="auto"/>
        <w:rPr>
          <w:rFonts w:ascii="Times New Roman" w:hAnsi="Times New Roman" w:cs="Times New Roman"/>
          <w:i/>
          <w:iCs/>
          <w:sz w:val="24"/>
          <w:szCs w:val="24"/>
        </w:rPr>
      </w:pPr>
    </w:p>
    <w:p w:rsidR="00234DCE" w:rsidRPr="000A3021" w:rsidRDefault="000A3021" w:rsidP="000A3021">
      <w:pPr>
        <w:shd w:val="clear" w:color="auto" w:fill="595959" w:themeFill="text1" w:themeFillTint="A6"/>
        <w:spacing w:after="0"/>
        <w:ind w:right="-93" w:hanging="142"/>
        <w:rPr>
          <w:rFonts w:ascii="Times New Roman" w:hAnsi="Times New Roman" w:cs="Times New Roman"/>
          <w:b/>
          <w:color w:val="FFFFFF" w:themeColor="background1"/>
          <w:sz w:val="24"/>
          <w:szCs w:val="24"/>
        </w:rPr>
      </w:pPr>
      <w:r w:rsidRPr="000A3021">
        <w:rPr>
          <w:rFonts w:ascii="Times New Roman" w:hAnsi="Times New Roman" w:cs="Times New Roman"/>
          <w:b/>
          <w:color w:val="FFFFFF" w:themeColor="background1"/>
          <w:sz w:val="24"/>
          <w:szCs w:val="24"/>
        </w:rPr>
        <w:lastRenderedPageBreak/>
        <w:t xml:space="preserve">  </w:t>
      </w:r>
      <w:r w:rsidR="00E9667F" w:rsidRPr="000A3021">
        <w:rPr>
          <w:rFonts w:ascii="Times New Roman" w:hAnsi="Times New Roman" w:cs="Times New Roman"/>
          <w:b/>
          <w:color w:val="FFFFFF" w:themeColor="background1"/>
          <w:sz w:val="24"/>
          <w:szCs w:val="24"/>
        </w:rPr>
        <w:t>Vocabulary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271"/>
      </w:tblGrid>
      <w:tr w:rsidR="00E9667F" w:rsidRPr="00D20045" w:rsidTr="00E9667F">
        <w:tc>
          <w:tcPr>
            <w:tcW w:w="8487" w:type="dxa"/>
          </w:tcPr>
          <w:p w:rsidR="00E9667F" w:rsidRPr="00D20045" w:rsidRDefault="00E9667F" w:rsidP="0088633A">
            <w:pPr>
              <w:rPr>
                <w:rFonts w:ascii="Times New Roman" w:hAnsi="Times New Roman" w:cs="Times New Roman"/>
                <w:sz w:val="24"/>
                <w:szCs w:val="24"/>
              </w:rPr>
            </w:pPr>
            <w:r w:rsidRPr="00D20045">
              <w:rPr>
                <w:rFonts w:ascii="Times New Roman" w:hAnsi="Times New Roman" w:cs="Times New Roman"/>
                <w:b/>
                <w:bCs/>
                <w:sz w:val="24"/>
                <w:szCs w:val="24"/>
              </w:rPr>
              <w:t xml:space="preserve">Excellent to very good: </w:t>
            </w:r>
            <w:r w:rsidRPr="00D20045">
              <w:rPr>
                <w:rFonts w:ascii="Times New Roman" w:hAnsi="Times New Roman" w:cs="Times New Roman"/>
                <w:sz w:val="24"/>
                <w:szCs w:val="24"/>
              </w:rPr>
              <w:t>20-17</w:t>
            </w:r>
          </w:p>
          <w:p w:rsidR="00E9667F" w:rsidRPr="00D20045" w:rsidRDefault="00E9667F" w:rsidP="0088633A">
            <w:pPr>
              <w:autoSpaceDE w:val="0"/>
              <w:autoSpaceDN w:val="0"/>
              <w:adjustRightInd w:val="0"/>
              <w:jc w:val="both"/>
              <w:rPr>
                <w:rFonts w:ascii="Times New Roman" w:hAnsi="Times New Roman" w:cs="Times New Roman"/>
                <w:sz w:val="24"/>
                <w:szCs w:val="24"/>
              </w:rPr>
            </w:pPr>
            <w:r w:rsidRPr="00D20045">
              <w:rPr>
                <w:rFonts w:ascii="Times New Roman" w:hAnsi="Times New Roman" w:cs="Times New Roman"/>
                <w:sz w:val="24"/>
                <w:szCs w:val="24"/>
              </w:rPr>
              <w:t>Wide range of vocabulary;</w:t>
            </w:r>
            <w:r w:rsidRPr="00D20045">
              <w:rPr>
                <w:rFonts w:ascii="Times New Roman" w:hAnsi="Times New Roman" w:cs="Times New Roman"/>
                <w:sz w:val="24"/>
                <w:szCs w:val="24"/>
                <w:lang w:val="en-US"/>
              </w:rPr>
              <w:t xml:space="preserve"> </w:t>
            </w:r>
            <w:r w:rsidRPr="00D20045">
              <w:rPr>
                <w:rFonts w:ascii="Times New Roman" w:hAnsi="Times New Roman" w:cs="Times New Roman"/>
                <w:sz w:val="24"/>
                <w:szCs w:val="24"/>
              </w:rPr>
              <w:t>accurate word/idiom choice and usage; appropriate</w:t>
            </w:r>
            <w:r w:rsidRPr="00D20045">
              <w:rPr>
                <w:rFonts w:ascii="Times New Roman" w:hAnsi="Times New Roman" w:cs="Times New Roman"/>
                <w:sz w:val="24"/>
                <w:szCs w:val="24"/>
                <w:lang w:val="en-US"/>
              </w:rPr>
              <w:t xml:space="preserve"> </w:t>
            </w:r>
            <w:r w:rsidRPr="00D20045">
              <w:rPr>
                <w:rFonts w:ascii="Times New Roman" w:hAnsi="Times New Roman" w:cs="Times New Roman"/>
                <w:sz w:val="24"/>
                <w:szCs w:val="24"/>
              </w:rPr>
              <w:t>selection to match register.</w:t>
            </w:r>
          </w:p>
        </w:tc>
      </w:tr>
      <w:tr w:rsidR="00E9667F" w:rsidRPr="00D20045" w:rsidTr="00E9667F">
        <w:tc>
          <w:tcPr>
            <w:tcW w:w="8487" w:type="dxa"/>
          </w:tcPr>
          <w:p w:rsidR="00E9667F" w:rsidRPr="00D20045" w:rsidRDefault="00E9667F" w:rsidP="0088633A">
            <w:pPr>
              <w:rPr>
                <w:rFonts w:ascii="Times New Roman" w:hAnsi="Times New Roman" w:cs="Times New Roman"/>
                <w:sz w:val="24"/>
                <w:szCs w:val="24"/>
              </w:rPr>
            </w:pPr>
            <w:r w:rsidRPr="00D20045">
              <w:rPr>
                <w:rFonts w:ascii="Times New Roman" w:hAnsi="Times New Roman" w:cs="Times New Roman"/>
                <w:b/>
                <w:bCs/>
                <w:sz w:val="24"/>
                <w:szCs w:val="24"/>
              </w:rPr>
              <w:t xml:space="preserve">Good to average: </w:t>
            </w:r>
            <w:r w:rsidRPr="00D20045">
              <w:rPr>
                <w:rFonts w:ascii="Times New Roman" w:hAnsi="Times New Roman" w:cs="Times New Roman"/>
                <w:sz w:val="24"/>
                <w:szCs w:val="24"/>
              </w:rPr>
              <w:t>16-12</w:t>
            </w:r>
          </w:p>
          <w:p w:rsidR="00E9667F" w:rsidRPr="00D20045" w:rsidRDefault="00E9667F" w:rsidP="0088633A">
            <w:pPr>
              <w:autoSpaceDE w:val="0"/>
              <w:autoSpaceDN w:val="0"/>
              <w:adjustRightInd w:val="0"/>
              <w:jc w:val="both"/>
              <w:rPr>
                <w:rFonts w:ascii="Times New Roman" w:hAnsi="Times New Roman" w:cs="Times New Roman"/>
                <w:sz w:val="24"/>
                <w:szCs w:val="24"/>
              </w:rPr>
            </w:pPr>
            <w:r w:rsidRPr="00D20045">
              <w:rPr>
                <w:rFonts w:ascii="Times New Roman" w:hAnsi="Times New Roman" w:cs="Times New Roman"/>
                <w:sz w:val="24"/>
                <w:szCs w:val="24"/>
              </w:rPr>
              <w:t>Adequate range of vocabulary;</w:t>
            </w:r>
            <w:r w:rsidRPr="00D20045">
              <w:rPr>
                <w:rFonts w:ascii="Times New Roman" w:hAnsi="Times New Roman" w:cs="Times New Roman"/>
                <w:sz w:val="24"/>
                <w:szCs w:val="24"/>
                <w:lang w:val="en-US"/>
              </w:rPr>
              <w:t xml:space="preserve"> </w:t>
            </w:r>
            <w:r w:rsidRPr="00D20045">
              <w:rPr>
                <w:rFonts w:ascii="Times New Roman" w:hAnsi="Times New Roman" w:cs="Times New Roman"/>
                <w:sz w:val="24"/>
                <w:szCs w:val="24"/>
              </w:rPr>
              <w:t>occasional mistakes in word/idiom choice and</w:t>
            </w:r>
            <w:r w:rsidRPr="00D20045">
              <w:rPr>
                <w:rFonts w:ascii="Times New Roman" w:hAnsi="Times New Roman" w:cs="Times New Roman"/>
                <w:sz w:val="24"/>
                <w:szCs w:val="24"/>
                <w:lang w:val="en-US"/>
              </w:rPr>
              <w:t xml:space="preserve"> </w:t>
            </w:r>
            <w:r w:rsidRPr="00D20045">
              <w:rPr>
                <w:rFonts w:ascii="Times New Roman" w:hAnsi="Times New Roman" w:cs="Times New Roman"/>
                <w:sz w:val="24"/>
                <w:szCs w:val="24"/>
              </w:rPr>
              <w:t>usage; register not always appropriate.</w:t>
            </w:r>
          </w:p>
        </w:tc>
      </w:tr>
      <w:tr w:rsidR="00E9667F" w:rsidRPr="00D20045" w:rsidTr="00E9667F">
        <w:tc>
          <w:tcPr>
            <w:tcW w:w="8487" w:type="dxa"/>
          </w:tcPr>
          <w:p w:rsidR="00E9667F" w:rsidRPr="00D20045" w:rsidRDefault="00E9667F" w:rsidP="0088633A">
            <w:pPr>
              <w:rPr>
                <w:rFonts w:ascii="Times New Roman" w:hAnsi="Times New Roman" w:cs="Times New Roman"/>
                <w:sz w:val="24"/>
                <w:szCs w:val="24"/>
              </w:rPr>
            </w:pPr>
            <w:r w:rsidRPr="00D20045">
              <w:rPr>
                <w:rFonts w:ascii="Times New Roman" w:hAnsi="Times New Roman" w:cs="Times New Roman"/>
                <w:b/>
                <w:bCs/>
                <w:sz w:val="24"/>
                <w:szCs w:val="24"/>
              </w:rPr>
              <w:t xml:space="preserve">Fair to poor: </w:t>
            </w:r>
            <w:r w:rsidRPr="00D20045">
              <w:rPr>
                <w:rFonts w:ascii="Times New Roman" w:hAnsi="Times New Roman" w:cs="Times New Roman"/>
                <w:sz w:val="24"/>
                <w:szCs w:val="24"/>
              </w:rPr>
              <w:t>11-8</w:t>
            </w:r>
          </w:p>
          <w:p w:rsidR="00E9667F" w:rsidRPr="00D20045" w:rsidRDefault="00E9667F" w:rsidP="0088633A">
            <w:pPr>
              <w:autoSpaceDE w:val="0"/>
              <w:autoSpaceDN w:val="0"/>
              <w:adjustRightInd w:val="0"/>
              <w:jc w:val="both"/>
              <w:rPr>
                <w:rFonts w:ascii="Times New Roman" w:hAnsi="Times New Roman" w:cs="Times New Roman"/>
                <w:sz w:val="24"/>
                <w:szCs w:val="24"/>
              </w:rPr>
            </w:pPr>
            <w:r w:rsidRPr="00D20045">
              <w:rPr>
                <w:rFonts w:ascii="Times New Roman" w:hAnsi="Times New Roman" w:cs="Times New Roman"/>
                <w:sz w:val="24"/>
                <w:szCs w:val="24"/>
              </w:rPr>
              <w:t>Limited range of vocabulary; a</w:t>
            </w:r>
            <w:r w:rsidRPr="00D20045">
              <w:rPr>
                <w:rFonts w:ascii="Times New Roman" w:hAnsi="Times New Roman" w:cs="Times New Roman"/>
                <w:sz w:val="24"/>
                <w:szCs w:val="24"/>
                <w:lang w:val="en-US"/>
              </w:rPr>
              <w:t xml:space="preserve"> </w:t>
            </w:r>
            <w:r w:rsidRPr="00D20045">
              <w:rPr>
                <w:rFonts w:ascii="Times New Roman" w:hAnsi="Times New Roman" w:cs="Times New Roman"/>
                <w:sz w:val="24"/>
                <w:szCs w:val="24"/>
              </w:rPr>
              <w:t>noticeable number of mistakes in word/idiom choice</w:t>
            </w:r>
            <w:r w:rsidRPr="00D20045">
              <w:rPr>
                <w:rFonts w:ascii="Times New Roman" w:hAnsi="Times New Roman" w:cs="Times New Roman"/>
                <w:sz w:val="24"/>
                <w:szCs w:val="24"/>
                <w:lang w:val="en-US"/>
              </w:rPr>
              <w:t xml:space="preserve"> </w:t>
            </w:r>
            <w:r w:rsidRPr="00D20045">
              <w:rPr>
                <w:rFonts w:ascii="Times New Roman" w:hAnsi="Times New Roman" w:cs="Times New Roman"/>
                <w:sz w:val="24"/>
                <w:szCs w:val="24"/>
              </w:rPr>
              <w:t>and usage; register not always appropriate.</w:t>
            </w:r>
          </w:p>
        </w:tc>
      </w:tr>
      <w:tr w:rsidR="00E9667F" w:rsidRPr="00D20045" w:rsidTr="00E9667F">
        <w:tc>
          <w:tcPr>
            <w:tcW w:w="8487" w:type="dxa"/>
          </w:tcPr>
          <w:p w:rsidR="00E9667F" w:rsidRPr="00D20045" w:rsidRDefault="00E9667F" w:rsidP="0088633A">
            <w:pPr>
              <w:rPr>
                <w:rFonts w:ascii="Times New Roman" w:hAnsi="Times New Roman" w:cs="Times New Roman"/>
                <w:sz w:val="24"/>
                <w:szCs w:val="24"/>
              </w:rPr>
            </w:pPr>
            <w:r w:rsidRPr="00D20045">
              <w:rPr>
                <w:rFonts w:ascii="Times New Roman" w:hAnsi="Times New Roman" w:cs="Times New Roman"/>
                <w:b/>
                <w:bCs/>
                <w:sz w:val="24"/>
                <w:szCs w:val="24"/>
              </w:rPr>
              <w:t xml:space="preserve">Very poor: </w:t>
            </w:r>
            <w:r w:rsidRPr="00D20045">
              <w:rPr>
                <w:rFonts w:ascii="Times New Roman" w:hAnsi="Times New Roman" w:cs="Times New Roman"/>
                <w:sz w:val="24"/>
                <w:szCs w:val="24"/>
              </w:rPr>
              <w:t>7-5</w:t>
            </w:r>
          </w:p>
          <w:p w:rsidR="00E9667F" w:rsidRPr="00D20045" w:rsidRDefault="00E9667F" w:rsidP="0088633A">
            <w:pPr>
              <w:autoSpaceDE w:val="0"/>
              <w:autoSpaceDN w:val="0"/>
              <w:adjustRightInd w:val="0"/>
              <w:jc w:val="both"/>
              <w:rPr>
                <w:rFonts w:ascii="Times New Roman" w:hAnsi="Times New Roman" w:cs="Times New Roman"/>
                <w:sz w:val="24"/>
                <w:szCs w:val="24"/>
              </w:rPr>
            </w:pPr>
            <w:r w:rsidRPr="00D20045">
              <w:rPr>
                <w:rFonts w:ascii="Times New Roman" w:hAnsi="Times New Roman" w:cs="Times New Roman"/>
                <w:sz w:val="24"/>
                <w:szCs w:val="24"/>
              </w:rPr>
              <w:t>No range of vocabulary; uncomfortably</w:t>
            </w:r>
            <w:r w:rsidRPr="00D20045">
              <w:rPr>
                <w:rFonts w:ascii="Times New Roman" w:hAnsi="Times New Roman" w:cs="Times New Roman"/>
                <w:sz w:val="24"/>
                <w:szCs w:val="24"/>
                <w:lang w:val="en-US"/>
              </w:rPr>
              <w:t xml:space="preserve"> </w:t>
            </w:r>
            <w:r w:rsidRPr="00D20045">
              <w:rPr>
                <w:rFonts w:ascii="Times New Roman" w:hAnsi="Times New Roman" w:cs="Times New Roman"/>
                <w:sz w:val="24"/>
                <w:szCs w:val="24"/>
              </w:rPr>
              <w:t>frequent mistakes in word/idiom choice and usage;</w:t>
            </w:r>
          </w:p>
          <w:p w:rsidR="00E9667F" w:rsidRPr="00D20045" w:rsidRDefault="00E9667F" w:rsidP="0088633A">
            <w:pPr>
              <w:autoSpaceDE w:val="0"/>
              <w:autoSpaceDN w:val="0"/>
              <w:adjustRightInd w:val="0"/>
              <w:jc w:val="both"/>
              <w:rPr>
                <w:rFonts w:ascii="Times New Roman" w:hAnsi="Times New Roman" w:cs="Times New Roman"/>
                <w:b/>
                <w:bCs/>
                <w:sz w:val="24"/>
                <w:szCs w:val="24"/>
              </w:rPr>
            </w:pPr>
            <w:r w:rsidRPr="00D20045">
              <w:rPr>
                <w:rFonts w:ascii="Times New Roman" w:hAnsi="Times New Roman" w:cs="Times New Roman"/>
                <w:sz w:val="24"/>
                <w:szCs w:val="24"/>
              </w:rPr>
              <w:t>no apparent sense of appropriate.</w:t>
            </w:r>
          </w:p>
        </w:tc>
      </w:tr>
      <w:tr w:rsidR="00E9667F" w:rsidRPr="00D20045" w:rsidTr="00E9667F">
        <w:tc>
          <w:tcPr>
            <w:tcW w:w="8487" w:type="dxa"/>
          </w:tcPr>
          <w:p w:rsidR="00E9667F" w:rsidRPr="00D20045" w:rsidRDefault="00E9667F" w:rsidP="0088633A">
            <w:pPr>
              <w:rPr>
                <w:rFonts w:ascii="Times New Roman" w:hAnsi="Times New Roman" w:cs="Times New Roman"/>
                <w:sz w:val="24"/>
                <w:szCs w:val="24"/>
              </w:rPr>
            </w:pPr>
            <w:r w:rsidRPr="00D20045">
              <w:rPr>
                <w:rFonts w:ascii="Times New Roman" w:hAnsi="Times New Roman" w:cs="Times New Roman"/>
                <w:b/>
                <w:bCs/>
                <w:sz w:val="24"/>
                <w:szCs w:val="24"/>
              </w:rPr>
              <w:t xml:space="preserve">Inadequate: </w:t>
            </w:r>
            <w:r w:rsidRPr="00D20045">
              <w:rPr>
                <w:rFonts w:ascii="Times New Roman" w:hAnsi="Times New Roman" w:cs="Times New Roman"/>
                <w:sz w:val="24"/>
                <w:szCs w:val="24"/>
              </w:rPr>
              <w:t>4-0</w:t>
            </w:r>
          </w:p>
          <w:p w:rsidR="00E9667F" w:rsidRPr="00D20045" w:rsidRDefault="00E9667F" w:rsidP="0088633A">
            <w:pPr>
              <w:autoSpaceDE w:val="0"/>
              <w:autoSpaceDN w:val="0"/>
              <w:adjustRightInd w:val="0"/>
              <w:jc w:val="both"/>
              <w:rPr>
                <w:rFonts w:ascii="Times New Roman" w:hAnsi="Times New Roman" w:cs="Times New Roman"/>
                <w:sz w:val="24"/>
                <w:szCs w:val="24"/>
              </w:rPr>
            </w:pPr>
            <w:r w:rsidRPr="00D20045">
              <w:rPr>
                <w:rFonts w:ascii="Times New Roman" w:hAnsi="Times New Roman" w:cs="Times New Roman"/>
                <w:sz w:val="24"/>
                <w:szCs w:val="24"/>
              </w:rPr>
              <w:t>Fails to address his aspect of the task</w:t>
            </w:r>
            <w:r w:rsidRPr="00D20045">
              <w:rPr>
                <w:rFonts w:ascii="Times New Roman" w:hAnsi="Times New Roman" w:cs="Times New Roman"/>
                <w:sz w:val="24"/>
                <w:szCs w:val="24"/>
                <w:lang w:val="en-US"/>
              </w:rPr>
              <w:t xml:space="preserve"> </w:t>
            </w:r>
            <w:r w:rsidRPr="00D20045">
              <w:rPr>
                <w:rFonts w:ascii="Times New Roman" w:hAnsi="Times New Roman" w:cs="Times New Roman"/>
                <w:sz w:val="24"/>
                <w:szCs w:val="24"/>
              </w:rPr>
              <w:t>with any effectiveness.</w:t>
            </w:r>
          </w:p>
        </w:tc>
      </w:tr>
    </w:tbl>
    <w:p w:rsidR="00E9667F" w:rsidRPr="00D20045" w:rsidRDefault="00E9667F" w:rsidP="00AB1921">
      <w:pPr>
        <w:autoSpaceDE w:val="0"/>
        <w:autoSpaceDN w:val="0"/>
        <w:adjustRightInd w:val="0"/>
        <w:spacing w:after="0" w:line="240" w:lineRule="auto"/>
        <w:rPr>
          <w:rFonts w:ascii="Times New Roman" w:hAnsi="Times New Roman" w:cs="Times New Roman"/>
          <w:i/>
          <w:iCs/>
          <w:sz w:val="24"/>
          <w:szCs w:val="24"/>
        </w:rPr>
      </w:pPr>
    </w:p>
    <w:p w:rsidR="00234DCE" w:rsidRPr="00D20045" w:rsidRDefault="000A3021" w:rsidP="000A3021">
      <w:pPr>
        <w:pBdr>
          <w:top w:val="single" w:sz="4" w:space="1" w:color="auto"/>
        </w:pBdr>
        <w:shd w:val="clear" w:color="auto" w:fill="595959" w:themeFill="text1" w:themeFillTint="A6"/>
        <w:autoSpaceDE w:val="0"/>
        <w:autoSpaceDN w:val="0"/>
        <w:adjustRightInd w:val="0"/>
        <w:spacing w:before="240" w:after="0" w:line="240" w:lineRule="auto"/>
        <w:ind w:right="-93" w:hanging="142"/>
        <w:rPr>
          <w:rFonts w:ascii="Times New Roman" w:hAnsi="Times New Roman" w:cs="Times New Roman"/>
          <w:i/>
          <w:iCs/>
          <w:sz w:val="24"/>
          <w:szCs w:val="24"/>
        </w:rPr>
      </w:pPr>
      <w:r>
        <w:rPr>
          <w:rFonts w:ascii="Times New Roman" w:hAnsi="Times New Roman" w:cs="Times New Roman"/>
          <w:b/>
          <w:sz w:val="24"/>
          <w:szCs w:val="24"/>
        </w:rPr>
        <w:t xml:space="preserve">  </w:t>
      </w:r>
      <w:r w:rsidR="00E9667F" w:rsidRPr="000A3021">
        <w:rPr>
          <w:rFonts w:ascii="Times New Roman" w:hAnsi="Times New Roman" w:cs="Times New Roman"/>
          <w:b/>
          <w:color w:val="FFFFFF" w:themeColor="background1"/>
          <w:sz w:val="24"/>
          <w:szCs w:val="24"/>
        </w:rPr>
        <w:t>Language</w:t>
      </w:r>
    </w:p>
    <w:tbl>
      <w:tblPr>
        <w:tblStyle w:val="TableGrid"/>
        <w:tblW w:w="0" w:type="auto"/>
        <w:tblLook w:val="04A0" w:firstRow="1" w:lastRow="0" w:firstColumn="1" w:lastColumn="0" w:noHBand="0" w:noVBand="1"/>
      </w:tblPr>
      <w:tblGrid>
        <w:gridCol w:w="8271"/>
      </w:tblGrid>
      <w:tr w:rsidR="00E9667F" w:rsidRPr="00D20045" w:rsidTr="00E9667F">
        <w:tc>
          <w:tcPr>
            <w:tcW w:w="8487" w:type="dxa"/>
            <w:tcBorders>
              <w:left w:val="nil"/>
              <w:right w:val="nil"/>
            </w:tcBorders>
          </w:tcPr>
          <w:p w:rsidR="00E9667F" w:rsidRPr="00757613" w:rsidRDefault="00E9667F" w:rsidP="0088633A">
            <w:pPr>
              <w:rPr>
                <w:rFonts w:ascii="Times New Roman" w:hAnsi="Times New Roman" w:cs="Times New Roman"/>
              </w:rPr>
            </w:pPr>
            <w:r w:rsidRPr="00757613">
              <w:rPr>
                <w:rFonts w:ascii="Times New Roman" w:hAnsi="Times New Roman" w:cs="Times New Roman"/>
                <w:b/>
                <w:bCs/>
              </w:rPr>
              <w:t xml:space="preserve">Excellent to very good: </w:t>
            </w:r>
            <w:r w:rsidRPr="00757613">
              <w:rPr>
                <w:rFonts w:ascii="Times New Roman" w:hAnsi="Times New Roman" w:cs="Times New Roman"/>
              </w:rPr>
              <w:t>30-24</w:t>
            </w:r>
          </w:p>
          <w:p w:rsidR="00E9667F" w:rsidRPr="00757613" w:rsidRDefault="00E9667F" w:rsidP="0088633A">
            <w:pPr>
              <w:autoSpaceDE w:val="0"/>
              <w:autoSpaceDN w:val="0"/>
              <w:adjustRightInd w:val="0"/>
              <w:jc w:val="both"/>
              <w:rPr>
                <w:rFonts w:ascii="Times New Roman" w:hAnsi="Times New Roman" w:cs="Times New Roman"/>
              </w:rPr>
            </w:pPr>
            <w:r w:rsidRPr="00757613">
              <w:rPr>
                <w:rFonts w:ascii="Times New Roman" w:hAnsi="Times New Roman" w:cs="Times New Roman"/>
              </w:rPr>
              <w:t>Confident handling of</w:t>
            </w:r>
            <w:r w:rsidRPr="00757613">
              <w:rPr>
                <w:rFonts w:ascii="Times New Roman" w:hAnsi="Times New Roman" w:cs="Times New Roman"/>
                <w:lang w:val="en-US"/>
              </w:rPr>
              <w:t xml:space="preserve"> </w:t>
            </w:r>
            <w:r w:rsidRPr="00757613">
              <w:rPr>
                <w:rFonts w:ascii="Times New Roman" w:hAnsi="Times New Roman" w:cs="Times New Roman"/>
              </w:rPr>
              <w:t>appropriate structures, hardly any errors of</w:t>
            </w:r>
            <w:r w:rsidRPr="00757613">
              <w:rPr>
                <w:rFonts w:ascii="Times New Roman" w:hAnsi="Times New Roman" w:cs="Times New Roman"/>
                <w:lang w:val="en-US"/>
              </w:rPr>
              <w:t xml:space="preserve"> </w:t>
            </w:r>
            <w:r w:rsidRPr="00757613">
              <w:rPr>
                <w:rFonts w:ascii="Times New Roman" w:hAnsi="Times New Roman" w:cs="Times New Roman"/>
              </w:rPr>
              <w:t>agreement, tense, number, word order, articles,</w:t>
            </w:r>
            <w:r w:rsidRPr="00757613">
              <w:rPr>
                <w:rFonts w:ascii="Times New Roman" w:hAnsi="Times New Roman" w:cs="Times New Roman"/>
                <w:lang w:val="en-US"/>
              </w:rPr>
              <w:t xml:space="preserve"> </w:t>
            </w:r>
            <w:r w:rsidRPr="00757613">
              <w:rPr>
                <w:rFonts w:ascii="Times New Roman" w:hAnsi="Times New Roman" w:cs="Times New Roman"/>
              </w:rPr>
              <w:t>pronouns, prepositions; meaning never obscured.</w:t>
            </w:r>
          </w:p>
        </w:tc>
      </w:tr>
      <w:tr w:rsidR="00E9667F" w:rsidRPr="00D20045" w:rsidTr="00E9667F">
        <w:tc>
          <w:tcPr>
            <w:tcW w:w="8487" w:type="dxa"/>
            <w:tcBorders>
              <w:left w:val="nil"/>
              <w:right w:val="nil"/>
            </w:tcBorders>
          </w:tcPr>
          <w:p w:rsidR="00E9667F" w:rsidRPr="00757613" w:rsidRDefault="00E9667F" w:rsidP="0088633A">
            <w:pPr>
              <w:rPr>
                <w:rFonts w:ascii="Times New Roman" w:hAnsi="Times New Roman" w:cs="Times New Roman"/>
              </w:rPr>
            </w:pPr>
            <w:r w:rsidRPr="00757613">
              <w:rPr>
                <w:rFonts w:ascii="Times New Roman" w:hAnsi="Times New Roman" w:cs="Times New Roman"/>
                <w:b/>
                <w:bCs/>
              </w:rPr>
              <w:t xml:space="preserve">Good to average: </w:t>
            </w:r>
            <w:r w:rsidRPr="00757613">
              <w:rPr>
                <w:rFonts w:ascii="Times New Roman" w:hAnsi="Times New Roman" w:cs="Times New Roman"/>
              </w:rPr>
              <w:t>23-18</w:t>
            </w:r>
          </w:p>
          <w:p w:rsidR="00E9667F" w:rsidRPr="00757613" w:rsidRDefault="00E9667F" w:rsidP="0088633A">
            <w:pPr>
              <w:autoSpaceDE w:val="0"/>
              <w:autoSpaceDN w:val="0"/>
              <w:adjustRightInd w:val="0"/>
              <w:jc w:val="both"/>
              <w:rPr>
                <w:rFonts w:ascii="Times New Roman" w:hAnsi="Times New Roman" w:cs="Times New Roman"/>
              </w:rPr>
            </w:pPr>
            <w:r w:rsidRPr="00757613">
              <w:rPr>
                <w:rFonts w:ascii="Times New Roman" w:hAnsi="Times New Roman" w:cs="Times New Roman"/>
              </w:rPr>
              <w:t>Acceptable grammar-but problem with more complexes structures; mostly appropriate</w:t>
            </w:r>
            <w:r w:rsidRPr="00757613">
              <w:rPr>
                <w:rFonts w:ascii="Times New Roman" w:hAnsi="Times New Roman" w:cs="Times New Roman"/>
                <w:lang w:val="en-US"/>
              </w:rPr>
              <w:t xml:space="preserve"> </w:t>
            </w:r>
            <w:r w:rsidRPr="00757613">
              <w:rPr>
                <w:rFonts w:ascii="Times New Roman" w:hAnsi="Times New Roman" w:cs="Times New Roman"/>
              </w:rPr>
              <w:t>structures; some errors of agreement, tense, number, word order, articles, pronouns, prepositions; meaning sometimes obscured.</w:t>
            </w:r>
          </w:p>
        </w:tc>
      </w:tr>
      <w:tr w:rsidR="00E9667F" w:rsidRPr="00D20045" w:rsidTr="00E9667F">
        <w:tc>
          <w:tcPr>
            <w:tcW w:w="8487" w:type="dxa"/>
            <w:tcBorders>
              <w:left w:val="nil"/>
              <w:right w:val="nil"/>
            </w:tcBorders>
          </w:tcPr>
          <w:p w:rsidR="00E9667F" w:rsidRPr="00757613" w:rsidRDefault="00E9667F" w:rsidP="0088633A">
            <w:pPr>
              <w:rPr>
                <w:rFonts w:ascii="Times New Roman" w:hAnsi="Times New Roman" w:cs="Times New Roman"/>
              </w:rPr>
            </w:pPr>
            <w:r w:rsidRPr="00757613">
              <w:rPr>
                <w:rFonts w:ascii="Times New Roman" w:hAnsi="Times New Roman" w:cs="Times New Roman"/>
                <w:b/>
                <w:bCs/>
              </w:rPr>
              <w:t xml:space="preserve">Fair to poor: </w:t>
            </w:r>
            <w:r w:rsidRPr="00757613">
              <w:rPr>
                <w:rFonts w:ascii="Times New Roman" w:hAnsi="Times New Roman" w:cs="Times New Roman"/>
              </w:rPr>
              <w:t>17-10</w:t>
            </w:r>
          </w:p>
          <w:p w:rsidR="00E9667F" w:rsidRPr="00757613" w:rsidRDefault="00E9667F" w:rsidP="0088633A">
            <w:pPr>
              <w:autoSpaceDE w:val="0"/>
              <w:autoSpaceDN w:val="0"/>
              <w:adjustRightInd w:val="0"/>
              <w:jc w:val="both"/>
              <w:rPr>
                <w:rFonts w:ascii="Times New Roman" w:hAnsi="Times New Roman" w:cs="Times New Roman"/>
              </w:rPr>
            </w:pPr>
            <w:r w:rsidRPr="00757613">
              <w:rPr>
                <w:rFonts w:ascii="Times New Roman" w:hAnsi="Times New Roman" w:cs="Times New Roman"/>
              </w:rPr>
              <w:t>Insufficient range of structures with</w:t>
            </w:r>
            <w:r w:rsidRPr="00757613">
              <w:rPr>
                <w:rFonts w:ascii="Times New Roman" w:hAnsi="Times New Roman" w:cs="Times New Roman"/>
                <w:lang w:val="en-US"/>
              </w:rPr>
              <w:t xml:space="preserve"> </w:t>
            </w:r>
            <w:r w:rsidRPr="00757613">
              <w:rPr>
                <w:rFonts w:ascii="Times New Roman" w:hAnsi="Times New Roman" w:cs="Times New Roman"/>
              </w:rPr>
              <w:t>control only shown in simple constructions; frequent</w:t>
            </w:r>
          </w:p>
          <w:p w:rsidR="00E9667F" w:rsidRPr="00757613" w:rsidRDefault="00E9667F" w:rsidP="0088633A">
            <w:pPr>
              <w:autoSpaceDE w:val="0"/>
              <w:autoSpaceDN w:val="0"/>
              <w:adjustRightInd w:val="0"/>
              <w:jc w:val="both"/>
              <w:rPr>
                <w:rFonts w:ascii="Times New Roman" w:hAnsi="Times New Roman" w:cs="Times New Roman"/>
                <w:lang w:val="en-US"/>
              </w:rPr>
            </w:pPr>
            <w:r w:rsidRPr="00757613">
              <w:rPr>
                <w:rFonts w:ascii="Times New Roman" w:hAnsi="Times New Roman" w:cs="Times New Roman"/>
              </w:rPr>
              <w:t>errors of agreement, tense, number, word order,</w:t>
            </w:r>
            <w:r w:rsidRPr="00757613">
              <w:rPr>
                <w:rFonts w:ascii="Times New Roman" w:hAnsi="Times New Roman" w:cs="Times New Roman"/>
                <w:lang w:val="en-US"/>
              </w:rPr>
              <w:t xml:space="preserve"> </w:t>
            </w:r>
            <w:r w:rsidRPr="00757613">
              <w:rPr>
                <w:rFonts w:ascii="Times New Roman" w:hAnsi="Times New Roman" w:cs="Times New Roman"/>
              </w:rPr>
              <w:t>articles, pronouns, prepositions, meaning sometimes</w:t>
            </w:r>
            <w:r w:rsidRPr="00757613">
              <w:rPr>
                <w:rFonts w:ascii="Times New Roman" w:hAnsi="Times New Roman" w:cs="Times New Roman"/>
                <w:lang w:val="en-US"/>
              </w:rPr>
              <w:t xml:space="preserve"> </w:t>
            </w:r>
            <w:r w:rsidRPr="00757613">
              <w:rPr>
                <w:rFonts w:ascii="Times New Roman" w:hAnsi="Times New Roman" w:cs="Times New Roman"/>
              </w:rPr>
              <w:t>obscured.</w:t>
            </w:r>
          </w:p>
        </w:tc>
      </w:tr>
      <w:tr w:rsidR="00E9667F" w:rsidRPr="00D20045" w:rsidTr="00E9667F">
        <w:tc>
          <w:tcPr>
            <w:tcW w:w="8487" w:type="dxa"/>
            <w:tcBorders>
              <w:left w:val="nil"/>
              <w:bottom w:val="single" w:sz="4" w:space="0" w:color="auto"/>
              <w:right w:val="nil"/>
            </w:tcBorders>
          </w:tcPr>
          <w:p w:rsidR="00E9667F" w:rsidRPr="00757613" w:rsidRDefault="00E9667F" w:rsidP="0088633A">
            <w:pPr>
              <w:rPr>
                <w:rFonts w:ascii="Times New Roman" w:hAnsi="Times New Roman" w:cs="Times New Roman"/>
              </w:rPr>
            </w:pPr>
            <w:r w:rsidRPr="00757613">
              <w:rPr>
                <w:rFonts w:ascii="Times New Roman" w:hAnsi="Times New Roman" w:cs="Times New Roman"/>
                <w:b/>
                <w:bCs/>
              </w:rPr>
              <w:t xml:space="preserve">Very poor: </w:t>
            </w:r>
            <w:r w:rsidRPr="00757613">
              <w:rPr>
                <w:rFonts w:ascii="Times New Roman" w:hAnsi="Times New Roman" w:cs="Times New Roman"/>
              </w:rPr>
              <w:t>9-6</w:t>
            </w:r>
          </w:p>
          <w:p w:rsidR="00E9667F" w:rsidRPr="00757613" w:rsidRDefault="00E9667F" w:rsidP="0088633A">
            <w:pPr>
              <w:autoSpaceDE w:val="0"/>
              <w:autoSpaceDN w:val="0"/>
              <w:adjustRightInd w:val="0"/>
              <w:jc w:val="both"/>
              <w:rPr>
                <w:rFonts w:ascii="Times New Roman" w:hAnsi="Times New Roman" w:cs="Times New Roman"/>
              </w:rPr>
            </w:pPr>
            <w:r w:rsidRPr="00757613">
              <w:rPr>
                <w:rFonts w:ascii="Times New Roman" w:hAnsi="Times New Roman" w:cs="Times New Roman"/>
              </w:rPr>
              <w:t>Major problems with structures – even</w:t>
            </w:r>
          </w:p>
          <w:p w:rsidR="00E9667F" w:rsidRPr="00757613" w:rsidRDefault="00E9667F" w:rsidP="0088633A">
            <w:pPr>
              <w:autoSpaceDE w:val="0"/>
              <w:autoSpaceDN w:val="0"/>
              <w:adjustRightInd w:val="0"/>
              <w:jc w:val="both"/>
              <w:rPr>
                <w:rFonts w:ascii="Times New Roman" w:hAnsi="Times New Roman" w:cs="Times New Roman"/>
              </w:rPr>
            </w:pPr>
            <w:r w:rsidRPr="00757613">
              <w:rPr>
                <w:rFonts w:ascii="Times New Roman" w:hAnsi="Times New Roman" w:cs="Times New Roman"/>
              </w:rPr>
              <w:t>simple ones; frequent errrors of negation, agreement, tense, number, word order/function, articles, pronouns, prepositions; meaning often obscured.</w:t>
            </w:r>
          </w:p>
        </w:tc>
      </w:tr>
      <w:tr w:rsidR="00E9667F" w:rsidRPr="00D20045" w:rsidTr="00E9667F">
        <w:tc>
          <w:tcPr>
            <w:tcW w:w="8487" w:type="dxa"/>
            <w:tcBorders>
              <w:left w:val="nil"/>
              <w:right w:val="nil"/>
            </w:tcBorders>
          </w:tcPr>
          <w:p w:rsidR="00E9667F" w:rsidRPr="00757613" w:rsidRDefault="00E9667F" w:rsidP="0088633A">
            <w:pPr>
              <w:rPr>
                <w:rFonts w:ascii="Times New Roman" w:hAnsi="Times New Roman" w:cs="Times New Roman"/>
              </w:rPr>
            </w:pPr>
            <w:r w:rsidRPr="00757613">
              <w:rPr>
                <w:rFonts w:ascii="Times New Roman" w:hAnsi="Times New Roman" w:cs="Times New Roman"/>
                <w:b/>
                <w:bCs/>
              </w:rPr>
              <w:t xml:space="preserve">Inadequate: </w:t>
            </w:r>
            <w:r w:rsidRPr="00757613">
              <w:rPr>
                <w:rFonts w:ascii="Times New Roman" w:hAnsi="Times New Roman" w:cs="Times New Roman"/>
              </w:rPr>
              <w:t>5-0</w:t>
            </w:r>
          </w:p>
          <w:p w:rsidR="00E9667F" w:rsidRPr="00757613" w:rsidRDefault="00E9667F" w:rsidP="0088633A">
            <w:pPr>
              <w:autoSpaceDE w:val="0"/>
              <w:autoSpaceDN w:val="0"/>
              <w:adjustRightInd w:val="0"/>
              <w:jc w:val="both"/>
              <w:rPr>
                <w:rFonts w:ascii="Times New Roman" w:hAnsi="Times New Roman" w:cs="Times New Roman"/>
              </w:rPr>
            </w:pPr>
            <w:r w:rsidRPr="00757613">
              <w:rPr>
                <w:rFonts w:ascii="Times New Roman" w:hAnsi="Times New Roman" w:cs="Times New Roman"/>
              </w:rPr>
              <w:t>Fails to address his aspect of the task</w:t>
            </w:r>
          </w:p>
          <w:p w:rsidR="00E9667F" w:rsidRPr="00757613" w:rsidRDefault="00E9667F" w:rsidP="0088633A">
            <w:pPr>
              <w:autoSpaceDE w:val="0"/>
              <w:autoSpaceDN w:val="0"/>
              <w:adjustRightInd w:val="0"/>
              <w:jc w:val="both"/>
              <w:rPr>
                <w:rFonts w:ascii="Times New Roman" w:hAnsi="Times New Roman" w:cs="Times New Roman"/>
                <w:b/>
                <w:bCs/>
              </w:rPr>
            </w:pPr>
            <w:r w:rsidRPr="00757613">
              <w:rPr>
                <w:rFonts w:ascii="Times New Roman" w:hAnsi="Times New Roman" w:cs="Times New Roman"/>
              </w:rPr>
              <w:t>with any effectiveness.</w:t>
            </w:r>
          </w:p>
        </w:tc>
      </w:tr>
    </w:tbl>
    <w:p w:rsidR="00757613" w:rsidRDefault="00757613" w:rsidP="00E9667F">
      <w:pPr>
        <w:autoSpaceDE w:val="0"/>
        <w:autoSpaceDN w:val="0"/>
        <w:adjustRightInd w:val="0"/>
        <w:spacing w:before="240" w:after="0" w:line="240" w:lineRule="auto"/>
        <w:rPr>
          <w:rFonts w:ascii="Times New Roman" w:hAnsi="Times New Roman" w:cs="Times New Roman"/>
          <w:i/>
          <w:iCs/>
          <w:sz w:val="24"/>
          <w:szCs w:val="24"/>
        </w:rPr>
      </w:pPr>
    </w:p>
    <w:p w:rsidR="00B329D6" w:rsidRDefault="00B329D6" w:rsidP="00E9667F">
      <w:pPr>
        <w:autoSpaceDE w:val="0"/>
        <w:autoSpaceDN w:val="0"/>
        <w:adjustRightInd w:val="0"/>
        <w:spacing w:before="240" w:after="0" w:line="240" w:lineRule="auto"/>
        <w:rPr>
          <w:rFonts w:ascii="Times New Roman" w:hAnsi="Times New Roman" w:cs="Times New Roman"/>
          <w:i/>
          <w:iCs/>
          <w:sz w:val="24"/>
          <w:szCs w:val="24"/>
        </w:rPr>
      </w:pPr>
    </w:p>
    <w:p w:rsidR="00B329D6" w:rsidRDefault="00B329D6" w:rsidP="00E9667F">
      <w:pPr>
        <w:autoSpaceDE w:val="0"/>
        <w:autoSpaceDN w:val="0"/>
        <w:adjustRightInd w:val="0"/>
        <w:spacing w:before="240" w:after="0" w:line="240" w:lineRule="auto"/>
        <w:rPr>
          <w:rFonts w:ascii="Times New Roman" w:hAnsi="Times New Roman" w:cs="Times New Roman"/>
          <w:i/>
          <w:iCs/>
          <w:sz w:val="24"/>
          <w:szCs w:val="24"/>
        </w:rPr>
      </w:pPr>
    </w:p>
    <w:p w:rsidR="00741482" w:rsidRPr="00D20045" w:rsidRDefault="00741482" w:rsidP="00E9667F">
      <w:pPr>
        <w:autoSpaceDE w:val="0"/>
        <w:autoSpaceDN w:val="0"/>
        <w:adjustRightInd w:val="0"/>
        <w:spacing w:before="240" w:after="0" w:line="240" w:lineRule="auto"/>
        <w:rPr>
          <w:rFonts w:ascii="Times New Roman" w:hAnsi="Times New Roman" w:cs="Times New Roman"/>
          <w:i/>
          <w:iCs/>
          <w:sz w:val="24"/>
          <w:szCs w:val="24"/>
        </w:rPr>
      </w:pPr>
    </w:p>
    <w:p w:rsidR="00234DCE" w:rsidRPr="00D20045" w:rsidRDefault="000A3021" w:rsidP="000A3021">
      <w:pPr>
        <w:pBdr>
          <w:top w:val="single" w:sz="4" w:space="1" w:color="auto"/>
        </w:pBdr>
        <w:shd w:val="clear" w:color="auto" w:fill="595959" w:themeFill="text1" w:themeFillTint="A6"/>
        <w:autoSpaceDE w:val="0"/>
        <w:autoSpaceDN w:val="0"/>
        <w:adjustRightInd w:val="0"/>
        <w:spacing w:after="0" w:line="240" w:lineRule="auto"/>
        <w:ind w:right="-93" w:hanging="142"/>
        <w:rPr>
          <w:rFonts w:ascii="Times New Roman" w:hAnsi="Times New Roman" w:cs="Times New Roman"/>
          <w:i/>
          <w:iCs/>
          <w:sz w:val="24"/>
          <w:szCs w:val="24"/>
        </w:rPr>
      </w:pPr>
      <w:r>
        <w:rPr>
          <w:rFonts w:ascii="Times New Roman" w:hAnsi="Times New Roman" w:cs="Times New Roman"/>
          <w:b/>
          <w:sz w:val="24"/>
          <w:szCs w:val="24"/>
        </w:rPr>
        <w:t xml:space="preserve">  </w:t>
      </w:r>
      <w:r w:rsidR="00E9667F" w:rsidRPr="000A3021">
        <w:rPr>
          <w:rFonts w:ascii="Times New Roman" w:hAnsi="Times New Roman" w:cs="Times New Roman"/>
          <w:b/>
          <w:color w:val="FFFFFF" w:themeColor="background1"/>
          <w:sz w:val="24"/>
          <w:szCs w:val="24"/>
        </w:rPr>
        <w:t>Mechanics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271"/>
      </w:tblGrid>
      <w:tr w:rsidR="00E9667F" w:rsidRPr="00D20045" w:rsidTr="00E9667F">
        <w:tc>
          <w:tcPr>
            <w:tcW w:w="8487" w:type="dxa"/>
          </w:tcPr>
          <w:p w:rsidR="00E9667F" w:rsidRPr="00757613" w:rsidRDefault="00E9667F" w:rsidP="0088633A">
            <w:pPr>
              <w:rPr>
                <w:rFonts w:ascii="Times New Roman" w:hAnsi="Times New Roman" w:cs="Times New Roman"/>
              </w:rPr>
            </w:pPr>
            <w:r w:rsidRPr="00757613">
              <w:rPr>
                <w:rFonts w:ascii="Times New Roman" w:hAnsi="Times New Roman" w:cs="Times New Roman"/>
                <w:b/>
                <w:bCs/>
              </w:rPr>
              <w:t xml:space="preserve">Excellent to very good: </w:t>
            </w:r>
            <w:r w:rsidRPr="00757613">
              <w:rPr>
                <w:rFonts w:ascii="Times New Roman" w:hAnsi="Times New Roman" w:cs="Times New Roman"/>
              </w:rPr>
              <w:t>10-8</w:t>
            </w:r>
          </w:p>
          <w:p w:rsidR="00E9667F" w:rsidRPr="00757613" w:rsidRDefault="00E9667F" w:rsidP="0088633A">
            <w:pPr>
              <w:autoSpaceDE w:val="0"/>
              <w:autoSpaceDN w:val="0"/>
              <w:adjustRightInd w:val="0"/>
              <w:jc w:val="both"/>
              <w:rPr>
                <w:rFonts w:ascii="Times New Roman" w:hAnsi="Times New Roman" w:cs="Times New Roman"/>
              </w:rPr>
            </w:pPr>
            <w:r w:rsidRPr="00757613">
              <w:rPr>
                <w:rFonts w:ascii="Times New Roman" w:hAnsi="Times New Roman" w:cs="Times New Roman"/>
              </w:rPr>
              <w:t>Demonstrates full command of spelling, punctuation, capitalization, and layout.</w:t>
            </w:r>
          </w:p>
        </w:tc>
      </w:tr>
      <w:tr w:rsidR="00E9667F" w:rsidRPr="00D20045" w:rsidTr="00E9667F">
        <w:tc>
          <w:tcPr>
            <w:tcW w:w="8487" w:type="dxa"/>
          </w:tcPr>
          <w:p w:rsidR="00E9667F" w:rsidRPr="00757613" w:rsidRDefault="00E9667F" w:rsidP="0088633A">
            <w:pPr>
              <w:rPr>
                <w:rFonts w:ascii="Times New Roman" w:hAnsi="Times New Roman" w:cs="Times New Roman"/>
              </w:rPr>
            </w:pPr>
            <w:r w:rsidRPr="00757613">
              <w:rPr>
                <w:rFonts w:ascii="Times New Roman" w:hAnsi="Times New Roman" w:cs="Times New Roman"/>
                <w:b/>
                <w:bCs/>
              </w:rPr>
              <w:t xml:space="preserve">Good to average: </w:t>
            </w:r>
            <w:r w:rsidRPr="00757613">
              <w:rPr>
                <w:rFonts w:ascii="Times New Roman" w:hAnsi="Times New Roman" w:cs="Times New Roman"/>
              </w:rPr>
              <w:t>7-5</w:t>
            </w:r>
          </w:p>
          <w:p w:rsidR="00E9667F" w:rsidRPr="00757613" w:rsidRDefault="00E9667F" w:rsidP="0088633A">
            <w:pPr>
              <w:autoSpaceDE w:val="0"/>
              <w:autoSpaceDN w:val="0"/>
              <w:adjustRightInd w:val="0"/>
              <w:jc w:val="both"/>
              <w:rPr>
                <w:rFonts w:ascii="Times New Roman" w:hAnsi="Times New Roman" w:cs="Times New Roman"/>
              </w:rPr>
            </w:pPr>
            <w:r w:rsidRPr="00757613">
              <w:rPr>
                <w:rFonts w:ascii="Times New Roman" w:hAnsi="Times New Roman" w:cs="Times New Roman"/>
              </w:rPr>
              <w:t>Occasional errors in spelling,</w:t>
            </w:r>
            <w:r w:rsidRPr="00757613">
              <w:rPr>
                <w:rFonts w:ascii="Times New Roman" w:hAnsi="Times New Roman" w:cs="Times New Roman"/>
                <w:lang w:val="en-US"/>
              </w:rPr>
              <w:t xml:space="preserve"> </w:t>
            </w:r>
            <w:r w:rsidRPr="00757613">
              <w:rPr>
                <w:rFonts w:ascii="Times New Roman" w:hAnsi="Times New Roman" w:cs="Times New Roman"/>
              </w:rPr>
              <w:t>punctuation, capitalization, layout.</w:t>
            </w:r>
          </w:p>
        </w:tc>
      </w:tr>
      <w:tr w:rsidR="00E9667F" w:rsidRPr="00D20045" w:rsidTr="00E9667F">
        <w:tc>
          <w:tcPr>
            <w:tcW w:w="8487" w:type="dxa"/>
          </w:tcPr>
          <w:p w:rsidR="00E9667F" w:rsidRPr="00757613" w:rsidRDefault="00E9667F" w:rsidP="0088633A">
            <w:pPr>
              <w:rPr>
                <w:rFonts w:ascii="Times New Roman" w:hAnsi="Times New Roman" w:cs="Times New Roman"/>
              </w:rPr>
            </w:pPr>
            <w:r w:rsidRPr="00757613">
              <w:rPr>
                <w:rFonts w:ascii="Times New Roman" w:hAnsi="Times New Roman" w:cs="Times New Roman"/>
                <w:b/>
                <w:bCs/>
              </w:rPr>
              <w:t xml:space="preserve">Fair to poor: </w:t>
            </w:r>
            <w:r w:rsidRPr="00757613">
              <w:rPr>
                <w:rFonts w:ascii="Times New Roman" w:hAnsi="Times New Roman" w:cs="Times New Roman"/>
              </w:rPr>
              <w:t>4-2</w:t>
            </w:r>
          </w:p>
          <w:p w:rsidR="00E9667F" w:rsidRPr="00757613" w:rsidRDefault="00E9667F" w:rsidP="0088633A">
            <w:pPr>
              <w:autoSpaceDE w:val="0"/>
              <w:autoSpaceDN w:val="0"/>
              <w:adjustRightInd w:val="0"/>
              <w:jc w:val="both"/>
              <w:rPr>
                <w:rFonts w:ascii="Times New Roman" w:hAnsi="Times New Roman" w:cs="Times New Roman"/>
              </w:rPr>
            </w:pPr>
            <w:r w:rsidRPr="00757613">
              <w:rPr>
                <w:rFonts w:ascii="Times New Roman" w:hAnsi="Times New Roman" w:cs="Times New Roman"/>
              </w:rPr>
              <w:t>Frequent errors in spelling, punctuation, capitalization, and layout.</w:t>
            </w:r>
          </w:p>
        </w:tc>
      </w:tr>
      <w:tr w:rsidR="00E9667F" w:rsidRPr="00D20045" w:rsidTr="00E9667F">
        <w:tc>
          <w:tcPr>
            <w:tcW w:w="8487" w:type="dxa"/>
          </w:tcPr>
          <w:p w:rsidR="00E9667F" w:rsidRPr="00757613" w:rsidRDefault="00E9667F" w:rsidP="0088633A">
            <w:pPr>
              <w:rPr>
                <w:rFonts w:ascii="Times New Roman" w:hAnsi="Times New Roman" w:cs="Times New Roman"/>
              </w:rPr>
            </w:pPr>
            <w:r w:rsidRPr="00757613">
              <w:rPr>
                <w:rFonts w:ascii="Times New Roman" w:hAnsi="Times New Roman" w:cs="Times New Roman"/>
                <w:b/>
                <w:bCs/>
              </w:rPr>
              <w:t xml:space="preserve">Very poor: </w:t>
            </w:r>
            <w:r w:rsidRPr="00757613">
              <w:rPr>
                <w:rFonts w:ascii="Times New Roman" w:hAnsi="Times New Roman" w:cs="Times New Roman"/>
              </w:rPr>
              <w:t>1-0</w:t>
            </w:r>
          </w:p>
          <w:p w:rsidR="00E9667F" w:rsidRPr="00757613" w:rsidRDefault="00E9667F" w:rsidP="0088633A">
            <w:pPr>
              <w:autoSpaceDE w:val="0"/>
              <w:autoSpaceDN w:val="0"/>
              <w:adjustRightInd w:val="0"/>
              <w:jc w:val="both"/>
              <w:rPr>
                <w:rFonts w:ascii="Times New Roman" w:hAnsi="Times New Roman" w:cs="Times New Roman"/>
              </w:rPr>
            </w:pPr>
            <w:r w:rsidRPr="00757613">
              <w:rPr>
                <w:rFonts w:ascii="Times New Roman" w:hAnsi="Times New Roman" w:cs="Times New Roman"/>
              </w:rPr>
              <w:t>Fails to address his aspect of the task</w:t>
            </w:r>
            <w:r w:rsidRPr="00757613">
              <w:rPr>
                <w:rFonts w:ascii="Times New Roman" w:hAnsi="Times New Roman" w:cs="Times New Roman"/>
                <w:lang w:val="en-US"/>
              </w:rPr>
              <w:t xml:space="preserve"> </w:t>
            </w:r>
            <w:r w:rsidRPr="00757613">
              <w:rPr>
                <w:rFonts w:ascii="Times New Roman" w:hAnsi="Times New Roman" w:cs="Times New Roman"/>
              </w:rPr>
              <w:t>with any effectiveness.</w:t>
            </w:r>
          </w:p>
        </w:tc>
      </w:tr>
    </w:tbl>
    <w:p w:rsidR="00D652B4" w:rsidRDefault="00D652B4" w:rsidP="00AB1921">
      <w:pPr>
        <w:autoSpaceDE w:val="0"/>
        <w:autoSpaceDN w:val="0"/>
        <w:adjustRightInd w:val="0"/>
        <w:spacing w:after="0" w:line="240" w:lineRule="auto"/>
        <w:rPr>
          <w:rFonts w:ascii="Times New Roman" w:hAnsi="Times New Roman" w:cs="Times New Roman"/>
          <w:i/>
          <w:iCs/>
        </w:rPr>
      </w:pPr>
    </w:p>
    <w:p w:rsidR="00AB1921" w:rsidRDefault="00AB1921" w:rsidP="00AB1921">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Source: Christopher Tribble, Language Teaching Writing, (England: Oxford University</w:t>
      </w:r>
    </w:p>
    <w:p w:rsidR="00AB1921" w:rsidRDefault="00AB1921" w:rsidP="00AB1921">
      <w:r>
        <w:rPr>
          <w:rFonts w:ascii="Times New Roman" w:hAnsi="Times New Roman" w:cs="Times New Roman"/>
          <w:i/>
          <w:iCs/>
        </w:rPr>
        <w:t>Press, 1996), p. 130.</w:t>
      </w:r>
    </w:p>
    <w:p w:rsidR="00AB1921" w:rsidRDefault="00AB1921" w:rsidP="00C545F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Final Score = C + O + V + L + M = 20+20+20+30+10= 100</w:t>
      </w:r>
    </w:p>
    <w:p w:rsidR="00AB1921" w:rsidRDefault="00AB1921" w:rsidP="00C545F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Note:</w:t>
      </w:r>
    </w:p>
    <w:p w:rsidR="00AB1921" w:rsidRDefault="00AB1921" w:rsidP="00C545F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 : Content (20)</w:t>
      </w:r>
    </w:p>
    <w:p w:rsidR="00AB1921" w:rsidRDefault="00AB1921" w:rsidP="00C545F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 : Organization (20)</w:t>
      </w:r>
    </w:p>
    <w:p w:rsidR="00AB1921" w:rsidRDefault="00AB1921" w:rsidP="00C545F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V : Vocabulary (20)</w:t>
      </w:r>
    </w:p>
    <w:p w:rsidR="00AB1921" w:rsidRDefault="00AB1921" w:rsidP="00C545F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 : Language (30)</w:t>
      </w:r>
    </w:p>
    <w:p w:rsidR="00757613" w:rsidRDefault="00AB1921" w:rsidP="00914BD1">
      <w:pPr>
        <w:spacing w:after="240" w:line="360" w:lineRule="auto"/>
        <w:rPr>
          <w:rFonts w:ascii="Times New Roman" w:hAnsi="Times New Roman" w:cs="Times New Roman"/>
          <w:sz w:val="24"/>
          <w:szCs w:val="24"/>
        </w:rPr>
      </w:pPr>
      <w:r>
        <w:rPr>
          <w:rFonts w:ascii="Times New Roman" w:hAnsi="Times New Roman" w:cs="Times New Roman"/>
          <w:sz w:val="24"/>
          <w:szCs w:val="24"/>
        </w:rPr>
        <w:t>M : Mechanics (10)</w:t>
      </w:r>
    </w:p>
    <w:p w:rsidR="00096C6E" w:rsidRDefault="002F231C" w:rsidP="002A374A">
      <w:pPr>
        <w:spacing w:after="120"/>
        <w:ind w:left="-227"/>
        <w:rPr>
          <w:rFonts w:ascii="Times New Roman" w:hAnsi="Times New Roman" w:cs="Times New Roman"/>
          <w:b/>
          <w:sz w:val="24"/>
          <w:szCs w:val="24"/>
        </w:rPr>
      </w:pPr>
      <w:r>
        <w:rPr>
          <w:rFonts w:ascii="Times New Roman" w:hAnsi="Times New Roman" w:cs="Times New Roman"/>
          <w:b/>
          <w:sz w:val="24"/>
          <w:szCs w:val="24"/>
        </w:rPr>
        <w:t>H</w:t>
      </w:r>
      <w:r w:rsidR="00096C6E" w:rsidRPr="00096C6E">
        <w:rPr>
          <w:rFonts w:ascii="Times New Roman" w:hAnsi="Times New Roman" w:cs="Times New Roman"/>
          <w:b/>
          <w:sz w:val="24"/>
          <w:szCs w:val="24"/>
        </w:rPr>
        <w:t>.</w:t>
      </w:r>
      <w:r w:rsidR="002A374A">
        <w:rPr>
          <w:rFonts w:ascii="Times New Roman" w:hAnsi="Times New Roman" w:cs="Times New Roman"/>
          <w:b/>
          <w:sz w:val="24"/>
          <w:szCs w:val="24"/>
        </w:rPr>
        <w:t xml:space="preserve"> </w:t>
      </w:r>
      <w:r w:rsidR="00096C6E" w:rsidRPr="00096C6E">
        <w:rPr>
          <w:rFonts w:ascii="Times New Roman" w:hAnsi="Times New Roman" w:cs="Times New Roman"/>
          <w:b/>
          <w:sz w:val="24"/>
          <w:szCs w:val="24"/>
        </w:rPr>
        <w:t>Research Procedure</w:t>
      </w:r>
    </w:p>
    <w:p w:rsidR="008118A1" w:rsidRPr="00B2315A" w:rsidRDefault="008118A1" w:rsidP="008118A1">
      <w:pPr>
        <w:tabs>
          <w:tab w:val="left" w:pos="567"/>
          <w:tab w:val="left" w:pos="720"/>
        </w:tabs>
        <w:spacing w:after="0" w:line="480" w:lineRule="auto"/>
        <w:jc w:val="both"/>
        <w:rPr>
          <w:rFonts w:ascii="Times New Roman" w:hAnsi="Times New Roman"/>
          <w:sz w:val="24"/>
          <w:szCs w:val="24"/>
        </w:rPr>
      </w:pPr>
      <w:r w:rsidRPr="00B2315A">
        <w:rPr>
          <w:rFonts w:ascii="Times New Roman" w:hAnsi="Times New Roman"/>
          <w:sz w:val="24"/>
          <w:szCs w:val="24"/>
        </w:rPr>
        <w:t>In conducting this research, the writer</w:t>
      </w:r>
      <w:r>
        <w:rPr>
          <w:rFonts w:ascii="Times New Roman" w:hAnsi="Times New Roman"/>
          <w:sz w:val="24"/>
          <w:szCs w:val="24"/>
        </w:rPr>
        <w:t xml:space="preserve"> applied</w:t>
      </w:r>
      <w:r w:rsidRPr="00B2315A">
        <w:rPr>
          <w:rFonts w:ascii="Times New Roman" w:hAnsi="Times New Roman"/>
          <w:sz w:val="24"/>
          <w:szCs w:val="24"/>
        </w:rPr>
        <w:t xml:space="preserve"> some procedures as follows</w:t>
      </w:r>
      <w:r>
        <w:rPr>
          <w:rFonts w:ascii="Times New Roman" w:hAnsi="Times New Roman"/>
          <w:sz w:val="24"/>
          <w:szCs w:val="24"/>
        </w:rPr>
        <w:t>:</w:t>
      </w:r>
    </w:p>
    <w:p w:rsidR="00DB257B" w:rsidRDefault="00DB257B" w:rsidP="00DB257B">
      <w:pPr>
        <w:tabs>
          <w:tab w:val="left" w:pos="709"/>
        </w:tabs>
        <w:spacing w:after="0" w:line="480" w:lineRule="auto"/>
        <w:jc w:val="both"/>
        <w:rPr>
          <w:rFonts w:ascii="Times New Roman" w:hAnsi="Times New Roman"/>
          <w:bCs/>
          <w:sz w:val="24"/>
          <w:szCs w:val="24"/>
        </w:rPr>
      </w:pPr>
      <w:r w:rsidRPr="00D320A1">
        <w:rPr>
          <w:rFonts w:ascii="Times New Roman" w:hAnsi="Times New Roman"/>
          <w:b/>
          <w:bCs/>
          <w:sz w:val="24"/>
          <w:szCs w:val="24"/>
        </w:rPr>
        <w:t>1. Finding the subject of research</w:t>
      </w:r>
    </w:p>
    <w:p w:rsidR="00DB257B" w:rsidRDefault="00DB257B" w:rsidP="00DB257B">
      <w:pPr>
        <w:tabs>
          <w:tab w:val="left" w:pos="709"/>
        </w:tabs>
        <w:spacing w:after="240" w:line="480" w:lineRule="auto"/>
        <w:jc w:val="both"/>
        <w:rPr>
          <w:rFonts w:ascii="Times New Roman" w:hAnsi="Times New Roman"/>
          <w:bCs/>
          <w:sz w:val="24"/>
          <w:szCs w:val="24"/>
        </w:rPr>
      </w:pPr>
      <w:r>
        <w:rPr>
          <w:rFonts w:ascii="Times New Roman" w:hAnsi="Times New Roman"/>
          <w:bCs/>
          <w:sz w:val="24"/>
          <w:szCs w:val="24"/>
        </w:rPr>
        <w:tab/>
        <w:t xml:space="preserve">The writer chose the students of </w:t>
      </w:r>
      <w:r w:rsidR="00FA2274">
        <w:rPr>
          <w:rFonts w:ascii="Times New Roman" w:hAnsi="Times New Roman"/>
          <w:bCs/>
          <w:sz w:val="24"/>
          <w:szCs w:val="24"/>
        </w:rPr>
        <w:t>Eleventh</w:t>
      </w:r>
      <w:r>
        <w:rPr>
          <w:rFonts w:ascii="Times New Roman" w:hAnsi="Times New Roman"/>
          <w:bCs/>
          <w:sz w:val="24"/>
          <w:szCs w:val="24"/>
        </w:rPr>
        <w:t xml:space="preserve"> Grade of </w:t>
      </w:r>
      <w:r w:rsidR="00FA2274">
        <w:rPr>
          <w:rFonts w:ascii="Times New Roman" w:hAnsi="Times New Roman"/>
          <w:bCs/>
          <w:sz w:val="24"/>
          <w:szCs w:val="24"/>
          <w:lang w:val="id-ID"/>
        </w:rPr>
        <w:t>First</w:t>
      </w:r>
      <w:r w:rsidR="00FF7CAC">
        <w:rPr>
          <w:rFonts w:ascii="Times New Roman" w:hAnsi="Times New Roman"/>
          <w:bCs/>
          <w:sz w:val="24"/>
          <w:szCs w:val="24"/>
        </w:rPr>
        <w:t xml:space="preserve"> Semester of </w:t>
      </w:r>
      <w:r>
        <w:rPr>
          <w:rFonts w:ascii="Times New Roman" w:hAnsi="Times New Roman"/>
          <w:bCs/>
          <w:sz w:val="24"/>
          <w:szCs w:val="24"/>
        </w:rPr>
        <w:t>Multimedia Classes of SMK N 5 Lampung as a subject of the research</w:t>
      </w:r>
      <w:r w:rsidR="00254417">
        <w:rPr>
          <w:rFonts w:ascii="Times New Roman" w:hAnsi="Times New Roman"/>
          <w:bCs/>
          <w:sz w:val="24"/>
          <w:szCs w:val="24"/>
        </w:rPr>
        <w:t xml:space="preserve"> that consist of 3 classes</w:t>
      </w:r>
      <w:r>
        <w:rPr>
          <w:rFonts w:ascii="Times New Roman" w:hAnsi="Times New Roman"/>
          <w:bCs/>
          <w:sz w:val="24"/>
          <w:szCs w:val="24"/>
        </w:rPr>
        <w:t>. One class</w:t>
      </w:r>
      <w:r w:rsidR="000C6CF7">
        <w:rPr>
          <w:rFonts w:ascii="Times New Roman" w:hAnsi="Times New Roman"/>
          <w:bCs/>
          <w:sz w:val="24"/>
          <w:szCs w:val="24"/>
          <w:lang w:val="id-ID"/>
        </w:rPr>
        <w:t xml:space="preserve"> wa</w:t>
      </w:r>
      <w:r>
        <w:rPr>
          <w:rFonts w:ascii="Times New Roman" w:hAnsi="Times New Roman"/>
          <w:bCs/>
          <w:sz w:val="24"/>
          <w:szCs w:val="24"/>
        </w:rPr>
        <w:t xml:space="preserve">s experimental class and one class </w:t>
      </w:r>
      <w:r w:rsidR="000C6CF7">
        <w:rPr>
          <w:rFonts w:ascii="Times New Roman" w:hAnsi="Times New Roman"/>
          <w:bCs/>
          <w:sz w:val="24"/>
          <w:szCs w:val="24"/>
          <w:lang w:val="id-ID"/>
        </w:rPr>
        <w:t>wa</w:t>
      </w:r>
      <w:r>
        <w:rPr>
          <w:rFonts w:ascii="Times New Roman" w:hAnsi="Times New Roman"/>
          <w:bCs/>
          <w:sz w:val="24"/>
          <w:szCs w:val="24"/>
        </w:rPr>
        <w:t>s control class.</w:t>
      </w:r>
    </w:p>
    <w:p w:rsidR="000C6CF7" w:rsidRDefault="000C6CF7" w:rsidP="00DB257B">
      <w:pPr>
        <w:tabs>
          <w:tab w:val="left" w:pos="709"/>
        </w:tabs>
        <w:spacing w:after="240" w:line="480" w:lineRule="auto"/>
        <w:jc w:val="both"/>
        <w:rPr>
          <w:rFonts w:ascii="Times New Roman" w:hAnsi="Times New Roman"/>
          <w:bCs/>
          <w:sz w:val="24"/>
          <w:szCs w:val="24"/>
        </w:rPr>
      </w:pPr>
    </w:p>
    <w:p w:rsidR="000C6CF7" w:rsidRDefault="000C6CF7" w:rsidP="00DB257B">
      <w:pPr>
        <w:tabs>
          <w:tab w:val="left" w:pos="709"/>
        </w:tabs>
        <w:spacing w:after="240" w:line="480" w:lineRule="auto"/>
        <w:jc w:val="both"/>
        <w:rPr>
          <w:rFonts w:ascii="Times New Roman" w:hAnsi="Times New Roman"/>
          <w:bCs/>
          <w:sz w:val="24"/>
          <w:szCs w:val="24"/>
        </w:rPr>
      </w:pPr>
    </w:p>
    <w:p w:rsidR="00DB257B" w:rsidRDefault="00DB257B" w:rsidP="00DB257B">
      <w:pPr>
        <w:tabs>
          <w:tab w:val="left" w:pos="709"/>
        </w:tabs>
        <w:spacing w:after="0" w:line="480" w:lineRule="auto"/>
        <w:jc w:val="both"/>
        <w:rPr>
          <w:rFonts w:ascii="Times New Roman" w:hAnsi="Times New Roman"/>
          <w:b/>
          <w:bCs/>
          <w:sz w:val="24"/>
          <w:szCs w:val="24"/>
        </w:rPr>
      </w:pPr>
      <w:r>
        <w:rPr>
          <w:rFonts w:ascii="Times New Roman" w:hAnsi="Times New Roman"/>
          <w:b/>
          <w:bCs/>
          <w:sz w:val="24"/>
          <w:szCs w:val="24"/>
        </w:rPr>
        <w:lastRenderedPageBreak/>
        <w:t xml:space="preserve">2. </w:t>
      </w:r>
      <w:r w:rsidRPr="00A14A75">
        <w:rPr>
          <w:rFonts w:ascii="Times New Roman" w:hAnsi="Times New Roman"/>
          <w:b/>
          <w:bCs/>
          <w:sz w:val="24"/>
          <w:szCs w:val="24"/>
        </w:rPr>
        <w:t>Designing the instruments of the research</w:t>
      </w:r>
    </w:p>
    <w:p w:rsidR="00525D36" w:rsidRDefault="00DB257B" w:rsidP="00DB257B">
      <w:pPr>
        <w:tabs>
          <w:tab w:val="left" w:pos="709"/>
        </w:tabs>
        <w:spacing w:after="240" w:line="480" w:lineRule="auto"/>
        <w:jc w:val="both"/>
        <w:rPr>
          <w:rFonts w:ascii="Times New Roman" w:hAnsi="Times New Roman"/>
          <w:bCs/>
          <w:sz w:val="24"/>
          <w:szCs w:val="24"/>
        </w:rPr>
      </w:pPr>
      <w:r>
        <w:rPr>
          <w:rFonts w:ascii="Times New Roman" w:hAnsi="Times New Roman"/>
          <w:bCs/>
          <w:sz w:val="24"/>
          <w:szCs w:val="24"/>
        </w:rPr>
        <w:tab/>
        <w:t xml:space="preserve">The instrument of this research </w:t>
      </w:r>
      <w:r w:rsidR="00254417">
        <w:rPr>
          <w:rFonts w:ascii="Times New Roman" w:hAnsi="Times New Roman"/>
          <w:bCs/>
          <w:sz w:val="24"/>
          <w:szCs w:val="24"/>
        </w:rPr>
        <w:t>is</w:t>
      </w:r>
      <w:r>
        <w:rPr>
          <w:rFonts w:ascii="Times New Roman" w:hAnsi="Times New Roman"/>
          <w:bCs/>
          <w:sz w:val="24"/>
          <w:szCs w:val="24"/>
        </w:rPr>
        <w:t xml:space="preserve"> writing test. The students </w:t>
      </w:r>
      <w:r w:rsidR="000C6CF7">
        <w:rPr>
          <w:rFonts w:ascii="Times New Roman" w:hAnsi="Times New Roman"/>
          <w:bCs/>
          <w:sz w:val="24"/>
          <w:szCs w:val="24"/>
          <w:lang w:val="id-ID"/>
        </w:rPr>
        <w:t>got</w:t>
      </w:r>
      <w:r>
        <w:rPr>
          <w:rFonts w:ascii="Times New Roman" w:hAnsi="Times New Roman"/>
          <w:bCs/>
          <w:sz w:val="24"/>
          <w:szCs w:val="24"/>
        </w:rPr>
        <w:t xml:space="preserve"> the same instrument for</w:t>
      </w:r>
      <w:r w:rsidR="00B329D6">
        <w:rPr>
          <w:rFonts w:ascii="Times New Roman" w:hAnsi="Times New Roman"/>
          <w:bCs/>
          <w:sz w:val="24"/>
          <w:szCs w:val="24"/>
        </w:rPr>
        <w:t xml:space="preserve"> both classes in several topics.</w:t>
      </w:r>
    </w:p>
    <w:p w:rsidR="00DB257B" w:rsidRPr="00C639BD" w:rsidRDefault="00DB257B" w:rsidP="00DB257B">
      <w:pPr>
        <w:tabs>
          <w:tab w:val="left" w:pos="709"/>
        </w:tabs>
        <w:spacing w:after="0" w:line="480" w:lineRule="auto"/>
        <w:jc w:val="both"/>
        <w:rPr>
          <w:rFonts w:ascii="Times New Roman" w:hAnsi="Times New Roman"/>
          <w:b/>
          <w:bCs/>
          <w:sz w:val="24"/>
          <w:szCs w:val="24"/>
        </w:rPr>
      </w:pPr>
      <w:r w:rsidRPr="00C639BD">
        <w:rPr>
          <w:rFonts w:ascii="Times New Roman" w:hAnsi="Times New Roman"/>
          <w:b/>
          <w:bCs/>
          <w:sz w:val="24"/>
          <w:szCs w:val="24"/>
        </w:rPr>
        <w:t>3. Administering of Pre-Test</w:t>
      </w:r>
    </w:p>
    <w:p w:rsidR="00DB257B" w:rsidRDefault="00DB257B" w:rsidP="00DB257B">
      <w:pPr>
        <w:tabs>
          <w:tab w:val="left" w:pos="709"/>
        </w:tabs>
        <w:spacing w:after="0" w:line="480" w:lineRule="auto"/>
        <w:jc w:val="both"/>
        <w:rPr>
          <w:rFonts w:ascii="Times New Roman" w:hAnsi="Times New Roman"/>
          <w:bCs/>
          <w:sz w:val="24"/>
          <w:szCs w:val="24"/>
        </w:rPr>
      </w:pPr>
      <w:r>
        <w:rPr>
          <w:rFonts w:ascii="Times New Roman" w:hAnsi="Times New Roman"/>
          <w:bCs/>
          <w:sz w:val="24"/>
          <w:szCs w:val="24"/>
        </w:rPr>
        <w:tab/>
        <w:t xml:space="preserve">The pre-test </w:t>
      </w:r>
      <w:r w:rsidR="000C6CF7">
        <w:rPr>
          <w:rFonts w:ascii="Times New Roman" w:hAnsi="Times New Roman"/>
          <w:bCs/>
          <w:sz w:val="24"/>
          <w:szCs w:val="24"/>
          <w:lang w:val="id-ID"/>
        </w:rPr>
        <w:t>used</w:t>
      </w:r>
      <w:r w:rsidR="00B329D6">
        <w:rPr>
          <w:rFonts w:ascii="Times New Roman" w:hAnsi="Times New Roman"/>
          <w:bCs/>
          <w:sz w:val="24"/>
          <w:szCs w:val="24"/>
        </w:rPr>
        <w:t xml:space="preserve"> </w:t>
      </w:r>
      <w:r>
        <w:rPr>
          <w:rFonts w:ascii="Times New Roman" w:hAnsi="Times New Roman"/>
          <w:bCs/>
          <w:sz w:val="24"/>
          <w:szCs w:val="24"/>
        </w:rPr>
        <w:t xml:space="preserve">to find out the students’ initial ability. Here, students </w:t>
      </w:r>
      <w:r w:rsidR="00254417">
        <w:rPr>
          <w:rFonts w:ascii="Times New Roman" w:hAnsi="Times New Roman"/>
          <w:bCs/>
          <w:sz w:val="24"/>
          <w:szCs w:val="24"/>
        </w:rPr>
        <w:t>will be asked</w:t>
      </w:r>
      <w:r>
        <w:rPr>
          <w:rFonts w:ascii="Times New Roman" w:hAnsi="Times New Roman"/>
          <w:bCs/>
          <w:sz w:val="24"/>
          <w:szCs w:val="24"/>
        </w:rPr>
        <w:t xml:space="preserve"> to write descriptive text that consists of 100 words or more </w:t>
      </w:r>
      <w:r w:rsidR="00254417">
        <w:rPr>
          <w:rFonts w:ascii="Times New Roman" w:hAnsi="Times New Roman"/>
          <w:bCs/>
          <w:sz w:val="24"/>
          <w:szCs w:val="24"/>
        </w:rPr>
        <w:t>b</w:t>
      </w:r>
      <w:r w:rsidR="00B329D6">
        <w:rPr>
          <w:rFonts w:ascii="Times New Roman" w:hAnsi="Times New Roman"/>
          <w:bCs/>
          <w:sz w:val="24"/>
          <w:szCs w:val="24"/>
        </w:rPr>
        <w:t>y ch</w:t>
      </w:r>
      <w:r w:rsidR="00254417">
        <w:rPr>
          <w:rFonts w:ascii="Times New Roman" w:hAnsi="Times New Roman"/>
          <w:bCs/>
          <w:sz w:val="24"/>
          <w:szCs w:val="24"/>
        </w:rPr>
        <w:t xml:space="preserve">oosing topics </w:t>
      </w:r>
      <w:r w:rsidR="000C6CF7">
        <w:rPr>
          <w:rFonts w:ascii="Times New Roman" w:hAnsi="Times New Roman"/>
          <w:bCs/>
          <w:sz w:val="24"/>
          <w:szCs w:val="24"/>
          <w:lang w:val="id-ID"/>
        </w:rPr>
        <w:t>hade been</w:t>
      </w:r>
      <w:r w:rsidR="00254417">
        <w:rPr>
          <w:rFonts w:ascii="Times New Roman" w:hAnsi="Times New Roman"/>
          <w:bCs/>
          <w:sz w:val="24"/>
          <w:szCs w:val="24"/>
        </w:rPr>
        <w:t xml:space="preserve"> provided</w:t>
      </w:r>
      <w:r>
        <w:rPr>
          <w:rFonts w:ascii="Times New Roman" w:hAnsi="Times New Roman"/>
          <w:bCs/>
          <w:sz w:val="24"/>
          <w:szCs w:val="24"/>
        </w:rPr>
        <w:t xml:space="preserve">. The topics </w:t>
      </w:r>
      <w:r w:rsidR="000C6CF7">
        <w:rPr>
          <w:rFonts w:ascii="Times New Roman" w:hAnsi="Times New Roman"/>
          <w:bCs/>
          <w:sz w:val="24"/>
          <w:szCs w:val="24"/>
          <w:lang w:val="id-ID"/>
        </w:rPr>
        <w:t>we</w:t>
      </w:r>
      <w:r>
        <w:rPr>
          <w:rFonts w:ascii="Times New Roman" w:hAnsi="Times New Roman"/>
          <w:bCs/>
          <w:sz w:val="24"/>
          <w:szCs w:val="24"/>
        </w:rPr>
        <w:t>re:</w:t>
      </w:r>
    </w:p>
    <w:p w:rsidR="00DB257B" w:rsidRDefault="00DB257B" w:rsidP="00DB257B">
      <w:pPr>
        <w:pStyle w:val="ListParagraph"/>
        <w:numPr>
          <w:ilvl w:val="0"/>
          <w:numId w:val="23"/>
        </w:numPr>
        <w:tabs>
          <w:tab w:val="left" w:pos="709"/>
        </w:tabs>
        <w:spacing w:after="0" w:line="480" w:lineRule="auto"/>
        <w:jc w:val="both"/>
        <w:rPr>
          <w:rFonts w:ascii="Times New Roman" w:hAnsi="Times New Roman"/>
          <w:bCs/>
          <w:sz w:val="24"/>
          <w:szCs w:val="24"/>
        </w:rPr>
      </w:pPr>
      <w:r>
        <w:rPr>
          <w:rFonts w:ascii="Times New Roman" w:hAnsi="Times New Roman"/>
          <w:bCs/>
          <w:sz w:val="24"/>
          <w:szCs w:val="24"/>
        </w:rPr>
        <w:t>Hero</w:t>
      </w:r>
      <w:r w:rsidR="00254417">
        <w:rPr>
          <w:rFonts w:ascii="Times New Roman" w:hAnsi="Times New Roman"/>
          <w:bCs/>
          <w:sz w:val="24"/>
          <w:szCs w:val="24"/>
        </w:rPr>
        <w:t xml:space="preserve"> : Ironman</w:t>
      </w:r>
    </w:p>
    <w:p w:rsidR="00DB257B" w:rsidRDefault="00254417" w:rsidP="00DB257B">
      <w:pPr>
        <w:pStyle w:val="ListParagraph"/>
        <w:numPr>
          <w:ilvl w:val="0"/>
          <w:numId w:val="23"/>
        </w:numPr>
        <w:tabs>
          <w:tab w:val="left" w:pos="709"/>
        </w:tabs>
        <w:spacing w:after="0" w:line="480" w:lineRule="auto"/>
        <w:jc w:val="both"/>
        <w:rPr>
          <w:rFonts w:ascii="Times New Roman" w:hAnsi="Times New Roman"/>
          <w:bCs/>
          <w:sz w:val="24"/>
          <w:szCs w:val="24"/>
        </w:rPr>
      </w:pPr>
      <w:r>
        <w:rPr>
          <w:rFonts w:ascii="Times New Roman" w:hAnsi="Times New Roman"/>
          <w:bCs/>
          <w:sz w:val="24"/>
          <w:szCs w:val="24"/>
        </w:rPr>
        <w:t>Indonesia Historical Place : Candi Perambanan</w:t>
      </w:r>
    </w:p>
    <w:p w:rsidR="00DB257B" w:rsidRPr="00DB257B" w:rsidRDefault="00DB257B" w:rsidP="00DB257B">
      <w:pPr>
        <w:pStyle w:val="ListParagraph"/>
        <w:numPr>
          <w:ilvl w:val="0"/>
          <w:numId w:val="23"/>
        </w:numPr>
        <w:tabs>
          <w:tab w:val="left" w:pos="709"/>
        </w:tabs>
        <w:spacing w:after="240" w:line="480" w:lineRule="auto"/>
        <w:jc w:val="both"/>
        <w:rPr>
          <w:rFonts w:ascii="Times New Roman" w:hAnsi="Times New Roman"/>
          <w:bCs/>
          <w:sz w:val="24"/>
          <w:szCs w:val="24"/>
        </w:rPr>
      </w:pPr>
      <w:r>
        <w:rPr>
          <w:rFonts w:ascii="Times New Roman" w:hAnsi="Times New Roman"/>
          <w:bCs/>
          <w:sz w:val="24"/>
          <w:szCs w:val="24"/>
        </w:rPr>
        <w:t>Animal</w:t>
      </w:r>
      <w:r w:rsidR="00254417">
        <w:rPr>
          <w:rFonts w:ascii="Times New Roman" w:hAnsi="Times New Roman"/>
          <w:bCs/>
          <w:sz w:val="24"/>
          <w:szCs w:val="24"/>
        </w:rPr>
        <w:t xml:space="preserve"> : Crocodile</w:t>
      </w:r>
    </w:p>
    <w:p w:rsidR="00DB257B" w:rsidRDefault="00DB257B" w:rsidP="00DB257B">
      <w:pPr>
        <w:tabs>
          <w:tab w:val="left" w:pos="709"/>
        </w:tabs>
        <w:spacing w:after="0" w:line="480" w:lineRule="auto"/>
        <w:jc w:val="both"/>
        <w:rPr>
          <w:rFonts w:ascii="Times New Roman" w:hAnsi="Times New Roman"/>
          <w:b/>
          <w:bCs/>
          <w:sz w:val="24"/>
          <w:szCs w:val="24"/>
        </w:rPr>
      </w:pPr>
      <w:r>
        <w:rPr>
          <w:rFonts w:ascii="Times New Roman" w:hAnsi="Times New Roman"/>
          <w:b/>
          <w:sz w:val="24"/>
          <w:szCs w:val="24"/>
        </w:rPr>
        <w:t>4</w:t>
      </w:r>
      <w:r w:rsidRPr="0070378A">
        <w:rPr>
          <w:rFonts w:ascii="Times New Roman" w:hAnsi="Times New Roman"/>
          <w:b/>
          <w:sz w:val="24"/>
          <w:szCs w:val="24"/>
        </w:rPr>
        <w:t xml:space="preserve">. </w:t>
      </w:r>
      <w:r w:rsidRPr="0070378A">
        <w:rPr>
          <w:rFonts w:ascii="Times New Roman" w:hAnsi="Times New Roman"/>
          <w:b/>
          <w:bCs/>
          <w:sz w:val="24"/>
          <w:szCs w:val="24"/>
        </w:rPr>
        <w:t>Conducting treatments</w:t>
      </w:r>
    </w:p>
    <w:p w:rsidR="00A54025" w:rsidRPr="00B6133C" w:rsidRDefault="00A54025" w:rsidP="00A54025">
      <w:pPr>
        <w:spacing w:line="480" w:lineRule="auto"/>
        <w:ind w:left="720" w:hanging="294"/>
        <w:jc w:val="both"/>
        <w:rPr>
          <w:rFonts w:ascii="Times New Roman" w:hAnsi="Times New Roman" w:cs="Times New Roman"/>
          <w:sz w:val="24"/>
          <w:szCs w:val="24"/>
          <w:lang w:val="id-ID"/>
        </w:rPr>
      </w:pPr>
      <w:r w:rsidRPr="00A54025">
        <w:rPr>
          <w:rFonts w:ascii="Times New Roman" w:hAnsi="Times New Roman" w:cs="Times New Roman"/>
          <w:sz w:val="24"/>
          <w:szCs w:val="24"/>
        </w:rPr>
        <w:t>1. First Treatment, the writer Introduce</w:t>
      </w:r>
      <w:r w:rsidR="000C6CF7">
        <w:rPr>
          <w:rFonts w:ascii="Times New Roman" w:hAnsi="Times New Roman" w:cs="Times New Roman"/>
          <w:sz w:val="24"/>
          <w:szCs w:val="24"/>
          <w:lang w:val="id-ID"/>
        </w:rPr>
        <w:t>d</w:t>
      </w:r>
      <w:r w:rsidRPr="00A54025">
        <w:rPr>
          <w:rFonts w:ascii="Times New Roman" w:hAnsi="Times New Roman" w:cs="Times New Roman"/>
          <w:sz w:val="24"/>
          <w:szCs w:val="24"/>
        </w:rPr>
        <w:t xml:space="preserve"> a Web Blog and teach the </w:t>
      </w:r>
      <w:r>
        <w:rPr>
          <w:rFonts w:ascii="Times New Roman" w:hAnsi="Times New Roman" w:cs="Times New Roman"/>
          <w:sz w:val="24"/>
          <w:szCs w:val="24"/>
        </w:rPr>
        <w:t xml:space="preserve">students </w:t>
      </w:r>
      <w:r w:rsidRPr="00A54025">
        <w:rPr>
          <w:rFonts w:ascii="Times New Roman" w:hAnsi="Times New Roman" w:cs="Times New Roman"/>
          <w:sz w:val="24"/>
          <w:szCs w:val="24"/>
        </w:rPr>
        <w:t>how to create a web blog and then ask</w:t>
      </w:r>
      <w:r w:rsidR="000C6CF7">
        <w:rPr>
          <w:rFonts w:ascii="Times New Roman" w:hAnsi="Times New Roman" w:cs="Times New Roman"/>
          <w:sz w:val="24"/>
          <w:szCs w:val="24"/>
          <w:lang w:val="id-ID"/>
        </w:rPr>
        <w:t>ed</w:t>
      </w:r>
      <w:r w:rsidRPr="00A54025">
        <w:rPr>
          <w:rFonts w:ascii="Times New Roman" w:hAnsi="Times New Roman" w:cs="Times New Roman"/>
          <w:sz w:val="24"/>
          <w:szCs w:val="24"/>
        </w:rPr>
        <w:t xml:space="preserve"> the students to open writers blog </w:t>
      </w:r>
      <w:r w:rsidR="00B6133C">
        <w:rPr>
          <w:rFonts w:ascii="Times New Roman" w:hAnsi="Times New Roman" w:cs="Times New Roman"/>
          <w:sz w:val="24"/>
          <w:szCs w:val="24"/>
          <w:lang w:val="id-ID"/>
        </w:rPr>
        <w:t>to</w:t>
      </w:r>
      <w:r w:rsidRPr="00A54025">
        <w:rPr>
          <w:rFonts w:ascii="Times New Roman" w:hAnsi="Times New Roman" w:cs="Times New Roman"/>
          <w:sz w:val="24"/>
          <w:szCs w:val="24"/>
        </w:rPr>
        <w:t xml:space="preserve"> study about Descriptive Text and Generic Structure</w:t>
      </w:r>
      <w:r w:rsidR="00B6133C">
        <w:rPr>
          <w:rFonts w:ascii="Times New Roman" w:hAnsi="Times New Roman" w:cs="Times New Roman"/>
          <w:sz w:val="24"/>
          <w:szCs w:val="24"/>
          <w:lang w:val="id-ID"/>
        </w:rPr>
        <w:t>.</w:t>
      </w:r>
    </w:p>
    <w:p w:rsidR="00A54025" w:rsidRPr="00A54025" w:rsidRDefault="00A54025" w:rsidP="00A54025">
      <w:pPr>
        <w:spacing w:line="480" w:lineRule="auto"/>
        <w:ind w:left="720" w:hanging="294"/>
        <w:jc w:val="both"/>
        <w:rPr>
          <w:rFonts w:ascii="Times New Roman" w:hAnsi="Times New Roman" w:cs="Times New Roman"/>
          <w:sz w:val="24"/>
          <w:szCs w:val="24"/>
        </w:rPr>
      </w:pPr>
      <w:r w:rsidRPr="00A54025">
        <w:rPr>
          <w:rFonts w:ascii="Times New Roman" w:hAnsi="Times New Roman" w:cs="Times New Roman"/>
          <w:sz w:val="24"/>
          <w:szCs w:val="24"/>
        </w:rPr>
        <w:t xml:space="preserve">2. Second Treatment to measure the understanding about descriptive text, the writer </w:t>
      </w:r>
      <w:r w:rsidR="00B6133C">
        <w:rPr>
          <w:rFonts w:ascii="Times New Roman" w:hAnsi="Times New Roman" w:cs="Times New Roman"/>
          <w:sz w:val="24"/>
          <w:szCs w:val="24"/>
          <w:lang w:val="id-ID"/>
        </w:rPr>
        <w:t>ask</w:t>
      </w:r>
      <w:r w:rsidR="000C6CF7">
        <w:rPr>
          <w:rFonts w:ascii="Times New Roman" w:hAnsi="Times New Roman" w:cs="Times New Roman"/>
          <w:sz w:val="24"/>
          <w:szCs w:val="24"/>
          <w:lang w:val="id-ID"/>
        </w:rPr>
        <w:t>ed</w:t>
      </w:r>
      <w:r w:rsidR="00B6133C">
        <w:rPr>
          <w:rFonts w:ascii="Times New Roman" w:hAnsi="Times New Roman" w:cs="Times New Roman"/>
          <w:sz w:val="24"/>
          <w:szCs w:val="24"/>
          <w:lang w:val="id-ID"/>
        </w:rPr>
        <w:t xml:space="preserve"> the students to wr</w:t>
      </w:r>
      <w:r w:rsidR="000C6CF7">
        <w:rPr>
          <w:rFonts w:ascii="Times New Roman" w:hAnsi="Times New Roman" w:cs="Times New Roman"/>
          <w:sz w:val="24"/>
          <w:szCs w:val="24"/>
          <w:lang w:val="id-ID"/>
        </w:rPr>
        <w:t>o</w:t>
      </w:r>
      <w:r w:rsidR="00B6133C">
        <w:rPr>
          <w:rFonts w:ascii="Times New Roman" w:hAnsi="Times New Roman" w:cs="Times New Roman"/>
          <w:sz w:val="24"/>
          <w:szCs w:val="24"/>
          <w:lang w:val="id-ID"/>
        </w:rPr>
        <w:t>te Descriptive text on writers’ web blog based on topic prepared</w:t>
      </w:r>
      <w:r w:rsidRPr="00A54025">
        <w:rPr>
          <w:rFonts w:ascii="Times New Roman" w:hAnsi="Times New Roman" w:cs="Times New Roman"/>
          <w:sz w:val="24"/>
          <w:szCs w:val="24"/>
        </w:rPr>
        <w:t>.</w:t>
      </w:r>
    </w:p>
    <w:p w:rsidR="00A54025" w:rsidRDefault="00A54025" w:rsidP="00B6133C">
      <w:pPr>
        <w:spacing w:line="480" w:lineRule="auto"/>
        <w:ind w:left="709" w:hanging="283"/>
        <w:jc w:val="both"/>
        <w:rPr>
          <w:rFonts w:ascii="Times New Roman" w:hAnsi="Times New Roman" w:cs="Times New Roman"/>
          <w:sz w:val="24"/>
          <w:szCs w:val="24"/>
        </w:rPr>
      </w:pPr>
      <w:r w:rsidRPr="00A54025">
        <w:rPr>
          <w:rFonts w:ascii="Times New Roman" w:hAnsi="Times New Roman" w:cs="Times New Roman"/>
          <w:sz w:val="24"/>
          <w:szCs w:val="24"/>
        </w:rPr>
        <w:t>3. Third Treatment, ask</w:t>
      </w:r>
      <w:r w:rsidR="000C6CF7">
        <w:rPr>
          <w:rFonts w:ascii="Times New Roman" w:hAnsi="Times New Roman" w:cs="Times New Roman"/>
          <w:sz w:val="24"/>
          <w:szCs w:val="24"/>
          <w:lang w:val="id-ID"/>
        </w:rPr>
        <w:t>ed</w:t>
      </w:r>
      <w:r w:rsidRPr="00A54025">
        <w:rPr>
          <w:rFonts w:ascii="Times New Roman" w:hAnsi="Times New Roman" w:cs="Times New Roman"/>
          <w:sz w:val="24"/>
          <w:szCs w:val="24"/>
        </w:rPr>
        <w:t xml:space="preserve"> the students to make their own descriptive text in </w:t>
      </w:r>
      <w:r w:rsidR="00B6133C">
        <w:rPr>
          <w:rFonts w:ascii="Times New Roman" w:hAnsi="Times New Roman" w:cs="Times New Roman"/>
          <w:sz w:val="24"/>
          <w:szCs w:val="24"/>
          <w:lang w:val="id-ID"/>
        </w:rPr>
        <w:t>their own</w:t>
      </w:r>
      <w:r w:rsidRPr="00A54025">
        <w:rPr>
          <w:rFonts w:ascii="Times New Roman" w:hAnsi="Times New Roman" w:cs="Times New Roman"/>
          <w:sz w:val="24"/>
          <w:szCs w:val="24"/>
        </w:rPr>
        <w:t xml:space="preserve"> web blog.</w:t>
      </w:r>
    </w:p>
    <w:p w:rsidR="000C6CF7" w:rsidRPr="00B6133C" w:rsidRDefault="000C6CF7" w:rsidP="00B6133C">
      <w:pPr>
        <w:spacing w:line="480" w:lineRule="auto"/>
        <w:ind w:left="709" w:hanging="283"/>
        <w:jc w:val="both"/>
        <w:rPr>
          <w:rFonts w:ascii="Times New Roman" w:hAnsi="Times New Roman" w:cs="Times New Roman"/>
          <w:sz w:val="24"/>
          <w:szCs w:val="24"/>
        </w:rPr>
      </w:pPr>
    </w:p>
    <w:p w:rsidR="00DB257B" w:rsidRDefault="00DB257B" w:rsidP="00DB257B">
      <w:pPr>
        <w:tabs>
          <w:tab w:val="left" w:pos="0"/>
          <w:tab w:val="left" w:pos="709"/>
        </w:tabs>
        <w:spacing w:after="0" w:line="480" w:lineRule="auto"/>
        <w:jc w:val="both"/>
        <w:rPr>
          <w:rFonts w:ascii="Times New Roman" w:hAnsi="Times New Roman"/>
          <w:b/>
          <w:bCs/>
          <w:sz w:val="24"/>
          <w:szCs w:val="24"/>
        </w:rPr>
      </w:pPr>
      <w:r>
        <w:rPr>
          <w:rFonts w:ascii="Times New Roman" w:hAnsi="Times New Roman"/>
          <w:b/>
          <w:bCs/>
          <w:sz w:val="24"/>
          <w:szCs w:val="24"/>
        </w:rPr>
        <w:lastRenderedPageBreak/>
        <w:t>5</w:t>
      </w:r>
      <w:r w:rsidRPr="00DB1AB0">
        <w:rPr>
          <w:rFonts w:ascii="Times New Roman" w:hAnsi="Times New Roman"/>
          <w:b/>
          <w:bCs/>
          <w:sz w:val="24"/>
          <w:szCs w:val="24"/>
        </w:rPr>
        <w:t>. Administering</w:t>
      </w:r>
      <w:r>
        <w:rPr>
          <w:rFonts w:ascii="Times New Roman" w:hAnsi="Times New Roman"/>
          <w:b/>
          <w:bCs/>
          <w:sz w:val="24"/>
          <w:szCs w:val="24"/>
        </w:rPr>
        <w:t xml:space="preserve"> the post-</w:t>
      </w:r>
      <w:r w:rsidRPr="00DB1AB0">
        <w:rPr>
          <w:rFonts w:ascii="Times New Roman" w:hAnsi="Times New Roman"/>
          <w:b/>
          <w:bCs/>
          <w:sz w:val="24"/>
          <w:szCs w:val="24"/>
        </w:rPr>
        <w:t>test</w:t>
      </w:r>
    </w:p>
    <w:p w:rsidR="00DB257B" w:rsidRDefault="00DB257B" w:rsidP="00DB257B">
      <w:pPr>
        <w:tabs>
          <w:tab w:val="left" w:pos="709"/>
        </w:tabs>
        <w:spacing w:after="0" w:line="480" w:lineRule="auto"/>
        <w:jc w:val="both"/>
        <w:rPr>
          <w:rFonts w:ascii="Times New Roman" w:hAnsi="Times New Roman"/>
          <w:bCs/>
          <w:sz w:val="24"/>
          <w:szCs w:val="24"/>
        </w:rPr>
      </w:pPr>
      <w:r>
        <w:rPr>
          <w:rFonts w:ascii="Times New Roman" w:hAnsi="Times New Roman"/>
          <w:bCs/>
          <w:sz w:val="24"/>
          <w:szCs w:val="24"/>
        </w:rPr>
        <w:tab/>
        <w:t xml:space="preserve">Post-test </w:t>
      </w:r>
      <w:r w:rsidR="000C6CF7">
        <w:rPr>
          <w:rFonts w:ascii="Times New Roman" w:hAnsi="Times New Roman"/>
          <w:bCs/>
          <w:sz w:val="24"/>
          <w:szCs w:val="24"/>
          <w:lang w:val="id-ID"/>
        </w:rPr>
        <w:t>used</w:t>
      </w:r>
      <w:r>
        <w:rPr>
          <w:rFonts w:ascii="Times New Roman" w:hAnsi="Times New Roman"/>
          <w:bCs/>
          <w:sz w:val="24"/>
          <w:szCs w:val="24"/>
        </w:rPr>
        <w:t xml:space="preserve"> to measure whether there </w:t>
      </w:r>
      <w:r w:rsidR="000C6CF7">
        <w:rPr>
          <w:rFonts w:ascii="Times New Roman" w:hAnsi="Times New Roman"/>
          <w:bCs/>
          <w:sz w:val="24"/>
          <w:szCs w:val="24"/>
          <w:lang w:val="id-ID"/>
        </w:rPr>
        <w:t>we</w:t>
      </w:r>
      <w:r w:rsidR="00254417">
        <w:rPr>
          <w:rFonts w:ascii="Times New Roman" w:hAnsi="Times New Roman"/>
          <w:bCs/>
          <w:sz w:val="24"/>
          <w:szCs w:val="24"/>
        </w:rPr>
        <w:t>re an</w:t>
      </w:r>
      <w:r>
        <w:rPr>
          <w:rFonts w:ascii="Times New Roman" w:hAnsi="Times New Roman"/>
          <w:bCs/>
          <w:sz w:val="24"/>
          <w:szCs w:val="24"/>
        </w:rPr>
        <w:t xml:space="preserve"> improvement of students’ descriptive text writing ability. The students </w:t>
      </w:r>
      <w:r w:rsidR="00254417">
        <w:rPr>
          <w:rFonts w:ascii="Times New Roman" w:hAnsi="Times New Roman"/>
          <w:bCs/>
          <w:sz w:val="24"/>
          <w:szCs w:val="24"/>
        </w:rPr>
        <w:t>asked</w:t>
      </w:r>
      <w:r w:rsidR="00B329D6">
        <w:rPr>
          <w:rFonts w:ascii="Times New Roman" w:hAnsi="Times New Roman"/>
          <w:bCs/>
          <w:sz w:val="24"/>
          <w:szCs w:val="24"/>
        </w:rPr>
        <w:t xml:space="preserve"> to make a</w:t>
      </w:r>
      <w:r>
        <w:rPr>
          <w:rFonts w:ascii="Times New Roman" w:hAnsi="Times New Roman"/>
          <w:bCs/>
          <w:sz w:val="24"/>
          <w:szCs w:val="24"/>
        </w:rPr>
        <w:t xml:space="preserve"> descriptive text consists of 100 words or more on their own blog</w:t>
      </w:r>
      <w:r w:rsidR="00A54025">
        <w:rPr>
          <w:rFonts w:ascii="Times New Roman" w:hAnsi="Times New Roman"/>
          <w:bCs/>
          <w:sz w:val="24"/>
          <w:szCs w:val="24"/>
        </w:rPr>
        <w:t xml:space="preserve"> by choosing the topics </w:t>
      </w:r>
      <w:r w:rsidR="000C6CF7">
        <w:rPr>
          <w:rFonts w:ascii="Times New Roman" w:hAnsi="Times New Roman"/>
          <w:bCs/>
          <w:sz w:val="24"/>
          <w:szCs w:val="24"/>
          <w:lang w:val="id-ID"/>
        </w:rPr>
        <w:t>had been</w:t>
      </w:r>
      <w:r w:rsidR="00A54025">
        <w:rPr>
          <w:rFonts w:ascii="Times New Roman" w:hAnsi="Times New Roman"/>
          <w:bCs/>
          <w:sz w:val="24"/>
          <w:szCs w:val="24"/>
        </w:rPr>
        <w:t xml:space="preserve"> provided</w:t>
      </w:r>
      <w:r>
        <w:rPr>
          <w:rFonts w:ascii="Times New Roman" w:hAnsi="Times New Roman"/>
          <w:bCs/>
          <w:sz w:val="24"/>
          <w:szCs w:val="24"/>
        </w:rPr>
        <w:t xml:space="preserve">. The topics </w:t>
      </w:r>
      <w:r w:rsidR="000C6CF7">
        <w:rPr>
          <w:rFonts w:ascii="Times New Roman" w:hAnsi="Times New Roman"/>
          <w:bCs/>
          <w:sz w:val="24"/>
          <w:szCs w:val="24"/>
          <w:lang w:val="id-ID"/>
        </w:rPr>
        <w:t>we</w:t>
      </w:r>
      <w:r>
        <w:rPr>
          <w:rFonts w:ascii="Times New Roman" w:hAnsi="Times New Roman"/>
          <w:bCs/>
          <w:sz w:val="24"/>
          <w:szCs w:val="24"/>
        </w:rPr>
        <w:t>re:</w:t>
      </w:r>
    </w:p>
    <w:p w:rsidR="00DB257B" w:rsidRDefault="00DB257B" w:rsidP="00DB257B">
      <w:pPr>
        <w:pStyle w:val="ListParagraph"/>
        <w:numPr>
          <w:ilvl w:val="0"/>
          <w:numId w:val="24"/>
        </w:numPr>
        <w:tabs>
          <w:tab w:val="left" w:pos="709"/>
        </w:tabs>
        <w:spacing w:after="0" w:line="480" w:lineRule="auto"/>
        <w:jc w:val="both"/>
        <w:rPr>
          <w:rFonts w:ascii="Times New Roman" w:hAnsi="Times New Roman"/>
          <w:bCs/>
          <w:sz w:val="24"/>
          <w:szCs w:val="24"/>
        </w:rPr>
      </w:pPr>
      <w:r>
        <w:rPr>
          <w:rFonts w:ascii="Times New Roman" w:hAnsi="Times New Roman"/>
          <w:bCs/>
          <w:sz w:val="24"/>
          <w:szCs w:val="24"/>
        </w:rPr>
        <w:t>Hero</w:t>
      </w:r>
      <w:r w:rsidR="00A54025">
        <w:rPr>
          <w:rFonts w:ascii="Times New Roman" w:hAnsi="Times New Roman"/>
          <w:bCs/>
          <w:sz w:val="24"/>
          <w:szCs w:val="24"/>
        </w:rPr>
        <w:t xml:space="preserve"> : Superman</w:t>
      </w:r>
    </w:p>
    <w:p w:rsidR="00DB257B" w:rsidRDefault="00A54025" w:rsidP="00DB257B">
      <w:pPr>
        <w:pStyle w:val="ListParagraph"/>
        <w:numPr>
          <w:ilvl w:val="0"/>
          <w:numId w:val="24"/>
        </w:numPr>
        <w:tabs>
          <w:tab w:val="left" w:pos="709"/>
        </w:tabs>
        <w:spacing w:after="0" w:line="480" w:lineRule="auto"/>
        <w:jc w:val="both"/>
        <w:rPr>
          <w:rFonts w:ascii="Times New Roman" w:hAnsi="Times New Roman"/>
          <w:bCs/>
          <w:sz w:val="24"/>
          <w:szCs w:val="24"/>
        </w:rPr>
      </w:pPr>
      <w:r>
        <w:rPr>
          <w:rFonts w:ascii="Times New Roman" w:hAnsi="Times New Roman"/>
          <w:bCs/>
          <w:sz w:val="24"/>
          <w:szCs w:val="24"/>
        </w:rPr>
        <w:t>Indonesia Historical Place : Candi Borobudur</w:t>
      </w:r>
    </w:p>
    <w:p w:rsidR="00DB257B" w:rsidRPr="00C639BD" w:rsidRDefault="00DB257B" w:rsidP="00DB257B">
      <w:pPr>
        <w:pStyle w:val="ListParagraph"/>
        <w:numPr>
          <w:ilvl w:val="0"/>
          <w:numId w:val="24"/>
        </w:numPr>
        <w:tabs>
          <w:tab w:val="left" w:pos="709"/>
        </w:tabs>
        <w:spacing w:after="240" w:line="480" w:lineRule="auto"/>
        <w:jc w:val="both"/>
        <w:rPr>
          <w:rFonts w:ascii="Times New Roman" w:hAnsi="Times New Roman"/>
          <w:bCs/>
          <w:sz w:val="24"/>
          <w:szCs w:val="24"/>
        </w:rPr>
      </w:pPr>
      <w:r>
        <w:rPr>
          <w:rFonts w:ascii="Times New Roman" w:hAnsi="Times New Roman"/>
          <w:bCs/>
          <w:sz w:val="24"/>
          <w:szCs w:val="24"/>
        </w:rPr>
        <w:t>Animal</w:t>
      </w:r>
      <w:r w:rsidR="00A54025">
        <w:rPr>
          <w:rFonts w:ascii="Times New Roman" w:hAnsi="Times New Roman"/>
          <w:bCs/>
          <w:sz w:val="24"/>
          <w:szCs w:val="24"/>
        </w:rPr>
        <w:t xml:space="preserve"> : Komodo</w:t>
      </w:r>
    </w:p>
    <w:p w:rsidR="00DB257B" w:rsidRDefault="00DB257B" w:rsidP="00DB257B">
      <w:pPr>
        <w:tabs>
          <w:tab w:val="left" w:pos="0"/>
          <w:tab w:val="left" w:pos="709"/>
        </w:tabs>
        <w:spacing w:after="0" w:line="480" w:lineRule="auto"/>
        <w:jc w:val="both"/>
        <w:rPr>
          <w:rFonts w:ascii="Times New Roman" w:hAnsi="Times New Roman"/>
          <w:bCs/>
          <w:sz w:val="24"/>
          <w:szCs w:val="24"/>
        </w:rPr>
      </w:pPr>
      <w:r>
        <w:rPr>
          <w:rFonts w:ascii="Times New Roman" w:hAnsi="Times New Roman"/>
          <w:b/>
          <w:bCs/>
          <w:sz w:val="24"/>
          <w:szCs w:val="24"/>
        </w:rPr>
        <w:t>6</w:t>
      </w:r>
      <w:r w:rsidRPr="004704A2">
        <w:rPr>
          <w:rFonts w:ascii="Times New Roman" w:hAnsi="Times New Roman"/>
          <w:b/>
          <w:bCs/>
          <w:sz w:val="24"/>
          <w:szCs w:val="24"/>
        </w:rPr>
        <w:t>. Analyzing the result</w:t>
      </w:r>
      <w:r>
        <w:rPr>
          <w:rFonts w:ascii="Times New Roman" w:hAnsi="Times New Roman"/>
          <w:bCs/>
          <w:sz w:val="24"/>
          <w:szCs w:val="24"/>
        </w:rPr>
        <w:t xml:space="preserve"> </w:t>
      </w:r>
      <w:r w:rsidRPr="004704A2">
        <w:rPr>
          <w:rFonts w:ascii="Times New Roman" w:hAnsi="Times New Roman"/>
          <w:b/>
          <w:bCs/>
          <w:sz w:val="24"/>
          <w:szCs w:val="24"/>
        </w:rPr>
        <w:t>(pre-test</w:t>
      </w:r>
      <w:r>
        <w:rPr>
          <w:rFonts w:ascii="Times New Roman" w:hAnsi="Times New Roman"/>
          <w:b/>
          <w:bCs/>
          <w:sz w:val="24"/>
          <w:szCs w:val="24"/>
        </w:rPr>
        <w:t xml:space="preserve"> </w:t>
      </w:r>
      <w:r w:rsidRPr="004704A2">
        <w:rPr>
          <w:rFonts w:ascii="Times New Roman" w:hAnsi="Times New Roman"/>
          <w:b/>
          <w:bCs/>
          <w:sz w:val="24"/>
          <w:szCs w:val="24"/>
        </w:rPr>
        <w:t>and post-test)</w:t>
      </w:r>
    </w:p>
    <w:p w:rsidR="00DB257B" w:rsidRPr="008118A1" w:rsidRDefault="00DB257B" w:rsidP="00DB257B">
      <w:pPr>
        <w:tabs>
          <w:tab w:val="left" w:pos="0"/>
          <w:tab w:val="left" w:pos="709"/>
        </w:tabs>
        <w:spacing w:after="240" w:line="480" w:lineRule="auto"/>
        <w:jc w:val="both"/>
        <w:rPr>
          <w:rFonts w:ascii="Times New Roman" w:hAnsi="Times New Roman"/>
          <w:bCs/>
          <w:sz w:val="24"/>
          <w:szCs w:val="24"/>
        </w:rPr>
      </w:pPr>
      <w:r>
        <w:rPr>
          <w:rFonts w:ascii="Times New Roman" w:hAnsi="Times New Roman"/>
          <w:bCs/>
          <w:sz w:val="24"/>
          <w:szCs w:val="24"/>
        </w:rPr>
        <w:tab/>
        <w:t xml:space="preserve">After finishing </w:t>
      </w:r>
      <w:r w:rsidR="00A54025">
        <w:rPr>
          <w:rFonts w:ascii="Times New Roman" w:hAnsi="Times New Roman"/>
          <w:bCs/>
          <w:sz w:val="24"/>
          <w:szCs w:val="24"/>
        </w:rPr>
        <w:t>the Post-Test, the writer compare</w:t>
      </w:r>
      <w:r w:rsidR="000C6CF7">
        <w:rPr>
          <w:rFonts w:ascii="Times New Roman" w:hAnsi="Times New Roman"/>
          <w:bCs/>
          <w:sz w:val="24"/>
          <w:szCs w:val="24"/>
          <w:lang w:val="id-ID"/>
        </w:rPr>
        <w:t>d</w:t>
      </w:r>
      <w:r>
        <w:rPr>
          <w:rFonts w:ascii="Times New Roman" w:hAnsi="Times New Roman"/>
          <w:bCs/>
          <w:sz w:val="24"/>
          <w:szCs w:val="24"/>
        </w:rPr>
        <w:t xml:space="preserve"> the result of pre-test and post-test to see whether the score of the post-test </w:t>
      </w:r>
      <w:r w:rsidR="00A54025">
        <w:rPr>
          <w:rFonts w:ascii="Times New Roman" w:hAnsi="Times New Roman"/>
          <w:bCs/>
          <w:sz w:val="24"/>
          <w:szCs w:val="24"/>
        </w:rPr>
        <w:t>i</w:t>
      </w:r>
      <w:r>
        <w:rPr>
          <w:rFonts w:ascii="Times New Roman" w:hAnsi="Times New Roman"/>
          <w:bCs/>
          <w:sz w:val="24"/>
          <w:szCs w:val="24"/>
        </w:rPr>
        <w:t>s higher than the score in the pre-test.</w:t>
      </w:r>
    </w:p>
    <w:p w:rsidR="00096C6E" w:rsidRPr="00096C6E" w:rsidRDefault="002F231C" w:rsidP="002A374A">
      <w:pPr>
        <w:widowControl w:val="0"/>
        <w:autoSpaceDE w:val="0"/>
        <w:autoSpaceDN w:val="0"/>
        <w:adjustRightInd w:val="0"/>
        <w:spacing w:after="0" w:line="480" w:lineRule="auto"/>
        <w:ind w:left="-227" w:right="76"/>
        <w:jc w:val="both"/>
        <w:rPr>
          <w:rFonts w:asciiTheme="majorBidi" w:hAnsiTheme="majorBidi" w:cstheme="majorBidi"/>
          <w:b/>
          <w:sz w:val="24"/>
          <w:szCs w:val="24"/>
        </w:rPr>
      </w:pPr>
      <w:r>
        <w:rPr>
          <w:rFonts w:asciiTheme="majorBidi" w:hAnsiTheme="majorBidi" w:cstheme="majorBidi"/>
          <w:b/>
          <w:sz w:val="24"/>
          <w:szCs w:val="24"/>
        </w:rPr>
        <w:t>I</w:t>
      </w:r>
      <w:r w:rsidR="00096C6E">
        <w:rPr>
          <w:rFonts w:asciiTheme="majorBidi" w:hAnsiTheme="majorBidi" w:cstheme="majorBidi"/>
          <w:b/>
          <w:sz w:val="24"/>
          <w:szCs w:val="24"/>
        </w:rPr>
        <w:t xml:space="preserve">. </w:t>
      </w:r>
      <w:r w:rsidR="00096C6E" w:rsidRPr="00096C6E">
        <w:rPr>
          <w:rFonts w:asciiTheme="majorBidi" w:hAnsiTheme="majorBidi" w:cstheme="majorBidi"/>
          <w:b/>
          <w:sz w:val="24"/>
          <w:szCs w:val="24"/>
        </w:rPr>
        <w:t>Validity of the Test</w:t>
      </w:r>
    </w:p>
    <w:p w:rsidR="00B6133C" w:rsidRPr="007977EF" w:rsidRDefault="00096C6E" w:rsidP="000C6CF7">
      <w:pPr>
        <w:autoSpaceDE w:val="0"/>
        <w:autoSpaceDN w:val="0"/>
        <w:adjustRightInd w:val="0"/>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To know whether the test is</w:t>
      </w:r>
      <w:r w:rsidRPr="002106C3">
        <w:rPr>
          <w:rFonts w:ascii="Times New Roman" w:hAnsi="Times New Roman" w:cs="Times New Roman"/>
          <w:sz w:val="24"/>
          <w:szCs w:val="24"/>
        </w:rPr>
        <w:t xml:space="preserve"> good</w:t>
      </w:r>
      <w:r>
        <w:rPr>
          <w:rFonts w:ascii="Times New Roman" w:hAnsi="Times New Roman" w:cs="Times New Roman"/>
          <w:sz w:val="24"/>
          <w:szCs w:val="24"/>
        </w:rPr>
        <w:t xml:space="preserve"> or not, some criteria should be considered. The criteria of a good test are validity (content validity, construct validity and items validity), and reliability. </w:t>
      </w:r>
      <w:r w:rsidRPr="00494290">
        <w:rPr>
          <w:rFonts w:ascii="Times New Roman" w:hAnsi="Times New Roman" w:cs="Times New Roman"/>
          <w:color w:val="000000" w:themeColor="text1"/>
          <w:sz w:val="24"/>
          <w:szCs w:val="24"/>
        </w:rPr>
        <w:t xml:space="preserve">Validity is defined as the extent to which </w:t>
      </w:r>
      <w:r w:rsidRPr="00494290">
        <w:rPr>
          <w:rFonts w:ascii="Times New Roman" w:hAnsi="Times New Roman" w:cs="Times New Roman"/>
          <w:sz w:val="24"/>
          <w:szCs w:val="24"/>
        </w:rPr>
        <w:t>scores on a test enable one to make meaningful and appropriate interpretations.</w:t>
      </w:r>
      <w:r w:rsidRPr="007001C6">
        <w:rPr>
          <w:rStyle w:val="FootnoteReference"/>
          <w:rFonts w:ascii="Times New Roman" w:hAnsi="Times New Roman" w:cs="Times New Roman"/>
          <w:sz w:val="24"/>
          <w:szCs w:val="24"/>
        </w:rPr>
        <w:footnoteReference w:id="8"/>
      </w:r>
      <w:r w:rsidRPr="002106C3">
        <w:rPr>
          <w:rFonts w:ascii="Times New Roman" w:hAnsi="Times New Roman" w:cs="Times New Roman"/>
          <w:sz w:val="24"/>
          <w:szCs w:val="24"/>
        </w:rPr>
        <w:t xml:space="preserve"> It means that </w:t>
      </w:r>
      <w:r w:rsidRPr="007637D2">
        <w:rPr>
          <w:rFonts w:ascii="Times New Roman" w:hAnsi="Times New Roman" w:cs="Times New Roman"/>
          <w:sz w:val="24"/>
          <w:szCs w:val="24"/>
        </w:rPr>
        <w:t>Validity is a criterion in a test that makes the text good and suitable for students</w:t>
      </w:r>
      <w:r w:rsidRPr="002106C3">
        <w:rPr>
          <w:rFonts w:ascii="Times New Roman" w:hAnsi="Times New Roman" w:cs="Times New Roman"/>
          <w:sz w:val="24"/>
          <w:szCs w:val="24"/>
        </w:rPr>
        <w:t xml:space="preserve">. To measure whether the test has good validity or not, </w:t>
      </w:r>
      <w:r w:rsidR="00B329D6">
        <w:rPr>
          <w:rFonts w:ascii="Times New Roman" w:hAnsi="Times New Roman" w:cs="Times New Roman"/>
          <w:sz w:val="24"/>
          <w:szCs w:val="24"/>
        </w:rPr>
        <w:t>t</w:t>
      </w:r>
      <w:r w:rsidR="00E33DB0">
        <w:rPr>
          <w:rFonts w:ascii="Times New Roman" w:hAnsi="Times New Roman" w:cs="Times New Roman"/>
          <w:sz w:val="24"/>
          <w:szCs w:val="24"/>
        </w:rPr>
        <w:t>his research</w:t>
      </w:r>
      <w:r w:rsidRPr="002106C3">
        <w:rPr>
          <w:rFonts w:ascii="Times New Roman" w:hAnsi="Times New Roman" w:cs="Times New Roman"/>
          <w:sz w:val="24"/>
          <w:szCs w:val="24"/>
        </w:rPr>
        <w:t xml:space="preserve"> </w:t>
      </w:r>
      <w:r w:rsidR="000C6CF7">
        <w:rPr>
          <w:rFonts w:ascii="Times New Roman" w:hAnsi="Times New Roman" w:cs="Times New Roman"/>
          <w:sz w:val="24"/>
          <w:szCs w:val="24"/>
          <w:lang w:val="id-ID"/>
        </w:rPr>
        <w:t>used</w:t>
      </w:r>
      <w:r w:rsidR="00A54025">
        <w:rPr>
          <w:rFonts w:ascii="Times New Roman" w:hAnsi="Times New Roman" w:cs="Times New Roman"/>
          <w:sz w:val="24"/>
          <w:szCs w:val="24"/>
        </w:rPr>
        <w:t xml:space="preserve"> </w:t>
      </w:r>
      <w:r w:rsidRPr="002106C3">
        <w:rPr>
          <w:rFonts w:ascii="Times New Roman" w:hAnsi="Times New Roman" w:cs="Times New Roman"/>
          <w:sz w:val="24"/>
          <w:szCs w:val="24"/>
        </w:rPr>
        <w:t>the content</w:t>
      </w:r>
      <w:r>
        <w:rPr>
          <w:rFonts w:ascii="Times New Roman" w:hAnsi="Times New Roman" w:cs="Times New Roman"/>
          <w:sz w:val="24"/>
          <w:szCs w:val="24"/>
        </w:rPr>
        <w:t xml:space="preserve"> </w:t>
      </w:r>
      <w:r w:rsidRPr="002106C3">
        <w:rPr>
          <w:rFonts w:ascii="Times New Roman" w:hAnsi="Times New Roman" w:cs="Times New Roman"/>
          <w:sz w:val="24"/>
          <w:szCs w:val="24"/>
        </w:rPr>
        <w:t>validity and construct validity</w:t>
      </w:r>
      <w:r w:rsidR="00A54025">
        <w:rPr>
          <w:rFonts w:ascii="Times New Roman" w:hAnsi="Times New Roman" w:cs="Times New Roman"/>
          <w:sz w:val="24"/>
          <w:szCs w:val="24"/>
        </w:rPr>
        <w:t>.</w:t>
      </w:r>
    </w:p>
    <w:p w:rsidR="00096C6E" w:rsidRPr="00096C6E" w:rsidRDefault="00757613" w:rsidP="00EC7CDA">
      <w:pPr>
        <w:tabs>
          <w:tab w:val="left" w:pos="426"/>
        </w:tabs>
        <w:spacing w:after="0" w:line="240" w:lineRule="auto"/>
        <w:ind w:left="-34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1. </w:t>
      </w:r>
      <w:r w:rsidR="00096C6E" w:rsidRPr="00096C6E">
        <w:rPr>
          <w:rFonts w:ascii="Times New Roman" w:hAnsi="Times New Roman" w:cs="Times New Roman"/>
          <w:b/>
          <w:bCs/>
          <w:sz w:val="24"/>
          <w:szCs w:val="24"/>
        </w:rPr>
        <w:t>Content Validity</w:t>
      </w:r>
    </w:p>
    <w:p w:rsidR="00234DCE" w:rsidRDefault="00F40932" w:rsidP="00EC7CDA">
      <w:pPr>
        <w:tabs>
          <w:tab w:val="left" w:pos="426"/>
        </w:tabs>
        <w:spacing w:before="240" w:line="480" w:lineRule="auto"/>
        <w:jc w:val="both"/>
        <w:rPr>
          <w:rFonts w:ascii="Times New Roman" w:hAnsi="Times New Roman" w:cs="Times New Roman"/>
          <w:sz w:val="24"/>
          <w:szCs w:val="23"/>
        </w:rPr>
      </w:pPr>
      <w:r>
        <w:rPr>
          <w:rFonts w:ascii="Times New Roman" w:hAnsi="Times New Roman" w:cs="Times New Roman"/>
          <w:sz w:val="24"/>
          <w:szCs w:val="24"/>
        </w:rPr>
        <w:tab/>
      </w:r>
      <w:r>
        <w:rPr>
          <w:rFonts w:ascii="Times New Roman" w:hAnsi="Times New Roman" w:cs="Times New Roman"/>
          <w:sz w:val="24"/>
          <w:szCs w:val="24"/>
        </w:rPr>
        <w:tab/>
      </w:r>
      <w:r w:rsidR="00525D36" w:rsidRPr="0004503E">
        <w:rPr>
          <w:rFonts w:ascii="Times New Roman" w:hAnsi="Times New Roman" w:cs="Times New Roman"/>
          <w:sz w:val="24"/>
          <w:szCs w:val="24"/>
        </w:rPr>
        <w:t>Content validity is the extent to which the questions on the instrument and the scores from these questions are representative of all t</w:t>
      </w:r>
      <w:r w:rsidR="00525D36">
        <w:rPr>
          <w:rFonts w:ascii="Times New Roman" w:hAnsi="Times New Roman" w:cs="Times New Roman"/>
          <w:sz w:val="24"/>
          <w:szCs w:val="24"/>
        </w:rPr>
        <w:t>he possible questions that can</w:t>
      </w:r>
      <w:r w:rsidR="00525D36" w:rsidRPr="0004503E">
        <w:rPr>
          <w:rFonts w:ascii="Times New Roman" w:hAnsi="Times New Roman" w:cs="Times New Roman"/>
          <w:sz w:val="24"/>
          <w:szCs w:val="24"/>
        </w:rPr>
        <w:t xml:space="preserve"> be asked about the content or skills</w:t>
      </w:r>
      <w:r w:rsidR="00525D36" w:rsidRPr="00011E5A">
        <w:rPr>
          <w:rStyle w:val="FootnoteReference"/>
          <w:rFonts w:ascii="Times New Roman" w:hAnsi="Times New Roman" w:cs="Times New Roman"/>
          <w:sz w:val="20"/>
          <w:szCs w:val="24"/>
        </w:rPr>
        <w:footnoteReference w:id="9"/>
      </w:r>
      <w:r w:rsidR="00525D36" w:rsidRPr="0004503E">
        <w:rPr>
          <w:rFonts w:ascii="Times New Roman" w:hAnsi="Times New Roman" w:cs="Times New Roman"/>
          <w:sz w:val="24"/>
          <w:szCs w:val="24"/>
        </w:rPr>
        <w:t>.</w:t>
      </w:r>
      <w:r w:rsidR="00525D36">
        <w:rPr>
          <w:rFonts w:ascii="Times New Roman" w:hAnsi="Times New Roman" w:cs="Times New Roman"/>
          <w:sz w:val="24"/>
          <w:szCs w:val="24"/>
        </w:rPr>
        <w:t xml:space="preserve"> </w:t>
      </w:r>
      <w:r w:rsidRPr="00F40932">
        <w:rPr>
          <w:rFonts w:ascii="Times New Roman" w:hAnsi="Times New Roman" w:cs="Times New Roman"/>
          <w:sz w:val="24"/>
          <w:szCs w:val="23"/>
        </w:rPr>
        <w:t>To know whether the instrument has fulfilled the criteria of content validity or not, the writer sees the syllabus</w:t>
      </w:r>
      <w:r w:rsidRPr="007001C6">
        <w:rPr>
          <w:rFonts w:ascii="Times New Roman" w:hAnsi="Times New Roman" w:cs="Times New Roman"/>
          <w:color w:val="000000"/>
          <w:sz w:val="24"/>
          <w:szCs w:val="24"/>
        </w:rPr>
        <w:t>, the test adapt</w:t>
      </w:r>
      <w:r>
        <w:rPr>
          <w:rFonts w:ascii="Times New Roman" w:hAnsi="Times New Roman" w:cs="Times New Roman"/>
          <w:color w:val="000000"/>
          <w:sz w:val="24"/>
          <w:szCs w:val="24"/>
        </w:rPr>
        <w:t>ed</w:t>
      </w:r>
      <w:r w:rsidRPr="007001C6">
        <w:rPr>
          <w:rFonts w:ascii="Times New Roman" w:hAnsi="Times New Roman" w:cs="Times New Roman"/>
          <w:color w:val="000000"/>
          <w:sz w:val="24"/>
          <w:szCs w:val="24"/>
        </w:rPr>
        <w:t xml:space="preserve"> with the textbook and based on the syllabu</w:t>
      </w:r>
      <w:r>
        <w:rPr>
          <w:rFonts w:ascii="Times New Roman" w:hAnsi="Times New Roman" w:cs="Times New Roman"/>
          <w:color w:val="000000"/>
          <w:sz w:val="24"/>
          <w:szCs w:val="24"/>
        </w:rPr>
        <w:t xml:space="preserve">s for the </w:t>
      </w:r>
      <w:r w:rsidR="00FA2274">
        <w:rPr>
          <w:rFonts w:ascii="Times New Roman" w:hAnsi="Times New Roman" w:cs="Times New Roman"/>
          <w:color w:val="000000"/>
          <w:sz w:val="24"/>
          <w:szCs w:val="24"/>
        </w:rPr>
        <w:t>eleventh</w:t>
      </w:r>
      <w:r>
        <w:rPr>
          <w:rFonts w:ascii="Times New Roman" w:hAnsi="Times New Roman" w:cs="Times New Roman"/>
          <w:color w:val="000000"/>
          <w:sz w:val="24"/>
          <w:szCs w:val="24"/>
        </w:rPr>
        <w:t xml:space="preserve"> grade of senior high school. </w:t>
      </w:r>
      <w:r w:rsidR="00525D36">
        <w:rPr>
          <w:rFonts w:ascii="Times New Roman" w:hAnsi="Times New Roman" w:cs="Times New Roman"/>
          <w:sz w:val="24"/>
          <w:szCs w:val="23"/>
        </w:rPr>
        <w:t xml:space="preserve">So, </w:t>
      </w:r>
      <w:r w:rsidR="00525D36" w:rsidRPr="00150E8C">
        <w:rPr>
          <w:rFonts w:ascii="Times New Roman" w:hAnsi="Times New Roman" w:cs="Times New Roman"/>
          <w:sz w:val="24"/>
          <w:szCs w:val="23"/>
        </w:rPr>
        <w:t>the test is suita</w:t>
      </w:r>
      <w:r w:rsidR="00525D36">
        <w:rPr>
          <w:rFonts w:ascii="Times New Roman" w:hAnsi="Times New Roman" w:cs="Times New Roman"/>
          <w:sz w:val="24"/>
          <w:szCs w:val="23"/>
        </w:rPr>
        <w:t>ble with the material that taught</w:t>
      </w:r>
      <w:r w:rsidR="00525D36" w:rsidRPr="00150E8C">
        <w:rPr>
          <w:rFonts w:ascii="Times New Roman" w:hAnsi="Times New Roman" w:cs="Times New Roman"/>
          <w:sz w:val="24"/>
          <w:szCs w:val="23"/>
        </w:rPr>
        <w:t xml:space="preserve"> to the students.</w:t>
      </w:r>
      <w:r w:rsidR="00525D36">
        <w:rPr>
          <w:rFonts w:ascii="Times New Roman" w:hAnsi="Times New Roman" w:cs="Times New Roman"/>
          <w:sz w:val="24"/>
          <w:szCs w:val="23"/>
        </w:rPr>
        <w:t xml:space="preserve"> </w:t>
      </w:r>
    </w:p>
    <w:p w:rsidR="00712064" w:rsidRPr="00712064" w:rsidRDefault="00712064" w:rsidP="00712064">
      <w:pPr>
        <w:tabs>
          <w:tab w:val="left" w:pos="0"/>
        </w:tabs>
        <w:spacing w:after="0" w:line="480" w:lineRule="auto"/>
        <w:jc w:val="both"/>
        <w:rPr>
          <w:rFonts w:ascii="Times New Roman" w:hAnsi="Times New Roman"/>
          <w:sz w:val="24"/>
          <w:szCs w:val="24"/>
        </w:rPr>
      </w:pPr>
      <w:r>
        <w:rPr>
          <w:rFonts w:ascii="Times New Roman" w:hAnsi="Times New Roman"/>
          <w:sz w:val="24"/>
          <w:szCs w:val="24"/>
        </w:rPr>
        <w:tab/>
      </w:r>
      <w:r w:rsidRPr="004D4919">
        <w:rPr>
          <w:rFonts w:ascii="Times New Roman" w:hAnsi="Times New Roman"/>
          <w:sz w:val="24"/>
          <w:szCs w:val="24"/>
        </w:rPr>
        <w:t xml:space="preserve">The test </w:t>
      </w:r>
      <w:r w:rsidRPr="004D4919">
        <w:rPr>
          <w:rFonts w:ascii="Times New Roman" w:hAnsi="Times New Roman"/>
          <w:sz w:val="24"/>
          <w:szCs w:val="24"/>
          <w:lang w:val="id-ID"/>
        </w:rPr>
        <w:t>should</w:t>
      </w:r>
      <w:r w:rsidRPr="004D4919">
        <w:rPr>
          <w:rFonts w:ascii="Times New Roman" w:hAnsi="Times New Roman"/>
          <w:sz w:val="24"/>
          <w:szCs w:val="24"/>
        </w:rPr>
        <w:t xml:space="preserve"> be able the students’ </w:t>
      </w:r>
      <w:r w:rsidRPr="004D4919">
        <w:rPr>
          <w:rFonts w:ascii="Times New Roman" w:hAnsi="Times New Roman"/>
          <w:sz w:val="24"/>
          <w:szCs w:val="24"/>
          <w:lang w:val="id-ID"/>
        </w:rPr>
        <w:t>writing</w:t>
      </w:r>
      <w:r w:rsidRPr="004D4919">
        <w:rPr>
          <w:rFonts w:ascii="Times New Roman" w:hAnsi="Times New Roman"/>
          <w:sz w:val="24"/>
          <w:szCs w:val="24"/>
        </w:rPr>
        <w:t xml:space="preserve"> ability</w:t>
      </w:r>
      <w:r>
        <w:rPr>
          <w:rFonts w:ascii="Times New Roman" w:hAnsi="Times New Roman"/>
          <w:sz w:val="24"/>
          <w:szCs w:val="24"/>
          <w:lang w:val="id-ID"/>
        </w:rPr>
        <w:t xml:space="preserve"> </w:t>
      </w:r>
      <w:r w:rsidRPr="004D4919">
        <w:rPr>
          <w:rFonts w:ascii="Times New Roman" w:hAnsi="Times New Roman"/>
          <w:sz w:val="24"/>
          <w:szCs w:val="24"/>
          <w:lang w:val="id-ID"/>
        </w:rPr>
        <w:t xml:space="preserve">especially in </w:t>
      </w:r>
      <w:r>
        <w:rPr>
          <w:rFonts w:ascii="Times New Roman" w:hAnsi="Times New Roman"/>
          <w:sz w:val="24"/>
          <w:szCs w:val="24"/>
          <w:lang w:val="id-ID"/>
        </w:rPr>
        <w:t>descriptive</w:t>
      </w:r>
      <w:r>
        <w:rPr>
          <w:rFonts w:ascii="Times New Roman" w:hAnsi="Times New Roman"/>
          <w:sz w:val="24"/>
          <w:szCs w:val="24"/>
        </w:rPr>
        <w:t xml:space="preserve"> text </w:t>
      </w:r>
      <w:r w:rsidRPr="004D4919">
        <w:rPr>
          <w:rFonts w:ascii="Times New Roman" w:hAnsi="Times New Roman"/>
          <w:sz w:val="24"/>
          <w:szCs w:val="24"/>
        </w:rPr>
        <w:t xml:space="preserve">at the </w:t>
      </w:r>
      <w:r>
        <w:rPr>
          <w:rFonts w:ascii="Times New Roman" w:hAnsi="Times New Roman"/>
          <w:sz w:val="24"/>
          <w:szCs w:val="24"/>
          <w:lang w:val="id-ID"/>
        </w:rPr>
        <w:t>eleventh</w:t>
      </w:r>
      <w:r w:rsidRPr="004D4919">
        <w:rPr>
          <w:rFonts w:ascii="Times New Roman" w:hAnsi="Times New Roman"/>
          <w:sz w:val="24"/>
          <w:szCs w:val="24"/>
          <w:lang w:val="id-ID"/>
        </w:rPr>
        <w:t xml:space="preserve"> grade</w:t>
      </w:r>
      <w:r w:rsidRPr="004D4919">
        <w:rPr>
          <w:rFonts w:ascii="Times New Roman" w:hAnsi="Times New Roman"/>
          <w:sz w:val="24"/>
          <w:szCs w:val="24"/>
        </w:rPr>
        <w:t xml:space="preserve"> of </w:t>
      </w:r>
      <w:r>
        <w:rPr>
          <w:rFonts w:ascii="Times New Roman" w:hAnsi="Times New Roman"/>
          <w:sz w:val="24"/>
          <w:szCs w:val="24"/>
          <w:lang w:val="id-ID"/>
        </w:rPr>
        <w:t>Multimedia Classes of SMK N 5 Bandar Lampung</w:t>
      </w:r>
      <w:r w:rsidRPr="004D4919">
        <w:rPr>
          <w:rFonts w:ascii="Times New Roman" w:hAnsi="Times New Roman"/>
          <w:sz w:val="24"/>
          <w:szCs w:val="24"/>
        </w:rPr>
        <w:t xml:space="preserve">. In this research, the </w:t>
      </w:r>
      <w:r w:rsidRPr="004D4919">
        <w:rPr>
          <w:rFonts w:ascii="Times New Roman" w:hAnsi="Times New Roman"/>
          <w:sz w:val="24"/>
          <w:szCs w:val="24"/>
          <w:lang w:val="id-ID"/>
        </w:rPr>
        <w:t>writer</w:t>
      </w:r>
      <w:r>
        <w:rPr>
          <w:rFonts w:ascii="Times New Roman" w:hAnsi="Times New Roman"/>
          <w:sz w:val="24"/>
          <w:szCs w:val="24"/>
        </w:rPr>
        <w:t xml:space="preserve"> </w:t>
      </w:r>
      <w:r w:rsidRPr="004D4919">
        <w:rPr>
          <w:rFonts w:ascii="Times New Roman" w:hAnsi="Times New Roman"/>
          <w:sz w:val="24"/>
          <w:szCs w:val="24"/>
          <w:lang w:val="id-ID"/>
        </w:rPr>
        <w:t>ask</w:t>
      </w:r>
      <w:r>
        <w:rPr>
          <w:rFonts w:ascii="Times New Roman" w:hAnsi="Times New Roman"/>
          <w:sz w:val="24"/>
          <w:szCs w:val="24"/>
        </w:rPr>
        <w:t xml:space="preserve">s </w:t>
      </w:r>
      <w:r w:rsidRPr="004D4919">
        <w:rPr>
          <w:rFonts w:ascii="Times New Roman" w:hAnsi="Times New Roman"/>
          <w:sz w:val="24"/>
          <w:szCs w:val="24"/>
        </w:rPr>
        <w:t xml:space="preserve">the instrument to the English teacher of </w:t>
      </w:r>
      <w:r>
        <w:rPr>
          <w:rFonts w:ascii="Times New Roman" w:hAnsi="Times New Roman"/>
          <w:sz w:val="24"/>
          <w:szCs w:val="24"/>
          <w:lang w:val="id-ID"/>
        </w:rPr>
        <w:t xml:space="preserve">SMK N 5 </w:t>
      </w:r>
      <w:r>
        <w:rPr>
          <w:rFonts w:ascii="Times New Roman" w:hAnsi="Times New Roman"/>
          <w:sz w:val="24"/>
          <w:szCs w:val="24"/>
        </w:rPr>
        <w:t xml:space="preserve">Bandar Lampung. It is </w:t>
      </w:r>
      <w:r w:rsidRPr="004D4919">
        <w:rPr>
          <w:rFonts w:ascii="Times New Roman" w:hAnsi="Times New Roman"/>
          <w:sz w:val="24"/>
          <w:szCs w:val="24"/>
        </w:rPr>
        <w:t xml:space="preserve">done to </w:t>
      </w:r>
      <w:r>
        <w:rPr>
          <w:rFonts w:ascii="Times New Roman" w:hAnsi="Times New Roman"/>
          <w:sz w:val="24"/>
          <w:szCs w:val="24"/>
        </w:rPr>
        <w:t>make sure that the instruments are</w:t>
      </w:r>
      <w:r w:rsidRPr="004D4919">
        <w:rPr>
          <w:rFonts w:ascii="Times New Roman" w:hAnsi="Times New Roman"/>
          <w:sz w:val="24"/>
          <w:szCs w:val="24"/>
        </w:rPr>
        <w:t xml:space="preserve"> valid.</w:t>
      </w:r>
      <w:r>
        <w:rPr>
          <w:rFonts w:ascii="Times New Roman" w:hAnsi="Times New Roman"/>
          <w:sz w:val="24"/>
          <w:szCs w:val="24"/>
        </w:rPr>
        <w:t xml:space="preserve"> (See appendix </w:t>
      </w:r>
      <w:r w:rsidR="00244EF8">
        <w:rPr>
          <w:rFonts w:ascii="Times New Roman" w:hAnsi="Times New Roman"/>
          <w:sz w:val="24"/>
          <w:szCs w:val="24"/>
        </w:rPr>
        <w:t>4</w:t>
      </w:r>
      <w:r>
        <w:rPr>
          <w:rFonts w:ascii="Times New Roman" w:hAnsi="Times New Roman"/>
          <w:sz w:val="24"/>
          <w:szCs w:val="24"/>
        </w:rPr>
        <w:t>)</w:t>
      </w:r>
      <w:r w:rsidRPr="004D4919">
        <w:rPr>
          <w:rFonts w:ascii="Times New Roman" w:hAnsi="Times New Roman"/>
          <w:sz w:val="24"/>
          <w:szCs w:val="24"/>
        </w:rPr>
        <w:t xml:space="preserve"> </w:t>
      </w:r>
    </w:p>
    <w:p w:rsidR="00096C6E" w:rsidRPr="00096C6E" w:rsidRDefault="00757613" w:rsidP="002A374A">
      <w:pPr>
        <w:spacing w:after="0" w:line="480" w:lineRule="auto"/>
        <w:ind w:left="-283"/>
        <w:jc w:val="both"/>
        <w:rPr>
          <w:rFonts w:ascii="Times New Roman" w:hAnsi="Times New Roman" w:cs="Times New Roman"/>
          <w:b/>
          <w:bCs/>
          <w:sz w:val="24"/>
          <w:szCs w:val="24"/>
        </w:rPr>
      </w:pPr>
      <w:r>
        <w:rPr>
          <w:rFonts w:ascii="Times New Roman" w:hAnsi="Times New Roman" w:cs="Times New Roman"/>
          <w:b/>
          <w:bCs/>
          <w:sz w:val="24"/>
          <w:szCs w:val="24"/>
        </w:rPr>
        <w:t xml:space="preserve">     2.</w:t>
      </w:r>
      <w:r w:rsidR="00096C6E">
        <w:rPr>
          <w:rFonts w:ascii="Times New Roman" w:hAnsi="Times New Roman" w:cs="Times New Roman"/>
          <w:b/>
          <w:bCs/>
          <w:sz w:val="24"/>
          <w:szCs w:val="24"/>
        </w:rPr>
        <w:t xml:space="preserve"> </w:t>
      </w:r>
      <w:r w:rsidR="00096C6E" w:rsidRPr="00096C6E">
        <w:rPr>
          <w:rFonts w:ascii="Times New Roman" w:hAnsi="Times New Roman" w:cs="Times New Roman"/>
          <w:b/>
          <w:bCs/>
          <w:sz w:val="24"/>
          <w:szCs w:val="24"/>
        </w:rPr>
        <w:t>Construct Validity</w:t>
      </w:r>
    </w:p>
    <w:p w:rsidR="00EC7CDA" w:rsidRPr="00712064" w:rsidRDefault="00096C6E" w:rsidP="00712064">
      <w:pPr>
        <w:pStyle w:val="ListParagraph"/>
        <w:spacing w:after="240" w:line="480" w:lineRule="auto"/>
        <w:ind w:left="0" w:firstLine="720"/>
        <w:contextualSpacing w:val="0"/>
        <w:jc w:val="both"/>
        <w:rPr>
          <w:rFonts w:ascii="Times New Roman" w:hAnsi="Times New Roman" w:cs="Times New Roman"/>
          <w:sz w:val="24"/>
          <w:szCs w:val="24"/>
          <w:lang w:val="id-ID"/>
        </w:rPr>
      </w:pPr>
      <w:r w:rsidRPr="00B74AB4">
        <w:rPr>
          <w:rFonts w:ascii="Times New Roman" w:hAnsi="Times New Roman" w:cs="Times New Roman"/>
          <w:color w:val="000000"/>
          <w:sz w:val="24"/>
          <w:szCs w:val="24"/>
        </w:rPr>
        <w:t>Construct validity is the degree to which scores on a test can be accounted for by explanatory construct of sound theory.</w:t>
      </w:r>
      <w:r w:rsidRPr="007001C6">
        <w:rPr>
          <w:rStyle w:val="FootnoteReference"/>
          <w:rFonts w:ascii="Times New Roman" w:hAnsi="Times New Roman" w:cs="Times New Roman"/>
          <w:color w:val="000000"/>
          <w:sz w:val="24"/>
          <w:szCs w:val="24"/>
        </w:rPr>
        <w:footnoteReference w:id="10"/>
      </w:r>
      <w:r w:rsidRPr="00B74AB4">
        <w:rPr>
          <w:rFonts w:ascii="Times New Roman" w:hAnsi="Times New Roman" w:cs="Times New Roman"/>
          <w:color w:val="000000"/>
          <w:sz w:val="24"/>
          <w:szCs w:val="24"/>
        </w:rPr>
        <w:t xml:space="preserve"> It means that </w:t>
      </w:r>
      <w:r>
        <w:rPr>
          <w:rFonts w:ascii="Times New Roman" w:hAnsi="Times New Roman" w:cs="Times New Roman"/>
          <w:color w:val="000000"/>
          <w:sz w:val="24"/>
          <w:szCs w:val="24"/>
        </w:rPr>
        <w:t>c</w:t>
      </w:r>
      <w:r w:rsidRPr="007E4071">
        <w:rPr>
          <w:rFonts w:ascii="Times New Roman" w:hAnsi="Times New Roman" w:cs="Times New Roman"/>
          <w:color w:val="000000"/>
          <w:sz w:val="24"/>
          <w:szCs w:val="24"/>
        </w:rPr>
        <w:t xml:space="preserve">onstruct validity is a </w:t>
      </w:r>
      <w:r>
        <w:rPr>
          <w:rFonts w:ascii="Times New Roman" w:hAnsi="Times New Roman" w:cs="Times New Roman"/>
          <w:color w:val="000000"/>
          <w:sz w:val="24"/>
          <w:szCs w:val="24"/>
        </w:rPr>
        <w:t>measurement of values</w:t>
      </w:r>
      <w:r w:rsidRPr="007E4071">
        <w:rPr>
          <w:rFonts w:ascii="Times New Roman" w:hAnsi="Times New Roman" w:cs="Times New Roman"/>
          <w:color w:val="000000"/>
          <w:sz w:val="24"/>
          <w:szCs w:val="24"/>
        </w:rPr>
        <w:t xml:space="preserve"> on a </w:t>
      </w:r>
      <w:r>
        <w:rPr>
          <w:rFonts w:ascii="Times New Roman" w:hAnsi="Times New Roman" w:cs="Times New Roman"/>
          <w:color w:val="000000"/>
          <w:sz w:val="24"/>
          <w:szCs w:val="24"/>
        </w:rPr>
        <w:t>score based on theoretical</w:t>
      </w:r>
      <w:r w:rsidRPr="00B74AB4">
        <w:rPr>
          <w:rFonts w:ascii="Times New Roman" w:hAnsi="Times New Roman" w:cs="Times New Roman"/>
          <w:color w:val="000000"/>
          <w:sz w:val="24"/>
          <w:szCs w:val="24"/>
        </w:rPr>
        <w:t xml:space="preserve"> concept</w:t>
      </w:r>
      <w:r>
        <w:rPr>
          <w:rFonts w:ascii="Times New Roman" w:hAnsi="Times New Roman" w:cs="Times New Roman"/>
          <w:color w:val="000000"/>
          <w:sz w:val="24"/>
          <w:szCs w:val="24"/>
        </w:rPr>
        <w:t>.</w:t>
      </w:r>
      <w:r w:rsidRPr="0017573B">
        <w:t xml:space="preserve"> </w:t>
      </w:r>
      <w:r w:rsidRPr="0017573B">
        <w:rPr>
          <w:rFonts w:ascii="Times New Roman" w:hAnsi="Times New Roman" w:cs="Times New Roman"/>
          <w:color w:val="000000"/>
          <w:sz w:val="24"/>
          <w:szCs w:val="24"/>
        </w:rPr>
        <w:t xml:space="preserve">In this research, </w:t>
      </w:r>
      <w:r w:rsidR="00E33DB0">
        <w:rPr>
          <w:rFonts w:ascii="Times New Roman" w:hAnsi="Times New Roman" w:cs="Times New Roman"/>
          <w:color w:val="000000"/>
          <w:sz w:val="24"/>
          <w:szCs w:val="24"/>
        </w:rPr>
        <w:t>This research</w:t>
      </w:r>
      <w:r w:rsidRPr="0017573B">
        <w:rPr>
          <w:rFonts w:ascii="Times New Roman" w:hAnsi="Times New Roman" w:cs="Times New Roman"/>
          <w:color w:val="000000"/>
          <w:sz w:val="24"/>
          <w:szCs w:val="24"/>
        </w:rPr>
        <w:t xml:space="preserve"> administere</w:t>
      </w:r>
      <w:r>
        <w:rPr>
          <w:rFonts w:ascii="Times New Roman" w:hAnsi="Times New Roman" w:cs="Times New Roman"/>
          <w:color w:val="000000"/>
          <w:sz w:val="24"/>
          <w:szCs w:val="24"/>
        </w:rPr>
        <w:t>d</w:t>
      </w:r>
      <w:r w:rsidRPr="0017573B">
        <w:rPr>
          <w:rFonts w:ascii="Times New Roman" w:hAnsi="Times New Roman" w:cs="Times New Roman"/>
          <w:color w:val="000000"/>
          <w:sz w:val="24"/>
          <w:szCs w:val="24"/>
        </w:rPr>
        <w:t xml:space="preserve"> the test </w:t>
      </w:r>
      <w:r w:rsidR="00187104">
        <w:rPr>
          <w:rFonts w:ascii="Times New Roman" w:hAnsi="Times New Roman" w:cs="Times New Roman"/>
          <w:color w:val="000000"/>
          <w:sz w:val="24"/>
          <w:szCs w:val="24"/>
        </w:rPr>
        <w:t xml:space="preserve">that </w:t>
      </w:r>
      <w:r w:rsidRPr="0017573B">
        <w:rPr>
          <w:rFonts w:ascii="Times New Roman" w:hAnsi="Times New Roman" w:cs="Times New Roman"/>
          <w:color w:val="000000"/>
          <w:sz w:val="24"/>
          <w:szCs w:val="24"/>
        </w:rPr>
        <w:t xml:space="preserve">the scoring covered </w:t>
      </w:r>
      <w:r w:rsidR="00187104">
        <w:rPr>
          <w:rFonts w:ascii="Times New Roman" w:hAnsi="Times New Roman" w:cs="Times New Roman"/>
          <w:color w:val="000000"/>
          <w:sz w:val="24"/>
          <w:szCs w:val="24"/>
        </w:rPr>
        <w:t>five</w:t>
      </w:r>
      <w:r w:rsidRPr="0017573B">
        <w:rPr>
          <w:rFonts w:ascii="Times New Roman" w:hAnsi="Times New Roman" w:cs="Times New Roman"/>
          <w:color w:val="000000"/>
          <w:sz w:val="24"/>
          <w:szCs w:val="24"/>
        </w:rPr>
        <w:t xml:space="preserve"> aspect </w:t>
      </w:r>
      <w:r>
        <w:rPr>
          <w:rFonts w:ascii="Times New Roman" w:hAnsi="Times New Roman" w:cs="Times New Roman"/>
          <w:color w:val="000000"/>
          <w:sz w:val="24"/>
          <w:szCs w:val="24"/>
        </w:rPr>
        <w:t xml:space="preserve">of </w:t>
      </w:r>
      <w:r w:rsidR="009D2CDE">
        <w:rPr>
          <w:rFonts w:ascii="Times New Roman" w:hAnsi="Times New Roman" w:cs="Times New Roman"/>
          <w:color w:val="000000"/>
          <w:sz w:val="24"/>
          <w:szCs w:val="24"/>
        </w:rPr>
        <w:t>writing</w:t>
      </w:r>
      <w:r>
        <w:rPr>
          <w:rFonts w:ascii="Times New Roman" w:hAnsi="Times New Roman" w:cs="Times New Roman"/>
          <w:color w:val="000000"/>
          <w:sz w:val="24"/>
          <w:szCs w:val="24"/>
        </w:rPr>
        <w:t xml:space="preserve"> they</w:t>
      </w:r>
      <w:r w:rsidR="0099607A">
        <w:rPr>
          <w:rFonts w:ascii="Times New Roman" w:hAnsi="Times New Roman" w:cs="Times New Roman"/>
          <w:color w:val="000000"/>
          <w:sz w:val="24"/>
          <w:szCs w:val="24"/>
          <w:lang w:val="id-ID"/>
        </w:rPr>
        <w:t xml:space="preserve"> were</w:t>
      </w:r>
      <w:r w:rsidRPr="0017573B">
        <w:rPr>
          <w:rFonts w:ascii="Times New Roman" w:hAnsi="Times New Roman" w:cs="Times New Roman"/>
          <w:color w:val="000000"/>
          <w:sz w:val="24"/>
          <w:szCs w:val="24"/>
        </w:rPr>
        <w:t xml:space="preserve">: </w:t>
      </w:r>
      <w:r w:rsidR="009D2CDE">
        <w:rPr>
          <w:rFonts w:ascii="Times New Roman" w:hAnsi="Times New Roman" w:cs="Times New Roman"/>
          <w:color w:val="000000"/>
          <w:sz w:val="24"/>
          <w:szCs w:val="24"/>
        </w:rPr>
        <w:t>Task Fulfillment / Content, Organization</w:t>
      </w:r>
      <w:r w:rsidRPr="0017573B">
        <w:rPr>
          <w:rFonts w:ascii="Times New Roman" w:hAnsi="Times New Roman" w:cs="Times New Roman"/>
          <w:color w:val="000000"/>
          <w:sz w:val="24"/>
          <w:szCs w:val="24"/>
        </w:rPr>
        <w:t>,</w:t>
      </w:r>
      <w:r w:rsidR="009D2CDE">
        <w:rPr>
          <w:rFonts w:ascii="Times New Roman" w:hAnsi="Times New Roman" w:cs="Times New Roman"/>
          <w:color w:val="000000"/>
          <w:sz w:val="24"/>
          <w:szCs w:val="24"/>
        </w:rPr>
        <w:t xml:space="preserve"> Vocabulary, Language, Mechanic</w:t>
      </w:r>
      <w:r w:rsidRPr="001757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 make sure</w:t>
      </w:r>
      <w:r>
        <w:rPr>
          <w:rFonts w:ascii="Times New Roman" w:hAnsi="Times New Roman" w:cs="Times New Roman"/>
          <w:sz w:val="24"/>
          <w:szCs w:val="24"/>
        </w:rPr>
        <w:t xml:space="preserve">, </w:t>
      </w:r>
      <w:r w:rsidR="00E33DB0">
        <w:rPr>
          <w:rFonts w:ascii="Times New Roman" w:hAnsi="Times New Roman" w:cs="Times New Roman"/>
          <w:sz w:val="24"/>
          <w:szCs w:val="24"/>
          <w:lang w:val="en-GB"/>
        </w:rPr>
        <w:t>This research</w:t>
      </w:r>
      <w:r w:rsidRPr="00494290">
        <w:rPr>
          <w:rFonts w:ascii="Times New Roman" w:hAnsi="Times New Roman" w:cs="Times New Roman"/>
          <w:sz w:val="24"/>
          <w:szCs w:val="24"/>
          <w:lang w:val="en-GB"/>
        </w:rPr>
        <w:t xml:space="preserve"> consult</w:t>
      </w:r>
      <w:r w:rsidR="0099607A">
        <w:rPr>
          <w:rFonts w:ascii="Times New Roman" w:hAnsi="Times New Roman" w:cs="Times New Roman"/>
          <w:sz w:val="24"/>
          <w:szCs w:val="24"/>
          <w:lang w:val="id-ID"/>
        </w:rPr>
        <w:t>ed</w:t>
      </w:r>
      <w:r>
        <w:rPr>
          <w:rFonts w:ascii="Times New Roman" w:hAnsi="Times New Roman" w:cs="Times New Roman"/>
          <w:sz w:val="24"/>
          <w:szCs w:val="24"/>
          <w:lang w:val="en-GB"/>
        </w:rPr>
        <w:t xml:space="preserve"> the instrument of the test (pre-test and pos</w:t>
      </w:r>
      <w:r w:rsidR="00B329D6">
        <w:rPr>
          <w:rFonts w:ascii="Times New Roman" w:hAnsi="Times New Roman" w:cs="Times New Roman"/>
          <w:sz w:val="24"/>
          <w:szCs w:val="24"/>
          <w:lang w:val="en-GB"/>
        </w:rPr>
        <w:t>t</w:t>
      </w:r>
      <w:r>
        <w:rPr>
          <w:rFonts w:ascii="Times New Roman" w:hAnsi="Times New Roman" w:cs="Times New Roman"/>
          <w:sz w:val="24"/>
          <w:szCs w:val="24"/>
          <w:lang w:val="en-GB"/>
        </w:rPr>
        <w:t>-test) to</w:t>
      </w:r>
      <w:r w:rsidRPr="00BB4BF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00757613">
        <w:rPr>
          <w:rFonts w:ascii="Times New Roman" w:hAnsi="Times New Roman" w:cs="Times New Roman"/>
          <w:sz w:val="24"/>
          <w:szCs w:val="24"/>
          <w:lang w:val="en-GB"/>
        </w:rPr>
        <w:lastRenderedPageBreak/>
        <w:t>English Teacher of SMK N 5 Bandar Lampung</w:t>
      </w:r>
      <w:r>
        <w:rPr>
          <w:rFonts w:ascii="Times New Roman" w:hAnsi="Times New Roman" w:cs="Times New Roman"/>
          <w:sz w:val="24"/>
          <w:szCs w:val="24"/>
          <w:lang w:val="en-GB"/>
        </w:rPr>
        <w:t xml:space="preserve"> as a validator,</w:t>
      </w:r>
      <w:r>
        <w:rPr>
          <w:rFonts w:ascii="Times New Roman" w:hAnsi="Times New Roman" w:cs="Times New Roman"/>
          <w:sz w:val="24"/>
          <w:szCs w:val="24"/>
        </w:rPr>
        <w:t xml:space="preserve"> for determining whether the test has obtained construct validity or not.</w:t>
      </w:r>
      <w:r w:rsidR="00712064">
        <w:rPr>
          <w:rFonts w:ascii="Times New Roman" w:hAnsi="Times New Roman" w:cs="Times New Roman"/>
          <w:sz w:val="24"/>
          <w:szCs w:val="24"/>
          <w:lang w:val="id-ID"/>
        </w:rPr>
        <w:t xml:space="preserve"> The Result </w:t>
      </w:r>
      <w:r w:rsidR="0099607A">
        <w:rPr>
          <w:rFonts w:ascii="Times New Roman" w:hAnsi="Times New Roman" w:cs="Times New Roman"/>
          <w:sz w:val="24"/>
          <w:szCs w:val="24"/>
          <w:lang w:val="id-ID"/>
        </w:rPr>
        <w:t>was</w:t>
      </w:r>
      <w:r w:rsidR="00712064">
        <w:rPr>
          <w:rFonts w:ascii="Times New Roman" w:hAnsi="Times New Roman" w:cs="Times New Roman"/>
          <w:sz w:val="24"/>
          <w:szCs w:val="24"/>
          <w:lang w:val="id-ID"/>
        </w:rPr>
        <w:t xml:space="preserve"> valid (See appendix 6) </w:t>
      </w:r>
    </w:p>
    <w:p w:rsidR="00096C6E" w:rsidRPr="00096C6E" w:rsidRDefault="00757613" w:rsidP="002A374A">
      <w:pPr>
        <w:tabs>
          <w:tab w:val="left" w:pos="284"/>
        </w:tabs>
        <w:spacing w:after="0" w:line="480" w:lineRule="auto"/>
        <w:ind w:left="-340"/>
        <w:jc w:val="both"/>
        <w:rPr>
          <w:rFonts w:ascii="Times New Roman" w:hAnsi="Times New Roman" w:cs="Times New Roman"/>
          <w:b/>
          <w:sz w:val="24"/>
          <w:szCs w:val="24"/>
        </w:rPr>
      </w:pPr>
      <w:r>
        <w:rPr>
          <w:rFonts w:ascii="Times New Roman" w:hAnsi="Times New Roman" w:cs="Times New Roman"/>
          <w:b/>
          <w:sz w:val="24"/>
          <w:szCs w:val="24"/>
        </w:rPr>
        <w:t>J</w:t>
      </w:r>
      <w:r w:rsidR="002F231C">
        <w:rPr>
          <w:rFonts w:ascii="Times New Roman" w:hAnsi="Times New Roman" w:cs="Times New Roman"/>
          <w:b/>
          <w:sz w:val="24"/>
          <w:szCs w:val="24"/>
        </w:rPr>
        <w:t>.</w:t>
      </w:r>
      <w:r w:rsidR="00096C6E">
        <w:rPr>
          <w:rFonts w:ascii="Times New Roman" w:hAnsi="Times New Roman" w:cs="Times New Roman"/>
          <w:b/>
          <w:sz w:val="24"/>
          <w:szCs w:val="24"/>
        </w:rPr>
        <w:t xml:space="preserve"> </w:t>
      </w:r>
      <w:r w:rsidR="00096C6E" w:rsidRPr="00096C6E">
        <w:rPr>
          <w:rFonts w:ascii="Times New Roman" w:hAnsi="Times New Roman" w:cs="Times New Roman"/>
          <w:b/>
          <w:sz w:val="24"/>
          <w:szCs w:val="24"/>
        </w:rPr>
        <w:t>Reliability of the Test</w:t>
      </w:r>
    </w:p>
    <w:p w:rsidR="00B72F0D" w:rsidRDefault="00096C6E" w:rsidP="00B72F0D">
      <w:pPr>
        <w:spacing w:after="240" w:line="480" w:lineRule="auto"/>
        <w:ind w:firstLine="720"/>
        <w:jc w:val="both"/>
        <w:rPr>
          <w:rFonts w:ascii="Times New Roman" w:hAnsi="Times New Roman" w:cs="Times New Roman"/>
          <w:color w:val="000000"/>
          <w:sz w:val="24"/>
          <w:szCs w:val="24"/>
        </w:rPr>
      </w:pPr>
      <w:r w:rsidRPr="00D20A0C">
        <w:rPr>
          <w:rFonts w:ascii="Times New Roman" w:hAnsi="Times New Roman" w:cs="Times New Roman"/>
          <w:sz w:val="24"/>
          <w:szCs w:val="24"/>
        </w:rPr>
        <w:t>The way to know a good test is by reliability</w:t>
      </w:r>
      <w:r w:rsidRPr="00272BC0">
        <w:rPr>
          <w:rFonts w:ascii="Times New Roman" w:hAnsi="Times New Roman" w:cs="Times New Roman"/>
          <w:sz w:val="24"/>
          <w:szCs w:val="24"/>
        </w:rPr>
        <w:t>. Reliability refers to the consistency of test scores</w:t>
      </w:r>
      <w:r w:rsidRPr="00272BC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72BC0">
        <w:rPr>
          <w:rFonts w:ascii="Times New Roman" w:eastAsia="Calibri" w:hAnsi="Times New Roman" w:cs="Times New Roman"/>
          <w:spacing w:val="1"/>
          <w:sz w:val="24"/>
          <w:szCs w:val="24"/>
        </w:rPr>
        <w:t>P</w:t>
      </w:r>
      <w:r w:rsidRPr="00272BC0">
        <w:rPr>
          <w:rFonts w:ascii="Times New Roman" w:eastAsia="Calibri" w:hAnsi="Times New Roman" w:cs="Times New Roman"/>
          <w:spacing w:val="-1"/>
          <w:sz w:val="24"/>
          <w:szCs w:val="24"/>
        </w:rPr>
        <w:t>e</w:t>
      </w:r>
      <w:r w:rsidRPr="00272BC0">
        <w:rPr>
          <w:rFonts w:ascii="Times New Roman" w:eastAsia="Calibri" w:hAnsi="Times New Roman" w:cs="Times New Roman"/>
          <w:sz w:val="24"/>
          <w:szCs w:val="24"/>
        </w:rPr>
        <w:t>ople who use such me</w:t>
      </w:r>
      <w:r w:rsidRPr="00272BC0">
        <w:rPr>
          <w:rFonts w:ascii="Times New Roman" w:eastAsia="Calibri" w:hAnsi="Times New Roman" w:cs="Times New Roman"/>
          <w:spacing w:val="-1"/>
          <w:sz w:val="24"/>
          <w:szCs w:val="24"/>
        </w:rPr>
        <w:t>a</w:t>
      </w:r>
      <w:r w:rsidRPr="00272BC0">
        <w:rPr>
          <w:rFonts w:ascii="Times New Roman" w:eastAsia="Calibri" w:hAnsi="Times New Roman" w:cs="Times New Roman"/>
          <w:sz w:val="24"/>
          <w:szCs w:val="24"/>
        </w:rPr>
        <w:t>suri</w:t>
      </w:r>
      <w:r w:rsidRPr="00272BC0">
        <w:rPr>
          <w:rFonts w:ascii="Times New Roman" w:eastAsia="Calibri" w:hAnsi="Times New Roman" w:cs="Times New Roman"/>
          <w:spacing w:val="2"/>
          <w:sz w:val="24"/>
          <w:szCs w:val="24"/>
        </w:rPr>
        <w:t>n</w:t>
      </w:r>
      <w:r w:rsidRPr="00272BC0">
        <w:rPr>
          <w:rFonts w:ascii="Times New Roman" w:eastAsia="Calibri" w:hAnsi="Times New Roman" w:cs="Times New Roman"/>
          <w:sz w:val="24"/>
          <w:szCs w:val="24"/>
        </w:rPr>
        <w:t>g ins</w:t>
      </w:r>
      <w:r w:rsidRPr="00272BC0">
        <w:rPr>
          <w:rFonts w:ascii="Times New Roman" w:eastAsia="Calibri" w:hAnsi="Times New Roman" w:cs="Times New Roman"/>
          <w:spacing w:val="1"/>
          <w:sz w:val="24"/>
          <w:szCs w:val="24"/>
        </w:rPr>
        <w:t>t</w:t>
      </w:r>
      <w:r w:rsidRPr="00272BC0">
        <w:rPr>
          <w:rFonts w:ascii="Times New Roman" w:eastAsia="Calibri" w:hAnsi="Times New Roman" w:cs="Times New Roman"/>
          <w:sz w:val="24"/>
          <w:szCs w:val="24"/>
        </w:rPr>
        <w:t>rum</w:t>
      </w:r>
      <w:r w:rsidRPr="00272BC0">
        <w:rPr>
          <w:rFonts w:ascii="Times New Roman" w:eastAsia="Calibri" w:hAnsi="Times New Roman" w:cs="Times New Roman"/>
          <w:spacing w:val="-1"/>
          <w:sz w:val="24"/>
          <w:szCs w:val="24"/>
        </w:rPr>
        <w:t>e</w:t>
      </w:r>
      <w:r w:rsidRPr="00272BC0">
        <w:rPr>
          <w:rFonts w:ascii="Times New Roman" w:eastAsia="Calibri" w:hAnsi="Times New Roman" w:cs="Times New Roman"/>
          <w:sz w:val="24"/>
          <w:szCs w:val="24"/>
        </w:rPr>
        <w:t>nts must identi</w:t>
      </w:r>
      <w:r w:rsidRPr="00272BC0">
        <w:rPr>
          <w:rFonts w:ascii="Times New Roman" w:eastAsia="Calibri" w:hAnsi="Times New Roman" w:cs="Times New Roman"/>
          <w:spacing w:val="2"/>
          <w:sz w:val="24"/>
          <w:szCs w:val="24"/>
        </w:rPr>
        <w:t>f</w:t>
      </w:r>
      <w:r w:rsidRPr="00272BC0">
        <w:rPr>
          <w:rFonts w:ascii="Times New Roman" w:eastAsia="Calibri" w:hAnsi="Times New Roman" w:cs="Times New Roman"/>
          <w:sz w:val="24"/>
          <w:szCs w:val="24"/>
        </w:rPr>
        <w:t xml:space="preserve">y </w:t>
      </w:r>
      <w:r w:rsidRPr="00272BC0">
        <w:rPr>
          <w:rFonts w:ascii="Times New Roman" w:eastAsia="Calibri" w:hAnsi="Times New Roman" w:cs="Times New Roman"/>
          <w:spacing w:val="-1"/>
          <w:sz w:val="24"/>
          <w:szCs w:val="24"/>
        </w:rPr>
        <w:t>a</w:t>
      </w:r>
      <w:r w:rsidRPr="00272BC0">
        <w:rPr>
          <w:rFonts w:ascii="Times New Roman" w:eastAsia="Calibri" w:hAnsi="Times New Roman" w:cs="Times New Roman"/>
          <w:sz w:val="24"/>
          <w:szCs w:val="24"/>
        </w:rPr>
        <w:t>nd use t</w:t>
      </w:r>
      <w:r w:rsidRPr="00272BC0">
        <w:rPr>
          <w:rFonts w:ascii="Times New Roman" w:eastAsia="Calibri" w:hAnsi="Times New Roman" w:cs="Times New Roman"/>
          <w:spacing w:val="2"/>
          <w:sz w:val="24"/>
          <w:szCs w:val="24"/>
        </w:rPr>
        <w:t>e</w:t>
      </w:r>
      <w:r w:rsidRPr="00272BC0">
        <w:rPr>
          <w:rFonts w:ascii="Times New Roman" w:eastAsia="Calibri" w:hAnsi="Times New Roman" w:cs="Times New Roman"/>
          <w:spacing w:val="-1"/>
          <w:sz w:val="24"/>
          <w:szCs w:val="24"/>
        </w:rPr>
        <w:t>c</w:t>
      </w:r>
      <w:r w:rsidRPr="00272BC0">
        <w:rPr>
          <w:rFonts w:ascii="Times New Roman" w:eastAsia="Calibri" w:hAnsi="Times New Roman" w:cs="Times New Roman"/>
          <w:sz w:val="24"/>
          <w:szCs w:val="24"/>
        </w:rPr>
        <w:t>hniques that will h</w:t>
      </w:r>
      <w:r w:rsidRPr="00272BC0">
        <w:rPr>
          <w:rFonts w:ascii="Times New Roman" w:eastAsia="Calibri" w:hAnsi="Times New Roman" w:cs="Times New Roman"/>
          <w:spacing w:val="-1"/>
          <w:sz w:val="24"/>
          <w:szCs w:val="24"/>
        </w:rPr>
        <w:t>e</w:t>
      </w:r>
      <w:r w:rsidRPr="00272BC0">
        <w:rPr>
          <w:rFonts w:ascii="Times New Roman" w:eastAsia="Calibri" w:hAnsi="Times New Roman" w:cs="Times New Roman"/>
          <w:sz w:val="24"/>
          <w:szCs w:val="24"/>
        </w:rPr>
        <w:t>lp them d</w:t>
      </w:r>
      <w:r w:rsidRPr="00272BC0">
        <w:rPr>
          <w:rFonts w:ascii="Times New Roman" w:eastAsia="Calibri" w:hAnsi="Times New Roman" w:cs="Times New Roman"/>
          <w:spacing w:val="-3"/>
          <w:sz w:val="24"/>
          <w:szCs w:val="24"/>
        </w:rPr>
        <w:t>e</w:t>
      </w:r>
      <w:r w:rsidRPr="00272BC0">
        <w:rPr>
          <w:rFonts w:ascii="Times New Roman" w:eastAsia="Calibri" w:hAnsi="Times New Roman" w:cs="Times New Roman"/>
          <w:sz w:val="24"/>
          <w:szCs w:val="24"/>
        </w:rPr>
        <w:t>te</w:t>
      </w:r>
      <w:r w:rsidRPr="00272BC0">
        <w:rPr>
          <w:rFonts w:ascii="Times New Roman" w:eastAsia="Calibri" w:hAnsi="Times New Roman" w:cs="Times New Roman"/>
          <w:spacing w:val="-1"/>
          <w:sz w:val="24"/>
          <w:szCs w:val="24"/>
        </w:rPr>
        <w:t>r</w:t>
      </w:r>
      <w:r w:rsidRPr="00272BC0">
        <w:rPr>
          <w:rFonts w:ascii="Times New Roman" w:eastAsia="Calibri" w:hAnsi="Times New Roman" w:cs="Times New Roman"/>
          <w:sz w:val="24"/>
          <w:szCs w:val="24"/>
        </w:rPr>
        <w:t>m</w:t>
      </w:r>
      <w:r w:rsidRPr="00272BC0">
        <w:rPr>
          <w:rFonts w:ascii="Times New Roman" w:eastAsia="Calibri" w:hAnsi="Times New Roman" w:cs="Times New Roman"/>
          <w:spacing w:val="1"/>
          <w:sz w:val="24"/>
          <w:szCs w:val="24"/>
        </w:rPr>
        <w:t>i</w:t>
      </w:r>
      <w:r w:rsidRPr="00272BC0">
        <w:rPr>
          <w:rFonts w:ascii="Times New Roman" w:eastAsia="Calibri" w:hAnsi="Times New Roman" w:cs="Times New Roman"/>
          <w:sz w:val="24"/>
          <w:szCs w:val="24"/>
        </w:rPr>
        <w:t>ne to wh</w:t>
      </w:r>
      <w:r w:rsidRPr="00272BC0">
        <w:rPr>
          <w:rFonts w:ascii="Times New Roman" w:eastAsia="Calibri" w:hAnsi="Times New Roman" w:cs="Times New Roman"/>
          <w:spacing w:val="-1"/>
          <w:sz w:val="24"/>
          <w:szCs w:val="24"/>
        </w:rPr>
        <w:t>a</w:t>
      </w:r>
      <w:r w:rsidRPr="00272BC0">
        <w:rPr>
          <w:rFonts w:ascii="Times New Roman" w:eastAsia="Calibri" w:hAnsi="Times New Roman" w:cs="Times New Roman"/>
          <w:sz w:val="24"/>
          <w:szCs w:val="24"/>
        </w:rPr>
        <w:t xml:space="preserve">t </w:t>
      </w:r>
      <w:r w:rsidRPr="00272BC0">
        <w:rPr>
          <w:rFonts w:ascii="Times New Roman" w:eastAsia="Calibri" w:hAnsi="Times New Roman" w:cs="Times New Roman"/>
          <w:spacing w:val="-1"/>
          <w:sz w:val="24"/>
          <w:szCs w:val="24"/>
        </w:rPr>
        <w:t>e</w:t>
      </w:r>
      <w:r w:rsidRPr="00272BC0">
        <w:rPr>
          <w:rFonts w:ascii="Times New Roman" w:eastAsia="Calibri" w:hAnsi="Times New Roman" w:cs="Times New Roman"/>
          <w:spacing w:val="2"/>
          <w:sz w:val="24"/>
          <w:szCs w:val="24"/>
        </w:rPr>
        <w:t>x</w:t>
      </w:r>
      <w:r w:rsidRPr="00272BC0">
        <w:rPr>
          <w:rFonts w:ascii="Times New Roman" w:eastAsia="Calibri" w:hAnsi="Times New Roman" w:cs="Times New Roman"/>
          <w:sz w:val="24"/>
          <w:szCs w:val="24"/>
        </w:rPr>
        <w:t>tent t</w:t>
      </w:r>
      <w:r w:rsidRPr="00272BC0">
        <w:rPr>
          <w:rFonts w:ascii="Times New Roman" w:eastAsia="Calibri" w:hAnsi="Times New Roman" w:cs="Times New Roman"/>
          <w:spacing w:val="-2"/>
          <w:sz w:val="24"/>
          <w:szCs w:val="24"/>
        </w:rPr>
        <w:t>h</w:t>
      </w:r>
      <w:r w:rsidRPr="00272BC0">
        <w:rPr>
          <w:rFonts w:ascii="Times New Roman" w:eastAsia="Calibri" w:hAnsi="Times New Roman" w:cs="Times New Roman"/>
          <w:spacing w:val="-1"/>
          <w:sz w:val="24"/>
          <w:szCs w:val="24"/>
        </w:rPr>
        <w:t>e</w:t>
      </w:r>
      <w:r w:rsidRPr="00272BC0">
        <w:rPr>
          <w:rFonts w:ascii="Times New Roman" w:eastAsia="Calibri" w:hAnsi="Times New Roman" w:cs="Times New Roman"/>
          <w:sz w:val="24"/>
          <w:szCs w:val="24"/>
        </w:rPr>
        <w:t>ir me</w:t>
      </w:r>
      <w:r w:rsidRPr="00272BC0">
        <w:rPr>
          <w:rFonts w:ascii="Times New Roman" w:eastAsia="Calibri" w:hAnsi="Times New Roman" w:cs="Times New Roman"/>
          <w:spacing w:val="-1"/>
          <w:sz w:val="24"/>
          <w:szCs w:val="24"/>
        </w:rPr>
        <w:t>a</w:t>
      </w:r>
      <w:r w:rsidRPr="00272BC0">
        <w:rPr>
          <w:rFonts w:ascii="Times New Roman" w:eastAsia="Calibri" w:hAnsi="Times New Roman" w:cs="Times New Roman"/>
          <w:sz w:val="24"/>
          <w:szCs w:val="24"/>
        </w:rPr>
        <w:t>suri</w:t>
      </w:r>
      <w:r w:rsidRPr="00272BC0">
        <w:rPr>
          <w:rFonts w:ascii="Times New Roman" w:eastAsia="Calibri" w:hAnsi="Times New Roman" w:cs="Times New Roman"/>
          <w:spacing w:val="2"/>
          <w:sz w:val="24"/>
          <w:szCs w:val="24"/>
        </w:rPr>
        <w:t>n</w:t>
      </w:r>
      <w:r w:rsidRPr="00272BC0">
        <w:rPr>
          <w:rFonts w:ascii="Times New Roman" w:eastAsia="Calibri" w:hAnsi="Times New Roman" w:cs="Times New Roman"/>
          <w:sz w:val="24"/>
          <w:szCs w:val="24"/>
        </w:rPr>
        <w:t>g ins</w:t>
      </w:r>
      <w:r w:rsidRPr="00272BC0">
        <w:rPr>
          <w:rFonts w:ascii="Times New Roman" w:eastAsia="Calibri" w:hAnsi="Times New Roman" w:cs="Times New Roman"/>
          <w:spacing w:val="1"/>
          <w:sz w:val="24"/>
          <w:szCs w:val="24"/>
        </w:rPr>
        <w:t>t</w:t>
      </w:r>
      <w:r w:rsidRPr="00272BC0">
        <w:rPr>
          <w:rFonts w:ascii="Times New Roman" w:eastAsia="Calibri" w:hAnsi="Times New Roman" w:cs="Times New Roman"/>
          <w:sz w:val="24"/>
          <w:szCs w:val="24"/>
        </w:rPr>
        <w:t>rum</w:t>
      </w:r>
      <w:r w:rsidRPr="00272BC0">
        <w:rPr>
          <w:rFonts w:ascii="Times New Roman" w:eastAsia="Calibri" w:hAnsi="Times New Roman" w:cs="Times New Roman"/>
          <w:spacing w:val="-1"/>
          <w:sz w:val="24"/>
          <w:szCs w:val="24"/>
        </w:rPr>
        <w:t>e</w:t>
      </w:r>
      <w:r w:rsidRPr="00272BC0">
        <w:rPr>
          <w:rFonts w:ascii="Times New Roman" w:eastAsia="Calibri" w:hAnsi="Times New Roman" w:cs="Times New Roman"/>
          <w:sz w:val="24"/>
          <w:szCs w:val="24"/>
        </w:rPr>
        <w:t xml:space="preserve">nts </w:t>
      </w:r>
      <w:r w:rsidRPr="00272BC0">
        <w:rPr>
          <w:rFonts w:ascii="Times New Roman" w:eastAsia="Calibri" w:hAnsi="Times New Roman" w:cs="Times New Roman"/>
          <w:spacing w:val="-1"/>
          <w:sz w:val="24"/>
          <w:szCs w:val="24"/>
        </w:rPr>
        <w:t>a</w:t>
      </w:r>
      <w:r w:rsidRPr="00272BC0">
        <w:rPr>
          <w:rFonts w:ascii="Times New Roman" w:eastAsia="Calibri" w:hAnsi="Times New Roman" w:cs="Times New Roman"/>
          <w:sz w:val="24"/>
          <w:szCs w:val="24"/>
        </w:rPr>
        <w:t xml:space="preserve">re </w:t>
      </w:r>
      <w:r w:rsidRPr="00272BC0">
        <w:rPr>
          <w:rFonts w:ascii="Times New Roman" w:eastAsia="Calibri" w:hAnsi="Times New Roman" w:cs="Times New Roman"/>
          <w:spacing w:val="-1"/>
          <w:sz w:val="24"/>
          <w:szCs w:val="24"/>
        </w:rPr>
        <w:t>c</w:t>
      </w:r>
      <w:r w:rsidRPr="00272BC0">
        <w:rPr>
          <w:rFonts w:ascii="Times New Roman" w:eastAsia="Calibri" w:hAnsi="Times New Roman" w:cs="Times New Roman"/>
          <w:sz w:val="24"/>
          <w:szCs w:val="24"/>
        </w:rPr>
        <w:t xml:space="preserve">onsistent </w:t>
      </w:r>
      <w:r w:rsidRPr="00272BC0">
        <w:rPr>
          <w:rFonts w:ascii="Times New Roman" w:eastAsia="Calibri" w:hAnsi="Times New Roman" w:cs="Times New Roman"/>
          <w:spacing w:val="-1"/>
          <w:sz w:val="24"/>
          <w:szCs w:val="24"/>
        </w:rPr>
        <w:t>a</w:t>
      </w:r>
      <w:r w:rsidRPr="00272BC0">
        <w:rPr>
          <w:rFonts w:ascii="Times New Roman" w:eastAsia="Calibri" w:hAnsi="Times New Roman" w:cs="Times New Roman"/>
          <w:sz w:val="24"/>
          <w:szCs w:val="24"/>
        </w:rPr>
        <w:t>nd r</w:t>
      </w:r>
      <w:r w:rsidRPr="00272BC0">
        <w:rPr>
          <w:rFonts w:ascii="Times New Roman" w:eastAsia="Calibri" w:hAnsi="Times New Roman" w:cs="Times New Roman"/>
          <w:spacing w:val="-2"/>
          <w:sz w:val="24"/>
          <w:szCs w:val="24"/>
        </w:rPr>
        <w:t>e</w:t>
      </w:r>
      <w:r w:rsidRPr="00272BC0">
        <w:rPr>
          <w:rFonts w:ascii="Times New Roman" w:eastAsia="Calibri" w:hAnsi="Times New Roman" w:cs="Times New Roman"/>
          <w:sz w:val="24"/>
          <w:szCs w:val="24"/>
        </w:rPr>
        <w:t>l</w:t>
      </w:r>
      <w:r w:rsidRPr="00272BC0">
        <w:rPr>
          <w:rFonts w:ascii="Times New Roman" w:eastAsia="Calibri" w:hAnsi="Times New Roman" w:cs="Times New Roman"/>
          <w:spacing w:val="1"/>
          <w:sz w:val="24"/>
          <w:szCs w:val="24"/>
        </w:rPr>
        <w:t>i</w:t>
      </w:r>
      <w:r w:rsidRPr="00272BC0">
        <w:rPr>
          <w:rFonts w:ascii="Times New Roman" w:eastAsia="Calibri" w:hAnsi="Times New Roman" w:cs="Times New Roman"/>
          <w:spacing w:val="-1"/>
          <w:sz w:val="24"/>
          <w:szCs w:val="24"/>
        </w:rPr>
        <w:t>a</w:t>
      </w:r>
      <w:r w:rsidRPr="00272BC0">
        <w:rPr>
          <w:rFonts w:ascii="Times New Roman" w:eastAsia="Calibri" w:hAnsi="Times New Roman" w:cs="Times New Roman"/>
          <w:sz w:val="24"/>
          <w:szCs w:val="24"/>
        </w:rPr>
        <w:t>bl</w:t>
      </w:r>
      <w:r w:rsidRPr="00272BC0">
        <w:rPr>
          <w:rFonts w:ascii="Times New Roman" w:eastAsia="Calibri" w:hAnsi="Times New Roman" w:cs="Times New Roman"/>
          <w:spacing w:val="5"/>
          <w:sz w:val="24"/>
          <w:szCs w:val="24"/>
        </w:rPr>
        <w:t>e</w:t>
      </w:r>
      <w:r w:rsidRPr="00272BC0">
        <w:rPr>
          <w:rFonts w:ascii="Times New Roman" w:eastAsia="Calibri" w:hAnsi="Times New Roman" w:cs="Times New Roman"/>
          <w:sz w:val="24"/>
          <w:szCs w:val="24"/>
        </w:rPr>
        <w:t>.</w:t>
      </w:r>
      <w:r>
        <w:rPr>
          <w:rStyle w:val="FootnoteReference"/>
          <w:rFonts w:ascii="Times New Roman" w:hAnsi="Times New Roman"/>
          <w:sz w:val="24"/>
          <w:szCs w:val="24"/>
        </w:rPr>
        <w:footnoteReference w:id="11"/>
      </w:r>
      <w:r>
        <w:rPr>
          <w:rFonts w:ascii="Times New Roman" w:eastAsia="Calibri" w:hAnsi="Times New Roman" w:cs="Times New Roman"/>
          <w:sz w:val="24"/>
          <w:szCs w:val="24"/>
        </w:rPr>
        <w:t xml:space="preserve"> </w:t>
      </w:r>
      <w:r w:rsidRPr="00DD0487">
        <w:rPr>
          <w:rFonts w:ascii="Times New Roman" w:hAnsi="Times New Roman" w:cs="Times New Roman"/>
          <w:sz w:val="24"/>
          <w:szCs w:val="24"/>
        </w:rPr>
        <w:t>Reliability is the consistency of the measurement</w:t>
      </w:r>
      <w:r w:rsidRPr="00272BC0">
        <w:rPr>
          <w:rFonts w:ascii="Times New Roman" w:hAnsi="Times New Roman" w:cs="Times New Roman"/>
          <w:sz w:val="24"/>
          <w:szCs w:val="24"/>
        </w:rPr>
        <w:t xml:space="preserve"> and dependable</w:t>
      </w:r>
      <w:r>
        <w:rPr>
          <w:rFonts w:ascii="Times New Roman" w:hAnsi="Times New Roman" w:cs="Times New Roman"/>
          <w:sz w:val="24"/>
          <w:szCs w:val="24"/>
        </w:rPr>
        <w:t xml:space="preserve"> of the measurement. Besides a good test should have</w:t>
      </w:r>
      <w:r w:rsidRPr="00272BC0">
        <w:rPr>
          <w:rFonts w:ascii="Times New Roman" w:hAnsi="Times New Roman" w:cs="Times New Roman"/>
          <w:sz w:val="24"/>
          <w:szCs w:val="24"/>
        </w:rPr>
        <w:t xml:space="preserve"> high validity, a good test should have high</w:t>
      </w:r>
      <w:r>
        <w:rPr>
          <w:rFonts w:ascii="Times New Roman" w:hAnsi="Times New Roman" w:cs="Times New Roman"/>
          <w:sz w:val="24"/>
          <w:szCs w:val="24"/>
        </w:rPr>
        <w:t xml:space="preserve"> </w:t>
      </w:r>
      <w:r w:rsidRPr="00272BC0">
        <w:rPr>
          <w:rFonts w:ascii="Times New Roman" w:hAnsi="Times New Roman" w:cs="Times New Roman"/>
          <w:sz w:val="24"/>
          <w:szCs w:val="24"/>
        </w:rPr>
        <w:t>reliability</w:t>
      </w:r>
      <w:r w:rsidRPr="00272BC0">
        <w:rPr>
          <w:rFonts w:ascii="Times New Roman" w:hAnsi="Times New Roman" w:cs="Times New Roman"/>
          <w:color w:val="000000"/>
          <w:sz w:val="24"/>
          <w:szCs w:val="24"/>
        </w:rPr>
        <w:t>, scores need to be consistent.</w:t>
      </w:r>
      <w:r>
        <w:rPr>
          <w:rFonts w:ascii="Times New Roman" w:hAnsi="Times New Roman" w:cs="Times New Roman"/>
          <w:color w:val="000000"/>
          <w:sz w:val="24"/>
          <w:szCs w:val="24"/>
        </w:rPr>
        <w:t xml:space="preserve"> </w:t>
      </w:r>
    </w:p>
    <w:p w:rsidR="00187104" w:rsidRPr="008B5754" w:rsidRDefault="00B97A7E" w:rsidP="00712064">
      <w:pPr>
        <w:tabs>
          <w:tab w:val="left" w:pos="426"/>
        </w:tabs>
        <w:spacing w:before="120" w:after="0" w:line="480" w:lineRule="auto"/>
        <w:jc w:val="both"/>
        <w:rPr>
          <w:rFonts w:ascii="Times New Roman" w:hAnsi="Times New Roman"/>
          <w:color w:val="0D0D0D"/>
          <w:sz w:val="24"/>
          <w:szCs w:val="24"/>
        </w:rPr>
      </w:pPr>
      <w:r w:rsidRPr="003B1F06">
        <w:rPr>
          <w:rFonts w:ascii="Times New Roman" w:hAnsi="Times New Roman"/>
          <w:sz w:val="24"/>
          <w:szCs w:val="24"/>
        </w:rPr>
        <w:t xml:space="preserve">To get the reliability of the </w:t>
      </w:r>
      <w:r>
        <w:rPr>
          <w:rFonts w:ascii="Times New Roman" w:hAnsi="Times New Roman"/>
          <w:sz w:val="24"/>
          <w:szCs w:val="24"/>
        </w:rPr>
        <w:t>test, the writer</w:t>
      </w:r>
      <w:r>
        <w:rPr>
          <w:rFonts w:ascii="Times New Roman" w:hAnsi="Times New Roman"/>
          <w:sz w:val="24"/>
          <w:szCs w:val="24"/>
          <w:lang w:val="id-ID"/>
        </w:rPr>
        <w:t xml:space="preserve"> </w:t>
      </w:r>
      <w:r w:rsidR="0099607A">
        <w:rPr>
          <w:rFonts w:ascii="Times New Roman" w:hAnsi="Times New Roman"/>
          <w:sz w:val="24"/>
          <w:szCs w:val="24"/>
          <w:lang w:val="id-ID"/>
        </w:rPr>
        <w:t>utilized</w:t>
      </w:r>
      <w:r>
        <w:rPr>
          <w:rFonts w:ascii="Times New Roman" w:hAnsi="Times New Roman"/>
          <w:sz w:val="24"/>
          <w:szCs w:val="24"/>
        </w:rPr>
        <w:t xml:space="preserve"> inter</w:t>
      </w:r>
      <w:r>
        <w:rPr>
          <w:rFonts w:ascii="Times New Roman" w:hAnsi="Times New Roman"/>
          <w:sz w:val="24"/>
          <w:szCs w:val="24"/>
          <w:lang w:val="id-ID"/>
        </w:rPr>
        <w:t>-</w:t>
      </w:r>
      <w:r w:rsidRPr="003B1F06">
        <w:rPr>
          <w:rFonts w:ascii="Times New Roman" w:hAnsi="Times New Roman"/>
          <w:sz w:val="24"/>
          <w:szCs w:val="24"/>
        </w:rPr>
        <w:t>rater</w:t>
      </w:r>
      <w:r w:rsidRPr="003B1F06">
        <w:rPr>
          <w:rFonts w:ascii="Times New Roman" w:hAnsi="Times New Roman"/>
          <w:sz w:val="24"/>
          <w:szCs w:val="24"/>
          <w:lang w:val="id-ID"/>
        </w:rPr>
        <w:t xml:space="preserve"> </w:t>
      </w:r>
      <w:r w:rsidRPr="003B1F06">
        <w:rPr>
          <w:rFonts w:ascii="Times New Roman" w:hAnsi="Times New Roman"/>
          <w:sz w:val="24"/>
          <w:szCs w:val="24"/>
        </w:rPr>
        <w:t xml:space="preserve">reliability. This </w:t>
      </w:r>
      <w:r>
        <w:rPr>
          <w:rFonts w:ascii="Times New Roman" w:hAnsi="Times New Roman"/>
          <w:sz w:val="24"/>
          <w:szCs w:val="24"/>
        </w:rPr>
        <w:t>inter</w:t>
      </w:r>
      <w:r>
        <w:rPr>
          <w:rFonts w:ascii="Times New Roman" w:hAnsi="Times New Roman"/>
          <w:sz w:val="24"/>
          <w:szCs w:val="24"/>
          <w:lang w:val="id-ID"/>
        </w:rPr>
        <w:t>-</w:t>
      </w:r>
      <w:r>
        <w:rPr>
          <w:rFonts w:ascii="Times New Roman" w:hAnsi="Times New Roman"/>
          <w:sz w:val="24"/>
          <w:szCs w:val="24"/>
        </w:rPr>
        <w:t>rater reliability count</w:t>
      </w:r>
      <w:r>
        <w:rPr>
          <w:rFonts w:ascii="Times New Roman" w:hAnsi="Times New Roman"/>
          <w:sz w:val="24"/>
          <w:szCs w:val="24"/>
          <w:lang w:val="id-ID"/>
        </w:rPr>
        <w:t xml:space="preserve">ed the </w:t>
      </w:r>
      <w:r w:rsidRPr="003B1F06">
        <w:rPr>
          <w:rFonts w:ascii="Times New Roman" w:hAnsi="Times New Roman"/>
          <w:sz w:val="24"/>
          <w:szCs w:val="24"/>
        </w:rPr>
        <w:t>level of the reliability based on two series of score gotten by two raters</w:t>
      </w:r>
      <w:r>
        <w:rPr>
          <w:rFonts w:ascii="Times New Roman" w:hAnsi="Times New Roman"/>
          <w:sz w:val="24"/>
          <w:szCs w:val="24"/>
        </w:rPr>
        <w:t>. T</w:t>
      </w:r>
      <w:r w:rsidRPr="003B1F06">
        <w:rPr>
          <w:rFonts w:ascii="Times New Roman" w:hAnsi="Times New Roman"/>
          <w:sz w:val="24"/>
          <w:szCs w:val="24"/>
        </w:rPr>
        <w:t xml:space="preserve">hey </w:t>
      </w:r>
      <w:r>
        <w:rPr>
          <w:rFonts w:ascii="Times New Roman" w:hAnsi="Times New Roman"/>
          <w:sz w:val="24"/>
          <w:szCs w:val="24"/>
        </w:rPr>
        <w:t>were</w:t>
      </w:r>
      <w:r>
        <w:rPr>
          <w:rFonts w:ascii="Times New Roman" w:hAnsi="Times New Roman"/>
          <w:sz w:val="24"/>
          <w:szCs w:val="24"/>
          <w:lang w:val="id-ID"/>
        </w:rPr>
        <w:t xml:space="preserve"> the English</w:t>
      </w:r>
      <w:r w:rsidRPr="003B1F06">
        <w:rPr>
          <w:rFonts w:ascii="Times New Roman" w:hAnsi="Times New Roman"/>
          <w:sz w:val="24"/>
          <w:szCs w:val="24"/>
        </w:rPr>
        <w:t xml:space="preserve"> teacher and </w:t>
      </w:r>
      <w:r>
        <w:rPr>
          <w:rFonts w:ascii="Times New Roman" w:hAnsi="Times New Roman"/>
          <w:sz w:val="24"/>
          <w:szCs w:val="24"/>
          <w:lang w:val="id-ID"/>
        </w:rPr>
        <w:t>the writer</w:t>
      </w:r>
      <w:r>
        <w:rPr>
          <w:rFonts w:ascii="Times New Roman" w:hAnsi="Times New Roman"/>
          <w:sz w:val="24"/>
          <w:szCs w:val="24"/>
        </w:rPr>
        <w:t xml:space="preserve"> and then</w:t>
      </w:r>
      <w:r w:rsidRPr="003B1F06">
        <w:rPr>
          <w:rFonts w:ascii="Times New Roman" w:hAnsi="Times New Roman"/>
          <w:sz w:val="24"/>
          <w:szCs w:val="24"/>
        </w:rPr>
        <w:t xml:space="preserve"> </w:t>
      </w:r>
      <w:r w:rsidR="00187104">
        <w:rPr>
          <w:rFonts w:ascii="Times New Roman" w:hAnsi="Times New Roman"/>
          <w:color w:val="0D0D0D"/>
          <w:sz w:val="24"/>
          <w:szCs w:val="24"/>
        </w:rPr>
        <w:t xml:space="preserve">the writer uses </w:t>
      </w:r>
      <w:r w:rsidR="00187104" w:rsidRPr="00183DAB">
        <w:rPr>
          <w:rFonts w:ascii="Times New Roman" w:hAnsi="Times New Roman" w:cs="Times New Roman"/>
          <w:sz w:val="24"/>
        </w:rPr>
        <w:t>SPSS</w:t>
      </w:r>
      <w:r w:rsidR="00187104">
        <w:rPr>
          <w:rFonts w:ascii="Times New Roman" w:hAnsi="Times New Roman" w:cs="Times New Roman"/>
          <w:sz w:val="24"/>
        </w:rPr>
        <w:t xml:space="preserve"> </w:t>
      </w:r>
      <w:r w:rsidR="00187104">
        <w:rPr>
          <w:rFonts w:ascii="Times New Roman" w:hAnsi="Times New Roman" w:cs="Times New Roman"/>
          <w:i/>
          <w:sz w:val="24"/>
        </w:rPr>
        <w:t>(</w:t>
      </w:r>
      <w:r w:rsidR="00187104" w:rsidRPr="00183DAB">
        <w:rPr>
          <w:rFonts w:ascii="Times New Roman" w:hAnsi="Times New Roman" w:cs="Times New Roman"/>
          <w:i/>
          <w:sz w:val="24"/>
        </w:rPr>
        <w:t>Statistical Package for Social Science)</w:t>
      </w:r>
      <w:r w:rsidR="00187104">
        <w:rPr>
          <w:rFonts w:ascii="Times New Roman" w:hAnsi="Times New Roman" w:cs="Times New Roman"/>
          <w:i/>
          <w:sz w:val="24"/>
        </w:rPr>
        <w:t>.</w:t>
      </w:r>
      <w:r w:rsidR="00187104">
        <w:rPr>
          <w:rFonts w:ascii="Times New Roman" w:hAnsi="Times New Roman"/>
          <w:color w:val="0D0D0D"/>
          <w:sz w:val="24"/>
          <w:szCs w:val="24"/>
        </w:rPr>
        <w:t xml:space="preserve"> </w:t>
      </w:r>
      <w:r w:rsidR="00187104" w:rsidRPr="006601B3">
        <w:rPr>
          <w:rFonts w:ascii="Times New Roman" w:hAnsi="Times New Roman" w:cs="Times New Roman"/>
          <w:sz w:val="24"/>
          <w:szCs w:val="23"/>
        </w:rPr>
        <w:t>Furthermore, to know the degree or the leve</w:t>
      </w:r>
      <w:r w:rsidR="00187104">
        <w:rPr>
          <w:rFonts w:ascii="Times New Roman" w:hAnsi="Times New Roman" w:cs="Times New Roman"/>
          <w:sz w:val="24"/>
          <w:szCs w:val="23"/>
        </w:rPr>
        <w:t xml:space="preserve">l of reliability of the </w:t>
      </w:r>
      <w:r w:rsidR="00187104" w:rsidRPr="006601B3">
        <w:rPr>
          <w:rFonts w:ascii="Times New Roman" w:hAnsi="Times New Roman" w:cs="Times New Roman"/>
          <w:sz w:val="24"/>
          <w:szCs w:val="23"/>
        </w:rPr>
        <w:t>test</w:t>
      </w:r>
      <w:r w:rsidR="00187104">
        <w:rPr>
          <w:rFonts w:ascii="Times New Roman" w:hAnsi="Times New Roman" w:cs="Times New Roman"/>
          <w:sz w:val="24"/>
          <w:szCs w:val="23"/>
        </w:rPr>
        <w:t>, the writer consults</w:t>
      </w:r>
      <w:r w:rsidR="00187104" w:rsidRPr="006601B3">
        <w:rPr>
          <w:rFonts w:ascii="Times New Roman" w:hAnsi="Times New Roman" w:cs="Times New Roman"/>
          <w:sz w:val="24"/>
          <w:szCs w:val="23"/>
        </w:rPr>
        <w:t xml:space="preserve"> with the criteria of reliability as follows:</w:t>
      </w:r>
    </w:p>
    <w:p w:rsidR="00187104" w:rsidRDefault="00187104" w:rsidP="00187104">
      <w:pPr>
        <w:spacing w:after="0" w:line="240" w:lineRule="auto"/>
        <w:jc w:val="center"/>
        <w:rPr>
          <w:rFonts w:ascii="Times New Roman" w:hAnsi="Times New Roman" w:cs="Times New Roman"/>
          <w:b/>
          <w:sz w:val="24"/>
          <w:szCs w:val="23"/>
        </w:rPr>
      </w:pPr>
      <w:r>
        <w:rPr>
          <w:rFonts w:ascii="Times New Roman" w:hAnsi="Times New Roman" w:cs="Times New Roman"/>
          <w:b/>
          <w:sz w:val="24"/>
          <w:szCs w:val="23"/>
        </w:rPr>
        <w:t xml:space="preserve">Table </w:t>
      </w:r>
      <w:r w:rsidR="00525D36">
        <w:rPr>
          <w:rFonts w:ascii="Times New Roman" w:hAnsi="Times New Roman" w:cs="Times New Roman"/>
          <w:b/>
          <w:sz w:val="24"/>
          <w:szCs w:val="23"/>
        </w:rPr>
        <w:t>5</w:t>
      </w:r>
    </w:p>
    <w:p w:rsidR="00187104" w:rsidRDefault="00187104" w:rsidP="00187104">
      <w:pPr>
        <w:spacing w:line="240" w:lineRule="auto"/>
        <w:jc w:val="center"/>
        <w:rPr>
          <w:rFonts w:ascii="Times New Roman" w:hAnsi="Times New Roman" w:cs="Times New Roman"/>
          <w:b/>
          <w:sz w:val="24"/>
          <w:szCs w:val="23"/>
        </w:rPr>
      </w:pPr>
      <w:r>
        <w:rPr>
          <w:rFonts w:ascii="Times New Roman" w:hAnsi="Times New Roman" w:cs="Times New Roman"/>
          <w:b/>
          <w:sz w:val="24"/>
          <w:szCs w:val="23"/>
        </w:rPr>
        <w:t>Criteria of Reliability</w:t>
      </w:r>
      <w:r w:rsidRPr="005E2A5D">
        <w:rPr>
          <w:rStyle w:val="FootnoteReference"/>
          <w:rFonts w:ascii="Times New Roman" w:hAnsi="Times New Roman" w:cs="Times New Roman"/>
          <w:b/>
          <w:sz w:val="20"/>
          <w:szCs w:val="23"/>
        </w:rPr>
        <w:footnoteReference w:id="12"/>
      </w:r>
    </w:p>
    <w:tbl>
      <w:tblPr>
        <w:tblStyle w:val="TableGrid"/>
        <w:tblW w:w="0" w:type="auto"/>
        <w:jc w:val="center"/>
        <w:tblLook w:val="04A0" w:firstRow="1" w:lastRow="0" w:firstColumn="1" w:lastColumn="0" w:noHBand="0" w:noVBand="1"/>
      </w:tblPr>
      <w:tblGrid>
        <w:gridCol w:w="1413"/>
        <w:gridCol w:w="2288"/>
      </w:tblGrid>
      <w:tr w:rsidR="00187104" w:rsidRPr="00341109" w:rsidTr="00B97A7E">
        <w:trPr>
          <w:trHeight w:val="277"/>
          <w:jc w:val="center"/>
        </w:trPr>
        <w:tc>
          <w:tcPr>
            <w:tcW w:w="1413" w:type="dxa"/>
            <w:tcBorders>
              <w:left w:val="nil"/>
              <w:right w:val="single" w:sz="4" w:space="0" w:color="auto"/>
            </w:tcBorders>
            <w:vAlign w:val="center"/>
          </w:tcPr>
          <w:p w:rsidR="00187104" w:rsidRPr="00712064" w:rsidRDefault="00187104" w:rsidP="000D440D">
            <w:pPr>
              <w:tabs>
                <w:tab w:val="left" w:pos="450"/>
              </w:tabs>
              <w:rPr>
                <w:rFonts w:asciiTheme="majorBidi" w:hAnsiTheme="majorBidi" w:cstheme="majorBidi"/>
                <w:bCs/>
                <w:sz w:val="24"/>
                <w:szCs w:val="24"/>
              </w:rPr>
            </w:pPr>
            <w:r w:rsidRPr="00712064">
              <w:rPr>
                <w:rFonts w:asciiTheme="majorBidi" w:hAnsiTheme="majorBidi" w:cstheme="majorBidi"/>
                <w:bCs/>
                <w:sz w:val="24"/>
                <w:szCs w:val="24"/>
              </w:rPr>
              <w:t>0.80 – 1</w:t>
            </w:r>
          </w:p>
        </w:tc>
        <w:tc>
          <w:tcPr>
            <w:tcW w:w="2288" w:type="dxa"/>
            <w:tcBorders>
              <w:left w:val="single" w:sz="4" w:space="0" w:color="auto"/>
              <w:right w:val="nil"/>
            </w:tcBorders>
            <w:vAlign w:val="center"/>
          </w:tcPr>
          <w:p w:rsidR="00187104" w:rsidRPr="00712064" w:rsidRDefault="00187104" w:rsidP="000D440D">
            <w:pPr>
              <w:tabs>
                <w:tab w:val="left" w:pos="450"/>
              </w:tabs>
              <w:rPr>
                <w:rFonts w:asciiTheme="majorBidi" w:hAnsiTheme="majorBidi" w:cstheme="majorBidi"/>
                <w:bCs/>
                <w:sz w:val="24"/>
                <w:szCs w:val="24"/>
              </w:rPr>
            </w:pPr>
            <w:r w:rsidRPr="00712064">
              <w:rPr>
                <w:rFonts w:asciiTheme="majorBidi" w:hAnsiTheme="majorBidi" w:cstheme="majorBidi"/>
                <w:bCs/>
                <w:sz w:val="24"/>
                <w:szCs w:val="24"/>
              </w:rPr>
              <w:t>Very high reliability</w:t>
            </w:r>
          </w:p>
        </w:tc>
      </w:tr>
      <w:tr w:rsidR="00187104" w:rsidRPr="00341109" w:rsidTr="00B97A7E">
        <w:trPr>
          <w:trHeight w:val="287"/>
          <w:jc w:val="center"/>
        </w:trPr>
        <w:tc>
          <w:tcPr>
            <w:tcW w:w="1413" w:type="dxa"/>
            <w:tcBorders>
              <w:left w:val="nil"/>
              <w:right w:val="single" w:sz="4" w:space="0" w:color="auto"/>
            </w:tcBorders>
            <w:vAlign w:val="center"/>
          </w:tcPr>
          <w:p w:rsidR="00187104" w:rsidRPr="00712064" w:rsidRDefault="00187104" w:rsidP="000D440D">
            <w:pPr>
              <w:tabs>
                <w:tab w:val="left" w:pos="450"/>
              </w:tabs>
              <w:rPr>
                <w:rFonts w:asciiTheme="majorBidi" w:hAnsiTheme="majorBidi" w:cstheme="majorBidi"/>
                <w:bCs/>
                <w:sz w:val="24"/>
                <w:szCs w:val="24"/>
              </w:rPr>
            </w:pPr>
            <w:r w:rsidRPr="00712064">
              <w:rPr>
                <w:rFonts w:asciiTheme="majorBidi" w:hAnsiTheme="majorBidi" w:cstheme="majorBidi"/>
                <w:bCs/>
                <w:sz w:val="24"/>
                <w:szCs w:val="24"/>
              </w:rPr>
              <w:t>0.60 – 0.80</w:t>
            </w:r>
          </w:p>
        </w:tc>
        <w:tc>
          <w:tcPr>
            <w:tcW w:w="2288" w:type="dxa"/>
            <w:tcBorders>
              <w:left w:val="single" w:sz="4" w:space="0" w:color="auto"/>
              <w:right w:val="nil"/>
            </w:tcBorders>
            <w:vAlign w:val="center"/>
          </w:tcPr>
          <w:p w:rsidR="00187104" w:rsidRPr="00712064" w:rsidRDefault="00187104" w:rsidP="000D440D">
            <w:pPr>
              <w:tabs>
                <w:tab w:val="left" w:pos="450"/>
              </w:tabs>
              <w:rPr>
                <w:rFonts w:asciiTheme="majorBidi" w:hAnsiTheme="majorBidi" w:cstheme="majorBidi"/>
                <w:bCs/>
                <w:sz w:val="24"/>
                <w:szCs w:val="24"/>
              </w:rPr>
            </w:pPr>
            <w:r w:rsidRPr="00712064">
              <w:rPr>
                <w:rFonts w:asciiTheme="majorBidi" w:hAnsiTheme="majorBidi" w:cstheme="majorBidi"/>
                <w:bCs/>
                <w:sz w:val="24"/>
                <w:szCs w:val="24"/>
              </w:rPr>
              <w:t>High reliability</w:t>
            </w:r>
          </w:p>
        </w:tc>
      </w:tr>
      <w:tr w:rsidR="00187104" w:rsidRPr="00341109" w:rsidTr="00B97A7E">
        <w:trPr>
          <w:trHeight w:val="287"/>
          <w:jc w:val="center"/>
        </w:trPr>
        <w:tc>
          <w:tcPr>
            <w:tcW w:w="1413" w:type="dxa"/>
            <w:tcBorders>
              <w:left w:val="nil"/>
              <w:right w:val="single" w:sz="4" w:space="0" w:color="auto"/>
            </w:tcBorders>
            <w:vAlign w:val="center"/>
          </w:tcPr>
          <w:p w:rsidR="00187104" w:rsidRPr="00712064" w:rsidRDefault="00187104" w:rsidP="000D440D">
            <w:pPr>
              <w:tabs>
                <w:tab w:val="left" w:pos="450"/>
              </w:tabs>
              <w:rPr>
                <w:rFonts w:asciiTheme="majorBidi" w:hAnsiTheme="majorBidi" w:cstheme="majorBidi"/>
                <w:bCs/>
                <w:sz w:val="24"/>
                <w:szCs w:val="24"/>
              </w:rPr>
            </w:pPr>
            <w:r w:rsidRPr="00712064">
              <w:rPr>
                <w:rFonts w:asciiTheme="majorBidi" w:hAnsiTheme="majorBidi" w:cstheme="majorBidi"/>
                <w:bCs/>
                <w:sz w:val="24"/>
                <w:szCs w:val="24"/>
              </w:rPr>
              <w:t>0.40 – 0.60</w:t>
            </w:r>
          </w:p>
        </w:tc>
        <w:tc>
          <w:tcPr>
            <w:tcW w:w="2288" w:type="dxa"/>
            <w:tcBorders>
              <w:left w:val="single" w:sz="4" w:space="0" w:color="auto"/>
              <w:right w:val="nil"/>
            </w:tcBorders>
            <w:vAlign w:val="center"/>
          </w:tcPr>
          <w:p w:rsidR="00187104" w:rsidRPr="00712064" w:rsidRDefault="00187104" w:rsidP="000D440D">
            <w:pPr>
              <w:tabs>
                <w:tab w:val="left" w:pos="450"/>
              </w:tabs>
              <w:rPr>
                <w:rFonts w:asciiTheme="majorBidi" w:hAnsiTheme="majorBidi" w:cstheme="majorBidi"/>
                <w:bCs/>
                <w:sz w:val="24"/>
                <w:szCs w:val="24"/>
              </w:rPr>
            </w:pPr>
            <w:r w:rsidRPr="00712064">
              <w:rPr>
                <w:rFonts w:asciiTheme="majorBidi" w:hAnsiTheme="majorBidi" w:cstheme="majorBidi"/>
                <w:bCs/>
                <w:sz w:val="24"/>
                <w:szCs w:val="24"/>
              </w:rPr>
              <w:t>Fair reliability</w:t>
            </w:r>
          </w:p>
        </w:tc>
      </w:tr>
      <w:tr w:rsidR="00187104" w:rsidRPr="00341109" w:rsidTr="00B97A7E">
        <w:trPr>
          <w:trHeight w:val="287"/>
          <w:jc w:val="center"/>
        </w:trPr>
        <w:tc>
          <w:tcPr>
            <w:tcW w:w="1413" w:type="dxa"/>
            <w:tcBorders>
              <w:left w:val="nil"/>
              <w:right w:val="single" w:sz="4" w:space="0" w:color="auto"/>
            </w:tcBorders>
            <w:vAlign w:val="center"/>
          </w:tcPr>
          <w:p w:rsidR="00187104" w:rsidRPr="00712064" w:rsidRDefault="00187104" w:rsidP="000D440D">
            <w:pPr>
              <w:tabs>
                <w:tab w:val="left" w:pos="450"/>
              </w:tabs>
              <w:rPr>
                <w:rFonts w:asciiTheme="majorBidi" w:hAnsiTheme="majorBidi" w:cstheme="majorBidi"/>
                <w:bCs/>
                <w:sz w:val="24"/>
                <w:szCs w:val="24"/>
              </w:rPr>
            </w:pPr>
            <w:r w:rsidRPr="00712064">
              <w:rPr>
                <w:rFonts w:asciiTheme="majorBidi" w:hAnsiTheme="majorBidi" w:cstheme="majorBidi"/>
                <w:bCs/>
                <w:sz w:val="24"/>
                <w:szCs w:val="24"/>
              </w:rPr>
              <w:t>0.20 – 0.40</w:t>
            </w:r>
          </w:p>
        </w:tc>
        <w:tc>
          <w:tcPr>
            <w:tcW w:w="2288" w:type="dxa"/>
            <w:tcBorders>
              <w:left w:val="single" w:sz="4" w:space="0" w:color="auto"/>
              <w:right w:val="nil"/>
            </w:tcBorders>
            <w:vAlign w:val="center"/>
          </w:tcPr>
          <w:p w:rsidR="00187104" w:rsidRPr="00712064" w:rsidRDefault="00187104" w:rsidP="000D440D">
            <w:pPr>
              <w:tabs>
                <w:tab w:val="left" w:pos="450"/>
              </w:tabs>
              <w:rPr>
                <w:rFonts w:asciiTheme="majorBidi" w:hAnsiTheme="majorBidi" w:cstheme="majorBidi"/>
                <w:bCs/>
                <w:sz w:val="24"/>
                <w:szCs w:val="24"/>
              </w:rPr>
            </w:pPr>
            <w:r w:rsidRPr="00712064">
              <w:rPr>
                <w:rFonts w:asciiTheme="majorBidi" w:hAnsiTheme="majorBidi" w:cstheme="majorBidi"/>
                <w:bCs/>
                <w:sz w:val="24"/>
                <w:szCs w:val="24"/>
              </w:rPr>
              <w:t>Low reliability</w:t>
            </w:r>
          </w:p>
        </w:tc>
      </w:tr>
      <w:tr w:rsidR="00187104" w:rsidRPr="00341109" w:rsidTr="00B97A7E">
        <w:trPr>
          <w:trHeight w:val="287"/>
          <w:jc w:val="center"/>
        </w:trPr>
        <w:tc>
          <w:tcPr>
            <w:tcW w:w="1413" w:type="dxa"/>
            <w:tcBorders>
              <w:left w:val="nil"/>
              <w:right w:val="single" w:sz="4" w:space="0" w:color="auto"/>
            </w:tcBorders>
            <w:vAlign w:val="center"/>
          </w:tcPr>
          <w:p w:rsidR="00187104" w:rsidRPr="00712064" w:rsidRDefault="00187104" w:rsidP="000D440D">
            <w:pPr>
              <w:tabs>
                <w:tab w:val="left" w:pos="450"/>
              </w:tabs>
              <w:rPr>
                <w:rFonts w:asciiTheme="majorBidi" w:hAnsiTheme="majorBidi" w:cstheme="majorBidi"/>
                <w:bCs/>
                <w:sz w:val="24"/>
                <w:szCs w:val="24"/>
              </w:rPr>
            </w:pPr>
            <w:r w:rsidRPr="00712064">
              <w:rPr>
                <w:rFonts w:asciiTheme="majorBidi" w:hAnsiTheme="majorBidi" w:cstheme="majorBidi"/>
                <w:bCs/>
                <w:sz w:val="24"/>
                <w:szCs w:val="24"/>
              </w:rPr>
              <w:t>0 – 0.20</w:t>
            </w:r>
          </w:p>
        </w:tc>
        <w:tc>
          <w:tcPr>
            <w:tcW w:w="2288" w:type="dxa"/>
            <w:tcBorders>
              <w:left w:val="single" w:sz="4" w:space="0" w:color="auto"/>
              <w:right w:val="nil"/>
            </w:tcBorders>
            <w:vAlign w:val="center"/>
          </w:tcPr>
          <w:p w:rsidR="00187104" w:rsidRPr="00712064" w:rsidRDefault="00187104" w:rsidP="000D440D">
            <w:pPr>
              <w:tabs>
                <w:tab w:val="left" w:pos="450"/>
              </w:tabs>
              <w:rPr>
                <w:rFonts w:asciiTheme="majorBidi" w:hAnsiTheme="majorBidi" w:cstheme="majorBidi"/>
                <w:bCs/>
                <w:sz w:val="24"/>
                <w:szCs w:val="24"/>
              </w:rPr>
            </w:pPr>
            <w:r w:rsidRPr="00712064">
              <w:rPr>
                <w:rFonts w:asciiTheme="majorBidi" w:hAnsiTheme="majorBidi" w:cstheme="majorBidi"/>
                <w:bCs/>
                <w:sz w:val="24"/>
                <w:szCs w:val="24"/>
              </w:rPr>
              <w:t>Very low reliability</w:t>
            </w:r>
          </w:p>
        </w:tc>
      </w:tr>
    </w:tbl>
    <w:p w:rsidR="00187104" w:rsidRPr="0099607A" w:rsidRDefault="0099607A" w:rsidP="0099607A">
      <w:pPr>
        <w:pStyle w:val="NormalWeb"/>
        <w:spacing w:before="0" w:beforeAutospacing="0" w:after="240" w:afterAutospacing="0" w:line="456" w:lineRule="auto"/>
        <w:ind w:firstLine="720"/>
      </w:pPr>
      <w:r>
        <w:lastRenderedPageBreak/>
        <w:t xml:space="preserve">After the writer calculated the data, the result reliability of the pre-test was </w:t>
      </w:r>
      <w:r>
        <w:rPr>
          <w:lang w:val="id-ID"/>
        </w:rPr>
        <w:t xml:space="preserve">0.984 (experimental class) and 0.956 (control class) </w:t>
      </w:r>
      <w:r>
        <w:t xml:space="preserve">and the criteria of reliability were very high (See appendix 12) and the result reliability of the post-test was </w:t>
      </w:r>
      <w:r>
        <w:rPr>
          <w:lang w:val="id-ID"/>
        </w:rPr>
        <w:t xml:space="preserve">0.943 (experimental class) </w:t>
      </w:r>
      <w:r>
        <w:t xml:space="preserve">and </w:t>
      </w:r>
      <w:r>
        <w:rPr>
          <w:lang w:val="id-ID"/>
        </w:rPr>
        <w:t xml:space="preserve">0.939 (control class) </w:t>
      </w:r>
      <w:r>
        <w:t>the criteria of reliability were very high (See appendix 1</w:t>
      </w:r>
      <w:r>
        <w:rPr>
          <w:lang w:val="id-ID"/>
        </w:rPr>
        <w:t>2</w:t>
      </w:r>
      <w:r>
        <w:t>)</w:t>
      </w:r>
    </w:p>
    <w:p w:rsidR="00B72F0D" w:rsidRPr="00B72F0D" w:rsidRDefault="00B72F0D" w:rsidP="00B72F0D">
      <w:pPr>
        <w:spacing w:after="0" w:line="480" w:lineRule="auto"/>
        <w:ind w:left="-283"/>
        <w:jc w:val="both"/>
        <w:rPr>
          <w:rFonts w:ascii="Times New Roman" w:hAnsi="Times New Roman" w:cs="Times New Roman"/>
          <w:b/>
          <w:color w:val="000000"/>
          <w:sz w:val="24"/>
          <w:szCs w:val="24"/>
        </w:rPr>
      </w:pPr>
      <w:r w:rsidRPr="00B72F0D">
        <w:rPr>
          <w:rFonts w:ascii="Times New Roman" w:hAnsi="Times New Roman" w:cs="Times New Roman"/>
          <w:b/>
          <w:color w:val="000000"/>
          <w:sz w:val="24"/>
          <w:szCs w:val="24"/>
        </w:rPr>
        <w:t>K. Readability of the Test</w:t>
      </w:r>
    </w:p>
    <w:p w:rsidR="00B72F0D" w:rsidRDefault="00B72F0D" w:rsidP="00B97A7E">
      <w:pPr>
        <w:pStyle w:val="BodyTextIndent"/>
        <w:tabs>
          <w:tab w:val="left" w:pos="284"/>
        </w:tabs>
        <w:spacing w:after="0" w:line="480" w:lineRule="auto"/>
        <w:ind w:left="0"/>
        <w:jc w:val="both"/>
        <w:rPr>
          <w:rFonts w:asciiTheme="majorBidi" w:hAnsiTheme="majorBidi"/>
        </w:rPr>
      </w:pPr>
      <w:r>
        <w:rPr>
          <w:rFonts w:asciiTheme="majorBidi" w:hAnsiTheme="majorBidi"/>
        </w:rPr>
        <w:tab/>
      </w:r>
      <w:r>
        <w:rPr>
          <w:rFonts w:asciiTheme="majorBidi" w:hAnsiTheme="majorBidi"/>
        </w:rPr>
        <w:tab/>
      </w:r>
      <w:r w:rsidR="00B97A7E">
        <w:t xml:space="preserve">Readability tests </w:t>
      </w:r>
      <w:r w:rsidR="00D73A7B">
        <w:rPr>
          <w:lang w:val="id-ID"/>
        </w:rPr>
        <w:t>were</w:t>
      </w:r>
      <w:r w:rsidR="00B97A7E">
        <w:t xml:space="preserve"> indicators that measure how easy the direction and instruction can be read and understood</w:t>
      </w:r>
      <w:r w:rsidR="00B97A7E" w:rsidRPr="00CC0A2E">
        <w:rPr>
          <w:rStyle w:val="FootnoteReference"/>
          <w:sz w:val="20"/>
        </w:rPr>
        <w:footnoteReference w:id="13"/>
      </w:r>
      <w:r w:rsidR="00B97A7E">
        <w:t>.</w:t>
      </w:r>
      <w:r w:rsidRPr="0092558B">
        <w:rPr>
          <w:rFonts w:asciiTheme="majorBidi" w:hAnsiTheme="majorBidi"/>
        </w:rPr>
        <w:t xml:space="preserve"> To know readability of the </w:t>
      </w:r>
      <w:r w:rsidR="008868D4">
        <w:rPr>
          <w:rFonts w:asciiTheme="majorBidi" w:hAnsiTheme="majorBidi"/>
        </w:rPr>
        <w:t>Descriptive text</w:t>
      </w:r>
      <w:r>
        <w:rPr>
          <w:rFonts w:asciiTheme="majorBidi" w:hAnsiTheme="majorBidi"/>
        </w:rPr>
        <w:t xml:space="preserve"> </w:t>
      </w:r>
      <w:r w:rsidRPr="0092558B">
        <w:rPr>
          <w:rFonts w:asciiTheme="majorBidi" w:hAnsiTheme="majorBidi"/>
        </w:rPr>
        <w:t xml:space="preserve">writing ability test instrument, </w:t>
      </w:r>
      <w:r w:rsidR="00B97A7E">
        <w:rPr>
          <w:rFonts w:asciiTheme="majorBidi" w:hAnsiTheme="majorBidi"/>
        </w:rPr>
        <w:t>this research follow</w:t>
      </w:r>
      <w:r>
        <w:rPr>
          <w:rFonts w:asciiTheme="majorBidi" w:hAnsiTheme="majorBidi"/>
        </w:rPr>
        <w:t xml:space="preserve"> Kouam</w:t>
      </w:r>
      <w:r>
        <w:rPr>
          <w:rFonts w:asciiTheme="majorBidi" w:hAnsiTheme="majorBidi"/>
          <w:lang w:val="id-ID"/>
        </w:rPr>
        <w:t>e</w:t>
      </w:r>
      <w:r w:rsidRPr="0092558B">
        <w:rPr>
          <w:rFonts w:asciiTheme="majorBidi" w:hAnsiTheme="majorBidi"/>
        </w:rPr>
        <w:t xml:space="preserve">’s research. </w:t>
      </w:r>
    </w:p>
    <w:p w:rsidR="00B72F0D" w:rsidRDefault="00B72F0D" w:rsidP="00B97A7E">
      <w:pPr>
        <w:pStyle w:val="BodyTextIndent"/>
        <w:tabs>
          <w:tab w:val="left" w:pos="284"/>
        </w:tabs>
        <w:spacing w:before="240" w:after="240" w:line="480" w:lineRule="auto"/>
        <w:ind w:left="0"/>
        <w:jc w:val="both"/>
        <w:rPr>
          <w:rFonts w:asciiTheme="majorBidi" w:hAnsiTheme="majorBidi"/>
          <w:color w:val="000000" w:themeColor="text1"/>
        </w:rPr>
      </w:pPr>
      <w:r>
        <w:rPr>
          <w:rFonts w:asciiTheme="majorBidi" w:hAnsiTheme="majorBidi"/>
        </w:rPr>
        <w:tab/>
      </w:r>
      <w:r>
        <w:rPr>
          <w:rFonts w:asciiTheme="majorBidi" w:hAnsiTheme="majorBidi"/>
        </w:rPr>
        <w:tab/>
      </w:r>
      <w:r w:rsidR="00B97A7E">
        <w:rPr>
          <w:rFonts w:asciiTheme="majorBidi" w:hAnsiTheme="majorBidi"/>
        </w:rPr>
        <w:t xml:space="preserve">To measure the readability, the writer </w:t>
      </w:r>
      <w:r w:rsidR="00D73A7B">
        <w:rPr>
          <w:rFonts w:asciiTheme="majorBidi" w:hAnsiTheme="majorBidi"/>
          <w:lang w:val="id-ID"/>
        </w:rPr>
        <w:t>gave</w:t>
      </w:r>
      <w:r w:rsidR="00B97A7E">
        <w:rPr>
          <w:rFonts w:asciiTheme="majorBidi" w:hAnsiTheme="majorBidi"/>
        </w:rPr>
        <w:t xml:space="preserve"> a </w:t>
      </w:r>
      <w:r w:rsidR="00B329D6">
        <w:rPr>
          <w:rFonts w:asciiTheme="majorBidi" w:hAnsiTheme="majorBidi"/>
        </w:rPr>
        <w:t>qu</w:t>
      </w:r>
      <w:r w:rsidR="009332FE">
        <w:rPr>
          <w:rFonts w:asciiTheme="majorBidi" w:hAnsiTheme="majorBidi"/>
        </w:rPr>
        <w:t>est</w:t>
      </w:r>
      <w:r w:rsidR="00B329D6">
        <w:rPr>
          <w:rFonts w:asciiTheme="majorBidi" w:hAnsiTheme="majorBidi"/>
        </w:rPr>
        <w:t>ion</w:t>
      </w:r>
      <w:r w:rsidR="009332FE">
        <w:rPr>
          <w:rFonts w:asciiTheme="majorBidi" w:hAnsiTheme="majorBidi"/>
        </w:rPr>
        <w:t>n</w:t>
      </w:r>
      <w:r w:rsidR="00B329D6">
        <w:rPr>
          <w:rFonts w:asciiTheme="majorBidi" w:hAnsiTheme="majorBidi"/>
        </w:rPr>
        <w:t>aire</w:t>
      </w:r>
      <w:r w:rsidR="00B97A7E">
        <w:rPr>
          <w:rFonts w:asciiTheme="majorBidi" w:hAnsiTheme="majorBidi"/>
        </w:rPr>
        <w:t xml:space="preserve"> that consist about </w:t>
      </w:r>
      <w:r w:rsidRPr="0092558B">
        <w:rPr>
          <w:rFonts w:asciiTheme="majorBidi" w:hAnsiTheme="majorBidi"/>
        </w:rPr>
        <w:t>instructions and the understandability of each item on a scale of 1 to 10, wh</w:t>
      </w:r>
      <w:r>
        <w:rPr>
          <w:rFonts w:asciiTheme="majorBidi" w:hAnsiTheme="majorBidi"/>
        </w:rPr>
        <w:t xml:space="preserve">ere, 1 describes an item that </w:t>
      </w:r>
      <w:r w:rsidR="00B97A7E">
        <w:rPr>
          <w:rFonts w:asciiTheme="majorBidi" w:hAnsiTheme="majorBidi"/>
        </w:rPr>
        <w:t>i</w:t>
      </w:r>
      <w:r>
        <w:rPr>
          <w:rFonts w:asciiTheme="majorBidi" w:hAnsiTheme="majorBidi"/>
        </w:rPr>
        <w:t>s</w:t>
      </w:r>
      <w:r w:rsidRPr="0092558B">
        <w:rPr>
          <w:rFonts w:asciiTheme="majorBidi" w:hAnsiTheme="majorBidi"/>
        </w:rPr>
        <w:t xml:space="preserve"> easy to read </w:t>
      </w:r>
      <w:r>
        <w:rPr>
          <w:rFonts w:asciiTheme="majorBidi" w:hAnsiTheme="majorBidi"/>
        </w:rPr>
        <w:t xml:space="preserve">and 10 describes an item that </w:t>
      </w:r>
      <w:r w:rsidR="00B97A7E">
        <w:rPr>
          <w:rFonts w:asciiTheme="majorBidi" w:hAnsiTheme="majorBidi"/>
        </w:rPr>
        <w:t>i</w:t>
      </w:r>
      <w:r>
        <w:rPr>
          <w:rFonts w:asciiTheme="majorBidi" w:hAnsiTheme="majorBidi"/>
        </w:rPr>
        <w:t>s</w:t>
      </w:r>
      <w:r w:rsidRPr="0092558B">
        <w:rPr>
          <w:rFonts w:asciiTheme="majorBidi" w:hAnsiTheme="majorBidi"/>
        </w:rPr>
        <w:t xml:space="preserve"> difficult to read.</w:t>
      </w:r>
      <w:r>
        <w:rPr>
          <w:rStyle w:val="FootnoteReference"/>
          <w:rFonts w:asciiTheme="majorBidi" w:hAnsiTheme="majorBidi"/>
        </w:rPr>
        <w:footnoteReference w:id="14"/>
      </w:r>
      <w:r>
        <w:rPr>
          <w:rFonts w:asciiTheme="majorBidi" w:hAnsiTheme="majorBidi"/>
        </w:rPr>
        <w:t xml:space="preserve"> </w:t>
      </w:r>
      <w:r w:rsidRPr="000E0A14">
        <w:rPr>
          <w:rFonts w:asciiTheme="majorBidi" w:hAnsiTheme="majorBidi"/>
          <w:color w:val="000000" w:themeColor="text1"/>
        </w:rPr>
        <w:t>Based on the finding of Kouame’s research, if the mean of all items of the instrument text has mean under 4.46, the instrument is quite readable and understandable by the readers or test takers.</w:t>
      </w:r>
      <w:r>
        <w:rPr>
          <w:rStyle w:val="FootnoteReference"/>
          <w:rFonts w:asciiTheme="majorBidi" w:hAnsiTheme="majorBidi"/>
          <w:color w:val="000000" w:themeColor="text1"/>
        </w:rPr>
        <w:footnoteReference w:id="15"/>
      </w:r>
      <w:r>
        <w:rPr>
          <w:rFonts w:asciiTheme="majorBidi" w:hAnsiTheme="majorBidi"/>
          <w:color w:val="000000" w:themeColor="text1"/>
        </w:rPr>
        <w:t xml:space="preserve"> </w:t>
      </w:r>
    </w:p>
    <w:p w:rsidR="0099607A" w:rsidRPr="0099607A" w:rsidRDefault="00712064" w:rsidP="0099607A">
      <w:pPr>
        <w:pStyle w:val="BodyTextIndent"/>
        <w:tabs>
          <w:tab w:val="left" w:pos="284"/>
        </w:tabs>
        <w:spacing w:after="0" w:line="480" w:lineRule="auto"/>
        <w:ind w:left="0"/>
        <w:jc w:val="both"/>
        <w:rPr>
          <w:rFonts w:asciiTheme="majorBidi" w:hAnsiTheme="majorBidi"/>
          <w:color w:val="000000" w:themeColor="text1"/>
          <w:lang w:val="id-ID"/>
        </w:rPr>
      </w:pPr>
      <w:r>
        <w:rPr>
          <w:rFonts w:asciiTheme="majorBidi" w:hAnsiTheme="majorBidi"/>
          <w:color w:val="000000" w:themeColor="text1"/>
        </w:rPr>
        <w:lastRenderedPageBreak/>
        <w:tab/>
        <w:t>Because the mean of the items (instrument) of writing test above was 2 (lower than 4.46), it means that the instrument was readable (See appendix 1</w:t>
      </w:r>
      <w:r w:rsidR="0099607A">
        <w:rPr>
          <w:rFonts w:asciiTheme="majorBidi" w:hAnsiTheme="majorBidi"/>
          <w:color w:val="000000" w:themeColor="text1"/>
          <w:lang w:val="id-ID"/>
        </w:rPr>
        <w:t>3)</w:t>
      </w:r>
    </w:p>
    <w:p w:rsidR="00757613" w:rsidRDefault="007B1053" w:rsidP="00757613">
      <w:pPr>
        <w:spacing w:after="0" w:line="480" w:lineRule="auto"/>
        <w:ind w:left="-283"/>
        <w:jc w:val="both"/>
        <w:rPr>
          <w:rFonts w:ascii="Times New Roman" w:hAnsi="Times New Roman"/>
          <w:b/>
          <w:bCs/>
          <w:spacing w:val="-3"/>
          <w:sz w:val="24"/>
          <w:szCs w:val="24"/>
        </w:rPr>
      </w:pPr>
      <w:r>
        <w:rPr>
          <w:rFonts w:ascii="Times New Roman" w:hAnsi="Times New Roman"/>
          <w:b/>
          <w:bCs/>
          <w:spacing w:val="-3"/>
          <w:sz w:val="24"/>
          <w:szCs w:val="24"/>
        </w:rPr>
        <w:t>L</w:t>
      </w:r>
      <w:r w:rsidR="00096C6E">
        <w:rPr>
          <w:rFonts w:ascii="Times New Roman" w:hAnsi="Times New Roman"/>
          <w:b/>
          <w:bCs/>
          <w:spacing w:val="-3"/>
          <w:sz w:val="24"/>
          <w:szCs w:val="24"/>
        </w:rPr>
        <w:t xml:space="preserve">. </w:t>
      </w:r>
      <w:r w:rsidR="00096C6E" w:rsidRPr="00096C6E">
        <w:rPr>
          <w:rFonts w:ascii="Times New Roman" w:hAnsi="Times New Roman"/>
          <w:b/>
          <w:bCs/>
          <w:spacing w:val="-3"/>
          <w:sz w:val="24"/>
          <w:szCs w:val="24"/>
        </w:rPr>
        <w:t>Data Analysis</w:t>
      </w:r>
    </w:p>
    <w:p w:rsidR="00B72F0D" w:rsidRPr="00B72F0D" w:rsidRDefault="00B72F0D" w:rsidP="00B72F0D">
      <w:pPr>
        <w:pStyle w:val="ListParagraph"/>
        <w:numPr>
          <w:ilvl w:val="0"/>
          <w:numId w:val="22"/>
        </w:numPr>
        <w:spacing w:after="0" w:line="480" w:lineRule="auto"/>
        <w:jc w:val="both"/>
        <w:rPr>
          <w:rFonts w:ascii="Times New Roman" w:hAnsi="Times New Roman" w:cs="Times New Roman"/>
          <w:b/>
          <w:bCs/>
          <w:spacing w:val="-3"/>
          <w:sz w:val="24"/>
          <w:szCs w:val="24"/>
        </w:rPr>
      </w:pPr>
      <w:r w:rsidRPr="00B72F0D">
        <w:rPr>
          <w:rFonts w:ascii="Times New Roman" w:hAnsi="Times New Roman" w:cs="Times New Roman"/>
          <w:b/>
          <w:bCs/>
          <w:sz w:val="24"/>
          <w:szCs w:val="24"/>
        </w:rPr>
        <w:t>Fulfillment of the Assumptions</w:t>
      </w:r>
      <w:r w:rsidRPr="00B72F0D">
        <w:rPr>
          <w:rFonts w:ascii="Times New Roman" w:hAnsi="Times New Roman" w:cs="Times New Roman"/>
          <w:spacing w:val="1"/>
          <w:sz w:val="24"/>
          <w:szCs w:val="24"/>
        </w:rPr>
        <w:t xml:space="preserve"> </w:t>
      </w:r>
    </w:p>
    <w:p w:rsidR="00B72F0D" w:rsidRPr="00B72F0D" w:rsidRDefault="00757613" w:rsidP="00B72F0D">
      <w:pPr>
        <w:pStyle w:val="ListParagraph"/>
        <w:spacing w:after="0" w:line="480" w:lineRule="auto"/>
        <w:ind w:left="437"/>
        <w:jc w:val="both"/>
        <w:rPr>
          <w:rFonts w:ascii="Times New Roman" w:hAnsi="Times New Roman"/>
          <w:b/>
          <w:bCs/>
          <w:spacing w:val="-3"/>
          <w:sz w:val="24"/>
          <w:szCs w:val="24"/>
        </w:rPr>
      </w:pPr>
      <w:r w:rsidRPr="00757613">
        <w:rPr>
          <w:rFonts w:ascii="Times New Roman" w:hAnsi="Times New Roman"/>
          <w:spacing w:val="1"/>
          <w:sz w:val="24"/>
          <w:szCs w:val="24"/>
        </w:rPr>
        <w:t>P</w:t>
      </w:r>
      <w:r w:rsidRPr="00757613">
        <w:rPr>
          <w:rFonts w:ascii="Times New Roman" w:hAnsi="Times New Roman"/>
          <w:spacing w:val="-1"/>
          <w:sz w:val="24"/>
          <w:szCs w:val="24"/>
        </w:rPr>
        <w:t>a</w:t>
      </w:r>
      <w:r w:rsidRPr="00757613">
        <w:rPr>
          <w:rFonts w:ascii="Times New Roman" w:hAnsi="Times New Roman"/>
          <w:sz w:val="24"/>
          <w:szCs w:val="24"/>
        </w:rPr>
        <w:t>r</w:t>
      </w:r>
      <w:r w:rsidRPr="00757613">
        <w:rPr>
          <w:rFonts w:ascii="Times New Roman" w:hAnsi="Times New Roman"/>
          <w:spacing w:val="-2"/>
          <w:sz w:val="24"/>
          <w:szCs w:val="24"/>
        </w:rPr>
        <w:t>a</w:t>
      </w:r>
      <w:r w:rsidRPr="00757613">
        <w:rPr>
          <w:rFonts w:ascii="Times New Roman" w:hAnsi="Times New Roman"/>
          <w:sz w:val="24"/>
          <w:szCs w:val="24"/>
        </w:rPr>
        <w:t>metric stati</w:t>
      </w:r>
      <w:r w:rsidRPr="00757613">
        <w:rPr>
          <w:rFonts w:ascii="Times New Roman" w:hAnsi="Times New Roman"/>
          <w:spacing w:val="1"/>
          <w:sz w:val="24"/>
          <w:szCs w:val="24"/>
        </w:rPr>
        <w:t>s</w:t>
      </w:r>
      <w:r w:rsidRPr="00757613">
        <w:rPr>
          <w:rFonts w:ascii="Times New Roman" w:hAnsi="Times New Roman"/>
          <w:sz w:val="24"/>
          <w:szCs w:val="24"/>
        </w:rPr>
        <w:t>t</w:t>
      </w:r>
      <w:r w:rsidRPr="00757613">
        <w:rPr>
          <w:rFonts w:ascii="Times New Roman" w:hAnsi="Times New Roman"/>
          <w:spacing w:val="1"/>
          <w:sz w:val="24"/>
          <w:szCs w:val="24"/>
        </w:rPr>
        <w:t>i</w:t>
      </w:r>
      <w:r w:rsidRPr="00757613">
        <w:rPr>
          <w:rFonts w:ascii="Times New Roman" w:hAnsi="Times New Roman"/>
          <w:spacing w:val="-1"/>
          <w:sz w:val="24"/>
          <w:szCs w:val="24"/>
        </w:rPr>
        <w:t>ca</w:t>
      </w:r>
      <w:r w:rsidRPr="00757613">
        <w:rPr>
          <w:rFonts w:ascii="Times New Roman" w:hAnsi="Times New Roman"/>
          <w:sz w:val="24"/>
          <w:szCs w:val="24"/>
        </w:rPr>
        <w:t>l</w:t>
      </w:r>
      <w:r w:rsidRPr="00757613">
        <w:rPr>
          <w:rFonts w:ascii="Times New Roman" w:hAnsi="Times New Roman"/>
          <w:spacing w:val="2"/>
          <w:sz w:val="24"/>
          <w:szCs w:val="24"/>
        </w:rPr>
        <w:t xml:space="preserve"> </w:t>
      </w:r>
      <w:r w:rsidRPr="00757613">
        <w:rPr>
          <w:rFonts w:ascii="Times New Roman" w:hAnsi="Times New Roman"/>
          <w:sz w:val="24"/>
          <w:szCs w:val="24"/>
        </w:rPr>
        <w:t>s</w:t>
      </w:r>
      <w:r w:rsidRPr="00757613">
        <w:rPr>
          <w:rFonts w:ascii="Times New Roman" w:hAnsi="Times New Roman"/>
          <w:spacing w:val="3"/>
          <w:sz w:val="24"/>
          <w:szCs w:val="24"/>
        </w:rPr>
        <w:t>i</w:t>
      </w:r>
      <w:r w:rsidRPr="00757613">
        <w:rPr>
          <w:rFonts w:ascii="Times New Roman" w:hAnsi="Times New Roman"/>
          <w:sz w:val="24"/>
          <w:szCs w:val="24"/>
        </w:rPr>
        <w:t>gnifi</w:t>
      </w:r>
      <w:r w:rsidRPr="00757613">
        <w:rPr>
          <w:rFonts w:ascii="Times New Roman" w:hAnsi="Times New Roman"/>
          <w:spacing w:val="-1"/>
          <w:sz w:val="24"/>
          <w:szCs w:val="24"/>
        </w:rPr>
        <w:t>ca</w:t>
      </w:r>
      <w:r w:rsidRPr="00757613">
        <w:rPr>
          <w:rFonts w:ascii="Times New Roman" w:hAnsi="Times New Roman"/>
          <w:sz w:val="24"/>
          <w:szCs w:val="24"/>
        </w:rPr>
        <w:t>n</w:t>
      </w:r>
      <w:r w:rsidRPr="00757613">
        <w:rPr>
          <w:rFonts w:ascii="Times New Roman" w:hAnsi="Times New Roman"/>
          <w:spacing w:val="-1"/>
          <w:sz w:val="24"/>
          <w:szCs w:val="24"/>
        </w:rPr>
        <w:t>c</w:t>
      </w:r>
      <w:r w:rsidRPr="00757613">
        <w:rPr>
          <w:rFonts w:ascii="Times New Roman" w:hAnsi="Times New Roman"/>
          <w:sz w:val="24"/>
          <w:szCs w:val="24"/>
        </w:rPr>
        <w:t>e</w:t>
      </w:r>
      <w:r w:rsidRPr="00757613">
        <w:rPr>
          <w:rFonts w:ascii="Times New Roman" w:hAnsi="Times New Roman"/>
          <w:spacing w:val="2"/>
          <w:sz w:val="24"/>
          <w:szCs w:val="24"/>
        </w:rPr>
        <w:t xml:space="preserve"> </w:t>
      </w:r>
      <w:r w:rsidRPr="00757613">
        <w:rPr>
          <w:rFonts w:ascii="Times New Roman" w:hAnsi="Times New Roman"/>
          <w:sz w:val="24"/>
          <w:szCs w:val="24"/>
        </w:rPr>
        <w:t>tests</w:t>
      </w:r>
      <w:r w:rsidR="00FB608A">
        <w:rPr>
          <w:rFonts w:ascii="Times New Roman" w:hAnsi="Times New Roman"/>
          <w:sz w:val="24"/>
          <w:szCs w:val="24"/>
        </w:rPr>
        <w:t xml:space="preserve">, </w:t>
      </w:r>
      <w:r w:rsidRPr="00757613">
        <w:rPr>
          <w:rFonts w:ascii="Times New Roman" w:hAnsi="Times New Roman"/>
          <w:sz w:val="24"/>
          <w:szCs w:val="24"/>
        </w:rPr>
        <w:t xml:space="preserve">such </w:t>
      </w:r>
      <w:r w:rsidRPr="00757613">
        <w:rPr>
          <w:rFonts w:ascii="Times New Roman" w:hAnsi="Times New Roman"/>
          <w:spacing w:val="-1"/>
          <w:sz w:val="24"/>
          <w:szCs w:val="24"/>
        </w:rPr>
        <w:t>a</w:t>
      </w:r>
      <w:r w:rsidRPr="00757613">
        <w:rPr>
          <w:rFonts w:ascii="Times New Roman" w:hAnsi="Times New Roman"/>
          <w:sz w:val="24"/>
          <w:szCs w:val="24"/>
        </w:rPr>
        <w:t>s</w:t>
      </w:r>
      <w:r w:rsidRPr="00757613">
        <w:rPr>
          <w:rFonts w:ascii="Times New Roman" w:hAnsi="Times New Roman"/>
          <w:spacing w:val="4"/>
          <w:sz w:val="24"/>
          <w:szCs w:val="24"/>
        </w:rPr>
        <w:t xml:space="preserve"> </w:t>
      </w:r>
      <w:r w:rsidRPr="00757613">
        <w:rPr>
          <w:rFonts w:ascii="Times New Roman" w:hAnsi="Times New Roman"/>
          <w:spacing w:val="1"/>
          <w:sz w:val="24"/>
          <w:szCs w:val="24"/>
        </w:rPr>
        <w:t>a</w:t>
      </w:r>
      <w:r w:rsidRPr="00757613">
        <w:rPr>
          <w:rFonts w:ascii="Times New Roman" w:hAnsi="Times New Roman"/>
          <w:sz w:val="24"/>
          <w:szCs w:val="24"/>
        </w:rPr>
        <w:t>n</w:t>
      </w:r>
      <w:r w:rsidRPr="00757613">
        <w:rPr>
          <w:rFonts w:ascii="Times New Roman" w:hAnsi="Times New Roman"/>
          <w:spacing w:val="-1"/>
          <w:sz w:val="24"/>
          <w:szCs w:val="24"/>
        </w:rPr>
        <w:t>a</w:t>
      </w:r>
      <w:r w:rsidRPr="00757613">
        <w:rPr>
          <w:rFonts w:ascii="Times New Roman" w:hAnsi="Times New Roman"/>
          <w:spacing w:val="3"/>
          <w:sz w:val="24"/>
          <w:szCs w:val="24"/>
        </w:rPr>
        <w:t>l</w:t>
      </w:r>
      <w:r w:rsidRPr="00757613">
        <w:rPr>
          <w:rFonts w:ascii="Times New Roman" w:hAnsi="Times New Roman"/>
          <w:spacing w:val="-5"/>
          <w:sz w:val="24"/>
          <w:szCs w:val="24"/>
        </w:rPr>
        <w:t>y</w:t>
      </w:r>
      <w:r w:rsidRPr="00757613">
        <w:rPr>
          <w:rFonts w:ascii="Times New Roman" w:hAnsi="Times New Roman"/>
          <w:sz w:val="24"/>
          <w:szCs w:val="24"/>
        </w:rPr>
        <w:t>sis</w:t>
      </w:r>
      <w:r w:rsidRPr="00757613">
        <w:rPr>
          <w:rFonts w:ascii="Times New Roman" w:hAnsi="Times New Roman"/>
          <w:spacing w:val="2"/>
          <w:sz w:val="24"/>
          <w:szCs w:val="24"/>
        </w:rPr>
        <w:t xml:space="preserve"> </w:t>
      </w:r>
      <w:r w:rsidRPr="00757613">
        <w:rPr>
          <w:rFonts w:ascii="Times New Roman" w:hAnsi="Times New Roman"/>
          <w:sz w:val="24"/>
          <w:szCs w:val="24"/>
        </w:rPr>
        <w:t xml:space="preserve">of </w:t>
      </w:r>
      <w:r w:rsidRPr="00757613">
        <w:rPr>
          <w:rFonts w:ascii="Times New Roman" w:hAnsi="Times New Roman"/>
          <w:spacing w:val="2"/>
          <w:sz w:val="24"/>
          <w:szCs w:val="24"/>
        </w:rPr>
        <w:t>v</w:t>
      </w:r>
      <w:r w:rsidRPr="00757613">
        <w:rPr>
          <w:rFonts w:ascii="Times New Roman" w:hAnsi="Times New Roman"/>
          <w:spacing w:val="-1"/>
          <w:sz w:val="24"/>
          <w:szCs w:val="24"/>
        </w:rPr>
        <w:t>a</w:t>
      </w:r>
      <w:r w:rsidRPr="00757613">
        <w:rPr>
          <w:rFonts w:ascii="Times New Roman" w:hAnsi="Times New Roman"/>
          <w:sz w:val="24"/>
          <w:szCs w:val="24"/>
        </w:rPr>
        <w:t>ri</w:t>
      </w:r>
      <w:r w:rsidRPr="00757613">
        <w:rPr>
          <w:rFonts w:ascii="Times New Roman" w:hAnsi="Times New Roman"/>
          <w:spacing w:val="-1"/>
          <w:sz w:val="24"/>
          <w:szCs w:val="24"/>
        </w:rPr>
        <w:t>a</w:t>
      </w:r>
      <w:r w:rsidRPr="00757613">
        <w:rPr>
          <w:rFonts w:ascii="Times New Roman" w:hAnsi="Times New Roman"/>
          <w:spacing w:val="2"/>
          <w:sz w:val="24"/>
          <w:szCs w:val="24"/>
        </w:rPr>
        <w:t>n</w:t>
      </w:r>
      <w:r w:rsidRPr="00757613">
        <w:rPr>
          <w:rFonts w:ascii="Times New Roman" w:hAnsi="Times New Roman"/>
          <w:spacing w:val="-1"/>
          <w:sz w:val="24"/>
          <w:szCs w:val="24"/>
        </w:rPr>
        <w:t>c</w:t>
      </w:r>
      <w:r w:rsidRPr="00757613">
        <w:rPr>
          <w:rFonts w:ascii="Times New Roman" w:hAnsi="Times New Roman"/>
          <w:sz w:val="24"/>
          <w:szCs w:val="24"/>
        </w:rPr>
        <w:t>e</w:t>
      </w:r>
      <w:r w:rsidRPr="00757613">
        <w:rPr>
          <w:rFonts w:ascii="Times New Roman" w:hAnsi="Times New Roman"/>
          <w:spacing w:val="3"/>
          <w:sz w:val="24"/>
          <w:szCs w:val="24"/>
        </w:rPr>
        <w:t xml:space="preserve"> </w:t>
      </w:r>
      <w:r w:rsidRPr="00757613">
        <w:rPr>
          <w:rFonts w:ascii="Times New Roman" w:hAnsi="Times New Roman"/>
          <w:spacing w:val="-1"/>
          <w:sz w:val="24"/>
          <w:szCs w:val="24"/>
        </w:rPr>
        <w:t>a</w:t>
      </w:r>
      <w:r w:rsidRPr="00757613">
        <w:rPr>
          <w:rFonts w:ascii="Times New Roman" w:hAnsi="Times New Roman"/>
          <w:sz w:val="24"/>
          <w:szCs w:val="24"/>
        </w:rPr>
        <w:t>nd</w:t>
      </w:r>
      <w:r w:rsidRPr="00757613">
        <w:rPr>
          <w:rFonts w:ascii="Times New Roman" w:hAnsi="Times New Roman"/>
          <w:spacing w:val="1"/>
          <w:sz w:val="24"/>
          <w:szCs w:val="24"/>
        </w:rPr>
        <w:t xml:space="preserve"> </w:t>
      </w:r>
      <w:r w:rsidRPr="00757613">
        <w:rPr>
          <w:rFonts w:ascii="Times New Roman" w:hAnsi="Times New Roman"/>
          <w:sz w:val="24"/>
          <w:szCs w:val="24"/>
        </w:rPr>
        <w:t>le</w:t>
      </w:r>
      <w:r w:rsidRPr="00757613">
        <w:rPr>
          <w:rFonts w:ascii="Times New Roman" w:hAnsi="Times New Roman"/>
          <w:spacing w:val="-1"/>
          <w:sz w:val="24"/>
          <w:szCs w:val="24"/>
        </w:rPr>
        <w:t>a</w:t>
      </w:r>
      <w:r w:rsidRPr="00757613">
        <w:rPr>
          <w:rFonts w:ascii="Times New Roman" w:hAnsi="Times New Roman"/>
          <w:sz w:val="24"/>
          <w:szCs w:val="24"/>
        </w:rPr>
        <w:t>st squa</w:t>
      </w:r>
      <w:r w:rsidRPr="00757613">
        <w:rPr>
          <w:rFonts w:ascii="Times New Roman" w:hAnsi="Times New Roman"/>
          <w:spacing w:val="-1"/>
          <w:sz w:val="24"/>
          <w:szCs w:val="24"/>
        </w:rPr>
        <w:t>re</w:t>
      </w:r>
      <w:r w:rsidRPr="00757613">
        <w:rPr>
          <w:rFonts w:ascii="Times New Roman" w:hAnsi="Times New Roman"/>
          <w:sz w:val="24"/>
          <w:szCs w:val="24"/>
        </w:rPr>
        <w:t>s</w:t>
      </w:r>
      <w:r w:rsidRPr="00757613">
        <w:rPr>
          <w:rFonts w:ascii="Times New Roman" w:hAnsi="Times New Roman"/>
          <w:spacing w:val="5"/>
          <w:sz w:val="24"/>
          <w:szCs w:val="24"/>
        </w:rPr>
        <w:t xml:space="preserve"> </w:t>
      </w:r>
      <w:r w:rsidRPr="00757613">
        <w:rPr>
          <w:rFonts w:ascii="Times New Roman" w:hAnsi="Times New Roman"/>
          <w:spacing w:val="1"/>
          <w:sz w:val="24"/>
          <w:szCs w:val="24"/>
        </w:rPr>
        <w:t>re</w:t>
      </w:r>
      <w:r w:rsidRPr="00757613">
        <w:rPr>
          <w:rFonts w:ascii="Times New Roman" w:hAnsi="Times New Roman"/>
          <w:spacing w:val="-2"/>
          <w:sz w:val="24"/>
          <w:szCs w:val="24"/>
        </w:rPr>
        <w:t>g</w:t>
      </w:r>
      <w:r w:rsidRPr="00757613">
        <w:rPr>
          <w:rFonts w:ascii="Times New Roman" w:hAnsi="Times New Roman"/>
          <w:sz w:val="24"/>
          <w:szCs w:val="24"/>
        </w:rPr>
        <w:t>r</w:t>
      </w:r>
      <w:r w:rsidRPr="00757613">
        <w:rPr>
          <w:rFonts w:ascii="Times New Roman" w:hAnsi="Times New Roman"/>
          <w:spacing w:val="-2"/>
          <w:sz w:val="24"/>
          <w:szCs w:val="24"/>
        </w:rPr>
        <w:t>e</w:t>
      </w:r>
      <w:r w:rsidRPr="00757613">
        <w:rPr>
          <w:rFonts w:ascii="Times New Roman" w:hAnsi="Times New Roman"/>
          <w:sz w:val="24"/>
          <w:szCs w:val="24"/>
        </w:rPr>
        <w:t>ss</w:t>
      </w:r>
      <w:r w:rsidRPr="00757613">
        <w:rPr>
          <w:rFonts w:ascii="Times New Roman" w:hAnsi="Times New Roman"/>
          <w:spacing w:val="1"/>
          <w:sz w:val="24"/>
          <w:szCs w:val="24"/>
        </w:rPr>
        <w:t>i</w:t>
      </w:r>
      <w:r w:rsidRPr="00757613">
        <w:rPr>
          <w:rFonts w:ascii="Times New Roman" w:hAnsi="Times New Roman"/>
          <w:sz w:val="24"/>
          <w:szCs w:val="24"/>
        </w:rPr>
        <w:t>on,</w:t>
      </w:r>
      <w:r w:rsidRPr="00757613">
        <w:rPr>
          <w:rFonts w:ascii="Times New Roman" w:hAnsi="Times New Roman"/>
          <w:spacing w:val="4"/>
          <w:sz w:val="24"/>
          <w:szCs w:val="24"/>
        </w:rPr>
        <w:t xml:space="preserve"> </w:t>
      </w:r>
      <w:r w:rsidRPr="00757613">
        <w:rPr>
          <w:rFonts w:ascii="Times New Roman" w:hAnsi="Times New Roman"/>
          <w:spacing w:val="1"/>
          <w:sz w:val="24"/>
          <w:szCs w:val="24"/>
        </w:rPr>
        <w:t>a</w:t>
      </w:r>
      <w:r w:rsidRPr="00757613">
        <w:rPr>
          <w:rFonts w:ascii="Times New Roman" w:hAnsi="Times New Roman"/>
          <w:sz w:val="24"/>
          <w:szCs w:val="24"/>
        </w:rPr>
        <w:t>re</w:t>
      </w:r>
      <w:r w:rsidRPr="00757613">
        <w:rPr>
          <w:rFonts w:ascii="Times New Roman" w:hAnsi="Times New Roman"/>
          <w:spacing w:val="5"/>
          <w:sz w:val="24"/>
          <w:szCs w:val="24"/>
        </w:rPr>
        <w:t xml:space="preserve"> </w:t>
      </w:r>
      <w:r w:rsidRPr="00757613">
        <w:rPr>
          <w:rFonts w:ascii="Times New Roman" w:hAnsi="Times New Roman"/>
          <w:sz w:val="24"/>
          <w:szCs w:val="24"/>
        </w:rPr>
        <w:t>wid</w:t>
      </w:r>
      <w:r w:rsidRPr="00757613">
        <w:rPr>
          <w:rFonts w:ascii="Times New Roman" w:hAnsi="Times New Roman"/>
          <w:spacing w:val="-1"/>
          <w:sz w:val="24"/>
          <w:szCs w:val="24"/>
        </w:rPr>
        <w:t>e</w:t>
      </w:r>
      <w:r w:rsidRPr="00757613">
        <w:rPr>
          <w:rFonts w:ascii="Times New Roman" w:hAnsi="Times New Roman"/>
          <w:spacing w:val="3"/>
          <w:sz w:val="24"/>
          <w:szCs w:val="24"/>
        </w:rPr>
        <w:t>l</w:t>
      </w:r>
      <w:r w:rsidRPr="00757613">
        <w:rPr>
          <w:rFonts w:ascii="Times New Roman" w:hAnsi="Times New Roman"/>
          <w:sz w:val="24"/>
          <w:szCs w:val="24"/>
        </w:rPr>
        <w:t>y use</w:t>
      </w:r>
      <w:r w:rsidR="009332FE">
        <w:rPr>
          <w:rFonts w:ascii="Times New Roman" w:hAnsi="Times New Roman"/>
          <w:sz w:val="24"/>
          <w:szCs w:val="24"/>
        </w:rPr>
        <w:t>d</w:t>
      </w:r>
      <w:r w:rsidRPr="00757613">
        <w:rPr>
          <w:rFonts w:ascii="Times New Roman" w:hAnsi="Times New Roman"/>
          <w:spacing w:val="4"/>
          <w:sz w:val="24"/>
          <w:szCs w:val="24"/>
        </w:rPr>
        <w:t xml:space="preserve"> </w:t>
      </w:r>
      <w:r w:rsidRPr="00757613">
        <w:rPr>
          <w:rFonts w:ascii="Times New Roman" w:hAnsi="Times New Roman"/>
          <w:spacing w:val="5"/>
          <w:sz w:val="24"/>
          <w:szCs w:val="24"/>
        </w:rPr>
        <w:t>b</w:t>
      </w:r>
      <w:r w:rsidRPr="00757613">
        <w:rPr>
          <w:rFonts w:ascii="Times New Roman" w:hAnsi="Times New Roman"/>
          <w:sz w:val="24"/>
          <w:szCs w:val="24"/>
        </w:rPr>
        <w:t>y</w:t>
      </w:r>
      <w:r w:rsidRPr="00757613">
        <w:rPr>
          <w:rFonts w:ascii="Times New Roman" w:hAnsi="Times New Roman"/>
          <w:spacing w:val="2"/>
          <w:sz w:val="24"/>
          <w:szCs w:val="24"/>
        </w:rPr>
        <w:t xml:space="preserve"> </w:t>
      </w:r>
      <w:r w:rsidRPr="00757613">
        <w:rPr>
          <w:rFonts w:ascii="Times New Roman" w:hAnsi="Times New Roman"/>
          <w:sz w:val="24"/>
          <w:szCs w:val="24"/>
        </w:rPr>
        <w:t>writers</w:t>
      </w:r>
      <w:r w:rsidRPr="00757613">
        <w:rPr>
          <w:rFonts w:ascii="Times New Roman" w:hAnsi="Times New Roman"/>
          <w:spacing w:val="4"/>
          <w:sz w:val="24"/>
          <w:szCs w:val="24"/>
        </w:rPr>
        <w:t xml:space="preserve"> </w:t>
      </w:r>
      <w:r w:rsidRPr="00757613">
        <w:rPr>
          <w:rFonts w:ascii="Times New Roman" w:hAnsi="Times New Roman"/>
          <w:sz w:val="24"/>
          <w:szCs w:val="24"/>
        </w:rPr>
        <w:t>in</w:t>
      </w:r>
      <w:r w:rsidRPr="00757613">
        <w:rPr>
          <w:rFonts w:ascii="Times New Roman" w:hAnsi="Times New Roman"/>
          <w:spacing w:val="5"/>
          <w:sz w:val="24"/>
          <w:szCs w:val="24"/>
        </w:rPr>
        <w:t xml:space="preserve"> </w:t>
      </w:r>
      <w:r w:rsidRPr="00757613">
        <w:rPr>
          <w:rFonts w:ascii="Times New Roman" w:hAnsi="Times New Roman"/>
          <w:sz w:val="24"/>
          <w:szCs w:val="24"/>
        </w:rPr>
        <w:t>ma</w:t>
      </w:r>
      <w:r w:rsidRPr="00757613">
        <w:rPr>
          <w:rFonts w:ascii="Times New Roman" w:hAnsi="Times New Roman"/>
          <w:spacing w:val="4"/>
          <w:sz w:val="24"/>
          <w:szCs w:val="24"/>
        </w:rPr>
        <w:t>n</w:t>
      </w:r>
      <w:r w:rsidRPr="00757613">
        <w:rPr>
          <w:rFonts w:ascii="Times New Roman" w:hAnsi="Times New Roman"/>
          <w:sz w:val="24"/>
          <w:szCs w:val="24"/>
        </w:rPr>
        <w:t>y discipl</w:t>
      </w:r>
      <w:r w:rsidRPr="00757613">
        <w:rPr>
          <w:rFonts w:ascii="Times New Roman" w:hAnsi="Times New Roman"/>
          <w:spacing w:val="3"/>
          <w:sz w:val="24"/>
          <w:szCs w:val="24"/>
        </w:rPr>
        <w:t>i</w:t>
      </w:r>
      <w:r w:rsidRPr="00757613">
        <w:rPr>
          <w:rFonts w:ascii="Times New Roman" w:hAnsi="Times New Roman"/>
          <w:sz w:val="24"/>
          <w:szCs w:val="24"/>
        </w:rPr>
        <w:t>n</w:t>
      </w:r>
      <w:r w:rsidRPr="00757613">
        <w:rPr>
          <w:rFonts w:ascii="Times New Roman" w:hAnsi="Times New Roman"/>
          <w:spacing w:val="-1"/>
          <w:sz w:val="24"/>
          <w:szCs w:val="24"/>
        </w:rPr>
        <w:t>e</w:t>
      </w:r>
      <w:r w:rsidRPr="00757613">
        <w:rPr>
          <w:rFonts w:ascii="Times New Roman" w:hAnsi="Times New Roman"/>
          <w:sz w:val="24"/>
          <w:szCs w:val="24"/>
        </w:rPr>
        <w:t>s, includin</w:t>
      </w:r>
      <w:r w:rsidRPr="00757613">
        <w:rPr>
          <w:rFonts w:ascii="Times New Roman" w:hAnsi="Times New Roman"/>
          <w:spacing w:val="-2"/>
          <w:sz w:val="24"/>
          <w:szCs w:val="24"/>
        </w:rPr>
        <w:t>g</w:t>
      </w:r>
      <w:r w:rsidRPr="00757613">
        <w:rPr>
          <w:rFonts w:ascii="Times New Roman" w:hAnsi="Times New Roman"/>
          <w:sz w:val="24"/>
          <w:szCs w:val="24"/>
        </w:rPr>
        <w:t>,</w:t>
      </w:r>
      <w:r w:rsidRPr="00757613">
        <w:rPr>
          <w:rFonts w:ascii="Times New Roman" w:hAnsi="Times New Roman"/>
          <w:spacing w:val="1"/>
          <w:sz w:val="24"/>
          <w:szCs w:val="24"/>
        </w:rPr>
        <w:t xml:space="preserve"> </w:t>
      </w:r>
      <w:r w:rsidRPr="00757613">
        <w:rPr>
          <w:rFonts w:ascii="Times New Roman" w:hAnsi="Times New Roman"/>
          <w:sz w:val="24"/>
          <w:szCs w:val="24"/>
        </w:rPr>
        <w:t>stati</w:t>
      </w:r>
      <w:r w:rsidRPr="00757613">
        <w:rPr>
          <w:rFonts w:ascii="Times New Roman" w:hAnsi="Times New Roman"/>
          <w:spacing w:val="1"/>
          <w:sz w:val="24"/>
          <w:szCs w:val="24"/>
        </w:rPr>
        <w:t>s</w:t>
      </w:r>
      <w:r w:rsidRPr="00757613">
        <w:rPr>
          <w:rFonts w:ascii="Times New Roman" w:hAnsi="Times New Roman"/>
          <w:sz w:val="24"/>
          <w:szCs w:val="24"/>
        </w:rPr>
        <w:t>t</w:t>
      </w:r>
      <w:r w:rsidRPr="00757613">
        <w:rPr>
          <w:rFonts w:ascii="Times New Roman" w:hAnsi="Times New Roman"/>
          <w:spacing w:val="1"/>
          <w:sz w:val="24"/>
          <w:szCs w:val="24"/>
        </w:rPr>
        <w:t>i</w:t>
      </w:r>
      <w:r w:rsidRPr="00757613">
        <w:rPr>
          <w:rFonts w:ascii="Times New Roman" w:hAnsi="Times New Roman"/>
          <w:spacing w:val="-1"/>
          <w:sz w:val="24"/>
          <w:szCs w:val="24"/>
        </w:rPr>
        <w:t>c</w:t>
      </w:r>
      <w:r w:rsidRPr="00757613">
        <w:rPr>
          <w:rFonts w:ascii="Times New Roman" w:hAnsi="Times New Roman"/>
          <w:sz w:val="24"/>
          <w:szCs w:val="24"/>
        </w:rPr>
        <w:t>s</w:t>
      </w:r>
      <w:r w:rsidRPr="00757613">
        <w:rPr>
          <w:rFonts w:ascii="Times New Roman" w:hAnsi="Times New Roman"/>
          <w:spacing w:val="1"/>
          <w:sz w:val="24"/>
          <w:szCs w:val="24"/>
        </w:rPr>
        <w:t xml:space="preserve"> </w:t>
      </w:r>
      <w:r w:rsidRPr="00757613">
        <w:rPr>
          <w:rFonts w:ascii="Times New Roman" w:hAnsi="Times New Roman"/>
          <w:sz w:val="24"/>
          <w:szCs w:val="24"/>
        </w:rPr>
        <w:t>p</w:t>
      </w:r>
      <w:r w:rsidRPr="00757613">
        <w:rPr>
          <w:rFonts w:ascii="Times New Roman" w:hAnsi="Times New Roman"/>
          <w:spacing w:val="-1"/>
          <w:sz w:val="24"/>
          <w:szCs w:val="24"/>
        </w:rPr>
        <w:t>a</w:t>
      </w:r>
      <w:r w:rsidRPr="00757613">
        <w:rPr>
          <w:rFonts w:ascii="Times New Roman" w:hAnsi="Times New Roman"/>
          <w:sz w:val="24"/>
          <w:szCs w:val="24"/>
        </w:rPr>
        <w:t>r</w:t>
      </w:r>
      <w:r w:rsidRPr="00757613">
        <w:rPr>
          <w:rFonts w:ascii="Times New Roman" w:hAnsi="Times New Roman"/>
          <w:spacing w:val="-2"/>
          <w:sz w:val="24"/>
          <w:szCs w:val="24"/>
        </w:rPr>
        <w:t>a</w:t>
      </w:r>
      <w:r w:rsidRPr="00757613">
        <w:rPr>
          <w:rFonts w:ascii="Times New Roman" w:hAnsi="Times New Roman"/>
          <w:sz w:val="24"/>
          <w:szCs w:val="24"/>
        </w:rPr>
        <w:t>metric t</w:t>
      </w:r>
      <w:r w:rsidRPr="00757613">
        <w:rPr>
          <w:rFonts w:ascii="Times New Roman" w:hAnsi="Times New Roman"/>
          <w:spacing w:val="2"/>
          <w:sz w:val="24"/>
          <w:szCs w:val="24"/>
        </w:rPr>
        <w:t>e</w:t>
      </w:r>
      <w:r w:rsidRPr="00757613">
        <w:rPr>
          <w:rFonts w:ascii="Times New Roman" w:hAnsi="Times New Roman"/>
          <w:sz w:val="24"/>
          <w:szCs w:val="24"/>
        </w:rPr>
        <w:t>sts</w:t>
      </w:r>
      <w:r w:rsidRPr="00757613">
        <w:rPr>
          <w:rFonts w:ascii="Times New Roman" w:hAnsi="Times New Roman"/>
          <w:spacing w:val="2"/>
          <w:sz w:val="24"/>
          <w:szCs w:val="24"/>
        </w:rPr>
        <w:t xml:space="preserve"> </w:t>
      </w:r>
      <w:r w:rsidRPr="00757613">
        <w:rPr>
          <w:rFonts w:ascii="Times New Roman" w:hAnsi="Times New Roman"/>
          <w:sz w:val="24"/>
          <w:szCs w:val="24"/>
        </w:rPr>
        <w:t>to</w:t>
      </w:r>
      <w:r w:rsidRPr="00757613">
        <w:rPr>
          <w:rFonts w:ascii="Times New Roman" w:hAnsi="Times New Roman"/>
          <w:spacing w:val="1"/>
          <w:sz w:val="24"/>
          <w:szCs w:val="24"/>
        </w:rPr>
        <w:t xml:space="preserve"> </w:t>
      </w:r>
      <w:r w:rsidRPr="00757613">
        <w:rPr>
          <w:rFonts w:ascii="Times New Roman" w:hAnsi="Times New Roman"/>
          <w:sz w:val="24"/>
          <w:szCs w:val="24"/>
        </w:rPr>
        <w:t>p</w:t>
      </w:r>
      <w:r w:rsidRPr="00757613">
        <w:rPr>
          <w:rFonts w:ascii="Times New Roman" w:hAnsi="Times New Roman"/>
          <w:spacing w:val="-1"/>
          <w:sz w:val="24"/>
          <w:szCs w:val="24"/>
        </w:rPr>
        <w:t>r</w:t>
      </w:r>
      <w:r w:rsidRPr="00757613">
        <w:rPr>
          <w:rFonts w:ascii="Times New Roman" w:hAnsi="Times New Roman"/>
          <w:spacing w:val="-2"/>
          <w:sz w:val="24"/>
          <w:szCs w:val="24"/>
        </w:rPr>
        <w:t>o</w:t>
      </w:r>
      <w:r w:rsidRPr="00757613">
        <w:rPr>
          <w:rFonts w:ascii="Times New Roman" w:hAnsi="Times New Roman"/>
          <w:sz w:val="24"/>
          <w:szCs w:val="24"/>
        </w:rPr>
        <w:t>du</w:t>
      </w:r>
      <w:r w:rsidRPr="00757613">
        <w:rPr>
          <w:rFonts w:ascii="Times New Roman" w:hAnsi="Times New Roman"/>
          <w:spacing w:val="-1"/>
          <w:sz w:val="24"/>
          <w:szCs w:val="24"/>
        </w:rPr>
        <w:t>c</w:t>
      </w:r>
      <w:r w:rsidRPr="00757613">
        <w:rPr>
          <w:rFonts w:ascii="Times New Roman" w:hAnsi="Times New Roman"/>
          <w:sz w:val="24"/>
          <w:szCs w:val="24"/>
        </w:rPr>
        <w:t xml:space="preserve">e </w:t>
      </w:r>
      <w:r w:rsidRPr="00757613">
        <w:rPr>
          <w:rFonts w:ascii="Times New Roman" w:hAnsi="Times New Roman"/>
          <w:spacing w:val="-1"/>
          <w:sz w:val="24"/>
          <w:szCs w:val="24"/>
        </w:rPr>
        <w:t>acc</w:t>
      </w:r>
      <w:r w:rsidRPr="00757613">
        <w:rPr>
          <w:rFonts w:ascii="Times New Roman" w:hAnsi="Times New Roman"/>
          <w:spacing w:val="2"/>
          <w:sz w:val="24"/>
          <w:szCs w:val="24"/>
        </w:rPr>
        <w:t>u</w:t>
      </w:r>
      <w:r w:rsidRPr="00757613">
        <w:rPr>
          <w:rFonts w:ascii="Times New Roman" w:hAnsi="Times New Roman"/>
          <w:sz w:val="24"/>
          <w:szCs w:val="24"/>
        </w:rPr>
        <w:t>r</w:t>
      </w:r>
      <w:r w:rsidRPr="00757613">
        <w:rPr>
          <w:rFonts w:ascii="Times New Roman" w:hAnsi="Times New Roman"/>
          <w:spacing w:val="-2"/>
          <w:sz w:val="24"/>
          <w:szCs w:val="24"/>
        </w:rPr>
        <w:t>a</w:t>
      </w:r>
      <w:r w:rsidRPr="00757613">
        <w:rPr>
          <w:rFonts w:ascii="Times New Roman" w:hAnsi="Times New Roman"/>
          <w:sz w:val="24"/>
          <w:szCs w:val="24"/>
        </w:rPr>
        <w:t xml:space="preserve">te </w:t>
      </w:r>
      <w:r w:rsidRPr="00757613">
        <w:rPr>
          <w:rFonts w:ascii="Times New Roman" w:hAnsi="Times New Roman"/>
          <w:spacing w:val="1"/>
          <w:sz w:val="24"/>
          <w:szCs w:val="24"/>
        </w:rPr>
        <w:t>r</w:t>
      </w:r>
      <w:r w:rsidRPr="00757613">
        <w:rPr>
          <w:rFonts w:ascii="Times New Roman" w:hAnsi="Times New Roman"/>
          <w:spacing w:val="-1"/>
          <w:sz w:val="24"/>
          <w:szCs w:val="24"/>
        </w:rPr>
        <w:t>e</w:t>
      </w:r>
      <w:r w:rsidRPr="00757613">
        <w:rPr>
          <w:rFonts w:ascii="Times New Roman" w:hAnsi="Times New Roman"/>
          <w:sz w:val="24"/>
          <w:szCs w:val="24"/>
        </w:rPr>
        <w:t>sul</w:t>
      </w:r>
      <w:r w:rsidRPr="00757613">
        <w:rPr>
          <w:rFonts w:ascii="Times New Roman" w:hAnsi="Times New Roman"/>
          <w:spacing w:val="1"/>
          <w:sz w:val="24"/>
          <w:szCs w:val="24"/>
        </w:rPr>
        <w:t>t</w:t>
      </w:r>
      <w:r w:rsidRPr="00757613">
        <w:rPr>
          <w:rFonts w:ascii="Times New Roman" w:hAnsi="Times New Roman"/>
          <w:sz w:val="24"/>
          <w:szCs w:val="24"/>
        </w:rPr>
        <w:t>s,</w:t>
      </w:r>
      <w:r w:rsidRPr="00757613">
        <w:rPr>
          <w:rFonts w:ascii="Times New Roman" w:hAnsi="Times New Roman"/>
          <w:spacing w:val="1"/>
          <w:sz w:val="24"/>
          <w:szCs w:val="24"/>
        </w:rPr>
        <w:t xml:space="preserve"> </w:t>
      </w:r>
      <w:r w:rsidRPr="00757613">
        <w:rPr>
          <w:rFonts w:ascii="Times New Roman" w:hAnsi="Times New Roman"/>
          <w:sz w:val="24"/>
          <w:szCs w:val="24"/>
        </w:rPr>
        <w:t xml:space="preserve">the </w:t>
      </w:r>
      <w:r w:rsidRPr="00757613">
        <w:rPr>
          <w:rFonts w:ascii="Times New Roman" w:hAnsi="Times New Roman"/>
          <w:spacing w:val="-1"/>
          <w:sz w:val="24"/>
          <w:szCs w:val="24"/>
        </w:rPr>
        <w:t>a</w:t>
      </w:r>
      <w:r w:rsidRPr="00757613">
        <w:rPr>
          <w:rFonts w:ascii="Times New Roman" w:hAnsi="Times New Roman"/>
          <w:sz w:val="24"/>
          <w:szCs w:val="24"/>
        </w:rPr>
        <w:t>ssu</w:t>
      </w:r>
      <w:r w:rsidRPr="00757613">
        <w:rPr>
          <w:rFonts w:ascii="Times New Roman" w:hAnsi="Times New Roman"/>
          <w:spacing w:val="1"/>
          <w:sz w:val="24"/>
          <w:szCs w:val="24"/>
        </w:rPr>
        <w:t>m</w:t>
      </w:r>
      <w:r w:rsidRPr="00757613">
        <w:rPr>
          <w:rFonts w:ascii="Times New Roman" w:hAnsi="Times New Roman"/>
          <w:sz w:val="24"/>
          <w:szCs w:val="24"/>
        </w:rPr>
        <w:t>pt</w:t>
      </w:r>
      <w:r w:rsidRPr="00757613">
        <w:rPr>
          <w:rFonts w:ascii="Times New Roman" w:hAnsi="Times New Roman"/>
          <w:spacing w:val="1"/>
          <w:sz w:val="24"/>
          <w:szCs w:val="24"/>
        </w:rPr>
        <w:t>i</w:t>
      </w:r>
      <w:r w:rsidRPr="00757613">
        <w:rPr>
          <w:rFonts w:ascii="Times New Roman" w:hAnsi="Times New Roman"/>
          <w:sz w:val="24"/>
          <w:szCs w:val="24"/>
        </w:rPr>
        <w:t>ons</w:t>
      </w:r>
      <w:r w:rsidRPr="00757613">
        <w:rPr>
          <w:rFonts w:ascii="Times New Roman" w:hAnsi="Times New Roman"/>
          <w:spacing w:val="5"/>
          <w:sz w:val="24"/>
          <w:szCs w:val="24"/>
        </w:rPr>
        <w:t xml:space="preserve"> </w:t>
      </w:r>
      <w:r w:rsidRPr="00757613">
        <w:rPr>
          <w:rFonts w:ascii="Times New Roman" w:hAnsi="Times New Roman"/>
          <w:sz w:val="24"/>
          <w:szCs w:val="24"/>
        </w:rPr>
        <w:t>und</w:t>
      </w:r>
      <w:r w:rsidRPr="00757613">
        <w:rPr>
          <w:rFonts w:ascii="Times New Roman" w:hAnsi="Times New Roman"/>
          <w:spacing w:val="-1"/>
          <w:sz w:val="24"/>
          <w:szCs w:val="24"/>
        </w:rPr>
        <w:t>e</w:t>
      </w:r>
      <w:r w:rsidRPr="00757613">
        <w:rPr>
          <w:rFonts w:ascii="Times New Roman" w:hAnsi="Times New Roman"/>
          <w:sz w:val="24"/>
          <w:szCs w:val="24"/>
        </w:rPr>
        <w:t>r</w:t>
      </w:r>
      <w:r w:rsidRPr="00757613">
        <w:rPr>
          <w:rFonts w:ascii="Times New Roman" w:hAnsi="Times New Roman"/>
          <w:spacing w:val="2"/>
          <w:sz w:val="24"/>
          <w:szCs w:val="24"/>
        </w:rPr>
        <w:t>l</w:t>
      </w:r>
      <w:r w:rsidRPr="00757613">
        <w:rPr>
          <w:rFonts w:ascii="Times New Roman" w:hAnsi="Times New Roman"/>
          <w:spacing w:val="-5"/>
          <w:sz w:val="24"/>
          <w:szCs w:val="24"/>
        </w:rPr>
        <w:t>y</w:t>
      </w:r>
      <w:r w:rsidRPr="00757613">
        <w:rPr>
          <w:rFonts w:ascii="Times New Roman" w:hAnsi="Times New Roman"/>
          <w:sz w:val="24"/>
          <w:szCs w:val="24"/>
        </w:rPr>
        <w:t>i</w:t>
      </w:r>
      <w:r w:rsidRPr="00757613">
        <w:rPr>
          <w:rFonts w:ascii="Times New Roman" w:hAnsi="Times New Roman"/>
          <w:spacing w:val="3"/>
          <w:sz w:val="24"/>
          <w:szCs w:val="24"/>
        </w:rPr>
        <w:t>n</w:t>
      </w:r>
      <w:r w:rsidRPr="00757613">
        <w:rPr>
          <w:rFonts w:ascii="Times New Roman" w:hAnsi="Times New Roman"/>
          <w:sz w:val="24"/>
          <w:szCs w:val="24"/>
        </w:rPr>
        <w:t>g</w:t>
      </w:r>
      <w:r w:rsidRPr="00757613">
        <w:rPr>
          <w:rFonts w:ascii="Times New Roman" w:hAnsi="Times New Roman"/>
          <w:spacing w:val="2"/>
          <w:sz w:val="24"/>
          <w:szCs w:val="24"/>
        </w:rPr>
        <w:t xml:space="preserve"> </w:t>
      </w:r>
      <w:r w:rsidRPr="00757613">
        <w:rPr>
          <w:rFonts w:ascii="Times New Roman" w:hAnsi="Times New Roman"/>
          <w:sz w:val="24"/>
          <w:szCs w:val="24"/>
        </w:rPr>
        <w:t>them</w:t>
      </w:r>
      <w:r w:rsidRPr="00757613">
        <w:rPr>
          <w:rFonts w:ascii="Times New Roman" w:hAnsi="Times New Roman"/>
          <w:spacing w:val="5"/>
          <w:sz w:val="24"/>
          <w:szCs w:val="24"/>
        </w:rPr>
        <w:t xml:space="preserve"> </w:t>
      </w:r>
      <w:r w:rsidRPr="00757613">
        <w:rPr>
          <w:rFonts w:ascii="Times New Roman" w:hAnsi="Times New Roman"/>
          <w:sz w:val="24"/>
          <w:szCs w:val="24"/>
        </w:rPr>
        <w:t>such</w:t>
      </w:r>
      <w:r w:rsidRPr="00757613">
        <w:rPr>
          <w:rFonts w:ascii="Times New Roman" w:hAnsi="Times New Roman"/>
          <w:spacing w:val="4"/>
          <w:sz w:val="24"/>
          <w:szCs w:val="24"/>
        </w:rPr>
        <w:t xml:space="preserve"> </w:t>
      </w:r>
      <w:r w:rsidRPr="00757613">
        <w:rPr>
          <w:rFonts w:ascii="Times New Roman" w:hAnsi="Times New Roman"/>
          <w:spacing w:val="-1"/>
          <w:sz w:val="24"/>
          <w:szCs w:val="24"/>
        </w:rPr>
        <w:t>a</w:t>
      </w:r>
      <w:r w:rsidRPr="00757613">
        <w:rPr>
          <w:rFonts w:ascii="Times New Roman" w:hAnsi="Times New Roman"/>
          <w:sz w:val="24"/>
          <w:szCs w:val="24"/>
        </w:rPr>
        <w:t>s</w:t>
      </w:r>
      <w:r w:rsidRPr="00757613">
        <w:rPr>
          <w:rFonts w:ascii="Times New Roman" w:hAnsi="Times New Roman"/>
          <w:spacing w:val="5"/>
          <w:sz w:val="24"/>
          <w:szCs w:val="24"/>
        </w:rPr>
        <w:t xml:space="preserve"> </w:t>
      </w:r>
      <w:r w:rsidRPr="00757613">
        <w:rPr>
          <w:rFonts w:ascii="Times New Roman" w:hAnsi="Times New Roman"/>
          <w:sz w:val="24"/>
          <w:szCs w:val="24"/>
        </w:rPr>
        <w:t>norm</w:t>
      </w:r>
      <w:r w:rsidRPr="00757613">
        <w:rPr>
          <w:rFonts w:ascii="Times New Roman" w:hAnsi="Times New Roman"/>
          <w:spacing w:val="-1"/>
          <w:sz w:val="24"/>
          <w:szCs w:val="24"/>
        </w:rPr>
        <w:t>a</w:t>
      </w:r>
      <w:r w:rsidRPr="00757613">
        <w:rPr>
          <w:rFonts w:ascii="Times New Roman" w:hAnsi="Times New Roman"/>
          <w:sz w:val="24"/>
          <w:szCs w:val="24"/>
        </w:rPr>
        <w:t>l</w:t>
      </w:r>
      <w:r w:rsidRPr="00757613">
        <w:rPr>
          <w:rFonts w:ascii="Times New Roman" w:hAnsi="Times New Roman"/>
          <w:spacing w:val="1"/>
          <w:sz w:val="24"/>
          <w:szCs w:val="24"/>
        </w:rPr>
        <w:t>i</w:t>
      </w:r>
      <w:r w:rsidRPr="00757613">
        <w:rPr>
          <w:rFonts w:ascii="Times New Roman" w:hAnsi="Times New Roman"/>
          <w:spacing w:val="3"/>
          <w:sz w:val="24"/>
          <w:szCs w:val="24"/>
        </w:rPr>
        <w:t>t</w:t>
      </w:r>
      <w:r w:rsidRPr="00757613">
        <w:rPr>
          <w:rFonts w:ascii="Times New Roman" w:hAnsi="Times New Roman"/>
          <w:sz w:val="24"/>
          <w:szCs w:val="24"/>
        </w:rPr>
        <w:t>y</w:t>
      </w:r>
      <w:r w:rsidRPr="00757613">
        <w:rPr>
          <w:rFonts w:ascii="Times New Roman" w:hAnsi="Times New Roman"/>
          <w:spacing w:val="2"/>
          <w:sz w:val="24"/>
          <w:szCs w:val="24"/>
        </w:rPr>
        <w:t xml:space="preserve"> </w:t>
      </w:r>
      <w:r w:rsidRPr="00757613">
        <w:rPr>
          <w:rFonts w:ascii="Times New Roman" w:hAnsi="Times New Roman"/>
          <w:spacing w:val="1"/>
          <w:sz w:val="24"/>
          <w:szCs w:val="24"/>
        </w:rPr>
        <w:t>a</w:t>
      </w:r>
      <w:r w:rsidRPr="00757613">
        <w:rPr>
          <w:rFonts w:ascii="Times New Roman" w:hAnsi="Times New Roman"/>
          <w:sz w:val="24"/>
          <w:szCs w:val="24"/>
        </w:rPr>
        <w:t>nd</w:t>
      </w:r>
      <w:r w:rsidRPr="00757613">
        <w:rPr>
          <w:rFonts w:ascii="Times New Roman" w:hAnsi="Times New Roman"/>
          <w:spacing w:val="5"/>
          <w:sz w:val="24"/>
          <w:szCs w:val="24"/>
        </w:rPr>
        <w:t xml:space="preserve"> </w:t>
      </w:r>
      <w:r w:rsidRPr="00757613">
        <w:rPr>
          <w:rFonts w:ascii="Times New Roman" w:hAnsi="Times New Roman"/>
          <w:sz w:val="24"/>
          <w:szCs w:val="24"/>
        </w:rPr>
        <w:t>homo</w:t>
      </w:r>
      <w:r w:rsidRPr="00757613">
        <w:rPr>
          <w:rFonts w:ascii="Times New Roman" w:hAnsi="Times New Roman"/>
          <w:spacing w:val="-2"/>
          <w:sz w:val="24"/>
          <w:szCs w:val="24"/>
        </w:rPr>
        <w:t>g</w:t>
      </w:r>
      <w:r w:rsidRPr="00757613">
        <w:rPr>
          <w:rFonts w:ascii="Times New Roman" w:hAnsi="Times New Roman"/>
          <w:spacing w:val="-1"/>
          <w:sz w:val="24"/>
          <w:szCs w:val="24"/>
        </w:rPr>
        <w:t>e</w:t>
      </w:r>
      <w:r w:rsidRPr="00757613">
        <w:rPr>
          <w:rFonts w:ascii="Times New Roman" w:hAnsi="Times New Roman"/>
          <w:sz w:val="24"/>
          <w:szCs w:val="24"/>
        </w:rPr>
        <w:t>n</w:t>
      </w:r>
      <w:r w:rsidRPr="00757613">
        <w:rPr>
          <w:rFonts w:ascii="Times New Roman" w:hAnsi="Times New Roman"/>
          <w:spacing w:val="-1"/>
          <w:sz w:val="24"/>
          <w:szCs w:val="24"/>
        </w:rPr>
        <w:t>e</w:t>
      </w:r>
      <w:r w:rsidRPr="00757613">
        <w:rPr>
          <w:rFonts w:ascii="Times New Roman" w:hAnsi="Times New Roman"/>
          <w:sz w:val="24"/>
          <w:szCs w:val="24"/>
        </w:rPr>
        <w:t>i</w:t>
      </w:r>
      <w:r w:rsidRPr="00757613">
        <w:rPr>
          <w:rFonts w:ascii="Times New Roman" w:hAnsi="Times New Roman"/>
          <w:spacing w:val="6"/>
          <w:sz w:val="24"/>
          <w:szCs w:val="24"/>
        </w:rPr>
        <w:t>t</w:t>
      </w:r>
      <w:r w:rsidRPr="00757613">
        <w:rPr>
          <w:rFonts w:ascii="Times New Roman" w:hAnsi="Times New Roman"/>
          <w:sz w:val="24"/>
          <w:szCs w:val="24"/>
        </w:rPr>
        <w:t>y test</w:t>
      </w:r>
      <w:r w:rsidRPr="00757613">
        <w:rPr>
          <w:rFonts w:ascii="Times New Roman" w:hAnsi="Times New Roman"/>
          <w:spacing w:val="5"/>
          <w:sz w:val="24"/>
          <w:szCs w:val="24"/>
        </w:rPr>
        <w:t xml:space="preserve"> </w:t>
      </w:r>
      <w:r w:rsidRPr="00757613">
        <w:rPr>
          <w:rFonts w:ascii="Times New Roman" w:hAnsi="Times New Roman"/>
          <w:sz w:val="24"/>
          <w:szCs w:val="24"/>
        </w:rPr>
        <w:t>must</w:t>
      </w:r>
      <w:r w:rsidRPr="00757613">
        <w:rPr>
          <w:rFonts w:ascii="Times New Roman" w:hAnsi="Times New Roman"/>
          <w:spacing w:val="6"/>
          <w:sz w:val="24"/>
          <w:szCs w:val="24"/>
        </w:rPr>
        <w:t xml:space="preserve"> </w:t>
      </w:r>
      <w:r w:rsidRPr="00757613">
        <w:rPr>
          <w:rFonts w:ascii="Times New Roman" w:hAnsi="Times New Roman"/>
          <w:sz w:val="24"/>
          <w:szCs w:val="24"/>
        </w:rPr>
        <w:t>be s</w:t>
      </w:r>
      <w:r w:rsidRPr="00757613">
        <w:rPr>
          <w:rFonts w:ascii="Times New Roman" w:hAnsi="Times New Roman"/>
          <w:spacing w:val="-1"/>
          <w:sz w:val="24"/>
          <w:szCs w:val="24"/>
        </w:rPr>
        <w:t>a</w:t>
      </w:r>
      <w:r w:rsidRPr="00757613">
        <w:rPr>
          <w:rFonts w:ascii="Times New Roman" w:hAnsi="Times New Roman"/>
          <w:sz w:val="24"/>
          <w:szCs w:val="24"/>
        </w:rPr>
        <w:t>t</w:t>
      </w:r>
      <w:r w:rsidRPr="00757613">
        <w:rPr>
          <w:rFonts w:ascii="Times New Roman" w:hAnsi="Times New Roman"/>
          <w:spacing w:val="1"/>
          <w:sz w:val="24"/>
          <w:szCs w:val="24"/>
        </w:rPr>
        <w:t>i</w:t>
      </w:r>
      <w:r w:rsidRPr="00757613">
        <w:rPr>
          <w:rFonts w:ascii="Times New Roman" w:hAnsi="Times New Roman"/>
          <w:sz w:val="24"/>
          <w:szCs w:val="24"/>
        </w:rPr>
        <w:t>sfi</w:t>
      </w:r>
      <w:r w:rsidRPr="00757613">
        <w:rPr>
          <w:rFonts w:ascii="Times New Roman" w:hAnsi="Times New Roman"/>
          <w:spacing w:val="-1"/>
          <w:sz w:val="24"/>
          <w:szCs w:val="24"/>
        </w:rPr>
        <w:t>e</w:t>
      </w:r>
      <w:r w:rsidRPr="00757613">
        <w:rPr>
          <w:rFonts w:ascii="Times New Roman" w:hAnsi="Times New Roman"/>
          <w:sz w:val="24"/>
          <w:szCs w:val="24"/>
        </w:rPr>
        <w:t>d.</w:t>
      </w:r>
      <w:r>
        <w:rPr>
          <w:rStyle w:val="FootnoteReference"/>
          <w:rFonts w:ascii="Times New Roman" w:hAnsi="Times New Roman"/>
          <w:sz w:val="24"/>
          <w:szCs w:val="24"/>
        </w:rPr>
        <w:footnoteReference w:id="16"/>
      </w:r>
      <w:r w:rsidRPr="00757613">
        <w:rPr>
          <w:rFonts w:ascii="Times New Roman" w:hAnsi="Times New Roman"/>
          <w:sz w:val="24"/>
          <w:szCs w:val="24"/>
        </w:rPr>
        <w:t xml:space="preserve"> It means that to </w:t>
      </w:r>
      <w:r w:rsidR="00B97A7E">
        <w:rPr>
          <w:rFonts w:ascii="Times New Roman" w:hAnsi="Times New Roman"/>
          <w:sz w:val="24"/>
          <w:szCs w:val="24"/>
        </w:rPr>
        <w:t>get</w:t>
      </w:r>
      <w:r w:rsidRPr="00757613">
        <w:rPr>
          <w:rFonts w:ascii="Times New Roman" w:hAnsi="Times New Roman"/>
          <w:sz w:val="24"/>
          <w:szCs w:val="24"/>
        </w:rPr>
        <w:t xml:space="preserve"> the accurate result, the writer </w:t>
      </w:r>
      <w:r w:rsidR="00FA2274">
        <w:rPr>
          <w:rFonts w:ascii="Times New Roman" w:hAnsi="Times New Roman"/>
          <w:sz w:val="24"/>
          <w:szCs w:val="24"/>
          <w:lang w:val="id-ID"/>
        </w:rPr>
        <w:t>did</w:t>
      </w:r>
      <w:r w:rsidRPr="00757613">
        <w:rPr>
          <w:rFonts w:ascii="Times New Roman" w:hAnsi="Times New Roman"/>
          <w:sz w:val="24"/>
          <w:szCs w:val="24"/>
        </w:rPr>
        <w:t xml:space="preserve"> some tests such as normality test and homogeneity test.</w:t>
      </w:r>
    </w:p>
    <w:p w:rsidR="00096C6E" w:rsidRPr="005C3D0D" w:rsidRDefault="00096C6E" w:rsidP="00B72F0D">
      <w:pPr>
        <w:pStyle w:val="ListParagraph"/>
        <w:numPr>
          <w:ilvl w:val="1"/>
          <w:numId w:val="10"/>
        </w:numPr>
        <w:spacing w:after="0" w:line="480" w:lineRule="auto"/>
        <w:ind w:left="284" w:firstLine="142"/>
        <w:jc w:val="both"/>
        <w:rPr>
          <w:rFonts w:ascii="Times New Roman" w:hAnsi="Times New Roman" w:cs="Times New Roman"/>
          <w:b/>
          <w:bCs/>
          <w:sz w:val="24"/>
          <w:szCs w:val="24"/>
        </w:rPr>
      </w:pPr>
      <w:r w:rsidRPr="005C3D0D">
        <w:rPr>
          <w:rFonts w:ascii="Times New Roman" w:hAnsi="Times New Roman" w:cs="Times New Roman"/>
          <w:b/>
          <w:bCs/>
          <w:sz w:val="24"/>
          <w:szCs w:val="24"/>
        </w:rPr>
        <w:t>Normality Test</w:t>
      </w:r>
    </w:p>
    <w:p w:rsidR="00096C6E" w:rsidRPr="00697AF6" w:rsidRDefault="00E33DB0" w:rsidP="00B72F0D">
      <w:pPr>
        <w:tabs>
          <w:tab w:val="left" w:pos="426"/>
          <w:tab w:val="left" w:pos="993"/>
        </w:tabs>
        <w:autoSpaceDE w:val="0"/>
        <w:autoSpaceDN w:val="0"/>
        <w:adjustRightInd w:val="0"/>
        <w:spacing w:after="0" w:line="480" w:lineRule="auto"/>
        <w:ind w:left="720"/>
        <w:jc w:val="both"/>
        <w:rPr>
          <w:rFonts w:asciiTheme="majorBidi" w:hAnsiTheme="majorBidi" w:cstheme="majorBidi"/>
          <w:sz w:val="24"/>
          <w:szCs w:val="24"/>
        </w:rPr>
      </w:pPr>
      <w:r>
        <w:rPr>
          <w:rFonts w:ascii="Times New Roman" w:hAnsi="Times New Roman" w:cs="Times New Roman"/>
          <w:sz w:val="24"/>
          <w:szCs w:val="24"/>
        </w:rPr>
        <w:t>This research</w:t>
      </w:r>
      <w:r w:rsidR="00096C6E">
        <w:rPr>
          <w:rFonts w:ascii="Times New Roman" w:hAnsi="Times New Roman" w:cs="Times New Roman"/>
          <w:sz w:val="24"/>
          <w:szCs w:val="24"/>
        </w:rPr>
        <w:t xml:space="preserve"> use</w:t>
      </w:r>
      <w:r w:rsidR="002E37D4">
        <w:rPr>
          <w:rFonts w:ascii="Times New Roman" w:hAnsi="Times New Roman" w:cs="Times New Roman"/>
          <w:sz w:val="24"/>
          <w:szCs w:val="24"/>
          <w:lang w:val="id-ID"/>
        </w:rPr>
        <w:t>d</w:t>
      </w:r>
      <w:r w:rsidR="00096C6E">
        <w:rPr>
          <w:rFonts w:ascii="Times New Roman" w:hAnsi="Times New Roman" w:cs="Times New Roman"/>
          <w:sz w:val="24"/>
          <w:szCs w:val="24"/>
        </w:rPr>
        <w:t xml:space="preserve"> normality test to know </w:t>
      </w:r>
      <w:r w:rsidR="00096C6E" w:rsidRPr="00072FED">
        <w:rPr>
          <w:rFonts w:ascii="Times New Roman" w:hAnsi="Times New Roman" w:cs="Times New Roman"/>
          <w:sz w:val="24"/>
          <w:szCs w:val="24"/>
        </w:rPr>
        <w:t>whether the data in the experimental class and control classes are normally distributed or not. In this research</w:t>
      </w:r>
      <w:r w:rsidR="00096C6E">
        <w:rPr>
          <w:rFonts w:ascii="Times New Roman" w:hAnsi="Times New Roman" w:cs="Times New Roman"/>
          <w:sz w:val="24"/>
          <w:szCs w:val="24"/>
        </w:rPr>
        <w:t>,</w:t>
      </w:r>
      <w:r w:rsidR="00096C6E" w:rsidRPr="00072FED">
        <w:rPr>
          <w:rFonts w:ascii="Times New Roman" w:hAnsi="Times New Roman" w:cs="Times New Roman"/>
          <w:sz w:val="24"/>
          <w:szCs w:val="24"/>
        </w:rPr>
        <w:t xml:space="preserve"> </w:t>
      </w:r>
      <w:r>
        <w:rPr>
          <w:rFonts w:ascii="Times New Roman" w:hAnsi="Times New Roman" w:cs="Times New Roman"/>
          <w:sz w:val="24"/>
          <w:szCs w:val="24"/>
        </w:rPr>
        <w:t>This research</w:t>
      </w:r>
      <w:r w:rsidR="00096C6E" w:rsidRPr="00072FED">
        <w:rPr>
          <w:rFonts w:ascii="Times New Roman" w:hAnsi="Times New Roman" w:cs="Times New Roman"/>
          <w:sz w:val="24"/>
          <w:szCs w:val="24"/>
        </w:rPr>
        <w:t xml:space="preserve"> use</w:t>
      </w:r>
      <w:r w:rsidR="00E859FA">
        <w:rPr>
          <w:rFonts w:ascii="Times New Roman" w:hAnsi="Times New Roman" w:cs="Times New Roman"/>
          <w:sz w:val="24"/>
          <w:szCs w:val="24"/>
          <w:lang w:val="id-ID"/>
        </w:rPr>
        <w:t>d</w:t>
      </w:r>
      <w:r w:rsidR="00096C6E" w:rsidRPr="00072FED">
        <w:rPr>
          <w:rFonts w:ascii="Times New Roman" w:hAnsi="Times New Roman" w:cs="Times New Roman"/>
          <w:sz w:val="24"/>
          <w:szCs w:val="24"/>
        </w:rPr>
        <w:t xml:space="preserve"> statistical computation by using </w:t>
      </w:r>
      <w:smartTag w:uri="urn:schemas-microsoft-com:office:smarttags" w:element="stockticker">
        <w:r w:rsidR="00096C6E" w:rsidRPr="00072FED">
          <w:rPr>
            <w:rFonts w:ascii="Times New Roman" w:hAnsi="Times New Roman" w:cs="Times New Roman"/>
            <w:sz w:val="24"/>
            <w:szCs w:val="24"/>
          </w:rPr>
          <w:t>SPSS</w:t>
        </w:r>
      </w:smartTag>
      <w:r w:rsidR="00096C6E" w:rsidRPr="00072FED">
        <w:rPr>
          <w:rFonts w:ascii="Times New Roman" w:hAnsi="Times New Roman" w:cs="Times New Roman"/>
          <w:sz w:val="24"/>
          <w:szCs w:val="24"/>
        </w:rPr>
        <w:t xml:space="preserve"> (</w:t>
      </w:r>
      <w:r w:rsidR="00096C6E" w:rsidRPr="00072FED">
        <w:rPr>
          <w:rFonts w:ascii="Times New Roman" w:hAnsi="Times New Roman" w:cs="Times New Roman"/>
          <w:i/>
          <w:sz w:val="24"/>
          <w:szCs w:val="24"/>
        </w:rPr>
        <w:t>Statistical Package for Social Science</w:t>
      </w:r>
      <w:r w:rsidR="00096C6E" w:rsidRPr="00072FED">
        <w:rPr>
          <w:rFonts w:ascii="Times New Roman" w:hAnsi="Times New Roman" w:cs="Times New Roman"/>
          <w:sz w:val="24"/>
          <w:szCs w:val="24"/>
        </w:rPr>
        <w:t xml:space="preserve">) </w:t>
      </w:r>
      <w:r w:rsidR="00DD6672">
        <w:rPr>
          <w:rFonts w:ascii="Times New Roman" w:hAnsi="Times New Roman" w:cs="Times New Roman"/>
          <w:sz w:val="24"/>
          <w:szCs w:val="24"/>
          <w:lang w:val="id-ID"/>
        </w:rPr>
        <w:t xml:space="preserve">16 </w:t>
      </w:r>
      <w:r w:rsidR="00096C6E" w:rsidRPr="00072FED">
        <w:rPr>
          <w:rFonts w:ascii="Times New Roman" w:hAnsi="Times New Roman" w:cs="Times New Roman"/>
          <w:sz w:val="24"/>
          <w:szCs w:val="24"/>
        </w:rPr>
        <w:t>for</w:t>
      </w:r>
      <w:r w:rsidR="000663EC">
        <w:rPr>
          <w:rFonts w:ascii="Times New Roman" w:hAnsi="Times New Roman" w:cs="Times New Roman"/>
          <w:sz w:val="24"/>
          <w:szCs w:val="24"/>
        </w:rPr>
        <w:t xml:space="preserve"> </w:t>
      </w:r>
      <w:r w:rsidR="00096C6E" w:rsidRPr="00072FED">
        <w:rPr>
          <w:rFonts w:ascii="Times New Roman" w:hAnsi="Times New Roman" w:cs="Times New Roman"/>
          <w:sz w:val="24"/>
          <w:szCs w:val="24"/>
        </w:rPr>
        <w:t>no</w:t>
      </w:r>
      <w:r w:rsidR="00096C6E" w:rsidRPr="00072FED">
        <w:rPr>
          <w:rFonts w:ascii="Times New Roman" w:hAnsi="Times New Roman" w:cs="Times New Roman"/>
          <w:spacing w:val="1"/>
          <w:sz w:val="24"/>
          <w:szCs w:val="24"/>
        </w:rPr>
        <w:t>r</w:t>
      </w:r>
      <w:r w:rsidR="00096C6E" w:rsidRPr="00072FED">
        <w:rPr>
          <w:rFonts w:ascii="Times New Roman" w:hAnsi="Times New Roman" w:cs="Times New Roman"/>
          <w:sz w:val="24"/>
          <w:szCs w:val="24"/>
        </w:rPr>
        <w:t>mali</w:t>
      </w:r>
      <w:r w:rsidR="00096C6E" w:rsidRPr="00072FED">
        <w:rPr>
          <w:rFonts w:ascii="Times New Roman" w:hAnsi="Times New Roman" w:cs="Times New Roman"/>
          <w:spacing w:val="3"/>
          <w:sz w:val="24"/>
          <w:szCs w:val="24"/>
        </w:rPr>
        <w:t>t</w:t>
      </w:r>
      <w:r w:rsidR="00096C6E" w:rsidRPr="00072FED">
        <w:rPr>
          <w:rFonts w:ascii="Times New Roman" w:hAnsi="Times New Roman" w:cs="Times New Roman"/>
          <w:sz w:val="24"/>
          <w:szCs w:val="24"/>
        </w:rPr>
        <w:t>y</w:t>
      </w:r>
      <w:r w:rsidR="000663EC">
        <w:rPr>
          <w:rFonts w:ascii="Times New Roman" w:hAnsi="Times New Roman" w:cs="Times New Roman"/>
          <w:spacing w:val="48"/>
          <w:sz w:val="24"/>
          <w:szCs w:val="24"/>
        </w:rPr>
        <w:t>.</w:t>
      </w:r>
      <w:r w:rsidR="00096C6E" w:rsidRPr="00072FED">
        <w:rPr>
          <w:rFonts w:ascii="Times New Roman" w:hAnsi="Times New Roman" w:cs="Times New Roman"/>
          <w:sz w:val="24"/>
          <w:szCs w:val="24"/>
        </w:rPr>
        <w:t xml:space="preserve"> </w:t>
      </w:r>
      <w:r w:rsidR="00096C6E">
        <w:rPr>
          <w:rFonts w:asciiTheme="majorBidi" w:hAnsiTheme="majorBidi" w:cstheme="majorBidi"/>
          <w:sz w:val="24"/>
          <w:szCs w:val="24"/>
        </w:rPr>
        <w:t>The hypothes</w:t>
      </w:r>
      <w:r w:rsidR="00096C6E" w:rsidRPr="00072FED">
        <w:rPr>
          <w:rFonts w:asciiTheme="majorBidi" w:hAnsiTheme="majorBidi" w:cstheme="majorBidi"/>
          <w:sz w:val="24"/>
          <w:szCs w:val="24"/>
        </w:rPr>
        <w:t>es for the normality test formulated as follows:</w:t>
      </w:r>
    </w:p>
    <w:p w:rsidR="00096C6E" w:rsidRPr="009D0B8B" w:rsidRDefault="00096C6E" w:rsidP="00757613">
      <w:pPr>
        <w:autoSpaceDE w:val="0"/>
        <w:autoSpaceDN w:val="0"/>
        <w:adjustRightInd w:val="0"/>
        <w:spacing w:after="0" w:line="480" w:lineRule="auto"/>
        <w:ind w:left="737"/>
        <w:rPr>
          <w:rFonts w:ascii="Times New Roman" w:hAnsi="Times New Roman" w:cs="Times New Roman"/>
          <w:sz w:val="24"/>
          <w:szCs w:val="24"/>
        </w:rPr>
      </w:pPr>
      <w:r w:rsidRPr="009D0B8B">
        <w:rPr>
          <w:rFonts w:ascii="Times New Roman" w:hAnsi="Times New Roman" w:cs="Times New Roman"/>
          <w:sz w:val="24"/>
          <w:szCs w:val="24"/>
        </w:rPr>
        <w:t>Ho : The data are normally distributed.</w:t>
      </w:r>
    </w:p>
    <w:p w:rsidR="00B72F0D" w:rsidRPr="000B33E6" w:rsidRDefault="00096C6E" w:rsidP="00B72F0D">
      <w:pPr>
        <w:autoSpaceDE w:val="0"/>
        <w:autoSpaceDN w:val="0"/>
        <w:adjustRightInd w:val="0"/>
        <w:spacing w:after="240" w:line="480" w:lineRule="auto"/>
        <w:ind w:left="737"/>
        <w:rPr>
          <w:rFonts w:ascii="Times New Roman" w:hAnsi="Times New Roman" w:cs="Times New Roman"/>
          <w:sz w:val="24"/>
          <w:szCs w:val="24"/>
        </w:rPr>
      </w:pPr>
      <w:r w:rsidRPr="009D0B8B">
        <w:rPr>
          <w:rFonts w:ascii="Times New Roman" w:hAnsi="Times New Roman" w:cs="Times New Roman"/>
          <w:sz w:val="24"/>
          <w:szCs w:val="24"/>
        </w:rPr>
        <w:t>Ha : The data are not  normally distributed.</w:t>
      </w:r>
    </w:p>
    <w:p w:rsidR="00096C6E" w:rsidRPr="00637CF5" w:rsidRDefault="00096C6E" w:rsidP="00757613">
      <w:pPr>
        <w:tabs>
          <w:tab w:val="left" w:pos="284"/>
          <w:tab w:val="left" w:pos="993"/>
        </w:tabs>
        <w:autoSpaceDE w:val="0"/>
        <w:autoSpaceDN w:val="0"/>
        <w:adjustRightInd w:val="0"/>
        <w:spacing w:after="0" w:line="480" w:lineRule="auto"/>
        <w:ind w:left="720"/>
        <w:rPr>
          <w:rFonts w:asciiTheme="majorBidi" w:hAnsiTheme="majorBidi" w:cstheme="majorBidi"/>
          <w:sz w:val="24"/>
          <w:szCs w:val="24"/>
        </w:rPr>
      </w:pPr>
      <w:r>
        <w:rPr>
          <w:rFonts w:ascii="Times New Roman" w:hAnsi="Times New Roman" w:cs="Times New Roman"/>
          <w:sz w:val="24"/>
          <w:szCs w:val="24"/>
        </w:rPr>
        <w:lastRenderedPageBreak/>
        <w:t xml:space="preserve">While </w:t>
      </w:r>
      <w:r w:rsidRPr="00072FED">
        <w:rPr>
          <w:rFonts w:ascii="Times New Roman" w:hAnsi="Times New Roman" w:cs="Times New Roman"/>
          <w:sz w:val="24"/>
          <w:szCs w:val="24"/>
        </w:rPr>
        <w:t xml:space="preserve">the criteria of acceptance or rejection of </w:t>
      </w:r>
      <w:r>
        <w:rPr>
          <w:rFonts w:ascii="Times New Roman" w:hAnsi="Times New Roman" w:cs="Times New Roman"/>
          <w:sz w:val="24"/>
          <w:szCs w:val="24"/>
        </w:rPr>
        <w:t xml:space="preserve">hypotheses for </w:t>
      </w:r>
      <w:r w:rsidRPr="00072FED">
        <w:rPr>
          <w:rFonts w:ascii="Times New Roman" w:hAnsi="Times New Roman" w:cs="Times New Roman"/>
          <w:sz w:val="24"/>
          <w:szCs w:val="24"/>
        </w:rPr>
        <w:t xml:space="preserve">normality test </w:t>
      </w:r>
      <w:r w:rsidR="00FA2274">
        <w:rPr>
          <w:rFonts w:ascii="Times New Roman" w:hAnsi="Times New Roman" w:cs="Times New Roman"/>
          <w:sz w:val="24"/>
          <w:szCs w:val="24"/>
          <w:lang w:val="id-ID"/>
        </w:rPr>
        <w:t>were</w:t>
      </w:r>
      <w:r w:rsidRPr="00072FED">
        <w:rPr>
          <w:rFonts w:ascii="Times New Roman" w:hAnsi="Times New Roman" w:cs="Times New Roman"/>
          <w:sz w:val="24"/>
          <w:szCs w:val="24"/>
        </w:rPr>
        <w:t xml:space="preserve"> as follows</w:t>
      </w:r>
      <w:r>
        <w:rPr>
          <w:rFonts w:ascii="Times New Roman" w:hAnsi="Times New Roman" w:cs="Times New Roman"/>
          <w:sz w:val="24"/>
          <w:szCs w:val="24"/>
        </w:rPr>
        <w:t>:</w:t>
      </w:r>
    </w:p>
    <w:p w:rsidR="00096C6E" w:rsidRPr="00072FED" w:rsidRDefault="00096C6E" w:rsidP="00757613">
      <w:pPr>
        <w:autoSpaceDE w:val="0"/>
        <w:autoSpaceDN w:val="0"/>
        <w:adjustRightInd w:val="0"/>
        <w:spacing w:after="0" w:line="480" w:lineRule="auto"/>
        <w:ind w:firstLine="720"/>
        <w:jc w:val="both"/>
        <w:rPr>
          <w:rFonts w:asciiTheme="majorBidi" w:hAnsiTheme="majorBidi" w:cstheme="majorBidi"/>
          <w:sz w:val="24"/>
          <w:szCs w:val="24"/>
        </w:rPr>
      </w:pPr>
      <w:r w:rsidRPr="00072FED">
        <w:rPr>
          <w:rFonts w:asciiTheme="majorBidi" w:eastAsiaTheme="minorEastAsia" w:hAnsiTheme="majorBidi" w:cstheme="majorBidi"/>
          <w:sz w:val="24"/>
          <w:szCs w:val="24"/>
        </w:rPr>
        <w:t>H</w:t>
      </w:r>
      <w:r w:rsidRPr="00072FED">
        <w:rPr>
          <w:rFonts w:asciiTheme="majorBidi" w:eastAsiaTheme="minorEastAsia" w:hAnsiTheme="majorBidi" w:cstheme="majorBidi"/>
          <w:sz w:val="24"/>
          <w:szCs w:val="24"/>
          <w:vertAlign w:val="subscript"/>
        </w:rPr>
        <w:t>o</w:t>
      </w:r>
      <w:r w:rsidRPr="00072FED">
        <w:rPr>
          <w:rFonts w:asciiTheme="majorBidi" w:eastAsiaTheme="minorEastAsia" w:hAnsiTheme="majorBidi" w:cstheme="majorBidi"/>
          <w:sz w:val="24"/>
          <w:szCs w:val="24"/>
        </w:rPr>
        <w:t xml:space="preserve"> is accepted if Sig</w:t>
      </w:r>
      <w:r>
        <w:rPr>
          <w:rFonts w:asciiTheme="majorBidi" w:eastAsiaTheme="minorEastAsia" w:hAnsiTheme="majorBidi" w:cstheme="majorBidi"/>
          <w:sz w:val="24"/>
          <w:szCs w:val="24"/>
        </w:rPr>
        <w:t>.</w:t>
      </w:r>
      <w:r w:rsidRPr="00072FED">
        <w:rPr>
          <w:rFonts w:asciiTheme="majorBidi" w:eastAsiaTheme="minorEastAsia" w:hAnsiTheme="majorBidi" w:cstheme="majorBidi"/>
          <w:sz w:val="24"/>
          <w:szCs w:val="24"/>
        </w:rPr>
        <w:t xml:space="preserve"> &gt; </w:t>
      </w:r>
      <w:r w:rsidRPr="00072FED">
        <w:rPr>
          <w:rFonts w:asciiTheme="majorBidi" w:hAnsiTheme="majorBidi" w:cstheme="majorBidi"/>
          <w:sz w:val="24"/>
          <w:szCs w:val="24"/>
        </w:rPr>
        <w:t>α = 0.05</w:t>
      </w:r>
    </w:p>
    <w:p w:rsidR="00AF55B9" w:rsidRPr="008A2533" w:rsidRDefault="00096C6E" w:rsidP="00DB257B">
      <w:pPr>
        <w:tabs>
          <w:tab w:val="left" w:pos="426"/>
          <w:tab w:val="left" w:pos="993"/>
        </w:tabs>
        <w:autoSpaceDE w:val="0"/>
        <w:autoSpaceDN w:val="0"/>
        <w:adjustRightInd w:val="0"/>
        <w:spacing w:after="240" w:line="480" w:lineRule="auto"/>
        <w:ind w:left="737"/>
        <w:rPr>
          <w:rFonts w:asciiTheme="majorBidi" w:hAnsiTheme="majorBidi" w:cstheme="majorBidi"/>
          <w:sz w:val="24"/>
          <w:szCs w:val="24"/>
        </w:rPr>
      </w:pPr>
      <w:r w:rsidRPr="00072FED">
        <w:rPr>
          <w:rFonts w:asciiTheme="majorBidi" w:eastAsiaTheme="minorEastAsia" w:hAnsiTheme="majorBidi" w:cstheme="majorBidi"/>
          <w:sz w:val="24"/>
          <w:szCs w:val="24"/>
        </w:rPr>
        <w:t>H</w:t>
      </w:r>
      <w:r w:rsidRPr="00072FED">
        <w:rPr>
          <w:rFonts w:asciiTheme="majorBidi" w:eastAsiaTheme="minorEastAsia" w:hAnsiTheme="majorBidi" w:cstheme="majorBidi"/>
          <w:sz w:val="24"/>
          <w:szCs w:val="24"/>
          <w:vertAlign w:val="subscript"/>
        </w:rPr>
        <w:t>a</w:t>
      </w:r>
      <w:r w:rsidRPr="00072FED">
        <w:rPr>
          <w:rFonts w:asciiTheme="majorBidi" w:eastAsiaTheme="minorEastAsia" w:hAnsiTheme="majorBidi" w:cstheme="majorBidi"/>
          <w:sz w:val="24"/>
          <w:szCs w:val="24"/>
        </w:rPr>
        <w:t xml:space="preserve"> is accepted if Sig</w:t>
      </w:r>
      <w:r>
        <w:rPr>
          <w:rFonts w:asciiTheme="majorBidi" w:eastAsiaTheme="minorEastAsia" w:hAnsiTheme="majorBidi" w:cstheme="majorBidi"/>
          <w:sz w:val="24"/>
          <w:szCs w:val="24"/>
        </w:rPr>
        <w:t>.</w:t>
      </w:r>
      <w:r w:rsidRPr="00072FED">
        <w:rPr>
          <w:rFonts w:asciiTheme="majorBidi" w:eastAsiaTheme="minorEastAsia" w:hAnsiTheme="majorBidi" w:cstheme="majorBidi"/>
          <w:sz w:val="24"/>
          <w:szCs w:val="24"/>
        </w:rPr>
        <w:t xml:space="preserve"> &lt; </w:t>
      </w:r>
      <w:r w:rsidRPr="00072FED">
        <w:rPr>
          <w:rFonts w:asciiTheme="majorBidi" w:hAnsiTheme="majorBidi" w:cstheme="majorBidi"/>
          <w:sz w:val="24"/>
          <w:szCs w:val="24"/>
        </w:rPr>
        <w:t>α = 0.05</w:t>
      </w:r>
    </w:p>
    <w:p w:rsidR="00096C6E" w:rsidRPr="00410A9E" w:rsidRDefault="00096C6E" w:rsidP="00757613">
      <w:pPr>
        <w:pStyle w:val="ListParagraph"/>
        <w:numPr>
          <w:ilvl w:val="1"/>
          <w:numId w:val="10"/>
        </w:numPr>
        <w:autoSpaceDE w:val="0"/>
        <w:autoSpaceDN w:val="0"/>
        <w:adjustRightInd w:val="0"/>
        <w:spacing w:after="0" w:line="480" w:lineRule="auto"/>
        <w:ind w:left="284" w:firstLine="142"/>
        <w:jc w:val="both"/>
        <w:rPr>
          <w:rFonts w:ascii="Times New Roman" w:hAnsi="Times New Roman" w:cs="Times New Roman"/>
          <w:b/>
          <w:bCs/>
          <w:sz w:val="24"/>
          <w:szCs w:val="24"/>
        </w:rPr>
      </w:pPr>
      <w:r w:rsidRPr="00410A9E">
        <w:rPr>
          <w:rFonts w:ascii="Times New Roman" w:hAnsi="Times New Roman" w:cs="Times New Roman"/>
          <w:b/>
          <w:bCs/>
          <w:sz w:val="24"/>
          <w:szCs w:val="24"/>
        </w:rPr>
        <w:t>Homogeneity Test</w:t>
      </w:r>
    </w:p>
    <w:p w:rsidR="00096C6E" w:rsidRPr="00104449" w:rsidRDefault="00E33DB0" w:rsidP="00B72F0D">
      <w:p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This research</w:t>
      </w:r>
      <w:r w:rsidR="000663EC">
        <w:rPr>
          <w:rFonts w:ascii="Times New Roman" w:hAnsi="Times New Roman"/>
          <w:sz w:val="24"/>
          <w:szCs w:val="24"/>
        </w:rPr>
        <w:t xml:space="preserve"> </w:t>
      </w:r>
      <w:r w:rsidR="00156F4D">
        <w:rPr>
          <w:rFonts w:ascii="Times New Roman" w:hAnsi="Times New Roman"/>
          <w:sz w:val="24"/>
          <w:szCs w:val="24"/>
        </w:rPr>
        <w:t>use</w:t>
      </w:r>
      <w:r w:rsidR="00E859FA">
        <w:rPr>
          <w:rFonts w:ascii="Times New Roman" w:hAnsi="Times New Roman"/>
          <w:sz w:val="24"/>
          <w:szCs w:val="24"/>
          <w:lang w:val="id-ID"/>
        </w:rPr>
        <w:t>d</w:t>
      </w:r>
      <w:r w:rsidR="00096C6E">
        <w:rPr>
          <w:rFonts w:ascii="Times New Roman" w:hAnsi="Times New Roman"/>
          <w:sz w:val="24"/>
          <w:szCs w:val="24"/>
        </w:rPr>
        <w:t xml:space="preserve"> h</w:t>
      </w:r>
      <w:r w:rsidR="00096C6E" w:rsidRPr="00DD7058">
        <w:rPr>
          <w:rFonts w:ascii="Times New Roman" w:hAnsi="Times New Roman"/>
          <w:sz w:val="24"/>
          <w:szCs w:val="24"/>
        </w:rPr>
        <w:t>omo</w:t>
      </w:r>
      <w:r w:rsidR="00096C6E" w:rsidRPr="00DD7058">
        <w:rPr>
          <w:rFonts w:ascii="Times New Roman" w:hAnsi="Times New Roman"/>
          <w:spacing w:val="-2"/>
          <w:sz w:val="24"/>
          <w:szCs w:val="24"/>
        </w:rPr>
        <w:t>g</w:t>
      </w:r>
      <w:r w:rsidR="00096C6E" w:rsidRPr="00DD7058">
        <w:rPr>
          <w:rFonts w:ascii="Times New Roman" w:hAnsi="Times New Roman"/>
          <w:spacing w:val="-1"/>
          <w:sz w:val="24"/>
          <w:szCs w:val="24"/>
        </w:rPr>
        <w:t>e</w:t>
      </w:r>
      <w:r w:rsidR="00096C6E" w:rsidRPr="00DD7058">
        <w:rPr>
          <w:rFonts w:ascii="Times New Roman" w:hAnsi="Times New Roman"/>
          <w:spacing w:val="2"/>
          <w:sz w:val="24"/>
          <w:szCs w:val="24"/>
        </w:rPr>
        <w:t>n</w:t>
      </w:r>
      <w:r w:rsidR="00096C6E" w:rsidRPr="00DD7058">
        <w:rPr>
          <w:rFonts w:ascii="Times New Roman" w:hAnsi="Times New Roman"/>
          <w:spacing w:val="-1"/>
          <w:sz w:val="24"/>
          <w:szCs w:val="24"/>
        </w:rPr>
        <w:t>e</w:t>
      </w:r>
      <w:r w:rsidR="00096C6E" w:rsidRPr="00DD7058">
        <w:rPr>
          <w:rFonts w:ascii="Times New Roman" w:hAnsi="Times New Roman"/>
          <w:sz w:val="24"/>
          <w:szCs w:val="24"/>
        </w:rPr>
        <w:t>i</w:t>
      </w:r>
      <w:r w:rsidR="00096C6E" w:rsidRPr="00DD7058">
        <w:rPr>
          <w:rFonts w:ascii="Times New Roman" w:hAnsi="Times New Roman"/>
          <w:spacing w:val="3"/>
          <w:sz w:val="24"/>
          <w:szCs w:val="24"/>
        </w:rPr>
        <w:t>t</w:t>
      </w:r>
      <w:r w:rsidR="00096C6E" w:rsidRPr="00DD7058">
        <w:rPr>
          <w:rFonts w:ascii="Times New Roman" w:hAnsi="Times New Roman"/>
          <w:sz w:val="24"/>
          <w:szCs w:val="24"/>
        </w:rPr>
        <w:t xml:space="preserve">y </w:t>
      </w:r>
      <w:r w:rsidR="00096C6E" w:rsidRPr="00DD7058">
        <w:rPr>
          <w:rFonts w:ascii="Times New Roman" w:hAnsi="Times New Roman"/>
          <w:spacing w:val="3"/>
          <w:sz w:val="24"/>
          <w:szCs w:val="24"/>
        </w:rPr>
        <w:t>t</w:t>
      </w:r>
      <w:r w:rsidR="00096C6E" w:rsidRPr="00DD7058">
        <w:rPr>
          <w:rFonts w:ascii="Times New Roman" w:hAnsi="Times New Roman"/>
          <w:spacing w:val="-1"/>
          <w:sz w:val="24"/>
          <w:szCs w:val="24"/>
        </w:rPr>
        <w:t>e</w:t>
      </w:r>
      <w:r w:rsidR="00096C6E" w:rsidRPr="00DD7058">
        <w:rPr>
          <w:rFonts w:ascii="Times New Roman" w:hAnsi="Times New Roman"/>
          <w:sz w:val="24"/>
          <w:szCs w:val="24"/>
        </w:rPr>
        <w:t>st to d</w:t>
      </w:r>
      <w:r w:rsidR="00096C6E" w:rsidRPr="00DD7058">
        <w:rPr>
          <w:rFonts w:ascii="Times New Roman" w:hAnsi="Times New Roman"/>
          <w:spacing w:val="-1"/>
          <w:sz w:val="24"/>
          <w:szCs w:val="24"/>
        </w:rPr>
        <w:t>e</w:t>
      </w:r>
      <w:r w:rsidR="00096C6E" w:rsidRPr="00DD7058">
        <w:rPr>
          <w:rFonts w:ascii="Times New Roman" w:hAnsi="Times New Roman"/>
          <w:sz w:val="24"/>
          <w:szCs w:val="24"/>
        </w:rPr>
        <w:t>te</w:t>
      </w:r>
      <w:r w:rsidR="00096C6E" w:rsidRPr="00DD7058">
        <w:rPr>
          <w:rFonts w:ascii="Times New Roman" w:hAnsi="Times New Roman"/>
          <w:spacing w:val="-1"/>
          <w:sz w:val="24"/>
          <w:szCs w:val="24"/>
        </w:rPr>
        <w:t>r</w:t>
      </w:r>
      <w:r w:rsidR="00096C6E" w:rsidRPr="00DD7058">
        <w:rPr>
          <w:rFonts w:ascii="Times New Roman" w:hAnsi="Times New Roman"/>
          <w:sz w:val="24"/>
          <w:szCs w:val="24"/>
        </w:rPr>
        <w:t>m</w:t>
      </w:r>
      <w:r w:rsidR="00096C6E" w:rsidRPr="00DD7058">
        <w:rPr>
          <w:rFonts w:ascii="Times New Roman" w:hAnsi="Times New Roman"/>
          <w:spacing w:val="1"/>
          <w:sz w:val="24"/>
          <w:szCs w:val="24"/>
        </w:rPr>
        <w:t>i</w:t>
      </w:r>
      <w:r w:rsidR="00096C6E" w:rsidRPr="00DD7058">
        <w:rPr>
          <w:rFonts w:ascii="Times New Roman" w:hAnsi="Times New Roman"/>
          <w:sz w:val="24"/>
          <w:szCs w:val="24"/>
        </w:rPr>
        <w:t>ne w</w:t>
      </w:r>
      <w:r w:rsidR="00096C6E" w:rsidRPr="00DD7058">
        <w:rPr>
          <w:rFonts w:ascii="Times New Roman" w:hAnsi="Times New Roman"/>
          <w:spacing w:val="2"/>
          <w:sz w:val="24"/>
          <w:szCs w:val="24"/>
        </w:rPr>
        <w:t>h</w:t>
      </w:r>
      <w:r w:rsidR="00096C6E" w:rsidRPr="00DD7058">
        <w:rPr>
          <w:rFonts w:ascii="Times New Roman" w:hAnsi="Times New Roman"/>
          <w:spacing w:val="-1"/>
          <w:sz w:val="24"/>
          <w:szCs w:val="24"/>
        </w:rPr>
        <w:t>e</w:t>
      </w:r>
      <w:r w:rsidR="00096C6E" w:rsidRPr="00DD7058">
        <w:rPr>
          <w:rFonts w:ascii="Times New Roman" w:hAnsi="Times New Roman"/>
          <w:sz w:val="24"/>
          <w:szCs w:val="24"/>
        </w:rPr>
        <w:t>ther the d</w:t>
      </w:r>
      <w:r w:rsidR="00096C6E" w:rsidRPr="00DD7058">
        <w:rPr>
          <w:rFonts w:ascii="Times New Roman" w:hAnsi="Times New Roman"/>
          <w:spacing w:val="-1"/>
          <w:sz w:val="24"/>
          <w:szCs w:val="24"/>
        </w:rPr>
        <w:t>a</w:t>
      </w:r>
      <w:r w:rsidR="00096C6E" w:rsidRPr="00DD7058">
        <w:rPr>
          <w:rFonts w:ascii="Times New Roman" w:hAnsi="Times New Roman"/>
          <w:sz w:val="24"/>
          <w:szCs w:val="24"/>
        </w:rPr>
        <w:t xml:space="preserve">ta </w:t>
      </w:r>
      <w:r w:rsidR="00096C6E">
        <w:rPr>
          <w:rFonts w:ascii="Times New Roman" w:hAnsi="Times New Roman"/>
          <w:sz w:val="24"/>
          <w:szCs w:val="24"/>
        </w:rPr>
        <w:t xml:space="preserve">in experimental class and control class are </w:t>
      </w:r>
      <w:r w:rsidR="00096C6E" w:rsidRPr="00DD7058">
        <w:rPr>
          <w:rFonts w:ascii="Times New Roman" w:hAnsi="Times New Roman"/>
          <w:sz w:val="24"/>
          <w:szCs w:val="24"/>
        </w:rPr>
        <w:t>homo</w:t>
      </w:r>
      <w:r w:rsidR="00096C6E" w:rsidRPr="00DD7058">
        <w:rPr>
          <w:rFonts w:ascii="Times New Roman" w:hAnsi="Times New Roman"/>
          <w:spacing w:val="-2"/>
          <w:sz w:val="24"/>
          <w:szCs w:val="24"/>
        </w:rPr>
        <w:t>g</w:t>
      </w:r>
      <w:r w:rsidR="00096C6E" w:rsidRPr="00DD7058">
        <w:rPr>
          <w:rFonts w:ascii="Times New Roman" w:hAnsi="Times New Roman"/>
          <w:spacing w:val="-1"/>
          <w:sz w:val="24"/>
          <w:szCs w:val="24"/>
        </w:rPr>
        <w:t>e</w:t>
      </w:r>
      <w:r w:rsidR="00096C6E" w:rsidRPr="00DD7058">
        <w:rPr>
          <w:rFonts w:ascii="Times New Roman" w:hAnsi="Times New Roman"/>
          <w:sz w:val="24"/>
          <w:szCs w:val="24"/>
        </w:rPr>
        <w:t>n</w:t>
      </w:r>
      <w:r w:rsidR="00096C6E" w:rsidRPr="00DD7058">
        <w:rPr>
          <w:rFonts w:ascii="Times New Roman" w:hAnsi="Times New Roman"/>
          <w:spacing w:val="-1"/>
          <w:sz w:val="24"/>
          <w:szCs w:val="24"/>
        </w:rPr>
        <w:t>e</w:t>
      </w:r>
      <w:r w:rsidR="00096C6E" w:rsidRPr="00DD7058">
        <w:rPr>
          <w:rFonts w:ascii="Times New Roman" w:hAnsi="Times New Roman"/>
          <w:sz w:val="24"/>
          <w:szCs w:val="24"/>
        </w:rPr>
        <w:t>ous or not.</w:t>
      </w:r>
      <w:r w:rsidR="00096C6E">
        <w:rPr>
          <w:rFonts w:ascii="Times New Roman" w:hAnsi="Times New Roman"/>
          <w:sz w:val="24"/>
          <w:szCs w:val="24"/>
        </w:rPr>
        <w:t xml:space="preserve"> </w:t>
      </w:r>
      <w:r w:rsidR="00096C6E" w:rsidRPr="00DD7058">
        <w:rPr>
          <w:rFonts w:ascii="Times New Roman" w:hAnsi="Times New Roman"/>
          <w:spacing w:val="-6"/>
          <w:sz w:val="24"/>
          <w:szCs w:val="24"/>
        </w:rPr>
        <w:t>I</w:t>
      </w:r>
      <w:r w:rsidR="00096C6E" w:rsidRPr="00DD7058">
        <w:rPr>
          <w:rFonts w:ascii="Times New Roman" w:hAnsi="Times New Roman"/>
          <w:sz w:val="24"/>
          <w:szCs w:val="24"/>
        </w:rPr>
        <w:t>n th</w:t>
      </w:r>
      <w:r w:rsidR="00096C6E" w:rsidRPr="00DD7058">
        <w:rPr>
          <w:rFonts w:ascii="Times New Roman" w:hAnsi="Times New Roman"/>
          <w:spacing w:val="1"/>
          <w:sz w:val="24"/>
          <w:szCs w:val="24"/>
        </w:rPr>
        <w:t>i</w:t>
      </w:r>
      <w:r w:rsidR="00096C6E" w:rsidRPr="00DD7058">
        <w:rPr>
          <w:rFonts w:ascii="Times New Roman" w:hAnsi="Times New Roman"/>
          <w:sz w:val="24"/>
          <w:szCs w:val="24"/>
        </w:rPr>
        <w:t xml:space="preserve">s </w:t>
      </w:r>
      <w:r w:rsidR="00096C6E">
        <w:rPr>
          <w:rFonts w:ascii="Times New Roman" w:hAnsi="Times New Roman"/>
          <w:sz w:val="24"/>
          <w:szCs w:val="24"/>
        </w:rPr>
        <w:t>case</w:t>
      </w:r>
      <w:r w:rsidR="00096C6E" w:rsidRPr="00DD7058">
        <w:rPr>
          <w:rFonts w:ascii="Times New Roman" w:hAnsi="Times New Roman"/>
          <w:sz w:val="24"/>
          <w:szCs w:val="24"/>
        </w:rPr>
        <w:t xml:space="preserve">, </w:t>
      </w:r>
      <w:r>
        <w:rPr>
          <w:rFonts w:ascii="Times New Roman" w:hAnsi="Times New Roman"/>
          <w:sz w:val="24"/>
          <w:szCs w:val="24"/>
        </w:rPr>
        <w:t>This research</w:t>
      </w:r>
      <w:r w:rsidR="00096C6E">
        <w:rPr>
          <w:rFonts w:ascii="Times New Roman" w:hAnsi="Times New Roman"/>
          <w:sz w:val="24"/>
          <w:szCs w:val="24"/>
        </w:rPr>
        <w:t xml:space="preserve"> </w:t>
      </w:r>
      <w:r w:rsidR="00E859FA">
        <w:rPr>
          <w:rFonts w:ascii="Times New Roman" w:hAnsi="Times New Roman"/>
          <w:sz w:val="24"/>
          <w:szCs w:val="24"/>
          <w:lang w:val="id-ID"/>
        </w:rPr>
        <w:t>used</w:t>
      </w:r>
      <w:r w:rsidR="00156F4D">
        <w:rPr>
          <w:rFonts w:ascii="Times New Roman" w:hAnsi="Times New Roman"/>
          <w:sz w:val="24"/>
          <w:szCs w:val="24"/>
        </w:rPr>
        <w:t xml:space="preserve"> </w:t>
      </w:r>
      <w:r w:rsidR="00096C6E" w:rsidRPr="00DD7058">
        <w:rPr>
          <w:rFonts w:ascii="Times New Roman" w:hAnsi="Times New Roman"/>
          <w:sz w:val="24"/>
          <w:szCs w:val="24"/>
        </w:rPr>
        <w:t>stati</w:t>
      </w:r>
      <w:r w:rsidR="00096C6E" w:rsidRPr="00DD7058">
        <w:rPr>
          <w:rFonts w:ascii="Times New Roman" w:hAnsi="Times New Roman"/>
          <w:spacing w:val="-1"/>
          <w:sz w:val="24"/>
          <w:szCs w:val="24"/>
        </w:rPr>
        <w:t>s</w:t>
      </w:r>
      <w:r w:rsidR="00096C6E" w:rsidRPr="00DD7058">
        <w:rPr>
          <w:rFonts w:ascii="Times New Roman" w:hAnsi="Times New Roman"/>
          <w:sz w:val="24"/>
          <w:szCs w:val="24"/>
        </w:rPr>
        <w:t>t</w:t>
      </w:r>
      <w:r w:rsidR="00096C6E" w:rsidRPr="00DD7058">
        <w:rPr>
          <w:rFonts w:ascii="Times New Roman" w:hAnsi="Times New Roman"/>
          <w:spacing w:val="1"/>
          <w:sz w:val="24"/>
          <w:szCs w:val="24"/>
        </w:rPr>
        <w:t>i</w:t>
      </w:r>
      <w:r w:rsidR="00096C6E" w:rsidRPr="00DD7058">
        <w:rPr>
          <w:rFonts w:ascii="Times New Roman" w:hAnsi="Times New Roman"/>
          <w:spacing w:val="-1"/>
          <w:sz w:val="24"/>
          <w:szCs w:val="24"/>
        </w:rPr>
        <w:t>ca</w:t>
      </w:r>
      <w:r w:rsidR="00096C6E" w:rsidRPr="00DD7058">
        <w:rPr>
          <w:rFonts w:ascii="Times New Roman" w:hAnsi="Times New Roman"/>
          <w:sz w:val="24"/>
          <w:szCs w:val="24"/>
        </w:rPr>
        <w:t xml:space="preserve">l computation by using </w:t>
      </w:r>
      <w:smartTag w:uri="urn:schemas-microsoft-com:office:smarttags" w:element="stockticker">
        <w:r w:rsidR="00096C6E" w:rsidRPr="00DD7058">
          <w:rPr>
            <w:rFonts w:ascii="Times New Roman" w:hAnsi="Times New Roman"/>
            <w:sz w:val="24"/>
            <w:szCs w:val="24"/>
          </w:rPr>
          <w:t>SPSS</w:t>
        </w:r>
      </w:smartTag>
      <w:r w:rsidR="00096C6E" w:rsidRPr="00DD7058">
        <w:rPr>
          <w:rFonts w:ascii="Times New Roman" w:hAnsi="Times New Roman"/>
          <w:sz w:val="24"/>
          <w:szCs w:val="24"/>
        </w:rPr>
        <w:t xml:space="preserve"> (</w:t>
      </w:r>
      <w:r w:rsidR="00096C6E" w:rsidRPr="00DD7058">
        <w:rPr>
          <w:rFonts w:ascii="Times New Roman" w:hAnsi="Times New Roman"/>
          <w:i/>
          <w:iCs/>
          <w:sz w:val="24"/>
          <w:szCs w:val="24"/>
        </w:rPr>
        <w:t>Statistical Package for the Social Science</w:t>
      </w:r>
      <w:r w:rsidR="00096C6E" w:rsidRPr="00DD7058">
        <w:rPr>
          <w:rFonts w:ascii="Times New Roman" w:hAnsi="Times New Roman"/>
          <w:sz w:val="24"/>
          <w:szCs w:val="24"/>
        </w:rPr>
        <w:t>)</w:t>
      </w:r>
      <w:r w:rsidR="00DD6672">
        <w:rPr>
          <w:rFonts w:ascii="Times New Roman" w:hAnsi="Times New Roman"/>
          <w:sz w:val="24"/>
          <w:szCs w:val="24"/>
          <w:lang w:val="id-ID"/>
        </w:rPr>
        <w:t xml:space="preserve"> 16</w:t>
      </w:r>
      <w:r w:rsidR="00096C6E" w:rsidRPr="00DD7058">
        <w:rPr>
          <w:rFonts w:ascii="Times New Roman" w:hAnsi="Times New Roman"/>
          <w:sz w:val="24"/>
          <w:szCs w:val="24"/>
        </w:rPr>
        <w:t xml:space="preserve"> for homogeneity of test.</w:t>
      </w:r>
    </w:p>
    <w:p w:rsidR="00EC7CDA" w:rsidRDefault="00757613" w:rsidP="00E859FA">
      <w:pPr>
        <w:tabs>
          <w:tab w:val="left" w:pos="567"/>
          <w:tab w:val="left" w:pos="709"/>
        </w:tabs>
        <w:spacing w:after="0" w:line="480" w:lineRule="auto"/>
        <w:ind w:left="28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6C6E" w:rsidRPr="009D0B8B">
        <w:rPr>
          <w:rFonts w:ascii="Times New Roman" w:hAnsi="Times New Roman" w:cs="Times New Roman"/>
          <w:sz w:val="24"/>
          <w:szCs w:val="24"/>
        </w:rPr>
        <w:t>The hypotheses for the homogeneity tests formulated as follows:</w:t>
      </w:r>
    </w:p>
    <w:p w:rsidR="00096C6E" w:rsidRPr="009D0B8B" w:rsidRDefault="004E1DAF" w:rsidP="00281CDC">
      <w:pPr>
        <w:tabs>
          <w:tab w:val="left" w:pos="567"/>
          <w:tab w:val="left" w:pos="709"/>
        </w:tabs>
        <w:spacing w:after="0" w:line="480" w:lineRule="auto"/>
        <w:ind w:left="6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6C6E" w:rsidRPr="009D0B8B">
        <w:rPr>
          <w:rFonts w:ascii="Times New Roman" w:hAnsi="Times New Roman" w:cs="Times New Roman"/>
          <w:sz w:val="24"/>
          <w:szCs w:val="24"/>
        </w:rPr>
        <w:t>H</w:t>
      </w:r>
      <w:r w:rsidR="00096C6E" w:rsidRPr="009D0B8B">
        <w:rPr>
          <w:rFonts w:ascii="Times New Roman" w:hAnsi="Times New Roman" w:cs="Times New Roman"/>
          <w:sz w:val="24"/>
          <w:szCs w:val="24"/>
          <w:vertAlign w:val="subscript"/>
        </w:rPr>
        <w:t>o</w:t>
      </w:r>
      <w:r w:rsidR="00096C6E" w:rsidRPr="009D0B8B">
        <w:rPr>
          <w:rFonts w:ascii="Times New Roman" w:hAnsi="Times New Roman" w:cs="Times New Roman"/>
          <w:sz w:val="24"/>
          <w:szCs w:val="24"/>
        </w:rPr>
        <w:t xml:space="preserve"> = the variances of the data are homogenous</w:t>
      </w:r>
    </w:p>
    <w:p w:rsidR="00757613" w:rsidRPr="00FB6098" w:rsidRDefault="00096C6E" w:rsidP="00B72F0D">
      <w:pPr>
        <w:tabs>
          <w:tab w:val="left" w:pos="426"/>
          <w:tab w:val="left" w:pos="993"/>
        </w:tabs>
        <w:autoSpaceDE w:val="0"/>
        <w:autoSpaceDN w:val="0"/>
        <w:adjustRightInd w:val="0"/>
        <w:spacing w:after="120" w:line="480" w:lineRule="auto"/>
        <w:ind w:left="737"/>
        <w:jc w:val="both"/>
        <w:rPr>
          <w:rFonts w:ascii="Times New Roman" w:hAnsi="Times New Roman" w:cs="Times New Roman"/>
          <w:sz w:val="24"/>
          <w:szCs w:val="24"/>
        </w:rPr>
      </w:pPr>
      <w:r w:rsidRPr="009D0B8B">
        <w:rPr>
          <w:rFonts w:ascii="Times New Roman" w:hAnsi="Times New Roman" w:cs="Times New Roman"/>
          <w:sz w:val="24"/>
          <w:szCs w:val="24"/>
        </w:rPr>
        <w:t>H</w:t>
      </w:r>
      <w:r w:rsidRPr="009D0B8B">
        <w:rPr>
          <w:rFonts w:ascii="Times New Roman" w:hAnsi="Times New Roman" w:cs="Times New Roman"/>
          <w:sz w:val="24"/>
          <w:szCs w:val="24"/>
          <w:vertAlign w:val="subscript"/>
        </w:rPr>
        <w:t>a</w:t>
      </w:r>
      <w:r w:rsidRPr="009D0B8B">
        <w:rPr>
          <w:rFonts w:ascii="Times New Roman" w:hAnsi="Times New Roman" w:cs="Times New Roman"/>
          <w:sz w:val="24"/>
          <w:szCs w:val="24"/>
        </w:rPr>
        <w:t xml:space="preserve"> = the variances of the data are not homogenous.</w:t>
      </w:r>
    </w:p>
    <w:p w:rsidR="00096C6E" w:rsidRPr="0064645E" w:rsidRDefault="00757613" w:rsidP="00757613">
      <w:pPr>
        <w:tabs>
          <w:tab w:val="left" w:pos="709"/>
          <w:tab w:val="left" w:pos="993"/>
        </w:tabs>
        <w:autoSpaceDE w:val="0"/>
        <w:autoSpaceDN w:val="0"/>
        <w:adjustRightInd w:val="0"/>
        <w:spacing w:after="0" w:line="480" w:lineRule="auto"/>
        <w:ind w:left="283"/>
        <w:jc w:val="both"/>
        <w:rPr>
          <w:rFonts w:ascii="Times New Roman" w:hAnsi="Times New Roman" w:cs="Times New Roman"/>
          <w:sz w:val="24"/>
          <w:szCs w:val="24"/>
        </w:rPr>
      </w:pPr>
      <w:r>
        <w:rPr>
          <w:rFonts w:ascii="Times New Roman" w:hAnsi="Times New Roman" w:cs="Times New Roman"/>
          <w:sz w:val="24"/>
          <w:szCs w:val="24"/>
        </w:rPr>
        <w:tab/>
      </w:r>
      <w:r w:rsidR="00096C6E">
        <w:rPr>
          <w:rFonts w:ascii="Times New Roman" w:hAnsi="Times New Roman" w:cs="Times New Roman"/>
          <w:sz w:val="24"/>
          <w:szCs w:val="24"/>
        </w:rPr>
        <w:t xml:space="preserve">While </w:t>
      </w:r>
      <w:r w:rsidR="00096C6E" w:rsidRPr="009D0B8B">
        <w:rPr>
          <w:rFonts w:ascii="Times New Roman" w:hAnsi="Times New Roman" w:cs="Times New Roman"/>
          <w:sz w:val="24"/>
          <w:szCs w:val="24"/>
        </w:rPr>
        <w:t>the criteria of acceptance or rejection of homogen</w:t>
      </w:r>
      <w:r w:rsidR="00DD6672">
        <w:rPr>
          <w:rFonts w:ascii="Times New Roman" w:hAnsi="Times New Roman" w:cs="Times New Roman"/>
          <w:sz w:val="24"/>
          <w:szCs w:val="24"/>
          <w:lang w:val="id-ID"/>
        </w:rPr>
        <w:t>e</w:t>
      </w:r>
      <w:r w:rsidR="00096C6E" w:rsidRPr="009D0B8B">
        <w:rPr>
          <w:rFonts w:ascii="Times New Roman" w:hAnsi="Times New Roman" w:cs="Times New Roman"/>
          <w:sz w:val="24"/>
          <w:szCs w:val="24"/>
        </w:rPr>
        <w:t xml:space="preserve">ity test </w:t>
      </w:r>
      <w:r w:rsidR="00FA2274">
        <w:rPr>
          <w:rFonts w:ascii="Times New Roman" w:hAnsi="Times New Roman" w:cs="Times New Roman"/>
          <w:sz w:val="24"/>
          <w:szCs w:val="24"/>
          <w:lang w:val="id-ID"/>
        </w:rPr>
        <w:t xml:space="preserve">were </w:t>
      </w:r>
      <w:r w:rsidR="00096C6E" w:rsidRPr="009D0B8B">
        <w:rPr>
          <w:rFonts w:ascii="Times New Roman" w:hAnsi="Times New Roman" w:cs="Times New Roman"/>
          <w:sz w:val="24"/>
          <w:szCs w:val="24"/>
        </w:rPr>
        <w:t>as follow:</w:t>
      </w:r>
    </w:p>
    <w:p w:rsidR="00096C6E" w:rsidRPr="009D0B8B" w:rsidRDefault="00096C6E" w:rsidP="004E1DAF">
      <w:pPr>
        <w:tabs>
          <w:tab w:val="left" w:pos="426"/>
          <w:tab w:val="left" w:pos="993"/>
        </w:tabs>
        <w:autoSpaceDE w:val="0"/>
        <w:autoSpaceDN w:val="0"/>
        <w:adjustRightInd w:val="0"/>
        <w:spacing w:after="0" w:line="480" w:lineRule="auto"/>
        <w:ind w:left="737"/>
        <w:jc w:val="both"/>
        <w:rPr>
          <w:rFonts w:asciiTheme="majorBidi" w:hAnsiTheme="majorBidi" w:cstheme="majorBidi"/>
          <w:sz w:val="24"/>
          <w:szCs w:val="24"/>
        </w:rPr>
      </w:pPr>
      <w:r w:rsidRPr="009D0B8B">
        <w:rPr>
          <w:rFonts w:asciiTheme="majorBidi" w:eastAsiaTheme="minorEastAsia" w:hAnsiTheme="majorBidi" w:cstheme="majorBidi"/>
          <w:sz w:val="24"/>
          <w:szCs w:val="24"/>
        </w:rPr>
        <w:t>H</w:t>
      </w:r>
      <w:r w:rsidRPr="009D0B8B">
        <w:rPr>
          <w:rFonts w:asciiTheme="majorBidi" w:eastAsiaTheme="minorEastAsia" w:hAnsiTheme="majorBidi" w:cstheme="majorBidi"/>
          <w:sz w:val="24"/>
          <w:szCs w:val="24"/>
          <w:vertAlign w:val="subscript"/>
        </w:rPr>
        <w:t>o</w:t>
      </w:r>
      <w:r w:rsidRPr="009D0B8B">
        <w:rPr>
          <w:rFonts w:asciiTheme="majorBidi" w:eastAsiaTheme="minorEastAsia" w:hAnsiTheme="majorBidi" w:cstheme="majorBidi"/>
          <w:sz w:val="24"/>
          <w:szCs w:val="24"/>
        </w:rPr>
        <w:t xml:space="preserve"> is accepted if Sig</w:t>
      </w:r>
      <w:r>
        <w:rPr>
          <w:rFonts w:asciiTheme="majorBidi" w:eastAsiaTheme="minorEastAsia" w:hAnsiTheme="majorBidi" w:cstheme="majorBidi"/>
          <w:sz w:val="24"/>
          <w:szCs w:val="24"/>
        </w:rPr>
        <w:t>.</w:t>
      </w:r>
      <w:r w:rsidRPr="009D0B8B">
        <w:rPr>
          <w:rFonts w:asciiTheme="majorBidi" w:eastAsiaTheme="minorEastAsia" w:hAnsiTheme="majorBidi" w:cstheme="majorBidi"/>
          <w:sz w:val="24"/>
          <w:szCs w:val="24"/>
        </w:rPr>
        <w:t xml:space="preserve"> &gt; </w:t>
      </w:r>
      <w:r w:rsidRPr="009D0B8B">
        <w:rPr>
          <w:rFonts w:asciiTheme="majorBidi" w:hAnsiTheme="majorBidi" w:cstheme="majorBidi"/>
          <w:sz w:val="24"/>
          <w:szCs w:val="24"/>
        </w:rPr>
        <w:t>α = 0.05</w:t>
      </w:r>
    </w:p>
    <w:p w:rsidR="00B72F0D" w:rsidRPr="00993EAE" w:rsidRDefault="00096C6E" w:rsidP="00B72F0D">
      <w:pPr>
        <w:tabs>
          <w:tab w:val="left" w:pos="426"/>
          <w:tab w:val="left" w:pos="993"/>
        </w:tabs>
        <w:autoSpaceDE w:val="0"/>
        <w:autoSpaceDN w:val="0"/>
        <w:adjustRightInd w:val="0"/>
        <w:spacing w:after="240" w:line="480" w:lineRule="auto"/>
        <w:ind w:left="737"/>
        <w:jc w:val="both"/>
        <w:rPr>
          <w:rFonts w:asciiTheme="majorBidi" w:hAnsiTheme="majorBidi" w:cstheme="majorBidi"/>
          <w:sz w:val="24"/>
          <w:szCs w:val="24"/>
        </w:rPr>
      </w:pPr>
      <w:r w:rsidRPr="009D0B8B">
        <w:rPr>
          <w:rFonts w:asciiTheme="majorBidi" w:eastAsiaTheme="minorEastAsia" w:hAnsiTheme="majorBidi" w:cstheme="majorBidi"/>
          <w:sz w:val="24"/>
          <w:szCs w:val="24"/>
        </w:rPr>
        <w:t>H</w:t>
      </w:r>
      <w:r w:rsidRPr="009D0B8B">
        <w:rPr>
          <w:rFonts w:asciiTheme="majorBidi" w:eastAsiaTheme="minorEastAsia" w:hAnsiTheme="majorBidi" w:cstheme="majorBidi"/>
          <w:sz w:val="24"/>
          <w:szCs w:val="24"/>
          <w:vertAlign w:val="subscript"/>
        </w:rPr>
        <w:t>a</w:t>
      </w:r>
      <w:r w:rsidRPr="009D0B8B">
        <w:rPr>
          <w:rFonts w:asciiTheme="majorBidi" w:eastAsiaTheme="minorEastAsia" w:hAnsiTheme="majorBidi" w:cstheme="majorBidi"/>
          <w:sz w:val="24"/>
          <w:szCs w:val="24"/>
        </w:rPr>
        <w:t xml:space="preserve"> is accepted if Sig</w:t>
      </w:r>
      <w:r>
        <w:rPr>
          <w:rFonts w:asciiTheme="majorBidi" w:eastAsiaTheme="minorEastAsia" w:hAnsiTheme="majorBidi" w:cstheme="majorBidi"/>
          <w:sz w:val="24"/>
          <w:szCs w:val="24"/>
        </w:rPr>
        <w:t>.</w:t>
      </w:r>
      <w:r w:rsidRPr="009D0B8B">
        <w:rPr>
          <w:rFonts w:asciiTheme="majorBidi" w:eastAsiaTheme="minorEastAsia" w:hAnsiTheme="majorBidi" w:cstheme="majorBidi"/>
          <w:sz w:val="24"/>
          <w:szCs w:val="24"/>
        </w:rPr>
        <w:t xml:space="preserve"> &lt; </w:t>
      </w:r>
      <w:r w:rsidRPr="009D0B8B">
        <w:rPr>
          <w:rFonts w:asciiTheme="majorBidi" w:hAnsiTheme="majorBidi" w:cstheme="majorBidi"/>
          <w:sz w:val="24"/>
          <w:szCs w:val="24"/>
        </w:rPr>
        <w:t>α = 0.05</w:t>
      </w:r>
    </w:p>
    <w:p w:rsidR="00096C6E" w:rsidRPr="009D0B8B" w:rsidRDefault="00757613" w:rsidP="00096C6E">
      <w:pPr>
        <w:tabs>
          <w:tab w:val="left" w:pos="1762"/>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bCs/>
          <w:sz w:val="24"/>
          <w:szCs w:val="24"/>
        </w:rPr>
        <w:t>2</w:t>
      </w:r>
      <w:r w:rsidR="00096C6E" w:rsidRPr="009D0B8B">
        <w:rPr>
          <w:rFonts w:ascii="Times New Roman" w:hAnsi="Times New Roman" w:cs="Times New Roman"/>
          <w:b/>
          <w:bCs/>
          <w:sz w:val="24"/>
          <w:szCs w:val="24"/>
        </w:rPr>
        <w:t>. Hypothetical Test</w:t>
      </w:r>
    </w:p>
    <w:p w:rsidR="00712064" w:rsidRDefault="00712064" w:rsidP="00712064">
      <w:pPr>
        <w:autoSpaceDE w:val="0"/>
        <w:autoSpaceDN w:val="0"/>
        <w:adjustRightInd w:val="0"/>
        <w:spacing w:after="0" w:line="480" w:lineRule="auto"/>
        <w:ind w:firstLine="720"/>
        <w:jc w:val="both"/>
        <w:rPr>
          <w:rFonts w:asciiTheme="majorBidi" w:hAnsiTheme="majorBidi"/>
          <w:sz w:val="24"/>
          <w:szCs w:val="24"/>
        </w:rPr>
      </w:pPr>
      <w:r>
        <w:rPr>
          <w:rFonts w:asciiTheme="majorBidi" w:hAnsiTheme="majorBidi"/>
          <w:sz w:val="24"/>
          <w:szCs w:val="24"/>
        </w:rPr>
        <w:t xml:space="preserve">After the </w:t>
      </w:r>
      <w:r>
        <w:rPr>
          <w:rFonts w:asciiTheme="majorBidi" w:hAnsiTheme="majorBidi"/>
          <w:sz w:val="24"/>
          <w:szCs w:val="24"/>
          <w:lang w:val="id-ID"/>
        </w:rPr>
        <w:t>writer</w:t>
      </w:r>
      <w:r>
        <w:rPr>
          <w:rFonts w:asciiTheme="majorBidi" w:hAnsiTheme="majorBidi"/>
          <w:sz w:val="24"/>
          <w:szCs w:val="24"/>
        </w:rPr>
        <w:t xml:space="preserve"> knew that the data were </w:t>
      </w:r>
      <w:r w:rsidRPr="000C4C0E">
        <w:rPr>
          <w:rFonts w:asciiTheme="majorBidi" w:hAnsiTheme="majorBidi"/>
          <w:sz w:val="24"/>
          <w:szCs w:val="24"/>
        </w:rPr>
        <w:t>norm</w:t>
      </w:r>
      <w:r>
        <w:rPr>
          <w:rFonts w:asciiTheme="majorBidi" w:hAnsiTheme="majorBidi"/>
          <w:sz w:val="24"/>
          <w:szCs w:val="24"/>
        </w:rPr>
        <w:t>al and homogeneous, the data was</w:t>
      </w:r>
      <w:r w:rsidRPr="000C4C0E">
        <w:rPr>
          <w:rFonts w:asciiTheme="majorBidi" w:hAnsiTheme="majorBidi"/>
          <w:sz w:val="24"/>
          <w:szCs w:val="24"/>
        </w:rPr>
        <w:t xml:space="preserve"> analyzed by using t-test in order to know the signif</w:t>
      </w:r>
      <w:r>
        <w:rPr>
          <w:rFonts w:asciiTheme="majorBidi" w:hAnsiTheme="majorBidi"/>
          <w:sz w:val="24"/>
          <w:szCs w:val="24"/>
        </w:rPr>
        <w:t xml:space="preserve">icance of the treatment effect. </w:t>
      </w:r>
      <w:r>
        <w:rPr>
          <w:rFonts w:asciiTheme="majorBidi" w:eastAsia="CentennialLTStd-Roman" w:hAnsiTheme="majorBidi"/>
          <w:sz w:val="24"/>
          <w:szCs w:val="24"/>
        </w:rPr>
        <w:t xml:space="preserve">According to Ary </w:t>
      </w:r>
      <w:r w:rsidRPr="001E3606">
        <w:rPr>
          <w:rFonts w:asciiTheme="majorBidi" w:eastAsia="CentennialLTStd-Roman" w:hAnsiTheme="majorBidi"/>
          <w:i/>
          <w:iCs/>
          <w:sz w:val="24"/>
          <w:szCs w:val="24"/>
        </w:rPr>
        <w:t>et.</w:t>
      </w:r>
      <w:r>
        <w:rPr>
          <w:rFonts w:asciiTheme="majorBidi" w:eastAsia="CentennialLTStd-Roman" w:hAnsiTheme="majorBidi"/>
          <w:i/>
          <w:iCs/>
          <w:sz w:val="24"/>
          <w:szCs w:val="24"/>
          <w:lang w:val="id-ID"/>
        </w:rPr>
        <w:t xml:space="preserve"> </w:t>
      </w:r>
      <w:r w:rsidRPr="001E3606">
        <w:rPr>
          <w:rFonts w:asciiTheme="majorBidi" w:eastAsia="CentennialLTStd-Roman" w:hAnsiTheme="majorBidi"/>
          <w:i/>
          <w:iCs/>
          <w:sz w:val="24"/>
          <w:szCs w:val="24"/>
        </w:rPr>
        <w:t>al.,</w:t>
      </w:r>
      <w:r>
        <w:rPr>
          <w:rFonts w:asciiTheme="majorBidi" w:eastAsia="CentennialLTStd-Roman" w:hAnsiTheme="majorBidi"/>
          <w:sz w:val="24"/>
          <w:szCs w:val="24"/>
        </w:rPr>
        <w:t xml:space="preserve"> t</w:t>
      </w:r>
      <w:r w:rsidRPr="00CE4C1C">
        <w:rPr>
          <w:rFonts w:asciiTheme="majorBidi" w:eastAsia="CentennialLTStd-Roman" w:hAnsiTheme="majorBidi"/>
          <w:sz w:val="24"/>
          <w:szCs w:val="24"/>
        </w:rPr>
        <w:t>he</w:t>
      </w:r>
      <w:r>
        <w:rPr>
          <w:rFonts w:asciiTheme="majorBidi" w:eastAsia="CentennialLTStd-Roman" w:hAnsiTheme="majorBidi"/>
          <w:sz w:val="24"/>
          <w:szCs w:val="24"/>
        </w:rPr>
        <w:t xml:space="preserve"> </w:t>
      </w:r>
      <w:r w:rsidRPr="00CE4C1C">
        <w:rPr>
          <w:rFonts w:asciiTheme="majorBidi" w:eastAsia="CentennialLTStd-Roman" w:hAnsiTheme="majorBidi"/>
          <w:i/>
          <w:iCs/>
          <w:sz w:val="24"/>
          <w:szCs w:val="24"/>
        </w:rPr>
        <w:t>t</w:t>
      </w:r>
      <w:r>
        <w:rPr>
          <w:rFonts w:asciiTheme="majorBidi" w:eastAsia="CentennialLTStd-Roman" w:hAnsiTheme="majorBidi"/>
          <w:i/>
          <w:iCs/>
          <w:sz w:val="24"/>
          <w:szCs w:val="24"/>
          <w:lang w:val="id-ID"/>
        </w:rPr>
        <w:t>-</w:t>
      </w:r>
      <w:r w:rsidRPr="00CE4C1C">
        <w:rPr>
          <w:rFonts w:asciiTheme="majorBidi" w:eastAsia="CentennialLTStd-Roman" w:hAnsiTheme="majorBidi"/>
          <w:sz w:val="24"/>
          <w:szCs w:val="24"/>
        </w:rPr>
        <w:t>test for independent samples is a straight</w:t>
      </w:r>
      <w:r>
        <w:rPr>
          <w:rFonts w:asciiTheme="majorBidi" w:eastAsia="CentennialLTStd-Roman" w:hAnsiTheme="majorBidi"/>
          <w:sz w:val="24"/>
          <w:szCs w:val="24"/>
          <w:lang w:val="id-ID"/>
        </w:rPr>
        <w:t xml:space="preserve"> </w:t>
      </w:r>
      <w:r w:rsidRPr="00CE4C1C">
        <w:rPr>
          <w:rFonts w:asciiTheme="majorBidi" w:eastAsia="CentennialLTStd-Roman" w:hAnsiTheme="majorBidi"/>
          <w:sz w:val="24"/>
          <w:szCs w:val="24"/>
        </w:rPr>
        <w:t>forward ratio that divides</w:t>
      </w:r>
      <w:r>
        <w:rPr>
          <w:rFonts w:asciiTheme="majorBidi" w:eastAsia="CentennialLTStd-Roman" w:hAnsiTheme="majorBidi"/>
          <w:sz w:val="24"/>
          <w:szCs w:val="24"/>
        </w:rPr>
        <w:t xml:space="preserve"> </w:t>
      </w:r>
      <w:r w:rsidRPr="00CE4C1C">
        <w:rPr>
          <w:rFonts w:asciiTheme="majorBidi" w:eastAsia="CentennialLTStd-Roman" w:hAnsiTheme="majorBidi"/>
          <w:sz w:val="24"/>
          <w:szCs w:val="24"/>
        </w:rPr>
        <w:t xml:space="preserve">the observed difference between the means by the difference expected </w:t>
      </w:r>
      <w:r w:rsidRPr="00CE4C1C">
        <w:rPr>
          <w:rFonts w:asciiTheme="majorBidi" w:eastAsia="CentennialLTStd-Roman" w:hAnsiTheme="majorBidi"/>
          <w:sz w:val="24"/>
          <w:szCs w:val="24"/>
        </w:rPr>
        <w:lastRenderedPageBreak/>
        <w:t>through</w:t>
      </w:r>
      <w:r>
        <w:rPr>
          <w:rFonts w:asciiTheme="majorBidi" w:eastAsia="CentennialLTStd-Roman" w:hAnsiTheme="majorBidi"/>
          <w:sz w:val="24"/>
          <w:szCs w:val="24"/>
        </w:rPr>
        <w:t xml:space="preserve"> </w:t>
      </w:r>
      <w:r w:rsidRPr="00CE4C1C">
        <w:rPr>
          <w:rFonts w:asciiTheme="majorBidi" w:eastAsia="CentennialLTStd-Roman" w:hAnsiTheme="majorBidi"/>
          <w:sz w:val="24"/>
          <w:szCs w:val="24"/>
        </w:rPr>
        <w:t>chance alone.</w:t>
      </w:r>
      <w:r>
        <w:rPr>
          <w:rStyle w:val="FootnoteReference"/>
          <w:rFonts w:asciiTheme="majorBidi" w:eastAsia="CentennialLTStd-Roman" w:hAnsiTheme="majorBidi"/>
          <w:sz w:val="24"/>
          <w:szCs w:val="24"/>
        </w:rPr>
        <w:footnoteReference w:id="17"/>
      </w:r>
      <w:r w:rsidRPr="00EE0B33">
        <w:rPr>
          <w:rFonts w:asciiTheme="majorBidi" w:eastAsia="CentennialLTStd-Roman" w:hAnsiTheme="majorBidi"/>
          <w:sz w:val="24"/>
          <w:szCs w:val="24"/>
        </w:rPr>
        <w:t xml:space="preserve"> </w:t>
      </w:r>
      <w:r w:rsidRPr="00CE4C1C">
        <w:rPr>
          <w:rFonts w:asciiTheme="majorBidi" w:eastAsia="CentennialLTStd-Roman" w:hAnsiTheme="majorBidi"/>
          <w:sz w:val="24"/>
          <w:szCs w:val="24"/>
        </w:rPr>
        <w:t>A physical education</w:t>
      </w:r>
      <w:r>
        <w:rPr>
          <w:rFonts w:asciiTheme="majorBidi" w:eastAsia="CentennialLTStd-Roman" w:hAnsiTheme="majorBidi"/>
          <w:sz w:val="24"/>
          <w:szCs w:val="24"/>
        </w:rPr>
        <w:t xml:space="preserve"> teacher conducted an experimental</w:t>
      </w:r>
      <w:r w:rsidRPr="00CE4C1C">
        <w:rPr>
          <w:rFonts w:asciiTheme="majorBidi" w:eastAsia="CentennialLTStd-Roman" w:hAnsiTheme="majorBidi"/>
          <w:sz w:val="24"/>
          <w:szCs w:val="24"/>
        </w:rPr>
        <w:t xml:space="preserve"> to determine if </w:t>
      </w:r>
      <w:r>
        <w:rPr>
          <w:rFonts w:asciiTheme="majorBidi" w:eastAsia="CentennialLTStd-Roman" w:hAnsiTheme="majorBidi"/>
          <w:sz w:val="24"/>
          <w:szCs w:val="24"/>
          <w:lang w:val="id-ID"/>
        </w:rPr>
        <w:t>the students’</w:t>
      </w:r>
      <w:r w:rsidRPr="00CE4C1C">
        <w:rPr>
          <w:rFonts w:asciiTheme="majorBidi" w:eastAsia="CentennialLTStd-Roman" w:hAnsiTheme="majorBidi"/>
          <w:sz w:val="24"/>
          <w:szCs w:val="24"/>
        </w:rPr>
        <w:t xml:space="preserve"> perform bett</w:t>
      </w:r>
      <w:r>
        <w:rPr>
          <w:rFonts w:asciiTheme="majorBidi" w:eastAsia="CentennialLTStd-Roman" w:hAnsiTheme="majorBidi"/>
          <w:sz w:val="24"/>
          <w:szCs w:val="24"/>
        </w:rPr>
        <w:t>er if they got frequent free writing</w:t>
      </w:r>
      <w:r w:rsidRPr="00CE4C1C">
        <w:rPr>
          <w:rFonts w:asciiTheme="majorBidi" w:eastAsia="CentennialLTStd-Roman" w:hAnsiTheme="majorBidi"/>
          <w:sz w:val="24"/>
          <w:szCs w:val="24"/>
        </w:rPr>
        <w:t xml:space="preserve"> concerning their performance</w:t>
      </w:r>
      <w:r>
        <w:rPr>
          <w:rFonts w:asciiTheme="majorBidi" w:eastAsia="CentennialLTStd-Roman" w:hAnsiTheme="majorBidi"/>
          <w:sz w:val="24"/>
          <w:szCs w:val="24"/>
        </w:rPr>
        <w:t xml:space="preserve"> or did better with infrequent free writing</w:t>
      </w:r>
      <w:r w:rsidRPr="00CE4C1C">
        <w:rPr>
          <w:rFonts w:asciiTheme="majorBidi" w:eastAsia="CentennialLTStd-Roman" w:hAnsiTheme="majorBidi"/>
          <w:sz w:val="24"/>
          <w:szCs w:val="24"/>
        </w:rPr>
        <w:t>.</w:t>
      </w:r>
      <w:r>
        <w:rPr>
          <w:rFonts w:asciiTheme="majorBidi" w:eastAsia="CentennialLTStd-Roman" w:hAnsiTheme="majorBidi"/>
          <w:sz w:val="24"/>
          <w:szCs w:val="24"/>
        </w:rPr>
        <w:t xml:space="preserve"> </w:t>
      </w:r>
      <w:r w:rsidRPr="000C4C0E">
        <w:rPr>
          <w:rFonts w:ascii="Times New Roman" w:hAnsi="Times New Roman"/>
          <w:sz w:val="24"/>
          <w:szCs w:val="24"/>
        </w:rPr>
        <w:t>The f</w:t>
      </w:r>
      <w:r>
        <w:rPr>
          <w:rFonts w:ascii="Times New Roman" w:hAnsi="Times New Roman"/>
          <w:sz w:val="24"/>
          <w:szCs w:val="24"/>
        </w:rPr>
        <w:t>ormula used in this research was</w:t>
      </w:r>
      <w:r w:rsidRPr="000C4C0E">
        <w:rPr>
          <w:rFonts w:ascii="Times New Roman" w:hAnsi="Times New Roman"/>
          <w:sz w:val="24"/>
          <w:szCs w:val="24"/>
        </w:rPr>
        <w:t xml:space="preserve"> independent sample t- test as follows:</w:t>
      </w:r>
      <w:r w:rsidRPr="0092558B">
        <w:rPr>
          <w:rStyle w:val="FootnoteReference"/>
          <w:rFonts w:asciiTheme="majorBidi" w:hAnsiTheme="majorBidi"/>
          <w:sz w:val="24"/>
          <w:szCs w:val="24"/>
        </w:rPr>
        <w:footnoteReference w:id="18"/>
      </w:r>
      <w:r w:rsidRPr="00CE4C1C">
        <w:rPr>
          <w:rFonts w:asciiTheme="majorBidi" w:eastAsia="CentennialLTStd-Roman" w:hAnsiTheme="majorBidi"/>
          <w:sz w:val="24"/>
          <w:szCs w:val="24"/>
        </w:rPr>
        <w:t xml:space="preserve"> </w:t>
      </w:r>
      <w:r>
        <w:rPr>
          <w:rFonts w:asciiTheme="majorBidi" w:hAnsiTheme="majorBidi"/>
          <w:sz w:val="24"/>
          <w:szCs w:val="24"/>
        </w:rPr>
        <w:t xml:space="preserve"> </w:t>
      </w:r>
    </w:p>
    <w:p w:rsidR="00712064" w:rsidRPr="00AB2B53" w:rsidRDefault="00712064" w:rsidP="00712064">
      <w:pPr>
        <w:autoSpaceDE w:val="0"/>
        <w:autoSpaceDN w:val="0"/>
        <w:adjustRightInd w:val="0"/>
        <w:spacing w:after="0" w:line="480" w:lineRule="auto"/>
        <w:ind w:firstLine="720"/>
        <w:jc w:val="both"/>
        <w:rPr>
          <w:rFonts w:asciiTheme="majorBidi" w:eastAsia="CentennialLTStd-Roman" w:hAnsiTheme="majorBidi"/>
          <w:sz w:val="24"/>
          <w:szCs w:val="24"/>
        </w:rPr>
      </w:pPr>
    </w:p>
    <w:p w:rsidR="00712064" w:rsidRDefault="00712064" w:rsidP="00712064">
      <w:pPr>
        <w:tabs>
          <w:tab w:val="left" w:pos="360"/>
        </w:tabs>
        <w:spacing w:after="0" w:line="480" w:lineRule="auto"/>
        <w:rPr>
          <w:rFonts w:asciiTheme="majorBidi" w:hAnsiTheme="majorBidi"/>
          <w:sz w:val="24"/>
          <w:szCs w:val="24"/>
        </w:rPr>
      </w:pPr>
      <m:oMathPara>
        <m:oMathParaPr>
          <m:jc m:val="left"/>
        </m:oMathParaPr>
        <m:oMath>
          <m:r>
            <w:rPr>
              <w:rFonts w:ascii="Cambria Math" w:hAnsi="Cambria Math" w:cs="Cambria Math"/>
              <w:sz w:val="24"/>
              <w:szCs w:val="24"/>
            </w:rPr>
            <m:t>t</m:t>
          </m:r>
          <m:r>
            <w:rPr>
              <w:rFonts w:ascii="Cambria Math" w:hAnsiTheme="majorBidi"/>
              <w:sz w:val="24"/>
              <w:szCs w:val="24"/>
            </w:rPr>
            <m:t>=</m:t>
          </m:r>
          <m:f>
            <m:fPr>
              <m:ctrlPr>
                <w:rPr>
                  <w:rFonts w:ascii="Cambria Math" w:hAnsiTheme="majorBidi"/>
                  <w:i/>
                </w:rPr>
              </m:ctrlPr>
            </m:fPr>
            <m:num>
              <m:sSub>
                <m:sSubPr>
                  <m:ctrlPr>
                    <w:rPr>
                      <w:rFonts w:ascii="Cambria Math" w:hAnsiTheme="majorBidi"/>
                      <w:i/>
                    </w:rPr>
                  </m:ctrlPr>
                </m:sSubPr>
                <m:e>
                  <m:acc>
                    <m:accPr>
                      <m:chr m:val="̅"/>
                      <m:ctrlPr>
                        <w:rPr>
                          <w:rFonts w:ascii="Cambria Math" w:hAnsiTheme="majorBidi"/>
                          <w:i/>
                        </w:rPr>
                      </m:ctrlPr>
                    </m:accPr>
                    <m:e>
                      <m:r>
                        <w:rPr>
                          <w:rFonts w:ascii="Cambria Math" w:hAnsi="Cambria Math" w:cs="Cambria Math"/>
                          <w:sz w:val="24"/>
                          <w:szCs w:val="24"/>
                        </w:rPr>
                        <m:t>x</m:t>
                      </m:r>
                    </m:e>
                  </m:acc>
                </m:e>
                <m:sub>
                  <m:r>
                    <w:rPr>
                      <w:rFonts w:ascii="Cambria Math" w:hAnsiTheme="majorBidi"/>
                      <w:sz w:val="24"/>
                      <w:szCs w:val="24"/>
                    </w:rPr>
                    <m:t>1</m:t>
                  </m:r>
                </m:sub>
              </m:sSub>
              <m:r>
                <w:rPr>
                  <w:rFonts w:ascii="Cambria Math" w:hAnsi="Cambria Math"/>
                  <w:sz w:val="24"/>
                  <w:szCs w:val="24"/>
                </w:rPr>
                <m:t>-</m:t>
              </m:r>
              <m:sSub>
                <m:sSubPr>
                  <m:ctrlPr>
                    <w:rPr>
                      <w:rFonts w:ascii="Cambria Math" w:hAnsiTheme="majorBidi"/>
                      <w:i/>
                    </w:rPr>
                  </m:ctrlPr>
                </m:sSubPr>
                <m:e>
                  <m:acc>
                    <m:accPr>
                      <m:chr m:val="̅"/>
                      <m:ctrlPr>
                        <w:rPr>
                          <w:rFonts w:ascii="Cambria Math" w:hAnsiTheme="majorBidi"/>
                          <w:i/>
                        </w:rPr>
                      </m:ctrlPr>
                    </m:accPr>
                    <m:e>
                      <m:r>
                        <w:rPr>
                          <w:rFonts w:ascii="Cambria Math" w:hAnsi="Cambria Math" w:cs="Cambria Math"/>
                          <w:sz w:val="24"/>
                          <w:szCs w:val="24"/>
                        </w:rPr>
                        <m:t>x</m:t>
                      </m:r>
                    </m:e>
                  </m:acc>
                </m:e>
                <m:sub>
                  <m:r>
                    <w:rPr>
                      <w:rFonts w:ascii="Cambria Math" w:hAnsiTheme="majorBidi"/>
                      <w:sz w:val="24"/>
                      <w:szCs w:val="24"/>
                    </w:rPr>
                    <m:t>2</m:t>
                  </m:r>
                </m:sub>
              </m:sSub>
            </m:num>
            <m:den>
              <m:rad>
                <m:radPr>
                  <m:degHide m:val="1"/>
                  <m:ctrlPr>
                    <w:rPr>
                      <w:rFonts w:ascii="Cambria Math" w:hAnsiTheme="majorBidi"/>
                      <w:i/>
                    </w:rPr>
                  </m:ctrlPr>
                </m:radPr>
                <m:deg/>
                <m:e>
                  <m:f>
                    <m:fPr>
                      <m:ctrlPr>
                        <w:rPr>
                          <w:rFonts w:ascii="Cambria Math" w:hAnsiTheme="majorBidi"/>
                          <w:i/>
                        </w:rPr>
                      </m:ctrlPr>
                    </m:fPr>
                    <m:num>
                      <m:sSup>
                        <m:sSupPr>
                          <m:ctrlPr>
                            <w:rPr>
                              <w:rFonts w:ascii="Cambria Math" w:hAnsiTheme="majorBidi"/>
                              <w:i/>
                            </w:rPr>
                          </m:ctrlPr>
                        </m:sSupPr>
                        <m:e>
                          <m:sSub>
                            <m:sSubPr>
                              <m:ctrlPr>
                                <w:rPr>
                                  <w:rFonts w:ascii="Cambria Math" w:hAnsiTheme="majorBidi"/>
                                  <w:i/>
                                </w:rPr>
                              </m:ctrlPr>
                            </m:sSubPr>
                            <m:e>
                              <m:sSubSup>
                                <m:sSubSupPr>
                                  <m:ctrlPr>
                                    <w:rPr>
                                      <w:rFonts w:ascii="Cambria Math" w:hAnsi="Cambria Math"/>
                                    </w:rPr>
                                  </m:ctrlPr>
                                </m:sSubSupPr>
                                <m:e>
                                  <m:r>
                                    <w:rPr>
                                      <w:rFonts w:ascii="Cambria Math" w:hAnsi="Cambria Math"/>
                                      <w:sz w:val="24"/>
                                      <w:szCs w:val="24"/>
                                    </w:rPr>
                                    <m:t>∑</m:t>
                                  </m:r>
                                  <m:r>
                                    <w:rPr>
                                      <w:rFonts w:ascii="Cambria Math" w:hAnsi="Cambria Math" w:cs="Cambria Math"/>
                                      <w:sz w:val="24"/>
                                      <w:szCs w:val="24"/>
                                    </w:rPr>
                                    <m:t>x</m:t>
                                  </m:r>
                                </m:e>
                                <m:sub>
                                  <m:r>
                                    <m:rPr>
                                      <m:sty m:val="p"/>
                                    </m:rPr>
                                    <w:rPr>
                                      <w:rFonts w:ascii="Cambria Math" w:hAnsi="Cambria Math" w:cs="Cambria Math"/>
                                      <w:sz w:val="24"/>
                                      <w:szCs w:val="24"/>
                                    </w:rPr>
                                    <m:t>1</m:t>
                                  </m:r>
                                </m:sub>
                                <m:sup>
                                  <m:r>
                                    <m:rPr>
                                      <m:sty m:val="p"/>
                                    </m:rPr>
                                    <w:rPr>
                                      <w:rFonts w:ascii="Cambria Math" w:hAnsi="Cambria Math" w:cs="Cambria Math"/>
                                      <w:sz w:val="24"/>
                                      <w:szCs w:val="24"/>
                                    </w:rPr>
                                    <m:t>2</m:t>
                                  </m:r>
                                </m:sup>
                              </m:sSubSup>
                              <m:r>
                                <w:rPr>
                                  <w:rFonts w:ascii="Cambria Math" w:hAnsiTheme="majorBidi"/>
                                  <w:sz w:val="24"/>
                                  <w:szCs w:val="24"/>
                                </w:rPr>
                                <m:t>-</m:t>
                              </m:r>
                              <m:r>
                                <w:rPr>
                                  <w:rFonts w:ascii="Cambria Math" w:hAnsiTheme="majorBidi"/>
                                  <w:sz w:val="24"/>
                                  <w:szCs w:val="24"/>
                                </w:rPr>
                                <m:t xml:space="preserve"> </m:t>
                              </m:r>
                              <m:f>
                                <m:fPr>
                                  <m:ctrlPr>
                                    <w:rPr>
                                      <w:rFonts w:ascii="Cambria Math" w:hAnsi="Cambria Math"/>
                                    </w:rPr>
                                  </m:ctrlPr>
                                </m:fPr>
                                <m:num>
                                  <m:r>
                                    <w:rPr>
                                      <w:rFonts w:ascii="Cambria Math" w:hAnsi="Cambria Math"/>
                                      <w:sz w:val="24"/>
                                      <w:szCs w:val="24"/>
                                    </w:rPr>
                                    <m:t>(∑</m:t>
                                  </m:r>
                                  <m:sSup>
                                    <m:sSupPr>
                                      <m:ctrlPr>
                                        <w:rPr>
                                          <w:rFonts w:ascii="Cambria Math" w:hAnsi="Cambria Math"/>
                                        </w:rPr>
                                      </m:ctrlPr>
                                    </m:sSupPr>
                                    <m:e>
                                      <m:sSub>
                                        <m:sSubPr>
                                          <m:ctrlPr>
                                            <w:rPr>
                                              <w:rFonts w:ascii="Cambria Math" w:hAnsi="Cambria Math"/>
                                            </w:rPr>
                                          </m:ctrlPr>
                                        </m:sSubPr>
                                        <m:e>
                                          <m:r>
                                            <w:rPr>
                                              <w:rFonts w:ascii="Cambria Math" w:hAnsi="Cambria Math" w:cs="Cambria Math"/>
                                              <w:sz w:val="24"/>
                                              <w:szCs w:val="24"/>
                                            </w:rPr>
                                            <m:t>x</m:t>
                                          </m:r>
                                        </m:e>
                                        <m:sub>
                                          <m:r>
                                            <m:rPr>
                                              <m:sty m:val="p"/>
                                            </m:rPr>
                                            <w:rPr>
                                              <w:rFonts w:ascii="Cambria Math" w:hAnsi="Cambria Math" w:cs="Cambria Math"/>
                                              <w:sz w:val="24"/>
                                              <w:szCs w:val="24"/>
                                            </w:rPr>
                                            <m:t>1</m:t>
                                          </m:r>
                                        </m:sub>
                                      </m:sSub>
                                      <m:r>
                                        <w:rPr>
                                          <w:rFonts w:ascii="Cambria Math" w:hAnsi="Cambria Math"/>
                                          <w:sz w:val="24"/>
                                          <w:szCs w:val="24"/>
                                        </w:rPr>
                                        <m:t>)</m:t>
                                      </m:r>
                                    </m:e>
                                    <m:sup>
                                      <m:r>
                                        <w:rPr>
                                          <w:rFonts w:ascii="Cambria Math" w:hAnsi="Cambria Math"/>
                                          <w:sz w:val="24"/>
                                          <w:szCs w:val="24"/>
                                        </w:rPr>
                                        <m:t>2</m:t>
                                      </m:r>
                                    </m:sup>
                                  </m:sSup>
                                </m:num>
                                <m:den>
                                  <m:sSub>
                                    <m:sSubPr>
                                      <m:ctrlPr>
                                        <w:rPr>
                                          <w:rFonts w:ascii="Cambria Math" w:hAnsiTheme="majorBidi"/>
                                          <w:i/>
                                        </w:rPr>
                                      </m:ctrlPr>
                                    </m:sSubPr>
                                    <m:e>
                                      <m:r>
                                        <w:rPr>
                                          <w:rFonts w:ascii="Cambria Math" w:hAnsi="Cambria Math" w:cs="Cambria Math"/>
                                          <w:sz w:val="24"/>
                                          <w:szCs w:val="24"/>
                                        </w:rPr>
                                        <m:t>n</m:t>
                                      </m:r>
                                    </m:e>
                                    <m:sub>
                                      <m:r>
                                        <w:rPr>
                                          <w:rFonts w:ascii="Cambria Math" w:hAnsiTheme="majorBidi"/>
                                          <w:sz w:val="24"/>
                                          <w:szCs w:val="24"/>
                                        </w:rPr>
                                        <m:t>1</m:t>
                                      </m:r>
                                    </m:sub>
                                  </m:sSub>
                                </m:den>
                              </m:f>
                              <m:r>
                                <w:rPr>
                                  <w:rFonts w:ascii="Cambria Math" w:hAnsi="Cambria Math"/>
                                  <w:sz w:val="24"/>
                                  <w:szCs w:val="24"/>
                                </w:rPr>
                                <m:t xml:space="preserve">+ </m:t>
                              </m:r>
                              <m:sSubSup>
                                <m:sSubSupPr>
                                  <m:ctrlPr>
                                    <w:rPr>
                                      <w:rFonts w:ascii="Cambria Math" w:hAnsi="Cambria Math"/>
                                    </w:rPr>
                                  </m:ctrlPr>
                                </m:sSubSupPr>
                                <m:e>
                                  <m:r>
                                    <w:rPr>
                                      <w:rFonts w:ascii="Cambria Math" w:hAnsi="Cambria Math"/>
                                      <w:sz w:val="24"/>
                                      <w:szCs w:val="24"/>
                                    </w:rPr>
                                    <m:t>∑</m:t>
                                  </m:r>
                                  <m:r>
                                    <w:rPr>
                                      <w:rFonts w:ascii="Cambria Math" w:hAnsi="Cambria Math" w:cs="Cambria Math"/>
                                      <w:sz w:val="24"/>
                                      <w:szCs w:val="24"/>
                                    </w:rPr>
                                    <m:t>x</m:t>
                                  </m:r>
                                </m:e>
                                <m:sub>
                                  <m:r>
                                    <m:rPr>
                                      <m:sty m:val="p"/>
                                    </m:rPr>
                                    <w:rPr>
                                      <w:rFonts w:ascii="Cambria Math" w:hAnsi="Cambria Math" w:cs="Cambria Math"/>
                                      <w:sz w:val="24"/>
                                      <w:szCs w:val="24"/>
                                    </w:rPr>
                                    <m:t>2</m:t>
                                  </m:r>
                                </m:sub>
                                <m:sup>
                                  <m:r>
                                    <m:rPr>
                                      <m:sty m:val="p"/>
                                    </m:rPr>
                                    <w:rPr>
                                      <w:rFonts w:ascii="Cambria Math" w:hAnsi="Cambria Math" w:cs="Cambria Math"/>
                                      <w:sz w:val="24"/>
                                      <w:szCs w:val="24"/>
                                    </w:rPr>
                                    <m:t>2</m:t>
                                  </m:r>
                                </m:sup>
                              </m:sSubSup>
                              <m:r>
                                <w:rPr>
                                  <w:rFonts w:ascii="Cambria Math" w:hAnsi="Cambria Math"/>
                                  <w:sz w:val="24"/>
                                  <w:szCs w:val="24"/>
                                </w:rPr>
                                <m:t xml:space="preserve">- </m:t>
                              </m:r>
                              <m:f>
                                <m:fPr>
                                  <m:ctrlPr>
                                    <w:rPr>
                                      <w:rFonts w:ascii="Cambria Math" w:hAnsi="Cambria Math"/>
                                    </w:rPr>
                                  </m:ctrlPr>
                                </m:fPr>
                                <m:num>
                                  <m:r>
                                    <w:rPr>
                                      <w:rFonts w:ascii="Cambria Math" w:hAnsi="Cambria Math"/>
                                      <w:sz w:val="24"/>
                                      <w:szCs w:val="24"/>
                                    </w:rPr>
                                    <m:t>(∑</m:t>
                                  </m:r>
                                  <m:sSup>
                                    <m:sSupPr>
                                      <m:ctrlPr>
                                        <w:rPr>
                                          <w:rFonts w:ascii="Cambria Math" w:hAnsi="Cambria Math"/>
                                        </w:rPr>
                                      </m:ctrlPr>
                                    </m:sSupPr>
                                    <m:e>
                                      <m:sSub>
                                        <m:sSubPr>
                                          <m:ctrlPr>
                                            <w:rPr>
                                              <w:rFonts w:ascii="Cambria Math" w:hAnsi="Cambria Math"/>
                                            </w:rPr>
                                          </m:ctrlPr>
                                        </m:sSubPr>
                                        <m:e>
                                          <m:r>
                                            <w:rPr>
                                              <w:rFonts w:ascii="Cambria Math" w:hAnsi="Cambria Math" w:cs="Cambria Math"/>
                                              <w:sz w:val="24"/>
                                              <w:szCs w:val="24"/>
                                            </w:rPr>
                                            <m:t>x</m:t>
                                          </m:r>
                                        </m:e>
                                        <m:sub>
                                          <m:r>
                                            <m:rPr>
                                              <m:sty m:val="p"/>
                                            </m:rPr>
                                            <w:rPr>
                                              <w:rFonts w:ascii="Cambria Math" w:hAnsi="Cambria Math" w:cs="Cambria Math"/>
                                              <w:sz w:val="24"/>
                                              <w:szCs w:val="24"/>
                                            </w:rPr>
                                            <m:t>2</m:t>
                                          </m:r>
                                        </m:sub>
                                      </m:sSub>
                                      <m:r>
                                        <w:rPr>
                                          <w:rFonts w:ascii="Cambria Math" w:hAnsi="Cambria Math"/>
                                          <w:sz w:val="24"/>
                                          <w:szCs w:val="24"/>
                                        </w:rPr>
                                        <m:t>)</m:t>
                                      </m:r>
                                    </m:e>
                                    <m:sup>
                                      <m:r>
                                        <w:rPr>
                                          <w:rFonts w:ascii="Cambria Math" w:hAnsi="Cambria Math"/>
                                          <w:sz w:val="24"/>
                                          <w:szCs w:val="24"/>
                                        </w:rPr>
                                        <m:t>2</m:t>
                                      </m:r>
                                    </m:sup>
                                  </m:sSup>
                                </m:num>
                                <m:den>
                                  <m:sSub>
                                    <m:sSubPr>
                                      <m:ctrlPr>
                                        <w:rPr>
                                          <w:rFonts w:ascii="Cambria Math" w:hAnsiTheme="majorBidi"/>
                                          <w:i/>
                                        </w:rPr>
                                      </m:ctrlPr>
                                    </m:sSubPr>
                                    <m:e>
                                      <m:r>
                                        <w:rPr>
                                          <w:rFonts w:ascii="Cambria Math" w:hAnsi="Cambria Math" w:cs="Cambria Math"/>
                                          <w:sz w:val="24"/>
                                          <w:szCs w:val="24"/>
                                        </w:rPr>
                                        <m:t>n</m:t>
                                      </m:r>
                                    </m:e>
                                    <m:sub>
                                      <m:r>
                                        <w:rPr>
                                          <w:rFonts w:ascii="Cambria Math" w:hAnsiTheme="majorBidi"/>
                                          <w:sz w:val="24"/>
                                          <w:szCs w:val="24"/>
                                        </w:rPr>
                                        <m:t>2</m:t>
                                      </m:r>
                                    </m:sub>
                                  </m:sSub>
                                </m:den>
                              </m:f>
                            </m:e>
                            <m:sub/>
                          </m:sSub>
                        </m:e>
                        <m:sup/>
                      </m:sSup>
                    </m:num>
                    <m:den>
                      <m:sSub>
                        <m:sSubPr>
                          <m:ctrlPr>
                            <w:rPr>
                              <w:rFonts w:ascii="Cambria Math" w:hAnsiTheme="majorBidi"/>
                              <w:i/>
                            </w:rPr>
                          </m:ctrlPr>
                        </m:sSubPr>
                        <m:e>
                          <m:r>
                            <w:rPr>
                              <w:rFonts w:ascii="Cambria Math" w:hAnsi="Cambria Math" w:cs="Cambria Math"/>
                              <w:sz w:val="24"/>
                              <w:szCs w:val="24"/>
                            </w:rPr>
                            <m:t>n</m:t>
                          </m:r>
                        </m:e>
                        <m:sub>
                          <m:r>
                            <w:rPr>
                              <w:rFonts w:ascii="Cambria Math" w:hAnsiTheme="majorBidi"/>
                              <w:sz w:val="24"/>
                              <w:szCs w:val="24"/>
                            </w:rPr>
                            <m:t>1</m:t>
                          </m:r>
                        </m:sub>
                      </m:sSub>
                      <m:r>
                        <w:rPr>
                          <w:rFonts w:ascii="Cambria Math" w:hAnsiTheme="majorBidi"/>
                          <w:sz w:val="24"/>
                          <w:szCs w:val="24"/>
                        </w:rPr>
                        <m:t>+</m:t>
                      </m:r>
                      <m:sSub>
                        <m:sSubPr>
                          <m:ctrlPr>
                            <w:rPr>
                              <w:rFonts w:ascii="Cambria Math" w:hAnsiTheme="majorBidi"/>
                              <w:i/>
                            </w:rPr>
                          </m:ctrlPr>
                        </m:sSubPr>
                        <m:e>
                          <m:r>
                            <w:rPr>
                              <w:rFonts w:ascii="Cambria Math" w:hAnsi="Cambria Math" w:cs="Cambria Math"/>
                              <w:sz w:val="24"/>
                              <w:szCs w:val="24"/>
                            </w:rPr>
                            <m:t>n</m:t>
                          </m:r>
                        </m:e>
                        <m:sub>
                          <m:r>
                            <w:rPr>
                              <w:rFonts w:ascii="Cambria Math" w:hAnsiTheme="majorBidi"/>
                              <w:sz w:val="24"/>
                              <w:szCs w:val="24"/>
                            </w:rPr>
                            <m:t>2</m:t>
                          </m:r>
                        </m:sub>
                      </m:sSub>
                      <m:r>
                        <w:rPr>
                          <w:rFonts w:ascii="Cambria Math" w:hAnsi="Cambria Math"/>
                          <w:sz w:val="24"/>
                          <w:szCs w:val="24"/>
                        </w:rPr>
                        <m:t>-</m:t>
                      </m:r>
                      <m:r>
                        <w:rPr>
                          <w:rFonts w:ascii="Cambria Math" w:hAnsiTheme="majorBidi"/>
                          <w:sz w:val="24"/>
                          <w:szCs w:val="24"/>
                        </w:rPr>
                        <m:t>2</m:t>
                      </m:r>
                    </m:den>
                  </m:f>
                  <m:r>
                    <w:rPr>
                      <w:rFonts w:ascii="Cambria Math" w:hAnsiTheme="majorBidi"/>
                      <w:sz w:val="24"/>
                      <w:szCs w:val="24"/>
                    </w:rPr>
                    <m:t>(</m:t>
                  </m:r>
                  <m:f>
                    <m:fPr>
                      <m:ctrlPr>
                        <w:rPr>
                          <w:rFonts w:ascii="Cambria Math" w:hAnsiTheme="majorBidi"/>
                          <w:i/>
                        </w:rPr>
                      </m:ctrlPr>
                    </m:fPr>
                    <m:num>
                      <m:r>
                        <w:rPr>
                          <w:rFonts w:ascii="Cambria Math" w:hAnsiTheme="majorBidi"/>
                          <w:sz w:val="24"/>
                          <w:szCs w:val="24"/>
                        </w:rPr>
                        <m:t>1</m:t>
                      </m:r>
                    </m:num>
                    <m:den>
                      <m:sSub>
                        <m:sSubPr>
                          <m:ctrlPr>
                            <w:rPr>
                              <w:rFonts w:ascii="Cambria Math" w:hAnsiTheme="majorBidi"/>
                              <w:i/>
                            </w:rPr>
                          </m:ctrlPr>
                        </m:sSubPr>
                        <m:e>
                          <m:r>
                            <w:rPr>
                              <w:rFonts w:ascii="Cambria Math" w:hAnsi="Cambria Math" w:cs="Cambria Math"/>
                              <w:sz w:val="24"/>
                              <w:szCs w:val="24"/>
                            </w:rPr>
                            <m:t>n</m:t>
                          </m:r>
                        </m:e>
                        <m:sub>
                          <m:r>
                            <w:rPr>
                              <w:rFonts w:ascii="Cambria Math" w:hAnsiTheme="majorBidi"/>
                              <w:sz w:val="24"/>
                              <w:szCs w:val="24"/>
                            </w:rPr>
                            <m:t>1</m:t>
                          </m:r>
                        </m:sub>
                      </m:sSub>
                    </m:den>
                  </m:f>
                  <m:r>
                    <w:rPr>
                      <w:rFonts w:ascii="Cambria Math" w:hAnsiTheme="majorBidi"/>
                      <w:sz w:val="24"/>
                      <w:szCs w:val="24"/>
                    </w:rPr>
                    <m:t>+</m:t>
                  </m:r>
                  <m:f>
                    <m:fPr>
                      <m:ctrlPr>
                        <w:rPr>
                          <w:rFonts w:ascii="Cambria Math" w:hAnsiTheme="majorBidi"/>
                          <w:i/>
                        </w:rPr>
                      </m:ctrlPr>
                    </m:fPr>
                    <m:num>
                      <m:r>
                        <w:rPr>
                          <w:rFonts w:ascii="Cambria Math" w:hAnsiTheme="majorBidi"/>
                          <w:sz w:val="24"/>
                          <w:szCs w:val="24"/>
                        </w:rPr>
                        <m:t>1</m:t>
                      </m:r>
                    </m:num>
                    <m:den>
                      <m:sSub>
                        <m:sSubPr>
                          <m:ctrlPr>
                            <w:rPr>
                              <w:rFonts w:ascii="Cambria Math" w:hAnsiTheme="majorBidi"/>
                              <w:i/>
                            </w:rPr>
                          </m:ctrlPr>
                        </m:sSubPr>
                        <m:e>
                          <m:r>
                            <w:rPr>
                              <w:rFonts w:ascii="Cambria Math" w:hAnsi="Cambria Math" w:cs="Cambria Math"/>
                              <w:sz w:val="24"/>
                              <w:szCs w:val="24"/>
                            </w:rPr>
                            <m:t>n</m:t>
                          </m:r>
                        </m:e>
                        <m:sub>
                          <m:r>
                            <w:rPr>
                              <w:rFonts w:ascii="Cambria Math" w:hAnsiTheme="majorBidi"/>
                              <w:sz w:val="24"/>
                              <w:szCs w:val="24"/>
                            </w:rPr>
                            <m:t>2</m:t>
                          </m:r>
                        </m:sub>
                      </m:sSub>
                    </m:den>
                  </m:f>
                  <m:r>
                    <w:rPr>
                      <w:rFonts w:ascii="Cambria Math" w:hAnsiTheme="majorBidi"/>
                      <w:sz w:val="24"/>
                      <w:szCs w:val="24"/>
                    </w:rPr>
                    <m:t>)</m:t>
                  </m:r>
                </m:e>
              </m:rad>
            </m:den>
          </m:f>
        </m:oMath>
      </m:oMathPara>
    </w:p>
    <w:p w:rsidR="00712064" w:rsidRDefault="00712064" w:rsidP="00712064">
      <w:pPr>
        <w:spacing w:after="0" w:line="480" w:lineRule="auto"/>
        <w:jc w:val="both"/>
        <w:rPr>
          <w:rFonts w:asciiTheme="majorBidi" w:hAnsiTheme="majorBidi"/>
          <w:sz w:val="24"/>
          <w:szCs w:val="24"/>
        </w:rPr>
      </w:pPr>
    </w:p>
    <w:p w:rsidR="00712064" w:rsidRPr="00FB01A1" w:rsidRDefault="00712064" w:rsidP="00712064">
      <w:pPr>
        <w:spacing w:after="0" w:line="480" w:lineRule="auto"/>
        <w:jc w:val="both"/>
        <w:rPr>
          <w:rFonts w:asciiTheme="majorBidi" w:hAnsiTheme="majorBidi"/>
          <w:sz w:val="24"/>
          <w:szCs w:val="24"/>
        </w:rPr>
      </w:pPr>
      <w:r>
        <w:rPr>
          <w:rFonts w:asciiTheme="majorBidi" w:hAnsiTheme="majorBidi"/>
          <w:sz w:val="24"/>
          <w:szCs w:val="24"/>
        </w:rPr>
        <w:t>Notes</w:t>
      </w:r>
      <w:r w:rsidRPr="0092558B">
        <w:rPr>
          <w:rFonts w:asciiTheme="majorBidi" w:hAnsiTheme="majorBidi"/>
          <w:sz w:val="24"/>
          <w:szCs w:val="24"/>
        </w:rPr>
        <w:t>:</w:t>
      </w:r>
    </w:p>
    <w:p w:rsidR="00712064" w:rsidRPr="00EE0B33" w:rsidRDefault="00712064" w:rsidP="00712064">
      <w:pPr>
        <w:spacing w:after="0"/>
        <w:jc w:val="both"/>
        <w:rPr>
          <w:rFonts w:ascii="Times New Roman" w:hAnsi="Times New Roman"/>
        </w:rPr>
      </w:pPr>
      <w:r w:rsidRPr="00EE0B33">
        <w:rPr>
          <w:rFonts w:ascii="Times New Roman" w:hAnsi="Times New Roman"/>
          <w:position w:val="-14"/>
        </w:rPr>
        <w:object w:dxaOrig="3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21pt" o:ole="">
            <v:imagedata r:id="rId8" o:title=""/>
          </v:shape>
          <o:OLEObject Type="Embed" ProgID="Equation.3" ShapeID="_x0000_i1025" DrawAspect="Content" ObjectID="_1618385038" r:id="rId9"/>
        </w:object>
      </w:r>
      <w:r w:rsidRPr="00EE0B33">
        <w:rPr>
          <w:rFonts w:ascii="Times New Roman" w:hAnsi="Times New Roman"/>
        </w:rPr>
        <w:tab/>
        <w:t>= Mean</w:t>
      </w:r>
      <w:r w:rsidRPr="00EE0B33">
        <w:rPr>
          <w:rFonts w:ascii="Times New Roman" w:hAnsi="Times New Roman"/>
          <w:iCs/>
        </w:rPr>
        <w:t xml:space="preserve"> </w:t>
      </w:r>
      <w:r w:rsidRPr="00EE0B33">
        <w:rPr>
          <w:rFonts w:ascii="Times New Roman" w:hAnsi="Times New Roman"/>
        </w:rPr>
        <w:t xml:space="preserve">of experimental class </w:t>
      </w:r>
    </w:p>
    <w:p w:rsidR="00712064" w:rsidRPr="00EE0B33" w:rsidRDefault="00712064" w:rsidP="00712064">
      <w:pPr>
        <w:spacing w:after="0"/>
        <w:jc w:val="both"/>
        <w:rPr>
          <w:rFonts w:ascii="Times New Roman" w:hAnsi="Times New Roman"/>
        </w:rPr>
      </w:pPr>
      <w:r w:rsidRPr="00EE0B33">
        <w:rPr>
          <w:rFonts w:ascii="Times New Roman" w:hAnsi="Times New Roman"/>
          <w:position w:val="-14"/>
        </w:rPr>
        <w:object w:dxaOrig="320" w:dyaOrig="440">
          <v:shape id="_x0000_i1026" type="#_x0000_t75" style="width:15pt;height:21pt" o:ole="">
            <v:imagedata r:id="rId10" o:title=""/>
          </v:shape>
          <o:OLEObject Type="Embed" ProgID="Equation.3" ShapeID="_x0000_i1026" DrawAspect="Content" ObjectID="_1618385039" r:id="rId11"/>
        </w:object>
      </w:r>
      <w:r w:rsidRPr="00EE0B33">
        <w:rPr>
          <w:rFonts w:ascii="Times New Roman" w:hAnsi="Times New Roman"/>
        </w:rPr>
        <w:t xml:space="preserve">   </w:t>
      </w:r>
      <w:r w:rsidRPr="00EE0B33">
        <w:rPr>
          <w:rFonts w:ascii="Times New Roman" w:hAnsi="Times New Roman"/>
        </w:rPr>
        <w:tab/>
        <w:t>= Mean</w:t>
      </w:r>
      <w:r w:rsidRPr="00EE0B33">
        <w:rPr>
          <w:rFonts w:ascii="Times New Roman" w:hAnsi="Times New Roman"/>
          <w:i/>
        </w:rPr>
        <w:t xml:space="preserve"> </w:t>
      </w:r>
      <w:r w:rsidRPr="00EE0B33">
        <w:rPr>
          <w:rFonts w:ascii="Times New Roman" w:hAnsi="Times New Roman"/>
        </w:rPr>
        <w:t xml:space="preserve">of control class </w:t>
      </w:r>
    </w:p>
    <w:p w:rsidR="00712064" w:rsidRPr="00EE0B33" w:rsidRDefault="00712064" w:rsidP="00712064">
      <w:pPr>
        <w:tabs>
          <w:tab w:val="left" w:pos="0"/>
        </w:tabs>
        <w:spacing w:after="0"/>
        <w:rPr>
          <w:rFonts w:ascii="Times New Roman" w:eastAsiaTheme="minorEastAsia" w:hAnsi="Times New Roman"/>
        </w:rPr>
      </w:pPr>
      <m:oMath>
        <m:r>
          <m:rPr>
            <m:sty m:val="p"/>
          </m:rPr>
          <w:rPr>
            <w:rFonts w:ascii="Cambria Math" w:hAnsi="Times New Roman"/>
          </w:rPr>
          <m:t xml:space="preserve"> </m:t>
        </m:r>
        <m:sSubSup>
          <m:sSubSupPr>
            <m:ctrlPr>
              <w:rPr>
                <w:rFonts w:ascii="Cambria Math" w:hAnsi="Cambria Math"/>
              </w:rPr>
            </m:ctrlPr>
          </m:sSubSupPr>
          <m:e>
            <m:r>
              <w:rPr>
                <w:rFonts w:ascii="Cambria Math" w:hAnsi="Times New Roman"/>
              </w:rPr>
              <m:t>∑</m:t>
            </m:r>
            <m:r>
              <w:rPr>
                <w:rFonts w:ascii="Cambria Math" w:hAnsi="Cambria Math" w:cs="Cambria Math"/>
              </w:rPr>
              <m:t>x</m:t>
            </m:r>
          </m:e>
          <m:sub>
            <m:r>
              <m:rPr>
                <m:sty m:val="p"/>
              </m:rPr>
              <w:rPr>
                <w:rFonts w:ascii="Cambria Math" w:hAnsi="Times New Roman"/>
              </w:rPr>
              <m:t>1</m:t>
            </m:r>
          </m:sub>
          <m:sup>
            <m:r>
              <m:rPr>
                <m:sty m:val="p"/>
              </m:rPr>
              <w:rPr>
                <w:rFonts w:ascii="Cambria Math" w:hAnsi="Times New Roman"/>
              </w:rPr>
              <m:t>2</m:t>
            </m:r>
          </m:sup>
        </m:sSubSup>
        <m:r>
          <m:rPr>
            <m:sty m:val="p"/>
          </m:rPr>
          <w:rPr>
            <w:rFonts w:ascii="Cambria Math" w:hAnsi="Times New Roman"/>
          </w:rPr>
          <m:t xml:space="preserve">   =Average deviation in experimental class</m:t>
        </m:r>
      </m:oMath>
      <w:r w:rsidRPr="00EE0B33">
        <w:rPr>
          <w:rFonts w:ascii="Times New Roman" w:eastAsiaTheme="minorEastAsia" w:hAnsi="Times New Roman"/>
        </w:rPr>
        <w:t xml:space="preserve"> </w:t>
      </w:r>
    </w:p>
    <w:p w:rsidR="00712064" w:rsidRPr="00EE0B33" w:rsidRDefault="00712064" w:rsidP="00712064">
      <w:pPr>
        <w:tabs>
          <w:tab w:val="left" w:pos="720"/>
        </w:tabs>
        <w:spacing w:after="0"/>
        <w:jc w:val="both"/>
        <w:rPr>
          <w:rFonts w:ascii="Times New Roman" w:eastAsiaTheme="minorEastAsia" w:hAnsi="Times New Roman"/>
        </w:rPr>
      </w:pPr>
      <w:r w:rsidRPr="00EE0B33">
        <w:rPr>
          <w:rFonts w:ascii="Times New Roman" w:hAnsi="Times New Roman"/>
        </w:rPr>
        <w:t xml:space="preserve"> </w:t>
      </w:r>
      <m:oMath>
        <m:sSubSup>
          <m:sSubSupPr>
            <m:ctrlPr>
              <w:rPr>
                <w:rFonts w:ascii="Cambria Math" w:hAnsi="Cambria Math"/>
              </w:rPr>
            </m:ctrlPr>
          </m:sSubSupPr>
          <m:e>
            <m:r>
              <w:rPr>
                <w:rFonts w:ascii="Cambria Math" w:hAnsi="Times New Roman"/>
              </w:rPr>
              <m:t>∑</m:t>
            </m:r>
            <m:r>
              <w:rPr>
                <w:rFonts w:ascii="Cambria Math" w:hAnsi="Cambria Math" w:cs="Cambria Math"/>
              </w:rPr>
              <m:t>x</m:t>
            </m:r>
          </m:e>
          <m:sub>
            <m:r>
              <m:rPr>
                <m:sty m:val="p"/>
              </m:rPr>
              <w:rPr>
                <w:rFonts w:ascii="Cambria Math" w:hAnsi="Times New Roman"/>
              </w:rPr>
              <m:t>2</m:t>
            </m:r>
          </m:sub>
          <m:sup>
            <m:r>
              <m:rPr>
                <m:sty m:val="p"/>
              </m:rPr>
              <w:rPr>
                <w:rFonts w:ascii="Cambria Math" w:hAnsi="Times New Roman"/>
              </w:rPr>
              <m:t>2</m:t>
            </m:r>
          </m:sup>
        </m:sSubSup>
        <m:r>
          <m:rPr>
            <m:sty m:val="p"/>
          </m:rPr>
          <w:rPr>
            <w:rFonts w:ascii="Cambria Math" w:hAnsi="Times New Roman"/>
          </w:rPr>
          <m:t xml:space="preserve">  =Average deviation in control class</m:t>
        </m:r>
      </m:oMath>
      <w:r w:rsidRPr="00EE0B33">
        <w:rPr>
          <w:rFonts w:ascii="Times New Roman" w:eastAsiaTheme="minorEastAsia" w:hAnsi="Times New Roman"/>
        </w:rPr>
        <w:t xml:space="preserve">  </w:t>
      </w:r>
    </w:p>
    <w:p w:rsidR="00712064" w:rsidRPr="00EE0B33" w:rsidRDefault="00712064" w:rsidP="00712064">
      <w:pPr>
        <w:spacing w:after="0"/>
        <w:jc w:val="both"/>
        <w:rPr>
          <w:rFonts w:ascii="Times New Roman" w:hAnsi="Times New Roman"/>
        </w:rPr>
      </w:pPr>
      <w:r w:rsidRPr="00EE0B33">
        <w:rPr>
          <w:rFonts w:ascii="Times New Roman" w:hAnsi="Times New Roman"/>
          <w:position w:val="-14"/>
        </w:rPr>
        <w:object w:dxaOrig="300" w:dyaOrig="400">
          <v:shape id="_x0000_i1027" type="#_x0000_t75" style="width:15pt;height:20.25pt" o:ole="">
            <v:imagedata r:id="rId12" o:title=""/>
          </v:shape>
          <o:OLEObject Type="Embed" ProgID="Equation.3" ShapeID="_x0000_i1027" DrawAspect="Content" ObjectID="_1618385040" r:id="rId13"/>
        </w:object>
      </w:r>
      <w:r w:rsidRPr="00EE0B33">
        <w:rPr>
          <w:rFonts w:ascii="Times New Roman" w:hAnsi="Times New Roman"/>
          <w:position w:val="-14"/>
        </w:rPr>
        <w:t xml:space="preserve">   </w:t>
      </w:r>
      <w:r w:rsidRPr="00EE0B33">
        <w:rPr>
          <w:rFonts w:ascii="Times New Roman" w:hAnsi="Times New Roman"/>
          <w:position w:val="-14"/>
          <w:lang w:val="id-ID"/>
        </w:rPr>
        <w:t xml:space="preserve">   </w:t>
      </w:r>
      <w:r w:rsidRPr="00EE0B33">
        <w:rPr>
          <w:rFonts w:ascii="Times New Roman" w:hAnsi="Times New Roman"/>
        </w:rPr>
        <w:t xml:space="preserve">= Number of sample in experimental class </w:t>
      </w:r>
    </w:p>
    <w:p w:rsidR="00712064" w:rsidRDefault="00712064" w:rsidP="00712064">
      <w:pPr>
        <w:spacing w:after="0" w:line="480" w:lineRule="auto"/>
        <w:jc w:val="both"/>
        <w:rPr>
          <w:rFonts w:ascii="Times New Roman" w:hAnsi="Times New Roman"/>
        </w:rPr>
      </w:pPr>
      <w:r w:rsidRPr="00EE0B33">
        <w:rPr>
          <w:rFonts w:ascii="Times New Roman" w:hAnsi="Times New Roman"/>
          <w:position w:val="-14"/>
        </w:rPr>
        <w:object w:dxaOrig="320" w:dyaOrig="400">
          <v:shape id="_x0000_i1028" type="#_x0000_t75" style="width:15pt;height:20.25pt" o:ole="">
            <v:imagedata r:id="rId14" o:title=""/>
          </v:shape>
          <o:OLEObject Type="Embed" ProgID="Equation.3" ShapeID="_x0000_i1028" DrawAspect="Content" ObjectID="_1618385041" r:id="rId15"/>
        </w:object>
      </w:r>
      <w:r w:rsidRPr="00EE0B33">
        <w:rPr>
          <w:rFonts w:ascii="Times New Roman" w:hAnsi="Times New Roman"/>
        </w:rPr>
        <w:t xml:space="preserve">   </w:t>
      </w:r>
      <w:r w:rsidRPr="00EE0B33">
        <w:rPr>
          <w:rFonts w:ascii="Times New Roman" w:hAnsi="Times New Roman"/>
          <w:lang w:val="id-ID"/>
        </w:rPr>
        <w:t xml:space="preserve">   </w:t>
      </w:r>
      <w:r w:rsidRPr="00EE0B33">
        <w:rPr>
          <w:rFonts w:ascii="Times New Roman" w:hAnsi="Times New Roman"/>
        </w:rPr>
        <w:t xml:space="preserve">= Number of sample in control class </w:t>
      </w:r>
    </w:p>
    <w:p w:rsidR="00873521" w:rsidRPr="00A012AC" w:rsidRDefault="00873521" w:rsidP="00873521">
      <w:pPr>
        <w:tabs>
          <w:tab w:val="left" w:pos="0"/>
        </w:tabs>
        <w:autoSpaceDE w:val="0"/>
        <w:autoSpaceDN w:val="0"/>
        <w:adjustRightInd w:val="0"/>
        <w:spacing w:after="0" w:line="480" w:lineRule="auto"/>
        <w:ind w:left="720" w:hanging="436"/>
        <w:jc w:val="both"/>
        <w:rPr>
          <w:rFonts w:ascii="Times New Roman" w:hAnsi="Times New Roman" w:cs="Times New Roman"/>
          <w:color w:val="231F20"/>
          <w:sz w:val="24"/>
          <w:szCs w:val="24"/>
          <w:vertAlign w:val="subscript"/>
        </w:rPr>
      </w:pPr>
      <w:r w:rsidRPr="00A012AC">
        <w:rPr>
          <w:rFonts w:ascii="Times New Roman" w:hAnsi="Times New Roman" w:cs="Times New Roman"/>
          <w:color w:val="231F20"/>
          <w:sz w:val="24"/>
          <w:szCs w:val="24"/>
        </w:rPr>
        <w:t>H</w:t>
      </w:r>
      <w:r w:rsidRPr="00A012AC">
        <w:rPr>
          <w:rFonts w:ascii="Times New Roman" w:hAnsi="Times New Roman" w:cs="Times New Roman"/>
          <w:color w:val="231F20"/>
          <w:sz w:val="24"/>
          <w:szCs w:val="24"/>
          <w:vertAlign w:val="subscript"/>
        </w:rPr>
        <w:t xml:space="preserve">0 : </w:t>
      </w:r>
      <w:r>
        <w:rPr>
          <w:rFonts w:ascii="Times New Roman" w:hAnsi="Times New Roman" w:cs="Times New Roman"/>
          <w:color w:val="231F20"/>
          <w:sz w:val="24"/>
          <w:szCs w:val="24"/>
          <w:vertAlign w:val="subscript"/>
        </w:rPr>
        <w:tab/>
      </w:r>
      <w:r w:rsidRPr="00D723EB">
        <w:rPr>
          <w:rFonts w:ascii="Times New Roman" w:hAnsi="Times New Roman" w:cs="Times New Roman"/>
          <w:sz w:val="24"/>
          <w:szCs w:val="24"/>
        </w:rPr>
        <w:t xml:space="preserve">There is </w:t>
      </w:r>
      <w:r>
        <w:rPr>
          <w:rFonts w:ascii="Times New Roman" w:hAnsi="Times New Roman" w:cs="Times New Roman"/>
          <w:sz w:val="24"/>
          <w:szCs w:val="24"/>
        </w:rPr>
        <w:t xml:space="preserve">no </w:t>
      </w:r>
      <w:r w:rsidRPr="00D723EB">
        <w:rPr>
          <w:rFonts w:ascii="Times New Roman" w:hAnsi="Times New Roman" w:cs="Times New Roman"/>
          <w:sz w:val="24"/>
          <w:szCs w:val="24"/>
        </w:rPr>
        <w:t xml:space="preserve">a significant influence of using </w:t>
      </w:r>
      <w:r w:rsidRPr="00D723EB">
        <w:rPr>
          <w:rFonts w:ascii="Times New Roman" w:hAnsi="Times New Roman" w:cs="Times New Roman"/>
          <w:noProof/>
          <w:sz w:val="24"/>
          <w:szCs w:val="24"/>
        </w:rPr>
        <w:t>Web blog</w:t>
      </w:r>
      <w:r w:rsidRPr="00D723EB">
        <w:rPr>
          <w:rFonts w:ascii="Times New Roman" w:hAnsi="Times New Roman" w:cs="Times New Roman"/>
          <w:bCs/>
          <w:sz w:val="24"/>
          <w:szCs w:val="24"/>
        </w:rPr>
        <w:t xml:space="preserve"> towards students’ writing </w:t>
      </w:r>
      <w:r>
        <w:rPr>
          <w:rFonts w:ascii="Times New Roman" w:hAnsi="Times New Roman" w:cs="Times New Roman"/>
          <w:bCs/>
          <w:sz w:val="24"/>
          <w:szCs w:val="24"/>
        </w:rPr>
        <w:t xml:space="preserve">descriptive text </w:t>
      </w:r>
      <w:r w:rsidRPr="00D723EB">
        <w:rPr>
          <w:rFonts w:ascii="Times New Roman" w:hAnsi="Times New Roman" w:cs="Times New Roman"/>
          <w:bCs/>
          <w:sz w:val="24"/>
          <w:szCs w:val="24"/>
        </w:rPr>
        <w:t>ability at the first semester of</w:t>
      </w:r>
      <w:r>
        <w:rPr>
          <w:rFonts w:ascii="Times New Roman" w:hAnsi="Times New Roman" w:cs="Times New Roman"/>
          <w:bCs/>
          <w:sz w:val="24"/>
          <w:szCs w:val="24"/>
        </w:rPr>
        <w:t xml:space="preserve"> the Multimedia Classes of </w:t>
      </w:r>
      <w:r w:rsidR="00712064">
        <w:rPr>
          <w:rFonts w:ascii="Times New Roman" w:hAnsi="Times New Roman" w:cs="Times New Roman"/>
          <w:sz w:val="24"/>
          <w:szCs w:val="24"/>
          <w:lang w:val="id-ID"/>
        </w:rPr>
        <w:t>elev</w:t>
      </w:r>
      <w:r w:rsidRPr="00D723EB">
        <w:rPr>
          <w:rFonts w:ascii="Times New Roman" w:hAnsi="Times New Roman" w:cs="Times New Roman"/>
          <w:sz w:val="24"/>
          <w:szCs w:val="24"/>
        </w:rPr>
        <w:t>enth</w:t>
      </w:r>
      <w:r>
        <w:rPr>
          <w:rFonts w:ascii="Times New Roman" w:hAnsi="Times New Roman" w:cs="Times New Roman"/>
          <w:bCs/>
          <w:sz w:val="24"/>
          <w:szCs w:val="24"/>
        </w:rPr>
        <w:t xml:space="preserve"> </w:t>
      </w:r>
      <w:r w:rsidRPr="00D723EB">
        <w:rPr>
          <w:rFonts w:ascii="Times New Roman" w:hAnsi="Times New Roman" w:cs="Times New Roman"/>
          <w:bCs/>
          <w:sz w:val="24"/>
          <w:szCs w:val="24"/>
        </w:rPr>
        <w:t>grade</w:t>
      </w:r>
      <w:r>
        <w:rPr>
          <w:rFonts w:ascii="Times New Roman" w:hAnsi="Times New Roman" w:cs="Times New Roman"/>
          <w:bCs/>
          <w:sz w:val="24"/>
          <w:szCs w:val="24"/>
        </w:rPr>
        <w:t xml:space="preserve"> of SMK N 5 </w:t>
      </w:r>
      <w:r w:rsidRPr="00D723EB">
        <w:rPr>
          <w:rFonts w:ascii="Times New Roman" w:hAnsi="Times New Roman" w:cs="Times New Roman"/>
          <w:bCs/>
          <w:sz w:val="24"/>
          <w:szCs w:val="24"/>
        </w:rPr>
        <w:t xml:space="preserve">Bandar Lampung in the Academic </w:t>
      </w:r>
      <w:r>
        <w:rPr>
          <w:rFonts w:ascii="Times New Roman" w:hAnsi="Times New Roman" w:cs="Times New Roman"/>
          <w:bCs/>
          <w:sz w:val="24"/>
          <w:szCs w:val="24"/>
        </w:rPr>
        <w:t xml:space="preserve">Year of </w:t>
      </w:r>
      <w:r w:rsidRPr="00D723EB">
        <w:rPr>
          <w:rFonts w:ascii="Times New Roman" w:hAnsi="Times New Roman" w:cs="Times New Roman"/>
          <w:bCs/>
          <w:sz w:val="24"/>
          <w:szCs w:val="24"/>
        </w:rPr>
        <w:t>2017/2018.</w:t>
      </w:r>
    </w:p>
    <w:p w:rsidR="00873521" w:rsidRPr="00A012AC" w:rsidRDefault="00873521" w:rsidP="00873521">
      <w:pPr>
        <w:tabs>
          <w:tab w:val="left" w:pos="0"/>
        </w:tabs>
        <w:autoSpaceDE w:val="0"/>
        <w:autoSpaceDN w:val="0"/>
        <w:adjustRightInd w:val="0"/>
        <w:spacing w:after="240" w:line="480" w:lineRule="auto"/>
        <w:ind w:left="720" w:hanging="436"/>
        <w:jc w:val="both"/>
        <w:rPr>
          <w:rFonts w:ascii="Times New Roman" w:hAnsi="Times New Roman" w:cs="Times New Roman"/>
          <w:sz w:val="24"/>
          <w:szCs w:val="24"/>
        </w:rPr>
      </w:pPr>
      <w:r w:rsidRPr="00A012AC">
        <w:rPr>
          <w:rFonts w:ascii="Times New Roman" w:hAnsi="Times New Roman" w:cs="Times New Roman"/>
          <w:color w:val="231F20"/>
          <w:sz w:val="24"/>
          <w:szCs w:val="24"/>
        </w:rPr>
        <w:lastRenderedPageBreak/>
        <w:t>H</w:t>
      </w:r>
      <w:r w:rsidRPr="00A012AC">
        <w:rPr>
          <w:rFonts w:ascii="Times New Roman" w:hAnsi="Times New Roman" w:cs="Times New Roman"/>
          <w:color w:val="231F20"/>
          <w:sz w:val="24"/>
          <w:szCs w:val="24"/>
          <w:vertAlign w:val="subscript"/>
        </w:rPr>
        <w:t>a :</w:t>
      </w:r>
      <w:r>
        <w:rPr>
          <w:rFonts w:ascii="Times New Roman" w:hAnsi="Times New Roman" w:cs="Times New Roman"/>
          <w:color w:val="231F20"/>
          <w:sz w:val="24"/>
          <w:szCs w:val="24"/>
          <w:vertAlign w:val="subscript"/>
        </w:rPr>
        <w:t xml:space="preserve"> </w:t>
      </w:r>
      <w:r>
        <w:rPr>
          <w:rFonts w:ascii="Times New Roman" w:hAnsi="Times New Roman" w:cs="Times New Roman"/>
          <w:color w:val="231F20"/>
          <w:sz w:val="24"/>
          <w:szCs w:val="24"/>
          <w:vertAlign w:val="subscript"/>
        </w:rPr>
        <w:tab/>
      </w:r>
      <w:r w:rsidRPr="00D723EB">
        <w:rPr>
          <w:rFonts w:ascii="Times New Roman" w:hAnsi="Times New Roman" w:cs="Times New Roman"/>
          <w:sz w:val="24"/>
          <w:szCs w:val="24"/>
        </w:rPr>
        <w:t xml:space="preserve">There is a significant influence of using </w:t>
      </w:r>
      <w:r w:rsidRPr="00D723EB">
        <w:rPr>
          <w:rFonts w:ascii="Times New Roman" w:hAnsi="Times New Roman" w:cs="Times New Roman"/>
          <w:noProof/>
          <w:sz w:val="24"/>
          <w:szCs w:val="24"/>
        </w:rPr>
        <w:t>Web blog</w:t>
      </w:r>
      <w:r w:rsidRPr="00D723EB">
        <w:rPr>
          <w:rFonts w:ascii="Times New Roman" w:hAnsi="Times New Roman" w:cs="Times New Roman"/>
          <w:bCs/>
          <w:sz w:val="24"/>
          <w:szCs w:val="24"/>
        </w:rPr>
        <w:t xml:space="preserve"> t</w:t>
      </w:r>
      <w:r>
        <w:rPr>
          <w:rFonts w:ascii="Times New Roman" w:hAnsi="Times New Roman" w:cs="Times New Roman"/>
          <w:bCs/>
          <w:sz w:val="24"/>
          <w:szCs w:val="24"/>
        </w:rPr>
        <w:t xml:space="preserve">owards </w:t>
      </w:r>
      <w:r w:rsidRPr="00D723EB">
        <w:rPr>
          <w:rFonts w:ascii="Times New Roman" w:hAnsi="Times New Roman" w:cs="Times New Roman"/>
          <w:bCs/>
          <w:sz w:val="24"/>
          <w:szCs w:val="24"/>
        </w:rPr>
        <w:t>s</w:t>
      </w:r>
      <w:r>
        <w:rPr>
          <w:rFonts w:ascii="Times New Roman" w:hAnsi="Times New Roman" w:cs="Times New Roman"/>
          <w:bCs/>
          <w:sz w:val="24"/>
          <w:szCs w:val="24"/>
        </w:rPr>
        <w:t xml:space="preserve">tudents’ </w:t>
      </w:r>
      <w:r w:rsidRPr="00D723EB">
        <w:rPr>
          <w:rFonts w:ascii="Times New Roman" w:hAnsi="Times New Roman" w:cs="Times New Roman"/>
          <w:bCs/>
          <w:sz w:val="24"/>
          <w:szCs w:val="24"/>
        </w:rPr>
        <w:t>writing</w:t>
      </w:r>
      <w:r>
        <w:rPr>
          <w:rFonts w:ascii="Times New Roman" w:hAnsi="Times New Roman" w:cs="Times New Roman"/>
          <w:bCs/>
          <w:sz w:val="24"/>
          <w:szCs w:val="24"/>
        </w:rPr>
        <w:t xml:space="preserve"> descriptive text</w:t>
      </w:r>
      <w:r w:rsidRPr="00D723EB">
        <w:rPr>
          <w:rFonts w:ascii="Times New Roman" w:hAnsi="Times New Roman" w:cs="Times New Roman"/>
          <w:bCs/>
          <w:sz w:val="24"/>
          <w:szCs w:val="24"/>
        </w:rPr>
        <w:t xml:space="preserve"> ability at the first semester of</w:t>
      </w:r>
      <w:r>
        <w:rPr>
          <w:rFonts w:ascii="Times New Roman" w:hAnsi="Times New Roman" w:cs="Times New Roman"/>
          <w:bCs/>
          <w:sz w:val="24"/>
          <w:szCs w:val="24"/>
        </w:rPr>
        <w:t xml:space="preserve"> the Multimedia Classes of </w:t>
      </w:r>
      <w:r w:rsidR="00712064">
        <w:rPr>
          <w:rFonts w:ascii="Times New Roman" w:hAnsi="Times New Roman" w:cs="Times New Roman"/>
          <w:sz w:val="24"/>
          <w:szCs w:val="24"/>
          <w:lang w:val="id-ID"/>
        </w:rPr>
        <w:t>elev</w:t>
      </w:r>
      <w:r w:rsidRPr="00D723EB">
        <w:rPr>
          <w:rFonts w:ascii="Times New Roman" w:hAnsi="Times New Roman" w:cs="Times New Roman"/>
          <w:sz w:val="24"/>
          <w:szCs w:val="24"/>
        </w:rPr>
        <w:t>enth</w:t>
      </w:r>
      <w:r>
        <w:rPr>
          <w:rFonts w:ascii="Times New Roman" w:hAnsi="Times New Roman" w:cs="Times New Roman"/>
          <w:bCs/>
          <w:sz w:val="24"/>
          <w:szCs w:val="24"/>
        </w:rPr>
        <w:t xml:space="preserve"> </w:t>
      </w:r>
      <w:r w:rsidRPr="00D723EB">
        <w:rPr>
          <w:rFonts w:ascii="Times New Roman" w:hAnsi="Times New Roman" w:cs="Times New Roman"/>
          <w:bCs/>
          <w:sz w:val="24"/>
          <w:szCs w:val="24"/>
        </w:rPr>
        <w:t>grade</w:t>
      </w:r>
      <w:r>
        <w:rPr>
          <w:rFonts w:ascii="Times New Roman" w:hAnsi="Times New Roman" w:cs="Times New Roman"/>
          <w:bCs/>
          <w:sz w:val="24"/>
          <w:szCs w:val="24"/>
        </w:rPr>
        <w:t xml:space="preserve"> of SMK N 5 </w:t>
      </w:r>
      <w:r w:rsidRPr="00D723EB">
        <w:rPr>
          <w:rFonts w:ascii="Times New Roman" w:hAnsi="Times New Roman" w:cs="Times New Roman"/>
          <w:bCs/>
          <w:sz w:val="24"/>
          <w:szCs w:val="24"/>
        </w:rPr>
        <w:t xml:space="preserve">Bandar Lampung in the Academic </w:t>
      </w:r>
      <w:r>
        <w:rPr>
          <w:rFonts w:ascii="Times New Roman" w:hAnsi="Times New Roman" w:cs="Times New Roman"/>
          <w:bCs/>
          <w:sz w:val="24"/>
          <w:szCs w:val="24"/>
        </w:rPr>
        <w:t xml:space="preserve">Year of </w:t>
      </w:r>
      <w:r w:rsidRPr="00D723EB">
        <w:rPr>
          <w:rFonts w:ascii="Times New Roman" w:hAnsi="Times New Roman" w:cs="Times New Roman"/>
          <w:bCs/>
          <w:sz w:val="24"/>
          <w:szCs w:val="24"/>
        </w:rPr>
        <w:t>2017/2018.</w:t>
      </w:r>
    </w:p>
    <w:p w:rsidR="00712064" w:rsidRPr="00C51F68" w:rsidRDefault="00757613" w:rsidP="00C51F68">
      <w:pPr>
        <w:autoSpaceDE w:val="0"/>
        <w:autoSpaceDN w:val="0"/>
        <w:adjustRightInd w:val="0"/>
        <w:spacing w:after="0" w:line="480" w:lineRule="auto"/>
        <w:ind w:firstLine="624"/>
        <w:jc w:val="both"/>
        <w:rPr>
          <w:rFonts w:ascii="Times New Roman" w:hAnsi="Times New Roman" w:cs="Times New Roman"/>
          <w:sz w:val="24"/>
          <w:szCs w:val="24"/>
        </w:rPr>
      </w:pPr>
      <w:r>
        <w:rPr>
          <w:rFonts w:asciiTheme="majorBidi" w:hAnsiTheme="majorBidi" w:cstheme="majorBidi"/>
          <w:bCs/>
          <w:sz w:val="24"/>
          <w:szCs w:val="24"/>
        </w:rPr>
        <w:t xml:space="preserve"> </w:t>
      </w:r>
      <w:r w:rsidR="001F5882" w:rsidRPr="004A2C16">
        <w:rPr>
          <w:rFonts w:asciiTheme="majorBidi" w:hAnsiTheme="majorBidi" w:cstheme="majorBidi"/>
          <w:bCs/>
          <w:sz w:val="24"/>
          <w:szCs w:val="24"/>
        </w:rPr>
        <w:t xml:space="preserve">While the criteria </w:t>
      </w:r>
      <w:r w:rsidR="001F5882">
        <w:rPr>
          <w:rFonts w:asciiTheme="majorBidi" w:hAnsiTheme="majorBidi" w:cstheme="majorBidi"/>
          <w:bCs/>
          <w:sz w:val="24"/>
          <w:szCs w:val="24"/>
        </w:rPr>
        <w:t xml:space="preserve">of </w:t>
      </w:r>
      <w:r w:rsidR="001F5882" w:rsidRPr="004A2C16">
        <w:rPr>
          <w:rFonts w:asciiTheme="majorBidi" w:hAnsiTheme="majorBidi" w:cstheme="majorBidi"/>
          <w:bCs/>
          <w:sz w:val="24"/>
          <w:szCs w:val="24"/>
        </w:rPr>
        <w:t>acceptance or rejection of hypothesis</w:t>
      </w:r>
      <w:r w:rsidR="001F5882">
        <w:rPr>
          <w:rFonts w:asciiTheme="majorBidi" w:hAnsiTheme="majorBidi" w:cstheme="majorBidi"/>
          <w:bCs/>
          <w:sz w:val="24"/>
          <w:szCs w:val="24"/>
        </w:rPr>
        <w:t xml:space="preserve"> </w:t>
      </w:r>
      <w:r w:rsidR="00DE4747">
        <w:rPr>
          <w:rFonts w:asciiTheme="majorBidi" w:hAnsiTheme="majorBidi" w:cstheme="majorBidi"/>
          <w:bCs/>
          <w:sz w:val="24"/>
          <w:szCs w:val="24"/>
          <w:lang w:val="id-ID"/>
        </w:rPr>
        <w:t>were</w:t>
      </w:r>
      <w:r w:rsidR="001F5882" w:rsidRPr="004A2C16">
        <w:rPr>
          <w:rFonts w:asciiTheme="majorBidi" w:hAnsiTheme="majorBidi" w:cstheme="majorBidi"/>
          <w:bCs/>
          <w:sz w:val="24"/>
          <w:szCs w:val="24"/>
        </w:rPr>
        <w:t>:</w:t>
      </w:r>
    </w:p>
    <w:p w:rsidR="00712064" w:rsidRPr="0092558B" w:rsidRDefault="00712064" w:rsidP="00712064">
      <w:pPr>
        <w:spacing w:after="0" w:line="480" w:lineRule="auto"/>
        <w:ind w:firstLine="284"/>
        <w:jc w:val="both"/>
        <w:rPr>
          <w:rFonts w:asciiTheme="majorBidi" w:hAnsiTheme="majorBidi"/>
          <w:sz w:val="24"/>
          <w:szCs w:val="24"/>
        </w:rPr>
      </w:pPr>
      <w:r w:rsidRPr="0092558B">
        <w:rPr>
          <w:rFonts w:asciiTheme="majorBidi" w:hAnsiTheme="majorBidi"/>
          <w:sz w:val="24"/>
          <w:szCs w:val="24"/>
        </w:rPr>
        <w:t>H</w:t>
      </w:r>
      <w:r w:rsidRPr="0092558B">
        <w:rPr>
          <w:rFonts w:asciiTheme="majorBidi" w:hAnsiTheme="majorBidi"/>
          <w:sz w:val="24"/>
          <w:szCs w:val="24"/>
          <w:vertAlign w:val="subscript"/>
        </w:rPr>
        <w:t>a</w:t>
      </w:r>
      <w:r w:rsidRPr="0092558B">
        <w:rPr>
          <w:rFonts w:asciiTheme="majorBidi" w:hAnsiTheme="majorBidi"/>
          <w:sz w:val="24"/>
          <w:szCs w:val="24"/>
        </w:rPr>
        <w:t xml:space="preserve"> is accepted if t-</w:t>
      </w:r>
      <w:r w:rsidRPr="0092558B">
        <w:rPr>
          <w:rFonts w:asciiTheme="majorBidi" w:hAnsiTheme="majorBidi"/>
          <w:sz w:val="24"/>
          <w:szCs w:val="24"/>
          <w:vertAlign w:val="subscript"/>
        </w:rPr>
        <w:t>observed</w:t>
      </w:r>
      <w:r>
        <w:rPr>
          <w:rFonts w:asciiTheme="majorBidi" w:hAnsiTheme="majorBidi"/>
          <w:sz w:val="24"/>
          <w:szCs w:val="24"/>
        </w:rPr>
        <w:t xml:space="preserve"> &gt; </w:t>
      </w:r>
      <w:r w:rsidRPr="0092558B">
        <w:rPr>
          <w:rFonts w:asciiTheme="majorBidi" w:hAnsiTheme="majorBidi"/>
          <w:sz w:val="24"/>
          <w:szCs w:val="24"/>
        </w:rPr>
        <w:t>t-</w:t>
      </w:r>
      <w:r w:rsidRPr="0092558B">
        <w:rPr>
          <w:rFonts w:asciiTheme="majorBidi" w:hAnsiTheme="majorBidi"/>
          <w:sz w:val="24"/>
          <w:szCs w:val="24"/>
          <w:vertAlign w:val="subscript"/>
        </w:rPr>
        <w:t>critical</w:t>
      </w:r>
      <w:r w:rsidRPr="0092558B">
        <w:rPr>
          <w:rFonts w:asciiTheme="majorBidi" w:hAnsiTheme="majorBidi"/>
          <w:sz w:val="24"/>
          <w:szCs w:val="24"/>
        </w:rPr>
        <w:t xml:space="preserve">, or (t- </w:t>
      </w:r>
      <w:r w:rsidRPr="0092558B">
        <w:rPr>
          <w:rFonts w:asciiTheme="majorBidi" w:hAnsiTheme="majorBidi"/>
          <w:sz w:val="24"/>
          <w:szCs w:val="24"/>
          <w:vertAlign w:val="subscript"/>
        </w:rPr>
        <w:t xml:space="preserve">observed </w:t>
      </w:r>
      <w:r w:rsidRPr="0092558B">
        <w:rPr>
          <w:rFonts w:asciiTheme="majorBidi" w:hAnsiTheme="majorBidi"/>
          <w:sz w:val="24"/>
          <w:szCs w:val="24"/>
        </w:rPr>
        <w:t xml:space="preserve">&gt; t- </w:t>
      </w:r>
      <w:r w:rsidRPr="0092558B">
        <w:rPr>
          <w:rFonts w:asciiTheme="majorBidi" w:hAnsiTheme="majorBidi"/>
          <w:sz w:val="24"/>
          <w:szCs w:val="24"/>
          <w:vertAlign w:val="subscript"/>
        </w:rPr>
        <w:t>critical</w:t>
      </w:r>
      <w:r w:rsidRPr="0092558B">
        <w:rPr>
          <w:rFonts w:asciiTheme="majorBidi" w:hAnsiTheme="majorBidi"/>
          <w:sz w:val="24"/>
          <w:szCs w:val="24"/>
        </w:rPr>
        <w:t>).</w:t>
      </w:r>
    </w:p>
    <w:p w:rsidR="00712064" w:rsidRPr="00EE0B33" w:rsidRDefault="00712064" w:rsidP="00712064">
      <w:pPr>
        <w:spacing w:after="0" w:line="480" w:lineRule="auto"/>
        <w:ind w:firstLine="284"/>
        <w:jc w:val="both"/>
        <w:rPr>
          <w:rFonts w:ascii="Times New Roman" w:hAnsi="Times New Roman"/>
        </w:rPr>
      </w:pPr>
      <w:r w:rsidRPr="0092558B">
        <w:rPr>
          <w:rFonts w:asciiTheme="majorBidi" w:hAnsiTheme="majorBidi"/>
          <w:sz w:val="24"/>
          <w:szCs w:val="24"/>
        </w:rPr>
        <w:t>H</w:t>
      </w:r>
      <w:r w:rsidRPr="0092558B">
        <w:rPr>
          <w:rFonts w:asciiTheme="majorBidi" w:hAnsiTheme="majorBidi"/>
          <w:sz w:val="24"/>
          <w:szCs w:val="24"/>
          <w:vertAlign w:val="subscript"/>
        </w:rPr>
        <w:t>o</w:t>
      </w:r>
      <w:r>
        <w:rPr>
          <w:rFonts w:asciiTheme="majorBidi" w:hAnsiTheme="majorBidi"/>
          <w:sz w:val="24"/>
          <w:szCs w:val="24"/>
        </w:rPr>
        <w:t xml:space="preserve"> is accepted </w:t>
      </w:r>
      <w:r w:rsidRPr="0092558B">
        <w:rPr>
          <w:rFonts w:asciiTheme="majorBidi" w:hAnsiTheme="majorBidi"/>
          <w:sz w:val="24"/>
          <w:szCs w:val="24"/>
        </w:rPr>
        <w:t>if t-</w:t>
      </w:r>
      <w:r w:rsidRPr="0092558B">
        <w:rPr>
          <w:rFonts w:asciiTheme="majorBidi" w:hAnsiTheme="majorBidi"/>
          <w:sz w:val="24"/>
          <w:szCs w:val="24"/>
          <w:vertAlign w:val="subscript"/>
        </w:rPr>
        <w:t>observed</w:t>
      </w:r>
      <w:r>
        <w:rPr>
          <w:rFonts w:asciiTheme="majorBidi" w:hAnsiTheme="majorBidi"/>
          <w:sz w:val="24"/>
          <w:szCs w:val="24"/>
        </w:rPr>
        <w:t xml:space="preserve"> &lt; </w:t>
      </w:r>
      <w:r w:rsidRPr="0092558B">
        <w:rPr>
          <w:rFonts w:asciiTheme="majorBidi" w:hAnsiTheme="majorBidi"/>
          <w:sz w:val="24"/>
          <w:szCs w:val="24"/>
        </w:rPr>
        <w:t xml:space="preserve">t- </w:t>
      </w:r>
      <w:r w:rsidRPr="0092558B">
        <w:rPr>
          <w:rFonts w:asciiTheme="majorBidi" w:hAnsiTheme="majorBidi"/>
          <w:sz w:val="24"/>
          <w:szCs w:val="24"/>
          <w:vertAlign w:val="subscript"/>
        </w:rPr>
        <w:t>critical</w:t>
      </w:r>
      <w:r w:rsidRPr="0092558B">
        <w:rPr>
          <w:rFonts w:asciiTheme="majorBidi" w:hAnsiTheme="majorBidi"/>
          <w:sz w:val="24"/>
          <w:szCs w:val="24"/>
        </w:rPr>
        <w:t xml:space="preserve">, or (t- </w:t>
      </w:r>
      <w:r w:rsidRPr="0092558B">
        <w:rPr>
          <w:rFonts w:asciiTheme="majorBidi" w:hAnsiTheme="majorBidi"/>
          <w:sz w:val="24"/>
          <w:szCs w:val="24"/>
          <w:vertAlign w:val="subscript"/>
        </w:rPr>
        <w:t xml:space="preserve">observed </w:t>
      </w:r>
      <w:r w:rsidRPr="0092558B">
        <w:rPr>
          <w:rFonts w:asciiTheme="majorBidi" w:hAnsiTheme="majorBidi"/>
          <w:sz w:val="24"/>
          <w:szCs w:val="24"/>
        </w:rPr>
        <w:t xml:space="preserve">&lt; t- </w:t>
      </w:r>
      <w:r w:rsidRPr="0092558B">
        <w:rPr>
          <w:rFonts w:asciiTheme="majorBidi" w:hAnsiTheme="majorBidi"/>
          <w:sz w:val="24"/>
          <w:szCs w:val="24"/>
          <w:vertAlign w:val="subscript"/>
        </w:rPr>
        <w:t>critical</w:t>
      </w:r>
      <w:r w:rsidRPr="0092558B">
        <w:rPr>
          <w:rFonts w:asciiTheme="majorBidi" w:hAnsiTheme="majorBidi"/>
          <w:sz w:val="24"/>
          <w:szCs w:val="24"/>
        </w:rPr>
        <w:t>).</w:t>
      </w:r>
    </w:p>
    <w:p w:rsidR="00C713D5" w:rsidRDefault="00C713D5" w:rsidP="00712064">
      <w:pPr>
        <w:autoSpaceDE w:val="0"/>
        <w:autoSpaceDN w:val="0"/>
        <w:adjustRightInd w:val="0"/>
        <w:spacing w:after="0" w:line="480" w:lineRule="auto"/>
        <w:ind w:firstLine="720"/>
        <w:jc w:val="both"/>
        <w:rPr>
          <w:rFonts w:ascii="Times New Roman" w:hAnsi="Times New Roman" w:cs="Times New Roman"/>
          <w:sz w:val="24"/>
          <w:szCs w:val="24"/>
        </w:rPr>
      </w:pPr>
      <w:bookmarkStart w:id="0" w:name="_GoBack"/>
      <w:bookmarkEnd w:id="0"/>
    </w:p>
    <w:sectPr w:rsidR="00C713D5" w:rsidSect="00065BD1">
      <w:headerReference w:type="default" r:id="rId16"/>
      <w:pgSz w:w="12240" w:h="15840"/>
      <w:pgMar w:top="2268" w:right="1701" w:bottom="1701" w:left="2268" w:header="720" w:footer="720" w:gutter="0"/>
      <w:pgNumType w:start="4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399" w:rsidRDefault="00D36399" w:rsidP="00C713D5">
      <w:pPr>
        <w:spacing w:after="0" w:line="240" w:lineRule="auto"/>
      </w:pPr>
      <w:r>
        <w:separator/>
      </w:r>
    </w:p>
  </w:endnote>
  <w:endnote w:type="continuationSeparator" w:id="0">
    <w:p w:rsidR="00D36399" w:rsidRDefault="00D36399" w:rsidP="00C71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ennialLTStd-Roman">
    <w:altName w:val="Arial Unicode MS"/>
    <w:panose1 w:val="00000000000000000000"/>
    <w:charset w:val="81"/>
    <w:family w:val="auto"/>
    <w:notTrueType/>
    <w:pitch w:val="default"/>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399" w:rsidRDefault="00D36399" w:rsidP="00C713D5">
      <w:pPr>
        <w:spacing w:after="0" w:line="240" w:lineRule="auto"/>
      </w:pPr>
      <w:r>
        <w:separator/>
      </w:r>
    </w:p>
  </w:footnote>
  <w:footnote w:type="continuationSeparator" w:id="0">
    <w:p w:rsidR="00D36399" w:rsidRDefault="00D36399" w:rsidP="00C713D5">
      <w:pPr>
        <w:spacing w:after="0" w:line="240" w:lineRule="auto"/>
      </w:pPr>
      <w:r>
        <w:continuationSeparator/>
      </w:r>
    </w:p>
  </w:footnote>
  <w:footnote w:id="1">
    <w:p w:rsidR="00514B7D" w:rsidRPr="00A375BA" w:rsidRDefault="00514B7D" w:rsidP="00514B7D">
      <w:pPr>
        <w:pStyle w:val="FootnoteText"/>
        <w:ind w:firstLine="720"/>
        <w:rPr>
          <w:rFonts w:ascii="Times New Roman" w:hAnsi="Times New Roman" w:cs="Times New Roman"/>
        </w:rPr>
      </w:pPr>
      <w:r w:rsidRPr="00A375BA">
        <w:rPr>
          <w:rStyle w:val="FootnoteReference"/>
          <w:rFonts w:ascii="Times New Roman" w:hAnsi="Times New Roman" w:cs="Times New Roman"/>
        </w:rPr>
        <w:footnoteRef/>
      </w:r>
      <w:r w:rsidRPr="00A375BA">
        <w:rPr>
          <w:rFonts w:ascii="Times New Roman" w:hAnsi="Times New Roman" w:cs="Times New Roman"/>
        </w:rPr>
        <w:t xml:space="preserve"> Donald Ary, Lucy Che</w:t>
      </w:r>
      <w:r>
        <w:rPr>
          <w:rFonts w:ascii="Times New Roman" w:hAnsi="Times New Roman" w:cs="Times New Roman"/>
        </w:rPr>
        <w:t xml:space="preserve">ser Jacobs, and Chris sorensen, </w:t>
      </w:r>
      <w:r w:rsidRPr="00A375BA">
        <w:rPr>
          <w:rFonts w:ascii="Times New Roman" w:hAnsi="Times New Roman" w:cs="Times New Roman"/>
          <w:i/>
        </w:rPr>
        <w:t>Introdu</w:t>
      </w:r>
      <w:r>
        <w:rPr>
          <w:rFonts w:ascii="Times New Roman" w:hAnsi="Times New Roman" w:cs="Times New Roman"/>
          <w:i/>
        </w:rPr>
        <w:t xml:space="preserve">ction to Research in Education, </w:t>
      </w:r>
      <w:r>
        <w:rPr>
          <w:rFonts w:ascii="Times New Roman" w:hAnsi="Times New Roman" w:cs="Times New Roman"/>
        </w:rPr>
        <w:t xml:space="preserve">(8th Edition), </w:t>
      </w:r>
      <w:r>
        <w:rPr>
          <w:rFonts w:ascii="Times New Roman" w:hAnsi="Times New Roman" w:cs="Times New Roman"/>
          <w:i/>
        </w:rPr>
        <w:t>(</w:t>
      </w:r>
      <w:r>
        <w:rPr>
          <w:rFonts w:ascii="Times New Roman" w:hAnsi="Times New Roman" w:cs="Times New Roman"/>
        </w:rPr>
        <w:t xml:space="preserve">Belmont: Wadsworth </w:t>
      </w:r>
      <w:r w:rsidRPr="00A375BA">
        <w:rPr>
          <w:rFonts w:ascii="Times New Roman" w:hAnsi="Times New Roman" w:cs="Times New Roman"/>
        </w:rPr>
        <w:t xml:space="preserve">Cengage </w:t>
      </w:r>
      <w:r>
        <w:rPr>
          <w:rFonts w:ascii="Times New Roman" w:hAnsi="Times New Roman" w:cs="Times New Roman"/>
        </w:rPr>
        <w:t xml:space="preserve">Learning, 2002),  </w:t>
      </w:r>
      <w:r w:rsidRPr="00A375BA">
        <w:rPr>
          <w:rFonts w:ascii="Times New Roman" w:hAnsi="Times New Roman" w:cs="Times New Roman"/>
        </w:rPr>
        <w:t>p.301</w:t>
      </w:r>
    </w:p>
  </w:footnote>
  <w:footnote w:id="2">
    <w:p w:rsidR="00607A92" w:rsidRPr="00EE35C5" w:rsidRDefault="00607A92" w:rsidP="00607A92">
      <w:pPr>
        <w:pStyle w:val="FootnoteText"/>
        <w:ind w:firstLine="720"/>
      </w:pPr>
      <w:r>
        <w:rPr>
          <w:rStyle w:val="FootnoteReference"/>
        </w:rPr>
        <w:footnoteRef/>
      </w:r>
      <w:r>
        <w:t xml:space="preserve"> </w:t>
      </w:r>
      <w:r>
        <w:rPr>
          <w:rFonts w:ascii="Times New Roman" w:hAnsi="Times New Roman" w:cs="Times New Roman"/>
        </w:rPr>
        <w:t xml:space="preserve">John W. Creswell, </w:t>
      </w:r>
      <w:r>
        <w:rPr>
          <w:rFonts w:ascii="Times New Roman" w:hAnsi="Times New Roman" w:cs="Times New Roman"/>
          <w:i/>
        </w:rPr>
        <w:t xml:space="preserve">Educational Research: Planning and Conducting Quantitative and Qualitative Research,  </w:t>
      </w:r>
      <w:r>
        <w:rPr>
          <w:rFonts w:ascii="Times New Roman" w:hAnsi="Times New Roman" w:cs="Times New Roman"/>
        </w:rPr>
        <w:t xml:space="preserve">( Boston: Pearson, 2012), p. 309. </w:t>
      </w:r>
    </w:p>
  </w:footnote>
  <w:footnote w:id="3">
    <w:p w:rsidR="00B436C9" w:rsidRPr="003C271F" w:rsidRDefault="00B436C9" w:rsidP="00B436C9">
      <w:pPr>
        <w:pStyle w:val="FootnoteText"/>
        <w:ind w:firstLine="720"/>
        <w:jc w:val="both"/>
        <w:rPr>
          <w:rFonts w:ascii="Times New Roman" w:hAnsi="Times New Roman" w:cs="Times New Roman"/>
        </w:rPr>
      </w:pPr>
      <w:r w:rsidRPr="00F76871">
        <w:rPr>
          <w:rStyle w:val="FootnoteReference"/>
          <w:rFonts w:ascii="Times New Roman" w:hAnsi="Times New Roman" w:cs="Times New Roman"/>
        </w:rPr>
        <w:footnoteRef/>
      </w:r>
      <w:r>
        <w:rPr>
          <w:rFonts w:ascii="Times New Roman" w:hAnsi="Times New Roman" w:cs="Times New Roman"/>
        </w:rPr>
        <w:t>John W. Creswell</w:t>
      </w:r>
      <w:r w:rsidRPr="00BE5F0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Educational Research: Planning, Conducting, and Evaluating Quantitative and Qualitative Research</w:t>
      </w:r>
      <w:r w:rsidRPr="00BE5F0C">
        <w:rPr>
          <w:rFonts w:ascii="Times New Roman" w:hAnsi="Times New Roman" w:cs="Times New Roman"/>
          <w:i/>
          <w:iCs/>
        </w:rPr>
        <w:t xml:space="preserve">, </w:t>
      </w:r>
      <w:r>
        <w:rPr>
          <w:rFonts w:ascii="Times New Roman" w:hAnsi="Times New Roman" w:cs="Times New Roman"/>
        </w:rPr>
        <w:t>(Boston</w:t>
      </w:r>
      <w:r w:rsidRPr="00BE5F0C">
        <w:rPr>
          <w:rFonts w:ascii="Times New Roman" w:hAnsi="Times New Roman" w:cs="Times New Roman"/>
        </w:rPr>
        <w:t xml:space="preserve">: </w:t>
      </w:r>
      <w:r>
        <w:rPr>
          <w:rFonts w:ascii="Times New Roman" w:hAnsi="Times New Roman" w:cs="Times New Roman"/>
        </w:rPr>
        <w:t>Pearson Educational</w:t>
      </w:r>
      <w:r w:rsidRPr="00BE5F0C">
        <w:rPr>
          <w:rFonts w:ascii="Times New Roman" w:hAnsi="Times New Roman" w:cs="Times New Roman"/>
        </w:rPr>
        <w:t xml:space="preserve">, </w:t>
      </w:r>
      <w:r>
        <w:rPr>
          <w:rFonts w:ascii="Times New Roman" w:hAnsi="Times New Roman" w:cs="Times New Roman"/>
        </w:rPr>
        <w:t>2012)</w:t>
      </w:r>
      <w:r w:rsidRPr="00BE5F0C">
        <w:rPr>
          <w:rFonts w:ascii="Times New Roman" w:hAnsi="Times New Roman" w:cs="Times New Roman"/>
        </w:rPr>
        <w:t>,</w:t>
      </w:r>
      <w:r>
        <w:rPr>
          <w:rFonts w:ascii="Times New Roman" w:hAnsi="Times New Roman" w:cs="Times New Roman"/>
        </w:rPr>
        <w:t xml:space="preserve"> p. 112. (4</w:t>
      </w:r>
      <w:r>
        <w:rPr>
          <w:rFonts w:ascii="Times New Roman" w:hAnsi="Times New Roman" w:cs="Times New Roman"/>
          <w:vertAlign w:val="superscript"/>
        </w:rPr>
        <w:t>th</w:t>
      </w:r>
      <w:r>
        <w:rPr>
          <w:rFonts w:ascii="Times New Roman" w:hAnsi="Times New Roman" w:cs="Times New Roman"/>
        </w:rPr>
        <w:t>ed.).</w:t>
      </w:r>
    </w:p>
  </w:footnote>
  <w:footnote w:id="4">
    <w:p w:rsidR="00B436C9" w:rsidRPr="00D24AFF" w:rsidRDefault="00B436C9" w:rsidP="00B436C9">
      <w:pPr>
        <w:pStyle w:val="FootnoteText"/>
        <w:ind w:firstLine="720"/>
        <w:jc w:val="both"/>
        <w:rPr>
          <w:rFonts w:ascii="Times New Roman" w:hAnsi="Times New Roman" w:cs="Times New Roman"/>
        </w:rPr>
      </w:pPr>
      <w:r w:rsidRPr="009F161B">
        <w:rPr>
          <w:rStyle w:val="FootnoteReference"/>
          <w:rFonts w:ascii="Times New Roman" w:hAnsi="Times New Roman" w:cs="Times New Roman"/>
        </w:rPr>
        <w:footnoteRef/>
      </w:r>
      <w:r>
        <w:rPr>
          <w:rFonts w:ascii="Times New Roman" w:hAnsi="Times New Roman" w:cs="Times New Roman"/>
        </w:rPr>
        <w:t xml:space="preserve">Donald Ary et.al., </w:t>
      </w:r>
      <w:r w:rsidRPr="00D24AFF">
        <w:rPr>
          <w:rFonts w:ascii="Times New Roman" w:hAnsi="Times New Roman" w:cs="Times New Roman"/>
          <w:i/>
          <w:iCs/>
        </w:rPr>
        <w:t>Introduction to Research in Education</w:t>
      </w:r>
      <w:r w:rsidRPr="00D24AFF">
        <w:rPr>
          <w:rFonts w:ascii="Times New Roman" w:hAnsi="Times New Roman" w:cs="Times New Roman"/>
        </w:rPr>
        <w:t xml:space="preserve">, </w:t>
      </w:r>
      <w:r>
        <w:rPr>
          <w:rFonts w:ascii="Times New Roman" w:hAnsi="Times New Roman" w:cs="Times New Roman"/>
        </w:rPr>
        <w:t>(</w:t>
      </w:r>
      <w:r w:rsidRPr="00D24AFF">
        <w:rPr>
          <w:rFonts w:ascii="Times New Roman" w:hAnsi="Times New Roman" w:cs="Times New Roman"/>
        </w:rPr>
        <w:t>Canada: Wadsworth Cengange Learning,</w:t>
      </w:r>
      <w:r>
        <w:rPr>
          <w:rFonts w:ascii="Times New Roman" w:hAnsi="Times New Roman" w:cs="Times New Roman"/>
        </w:rPr>
        <w:t xml:space="preserve"> 2002),</w:t>
      </w:r>
      <w:r w:rsidRPr="00D24AFF">
        <w:rPr>
          <w:rFonts w:ascii="Times New Roman" w:hAnsi="Times New Roman" w:cs="Times New Roman"/>
        </w:rPr>
        <w:t xml:space="preserve"> p.</w:t>
      </w:r>
      <w:r>
        <w:rPr>
          <w:rFonts w:ascii="Times New Roman" w:hAnsi="Times New Roman" w:cs="Times New Roman"/>
        </w:rPr>
        <w:t xml:space="preserve"> </w:t>
      </w:r>
      <w:r w:rsidRPr="00D24AFF">
        <w:rPr>
          <w:rFonts w:ascii="Times New Roman" w:hAnsi="Times New Roman" w:cs="Times New Roman"/>
        </w:rPr>
        <w:t>148</w:t>
      </w:r>
      <w:r>
        <w:rPr>
          <w:rFonts w:ascii="Times New Roman" w:hAnsi="Times New Roman" w:cs="Times New Roman"/>
        </w:rPr>
        <w:t>. (8</w:t>
      </w:r>
      <w:r>
        <w:rPr>
          <w:rFonts w:ascii="Times New Roman" w:hAnsi="Times New Roman" w:cs="Times New Roman"/>
          <w:vertAlign w:val="superscript"/>
        </w:rPr>
        <w:t>th</w:t>
      </w:r>
      <w:r>
        <w:rPr>
          <w:rFonts w:ascii="Times New Roman" w:hAnsi="Times New Roman" w:cs="Times New Roman"/>
        </w:rPr>
        <w:t>ed.).</w:t>
      </w:r>
    </w:p>
  </w:footnote>
  <w:footnote w:id="5">
    <w:p w:rsidR="009D2CDE" w:rsidRDefault="009D2CDE" w:rsidP="009D2CDE">
      <w:pPr>
        <w:pStyle w:val="FootnoteText"/>
        <w:ind w:firstLine="709"/>
        <w:jc w:val="both"/>
      </w:pPr>
      <w:r w:rsidRPr="001675EA">
        <w:rPr>
          <w:rStyle w:val="FootnoteReference"/>
          <w:rFonts w:ascii="Times New Roman" w:hAnsi="Times New Roman"/>
        </w:rPr>
        <w:footnoteRef/>
      </w:r>
      <w:r w:rsidRPr="001675EA">
        <w:rPr>
          <w:rFonts w:ascii="Times New Roman" w:hAnsi="Times New Roman"/>
          <w:i/>
          <w:iCs/>
        </w:rPr>
        <w:t>Ibid</w:t>
      </w:r>
      <w:r>
        <w:rPr>
          <w:rFonts w:ascii="Times New Roman" w:hAnsi="Times New Roman"/>
        </w:rPr>
        <w:t>. p. 95</w:t>
      </w:r>
    </w:p>
  </w:footnote>
  <w:footnote w:id="6">
    <w:p w:rsidR="00C713D5" w:rsidRPr="00AC0C83" w:rsidRDefault="00C713D5" w:rsidP="00C713D5">
      <w:pPr>
        <w:pStyle w:val="FootnoteText"/>
        <w:ind w:firstLine="720"/>
        <w:jc w:val="both"/>
        <w:rPr>
          <w:rFonts w:ascii="Times New Roman" w:hAnsi="Times New Roman" w:cs="Times New Roman"/>
        </w:rPr>
      </w:pPr>
      <w:r w:rsidRPr="00AC0C83">
        <w:rPr>
          <w:rStyle w:val="FootnoteReference"/>
          <w:rFonts w:ascii="Times New Roman" w:hAnsi="Times New Roman" w:cs="Times New Roman"/>
        </w:rPr>
        <w:footnoteRef/>
      </w:r>
      <w:r w:rsidRPr="00AC0C83">
        <w:rPr>
          <w:rFonts w:ascii="Times New Roman" w:hAnsi="Times New Roman" w:cs="Times New Roman"/>
        </w:rPr>
        <w:t xml:space="preserve">John W. Cresswell, </w:t>
      </w:r>
      <w:r w:rsidRPr="00AC0C83">
        <w:rPr>
          <w:rFonts w:ascii="Times New Roman" w:hAnsi="Times New Roman" w:cs="Times New Roman"/>
          <w:i/>
        </w:rPr>
        <w:t xml:space="preserve">Eduaction Research, </w:t>
      </w:r>
      <w:r w:rsidRPr="00AC0C83">
        <w:rPr>
          <w:rFonts w:ascii="Times New Roman" w:hAnsi="Times New Roman" w:cs="Times New Roman"/>
        </w:rPr>
        <w:t>4th Edition, ( Boston : Person Education, 2012), p.14</w:t>
      </w:r>
    </w:p>
  </w:footnote>
  <w:footnote w:id="7">
    <w:p w:rsidR="009D2CDE" w:rsidRDefault="009D2CDE" w:rsidP="00B03CDE">
      <w:pPr>
        <w:pStyle w:val="FootnoteText"/>
        <w:ind w:firstLine="720"/>
        <w:jc w:val="both"/>
      </w:pPr>
      <w:r w:rsidRPr="001675EA">
        <w:rPr>
          <w:rStyle w:val="FootnoteReference"/>
          <w:rFonts w:ascii="Times New Roman" w:hAnsi="Times New Roman"/>
        </w:rPr>
        <w:footnoteRef/>
      </w:r>
      <w:r>
        <w:rPr>
          <w:rFonts w:ascii="Times New Roman" w:hAnsi="Times New Roman"/>
        </w:rPr>
        <w:t xml:space="preserve">Christopher </w:t>
      </w:r>
      <w:r w:rsidRPr="001675EA">
        <w:rPr>
          <w:rFonts w:ascii="Times New Roman" w:hAnsi="Times New Roman"/>
        </w:rPr>
        <w:t>Tribble</w:t>
      </w:r>
      <w:r>
        <w:rPr>
          <w:rFonts w:ascii="Times New Roman" w:hAnsi="Times New Roman"/>
          <w:i/>
        </w:rPr>
        <w:t xml:space="preserve">, Language Teaching Writing, </w:t>
      </w:r>
      <w:r w:rsidRPr="001675EA">
        <w:rPr>
          <w:rFonts w:ascii="Times New Roman" w:hAnsi="Times New Roman"/>
        </w:rPr>
        <w:t>(England: Oxford U</w:t>
      </w:r>
      <w:r>
        <w:rPr>
          <w:rFonts w:ascii="Times New Roman" w:hAnsi="Times New Roman"/>
        </w:rPr>
        <w:t>niversity Press, 1996), p. 130</w:t>
      </w:r>
    </w:p>
  </w:footnote>
  <w:footnote w:id="8">
    <w:p w:rsidR="00096C6E" w:rsidRPr="00A375BA" w:rsidRDefault="00096C6E" w:rsidP="00096C6E">
      <w:pPr>
        <w:pStyle w:val="FootnoteText"/>
        <w:tabs>
          <w:tab w:val="left" w:pos="851"/>
        </w:tabs>
        <w:rPr>
          <w:rFonts w:ascii="Times New Roman" w:hAnsi="Times New Roman" w:cs="Times New Roman"/>
        </w:rPr>
      </w:pPr>
      <w:r>
        <w:rPr>
          <w:rFonts w:ascii="Times New Roman" w:hAnsi="Times New Roman" w:cs="Times New Roman"/>
        </w:rPr>
        <w:tab/>
      </w:r>
      <w:r w:rsidRPr="00A375BA">
        <w:rPr>
          <w:rStyle w:val="FootnoteReference"/>
          <w:rFonts w:ascii="Times New Roman" w:hAnsi="Times New Roman" w:cs="Times New Roman"/>
        </w:rPr>
        <w:footnoteRef/>
      </w:r>
      <w:r w:rsidRPr="00232571">
        <w:rPr>
          <w:rFonts w:ascii="Times New Roman" w:hAnsi="Times New Roman" w:cs="Times New Roman"/>
        </w:rPr>
        <w:t xml:space="preserve"> </w:t>
      </w:r>
      <w:r>
        <w:rPr>
          <w:rFonts w:ascii="Times New Roman" w:hAnsi="Times New Roman" w:cs="Times New Roman"/>
        </w:rPr>
        <w:t xml:space="preserve">Donald Ary, at.al., </w:t>
      </w:r>
      <w:r w:rsidRPr="006C2BFA">
        <w:rPr>
          <w:rFonts w:ascii="Times New Roman" w:hAnsi="Times New Roman" w:cs="Times New Roman"/>
          <w:i/>
        </w:rPr>
        <w:t>Op. Cit</w:t>
      </w:r>
      <w:r>
        <w:rPr>
          <w:rFonts w:ascii="Times New Roman" w:hAnsi="Times New Roman" w:cs="Times New Roman"/>
        </w:rPr>
        <w:t>, p. 224</w:t>
      </w:r>
    </w:p>
  </w:footnote>
  <w:footnote w:id="9">
    <w:p w:rsidR="00525D36" w:rsidRPr="00011E5A" w:rsidRDefault="00525D36" w:rsidP="00525D36">
      <w:pPr>
        <w:pStyle w:val="FootnoteText"/>
        <w:ind w:firstLine="720"/>
        <w:jc w:val="both"/>
        <w:rPr>
          <w:rFonts w:ascii="Times New Roman" w:hAnsi="Times New Roman" w:cs="Times New Roman"/>
        </w:rPr>
      </w:pPr>
      <w:r w:rsidRPr="00011E5A">
        <w:rPr>
          <w:rStyle w:val="FootnoteReference"/>
          <w:rFonts w:ascii="Times New Roman" w:hAnsi="Times New Roman" w:cs="Times New Roman"/>
        </w:rPr>
        <w:footnoteRef/>
      </w:r>
      <w:r>
        <w:rPr>
          <w:rFonts w:ascii="Times New Roman" w:hAnsi="Times New Roman" w:cs="Times New Roman"/>
        </w:rPr>
        <w:t xml:space="preserve">John W. Creswell, </w:t>
      </w:r>
      <w:r>
        <w:rPr>
          <w:rFonts w:ascii="Times New Roman" w:hAnsi="Times New Roman" w:cs="Times New Roman"/>
          <w:i/>
        </w:rPr>
        <w:t>op. cit.</w:t>
      </w:r>
      <w:r>
        <w:rPr>
          <w:rFonts w:ascii="Times New Roman" w:hAnsi="Times New Roman" w:cs="Times New Roman"/>
        </w:rPr>
        <w:t>, p. 618.</w:t>
      </w:r>
      <w:r w:rsidRPr="00011E5A">
        <w:rPr>
          <w:rFonts w:ascii="Times New Roman" w:hAnsi="Times New Roman" w:cs="Times New Roman"/>
        </w:rPr>
        <w:t xml:space="preserve"> </w:t>
      </w:r>
    </w:p>
  </w:footnote>
  <w:footnote w:id="10">
    <w:p w:rsidR="00096C6E" w:rsidRPr="00A375BA" w:rsidRDefault="00096C6E" w:rsidP="00FF7CAC">
      <w:pPr>
        <w:pStyle w:val="FootnoteText"/>
        <w:ind w:firstLine="720"/>
        <w:rPr>
          <w:rFonts w:ascii="Times New Roman" w:hAnsi="Times New Roman" w:cs="Times New Roman"/>
        </w:rPr>
      </w:pPr>
      <w:r w:rsidRPr="00A375BA">
        <w:rPr>
          <w:rStyle w:val="FootnoteReference"/>
          <w:rFonts w:ascii="Times New Roman" w:hAnsi="Times New Roman" w:cs="Times New Roman"/>
        </w:rPr>
        <w:footnoteRef/>
      </w:r>
      <w:r w:rsidRPr="00A375BA">
        <w:rPr>
          <w:rFonts w:ascii="Times New Roman" w:hAnsi="Times New Roman" w:cs="Times New Roman"/>
        </w:rPr>
        <w:t xml:space="preserve"> </w:t>
      </w:r>
      <w:r w:rsidRPr="00A375BA">
        <w:rPr>
          <w:rFonts w:ascii="Times New Roman" w:hAnsi="Times New Roman" w:cs="Times New Roman"/>
          <w:i/>
        </w:rPr>
        <w:t>Ibid,</w:t>
      </w:r>
      <w:r w:rsidRPr="00A375BA">
        <w:rPr>
          <w:rFonts w:ascii="Times New Roman" w:hAnsi="Times New Roman" w:cs="Times New Roman"/>
        </w:rPr>
        <w:t>p.219</w:t>
      </w:r>
    </w:p>
  </w:footnote>
  <w:footnote w:id="11">
    <w:p w:rsidR="00096C6E" w:rsidRPr="000B28EE" w:rsidRDefault="00096C6E" w:rsidP="00096C6E">
      <w:pPr>
        <w:pStyle w:val="FootnoteText"/>
        <w:rPr>
          <w:rFonts w:ascii="Times New Roman" w:hAnsi="Times New Roman" w:cs="Times New Roman"/>
        </w:rPr>
      </w:pPr>
      <w:r>
        <w:tab/>
      </w:r>
      <w:r w:rsidRPr="000B28EE">
        <w:rPr>
          <w:rStyle w:val="FootnoteReference"/>
          <w:rFonts w:ascii="Times New Roman" w:hAnsi="Times New Roman" w:cs="Times New Roman"/>
        </w:rPr>
        <w:footnoteRef/>
      </w:r>
      <w:r>
        <w:rPr>
          <w:rFonts w:ascii="Times New Roman" w:hAnsi="Times New Roman" w:cs="Times New Roman"/>
        </w:rPr>
        <w:t>Donald Ary, et.al., Op.Cit, p.236</w:t>
      </w:r>
    </w:p>
  </w:footnote>
  <w:footnote w:id="12">
    <w:p w:rsidR="00187104" w:rsidRPr="005E2A5D" w:rsidRDefault="00187104" w:rsidP="00187104">
      <w:pPr>
        <w:pStyle w:val="FootnoteText"/>
        <w:ind w:firstLine="720"/>
        <w:jc w:val="both"/>
        <w:rPr>
          <w:rFonts w:ascii="Times New Roman" w:hAnsi="Times New Roman" w:cs="Times New Roman"/>
        </w:rPr>
      </w:pPr>
      <w:r w:rsidRPr="005E2A5D">
        <w:rPr>
          <w:rStyle w:val="FootnoteReference"/>
          <w:rFonts w:ascii="Times New Roman" w:hAnsi="Times New Roman" w:cs="Times New Roman"/>
        </w:rPr>
        <w:footnoteRef/>
      </w:r>
      <w:r w:rsidRPr="00761254">
        <w:rPr>
          <w:rFonts w:ascii="Times New Roman" w:hAnsi="Times New Roman" w:cs="Times New Roman"/>
        </w:rPr>
        <w:t xml:space="preserve">Suharsimi Arikunto, </w:t>
      </w:r>
      <w:r w:rsidRPr="00761254">
        <w:rPr>
          <w:rFonts w:ascii="Times New Roman" w:hAnsi="Times New Roman" w:cs="Times New Roman"/>
          <w:i/>
          <w:iCs/>
        </w:rPr>
        <w:t xml:space="preserve">Prosedur Penelitian Suatu Pendekatan Praktik, </w:t>
      </w:r>
      <w:r>
        <w:rPr>
          <w:rFonts w:ascii="Times New Roman" w:hAnsi="Times New Roman" w:cs="Times New Roman"/>
          <w:iCs/>
        </w:rPr>
        <w:t xml:space="preserve">(Jakarta: </w:t>
      </w:r>
      <w:r>
        <w:rPr>
          <w:rFonts w:ascii="Times New Roman" w:hAnsi="Times New Roman" w:cs="Times New Roman"/>
        </w:rPr>
        <w:t xml:space="preserve">Rineka Cipta, </w:t>
      </w:r>
      <w:r w:rsidRPr="00761254">
        <w:rPr>
          <w:rFonts w:ascii="Times New Roman" w:hAnsi="Times New Roman" w:cs="Times New Roman"/>
        </w:rPr>
        <w:t>2006</w:t>
      </w:r>
      <w:r>
        <w:rPr>
          <w:rFonts w:ascii="Times New Roman" w:hAnsi="Times New Roman" w:cs="Times New Roman"/>
        </w:rPr>
        <w:t>)</w:t>
      </w:r>
      <w:r w:rsidRPr="00761254">
        <w:rPr>
          <w:rFonts w:ascii="Times New Roman" w:hAnsi="Times New Roman" w:cs="Times New Roman"/>
        </w:rPr>
        <w:t>, p. 311</w:t>
      </w:r>
      <w:r>
        <w:rPr>
          <w:rFonts w:ascii="Times New Roman" w:hAnsi="Times New Roman" w:cs="Times New Roman"/>
        </w:rPr>
        <w:t>.</w:t>
      </w:r>
      <w:r>
        <w:t xml:space="preserve"> </w:t>
      </w:r>
      <w:r w:rsidRPr="005E2A5D">
        <w:rPr>
          <w:rFonts w:ascii="Times New Roman" w:hAnsi="Times New Roman" w:cs="Times New Roman"/>
        </w:rPr>
        <w:t xml:space="preserve"> </w:t>
      </w:r>
    </w:p>
  </w:footnote>
  <w:footnote w:id="13">
    <w:p w:rsidR="00B97A7E" w:rsidRPr="00CC0A2E" w:rsidRDefault="00B97A7E" w:rsidP="00B97A7E">
      <w:pPr>
        <w:pStyle w:val="FootnoteText"/>
        <w:ind w:firstLine="720"/>
        <w:jc w:val="both"/>
        <w:rPr>
          <w:rFonts w:ascii="Times New Roman" w:hAnsi="Times New Roman" w:cs="Times New Roman"/>
        </w:rPr>
      </w:pPr>
      <w:r w:rsidRPr="00CC0A2E">
        <w:rPr>
          <w:rStyle w:val="FootnoteReference"/>
          <w:rFonts w:ascii="Times New Roman" w:hAnsi="Times New Roman" w:cs="Times New Roman"/>
        </w:rPr>
        <w:footnoteRef/>
      </w:r>
      <w:r w:rsidRPr="005C5791">
        <w:rPr>
          <w:rFonts w:ascii="Times New Roman" w:hAnsi="Times New Roman" w:cs="Times New Roman"/>
        </w:rPr>
        <w:t>Julien B. Kouamé, “</w:t>
      </w:r>
      <w:r w:rsidRPr="005C5791">
        <w:rPr>
          <w:rFonts w:ascii="Times New Roman" w:hAnsi="Times New Roman" w:cs="Times New Roman"/>
          <w:iCs/>
        </w:rPr>
        <w:t>Using Readability Tests to Improve the Accuracy of Evaluation Documents Intended for Low-Literate Participants”</w:t>
      </w:r>
      <w:r>
        <w:rPr>
          <w:rFonts w:ascii="Times New Roman" w:hAnsi="Times New Roman" w:cs="Times New Roman"/>
          <w:iCs/>
        </w:rPr>
        <w:t>,</w:t>
      </w:r>
      <w:r w:rsidRPr="005C5791">
        <w:rPr>
          <w:rFonts w:ascii="Times New Roman" w:hAnsi="Times New Roman" w:cs="Times New Roman"/>
        </w:rPr>
        <w:t xml:space="preserve"> </w:t>
      </w:r>
      <w:r>
        <w:rPr>
          <w:rFonts w:ascii="Times New Roman" w:hAnsi="Times New Roman" w:cs="Times New Roman"/>
        </w:rPr>
        <w:t>Vol. 6(1), 2010, p. 133.</w:t>
      </w:r>
      <w:r w:rsidRPr="00CC0A2E">
        <w:rPr>
          <w:rFonts w:ascii="Times New Roman" w:hAnsi="Times New Roman" w:cs="Times New Roman"/>
        </w:rPr>
        <w:t xml:space="preserve"> </w:t>
      </w:r>
    </w:p>
  </w:footnote>
  <w:footnote w:id="14">
    <w:p w:rsidR="00B72F0D" w:rsidRDefault="00B72F0D" w:rsidP="00B72F0D">
      <w:pPr>
        <w:autoSpaceDE w:val="0"/>
        <w:autoSpaceDN w:val="0"/>
        <w:adjustRightInd w:val="0"/>
        <w:spacing w:after="0"/>
        <w:ind w:firstLine="709"/>
        <w:jc w:val="both"/>
      </w:pPr>
      <w:r w:rsidRPr="001430E7">
        <w:rPr>
          <w:sz w:val="20"/>
          <w:szCs w:val="20"/>
        </w:rPr>
        <w:tab/>
      </w:r>
      <w:r w:rsidRPr="001430E7">
        <w:rPr>
          <w:rStyle w:val="FootnoteReference"/>
          <w:rFonts w:ascii="Times New Roman" w:hAnsi="Times New Roman"/>
        </w:rPr>
        <w:footnoteRef/>
      </w:r>
      <w:r>
        <w:t xml:space="preserve">  </w:t>
      </w:r>
      <w:r w:rsidRPr="007C6809">
        <w:rPr>
          <w:rFonts w:ascii="Times New Roman" w:hAnsi="Times New Roman"/>
          <w:iCs/>
          <w:sz w:val="20"/>
          <w:szCs w:val="20"/>
        </w:rPr>
        <w:t>Julien B. Kouamé</w:t>
      </w:r>
      <w:r w:rsidRPr="00E06559">
        <w:rPr>
          <w:rFonts w:ascii="Times New Roman" w:hAnsi="Times New Roman"/>
          <w:i/>
          <w:iCs/>
          <w:sz w:val="20"/>
          <w:szCs w:val="20"/>
        </w:rPr>
        <w:t>, Journal of Multi Disciplinary Evaluation Vol. VI No. 14 August 2010</w:t>
      </w:r>
      <w:r w:rsidRPr="00E06559">
        <w:rPr>
          <w:rFonts w:ascii="Times New Roman" w:hAnsi="Times New Roman"/>
          <w:sz w:val="20"/>
          <w:szCs w:val="20"/>
        </w:rPr>
        <w:t>: Using Readability Tests to Improve the Accuracy of Evaluation Documents Intended for Low-Literate Participants, Western Michigan University, Michigan, p.133.</w:t>
      </w:r>
      <w:r>
        <w:rPr>
          <w:rFonts w:ascii="Times New Roman" w:hAnsi="Times New Roman"/>
          <w:sz w:val="20"/>
          <w:szCs w:val="20"/>
        </w:rPr>
        <w:t xml:space="preserve"> Available at </w:t>
      </w:r>
      <w:hyperlink r:id="rId1" w:history="1">
        <w:r w:rsidRPr="005227F8">
          <w:rPr>
            <w:rStyle w:val="Hyperlink"/>
            <w:rFonts w:ascii="Times New Roman" w:hAnsi="Times New Roman"/>
            <w:color w:val="000000" w:themeColor="text1"/>
            <w:sz w:val="20"/>
            <w:szCs w:val="20"/>
          </w:rPr>
          <w:t>http://journals.sfu.ca/jmde/index.php/jmde_1/article/view/280</w:t>
        </w:r>
      </w:hyperlink>
      <w:r>
        <w:rPr>
          <w:rFonts w:ascii="Times New Roman" w:hAnsi="Times New Roman"/>
          <w:sz w:val="20"/>
          <w:szCs w:val="20"/>
        </w:rPr>
        <w:t>. Accessed on (July, 7</w:t>
      </w:r>
      <w:r>
        <w:rPr>
          <w:rFonts w:ascii="Times New Roman" w:hAnsi="Times New Roman"/>
          <w:sz w:val="20"/>
          <w:szCs w:val="20"/>
          <w:vertAlign w:val="superscript"/>
        </w:rPr>
        <w:t>th</w:t>
      </w:r>
      <w:r>
        <w:rPr>
          <w:rFonts w:ascii="Times New Roman" w:hAnsi="Times New Roman"/>
          <w:sz w:val="20"/>
          <w:szCs w:val="20"/>
        </w:rPr>
        <w:t xml:space="preserve">, 2017) </w:t>
      </w:r>
    </w:p>
  </w:footnote>
  <w:footnote w:id="15">
    <w:p w:rsidR="00B72F0D" w:rsidRDefault="00B72F0D" w:rsidP="00B72F0D">
      <w:pPr>
        <w:pStyle w:val="FootnoteText"/>
      </w:pPr>
      <w:r>
        <w:tab/>
      </w:r>
      <w:r w:rsidRPr="00304B3E">
        <w:rPr>
          <w:rStyle w:val="FootnoteReference"/>
          <w:rFonts w:ascii="Times New Roman" w:hAnsi="Times New Roman"/>
        </w:rPr>
        <w:footnoteRef/>
      </w:r>
      <w:r w:rsidRPr="00304B3E">
        <w:rPr>
          <w:rFonts w:ascii="Times New Roman" w:hAnsi="Times New Roman"/>
        </w:rPr>
        <w:t xml:space="preserve"> </w:t>
      </w:r>
      <w:r w:rsidRPr="00304B3E">
        <w:rPr>
          <w:rFonts w:ascii="Times New Roman" w:hAnsi="Times New Roman"/>
          <w:i/>
        </w:rPr>
        <w:t>Ibid</w:t>
      </w:r>
      <w:r w:rsidRPr="00304B3E">
        <w:rPr>
          <w:rFonts w:ascii="Times New Roman" w:hAnsi="Times New Roman"/>
        </w:rPr>
        <w:t xml:space="preserve">, p. 134 </w:t>
      </w:r>
    </w:p>
  </w:footnote>
  <w:footnote w:id="16">
    <w:p w:rsidR="00757613" w:rsidRDefault="00757613" w:rsidP="00757613">
      <w:pPr>
        <w:pStyle w:val="FootnoteText"/>
        <w:ind w:firstLine="709"/>
        <w:jc w:val="both"/>
      </w:pPr>
      <w:r w:rsidRPr="001675EA">
        <w:rPr>
          <w:rStyle w:val="FootnoteReference"/>
          <w:rFonts w:ascii="Times New Roman" w:hAnsi="Times New Roman"/>
        </w:rPr>
        <w:footnoteRef/>
      </w:r>
      <w:r w:rsidRPr="001675EA">
        <w:rPr>
          <w:rFonts w:ascii="Times New Roman" w:hAnsi="Times New Roman"/>
        </w:rPr>
        <w:t>M.</w:t>
      </w:r>
      <w:r w:rsidRPr="001675EA">
        <w:rPr>
          <w:rFonts w:ascii="Times New Roman" w:hAnsi="Times New Roman"/>
          <w:spacing w:val="-1"/>
        </w:rPr>
        <w:t xml:space="preserve"> </w:t>
      </w:r>
      <w:r w:rsidRPr="001675EA">
        <w:rPr>
          <w:rFonts w:ascii="Times New Roman" w:hAnsi="Times New Roman"/>
        </w:rPr>
        <w:t>E</w:t>
      </w:r>
      <w:r w:rsidRPr="001675EA">
        <w:rPr>
          <w:rFonts w:ascii="Times New Roman" w:hAnsi="Times New Roman"/>
          <w:spacing w:val="1"/>
        </w:rPr>
        <w:t>r</w:t>
      </w:r>
      <w:r w:rsidRPr="001675EA">
        <w:rPr>
          <w:rFonts w:ascii="Times New Roman" w:hAnsi="Times New Roman"/>
        </w:rPr>
        <w:t>c</w:t>
      </w:r>
      <w:r w:rsidRPr="001675EA">
        <w:rPr>
          <w:rFonts w:ascii="Times New Roman" w:hAnsi="Times New Roman"/>
          <w:spacing w:val="1"/>
        </w:rPr>
        <w:t>eg</w:t>
      </w:r>
      <w:r w:rsidRPr="001675EA">
        <w:rPr>
          <w:rFonts w:ascii="Times New Roman" w:hAnsi="Times New Roman"/>
          <w:spacing w:val="-2"/>
        </w:rPr>
        <w:t>-</w:t>
      </w:r>
      <w:r w:rsidRPr="001675EA">
        <w:rPr>
          <w:rFonts w:ascii="Times New Roman" w:hAnsi="Times New Roman"/>
          <w:spacing w:val="2"/>
        </w:rPr>
        <w:t>H</w:t>
      </w:r>
      <w:r w:rsidRPr="001675EA">
        <w:rPr>
          <w:rFonts w:ascii="Times New Roman" w:hAnsi="Times New Roman"/>
          <w:spacing w:val="-1"/>
        </w:rPr>
        <w:t>u</w:t>
      </w:r>
      <w:r w:rsidRPr="001675EA">
        <w:rPr>
          <w:rFonts w:ascii="Times New Roman" w:hAnsi="Times New Roman"/>
          <w:spacing w:val="1"/>
        </w:rPr>
        <w:t>r</w:t>
      </w:r>
      <w:r w:rsidRPr="001675EA">
        <w:rPr>
          <w:rFonts w:ascii="Times New Roman" w:hAnsi="Times New Roman"/>
          <w:spacing w:val="-1"/>
        </w:rPr>
        <w:t>n</w:t>
      </w:r>
      <w:r w:rsidRPr="001675EA">
        <w:rPr>
          <w:rFonts w:ascii="Times New Roman" w:hAnsi="Times New Roman"/>
        </w:rPr>
        <w:t xml:space="preserve">, </w:t>
      </w:r>
      <w:r w:rsidRPr="001675EA">
        <w:rPr>
          <w:rFonts w:ascii="Times New Roman" w:hAnsi="Times New Roman"/>
          <w:i/>
          <w:iCs/>
        </w:rPr>
        <w:t>M</w:t>
      </w:r>
      <w:r w:rsidRPr="001675EA">
        <w:rPr>
          <w:rFonts w:ascii="Times New Roman" w:hAnsi="Times New Roman"/>
          <w:i/>
          <w:iCs/>
          <w:spacing w:val="1"/>
        </w:rPr>
        <w:t>od</w:t>
      </w:r>
      <w:r w:rsidRPr="001675EA">
        <w:rPr>
          <w:rFonts w:ascii="Times New Roman" w:hAnsi="Times New Roman"/>
          <w:i/>
          <w:iCs/>
        </w:rPr>
        <w:t>ern</w:t>
      </w:r>
      <w:r w:rsidRPr="001675EA">
        <w:rPr>
          <w:rFonts w:ascii="Times New Roman" w:hAnsi="Times New Roman"/>
          <w:i/>
          <w:iCs/>
          <w:spacing w:val="-5"/>
        </w:rPr>
        <w:t xml:space="preserve"> </w:t>
      </w:r>
      <w:r w:rsidRPr="001675EA">
        <w:rPr>
          <w:rFonts w:ascii="Times New Roman" w:hAnsi="Times New Roman"/>
          <w:i/>
          <w:iCs/>
        </w:rPr>
        <w:t>R</w:t>
      </w:r>
      <w:r w:rsidRPr="001675EA">
        <w:rPr>
          <w:rFonts w:ascii="Times New Roman" w:hAnsi="Times New Roman"/>
          <w:i/>
          <w:iCs/>
          <w:spacing w:val="1"/>
        </w:rPr>
        <w:t>obu</w:t>
      </w:r>
      <w:r w:rsidRPr="001675EA">
        <w:rPr>
          <w:rFonts w:ascii="Times New Roman" w:hAnsi="Times New Roman"/>
          <w:i/>
          <w:iCs/>
          <w:spacing w:val="-1"/>
        </w:rPr>
        <w:t>s</w:t>
      </w:r>
      <w:r w:rsidRPr="001675EA">
        <w:rPr>
          <w:rFonts w:ascii="Times New Roman" w:hAnsi="Times New Roman"/>
          <w:i/>
          <w:iCs/>
        </w:rPr>
        <w:t>t</w:t>
      </w:r>
      <w:r w:rsidRPr="001675EA">
        <w:rPr>
          <w:rFonts w:ascii="Times New Roman" w:hAnsi="Times New Roman"/>
          <w:i/>
          <w:iCs/>
          <w:spacing w:val="-6"/>
        </w:rPr>
        <w:t xml:space="preserve"> </w:t>
      </w:r>
      <w:r w:rsidRPr="001675EA">
        <w:rPr>
          <w:rFonts w:ascii="Times New Roman" w:hAnsi="Times New Roman"/>
          <w:i/>
          <w:iCs/>
          <w:spacing w:val="1"/>
        </w:rPr>
        <w:t>S</w:t>
      </w:r>
      <w:r w:rsidRPr="001675EA">
        <w:rPr>
          <w:rFonts w:ascii="Times New Roman" w:hAnsi="Times New Roman"/>
          <w:i/>
          <w:iCs/>
        </w:rPr>
        <w:t>t</w:t>
      </w:r>
      <w:r w:rsidRPr="001675EA">
        <w:rPr>
          <w:rFonts w:ascii="Times New Roman" w:hAnsi="Times New Roman"/>
          <w:i/>
          <w:iCs/>
          <w:spacing w:val="1"/>
        </w:rPr>
        <w:t>a</w:t>
      </w:r>
      <w:r w:rsidRPr="001675EA">
        <w:rPr>
          <w:rFonts w:ascii="Times New Roman" w:hAnsi="Times New Roman"/>
          <w:i/>
          <w:iCs/>
        </w:rPr>
        <w:t>ti</w:t>
      </w:r>
      <w:r w:rsidRPr="001675EA">
        <w:rPr>
          <w:rFonts w:ascii="Times New Roman" w:hAnsi="Times New Roman"/>
          <w:i/>
          <w:iCs/>
          <w:spacing w:val="-1"/>
        </w:rPr>
        <w:t>s</w:t>
      </w:r>
      <w:r w:rsidRPr="001675EA">
        <w:rPr>
          <w:rFonts w:ascii="Times New Roman" w:hAnsi="Times New Roman"/>
          <w:i/>
          <w:iCs/>
        </w:rPr>
        <w:t>tic</w:t>
      </w:r>
      <w:r w:rsidRPr="001675EA">
        <w:rPr>
          <w:rFonts w:ascii="Times New Roman" w:hAnsi="Times New Roman"/>
          <w:i/>
          <w:iCs/>
          <w:spacing w:val="1"/>
        </w:rPr>
        <w:t>a</w:t>
      </w:r>
      <w:r w:rsidRPr="001675EA">
        <w:rPr>
          <w:rFonts w:ascii="Times New Roman" w:hAnsi="Times New Roman"/>
          <w:i/>
          <w:iCs/>
        </w:rPr>
        <w:t>l</w:t>
      </w:r>
      <w:r w:rsidRPr="001675EA">
        <w:rPr>
          <w:rFonts w:ascii="Times New Roman" w:hAnsi="Times New Roman"/>
          <w:i/>
          <w:iCs/>
          <w:spacing w:val="-8"/>
        </w:rPr>
        <w:t xml:space="preserve"> </w:t>
      </w:r>
      <w:r w:rsidRPr="001675EA">
        <w:rPr>
          <w:rFonts w:ascii="Times New Roman" w:hAnsi="Times New Roman"/>
          <w:i/>
          <w:iCs/>
        </w:rPr>
        <w:t>Met</w:t>
      </w:r>
      <w:r w:rsidRPr="001675EA">
        <w:rPr>
          <w:rFonts w:ascii="Times New Roman" w:hAnsi="Times New Roman"/>
          <w:i/>
          <w:iCs/>
          <w:spacing w:val="1"/>
        </w:rPr>
        <w:t>hod</w:t>
      </w:r>
      <w:r w:rsidRPr="001675EA">
        <w:rPr>
          <w:rFonts w:ascii="Times New Roman" w:hAnsi="Times New Roman"/>
          <w:i/>
          <w:iCs/>
          <w:spacing w:val="3"/>
        </w:rPr>
        <w:t>.</w:t>
      </w:r>
      <w:r w:rsidRPr="001675EA">
        <w:rPr>
          <w:rFonts w:ascii="Times New Roman" w:hAnsi="Times New Roman"/>
          <w:spacing w:val="-1"/>
        </w:rPr>
        <w:t>, (C</w:t>
      </w:r>
      <w:r w:rsidRPr="001675EA">
        <w:rPr>
          <w:rFonts w:ascii="Times New Roman" w:hAnsi="Times New Roman"/>
          <w:spacing w:val="1"/>
        </w:rPr>
        <w:t>r</w:t>
      </w:r>
      <w:r w:rsidRPr="001675EA">
        <w:rPr>
          <w:rFonts w:ascii="Times New Roman" w:hAnsi="Times New Roman"/>
          <w:spacing w:val="3"/>
        </w:rPr>
        <w:t>a</w:t>
      </w:r>
      <w:r w:rsidRPr="001675EA">
        <w:rPr>
          <w:rFonts w:ascii="Times New Roman" w:hAnsi="Times New Roman"/>
          <w:spacing w:val="-5"/>
        </w:rPr>
        <w:t>w</w:t>
      </w:r>
      <w:r w:rsidRPr="001675EA">
        <w:rPr>
          <w:rFonts w:ascii="Times New Roman" w:hAnsi="Times New Roman"/>
        </w:rPr>
        <w:t>l</w:t>
      </w:r>
      <w:r w:rsidRPr="001675EA">
        <w:rPr>
          <w:rFonts w:ascii="Times New Roman" w:hAnsi="Times New Roman"/>
          <w:spacing w:val="2"/>
        </w:rPr>
        <w:t>e</w:t>
      </w:r>
      <w:r w:rsidRPr="001675EA">
        <w:rPr>
          <w:rFonts w:ascii="Times New Roman" w:hAnsi="Times New Roman"/>
          <w:spacing w:val="-1"/>
        </w:rPr>
        <w:t>y</w:t>
      </w:r>
      <w:r w:rsidRPr="001675EA">
        <w:rPr>
          <w:rFonts w:ascii="Times New Roman" w:hAnsi="Times New Roman"/>
        </w:rPr>
        <w:t>:</w:t>
      </w:r>
      <w:r w:rsidRPr="001675EA">
        <w:rPr>
          <w:rFonts w:ascii="Times New Roman" w:hAnsi="Times New Roman"/>
          <w:spacing w:val="-5"/>
        </w:rPr>
        <w:t xml:space="preserve"> </w:t>
      </w:r>
      <w:r w:rsidRPr="001675EA">
        <w:rPr>
          <w:rFonts w:ascii="Times New Roman" w:hAnsi="Times New Roman"/>
        </w:rPr>
        <w:t>A</w:t>
      </w:r>
      <w:r w:rsidRPr="001675EA">
        <w:rPr>
          <w:rFonts w:ascii="Times New Roman" w:hAnsi="Times New Roman"/>
          <w:spacing w:val="-4"/>
        </w:rPr>
        <w:t>m</w:t>
      </w:r>
      <w:r w:rsidRPr="001675EA">
        <w:rPr>
          <w:rFonts w:ascii="Times New Roman" w:hAnsi="Times New Roman"/>
          <w:spacing w:val="1"/>
        </w:rPr>
        <w:t>er</w:t>
      </w:r>
      <w:r w:rsidRPr="001675EA">
        <w:rPr>
          <w:rFonts w:ascii="Times New Roman" w:hAnsi="Times New Roman"/>
        </w:rPr>
        <w:t>ic</w:t>
      </w:r>
      <w:r w:rsidRPr="001675EA">
        <w:rPr>
          <w:rFonts w:ascii="Times New Roman" w:hAnsi="Times New Roman"/>
          <w:spacing w:val="3"/>
        </w:rPr>
        <w:t>a</w:t>
      </w:r>
      <w:r w:rsidRPr="001675EA">
        <w:rPr>
          <w:rFonts w:ascii="Times New Roman" w:hAnsi="Times New Roman"/>
        </w:rPr>
        <w:t>n P</w:t>
      </w:r>
      <w:r w:rsidRPr="001675EA">
        <w:rPr>
          <w:rFonts w:ascii="Times New Roman" w:hAnsi="Times New Roman"/>
          <w:spacing w:val="-1"/>
        </w:rPr>
        <w:t>s</w:t>
      </w:r>
      <w:r w:rsidRPr="001675EA">
        <w:rPr>
          <w:rFonts w:ascii="Times New Roman" w:hAnsi="Times New Roman"/>
          <w:spacing w:val="-4"/>
        </w:rPr>
        <w:t>y</w:t>
      </w:r>
      <w:r w:rsidRPr="001675EA">
        <w:rPr>
          <w:rFonts w:ascii="Times New Roman" w:hAnsi="Times New Roman"/>
          <w:spacing w:val="3"/>
        </w:rPr>
        <w:t>c</w:t>
      </w:r>
      <w:r w:rsidRPr="001675EA">
        <w:rPr>
          <w:rFonts w:ascii="Times New Roman" w:hAnsi="Times New Roman"/>
          <w:spacing w:val="-1"/>
        </w:rPr>
        <w:t>h</w:t>
      </w:r>
      <w:r w:rsidRPr="001675EA">
        <w:rPr>
          <w:rFonts w:ascii="Times New Roman" w:hAnsi="Times New Roman"/>
          <w:spacing w:val="1"/>
        </w:rPr>
        <w:t>o</w:t>
      </w:r>
      <w:r w:rsidRPr="001675EA">
        <w:rPr>
          <w:rFonts w:ascii="Times New Roman" w:hAnsi="Times New Roman"/>
        </w:rPr>
        <w:t>l</w:t>
      </w:r>
      <w:r w:rsidRPr="001675EA">
        <w:rPr>
          <w:rFonts w:ascii="Times New Roman" w:hAnsi="Times New Roman"/>
          <w:spacing w:val="1"/>
        </w:rPr>
        <w:t>o</w:t>
      </w:r>
      <w:r w:rsidRPr="001675EA">
        <w:rPr>
          <w:rFonts w:ascii="Times New Roman" w:hAnsi="Times New Roman"/>
          <w:spacing w:val="-1"/>
        </w:rPr>
        <w:t>g</w:t>
      </w:r>
      <w:r w:rsidRPr="001675EA">
        <w:rPr>
          <w:rFonts w:ascii="Times New Roman" w:hAnsi="Times New Roman"/>
        </w:rPr>
        <w:t>ic</w:t>
      </w:r>
      <w:r w:rsidRPr="001675EA">
        <w:rPr>
          <w:rFonts w:ascii="Times New Roman" w:hAnsi="Times New Roman"/>
          <w:spacing w:val="3"/>
        </w:rPr>
        <w:t>a</w:t>
      </w:r>
      <w:r w:rsidRPr="001675EA">
        <w:rPr>
          <w:rFonts w:ascii="Times New Roman" w:hAnsi="Times New Roman"/>
        </w:rPr>
        <w:t xml:space="preserve">l Association, </w:t>
      </w:r>
      <w:r w:rsidRPr="001675EA">
        <w:rPr>
          <w:rFonts w:ascii="Times New Roman" w:hAnsi="Times New Roman"/>
          <w:spacing w:val="1"/>
        </w:rPr>
        <w:t>2008</w:t>
      </w:r>
      <w:r w:rsidRPr="001675EA">
        <w:rPr>
          <w:rFonts w:ascii="Times New Roman" w:hAnsi="Times New Roman"/>
        </w:rPr>
        <w:t xml:space="preserve">) </w:t>
      </w:r>
      <w:r w:rsidRPr="001675EA">
        <w:rPr>
          <w:rFonts w:ascii="Times New Roman" w:hAnsi="Times New Roman"/>
          <w:spacing w:val="1"/>
        </w:rPr>
        <w:t>p</w:t>
      </w:r>
      <w:r w:rsidRPr="001675EA">
        <w:rPr>
          <w:rFonts w:ascii="Times New Roman" w:hAnsi="Times New Roman"/>
        </w:rPr>
        <w:t xml:space="preserve">. </w:t>
      </w:r>
      <w:r w:rsidRPr="001675EA">
        <w:rPr>
          <w:rFonts w:ascii="Times New Roman" w:hAnsi="Times New Roman"/>
          <w:spacing w:val="1"/>
        </w:rPr>
        <w:t>59</w:t>
      </w:r>
      <w:r w:rsidRPr="001675EA">
        <w:rPr>
          <w:rFonts w:ascii="Times New Roman" w:hAnsi="Times New Roman"/>
        </w:rPr>
        <w:t xml:space="preserve">1 </w:t>
      </w:r>
    </w:p>
  </w:footnote>
  <w:footnote w:id="17">
    <w:p w:rsidR="00712064" w:rsidRDefault="00712064" w:rsidP="00712064">
      <w:pPr>
        <w:pStyle w:val="FootnoteText"/>
        <w:ind w:firstLine="709"/>
      </w:pPr>
      <w:r w:rsidRPr="00EE0B33">
        <w:rPr>
          <w:rStyle w:val="FootnoteReference"/>
          <w:rFonts w:ascii="Times New Roman" w:hAnsi="Times New Roman"/>
        </w:rPr>
        <w:footnoteRef/>
      </w:r>
      <w:r w:rsidRPr="00EE0B33">
        <w:rPr>
          <w:rFonts w:ascii="Times New Roman" w:hAnsi="Times New Roman"/>
        </w:rPr>
        <w:t xml:space="preserve"> </w:t>
      </w:r>
      <w:r>
        <w:rPr>
          <w:rFonts w:ascii="Times New Roman" w:hAnsi="Times New Roman"/>
        </w:rPr>
        <w:t>Donald Ary,</w:t>
      </w:r>
      <w:r w:rsidRPr="00365441">
        <w:rPr>
          <w:rFonts w:ascii="Times New Roman" w:hAnsi="Times New Roman"/>
        </w:rPr>
        <w:t xml:space="preserve"> Lucy Cheser Jacobs, and</w:t>
      </w:r>
      <w:r>
        <w:rPr>
          <w:rFonts w:ascii="Times New Roman" w:hAnsi="Times New Roman"/>
        </w:rPr>
        <w:t xml:space="preserve"> Chris Sorensen, (8</w:t>
      </w:r>
      <w:r>
        <w:rPr>
          <w:rFonts w:ascii="Times New Roman" w:hAnsi="Times New Roman"/>
          <w:vertAlign w:val="superscript"/>
        </w:rPr>
        <w:t>th</w:t>
      </w:r>
      <w:r>
        <w:rPr>
          <w:rFonts w:ascii="Times New Roman" w:hAnsi="Times New Roman"/>
        </w:rPr>
        <w:t xml:space="preserve"> Edition), </w:t>
      </w:r>
      <w:r w:rsidRPr="00365441">
        <w:rPr>
          <w:rFonts w:ascii="Times New Roman" w:hAnsi="Times New Roman"/>
          <w:i/>
        </w:rPr>
        <w:t>Introduction to Research in Education</w:t>
      </w:r>
      <w:r>
        <w:rPr>
          <w:rFonts w:ascii="Times New Roman" w:hAnsi="Times New Roman"/>
        </w:rPr>
        <w:t xml:space="preserve"> (Canada: Wadsworth Cengange Learning, 2010), p.171</w:t>
      </w:r>
    </w:p>
  </w:footnote>
  <w:footnote w:id="18">
    <w:p w:rsidR="00712064" w:rsidRDefault="00712064" w:rsidP="00712064">
      <w:pPr>
        <w:pStyle w:val="FootnoteText"/>
        <w:ind w:firstLine="709"/>
      </w:pPr>
      <w:r w:rsidRPr="00E06559">
        <w:rPr>
          <w:rStyle w:val="FootnoteReference"/>
          <w:rFonts w:ascii="Times New Roman" w:hAnsi="Times New Roman"/>
        </w:rPr>
        <w:footnoteRef/>
      </w:r>
      <w:r w:rsidRPr="00E06559">
        <w:rPr>
          <w:rFonts w:ascii="Times New Roman" w:hAnsi="Times New Roman"/>
        </w:rPr>
        <w:t xml:space="preserve"> </w:t>
      </w:r>
      <w:r>
        <w:rPr>
          <w:rFonts w:ascii="Times New Roman" w:hAnsi="Times New Roman"/>
          <w:iCs/>
        </w:rPr>
        <w:t xml:space="preserve"> </w:t>
      </w:r>
      <w:r>
        <w:rPr>
          <w:rFonts w:ascii="Times New Roman" w:hAnsi="Times New Roman"/>
          <w:i/>
          <w:iCs/>
        </w:rPr>
        <w:t xml:space="preserve">Ibid, </w:t>
      </w:r>
      <w:r>
        <w:rPr>
          <w:rFonts w:ascii="Times New Roman" w:hAnsi="Times New Roman"/>
        </w:rPr>
        <w:t>172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53471"/>
      <w:docPartObj>
        <w:docPartGallery w:val="Page Numbers (Top of Page)"/>
        <w:docPartUnique/>
      </w:docPartObj>
    </w:sdtPr>
    <w:sdtEndPr>
      <w:rPr>
        <w:rFonts w:ascii="Times New Roman" w:hAnsi="Times New Roman" w:cs="Times New Roman"/>
        <w:noProof/>
        <w:sz w:val="24"/>
        <w:szCs w:val="24"/>
      </w:rPr>
    </w:sdtEndPr>
    <w:sdtContent>
      <w:p w:rsidR="00610F31" w:rsidRPr="00C07623" w:rsidRDefault="00610F31">
        <w:pPr>
          <w:pStyle w:val="Header"/>
          <w:jc w:val="right"/>
          <w:rPr>
            <w:rFonts w:ascii="Times New Roman" w:hAnsi="Times New Roman" w:cs="Times New Roman"/>
            <w:sz w:val="24"/>
            <w:szCs w:val="24"/>
          </w:rPr>
        </w:pPr>
        <w:r w:rsidRPr="00C07623">
          <w:rPr>
            <w:rFonts w:ascii="Times New Roman" w:hAnsi="Times New Roman" w:cs="Times New Roman"/>
            <w:sz w:val="24"/>
            <w:szCs w:val="24"/>
          </w:rPr>
          <w:fldChar w:fldCharType="begin"/>
        </w:r>
        <w:r w:rsidRPr="00C07623">
          <w:rPr>
            <w:rFonts w:ascii="Times New Roman" w:hAnsi="Times New Roman" w:cs="Times New Roman"/>
            <w:sz w:val="24"/>
            <w:szCs w:val="24"/>
          </w:rPr>
          <w:instrText xml:space="preserve"> PAGE   \* MERGEFORMAT </w:instrText>
        </w:r>
        <w:r w:rsidRPr="00C07623">
          <w:rPr>
            <w:rFonts w:ascii="Times New Roman" w:hAnsi="Times New Roman" w:cs="Times New Roman"/>
            <w:sz w:val="24"/>
            <w:szCs w:val="24"/>
          </w:rPr>
          <w:fldChar w:fldCharType="separate"/>
        </w:r>
        <w:r w:rsidR="00E76DC4">
          <w:rPr>
            <w:rFonts w:ascii="Times New Roman" w:hAnsi="Times New Roman" w:cs="Times New Roman"/>
            <w:noProof/>
            <w:sz w:val="24"/>
            <w:szCs w:val="24"/>
          </w:rPr>
          <w:t>62</w:t>
        </w:r>
        <w:r w:rsidRPr="00C07623">
          <w:rPr>
            <w:rFonts w:ascii="Times New Roman" w:hAnsi="Times New Roman" w:cs="Times New Roman"/>
            <w:noProof/>
            <w:sz w:val="24"/>
            <w:szCs w:val="24"/>
          </w:rPr>
          <w:fldChar w:fldCharType="end"/>
        </w:r>
      </w:p>
    </w:sdtContent>
  </w:sdt>
  <w:p w:rsidR="00610F31" w:rsidRDefault="00610F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A9F"/>
    <w:multiLevelType w:val="hybridMultilevel"/>
    <w:tmpl w:val="CA0CAA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A290120"/>
    <w:multiLevelType w:val="hybridMultilevel"/>
    <w:tmpl w:val="476EA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31B47"/>
    <w:multiLevelType w:val="hybridMultilevel"/>
    <w:tmpl w:val="E92CBC68"/>
    <w:lvl w:ilvl="0" w:tplc="6BBA33E2">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71008"/>
    <w:multiLevelType w:val="hybridMultilevel"/>
    <w:tmpl w:val="E9286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5342A"/>
    <w:multiLevelType w:val="hybridMultilevel"/>
    <w:tmpl w:val="3496C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D17F3"/>
    <w:multiLevelType w:val="hybridMultilevel"/>
    <w:tmpl w:val="0A4094EE"/>
    <w:lvl w:ilvl="0" w:tplc="0638ED52">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F36CF"/>
    <w:multiLevelType w:val="hybridMultilevel"/>
    <w:tmpl w:val="E4565DA2"/>
    <w:lvl w:ilvl="0" w:tplc="2788F5D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374CA"/>
    <w:multiLevelType w:val="hybridMultilevel"/>
    <w:tmpl w:val="0CEC2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D14DE"/>
    <w:multiLevelType w:val="hybridMultilevel"/>
    <w:tmpl w:val="629C565A"/>
    <w:lvl w:ilvl="0" w:tplc="2788F5D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116C6B"/>
    <w:multiLevelType w:val="hybridMultilevel"/>
    <w:tmpl w:val="605C2DA4"/>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17A71"/>
    <w:multiLevelType w:val="hybridMultilevel"/>
    <w:tmpl w:val="043269A8"/>
    <w:lvl w:ilvl="0" w:tplc="0409000F">
      <w:start w:val="1"/>
      <w:numFmt w:val="decimal"/>
      <w:lvlText w:val="%1."/>
      <w:lvlJc w:val="left"/>
      <w:pPr>
        <w:ind w:left="437" w:hanging="360"/>
      </w:p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1" w15:restartNumberingAfterBreak="0">
    <w:nsid w:val="32C60916"/>
    <w:multiLevelType w:val="hybridMultilevel"/>
    <w:tmpl w:val="9B385B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A27B5"/>
    <w:multiLevelType w:val="hybridMultilevel"/>
    <w:tmpl w:val="3884AAA6"/>
    <w:lvl w:ilvl="0" w:tplc="DA6A9F6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5545856"/>
    <w:multiLevelType w:val="hybridMultilevel"/>
    <w:tmpl w:val="7C543496"/>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463995"/>
    <w:multiLevelType w:val="hybridMultilevel"/>
    <w:tmpl w:val="65D054EC"/>
    <w:lvl w:ilvl="0" w:tplc="0E1A5286">
      <w:start w:val="1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A2763"/>
    <w:multiLevelType w:val="hybridMultilevel"/>
    <w:tmpl w:val="CD7C9296"/>
    <w:lvl w:ilvl="0" w:tplc="2788F5D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316EDD"/>
    <w:multiLevelType w:val="hybridMultilevel"/>
    <w:tmpl w:val="CA0CAA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F44324D"/>
    <w:multiLevelType w:val="hybridMultilevel"/>
    <w:tmpl w:val="CD2EF4C0"/>
    <w:lvl w:ilvl="0" w:tplc="3DAAF810">
      <w:start w:val="1"/>
      <w:numFmt w:val="decimal"/>
      <w:lvlText w:val="%1."/>
      <w:lvlJc w:val="left"/>
      <w:pPr>
        <w:ind w:left="360" w:hanging="360"/>
      </w:pPr>
      <w:rPr>
        <w:rFonts w:ascii="Times New Roman" w:eastAsiaTheme="minorHAnsi" w:hAnsi="Times New Roman" w:cs="Times New Roman"/>
        <w:b w:val="0"/>
        <w:bCs w:val="0"/>
      </w:rPr>
    </w:lvl>
    <w:lvl w:ilvl="1" w:tplc="F51A7650">
      <w:start w:val="10"/>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8932E5"/>
    <w:multiLevelType w:val="hybridMultilevel"/>
    <w:tmpl w:val="743488D6"/>
    <w:lvl w:ilvl="0" w:tplc="0409000F">
      <w:start w:val="1"/>
      <w:numFmt w:val="decimal"/>
      <w:lvlText w:val="%1."/>
      <w:lvlJc w:val="left"/>
      <w:pPr>
        <w:ind w:left="360" w:hanging="360"/>
      </w:pPr>
      <w:rPr>
        <w:rFonts w:hint="default"/>
      </w:rPr>
    </w:lvl>
    <w:lvl w:ilvl="1" w:tplc="CD5CE620">
      <w:start w:val="1"/>
      <w:numFmt w:val="lowerLetter"/>
      <w:lvlText w:val="%2."/>
      <w:lvlJc w:val="left"/>
      <w:pPr>
        <w:ind w:left="360" w:hanging="360"/>
      </w:pPr>
      <w:rPr>
        <w:b w:val="0"/>
        <w:bCs w:val="0"/>
      </w:rPr>
    </w:lvl>
    <w:lvl w:ilvl="2" w:tplc="0A76988C">
      <w:start w:val="10"/>
      <w:numFmt w:val="upperLetter"/>
      <w:lvlText w:val="%3."/>
      <w:lvlJc w:val="left"/>
      <w:pPr>
        <w:ind w:left="36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7338E"/>
    <w:multiLevelType w:val="hybridMultilevel"/>
    <w:tmpl w:val="CE2290EC"/>
    <w:lvl w:ilvl="0" w:tplc="545A5FA6">
      <w:start w:val="1"/>
      <w:numFmt w:val="upperLetter"/>
      <w:lvlText w:val="%1."/>
      <w:lvlJc w:val="left"/>
      <w:pPr>
        <w:ind w:left="360" w:hanging="360"/>
      </w:pPr>
      <w:rPr>
        <w:rFonts w:hint="default"/>
        <w:b/>
        <w:bCs/>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14FED918">
      <w:start w:val="1"/>
      <w:numFmt w:val="decimal"/>
      <w:lvlText w:val="%4."/>
      <w:lvlJc w:val="left"/>
      <w:pPr>
        <w:ind w:left="36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9063E2"/>
    <w:multiLevelType w:val="hybridMultilevel"/>
    <w:tmpl w:val="E23A5292"/>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CB10E8"/>
    <w:multiLevelType w:val="hybridMultilevel"/>
    <w:tmpl w:val="658E5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6566B"/>
    <w:multiLevelType w:val="hybridMultilevel"/>
    <w:tmpl w:val="09FA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F16A4"/>
    <w:multiLevelType w:val="hybridMultilevel"/>
    <w:tmpl w:val="C1882FB0"/>
    <w:lvl w:ilvl="0" w:tplc="04090015">
      <w:start w:val="9"/>
      <w:numFmt w:val="upperLetter"/>
      <w:lvlText w:val="%1."/>
      <w:lvlJc w:val="left"/>
      <w:pPr>
        <w:ind w:left="360" w:hanging="360"/>
      </w:pPr>
      <w:rPr>
        <w:rFonts w:hint="default"/>
      </w:rPr>
    </w:lvl>
    <w:lvl w:ilvl="1" w:tplc="04090017">
      <w:start w:val="1"/>
      <w:numFmt w:val="lowerLetter"/>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371CEC"/>
    <w:multiLevelType w:val="multilevel"/>
    <w:tmpl w:val="A1E8C100"/>
    <w:lvl w:ilvl="0">
      <w:numFmt w:val="decimal"/>
      <w:lvlText w:val="%1.0"/>
      <w:lvlJc w:val="left"/>
      <w:pPr>
        <w:ind w:left="1140" w:hanging="420"/>
      </w:pPr>
      <w:rPr>
        <w:rFonts w:asciiTheme="majorBidi" w:eastAsia="TimesNewRomanPSMT" w:hAnsiTheme="majorBidi" w:cstheme="majorBidi" w:hint="default"/>
      </w:rPr>
    </w:lvl>
    <w:lvl w:ilvl="1">
      <w:start w:val="1"/>
      <w:numFmt w:val="decimalZero"/>
      <w:lvlText w:val="%1.%2"/>
      <w:lvlJc w:val="left"/>
      <w:pPr>
        <w:ind w:left="1860" w:hanging="420"/>
      </w:pPr>
      <w:rPr>
        <w:rFonts w:asciiTheme="majorBidi" w:eastAsia="TimesNewRomanPSMT" w:hAnsiTheme="majorBidi" w:cstheme="majorBidi" w:hint="default"/>
      </w:rPr>
    </w:lvl>
    <w:lvl w:ilvl="2">
      <w:start w:val="1"/>
      <w:numFmt w:val="decimal"/>
      <w:lvlText w:val="%1.%2.%3"/>
      <w:lvlJc w:val="left"/>
      <w:pPr>
        <w:ind w:left="2880" w:hanging="720"/>
      </w:pPr>
      <w:rPr>
        <w:rFonts w:asciiTheme="majorBidi" w:eastAsia="TimesNewRomanPSMT" w:hAnsiTheme="majorBidi" w:cstheme="majorBidi" w:hint="default"/>
      </w:rPr>
    </w:lvl>
    <w:lvl w:ilvl="3">
      <w:start w:val="1"/>
      <w:numFmt w:val="decimal"/>
      <w:lvlText w:val="%1.%2.%3.%4"/>
      <w:lvlJc w:val="left"/>
      <w:pPr>
        <w:ind w:left="3600" w:hanging="720"/>
      </w:pPr>
      <w:rPr>
        <w:rFonts w:asciiTheme="majorBidi" w:eastAsia="TimesNewRomanPSMT" w:hAnsiTheme="majorBidi" w:cstheme="majorBidi" w:hint="default"/>
      </w:rPr>
    </w:lvl>
    <w:lvl w:ilvl="4">
      <w:start w:val="1"/>
      <w:numFmt w:val="decimal"/>
      <w:lvlText w:val="%1.%2.%3.%4.%5"/>
      <w:lvlJc w:val="left"/>
      <w:pPr>
        <w:ind w:left="4680" w:hanging="1080"/>
      </w:pPr>
      <w:rPr>
        <w:rFonts w:asciiTheme="majorBidi" w:eastAsia="TimesNewRomanPSMT" w:hAnsiTheme="majorBidi" w:cstheme="majorBidi" w:hint="default"/>
      </w:rPr>
    </w:lvl>
    <w:lvl w:ilvl="5">
      <w:start w:val="1"/>
      <w:numFmt w:val="decimal"/>
      <w:lvlText w:val="%1.%2.%3.%4.%5.%6"/>
      <w:lvlJc w:val="left"/>
      <w:pPr>
        <w:ind w:left="5400" w:hanging="1080"/>
      </w:pPr>
      <w:rPr>
        <w:rFonts w:asciiTheme="majorBidi" w:eastAsia="TimesNewRomanPSMT" w:hAnsiTheme="majorBidi" w:cstheme="majorBidi" w:hint="default"/>
      </w:rPr>
    </w:lvl>
    <w:lvl w:ilvl="6">
      <w:start w:val="1"/>
      <w:numFmt w:val="decimal"/>
      <w:lvlText w:val="%1.%2.%3.%4.%5.%6.%7"/>
      <w:lvlJc w:val="left"/>
      <w:pPr>
        <w:ind w:left="6480" w:hanging="1440"/>
      </w:pPr>
      <w:rPr>
        <w:rFonts w:asciiTheme="majorBidi" w:eastAsia="TimesNewRomanPSMT" w:hAnsiTheme="majorBidi" w:cstheme="majorBidi" w:hint="default"/>
      </w:rPr>
    </w:lvl>
    <w:lvl w:ilvl="7">
      <w:start w:val="1"/>
      <w:numFmt w:val="decimal"/>
      <w:lvlText w:val="%1.%2.%3.%4.%5.%6.%7.%8"/>
      <w:lvlJc w:val="left"/>
      <w:pPr>
        <w:ind w:left="7200" w:hanging="1440"/>
      </w:pPr>
      <w:rPr>
        <w:rFonts w:asciiTheme="majorBidi" w:eastAsia="TimesNewRomanPSMT" w:hAnsiTheme="majorBidi" w:cstheme="majorBidi" w:hint="default"/>
      </w:rPr>
    </w:lvl>
    <w:lvl w:ilvl="8">
      <w:start w:val="1"/>
      <w:numFmt w:val="decimal"/>
      <w:lvlText w:val="%1.%2.%3.%4.%5.%6.%7.%8.%9"/>
      <w:lvlJc w:val="left"/>
      <w:pPr>
        <w:ind w:left="8280" w:hanging="1800"/>
      </w:pPr>
      <w:rPr>
        <w:rFonts w:asciiTheme="majorBidi" w:eastAsia="TimesNewRomanPSMT" w:hAnsiTheme="majorBidi" w:cstheme="majorBidi" w:hint="default"/>
      </w:rPr>
    </w:lvl>
  </w:abstractNum>
  <w:num w:numId="1">
    <w:abstractNumId w:val="4"/>
  </w:num>
  <w:num w:numId="2">
    <w:abstractNumId w:val="21"/>
  </w:num>
  <w:num w:numId="3">
    <w:abstractNumId w:val="15"/>
  </w:num>
  <w:num w:numId="4">
    <w:abstractNumId w:val="19"/>
  </w:num>
  <w:num w:numId="5">
    <w:abstractNumId w:val="2"/>
  </w:num>
  <w:num w:numId="6">
    <w:abstractNumId w:val="5"/>
  </w:num>
  <w:num w:numId="7">
    <w:abstractNumId w:val="7"/>
  </w:num>
  <w:num w:numId="8">
    <w:abstractNumId w:val="18"/>
  </w:num>
  <w:num w:numId="9">
    <w:abstractNumId w:val="17"/>
  </w:num>
  <w:num w:numId="10">
    <w:abstractNumId w:val="23"/>
  </w:num>
  <w:num w:numId="11">
    <w:abstractNumId w:val="20"/>
  </w:num>
  <w:num w:numId="12">
    <w:abstractNumId w:val="14"/>
  </w:num>
  <w:num w:numId="13">
    <w:abstractNumId w:val="9"/>
  </w:num>
  <w:num w:numId="14">
    <w:abstractNumId w:val="13"/>
  </w:num>
  <w:num w:numId="15">
    <w:abstractNumId w:val="24"/>
  </w:num>
  <w:num w:numId="16">
    <w:abstractNumId w:val="8"/>
  </w:num>
  <w:num w:numId="17">
    <w:abstractNumId w:val="6"/>
  </w:num>
  <w:num w:numId="18">
    <w:abstractNumId w:val="1"/>
  </w:num>
  <w:num w:numId="19">
    <w:abstractNumId w:val="11"/>
  </w:num>
  <w:num w:numId="20">
    <w:abstractNumId w:val="3"/>
  </w:num>
  <w:num w:numId="21">
    <w:abstractNumId w:val="22"/>
  </w:num>
  <w:num w:numId="22">
    <w:abstractNumId w:val="10"/>
  </w:num>
  <w:num w:numId="23">
    <w:abstractNumId w:val="16"/>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8D"/>
    <w:rsid w:val="0000660E"/>
    <w:rsid w:val="00013E20"/>
    <w:rsid w:val="000276DE"/>
    <w:rsid w:val="00065BD1"/>
    <w:rsid w:val="000663CC"/>
    <w:rsid w:val="000663EC"/>
    <w:rsid w:val="00096C6E"/>
    <w:rsid w:val="000A3021"/>
    <w:rsid w:val="000C6CF7"/>
    <w:rsid w:val="000C77A9"/>
    <w:rsid w:val="000C7874"/>
    <w:rsid w:val="000D1C9F"/>
    <w:rsid w:val="000E20BB"/>
    <w:rsid w:val="00100443"/>
    <w:rsid w:val="00123C66"/>
    <w:rsid w:val="00156F4D"/>
    <w:rsid w:val="0017210A"/>
    <w:rsid w:val="00185F1A"/>
    <w:rsid w:val="00187104"/>
    <w:rsid w:val="001A69E4"/>
    <w:rsid w:val="001E3F5F"/>
    <w:rsid w:val="001F5882"/>
    <w:rsid w:val="0021309B"/>
    <w:rsid w:val="00234110"/>
    <w:rsid w:val="00234DCE"/>
    <w:rsid w:val="002430F6"/>
    <w:rsid w:val="00244EF8"/>
    <w:rsid w:val="0025393F"/>
    <w:rsid w:val="00254417"/>
    <w:rsid w:val="00263C43"/>
    <w:rsid w:val="002719A0"/>
    <w:rsid w:val="00281CDC"/>
    <w:rsid w:val="002A374A"/>
    <w:rsid w:val="002E37D4"/>
    <w:rsid w:val="002F231C"/>
    <w:rsid w:val="00306E5D"/>
    <w:rsid w:val="00347D83"/>
    <w:rsid w:val="00361DC5"/>
    <w:rsid w:val="00365CC8"/>
    <w:rsid w:val="00397E23"/>
    <w:rsid w:val="003A1DCD"/>
    <w:rsid w:val="003B2DA3"/>
    <w:rsid w:val="003E081F"/>
    <w:rsid w:val="00403345"/>
    <w:rsid w:val="004078DD"/>
    <w:rsid w:val="004215DE"/>
    <w:rsid w:val="00424DB9"/>
    <w:rsid w:val="00434205"/>
    <w:rsid w:val="00442B6E"/>
    <w:rsid w:val="00443541"/>
    <w:rsid w:val="00444408"/>
    <w:rsid w:val="004555DE"/>
    <w:rsid w:val="0048200E"/>
    <w:rsid w:val="00492097"/>
    <w:rsid w:val="004A0C93"/>
    <w:rsid w:val="004A329B"/>
    <w:rsid w:val="004A4DC9"/>
    <w:rsid w:val="004B344F"/>
    <w:rsid w:val="004B36E2"/>
    <w:rsid w:val="004B67A8"/>
    <w:rsid w:val="004B7B5F"/>
    <w:rsid w:val="004D1DC7"/>
    <w:rsid w:val="004E1DAF"/>
    <w:rsid w:val="004E4D50"/>
    <w:rsid w:val="00514B7D"/>
    <w:rsid w:val="00516AB3"/>
    <w:rsid w:val="00525D36"/>
    <w:rsid w:val="0053121D"/>
    <w:rsid w:val="00535CB5"/>
    <w:rsid w:val="005409C9"/>
    <w:rsid w:val="005520ED"/>
    <w:rsid w:val="005552DC"/>
    <w:rsid w:val="005C256F"/>
    <w:rsid w:val="00602788"/>
    <w:rsid w:val="0060332B"/>
    <w:rsid w:val="00607A92"/>
    <w:rsid w:val="00610F31"/>
    <w:rsid w:val="00623424"/>
    <w:rsid w:val="00630F3A"/>
    <w:rsid w:val="006E1018"/>
    <w:rsid w:val="006F09C2"/>
    <w:rsid w:val="006F5443"/>
    <w:rsid w:val="00712064"/>
    <w:rsid w:val="00741482"/>
    <w:rsid w:val="00741F1B"/>
    <w:rsid w:val="00744EC9"/>
    <w:rsid w:val="00757613"/>
    <w:rsid w:val="00786B2A"/>
    <w:rsid w:val="007932B0"/>
    <w:rsid w:val="007974E4"/>
    <w:rsid w:val="007B1053"/>
    <w:rsid w:val="007C5FC2"/>
    <w:rsid w:val="007E1091"/>
    <w:rsid w:val="007F1B6E"/>
    <w:rsid w:val="008118A1"/>
    <w:rsid w:val="008577A8"/>
    <w:rsid w:val="00873521"/>
    <w:rsid w:val="008868D4"/>
    <w:rsid w:val="008A367D"/>
    <w:rsid w:val="008A6B9F"/>
    <w:rsid w:val="008F6BAA"/>
    <w:rsid w:val="0090610F"/>
    <w:rsid w:val="009136C7"/>
    <w:rsid w:val="009140E5"/>
    <w:rsid w:val="00914BD1"/>
    <w:rsid w:val="00927CA2"/>
    <w:rsid w:val="009332FE"/>
    <w:rsid w:val="00982859"/>
    <w:rsid w:val="00986288"/>
    <w:rsid w:val="0099607A"/>
    <w:rsid w:val="009D042E"/>
    <w:rsid w:val="009D2CDE"/>
    <w:rsid w:val="009D7E37"/>
    <w:rsid w:val="009E0C7C"/>
    <w:rsid w:val="00A54025"/>
    <w:rsid w:val="00A54682"/>
    <w:rsid w:val="00A656D1"/>
    <w:rsid w:val="00A672F3"/>
    <w:rsid w:val="00A761F0"/>
    <w:rsid w:val="00AA02A8"/>
    <w:rsid w:val="00AB1921"/>
    <w:rsid w:val="00AF55B9"/>
    <w:rsid w:val="00B03CDE"/>
    <w:rsid w:val="00B15347"/>
    <w:rsid w:val="00B23BDF"/>
    <w:rsid w:val="00B32594"/>
    <w:rsid w:val="00B329D6"/>
    <w:rsid w:val="00B436C9"/>
    <w:rsid w:val="00B6133C"/>
    <w:rsid w:val="00B70560"/>
    <w:rsid w:val="00B72F0D"/>
    <w:rsid w:val="00B77235"/>
    <w:rsid w:val="00B922E2"/>
    <w:rsid w:val="00B97A7E"/>
    <w:rsid w:val="00BE6E26"/>
    <w:rsid w:val="00BF348E"/>
    <w:rsid w:val="00C00D24"/>
    <w:rsid w:val="00C07623"/>
    <w:rsid w:val="00C51F68"/>
    <w:rsid w:val="00C545F7"/>
    <w:rsid w:val="00C675B9"/>
    <w:rsid w:val="00C70FFD"/>
    <w:rsid w:val="00C713D5"/>
    <w:rsid w:val="00CB1ED2"/>
    <w:rsid w:val="00CB6DFC"/>
    <w:rsid w:val="00CE1DBE"/>
    <w:rsid w:val="00D20045"/>
    <w:rsid w:val="00D36399"/>
    <w:rsid w:val="00D44A64"/>
    <w:rsid w:val="00D652B4"/>
    <w:rsid w:val="00D65C73"/>
    <w:rsid w:val="00D73A7B"/>
    <w:rsid w:val="00D76570"/>
    <w:rsid w:val="00DB257B"/>
    <w:rsid w:val="00DD6672"/>
    <w:rsid w:val="00DE3FFE"/>
    <w:rsid w:val="00DE4747"/>
    <w:rsid w:val="00E01A8D"/>
    <w:rsid w:val="00E30421"/>
    <w:rsid w:val="00E33DB0"/>
    <w:rsid w:val="00E4635C"/>
    <w:rsid w:val="00E52C4E"/>
    <w:rsid w:val="00E5422E"/>
    <w:rsid w:val="00E76DC4"/>
    <w:rsid w:val="00E833DD"/>
    <w:rsid w:val="00E859FA"/>
    <w:rsid w:val="00E9667F"/>
    <w:rsid w:val="00EB75BB"/>
    <w:rsid w:val="00EB7734"/>
    <w:rsid w:val="00EB7BC1"/>
    <w:rsid w:val="00EC7CDA"/>
    <w:rsid w:val="00ED52E5"/>
    <w:rsid w:val="00EE7431"/>
    <w:rsid w:val="00F167E8"/>
    <w:rsid w:val="00F40932"/>
    <w:rsid w:val="00F56DF1"/>
    <w:rsid w:val="00F73470"/>
    <w:rsid w:val="00FA2274"/>
    <w:rsid w:val="00FB0137"/>
    <w:rsid w:val="00FB608A"/>
    <w:rsid w:val="00FF7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82AC95C8-F8BB-49F1-BE5F-FBE3B05B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01A8D"/>
    <w:pPr>
      <w:ind w:left="720"/>
      <w:contextualSpacing/>
    </w:pPr>
  </w:style>
  <w:style w:type="character" w:customStyle="1" w:styleId="ListParagraphChar">
    <w:name w:val="List Paragraph Char"/>
    <w:aliases w:val="Body of text Char"/>
    <w:link w:val="ListParagraph"/>
    <w:uiPriority w:val="34"/>
    <w:locked/>
    <w:rsid w:val="00434205"/>
  </w:style>
  <w:style w:type="table" w:styleId="TableGrid">
    <w:name w:val="Table Grid"/>
    <w:basedOn w:val="TableNormal"/>
    <w:uiPriority w:val="59"/>
    <w:rsid w:val="0043420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Footnote Text Char Char Char,Footnote Text Char Char Char Char, Char,Char Char Char,Footnote Text Char Char,Footnote Text Char Char Char Char Char Char Char, Char Char Char"/>
    <w:basedOn w:val="Normal"/>
    <w:link w:val="FootnoteTextChar"/>
    <w:uiPriority w:val="99"/>
    <w:unhideWhenUsed/>
    <w:rsid w:val="00C713D5"/>
    <w:pPr>
      <w:spacing w:after="0" w:line="240" w:lineRule="auto"/>
    </w:pPr>
    <w:rPr>
      <w:sz w:val="20"/>
      <w:szCs w:val="20"/>
    </w:rPr>
  </w:style>
  <w:style w:type="character" w:customStyle="1" w:styleId="FootnoteTextChar">
    <w:name w:val="Footnote Text Char"/>
    <w:aliases w:val="Char Char,Footnote Text Char Char Char Char1,Footnote Text Char Char Char Char Char, Char Char,Char Char Char Char,Footnote Text Char Char Char1,Footnote Text Char Char Char Char Char Char Char Char, Char Char Char Char"/>
    <w:basedOn w:val="DefaultParagraphFont"/>
    <w:link w:val="FootnoteText"/>
    <w:uiPriority w:val="99"/>
    <w:rsid w:val="00C713D5"/>
    <w:rPr>
      <w:sz w:val="20"/>
      <w:szCs w:val="20"/>
    </w:rPr>
  </w:style>
  <w:style w:type="character" w:styleId="FootnoteReference">
    <w:name w:val="footnote reference"/>
    <w:basedOn w:val="DefaultParagraphFont"/>
    <w:uiPriority w:val="99"/>
    <w:unhideWhenUsed/>
    <w:rsid w:val="00C713D5"/>
    <w:rPr>
      <w:vertAlign w:val="superscript"/>
    </w:rPr>
  </w:style>
  <w:style w:type="character" w:customStyle="1" w:styleId="hps">
    <w:name w:val="hps"/>
    <w:basedOn w:val="DefaultParagraphFont"/>
    <w:rsid w:val="00096C6E"/>
  </w:style>
  <w:style w:type="paragraph" w:styleId="NormalWeb">
    <w:name w:val="Normal (Web)"/>
    <w:basedOn w:val="Normal"/>
    <w:uiPriority w:val="99"/>
    <w:unhideWhenUsed/>
    <w:rsid w:val="00096C6E"/>
    <w:pPr>
      <w:spacing w:before="100" w:beforeAutospacing="1" w:after="100" w:afterAutospacing="1" w:line="240" w:lineRule="auto"/>
      <w:ind w:hanging="425"/>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1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B6E"/>
  </w:style>
  <w:style w:type="paragraph" w:styleId="Footer">
    <w:name w:val="footer"/>
    <w:basedOn w:val="Normal"/>
    <w:link w:val="FooterChar"/>
    <w:uiPriority w:val="99"/>
    <w:unhideWhenUsed/>
    <w:rsid w:val="007F1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B6E"/>
  </w:style>
  <w:style w:type="paragraph" w:styleId="BalloonText">
    <w:name w:val="Balloon Text"/>
    <w:basedOn w:val="Normal"/>
    <w:link w:val="BalloonTextChar"/>
    <w:uiPriority w:val="99"/>
    <w:semiHidden/>
    <w:unhideWhenUsed/>
    <w:rsid w:val="00281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CDC"/>
    <w:rPr>
      <w:rFonts w:ascii="Tahoma" w:hAnsi="Tahoma" w:cs="Tahoma"/>
      <w:sz w:val="16"/>
      <w:szCs w:val="16"/>
    </w:rPr>
  </w:style>
  <w:style w:type="character" w:styleId="Hyperlink">
    <w:name w:val="Hyperlink"/>
    <w:basedOn w:val="DefaultParagraphFont"/>
    <w:uiPriority w:val="99"/>
    <w:unhideWhenUsed/>
    <w:rsid w:val="00B72F0D"/>
    <w:rPr>
      <w:rFonts w:cs="Times New Roman"/>
      <w:color w:val="0000FF" w:themeColor="hyperlink"/>
      <w:u w:val="single"/>
    </w:rPr>
  </w:style>
  <w:style w:type="paragraph" w:styleId="BodyTextIndent">
    <w:name w:val="Body Text Indent"/>
    <w:basedOn w:val="Normal"/>
    <w:link w:val="BodyTextIndentChar"/>
    <w:uiPriority w:val="99"/>
    <w:unhideWhenUsed/>
    <w:rsid w:val="00B72F0D"/>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72F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notes.xml.rels><?xml version="1.0" encoding="UTF-8" standalone="yes"?>
<Relationships xmlns="http://schemas.openxmlformats.org/package/2006/relationships"><Relationship Id="rId1" Type="http://schemas.openxmlformats.org/officeDocument/2006/relationships/hyperlink" Target="http://journals.sfu.ca/jmde/index.php/jmde_1/article/view/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AABCF-E755-4EE6-A458-94BEE750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18</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Creep</dc:creator>
  <cp:lastModifiedBy>User</cp:lastModifiedBy>
  <cp:revision>16</cp:revision>
  <cp:lastPrinted>2019-05-03T03:07:00Z</cp:lastPrinted>
  <dcterms:created xsi:type="dcterms:W3CDTF">2018-10-29T06:52:00Z</dcterms:created>
  <dcterms:modified xsi:type="dcterms:W3CDTF">2019-05-03T03:37:00Z</dcterms:modified>
</cp:coreProperties>
</file>