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62" w:rsidRPr="00AC468D" w:rsidRDefault="00F77862" w:rsidP="00F77862">
      <w:pPr>
        <w:spacing w:after="0" w:line="240" w:lineRule="auto"/>
        <w:jc w:val="center"/>
        <w:rPr>
          <w:rFonts w:ascii="Times New Roman" w:hAnsi="Times New Roman" w:cs="Times New Roman"/>
          <w:b/>
          <w:sz w:val="24"/>
          <w:szCs w:val="24"/>
        </w:rPr>
      </w:pPr>
      <w:r w:rsidRPr="00AC468D">
        <w:rPr>
          <w:rFonts w:ascii="Times New Roman" w:hAnsi="Times New Roman" w:cs="Times New Roman"/>
          <w:b/>
          <w:sz w:val="24"/>
          <w:szCs w:val="24"/>
        </w:rPr>
        <w:t>CHAPTER II</w:t>
      </w:r>
    </w:p>
    <w:p w:rsidR="00F77862" w:rsidRPr="00AC468D" w:rsidRDefault="00F77862" w:rsidP="00F77862">
      <w:pPr>
        <w:spacing w:after="0" w:line="240" w:lineRule="auto"/>
        <w:jc w:val="center"/>
        <w:rPr>
          <w:rFonts w:ascii="Times New Roman" w:hAnsi="Times New Roman" w:cs="Times New Roman"/>
          <w:b/>
          <w:sz w:val="24"/>
          <w:szCs w:val="24"/>
          <w:lang w:val="en-US"/>
        </w:rPr>
      </w:pPr>
      <w:r w:rsidRPr="00AC468D">
        <w:rPr>
          <w:rFonts w:ascii="Times New Roman" w:hAnsi="Times New Roman" w:cs="Times New Roman"/>
          <w:b/>
          <w:sz w:val="24"/>
          <w:szCs w:val="24"/>
        </w:rPr>
        <w:t>FRAME OF THEORIES</w:t>
      </w:r>
    </w:p>
    <w:p w:rsidR="00F77862" w:rsidRPr="00AC468D" w:rsidRDefault="00F77862" w:rsidP="00F77862">
      <w:pPr>
        <w:spacing w:after="0" w:line="240" w:lineRule="auto"/>
        <w:jc w:val="center"/>
        <w:rPr>
          <w:rFonts w:ascii="Times New Roman" w:hAnsi="Times New Roman" w:cs="Times New Roman"/>
          <w:b/>
          <w:sz w:val="24"/>
          <w:szCs w:val="24"/>
          <w:lang w:val="en-US"/>
        </w:rPr>
      </w:pPr>
    </w:p>
    <w:p w:rsidR="00F77862" w:rsidRPr="00AC468D" w:rsidRDefault="00F77862" w:rsidP="00F77862">
      <w:pPr>
        <w:spacing w:after="0" w:line="240" w:lineRule="auto"/>
        <w:jc w:val="both"/>
        <w:rPr>
          <w:rFonts w:ascii="Times New Roman" w:hAnsi="Times New Roman" w:cs="Times New Roman"/>
          <w:sz w:val="24"/>
          <w:szCs w:val="24"/>
        </w:rPr>
      </w:pPr>
    </w:p>
    <w:p w:rsidR="00F77862" w:rsidRPr="00AC468D" w:rsidRDefault="00F77862" w:rsidP="00F77862">
      <w:pPr>
        <w:pStyle w:val="ListParagraph"/>
        <w:numPr>
          <w:ilvl w:val="0"/>
          <w:numId w:val="5"/>
        </w:numPr>
        <w:spacing w:line="240" w:lineRule="auto"/>
        <w:ind w:left="284" w:hanging="284"/>
        <w:jc w:val="both"/>
        <w:rPr>
          <w:rFonts w:ascii="Times New Roman" w:hAnsi="Times New Roman" w:cs="Times New Roman"/>
          <w:b/>
          <w:sz w:val="24"/>
          <w:szCs w:val="24"/>
        </w:rPr>
      </w:pPr>
      <w:r w:rsidRPr="00AC468D">
        <w:rPr>
          <w:rFonts w:ascii="Times New Roman" w:hAnsi="Times New Roman" w:cs="Times New Roman"/>
          <w:b/>
          <w:sz w:val="24"/>
          <w:szCs w:val="24"/>
        </w:rPr>
        <w:t>The Concept of Error and mistake</w:t>
      </w:r>
    </w:p>
    <w:p w:rsidR="00BB2B7D" w:rsidRPr="00BB2B7D" w:rsidRDefault="00B63B7B" w:rsidP="00BB2B7D">
      <w:pPr>
        <w:pStyle w:val="Default"/>
        <w:numPr>
          <w:ilvl w:val="0"/>
          <w:numId w:val="25"/>
        </w:numPr>
        <w:spacing w:line="480" w:lineRule="auto"/>
        <w:jc w:val="both"/>
        <w:rPr>
          <w:b/>
          <w:lang w:val="id-ID"/>
        </w:rPr>
      </w:pPr>
      <w:r w:rsidRPr="00B63B7B">
        <w:rPr>
          <w:rFonts w:eastAsiaTheme="minorHAnsi"/>
          <w:b/>
          <w:bCs/>
          <w:lang w:val="id-ID"/>
        </w:rPr>
        <w:t>The Concept of Error</w:t>
      </w:r>
    </w:p>
    <w:p w:rsidR="00BB2B7D" w:rsidRDefault="007749DC" w:rsidP="00BB2B7D">
      <w:pPr>
        <w:pStyle w:val="Default"/>
        <w:spacing w:line="480" w:lineRule="auto"/>
        <w:jc w:val="both"/>
        <w:rPr>
          <w:rFonts w:eastAsiaTheme="minorHAnsi"/>
        </w:rPr>
      </w:pPr>
      <w:r>
        <w:rPr>
          <w:lang w:val="id-ID"/>
        </w:rPr>
        <w:t xml:space="preserve">       </w:t>
      </w:r>
      <w:r w:rsidR="00B63B7B" w:rsidRPr="00BB2B7D">
        <w:rPr>
          <w:lang w:val="id-ID"/>
        </w:rPr>
        <w:t>E</w:t>
      </w:r>
      <w:proofErr w:type="spellStart"/>
      <w:r w:rsidR="00B63B7B" w:rsidRPr="00BB2B7D">
        <w:t>rror</w:t>
      </w:r>
      <w:proofErr w:type="spellEnd"/>
      <w:r w:rsidR="00B63B7B" w:rsidRPr="00BB2B7D">
        <w:t xml:space="preserve"> is noticeable grammar from the adult of native </w:t>
      </w:r>
      <w:r w:rsidR="00B63B7B" w:rsidRPr="00BB2B7D">
        <w:rPr>
          <w:lang w:val="id-ID"/>
        </w:rPr>
        <w:t>s</w:t>
      </w:r>
      <w:proofErr w:type="spellStart"/>
      <w:r w:rsidR="00AD46E5">
        <w:t>peake</w:t>
      </w:r>
      <w:r w:rsidR="00BB2B7D" w:rsidRPr="00BB2B7D">
        <w:t>r</w:t>
      </w:r>
      <w:proofErr w:type="spellEnd"/>
      <w:r w:rsidR="00BB2B7D" w:rsidRPr="00BB2B7D">
        <w:t xml:space="preserve">, reflecting the </w:t>
      </w:r>
      <w:r w:rsidR="00B63B7B" w:rsidRPr="00BB2B7D">
        <w:t>inter language competence of the</w:t>
      </w:r>
      <w:r w:rsidR="00B63B7B" w:rsidRPr="00BB2B7D">
        <w:rPr>
          <w:lang w:val="id-ID"/>
        </w:rPr>
        <w:t xml:space="preserve"> students</w:t>
      </w:r>
      <w:r w:rsidR="00B63B7B" w:rsidRPr="00BB2B7D">
        <w:t>. This</w:t>
      </w:r>
      <w:r w:rsidR="00CA34E2">
        <w:rPr>
          <w:lang w:val="id-ID"/>
        </w:rPr>
        <w:t xml:space="preserve"> point</w:t>
      </w:r>
      <w:r w:rsidR="00B63B7B" w:rsidRPr="00BB2B7D">
        <w:rPr>
          <w:lang w:val="id-ID"/>
        </w:rPr>
        <w:t xml:space="preserve"> out</w:t>
      </w:r>
      <w:r w:rsidR="00B63B7B" w:rsidRPr="00BB2B7D">
        <w:t xml:space="preserve"> that there is a gap in </w:t>
      </w:r>
      <w:r w:rsidR="00B63B7B" w:rsidRPr="00BB2B7D">
        <w:rPr>
          <w:lang w:val="id-ID"/>
        </w:rPr>
        <w:t>student</w:t>
      </w:r>
      <w:r w:rsidR="00B63B7B" w:rsidRPr="00BB2B7D">
        <w:t>’s knowledge</w:t>
      </w:r>
      <w:r w:rsidR="00B63B7B" w:rsidRPr="00BB2B7D">
        <w:rPr>
          <w:lang w:val="id-ID"/>
        </w:rPr>
        <w:t xml:space="preserve">, </w:t>
      </w:r>
      <w:r w:rsidR="00B63B7B" w:rsidRPr="00BB2B7D">
        <w:t xml:space="preserve">they occur because the </w:t>
      </w:r>
      <w:r w:rsidR="00CA34E2">
        <w:rPr>
          <w:lang w:val="id-ID"/>
        </w:rPr>
        <w:t>student</w:t>
      </w:r>
      <w:r w:rsidR="00CA34E2">
        <w:t xml:space="preserve">’s </w:t>
      </w:r>
      <w:r w:rsidR="00B63B7B" w:rsidRPr="00BB2B7D">
        <w:t>does not know the correct ones.</w:t>
      </w:r>
      <w:r w:rsidR="00B63B7B" w:rsidRPr="00B63B7B">
        <w:rPr>
          <w:rStyle w:val="FootnoteReference"/>
          <w:b/>
        </w:rPr>
        <w:footnoteReference w:id="2"/>
      </w:r>
      <w:bookmarkStart w:id="0" w:name="_GoBack"/>
      <w:bookmarkEnd w:id="0"/>
      <w:r>
        <w:rPr>
          <w:lang w:val="id-ID"/>
        </w:rPr>
        <w:t xml:space="preserve"> </w:t>
      </w:r>
      <w:r w:rsidR="00B63B7B" w:rsidRPr="00BB2B7D">
        <w:rPr>
          <w:lang w:val="id-ID"/>
        </w:rPr>
        <w:t xml:space="preserve">Furthermore, </w:t>
      </w:r>
      <w:r w:rsidR="00B63B7B" w:rsidRPr="00BB2B7D">
        <w:rPr>
          <w:rFonts w:eastAsiaTheme="minorHAnsi"/>
          <w:lang w:val="id-ID"/>
        </w:rPr>
        <w:t>Chomsky in Dulay states that error resulting from lack of knowledge of t</w:t>
      </w:r>
      <w:r w:rsidR="00AD46E5">
        <w:rPr>
          <w:rFonts w:eastAsiaTheme="minorHAnsi"/>
          <w:lang w:val="id-ID"/>
        </w:rPr>
        <w:t>he rules of the second language</w:t>
      </w:r>
      <w:r w:rsidR="00B63B7B" w:rsidRPr="00BB2B7D">
        <w:rPr>
          <w:rFonts w:eastAsiaTheme="minorHAnsi"/>
          <w:lang w:val="id-ID"/>
        </w:rPr>
        <w:t>.</w:t>
      </w:r>
      <w:r w:rsidR="00B63B7B" w:rsidRPr="00B63B7B">
        <w:rPr>
          <w:rStyle w:val="FootnoteReference"/>
          <w:rFonts w:eastAsiaTheme="minorHAnsi"/>
        </w:rPr>
        <w:footnoteReference w:id="3"/>
      </w:r>
      <w:r w:rsidR="00B63B7B" w:rsidRPr="00BB2B7D">
        <w:rPr>
          <w:rFonts w:eastAsiaTheme="minorHAnsi"/>
          <w:lang w:val="id-ID"/>
        </w:rPr>
        <w:t xml:space="preserve"> It means that the students make language deviation. Here, she  gets wrong or fail. Then, it can be</w:t>
      </w:r>
      <w:r w:rsidR="00B63B7B" w:rsidRPr="00BB2B7D">
        <w:rPr>
          <w:shd w:val="clear" w:color="auto" w:fill="FFFFFF"/>
          <w:lang w:val="id-ID"/>
        </w:rPr>
        <w:t xml:space="preserve">stated </w:t>
      </w:r>
      <w:r w:rsidR="00B63B7B" w:rsidRPr="00BB2B7D">
        <w:rPr>
          <w:rFonts w:eastAsiaTheme="minorHAnsi"/>
          <w:lang w:val="id-ID"/>
        </w:rPr>
        <w:t>that errors is regarded as a systematic deviation when a student has not learnt something and consistently</w:t>
      </w:r>
      <w:r w:rsidR="00BB2B7D">
        <w:rPr>
          <w:rFonts w:eastAsiaTheme="minorHAnsi"/>
          <w:lang w:val="id-ID"/>
        </w:rPr>
        <w:t xml:space="preserve"> then they finally get it wrong</w:t>
      </w:r>
      <w:r w:rsidR="00BB2B7D">
        <w:rPr>
          <w:rFonts w:eastAsiaTheme="minorHAnsi"/>
        </w:rPr>
        <w:t>.</w:t>
      </w:r>
    </w:p>
    <w:p w:rsidR="00BB2B7D" w:rsidRDefault="00F70ACB" w:rsidP="00BB2B7D">
      <w:pPr>
        <w:pStyle w:val="Default"/>
        <w:spacing w:line="480" w:lineRule="auto"/>
        <w:jc w:val="both"/>
        <w:rPr>
          <w:rFonts w:eastAsiaTheme="minorHAnsi"/>
        </w:rPr>
      </w:pPr>
      <w:r>
        <w:rPr>
          <w:rFonts w:eastAsiaTheme="minorHAnsi"/>
          <w:lang w:val="id-ID"/>
        </w:rPr>
        <w:t xml:space="preserve">      </w:t>
      </w:r>
      <w:r w:rsidR="00B63B7B" w:rsidRPr="00B63B7B">
        <w:rPr>
          <w:rFonts w:eastAsiaTheme="minorHAnsi"/>
          <w:lang w:val="id-ID"/>
        </w:rPr>
        <w:t>Error refers to language patterns which deviate from the standard rules of aspecific language. The error may also occur because the learners do not know well the language systems they learn.</w:t>
      </w:r>
      <w:r w:rsidR="00B63B7B" w:rsidRPr="00B63B7B">
        <w:rPr>
          <w:rStyle w:val="FootnoteReference"/>
          <w:rFonts w:eastAsiaTheme="minorHAnsi"/>
        </w:rPr>
        <w:footnoteReference w:id="4"/>
      </w:r>
      <w:r w:rsidR="00B63B7B" w:rsidRPr="00B63B7B">
        <w:rPr>
          <w:rFonts w:eastAsiaTheme="minorHAnsi"/>
          <w:lang w:val="id-ID"/>
        </w:rPr>
        <w:t xml:space="preserve"> It means that the error is something that is caused because the students do not understand the rules in the target language so that it  causes students deviation in learning the target language.</w:t>
      </w:r>
    </w:p>
    <w:p w:rsidR="00BB2B7D" w:rsidRDefault="00F70ACB" w:rsidP="00BB2B7D">
      <w:pPr>
        <w:pStyle w:val="Default"/>
        <w:spacing w:line="480" w:lineRule="auto"/>
        <w:jc w:val="both"/>
      </w:pPr>
      <w:r>
        <w:rPr>
          <w:rFonts w:eastAsiaTheme="minorHAnsi"/>
          <w:lang w:val="id-ID"/>
        </w:rPr>
        <w:t xml:space="preserve">      </w:t>
      </w:r>
      <w:r w:rsidR="00B63B7B" w:rsidRPr="00B63B7B">
        <w:rPr>
          <w:rFonts w:eastAsiaTheme="minorHAnsi"/>
          <w:lang w:val="id-ID"/>
        </w:rPr>
        <w:t xml:space="preserve">Errors may occur because the learners are lack of the necessary information in the second language or the intentional capacity to activate the appropriate second language routine. Then, finally the errors made by the pupils indicate the difficulties faced by the pupils with certain aspects of language as well as spelling, </w:t>
      </w:r>
      <w:r w:rsidR="00B63B7B" w:rsidRPr="00B63B7B">
        <w:rPr>
          <w:rFonts w:eastAsiaTheme="minorHAnsi"/>
          <w:lang w:val="id-ID"/>
        </w:rPr>
        <w:lastRenderedPageBreak/>
        <w:t>vocabulary, pronunciation, grammar, writing, et</w:t>
      </w:r>
      <w:r w:rsidR="00AD46E5">
        <w:rPr>
          <w:rFonts w:eastAsiaTheme="minorHAnsi"/>
        </w:rPr>
        <w:t>c</w:t>
      </w:r>
      <w:r w:rsidR="00B63B7B" w:rsidRPr="00B63B7B">
        <w:rPr>
          <w:b/>
          <w:lang w:val="id-ID"/>
        </w:rPr>
        <w:t>.</w:t>
      </w:r>
      <w:r w:rsidR="00B63B7B" w:rsidRPr="00B63B7B">
        <w:rPr>
          <w:rStyle w:val="FootnoteReference"/>
          <w:rFonts w:eastAsiaTheme="minorHAnsi"/>
        </w:rPr>
        <w:footnoteReference w:id="5"/>
      </w:r>
      <w:r w:rsidR="00B63B7B" w:rsidRPr="00B63B7B">
        <w:rPr>
          <w:lang w:val="id-ID"/>
        </w:rPr>
        <w:t>It means that error is something that happens to target language which has different rules with our mother tongue like grammar rules, vocabulary, pronunciation and others so that sometimes this difference cause errors in student.</w:t>
      </w:r>
    </w:p>
    <w:p w:rsidR="00B63B7B" w:rsidRPr="00BB2B7D" w:rsidRDefault="00F70ACB" w:rsidP="00BB2B7D">
      <w:pPr>
        <w:pStyle w:val="Default"/>
        <w:spacing w:line="480" w:lineRule="auto"/>
        <w:jc w:val="both"/>
        <w:rPr>
          <w:b/>
          <w:lang w:val="id-ID"/>
        </w:rPr>
      </w:pPr>
      <w:r>
        <w:rPr>
          <w:rFonts w:eastAsiaTheme="minorHAnsi"/>
          <w:lang w:val="id-ID"/>
        </w:rPr>
        <w:t xml:space="preserve">      </w:t>
      </w:r>
      <w:r w:rsidR="00B63B7B" w:rsidRPr="00B63B7B">
        <w:rPr>
          <w:rFonts w:eastAsiaTheme="minorHAnsi"/>
          <w:lang w:val="id-ID"/>
        </w:rPr>
        <w:t>Based on those explanation, it can be concluded that  error is a frequent occurrence of the student in the target language because students do not understand the rules in the target language and it is different from the mother tongue. So that error often occur in their writing or speech and this can not be corrected by their own because of their lack of ability on target language.</w:t>
      </w:r>
    </w:p>
    <w:p w:rsidR="00F77862" w:rsidRPr="00B63B7B" w:rsidRDefault="00B63B7B" w:rsidP="00620523">
      <w:pPr>
        <w:pStyle w:val="ListParagraph"/>
        <w:numPr>
          <w:ilvl w:val="0"/>
          <w:numId w:val="25"/>
        </w:num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Concept</w:t>
      </w:r>
      <w:r w:rsidR="00914BE0">
        <w:rPr>
          <w:rFonts w:ascii="Times New Roman" w:hAnsi="Times New Roman" w:cs="Times New Roman"/>
          <w:b/>
          <w:sz w:val="24"/>
          <w:szCs w:val="24"/>
        </w:rPr>
        <w:t xml:space="preserve"> of </w:t>
      </w:r>
      <w:r w:rsidR="00F77862" w:rsidRPr="00B63B7B">
        <w:rPr>
          <w:rFonts w:ascii="Times New Roman" w:hAnsi="Times New Roman" w:cs="Times New Roman"/>
          <w:b/>
          <w:sz w:val="24"/>
          <w:szCs w:val="24"/>
        </w:rPr>
        <w:t>Mistake</w:t>
      </w:r>
    </w:p>
    <w:p w:rsidR="00570F3D" w:rsidRDefault="00F77862" w:rsidP="00570F3D">
      <w:pPr>
        <w:spacing w:after="0" w:line="480" w:lineRule="auto"/>
        <w:ind w:firstLine="360"/>
        <w:jc w:val="both"/>
        <w:rPr>
          <w:rFonts w:ascii="Times New Roman" w:hAnsi="Times New Roman" w:cs="Times New Roman"/>
          <w:sz w:val="24"/>
          <w:szCs w:val="24"/>
        </w:rPr>
      </w:pPr>
      <w:r w:rsidRPr="00B63B7B">
        <w:rPr>
          <w:rFonts w:ascii="Times New Roman" w:hAnsi="Times New Roman" w:cs="Times New Roman"/>
          <w:sz w:val="24"/>
          <w:szCs w:val="24"/>
        </w:rPr>
        <w:t>In learning English, the students often make errors</w:t>
      </w:r>
      <w:r w:rsidR="005B124A" w:rsidRPr="00B63B7B">
        <w:rPr>
          <w:rFonts w:ascii="Times New Roman" w:hAnsi="Times New Roman" w:cs="Times New Roman"/>
          <w:sz w:val="24"/>
          <w:szCs w:val="24"/>
        </w:rPr>
        <w:t>by the students who learn English as second language, it means the studentsdo not aware about what they do.</w:t>
      </w:r>
      <w:r w:rsidRPr="00B63B7B">
        <w:rPr>
          <w:rFonts w:ascii="Times New Roman" w:hAnsi="Times New Roman" w:cs="Times New Roman"/>
          <w:sz w:val="24"/>
          <w:szCs w:val="24"/>
        </w:rPr>
        <w:t xml:space="preserve"> and mistakes in their writing. Errors and mistake is being wrong or get wrong idea about something. Error is students’wrong utterance or sentence in speaking or writing because they </w:t>
      </w:r>
      <w:r w:rsidRPr="00B63B7B">
        <w:rPr>
          <w:rFonts w:ascii="Times New Roman" w:hAnsi="Times New Roman" w:cs="Times New Roman"/>
          <w:sz w:val="24"/>
          <w:szCs w:val="24"/>
          <w:lang w:val="en-US"/>
        </w:rPr>
        <w:t>have</w:t>
      </w:r>
      <w:r w:rsidRPr="00B63B7B">
        <w:rPr>
          <w:rFonts w:ascii="Times New Roman" w:hAnsi="Times New Roman" w:cs="Times New Roman"/>
          <w:sz w:val="24"/>
          <w:szCs w:val="24"/>
        </w:rPr>
        <w:t xml:space="preserve"> lack of knowledge of English structure in language rules. </w:t>
      </w:r>
    </w:p>
    <w:p w:rsidR="000E1FB2" w:rsidRDefault="00F77862" w:rsidP="000E1FB2">
      <w:pPr>
        <w:spacing w:after="0" w:line="480" w:lineRule="auto"/>
        <w:ind w:firstLine="360"/>
        <w:jc w:val="both"/>
        <w:rPr>
          <w:rFonts w:ascii="Times New Roman" w:hAnsi="Times New Roman" w:cs="Times New Roman"/>
          <w:sz w:val="24"/>
          <w:szCs w:val="24"/>
        </w:rPr>
      </w:pPr>
      <w:r w:rsidRPr="00B63B7B">
        <w:rPr>
          <w:rFonts w:ascii="Times New Roman" w:hAnsi="Times New Roman" w:cs="Times New Roman"/>
          <w:sz w:val="24"/>
          <w:szCs w:val="24"/>
        </w:rPr>
        <w:t xml:space="preserve">The researcher sure that we know the differences between error and mistake, but they have assumption that error is the same meaning with mistake. </w:t>
      </w:r>
      <w:r w:rsidR="000E1FB2" w:rsidRPr="000E1FB2">
        <w:rPr>
          <w:rFonts w:ascii="Times New Roman" w:hAnsi="Times New Roman" w:cs="Times New Roman"/>
          <w:sz w:val="24"/>
          <w:szCs w:val="24"/>
        </w:rPr>
        <w:t xml:space="preserve">Confirming  to  Keshavarz,  in  contrast  to  errors,  mistakes  are  random deviations, unrelated to any system, and instead representing the same types of performance mistake that might occur in the speech or writing of native speakers, such as slips of the tongue or pen, false starts, lack of subject -verb agreement in a </w:t>
      </w:r>
      <w:r w:rsidR="000E1FB2" w:rsidRPr="000E1FB2">
        <w:rPr>
          <w:rFonts w:ascii="Times New Roman" w:hAnsi="Times New Roman" w:cs="Times New Roman"/>
          <w:sz w:val="24"/>
          <w:szCs w:val="24"/>
        </w:rPr>
        <w:lastRenderedPageBreak/>
        <w:t>long complicated sentence, and the like.</w:t>
      </w:r>
      <w:r w:rsidR="000E1FB2">
        <w:rPr>
          <w:rStyle w:val="FootnoteReference"/>
          <w:rFonts w:ascii="Times New Roman" w:hAnsi="Times New Roman" w:cs="Times New Roman"/>
          <w:sz w:val="24"/>
          <w:szCs w:val="24"/>
        </w:rPr>
        <w:footnoteReference w:id="6"/>
      </w:r>
      <w:r w:rsidR="000E1FB2">
        <w:rPr>
          <w:rFonts w:ascii="Times New Roman" w:hAnsi="Times New Roman" w:cs="Times New Roman"/>
          <w:sz w:val="24"/>
          <w:szCs w:val="24"/>
        </w:rPr>
        <w:t xml:space="preserve"> Mistake </w:t>
      </w:r>
      <w:r w:rsidR="000E1FB2" w:rsidRPr="000E1FB2">
        <w:rPr>
          <w:rFonts w:ascii="Times New Roman" w:hAnsi="Times New Roman" w:cs="Times New Roman"/>
          <w:sz w:val="24"/>
          <w:szCs w:val="24"/>
        </w:rPr>
        <w:t xml:space="preserve">cannot be </w:t>
      </w:r>
      <w:r w:rsidR="000E1FB2">
        <w:rPr>
          <w:rFonts w:ascii="Times New Roman" w:hAnsi="Times New Roman" w:cs="Times New Roman"/>
          <w:sz w:val="24"/>
          <w:szCs w:val="24"/>
        </w:rPr>
        <w:t xml:space="preserve">avoided </w:t>
      </w:r>
      <w:r w:rsidR="000D7204">
        <w:rPr>
          <w:rFonts w:ascii="Times New Roman" w:hAnsi="Times New Roman" w:cs="Times New Roman"/>
          <w:sz w:val="24"/>
          <w:szCs w:val="24"/>
        </w:rPr>
        <w:t xml:space="preserve">in </w:t>
      </w:r>
      <w:r w:rsidR="000E1FB2" w:rsidRPr="000E1FB2">
        <w:rPr>
          <w:rFonts w:ascii="Times New Roman" w:hAnsi="Times New Roman" w:cs="Times New Roman"/>
          <w:sz w:val="24"/>
          <w:szCs w:val="24"/>
        </w:rPr>
        <w:t>learning  process.</w:t>
      </w:r>
      <w:r w:rsidR="000E1FB2">
        <w:rPr>
          <w:rStyle w:val="FootnoteReference"/>
          <w:rFonts w:ascii="Times New Roman" w:hAnsi="Times New Roman" w:cs="Times New Roman"/>
          <w:sz w:val="24"/>
          <w:szCs w:val="24"/>
        </w:rPr>
        <w:footnoteReference w:id="7"/>
      </w:r>
      <w:r w:rsidR="00621335">
        <w:rPr>
          <w:rFonts w:ascii="Times New Roman" w:hAnsi="Times New Roman" w:cs="Times New Roman"/>
          <w:sz w:val="24"/>
          <w:szCs w:val="24"/>
        </w:rPr>
        <w:t xml:space="preserve"> </w:t>
      </w:r>
      <w:r w:rsidR="000D7204">
        <w:rPr>
          <w:rFonts w:ascii="Times New Roman" w:hAnsi="Times New Roman" w:cs="Times New Roman"/>
          <w:sz w:val="24"/>
          <w:szCs w:val="24"/>
        </w:rPr>
        <w:t>Therefore, mistake is different  from</w:t>
      </w:r>
      <w:r w:rsidR="000E1FB2" w:rsidRPr="000E1FB2">
        <w:rPr>
          <w:rFonts w:ascii="Times New Roman" w:hAnsi="Times New Roman" w:cs="Times New Roman"/>
          <w:sz w:val="24"/>
          <w:szCs w:val="24"/>
        </w:rPr>
        <w:t xml:space="preserve"> error.Mistake can happen in the speech or writing native speaker. The reason that make the students do mistake is slip of tongue (only in speaking), false start, lack of subject-agreement in a sentence and etc.</w:t>
      </w:r>
    </w:p>
    <w:p w:rsidR="00223DC2" w:rsidRDefault="000E1FB2" w:rsidP="000E1FB2">
      <w:pPr>
        <w:spacing w:after="0" w:line="480" w:lineRule="auto"/>
        <w:ind w:firstLine="360"/>
        <w:jc w:val="both"/>
        <w:rPr>
          <w:rFonts w:ascii="Times New Roman" w:hAnsi="Times New Roman" w:cs="Times New Roman"/>
          <w:sz w:val="24"/>
          <w:szCs w:val="24"/>
        </w:rPr>
      </w:pPr>
      <w:r w:rsidRPr="000E1FB2">
        <w:rPr>
          <w:rFonts w:ascii="Times New Roman" w:hAnsi="Times New Roman" w:cs="Times New Roman"/>
          <w:sz w:val="24"/>
          <w:szCs w:val="24"/>
        </w:rPr>
        <w:t xml:space="preserve">As support by </w:t>
      </w:r>
      <w:r w:rsidR="00223DC2" w:rsidRPr="00223DC2">
        <w:rPr>
          <w:rFonts w:ascii="Times New Roman" w:hAnsi="Times New Roman" w:cs="Times New Roman"/>
          <w:sz w:val="24"/>
          <w:szCs w:val="24"/>
        </w:rPr>
        <w:t>Corder</w:t>
      </w:r>
      <w:r>
        <w:rPr>
          <w:rFonts w:ascii="Times New Roman" w:hAnsi="Times New Roman" w:cs="Times New Roman"/>
          <w:sz w:val="24"/>
          <w:szCs w:val="24"/>
        </w:rPr>
        <w:t>,</w:t>
      </w:r>
      <w:r w:rsidR="00223DC2" w:rsidRPr="00223DC2">
        <w:rPr>
          <w:rFonts w:ascii="Times New Roman" w:hAnsi="Times New Roman" w:cs="Times New Roman"/>
          <w:sz w:val="24"/>
          <w:szCs w:val="24"/>
        </w:rPr>
        <w:t xml:space="preserve"> mistakes are akin to slips of the tongue. That is, they </w:t>
      </w:r>
      <w:r w:rsidR="000D7204">
        <w:rPr>
          <w:rFonts w:ascii="Times New Roman" w:hAnsi="Times New Roman" w:cs="Times New Roman"/>
          <w:sz w:val="24"/>
          <w:szCs w:val="24"/>
        </w:rPr>
        <w:t xml:space="preserve">are generally one-time-only </w:t>
      </w:r>
      <w:r w:rsidR="00223DC2" w:rsidRPr="00223DC2">
        <w:rPr>
          <w:rFonts w:ascii="Times New Roman" w:hAnsi="Times New Roman" w:cs="Times New Roman"/>
          <w:sz w:val="24"/>
          <w:szCs w:val="24"/>
        </w:rPr>
        <w:t>ev</w:t>
      </w:r>
      <w:r w:rsidR="00223DC2">
        <w:rPr>
          <w:rFonts w:ascii="Times New Roman" w:hAnsi="Times New Roman" w:cs="Times New Roman"/>
          <w:sz w:val="24"/>
          <w:szCs w:val="24"/>
        </w:rPr>
        <w:t>ents. The s</w:t>
      </w:r>
      <w:r w:rsidR="000D7204">
        <w:rPr>
          <w:rFonts w:ascii="Times New Roman" w:hAnsi="Times New Roman" w:cs="Times New Roman"/>
          <w:sz w:val="24"/>
          <w:szCs w:val="24"/>
        </w:rPr>
        <w:t xml:space="preserve">peaker </w:t>
      </w:r>
      <w:r w:rsidR="00223DC2">
        <w:rPr>
          <w:rFonts w:ascii="Times New Roman" w:hAnsi="Times New Roman" w:cs="Times New Roman"/>
          <w:sz w:val="24"/>
          <w:szCs w:val="24"/>
        </w:rPr>
        <w:t xml:space="preserve">who makes a mistake </w:t>
      </w:r>
      <w:r w:rsidR="00223DC2" w:rsidRPr="00223DC2">
        <w:rPr>
          <w:rFonts w:ascii="Times New Roman" w:hAnsi="Times New Roman" w:cs="Times New Roman"/>
          <w:sz w:val="24"/>
          <w:szCs w:val="24"/>
        </w:rPr>
        <w:t xml:space="preserve">is </w:t>
      </w:r>
      <w:r w:rsidR="00223DC2">
        <w:rPr>
          <w:rFonts w:ascii="Times New Roman" w:hAnsi="Times New Roman" w:cs="Times New Roman"/>
          <w:sz w:val="24"/>
          <w:szCs w:val="24"/>
        </w:rPr>
        <w:t>able to recognize it as a mistake and correct it</w:t>
      </w:r>
      <w:r w:rsidR="00223DC2" w:rsidRPr="00223DC2">
        <w:rPr>
          <w:rFonts w:ascii="Times New Roman" w:hAnsi="Times New Roman" w:cs="Times New Roman"/>
          <w:sz w:val="24"/>
          <w:szCs w:val="24"/>
        </w:rPr>
        <w:t xml:space="preserve"> if  necessary.</w:t>
      </w:r>
      <w:r w:rsidR="00223DC2">
        <w:rPr>
          <w:rStyle w:val="FootnoteReference"/>
          <w:rFonts w:ascii="Times New Roman" w:hAnsi="Times New Roman" w:cs="Times New Roman"/>
          <w:sz w:val="24"/>
          <w:szCs w:val="24"/>
        </w:rPr>
        <w:footnoteReference w:id="8"/>
      </w:r>
      <w:r w:rsidR="00223DC2">
        <w:rPr>
          <w:rFonts w:ascii="Times New Roman" w:hAnsi="Times New Roman" w:cs="Times New Roman"/>
          <w:sz w:val="24"/>
          <w:szCs w:val="24"/>
        </w:rPr>
        <w:t xml:space="preserve"> So,</w:t>
      </w:r>
      <w:r w:rsidR="00223DC2" w:rsidRPr="00223DC2">
        <w:rPr>
          <w:rFonts w:ascii="Times New Roman" w:hAnsi="Times New Roman" w:cs="Times New Roman"/>
          <w:sz w:val="24"/>
          <w:szCs w:val="24"/>
        </w:rPr>
        <w:t xml:space="preserve"> mistake </w:t>
      </w:r>
      <w:r w:rsidR="00223DC2">
        <w:rPr>
          <w:rFonts w:ascii="Times New Roman" w:hAnsi="Times New Roman" w:cs="Times New Roman"/>
          <w:sz w:val="24"/>
          <w:szCs w:val="24"/>
        </w:rPr>
        <w:t xml:space="preserve">usually is done only one </w:t>
      </w:r>
      <w:r w:rsidR="00223DC2" w:rsidRPr="00223DC2">
        <w:rPr>
          <w:rFonts w:ascii="Times New Roman" w:hAnsi="Times New Roman" w:cs="Times New Roman"/>
          <w:sz w:val="24"/>
          <w:szCs w:val="24"/>
        </w:rPr>
        <w:t>ti</w:t>
      </w:r>
      <w:r w:rsidR="00223DC2">
        <w:rPr>
          <w:rFonts w:ascii="Times New Roman" w:hAnsi="Times New Roman" w:cs="Times New Roman"/>
          <w:sz w:val="24"/>
          <w:szCs w:val="24"/>
        </w:rPr>
        <w:t xml:space="preserve">me, more than one time, it is  called error. </w:t>
      </w:r>
      <w:r w:rsidR="00223DC2" w:rsidRPr="00223DC2">
        <w:rPr>
          <w:rFonts w:ascii="Times New Roman" w:hAnsi="Times New Roman" w:cs="Times New Roman"/>
          <w:sz w:val="24"/>
          <w:szCs w:val="24"/>
        </w:rPr>
        <w:t>Thespeaker or the writer who make a</w:t>
      </w:r>
      <w:r w:rsidR="00223DC2">
        <w:rPr>
          <w:rFonts w:ascii="Times New Roman" w:hAnsi="Times New Roman" w:cs="Times New Roman"/>
          <w:sz w:val="24"/>
          <w:szCs w:val="24"/>
        </w:rPr>
        <w:t xml:space="preserve"> mistake, can realize that they</w:t>
      </w:r>
      <w:r w:rsidR="00223DC2" w:rsidRPr="00223DC2">
        <w:rPr>
          <w:rFonts w:ascii="Times New Roman" w:hAnsi="Times New Roman" w:cs="Times New Roman"/>
          <w:sz w:val="24"/>
          <w:szCs w:val="24"/>
        </w:rPr>
        <w:t xml:space="preserve"> wrong so they corrected by themselves.</w:t>
      </w:r>
    </w:p>
    <w:p w:rsidR="00F77862" w:rsidRDefault="00570F3D" w:rsidP="00570F3D">
      <w:pPr>
        <w:spacing w:after="0" w:line="480" w:lineRule="auto"/>
        <w:ind w:firstLine="360"/>
        <w:jc w:val="both"/>
        <w:rPr>
          <w:rFonts w:ascii="Times New Roman" w:hAnsi="Times New Roman" w:cs="Times New Roman"/>
          <w:sz w:val="24"/>
          <w:szCs w:val="24"/>
        </w:rPr>
      </w:pPr>
      <w:r w:rsidRPr="00570F3D">
        <w:rPr>
          <w:rFonts w:ascii="Times New Roman" w:hAnsi="Times New Roman" w:cs="Times New Roman"/>
          <w:sz w:val="24"/>
          <w:szCs w:val="24"/>
        </w:rPr>
        <w:t xml:space="preserve">As a result, the researcher concludes that mistake is a wrong result from the students </w:t>
      </w:r>
      <w:r w:rsidR="000E1FB2">
        <w:rPr>
          <w:rFonts w:ascii="Times New Roman" w:hAnsi="Times New Roman" w:cs="Times New Roman"/>
          <w:sz w:val="24"/>
          <w:szCs w:val="24"/>
        </w:rPr>
        <w:t>or  learneror</w:t>
      </w:r>
      <w:r w:rsidRPr="00570F3D">
        <w:rPr>
          <w:rFonts w:ascii="Times New Roman" w:hAnsi="Times New Roman" w:cs="Times New Roman"/>
          <w:sz w:val="24"/>
          <w:szCs w:val="24"/>
        </w:rPr>
        <w:t xml:space="preserve"> all </w:t>
      </w:r>
      <w:r w:rsidR="000E1FB2">
        <w:rPr>
          <w:rFonts w:ascii="Times New Roman" w:hAnsi="Times New Roman" w:cs="Times New Roman"/>
          <w:sz w:val="24"/>
          <w:szCs w:val="24"/>
        </w:rPr>
        <w:t xml:space="preserve">people in the </w:t>
      </w:r>
      <w:r w:rsidRPr="00570F3D">
        <w:rPr>
          <w:rFonts w:ascii="Times New Roman" w:hAnsi="Times New Roman" w:cs="Times New Roman"/>
          <w:sz w:val="24"/>
          <w:szCs w:val="24"/>
        </w:rPr>
        <w:t>worldthey slip of  the</w:t>
      </w:r>
      <w:r w:rsidR="000E1FB2">
        <w:rPr>
          <w:rFonts w:ascii="Times New Roman" w:hAnsi="Times New Roman" w:cs="Times New Roman"/>
          <w:sz w:val="24"/>
          <w:szCs w:val="24"/>
        </w:rPr>
        <w:t xml:space="preserve"> tongue, false starts, lack  ofsubject-verb agreement in a long complicated sentence,</w:t>
      </w:r>
      <w:r w:rsidRPr="00570F3D">
        <w:rPr>
          <w:rFonts w:ascii="Times New Roman" w:hAnsi="Times New Roman" w:cs="Times New Roman"/>
          <w:sz w:val="24"/>
          <w:szCs w:val="24"/>
        </w:rPr>
        <w:t>and etc.In their performance</w:t>
      </w:r>
      <w:r w:rsidR="000D7204">
        <w:rPr>
          <w:rFonts w:ascii="Times New Roman" w:hAnsi="Times New Roman" w:cs="Times New Roman"/>
          <w:sz w:val="24"/>
          <w:szCs w:val="24"/>
        </w:rPr>
        <w:t>and they can correct</w:t>
      </w:r>
      <w:r w:rsidRPr="00570F3D">
        <w:rPr>
          <w:rFonts w:ascii="Times New Roman" w:hAnsi="Times New Roman" w:cs="Times New Roman"/>
          <w:sz w:val="24"/>
          <w:szCs w:val="24"/>
        </w:rPr>
        <w:t xml:space="preserve"> it by</w:t>
      </w:r>
      <w:r w:rsidR="000D7204">
        <w:rPr>
          <w:rFonts w:ascii="Times New Roman" w:hAnsi="Times New Roman" w:cs="Times New Roman"/>
          <w:sz w:val="24"/>
          <w:szCs w:val="24"/>
        </w:rPr>
        <w:t xml:space="preserve"> their self in</w:t>
      </w:r>
      <w:r w:rsidRPr="00570F3D">
        <w:rPr>
          <w:rFonts w:ascii="Times New Roman" w:hAnsi="Times New Roman" w:cs="Times New Roman"/>
          <w:sz w:val="24"/>
          <w:szCs w:val="24"/>
        </w:rPr>
        <w:t xml:space="preserve"> making mistake </w:t>
      </w:r>
      <w:r w:rsidR="000D7204">
        <w:rPr>
          <w:rFonts w:ascii="Times New Roman" w:hAnsi="Times New Roman" w:cs="Times New Roman"/>
          <w:sz w:val="24"/>
          <w:szCs w:val="24"/>
        </w:rPr>
        <w:t xml:space="preserve">generally one-time-only </w:t>
      </w:r>
      <w:r w:rsidR="000E1FB2">
        <w:rPr>
          <w:rFonts w:ascii="Times New Roman" w:hAnsi="Times New Roman" w:cs="Times New Roman"/>
          <w:sz w:val="24"/>
          <w:szCs w:val="24"/>
        </w:rPr>
        <w:t xml:space="preserve">events.If </w:t>
      </w:r>
      <w:r w:rsidR="000D7204">
        <w:rPr>
          <w:rFonts w:ascii="Times New Roman" w:hAnsi="Times New Roman" w:cs="Times New Roman"/>
          <w:sz w:val="24"/>
          <w:szCs w:val="24"/>
        </w:rPr>
        <w:t xml:space="preserve">students make mistake, </w:t>
      </w:r>
      <w:r w:rsidRPr="00570F3D">
        <w:rPr>
          <w:rFonts w:ascii="Times New Roman" w:hAnsi="Times New Roman" w:cs="Times New Roman"/>
          <w:sz w:val="24"/>
          <w:szCs w:val="24"/>
        </w:rPr>
        <w:t>it means the students have wrong response thought about it and they will realize what the right answer is.</w:t>
      </w:r>
    </w:p>
    <w:p w:rsidR="000E1FB2" w:rsidRDefault="000E1FB2" w:rsidP="000E1FB2">
      <w:pPr>
        <w:spacing w:after="0" w:line="480" w:lineRule="auto"/>
        <w:jc w:val="both"/>
        <w:rPr>
          <w:rFonts w:ascii="Times New Roman" w:hAnsi="Times New Roman" w:cs="Times New Roman"/>
          <w:sz w:val="24"/>
          <w:szCs w:val="24"/>
        </w:rPr>
      </w:pPr>
    </w:p>
    <w:p w:rsidR="00F70ACB" w:rsidRDefault="00F70ACB" w:rsidP="000E1FB2">
      <w:pPr>
        <w:spacing w:after="0" w:line="480" w:lineRule="auto"/>
        <w:jc w:val="both"/>
        <w:rPr>
          <w:rFonts w:ascii="Times New Roman" w:hAnsi="Times New Roman" w:cs="Times New Roman"/>
          <w:sz w:val="24"/>
          <w:szCs w:val="24"/>
        </w:rPr>
      </w:pPr>
    </w:p>
    <w:p w:rsidR="00F70ACB" w:rsidRDefault="00F70ACB" w:rsidP="000E1FB2">
      <w:pPr>
        <w:spacing w:after="0" w:line="480" w:lineRule="auto"/>
        <w:jc w:val="both"/>
        <w:rPr>
          <w:rFonts w:ascii="Times New Roman" w:hAnsi="Times New Roman" w:cs="Times New Roman"/>
          <w:sz w:val="24"/>
          <w:szCs w:val="24"/>
        </w:rPr>
      </w:pPr>
    </w:p>
    <w:p w:rsidR="00F70ACB" w:rsidRPr="00B63B7B" w:rsidRDefault="00F70ACB" w:rsidP="000E1FB2">
      <w:pPr>
        <w:spacing w:after="0" w:line="480" w:lineRule="auto"/>
        <w:jc w:val="both"/>
        <w:rPr>
          <w:rFonts w:ascii="Times New Roman" w:hAnsi="Times New Roman" w:cs="Times New Roman"/>
          <w:sz w:val="24"/>
          <w:szCs w:val="24"/>
        </w:rPr>
      </w:pPr>
    </w:p>
    <w:p w:rsidR="00F77862" w:rsidRPr="00B63B7B" w:rsidRDefault="00F77862" w:rsidP="00B63B7B">
      <w:pPr>
        <w:spacing w:after="0" w:line="480" w:lineRule="auto"/>
        <w:jc w:val="both"/>
        <w:rPr>
          <w:rFonts w:ascii="Times New Roman" w:hAnsi="Times New Roman" w:cs="Times New Roman"/>
          <w:sz w:val="24"/>
          <w:szCs w:val="24"/>
        </w:rPr>
      </w:pPr>
      <w:r w:rsidRPr="00B63B7B">
        <w:rPr>
          <w:rFonts w:ascii="Times New Roman" w:hAnsi="Times New Roman" w:cs="Times New Roman"/>
          <w:b/>
          <w:sz w:val="24"/>
          <w:szCs w:val="24"/>
        </w:rPr>
        <w:lastRenderedPageBreak/>
        <w:t xml:space="preserve">2. Classification of Error </w:t>
      </w:r>
    </w:p>
    <w:p w:rsidR="00F77862" w:rsidRPr="007B6ED5" w:rsidRDefault="00F77862" w:rsidP="007B6ED5">
      <w:pPr>
        <w:spacing w:after="0" w:line="480" w:lineRule="auto"/>
        <w:ind w:firstLine="284"/>
        <w:jc w:val="both"/>
        <w:rPr>
          <w:rFonts w:ascii="Times New Roman" w:hAnsi="Times New Roman" w:cs="Times New Roman"/>
          <w:sz w:val="24"/>
          <w:szCs w:val="24"/>
          <w:lang w:val="en-US"/>
        </w:rPr>
      </w:pPr>
      <w:r w:rsidRPr="00AC468D">
        <w:rPr>
          <w:rFonts w:ascii="Times New Roman" w:hAnsi="Times New Roman" w:cs="Times New Roman"/>
          <w:sz w:val="24"/>
          <w:szCs w:val="24"/>
        </w:rPr>
        <w:t>There are four useful and commonly used taxonomies in analyzing errors made by students, based on descriptive classification of Dullay, et.al.</w:t>
      </w:r>
      <w:r w:rsidRPr="00AC468D">
        <w:rPr>
          <w:rStyle w:val="FootnoteReference"/>
          <w:rFonts w:ascii="Times New Roman" w:hAnsi="Times New Roman" w:cs="Times New Roman"/>
          <w:sz w:val="24"/>
          <w:szCs w:val="24"/>
        </w:rPr>
        <w:footnoteReference w:id="9"/>
      </w:r>
    </w:p>
    <w:p w:rsidR="00B920D5" w:rsidRPr="00B920D5" w:rsidRDefault="00F77862" w:rsidP="00B920D5">
      <w:pPr>
        <w:pStyle w:val="ListParagraph"/>
        <w:numPr>
          <w:ilvl w:val="0"/>
          <w:numId w:val="3"/>
        </w:numPr>
        <w:spacing w:after="0" w:line="480" w:lineRule="auto"/>
        <w:ind w:left="284" w:hanging="284"/>
        <w:jc w:val="both"/>
        <w:rPr>
          <w:rFonts w:ascii="Times New Roman" w:hAnsi="Times New Roman" w:cs="Times New Roman"/>
          <w:b/>
          <w:sz w:val="24"/>
          <w:szCs w:val="24"/>
        </w:rPr>
      </w:pPr>
      <w:r w:rsidRPr="00AC468D">
        <w:rPr>
          <w:rFonts w:ascii="Times New Roman" w:hAnsi="Times New Roman" w:cs="Times New Roman"/>
          <w:b/>
          <w:sz w:val="24"/>
          <w:szCs w:val="24"/>
        </w:rPr>
        <w:t>Linguistic Category taxonomy</w:t>
      </w:r>
    </w:p>
    <w:p w:rsidR="00F77862" w:rsidRPr="00B920D5" w:rsidRDefault="00F77862" w:rsidP="00B920D5">
      <w:pPr>
        <w:spacing w:line="480" w:lineRule="auto"/>
        <w:jc w:val="both"/>
        <w:rPr>
          <w:rFonts w:ascii="Times New Roman" w:hAnsi="Times New Roman" w:cs="Times New Roman"/>
          <w:b/>
          <w:sz w:val="24"/>
          <w:szCs w:val="24"/>
        </w:rPr>
      </w:pPr>
      <w:r w:rsidRPr="00B920D5">
        <w:rPr>
          <w:rFonts w:ascii="Times New Roman" w:hAnsi="Times New Roman" w:cs="Times New Roman"/>
          <w:sz w:val="24"/>
          <w:szCs w:val="24"/>
        </w:rPr>
        <w:t xml:space="preserve">Linguistic category taxonomy classifies errors </w:t>
      </w:r>
      <w:r w:rsidR="00B920D5" w:rsidRPr="00B920D5">
        <w:rPr>
          <w:rFonts w:ascii="Times New Roman" w:hAnsi="Times New Roman" w:cs="Times New Roman"/>
          <w:sz w:val="24"/>
          <w:szCs w:val="24"/>
        </w:rPr>
        <w:t>according to either or both th</w:t>
      </w:r>
      <w:r w:rsidR="00F9699F">
        <w:rPr>
          <w:rFonts w:ascii="Times New Roman" w:hAnsi="Times New Roman" w:cs="Times New Roman"/>
          <w:sz w:val="24"/>
          <w:szCs w:val="24"/>
        </w:rPr>
        <w:t xml:space="preserve">e </w:t>
      </w:r>
      <w:r w:rsidRPr="00B920D5">
        <w:rPr>
          <w:rFonts w:ascii="Times New Roman" w:hAnsi="Times New Roman" w:cs="Times New Roman"/>
          <w:sz w:val="24"/>
          <w:szCs w:val="24"/>
        </w:rPr>
        <w:t>languag</w:t>
      </w:r>
      <w:r w:rsidR="00F9699F">
        <w:rPr>
          <w:rFonts w:ascii="Times New Roman" w:hAnsi="Times New Roman" w:cs="Times New Roman"/>
          <w:sz w:val="24"/>
          <w:szCs w:val="24"/>
        </w:rPr>
        <w:t xml:space="preserve">e components the error aspects. </w:t>
      </w:r>
      <w:r w:rsidRPr="00B920D5">
        <w:rPr>
          <w:rFonts w:ascii="Times New Roman" w:hAnsi="Times New Roman" w:cs="Times New Roman"/>
          <w:sz w:val="24"/>
          <w:szCs w:val="24"/>
        </w:rPr>
        <w:t>Here, language components include phonology (pronounciation), syntax and morphology (grammar), semantic and lexicon (meaning and vocabulary)</w:t>
      </w:r>
      <w:r w:rsidRPr="00B920D5">
        <w:rPr>
          <w:rFonts w:ascii="Times New Roman" w:hAnsi="Times New Roman" w:cs="Times New Roman"/>
          <w:sz w:val="24"/>
          <w:szCs w:val="24"/>
          <w:lang w:val="en-US"/>
        </w:rPr>
        <w:t>.</w:t>
      </w:r>
    </w:p>
    <w:p w:rsidR="00F77862" w:rsidRPr="00AC468D" w:rsidRDefault="00F77862" w:rsidP="00F77862">
      <w:pPr>
        <w:pStyle w:val="ListParagraph"/>
        <w:numPr>
          <w:ilvl w:val="0"/>
          <w:numId w:val="3"/>
        </w:numPr>
        <w:spacing w:line="480" w:lineRule="auto"/>
        <w:ind w:left="284" w:hanging="284"/>
        <w:jc w:val="both"/>
        <w:rPr>
          <w:rFonts w:ascii="Times New Roman" w:hAnsi="Times New Roman" w:cs="Times New Roman"/>
          <w:b/>
          <w:sz w:val="24"/>
          <w:szCs w:val="24"/>
        </w:rPr>
      </w:pPr>
      <w:r w:rsidRPr="00AC468D">
        <w:rPr>
          <w:rFonts w:ascii="Times New Roman" w:hAnsi="Times New Roman" w:cs="Times New Roman"/>
          <w:b/>
          <w:sz w:val="24"/>
          <w:szCs w:val="24"/>
        </w:rPr>
        <w:t>Surface Strategy Taxonomy</w:t>
      </w:r>
    </w:p>
    <w:p w:rsidR="00F77862" w:rsidRPr="00AC468D" w:rsidRDefault="00F77862" w:rsidP="00B920D5">
      <w:pPr>
        <w:pStyle w:val="ListParagraph"/>
        <w:spacing w:line="480" w:lineRule="auto"/>
        <w:ind w:left="0"/>
        <w:jc w:val="both"/>
        <w:rPr>
          <w:rFonts w:ascii="Times New Roman" w:hAnsi="Times New Roman" w:cs="Times New Roman"/>
          <w:sz w:val="24"/>
          <w:szCs w:val="24"/>
        </w:rPr>
      </w:pPr>
      <w:r w:rsidRPr="00AC468D">
        <w:rPr>
          <w:rFonts w:ascii="Times New Roman" w:hAnsi="Times New Roman" w:cs="Times New Roman"/>
          <w:sz w:val="24"/>
          <w:szCs w:val="24"/>
        </w:rPr>
        <w:t>This category highlights the ways surface structure are altered in systematic and specific ways students error in this type are based on some logic as the result of some type of errors, such as addition, omission, misformation, misordering.</w:t>
      </w:r>
      <w:r w:rsidRPr="00AC468D">
        <w:rPr>
          <w:rStyle w:val="FootnoteReference"/>
          <w:rFonts w:ascii="Times New Roman" w:hAnsi="Times New Roman" w:cs="Times New Roman"/>
          <w:sz w:val="24"/>
          <w:szCs w:val="24"/>
        </w:rPr>
        <w:footnoteReference w:id="10"/>
      </w:r>
      <w:r w:rsidR="00006037">
        <w:rPr>
          <w:rFonts w:ascii="Times New Roman" w:hAnsi="Times New Roman" w:cs="Times New Roman"/>
          <w:sz w:val="24"/>
          <w:szCs w:val="24"/>
        </w:rPr>
        <w:t xml:space="preserve"> In this research will focuses on using</w:t>
      </w:r>
      <w:r w:rsidRPr="00AC468D">
        <w:rPr>
          <w:rFonts w:ascii="Times New Roman" w:hAnsi="Times New Roman" w:cs="Times New Roman"/>
          <w:sz w:val="24"/>
          <w:szCs w:val="24"/>
        </w:rPr>
        <w:t xml:space="preserve"> Surface Strategy Taxonomy to analyze errors made by students.</w:t>
      </w:r>
    </w:p>
    <w:p w:rsidR="00F77862" w:rsidRPr="00AC468D" w:rsidRDefault="00F77862" w:rsidP="00B920D5">
      <w:pPr>
        <w:pStyle w:val="ListParagraph"/>
        <w:numPr>
          <w:ilvl w:val="0"/>
          <w:numId w:val="3"/>
        </w:numPr>
        <w:spacing w:after="0" w:line="480" w:lineRule="auto"/>
        <w:ind w:left="284" w:hanging="284"/>
        <w:jc w:val="both"/>
        <w:rPr>
          <w:rFonts w:ascii="Times New Roman" w:hAnsi="Times New Roman" w:cs="Times New Roman"/>
          <w:b/>
          <w:sz w:val="24"/>
          <w:szCs w:val="24"/>
        </w:rPr>
      </w:pPr>
      <w:r w:rsidRPr="00AC468D">
        <w:rPr>
          <w:rFonts w:ascii="Times New Roman" w:hAnsi="Times New Roman" w:cs="Times New Roman"/>
          <w:b/>
          <w:sz w:val="24"/>
          <w:szCs w:val="24"/>
        </w:rPr>
        <w:t>Comparative Taxonomy</w:t>
      </w:r>
    </w:p>
    <w:p w:rsidR="00F77862" w:rsidRPr="00B920D5" w:rsidRDefault="00F77862" w:rsidP="00B920D5">
      <w:pPr>
        <w:spacing w:after="0" w:line="480" w:lineRule="auto"/>
        <w:jc w:val="both"/>
        <w:rPr>
          <w:rFonts w:ascii="Times New Roman" w:hAnsi="Times New Roman" w:cs="Times New Roman"/>
          <w:sz w:val="24"/>
          <w:szCs w:val="24"/>
        </w:rPr>
      </w:pPr>
      <w:r w:rsidRPr="00B920D5">
        <w:rPr>
          <w:rFonts w:ascii="Times New Roman" w:hAnsi="Times New Roman" w:cs="Times New Roman"/>
          <w:sz w:val="24"/>
          <w:szCs w:val="24"/>
        </w:rPr>
        <w:t>Comparative taxonomy is the classification of errors based on comparison between the structure of errors and certain other types of construction.</w:t>
      </w:r>
    </w:p>
    <w:p w:rsidR="00F77862" w:rsidRPr="00AC468D" w:rsidRDefault="00F77862" w:rsidP="00B920D5">
      <w:pPr>
        <w:pStyle w:val="ListParagraph"/>
        <w:numPr>
          <w:ilvl w:val="0"/>
          <w:numId w:val="3"/>
        </w:numPr>
        <w:spacing w:after="0" w:line="480" w:lineRule="auto"/>
        <w:ind w:left="284" w:hanging="284"/>
        <w:jc w:val="both"/>
        <w:rPr>
          <w:rFonts w:ascii="Times New Roman" w:hAnsi="Times New Roman" w:cs="Times New Roman"/>
          <w:b/>
          <w:sz w:val="24"/>
          <w:szCs w:val="24"/>
        </w:rPr>
      </w:pPr>
      <w:r w:rsidRPr="00AC468D">
        <w:rPr>
          <w:rFonts w:ascii="Times New Roman" w:hAnsi="Times New Roman" w:cs="Times New Roman"/>
          <w:b/>
          <w:sz w:val="24"/>
          <w:szCs w:val="24"/>
        </w:rPr>
        <w:t>Communicative Effect Taxonomy</w:t>
      </w:r>
    </w:p>
    <w:p w:rsidR="00F77862" w:rsidRPr="00B920D5" w:rsidRDefault="00F77862" w:rsidP="00B920D5">
      <w:pPr>
        <w:spacing w:line="480" w:lineRule="auto"/>
        <w:jc w:val="both"/>
        <w:rPr>
          <w:rFonts w:ascii="Times New Roman" w:hAnsi="Times New Roman" w:cs="Times New Roman"/>
          <w:sz w:val="24"/>
          <w:szCs w:val="24"/>
        </w:rPr>
      </w:pPr>
      <w:r w:rsidRPr="00B920D5">
        <w:rPr>
          <w:rFonts w:ascii="Times New Roman" w:hAnsi="Times New Roman" w:cs="Times New Roman"/>
          <w:sz w:val="24"/>
          <w:szCs w:val="24"/>
        </w:rPr>
        <w:t>While the surface strategy and comparative</w:t>
      </w:r>
      <w:r w:rsidR="00B920D5" w:rsidRPr="00B920D5">
        <w:rPr>
          <w:rFonts w:ascii="Times New Roman" w:hAnsi="Times New Roman" w:cs="Times New Roman"/>
          <w:sz w:val="24"/>
          <w:szCs w:val="24"/>
        </w:rPr>
        <w:t xml:space="preserve"> taxonomies focus on aspects of</w:t>
      </w:r>
      <w:r w:rsidRPr="00B920D5">
        <w:rPr>
          <w:rFonts w:ascii="Times New Roman" w:hAnsi="Times New Roman" w:cs="Times New Roman"/>
          <w:sz w:val="24"/>
          <w:szCs w:val="24"/>
        </w:rPr>
        <w:t>errors themselves, the communicative effect classification with errors from perspective of their effect on their effect on the listener ar reader. It focuses on distinguishing errors that seem to cause miscommunication and those that do not.</w:t>
      </w:r>
    </w:p>
    <w:p w:rsidR="00F77862" w:rsidRPr="00AC468D" w:rsidRDefault="00F77862" w:rsidP="00F77862">
      <w:pPr>
        <w:spacing w:line="480" w:lineRule="auto"/>
        <w:jc w:val="both"/>
        <w:rPr>
          <w:rFonts w:ascii="Times New Roman" w:hAnsi="Times New Roman" w:cs="Times New Roman"/>
          <w:sz w:val="24"/>
          <w:szCs w:val="24"/>
        </w:rPr>
      </w:pPr>
      <w:r w:rsidRPr="00AC468D">
        <w:rPr>
          <w:rFonts w:ascii="Times New Roman" w:hAnsi="Times New Roman" w:cs="Times New Roman"/>
          <w:sz w:val="24"/>
          <w:szCs w:val="24"/>
        </w:rPr>
        <w:lastRenderedPageBreak/>
        <w:t xml:space="preserve">In this research, </w:t>
      </w:r>
      <w:r w:rsidR="003C2A34">
        <w:rPr>
          <w:rFonts w:ascii="Times New Roman" w:hAnsi="Times New Roman" w:cs="Times New Roman"/>
          <w:sz w:val="24"/>
          <w:szCs w:val="24"/>
          <w:lang w:val="en-US"/>
        </w:rPr>
        <w:t>the researcher focuses</w:t>
      </w:r>
      <w:r w:rsidRPr="00AC468D">
        <w:rPr>
          <w:rFonts w:ascii="Times New Roman" w:hAnsi="Times New Roman" w:cs="Times New Roman"/>
          <w:sz w:val="24"/>
          <w:szCs w:val="24"/>
          <w:lang w:val="en-US"/>
        </w:rPr>
        <w:t xml:space="preserve"> on the second classification that is surface strategy taxonomy.</w:t>
      </w:r>
    </w:p>
    <w:p w:rsidR="00F77862" w:rsidRPr="00006037" w:rsidRDefault="00F77862" w:rsidP="00006037">
      <w:pPr>
        <w:pStyle w:val="ListParagraph"/>
        <w:numPr>
          <w:ilvl w:val="0"/>
          <w:numId w:val="5"/>
        </w:numPr>
        <w:spacing w:after="0" w:line="480" w:lineRule="auto"/>
        <w:ind w:left="284" w:hanging="284"/>
        <w:jc w:val="both"/>
        <w:rPr>
          <w:rFonts w:ascii="Times New Roman" w:hAnsi="Times New Roman" w:cs="Times New Roman"/>
          <w:sz w:val="24"/>
          <w:szCs w:val="24"/>
          <w:lang w:val="en-US"/>
        </w:rPr>
      </w:pPr>
      <w:r w:rsidRPr="00006037">
        <w:rPr>
          <w:rFonts w:ascii="Times New Roman" w:hAnsi="Times New Roman" w:cs="Times New Roman"/>
          <w:b/>
          <w:sz w:val="24"/>
          <w:szCs w:val="24"/>
        </w:rPr>
        <w:t>Definition of Error Analysis</w:t>
      </w:r>
    </w:p>
    <w:p w:rsidR="00F77862" w:rsidRPr="00AC468D" w:rsidRDefault="00F77862" w:rsidP="00006037">
      <w:pPr>
        <w:pStyle w:val="ListParagraph"/>
        <w:tabs>
          <w:tab w:val="left" w:pos="0"/>
          <w:tab w:val="left" w:pos="567"/>
        </w:tabs>
        <w:spacing w:after="0" w:line="480" w:lineRule="auto"/>
        <w:ind w:left="0"/>
        <w:jc w:val="both"/>
        <w:rPr>
          <w:rFonts w:ascii="Times New Roman" w:hAnsi="Times New Roman" w:cs="Times New Roman"/>
          <w:sz w:val="24"/>
          <w:szCs w:val="24"/>
        </w:rPr>
      </w:pPr>
      <w:r w:rsidRPr="00AC468D">
        <w:rPr>
          <w:rFonts w:ascii="Times New Roman" w:hAnsi="Times New Roman" w:cs="Times New Roman"/>
          <w:sz w:val="24"/>
          <w:szCs w:val="24"/>
        </w:rPr>
        <w:t>Confirming to Salville-Troike,</w:t>
      </w:r>
      <w:r w:rsidRPr="00006037">
        <w:rPr>
          <w:rFonts w:ascii="Times New Roman" w:hAnsi="Times New Roman" w:cs="Times New Roman"/>
          <w:sz w:val="24"/>
          <w:szCs w:val="24"/>
        </w:rPr>
        <w:t>EA is the first approach to the study of SLA which includes an internal focus on learners’ creative ability to construct language. It is based on the description and analysis of actual learner errors in L2, rather than on idealized linguistic structures attributed to native speakers of L1and L2 (as in CA).</w:t>
      </w:r>
      <w:r w:rsidRPr="00AC468D">
        <w:rPr>
          <w:rStyle w:val="FootnoteReference"/>
          <w:rFonts w:ascii="Times New Roman" w:hAnsi="Times New Roman" w:cs="Times New Roman"/>
          <w:sz w:val="24"/>
          <w:szCs w:val="24"/>
        </w:rPr>
        <w:footnoteReference w:id="11"/>
      </w:r>
    </w:p>
    <w:p w:rsidR="00F77862" w:rsidRPr="00AC468D" w:rsidRDefault="00F77862" w:rsidP="00F77862">
      <w:pPr>
        <w:pStyle w:val="ListParagraph"/>
        <w:tabs>
          <w:tab w:val="left" w:pos="0"/>
          <w:tab w:val="left" w:pos="567"/>
        </w:tabs>
        <w:spacing w:after="0" w:line="480" w:lineRule="auto"/>
        <w:ind w:left="0"/>
        <w:jc w:val="both"/>
        <w:rPr>
          <w:rFonts w:ascii="Times New Roman" w:hAnsi="Times New Roman" w:cs="Times New Roman"/>
          <w:sz w:val="24"/>
          <w:szCs w:val="24"/>
        </w:rPr>
      </w:pPr>
      <w:r w:rsidRPr="00AC468D">
        <w:rPr>
          <w:rFonts w:ascii="Times New Roman" w:hAnsi="Times New Roman" w:cs="Times New Roman"/>
          <w:sz w:val="24"/>
          <w:szCs w:val="24"/>
        </w:rPr>
        <w:t xml:space="preserve">      It means that Error Analysis approach is different fromContractive Analysis although both of them are approach in study of SLA (second language acquisition) too. Contractive analysisis the approach that using the comparison between L1 (first language) and L2 (second langue) that involve a predicting and explaining learner problems to determine the differences and similarities, whereas error analysis focuses on internal; learners’ creative ability to construct language by describing and analyzing the actual learners error in L2.</w:t>
      </w:r>
    </w:p>
    <w:p w:rsidR="00F77862" w:rsidRPr="00AC468D" w:rsidRDefault="00F70ACB" w:rsidP="00F77862">
      <w:pPr>
        <w:pStyle w:val="ListParagraph"/>
        <w:tabs>
          <w:tab w:val="left" w:pos="0"/>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According to</w:t>
      </w:r>
      <w:r w:rsidR="00F77862" w:rsidRPr="00AC468D">
        <w:rPr>
          <w:rFonts w:ascii="Times New Roman" w:hAnsi="Times New Roman" w:cs="Times New Roman"/>
          <w:sz w:val="24"/>
          <w:szCs w:val="24"/>
        </w:rPr>
        <w:t xml:space="preserve"> Gass and Selingker, The study of errors is called error analysis. Error Analysis, as the name suggests, is a type of linguistic analysis that focuses on the errors learners make.</w:t>
      </w:r>
      <w:r w:rsidR="00F77862" w:rsidRPr="00AC468D">
        <w:rPr>
          <w:rStyle w:val="FootnoteReference"/>
          <w:rFonts w:ascii="Times New Roman" w:hAnsi="Times New Roman" w:cs="Times New Roman"/>
          <w:sz w:val="24"/>
          <w:szCs w:val="24"/>
        </w:rPr>
        <w:footnoteReference w:id="12"/>
      </w:r>
      <w:r w:rsidR="00F77862" w:rsidRPr="00AC468D">
        <w:rPr>
          <w:rFonts w:ascii="Times New Roman" w:hAnsi="Times New Roman" w:cs="Times New Roman"/>
          <w:sz w:val="24"/>
          <w:szCs w:val="24"/>
        </w:rPr>
        <w:t xml:space="preserve"> According to her book, Susan as expert explains that Error Analysis focuses on errors made by learner. Unlike contractive analysis (CA) the comparison is made with the native language, whereas in error analysis it is made with the target language.</w:t>
      </w:r>
    </w:p>
    <w:p w:rsidR="00F77862" w:rsidRPr="00AC468D" w:rsidRDefault="00F70ACB" w:rsidP="00F77862">
      <w:pPr>
        <w:pStyle w:val="ListParagraph"/>
        <w:tabs>
          <w:tab w:val="left" w:pos="0"/>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77862" w:rsidRPr="00AC468D">
        <w:rPr>
          <w:rFonts w:ascii="Times New Roman" w:hAnsi="Times New Roman" w:cs="Times New Roman"/>
          <w:sz w:val="24"/>
          <w:szCs w:val="24"/>
        </w:rPr>
        <w:t>Brown</w:t>
      </w:r>
      <w:r>
        <w:rPr>
          <w:rFonts w:ascii="Times New Roman" w:hAnsi="Times New Roman" w:cs="Times New Roman"/>
          <w:sz w:val="24"/>
          <w:szCs w:val="24"/>
        </w:rPr>
        <w:t xml:space="preserve"> state</w:t>
      </w:r>
      <w:r w:rsidR="00F77862" w:rsidRPr="00AC468D">
        <w:rPr>
          <w:rFonts w:ascii="Times New Roman" w:hAnsi="Times New Roman" w:cs="Times New Roman"/>
          <w:sz w:val="24"/>
          <w:szCs w:val="24"/>
        </w:rPr>
        <w:t>, the fact that learners make errors and that these errors can be observed, analyzed, and classified to reveal something of the system operating within the learner led to surge of study of the learners’ error, called error analysis</w:t>
      </w:r>
      <w:r w:rsidR="00F77862" w:rsidRPr="00AC468D">
        <w:rPr>
          <w:rFonts w:ascii="Times New Roman" w:hAnsi="Times New Roman" w:cs="Times New Roman"/>
          <w:i/>
          <w:sz w:val="24"/>
          <w:szCs w:val="24"/>
        </w:rPr>
        <w:t>.</w:t>
      </w:r>
      <w:r w:rsidR="00F77862" w:rsidRPr="00AC468D">
        <w:rPr>
          <w:rStyle w:val="FootnoteReference"/>
          <w:rFonts w:ascii="Times New Roman" w:hAnsi="Times New Roman" w:cs="Times New Roman"/>
          <w:sz w:val="24"/>
          <w:szCs w:val="24"/>
        </w:rPr>
        <w:footnoteReference w:id="13"/>
      </w:r>
      <w:r w:rsidR="00F77862" w:rsidRPr="00AC468D">
        <w:rPr>
          <w:rFonts w:ascii="Times New Roman" w:hAnsi="Times New Roman" w:cs="Times New Roman"/>
          <w:sz w:val="24"/>
          <w:szCs w:val="24"/>
        </w:rPr>
        <w:t xml:space="preserve"> Hence, that error analysis is approach for observing, analyzing and describing the errors that made by the students. The point of observing, analyzing and describing are to divide the errors based on their types; omission, addition, misordering or misformation. </w:t>
      </w:r>
    </w:p>
    <w:p w:rsidR="00F77862" w:rsidRDefault="00F77862" w:rsidP="00F77862">
      <w:pPr>
        <w:pStyle w:val="ListParagraph"/>
        <w:tabs>
          <w:tab w:val="left" w:pos="0"/>
          <w:tab w:val="left" w:pos="567"/>
        </w:tabs>
        <w:spacing w:after="0" w:line="480" w:lineRule="auto"/>
        <w:ind w:left="0"/>
        <w:jc w:val="both"/>
        <w:rPr>
          <w:rFonts w:ascii="Times New Roman" w:hAnsi="Times New Roman" w:cs="Times New Roman"/>
          <w:sz w:val="24"/>
          <w:szCs w:val="24"/>
          <w:lang w:val="en-US"/>
        </w:rPr>
      </w:pPr>
      <w:r w:rsidRPr="00AC468D">
        <w:rPr>
          <w:rFonts w:ascii="Times New Roman" w:hAnsi="Times New Roman" w:cs="Times New Roman"/>
          <w:sz w:val="24"/>
          <w:szCs w:val="24"/>
        </w:rPr>
        <w:t xml:space="preserve">      The researcher concludes that error analysis is the approach which we can learn in linguistics, focus on internal; learners’ creative ability to construct language different with contractive analysis; is the approach that using the comparison between L1 andL2 that involve a predicting and explaining learner problems to determine the differences and similarities.</w:t>
      </w:r>
    </w:p>
    <w:p w:rsidR="0093569B" w:rsidRPr="00AC468D" w:rsidRDefault="0093569B" w:rsidP="0093569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lang w:val="en-US"/>
        </w:rPr>
        <w:t>C</w:t>
      </w:r>
      <w:r w:rsidRPr="00AC468D">
        <w:rPr>
          <w:rFonts w:ascii="Times New Roman" w:hAnsi="Times New Roman" w:cs="Times New Roman"/>
          <w:b/>
          <w:sz w:val="24"/>
          <w:szCs w:val="24"/>
        </w:rPr>
        <w:t>. Concept of surface Strategy Taxonomy</w:t>
      </w:r>
    </w:p>
    <w:p w:rsidR="0093569B" w:rsidRPr="00AC468D" w:rsidRDefault="0093569B" w:rsidP="0093569B">
      <w:pPr>
        <w:spacing w:after="0" w:line="480" w:lineRule="auto"/>
        <w:jc w:val="both"/>
        <w:rPr>
          <w:rFonts w:ascii="Times New Roman" w:hAnsi="Times New Roman" w:cs="Times New Roman"/>
          <w:sz w:val="24"/>
          <w:szCs w:val="24"/>
          <w:lang w:val="en-US"/>
        </w:rPr>
      </w:pPr>
      <w:r w:rsidRPr="00AC468D">
        <w:rPr>
          <w:rFonts w:ascii="Times New Roman" w:hAnsi="Times New Roman" w:cs="Times New Roman"/>
          <w:sz w:val="24"/>
          <w:szCs w:val="24"/>
        </w:rPr>
        <w:t xml:space="preserve">      James states that surface strategy taxonomy is classification system “based on the ways in which the learner’s erroneous version is different from the presumed target version.</w:t>
      </w:r>
      <w:r w:rsidRPr="00AC468D">
        <w:rPr>
          <w:rStyle w:val="FootnoteReference"/>
          <w:rFonts w:ascii="Times New Roman" w:hAnsi="Times New Roman" w:cs="Times New Roman"/>
          <w:sz w:val="24"/>
          <w:szCs w:val="24"/>
        </w:rPr>
        <w:footnoteReference w:id="14"/>
      </w:r>
      <w:r w:rsidRPr="00AC468D">
        <w:rPr>
          <w:rFonts w:ascii="Times New Roman" w:hAnsi="Times New Roman" w:cs="Times New Roman"/>
          <w:sz w:val="24"/>
          <w:szCs w:val="24"/>
        </w:rPr>
        <w:t xml:space="preserve"> It highlights by using surface strategy taxonomy the error classification</w:t>
      </w:r>
      <w:r w:rsidR="00F56BF6">
        <w:rPr>
          <w:rFonts w:ascii="Times New Roman" w:hAnsi="Times New Roman" w:cs="Times New Roman"/>
          <w:sz w:val="24"/>
          <w:szCs w:val="24"/>
        </w:rPr>
        <w:t xml:space="preserve"> can give</w:t>
      </w:r>
      <w:r w:rsidRPr="00AC468D">
        <w:rPr>
          <w:rFonts w:ascii="Times New Roman" w:hAnsi="Times New Roman" w:cs="Times New Roman"/>
          <w:sz w:val="24"/>
          <w:szCs w:val="24"/>
        </w:rPr>
        <w:t xml:space="preserve">a clear description about cognitive process that underlie the learner’s reconstruction of the new language or language being learned. It also makes us aware that learners’ errors result from their active way in using the interimprinciple to produce the target language. Furthermore, Dulay et al defines </w:t>
      </w:r>
      <w:r w:rsidRPr="00AC468D">
        <w:rPr>
          <w:rFonts w:ascii="Times New Roman" w:hAnsi="Times New Roman" w:cs="Times New Roman"/>
          <w:sz w:val="24"/>
          <w:szCs w:val="24"/>
        </w:rPr>
        <w:lastRenderedPageBreak/>
        <w:t>that the surface strategy taxonomy classification of language errors based on how the surface structures is altered, as follows:</w:t>
      </w:r>
      <w:r w:rsidRPr="00AC468D">
        <w:rPr>
          <w:rStyle w:val="FootnoteReference"/>
          <w:rFonts w:ascii="Times New Roman" w:hAnsi="Times New Roman" w:cs="Times New Roman"/>
          <w:sz w:val="24"/>
          <w:szCs w:val="24"/>
        </w:rPr>
        <w:footnoteReference w:id="15"/>
      </w:r>
    </w:p>
    <w:p w:rsidR="0093569B" w:rsidRPr="00AC468D" w:rsidRDefault="0093569B" w:rsidP="0093569B">
      <w:pPr>
        <w:pStyle w:val="ListParagraph"/>
        <w:spacing w:after="0" w:line="480" w:lineRule="auto"/>
        <w:ind w:left="0"/>
        <w:jc w:val="both"/>
        <w:rPr>
          <w:rFonts w:ascii="Times New Roman" w:hAnsi="Times New Roman" w:cs="Times New Roman"/>
          <w:sz w:val="24"/>
          <w:szCs w:val="24"/>
        </w:rPr>
      </w:pPr>
      <w:r w:rsidRPr="00AC468D">
        <w:rPr>
          <w:rFonts w:ascii="Times New Roman" w:hAnsi="Times New Roman" w:cs="Times New Roman"/>
          <w:sz w:val="24"/>
          <w:szCs w:val="24"/>
        </w:rPr>
        <w:t xml:space="preserve">1. Omission </w:t>
      </w:r>
    </w:p>
    <w:p w:rsidR="0093569B" w:rsidRPr="00AC468D" w:rsidRDefault="0093569B" w:rsidP="0093569B">
      <w:pPr>
        <w:spacing w:after="0" w:line="480" w:lineRule="auto"/>
        <w:jc w:val="both"/>
        <w:rPr>
          <w:rFonts w:ascii="Times New Roman" w:eastAsia="Times New Roman" w:hAnsi="Times New Roman" w:cs="Times New Roman"/>
          <w:sz w:val="24"/>
          <w:szCs w:val="24"/>
          <w:lang w:eastAsia="id-ID"/>
        </w:rPr>
      </w:pPr>
      <w:r w:rsidRPr="00AC468D">
        <w:rPr>
          <w:rFonts w:ascii="Times New Roman" w:hAnsi="Times New Roman" w:cs="Times New Roman"/>
          <w:sz w:val="24"/>
          <w:szCs w:val="24"/>
        </w:rPr>
        <w:t xml:space="preserve">      Omission errors are characterized by the absence of item that must appear in a well-formed utterance. Although any morpheneme or word  in the sentence is a potential candidate for omission, some types of morphemes is omitte more than others. For example “</w:t>
      </w:r>
      <w:r w:rsidRPr="003C2A34">
        <w:rPr>
          <w:rFonts w:ascii="Times New Roman" w:eastAsia="Times New Roman" w:hAnsi="Times New Roman" w:cs="Times New Roman"/>
          <w:i/>
          <w:sz w:val="24"/>
          <w:szCs w:val="24"/>
          <w:lang w:val="en-US" w:eastAsia="id-ID"/>
        </w:rPr>
        <w:t>I have a few cat in my home</w:t>
      </w:r>
      <w:r w:rsidRPr="00AC468D">
        <w:rPr>
          <w:rFonts w:ascii="Times New Roman" w:eastAsia="Times New Roman" w:hAnsi="Times New Roman" w:cs="Times New Roman"/>
          <w:sz w:val="24"/>
          <w:szCs w:val="24"/>
          <w:lang w:eastAsia="id-ID"/>
        </w:rPr>
        <w:t>”. Indicates that one items is omitted, which is</w:t>
      </w:r>
      <w:r>
        <w:rPr>
          <w:rFonts w:ascii="Times New Roman" w:eastAsia="Times New Roman" w:hAnsi="Times New Roman" w:cs="Times New Roman"/>
          <w:i/>
          <w:sz w:val="24"/>
          <w:szCs w:val="24"/>
          <w:lang w:val="en-US" w:eastAsia="id-ID"/>
        </w:rPr>
        <w:t>cat</w:t>
      </w:r>
      <w:r w:rsidRPr="00AC468D">
        <w:rPr>
          <w:rFonts w:ascii="Times New Roman" w:eastAsia="Times New Roman" w:hAnsi="Times New Roman" w:cs="Times New Roman"/>
          <w:sz w:val="24"/>
          <w:szCs w:val="24"/>
          <w:lang w:eastAsia="id-ID"/>
        </w:rPr>
        <w:t>. The sentence is incorrect sentence because of the use of wrong choice of verb form. The sentence is</w:t>
      </w:r>
      <w:r>
        <w:rPr>
          <w:rFonts w:ascii="Times New Roman" w:eastAsia="Times New Roman" w:hAnsi="Times New Roman" w:cs="Times New Roman"/>
          <w:sz w:val="24"/>
          <w:szCs w:val="24"/>
          <w:lang w:val="en-US" w:eastAsia="id-ID"/>
        </w:rPr>
        <w:t xml:space="preserve"> singular noun</w:t>
      </w:r>
      <w:r w:rsidRPr="00AC468D">
        <w:rPr>
          <w:rFonts w:ascii="Times New Roman" w:eastAsia="Times New Roman" w:hAnsi="Times New Roman" w:cs="Times New Roman"/>
          <w:sz w:val="24"/>
          <w:szCs w:val="24"/>
          <w:lang w:eastAsia="id-ID"/>
        </w:rPr>
        <w:t>, so the correct verb form is</w:t>
      </w:r>
      <w:r>
        <w:rPr>
          <w:rFonts w:ascii="Times New Roman" w:eastAsia="Times New Roman" w:hAnsi="Times New Roman" w:cs="Times New Roman"/>
          <w:sz w:val="24"/>
          <w:szCs w:val="24"/>
          <w:lang w:val="en-US" w:eastAsia="id-ID"/>
        </w:rPr>
        <w:t xml:space="preserve"> plural noun</w:t>
      </w:r>
      <w:r w:rsidRPr="00AC468D">
        <w:rPr>
          <w:rFonts w:ascii="Times New Roman" w:eastAsia="Times New Roman" w:hAnsi="Times New Roman" w:cs="Times New Roman"/>
          <w:sz w:val="24"/>
          <w:szCs w:val="24"/>
          <w:lang w:eastAsia="id-ID"/>
        </w:rPr>
        <w:t>. The correct sentence is “</w:t>
      </w:r>
      <w:r>
        <w:rPr>
          <w:rFonts w:ascii="Times New Roman" w:eastAsia="Times New Roman" w:hAnsi="Times New Roman" w:cs="Times New Roman"/>
          <w:sz w:val="24"/>
          <w:szCs w:val="24"/>
          <w:lang w:val="en-US" w:eastAsia="id-ID"/>
        </w:rPr>
        <w:t>I have a few cats in my home</w:t>
      </w:r>
      <w:r w:rsidRPr="00AC468D">
        <w:rPr>
          <w:rFonts w:ascii="Times New Roman" w:eastAsia="Times New Roman" w:hAnsi="Times New Roman" w:cs="Times New Roman"/>
          <w:sz w:val="24"/>
          <w:szCs w:val="24"/>
          <w:lang w:eastAsia="id-ID"/>
        </w:rPr>
        <w:t>.”</w:t>
      </w:r>
    </w:p>
    <w:p w:rsidR="0093569B" w:rsidRPr="00AC468D" w:rsidRDefault="0093569B" w:rsidP="0093569B">
      <w:pPr>
        <w:spacing w:after="0" w:line="480" w:lineRule="auto"/>
        <w:jc w:val="both"/>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 xml:space="preserve">2. </w:t>
      </w:r>
      <w:r w:rsidRPr="00AC468D">
        <w:rPr>
          <w:rFonts w:ascii="Times New Roman" w:hAnsi="Times New Roman" w:cs="Times New Roman"/>
          <w:sz w:val="24"/>
          <w:szCs w:val="24"/>
        </w:rPr>
        <w:t>Addition</w:t>
      </w:r>
    </w:p>
    <w:p w:rsidR="0093569B" w:rsidRPr="00AC468D" w:rsidRDefault="0093569B" w:rsidP="0093569B">
      <w:pPr>
        <w:pStyle w:val="ListParagraph"/>
        <w:spacing w:after="0" w:line="480" w:lineRule="auto"/>
        <w:ind w:left="0"/>
        <w:jc w:val="both"/>
        <w:rPr>
          <w:rFonts w:ascii="Times New Roman" w:hAnsi="Times New Roman" w:cs="Times New Roman"/>
          <w:sz w:val="24"/>
          <w:szCs w:val="24"/>
          <w:lang w:val="en-US"/>
        </w:rPr>
      </w:pPr>
      <w:r w:rsidRPr="00AC468D">
        <w:rPr>
          <w:rFonts w:ascii="Times New Roman" w:hAnsi="Times New Roman" w:cs="Times New Roman"/>
          <w:sz w:val="24"/>
          <w:szCs w:val="24"/>
        </w:rPr>
        <w:t xml:space="preserve">       In opposite to omission is addition. Addition errors are characterized by the presence of an item which must not appear in well-formed utterance. Addition errors usually occur in the letter stages of second language acquistion, when the learner has already acquired some target language rules. As in this case of additions, misformations is usually not random. Three types of misformation can be frequenty reported in the literature; double marking, regularization, and simple addition. Here explanations:</w:t>
      </w:r>
    </w:p>
    <w:p w:rsidR="0093569B" w:rsidRPr="00AC468D" w:rsidRDefault="0093569B" w:rsidP="0093569B">
      <w:pPr>
        <w:pStyle w:val="ListParagraph"/>
        <w:spacing w:after="0" w:line="480" w:lineRule="auto"/>
        <w:ind w:left="0"/>
        <w:jc w:val="both"/>
        <w:rPr>
          <w:rFonts w:ascii="Times New Roman" w:hAnsi="Times New Roman" w:cs="Times New Roman"/>
          <w:sz w:val="24"/>
          <w:szCs w:val="24"/>
        </w:rPr>
      </w:pPr>
      <w:r w:rsidRPr="00AC468D">
        <w:rPr>
          <w:rFonts w:ascii="Times New Roman" w:hAnsi="Times New Roman" w:cs="Times New Roman"/>
          <w:sz w:val="24"/>
          <w:szCs w:val="24"/>
        </w:rPr>
        <w:t xml:space="preserve">a. Double Marking </w:t>
      </w:r>
    </w:p>
    <w:p w:rsidR="0093569B" w:rsidRPr="00AC468D" w:rsidRDefault="0093569B" w:rsidP="0093569B">
      <w:pPr>
        <w:spacing w:after="0" w:line="480" w:lineRule="auto"/>
        <w:jc w:val="both"/>
        <w:rPr>
          <w:rFonts w:ascii="Times New Roman" w:eastAsia="Times New Roman" w:hAnsi="Times New Roman" w:cs="Times New Roman"/>
          <w:i/>
          <w:sz w:val="24"/>
          <w:szCs w:val="24"/>
          <w:lang w:eastAsia="id-ID"/>
        </w:rPr>
      </w:pPr>
      <w:r w:rsidRPr="00AC468D">
        <w:rPr>
          <w:rFonts w:ascii="Times New Roman" w:hAnsi="Times New Roman" w:cs="Times New Roman"/>
          <w:sz w:val="24"/>
          <w:szCs w:val="24"/>
        </w:rPr>
        <w:t xml:space="preserve">       Double marking happens two items rather than one is marked for the same feature. </w:t>
      </w:r>
      <w:r w:rsidRPr="00AC468D">
        <w:rPr>
          <w:rFonts w:ascii="Times New Roman" w:eastAsia="Times New Roman" w:hAnsi="Times New Roman" w:cs="Times New Roman"/>
          <w:sz w:val="24"/>
          <w:szCs w:val="24"/>
          <w:lang w:eastAsia="id-ID"/>
        </w:rPr>
        <w:t xml:space="preserve">Many addition errors are more correctly described as the failure to delete </w:t>
      </w:r>
      <w:r w:rsidRPr="00AC468D">
        <w:rPr>
          <w:rFonts w:ascii="Times New Roman" w:eastAsia="Times New Roman" w:hAnsi="Times New Roman" w:cs="Times New Roman"/>
          <w:sz w:val="24"/>
          <w:szCs w:val="24"/>
          <w:lang w:eastAsia="id-ID"/>
        </w:rPr>
        <w:lastRenderedPageBreak/>
        <w:t xml:space="preserve">certain items which are required in some linguistic constructions, but not in others. For example, </w:t>
      </w:r>
      <w:r w:rsidRPr="00AC468D">
        <w:rPr>
          <w:rFonts w:ascii="Times New Roman" w:eastAsia="Times New Roman" w:hAnsi="Times New Roman" w:cs="Times New Roman"/>
          <w:i/>
          <w:sz w:val="24"/>
          <w:szCs w:val="24"/>
          <w:lang w:eastAsia="id-ID"/>
        </w:rPr>
        <w:t>He doesn‟t knows my name.</w:t>
      </w:r>
    </w:p>
    <w:p w:rsidR="0093569B" w:rsidRPr="00AC468D" w:rsidRDefault="0093569B" w:rsidP="0093569B">
      <w:pPr>
        <w:spacing w:after="0" w:line="480" w:lineRule="auto"/>
        <w:jc w:val="both"/>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 xml:space="preserve">b. </w:t>
      </w:r>
      <w:r w:rsidRPr="00AC468D">
        <w:rPr>
          <w:rFonts w:ascii="Times New Roman" w:hAnsi="Times New Roman" w:cs="Times New Roman"/>
          <w:sz w:val="24"/>
          <w:szCs w:val="24"/>
        </w:rPr>
        <w:t xml:space="preserve">Regularization </w:t>
      </w:r>
    </w:p>
    <w:p w:rsidR="0093569B" w:rsidRPr="00AC468D" w:rsidRDefault="0093569B" w:rsidP="0093569B">
      <w:pPr>
        <w:spacing w:after="0" w:line="480" w:lineRule="auto"/>
        <w:jc w:val="both"/>
        <w:rPr>
          <w:rFonts w:ascii="Times New Roman" w:eastAsia="Times New Roman" w:hAnsi="Times New Roman" w:cs="Times New Roman"/>
          <w:sz w:val="24"/>
          <w:szCs w:val="24"/>
          <w:lang w:val="en-US" w:eastAsia="id-ID"/>
        </w:rPr>
      </w:pPr>
      <w:r w:rsidRPr="00AC468D">
        <w:rPr>
          <w:rFonts w:ascii="Times New Roman" w:hAnsi="Times New Roman" w:cs="Times New Roman"/>
          <w:sz w:val="24"/>
          <w:szCs w:val="24"/>
        </w:rPr>
        <w:t xml:space="preserve">       Error in which a marker that is typically added to a linguistic item is erroneously add to exceptional items of given class that do not take a marker is called regularization errors. The example of this errorscan be seen in the term of regular an irregular forms and construction in a language. The learner often applies the rules to produce the regular one to those that are irregular. For example, </w:t>
      </w:r>
      <w:r w:rsidRPr="00AC468D">
        <w:rPr>
          <w:rFonts w:ascii="Times New Roman" w:eastAsia="Times New Roman" w:hAnsi="Times New Roman" w:cs="Times New Roman"/>
          <w:sz w:val="24"/>
          <w:szCs w:val="24"/>
          <w:lang w:eastAsia="id-ID"/>
        </w:rPr>
        <w:t>the verb “eat” does not become “eated” but “ate”.</w:t>
      </w:r>
    </w:p>
    <w:p w:rsidR="0093569B" w:rsidRPr="00AC468D" w:rsidRDefault="0093569B" w:rsidP="0093569B">
      <w:pPr>
        <w:spacing w:after="0" w:line="480" w:lineRule="auto"/>
        <w:jc w:val="both"/>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 xml:space="preserve">c. </w:t>
      </w:r>
      <w:r w:rsidRPr="00AC468D">
        <w:rPr>
          <w:rFonts w:ascii="Times New Roman" w:hAnsi="Times New Roman" w:cs="Times New Roman"/>
          <w:sz w:val="24"/>
          <w:szCs w:val="24"/>
        </w:rPr>
        <w:t>Simple Addition</w:t>
      </w:r>
    </w:p>
    <w:p w:rsidR="00E7221D" w:rsidRPr="00AC468D" w:rsidRDefault="0093569B" w:rsidP="0093569B">
      <w:pPr>
        <w:spacing w:after="0" w:line="480" w:lineRule="auto"/>
        <w:jc w:val="both"/>
        <w:rPr>
          <w:rFonts w:ascii="Times New Roman" w:hAnsi="Times New Roman" w:cs="Times New Roman"/>
          <w:sz w:val="24"/>
          <w:szCs w:val="24"/>
        </w:rPr>
      </w:pPr>
      <w:r w:rsidRPr="00AC468D">
        <w:rPr>
          <w:rFonts w:ascii="Times New Roman" w:hAnsi="Times New Roman" w:cs="Times New Roman"/>
          <w:sz w:val="24"/>
          <w:szCs w:val="24"/>
        </w:rPr>
        <w:t xml:space="preserve">       Simple addition is the use of an item which should not appear in well-formed utterance.</w:t>
      </w:r>
      <w:r w:rsidRPr="00AC468D">
        <w:rPr>
          <w:rStyle w:val="FootnoteReference"/>
          <w:rFonts w:ascii="Times New Roman" w:hAnsi="Times New Roman" w:cs="Times New Roman"/>
          <w:sz w:val="24"/>
          <w:szCs w:val="24"/>
        </w:rPr>
        <w:footnoteReference w:id="16"/>
      </w:r>
      <w:r w:rsidRPr="00AC468D">
        <w:rPr>
          <w:rFonts w:ascii="Times New Roman" w:hAnsi="Times New Roman" w:cs="Times New Roman"/>
          <w:sz w:val="24"/>
          <w:szCs w:val="24"/>
        </w:rPr>
        <w:t xml:space="preserve"> For example, in</w:t>
      </w:r>
      <w:r>
        <w:rPr>
          <w:rFonts w:ascii="Times New Roman" w:hAnsi="Times New Roman" w:cs="Times New Roman"/>
          <w:i/>
          <w:sz w:val="24"/>
          <w:szCs w:val="24"/>
          <w:lang w:val="en-US"/>
        </w:rPr>
        <w:t>You may each have two a pieces of candy</w:t>
      </w:r>
      <w:r w:rsidRPr="00AC468D">
        <w:rPr>
          <w:rFonts w:ascii="Times New Roman" w:hAnsi="Times New Roman" w:cs="Times New Roman"/>
          <w:sz w:val="24"/>
          <w:szCs w:val="24"/>
        </w:rPr>
        <w:t>, in the word is incorrect. There is should be the well- formed sentence is</w:t>
      </w:r>
      <w:r>
        <w:rPr>
          <w:rFonts w:ascii="Times New Roman" w:hAnsi="Times New Roman" w:cs="Times New Roman"/>
          <w:i/>
          <w:sz w:val="24"/>
          <w:szCs w:val="24"/>
          <w:lang w:val="en-US"/>
        </w:rPr>
        <w:t>You may each have two pieces of candy</w:t>
      </w:r>
      <w:r w:rsidRPr="00AC468D">
        <w:rPr>
          <w:rFonts w:ascii="Times New Roman" w:hAnsi="Times New Roman" w:cs="Times New Roman"/>
          <w:sz w:val="24"/>
          <w:szCs w:val="24"/>
        </w:rPr>
        <w:t>.</w:t>
      </w:r>
    </w:p>
    <w:p w:rsidR="0093569B" w:rsidRPr="00621335" w:rsidRDefault="0093569B" w:rsidP="00621335">
      <w:pPr>
        <w:pStyle w:val="ListParagraph"/>
        <w:numPr>
          <w:ilvl w:val="0"/>
          <w:numId w:val="25"/>
        </w:numPr>
        <w:spacing w:after="0" w:line="480" w:lineRule="auto"/>
        <w:ind w:left="284" w:hanging="284"/>
        <w:jc w:val="both"/>
        <w:rPr>
          <w:rFonts w:ascii="Times New Roman" w:hAnsi="Times New Roman" w:cs="Times New Roman"/>
          <w:sz w:val="24"/>
          <w:szCs w:val="24"/>
          <w:lang w:val="en-US"/>
        </w:rPr>
      </w:pPr>
      <w:r w:rsidRPr="00621335">
        <w:rPr>
          <w:rFonts w:ascii="Times New Roman" w:hAnsi="Times New Roman" w:cs="Times New Roman"/>
          <w:sz w:val="24"/>
          <w:szCs w:val="24"/>
        </w:rPr>
        <w:t>Misformation</w:t>
      </w:r>
    </w:p>
    <w:p w:rsidR="00E7221D" w:rsidRDefault="00621335" w:rsidP="00CE139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569B" w:rsidRPr="00126A3B">
        <w:rPr>
          <w:rFonts w:ascii="Times New Roman" w:hAnsi="Times New Roman" w:cs="Times New Roman"/>
          <w:sz w:val="24"/>
          <w:szCs w:val="24"/>
        </w:rPr>
        <w:t xml:space="preserve">While in omission errors the item is not supplied et.al, in misformation errors the leaner </w:t>
      </w:r>
      <w:r w:rsidR="00E7221D">
        <w:rPr>
          <w:rFonts w:ascii="Times New Roman" w:hAnsi="Times New Roman" w:cs="Times New Roman"/>
          <w:sz w:val="24"/>
          <w:szCs w:val="24"/>
        </w:rPr>
        <w:t xml:space="preserve">supplies something, although it </w:t>
      </w:r>
      <w:r w:rsidR="0093569B" w:rsidRPr="00126A3B">
        <w:rPr>
          <w:rFonts w:ascii="Times New Roman" w:hAnsi="Times New Roman" w:cs="Times New Roman"/>
          <w:sz w:val="24"/>
          <w:szCs w:val="24"/>
        </w:rPr>
        <w:t>is incorrect</w:t>
      </w:r>
      <w:r w:rsidR="0093569B" w:rsidRPr="00126A3B">
        <w:rPr>
          <w:rFonts w:ascii="Times New Roman" w:hAnsi="Times New Roman" w:cs="Times New Roman"/>
          <w:sz w:val="24"/>
        </w:rPr>
        <w:t>.</w:t>
      </w:r>
      <w:r w:rsidR="0093569B">
        <w:rPr>
          <w:rStyle w:val="FootnoteReference"/>
          <w:rFonts w:ascii="Times New Roman" w:hAnsi="Times New Roman" w:cs="Times New Roman"/>
          <w:sz w:val="24"/>
          <w:szCs w:val="24"/>
        </w:rPr>
        <w:footnoteReference w:id="17"/>
      </w:r>
      <w:r w:rsidR="0093569B" w:rsidRPr="00126A3B">
        <w:rPr>
          <w:rFonts w:ascii="Times New Roman" w:hAnsi="Times New Roman" w:cs="Times New Roman"/>
          <w:sz w:val="24"/>
          <w:szCs w:val="24"/>
        </w:rPr>
        <w:t xml:space="preserve"> Like addition errors, misformations indicate that some learning has transpired and that barring certain attitudes or environmental circumstances, the learner is on his or her way to target language proficiency.</w:t>
      </w:r>
      <w:r w:rsidR="0093569B">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r w:rsidR="0093569B" w:rsidRPr="00126A3B">
        <w:rPr>
          <w:rFonts w:ascii="Times New Roman" w:hAnsi="Times New Roman" w:cs="Times New Roman"/>
          <w:sz w:val="24"/>
          <w:szCs w:val="24"/>
        </w:rPr>
        <w:t xml:space="preserve">It means the wrong form of the morpheme or structure is called misformation. The students make in this types because when they arrange the sentence, they still use their rules based on their first language. According to </w:t>
      </w:r>
      <w:r w:rsidR="0093569B" w:rsidRPr="00126A3B">
        <w:rPr>
          <w:rFonts w:ascii="Times New Roman" w:hAnsi="Times New Roman" w:cs="Times New Roman"/>
          <w:sz w:val="24"/>
          <w:szCs w:val="24"/>
        </w:rPr>
        <w:lastRenderedPageBreak/>
        <w:t>Dulay, Three types of misformation; regularization error,archi-forms and alternating forms.</w:t>
      </w:r>
      <w:r w:rsidR="0093569B">
        <w:rPr>
          <w:rStyle w:val="FootnoteReference"/>
          <w:rFonts w:ascii="Times New Roman" w:hAnsi="Times New Roman" w:cs="Times New Roman"/>
          <w:sz w:val="24"/>
          <w:szCs w:val="24"/>
        </w:rPr>
        <w:footnoteReference w:id="19"/>
      </w:r>
      <w:r w:rsidR="0093569B" w:rsidRPr="00126A3B">
        <w:rPr>
          <w:rFonts w:ascii="Times New Roman" w:hAnsi="Times New Roman" w:cs="Times New Roman"/>
          <w:sz w:val="24"/>
          <w:szCs w:val="24"/>
        </w:rPr>
        <w:t xml:space="preserve"> Therefore, the researcher tries to explain them:</w:t>
      </w:r>
    </w:p>
    <w:p w:rsidR="00CE139F" w:rsidRPr="00E7221D" w:rsidRDefault="00CE139F" w:rsidP="00CE139F">
      <w:pPr>
        <w:spacing w:after="0" w:line="240" w:lineRule="auto"/>
        <w:jc w:val="both"/>
        <w:rPr>
          <w:rFonts w:ascii="Times New Roman" w:hAnsi="Times New Roman" w:cs="Times New Roman"/>
          <w:sz w:val="24"/>
          <w:szCs w:val="24"/>
        </w:rPr>
      </w:pPr>
    </w:p>
    <w:p w:rsidR="0093569B" w:rsidRPr="00765F32" w:rsidRDefault="0093569B" w:rsidP="0093569B">
      <w:pPr>
        <w:pStyle w:val="ListParagraph"/>
        <w:tabs>
          <w:tab w:val="left" w:pos="0"/>
          <w:tab w:val="left" w:pos="567"/>
        </w:tabs>
        <w:spacing w:line="480" w:lineRule="auto"/>
        <w:ind w:left="0"/>
        <w:jc w:val="both"/>
        <w:rPr>
          <w:rFonts w:ascii="Times New Roman" w:hAnsi="Times New Roman" w:cs="Times New Roman"/>
          <w:b/>
          <w:sz w:val="24"/>
          <w:szCs w:val="24"/>
        </w:rPr>
      </w:pPr>
      <w:r w:rsidRPr="009F0385">
        <w:rPr>
          <w:rFonts w:ascii="Times New Roman" w:hAnsi="Times New Roman" w:cs="Times New Roman"/>
          <w:b/>
          <w:sz w:val="24"/>
          <w:szCs w:val="24"/>
        </w:rPr>
        <w:t>a. Re</w:t>
      </w:r>
      <w:r>
        <w:rPr>
          <w:rFonts w:ascii="Times New Roman" w:hAnsi="Times New Roman" w:cs="Times New Roman"/>
          <w:b/>
          <w:sz w:val="24"/>
          <w:szCs w:val="24"/>
        </w:rPr>
        <w:t>gularization Error</w:t>
      </w:r>
    </w:p>
    <w:p w:rsidR="0093569B" w:rsidRDefault="0093569B" w:rsidP="0093569B">
      <w:pPr>
        <w:pStyle w:val="ListParagraph"/>
        <w:tabs>
          <w:tab w:val="left" w:pos="0"/>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The one that relates to regular into irregular is called misformation. It means, regularization in misformation, the student is wrong in their word form such as; make a regular into irregular and vice versa.</w:t>
      </w:r>
    </w:p>
    <w:p w:rsidR="0093569B" w:rsidRDefault="0093569B" w:rsidP="0093569B">
      <w:pPr>
        <w:pStyle w:val="ListParagraph"/>
        <w:tabs>
          <w:tab w:val="left" w:pos="0"/>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For example, </w:t>
      </w:r>
    </w:p>
    <w:p w:rsidR="0093569B" w:rsidRDefault="0093569B" w:rsidP="0093569B">
      <w:pPr>
        <w:pStyle w:val="ListParagraph"/>
        <w:tabs>
          <w:tab w:val="left" w:pos="0"/>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As in </w:t>
      </w:r>
      <w:r w:rsidRPr="00EA65D8">
        <w:rPr>
          <w:rFonts w:ascii="Times New Roman" w:hAnsi="Times New Roman" w:cs="Times New Roman"/>
          <w:i/>
          <w:sz w:val="24"/>
          <w:szCs w:val="24"/>
        </w:rPr>
        <w:t>runned</w:t>
      </w:r>
      <w:r>
        <w:rPr>
          <w:rFonts w:ascii="Times New Roman" w:hAnsi="Times New Roman" w:cs="Times New Roman"/>
          <w:sz w:val="24"/>
          <w:szCs w:val="24"/>
        </w:rPr>
        <w:t xml:space="preserve"> for </w:t>
      </w:r>
      <w:r w:rsidRPr="00EA65D8">
        <w:rPr>
          <w:rFonts w:ascii="Times New Roman" w:hAnsi="Times New Roman" w:cs="Times New Roman"/>
          <w:i/>
          <w:sz w:val="24"/>
          <w:szCs w:val="24"/>
        </w:rPr>
        <w:t>run</w:t>
      </w:r>
    </w:p>
    <w:p w:rsidR="00E7221D" w:rsidRPr="00E7221D" w:rsidRDefault="0093569B" w:rsidP="00E7221D">
      <w:pPr>
        <w:pStyle w:val="ListParagraph"/>
        <w:tabs>
          <w:tab w:val="left" w:pos="0"/>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 the example, the student iswrong in choosing a word,the past tense of “run” is not “runned” but still </w:t>
      </w:r>
      <w:r w:rsidRPr="00FB550D">
        <w:rPr>
          <w:rFonts w:ascii="Times New Roman" w:hAnsi="Times New Roman" w:cs="Times New Roman"/>
          <w:i/>
          <w:iCs/>
          <w:sz w:val="24"/>
          <w:szCs w:val="24"/>
        </w:rPr>
        <w:t>run</w:t>
      </w:r>
      <w:r>
        <w:rPr>
          <w:rFonts w:ascii="Times New Roman" w:hAnsi="Times New Roman" w:cs="Times New Roman"/>
          <w:sz w:val="24"/>
          <w:szCs w:val="24"/>
        </w:rPr>
        <w:t>.</w:t>
      </w:r>
    </w:p>
    <w:p w:rsidR="0093569B" w:rsidRPr="009F0385" w:rsidRDefault="0093569B" w:rsidP="0093569B">
      <w:pPr>
        <w:pStyle w:val="ListParagraph"/>
        <w:tabs>
          <w:tab w:val="left" w:pos="0"/>
          <w:tab w:val="left" w:pos="567"/>
        </w:tabs>
        <w:spacing w:line="480" w:lineRule="auto"/>
        <w:ind w:left="0"/>
        <w:jc w:val="both"/>
        <w:rPr>
          <w:rFonts w:ascii="Times New Roman" w:hAnsi="Times New Roman" w:cs="Times New Roman"/>
          <w:b/>
          <w:sz w:val="24"/>
          <w:szCs w:val="24"/>
        </w:rPr>
      </w:pPr>
      <w:r w:rsidRPr="009F0385">
        <w:rPr>
          <w:rFonts w:ascii="Times New Roman" w:hAnsi="Times New Roman" w:cs="Times New Roman"/>
          <w:b/>
          <w:sz w:val="24"/>
          <w:szCs w:val="24"/>
        </w:rPr>
        <w:t xml:space="preserve">b. Archi-Forms </w:t>
      </w:r>
    </w:p>
    <w:p w:rsidR="0093569B" w:rsidRPr="007F0F3A" w:rsidRDefault="0093569B" w:rsidP="0093569B">
      <w:pPr>
        <w:pStyle w:val="ListParagraph"/>
        <w:tabs>
          <w:tab w:val="left" w:pos="0"/>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The form selected by learners are called archi-form. It means that the students by themselves choosing a word what they argue it is right. </w:t>
      </w:r>
    </w:p>
    <w:p w:rsidR="0093569B" w:rsidRPr="00B7160A" w:rsidRDefault="0093569B" w:rsidP="0093569B">
      <w:pPr>
        <w:pStyle w:val="ListParagraph"/>
        <w:tabs>
          <w:tab w:val="left" w:pos="0"/>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As in :</w:t>
      </w:r>
    </w:p>
    <w:p w:rsidR="0093569B" w:rsidRPr="00143B9B" w:rsidRDefault="0093569B" w:rsidP="0093569B">
      <w:pPr>
        <w:pStyle w:val="ListParagraph"/>
        <w:tabs>
          <w:tab w:val="left" w:pos="0"/>
          <w:tab w:val="left" w:pos="567"/>
        </w:tabs>
        <w:spacing w:line="480" w:lineRule="auto"/>
        <w:ind w:left="0"/>
        <w:jc w:val="both"/>
        <w:rPr>
          <w:rFonts w:ascii="Times New Roman" w:hAnsi="Times New Roman" w:cs="Times New Roman"/>
          <w:i/>
          <w:iCs/>
          <w:sz w:val="24"/>
          <w:szCs w:val="24"/>
        </w:rPr>
      </w:pPr>
      <w:r w:rsidRPr="009014D9">
        <w:rPr>
          <w:rFonts w:ascii="Times New Roman" w:hAnsi="Times New Roman" w:cs="Times New Roman"/>
          <w:iCs/>
          <w:sz w:val="24"/>
          <w:szCs w:val="24"/>
        </w:rPr>
        <w:t>I finish</w:t>
      </w:r>
      <w:r w:rsidRPr="00143B9B">
        <w:rPr>
          <w:rFonts w:ascii="Times New Roman" w:hAnsi="Times New Roman" w:cs="Times New Roman"/>
          <w:i/>
          <w:iCs/>
          <w:sz w:val="24"/>
          <w:szCs w:val="24"/>
        </w:rPr>
        <w:t xml:space="preserve"> to watch TV</w:t>
      </w:r>
    </w:p>
    <w:p w:rsidR="0093569B" w:rsidRDefault="0093569B" w:rsidP="0093569B">
      <w:pPr>
        <w:pStyle w:val="ListParagraph"/>
        <w:tabs>
          <w:tab w:val="left" w:pos="0"/>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The sentence should be :</w:t>
      </w:r>
    </w:p>
    <w:p w:rsidR="0093569B" w:rsidRPr="00143B9B" w:rsidRDefault="0093569B" w:rsidP="0093569B">
      <w:pPr>
        <w:pStyle w:val="ListParagraph"/>
        <w:tabs>
          <w:tab w:val="left" w:pos="0"/>
          <w:tab w:val="left" w:pos="567"/>
        </w:tabs>
        <w:spacing w:line="480" w:lineRule="auto"/>
        <w:ind w:left="0"/>
        <w:jc w:val="both"/>
        <w:rPr>
          <w:rFonts w:ascii="Times New Roman" w:hAnsi="Times New Roman" w:cs="Times New Roman"/>
          <w:i/>
          <w:iCs/>
          <w:sz w:val="24"/>
          <w:szCs w:val="24"/>
        </w:rPr>
      </w:pPr>
      <w:r w:rsidRPr="009014D9">
        <w:rPr>
          <w:rFonts w:ascii="Times New Roman" w:hAnsi="Times New Roman" w:cs="Times New Roman"/>
          <w:iCs/>
          <w:sz w:val="24"/>
          <w:szCs w:val="24"/>
        </w:rPr>
        <w:t>I finishwatching TV</w:t>
      </w:r>
    </w:p>
    <w:p w:rsidR="0093569B" w:rsidRDefault="0093569B" w:rsidP="0093569B">
      <w:pPr>
        <w:pStyle w:val="ListParagraph"/>
        <w:tabs>
          <w:tab w:val="left" w:pos="0"/>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So, when one verb is followed by another, the second verb can either be an infinitive or an -ing form. Therefore, after the word “finish”, another verb must be in –ing form.</w:t>
      </w:r>
    </w:p>
    <w:p w:rsidR="00F70ACB" w:rsidRDefault="00F70ACB" w:rsidP="0093569B">
      <w:pPr>
        <w:pStyle w:val="ListParagraph"/>
        <w:tabs>
          <w:tab w:val="left" w:pos="0"/>
          <w:tab w:val="left" w:pos="567"/>
        </w:tabs>
        <w:spacing w:line="480" w:lineRule="auto"/>
        <w:ind w:left="0"/>
        <w:jc w:val="both"/>
        <w:rPr>
          <w:rFonts w:ascii="Times New Roman" w:hAnsi="Times New Roman" w:cs="Times New Roman"/>
          <w:sz w:val="24"/>
          <w:szCs w:val="24"/>
        </w:rPr>
      </w:pPr>
    </w:p>
    <w:p w:rsidR="00F70ACB" w:rsidRPr="005A09A6" w:rsidRDefault="00F70ACB" w:rsidP="0093569B">
      <w:pPr>
        <w:pStyle w:val="ListParagraph"/>
        <w:tabs>
          <w:tab w:val="left" w:pos="0"/>
          <w:tab w:val="left" w:pos="567"/>
        </w:tabs>
        <w:spacing w:line="480" w:lineRule="auto"/>
        <w:ind w:left="0"/>
        <w:jc w:val="both"/>
        <w:rPr>
          <w:rFonts w:ascii="Times New Roman" w:hAnsi="Times New Roman" w:cs="Times New Roman"/>
          <w:sz w:val="24"/>
          <w:szCs w:val="24"/>
        </w:rPr>
      </w:pPr>
    </w:p>
    <w:p w:rsidR="0093569B" w:rsidRPr="009F0385" w:rsidRDefault="0093569B" w:rsidP="0093569B">
      <w:pPr>
        <w:tabs>
          <w:tab w:val="left" w:pos="0"/>
          <w:tab w:val="left" w:pos="567"/>
        </w:tabs>
        <w:spacing w:line="240" w:lineRule="auto"/>
        <w:jc w:val="both"/>
        <w:rPr>
          <w:rFonts w:ascii="Times New Roman" w:hAnsi="Times New Roman" w:cs="Times New Roman"/>
          <w:b/>
          <w:sz w:val="24"/>
          <w:szCs w:val="24"/>
        </w:rPr>
      </w:pPr>
      <w:r w:rsidRPr="009F0385">
        <w:rPr>
          <w:rFonts w:ascii="Times New Roman" w:hAnsi="Times New Roman" w:cs="Times New Roman"/>
          <w:b/>
          <w:sz w:val="24"/>
          <w:szCs w:val="24"/>
        </w:rPr>
        <w:lastRenderedPageBreak/>
        <w:t>c. Alternating Form</w:t>
      </w:r>
    </w:p>
    <w:p w:rsidR="0093569B" w:rsidRDefault="0093569B" w:rsidP="0093569B">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Since their vocabulary and their grammar grow up, the students free to choose the words when arranging a sentence.</w:t>
      </w:r>
    </w:p>
    <w:p w:rsidR="0093569B" w:rsidRDefault="0093569B" w:rsidP="0093569B">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as in:</w:t>
      </w:r>
    </w:p>
    <w:p w:rsidR="0093569B" w:rsidRPr="009014D9" w:rsidRDefault="0093569B" w:rsidP="0093569B">
      <w:pPr>
        <w:tabs>
          <w:tab w:val="left" w:pos="0"/>
          <w:tab w:val="left" w:pos="567"/>
        </w:tabs>
        <w:spacing w:after="0" w:line="480" w:lineRule="auto"/>
        <w:jc w:val="both"/>
        <w:rPr>
          <w:rFonts w:ascii="Times New Roman" w:hAnsi="Times New Roman" w:cs="Times New Roman"/>
          <w:iCs/>
          <w:sz w:val="24"/>
          <w:szCs w:val="24"/>
        </w:rPr>
      </w:pPr>
      <w:r w:rsidRPr="009014D9">
        <w:rPr>
          <w:rFonts w:ascii="Times New Roman" w:hAnsi="Times New Roman" w:cs="Times New Roman"/>
          <w:iCs/>
          <w:sz w:val="24"/>
          <w:szCs w:val="24"/>
        </w:rPr>
        <w:t xml:space="preserve">Rina talks to me, </w:t>
      </w:r>
      <w:r w:rsidRPr="009014D9">
        <w:rPr>
          <w:rFonts w:ascii="Times New Roman" w:hAnsi="Times New Roman" w:cs="Times New Roman"/>
          <w:i/>
          <w:iCs/>
          <w:sz w:val="24"/>
          <w:szCs w:val="24"/>
        </w:rPr>
        <w:t>he</w:t>
      </w:r>
      <w:r w:rsidRPr="009014D9">
        <w:rPr>
          <w:rFonts w:ascii="Times New Roman" w:hAnsi="Times New Roman" w:cs="Times New Roman"/>
          <w:iCs/>
          <w:sz w:val="24"/>
          <w:szCs w:val="24"/>
        </w:rPr>
        <w:t xml:space="preserve"> talks about everyting.</w:t>
      </w:r>
    </w:p>
    <w:p w:rsidR="0093569B" w:rsidRDefault="0093569B" w:rsidP="0093569B">
      <w:pPr>
        <w:tabs>
          <w:tab w:val="left" w:pos="0"/>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The sentence should be,</w:t>
      </w:r>
    </w:p>
    <w:p w:rsidR="0093569B" w:rsidRPr="009014D9" w:rsidRDefault="0093569B" w:rsidP="0093569B">
      <w:pPr>
        <w:tabs>
          <w:tab w:val="left" w:pos="0"/>
          <w:tab w:val="left" w:pos="567"/>
        </w:tabs>
        <w:spacing w:after="0" w:line="480" w:lineRule="auto"/>
        <w:jc w:val="both"/>
        <w:rPr>
          <w:rFonts w:ascii="Times New Roman" w:hAnsi="Times New Roman" w:cs="Times New Roman"/>
          <w:iCs/>
          <w:sz w:val="24"/>
          <w:szCs w:val="24"/>
        </w:rPr>
      </w:pPr>
      <w:r w:rsidRPr="009014D9">
        <w:rPr>
          <w:rFonts w:ascii="Times New Roman" w:hAnsi="Times New Roman" w:cs="Times New Roman"/>
          <w:iCs/>
          <w:sz w:val="24"/>
          <w:szCs w:val="24"/>
        </w:rPr>
        <w:t>Rina talks to me, she talks about everyting.</w:t>
      </w:r>
    </w:p>
    <w:p w:rsidR="0093569B" w:rsidRPr="008C7190" w:rsidRDefault="0093569B" w:rsidP="0093569B">
      <w:pPr>
        <w:tabs>
          <w:tab w:val="left" w:pos="0"/>
          <w:tab w:val="left" w:pos="567"/>
        </w:tabs>
        <w:spacing w:after="0" w:line="480" w:lineRule="auto"/>
        <w:jc w:val="both"/>
        <w:rPr>
          <w:rFonts w:ascii="Times New Roman" w:hAnsi="Times New Roman" w:cs="Times New Roman"/>
          <w:sz w:val="24"/>
          <w:szCs w:val="24"/>
          <w:lang w:val="en-US"/>
        </w:rPr>
      </w:pPr>
      <w:r w:rsidRPr="008D32F9">
        <w:rPr>
          <w:rFonts w:ascii="Times New Roman" w:hAnsi="Times New Roman" w:cs="Times New Roman"/>
          <w:sz w:val="24"/>
          <w:szCs w:val="24"/>
        </w:rPr>
        <w:t xml:space="preserve">In this case, the student </w:t>
      </w:r>
      <w:r>
        <w:rPr>
          <w:rFonts w:ascii="Times New Roman" w:hAnsi="Times New Roman" w:cs="Times New Roman"/>
          <w:sz w:val="24"/>
          <w:szCs w:val="24"/>
        </w:rPr>
        <w:t>use masculine “he” for feminine “Rina”.</w:t>
      </w:r>
    </w:p>
    <w:p w:rsidR="0093569B" w:rsidRPr="00AC468D" w:rsidRDefault="0093569B" w:rsidP="0093569B">
      <w:pPr>
        <w:spacing w:after="0" w:line="480" w:lineRule="auto"/>
        <w:jc w:val="both"/>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4. Misordering</w:t>
      </w:r>
    </w:p>
    <w:p w:rsidR="0093569B" w:rsidRPr="00AC468D" w:rsidRDefault="00CE139F" w:rsidP="0093569B">
      <w:p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       </w:t>
      </w:r>
      <w:r w:rsidR="0093569B" w:rsidRPr="00AC468D">
        <w:rPr>
          <w:rFonts w:ascii="Times New Roman" w:eastAsia="Times New Roman" w:hAnsi="Times New Roman" w:cs="Times New Roman"/>
          <w:sz w:val="24"/>
          <w:szCs w:val="24"/>
          <w:lang w:eastAsia="id-ID"/>
        </w:rPr>
        <w:t xml:space="preserve">Misordering error is error that is characterized by the incorrect placement of morpheme or group morphemes in an utterance. For instance, </w:t>
      </w:r>
      <w:r w:rsidR="0093569B" w:rsidRPr="00AC468D">
        <w:rPr>
          <w:rFonts w:ascii="Times New Roman" w:hAnsi="Times New Roman" w:cs="Times New Roman"/>
          <w:sz w:val="24"/>
          <w:szCs w:val="24"/>
        </w:rPr>
        <w:t>“</w:t>
      </w:r>
      <w:proofErr w:type="spellStart"/>
      <w:r w:rsidR="0093569B">
        <w:rPr>
          <w:rFonts w:ascii="Times New Roman" w:hAnsi="Times New Roman" w:cs="Times New Roman"/>
          <w:i/>
          <w:sz w:val="24"/>
          <w:szCs w:val="24"/>
          <w:lang w:val="en-US"/>
        </w:rPr>
        <w:t>Bayu</w:t>
      </w:r>
      <w:proofErr w:type="spellEnd"/>
      <w:r w:rsidR="0093569B">
        <w:rPr>
          <w:rFonts w:ascii="Times New Roman" w:hAnsi="Times New Roman" w:cs="Times New Roman"/>
          <w:i/>
          <w:sz w:val="24"/>
          <w:szCs w:val="24"/>
          <w:lang w:val="en-US"/>
        </w:rPr>
        <w:t xml:space="preserve"> has a got few tables</w:t>
      </w:r>
      <w:r w:rsidR="0093569B" w:rsidRPr="00AC468D">
        <w:rPr>
          <w:rFonts w:ascii="Times New Roman" w:eastAsia="Times New Roman" w:hAnsi="Times New Roman" w:cs="Times New Roman"/>
          <w:sz w:val="24"/>
          <w:szCs w:val="24"/>
          <w:lang w:eastAsia="id-ID"/>
        </w:rPr>
        <w:t>”. Revious example was incorrect</w:t>
      </w:r>
      <w:r w:rsidR="0093569B">
        <w:rPr>
          <w:rFonts w:ascii="Times New Roman" w:eastAsia="Times New Roman" w:hAnsi="Times New Roman" w:cs="Times New Roman"/>
          <w:sz w:val="24"/>
          <w:szCs w:val="24"/>
          <w:lang w:val="en-US" w:eastAsia="id-ID"/>
        </w:rPr>
        <w:t xml:space="preserve"> form of verb</w:t>
      </w:r>
      <w:r w:rsidR="0093569B" w:rsidRPr="00AC468D">
        <w:rPr>
          <w:rFonts w:ascii="Times New Roman" w:eastAsia="Times New Roman" w:hAnsi="Times New Roman" w:cs="Times New Roman"/>
          <w:sz w:val="24"/>
          <w:szCs w:val="24"/>
          <w:lang w:eastAsia="id-ID"/>
        </w:rPr>
        <w:t>. The correct sentence is “</w:t>
      </w:r>
      <w:proofErr w:type="spellStart"/>
      <w:r w:rsidR="0093569B">
        <w:rPr>
          <w:rFonts w:ascii="Times New Roman" w:eastAsia="Times New Roman" w:hAnsi="Times New Roman" w:cs="Times New Roman"/>
          <w:i/>
          <w:sz w:val="24"/>
          <w:szCs w:val="24"/>
          <w:lang w:val="en-US" w:eastAsia="id-ID"/>
        </w:rPr>
        <w:t>Bayu</w:t>
      </w:r>
      <w:proofErr w:type="spellEnd"/>
      <w:r w:rsidR="0093569B">
        <w:rPr>
          <w:rFonts w:ascii="Times New Roman" w:eastAsia="Times New Roman" w:hAnsi="Times New Roman" w:cs="Times New Roman"/>
          <w:i/>
          <w:sz w:val="24"/>
          <w:szCs w:val="24"/>
          <w:lang w:val="en-US" w:eastAsia="id-ID"/>
        </w:rPr>
        <w:t xml:space="preserve"> has got a few tables</w:t>
      </w:r>
      <w:r w:rsidR="0093569B" w:rsidRPr="00AC468D">
        <w:rPr>
          <w:rFonts w:ascii="Times New Roman" w:eastAsia="Times New Roman" w:hAnsi="Times New Roman" w:cs="Times New Roman"/>
          <w:sz w:val="24"/>
          <w:szCs w:val="24"/>
          <w:lang w:eastAsia="id-ID"/>
        </w:rPr>
        <w:t xml:space="preserve">.” </w:t>
      </w:r>
    </w:p>
    <w:p w:rsidR="00F77862" w:rsidRPr="004F000C" w:rsidRDefault="00F77862" w:rsidP="0026526B">
      <w:pPr>
        <w:pStyle w:val="ListParagraph"/>
        <w:tabs>
          <w:tab w:val="left" w:pos="0"/>
          <w:tab w:val="left" w:pos="567"/>
        </w:tabs>
        <w:spacing w:after="0" w:line="240" w:lineRule="auto"/>
        <w:ind w:left="0"/>
        <w:jc w:val="both"/>
        <w:rPr>
          <w:rFonts w:ascii="Times New Roman" w:hAnsi="Times New Roman" w:cs="Times New Roman"/>
          <w:sz w:val="24"/>
          <w:szCs w:val="24"/>
          <w:lang w:val="en-US"/>
        </w:rPr>
      </w:pPr>
    </w:p>
    <w:p w:rsidR="00F77862" w:rsidRPr="00AC468D" w:rsidRDefault="00F77862" w:rsidP="00F77862">
      <w:pPr>
        <w:spacing w:after="0" w:line="480" w:lineRule="auto"/>
        <w:jc w:val="both"/>
        <w:rPr>
          <w:rFonts w:ascii="Times New Roman" w:hAnsi="Times New Roman" w:cs="Times New Roman"/>
          <w:b/>
          <w:sz w:val="24"/>
          <w:szCs w:val="24"/>
        </w:rPr>
      </w:pPr>
      <w:r w:rsidRPr="00AC468D">
        <w:rPr>
          <w:rFonts w:ascii="Times New Roman" w:hAnsi="Times New Roman" w:cs="Times New Roman"/>
          <w:b/>
          <w:sz w:val="24"/>
          <w:szCs w:val="24"/>
        </w:rPr>
        <w:t>D. Source of Error</w:t>
      </w:r>
    </w:p>
    <w:p w:rsidR="00F77862" w:rsidRPr="00AC468D" w:rsidRDefault="00F77862" w:rsidP="00CE139F">
      <w:pPr>
        <w:spacing w:after="0" w:line="480" w:lineRule="auto"/>
        <w:ind w:firstLine="360"/>
        <w:jc w:val="both"/>
        <w:rPr>
          <w:rFonts w:ascii="Times New Roman" w:hAnsi="Times New Roman" w:cs="Times New Roman"/>
          <w:sz w:val="24"/>
          <w:szCs w:val="24"/>
          <w:lang w:val="en-US"/>
        </w:rPr>
      </w:pPr>
      <w:r w:rsidRPr="00AC468D">
        <w:rPr>
          <w:rFonts w:ascii="Times New Roman" w:hAnsi="Times New Roman" w:cs="Times New Roman"/>
          <w:sz w:val="24"/>
          <w:szCs w:val="24"/>
        </w:rPr>
        <w:t>It’s necessary to know strategies of learning basically hinge on general principles of learning. Brown states that strategies for production – discussed here under the rubic of “source of error” – take varied forms, some related to learing strategies and to other properties.</w:t>
      </w:r>
      <w:r w:rsidRPr="00AC468D">
        <w:rPr>
          <w:rStyle w:val="FootnoteReference"/>
          <w:rFonts w:ascii="Times New Roman" w:hAnsi="Times New Roman" w:cs="Times New Roman"/>
          <w:sz w:val="24"/>
          <w:szCs w:val="24"/>
        </w:rPr>
        <w:footnoteReference w:id="20"/>
      </w:r>
    </w:p>
    <w:p w:rsidR="00F77862" w:rsidRPr="00AC468D" w:rsidRDefault="00F77862" w:rsidP="00F77862">
      <w:pPr>
        <w:pStyle w:val="ListParagraph"/>
        <w:numPr>
          <w:ilvl w:val="0"/>
          <w:numId w:val="6"/>
        </w:numPr>
        <w:spacing w:line="480" w:lineRule="auto"/>
        <w:jc w:val="both"/>
        <w:rPr>
          <w:rFonts w:ascii="Times New Roman" w:hAnsi="Times New Roman" w:cs="Times New Roman"/>
          <w:sz w:val="24"/>
          <w:szCs w:val="24"/>
        </w:rPr>
      </w:pPr>
      <w:r w:rsidRPr="00AC468D">
        <w:rPr>
          <w:rFonts w:ascii="Times New Roman" w:hAnsi="Times New Roman" w:cs="Times New Roman"/>
          <w:sz w:val="24"/>
          <w:szCs w:val="24"/>
        </w:rPr>
        <w:t>Interlingual Transfer</w:t>
      </w:r>
    </w:p>
    <w:p w:rsidR="00F77862" w:rsidRPr="00AC468D" w:rsidRDefault="00F77862" w:rsidP="00F77862">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AC468D">
        <w:rPr>
          <w:rFonts w:ascii="Times New Roman" w:hAnsi="Times New Roman" w:cs="Times New Roman"/>
          <w:sz w:val="24"/>
          <w:szCs w:val="24"/>
        </w:rPr>
        <w:t xml:space="preserve">Interlingual transfer is a significant source of error for all learners.The beginnings stages of learning a second language are especially ulnerable to interlingual transfer from the native language, orinterference. In these early stages, before the </w:t>
      </w:r>
      <w:r w:rsidRPr="00AC468D">
        <w:rPr>
          <w:rFonts w:ascii="Times New Roman" w:hAnsi="Times New Roman" w:cs="Times New Roman"/>
          <w:sz w:val="24"/>
          <w:szCs w:val="24"/>
        </w:rPr>
        <w:lastRenderedPageBreak/>
        <w:t>system of the secondlanguage is familiar, the native language is the only previous linguisticsystem upon which the learner can draw. It is not always clear that anerror is the result of transfer from the native language, many such error detectable in learner speech. Fluent know</w:t>
      </w:r>
      <w:r w:rsidR="00E7221D">
        <w:rPr>
          <w:rFonts w:ascii="Times New Roman" w:hAnsi="Times New Roman" w:cs="Times New Roman"/>
          <w:sz w:val="24"/>
          <w:szCs w:val="24"/>
        </w:rPr>
        <w:t xml:space="preserve">ledge or even familiarity with </w:t>
      </w:r>
      <w:r w:rsidRPr="00AC468D">
        <w:rPr>
          <w:rFonts w:ascii="Times New Roman" w:hAnsi="Times New Roman" w:cs="Times New Roman"/>
          <w:sz w:val="24"/>
          <w:szCs w:val="24"/>
        </w:rPr>
        <w:t>learner</w:t>
      </w:r>
      <w:r w:rsidRPr="00AC468D">
        <w:rPr>
          <w:rFonts w:ascii="Times New Roman" w:hAnsi="Times New Roman" w:cs="Times New Roman"/>
          <w:sz w:val="24"/>
          <w:szCs w:val="24"/>
          <w:lang w:val="en-US"/>
        </w:rPr>
        <w:t>’</w:t>
      </w:r>
      <w:r w:rsidRPr="00AC468D">
        <w:rPr>
          <w:rFonts w:ascii="Times New Roman" w:hAnsi="Times New Roman" w:cs="Times New Roman"/>
          <w:sz w:val="24"/>
          <w:szCs w:val="24"/>
        </w:rPr>
        <w:t>s native language of course aids the teacher in detecting andanalyzing such errors.</w:t>
      </w:r>
    </w:p>
    <w:p w:rsidR="00F77862" w:rsidRPr="00AC468D" w:rsidRDefault="00F77862" w:rsidP="00F77862">
      <w:pPr>
        <w:pStyle w:val="ListParagraph"/>
        <w:numPr>
          <w:ilvl w:val="0"/>
          <w:numId w:val="6"/>
        </w:numPr>
        <w:spacing w:after="0" w:line="480" w:lineRule="auto"/>
        <w:jc w:val="both"/>
        <w:rPr>
          <w:rFonts w:ascii="Times New Roman" w:hAnsi="Times New Roman" w:cs="Times New Roman"/>
          <w:sz w:val="24"/>
          <w:szCs w:val="24"/>
        </w:rPr>
      </w:pPr>
      <w:r w:rsidRPr="00AC468D">
        <w:rPr>
          <w:rFonts w:ascii="Times New Roman" w:hAnsi="Times New Roman" w:cs="Times New Roman"/>
          <w:sz w:val="24"/>
          <w:szCs w:val="24"/>
        </w:rPr>
        <w:t>Intralingual Transfer</w:t>
      </w:r>
    </w:p>
    <w:p w:rsidR="00E7221D" w:rsidRPr="00AC468D" w:rsidRDefault="00F77862" w:rsidP="00F77862">
      <w:pPr>
        <w:spacing w:after="0" w:line="480" w:lineRule="auto"/>
        <w:jc w:val="both"/>
        <w:rPr>
          <w:rFonts w:ascii="Times New Roman" w:hAnsi="Times New Roman" w:cs="Times New Roman"/>
          <w:sz w:val="24"/>
          <w:szCs w:val="24"/>
        </w:rPr>
      </w:pPr>
      <w:r w:rsidRPr="00AC468D">
        <w:rPr>
          <w:rFonts w:ascii="Times New Roman" w:hAnsi="Times New Roman" w:cs="Times New Roman"/>
          <w:sz w:val="24"/>
          <w:szCs w:val="24"/>
        </w:rPr>
        <w:t>It is phenomenon is the negative transfer with in the target language itself, as the result of an adequate knowledge of the learners in the target language.</w:t>
      </w:r>
    </w:p>
    <w:p w:rsidR="00F77862" w:rsidRPr="00AC468D" w:rsidRDefault="00F77862" w:rsidP="00F77862">
      <w:pPr>
        <w:pStyle w:val="ListParagraph"/>
        <w:numPr>
          <w:ilvl w:val="0"/>
          <w:numId w:val="6"/>
        </w:numPr>
        <w:spacing w:after="0" w:line="480" w:lineRule="auto"/>
        <w:jc w:val="both"/>
        <w:rPr>
          <w:rFonts w:ascii="Times New Roman" w:hAnsi="Times New Roman" w:cs="Times New Roman"/>
          <w:sz w:val="24"/>
          <w:szCs w:val="24"/>
        </w:rPr>
      </w:pPr>
      <w:r w:rsidRPr="00AC468D">
        <w:rPr>
          <w:rFonts w:ascii="Times New Roman" w:hAnsi="Times New Roman" w:cs="Times New Roman"/>
          <w:sz w:val="24"/>
          <w:szCs w:val="24"/>
        </w:rPr>
        <w:t>Context of Learning</w:t>
      </w:r>
    </w:p>
    <w:p w:rsidR="00F77862" w:rsidRPr="00AC468D" w:rsidRDefault="00F77862" w:rsidP="00F77862">
      <w:pPr>
        <w:spacing w:after="0" w:line="480" w:lineRule="auto"/>
        <w:jc w:val="both"/>
        <w:rPr>
          <w:rFonts w:ascii="Times New Roman" w:hAnsi="Times New Roman" w:cs="Times New Roman"/>
          <w:sz w:val="24"/>
          <w:szCs w:val="24"/>
        </w:rPr>
      </w:pPr>
      <w:r w:rsidRPr="00AC468D">
        <w:rPr>
          <w:rFonts w:ascii="Times New Roman" w:hAnsi="Times New Roman" w:cs="Times New Roman"/>
          <w:sz w:val="24"/>
          <w:szCs w:val="24"/>
        </w:rPr>
        <w:t>Context refers to classroom with its teacher and its materials in the case of school learning. In a classroom context the teacher or the textbook may lead the learner to make faulty hypotheses about the language. The students often make errors because of misleading explanation from the teacher, faulty presentation of structure or word in a textbook, or even because of a pattern that was memorized rottenly in a drill but not properly contextualized.</w:t>
      </w:r>
    </w:p>
    <w:p w:rsidR="00F77862" w:rsidRPr="00AC468D" w:rsidRDefault="00F77862" w:rsidP="00F77862">
      <w:pPr>
        <w:pStyle w:val="ListParagraph"/>
        <w:numPr>
          <w:ilvl w:val="0"/>
          <w:numId w:val="6"/>
        </w:numPr>
        <w:spacing w:after="0" w:line="480" w:lineRule="auto"/>
        <w:jc w:val="both"/>
        <w:rPr>
          <w:rFonts w:ascii="Times New Roman" w:hAnsi="Times New Roman" w:cs="Times New Roman"/>
          <w:sz w:val="24"/>
          <w:szCs w:val="24"/>
        </w:rPr>
      </w:pPr>
      <w:r w:rsidRPr="00AC468D">
        <w:rPr>
          <w:rFonts w:ascii="Times New Roman" w:hAnsi="Times New Roman" w:cs="Times New Roman"/>
          <w:sz w:val="24"/>
          <w:szCs w:val="24"/>
        </w:rPr>
        <w:t>Communication Strategies</w:t>
      </w:r>
    </w:p>
    <w:p w:rsidR="006F1BE1" w:rsidRDefault="00F77862" w:rsidP="00F77862">
      <w:pPr>
        <w:spacing w:after="0" w:line="480" w:lineRule="auto"/>
        <w:jc w:val="both"/>
        <w:rPr>
          <w:rFonts w:ascii="Times New Roman" w:hAnsi="Times New Roman" w:cs="Times New Roman"/>
          <w:sz w:val="24"/>
          <w:szCs w:val="24"/>
        </w:rPr>
      </w:pPr>
      <w:r w:rsidRPr="00AC468D">
        <w:rPr>
          <w:rFonts w:ascii="Times New Roman" w:hAnsi="Times New Roman" w:cs="Times New Roman"/>
          <w:sz w:val="24"/>
          <w:szCs w:val="24"/>
        </w:rPr>
        <w:t>Brown states that communication strategy is the conscious employment of verbal or nonverbal mechanism for communicating an idea when precise linguistic form are some reason not readily available to the learner at a point in communication,</w:t>
      </w:r>
      <w:r w:rsidRPr="00AC468D">
        <w:rPr>
          <w:rStyle w:val="FootnoteReference"/>
          <w:rFonts w:ascii="Times New Roman" w:hAnsi="Times New Roman" w:cs="Times New Roman"/>
          <w:sz w:val="24"/>
          <w:szCs w:val="24"/>
        </w:rPr>
        <w:footnoteReference w:id="21"/>
      </w:r>
      <w:r w:rsidRPr="00AC468D">
        <w:rPr>
          <w:rFonts w:ascii="Times New Roman" w:hAnsi="Times New Roman" w:cs="Times New Roman"/>
          <w:sz w:val="24"/>
          <w:szCs w:val="24"/>
        </w:rPr>
        <w:t xml:space="preserve"> it is clear that the categories of communication strategies overlaps both inter- and interlingual transfer and context of learning.</w:t>
      </w:r>
    </w:p>
    <w:p w:rsidR="00F70ACB" w:rsidRPr="00E7221D" w:rsidRDefault="00F70ACB" w:rsidP="00F77862">
      <w:pPr>
        <w:spacing w:after="0" w:line="480" w:lineRule="auto"/>
        <w:jc w:val="both"/>
        <w:rPr>
          <w:rFonts w:ascii="Times New Roman" w:hAnsi="Times New Roman" w:cs="Times New Roman"/>
          <w:sz w:val="24"/>
          <w:szCs w:val="24"/>
        </w:rPr>
      </w:pPr>
    </w:p>
    <w:p w:rsidR="00F77862" w:rsidRPr="00AC468D" w:rsidRDefault="00F77862" w:rsidP="00F77862">
      <w:pPr>
        <w:pStyle w:val="ListParagraph"/>
        <w:numPr>
          <w:ilvl w:val="0"/>
          <w:numId w:val="6"/>
        </w:numPr>
        <w:spacing w:after="0" w:line="480" w:lineRule="auto"/>
        <w:jc w:val="both"/>
        <w:rPr>
          <w:rFonts w:ascii="Times New Roman" w:hAnsi="Times New Roman" w:cs="Times New Roman"/>
          <w:sz w:val="24"/>
          <w:szCs w:val="24"/>
        </w:rPr>
      </w:pPr>
      <w:r w:rsidRPr="00AC468D">
        <w:rPr>
          <w:rFonts w:ascii="Times New Roman" w:hAnsi="Times New Roman" w:cs="Times New Roman"/>
          <w:sz w:val="24"/>
          <w:szCs w:val="24"/>
        </w:rPr>
        <w:lastRenderedPageBreak/>
        <w:t>Avoidance</w:t>
      </w:r>
    </w:p>
    <w:p w:rsidR="00F77862" w:rsidRPr="00AC468D" w:rsidRDefault="00F77862" w:rsidP="00B920D5">
      <w:pPr>
        <w:spacing w:after="0" w:line="480" w:lineRule="auto"/>
        <w:jc w:val="both"/>
        <w:rPr>
          <w:rFonts w:ascii="Times New Roman" w:hAnsi="Times New Roman" w:cs="Times New Roman"/>
          <w:sz w:val="24"/>
          <w:szCs w:val="24"/>
        </w:rPr>
      </w:pPr>
      <w:r w:rsidRPr="00AC468D">
        <w:rPr>
          <w:rFonts w:ascii="Times New Roman" w:hAnsi="Times New Roman" w:cs="Times New Roman"/>
          <w:sz w:val="24"/>
          <w:szCs w:val="24"/>
        </w:rPr>
        <w:t>Avoidance is a common communication strategy that can be broken down into several subcategories and thus distinguished from other types of strategies. The most common type of avoidance strategy is syntatic or lexical avoidance within a semantic category.</w:t>
      </w:r>
    </w:p>
    <w:p w:rsidR="00F77862" w:rsidRPr="00AC468D" w:rsidRDefault="00F77862" w:rsidP="00B920D5">
      <w:pPr>
        <w:spacing w:after="0" w:line="480" w:lineRule="auto"/>
        <w:jc w:val="both"/>
        <w:rPr>
          <w:rFonts w:ascii="Times New Roman" w:hAnsi="Times New Roman" w:cs="Times New Roman"/>
          <w:sz w:val="24"/>
          <w:szCs w:val="24"/>
        </w:rPr>
      </w:pPr>
      <w:r w:rsidRPr="00AC468D">
        <w:rPr>
          <w:rFonts w:ascii="Times New Roman" w:hAnsi="Times New Roman" w:cs="Times New Roman"/>
          <w:sz w:val="24"/>
          <w:szCs w:val="24"/>
        </w:rPr>
        <w:t>James’ idea parallels with Brown in talking about the sources of error as follows:</w:t>
      </w:r>
    </w:p>
    <w:p w:rsidR="00F77862" w:rsidRPr="00AC468D" w:rsidRDefault="00F77862" w:rsidP="00F77862">
      <w:pPr>
        <w:pStyle w:val="ListParagraph"/>
        <w:numPr>
          <w:ilvl w:val="0"/>
          <w:numId w:val="7"/>
        </w:numPr>
        <w:spacing w:line="480" w:lineRule="auto"/>
        <w:jc w:val="both"/>
        <w:rPr>
          <w:rFonts w:ascii="Times New Roman" w:hAnsi="Times New Roman" w:cs="Times New Roman"/>
          <w:sz w:val="24"/>
          <w:szCs w:val="24"/>
        </w:rPr>
      </w:pPr>
      <w:r w:rsidRPr="00AC468D">
        <w:rPr>
          <w:rFonts w:ascii="Times New Roman" w:hAnsi="Times New Roman" w:cs="Times New Roman"/>
          <w:i/>
          <w:sz w:val="24"/>
          <w:szCs w:val="24"/>
        </w:rPr>
        <w:t>Mother-tongue Influence: Interlingual Errors.</w:t>
      </w:r>
      <w:r w:rsidRPr="00AC468D">
        <w:rPr>
          <w:rFonts w:ascii="Times New Roman" w:hAnsi="Times New Roman" w:cs="Times New Roman"/>
          <w:sz w:val="24"/>
          <w:szCs w:val="24"/>
        </w:rPr>
        <w:t xml:space="preserve"> The error caused by the mother tongue interference. The learners are influenced by the persistence of their native language in using the target language.</w:t>
      </w:r>
    </w:p>
    <w:p w:rsidR="00F77862" w:rsidRPr="00AC468D" w:rsidRDefault="00F77862" w:rsidP="00F77862">
      <w:pPr>
        <w:pStyle w:val="ListParagraph"/>
        <w:numPr>
          <w:ilvl w:val="0"/>
          <w:numId w:val="7"/>
        </w:numPr>
        <w:spacing w:line="480" w:lineRule="auto"/>
        <w:jc w:val="both"/>
        <w:rPr>
          <w:rFonts w:ascii="Times New Roman" w:hAnsi="Times New Roman" w:cs="Times New Roman"/>
          <w:sz w:val="24"/>
          <w:szCs w:val="24"/>
        </w:rPr>
      </w:pPr>
      <w:r w:rsidRPr="00AC468D">
        <w:rPr>
          <w:rFonts w:ascii="Times New Roman" w:hAnsi="Times New Roman" w:cs="Times New Roman"/>
          <w:i/>
          <w:sz w:val="24"/>
          <w:szCs w:val="24"/>
        </w:rPr>
        <w:t>Target Language Causes: Interlingual Errors</w:t>
      </w:r>
      <w:r w:rsidRPr="00AC468D">
        <w:rPr>
          <w:rFonts w:ascii="Times New Roman" w:hAnsi="Times New Roman" w:cs="Times New Roman"/>
          <w:sz w:val="24"/>
          <w:szCs w:val="24"/>
        </w:rPr>
        <w:t>. The learners in igrance of a target language form on any level and of any cass can do either of two things:</w:t>
      </w:r>
    </w:p>
    <w:p w:rsidR="00F77862" w:rsidRPr="00AC468D" w:rsidRDefault="00F77862" w:rsidP="00F77862">
      <w:pPr>
        <w:pStyle w:val="ListParagraph"/>
        <w:numPr>
          <w:ilvl w:val="0"/>
          <w:numId w:val="8"/>
        </w:numPr>
        <w:spacing w:line="480" w:lineRule="auto"/>
        <w:jc w:val="both"/>
        <w:rPr>
          <w:rFonts w:ascii="Times New Roman" w:hAnsi="Times New Roman" w:cs="Times New Roman"/>
          <w:sz w:val="24"/>
          <w:szCs w:val="24"/>
        </w:rPr>
      </w:pPr>
      <w:r w:rsidRPr="00AC468D">
        <w:rPr>
          <w:rFonts w:ascii="Times New Roman" w:hAnsi="Times New Roman" w:cs="Times New Roman"/>
          <w:sz w:val="24"/>
          <w:szCs w:val="24"/>
        </w:rPr>
        <w:t>The learner can set about learning the needed item, engaging the learning strategies.</w:t>
      </w:r>
    </w:p>
    <w:p w:rsidR="00F77862" w:rsidRPr="00AC468D" w:rsidRDefault="00F77862" w:rsidP="00F77862">
      <w:pPr>
        <w:pStyle w:val="ListParagraph"/>
        <w:numPr>
          <w:ilvl w:val="0"/>
          <w:numId w:val="8"/>
        </w:numPr>
        <w:spacing w:line="480" w:lineRule="auto"/>
        <w:jc w:val="both"/>
        <w:rPr>
          <w:rFonts w:ascii="Times New Roman" w:hAnsi="Times New Roman" w:cs="Times New Roman"/>
          <w:sz w:val="24"/>
          <w:szCs w:val="24"/>
        </w:rPr>
      </w:pPr>
      <w:r w:rsidRPr="00AC468D">
        <w:rPr>
          <w:rFonts w:ascii="Times New Roman" w:hAnsi="Times New Roman" w:cs="Times New Roman"/>
          <w:sz w:val="24"/>
          <w:szCs w:val="24"/>
        </w:rPr>
        <w:t>The learners can try to fill the gap resorting to communication strategies.</w:t>
      </w:r>
    </w:p>
    <w:p w:rsidR="00F77862" w:rsidRPr="00AC468D" w:rsidRDefault="00F77862" w:rsidP="00F77862">
      <w:pPr>
        <w:pStyle w:val="ListParagraph"/>
        <w:numPr>
          <w:ilvl w:val="0"/>
          <w:numId w:val="7"/>
        </w:numPr>
        <w:spacing w:line="480" w:lineRule="auto"/>
        <w:jc w:val="both"/>
        <w:rPr>
          <w:rFonts w:ascii="Times New Roman" w:hAnsi="Times New Roman" w:cs="Times New Roman"/>
          <w:sz w:val="24"/>
          <w:szCs w:val="24"/>
        </w:rPr>
      </w:pPr>
      <w:r w:rsidRPr="00AC468D">
        <w:rPr>
          <w:rFonts w:ascii="Times New Roman" w:hAnsi="Times New Roman" w:cs="Times New Roman"/>
          <w:i/>
          <w:sz w:val="24"/>
          <w:szCs w:val="24"/>
        </w:rPr>
        <w:t>Communication Strategy-Based Errors.</w:t>
      </w:r>
      <w:r w:rsidRPr="00AC468D">
        <w:rPr>
          <w:rFonts w:ascii="Times New Roman" w:hAnsi="Times New Roman" w:cs="Times New Roman"/>
          <w:sz w:val="24"/>
          <w:szCs w:val="24"/>
        </w:rPr>
        <w:t xml:space="preserve"> The error includes holistic strategies and analytic strategies.</w:t>
      </w:r>
    </w:p>
    <w:p w:rsidR="00F77862" w:rsidRPr="00AC468D" w:rsidRDefault="00F77862" w:rsidP="00F77862">
      <w:pPr>
        <w:pStyle w:val="ListParagraph"/>
        <w:numPr>
          <w:ilvl w:val="0"/>
          <w:numId w:val="9"/>
        </w:numPr>
        <w:spacing w:line="480" w:lineRule="auto"/>
        <w:jc w:val="both"/>
        <w:rPr>
          <w:rFonts w:ascii="Times New Roman" w:hAnsi="Times New Roman" w:cs="Times New Roman"/>
          <w:sz w:val="24"/>
          <w:szCs w:val="24"/>
        </w:rPr>
      </w:pPr>
      <w:r w:rsidRPr="00AC468D">
        <w:rPr>
          <w:rFonts w:ascii="Times New Roman" w:hAnsi="Times New Roman" w:cs="Times New Roman"/>
          <w:i/>
          <w:sz w:val="24"/>
          <w:szCs w:val="24"/>
        </w:rPr>
        <w:t>Holistic strategies</w:t>
      </w:r>
      <w:r w:rsidRPr="00AC468D">
        <w:rPr>
          <w:rFonts w:ascii="Times New Roman" w:hAnsi="Times New Roman" w:cs="Times New Roman"/>
          <w:sz w:val="24"/>
          <w:szCs w:val="24"/>
        </w:rPr>
        <w:t>, the term ‘holistic’ refers to the learners’ assumption. The most general term for this approximation.</w:t>
      </w:r>
    </w:p>
    <w:p w:rsidR="00F77862" w:rsidRPr="00AC468D" w:rsidRDefault="00F77862" w:rsidP="00F77862">
      <w:pPr>
        <w:pStyle w:val="ListParagraph"/>
        <w:numPr>
          <w:ilvl w:val="0"/>
          <w:numId w:val="9"/>
        </w:numPr>
        <w:spacing w:line="480" w:lineRule="auto"/>
        <w:jc w:val="both"/>
        <w:rPr>
          <w:rFonts w:ascii="Times New Roman" w:hAnsi="Times New Roman" w:cs="Times New Roman"/>
          <w:sz w:val="24"/>
          <w:szCs w:val="24"/>
        </w:rPr>
      </w:pPr>
      <w:r w:rsidRPr="00AC468D">
        <w:rPr>
          <w:rFonts w:ascii="Times New Roman" w:hAnsi="Times New Roman" w:cs="Times New Roman"/>
          <w:i/>
          <w:sz w:val="24"/>
          <w:szCs w:val="24"/>
        </w:rPr>
        <w:t>Analytic strategies</w:t>
      </w:r>
      <w:r w:rsidRPr="00AC468D">
        <w:rPr>
          <w:rFonts w:ascii="Times New Roman" w:hAnsi="Times New Roman" w:cs="Times New Roman"/>
          <w:sz w:val="24"/>
          <w:szCs w:val="24"/>
        </w:rPr>
        <w:t>, express the concept indirectly, by allusion rather than the dirrect reference: this is circumlocution.</w:t>
      </w:r>
    </w:p>
    <w:p w:rsidR="00F77862" w:rsidRDefault="00F77862" w:rsidP="00EB288F">
      <w:pPr>
        <w:pStyle w:val="ListParagraph"/>
        <w:numPr>
          <w:ilvl w:val="0"/>
          <w:numId w:val="7"/>
        </w:numPr>
        <w:spacing w:after="0" w:line="480" w:lineRule="auto"/>
        <w:jc w:val="both"/>
        <w:rPr>
          <w:rFonts w:ascii="Times New Roman" w:hAnsi="Times New Roman" w:cs="Times New Roman"/>
          <w:sz w:val="24"/>
          <w:szCs w:val="24"/>
        </w:rPr>
      </w:pPr>
      <w:r w:rsidRPr="00AC468D">
        <w:rPr>
          <w:rFonts w:ascii="Times New Roman" w:hAnsi="Times New Roman" w:cs="Times New Roman"/>
          <w:i/>
          <w:sz w:val="24"/>
          <w:szCs w:val="24"/>
        </w:rPr>
        <w:lastRenderedPageBreak/>
        <w:t>Induced Error</w:t>
      </w:r>
      <w:r w:rsidRPr="00AC468D">
        <w:rPr>
          <w:rFonts w:ascii="Times New Roman" w:hAnsi="Times New Roman" w:cs="Times New Roman"/>
          <w:sz w:val="24"/>
          <w:szCs w:val="24"/>
        </w:rPr>
        <w:t xml:space="preserve"> refers to the learner errors that result more from the classroom situation than from either the students’ incomplete comtence in English grammar (interlingual error) or first language interference (interlingual error). They are the result of being misled by the ways in which the teachers give definitions, examples, explanations, and arranged practice opportunities. Errors are caused by material-induced error, teacher-talk induced error, exercised-based induced error, errors induced by pedagogical priorities, and look-up errors.</w:t>
      </w:r>
      <w:r w:rsidRPr="00AC468D">
        <w:rPr>
          <w:rStyle w:val="FootnoteReference"/>
          <w:rFonts w:ascii="Times New Roman" w:hAnsi="Times New Roman" w:cs="Times New Roman"/>
          <w:sz w:val="24"/>
          <w:szCs w:val="24"/>
        </w:rPr>
        <w:footnoteReference w:id="22"/>
      </w:r>
    </w:p>
    <w:p w:rsidR="00EB288F" w:rsidRPr="00EB288F" w:rsidRDefault="00F70ACB" w:rsidP="00EB288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288F" w:rsidRPr="00EB288F">
        <w:rPr>
          <w:rFonts w:ascii="Times New Roman" w:hAnsi="Times New Roman" w:cs="Times New Roman"/>
          <w:sz w:val="24"/>
          <w:szCs w:val="24"/>
        </w:rPr>
        <w:t>Based o</w:t>
      </w:r>
      <w:r w:rsidR="00EB288F">
        <w:rPr>
          <w:rFonts w:ascii="Times New Roman" w:hAnsi="Times New Roman" w:cs="Times New Roman"/>
          <w:sz w:val="24"/>
          <w:szCs w:val="24"/>
        </w:rPr>
        <w:t>n theory above, the researcher finding the sources of</w:t>
      </w:r>
      <w:r w:rsidR="00EB288F" w:rsidRPr="00EB288F">
        <w:rPr>
          <w:rFonts w:ascii="Times New Roman" w:hAnsi="Times New Roman" w:cs="Times New Roman"/>
          <w:sz w:val="24"/>
          <w:szCs w:val="24"/>
        </w:rPr>
        <w:t xml:space="preserve"> errors is intralingual transfer</w:t>
      </w:r>
      <w:r w:rsidR="00EB288F">
        <w:rPr>
          <w:rFonts w:ascii="Times New Roman" w:hAnsi="Times New Roman" w:cs="Times New Roman"/>
          <w:sz w:val="24"/>
          <w:szCs w:val="24"/>
        </w:rPr>
        <w:t xml:space="preserve"> it is phenomenon </w:t>
      </w:r>
      <w:r w:rsidR="00EB288F" w:rsidRPr="00EB288F">
        <w:rPr>
          <w:rFonts w:ascii="Times New Roman" w:hAnsi="Times New Roman" w:cs="Times New Roman"/>
          <w:sz w:val="24"/>
          <w:szCs w:val="24"/>
        </w:rPr>
        <w:t>the negative transfer with in the</w:t>
      </w:r>
      <w:r w:rsidR="00EB288F">
        <w:rPr>
          <w:rFonts w:ascii="Times New Roman" w:hAnsi="Times New Roman" w:cs="Times New Roman"/>
          <w:sz w:val="24"/>
          <w:szCs w:val="24"/>
        </w:rPr>
        <w:t xml:space="preserve"> target language itself, as the </w:t>
      </w:r>
      <w:r w:rsidR="00EB288F" w:rsidRPr="00EB288F">
        <w:rPr>
          <w:rFonts w:ascii="Times New Roman" w:hAnsi="Times New Roman" w:cs="Times New Roman"/>
          <w:sz w:val="24"/>
          <w:szCs w:val="24"/>
        </w:rPr>
        <w:t>result of an adequate knowledge of the learners in the targe</w:t>
      </w:r>
      <w:r w:rsidR="00EB288F">
        <w:rPr>
          <w:rFonts w:ascii="Times New Roman" w:hAnsi="Times New Roman" w:cs="Times New Roman"/>
          <w:sz w:val="24"/>
          <w:szCs w:val="24"/>
        </w:rPr>
        <w:t xml:space="preserve">t language </w:t>
      </w:r>
      <w:r w:rsidR="00CE139F">
        <w:rPr>
          <w:rFonts w:ascii="Times New Roman" w:hAnsi="Times New Roman" w:cs="Times New Roman"/>
          <w:sz w:val="24"/>
          <w:szCs w:val="24"/>
        </w:rPr>
        <w:t xml:space="preserve">that are </w:t>
      </w:r>
      <w:r w:rsidR="00EB288F">
        <w:rPr>
          <w:rFonts w:ascii="Times New Roman" w:hAnsi="Times New Roman" w:cs="Times New Roman"/>
          <w:sz w:val="24"/>
          <w:szCs w:val="24"/>
        </w:rPr>
        <w:t>face by the students at the</w:t>
      </w:r>
      <w:r w:rsidR="00EB288F" w:rsidRPr="00EB288F">
        <w:rPr>
          <w:rFonts w:ascii="Times New Roman" w:hAnsi="Times New Roman" w:cs="Times New Roman"/>
          <w:sz w:val="24"/>
          <w:szCs w:val="24"/>
        </w:rPr>
        <w:t xml:space="preserve"> f</w:t>
      </w:r>
      <w:r w:rsidR="00EB288F">
        <w:rPr>
          <w:rFonts w:ascii="Times New Roman" w:hAnsi="Times New Roman" w:cs="Times New Roman"/>
          <w:sz w:val="24"/>
          <w:szCs w:val="24"/>
        </w:rPr>
        <w:t>irst semester of eighth grade of SMPN 24 Bandar Lampung</w:t>
      </w:r>
      <w:r>
        <w:rPr>
          <w:rFonts w:ascii="Times New Roman" w:hAnsi="Times New Roman" w:cs="Times New Roman"/>
          <w:sz w:val="24"/>
          <w:szCs w:val="24"/>
        </w:rPr>
        <w:t xml:space="preserve"> </w:t>
      </w:r>
      <w:r w:rsidR="00EB288F">
        <w:rPr>
          <w:rFonts w:ascii="Times New Roman" w:hAnsi="Times New Roman" w:cs="Times New Roman"/>
          <w:sz w:val="24"/>
          <w:szCs w:val="24"/>
        </w:rPr>
        <w:t xml:space="preserve">in </w:t>
      </w:r>
      <w:r w:rsidR="00EB288F" w:rsidRPr="00EB288F">
        <w:rPr>
          <w:rFonts w:ascii="Times New Roman" w:hAnsi="Times New Roman" w:cs="Times New Roman"/>
          <w:sz w:val="24"/>
          <w:szCs w:val="24"/>
        </w:rPr>
        <w:t xml:space="preserve">academic year of 2018/2019. </w:t>
      </w:r>
    </w:p>
    <w:p w:rsidR="0093569B" w:rsidRPr="00AC468D" w:rsidRDefault="0093569B" w:rsidP="0093569B">
      <w:pPr>
        <w:autoSpaceDE w:val="0"/>
        <w:autoSpaceDN w:val="0"/>
        <w:adjustRightInd w:val="0"/>
        <w:spacing w:after="0" w:line="48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E</w:t>
      </w:r>
      <w:r w:rsidRPr="00AC468D">
        <w:rPr>
          <w:rFonts w:ascii="Times New Roman" w:hAnsi="Times New Roman" w:cs="Times New Roman"/>
          <w:b/>
          <w:bCs/>
          <w:sz w:val="24"/>
          <w:szCs w:val="24"/>
        </w:rPr>
        <w:t>.</w:t>
      </w:r>
      <w:r w:rsidRPr="00AC468D">
        <w:rPr>
          <w:rFonts w:ascii="Times New Roman" w:hAnsi="Times New Roman" w:cs="Times New Roman"/>
          <w:b/>
          <w:bCs/>
          <w:sz w:val="24"/>
          <w:szCs w:val="24"/>
          <w:lang w:val="en-US"/>
        </w:rPr>
        <w:t xml:space="preserve"> Procedure of Error Analysis</w:t>
      </w:r>
    </w:p>
    <w:p w:rsidR="0093569B" w:rsidRPr="007B6ED5" w:rsidRDefault="0093569B" w:rsidP="0093569B">
      <w:pPr>
        <w:spacing w:after="0" w:line="480" w:lineRule="auto"/>
        <w:jc w:val="both"/>
        <w:rPr>
          <w:rFonts w:ascii="Times New Roman" w:hAnsi="Times New Roman" w:cs="Times New Roman"/>
          <w:sz w:val="24"/>
          <w:szCs w:val="24"/>
          <w:lang w:val="en-US"/>
        </w:rPr>
      </w:pPr>
      <w:r w:rsidRPr="00C65144">
        <w:rPr>
          <w:rFonts w:ascii="Times New Roman" w:hAnsi="Times New Roman" w:cs="Times New Roman"/>
          <w:sz w:val="24"/>
          <w:szCs w:val="24"/>
        </w:rPr>
        <w:t>It needs some steps or stages of procedure in conducting Error Analysis. According to Ellis and Barkhuizen the procedure of Error Analysis includes the following steps:</w:t>
      </w:r>
    </w:p>
    <w:p w:rsidR="007809B5" w:rsidRDefault="0093569B" w:rsidP="007809B5">
      <w:pPr>
        <w:pStyle w:val="ListParagraph"/>
        <w:numPr>
          <w:ilvl w:val="0"/>
          <w:numId w:val="44"/>
        </w:numPr>
        <w:spacing w:after="0" w:line="480" w:lineRule="auto"/>
        <w:jc w:val="both"/>
        <w:rPr>
          <w:rFonts w:ascii="Times New Roman" w:hAnsi="Times New Roman" w:cs="Times New Roman"/>
          <w:bCs/>
          <w:sz w:val="24"/>
          <w:szCs w:val="24"/>
        </w:rPr>
      </w:pPr>
      <w:r w:rsidRPr="007809B5">
        <w:rPr>
          <w:rFonts w:ascii="Times New Roman" w:hAnsi="Times New Roman" w:cs="Times New Roman"/>
          <w:bCs/>
          <w:sz w:val="24"/>
          <w:szCs w:val="24"/>
        </w:rPr>
        <w:t xml:space="preserve">Collecting a sample of learner language. </w:t>
      </w:r>
    </w:p>
    <w:p w:rsidR="007809B5" w:rsidRPr="007809B5" w:rsidRDefault="0093569B" w:rsidP="007809B5">
      <w:pPr>
        <w:pStyle w:val="ListParagraph"/>
        <w:spacing w:after="0" w:line="480" w:lineRule="auto"/>
        <w:jc w:val="both"/>
        <w:rPr>
          <w:rFonts w:ascii="Times New Roman" w:hAnsi="Times New Roman" w:cs="Times New Roman"/>
          <w:bCs/>
          <w:sz w:val="24"/>
          <w:szCs w:val="24"/>
        </w:rPr>
      </w:pPr>
      <w:r w:rsidRPr="007809B5">
        <w:rPr>
          <w:rFonts w:ascii="Times New Roman" w:hAnsi="Times New Roman" w:cs="Times New Roman"/>
          <w:sz w:val="24"/>
          <w:szCs w:val="24"/>
        </w:rPr>
        <w:t>Collecting a sample of learner language provides the data for the Error Analysis. The researcher needs to be aware that the nature of the sample that is collected may influence the nature and distr</w:t>
      </w:r>
      <w:r w:rsidR="007809B5" w:rsidRPr="007809B5">
        <w:rPr>
          <w:rFonts w:ascii="Times New Roman" w:hAnsi="Times New Roman" w:cs="Times New Roman"/>
          <w:sz w:val="24"/>
          <w:szCs w:val="24"/>
        </w:rPr>
        <w:t>ibution of the errors observed.</w:t>
      </w:r>
    </w:p>
    <w:p w:rsidR="0093569B" w:rsidRPr="007809B5" w:rsidRDefault="0093569B" w:rsidP="007809B5">
      <w:pPr>
        <w:pStyle w:val="ListParagraph"/>
        <w:numPr>
          <w:ilvl w:val="0"/>
          <w:numId w:val="44"/>
        </w:numPr>
        <w:spacing w:after="0" w:line="480" w:lineRule="auto"/>
        <w:jc w:val="both"/>
        <w:rPr>
          <w:rFonts w:ascii="Times New Roman" w:hAnsi="Times New Roman" w:cs="Times New Roman"/>
          <w:sz w:val="24"/>
          <w:szCs w:val="24"/>
          <w:lang w:val="en-US"/>
        </w:rPr>
      </w:pPr>
      <w:r w:rsidRPr="007809B5">
        <w:rPr>
          <w:rFonts w:ascii="Times New Roman" w:hAnsi="Times New Roman" w:cs="Times New Roman"/>
          <w:bCs/>
          <w:sz w:val="24"/>
          <w:szCs w:val="24"/>
        </w:rPr>
        <w:lastRenderedPageBreak/>
        <w:t xml:space="preserve">Identification of Errors. </w:t>
      </w:r>
      <w:r w:rsidRPr="007809B5">
        <w:rPr>
          <w:rFonts w:ascii="Times New Roman" w:hAnsi="Times New Roman" w:cs="Times New Roman"/>
          <w:sz w:val="24"/>
          <w:szCs w:val="24"/>
        </w:rPr>
        <w:t>The identification of errors involves a comparison between what the learner has produced and what a native speaker counterpart would produce in the same context. The basic produce is as follow:</w:t>
      </w:r>
    </w:p>
    <w:p w:rsidR="007809B5" w:rsidRDefault="0093569B" w:rsidP="007809B5">
      <w:pPr>
        <w:pStyle w:val="ListParagraph"/>
        <w:numPr>
          <w:ilvl w:val="0"/>
          <w:numId w:val="45"/>
        </w:numPr>
        <w:spacing w:after="160" w:line="480" w:lineRule="auto"/>
        <w:jc w:val="both"/>
        <w:rPr>
          <w:rFonts w:ascii="Times New Roman" w:hAnsi="Times New Roman" w:cs="Times New Roman"/>
          <w:sz w:val="24"/>
          <w:szCs w:val="24"/>
        </w:rPr>
      </w:pPr>
      <w:r w:rsidRPr="007809B5">
        <w:rPr>
          <w:rFonts w:ascii="Times New Roman" w:hAnsi="Times New Roman" w:cs="Times New Roman"/>
          <w:sz w:val="24"/>
          <w:szCs w:val="24"/>
        </w:rPr>
        <w:t xml:space="preserve">Prepare a reconstruction of the sample as this would have been produced by the learner‘s native speaker counterpart. </w:t>
      </w:r>
    </w:p>
    <w:p w:rsidR="007809B5" w:rsidRDefault="0093569B" w:rsidP="007809B5">
      <w:pPr>
        <w:pStyle w:val="ListParagraph"/>
        <w:numPr>
          <w:ilvl w:val="0"/>
          <w:numId w:val="45"/>
        </w:numPr>
        <w:spacing w:after="160" w:line="480" w:lineRule="auto"/>
        <w:jc w:val="both"/>
        <w:rPr>
          <w:rFonts w:ascii="Times New Roman" w:hAnsi="Times New Roman" w:cs="Times New Roman"/>
          <w:sz w:val="24"/>
          <w:szCs w:val="24"/>
        </w:rPr>
      </w:pPr>
      <w:r w:rsidRPr="007809B5">
        <w:rPr>
          <w:rFonts w:ascii="Times New Roman" w:hAnsi="Times New Roman" w:cs="Times New Roman"/>
          <w:sz w:val="24"/>
          <w:szCs w:val="24"/>
        </w:rPr>
        <w:t>Assume that every utterance/sentence produced by the learner is erroneous and systematically eliminate those that an initial comparison with the native speaker</w:t>
      </w:r>
      <w:r w:rsidR="007809B5">
        <w:rPr>
          <w:rFonts w:ascii="Times New Roman" w:hAnsi="Times New Roman" w:cs="Times New Roman"/>
          <w:sz w:val="24"/>
          <w:szCs w:val="24"/>
        </w:rPr>
        <w:t xml:space="preserve"> sample shows to be wellformed. </w:t>
      </w:r>
      <w:r w:rsidRPr="007809B5">
        <w:rPr>
          <w:rFonts w:ascii="Times New Roman" w:hAnsi="Times New Roman" w:cs="Times New Roman"/>
          <w:sz w:val="24"/>
          <w:szCs w:val="24"/>
        </w:rPr>
        <w:t xml:space="preserve">Those utterances/sentences remaining contain errors. </w:t>
      </w:r>
    </w:p>
    <w:p w:rsidR="007809B5" w:rsidRDefault="0093569B" w:rsidP="007809B5">
      <w:pPr>
        <w:pStyle w:val="ListParagraph"/>
        <w:numPr>
          <w:ilvl w:val="0"/>
          <w:numId w:val="45"/>
        </w:numPr>
        <w:spacing w:after="160" w:line="480" w:lineRule="auto"/>
        <w:jc w:val="both"/>
        <w:rPr>
          <w:rFonts w:ascii="Times New Roman" w:hAnsi="Times New Roman" w:cs="Times New Roman"/>
          <w:sz w:val="24"/>
          <w:szCs w:val="24"/>
        </w:rPr>
      </w:pPr>
      <w:r w:rsidRPr="007809B5">
        <w:rPr>
          <w:rFonts w:ascii="Times New Roman" w:hAnsi="Times New Roman" w:cs="Times New Roman"/>
          <w:sz w:val="24"/>
          <w:szCs w:val="24"/>
        </w:rPr>
        <w:t xml:space="preserve">Identify which parts of each learner utterance/sentence differs from the reconstructed version.  </w:t>
      </w:r>
    </w:p>
    <w:p w:rsidR="007809B5" w:rsidRPr="007809B5" w:rsidRDefault="0093569B" w:rsidP="007809B5">
      <w:pPr>
        <w:pStyle w:val="ListParagraph"/>
        <w:numPr>
          <w:ilvl w:val="0"/>
          <w:numId w:val="44"/>
        </w:numPr>
        <w:spacing w:after="160" w:line="480" w:lineRule="auto"/>
        <w:jc w:val="both"/>
        <w:rPr>
          <w:rFonts w:ascii="Times New Roman" w:hAnsi="Times New Roman" w:cs="Times New Roman"/>
          <w:sz w:val="24"/>
          <w:szCs w:val="24"/>
        </w:rPr>
      </w:pPr>
      <w:r w:rsidRPr="007809B5">
        <w:rPr>
          <w:rFonts w:ascii="Times New Roman" w:hAnsi="Times New Roman" w:cs="Times New Roman"/>
          <w:bCs/>
          <w:sz w:val="24"/>
          <w:szCs w:val="24"/>
        </w:rPr>
        <w:t xml:space="preserve">Description of Errors. </w:t>
      </w:r>
    </w:p>
    <w:p w:rsidR="007809B5" w:rsidRPr="007809B5" w:rsidRDefault="0093569B" w:rsidP="007809B5">
      <w:pPr>
        <w:pStyle w:val="ListParagraph"/>
        <w:spacing w:after="160" w:line="480" w:lineRule="auto"/>
        <w:jc w:val="both"/>
        <w:rPr>
          <w:rFonts w:ascii="Times New Roman" w:hAnsi="Times New Roman" w:cs="Times New Roman"/>
          <w:sz w:val="24"/>
          <w:szCs w:val="24"/>
        </w:rPr>
      </w:pPr>
      <w:r w:rsidRPr="007809B5">
        <w:rPr>
          <w:rFonts w:ascii="Times New Roman" w:hAnsi="Times New Roman" w:cs="Times New Roman"/>
          <w:sz w:val="24"/>
          <w:szCs w:val="24"/>
        </w:rPr>
        <w:t xml:space="preserve">The Description of errors is essentially a comparative process, the data being the original erroneous utterances and the reconstructed utterance. Thus, description of learner errors involves specifying how the forms produced by the learner differ from those produced by the learner‘s native-speaker counterparts.  </w:t>
      </w:r>
    </w:p>
    <w:p w:rsidR="007809B5" w:rsidRPr="007809B5" w:rsidRDefault="0093569B" w:rsidP="007809B5">
      <w:pPr>
        <w:pStyle w:val="ListParagraph"/>
        <w:numPr>
          <w:ilvl w:val="0"/>
          <w:numId w:val="44"/>
        </w:numPr>
        <w:spacing w:line="480" w:lineRule="auto"/>
        <w:jc w:val="both"/>
        <w:rPr>
          <w:rFonts w:ascii="Times New Roman" w:hAnsi="Times New Roman" w:cs="Times New Roman"/>
          <w:sz w:val="24"/>
          <w:szCs w:val="24"/>
          <w:lang w:val="en-US"/>
        </w:rPr>
      </w:pPr>
      <w:r w:rsidRPr="007809B5">
        <w:rPr>
          <w:rFonts w:ascii="Times New Roman" w:hAnsi="Times New Roman" w:cs="Times New Roman"/>
          <w:bCs/>
          <w:sz w:val="24"/>
          <w:szCs w:val="24"/>
        </w:rPr>
        <w:t>Explanation of Errors.</w:t>
      </w:r>
    </w:p>
    <w:p w:rsidR="007809B5" w:rsidRDefault="0093569B" w:rsidP="007809B5">
      <w:pPr>
        <w:pStyle w:val="ListParagraph"/>
        <w:spacing w:line="480" w:lineRule="auto"/>
        <w:jc w:val="both"/>
        <w:rPr>
          <w:rFonts w:ascii="Times New Roman" w:hAnsi="Times New Roman" w:cs="Times New Roman"/>
          <w:sz w:val="24"/>
          <w:szCs w:val="24"/>
        </w:rPr>
      </w:pPr>
      <w:r w:rsidRPr="007809B5">
        <w:rPr>
          <w:rFonts w:ascii="Times New Roman" w:hAnsi="Times New Roman" w:cs="Times New Roman"/>
          <w:sz w:val="24"/>
          <w:szCs w:val="24"/>
        </w:rPr>
        <w:t>Explaining errors involves determining their sources in order to account for why they were made. From the point of view of SLA (second language acquitision) research this is the most import</w:t>
      </w:r>
      <w:r w:rsidR="003439D3" w:rsidRPr="007809B5">
        <w:rPr>
          <w:rFonts w:ascii="Times New Roman" w:hAnsi="Times New Roman" w:cs="Times New Roman"/>
          <w:sz w:val="24"/>
          <w:szCs w:val="24"/>
        </w:rPr>
        <w:t>ant stage in an Error Analysis.</w:t>
      </w:r>
    </w:p>
    <w:p w:rsidR="00F70ACB" w:rsidRPr="007809B5" w:rsidRDefault="00F70ACB" w:rsidP="007809B5">
      <w:pPr>
        <w:pStyle w:val="ListParagraph"/>
        <w:spacing w:line="480" w:lineRule="auto"/>
        <w:jc w:val="both"/>
        <w:rPr>
          <w:rFonts w:ascii="Times New Roman" w:hAnsi="Times New Roman" w:cs="Times New Roman"/>
          <w:sz w:val="24"/>
          <w:szCs w:val="24"/>
          <w:lang w:val="en-US"/>
        </w:rPr>
      </w:pPr>
    </w:p>
    <w:p w:rsidR="007809B5" w:rsidRPr="007809B5" w:rsidRDefault="0093569B" w:rsidP="007809B5">
      <w:pPr>
        <w:pStyle w:val="ListParagraph"/>
        <w:numPr>
          <w:ilvl w:val="0"/>
          <w:numId w:val="44"/>
        </w:numPr>
        <w:spacing w:line="480" w:lineRule="auto"/>
        <w:jc w:val="both"/>
        <w:rPr>
          <w:rFonts w:ascii="Times New Roman" w:hAnsi="Times New Roman" w:cs="Times New Roman"/>
          <w:sz w:val="24"/>
          <w:szCs w:val="24"/>
        </w:rPr>
      </w:pPr>
      <w:r w:rsidRPr="007809B5">
        <w:rPr>
          <w:rFonts w:ascii="Times New Roman" w:hAnsi="Times New Roman" w:cs="Times New Roman"/>
          <w:bCs/>
          <w:sz w:val="24"/>
          <w:szCs w:val="24"/>
        </w:rPr>
        <w:lastRenderedPageBreak/>
        <w:t>Error Evaluation.</w:t>
      </w:r>
    </w:p>
    <w:p w:rsidR="00F70ACB" w:rsidRDefault="0093569B" w:rsidP="00F70ACB">
      <w:pPr>
        <w:pStyle w:val="ListParagraph"/>
        <w:spacing w:after="0" w:line="480" w:lineRule="auto"/>
        <w:jc w:val="both"/>
        <w:rPr>
          <w:rFonts w:ascii="Times New Roman" w:hAnsi="Times New Roman" w:cs="Times New Roman"/>
          <w:sz w:val="24"/>
          <w:szCs w:val="24"/>
        </w:rPr>
      </w:pPr>
      <w:r w:rsidRPr="007809B5">
        <w:rPr>
          <w:rFonts w:ascii="Times New Roman" w:hAnsi="Times New Roman" w:cs="Times New Roman"/>
          <w:sz w:val="24"/>
          <w:szCs w:val="24"/>
        </w:rPr>
        <w:t>It involves determining the gravity of different errors with a view to deciding which ones should receive instruction.</w:t>
      </w:r>
      <w:r w:rsidRPr="00C65144">
        <w:rPr>
          <w:rStyle w:val="FootnoteReference"/>
          <w:rFonts w:ascii="Times New Roman" w:hAnsi="Times New Roman" w:cs="Times New Roman"/>
          <w:sz w:val="24"/>
          <w:szCs w:val="24"/>
        </w:rPr>
        <w:footnoteReference w:id="23"/>
      </w:r>
    </w:p>
    <w:p w:rsidR="0093569B" w:rsidRPr="00F70ACB" w:rsidRDefault="00F70ACB" w:rsidP="00F70AC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3569B" w:rsidRPr="00F70ACB">
        <w:rPr>
          <w:rFonts w:ascii="Times New Roman" w:hAnsi="Times New Roman" w:cs="Times New Roman"/>
          <w:sz w:val="24"/>
          <w:szCs w:val="24"/>
        </w:rPr>
        <w:t xml:space="preserve">Based on the explanation above, it can summed up that actually in the procedure of error analysis has the same stages to conduct, firstly is collecting the data, next the data is identified to find the errors made by students, thirdly the researcher decribes the error based on the error classifications and </w:t>
      </w:r>
      <w:r w:rsidR="00DB7111" w:rsidRPr="00F70ACB">
        <w:rPr>
          <w:rFonts w:ascii="Times New Roman" w:hAnsi="Times New Roman" w:cs="Times New Roman"/>
          <w:sz w:val="24"/>
          <w:szCs w:val="24"/>
        </w:rPr>
        <w:t xml:space="preserve">the she/he explains the causes </w:t>
      </w:r>
      <w:r w:rsidR="0093569B" w:rsidRPr="00F70ACB">
        <w:rPr>
          <w:rFonts w:ascii="Times New Roman" w:hAnsi="Times New Roman" w:cs="Times New Roman"/>
          <w:sz w:val="24"/>
          <w:szCs w:val="24"/>
        </w:rPr>
        <w:t>the students’ error and the last stage the errors are counted to get the total of errors made by st</w:t>
      </w:r>
      <w:r w:rsidR="006F1BE1" w:rsidRPr="00F70ACB">
        <w:rPr>
          <w:rFonts w:ascii="Times New Roman" w:hAnsi="Times New Roman" w:cs="Times New Roman"/>
          <w:sz w:val="24"/>
          <w:szCs w:val="24"/>
        </w:rPr>
        <w:t xml:space="preserve">udents as evaluation. The </w:t>
      </w:r>
      <w:r w:rsidR="006F1BE1" w:rsidRPr="00F70ACB">
        <w:rPr>
          <w:rFonts w:ascii="Times New Roman" w:hAnsi="Times New Roman" w:cs="Times New Roman"/>
          <w:sz w:val="24"/>
          <w:szCs w:val="24"/>
          <w:lang w:val="en-US"/>
        </w:rPr>
        <w:t>researcher</w:t>
      </w:r>
      <w:r w:rsidR="0093569B" w:rsidRPr="00F70ACB">
        <w:rPr>
          <w:rFonts w:ascii="Times New Roman" w:hAnsi="Times New Roman" w:cs="Times New Roman"/>
          <w:sz w:val="24"/>
          <w:szCs w:val="24"/>
        </w:rPr>
        <w:t xml:space="preserve"> use</w:t>
      </w:r>
      <w:r w:rsidR="006F1BE1" w:rsidRPr="00F70ACB">
        <w:rPr>
          <w:rFonts w:ascii="Times New Roman" w:hAnsi="Times New Roman" w:cs="Times New Roman"/>
          <w:sz w:val="24"/>
          <w:szCs w:val="24"/>
          <w:lang w:val="en-US"/>
        </w:rPr>
        <w:t>d</w:t>
      </w:r>
      <w:r w:rsidR="0093569B" w:rsidRPr="00F70ACB">
        <w:rPr>
          <w:rFonts w:ascii="Times New Roman" w:hAnsi="Times New Roman" w:cs="Times New Roman"/>
          <w:sz w:val="24"/>
          <w:szCs w:val="24"/>
        </w:rPr>
        <w:t xml:space="preserve"> the procedure of error analysis which identified by Ellis and Barkhuizen to conduct the research.</w:t>
      </w:r>
    </w:p>
    <w:p w:rsidR="00F77862" w:rsidRPr="00AC468D" w:rsidRDefault="00F77862" w:rsidP="00F77862">
      <w:pPr>
        <w:spacing w:after="0" w:line="480" w:lineRule="auto"/>
        <w:jc w:val="both"/>
        <w:rPr>
          <w:rFonts w:ascii="Times New Roman" w:hAnsi="Times New Roman" w:cs="Times New Roman"/>
          <w:caps/>
          <w:sz w:val="24"/>
          <w:szCs w:val="24"/>
        </w:rPr>
      </w:pPr>
      <w:r w:rsidRPr="00AC468D">
        <w:rPr>
          <w:rFonts w:ascii="Times New Roman" w:hAnsi="Times New Roman" w:cs="Times New Roman"/>
          <w:b/>
          <w:sz w:val="24"/>
          <w:szCs w:val="24"/>
        </w:rPr>
        <w:t>F. Causes of Error</w:t>
      </w:r>
    </w:p>
    <w:p w:rsidR="007B6ED5" w:rsidRPr="007B6ED5" w:rsidRDefault="00F77862" w:rsidP="00F77862">
      <w:pPr>
        <w:spacing w:after="0" w:line="480" w:lineRule="auto"/>
        <w:jc w:val="both"/>
        <w:rPr>
          <w:rFonts w:ascii="Times New Roman" w:hAnsi="Times New Roman" w:cs="Times New Roman"/>
          <w:sz w:val="24"/>
          <w:szCs w:val="24"/>
          <w:lang w:val="en-US"/>
        </w:rPr>
      </w:pPr>
      <w:r w:rsidRPr="00AC468D">
        <w:rPr>
          <w:rFonts w:ascii="Times New Roman" w:hAnsi="Times New Roman" w:cs="Times New Roman"/>
          <w:sz w:val="24"/>
          <w:szCs w:val="24"/>
        </w:rPr>
        <w:t xml:space="preserve">       Norrish classifies causes of error into three types that is carelessness, first language interference and translation. The three types of causes of error will be discussed briefly below.</w:t>
      </w:r>
    </w:p>
    <w:p w:rsidR="00F77862" w:rsidRPr="00AC468D" w:rsidRDefault="00F77862" w:rsidP="00F77862">
      <w:pPr>
        <w:spacing w:after="0" w:line="480" w:lineRule="auto"/>
        <w:jc w:val="both"/>
        <w:rPr>
          <w:rFonts w:ascii="Times New Roman" w:hAnsi="Times New Roman" w:cs="Times New Roman"/>
          <w:sz w:val="24"/>
          <w:szCs w:val="24"/>
        </w:rPr>
      </w:pPr>
      <w:r w:rsidRPr="00AC468D">
        <w:rPr>
          <w:rFonts w:ascii="Times New Roman" w:hAnsi="Times New Roman" w:cs="Times New Roman"/>
          <w:sz w:val="24"/>
          <w:szCs w:val="24"/>
        </w:rPr>
        <w:t>1. Carelessness</w:t>
      </w:r>
    </w:p>
    <w:p w:rsidR="000C2B01" w:rsidRDefault="00F77862" w:rsidP="00F77862">
      <w:pPr>
        <w:spacing w:after="0" w:line="480" w:lineRule="auto"/>
        <w:jc w:val="both"/>
        <w:rPr>
          <w:rFonts w:ascii="Times New Roman" w:hAnsi="Times New Roman" w:cs="Times New Roman"/>
          <w:sz w:val="24"/>
          <w:szCs w:val="24"/>
        </w:rPr>
      </w:pPr>
      <w:r w:rsidRPr="00AC468D">
        <w:rPr>
          <w:rFonts w:ascii="Times New Roman" w:hAnsi="Times New Roman" w:cs="Times New Roman"/>
          <w:sz w:val="24"/>
          <w:szCs w:val="24"/>
        </w:rPr>
        <w:t>Carelessness is often closely related to back of motivation. Many teachers will admint that it is not always the student’s fault if he loses interest, perhaps the materials and/ or style of presentation do not suit him.</w:t>
      </w:r>
    </w:p>
    <w:p w:rsidR="00F70ACB" w:rsidRDefault="00F70ACB" w:rsidP="00F77862">
      <w:pPr>
        <w:spacing w:after="0" w:line="480" w:lineRule="auto"/>
        <w:jc w:val="both"/>
        <w:rPr>
          <w:rFonts w:ascii="Times New Roman" w:hAnsi="Times New Roman" w:cs="Times New Roman"/>
          <w:sz w:val="24"/>
          <w:szCs w:val="24"/>
        </w:rPr>
      </w:pPr>
    </w:p>
    <w:p w:rsidR="00F70ACB" w:rsidRPr="003439D3" w:rsidRDefault="00F70ACB" w:rsidP="00F77862">
      <w:pPr>
        <w:spacing w:after="0" w:line="480" w:lineRule="auto"/>
        <w:jc w:val="both"/>
        <w:rPr>
          <w:rFonts w:ascii="Times New Roman" w:hAnsi="Times New Roman" w:cs="Times New Roman"/>
          <w:sz w:val="24"/>
          <w:szCs w:val="24"/>
        </w:rPr>
      </w:pPr>
    </w:p>
    <w:p w:rsidR="00F77862" w:rsidRPr="00AC468D" w:rsidRDefault="00F77862" w:rsidP="00F77862">
      <w:pPr>
        <w:spacing w:after="0" w:line="480" w:lineRule="auto"/>
        <w:jc w:val="both"/>
        <w:rPr>
          <w:rFonts w:ascii="Times New Roman" w:hAnsi="Times New Roman" w:cs="Times New Roman"/>
          <w:sz w:val="24"/>
          <w:szCs w:val="24"/>
        </w:rPr>
      </w:pPr>
      <w:r w:rsidRPr="00AC468D">
        <w:rPr>
          <w:rFonts w:ascii="Times New Roman" w:hAnsi="Times New Roman" w:cs="Times New Roman"/>
          <w:sz w:val="24"/>
          <w:szCs w:val="24"/>
        </w:rPr>
        <w:lastRenderedPageBreak/>
        <w:t>2. First language</w:t>
      </w:r>
    </w:p>
    <w:p w:rsidR="00402179" w:rsidRPr="00EB288F" w:rsidRDefault="00F77862" w:rsidP="00F77862">
      <w:pPr>
        <w:spacing w:after="0" w:line="480" w:lineRule="auto"/>
        <w:jc w:val="both"/>
        <w:rPr>
          <w:rFonts w:ascii="Times New Roman" w:hAnsi="Times New Roman" w:cs="Times New Roman"/>
          <w:sz w:val="24"/>
          <w:szCs w:val="24"/>
        </w:rPr>
      </w:pPr>
      <w:r w:rsidRPr="00AC468D">
        <w:rPr>
          <w:rFonts w:ascii="Times New Roman" w:hAnsi="Times New Roman" w:cs="Times New Roman"/>
          <w:sz w:val="24"/>
          <w:szCs w:val="24"/>
        </w:rPr>
        <w:t>Norrish states that learning a language (a mother tongue or a foreign language) is a matter of habbit formation. When someone tries to learn new habits the old ones will interference the new ones. This causes of error is called first language interference.</w:t>
      </w:r>
    </w:p>
    <w:p w:rsidR="00F77862" w:rsidRPr="00AC468D" w:rsidRDefault="00F77862" w:rsidP="00F77862">
      <w:pPr>
        <w:spacing w:after="0" w:line="480" w:lineRule="auto"/>
        <w:jc w:val="both"/>
        <w:rPr>
          <w:rFonts w:ascii="Times New Roman" w:hAnsi="Times New Roman" w:cs="Times New Roman"/>
          <w:sz w:val="24"/>
          <w:szCs w:val="24"/>
        </w:rPr>
      </w:pPr>
      <w:r w:rsidRPr="00AC468D">
        <w:rPr>
          <w:rFonts w:ascii="Times New Roman" w:hAnsi="Times New Roman" w:cs="Times New Roman"/>
          <w:sz w:val="24"/>
          <w:szCs w:val="24"/>
        </w:rPr>
        <w:t>3. Translation</w:t>
      </w:r>
    </w:p>
    <w:p w:rsidR="00F77862" w:rsidRDefault="00F77862" w:rsidP="00F77862">
      <w:pPr>
        <w:spacing w:after="0" w:line="480" w:lineRule="auto"/>
        <w:jc w:val="both"/>
        <w:rPr>
          <w:rFonts w:ascii="Times New Roman" w:hAnsi="Times New Roman" w:cs="Times New Roman"/>
          <w:sz w:val="24"/>
          <w:szCs w:val="24"/>
        </w:rPr>
      </w:pPr>
      <w:r w:rsidRPr="00AC468D">
        <w:rPr>
          <w:rFonts w:ascii="Times New Roman" w:hAnsi="Times New Roman" w:cs="Times New Roman"/>
          <w:sz w:val="24"/>
          <w:szCs w:val="24"/>
        </w:rPr>
        <w:t>Translation is one of the causes of error. This happens because a student translates his first language sentence or idiomatic expression in to the target language word by word. This probably the most common cause of error</w:t>
      </w:r>
      <w:r w:rsidR="0002798B">
        <w:rPr>
          <w:rFonts w:ascii="Times New Roman" w:hAnsi="Times New Roman" w:cs="Times New Roman"/>
          <w:sz w:val="24"/>
          <w:szCs w:val="24"/>
          <w:lang w:val="en-US"/>
        </w:rPr>
        <w:t>.</w:t>
      </w:r>
      <w:r w:rsidR="0002798B">
        <w:rPr>
          <w:rStyle w:val="FootnoteReference"/>
          <w:rFonts w:ascii="Times New Roman" w:hAnsi="Times New Roman" w:cs="Times New Roman"/>
          <w:sz w:val="24"/>
          <w:szCs w:val="24"/>
          <w:lang w:val="en-US"/>
        </w:rPr>
        <w:footnoteReference w:id="24"/>
      </w:r>
    </w:p>
    <w:p w:rsidR="00CE139F" w:rsidRPr="00CE139F" w:rsidRDefault="00CE139F" w:rsidP="00CE139F">
      <w:pPr>
        <w:spacing w:after="0" w:line="240" w:lineRule="auto"/>
        <w:jc w:val="both"/>
        <w:rPr>
          <w:rFonts w:ascii="Times New Roman" w:hAnsi="Times New Roman" w:cs="Times New Roman"/>
          <w:sz w:val="24"/>
          <w:szCs w:val="24"/>
        </w:rPr>
      </w:pPr>
    </w:p>
    <w:p w:rsidR="00F77862" w:rsidRPr="00AC468D" w:rsidRDefault="00F77862" w:rsidP="00F77862">
      <w:pPr>
        <w:spacing w:after="0" w:line="480" w:lineRule="auto"/>
        <w:jc w:val="both"/>
        <w:rPr>
          <w:rFonts w:ascii="Times New Roman" w:hAnsi="Times New Roman" w:cs="Times New Roman"/>
          <w:sz w:val="24"/>
          <w:szCs w:val="24"/>
        </w:rPr>
      </w:pPr>
      <w:r w:rsidRPr="00AC468D">
        <w:rPr>
          <w:rFonts w:ascii="Times New Roman" w:hAnsi="Times New Roman" w:cs="Times New Roman"/>
          <w:sz w:val="24"/>
          <w:szCs w:val="24"/>
        </w:rPr>
        <w:t xml:space="preserve">       Morever, Richards classifies causes of error into to four classification above are explained briefly below.</w:t>
      </w:r>
    </w:p>
    <w:p w:rsidR="00F77862" w:rsidRPr="00AC468D" w:rsidRDefault="00F77862" w:rsidP="00F77862">
      <w:pPr>
        <w:spacing w:after="0" w:line="480" w:lineRule="auto"/>
        <w:jc w:val="both"/>
        <w:rPr>
          <w:rFonts w:ascii="Times New Roman" w:hAnsi="Times New Roman" w:cs="Times New Roman"/>
          <w:sz w:val="24"/>
          <w:szCs w:val="24"/>
        </w:rPr>
      </w:pPr>
      <w:r w:rsidRPr="00AC468D">
        <w:rPr>
          <w:rFonts w:ascii="Times New Roman" w:hAnsi="Times New Roman" w:cs="Times New Roman"/>
          <w:sz w:val="24"/>
          <w:szCs w:val="24"/>
        </w:rPr>
        <w:t>1) Overgeneralization</w:t>
      </w:r>
    </w:p>
    <w:p w:rsidR="001F4D9D" w:rsidRPr="007B5E66" w:rsidRDefault="00F77862" w:rsidP="00126A3B">
      <w:pPr>
        <w:spacing w:after="0" w:line="480" w:lineRule="auto"/>
        <w:ind w:left="284"/>
        <w:jc w:val="both"/>
        <w:rPr>
          <w:rFonts w:ascii="Times New Roman" w:hAnsi="Times New Roman" w:cs="Times New Roman"/>
          <w:sz w:val="24"/>
          <w:szCs w:val="24"/>
          <w:lang w:val="en-US"/>
        </w:rPr>
      </w:pPr>
      <w:r w:rsidRPr="00AC468D">
        <w:rPr>
          <w:rFonts w:ascii="Times New Roman" w:hAnsi="Times New Roman" w:cs="Times New Roman"/>
          <w:sz w:val="24"/>
          <w:szCs w:val="24"/>
        </w:rPr>
        <w:t>Overgeneralization generally involved the creation of one deviant structure in place of two regular structures, for examples, “He can sings”, “we are hope”,”it is occurs”.</w:t>
      </w:r>
    </w:p>
    <w:p w:rsidR="00F77862" w:rsidRPr="00AC468D" w:rsidRDefault="00F77862" w:rsidP="00F77862">
      <w:pPr>
        <w:spacing w:after="0" w:line="480" w:lineRule="auto"/>
        <w:jc w:val="both"/>
        <w:rPr>
          <w:rFonts w:ascii="Times New Roman" w:hAnsi="Times New Roman" w:cs="Times New Roman"/>
          <w:sz w:val="24"/>
          <w:szCs w:val="24"/>
        </w:rPr>
      </w:pPr>
      <w:r w:rsidRPr="00AC468D">
        <w:rPr>
          <w:rFonts w:ascii="Times New Roman" w:hAnsi="Times New Roman" w:cs="Times New Roman"/>
          <w:sz w:val="24"/>
          <w:szCs w:val="24"/>
        </w:rPr>
        <w:t>2) Incomplete Application of Rules</w:t>
      </w:r>
    </w:p>
    <w:p w:rsidR="00D77ED0" w:rsidRDefault="00F77862" w:rsidP="003439D3">
      <w:pPr>
        <w:spacing w:after="0" w:line="480" w:lineRule="auto"/>
        <w:ind w:left="284"/>
        <w:jc w:val="both"/>
        <w:rPr>
          <w:rFonts w:ascii="Times New Roman" w:hAnsi="Times New Roman" w:cs="Times New Roman"/>
          <w:sz w:val="24"/>
          <w:szCs w:val="24"/>
        </w:rPr>
      </w:pPr>
      <w:r w:rsidRPr="00AC468D">
        <w:rPr>
          <w:rFonts w:ascii="Times New Roman" w:hAnsi="Times New Roman" w:cs="Times New Roman"/>
          <w:sz w:val="24"/>
          <w:szCs w:val="24"/>
        </w:rPr>
        <w:t>An example of incomplete application of rules can be seen in the question forms, very often are used, not to find out something, as they shold, but as means of eliciting questions through a transform exercise.</w:t>
      </w:r>
    </w:p>
    <w:p w:rsidR="00F70ACB" w:rsidRDefault="00F70ACB" w:rsidP="003439D3">
      <w:pPr>
        <w:spacing w:after="0" w:line="480" w:lineRule="auto"/>
        <w:ind w:left="284"/>
        <w:jc w:val="both"/>
        <w:rPr>
          <w:rFonts w:ascii="Times New Roman" w:hAnsi="Times New Roman" w:cs="Times New Roman"/>
          <w:sz w:val="24"/>
          <w:szCs w:val="24"/>
        </w:rPr>
      </w:pPr>
    </w:p>
    <w:p w:rsidR="00F70ACB" w:rsidRPr="003439D3" w:rsidRDefault="00F70ACB" w:rsidP="00CE139F">
      <w:pPr>
        <w:spacing w:after="0" w:line="480" w:lineRule="auto"/>
        <w:jc w:val="both"/>
        <w:rPr>
          <w:rFonts w:ascii="Times New Roman" w:hAnsi="Times New Roman" w:cs="Times New Roman"/>
          <w:sz w:val="24"/>
          <w:szCs w:val="24"/>
        </w:rPr>
      </w:pPr>
    </w:p>
    <w:p w:rsidR="00F77862" w:rsidRPr="00AC468D" w:rsidRDefault="00F77862" w:rsidP="00F77862">
      <w:pPr>
        <w:spacing w:after="0" w:line="480" w:lineRule="auto"/>
        <w:jc w:val="both"/>
        <w:rPr>
          <w:rFonts w:ascii="Times New Roman" w:hAnsi="Times New Roman" w:cs="Times New Roman"/>
          <w:sz w:val="24"/>
          <w:szCs w:val="24"/>
        </w:rPr>
      </w:pPr>
      <w:r w:rsidRPr="00AC468D">
        <w:rPr>
          <w:rFonts w:ascii="Times New Roman" w:hAnsi="Times New Roman" w:cs="Times New Roman"/>
          <w:sz w:val="24"/>
          <w:szCs w:val="24"/>
        </w:rPr>
        <w:lastRenderedPageBreak/>
        <w:t>3) False concepts hypothesized</w:t>
      </w:r>
    </w:p>
    <w:p w:rsidR="008C7190" w:rsidRPr="008C7190" w:rsidRDefault="00F77862" w:rsidP="0093569B">
      <w:pPr>
        <w:spacing w:after="0" w:line="480" w:lineRule="auto"/>
        <w:ind w:left="284"/>
        <w:jc w:val="both"/>
        <w:rPr>
          <w:rFonts w:ascii="Times New Roman" w:hAnsi="Times New Roman" w:cs="Times New Roman"/>
          <w:sz w:val="24"/>
          <w:szCs w:val="24"/>
          <w:lang w:val="en-US"/>
        </w:rPr>
      </w:pPr>
      <w:r w:rsidRPr="00AC468D">
        <w:rPr>
          <w:rFonts w:ascii="Times New Roman" w:hAnsi="Times New Roman" w:cs="Times New Roman"/>
          <w:sz w:val="24"/>
          <w:szCs w:val="24"/>
        </w:rPr>
        <w:t>False concepts hypothesized are something due to poor gradation of teaching items. The form ‘was’ for example, may be interpreted as the marker of the past tense, as in “one day it was happened”.</w:t>
      </w:r>
    </w:p>
    <w:p w:rsidR="00F77862" w:rsidRPr="00AC468D" w:rsidRDefault="00F77862" w:rsidP="00F77862">
      <w:pPr>
        <w:spacing w:after="0" w:line="480" w:lineRule="auto"/>
        <w:jc w:val="both"/>
        <w:rPr>
          <w:rFonts w:ascii="Times New Roman" w:hAnsi="Times New Roman" w:cs="Times New Roman"/>
          <w:sz w:val="24"/>
          <w:szCs w:val="24"/>
        </w:rPr>
      </w:pPr>
      <w:r w:rsidRPr="00AC468D">
        <w:rPr>
          <w:rFonts w:ascii="Times New Roman" w:hAnsi="Times New Roman" w:cs="Times New Roman"/>
          <w:sz w:val="24"/>
          <w:szCs w:val="24"/>
        </w:rPr>
        <w:t>4) Ignorance of rule retriction</w:t>
      </w:r>
    </w:p>
    <w:p w:rsidR="0026526B" w:rsidRDefault="00F77862" w:rsidP="007010A1">
      <w:pPr>
        <w:spacing w:after="0" w:line="480" w:lineRule="auto"/>
        <w:ind w:left="284"/>
        <w:jc w:val="both"/>
        <w:rPr>
          <w:rFonts w:ascii="Times New Roman" w:hAnsi="Times New Roman" w:cs="Times New Roman"/>
          <w:sz w:val="24"/>
          <w:szCs w:val="24"/>
        </w:rPr>
      </w:pPr>
      <w:r w:rsidRPr="00AC468D">
        <w:rPr>
          <w:rFonts w:ascii="Times New Roman" w:hAnsi="Times New Roman" w:cs="Times New Roman"/>
          <w:sz w:val="24"/>
          <w:szCs w:val="24"/>
        </w:rPr>
        <w:t>Closely related to the generelization of deviant structures, tht is application of rules to context where they can not apply. They man who I say him violates the limitation on subjects in structure with who. This is again a type of generalization of transfer, since the learner is making use of previously acquired rule in a new situation.</w:t>
      </w:r>
      <w:r w:rsidRPr="00AC468D">
        <w:rPr>
          <w:rStyle w:val="FootnoteReference"/>
          <w:rFonts w:ascii="Times New Roman" w:hAnsi="Times New Roman" w:cs="Times New Roman"/>
          <w:sz w:val="24"/>
          <w:szCs w:val="24"/>
        </w:rPr>
        <w:footnoteReference w:id="25"/>
      </w:r>
    </w:p>
    <w:p w:rsidR="00125FD7" w:rsidRPr="00AC468D" w:rsidRDefault="00125FD7" w:rsidP="00125FD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Based on the </w:t>
      </w:r>
      <w:r w:rsidRPr="00125FD7">
        <w:rPr>
          <w:rFonts w:ascii="Times New Roman" w:hAnsi="Times New Roman" w:cs="Times New Roman"/>
          <w:sz w:val="24"/>
          <w:szCs w:val="24"/>
        </w:rPr>
        <w:t>e</w:t>
      </w:r>
      <w:r>
        <w:rPr>
          <w:rFonts w:ascii="Times New Roman" w:hAnsi="Times New Roman" w:cs="Times New Roman"/>
          <w:sz w:val="24"/>
          <w:szCs w:val="24"/>
        </w:rPr>
        <w:t xml:space="preserve">xplaination above, the researcher tended </w:t>
      </w:r>
      <w:r w:rsidRPr="00125FD7">
        <w:rPr>
          <w:rFonts w:ascii="Times New Roman" w:hAnsi="Times New Roman" w:cs="Times New Roman"/>
          <w:sz w:val="24"/>
          <w:szCs w:val="24"/>
        </w:rPr>
        <w:t xml:space="preserve">to use Richard‟s theory in </w:t>
      </w:r>
      <w:r>
        <w:rPr>
          <w:rFonts w:ascii="Times New Roman" w:hAnsi="Times New Roman" w:cs="Times New Roman"/>
          <w:sz w:val="24"/>
          <w:szCs w:val="24"/>
        </w:rPr>
        <w:t xml:space="preserve">finding the causes students </w:t>
      </w:r>
      <w:r w:rsidRPr="00125FD7">
        <w:rPr>
          <w:rFonts w:ascii="Times New Roman" w:hAnsi="Times New Roman" w:cs="Times New Roman"/>
          <w:sz w:val="24"/>
          <w:szCs w:val="24"/>
        </w:rPr>
        <w:t>errors</w:t>
      </w:r>
      <w:r>
        <w:rPr>
          <w:rFonts w:ascii="Times New Roman" w:hAnsi="Times New Roman" w:cs="Times New Roman"/>
          <w:sz w:val="24"/>
          <w:szCs w:val="24"/>
        </w:rPr>
        <w:t xml:space="preserve"> of using quantifier in writing simple sentence.</w:t>
      </w:r>
    </w:p>
    <w:p w:rsidR="00F77862" w:rsidRPr="00353C97" w:rsidRDefault="004F000C" w:rsidP="00F77862">
      <w:pPr>
        <w:autoSpaceDE w:val="0"/>
        <w:autoSpaceDN w:val="0"/>
        <w:adjustRightInd w:val="0"/>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G</w:t>
      </w:r>
      <w:r w:rsidR="00F77862" w:rsidRPr="00353C97">
        <w:rPr>
          <w:rFonts w:ascii="Times New Roman" w:hAnsi="Times New Roman" w:cs="Times New Roman"/>
          <w:b/>
          <w:bCs/>
          <w:sz w:val="24"/>
          <w:szCs w:val="24"/>
          <w:lang w:val="en-US"/>
        </w:rPr>
        <w:t>. Concept of Grammar</w:t>
      </w:r>
    </w:p>
    <w:p w:rsidR="00353C97" w:rsidRPr="00353C97" w:rsidRDefault="00353C97" w:rsidP="00F77862">
      <w:pPr>
        <w:autoSpaceDE w:val="0"/>
        <w:autoSpaceDN w:val="0"/>
        <w:adjustRightInd w:val="0"/>
        <w:spacing w:after="0" w:line="240" w:lineRule="auto"/>
        <w:jc w:val="both"/>
        <w:rPr>
          <w:rFonts w:ascii="Times New Roman" w:hAnsi="Times New Roman" w:cs="Times New Roman"/>
          <w:b/>
          <w:bCs/>
          <w:sz w:val="24"/>
          <w:szCs w:val="24"/>
          <w:lang w:val="en-US"/>
        </w:rPr>
      </w:pPr>
    </w:p>
    <w:p w:rsidR="00353C97" w:rsidRDefault="00F70ACB" w:rsidP="00353C97">
      <w:pPr>
        <w:pStyle w:val="ListParagraph"/>
        <w:tabs>
          <w:tab w:val="left" w:pos="0"/>
        </w:tabs>
        <w:spacing w:after="0"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353C97" w:rsidRPr="004B72F1">
        <w:rPr>
          <w:rFonts w:ascii="Times New Roman" w:hAnsi="Times New Roman" w:cs="Times New Roman"/>
          <w:sz w:val="24"/>
          <w:szCs w:val="24"/>
        </w:rPr>
        <w:t>Purpura</w:t>
      </w:r>
      <w:r>
        <w:rPr>
          <w:rFonts w:ascii="Times New Roman" w:hAnsi="Times New Roman" w:cs="Times New Roman"/>
          <w:sz w:val="24"/>
          <w:szCs w:val="24"/>
        </w:rPr>
        <w:t xml:space="preserve"> </w:t>
      </w:r>
      <w:r w:rsidR="00353C97" w:rsidRPr="004B72F1">
        <w:rPr>
          <w:rFonts w:ascii="Times New Roman" w:hAnsi="Times New Roman" w:cs="Times New Roman"/>
          <w:sz w:val="24"/>
          <w:szCs w:val="24"/>
        </w:rPr>
        <w:t>stated that grammar is defined as a systematic way accounting for a predicting an ideal speaker’s or hearer’s knowledge of the language. This is done by a set of rules or principles that can be used to generate all well-formed or grammatical utterances in the language.</w:t>
      </w:r>
      <w:r w:rsidR="00353C97" w:rsidRPr="004B72F1">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w:t>
      </w:r>
      <w:r w:rsidR="00353C97" w:rsidRPr="004B72F1">
        <w:rPr>
          <w:rFonts w:ascii="Times New Roman" w:hAnsi="Times New Roman" w:cs="Times New Roman"/>
          <w:sz w:val="24"/>
          <w:szCs w:val="24"/>
        </w:rPr>
        <w:t>It means,</w:t>
      </w:r>
      <w:r>
        <w:rPr>
          <w:rFonts w:ascii="Times New Roman" w:hAnsi="Times New Roman" w:cs="Times New Roman"/>
          <w:sz w:val="24"/>
          <w:szCs w:val="24"/>
        </w:rPr>
        <w:t xml:space="preserve"> </w:t>
      </w:r>
      <w:r w:rsidR="00353C97" w:rsidRPr="004B72F1">
        <w:rPr>
          <w:rFonts w:ascii="Times New Roman" w:hAnsi="Times New Roman" w:cs="Times New Roman"/>
          <w:sz w:val="24"/>
          <w:szCs w:val="24"/>
        </w:rPr>
        <w:t>In language grammar can be defined as a rules of form a word or grammar is concerned as a language structure. Talking about structure,</w:t>
      </w:r>
      <w:r>
        <w:rPr>
          <w:rFonts w:ascii="Times New Roman" w:hAnsi="Times New Roman" w:cs="Times New Roman"/>
          <w:sz w:val="24"/>
          <w:szCs w:val="24"/>
        </w:rPr>
        <w:t xml:space="preserve"> </w:t>
      </w:r>
      <w:r w:rsidR="00353C97" w:rsidRPr="004B72F1">
        <w:rPr>
          <w:rFonts w:ascii="Times New Roman" w:hAnsi="Times New Roman" w:cs="Times New Roman"/>
          <w:sz w:val="24"/>
          <w:szCs w:val="24"/>
        </w:rPr>
        <w:t>grammar can make conversation between speaker and hearer, writer and reader easier and understandable.</w:t>
      </w:r>
    </w:p>
    <w:p w:rsidR="00CB0374" w:rsidRPr="00CB0374" w:rsidRDefault="00CE139F" w:rsidP="00CB0374">
      <w:pPr>
        <w:tabs>
          <w:tab w:val="left" w:pos="0"/>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      </w:t>
      </w:r>
      <w:r w:rsidR="00CB0374" w:rsidRPr="00CB0374">
        <w:rPr>
          <w:rFonts w:ascii="Times New Roman" w:hAnsi="Times New Roman" w:cs="Times New Roman"/>
          <w:sz w:val="24"/>
          <w:szCs w:val="24"/>
          <w:lang w:val="en-US"/>
        </w:rPr>
        <w:t>Grammar is p</w:t>
      </w:r>
      <w:r w:rsidR="007749DC">
        <w:rPr>
          <w:rFonts w:ascii="Times New Roman" w:hAnsi="Times New Roman" w:cs="Times New Roman"/>
          <w:sz w:val="24"/>
          <w:szCs w:val="24"/>
          <w:lang w:val="en-US"/>
        </w:rPr>
        <w:t xml:space="preserve">artly </w:t>
      </w:r>
      <w:proofErr w:type="gramStart"/>
      <w:r w:rsidR="007749DC">
        <w:rPr>
          <w:rFonts w:ascii="Times New Roman" w:hAnsi="Times New Roman" w:cs="Times New Roman"/>
          <w:sz w:val="24"/>
          <w:szCs w:val="24"/>
          <w:lang w:val="en-US"/>
        </w:rPr>
        <w:t>the</w:t>
      </w:r>
      <w:r w:rsidR="007749DC">
        <w:rPr>
          <w:rFonts w:ascii="Times New Roman" w:hAnsi="Times New Roman" w:cs="Times New Roman"/>
          <w:sz w:val="24"/>
          <w:szCs w:val="24"/>
        </w:rPr>
        <w:t xml:space="preserve"> </w:t>
      </w:r>
      <w:r w:rsidR="00CB0374">
        <w:rPr>
          <w:rFonts w:ascii="Times New Roman" w:hAnsi="Times New Roman" w:cs="Times New Roman"/>
          <w:sz w:val="24"/>
          <w:szCs w:val="24"/>
          <w:lang w:val="en-US"/>
        </w:rPr>
        <w:t>of</w:t>
      </w:r>
      <w:proofErr w:type="gramEnd"/>
      <w:r w:rsidR="00CB0374">
        <w:rPr>
          <w:rFonts w:ascii="Times New Roman" w:hAnsi="Times New Roman" w:cs="Times New Roman"/>
          <w:sz w:val="24"/>
          <w:szCs w:val="24"/>
          <w:lang w:val="en-US"/>
        </w:rPr>
        <w:t xml:space="preserve"> what forms (or stru</w:t>
      </w:r>
      <w:r w:rsidR="00CB0374" w:rsidRPr="00CB0374">
        <w:rPr>
          <w:rFonts w:ascii="Times New Roman" w:hAnsi="Times New Roman" w:cs="Times New Roman"/>
          <w:sz w:val="24"/>
          <w:szCs w:val="24"/>
          <w:lang w:val="en-US"/>
        </w:rPr>
        <w:t>ctures) are possible in language. Traditionally, grammar has been concerned almost exclusively with analysis at the level of the sentence. Thus a grammar is a description of the rules that govern how language se</w:t>
      </w:r>
      <w:r w:rsidR="00CB0374">
        <w:rPr>
          <w:rFonts w:ascii="Times New Roman" w:hAnsi="Times New Roman" w:cs="Times New Roman"/>
          <w:sz w:val="24"/>
          <w:szCs w:val="24"/>
          <w:lang w:val="en-US"/>
        </w:rPr>
        <w:t>ntences are formed.</w:t>
      </w:r>
      <w:r w:rsidR="00CB0374">
        <w:rPr>
          <w:rStyle w:val="FootnoteReference"/>
          <w:rFonts w:ascii="Times New Roman" w:hAnsi="Times New Roman" w:cs="Times New Roman"/>
          <w:sz w:val="24"/>
          <w:szCs w:val="24"/>
          <w:lang w:val="en-US"/>
        </w:rPr>
        <w:footnoteReference w:id="27"/>
      </w:r>
      <w:r w:rsidR="00CB0374">
        <w:rPr>
          <w:rFonts w:ascii="Times New Roman" w:hAnsi="Times New Roman" w:cs="Times New Roman"/>
          <w:sz w:val="24"/>
          <w:szCs w:val="24"/>
          <w:lang w:val="en-US"/>
        </w:rPr>
        <w:t xml:space="preserve"> G</w:t>
      </w:r>
      <w:r w:rsidR="00CB0374" w:rsidRPr="00CB0374">
        <w:rPr>
          <w:rFonts w:ascii="Times New Roman" w:hAnsi="Times New Roman" w:cs="Times New Roman"/>
          <w:sz w:val="24"/>
          <w:szCs w:val="24"/>
          <w:lang w:val="en-US"/>
        </w:rPr>
        <w:t xml:space="preserve">rammar makes and helps the students to know the meaning of certain message in a language. It means with good grammar the people can understand about the information meaning of material. </w:t>
      </w:r>
    </w:p>
    <w:p w:rsidR="00353C97" w:rsidRPr="005D1F32" w:rsidRDefault="00F70ACB" w:rsidP="00353C9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353C97" w:rsidRPr="005D1F32">
        <w:rPr>
          <w:rFonts w:ascii="Times New Roman" w:hAnsi="Times New Roman" w:cs="Times New Roman"/>
          <w:sz w:val="24"/>
          <w:szCs w:val="24"/>
        </w:rPr>
        <w:t>In line with Thornbury, Greenbaum and Nelson give definition about grammar. Both of them say grammar refers to the set of rules that allow us to combine words in our language into larger units.</w:t>
      </w:r>
      <w:r w:rsidR="00353C97" w:rsidRPr="005D1F32">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w:t>
      </w:r>
      <w:r w:rsidR="00353C97" w:rsidRPr="005D1F32">
        <w:rPr>
          <w:rFonts w:ascii="Times New Roman" w:hAnsi="Times New Roman" w:cs="Times New Roman"/>
          <w:sz w:val="24"/>
          <w:szCs w:val="24"/>
        </w:rPr>
        <w:t>Hence, grammar is partly study of structure that allowsspeaker or writer to unite word by word. For example: the word “talk” can add or combine with other word, so it can be “talking to my mother”.</w:t>
      </w:r>
    </w:p>
    <w:p w:rsidR="00CB0374" w:rsidRPr="003D2DCD" w:rsidRDefault="00F70ACB" w:rsidP="003D2DCD">
      <w:pPr>
        <w:pStyle w:val="ListParagraph"/>
        <w:tabs>
          <w:tab w:val="left" w:pos="0"/>
        </w:tabs>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353C97">
        <w:rPr>
          <w:rFonts w:ascii="Times New Roman" w:hAnsi="Times New Roman" w:cs="Times New Roman"/>
          <w:sz w:val="24"/>
          <w:szCs w:val="24"/>
        </w:rPr>
        <w:t xml:space="preserve">In conclusion, grammar is a part of study about a way to set our languageis understandable. </w:t>
      </w:r>
      <w:r w:rsidR="00353C97" w:rsidRPr="008633FB">
        <w:rPr>
          <w:rFonts w:ascii="Times New Roman" w:hAnsi="Times New Roman" w:cs="Times New Roman"/>
          <w:sz w:val="24"/>
          <w:szCs w:val="24"/>
        </w:rPr>
        <w:t>Grammar does</w:t>
      </w:r>
      <w:r w:rsidR="00353C97">
        <w:rPr>
          <w:rFonts w:ascii="Times New Roman" w:hAnsi="Times New Roman" w:cs="Times New Roman"/>
          <w:sz w:val="24"/>
          <w:szCs w:val="24"/>
        </w:rPr>
        <w:t xml:space="preserve"> not only affect </w:t>
      </w:r>
      <w:r w:rsidR="00353C97" w:rsidRPr="008633FB">
        <w:rPr>
          <w:rFonts w:ascii="Times New Roman" w:hAnsi="Times New Roman" w:cs="Times New Roman"/>
          <w:sz w:val="24"/>
          <w:szCs w:val="24"/>
        </w:rPr>
        <w:t>how units of language are combined in order to look right; it also affects their meaning</w:t>
      </w:r>
      <w:r w:rsidR="00353C97">
        <w:rPr>
          <w:rFonts w:ascii="Times New Roman" w:hAnsi="Times New Roman" w:cs="Times New Roman"/>
          <w:sz w:val="24"/>
          <w:szCs w:val="24"/>
        </w:rPr>
        <w:t>. In other hand, grammar also means rules in language to make our language have a correct meaning.</w:t>
      </w:r>
    </w:p>
    <w:p w:rsidR="00AC468D" w:rsidRPr="00AC468D" w:rsidRDefault="004F000C" w:rsidP="00AC468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H</w:t>
      </w:r>
      <w:r w:rsidR="00F77862" w:rsidRPr="00AC468D">
        <w:rPr>
          <w:rFonts w:ascii="Times New Roman" w:hAnsi="Times New Roman" w:cs="Times New Roman"/>
          <w:b/>
          <w:sz w:val="24"/>
          <w:szCs w:val="24"/>
        </w:rPr>
        <w:t>.</w:t>
      </w:r>
      <w:r w:rsidR="00F70ACB">
        <w:rPr>
          <w:rFonts w:ascii="Times New Roman" w:hAnsi="Times New Roman" w:cs="Times New Roman"/>
          <w:b/>
          <w:sz w:val="24"/>
          <w:szCs w:val="24"/>
        </w:rPr>
        <w:t xml:space="preserve"> </w:t>
      </w:r>
      <w:r w:rsidR="00AC468D" w:rsidRPr="00AC468D">
        <w:rPr>
          <w:rFonts w:ascii="Times New Roman" w:hAnsi="Times New Roman" w:cs="Times New Roman"/>
          <w:b/>
          <w:sz w:val="24"/>
          <w:szCs w:val="24"/>
        </w:rPr>
        <w:t>Concept of Writing</w:t>
      </w:r>
    </w:p>
    <w:p w:rsidR="00AC468D" w:rsidRPr="00AC468D" w:rsidRDefault="00AC468D" w:rsidP="00AC468D">
      <w:pPr>
        <w:spacing w:after="0" w:line="240" w:lineRule="auto"/>
        <w:jc w:val="both"/>
        <w:rPr>
          <w:rFonts w:ascii="Times New Roman" w:hAnsi="Times New Roman" w:cs="Times New Roman"/>
          <w:sz w:val="24"/>
          <w:szCs w:val="24"/>
          <w:lang w:val="en-US"/>
        </w:rPr>
      </w:pPr>
    </w:p>
    <w:p w:rsidR="003900CD" w:rsidRPr="003900CD" w:rsidRDefault="00F70ACB" w:rsidP="003900CD">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C468D" w:rsidRPr="00AC468D">
        <w:rPr>
          <w:rFonts w:ascii="Times New Roman" w:hAnsi="Times New Roman" w:cs="Times New Roman"/>
          <w:sz w:val="24"/>
          <w:szCs w:val="24"/>
          <w:lang w:val="en-US"/>
        </w:rPr>
        <w:t>W</w:t>
      </w:r>
      <w:r w:rsidR="00AC468D" w:rsidRPr="003900CD">
        <w:rPr>
          <w:rFonts w:ascii="Times New Roman" w:hAnsi="Times New Roman" w:cs="Times New Roman"/>
          <w:sz w:val="24"/>
          <w:szCs w:val="24"/>
          <w:lang w:val="en-US"/>
        </w:rPr>
        <w:t>riting has been characterized as written thinking. The students have to express their feelings, ideas, and experience through writing in order to deliver information to the readers.</w:t>
      </w:r>
      <w:r w:rsidR="00040D1A" w:rsidRPr="003900CD">
        <w:rPr>
          <w:rFonts w:ascii="Times New Roman" w:hAnsi="Times New Roman" w:cs="Times New Roman"/>
          <w:sz w:val="24"/>
          <w:szCs w:val="24"/>
        </w:rPr>
        <w:t xml:space="preserve"> Writing is an important skill of English language </w:t>
      </w:r>
      <w:r w:rsidR="00040D1A" w:rsidRPr="003900CD">
        <w:rPr>
          <w:rFonts w:ascii="Times New Roman" w:hAnsi="Times New Roman" w:cs="Times New Roman"/>
          <w:sz w:val="24"/>
          <w:szCs w:val="24"/>
        </w:rPr>
        <w:lastRenderedPageBreak/>
        <w:t>learning. Having writing skill is used for human to make good and smooth communication.</w:t>
      </w:r>
      <w:r w:rsidR="00040D1A" w:rsidRPr="003900CD">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w:t>
      </w:r>
      <w:r w:rsidR="00040D1A" w:rsidRPr="003900CD">
        <w:rPr>
          <w:rFonts w:ascii="Times New Roman" w:hAnsi="Times New Roman" w:cs="Times New Roman"/>
          <w:sz w:val="24"/>
          <w:szCs w:val="24"/>
        </w:rPr>
        <w:t>It means that, writing can be said as a way to express idea, feeling and thought in written form. By writing, a writer can tell a message and information to readers. It is an activity that combines words to form meaningful message that writer wants to express to the reader.</w:t>
      </w:r>
    </w:p>
    <w:p w:rsidR="00040D1A" w:rsidRPr="003900CD" w:rsidRDefault="00F70ACB" w:rsidP="003900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0D1A" w:rsidRPr="003900CD">
        <w:rPr>
          <w:rFonts w:ascii="Times New Roman" w:hAnsi="Times New Roman" w:cs="Times New Roman"/>
          <w:sz w:val="24"/>
          <w:szCs w:val="24"/>
        </w:rPr>
        <w:t>Raimes in Padila Dewi says “writing is the effort to express ideas and the constant use of the eyes, hand and brain”.</w:t>
      </w:r>
      <w:r w:rsidR="00040D1A" w:rsidRPr="003900CD">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w:t>
      </w:r>
      <w:r w:rsidR="00040D1A" w:rsidRPr="003900CD">
        <w:rPr>
          <w:rFonts w:ascii="Times New Roman" w:hAnsi="Times New Roman" w:cs="Times New Roman"/>
          <w:sz w:val="24"/>
          <w:szCs w:val="24"/>
        </w:rPr>
        <w:t>It means that writing is a way to convey what we feel to readers. Through writing readers will be able to understand what in our thoughts are and it will be understood if we use good grammar.</w:t>
      </w:r>
    </w:p>
    <w:p w:rsidR="00AC468D" w:rsidRPr="00AC468D" w:rsidRDefault="00F70ACB" w:rsidP="00AC46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468D" w:rsidRPr="00AC468D">
        <w:rPr>
          <w:rFonts w:ascii="Times New Roman" w:hAnsi="Times New Roman" w:cs="Times New Roman"/>
          <w:sz w:val="24"/>
          <w:szCs w:val="24"/>
          <w:lang w:val="en-US"/>
        </w:rPr>
        <w:t>Additionally, Hyland states “writing is seen as a produces constructed from the writer’s command of grammatical and lexical knowledge”.</w:t>
      </w:r>
      <w:r w:rsidR="00AC468D" w:rsidRPr="00AC468D">
        <w:rPr>
          <w:rStyle w:val="FootnoteReference"/>
          <w:rFonts w:ascii="Times New Roman" w:hAnsi="Times New Roman" w:cs="Times New Roman"/>
          <w:sz w:val="24"/>
          <w:szCs w:val="24"/>
          <w:lang w:val="en-US"/>
        </w:rPr>
        <w:footnoteReference w:id="31"/>
      </w:r>
      <w:r>
        <w:rPr>
          <w:rFonts w:ascii="Times New Roman" w:hAnsi="Times New Roman" w:cs="Times New Roman"/>
          <w:sz w:val="24"/>
          <w:szCs w:val="24"/>
        </w:rPr>
        <w:t xml:space="preserve"> </w:t>
      </w:r>
      <w:r w:rsidR="00AC468D" w:rsidRPr="00AC468D">
        <w:rPr>
          <w:rFonts w:ascii="Times New Roman" w:hAnsi="Times New Roman" w:cs="Times New Roman"/>
          <w:sz w:val="24"/>
          <w:szCs w:val="24"/>
          <w:lang w:val="en-US"/>
        </w:rPr>
        <w:t>As a result, writing as a result that is got by a process to construct some aspects of writing like grammatical and writer knowledge or experience. It means that writing is a concentrate in communicating and composing idea into comprehended writing but also must pay attention to the writing’s rule.</w:t>
      </w:r>
    </w:p>
    <w:p w:rsidR="00EB288F" w:rsidRPr="00EB288F" w:rsidRDefault="00F70ACB" w:rsidP="008C7190">
      <w:pPr>
        <w:tabs>
          <w:tab w:val="left" w:pos="63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468D" w:rsidRPr="00AC468D">
        <w:rPr>
          <w:rFonts w:ascii="Times New Roman" w:hAnsi="Times New Roman" w:cs="Times New Roman"/>
          <w:sz w:val="24"/>
          <w:szCs w:val="24"/>
          <w:lang w:val="en-US"/>
        </w:rPr>
        <w:t xml:space="preserve">According to statement above, the researcher concluded that writing is an activity in which person express his/her ideas, through expression and feelings which is used for communicating to the readers in the written form. So, in writing as the way sending a message or information must have the purpose to the readers and the author must also pay attention to the rules in writing such as the use of </w:t>
      </w:r>
      <w:r w:rsidR="00AC468D" w:rsidRPr="00AC468D">
        <w:rPr>
          <w:rFonts w:ascii="Times New Roman" w:hAnsi="Times New Roman" w:cs="Times New Roman"/>
          <w:sz w:val="24"/>
          <w:szCs w:val="24"/>
          <w:lang w:val="en-US"/>
        </w:rPr>
        <w:lastRenderedPageBreak/>
        <w:t>correct grammar, lexical knowledge and also in the selection of words, so that the writing will be more interesting and easy to understand.</w:t>
      </w:r>
    </w:p>
    <w:p w:rsidR="00AC468D" w:rsidRPr="000C2B01" w:rsidRDefault="004F000C" w:rsidP="000C2B01">
      <w:pPr>
        <w:spacing w:after="0" w:line="480" w:lineRule="auto"/>
        <w:jc w:val="both"/>
        <w:rPr>
          <w:rFonts w:ascii="Times New Roman" w:eastAsia="Times New Roman" w:hAnsi="Times New Roman" w:cs="Times New Roman"/>
          <w:sz w:val="24"/>
          <w:szCs w:val="24"/>
          <w:lang w:val="en-US" w:eastAsia="id-ID"/>
        </w:rPr>
      </w:pPr>
      <w:r>
        <w:rPr>
          <w:rFonts w:ascii="Times New Roman" w:hAnsi="Times New Roman" w:cs="Times New Roman"/>
          <w:b/>
          <w:sz w:val="24"/>
          <w:szCs w:val="24"/>
          <w:lang w:val="en-US"/>
        </w:rPr>
        <w:t>I</w:t>
      </w:r>
      <w:r w:rsidR="00AC468D" w:rsidRPr="00AC468D">
        <w:rPr>
          <w:rFonts w:ascii="Times New Roman" w:hAnsi="Times New Roman" w:cs="Times New Roman"/>
          <w:b/>
          <w:sz w:val="24"/>
          <w:szCs w:val="24"/>
          <w:lang w:val="en-US"/>
        </w:rPr>
        <w:t>.</w:t>
      </w:r>
      <w:r w:rsidR="00F70ACB">
        <w:rPr>
          <w:rFonts w:ascii="Times New Roman" w:hAnsi="Times New Roman" w:cs="Times New Roman"/>
          <w:b/>
          <w:sz w:val="24"/>
          <w:szCs w:val="24"/>
        </w:rPr>
        <w:t xml:space="preserve"> </w:t>
      </w:r>
      <w:r w:rsidR="00F77862" w:rsidRPr="000C2B01">
        <w:rPr>
          <w:rFonts w:ascii="Times New Roman" w:hAnsi="Times New Roman" w:cs="Times New Roman"/>
          <w:b/>
          <w:sz w:val="24"/>
          <w:szCs w:val="24"/>
          <w:lang w:val="en-US"/>
        </w:rPr>
        <w:t xml:space="preserve">Concept of </w:t>
      </w:r>
      <w:r w:rsidR="00CA34E2" w:rsidRPr="000C2B01">
        <w:rPr>
          <w:rFonts w:ascii="Times New Roman" w:hAnsi="Times New Roman" w:cs="Times New Roman"/>
          <w:b/>
          <w:sz w:val="24"/>
          <w:szCs w:val="24"/>
          <w:lang w:val="en-US"/>
        </w:rPr>
        <w:t xml:space="preserve">Sentences </w:t>
      </w:r>
    </w:p>
    <w:p w:rsidR="00CA34E2" w:rsidRDefault="00CA34E2" w:rsidP="00CA34E2">
      <w:pPr>
        <w:spacing w:after="0" w:line="480" w:lineRule="auto"/>
        <w:jc w:val="both"/>
        <w:rPr>
          <w:rFonts w:ascii="Times New Roman" w:hAnsi="Times New Roman" w:cs="Times New Roman"/>
          <w:sz w:val="24"/>
          <w:szCs w:val="24"/>
          <w:lang w:val="en-US"/>
        </w:rPr>
      </w:pPr>
      <w:r w:rsidRPr="00CA34E2">
        <w:rPr>
          <w:rFonts w:ascii="Times New Roman" w:hAnsi="Times New Roman" w:cs="Times New Roman"/>
          <w:sz w:val="24"/>
          <w:szCs w:val="24"/>
          <w:lang w:val="en-US"/>
        </w:rPr>
        <w:t xml:space="preserve">       Chafe in</w:t>
      </w:r>
      <w:r w:rsidR="00F70ACB">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Wagiman</w:t>
      </w:r>
      <w:proofErr w:type="spellEnd"/>
      <w:r>
        <w:rPr>
          <w:rFonts w:ascii="Times New Roman" w:hAnsi="Times New Roman" w:cs="Times New Roman"/>
          <w:sz w:val="24"/>
          <w:szCs w:val="24"/>
          <w:lang w:val="en-US"/>
        </w:rPr>
        <w:t xml:space="preserve"> states that a sentence is basically a structure of predication. An element that must be presented in all sentences is the predicate.</w:t>
      </w:r>
      <w:r>
        <w:rPr>
          <w:rStyle w:val="FootnoteReference"/>
          <w:rFonts w:ascii="Times New Roman" w:hAnsi="Times New Roman" w:cs="Times New Roman"/>
          <w:sz w:val="24"/>
          <w:szCs w:val="24"/>
          <w:lang w:val="en-US"/>
        </w:rPr>
        <w:footnoteReference w:id="32"/>
      </w:r>
      <w:r>
        <w:rPr>
          <w:rFonts w:ascii="Times New Roman" w:hAnsi="Times New Roman" w:cs="Times New Roman"/>
          <w:sz w:val="24"/>
          <w:szCs w:val="24"/>
          <w:lang w:val="en-US"/>
        </w:rPr>
        <w:t xml:space="preserve"> Frank defines sentences is a full predication which contains a subject plus a predicate with a finite verb.</w:t>
      </w:r>
      <w:r>
        <w:rPr>
          <w:rStyle w:val="FootnoteReference"/>
          <w:rFonts w:ascii="Times New Roman" w:hAnsi="Times New Roman" w:cs="Times New Roman"/>
          <w:sz w:val="24"/>
          <w:szCs w:val="24"/>
          <w:lang w:val="en-US"/>
        </w:rPr>
        <w:footnoteReference w:id="33"/>
      </w:r>
      <w:r>
        <w:rPr>
          <w:rFonts w:ascii="Times New Roman" w:hAnsi="Times New Roman" w:cs="Times New Roman"/>
          <w:sz w:val="24"/>
          <w:szCs w:val="24"/>
          <w:lang w:val="en-US"/>
        </w:rPr>
        <w:t xml:space="preserve"> It means that sentence is a structure of predication which contains of subject and predicate with a finite verb.</w:t>
      </w:r>
    </w:p>
    <w:p w:rsidR="00CA34E2" w:rsidRDefault="00F70ACB" w:rsidP="00CA34E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CA34E2">
        <w:rPr>
          <w:rFonts w:ascii="Times New Roman" w:hAnsi="Times New Roman" w:cs="Times New Roman"/>
          <w:sz w:val="24"/>
          <w:szCs w:val="24"/>
          <w:lang w:val="en-US"/>
        </w:rPr>
        <w:t>In</w:t>
      </w:r>
      <w:r w:rsidR="007A43B6">
        <w:rPr>
          <w:rFonts w:ascii="Times New Roman" w:hAnsi="Times New Roman" w:cs="Times New Roman"/>
          <w:sz w:val="24"/>
          <w:szCs w:val="24"/>
          <w:lang w:val="en-US"/>
        </w:rPr>
        <w:t xml:space="preserve"> addition, </w:t>
      </w:r>
      <w:proofErr w:type="spellStart"/>
      <w:r w:rsidR="007A43B6">
        <w:rPr>
          <w:rFonts w:ascii="Times New Roman" w:hAnsi="Times New Roman" w:cs="Times New Roman"/>
          <w:sz w:val="24"/>
          <w:szCs w:val="24"/>
          <w:lang w:val="en-US"/>
        </w:rPr>
        <w:t>Devi</w:t>
      </w:r>
      <w:r w:rsidR="00CA34E2">
        <w:rPr>
          <w:rFonts w:ascii="Times New Roman" w:hAnsi="Times New Roman" w:cs="Times New Roman"/>
          <w:sz w:val="24"/>
          <w:szCs w:val="24"/>
          <w:lang w:val="en-US"/>
        </w:rPr>
        <w:t>t</w:t>
      </w:r>
      <w:proofErr w:type="spellEnd"/>
      <w:r w:rsidR="00CA34E2">
        <w:rPr>
          <w:rFonts w:ascii="Times New Roman" w:hAnsi="Times New Roman" w:cs="Times New Roman"/>
          <w:sz w:val="24"/>
          <w:szCs w:val="24"/>
          <w:lang w:val="en-US"/>
        </w:rPr>
        <w:t xml:space="preserve"> and </w:t>
      </w:r>
      <w:proofErr w:type="spellStart"/>
      <w:r w:rsidR="00CA34E2">
        <w:rPr>
          <w:rFonts w:ascii="Times New Roman" w:hAnsi="Times New Roman" w:cs="Times New Roman"/>
          <w:sz w:val="24"/>
          <w:szCs w:val="24"/>
          <w:lang w:val="en-US"/>
        </w:rPr>
        <w:t>Stereny</w:t>
      </w:r>
      <w:proofErr w:type="spellEnd"/>
      <w:r w:rsidR="00CA34E2">
        <w:rPr>
          <w:rFonts w:ascii="Times New Roman" w:hAnsi="Times New Roman" w:cs="Times New Roman"/>
          <w:sz w:val="24"/>
          <w:szCs w:val="24"/>
          <w:lang w:val="en-US"/>
        </w:rPr>
        <w:t xml:space="preserve"> in </w:t>
      </w:r>
      <w:proofErr w:type="spellStart"/>
      <w:r w:rsidR="00CA34E2">
        <w:rPr>
          <w:rFonts w:ascii="Times New Roman" w:hAnsi="Times New Roman" w:cs="Times New Roman"/>
          <w:sz w:val="24"/>
          <w:szCs w:val="24"/>
          <w:lang w:val="en-US"/>
        </w:rPr>
        <w:t>Wagiman</w:t>
      </w:r>
      <w:proofErr w:type="spellEnd"/>
      <w:r w:rsidR="00CA34E2">
        <w:rPr>
          <w:rFonts w:ascii="Times New Roman" w:hAnsi="Times New Roman" w:cs="Times New Roman"/>
          <w:sz w:val="24"/>
          <w:szCs w:val="24"/>
          <w:lang w:val="en-US"/>
        </w:rPr>
        <w:t xml:space="preserve"> state that human beings apply </w:t>
      </w:r>
      <w:r w:rsidR="0089064D">
        <w:rPr>
          <w:rFonts w:ascii="Times New Roman" w:hAnsi="Times New Roman" w:cs="Times New Roman"/>
          <w:sz w:val="24"/>
          <w:szCs w:val="24"/>
          <w:lang w:val="en-US"/>
        </w:rPr>
        <w:t xml:space="preserve">the principle of referent refers to the conceptual, meaning of the works which are </w:t>
      </w:r>
      <w:proofErr w:type="spellStart"/>
      <w:r w:rsidR="0089064D">
        <w:rPr>
          <w:rFonts w:ascii="Times New Roman" w:hAnsi="Times New Roman" w:cs="Times New Roman"/>
          <w:sz w:val="24"/>
          <w:szCs w:val="24"/>
          <w:lang w:val="en-US"/>
        </w:rPr>
        <w:t>emboidied</w:t>
      </w:r>
      <w:proofErr w:type="spellEnd"/>
      <w:r w:rsidR="0089064D">
        <w:rPr>
          <w:rFonts w:ascii="Times New Roman" w:hAnsi="Times New Roman" w:cs="Times New Roman"/>
          <w:sz w:val="24"/>
          <w:szCs w:val="24"/>
          <w:lang w:val="en-US"/>
        </w:rPr>
        <w:t xml:space="preserve"> in the sentences, while the principle of structure refers to organization or combination of the words to form a sentence by means of structural rules.</w:t>
      </w:r>
      <w:r w:rsidR="0089064D">
        <w:rPr>
          <w:rStyle w:val="FootnoteReference"/>
          <w:rFonts w:ascii="Times New Roman" w:hAnsi="Times New Roman" w:cs="Times New Roman"/>
          <w:sz w:val="24"/>
          <w:szCs w:val="24"/>
          <w:lang w:val="en-US"/>
        </w:rPr>
        <w:footnoteReference w:id="34"/>
      </w:r>
      <w:r w:rsidR="0089064D">
        <w:rPr>
          <w:rFonts w:ascii="Times New Roman" w:hAnsi="Times New Roman" w:cs="Times New Roman"/>
          <w:sz w:val="24"/>
          <w:szCs w:val="24"/>
          <w:lang w:val="en-US"/>
        </w:rPr>
        <w:t xml:space="preserve"> The sentences agreement may be symbolized by such formulas as S V O (Subject + Verb + Object), </w:t>
      </w:r>
      <w:r w:rsidR="0089064D" w:rsidRPr="0089064D">
        <w:rPr>
          <w:rFonts w:ascii="Times New Roman" w:hAnsi="Times New Roman" w:cs="Times New Roman"/>
          <w:b/>
          <w:sz w:val="24"/>
          <w:szCs w:val="24"/>
          <w:lang w:val="en-US"/>
        </w:rPr>
        <w:t>N</w:t>
      </w:r>
      <w:r w:rsidR="0089064D" w:rsidRPr="0089064D">
        <w:rPr>
          <w:rFonts w:ascii="Times New Roman" w:hAnsi="Times New Roman" w:cs="Times New Roman"/>
          <w:b/>
          <w:sz w:val="24"/>
          <w:szCs w:val="24"/>
          <w:vertAlign w:val="subscript"/>
          <w:lang w:val="en-US"/>
        </w:rPr>
        <w:t>1</w:t>
      </w:r>
      <w:r w:rsidR="0089064D" w:rsidRPr="0089064D">
        <w:rPr>
          <w:rFonts w:ascii="Times New Roman" w:hAnsi="Times New Roman" w:cs="Times New Roman"/>
          <w:b/>
          <w:sz w:val="24"/>
          <w:szCs w:val="24"/>
          <w:lang w:val="en-US"/>
        </w:rPr>
        <w:t xml:space="preserve"> V N</w:t>
      </w:r>
      <w:r w:rsidR="0089064D" w:rsidRPr="0089064D">
        <w:rPr>
          <w:rFonts w:ascii="Times New Roman" w:hAnsi="Times New Roman" w:cs="Times New Roman"/>
          <w:b/>
          <w:sz w:val="24"/>
          <w:szCs w:val="24"/>
          <w:vertAlign w:val="subscript"/>
          <w:lang w:val="en-US"/>
        </w:rPr>
        <w:t>2</w:t>
      </w:r>
      <w:r w:rsidR="0089064D">
        <w:rPr>
          <w:rFonts w:ascii="Times New Roman" w:hAnsi="Times New Roman" w:cs="Times New Roman"/>
          <w:sz w:val="24"/>
          <w:szCs w:val="24"/>
          <w:lang w:val="en-US"/>
        </w:rPr>
        <w:t xml:space="preserve"> (Noun + Verb + Noun), or NP + VP (Noun Phrase + Verb Phrase).</w:t>
      </w:r>
    </w:p>
    <w:p w:rsidR="007010A1" w:rsidRPr="007010A1" w:rsidRDefault="00F70ACB" w:rsidP="00CA34E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064D">
        <w:rPr>
          <w:rFonts w:ascii="Times New Roman" w:hAnsi="Times New Roman" w:cs="Times New Roman"/>
          <w:sz w:val="24"/>
          <w:szCs w:val="24"/>
          <w:lang w:val="en-US"/>
        </w:rPr>
        <w:t>Additionally, Fran</w:t>
      </w:r>
      <w:r w:rsidR="007A43B6">
        <w:rPr>
          <w:rFonts w:ascii="Times New Roman" w:hAnsi="Times New Roman" w:cs="Times New Roman"/>
          <w:sz w:val="24"/>
          <w:szCs w:val="24"/>
          <w:lang w:val="en-US"/>
        </w:rPr>
        <w:t>k states that sentence can be di</w:t>
      </w:r>
      <w:r w:rsidR="0089064D">
        <w:rPr>
          <w:rFonts w:ascii="Times New Roman" w:hAnsi="Times New Roman" w:cs="Times New Roman"/>
          <w:sz w:val="24"/>
          <w:szCs w:val="24"/>
          <w:lang w:val="en-US"/>
        </w:rPr>
        <w:t>vided in two ways. The first is based on types namely; declarative sentence (statement), negative sentence, imperative sentence (command/request</w:t>
      </w:r>
      <w:r w:rsidR="007C4136">
        <w:rPr>
          <w:rFonts w:ascii="Times New Roman" w:hAnsi="Times New Roman" w:cs="Times New Roman"/>
          <w:sz w:val="24"/>
          <w:szCs w:val="24"/>
          <w:lang w:val="en-US"/>
        </w:rPr>
        <w:t>), and exclamatory sentence (ex</w:t>
      </w:r>
      <w:r w:rsidR="007A43B6">
        <w:rPr>
          <w:rFonts w:ascii="Times New Roman" w:hAnsi="Times New Roman" w:cs="Times New Roman"/>
          <w:sz w:val="24"/>
          <w:szCs w:val="24"/>
          <w:lang w:val="en-US"/>
        </w:rPr>
        <w:t>cl</w:t>
      </w:r>
      <w:r w:rsidR="007C4136">
        <w:rPr>
          <w:rFonts w:ascii="Times New Roman" w:hAnsi="Times New Roman" w:cs="Times New Roman"/>
          <w:sz w:val="24"/>
          <w:szCs w:val="24"/>
          <w:lang w:val="en-US"/>
        </w:rPr>
        <w:t>amation). The second is based on the number of formal prediction namely; simple sentence, compound sentence, complex sentence and compound-complex sentence.</w:t>
      </w:r>
      <w:r w:rsidR="007C4136">
        <w:rPr>
          <w:rStyle w:val="FootnoteReference"/>
          <w:rFonts w:ascii="Times New Roman" w:hAnsi="Times New Roman" w:cs="Times New Roman"/>
          <w:sz w:val="24"/>
          <w:szCs w:val="24"/>
          <w:lang w:val="en-US"/>
        </w:rPr>
        <w:footnoteReference w:id="35"/>
      </w:r>
    </w:p>
    <w:p w:rsidR="007C4136" w:rsidRPr="007C4136" w:rsidRDefault="007C4136" w:rsidP="007A43B6">
      <w:pPr>
        <w:pStyle w:val="ListParagraph"/>
        <w:numPr>
          <w:ilvl w:val="0"/>
          <w:numId w:val="26"/>
        </w:numPr>
        <w:spacing w:after="0" w:line="480" w:lineRule="auto"/>
        <w:ind w:left="360"/>
        <w:jc w:val="both"/>
        <w:rPr>
          <w:rFonts w:ascii="Times New Roman" w:hAnsi="Times New Roman" w:cs="Times New Roman"/>
          <w:sz w:val="24"/>
          <w:szCs w:val="24"/>
          <w:lang w:val="en-US"/>
        </w:rPr>
      </w:pPr>
      <w:r w:rsidRPr="007C4136">
        <w:rPr>
          <w:rFonts w:ascii="Times New Roman" w:hAnsi="Times New Roman" w:cs="Times New Roman"/>
          <w:sz w:val="24"/>
          <w:szCs w:val="24"/>
          <w:lang w:val="en-US"/>
        </w:rPr>
        <w:lastRenderedPageBreak/>
        <w:t>Declarative Sentences (Statements)</w:t>
      </w:r>
    </w:p>
    <w:p w:rsidR="007C4136" w:rsidRDefault="007C4136" w:rsidP="007C413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a declarative sentence the subject and predicate have normal word order. The sentence ends with period in writing and a drop in pitch speech.</w:t>
      </w:r>
    </w:p>
    <w:p w:rsidR="00EB288F" w:rsidRPr="003439D3" w:rsidRDefault="007C4136" w:rsidP="00EB288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Example: The child ate his dinner</w:t>
      </w:r>
      <w:r w:rsidR="003439D3">
        <w:rPr>
          <w:rFonts w:ascii="Times New Roman" w:hAnsi="Times New Roman" w:cs="Times New Roman"/>
          <w:sz w:val="24"/>
          <w:szCs w:val="24"/>
        </w:rPr>
        <w:t>.</w:t>
      </w:r>
    </w:p>
    <w:p w:rsidR="0050043E" w:rsidRDefault="0050043E" w:rsidP="007A43B6">
      <w:pPr>
        <w:pStyle w:val="ListParagraph"/>
        <w:numPr>
          <w:ilvl w:val="0"/>
          <w:numId w:val="26"/>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Interrogative Sentences (Questions)</w:t>
      </w:r>
    </w:p>
    <w:p w:rsidR="0050043E" w:rsidRDefault="0050043E" w:rsidP="0050043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Ininterrogative sentence the subject and auxiliary are often reversed. The sentence ends with question mark (or, interrogation point) in writing.</w:t>
      </w:r>
    </w:p>
    <w:p w:rsidR="007A43B6" w:rsidRPr="003439D3" w:rsidRDefault="0050043E" w:rsidP="0093569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Example: how many pens do you have</w:t>
      </w:r>
      <w:proofErr w:type="gramStart"/>
      <w:r>
        <w:rPr>
          <w:rFonts w:ascii="Times New Roman" w:hAnsi="Times New Roman" w:cs="Times New Roman"/>
          <w:sz w:val="24"/>
          <w:szCs w:val="24"/>
          <w:lang w:val="en-US"/>
        </w:rPr>
        <w:t>?</w:t>
      </w:r>
      <w:r w:rsidR="003439D3">
        <w:rPr>
          <w:rFonts w:ascii="Times New Roman" w:hAnsi="Times New Roman" w:cs="Times New Roman"/>
          <w:sz w:val="24"/>
          <w:szCs w:val="24"/>
        </w:rPr>
        <w:t>.</w:t>
      </w:r>
      <w:proofErr w:type="gramEnd"/>
    </w:p>
    <w:p w:rsidR="0050043E" w:rsidRDefault="0050043E" w:rsidP="007A43B6">
      <w:pPr>
        <w:pStyle w:val="ListParagraph"/>
        <w:numPr>
          <w:ilvl w:val="0"/>
          <w:numId w:val="26"/>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Imperative sentences (commands, requests)</w:t>
      </w:r>
    </w:p>
    <w:p w:rsidR="003C1B90" w:rsidRDefault="003C1B90" w:rsidP="003C1B90">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an imperative sentence, only the predicate is expressed. The simple form of the verb is used, regardless of person or tense. The imperative sentence ends with a period in writing and a drop in pitch in speech.</w:t>
      </w:r>
    </w:p>
    <w:p w:rsidR="00780AEE" w:rsidRDefault="003C1B90" w:rsidP="007A43B6">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Example: </w:t>
      </w:r>
      <w:r w:rsidR="00780AEE">
        <w:rPr>
          <w:rFonts w:ascii="Times New Roman" w:hAnsi="Times New Roman" w:cs="Times New Roman"/>
          <w:sz w:val="24"/>
          <w:szCs w:val="24"/>
          <w:lang w:val="en-US"/>
        </w:rPr>
        <w:t>open the door.</w:t>
      </w:r>
    </w:p>
    <w:p w:rsidR="00780AEE" w:rsidRDefault="00780AEE" w:rsidP="007A43B6">
      <w:pPr>
        <w:pStyle w:val="ListParagraph"/>
        <w:numPr>
          <w:ilvl w:val="0"/>
          <w:numId w:val="26"/>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Exclamatory sentences (Exclamations)</w:t>
      </w:r>
    </w:p>
    <w:p w:rsidR="00780AEE" w:rsidRDefault="00780AEE" w:rsidP="00780AEE">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Such sentences begin with an exclamatory phrase consisting of </w:t>
      </w:r>
      <w:proofErr w:type="gramStart"/>
      <w:r>
        <w:rPr>
          <w:rFonts w:ascii="Times New Roman" w:hAnsi="Times New Roman" w:cs="Times New Roman"/>
          <w:sz w:val="24"/>
          <w:szCs w:val="24"/>
          <w:lang w:val="en-US"/>
        </w:rPr>
        <w:t>What</w:t>
      </w:r>
      <w:proofErr w:type="gramEnd"/>
      <w:r>
        <w:rPr>
          <w:rFonts w:ascii="Times New Roman" w:hAnsi="Times New Roman" w:cs="Times New Roman"/>
          <w:sz w:val="24"/>
          <w:szCs w:val="24"/>
          <w:lang w:val="en-US"/>
        </w:rPr>
        <w:t xml:space="preserve"> or How plus a part of predicate. The exclamatory phrase is followed by the subject and the balance of the predicate. In writing, the exclamatory sentence ends with an exclamation mark(or, exclamation point)</w:t>
      </w:r>
    </w:p>
    <w:p w:rsidR="00780AEE" w:rsidRPr="003439D3" w:rsidRDefault="00780AEE" w:rsidP="007A43B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Example: what a good dinner that was</w:t>
      </w:r>
      <w:proofErr w:type="gramStart"/>
      <w:r>
        <w:rPr>
          <w:rFonts w:ascii="Times New Roman" w:hAnsi="Times New Roman" w:cs="Times New Roman"/>
          <w:sz w:val="24"/>
          <w:szCs w:val="24"/>
          <w:lang w:val="en-US"/>
        </w:rPr>
        <w:t>!</w:t>
      </w:r>
      <w:r w:rsidR="003439D3">
        <w:rPr>
          <w:rFonts w:ascii="Times New Roman" w:hAnsi="Times New Roman" w:cs="Times New Roman"/>
          <w:sz w:val="24"/>
          <w:szCs w:val="24"/>
        </w:rPr>
        <w:t>.</w:t>
      </w:r>
      <w:proofErr w:type="gramEnd"/>
    </w:p>
    <w:p w:rsidR="003439D3" w:rsidRPr="003439D3" w:rsidRDefault="00780AEE" w:rsidP="00780AEE">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Furthermore, based on the number of formal prediction, there are four classes of sentence namely; simple sentence, compound sentence, complex sentence, and compound-complex sentence.</w:t>
      </w:r>
      <w:r>
        <w:rPr>
          <w:rStyle w:val="FootnoteReference"/>
          <w:rFonts w:ascii="Times New Roman" w:hAnsi="Times New Roman" w:cs="Times New Roman"/>
          <w:sz w:val="24"/>
          <w:szCs w:val="24"/>
          <w:lang w:val="en-US"/>
        </w:rPr>
        <w:footnoteReference w:id="36"/>
      </w:r>
      <w:r w:rsidR="00D94A3C">
        <w:rPr>
          <w:rFonts w:ascii="Times New Roman" w:hAnsi="Times New Roman" w:cs="Times New Roman"/>
          <w:sz w:val="24"/>
          <w:szCs w:val="24"/>
          <w:lang w:val="en-US"/>
        </w:rPr>
        <w:t>Bellow some kinds of sentence:</w:t>
      </w:r>
    </w:p>
    <w:p w:rsidR="00D94A3C" w:rsidRDefault="00D94A3C" w:rsidP="00943BE2">
      <w:pPr>
        <w:pStyle w:val="ListParagraph"/>
        <w:numPr>
          <w:ilvl w:val="0"/>
          <w:numId w:val="27"/>
        </w:numPr>
        <w:spacing w:after="0" w:line="48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Simple Sentence</w:t>
      </w:r>
    </w:p>
    <w:p w:rsidR="00042E11" w:rsidRDefault="00D94A3C" w:rsidP="00416C59">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Such sentences have only one full prediction in the form of independent clause. </w:t>
      </w:r>
      <w:proofErr w:type="spellStart"/>
      <w:r>
        <w:rPr>
          <w:rFonts w:ascii="Times New Roman" w:hAnsi="Times New Roman" w:cs="Times New Roman"/>
          <w:sz w:val="24"/>
          <w:szCs w:val="24"/>
          <w:lang w:val="en-US"/>
        </w:rPr>
        <w:t>Djuhari</w:t>
      </w:r>
      <w:proofErr w:type="spellEnd"/>
      <w:r>
        <w:rPr>
          <w:rFonts w:ascii="Times New Roman" w:hAnsi="Times New Roman" w:cs="Times New Roman"/>
          <w:sz w:val="24"/>
          <w:szCs w:val="24"/>
          <w:lang w:val="en-US"/>
        </w:rPr>
        <w:t xml:space="preserve"> also states that a simple sentence in English must have at least subject and verb. </w:t>
      </w:r>
    </w:p>
    <w:p w:rsidR="00841DDD" w:rsidRPr="00621335" w:rsidRDefault="00D94A3C" w:rsidP="00416C59">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For example: </w:t>
      </w:r>
      <w:r w:rsidR="00416C59">
        <w:rPr>
          <w:rFonts w:ascii="Times New Roman" w:hAnsi="Times New Roman" w:cs="Times New Roman"/>
          <w:sz w:val="24"/>
          <w:szCs w:val="24"/>
          <w:lang w:val="en-US"/>
        </w:rPr>
        <w:t>“</w:t>
      </w:r>
      <w:r w:rsidR="00841DDD" w:rsidRPr="00416C59">
        <w:rPr>
          <w:rFonts w:ascii="Times New Roman" w:hAnsi="Times New Roman" w:cs="Times New Roman"/>
          <w:sz w:val="24"/>
          <w:szCs w:val="24"/>
          <w:lang w:val="en-US"/>
        </w:rPr>
        <w:t>He has a few ties</w:t>
      </w:r>
      <w:r w:rsidR="00416C59">
        <w:rPr>
          <w:rFonts w:ascii="Times New Roman" w:hAnsi="Times New Roman" w:cs="Times New Roman"/>
          <w:sz w:val="24"/>
          <w:szCs w:val="24"/>
          <w:lang w:val="en-US"/>
        </w:rPr>
        <w:t>”.</w:t>
      </w:r>
      <w:r w:rsidR="00F70ACB">
        <w:rPr>
          <w:rFonts w:ascii="Times New Roman" w:hAnsi="Times New Roman" w:cs="Times New Roman"/>
          <w:sz w:val="24"/>
          <w:szCs w:val="24"/>
        </w:rPr>
        <w:t xml:space="preserve"> </w:t>
      </w:r>
      <w:r w:rsidR="00621335">
        <w:rPr>
          <w:rFonts w:ascii="Times New Roman" w:hAnsi="Times New Roman" w:cs="Times New Roman"/>
          <w:sz w:val="24"/>
          <w:szCs w:val="24"/>
          <w:lang w:val="en-US"/>
        </w:rPr>
        <w:t xml:space="preserve">”. The sentences </w:t>
      </w:r>
      <w:r w:rsidR="00621335">
        <w:rPr>
          <w:rFonts w:ascii="Times New Roman" w:hAnsi="Times New Roman" w:cs="Times New Roman"/>
          <w:sz w:val="24"/>
          <w:szCs w:val="24"/>
        </w:rPr>
        <w:t>“he” as a</w:t>
      </w:r>
      <w:r w:rsidR="00621335">
        <w:rPr>
          <w:rFonts w:ascii="Times New Roman" w:hAnsi="Times New Roman" w:cs="Times New Roman"/>
          <w:sz w:val="24"/>
          <w:szCs w:val="24"/>
          <w:lang w:val="en-US"/>
        </w:rPr>
        <w:t xml:space="preserve"> subject</w:t>
      </w:r>
      <w:r w:rsidR="00621335">
        <w:rPr>
          <w:rFonts w:ascii="Times New Roman" w:hAnsi="Times New Roman" w:cs="Times New Roman"/>
          <w:sz w:val="24"/>
          <w:szCs w:val="24"/>
        </w:rPr>
        <w:t>,</w:t>
      </w:r>
      <w:r w:rsidR="00621335">
        <w:rPr>
          <w:rFonts w:ascii="Times New Roman" w:hAnsi="Times New Roman" w:cs="Times New Roman"/>
          <w:sz w:val="24"/>
          <w:szCs w:val="24"/>
          <w:lang w:val="en-US"/>
        </w:rPr>
        <w:t xml:space="preserve"> </w:t>
      </w:r>
      <w:r w:rsidR="00621335">
        <w:rPr>
          <w:rFonts w:ascii="Times New Roman" w:hAnsi="Times New Roman" w:cs="Times New Roman"/>
          <w:sz w:val="24"/>
          <w:szCs w:val="24"/>
        </w:rPr>
        <w:t xml:space="preserve">“has” is </w:t>
      </w:r>
      <w:r w:rsidR="00621335">
        <w:rPr>
          <w:rFonts w:ascii="Times New Roman" w:hAnsi="Times New Roman" w:cs="Times New Roman"/>
          <w:sz w:val="24"/>
          <w:szCs w:val="24"/>
          <w:lang w:val="en-US"/>
        </w:rPr>
        <w:t xml:space="preserve">verb </w:t>
      </w:r>
      <w:r w:rsidR="00621335">
        <w:rPr>
          <w:rFonts w:ascii="Times New Roman" w:hAnsi="Times New Roman" w:cs="Times New Roman"/>
          <w:sz w:val="24"/>
          <w:szCs w:val="24"/>
        </w:rPr>
        <w:t xml:space="preserve">and “a few ties” with plural noun. </w:t>
      </w:r>
    </w:p>
    <w:p w:rsidR="007C4136" w:rsidRPr="00D94A3C" w:rsidRDefault="0050043E" w:rsidP="00943BE2">
      <w:pPr>
        <w:pStyle w:val="ListParagraph"/>
        <w:numPr>
          <w:ilvl w:val="0"/>
          <w:numId w:val="27"/>
        </w:numPr>
        <w:spacing w:after="0" w:line="480" w:lineRule="auto"/>
        <w:ind w:left="360"/>
        <w:jc w:val="both"/>
        <w:rPr>
          <w:rFonts w:ascii="Times New Roman" w:hAnsi="Times New Roman" w:cs="Times New Roman"/>
          <w:sz w:val="24"/>
          <w:szCs w:val="24"/>
          <w:lang w:val="en-US"/>
        </w:rPr>
      </w:pPr>
      <w:r w:rsidRPr="00D94A3C">
        <w:rPr>
          <w:rFonts w:ascii="Times New Roman" w:hAnsi="Times New Roman" w:cs="Times New Roman"/>
          <w:sz w:val="24"/>
          <w:szCs w:val="24"/>
          <w:lang w:val="en-US"/>
        </w:rPr>
        <w:t>C</w:t>
      </w:r>
      <w:r w:rsidR="007C4136" w:rsidRPr="00D94A3C">
        <w:rPr>
          <w:rFonts w:ascii="Times New Roman" w:hAnsi="Times New Roman" w:cs="Times New Roman"/>
          <w:sz w:val="24"/>
          <w:szCs w:val="24"/>
          <w:lang w:val="en-US"/>
        </w:rPr>
        <w:t>ompound sentence</w:t>
      </w:r>
    </w:p>
    <w:p w:rsidR="0040708B" w:rsidRDefault="0050043E" w:rsidP="0040708B">
      <w:pPr>
        <w:tabs>
          <w:tab w:val="left" w:pos="0"/>
          <w:tab w:val="left" w:pos="426"/>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w:t>
      </w:r>
      <w:r w:rsidR="007C4136">
        <w:rPr>
          <w:rFonts w:ascii="Times New Roman" w:hAnsi="Times New Roman" w:cs="Times New Roman"/>
          <w:sz w:val="24"/>
          <w:szCs w:val="24"/>
          <w:lang w:val="en-US"/>
        </w:rPr>
        <w:t xml:space="preserve">ompound sentence is a sequence of sentence that </w:t>
      </w:r>
      <w:proofErr w:type="gramStart"/>
      <w:r w:rsidR="007C4136">
        <w:rPr>
          <w:rFonts w:ascii="Times New Roman" w:hAnsi="Times New Roman" w:cs="Times New Roman"/>
          <w:sz w:val="24"/>
          <w:szCs w:val="24"/>
          <w:lang w:val="en-US"/>
        </w:rPr>
        <w:t>consist</w:t>
      </w:r>
      <w:proofErr w:type="gramEnd"/>
      <w:r w:rsidR="007C4136">
        <w:rPr>
          <w:rFonts w:ascii="Times New Roman" w:hAnsi="Times New Roman" w:cs="Times New Roman"/>
          <w:sz w:val="24"/>
          <w:szCs w:val="24"/>
          <w:lang w:val="en-US"/>
        </w:rPr>
        <w:t xml:space="preserve"> of two subjects and verbs that is connected by conjunction, such us: and, or, and </w:t>
      </w:r>
      <w:proofErr w:type="spellStart"/>
      <w:r w:rsidR="007C4136">
        <w:rPr>
          <w:rFonts w:ascii="Times New Roman" w:hAnsi="Times New Roman" w:cs="Times New Roman"/>
          <w:sz w:val="24"/>
          <w:szCs w:val="24"/>
          <w:lang w:val="en-US"/>
        </w:rPr>
        <w:t>but</w:t>
      </w:r>
      <w:proofErr w:type="spellEnd"/>
      <w:r w:rsidR="007C4136">
        <w:rPr>
          <w:rFonts w:ascii="Times New Roman" w:hAnsi="Times New Roman" w:cs="Times New Roman"/>
          <w:sz w:val="24"/>
          <w:szCs w:val="24"/>
          <w:lang w:val="en-US"/>
        </w:rPr>
        <w:t>. Alexander states that compound s</w:t>
      </w:r>
      <w:r w:rsidR="007A43B6">
        <w:rPr>
          <w:rFonts w:ascii="Times New Roman" w:hAnsi="Times New Roman" w:cs="Times New Roman"/>
          <w:sz w:val="24"/>
          <w:szCs w:val="24"/>
          <w:lang w:val="en-US"/>
        </w:rPr>
        <w:t xml:space="preserve">entence is two simple sentences </w:t>
      </w:r>
      <w:r w:rsidR="007C4136">
        <w:rPr>
          <w:rFonts w:ascii="Times New Roman" w:hAnsi="Times New Roman" w:cs="Times New Roman"/>
          <w:sz w:val="24"/>
          <w:szCs w:val="24"/>
          <w:lang w:val="en-US"/>
        </w:rPr>
        <w:t>which made to be one sentence by using a conjunction.</w:t>
      </w:r>
      <w:r w:rsidR="007C4136">
        <w:rPr>
          <w:rStyle w:val="FootnoteReference"/>
          <w:rFonts w:ascii="Times New Roman" w:hAnsi="Times New Roman" w:cs="Times New Roman"/>
          <w:sz w:val="24"/>
          <w:szCs w:val="24"/>
          <w:lang w:val="en-US"/>
        </w:rPr>
        <w:footnoteReference w:id="37"/>
      </w:r>
      <w:r>
        <w:rPr>
          <w:rFonts w:ascii="Times New Roman" w:hAnsi="Times New Roman" w:cs="Times New Roman"/>
          <w:sz w:val="24"/>
          <w:szCs w:val="24"/>
          <w:lang w:val="en-US"/>
        </w:rPr>
        <w:t xml:space="preserve"> Besides that, Alexander also states that we make a compound sentence when we join two or more simple sentence.</w:t>
      </w:r>
      <w:r>
        <w:rPr>
          <w:rStyle w:val="FootnoteReference"/>
          <w:rFonts w:ascii="Times New Roman" w:hAnsi="Times New Roman" w:cs="Times New Roman"/>
          <w:sz w:val="24"/>
          <w:szCs w:val="24"/>
          <w:lang w:val="en-US"/>
        </w:rPr>
        <w:footnoteReference w:id="38"/>
      </w:r>
      <w:r>
        <w:rPr>
          <w:rFonts w:ascii="Times New Roman" w:hAnsi="Times New Roman" w:cs="Times New Roman"/>
          <w:sz w:val="24"/>
          <w:szCs w:val="24"/>
          <w:lang w:val="en-US"/>
        </w:rPr>
        <w:t xml:space="preserve"> In addition, Frank also states that compound sentence is such sentences have two of more full predictions in the form of independent clause.</w:t>
      </w:r>
      <w:r>
        <w:rPr>
          <w:rStyle w:val="FootnoteReference"/>
          <w:rFonts w:ascii="Times New Roman" w:hAnsi="Times New Roman" w:cs="Times New Roman"/>
          <w:sz w:val="24"/>
          <w:szCs w:val="24"/>
          <w:lang w:val="en-US"/>
        </w:rPr>
        <w:footnoteReference w:id="39"/>
      </w:r>
    </w:p>
    <w:p w:rsidR="0040708B" w:rsidRDefault="00042E11" w:rsidP="0040708B">
      <w:pPr>
        <w:tabs>
          <w:tab w:val="left" w:pos="0"/>
          <w:tab w:val="left" w:pos="426"/>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For e</w:t>
      </w:r>
      <w:proofErr w:type="spellStart"/>
      <w:r w:rsidR="0040708B">
        <w:rPr>
          <w:rFonts w:ascii="Times New Roman" w:hAnsi="Times New Roman" w:cs="Times New Roman"/>
          <w:sz w:val="24"/>
          <w:szCs w:val="24"/>
          <w:lang w:val="en-US"/>
        </w:rPr>
        <w:t>xample</w:t>
      </w:r>
      <w:proofErr w:type="spellEnd"/>
      <w:r w:rsidR="0040708B">
        <w:rPr>
          <w:rFonts w:ascii="Times New Roman" w:hAnsi="Times New Roman" w:cs="Times New Roman"/>
          <w:sz w:val="24"/>
          <w:szCs w:val="24"/>
          <w:lang w:val="en-US"/>
        </w:rPr>
        <w:t xml:space="preserve"> :</w:t>
      </w:r>
    </w:p>
    <w:p w:rsidR="0040708B" w:rsidRDefault="0040708B" w:rsidP="0040708B">
      <w:pPr>
        <w:tabs>
          <w:tab w:val="left" w:pos="0"/>
          <w:tab w:val="left" w:pos="426"/>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She has one pen</w:t>
      </w:r>
      <w:r w:rsidRPr="00636DD9">
        <w:rPr>
          <w:rFonts w:ascii="Times New Roman" w:hAnsi="Times New Roman" w:cs="Times New Roman"/>
          <w:sz w:val="24"/>
          <w:szCs w:val="24"/>
        </w:rPr>
        <w:t xml:space="preserve">, </w:t>
      </w:r>
      <w:r w:rsidRPr="004619E5">
        <w:rPr>
          <w:rFonts w:ascii="Times New Roman" w:hAnsi="Times New Roman" w:cs="Times New Roman"/>
          <w:sz w:val="24"/>
          <w:szCs w:val="24"/>
        </w:rPr>
        <w:t>buttwo papers.</w:t>
      </w:r>
    </w:p>
    <w:p w:rsidR="0040708B" w:rsidRDefault="0040708B" w:rsidP="003439D3">
      <w:pPr>
        <w:tabs>
          <w:tab w:val="left" w:pos="0"/>
          <w:tab w:val="left" w:pos="426"/>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man wears hat </w:t>
      </w:r>
      <w:r w:rsidRPr="004619E5">
        <w:rPr>
          <w:rFonts w:ascii="Times New Roman" w:hAnsi="Times New Roman" w:cs="Times New Roman"/>
          <w:sz w:val="24"/>
          <w:szCs w:val="24"/>
        </w:rPr>
        <w:t>and jacket</w:t>
      </w:r>
    </w:p>
    <w:p w:rsidR="003439D3" w:rsidRDefault="0040708B" w:rsidP="0040708B">
      <w:pPr>
        <w:tabs>
          <w:tab w:val="left" w:pos="0"/>
          <w:tab w:val="left" w:pos="426"/>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There are also few variations on these coordinate called correlative conjunctions which is the coordinateconjunction combined with another word or phrase. Tablebelowshows a complete list of coordinators.</w:t>
      </w:r>
      <w:r>
        <w:rPr>
          <w:rStyle w:val="FootnoteReference"/>
          <w:rFonts w:ascii="Times New Roman" w:hAnsi="Times New Roman" w:cs="Times New Roman"/>
          <w:sz w:val="24"/>
          <w:szCs w:val="24"/>
        </w:rPr>
        <w:footnoteReference w:id="40"/>
      </w:r>
    </w:p>
    <w:p w:rsidR="00F70ACB" w:rsidRPr="00F521AF" w:rsidRDefault="00F70ACB" w:rsidP="0040708B">
      <w:pPr>
        <w:tabs>
          <w:tab w:val="left" w:pos="0"/>
          <w:tab w:val="left" w:pos="426"/>
          <w:tab w:val="left" w:pos="567"/>
        </w:tabs>
        <w:spacing w:after="0" w:line="480" w:lineRule="auto"/>
        <w:jc w:val="both"/>
        <w:rPr>
          <w:rFonts w:ascii="Times New Roman" w:hAnsi="Times New Roman" w:cs="Times New Roman"/>
          <w:sz w:val="24"/>
          <w:szCs w:val="24"/>
        </w:rPr>
      </w:pPr>
    </w:p>
    <w:p w:rsidR="0040708B" w:rsidRPr="00F56BF6" w:rsidRDefault="00F56BF6" w:rsidP="0040708B">
      <w:pPr>
        <w:tabs>
          <w:tab w:val="left" w:pos="0"/>
          <w:tab w:val="left" w:pos="426"/>
          <w:tab w:val="left" w:pos="567"/>
        </w:tabs>
        <w:spacing w:after="0" w:line="240" w:lineRule="auto"/>
        <w:jc w:val="center"/>
        <w:rPr>
          <w:rFonts w:ascii="Times New Roman" w:hAnsi="Times New Roman" w:cs="Times New Roman"/>
          <w:b/>
          <w:lang w:val="en-US"/>
        </w:rPr>
      </w:pPr>
      <w:r>
        <w:rPr>
          <w:rFonts w:ascii="Times New Roman" w:hAnsi="Times New Roman" w:cs="Times New Roman"/>
          <w:b/>
        </w:rPr>
        <w:lastRenderedPageBreak/>
        <w:t xml:space="preserve">Table </w:t>
      </w:r>
      <w:r>
        <w:rPr>
          <w:rFonts w:ascii="Times New Roman" w:hAnsi="Times New Roman" w:cs="Times New Roman"/>
          <w:b/>
          <w:lang w:val="en-US"/>
        </w:rPr>
        <w:t>3</w:t>
      </w:r>
    </w:p>
    <w:p w:rsidR="0040708B" w:rsidRPr="00A96202" w:rsidRDefault="0040708B" w:rsidP="0040708B">
      <w:pPr>
        <w:tabs>
          <w:tab w:val="left" w:pos="0"/>
          <w:tab w:val="left" w:pos="426"/>
          <w:tab w:val="left" w:pos="567"/>
        </w:tabs>
        <w:spacing w:after="0" w:line="240" w:lineRule="auto"/>
        <w:jc w:val="center"/>
        <w:rPr>
          <w:rFonts w:ascii="Times New Roman" w:hAnsi="Times New Roman" w:cs="Times New Roman"/>
          <w:b/>
        </w:rPr>
      </w:pPr>
      <w:r w:rsidRPr="00A96202">
        <w:rPr>
          <w:rFonts w:ascii="Times New Roman" w:hAnsi="Times New Roman" w:cs="Times New Roman"/>
          <w:b/>
        </w:rPr>
        <w:t>List of Coordinators</w:t>
      </w:r>
    </w:p>
    <w:tbl>
      <w:tblPr>
        <w:tblStyle w:val="TableGrid"/>
        <w:tblW w:w="0" w:type="auto"/>
        <w:tblInd w:w="959" w:type="dxa"/>
        <w:tblLook w:val="04A0"/>
      </w:tblPr>
      <w:tblGrid>
        <w:gridCol w:w="1870"/>
        <w:gridCol w:w="1674"/>
        <w:gridCol w:w="2976"/>
      </w:tblGrid>
      <w:tr w:rsidR="0040708B" w:rsidRPr="00A96202" w:rsidTr="007809B5">
        <w:tc>
          <w:tcPr>
            <w:tcW w:w="3544" w:type="dxa"/>
            <w:gridSpan w:val="2"/>
          </w:tcPr>
          <w:p w:rsidR="0040708B" w:rsidRPr="00A96202" w:rsidRDefault="0040708B" w:rsidP="007809B5">
            <w:pPr>
              <w:tabs>
                <w:tab w:val="left" w:pos="0"/>
                <w:tab w:val="left" w:pos="426"/>
                <w:tab w:val="left" w:pos="567"/>
              </w:tabs>
              <w:jc w:val="center"/>
              <w:rPr>
                <w:rFonts w:ascii="Times New Roman" w:hAnsi="Times New Roman" w:cs="Times New Roman"/>
                <w:b/>
              </w:rPr>
            </w:pPr>
            <w:r w:rsidRPr="00A96202">
              <w:rPr>
                <w:rFonts w:ascii="Times New Roman" w:hAnsi="Times New Roman" w:cs="Times New Roman"/>
                <w:b/>
              </w:rPr>
              <w:t>Coordinate Conjunctions</w:t>
            </w:r>
          </w:p>
        </w:tc>
        <w:tc>
          <w:tcPr>
            <w:tcW w:w="2976" w:type="dxa"/>
          </w:tcPr>
          <w:p w:rsidR="0040708B" w:rsidRPr="00A96202" w:rsidRDefault="0040708B" w:rsidP="007809B5">
            <w:pPr>
              <w:tabs>
                <w:tab w:val="left" w:pos="0"/>
                <w:tab w:val="left" w:pos="426"/>
                <w:tab w:val="left" w:pos="567"/>
              </w:tabs>
              <w:jc w:val="center"/>
              <w:rPr>
                <w:rFonts w:ascii="Times New Roman" w:hAnsi="Times New Roman" w:cs="Times New Roman"/>
                <w:b/>
              </w:rPr>
            </w:pPr>
            <w:r w:rsidRPr="00A96202">
              <w:rPr>
                <w:rFonts w:ascii="Times New Roman" w:hAnsi="Times New Roman" w:cs="Times New Roman"/>
                <w:b/>
              </w:rPr>
              <w:t>Correlative Conjunctions</w:t>
            </w:r>
          </w:p>
        </w:tc>
      </w:tr>
      <w:tr w:rsidR="0040708B" w:rsidRPr="00A96202" w:rsidTr="007809B5">
        <w:tc>
          <w:tcPr>
            <w:tcW w:w="1870" w:type="dxa"/>
          </w:tcPr>
          <w:p w:rsidR="0040708B" w:rsidRPr="00A96202" w:rsidRDefault="0040708B" w:rsidP="007809B5">
            <w:pPr>
              <w:tabs>
                <w:tab w:val="left" w:pos="0"/>
                <w:tab w:val="left" w:pos="426"/>
                <w:tab w:val="left" w:pos="567"/>
              </w:tabs>
              <w:jc w:val="center"/>
              <w:rPr>
                <w:rFonts w:ascii="Times New Roman" w:hAnsi="Times New Roman" w:cs="Times New Roman"/>
              </w:rPr>
            </w:pPr>
            <w:r w:rsidRPr="00A96202">
              <w:rPr>
                <w:rFonts w:ascii="Times New Roman" w:hAnsi="Times New Roman" w:cs="Times New Roman"/>
              </w:rPr>
              <w:t>And</w:t>
            </w:r>
          </w:p>
        </w:tc>
        <w:tc>
          <w:tcPr>
            <w:tcW w:w="1674" w:type="dxa"/>
          </w:tcPr>
          <w:p w:rsidR="0040708B" w:rsidRPr="00A96202" w:rsidRDefault="0040708B" w:rsidP="007809B5">
            <w:pPr>
              <w:tabs>
                <w:tab w:val="left" w:pos="0"/>
                <w:tab w:val="left" w:pos="426"/>
                <w:tab w:val="left" w:pos="567"/>
              </w:tabs>
              <w:jc w:val="center"/>
              <w:rPr>
                <w:rFonts w:ascii="Times New Roman" w:hAnsi="Times New Roman" w:cs="Times New Roman"/>
              </w:rPr>
            </w:pPr>
            <w:r w:rsidRPr="00A96202">
              <w:rPr>
                <w:rFonts w:ascii="Times New Roman" w:hAnsi="Times New Roman" w:cs="Times New Roman"/>
              </w:rPr>
              <w:t>For</w:t>
            </w:r>
          </w:p>
        </w:tc>
        <w:tc>
          <w:tcPr>
            <w:tcW w:w="2976" w:type="dxa"/>
          </w:tcPr>
          <w:p w:rsidR="0040708B" w:rsidRPr="00A96202" w:rsidRDefault="0040708B" w:rsidP="007809B5">
            <w:pPr>
              <w:tabs>
                <w:tab w:val="left" w:pos="0"/>
                <w:tab w:val="left" w:pos="426"/>
                <w:tab w:val="left" w:pos="567"/>
              </w:tabs>
              <w:jc w:val="center"/>
              <w:rPr>
                <w:rFonts w:ascii="Times New Roman" w:hAnsi="Times New Roman" w:cs="Times New Roman"/>
              </w:rPr>
            </w:pPr>
            <w:r w:rsidRPr="00A96202">
              <w:rPr>
                <w:rFonts w:ascii="Times New Roman" w:hAnsi="Times New Roman" w:cs="Times New Roman"/>
              </w:rPr>
              <w:t>Both.... and</w:t>
            </w:r>
          </w:p>
        </w:tc>
      </w:tr>
      <w:tr w:rsidR="0040708B" w:rsidRPr="00A96202" w:rsidTr="007809B5">
        <w:tc>
          <w:tcPr>
            <w:tcW w:w="1870" w:type="dxa"/>
          </w:tcPr>
          <w:p w:rsidR="0040708B" w:rsidRPr="00A96202" w:rsidRDefault="0040708B" w:rsidP="007809B5">
            <w:pPr>
              <w:tabs>
                <w:tab w:val="left" w:pos="0"/>
                <w:tab w:val="left" w:pos="426"/>
                <w:tab w:val="left" w:pos="567"/>
              </w:tabs>
              <w:jc w:val="center"/>
              <w:rPr>
                <w:rFonts w:ascii="Times New Roman" w:hAnsi="Times New Roman" w:cs="Times New Roman"/>
              </w:rPr>
            </w:pPr>
            <w:r w:rsidRPr="00A96202">
              <w:rPr>
                <w:rFonts w:ascii="Times New Roman" w:hAnsi="Times New Roman" w:cs="Times New Roman"/>
              </w:rPr>
              <w:t>But</w:t>
            </w:r>
          </w:p>
        </w:tc>
        <w:tc>
          <w:tcPr>
            <w:tcW w:w="1674" w:type="dxa"/>
          </w:tcPr>
          <w:p w:rsidR="0040708B" w:rsidRPr="00A96202" w:rsidRDefault="0040708B" w:rsidP="007809B5">
            <w:pPr>
              <w:tabs>
                <w:tab w:val="left" w:pos="0"/>
                <w:tab w:val="left" w:pos="426"/>
                <w:tab w:val="left" w:pos="567"/>
              </w:tabs>
              <w:jc w:val="center"/>
              <w:rPr>
                <w:rFonts w:ascii="Times New Roman" w:hAnsi="Times New Roman" w:cs="Times New Roman"/>
              </w:rPr>
            </w:pPr>
            <w:r w:rsidRPr="00A96202">
              <w:rPr>
                <w:rFonts w:ascii="Times New Roman" w:hAnsi="Times New Roman" w:cs="Times New Roman"/>
              </w:rPr>
              <w:t>So</w:t>
            </w:r>
          </w:p>
        </w:tc>
        <w:tc>
          <w:tcPr>
            <w:tcW w:w="2976" w:type="dxa"/>
          </w:tcPr>
          <w:p w:rsidR="0040708B" w:rsidRPr="00A96202" w:rsidRDefault="0040708B" w:rsidP="007809B5">
            <w:pPr>
              <w:tabs>
                <w:tab w:val="left" w:pos="0"/>
                <w:tab w:val="left" w:pos="426"/>
                <w:tab w:val="left" w:pos="567"/>
              </w:tabs>
              <w:jc w:val="center"/>
              <w:rPr>
                <w:rFonts w:ascii="Times New Roman" w:hAnsi="Times New Roman" w:cs="Times New Roman"/>
              </w:rPr>
            </w:pPr>
            <w:r w:rsidRPr="00A96202">
              <w:rPr>
                <w:rFonts w:ascii="Times New Roman" w:hAnsi="Times New Roman" w:cs="Times New Roman"/>
              </w:rPr>
              <w:t>Not only...... but also</w:t>
            </w:r>
          </w:p>
        </w:tc>
      </w:tr>
      <w:tr w:rsidR="0040708B" w:rsidRPr="00A96202" w:rsidTr="007809B5">
        <w:tc>
          <w:tcPr>
            <w:tcW w:w="1870" w:type="dxa"/>
          </w:tcPr>
          <w:p w:rsidR="0040708B" w:rsidRPr="00A96202" w:rsidRDefault="0040708B" w:rsidP="007809B5">
            <w:pPr>
              <w:tabs>
                <w:tab w:val="left" w:pos="0"/>
                <w:tab w:val="left" w:pos="426"/>
                <w:tab w:val="left" w:pos="567"/>
              </w:tabs>
              <w:jc w:val="center"/>
              <w:rPr>
                <w:rFonts w:ascii="Times New Roman" w:hAnsi="Times New Roman" w:cs="Times New Roman"/>
              </w:rPr>
            </w:pPr>
            <w:r w:rsidRPr="00A96202">
              <w:rPr>
                <w:rFonts w:ascii="Times New Roman" w:hAnsi="Times New Roman" w:cs="Times New Roman"/>
              </w:rPr>
              <w:t>Or</w:t>
            </w:r>
          </w:p>
        </w:tc>
        <w:tc>
          <w:tcPr>
            <w:tcW w:w="1674" w:type="dxa"/>
          </w:tcPr>
          <w:p w:rsidR="0040708B" w:rsidRPr="00A96202" w:rsidRDefault="0040708B" w:rsidP="007809B5">
            <w:pPr>
              <w:tabs>
                <w:tab w:val="left" w:pos="0"/>
                <w:tab w:val="left" w:pos="426"/>
                <w:tab w:val="left" w:pos="567"/>
              </w:tabs>
              <w:jc w:val="center"/>
              <w:rPr>
                <w:rFonts w:ascii="Times New Roman" w:hAnsi="Times New Roman" w:cs="Times New Roman"/>
              </w:rPr>
            </w:pPr>
            <w:r w:rsidRPr="00A96202">
              <w:rPr>
                <w:rFonts w:ascii="Times New Roman" w:hAnsi="Times New Roman" w:cs="Times New Roman"/>
              </w:rPr>
              <w:t>Yet</w:t>
            </w:r>
          </w:p>
        </w:tc>
        <w:tc>
          <w:tcPr>
            <w:tcW w:w="2976" w:type="dxa"/>
          </w:tcPr>
          <w:p w:rsidR="0040708B" w:rsidRPr="00A96202" w:rsidRDefault="0040708B" w:rsidP="007809B5">
            <w:pPr>
              <w:tabs>
                <w:tab w:val="left" w:pos="0"/>
                <w:tab w:val="left" w:pos="426"/>
                <w:tab w:val="left" w:pos="567"/>
              </w:tabs>
              <w:jc w:val="center"/>
              <w:rPr>
                <w:rFonts w:ascii="Times New Roman" w:hAnsi="Times New Roman" w:cs="Times New Roman"/>
              </w:rPr>
            </w:pPr>
            <w:r w:rsidRPr="00A96202">
              <w:rPr>
                <w:rFonts w:ascii="Times New Roman" w:hAnsi="Times New Roman" w:cs="Times New Roman"/>
              </w:rPr>
              <w:t>Either... or</w:t>
            </w:r>
          </w:p>
        </w:tc>
      </w:tr>
      <w:tr w:rsidR="0040708B" w:rsidRPr="00A96202" w:rsidTr="007809B5">
        <w:tc>
          <w:tcPr>
            <w:tcW w:w="1870" w:type="dxa"/>
          </w:tcPr>
          <w:p w:rsidR="0040708B" w:rsidRPr="00A96202" w:rsidRDefault="0040708B" w:rsidP="007809B5">
            <w:pPr>
              <w:tabs>
                <w:tab w:val="left" w:pos="0"/>
                <w:tab w:val="left" w:pos="426"/>
                <w:tab w:val="left" w:pos="567"/>
              </w:tabs>
              <w:jc w:val="center"/>
              <w:rPr>
                <w:rFonts w:ascii="Times New Roman" w:hAnsi="Times New Roman" w:cs="Times New Roman"/>
              </w:rPr>
            </w:pPr>
            <w:r w:rsidRPr="00A96202">
              <w:rPr>
                <w:rFonts w:ascii="Times New Roman" w:hAnsi="Times New Roman" w:cs="Times New Roman"/>
              </w:rPr>
              <w:t>Nor</w:t>
            </w:r>
          </w:p>
        </w:tc>
        <w:tc>
          <w:tcPr>
            <w:tcW w:w="1674" w:type="dxa"/>
          </w:tcPr>
          <w:p w:rsidR="0040708B" w:rsidRPr="00A96202" w:rsidRDefault="0040708B" w:rsidP="007809B5">
            <w:pPr>
              <w:tabs>
                <w:tab w:val="left" w:pos="0"/>
                <w:tab w:val="left" w:pos="426"/>
                <w:tab w:val="left" w:pos="567"/>
              </w:tabs>
              <w:jc w:val="center"/>
              <w:rPr>
                <w:rFonts w:ascii="Times New Roman" w:hAnsi="Times New Roman" w:cs="Times New Roman"/>
              </w:rPr>
            </w:pPr>
          </w:p>
        </w:tc>
        <w:tc>
          <w:tcPr>
            <w:tcW w:w="2976" w:type="dxa"/>
          </w:tcPr>
          <w:p w:rsidR="0040708B" w:rsidRPr="00A96202" w:rsidRDefault="0040708B" w:rsidP="007809B5">
            <w:pPr>
              <w:tabs>
                <w:tab w:val="left" w:pos="0"/>
                <w:tab w:val="left" w:pos="426"/>
                <w:tab w:val="left" w:pos="567"/>
              </w:tabs>
              <w:jc w:val="center"/>
              <w:rPr>
                <w:rFonts w:ascii="Times New Roman" w:hAnsi="Times New Roman" w:cs="Times New Roman"/>
              </w:rPr>
            </w:pPr>
            <w:r w:rsidRPr="00A96202">
              <w:rPr>
                <w:rFonts w:ascii="Times New Roman" w:hAnsi="Times New Roman" w:cs="Times New Roman"/>
              </w:rPr>
              <w:t>Neither... nor</w:t>
            </w:r>
          </w:p>
        </w:tc>
      </w:tr>
    </w:tbl>
    <w:p w:rsidR="0040708B" w:rsidRPr="00A96202" w:rsidRDefault="0040708B" w:rsidP="0040708B">
      <w:pPr>
        <w:tabs>
          <w:tab w:val="left" w:pos="0"/>
          <w:tab w:val="left" w:pos="426"/>
          <w:tab w:val="left" w:pos="567"/>
        </w:tabs>
        <w:spacing w:after="0" w:line="240" w:lineRule="auto"/>
        <w:jc w:val="both"/>
        <w:rPr>
          <w:rFonts w:ascii="Times New Roman" w:hAnsi="Times New Roman" w:cs="Times New Roman"/>
          <w:i/>
        </w:rPr>
      </w:pPr>
      <w:r w:rsidRPr="00A96202">
        <w:rPr>
          <w:rFonts w:ascii="Times New Roman" w:hAnsi="Times New Roman" w:cs="Times New Roman"/>
        </w:rPr>
        <w:tab/>
      </w:r>
      <w:r w:rsidRPr="00A96202">
        <w:rPr>
          <w:rFonts w:ascii="Times New Roman" w:hAnsi="Times New Roman" w:cs="Times New Roman"/>
        </w:rPr>
        <w:tab/>
      </w:r>
      <w:r w:rsidRPr="00A96202">
        <w:rPr>
          <w:rFonts w:ascii="Times New Roman" w:hAnsi="Times New Roman" w:cs="Times New Roman"/>
        </w:rPr>
        <w:tab/>
      </w:r>
      <w:r w:rsidRPr="00A96202">
        <w:rPr>
          <w:rFonts w:ascii="Times New Roman" w:hAnsi="Times New Roman" w:cs="Times New Roman"/>
          <w:i/>
        </w:rPr>
        <w:t>Source: English Sentence Analysis; An Introductory Course(book)</w:t>
      </w:r>
    </w:p>
    <w:p w:rsidR="0040708B" w:rsidRPr="005A40CF" w:rsidRDefault="0040708B" w:rsidP="0040708B">
      <w:pPr>
        <w:tabs>
          <w:tab w:val="left" w:pos="0"/>
          <w:tab w:val="left" w:pos="426"/>
          <w:tab w:val="left" w:pos="567"/>
        </w:tabs>
        <w:spacing w:after="0" w:line="240" w:lineRule="auto"/>
        <w:jc w:val="both"/>
        <w:rPr>
          <w:rFonts w:ascii="Times New Roman" w:hAnsi="Times New Roman" w:cs="Times New Roman"/>
          <w:sz w:val="24"/>
          <w:szCs w:val="24"/>
        </w:rPr>
      </w:pPr>
    </w:p>
    <w:p w:rsidR="0040708B" w:rsidRDefault="0040708B" w:rsidP="0040708B">
      <w:pPr>
        <w:tabs>
          <w:tab w:val="left" w:pos="0"/>
          <w:tab w:val="left" w:pos="426"/>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Another way to connect two main clauses and form a compound sentence is to put a semi-colon (;) among main clause.</w:t>
      </w:r>
    </w:p>
    <w:p w:rsidR="007C4136" w:rsidRPr="0040708B" w:rsidRDefault="0040708B" w:rsidP="0040708B">
      <w:pPr>
        <w:tabs>
          <w:tab w:val="left" w:pos="0"/>
          <w:tab w:val="left" w:pos="426"/>
          <w:tab w:val="left" w:pos="567"/>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For example:Whales have lungs instead of gills; they cannot breathe under water.</w:t>
      </w:r>
    </w:p>
    <w:p w:rsidR="007A43B6" w:rsidRDefault="007A43B6" w:rsidP="007A43B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 Complex sentence</w:t>
      </w:r>
    </w:p>
    <w:p w:rsidR="00042E11" w:rsidRPr="003439D3" w:rsidRDefault="0040708B" w:rsidP="0040708B">
      <w:pPr>
        <w:tabs>
          <w:tab w:val="left" w:pos="0"/>
          <w:tab w:val="left" w:pos="426"/>
          <w:tab w:val="left" w:pos="567"/>
        </w:tabs>
        <w:spacing w:after="0" w:line="480" w:lineRule="auto"/>
        <w:jc w:val="both"/>
        <w:rPr>
          <w:rFonts w:ascii="Times New Roman" w:hAnsi="Times New Roman" w:cs="Times New Roman"/>
          <w:color w:val="000000"/>
          <w:sz w:val="24"/>
          <w:szCs w:val="24"/>
        </w:rPr>
      </w:pPr>
      <w:r>
        <w:rPr>
          <w:rFonts w:ascii="Times New Roman" w:hAnsi="Times New Roman" w:cs="Times New Roman"/>
          <w:sz w:val="24"/>
          <w:szCs w:val="24"/>
        </w:rPr>
        <w:t>A complex sentence is a sentence that contains at least one full dependent clause within own subject and predicate.</w:t>
      </w:r>
      <w:r>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It means complex Sentence a</w:t>
      </w:r>
      <w:r w:rsidRPr="00636DD9">
        <w:rPr>
          <w:rFonts w:ascii="Times New Roman" w:hAnsi="Times New Roman" w:cs="Times New Roman"/>
          <w:sz w:val="24"/>
          <w:szCs w:val="24"/>
        </w:rPr>
        <w:t xml:space="preserve">t least has one independent clause and one dependent clause. </w:t>
      </w:r>
      <w:r w:rsidRPr="00636DD9">
        <w:rPr>
          <w:rFonts w:ascii="Times New Roman" w:hAnsi="Times New Roman" w:cs="Times New Roman"/>
          <w:color w:val="000000"/>
          <w:sz w:val="24"/>
          <w:szCs w:val="24"/>
        </w:rPr>
        <w:t>For Instance; “Before he went to the job interview”, he got a haircut</w:t>
      </w:r>
      <w:r w:rsidRPr="00636DD9">
        <w:rPr>
          <w:rFonts w:ascii="Times New Roman" w:hAnsi="Times New Roman" w:cs="Times New Roman"/>
          <w:sz w:val="24"/>
          <w:szCs w:val="24"/>
        </w:rPr>
        <w:t xml:space="preserve">. </w:t>
      </w:r>
      <w:r w:rsidRPr="00636DD9">
        <w:rPr>
          <w:rFonts w:ascii="Times New Roman" w:hAnsi="Times New Roman" w:cs="Times New Roman"/>
          <w:color w:val="000000"/>
          <w:sz w:val="24"/>
          <w:szCs w:val="24"/>
        </w:rPr>
        <w:t>Independent clause in complex sentence is called a main clause and the dependent clause which always functions as a noun or a</w:t>
      </w:r>
      <w:r>
        <w:rPr>
          <w:rFonts w:ascii="Times New Roman" w:hAnsi="Times New Roman" w:cs="Times New Roman"/>
          <w:color w:val="000000"/>
          <w:sz w:val="24"/>
          <w:szCs w:val="24"/>
        </w:rPr>
        <w:t>n</w:t>
      </w:r>
      <w:r w:rsidRPr="00636DD9">
        <w:rPr>
          <w:rFonts w:ascii="Times New Roman" w:hAnsi="Times New Roman" w:cs="Times New Roman"/>
          <w:color w:val="000000"/>
          <w:sz w:val="24"/>
          <w:szCs w:val="24"/>
        </w:rPr>
        <w:t xml:space="preserve"> adverb or a</w:t>
      </w:r>
      <w:r>
        <w:rPr>
          <w:rFonts w:ascii="Times New Roman" w:hAnsi="Times New Roman" w:cs="Times New Roman"/>
          <w:color w:val="000000"/>
          <w:sz w:val="24"/>
          <w:szCs w:val="24"/>
        </w:rPr>
        <w:t>n</w:t>
      </w:r>
      <w:r w:rsidRPr="00636DD9">
        <w:rPr>
          <w:rFonts w:ascii="Times New Roman" w:hAnsi="Times New Roman" w:cs="Times New Roman"/>
          <w:color w:val="000000"/>
          <w:sz w:val="24"/>
          <w:szCs w:val="24"/>
        </w:rPr>
        <w:t xml:space="preserve"> adjective is called the subordinate. From the example th</w:t>
      </w:r>
      <w:r>
        <w:rPr>
          <w:rFonts w:ascii="Times New Roman" w:hAnsi="Times New Roman" w:cs="Times New Roman"/>
          <w:color w:val="000000"/>
          <w:sz w:val="24"/>
          <w:szCs w:val="24"/>
        </w:rPr>
        <w:t xml:space="preserve">at researcher has given,  </w:t>
      </w:r>
      <w:r w:rsidRPr="00636DD9">
        <w:rPr>
          <w:rFonts w:ascii="Times New Roman" w:hAnsi="Times New Roman" w:cs="Times New Roman"/>
          <w:color w:val="000000"/>
          <w:sz w:val="24"/>
          <w:szCs w:val="24"/>
        </w:rPr>
        <w:t>“he got a haircut” as main clause and “Before he went to the job interview” as dependent clause</w:t>
      </w:r>
      <w:r w:rsidR="003439D3">
        <w:rPr>
          <w:rFonts w:ascii="Times New Roman" w:hAnsi="Times New Roman" w:cs="Times New Roman"/>
          <w:color w:val="000000"/>
          <w:sz w:val="24"/>
          <w:szCs w:val="24"/>
        </w:rPr>
        <w:t>.</w:t>
      </w:r>
    </w:p>
    <w:p w:rsidR="00A2502E" w:rsidRDefault="00A2502E" w:rsidP="007A43B6">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4. Compound-Complex Sentence</w:t>
      </w:r>
    </w:p>
    <w:p w:rsidR="00042E11" w:rsidRDefault="00A2502E" w:rsidP="0040708B">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Compound complex sentence contain two or more independent clause and one or more dependent clause.</w:t>
      </w:r>
    </w:p>
    <w:p w:rsidR="00A2502E" w:rsidRPr="0040708B" w:rsidRDefault="00A2502E" w:rsidP="0040708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example: </w:t>
      </w:r>
      <w:r w:rsidR="0040708B">
        <w:rPr>
          <w:rFonts w:ascii="Times New Roman" w:hAnsi="Times New Roman" w:cs="Times New Roman"/>
          <w:sz w:val="24"/>
          <w:szCs w:val="24"/>
          <w:lang w:val="en-US"/>
        </w:rPr>
        <w:t>“</w:t>
      </w:r>
      <w:r w:rsidR="00AD46E5" w:rsidRPr="0040708B">
        <w:rPr>
          <w:rFonts w:ascii="Times New Roman" w:hAnsi="Times New Roman" w:cs="Times New Roman"/>
          <w:sz w:val="24"/>
          <w:szCs w:val="24"/>
          <w:lang w:val="en-US"/>
        </w:rPr>
        <w:t>She goes to work everyday while he travels a lot, and not one of them actually cares to take care of the family</w:t>
      </w:r>
      <w:r w:rsidR="0040708B">
        <w:rPr>
          <w:rFonts w:ascii="Times New Roman" w:hAnsi="Times New Roman" w:cs="Times New Roman"/>
          <w:sz w:val="24"/>
          <w:szCs w:val="24"/>
          <w:lang w:val="en-US"/>
        </w:rPr>
        <w:t>.”</w:t>
      </w:r>
    </w:p>
    <w:p w:rsidR="004E68BC" w:rsidRDefault="00F70ACB" w:rsidP="004E68B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      </w:t>
      </w:r>
      <w:r w:rsidR="002B3ECF">
        <w:rPr>
          <w:rFonts w:ascii="Times New Roman" w:hAnsi="Times New Roman" w:cs="Times New Roman"/>
          <w:sz w:val="24"/>
          <w:szCs w:val="24"/>
          <w:lang w:val="en-US"/>
        </w:rPr>
        <w:t>Based on the explanation above, it can be concluded that, sentence is a group of words that communicates complete thought consist from subject and verb and starts with a capital letter and ends with a full stop, question mark or exclamation mark and many kinds. In t</w:t>
      </w:r>
      <w:r w:rsidR="00F47F7D">
        <w:rPr>
          <w:rFonts w:ascii="Times New Roman" w:hAnsi="Times New Roman" w:cs="Times New Roman"/>
          <w:sz w:val="24"/>
          <w:szCs w:val="24"/>
          <w:lang w:val="en-US"/>
        </w:rPr>
        <w:t>his research the researcher</w:t>
      </w:r>
      <w:r w:rsidR="002B3ECF">
        <w:rPr>
          <w:rFonts w:ascii="Times New Roman" w:hAnsi="Times New Roman" w:cs="Times New Roman"/>
          <w:sz w:val="24"/>
          <w:szCs w:val="24"/>
          <w:lang w:val="en-US"/>
        </w:rPr>
        <w:t xml:space="preserve"> focus</w:t>
      </w:r>
      <w:r w:rsidR="00F47F7D">
        <w:rPr>
          <w:rFonts w:ascii="Times New Roman" w:hAnsi="Times New Roman" w:cs="Times New Roman"/>
          <w:sz w:val="24"/>
          <w:szCs w:val="24"/>
          <w:lang w:val="en-US"/>
        </w:rPr>
        <w:t>es</w:t>
      </w:r>
      <w:r w:rsidR="002B3ECF">
        <w:rPr>
          <w:rFonts w:ascii="Times New Roman" w:hAnsi="Times New Roman" w:cs="Times New Roman"/>
          <w:sz w:val="24"/>
          <w:szCs w:val="24"/>
          <w:lang w:val="en-US"/>
        </w:rPr>
        <w:t xml:space="preserve"> on analyze in students’ writing simple sentence of using quantifier.</w:t>
      </w:r>
    </w:p>
    <w:p w:rsidR="000C2B01" w:rsidRPr="007C4136" w:rsidRDefault="000C2B01" w:rsidP="000C2B01">
      <w:pPr>
        <w:spacing w:after="0" w:line="240" w:lineRule="auto"/>
        <w:jc w:val="both"/>
        <w:rPr>
          <w:rFonts w:ascii="Times New Roman" w:hAnsi="Times New Roman" w:cs="Times New Roman"/>
          <w:sz w:val="24"/>
          <w:szCs w:val="24"/>
          <w:lang w:val="en-US"/>
        </w:rPr>
      </w:pPr>
    </w:p>
    <w:p w:rsidR="00A2502E" w:rsidRDefault="000C2B01" w:rsidP="004E68BC">
      <w:p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J</w:t>
      </w:r>
      <w:r w:rsidR="00F77862" w:rsidRPr="00AC468D">
        <w:rPr>
          <w:rFonts w:ascii="Times New Roman" w:hAnsi="Times New Roman" w:cs="Times New Roman"/>
          <w:b/>
          <w:sz w:val="24"/>
          <w:szCs w:val="24"/>
          <w:lang w:val="en-US"/>
        </w:rPr>
        <w:t>.</w:t>
      </w:r>
      <w:r w:rsidR="00F70ACB">
        <w:rPr>
          <w:rFonts w:ascii="Times New Roman" w:hAnsi="Times New Roman" w:cs="Times New Roman"/>
          <w:b/>
          <w:sz w:val="24"/>
          <w:szCs w:val="24"/>
        </w:rPr>
        <w:t xml:space="preserve"> </w:t>
      </w:r>
      <w:r w:rsidR="00A2502E">
        <w:rPr>
          <w:rFonts w:ascii="Times New Roman" w:hAnsi="Times New Roman" w:cs="Times New Roman"/>
          <w:b/>
          <w:sz w:val="24"/>
          <w:szCs w:val="24"/>
          <w:lang w:val="en-US"/>
        </w:rPr>
        <w:t>Concept of Simple Sente</w:t>
      </w:r>
      <w:r w:rsidR="00824899">
        <w:rPr>
          <w:rFonts w:ascii="Times New Roman" w:hAnsi="Times New Roman" w:cs="Times New Roman"/>
          <w:b/>
          <w:sz w:val="24"/>
          <w:szCs w:val="24"/>
          <w:lang w:val="en-US"/>
        </w:rPr>
        <w:t>n</w:t>
      </w:r>
      <w:r w:rsidR="00A2502E">
        <w:rPr>
          <w:rFonts w:ascii="Times New Roman" w:hAnsi="Times New Roman" w:cs="Times New Roman"/>
          <w:b/>
          <w:sz w:val="24"/>
          <w:szCs w:val="24"/>
          <w:lang w:val="en-US"/>
        </w:rPr>
        <w:t>ce</w:t>
      </w:r>
    </w:p>
    <w:p w:rsidR="00A2502E" w:rsidRDefault="00F70ACB" w:rsidP="00F7786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A2502E" w:rsidRPr="003E7164">
        <w:rPr>
          <w:rFonts w:ascii="Times New Roman" w:hAnsi="Times New Roman" w:cs="Times New Roman"/>
          <w:sz w:val="24"/>
          <w:szCs w:val="24"/>
          <w:lang w:val="en-US"/>
        </w:rPr>
        <w:t>Simple sentence is a simple sentence form. It is called</w:t>
      </w:r>
      <w:r w:rsidR="00824899" w:rsidRPr="003E7164">
        <w:rPr>
          <w:rFonts w:ascii="Times New Roman" w:hAnsi="Times New Roman" w:cs="Times New Roman"/>
          <w:sz w:val="24"/>
          <w:szCs w:val="24"/>
          <w:lang w:val="en-US"/>
        </w:rPr>
        <w:t xml:space="preserve"> simple because this sentence is only composed of one subject and one predicate only.</w:t>
      </w:r>
      <w:r w:rsidR="00824899" w:rsidRPr="003E7164">
        <w:rPr>
          <w:rStyle w:val="FootnoteReference"/>
          <w:rFonts w:ascii="Times New Roman" w:hAnsi="Times New Roman" w:cs="Times New Roman"/>
          <w:sz w:val="24"/>
          <w:szCs w:val="24"/>
          <w:lang w:val="en-US"/>
        </w:rPr>
        <w:footnoteReference w:id="42"/>
      </w:r>
      <w:r w:rsidR="005A0D5F" w:rsidRPr="003E7164">
        <w:rPr>
          <w:rFonts w:ascii="Times New Roman" w:hAnsi="Times New Roman" w:cs="Times New Roman"/>
          <w:sz w:val="24"/>
          <w:szCs w:val="24"/>
          <w:lang w:val="en-US"/>
        </w:rPr>
        <w:t xml:space="preserve"> It is supported by Alexander that a simple sentence is a complete unit of meaning which contains </w:t>
      </w:r>
      <w:proofErr w:type="spellStart"/>
      <w:r w:rsidR="005A0D5F" w:rsidRPr="003E7164">
        <w:rPr>
          <w:rFonts w:ascii="Times New Roman" w:hAnsi="Times New Roman" w:cs="Times New Roman"/>
          <w:sz w:val="24"/>
          <w:szCs w:val="24"/>
          <w:lang w:val="en-US"/>
        </w:rPr>
        <w:t>asubject</w:t>
      </w:r>
      <w:proofErr w:type="spellEnd"/>
      <w:r w:rsidR="005A0D5F" w:rsidRPr="003E7164">
        <w:rPr>
          <w:rFonts w:ascii="Times New Roman" w:hAnsi="Times New Roman" w:cs="Times New Roman"/>
          <w:sz w:val="24"/>
          <w:szCs w:val="24"/>
          <w:lang w:val="en-US"/>
        </w:rPr>
        <w:t xml:space="preserve"> and a verb</w:t>
      </w:r>
      <w:r w:rsidR="003E7164">
        <w:rPr>
          <w:rFonts w:ascii="Times New Roman" w:hAnsi="Times New Roman" w:cs="Times New Roman"/>
          <w:sz w:val="24"/>
          <w:szCs w:val="24"/>
          <w:lang w:val="en-US"/>
        </w:rPr>
        <w:t>, followed, necessary, by other words which make up the meaning.</w:t>
      </w:r>
      <w:r w:rsidR="003E7164">
        <w:rPr>
          <w:rStyle w:val="FootnoteReference"/>
          <w:rFonts w:ascii="Times New Roman" w:hAnsi="Times New Roman" w:cs="Times New Roman"/>
          <w:sz w:val="24"/>
          <w:szCs w:val="24"/>
          <w:lang w:val="en-US"/>
        </w:rPr>
        <w:footnoteReference w:id="43"/>
      </w:r>
    </w:p>
    <w:p w:rsidR="0026526B" w:rsidRDefault="003E7164" w:rsidP="0026526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For example: </w:t>
      </w:r>
    </w:p>
    <w:p w:rsidR="0026526B" w:rsidRPr="0026526B" w:rsidRDefault="0040708B" w:rsidP="00F77862">
      <w:pPr>
        <w:pStyle w:val="ListParagraph"/>
        <w:numPr>
          <w:ilvl w:val="0"/>
          <w:numId w:val="47"/>
        </w:numPr>
        <w:spacing w:after="0" w:line="480" w:lineRule="auto"/>
        <w:jc w:val="both"/>
        <w:rPr>
          <w:rFonts w:ascii="Times New Roman" w:hAnsi="Times New Roman" w:cs="Times New Roman"/>
          <w:sz w:val="24"/>
          <w:szCs w:val="24"/>
          <w:lang w:val="en-US"/>
        </w:rPr>
      </w:pPr>
      <w:r w:rsidRPr="0026526B">
        <w:rPr>
          <w:rFonts w:ascii="Times New Roman" w:hAnsi="Times New Roman" w:cs="Times New Roman"/>
          <w:sz w:val="24"/>
          <w:szCs w:val="24"/>
          <w:lang w:val="en-US"/>
        </w:rPr>
        <w:t>“</w:t>
      </w:r>
      <w:r w:rsidR="0061159F" w:rsidRPr="0026526B">
        <w:rPr>
          <w:rFonts w:ascii="Times New Roman" w:hAnsi="Times New Roman" w:cs="Times New Roman"/>
          <w:sz w:val="24"/>
          <w:szCs w:val="24"/>
          <w:lang w:val="en-US"/>
        </w:rPr>
        <w:t>All of music</w:t>
      </w:r>
      <w:r w:rsidRPr="0026526B">
        <w:rPr>
          <w:rFonts w:ascii="Times New Roman" w:hAnsi="Times New Roman" w:cs="Times New Roman"/>
          <w:sz w:val="24"/>
          <w:szCs w:val="24"/>
          <w:lang w:val="en-US"/>
        </w:rPr>
        <w:t>”</w:t>
      </w:r>
      <w:r w:rsidR="003E7164" w:rsidRPr="0026526B">
        <w:rPr>
          <w:rFonts w:ascii="Times New Roman" w:hAnsi="Times New Roman" w:cs="Times New Roman"/>
          <w:sz w:val="24"/>
          <w:szCs w:val="24"/>
          <w:lang w:val="en-US"/>
        </w:rPr>
        <w:t>is correct English but it is not a sentence because it doesn’t have a subject.</w:t>
      </w:r>
    </w:p>
    <w:p w:rsidR="003E7164" w:rsidRPr="0026526B" w:rsidRDefault="0040708B" w:rsidP="00F77862">
      <w:pPr>
        <w:pStyle w:val="ListParagraph"/>
        <w:numPr>
          <w:ilvl w:val="0"/>
          <w:numId w:val="47"/>
        </w:numPr>
        <w:spacing w:after="0" w:line="480" w:lineRule="auto"/>
        <w:jc w:val="both"/>
        <w:rPr>
          <w:rFonts w:ascii="Times New Roman" w:hAnsi="Times New Roman" w:cs="Times New Roman"/>
          <w:sz w:val="24"/>
          <w:szCs w:val="24"/>
          <w:lang w:val="en-US"/>
        </w:rPr>
      </w:pPr>
      <w:r w:rsidRPr="0026526B">
        <w:rPr>
          <w:rFonts w:ascii="Times New Roman" w:hAnsi="Times New Roman" w:cs="Times New Roman"/>
          <w:sz w:val="24"/>
          <w:szCs w:val="24"/>
          <w:lang w:val="en-US"/>
        </w:rPr>
        <w:t>“</w:t>
      </w:r>
      <w:r w:rsidR="0061159F" w:rsidRPr="0026526B">
        <w:rPr>
          <w:rFonts w:ascii="Times New Roman" w:hAnsi="Times New Roman" w:cs="Times New Roman"/>
          <w:sz w:val="24"/>
          <w:szCs w:val="24"/>
          <w:lang w:val="en-US"/>
        </w:rPr>
        <w:t xml:space="preserve">I </w:t>
      </w:r>
      <w:proofErr w:type="spellStart"/>
      <w:r w:rsidR="00E43CED" w:rsidRPr="0026526B">
        <w:rPr>
          <w:rFonts w:ascii="Times New Roman" w:hAnsi="Times New Roman" w:cs="Times New Roman"/>
          <w:sz w:val="24"/>
          <w:szCs w:val="24"/>
          <w:lang w:val="en-US"/>
        </w:rPr>
        <w:t>rea</w:t>
      </w:r>
      <w:proofErr w:type="spellEnd"/>
      <w:r w:rsidR="00F70ACB">
        <w:rPr>
          <w:rFonts w:ascii="Times New Roman" w:hAnsi="Times New Roman" w:cs="Times New Roman"/>
          <w:sz w:val="24"/>
          <w:szCs w:val="24"/>
        </w:rPr>
        <w:t>l</w:t>
      </w:r>
      <w:proofErr w:type="spellStart"/>
      <w:r w:rsidR="00E43CED" w:rsidRPr="0026526B">
        <w:rPr>
          <w:rFonts w:ascii="Times New Roman" w:hAnsi="Times New Roman" w:cs="Times New Roman"/>
          <w:sz w:val="24"/>
          <w:szCs w:val="24"/>
          <w:lang w:val="en-US"/>
        </w:rPr>
        <w:t>ly</w:t>
      </w:r>
      <w:proofErr w:type="spellEnd"/>
      <w:r w:rsidR="00E43CED" w:rsidRPr="0026526B">
        <w:rPr>
          <w:rFonts w:ascii="Times New Roman" w:hAnsi="Times New Roman" w:cs="Times New Roman"/>
          <w:sz w:val="24"/>
          <w:szCs w:val="24"/>
          <w:lang w:val="en-US"/>
        </w:rPr>
        <w:t xml:space="preserve"> like </w:t>
      </w:r>
      <w:r w:rsidR="0061159F" w:rsidRPr="0026526B">
        <w:rPr>
          <w:rFonts w:ascii="Times New Roman" w:hAnsi="Times New Roman" w:cs="Times New Roman"/>
          <w:sz w:val="24"/>
          <w:szCs w:val="24"/>
          <w:lang w:val="en-US"/>
        </w:rPr>
        <w:t>listen</w:t>
      </w:r>
      <w:r w:rsidR="00E43CED" w:rsidRPr="0026526B">
        <w:rPr>
          <w:rFonts w:ascii="Times New Roman" w:hAnsi="Times New Roman" w:cs="Times New Roman"/>
          <w:sz w:val="24"/>
          <w:szCs w:val="24"/>
          <w:lang w:val="en-US"/>
        </w:rPr>
        <w:t>ing</w:t>
      </w:r>
      <w:r w:rsidR="00F70ACB">
        <w:rPr>
          <w:rFonts w:ascii="Times New Roman" w:hAnsi="Times New Roman" w:cs="Times New Roman"/>
          <w:sz w:val="24"/>
          <w:szCs w:val="24"/>
        </w:rPr>
        <w:t xml:space="preserve"> </w:t>
      </w:r>
      <w:r w:rsidR="00E43CED" w:rsidRPr="0026526B">
        <w:rPr>
          <w:rFonts w:ascii="Times New Roman" w:hAnsi="Times New Roman" w:cs="Times New Roman"/>
          <w:sz w:val="24"/>
          <w:szCs w:val="24"/>
          <w:lang w:val="en-US"/>
        </w:rPr>
        <w:t>all of the</w:t>
      </w:r>
      <w:r w:rsidR="0061159F" w:rsidRPr="0026526B">
        <w:rPr>
          <w:rFonts w:ascii="Times New Roman" w:hAnsi="Times New Roman" w:cs="Times New Roman"/>
          <w:sz w:val="24"/>
          <w:szCs w:val="24"/>
          <w:lang w:val="en-US"/>
        </w:rPr>
        <w:t xml:space="preserve"> music</w:t>
      </w:r>
      <w:r w:rsidRPr="0026526B">
        <w:rPr>
          <w:rFonts w:ascii="Times New Roman" w:hAnsi="Times New Roman" w:cs="Times New Roman"/>
          <w:sz w:val="24"/>
          <w:szCs w:val="24"/>
          <w:lang w:val="en-US"/>
        </w:rPr>
        <w:t>”</w:t>
      </w:r>
      <w:r w:rsidR="00F70ACB">
        <w:rPr>
          <w:rFonts w:ascii="Times New Roman" w:hAnsi="Times New Roman" w:cs="Times New Roman"/>
          <w:sz w:val="24"/>
          <w:szCs w:val="24"/>
        </w:rPr>
        <w:t xml:space="preserve"> </w:t>
      </w:r>
      <w:r w:rsidR="003E7164" w:rsidRPr="0026526B">
        <w:rPr>
          <w:rFonts w:ascii="Times New Roman" w:hAnsi="Times New Roman" w:cs="Times New Roman"/>
          <w:sz w:val="24"/>
          <w:szCs w:val="24"/>
          <w:lang w:val="en-US"/>
        </w:rPr>
        <w:t>is a complete sentence with a subject and verb.</w:t>
      </w:r>
    </w:p>
    <w:p w:rsidR="0061159F" w:rsidRDefault="00F70ACB" w:rsidP="00F77862">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3E7164">
        <w:rPr>
          <w:rFonts w:ascii="Times New Roman" w:hAnsi="Times New Roman" w:cs="Times New Roman"/>
          <w:sz w:val="24"/>
          <w:szCs w:val="24"/>
          <w:lang w:val="en-US"/>
        </w:rPr>
        <w:t xml:space="preserve">Furthermore, </w:t>
      </w:r>
      <w:proofErr w:type="spellStart"/>
      <w:r w:rsidR="003E7164">
        <w:rPr>
          <w:rFonts w:ascii="Times New Roman" w:hAnsi="Times New Roman" w:cs="Times New Roman"/>
          <w:sz w:val="24"/>
          <w:szCs w:val="24"/>
          <w:lang w:val="en-US"/>
        </w:rPr>
        <w:t>Demirezen</w:t>
      </w:r>
      <w:proofErr w:type="spellEnd"/>
      <w:r w:rsidR="003E7164">
        <w:rPr>
          <w:rFonts w:ascii="Times New Roman" w:hAnsi="Times New Roman" w:cs="Times New Roman"/>
          <w:sz w:val="24"/>
          <w:szCs w:val="24"/>
          <w:lang w:val="en-US"/>
        </w:rPr>
        <w:t xml:space="preserve"> explain about a simple sentence that the simple sentence has one independent clause that can stand on its own with a complete meaning. In many cases, the simple sentence structure starts with the subject.</w:t>
      </w:r>
      <w:r w:rsidR="0050655B">
        <w:rPr>
          <w:rFonts w:ascii="Times New Roman" w:hAnsi="Times New Roman" w:cs="Times New Roman"/>
          <w:sz w:val="24"/>
          <w:szCs w:val="24"/>
          <w:lang w:val="en-US"/>
        </w:rPr>
        <w:t xml:space="preserve"> The subject is commonly the noun and its modifiers, but this is not always the case a simple sentence is an independent clause which must have a verb. There are five </w:t>
      </w:r>
      <w:r w:rsidR="0050655B">
        <w:rPr>
          <w:rFonts w:ascii="Times New Roman" w:hAnsi="Times New Roman" w:cs="Times New Roman"/>
          <w:sz w:val="24"/>
          <w:szCs w:val="24"/>
          <w:lang w:val="en-US"/>
        </w:rPr>
        <w:lastRenderedPageBreak/>
        <w:t>basic simple sentence structures in English; each type adds more elements one by one to the simple sentence.</w:t>
      </w:r>
      <w:r w:rsidR="0050655B">
        <w:rPr>
          <w:rStyle w:val="FootnoteReference"/>
          <w:rFonts w:ascii="Times New Roman" w:hAnsi="Times New Roman" w:cs="Times New Roman"/>
          <w:sz w:val="24"/>
          <w:szCs w:val="24"/>
          <w:lang w:val="en-US"/>
        </w:rPr>
        <w:footnoteReference w:id="44"/>
      </w:r>
    </w:p>
    <w:p w:rsidR="0050655B" w:rsidRPr="006E56F8" w:rsidRDefault="006E56F8" w:rsidP="006E56F8">
      <w:pPr>
        <w:pStyle w:val="ListParagraph"/>
        <w:numPr>
          <w:ilvl w:val="0"/>
          <w:numId w:val="29"/>
        </w:numPr>
        <w:spacing w:after="0" w:line="480" w:lineRule="auto"/>
        <w:ind w:left="360"/>
        <w:jc w:val="both"/>
        <w:rPr>
          <w:rFonts w:ascii="Times New Roman" w:hAnsi="Times New Roman" w:cs="Times New Roman"/>
          <w:b/>
          <w:sz w:val="24"/>
          <w:szCs w:val="24"/>
          <w:lang w:val="en-US"/>
        </w:rPr>
      </w:pPr>
      <w:r w:rsidRPr="006E56F8">
        <w:rPr>
          <w:rFonts w:ascii="Times New Roman" w:hAnsi="Times New Roman" w:cs="Times New Roman"/>
          <w:b/>
          <w:sz w:val="24"/>
          <w:szCs w:val="24"/>
          <w:lang w:val="en-US"/>
        </w:rPr>
        <w:t>S</w:t>
      </w:r>
      <w:r w:rsidR="0050655B" w:rsidRPr="006E56F8">
        <w:rPr>
          <w:rFonts w:ascii="Times New Roman" w:hAnsi="Times New Roman" w:cs="Times New Roman"/>
          <w:b/>
          <w:sz w:val="24"/>
          <w:szCs w:val="24"/>
          <w:lang w:val="en-US"/>
        </w:rPr>
        <w:t>ubject + Verb</w:t>
      </w:r>
    </w:p>
    <w:p w:rsidR="0050655B" w:rsidRDefault="0050655B" w:rsidP="0050655B">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subject tells who or what about the verb. A </w:t>
      </w:r>
      <w:proofErr w:type="gramStart"/>
      <w:r>
        <w:rPr>
          <w:rFonts w:ascii="Times New Roman" w:hAnsi="Times New Roman" w:cs="Times New Roman"/>
          <w:sz w:val="24"/>
          <w:szCs w:val="24"/>
          <w:lang w:val="en-US"/>
        </w:rPr>
        <w:t>verb,</w:t>
      </w:r>
      <w:proofErr w:type="gramEnd"/>
      <w:r>
        <w:rPr>
          <w:rFonts w:ascii="Times New Roman" w:hAnsi="Times New Roman" w:cs="Times New Roman"/>
          <w:sz w:val="24"/>
          <w:szCs w:val="24"/>
          <w:lang w:val="en-US"/>
        </w:rPr>
        <w:t xml:space="preserve"> instead shows action or state of being. For example:</w:t>
      </w:r>
      <w:r w:rsidR="004E68BC">
        <w:rPr>
          <w:rFonts w:ascii="Times New Roman" w:hAnsi="Times New Roman" w:cs="Times New Roman"/>
          <w:sz w:val="24"/>
          <w:szCs w:val="24"/>
          <w:lang w:val="en-US"/>
        </w:rPr>
        <w:t xml:space="preserve"> “</w:t>
      </w:r>
      <w:proofErr w:type="spellStart"/>
      <w:r w:rsidR="00943BE2" w:rsidRPr="004E68BC">
        <w:rPr>
          <w:rFonts w:ascii="Times New Roman" w:hAnsi="Times New Roman" w:cs="Times New Roman"/>
          <w:sz w:val="24"/>
          <w:szCs w:val="24"/>
          <w:lang w:val="en-US"/>
        </w:rPr>
        <w:t>Jhon</w:t>
      </w:r>
      <w:proofErr w:type="spellEnd"/>
      <w:r w:rsidR="00943BE2" w:rsidRPr="004E68BC">
        <w:rPr>
          <w:rFonts w:ascii="Times New Roman" w:hAnsi="Times New Roman" w:cs="Times New Roman"/>
          <w:sz w:val="24"/>
          <w:szCs w:val="24"/>
          <w:lang w:val="en-US"/>
        </w:rPr>
        <w:t xml:space="preserve"> walks</w:t>
      </w:r>
      <w:r w:rsidR="004E68BC">
        <w:rPr>
          <w:rFonts w:ascii="Times New Roman" w:hAnsi="Times New Roman" w:cs="Times New Roman"/>
          <w:sz w:val="24"/>
          <w:szCs w:val="24"/>
          <w:lang w:val="en-US"/>
        </w:rPr>
        <w:t>”</w:t>
      </w:r>
      <w:r w:rsidR="0040708B">
        <w:rPr>
          <w:rFonts w:ascii="Times New Roman" w:hAnsi="Times New Roman" w:cs="Times New Roman"/>
          <w:sz w:val="24"/>
          <w:szCs w:val="24"/>
          <w:lang w:val="en-US"/>
        </w:rPr>
        <w:t>. T</w:t>
      </w:r>
      <w:r w:rsidR="004E68BC">
        <w:rPr>
          <w:rFonts w:ascii="Times New Roman" w:hAnsi="Times New Roman" w:cs="Times New Roman"/>
          <w:sz w:val="24"/>
          <w:szCs w:val="24"/>
          <w:lang w:val="en-US"/>
        </w:rPr>
        <w:t>he</w:t>
      </w:r>
      <w:r>
        <w:rPr>
          <w:rFonts w:ascii="Times New Roman" w:hAnsi="Times New Roman" w:cs="Times New Roman"/>
          <w:sz w:val="24"/>
          <w:szCs w:val="24"/>
          <w:lang w:val="en-US"/>
        </w:rPr>
        <w:t xml:space="preserve"> sentences with subject and verb structures are very common in English sentence structure. They are made with intransitive verbs which do not require an object.</w:t>
      </w:r>
    </w:p>
    <w:p w:rsidR="0050655B" w:rsidRPr="006E56F8" w:rsidRDefault="006E56F8" w:rsidP="006E56F8">
      <w:pPr>
        <w:pStyle w:val="ListParagraph"/>
        <w:numPr>
          <w:ilvl w:val="0"/>
          <w:numId w:val="29"/>
        </w:numPr>
        <w:spacing w:after="0" w:line="480" w:lineRule="auto"/>
        <w:ind w:left="360"/>
        <w:jc w:val="both"/>
        <w:rPr>
          <w:rFonts w:ascii="Times New Roman" w:hAnsi="Times New Roman" w:cs="Times New Roman"/>
          <w:b/>
          <w:sz w:val="24"/>
          <w:szCs w:val="24"/>
          <w:lang w:val="en-US"/>
        </w:rPr>
      </w:pPr>
      <w:r>
        <w:rPr>
          <w:rFonts w:ascii="Times New Roman" w:hAnsi="Times New Roman" w:cs="Times New Roman"/>
          <w:b/>
          <w:sz w:val="24"/>
          <w:szCs w:val="24"/>
          <w:lang w:val="en-US"/>
        </w:rPr>
        <w:t>S</w:t>
      </w:r>
      <w:r w:rsidR="0050655B" w:rsidRPr="006E56F8">
        <w:rPr>
          <w:rFonts w:ascii="Times New Roman" w:hAnsi="Times New Roman" w:cs="Times New Roman"/>
          <w:b/>
          <w:sz w:val="24"/>
          <w:szCs w:val="24"/>
          <w:lang w:val="en-US"/>
        </w:rPr>
        <w:t xml:space="preserve">ubject + verb + </w:t>
      </w:r>
      <w:r w:rsidR="00917D12" w:rsidRPr="006E56F8">
        <w:rPr>
          <w:rFonts w:ascii="Times New Roman" w:hAnsi="Times New Roman" w:cs="Times New Roman"/>
          <w:b/>
          <w:sz w:val="24"/>
          <w:szCs w:val="24"/>
          <w:lang w:val="en-US"/>
        </w:rPr>
        <w:t>Object [(S+V+O)]</w:t>
      </w:r>
    </w:p>
    <w:p w:rsidR="0061159F" w:rsidRPr="004E68BC" w:rsidRDefault="006E56F8" w:rsidP="004E68B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917D12">
        <w:rPr>
          <w:rFonts w:ascii="Times New Roman" w:hAnsi="Times New Roman" w:cs="Times New Roman"/>
          <w:sz w:val="24"/>
          <w:szCs w:val="24"/>
          <w:lang w:val="en-US"/>
        </w:rPr>
        <w:t xml:space="preserve">ome verbs have an object which is generally always a noun or pronoun. The object is the person or thing affected by the action described in the verb. </w:t>
      </w:r>
      <w:r w:rsidR="004E68BC">
        <w:rPr>
          <w:rFonts w:ascii="Times New Roman" w:hAnsi="Times New Roman" w:cs="Times New Roman"/>
          <w:sz w:val="24"/>
          <w:szCs w:val="24"/>
          <w:lang w:val="en-US"/>
        </w:rPr>
        <w:t>For Instance: “</w:t>
      </w:r>
      <w:r w:rsidR="004E68BC" w:rsidRPr="004E68BC">
        <w:rPr>
          <w:rFonts w:ascii="Times New Roman" w:hAnsi="Times New Roman" w:cs="Times New Roman"/>
          <w:sz w:val="24"/>
          <w:szCs w:val="24"/>
        </w:rPr>
        <w:t xml:space="preserve">Mom buys </w:t>
      </w:r>
      <w:r w:rsidR="004E68BC" w:rsidRPr="004E68BC">
        <w:rPr>
          <w:rStyle w:val="Strong"/>
          <w:rFonts w:ascii="Times New Roman" w:hAnsi="Times New Roman" w:cs="Times New Roman"/>
          <w:b w:val="0"/>
          <w:sz w:val="24"/>
          <w:szCs w:val="24"/>
        </w:rPr>
        <w:t>a few</w:t>
      </w:r>
      <w:r w:rsidR="004E68BC" w:rsidRPr="004E68BC">
        <w:rPr>
          <w:rFonts w:ascii="Times New Roman" w:hAnsi="Times New Roman" w:cs="Times New Roman"/>
          <w:sz w:val="24"/>
          <w:szCs w:val="24"/>
        </w:rPr>
        <w:t>guavas</w:t>
      </w:r>
      <w:r w:rsidR="004E68BC">
        <w:rPr>
          <w:rFonts w:ascii="Times New Roman" w:hAnsi="Times New Roman" w:cs="Times New Roman"/>
          <w:sz w:val="24"/>
          <w:szCs w:val="24"/>
          <w:lang w:val="en-US"/>
        </w:rPr>
        <w:t>”</w:t>
      </w:r>
      <w:r w:rsidR="0040708B">
        <w:rPr>
          <w:rFonts w:ascii="Times New Roman" w:hAnsi="Times New Roman" w:cs="Times New Roman"/>
          <w:sz w:val="24"/>
          <w:szCs w:val="24"/>
          <w:lang w:val="en-US"/>
        </w:rPr>
        <w:t>.</w:t>
      </w:r>
      <w:r w:rsidR="00621335">
        <w:rPr>
          <w:rFonts w:ascii="Times New Roman" w:hAnsi="Times New Roman" w:cs="Times New Roman"/>
          <w:sz w:val="24"/>
          <w:szCs w:val="24"/>
        </w:rPr>
        <w:t xml:space="preserve"> </w:t>
      </w:r>
      <w:r w:rsidR="0040708B">
        <w:rPr>
          <w:rFonts w:ascii="Times New Roman" w:hAnsi="Times New Roman" w:cs="Times New Roman"/>
          <w:sz w:val="24"/>
          <w:szCs w:val="24"/>
          <w:lang w:val="en-US"/>
        </w:rPr>
        <w:t>T</w:t>
      </w:r>
      <w:r w:rsidR="004E68BC">
        <w:rPr>
          <w:rFonts w:ascii="Times New Roman" w:hAnsi="Times New Roman" w:cs="Times New Roman"/>
          <w:sz w:val="24"/>
          <w:szCs w:val="24"/>
          <w:lang w:val="en-US"/>
        </w:rPr>
        <w:t>he sentence a</w:t>
      </w:r>
      <w:r w:rsidR="00917D12">
        <w:rPr>
          <w:rFonts w:ascii="Times New Roman" w:hAnsi="Times New Roman" w:cs="Times New Roman"/>
          <w:sz w:val="24"/>
          <w:szCs w:val="24"/>
          <w:lang w:val="en-US"/>
        </w:rPr>
        <w:t>n object as a single complement follows a verb immediately. When compared with the first case. It is seen that having an object in a sentence is optional.</w:t>
      </w:r>
    </w:p>
    <w:p w:rsidR="00917D12" w:rsidRPr="006E56F8" w:rsidRDefault="00917D12" w:rsidP="006E56F8">
      <w:pPr>
        <w:pStyle w:val="ListParagraph"/>
        <w:numPr>
          <w:ilvl w:val="0"/>
          <w:numId w:val="29"/>
        </w:numPr>
        <w:spacing w:after="0" w:line="480" w:lineRule="auto"/>
        <w:ind w:left="360"/>
        <w:jc w:val="both"/>
        <w:rPr>
          <w:rFonts w:ascii="Times New Roman" w:hAnsi="Times New Roman" w:cs="Times New Roman"/>
          <w:b/>
          <w:sz w:val="24"/>
          <w:szCs w:val="24"/>
          <w:lang w:val="en-US"/>
        </w:rPr>
      </w:pPr>
      <w:r w:rsidRPr="006E56F8">
        <w:rPr>
          <w:rFonts w:ascii="Times New Roman" w:hAnsi="Times New Roman" w:cs="Times New Roman"/>
          <w:b/>
          <w:sz w:val="24"/>
          <w:szCs w:val="24"/>
          <w:lang w:val="en-US"/>
        </w:rPr>
        <w:t>Subject + Verb + Complement</w:t>
      </w:r>
    </w:p>
    <w:p w:rsidR="004D4371" w:rsidRDefault="00917D12" w:rsidP="004E68BC">
      <w:p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t>The complement completes the meaning of the subject. That why it is described as the subject complement. This type of clause uses a special type of verb, linking verbs, such as be (</w:t>
      </w:r>
      <w:r w:rsidRPr="00917D12">
        <w:rPr>
          <w:rFonts w:ascii="Times New Roman" w:hAnsi="Times New Roman" w:cs="Times New Roman"/>
          <w:i/>
          <w:sz w:val="24"/>
          <w:szCs w:val="24"/>
          <w:lang w:val="en-US"/>
        </w:rPr>
        <w:t>am, is are</w:t>
      </w:r>
      <w:r>
        <w:rPr>
          <w:rFonts w:ascii="Times New Roman" w:hAnsi="Times New Roman" w:cs="Times New Roman"/>
          <w:sz w:val="24"/>
          <w:szCs w:val="24"/>
          <w:lang w:val="en-US"/>
        </w:rPr>
        <w:t xml:space="preserve">) </w:t>
      </w:r>
      <w:r w:rsidRPr="00917D12">
        <w:rPr>
          <w:rFonts w:ascii="Times New Roman" w:hAnsi="Times New Roman" w:cs="Times New Roman"/>
          <w:i/>
          <w:sz w:val="24"/>
          <w:szCs w:val="24"/>
          <w:lang w:val="en-US"/>
        </w:rPr>
        <w:t>become, remain, seem, feel, look, grow, turn, appear, taste, sound, and smell.</w:t>
      </w:r>
      <w:r>
        <w:rPr>
          <w:rFonts w:ascii="Times New Roman" w:hAnsi="Times New Roman" w:cs="Times New Roman"/>
          <w:sz w:val="24"/>
          <w:szCs w:val="24"/>
          <w:lang w:val="en-US"/>
        </w:rPr>
        <w:t xml:space="preserve"> Subject complements are generally made from the linking verbs. The following examples represent this fact</w:t>
      </w:r>
      <w:proofErr w:type="gramStart"/>
      <w:r>
        <w:rPr>
          <w:rFonts w:ascii="Times New Roman" w:hAnsi="Times New Roman" w:cs="Times New Roman"/>
          <w:sz w:val="24"/>
          <w:szCs w:val="24"/>
          <w:lang w:val="en-US"/>
        </w:rPr>
        <w:t>:</w:t>
      </w:r>
      <w:r w:rsidR="0040708B">
        <w:rPr>
          <w:rFonts w:ascii="Times New Roman" w:hAnsi="Times New Roman" w:cs="Times New Roman"/>
          <w:sz w:val="24"/>
          <w:szCs w:val="24"/>
          <w:lang w:val="en-US"/>
        </w:rPr>
        <w:t>“</w:t>
      </w:r>
      <w:proofErr w:type="gramEnd"/>
      <w:r w:rsidR="002707B0" w:rsidRPr="004E68BC">
        <w:rPr>
          <w:rFonts w:ascii="Times New Roman" w:hAnsi="Times New Roman" w:cs="Times New Roman"/>
          <w:sz w:val="24"/>
          <w:szCs w:val="24"/>
        </w:rPr>
        <w:t xml:space="preserve">There are </w:t>
      </w:r>
      <w:r w:rsidR="002707B0" w:rsidRPr="004E68BC">
        <w:rPr>
          <w:rStyle w:val="Strong"/>
          <w:rFonts w:ascii="Times New Roman" w:hAnsi="Times New Roman" w:cs="Times New Roman"/>
          <w:b w:val="0"/>
          <w:sz w:val="24"/>
          <w:szCs w:val="24"/>
        </w:rPr>
        <w:t>many</w:t>
      </w:r>
      <w:r w:rsidR="002707B0" w:rsidRPr="004E68BC">
        <w:rPr>
          <w:rFonts w:ascii="Times New Roman" w:hAnsi="Times New Roman" w:cs="Times New Roman"/>
          <w:sz w:val="24"/>
          <w:szCs w:val="24"/>
        </w:rPr>
        <w:t xml:space="preserve"> chairs in the class</w:t>
      </w:r>
      <w:r w:rsidR="0040708B">
        <w:rPr>
          <w:rFonts w:ascii="Times New Roman" w:hAnsi="Times New Roman" w:cs="Times New Roman"/>
          <w:sz w:val="24"/>
          <w:szCs w:val="24"/>
          <w:lang w:val="en-US"/>
        </w:rPr>
        <w:t>”</w:t>
      </w:r>
      <w:r w:rsidR="002707B0" w:rsidRPr="004E68BC">
        <w:rPr>
          <w:rFonts w:ascii="Times New Roman" w:hAnsi="Times New Roman" w:cs="Times New Roman"/>
          <w:sz w:val="24"/>
          <w:szCs w:val="24"/>
        </w:rPr>
        <w:t>.</w:t>
      </w:r>
    </w:p>
    <w:p w:rsidR="00621335" w:rsidRPr="004E68BC" w:rsidRDefault="00621335" w:rsidP="004E68BC">
      <w:pPr>
        <w:spacing w:after="0" w:line="480" w:lineRule="auto"/>
        <w:jc w:val="both"/>
        <w:rPr>
          <w:rFonts w:ascii="Times New Roman" w:hAnsi="Times New Roman" w:cs="Times New Roman"/>
          <w:sz w:val="24"/>
          <w:szCs w:val="24"/>
          <w:lang w:val="en-US"/>
        </w:rPr>
      </w:pPr>
    </w:p>
    <w:p w:rsidR="00917D12" w:rsidRPr="006E56F8" w:rsidRDefault="006E56F8" w:rsidP="006E56F8">
      <w:pPr>
        <w:pStyle w:val="ListParagraph"/>
        <w:numPr>
          <w:ilvl w:val="0"/>
          <w:numId w:val="29"/>
        </w:numPr>
        <w:spacing w:after="0" w:line="480" w:lineRule="auto"/>
        <w:ind w:left="360"/>
        <w:jc w:val="both"/>
        <w:rPr>
          <w:rFonts w:ascii="Times New Roman" w:hAnsi="Times New Roman" w:cs="Times New Roman"/>
          <w:b/>
          <w:sz w:val="24"/>
          <w:szCs w:val="24"/>
          <w:lang w:val="en-US"/>
        </w:rPr>
      </w:pPr>
      <w:r w:rsidRPr="006E56F8">
        <w:rPr>
          <w:rFonts w:ascii="Times New Roman" w:hAnsi="Times New Roman" w:cs="Times New Roman"/>
          <w:b/>
          <w:sz w:val="24"/>
          <w:szCs w:val="24"/>
          <w:lang w:val="en-US"/>
        </w:rPr>
        <w:lastRenderedPageBreak/>
        <w:t>S</w:t>
      </w:r>
      <w:r w:rsidR="00917D12" w:rsidRPr="006E56F8">
        <w:rPr>
          <w:rFonts w:ascii="Times New Roman" w:hAnsi="Times New Roman" w:cs="Times New Roman"/>
          <w:b/>
          <w:sz w:val="24"/>
          <w:szCs w:val="24"/>
          <w:lang w:val="en-US"/>
        </w:rPr>
        <w:t>ubject + verb + Indirect Object + Direct Object</w:t>
      </w:r>
    </w:p>
    <w:p w:rsidR="006E56F8" w:rsidRDefault="00917D12" w:rsidP="004E68BC">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Many times, the indirect object is found by asking to whom? </w:t>
      </w:r>
      <w:proofErr w:type="gramStart"/>
      <w:r w:rsidR="004E68BC">
        <w:rPr>
          <w:rFonts w:ascii="Times New Roman" w:hAnsi="Times New Roman" w:cs="Times New Roman"/>
          <w:sz w:val="24"/>
          <w:szCs w:val="24"/>
          <w:lang w:val="en-US"/>
        </w:rPr>
        <w:t>O</w:t>
      </w:r>
      <w:r>
        <w:rPr>
          <w:rFonts w:ascii="Times New Roman" w:hAnsi="Times New Roman" w:cs="Times New Roman"/>
          <w:sz w:val="24"/>
          <w:szCs w:val="24"/>
          <w:lang w:val="en-US"/>
        </w:rPr>
        <w:t>r</w:t>
      </w:r>
      <w:r w:rsidR="00621335">
        <w:rPr>
          <w:rFonts w:ascii="Times New Roman" w:hAnsi="Times New Roman" w:cs="Times New Roman"/>
          <w:sz w:val="24"/>
          <w:szCs w:val="24"/>
        </w:rPr>
        <w:t xml:space="preserve"> </w:t>
      </w:r>
      <w:r w:rsidR="006E56F8">
        <w:rPr>
          <w:rFonts w:ascii="Times New Roman" w:hAnsi="Times New Roman" w:cs="Times New Roman"/>
          <w:sz w:val="24"/>
          <w:szCs w:val="24"/>
          <w:lang w:val="en-US"/>
        </w:rPr>
        <w:t>T</w:t>
      </w:r>
      <w:r>
        <w:rPr>
          <w:rFonts w:ascii="Times New Roman" w:hAnsi="Times New Roman" w:cs="Times New Roman"/>
          <w:sz w:val="24"/>
          <w:szCs w:val="24"/>
          <w:lang w:val="en-US"/>
        </w:rPr>
        <w:t>o what?</w:t>
      </w:r>
      <w:proofErr w:type="gramEnd"/>
      <w:r w:rsidR="00621335">
        <w:rPr>
          <w:rFonts w:ascii="Times New Roman" w:hAnsi="Times New Roman" w:cs="Times New Roman"/>
          <w:sz w:val="24"/>
          <w:szCs w:val="24"/>
        </w:rPr>
        <w:t xml:space="preserve"> </w:t>
      </w:r>
      <w:proofErr w:type="gramStart"/>
      <w:r>
        <w:rPr>
          <w:rFonts w:ascii="Times New Roman" w:hAnsi="Times New Roman" w:cs="Times New Roman"/>
          <w:sz w:val="24"/>
          <w:szCs w:val="24"/>
          <w:lang w:val="en-US"/>
        </w:rPr>
        <w:t>after</w:t>
      </w:r>
      <w:proofErr w:type="gramEnd"/>
      <w:r>
        <w:rPr>
          <w:rFonts w:ascii="Times New Roman" w:hAnsi="Times New Roman" w:cs="Times New Roman"/>
          <w:sz w:val="24"/>
          <w:szCs w:val="24"/>
          <w:lang w:val="en-US"/>
        </w:rPr>
        <w:t xml:space="preserve"> the verb and the direct object.</w:t>
      </w:r>
      <w:r w:rsidR="004E68BC">
        <w:rPr>
          <w:rFonts w:ascii="Times New Roman" w:hAnsi="Times New Roman" w:cs="Times New Roman"/>
          <w:sz w:val="24"/>
          <w:szCs w:val="24"/>
          <w:lang w:val="en-US"/>
        </w:rPr>
        <w:t xml:space="preserve"> For instance</w:t>
      </w:r>
      <w:r>
        <w:rPr>
          <w:rFonts w:ascii="Times New Roman" w:hAnsi="Times New Roman" w:cs="Times New Roman"/>
          <w:sz w:val="24"/>
          <w:szCs w:val="24"/>
          <w:lang w:val="en-US"/>
        </w:rPr>
        <w:t xml:space="preserve">: </w:t>
      </w:r>
      <w:r w:rsidR="0040708B">
        <w:rPr>
          <w:rFonts w:ascii="Times New Roman" w:hAnsi="Times New Roman" w:cs="Times New Roman"/>
          <w:sz w:val="24"/>
          <w:szCs w:val="24"/>
          <w:lang w:val="en-US"/>
        </w:rPr>
        <w:t>“</w:t>
      </w:r>
      <w:r w:rsidR="00A27D40" w:rsidRPr="004E68BC">
        <w:rPr>
          <w:rFonts w:ascii="Times New Roman" w:hAnsi="Times New Roman" w:cs="Times New Roman"/>
          <w:sz w:val="24"/>
          <w:szCs w:val="24"/>
          <w:lang w:val="en-US"/>
        </w:rPr>
        <w:t>He taught others the secret code</w:t>
      </w:r>
      <w:r w:rsidR="0040708B">
        <w:rPr>
          <w:rFonts w:ascii="Times New Roman" w:hAnsi="Times New Roman" w:cs="Times New Roman"/>
          <w:sz w:val="24"/>
          <w:szCs w:val="24"/>
          <w:lang w:val="en-US"/>
        </w:rPr>
        <w:t>”.</w:t>
      </w:r>
    </w:p>
    <w:p w:rsidR="000C2B01" w:rsidRDefault="000C2B01" w:rsidP="000C2B01">
      <w:pPr>
        <w:spacing w:after="0" w:line="240" w:lineRule="auto"/>
        <w:jc w:val="both"/>
        <w:rPr>
          <w:rFonts w:ascii="Times New Roman" w:hAnsi="Times New Roman" w:cs="Times New Roman"/>
          <w:sz w:val="24"/>
          <w:szCs w:val="24"/>
          <w:lang w:val="en-US"/>
        </w:rPr>
      </w:pPr>
    </w:p>
    <w:p w:rsidR="000C2B01" w:rsidRPr="00D77ED0" w:rsidRDefault="000C2B01" w:rsidP="000C2B01">
      <w:pPr>
        <w:spacing w:after="0" w:line="480" w:lineRule="auto"/>
        <w:jc w:val="both"/>
        <w:rPr>
          <w:rFonts w:ascii="Times New Roman" w:hAnsi="Times New Roman" w:cs="Times New Roman"/>
          <w:sz w:val="24"/>
          <w:szCs w:val="24"/>
          <w:lang w:val="en-US"/>
        </w:rPr>
      </w:pPr>
      <w:r w:rsidRPr="000C2B01">
        <w:rPr>
          <w:rFonts w:ascii="Times New Roman" w:hAnsi="Times New Roman" w:cs="Times New Roman"/>
          <w:b/>
          <w:sz w:val="24"/>
          <w:szCs w:val="24"/>
          <w:lang w:val="en-US"/>
        </w:rPr>
        <w:t>K.</w:t>
      </w:r>
      <w:r w:rsidR="00621335">
        <w:rPr>
          <w:rFonts w:ascii="Times New Roman" w:hAnsi="Times New Roman" w:cs="Times New Roman"/>
          <w:b/>
          <w:sz w:val="24"/>
          <w:szCs w:val="24"/>
        </w:rPr>
        <w:t xml:space="preserve"> </w:t>
      </w:r>
      <w:r w:rsidRPr="00AC468D">
        <w:rPr>
          <w:rFonts w:ascii="Times New Roman" w:eastAsia="Times New Roman" w:hAnsi="Times New Roman" w:cs="Times New Roman"/>
          <w:b/>
          <w:sz w:val="24"/>
          <w:szCs w:val="24"/>
          <w:lang w:eastAsia="id-ID"/>
        </w:rPr>
        <w:t>Concept of Quantifier</w:t>
      </w:r>
    </w:p>
    <w:p w:rsidR="000C2B01" w:rsidRPr="00D77ED0" w:rsidRDefault="000C2B01" w:rsidP="000C2B01">
      <w:pPr>
        <w:spacing w:after="0"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1. The Definition of Quantifier</w:t>
      </w:r>
    </w:p>
    <w:p w:rsidR="000C2B01" w:rsidRPr="00AC468D" w:rsidRDefault="000C2B01" w:rsidP="000C2B01">
      <w:pPr>
        <w:spacing w:after="0" w:line="480" w:lineRule="auto"/>
        <w:jc w:val="both"/>
        <w:rPr>
          <w:rFonts w:ascii="Times New Roman" w:eastAsia="Times New Roman" w:hAnsi="Times New Roman" w:cs="Times New Roman"/>
          <w:sz w:val="24"/>
          <w:szCs w:val="24"/>
          <w:lang w:val="en-US" w:eastAsia="id-ID"/>
        </w:rPr>
      </w:pPr>
      <w:r w:rsidRPr="00AC468D">
        <w:rPr>
          <w:rFonts w:ascii="Times New Roman" w:eastAsia="Times New Roman" w:hAnsi="Times New Roman" w:cs="Times New Roman"/>
          <w:sz w:val="24"/>
          <w:szCs w:val="24"/>
          <w:lang w:eastAsia="id-ID"/>
        </w:rPr>
        <w:t xml:space="preserve">       Quantifiers are ubiquitous in natural language and in addition to providing information about quantity, they serve important discourse functions. Quantifiers is a type of determiner (kata penentu hadapan) which pre-modify a noun by preceding the noun head in a noun phrase. The types of quantifiers into five main categories: numerals, uncountable numbers, collective numbers, separate entities and fractions.</w:t>
      </w:r>
      <w:r w:rsidRPr="00AC468D">
        <w:rPr>
          <w:rStyle w:val="FootnoteReference"/>
          <w:rFonts w:ascii="Times New Roman" w:eastAsia="Times New Roman" w:hAnsi="Times New Roman" w:cs="Times New Roman"/>
          <w:sz w:val="24"/>
          <w:szCs w:val="24"/>
          <w:lang w:eastAsia="id-ID"/>
        </w:rPr>
        <w:footnoteReference w:id="45"/>
      </w:r>
      <w:r w:rsidRPr="00AC468D">
        <w:rPr>
          <w:rFonts w:ascii="Times New Roman" w:eastAsia="Times New Roman" w:hAnsi="Times New Roman" w:cs="Times New Roman"/>
          <w:sz w:val="24"/>
          <w:szCs w:val="24"/>
          <w:lang w:eastAsia="id-ID"/>
        </w:rPr>
        <w:t xml:space="preserve"> These categories were identified based on the functions and the meaning of these quantifiers. Futhermore quantifiers are used for both count and mass nouns. However, an exception is mass referents as quantifiers which “Do not modify reduplicated nouns as they are unbounded mass referents”.</w:t>
      </w:r>
      <w:r w:rsidRPr="00AC468D">
        <w:rPr>
          <w:rStyle w:val="FootnoteReference"/>
          <w:rFonts w:ascii="Times New Roman" w:eastAsia="Times New Roman" w:hAnsi="Times New Roman" w:cs="Times New Roman"/>
          <w:sz w:val="24"/>
          <w:szCs w:val="24"/>
          <w:lang w:eastAsia="id-ID"/>
        </w:rPr>
        <w:footnoteReference w:id="46"/>
      </w:r>
      <w:r w:rsidRPr="00AC468D">
        <w:rPr>
          <w:rFonts w:ascii="Times New Roman" w:eastAsia="Times New Roman" w:hAnsi="Times New Roman" w:cs="Times New Roman"/>
          <w:sz w:val="24"/>
          <w:szCs w:val="24"/>
          <w:lang w:val="en-US" w:eastAsia="id-ID"/>
        </w:rPr>
        <w:t>It</w:t>
      </w:r>
      <w:r w:rsidRPr="00AC468D">
        <w:rPr>
          <w:rFonts w:ascii="Times New Roman" w:eastAsia="Times New Roman" w:hAnsi="Times New Roman" w:cs="Times New Roman"/>
          <w:sz w:val="24"/>
          <w:szCs w:val="24"/>
          <w:lang w:eastAsia="id-ID"/>
        </w:rPr>
        <w:t xml:space="preserve"> means, </w:t>
      </w:r>
      <w:r w:rsidRPr="00AC468D">
        <w:rPr>
          <w:rFonts w:ascii="Times New Roman" w:eastAsia="Times New Roman" w:hAnsi="Times New Roman" w:cs="Times New Roman"/>
          <w:sz w:val="24"/>
          <w:szCs w:val="24"/>
          <w:lang w:val="en-US" w:eastAsia="id-ID"/>
        </w:rPr>
        <w:t>in the statement above that although</w:t>
      </w:r>
      <w:r w:rsidRPr="00AC468D">
        <w:rPr>
          <w:rFonts w:ascii="Times New Roman" w:eastAsia="Times New Roman" w:hAnsi="Times New Roman" w:cs="Times New Roman"/>
          <w:sz w:val="24"/>
          <w:szCs w:val="24"/>
          <w:lang w:eastAsia="id-ID"/>
        </w:rPr>
        <w:t xml:space="preserve"> reduplicated nouns are count nouns, they signify mass referents which are uncountable or indefinite in number</w:t>
      </w:r>
      <w:r w:rsidRPr="00AC468D">
        <w:rPr>
          <w:rFonts w:ascii="Times New Roman" w:eastAsia="Times New Roman" w:hAnsi="Times New Roman" w:cs="Times New Roman"/>
          <w:sz w:val="24"/>
          <w:szCs w:val="24"/>
          <w:lang w:val="en-US" w:eastAsia="id-ID"/>
        </w:rPr>
        <w:t xml:space="preserve"> and these categories are identified based on its function by the quantifier.</w:t>
      </w:r>
    </w:p>
    <w:p w:rsidR="000C2B01" w:rsidRPr="00AC468D" w:rsidRDefault="000C2B01" w:rsidP="000C2B01">
      <w:pPr>
        <w:spacing w:after="0" w:line="480" w:lineRule="auto"/>
        <w:jc w:val="both"/>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val="en-US" w:eastAsia="id-ID"/>
        </w:rPr>
        <w:t xml:space="preserve">       In order to know what determiner can occur with what noun, first we have to identify the noun in terms of it</w:t>
      </w:r>
      <w:r>
        <w:rPr>
          <w:rFonts w:ascii="Times New Roman" w:eastAsia="Times New Roman" w:hAnsi="Times New Roman" w:cs="Times New Roman"/>
          <w:sz w:val="24"/>
          <w:szCs w:val="24"/>
          <w:lang w:val="en-US" w:eastAsia="id-ID"/>
        </w:rPr>
        <w:t xml:space="preserve">s plurality and </w:t>
      </w:r>
      <w:proofErr w:type="spellStart"/>
      <w:r>
        <w:rPr>
          <w:rFonts w:ascii="Times New Roman" w:eastAsia="Times New Roman" w:hAnsi="Times New Roman" w:cs="Times New Roman"/>
          <w:sz w:val="24"/>
          <w:szCs w:val="24"/>
          <w:lang w:val="en-US" w:eastAsia="id-ID"/>
        </w:rPr>
        <w:t>countableness</w:t>
      </w:r>
      <w:proofErr w:type="spellEnd"/>
      <w:r>
        <w:rPr>
          <w:rFonts w:ascii="Times New Roman" w:eastAsia="Times New Roman" w:hAnsi="Times New Roman" w:cs="Times New Roman"/>
          <w:sz w:val="24"/>
          <w:szCs w:val="24"/>
          <w:lang w:val="en-US" w:eastAsia="id-ID"/>
        </w:rPr>
        <w:t>. L</w:t>
      </w:r>
      <w:r w:rsidRPr="00AC468D">
        <w:rPr>
          <w:rFonts w:ascii="Times New Roman" w:eastAsia="Times New Roman" w:hAnsi="Times New Roman" w:cs="Times New Roman"/>
          <w:sz w:val="24"/>
          <w:szCs w:val="24"/>
          <w:lang w:val="en-US" w:eastAsia="id-ID"/>
        </w:rPr>
        <w:t xml:space="preserve">eech and </w:t>
      </w:r>
      <w:proofErr w:type="spellStart"/>
      <w:r w:rsidRPr="00AC468D">
        <w:rPr>
          <w:rFonts w:ascii="Times New Roman" w:eastAsia="Times New Roman" w:hAnsi="Times New Roman" w:cs="Times New Roman"/>
          <w:sz w:val="24"/>
          <w:szCs w:val="24"/>
          <w:lang w:val="en-US" w:eastAsia="id-ID"/>
        </w:rPr>
        <w:t>Startvik</w:t>
      </w:r>
      <w:proofErr w:type="spellEnd"/>
      <w:r w:rsidRPr="00AC468D">
        <w:rPr>
          <w:rFonts w:ascii="Times New Roman" w:eastAsia="Times New Roman" w:hAnsi="Times New Roman" w:cs="Times New Roman"/>
          <w:sz w:val="24"/>
          <w:szCs w:val="24"/>
          <w:lang w:val="en-US" w:eastAsia="id-ID"/>
        </w:rPr>
        <w:t xml:space="preserve"> add that there are three classes of common nouns relevant to the choice of determiners: they are singular count n nouns (such as bottle), plural count nouns </w:t>
      </w:r>
      <w:r w:rsidRPr="00AC468D">
        <w:rPr>
          <w:rFonts w:ascii="Times New Roman" w:eastAsia="Times New Roman" w:hAnsi="Times New Roman" w:cs="Times New Roman"/>
          <w:sz w:val="24"/>
          <w:szCs w:val="24"/>
          <w:lang w:val="en-US" w:eastAsia="id-ID"/>
        </w:rPr>
        <w:lastRenderedPageBreak/>
        <w:t>(such as bottles), and mass noun (such as music)</w:t>
      </w:r>
      <w:r w:rsidRPr="00AC468D">
        <w:rPr>
          <w:rStyle w:val="FootnoteReference"/>
          <w:rFonts w:ascii="Times New Roman" w:eastAsia="Times New Roman" w:hAnsi="Times New Roman" w:cs="Times New Roman"/>
          <w:sz w:val="24"/>
          <w:szCs w:val="24"/>
          <w:lang w:val="en-US" w:eastAsia="id-ID"/>
        </w:rPr>
        <w:footnoteReference w:id="47"/>
      </w:r>
      <w:r w:rsidRPr="00AC468D">
        <w:rPr>
          <w:rFonts w:ascii="Times New Roman" w:eastAsia="Times New Roman" w:hAnsi="Times New Roman" w:cs="Times New Roman"/>
          <w:sz w:val="24"/>
          <w:szCs w:val="24"/>
          <w:lang w:eastAsia="id-ID"/>
        </w:rPr>
        <w:t xml:space="preserve">. </w:t>
      </w:r>
      <w:r w:rsidRPr="00AC468D">
        <w:rPr>
          <w:rFonts w:ascii="Times New Roman" w:eastAsia="Times New Roman" w:hAnsi="Times New Roman" w:cs="Times New Roman"/>
          <w:sz w:val="24"/>
          <w:szCs w:val="24"/>
          <w:lang w:val="en-US" w:eastAsia="id-ID"/>
        </w:rPr>
        <w:t>Proper nouns normally take no determiner.</w:t>
      </w:r>
    </w:p>
    <w:p w:rsidR="000C2B01" w:rsidRPr="003D0799" w:rsidRDefault="00621335" w:rsidP="000C2B01">
      <w:pPr>
        <w:spacing w:after="0" w:line="480" w:lineRule="auto"/>
        <w:jc w:val="both"/>
        <w:rPr>
          <w:lang w:val="en-US"/>
        </w:rPr>
      </w:pPr>
      <w:r>
        <w:rPr>
          <w:rFonts w:ascii="Times New Roman" w:eastAsia="Times New Roman" w:hAnsi="Times New Roman" w:cs="Times New Roman"/>
          <w:sz w:val="24"/>
          <w:szCs w:val="24"/>
          <w:lang w:eastAsia="id-ID"/>
        </w:rPr>
        <w:t xml:space="preserve">      </w:t>
      </w:r>
      <w:r w:rsidR="000C2B01" w:rsidRPr="00AC468D">
        <w:rPr>
          <w:rFonts w:ascii="Times New Roman" w:eastAsia="Times New Roman" w:hAnsi="Times New Roman" w:cs="Times New Roman"/>
          <w:sz w:val="24"/>
          <w:szCs w:val="24"/>
          <w:lang w:val="en-US" w:eastAsia="id-ID"/>
        </w:rPr>
        <w:t xml:space="preserve">According to </w:t>
      </w:r>
      <w:r w:rsidR="000C2B01" w:rsidRPr="00AC468D">
        <w:rPr>
          <w:rFonts w:ascii="Times New Roman" w:eastAsia="Times New Roman" w:hAnsi="Times New Roman" w:cs="Times New Roman"/>
          <w:sz w:val="24"/>
          <w:szCs w:val="24"/>
          <w:lang w:eastAsia="id-ID"/>
        </w:rPr>
        <w:t>L</w:t>
      </w:r>
      <w:proofErr w:type="spellStart"/>
      <w:r w:rsidR="000C2B01" w:rsidRPr="00AC468D">
        <w:rPr>
          <w:rFonts w:ascii="Times New Roman" w:eastAsia="Times New Roman" w:hAnsi="Times New Roman" w:cs="Times New Roman"/>
          <w:sz w:val="24"/>
          <w:szCs w:val="24"/>
          <w:lang w:val="en-US" w:eastAsia="id-ID"/>
        </w:rPr>
        <w:t>eech</w:t>
      </w:r>
      <w:proofErr w:type="spellEnd"/>
      <w:r w:rsidR="000C2B01" w:rsidRPr="00AC468D">
        <w:rPr>
          <w:rFonts w:ascii="Times New Roman" w:eastAsia="Times New Roman" w:hAnsi="Times New Roman" w:cs="Times New Roman"/>
          <w:sz w:val="24"/>
          <w:szCs w:val="24"/>
          <w:lang w:val="en-US" w:eastAsia="id-ID"/>
        </w:rPr>
        <w:t xml:space="preserve"> and </w:t>
      </w:r>
      <w:proofErr w:type="spellStart"/>
      <w:r w:rsidR="000C2B01" w:rsidRPr="00AC468D">
        <w:rPr>
          <w:rFonts w:ascii="Times New Roman" w:eastAsia="Times New Roman" w:hAnsi="Times New Roman" w:cs="Times New Roman"/>
          <w:sz w:val="24"/>
          <w:szCs w:val="24"/>
          <w:lang w:val="en-US" w:eastAsia="id-ID"/>
        </w:rPr>
        <w:t>Startvik</w:t>
      </w:r>
      <w:proofErr w:type="spellEnd"/>
      <w:r w:rsidR="000C2B01" w:rsidRPr="00AC468D">
        <w:rPr>
          <w:rFonts w:ascii="Times New Roman" w:eastAsia="Times New Roman" w:hAnsi="Times New Roman" w:cs="Times New Roman"/>
          <w:sz w:val="24"/>
          <w:szCs w:val="24"/>
          <w:lang w:val="en-US" w:eastAsia="id-ID"/>
        </w:rPr>
        <w:t xml:space="preserve"> “Quantifier </w:t>
      </w:r>
      <w:proofErr w:type="gramStart"/>
      <w:r w:rsidR="000C2B01" w:rsidRPr="00AC468D">
        <w:rPr>
          <w:rFonts w:ascii="Times New Roman" w:eastAsia="Times New Roman" w:hAnsi="Times New Roman" w:cs="Times New Roman"/>
          <w:sz w:val="24"/>
          <w:szCs w:val="24"/>
          <w:lang w:val="en-US" w:eastAsia="id-ID"/>
        </w:rPr>
        <w:t>are</w:t>
      </w:r>
      <w:proofErr w:type="gramEnd"/>
      <w:r w:rsidR="000C2B01" w:rsidRPr="00AC468D">
        <w:rPr>
          <w:rFonts w:ascii="Times New Roman" w:eastAsia="Times New Roman" w:hAnsi="Times New Roman" w:cs="Times New Roman"/>
          <w:sz w:val="24"/>
          <w:szCs w:val="24"/>
          <w:lang w:val="en-US" w:eastAsia="id-ID"/>
        </w:rPr>
        <w:t xml:space="preserve"> determiners and pronouns denoting quantity or amount”.</w:t>
      </w:r>
      <w:r w:rsidR="000C2B01" w:rsidRPr="00AC468D">
        <w:rPr>
          <w:rStyle w:val="FootnoteReference"/>
          <w:rFonts w:ascii="Times New Roman" w:eastAsia="Times New Roman" w:hAnsi="Times New Roman" w:cs="Times New Roman"/>
          <w:sz w:val="24"/>
          <w:szCs w:val="24"/>
          <w:lang w:val="en-US" w:eastAsia="id-ID"/>
        </w:rPr>
        <w:footnoteReference w:id="48"/>
      </w:r>
      <w:r w:rsidR="000C2B01" w:rsidRPr="00AC468D">
        <w:rPr>
          <w:rFonts w:ascii="Times New Roman" w:eastAsia="Times New Roman" w:hAnsi="Times New Roman" w:cs="Times New Roman"/>
          <w:sz w:val="24"/>
          <w:szCs w:val="24"/>
          <w:lang w:val="en-US" w:eastAsia="id-ID"/>
        </w:rPr>
        <w:t xml:space="preserve"> There are five main groups classification of quantifiers (A-E) which shows quantifiers that are determiners</w:t>
      </w:r>
      <w:r w:rsidR="000C2B01" w:rsidRPr="00AC468D">
        <w:rPr>
          <w:rStyle w:val="FootnoteReference"/>
          <w:rFonts w:ascii="Times New Roman" w:eastAsia="Times New Roman" w:hAnsi="Times New Roman" w:cs="Times New Roman"/>
          <w:sz w:val="24"/>
          <w:szCs w:val="24"/>
          <w:lang w:val="en-US" w:eastAsia="id-ID"/>
        </w:rPr>
        <w:footnoteReference w:id="49"/>
      </w:r>
      <w:r w:rsidR="000C2B01" w:rsidRPr="00AC468D">
        <w:rPr>
          <w:rFonts w:ascii="Times New Roman" w:eastAsia="Times New Roman" w:hAnsi="Times New Roman" w:cs="Times New Roman"/>
          <w:sz w:val="24"/>
          <w:szCs w:val="24"/>
          <w:lang w:val="en-US" w:eastAsia="id-ID"/>
        </w:rPr>
        <w:t>.</w:t>
      </w:r>
    </w:p>
    <w:p w:rsidR="000C2B01" w:rsidRPr="00F56BF6" w:rsidRDefault="000C2B01" w:rsidP="000C2B01">
      <w:pPr>
        <w:spacing w:after="0" w:line="240" w:lineRule="auto"/>
        <w:jc w:val="center"/>
        <w:rPr>
          <w:rFonts w:ascii="Times New Roman" w:eastAsia="Times New Roman" w:hAnsi="Times New Roman" w:cs="Times New Roman"/>
          <w:b/>
          <w:sz w:val="24"/>
          <w:szCs w:val="24"/>
          <w:lang w:val="en-US" w:eastAsia="id-ID"/>
        </w:rPr>
      </w:pPr>
      <w:r>
        <w:rPr>
          <w:rFonts w:ascii="Times New Roman" w:eastAsia="Times New Roman" w:hAnsi="Times New Roman" w:cs="Times New Roman"/>
          <w:b/>
          <w:sz w:val="24"/>
          <w:szCs w:val="24"/>
          <w:lang w:val="en-US" w:eastAsia="id-ID"/>
        </w:rPr>
        <w:t>Table 2</w:t>
      </w:r>
    </w:p>
    <w:p w:rsidR="000C2B01" w:rsidRPr="00F56BF6" w:rsidRDefault="000C2B01" w:rsidP="000C2B01">
      <w:pPr>
        <w:spacing w:after="0" w:line="240" w:lineRule="auto"/>
        <w:jc w:val="center"/>
        <w:rPr>
          <w:rFonts w:ascii="Times New Roman" w:eastAsia="Times New Roman" w:hAnsi="Times New Roman" w:cs="Times New Roman"/>
          <w:b/>
          <w:sz w:val="24"/>
          <w:szCs w:val="24"/>
          <w:lang w:val="en-US" w:eastAsia="id-ID"/>
        </w:rPr>
      </w:pPr>
      <w:r w:rsidRPr="00F56BF6">
        <w:rPr>
          <w:rFonts w:ascii="Times New Roman" w:eastAsia="Times New Roman" w:hAnsi="Times New Roman" w:cs="Times New Roman"/>
          <w:b/>
          <w:sz w:val="24"/>
          <w:szCs w:val="24"/>
          <w:lang w:val="en-US" w:eastAsia="id-ID"/>
        </w:rPr>
        <w:t>Classification of quantifier</w:t>
      </w:r>
    </w:p>
    <w:tbl>
      <w:tblPr>
        <w:tblStyle w:val="TableGrid"/>
        <w:tblpPr w:leftFromText="180" w:rightFromText="180" w:vertAnchor="text" w:horzAnchor="margin" w:tblpXSpec="center" w:tblpY="106"/>
        <w:tblOverlap w:val="never"/>
        <w:tblW w:w="0" w:type="auto"/>
        <w:tblLook w:val="04A0"/>
      </w:tblPr>
      <w:tblGrid>
        <w:gridCol w:w="1696"/>
        <w:gridCol w:w="1697"/>
        <w:gridCol w:w="1698"/>
        <w:gridCol w:w="1698"/>
      </w:tblGrid>
      <w:tr w:rsidR="000C2B01" w:rsidRPr="00AC468D" w:rsidTr="007809B5">
        <w:tc>
          <w:tcPr>
            <w:tcW w:w="1696" w:type="dxa"/>
            <w:tcBorders>
              <w:bottom w:val="nil"/>
            </w:tcBorders>
          </w:tcPr>
          <w:p w:rsidR="000C2B01" w:rsidRPr="00AC468D" w:rsidRDefault="000C2B01" w:rsidP="007809B5">
            <w:pPr>
              <w:jc w:val="both"/>
              <w:rPr>
                <w:rFonts w:ascii="Times New Roman" w:eastAsia="Times New Roman" w:hAnsi="Times New Roman" w:cs="Times New Roman"/>
                <w:sz w:val="24"/>
                <w:szCs w:val="24"/>
                <w:lang w:eastAsia="id-ID"/>
              </w:rPr>
            </w:pPr>
          </w:p>
        </w:tc>
        <w:tc>
          <w:tcPr>
            <w:tcW w:w="3395" w:type="dxa"/>
            <w:gridSpan w:val="2"/>
            <w:tcBorders>
              <w:bottom w:val="single" w:sz="4" w:space="0" w:color="auto"/>
            </w:tcBorders>
          </w:tcPr>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Count</w:t>
            </w:r>
          </w:p>
        </w:tc>
        <w:tc>
          <w:tcPr>
            <w:tcW w:w="1698" w:type="dxa"/>
            <w:tcBorders>
              <w:bottom w:val="single" w:sz="4" w:space="0" w:color="auto"/>
            </w:tcBorders>
          </w:tcPr>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Mass</w:t>
            </w:r>
          </w:p>
        </w:tc>
      </w:tr>
      <w:tr w:rsidR="000C2B01" w:rsidRPr="00AC468D" w:rsidTr="007809B5">
        <w:tc>
          <w:tcPr>
            <w:tcW w:w="1696" w:type="dxa"/>
            <w:tcBorders>
              <w:top w:val="nil"/>
            </w:tcBorders>
          </w:tcPr>
          <w:p w:rsidR="000C2B01" w:rsidRPr="00AC468D" w:rsidRDefault="000C2B01" w:rsidP="007809B5">
            <w:pPr>
              <w:jc w:val="both"/>
              <w:rPr>
                <w:rFonts w:ascii="Times New Roman" w:eastAsia="Times New Roman" w:hAnsi="Times New Roman" w:cs="Times New Roman"/>
                <w:sz w:val="24"/>
                <w:szCs w:val="24"/>
                <w:lang w:eastAsia="id-ID"/>
              </w:rPr>
            </w:pPr>
          </w:p>
        </w:tc>
        <w:tc>
          <w:tcPr>
            <w:tcW w:w="1697" w:type="dxa"/>
            <w:tcBorders>
              <w:top w:val="single" w:sz="4" w:space="0" w:color="auto"/>
            </w:tcBorders>
          </w:tcPr>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Singular</w:t>
            </w:r>
          </w:p>
        </w:tc>
        <w:tc>
          <w:tcPr>
            <w:tcW w:w="1698" w:type="dxa"/>
            <w:tcBorders>
              <w:top w:val="single" w:sz="4" w:space="0" w:color="auto"/>
              <w:right w:val="single" w:sz="4" w:space="0" w:color="auto"/>
            </w:tcBorders>
          </w:tcPr>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Plural</w:t>
            </w:r>
          </w:p>
        </w:tc>
        <w:tc>
          <w:tcPr>
            <w:tcW w:w="1698" w:type="dxa"/>
            <w:tcBorders>
              <w:top w:val="single" w:sz="4" w:space="0" w:color="auto"/>
              <w:right w:val="single" w:sz="4" w:space="0" w:color="auto"/>
            </w:tcBorders>
          </w:tcPr>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Singular</w:t>
            </w:r>
          </w:p>
        </w:tc>
      </w:tr>
      <w:tr w:rsidR="000C2B01" w:rsidRPr="00AC468D" w:rsidTr="007809B5">
        <w:tc>
          <w:tcPr>
            <w:tcW w:w="1696" w:type="dxa"/>
          </w:tcPr>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Group (A)</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Determiners of inclusive meaning</w:t>
            </w:r>
          </w:p>
        </w:tc>
        <w:tc>
          <w:tcPr>
            <w:tcW w:w="1697" w:type="dxa"/>
          </w:tcPr>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All</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Every</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Each</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Half</w:t>
            </w:r>
          </w:p>
        </w:tc>
        <w:tc>
          <w:tcPr>
            <w:tcW w:w="1698" w:type="dxa"/>
          </w:tcPr>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All</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Both</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Half</w:t>
            </w:r>
          </w:p>
        </w:tc>
        <w:tc>
          <w:tcPr>
            <w:tcW w:w="1698" w:type="dxa"/>
          </w:tcPr>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All</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Half</w:t>
            </w:r>
          </w:p>
        </w:tc>
      </w:tr>
      <w:tr w:rsidR="000C2B01" w:rsidRPr="00AC468D" w:rsidTr="007809B5">
        <w:tc>
          <w:tcPr>
            <w:tcW w:w="1696" w:type="dxa"/>
          </w:tcPr>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Group (B) :</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Some and any words</w:t>
            </w:r>
          </w:p>
        </w:tc>
        <w:tc>
          <w:tcPr>
            <w:tcW w:w="1697" w:type="dxa"/>
          </w:tcPr>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Some</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Any</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Either</w:t>
            </w:r>
          </w:p>
        </w:tc>
        <w:tc>
          <w:tcPr>
            <w:tcW w:w="1698" w:type="dxa"/>
          </w:tcPr>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Some</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Any</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w:t>
            </w:r>
          </w:p>
        </w:tc>
        <w:tc>
          <w:tcPr>
            <w:tcW w:w="1698" w:type="dxa"/>
          </w:tcPr>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Some</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Any</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w:t>
            </w:r>
          </w:p>
        </w:tc>
      </w:tr>
      <w:tr w:rsidR="000C2B01" w:rsidRPr="00AC468D" w:rsidTr="007809B5">
        <w:tc>
          <w:tcPr>
            <w:tcW w:w="1696" w:type="dxa"/>
          </w:tcPr>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Group (c) : degress of quantity/ amount</w:t>
            </w:r>
          </w:p>
        </w:tc>
        <w:tc>
          <w:tcPr>
            <w:tcW w:w="1697" w:type="dxa"/>
          </w:tcPr>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w:t>
            </w:r>
          </w:p>
          <w:p w:rsidR="000C2B01" w:rsidRPr="00AC468D" w:rsidRDefault="000C2B01" w:rsidP="007809B5">
            <w:pPr>
              <w:jc w:val="center"/>
              <w:rPr>
                <w:rFonts w:ascii="Times New Roman" w:eastAsia="Times New Roman" w:hAnsi="Times New Roman" w:cs="Times New Roman"/>
                <w:sz w:val="24"/>
                <w:szCs w:val="24"/>
                <w:lang w:eastAsia="id-ID"/>
              </w:rPr>
            </w:pP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w:t>
            </w:r>
          </w:p>
        </w:tc>
        <w:tc>
          <w:tcPr>
            <w:tcW w:w="1698" w:type="dxa"/>
          </w:tcPr>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Many</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More</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Most</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Enough</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A few</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few</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fewer/less</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fewest</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several</w:t>
            </w:r>
          </w:p>
        </w:tc>
        <w:tc>
          <w:tcPr>
            <w:tcW w:w="1698" w:type="dxa"/>
          </w:tcPr>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Much</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More</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Most</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Enough</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A little</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Little</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less</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least</w:t>
            </w:r>
          </w:p>
        </w:tc>
      </w:tr>
      <w:tr w:rsidR="000C2B01" w:rsidRPr="00AC468D" w:rsidTr="007809B5">
        <w:tc>
          <w:tcPr>
            <w:tcW w:w="1696" w:type="dxa"/>
          </w:tcPr>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Group (D) : unitary</w:t>
            </w:r>
          </w:p>
        </w:tc>
        <w:tc>
          <w:tcPr>
            <w:tcW w:w="1697" w:type="dxa"/>
          </w:tcPr>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One</w:t>
            </w:r>
          </w:p>
        </w:tc>
        <w:tc>
          <w:tcPr>
            <w:tcW w:w="1698" w:type="dxa"/>
          </w:tcPr>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w:t>
            </w:r>
          </w:p>
        </w:tc>
        <w:tc>
          <w:tcPr>
            <w:tcW w:w="1698" w:type="dxa"/>
          </w:tcPr>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w:t>
            </w:r>
          </w:p>
        </w:tc>
      </w:tr>
      <w:tr w:rsidR="000C2B01" w:rsidRPr="00AC468D" w:rsidTr="007809B5">
        <w:tc>
          <w:tcPr>
            <w:tcW w:w="1696" w:type="dxa"/>
          </w:tcPr>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Group (E) : negative</w:t>
            </w:r>
          </w:p>
        </w:tc>
        <w:tc>
          <w:tcPr>
            <w:tcW w:w="1697" w:type="dxa"/>
          </w:tcPr>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No</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Neither</w:t>
            </w:r>
          </w:p>
        </w:tc>
        <w:tc>
          <w:tcPr>
            <w:tcW w:w="1698" w:type="dxa"/>
          </w:tcPr>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No</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w:t>
            </w:r>
          </w:p>
        </w:tc>
        <w:tc>
          <w:tcPr>
            <w:tcW w:w="1698" w:type="dxa"/>
          </w:tcPr>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No</w:t>
            </w:r>
          </w:p>
          <w:p w:rsidR="000C2B01" w:rsidRPr="00AC468D" w:rsidRDefault="000C2B01" w:rsidP="007809B5">
            <w:pPr>
              <w:jc w:val="center"/>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w:t>
            </w:r>
          </w:p>
        </w:tc>
      </w:tr>
    </w:tbl>
    <w:p w:rsidR="000C2B01" w:rsidRPr="003439D3" w:rsidRDefault="000C2B01" w:rsidP="00042E11">
      <w:pPr>
        <w:spacing w:after="0" w:line="240" w:lineRule="auto"/>
        <w:ind w:left="720"/>
        <w:jc w:val="center"/>
        <w:rPr>
          <w:rFonts w:ascii="Times New Roman" w:eastAsia="Times New Roman" w:hAnsi="Times New Roman" w:cs="Times New Roman"/>
          <w:i/>
          <w:sz w:val="24"/>
          <w:szCs w:val="24"/>
          <w:lang w:eastAsia="id-ID"/>
        </w:rPr>
      </w:pPr>
      <w:r w:rsidRPr="00AC468D">
        <w:rPr>
          <w:rFonts w:ascii="Times New Roman" w:eastAsia="Times New Roman" w:hAnsi="Times New Roman" w:cs="Times New Roman"/>
          <w:sz w:val="24"/>
          <w:szCs w:val="24"/>
          <w:lang w:val="en-US" w:eastAsia="id-ID"/>
        </w:rPr>
        <w:br w:type="textWrapping" w:clear="all"/>
      </w:r>
      <w:proofErr w:type="gramStart"/>
      <w:r w:rsidRPr="00AC468D">
        <w:rPr>
          <w:rFonts w:ascii="Times New Roman" w:eastAsia="Times New Roman" w:hAnsi="Times New Roman" w:cs="Times New Roman"/>
          <w:i/>
          <w:sz w:val="24"/>
          <w:szCs w:val="24"/>
          <w:lang w:val="en-US" w:eastAsia="id-ID"/>
        </w:rPr>
        <w:t>source</w:t>
      </w:r>
      <w:proofErr w:type="gramEnd"/>
      <w:r w:rsidRPr="00AC468D">
        <w:rPr>
          <w:rFonts w:ascii="Times New Roman" w:eastAsia="Times New Roman" w:hAnsi="Times New Roman" w:cs="Times New Roman"/>
          <w:i/>
          <w:sz w:val="24"/>
          <w:szCs w:val="24"/>
          <w:lang w:val="en-US" w:eastAsia="id-ID"/>
        </w:rPr>
        <w:t>: A communicative grammar of English</w:t>
      </w:r>
    </w:p>
    <w:p w:rsidR="000C2B01" w:rsidRPr="00AC468D" w:rsidRDefault="000C2B01" w:rsidP="000C2B01">
      <w:pPr>
        <w:spacing w:after="0" w:line="480" w:lineRule="auto"/>
        <w:jc w:val="both"/>
        <w:rPr>
          <w:rFonts w:ascii="Times New Roman" w:eastAsia="Times New Roman" w:hAnsi="Times New Roman" w:cs="Times New Roman"/>
          <w:sz w:val="24"/>
          <w:szCs w:val="24"/>
          <w:lang w:val="en-US" w:eastAsia="id-ID"/>
        </w:rPr>
      </w:pPr>
      <w:r w:rsidRPr="00AC468D">
        <w:rPr>
          <w:rFonts w:ascii="Times New Roman" w:eastAsia="Times New Roman" w:hAnsi="Times New Roman" w:cs="Times New Roman"/>
          <w:sz w:val="24"/>
          <w:szCs w:val="24"/>
          <w:lang w:val="en-US" w:eastAsia="id-ID"/>
        </w:rPr>
        <w:t>1. Group A</w:t>
      </w:r>
    </w:p>
    <w:p w:rsidR="000C2B01" w:rsidRPr="00AC468D" w:rsidRDefault="000C2B01" w:rsidP="000C2B01">
      <w:pPr>
        <w:spacing w:after="0" w:line="480" w:lineRule="auto"/>
        <w:jc w:val="both"/>
        <w:rPr>
          <w:rFonts w:ascii="Times New Roman" w:eastAsia="Times New Roman" w:hAnsi="Times New Roman" w:cs="Times New Roman"/>
          <w:sz w:val="24"/>
          <w:szCs w:val="24"/>
          <w:lang w:val="en-US" w:eastAsia="id-ID"/>
        </w:rPr>
      </w:pPr>
      <w:r w:rsidRPr="00AC468D">
        <w:rPr>
          <w:rFonts w:ascii="Times New Roman" w:eastAsia="Times New Roman" w:hAnsi="Times New Roman" w:cs="Times New Roman"/>
          <w:sz w:val="24"/>
          <w:szCs w:val="24"/>
          <w:lang w:val="en-US" w:eastAsia="id-ID"/>
        </w:rPr>
        <w:t>Words of general or inclusive meaning all, both, every, each and (sometimes) any are amount words of inclusive meaning.</w:t>
      </w:r>
      <w:r w:rsidRPr="00AC468D">
        <w:rPr>
          <w:rStyle w:val="FootnoteReference"/>
          <w:rFonts w:ascii="Times New Roman" w:eastAsia="Times New Roman" w:hAnsi="Times New Roman" w:cs="Times New Roman"/>
          <w:sz w:val="24"/>
          <w:szCs w:val="24"/>
          <w:lang w:val="en-US" w:eastAsia="id-ID"/>
        </w:rPr>
        <w:footnoteReference w:id="50"/>
      </w:r>
      <w:r w:rsidRPr="00AC468D">
        <w:rPr>
          <w:rFonts w:ascii="Times New Roman" w:eastAsia="Times New Roman" w:hAnsi="Times New Roman" w:cs="Times New Roman"/>
          <w:sz w:val="24"/>
          <w:szCs w:val="24"/>
          <w:lang w:val="en-US" w:eastAsia="id-ID"/>
        </w:rPr>
        <w:t xml:space="preserve"> It means that the words of general are </w:t>
      </w:r>
      <w:r w:rsidRPr="00AC468D">
        <w:rPr>
          <w:rFonts w:ascii="Times New Roman" w:eastAsia="Times New Roman" w:hAnsi="Times New Roman" w:cs="Times New Roman"/>
          <w:sz w:val="24"/>
          <w:szCs w:val="24"/>
          <w:lang w:val="en-US" w:eastAsia="id-ID"/>
        </w:rPr>
        <w:lastRenderedPageBreak/>
        <w:t>noun they refer to whole amount or separate items of inclusive meaning. To know what determiner can occur with what noun, first we have to identify the noun in term</w:t>
      </w:r>
      <w:r>
        <w:rPr>
          <w:rFonts w:ascii="Times New Roman" w:eastAsia="Times New Roman" w:hAnsi="Times New Roman" w:cs="Times New Roman"/>
          <w:sz w:val="24"/>
          <w:szCs w:val="24"/>
          <w:lang w:val="en-US" w:eastAsia="id-ID"/>
        </w:rPr>
        <w:t xml:space="preserve">s of its plurality and </w:t>
      </w:r>
      <w:proofErr w:type="spellStart"/>
      <w:r>
        <w:rPr>
          <w:rFonts w:ascii="Times New Roman" w:eastAsia="Times New Roman" w:hAnsi="Times New Roman" w:cs="Times New Roman"/>
          <w:sz w:val="24"/>
          <w:szCs w:val="24"/>
          <w:lang w:val="en-US" w:eastAsia="id-ID"/>
        </w:rPr>
        <w:t>countable</w:t>
      </w:r>
      <w:r w:rsidRPr="00AC468D">
        <w:rPr>
          <w:rFonts w:ascii="Times New Roman" w:eastAsia="Times New Roman" w:hAnsi="Times New Roman" w:cs="Times New Roman"/>
          <w:sz w:val="24"/>
          <w:szCs w:val="24"/>
          <w:lang w:val="en-US" w:eastAsia="id-ID"/>
        </w:rPr>
        <w:t>ness</w:t>
      </w:r>
      <w:proofErr w:type="spellEnd"/>
      <w:r w:rsidRPr="00AC468D">
        <w:rPr>
          <w:rFonts w:ascii="Times New Roman" w:eastAsia="Times New Roman" w:hAnsi="Times New Roman" w:cs="Times New Roman"/>
          <w:sz w:val="24"/>
          <w:szCs w:val="24"/>
          <w:lang w:val="en-US" w:eastAsia="id-ID"/>
        </w:rPr>
        <w:t>. That there are three classes of common nouns relevant to the choice of determiners: they are singular count n nouns, plural count nouns, and mass noun.</w:t>
      </w:r>
      <w:r w:rsidRPr="00AC468D">
        <w:rPr>
          <w:rStyle w:val="FootnoteReference"/>
          <w:rFonts w:ascii="Times New Roman" w:eastAsia="Times New Roman" w:hAnsi="Times New Roman" w:cs="Times New Roman"/>
          <w:sz w:val="24"/>
          <w:szCs w:val="24"/>
          <w:lang w:val="en-US" w:eastAsia="id-ID"/>
        </w:rPr>
        <w:footnoteReference w:id="51"/>
      </w:r>
    </w:p>
    <w:p w:rsidR="000C2B01" w:rsidRPr="00AC468D" w:rsidRDefault="000C2B01" w:rsidP="000C2B01">
      <w:pPr>
        <w:pStyle w:val="ListParagraph"/>
        <w:numPr>
          <w:ilvl w:val="0"/>
          <w:numId w:val="15"/>
        </w:numPr>
        <w:spacing w:after="0" w:line="480" w:lineRule="auto"/>
        <w:jc w:val="both"/>
        <w:rPr>
          <w:rFonts w:ascii="Times New Roman" w:eastAsia="Times New Roman" w:hAnsi="Times New Roman" w:cs="Times New Roman"/>
          <w:sz w:val="24"/>
          <w:szCs w:val="24"/>
          <w:lang w:val="en-US" w:eastAsia="id-ID"/>
        </w:rPr>
      </w:pPr>
      <w:r w:rsidRPr="00AC468D">
        <w:rPr>
          <w:rFonts w:ascii="Times New Roman" w:eastAsia="Times New Roman" w:hAnsi="Times New Roman" w:cs="Times New Roman"/>
          <w:sz w:val="24"/>
          <w:szCs w:val="24"/>
          <w:lang w:val="en-US" w:eastAsia="id-ID"/>
        </w:rPr>
        <w:t>All is used for quantities of more than two. All occurs with singular, pluralcount nouns and mass nouns.</w:t>
      </w:r>
    </w:p>
    <w:p w:rsidR="000C2B01" w:rsidRPr="00AC468D" w:rsidRDefault="000C2B01" w:rsidP="000C2B01">
      <w:pPr>
        <w:spacing w:after="0" w:line="480" w:lineRule="auto"/>
        <w:jc w:val="both"/>
        <w:rPr>
          <w:rFonts w:ascii="Times New Roman" w:eastAsia="Times New Roman" w:hAnsi="Times New Roman" w:cs="Times New Roman"/>
          <w:sz w:val="24"/>
          <w:szCs w:val="24"/>
          <w:lang w:val="en-US" w:eastAsia="id-ID"/>
        </w:rPr>
      </w:pPr>
      <w:r w:rsidRPr="00AC468D">
        <w:rPr>
          <w:rFonts w:ascii="Times New Roman" w:eastAsia="Times New Roman" w:hAnsi="Times New Roman" w:cs="Times New Roman"/>
          <w:sz w:val="24"/>
          <w:szCs w:val="24"/>
          <w:lang w:val="en-US" w:eastAsia="id-ID"/>
        </w:rPr>
        <w:t xml:space="preserve">Example: </w:t>
      </w:r>
    </w:p>
    <w:p w:rsidR="000C2B01" w:rsidRPr="00AC468D" w:rsidRDefault="000C2B01" w:rsidP="000C2B01">
      <w:pPr>
        <w:spacing w:after="0" w:line="480" w:lineRule="auto"/>
        <w:ind w:firstLine="720"/>
        <w:jc w:val="both"/>
        <w:rPr>
          <w:rFonts w:ascii="Times New Roman" w:eastAsia="Times New Roman" w:hAnsi="Times New Roman" w:cs="Times New Roman"/>
          <w:sz w:val="24"/>
          <w:szCs w:val="24"/>
          <w:lang w:val="en-US" w:eastAsia="id-ID"/>
        </w:rPr>
      </w:pPr>
      <w:r w:rsidRPr="00AC468D">
        <w:rPr>
          <w:rFonts w:ascii="Times New Roman" w:eastAsia="Times New Roman" w:hAnsi="Times New Roman" w:cs="Times New Roman"/>
          <w:sz w:val="24"/>
          <w:szCs w:val="24"/>
          <w:lang w:val="en-US" w:eastAsia="id-ID"/>
        </w:rPr>
        <w:t xml:space="preserve">- </w:t>
      </w:r>
      <w:r w:rsidRPr="00AC468D">
        <w:rPr>
          <w:rFonts w:ascii="Times New Roman" w:eastAsia="Times New Roman" w:hAnsi="Times New Roman" w:cs="Times New Roman"/>
          <w:i/>
          <w:sz w:val="24"/>
          <w:szCs w:val="24"/>
          <w:lang w:val="en-US" w:eastAsia="id-ID"/>
        </w:rPr>
        <w:t>All the world</w:t>
      </w:r>
      <w:r w:rsidRPr="00AC468D">
        <w:rPr>
          <w:rFonts w:ascii="Times New Roman" w:eastAsia="Times New Roman" w:hAnsi="Times New Roman" w:cs="Times New Roman"/>
          <w:sz w:val="24"/>
          <w:szCs w:val="24"/>
          <w:lang w:val="en-US" w:eastAsia="id-ID"/>
        </w:rPr>
        <w:t xml:space="preserve"> mourned his death (less usual </w:t>
      </w:r>
      <w:proofErr w:type="gramStart"/>
      <w:r w:rsidRPr="00AC468D">
        <w:rPr>
          <w:rFonts w:ascii="Times New Roman" w:eastAsia="Times New Roman" w:hAnsi="Times New Roman" w:cs="Times New Roman"/>
          <w:sz w:val="24"/>
          <w:szCs w:val="24"/>
          <w:lang w:val="en-US" w:eastAsia="id-ID"/>
        </w:rPr>
        <w:t>than :</w:t>
      </w:r>
      <w:proofErr w:type="gramEnd"/>
      <w:r w:rsidRPr="00AC468D">
        <w:rPr>
          <w:rFonts w:ascii="Times New Roman" w:eastAsia="Times New Roman" w:hAnsi="Times New Roman" w:cs="Times New Roman"/>
          <w:sz w:val="24"/>
          <w:szCs w:val="24"/>
          <w:lang w:val="en-US" w:eastAsia="id-ID"/>
        </w:rPr>
        <w:t xml:space="preserve"> the whole world)</w:t>
      </w:r>
    </w:p>
    <w:p w:rsidR="000C2B01" w:rsidRPr="00AC468D" w:rsidRDefault="000C2B01" w:rsidP="000C2B01">
      <w:pPr>
        <w:spacing w:after="0" w:line="480" w:lineRule="auto"/>
        <w:ind w:firstLine="720"/>
        <w:jc w:val="both"/>
        <w:rPr>
          <w:rFonts w:ascii="Times New Roman" w:eastAsia="Times New Roman" w:hAnsi="Times New Roman" w:cs="Times New Roman"/>
          <w:sz w:val="24"/>
          <w:szCs w:val="24"/>
          <w:lang w:val="en-US" w:eastAsia="id-ID"/>
        </w:rPr>
      </w:pPr>
      <w:r w:rsidRPr="00AC468D">
        <w:rPr>
          <w:rFonts w:ascii="Times New Roman" w:eastAsia="Times New Roman" w:hAnsi="Times New Roman" w:cs="Times New Roman"/>
          <w:sz w:val="24"/>
          <w:szCs w:val="24"/>
          <w:lang w:val="en-US" w:eastAsia="id-ID"/>
        </w:rPr>
        <w:t xml:space="preserve">- I’ve lost </w:t>
      </w:r>
      <w:r w:rsidRPr="00AC468D">
        <w:rPr>
          <w:rFonts w:ascii="Times New Roman" w:eastAsia="Times New Roman" w:hAnsi="Times New Roman" w:cs="Times New Roman"/>
          <w:i/>
          <w:sz w:val="24"/>
          <w:szCs w:val="24"/>
          <w:lang w:val="en-US" w:eastAsia="id-ID"/>
        </w:rPr>
        <w:t>all</w:t>
      </w:r>
      <w:r w:rsidRPr="00AC468D">
        <w:rPr>
          <w:rFonts w:ascii="Times New Roman" w:eastAsia="Times New Roman" w:hAnsi="Times New Roman" w:cs="Times New Roman"/>
          <w:sz w:val="24"/>
          <w:szCs w:val="24"/>
          <w:lang w:val="en-US" w:eastAsia="id-ID"/>
        </w:rPr>
        <w:t xml:space="preserve"> my books. (</w:t>
      </w:r>
      <w:proofErr w:type="gramStart"/>
      <w:r w:rsidRPr="00AC468D">
        <w:rPr>
          <w:rFonts w:ascii="Times New Roman" w:eastAsia="Times New Roman" w:hAnsi="Times New Roman" w:cs="Times New Roman"/>
          <w:sz w:val="24"/>
          <w:szCs w:val="24"/>
          <w:lang w:val="en-US" w:eastAsia="id-ID"/>
        </w:rPr>
        <w:t>plural</w:t>
      </w:r>
      <w:proofErr w:type="gramEnd"/>
      <w:r w:rsidRPr="00AC468D">
        <w:rPr>
          <w:rFonts w:ascii="Times New Roman" w:eastAsia="Times New Roman" w:hAnsi="Times New Roman" w:cs="Times New Roman"/>
          <w:sz w:val="24"/>
          <w:szCs w:val="24"/>
          <w:lang w:val="en-US" w:eastAsia="id-ID"/>
        </w:rPr>
        <w:t>)</w:t>
      </w:r>
    </w:p>
    <w:p w:rsidR="000C2B01" w:rsidRPr="00AC468D" w:rsidRDefault="000C2B01" w:rsidP="000C2B01">
      <w:pPr>
        <w:spacing w:after="0" w:line="480" w:lineRule="auto"/>
        <w:ind w:firstLine="720"/>
        <w:jc w:val="both"/>
        <w:rPr>
          <w:rFonts w:ascii="Times New Roman" w:eastAsia="Times New Roman" w:hAnsi="Times New Roman" w:cs="Times New Roman"/>
          <w:sz w:val="24"/>
          <w:szCs w:val="24"/>
          <w:lang w:val="en-US" w:eastAsia="id-ID"/>
        </w:rPr>
      </w:pPr>
      <w:r w:rsidRPr="00AC468D">
        <w:rPr>
          <w:rFonts w:ascii="Times New Roman" w:eastAsia="Times New Roman" w:hAnsi="Times New Roman" w:cs="Times New Roman"/>
          <w:sz w:val="24"/>
          <w:szCs w:val="24"/>
          <w:lang w:val="en-US" w:eastAsia="id-ID"/>
        </w:rPr>
        <w:t>- I’ve lost</w:t>
      </w:r>
      <w:r w:rsidRPr="00AC468D">
        <w:rPr>
          <w:rFonts w:ascii="Times New Roman" w:eastAsia="Times New Roman" w:hAnsi="Times New Roman" w:cs="Times New Roman"/>
          <w:i/>
          <w:sz w:val="24"/>
          <w:szCs w:val="24"/>
          <w:lang w:val="en-US" w:eastAsia="id-ID"/>
        </w:rPr>
        <w:t xml:space="preserve"> all</w:t>
      </w:r>
      <w:r w:rsidRPr="00AC468D">
        <w:rPr>
          <w:rFonts w:ascii="Times New Roman" w:eastAsia="Times New Roman" w:hAnsi="Times New Roman" w:cs="Times New Roman"/>
          <w:sz w:val="24"/>
          <w:szCs w:val="24"/>
          <w:lang w:val="en-US" w:eastAsia="id-ID"/>
        </w:rPr>
        <w:t xml:space="preserve"> my money. (</w:t>
      </w:r>
      <w:proofErr w:type="gramStart"/>
      <w:r w:rsidRPr="00AC468D">
        <w:rPr>
          <w:rFonts w:ascii="Times New Roman" w:eastAsia="Times New Roman" w:hAnsi="Times New Roman" w:cs="Times New Roman"/>
          <w:sz w:val="24"/>
          <w:szCs w:val="24"/>
          <w:lang w:val="en-US" w:eastAsia="id-ID"/>
        </w:rPr>
        <w:t>singular</w:t>
      </w:r>
      <w:proofErr w:type="gramEnd"/>
      <w:r w:rsidRPr="00AC468D">
        <w:rPr>
          <w:rFonts w:ascii="Times New Roman" w:eastAsia="Times New Roman" w:hAnsi="Times New Roman" w:cs="Times New Roman"/>
          <w:sz w:val="24"/>
          <w:szCs w:val="24"/>
          <w:lang w:val="en-US" w:eastAsia="id-ID"/>
        </w:rPr>
        <w:t>)</w:t>
      </w:r>
    </w:p>
    <w:p w:rsidR="000C2B01" w:rsidRPr="00AC468D" w:rsidRDefault="000C2B01" w:rsidP="000C2B01">
      <w:pPr>
        <w:spacing w:after="0" w:line="480" w:lineRule="auto"/>
        <w:ind w:firstLine="720"/>
        <w:jc w:val="both"/>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val="en-US" w:eastAsia="id-ID"/>
        </w:rPr>
        <w:t xml:space="preserve">- </w:t>
      </w:r>
      <w:r w:rsidRPr="00AC468D">
        <w:rPr>
          <w:rFonts w:ascii="Times New Roman" w:eastAsia="Times New Roman" w:hAnsi="Times New Roman" w:cs="Times New Roman"/>
          <w:i/>
          <w:sz w:val="24"/>
          <w:szCs w:val="24"/>
          <w:lang w:val="en-US" w:eastAsia="id-ID"/>
        </w:rPr>
        <w:t>All</w:t>
      </w:r>
      <w:r w:rsidRPr="00AC468D">
        <w:rPr>
          <w:rFonts w:ascii="Times New Roman" w:eastAsia="Times New Roman" w:hAnsi="Times New Roman" w:cs="Times New Roman"/>
          <w:sz w:val="24"/>
          <w:szCs w:val="24"/>
          <w:lang w:val="en-US" w:eastAsia="id-ID"/>
        </w:rPr>
        <w:t xml:space="preserve"> the music (mass) </w:t>
      </w:r>
    </w:p>
    <w:p w:rsidR="000C2B01" w:rsidRPr="00AC468D" w:rsidRDefault="000C2B01" w:rsidP="000C2B01">
      <w:pPr>
        <w:pStyle w:val="ListParagraph"/>
        <w:numPr>
          <w:ilvl w:val="0"/>
          <w:numId w:val="15"/>
        </w:numPr>
        <w:spacing w:after="0" w:line="480" w:lineRule="auto"/>
        <w:jc w:val="both"/>
        <w:rPr>
          <w:rFonts w:ascii="Times New Roman" w:eastAsia="Times New Roman" w:hAnsi="Times New Roman" w:cs="Times New Roman"/>
          <w:sz w:val="24"/>
          <w:szCs w:val="24"/>
          <w:lang w:eastAsia="id-ID"/>
        </w:rPr>
      </w:pPr>
      <w:proofErr w:type="gramStart"/>
      <w:r w:rsidRPr="00AC468D">
        <w:rPr>
          <w:rFonts w:ascii="Times New Roman" w:eastAsia="Times New Roman" w:hAnsi="Times New Roman" w:cs="Times New Roman"/>
          <w:sz w:val="24"/>
          <w:szCs w:val="24"/>
          <w:lang w:val="en-US" w:eastAsia="id-ID"/>
        </w:rPr>
        <w:t>Every and</w:t>
      </w:r>
      <w:proofErr w:type="gramEnd"/>
      <w:r w:rsidRPr="00AC468D">
        <w:rPr>
          <w:rFonts w:ascii="Times New Roman" w:eastAsia="Times New Roman" w:hAnsi="Times New Roman" w:cs="Times New Roman"/>
          <w:sz w:val="24"/>
          <w:szCs w:val="24"/>
          <w:lang w:val="en-US" w:eastAsia="id-ID"/>
        </w:rPr>
        <w:t xml:space="preserve"> each can be called distributive, because they pick out the members of a set group singly, rather than look at them all together. Each is like every except that it can be used when the set has only two membe</w:t>
      </w:r>
      <w:r>
        <w:rPr>
          <w:rFonts w:ascii="Times New Roman" w:eastAsia="Times New Roman" w:hAnsi="Times New Roman" w:cs="Times New Roman"/>
          <w:sz w:val="24"/>
          <w:szCs w:val="24"/>
          <w:lang w:val="en-US" w:eastAsia="id-ID"/>
        </w:rPr>
        <w:t xml:space="preserve">rs is used singular count noun. </w:t>
      </w:r>
      <w:proofErr w:type="gramStart"/>
      <w:r>
        <w:rPr>
          <w:rFonts w:ascii="Times New Roman" w:eastAsia="Times New Roman" w:hAnsi="Times New Roman" w:cs="Times New Roman"/>
          <w:sz w:val="24"/>
          <w:szCs w:val="24"/>
          <w:lang w:val="en-US" w:eastAsia="id-ID"/>
        </w:rPr>
        <w:t>E</w:t>
      </w:r>
      <w:r w:rsidRPr="00AC468D">
        <w:rPr>
          <w:rFonts w:ascii="Times New Roman" w:eastAsia="Times New Roman" w:hAnsi="Times New Roman" w:cs="Times New Roman"/>
          <w:sz w:val="24"/>
          <w:szCs w:val="24"/>
          <w:lang w:val="en-US" w:eastAsia="id-ID"/>
        </w:rPr>
        <w:t>very is</w:t>
      </w:r>
      <w:proofErr w:type="gramEnd"/>
      <w:r w:rsidRPr="00AC468D">
        <w:rPr>
          <w:rFonts w:ascii="Times New Roman" w:eastAsia="Times New Roman" w:hAnsi="Times New Roman" w:cs="Times New Roman"/>
          <w:sz w:val="24"/>
          <w:szCs w:val="24"/>
          <w:lang w:val="en-US" w:eastAsia="id-ID"/>
        </w:rPr>
        <w:t xml:space="preserve"> a determiner that seems to identify the noun as a sample that represents a class but somehow the use of every is similar like all. A part from this difference, </w:t>
      </w:r>
      <w:proofErr w:type="gramStart"/>
      <w:r w:rsidRPr="00AC468D">
        <w:rPr>
          <w:rFonts w:ascii="Times New Roman" w:eastAsia="Times New Roman" w:hAnsi="Times New Roman" w:cs="Times New Roman"/>
          <w:sz w:val="24"/>
          <w:szCs w:val="24"/>
          <w:lang w:val="en-US" w:eastAsia="id-ID"/>
        </w:rPr>
        <w:t>every has</w:t>
      </w:r>
      <w:proofErr w:type="gramEnd"/>
      <w:r w:rsidRPr="00AC468D">
        <w:rPr>
          <w:rFonts w:ascii="Times New Roman" w:eastAsia="Times New Roman" w:hAnsi="Times New Roman" w:cs="Times New Roman"/>
          <w:sz w:val="24"/>
          <w:szCs w:val="24"/>
          <w:lang w:val="en-US" w:eastAsia="id-ID"/>
        </w:rPr>
        <w:t xml:space="preserve"> the same meaning as all. </w:t>
      </w:r>
    </w:p>
    <w:p w:rsidR="000C2B01" w:rsidRPr="00AC468D" w:rsidRDefault="000C2B01" w:rsidP="000C2B01">
      <w:pPr>
        <w:spacing w:after="0" w:line="480" w:lineRule="auto"/>
        <w:jc w:val="both"/>
        <w:rPr>
          <w:rFonts w:ascii="Times New Roman" w:eastAsia="Times New Roman" w:hAnsi="Times New Roman" w:cs="Times New Roman"/>
          <w:sz w:val="24"/>
          <w:szCs w:val="24"/>
          <w:lang w:val="en-US" w:eastAsia="id-ID"/>
        </w:rPr>
      </w:pPr>
      <w:proofErr w:type="gramStart"/>
      <w:r w:rsidRPr="00AC468D">
        <w:rPr>
          <w:rFonts w:ascii="Times New Roman" w:eastAsia="Times New Roman" w:hAnsi="Times New Roman" w:cs="Times New Roman"/>
          <w:sz w:val="24"/>
          <w:szCs w:val="24"/>
          <w:lang w:val="en-US" w:eastAsia="id-ID"/>
        </w:rPr>
        <w:t>Example :</w:t>
      </w:r>
      <w:proofErr w:type="gramEnd"/>
    </w:p>
    <w:p w:rsidR="000C2B01" w:rsidRPr="00AC468D" w:rsidRDefault="000C2B01" w:rsidP="000C2B01">
      <w:pPr>
        <w:pStyle w:val="ListParagraph"/>
        <w:numPr>
          <w:ilvl w:val="0"/>
          <w:numId w:val="12"/>
        </w:numPr>
        <w:spacing w:after="0" w:line="480" w:lineRule="auto"/>
        <w:jc w:val="both"/>
        <w:rPr>
          <w:rFonts w:ascii="Times New Roman" w:eastAsia="Times New Roman" w:hAnsi="Times New Roman" w:cs="Times New Roman"/>
          <w:sz w:val="24"/>
          <w:szCs w:val="24"/>
          <w:lang w:val="en-US" w:eastAsia="id-ID"/>
        </w:rPr>
      </w:pPr>
      <w:r w:rsidRPr="00AC468D">
        <w:rPr>
          <w:rFonts w:ascii="Times New Roman" w:eastAsia="Times New Roman" w:hAnsi="Times New Roman" w:cs="Times New Roman"/>
          <w:i/>
          <w:sz w:val="24"/>
          <w:szCs w:val="24"/>
          <w:lang w:val="en-US" w:eastAsia="id-ID"/>
        </w:rPr>
        <w:t>Every</w:t>
      </w:r>
      <w:r w:rsidRPr="00AC468D">
        <w:rPr>
          <w:rFonts w:ascii="Times New Roman" w:eastAsia="Times New Roman" w:hAnsi="Times New Roman" w:cs="Times New Roman"/>
          <w:sz w:val="24"/>
          <w:szCs w:val="24"/>
          <w:lang w:val="en-US" w:eastAsia="id-ID"/>
        </w:rPr>
        <w:t xml:space="preserve"> student will have to take the test. (singular)</w:t>
      </w:r>
    </w:p>
    <w:p w:rsidR="000C2B01" w:rsidRPr="00AC468D" w:rsidRDefault="000C2B01" w:rsidP="000C2B01">
      <w:pPr>
        <w:pStyle w:val="ListParagraph"/>
        <w:numPr>
          <w:ilvl w:val="0"/>
          <w:numId w:val="12"/>
        </w:numPr>
        <w:spacing w:after="0" w:line="480" w:lineRule="auto"/>
        <w:jc w:val="both"/>
        <w:rPr>
          <w:rFonts w:ascii="Times New Roman" w:eastAsia="Times New Roman" w:hAnsi="Times New Roman" w:cs="Times New Roman"/>
          <w:sz w:val="24"/>
          <w:szCs w:val="24"/>
          <w:lang w:val="en-US" w:eastAsia="id-ID"/>
        </w:rPr>
      </w:pPr>
      <w:r w:rsidRPr="00AC468D">
        <w:rPr>
          <w:rFonts w:ascii="Times New Roman" w:eastAsia="Times New Roman" w:hAnsi="Times New Roman" w:cs="Times New Roman"/>
          <w:sz w:val="24"/>
          <w:szCs w:val="24"/>
          <w:lang w:val="en-US" w:eastAsia="id-ID"/>
        </w:rPr>
        <w:t xml:space="preserve">I enjoy </w:t>
      </w:r>
      <w:r w:rsidRPr="00AC468D">
        <w:rPr>
          <w:rFonts w:ascii="Times New Roman" w:eastAsia="Times New Roman" w:hAnsi="Times New Roman" w:cs="Times New Roman"/>
          <w:i/>
          <w:sz w:val="24"/>
          <w:szCs w:val="24"/>
          <w:lang w:val="en-US" w:eastAsia="id-ID"/>
        </w:rPr>
        <w:t>each</w:t>
      </w:r>
      <w:r w:rsidRPr="00AC468D">
        <w:rPr>
          <w:rFonts w:ascii="Times New Roman" w:eastAsia="Times New Roman" w:hAnsi="Times New Roman" w:cs="Times New Roman"/>
          <w:sz w:val="24"/>
          <w:szCs w:val="24"/>
          <w:lang w:val="en-US" w:eastAsia="id-ID"/>
        </w:rPr>
        <w:t xml:space="preserve"> moment. (singular)</w:t>
      </w:r>
    </w:p>
    <w:p w:rsidR="000C2B01" w:rsidRPr="00AC468D" w:rsidRDefault="000C2B01" w:rsidP="000C2B01">
      <w:pPr>
        <w:pStyle w:val="ListParagraph"/>
        <w:numPr>
          <w:ilvl w:val="0"/>
          <w:numId w:val="15"/>
        </w:numPr>
        <w:spacing w:after="0" w:line="480" w:lineRule="auto"/>
        <w:jc w:val="both"/>
        <w:rPr>
          <w:rFonts w:ascii="Times New Roman" w:eastAsia="Times New Roman" w:hAnsi="Times New Roman" w:cs="Times New Roman"/>
          <w:sz w:val="24"/>
          <w:szCs w:val="24"/>
          <w:lang w:val="en-US" w:eastAsia="id-ID"/>
        </w:rPr>
      </w:pPr>
      <w:r w:rsidRPr="00AC468D">
        <w:rPr>
          <w:rFonts w:ascii="Times New Roman" w:eastAsia="Times New Roman" w:hAnsi="Times New Roman" w:cs="Times New Roman"/>
          <w:sz w:val="24"/>
          <w:szCs w:val="24"/>
          <w:lang w:val="en-US" w:eastAsia="id-ID"/>
        </w:rPr>
        <w:lastRenderedPageBreak/>
        <w:t>Both for quantities of two only and with used plural count noun.</w:t>
      </w:r>
    </w:p>
    <w:p w:rsidR="000C2B01" w:rsidRPr="00AC468D" w:rsidRDefault="000C2B01" w:rsidP="000C2B01">
      <w:pPr>
        <w:spacing w:after="0" w:line="480" w:lineRule="auto"/>
        <w:jc w:val="both"/>
        <w:rPr>
          <w:rFonts w:ascii="Times New Roman" w:eastAsia="Times New Roman" w:hAnsi="Times New Roman" w:cs="Times New Roman"/>
          <w:sz w:val="24"/>
          <w:szCs w:val="24"/>
          <w:lang w:val="en-US" w:eastAsia="id-ID"/>
        </w:rPr>
      </w:pPr>
      <w:proofErr w:type="gramStart"/>
      <w:r w:rsidRPr="00AC468D">
        <w:rPr>
          <w:rFonts w:ascii="Times New Roman" w:eastAsia="Times New Roman" w:hAnsi="Times New Roman" w:cs="Times New Roman"/>
          <w:sz w:val="24"/>
          <w:szCs w:val="24"/>
          <w:lang w:val="en-US" w:eastAsia="id-ID"/>
        </w:rPr>
        <w:t>Examples :</w:t>
      </w:r>
      <w:proofErr w:type="gramEnd"/>
    </w:p>
    <w:p w:rsidR="000C2B01" w:rsidRPr="00AC468D" w:rsidRDefault="000C2B01" w:rsidP="000C2B01">
      <w:pPr>
        <w:pStyle w:val="ListParagraph"/>
        <w:numPr>
          <w:ilvl w:val="0"/>
          <w:numId w:val="12"/>
        </w:numPr>
        <w:spacing w:after="0" w:line="480" w:lineRule="auto"/>
        <w:jc w:val="both"/>
        <w:rPr>
          <w:rFonts w:ascii="Times New Roman" w:eastAsia="Times New Roman" w:hAnsi="Times New Roman" w:cs="Times New Roman"/>
          <w:sz w:val="24"/>
          <w:szCs w:val="24"/>
          <w:lang w:val="en-US" w:eastAsia="id-ID"/>
        </w:rPr>
      </w:pPr>
      <w:r w:rsidRPr="00AC468D">
        <w:rPr>
          <w:rFonts w:ascii="Times New Roman" w:eastAsia="Times New Roman" w:hAnsi="Times New Roman" w:cs="Times New Roman"/>
          <w:i/>
          <w:sz w:val="24"/>
          <w:szCs w:val="24"/>
          <w:lang w:val="en-US" w:eastAsia="id-ID"/>
        </w:rPr>
        <w:t>Both</w:t>
      </w:r>
      <w:r w:rsidRPr="00AC468D">
        <w:rPr>
          <w:rFonts w:ascii="Times New Roman" w:eastAsia="Times New Roman" w:hAnsi="Times New Roman" w:cs="Times New Roman"/>
          <w:sz w:val="24"/>
          <w:szCs w:val="24"/>
          <w:lang w:val="en-US" w:eastAsia="id-ID"/>
        </w:rPr>
        <w:t xml:space="preserve"> carpets have been cleaned. (plural)</w:t>
      </w:r>
    </w:p>
    <w:p w:rsidR="000C2B01" w:rsidRPr="00AC468D" w:rsidRDefault="000C2B01" w:rsidP="000C2B01">
      <w:pPr>
        <w:pStyle w:val="ListParagraph"/>
        <w:numPr>
          <w:ilvl w:val="0"/>
          <w:numId w:val="15"/>
        </w:numPr>
        <w:spacing w:after="0" w:line="480" w:lineRule="auto"/>
        <w:jc w:val="both"/>
        <w:rPr>
          <w:rFonts w:ascii="Times New Roman" w:eastAsia="Times New Roman" w:hAnsi="Times New Roman" w:cs="Times New Roman"/>
          <w:sz w:val="24"/>
          <w:szCs w:val="24"/>
          <w:lang w:val="en-US" w:eastAsia="id-ID"/>
        </w:rPr>
      </w:pPr>
      <w:r w:rsidRPr="00AC468D">
        <w:rPr>
          <w:rFonts w:ascii="Times New Roman" w:eastAsia="Times New Roman" w:hAnsi="Times New Roman" w:cs="Times New Roman"/>
          <w:sz w:val="24"/>
          <w:szCs w:val="24"/>
          <w:lang w:val="en-US" w:eastAsia="id-ID"/>
        </w:rPr>
        <w:t>Half occurs with singular and plural count nouns and mass nouns.</w:t>
      </w:r>
    </w:p>
    <w:p w:rsidR="000C2B01" w:rsidRPr="00AC468D" w:rsidRDefault="000C2B01" w:rsidP="000C2B01">
      <w:pPr>
        <w:spacing w:after="0" w:line="480" w:lineRule="auto"/>
        <w:jc w:val="both"/>
        <w:rPr>
          <w:rFonts w:ascii="Times New Roman" w:eastAsia="Times New Roman" w:hAnsi="Times New Roman" w:cs="Times New Roman"/>
          <w:sz w:val="24"/>
          <w:szCs w:val="24"/>
          <w:lang w:val="en-US" w:eastAsia="id-ID"/>
        </w:rPr>
      </w:pPr>
      <w:proofErr w:type="gramStart"/>
      <w:r w:rsidRPr="00AC468D">
        <w:rPr>
          <w:rFonts w:ascii="Times New Roman" w:eastAsia="Times New Roman" w:hAnsi="Times New Roman" w:cs="Times New Roman"/>
          <w:sz w:val="24"/>
          <w:szCs w:val="24"/>
          <w:lang w:val="en-US" w:eastAsia="id-ID"/>
        </w:rPr>
        <w:t>Examples :</w:t>
      </w:r>
      <w:proofErr w:type="gramEnd"/>
    </w:p>
    <w:p w:rsidR="000C2B01" w:rsidRPr="00AC468D" w:rsidRDefault="000C2B01" w:rsidP="000C2B01">
      <w:pPr>
        <w:pStyle w:val="ListParagraph"/>
        <w:numPr>
          <w:ilvl w:val="0"/>
          <w:numId w:val="12"/>
        </w:numPr>
        <w:spacing w:after="0" w:line="480" w:lineRule="auto"/>
        <w:jc w:val="both"/>
        <w:rPr>
          <w:rFonts w:ascii="Times New Roman" w:eastAsia="Times New Roman" w:hAnsi="Times New Roman" w:cs="Times New Roman"/>
          <w:sz w:val="24"/>
          <w:szCs w:val="24"/>
          <w:lang w:val="en-US" w:eastAsia="id-ID"/>
        </w:rPr>
      </w:pPr>
      <w:r w:rsidRPr="00AC468D">
        <w:rPr>
          <w:rFonts w:ascii="Times New Roman" w:eastAsia="Times New Roman" w:hAnsi="Times New Roman" w:cs="Times New Roman"/>
          <w:sz w:val="24"/>
          <w:szCs w:val="24"/>
          <w:lang w:val="en-US" w:eastAsia="id-ID"/>
        </w:rPr>
        <w:t xml:space="preserve">He gave </w:t>
      </w:r>
      <w:r w:rsidRPr="00AC468D">
        <w:rPr>
          <w:rFonts w:ascii="Times New Roman" w:eastAsia="Times New Roman" w:hAnsi="Times New Roman" w:cs="Times New Roman"/>
          <w:i/>
          <w:sz w:val="24"/>
          <w:szCs w:val="24"/>
          <w:lang w:val="en-US" w:eastAsia="id-ID"/>
        </w:rPr>
        <w:t>half</w:t>
      </w:r>
      <w:r w:rsidRPr="00AC468D">
        <w:rPr>
          <w:rFonts w:ascii="Times New Roman" w:eastAsia="Times New Roman" w:hAnsi="Times New Roman" w:cs="Times New Roman"/>
          <w:sz w:val="24"/>
          <w:szCs w:val="24"/>
          <w:lang w:val="en-US" w:eastAsia="id-ID"/>
        </w:rPr>
        <w:t xml:space="preserve"> the apple to his sister.</w:t>
      </w:r>
    </w:p>
    <w:p w:rsidR="000C2B01" w:rsidRPr="00AC468D" w:rsidRDefault="000C2B01" w:rsidP="000C2B01">
      <w:pPr>
        <w:pStyle w:val="ListParagraph"/>
        <w:numPr>
          <w:ilvl w:val="0"/>
          <w:numId w:val="12"/>
        </w:numPr>
        <w:spacing w:after="0" w:line="480" w:lineRule="auto"/>
        <w:jc w:val="both"/>
        <w:rPr>
          <w:rFonts w:ascii="Times New Roman" w:eastAsia="Times New Roman" w:hAnsi="Times New Roman" w:cs="Times New Roman"/>
          <w:sz w:val="24"/>
          <w:szCs w:val="24"/>
          <w:lang w:val="en-US" w:eastAsia="id-ID"/>
        </w:rPr>
      </w:pPr>
      <w:r w:rsidRPr="00AC468D">
        <w:rPr>
          <w:rFonts w:ascii="Times New Roman" w:eastAsia="Times New Roman" w:hAnsi="Times New Roman" w:cs="Times New Roman"/>
          <w:sz w:val="24"/>
          <w:szCs w:val="24"/>
          <w:lang w:val="en-US" w:eastAsia="id-ID"/>
        </w:rPr>
        <w:t xml:space="preserve">He gave </w:t>
      </w:r>
      <w:r w:rsidRPr="00AC468D">
        <w:rPr>
          <w:rFonts w:ascii="Times New Roman" w:eastAsia="Times New Roman" w:hAnsi="Times New Roman" w:cs="Times New Roman"/>
          <w:i/>
          <w:sz w:val="24"/>
          <w:szCs w:val="24"/>
          <w:lang w:val="en-US" w:eastAsia="id-ID"/>
        </w:rPr>
        <w:t>half</w:t>
      </w:r>
      <w:r w:rsidRPr="00AC468D">
        <w:rPr>
          <w:rFonts w:ascii="Times New Roman" w:eastAsia="Times New Roman" w:hAnsi="Times New Roman" w:cs="Times New Roman"/>
          <w:sz w:val="24"/>
          <w:szCs w:val="24"/>
          <w:lang w:val="en-US" w:eastAsia="id-ID"/>
        </w:rPr>
        <w:t xml:space="preserve"> the apples to his sister</w:t>
      </w:r>
    </w:p>
    <w:p w:rsidR="000C2B01" w:rsidRPr="00AC468D" w:rsidRDefault="000C2B01" w:rsidP="000C2B01">
      <w:pPr>
        <w:pStyle w:val="ListParagraph"/>
        <w:numPr>
          <w:ilvl w:val="0"/>
          <w:numId w:val="12"/>
        </w:numPr>
        <w:spacing w:after="0" w:line="480" w:lineRule="auto"/>
        <w:jc w:val="both"/>
        <w:rPr>
          <w:rFonts w:ascii="Times New Roman" w:eastAsia="Times New Roman" w:hAnsi="Times New Roman" w:cs="Times New Roman"/>
          <w:sz w:val="24"/>
          <w:szCs w:val="24"/>
          <w:lang w:val="en-US" w:eastAsia="id-ID"/>
        </w:rPr>
      </w:pPr>
      <w:r w:rsidRPr="00AC468D">
        <w:rPr>
          <w:rFonts w:ascii="Times New Roman" w:eastAsia="Times New Roman" w:hAnsi="Times New Roman" w:cs="Times New Roman"/>
          <w:sz w:val="24"/>
          <w:szCs w:val="24"/>
          <w:lang w:val="en-US" w:eastAsia="id-ID"/>
        </w:rPr>
        <w:t xml:space="preserve">He gave </w:t>
      </w:r>
      <w:r w:rsidRPr="00AC468D">
        <w:rPr>
          <w:rFonts w:ascii="Times New Roman" w:eastAsia="Times New Roman" w:hAnsi="Times New Roman" w:cs="Times New Roman"/>
          <w:i/>
          <w:sz w:val="24"/>
          <w:szCs w:val="24"/>
          <w:lang w:val="en-US" w:eastAsia="id-ID"/>
        </w:rPr>
        <w:t>half</w:t>
      </w:r>
      <w:r w:rsidRPr="00AC468D">
        <w:rPr>
          <w:rFonts w:ascii="Times New Roman" w:eastAsia="Times New Roman" w:hAnsi="Times New Roman" w:cs="Times New Roman"/>
          <w:sz w:val="24"/>
          <w:szCs w:val="24"/>
          <w:lang w:val="en-US" w:eastAsia="id-ID"/>
        </w:rPr>
        <w:t xml:space="preserve"> the food to his sister.</w:t>
      </w:r>
    </w:p>
    <w:p w:rsidR="000C2B01" w:rsidRPr="00AC468D" w:rsidRDefault="000C2B01" w:rsidP="000C2B01">
      <w:pPr>
        <w:spacing w:after="0" w:line="480" w:lineRule="auto"/>
        <w:jc w:val="both"/>
        <w:rPr>
          <w:rFonts w:ascii="Times New Roman" w:eastAsia="Times New Roman" w:hAnsi="Times New Roman" w:cs="Times New Roman"/>
          <w:sz w:val="24"/>
          <w:szCs w:val="24"/>
          <w:lang w:val="en-US" w:eastAsia="id-ID"/>
        </w:rPr>
      </w:pPr>
      <w:r w:rsidRPr="00AC468D">
        <w:rPr>
          <w:rFonts w:ascii="Times New Roman" w:eastAsia="Times New Roman" w:hAnsi="Times New Roman" w:cs="Times New Roman"/>
          <w:sz w:val="24"/>
          <w:szCs w:val="24"/>
          <w:lang w:val="en-US" w:eastAsia="id-ID"/>
        </w:rPr>
        <w:t>2. Group B</w:t>
      </w:r>
    </w:p>
    <w:p w:rsidR="000C2B01" w:rsidRPr="00AC468D" w:rsidRDefault="000C2B01" w:rsidP="000C2B01">
      <w:pPr>
        <w:spacing w:after="0" w:line="480" w:lineRule="auto"/>
        <w:jc w:val="both"/>
        <w:rPr>
          <w:rFonts w:ascii="Times New Roman" w:eastAsia="Times New Roman" w:hAnsi="Times New Roman" w:cs="Times New Roman"/>
          <w:sz w:val="24"/>
          <w:szCs w:val="24"/>
          <w:lang w:val="en-US" w:eastAsia="id-ID"/>
        </w:rPr>
      </w:pPr>
      <w:r w:rsidRPr="00AC468D">
        <w:rPr>
          <w:rFonts w:ascii="Times New Roman" w:eastAsia="Times New Roman" w:hAnsi="Times New Roman" w:cs="Times New Roman"/>
          <w:sz w:val="24"/>
          <w:szCs w:val="24"/>
          <w:lang w:val="en-US" w:eastAsia="id-ID"/>
        </w:rPr>
        <w:t xml:space="preserve">       Some and any-words as determiners and pronoun tent to occur in different grammatical context, Some is the normal word to occur in positive statements and any is the normal word to occur in yes- no questions and after negatives.</w:t>
      </w:r>
      <w:r w:rsidRPr="00AC468D">
        <w:rPr>
          <w:rStyle w:val="FootnoteReference"/>
          <w:rFonts w:ascii="Times New Roman" w:eastAsia="Times New Roman" w:hAnsi="Times New Roman" w:cs="Times New Roman"/>
          <w:sz w:val="24"/>
          <w:szCs w:val="24"/>
          <w:lang w:val="en-US" w:eastAsia="id-ID"/>
        </w:rPr>
        <w:footnoteReference w:id="52"/>
      </w:r>
      <w:r w:rsidRPr="00AC468D">
        <w:rPr>
          <w:rFonts w:ascii="Times New Roman" w:eastAsia="Times New Roman" w:hAnsi="Times New Roman" w:cs="Times New Roman"/>
          <w:sz w:val="24"/>
          <w:szCs w:val="24"/>
          <w:lang w:val="en-US" w:eastAsia="id-ID"/>
        </w:rPr>
        <w:t xml:space="preserve"> It means that some and any is the normal word as determiner and pronoun. To the differences grammatical context some and any with used singular and plural count nouns and mass nouns.</w:t>
      </w:r>
    </w:p>
    <w:p w:rsidR="000C2B01" w:rsidRPr="00AC468D" w:rsidRDefault="000C2B01" w:rsidP="000C2B01">
      <w:pPr>
        <w:spacing w:after="0" w:line="480" w:lineRule="auto"/>
        <w:jc w:val="both"/>
        <w:rPr>
          <w:rFonts w:ascii="Times New Roman" w:eastAsia="Times New Roman" w:hAnsi="Times New Roman" w:cs="Times New Roman"/>
          <w:sz w:val="24"/>
          <w:szCs w:val="24"/>
          <w:lang w:val="en-US" w:eastAsia="id-ID"/>
        </w:rPr>
      </w:pPr>
      <w:r w:rsidRPr="00AC468D">
        <w:rPr>
          <w:rFonts w:ascii="Times New Roman" w:eastAsia="Times New Roman" w:hAnsi="Times New Roman" w:cs="Times New Roman"/>
          <w:sz w:val="24"/>
          <w:szCs w:val="24"/>
          <w:lang w:val="en-US" w:eastAsia="id-ID"/>
        </w:rPr>
        <w:t xml:space="preserve">         Some and any there are a number of terms which behave like some and any in this respect. Therefore we need to distinguish two classes of words, some words and any words are:</w:t>
      </w:r>
    </w:p>
    <w:p w:rsidR="000C2B01" w:rsidRPr="00AC468D" w:rsidRDefault="000C2B01" w:rsidP="000C2B01">
      <w:pPr>
        <w:pStyle w:val="ListParagraph"/>
        <w:numPr>
          <w:ilvl w:val="0"/>
          <w:numId w:val="13"/>
        </w:numPr>
        <w:spacing w:after="0" w:line="480" w:lineRule="auto"/>
        <w:jc w:val="both"/>
        <w:rPr>
          <w:rFonts w:ascii="Times New Roman" w:eastAsia="Times New Roman" w:hAnsi="Times New Roman" w:cs="Times New Roman"/>
          <w:sz w:val="24"/>
          <w:szCs w:val="24"/>
          <w:lang w:val="en-US" w:eastAsia="id-ID"/>
        </w:rPr>
      </w:pPr>
      <w:r w:rsidRPr="00AC468D">
        <w:rPr>
          <w:rFonts w:ascii="Times New Roman" w:eastAsia="Times New Roman" w:hAnsi="Times New Roman" w:cs="Times New Roman"/>
          <w:sz w:val="24"/>
          <w:szCs w:val="24"/>
          <w:lang w:val="en-US" w:eastAsia="id-ID"/>
        </w:rPr>
        <w:t>Some-</w:t>
      </w:r>
      <w:proofErr w:type="gramStart"/>
      <w:r w:rsidRPr="00AC468D">
        <w:rPr>
          <w:rFonts w:ascii="Times New Roman" w:eastAsia="Times New Roman" w:hAnsi="Times New Roman" w:cs="Times New Roman"/>
          <w:sz w:val="24"/>
          <w:szCs w:val="24"/>
          <w:lang w:val="en-US" w:eastAsia="id-ID"/>
        </w:rPr>
        <w:t>words :</w:t>
      </w:r>
      <w:proofErr w:type="gramEnd"/>
      <w:r w:rsidRPr="00AC468D">
        <w:rPr>
          <w:rFonts w:ascii="Times New Roman" w:eastAsia="Times New Roman" w:hAnsi="Times New Roman" w:cs="Times New Roman"/>
          <w:sz w:val="24"/>
          <w:szCs w:val="24"/>
          <w:lang w:val="en-US" w:eastAsia="id-ID"/>
        </w:rPr>
        <w:t xml:space="preserve"> some, someone, somebody, something, somewhere, sometime, already, somewhat, somehow, too (adverb of addition).</w:t>
      </w:r>
    </w:p>
    <w:p w:rsidR="000C2B01" w:rsidRPr="00AC468D" w:rsidRDefault="000C2B01" w:rsidP="000C2B01">
      <w:pPr>
        <w:pStyle w:val="ListParagraph"/>
        <w:numPr>
          <w:ilvl w:val="0"/>
          <w:numId w:val="13"/>
        </w:numPr>
        <w:spacing w:after="0" w:line="480" w:lineRule="auto"/>
        <w:jc w:val="both"/>
        <w:rPr>
          <w:rFonts w:ascii="Times New Roman" w:eastAsia="Times New Roman" w:hAnsi="Times New Roman" w:cs="Times New Roman"/>
          <w:sz w:val="24"/>
          <w:szCs w:val="24"/>
          <w:lang w:val="en-US" w:eastAsia="id-ID"/>
        </w:rPr>
      </w:pPr>
      <w:r w:rsidRPr="00AC468D">
        <w:rPr>
          <w:rFonts w:ascii="Times New Roman" w:eastAsia="Times New Roman" w:hAnsi="Times New Roman" w:cs="Times New Roman"/>
          <w:sz w:val="24"/>
          <w:szCs w:val="24"/>
          <w:lang w:val="en-US" w:eastAsia="id-ID"/>
        </w:rPr>
        <w:t>Any-</w:t>
      </w:r>
      <w:proofErr w:type="gramStart"/>
      <w:r w:rsidRPr="00AC468D">
        <w:rPr>
          <w:rFonts w:ascii="Times New Roman" w:eastAsia="Times New Roman" w:hAnsi="Times New Roman" w:cs="Times New Roman"/>
          <w:sz w:val="24"/>
          <w:szCs w:val="24"/>
          <w:lang w:val="en-US" w:eastAsia="id-ID"/>
        </w:rPr>
        <w:t>words :</w:t>
      </w:r>
      <w:proofErr w:type="gramEnd"/>
      <w:r w:rsidRPr="00AC468D">
        <w:rPr>
          <w:rFonts w:ascii="Times New Roman" w:eastAsia="Times New Roman" w:hAnsi="Times New Roman" w:cs="Times New Roman"/>
          <w:sz w:val="24"/>
          <w:szCs w:val="24"/>
          <w:lang w:val="en-US" w:eastAsia="id-ID"/>
        </w:rPr>
        <w:t xml:space="preserve"> any, anyone, anybody, anything, anywhere, ever, yet, at all, either.</w:t>
      </w:r>
    </w:p>
    <w:p w:rsidR="000C2B01" w:rsidRPr="00AC468D" w:rsidRDefault="000C2B01" w:rsidP="000C2B01">
      <w:pPr>
        <w:spacing w:after="0" w:line="480" w:lineRule="auto"/>
        <w:jc w:val="both"/>
        <w:rPr>
          <w:rFonts w:ascii="Times New Roman" w:eastAsia="Times New Roman" w:hAnsi="Times New Roman" w:cs="Times New Roman"/>
          <w:sz w:val="24"/>
          <w:szCs w:val="24"/>
          <w:lang w:val="en-US" w:eastAsia="id-ID"/>
        </w:rPr>
      </w:pPr>
      <w:proofErr w:type="gramStart"/>
      <w:r w:rsidRPr="00AC468D">
        <w:rPr>
          <w:rFonts w:ascii="Times New Roman" w:eastAsia="Times New Roman" w:hAnsi="Times New Roman" w:cs="Times New Roman"/>
          <w:sz w:val="24"/>
          <w:szCs w:val="24"/>
          <w:lang w:val="en-US" w:eastAsia="id-ID"/>
        </w:rPr>
        <w:lastRenderedPageBreak/>
        <w:t>Example :</w:t>
      </w:r>
      <w:proofErr w:type="gramEnd"/>
    </w:p>
    <w:p w:rsidR="000C2B01" w:rsidRPr="00AC468D" w:rsidRDefault="000C2B01" w:rsidP="000C2B01">
      <w:pPr>
        <w:pStyle w:val="ListParagraph"/>
        <w:numPr>
          <w:ilvl w:val="0"/>
          <w:numId w:val="12"/>
        </w:numPr>
        <w:spacing w:after="0" w:line="480" w:lineRule="auto"/>
        <w:jc w:val="both"/>
        <w:rPr>
          <w:rFonts w:ascii="Times New Roman" w:eastAsia="Times New Roman" w:hAnsi="Times New Roman" w:cs="Times New Roman"/>
          <w:sz w:val="24"/>
          <w:szCs w:val="24"/>
          <w:lang w:val="en-US" w:eastAsia="id-ID"/>
        </w:rPr>
      </w:pPr>
      <w:r w:rsidRPr="00AC468D">
        <w:rPr>
          <w:rFonts w:ascii="Times New Roman" w:eastAsia="Times New Roman" w:hAnsi="Times New Roman" w:cs="Times New Roman"/>
          <w:sz w:val="24"/>
          <w:szCs w:val="24"/>
          <w:lang w:val="en-US" w:eastAsia="id-ID"/>
        </w:rPr>
        <w:t>There was some book or other on this topic published last year (singular)</w:t>
      </w:r>
    </w:p>
    <w:p w:rsidR="000C2B01" w:rsidRPr="00AC468D" w:rsidRDefault="000C2B01" w:rsidP="000C2B01">
      <w:pPr>
        <w:pStyle w:val="ListParagraph"/>
        <w:numPr>
          <w:ilvl w:val="0"/>
          <w:numId w:val="12"/>
        </w:numPr>
        <w:spacing w:after="0" w:line="480" w:lineRule="auto"/>
        <w:jc w:val="both"/>
        <w:rPr>
          <w:rFonts w:ascii="Times New Roman" w:eastAsia="Times New Roman" w:hAnsi="Times New Roman" w:cs="Times New Roman"/>
          <w:sz w:val="24"/>
          <w:szCs w:val="24"/>
          <w:lang w:val="en-US" w:eastAsia="id-ID"/>
        </w:rPr>
      </w:pPr>
      <w:r w:rsidRPr="00AC468D">
        <w:rPr>
          <w:rFonts w:ascii="Times New Roman" w:eastAsia="Times New Roman" w:hAnsi="Times New Roman" w:cs="Times New Roman"/>
          <w:sz w:val="24"/>
          <w:szCs w:val="24"/>
          <w:lang w:val="en-US" w:eastAsia="id-ID"/>
        </w:rPr>
        <w:t>I’ve found some glasses in the cupboard (plural)</w:t>
      </w:r>
    </w:p>
    <w:p w:rsidR="000C2B01" w:rsidRPr="00AC468D" w:rsidRDefault="000C2B01" w:rsidP="000C2B01">
      <w:pPr>
        <w:pStyle w:val="ListParagraph"/>
        <w:numPr>
          <w:ilvl w:val="0"/>
          <w:numId w:val="12"/>
        </w:numPr>
        <w:spacing w:after="0" w:line="480" w:lineRule="auto"/>
        <w:jc w:val="both"/>
        <w:rPr>
          <w:rFonts w:ascii="Times New Roman" w:eastAsia="Times New Roman" w:hAnsi="Times New Roman" w:cs="Times New Roman"/>
          <w:sz w:val="24"/>
          <w:szCs w:val="24"/>
          <w:lang w:val="en-US" w:eastAsia="id-ID"/>
        </w:rPr>
      </w:pPr>
      <w:r w:rsidRPr="00AC468D">
        <w:rPr>
          <w:rFonts w:ascii="Times New Roman" w:eastAsia="Times New Roman" w:hAnsi="Times New Roman" w:cs="Times New Roman"/>
          <w:sz w:val="24"/>
          <w:szCs w:val="24"/>
          <w:lang w:val="en-US" w:eastAsia="id-ID"/>
        </w:rPr>
        <w:t>I’ve found some wine in the cupboard (mass)</w:t>
      </w:r>
    </w:p>
    <w:p w:rsidR="000C2B01" w:rsidRPr="00AC468D" w:rsidRDefault="000C2B01" w:rsidP="000C2B01">
      <w:pPr>
        <w:spacing w:after="0" w:line="480" w:lineRule="auto"/>
        <w:jc w:val="both"/>
        <w:rPr>
          <w:rFonts w:ascii="Times New Roman" w:eastAsia="Times New Roman" w:hAnsi="Times New Roman" w:cs="Times New Roman"/>
          <w:sz w:val="24"/>
          <w:szCs w:val="24"/>
          <w:lang w:val="en-US" w:eastAsia="id-ID"/>
        </w:rPr>
      </w:pPr>
      <w:r w:rsidRPr="00AC468D">
        <w:rPr>
          <w:rFonts w:ascii="Times New Roman" w:eastAsia="Times New Roman" w:hAnsi="Times New Roman" w:cs="Times New Roman"/>
          <w:sz w:val="24"/>
          <w:szCs w:val="24"/>
          <w:lang w:val="en-US" w:eastAsia="id-ID"/>
        </w:rPr>
        <w:t>3. Group C</w:t>
      </w:r>
    </w:p>
    <w:p w:rsidR="000C2B01" w:rsidRPr="00AC468D" w:rsidRDefault="000C2B01" w:rsidP="000C2B01">
      <w:pPr>
        <w:spacing w:after="0" w:line="480" w:lineRule="auto"/>
        <w:jc w:val="both"/>
        <w:rPr>
          <w:rFonts w:ascii="Times New Roman" w:eastAsia="Times New Roman" w:hAnsi="Times New Roman" w:cs="Times New Roman"/>
          <w:sz w:val="24"/>
          <w:szCs w:val="24"/>
          <w:lang w:val="en-US" w:eastAsia="id-ID"/>
        </w:rPr>
      </w:pPr>
      <w:proofErr w:type="spellStart"/>
      <w:r w:rsidRPr="00AC468D">
        <w:rPr>
          <w:rFonts w:ascii="Times New Roman" w:eastAsia="Times New Roman" w:hAnsi="Times New Roman" w:cs="Times New Roman"/>
          <w:sz w:val="24"/>
          <w:szCs w:val="24"/>
          <w:lang w:val="en-US" w:eastAsia="id-ID"/>
        </w:rPr>
        <w:t>Degres</w:t>
      </w:r>
      <w:proofErr w:type="spellEnd"/>
      <w:r w:rsidRPr="00AC468D">
        <w:rPr>
          <w:rFonts w:ascii="Times New Roman" w:eastAsia="Times New Roman" w:hAnsi="Times New Roman" w:cs="Times New Roman"/>
          <w:sz w:val="24"/>
          <w:szCs w:val="24"/>
          <w:lang w:val="en-US" w:eastAsia="id-ID"/>
        </w:rPr>
        <w:t xml:space="preserve"> of quantity/ amount words specify more precisely the meaning some:</w:t>
      </w:r>
    </w:p>
    <w:p w:rsidR="000C2B01" w:rsidRPr="00AC468D" w:rsidRDefault="000C2B01" w:rsidP="000C2B01">
      <w:pPr>
        <w:pStyle w:val="ListParagraph"/>
        <w:numPr>
          <w:ilvl w:val="0"/>
          <w:numId w:val="14"/>
        </w:numPr>
        <w:spacing w:after="0" w:line="480" w:lineRule="auto"/>
        <w:jc w:val="both"/>
        <w:rPr>
          <w:rFonts w:ascii="Times New Roman" w:eastAsia="Times New Roman" w:hAnsi="Times New Roman" w:cs="Times New Roman"/>
          <w:sz w:val="24"/>
          <w:szCs w:val="24"/>
          <w:lang w:val="en-US" w:eastAsia="id-ID"/>
        </w:rPr>
      </w:pPr>
      <w:r w:rsidRPr="00AC468D">
        <w:rPr>
          <w:rFonts w:ascii="Times New Roman" w:eastAsia="Times New Roman" w:hAnsi="Times New Roman" w:cs="Times New Roman"/>
          <w:sz w:val="24"/>
          <w:szCs w:val="24"/>
          <w:lang w:val="en-US" w:eastAsia="id-ID"/>
        </w:rPr>
        <w:t xml:space="preserve">A large </w:t>
      </w:r>
      <w:proofErr w:type="gramStart"/>
      <w:r w:rsidRPr="00AC468D">
        <w:rPr>
          <w:rFonts w:ascii="Times New Roman" w:eastAsia="Times New Roman" w:hAnsi="Times New Roman" w:cs="Times New Roman"/>
          <w:sz w:val="24"/>
          <w:szCs w:val="24"/>
          <w:lang w:val="en-US" w:eastAsia="id-ID"/>
        </w:rPr>
        <w:t>amount :</w:t>
      </w:r>
      <w:proofErr w:type="gramEnd"/>
      <w:r w:rsidRPr="00AC468D">
        <w:rPr>
          <w:rFonts w:ascii="Times New Roman" w:eastAsia="Times New Roman" w:hAnsi="Times New Roman" w:cs="Times New Roman"/>
          <w:sz w:val="24"/>
          <w:szCs w:val="24"/>
          <w:lang w:val="en-US" w:eastAsia="id-ID"/>
        </w:rPr>
        <w:t xml:space="preserve"> with count nouns are </w:t>
      </w:r>
      <w:r w:rsidRPr="00AC468D">
        <w:rPr>
          <w:rFonts w:ascii="Times New Roman" w:eastAsia="Times New Roman" w:hAnsi="Times New Roman" w:cs="Times New Roman"/>
          <w:i/>
          <w:sz w:val="24"/>
          <w:szCs w:val="24"/>
          <w:lang w:val="en-US" w:eastAsia="id-ID"/>
        </w:rPr>
        <w:t>many, a lot, a large number</w:t>
      </w:r>
      <w:r w:rsidRPr="00AC468D">
        <w:rPr>
          <w:rFonts w:ascii="Times New Roman" w:eastAsia="Times New Roman" w:hAnsi="Times New Roman" w:cs="Times New Roman"/>
          <w:sz w:val="24"/>
          <w:szCs w:val="24"/>
          <w:lang w:val="en-US" w:eastAsia="id-ID"/>
        </w:rPr>
        <w:t xml:space="preserve"> and with mass nouns are </w:t>
      </w:r>
      <w:r w:rsidRPr="00AC468D">
        <w:rPr>
          <w:rFonts w:ascii="Times New Roman" w:eastAsia="Times New Roman" w:hAnsi="Times New Roman" w:cs="Times New Roman"/>
          <w:i/>
          <w:sz w:val="24"/>
          <w:szCs w:val="24"/>
          <w:lang w:val="en-US" w:eastAsia="id-ID"/>
        </w:rPr>
        <w:t xml:space="preserve"> a lot , a great deal.</w:t>
      </w:r>
    </w:p>
    <w:p w:rsidR="000C2B01" w:rsidRPr="00AC468D" w:rsidRDefault="000C2B01" w:rsidP="000C2B01">
      <w:pPr>
        <w:pStyle w:val="ListParagraph"/>
        <w:numPr>
          <w:ilvl w:val="0"/>
          <w:numId w:val="14"/>
        </w:numPr>
        <w:spacing w:after="0" w:line="480" w:lineRule="auto"/>
        <w:jc w:val="both"/>
        <w:rPr>
          <w:rFonts w:ascii="Times New Roman" w:eastAsia="Times New Roman" w:hAnsi="Times New Roman" w:cs="Times New Roman"/>
          <w:sz w:val="24"/>
          <w:szCs w:val="24"/>
          <w:lang w:val="en-US" w:eastAsia="id-ID"/>
        </w:rPr>
      </w:pPr>
      <w:r w:rsidRPr="00AC468D">
        <w:rPr>
          <w:rFonts w:ascii="Times New Roman" w:eastAsia="Times New Roman" w:hAnsi="Times New Roman" w:cs="Times New Roman"/>
          <w:sz w:val="24"/>
          <w:szCs w:val="24"/>
          <w:lang w:val="en-US" w:eastAsia="id-ID"/>
        </w:rPr>
        <w:t xml:space="preserve">A small </w:t>
      </w:r>
      <w:proofErr w:type="gramStart"/>
      <w:r w:rsidRPr="00AC468D">
        <w:rPr>
          <w:rFonts w:ascii="Times New Roman" w:eastAsia="Times New Roman" w:hAnsi="Times New Roman" w:cs="Times New Roman"/>
          <w:sz w:val="24"/>
          <w:szCs w:val="24"/>
          <w:lang w:val="en-US" w:eastAsia="id-ID"/>
        </w:rPr>
        <w:t>amount :</w:t>
      </w:r>
      <w:proofErr w:type="gramEnd"/>
      <w:r w:rsidRPr="00AC468D">
        <w:rPr>
          <w:rFonts w:ascii="Times New Roman" w:eastAsia="Times New Roman" w:hAnsi="Times New Roman" w:cs="Times New Roman"/>
          <w:sz w:val="24"/>
          <w:szCs w:val="24"/>
          <w:lang w:val="en-US" w:eastAsia="id-ID"/>
        </w:rPr>
        <w:t xml:space="preserve"> with count nouns are </w:t>
      </w:r>
      <w:r w:rsidRPr="00AC468D">
        <w:rPr>
          <w:rFonts w:ascii="Times New Roman" w:eastAsia="Times New Roman" w:hAnsi="Times New Roman" w:cs="Times New Roman"/>
          <w:i/>
          <w:sz w:val="24"/>
          <w:szCs w:val="24"/>
          <w:lang w:val="en-US" w:eastAsia="id-ID"/>
        </w:rPr>
        <w:t>a few, a small number</w:t>
      </w:r>
      <w:r w:rsidRPr="00AC468D">
        <w:rPr>
          <w:rFonts w:ascii="Times New Roman" w:eastAsia="Times New Roman" w:hAnsi="Times New Roman" w:cs="Times New Roman"/>
          <w:sz w:val="24"/>
          <w:szCs w:val="24"/>
          <w:lang w:val="en-US" w:eastAsia="id-ID"/>
        </w:rPr>
        <w:t xml:space="preserve"> and </w:t>
      </w:r>
      <w:r w:rsidRPr="00AC468D">
        <w:rPr>
          <w:rFonts w:ascii="Times New Roman" w:eastAsia="Times New Roman" w:hAnsi="Times New Roman" w:cs="Times New Roman"/>
          <w:i/>
          <w:sz w:val="24"/>
          <w:szCs w:val="24"/>
          <w:lang w:val="en-US" w:eastAsia="id-ID"/>
        </w:rPr>
        <w:t>a little</w:t>
      </w:r>
      <w:r w:rsidRPr="00AC468D">
        <w:rPr>
          <w:rFonts w:ascii="Times New Roman" w:eastAsia="Times New Roman" w:hAnsi="Times New Roman" w:cs="Times New Roman"/>
          <w:sz w:val="24"/>
          <w:szCs w:val="24"/>
          <w:lang w:val="en-US" w:eastAsia="id-ID"/>
        </w:rPr>
        <w:t xml:space="preserve"> with mass nouns. That </w:t>
      </w:r>
      <w:r w:rsidRPr="00AC468D">
        <w:rPr>
          <w:rFonts w:ascii="Times New Roman" w:eastAsia="Times New Roman" w:hAnsi="Times New Roman" w:cs="Times New Roman"/>
          <w:i/>
          <w:sz w:val="24"/>
          <w:szCs w:val="24"/>
          <w:lang w:val="en-US" w:eastAsia="id-ID"/>
        </w:rPr>
        <w:t>few</w:t>
      </w:r>
      <w:r w:rsidRPr="00AC468D">
        <w:rPr>
          <w:rFonts w:ascii="Times New Roman" w:eastAsia="Times New Roman" w:hAnsi="Times New Roman" w:cs="Times New Roman"/>
          <w:sz w:val="24"/>
          <w:szCs w:val="24"/>
          <w:lang w:val="en-US" w:eastAsia="id-ID"/>
        </w:rPr>
        <w:t xml:space="preserve"> and </w:t>
      </w:r>
      <w:r w:rsidRPr="00AC468D">
        <w:rPr>
          <w:rFonts w:ascii="Times New Roman" w:eastAsia="Times New Roman" w:hAnsi="Times New Roman" w:cs="Times New Roman"/>
          <w:i/>
          <w:sz w:val="24"/>
          <w:szCs w:val="24"/>
          <w:lang w:val="en-US" w:eastAsia="id-ID"/>
        </w:rPr>
        <w:t>little</w:t>
      </w:r>
      <w:r w:rsidRPr="00AC468D">
        <w:rPr>
          <w:rFonts w:ascii="Times New Roman" w:eastAsia="Times New Roman" w:hAnsi="Times New Roman" w:cs="Times New Roman"/>
          <w:sz w:val="24"/>
          <w:szCs w:val="24"/>
          <w:lang w:val="en-US" w:eastAsia="id-ID"/>
        </w:rPr>
        <w:t xml:space="preserve"> without a have a negative bias.</w:t>
      </w:r>
    </w:p>
    <w:p w:rsidR="000C2B01" w:rsidRPr="00AC468D" w:rsidRDefault="000C2B01" w:rsidP="000C2B01">
      <w:pPr>
        <w:pStyle w:val="ListParagraph"/>
        <w:numPr>
          <w:ilvl w:val="0"/>
          <w:numId w:val="14"/>
        </w:numPr>
        <w:spacing w:after="0" w:line="480" w:lineRule="auto"/>
        <w:jc w:val="both"/>
        <w:rPr>
          <w:rFonts w:ascii="Times New Roman" w:eastAsia="Times New Roman" w:hAnsi="Times New Roman" w:cs="Times New Roman"/>
          <w:sz w:val="24"/>
          <w:szCs w:val="24"/>
          <w:lang w:val="en-US" w:eastAsia="id-ID"/>
        </w:rPr>
      </w:pPr>
      <w:r w:rsidRPr="00AC468D">
        <w:rPr>
          <w:rFonts w:ascii="Times New Roman" w:eastAsia="Times New Roman" w:hAnsi="Times New Roman" w:cs="Times New Roman"/>
          <w:sz w:val="24"/>
          <w:szCs w:val="24"/>
          <w:lang w:val="en-US" w:eastAsia="id-ID"/>
        </w:rPr>
        <w:t xml:space="preserve">Not a large </w:t>
      </w:r>
      <w:proofErr w:type="gramStart"/>
      <w:r w:rsidRPr="00AC468D">
        <w:rPr>
          <w:rFonts w:ascii="Times New Roman" w:eastAsia="Times New Roman" w:hAnsi="Times New Roman" w:cs="Times New Roman"/>
          <w:sz w:val="24"/>
          <w:szCs w:val="24"/>
          <w:lang w:val="en-US" w:eastAsia="id-ID"/>
        </w:rPr>
        <w:t>amount :</w:t>
      </w:r>
      <w:proofErr w:type="gramEnd"/>
      <w:r w:rsidRPr="00AC468D">
        <w:rPr>
          <w:rFonts w:ascii="Times New Roman" w:eastAsia="Times New Roman" w:hAnsi="Times New Roman" w:cs="Times New Roman"/>
          <w:sz w:val="24"/>
          <w:szCs w:val="24"/>
          <w:lang w:val="en-US" w:eastAsia="id-ID"/>
        </w:rPr>
        <w:t xml:space="preserve"> with count nouns are </w:t>
      </w:r>
      <w:r w:rsidRPr="00AC468D">
        <w:rPr>
          <w:rFonts w:ascii="Times New Roman" w:eastAsia="Times New Roman" w:hAnsi="Times New Roman" w:cs="Times New Roman"/>
          <w:i/>
          <w:sz w:val="24"/>
          <w:szCs w:val="24"/>
          <w:lang w:val="en-US" w:eastAsia="id-ID"/>
        </w:rPr>
        <w:t>not many, few</w:t>
      </w:r>
      <w:r w:rsidRPr="00AC468D">
        <w:rPr>
          <w:rFonts w:ascii="Times New Roman" w:eastAsia="Times New Roman" w:hAnsi="Times New Roman" w:cs="Times New Roman"/>
          <w:sz w:val="24"/>
          <w:szCs w:val="24"/>
          <w:lang w:val="en-US" w:eastAsia="id-ID"/>
        </w:rPr>
        <w:t xml:space="preserve"> and with mass nouns </w:t>
      </w:r>
      <w:r w:rsidRPr="00AC468D">
        <w:rPr>
          <w:rFonts w:ascii="Times New Roman" w:eastAsia="Times New Roman" w:hAnsi="Times New Roman" w:cs="Times New Roman"/>
          <w:i/>
          <w:sz w:val="24"/>
          <w:szCs w:val="24"/>
          <w:lang w:val="en-US" w:eastAsia="id-ID"/>
        </w:rPr>
        <w:t>not much, little</w:t>
      </w:r>
      <w:r w:rsidRPr="00AC468D">
        <w:rPr>
          <w:rFonts w:ascii="Times New Roman" w:eastAsia="Times New Roman" w:hAnsi="Times New Roman" w:cs="Times New Roman"/>
          <w:sz w:val="24"/>
          <w:szCs w:val="24"/>
          <w:lang w:val="en-US" w:eastAsia="id-ID"/>
        </w:rPr>
        <w:t>.</w:t>
      </w:r>
    </w:p>
    <w:p w:rsidR="000C2B01" w:rsidRDefault="000C2B01" w:rsidP="000C2B01">
      <w:pPr>
        <w:tabs>
          <w:tab w:val="left" w:pos="0"/>
          <w:tab w:val="left" w:pos="567"/>
        </w:tabs>
        <w:spacing w:after="0" w:line="480" w:lineRule="auto"/>
        <w:jc w:val="both"/>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 xml:space="preserve">      O</w:t>
      </w:r>
      <w:proofErr w:type="spellStart"/>
      <w:r w:rsidRPr="00AC468D">
        <w:rPr>
          <w:rFonts w:ascii="Times New Roman" w:eastAsia="Times New Roman" w:hAnsi="Times New Roman" w:cs="Times New Roman"/>
          <w:sz w:val="24"/>
          <w:szCs w:val="24"/>
          <w:lang w:val="en-US" w:eastAsia="id-ID"/>
        </w:rPr>
        <w:t>ther</w:t>
      </w:r>
      <w:proofErr w:type="spellEnd"/>
      <w:r w:rsidRPr="00AC468D">
        <w:rPr>
          <w:rFonts w:ascii="Times New Roman" w:eastAsia="Times New Roman" w:hAnsi="Times New Roman" w:cs="Times New Roman"/>
          <w:sz w:val="24"/>
          <w:szCs w:val="24"/>
          <w:lang w:val="en-US" w:eastAsia="id-ID"/>
        </w:rPr>
        <w:t xml:space="preserve"> amount words have been illustrated above only where there is a definite ‘total’ or ‘sphere’ within which amounts are to be measured</w:t>
      </w:r>
      <w:r w:rsidRPr="00AC468D">
        <w:rPr>
          <w:rFonts w:ascii="Times New Roman" w:eastAsia="Times New Roman" w:hAnsi="Times New Roman" w:cs="Times New Roman"/>
          <w:sz w:val="24"/>
          <w:szCs w:val="24"/>
          <w:lang w:eastAsia="id-ID"/>
        </w:rPr>
        <w:t>.</w:t>
      </w:r>
      <w:r w:rsidRPr="00AC468D">
        <w:rPr>
          <w:rStyle w:val="FootnoteReference"/>
          <w:rFonts w:ascii="Times New Roman" w:eastAsia="Times New Roman" w:hAnsi="Times New Roman" w:cs="Times New Roman"/>
          <w:sz w:val="24"/>
          <w:szCs w:val="24"/>
          <w:lang w:eastAsia="id-ID"/>
        </w:rPr>
        <w:footnoteReference w:id="53"/>
      </w:r>
      <w:r w:rsidR="00621335">
        <w:rPr>
          <w:rFonts w:ascii="Times New Roman" w:eastAsia="Times New Roman" w:hAnsi="Times New Roman" w:cs="Times New Roman"/>
          <w:sz w:val="24"/>
          <w:szCs w:val="24"/>
          <w:lang w:eastAsia="id-ID"/>
        </w:rPr>
        <w:t xml:space="preserve"> </w:t>
      </w:r>
      <w:r w:rsidRPr="00AC468D">
        <w:rPr>
          <w:rFonts w:ascii="Times New Roman" w:eastAsia="Times New Roman" w:hAnsi="Times New Roman" w:cs="Times New Roman"/>
          <w:sz w:val="24"/>
          <w:szCs w:val="24"/>
          <w:lang w:eastAsia="id-ID"/>
        </w:rPr>
        <w:t xml:space="preserve">According to startvik he number </w:t>
      </w:r>
      <w:r w:rsidRPr="00AC468D">
        <w:rPr>
          <w:rFonts w:ascii="Times New Roman" w:eastAsia="Times New Roman" w:hAnsi="Times New Roman" w:cs="Times New Roman"/>
          <w:i/>
          <w:iCs/>
          <w:sz w:val="24"/>
          <w:szCs w:val="24"/>
          <w:lang w:eastAsia="id-ID"/>
        </w:rPr>
        <w:t>one, two, three, etc</w:t>
      </w:r>
      <w:r w:rsidRPr="00AC468D">
        <w:rPr>
          <w:rFonts w:ascii="Times New Roman" w:eastAsia="Times New Roman" w:hAnsi="Times New Roman" w:cs="Times New Roman"/>
          <w:sz w:val="24"/>
          <w:szCs w:val="24"/>
          <w:lang w:eastAsia="id-ID"/>
        </w:rPr>
        <w:t xml:space="preserve"> and the fraction words </w:t>
      </w:r>
      <w:r w:rsidRPr="00AC468D">
        <w:rPr>
          <w:rFonts w:ascii="Times New Roman" w:eastAsia="Times New Roman" w:hAnsi="Times New Roman" w:cs="Times New Roman"/>
          <w:i/>
          <w:iCs/>
          <w:sz w:val="24"/>
          <w:szCs w:val="24"/>
          <w:lang w:eastAsia="id-ID"/>
        </w:rPr>
        <w:t>half, third, etc</w:t>
      </w:r>
      <w:r w:rsidRPr="00AC468D">
        <w:rPr>
          <w:rFonts w:ascii="Times New Roman" w:eastAsia="Times New Roman" w:hAnsi="Times New Roman" w:cs="Times New Roman"/>
          <w:sz w:val="24"/>
          <w:szCs w:val="24"/>
          <w:lang w:eastAsia="id-ID"/>
        </w:rPr>
        <w:t xml:space="preserve"> are also amount words where a definite total is being talked of. </w:t>
      </w:r>
      <w:r w:rsidRPr="00AC468D">
        <w:rPr>
          <w:rFonts w:ascii="Times New Roman" w:eastAsia="Times New Roman" w:hAnsi="Times New Roman" w:cs="Times New Roman"/>
          <w:i/>
          <w:iCs/>
          <w:sz w:val="24"/>
          <w:szCs w:val="24"/>
          <w:lang w:eastAsia="id-ID"/>
        </w:rPr>
        <w:t>Several</w:t>
      </w:r>
      <w:r w:rsidRPr="00AC468D">
        <w:rPr>
          <w:rFonts w:ascii="Times New Roman" w:eastAsia="Times New Roman" w:hAnsi="Times New Roman" w:cs="Times New Roman"/>
          <w:sz w:val="24"/>
          <w:szCs w:val="24"/>
          <w:lang w:eastAsia="id-ID"/>
        </w:rPr>
        <w:t xml:space="preserve"> another amount word, means slightly more than a few. The comperative words </w:t>
      </w:r>
      <w:r w:rsidRPr="00AC468D">
        <w:rPr>
          <w:rFonts w:ascii="Times New Roman" w:eastAsia="Times New Roman" w:hAnsi="Times New Roman" w:cs="Times New Roman"/>
          <w:i/>
          <w:iCs/>
          <w:sz w:val="24"/>
          <w:szCs w:val="24"/>
          <w:lang w:eastAsia="id-ID"/>
        </w:rPr>
        <w:t>more, less</w:t>
      </w:r>
      <w:r w:rsidRPr="00AC468D">
        <w:rPr>
          <w:rFonts w:ascii="Times New Roman" w:eastAsia="Times New Roman" w:hAnsi="Times New Roman" w:cs="Times New Roman"/>
          <w:sz w:val="24"/>
          <w:szCs w:val="24"/>
          <w:lang w:eastAsia="id-ID"/>
        </w:rPr>
        <w:t xml:space="preserve"> and superlative words </w:t>
      </w:r>
      <w:r w:rsidRPr="00AC468D">
        <w:rPr>
          <w:rFonts w:ascii="Times New Roman" w:eastAsia="Times New Roman" w:hAnsi="Times New Roman" w:cs="Times New Roman"/>
          <w:i/>
          <w:iCs/>
          <w:sz w:val="24"/>
          <w:szCs w:val="24"/>
          <w:lang w:eastAsia="id-ID"/>
        </w:rPr>
        <w:t>most, least</w:t>
      </w:r>
      <w:r w:rsidRPr="00AC468D">
        <w:rPr>
          <w:rFonts w:ascii="Times New Roman" w:eastAsia="Times New Roman" w:hAnsi="Times New Roman" w:cs="Times New Roman"/>
          <w:sz w:val="24"/>
          <w:szCs w:val="24"/>
          <w:lang w:eastAsia="id-ID"/>
        </w:rPr>
        <w:t>, are both count and mass but fewer is generally preferred to less with count nouns. E</w:t>
      </w:r>
      <w:proofErr w:type="spellStart"/>
      <w:r w:rsidRPr="00AC468D">
        <w:rPr>
          <w:rFonts w:ascii="Times New Roman" w:eastAsia="Times New Roman" w:hAnsi="Times New Roman" w:cs="Times New Roman"/>
          <w:sz w:val="24"/>
          <w:szCs w:val="24"/>
          <w:lang w:val="en-US" w:eastAsia="id-ID"/>
        </w:rPr>
        <w:t>nough</w:t>
      </w:r>
      <w:proofErr w:type="spellEnd"/>
      <w:r w:rsidRPr="00AC468D">
        <w:rPr>
          <w:rFonts w:ascii="Times New Roman" w:eastAsia="Times New Roman" w:hAnsi="Times New Roman" w:cs="Times New Roman"/>
          <w:sz w:val="24"/>
          <w:szCs w:val="24"/>
          <w:lang w:val="en-US" w:eastAsia="id-ID"/>
        </w:rPr>
        <w:t xml:space="preserve"> is used when the amount of the noun is matched with the portion of you needed. It is neither less nor too much</w:t>
      </w:r>
      <w:r w:rsidRPr="00AC468D">
        <w:rPr>
          <w:rFonts w:ascii="Times New Roman" w:eastAsia="Times New Roman" w:hAnsi="Times New Roman" w:cs="Times New Roman"/>
          <w:sz w:val="24"/>
          <w:szCs w:val="24"/>
          <w:lang w:eastAsia="id-ID"/>
        </w:rPr>
        <w:t>.</w:t>
      </w:r>
    </w:p>
    <w:p w:rsidR="00621335" w:rsidRDefault="00621335" w:rsidP="000C2B01">
      <w:pPr>
        <w:tabs>
          <w:tab w:val="left" w:pos="0"/>
          <w:tab w:val="left" w:pos="567"/>
        </w:tabs>
        <w:spacing w:after="0" w:line="480" w:lineRule="auto"/>
        <w:jc w:val="both"/>
        <w:rPr>
          <w:rFonts w:ascii="Times New Roman" w:eastAsia="Times New Roman" w:hAnsi="Times New Roman" w:cs="Times New Roman"/>
          <w:sz w:val="24"/>
          <w:szCs w:val="24"/>
          <w:lang w:eastAsia="id-ID"/>
        </w:rPr>
      </w:pPr>
    </w:p>
    <w:p w:rsidR="00621335" w:rsidRPr="00AC468D" w:rsidRDefault="00621335" w:rsidP="000C2B01">
      <w:pPr>
        <w:tabs>
          <w:tab w:val="left" w:pos="0"/>
          <w:tab w:val="left" w:pos="567"/>
        </w:tabs>
        <w:spacing w:after="0" w:line="480" w:lineRule="auto"/>
        <w:jc w:val="both"/>
        <w:rPr>
          <w:rFonts w:ascii="Times New Roman" w:hAnsi="Times New Roman" w:cs="Times New Roman"/>
          <w:sz w:val="24"/>
          <w:szCs w:val="24"/>
        </w:rPr>
      </w:pPr>
    </w:p>
    <w:p w:rsidR="000C2B01" w:rsidRPr="00AC468D" w:rsidRDefault="000C2B01" w:rsidP="000C2B01">
      <w:pPr>
        <w:spacing w:after="0" w:line="480" w:lineRule="auto"/>
        <w:jc w:val="both"/>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lastRenderedPageBreak/>
        <w:t xml:space="preserve">Example : </w:t>
      </w:r>
    </w:p>
    <w:p w:rsidR="00144DBA" w:rsidRDefault="000C2B01" w:rsidP="00144DBA">
      <w:pPr>
        <w:pStyle w:val="ListParagraph"/>
        <w:numPr>
          <w:ilvl w:val="0"/>
          <w:numId w:val="12"/>
        </w:numPr>
        <w:spacing w:after="0" w:line="480" w:lineRule="auto"/>
        <w:jc w:val="both"/>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 xml:space="preserve">Did you see </w:t>
      </w:r>
      <w:r w:rsidRPr="00AC468D">
        <w:rPr>
          <w:rFonts w:ascii="Times New Roman" w:eastAsia="Times New Roman" w:hAnsi="Times New Roman" w:cs="Times New Roman"/>
          <w:i/>
          <w:iCs/>
          <w:sz w:val="24"/>
          <w:szCs w:val="24"/>
          <w:lang w:eastAsia="id-ID"/>
        </w:rPr>
        <w:t>many</w:t>
      </w:r>
      <w:r w:rsidRPr="00AC468D">
        <w:rPr>
          <w:rFonts w:ascii="Times New Roman" w:eastAsia="Times New Roman" w:hAnsi="Times New Roman" w:cs="Times New Roman"/>
          <w:sz w:val="24"/>
          <w:szCs w:val="24"/>
          <w:lang w:eastAsia="id-ID"/>
        </w:rPr>
        <w:t xml:space="preserve"> cars on the road.</w:t>
      </w:r>
      <w:r>
        <w:rPr>
          <w:rFonts w:ascii="Times New Roman" w:eastAsia="Times New Roman" w:hAnsi="Times New Roman" w:cs="Times New Roman"/>
          <w:sz w:val="24"/>
          <w:szCs w:val="24"/>
          <w:lang w:val="en-US" w:eastAsia="id-ID"/>
        </w:rPr>
        <w:t xml:space="preserve"> The sentence many </w:t>
      </w:r>
      <w:proofErr w:type="gramStart"/>
      <w:r>
        <w:rPr>
          <w:rFonts w:ascii="Times New Roman" w:eastAsia="Times New Roman" w:hAnsi="Times New Roman" w:cs="Times New Roman"/>
          <w:sz w:val="24"/>
          <w:szCs w:val="24"/>
          <w:lang w:val="en-US" w:eastAsia="id-ID"/>
        </w:rPr>
        <w:t>is</w:t>
      </w:r>
      <w:proofErr w:type="gramEnd"/>
      <w:r>
        <w:rPr>
          <w:rFonts w:ascii="Times New Roman" w:eastAsia="Times New Roman" w:hAnsi="Times New Roman" w:cs="Times New Roman"/>
          <w:sz w:val="24"/>
          <w:szCs w:val="24"/>
          <w:lang w:val="en-US" w:eastAsia="id-ID"/>
        </w:rPr>
        <w:t xml:space="preserve"> used</w:t>
      </w:r>
      <w:r>
        <w:rPr>
          <w:rFonts w:ascii="Times New Roman" w:eastAsia="Times New Roman" w:hAnsi="Times New Roman" w:cs="Times New Roman"/>
          <w:sz w:val="24"/>
          <w:szCs w:val="24"/>
          <w:lang w:eastAsia="id-ID"/>
        </w:rPr>
        <w:t xml:space="preserve"> plural</w:t>
      </w:r>
      <w:r w:rsidR="00144DBA">
        <w:rPr>
          <w:rFonts w:ascii="Times New Roman" w:eastAsia="Times New Roman" w:hAnsi="Times New Roman" w:cs="Times New Roman"/>
          <w:sz w:val="24"/>
          <w:szCs w:val="24"/>
          <w:lang w:val="en-US" w:eastAsia="id-ID"/>
        </w:rPr>
        <w:t xml:space="preserve"> noun</w:t>
      </w:r>
      <w:r w:rsidR="00144DBA">
        <w:rPr>
          <w:rFonts w:ascii="Times New Roman" w:eastAsia="Times New Roman" w:hAnsi="Times New Roman" w:cs="Times New Roman"/>
          <w:sz w:val="24"/>
          <w:szCs w:val="24"/>
          <w:lang w:eastAsia="id-ID"/>
        </w:rPr>
        <w:t>.</w:t>
      </w:r>
    </w:p>
    <w:p w:rsidR="00144DBA" w:rsidRPr="00144DBA" w:rsidRDefault="000C2B01" w:rsidP="00144DBA">
      <w:pPr>
        <w:pStyle w:val="ListParagraph"/>
        <w:numPr>
          <w:ilvl w:val="0"/>
          <w:numId w:val="12"/>
        </w:numPr>
        <w:spacing w:after="0" w:line="480" w:lineRule="auto"/>
        <w:jc w:val="both"/>
        <w:rPr>
          <w:rFonts w:ascii="Times New Roman" w:eastAsia="Times New Roman" w:hAnsi="Times New Roman" w:cs="Times New Roman"/>
          <w:sz w:val="24"/>
          <w:szCs w:val="24"/>
          <w:lang w:eastAsia="id-ID"/>
        </w:rPr>
      </w:pPr>
      <w:r w:rsidRPr="00DC5A89">
        <w:rPr>
          <w:rFonts w:ascii="Times New Roman" w:eastAsia="Times New Roman" w:hAnsi="Times New Roman" w:cs="Times New Roman"/>
          <w:sz w:val="24"/>
          <w:szCs w:val="24"/>
          <w:lang w:eastAsia="id-ID"/>
        </w:rPr>
        <w:t xml:space="preserve">We didn’t buy </w:t>
      </w:r>
      <w:r w:rsidRPr="00DC5A89">
        <w:rPr>
          <w:rFonts w:ascii="Times New Roman" w:eastAsia="Times New Roman" w:hAnsi="Times New Roman" w:cs="Times New Roman"/>
          <w:i/>
          <w:iCs/>
          <w:sz w:val="24"/>
          <w:szCs w:val="24"/>
          <w:lang w:eastAsia="id-ID"/>
        </w:rPr>
        <w:t>much</w:t>
      </w:r>
      <w:r w:rsidRPr="00DC5A89">
        <w:rPr>
          <w:rFonts w:ascii="Times New Roman" w:eastAsia="Times New Roman" w:hAnsi="Times New Roman" w:cs="Times New Roman"/>
          <w:sz w:val="24"/>
          <w:szCs w:val="24"/>
          <w:lang w:eastAsia="id-ID"/>
        </w:rPr>
        <w:t xml:space="preserve"> food.</w:t>
      </w:r>
      <w:r>
        <w:rPr>
          <w:rFonts w:ascii="Times New Roman" w:eastAsia="Times New Roman" w:hAnsi="Times New Roman" w:cs="Times New Roman"/>
          <w:sz w:val="24"/>
          <w:szCs w:val="24"/>
          <w:lang w:val="en-US" w:eastAsia="id-ID"/>
        </w:rPr>
        <w:t xml:space="preserve"> The sentence much is used</w:t>
      </w:r>
      <w:r>
        <w:rPr>
          <w:rFonts w:ascii="Times New Roman" w:eastAsia="Times New Roman" w:hAnsi="Times New Roman" w:cs="Times New Roman"/>
          <w:sz w:val="24"/>
          <w:szCs w:val="24"/>
          <w:lang w:eastAsia="id-ID"/>
        </w:rPr>
        <w:t xml:space="preserve"> mass</w:t>
      </w:r>
      <w:r>
        <w:rPr>
          <w:rFonts w:ascii="Times New Roman" w:eastAsia="Times New Roman" w:hAnsi="Times New Roman" w:cs="Times New Roman"/>
          <w:sz w:val="24"/>
          <w:szCs w:val="24"/>
          <w:lang w:val="en-US" w:eastAsia="id-ID"/>
        </w:rPr>
        <w:t xml:space="preserve"> noun.</w:t>
      </w:r>
    </w:p>
    <w:p w:rsidR="000C2B01" w:rsidRPr="00144DBA" w:rsidRDefault="000C2B01" w:rsidP="00144DBA">
      <w:pPr>
        <w:pStyle w:val="ListParagraph"/>
        <w:numPr>
          <w:ilvl w:val="0"/>
          <w:numId w:val="42"/>
        </w:numPr>
        <w:spacing w:after="0" w:line="480" w:lineRule="auto"/>
        <w:ind w:left="284" w:hanging="284"/>
        <w:jc w:val="both"/>
        <w:rPr>
          <w:rFonts w:ascii="Times New Roman" w:eastAsia="Times New Roman" w:hAnsi="Times New Roman" w:cs="Times New Roman"/>
          <w:sz w:val="24"/>
          <w:szCs w:val="24"/>
          <w:lang w:eastAsia="id-ID"/>
        </w:rPr>
      </w:pPr>
      <w:r w:rsidRPr="00144DBA">
        <w:rPr>
          <w:rFonts w:ascii="Times New Roman" w:eastAsia="Times New Roman" w:hAnsi="Times New Roman" w:cs="Times New Roman"/>
          <w:sz w:val="24"/>
          <w:szCs w:val="24"/>
          <w:lang w:eastAsia="id-ID"/>
        </w:rPr>
        <w:t>Group D</w:t>
      </w:r>
    </w:p>
    <w:p w:rsidR="000C2B01" w:rsidRPr="00AC468D" w:rsidRDefault="000C2B01" w:rsidP="000C2B01">
      <w:pPr>
        <w:spacing w:after="0" w:line="480" w:lineRule="auto"/>
        <w:jc w:val="both"/>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 xml:space="preserve">Apart from being a numeral and pronoun, one is used as an indefinite determiner in such context. </w:t>
      </w:r>
      <w:r w:rsidRPr="00AC468D">
        <w:rPr>
          <w:rFonts w:ascii="Times New Roman" w:eastAsia="Times New Roman" w:hAnsi="Times New Roman" w:cs="Times New Roman"/>
          <w:sz w:val="24"/>
          <w:szCs w:val="24"/>
          <w:lang w:val="en-US" w:eastAsia="id-ID"/>
        </w:rPr>
        <w:t>One</w:t>
      </w:r>
      <w:r w:rsidRPr="00AC468D">
        <w:rPr>
          <w:rFonts w:ascii="Times New Roman" w:eastAsia="Times New Roman" w:hAnsi="Times New Roman" w:cs="Times New Roman"/>
          <w:sz w:val="24"/>
          <w:szCs w:val="24"/>
          <w:lang w:eastAsia="id-ID"/>
        </w:rPr>
        <w:t xml:space="preserve"> in quantifier a numeral and with used a singular count pronoun. </w:t>
      </w:r>
      <w:r w:rsidRPr="00AC468D">
        <w:rPr>
          <w:rFonts w:ascii="Times New Roman" w:eastAsia="Times New Roman" w:hAnsi="Times New Roman" w:cs="Times New Roman"/>
          <w:sz w:val="24"/>
          <w:szCs w:val="24"/>
          <w:lang w:val="en-US" w:eastAsia="id-ID"/>
        </w:rPr>
        <w:t xml:space="preserve">No The determiner no is used with singular, plural,and mass noun. No is a determiner that used to express negative. </w:t>
      </w:r>
    </w:p>
    <w:p w:rsidR="00144DBA" w:rsidRDefault="000C2B01" w:rsidP="00144DBA">
      <w:pPr>
        <w:spacing w:after="0" w:line="480" w:lineRule="auto"/>
        <w:jc w:val="both"/>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 xml:space="preserve">            Example:</w:t>
      </w:r>
    </w:p>
    <w:p w:rsidR="00144DBA" w:rsidRDefault="000C2B01" w:rsidP="00144DBA">
      <w:pPr>
        <w:pStyle w:val="ListParagraph"/>
        <w:numPr>
          <w:ilvl w:val="0"/>
          <w:numId w:val="12"/>
        </w:numPr>
        <w:spacing w:after="0" w:line="480" w:lineRule="auto"/>
        <w:jc w:val="both"/>
        <w:rPr>
          <w:rFonts w:ascii="Times New Roman" w:eastAsia="Times New Roman" w:hAnsi="Times New Roman" w:cs="Times New Roman"/>
          <w:sz w:val="24"/>
          <w:szCs w:val="24"/>
          <w:lang w:eastAsia="id-ID"/>
        </w:rPr>
      </w:pPr>
      <w:r w:rsidRPr="00144DBA">
        <w:rPr>
          <w:rFonts w:ascii="Times New Roman" w:eastAsia="Times New Roman" w:hAnsi="Times New Roman" w:cs="Times New Roman"/>
          <w:sz w:val="24"/>
          <w:szCs w:val="24"/>
          <w:lang w:eastAsia="id-ID"/>
        </w:rPr>
        <w:t>One. Two, Three, for, etc.(numeral)</w:t>
      </w:r>
    </w:p>
    <w:p w:rsidR="000C2B01" w:rsidRPr="00EB288F" w:rsidRDefault="000C2B01" w:rsidP="000C2B01">
      <w:pPr>
        <w:pStyle w:val="ListParagraph"/>
        <w:numPr>
          <w:ilvl w:val="0"/>
          <w:numId w:val="12"/>
        </w:numPr>
        <w:spacing w:after="0" w:line="480" w:lineRule="auto"/>
        <w:jc w:val="both"/>
        <w:rPr>
          <w:rFonts w:ascii="Times New Roman" w:eastAsia="Times New Roman" w:hAnsi="Times New Roman" w:cs="Times New Roman"/>
          <w:sz w:val="24"/>
          <w:szCs w:val="24"/>
          <w:lang w:eastAsia="id-ID"/>
        </w:rPr>
      </w:pPr>
      <w:r w:rsidRPr="00144DBA">
        <w:rPr>
          <w:rFonts w:ascii="Times New Roman" w:eastAsia="Times New Roman" w:hAnsi="Times New Roman" w:cs="Times New Roman"/>
          <w:sz w:val="24"/>
          <w:szCs w:val="24"/>
          <w:lang w:eastAsia="id-ID"/>
        </w:rPr>
        <w:t>One day i’ll come and visit you (at an indefinite time)</w:t>
      </w:r>
    </w:p>
    <w:p w:rsidR="000C2B01" w:rsidRPr="00AC468D" w:rsidRDefault="000C2B01" w:rsidP="00144DBA">
      <w:pPr>
        <w:pStyle w:val="ListParagraph"/>
        <w:numPr>
          <w:ilvl w:val="0"/>
          <w:numId w:val="42"/>
        </w:numPr>
        <w:spacing w:after="0" w:line="480" w:lineRule="auto"/>
        <w:ind w:left="284" w:hanging="284"/>
        <w:jc w:val="both"/>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Group E</w:t>
      </w:r>
    </w:p>
    <w:p w:rsidR="000C2B01" w:rsidRPr="00304480" w:rsidRDefault="000C2B01" w:rsidP="000C2B01">
      <w:pPr>
        <w:spacing w:after="0" w:line="480" w:lineRule="auto"/>
        <w:jc w:val="both"/>
        <w:rPr>
          <w:rFonts w:ascii="Times New Roman" w:eastAsia="Times New Roman" w:hAnsi="Times New Roman" w:cs="Times New Roman"/>
          <w:sz w:val="24"/>
          <w:szCs w:val="24"/>
          <w:lang w:val="en-US" w:eastAsia="id-ID"/>
        </w:rPr>
      </w:pPr>
      <w:r w:rsidRPr="00AC468D">
        <w:rPr>
          <w:rFonts w:ascii="Times New Roman" w:eastAsia="Times New Roman" w:hAnsi="Times New Roman" w:cs="Times New Roman"/>
          <w:sz w:val="24"/>
          <w:szCs w:val="24"/>
          <w:lang w:eastAsia="id-ID"/>
        </w:rPr>
        <w:t xml:space="preserve">Negative pronoun and determiners. </w:t>
      </w:r>
      <w:r w:rsidRPr="00AC468D">
        <w:rPr>
          <w:rFonts w:ascii="Times New Roman" w:eastAsia="Times New Roman" w:hAnsi="Times New Roman" w:cs="Times New Roman"/>
          <w:i/>
          <w:sz w:val="24"/>
          <w:szCs w:val="24"/>
          <w:lang w:eastAsia="id-ID"/>
        </w:rPr>
        <w:t>No</w:t>
      </w:r>
      <w:r w:rsidRPr="00AC468D">
        <w:rPr>
          <w:rFonts w:ascii="Times New Roman" w:eastAsia="Times New Roman" w:hAnsi="Times New Roman" w:cs="Times New Roman"/>
          <w:sz w:val="24"/>
          <w:szCs w:val="24"/>
          <w:lang w:eastAsia="id-ID"/>
        </w:rPr>
        <w:t xml:space="preserve"> is a negative determiner and is one of number of negative items in English with different function.</w:t>
      </w:r>
      <w:proofErr w:type="spellStart"/>
      <w:r w:rsidRPr="00AC468D">
        <w:rPr>
          <w:rFonts w:ascii="Times New Roman" w:eastAsia="Times New Roman" w:hAnsi="Times New Roman" w:cs="Times New Roman"/>
          <w:i/>
          <w:sz w:val="24"/>
          <w:szCs w:val="24"/>
          <w:lang w:val="en-US" w:eastAsia="id-ID"/>
        </w:rPr>
        <w:t>Neither</w:t>
      </w:r>
      <w:r w:rsidRPr="00AC468D">
        <w:rPr>
          <w:rFonts w:ascii="Times New Roman" w:eastAsia="Times New Roman" w:hAnsi="Times New Roman" w:cs="Times New Roman"/>
          <w:sz w:val="24"/>
          <w:szCs w:val="24"/>
          <w:lang w:val="en-US" w:eastAsia="id-ID"/>
        </w:rPr>
        <w:t>are</w:t>
      </w:r>
      <w:proofErr w:type="spellEnd"/>
      <w:r w:rsidRPr="00AC468D">
        <w:rPr>
          <w:rFonts w:ascii="Times New Roman" w:eastAsia="Times New Roman" w:hAnsi="Times New Roman" w:cs="Times New Roman"/>
          <w:sz w:val="24"/>
          <w:szCs w:val="24"/>
          <w:lang w:val="en-US" w:eastAsia="id-ID"/>
        </w:rPr>
        <w:t xml:space="preserve"> determiner that usually used in negative sentence that we use either / neither to talk about two things or people</w:t>
      </w:r>
      <w:r w:rsidRPr="00AC468D">
        <w:rPr>
          <w:rFonts w:ascii="Times New Roman" w:eastAsia="Times New Roman" w:hAnsi="Times New Roman" w:cs="Times New Roman"/>
          <w:sz w:val="24"/>
          <w:szCs w:val="24"/>
          <w:lang w:eastAsia="id-ID"/>
        </w:rPr>
        <w:t>.</w:t>
      </w:r>
    </w:p>
    <w:p w:rsidR="000C2B01" w:rsidRPr="00AC468D" w:rsidRDefault="000C2B01" w:rsidP="000C2B01">
      <w:pPr>
        <w:spacing w:after="0" w:line="480" w:lineRule="auto"/>
        <w:jc w:val="both"/>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 xml:space="preserve">            Example :</w:t>
      </w:r>
    </w:p>
    <w:p w:rsidR="00144DBA" w:rsidRDefault="000C2B01" w:rsidP="00144DBA">
      <w:pPr>
        <w:pStyle w:val="ListParagraph"/>
        <w:numPr>
          <w:ilvl w:val="0"/>
          <w:numId w:val="43"/>
        </w:numPr>
        <w:spacing w:after="0" w:line="480" w:lineRule="auto"/>
        <w:jc w:val="both"/>
        <w:rPr>
          <w:rFonts w:ascii="Times New Roman" w:eastAsia="Times New Roman" w:hAnsi="Times New Roman" w:cs="Times New Roman"/>
          <w:sz w:val="24"/>
          <w:szCs w:val="24"/>
          <w:lang w:eastAsia="id-ID"/>
        </w:rPr>
      </w:pPr>
      <w:r w:rsidRPr="00144DBA">
        <w:rPr>
          <w:rFonts w:ascii="Times New Roman" w:eastAsia="Times New Roman" w:hAnsi="Times New Roman" w:cs="Times New Roman"/>
          <w:i/>
          <w:iCs/>
          <w:sz w:val="24"/>
          <w:szCs w:val="24"/>
          <w:lang w:eastAsia="id-ID"/>
        </w:rPr>
        <w:t>No</w:t>
      </w:r>
      <w:r w:rsidRPr="00144DBA">
        <w:rPr>
          <w:rFonts w:ascii="Times New Roman" w:eastAsia="Times New Roman" w:hAnsi="Times New Roman" w:cs="Times New Roman"/>
          <w:sz w:val="24"/>
          <w:szCs w:val="24"/>
          <w:lang w:eastAsia="id-ID"/>
        </w:rPr>
        <w:t xml:space="preserve"> problem is insoluble. (singular)</w:t>
      </w:r>
    </w:p>
    <w:p w:rsidR="000C2B01" w:rsidRPr="00144DBA" w:rsidRDefault="000C2B01" w:rsidP="00144DBA">
      <w:pPr>
        <w:pStyle w:val="ListParagraph"/>
        <w:numPr>
          <w:ilvl w:val="0"/>
          <w:numId w:val="43"/>
        </w:numPr>
        <w:spacing w:after="0" w:line="480" w:lineRule="auto"/>
        <w:jc w:val="both"/>
        <w:rPr>
          <w:rFonts w:ascii="Times New Roman" w:eastAsia="Times New Roman" w:hAnsi="Times New Roman" w:cs="Times New Roman"/>
          <w:sz w:val="24"/>
          <w:szCs w:val="24"/>
          <w:lang w:eastAsia="id-ID"/>
        </w:rPr>
      </w:pPr>
      <w:r w:rsidRPr="00144DBA">
        <w:rPr>
          <w:rFonts w:ascii="Times New Roman" w:eastAsia="Times New Roman" w:hAnsi="Times New Roman" w:cs="Times New Roman"/>
          <w:sz w:val="24"/>
          <w:szCs w:val="24"/>
          <w:lang w:eastAsia="id-ID"/>
        </w:rPr>
        <w:t xml:space="preserve">He has almost </w:t>
      </w:r>
      <w:r w:rsidRPr="00144DBA">
        <w:rPr>
          <w:rFonts w:ascii="Times New Roman" w:eastAsia="Times New Roman" w:hAnsi="Times New Roman" w:cs="Times New Roman"/>
          <w:i/>
          <w:iCs/>
          <w:sz w:val="24"/>
          <w:szCs w:val="24"/>
          <w:lang w:eastAsia="id-ID"/>
        </w:rPr>
        <w:t xml:space="preserve">no money. </w:t>
      </w:r>
      <w:r w:rsidRPr="00144DBA">
        <w:rPr>
          <w:rFonts w:ascii="Times New Roman" w:eastAsia="Times New Roman" w:hAnsi="Times New Roman" w:cs="Times New Roman"/>
          <w:sz w:val="24"/>
          <w:szCs w:val="24"/>
          <w:lang w:eastAsia="id-ID"/>
        </w:rPr>
        <w:t>(mass)</w:t>
      </w:r>
    </w:p>
    <w:p w:rsidR="000C2B01" w:rsidRPr="00AC468D" w:rsidRDefault="000C2B01" w:rsidP="000C2B01">
      <w:pPr>
        <w:spacing w:after="0" w:line="480" w:lineRule="auto"/>
        <w:jc w:val="both"/>
        <w:rPr>
          <w:rFonts w:ascii="Times New Roman" w:eastAsia="Times New Roman" w:hAnsi="Times New Roman" w:cs="Times New Roman"/>
          <w:sz w:val="24"/>
          <w:szCs w:val="24"/>
          <w:lang w:eastAsia="id-ID"/>
        </w:rPr>
      </w:pPr>
      <w:r w:rsidRPr="00AC468D">
        <w:rPr>
          <w:rFonts w:ascii="Times New Roman" w:eastAsia="Times New Roman" w:hAnsi="Times New Roman" w:cs="Times New Roman"/>
          <w:sz w:val="24"/>
          <w:szCs w:val="24"/>
          <w:lang w:eastAsia="id-ID"/>
        </w:rPr>
        <w:t xml:space="preserve">       From the explanation what the researcher wrote above, the researcher decides some quantifiers that would be observe in her research. The res</w:t>
      </w:r>
      <w:r w:rsidR="00144DBA">
        <w:rPr>
          <w:rFonts w:ascii="Times New Roman" w:eastAsia="Times New Roman" w:hAnsi="Times New Roman" w:cs="Times New Roman"/>
          <w:sz w:val="24"/>
          <w:szCs w:val="24"/>
          <w:lang w:eastAsia="id-ID"/>
        </w:rPr>
        <w:t>earcher choose many, much, a few and a little</w:t>
      </w:r>
      <w:r w:rsidRPr="00AC468D">
        <w:rPr>
          <w:rFonts w:ascii="Times New Roman" w:eastAsia="Times New Roman" w:hAnsi="Times New Roman" w:cs="Times New Roman"/>
          <w:sz w:val="24"/>
          <w:szCs w:val="24"/>
          <w:lang w:eastAsia="id-ID"/>
        </w:rPr>
        <w:t xml:space="preserve">. The researcher decide those quantifiers to analyze </w:t>
      </w:r>
      <w:r w:rsidRPr="00AC468D">
        <w:rPr>
          <w:rFonts w:ascii="Times New Roman" w:eastAsia="Times New Roman" w:hAnsi="Times New Roman" w:cs="Times New Roman"/>
          <w:sz w:val="24"/>
          <w:szCs w:val="24"/>
          <w:lang w:eastAsia="id-ID"/>
        </w:rPr>
        <w:lastRenderedPageBreak/>
        <w:t xml:space="preserve">in students’ </w:t>
      </w:r>
      <w:r w:rsidRPr="00AC468D">
        <w:rPr>
          <w:rFonts w:ascii="Times New Roman" w:eastAsia="Times New Roman" w:hAnsi="Times New Roman" w:cs="Times New Roman"/>
          <w:sz w:val="24"/>
          <w:szCs w:val="24"/>
          <w:lang w:val="en-US" w:eastAsia="id-ID"/>
        </w:rPr>
        <w:t xml:space="preserve">writing </w:t>
      </w:r>
      <w:r w:rsidR="00144DBA">
        <w:rPr>
          <w:rFonts w:ascii="Times New Roman" w:eastAsia="Times New Roman" w:hAnsi="Times New Roman" w:cs="Times New Roman"/>
          <w:sz w:val="24"/>
          <w:szCs w:val="24"/>
          <w:lang w:val="en-US" w:eastAsia="id-ID"/>
        </w:rPr>
        <w:t xml:space="preserve">simple sentence </w:t>
      </w:r>
      <w:r w:rsidRPr="00AC468D">
        <w:rPr>
          <w:rFonts w:ascii="Times New Roman" w:eastAsia="Times New Roman" w:hAnsi="Times New Roman" w:cs="Times New Roman"/>
          <w:sz w:val="24"/>
          <w:szCs w:val="24"/>
          <w:lang w:eastAsia="id-ID"/>
        </w:rPr>
        <w:t xml:space="preserve">because those quantifiers are often used by students in their written. </w:t>
      </w:r>
    </w:p>
    <w:p w:rsidR="000C2B01" w:rsidRDefault="000C2B01" w:rsidP="000C2B01">
      <w:pPr>
        <w:spacing w:after="0" w:line="480" w:lineRule="auto"/>
        <w:jc w:val="both"/>
        <w:rPr>
          <w:rFonts w:ascii="Times New Roman" w:eastAsia="Times New Roman" w:hAnsi="Times New Roman" w:cs="Times New Roman"/>
          <w:sz w:val="24"/>
          <w:szCs w:val="24"/>
          <w:lang w:val="en-US" w:eastAsia="id-ID"/>
        </w:rPr>
      </w:pPr>
      <w:r w:rsidRPr="00AC468D">
        <w:rPr>
          <w:rFonts w:ascii="Times New Roman" w:eastAsia="Times New Roman" w:hAnsi="Times New Roman" w:cs="Times New Roman"/>
          <w:sz w:val="24"/>
          <w:szCs w:val="24"/>
          <w:lang w:eastAsia="id-ID"/>
        </w:rPr>
        <w:t xml:space="preserve">       In th</w:t>
      </w:r>
      <w:r>
        <w:rPr>
          <w:rFonts w:ascii="Times New Roman" w:eastAsia="Times New Roman" w:hAnsi="Times New Roman" w:cs="Times New Roman"/>
          <w:sz w:val="24"/>
          <w:szCs w:val="24"/>
          <w:lang w:eastAsia="id-ID"/>
        </w:rPr>
        <w:t xml:space="preserve">is case, The use of quantifier </w:t>
      </w:r>
      <w:r w:rsidR="003439D3">
        <w:rPr>
          <w:rFonts w:ascii="Times New Roman" w:eastAsia="Times New Roman" w:hAnsi="Times New Roman" w:cs="Times New Roman"/>
          <w:sz w:val="24"/>
          <w:szCs w:val="24"/>
          <w:lang w:eastAsia="id-ID"/>
        </w:rPr>
        <w:t>many, much, a few and</w:t>
      </w:r>
      <w:r w:rsidR="00621335">
        <w:rPr>
          <w:rFonts w:ascii="Times New Roman" w:eastAsia="Times New Roman" w:hAnsi="Times New Roman" w:cs="Times New Roman"/>
          <w:sz w:val="24"/>
          <w:szCs w:val="24"/>
          <w:lang w:eastAsia="id-ID"/>
        </w:rPr>
        <w:t xml:space="preserve"> </w:t>
      </w:r>
      <w:r w:rsidR="003439D3">
        <w:rPr>
          <w:rFonts w:ascii="Times New Roman" w:eastAsia="Times New Roman" w:hAnsi="Times New Roman" w:cs="Times New Roman"/>
          <w:sz w:val="24"/>
          <w:szCs w:val="24"/>
          <w:lang w:eastAsia="id-ID"/>
        </w:rPr>
        <w:t xml:space="preserve">a </w:t>
      </w:r>
      <w:r w:rsidR="00740681">
        <w:rPr>
          <w:rFonts w:ascii="Times New Roman" w:eastAsia="Times New Roman" w:hAnsi="Times New Roman" w:cs="Times New Roman"/>
          <w:sz w:val="24"/>
          <w:szCs w:val="24"/>
          <w:lang w:eastAsia="id-ID"/>
        </w:rPr>
        <w:t>little</w:t>
      </w:r>
      <w:r>
        <w:rPr>
          <w:rFonts w:ascii="Times New Roman" w:eastAsia="Times New Roman" w:hAnsi="Times New Roman" w:cs="Times New Roman"/>
          <w:sz w:val="24"/>
          <w:szCs w:val="24"/>
          <w:lang w:val="en-US" w:eastAsia="id-ID"/>
        </w:rPr>
        <w:t>. T</w:t>
      </w:r>
      <w:r w:rsidRPr="00AC468D">
        <w:rPr>
          <w:rFonts w:ascii="Times New Roman" w:eastAsia="Times New Roman" w:hAnsi="Times New Roman" w:cs="Times New Roman"/>
          <w:sz w:val="24"/>
          <w:szCs w:val="24"/>
          <w:lang w:eastAsia="id-ID"/>
        </w:rPr>
        <w:t xml:space="preserve">he uses of quantifiers are to determine the quantity or amount of something either countable noun or uncountable noun, here some quantifiers have the same meaning, but they are different in function and there are some kinds of quantifier. The researcher likes to take the quantifiers that frequently used in daily communication. </w:t>
      </w:r>
    </w:p>
    <w:p w:rsidR="000C2B01" w:rsidRPr="000C2B01" w:rsidRDefault="000C2B01" w:rsidP="000C2B01">
      <w:pPr>
        <w:spacing w:after="0" w:line="480" w:lineRule="auto"/>
        <w:jc w:val="both"/>
        <w:rPr>
          <w:rFonts w:ascii="Times New Roman" w:hAnsi="Times New Roman" w:cs="Times New Roman"/>
          <w:sz w:val="24"/>
          <w:szCs w:val="24"/>
          <w:lang w:val="en-US"/>
        </w:rPr>
      </w:pPr>
    </w:p>
    <w:sectPr w:rsidR="000C2B01" w:rsidRPr="000C2B01" w:rsidSect="007749DC">
      <w:headerReference w:type="even" r:id="rId8"/>
      <w:headerReference w:type="default" r:id="rId9"/>
      <w:pgSz w:w="11907" w:h="16839" w:code="9"/>
      <w:pgMar w:top="2268" w:right="1701" w:bottom="1701" w:left="2268" w:header="706" w:footer="706" w:gutter="0"/>
      <w:pgNumType w:start="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9B5" w:rsidRDefault="007809B5" w:rsidP="00F77862">
      <w:pPr>
        <w:spacing w:after="0" w:line="240" w:lineRule="auto"/>
      </w:pPr>
      <w:r>
        <w:separator/>
      </w:r>
    </w:p>
  </w:endnote>
  <w:endnote w:type="continuationSeparator" w:id="1">
    <w:p w:rsidR="007809B5" w:rsidRDefault="007809B5" w:rsidP="00F778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9B5" w:rsidRDefault="007809B5" w:rsidP="00F77862">
      <w:pPr>
        <w:spacing w:after="0" w:line="240" w:lineRule="auto"/>
      </w:pPr>
      <w:r>
        <w:separator/>
      </w:r>
    </w:p>
  </w:footnote>
  <w:footnote w:type="continuationSeparator" w:id="1">
    <w:p w:rsidR="007809B5" w:rsidRDefault="007809B5" w:rsidP="00F77862">
      <w:pPr>
        <w:spacing w:after="0" w:line="240" w:lineRule="auto"/>
      </w:pPr>
      <w:r>
        <w:continuationSeparator/>
      </w:r>
    </w:p>
  </w:footnote>
  <w:footnote w:id="2">
    <w:p w:rsidR="007809B5" w:rsidRPr="00A31C09" w:rsidRDefault="007809B5" w:rsidP="00211BB2">
      <w:pPr>
        <w:autoSpaceDE w:val="0"/>
        <w:autoSpaceDN w:val="0"/>
        <w:adjustRightInd w:val="0"/>
        <w:spacing w:after="0" w:line="240" w:lineRule="auto"/>
        <w:ind w:firstLine="720"/>
        <w:jc w:val="both"/>
        <w:rPr>
          <w:rFonts w:ascii="Times New Roman" w:hAnsi="Times New Roman" w:cs="Times New Roman"/>
          <w:sz w:val="20"/>
          <w:szCs w:val="20"/>
        </w:rPr>
      </w:pPr>
      <w:r w:rsidRPr="00211BB2">
        <w:rPr>
          <w:rStyle w:val="FootnoteReference"/>
          <w:rFonts w:ascii="Times New Roman" w:hAnsi="Times New Roman" w:cs="Times New Roman"/>
          <w:sz w:val="20"/>
          <w:szCs w:val="20"/>
        </w:rPr>
        <w:footnoteRef/>
      </w:r>
      <w:r w:rsidRPr="00211BB2">
        <w:rPr>
          <w:rFonts w:ascii="Times New Roman" w:hAnsi="Times New Roman" w:cs="Times New Roman"/>
          <w:sz w:val="20"/>
          <w:szCs w:val="20"/>
        </w:rPr>
        <w:t xml:space="preserve">H. DouglasBrown, </w:t>
      </w:r>
      <w:r w:rsidRPr="00211BB2">
        <w:rPr>
          <w:rFonts w:ascii="Times New Roman" w:hAnsi="Times New Roman" w:cs="Times New Roman"/>
          <w:i/>
          <w:iCs/>
          <w:sz w:val="20"/>
          <w:szCs w:val="20"/>
        </w:rPr>
        <w:t xml:space="preserve">Principles of Language Learning and Teachlng </w:t>
      </w:r>
      <w:r w:rsidR="00FA5715">
        <w:rPr>
          <w:rFonts w:ascii="Times New Roman" w:hAnsi="Times New Roman" w:cs="Times New Roman"/>
          <w:iCs/>
          <w:sz w:val="20"/>
          <w:szCs w:val="20"/>
        </w:rPr>
        <w:t>(</w:t>
      </w:r>
      <w:r w:rsidR="00A31C09" w:rsidRPr="00A31C09">
        <w:rPr>
          <w:rFonts w:ascii="Times New Roman" w:hAnsi="Times New Roman" w:cs="Times New Roman"/>
          <w:sz w:val="20"/>
          <w:szCs w:val="20"/>
        </w:rPr>
        <w:t>Englewood Cliffs</w:t>
      </w:r>
      <w:r w:rsidR="00A31C09">
        <w:rPr>
          <w:rFonts w:ascii="Times New Roman" w:hAnsi="Times New Roman" w:cs="Times New Roman"/>
          <w:sz w:val="20"/>
          <w:szCs w:val="20"/>
        </w:rPr>
        <w:t xml:space="preserve">: </w:t>
      </w:r>
      <w:hyperlink r:id="rId1" w:tooltip="Cari dengan nama penerbit: Prentice Hall" w:history="1">
        <w:r w:rsidR="00A31C09" w:rsidRPr="00A31C09">
          <w:rPr>
            <w:rStyle w:val="Hyperlink"/>
            <w:rFonts w:ascii="Times New Roman" w:hAnsi="Times New Roman" w:cs="Times New Roman"/>
            <w:color w:val="auto"/>
            <w:sz w:val="20"/>
            <w:szCs w:val="20"/>
            <w:u w:val="none"/>
          </w:rPr>
          <w:t>Prentice Hall</w:t>
        </w:r>
      </w:hyperlink>
      <w:r w:rsidR="00A31C09">
        <w:rPr>
          <w:rFonts w:ascii="Times New Roman" w:hAnsi="Times New Roman" w:cs="Times New Roman"/>
          <w:iCs/>
          <w:sz w:val="20"/>
          <w:szCs w:val="20"/>
        </w:rPr>
        <w:t xml:space="preserve">, </w:t>
      </w:r>
      <w:r w:rsidRPr="00A31C09">
        <w:rPr>
          <w:rFonts w:ascii="Times New Roman" w:hAnsi="Times New Roman" w:cs="Times New Roman"/>
          <w:iCs/>
          <w:sz w:val="20"/>
          <w:szCs w:val="20"/>
        </w:rPr>
        <w:t>1980), p.226.</w:t>
      </w:r>
    </w:p>
  </w:footnote>
  <w:footnote w:id="3">
    <w:p w:rsidR="007809B5" w:rsidRPr="00211BB2" w:rsidRDefault="007809B5" w:rsidP="00211BB2">
      <w:pPr>
        <w:autoSpaceDE w:val="0"/>
        <w:autoSpaceDN w:val="0"/>
        <w:adjustRightInd w:val="0"/>
        <w:spacing w:after="0" w:line="240" w:lineRule="auto"/>
        <w:ind w:firstLine="720"/>
        <w:jc w:val="both"/>
        <w:rPr>
          <w:rFonts w:ascii="Times New Roman" w:hAnsi="Times New Roman" w:cs="Times New Roman"/>
          <w:sz w:val="20"/>
          <w:szCs w:val="20"/>
        </w:rPr>
      </w:pPr>
      <w:r w:rsidRPr="00211BB2">
        <w:rPr>
          <w:rStyle w:val="FootnoteReference"/>
          <w:rFonts w:ascii="Times New Roman" w:hAnsi="Times New Roman" w:cs="Times New Roman"/>
          <w:sz w:val="20"/>
          <w:szCs w:val="20"/>
        </w:rPr>
        <w:footnoteRef/>
      </w:r>
      <w:r w:rsidRPr="00211BB2">
        <w:rPr>
          <w:rFonts w:ascii="Times New Roman" w:hAnsi="Times New Roman" w:cs="Times New Roman"/>
          <w:sz w:val="20"/>
          <w:szCs w:val="20"/>
        </w:rPr>
        <w:t xml:space="preserve">HeidiDulay, ,et al, </w:t>
      </w:r>
      <w:r w:rsidRPr="00211BB2">
        <w:rPr>
          <w:rFonts w:ascii="Times New Roman" w:hAnsi="Times New Roman" w:cs="Times New Roman"/>
          <w:i/>
          <w:iCs/>
          <w:sz w:val="20"/>
          <w:szCs w:val="20"/>
        </w:rPr>
        <w:t>Language Two</w:t>
      </w:r>
      <w:r w:rsidRPr="00211BB2">
        <w:rPr>
          <w:rFonts w:ascii="Times New Roman" w:hAnsi="Times New Roman" w:cs="Times New Roman"/>
          <w:sz w:val="20"/>
          <w:szCs w:val="20"/>
        </w:rPr>
        <w:t xml:space="preserve"> (Oxford : Oxford University Press:1982), p.139</w:t>
      </w:r>
    </w:p>
  </w:footnote>
  <w:footnote w:id="4">
    <w:p w:rsidR="007809B5" w:rsidRPr="00211BB2" w:rsidRDefault="007809B5" w:rsidP="00211BB2">
      <w:pPr>
        <w:pStyle w:val="FootnoteText"/>
        <w:ind w:firstLine="720"/>
        <w:jc w:val="both"/>
        <w:rPr>
          <w:rFonts w:ascii="Times New Roman" w:hAnsi="Times New Roman" w:cs="Times New Roman"/>
        </w:rPr>
      </w:pPr>
      <w:r w:rsidRPr="00211BB2">
        <w:rPr>
          <w:rStyle w:val="FootnoteReference"/>
          <w:rFonts w:ascii="Times New Roman" w:hAnsi="Times New Roman" w:cs="Times New Roman"/>
          <w:i/>
        </w:rPr>
        <w:footnoteRef/>
      </w:r>
      <w:r w:rsidRPr="00211BB2">
        <w:rPr>
          <w:rFonts w:ascii="Times New Roman" w:hAnsi="Times New Roman" w:cs="Times New Roman"/>
          <w:i/>
        </w:rPr>
        <w:t>Ibid</w:t>
      </w:r>
      <w:r w:rsidRPr="00211BB2">
        <w:rPr>
          <w:rFonts w:ascii="Times New Roman" w:hAnsi="Times New Roman" w:cs="Times New Roman"/>
        </w:rPr>
        <w:t>,  p.146.</w:t>
      </w:r>
    </w:p>
  </w:footnote>
  <w:footnote w:id="5">
    <w:p w:rsidR="007809B5" w:rsidRPr="00211BB2" w:rsidRDefault="007809B5" w:rsidP="00211BB2">
      <w:pPr>
        <w:autoSpaceDE w:val="0"/>
        <w:autoSpaceDN w:val="0"/>
        <w:adjustRightInd w:val="0"/>
        <w:ind w:firstLine="720"/>
        <w:jc w:val="both"/>
        <w:rPr>
          <w:rFonts w:ascii="Times New Roman" w:hAnsi="Times New Roman" w:cs="Times New Roman"/>
          <w:sz w:val="20"/>
          <w:szCs w:val="20"/>
        </w:rPr>
      </w:pPr>
      <w:r w:rsidRPr="00211BB2">
        <w:rPr>
          <w:rStyle w:val="FootnoteReference"/>
          <w:rFonts w:ascii="Times New Roman" w:hAnsi="Times New Roman" w:cs="Times New Roman"/>
          <w:sz w:val="20"/>
          <w:szCs w:val="20"/>
        </w:rPr>
        <w:footnoteRef/>
      </w:r>
      <w:r w:rsidRPr="00211BB2">
        <w:rPr>
          <w:rFonts w:ascii="Times New Roman" w:hAnsi="Times New Roman" w:cs="Times New Roman"/>
          <w:sz w:val="20"/>
          <w:szCs w:val="20"/>
        </w:rPr>
        <w:t xml:space="preserve">Kavaliauskiene, </w:t>
      </w:r>
      <w:r w:rsidRPr="000E1FB2">
        <w:rPr>
          <w:rFonts w:ascii="Times New Roman" w:hAnsi="Times New Roman" w:cs="Times New Roman"/>
          <w:sz w:val="20"/>
          <w:szCs w:val="20"/>
        </w:rPr>
        <w:t>Galina.</w:t>
      </w:r>
      <w:r w:rsidRPr="00211BB2">
        <w:rPr>
          <w:rFonts w:ascii="Times New Roman" w:hAnsi="Times New Roman" w:cs="Times New Roman"/>
          <w:i/>
          <w:sz w:val="20"/>
          <w:szCs w:val="20"/>
        </w:rPr>
        <w:t xml:space="preserve"> Role of the Mother Tongue in Learning English for Specific Purposes </w:t>
      </w:r>
      <w:r w:rsidRPr="00211BB2">
        <w:rPr>
          <w:rFonts w:ascii="Times New Roman" w:hAnsi="Times New Roman" w:cs="Times New Roman"/>
          <w:sz w:val="20"/>
          <w:szCs w:val="20"/>
        </w:rPr>
        <w:t>(</w:t>
      </w:r>
      <w:r w:rsidRPr="00211BB2">
        <w:rPr>
          <w:rFonts w:ascii="Times New Roman" w:hAnsi="Times New Roman" w:cs="Times New Roman"/>
          <w:iCs/>
          <w:sz w:val="20"/>
          <w:szCs w:val="20"/>
        </w:rPr>
        <w:t>ESP, World</w:t>
      </w:r>
      <w:r w:rsidRPr="00211BB2">
        <w:rPr>
          <w:rFonts w:ascii="Times New Roman" w:hAnsi="Times New Roman" w:cs="Times New Roman"/>
          <w:sz w:val="20"/>
          <w:szCs w:val="20"/>
        </w:rPr>
        <w:t>, Issue 1 (22),vol 8, 2009),  p. 4</w:t>
      </w:r>
    </w:p>
  </w:footnote>
  <w:footnote w:id="6">
    <w:p w:rsidR="007809B5" w:rsidRPr="000E1FB2" w:rsidRDefault="007809B5" w:rsidP="000E1FB2">
      <w:pPr>
        <w:pStyle w:val="FootnoteText"/>
        <w:ind w:firstLine="720"/>
        <w:rPr>
          <w:rFonts w:ascii="Times New Roman" w:hAnsi="Times New Roman" w:cs="Times New Roman"/>
          <w:i/>
        </w:rPr>
      </w:pPr>
      <w:r w:rsidRPr="000E1FB2">
        <w:rPr>
          <w:rStyle w:val="FootnoteReference"/>
          <w:rFonts w:ascii="Times New Roman" w:hAnsi="Times New Roman" w:cs="Times New Roman"/>
        </w:rPr>
        <w:footnoteRef/>
      </w:r>
      <w:r w:rsidRPr="000E1FB2">
        <w:rPr>
          <w:rFonts w:ascii="Times New Roman" w:hAnsi="Times New Roman" w:cs="Times New Roman"/>
        </w:rPr>
        <w:t>Mohammad Hossein Keshavarz</w:t>
      </w:r>
      <w:r w:rsidRPr="000E1FB2">
        <w:rPr>
          <w:rFonts w:ascii="Times New Roman" w:hAnsi="Times New Roman" w:cs="Times New Roman"/>
          <w:i/>
        </w:rPr>
        <w:t xml:space="preserve">. Contrastive  Analysis  &amp;  Error  Analysis  (New  Ed) </w:t>
      </w:r>
    </w:p>
    <w:p w:rsidR="007809B5" w:rsidRPr="000E1FB2" w:rsidRDefault="007809B5" w:rsidP="000E1FB2">
      <w:pPr>
        <w:pStyle w:val="FootnoteText"/>
        <w:rPr>
          <w:rFonts w:ascii="Times New Roman" w:hAnsi="Times New Roman" w:cs="Times New Roman"/>
        </w:rPr>
      </w:pPr>
      <w:r w:rsidRPr="000E1FB2">
        <w:rPr>
          <w:rFonts w:ascii="Times New Roman" w:hAnsi="Times New Roman" w:cs="Times New Roman"/>
        </w:rPr>
        <w:t>Tehran: Rahnama Press. 2011.p.61</w:t>
      </w:r>
    </w:p>
  </w:footnote>
  <w:footnote w:id="7">
    <w:p w:rsidR="007809B5" w:rsidRPr="000E1FB2" w:rsidRDefault="007809B5" w:rsidP="000E1FB2">
      <w:pPr>
        <w:pStyle w:val="FootnoteText"/>
        <w:ind w:firstLine="720"/>
        <w:rPr>
          <w:rFonts w:ascii="Times New Roman" w:hAnsi="Times New Roman" w:cs="Times New Roman"/>
        </w:rPr>
      </w:pPr>
      <w:r w:rsidRPr="000E1FB2">
        <w:rPr>
          <w:rStyle w:val="FootnoteReference"/>
          <w:rFonts w:ascii="Times New Roman" w:hAnsi="Times New Roman" w:cs="Times New Roman"/>
        </w:rPr>
        <w:footnoteRef/>
      </w:r>
      <w:r w:rsidRPr="000E1FB2">
        <w:rPr>
          <w:rFonts w:ascii="Times New Roman" w:hAnsi="Times New Roman" w:cs="Times New Roman"/>
        </w:rPr>
        <w:t xml:space="preserve">Leo, Sutanto. </w:t>
      </w:r>
      <w:r w:rsidRPr="000E1FB2">
        <w:rPr>
          <w:rFonts w:ascii="Times New Roman" w:hAnsi="Times New Roman" w:cs="Times New Roman"/>
          <w:i/>
        </w:rPr>
        <w:t>A Challenging Book to Practice Teaching In English,</w:t>
      </w:r>
      <w:r w:rsidRPr="000E1FB2">
        <w:rPr>
          <w:rFonts w:ascii="Times New Roman" w:hAnsi="Times New Roman" w:cs="Times New Roman"/>
        </w:rPr>
        <w:t xml:space="preserve"> (Yogyakarta: Penerbit </w:t>
      </w:r>
    </w:p>
    <w:p w:rsidR="007809B5" w:rsidRPr="000E1FB2" w:rsidRDefault="007809B5" w:rsidP="000E1FB2">
      <w:pPr>
        <w:pStyle w:val="FootnoteText"/>
        <w:rPr>
          <w:rFonts w:ascii="Times New Roman" w:hAnsi="Times New Roman" w:cs="Times New Roman"/>
        </w:rPr>
      </w:pPr>
      <w:r w:rsidRPr="000E1FB2">
        <w:rPr>
          <w:rFonts w:ascii="Times New Roman" w:hAnsi="Times New Roman" w:cs="Times New Roman"/>
        </w:rPr>
        <w:t>Andi), 2013. p. 83</w:t>
      </w:r>
    </w:p>
  </w:footnote>
  <w:footnote w:id="8">
    <w:p w:rsidR="007809B5" w:rsidRPr="00223DC2" w:rsidRDefault="007809B5" w:rsidP="000E1FB2">
      <w:pPr>
        <w:pStyle w:val="FootnoteText"/>
        <w:ind w:firstLine="720"/>
        <w:rPr>
          <w:rFonts w:ascii="Times New Roman" w:hAnsi="Times New Roman" w:cs="Times New Roman"/>
        </w:rPr>
      </w:pPr>
      <w:r w:rsidRPr="000E1FB2">
        <w:rPr>
          <w:rStyle w:val="FootnoteReference"/>
          <w:rFonts w:ascii="Times New Roman" w:hAnsi="Times New Roman" w:cs="Times New Roman"/>
        </w:rPr>
        <w:footnoteRef/>
      </w:r>
      <w:r w:rsidRPr="000E1FB2">
        <w:rPr>
          <w:rFonts w:ascii="Times New Roman" w:hAnsi="Times New Roman" w:cs="Times New Roman"/>
        </w:rPr>
        <w:t>S.</w:t>
      </w:r>
      <w:r w:rsidRPr="00223DC2">
        <w:rPr>
          <w:rFonts w:ascii="Times New Roman" w:hAnsi="Times New Roman" w:cs="Times New Roman"/>
        </w:rPr>
        <w:t xml:space="preserve">  P.  Corder  </w:t>
      </w:r>
      <w:r w:rsidRPr="000E1FB2">
        <w:rPr>
          <w:rFonts w:ascii="Times New Roman" w:hAnsi="Times New Roman" w:cs="Times New Roman"/>
          <w:i/>
        </w:rPr>
        <w:t>“The  Significance  of  Learners‟  Errors”</w:t>
      </w:r>
      <w:r>
        <w:rPr>
          <w:rFonts w:ascii="Times New Roman" w:hAnsi="Times New Roman" w:cs="Times New Roman"/>
        </w:rPr>
        <w:t xml:space="preserve">  International  Review  of </w:t>
      </w:r>
      <w:r w:rsidRPr="00223DC2">
        <w:rPr>
          <w:rFonts w:ascii="Times New Roman" w:hAnsi="Times New Roman" w:cs="Times New Roman"/>
        </w:rPr>
        <w:t>Applied Linguistics, No: 5 (1967), pp.161–170.</w:t>
      </w:r>
    </w:p>
  </w:footnote>
  <w:footnote w:id="9">
    <w:p w:rsidR="007809B5" w:rsidRPr="00211BB2" w:rsidRDefault="007809B5" w:rsidP="00211BB2">
      <w:pPr>
        <w:pStyle w:val="FootnoteText"/>
        <w:jc w:val="both"/>
        <w:rPr>
          <w:rFonts w:ascii="Times New Roman" w:hAnsi="Times New Roman" w:cs="Times New Roman"/>
        </w:rPr>
      </w:pPr>
      <w:r w:rsidRPr="00211BB2">
        <w:rPr>
          <w:rFonts w:ascii="Times New Roman" w:hAnsi="Times New Roman" w:cs="Times New Roman"/>
        </w:rPr>
        <w:tab/>
      </w:r>
      <w:r w:rsidRPr="00211BB2">
        <w:rPr>
          <w:rStyle w:val="FootnoteReference"/>
          <w:rFonts w:ascii="Times New Roman" w:hAnsi="Times New Roman" w:cs="Times New Roman"/>
        </w:rPr>
        <w:footnoteRef/>
      </w:r>
      <w:r w:rsidRPr="00211BB2">
        <w:rPr>
          <w:rFonts w:ascii="Times New Roman" w:hAnsi="Times New Roman" w:cs="Times New Roman"/>
          <w:i/>
          <w:lang w:val="en-US"/>
        </w:rPr>
        <w:t>Ibid,</w:t>
      </w:r>
      <w:r w:rsidRPr="00211BB2">
        <w:rPr>
          <w:rFonts w:ascii="Times New Roman" w:hAnsi="Times New Roman" w:cs="Times New Roman"/>
        </w:rPr>
        <w:t>p. 146</w:t>
      </w:r>
    </w:p>
  </w:footnote>
  <w:footnote w:id="10">
    <w:p w:rsidR="007809B5" w:rsidRPr="00211BB2" w:rsidRDefault="007809B5" w:rsidP="00211BB2">
      <w:pPr>
        <w:pStyle w:val="FootnoteText"/>
        <w:jc w:val="both"/>
        <w:rPr>
          <w:rFonts w:ascii="Times New Roman" w:hAnsi="Times New Roman" w:cs="Times New Roman"/>
        </w:rPr>
      </w:pPr>
      <w:r w:rsidRPr="00211BB2">
        <w:rPr>
          <w:rFonts w:ascii="Times New Roman" w:hAnsi="Times New Roman" w:cs="Times New Roman"/>
        </w:rPr>
        <w:tab/>
      </w:r>
      <w:r w:rsidRPr="00211BB2">
        <w:rPr>
          <w:rStyle w:val="FootnoteReference"/>
          <w:rFonts w:ascii="Times New Roman" w:hAnsi="Times New Roman" w:cs="Times New Roman"/>
        </w:rPr>
        <w:footnoteRef/>
      </w:r>
      <w:r w:rsidRPr="00211BB2">
        <w:rPr>
          <w:rFonts w:ascii="Times New Roman" w:hAnsi="Times New Roman" w:cs="Times New Roman"/>
          <w:i/>
        </w:rPr>
        <w:t>Ibid</w:t>
      </w:r>
      <w:r w:rsidRPr="00211BB2">
        <w:rPr>
          <w:rFonts w:ascii="Times New Roman" w:hAnsi="Times New Roman" w:cs="Times New Roman"/>
        </w:rPr>
        <w:t>, p. 146</w:t>
      </w:r>
    </w:p>
  </w:footnote>
  <w:footnote w:id="11">
    <w:p w:rsidR="007809B5" w:rsidRPr="00211BB2" w:rsidRDefault="007809B5" w:rsidP="00211BB2">
      <w:pPr>
        <w:pStyle w:val="FootnoteText"/>
        <w:ind w:firstLine="720"/>
        <w:jc w:val="both"/>
        <w:rPr>
          <w:rFonts w:ascii="Times New Roman" w:hAnsi="Times New Roman" w:cs="Times New Roman"/>
        </w:rPr>
      </w:pPr>
      <w:r w:rsidRPr="00211BB2">
        <w:rPr>
          <w:rStyle w:val="FootnoteReference"/>
          <w:rFonts w:ascii="Times New Roman" w:hAnsi="Times New Roman" w:cs="Times New Roman"/>
        </w:rPr>
        <w:footnoteRef/>
      </w:r>
      <w:r w:rsidRPr="00211BB2">
        <w:rPr>
          <w:rFonts w:ascii="Times New Roman" w:hAnsi="Times New Roman" w:cs="Times New Roman"/>
        </w:rPr>
        <w:t xml:space="preserve">Muriel Saville-Troike, </w:t>
      </w:r>
      <w:r w:rsidRPr="00211BB2">
        <w:rPr>
          <w:rFonts w:ascii="Times New Roman" w:hAnsi="Times New Roman" w:cs="Times New Roman"/>
          <w:i/>
        </w:rPr>
        <w:t>Introducing Second Language Acquisition (2nd Ed)</w:t>
      </w:r>
      <w:r w:rsidRPr="00211BB2">
        <w:rPr>
          <w:rFonts w:ascii="Times New Roman" w:hAnsi="Times New Roman" w:cs="Times New Roman"/>
        </w:rPr>
        <w:t xml:space="preserve"> (Cambridge: Cambridge University Press, 2012), p.40.</w:t>
      </w:r>
    </w:p>
  </w:footnote>
  <w:footnote w:id="12">
    <w:p w:rsidR="007809B5" w:rsidRPr="00211BB2" w:rsidRDefault="007809B5" w:rsidP="00211BB2">
      <w:pPr>
        <w:pStyle w:val="FootnoteText"/>
        <w:ind w:firstLine="720"/>
        <w:jc w:val="both"/>
        <w:rPr>
          <w:rFonts w:ascii="Times New Roman" w:hAnsi="Times New Roman" w:cs="Times New Roman"/>
        </w:rPr>
      </w:pPr>
      <w:r w:rsidRPr="00211BB2">
        <w:rPr>
          <w:rStyle w:val="FootnoteReference"/>
          <w:rFonts w:ascii="Times New Roman" w:hAnsi="Times New Roman" w:cs="Times New Roman"/>
        </w:rPr>
        <w:footnoteRef/>
      </w:r>
      <w:r w:rsidRPr="00211BB2">
        <w:rPr>
          <w:rFonts w:ascii="Times New Roman" w:hAnsi="Times New Roman" w:cs="Times New Roman"/>
        </w:rPr>
        <w:t xml:space="preserve">Susan M. Gass, Larry Selinker, </w:t>
      </w:r>
      <w:r w:rsidRPr="00211BB2">
        <w:rPr>
          <w:rFonts w:ascii="Times New Roman" w:hAnsi="Times New Roman" w:cs="Times New Roman"/>
          <w:i/>
        </w:rPr>
        <w:t>Second Language Acquisition: An introductory Course</w:t>
      </w:r>
      <w:r w:rsidRPr="00211BB2">
        <w:rPr>
          <w:rFonts w:ascii="Times New Roman" w:hAnsi="Times New Roman" w:cs="Times New Roman"/>
        </w:rPr>
        <w:t xml:space="preserve"> (3rd Ed) (New York: Routledge, 2008), p. 102.</w:t>
      </w:r>
    </w:p>
  </w:footnote>
  <w:footnote w:id="13">
    <w:p w:rsidR="007809B5" w:rsidRPr="00211BB2" w:rsidRDefault="007809B5" w:rsidP="00211BB2">
      <w:pPr>
        <w:pStyle w:val="FootnoteText"/>
        <w:ind w:firstLine="720"/>
        <w:jc w:val="both"/>
        <w:rPr>
          <w:rFonts w:ascii="Times New Roman" w:hAnsi="Times New Roman" w:cs="Times New Roman"/>
        </w:rPr>
      </w:pPr>
      <w:r w:rsidRPr="00211BB2">
        <w:rPr>
          <w:rStyle w:val="FootnoteReference"/>
          <w:rFonts w:ascii="Times New Roman" w:hAnsi="Times New Roman" w:cs="Times New Roman"/>
        </w:rPr>
        <w:footnoteRef/>
      </w:r>
      <w:r w:rsidRPr="00211BB2">
        <w:rPr>
          <w:rFonts w:ascii="Times New Roman" w:hAnsi="Times New Roman" w:cs="Times New Roman"/>
        </w:rPr>
        <w:t xml:space="preserve">H. Douglas Brown, </w:t>
      </w:r>
      <w:r w:rsidRPr="00211BB2">
        <w:rPr>
          <w:rFonts w:ascii="Times New Roman" w:hAnsi="Times New Roman" w:cs="Times New Roman"/>
          <w:i/>
        </w:rPr>
        <w:t>Principles of Language Learning and Teaching</w:t>
      </w:r>
      <w:r w:rsidRPr="00211BB2">
        <w:rPr>
          <w:rFonts w:ascii="Times New Roman" w:hAnsi="Times New Roman" w:cs="Times New Roman"/>
        </w:rPr>
        <w:t xml:space="preserve"> (New Jersey: Prentice Hall, 1980), p. 166.</w:t>
      </w:r>
    </w:p>
  </w:footnote>
  <w:footnote w:id="14">
    <w:p w:rsidR="007809B5" w:rsidRPr="00211BB2" w:rsidRDefault="007809B5" w:rsidP="00211BB2">
      <w:pPr>
        <w:pStyle w:val="FootnoteText"/>
        <w:jc w:val="both"/>
        <w:rPr>
          <w:rFonts w:ascii="Times New Roman" w:hAnsi="Times New Roman" w:cs="Times New Roman"/>
        </w:rPr>
      </w:pPr>
      <w:r w:rsidRPr="00211BB2">
        <w:rPr>
          <w:rFonts w:ascii="Times New Roman" w:hAnsi="Times New Roman" w:cs="Times New Roman"/>
        </w:rPr>
        <w:tab/>
      </w:r>
      <w:r w:rsidRPr="00211BB2">
        <w:rPr>
          <w:rStyle w:val="FootnoteReference"/>
          <w:rFonts w:ascii="Times New Roman" w:hAnsi="Times New Roman" w:cs="Times New Roman"/>
        </w:rPr>
        <w:footnoteRef/>
      </w:r>
      <w:r w:rsidRPr="00211BB2">
        <w:rPr>
          <w:rFonts w:ascii="Times New Roman" w:hAnsi="Times New Roman" w:cs="Times New Roman"/>
          <w:i/>
        </w:rPr>
        <w:t>Ibid</w:t>
      </w:r>
      <w:r w:rsidRPr="00211BB2">
        <w:rPr>
          <w:rFonts w:ascii="Times New Roman" w:hAnsi="Times New Roman" w:cs="Times New Roman"/>
        </w:rPr>
        <w:t>,p.106</w:t>
      </w:r>
    </w:p>
  </w:footnote>
  <w:footnote w:id="15">
    <w:p w:rsidR="007809B5" w:rsidRPr="00211BB2" w:rsidRDefault="007809B5" w:rsidP="00211BB2">
      <w:pPr>
        <w:pStyle w:val="FootnoteText"/>
        <w:jc w:val="both"/>
        <w:rPr>
          <w:rFonts w:ascii="Times New Roman" w:hAnsi="Times New Roman" w:cs="Times New Roman"/>
        </w:rPr>
      </w:pPr>
      <w:r w:rsidRPr="00211BB2">
        <w:rPr>
          <w:rFonts w:ascii="Times New Roman" w:hAnsi="Times New Roman" w:cs="Times New Roman"/>
          <w:i/>
        </w:rPr>
        <w:tab/>
      </w:r>
      <w:r w:rsidRPr="00211BB2">
        <w:rPr>
          <w:rStyle w:val="FootnoteReference"/>
          <w:rFonts w:ascii="Times New Roman" w:hAnsi="Times New Roman" w:cs="Times New Roman"/>
        </w:rPr>
        <w:footnoteRef/>
      </w:r>
      <w:r w:rsidRPr="00211BB2">
        <w:rPr>
          <w:rFonts w:ascii="Times New Roman" w:hAnsi="Times New Roman" w:cs="Times New Roman"/>
          <w:i/>
        </w:rPr>
        <w:t>Ibid</w:t>
      </w:r>
      <w:r w:rsidRPr="00211BB2">
        <w:rPr>
          <w:rFonts w:ascii="Times New Roman" w:hAnsi="Times New Roman" w:cs="Times New Roman"/>
        </w:rPr>
        <w:t>, p.150</w:t>
      </w:r>
    </w:p>
  </w:footnote>
  <w:footnote w:id="16">
    <w:p w:rsidR="007809B5" w:rsidRPr="00211BB2" w:rsidRDefault="007809B5" w:rsidP="00211BB2">
      <w:pPr>
        <w:pStyle w:val="FootnoteText"/>
        <w:jc w:val="both"/>
        <w:rPr>
          <w:rFonts w:ascii="Times New Roman" w:hAnsi="Times New Roman" w:cs="Times New Roman"/>
        </w:rPr>
      </w:pPr>
      <w:r w:rsidRPr="00211BB2">
        <w:rPr>
          <w:rFonts w:ascii="Times New Roman" w:hAnsi="Times New Roman" w:cs="Times New Roman"/>
          <w:i/>
        </w:rPr>
        <w:tab/>
      </w:r>
      <w:r w:rsidRPr="00211BB2">
        <w:rPr>
          <w:rStyle w:val="FootnoteReference"/>
          <w:rFonts w:ascii="Times New Roman" w:hAnsi="Times New Roman" w:cs="Times New Roman"/>
        </w:rPr>
        <w:footnoteRef/>
      </w:r>
      <w:r w:rsidRPr="00211BB2">
        <w:rPr>
          <w:rFonts w:ascii="Times New Roman" w:hAnsi="Times New Roman" w:cs="Times New Roman"/>
          <w:i/>
        </w:rPr>
        <w:t>Ibid</w:t>
      </w:r>
      <w:r w:rsidRPr="00211BB2">
        <w:rPr>
          <w:rFonts w:ascii="Times New Roman" w:hAnsi="Times New Roman" w:cs="Times New Roman"/>
        </w:rPr>
        <w:t>. p.158</w:t>
      </w:r>
    </w:p>
  </w:footnote>
  <w:footnote w:id="17">
    <w:p w:rsidR="007809B5" w:rsidRPr="00211BB2" w:rsidRDefault="007809B5" w:rsidP="00211BB2">
      <w:pPr>
        <w:pStyle w:val="FootnoteText"/>
        <w:ind w:firstLine="720"/>
        <w:jc w:val="both"/>
        <w:rPr>
          <w:rFonts w:ascii="Times New Roman" w:hAnsi="Times New Roman" w:cs="Times New Roman"/>
        </w:rPr>
      </w:pPr>
      <w:r w:rsidRPr="00211BB2">
        <w:rPr>
          <w:rStyle w:val="FootnoteReference"/>
          <w:rFonts w:ascii="Times New Roman" w:hAnsi="Times New Roman" w:cs="Times New Roman"/>
        </w:rPr>
        <w:footnoteRef/>
      </w:r>
      <w:r w:rsidRPr="00211BB2">
        <w:rPr>
          <w:rFonts w:ascii="Times New Roman" w:hAnsi="Times New Roman" w:cs="Times New Roman"/>
        </w:rPr>
        <w:t>Heidi Dulai, et.al.</w:t>
      </w:r>
      <w:r w:rsidRPr="00211BB2">
        <w:rPr>
          <w:rFonts w:ascii="Times New Roman" w:hAnsi="Times New Roman" w:cs="Times New Roman"/>
          <w:i/>
        </w:rPr>
        <w:t>Op.Cit.</w:t>
      </w:r>
      <w:r w:rsidRPr="00211BB2">
        <w:rPr>
          <w:rFonts w:ascii="Times New Roman" w:hAnsi="Times New Roman" w:cs="Times New Roman"/>
        </w:rPr>
        <w:t>p.158</w:t>
      </w:r>
    </w:p>
  </w:footnote>
  <w:footnote w:id="18">
    <w:p w:rsidR="007809B5" w:rsidRPr="00211BB2" w:rsidRDefault="007809B5" w:rsidP="00211BB2">
      <w:pPr>
        <w:pStyle w:val="FootnoteText"/>
        <w:ind w:firstLine="720"/>
        <w:jc w:val="both"/>
        <w:rPr>
          <w:rFonts w:ascii="Times New Roman" w:hAnsi="Times New Roman" w:cs="Times New Roman"/>
        </w:rPr>
      </w:pPr>
      <w:r w:rsidRPr="00211BB2">
        <w:rPr>
          <w:rStyle w:val="FootnoteReference"/>
          <w:rFonts w:ascii="Times New Roman" w:hAnsi="Times New Roman" w:cs="Times New Roman"/>
        </w:rPr>
        <w:footnoteRef/>
      </w:r>
      <w:r w:rsidRPr="00211BB2">
        <w:rPr>
          <w:rFonts w:ascii="Times New Roman" w:hAnsi="Times New Roman" w:cs="Times New Roman"/>
          <w:i/>
        </w:rPr>
        <w:t>Ibid</w:t>
      </w:r>
      <w:r w:rsidRPr="00211BB2">
        <w:rPr>
          <w:rFonts w:ascii="Times New Roman" w:hAnsi="Times New Roman" w:cs="Times New Roman"/>
        </w:rPr>
        <w:t>, p.162</w:t>
      </w:r>
    </w:p>
  </w:footnote>
  <w:footnote w:id="19">
    <w:p w:rsidR="007809B5" w:rsidRPr="00211BB2" w:rsidRDefault="007809B5" w:rsidP="00211BB2">
      <w:pPr>
        <w:pStyle w:val="FootnoteText"/>
        <w:ind w:firstLine="720"/>
        <w:jc w:val="both"/>
        <w:rPr>
          <w:rFonts w:ascii="Times New Roman" w:hAnsi="Times New Roman" w:cs="Times New Roman"/>
        </w:rPr>
      </w:pPr>
      <w:r w:rsidRPr="00211BB2">
        <w:rPr>
          <w:rStyle w:val="FootnoteReference"/>
          <w:rFonts w:ascii="Times New Roman" w:hAnsi="Times New Roman" w:cs="Times New Roman"/>
        </w:rPr>
        <w:footnoteRef/>
      </w:r>
      <w:r w:rsidRPr="00211BB2">
        <w:rPr>
          <w:rFonts w:ascii="Times New Roman" w:hAnsi="Times New Roman" w:cs="Times New Roman"/>
          <w:i/>
        </w:rPr>
        <w:t>Ibid,</w:t>
      </w:r>
      <w:r w:rsidRPr="00211BB2">
        <w:rPr>
          <w:rFonts w:ascii="Times New Roman" w:hAnsi="Times New Roman" w:cs="Times New Roman"/>
        </w:rPr>
        <w:t xml:space="preserve"> p. 158</w:t>
      </w:r>
    </w:p>
  </w:footnote>
  <w:footnote w:id="20">
    <w:p w:rsidR="0061159F" w:rsidRPr="00211BB2" w:rsidRDefault="0061159F" w:rsidP="00211BB2">
      <w:pPr>
        <w:pStyle w:val="FootnoteText"/>
        <w:jc w:val="both"/>
        <w:rPr>
          <w:rFonts w:ascii="Times New Roman" w:hAnsi="Times New Roman" w:cs="Times New Roman"/>
        </w:rPr>
      </w:pPr>
      <w:r w:rsidRPr="00211BB2">
        <w:rPr>
          <w:rFonts w:ascii="Times New Roman" w:hAnsi="Times New Roman" w:cs="Times New Roman"/>
        </w:rPr>
        <w:tab/>
      </w:r>
      <w:r w:rsidRPr="00211BB2">
        <w:rPr>
          <w:rStyle w:val="FootnoteReference"/>
          <w:rFonts w:ascii="Times New Roman" w:hAnsi="Times New Roman" w:cs="Times New Roman"/>
        </w:rPr>
        <w:footnoteRef/>
      </w:r>
      <w:r w:rsidRPr="00211BB2">
        <w:rPr>
          <w:rFonts w:ascii="Times New Roman" w:hAnsi="Times New Roman" w:cs="Times New Roman"/>
        </w:rPr>
        <w:t xml:space="preserve">Douglas Brown, </w:t>
      </w:r>
      <w:r w:rsidRPr="00211BB2">
        <w:rPr>
          <w:rFonts w:ascii="Times New Roman" w:hAnsi="Times New Roman" w:cs="Times New Roman"/>
          <w:i/>
        </w:rPr>
        <w:t>Op. Cit</w:t>
      </w:r>
      <w:r w:rsidRPr="00211BB2">
        <w:rPr>
          <w:rFonts w:ascii="Times New Roman" w:hAnsi="Times New Roman" w:cs="Times New Roman"/>
        </w:rPr>
        <w:t>, p.173</w:t>
      </w:r>
    </w:p>
  </w:footnote>
  <w:footnote w:id="21">
    <w:p w:rsidR="007809B5" w:rsidRPr="00211BB2" w:rsidRDefault="007809B5" w:rsidP="00211BB2">
      <w:pPr>
        <w:pStyle w:val="FootnoteText"/>
        <w:jc w:val="both"/>
        <w:rPr>
          <w:rFonts w:ascii="Times New Roman" w:hAnsi="Times New Roman" w:cs="Times New Roman"/>
        </w:rPr>
      </w:pPr>
      <w:r w:rsidRPr="00211BB2">
        <w:rPr>
          <w:rFonts w:ascii="Times New Roman" w:hAnsi="Times New Roman" w:cs="Times New Roman"/>
        </w:rPr>
        <w:tab/>
      </w:r>
      <w:r w:rsidRPr="00211BB2">
        <w:rPr>
          <w:rStyle w:val="FootnoteReference"/>
          <w:rFonts w:ascii="Times New Roman" w:hAnsi="Times New Roman" w:cs="Times New Roman"/>
        </w:rPr>
        <w:footnoteRef/>
      </w:r>
      <w:r w:rsidRPr="00211BB2">
        <w:rPr>
          <w:rFonts w:ascii="Times New Roman" w:hAnsi="Times New Roman" w:cs="Times New Roman"/>
          <w:i/>
        </w:rPr>
        <w:t>Ibid</w:t>
      </w:r>
      <w:r w:rsidRPr="00211BB2">
        <w:rPr>
          <w:rFonts w:ascii="Times New Roman" w:hAnsi="Times New Roman" w:cs="Times New Roman"/>
        </w:rPr>
        <w:t>, p. 178</w:t>
      </w:r>
    </w:p>
  </w:footnote>
  <w:footnote w:id="22">
    <w:p w:rsidR="007809B5" w:rsidRPr="00211BB2" w:rsidRDefault="007809B5" w:rsidP="00211BB2">
      <w:pPr>
        <w:pStyle w:val="FootnoteText"/>
        <w:jc w:val="both"/>
        <w:rPr>
          <w:rFonts w:ascii="Times New Roman" w:hAnsi="Times New Roman" w:cs="Times New Roman"/>
        </w:rPr>
      </w:pPr>
      <w:r w:rsidRPr="00211BB2">
        <w:rPr>
          <w:rFonts w:ascii="Times New Roman" w:hAnsi="Times New Roman" w:cs="Times New Roman"/>
        </w:rPr>
        <w:tab/>
      </w:r>
      <w:r w:rsidRPr="00211BB2">
        <w:rPr>
          <w:rStyle w:val="FootnoteReference"/>
          <w:rFonts w:ascii="Times New Roman" w:hAnsi="Times New Roman" w:cs="Times New Roman"/>
        </w:rPr>
        <w:footnoteRef/>
      </w:r>
      <w:r w:rsidRPr="00211BB2">
        <w:rPr>
          <w:rFonts w:ascii="Times New Roman" w:hAnsi="Times New Roman" w:cs="Times New Roman"/>
        </w:rPr>
        <w:t xml:space="preserve">Carl James, </w:t>
      </w:r>
      <w:r w:rsidRPr="00211BB2">
        <w:rPr>
          <w:rFonts w:ascii="Times New Roman" w:hAnsi="Times New Roman" w:cs="Times New Roman"/>
          <w:i/>
        </w:rPr>
        <w:t>Op. Cit</w:t>
      </w:r>
      <w:r w:rsidRPr="00211BB2">
        <w:rPr>
          <w:rFonts w:ascii="Times New Roman" w:hAnsi="Times New Roman" w:cs="Times New Roman"/>
        </w:rPr>
        <w:t>., p. 179-200.</w:t>
      </w:r>
    </w:p>
  </w:footnote>
  <w:footnote w:id="23">
    <w:p w:rsidR="007809B5" w:rsidRPr="00211BB2" w:rsidRDefault="007809B5" w:rsidP="00211BB2">
      <w:pPr>
        <w:spacing w:before="240" w:line="240" w:lineRule="auto"/>
        <w:ind w:left="426" w:hanging="426"/>
        <w:jc w:val="both"/>
        <w:rPr>
          <w:rFonts w:ascii="Times New Roman" w:hAnsi="Times New Roman" w:cs="Times New Roman"/>
          <w:szCs w:val="24"/>
          <w:lang w:val="en-US"/>
        </w:rPr>
      </w:pPr>
      <w:r w:rsidRPr="00211BB2">
        <w:rPr>
          <w:rStyle w:val="FootnoteReference"/>
          <w:rFonts w:ascii="Times New Roman" w:hAnsi="Times New Roman" w:cs="Times New Roman"/>
        </w:rPr>
        <w:footnoteRef/>
      </w:r>
      <w:r w:rsidRPr="00211BB2">
        <w:rPr>
          <w:rFonts w:ascii="Times New Roman" w:hAnsi="Times New Roman" w:cs="Times New Roman"/>
          <w:sz w:val="20"/>
          <w:szCs w:val="20"/>
        </w:rPr>
        <w:t xml:space="preserve">Rod Ellis and Gary Barkhuizen. </w:t>
      </w:r>
      <w:r w:rsidRPr="00211BB2">
        <w:rPr>
          <w:rFonts w:ascii="Times New Roman" w:hAnsi="Times New Roman" w:cs="Times New Roman"/>
          <w:i/>
          <w:sz w:val="20"/>
          <w:szCs w:val="20"/>
        </w:rPr>
        <w:t>Analysing Learner Language</w:t>
      </w:r>
      <w:r w:rsidRPr="00211BB2">
        <w:rPr>
          <w:rFonts w:ascii="Times New Roman" w:hAnsi="Times New Roman" w:cs="Times New Roman"/>
          <w:sz w:val="20"/>
          <w:szCs w:val="20"/>
        </w:rPr>
        <w:t xml:space="preserve"> (Oxford: Oxford University Press</w:t>
      </w:r>
      <w:r w:rsidRPr="00211BB2">
        <w:rPr>
          <w:rFonts w:ascii="Times New Roman" w:hAnsi="Times New Roman" w:cs="Times New Roman"/>
          <w:sz w:val="20"/>
          <w:szCs w:val="20"/>
          <w:lang w:val="en-US"/>
        </w:rPr>
        <w:t xml:space="preserve"> 2005).</w:t>
      </w:r>
      <w:r w:rsidRPr="00211BB2">
        <w:rPr>
          <w:rFonts w:ascii="Times New Roman" w:hAnsi="Times New Roman" w:cs="Times New Roman"/>
          <w:sz w:val="20"/>
          <w:szCs w:val="20"/>
        </w:rPr>
        <w:t>pp. 56-67.</w:t>
      </w:r>
      <w:r w:rsidRPr="00211BB2">
        <w:rPr>
          <w:rFonts w:ascii="Times New Roman" w:hAnsi="Times New Roman" w:cs="Times New Roman"/>
        </w:rPr>
        <w:tab/>
      </w:r>
    </w:p>
  </w:footnote>
  <w:footnote w:id="24">
    <w:p w:rsidR="0061159F" w:rsidRPr="00211BB2" w:rsidRDefault="0061159F" w:rsidP="00211BB2">
      <w:pPr>
        <w:pStyle w:val="FootnoteText"/>
        <w:ind w:firstLine="426"/>
        <w:jc w:val="both"/>
        <w:rPr>
          <w:rFonts w:ascii="Times New Roman" w:hAnsi="Times New Roman" w:cs="Times New Roman"/>
          <w:lang w:val="en-US"/>
        </w:rPr>
      </w:pPr>
      <w:r w:rsidRPr="00211BB2">
        <w:rPr>
          <w:rStyle w:val="FootnoteReference"/>
          <w:rFonts w:ascii="Times New Roman" w:hAnsi="Times New Roman" w:cs="Times New Roman"/>
        </w:rPr>
        <w:footnoteRef/>
      </w:r>
      <w:proofErr w:type="spellStart"/>
      <w:proofErr w:type="gramStart"/>
      <w:r w:rsidRPr="00211BB2">
        <w:rPr>
          <w:rFonts w:ascii="Times New Roman" w:hAnsi="Times New Roman" w:cs="Times New Roman"/>
          <w:lang w:val="en-US"/>
        </w:rPr>
        <w:t>SunardiHasyim</w:t>
      </w:r>
      <w:proofErr w:type="spellEnd"/>
      <w:r w:rsidRPr="00211BB2">
        <w:rPr>
          <w:rFonts w:ascii="Times New Roman" w:hAnsi="Times New Roman" w:cs="Times New Roman"/>
          <w:lang w:val="en-US"/>
        </w:rPr>
        <w:t>.</w:t>
      </w:r>
      <w:proofErr w:type="gramEnd"/>
      <w:r w:rsidRPr="00211BB2">
        <w:rPr>
          <w:rFonts w:ascii="Times New Roman" w:hAnsi="Times New Roman" w:cs="Times New Roman"/>
          <w:lang w:val="en-US"/>
        </w:rPr>
        <w:t xml:space="preserve"> 2002. </w:t>
      </w:r>
      <w:r w:rsidRPr="00211BB2">
        <w:rPr>
          <w:rFonts w:ascii="Times New Roman" w:hAnsi="Times New Roman" w:cs="Times New Roman"/>
          <w:i/>
          <w:lang w:val="en-US"/>
        </w:rPr>
        <w:t>Error Analysis n the Teaching of English</w:t>
      </w:r>
      <w:r w:rsidR="00211BB2">
        <w:rPr>
          <w:rFonts w:ascii="Times New Roman" w:hAnsi="Times New Roman" w:cs="Times New Roman"/>
          <w:lang w:val="en-US"/>
        </w:rPr>
        <w:t xml:space="preserve">. </w:t>
      </w:r>
      <w:proofErr w:type="spellStart"/>
      <w:r w:rsidR="00211BB2">
        <w:rPr>
          <w:rFonts w:ascii="Times New Roman" w:hAnsi="Times New Roman" w:cs="Times New Roman"/>
          <w:lang w:val="en-US"/>
        </w:rPr>
        <w:t>JurusanSastraInggris</w:t>
      </w:r>
      <w:proofErr w:type="spellEnd"/>
      <w:r w:rsidR="00211BB2">
        <w:rPr>
          <w:rFonts w:ascii="Times New Roman" w:hAnsi="Times New Roman" w:cs="Times New Roman"/>
          <w:lang w:val="en-US"/>
        </w:rPr>
        <w:t xml:space="preserve">, </w:t>
      </w:r>
      <w:proofErr w:type="spellStart"/>
      <w:r w:rsidRPr="00211BB2">
        <w:rPr>
          <w:rFonts w:ascii="Times New Roman" w:hAnsi="Times New Roman" w:cs="Times New Roman"/>
          <w:lang w:val="en-US"/>
        </w:rPr>
        <w:t>FakultasSastra</w:t>
      </w:r>
      <w:proofErr w:type="spellEnd"/>
      <w:r w:rsidRPr="00211BB2">
        <w:rPr>
          <w:rFonts w:ascii="Times New Roman" w:hAnsi="Times New Roman" w:cs="Times New Roman"/>
          <w:lang w:val="en-US"/>
        </w:rPr>
        <w:t xml:space="preserve">, </w:t>
      </w:r>
      <w:proofErr w:type="spellStart"/>
      <w:r w:rsidRPr="00211BB2">
        <w:rPr>
          <w:rFonts w:ascii="Times New Roman" w:hAnsi="Times New Roman" w:cs="Times New Roman"/>
          <w:lang w:val="en-US"/>
        </w:rPr>
        <w:t>Universitas</w:t>
      </w:r>
      <w:proofErr w:type="spellEnd"/>
      <w:r w:rsidRPr="00211BB2">
        <w:rPr>
          <w:rFonts w:ascii="Times New Roman" w:hAnsi="Times New Roman" w:cs="Times New Roman"/>
          <w:lang w:val="en-US"/>
        </w:rPr>
        <w:t xml:space="preserve"> Kristen Petra </w:t>
      </w:r>
      <w:hyperlink r:id="rId2" w:history="1">
        <w:r w:rsidRPr="00211BB2">
          <w:rPr>
            <w:rStyle w:val="Hyperlink"/>
            <w:rFonts w:ascii="Times New Roman" w:hAnsi="Times New Roman" w:cs="Times New Roman"/>
            <w:color w:val="auto"/>
            <w:lang w:val="en-US"/>
          </w:rPr>
          <w:t>http://puslit.petra.ac.id/journals/letters/</w:t>
        </w:r>
      </w:hyperlink>
      <w:r w:rsidRPr="00211BB2">
        <w:rPr>
          <w:rFonts w:ascii="Times New Roman" w:hAnsi="Times New Roman" w:cs="Times New Roman"/>
          <w:lang w:val="en-US"/>
        </w:rPr>
        <w:t>. Vol 4</w:t>
      </w:r>
    </w:p>
  </w:footnote>
  <w:footnote w:id="25">
    <w:p w:rsidR="007809B5" w:rsidRPr="00211BB2" w:rsidRDefault="007809B5" w:rsidP="00211BB2">
      <w:pPr>
        <w:pStyle w:val="FootnoteText"/>
        <w:jc w:val="both"/>
        <w:rPr>
          <w:rFonts w:ascii="Times New Roman" w:hAnsi="Times New Roman" w:cs="Times New Roman"/>
        </w:rPr>
      </w:pPr>
      <w:r w:rsidRPr="00211BB2">
        <w:rPr>
          <w:rFonts w:ascii="Times New Roman" w:hAnsi="Times New Roman" w:cs="Times New Roman"/>
        </w:rPr>
        <w:tab/>
      </w:r>
      <w:r w:rsidRPr="00211BB2">
        <w:rPr>
          <w:rStyle w:val="FootnoteReference"/>
          <w:rFonts w:ascii="Times New Roman" w:hAnsi="Times New Roman" w:cs="Times New Roman"/>
        </w:rPr>
        <w:footnoteRef/>
      </w:r>
      <w:r w:rsidRPr="00211BB2">
        <w:rPr>
          <w:rFonts w:ascii="Times New Roman" w:hAnsi="Times New Roman" w:cs="Times New Roman"/>
        </w:rPr>
        <w:t xml:space="preserve">J.C.Richards, </w:t>
      </w:r>
      <w:r w:rsidRPr="00211BB2">
        <w:rPr>
          <w:rFonts w:ascii="Times New Roman" w:hAnsi="Times New Roman" w:cs="Times New Roman"/>
          <w:i/>
        </w:rPr>
        <w:t>A Non-Constrastive Approach to Error Analysis</w:t>
      </w:r>
      <w:r w:rsidRPr="00211BB2">
        <w:rPr>
          <w:rFonts w:ascii="Times New Roman" w:hAnsi="Times New Roman" w:cs="Times New Roman"/>
        </w:rPr>
        <w:t xml:space="preserve"> (London:Longman, 1971)p.19-22</w:t>
      </w:r>
    </w:p>
  </w:footnote>
  <w:footnote w:id="26">
    <w:p w:rsidR="007809B5" w:rsidRPr="00211BB2" w:rsidRDefault="007809B5" w:rsidP="00211BB2">
      <w:pPr>
        <w:pStyle w:val="FootnoteText"/>
        <w:ind w:firstLine="720"/>
        <w:jc w:val="both"/>
        <w:rPr>
          <w:rFonts w:ascii="Times New Roman" w:hAnsi="Times New Roman" w:cs="Times New Roman"/>
        </w:rPr>
      </w:pPr>
      <w:r w:rsidRPr="00211BB2">
        <w:rPr>
          <w:rStyle w:val="FootnoteReference"/>
          <w:rFonts w:ascii="Times New Roman" w:hAnsi="Times New Roman" w:cs="Times New Roman"/>
        </w:rPr>
        <w:footnoteRef/>
      </w:r>
      <w:r w:rsidRPr="00211BB2">
        <w:rPr>
          <w:rFonts w:ascii="Times New Roman" w:hAnsi="Times New Roman" w:cs="Times New Roman"/>
        </w:rPr>
        <w:t xml:space="preserve">James E. Purpura, </w:t>
      </w:r>
      <w:r w:rsidRPr="00211BB2">
        <w:rPr>
          <w:rFonts w:ascii="Times New Roman" w:hAnsi="Times New Roman" w:cs="Times New Roman"/>
          <w:i/>
        </w:rPr>
        <w:t>Assessing Grammar,</w:t>
      </w:r>
      <w:r w:rsidRPr="00211BB2">
        <w:rPr>
          <w:rFonts w:ascii="Times New Roman" w:hAnsi="Times New Roman" w:cs="Times New Roman"/>
        </w:rPr>
        <w:t xml:space="preserve"> (Cambridge: Cambridge University Press, 2004), p. 6.</w:t>
      </w:r>
    </w:p>
  </w:footnote>
  <w:footnote w:id="27">
    <w:p w:rsidR="007809B5" w:rsidRPr="00211BB2" w:rsidRDefault="007809B5" w:rsidP="00211BB2">
      <w:pPr>
        <w:pStyle w:val="FootnoteText"/>
        <w:ind w:firstLine="720"/>
        <w:jc w:val="both"/>
        <w:rPr>
          <w:rFonts w:ascii="Times New Roman" w:hAnsi="Times New Roman" w:cs="Times New Roman"/>
          <w:lang w:val="en-US"/>
        </w:rPr>
      </w:pPr>
      <w:r w:rsidRPr="00211BB2">
        <w:rPr>
          <w:rStyle w:val="FootnoteReference"/>
          <w:rFonts w:ascii="Times New Roman" w:hAnsi="Times New Roman" w:cs="Times New Roman"/>
        </w:rPr>
        <w:footnoteRef/>
      </w:r>
      <w:r w:rsidRPr="00211BB2">
        <w:rPr>
          <w:rFonts w:ascii="Times New Roman" w:hAnsi="Times New Roman" w:cs="Times New Roman"/>
        </w:rPr>
        <w:t xml:space="preserve">Scott Thronbury, </w:t>
      </w:r>
      <w:r w:rsidRPr="00211BB2">
        <w:rPr>
          <w:rFonts w:ascii="Times New Roman" w:hAnsi="Times New Roman" w:cs="Times New Roman"/>
          <w:i/>
        </w:rPr>
        <w:t>How to Teach Grammar,</w:t>
      </w:r>
      <w:r w:rsidRPr="00211BB2">
        <w:rPr>
          <w:rFonts w:ascii="Times New Roman" w:hAnsi="Times New Roman" w:cs="Times New Roman"/>
        </w:rPr>
        <w:t>(</w:t>
      </w:r>
      <w:r w:rsidRPr="00211BB2">
        <w:rPr>
          <w:rFonts w:ascii="Times New Roman" w:hAnsi="Times New Roman" w:cs="Times New Roman"/>
          <w:lang w:val="en-US"/>
        </w:rPr>
        <w:t>City</w:t>
      </w:r>
      <w:r w:rsidRPr="00211BB2">
        <w:rPr>
          <w:rFonts w:ascii="Times New Roman" w:hAnsi="Times New Roman" w:cs="Times New Roman"/>
        </w:rPr>
        <w:t>: Pearson Education Limited, 1999), p.1.</w:t>
      </w:r>
    </w:p>
  </w:footnote>
  <w:footnote w:id="28">
    <w:p w:rsidR="007809B5" w:rsidRPr="00211BB2" w:rsidRDefault="007809B5" w:rsidP="00211BB2">
      <w:pPr>
        <w:pStyle w:val="FootnoteText"/>
        <w:ind w:firstLine="720"/>
        <w:jc w:val="both"/>
        <w:rPr>
          <w:rFonts w:ascii="Times New Roman" w:hAnsi="Times New Roman" w:cs="Times New Roman"/>
        </w:rPr>
      </w:pPr>
      <w:r w:rsidRPr="00211BB2">
        <w:rPr>
          <w:rStyle w:val="FootnoteReference"/>
          <w:rFonts w:ascii="Times New Roman" w:hAnsi="Times New Roman" w:cs="Times New Roman"/>
          <w:b/>
        </w:rPr>
        <w:footnoteRef/>
      </w:r>
      <w:r w:rsidRPr="00211BB2">
        <w:rPr>
          <w:rFonts w:ascii="Times New Roman" w:hAnsi="Times New Roman" w:cs="Times New Roman"/>
        </w:rPr>
        <w:t xml:space="preserve">SydneyGreenbaum,Gerald Nelson, </w:t>
      </w:r>
      <w:r w:rsidRPr="00211BB2">
        <w:rPr>
          <w:rFonts w:ascii="Times New Roman" w:hAnsi="Times New Roman" w:cs="Times New Roman"/>
          <w:i/>
        </w:rPr>
        <w:t>An Introduction to English Grammar</w:t>
      </w:r>
      <w:r w:rsidRPr="00211BB2">
        <w:rPr>
          <w:rFonts w:ascii="Times New Roman" w:hAnsi="Times New Roman" w:cs="Times New Roman"/>
        </w:rPr>
        <w:t>, (2nd Ed) (Malaysia: Pearson Education Limited, 2002), p.1.</w:t>
      </w:r>
    </w:p>
  </w:footnote>
  <w:footnote w:id="29">
    <w:p w:rsidR="007809B5" w:rsidRPr="00211BB2" w:rsidRDefault="007809B5" w:rsidP="00211BB2">
      <w:pPr>
        <w:pStyle w:val="FootnoteText"/>
        <w:ind w:firstLine="720"/>
        <w:jc w:val="both"/>
        <w:rPr>
          <w:rFonts w:ascii="Times New Roman" w:hAnsi="Times New Roman" w:cs="Times New Roman"/>
        </w:rPr>
      </w:pPr>
      <w:r w:rsidRPr="00211BB2">
        <w:rPr>
          <w:rStyle w:val="FootnoteReference"/>
          <w:rFonts w:ascii="Times New Roman" w:hAnsi="Times New Roman" w:cs="Times New Roman"/>
        </w:rPr>
        <w:footnoteRef/>
      </w:r>
      <w:r w:rsidRPr="00211BB2">
        <w:rPr>
          <w:rFonts w:ascii="Times New Roman" w:hAnsi="Times New Roman" w:cs="Times New Roman"/>
        </w:rPr>
        <w:t xml:space="preserve">Priscilla Orianda, Rusdi Noor Rosa, </w:t>
      </w:r>
      <w:r w:rsidRPr="00211BB2">
        <w:rPr>
          <w:rFonts w:ascii="Times New Roman" w:hAnsi="Times New Roman" w:cs="Times New Roman"/>
          <w:i/>
        </w:rPr>
        <w:t>Teaching Writing A Spoof Text by Using Series  Of Pictures to Senior High School</w:t>
      </w:r>
      <w:r w:rsidRPr="00211BB2">
        <w:rPr>
          <w:rFonts w:ascii="Times New Roman" w:hAnsi="Times New Roman" w:cs="Times New Roman"/>
        </w:rPr>
        <w:t>, (Journal of English Language Teaching, Vol.1 No 2, 2013),p.446.</w:t>
      </w:r>
    </w:p>
  </w:footnote>
  <w:footnote w:id="30">
    <w:p w:rsidR="007809B5" w:rsidRPr="00211BB2" w:rsidRDefault="007809B5" w:rsidP="00211BB2">
      <w:pPr>
        <w:pStyle w:val="FootnoteText"/>
        <w:ind w:firstLine="720"/>
        <w:jc w:val="both"/>
        <w:rPr>
          <w:rFonts w:ascii="Times New Roman" w:hAnsi="Times New Roman" w:cs="Times New Roman"/>
        </w:rPr>
      </w:pPr>
      <w:r w:rsidRPr="00211BB2">
        <w:rPr>
          <w:rStyle w:val="FootnoteReference"/>
          <w:rFonts w:ascii="Times New Roman" w:hAnsi="Times New Roman" w:cs="Times New Roman"/>
        </w:rPr>
        <w:footnoteRef/>
      </w:r>
      <w:r w:rsidRPr="00211BB2">
        <w:rPr>
          <w:rFonts w:ascii="Times New Roman" w:hAnsi="Times New Roman" w:cs="Times New Roman"/>
        </w:rPr>
        <w:t xml:space="preserve">A. Raimes, </w:t>
      </w:r>
      <w:r w:rsidRPr="00211BB2">
        <w:rPr>
          <w:rFonts w:ascii="Times New Roman" w:hAnsi="Times New Roman" w:cs="Times New Roman"/>
          <w:i/>
          <w:iCs/>
        </w:rPr>
        <w:t>Technique in Teaching Writing</w:t>
      </w:r>
      <w:r w:rsidRPr="00211BB2">
        <w:rPr>
          <w:rFonts w:ascii="Times New Roman" w:hAnsi="Times New Roman" w:cs="Times New Roman"/>
        </w:rPr>
        <w:t>. China: Oxford University Press, 1983), p.3</w:t>
      </w:r>
    </w:p>
  </w:footnote>
  <w:footnote w:id="31">
    <w:p w:rsidR="007809B5" w:rsidRPr="00211BB2" w:rsidRDefault="007809B5" w:rsidP="00211BB2">
      <w:pPr>
        <w:pStyle w:val="FootnoteText"/>
        <w:ind w:firstLine="720"/>
        <w:jc w:val="both"/>
        <w:rPr>
          <w:rFonts w:ascii="Times New Roman" w:hAnsi="Times New Roman" w:cs="Times New Roman"/>
          <w:lang w:val="en-US"/>
        </w:rPr>
      </w:pPr>
      <w:r w:rsidRPr="00211BB2">
        <w:rPr>
          <w:rStyle w:val="FootnoteReference"/>
          <w:rFonts w:ascii="Times New Roman" w:hAnsi="Times New Roman" w:cs="Times New Roman"/>
        </w:rPr>
        <w:footnoteRef/>
      </w:r>
      <w:r w:rsidRPr="00211BB2">
        <w:rPr>
          <w:rFonts w:ascii="Times New Roman" w:hAnsi="Times New Roman" w:cs="Times New Roman"/>
          <w:lang w:val="en-US"/>
        </w:rPr>
        <w:t xml:space="preserve">Ken Hyland, </w:t>
      </w:r>
      <w:r w:rsidRPr="00211BB2">
        <w:rPr>
          <w:rFonts w:ascii="Times New Roman" w:hAnsi="Times New Roman" w:cs="Times New Roman"/>
          <w:i/>
          <w:lang w:val="en-US"/>
        </w:rPr>
        <w:t>Second Language Writing</w:t>
      </w:r>
      <w:r w:rsidRPr="00211BB2">
        <w:rPr>
          <w:rFonts w:ascii="Times New Roman" w:hAnsi="Times New Roman" w:cs="Times New Roman"/>
          <w:lang w:val="en-US"/>
        </w:rPr>
        <w:t>, (Cambridge, New York Cambridge University Press, 2003), p. 3</w:t>
      </w:r>
    </w:p>
  </w:footnote>
  <w:footnote w:id="32">
    <w:p w:rsidR="007809B5" w:rsidRPr="00211BB2" w:rsidRDefault="007809B5" w:rsidP="00211BB2">
      <w:pPr>
        <w:pStyle w:val="FootnoteText"/>
        <w:ind w:firstLine="720"/>
        <w:jc w:val="both"/>
        <w:rPr>
          <w:rFonts w:ascii="Times New Roman" w:hAnsi="Times New Roman" w:cs="Times New Roman"/>
          <w:lang w:val="en-US"/>
        </w:rPr>
      </w:pPr>
      <w:r w:rsidRPr="00211BB2">
        <w:rPr>
          <w:rStyle w:val="FootnoteReference"/>
          <w:rFonts w:ascii="Times New Roman" w:hAnsi="Times New Roman" w:cs="Times New Roman"/>
        </w:rPr>
        <w:footnoteRef/>
      </w:r>
      <w:proofErr w:type="spellStart"/>
      <w:r w:rsidRPr="00211BB2">
        <w:rPr>
          <w:rFonts w:ascii="Times New Roman" w:hAnsi="Times New Roman" w:cs="Times New Roman"/>
          <w:lang w:val="en-US"/>
        </w:rPr>
        <w:t>WagimanAdisutriso</w:t>
      </w:r>
      <w:proofErr w:type="spellEnd"/>
      <w:r w:rsidRPr="00211BB2">
        <w:rPr>
          <w:rFonts w:ascii="Times New Roman" w:hAnsi="Times New Roman" w:cs="Times New Roman"/>
          <w:lang w:val="en-US"/>
        </w:rPr>
        <w:t xml:space="preserve">, Semantic: </w:t>
      </w:r>
      <w:r w:rsidRPr="00211BB2">
        <w:rPr>
          <w:rFonts w:ascii="Times New Roman" w:hAnsi="Times New Roman" w:cs="Times New Roman"/>
          <w:i/>
          <w:lang w:val="en-US"/>
        </w:rPr>
        <w:t>An introduction to basic concepts</w:t>
      </w:r>
      <w:r w:rsidRPr="00211BB2">
        <w:rPr>
          <w:rFonts w:ascii="Times New Roman" w:hAnsi="Times New Roman" w:cs="Times New Roman"/>
          <w:lang w:val="en-US"/>
        </w:rPr>
        <w:t>, (Yogyakarta: Andi Offset, 2008), p.43.</w:t>
      </w:r>
    </w:p>
  </w:footnote>
  <w:footnote w:id="33">
    <w:p w:rsidR="007809B5" w:rsidRPr="00211BB2" w:rsidRDefault="007809B5" w:rsidP="00211BB2">
      <w:pPr>
        <w:pStyle w:val="FootnoteText"/>
        <w:ind w:firstLine="720"/>
        <w:jc w:val="both"/>
        <w:rPr>
          <w:rFonts w:ascii="Times New Roman" w:hAnsi="Times New Roman" w:cs="Times New Roman"/>
          <w:lang w:val="en-US"/>
        </w:rPr>
      </w:pPr>
      <w:r w:rsidRPr="00211BB2">
        <w:rPr>
          <w:rStyle w:val="FootnoteReference"/>
          <w:rFonts w:ascii="Times New Roman" w:hAnsi="Times New Roman" w:cs="Times New Roman"/>
        </w:rPr>
        <w:footnoteRef/>
      </w:r>
      <w:r w:rsidRPr="00211BB2">
        <w:rPr>
          <w:rFonts w:ascii="Times New Roman" w:hAnsi="Times New Roman" w:cs="Times New Roman"/>
          <w:lang w:val="en-US"/>
        </w:rPr>
        <w:t xml:space="preserve">Marcella frank, </w:t>
      </w:r>
      <w:r w:rsidRPr="00211BB2">
        <w:rPr>
          <w:rFonts w:ascii="Times New Roman" w:hAnsi="Times New Roman" w:cs="Times New Roman"/>
          <w:i/>
          <w:lang w:val="en-US"/>
        </w:rPr>
        <w:t>Modern English: a practical Reference Guide,</w:t>
      </w:r>
      <w:r w:rsidRPr="00211BB2">
        <w:rPr>
          <w:rFonts w:ascii="Times New Roman" w:hAnsi="Times New Roman" w:cs="Times New Roman"/>
          <w:lang w:val="en-US"/>
        </w:rPr>
        <w:t xml:space="preserve"> (New Jersey: Practice-Hall, 1972), p. 220.</w:t>
      </w:r>
    </w:p>
  </w:footnote>
  <w:footnote w:id="34">
    <w:p w:rsidR="007809B5" w:rsidRPr="00211BB2" w:rsidRDefault="007809B5" w:rsidP="00211BB2">
      <w:pPr>
        <w:pStyle w:val="FootnoteText"/>
        <w:ind w:firstLine="720"/>
        <w:jc w:val="both"/>
        <w:rPr>
          <w:rFonts w:ascii="Times New Roman" w:hAnsi="Times New Roman" w:cs="Times New Roman"/>
          <w:lang w:val="en-US"/>
        </w:rPr>
      </w:pPr>
      <w:r w:rsidRPr="00211BB2">
        <w:rPr>
          <w:rStyle w:val="FootnoteReference"/>
          <w:rFonts w:ascii="Times New Roman" w:hAnsi="Times New Roman" w:cs="Times New Roman"/>
        </w:rPr>
        <w:footnoteRef/>
      </w:r>
      <w:proofErr w:type="spellStart"/>
      <w:r w:rsidRPr="00211BB2">
        <w:rPr>
          <w:rFonts w:ascii="Times New Roman" w:hAnsi="Times New Roman" w:cs="Times New Roman"/>
          <w:i/>
          <w:lang w:val="en-US"/>
        </w:rPr>
        <w:t>Ibid</w:t>
      </w:r>
      <w:r w:rsidRPr="00211BB2">
        <w:rPr>
          <w:rFonts w:ascii="Times New Roman" w:hAnsi="Times New Roman" w:cs="Times New Roman"/>
          <w:lang w:val="en-US"/>
        </w:rPr>
        <w:t>.</w:t>
      </w:r>
      <w:proofErr w:type="gramStart"/>
      <w:r w:rsidRPr="00211BB2">
        <w:rPr>
          <w:rFonts w:ascii="Times New Roman" w:hAnsi="Times New Roman" w:cs="Times New Roman"/>
          <w:lang w:val="en-US"/>
        </w:rPr>
        <w:t>,p</w:t>
      </w:r>
      <w:proofErr w:type="spellEnd"/>
      <w:proofErr w:type="gramEnd"/>
      <w:r w:rsidRPr="00211BB2">
        <w:rPr>
          <w:rFonts w:ascii="Times New Roman" w:hAnsi="Times New Roman" w:cs="Times New Roman"/>
          <w:lang w:val="en-US"/>
        </w:rPr>
        <w:t>. 220.</w:t>
      </w:r>
    </w:p>
  </w:footnote>
  <w:footnote w:id="35">
    <w:p w:rsidR="007809B5" w:rsidRPr="00211BB2" w:rsidRDefault="007809B5" w:rsidP="00211BB2">
      <w:pPr>
        <w:pStyle w:val="FootnoteText"/>
        <w:ind w:firstLine="720"/>
        <w:jc w:val="both"/>
        <w:rPr>
          <w:rFonts w:ascii="Times New Roman" w:hAnsi="Times New Roman" w:cs="Times New Roman"/>
          <w:lang w:val="en-US"/>
        </w:rPr>
      </w:pPr>
      <w:r w:rsidRPr="00211BB2">
        <w:rPr>
          <w:rStyle w:val="FootnoteReference"/>
          <w:rFonts w:ascii="Times New Roman" w:hAnsi="Times New Roman" w:cs="Times New Roman"/>
        </w:rPr>
        <w:footnoteRef/>
      </w:r>
      <w:proofErr w:type="gramStart"/>
      <w:r w:rsidRPr="00211BB2">
        <w:rPr>
          <w:rFonts w:ascii="Times New Roman" w:hAnsi="Times New Roman" w:cs="Times New Roman"/>
          <w:i/>
          <w:lang w:val="en-US"/>
        </w:rPr>
        <w:t>Ibid</w:t>
      </w:r>
      <w:r w:rsidRPr="00211BB2">
        <w:rPr>
          <w:rFonts w:ascii="Times New Roman" w:hAnsi="Times New Roman" w:cs="Times New Roman"/>
          <w:lang w:val="en-US"/>
        </w:rPr>
        <w:t>.,</w:t>
      </w:r>
      <w:proofErr w:type="gramEnd"/>
      <w:r w:rsidRPr="00211BB2">
        <w:rPr>
          <w:rFonts w:ascii="Times New Roman" w:hAnsi="Times New Roman" w:cs="Times New Roman"/>
          <w:lang w:val="en-US"/>
        </w:rPr>
        <w:t xml:space="preserve"> p. 220.</w:t>
      </w:r>
    </w:p>
  </w:footnote>
  <w:footnote w:id="36">
    <w:p w:rsidR="007809B5" w:rsidRPr="00211BB2" w:rsidRDefault="007809B5" w:rsidP="00211BB2">
      <w:pPr>
        <w:pStyle w:val="FootnoteText"/>
        <w:ind w:firstLine="720"/>
        <w:jc w:val="both"/>
        <w:rPr>
          <w:rFonts w:ascii="Times New Roman" w:hAnsi="Times New Roman" w:cs="Times New Roman"/>
          <w:lang w:val="en-US"/>
        </w:rPr>
      </w:pPr>
      <w:r w:rsidRPr="00211BB2">
        <w:rPr>
          <w:rStyle w:val="FootnoteReference"/>
          <w:rFonts w:ascii="Times New Roman" w:hAnsi="Times New Roman" w:cs="Times New Roman"/>
        </w:rPr>
        <w:footnoteRef/>
      </w:r>
      <w:r w:rsidRPr="00211BB2">
        <w:rPr>
          <w:rFonts w:ascii="Times New Roman" w:hAnsi="Times New Roman" w:cs="Times New Roman"/>
          <w:lang w:val="en-US"/>
        </w:rPr>
        <w:t xml:space="preserve">Marcella Frank, </w:t>
      </w:r>
      <w:proofErr w:type="gramStart"/>
      <w:r w:rsidRPr="00211BB2">
        <w:rPr>
          <w:rFonts w:ascii="Times New Roman" w:hAnsi="Times New Roman" w:cs="Times New Roman"/>
          <w:lang w:val="en-US"/>
        </w:rPr>
        <w:t>Ibid.,</w:t>
      </w:r>
      <w:proofErr w:type="gramEnd"/>
      <w:r w:rsidRPr="00211BB2">
        <w:rPr>
          <w:rFonts w:ascii="Times New Roman" w:hAnsi="Times New Roman" w:cs="Times New Roman"/>
          <w:lang w:val="en-US"/>
        </w:rPr>
        <w:t xml:space="preserve"> p. 221.</w:t>
      </w:r>
    </w:p>
  </w:footnote>
  <w:footnote w:id="37">
    <w:p w:rsidR="007809B5" w:rsidRPr="00211BB2" w:rsidRDefault="007809B5" w:rsidP="00211BB2">
      <w:pPr>
        <w:pStyle w:val="FootnoteText"/>
        <w:ind w:firstLine="720"/>
        <w:jc w:val="both"/>
        <w:rPr>
          <w:rFonts w:ascii="Times New Roman" w:hAnsi="Times New Roman" w:cs="Times New Roman"/>
          <w:lang w:val="en-US"/>
        </w:rPr>
      </w:pPr>
      <w:r w:rsidRPr="00211BB2">
        <w:rPr>
          <w:rStyle w:val="FootnoteReference"/>
          <w:rFonts w:ascii="Times New Roman" w:hAnsi="Times New Roman" w:cs="Times New Roman"/>
        </w:rPr>
        <w:footnoteRef/>
      </w:r>
      <w:r w:rsidRPr="00211BB2">
        <w:rPr>
          <w:rFonts w:ascii="Times New Roman" w:hAnsi="Times New Roman" w:cs="Times New Roman"/>
          <w:lang w:val="en-US"/>
        </w:rPr>
        <w:t xml:space="preserve">L.G Alexander, </w:t>
      </w:r>
      <w:r w:rsidRPr="00211BB2">
        <w:rPr>
          <w:rFonts w:ascii="Times New Roman" w:hAnsi="Times New Roman" w:cs="Times New Roman"/>
          <w:i/>
          <w:lang w:val="en-US"/>
        </w:rPr>
        <w:t>Longman English Grammar Practice for intermediate Students</w:t>
      </w:r>
      <w:r w:rsidRPr="00211BB2">
        <w:rPr>
          <w:rFonts w:ascii="Times New Roman" w:hAnsi="Times New Roman" w:cs="Times New Roman"/>
          <w:lang w:val="en-US"/>
        </w:rPr>
        <w:t>, (New York: Longman, 1990)</w:t>
      </w:r>
      <w:proofErr w:type="gramStart"/>
      <w:r w:rsidRPr="00211BB2">
        <w:rPr>
          <w:rFonts w:ascii="Times New Roman" w:hAnsi="Times New Roman" w:cs="Times New Roman"/>
          <w:lang w:val="en-US"/>
        </w:rPr>
        <w:t>,p.6</w:t>
      </w:r>
      <w:proofErr w:type="gramEnd"/>
      <w:r w:rsidRPr="00211BB2">
        <w:rPr>
          <w:rFonts w:ascii="Times New Roman" w:hAnsi="Times New Roman" w:cs="Times New Roman"/>
          <w:lang w:val="en-US"/>
        </w:rPr>
        <w:t>.</w:t>
      </w:r>
    </w:p>
  </w:footnote>
  <w:footnote w:id="38">
    <w:p w:rsidR="007809B5" w:rsidRPr="00211BB2" w:rsidRDefault="007809B5" w:rsidP="00211BB2">
      <w:pPr>
        <w:pStyle w:val="FootnoteText"/>
        <w:ind w:firstLine="720"/>
        <w:jc w:val="both"/>
        <w:rPr>
          <w:rFonts w:ascii="Times New Roman" w:hAnsi="Times New Roman" w:cs="Times New Roman"/>
          <w:lang w:val="en-US"/>
        </w:rPr>
      </w:pPr>
      <w:r w:rsidRPr="00211BB2">
        <w:rPr>
          <w:rStyle w:val="FootnoteReference"/>
          <w:rFonts w:ascii="Times New Roman" w:hAnsi="Times New Roman" w:cs="Times New Roman"/>
        </w:rPr>
        <w:footnoteRef/>
      </w:r>
      <w:proofErr w:type="gramStart"/>
      <w:r w:rsidRPr="00211BB2">
        <w:rPr>
          <w:rFonts w:ascii="Times New Roman" w:hAnsi="Times New Roman" w:cs="Times New Roman"/>
          <w:i/>
          <w:lang w:val="en-US"/>
        </w:rPr>
        <w:t>Ibid</w:t>
      </w:r>
      <w:r w:rsidRPr="00211BB2">
        <w:rPr>
          <w:rFonts w:ascii="Times New Roman" w:hAnsi="Times New Roman" w:cs="Times New Roman"/>
          <w:lang w:val="en-US"/>
        </w:rPr>
        <w:t>.,</w:t>
      </w:r>
      <w:proofErr w:type="gramEnd"/>
      <w:r w:rsidRPr="00211BB2">
        <w:rPr>
          <w:rFonts w:ascii="Times New Roman" w:hAnsi="Times New Roman" w:cs="Times New Roman"/>
          <w:lang w:val="en-US"/>
        </w:rPr>
        <w:t xml:space="preserve"> p. 8.</w:t>
      </w:r>
    </w:p>
  </w:footnote>
  <w:footnote w:id="39">
    <w:p w:rsidR="007809B5" w:rsidRPr="00211BB2" w:rsidRDefault="007809B5" w:rsidP="00211BB2">
      <w:pPr>
        <w:pStyle w:val="FootnoteText"/>
        <w:ind w:firstLine="720"/>
        <w:jc w:val="both"/>
        <w:rPr>
          <w:rFonts w:ascii="Times New Roman" w:hAnsi="Times New Roman" w:cs="Times New Roman"/>
          <w:lang w:val="en-US"/>
        </w:rPr>
      </w:pPr>
      <w:r w:rsidRPr="00211BB2">
        <w:rPr>
          <w:rStyle w:val="FootnoteReference"/>
          <w:rFonts w:ascii="Times New Roman" w:hAnsi="Times New Roman" w:cs="Times New Roman"/>
        </w:rPr>
        <w:footnoteRef/>
      </w:r>
      <w:r w:rsidRPr="00211BB2">
        <w:rPr>
          <w:rFonts w:ascii="Times New Roman" w:hAnsi="Times New Roman" w:cs="Times New Roman"/>
          <w:lang w:val="en-US"/>
        </w:rPr>
        <w:t xml:space="preserve">Marcella Frank, </w:t>
      </w:r>
      <w:r w:rsidRPr="00211BB2">
        <w:rPr>
          <w:rFonts w:ascii="Times New Roman" w:hAnsi="Times New Roman" w:cs="Times New Roman"/>
          <w:i/>
          <w:lang w:val="en-US"/>
        </w:rPr>
        <w:t>Op. Cit</w:t>
      </w:r>
      <w:r w:rsidRPr="00211BB2">
        <w:rPr>
          <w:rFonts w:ascii="Times New Roman" w:hAnsi="Times New Roman" w:cs="Times New Roman"/>
          <w:lang w:val="en-US"/>
        </w:rPr>
        <w:t>., p. 2222.</w:t>
      </w:r>
    </w:p>
  </w:footnote>
  <w:footnote w:id="40">
    <w:p w:rsidR="007809B5" w:rsidRPr="00D92DF9" w:rsidRDefault="007809B5" w:rsidP="0040708B">
      <w:pPr>
        <w:pStyle w:val="FootnoteText"/>
        <w:ind w:firstLine="720"/>
        <w:rPr>
          <w:rFonts w:ascii="Times New Roman" w:hAnsi="Times New Roman" w:cs="Times New Roman"/>
          <w:i/>
        </w:rPr>
      </w:pPr>
      <w:r w:rsidRPr="00D92DF9">
        <w:rPr>
          <w:rStyle w:val="FootnoteReference"/>
          <w:rFonts w:ascii="Times New Roman" w:hAnsi="Times New Roman" w:cs="Times New Roman"/>
        </w:rPr>
        <w:footnoteRef/>
      </w:r>
      <w:r w:rsidRPr="00D92DF9">
        <w:rPr>
          <w:rFonts w:ascii="Times New Roman" w:hAnsi="Times New Roman" w:cs="Times New Roman"/>
          <w:i/>
        </w:rPr>
        <w:t xml:space="preserve"> Ibid.</w:t>
      </w:r>
    </w:p>
  </w:footnote>
  <w:footnote w:id="41">
    <w:p w:rsidR="007809B5" w:rsidRPr="00B60191" w:rsidRDefault="007809B5" w:rsidP="0040708B">
      <w:pPr>
        <w:pStyle w:val="FootnoteText"/>
        <w:ind w:firstLine="720"/>
      </w:pPr>
      <w:r w:rsidRPr="00941B80">
        <w:rPr>
          <w:rStyle w:val="FootnoteReference"/>
          <w:rFonts w:ascii="Times New Roman" w:hAnsi="Times New Roman" w:cs="Times New Roman"/>
        </w:rPr>
        <w:footnoteRef/>
      </w:r>
      <w:r>
        <w:rPr>
          <w:rFonts w:ascii="Times New Roman" w:hAnsi="Times New Roman" w:cs="Times New Roman"/>
          <w:i/>
        </w:rPr>
        <w:t>Ibid,</w:t>
      </w:r>
      <w:r>
        <w:rPr>
          <w:rFonts w:ascii="Times New Roman" w:hAnsi="Times New Roman" w:cs="Times New Roman"/>
        </w:rPr>
        <w:t xml:space="preserve"> p.37.</w:t>
      </w:r>
    </w:p>
  </w:footnote>
  <w:footnote w:id="42">
    <w:p w:rsidR="007809B5" w:rsidRPr="00211BB2" w:rsidRDefault="007809B5" w:rsidP="00211BB2">
      <w:pPr>
        <w:pStyle w:val="FootnoteText"/>
        <w:ind w:firstLine="720"/>
        <w:jc w:val="both"/>
        <w:rPr>
          <w:rFonts w:ascii="Times New Roman" w:hAnsi="Times New Roman" w:cs="Times New Roman"/>
          <w:lang w:val="en-US"/>
        </w:rPr>
      </w:pPr>
      <w:r w:rsidRPr="00211BB2">
        <w:rPr>
          <w:rStyle w:val="FootnoteReference"/>
          <w:rFonts w:ascii="Times New Roman" w:hAnsi="Times New Roman" w:cs="Times New Roman"/>
        </w:rPr>
        <w:footnoteRef/>
      </w:r>
      <w:proofErr w:type="spellStart"/>
      <w:r w:rsidRPr="00211BB2">
        <w:rPr>
          <w:rFonts w:ascii="Times New Roman" w:hAnsi="Times New Roman" w:cs="Times New Roman"/>
          <w:lang w:val="en-US"/>
        </w:rPr>
        <w:t>Pardiyono</w:t>
      </w:r>
      <w:proofErr w:type="spellEnd"/>
      <w:r w:rsidRPr="00211BB2">
        <w:rPr>
          <w:rFonts w:ascii="Times New Roman" w:hAnsi="Times New Roman" w:cs="Times New Roman"/>
          <w:lang w:val="en-US"/>
        </w:rPr>
        <w:t xml:space="preserve">, </w:t>
      </w:r>
      <w:proofErr w:type="spellStart"/>
      <w:r w:rsidRPr="00211BB2">
        <w:rPr>
          <w:rFonts w:ascii="Times New Roman" w:hAnsi="Times New Roman" w:cs="Times New Roman"/>
          <w:i/>
          <w:lang w:val="en-US"/>
        </w:rPr>
        <w:t>Toefl</w:t>
      </w:r>
      <w:proofErr w:type="spellEnd"/>
      <w:r w:rsidRPr="00211BB2">
        <w:rPr>
          <w:rFonts w:ascii="Times New Roman" w:hAnsi="Times New Roman" w:cs="Times New Roman"/>
          <w:i/>
          <w:lang w:val="en-US"/>
        </w:rPr>
        <w:t xml:space="preserve"> Practical Strategy for </w:t>
      </w:r>
      <w:proofErr w:type="gramStart"/>
      <w:r w:rsidRPr="00211BB2">
        <w:rPr>
          <w:rFonts w:ascii="Times New Roman" w:hAnsi="Times New Roman" w:cs="Times New Roman"/>
          <w:i/>
          <w:lang w:val="en-US"/>
        </w:rPr>
        <w:t>The</w:t>
      </w:r>
      <w:proofErr w:type="gramEnd"/>
      <w:r w:rsidRPr="00211BB2">
        <w:rPr>
          <w:rFonts w:ascii="Times New Roman" w:hAnsi="Times New Roman" w:cs="Times New Roman"/>
          <w:i/>
          <w:lang w:val="en-US"/>
        </w:rPr>
        <w:t xml:space="preserve"> Best Score</w:t>
      </w:r>
      <w:r w:rsidRPr="00211BB2">
        <w:rPr>
          <w:rFonts w:ascii="Times New Roman" w:hAnsi="Times New Roman" w:cs="Times New Roman"/>
          <w:lang w:val="en-US"/>
        </w:rPr>
        <w:t>, (Yogyakarta: Andi Offset, 1998), p. 48.</w:t>
      </w:r>
    </w:p>
  </w:footnote>
  <w:footnote w:id="43">
    <w:p w:rsidR="007809B5" w:rsidRPr="00211BB2" w:rsidRDefault="007809B5" w:rsidP="00211BB2">
      <w:pPr>
        <w:pStyle w:val="FootnoteText"/>
        <w:ind w:firstLine="720"/>
        <w:jc w:val="both"/>
        <w:rPr>
          <w:rFonts w:ascii="Times New Roman" w:hAnsi="Times New Roman" w:cs="Times New Roman"/>
          <w:lang w:val="en-US"/>
        </w:rPr>
      </w:pPr>
      <w:r w:rsidRPr="00211BB2">
        <w:rPr>
          <w:rStyle w:val="FootnoteReference"/>
          <w:rFonts w:ascii="Times New Roman" w:hAnsi="Times New Roman" w:cs="Times New Roman"/>
        </w:rPr>
        <w:footnoteRef/>
      </w:r>
      <w:r w:rsidRPr="00211BB2">
        <w:rPr>
          <w:rFonts w:ascii="Times New Roman" w:hAnsi="Times New Roman" w:cs="Times New Roman"/>
          <w:lang w:val="en-US"/>
        </w:rPr>
        <w:t xml:space="preserve">L.G Alexander, </w:t>
      </w:r>
      <w:r w:rsidRPr="00211BB2">
        <w:rPr>
          <w:rFonts w:ascii="Times New Roman" w:hAnsi="Times New Roman" w:cs="Times New Roman"/>
          <w:i/>
          <w:lang w:val="en-US"/>
        </w:rPr>
        <w:t>Op. Cit</w:t>
      </w:r>
      <w:r w:rsidRPr="00211BB2">
        <w:rPr>
          <w:rFonts w:ascii="Times New Roman" w:hAnsi="Times New Roman" w:cs="Times New Roman"/>
          <w:lang w:val="en-US"/>
        </w:rPr>
        <w:t>., p. 6.</w:t>
      </w:r>
    </w:p>
  </w:footnote>
  <w:footnote w:id="44">
    <w:p w:rsidR="007809B5" w:rsidRPr="00211BB2" w:rsidRDefault="007809B5" w:rsidP="00211BB2">
      <w:pPr>
        <w:pStyle w:val="FootnoteText"/>
        <w:ind w:firstLine="720"/>
        <w:jc w:val="both"/>
        <w:rPr>
          <w:rFonts w:ascii="Times New Roman" w:hAnsi="Times New Roman" w:cs="Times New Roman"/>
          <w:lang w:val="en-US"/>
        </w:rPr>
      </w:pPr>
      <w:r w:rsidRPr="00211BB2">
        <w:rPr>
          <w:rStyle w:val="FootnoteReference"/>
          <w:rFonts w:ascii="Times New Roman" w:hAnsi="Times New Roman" w:cs="Times New Roman"/>
        </w:rPr>
        <w:footnoteRef/>
      </w:r>
      <w:proofErr w:type="spellStart"/>
      <w:r w:rsidRPr="00211BB2">
        <w:rPr>
          <w:rFonts w:ascii="Times New Roman" w:hAnsi="Times New Roman" w:cs="Times New Roman"/>
          <w:lang w:val="en-US"/>
        </w:rPr>
        <w:t>Mehmet</w:t>
      </w:r>
      <w:proofErr w:type="spellEnd"/>
      <w:r w:rsidRPr="00211BB2">
        <w:rPr>
          <w:rFonts w:ascii="Times New Roman" w:hAnsi="Times New Roman" w:cs="Times New Roman"/>
          <w:lang w:val="en-US"/>
        </w:rPr>
        <w:t xml:space="preserve"> </w:t>
      </w:r>
      <w:proofErr w:type="spellStart"/>
      <w:r w:rsidRPr="00211BB2">
        <w:rPr>
          <w:rFonts w:ascii="Times New Roman" w:hAnsi="Times New Roman" w:cs="Times New Roman"/>
          <w:lang w:val="en-US"/>
        </w:rPr>
        <w:t>Demirezen</w:t>
      </w:r>
      <w:proofErr w:type="spellEnd"/>
      <w:r w:rsidRPr="00211BB2">
        <w:rPr>
          <w:rFonts w:ascii="Times New Roman" w:hAnsi="Times New Roman" w:cs="Times New Roman"/>
          <w:lang w:val="en-US"/>
        </w:rPr>
        <w:t xml:space="preserve">, </w:t>
      </w:r>
      <w:r w:rsidRPr="00211BB2">
        <w:rPr>
          <w:rFonts w:ascii="Times New Roman" w:hAnsi="Times New Roman" w:cs="Times New Roman"/>
          <w:i/>
          <w:lang w:val="en-US"/>
        </w:rPr>
        <w:t>An Analysis of the Problem-Causing Structures of Simple sentences for Turkish University Students, (International Journal of Humanities and Social Science),</w:t>
      </w:r>
      <w:r w:rsidRPr="00211BB2">
        <w:rPr>
          <w:rFonts w:ascii="Times New Roman" w:hAnsi="Times New Roman" w:cs="Times New Roman"/>
          <w:lang w:val="en-US"/>
        </w:rPr>
        <w:t xml:space="preserve"> (Turkey: </w:t>
      </w:r>
      <w:proofErr w:type="spellStart"/>
      <w:r w:rsidRPr="00211BB2">
        <w:rPr>
          <w:rFonts w:ascii="Times New Roman" w:hAnsi="Times New Roman" w:cs="Times New Roman"/>
          <w:lang w:val="en-US"/>
        </w:rPr>
        <w:t>Hacettepe</w:t>
      </w:r>
      <w:proofErr w:type="spellEnd"/>
      <w:r w:rsidRPr="00211BB2">
        <w:rPr>
          <w:rFonts w:ascii="Times New Roman" w:hAnsi="Times New Roman" w:cs="Times New Roman"/>
          <w:lang w:val="en-US"/>
        </w:rPr>
        <w:t xml:space="preserve"> University </w:t>
      </w:r>
      <w:proofErr w:type="spellStart"/>
      <w:r w:rsidRPr="00211BB2">
        <w:rPr>
          <w:rFonts w:ascii="Times New Roman" w:hAnsi="Times New Roman" w:cs="Times New Roman"/>
          <w:lang w:val="en-US"/>
        </w:rPr>
        <w:t>Departement</w:t>
      </w:r>
      <w:proofErr w:type="spellEnd"/>
      <w:r w:rsidRPr="00211BB2">
        <w:rPr>
          <w:rFonts w:ascii="Times New Roman" w:hAnsi="Times New Roman" w:cs="Times New Roman"/>
          <w:lang w:val="en-US"/>
        </w:rPr>
        <w:t xml:space="preserve"> of foreign Languages Education Turkey, 2012), Vol.2, No.3.</w:t>
      </w:r>
    </w:p>
  </w:footnote>
  <w:footnote w:id="45">
    <w:p w:rsidR="007809B5" w:rsidRPr="00211BB2" w:rsidRDefault="007809B5" w:rsidP="000C2B01">
      <w:pPr>
        <w:spacing w:after="0"/>
        <w:jc w:val="both"/>
        <w:rPr>
          <w:rFonts w:ascii="Times New Roman" w:eastAsia="Times New Roman" w:hAnsi="Times New Roman" w:cs="Times New Roman"/>
          <w:sz w:val="20"/>
          <w:szCs w:val="20"/>
          <w:lang w:eastAsia="id-ID"/>
        </w:rPr>
      </w:pPr>
      <w:r w:rsidRPr="00211BB2">
        <w:rPr>
          <w:rFonts w:ascii="Times New Roman" w:eastAsia="Times New Roman" w:hAnsi="Times New Roman" w:cs="Times New Roman"/>
          <w:sz w:val="20"/>
          <w:szCs w:val="20"/>
          <w:lang w:eastAsia="id-ID"/>
        </w:rPr>
        <w:tab/>
      </w:r>
      <w:r w:rsidRPr="00211BB2">
        <w:rPr>
          <w:rStyle w:val="FootnoteReference"/>
          <w:rFonts w:ascii="Times New Roman" w:hAnsi="Times New Roman" w:cs="Times New Roman"/>
          <w:sz w:val="20"/>
          <w:szCs w:val="20"/>
        </w:rPr>
        <w:footnoteRef/>
      </w:r>
      <w:r w:rsidRPr="00211BB2">
        <w:rPr>
          <w:rFonts w:ascii="Times New Roman" w:eastAsia="Times New Roman" w:hAnsi="Times New Roman" w:cs="Times New Roman"/>
          <w:sz w:val="20"/>
          <w:szCs w:val="20"/>
          <w:lang w:eastAsia="id-ID"/>
        </w:rPr>
        <w:t xml:space="preserve">Subramaniam,R., &amp; Khan, M.H. (2013). </w:t>
      </w:r>
      <w:r w:rsidRPr="00211BB2">
        <w:rPr>
          <w:rFonts w:ascii="Times New Roman" w:eastAsia="Times New Roman" w:hAnsi="Times New Roman" w:cs="Times New Roman"/>
          <w:i/>
          <w:sz w:val="20"/>
          <w:szCs w:val="20"/>
          <w:lang w:eastAsia="id-ID"/>
        </w:rPr>
        <w:t>Malaysian Journal of ELT Research</w:t>
      </w:r>
      <w:r w:rsidRPr="00211BB2">
        <w:rPr>
          <w:rFonts w:ascii="Times New Roman" w:eastAsia="Times New Roman" w:hAnsi="Times New Roman" w:cs="Times New Roman"/>
          <w:sz w:val="20"/>
          <w:szCs w:val="20"/>
          <w:lang w:eastAsia="id-ID"/>
        </w:rPr>
        <w:t>, Vol. 9(1), pp. 43-73</w:t>
      </w:r>
    </w:p>
  </w:footnote>
  <w:footnote w:id="46">
    <w:p w:rsidR="007809B5" w:rsidRPr="00211BB2" w:rsidRDefault="007809B5" w:rsidP="000C2B01">
      <w:pPr>
        <w:spacing w:after="0"/>
        <w:jc w:val="both"/>
        <w:rPr>
          <w:rFonts w:ascii="Times New Roman" w:eastAsia="Times New Roman" w:hAnsi="Times New Roman" w:cs="Times New Roman"/>
          <w:sz w:val="20"/>
          <w:szCs w:val="20"/>
          <w:lang w:val="en-US" w:eastAsia="id-ID"/>
        </w:rPr>
      </w:pPr>
      <w:r w:rsidRPr="00211BB2">
        <w:rPr>
          <w:rFonts w:ascii="Times New Roman" w:eastAsia="Times New Roman" w:hAnsi="Times New Roman" w:cs="Times New Roman"/>
          <w:sz w:val="20"/>
          <w:szCs w:val="20"/>
          <w:lang w:eastAsia="id-ID"/>
        </w:rPr>
        <w:tab/>
      </w:r>
      <w:r w:rsidRPr="00211BB2">
        <w:rPr>
          <w:rStyle w:val="FootnoteReference"/>
          <w:rFonts w:ascii="Times New Roman" w:hAnsi="Times New Roman" w:cs="Times New Roman"/>
          <w:sz w:val="20"/>
          <w:szCs w:val="20"/>
        </w:rPr>
        <w:footnoteRef/>
      </w:r>
      <w:r w:rsidRPr="00211BB2">
        <w:rPr>
          <w:rFonts w:ascii="Times New Roman" w:eastAsia="Times New Roman" w:hAnsi="Times New Roman" w:cs="Times New Roman"/>
          <w:i/>
          <w:sz w:val="20"/>
          <w:szCs w:val="20"/>
          <w:lang w:val="en-US" w:eastAsia="id-ID"/>
        </w:rPr>
        <w:t>Ibid</w:t>
      </w:r>
      <w:r w:rsidRPr="00211BB2">
        <w:rPr>
          <w:rFonts w:ascii="Times New Roman" w:eastAsia="Times New Roman" w:hAnsi="Times New Roman" w:cs="Times New Roman"/>
          <w:sz w:val="20"/>
          <w:szCs w:val="20"/>
          <w:lang w:eastAsia="id-ID"/>
        </w:rPr>
        <w:t>, pp. 49-73</w:t>
      </w:r>
    </w:p>
  </w:footnote>
  <w:footnote w:id="47">
    <w:p w:rsidR="007809B5" w:rsidRPr="00211BB2" w:rsidRDefault="007809B5" w:rsidP="000C2B01">
      <w:pPr>
        <w:pStyle w:val="FootnoteText"/>
        <w:ind w:firstLine="720"/>
        <w:jc w:val="both"/>
        <w:rPr>
          <w:rFonts w:ascii="Times New Roman" w:hAnsi="Times New Roman" w:cs="Times New Roman"/>
        </w:rPr>
      </w:pPr>
      <w:r w:rsidRPr="00211BB2">
        <w:rPr>
          <w:rStyle w:val="FootnoteReference"/>
          <w:rFonts w:ascii="Times New Roman" w:hAnsi="Times New Roman" w:cs="Times New Roman"/>
        </w:rPr>
        <w:footnoteRef/>
      </w:r>
      <w:r w:rsidR="00ED0B29">
        <w:rPr>
          <w:rFonts w:ascii="Times New Roman" w:hAnsi="Times New Roman" w:cs="Times New Roman"/>
        </w:rPr>
        <w:t>G. Leech, and Startvik, j,</w:t>
      </w:r>
      <w:r w:rsidRPr="00211BB2">
        <w:rPr>
          <w:rFonts w:ascii="Times New Roman" w:hAnsi="Times New Roman" w:cs="Times New Roman"/>
          <w:i/>
          <w:iCs/>
        </w:rPr>
        <w:t>A Communicative Grammar of English</w:t>
      </w:r>
      <w:r w:rsidRPr="00211BB2">
        <w:rPr>
          <w:rFonts w:ascii="Times New Roman" w:hAnsi="Times New Roman" w:cs="Times New Roman"/>
        </w:rPr>
        <w:t xml:space="preserve">. </w:t>
      </w:r>
      <w:r w:rsidR="00ED0B29">
        <w:rPr>
          <w:rFonts w:ascii="Times New Roman" w:hAnsi="Times New Roman" w:cs="Times New Roman"/>
        </w:rPr>
        <w:t>(Singapore: Longman.,1975)</w:t>
      </w:r>
      <w:r w:rsidRPr="00211BB2">
        <w:rPr>
          <w:rFonts w:ascii="Times New Roman" w:hAnsi="Times New Roman" w:cs="Times New Roman"/>
        </w:rPr>
        <w:t>P. 126</w:t>
      </w:r>
    </w:p>
  </w:footnote>
  <w:footnote w:id="48">
    <w:p w:rsidR="007809B5" w:rsidRPr="00211BB2" w:rsidRDefault="007809B5" w:rsidP="000C2B01">
      <w:pPr>
        <w:pStyle w:val="FootnoteText"/>
        <w:ind w:firstLine="720"/>
        <w:jc w:val="both"/>
        <w:rPr>
          <w:rFonts w:ascii="Times New Roman" w:hAnsi="Times New Roman" w:cs="Times New Roman"/>
          <w:lang w:val="en-US"/>
        </w:rPr>
      </w:pPr>
      <w:r w:rsidRPr="00211BB2">
        <w:rPr>
          <w:rStyle w:val="FootnoteReference"/>
          <w:rFonts w:ascii="Times New Roman" w:hAnsi="Times New Roman" w:cs="Times New Roman"/>
        </w:rPr>
        <w:footnoteRef/>
      </w:r>
      <w:r w:rsidRPr="00211BB2">
        <w:rPr>
          <w:rFonts w:ascii="Times New Roman" w:eastAsia="Times New Roman" w:hAnsi="Times New Roman" w:cs="Times New Roman"/>
          <w:i/>
          <w:iCs/>
          <w:lang w:eastAsia="id-ID"/>
        </w:rPr>
        <w:t>Ibid</w:t>
      </w:r>
      <w:r w:rsidRPr="00211BB2">
        <w:rPr>
          <w:rFonts w:ascii="Times New Roman" w:eastAsia="Times New Roman" w:hAnsi="Times New Roman" w:cs="Times New Roman"/>
          <w:lang w:val="en-US" w:eastAsia="id-ID"/>
        </w:rPr>
        <w:t>. P. 259</w:t>
      </w:r>
    </w:p>
  </w:footnote>
  <w:footnote w:id="49">
    <w:p w:rsidR="007809B5" w:rsidRPr="00211BB2" w:rsidRDefault="007809B5" w:rsidP="000C2B01">
      <w:pPr>
        <w:pStyle w:val="FootnoteText"/>
        <w:ind w:firstLine="720"/>
        <w:jc w:val="both"/>
        <w:rPr>
          <w:rFonts w:ascii="Times New Roman" w:hAnsi="Times New Roman" w:cs="Times New Roman"/>
          <w:lang w:val="en-US"/>
        </w:rPr>
      </w:pPr>
      <w:r w:rsidRPr="00211BB2">
        <w:rPr>
          <w:rStyle w:val="FootnoteReference"/>
          <w:rFonts w:ascii="Times New Roman" w:hAnsi="Times New Roman" w:cs="Times New Roman"/>
        </w:rPr>
        <w:footnoteRef/>
      </w:r>
      <w:r w:rsidRPr="00211BB2">
        <w:rPr>
          <w:rFonts w:ascii="Times New Roman" w:eastAsia="Times New Roman" w:hAnsi="Times New Roman" w:cs="Times New Roman"/>
          <w:i/>
          <w:iCs/>
          <w:lang w:val="en-US" w:eastAsia="id-ID"/>
        </w:rPr>
        <w:t>Ibid</w:t>
      </w:r>
      <w:r w:rsidRPr="00211BB2">
        <w:rPr>
          <w:rFonts w:ascii="Times New Roman" w:eastAsia="Times New Roman" w:hAnsi="Times New Roman" w:cs="Times New Roman"/>
          <w:lang w:val="en-US" w:eastAsia="id-ID"/>
        </w:rPr>
        <w:t>. P.260</w:t>
      </w:r>
    </w:p>
  </w:footnote>
  <w:footnote w:id="50">
    <w:p w:rsidR="007809B5" w:rsidRPr="00211BB2" w:rsidRDefault="007809B5" w:rsidP="000C2B01">
      <w:pPr>
        <w:pStyle w:val="FootnoteText"/>
        <w:ind w:firstLine="720"/>
        <w:jc w:val="both"/>
        <w:rPr>
          <w:rFonts w:ascii="Times New Roman" w:hAnsi="Times New Roman" w:cs="Times New Roman"/>
          <w:lang w:val="en-US"/>
        </w:rPr>
      </w:pPr>
      <w:r w:rsidRPr="00211BB2">
        <w:rPr>
          <w:rStyle w:val="FootnoteReference"/>
          <w:rFonts w:ascii="Times New Roman" w:hAnsi="Times New Roman" w:cs="Times New Roman"/>
        </w:rPr>
        <w:footnoteRef/>
      </w:r>
      <w:r w:rsidRPr="00211BB2">
        <w:rPr>
          <w:rFonts w:ascii="Times New Roman" w:hAnsi="Times New Roman" w:cs="Times New Roman"/>
          <w:i/>
          <w:iCs/>
        </w:rPr>
        <w:t>Ibid</w:t>
      </w:r>
      <w:r w:rsidRPr="00211BB2">
        <w:rPr>
          <w:rFonts w:ascii="Times New Roman" w:hAnsi="Times New Roman" w:cs="Times New Roman"/>
          <w:lang w:val="en-US"/>
        </w:rPr>
        <w:t>. P. 259</w:t>
      </w:r>
    </w:p>
  </w:footnote>
  <w:footnote w:id="51">
    <w:p w:rsidR="007809B5" w:rsidRPr="00211BB2" w:rsidRDefault="007809B5" w:rsidP="000C2B01">
      <w:pPr>
        <w:pStyle w:val="FootnoteText"/>
        <w:ind w:firstLine="720"/>
        <w:jc w:val="both"/>
        <w:rPr>
          <w:rFonts w:ascii="Times New Roman" w:hAnsi="Times New Roman" w:cs="Times New Roman"/>
          <w:lang w:val="en-US"/>
        </w:rPr>
      </w:pPr>
      <w:r w:rsidRPr="00211BB2">
        <w:rPr>
          <w:rStyle w:val="FootnoteReference"/>
          <w:rFonts w:ascii="Times New Roman" w:hAnsi="Times New Roman" w:cs="Times New Roman"/>
        </w:rPr>
        <w:footnoteRef/>
      </w:r>
      <w:r w:rsidRPr="00211BB2">
        <w:rPr>
          <w:rFonts w:ascii="Times New Roman" w:hAnsi="Times New Roman" w:cs="Times New Roman"/>
          <w:i/>
          <w:iCs/>
          <w:lang w:val="en-US"/>
        </w:rPr>
        <w:t>Ibid</w:t>
      </w:r>
      <w:r w:rsidRPr="00211BB2">
        <w:rPr>
          <w:rFonts w:ascii="Times New Roman" w:hAnsi="Times New Roman" w:cs="Times New Roman"/>
          <w:lang w:val="en-US"/>
        </w:rPr>
        <w:t xml:space="preserve">. </w:t>
      </w:r>
      <w:r w:rsidRPr="00211BB2">
        <w:rPr>
          <w:rFonts w:ascii="Times New Roman" w:hAnsi="Times New Roman" w:cs="Times New Roman"/>
        </w:rPr>
        <w:t xml:space="preserve">p. </w:t>
      </w:r>
      <w:r w:rsidRPr="00211BB2">
        <w:rPr>
          <w:rFonts w:ascii="Times New Roman" w:hAnsi="Times New Roman" w:cs="Times New Roman"/>
          <w:lang w:val="en-US"/>
        </w:rPr>
        <w:t>261</w:t>
      </w:r>
    </w:p>
  </w:footnote>
  <w:footnote w:id="52">
    <w:p w:rsidR="007809B5" w:rsidRPr="00211BB2" w:rsidRDefault="007809B5" w:rsidP="000C2B01">
      <w:pPr>
        <w:pStyle w:val="FootnoteText"/>
        <w:ind w:firstLine="720"/>
        <w:jc w:val="both"/>
        <w:rPr>
          <w:rFonts w:ascii="Times New Roman" w:hAnsi="Times New Roman" w:cs="Times New Roman"/>
          <w:lang w:val="en-US"/>
        </w:rPr>
      </w:pPr>
      <w:r w:rsidRPr="00211BB2">
        <w:rPr>
          <w:rStyle w:val="FootnoteReference"/>
          <w:rFonts w:ascii="Times New Roman" w:hAnsi="Times New Roman" w:cs="Times New Roman"/>
        </w:rPr>
        <w:footnoteRef/>
      </w:r>
      <w:r w:rsidRPr="00211BB2">
        <w:rPr>
          <w:rFonts w:ascii="Times New Roman" w:hAnsi="Times New Roman" w:cs="Times New Roman"/>
          <w:lang w:val="en-US"/>
        </w:rPr>
        <w:t>Ibid. p. 269</w:t>
      </w:r>
    </w:p>
  </w:footnote>
  <w:footnote w:id="53">
    <w:p w:rsidR="007809B5" w:rsidRPr="00211BB2" w:rsidRDefault="007809B5" w:rsidP="000C2B01">
      <w:pPr>
        <w:pStyle w:val="FootnoteText"/>
        <w:ind w:firstLine="720"/>
        <w:jc w:val="both"/>
        <w:rPr>
          <w:rFonts w:ascii="Times New Roman" w:hAnsi="Times New Roman" w:cs="Times New Roman"/>
        </w:rPr>
      </w:pPr>
      <w:r w:rsidRPr="00211BB2">
        <w:rPr>
          <w:rStyle w:val="FootnoteReference"/>
          <w:rFonts w:ascii="Times New Roman" w:hAnsi="Times New Roman" w:cs="Times New Roman"/>
        </w:rPr>
        <w:footnoteRef/>
      </w:r>
      <w:r w:rsidRPr="00211BB2">
        <w:rPr>
          <w:rFonts w:ascii="Times New Roman" w:hAnsi="Times New Roman" w:cs="Times New Roman"/>
        </w:rPr>
        <w:t>Ibid. P. 32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9B5" w:rsidRDefault="009F72C6" w:rsidP="00E929E1">
    <w:pPr>
      <w:pStyle w:val="Header"/>
      <w:framePr w:wrap="around" w:vAnchor="text" w:hAnchor="margin" w:xAlign="right" w:y="1"/>
      <w:rPr>
        <w:rStyle w:val="PageNumber"/>
      </w:rPr>
    </w:pPr>
    <w:r>
      <w:rPr>
        <w:rStyle w:val="PageNumber"/>
      </w:rPr>
      <w:fldChar w:fldCharType="begin"/>
    </w:r>
    <w:r w:rsidR="007809B5">
      <w:rPr>
        <w:rStyle w:val="PageNumber"/>
      </w:rPr>
      <w:instrText xml:space="preserve">PAGE  </w:instrText>
    </w:r>
    <w:r>
      <w:rPr>
        <w:rStyle w:val="PageNumber"/>
      </w:rPr>
      <w:fldChar w:fldCharType="end"/>
    </w:r>
  </w:p>
  <w:p w:rsidR="007809B5" w:rsidRDefault="007809B5" w:rsidP="00E929E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9B5" w:rsidRDefault="009F72C6" w:rsidP="00E929E1">
    <w:pPr>
      <w:pStyle w:val="Header"/>
      <w:framePr w:wrap="around" w:vAnchor="text" w:hAnchor="margin" w:xAlign="right" w:y="1"/>
      <w:rPr>
        <w:rStyle w:val="PageNumber"/>
      </w:rPr>
    </w:pPr>
    <w:r>
      <w:rPr>
        <w:rStyle w:val="PageNumber"/>
      </w:rPr>
      <w:fldChar w:fldCharType="begin"/>
    </w:r>
    <w:r w:rsidR="007809B5">
      <w:rPr>
        <w:rStyle w:val="PageNumber"/>
      </w:rPr>
      <w:instrText xml:space="preserve">PAGE  </w:instrText>
    </w:r>
    <w:r>
      <w:rPr>
        <w:rStyle w:val="PageNumber"/>
      </w:rPr>
      <w:fldChar w:fldCharType="separate"/>
    </w:r>
    <w:r w:rsidR="00C16E0B">
      <w:rPr>
        <w:rStyle w:val="PageNumber"/>
        <w:noProof/>
      </w:rPr>
      <w:t>37</w:t>
    </w:r>
    <w:r>
      <w:rPr>
        <w:rStyle w:val="PageNumber"/>
      </w:rPr>
      <w:fldChar w:fldCharType="end"/>
    </w:r>
  </w:p>
  <w:p w:rsidR="007809B5" w:rsidRDefault="007809B5" w:rsidP="00E929E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A58"/>
    <w:multiLevelType w:val="hybridMultilevel"/>
    <w:tmpl w:val="D0D03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E6943"/>
    <w:multiLevelType w:val="hybridMultilevel"/>
    <w:tmpl w:val="1B76BEBE"/>
    <w:lvl w:ilvl="0" w:tplc="7542ED1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22D90"/>
    <w:multiLevelType w:val="hybridMultilevel"/>
    <w:tmpl w:val="587E612E"/>
    <w:lvl w:ilvl="0" w:tplc="63AE7828">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9791101"/>
    <w:multiLevelType w:val="hybridMultilevel"/>
    <w:tmpl w:val="249E1E1A"/>
    <w:lvl w:ilvl="0" w:tplc="63AE782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D9141B"/>
    <w:multiLevelType w:val="hybridMultilevel"/>
    <w:tmpl w:val="CFCEA1CE"/>
    <w:lvl w:ilvl="0" w:tplc="E646B9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4E08E7"/>
    <w:multiLevelType w:val="hybridMultilevel"/>
    <w:tmpl w:val="4608FCB8"/>
    <w:lvl w:ilvl="0" w:tplc="CBB4665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F573BF6"/>
    <w:multiLevelType w:val="hybridMultilevel"/>
    <w:tmpl w:val="DB3C4992"/>
    <w:lvl w:ilvl="0" w:tplc="CB26EC1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1D5581B"/>
    <w:multiLevelType w:val="hybridMultilevel"/>
    <w:tmpl w:val="A4B2D206"/>
    <w:lvl w:ilvl="0" w:tplc="F72CD9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5AC1238"/>
    <w:multiLevelType w:val="hybridMultilevel"/>
    <w:tmpl w:val="79985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AB3BF4"/>
    <w:multiLevelType w:val="hybridMultilevel"/>
    <w:tmpl w:val="B010C9CA"/>
    <w:lvl w:ilvl="0" w:tplc="0421000F">
      <w:start w:val="1"/>
      <w:numFmt w:val="decimal"/>
      <w:lvlText w:val="%1."/>
      <w:lvlJc w:val="left"/>
      <w:pPr>
        <w:ind w:left="720" w:hanging="360"/>
      </w:pPr>
    </w:lvl>
    <w:lvl w:ilvl="1" w:tplc="07FCA5C4">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E097AAB"/>
    <w:multiLevelType w:val="hybridMultilevel"/>
    <w:tmpl w:val="4358EC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1100A51"/>
    <w:multiLevelType w:val="hybridMultilevel"/>
    <w:tmpl w:val="D618DC88"/>
    <w:lvl w:ilvl="0" w:tplc="23BA108C">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11A1E44"/>
    <w:multiLevelType w:val="hybridMultilevel"/>
    <w:tmpl w:val="87D8E632"/>
    <w:lvl w:ilvl="0" w:tplc="CAB65C66">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EB5A36"/>
    <w:multiLevelType w:val="hybridMultilevel"/>
    <w:tmpl w:val="00900782"/>
    <w:lvl w:ilvl="0" w:tplc="63AE7828">
      <w:start w:val="2"/>
      <w:numFmt w:val="bullet"/>
      <w:lvlText w:val="-"/>
      <w:lvlJc w:val="left"/>
      <w:pPr>
        <w:ind w:left="1440" w:hanging="360"/>
      </w:pPr>
      <w:rPr>
        <w:rFonts w:ascii="Times New Roman" w:eastAsia="Times New Roman" w:hAnsi="Times New Roman" w:cs="Times New Roman"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240F0F51"/>
    <w:multiLevelType w:val="hybridMultilevel"/>
    <w:tmpl w:val="AB5EE99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4300A94"/>
    <w:multiLevelType w:val="hybridMultilevel"/>
    <w:tmpl w:val="6C7657C6"/>
    <w:lvl w:ilvl="0" w:tplc="B4A0F52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6A3CA7"/>
    <w:multiLevelType w:val="hybridMultilevel"/>
    <w:tmpl w:val="359C01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EF0DD4"/>
    <w:multiLevelType w:val="hybridMultilevel"/>
    <w:tmpl w:val="E77874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0862F22"/>
    <w:multiLevelType w:val="hybridMultilevel"/>
    <w:tmpl w:val="B642BA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0CF2539"/>
    <w:multiLevelType w:val="hybridMultilevel"/>
    <w:tmpl w:val="18BEA746"/>
    <w:lvl w:ilvl="0" w:tplc="91C6EA20">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411227D"/>
    <w:multiLevelType w:val="hybridMultilevel"/>
    <w:tmpl w:val="B06CC086"/>
    <w:lvl w:ilvl="0" w:tplc="7542ED1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1CA19B5"/>
    <w:multiLevelType w:val="hybridMultilevel"/>
    <w:tmpl w:val="E52EA576"/>
    <w:lvl w:ilvl="0" w:tplc="63AE7828">
      <w:start w:val="2"/>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4369656F"/>
    <w:multiLevelType w:val="hybridMultilevel"/>
    <w:tmpl w:val="A7F6145C"/>
    <w:lvl w:ilvl="0" w:tplc="058411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A116CC"/>
    <w:multiLevelType w:val="hybridMultilevel"/>
    <w:tmpl w:val="3216F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E0020F"/>
    <w:multiLevelType w:val="hybridMultilevel"/>
    <w:tmpl w:val="BD722DC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D7B3A30"/>
    <w:multiLevelType w:val="hybridMultilevel"/>
    <w:tmpl w:val="5D0895D2"/>
    <w:lvl w:ilvl="0" w:tplc="1D00D3C8">
      <w:start w:val="1"/>
      <w:numFmt w:val="decimal"/>
      <w:lvlText w:val="%1."/>
      <w:lvlJc w:val="left"/>
      <w:pPr>
        <w:ind w:left="720" w:hanging="360"/>
      </w:pPr>
      <w:rPr>
        <w:rFonts w:eastAsiaTheme="minorHAnsi" w:hint="default"/>
      </w:rPr>
    </w:lvl>
    <w:lvl w:ilvl="1" w:tplc="B13AB1F0">
      <w:start w:val="1"/>
      <w:numFmt w:val="lowerLetter"/>
      <w:lvlText w:val="%2."/>
      <w:lvlJc w:val="left"/>
      <w:pPr>
        <w:ind w:left="1440" w:hanging="360"/>
      </w:pPr>
      <w:rPr>
        <w:rFonts w:hint="default"/>
        <w:i/>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D8357E9"/>
    <w:multiLevelType w:val="hybridMultilevel"/>
    <w:tmpl w:val="736ECAB2"/>
    <w:lvl w:ilvl="0" w:tplc="00E48B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99776D"/>
    <w:multiLevelType w:val="hybridMultilevel"/>
    <w:tmpl w:val="D5B4DA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0092A4E"/>
    <w:multiLevelType w:val="hybridMultilevel"/>
    <w:tmpl w:val="350458FA"/>
    <w:lvl w:ilvl="0" w:tplc="7542ED1C">
      <w:start w:val="1"/>
      <w:numFmt w:val="bullet"/>
      <w:lvlText w:val="-"/>
      <w:lvlJc w:val="left"/>
      <w:pPr>
        <w:ind w:left="1001" w:hanging="360"/>
      </w:pPr>
      <w:rPr>
        <w:rFonts w:ascii="Times New Roman" w:eastAsiaTheme="minorHAnsi" w:hAnsi="Times New Roman" w:cs="Times New Roman"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29">
    <w:nsid w:val="52670D6C"/>
    <w:multiLevelType w:val="hybridMultilevel"/>
    <w:tmpl w:val="5178F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164AE5"/>
    <w:multiLevelType w:val="hybridMultilevel"/>
    <w:tmpl w:val="011E34D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69556A6"/>
    <w:multiLevelType w:val="hybridMultilevel"/>
    <w:tmpl w:val="E35E1598"/>
    <w:lvl w:ilvl="0" w:tplc="7542ED1C">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7E3145"/>
    <w:multiLevelType w:val="hybridMultilevel"/>
    <w:tmpl w:val="30FA6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D80943"/>
    <w:multiLevelType w:val="hybridMultilevel"/>
    <w:tmpl w:val="62AE11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3D54153"/>
    <w:multiLevelType w:val="hybridMultilevel"/>
    <w:tmpl w:val="7820D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8C2745"/>
    <w:multiLevelType w:val="hybridMultilevel"/>
    <w:tmpl w:val="812C0A72"/>
    <w:lvl w:ilvl="0" w:tplc="7542ED1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90C4D45"/>
    <w:multiLevelType w:val="hybridMultilevel"/>
    <w:tmpl w:val="F2E0FE3C"/>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863963"/>
    <w:multiLevelType w:val="hybridMultilevel"/>
    <w:tmpl w:val="640ECB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CAD7C99"/>
    <w:multiLevelType w:val="hybridMultilevel"/>
    <w:tmpl w:val="38D82F82"/>
    <w:lvl w:ilvl="0" w:tplc="E8BE4AC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D620FB8"/>
    <w:multiLevelType w:val="hybridMultilevel"/>
    <w:tmpl w:val="925C5DB6"/>
    <w:lvl w:ilvl="0" w:tplc="7542ED1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C815BB"/>
    <w:multiLevelType w:val="hybridMultilevel"/>
    <w:tmpl w:val="C9D0E4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B02D05"/>
    <w:multiLevelType w:val="hybridMultilevel"/>
    <w:tmpl w:val="46DCE3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7B054F"/>
    <w:multiLevelType w:val="hybridMultilevel"/>
    <w:tmpl w:val="5AC80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E21601"/>
    <w:multiLevelType w:val="hybridMultilevel"/>
    <w:tmpl w:val="D00CF3F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7795740A"/>
    <w:multiLevelType w:val="hybridMultilevel"/>
    <w:tmpl w:val="7E2E16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7C63A9D"/>
    <w:multiLevelType w:val="hybridMultilevel"/>
    <w:tmpl w:val="B694E14A"/>
    <w:lvl w:ilvl="0" w:tplc="7542ED1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C6D21F7"/>
    <w:multiLevelType w:val="hybridMultilevel"/>
    <w:tmpl w:val="917A8E90"/>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9"/>
  </w:num>
  <w:num w:numId="3">
    <w:abstractNumId w:val="17"/>
  </w:num>
  <w:num w:numId="4">
    <w:abstractNumId w:val="44"/>
  </w:num>
  <w:num w:numId="5">
    <w:abstractNumId w:val="5"/>
  </w:num>
  <w:num w:numId="6">
    <w:abstractNumId w:val="10"/>
  </w:num>
  <w:num w:numId="7">
    <w:abstractNumId w:val="33"/>
  </w:num>
  <w:num w:numId="8">
    <w:abstractNumId w:val="43"/>
  </w:num>
  <w:num w:numId="9">
    <w:abstractNumId w:val="14"/>
  </w:num>
  <w:num w:numId="10">
    <w:abstractNumId w:val="19"/>
  </w:num>
  <w:num w:numId="11">
    <w:abstractNumId w:val="37"/>
  </w:num>
  <w:num w:numId="12">
    <w:abstractNumId w:val="3"/>
  </w:num>
  <w:num w:numId="13">
    <w:abstractNumId w:val="40"/>
  </w:num>
  <w:num w:numId="14">
    <w:abstractNumId w:val="30"/>
  </w:num>
  <w:num w:numId="15">
    <w:abstractNumId w:val="24"/>
  </w:num>
  <w:num w:numId="16">
    <w:abstractNumId w:val="42"/>
  </w:num>
  <w:num w:numId="17">
    <w:abstractNumId w:val="34"/>
  </w:num>
  <w:num w:numId="18">
    <w:abstractNumId w:val="29"/>
  </w:num>
  <w:num w:numId="19">
    <w:abstractNumId w:val="26"/>
  </w:num>
  <w:num w:numId="20">
    <w:abstractNumId w:val="15"/>
  </w:num>
  <w:num w:numId="21">
    <w:abstractNumId w:val="38"/>
  </w:num>
  <w:num w:numId="22">
    <w:abstractNumId w:val="6"/>
  </w:num>
  <w:num w:numId="23">
    <w:abstractNumId w:val="25"/>
  </w:num>
  <w:num w:numId="24">
    <w:abstractNumId w:val="18"/>
  </w:num>
  <w:num w:numId="25">
    <w:abstractNumId w:val="23"/>
  </w:num>
  <w:num w:numId="26">
    <w:abstractNumId w:val="0"/>
  </w:num>
  <w:num w:numId="27">
    <w:abstractNumId w:val="32"/>
  </w:num>
  <w:num w:numId="28">
    <w:abstractNumId w:val="31"/>
  </w:num>
  <w:num w:numId="29">
    <w:abstractNumId w:val="46"/>
  </w:num>
  <w:num w:numId="30">
    <w:abstractNumId w:val="35"/>
  </w:num>
  <w:num w:numId="31">
    <w:abstractNumId w:val="20"/>
  </w:num>
  <w:num w:numId="32">
    <w:abstractNumId w:val="28"/>
  </w:num>
  <w:num w:numId="33">
    <w:abstractNumId w:val="45"/>
  </w:num>
  <w:num w:numId="34">
    <w:abstractNumId w:val="1"/>
  </w:num>
  <w:num w:numId="35">
    <w:abstractNumId w:val="39"/>
  </w:num>
  <w:num w:numId="36">
    <w:abstractNumId w:val="4"/>
  </w:num>
  <w:num w:numId="37">
    <w:abstractNumId w:val="22"/>
  </w:num>
  <w:num w:numId="38">
    <w:abstractNumId w:val="41"/>
  </w:num>
  <w:num w:numId="39">
    <w:abstractNumId w:val="8"/>
  </w:num>
  <w:num w:numId="40">
    <w:abstractNumId w:val="36"/>
  </w:num>
  <w:num w:numId="41">
    <w:abstractNumId w:val="12"/>
  </w:num>
  <w:num w:numId="42">
    <w:abstractNumId w:val="11"/>
  </w:num>
  <w:num w:numId="43">
    <w:abstractNumId w:val="21"/>
  </w:num>
  <w:num w:numId="44">
    <w:abstractNumId w:val="7"/>
  </w:num>
  <w:num w:numId="45">
    <w:abstractNumId w:val="16"/>
  </w:num>
  <w:num w:numId="46">
    <w:abstractNumId w:val="13"/>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77862"/>
    <w:rsid w:val="00006037"/>
    <w:rsid w:val="0002798B"/>
    <w:rsid w:val="00027BAF"/>
    <w:rsid w:val="00040D1A"/>
    <w:rsid w:val="00042E11"/>
    <w:rsid w:val="00072672"/>
    <w:rsid w:val="00073A95"/>
    <w:rsid w:val="00097E70"/>
    <w:rsid w:val="000A525A"/>
    <w:rsid w:val="000B4024"/>
    <w:rsid w:val="000B4F4E"/>
    <w:rsid w:val="000C2B01"/>
    <w:rsid w:val="000C6022"/>
    <w:rsid w:val="000D7204"/>
    <w:rsid w:val="000E1FB2"/>
    <w:rsid w:val="00116087"/>
    <w:rsid w:val="00125FD7"/>
    <w:rsid w:val="00126A3B"/>
    <w:rsid w:val="00144DBA"/>
    <w:rsid w:val="00165426"/>
    <w:rsid w:val="001B000B"/>
    <w:rsid w:val="001E10BF"/>
    <w:rsid w:val="001F4D9D"/>
    <w:rsid w:val="0020341A"/>
    <w:rsid w:val="00211BB2"/>
    <w:rsid w:val="00223DC2"/>
    <w:rsid w:val="0022588B"/>
    <w:rsid w:val="00236926"/>
    <w:rsid w:val="00262944"/>
    <w:rsid w:val="0026526B"/>
    <w:rsid w:val="002707B0"/>
    <w:rsid w:val="002803C8"/>
    <w:rsid w:val="002A5B26"/>
    <w:rsid w:val="002B3ECF"/>
    <w:rsid w:val="002D5390"/>
    <w:rsid w:val="002E1508"/>
    <w:rsid w:val="00304480"/>
    <w:rsid w:val="00314E1F"/>
    <w:rsid w:val="00315F10"/>
    <w:rsid w:val="0032169C"/>
    <w:rsid w:val="003439D3"/>
    <w:rsid w:val="00353C97"/>
    <w:rsid w:val="00360358"/>
    <w:rsid w:val="00361CB1"/>
    <w:rsid w:val="00367435"/>
    <w:rsid w:val="003900CD"/>
    <w:rsid w:val="003C1B90"/>
    <w:rsid w:val="003C2A34"/>
    <w:rsid w:val="003C3C68"/>
    <w:rsid w:val="003D2DCD"/>
    <w:rsid w:val="003E7164"/>
    <w:rsid w:val="00402179"/>
    <w:rsid w:val="0040708B"/>
    <w:rsid w:val="00416C59"/>
    <w:rsid w:val="0049232E"/>
    <w:rsid w:val="004A6D39"/>
    <w:rsid w:val="004D4371"/>
    <w:rsid w:val="004E68BC"/>
    <w:rsid w:val="004F000C"/>
    <w:rsid w:val="0050043E"/>
    <w:rsid w:val="0050368C"/>
    <w:rsid w:val="0050655B"/>
    <w:rsid w:val="0051482E"/>
    <w:rsid w:val="005313E1"/>
    <w:rsid w:val="0054622F"/>
    <w:rsid w:val="00553F71"/>
    <w:rsid w:val="00570F3D"/>
    <w:rsid w:val="00573567"/>
    <w:rsid w:val="005A0D5F"/>
    <w:rsid w:val="005B124A"/>
    <w:rsid w:val="005B5617"/>
    <w:rsid w:val="005E5515"/>
    <w:rsid w:val="005F2678"/>
    <w:rsid w:val="005F3F29"/>
    <w:rsid w:val="00610B19"/>
    <w:rsid w:val="0061159F"/>
    <w:rsid w:val="00620523"/>
    <w:rsid w:val="00621335"/>
    <w:rsid w:val="006370FF"/>
    <w:rsid w:val="0064139B"/>
    <w:rsid w:val="00642FE3"/>
    <w:rsid w:val="00685248"/>
    <w:rsid w:val="0069325D"/>
    <w:rsid w:val="00697657"/>
    <w:rsid w:val="006979D9"/>
    <w:rsid w:val="006B58AF"/>
    <w:rsid w:val="006D19EB"/>
    <w:rsid w:val="006D6B8B"/>
    <w:rsid w:val="006E56F8"/>
    <w:rsid w:val="006F1BE1"/>
    <w:rsid w:val="007010A1"/>
    <w:rsid w:val="007079C8"/>
    <w:rsid w:val="0071405B"/>
    <w:rsid w:val="00735172"/>
    <w:rsid w:val="00740681"/>
    <w:rsid w:val="0074531A"/>
    <w:rsid w:val="007479AF"/>
    <w:rsid w:val="00764DE6"/>
    <w:rsid w:val="00766BB5"/>
    <w:rsid w:val="007749DC"/>
    <w:rsid w:val="007809B5"/>
    <w:rsid w:val="00780AEE"/>
    <w:rsid w:val="0078140F"/>
    <w:rsid w:val="007A43B6"/>
    <w:rsid w:val="007A4971"/>
    <w:rsid w:val="007B0F61"/>
    <w:rsid w:val="007B5E66"/>
    <w:rsid w:val="007B6ED5"/>
    <w:rsid w:val="007C4136"/>
    <w:rsid w:val="007E1C06"/>
    <w:rsid w:val="00800862"/>
    <w:rsid w:val="008154D5"/>
    <w:rsid w:val="00824899"/>
    <w:rsid w:val="00825ACE"/>
    <w:rsid w:val="00841DDD"/>
    <w:rsid w:val="00844B2D"/>
    <w:rsid w:val="00875506"/>
    <w:rsid w:val="008848F7"/>
    <w:rsid w:val="0089064D"/>
    <w:rsid w:val="0089136B"/>
    <w:rsid w:val="008C7190"/>
    <w:rsid w:val="008F40EA"/>
    <w:rsid w:val="00913B3E"/>
    <w:rsid w:val="00914BE0"/>
    <w:rsid w:val="00917D12"/>
    <w:rsid w:val="00924865"/>
    <w:rsid w:val="009256A7"/>
    <w:rsid w:val="009264A2"/>
    <w:rsid w:val="0093569B"/>
    <w:rsid w:val="00943BE2"/>
    <w:rsid w:val="00946A5D"/>
    <w:rsid w:val="0098790A"/>
    <w:rsid w:val="009B7A6A"/>
    <w:rsid w:val="009C1102"/>
    <w:rsid w:val="009C371A"/>
    <w:rsid w:val="009F72C6"/>
    <w:rsid w:val="00A2140E"/>
    <w:rsid w:val="00A2502E"/>
    <w:rsid w:val="00A27D40"/>
    <w:rsid w:val="00A31C09"/>
    <w:rsid w:val="00A4067D"/>
    <w:rsid w:val="00A47370"/>
    <w:rsid w:val="00A6207E"/>
    <w:rsid w:val="00A91E31"/>
    <w:rsid w:val="00AC468D"/>
    <w:rsid w:val="00AD46E5"/>
    <w:rsid w:val="00B01D30"/>
    <w:rsid w:val="00B63B7B"/>
    <w:rsid w:val="00B818A6"/>
    <w:rsid w:val="00B920D5"/>
    <w:rsid w:val="00BA40DD"/>
    <w:rsid w:val="00BA5FE7"/>
    <w:rsid w:val="00BB2B7D"/>
    <w:rsid w:val="00BD6C8C"/>
    <w:rsid w:val="00BF0E7E"/>
    <w:rsid w:val="00BF657F"/>
    <w:rsid w:val="00C0310A"/>
    <w:rsid w:val="00C16E0B"/>
    <w:rsid w:val="00C51A50"/>
    <w:rsid w:val="00C65144"/>
    <w:rsid w:val="00CA34E2"/>
    <w:rsid w:val="00CB0374"/>
    <w:rsid w:val="00CC1634"/>
    <w:rsid w:val="00CE139F"/>
    <w:rsid w:val="00CF628E"/>
    <w:rsid w:val="00D54871"/>
    <w:rsid w:val="00D549C1"/>
    <w:rsid w:val="00D77ED0"/>
    <w:rsid w:val="00D82262"/>
    <w:rsid w:val="00D931B5"/>
    <w:rsid w:val="00D94A3C"/>
    <w:rsid w:val="00DA03BF"/>
    <w:rsid w:val="00DB08B5"/>
    <w:rsid w:val="00DB7111"/>
    <w:rsid w:val="00DC5A89"/>
    <w:rsid w:val="00DE776B"/>
    <w:rsid w:val="00E144ED"/>
    <w:rsid w:val="00E43CED"/>
    <w:rsid w:val="00E631F4"/>
    <w:rsid w:val="00E71A0E"/>
    <w:rsid w:val="00E7221D"/>
    <w:rsid w:val="00E77114"/>
    <w:rsid w:val="00E929E1"/>
    <w:rsid w:val="00EB0F5E"/>
    <w:rsid w:val="00EB288F"/>
    <w:rsid w:val="00EB324F"/>
    <w:rsid w:val="00EC6F61"/>
    <w:rsid w:val="00ED0B29"/>
    <w:rsid w:val="00F2060A"/>
    <w:rsid w:val="00F45EB5"/>
    <w:rsid w:val="00F47F7D"/>
    <w:rsid w:val="00F56BF6"/>
    <w:rsid w:val="00F70ACB"/>
    <w:rsid w:val="00F77862"/>
    <w:rsid w:val="00F9699F"/>
    <w:rsid w:val="00FA4185"/>
    <w:rsid w:val="00FA5715"/>
    <w:rsid w:val="00FA5F0A"/>
    <w:rsid w:val="00FD3185"/>
    <w:rsid w:val="00FF0E5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62"/>
    <w:rPr>
      <w:lang w:val="id-ID"/>
    </w:rPr>
  </w:style>
  <w:style w:type="paragraph" w:styleId="Heading1">
    <w:name w:val="heading 1"/>
    <w:basedOn w:val="Normal"/>
    <w:next w:val="Normal"/>
    <w:link w:val="Heading1Char"/>
    <w:uiPriority w:val="9"/>
    <w:qFormat/>
    <w:rsid w:val="00223D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har, Char,Footnote Text Char Char Char,Footnote Text Char Char Char Char,Char Char Char,Footnote Text Char Char,Footnote Text Char Char Char Char Char Char Char"/>
    <w:basedOn w:val="Normal"/>
    <w:link w:val="FootnoteTextChar"/>
    <w:uiPriority w:val="99"/>
    <w:unhideWhenUsed/>
    <w:rsid w:val="00F77862"/>
    <w:pPr>
      <w:spacing w:after="0" w:line="240" w:lineRule="auto"/>
    </w:pPr>
    <w:rPr>
      <w:sz w:val="20"/>
      <w:szCs w:val="20"/>
    </w:rPr>
  </w:style>
  <w:style w:type="character" w:customStyle="1" w:styleId="FootnoteTextChar">
    <w:name w:val="Footnote Text Char"/>
    <w:aliases w:val="Char Char, Char Char,Footnote Text Char Char Char Char1,Footnote Text Char Char Char Char Char,Char Char Char Char,Footnote Text Char Char Char1,Footnote Text Char Char Char Char Char Char Char Char"/>
    <w:basedOn w:val="DefaultParagraphFont"/>
    <w:link w:val="FootnoteText"/>
    <w:uiPriority w:val="99"/>
    <w:rsid w:val="00F77862"/>
    <w:rPr>
      <w:sz w:val="20"/>
      <w:szCs w:val="20"/>
      <w:lang w:val="id-ID"/>
    </w:rPr>
  </w:style>
  <w:style w:type="character" w:styleId="FootnoteReference">
    <w:name w:val="footnote reference"/>
    <w:basedOn w:val="DefaultParagraphFont"/>
    <w:uiPriority w:val="99"/>
    <w:unhideWhenUsed/>
    <w:rsid w:val="00F77862"/>
    <w:rPr>
      <w:vertAlign w:val="superscript"/>
    </w:rPr>
  </w:style>
  <w:style w:type="paragraph" w:styleId="ListParagraph">
    <w:name w:val="List Paragraph"/>
    <w:aliases w:val="Body of text"/>
    <w:basedOn w:val="Normal"/>
    <w:link w:val="ListParagraphChar"/>
    <w:uiPriority w:val="34"/>
    <w:qFormat/>
    <w:rsid w:val="00F77862"/>
    <w:pPr>
      <w:ind w:left="720"/>
      <w:contextualSpacing/>
    </w:pPr>
  </w:style>
  <w:style w:type="character" w:customStyle="1" w:styleId="ListParagraphChar">
    <w:name w:val="List Paragraph Char"/>
    <w:aliases w:val="Body of text Char"/>
    <w:basedOn w:val="DefaultParagraphFont"/>
    <w:link w:val="ListParagraph"/>
    <w:uiPriority w:val="34"/>
    <w:rsid w:val="00F77862"/>
    <w:rPr>
      <w:lang w:val="id-ID"/>
    </w:rPr>
  </w:style>
  <w:style w:type="character" w:styleId="Hyperlink">
    <w:name w:val="Hyperlink"/>
    <w:basedOn w:val="DefaultParagraphFont"/>
    <w:uiPriority w:val="99"/>
    <w:unhideWhenUsed/>
    <w:rsid w:val="00F77862"/>
    <w:rPr>
      <w:color w:val="0000FF" w:themeColor="hyperlink"/>
      <w:u w:val="single"/>
    </w:rPr>
  </w:style>
  <w:style w:type="table" w:styleId="TableGrid">
    <w:name w:val="Table Grid"/>
    <w:basedOn w:val="TableNormal"/>
    <w:uiPriority w:val="59"/>
    <w:rsid w:val="00F7786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7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862"/>
    <w:rPr>
      <w:lang w:val="id-ID"/>
    </w:rPr>
  </w:style>
  <w:style w:type="character" w:styleId="PageNumber">
    <w:name w:val="page number"/>
    <w:basedOn w:val="DefaultParagraphFont"/>
    <w:uiPriority w:val="99"/>
    <w:semiHidden/>
    <w:unhideWhenUsed/>
    <w:rsid w:val="00F77862"/>
  </w:style>
  <w:style w:type="paragraph" w:customStyle="1" w:styleId="Default">
    <w:name w:val="Default"/>
    <w:rsid w:val="00F7786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PlaceholderText">
    <w:name w:val="Placeholder Text"/>
    <w:basedOn w:val="DefaultParagraphFont"/>
    <w:uiPriority w:val="99"/>
    <w:semiHidden/>
    <w:rsid w:val="00AC468D"/>
    <w:rPr>
      <w:color w:val="808080"/>
    </w:rPr>
  </w:style>
  <w:style w:type="paragraph" w:styleId="BalloonText">
    <w:name w:val="Balloon Text"/>
    <w:basedOn w:val="Normal"/>
    <w:link w:val="BalloonTextChar"/>
    <w:uiPriority w:val="99"/>
    <w:semiHidden/>
    <w:unhideWhenUsed/>
    <w:rsid w:val="00AC4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68D"/>
    <w:rPr>
      <w:rFonts w:ascii="Tahoma" w:hAnsi="Tahoma" w:cs="Tahoma"/>
      <w:sz w:val="16"/>
      <w:szCs w:val="16"/>
      <w:lang w:val="id-ID"/>
    </w:rPr>
  </w:style>
  <w:style w:type="character" w:styleId="Strong">
    <w:name w:val="Strong"/>
    <w:basedOn w:val="DefaultParagraphFont"/>
    <w:uiPriority w:val="22"/>
    <w:qFormat/>
    <w:rsid w:val="00EC6F61"/>
    <w:rPr>
      <w:b/>
      <w:bCs/>
    </w:rPr>
  </w:style>
  <w:style w:type="paragraph" w:styleId="NormalWeb">
    <w:name w:val="Normal (Web)"/>
    <w:basedOn w:val="Normal"/>
    <w:uiPriority w:val="99"/>
    <w:unhideWhenUsed/>
    <w:rsid w:val="00EC6F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223DC2"/>
    <w:rPr>
      <w:rFonts w:asciiTheme="majorHAnsi" w:eastAsiaTheme="majorEastAsia" w:hAnsiTheme="majorHAnsi" w:cstheme="majorBidi"/>
      <w:b/>
      <w:bCs/>
      <w:color w:val="365F91" w:themeColor="accent1" w:themeShade="BF"/>
      <w:sz w:val="28"/>
      <w:szCs w:val="2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907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puslit.petra.ac.id/journals/letters/" TargetMode="External"/><Relationship Id="rId1" Type="http://schemas.openxmlformats.org/officeDocument/2006/relationships/hyperlink" Target="https://lib.atmajaya.ac.id/default.aspx?tabID=52&amp;pbit=Prentice+H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D1008-1AF5-45E0-BDB9-74461648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6095</Words>
  <Characters>34745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user</cp:lastModifiedBy>
  <cp:revision>2</cp:revision>
  <cp:lastPrinted>2007-01-02T01:21:00Z</cp:lastPrinted>
  <dcterms:created xsi:type="dcterms:W3CDTF">2019-05-06T14:19:00Z</dcterms:created>
  <dcterms:modified xsi:type="dcterms:W3CDTF">2019-05-06T14:19:00Z</dcterms:modified>
</cp:coreProperties>
</file>