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731" w:rsidRDefault="00500731" w:rsidP="00500731">
      <w:pPr>
        <w:pStyle w:val="NoSpacing"/>
        <w:jc w:val="center"/>
        <w:rPr>
          <w:rFonts w:ascii="Times New Roman" w:hAnsi="Times New Roman" w:cs="Times New Roman"/>
          <w:b/>
          <w:color w:val="404040" w:themeColor="text1" w:themeTint="BF"/>
          <w:sz w:val="24"/>
          <w:szCs w:val="24"/>
        </w:rPr>
      </w:pPr>
      <w:r>
        <w:rPr>
          <w:rFonts w:ascii="Times New Roman" w:hAnsi="Times New Roman" w:cs="Times New Roman"/>
          <w:b/>
          <w:color w:val="404040" w:themeColor="text1" w:themeTint="BF"/>
          <w:sz w:val="24"/>
          <w:szCs w:val="24"/>
        </w:rPr>
        <w:t>PENGARUH PELATIHAN KEWIRAUSAHAAN TERHADAP PENINGKATAN KESEJAHTERAAN EKONOMI PEREMPUAN MUSLIM DI PROVINSI LAMPUNG</w:t>
      </w:r>
    </w:p>
    <w:p w:rsidR="00500731" w:rsidRDefault="00500731" w:rsidP="00500731">
      <w:pPr>
        <w:pStyle w:val="NoSpacing"/>
        <w:jc w:val="center"/>
        <w:rPr>
          <w:rFonts w:ascii="Times New Roman" w:hAnsi="Times New Roman" w:cs="Times New Roman"/>
          <w:b/>
          <w:color w:val="404040" w:themeColor="text1" w:themeTint="BF"/>
          <w:sz w:val="24"/>
          <w:szCs w:val="24"/>
        </w:rPr>
      </w:pPr>
    </w:p>
    <w:p w:rsidR="00500731" w:rsidRPr="009F1D92" w:rsidRDefault="00500731" w:rsidP="00500731">
      <w:pPr>
        <w:pStyle w:val="NoSpacing"/>
        <w:jc w:val="center"/>
        <w:rPr>
          <w:rFonts w:ascii="Times New Roman" w:hAnsi="Times New Roman" w:cs="Times New Roman"/>
          <w:b/>
          <w:color w:val="404040" w:themeColor="text1" w:themeTint="BF"/>
          <w:sz w:val="24"/>
          <w:szCs w:val="24"/>
        </w:rPr>
      </w:pPr>
      <w:r>
        <w:rPr>
          <w:rFonts w:ascii="Times New Roman" w:hAnsi="Times New Roman" w:cs="Times New Roman"/>
          <w:b/>
          <w:color w:val="404040" w:themeColor="text1" w:themeTint="BF"/>
          <w:sz w:val="24"/>
          <w:szCs w:val="24"/>
        </w:rPr>
        <w:t>H</w:t>
      </w:r>
      <w:r w:rsidRPr="009F1D92">
        <w:rPr>
          <w:rFonts w:ascii="Times New Roman" w:hAnsi="Times New Roman" w:cs="Times New Roman"/>
          <w:b/>
          <w:color w:val="404040" w:themeColor="text1" w:themeTint="BF"/>
          <w:sz w:val="24"/>
          <w:szCs w:val="24"/>
        </w:rPr>
        <w:t>eni Noviarita</w:t>
      </w:r>
    </w:p>
    <w:p w:rsidR="00500731" w:rsidRPr="002048AD" w:rsidRDefault="00500731" w:rsidP="00500731">
      <w:pPr>
        <w:pStyle w:val="NoSpacing"/>
        <w:jc w:val="center"/>
        <w:rPr>
          <w:rFonts w:ascii="Times New Roman" w:hAnsi="Times New Roman" w:cs="Times New Roman"/>
          <w:b/>
          <w:color w:val="404040" w:themeColor="text1" w:themeTint="BF"/>
          <w:sz w:val="24"/>
          <w:szCs w:val="24"/>
        </w:rPr>
      </w:pPr>
      <w:hyperlink r:id="rId4" w:history="1">
        <w:r w:rsidRPr="002048AD">
          <w:rPr>
            <w:rStyle w:val="Hyperlink"/>
            <w:rFonts w:ascii="Times New Roman" w:hAnsi="Times New Roman"/>
            <w:b/>
            <w:sz w:val="24"/>
            <w:szCs w:val="24"/>
          </w:rPr>
          <w:t>heninoviarita@radenintan.ac.id</w:t>
        </w:r>
      </w:hyperlink>
    </w:p>
    <w:p w:rsidR="00500731" w:rsidRPr="009F1D92" w:rsidRDefault="00500731" w:rsidP="00500731">
      <w:pPr>
        <w:pStyle w:val="NoSpacing"/>
        <w:jc w:val="center"/>
        <w:rPr>
          <w:rFonts w:ascii="Times New Roman" w:hAnsi="Times New Roman" w:cs="Times New Roman"/>
          <w:b/>
          <w:color w:val="404040" w:themeColor="text1" w:themeTint="BF"/>
          <w:sz w:val="24"/>
          <w:szCs w:val="24"/>
        </w:rPr>
      </w:pPr>
      <w:r>
        <w:rPr>
          <w:rFonts w:ascii="Times New Roman" w:hAnsi="Times New Roman" w:cs="Times New Roman"/>
          <w:b/>
          <w:color w:val="404040" w:themeColor="text1" w:themeTint="BF"/>
          <w:sz w:val="24"/>
          <w:szCs w:val="24"/>
        </w:rPr>
        <w:t>UIN Raden Intan Lampung</w:t>
      </w:r>
    </w:p>
    <w:p w:rsidR="002B68A4" w:rsidRDefault="002B68A4"/>
    <w:p w:rsidR="00500731" w:rsidRPr="009F1D92" w:rsidRDefault="00500731" w:rsidP="00500731">
      <w:pPr>
        <w:pStyle w:val="NoSpacing"/>
        <w:jc w:val="both"/>
        <w:rPr>
          <w:rFonts w:ascii="Times New Roman" w:hAnsi="Times New Roman" w:cs="Times New Roman"/>
          <w:b/>
          <w:color w:val="404040" w:themeColor="text1" w:themeTint="BF"/>
          <w:sz w:val="24"/>
          <w:szCs w:val="24"/>
          <w:lang w:val="en-US"/>
        </w:rPr>
      </w:pPr>
      <w:r w:rsidRPr="009F1D92">
        <w:rPr>
          <w:rFonts w:ascii="Times New Roman" w:hAnsi="Times New Roman" w:cs="Times New Roman"/>
          <w:b/>
          <w:color w:val="404040" w:themeColor="text1" w:themeTint="BF"/>
          <w:sz w:val="24"/>
          <w:szCs w:val="24"/>
        </w:rPr>
        <w:t>ABSTRAK</w:t>
      </w:r>
    </w:p>
    <w:p w:rsidR="00494F42" w:rsidRDefault="00C6375D" w:rsidP="00500731">
      <w:pPr>
        <w:pStyle w:val="HTMLPreformatted"/>
        <w:jc w:val="both"/>
        <w:rPr>
          <w:rFonts w:asciiTheme="majorBidi" w:hAnsiTheme="majorBidi" w:cstheme="majorBidi"/>
          <w:sz w:val="24"/>
          <w:szCs w:val="24"/>
        </w:rPr>
      </w:pPr>
      <w:r>
        <w:rPr>
          <w:rFonts w:asciiTheme="majorBidi" w:hAnsiTheme="majorBidi" w:cstheme="majorBidi"/>
          <w:sz w:val="24"/>
          <w:szCs w:val="24"/>
        </w:rPr>
        <w:tab/>
      </w:r>
      <w:r w:rsidR="00500731" w:rsidRPr="00D237C5">
        <w:rPr>
          <w:rFonts w:asciiTheme="majorBidi" w:hAnsiTheme="majorBidi" w:cstheme="majorBidi"/>
          <w:sz w:val="24"/>
          <w:szCs w:val="24"/>
        </w:rPr>
        <w:t xml:space="preserve">Kewirausahaan </w:t>
      </w:r>
      <w:r>
        <w:rPr>
          <w:rFonts w:asciiTheme="majorBidi" w:hAnsiTheme="majorBidi" w:cstheme="majorBidi"/>
          <w:sz w:val="24"/>
          <w:szCs w:val="24"/>
        </w:rPr>
        <w:t xml:space="preserve"> merupaka k</w:t>
      </w:r>
      <w:r w:rsidR="00500731" w:rsidRPr="00D237C5">
        <w:rPr>
          <w:rFonts w:asciiTheme="majorBidi" w:hAnsiTheme="majorBidi" w:cstheme="majorBidi"/>
          <w:sz w:val="24"/>
          <w:szCs w:val="24"/>
        </w:rPr>
        <w:t xml:space="preserve">egiatan yang melibatkan </w:t>
      </w:r>
      <w:r>
        <w:rPr>
          <w:rFonts w:asciiTheme="majorBidi" w:hAnsiTheme="majorBidi" w:cstheme="majorBidi"/>
          <w:sz w:val="24"/>
          <w:szCs w:val="24"/>
        </w:rPr>
        <w:t>inovasi</w:t>
      </w:r>
      <w:r w:rsidR="00500731" w:rsidRPr="00D237C5">
        <w:rPr>
          <w:rFonts w:asciiTheme="majorBidi" w:hAnsiTheme="majorBidi" w:cstheme="majorBidi"/>
          <w:sz w:val="24"/>
          <w:szCs w:val="24"/>
        </w:rPr>
        <w:t xml:space="preserve">, evaluasi, dan eksploitasi peluang untuk memperkenalkan barang dan jasa baru, </w:t>
      </w:r>
      <w:r>
        <w:rPr>
          <w:rFonts w:asciiTheme="majorBidi" w:hAnsiTheme="majorBidi" w:cstheme="majorBidi"/>
          <w:sz w:val="24"/>
          <w:szCs w:val="24"/>
        </w:rPr>
        <w:t xml:space="preserve">melalui </w:t>
      </w:r>
      <w:r w:rsidR="00500731" w:rsidRPr="00D237C5">
        <w:rPr>
          <w:rFonts w:asciiTheme="majorBidi" w:hAnsiTheme="majorBidi" w:cstheme="majorBidi"/>
          <w:sz w:val="24"/>
          <w:szCs w:val="24"/>
        </w:rPr>
        <w:t xml:space="preserve">organisasi, pasar, proses, </w:t>
      </w:r>
      <w:r>
        <w:rPr>
          <w:rFonts w:asciiTheme="majorBidi" w:hAnsiTheme="majorBidi" w:cstheme="majorBidi"/>
          <w:sz w:val="24"/>
          <w:szCs w:val="24"/>
        </w:rPr>
        <w:t>dari</w:t>
      </w:r>
      <w:r w:rsidR="00500731" w:rsidRPr="00D237C5">
        <w:rPr>
          <w:rFonts w:asciiTheme="majorBidi" w:hAnsiTheme="majorBidi" w:cstheme="majorBidi"/>
          <w:sz w:val="24"/>
          <w:szCs w:val="24"/>
        </w:rPr>
        <w:t xml:space="preserve"> bahan mentah yang sebelumnya tidak pernah ada</w:t>
      </w:r>
      <w:r w:rsidR="00494F42">
        <w:rPr>
          <w:rFonts w:asciiTheme="majorBidi" w:hAnsiTheme="majorBidi" w:cstheme="majorBidi"/>
          <w:sz w:val="24"/>
          <w:szCs w:val="24"/>
        </w:rPr>
        <w:t xml:space="preserve"> menjadi ada.</w:t>
      </w:r>
      <w:r>
        <w:rPr>
          <w:rFonts w:asciiTheme="majorBidi" w:hAnsiTheme="majorBidi" w:cstheme="majorBidi"/>
          <w:sz w:val="24"/>
          <w:szCs w:val="24"/>
        </w:rPr>
        <w:t>Proses wirausaha ini melibatkan banyak pihak</w:t>
      </w:r>
    </w:p>
    <w:p w:rsidR="00494F42" w:rsidRDefault="00494F42" w:rsidP="00494F42">
      <w:pPr>
        <w:pStyle w:val="HTMLPreformatted"/>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Pr="00494F42">
        <w:rPr>
          <w:rFonts w:ascii="Times New Roman" w:hAnsi="Times New Roman" w:cs="Times New Roman"/>
          <w:color w:val="212121"/>
          <w:sz w:val="24"/>
          <w:szCs w:val="24"/>
        </w:rPr>
        <w:t>Islam</w:t>
      </w:r>
      <w:r w:rsidR="00C6375D">
        <w:rPr>
          <w:rFonts w:ascii="Times New Roman" w:hAnsi="Times New Roman" w:cs="Times New Roman"/>
          <w:color w:val="212121"/>
          <w:sz w:val="24"/>
          <w:szCs w:val="24"/>
        </w:rPr>
        <w:t xml:space="preserve"> memandang keberhasilan wirausaha </w:t>
      </w:r>
      <w:r w:rsidRPr="00494F42">
        <w:rPr>
          <w:rFonts w:ascii="Times New Roman" w:hAnsi="Times New Roman" w:cs="Times New Roman"/>
          <w:color w:val="212121"/>
          <w:sz w:val="24"/>
          <w:szCs w:val="24"/>
        </w:rPr>
        <w:t xml:space="preserve"> tergantung pada kombinasi etika, sosial, lingkungan dan ekonomi </w:t>
      </w:r>
      <w:r w:rsidR="00C6375D">
        <w:rPr>
          <w:rFonts w:ascii="Times New Roman" w:hAnsi="Times New Roman" w:cs="Times New Roman"/>
          <w:color w:val="212121"/>
          <w:sz w:val="24"/>
          <w:szCs w:val="24"/>
        </w:rPr>
        <w:t xml:space="preserve">yang </w:t>
      </w:r>
      <w:r w:rsidRPr="00494F42">
        <w:rPr>
          <w:rFonts w:ascii="Times New Roman" w:hAnsi="Times New Roman" w:cs="Times New Roman"/>
          <w:color w:val="212121"/>
          <w:sz w:val="24"/>
          <w:szCs w:val="24"/>
        </w:rPr>
        <w:t>sesuai dengan hukum slam</w:t>
      </w:r>
      <w:r>
        <w:rPr>
          <w:rFonts w:ascii="Times New Roman" w:hAnsi="Times New Roman" w:cs="Times New Roman"/>
          <w:color w:val="212121"/>
          <w:sz w:val="24"/>
          <w:szCs w:val="24"/>
        </w:rPr>
        <w:t>, dalam konteks bisnis melibatkan berbagai unsur termasuk perempuan di dalamnya.P</w:t>
      </w:r>
      <w:r w:rsidRPr="00494F42">
        <w:rPr>
          <w:rFonts w:ascii="Times New Roman" w:hAnsi="Times New Roman" w:cs="Times New Roman"/>
          <w:color w:val="212121"/>
          <w:sz w:val="24"/>
          <w:szCs w:val="24"/>
        </w:rPr>
        <w:t xml:space="preserve">erempuan memiliki peran penting dalam mendorong pertumbuhan ekonomi suatu negara. Dalam Islam, perempuan adalah sosok yang diistimewakan dan dihormati. Sehingga, banyak hukum agama Islam yang dikhususkan untuk perempuan. Indonesia adalah salah satu negara dengan jumlah umat Islam terbesar di dunia. </w:t>
      </w:r>
    </w:p>
    <w:p w:rsidR="00494F42" w:rsidRDefault="00BD06F2" w:rsidP="00494F42">
      <w:pPr>
        <w:pStyle w:val="HTMLPreformatted"/>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494F42" w:rsidRPr="00494F42">
        <w:rPr>
          <w:rFonts w:ascii="Times New Roman" w:hAnsi="Times New Roman" w:cs="Times New Roman"/>
          <w:color w:val="212121"/>
          <w:sz w:val="24"/>
          <w:szCs w:val="24"/>
        </w:rPr>
        <w:t xml:space="preserve">Di Indonesia, perempuan adalah salah satu kekuatan besar, yang penduduk Indonesia sekitar 250 juta orang, setengah dari mereka adalah perempuan. Namun, perempuan di Indonesia belum dimanfaatkan secara maksimal karena kemiskinan dan tingkat pendidikan yang rendah. Sehingga, kewirausahaan perempuan dianggap mampu melakukan perubahan nilai sosial dan ekonomi. </w:t>
      </w:r>
    </w:p>
    <w:p w:rsidR="00494F42" w:rsidRDefault="00494F42" w:rsidP="00494F42">
      <w:pPr>
        <w:pStyle w:val="HTMLPreformatted"/>
        <w:ind w:firstLine="720"/>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Pr="00494F42">
        <w:rPr>
          <w:rFonts w:ascii="Times New Roman" w:hAnsi="Times New Roman" w:cs="Times New Roman"/>
          <w:color w:val="212121"/>
          <w:sz w:val="24"/>
          <w:szCs w:val="24"/>
        </w:rPr>
        <w:t xml:space="preserve">Penelitian ini bertujuan untuk </w:t>
      </w:r>
      <w:r>
        <w:rPr>
          <w:rFonts w:ascii="Times New Roman" w:hAnsi="Times New Roman" w:cs="Times New Roman"/>
          <w:color w:val="212121"/>
          <w:sz w:val="24"/>
          <w:szCs w:val="24"/>
        </w:rPr>
        <w:t>mengetahui pengaruh pelatihan kewirausahaan dan inovasi terhadap pe ingkatan kesejahteraan perempuan muslim di Provinsi lampung  melalui</w:t>
      </w:r>
      <w:r w:rsidRPr="00494F42">
        <w:rPr>
          <w:rFonts w:ascii="Times New Roman" w:hAnsi="Times New Roman" w:cs="Times New Roman"/>
          <w:color w:val="212121"/>
          <w:sz w:val="24"/>
          <w:szCs w:val="24"/>
        </w:rPr>
        <w:t xml:space="preserve"> wirausaha perempuan </w:t>
      </w:r>
      <w:r>
        <w:rPr>
          <w:rFonts w:ascii="Times New Roman" w:hAnsi="Times New Roman" w:cs="Times New Roman"/>
          <w:color w:val="212121"/>
          <w:sz w:val="24"/>
          <w:szCs w:val="24"/>
        </w:rPr>
        <w:t xml:space="preserve"> dapat  berinovasi dan pada akhirnya dapat meningkatkan kesejahteraan ekonomi dirinya dan keluarga.</w:t>
      </w:r>
    </w:p>
    <w:p w:rsidR="00494F42" w:rsidRPr="00D237C5" w:rsidRDefault="00494F42" w:rsidP="00494F42">
      <w:pPr>
        <w:widowControl w:val="0"/>
        <w:autoSpaceDE w:val="0"/>
        <w:autoSpaceDN w:val="0"/>
        <w:adjustRightInd w:val="0"/>
        <w:spacing w:line="240" w:lineRule="auto"/>
        <w:ind w:firstLine="720"/>
        <w:jc w:val="both"/>
        <w:rPr>
          <w:rFonts w:asciiTheme="majorBidi" w:hAnsiTheme="majorBidi" w:cstheme="majorBidi"/>
        </w:rPr>
      </w:pPr>
      <w:r w:rsidRPr="00D237C5">
        <w:rPr>
          <w:rFonts w:asciiTheme="majorBidi" w:hAnsiTheme="majorBidi" w:cstheme="majorBidi"/>
        </w:rPr>
        <w:t>Data</w:t>
      </w:r>
      <w:r w:rsidRPr="00D237C5">
        <w:rPr>
          <w:rFonts w:asciiTheme="majorBidi" w:hAnsiTheme="majorBidi" w:cstheme="majorBidi"/>
          <w:spacing w:val="39"/>
        </w:rPr>
        <w:t xml:space="preserve"> </w:t>
      </w:r>
      <w:r w:rsidRPr="00D237C5">
        <w:rPr>
          <w:rFonts w:asciiTheme="majorBidi" w:hAnsiTheme="majorBidi" w:cstheme="majorBidi"/>
        </w:rPr>
        <w:t>Ba</w:t>
      </w:r>
      <w:r w:rsidRPr="00D237C5">
        <w:rPr>
          <w:rFonts w:asciiTheme="majorBidi" w:hAnsiTheme="majorBidi" w:cstheme="majorBidi"/>
          <w:spacing w:val="-1"/>
        </w:rPr>
        <w:t>d</w:t>
      </w:r>
      <w:r w:rsidRPr="00D237C5">
        <w:rPr>
          <w:rFonts w:asciiTheme="majorBidi" w:hAnsiTheme="majorBidi" w:cstheme="majorBidi"/>
        </w:rPr>
        <w:t>an</w:t>
      </w:r>
      <w:r w:rsidRPr="00D237C5">
        <w:rPr>
          <w:rFonts w:asciiTheme="majorBidi" w:hAnsiTheme="majorBidi" w:cstheme="majorBidi"/>
          <w:spacing w:val="39"/>
        </w:rPr>
        <w:t xml:space="preserve"> </w:t>
      </w:r>
      <w:r w:rsidRPr="00D237C5">
        <w:rPr>
          <w:rFonts w:asciiTheme="majorBidi" w:hAnsiTheme="majorBidi" w:cstheme="majorBidi"/>
        </w:rPr>
        <w:t>Pusat</w:t>
      </w:r>
      <w:r w:rsidRPr="00D237C5">
        <w:rPr>
          <w:rFonts w:asciiTheme="majorBidi" w:hAnsiTheme="majorBidi" w:cstheme="majorBidi"/>
          <w:spacing w:val="39"/>
        </w:rPr>
        <w:t xml:space="preserve"> </w:t>
      </w:r>
      <w:r w:rsidRPr="00D237C5">
        <w:rPr>
          <w:rFonts w:asciiTheme="majorBidi" w:hAnsiTheme="majorBidi" w:cstheme="majorBidi"/>
          <w:spacing w:val="1"/>
        </w:rPr>
        <w:t>S</w:t>
      </w:r>
      <w:r w:rsidRPr="00D237C5">
        <w:rPr>
          <w:rFonts w:asciiTheme="majorBidi" w:hAnsiTheme="majorBidi" w:cstheme="majorBidi"/>
        </w:rPr>
        <w:t>t</w:t>
      </w:r>
      <w:r w:rsidRPr="00D237C5">
        <w:rPr>
          <w:rFonts w:asciiTheme="majorBidi" w:hAnsiTheme="majorBidi" w:cstheme="majorBidi"/>
          <w:spacing w:val="1"/>
        </w:rPr>
        <w:t>a</w:t>
      </w:r>
      <w:r w:rsidRPr="00D237C5">
        <w:rPr>
          <w:rFonts w:asciiTheme="majorBidi" w:hAnsiTheme="majorBidi" w:cstheme="majorBidi"/>
        </w:rPr>
        <w:t>t</w:t>
      </w:r>
      <w:r w:rsidRPr="00D237C5">
        <w:rPr>
          <w:rFonts w:asciiTheme="majorBidi" w:hAnsiTheme="majorBidi" w:cstheme="majorBidi"/>
          <w:spacing w:val="1"/>
        </w:rPr>
        <w:t>i</w:t>
      </w:r>
      <w:r w:rsidRPr="00D237C5">
        <w:rPr>
          <w:rFonts w:asciiTheme="majorBidi" w:hAnsiTheme="majorBidi" w:cstheme="majorBidi"/>
        </w:rPr>
        <w:t>st</w:t>
      </w:r>
      <w:r w:rsidRPr="00D237C5">
        <w:rPr>
          <w:rFonts w:asciiTheme="majorBidi" w:hAnsiTheme="majorBidi" w:cstheme="majorBidi"/>
          <w:spacing w:val="1"/>
        </w:rPr>
        <w:t>i</w:t>
      </w:r>
      <w:r w:rsidRPr="00D237C5">
        <w:rPr>
          <w:rFonts w:asciiTheme="majorBidi" w:hAnsiTheme="majorBidi" w:cstheme="majorBidi"/>
        </w:rPr>
        <w:t>k</w:t>
      </w:r>
      <w:r w:rsidRPr="00D237C5">
        <w:rPr>
          <w:rFonts w:asciiTheme="majorBidi" w:hAnsiTheme="majorBidi" w:cstheme="majorBidi"/>
          <w:spacing w:val="37"/>
        </w:rPr>
        <w:t xml:space="preserve"> </w:t>
      </w:r>
      <w:r w:rsidRPr="00D237C5">
        <w:rPr>
          <w:rFonts w:asciiTheme="majorBidi" w:hAnsiTheme="majorBidi" w:cstheme="majorBidi"/>
        </w:rPr>
        <w:t>(</w:t>
      </w:r>
      <w:r w:rsidRPr="00D237C5">
        <w:rPr>
          <w:rFonts w:asciiTheme="majorBidi" w:hAnsiTheme="majorBidi" w:cstheme="majorBidi"/>
          <w:spacing w:val="-1"/>
        </w:rPr>
        <w:t>B</w:t>
      </w:r>
      <w:r w:rsidRPr="00D237C5">
        <w:rPr>
          <w:rFonts w:asciiTheme="majorBidi" w:hAnsiTheme="majorBidi" w:cstheme="majorBidi"/>
        </w:rPr>
        <w:t>P</w:t>
      </w:r>
      <w:r w:rsidRPr="00D237C5">
        <w:rPr>
          <w:rFonts w:asciiTheme="majorBidi" w:hAnsiTheme="majorBidi" w:cstheme="majorBidi"/>
          <w:spacing w:val="1"/>
        </w:rPr>
        <w:t>S</w:t>
      </w:r>
      <w:r w:rsidRPr="00D237C5">
        <w:rPr>
          <w:rFonts w:asciiTheme="majorBidi" w:hAnsiTheme="majorBidi" w:cstheme="majorBidi"/>
        </w:rPr>
        <w:t>)</w:t>
      </w:r>
      <w:r w:rsidR="00BD06F2">
        <w:rPr>
          <w:rFonts w:asciiTheme="majorBidi" w:hAnsiTheme="majorBidi" w:cstheme="majorBidi"/>
        </w:rPr>
        <w:t xml:space="preserve"> pada tahun 2018 menyediakan data mengenai</w:t>
      </w:r>
      <w:r w:rsidRPr="00D237C5">
        <w:rPr>
          <w:rFonts w:asciiTheme="majorBidi" w:hAnsiTheme="majorBidi" w:cstheme="majorBidi"/>
          <w:spacing w:val="38"/>
        </w:rPr>
        <w:t xml:space="preserve"> </w:t>
      </w:r>
      <w:r w:rsidRPr="00D237C5">
        <w:rPr>
          <w:rFonts w:asciiTheme="majorBidi" w:hAnsiTheme="majorBidi" w:cstheme="majorBidi"/>
          <w:spacing w:val="39"/>
        </w:rPr>
        <w:t>jumlah penduduk Provinsi lampung 9.549.079 jiwa</w:t>
      </w:r>
      <w:r w:rsidRPr="00D237C5">
        <w:rPr>
          <w:rFonts w:asciiTheme="majorBidi" w:hAnsiTheme="majorBidi" w:cstheme="majorBidi"/>
          <w:spacing w:val="10"/>
        </w:rPr>
        <w:t xml:space="preserve"> </w:t>
      </w:r>
      <w:r w:rsidR="00BD06F2">
        <w:rPr>
          <w:rFonts w:asciiTheme="majorBidi" w:hAnsiTheme="majorBidi" w:cstheme="majorBidi"/>
          <w:spacing w:val="10"/>
        </w:rPr>
        <w:t>dengan</w:t>
      </w:r>
      <w:r w:rsidRPr="00D237C5">
        <w:rPr>
          <w:rFonts w:asciiTheme="majorBidi" w:hAnsiTheme="majorBidi" w:cstheme="majorBidi"/>
          <w:spacing w:val="12"/>
        </w:rPr>
        <w:t xml:space="preserve"> </w:t>
      </w:r>
      <w:r w:rsidRPr="00D237C5">
        <w:rPr>
          <w:rFonts w:asciiTheme="majorBidi" w:hAnsiTheme="majorBidi" w:cstheme="majorBidi"/>
          <w:spacing w:val="-1"/>
        </w:rPr>
        <w:t>k</w:t>
      </w:r>
      <w:r w:rsidRPr="00D237C5">
        <w:rPr>
          <w:rFonts w:asciiTheme="majorBidi" w:hAnsiTheme="majorBidi" w:cstheme="majorBidi"/>
        </w:rPr>
        <w:t>o</w:t>
      </w:r>
      <w:r w:rsidRPr="00D237C5">
        <w:rPr>
          <w:rFonts w:asciiTheme="majorBidi" w:hAnsiTheme="majorBidi" w:cstheme="majorBidi"/>
          <w:spacing w:val="-1"/>
        </w:rPr>
        <w:t>m</w:t>
      </w:r>
      <w:r w:rsidRPr="00D237C5">
        <w:rPr>
          <w:rFonts w:asciiTheme="majorBidi" w:hAnsiTheme="majorBidi" w:cstheme="majorBidi"/>
          <w:spacing w:val="1"/>
        </w:rPr>
        <w:t>p</w:t>
      </w:r>
      <w:r w:rsidRPr="00D237C5">
        <w:rPr>
          <w:rFonts w:asciiTheme="majorBidi" w:hAnsiTheme="majorBidi" w:cstheme="majorBidi"/>
        </w:rPr>
        <w:t>osisi</w:t>
      </w:r>
      <w:r w:rsidRPr="00D237C5">
        <w:rPr>
          <w:rFonts w:asciiTheme="majorBidi" w:hAnsiTheme="majorBidi" w:cstheme="majorBidi"/>
          <w:spacing w:val="10"/>
        </w:rPr>
        <w:t xml:space="preserve"> </w:t>
      </w:r>
      <w:r w:rsidRPr="00D237C5">
        <w:rPr>
          <w:rFonts w:asciiTheme="majorBidi" w:hAnsiTheme="majorBidi" w:cstheme="majorBidi"/>
          <w:spacing w:val="-1"/>
        </w:rPr>
        <w:t>g</w:t>
      </w:r>
      <w:r w:rsidRPr="00D237C5">
        <w:rPr>
          <w:rFonts w:asciiTheme="majorBidi" w:hAnsiTheme="majorBidi" w:cstheme="majorBidi"/>
        </w:rPr>
        <w:t>e</w:t>
      </w:r>
      <w:r w:rsidRPr="00D237C5">
        <w:rPr>
          <w:rFonts w:asciiTheme="majorBidi" w:hAnsiTheme="majorBidi" w:cstheme="majorBidi"/>
          <w:spacing w:val="1"/>
        </w:rPr>
        <w:t>n</w:t>
      </w:r>
      <w:r w:rsidRPr="00D237C5">
        <w:rPr>
          <w:rFonts w:asciiTheme="majorBidi" w:hAnsiTheme="majorBidi" w:cstheme="majorBidi"/>
          <w:spacing w:val="-1"/>
        </w:rPr>
        <w:t>d</w:t>
      </w:r>
      <w:r w:rsidRPr="00D237C5">
        <w:rPr>
          <w:rFonts w:asciiTheme="majorBidi" w:hAnsiTheme="majorBidi" w:cstheme="majorBidi"/>
        </w:rPr>
        <w:t>er,</w:t>
      </w:r>
      <w:r w:rsidRPr="00D237C5">
        <w:rPr>
          <w:rFonts w:asciiTheme="majorBidi" w:hAnsiTheme="majorBidi" w:cstheme="majorBidi"/>
          <w:spacing w:val="10"/>
        </w:rPr>
        <w:t xml:space="preserve"> </w:t>
      </w:r>
      <w:r w:rsidRPr="00D237C5">
        <w:rPr>
          <w:rFonts w:asciiTheme="majorBidi" w:hAnsiTheme="majorBidi" w:cstheme="majorBidi"/>
        </w:rPr>
        <w:t>t</w:t>
      </w:r>
      <w:r w:rsidRPr="00D237C5">
        <w:rPr>
          <w:rFonts w:asciiTheme="majorBidi" w:hAnsiTheme="majorBidi" w:cstheme="majorBidi"/>
          <w:spacing w:val="1"/>
        </w:rPr>
        <w:t>e</w:t>
      </w:r>
      <w:r w:rsidRPr="00D237C5">
        <w:rPr>
          <w:rFonts w:asciiTheme="majorBidi" w:hAnsiTheme="majorBidi" w:cstheme="majorBidi"/>
          <w:spacing w:val="-1"/>
        </w:rPr>
        <w:t>rd</w:t>
      </w:r>
      <w:r w:rsidRPr="00D237C5">
        <w:rPr>
          <w:rFonts w:asciiTheme="majorBidi" w:hAnsiTheme="majorBidi" w:cstheme="majorBidi"/>
          <w:spacing w:val="3"/>
        </w:rPr>
        <w:t>i</w:t>
      </w:r>
      <w:r w:rsidRPr="00D237C5">
        <w:rPr>
          <w:rFonts w:asciiTheme="majorBidi" w:hAnsiTheme="majorBidi" w:cstheme="majorBidi"/>
          <w:spacing w:val="-1"/>
        </w:rPr>
        <w:t>r</w:t>
      </w:r>
      <w:r w:rsidRPr="00D237C5">
        <w:rPr>
          <w:rFonts w:asciiTheme="majorBidi" w:hAnsiTheme="majorBidi" w:cstheme="majorBidi"/>
        </w:rPr>
        <w:t>i</w:t>
      </w:r>
      <w:r w:rsidRPr="00D237C5">
        <w:rPr>
          <w:rFonts w:asciiTheme="majorBidi" w:hAnsiTheme="majorBidi" w:cstheme="majorBidi"/>
          <w:spacing w:val="10"/>
        </w:rPr>
        <w:t xml:space="preserve"> </w:t>
      </w:r>
      <w:r w:rsidRPr="00D237C5">
        <w:rPr>
          <w:rFonts w:asciiTheme="majorBidi" w:hAnsiTheme="majorBidi" w:cstheme="majorBidi"/>
          <w:spacing w:val="-1"/>
        </w:rPr>
        <w:t>d</w:t>
      </w:r>
      <w:r w:rsidRPr="00D237C5">
        <w:rPr>
          <w:rFonts w:asciiTheme="majorBidi" w:hAnsiTheme="majorBidi" w:cstheme="majorBidi"/>
        </w:rPr>
        <w:t>ari</w:t>
      </w:r>
      <w:r w:rsidRPr="00D237C5">
        <w:rPr>
          <w:rFonts w:asciiTheme="majorBidi" w:hAnsiTheme="majorBidi" w:cstheme="majorBidi"/>
          <w:spacing w:val="12"/>
        </w:rPr>
        <w:t xml:space="preserve"> </w:t>
      </w:r>
      <w:r w:rsidRPr="00D237C5">
        <w:rPr>
          <w:rFonts w:asciiTheme="majorBidi" w:hAnsiTheme="majorBidi" w:cstheme="majorBidi"/>
          <w:spacing w:val="-1"/>
        </w:rPr>
        <w:t xml:space="preserve">51 % berjenis kelamin wanita dan 49 % </w:t>
      </w:r>
      <w:r w:rsidRPr="00D237C5">
        <w:rPr>
          <w:rFonts w:asciiTheme="majorBidi" w:hAnsiTheme="majorBidi" w:cstheme="majorBidi"/>
        </w:rPr>
        <w:t>a</w:t>
      </w:r>
      <w:r w:rsidRPr="00D237C5">
        <w:rPr>
          <w:rFonts w:asciiTheme="majorBidi" w:hAnsiTheme="majorBidi" w:cstheme="majorBidi"/>
          <w:spacing w:val="10"/>
        </w:rPr>
        <w:t xml:space="preserve"> </w:t>
      </w:r>
      <w:r w:rsidRPr="00D237C5">
        <w:rPr>
          <w:rFonts w:asciiTheme="majorBidi" w:hAnsiTheme="majorBidi" w:cstheme="majorBidi"/>
        </w:rPr>
        <w:t>ber</w:t>
      </w:r>
      <w:r w:rsidRPr="00D237C5">
        <w:rPr>
          <w:rFonts w:asciiTheme="majorBidi" w:hAnsiTheme="majorBidi" w:cstheme="majorBidi"/>
          <w:spacing w:val="-1"/>
        </w:rPr>
        <w:t>k</w:t>
      </w:r>
      <w:r w:rsidRPr="00D237C5">
        <w:rPr>
          <w:rFonts w:asciiTheme="majorBidi" w:hAnsiTheme="majorBidi" w:cstheme="majorBidi"/>
        </w:rPr>
        <w:t>elamin</w:t>
      </w:r>
      <w:r w:rsidRPr="00D237C5">
        <w:rPr>
          <w:rFonts w:asciiTheme="majorBidi" w:hAnsiTheme="majorBidi" w:cstheme="majorBidi"/>
          <w:spacing w:val="10"/>
        </w:rPr>
        <w:t xml:space="preserve"> </w:t>
      </w:r>
      <w:r w:rsidRPr="00D237C5">
        <w:rPr>
          <w:rFonts w:asciiTheme="majorBidi" w:hAnsiTheme="majorBidi" w:cstheme="majorBidi"/>
          <w:spacing w:val="1"/>
        </w:rPr>
        <w:t>p</w:t>
      </w:r>
      <w:r w:rsidRPr="00D237C5">
        <w:rPr>
          <w:rFonts w:asciiTheme="majorBidi" w:hAnsiTheme="majorBidi" w:cstheme="majorBidi"/>
          <w:spacing w:val="-1"/>
        </w:rPr>
        <w:t>r</w:t>
      </w:r>
      <w:r w:rsidRPr="00D237C5">
        <w:rPr>
          <w:rFonts w:asciiTheme="majorBidi" w:hAnsiTheme="majorBidi" w:cstheme="majorBidi"/>
        </w:rPr>
        <w:t xml:space="preserve">ia. </w:t>
      </w:r>
      <w:r>
        <w:rPr>
          <w:rFonts w:asciiTheme="majorBidi" w:hAnsiTheme="majorBidi" w:cstheme="majorBidi"/>
        </w:rPr>
        <w:t>perempuan</w:t>
      </w:r>
      <w:r w:rsidRPr="00D237C5">
        <w:rPr>
          <w:rFonts w:asciiTheme="majorBidi" w:hAnsiTheme="majorBidi" w:cstheme="majorBidi"/>
        </w:rPr>
        <w:t xml:space="preserve"> merupakan aset yang begitu besar dalam pembangunan tetapi belum dimanfaatkan secara optimal, hal itu ditunjukkan dengan rendahnya partisipasi wanita diberbagai bidang, namun secara umum kontribusi wanita lebih banyak pada sektor informal.</w:t>
      </w:r>
    </w:p>
    <w:p w:rsidR="00C6375D" w:rsidRPr="00C6375D" w:rsidRDefault="00494F42" w:rsidP="00C6375D">
      <w:pPr>
        <w:ind w:firstLine="720"/>
        <w:jc w:val="both"/>
        <w:rPr>
          <w:rFonts w:asciiTheme="majorBidi" w:hAnsiTheme="majorBidi" w:cstheme="majorBidi"/>
        </w:rPr>
      </w:pPr>
      <w:r w:rsidRPr="00494F42">
        <w:rPr>
          <w:rFonts w:ascii="Times New Roman" w:eastAsia="Times New Roman" w:hAnsi="Times New Roman" w:cs="Times New Roman"/>
          <w:color w:val="212121"/>
          <w:sz w:val="24"/>
          <w:szCs w:val="24"/>
          <w:lang w:eastAsia="id-ID"/>
        </w:rPr>
        <w:t xml:space="preserve"> </w:t>
      </w:r>
      <w:r w:rsidR="00C6375D">
        <w:rPr>
          <w:rFonts w:asciiTheme="majorBidi" w:hAnsiTheme="majorBidi" w:cstheme="majorBidi"/>
        </w:rPr>
        <w:t xml:space="preserve">Studi ini merupakan </w:t>
      </w:r>
      <w:r w:rsidR="00C6375D" w:rsidRPr="00D237C5">
        <w:rPr>
          <w:rFonts w:asciiTheme="majorBidi" w:hAnsiTheme="majorBidi" w:cstheme="majorBidi"/>
          <w:lang w:val="sv-SE"/>
        </w:rPr>
        <w:t>i</w:t>
      </w:r>
      <w:r w:rsidR="00C6375D">
        <w:rPr>
          <w:rFonts w:asciiTheme="majorBidi" w:hAnsiTheme="majorBidi" w:cstheme="majorBidi"/>
        </w:rPr>
        <w:t>ni</w:t>
      </w:r>
      <w:r w:rsidR="00C6375D" w:rsidRPr="00D237C5">
        <w:rPr>
          <w:rFonts w:asciiTheme="majorBidi" w:hAnsiTheme="majorBidi" w:cstheme="majorBidi"/>
          <w:lang w:val="sv-SE"/>
        </w:rPr>
        <w:t xml:space="preserve"> merupakan penelitian survei yang bersifat asosiatif. Data kuantitatif </w:t>
      </w:r>
      <w:r w:rsidR="00C6375D">
        <w:rPr>
          <w:rFonts w:asciiTheme="majorBidi" w:hAnsiTheme="majorBidi" w:cstheme="majorBidi"/>
        </w:rPr>
        <w:t xml:space="preserve"> </w:t>
      </w:r>
      <w:r w:rsidR="00C6375D" w:rsidRPr="00D237C5">
        <w:rPr>
          <w:rFonts w:asciiTheme="majorBidi" w:hAnsiTheme="majorBidi" w:cstheme="majorBidi"/>
          <w:lang w:val="sv-SE"/>
        </w:rPr>
        <w:t xml:space="preserve">yang digunakan berupa informasi dari </w:t>
      </w:r>
      <w:r w:rsidR="00C6375D" w:rsidRPr="00D237C5">
        <w:rPr>
          <w:rFonts w:asciiTheme="majorBidi" w:hAnsiTheme="majorBidi" w:cstheme="majorBidi"/>
        </w:rPr>
        <w:t>penduduk di Kabupaten Lampung Selatan, Kabupaten Pringsewu dan Kota Bandar Lampung</w:t>
      </w:r>
      <w:r w:rsidR="00C6375D" w:rsidRPr="00D237C5">
        <w:rPr>
          <w:rFonts w:asciiTheme="majorBidi" w:hAnsiTheme="majorBidi" w:cstheme="majorBidi"/>
          <w:lang w:val="sv-SE"/>
        </w:rPr>
        <w:t xml:space="preserve"> </w:t>
      </w:r>
      <w:r w:rsidR="00C6375D">
        <w:rPr>
          <w:rFonts w:asciiTheme="majorBidi" w:hAnsiTheme="majorBidi" w:cstheme="majorBidi"/>
        </w:rPr>
        <w:t xml:space="preserve"> berjumlah 70 orang perempuan muslim dengan alat analisi Regresi Linier Berganda</w:t>
      </w:r>
    </w:p>
    <w:p w:rsidR="00C6375D" w:rsidRPr="00494F42" w:rsidRDefault="00C6375D" w:rsidP="00C6375D">
      <w:pPr>
        <w:pStyle w:val="HTMLPreformatted"/>
        <w:tabs>
          <w:tab w:val="clear" w:pos="916"/>
          <w:tab w:val="clear" w:pos="3664"/>
        </w:tabs>
        <w:ind w:firstLine="720"/>
        <w:jc w:val="both"/>
        <w:rPr>
          <w:rFonts w:ascii="Times New Roman" w:hAnsi="Times New Roman" w:cs="Times New Roman"/>
          <w:color w:val="212121"/>
          <w:sz w:val="24"/>
          <w:szCs w:val="24"/>
        </w:rPr>
      </w:pPr>
      <w:r>
        <w:rPr>
          <w:rFonts w:ascii="Times New Roman" w:hAnsi="Times New Roman" w:cs="Times New Roman"/>
          <w:color w:val="212121"/>
          <w:sz w:val="24"/>
          <w:szCs w:val="24"/>
        </w:rPr>
        <w:t>Temuan dalam studi ini adalah Pelatihan dan Inovasi memberikan kontribusi yang signifikan terhadap peningkatan kesejahteraan perempuan muslim di Provinsi lampung</w:t>
      </w:r>
    </w:p>
    <w:p w:rsidR="00494F42" w:rsidRDefault="00494F42" w:rsidP="00494F42">
      <w:pPr>
        <w:pStyle w:val="HTMLPreformatted"/>
        <w:ind w:firstLine="720"/>
        <w:jc w:val="both"/>
        <w:rPr>
          <w:rFonts w:ascii="Times New Roman" w:hAnsi="Times New Roman" w:cs="Times New Roman"/>
          <w:color w:val="212121"/>
          <w:sz w:val="24"/>
          <w:szCs w:val="24"/>
        </w:rPr>
      </w:pPr>
    </w:p>
    <w:p w:rsidR="00494F42" w:rsidRPr="00494F42" w:rsidRDefault="00494F42" w:rsidP="00494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color w:val="212121"/>
          <w:sz w:val="24"/>
          <w:szCs w:val="24"/>
          <w:lang w:eastAsia="id-ID"/>
        </w:rPr>
      </w:pPr>
    </w:p>
    <w:p w:rsidR="00500731" w:rsidRDefault="00494F42" w:rsidP="00BD0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pPr>
      <w:r w:rsidRPr="00C6375D">
        <w:rPr>
          <w:rFonts w:ascii="Times New Roman" w:eastAsia="Times New Roman" w:hAnsi="Times New Roman" w:cs="Times New Roman"/>
          <w:b/>
          <w:color w:val="212121"/>
          <w:sz w:val="24"/>
          <w:szCs w:val="24"/>
          <w:lang w:eastAsia="id-ID"/>
        </w:rPr>
        <w:t xml:space="preserve">Kata kunci. </w:t>
      </w:r>
      <w:r w:rsidR="00C6375D" w:rsidRPr="00C6375D">
        <w:rPr>
          <w:rFonts w:ascii="Times New Roman" w:eastAsia="Times New Roman" w:hAnsi="Times New Roman" w:cs="Times New Roman"/>
          <w:b/>
          <w:color w:val="212121"/>
          <w:sz w:val="24"/>
          <w:szCs w:val="24"/>
          <w:lang w:eastAsia="id-ID"/>
        </w:rPr>
        <w:t>Pelatihan kewirausahaan; inovasi; perempuan muslim; kesejahteraan ekonomi</w:t>
      </w:r>
    </w:p>
    <w:sectPr w:rsidR="00500731" w:rsidSect="00BD06F2">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500731"/>
    <w:rsid w:val="00017717"/>
    <w:rsid w:val="0002001E"/>
    <w:rsid w:val="0002359C"/>
    <w:rsid w:val="00024DD6"/>
    <w:rsid w:val="00031EF2"/>
    <w:rsid w:val="00034E0E"/>
    <w:rsid w:val="00040703"/>
    <w:rsid w:val="000425AF"/>
    <w:rsid w:val="00047034"/>
    <w:rsid w:val="000479CA"/>
    <w:rsid w:val="0006040C"/>
    <w:rsid w:val="00064481"/>
    <w:rsid w:val="000678D1"/>
    <w:rsid w:val="00073FA3"/>
    <w:rsid w:val="00077EF6"/>
    <w:rsid w:val="00081F5E"/>
    <w:rsid w:val="00092FAB"/>
    <w:rsid w:val="00096058"/>
    <w:rsid w:val="000A5C98"/>
    <w:rsid w:val="000B00F6"/>
    <w:rsid w:val="000B0378"/>
    <w:rsid w:val="000B362E"/>
    <w:rsid w:val="000C05E8"/>
    <w:rsid w:val="000C13EC"/>
    <w:rsid w:val="000C339E"/>
    <w:rsid w:val="000C37C3"/>
    <w:rsid w:val="000D2080"/>
    <w:rsid w:val="000D2524"/>
    <w:rsid w:val="000D3716"/>
    <w:rsid w:val="000D6DED"/>
    <w:rsid w:val="000E1B46"/>
    <w:rsid w:val="000E36D8"/>
    <w:rsid w:val="000F3991"/>
    <w:rsid w:val="0010167A"/>
    <w:rsid w:val="0010184E"/>
    <w:rsid w:val="00104342"/>
    <w:rsid w:val="00106E9B"/>
    <w:rsid w:val="00107CF9"/>
    <w:rsid w:val="00110625"/>
    <w:rsid w:val="00114E0B"/>
    <w:rsid w:val="00121C56"/>
    <w:rsid w:val="00122E3D"/>
    <w:rsid w:val="00122F68"/>
    <w:rsid w:val="001249CB"/>
    <w:rsid w:val="00130296"/>
    <w:rsid w:val="00133975"/>
    <w:rsid w:val="00144BE8"/>
    <w:rsid w:val="001451F9"/>
    <w:rsid w:val="00151207"/>
    <w:rsid w:val="00151513"/>
    <w:rsid w:val="00152322"/>
    <w:rsid w:val="001705D7"/>
    <w:rsid w:val="00173E56"/>
    <w:rsid w:val="00176856"/>
    <w:rsid w:val="00176D91"/>
    <w:rsid w:val="00184940"/>
    <w:rsid w:val="00196382"/>
    <w:rsid w:val="001A2C80"/>
    <w:rsid w:val="001A442F"/>
    <w:rsid w:val="001A591F"/>
    <w:rsid w:val="001A75C2"/>
    <w:rsid w:val="001B3125"/>
    <w:rsid w:val="001B483E"/>
    <w:rsid w:val="001B69E9"/>
    <w:rsid w:val="001B7E7C"/>
    <w:rsid w:val="001C0BF4"/>
    <w:rsid w:val="001C1BF6"/>
    <w:rsid w:val="001D6BFF"/>
    <w:rsid w:val="001E0570"/>
    <w:rsid w:val="001E2B4E"/>
    <w:rsid w:val="001E4BEC"/>
    <w:rsid w:val="001E5C75"/>
    <w:rsid w:val="001E6AFC"/>
    <w:rsid w:val="001F30F2"/>
    <w:rsid w:val="001F5711"/>
    <w:rsid w:val="001F6443"/>
    <w:rsid w:val="00200EAF"/>
    <w:rsid w:val="0020211E"/>
    <w:rsid w:val="0020316D"/>
    <w:rsid w:val="00206990"/>
    <w:rsid w:val="0021071A"/>
    <w:rsid w:val="00221248"/>
    <w:rsid w:val="00221C83"/>
    <w:rsid w:val="00234401"/>
    <w:rsid w:val="002415AA"/>
    <w:rsid w:val="00243F4B"/>
    <w:rsid w:val="0024417A"/>
    <w:rsid w:val="00246235"/>
    <w:rsid w:val="00247619"/>
    <w:rsid w:val="0025350A"/>
    <w:rsid w:val="00261FEE"/>
    <w:rsid w:val="00266903"/>
    <w:rsid w:val="00272B60"/>
    <w:rsid w:val="00273984"/>
    <w:rsid w:val="0027621C"/>
    <w:rsid w:val="00276537"/>
    <w:rsid w:val="00277AB8"/>
    <w:rsid w:val="00291F02"/>
    <w:rsid w:val="002A4ED2"/>
    <w:rsid w:val="002A6FD0"/>
    <w:rsid w:val="002B3722"/>
    <w:rsid w:val="002B54A5"/>
    <w:rsid w:val="002B68A4"/>
    <w:rsid w:val="002C182F"/>
    <w:rsid w:val="002D06DD"/>
    <w:rsid w:val="002D1C8C"/>
    <w:rsid w:val="002D63A0"/>
    <w:rsid w:val="002E153A"/>
    <w:rsid w:val="002E443A"/>
    <w:rsid w:val="002F0010"/>
    <w:rsid w:val="00304BBD"/>
    <w:rsid w:val="00306273"/>
    <w:rsid w:val="00315BD9"/>
    <w:rsid w:val="0032369D"/>
    <w:rsid w:val="00325BFD"/>
    <w:rsid w:val="003266C9"/>
    <w:rsid w:val="00330FCB"/>
    <w:rsid w:val="00332516"/>
    <w:rsid w:val="00334225"/>
    <w:rsid w:val="00335BA5"/>
    <w:rsid w:val="0034011C"/>
    <w:rsid w:val="003408BB"/>
    <w:rsid w:val="003471E2"/>
    <w:rsid w:val="00367CF4"/>
    <w:rsid w:val="00372FD6"/>
    <w:rsid w:val="00375998"/>
    <w:rsid w:val="0038165A"/>
    <w:rsid w:val="00387BE1"/>
    <w:rsid w:val="00387DB9"/>
    <w:rsid w:val="003919C3"/>
    <w:rsid w:val="00396BA5"/>
    <w:rsid w:val="003976AA"/>
    <w:rsid w:val="003977B9"/>
    <w:rsid w:val="003A0B18"/>
    <w:rsid w:val="003A605E"/>
    <w:rsid w:val="003B6CDB"/>
    <w:rsid w:val="003B6EDE"/>
    <w:rsid w:val="003C0A3E"/>
    <w:rsid w:val="003C248E"/>
    <w:rsid w:val="003C4260"/>
    <w:rsid w:val="003C7CD6"/>
    <w:rsid w:val="003D0F5A"/>
    <w:rsid w:val="003D1AD9"/>
    <w:rsid w:val="003D5966"/>
    <w:rsid w:val="003D5FBB"/>
    <w:rsid w:val="003D6921"/>
    <w:rsid w:val="003E0D82"/>
    <w:rsid w:val="003E120B"/>
    <w:rsid w:val="003E41D5"/>
    <w:rsid w:val="003F62B6"/>
    <w:rsid w:val="003F7957"/>
    <w:rsid w:val="00403F31"/>
    <w:rsid w:val="004071AE"/>
    <w:rsid w:val="00411DC8"/>
    <w:rsid w:val="004211B5"/>
    <w:rsid w:val="004253F4"/>
    <w:rsid w:val="00435EEF"/>
    <w:rsid w:val="00435F82"/>
    <w:rsid w:val="004376A9"/>
    <w:rsid w:val="00446DD3"/>
    <w:rsid w:val="00446EB0"/>
    <w:rsid w:val="00453219"/>
    <w:rsid w:val="00453328"/>
    <w:rsid w:val="00455930"/>
    <w:rsid w:val="004565B9"/>
    <w:rsid w:val="004649DD"/>
    <w:rsid w:val="00465222"/>
    <w:rsid w:val="00465894"/>
    <w:rsid w:val="00466080"/>
    <w:rsid w:val="00473DB4"/>
    <w:rsid w:val="0048347E"/>
    <w:rsid w:val="0048416C"/>
    <w:rsid w:val="0048436C"/>
    <w:rsid w:val="00491273"/>
    <w:rsid w:val="00491D55"/>
    <w:rsid w:val="00494F42"/>
    <w:rsid w:val="004A2813"/>
    <w:rsid w:val="004A2949"/>
    <w:rsid w:val="004A3E06"/>
    <w:rsid w:val="004A582B"/>
    <w:rsid w:val="004B1384"/>
    <w:rsid w:val="004B16A6"/>
    <w:rsid w:val="004C20E0"/>
    <w:rsid w:val="004C55D7"/>
    <w:rsid w:val="004C6719"/>
    <w:rsid w:val="004D0B27"/>
    <w:rsid w:val="004D2E77"/>
    <w:rsid w:val="004E0504"/>
    <w:rsid w:val="004E0BD7"/>
    <w:rsid w:val="004E236F"/>
    <w:rsid w:val="004E27EF"/>
    <w:rsid w:val="004E4D8E"/>
    <w:rsid w:val="004F4C0C"/>
    <w:rsid w:val="004F5518"/>
    <w:rsid w:val="004F558C"/>
    <w:rsid w:val="004F6CD5"/>
    <w:rsid w:val="00500731"/>
    <w:rsid w:val="00501788"/>
    <w:rsid w:val="00502AB8"/>
    <w:rsid w:val="005034E2"/>
    <w:rsid w:val="0051421C"/>
    <w:rsid w:val="005161F9"/>
    <w:rsid w:val="005173DB"/>
    <w:rsid w:val="005249F8"/>
    <w:rsid w:val="0053166D"/>
    <w:rsid w:val="00533008"/>
    <w:rsid w:val="005438CF"/>
    <w:rsid w:val="0055026E"/>
    <w:rsid w:val="00554736"/>
    <w:rsid w:val="00554EA9"/>
    <w:rsid w:val="00556B9A"/>
    <w:rsid w:val="00562827"/>
    <w:rsid w:val="00563F68"/>
    <w:rsid w:val="00564FE3"/>
    <w:rsid w:val="0056773C"/>
    <w:rsid w:val="005706B9"/>
    <w:rsid w:val="00570F2C"/>
    <w:rsid w:val="00572544"/>
    <w:rsid w:val="00576067"/>
    <w:rsid w:val="0057713F"/>
    <w:rsid w:val="00584274"/>
    <w:rsid w:val="0058525E"/>
    <w:rsid w:val="0059293C"/>
    <w:rsid w:val="00594FA6"/>
    <w:rsid w:val="005A0F22"/>
    <w:rsid w:val="005B2BF6"/>
    <w:rsid w:val="005B7ED0"/>
    <w:rsid w:val="005C3782"/>
    <w:rsid w:val="005C3AE9"/>
    <w:rsid w:val="005C549C"/>
    <w:rsid w:val="005C5CA2"/>
    <w:rsid w:val="005C6CD5"/>
    <w:rsid w:val="005D25FF"/>
    <w:rsid w:val="005D7D9D"/>
    <w:rsid w:val="005E12CE"/>
    <w:rsid w:val="005E45D4"/>
    <w:rsid w:val="005E5104"/>
    <w:rsid w:val="005E6385"/>
    <w:rsid w:val="005F078E"/>
    <w:rsid w:val="005F2977"/>
    <w:rsid w:val="005F44B5"/>
    <w:rsid w:val="005F472F"/>
    <w:rsid w:val="005F7A1C"/>
    <w:rsid w:val="00600E2F"/>
    <w:rsid w:val="00607D6A"/>
    <w:rsid w:val="00612D1B"/>
    <w:rsid w:val="00612FED"/>
    <w:rsid w:val="00613303"/>
    <w:rsid w:val="00614B74"/>
    <w:rsid w:val="0061602F"/>
    <w:rsid w:val="006230BE"/>
    <w:rsid w:val="00623958"/>
    <w:rsid w:val="00625B1E"/>
    <w:rsid w:val="00631AFF"/>
    <w:rsid w:val="006331B1"/>
    <w:rsid w:val="006422B8"/>
    <w:rsid w:val="006451BF"/>
    <w:rsid w:val="0064706B"/>
    <w:rsid w:val="00652F63"/>
    <w:rsid w:val="00670D45"/>
    <w:rsid w:val="00677140"/>
    <w:rsid w:val="00677E07"/>
    <w:rsid w:val="0068154E"/>
    <w:rsid w:val="00683A10"/>
    <w:rsid w:val="00684515"/>
    <w:rsid w:val="006854DB"/>
    <w:rsid w:val="006869C0"/>
    <w:rsid w:val="00687B94"/>
    <w:rsid w:val="0069403A"/>
    <w:rsid w:val="006A2BBC"/>
    <w:rsid w:val="006B2366"/>
    <w:rsid w:val="006C0FBF"/>
    <w:rsid w:val="006C2F61"/>
    <w:rsid w:val="006C5CD9"/>
    <w:rsid w:val="006D313C"/>
    <w:rsid w:val="006D5FA1"/>
    <w:rsid w:val="006E0DB9"/>
    <w:rsid w:val="006E15F0"/>
    <w:rsid w:val="006E3E42"/>
    <w:rsid w:val="006E3EB3"/>
    <w:rsid w:val="006E6849"/>
    <w:rsid w:val="006F4C68"/>
    <w:rsid w:val="007009E0"/>
    <w:rsid w:val="007226F5"/>
    <w:rsid w:val="00722DE0"/>
    <w:rsid w:val="0072748B"/>
    <w:rsid w:val="00730B4A"/>
    <w:rsid w:val="00733FDE"/>
    <w:rsid w:val="00750ABD"/>
    <w:rsid w:val="00751853"/>
    <w:rsid w:val="0076062A"/>
    <w:rsid w:val="007620E4"/>
    <w:rsid w:val="00762531"/>
    <w:rsid w:val="00766C65"/>
    <w:rsid w:val="00772A96"/>
    <w:rsid w:val="00773C63"/>
    <w:rsid w:val="00774B6B"/>
    <w:rsid w:val="0077664A"/>
    <w:rsid w:val="00777558"/>
    <w:rsid w:val="00785935"/>
    <w:rsid w:val="0079375F"/>
    <w:rsid w:val="007959A4"/>
    <w:rsid w:val="00796D29"/>
    <w:rsid w:val="007A19A9"/>
    <w:rsid w:val="007A7EE3"/>
    <w:rsid w:val="007B0DED"/>
    <w:rsid w:val="007B1334"/>
    <w:rsid w:val="007B2406"/>
    <w:rsid w:val="007B5068"/>
    <w:rsid w:val="007B6CB2"/>
    <w:rsid w:val="007D2EA6"/>
    <w:rsid w:val="007D41EA"/>
    <w:rsid w:val="007D4D84"/>
    <w:rsid w:val="007D6F8B"/>
    <w:rsid w:val="007E12D2"/>
    <w:rsid w:val="007F0E6F"/>
    <w:rsid w:val="007F4659"/>
    <w:rsid w:val="007F7E7B"/>
    <w:rsid w:val="008002C2"/>
    <w:rsid w:val="008006EC"/>
    <w:rsid w:val="0080080A"/>
    <w:rsid w:val="0080325D"/>
    <w:rsid w:val="00803450"/>
    <w:rsid w:val="00804A75"/>
    <w:rsid w:val="008060B1"/>
    <w:rsid w:val="0081020E"/>
    <w:rsid w:val="00820454"/>
    <w:rsid w:val="00826277"/>
    <w:rsid w:val="00826419"/>
    <w:rsid w:val="00826EAB"/>
    <w:rsid w:val="00831C7A"/>
    <w:rsid w:val="00831E8F"/>
    <w:rsid w:val="0083595B"/>
    <w:rsid w:val="008374B5"/>
    <w:rsid w:val="00844864"/>
    <w:rsid w:val="008456B0"/>
    <w:rsid w:val="00851AFF"/>
    <w:rsid w:val="00851EB5"/>
    <w:rsid w:val="00856E42"/>
    <w:rsid w:val="00856EEE"/>
    <w:rsid w:val="00864F70"/>
    <w:rsid w:val="00872805"/>
    <w:rsid w:val="00873A6F"/>
    <w:rsid w:val="0087429B"/>
    <w:rsid w:val="008758AE"/>
    <w:rsid w:val="00880147"/>
    <w:rsid w:val="00880195"/>
    <w:rsid w:val="00890490"/>
    <w:rsid w:val="0089271B"/>
    <w:rsid w:val="00893E5D"/>
    <w:rsid w:val="00895FBC"/>
    <w:rsid w:val="008A26EE"/>
    <w:rsid w:val="008A30F5"/>
    <w:rsid w:val="008A6E4E"/>
    <w:rsid w:val="008A7D5A"/>
    <w:rsid w:val="008B3302"/>
    <w:rsid w:val="008B4C3C"/>
    <w:rsid w:val="008C10C8"/>
    <w:rsid w:val="008C7022"/>
    <w:rsid w:val="008C7B1F"/>
    <w:rsid w:val="008D0C4D"/>
    <w:rsid w:val="008D338D"/>
    <w:rsid w:val="008D367C"/>
    <w:rsid w:val="008D7844"/>
    <w:rsid w:val="008E15B0"/>
    <w:rsid w:val="008E2574"/>
    <w:rsid w:val="008E2FFF"/>
    <w:rsid w:val="008E7172"/>
    <w:rsid w:val="008F0BB7"/>
    <w:rsid w:val="008F0D6D"/>
    <w:rsid w:val="008F250F"/>
    <w:rsid w:val="008F2D1F"/>
    <w:rsid w:val="00904AE5"/>
    <w:rsid w:val="0090798E"/>
    <w:rsid w:val="00921914"/>
    <w:rsid w:val="009256A0"/>
    <w:rsid w:val="009309C7"/>
    <w:rsid w:val="00930D2B"/>
    <w:rsid w:val="009320C5"/>
    <w:rsid w:val="00933872"/>
    <w:rsid w:val="009364EA"/>
    <w:rsid w:val="009405A2"/>
    <w:rsid w:val="0095683C"/>
    <w:rsid w:val="00962DAB"/>
    <w:rsid w:val="00973C8F"/>
    <w:rsid w:val="009805C5"/>
    <w:rsid w:val="00990370"/>
    <w:rsid w:val="009906D3"/>
    <w:rsid w:val="00993392"/>
    <w:rsid w:val="009961C2"/>
    <w:rsid w:val="00996523"/>
    <w:rsid w:val="009A4C97"/>
    <w:rsid w:val="009A587A"/>
    <w:rsid w:val="009B54FB"/>
    <w:rsid w:val="009C00C8"/>
    <w:rsid w:val="009C3DF9"/>
    <w:rsid w:val="009D0199"/>
    <w:rsid w:val="009D290F"/>
    <w:rsid w:val="009D3556"/>
    <w:rsid w:val="009D4A77"/>
    <w:rsid w:val="009D5686"/>
    <w:rsid w:val="009D7301"/>
    <w:rsid w:val="009E2BC2"/>
    <w:rsid w:val="009E4742"/>
    <w:rsid w:val="009E5224"/>
    <w:rsid w:val="009F0D9E"/>
    <w:rsid w:val="009F3ADF"/>
    <w:rsid w:val="00A00990"/>
    <w:rsid w:val="00A01189"/>
    <w:rsid w:val="00A04C83"/>
    <w:rsid w:val="00A07B70"/>
    <w:rsid w:val="00A115D8"/>
    <w:rsid w:val="00A16A69"/>
    <w:rsid w:val="00A16FB8"/>
    <w:rsid w:val="00A26CE9"/>
    <w:rsid w:val="00A379FF"/>
    <w:rsid w:val="00A40A99"/>
    <w:rsid w:val="00A41904"/>
    <w:rsid w:val="00A41A28"/>
    <w:rsid w:val="00A47216"/>
    <w:rsid w:val="00A50667"/>
    <w:rsid w:val="00A52A6C"/>
    <w:rsid w:val="00A70B34"/>
    <w:rsid w:val="00A71929"/>
    <w:rsid w:val="00A72270"/>
    <w:rsid w:val="00A73550"/>
    <w:rsid w:val="00A73C90"/>
    <w:rsid w:val="00A77865"/>
    <w:rsid w:val="00A83AB9"/>
    <w:rsid w:val="00A85CEF"/>
    <w:rsid w:val="00A862AA"/>
    <w:rsid w:val="00A87E98"/>
    <w:rsid w:val="00A904AA"/>
    <w:rsid w:val="00A93A62"/>
    <w:rsid w:val="00A93CDB"/>
    <w:rsid w:val="00AA0417"/>
    <w:rsid w:val="00AA13C4"/>
    <w:rsid w:val="00AA5615"/>
    <w:rsid w:val="00AA63A8"/>
    <w:rsid w:val="00AA7AF1"/>
    <w:rsid w:val="00AB209C"/>
    <w:rsid w:val="00AB5D36"/>
    <w:rsid w:val="00AB6081"/>
    <w:rsid w:val="00AC7872"/>
    <w:rsid w:val="00AD458F"/>
    <w:rsid w:val="00AE3BA3"/>
    <w:rsid w:val="00AE59FD"/>
    <w:rsid w:val="00AE5F33"/>
    <w:rsid w:val="00AF41D9"/>
    <w:rsid w:val="00AF47E6"/>
    <w:rsid w:val="00B0032A"/>
    <w:rsid w:val="00B00CBF"/>
    <w:rsid w:val="00B0223F"/>
    <w:rsid w:val="00B05CF8"/>
    <w:rsid w:val="00B060E6"/>
    <w:rsid w:val="00B072C4"/>
    <w:rsid w:val="00B0775B"/>
    <w:rsid w:val="00B150FB"/>
    <w:rsid w:val="00B22DFF"/>
    <w:rsid w:val="00B27E55"/>
    <w:rsid w:val="00B27F72"/>
    <w:rsid w:val="00B33803"/>
    <w:rsid w:val="00B34F4F"/>
    <w:rsid w:val="00B41A6E"/>
    <w:rsid w:val="00B4371E"/>
    <w:rsid w:val="00B475C1"/>
    <w:rsid w:val="00B509E1"/>
    <w:rsid w:val="00B51039"/>
    <w:rsid w:val="00B5229F"/>
    <w:rsid w:val="00B53476"/>
    <w:rsid w:val="00B54056"/>
    <w:rsid w:val="00B54E96"/>
    <w:rsid w:val="00B5672F"/>
    <w:rsid w:val="00B57DDE"/>
    <w:rsid w:val="00B621F2"/>
    <w:rsid w:val="00B65009"/>
    <w:rsid w:val="00B673DF"/>
    <w:rsid w:val="00B73DF6"/>
    <w:rsid w:val="00B83C2D"/>
    <w:rsid w:val="00BA0186"/>
    <w:rsid w:val="00BA7B14"/>
    <w:rsid w:val="00BB0CC6"/>
    <w:rsid w:val="00BB10D1"/>
    <w:rsid w:val="00BC3F4B"/>
    <w:rsid w:val="00BC4C4D"/>
    <w:rsid w:val="00BC695A"/>
    <w:rsid w:val="00BC6F65"/>
    <w:rsid w:val="00BC788A"/>
    <w:rsid w:val="00BD06F2"/>
    <w:rsid w:val="00BD25C4"/>
    <w:rsid w:val="00BD6EFE"/>
    <w:rsid w:val="00BE31C3"/>
    <w:rsid w:val="00BE77F2"/>
    <w:rsid w:val="00BF4AFE"/>
    <w:rsid w:val="00C038DD"/>
    <w:rsid w:val="00C047A8"/>
    <w:rsid w:val="00C11ABA"/>
    <w:rsid w:val="00C123A4"/>
    <w:rsid w:val="00C155E2"/>
    <w:rsid w:val="00C156F2"/>
    <w:rsid w:val="00C20939"/>
    <w:rsid w:val="00C236AE"/>
    <w:rsid w:val="00C23A6C"/>
    <w:rsid w:val="00C25ED2"/>
    <w:rsid w:val="00C32B0D"/>
    <w:rsid w:val="00C41292"/>
    <w:rsid w:val="00C51C64"/>
    <w:rsid w:val="00C531CD"/>
    <w:rsid w:val="00C57617"/>
    <w:rsid w:val="00C57FD4"/>
    <w:rsid w:val="00C6375D"/>
    <w:rsid w:val="00C64128"/>
    <w:rsid w:val="00C646A7"/>
    <w:rsid w:val="00C70A83"/>
    <w:rsid w:val="00C75103"/>
    <w:rsid w:val="00C75C7F"/>
    <w:rsid w:val="00C76790"/>
    <w:rsid w:val="00C80426"/>
    <w:rsid w:val="00C83386"/>
    <w:rsid w:val="00C83E59"/>
    <w:rsid w:val="00C84A4C"/>
    <w:rsid w:val="00C85C57"/>
    <w:rsid w:val="00C93357"/>
    <w:rsid w:val="00C96FAE"/>
    <w:rsid w:val="00CA255A"/>
    <w:rsid w:val="00CB0837"/>
    <w:rsid w:val="00CB37C4"/>
    <w:rsid w:val="00CB5002"/>
    <w:rsid w:val="00CC6F32"/>
    <w:rsid w:val="00CE222E"/>
    <w:rsid w:val="00CE5C4A"/>
    <w:rsid w:val="00CF0CF2"/>
    <w:rsid w:val="00CF3A15"/>
    <w:rsid w:val="00CF492B"/>
    <w:rsid w:val="00CF6909"/>
    <w:rsid w:val="00D0382C"/>
    <w:rsid w:val="00D056DA"/>
    <w:rsid w:val="00D06CB3"/>
    <w:rsid w:val="00D127B8"/>
    <w:rsid w:val="00D243FE"/>
    <w:rsid w:val="00D33797"/>
    <w:rsid w:val="00D358EF"/>
    <w:rsid w:val="00D443CC"/>
    <w:rsid w:val="00D450E1"/>
    <w:rsid w:val="00D45C79"/>
    <w:rsid w:val="00D553B6"/>
    <w:rsid w:val="00D57C59"/>
    <w:rsid w:val="00D606B5"/>
    <w:rsid w:val="00D7216C"/>
    <w:rsid w:val="00D74539"/>
    <w:rsid w:val="00D75468"/>
    <w:rsid w:val="00D76540"/>
    <w:rsid w:val="00D82075"/>
    <w:rsid w:val="00D8404C"/>
    <w:rsid w:val="00D853A2"/>
    <w:rsid w:val="00D905FE"/>
    <w:rsid w:val="00D92660"/>
    <w:rsid w:val="00D9389D"/>
    <w:rsid w:val="00D93EA1"/>
    <w:rsid w:val="00DA0423"/>
    <w:rsid w:val="00DA2506"/>
    <w:rsid w:val="00DA52AD"/>
    <w:rsid w:val="00DA759A"/>
    <w:rsid w:val="00DB05BB"/>
    <w:rsid w:val="00DB4760"/>
    <w:rsid w:val="00DB5E32"/>
    <w:rsid w:val="00DB7037"/>
    <w:rsid w:val="00DC1ABC"/>
    <w:rsid w:val="00DC42A0"/>
    <w:rsid w:val="00DD15BD"/>
    <w:rsid w:val="00DE3D8A"/>
    <w:rsid w:val="00DE5AE8"/>
    <w:rsid w:val="00DF3005"/>
    <w:rsid w:val="00E01D61"/>
    <w:rsid w:val="00E0280E"/>
    <w:rsid w:val="00E11508"/>
    <w:rsid w:val="00E12828"/>
    <w:rsid w:val="00E21CA3"/>
    <w:rsid w:val="00E24EE9"/>
    <w:rsid w:val="00E26AED"/>
    <w:rsid w:val="00E31629"/>
    <w:rsid w:val="00E34A0A"/>
    <w:rsid w:val="00E37076"/>
    <w:rsid w:val="00E46194"/>
    <w:rsid w:val="00E52E2F"/>
    <w:rsid w:val="00E554A0"/>
    <w:rsid w:val="00E554F5"/>
    <w:rsid w:val="00E564F9"/>
    <w:rsid w:val="00E57960"/>
    <w:rsid w:val="00E61C15"/>
    <w:rsid w:val="00E61C29"/>
    <w:rsid w:val="00E631F6"/>
    <w:rsid w:val="00E74646"/>
    <w:rsid w:val="00E74AC7"/>
    <w:rsid w:val="00E75B7A"/>
    <w:rsid w:val="00E829DB"/>
    <w:rsid w:val="00E8588F"/>
    <w:rsid w:val="00E8764C"/>
    <w:rsid w:val="00E876F5"/>
    <w:rsid w:val="00E92233"/>
    <w:rsid w:val="00E95278"/>
    <w:rsid w:val="00EA2029"/>
    <w:rsid w:val="00EA2697"/>
    <w:rsid w:val="00EA7749"/>
    <w:rsid w:val="00EB1450"/>
    <w:rsid w:val="00EC5BF0"/>
    <w:rsid w:val="00ED28FB"/>
    <w:rsid w:val="00ED3693"/>
    <w:rsid w:val="00ED3833"/>
    <w:rsid w:val="00ED41BC"/>
    <w:rsid w:val="00ED6284"/>
    <w:rsid w:val="00EE0457"/>
    <w:rsid w:val="00EF142A"/>
    <w:rsid w:val="00EF4492"/>
    <w:rsid w:val="00EF4CC1"/>
    <w:rsid w:val="00EF592E"/>
    <w:rsid w:val="00EF6B58"/>
    <w:rsid w:val="00EF728A"/>
    <w:rsid w:val="00F03983"/>
    <w:rsid w:val="00F06541"/>
    <w:rsid w:val="00F113A0"/>
    <w:rsid w:val="00F11CB9"/>
    <w:rsid w:val="00F136A7"/>
    <w:rsid w:val="00F13A23"/>
    <w:rsid w:val="00F14263"/>
    <w:rsid w:val="00F148F5"/>
    <w:rsid w:val="00F215DC"/>
    <w:rsid w:val="00F22D70"/>
    <w:rsid w:val="00F31AF5"/>
    <w:rsid w:val="00F333E8"/>
    <w:rsid w:val="00F40D96"/>
    <w:rsid w:val="00F44655"/>
    <w:rsid w:val="00F459E4"/>
    <w:rsid w:val="00F5132E"/>
    <w:rsid w:val="00F51B02"/>
    <w:rsid w:val="00F5211E"/>
    <w:rsid w:val="00F53AB2"/>
    <w:rsid w:val="00F5684F"/>
    <w:rsid w:val="00F56C08"/>
    <w:rsid w:val="00F57C11"/>
    <w:rsid w:val="00F6257A"/>
    <w:rsid w:val="00F643A6"/>
    <w:rsid w:val="00F65AEE"/>
    <w:rsid w:val="00F700BB"/>
    <w:rsid w:val="00F71E95"/>
    <w:rsid w:val="00F72866"/>
    <w:rsid w:val="00F738D9"/>
    <w:rsid w:val="00F77951"/>
    <w:rsid w:val="00F80972"/>
    <w:rsid w:val="00F8139C"/>
    <w:rsid w:val="00F8196B"/>
    <w:rsid w:val="00F84015"/>
    <w:rsid w:val="00F870B6"/>
    <w:rsid w:val="00F91AD0"/>
    <w:rsid w:val="00F9667A"/>
    <w:rsid w:val="00F975AA"/>
    <w:rsid w:val="00F97DB4"/>
    <w:rsid w:val="00FA67A7"/>
    <w:rsid w:val="00FB2117"/>
    <w:rsid w:val="00FB34D0"/>
    <w:rsid w:val="00FC5AED"/>
    <w:rsid w:val="00FD2B03"/>
    <w:rsid w:val="00FD41B0"/>
    <w:rsid w:val="00FD5183"/>
    <w:rsid w:val="00FE0DD8"/>
    <w:rsid w:val="00FE1956"/>
    <w:rsid w:val="00FE38B5"/>
    <w:rsid w:val="00FE4F7F"/>
    <w:rsid w:val="00FF0D1B"/>
    <w:rsid w:val="00FF1EC2"/>
    <w:rsid w:val="00FF736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8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0731"/>
    <w:pPr>
      <w:spacing w:after="0" w:line="240" w:lineRule="auto"/>
    </w:pPr>
    <w:rPr>
      <w:rFonts w:eastAsiaTheme="minorEastAsia" w:cs="Arial"/>
      <w:lang w:eastAsia="zh-TW"/>
    </w:rPr>
  </w:style>
  <w:style w:type="character" w:styleId="Hyperlink">
    <w:name w:val="Hyperlink"/>
    <w:basedOn w:val="DefaultParagraphFont"/>
    <w:uiPriority w:val="99"/>
    <w:unhideWhenUsed/>
    <w:rsid w:val="00500731"/>
    <w:rPr>
      <w:rFonts w:cs="Times New Roman"/>
      <w:color w:val="0000FF" w:themeColor="hyperlink"/>
      <w:u w:val="single"/>
    </w:rPr>
  </w:style>
  <w:style w:type="paragraph" w:styleId="HTMLPreformatted">
    <w:name w:val="HTML Preformatted"/>
    <w:basedOn w:val="Normal"/>
    <w:link w:val="HTMLPreformattedChar"/>
    <w:uiPriority w:val="99"/>
    <w:unhideWhenUsed/>
    <w:rsid w:val="0050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500731"/>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ninoviarita@radenintan.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2019-03-14T12:09:00Z</dcterms:created>
  <dcterms:modified xsi:type="dcterms:W3CDTF">2019-03-14T12:09:00Z</dcterms:modified>
</cp:coreProperties>
</file>