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24" w:rsidRDefault="00CB3724" w:rsidP="00CB3724">
      <w:pPr>
        <w:bidi/>
        <w:spacing w:after="0" w:line="240" w:lineRule="auto"/>
        <w:jc w:val="center"/>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تحليل </w:t>
      </w:r>
      <w:r w:rsidRPr="00B9099A">
        <w:rPr>
          <w:rFonts w:ascii="Traditional Arabic" w:hAnsi="Traditional Arabic" w:cs="Traditional Arabic" w:hint="cs"/>
          <w:b/>
          <w:bCs/>
          <w:sz w:val="52"/>
          <w:szCs w:val="52"/>
          <w:rtl/>
        </w:rPr>
        <w:t>كلام الإنشا</w:t>
      </w:r>
      <w:r>
        <w:rPr>
          <w:rFonts w:ascii="Traditional Arabic" w:hAnsi="Traditional Arabic" w:cs="Traditional Arabic" w:hint="cs"/>
          <w:b/>
          <w:bCs/>
          <w:sz w:val="52"/>
          <w:szCs w:val="52"/>
          <w:rtl/>
        </w:rPr>
        <w:t>ء الطلبي فى سورة لقمان</w:t>
      </w:r>
    </w:p>
    <w:p w:rsidR="00CB3724" w:rsidRPr="00B9099A" w:rsidRDefault="00CB3724" w:rsidP="00CB3724">
      <w:pPr>
        <w:bidi/>
        <w:spacing w:after="0" w:line="240" w:lineRule="auto"/>
        <w:jc w:val="center"/>
        <w:rPr>
          <w:rFonts w:ascii="Traditional Arabic" w:hAnsi="Traditional Arabic" w:cs="Traditional Arabic"/>
          <w:b/>
          <w:bCs/>
          <w:sz w:val="52"/>
          <w:szCs w:val="52"/>
          <w:rtl/>
        </w:rPr>
      </w:pPr>
      <w:r>
        <w:rPr>
          <w:rFonts w:ascii="Traditional Arabic" w:hAnsi="Traditional Arabic" w:cs="Traditional Arabic" w:hint="cs"/>
          <w:b/>
          <w:bCs/>
          <w:sz w:val="52"/>
          <w:szCs w:val="52"/>
          <w:rtl/>
        </w:rPr>
        <w:t>وإعداد تدريسه</w:t>
      </w:r>
    </w:p>
    <w:p w:rsidR="00CB3724" w:rsidRDefault="00CB3724" w:rsidP="00CB3724">
      <w:pPr>
        <w:bidi/>
        <w:spacing w:after="0" w:line="240" w:lineRule="auto"/>
        <w:jc w:val="center"/>
        <w:rPr>
          <w:rFonts w:ascii="Traditional Arabic" w:hAnsi="Traditional Arabic" w:cs="Traditional Arabic"/>
          <w:sz w:val="36"/>
          <w:szCs w:val="36"/>
          <w:rtl/>
        </w:rPr>
      </w:pPr>
    </w:p>
    <w:p w:rsidR="00CB3724" w:rsidRPr="00B9099A" w:rsidRDefault="00CB3724" w:rsidP="00CB3724">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رسالة </w:t>
      </w:r>
      <w:r w:rsidRPr="00B9099A">
        <w:rPr>
          <w:rFonts w:ascii="Traditional Arabic" w:hAnsi="Traditional Arabic" w:cs="Traditional Arabic" w:hint="cs"/>
          <w:b/>
          <w:bCs/>
          <w:sz w:val="36"/>
          <w:szCs w:val="36"/>
          <w:rtl/>
        </w:rPr>
        <w:t>علميّة</w:t>
      </w:r>
    </w:p>
    <w:p w:rsidR="00CB3724" w:rsidRDefault="00CB3724" w:rsidP="00CB3724">
      <w:pPr>
        <w:bidi/>
        <w:jc w:val="center"/>
        <w:rPr>
          <w:rFonts w:ascii="Traditional Arabic" w:hAnsi="Traditional Arabic" w:cs="Traditional Arabic"/>
          <w:b/>
          <w:bCs/>
          <w:sz w:val="36"/>
          <w:szCs w:val="36"/>
          <w:rtl/>
        </w:rPr>
      </w:pPr>
      <w:r w:rsidRPr="00B9099A">
        <w:rPr>
          <w:rFonts w:ascii="Traditional Arabic" w:hAnsi="Traditional Arabic" w:cs="Traditional Arabic" w:hint="cs"/>
          <w:b/>
          <w:bCs/>
          <w:sz w:val="36"/>
          <w:szCs w:val="36"/>
          <w:rtl/>
        </w:rPr>
        <w:t>مقدم</w:t>
      </w:r>
      <w:r>
        <w:rPr>
          <w:rFonts w:ascii="Traditional Arabic" w:hAnsi="Traditional Arabic" w:cs="Traditional Arabic" w:hint="cs"/>
          <w:b/>
          <w:bCs/>
          <w:sz w:val="36"/>
          <w:szCs w:val="36"/>
          <w:rtl/>
        </w:rPr>
        <w:t>ة</w:t>
      </w:r>
      <w:r w:rsidRPr="00B9099A">
        <w:rPr>
          <w:rFonts w:ascii="Traditional Arabic" w:hAnsi="Traditional Arabic" w:cs="Traditional Arabic" w:hint="cs"/>
          <w:b/>
          <w:bCs/>
          <w:sz w:val="36"/>
          <w:szCs w:val="36"/>
          <w:rtl/>
        </w:rPr>
        <w:t xml:space="preserve"> لتكملة الشروط اللازمة للحصول على الدرجة الجامعية الأولى في كلية التربية والتعليم بجامعة را</w:t>
      </w:r>
      <w:r>
        <w:rPr>
          <w:rFonts w:ascii="Traditional Arabic" w:hAnsi="Traditional Arabic" w:cs="Traditional Arabic" w:hint="cs"/>
          <w:b/>
          <w:bCs/>
          <w:sz w:val="36"/>
          <w:szCs w:val="36"/>
          <w:rtl/>
        </w:rPr>
        <w:t>دين انتان الإسلامية الحكومية لان</w:t>
      </w:r>
      <w:r w:rsidRPr="00B9099A">
        <w:rPr>
          <w:rFonts w:ascii="Traditional Arabic" w:hAnsi="Traditional Arabic" w:cs="Traditional Arabic" w:hint="cs"/>
          <w:b/>
          <w:bCs/>
          <w:sz w:val="36"/>
          <w:szCs w:val="36"/>
          <w:rtl/>
        </w:rPr>
        <w:t>بونج</w:t>
      </w:r>
    </w:p>
    <w:p w:rsidR="00D01478" w:rsidRPr="00C50727" w:rsidRDefault="00D01478" w:rsidP="00D01478">
      <w:pPr>
        <w:bidi/>
        <w:jc w:val="center"/>
        <w:rPr>
          <w:rFonts w:ascii="Traditional Arabic" w:hAnsi="Traditional Arabic" w:cs="Traditional Arabic"/>
          <w:sz w:val="32"/>
          <w:szCs w:val="32"/>
          <w:rtl/>
        </w:rPr>
      </w:pPr>
    </w:p>
    <w:p w:rsidR="00CB3724" w:rsidRPr="00CD2045" w:rsidRDefault="00CB3724" w:rsidP="00CB3724">
      <w:pPr>
        <w:bidi/>
        <w:spacing w:before="24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إعداد :</w:t>
      </w:r>
    </w:p>
    <w:p w:rsidR="00CB3724" w:rsidRPr="00B9099A" w:rsidRDefault="00CB3724" w:rsidP="00CB3724">
      <w:pPr>
        <w:bidi/>
        <w:spacing w:after="120" w:line="240" w:lineRule="auto"/>
        <w:jc w:val="center"/>
        <w:rPr>
          <w:rFonts w:ascii="Traditional Arabic" w:hAnsi="Traditional Arabic" w:cs="Traditional Arabic"/>
          <w:b/>
          <w:bCs/>
          <w:sz w:val="40"/>
          <w:szCs w:val="40"/>
          <w:rtl/>
        </w:rPr>
      </w:pPr>
      <w:r w:rsidRPr="00B9099A">
        <w:rPr>
          <w:rFonts w:ascii="Traditional Arabic" w:hAnsi="Traditional Arabic" w:cs="Traditional Arabic"/>
          <w:b/>
          <w:bCs/>
          <w:sz w:val="40"/>
          <w:szCs w:val="40"/>
          <w:rtl/>
        </w:rPr>
        <w:t>سيف الأنوار</w:t>
      </w:r>
    </w:p>
    <w:p w:rsidR="00CB3724" w:rsidRPr="00CD2045" w:rsidRDefault="00CB3724" w:rsidP="00CB3724">
      <w:pPr>
        <w:bidi/>
        <w:spacing w:after="12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رقم القيد</w:t>
      </w:r>
      <w:r w:rsidRPr="00CD2045">
        <w:rPr>
          <w:rFonts w:ascii="Traditional Arabic" w:hAnsi="Traditional Arabic" w:cs="Traditional Arabic" w:hint="cs"/>
          <w:b/>
          <w:bCs/>
          <w:sz w:val="36"/>
          <w:szCs w:val="36"/>
          <w:rtl/>
        </w:rPr>
        <w:t xml:space="preserve"> : 1511020179</w:t>
      </w:r>
    </w:p>
    <w:p w:rsidR="00CB3724" w:rsidRDefault="00CB3724" w:rsidP="00CB3724">
      <w:pPr>
        <w:bidi/>
        <w:spacing w:after="120" w:line="240" w:lineRule="auto"/>
        <w:jc w:val="center"/>
        <w:rPr>
          <w:rFonts w:ascii="Traditional Arabic" w:hAnsi="Traditional Arabic" w:cs="Traditional Arabic"/>
          <w:b/>
          <w:bCs/>
          <w:sz w:val="36"/>
          <w:szCs w:val="36"/>
          <w:rtl/>
        </w:rPr>
      </w:pPr>
      <w:r w:rsidRPr="00CD2045">
        <w:rPr>
          <w:rFonts w:ascii="Traditional Arabic" w:hAnsi="Traditional Arabic" w:cs="Traditional Arabic" w:hint="cs"/>
          <w:b/>
          <w:bCs/>
          <w:sz w:val="36"/>
          <w:szCs w:val="36"/>
          <w:rtl/>
        </w:rPr>
        <w:t>قسم تعليم اللغة العربية</w:t>
      </w:r>
    </w:p>
    <w:p w:rsidR="00CB3724" w:rsidRDefault="00CB3724" w:rsidP="00CB3724">
      <w:pPr>
        <w:bidi/>
        <w:spacing w:after="120" w:line="240" w:lineRule="auto"/>
        <w:jc w:val="center"/>
        <w:rPr>
          <w:rFonts w:ascii="Traditional Arabic" w:hAnsi="Traditional Arabic" w:cs="Traditional Arabic"/>
          <w:b/>
          <w:bCs/>
          <w:sz w:val="36"/>
          <w:szCs w:val="36"/>
          <w:rtl/>
        </w:rPr>
      </w:pPr>
    </w:p>
    <w:tbl>
      <w:tblPr>
        <w:tblStyle w:val="TableGrid"/>
        <w:bidiVisual/>
        <w:tblW w:w="0" w:type="auto"/>
        <w:tblInd w:w="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6"/>
        <w:gridCol w:w="4663"/>
      </w:tblGrid>
      <w:tr w:rsidR="00CB3724" w:rsidRPr="009628EE" w:rsidTr="006A35E3">
        <w:tc>
          <w:tcPr>
            <w:tcW w:w="1984" w:type="dxa"/>
          </w:tcPr>
          <w:p w:rsidR="00CB3724" w:rsidRPr="009628EE" w:rsidRDefault="00CB3724" w:rsidP="00CB3724">
            <w:pPr>
              <w:bidi/>
              <w:spacing w:after="120"/>
              <w:rPr>
                <w:rFonts w:ascii="Traditional Arabic" w:hAnsi="Traditional Arabic" w:cs="Traditional Arabic"/>
                <w:b/>
                <w:bCs/>
                <w:sz w:val="36"/>
                <w:szCs w:val="36"/>
                <w:rtl/>
              </w:rPr>
            </w:pPr>
            <w:r w:rsidRPr="009628EE">
              <w:rPr>
                <w:rFonts w:ascii="Traditional Arabic" w:hAnsi="Traditional Arabic" w:cs="Traditional Arabic" w:hint="cs"/>
                <w:b/>
                <w:bCs/>
                <w:sz w:val="36"/>
                <w:szCs w:val="36"/>
                <w:rtl/>
              </w:rPr>
              <w:t>المشرف الأول</w:t>
            </w:r>
          </w:p>
        </w:tc>
        <w:tc>
          <w:tcPr>
            <w:tcW w:w="4928" w:type="dxa"/>
          </w:tcPr>
          <w:p w:rsidR="00CB3724" w:rsidRPr="009628EE" w:rsidRDefault="00CB3724" w:rsidP="00CB3724">
            <w:pPr>
              <w:bidi/>
              <w:spacing w:after="120"/>
              <w:rPr>
                <w:rFonts w:ascii="Traditional Arabic" w:hAnsi="Traditional Arabic" w:cs="Traditional Arabic"/>
                <w:b/>
                <w:bCs/>
                <w:sz w:val="36"/>
                <w:szCs w:val="36"/>
                <w:rtl/>
              </w:rPr>
            </w:pPr>
            <w:r w:rsidRPr="009628EE">
              <w:rPr>
                <w:rFonts w:ascii="Traditional Arabic" w:hAnsi="Traditional Arabic" w:cs="Traditional Arabic" w:hint="cs"/>
                <w:b/>
                <w:bCs/>
                <w:sz w:val="36"/>
                <w:szCs w:val="36"/>
                <w:rtl/>
              </w:rPr>
              <w:t>: الدكتور ذو</w:t>
            </w:r>
            <w:r>
              <w:rPr>
                <w:rFonts w:ascii="Traditional Arabic" w:hAnsi="Traditional Arabic" w:cs="Traditional Arabic" w:hint="cs"/>
                <w:b/>
                <w:bCs/>
                <w:sz w:val="36"/>
                <w:szCs w:val="36"/>
                <w:rtl/>
              </w:rPr>
              <w:t xml:space="preserve"> </w:t>
            </w:r>
            <w:r w:rsidRPr="009628EE">
              <w:rPr>
                <w:rFonts w:ascii="Traditional Arabic" w:hAnsi="Traditional Arabic" w:cs="Traditional Arabic" w:hint="cs"/>
                <w:b/>
                <w:bCs/>
                <w:sz w:val="36"/>
                <w:szCs w:val="36"/>
                <w:rtl/>
              </w:rPr>
              <w:t>الحنان، الماجستير</w:t>
            </w:r>
          </w:p>
        </w:tc>
      </w:tr>
      <w:tr w:rsidR="00CB3724" w:rsidRPr="009628EE" w:rsidTr="006A35E3">
        <w:tc>
          <w:tcPr>
            <w:tcW w:w="1984" w:type="dxa"/>
          </w:tcPr>
          <w:p w:rsidR="00CB3724" w:rsidRPr="009628EE" w:rsidRDefault="00CB3724" w:rsidP="00CB3724">
            <w:pPr>
              <w:bidi/>
              <w:spacing w:after="120"/>
              <w:rPr>
                <w:rFonts w:ascii="Traditional Arabic" w:hAnsi="Traditional Arabic" w:cs="Traditional Arabic"/>
                <w:b/>
                <w:bCs/>
                <w:sz w:val="36"/>
                <w:szCs w:val="36"/>
                <w:rtl/>
              </w:rPr>
            </w:pPr>
            <w:r w:rsidRPr="009628EE">
              <w:rPr>
                <w:rFonts w:ascii="Traditional Arabic" w:hAnsi="Traditional Arabic" w:cs="Traditional Arabic" w:hint="cs"/>
                <w:b/>
                <w:bCs/>
                <w:sz w:val="36"/>
                <w:szCs w:val="36"/>
                <w:rtl/>
              </w:rPr>
              <w:t>المشرف</w:t>
            </w:r>
            <w:r>
              <w:rPr>
                <w:rFonts w:ascii="Traditional Arabic" w:hAnsi="Traditional Arabic" w:cs="Traditional Arabic" w:hint="cs"/>
                <w:b/>
                <w:bCs/>
                <w:sz w:val="36"/>
                <w:szCs w:val="36"/>
                <w:rtl/>
              </w:rPr>
              <w:t>ة</w:t>
            </w:r>
            <w:r w:rsidRPr="009628EE">
              <w:rPr>
                <w:rFonts w:ascii="Traditional Arabic" w:hAnsi="Traditional Arabic" w:cs="Traditional Arabic" w:hint="cs"/>
                <w:b/>
                <w:bCs/>
                <w:sz w:val="36"/>
                <w:szCs w:val="36"/>
                <w:rtl/>
              </w:rPr>
              <w:t xml:space="preserve"> الثان</w:t>
            </w:r>
            <w:r w:rsidR="004E654B">
              <w:rPr>
                <w:rFonts w:ascii="Traditional Arabic" w:hAnsi="Traditional Arabic" w:cs="Traditional Arabic" w:hint="cs"/>
                <w:b/>
                <w:bCs/>
                <w:sz w:val="36"/>
                <w:szCs w:val="36"/>
                <w:rtl/>
              </w:rPr>
              <w:t>ية</w:t>
            </w:r>
          </w:p>
        </w:tc>
        <w:tc>
          <w:tcPr>
            <w:tcW w:w="4928" w:type="dxa"/>
          </w:tcPr>
          <w:p w:rsidR="00CB3724" w:rsidRPr="009628EE" w:rsidRDefault="00CB3724" w:rsidP="00CB3724">
            <w:pPr>
              <w:bidi/>
              <w:spacing w:after="120"/>
              <w:rPr>
                <w:rFonts w:ascii="Traditional Arabic" w:hAnsi="Traditional Arabic" w:cs="Traditional Arabic"/>
                <w:b/>
                <w:bCs/>
                <w:sz w:val="36"/>
                <w:szCs w:val="36"/>
                <w:rtl/>
              </w:rPr>
            </w:pPr>
            <w:r w:rsidRPr="009628EE">
              <w:rPr>
                <w:rFonts w:ascii="Traditional Arabic" w:hAnsi="Traditional Arabic" w:cs="Traditional Arabic" w:hint="cs"/>
                <w:b/>
                <w:bCs/>
                <w:sz w:val="36"/>
                <w:szCs w:val="36"/>
                <w:rtl/>
              </w:rPr>
              <w:t>: الدكتور</w:t>
            </w:r>
            <w:r>
              <w:rPr>
                <w:rFonts w:ascii="Traditional Arabic" w:hAnsi="Traditional Arabic" w:cs="Traditional Arabic" w:hint="cs"/>
                <w:b/>
                <w:bCs/>
                <w:sz w:val="36"/>
                <w:szCs w:val="36"/>
                <w:rtl/>
              </w:rPr>
              <w:t>ة</w:t>
            </w:r>
            <w:r w:rsidR="004E654B">
              <w:rPr>
                <w:rFonts w:ascii="Traditional Arabic" w:hAnsi="Traditional Arabic" w:cs="Traditional Arabic" w:hint="cs"/>
                <w:b/>
                <w:bCs/>
                <w:sz w:val="36"/>
                <w:szCs w:val="36"/>
                <w:rtl/>
              </w:rPr>
              <w:t xml:space="preserve"> رمضانى سغالا، الماج</w:t>
            </w:r>
            <w:r w:rsidRPr="009628EE">
              <w:rPr>
                <w:rFonts w:ascii="Traditional Arabic" w:hAnsi="Traditional Arabic" w:cs="Traditional Arabic" w:hint="cs"/>
                <w:b/>
                <w:bCs/>
                <w:sz w:val="36"/>
                <w:szCs w:val="36"/>
                <w:rtl/>
              </w:rPr>
              <w:t>ستير</w:t>
            </w:r>
            <w:r w:rsidR="004E654B">
              <w:rPr>
                <w:rFonts w:ascii="Traditional Arabic" w:hAnsi="Traditional Arabic" w:cs="Traditional Arabic" w:hint="cs"/>
                <w:b/>
                <w:bCs/>
                <w:sz w:val="36"/>
                <w:szCs w:val="36"/>
                <w:rtl/>
              </w:rPr>
              <w:t>ة</w:t>
            </w:r>
          </w:p>
        </w:tc>
      </w:tr>
    </w:tbl>
    <w:p w:rsidR="00CB3724" w:rsidRDefault="00CB3724" w:rsidP="00CB3724">
      <w:pPr>
        <w:bidi/>
        <w:rPr>
          <w:rFonts w:ascii="Traditional Arabic" w:hAnsi="Traditional Arabic" w:cs="Traditional Arabic"/>
          <w:sz w:val="36"/>
          <w:szCs w:val="36"/>
          <w:rtl/>
        </w:rPr>
      </w:pPr>
    </w:p>
    <w:p w:rsidR="00D01478" w:rsidRPr="00CD2045" w:rsidRDefault="00D01478" w:rsidP="00D01478">
      <w:pPr>
        <w:bidi/>
        <w:rPr>
          <w:rFonts w:ascii="Traditional Arabic" w:hAnsi="Traditional Arabic" w:cs="Traditional Arabic"/>
          <w:sz w:val="36"/>
          <w:szCs w:val="36"/>
          <w:rtl/>
        </w:rPr>
      </w:pPr>
    </w:p>
    <w:p w:rsidR="00CB3724" w:rsidRPr="00CD2045" w:rsidRDefault="00CB3724" w:rsidP="00CB3724">
      <w:pPr>
        <w:bidi/>
        <w:spacing w:after="0" w:line="240" w:lineRule="auto"/>
        <w:jc w:val="center"/>
        <w:rPr>
          <w:rFonts w:ascii="Traditional Arabic" w:hAnsi="Traditional Arabic" w:cs="Traditional Arabic"/>
          <w:b/>
          <w:bCs/>
          <w:sz w:val="36"/>
          <w:szCs w:val="36"/>
          <w:rtl/>
        </w:rPr>
      </w:pPr>
      <w:r w:rsidRPr="00CD2045">
        <w:rPr>
          <w:rFonts w:ascii="Traditional Arabic" w:hAnsi="Traditional Arabic" w:cs="Traditional Arabic" w:hint="cs"/>
          <w:b/>
          <w:bCs/>
          <w:sz w:val="36"/>
          <w:szCs w:val="36"/>
          <w:rtl/>
        </w:rPr>
        <w:t>كلية التربية والتعليم</w:t>
      </w:r>
    </w:p>
    <w:p w:rsidR="00CB3724" w:rsidRPr="00CD2045" w:rsidRDefault="00CB3724" w:rsidP="00CB3724">
      <w:pPr>
        <w:bidi/>
        <w:spacing w:after="0" w:line="240" w:lineRule="auto"/>
        <w:jc w:val="center"/>
        <w:rPr>
          <w:rFonts w:ascii="Traditional Arabic" w:hAnsi="Traditional Arabic" w:cs="Traditional Arabic"/>
          <w:b/>
          <w:bCs/>
          <w:sz w:val="36"/>
          <w:szCs w:val="36"/>
          <w:rtl/>
        </w:rPr>
      </w:pPr>
      <w:r w:rsidRPr="00CD2045">
        <w:rPr>
          <w:rFonts w:ascii="Traditional Arabic" w:hAnsi="Traditional Arabic" w:cs="Traditional Arabic" w:hint="cs"/>
          <w:b/>
          <w:bCs/>
          <w:sz w:val="36"/>
          <w:szCs w:val="36"/>
          <w:rtl/>
        </w:rPr>
        <w:t>جامعة را</w:t>
      </w:r>
      <w:r>
        <w:rPr>
          <w:rFonts w:ascii="Traditional Arabic" w:hAnsi="Traditional Arabic" w:cs="Traditional Arabic" w:hint="cs"/>
          <w:b/>
          <w:bCs/>
          <w:sz w:val="36"/>
          <w:szCs w:val="36"/>
          <w:rtl/>
        </w:rPr>
        <w:t>دين إنتان الإسلامية الحكومية لان</w:t>
      </w:r>
      <w:r w:rsidRPr="00CD2045">
        <w:rPr>
          <w:rFonts w:ascii="Traditional Arabic" w:hAnsi="Traditional Arabic" w:cs="Traditional Arabic" w:hint="cs"/>
          <w:b/>
          <w:bCs/>
          <w:sz w:val="36"/>
          <w:szCs w:val="36"/>
          <w:rtl/>
        </w:rPr>
        <w:t>بونج</w:t>
      </w:r>
    </w:p>
    <w:p w:rsidR="004E654B" w:rsidRPr="00D01478" w:rsidRDefault="00CB3724" w:rsidP="00D01478">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2019م/1440ه</w:t>
      </w:r>
    </w:p>
    <w:p w:rsidR="00CB3724" w:rsidRPr="0015059C" w:rsidRDefault="00CB3724" w:rsidP="00CB3724">
      <w:pPr>
        <w:bidi/>
        <w:spacing w:after="0" w:line="240" w:lineRule="auto"/>
        <w:jc w:val="center"/>
        <w:rPr>
          <w:rFonts w:ascii="Traditional Arabic" w:hAnsi="Traditional Arabic" w:cs="Traditional Arabic"/>
          <w:b/>
          <w:bCs/>
          <w:sz w:val="36"/>
          <w:szCs w:val="36"/>
          <w:rtl/>
        </w:rPr>
      </w:pPr>
      <w:r w:rsidRPr="0015059C">
        <w:rPr>
          <w:rFonts w:ascii="Traditional Arabic" w:hAnsi="Traditional Arabic" w:cs="Traditional Arabic"/>
          <w:b/>
          <w:bCs/>
          <w:sz w:val="36"/>
          <w:szCs w:val="36"/>
          <w:rtl/>
        </w:rPr>
        <w:lastRenderedPageBreak/>
        <w:t>ملخص</w:t>
      </w:r>
    </w:p>
    <w:p w:rsidR="00CB3724" w:rsidRPr="0015059C" w:rsidRDefault="00CB3724" w:rsidP="00CB3724">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تحليل </w:t>
      </w:r>
      <w:r w:rsidRPr="0015059C">
        <w:rPr>
          <w:rFonts w:ascii="Traditional Arabic" w:hAnsi="Traditional Arabic" w:cs="Traditional Arabic" w:hint="cs"/>
          <w:b/>
          <w:bCs/>
          <w:sz w:val="36"/>
          <w:szCs w:val="36"/>
          <w:rtl/>
        </w:rPr>
        <w:t>كلام الإنشاء الط</w:t>
      </w:r>
      <w:r>
        <w:rPr>
          <w:rFonts w:ascii="Traditional Arabic" w:hAnsi="Traditional Arabic" w:cs="Traditional Arabic" w:hint="cs"/>
          <w:b/>
          <w:bCs/>
          <w:sz w:val="36"/>
          <w:szCs w:val="36"/>
          <w:rtl/>
        </w:rPr>
        <w:t>لبي في سورة لقمان وإعداد تدريسه</w:t>
      </w:r>
    </w:p>
    <w:p w:rsidR="00CB3724" w:rsidRPr="002E45F8" w:rsidRDefault="00CB3724" w:rsidP="00CB3724">
      <w:pPr>
        <w:bidi/>
        <w:spacing w:after="0" w:line="240" w:lineRule="auto"/>
        <w:ind w:firstLine="720"/>
        <w:jc w:val="both"/>
        <w:rPr>
          <w:rFonts w:ascii="Traditional Arabic" w:hAnsi="Traditional Arabic" w:cs="Traditional Arabic"/>
          <w:sz w:val="36"/>
          <w:szCs w:val="36"/>
          <w:rtl/>
        </w:rPr>
      </w:pPr>
      <w:r w:rsidRPr="002E45F8">
        <w:rPr>
          <w:rFonts w:ascii="Traditional Arabic" w:hAnsi="Traditional Arabic" w:cs="Traditional Arabic" w:hint="cs"/>
          <w:sz w:val="36"/>
          <w:szCs w:val="36"/>
          <w:rtl/>
        </w:rPr>
        <w:t>كلام الإنشاء الطلبي هومبحث من مباحث علوم البلاغة الثلاثة (المعانى، البيان والبديع)، والمشكلة في التربية تأتي من نقصان فهم الطلبة في مادة البلاغةالتي تتبينبنتائج التدريس. ويرغب الباحث في تحليل كلام الإنشاء الطلبي لزيادة العلوم عنه في تعريفه والأمثلة منه ومع</w:t>
      </w:r>
      <w:r w:rsidR="00F91561">
        <w:rPr>
          <w:rFonts w:ascii="Traditional Arabic" w:hAnsi="Traditional Arabic" w:cs="Traditional Arabic" w:hint="cs"/>
          <w:sz w:val="36"/>
          <w:szCs w:val="36"/>
          <w:rtl/>
        </w:rPr>
        <w:t>انيه، واجتنابا عن</w:t>
      </w:r>
      <w:r w:rsidRPr="002E45F8">
        <w:rPr>
          <w:rFonts w:ascii="Traditional Arabic" w:hAnsi="Traditional Arabic" w:cs="Traditional Arabic" w:hint="cs"/>
          <w:sz w:val="36"/>
          <w:szCs w:val="36"/>
          <w:rtl/>
        </w:rPr>
        <w:t xml:space="preserve"> سوء الفهم في فهم القرآن الكريم. ويأخذ الباحث سورة لقمان لتكون مبحثا من هذا البحث العلمي لوجود الأمثلة الكثيرةمن كلام الإنساء الطلبي فيها، و تتعلق هذه السورة</w:t>
      </w:r>
      <w:r>
        <w:rPr>
          <w:rFonts w:ascii="Traditional Arabic" w:hAnsi="Traditional Arabic" w:cs="Traditional Arabic" w:hint="cs"/>
          <w:sz w:val="36"/>
          <w:szCs w:val="36"/>
          <w:rtl/>
        </w:rPr>
        <w:t xml:space="preserve">بعلاقة </w:t>
      </w:r>
      <w:r w:rsidRPr="002E45F8">
        <w:rPr>
          <w:rFonts w:ascii="Traditional Arabic" w:hAnsi="Traditional Arabic" w:cs="Traditional Arabic" w:hint="cs"/>
          <w:sz w:val="36"/>
          <w:szCs w:val="36"/>
          <w:rtl/>
        </w:rPr>
        <w:t>وثيقة مع مجال التربية وكونها سهلةً للفهم مع الطلبة. ومشكلات البحث لهذا البحث العلمي هيصيغة كلام الإنشاء الطلبي في سورة لقمان وصيغة إعداد تدريسه.</w:t>
      </w:r>
      <w:bookmarkStart w:id="0" w:name="_GoBack"/>
      <w:bookmarkEnd w:id="0"/>
    </w:p>
    <w:p w:rsidR="00CB3724" w:rsidRPr="002E45F8" w:rsidRDefault="00CB3724" w:rsidP="00CB3724">
      <w:pPr>
        <w:bidi/>
        <w:spacing w:after="0" w:line="240" w:lineRule="auto"/>
        <w:ind w:firstLine="720"/>
        <w:jc w:val="both"/>
        <w:rPr>
          <w:rFonts w:ascii="Traditional Arabic" w:hAnsi="Traditional Arabic" w:cs="Traditional Arabic"/>
          <w:color w:val="212121"/>
          <w:sz w:val="36"/>
          <w:szCs w:val="36"/>
          <w:rtl/>
        </w:rPr>
      </w:pPr>
      <w:r>
        <w:rPr>
          <w:rFonts w:ascii="Traditional Arabic" w:hAnsi="Traditional Arabic" w:cs="Traditional Arabic" w:hint="cs"/>
          <w:sz w:val="36"/>
          <w:szCs w:val="36"/>
          <w:rtl/>
        </w:rPr>
        <w:t>ف</w:t>
      </w:r>
      <w:r w:rsidRPr="002E45F8">
        <w:rPr>
          <w:rFonts w:ascii="Traditional Arabic" w:hAnsi="Traditional Arabic" w:cs="Traditional Arabic" w:hint="cs"/>
          <w:sz w:val="36"/>
          <w:szCs w:val="36"/>
          <w:rtl/>
        </w:rPr>
        <w:t xml:space="preserve">نوع البحث لهذاالبحث العلمي هو بحث نوعي، مع إستخدام ثلاثة أساليب جمع البيانات وهي الملاحظة والمقابلة والتوثيق. واستخدام الملاحظة التشاركية </w:t>
      </w:r>
      <w:r w:rsidRPr="002E45F8">
        <w:rPr>
          <w:rFonts w:ascii="Traditional Arabic" w:hAnsi="Traditional Arabic" w:cs="Traditional Arabic" w:hint="cs"/>
          <w:color w:val="212121"/>
          <w:sz w:val="36"/>
          <w:szCs w:val="36"/>
          <w:rtl/>
        </w:rPr>
        <w:t>يعني كون</w:t>
      </w:r>
      <w:r w:rsidRPr="002E45F8">
        <w:rPr>
          <w:rFonts w:ascii="Traditional Arabic" w:hAnsi="Traditional Arabic" w:cs="Traditional Arabic"/>
          <w:color w:val="212121"/>
          <w:sz w:val="36"/>
          <w:szCs w:val="36"/>
          <w:rtl/>
        </w:rPr>
        <w:t xml:space="preserve"> الباحث </w:t>
      </w:r>
      <w:r w:rsidRPr="002E45F8">
        <w:rPr>
          <w:rFonts w:ascii="Traditional Arabic" w:hAnsi="Traditional Arabic" w:cs="Traditional Arabic" w:hint="cs"/>
          <w:color w:val="212121"/>
          <w:sz w:val="36"/>
          <w:szCs w:val="36"/>
          <w:rtl/>
        </w:rPr>
        <w:t>يشارك</w:t>
      </w:r>
      <w:r w:rsidRPr="002E45F8">
        <w:rPr>
          <w:rFonts w:ascii="Traditional Arabic" w:hAnsi="Traditional Arabic" w:cs="Traditional Arabic"/>
          <w:color w:val="212121"/>
          <w:sz w:val="36"/>
          <w:szCs w:val="36"/>
          <w:rtl/>
        </w:rPr>
        <w:t xml:space="preserve"> في الأنشطة اليومية للأشخاص الذين </w:t>
      </w:r>
      <w:r>
        <w:rPr>
          <w:rFonts w:ascii="Traditional Arabic" w:hAnsi="Traditional Arabic" w:cs="Traditional Arabic" w:hint="cs"/>
          <w:color w:val="212121"/>
          <w:sz w:val="36"/>
          <w:szCs w:val="36"/>
          <w:rtl/>
        </w:rPr>
        <w:t>سيقوم الباحثب</w:t>
      </w:r>
      <w:r w:rsidRPr="002E45F8">
        <w:rPr>
          <w:rFonts w:ascii="Traditional Arabic" w:hAnsi="Traditional Arabic" w:cs="Traditional Arabic"/>
          <w:color w:val="212121"/>
          <w:sz w:val="36"/>
          <w:szCs w:val="36"/>
          <w:rtl/>
        </w:rPr>
        <w:t>ملاحظتهم</w:t>
      </w:r>
      <w:r w:rsidRPr="002E45F8">
        <w:rPr>
          <w:rFonts w:ascii="Traditional Arabic" w:hAnsi="Traditional Arabic" w:cs="Traditional Arabic" w:hint="cs"/>
          <w:color w:val="212121"/>
          <w:sz w:val="36"/>
          <w:szCs w:val="36"/>
          <w:rtl/>
        </w:rPr>
        <w:t>. والثانى استخدام المقابلة المنظمة يعنيأعدّ الباحث</w:t>
      </w:r>
      <w:r w:rsidRPr="002E45F8">
        <w:rPr>
          <w:rFonts w:ascii="Traditional Arabic" w:hAnsi="Traditional Arabic" w:cs="Traditional Arabic"/>
          <w:color w:val="212121"/>
          <w:sz w:val="36"/>
          <w:szCs w:val="36"/>
          <w:rtl/>
        </w:rPr>
        <w:t xml:space="preserve"> أدوات البحث في شكل أسئلة مكتوبة</w:t>
      </w:r>
      <w:r w:rsidRPr="002E45F8">
        <w:rPr>
          <w:rFonts w:ascii="Traditional Arabic" w:hAnsi="Traditional Arabic" w:cs="Traditional Arabic" w:hint="cs"/>
          <w:color w:val="212121"/>
          <w:sz w:val="36"/>
          <w:szCs w:val="36"/>
          <w:rtl/>
        </w:rPr>
        <w:t>. والثالث ي</w:t>
      </w:r>
      <w:r w:rsidRPr="002E45F8">
        <w:rPr>
          <w:rFonts w:ascii="Traditional Arabic" w:hAnsi="Traditional Arabic" w:cs="Traditional Arabic"/>
          <w:color w:val="212121"/>
          <w:sz w:val="36"/>
          <w:szCs w:val="36"/>
          <w:rtl/>
        </w:rPr>
        <w:t>بحث الباح</w:t>
      </w:r>
      <w:r w:rsidRPr="002E45F8">
        <w:rPr>
          <w:rFonts w:ascii="Traditional Arabic" w:hAnsi="Traditional Arabic" w:cs="Traditional Arabic" w:hint="cs"/>
          <w:color w:val="212121"/>
          <w:sz w:val="36"/>
          <w:szCs w:val="36"/>
          <w:rtl/>
        </w:rPr>
        <w:t>ث</w:t>
      </w:r>
      <w:r w:rsidRPr="002E45F8">
        <w:rPr>
          <w:rFonts w:ascii="Traditional Arabic" w:hAnsi="Traditional Arabic" w:cs="Traditional Arabic"/>
          <w:color w:val="212121"/>
          <w:sz w:val="36"/>
          <w:szCs w:val="36"/>
          <w:rtl/>
        </w:rPr>
        <w:t xml:space="preserve"> عن وثائق في شكل المناهج الدراسية </w:t>
      </w:r>
      <w:r w:rsidRPr="002E45F8">
        <w:rPr>
          <w:rFonts w:ascii="Traditional Arabic" w:hAnsi="Traditional Arabic" w:cs="Traditional Arabic" w:hint="cs"/>
          <w:color w:val="212121"/>
          <w:sz w:val="36"/>
          <w:szCs w:val="36"/>
          <w:rtl/>
        </w:rPr>
        <w:t>ونتائج التدريس</w:t>
      </w:r>
      <w:r w:rsidRPr="002E45F8">
        <w:rPr>
          <w:rFonts w:ascii="Traditional Arabic" w:hAnsi="Traditional Arabic" w:cs="Traditional Arabic" w:hint="cs"/>
          <w:sz w:val="36"/>
          <w:szCs w:val="36"/>
          <w:rtl/>
        </w:rPr>
        <w:t>ل</w:t>
      </w:r>
      <w:r w:rsidRPr="002E45F8">
        <w:rPr>
          <w:rFonts w:ascii="Traditional Arabic" w:hAnsi="Traditional Arabic" w:cs="Traditional Arabic" w:hint="cs"/>
          <w:color w:val="212121"/>
          <w:sz w:val="36"/>
          <w:szCs w:val="36"/>
          <w:rtl/>
        </w:rPr>
        <w:t xml:space="preserve">مادة البلاغةفي </w:t>
      </w:r>
      <w:r w:rsidRPr="002E45F8">
        <w:rPr>
          <w:rFonts w:ascii="Traditional Arabic" w:hAnsi="Traditional Arabic" w:cs="Traditional Arabic"/>
          <w:color w:val="212121"/>
          <w:sz w:val="36"/>
          <w:szCs w:val="36"/>
          <w:rtl/>
        </w:rPr>
        <w:t>الصف الثانيعشر من</w:t>
      </w:r>
      <w:r w:rsidRPr="002E45F8">
        <w:rPr>
          <w:rFonts w:ascii="Traditional Arabic" w:hAnsi="Traditional Arabic" w:cs="Traditional Arabic" w:hint="cs"/>
          <w:color w:val="212121"/>
          <w:sz w:val="36"/>
          <w:szCs w:val="36"/>
          <w:rtl/>
        </w:rPr>
        <w:t xml:space="preserve"> مدرسة الثانوية تربية المعلمين الإسلامية بمعهد روضة</w:t>
      </w:r>
      <w:r w:rsidRPr="002E45F8">
        <w:rPr>
          <w:rFonts w:ascii="Traditional Arabic" w:hAnsi="Traditional Arabic" w:cs="Traditional Arabic"/>
          <w:color w:val="212121"/>
          <w:sz w:val="36"/>
          <w:szCs w:val="36"/>
          <w:rtl/>
        </w:rPr>
        <w:t xml:space="preserve"> القرآن مترو</w:t>
      </w:r>
      <w:r w:rsidRPr="002E45F8">
        <w:rPr>
          <w:rFonts w:ascii="Traditional Arabic" w:hAnsi="Traditional Arabic" w:cs="Traditional Arabic" w:hint="cs"/>
          <w:color w:val="212121"/>
          <w:sz w:val="36"/>
          <w:szCs w:val="36"/>
          <w:rtl/>
        </w:rPr>
        <w:t>.</w:t>
      </w:r>
    </w:p>
    <w:p w:rsidR="00CB3724" w:rsidRPr="002E45F8" w:rsidRDefault="00CB3724" w:rsidP="00CB3724">
      <w:pPr>
        <w:bidi/>
        <w:spacing w:after="0" w:line="240" w:lineRule="auto"/>
        <w:ind w:firstLine="720"/>
        <w:jc w:val="both"/>
        <w:rPr>
          <w:rFonts w:ascii="Traditional Arabic" w:hAnsi="Traditional Arabic" w:cs="Traditional Arabic"/>
          <w:color w:val="212121"/>
          <w:sz w:val="36"/>
          <w:szCs w:val="36"/>
          <w:rtl/>
        </w:rPr>
      </w:pPr>
      <w:r w:rsidRPr="002E45F8">
        <w:rPr>
          <w:rFonts w:ascii="Traditional Arabic" w:hAnsi="Traditional Arabic" w:cs="Traditional Arabic" w:hint="cs"/>
          <w:color w:val="212121"/>
          <w:sz w:val="36"/>
          <w:szCs w:val="36"/>
          <w:rtl/>
        </w:rPr>
        <w:t xml:space="preserve">وبعد تحليل البيانات السابقة وجد الباحث نتائج البحث أن كلام الإنشاء الطلبي في سورة لقمان كثير </w:t>
      </w:r>
      <w:r>
        <w:rPr>
          <w:rFonts w:ascii="Traditional Arabic" w:hAnsi="Traditional Arabic" w:cs="Traditional Arabic" w:hint="cs"/>
          <w:color w:val="212121"/>
          <w:sz w:val="36"/>
          <w:szCs w:val="36"/>
          <w:rtl/>
        </w:rPr>
        <w:t>منها16</w:t>
      </w:r>
      <w:r w:rsidRPr="002E45F8">
        <w:rPr>
          <w:rFonts w:ascii="Traditional Arabic" w:hAnsi="Traditional Arabic" w:cs="Traditional Arabic" w:hint="cs"/>
          <w:color w:val="212121"/>
          <w:sz w:val="36"/>
          <w:szCs w:val="36"/>
          <w:rtl/>
        </w:rPr>
        <w:t xml:space="preserve"> بصيغة</w:t>
      </w:r>
      <w:r>
        <w:rPr>
          <w:rFonts w:ascii="Traditional Arabic" w:hAnsi="Traditional Arabic" w:cs="Traditional Arabic" w:hint="cs"/>
          <w:color w:val="212121"/>
          <w:sz w:val="36"/>
          <w:szCs w:val="36"/>
          <w:rtl/>
        </w:rPr>
        <w:t xml:space="preserve"> الأمر، 5</w:t>
      </w:r>
      <w:r w:rsidRPr="002E45F8">
        <w:rPr>
          <w:rFonts w:ascii="Traditional Arabic" w:hAnsi="Traditional Arabic" w:cs="Traditional Arabic" w:hint="cs"/>
          <w:color w:val="212121"/>
          <w:sz w:val="36"/>
          <w:szCs w:val="36"/>
          <w:rtl/>
        </w:rPr>
        <w:t xml:space="preserve"> بصيغة النهي، </w:t>
      </w:r>
      <w:r>
        <w:rPr>
          <w:rFonts w:ascii="Traditional Arabic" w:hAnsi="Traditional Arabic" w:cs="Traditional Arabic" w:hint="cs"/>
          <w:color w:val="212121"/>
          <w:sz w:val="36"/>
          <w:szCs w:val="36"/>
          <w:rtl/>
        </w:rPr>
        <w:t xml:space="preserve">5 </w:t>
      </w:r>
      <w:r w:rsidRPr="002E45F8">
        <w:rPr>
          <w:rFonts w:ascii="Traditional Arabic" w:hAnsi="Traditional Arabic" w:cs="Traditional Arabic" w:hint="cs"/>
          <w:color w:val="212121"/>
          <w:sz w:val="36"/>
          <w:szCs w:val="36"/>
          <w:rtl/>
        </w:rPr>
        <w:t xml:space="preserve">بصيغة الإستفهام، والتمني بصيغة واحدة، </w:t>
      </w:r>
      <w:r>
        <w:rPr>
          <w:rFonts w:ascii="Traditional Arabic" w:hAnsi="Traditional Arabic" w:cs="Traditional Arabic" w:hint="cs"/>
          <w:color w:val="212121"/>
          <w:sz w:val="36"/>
          <w:szCs w:val="36"/>
          <w:rtl/>
        </w:rPr>
        <w:t>3</w:t>
      </w:r>
      <w:r w:rsidRPr="002E45F8">
        <w:rPr>
          <w:rFonts w:ascii="Traditional Arabic" w:hAnsi="Traditional Arabic" w:cs="Traditional Arabic" w:hint="cs"/>
          <w:color w:val="212121"/>
          <w:sz w:val="36"/>
          <w:szCs w:val="36"/>
          <w:rtl/>
        </w:rPr>
        <w:t>بصيغة</w:t>
      </w:r>
      <w:r>
        <w:rPr>
          <w:rFonts w:ascii="Traditional Arabic" w:hAnsi="Traditional Arabic" w:cs="Traditional Arabic" w:hint="cs"/>
          <w:color w:val="212121"/>
          <w:sz w:val="36"/>
          <w:szCs w:val="36"/>
          <w:rtl/>
        </w:rPr>
        <w:t xml:space="preserve"> النداء. ويبين الباحث إعداد تدريسه</w:t>
      </w:r>
      <w:r w:rsidRPr="002E45F8">
        <w:rPr>
          <w:rFonts w:ascii="Traditional Arabic" w:hAnsi="Traditional Arabic" w:cs="Traditional Arabic" w:hint="cs"/>
          <w:color w:val="212121"/>
          <w:sz w:val="36"/>
          <w:szCs w:val="36"/>
          <w:rtl/>
        </w:rPr>
        <w:t>.</w:t>
      </w:r>
    </w:p>
    <w:p w:rsidR="00CB3724" w:rsidRPr="002E45F8" w:rsidRDefault="00CB3724" w:rsidP="00CB3724">
      <w:pPr>
        <w:bidi/>
        <w:spacing w:after="0" w:line="240" w:lineRule="auto"/>
        <w:ind w:firstLine="720"/>
        <w:jc w:val="both"/>
        <w:rPr>
          <w:rFonts w:cs="Traditional Arabic"/>
          <w:color w:val="212121"/>
          <w:sz w:val="36"/>
          <w:szCs w:val="36"/>
        </w:rPr>
      </w:pPr>
      <w:r w:rsidRPr="002E45F8">
        <w:rPr>
          <w:rFonts w:ascii="Traditional Arabic" w:hAnsi="Traditional Arabic" w:cs="Traditional Arabic" w:hint="cs"/>
          <w:color w:val="212121"/>
          <w:sz w:val="36"/>
          <w:szCs w:val="36"/>
          <w:rtl/>
        </w:rPr>
        <w:t xml:space="preserve">والخلاصة </w:t>
      </w:r>
      <w:r>
        <w:rPr>
          <w:rFonts w:ascii="Traditional Arabic" w:hAnsi="Traditional Arabic" w:cs="Traditional Arabic" w:hint="cs"/>
          <w:color w:val="212121"/>
          <w:sz w:val="36"/>
          <w:szCs w:val="36"/>
          <w:rtl/>
        </w:rPr>
        <w:t>منها</w:t>
      </w:r>
      <w:r w:rsidRPr="002E45F8">
        <w:rPr>
          <w:rFonts w:ascii="Traditional Arabic" w:hAnsi="Traditional Arabic" w:cs="Traditional Arabic" w:hint="cs"/>
          <w:color w:val="212121"/>
          <w:sz w:val="36"/>
          <w:szCs w:val="36"/>
          <w:rtl/>
        </w:rPr>
        <w:t xml:space="preserve"> أن كلام الإنشاء الطلبي في سورة لقمان كثير</w:t>
      </w:r>
      <w:r>
        <w:rPr>
          <w:rFonts w:ascii="Traditional Arabic" w:hAnsi="Traditional Arabic" w:cs="Traditional Arabic" w:hint="cs"/>
          <w:color w:val="212121"/>
          <w:sz w:val="36"/>
          <w:szCs w:val="36"/>
          <w:rtl/>
        </w:rPr>
        <w:t>،و</w:t>
      </w:r>
      <w:r w:rsidRPr="002E45F8">
        <w:rPr>
          <w:rFonts w:ascii="Traditional Arabic" w:hAnsi="Traditional Arabic" w:cs="Traditional Arabic" w:hint="cs"/>
          <w:color w:val="212121"/>
          <w:sz w:val="36"/>
          <w:szCs w:val="36"/>
          <w:rtl/>
        </w:rPr>
        <w:t>من شيئ مهمّ أن نفهم معانيه، وأن يكتب المعلّم إعداد التدريس قبل أن يعل</w:t>
      </w:r>
      <w:r>
        <w:rPr>
          <w:rFonts w:ascii="Traditional Arabic" w:hAnsi="Traditional Arabic" w:cs="Traditional Arabic" w:hint="cs"/>
          <w:color w:val="212121"/>
          <w:sz w:val="36"/>
          <w:szCs w:val="36"/>
          <w:rtl/>
        </w:rPr>
        <w:t>ّ</w:t>
      </w:r>
      <w:r w:rsidRPr="002E45F8">
        <w:rPr>
          <w:rFonts w:ascii="Traditional Arabic" w:hAnsi="Traditional Arabic" w:cs="Traditional Arabic" w:hint="cs"/>
          <w:color w:val="212121"/>
          <w:sz w:val="36"/>
          <w:szCs w:val="36"/>
          <w:rtl/>
        </w:rPr>
        <w:t>م الطلبة.</w:t>
      </w:r>
    </w:p>
    <w:p w:rsidR="00CB3724" w:rsidRPr="00DD5635" w:rsidRDefault="00CB3724" w:rsidP="00F91561">
      <w:pPr>
        <w:bidi/>
        <w:spacing w:after="0" w:line="240" w:lineRule="auto"/>
        <w:jc w:val="both"/>
        <w:rPr>
          <w:rFonts w:ascii="Traditional Arabic" w:hAnsi="Traditional Arabic" w:cs="Traditional Arabic"/>
          <w:color w:val="212121"/>
          <w:sz w:val="36"/>
          <w:szCs w:val="36"/>
          <w:rtl/>
        </w:rPr>
      </w:pPr>
      <w:r w:rsidRPr="00763DBE">
        <w:rPr>
          <w:rFonts w:ascii="Traditional Arabic" w:hAnsi="Traditional Arabic" w:cs="Traditional Arabic" w:hint="cs"/>
          <w:b/>
          <w:bCs/>
          <w:color w:val="212121"/>
          <w:sz w:val="36"/>
          <w:szCs w:val="36"/>
          <w:rtl/>
        </w:rPr>
        <w:t>الكلمات المفاتيح</w:t>
      </w:r>
      <w:r w:rsidRPr="002E45F8">
        <w:rPr>
          <w:rFonts w:ascii="Traditional Arabic" w:hAnsi="Traditional Arabic" w:cs="Traditional Arabic" w:hint="cs"/>
          <w:color w:val="212121"/>
          <w:sz w:val="36"/>
          <w:szCs w:val="36"/>
          <w:rtl/>
        </w:rPr>
        <w:t xml:space="preserve">: إعداد التدريس، </w:t>
      </w:r>
      <w:r w:rsidR="00F91561">
        <w:rPr>
          <w:rFonts w:ascii="Traditional Arabic" w:hAnsi="Traditional Arabic" w:cs="Traditional Arabic" w:hint="cs"/>
          <w:color w:val="212121"/>
          <w:sz w:val="36"/>
          <w:szCs w:val="36"/>
          <w:rtl/>
        </w:rPr>
        <w:t>سورة لقمان</w:t>
      </w:r>
      <w:r w:rsidRPr="002E45F8">
        <w:rPr>
          <w:rFonts w:ascii="Traditional Arabic" w:hAnsi="Traditional Arabic" w:cs="Traditional Arabic" w:hint="cs"/>
          <w:color w:val="212121"/>
          <w:sz w:val="36"/>
          <w:szCs w:val="36"/>
          <w:rtl/>
        </w:rPr>
        <w:t>، كلام الإنشاء الطلبي</w:t>
      </w:r>
    </w:p>
    <w:p w:rsidR="00CB3724" w:rsidRDefault="00CB3724">
      <w:pPr>
        <w:rPr>
          <w:rFonts w:ascii="Traditional Arabic" w:hAnsi="Traditional Arabic" w:cs="Traditional Arabic"/>
          <w:sz w:val="36"/>
          <w:szCs w:val="36"/>
          <w:rtl/>
        </w:rPr>
      </w:pPr>
    </w:p>
    <w:p w:rsidR="00CB3724" w:rsidRPr="00CB3724" w:rsidRDefault="00CB3724" w:rsidP="00CB3724">
      <w:pPr>
        <w:bidi/>
        <w:spacing w:after="0" w:line="480" w:lineRule="auto"/>
        <w:jc w:val="center"/>
        <w:rPr>
          <w:rFonts w:ascii="Traditional Arabic" w:hAnsi="Traditional Arabic" w:cs="Traditional Arabic"/>
          <w:b/>
          <w:bCs/>
          <w:sz w:val="36"/>
          <w:szCs w:val="36"/>
          <w:rtl/>
        </w:rPr>
      </w:pPr>
      <w:r w:rsidRPr="00CB3724">
        <w:rPr>
          <w:rFonts w:ascii="Traditional Arabic" w:hAnsi="Traditional Arabic" w:cs="Traditional Arabic" w:hint="cs"/>
          <w:b/>
          <w:bCs/>
          <w:sz w:val="36"/>
          <w:szCs w:val="36"/>
          <w:rtl/>
        </w:rPr>
        <w:lastRenderedPageBreak/>
        <w:t>الشعار</w:t>
      </w:r>
    </w:p>
    <w:p w:rsidR="00CB3724" w:rsidRDefault="00CB3724" w:rsidP="00CB3724">
      <w:pPr>
        <w:bidi/>
        <w:spacing w:after="0" w:line="360" w:lineRule="auto"/>
        <w:jc w:val="center"/>
        <w:rPr>
          <w:rFonts w:ascii="(normal text)" w:hAnsi="(normal text)"/>
          <w:rtl/>
        </w:rPr>
      </w:pP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0"/>
      </w:r>
      <w:r>
        <w:rPr>
          <w:sz w:val="28"/>
          <w:szCs w:val="28"/>
        </w:rPr>
        <w:sym w:font="HQPB1" w:char="F074"/>
      </w:r>
      <w:r>
        <w:rPr>
          <w:sz w:val="28"/>
          <w:szCs w:val="28"/>
        </w:rPr>
        <w:sym w:font="HQPB5" w:char="F06D"/>
      </w:r>
      <w:r>
        <w:rPr>
          <w:sz w:val="28"/>
          <w:szCs w:val="28"/>
        </w:rPr>
        <w:sym w:font="HQPB2" w:char="F03A"/>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p>
    <w:p w:rsidR="00CB3724" w:rsidRDefault="00CB3724" w:rsidP="00DD5635">
      <w:pPr>
        <w:spacing w:after="0" w:line="480" w:lineRule="auto"/>
        <w:jc w:val="center"/>
        <w:rPr>
          <w:rFonts w:ascii="(normal text)" w:hAnsi="(normal text)"/>
          <w:b/>
          <w:bCs/>
          <w:i/>
          <w:iCs/>
        </w:rPr>
      </w:pPr>
      <w:r w:rsidRPr="00CB3724">
        <w:rPr>
          <w:rFonts w:ascii="(normal text)" w:hAnsi="(normal text)"/>
          <w:b/>
          <w:bCs/>
          <w:i/>
          <w:iCs/>
        </w:rPr>
        <w:t>Sesungguhnya Kami yang menurunkan al-Qur’an dan Kami (pula) yang akan menjaganya (al-Hijr: 9)</w:t>
      </w:r>
    </w:p>
    <w:p w:rsidR="00D01478" w:rsidRDefault="00D01478" w:rsidP="00DD5635">
      <w:pPr>
        <w:spacing w:after="0" w:line="480" w:lineRule="auto"/>
        <w:jc w:val="center"/>
        <w:rPr>
          <w:rFonts w:ascii="(normal text)" w:hAnsi="(normal text)"/>
          <w:b/>
          <w:bCs/>
          <w:i/>
          <w:iCs/>
          <w:rtl/>
        </w:rPr>
      </w:pPr>
    </w:p>
    <w:p w:rsidR="00D01478" w:rsidRPr="00D01478" w:rsidRDefault="00D01478" w:rsidP="00D01478">
      <w:pPr>
        <w:bidi/>
        <w:spacing w:after="0" w:line="360" w:lineRule="auto"/>
        <w:jc w:val="center"/>
        <w:rPr>
          <w:rFonts w:ascii="Traditional Arabic" w:hAnsi="Traditional Arabic" w:cs="Traditional Arabic"/>
          <w:b/>
          <w:bCs/>
          <w:sz w:val="36"/>
          <w:szCs w:val="36"/>
          <w:rtl/>
        </w:rPr>
      </w:pPr>
      <w:r w:rsidRPr="00D01478">
        <w:rPr>
          <w:rFonts w:ascii="Traditional Arabic" w:hAnsi="Traditional Arabic" w:cs="Traditional Arabic"/>
          <w:b/>
          <w:bCs/>
          <w:sz w:val="36"/>
          <w:szCs w:val="36"/>
          <w:rtl/>
        </w:rPr>
        <w:t>عن</w:t>
      </w:r>
      <w:r w:rsidRPr="00D01478">
        <w:rPr>
          <w:rFonts w:ascii="Traditional Arabic" w:hAnsi="Traditional Arabic" w:cs="Traditional Arabic" w:hint="cs"/>
          <w:b/>
          <w:bCs/>
          <w:sz w:val="36"/>
          <w:szCs w:val="36"/>
          <w:rtl/>
        </w:rPr>
        <w:t xml:space="preserve"> عمر بن الخطّاب رضي الله عنه قال، قَالَ رسُولُ اللهِ صلّى الله عليه وسلّم اِنَّ اللهَ يَرْفَعُ بِهذَا الكِتَابِ اَقْوَامًا ويَضَحُ بِه اخَرِيْنَ ( رواه مسلم )</w:t>
      </w:r>
    </w:p>
    <w:p w:rsidR="00D01478" w:rsidRPr="00D01478" w:rsidRDefault="00D01478" w:rsidP="00D01478">
      <w:pPr>
        <w:spacing w:after="0" w:line="480" w:lineRule="auto"/>
        <w:jc w:val="center"/>
        <w:rPr>
          <w:rFonts w:asciiTheme="majorBidi" w:hAnsiTheme="majorBidi" w:cstheme="majorBidi"/>
          <w:b/>
          <w:bCs/>
          <w:i/>
          <w:iCs/>
          <w:sz w:val="24"/>
          <w:szCs w:val="24"/>
        </w:rPr>
      </w:pPr>
      <w:r w:rsidRPr="00D01478">
        <w:rPr>
          <w:rFonts w:asciiTheme="majorBidi" w:hAnsiTheme="majorBidi" w:cstheme="majorBidi"/>
          <w:b/>
          <w:bCs/>
          <w:i/>
          <w:iCs/>
          <w:sz w:val="24"/>
          <w:szCs w:val="24"/>
        </w:rPr>
        <w:t>Dari Umar r.a. berkata, Rasulullah SAW bersabda, “Allah mengangkat derajat beberapa kaum melalui kitab ini (al-Qur’an) dan Dia merendahkan beberapa kaum lainnya melalui kitab ini pula.” (HR. Muslim).</w:t>
      </w:r>
    </w:p>
    <w:p w:rsidR="00CB3724" w:rsidRDefault="00CB3724" w:rsidP="00D01478">
      <w:pPr>
        <w:bidi/>
        <w:rPr>
          <w:rFonts w:ascii="Traditional Arabic" w:hAnsi="Traditional Arabic" w:cs="Traditional Arabic"/>
          <w:sz w:val="36"/>
          <w:szCs w:val="36"/>
          <w:rtl/>
        </w:rPr>
      </w:pPr>
      <w:r>
        <w:rPr>
          <w:rFonts w:ascii="Traditional Arabic" w:hAnsi="Traditional Arabic" w:cs="Traditional Arabic"/>
          <w:sz w:val="36"/>
          <w:szCs w:val="36"/>
          <w:rtl/>
        </w:rPr>
        <w:br w:type="page"/>
      </w:r>
    </w:p>
    <w:p w:rsidR="00CB3724" w:rsidRPr="00CB3724" w:rsidRDefault="00CB3724" w:rsidP="00CB3724">
      <w:pPr>
        <w:bidi/>
        <w:spacing w:after="0" w:line="360" w:lineRule="auto"/>
        <w:jc w:val="center"/>
        <w:rPr>
          <w:rFonts w:ascii="Traditional Arabic" w:hAnsi="Traditional Arabic" w:cs="Traditional Arabic"/>
          <w:b/>
          <w:bCs/>
          <w:sz w:val="36"/>
          <w:szCs w:val="36"/>
          <w:rtl/>
        </w:rPr>
      </w:pPr>
      <w:r w:rsidRPr="00CB3724">
        <w:rPr>
          <w:rFonts w:ascii="Traditional Arabic" w:hAnsi="Traditional Arabic" w:cs="Traditional Arabic" w:hint="cs"/>
          <w:b/>
          <w:bCs/>
          <w:sz w:val="36"/>
          <w:szCs w:val="36"/>
          <w:rtl/>
        </w:rPr>
        <w:lastRenderedPageBreak/>
        <w:t>الإهداء</w:t>
      </w:r>
    </w:p>
    <w:p w:rsidR="00CB3724" w:rsidRDefault="00CB3724" w:rsidP="00CB3724">
      <w:pPr>
        <w:bidi/>
        <w:spacing w:after="0" w:line="360" w:lineRule="auto"/>
        <w:jc w:val="center"/>
        <w:rPr>
          <w:rFonts w:ascii="Traditional Arabic" w:hAnsi="Traditional Arabic" w:cs="Traditional Arabic"/>
          <w:sz w:val="36"/>
          <w:szCs w:val="36"/>
          <w:rtl/>
        </w:rPr>
      </w:pPr>
    </w:p>
    <w:p w:rsidR="00CB3724" w:rsidRDefault="00CB3724" w:rsidP="00CB3724">
      <w:pPr>
        <w:bidi/>
        <w:spacing w:after="0" w:line="36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أهديت هذه الرسالة العلمية</w:t>
      </w:r>
    </w:p>
    <w:p w:rsidR="00CB3724" w:rsidRDefault="00CB3724" w:rsidP="00CB3724">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إلى كلية التربية والتعليم جامعتى المحبوبة رادين إنتان الإسلامية الحكومية لانبونج وكافة مدرّسي اللغة العربية والبلاغة. وإلى والدي أبي شمس الدين المرحوم، وأمي ستي أتيكة المحبوبة.</w:t>
      </w:r>
    </w:p>
    <w:p w:rsidR="000509AC" w:rsidRDefault="00CB3724">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EE1859" w:rsidRPr="00EE1859" w:rsidRDefault="00EE1859" w:rsidP="00EE1859">
      <w:pPr>
        <w:spacing w:after="0"/>
        <w:ind w:left="720"/>
        <w:jc w:val="center"/>
        <w:rPr>
          <w:rFonts w:asciiTheme="majorBidi" w:hAnsiTheme="majorBidi" w:cstheme="majorBidi"/>
          <w:b/>
          <w:bCs/>
          <w:sz w:val="24"/>
          <w:szCs w:val="24"/>
        </w:rPr>
      </w:pPr>
      <w:r w:rsidRPr="00EE1859">
        <w:rPr>
          <w:rFonts w:asciiTheme="majorBidi" w:hAnsiTheme="majorBidi" w:cstheme="majorBidi"/>
          <w:b/>
          <w:bCs/>
          <w:sz w:val="24"/>
          <w:szCs w:val="24"/>
        </w:rPr>
        <w:lastRenderedPageBreak/>
        <w:t>KEMENTERIAN AGAMA</w:t>
      </w:r>
    </w:p>
    <w:p w:rsidR="00EE1859" w:rsidRPr="00EE1859" w:rsidRDefault="00EE1859" w:rsidP="00EE1859">
      <w:pPr>
        <w:spacing w:after="0"/>
        <w:ind w:left="720"/>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anchor distT="0" distB="0" distL="114300" distR="114300" simplePos="0" relativeHeight="251661312" behindDoc="1" locked="0" layoutInCell="1" allowOverlap="1">
            <wp:simplePos x="0" y="0"/>
            <wp:positionH relativeFrom="column">
              <wp:posOffset>-238893</wp:posOffset>
            </wp:positionH>
            <wp:positionV relativeFrom="paragraph">
              <wp:posOffset>-221033</wp:posOffset>
            </wp:positionV>
            <wp:extent cx="879982" cy="599354"/>
            <wp:effectExtent l="19050" t="0" r="0" b="0"/>
            <wp:wrapNone/>
            <wp:docPr id="3" name="Picture 1" descr="D:\UIN RI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 RIL .jpg"/>
                    <pic:cNvPicPr>
                      <a:picLocks noChangeAspect="1" noChangeArrowheads="1"/>
                    </pic:cNvPicPr>
                  </pic:nvPicPr>
                  <pic:blipFill>
                    <a:blip r:embed="rId7" cstate="print"/>
                    <a:srcRect/>
                    <a:stretch>
                      <a:fillRect/>
                    </a:stretch>
                  </pic:blipFill>
                  <pic:spPr bwMode="auto">
                    <a:xfrm>
                      <a:off x="0" y="0"/>
                      <a:ext cx="879982" cy="599354"/>
                    </a:xfrm>
                    <a:prstGeom prst="rect">
                      <a:avLst/>
                    </a:prstGeom>
                    <a:noFill/>
                    <a:ln w="9525">
                      <a:noFill/>
                      <a:miter lim="800000"/>
                      <a:headEnd/>
                      <a:tailEnd/>
                    </a:ln>
                  </pic:spPr>
                </pic:pic>
              </a:graphicData>
            </a:graphic>
          </wp:anchor>
        </w:drawing>
      </w:r>
      <w:r w:rsidRPr="00EE1859">
        <w:rPr>
          <w:rFonts w:asciiTheme="majorBidi" w:hAnsiTheme="majorBidi" w:cstheme="majorBidi"/>
          <w:b/>
          <w:bCs/>
          <w:sz w:val="24"/>
          <w:szCs w:val="24"/>
        </w:rPr>
        <w:t>UNIVERSITAS ISLAM NEGERI RADEN INTAN LAMPUNG</w:t>
      </w:r>
    </w:p>
    <w:p w:rsidR="00EE1859" w:rsidRPr="00EE1859" w:rsidRDefault="00EE1859" w:rsidP="00EE1859">
      <w:pPr>
        <w:spacing w:after="0"/>
        <w:ind w:left="720"/>
        <w:jc w:val="center"/>
        <w:rPr>
          <w:rFonts w:asciiTheme="majorBidi" w:hAnsiTheme="majorBidi" w:cstheme="majorBidi"/>
          <w:b/>
          <w:bCs/>
          <w:sz w:val="24"/>
          <w:szCs w:val="24"/>
        </w:rPr>
      </w:pPr>
      <w:r w:rsidRPr="00EE1859">
        <w:rPr>
          <w:rFonts w:asciiTheme="majorBidi" w:hAnsiTheme="majorBidi" w:cstheme="majorBidi"/>
          <w:b/>
          <w:bCs/>
          <w:sz w:val="24"/>
          <w:szCs w:val="24"/>
        </w:rPr>
        <w:t xml:space="preserve">        FAKULTAS TARBIYAH DAN KEGURUAN</w:t>
      </w:r>
    </w:p>
    <w:tbl>
      <w:tblPr>
        <w:tblW w:w="0" w:type="auto"/>
        <w:jc w:val="center"/>
        <w:tblBorders>
          <w:top w:val="single" w:sz="4" w:space="0" w:color="auto"/>
          <w:bottom w:val="single" w:sz="18" w:space="0" w:color="auto"/>
        </w:tblBorders>
        <w:tblLook w:val="0000"/>
      </w:tblPr>
      <w:tblGrid>
        <w:gridCol w:w="8154"/>
      </w:tblGrid>
      <w:tr w:rsidR="00EE1859" w:rsidRPr="00D41FB0" w:rsidTr="00EE1859">
        <w:trPr>
          <w:trHeight w:val="74"/>
          <w:jc w:val="center"/>
        </w:trPr>
        <w:tc>
          <w:tcPr>
            <w:tcW w:w="8154" w:type="dxa"/>
          </w:tcPr>
          <w:p w:rsidR="00EE1859" w:rsidRPr="00EE1859" w:rsidRDefault="00EE1859" w:rsidP="00627BED">
            <w:pPr>
              <w:spacing w:after="0" w:line="240" w:lineRule="auto"/>
              <w:jc w:val="center"/>
              <w:rPr>
                <w:rFonts w:asciiTheme="majorBidi" w:hAnsiTheme="majorBidi" w:cstheme="majorBidi"/>
                <w:bCs/>
                <w:i/>
                <w:iCs/>
                <w:sz w:val="20"/>
                <w:szCs w:val="20"/>
              </w:rPr>
            </w:pPr>
            <w:r w:rsidRPr="00EE1859">
              <w:rPr>
                <w:rFonts w:asciiTheme="majorBidi" w:hAnsiTheme="majorBidi" w:cstheme="majorBidi"/>
                <w:bCs/>
                <w:i/>
                <w:iCs/>
                <w:sz w:val="20"/>
                <w:szCs w:val="20"/>
              </w:rPr>
              <w:t>Alamat : Jl. Let. Kol H. Endro Suratmin Sukarame 1, Bandar Lampung 35131 Telp(0721)703278</w:t>
            </w:r>
          </w:p>
        </w:tc>
      </w:tr>
    </w:tbl>
    <w:p w:rsidR="00EE1859" w:rsidRPr="00013994" w:rsidRDefault="00EE1859" w:rsidP="00EE1859">
      <w:pPr>
        <w:bidi/>
        <w:spacing w:before="120" w:after="0" w:line="36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موافقة</w:t>
      </w:r>
    </w:p>
    <w:tbl>
      <w:tblPr>
        <w:bidiVisual/>
        <w:tblW w:w="0" w:type="auto"/>
        <w:tblInd w:w="157" w:type="dxa"/>
        <w:tblLayout w:type="fixed"/>
        <w:tblLook w:val="04A0"/>
      </w:tblPr>
      <w:tblGrid>
        <w:gridCol w:w="1701"/>
        <w:gridCol w:w="283"/>
        <w:gridCol w:w="6472"/>
      </w:tblGrid>
      <w:tr w:rsidR="00EE1859" w:rsidRPr="009F69FF" w:rsidTr="00627BED">
        <w:trPr>
          <w:trHeight w:val="749"/>
        </w:trPr>
        <w:tc>
          <w:tcPr>
            <w:tcW w:w="1701" w:type="dxa"/>
          </w:tcPr>
          <w:p w:rsidR="00EE1859" w:rsidRPr="009F69FF" w:rsidRDefault="00EE1859" w:rsidP="00EE1859">
            <w:pPr>
              <w:bidi/>
              <w:spacing w:after="0" w:line="240" w:lineRule="auto"/>
              <w:rPr>
                <w:rFonts w:ascii="Traditional Arabic" w:hAnsi="Traditional Arabic" w:cs="Traditional Arabic"/>
                <w:b/>
                <w:bCs/>
                <w:sz w:val="36"/>
                <w:szCs w:val="36"/>
                <w:rtl/>
              </w:rPr>
            </w:pPr>
            <w:r w:rsidRPr="009F69FF">
              <w:rPr>
                <w:rFonts w:ascii="Traditional Arabic" w:hAnsi="Traditional Arabic" w:cs="Traditional Arabic" w:hint="cs"/>
                <w:b/>
                <w:bCs/>
                <w:sz w:val="36"/>
                <w:szCs w:val="36"/>
                <w:rtl/>
              </w:rPr>
              <w:t>موضوع البحث</w:t>
            </w:r>
          </w:p>
        </w:tc>
        <w:tc>
          <w:tcPr>
            <w:tcW w:w="283" w:type="dxa"/>
          </w:tcPr>
          <w:p w:rsidR="00EE1859" w:rsidRPr="009F69FF" w:rsidRDefault="00EE1859" w:rsidP="00EE1859">
            <w:pPr>
              <w:bidi/>
              <w:spacing w:after="0" w:line="240" w:lineRule="auto"/>
              <w:jc w:val="center"/>
              <w:rPr>
                <w:rFonts w:ascii="Traditional Arabic" w:hAnsi="Traditional Arabic" w:cs="Traditional Arabic"/>
                <w:sz w:val="36"/>
                <w:szCs w:val="36"/>
                <w:rtl/>
              </w:rPr>
            </w:pPr>
            <w:r w:rsidRPr="009F69FF">
              <w:rPr>
                <w:rFonts w:ascii="Traditional Arabic" w:hAnsi="Traditional Arabic" w:cs="Traditional Arabic" w:hint="cs"/>
                <w:sz w:val="36"/>
                <w:szCs w:val="36"/>
                <w:rtl/>
              </w:rPr>
              <w:t>:</w:t>
            </w:r>
          </w:p>
        </w:tc>
        <w:tc>
          <w:tcPr>
            <w:tcW w:w="6472" w:type="dxa"/>
          </w:tcPr>
          <w:p w:rsidR="00EE1859" w:rsidRPr="00F93F94" w:rsidRDefault="00EE1859" w:rsidP="00EE1859">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6"/>
                <w:szCs w:val="36"/>
                <w:rtl/>
              </w:rPr>
              <w:t>تحليل كلام الإنشاء الطلبي في سورة لقمان وإعداد تدريسه</w:t>
            </w:r>
          </w:p>
        </w:tc>
      </w:tr>
      <w:tr w:rsidR="00EE1859" w:rsidRPr="009F69FF" w:rsidTr="00627BED">
        <w:tc>
          <w:tcPr>
            <w:tcW w:w="1701" w:type="dxa"/>
          </w:tcPr>
          <w:p w:rsidR="00EE1859" w:rsidRPr="006A7D12" w:rsidRDefault="00EE1859" w:rsidP="00EE1859">
            <w:pPr>
              <w:bidi/>
              <w:spacing w:after="0" w:line="240" w:lineRule="auto"/>
              <w:rPr>
                <w:rFonts w:ascii="Traditional Arabic" w:hAnsi="Traditional Arabic" w:cs="Traditional Arabic"/>
                <w:b/>
                <w:bCs/>
                <w:sz w:val="32"/>
                <w:szCs w:val="32"/>
                <w:rtl/>
              </w:rPr>
            </w:pPr>
            <w:r w:rsidRPr="006A7D12">
              <w:rPr>
                <w:rFonts w:ascii="Traditional Arabic" w:hAnsi="Traditional Arabic" w:cs="Traditional Arabic" w:hint="cs"/>
                <w:b/>
                <w:bCs/>
                <w:sz w:val="32"/>
                <w:szCs w:val="32"/>
                <w:rtl/>
              </w:rPr>
              <w:t>إسم</w:t>
            </w:r>
            <w:r>
              <w:rPr>
                <w:rFonts w:ascii="Traditional Arabic" w:hAnsi="Traditional Arabic" w:cs="Traditional Arabic" w:hint="cs"/>
                <w:b/>
                <w:bCs/>
                <w:sz w:val="32"/>
                <w:szCs w:val="32"/>
                <w:rtl/>
              </w:rPr>
              <w:t xml:space="preserve"> الباحث</w:t>
            </w:r>
          </w:p>
        </w:tc>
        <w:tc>
          <w:tcPr>
            <w:tcW w:w="283" w:type="dxa"/>
          </w:tcPr>
          <w:p w:rsidR="00EE1859" w:rsidRPr="006A7D12" w:rsidRDefault="00EE1859" w:rsidP="00EE1859">
            <w:pPr>
              <w:bidi/>
              <w:spacing w:after="0" w:line="240" w:lineRule="auto"/>
              <w:jc w:val="center"/>
              <w:rPr>
                <w:rFonts w:ascii="Traditional Arabic" w:hAnsi="Traditional Arabic" w:cs="Traditional Arabic"/>
                <w:sz w:val="32"/>
                <w:szCs w:val="32"/>
                <w:rtl/>
              </w:rPr>
            </w:pPr>
            <w:r w:rsidRPr="006A7D12">
              <w:rPr>
                <w:rFonts w:ascii="Traditional Arabic" w:hAnsi="Traditional Arabic" w:cs="Traditional Arabic" w:hint="cs"/>
                <w:sz w:val="32"/>
                <w:szCs w:val="32"/>
                <w:rtl/>
              </w:rPr>
              <w:t>:</w:t>
            </w:r>
          </w:p>
        </w:tc>
        <w:tc>
          <w:tcPr>
            <w:tcW w:w="6472" w:type="dxa"/>
          </w:tcPr>
          <w:p w:rsidR="00EE1859" w:rsidRPr="006A7D12" w:rsidRDefault="00EE1859" w:rsidP="00EE1859">
            <w:pPr>
              <w:bidi/>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سيف الأنوار</w:t>
            </w:r>
          </w:p>
        </w:tc>
      </w:tr>
      <w:tr w:rsidR="00EE1859" w:rsidRPr="009F69FF" w:rsidTr="00627BED">
        <w:tc>
          <w:tcPr>
            <w:tcW w:w="1701" w:type="dxa"/>
          </w:tcPr>
          <w:p w:rsidR="00EE1859" w:rsidRPr="006A7D12" w:rsidRDefault="00EE1859" w:rsidP="00EE1859">
            <w:pPr>
              <w:bidi/>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رقم القيد</w:t>
            </w:r>
          </w:p>
        </w:tc>
        <w:tc>
          <w:tcPr>
            <w:tcW w:w="283" w:type="dxa"/>
          </w:tcPr>
          <w:p w:rsidR="00EE1859" w:rsidRPr="006A7D12" w:rsidRDefault="00EE1859" w:rsidP="00EE1859">
            <w:pPr>
              <w:bidi/>
              <w:spacing w:after="0" w:line="240" w:lineRule="auto"/>
              <w:jc w:val="center"/>
              <w:rPr>
                <w:rFonts w:ascii="Traditional Arabic" w:hAnsi="Traditional Arabic" w:cs="Traditional Arabic"/>
                <w:sz w:val="32"/>
                <w:szCs w:val="32"/>
                <w:rtl/>
              </w:rPr>
            </w:pPr>
            <w:r w:rsidRPr="006A7D12">
              <w:rPr>
                <w:rFonts w:ascii="Traditional Arabic" w:hAnsi="Traditional Arabic" w:cs="Traditional Arabic" w:hint="cs"/>
                <w:sz w:val="32"/>
                <w:szCs w:val="32"/>
                <w:rtl/>
              </w:rPr>
              <w:t>:</w:t>
            </w:r>
          </w:p>
        </w:tc>
        <w:tc>
          <w:tcPr>
            <w:tcW w:w="6472" w:type="dxa"/>
          </w:tcPr>
          <w:p w:rsidR="00EE1859" w:rsidRPr="006A7D12" w:rsidRDefault="00EE1859" w:rsidP="00EE1859">
            <w:pPr>
              <w:bidi/>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6"/>
                <w:szCs w:val="36"/>
                <w:rtl/>
              </w:rPr>
              <w:t>1511020179</w:t>
            </w:r>
          </w:p>
        </w:tc>
      </w:tr>
      <w:tr w:rsidR="00EE1859" w:rsidRPr="009F69FF" w:rsidTr="00627BED">
        <w:tc>
          <w:tcPr>
            <w:tcW w:w="1701" w:type="dxa"/>
          </w:tcPr>
          <w:p w:rsidR="00EE1859" w:rsidRPr="006A7D12" w:rsidRDefault="00EE1859" w:rsidP="00EE1859">
            <w:pPr>
              <w:bidi/>
              <w:spacing w:after="0" w:line="240" w:lineRule="auto"/>
              <w:rPr>
                <w:rFonts w:ascii="Traditional Arabic" w:hAnsi="Traditional Arabic" w:cs="Traditional Arabic"/>
                <w:b/>
                <w:bCs/>
                <w:sz w:val="32"/>
                <w:szCs w:val="32"/>
                <w:rtl/>
              </w:rPr>
            </w:pPr>
            <w:r w:rsidRPr="006A7D12">
              <w:rPr>
                <w:rFonts w:ascii="Traditional Arabic" w:hAnsi="Traditional Arabic" w:cs="Traditional Arabic" w:hint="cs"/>
                <w:b/>
                <w:bCs/>
                <w:sz w:val="32"/>
                <w:szCs w:val="32"/>
                <w:rtl/>
              </w:rPr>
              <w:t>القسم</w:t>
            </w:r>
          </w:p>
        </w:tc>
        <w:tc>
          <w:tcPr>
            <w:tcW w:w="283" w:type="dxa"/>
          </w:tcPr>
          <w:p w:rsidR="00EE1859" w:rsidRPr="006A7D12" w:rsidRDefault="00EE1859" w:rsidP="00EE1859">
            <w:pPr>
              <w:bidi/>
              <w:spacing w:after="0" w:line="240" w:lineRule="auto"/>
              <w:jc w:val="center"/>
              <w:rPr>
                <w:rFonts w:ascii="Traditional Arabic" w:hAnsi="Traditional Arabic" w:cs="Traditional Arabic"/>
                <w:sz w:val="32"/>
                <w:szCs w:val="32"/>
                <w:rtl/>
              </w:rPr>
            </w:pPr>
            <w:r w:rsidRPr="006A7D12">
              <w:rPr>
                <w:rFonts w:ascii="Traditional Arabic" w:hAnsi="Traditional Arabic" w:cs="Traditional Arabic" w:hint="cs"/>
                <w:sz w:val="32"/>
                <w:szCs w:val="32"/>
                <w:rtl/>
              </w:rPr>
              <w:t>:</w:t>
            </w:r>
          </w:p>
        </w:tc>
        <w:tc>
          <w:tcPr>
            <w:tcW w:w="6472" w:type="dxa"/>
          </w:tcPr>
          <w:p w:rsidR="00EE1859" w:rsidRPr="00F2644C" w:rsidRDefault="00EE1859" w:rsidP="00EE1859">
            <w:pPr>
              <w:bidi/>
              <w:spacing w:after="0" w:line="240" w:lineRule="auto"/>
              <w:rPr>
                <w:rFonts w:ascii="Traditional Arabic" w:hAnsi="Traditional Arabic" w:cs="Traditional Arabic"/>
                <w:b/>
                <w:bCs/>
                <w:sz w:val="32"/>
                <w:szCs w:val="32"/>
                <w:rtl/>
              </w:rPr>
            </w:pPr>
            <w:r w:rsidRPr="00F2644C">
              <w:rPr>
                <w:rFonts w:ascii="Traditional Arabic" w:hAnsi="Traditional Arabic" w:cs="Traditional Arabic" w:hint="cs"/>
                <w:b/>
                <w:bCs/>
                <w:sz w:val="32"/>
                <w:szCs w:val="32"/>
                <w:rtl/>
              </w:rPr>
              <w:t>تعليم اللّغة العربيّة</w:t>
            </w:r>
          </w:p>
        </w:tc>
      </w:tr>
      <w:tr w:rsidR="00EE1859" w:rsidRPr="009F69FF" w:rsidTr="00627BED">
        <w:trPr>
          <w:trHeight w:val="71"/>
        </w:trPr>
        <w:tc>
          <w:tcPr>
            <w:tcW w:w="1701" w:type="dxa"/>
          </w:tcPr>
          <w:p w:rsidR="00EE1859" w:rsidRPr="009F69FF" w:rsidRDefault="00EE1859" w:rsidP="00EE1859">
            <w:pPr>
              <w:bidi/>
              <w:spacing w:after="0" w:line="240" w:lineRule="auto"/>
              <w:rPr>
                <w:rFonts w:ascii="Traditional Arabic" w:hAnsi="Traditional Arabic" w:cs="Traditional Arabic"/>
                <w:b/>
                <w:bCs/>
                <w:sz w:val="36"/>
                <w:szCs w:val="36"/>
                <w:rtl/>
              </w:rPr>
            </w:pPr>
            <w:r w:rsidRPr="009F69FF">
              <w:rPr>
                <w:rFonts w:ascii="Traditional Arabic" w:hAnsi="Traditional Arabic" w:cs="Traditional Arabic" w:hint="cs"/>
                <w:b/>
                <w:bCs/>
                <w:sz w:val="36"/>
                <w:szCs w:val="36"/>
                <w:rtl/>
              </w:rPr>
              <w:t>الكلّيّة</w:t>
            </w:r>
          </w:p>
        </w:tc>
        <w:tc>
          <w:tcPr>
            <w:tcW w:w="283" w:type="dxa"/>
          </w:tcPr>
          <w:p w:rsidR="00EE1859" w:rsidRPr="009F69FF" w:rsidRDefault="00EE1859" w:rsidP="00EE1859">
            <w:pPr>
              <w:bidi/>
              <w:spacing w:after="0" w:line="240" w:lineRule="auto"/>
              <w:jc w:val="center"/>
              <w:rPr>
                <w:rFonts w:ascii="Traditional Arabic" w:hAnsi="Traditional Arabic" w:cs="Traditional Arabic"/>
                <w:sz w:val="36"/>
                <w:szCs w:val="36"/>
                <w:rtl/>
              </w:rPr>
            </w:pPr>
            <w:r w:rsidRPr="009F69FF">
              <w:rPr>
                <w:rFonts w:ascii="Traditional Arabic" w:hAnsi="Traditional Arabic" w:cs="Traditional Arabic" w:hint="cs"/>
                <w:sz w:val="36"/>
                <w:szCs w:val="36"/>
                <w:rtl/>
              </w:rPr>
              <w:t>:</w:t>
            </w:r>
          </w:p>
        </w:tc>
        <w:tc>
          <w:tcPr>
            <w:tcW w:w="6472" w:type="dxa"/>
          </w:tcPr>
          <w:p w:rsidR="00EE1859" w:rsidRPr="00F2644C" w:rsidRDefault="00EE1859" w:rsidP="00EE1859">
            <w:pPr>
              <w:bidi/>
              <w:spacing w:after="0" w:line="240" w:lineRule="auto"/>
              <w:rPr>
                <w:rFonts w:ascii="Traditional Arabic" w:hAnsi="Traditional Arabic" w:cs="Traditional Arabic"/>
                <w:b/>
                <w:bCs/>
                <w:sz w:val="36"/>
                <w:szCs w:val="36"/>
                <w:rtl/>
              </w:rPr>
            </w:pPr>
            <w:r w:rsidRPr="00F2644C">
              <w:rPr>
                <w:rFonts w:ascii="Traditional Arabic" w:hAnsi="Traditional Arabic" w:cs="Traditional Arabic" w:hint="cs"/>
                <w:b/>
                <w:bCs/>
                <w:sz w:val="36"/>
                <w:szCs w:val="36"/>
                <w:rtl/>
              </w:rPr>
              <w:t xml:space="preserve">التّربية والتعليم بجامعة رادين إنتان الإسلاميّة الحكوميّة </w:t>
            </w:r>
            <w:r>
              <w:rPr>
                <w:rFonts w:ascii="Traditional Arabic" w:hAnsi="Traditional Arabic" w:cs="Traditional Arabic" w:hint="cs"/>
                <w:b/>
                <w:bCs/>
                <w:sz w:val="36"/>
                <w:szCs w:val="36"/>
                <w:rtl/>
              </w:rPr>
              <w:t>لان</w:t>
            </w:r>
            <w:r w:rsidRPr="00F2644C">
              <w:rPr>
                <w:rFonts w:ascii="Traditional Arabic" w:hAnsi="Traditional Arabic" w:cs="Traditional Arabic" w:hint="cs"/>
                <w:b/>
                <w:bCs/>
                <w:sz w:val="36"/>
                <w:szCs w:val="36"/>
                <w:rtl/>
              </w:rPr>
              <w:t>بونج</w:t>
            </w:r>
          </w:p>
        </w:tc>
      </w:tr>
    </w:tbl>
    <w:p w:rsidR="00EE1859" w:rsidRDefault="00EE1859" w:rsidP="00EE1859">
      <w:pPr>
        <w:bidi/>
        <w:spacing w:before="240" w:line="240" w:lineRule="auto"/>
        <w:jc w:val="center"/>
        <w:rPr>
          <w:rFonts w:ascii="Traditional Arabic" w:hAnsi="Traditional Arabic" w:cs="Traditional Arabic"/>
          <w:b/>
          <w:bCs/>
          <w:sz w:val="32"/>
          <w:szCs w:val="32"/>
          <w:rtl/>
        </w:rPr>
      </w:pPr>
    </w:p>
    <w:p w:rsidR="00EE1859" w:rsidRPr="006A7D12" w:rsidRDefault="00EE1859" w:rsidP="00EE1859">
      <w:pPr>
        <w:bidi/>
        <w:spacing w:before="240"/>
        <w:jc w:val="center"/>
        <w:rPr>
          <w:rFonts w:ascii="Traditional Arabic" w:hAnsi="Traditional Arabic" w:cs="Traditional Arabic"/>
          <w:b/>
          <w:bCs/>
          <w:sz w:val="32"/>
          <w:szCs w:val="32"/>
          <w:rtl/>
        </w:rPr>
      </w:pPr>
      <w:r w:rsidRPr="006A7D12">
        <w:rPr>
          <w:rFonts w:ascii="Traditional Arabic" w:hAnsi="Traditional Arabic" w:cs="Traditional Arabic" w:hint="cs"/>
          <w:b/>
          <w:bCs/>
          <w:sz w:val="32"/>
          <w:szCs w:val="32"/>
          <w:rtl/>
        </w:rPr>
        <w:t>وافقته اللّجنة الإشرافيّة</w:t>
      </w:r>
    </w:p>
    <w:p w:rsidR="00EE1859" w:rsidRPr="006A7D12" w:rsidRDefault="00EE1859" w:rsidP="00EE1859">
      <w:pPr>
        <w:bidi/>
        <w:spacing w:after="240"/>
        <w:jc w:val="center"/>
        <w:rPr>
          <w:rFonts w:ascii="Traditional Arabic" w:hAnsi="Traditional Arabic" w:cs="Traditional Arabic"/>
          <w:sz w:val="32"/>
          <w:szCs w:val="32"/>
          <w:rtl/>
        </w:rPr>
      </w:pPr>
      <w:r w:rsidRPr="006A7D12">
        <w:rPr>
          <w:rFonts w:ascii="Traditional Arabic" w:hAnsi="Traditional Arabic" w:cs="Traditional Arabic" w:hint="cs"/>
          <w:sz w:val="32"/>
          <w:szCs w:val="32"/>
          <w:rtl/>
        </w:rPr>
        <w:t>قد قام</w:t>
      </w:r>
      <w:r w:rsidRPr="006A7D12">
        <w:rPr>
          <w:rFonts w:ascii="Traditional Arabic" w:hAnsi="Traditional Arabic" w:cs="Traditional Arabic"/>
          <w:sz w:val="32"/>
          <w:szCs w:val="32"/>
          <w:rtl/>
        </w:rPr>
        <w:t xml:space="preserve"> المشرف</w:t>
      </w:r>
      <w:r w:rsidRPr="006A7D12">
        <w:rPr>
          <w:rFonts w:ascii="Traditional Arabic" w:hAnsi="Traditional Arabic" w:cs="Traditional Arabic" w:hint="cs"/>
          <w:sz w:val="32"/>
          <w:szCs w:val="32"/>
          <w:rtl/>
        </w:rPr>
        <w:t xml:space="preserve"> ب</w:t>
      </w:r>
      <w:r w:rsidRPr="006A7D12">
        <w:rPr>
          <w:rFonts w:ascii="Traditional Arabic" w:hAnsi="Traditional Arabic" w:cs="Traditional Arabic"/>
          <w:sz w:val="32"/>
          <w:szCs w:val="32"/>
          <w:rtl/>
        </w:rPr>
        <w:t>التغييرات حسب الضرورة و</w:t>
      </w:r>
      <w:r w:rsidRPr="006A7D12">
        <w:rPr>
          <w:rFonts w:ascii="Traditional Arabic" w:hAnsi="Traditional Arabic" w:cs="Traditional Arabic" w:hint="cs"/>
          <w:sz w:val="32"/>
          <w:szCs w:val="32"/>
          <w:rtl/>
        </w:rPr>
        <w:t>ت</w:t>
      </w:r>
      <w:r w:rsidRPr="006A7D12">
        <w:rPr>
          <w:rFonts w:ascii="Traditional Arabic" w:hAnsi="Traditional Arabic" w:cs="Traditional Arabic"/>
          <w:sz w:val="32"/>
          <w:szCs w:val="32"/>
          <w:rtl/>
        </w:rPr>
        <w:t>صح</w:t>
      </w:r>
      <w:r w:rsidRPr="006A7D12">
        <w:rPr>
          <w:rFonts w:ascii="Traditional Arabic" w:hAnsi="Traditional Arabic" w:cs="Traditional Arabic" w:hint="cs"/>
          <w:sz w:val="32"/>
          <w:szCs w:val="32"/>
          <w:rtl/>
        </w:rPr>
        <w:t>ي</w:t>
      </w:r>
      <w:r w:rsidRPr="006A7D12">
        <w:rPr>
          <w:rFonts w:ascii="Traditional Arabic" w:hAnsi="Traditional Arabic" w:cs="Traditional Arabic"/>
          <w:sz w:val="32"/>
          <w:szCs w:val="32"/>
          <w:rtl/>
        </w:rPr>
        <w:t>ح</w:t>
      </w:r>
      <w:r w:rsidRPr="006A7D12">
        <w:rPr>
          <w:rFonts w:ascii="Traditional Arabic" w:hAnsi="Traditional Arabic" w:cs="Traditional Arabic" w:hint="cs"/>
          <w:sz w:val="32"/>
          <w:szCs w:val="32"/>
          <w:rtl/>
        </w:rPr>
        <w:t>ه</w:t>
      </w:r>
      <w:r w:rsidRPr="006A7D12">
        <w:rPr>
          <w:rFonts w:ascii="Traditional Arabic" w:hAnsi="Traditional Arabic" w:cs="Traditional Arabic"/>
          <w:sz w:val="32"/>
          <w:szCs w:val="32"/>
          <w:rtl/>
        </w:rPr>
        <w:t xml:space="preserve"> بحيث أن</w:t>
      </w:r>
      <w:r w:rsidRPr="006A7D12">
        <w:rPr>
          <w:rFonts w:ascii="Traditional Arabic" w:hAnsi="Traditional Arabic" w:cs="Traditional Arabic" w:hint="cs"/>
          <w:sz w:val="32"/>
          <w:szCs w:val="32"/>
          <w:rtl/>
        </w:rPr>
        <w:t>ه</w:t>
      </w:r>
      <w:r w:rsidRPr="006A7D12">
        <w:rPr>
          <w:rFonts w:ascii="Traditional Arabic" w:hAnsi="Traditional Arabic" w:cs="Traditional Arabic"/>
          <w:sz w:val="32"/>
          <w:szCs w:val="32"/>
          <w:rtl/>
        </w:rPr>
        <w:t xml:space="preserve"> مؤه</w:t>
      </w:r>
      <w:r w:rsidRPr="006A7D12">
        <w:rPr>
          <w:rFonts w:ascii="Traditional Arabic" w:hAnsi="Traditional Arabic" w:cs="Traditional Arabic" w:hint="cs"/>
          <w:sz w:val="32"/>
          <w:szCs w:val="32"/>
          <w:rtl/>
        </w:rPr>
        <w:t>ّ</w:t>
      </w:r>
      <w:r w:rsidRPr="006A7D12">
        <w:rPr>
          <w:rFonts w:ascii="Traditional Arabic" w:hAnsi="Traditional Arabic" w:cs="Traditional Arabic"/>
          <w:sz w:val="32"/>
          <w:szCs w:val="32"/>
          <w:rtl/>
        </w:rPr>
        <w:t xml:space="preserve">لة </w:t>
      </w:r>
      <w:r w:rsidRPr="006A7D12">
        <w:rPr>
          <w:rFonts w:ascii="Traditional Arabic" w:hAnsi="Traditional Arabic" w:cs="Traditional Arabic" w:hint="cs"/>
          <w:sz w:val="32"/>
          <w:szCs w:val="32"/>
          <w:rtl/>
        </w:rPr>
        <w:t>للمناقشة في كلّيّة التّربية والتعليم بجامعة الإسلامية الحكومية رادين إنتان لامبونج</w:t>
      </w:r>
    </w:p>
    <w:tbl>
      <w:tblPr>
        <w:tblStyle w:val="TableGrid"/>
        <w:bidiVisual/>
        <w:tblW w:w="1034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EE1859" w:rsidTr="00627BED">
        <w:tc>
          <w:tcPr>
            <w:tcW w:w="10348" w:type="dxa"/>
          </w:tcPr>
          <w:tbl>
            <w:tblPr>
              <w:tblStyle w:val="TableGrid"/>
              <w:bidiVisual/>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679"/>
            </w:tblGrid>
            <w:tr w:rsidR="00EE1859" w:rsidTr="00627BED">
              <w:tc>
                <w:tcPr>
                  <w:tcW w:w="4819" w:type="dxa"/>
                </w:tcPr>
                <w:p w:rsidR="00EE1859" w:rsidRDefault="00EE1859" w:rsidP="00627BE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المشرف الأول</w:t>
                  </w:r>
                </w:p>
                <w:p w:rsidR="00EE1859" w:rsidRDefault="00EE1859" w:rsidP="00627BED">
                  <w:pPr>
                    <w:bidi/>
                    <w:jc w:val="center"/>
                    <w:rPr>
                      <w:rFonts w:ascii="Traditional Arabic" w:hAnsi="Traditional Arabic" w:cs="Traditional Arabic"/>
                      <w:b/>
                      <w:bCs/>
                      <w:sz w:val="36"/>
                      <w:szCs w:val="36"/>
                      <w:rtl/>
                    </w:rPr>
                  </w:pPr>
                </w:p>
                <w:p w:rsidR="00EE1859" w:rsidRPr="0070571E" w:rsidRDefault="00EE1859" w:rsidP="00627BED">
                  <w:pPr>
                    <w:bidi/>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الدكت</w:t>
                  </w:r>
                  <w:r w:rsidRPr="0070571E">
                    <w:rPr>
                      <w:rFonts w:ascii="Traditional Arabic" w:hAnsi="Traditional Arabic" w:cs="Traditional Arabic" w:hint="cs"/>
                      <w:b/>
                      <w:bCs/>
                      <w:sz w:val="36"/>
                      <w:szCs w:val="36"/>
                      <w:u w:val="single"/>
                      <w:rtl/>
                    </w:rPr>
                    <w:t>ور ذو الحنان، الماجستير</w:t>
                  </w:r>
                </w:p>
                <w:p w:rsidR="00EE1859" w:rsidRPr="00EE1859" w:rsidRDefault="00EE1859" w:rsidP="00627BED">
                  <w:pPr>
                    <w:bidi/>
                    <w:jc w:val="center"/>
                    <w:rPr>
                      <w:rFonts w:ascii="Traditional Arabic" w:hAnsi="Traditional Arabic" w:cs="Traditional Arabic"/>
                      <w:b/>
                      <w:bCs/>
                      <w:sz w:val="32"/>
                      <w:szCs w:val="32"/>
                      <w:rtl/>
                    </w:rPr>
                  </w:pPr>
                  <w:r w:rsidRPr="00EE1859">
                    <w:rPr>
                      <w:rFonts w:ascii="Traditional Arabic" w:hAnsi="Traditional Arabic" w:cs="Traditional Arabic" w:hint="cs"/>
                      <w:b/>
                      <w:bCs/>
                      <w:sz w:val="32"/>
                      <w:szCs w:val="32"/>
                      <w:rtl/>
                    </w:rPr>
                    <w:t>رقم التوظيف: 196709241996031001</w:t>
                  </w:r>
                </w:p>
              </w:tc>
              <w:tc>
                <w:tcPr>
                  <w:tcW w:w="4679" w:type="dxa"/>
                </w:tcPr>
                <w:p w:rsidR="00EE1859" w:rsidRDefault="00EE1859" w:rsidP="00627BE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المشرفة الثانية</w:t>
                  </w:r>
                </w:p>
                <w:p w:rsidR="00EE1859" w:rsidRDefault="00EE1859" w:rsidP="00627BED">
                  <w:pPr>
                    <w:bidi/>
                    <w:jc w:val="center"/>
                    <w:rPr>
                      <w:rFonts w:ascii="Traditional Arabic" w:hAnsi="Traditional Arabic" w:cs="Traditional Arabic"/>
                      <w:b/>
                      <w:bCs/>
                      <w:sz w:val="36"/>
                      <w:szCs w:val="36"/>
                      <w:rtl/>
                    </w:rPr>
                  </w:pPr>
                </w:p>
                <w:p w:rsidR="00EE1859" w:rsidRPr="0070571E" w:rsidRDefault="00EE1859" w:rsidP="00627BED">
                  <w:pPr>
                    <w:bidi/>
                    <w:jc w:val="center"/>
                    <w:rPr>
                      <w:rFonts w:ascii="Traditional Arabic" w:hAnsi="Traditional Arabic" w:cs="Traditional Arabic"/>
                      <w:b/>
                      <w:bCs/>
                      <w:sz w:val="36"/>
                      <w:szCs w:val="36"/>
                      <w:u w:val="single"/>
                      <w:rtl/>
                    </w:rPr>
                  </w:pPr>
                  <w:r w:rsidRPr="0070571E">
                    <w:rPr>
                      <w:rFonts w:ascii="Traditional Arabic" w:hAnsi="Traditional Arabic" w:cs="Traditional Arabic" w:hint="cs"/>
                      <w:b/>
                      <w:bCs/>
                      <w:sz w:val="36"/>
                      <w:szCs w:val="36"/>
                      <w:u w:val="single"/>
                      <w:rtl/>
                    </w:rPr>
                    <w:t>الدكتور</w:t>
                  </w:r>
                  <w:r>
                    <w:rPr>
                      <w:rFonts w:ascii="Traditional Arabic" w:hAnsi="Traditional Arabic" w:cs="Traditional Arabic" w:hint="cs"/>
                      <w:b/>
                      <w:bCs/>
                      <w:sz w:val="36"/>
                      <w:szCs w:val="36"/>
                      <w:u w:val="single"/>
                      <w:rtl/>
                    </w:rPr>
                    <w:t>ة</w:t>
                  </w:r>
                  <w:r w:rsidRPr="0070571E">
                    <w:rPr>
                      <w:rFonts w:ascii="Traditional Arabic" w:hAnsi="Traditional Arabic" w:cs="Traditional Arabic" w:hint="cs"/>
                      <w:b/>
                      <w:bCs/>
                      <w:sz w:val="36"/>
                      <w:szCs w:val="36"/>
                      <w:u w:val="single"/>
                      <w:rtl/>
                    </w:rPr>
                    <w:t xml:space="preserve"> رمضانى سغالا، الماجستير</w:t>
                  </w:r>
                  <w:r>
                    <w:rPr>
                      <w:rFonts w:ascii="Traditional Arabic" w:hAnsi="Traditional Arabic" w:cs="Traditional Arabic" w:hint="cs"/>
                      <w:b/>
                      <w:bCs/>
                      <w:sz w:val="36"/>
                      <w:szCs w:val="36"/>
                      <w:u w:val="single"/>
                      <w:rtl/>
                    </w:rPr>
                    <w:t>ة</w:t>
                  </w:r>
                </w:p>
                <w:p w:rsidR="00EE1859" w:rsidRPr="00EE1859" w:rsidRDefault="00EE1859" w:rsidP="00627BED">
                  <w:pPr>
                    <w:bidi/>
                    <w:jc w:val="center"/>
                    <w:rPr>
                      <w:rFonts w:ascii="Traditional Arabic" w:hAnsi="Traditional Arabic" w:cs="Traditional Arabic"/>
                      <w:b/>
                      <w:bCs/>
                      <w:sz w:val="32"/>
                      <w:szCs w:val="32"/>
                      <w:rtl/>
                    </w:rPr>
                  </w:pPr>
                  <w:r w:rsidRPr="00EE1859">
                    <w:rPr>
                      <w:rFonts w:ascii="Traditional Arabic" w:hAnsi="Traditional Arabic" w:cs="Traditional Arabic" w:hint="cs"/>
                      <w:b/>
                      <w:bCs/>
                      <w:sz w:val="32"/>
                      <w:szCs w:val="32"/>
                      <w:rtl/>
                    </w:rPr>
                    <w:t>رقم التوظيف: 196002081986032001</w:t>
                  </w:r>
                </w:p>
              </w:tc>
            </w:tr>
          </w:tbl>
          <w:p w:rsidR="00EE1859" w:rsidRPr="00F2644C" w:rsidRDefault="00EE1859" w:rsidP="00627BED">
            <w:pPr>
              <w:bidi/>
              <w:jc w:val="center"/>
              <w:rPr>
                <w:rFonts w:ascii="Traditional Arabic" w:hAnsi="Traditional Arabic" w:cs="Traditional Arabic"/>
                <w:b/>
                <w:bCs/>
                <w:sz w:val="36"/>
                <w:szCs w:val="36"/>
                <w:rtl/>
              </w:rPr>
            </w:pPr>
          </w:p>
          <w:p w:rsidR="00EE1859" w:rsidRDefault="00EE1859" w:rsidP="00627BED">
            <w:pPr>
              <w:bidi/>
              <w:jc w:val="center"/>
              <w:rPr>
                <w:rFonts w:ascii="Traditional Arabic" w:hAnsi="Traditional Arabic" w:cs="Traditional Arabic"/>
                <w:b/>
                <w:bCs/>
                <w:sz w:val="36"/>
                <w:szCs w:val="36"/>
                <w:rtl/>
              </w:rPr>
            </w:pPr>
            <w:r w:rsidRPr="00E6520B">
              <w:rPr>
                <w:rFonts w:ascii="Traditional Arabic" w:hAnsi="Traditional Arabic" w:cs="Traditional Arabic" w:hint="cs"/>
                <w:b/>
                <w:bCs/>
                <w:sz w:val="36"/>
                <w:szCs w:val="36"/>
                <w:rtl/>
              </w:rPr>
              <w:t>رئيس قسم</w:t>
            </w:r>
            <w:r>
              <w:rPr>
                <w:rFonts w:ascii="Traditional Arabic" w:hAnsi="Traditional Arabic" w:cs="Traditional Arabic" w:hint="cs"/>
                <w:b/>
                <w:bCs/>
                <w:sz w:val="36"/>
                <w:szCs w:val="36"/>
                <w:rtl/>
              </w:rPr>
              <w:t xml:space="preserve"> تعليم</w:t>
            </w:r>
            <w:r w:rsidRPr="00E6520B">
              <w:rPr>
                <w:rFonts w:ascii="Traditional Arabic" w:hAnsi="Traditional Arabic" w:cs="Traditional Arabic" w:hint="cs"/>
                <w:b/>
                <w:bCs/>
                <w:sz w:val="36"/>
                <w:szCs w:val="36"/>
                <w:rtl/>
              </w:rPr>
              <w:t xml:space="preserve"> اللّغة العربيّة</w:t>
            </w:r>
          </w:p>
          <w:p w:rsidR="00EE1859" w:rsidRDefault="00EE1859" w:rsidP="00627BED">
            <w:pPr>
              <w:bidi/>
              <w:rPr>
                <w:rFonts w:ascii="Traditional Arabic" w:hAnsi="Traditional Arabic" w:cs="Traditional Arabic"/>
                <w:b/>
                <w:bCs/>
                <w:sz w:val="32"/>
                <w:szCs w:val="32"/>
                <w:rtl/>
              </w:rPr>
            </w:pPr>
          </w:p>
          <w:p w:rsidR="00EE1859" w:rsidRDefault="00EE1859" w:rsidP="00627BED">
            <w:pPr>
              <w:tabs>
                <w:tab w:val="left" w:pos="2947"/>
              </w:tabs>
              <w:bidi/>
              <w:rPr>
                <w:rFonts w:ascii="Traditional Arabic" w:hAnsi="Traditional Arabic" w:cs="Traditional Arabic"/>
                <w:b/>
                <w:bCs/>
                <w:sz w:val="32"/>
                <w:szCs w:val="32"/>
                <w:rtl/>
              </w:rPr>
            </w:pPr>
            <w:r>
              <w:rPr>
                <w:rFonts w:ascii="Traditional Arabic" w:hAnsi="Traditional Arabic" w:cs="Traditional Arabic"/>
                <w:b/>
                <w:bCs/>
                <w:sz w:val="32"/>
                <w:szCs w:val="32"/>
                <w:rtl/>
              </w:rPr>
              <w:tab/>
            </w:r>
          </w:p>
        </w:tc>
      </w:tr>
      <w:tr w:rsidR="00EE1859" w:rsidTr="00627BED">
        <w:tc>
          <w:tcPr>
            <w:tcW w:w="10348" w:type="dxa"/>
          </w:tcPr>
          <w:p w:rsidR="00EE1859" w:rsidRPr="00B1312C" w:rsidRDefault="00EE1859" w:rsidP="00627BED">
            <w:pPr>
              <w:bidi/>
              <w:jc w:val="center"/>
              <w:rPr>
                <w:rFonts w:ascii="Traditional Arabic" w:hAnsi="Traditional Arabic" w:cs="Traditional Arabic"/>
                <w:b/>
                <w:bCs/>
                <w:sz w:val="36"/>
                <w:szCs w:val="36"/>
                <w:u w:val="single"/>
                <w:rtl/>
              </w:rPr>
            </w:pPr>
            <w:r w:rsidRPr="00B1312C">
              <w:rPr>
                <w:rFonts w:ascii="Traditional Arabic" w:hAnsi="Traditional Arabic" w:cs="Traditional Arabic" w:hint="cs"/>
                <w:b/>
                <w:bCs/>
                <w:sz w:val="36"/>
                <w:szCs w:val="36"/>
                <w:u w:val="single"/>
                <w:rtl/>
              </w:rPr>
              <w:t>الدكتور</w:t>
            </w:r>
            <w:r>
              <w:rPr>
                <w:rFonts w:ascii="Traditional Arabic" w:hAnsi="Traditional Arabic" w:cs="Traditional Arabic" w:hint="cs"/>
                <w:b/>
                <w:bCs/>
                <w:sz w:val="36"/>
                <w:szCs w:val="36"/>
                <w:u w:val="single"/>
                <w:rtl/>
              </w:rPr>
              <w:t xml:space="preserve"> سفري داود، الماجستير</w:t>
            </w:r>
          </w:p>
          <w:p w:rsidR="00EE1859" w:rsidRDefault="00EE1859" w:rsidP="00627BED">
            <w:pPr>
              <w:bidi/>
              <w:jc w:val="center"/>
              <w:rPr>
                <w:rFonts w:ascii="Traditional Arabic" w:hAnsi="Traditional Arabic" w:cs="Traditional Arabic"/>
                <w:b/>
                <w:bCs/>
                <w:sz w:val="32"/>
                <w:szCs w:val="32"/>
                <w:rtl/>
              </w:rPr>
            </w:pPr>
            <w:r w:rsidRPr="00412C0A">
              <w:rPr>
                <w:rFonts w:ascii="Traditional Arabic" w:hAnsi="Traditional Arabic" w:cs="Traditional Arabic" w:hint="cs"/>
                <w:b/>
                <w:bCs/>
                <w:sz w:val="32"/>
                <w:szCs w:val="32"/>
                <w:rtl/>
              </w:rPr>
              <w:t>رقم التوظيف: 197508012002121003</w:t>
            </w:r>
          </w:p>
        </w:tc>
      </w:tr>
    </w:tbl>
    <w:p w:rsidR="00EE1859" w:rsidRPr="00EE1859" w:rsidRDefault="000509AC" w:rsidP="001634F8">
      <w:pPr>
        <w:spacing w:after="0"/>
        <w:jc w:val="center"/>
        <w:rPr>
          <w:rFonts w:asciiTheme="majorBidi" w:hAnsiTheme="majorBidi" w:cstheme="majorBidi"/>
          <w:b/>
          <w:bCs/>
          <w:sz w:val="24"/>
          <w:szCs w:val="24"/>
        </w:rPr>
      </w:pPr>
      <w:r>
        <w:rPr>
          <w:rFonts w:ascii="Traditional Arabic" w:hAnsi="Traditional Arabic" w:cs="Traditional Arabic"/>
          <w:sz w:val="36"/>
          <w:szCs w:val="36"/>
          <w:rtl/>
        </w:rPr>
        <w:br w:type="page"/>
      </w:r>
      <w:r w:rsidR="00EE1859" w:rsidRPr="00EE1859">
        <w:rPr>
          <w:rFonts w:asciiTheme="majorBidi" w:hAnsiTheme="majorBidi" w:cstheme="majorBidi"/>
          <w:b/>
          <w:bCs/>
          <w:sz w:val="24"/>
          <w:szCs w:val="24"/>
        </w:rPr>
        <w:lastRenderedPageBreak/>
        <w:t>KEMENTERIAN AGAMA</w:t>
      </w:r>
    </w:p>
    <w:p w:rsidR="00EE1859" w:rsidRPr="00EE1859" w:rsidRDefault="00EE1859" w:rsidP="00EE1859">
      <w:pPr>
        <w:spacing w:after="0"/>
        <w:ind w:left="720"/>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anchor distT="0" distB="0" distL="114300" distR="114300" simplePos="0" relativeHeight="251659264" behindDoc="1" locked="0" layoutInCell="1" allowOverlap="1">
            <wp:simplePos x="0" y="0"/>
            <wp:positionH relativeFrom="column">
              <wp:posOffset>-238893</wp:posOffset>
            </wp:positionH>
            <wp:positionV relativeFrom="paragraph">
              <wp:posOffset>-221033</wp:posOffset>
            </wp:positionV>
            <wp:extent cx="879982" cy="599354"/>
            <wp:effectExtent l="19050" t="0" r="0" b="0"/>
            <wp:wrapNone/>
            <wp:docPr id="2" name="Picture 1" descr="D:\UIN RI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 RIL .jpg"/>
                    <pic:cNvPicPr>
                      <a:picLocks noChangeAspect="1" noChangeArrowheads="1"/>
                    </pic:cNvPicPr>
                  </pic:nvPicPr>
                  <pic:blipFill>
                    <a:blip r:embed="rId7" cstate="print"/>
                    <a:srcRect/>
                    <a:stretch>
                      <a:fillRect/>
                    </a:stretch>
                  </pic:blipFill>
                  <pic:spPr bwMode="auto">
                    <a:xfrm>
                      <a:off x="0" y="0"/>
                      <a:ext cx="879982" cy="599354"/>
                    </a:xfrm>
                    <a:prstGeom prst="rect">
                      <a:avLst/>
                    </a:prstGeom>
                    <a:noFill/>
                    <a:ln w="9525">
                      <a:noFill/>
                      <a:miter lim="800000"/>
                      <a:headEnd/>
                      <a:tailEnd/>
                    </a:ln>
                  </pic:spPr>
                </pic:pic>
              </a:graphicData>
            </a:graphic>
          </wp:anchor>
        </w:drawing>
      </w:r>
      <w:r w:rsidRPr="00EE1859">
        <w:rPr>
          <w:rFonts w:asciiTheme="majorBidi" w:hAnsiTheme="majorBidi" w:cstheme="majorBidi"/>
          <w:b/>
          <w:bCs/>
          <w:sz w:val="24"/>
          <w:szCs w:val="24"/>
        </w:rPr>
        <w:t>UNIVERSITAS ISLAM NEGERI RADEN INTAN LAMPUNG</w:t>
      </w:r>
    </w:p>
    <w:p w:rsidR="00EE1859" w:rsidRPr="00EE1859" w:rsidRDefault="00EE1859" w:rsidP="00EE1859">
      <w:pPr>
        <w:spacing w:after="0"/>
        <w:ind w:left="720"/>
        <w:jc w:val="center"/>
        <w:rPr>
          <w:rFonts w:asciiTheme="majorBidi" w:hAnsiTheme="majorBidi" w:cstheme="majorBidi"/>
          <w:b/>
          <w:bCs/>
          <w:sz w:val="24"/>
          <w:szCs w:val="24"/>
        </w:rPr>
      </w:pPr>
      <w:r w:rsidRPr="00EE1859">
        <w:rPr>
          <w:rFonts w:asciiTheme="majorBidi" w:hAnsiTheme="majorBidi" w:cstheme="majorBidi"/>
          <w:b/>
          <w:bCs/>
          <w:sz w:val="24"/>
          <w:szCs w:val="24"/>
        </w:rPr>
        <w:t xml:space="preserve">        FAKULTAS TARBIYAH DAN KEGURUAN</w:t>
      </w:r>
    </w:p>
    <w:tbl>
      <w:tblPr>
        <w:tblW w:w="0" w:type="auto"/>
        <w:jc w:val="center"/>
        <w:tblBorders>
          <w:top w:val="single" w:sz="4" w:space="0" w:color="auto"/>
          <w:bottom w:val="single" w:sz="18" w:space="0" w:color="auto"/>
        </w:tblBorders>
        <w:tblLook w:val="0000"/>
      </w:tblPr>
      <w:tblGrid>
        <w:gridCol w:w="8154"/>
      </w:tblGrid>
      <w:tr w:rsidR="00EE1859" w:rsidRPr="00D41FB0" w:rsidTr="00EE1859">
        <w:trPr>
          <w:trHeight w:val="74"/>
          <w:jc w:val="center"/>
        </w:trPr>
        <w:tc>
          <w:tcPr>
            <w:tcW w:w="8154" w:type="dxa"/>
          </w:tcPr>
          <w:p w:rsidR="00EE1859" w:rsidRPr="00EE1859" w:rsidRDefault="00EE1859" w:rsidP="00EE1859">
            <w:pPr>
              <w:spacing w:after="0" w:line="240" w:lineRule="auto"/>
              <w:jc w:val="center"/>
              <w:rPr>
                <w:rFonts w:asciiTheme="majorBidi" w:hAnsiTheme="majorBidi" w:cstheme="majorBidi"/>
                <w:bCs/>
                <w:i/>
                <w:iCs/>
                <w:sz w:val="20"/>
                <w:szCs w:val="20"/>
              </w:rPr>
            </w:pPr>
            <w:r w:rsidRPr="00EE1859">
              <w:rPr>
                <w:rFonts w:asciiTheme="majorBidi" w:hAnsiTheme="majorBidi" w:cstheme="majorBidi"/>
                <w:bCs/>
                <w:i/>
                <w:iCs/>
                <w:sz w:val="20"/>
                <w:szCs w:val="20"/>
              </w:rPr>
              <w:t>Alamat : Jl. Let. Kol H. Endro Suratmin Sukarame 1, Bandar Lampung 35131 Telp(0721)703278</w:t>
            </w:r>
          </w:p>
        </w:tc>
      </w:tr>
    </w:tbl>
    <w:p w:rsidR="00EE1859" w:rsidRPr="00A74C20" w:rsidRDefault="00EE1859" w:rsidP="00EE1859">
      <w:pPr>
        <w:bidi/>
        <w:spacing w:before="120" w:after="0" w:line="360" w:lineRule="auto"/>
        <w:jc w:val="center"/>
        <w:rPr>
          <w:rFonts w:ascii="Traditional Arabic" w:hAnsi="Traditional Arabic" w:cs="Traditional Arabic"/>
          <w:b/>
          <w:bCs/>
          <w:sz w:val="36"/>
          <w:szCs w:val="36"/>
          <w:rtl/>
        </w:rPr>
      </w:pPr>
      <w:r w:rsidRPr="00A74C20">
        <w:rPr>
          <w:rFonts w:ascii="Traditional Arabic" w:hAnsi="Traditional Arabic" w:cs="Traditional Arabic" w:hint="cs"/>
          <w:b/>
          <w:bCs/>
          <w:sz w:val="36"/>
          <w:szCs w:val="36"/>
          <w:rtl/>
        </w:rPr>
        <w:t>تصديق</w:t>
      </w:r>
    </w:p>
    <w:p w:rsidR="00EE1859" w:rsidRPr="00EE1859" w:rsidRDefault="00EE1859" w:rsidP="00EE1859">
      <w:pPr>
        <w:bidi/>
        <w:jc w:val="both"/>
        <w:rPr>
          <w:rFonts w:ascii="Traditional Arabic" w:hAnsi="Traditional Arabic" w:cs="Traditional Arabic"/>
          <w:color w:val="FF0000"/>
          <w:sz w:val="36"/>
          <w:szCs w:val="36"/>
          <w:rtl/>
        </w:rPr>
      </w:pPr>
      <w:r w:rsidRPr="00A74C20">
        <w:rPr>
          <w:rFonts w:ascii="Traditional Arabic" w:hAnsi="Traditional Arabic" w:cs="Traditional Arabic" w:hint="cs"/>
          <w:sz w:val="36"/>
          <w:szCs w:val="36"/>
          <w:rtl/>
        </w:rPr>
        <w:t xml:space="preserve">تمّت الرسالة العلمية بالموضوع </w:t>
      </w:r>
      <w:r w:rsidRPr="00A74C20">
        <w:rPr>
          <w:rFonts w:ascii="Traditional Arabic" w:hAnsi="Traditional Arabic" w:cs="Traditional Arabic"/>
          <w:sz w:val="36"/>
          <w:szCs w:val="36"/>
          <w:rtl/>
        </w:rPr>
        <w:t>"</w:t>
      </w:r>
      <w:r w:rsidRPr="00A74C20">
        <w:rPr>
          <w:rFonts w:ascii="Traditional Arabic" w:hAnsi="Traditional Arabic" w:cs="Traditional Arabic" w:hint="cs"/>
          <w:b/>
          <w:bCs/>
          <w:sz w:val="36"/>
          <w:szCs w:val="36"/>
          <w:rtl/>
        </w:rPr>
        <w:t xml:space="preserve"> تحليل كلام الإنشاء الطلبي في سورة لقمان وإعداد تدريسه</w:t>
      </w:r>
      <w:r w:rsidRPr="00A74C20">
        <w:rPr>
          <w:rFonts w:ascii="Traditional Arabic" w:hAnsi="Traditional Arabic" w:cs="Traditional Arabic"/>
          <w:sz w:val="36"/>
          <w:szCs w:val="36"/>
          <w:rtl/>
        </w:rPr>
        <w:t xml:space="preserve"> ".</w:t>
      </w:r>
      <w:r w:rsidRPr="00A74C20">
        <w:rPr>
          <w:rFonts w:ascii="Traditional Arabic" w:hAnsi="Traditional Arabic" w:cs="Traditional Arabic" w:hint="cs"/>
          <w:sz w:val="36"/>
          <w:szCs w:val="36"/>
          <w:rtl/>
        </w:rPr>
        <w:t xml:space="preserve">  </w:t>
      </w:r>
      <w:r w:rsidRPr="00A74C20">
        <w:rPr>
          <w:rFonts w:ascii="Traditional Arabic" w:hAnsi="Traditional Arabic" w:cs="Traditional Arabic" w:hint="cs"/>
          <w:b/>
          <w:sz w:val="36"/>
          <w:szCs w:val="36"/>
          <w:rtl/>
        </w:rPr>
        <w:t>التي كتبها الطالب:</w:t>
      </w:r>
      <w:r w:rsidRPr="00A74C20">
        <w:rPr>
          <w:rFonts w:ascii="Traditional Arabic" w:hAnsi="Traditional Arabic" w:cs="Traditional Arabic" w:hint="cs"/>
          <w:bCs/>
          <w:sz w:val="36"/>
          <w:szCs w:val="36"/>
          <w:rtl/>
          <w:lang w:bidi="ar-DZ"/>
        </w:rPr>
        <w:t>سيف الأنوار</w:t>
      </w:r>
      <w:r w:rsidRPr="00A74C20">
        <w:rPr>
          <w:rFonts w:ascii="Traditional Arabic" w:hAnsi="Traditional Arabic" w:cs="Traditional Arabic" w:hint="cs"/>
          <w:b/>
          <w:sz w:val="36"/>
          <w:szCs w:val="36"/>
          <w:rtl/>
        </w:rPr>
        <w:t xml:space="preserve"> برقم القيد: </w:t>
      </w:r>
      <w:r w:rsidRPr="00A74C20">
        <w:rPr>
          <w:rFonts w:ascii="Traditional Arabic" w:hAnsi="Traditional Arabic" w:cs="Traditional Arabic" w:hint="cs"/>
          <w:b/>
          <w:bCs/>
          <w:sz w:val="36"/>
          <w:szCs w:val="36"/>
          <w:rtl/>
        </w:rPr>
        <w:t>1511020179</w:t>
      </w:r>
      <w:r w:rsidRPr="00A74C20">
        <w:rPr>
          <w:rFonts w:ascii="Traditional Arabic" w:hAnsi="Traditional Arabic" w:cs="Traditional Arabic" w:hint="cs"/>
          <w:b/>
          <w:sz w:val="36"/>
          <w:szCs w:val="36"/>
          <w:rtl/>
        </w:rPr>
        <w:t xml:space="preserve"> بقسم تعليم اللغة العربية قدناقشتها لجنة المناقشة بكلّيّة التّربية والتعليم بجامعة رادين إنتان الإسلامية الحكومية لامبونج يوم</w:t>
      </w:r>
      <w:r w:rsidRPr="00A74C20">
        <w:rPr>
          <w:rFonts w:ascii="Traditional Arabic" w:hAnsi="Traditional Arabic" w:cs="Traditional Arabic" w:hint="cs"/>
          <w:sz w:val="36"/>
          <w:szCs w:val="36"/>
          <w:rtl/>
        </w:rPr>
        <w:t>الجمعة في التاريخ 8 مارس 2019 م.</w:t>
      </w:r>
    </w:p>
    <w:p w:rsidR="00EE1859" w:rsidRPr="00A74C20" w:rsidRDefault="00EE1859" w:rsidP="00EE1859">
      <w:pPr>
        <w:bidi/>
        <w:spacing w:line="360" w:lineRule="auto"/>
        <w:jc w:val="center"/>
        <w:rPr>
          <w:rFonts w:ascii="Traditional Arabic" w:hAnsi="Traditional Arabic" w:cs="Traditional Arabic"/>
          <w:b/>
          <w:bCs/>
          <w:sz w:val="36"/>
          <w:szCs w:val="36"/>
          <w:rtl/>
        </w:rPr>
      </w:pPr>
      <w:r w:rsidRPr="00A74C20">
        <w:rPr>
          <w:rFonts w:ascii="Traditional Arabic" w:hAnsi="Traditional Arabic" w:cs="Traditional Arabic" w:hint="cs"/>
          <w:b/>
          <w:bCs/>
          <w:sz w:val="36"/>
          <w:szCs w:val="36"/>
          <w:rtl/>
        </w:rPr>
        <w:t>لجنة المناقشة:</w:t>
      </w:r>
    </w:p>
    <w:p w:rsidR="00EE1859" w:rsidRPr="00A74C20" w:rsidRDefault="00EE1859" w:rsidP="00EE1859">
      <w:pPr>
        <w:pStyle w:val="ListParagraph"/>
        <w:numPr>
          <w:ilvl w:val="0"/>
          <w:numId w:val="12"/>
        </w:numPr>
        <w:bidi/>
        <w:spacing w:after="240" w:line="360" w:lineRule="auto"/>
        <w:jc w:val="both"/>
        <w:rPr>
          <w:rFonts w:ascii="Traditional Arabic" w:hAnsi="Traditional Arabic" w:cs="Traditional Arabic"/>
          <w:sz w:val="32"/>
          <w:szCs w:val="32"/>
        </w:rPr>
      </w:pPr>
      <w:r w:rsidRPr="00A74C20">
        <w:rPr>
          <w:rFonts w:ascii="Traditional Arabic" w:hAnsi="Traditional Arabic" w:cs="Traditional Arabic" w:hint="cs"/>
          <w:sz w:val="32"/>
          <w:szCs w:val="32"/>
          <w:rtl/>
        </w:rPr>
        <w:t>رئيس المناقشة</w:t>
      </w:r>
      <w:r w:rsidRPr="00A74C20">
        <w:rPr>
          <w:rFonts w:ascii="Traditional Arabic" w:hAnsi="Traditional Arabic" w:cs="Traditional Arabic" w:hint="cs"/>
          <w:sz w:val="32"/>
          <w:szCs w:val="32"/>
          <w:rtl/>
        </w:rPr>
        <w:tab/>
        <w:t xml:space="preserve">: </w:t>
      </w:r>
      <w:r w:rsidRPr="00A74C20">
        <w:rPr>
          <w:rFonts w:ascii="Traditional Arabic" w:hAnsi="Traditional Arabic" w:cs="Traditional Arabic" w:hint="cs"/>
          <w:b/>
          <w:bCs/>
          <w:sz w:val="32"/>
          <w:szCs w:val="32"/>
          <w:rtl/>
        </w:rPr>
        <w:t>الأستاذ الدكتور سلطان شهريل، الماجستير(</w:t>
      </w:r>
      <w:r w:rsidRPr="00A74C20">
        <w:rPr>
          <w:rFonts w:ascii="Traditional Arabic" w:hAnsi="Traditional Arabic" w:cs="Traditional Arabic" w:hint="cs"/>
          <w:b/>
          <w:sz w:val="32"/>
          <w:szCs w:val="32"/>
          <w:rtl/>
        </w:rPr>
        <w:t>..................</w:t>
      </w:r>
      <w:r w:rsidRPr="00A74C20">
        <w:rPr>
          <w:rFonts w:ascii="Traditional Arabic" w:hAnsi="Traditional Arabic" w:cs="Traditional Arabic" w:hint="cs"/>
          <w:b/>
          <w:bCs/>
          <w:sz w:val="32"/>
          <w:szCs w:val="32"/>
          <w:rtl/>
        </w:rPr>
        <w:t>)</w:t>
      </w:r>
    </w:p>
    <w:p w:rsidR="00EE1859" w:rsidRPr="00A74C20" w:rsidRDefault="00EE1859" w:rsidP="00EE1859">
      <w:pPr>
        <w:pStyle w:val="ListParagraph"/>
        <w:numPr>
          <w:ilvl w:val="0"/>
          <w:numId w:val="12"/>
        </w:numPr>
        <w:bidi/>
        <w:spacing w:after="240" w:line="360" w:lineRule="auto"/>
        <w:jc w:val="both"/>
        <w:rPr>
          <w:rFonts w:ascii="Traditional Arabic" w:hAnsi="Traditional Arabic" w:cs="Traditional Arabic"/>
          <w:sz w:val="32"/>
          <w:szCs w:val="32"/>
        </w:rPr>
      </w:pPr>
      <w:r w:rsidRPr="00A74C20">
        <w:rPr>
          <w:rFonts w:ascii="Traditional Arabic" w:hAnsi="Traditional Arabic" w:cs="Traditional Arabic" w:hint="cs"/>
          <w:sz w:val="32"/>
          <w:szCs w:val="32"/>
          <w:rtl/>
        </w:rPr>
        <w:t xml:space="preserve">السكرتير </w:t>
      </w:r>
      <w:r w:rsidRPr="00A74C20">
        <w:rPr>
          <w:rFonts w:ascii="Traditional Arabic" w:hAnsi="Traditional Arabic" w:cs="Traditional Arabic" w:hint="cs"/>
          <w:sz w:val="32"/>
          <w:szCs w:val="32"/>
          <w:rtl/>
        </w:rPr>
        <w:tab/>
        <w:t>:</w:t>
      </w:r>
      <w:r w:rsidRPr="00A74C20">
        <w:rPr>
          <w:rFonts w:ascii="Traditional Arabic" w:hAnsi="Traditional Arabic" w:cs="Traditional Arabic" w:hint="cs"/>
          <w:b/>
          <w:bCs/>
          <w:sz w:val="32"/>
          <w:szCs w:val="32"/>
          <w:rtl/>
        </w:rPr>
        <w:t xml:space="preserve"> ميزان الكسوما، الماجستير</w:t>
      </w:r>
      <w:r>
        <w:rPr>
          <w:rFonts w:ascii="Traditional Arabic" w:hAnsi="Traditional Arabic" w:cs="Traditional Arabic" w:hint="cs"/>
          <w:sz w:val="32"/>
          <w:szCs w:val="32"/>
          <w:rtl/>
        </w:rPr>
        <w:tab/>
      </w:r>
      <w:r w:rsidRPr="00A74C20">
        <w:rPr>
          <w:rFonts w:ascii="Traditional Arabic" w:hAnsi="Traditional Arabic" w:cs="Traditional Arabic" w:hint="cs"/>
          <w:sz w:val="32"/>
          <w:szCs w:val="32"/>
          <w:rtl/>
        </w:rPr>
        <w:tab/>
      </w:r>
      <w:r>
        <w:rPr>
          <w:rFonts w:ascii="Traditional Arabic" w:hAnsi="Traditional Arabic" w:cs="Traditional Arabic" w:hint="cs"/>
          <w:sz w:val="32"/>
          <w:szCs w:val="32"/>
          <w:rtl/>
        </w:rPr>
        <w:t xml:space="preserve">   </w:t>
      </w:r>
      <w:r w:rsidRPr="00A74C20">
        <w:rPr>
          <w:rFonts w:ascii="Traditional Arabic" w:hAnsi="Traditional Arabic" w:cs="Traditional Arabic" w:hint="cs"/>
          <w:b/>
          <w:bCs/>
          <w:sz w:val="32"/>
          <w:szCs w:val="32"/>
          <w:rtl/>
        </w:rPr>
        <w:t>(</w:t>
      </w:r>
      <w:r w:rsidRPr="00A74C20">
        <w:rPr>
          <w:rFonts w:ascii="Traditional Arabic" w:hAnsi="Traditional Arabic" w:cs="Traditional Arabic" w:hint="cs"/>
          <w:b/>
          <w:sz w:val="32"/>
          <w:szCs w:val="32"/>
          <w:rtl/>
        </w:rPr>
        <w:t>..................</w:t>
      </w:r>
      <w:r w:rsidRPr="00A74C20">
        <w:rPr>
          <w:rFonts w:ascii="Traditional Arabic" w:hAnsi="Traditional Arabic" w:cs="Traditional Arabic" w:hint="cs"/>
          <w:b/>
          <w:bCs/>
          <w:sz w:val="32"/>
          <w:szCs w:val="32"/>
          <w:rtl/>
        </w:rPr>
        <w:t>)</w:t>
      </w:r>
    </w:p>
    <w:p w:rsidR="00EE1859" w:rsidRPr="00A74C20" w:rsidRDefault="00EE1859" w:rsidP="00EE1859">
      <w:pPr>
        <w:pStyle w:val="ListParagraph"/>
        <w:numPr>
          <w:ilvl w:val="0"/>
          <w:numId w:val="12"/>
        </w:numPr>
        <w:bidi/>
        <w:spacing w:after="240" w:line="360" w:lineRule="auto"/>
        <w:jc w:val="both"/>
        <w:rPr>
          <w:rFonts w:ascii="Traditional Arabic" w:hAnsi="Traditional Arabic" w:cs="Traditional Arabic"/>
          <w:sz w:val="32"/>
          <w:szCs w:val="32"/>
        </w:rPr>
      </w:pPr>
      <w:r w:rsidRPr="00A74C20">
        <w:rPr>
          <w:rFonts w:ascii="Traditional Arabic" w:hAnsi="Traditional Arabic" w:cs="Traditional Arabic" w:hint="cs"/>
          <w:sz w:val="32"/>
          <w:szCs w:val="32"/>
          <w:rtl/>
        </w:rPr>
        <w:t>المناقش الأول</w:t>
      </w:r>
      <w:r w:rsidRPr="00A74C20">
        <w:rPr>
          <w:rFonts w:ascii="Traditional Arabic" w:hAnsi="Traditional Arabic" w:cs="Traditional Arabic" w:hint="cs"/>
          <w:b/>
          <w:bCs/>
          <w:sz w:val="32"/>
          <w:szCs w:val="32"/>
          <w:rtl/>
        </w:rPr>
        <w:tab/>
        <w:t>: الدكتور بخاري مسلم ، الماجستير</w:t>
      </w:r>
      <w:r w:rsidRPr="00A74C20">
        <w:rPr>
          <w:rFonts w:ascii="Traditional Arabic" w:hAnsi="Traditional Arabic" w:cs="Traditional Arabic"/>
          <w:b/>
          <w:bCs/>
          <w:sz w:val="32"/>
          <w:szCs w:val="32"/>
          <w:rtl/>
        </w:rPr>
        <w:tab/>
      </w:r>
      <w:r>
        <w:rPr>
          <w:rFonts w:ascii="Traditional Arabic" w:hAnsi="Traditional Arabic" w:cs="Traditional Arabic" w:hint="cs"/>
          <w:b/>
          <w:bCs/>
          <w:sz w:val="32"/>
          <w:szCs w:val="32"/>
          <w:rtl/>
        </w:rPr>
        <w:t xml:space="preserve">   </w:t>
      </w:r>
      <w:r w:rsidRPr="00A74C20">
        <w:rPr>
          <w:rFonts w:ascii="Traditional Arabic" w:hAnsi="Traditional Arabic" w:cs="Traditional Arabic" w:hint="cs"/>
          <w:b/>
          <w:bCs/>
          <w:sz w:val="32"/>
          <w:szCs w:val="32"/>
          <w:rtl/>
        </w:rPr>
        <w:t>(</w:t>
      </w:r>
      <w:r w:rsidRPr="00A74C20">
        <w:rPr>
          <w:rFonts w:ascii="Traditional Arabic" w:hAnsi="Traditional Arabic" w:cs="Traditional Arabic" w:hint="cs"/>
          <w:b/>
          <w:sz w:val="32"/>
          <w:szCs w:val="32"/>
          <w:rtl/>
        </w:rPr>
        <w:t>..................</w:t>
      </w:r>
      <w:r w:rsidRPr="00A74C20">
        <w:rPr>
          <w:rFonts w:ascii="Traditional Arabic" w:hAnsi="Traditional Arabic" w:cs="Traditional Arabic" w:hint="cs"/>
          <w:b/>
          <w:bCs/>
          <w:sz w:val="32"/>
          <w:szCs w:val="32"/>
          <w:rtl/>
        </w:rPr>
        <w:t>)</w:t>
      </w:r>
    </w:p>
    <w:p w:rsidR="00EE1859" w:rsidRPr="00A74C20" w:rsidRDefault="00EE1859" w:rsidP="00EE1859">
      <w:pPr>
        <w:pStyle w:val="ListParagraph"/>
        <w:numPr>
          <w:ilvl w:val="0"/>
          <w:numId w:val="12"/>
        </w:numPr>
        <w:bidi/>
        <w:spacing w:after="240" w:line="360" w:lineRule="auto"/>
        <w:jc w:val="both"/>
        <w:rPr>
          <w:rFonts w:ascii="Traditional Arabic" w:hAnsi="Traditional Arabic" w:cs="Traditional Arabic"/>
          <w:sz w:val="32"/>
          <w:szCs w:val="32"/>
        </w:rPr>
      </w:pPr>
      <w:r w:rsidRPr="00A74C20">
        <w:rPr>
          <w:rFonts w:ascii="Traditional Arabic" w:hAnsi="Traditional Arabic" w:cs="Traditional Arabic" w:hint="cs"/>
          <w:sz w:val="32"/>
          <w:szCs w:val="32"/>
          <w:rtl/>
        </w:rPr>
        <w:t xml:space="preserve">المناقش الثاني </w:t>
      </w:r>
      <w:r w:rsidRPr="00A74C20">
        <w:rPr>
          <w:rFonts w:ascii="Traditional Arabic" w:hAnsi="Traditional Arabic" w:cs="Traditional Arabic" w:hint="cs"/>
          <w:sz w:val="32"/>
          <w:szCs w:val="32"/>
          <w:rtl/>
        </w:rPr>
        <w:tab/>
        <w:t xml:space="preserve">: </w:t>
      </w:r>
      <w:r w:rsidRPr="00A74C20">
        <w:rPr>
          <w:rFonts w:ascii="Traditional Arabic" w:hAnsi="Traditional Arabic" w:cs="Traditional Arabic" w:hint="cs"/>
          <w:b/>
          <w:bCs/>
          <w:sz w:val="32"/>
          <w:szCs w:val="32"/>
          <w:rtl/>
          <w:lang w:bidi="ar-DZ"/>
        </w:rPr>
        <w:t>الدكتور ذو الحنان ، الماجستير</w:t>
      </w:r>
      <w:r w:rsidRPr="00A74C20">
        <w:rPr>
          <w:rFonts w:ascii="Traditional Arabic" w:hAnsi="Traditional Arabic" w:cs="Traditional Arabic" w:hint="cs"/>
          <w:b/>
          <w:bCs/>
          <w:sz w:val="32"/>
          <w:szCs w:val="32"/>
          <w:rtl/>
        </w:rPr>
        <w:tab/>
      </w:r>
      <w:r w:rsidRPr="00A74C20">
        <w:rPr>
          <w:rFonts w:ascii="Traditional Arabic" w:hAnsi="Traditional Arabic" w:cs="Traditional Arabic"/>
          <w:b/>
          <w:bCs/>
          <w:sz w:val="32"/>
          <w:szCs w:val="32"/>
          <w:rtl/>
        </w:rPr>
        <w:tab/>
      </w:r>
      <w:r>
        <w:rPr>
          <w:rFonts w:ascii="Traditional Arabic" w:hAnsi="Traditional Arabic" w:cs="Traditional Arabic" w:hint="cs"/>
          <w:b/>
          <w:bCs/>
          <w:sz w:val="32"/>
          <w:szCs w:val="32"/>
          <w:rtl/>
        </w:rPr>
        <w:t xml:space="preserve">   </w:t>
      </w:r>
      <w:r w:rsidRPr="00A74C20">
        <w:rPr>
          <w:rFonts w:ascii="Traditional Arabic" w:hAnsi="Traditional Arabic" w:cs="Traditional Arabic" w:hint="cs"/>
          <w:b/>
          <w:bCs/>
          <w:sz w:val="32"/>
          <w:szCs w:val="32"/>
          <w:rtl/>
        </w:rPr>
        <w:t>(</w:t>
      </w:r>
      <w:r w:rsidRPr="00A74C20">
        <w:rPr>
          <w:rFonts w:ascii="Traditional Arabic" w:hAnsi="Traditional Arabic" w:cs="Traditional Arabic" w:hint="cs"/>
          <w:b/>
          <w:sz w:val="32"/>
          <w:szCs w:val="32"/>
          <w:rtl/>
        </w:rPr>
        <w:t>..................</w:t>
      </w:r>
      <w:r w:rsidRPr="00A74C20">
        <w:rPr>
          <w:rFonts w:ascii="Traditional Arabic" w:hAnsi="Traditional Arabic" w:cs="Traditional Arabic" w:hint="cs"/>
          <w:b/>
          <w:bCs/>
          <w:sz w:val="32"/>
          <w:szCs w:val="32"/>
          <w:rtl/>
        </w:rPr>
        <w:t>)</w:t>
      </w:r>
    </w:p>
    <w:p w:rsidR="00EE1859" w:rsidRPr="00EE1859" w:rsidRDefault="00EE1859" w:rsidP="00EE1859">
      <w:pPr>
        <w:pStyle w:val="ListParagraph"/>
        <w:numPr>
          <w:ilvl w:val="0"/>
          <w:numId w:val="12"/>
        </w:numPr>
        <w:bidi/>
        <w:spacing w:after="240" w:line="360" w:lineRule="auto"/>
        <w:jc w:val="both"/>
        <w:rPr>
          <w:rFonts w:ascii="Traditional Arabic" w:hAnsi="Traditional Arabic" w:cs="Traditional Arabic"/>
          <w:sz w:val="36"/>
          <w:szCs w:val="36"/>
          <w:rtl/>
        </w:rPr>
      </w:pPr>
      <w:r w:rsidRPr="00A74C20">
        <w:rPr>
          <w:rFonts w:ascii="Traditional Arabic" w:hAnsi="Traditional Arabic" w:cs="Traditional Arabic" w:hint="cs"/>
          <w:sz w:val="32"/>
          <w:szCs w:val="32"/>
          <w:rtl/>
        </w:rPr>
        <w:t>المناقش الثالث</w:t>
      </w:r>
      <w:r w:rsidRPr="00A74C20">
        <w:rPr>
          <w:rFonts w:ascii="Traditional Arabic" w:hAnsi="Traditional Arabic" w:cs="Traditional Arabic" w:hint="cs"/>
          <w:sz w:val="32"/>
          <w:szCs w:val="32"/>
          <w:rtl/>
        </w:rPr>
        <w:tab/>
        <w:t xml:space="preserve">: </w:t>
      </w:r>
      <w:r w:rsidRPr="00A74C20">
        <w:rPr>
          <w:rFonts w:ascii="Traditional Arabic" w:hAnsi="Traditional Arabic" w:cs="Traditional Arabic" w:hint="cs"/>
          <w:b/>
          <w:bCs/>
          <w:sz w:val="32"/>
          <w:szCs w:val="32"/>
          <w:rtl/>
          <w:lang w:bidi="ar-DZ"/>
        </w:rPr>
        <w:t>الدكتورة رمضانى سغالا ، الماجستيرة</w:t>
      </w:r>
      <w:r>
        <w:rPr>
          <w:rFonts w:ascii="Traditional Arabic" w:hAnsi="Traditional Arabic" w:cs="Traditional Arabic" w:hint="cs"/>
          <w:b/>
          <w:bCs/>
          <w:sz w:val="32"/>
          <w:szCs w:val="32"/>
          <w:rtl/>
          <w:lang w:bidi="ar-DZ"/>
        </w:rPr>
        <w:t xml:space="preserve">   </w:t>
      </w:r>
      <w:r w:rsidRPr="00A74C20">
        <w:rPr>
          <w:rFonts w:ascii="Traditional Arabic" w:hAnsi="Traditional Arabic" w:cs="Traditional Arabic"/>
          <w:b/>
          <w:bCs/>
          <w:sz w:val="32"/>
          <w:szCs w:val="32"/>
          <w:rtl/>
          <w:lang w:bidi="ar-DZ"/>
        </w:rPr>
        <w:tab/>
      </w:r>
      <w:r>
        <w:rPr>
          <w:rFonts w:ascii="Traditional Arabic" w:hAnsi="Traditional Arabic" w:cs="Traditional Arabic" w:hint="cs"/>
          <w:b/>
          <w:bCs/>
          <w:sz w:val="32"/>
          <w:szCs w:val="32"/>
          <w:rtl/>
          <w:lang w:bidi="ar-DZ"/>
        </w:rPr>
        <w:t xml:space="preserve">   </w:t>
      </w:r>
      <w:r w:rsidRPr="00A74C20">
        <w:rPr>
          <w:rFonts w:ascii="Traditional Arabic" w:hAnsi="Traditional Arabic" w:cs="Traditional Arabic" w:hint="cs"/>
          <w:b/>
          <w:bCs/>
          <w:sz w:val="32"/>
          <w:szCs w:val="32"/>
          <w:rtl/>
        </w:rPr>
        <w:t>(</w:t>
      </w:r>
      <w:r w:rsidRPr="00A74C20">
        <w:rPr>
          <w:rFonts w:ascii="Traditional Arabic" w:hAnsi="Traditional Arabic" w:cs="Traditional Arabic" w:hint="cs"/>
          <w:b/>
          <w:sz w:val="32"/>
          <w:szCs w:val="32"/>
          <w:rtl/>
        </w:rPr>
        <w:t>..................</w:t>
      </w:r>
      <w:r w:rsidRPr="00A74C20">
        <w:rPr>
          <w:rFonts w:ascii="Traditional Arabic" w:hAnsi="Traditional Arabic" w:cs="Traditional Arabic" w:hint="cs"/>
          <w:b/>
          <w:bCs/>
          <w:sz w:val="32"/>
          <w:szCs w:val="32"/>
          <w:rtl/>
        </w:rPr>
        <w:t>)</w:t>
      </w:r>
    </w:p>
    <w:p w:rsidR="00EE1859" w:rsidRDefault="00EE1859" w:rsidP="00EE1859">
      <w:pPr>
        <w:bidi/>
        <w:spacing w:after="0" w:line="240" w:lineRule="auto"/>
        <w:jc w:val="center"/>
        <w:rPr>
          <w:rFonts w:ascii="Traditional Arabic" w:hAnsi="Traditional Arabic" w:cs="Traditional Arabic"/>
          <w:b/>
          <w:bCs/>
          <w:sz w:val="36"/>
          <w:szCs w:val="36"/>
          <w:rtl/>
        </w:rPr>
      </w:pPr>
    </w:p>
    <w:p w:rsidR="00EE1859" w:rsidRDefault="00EE1859" w:rsidP="00EE1859">
      <w:pPr>
        <w:bidi/>
        <w:spacing w:line="360" w:lineRule="auto"/>
        <w:jc w:val="center"/>
        <w:rPr>
          <w:rFonts w:ascii="Traditional Arabic" w:hAnsi="Traditional Arabic" w:cs="Traditional Arabic"/>
          <w:b/>
          <w:bCs/>
          <w:sz w:val="36"/>
          <w:szCs w:val="36"/>
          <w:rtl/>
        </w:rPr>
      </w:pPr>
      <w:r w:rsidRPr="00CC5DE4">
        <w:rPr>
          <w:rFonts w:ascii="Traditional Arabic" w:hAnsi="Traditional Arabic" w:cs="Traditional Arabic" w:hint="cs"/>
          <w:b/>
          <w:bCs/>
          <w:sz w:val="36"/>
          <w:szCs w:val="36"/>
          <w:rtl/>
        </w:rPr>
        <w:t>عميد كلية التربية و التعليم</w:t>
      </w:r>
    </w:p>
    <w:p w:rsidR="00EE1859" w:rsidRPr="00CC5DE4" w:rsidRDefault="00EE1859" w:rsidP="00EE1859">
      <w:pPr>
        <w:bidi/>
        <w:spacing w:line="240" w:lineRule="auto"/>
        <w:jc w:val="center"/>
        <w:rPr>
          <w:rFonts w:ascii="Traditional Arabic" w:hAnsi="Traditional Arabic" w:cs="Traditional Arabic"/>
          <w:b/>
          <w:bCs/>
          <w:sz w:val="36"/>
          <w:szCs w:val="36"/>
          <w:rtl/>
        </w:rPr>
      </w:pPr>
    </w:p>
    <w:p w:rsidR="00EE1859" w:rsidRPr="007542E1" w:rsidRDefault="00EE1859" w:rsidP="00EE1859">
      <w:pPr>
        <w:bidi/>
        <w:spacing w:after="0" w:line="240" w:lineRule="auto"/>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lang w:bidi="ar-DZ"/>
        </w:rPr>
        <w:t xml:space="preserve">الأستاذ </w:t>
      </w:r>
      <w:r w:rsidRPr="007542E1">
        <w:rPr>
          <w:rFonts w:ascii="Traditional Arabic" w:hAnsi="Traditional Arabic" w:cs="Traditional Arabic" w:hint="cs"/>
          <w:b/>
          <w:bCs/>
          <w:sz w:val="36"/>
          <w:szCs w:val="36"/>
          <w:u w:val="single"/>
          <w:rtl/>
        </w:rPr>
        <w:t>الدكتور الحاجّ خير الأنوار الماجستير</w:t>
      </w:r>
    </w:p>
    <w:p w:rsidR="000509AC" w:rsidRPr="001634F8" w:rsidRDefault="00EE1859" w:rsidP="001634F8">
      <w:pPr>
        <w:pStyle w:val="Header"/>
        <w:jc w:val="center"/>
        <w:rPr>
          <w:i/>
          <w:iCs/>
        </w:rPr>
      </w:pPr>
      <w:r>
        <w:rPr>
          <w:rFonts w:ascii="Traditional Arabic" w:hAnsi="Traditional Arabic" w:cs="Traditional Arabic" w:hint="cs"/>
          <w:b/>
          <w:bCs/>
          <w:sz w:val="36"/>
          <w:szCs w:val="36"/>
          <w:rtl/>
        </w:rPr>
        <w:t>رقم التوظيف : 19560810198703100</w:t>
      </w:r>
    </w:p>
    <w:p w:rsidR="00CB3724" w:rsidRDefault="00CB3724">
      <w:pPr>
        <w:rPr>
          <w:rFonts w:ascii="Traditional Arabic" w:hAnsi="Traditional Arabic" w:cs="Traditional Arabic"/>
          <w:sz w:val="36"/>
          <w:szCs w:val="36"/>
          <w:rtl/>
        </w:rPr>
      </w:pPr>
    </w:p>
    <w:p w:rsidR="00CB3724" w:rsidRDefault="00D01478" w:rsidP="00911190">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ترجمة الباحث</w:t>
      </w:r>
    </w:p>
    <w:p w:rsidR="00911190" w:rsidRPr="00911190" w:rsidRDefault="00911190" w:rsidP="00911190">
      <w:pPr>
        <w:bidi/>
        <w:spacing w:after="0" w:line="360" w:lineRule="auto"/>
        <w:jc w:val="center"/>
        <w:rPr>
          <w:rFonts w:ascii="Traditional Arabic" w:hAnsi="Traditional Arabic" w:cs="Traditional Arabic"/>
          <w:b/>
          <w:bCs/>
          <w:sz w:val="36"/>
          <w:szCs w:val="36"/>
          <w:rtl/>
        </w:rPr>
      </w:pPr>
    </w:p>
    <w:p w:rsidR="00911190" w:rsidRDefault="00911190" w:rsidP="00911190">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ولد الباحث في قرية سيدوموليوا (</w:t>
      </w:r>
      <w:r w:rsidRPr="00911190">
        <w:rPr>
          <w:rFonts w:asciiTheme="majorBidi" w:hAnsiTheme="majorBidi" w:cstheme="majorBidi"/>
          <w:sz w:val="24"/>
          <w:szCs w:val="24"/>
        </w:rPr>
        <w:t>Sidomulyo</w:t>
      </w:r>
      <w:r>
        <w:rPr>
          <w:rFonts w:ascii="Traditional Arabic" w:hAnsi="Traditional Arabic" w:cs="Traditional Arabic" w:hint="cs"/>
          <w:sz w:val="36"/>
          <w:szCs w:val="36"/>
          <w:rtl/>
        </w:rPr>
        <w:t>) لانبونج الجنوبية في التاريخ 3 من ديسمبير 1996 م المسمى سيف الأنوار. وهو ابن التاسعة من إحدى عشر إخوة واسم أبيه شمس الدين (المرحوم) وأمه ستي أتيكة.</w:t>
      </w:r>
    </w:p>
    <w:p w:rsidR="00911190" w:rsidRDefault="00EE1859" w:rsidP="00EE1859">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لقد در</w:t>
      </w:r>
      <w:r w:rsidR="00911190">
        <w:rPr>
          <w:rFonts w:ascii="Traditional Arabic" w:hAnsi="Traditional Arabic" w:cs="Traditional Arabic" w:hint="cs"/>
          <w:sz w:val="36"/>
          <w:szCs w:val="36"/>
          <w:rtl/>
        </w:rPr>
        <w:t>س الباحث في مدرسة</w:t>
      </w:r>
      <w:r>
        <w:rPr>
          <w:rFonts w:ascii="Traditional Arabic" w:hAnsi="Traditional Arabic" w:cs="Traditional Arabic" w:hint="cs"/>
          <w:sz w:val="36"/>
          <w:szCs w:val="36"/>
          <w:rtl/>
        </w:rPr>
        <w:t xml:space="preserve"> الخيرية</w:t>
      </w:r>
      <w:r w:rsidR="00911190">
        <w:rPr>
          <w:rFonts w:ascii="Traditional Arabic" w:hAnsi="Traditional Arabic" w:cs="Traditional Arabic" w:hint="cs"/>
          <w:sz w:val="36"/>
          <w:szCs w:val="36"/>
          <w:rtl/>
        </w:rPr>
        <w:t xml:space="preserve"> الإبتدائية</w:t>
      </w:r>
      <w:r w:rsidR="00FB63E5">
        <w:rPr>
          <w:rFonts w:ascii="Traditional Arabic" w:hAnsi="Traditional Arabic" w:cs="Traditional Arabic" w:hint="cs"/>
          <w:sz w:val="36"/>
          <w:szCs w:val="36"/>
          <w:rtl/>
        </w:rPr>
        <w:t xml:space="preserve"> </w:t>
      </w:r>
      <w:r w:rsidR="00911190">
        <w:rPr>
          <w:rFonts w:ascii="Traditional Arabic" w:hAnsi="Traditional Arabic" w:cs="Traditional Arabic" w:hint="cs"/>
          <w:sz w:val="36"/>
          <w:szCs w:val="36"/>
          <w:rtl/>
        </w:rPr>
        <w:t xml:space="preserve">سيدوموليوا منذ سنة 2002 وانتهت دراسته في السنة 2008 ميلادية، ثم إستمرّ </w:t>
      </w:r>
      <w:r w:rsidR="00FB63E5">
        <w:rPr>
          <w:rFonts w:ascii="Traditional Arabic" w:hAnsi="Traditional Arabic" w:cs="Traditional Arabic" w:hint="cs"/>
          <w:sz w:val="36"/>
          <w:szCs w:val="36"/>
          <w:rtl/>
        </w:rPr>
        <w:t xml:space="preserve">الباحث دراسته في مدرسة </w:t>
      </w:r>
      <w:r>
        <w:rPr>
          <w:rFonts w:ascii="Traditional Arabic" w:hAnsi="Traditional Arabic" w:cs="Traditional Arabic" w:hint="cs"/>
          <w:sz w:val="36"/>
          <w:szCs w:val="36"/>
          <w:rtl/>
        </w:rPr>
        <w:t xml:space="preserve">الخيرية </w:t>
      </w:r>
      <w:r w:rsidR="00FB63E5">
        <w:rPr>
          <w:rFonts w:ascii="Traditional Arabic" w:hAnsi="Traditional Arabic" w:cs="Traditional Arabic" w:hint="cs"/>
          <w:sz w:val="36"/>
          <w:szCs w:val="36"/>
          <w:rtl/>
        </w:rPr>
        <w:t>المتوسطة الإسلامية سيدوموليوا وانتهت في السنة 2011 ميلادية، ثم إستمرّ الباحث في مدرسة الثانوية تربية المعلمين الإسلامية ميترو وانتهت دراسته في السنة 2014 ميلادية.</w:t>
      </w:r>
    </w:p>
    <w:p w:rsidR="001A20CC" w:rsidRDefault="00FB63E5" w:rsidP="001A20CC">
      <w:pPr>
        <w:bidi/>
        <w:spacing w:after="0" w:line="36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وبعد ذلك، إستمرّ الباحث دراسته في الجامعة رادين إنتان الإسلامية الحكومية لانبونج في السنة 2015 ميلادية، وأخذ الباحث كلية التربية والتعليم في قسم تعليم اللغة العربية حتى هذه السنة. وسكنت في واي هوي (</w:t>
      </w:r>
      <w:r w:rsidRPr="00FB63E5">
        <w:rPr>
          <w:rFonts w:asciiTheme="majorBidi" w:hAnsiTheme="majorBidi" w:cstheme="majorBidi"/>
          <w:sz w:val="24"/>
          <w:szCs w:val="24"/>
        </w:rPr>
        <w:t>Way Huwi</w:t>
      </w:r>
      <w:r>
        <w:rPr>
          <w:rFonts w:ascii="Traditional Arabic" w:hAnsi="Traditional Arabic" w:cs="Traditional Arabic" w:hint="cs"/>
          <w:sz w:val="36"/>
          <w:szCs w:val="36"/>
          <w:rtl/>
        </w:rPr>
        <w:t>) جاتى أغونج إلى الآن.</w:t>
      </w:r>
    </w:p>
    <w:p w:rsidR="001A20CC" w:rsidRDefault="001A20CC">
      <w:pPr>
        <w:rPr>
          <w:rFonts w:ascii="Traditional Arabic" w:hAnsi="Traditional Arabic" w:cs="Traditional Arabic"/>
          <w:sz w:val="36"/>
          <w:szCs w:val="36"/>
        </w:rPr>
      </w:pPr>
      <w:r>
        <w:rPr>
          <w:rFonts w:ascii="Traditional Arabic" w:hAnsi="Traditional Arabic" w:cs="Traditional Arabic"/>
          <w:sz w:val="36"/>
          <w:szCs w:val="36"/>
        </w:rPr>
        <w:br w:type="page"/>
      </w:r>
    </w:p>
    <w:p w:rsidR="001A20CC" w:rsidRDefault="001A20CC" w:rsidP="008E37D0">
      <w:pPr>
        <w:bidi/>
        <w:spacing w:after="0" w:line="360" w:lineRule="auto"/>
        <w:ind w:firstLine="720"/>
        <w:jc w:val="center"/>
        <w:rPr>
          <w:rFonts w:ascii="Traditional Arabic" w:hAnsi="Traditional Arabic" w:cs="Traditional Arabic"/>
          <w:b/>
          <w:bCs/>
          <w:sz w:val="36"/>
          <w:szCs w:val="36"/>
          <w:rtl/>
        </w:rPr>
      </w:pPr>
      <w:r w:rsidRPr="008E37D0">
        <w:rPr>
          <w:rFonts w:ascii="Traditional Arabic" w:hAnsi="Traditional Arabic" w:cs="Traditional Arabic" w:hint="cs"/>
          <w:b/>
          <w:bCs/>
          <w:sz w:val="36"/>
          <w:szCs w:val="36"/>
          <w:rtl/>
        </w:rPr>
        <w:lastRenderedPageBreak/>
        <w:t>كلمة الشكر والتقدير</w:t>
      </w:r>
    </w:p>
    <w:p w:rsidR="008E37D0" w:rsidRPr="008E37D0" w:rsidRDefault="008E37D0" w:rsidP="008E37D0">
      <w:pPr>
        <w:bidi/>
        <w:spacing w:after="0" w:line="360" w:lineRule="auto"/>
        <w:ind w:firstLine="720"/>
        <w:jc w:val="center"/>
        <w:rPr>
          <w:rFonts w:ascii="Traditional Arabic" w:hAnsi="Traditional Arabic" w:cs="Traditional Arabic"/>
          <w:b/>
          <w:bCs/>
          <w:sz w:val="36"/>
          <w:szCs w:val="36"/>
          <w:rtl/>
        </w:rPr>
      </w:pPr>
    </w:p>
    <w:p w:rsidR="001A20CC" w:rsidRDefault="001A20CC" w:rsidP="001A20CC">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الذي أرسل رسوله بشيرا ونذيرا وداعيا إلى الله بإذنه وسراجا منيرا، وأشكر شكر إلى الله عزّ وجلّ الذي قد أعطاني الفرصة لاستكمال هذه الرسالة للحصول على </w:t>
      </w:r>
      <w:r w:rsidR="00DD5635">
        <w:rPr>
          <w:rFonts w:ascii="Traditional Arabic" w:hAnsi="Traditional Arabic" w:cs="Traditional Arabic" w:hint="cs"/>
          <w:sz w:val="36"/>
          <w:szCs w:val="36"/>
          <w:rtl/>
        </w:rPr>
        <w:t>الدرجة البكاليروس في قسم تعليم اللغة العربية بكلية التربية والتعليم جامعة رادين إنتان الإسلامية الحكومية لانبونج.الصلاة والسلام إلى نبينا العظيم ورسولنا الكريم سيدنا محمد صلى الله عليه وسلم وآله وأصحابه.</w:t>
      </w:r>
    </w:p>
    <w:p w:rsidR="00DD5635" w:rsidRDefault="00DD5635" w:rsidP="00DD5635">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وفي هذه المناسبة قدّم الباحث جزيل الشكر والتقديم إلى السادات :</w:t>
      </w:r>
    </w:p>
    <w:p w:rsidR="00DD5635" w:rsidRDefault="00DD5635" w:rsidP="00DD5635">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الأستاذ الدكتور محمد موكري، الماجستير كرئيس الجامعة رادين إنتان الإسلامية الحكومية لانبونج.</w:t>
      </w:r>
    </w:p>
    <w:p w:rsidR="00DD5635" w:rsidRDefault="00DD5635" w:rsidP="00DD5635">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الأستاذ الدكتور خير الأنوار، الماجستير كعميد كلية التربية والتعليم</w:t>
      </w:r>
      <w:r w:rsidR="006C1BE3">
        <w:rPr>
          <w:rFonts w:ascii="Traditional Arabic" w:hAnsi="Traditional Arabic" w:cs="Traditional Arabic" w:hint="cs"/>
          <w:sz w:val="36"/>
          <w:szCs w:val="36"/>
          <w:rtl/>
        </w:rPr>
        <w:t xml:space="preserve"> بجامعة رادين إنتان الإسلامية الحكومية لانبونج.</w:t>
      </w:r>
    </w:p>
    <w:p w:rsidR="006C1BE3" w:rsidRDefault="006C1BE3" w:rsidP="006C1BE3">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الدكتور سفاري داود، الماجستير كرئيس قسم تعليم اللغة العربية بكلية التربية والتعليم جامعة رادين إنتان الإسلامية الحكومية لانبونج.</w:t>
      </w:r>
    </w:p>
    <w:p w:rsidR="006C1BE3" w:rsidRPr="006C1BE3" w:rsidRDefault="006C1BE3" w:rsidP="006C1BE3">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الدكتور ذو الحنان، الماجستير كالمشرف الأول و</w:t>
      </w:r>
      <w:r w:rsidRPr="006C1BE3">
        <w:rPr>
          <w:rFonts w:ascii="Traditional Arabic" w:hAnsi="Traditional Arabic" w:cs="Traditional Arabic" w:hint="cs"/>
          <w:sz w:val="36"/>
          <w:szCs w:val="36"/>
          <w:rtl/>
        </w:rPr>
        <w:t>الدكتورة رمضانى سغالا، الماجستير</w:t>
      </w:r>
      <w:r>
        <w:rPr>
          <w:rFonts w:ascii="Traditional Arabic" w:hAnsi="Traditional Arabic" w:cs="Traditional Arabic" w:hint="cs"/>
          <w:sz w:val="36"/>
          <w:szCs w:val="36"/>
          <w:rtl/>
        </w:rPr>
        <w:t>ة</w:t>
      </w:r>
      <w:r w:rsidRPr="006C1BE3">
        <w:rPr>
          <w:rFonts w:ascii="Traditional Arabic" w:hAnsi="Traditional Arabic" w:cs="Traditional Arabic" w:hint="cs"/>
          <w:sz w:val="36"/>
          <w:szCs w:val="36"/>
          <w:rtl/>
        </w:rPr>
        <w:t xml:space="preserve"> كالمشرفة الثاني</w:t>
      </w:r>
      <w:r>
        <w:rPr>
          <w:rFonts w:ascii="Traditional Arabic" w:hAnsi="Traditional Arabic" w:cs="Traditional Arabic" w:hint="cs"/>
          <w:sz w:val="36"/>
          <w:szCs w:val="36"/>
          <w:rtl/>
        </w:rPr>
        <w:t>ة</w:t>
      </w:r>
      <w:r w:rsidRPr="006C1BE3">
        <w:rPr>
          <w:rFonts w:ascii="Traditional Arabic" w:hAnsi="Traditional Arabic" w:cs="Traditional Arabic" w:hint="cs"/>
          <w:sz w:val="36"/>
          <w:szCs w:val="36"/>
          <w:rtl/>
        </w:rPr>
        <w:t xml:space="preserve"> في كتابة هذه الرسالة العلمية.</w:t>
      </w:r>
      <w:r>
        <w:rPr>
          <w:rFonts w:ascii="Traditional Arabic" w:hAnsi="Traditional Arabic" w:cs="Traditional Arabic" w:hint="cs"/>
          <w:sz w:val="36"/>
          <w:szCs w:val="36"/>
          <w:rtl/>
        </w:rPr>
        <w:t xml:space="preserve"> الذان قدمان وقتهما والإرشاداتهما لإكمال هذه الرسالة العلمية.</w:t>
      </w:r>
    </w:p>
    <w:p w:rsidR="006C1BE3" w:rsidRDefault="008E37D0" w:rsidP="006C1BE3">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جميع المحاضر في قسم تعليم اللغة العربية واعضاء الموظفين لكلية التربية والتعليم بجامعة رادين إنتان الإسلامية الحكومية لانبونج.</w:t>
      </w:r>
    </w:p>
    <w:p w:rsidR="008E37D0" w:rsidRDefault="008E37D0" w:rsidP="008E37D0">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سيف الهادى، </w:t>
      </w:r>
      <w:r w:rsidRPr="008E37D0">
        <w:rPr>
          <w:rFonts w:asciiTheme="majorBidi" w:hAnsiTheme="majorBidi" w:cstheme="majorBidi"/>
          <w:sz w:val="24"/>
          <w:szCs w:val="24"/>
        </w:rPr>
        <w:t>S,Si</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كمدرس البلاغة، و عاليمان </w:t>
      </w:r>
      <w:r w:rsidRPr="008E37D0">
        <w:rPr>
          <w:rFonts w:asciiTheme="majorBidi" w:hAnsiTheme="majorBidi" w:cstheme="majorBidi"/>
          <w:sz w:val="24"/>
          <w:szCs w:val="24"/>
        </w:rPr>
        <w:t>S.H</w:t>
      </w:r>
      <w:r>
        <w:rPr>
          <w:rFonts w:ascii="Traditional Arabic" w:hAnsi="Traditional Arabic" w:cs="Traditional Arabic" w:hint="cs"/>
          <w:sz w:val="36"/>
          <w:szCs w:val="36"/>
          <w:rtl/>
        </w:rPr>
        <w:t xml:space="preserve"> كمدير المدرسة الثانوية تربية المعلمين الإسلامية بمعهد روضة القرآن ميترو، وجميع اعضائها.</w:t>
      </w:r>
    </w:p>
    <w:p w:rsidR="008E37D0" w:rsidRDefault="008E37D0" w:rsidP="008E37D0">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زملاء المحبوبون من طلبة قسم تعليم اللغة العربية، وأصدقائي </w:t>
      </w:r>
      <w:r w:rsidR="001E531A" w:rsidRPr="001E531A">
        <w:rPr>
          <w:rFonts w:asciiTheme="majorBidi" w:hAnsiTheme="majorBidi" w:cstheme="majorBidi"/>
          <w:sz w:val="24"/>
          <w:szCs w:val="24"/>
        </w:rPr>
        <w:t>KKN</w:t>
      </w:r>
      <w:r w:rsidR="001E531A">
        <w:rPr>
          <w:rFonts w:ascii="Traditional Arabic" w:hAnsi="Traditional Arabic" w:cs="Traditional Arabic" w:hint="cs"/>
          <w:sz w:val="36"/>
          <w:szCs w:val="36"/>
          <w:rtl/>
        </w:rPr>
        <w:t xml:space="preserve"> و</w:t>
      </w:r>
      <w:r w:rsidR="001E531A">
        <w:rPr>
          <w:rFonts w:ascii="Traditional Arabic" w:hAnsi="Traditional Arabic" w:cs="Traditional Arabic"/>
          <w:sz w:val="36"/>
          <w:szCs w:val="36"/>
        </w:rPr>
        <w:t xml:space="preserve"> </w:t>
      </w:r>
      <w:r w:rsidR="001E531A" w:rsidRPr="001E531A">
        <w:rPr>
          <w:rFonts w:asciiTheme="majorBidi" w:hAnsiTheme="majorBidi" w:cstheme="majorBidi"/>
          <w:sz w:val="24"/>
          <w:szCs w:val="24"/>
        </w:rPr>
        <w:t>PPL</w:t>
      </w:r>
      <w:r w:rsidR="001E531A">
        <w:rPr>
          <w:rFonts w:ascii="Traditional Arabic" w:hAnsi="Traditional Arabic" w:cs="Traditional Arabic"/>
          <w:sz w:val="36"/>
          <w:szCs w:val="36"/>
        </w:rPr>
        <w:t xml:space="preserve"> </w:t>
      </w:r>
      <w:r w:rsidR="001E531A">
        <w:rPr>
          <w:rFonts w:ascii="Traditional Arabic" w:hAnsi="Traditional Arabic" w:cs="Traditional Arabic" w:hint="cs"/>
          <w:sz w:val="36"/>
          <w:szCs w:val="36"/>
          <w:rtl/>
        </w:rPr>
        <w:t>، أشكرهم علي التشجيع لكتابة هذه الرسالة العلمية ونوّروا حياتي بألوان الجهاد والسرور.</w:t>
      </w:r>
    </w:p>
    <w:p w:rsidR="001E531A" w:rsidRDefault="001E531A" w:rsidP="001E531A">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معاشر الناس الذين قد ساعدوا حتى تمت كتابة الباحث على وقتها.</w:t>
      </w:r>
    </w:p>
    <w:p w:rsidR="001E531A" w:rsidRDefault="001E531A" w:rsidP="001E531A">
      <w:pPr>
        <w:bidi/>
        <w:spacing w:after="0" w:line="360" w:lineRule="auto"/>
        <w:ind w:left="360"/>
        <w:jc w:val="both"/>
        <w:rPr>
          <w:rFonts w:ascii="Traditional Arabic" w:hAnsi="Traditional Arabic" w:cs="Traditional Arabic"/>
          <w:sz w:val="36"/>
          <w:szCs w:val="36"/>
          <w:rtl/>
        </w:rPr>
      </w:pPr>
    </w:p>
    <w:p w:rsidR="001E531A" w:rsidRDefault="001E531A" w:rsidP="001E531A">
      <w:pPr>
        <w:bidi/>
        <w:spacing w:after="0" w:line="360" w:lineRule="auto"/>
        <w:ind w:left="49"/>
        <w:jc w:val="both"/>
        <w:rPr>
          <w:rFonts w:ascii="Traditional Arabic" w:hAnsi="Traditional Arabic" w:cs="Traditional Arabic"/>
          <w:sz w:val="36"/>
          <w:szCs w:val="36"/>
          <w:rtl/>
        </w:rPr>
      </w:pPr>
      <w:r>
        <w:rPr>
          <w:rFonts w:ascii="Traditional Arabic" w:hAnsi="Traditional Arabic" w:cs="Traditional Arabic" w:hint="cs"/>
          <w:sz w:val="36"/>
          <w:szCs w:val="36"/>
          <w:rtl/>
        </w:rPr>
        <w:t>والآخر، يقول الباحث إنما يشتمل على هذا العمل بعيد من الكمال ولكنه يرجو الباحث على أن هذا العمل ليس بالعمل الباطل ورجا إلى إفادته للباحثين خاصا ولمجتمع إندونيسيا عاما. يرجو الباحث أن يكمل كل نقصان فيه بيوم اخر.</w:t>
      </w:r>
    </w:p>
    <w:p w:rsidR="004E654B" w:rsidRDefault="004E654B" w:rsidP="004E654B">
      <w:pPr>
        <w:bidi/>
        <w:spacing w:after="0" w:line="360" w:lineRule="auto"/>
        <w:ind w:left="49"/>
        <w:jc w:val="both"/>
        <w:rPr>
          <w:rFonts w:ascii="Traditional Arabic" w:hAnsi="Traditional Arabic" w:cs="Traditional Arabic"/>
          <w:sz w:val="36"/>
          <w:szCs w:val="36"/>
          <w:rtl/>
        </w:rPr>
      </w:pPr>
    </w:p>
    <w:tbl>
      <w:tblPr>
        <w:tblStyle w:val="TableGrid"/>
        <w:bidiVisual/>
        <w:tblW w:w="0" w:type="auto"/>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2"/>
        <w:gridCol w:w="4103"/>
      </w:tblGrid>
      <w:tr w:rsidR="001E531A" w:rsidTr="00F37521">
        <w:tc>
          <w:tcPr>
            <w:tcW w:w="4243" w:type="dxa"/>
          </w:tcPr>
          <w:p w:rsidR="001E531A" w:rsidRDefault="001E531A" w:rsidP="001E531A">
            <w:pPr>
              <w:bidi/>
              <w:spacing w:line="360" w:lineRule="auto"/>
              <w:jc w:val="both"/>
              <w:rPr>
                <w:rFonts w:ascii="Traditional Arabic" w:hAnsi="Traditional Arabic" w:cs="Traditional Arabic"/>
                <w:sz w:val="36"/>
                <w:szCs w:val="36"/>
                <w:rtl/>
              </w:rPr>
            </w:pPr>
          </w:p>
        </w:tc>
        <w:tc>
          <w:tcPr>
            <w:tcW w:w="4244" w:type="dxa"/>
          </w:tcPr>
          <w:p w:rsidR="001E531A" w:rsidRDefault="00F37521" w:rsidP="001E531A">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باندار لانبونج، </w:t>
            </w:r>
            <w:r w:rsidRPr="00F37521">
              <w:rPr>
                <w:rFonts w:ascii="Traditional Arabic" w:hAnsi="Traditional Arabic" w:cs="Traditional Arabic" w:hint="cs"/>
                <w:sz w:val="36"/>
                <w:szCs w:val="36"/>
                <w:u w:val="single"/>
                <w:rtl/>
              </w:rPr>
              <w:t>12 فبرايير 2019 م</w:t>
            </w:r>
          </w:p>
          <w:p w:rsidR="00F37521" w:rsidRDefault="00F37521" w:rsidP="00F37521">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الباحث</w:t>
            </w:r>
          </w:p>
          <w:p w:rsidR="00F37521" w:rsidRDefault="00F37521" w:rsidP="00F37521">
            <w:pPr>
              <w:bidi/>
              <w:spacing w:line="360" w:lineRule="auto"/>
              <w:jc w:val="both"/>
              <w:rPr>
                <w:rFonts w:ascii="Traditional Arabic" w:hAnsi="Traditional Arabic" w:cs="Traditional Arabic"/>
                <w:sz w:val="36"/>
                <w:szCs w:val="36"/>
                <w:rtl/>
              </w:rPr>
            </w:pPr>
          </w:p>
          <w:p w:rsidR="00F37521" w:rsidRPr="00F37521" w:rsidRDefault="00F37521" w:rsidP="00F37521">
            <w:pPr>
              <w:bidi/>
              <w:jc w:val="both"/>
              <w:rPr>
                <w:rFonts w:ascii="Traditional Arabic" w:hAnsi="Traditional Arabic" w:cs="Traditional Arabic"/>
                <w:b/>
                <w:bCs/>
                <w:sz w:val="36"/>
                <w:szCs w:val="36"/>
                <w:u w:val="single"/>
                <w:rtl/>
              </w:rPr>
            </w:pPr>
            <w:r w:rsidRPr="00F37521">
              <w:rPr>
                <w:rFonts w:ascii="Traditional Arabic" w:hAnsi="Traditional Arabic" w:cs="Traditional Arabic" w:hint="cs"/>
                <w:b/>
                <w:bCs/>
                <w:sz w:val="36"/>
                <w:szCs w:val="36"/>
                <w:u w:val="single"/>
                <w:rtl/>
              </w:rPr>
              <w:t>سيف الأنوار</w:t>
            </w:r>
          </w:p>
          <w:p w:rsidR="00F37521" w:rsidRDefault="00F37521" w:rsidP="00F37521">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1511020179</w:t>
            </w:r>
          </w:p>
        </w:tc>
      </w:tr>
    </w:tbl>
    <w:p w:rsidR="00BC5D46" w:rsidRDefault="00BC5D46" w:rsidP="001E531A">
      <w:pPr>
        <w:bidi/>
        <w:spacing w:after="0" w:line="360" w:lineRule="auto"/>
        <w:ind w:left="49"/>
        <w:jc w:val="both"/>
        <w:rPr>
          <w:rFonts w:ascii="Traditional Arabic" w:hAnsi="Traditional Arabic" w:cs="Traditional Arabic"/>
          <w:sz w:val="36"/>
          <w:szCs w:val="36"/>
          <w:rtl/>
        </w:rPr>
      </w:pPr>
    </w:p>
    <w:p w:rsidR="00BC5D46" w:rsidRDefault="00BC5D46">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BC5D46" w:rsidRDefault="00BC5D46" w:rsidP="00BC5D46">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فهرس</w:t>
      </w:r>
    </w:p>
    <w:p w:rsidR="00BC5D46" w:rsidRDefault="00BC5D46" w:rsidP="00BC5D46">
      <w:pPr>
        <w:bidi/>
        <w:spacing w:after="0" w:line="240" w:lineRule="auto"/>
        <w:jc w:val="center"/>
        <w:rPr>
          <w:rFonts w:ascii="Traditional Arabic" w:hAnsi="Traditional Arabic" w:cs="Traditional Arabic"/>
          <w:b/>
          <w:bCs/>
          <w:sz w:val="36"/>
          <w:szCs w:val="36"/>
          <w:rtl/>
        </w:rPr>
      </w:pP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صفحة العنوان</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أ</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ملخص</w:t>
      </w:r>
      <w:r w:rsidR="004E654B">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t>..........................</w:t>
      </w:r>
      <w:r>
        <w:rPr>
          <w:rFonts w:ascii="Traditional Arabic" w:hAnsi="Traditional Arabic" w:cs="Traditional Arabic" w:hint="cs"/>
          <w:sz w:val="36"/>
          <w:szCs w:val="36"/>
          <w:rtl/>
        </w:rPr>
        <w:t>............................ ب</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الشعار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ج</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الإهداء</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د</w:t>
      </w:r>
    </w:p>
    <w:p w:rsidR="000509AC" w:rsidRDefault="000509AC" w:rsidP="000509AC">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الموافقة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ه</w:t>
      </w:r>
    </w:p>
    <w:p w:rsidR="000509AC" w:rsidRDefault="000509AC" w:rsidP="000509AC">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التصديق</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و</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ترجمة الكتابة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w:t>
      </w:r>
      <w:r w:rsidR="000509AC">
        <w:rPr>
          <w:rFonts w:ascii="Traditional Arabic" w:hAnsi="Traditional Arabic" w:cs="Traditional Arabic" w:hint="cs"/>
          <w:sz w:val="36"/>
          <w:szCs w:val="36"/>
          <w:rtl/>
        </w:rPr>
        <w:t>......................... ز</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كلمة الشكر والتقد</w:t>
      </w:r>
      <w:r w:rsidR="004E654B">
        <w:rPr>
          <w:rFonts w:ascii="Traditional Arabic" w:hAnsi="Traditional Arabic" w:cs="Traditional Arabic" w:hint="cs"/>
          <w:sz w:val="36"/>
          <w:szCs w:val="36"/>
          <w:rtl/>
        </w:rPr>
        <w:t>ير</w:t>
      </w:r>
      <w:r w:rsidR="004E654B">
        <w:rPr>
          <w:rFonts w:ascii="Traditional Arabic" w:hAnsi="Traditional Arabic" w:cs="Traditional Arabic" w:hint="cs"/>
          <w:sz w:val="36"/>
          <w:szCs w:val="36"/>
          <w:rtl/>
        </w:rPr>
        <w:tab/>
        <w:t>............................</w:t>
      </w:r>
      <w:r w:rsidR="000509AC">
        <w:rPr>
          <w:rFonts w:ascii="Traditional Arabic" w:hAnsi="Traditional Arabic" w:cs="Traditional Arabic" w:hint="cs"/>
          <w:sz w:val="36"/>
          <w:szCs w:val="36"/>
          <w:rtl/>
        </w:rPr>
        <w:t>.......................... ح</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فهرس</w:t>
      </w:r>
      <w:r>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t>...........................</w:t>
      </w:r>
      <w:r w:rsidR="000509AC">
        <w:rPr>
          <w:rFonts w:ascii="Traditional Arabic" w:hAnsi="Traditional Arabic" w:cs="Traditional Arabic" w:hint="cs"/>
          <w:sz w:val="36"/>
          <w:szCs w:val="36"/>
          <w:rtl/>
        </w:rPr>
        <w:t>........................... ك</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قائمة الصور</w:t>
      </w:r>
      <w:r w:rsidR="004E654B">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t>...........................</w:t>
      </w:r>
      <w:r w:rsidR="000509AC">
        <w:rPr>
          <w:rFonts w:ascii="Traditional Arabic" w:hAnsi="Traditional Arabic" w:cs="Traditional Arabic" w:hint="cs"/>
          <w:sz w:val="36"/>
          <w:szCs w:val="36"/>
          <w:rtl/>
        </w:rPr>
        <w:t>........................... ن</w:t>
      </w:r>
    </w:p>
    <w:p w:rsidR="00BC5D46" w:rsidRDefault="00BC5D46" w:rsidP="00BC5D46">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قائمة الجداول</w:t>
      </w:r>
      <w:r w:rsidR="004E654B">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t>...........................</w:t>
      </w:r>
      <w:r w:rsidR="000509AC">
        <w:rPr>
          <w:rFonts w:ascii="Traditional Arabic" w:hAnsi="Traditional Arabic" w:cs="Traditional Arabic" w:hint="cs"/>
          <w:sz w:val="36"/>
          <w:szCs w:val="36"/>
          <w:rtl/>
        </w:rPr>
        <w:t>........................... س</w:t>
      </w:r>
    </w:p>
    <w:p w:rsidR="00BC5D46" w:rsidRPr="00BC5D46" w:rsidRDefault="00BC5D46" w:rsidP="00BC5D46">
      <w:pPr>
        <w:bidi/>
        <w:spacing w:after="0" w:line="240" w:lineRule="auto"/>
        <w:rPr>
          <w:rFonts w:ascii="Traditional Arabic" w:hAnsi="Traditional Arabic" w:cs="Traditional Arabic"/>
          <w:sz w:val="36"/>
          <w:szCs w:val="36"/>
          <w:rtl/>
        </w:rPr>
      </w:pPr>
    </w:p>
    <w:p w:rsidR="00BC5D46" w:rsidRPr="00981CC6" w:rsidRDefault="00BC5D46" w:rsidP="00BC5D46">
      <w:pPr>
        <w:bidi/>
        <w:spacing w:line="240" w:lineRule="auto"/>
        <w:jc w:val="center"/>
        <w:rPr>
          <w:rFonts w:ascii="Traditional Arabic" w:hAnsi="Traditional Arabic" w:cs="Traditional Arabic"/>
          <w:b/>
          <w:bCs/>
          <w:sz w:val="36"/>
          <w:szCs w:val="36"/>
          <w:rtl/>
        </w:rPr>
      </w:pPr>
      <w:r w:rsidRPr="00981CC6">
        <w:rPr>
          <w:rFonts w:ascii="Traditional Arabic" w:hAnsi="Traditional Arabic" w:cs="Traditional Arabic" w:hint="cs"/>
          <w:b/>
          <w:bCs/>
          <w:sz w:val="36"/>
          <w:szCs w:val="36"/>
          <w:rtl/>
        </w:rPr>
        <w:t>الباب الأول: مقدمة</w:t>
      </w:r>
    </w:p>
    <w:p w:rsidR="00BC5D46" w:rsidRDefault="00BC5D46" w:rsidP="00BC5D46">
      <w:pPr>
        <w:pStyle w:val="ListParagraph"/>
        <w:numPr>
          <w:ilvl w:val="0"/>
          <w:numId w:val="2"/>
        </w:numPr>
        <w:bidi/>
        <w:spacing w:after="0"/>
        <w:ind w:left="424"/>
        <w:jc w:val="both"/>
        <w:rPr>
          <w:rFonts w:ascii="Traditional Arabic" w:hAnsi="Traditional Arabic" w:cs="Traditional Arabic"/>
          <w:sz w:val="36"/>
          <w:szCs w:val="36"/>
        </w:rPr>
      </w:pPr>
      <w:r w:rsidRPr="00981CC6">
        <w:rPr>
          <w:rFonts w:ascii="Traditional Arabic" w:hAnsi="Traditional Arabic" w:cs="Traditional Arabic" w:hint="cs"/>
          <w:sz w:val="36"/>
          <w:szCs w:val="36"/>
          <w:rtl/>
        </w:rPr>
        <w:t>خلفية البحث</w:t>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sidRPr="00981CC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981CC6">
        <w:rPr>
          <w:rFonts w:ascii="Traditional Arabic" w:hAnsi="Traditional Arabic" w:cs="Traditional Arabic" w:hint="cs"/>
          <w:sz w:val="36"/>
          <w:szCs w:val="36"/>
          <w:rtl/>
        </w:rPr>
        <w:t>......... 1</w:t>
      </w:r>
    </w:p>
    <w:p w:rsidR="00BC5D46" w:rsidRPr="00981CC6" w:rsidRDefault="00BC5D46" w:rsidP="00BC5D46">
      <w:pPr>
        <w:pStyle w:val="ListParagraph"/>
        <w:numPr>
          <w:ilvl w:val="0"/>
          <w:numId w:val="2"/>
        </w:numPr>
        <w:bidi/>
        <w:spacing w:after="0" w:line="240" w:lineRule="auto"/>
        <w:ind w:left="424"/>
        <w:jc w:val="both"/>
        <w:rPr>
          <w:rFonts w:ascii="Traditional Arabic" w:hAnsi="Traditional Arabic" w:cs="Traditional Arabic"/>
          <w:sz w:val="36"/>
          <w:szCs w:val="36"/>
        </w:rPr>
      </w:pPr>
      <w:r w:rsidRPr="00981CC6">
        <w:rPr>
          <w:rFonts w:ascii="Traditional Arabic" w:hAnsi="Traditional Arabic" w:cs="Traditional Arabic" w:hint="cs"/>
          <w:sz w:val="36"/>
          <w:szCs w:val="36"/>
          <w:rtl/>
        </w:rPr>
        <w:t xml:space="preserve"> مشكلة البحث</w:t>
      </w:r>
      <w:r w:rsidRPr="00981CC6">
        <w:rPr>
          <w:rFonts w:ascii="Traditional Arabic" w:hAnsi="Traditional Arabic" w:cs="Traditional Arabic" w:hint="cs"/>
          <w:sz w:val="36"/>
          <w:szCs w:val="36"/>
          <w:rtl/>
        </w:rPr>
        <w:tab/>
        <w:t>....................................................... 6</w:t>
      </w:r>
    </w:p>
    <w:p w:rsidR="00BC5D46" w:rsidRDefault="00BC5D46" w:rsidP="00BC5D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ج. أهداف البحث</w:t>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6</w:t>
      </w:r>
    </w:p>
    <w:p w:rsidR="00BC5D46" w:rsidRDefault="00BC5D46" w:rsidP="00BC5D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د. فوائد البحث</w:t>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7</w:t>
      </w:r>
    </w:p>
    <w:p w:rsidR="00BC5D46" w:rsidRDefault="00BC5D46" w:rsidP="00BC5D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ه. الدراسات السابقة</w:t>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7</w:t>
      </w:r>
    </w:p>
    <w:p w:rsidR="00BC5D46" w:rsidRDefault="00BC5D46" w:rsidP="00BC5D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و. الإطار النظرى</w:t>
      </w:r>
      <w:r>
        <w:rPr>
          <w:rFonts w:ascii="Traditional Arabic" w:hAnsi="Traditional Arabic" w:cs="Traditional Arabic" w:hint="cs"/>
          <w:sz w:val="36"/>
          <w:szCs w:val="36"/>
          <w:rtl/>
        </w:rPr>
        <w:tab/>
        <w:t>........</w:t>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9</w:t>
      </w:r>
    </w:p>
    <w:p w:rsidR="00BC5D46" w:rsidRDefault="00BC5D46" w:rsidP="00BC5D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ز. ه</w:t>
      </w:r>
      <w:r w:rsidR="004E654B">
        <w:rPr>
          <w:rFonts w:ascii="Traditional Arabic" w:hAnsi="Traditional Arabic" w:cs="Traditional Arabic" w:hint="cs"/>
          <w:sz w:val="36"/>
          <w:szCs w:val="36"/>
          <w:rtl/>
        </w:rPr>
        <w:t>يكل البحث</w:t>
      </w:r>
      <w:r w:rsidR="004E654B">
        <w:rPr>
          <w:rFonts w:ascii="Traditional Arabic" w:hAnsi="Traditional Arabic" w:cs="Traditional Arabic" w:hint="cs"/>
          <w:sz w:val="36"/>
          <w:szCs w:val="36"/>
          <w:rtl/>
        </w:rPr>
        <w:tab/>
        <w:t>.....................</w:t>
      </w:r>
      <w:r>
        <w:rPr>
          <w:rFonts w:ascii="Traditional Arabic" w:hAnsi="Traditional Arabic" w:cs="Traditional Arabic" w:hint="cs"/>
          <w:sz w:val="36"/>
          <w:szCs w:val="36"/>
          <w:rtl/>
        </w:rPr>
        <w:t>................................ 10</w:t>
      </w:r>
    </w:p>
    <w:p w:rsidR="00BC5D46" w:rsidRDefault="00BC5D46" w:rsidP="00BC5D46">
      <w:pPr>
        <w:bidi/>
        <w:spacing w:after="0" w:line="240" w:lineRule="auto"/>
        <w:ind w:left="64"/>
        <w:jc w:val="both"/>
        <w:rPr>
          <w:rFonts w:ascii="Traditional Arabic" w:hAnsi="Traditional Arabic" w:cs="Traditional Arabic"/>
          <w:sz w:val="36"/>
          <w:szCs w:val="36"/>
          <w:rtl/>
        </w:rPr>
      </w:pPr>
    </w:p>
    <w:p w:rsidR="00BC5D46" w:rsidRPr="00981CC6" w:rsidRDefault="00BC5D46" w:rsidP="000509AC">
      <w:pPr>
        <w:bidi/>
        <w:spacing w:after="0" w:line="240" w:lineRule="auto"/>
        <w:jc w:val="both"/>
        <w:rPr>
          <w:rFonts w:ascii="Traditional Arabic" w:hAnsi="Traditional Arabic" w:cs="Traditional Arabic"/>
          <w:sz w:val="36"/>
          <w:szCs w:val="36"/>
          <w:rtl/>
        </w:rPr>
      </w:pPr>
    </w:p>
    <w:p w:rsidR="00BC5D46" w:rsidRPr="006C1E86" w:rsidRDefault="00BC5D46" w:rsidP="00BC5D46">
      <w:pPr>
        <w:bidi/>
        <w:spacing w:line="240" w:lineRule="auto"/>
        <w:jc w:val="center"/>
        <w:rPr>
          <w:rFonts w:ascii="Traditional Arabic" w:hAnsi="Traditional Arabic" w:cs="Traditional Arabic"/>
          <w:b/>
          <w:bCs/>
          <w:sz w:val="36"/>
          <w:szCs w:val="36"/>
          <w:rtl/>
        </w:rPr>
      </w:pPr>
      <w:r w:rsidRPr="006C1E86">
        <w:rPr>
          <w:rFonts w:ascii="Traditional Arabic" w:hAnsi="Traditional Arabic" w:cs="Traditional Arabic" w:hint="cs"/>
          <w:b/>
          <w:bCs/>
          <w:sz w:val="36"/>
          <w:szCs w:val="36"/>
          <w:rtl/>
        </w:rPr>
        <w:lastRenderedPageBreak/>
        <w:t>الباب الثانى: النظرية</w:t>
      </w:r>
    </w:p>
    <w:p w:rsidR="00BC5D46" w:rsidRDefault="00BC5D46" w:rsidP="00BC5D46">
      <w:pPr>
        <w:pStyle w:val="ListParagraph"/>
        <w:numPr>
          <w:ilvl w:val="0"/>
          <w:numId w:val="3"/>
        </w:num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كلام ال</w:t>
      </w:r>
      <w:r w:rsidR="004E654B">
        <w:rPr>
          <w:rFonts w:ascii="Traditional Arabic" w:hAnsi="Traditional Arabic" w:cs="Traditional Arabic" w:hint="cs"/>
          <w:sz w:val="36"/>
          <w:szCs w:val="36"/>
          <w:rtl/>
        </w:rPr>
        <w:t>إنشاء الطلبي</w:t>
      </w:r>
      <w:r w:rsidR="004E654B">
        <w:rPr>
          <w:rFonts w:ascii="Traditional Arabic" w:hAnsi="Traditional Arabic" w:cs="Traditional Arabic" w:hint="cs"/>
          <w:sz w:val="36"/>
          <w:szCs w:val="36"/>
          <w:rtl/>
        </w:rPr>
        <w:tab/>
        <w:t>.................</w:t>
      </w:r>
      <w:r>
        <w:rPr>
          <w:rFonts w:ascii="Traditional Arabic" w:hAnsi="Traditional Arabic" w:cs="Traditional Arabic" w:hint="cs"/>
          <w:sz w:val="36"/>
          <w:szCs w:val="36"/>
          <w:rtl/>
        </w:rPr>
        <w:t>............................. 11</w:t>
      </w:r>
    </w:p>
    <w:p w:rsidR="00BC5D46" w:rsidRDefault="004E654B" w:rsidP="00BC5D46">
      <w:pPr>
        <w:pStyle w:val="ListParagraph"/>
        <w:numPr>
          <w:ilvl w:val="0"/>
          <w:numId w:val="4"/>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أمر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16</w:t>
      </w:r>
    </w:p>
    <w:p w:rsidR="00BC5D46" w:rsidRDefault="00BC5D46" w:rsidP="00BC5D46">
      <w:pPr>
        <w:pStyle w:val="ListParagraph"/>
        <w:numPr>
          <w:ilvl w:val="0"/>
          <w:numId w:val="4"/>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نهي</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 20</w:t>
      </w:r>
    </w:p>
    <w:p w:rsidR="00BC5D46" w:rsidRDefault="00BC5D46" w:rsidP="00BC5D46">
      <w:pPr>
        <w:pStyle w:val="ListParagraph"/>
        <w:numPr>
          <w:ilvl w:val="0"/>
          <w:numId w:val="4"/>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إس</w:t>
      </w:r>
      <w:r w:rsidR="004E654B">
        <w:rPr>
          <w:rFonts w:ascii="Traditional Arabic" w:hAnsi="Traditional Arabic" w:cs="Traditional Arabic" w:hint="cs"/>
          <w:sz w:val="36"/>
          <w:szCs w:val="36"/>
          <w:rtl/>
        </w:rPr>
        <w:t>تفهام</w:t>
      </w:r>
      <w:r w:rsidR="004E654B">
        <w:rPr>
          <w:rFonts w:ascii="Traditional Arabic" w:hAnsi="Traditional Arabic" w:cs="Traditional Arabic" w:hint="cs"/>
          <w:sz w:val="36"/>
          <w:szCs w:val="36"/>
          <w:rtl/>
        </w:rPr>
        <w:tab/>
        <w:t>..................................................... 22</w:t>
      </w:r>
    </w:p>
    <w:p w:rsidR="00BC5D46" w:rsidRDefault="004E654B" w:rsidP="004E654B">
      <w:pPr>
        <w:pStyle w:val="ListParagraph"/>
        <w:numPr>
          <w:ilvl w:val="0"/>
          <w:numId w:val="4"/>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تمني</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2</w:t>
      </w:r>
      <w:r>
        <w:rPr>
          <w:rFonts w:ascii="Traditional Arabic" w:hAnsi="Traditional Arabic" w:cs="Traditional Arabic" w:hint="cs"/>
          <w:sz w:val="36"/>
          <w:szCs w:val="36"/>
          <w:rtl/>
        </w:rPr>
        <w:t>7</w:t>
      </w:r>
    </w:p>
    <w:p w:rsidR="00BC5D46" w:rsidRDefault="00BC5D46" w:rsidP="004E654B">
      <w:pPr>
        <w:pStyle w:val="ListParagraph"/>
        <w:numPr>
          <w:ilvl w:val="0"/>
          <w:numId w:val="4"/>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ن</w:t>
      </w:r>
      <w:r w:rsidR="004E654B">
        <w:rPr>
          <w:rFonts w:ascii="Traditional Arabic" w:hAnsi="Traditional Arabic" w:cs="Traditional Arabic" w:hint="cs"/>
          <w:sz w:val="36"/>
          <w:szCs w:val="36"/>
          <w:rtl/>
        </w:rPr>
        <w:t>داء</w:t>
      </w:r>
      <w:r w:rsidR="004E654B">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ab/>
        <w:t>.........................</w:t>
      </w:r>
      <w:r>
        <w:rPr>
          <w:rFonts w:ascii="Traditional Arabic" w:hAnsi="Traditional Arabic" w:cs="Traditional Arabic" w:hint="cs"/>
          <w:sz w:val="36"/>
          <w:szCs w:val="36"/>
          <w:rtl/>
        </w:rPr>
        <w:t>............................ 2</w:t>
      </w:r>
      <w:r w:rsidR="004E654B">
        <w:rPr>
          <w:rFonts w:ascii="Traditional Arabic" w:hAnsi="Traditional Arabic" w:cs="Traditional Arabic" w:hint="cs"/>
          <w:sz w:val="36"/>
          <w:szCs w:val="36"/>
          <w:rtl/>
        </w:rPr>
        <w:t>8</w:t>
      </w:r>
    </w:p>
    <w:p w:rsidR="00BC5D46" w:rsidRDefault="00BC5D46" w:rsidP="00880B46">
      <w:pPr>
        <w:pStyle w:val="ListParagraph"/>
        <w:numPr>
          <w:ilvl w:val="0"/>
          <w:numId w:val="3"/>
        </w:num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سور</w:t>
      </w:r>
      <w:r w:rsidR="004E654B">
        <w:rPr>
          <w:rFonts w:ascii="Traditional Arabic" w:hAnsi="Traditional Arabic" w:cs="Traditional Arabic" w:hint="cs"/>
          <w:sz w:val="36"/>
          <w:szCs w:val="36"/>
          <w:rtl/>
        </w:rPr>
        <w:t>ة لقمان</w:t>
      </w:r>
      <w:r w:rsidR="004E654B">
        <w:rPr>
          <w:rFonts w:ascii="Traditional Arabic" w:hAnsi="Traditional Arabic" w:cs="Traditional Arabic" w:hint="cs"/>
          <w:sz w:val="36"/>
          <w:szCs w:val="36"/>
          <w:rtl/>
        </w:rPr>
        <w:tab/>
        <w:t>......................</w:t>
      </w:r>
      <w:r>
        <w:rPr>
          <w:rFonts w:ascii="Traditional Arabic" w:hAnsi="Traditional Arabic" w:cs="Traditional Arabic" w:hint="cs"/>
          <w:sz w:val="36"/>
          <w:szCs w:val="36"/>
          <w:rtl/>
        </w:rPr>
        <w:t>............................... 3</w:t>
      </w:r>
      <w:r w:rsidR="00880B46">
        <w:rPr>
          <w:rFonts w:ascii="Traditional Arabic" w:hAnsi="Traditional Arabic" w:cs="Traditional Arabic" w:hint="cs"/>
          <w:sz w:val="36"/>
          <w:szCs w:val="36"/>
          <w:rtl/>
        </w:rPr>
        <w:t>0</w:t>
      </w:r>
    </w:p>
    <w:p w:rsidR="00BC5D46" w:rsidRDefault="00BC5D46" w:rsidP="00880B46">
      <w:pPr>
        <w:pStyle w:val="ListParagraph"/>
        <w:bidi/>
        <w:spacing w:after="0" w:line="240" w:lineRule="auto"/>
        <w:ind w:left="-1"/>
        <w:jc w:val="both"/>
        <w:rPr>
          <w:rFonts w:ascii="Traditional Arabic" w:hAnsi="Traditional Arabic" w:cs="Traditional Arabic"/>
          <w:sz w:val="36"/>
          <w:szCs w:val="36"/>
          <w:rtl/>
        </w:rPr>
      </w:pPr>
      <w:r>
        <w:rPr>
          <w:rFonts w:ascii="Traditional Arabic" w:hAnsi="Traditional Arabic" w:cs="Traditional Arabic" w:hint="cs"/>
          <w:sz w:val="36"/>
          <w:szCs w:val="36"/>
          <w:rtl/>
        </w:rPr>
        <w:t>ج. إعداد</w:t>
      </w:r>
      <w:r w:rsidR="004E654B">
        <w:rPr>
          <w:rFonts w:ascii="Traditional Arabic" w:hAnsi="Traditional Arabic" w:cs="Traditional Arabic" w:hint="cs"/>
          <w:sz w:val="36"/>
          <w:szCs w:val="36"/>
          <w:rtl/>
        </w:rPr>
        <w:t xml:space="preserve"> التدريس</w:t>
      </w:r>
      <w:r w:rsidR="004E654B">
        <w:rPr>
          <w:rFonts w:ascii="Traditional Arabic" w:hAnsi="Traditional Arabic" w:cs="Traditional Arabic" w:hint="cs"/>
          <w:sz w:val="36"/>
          <w:szCs w:val="36"/>
          <w:rtl/>
        </w:rPr>
        <w:tab/>
        <w:t>.....................</w:t>
      </w:r>
      <w:r>
        <w:rPr>
          <w:rFonts w:ascii="Traditional Arabic" w:hAnsi="Traditional Arabic" w:cs="Traditional Arabic" w:hint="cs"/>
          <w:sz w:val="36"/>
          <w:szCs w:val="36"/>
          <w:rtl/>
        </w:rPr>
        <w:t>................................ 3</w:t>
      </w:r>
      <w:r w:rsidR="00880B46">
        <w:rPr>
          <w:rFonts w:ascii="Traditional Arabic" w:hAnsi="Traditional Arabic" w:cs="Traditional Arabic" w:hint="cs"/>
          <w:sz w:val="36"/>
          <w:szCs w:val="36"/>
          <w:rtl/>
        </w:rPr>
        <w:t>3</w:t>
      </w:r>
    </w:p>
    <w:p w:rsidR="00BC5D46" w:rsidRPr="002261A0" w:rsidRDefault="00BC5D46" w:rsidP="00880B46">
      <w:pPr>
        <w:pStyle w:val="ListParagraph"/>
        <w:numPr>
          <w:ilvl w:val="0"/>
          <w:numId w:val="5"/>
        </w:numPr>
        <w:bidi/>
        <w:spacing w:after="0" w:line="240" w:lineRule="auto"/>
        <w:jc w:val="both"/>
        <w:rPr>
          <w:rFonts w:ascii="Traditional Arabic" w:hAnsi="Traditional Arabic" w:cs="Traditional Arabic"/>
          <w:sz w:val="36"/>
          <w:szCs w:val="36"/>
        </w:rPr>
      </w:pPr>
      <w:r w:rsidRPr="002261A0">
        <w:rPr>
          <w:rFonts w:ascii="Traditional Arabic" w:hAnsi="Traditional Arabic" w:cs="Traditional Arabic" w:hint="cs"/>
          <w:sz w:val="36"/>
          <w:szCs w:val="36"/>
          <w:rtl/>
        </w:rPr>
        <w:t>تع</w:t>
      </w:r>
      <w:r w:rsidR="004E654B">
        <w:rPr>
          <w:rFonts w:ascii="Traditional Arabic" w:hAnsi="Traditional Arabic" w:cs="Traditional Arabic" w:hint="cs"/>
          <w:sz w:val="36"/>
          <w:szCs w:val="36"/>
          <w:rtl/>
        </w:rPr>
        <w:t>ريف إعداد التدريس</w:t>
      </w:r>
      <w:r w:rsidR="004E654B">
        <w:rPr>
          <w:rFonts w:ascii="Traditional Arabic" w:hAnsi="Traditional Arabic" w:cs="Traditional Arabic" w:hint="cs"/>
          <w:sz w:val="36"/>
          <w:szCs w:val="36"/>
          <w:rtl/>
        </w:rPr>
        <w:tab/>
        <w:t>............</w:t>
      </w:r>
      <w:r w:rsidRPr="002261A0">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2261A0">
        <w:rPr>
          <w:rFonts w:ascii="Traditional Arabic" w:hAnsi="Traditional Arabic" w:cs="Traditional Arabic" w:hint="cs"/>
          <w:sz w:val="36"/>
          <w:szCs w:val="36"/>
          <w:rtl/>
        </w:rPr>
        <w:t>............................ 3</w:t>
      </w:r>
      <w:r w:rsidR="00880B46">
        <w:rPr>
          <w:rFonts w:ascii="Traditional Arabic" w:hAnsi="Traditional Arabic" w:cs="Traditional Arabic" w:hint="cs"/>
          <w:sz w:val="36"/>
          <w:szCs w:val="36"/>
          <w:rtl/>
        </w:rPr>
        <w:t>3</w:t>
      </w:r>
    </w:p>
    <w:p w:rsidR="00BC5D46" w:rsidRDefault="00BC5D46" w:rsidP="00880B46">
      <w:pPr>
        <w:pStyle w:val="ListParagraph"/>
        <w:numPr>
          <w:ilvl w:val="0"/>
          <w:numId w:val="5"/>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أهداف التدريس</w:t>
      </w:r>
      <w:r>
        <w:rPr>
          <w:rFonts w:ascii="Traditional Arabic" w:hAnsi="Traditional Arabic" w:cs="Traditional Arabic" w:hint="cs"/>
          <w:sz w:val="36"/>
          <w:szCs w:val="36"/>
          <w:rtl/>
        </w:rPr>
        <w:tab/>
      </w:r>
      <w:r w:rsidR="004E654B">
        <w:rPr>
          <w:rFonts w:ascii="Traditional Arabic" w:hAnsi="Traditional Arabic" w:cs="Traditional Arabic" w:hint="cs"/>
          <w:sz w:val="36"/>
          <w:szCs w:val="36"/>
          <w:rtl/>
        </w:rPr>
        <w:t>..........</w:t>
      </w:r>
      <w:r>
        <w:rPr>
          <w:rFonts w:ascii="Traditional Arabic" w:hAnsi="Traditional Arabic" w:cs="Traditional Arabic" w:hint="cs"/>
          <w:sz w:val="36"/>
          <w:szCs w:val="36"/>
          <w:rtl/>
        </w:rPr>
        <w:t>.................................... 3</w:t>
      </w:r>
      <w:r w:rsidR="00880B46">
        <w:rPr>
          <w:rFonts w:ascii="Traditional Arabic" w:hAnsi="Traditional Arabic" w:cs="Traditional Arabic" w:hint="cs"/>
          <w:sz w:val="36"/>
          <w:szCs w:val="36"/>
          <w:rtl/>
        </w:rPr>
        <w:t>6</w:t>
      </w:r>
    </w:p>
    <w:p w:rsidR="00BC5D46" w:rsidRDefault="004E654B" w:rsidP="00880B46">
      <w:pPr>
        <w:pStyle w:val="ListParagraph"/>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ج. مادة التدريس</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4</w:t>
      </w:r>
      <w:r w:rsidR="00880B46">
        <w:rPr>
          <w:rFonts w:ascii="Traditional Arabic" w:hAnsi="Traditional Arabic" w:cs="Traditional Arabic" w:hint="cs"/>
          <w:sz w:val="36"/>
          <w:szCs w:val="36"/>
          <w:rtl/>
        </w:rPr>
        <w:t>2</w:t>
      </w:r>
    </w:p>
    <w:p w:rsidR="00BC5D46" w:rsidRPr="002261A0" w:rsidRDefault="00BC5D46" w:rsidP="00880B46">
      <w:p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د. </w:t>
      </w:r>
      <w:r w:rsidR="004E654B">
        <w:rPr>
          <w:rFonts w:ascii="Traditional Arabic" w:hAnsi="Traditional Arabic" w:cs="Traditional Arabic" w:hint="cs"/>
          <w:sz w:val="36"/>
          <w:szCs w:val="36"/>
          <w:rtl/>
        </w:rPr>
        <w:t>المدخل والإستراتيجية والطريقة</w:t>
      </w:r>
      <w:r w:rsidR="00880B46">
        <w:rPr>
          <w:rFonts w:ascii="Traditional Arabic" w:hAnsi="Traditional Arabic" w:cs="Traditional Arabic" w:hint="cs"/>
          <w:sz w:val="36"/>
          <w:szCs w:val="36"/>
          <w:rtl/>
        </w:rPr>
        <w:tab/>
        <w:t>..</w:t>
      </w:r>
      <w:r w:rsidRPr="002261A0">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2261A0">
        <w:rPr>
          <w:rFonts w:ascii="Traditional Arabic" w:hAnsi="Traditional Arabic" w:cs="Traditional Arabic" w:hint="cs"/>
          <w:sz w:val="36"/>
          <w:szCs w:val="36"/>
          <w:rtl/>
        </w:rPr>
        <w:t>............</w:t>
      </w:r>
      <w:r w:rsidR="00880B46">
        <w:rPr>
          <w:rFonts w:ascii="Traditional Arabic" w:hAnsi="Traditional Arabic" w:cs="Traditional Arabic" w:hint="cs"/>
          <w:sz w:val="36"/>
          <w:szCs w:val="36"/>
          <w:rtl/>
        </w:rPr>
        <w:t>.</w:t>
      </w:r>
      <w:r w:rsidRPr="002261A0">
        <w:rPr>
          <w:rFonts w:ascii="Traditional Arabic" w:hAnsi="Traditional Arabic" w:cs="Traditional Arabic" w:hint="cs"/>
          <w:sz w:val="36"/>
          <w:szCs w:val="36"/>
          <w:rtl/>
        </w:rPr>
        <w:t>... 4</w:t>
      </w:r>
      <w:r w:rsidR="00880B46">
        <w:rPr>
          <w:rFonts w:ascii="Traditional Arabic" w:hAnsi="Traditional Arabic" w:cs="Traditional Arabic" w:hint="cs"/>
          <w:sz w:val="36"/>
          <w:szCs w:val="36"/>
          <w:rtl/>
        </w:rPr>
        <w:t>4</w:t>
      </w:r>
    </w:p>
    <w:p w:rsidR="00BC5D46" w:rsidRPr="002261A0" w:rsidRDefault="00BC5D46" w:rsidP="00880B46">
      <w:pPr>
        <w:pStyle w:val="ListParagraph"/>
        <w:numPr>
          <w:ilvl w:val="0"/>
          <w:numId w:val="7"/>
        </w:numPr>
        <w:bidi/>
        <w:spacing w:after="0" w:line="240" w:lineRule="auto"/>
        <w:jc w:val="both"/>
        <w:rPr>
          <w:rFonts w:ascii="Traditional Arabic" w:hAnsi="Traditional Arabic" w:cs="Traditional Arabic"/>
          <w:sz w:val="36"/>
          <w:szCs w:val="36"/>
        </w:rPr>
      </w:pPr>
      <w:r w:rsidRPr="002261A0">
        <w:rPr>
          <w:rFonts w:ascii="Traditional Arabic" w:hAnsi="Traditional Arabic" w:cs="Traditional Arabic" w:hint="cs"/>
          <w:sz w:val="36"/>
          <w:szCs w:val="36"/>
          <w:rtl/>
        </w:rPr>
        <w:t>وسائل ومصادر التدريس</w:t>
      </w:r>
      <w:r w:rsidRPr="002261A0">
        <w:rPr>
          <w:rFonts w:ascii="Traditional Arabic" w:hAnsi="Traditional Arabic" w:cs="Traditional Arabic" w:hint="cs"/>
          <w:sz w:val="36"/>
          <w:szCs w:val="36"/>
          <w:rtl/>
        </w:rPr>
        <w:tab/>
        <w:t>..........................</w:t>
      </w:r>
      <w:r>
        <w:rPr>
          <w:rFonts w:ascii="Traditional Arabic" w:hAnsi="Traditional Arabic" w:cs="Traditional Arabic" w:hint="cs"/>
          <w:sz w:val="36"/>
          <w:szCs w:val="36"/>
          <w:rtl/>
        </w:rPr>
        <w:t>.....</w:t>
      </w:r>
      <w:r w:rsidR="00880B46">
        <w:rPr>
          <w:rFonts w:ascii="Traditional Arabic" w:hAnsi="Traditional Arabic" w:cs="Traditional Arabic" w:hint="cs"/>
          <w:sz w:val="36"/>
          <w:szCs w:val="36"/>
          <w:rtl/>
        </w:rPr>
        <w:t>....</w:t>
      </w:r>
      <w:r w:rsidRPr="002261A0">
        <w:rPr>
          <w:rFonts w:ascii="Traditional Arabic" w:hAnsi="Traditional Arabic" w:cs="Traditional Arabic" w:hint="cs"/>
          <w:sz w:val="36"/>
          <w:szCs w:val="36"/>
          <w:rtl/>
        </w:rPr>
        <w:t>.... 4</w:t>
      </w:r>
      <w:r w:rsidR="00880B46">
        <w:rPr>
          <w:rFonts w:ascii="Traditional Arabic" w:hAnsi="Traditional Arabic" w:cs="Traditional Arabic" w:hint="cs"/>
          <w:sz w:val="36"/>
          <w:szCs w:val="36"/>
          <w:rtl/>
        </w:rPr>
        <w:t>8</w:t>
      </w:r>
    </w:p>
    <w:p w:rsidR="00BC5D46" w:rsidRDefault="00BC5D46" w:rsidP="00880B46">
      <w:pPr>
        <w:pStyle w:val="ListParagraph"/>
        <w:numPr>
          <w:ilvl w:val="0"/>
          <w:numId w:val="7"/>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التقييم</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 5</w:t>
      </w:r>
      <w:r w:rsidR="00880B46">
        <w:rPr>
          <w:rFonts w:ascii="Traditional Arabic" w:hAnsi="Traditional Arabic" w:cs="Traditional Arabic" w:hint="cs"/>
          <w:sz w:val="36"/>
          <w:szCs w:val="36"/>
          <w:rtl/>
        </w:rPr>
        <w:t>1</w:t>
      </w:r>
    </w:p>
    <w:p w:rsidR="00BC5D46" w:rsidRPr="00BC5D46" w:rsidRDefault="00BC5D46" w:rsidP="00BC5D46">
      <w:pPr>
        <w:bidi/>
        <w:spacing w:after="0" w:line="240" w:lineRule="auto"/>
        <w:ind w:left="360"/>
        <w:jc w:val="both"/>
        <w:rPr>
          <w:rFonts w:ascii="Traditional Arabic" w:hAnsi="Traditional Arabic" w:cs="Traditional Arabic"/>
          <w:sz w:val="36"/>
          <w:szCs w:val="36"/>
        </w:rPr>
      </w:pPr>
    </w:p>
    <w:p w:rsidR="00BC5D46" w:rsidRPr="002261A0" w:rsidRDefault="00BC5D46" w:rsidP="00BC5D46">
      <w:pPr>
        <w:bidi/>
        <w:spacing w:line="240" w:lineRule="auto"/>
        <w:jc w:val="center"/>
        <w:rPr>
          <w:rFonts w:ascii="Traditional Arabic" w:hAnsi="Traditional Arabic" w:cs="Traditional Arabic"/>
          <w:b/>
          <w:bCs/>
          <w:sz w:val="36"/>
          <w:szCs w:val="36"/>
          <w:rtl/>
        </w:rPr>
      </w:pPr>
      <w:r w:rsidRPr="002261A0">
        <w:rPr>
          <w:rFonts w:ascii="Traditional Arabic" w:hAnsi="Traditional Arabic" w:cs="Traditional Arabic" w:hint="cs"/>
          <w:b/>
          <w:bCs/>
          <w:sz w:val="36"/>
          <w:szCs w:val="36"/>
          <w:rtl/>
        </w:rPr>
        <w:t>الباب الثالث: طريقة البحث</w:t>
      </w:r>
    </w:p>
    <w:p w:rsidR="00BC5D46" w:rsidRDefault="00880B46" w:rsidP="00880B46">
      <w:pPr>
        <w:pStyle w:val="ListParagraph"/>
        <w:numPr>
          <w:ilvl w:val="0"/>
          <w:numId w:val="6"/>
        </w:num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نوع البحث</w:t>
      </w:r>
      <w:r>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5</w:t>
      </w:r>
      <w:r>
        <w:rPr>
          <w:rFonts w:ascii="Traditional Arabic" w:hAnsi="Traditional Arabic" w:cs="Traditional Arabic" w:hint="cs"/>
          <w:sz w:val="36"/>
          <w:szCs w:val="36"/>
          <w:rtl/>
        </w:rPr>
        <w:t>4</w:t>
      </w:r>
    </w:p>
    <w:p w:rsidR="00BC5D46" w:rsidRDefault="00880B46" w:rsidP="00880B46">
      <w:pPr>
        <w:pStyle w:val="ListParagraph"/>
        <w:numPr>
          <w:ilvl w:val="0"/>
          <w:numId w:val="6"/>
        </w:num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مصادر البيانات</w:t>
      </w:r>
      <w:r>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5</w:t>
      </w:r>
      <w:r>
        <w:rPr>
          <w:rFonts w:ascii="Traditional Arabic" w:hAnsi="Traditional Arabic" w:cs="Traditional Arabic" w:hint="cs"/>
          <w:sz w:val="36"/>
          <w:szCs w:val="36"/>
          <w:rtl/>
        </w:rPr>
        <w:t>5</w:t>
      </w:r>
    </w:p>
    <w:p w:rsidR="00BC5D46" w:rsidRDefault="00BC5D46" w:rsidP="00880B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880B46">
        <w:rPr>
          <w:rFonts w:ascii="Traditional Arabic" w:hAnsi="Traditional Arabic" w:cs="Traditional Arabic" w:hint="cs"/>
          <w:sz w:val="36"/>
          <w:szCs w:val="36"/>
          <w:rtl/>
        </w:rPr>
        <w:t xml:space="preserve"> طريقة جمع البيانات</w:t>
      </w:r>
      <w:r w:rsidR="00880B46">
        <w:rPr>
          <w:rFonts w:ascii="Traditional Arabic" w:hAnsi="Traditional Arabic" w:cs="Traditional Arabic" w:hint="cs"/>
          <w:sz w:val="36"/>
          <w:szCs w:val="36"/>
          <w:rtl/>
        </w:rPr>
        <w:tab/>
        <w:t>.</w:t>
      </w:r>
      <w:r>
        <w:rPr>
          <w:rFonts w:ascii="Traditional Arabic" w:hAnsi="Traditional Arabic" w:cs="Traditional Arabic" w:hint="cs"/>
          <w:sz w:val="36"/>
          <w:szCs w:val="36"/>
          <w:rtl/>
        </w:rPr>
        <w:t>............................................. 5</w:t>
      </w:r>
      <w:r w:rsidR="00880B46">
        <w:rPr>
          <w:rFonts w:ascii="Traditional Arabic" w:hAnsi="Traditional Arabic" w:cs="Traditional Arabic" w:hint="cs"/>
          <w:sz w:val="36"/>
          <w:szCs w:val="36"/>
          <w:rtl/>
        </w:rPr>
        <w:t>7</w:t>
      </w:r>
    </w:p>
    <w:p w:rsidR="00BC5D46" w:rsidRDefault="00880B46" w:rsidP="00880B46">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د. طريقة تحليل البيانات</w:t>
      </w:r>
      <w:r>
        <w:rPr>
          <w:rFonts w:ascii="Traditional Arabic" w:hAnsi="Traditional Arabic" w:cs="Traditional Arabic" w:hint="cs"/>
          <w:sz w:val="36"/>
          <w:szCs w:val="36"/>
          <w:rtl/>
        </w:rPr>
        <w:tab/>
      </w:r>
      <w:r w:rsidR="00BC5D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60</w:t>
      </w:r>
    </w:p>
    <w:p w:rsidR="00BC5D46" w:rsidRDefault="00BC5D46" w:rsidP="00BC5D46">
      <w:pPr>
        <w:bidi/>
        <w:spacing w:after="0" w:line="240" w:lineRule="auto"/>
        <w:ind w:left="64"/>
        <w:jc w:val="both"/>
        <w:rPr>
          <w:rFonts w:ascii="Traditional Arabic" w:hAnsi="Traditional Arabic" w:cs="Traditional Arabic"/>
          <w:sz w:val="36"/>
          <w:szCs w:val="36"/>
          <w:rtl/>
        </w:rPr>
      </w:pPr>
    </w:p>
    <w:p w:rsidR="00880B46" w:rsidRDefault="00880B46" w:rsidP="00880B46">
      <w:pPr>
        <w:bidi/>
        <w:spacing w:after="0" w:line="240" w:lineRule="auto"/>
        <w:ind w:left="64"/>
        <w:jc w:val="both"/>
        <w:rPr>
          <w:rFonts w:ascii="Traditional Arabic" w:hAnsi="Traditional Arabic" w:cs="Traditional Arabic"/>
          <w:sz w:val="36"/>
          <w:szCs w:val="36"/>
          <w:rtl/>
        </w:rPr>
      </w:pPr>
    </w:p>
    <w:p w:rsidR="00880B46" w:rsidRDefault="00880B46" w:rsidP="00880B46">
      <w:pPr>
        <w:bidi/>
        <w:spacing w:after="0" w:line="240" w:lineRule="auto"/>
        <w:ind w:left="64"/>
        <w:jc w:val="both"/>
        <w:rPr>
          <w:rFonts w:ascii="Traditional Arabic" w:hAnsi="Traditional Arabic" w:cs="Traditional Arabic"/>
          <w:sz w:val="36"/>
          <w:szCs w:val="36"/>
          <w:rtl/>
        </w:rPr>
      </w:pPr>
    </w:p>
    <w:p w:rsidR="00BC5D46" w:rsidRPr="002261A0" w:rsidRDefault="00BC5D46" w:rsidP="00BC5D46">
      <w:pPr>
        <w:bidi/>
        <w:spacing w:line="240" w:lineRule="auto"/>
        <w:ind w:left="64"/>
        <w:jc w:val="center"/>
        <w:rPr>
          <w:rFonts w:ascii="Traditional Arabic" w:hAnsi="Traditional Arabic" w:cs="Traditional Arabic"/>
          <w:b/>
          <w:bCs/>
          <w:sz w:val="36"/>
          <w:szCs w:val="36"/>
          <w:rtl/>
        </w:rPr>
      </w:pPr>
      <w:r w:rsidRPr="002261A0">
        <w:rPr>
          <w:rFonts w:ascii="Traditional Arabic" w:hAnsi="Traditional Arabic" w:cs="Traditional Arabic" w:hint="cs"/>
          <w:b/>
          <w:bCs/>
          <w:sz w:val="36"/>
          <w:szCs w:val="36"/>
          <w:rtl/>
        </w:rPr>
        <w:lastRenderedPageBreak/>
        <w:t>الباب الرابع: مناقشة نتائج البحث</w:t>
      </w:r>
    </w:p>
    <w:p w:rsidR="00BC5D46" w:rsidRDefault="00BC5D46" w:rsidP="00880B46">
      <w:pPr>
        <w:pStyle w:val="ListParagraph"/>
        <w:numPr>
          <w:ilvl w:val="0"/>
          <w:numId w:val="8"/>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كلام الإنشاء الطلب</w:t>
      </w:r>
      <w:r w:rsidR="00880B46">
        <w:rPr>
          <w:rFonts w:ascii="Traditional Arabic" w:hAnsi="Traditional Arabic" w:cs="Traditional Arabic" w:hint="cs"/>
          <w:sz w:val="36"/>
          <w:szCs w:val="36"/>
          <w:rtl/>
        </w:rPr>
        <w:t>ي في سورة لقمان</w:t>
      </w:r>
      <w:r w:rsidR="00880B46">
        <w:rPr>
          <w:rFonts w:ascii="Traditional Arabic" w:hAnsi="Traditional Arabic" w:cs="Traditional Arabic" w:hint="cs"/>
          <w:sz w:val="36"/>
          <w:szCs w:val="36"/>
          <w:rtl/>
        </w:rPr>
        <w:tab/>
        <w:t>.............</w:t>
      </w:r>
      <w:r>
        <w:rPr>
          <w:rFonts w:ascii="Traditional Arabic" w:hAnsi="Traditional Arabic" w:cs="Traditional Arabic" w:hint="cs"/>
          <w:sz w:val="36"/>
          <w:szCs w:val="36"/>
          <w:rtl/>
        </w:rPr>
        <w:t xml:space="preserve">.................. </w:t>
      </w:r>
      <w:r w:rsidR="00880B46">
        <w:rPr>
          <w:rFonts w:ascii="Traditional Arabic" w:hAnsi="Traditional Arabic" w:cs="Traditional Arabic" w:hint="cs"/>
          <w:sz w:val="36"/>
          <w:szCs w:val="36"/>
          <w:rtl/>
        </w:rPr>
        <w:t>65</w:t>
      </w:r>
    </w:p>
    <w:p w:rsidR="00BC5D46" w:rsidRDefault="00CE2000" w:rsidP="00880B46">
      <w:pPr>
        <w:pStyle w:val="ListParagraph"/>
        <w:numPr>
          <w:ilvl w:val="0"/>
          <w:numId w:val="8"/>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شرح </w:t>
      </w:r>
      <w:r w:rsidR="00BC5D46">
        <w:rPr>
          <w:rFonts w:ascii="Traditional Arabic" w:hAnsi="Traditional Arabic" w:cs="Traditional Arabic" w:hint="cs"/>
          <w:sz w:val="36"/>
          <w:szCs w:val="36"/>
          <w:rtl/>
        </w:rPr>
        <w:t>كلام الإنشاء الطلبي</w:t>
      </w:r>
      <w:r w:rsidR="00880B46">
        <w:rPr>
          <w:rFonts w:ascii="Traditional Arabic" w:hAnsi="Traditional Arabic" w:cs="Traditional Arabic" w:hint="cs"/>
          <w:sz w:val="36"/>
          <w:szCs w:val="36"/>
          <w:rtl/>
        </w:rPr>
        <w:t xml:space="preserve"> في سورة لقمان</w:t>
      </w:r>
      <w:r w:rsidR="00880B46">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7</w:t>
      </w:r>
      <w:r w:rsidR="00880B46">
        <w:rPr>
          <w:rFonts w:ascii="Traditional Arabic" w:hAnsi="Traditional Arabic" w:cs="Traditional Arabic" w:hint="cs"/>
          <w:sz w:val="36"/>
          <w:szCs w:val="36"/>
          <w:rtl/>
        </w:rPr>
        <w:t>1</w:t>
      </w:r>
    </w:p>
    <w:p w:rsidR="00BC5D46" w:rsidRDefault="00BC5D46" w:rsidP="00880B46">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أمر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80B46">
        <w:rPr>
          <w:rFonts w:ascii="Traditional Arabic" w:hAnsi="Traditional Arabic" w:cs="Traditional Arabic" w:hint="cs"/>
          <w:sz w:val="36"/>
          <w:szCs w:val="36"/>
          <w:rtl/>
        </w:rPr>
        <w:t>71</w:t>
      </w:r>
    </w:p>
    <w:p w:rsidR="00BC5D46" w:rsidRDefault="00BC5D46" w:rsidP="00DE741D">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نهي</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 8</w:t>
      </w:r>
      <w:r w:rsidR="00DE741D">
        <w:rPr>
          <w:rFonts w:ascii="Traditional Arabic" w:hAnsi="Traditional Arabic" w:cs="Traditional Arabic" w:hint="cs"/>
          <w:sz w:val="36"/>
          <w:szCs w:val="36"/>
          <w:rtl/>
        </w:rPr>
        <w:t>3</w:t>
      </w:r>
    </w:p>
    <w:p w:rsidR="00BC5D46" w:rsidRDefault="00BC5D46" w:rsidP="00DE741D">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إستفهام</w:t>
      </w:r>
      <w:r>
        <w:rPr>
          <w:rFonts w:ascii="Traditional Arabic" w:hAnsi="Traditional Arabic" w:cs="Traditional Arabic" w:hint="cs"/>
          <w:sz w:val="36"/>
          <w:szCs w:val="36"/>
          <w:rtl/>
        </w:rPr>
        <w:tab/>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 8</w:t>
      </w:r>
      <w:r w:rsidR="00DE741D">
        <w:rPr>
          <w:rFonts w:ascii="Traditional Arabic" w:hAnsi="Traditional Arabic" w:cs="Traditional Arabic" w:hint="cs"/>
          <w:sz w:val="36"/>
          <w:szCs w:val="36"/>
          <w:rtl/>
        </w:rPr>
        <w:t>7</w:t>
      </w:r>
    </w:p>
    <w:p w:rsidR="00BC5D46" w:rsidRDefault="00BC5D46" w:rsidP="00DE741D">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تمني</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 9</w:t>
      </w:r>
      <w:r w:rsidR="00DE741D">
        <w:rPr>
          <w:rFonts w:ascii="Traditional Arabic" w:hAnsi="Traditional Arabic" w:cs="Traditional Arabic" w:hint="cs"/>
          <w:sz w:val="36"/>
          <w:szCs w:val="36"/>
          <w:rtl/>
        </w:rPr>
        <w:t>2</w:t>
      </w:r>
    </w:p>
    <w:p w:rsidR="00BC5D46" w:rsidRDefault="00BC5D46" w:rsidP="00DE741D">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نداء</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880B46">
        <w:rPr>
          <w:rFonts w:ascii="Traditional Arabic" w:hAnsi="Traditional Arabic" w:cs="Traditional Arabic" w:hint="cs"/>
          <w:sz w:val="36"/>
          <w:szCs w:val="36"/>
          <w:rtl/>
        </w:rPr>
        <w:t>..............................</w:t>
      </w:r>
      <w:r>
        <w:rPr>
          <w:rFonts w:ascii="Traditional Arabic" w:hAnsi="Traditional Arabic" w:cs="Traditional Arabic" w:hint="cs"/>
          <w:sz w:val="36"/>
          <w:szCs w:val="36"/>
          <w:rtl/>
        </w:rPr>
        <w:t>.................. 9</w:t>
      </w:r>
      <w:r w:rsidR="00DE741D">
        <w:rPr>
          <w:rFonts w:ascii="Traditional Arabic" w:hAnsi="Traditional Arabic" w:cs="Traditional Arabic" w:hint="cs"/>
          <w:sz w:val="36"/>
          <w:szCs w:val="36"/>
          <w:rtl/>
        </w:rPr>
        <w:t>3</w:t>
      </w:r>
    </w:p>
    <w:p w:rsidR="00BC5D46" w:rsidRDefault="00DE741D" w:rsidP="00DE741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إعداد التدريس عن </w:t>
      </w:r>
      <w:r w:rsidR="00BC5D46">
        <w:rPr>
          <w:rFonts w:ascii="Traditional Arabic" w:hAnsi="Traditional Arabic" w:cs="Traditional Arabic" w:hint="cs"/>
          <w:sz w:val="36"/>
          <w:szCs w:val="36"/>
          <w:rtl/>
        </w:rPr>
        <w:t xml:space="preserve">كلام </w:t>
      </w:r>
      <w:r w:rsidR="00880B46">
        <w:rPr>
          <w:rFonts w:ascii="Traditional Arabic" w:hAnsi="Traditional Arabic" w:cs="Traditional Arabic" w:hint="cs"/>
          <w:sz w:val="36"/>
          <w:szCs w:val="36"/>
          <w:rtl/>
        </w:rPr>
        <w:t>الإنشاء الطلبي</w:t>
      </w:r>
      <w:r w:rsidR="00880B46">
        <w:rPr>
          <w:rFonts w:ascii="Traditional Arabic" w:hAnsi="Traditional Arabic" w:cs="Traditional Arabic" w:hint="cs"/>
          <w:sz w:val="36"/>
          <w:szCs w:val="36"/>
          <w:rtl/>
        </w:rPr>
        <w:tab/>
        <w:t>..............</w:t>
      </w:r>
      <w:r w:rsidR="00BC5D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96</w:t>
      </w:r>
    </w:p>
    <w:p w:rsidR="00BC5D46" w:rsidRDefault="00BC5D46" w:rsidP="00CE2000">
      <w:pPr>
        <w:pStyle w:val="ListParagraph"/>
        <w:numPr>
          <w:ilvl w:val="0"/>
          <w:numId w:val="10"/>
        </w:numPr>
        <w:bidi/>
        <w:spacing w:after="0" w:line="240" w:lineRule="auto"/>
        <w:jc w:val="both"/>
        <w:rPr>
          <w:rFonts w:ascii="Traditional Arabic" w:hAnsi="Traditional Arabic" w:cs="Traditional Arabic"/>
          <w:sz w:val="36"/>
          <w:szCs w:val="36"/>
        </w:rPr>
      </w:pPr>
      <w:r w:rsidRPr="00F03938">
        <w:rPr>
          <w:rFonts w:ascii="Traditional Arabic" w:hAnsi="Traditional Arabic" w:cs="Traditional Arabic" w:hint="cs"/>
          <w:sz w:val="36"/>
          <w:szCs w:val="36"/>
          <w:rtl/>
        </w:rPr>
        <w:t>أهداف التدريس</w:t>
      </w:r>
      <w:r w:rsidRPr="00F03938">
        <w:rPr>
          <w:rFonts w:ascii="Traditional Arabic" w:hAnsi="Traditional Arabic" w:cs="Traditional Arabic" w:hint="cs"/>
          <w:sz w:val="36"/>
          <w:szCs w:val="36"/>
          <w:rtl/>
        </w:rPr>
        <w:tab/>
        <w:t>......................</w:t>
      </w:r>
      <w:r>
        <w:rPr>
          <w:rFonts w:ascii="Traditional Arabic" w:hAnsi="Traditional Arabic" w:cs="Traditional Arabic" w:hint="cs"/>
          <w:sz w:val="36"/>
          <w:szCs w:val="36"/>
          <w:rtl/>
        </w:rPr>
        <w:t>....</w:t>
      </w:r>
      <w:r w:rsidR="00880B46">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9</w:t>
      </w:r>
      <w:r w:rsidR="00CE2000">
        <w:rPr>
          <w:rFonts w:ascii="Traditional Arabic" w:hAnsi="Traditional Arabic" w:cs="Traditional Arabic" w:hint="cs"/>
          <w:sz w:val="36"/>
          <w:szCs w:val="36"/>
          <w:rtl/>
        </w:rPr>
        <w:t>6</w:t>
      </w:r>
    </w:p>
    <w:p w:rsidR="00BC5D46" w:rsidRDefault="00BC5D46" w:rsidP="00CE2000">
      <w:pPr>
        <w:pStyle w:val="ListParagraph"/>
        <w:numPr>
          <w:ilvl w:val="0"/>
          <w:numId w:val="10"/>
        </w:numPr>
        <w:bidi/>
        <w:spacing w:after="0" w:line="240" w:lineRule="auto"/>
        <w:jc w:val="both"/>
        <w:rPr>
          <w:rFonts w:ascii="Traditional Arabic" w:hAnsi="Traditional Arabic" w:cs="Traditional Arabic"/>
          <w:sz w:val="36"/>
          <w:szCs w:val="36"/>
        </w:rPr>
      </w:pPr>
      <w:r w:rsidRPr="00F03938">
        <w:rPr>
          <w:rFonts w:ascii="Traditional Arabic" w:hAnsi="Traditional Arabic" w:cs="Traditional Arabic" w:hint="cs"/>
          <w:sz w:val="36"/>
          <w:szCs w:val="36"/>
          <w:rtl/>
        </w:rPr>
        <w:t>مادة التدريس</w:t>
      </w:r>
      <w:r w:rsidRPr="00F03938">
        <w:rPr>
          <w:rFonts w:ascii="Traditional Arabic" w:hAnsi="Traditional Arabic" w:cs="Traditional Arabic" w:hint="cs"/>
          <w:sz w:val="36"/>
          <w:szCs w:val="36"/>
          <w:rtl/>
        </w:rPr>
        <w:tab/>
      </w:r>
      <w:r w:rsidRPr="00F03938">
        <w:rPr>
          <w:rFonts w:ascii="Traditional Arabic" w:hAnsi="Traditional Arabic" w:cs="Traditional Arabic" w:hint="cs"/>
          <w:sz w:val="36"/>
          <w:szCs w:val="36"/>
          <w:rtl/>
        </w:rPr>
        <w:tab/>
        <w:t>..........................</w:t>
      </w:r>
      <w:r>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 xml:space="preserve">..... </w:t>
      </w:r>
      <w:r w:rsidR="00CE2000">
        <w:rPr>
          <w:rFonts w:ascii="Traditional Arabic" w:hAnsi="Traditional Arabic" w:cs="Traditional Arabic" w:hint="cs"/>
          <w:sz w:val="36"/>
          <w:szCs w:val="36"/>
          <w:rtl/>
        </w:rPr>
        <w:t>97</w:t>
      </w:r>
    </w:p>
    <w:p w:rsidR="00BC5D46" w:rsidRDefault="00BC5D46" w:rsidP="00CE2000">
      <w:pPr>
        <w:pStyle w:val="ListParagraph"/>
        <w:numPr>
          <w:ilvl w:val="0"/>
          <w:numId w:val="10"/>
        </w:numPr>
        <w:bidi/>
        <w:spacing w:after="0" w:line="240" w:lineRule="auto"/>
        <w:jc w:val="both"/>
        <w:rPr>
          <w:rFonts w:ascii="Traditional Arabic" w:hAnsi="Traditional Arabic" w:cs="Traditional Arabic"/>
          <w:sz w:val="36"/>
          <w:szCs w:val="36"/>
        </w:rPr>
      </w:pPr>
      <w:r w:rsidRPr="00F03938">
        <w:rPr>
          <w:rFonts w:ascii="Traditional Arabic" w:hAnsi="Traditional Arabic" w:cs="Traditional Arabic" w:hint="cs"/>
          <w:sz w:val="36"/>
          <w:szCs w:val="36"/>
          <w:rtl/>
        </w:rPr>
        <w:t>المدخل والإستراتيجية والطريقة</w:t>
      </w:r>
      <w:r w:rsidRPr="00F03938">
        <w:rPr>
          <w:rFonts w:ascii="Traditional Arabic" w:hAnsi="Traditional Arabic" w:cs="Traditional Arabic" w:hint="cs"/>
          <w:sz w:val="36"/>
          <w:szCs w:val="36"/>
          <w:rtl/>
        </w:rPr>
        <w:tab/>
        <w:t>.......................</w:t>
      </w:r>
      <w:r>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 xml:space="preserve">....... </w:t>
      </w:r>
      <w:r w:rsidR="00CE2000">
        <w:rPr>
          <w:rFonts w:ascii="Traditional Arabic" w:hAnsi="Traditional Arabic" w:cs="Traditional Arabic" w:hint="cs"/>
          <w:sz w:val="36"/>
          <w:szCs w:val="36"/>
          <w:rtl/>
        </w:rPr>
        <w:t>97</w:t>
      </w:r>
    </w:p>
    <w:p w:rsidR="00BC5D46" w:rsidRDefault="00BC5D46" w:rsidP="00CE2000">
      <w:pPr>
        <w:pStyle w:val="ListParagraph"/>
        <w:numPr>
          <w:ilvl w:val="0"/>
          <w:numId w:val="10"/>
        </w:numPr>
        <w:bidi/>
        <w:spacing w:after="0" w:line="240" w:lineRule="auto"/>
        <w:jc w:val="both"/>
        <w:rPr>
          <w:rFonts w:ascii="Traditional Arabic" w:hAnsi="Traditional Arabic" w:cs="Traditional Arabic"/>
          <w:sz w:val="36"/>
          <w:szCs w:val="36"/>
        </w:rPr>
      </w:pPr>
      <w:r w:rsidRPr="00F03938">
        <w:rPr>
          <w:rFonts w:ascii="Traditional Arabic" w:hAnsi="Traditional Arabic" w:cs="Traditional Arabic" w:hint="cs"/>
          <w:sz w:val="36"/>
          <w:szCs w:val="36"/>
          <w:rtl/>
        </w:rPr>
        <w:t>و</w:t>
      </w:r>
      <w:r w:rsidR="00CE2000">
        <w:rPr>
          <w:rFonts w:ascii="Traditional Arabic" w:hAnsi="Traditional Arabic" w:cs="Traditional Arabic" w:hint="cs"/>
          <w:sz w:val="36"/>
          <w:szCs w:val="36"/>
          <w:rtl/>
        </w:rPr>
        <w:t>سائل ومصادر التدريس</w:t>
      </w:r>
      <w:r w:rsidR="00CE2000">
        <w:rPr>
          <w:rFonts w:ascii="Traditional Arabic" w:hAnsi="Traditional Arabic" w:cs="Traditional Arabic" w:hint="cs"/>
          <w:sz w:val="36"/>
          <w:szCs w:val="36"/>
          <w:rtl/>
        </w:rPr>
        <w:tab/>
        <w:t>.........</w:t>
      </w:r>
      <w:r w:rsidRPr="00F0393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w:t>
      </w:r>
      <w:r w:rsidR="00CE2000">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F03938">
        <w:rPr>
          <w:rFonts w:ascii="Traditional Arabic" w:hAnsi="Traditional Arabic" w:cs="Traditional Arabic" w:hint="cs"/>
          <w:sz w:val="36"/>
          <w:szCs w:val="36"/>
          <w:rtl/>
        </w:rPr>
        <w:t xml:space="preserve">..... </w:t>
      </w:r>
      <w:r w:rsidR="00CE2000">
        <w:rPr>
          <w:rFonts w:ascii="Traditional Arabic" w:hAnsi="Traditional Arabic" w:cs="Traditional Arabic" w:hint="cs"/>
          <w:sz w:val="36"/>
          <w:szCs w:val="36"/>
          <w:rtl/>
        </w:rPr>
        <w:t>99</w:t>
      </w:r>
    </w:p>
    <w:p w:rsidR="00BC5D46" w:rsidRDefault="00CE2000" w:rsidP="00CE2000">
      <w:pPr>
        <w:pStyle w:val="ListParagraph"/>
        <w:numPr>
          <w:ilvl w:val="0"/>
          <w:numId w:val="10"/>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التقييم</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r w:rsidR="00BC5D46" w:rsidRPr="00F03938">
        <w:rPr>
          <w:rFonts w:ascii="Traditional Arabic" w:hAnsi="Traditional Arabic" w:cs="Traditional Arabic" w:hint="cs"/>
          <w:sz w:val="36"/>
          <w:szCs w:val="36"/>
          <w:rtl/>
        </w:rPr>
        <w:t>.........................</w:t>
      </w:r>
      <w:r w:rsidR="00BC5D46">
        <w:rPr>
          <w:rFonts w:ascii="Traditional Arabic" w:hAnsi="Traditional Arabic" w:cs="Traditional Arabic" w:hint="cs"/>
          <w:sz w:val="36"/>
          <w:szCs w:val="36"/>
          <w:rtl/>
        </w:rPr>
        <w:t>...</w:t>
      </w:r>
      <w:r w:rsidR="00BC5D46" w:rsidRPr="00F03938">
        <w:rPr>
          <w:rFonts w:ascii="Traditional Arabic" w:hAnsi="Traditional Arabic" w:cs="Traditional Arabic" w:hint="cs"/>
          <w:sz w:val="36"/>
          <w:szCs w:val="36"/>
          <w:rtl/>
        </w:rPr>
        <w:t xml:space="preserve">....... </w:t>
      </w:r>
      <w:r w:rsidR="00BC5D46">
        <w:rPr>
          <w:rFonts w:ascii="Traditional Arabic" w:hAnsi="Traditional Arabic" w:cs="Traditional Arabic" w:hint="cs"/>
          <w:sz w:val="36"/>
          <w:szCs w:val="36"/>
          <w:rtl/>
        </w:rPr>
        <w:t>10</w:t>
      </w:r>
      <w:r>
        <w:rPr>
          <w:rFonts w:ascii="Traditional Arabic" w:hAnsi="Traditional Arabic" w:cs="Traditional Arabic" w:hint="cs"/>
          <w:sz w:val="36"/>
          <w:szCs w:val="36"/>
          <w:rtl/>
        </w:rPr>
        <w:t>0</w:t>
      </w:r>
    </w:p>
    <w:p w:rsidR="00BC5D46" w:rsidRPr="00BC5D46" w:rsidRDefault="00BC5D46" w:rsidP="00BC5D46">
      <w:pPr>
        <w:bidi/>
        <w:spacing w:after="0" w:line="240" w:lineRule="auto"/>
        <w:ind w:left="359"/>
        <w:jc w:val="both"/>
        <w:rPr>
          <w:rFonts w:ascii="Traditional Arabic" w:hAnsi="Traditional Arabic" w:cs="Traditional Arabic"/>
          <w:sz w:val="36"/>
          <w:szCs w:val="36"/>
        </w:rPr>
      </w:pPr>
    </w:p>
    <w:p w:rsidR="00BC5D46" w:rsidRPr="00F03938" w:rsidRDefault="00BC5D46" w:rsidP="00BC5D46">
      <w:pPr>
        <w:bidi/>
        <w:spacing w:line="240" w:lineRule="auto"/>
        <w:jc w:val="center"/>
        <w:rPr>
          <w:rFonts w:ascii="Traditional Arabic" w:hAnsi="Traditional Arabic" w:cs="Traditional Arabic"/>
          <w:b/>
          <w:bCs/>
          <w:sz w:val="36"/>
          <w:szCs w:val="36"/>
          <w:rtl/>
        </w:rPr>
      </w:pPr>
      <w:r w:rsidRPr="00F03938">
        <w:rPr>
          <w:rFonts w:ascii="Traditional Arabic" w:hAnsi="Traditional Arabic" w:cs="Traditional Arabic" w:hint="cs"/>
          <w:b/>
          <w:bCs/>
          <w:sz w:val="36"/>
          <w:szCs w:val="36"/>
          <w:rtl/>
        </w:rPr>
        <w:t>الباب الخامس: الخلاصة</w:t>
      </w:r>
    </w:p>
    <w:p w:rsidR="00BC5D46" w:rsidRDefault="00BC5D46" w:rsidP="00CE2000">
      <w:pPr>
        <w:pStyle w:val="ListParagraph"/>
        <w:numPr>
          <w:ilvl w:val="0"/>
          <w:numId w:val="11"/>
        </w:num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الخلاصة</w:t>
      </w:r>
      <w:r>
        <w:rPr>
          <w:rFonts w:ascii="Traditional Arabic" w:hAnsi="Traditional Arabic" w:cs="Traditional Arabic" w:hint="cs"/>
          <w:sz w:val="36"/>
          <w:szCs w:val="36"/>
          <w:rtl/>
        </w:rPr>
        <w:tab/>
        <w:t>.......................</w:t>
      </w:r>
      <w:r w:rsidR="00CE20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E2000">
        <w:rPr>
          <w:rFonts w:ascii="Traditional Arabic" w:hAnsi="Traditional Arabic" w:cs="Traditional Arabic" w:hint="cs"/>
          <w:sz w:val="36"/>
          <w:szCs w:val="36"/>
          <w:rtl/>
        </w:rPr>
        <w:t>101</w:t>
      </w:r>
    </w:p>
    <w:p w:rsidR="00BC5D46" w:rsidRDefault="00BC5D46" w:rsidP="00CE2000">
      <w:pPr>
        <w:pStyle w:val="ListParagraph"/>
        <w:numPr>
          <w:ilvl w:val="0"/>
          <w:numId w:val="11"/>
        </w:numPr>
        <w:bidi/>
        <w:spacing w:after="0" w:line="240" w:lineRule="auto"/>
        <w:ind w:left="424"/>
        <w:jc w:val="both"/>
        <w:rPr>
          <w:rFonts w:ascii="Traditional Arabic" w:hAnsi="Traditional Arabic" w:cs="Traditional Arabic"/>
          <w:sz w:val="36"/>
          <w:szCs w:val="36"/>
        </w:rPr>
      </w:pPr>
      <w:r>
        <w:rPr>
          <w:rFonts w:ascii="Traditional Arabic" w:hAnsi="Traditional Arabic" w:cs="Traditional Arabic" w:hint="cs"/>
          <w:sz w:val="36"/>
          <w:szCs w:val="36"/>
          <w:rtl/>
        </w:rPr>
        <w:t>الإقتراحة</w:t>
      </w:r>
      <w:r>
        <w:rPr>
          <w:rFonts w:ascii="Traditional Arabic" w:hAnsi="Traditional Arabic" w:cs="Traditional Arabic" w:hint="cs"/>
          <w:sz w:val="36"/>
          <w:szCs w:val="36"/>
          <w:rtl/>
        </w:rPr>
        <w:tab/>
        <w:t>............</w:t>
      </w:r>
      <w:r w:rsidR="00CE2000">
        <w:rPr>
          <w:rFonts w:ascii="Traditional Arabic" w:hAnsi="Traditional Arabic" w:cs="Traditional Arabic" w:hint="cs"/>
          <w:sz w:val="36"/>
          <w:szCs w:val="36"/>
          <w:rtl/>
        </w:rPr>
        <w:t>.............................</w:t>
      </w:r>
      <w:r>
        <w:rPr>
          <w:rFonts w:ascii="Traditional Arabic" w:hAnsi="Traditional Arabic" w:cs="Traditional Arabic" w:hint="cs"/>
          <w:sz w:val="36"/>
          <w:szCs w:val="36"/>
          <w:rtl/>
        </w:rPr>
        <w:t>................. 10</w:t>
      </w:r>
      <w:r w:rsidR="00CE2000">
        <w:rPr>
          <w:rFonts w:ascii="Traditional Arabic" w:hAnsi="Traditional Arabic" w:cs="Traditional Arabic" w:hint="cs"/>
          <w:sz w:val="36"/>
          <w:szCs w:val="36"/>
          <w:rtl/>
        </w:rPr>
        <w:t>3</w:t>
      </w:r>
    </w:p>
    <w:p w:rsidR="00BC5D46" w:rsidRDefault="00BC5D46" w:rsidP="00CE2000">
      <w:pPr>
        <w:bidi/>
        <w:spacing w:after="0" w:line="240" w:lineRule="auto"/>
        <w:ind w:left="64"/>
        <w:jc w:val="both"/>
        <w:rPr>
          <w:rFonts w:ascii="Traditional Arabic" w:hAnsi="Traditional Arabic" w:cs="Traditional Arabic"/>
          <w:sz w:val="36"/>
          <w:szCs w:val="36"/>
          <w:rtl/>
        </w:rPr>
      </w:pPr>
      <w:r>
        <w:rPr>
          <w:rFonts w:ascii="Traditional Arabic" w:hAnsi="Traditional Arabic" w:cs="Traditional Arabic" w:hint="cs"/>
          <w:sz w:val="36"/>
          <w:szCs w:val="36"/>
          <w:rtl/>
        </w:rPr>
        <w:t>ج. الاختتام</w:t>
      </w:r>
      <w:r>
        <w:rPr>
          <w:rFonts w:ascii="Traditional Arabic" w:hAnsi="Traditional Arabic" w:cs="Traditional Arabic" w:hint="cs"/>
          <w:sz w:val="36"/>
          <w:szCs w:val="36"/>
          <w:rtl/>
        </w:rPr>
        <w:tab/>
        <w:t>............</w:t>
      </w:r>
      <w:r w:rsidR="00CE20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E2000">
        <w:rPr>
          <w:rFonts w:ascii="Traditional Arabic" w:hAnsi="Traditional Arabic" w:cs="Traditional Arabic" w:hint="cs"/>
          <w:sz w:val="36"/>
          <w:szCs w:val="36"/>
          <w:rtl/>
        </w:rPr>
        <w:t>103</w:t>
      </w:r>
    </w:p>
    <w:p w:rsidR="00BC5D46" w:rsidRDefault="00BC5D46" w:rsidP="00BC5D46">
      <w:pPr>
        <w:bidi/>
        <w:spacing w:after="0" w:line="240" w:lineRule="auto"/>
        <w:ind w:left="64"/>
        <w:jc w:val="both"/>
        <w:rPr>
          <w:rFonts w:ascii="Traditional Arabic" w:hAnsi="Traditional Arabic" w:cs="Traditional Arabic"/>
          <w:sz w:val="36"/>
          <w:szCs w:val="36"/>
          <w:rtl/>
        </w:rPr>
      </w:pPr>
    </w:p>
    <w:p w:rsidR="00BC5D46" w:rsidRPr="00F03938" w:rsidRDefault="00BC5D46" w:rsidP="00CE2000">
      <w:pPr>
        <w:bidi/>
        <w:spacing w:after="0" w:line="240" w:lineRule="auto"/>
        <w:ind w:left="64"/>
        <w:jc w:val="both"/>
        <w:rPr>
          <w:rFonts w:ascii="Traditional Arabic" w:hAnsi="Traditional Arabic" w:cs="Traditional Arabic"/>
          <w:sz w:val="36"/>
          <w:szCs w:val="36"/>
        </w:rPr>
      </w:pPr>
      <w:r>
        <w:rPr>
          <w:rFonts w:ascii="Traditional Arabic" w:hAnsi="Traditional Arabic" w:cs="Traditional Arabic" w:hint="cs"/>
          <w:sz w:val="36"/>
          <w:szCs w:val="36"/>
          <w:rtl/>
        </w:rPr>
        <w:t>المراجع</w:t>
      </w:r>
      <w:r>
        <w:rPr>
          <w:rFonts w:ascii="Traditional Arabic" w:hAnsi="Traditional Arabic" w:cs="Traditional Arabic" w:hint="cs"/>
          <w:sz w:val="36"/>
          <w:szCs w:val="36"/>
          <w:rtl/>
        </w:rPr>
        <w:tab/>
        <w:t>..................</w:t>
      </w:r>
      <w:r w:rsidR="00CE2000">
        <w:rPr>
          <w:rFonts w:ascii="Traditional Arabic" w:hAnsi="Traditional Arabic" w:cs="Traditional Arabic" w:hint="cs"/>
          <w:sz w:val="36"/>
          <w:szCs w:val="36"/>
          <w:rtl/>
        </w:rPr>
        <w:t>.............................</w:t>
      </w:r>
      <w:r>
        <w:rPr>
          <w:rFonts w:ascii="Traditional Arabic" w:hAnsi="Traditional Arabic" w:cs="Traditional Arabic" w:hint="cs"/>
          <w:sz w:val="36"/>
          <w:szCs w:val="36"/>
          <w:rtl/>
        </w:rPr>
        <w:t>.................. 10</w:t>
      </w:r>
      <w:r w:rsidR="00CE2000">
        <w:rPr>
          <w:rFonts w:ascii="Traditional Arabic" w:hAnsi="Traditional Arabic" w:cs="Traditional Arabic" w:hint="cs"/>
          <w:sz w:val="36"/>
          <w:szCs w:val="36"/>
          <w:rtl/>
        </w:rPr>
        <w:t>4</w:t>
      </w:r>
    </w:p>
    <w:p w:rsidR="00BC5D46" w:rsidRDefault="00BC5D46" w:rsidP="00BC5D46">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الملاحق</w:t>
      </w:r>
    </w:p>
    <w:p w:rsidR="00880B46" w:rsidRDefault="00880B46" w:rsidP="00880B46">
      <w:pPr>
        <w:bidi/>
        <w:spacing w:after="0" w:line="240" w:lineRule="auto"/>
        <w:jc w:val="both"/>
        <w:rPr>
          <w:rFonts w:ascii="Traditional Arabic" w:hAnsi="Traditional Arabic" w:cs="Traditional Arabic"/>
          <w:sz w:val="36"/>
          <w:szCs w:val="36"/>
          <w:rtl/>
        </w:rPr>
      </w:pPr>
    </w:p>
    <w:p w:rsidR="00880B46" w:rsidRDefault="00880B46" w:rsidP="00880B46">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4E654B" w:rsidRPr="004E654B" w:rsidRDefault="00BC5D46" w:rsidP="004E654B">
      <w:pPr>
        <w:bidi/>
        <w:spacing w:after="0" w:line="240" w:lineRule="auto"/>
        <w:jc w:val="center"/>
        <w:rPr>
          <w:rFonts w:ascii="Traditional Arabic" w:hAnsi="Traditional Arabic" w:cs="Traditional Arabic"/>
          <w:b/>
          <w:bCs/>
          <w:sz w:val="36"/>
          <w:szCs w:val="36"/>
          <w:rtl/>
        </w:rPr>
      </w:pPr>
      <w:r w:rsidRPr="004E654B">
        <w:rPr>
          <w:rFonts w:ascii="Traditional Arabic" w:hAnsi="Traditional Arabic" w:cs="Traditional Arabic" w:hint="cs"/>
          <w:b/>
          <w:bCs/>
          <w:sz w:val="36"/>
          <w:szCs w:val="36"/>
          <w:rtl/>
        </w:rPr>
        <w:lastRenderedPageBreak/>
        <w:t>قائمة الصور</w:t>
      </w:r>
    </w:p>
    <w:p w:rsidR="004E654B" w:rsidRDefault="004E654B" w:rsidP="004E654B">
      <w:pPr>
        <w:bidi/>
        <w:spacing w:after="0" w:line="240" w:lineRule="auto"/>
        <w:jc w:val="both"/>
        <w:rPr>
          <w:rFonts w:ascii="Traditional Arabic" w:hAnsi="Traditional Arabic" w:cs="Traditional Arabic"/>
          <w:sz w:val="36"/>
          <w:szCs w:val="36"/>
          <w:rtl/>
        </w:rPr>
      </w:pPr>
    </w:p>
    <w:p w:rsidR="004E654B" w:rsidRDefault="004E654B" w:rsidP="004E654B">
      <w:pPr>
        <w:bidi/>
        <w:rPr>
          <w:rFonts w:ascii="Traditional Arabic" w:hAnsi="Traditional Arabic" w:cs="Traditional Arabic"/>
          <w:sz w:val="36"/>
          <w:szCs w:val="36"/>
          <w:rtl/>
        </w:rPr>
      </w:pPr>
      <w:r w:rsidRPr="004E654B">
        <w:rPr>
          <w:rFonts w:ascii="Traditional Arabic" w:hAnsi="Traditional Arabic" w:cs="Traditional Arabic" w:hint="cs"/>
          <w:sz w:val="36"/>
          <w:szCs w:val="36"/>
          <w:rtl/>
        </w:rPr>
        <w:t>صورة 1.1 الأطار النظري</w:t>
      </w:r>
      <w:r>
        <w:rPr>
          <w:rFonts w:ascii="Traditional Arabic" w:hAnsi="Traditional Arabic" w:cs="Traditional Arabic" w:hint="cs"/>
          <w:sz w:val="36"/>
          <w:szCs w:val="36"/>
          <w:rtl/>
        </w:rPr>
        <w:tab/>
        <w:t>............................................... 9</w:t>
      </w:r>
    </w:p>
    <w:p w:rsidR="00880B46" w:rsidRDefault="00880B46" w:rsidP="00880B46">
      <w:pPr>
        <w:bidi/>
        <w:rPr>
          <w:rFonts w:ascii="Traditional Arabic" w:hAnsi="Traditional Arabic" w:cs="Traditional Arabic"/>
          <w:sz w:val="36"/>
          <w:szCs w:val="36"/>
          <w:rtl/>
        </w:rPr>
      </w:pPr>
      <w:r w:rsidRPr="00880B46">
        <w:rPr>
          <w:rFonts w:ascii="Traditional Arabic" w:hAnsi="Traditional Arabic" w:cs="Traditional Arabic" w:hint="cs"/>
          <w:sz w:val="36"/>
          <w:szCs w:val="36"/>
          <w:rtl/>
        </w:rPr>
        <w:t xml:space="preserve">الصورة 3.1 </w:t>
      </w:r>
      <w:r w:rsidRPr="00880B46">
        <w:rPr>
          <w:rFonts w:ascii="Traditional Arabic" w:hAnsi="Traditional Arabic" w:cs="Traditional Arabic"/>
          <w:sz w:val="36"/>
          <w:szCs w:val="36"/>
          <w:rtl/>
        </w:rPr>
        <w:t>أنواع أسلوب جمع البيانات</w:t>
      </w:r>
      <w:r w:rsidRPr="00880B46">
        <w:rPr>
          <w:rFonts w:ascii="Traditional Arabic" w:hAnsi="Traditional Arabic" w:cs="Traditional Arabic" w:hint="cs"/>
          <w:sz w:val="36"/>
          <w:szCs w:val="36"/>
          <w:rtl/>
        </w:rPr>
        <w:tab/>
      </w:r>
      <w:r w:rsidRPr="00880B46">
        <w:rPr>
          <w:rFonts w:ascii="Traditional Arabic" w:hAnsi="Traditional Arabic" w:cs="Traditional Arabic" w:hint="cs"/>
          <w:sz w:val="36"/>
          <w:szCs w:val="36"/>
          <w:rtl/>
        </w:rPr>
        <w:tab/>
        <w:t>............................... 58</w:t>
      </w:r>
    </w:p>
    <w:p w:rsidR="00880B46" w:rsidRPr="00880B46" w:rsidRDefault="00880B46" w:rsidP="00880B46">
      <w:pPr>
        <w:bidi/>
        <w:rPr>
          <w:rFonts w:ascii="Traditional Arabic" w:hAnsi="Traditional Arabic" w:cs="Traditional Arabic"/>
          <w:sz w:val="36"/>
          <w:szCs w:val="36"/>
          <w:rtl/>
        </w:rPr>
      </w:pPr>
      <w:r w:rsidRPr="00880B46">
        <w:rPr>
          <w:rFonts w:ascii="Traditional Arabic" w:hAnsi="Traditional Arabic" w:cs="Traditional Arabic" w:hint="cs"/>
          <w:color w:val="212121"/>
          <w:sz w:val="36"/>
          <w:szCs w:val="36"/>
          <w:rtl/>
        </w:rPr>
        <w:t>صورة 3.1 مكون في تحليل البيانات(</w:t>
      </w:r>
      <w:r w:rsidRPr="00880B46">
        <w:rPr>
          <w:rFonts w:asciiTheme="majorBidi" w:hAnsiTheme="majorBidi" w:cstheme="majorBidi"/>
          <w:color w:val="212121"/>
          <w:sz w:val="24"/>
          <w:szCs w:val="24"/>
        </w:rPr>
        <w:t>Flow model</w:t>
      </w:r>
      <w:r w:rsidRPr="00880B46">
        <w:rPr>
          <w:rFonts w:ascii="Traditional Arabic" w:hAnsi="Traditional Arabic" w:cs="Traditional Arabic" w:hint="cs"/>
          <w:color w:val="212121"/>
          <w:sz w:val="36"/>
          <w:szCs w:val="36"/>
          <w:rtl/>
        </w:rPr>
        <w:t>)</w:t>
      </w:r>
      <w:r w:rsidRPr="00880B46">
        <w:rPr>
          <w:rFonts w:ascii="Traditional Arabic" w:hAnsi="Traditional Arabic" w:cs="Traditional Arabic" w:hint="cs"/>
          <w:color w:val="212121"/>
          <w:sz w:val="36"/>
          <w:szCs w:val="36"/>
          <w:rtl/>
        </w:rPr>
        <w:tab/>
        <w:t>........................ 61</w:t>
      </w:r>
    </w:p>
    <w:p w:rsidR="00BC5D46" w:rsidRPr="004E654B" w:rsidRDefault="00BC5D46" w:rsidP="004E654B">
      <w:pPr>
        <w:bidi/>
        <w:rPr>
          <w:rFonts w:ascii="Traditional Arabic" w:hAnsi="Traditional Arabic" w:cs="Traditional Arabic"/>
          <w:sz w:val="36"/>
          <w:szCs w:val="36"/>
          <w:rtl/>
        </w:rPr>
      </w:pPr>
      <w:r w:rsidRPr="004E654B">
        <w:rPr>
          <w:rFonts w:ascii="Traditional Arabic" w:hAnsi="Traditional Arabic" w:cs="Traditional Arabic"/>
          <w:sz w:val="36"/>
          <w:szCs w:val="36"/>
          <w:rtl/>
        </w:rPr>
        <w:br w:type="page"/>
      </w:r>
    </w:p>
    <w:p w:rsidR="00BC5D46" w:rsidRPr="00880B46" w:rsidRDefault="00BC5D46" w:rsidP="00880B46">
      <w:pPr>
        <w:bidi/>
        <w:spacing w:after="0" w:line="360" w:lineRule="auto"/>
        <w:ind w:left="49"/>
        <w:jc w:val="center"/>
        <w:rPr>
          <w:rFonts w:ascii="Traditional Arabic" w:hAnsi="Traditional Arabic" w:cs="Traditional Arabic"/>
          <w:b/>
          <w:bCs/>
          <w:sz w:val="36"/>
          <w:szCs w:val="36"/>
          <w:rtl/>
        </w:rPr>
      </w:pPr>
      <w:r w:rsidRPr="00880B46">
        <w:rPr>
          <w:rFonts w:ascii="Traditional Arabic" w:hAnsi="Traditional Arabic" w:cs="Traditional Arabic" w:hint="cs"/>
          <w:b/>
          <w:bCs/>
          <w:sz w:val="36"/>
          <w:szCs w:val="36"/>
          <w:rtl/>
        </w:rPr>
        <w:lastRenderedPageBreak/>
        <w:t>قائمة الجداول</w:t>
      </w:r>
    </w:p>
    <w:p w:rsidR="00880B46" w:rsidRDefault="00880B46" w:rsidP="00880B46">
      <w:pPr>
        <w:bidi/>
        <w:spacing w:after="0" w:line="360" w:lineRule="auto"/>
        <w:ind w:left="49"/>
        <w:jc w:val="both"/>
        <w:rPr>
          <w:rFonts w:ascii="Traditional Arabic" w:hAnsi="Traditional Arabic" w:cs="Traditional Arabic"/>
          <w:sz w:val="36"/>
          <w:szCs w:val="36"/>
          <w:rtl/>
        </w:rPr>
      </w:pPr>
    </w:p>
    <w:p w:rsidR="00880B46" w:rsidRPr="00880B46" w:rsidRDefault="00880B46" w:rsidP="00880B46">
      <w:pPr>
        <w:bidi/>
        <w:spacing w:after="0" w:line="360" w:lineRule="auto"/>
        <w:ind w:left="49"/>
        <w:jc w:val="both"/>
        <w:rPr>
          <w:rFonts w:ascii="Traditional Arabic" w:hAnsi="Traditional Arabic" w:cs="Traditional Arabic"/>
          <w:color w:val="212121"/>
          <w:sz w:val="36"/>
          <w:szCs w:val="36"/>
          <w:rtl/>
        </w:rPr>
      </w:pPr>
      <w:r w:rsidRPr="00880B46">
        <w:rPr>
          <w:rFonts w:ascii="Traditional Arabic" w:hAnsi="Traditional Arabic" w:cs="Traditional Arabic" w:hint="cs"/>
          <w:color w:val="212121"/>
          <w:sz w:val="36"/>
          <w:szCs w:val="36"/>
          <w:rtl/>
        </w:rPr>
        <w:t>جدول 4.1 صيغة الأمر</w:t>
      </w:r>
      <w:r w:rsidRPr="00880B46">
        <w:rPr>
          <w:rFonts w:ascii="Traditional Arabic" w:hAnsi="Traditional Arabic" w:cs="Traditional Arabic" w:hint="cs"/>
          <w:color w:val="212121"/>
          <w:sz w:val="36"/>
          <w:szCs w:val="36"/>
          <w:rtl/>
        </w:rPr>
        <w:tab/>
        <w:t>.............................................. 66</w:t>
      </w:r>
    </w:p>
    <w:p w:rsidR="00880B46" w:rsidRPr="00880B46" w:rsidRDefault="00880B46" w:rsidP="00880B46">
      <w:pPr>
        <w:bidi/>
        <w:spacing w:after="0" w:line="360" w:lineRule="auto"/>
        <w:ind w:left="49"/>
        <w:jc w:val="both"/>
        <w:rPr>
          <w:rFonts w:ascii="Traditional Arabic" w:hAnsi="Traditional Arabic" w:cs="Traditional Arabic"/>
          <w:color w:val="212121"/>
          <w:sz w:val="36"/>
          <w:szCs w:val="36"/>
          <w:rtl/>
        </w:rPr>
      </w:pPr>
      <w:r w:rsidRPr="00880B46">
        <w:rPr>
          <w:rFonts w:ascii="Traditional Arabic" w:hAnsi="Traditional Arabic" w:cs="Traditional Arabic" w:hint="cs"/>
          <w:color w:val="212121"/>
          <w:sz w:val="36"/>
          <w:szCs w:val="36"/>
          <w:rtl/>
        </w:rPr>
        <w:t>جدول 4.2 صيغة النهي</w:t>
      </w:r>
      <w:r w:rsidRPr="00880B46">
        <w:rPr>
          <w:rFonts w:ascii="Traditional Arabic" w:hAnsi="Traditional Arabic" w:cs="Traditional Arabic" w:hint="cs"/>
          <w:color w:val="212121"/>
          <w:sz w:val="36"/>
          <w:szCs w:val="36"/>
          <w:rtl/>
        </w:rPr>
        <w:tab/>
        <w:t>.............................................. 68</w:t>
      </w:r>
    </w:p>
    <w:p w:rsidR="00880B46" w:rsidRPr="00880B46" w:rsidRDefault="00880B46" w:rsidP="00880B46">
      <w:pPr>
        <w:bidi/>
        <w:spacing w:after="0" w:line="360" w:lineRule="auto"/>
        <w:ind w:left="49"/>
        <w:jc w:val="both"/>
        <w:rPr>
          <w:rFonts w:ascii="Traditional Arabic" w:hAnsi="Traditional Arabic" w:cs="Traditional Arabic"/>
          <w:color w:val="212121"/>
          <w:sz w:val="36"/>
          <w:szCs w:val="36"/>
          <w:rtl/>
        </w:rPr>
      </w:pPr>
      <w:r w:rsidRPr="00880B46">
        <w:rPr>
          <w:rFonts w:ascii="Traditional Arabic" w:hAnsi="Traditional Arabic" w:cs="Traditional Arabic" w:hint="cs"/>
          <w:color w:val="212121"/>
          <w:sz w:val="36"/>
          <w:szCs w:val="36"/>
          <w:rtl/>
        </w:rPr>
        <w:t>جدول 4.3 صيغ الإستفهام</w:t>
      </w:r>
      <w:r w:rsidRPr="00880B46">
        <w:rPr>
          <w:rFonts w:ascii="Traditional Arabic" w:hAnsi="Traditional Arabic" w:cs="Traditional Arabic" w:hint="cs"/>
          <w:color w:val="212121"/>
          <w:sz w:val="36"/>
          <w:szCs w:val="36"/>
          <w:rtl/>
        </w:rPr>
        <w:tab/>
        <w:t>.............................................. 69</w:t>
      </w:r>
    </w:p>
    <w:p w:rsidR="00880B46" w:rsidRPr="00880B46" w:rsidRDefault="00880B46" w:rsidP="00880B46">
      <w:pPr>
        <w:bidi/>
        <w:spacing w:after="0" w:line="360" w:lineRule="auto"/>
        <w:ind w:left="49"/>
        <w:jc w:val="both"/>
        <w:rPr>
          <w:rFonts w:ascii="Traditional Arabic" w:hAnsi="Traditional Arabic" w:cs="Traditional Arabic"/>
          <w:color w:val="212121"/>
          <w:sz w:val="36"/>
          <w:szCs w:val="36"/>
          <w:rtl/>
        </w:rPr>
      </w:pPr>
      <w:r w:rsidRPr="00880B46">
        <w:rPr>
          <w:rFonts w:ascii="Traditional Arabic" w:hAnsi="Traditional Arabic" w:cs="Traditional Arabic" w:hint="cs"/>
          <w:color w:val="212121"/>
          <w:sz w:val="36"/>
          <w:szCs w:val="36"/>
          <w:rtl/>
        </w:rPr>
        <w:t>جدول 4.4 صيغة التمني</w:t>
      </w:r>
      <w:r w:rsidRPr="00880B46">
        <w:rPr>
          <w:rFonts w:ascii="Traditional Arabic" w:hAnsi="Traditional Arabic" w:cs="Traditional Arabic" w:hint="cs"/>
          <w:color w:val="212121"/>
          <w:sz w:val="36"/>
          <w:szCs w:val="36"/>
          <w:rtl/>
        </w:rPr>
        <w:tab/>
        <w:t>.............................................. 70</w:t>
      </w:r>
    </w:p>
    <w:p w:rsidR="00880B46" w:rsidRPr="00880B46" w:rsidRDefault="00880B46" w:rsidP="00880B46">
      <w:pPr>
        <w:bidi/>
        <w:spacing w:after="0" w:line="360" w:lineRule="auto"/>
        <w:ind w:left="49"/>
        <w:jc w:val="both"/>
        <w:rPr>
          <w:rFonts w:ascii="Traditional Arabic" w:hAnsi="Traditional Arabic" w:cs="Traditional Arabic"/>
          <w:sz w:val="36"/>
          <w:szCs w:val="36"/>
          <w:rtl/>
        </w:rPr>
      </w:pPr>
      <w:r w:rsidRPr="00880B46">
        <w:rPr>
          <w:rFonts w:ascii="Traditional Arabic" w:hAnsi="Traditional Arabic" w:cs="Traditional Arabic" w:hint="cs"/>
          <w:color w:val="212121"/>
          <w:sz w:val="36"/>
          <w:szCs w:val="36"/>
          <w:rtl/>
        </w:rPr>
        <w:t>جدول 4.5 صيغة النداء</w:t>
      </w:r>
      <w:r w:rsidRPr="00880B46">
        <w:rPr>
          <w:rFonts w:ascii="Traditional Arabic" w:hAnsi="Traditional Arabic" w:cs="Traditional Arabic" w:hint="cs"/>
          <w:color w:val="212121"/>
          <w:sz w:val="36"/>
          <w:szCs w:val="36"/>
          <w:rtl/>
        </w:rPr>
        <w:tab/>
        <w:t>.............................................. 70</w:t>
      </w:r>
    </w:p>
    <w:sectPr w:rsidR="00880B46" w:rsidRPr="00880B46" w:rsidSect="004E654B">
      <w:headerReference w:type="default" r:id="rId8"/>
      <w:pgSz w:w="11907" w:h="16839" w:code="9"/>
      <w:pgMar w:top="1701" w:right="2268" w:bottom="1701" w:left="1701" w:header="709" w:footer="709" w:gutter="0"/>
      <w:pgNumType w:fmt="arabicAbjad"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CB4" w:rsidRDefault="00E36CB4" w:rsidP="00BC5D46">
      <w:pPr>
        <w:spacing w:after="0" w:line="240" w:lineRule="auto"/>
      </w:pPr>
      <w:r>
        <w:separator/>
      </w:r>
    </w:p>
  </w:endnote>
  <w:endnote w:type="continuationSeparator" w:id="1">
    <w:p w:rsidR="00E36CB4" w:rsidRDefault="00E36CB4" w:rsidP="00B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CB4" w:rsidRDefault="00E36CB4" w:rsidP="00BC5D46">
      <w:pPr>
        <w:spacing w:after="0" w:line="240" w:lineRule="auto"/>
      </w:pPr>
      <w:r>
        <w:separator/>
      </w:r>
    </w:p>
  </w:footnote>
  <w:footnote w:type="continuationSeparator" w:id="1">
    <w:p w:rsidR="00E36CB4" w:rsidRDefault="00E36CB4" w:rsidP="00BC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92"/>
      <w:docPartObj>
        <w:docPartGallery w:val="Page Numbers (Top of Page)"/>
        <w:docPartUnique/>
      </w:docPartObj>
    </w:sdtPr>
    <w:sdtContent>
      <w:p w:rsidR="00BC5D46" w:rsidRDefault="00C64EFB">
        <w:pPr>
          <w:pStyle w:val="Header"/>
        </w:pPr>
        <w:fldSimple w:instr=" PAGE   \* MERGEFORMAT ">
          <w:r w:rsidR="001634F8">
            <w:rPr>
              <w:rFonts w:hint="cs"/>
              <w:noProof/>
              <w:rtl/>
            </w:rPr>
            <w:t>‌ز</w:t>
          </w:r>
        </w:fldSimple>
      </w:p>
    </w:sdtContent>
  </w:sdt>
  <w:p w:rsidR="00BC5D46" w:rsidRDefault="00BC5D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42E"/>
    <w:multiLevelType w:val="hybridMultilevel"/>
    <w:tmpl w:val="6BAC14E8"/>
    <w:lvl w:ilvl="0" w:tplc="BECE6274">
      <w:start w:val="26"/>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022FE"/>
    <w:multiLevelType w:val="hybridMultilevel"/>
    <w:tmpl w:val="74A2C9F2"/>
    <w:lvl w:ilvl="0" w:tplc="07D008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1348D"/>
    <w:multiLevelType w:val="hybridMultilevel"/>
    <w:tmpl w:val="A1EEA55C"/>
    <w:lvl w:ilvl="0" w:tplc="1456967C">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4027F"/>
    <w:multiLevelType w:val="hybridMultilevel"/>
    <w:tmpl w:val="2736A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0E1F21"/>
    <w:multiLevelType w:val="hybridMultilevel"/>
    <w:tmpl w:val="DB8C0A4E"/>
    <w:lvl w:ilvl="0" w:tplc="10C48C68">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1C2CAF"/>
    <w:multiLevelType w:val="hybridMultilevel"/>
    <w:tmpl w:val="559474FC"/>
    <w:lvl w:ilvl="0" w:tplc="F89C098A">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CD1E88"/>
    <w:multiLevelType w:val="hybridMultilevel"/>
    <w:tmpl w:val="ED521B88"/>
    <w:lvl w:ilvl="0" w:tplc="7A405B16">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D57CBC"/>
    <w:multiLevelType w:val="hybridMultilevel"/>
    <w:tmpl w:val="15F6CFE0"/>
    <w:lvl w:ilvl="0" w:tplc="C6FAFBF8">
      <w:start w:val="1"/>
      <w:numFmt w:val="decimal"/>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8">
    <w:nsid w:val="684B5A69"/>
    <w:multiLevelType w:val="hybridMultilevel"/>
    <w:tmpl w:val="ACEA0182"/>
    <w:lvl w:ilvl="0" w:tplc="5B3ECCC8">
      <w:start w:val="1"/>
      <w:numFmt w:val="decimal"/>
      <w:lvlText w:val="%1."/>
      <w:lvlJc w:val="left"/>
      <w:pPr>
        <w:ind w:left="719" w:hanging="360"/>
      </w:pPr>
      <w:rPr>
        <w:rFonts w:hint="default"/>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9">
    <w:nsid w:val="692A425A"/>
    <w:multiLevelType w:val="hybridMultilevel"/>
    <w:tmpl w:val="059219C8"/>
    <w:lvl w:ilvl="0" w:tplc="0A5A8C54">
      <w:start w:val="1"/>
      <w:numFmt w:val="arabicAlpha"/>
      <w:lvlText w:val="%1."/>
      <w:lvlJc w:val="left"/>
      <w:pPr>
        <w:ind w:left="424" w:hanging="360"/>
      </w:pPr>
      <w:rPr>
        <w:rFonts w:hint="default"/>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10">
    <w:nsid w:val="72417475"/>
    <w:multiLevelType w:val="hybridMultilevel"/>
    <w:tmpl w:val="BBD09012"/>
    <w:lvl w:ilvl="0" w:tplc="D53271EA">
      <w:start w:val="1"/>
      <w:numFmt w:val="decimal"/>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1">
    <w:nsid w:val="7D975391"/>
    <w:multiLevelType w:val="hybridMultilevel"/>
    <w:tmpl w:val="4A3A1F92"/>
    <w:lvl w:ilvl="0" w:tplc="9EFE184C">
      <w:start w:val="1"/>
      <w:numFmt w:val="arabicAlpha"/>
      <w:lvlText w:val="%1."/>
      <w:lvlJc w:val="left"/>
      <w:pPr>
        <w:ind w:left="719" w:hanging="360"/>
      </w:pPr>
      <w:rPr>
        <w:rFonts w:ascii="Traditional Arabic" w:eastAsiaTheme="minorHAnsi" w:hAnsi="Traditional Arabic" w:cs="Traditional Arabic"/>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num w:numId="1">
    <w:abstractNumId w:val="3"/>
  </w:num>
  <w:num w:numId="2">
    <w:abstractNumId w:val="2"/>
  </w:num>
  <w:num w:numId="3">
    <w:abstractNumId w:val="5"/>
  </w:num>
  <w:num w:numId="4">
    <w:abstractNumId w:val="7"/>
  </w:num>
  <w:num w:numId="5">
    <w:abstractNumId w:val="11"/>
  </w:num>
  <w:num w:numId="6">
    <w:abstractNumId w:val="6"/>
  </w:num>
  <w:num w:numId="7">
    <w:abstractNumId w:val="0"/>
  </w:num>
  <w:num w:numId="8">
    <w:abstractNumId w:val="9"/>
  </w:num>
  <w:num w:numId="9">
    <w:abstractNumId w:val="10"/>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3724"/>
    <w:rsid w:val="000049B6"/>
    <w:rsid w:val="00005DCA"/>
    <w:rsid w:val="00006B63"/>
    <w:rsid w:val="000072A6"/>
    <w:rsid w:val="00010E2A"/>
    <w:rsid w:val="000162E3"/>
    <w:rsid w:val="000206A3"/>
    <w:rsid w:val="00023A13"/>
    <w:rsid w:val="00025AD8"/>
    <w:rsid w:val="000279B0"/>
    <w:rsid w:val="00030143"/>
    <w:rsid w:val="0003314D"/>
    <w:rsid w:val="00040967"/>
    <w:rsid w:val="000509AC"/>
    <w:rsid w:val="00054E93"/>
    <w:rsid w:val="0005549A"/>
    <w:rsid w:val="00061EE2"/>
    <w:rsid w:val="00062D33"/>
    <w:rsid w:val="000630C4"/>
    <w:rsid w:val="00071036"/>
    <w:rsid w:val="00071AFF"/>
    <w:rsid w:val="00072D4D"/>
    <w:rsid w:val="00072D7D"/>
    <w:rsid w:val="00074F8F"/>
    <w:rsid w:val="00085C77"/>
    <w:rsid w:val="000A1E75"/>
    <w:rsid w:val="000A6C46"/>
    <w:rsid w:val="000B3712"/>
    <w:rsid w:val="000B592B"/>
    <w:rsid w:val="000C1683"/>
    <w:rsid w:val="000C1997"/>
    <w:rsid w:val="000C6724"/>
    <w:rsid w:val="000D04B8"/>
    <w:rsid w:val="000D3582"/>
    <w:rsid w:val="000D3CCB"/>
    <w:rsid w:val="000D454A"/>
    <w:rsid w:val="000D5241"/>
    <w:rsid w:val="000E1970"/>
    <w:rsid w:val="000E2268"/>
    <w:rsid w:val="000E5084"/>
    <w:rsid w:val="000E58CA"/>
    <w:rsid w:val="000F2B6C"/>
    <w:rsid w:val="000F3884"/>
    <w:rsid w:val="000F4D8A"/>
    <w:rsid w:val="00106704"/>
    <w:rsid w:val="001121ED"/>
    <w:rsid w:val="0011262C"/>
    <w:rsid w:val="00113B1E"/>
    <w:rsid w:val="00114E2F"/>
    <w:rsid w:val="0011687F"/>
    <w:rsid w:val="00131D7D"/>
    <w:rsid w:val="00134747"/>
    <w:rsid w:val="00142BF8"/>
    <w:rsid w:val="0014502A"/>
    <w:rsid w:val="00156793"/>
    <w:rsid w:val="001579E6"/>
    <w:rsid w:val="0016024F"/>
    <w:rsid w:val="001634F8"/>
    <w:rsid w:val="00163954"/>
    <w:rsid w:val="00165F22"/>
    <w:rsid w:val="0017763A"/>
    <w:rsid w:val="001802E4"/>
    <w:rsid w:val="001803CB"/>
    <w:rsid w:val="00181152"/>
    <w:rsid w:val="00184D41"/>
    <w:rsid w:val="001850E7"/>
    <w:rsid w:val="00190B1D"/>
    <w:rsid w:val="00193066"/>
    <w:rsid w:val="00196AD7"/>
    <w:rsid w:val="001976E3"/>
    <w:rsid w:val="001A20CC"/>
    <w:rsid w:val="001A2885"/>
    <w:rsid w:val="001A4607"/>
    <w:rsid w:val="001C2783"/>
    <w:rsid w:val="001C51B7"/>
    <w:rsid w:val="001C5749"/>
    <w:rsid w:val="001D025F"/>
    <w:rsid w:val="001D4DAF"/>
    <w:rsid w:val="001E531A"/>
    <w:rsid w:val="001F05BC"/>
    <w:rsid w:val="001F229B"/>
    <w:rsid w:val="001F2A68"/>
    <w:rsid w:val="001F3F74"/>
    <w:rsid w:val="001F5A6D"/>
    <w:rsid w:val="001F6C97"/>
    <w:rsid w:val="0020613B"/>
    <w:rsid w:val="0021287F"/>
    <w:rsid w:val="00213E23"/>
    <w:rsid w:val="002165F3"/>
    <w:rsid w:val="0022532E"/>
    <w:rsid w:val="00235E79"/>
    <w:rsid w:val="00237A97"/>
    <w:rsid w:val="002407ED"/>
    <w:rsid w:val="00242905"/>
    <w:rsid w:val="00244695"/>
    <w:rsid w:val="00246316"/>
    <w:rsid w:val="00246ADE"/>
    <w:rsid w:val="00247039"/>
    <w:rsid w:val="00252E0B"/>
    <w:rsid w:val="00253CB0"/>
    <w:rsid w:val="002547DC"/>
    <w:rsid w:val="0026348F"/>
    <w:rsid w:val="0026379C"/>
    <w:rsid w:val="00264401"/>
    <w:rsid w:val="00264A84"/>
    <w:rsid w:val="002716BF"/>
    <w:rsid w:val="00275901"/>
    <w:rsid w:val="0028074C"/>
    <w:rsid w:val="002818F2"/>
    <w:rsid w:val="002843E4"/>
    <w:rsid w:val="00290944"/>
    <w:rsid w:val="002942AB"/>
    <w:rsid w:val="00294EF3"/>
    <w:rsid w:val="002A163C"/>
    <w:rsid w:val="002A352C"/>
    <w:rsid w:val="002A7751"/>
    <w:rsid w:val="002B3668"/>
    <w:rsid w:val="002B586D"/>
    <w:rsid w:val="002B7262"/>
    <w:rsid w:val="002C118E"/>
    <w:rsid w:val="002C2F74"/>
    <w:rsid w:val="002C55EB"/>
    <w:rsid w:val="002D03AC"/>
    <w:rsid w:val="002D14DE"/>
    <w:rsid w:val="002D2560"/>
    <w:rsid w:val="002D498E"/>
    <w:rsid w:val="002D4AC2"/>
    <w:rsid w:val="002D56B2"/>
    <w:rsid w:val="002E1782"/>
    <w:rsid w:val="002E1787"/>
    <w:rsid w:val="002E77E3"/>
    <w:rsid w:val="002E7B01"/>
    <w:rsid w:val="002F5AA4"/>
    <w:rsid w:val="002F7EBF"/>
    <w:rsid w:val="003018ED"/>
    <w:rsid w:val="0030396C"/>
    <w:rsid w:val="003173D2"/>
    <w:rsid w:val="003178F9"/>
    <w:rsid w:val="00317F83"/>
    <w:rsid w:val="00321AB4"/>
    <w:rsid w:val="00325160"/>
    <w:rsid w:val="0032562D"/>
    <w:rsid w:val="00326ED4"/>
    <w:rsid w:val="0033591E"/>
    <w:rsid w:val="0033641D"/>
    <w:rsid w:val="003374AB"/>
    <w:rsid w:val="0034540F"/>
    <w:rsid w:val="003460BF"/>
    <w:rsid w:val="00350573"/>
    <w:rsid w:val="00364493"/>
    <w:rsid w:val="003670E0"/>
    <w:rsid w:val="00367CB6"/>
    <w:rsid w:val="003704A8"/>
    <w:rsid w:val="00377444"/>
    <w:rsid w:val="00382499"/>
    <w:rsid w:val="00382F12"/>
    <w:rsid w:val="00385C65"/>
    <w:rsid w:val="00387E54"/>
    <w:rsid w:val="00387EB8"/>
    <w:rsid w:val="0039066C"/>
    <w:rsid w:val="003933E6"/>
    <w:rsid w:val="003A21B6"/>
    <w:rsid w:val="003A315C"/>
    <w:rsid w:val="003A698A"/>
    <w:rsid w:val="003A7501"/>
    <w:rsid w:val="003B0960"/>
    <w:rsid w:val="003B3C13"/>
    <w:rsid w:val="003B4B7B"/>
    <w:rsid w:val="003B565E"/>
    <w:rsid w:val="003C0238"/>
    <w:rsid w:val="003C416B"/>
    <w:rsid w:val="003C6286"/>
    <w:rsid w:val="003D3994"/>
    <w:rsid w:val="003D4B13"/>
    <w:rsid w:val="003D6230"/>
    <w:rsid w:val="003D683F"/>
    <w:rsid w:val="003D733F"/>
    <w:rsid w:val="003E1DD8"/>
    <w:rsid w:val="003E30A6"/>
    <w:rsid w:val="003E392C"/>
    <w:rsid w:val="003E5761"/>
    <w:rsid w:val="003F2646"/>
    <w:rsid w:val="003F5732"/>
    <w:rsid w:val="004071B3"/>
    <w:rsid w:val="004100E2"/>
    <w:rsid w:val="00411A63"/>
    <w:rsid w:val="004138FE"/>
    <w:rsid w:val="00414D77"/>
    <w:rsid w:val="00415E87"/>
    <w:rsid w:val="0042410D"/>
    <w:rsid w:val="0042692F"/>
    <w:rsid w:val="00431CAC"/>
    <w:rsid w:val="00442211"/>
    <w:rsid w:val="00444FD4"/>
    <w:rsid w:val="004462E3"/>
    <w:rsid w:val="0045771E"/>
    <w:rsid w:val="004609FC"/>
    <w:rsid w:val="004628DA"/>
    <w:rsid w:val="00465E70"/>
    <w:rsid w:val="004711DB"/>
    <w:rsid w:val="004716CC"/>
    <w:rsid w:val="00473D40"/>
    <w:rsid w:val="00473D4D"/>
    <w:rsid w:val="004761B7"/>
    <w:rsid w:val="00482FAA"/>
    <w:rsid w:val="00482FB7"/>
    <w:rsid w:val="00491EC7"/>
    <w:rsid w:val="00491F6F"/>
    <w:rsid w:val="00492FF1"/>
    <w:rsid w:val="00496CA5"/>
    <w:rsid w:val="004A1AB6"/>
    <w:rsid w:val="004A6844"/>
    <w:rsid w:val="004A6A2D"/>
    <w:rsid w:val="004B5EA2"/>
    <w:rsid w:val="004B75E9"/>
    <w:rsid w:val="004B7705"/>
    <w:rsid w:val="004C02AB"/>
    <w:rsid w:val="004C169D"/>
    <w:rsid w:val="004C20FC"/>
    <w:rsid w:val="004C745E"/>
    <w:rsid w:val="004C7757"/>
    <w:rsid w:val="004D193E"/>
    <w:rsid w:val="004D2CB5"/>
    <w:rsid w:val="004D4102"/>
    <w:rsid w:val="004D6F8B"/>
    <w:rsid w:val="004E26DF"/>
    <w:rsid w:val="004E43DF"/>
    <w:rsid w:val="004E5551"/>
    <w:rsid w:val="004E654B"/>
    <w:rsid w:val="004E6E36"/>
    <w:rsid w:val="004E74F5"/>
    <w:rsid w:val="004F145D"/>
    <w:rsid w:val="004F6458"/>
    <w:rsid w:val="004F7862"/>
    <w:rsid w:val="00502688"/>
    <w:rsid w:val="00510D74"/>
    <w:rsid w:val="005127EC"/>
    <w:rsid w:val="00513BF3"/>
    <w:rsid w:val="00513F8D"/>
    <w:rsid w:val="005208B7"/>
    <w:rsid w:val="00521FDA"/>
    <w:rsid w:val="00524545"/>
    <w:rsid w:val="00524E11"/>
    <w:rsid w:val="00534D95"/>
    <w:rsid w:val="00537054"/>
    <w:rsid w:val="00543A6C"/>
    <w:rsid w:val="005443C5"/>
    <w:rsid w:val="00546B10"/>
    <w:rsid w:val="00554F2F"/>
    <w:rsid w:val="00560E20"/>
    <w:rsid w:val="00567D77"/>
    <w:rsid w:val="00571067"/>
    <w:rsid w:val="00580646"/>
    <w:rsid w:val="00583B2C"/>
    <w:rsid w:val="005866BB"/>
    <w:rsid w:val="0059240F"/>
    <w:rsid w:val="00597AAD"/>
    <w:rsid w:val="005A0BD1"/>
    <w:rsid w:val="005A544B"/>
    <w:rsid w:val="005A6C47"/>
    <w:rsid w:val="005A7B4A"/>
    <w:rsid w:val="005B0195"/>
    <w:rsid w:val="005D0325"/>
    <w:rsid w:val="005D142E"/>
    <w:rsid w:val="005D3D16"/>
    <w:rsid w:val="005D5AC4"/>
    <w:rsid w:val="005D7603"/>
    <w:rsid w:val="005E0167"/>
    <w:rsid w:val="005E4915"/>
    <w:rsid w:val="005F0232"/>
    <w:rsid w:val="005F6267"/>
    <w:rsid w:val="005F6CCF"/>
    <w:rsid w:val="005F7005"/>
    <w:rsid w:val="0060067C"/>
    <w:rsid w:val="00606475"/>
    <w:rsid w:val="00614921"/>
    <w:rsid w:val="006263EB"/>
    <w:rsid w:val="00630FA4"/>
    <w:rsid w:val="00631CDB"/>
    <w:rsid w:val="00632026"/>
    <w:rsid w:val="0063629B"/>
    <w:rsid w:val="00636F2E"/>
    <w:rsid w:val="006411D3"/>
    <w:rsid w:val="00643C72"/>
    <w:rsid w:val="006473E5"/>
    <w:rsid w:val="00662846"/>
    <w:rsid w:val="006675CD"/>
    <w:rsid w:val="0066782B"/>
    <w:rsid w:val="00673389"/>
    <w:rsid w:val="00674E32"/>
    <w:rsid w:val="00675C26"/>
    <w:rsid w:val="006811AA"/>
    <w:rsid w:val="00685D33"/>
    <w:rsid w:val="006871B0"/>
    <w:rsid w:val="0069039B"/>
    <w:rsid w:val="0069067D"/>
    <w:rsid w:val="006940A2"/>
    <w:rsid w:val="00696CCE"/>
    <w:rsid w:val="006976DB"/>
    <w:rsid w:val="006A3911"/>
    <w:rsid w:val="006A5513"/>
    <w:rsid w:val="006B2D25"/>
    <w:rsid w:val="006B352D"/>
    <w:rsid w:val="006B38A2"/>
    <w:rsid w:val="006B674D"/>
    <w:rsid w:val="006B696C"/>
    <w:rsid w:val="006B6AD5"/>
    <w:rsid w:val="006B73BC"/>
    <w:rsid w:val="006C1BE3"/>
    <w:rsid w:val="006C341E"/>
    <w:rsid w:val="006C6F89"/>
    <w:rsid w:val="006D100A"/>
    <w:rsid w:val="006D49DD"/>
    <w:rsid w:val="006D657A"/>
    <w:rsid w:val="006D6ED5"/>
    <w:rsid w:val="006F1DB3"/>
    <w:rsid w:val="006F5034"/>
    <w:rsid w:val="006F6CC6"/>
    <w:rsid w:val="00701AC9"/>
    <w:rsid w:val="007069CC"/>
    <w:rsid w:val="00711CDC"/>
    <w:rsid w:val="007139F9"/>
    <w:rsid w:val="00715570"/>
    <w:rsid w:val="00715E36"/>
    <w:rsid w:val="00715EA8"/>
    <w:rsid w:val="00720F3D"/>
    <w:rsid w:val="00723C72"/>
    <w:rsid w:val="007262F9"/>
    <w:rsid w:val="00727396"/>
    <w:rsid w:val="00733361"/>
    <w:rsid w:val="00743FEC"/>
    <w:rsid w:val="00745B82"/>
    <w:rsid w:val="00753326"/>
    <w:rsid w:val="0076444A"/>
    <w:rsid w:val="00767164"/>
    <w:rsid w:val="00771E29"/>
    <w:rsid w:val="007760CD"/>
    <w:rsid w:val="00780C05"/>
    <w:rsid w:val="0078184B"/>
    <w:rsid w:val="007858A3"/>
    <w:rsid w:val="007905E7"/>
    <w:rsid w:val="00792F6C"/>
    <w:rsid w:val="007977AF"/>
    <w:rsid w:val="0079798A"/>
    <w:rsid w:val="007A2029"/>
    <w:rsid w:val="007B151C"/>
    <w:rsid w:val="007B5694"/>
    <w:rsid w:val="007C01B5"/>
    <w:rsid w:val="007C05CD"/>
    <w:rsid w:val="007C1835"/>
    <w:rsid w:val="007C40EF"/>
    <w:rsid w:val="007C6AA5"/>
    <w:rsid w:val="007D2461"/>
    <w:rsid w:val="007D303E"/>
    <w:rsid w:val="007E5A18"/>
    <w:rsid w:val="007F668C"/>
    <w:rsid w:val="00802A85"/>
    <w:rsid w:val="0080308B"/>
    <w:rsid w:val="008054A3"/>
    <w:rsid w:val="00805AFF"/>
    <w:rsid w:val="0080784D"/>
    <w:rsid w:val="00813C96"/>
    <w:rsid w:val="00817236"/>
    <w:rsid w:val="00821CEC"/>
    <w:rsid w:val="00822DDE"/>
    <w:rsid w:val="00824CC5"/>
    <w:rsid w:val="00825BB4"/>
    <w:rsid w:val="00827C97"/>
    <w:rsid w:val="00831BDE"/>
    <w:rsid w:val="00835162"/>
    <w:rsid w:val="00840559"/>
    <w:rsid w:val="00842CBF"/>
    <w:rsid w:val="00844921"/>
    <w:rsid w:val="008515DB"/>
    <w:rsid w:val="00860B36"/>
    <w:rsid w:val="00862049"/>
    <w:rsid w:val="00862BE9"/>
    <w:rsid w:val="0087205A"/>
    <w:rsid w:val="00877EE6"/>
    <w:rsid w:val="00880B46"/>
    <w:rsid w:val="00883ACB"/>
    <w:rsid w:val="00890D35"/>
    <w:rsid w:val="008925D7"/>
    <w:rsid w:val="00893616"/>
    <w:rsid w:val="0089676B"/>
    <w:rsid w:val="0089776B"/>
    <w:rsid w:val="008B776F"/>
    <w:rsid w:val="008B7A1A"/>
    <w:rsid w:val="008C01DD"/>
    <w:rsid w:val="008C662E"/>
    <w:rsid w:val="008D2C5A"/>
    <w:rsid w:val="008D2F4C"/>
    <w:rsid w:val="008D2FD6"/>
    <w:rsid w:val="008D365B"/>
    <w:rsid w:val="008D51E1"/>
    <w:rsid w:val="008D577A"/>
    <w:rsid w:val="008D778A"/>
    <w:rsid w:val="008E13AC"/>
    <w:rsid w:val="008E34F8"/>
    <w:rsid w:val="008E37D0"/>
    <w:rsid w:val="009009A0"/>
    <w:rsid w:val="00901532"/>
    <w:rsid w:val="0090248F"/>
    <w:rsid w:val="00903EAA"/>
    <w:rsid w:val="009108CD"/>
    <w:rsid w:val="00911190"/>
    <w:rsid w:val="00911B8F"/>
    <w:rsid w:val="009125C5"/>
    <w:rsid w:val="00912BC8"/>
    <w:rsid w:val="009133D4"/>
    <w:rsid w:val="00915776"/>
    <w:rsid w:val="0091579E"/>
    <w:rsid w:val="0091674A"/>
    <w:rsid w:val="00924F1D"/>
    <w:rsid w:val="009265ED"/>
    <w:rsid w:val="00926E9E"/>
    <w:rsid w:val="009302E4"/>
    <w:rsid w:val="00934E88"/>
    <w:rsid w:val="00937D54"/>
    <w:rsid w:val="009419D6"/>
    <w:rsid w:val="009427DD"/>
    <w:rsid w:val="00943365"/>
    <w:rsid w:val="00946943"/>
    <w:rsid w:val="00947173"/>
    <w:rsid w:val="009523D6"/>
    <w:rsid w:val="00953EAB"/>
    <w:rsid w:val="009547DF"/>
    <w:rsid w:val="0095526A"/>
    <w:rsid w:val="009651F1"/>
    <w:rsid w:val="009654BA"/>
    <w:rsid w:val="009668CA"/>
    <w:rsid w:val="00966D39"/>
    <w:rsid w:val="009677EF"/>
    <w:rsid w:val="00974383"/>
    <w:rsid w:val="009761CA"/>
    <w:rsid w:val="00982324"/>
    <w:rsid w:val="00983633"/>
    <w:rsid w:val="00994276"/>
    <w:rsid w:val="009A3D1F"/>
    <w:rsid w:val="009A73C5"/>
    <w:rsid w:val="009B2B4F"/>
    <w:rsid w:val="009B365F"/>
    <w:rsid w:val="009B4658"/>
    <w:rsid w:val="009B61AD"/>
    <w:rsid w:val="009C3D50"/>
    <w:rsid w:val="009C5955"/>
    <w:rsid w:val="009D6D3A"/>
    <w:rsid w:val="009F12D1"/>
    <w:rsid w:val="009F17BE"/>
    <w:rsid w:val="009F3DF5"/>
    <w:rsid w:val="009F76E2"/>
    <w:rsid w:val="00A02979"/>
    <w:rsid w:val="00A03DC3"/>
    <w:rsid w:val="00A053B2"/>
    <w:rsid w:val="00A05EF8"/>
    <w:rsid w:val="00A06C21"/>
    <w:rsid w:val="00A100FE"/>
    <w:rsid w:val="00A106CE"/>
    <w:rsid w:val="00A13ACD"/>
    <w:rsid w:val="00A16BCC"/>
    <w:rsid w:val="00A20DD2"/>
    <w:rsid w:val="00A22E72"/>
    <w:rsid w:val="00A256CD"/>
    <w:rsid w:val="00A317A3"/>
    <w:rsid w:val="00A318AB"/>
    <w:rsid w:val="00A32861"/>
    <w:rsid w:val="00A36850"/>
    <w:rsid w:val="00A36F2B"/>
    <w:rsid w:val="00A42DE2"/>
    <w:rsid w:val="00A4313E"/>
    <w:rsid w:val="00A46D4D"/>
    <w:rsid w:val="00A56048"/>
    <w:rsid w:val="00A639E2"/>
    <w:rsid w:val="00A67360"/>
    <w:rsid w:val="00A67D5F"/>
    <w:rsid w:val="00A76A30"/>
    <w:rsid w:val="00A8097B"/>
    <w:rsid w:val="00A81B14"/>
    <w:rsid w:val="00A846B4"/>
    <w:rsid w:val="00A85740"/>
    <w:rsid w:val="00A864D9"/>
    <w:rsid w:val="00A93B09"/>
    <w:rsid w:val="00A96DB7"/>
    <w:rsid w:val="00AA5299"/>
    <w:rsid w:val="00AA5D32"/>
    <w:rsid w:val="00AB0281"/>
    <w:rsid w:val="00AB0528"/>
    <w:rsid w:val="00AB334C"/>
    <w:rsid w:val="00AB6647"/>
    <w:rsid w:val="00AC02FE"/>
    <w:rsid w:val="00AC5D31"/>
    <w:rsid w:val="00AC7A53"/>
    <w:rsid w:val="00AD55F4"/>
    <w:rsid w:val="00AE43FC"/>
    <w:rsid w:val="00AE62C7"/>
    <w:rsid w:val="00AE7D34"/>
    <w:rsid w:val="00AF4AD7"/>
    <w:rsid w:val="00AF6DA0"/>
    <w:rsid w:val="00B03695"/>
    <w:rsid w:val="00B05000"/>
    <w:rsid w:val="00B05BA9"/>
    <w:rsid w:val="00B1120F"/>
    <w:rsid w:val="00B16C3E"/>
    <w:rsid w:val="00B24D75"/>
    <w:rsid w:val="00B26363"/>
    <w:rsid w:val="00B26C50"/>
    <w:rsid w:val="00B27CF8"/>
    <w:rsid w:val="00B32EDC"/>
    <w:rsid w:val="00B42B63"/>
    <w:rsid w:val="00B441AF"/>
    <w:rsid w:val="00B571FB"/>
    <w:rsid w:val="00B60271"/>
    <w:rsid w:val="00B603EE"/>
    <w:rsid w:val="00B607CB"/>
    <w:rsid w:val="00B677F2"/>
    <w:rsid w:val="00B746E7"/>
    <w:rsid w:val="00B750BA"/>
    <w:rsid w:val="00B81DA9"/>
    <w:rsid w:val="00B8293B"/>
    <w:rsid w:val="00B832D7"/>
    <w:rsid w:val="00B94DB0"/>
    <w:rsid w:val="00BA0E4E"/>
    <w:rsid w:val="00BA5C09"/>
    <w:rsid w:val="00BA5CBE"/>
    <w:rsid w:val="00BA5D06"/>
    <w:rsid w:val="00BA6543"/>
    <w:rsid w:val="00BB301B"/>
    <w:rsid w:val="00BB39EB"/>
    <w:rsid w:val="00BC3F43"/>
    <w:rsid w:val="00BC5B3C"/>
    <w:rsid w:val="00BC5D46"/>
    <w:rsid w:val="00BC798E"/>
    <w:rsid w:val="00BD348C"/>
    <w:rsid w:val="00BD3A11"/>
    <w:rsid w:val="00BD44FD"/>
    <w:rsid w:val="00BD610B"/>
    <w:rsid w:val="00BE0208"/>
    <w:rsid w:val="00BE6A97"/>
    <w:rsid w:val="00BE7B9F"/>
    <w:rsid w:val="00BF6231"/>
    <w:rsid w:val="00BF6E9A"/>
    <w:rsid w:val="00C04053"/>
    <w:rsid w:val="00C04995"/>
    <w:rsid w:val="00C15ACA"/>
    <w:rsid w:val="00C26F70"/>
    <w:rsid w:val="00C31E0C"/>
    <w:rsid w:val="00C33617"/>
    <w:rsid w:val="00C40E64"/>
    <w:rsid w:val="00C4145A"/>
    <w:rsid w:val="00C41954"/>
    <w:rsid w:val="00C518B4"/>
    <w:rsid w:val="00C523CB"/>
    <w:rsid w:val="00C60210"/>
    <w:rsid w:val="00C6125A"/>
    <w:rsid w:val="00C62487"/>
    <w:rsid w:val="00C62E75"/>
    <w:rsid w:val="00C64EFB"/>
    <w:rsid w:val="00C65693"/>
    <w:rsid w:val="00C677AA"/>
    <w:rsid w:val="00C7221E"/>
    <w:rsid w:val="00C773DB"/>
    <w:rsid w:val="00C85F23"/>
    <w:rsid w:val="00C90C3C"/>
    <w:rsid w:val="00C97E6A"/>
    <w:rsid w:val="00C97F5C"/>
    <w:rsid w:val="00CA3436"/>
    <w:rsid w:val="00CA4124"/>
    <w:rsid w:val="00CA49C1"/>
    <w:rsid w:val="00CA5EDA"/>
    <w:rsid w:val="00CA69B1"/>
    <w:rsid w:val="00CB2DF5"/>
    <w:rsid w:val="00CB3724"/>
    <w:rsid w:val="00CB46EE"/>
    <w:rsid w:val="00CC2D94"/>
    <w:rsid w:val="00CC46DA"/>
    <w:rsid w:val="00CD1122"/>
    <w:rsid w:val="00CD1A7A"/>
    <w:rsid w:val="00CD297E"/>
    <w:rsid w:val="00CD72E1"/>
    <w:rsid w:val="00CE0A11"/>
    <w:rsid w:val="00CE2000"/>
    <w:rsid w:val="00CF0DCE"/>
    <w:rsid w:val="00CF6372"/>
    <w:rsid w:val="00D01478"/>
    <w:rsid w:val="00D01C1D"/>
    <w:rsid w:val="00D0211E"/>
    <w:rsid w:val="00D045C5"/>
    <w:rsid w:val="00D11291"/>
    <w:rsid w:val="00D14888"/>
    <w:rsid w:val="00D17680"/>
    <w:rsid w:val="00D2128B"/>
    <w:rsid w:val="00D215E4"/>
    <w:rsid w:val="00D326A2"/>
    <w:rsid w:val="00D336AC"/>
    <w:rsid w:val="00D339E2"/>
    <w:rsid w:val="00D35873"/>
    <w:rsid w:val="00D36821"/>
    <w:rsid w:val="00D40363"/>
    <w:rsid w:val="00D4502E"/>
    <w:rsid w:val="00D506DA"/>
    <w:rsid w:val="00D54C5B"/>
    <w:rsid w:val="00D62895"/>
    <w:rsid w:val="00D62B6C"/>
    <w:rsid w:val="00D64F58"/>
    <w:rsid w:val="00D714AB"/>
    <w:rsid w:val="00D72F89"/>
    <w:rsid w:val="00D75205"/>
    <w:rsid w:val="00D756DE"/>
    <w:rsid w:val="00D77875"/>
    <w:rsid w:val="00D77A60"/>
    <w:rsid w:val="00D80C9E"/>
    <w:rsid w:val="00D83730"/>
    <w:rsid w:val="00D84167"/>
    <w:rsid w:val="00D84D2E"/>
    <w:rsid w:val="00D924B2"/>
    <w:rsid w:val="00D96638"/>
    <w:rsid w:val="00DA1C3F"/>
    <w:rsid w:val="00DA4E48"/>
    <w:rsid w:val="00DB5B3A"/>
    <w:rsid w:val="00DB6F15"/>
    <w:rsid w:val="00DB77BB"/>
    <w:rsid w:val="00DC2F39"/>
    <w:rsid w:val="00DC454F"/>
    <w:rsid w:val="00DC78B9"/>
    <w:rsid w:val="00DC7EA6"/>
    <w:rsid w:val="00DD2E0C"/>
    <w:rsid w:val="00DD5635"/>
    <w:rsid w:val="00DD5730"/>
    <w:rsid w:val="00DD6CD7"/>
    <w:rsid w:val="00DD7BF0"/>
    <w:rsid w:val="00DE5901"/>
    <w:rsid w:val="00DE741D"/>
    <w:rsid w:val="00DF0CA1"/>
    <w:rsid w:val="00DF5C3F"/>
    <w:rsid w:val="00DF7433"/>
    <w:rsid w:val="00E002BE"/>
    <w:rsid w:val="00E10263"/>
    <w:rsid w:val="00E130D6"/>
    <w:rsid w:val="00E13C5D"/>
    <w:rsid w:val="00E21553"/>
    <w:rsid w:val="00E269DA"/>
    <w:rsid w:val="00E26AB1"/>
    <w:rsid w:val="00E273C8"/>
    <w:rsid w:val="00E36CB4"/>
    <w:rsid w:val="00E46DF6"/>
    <w:rsid w:val="00E561C6"/>
    <w:rsid w:val="00E606E1"/>
    <w:rsid w:val="00E64F0A"/>
    <w:rsid w:val="00E64F4E"/>
    <w:rsid w:val="00E65F4C"/>
    <w:rsid w:val="00E667D8"/>
    <w:rsid w:val="00E66C3B"/>
    <w:rsid w:val="00E7051A"/>
    <w:rsid w:val="00E71E7E"/>
    <w:rsid w:val="00E756A8"/>
    <w:rsid w:val="00E80476"/>
    <w:rsid w:val="00E86866"/>
    <w:rsid w:val="00E92E66"/>
    <w:rsid w:val="00E946F6"/>
    <w:rsid w:val="00E97651"/>
    <w:rsid w:val="00EA00E5"/>
    <w:rsid w:val="00EA301D"/>
    <w:rsid w:val="00EA3657"/>
    <w:rsid w:val="00EA45A0"/>
    <w:rsid w:val="00EA4AE7"/>
    <w:rsid w:val="00EA4B58"/>
    <w:rsid w:val="00EA6233"/>
    <w:rsid w:val="00EB2213"/>
    <w:rsid w:val="00EB43E7"/>
    <w:rsid w:val="00EB76C5"/>
    <w:rsid w:val="00EB793F"/>
    <w:rsid w:val="00EC77F0"/>
    <w:rsid w:val="00ED5ADF"/>
    <w:rsid w:val="00ED665A"/>
    <w:rsid w:val="00EE1784"/>
    <w:rsid w:val="00EE1859"/>
    <w:rsid w:val="00EE36F4"/>
    <w:rsid w:val="00EE6A8F"/>
    <w:rsid w:val="00EE7E39"/>
    <w:rsid w:val="00EF1C40"/>
    <w:rsid w:val="00EF342C"/>
    <w:rsid w:val="00EF50ED"/>
    <w:rsid w:val="00EF62DB"/>
    <w:rsid w:val="00F00FBE"/>
    <w:rsid w:val="00F0124D"/>
    <w:rsid w:val="00F01B86"/>
    <w:rsid w:val="00F022FA"/>
    <w:rsid w:val="00F077D9"/>
    <w:rsid w:val="00F1248A"/>
    <w:rsid w:val="00F14A74"/>
    <w:rsid w:val="00F159F2"/>
    <w:rsid w:val="00F17843"/>
    <w:rsid w:val="00F17C39"/>
    <w:rsid w:val="00F21C22"/>
    <w:rsid w:val="00F223F3"/>
    <w:rsid w:val="00F237B0"/>
    <w:rsid w:val="00F244B2"/>
    <w:rsid w:val="00F272E4"/>
    <w:rsid w:val="00F332E3"/>
    <w:rsid w:val="00F339ED"/>
    <w:rsid w:val="00F35380"/>
    <w:rsid w:val="00F37521"/>
    <w:rsid w:val="00F41C0D"/>
    <w:rsid w:val="00F43EB4"/>
    <w:rsid w:val="00F46E2E"/>
    <w:rsid w:val="00F53CA6"/>
    <w:rsid w:val="00F55301"/>
    <w:rsid w:val="00F570BB"/>
    <w:rsid w:val="00F57847"/>
    <w:rsid w:val="00F65427"/>
    <w:rsid w:val="00F70DE6"/>
    <w:rsid w:val="00F72565"/>
    <w:rsid w:val="00F84525"/>
    <w:rsid w:val="00F85177"/>
    <w:rsid w:val="00F85E24"/>
    <w:rsid w:val="00F87F65"/>
    <w:rsid w:val="00F87F7A"/>
    <w:rsid w:val="00F91561"/>
    <w:rsid w:val="00F924D4"/>
    <w:rsid w:val="00F930C7"/>
    <w:rsid w:val="00F9725D"/>
    <w:rsid w:val="00F97EE6"/>
    <w:rsid w:val="00FA2D47"/>
    <w:rsid w:val="00FA7C69"/>
    <w:rsid w:val="00FB041D"/>
    <w:rsid w:val="00FB5745"/>
    <w:rsid w:val="00FB63E5"/>
    <w:rsid w:val="00FC23EA"/>
    <w:rsid w:val="00FC2906"/>
    <w:rsid w:val="00FC3888"/>
    <w:rsid w:val="00FD0295"/>
    <w:rsid w:val="00FD5F3E"/>
    <w:rsid w:val="00FD6EB2"/>
    <w:rsid w:val="00FD73DD"/>
    <w:rsid w:val="00FE48B2"/>
    <w:rsid w:val="00FE510B"/>
    <w:rsid w:val="00FF0E22"/>
    <w:rsid w:val="00FF10C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5635"/>
    <w:pPr>
      <w:ind w:left="720"/>
      <w:contextualSpacing/>
    </w:pPr>
  </w:style>
  <w:style w:type="paragraph" w:styleId="Header">
    <w:name w:val="header"/>
    <w:basedOn w:val="Normal"/>
    <w:link w:val="HeaderChar"/>
    <w:uiPriority w:val="99"/>
    <w:unhideWhenUsed/>
    <w:rsid w:val="00BC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46"/>
  </w:style>
  <w:style w:type="paragraph" w:styleId="Footer">
    <w:name w:val="footer"/>
    <w:basedOn w:val="Normal"/>
    <w:link w:val="FooterChar"/>
    <w:uiPriority w:val="99"/>
    <w:semiHidden/>
    <w:unhideWhenUsed/>
    <w:rsid w:val="00BC5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5D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MyUnit</dc:creator>
  <cp:lastModifiedBy>MyUnit</cp:lastModifiedBy>
  <cp:revision>10</cp:revision>
  <cp:lastPrinted>2019-03-10T23:30:00Z</cp:lastPrinted>
  <dcterms:created xsi:type="dcterms:W3CDTF">2019-02-12T02:56:00Z</dcterms:created>
  <dcterms:modified xsi:type="dcterms:W3CDTF">2019-03-12T07:30:00Z</dcterms:modified>
</cp:coreProperties>
</file>