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4EF" w:rsidRPr="00EA39C3" w:rsidRDefault="005634EF" w:rsidP="005634EF">
      <w:pPr>
        <w:pStyle w:val="NoSpacing"/>
        <w:ind w:left="-142" w:firstLine="0"/>
        <w:jc w:val="center"/>
        <w:rPr>
          <w:rFonts w:asciiTheme="majorBidi" w:hAnsiTheme="majorBidi" w:cstheme="majorBidi"/>
          <w:b/>
          <w:bCs/>
          <w:sz w:val="24"/>
          <w:szCs w:val="24"/>
        </w:rPr>
      </w:pPr>
      <w:r>
        <w:rPr>
          <w:rFonts w:asciiTheme="majorBidi" w:hAnsiTheme="majorBidi" w:cstheme="majorBidi"/>
          <w:b/>
          <w:bCs/>
          <w:noProof/>
          <w:sz w:val="24"/>
          <w:szCs w:val="24"/>
        </w:rPr>
        <w:pict>
          <v:rect id="_x0000_s1045" style="position:absolute;left:0;text-align:left;margin-left:374.95pt;margin-top:-89.9pt;width:29.75pt;height:37.55pt;z-index:251679744" strokecolor="white [3212]"/>
        </w:pict>
      </w:r>
      <w:r>
        <w:rPr>
          <w:rFonts w:asciiTheme="majorBidi" w:hAnsiTheme="majorBidi" w:cstheme="majorBidi"/>
          <w:b/>
          <w:bCs/>
          <w:sz w:val="24"/>
          <w:szCs w:val="24"/>
        </w:rPr>
        <w:t xml:space="preserve"> </w:t>
      </w:r>
    </w:p>
    <w:p w:rsidR="005634EF" w:rsidRPr="00833FA1" w:rsidRDefault="005634EF" w:rsidP="005634EF">
      <w:pPr>
        <w:spacing w:after="0"/>
        <w:ind w:left="0" w:firstLine="0"/>
        <w:jc w:val="center"/>
        <w:rPr>
          <w:rFonts w:asciiTheme="majorBidi" w:hAnsiTheme="majorBidi" w:cstheme="majorBidi"/>
          <w:b/>
          <w:bCs/>
          <w:u w:val="single"/>
        </w:rPr>
      </w:pPr>
      <w:r w:rsidRPr="003C6409">
        <w:rPr>
          <w:rFonts w:asciiTheme="majorBidi" w:hAnsiTheme="majorBidi" w:cstheme="majorBidi"/>
          <w:b/>
          <w:bCs/>
          <w:sz w:val="24"/>
          <w:szCs w:val="24"/>
        </w:rPr>
        <w:t>BAB I</w:t>
      </w:r>
    </w:p>
    <w:p w:rsidR="005634EF" w:rsidRDefault="005634EF" w:rsidP="005634EF">
      <w:pPr>
        <w:pStyle w:val="NoSpacing"/>
        <w:ind w:left="0" w:firstLine="0"/>
        <w:jc w:val="center"/>
        <w:rPr>
          <w:rFonts w:asciiTheme="majorBidi" w:hAnsiTheme="majorBidi" w:cstheme="majorBidi"/>
          <w:b/>
          <w:bCs/>
          <w:sz w:val="24"/>
          <w:szCs w:val="24"/>
        </w:rPr>
      </w:pPr>
      <w:r w:rsidRPr="003C6409">
        <w:rPr>
          <w:rFonts w:asciiTheme="majorBidi" w:hAnsiTheme="majorBidi" w:cstheme="majorBidi"/>
          <w:b/>
          <w:bCs/>
          <w:sz w:val="24"/>
          <w:szCs w:val="24"/>
        </w:rPr>
        <w:t>PENDAHULUAN</w:t>
      </w:r>
    </w:p>
    <w:p w:rsidR="005634EF" w:rsidRPr="003C6409" w:rsidRDefault="005634EF" w:rsidP="005634EF">
      <w:pPr>
        <w:pStyle w:val="NoSpacing"/>
        <w:spacing w:line="480" w:lineRule="auto"/>
        <w:ind w:left="0" w:firstLine="0"/>
        <w:jc w:val="center"/>
        <w:rPr>
          <w:rFonts w:asciiTheme="majorBidi" w:hAnsiTheme="majorBidi" w:cstheme="majorBidi"/>
          <w:b/>
          <w:bCs/>
          <w:sz w:val="24"/>
          <w:szCs w:val="24"/>
        </w:rPr>
      </w:pPr>
    </w:p>
    <w:p w:rsidR="005634EF" w:rsidRPr="00A75472" w:rsidRDefault="005634EF" w:rsidP="005634EF">
      <w:pPr>
        <w:pStyle w:val="ListParagraph"/>
        <w:numPr>
          <w:ilvl w:val="0"/>
          <w:numId w:val="1"/>
        </w:numPr>
        <w:spacing w:after="0" w:line="480" w:lineRule="auto"/>
        <w:ind w:left="426" w:hanging="426"/>
        <w:jc w:val="both"/>
        <w:rPr>
          <w:rFonts w:asciiTheme="majorBidi" w:hAnsiTheme="majorBidi" w:cstheme="majorBidi"/>
          <w:b/>
          <w:bCs/>
          <w:sz w:val="24"/>
          <w:szCs w:val="24"/>
        </w:rPr>
      </w:pPr>
      <w:r w:rsidRPr="00A75472">
        <w:rPr>
          <w:rFonts w:asciiTheme="majorBidi" w:hAnsiTheme="majorBidi" w:cstheme="majorBidi"/>
          <w:b/>
          <w:bCs/>
          <w:sz w:val="24"/>
          <w:szCs w:val="24"/>
        </w:rPr>
        <w:t xml:space="preserve">Latar Belakang </w:t>
      </w:r>
    </w:p>
    <w:p w:rsidR="005634EF" w:rsidRDefault="005634EF" w:rsidP="005634EF">
      <w:pPr>
        <w:spacing w:after="0" w:line="480" w:lineRule="auto"/>
        <w:ind w:left="0" w:firstLine="851"/>
        <w:jc w:val="both"/>
        <w:rPr>
          <w:rFonts w:asciiTheme="majorBidi" w:hAnsiTheme="majorBidi" w:cstheme="majorBidi"/>
          <w:sz w:val="24"/>
          <w:szCs w:val="24"/>
        </w:rPr>
      </w:pPr>
      <w:proofErr w:type="gramStart"/>
      <w:r>
        <w:rPr>
          <w:rFonts w:asciiTheme="majorBidi" w:hAnsiTheme="majorBidi" w:cstheme="majorBidi"/>
          <w:sz w:val="24"/>
          <w:szCs w:val="24"/>
        </w:rPr>
        <w:t>Kreatif</w:t>
      </w:r>
      <w:r w:rsidRPr="00A75472">
        <w:rPr>
          <w:rFonts w:asciiTheme="majorBidi" w:hAnsiTheme="majorBidi" w:cstheme="majorBidi"/>
          <w:sz w:val="24"/>
          <w:szCs w:val="24"/>
        </w:rPr>
        <w:t xml:space="preserve">itas </w:t>
      </w:r>
      <w:r>
        <w:rPr>
          <w:rFonts w:asciiTheme="majorBidi" w:hAnsiTheme="majorBidi" w:cstheme="majorBidi"/>
          <w:sz w:val="24"/>
          <w:szCs w:val="24"/>
        </w:rPr>
        <w:t>adalah</w:t>
      </w:r>
      <w:r w:rsidRPr="00A75472">
        <w:rPr>
          <w:rFonts w:asciiTheme="majorBidi" w:hAnsiTheme="majorBidi" w:cstheme="majorBidi"/>
          <w:sz w:val="24"/>
          <w:szCs w:val="24"/>
        </w:rPr>
        <w:t xml:space="preserve"> </w:t>
      </w:r>
      <w:r>
        <w:rPr>
          <w:rFonts w:asciiTheme="majorBidi" w:hAnsiTheme="majorBidi" w:cstheme="majorBidi"/>
          <w:sz w:val="24"/>
          <w:szCs w:val="24"/>
        </w:rPr>
        <w:t xml:space="preserve">kompetensi yang dimiliki </w:t>
      </w:r>
      <w:r w:rsidRPr="00A75472">
        <w:rPr>
          <w:rFonts w:asciiTheme="majorBidi" w:hAnsiTheme="majorBidi" w:cstheme="majorBidi"/>
          <w:sz w:val="24"/>
          <w:szCs w:val="24"/>
        </w:rPr>
        <w:t>seseorang untuk membuat kombinasi-kombinasi baru sebagai produknya yang memil</w:t>
      </w:r>
      <w:r>
        <w:rPr>
          <w:rFonts w:asciiTheme="majorBidi" w:hAnsiTheme="majorBidi" w:cstheme="majorBidi"/>
          <w:sz w:val="24"/>
          <w:szCs w:val="24"/>
        </w:rPr>
        <w:t>iki makna sosial, tidak semua produk yang dihasilkan</w:t>
      </w:r>
      <w:r w:rsidRPr="00A75472">
        <w:rPr>
          <w:rFonts w:asciiTheme="majorBidi" w:hAnsiTheme="majorBidi" w:cstheme="majorBidi"/>
          <w:sz w:val="24"/>
          <w:szCs w:val="24"/>
        </w:rPr>
        <w:t xml:space="preserve"> itu harus baru melainkan kombinasinya.</w:t>
      </w:r>
      <w:proofErr w:type="gramEnd"/>
      <w:r w:rsidRPr="00A75472">
        <w:rPr>
          <w:rFonts w:asciiTheme="majorBidi" w:hAnsiTheme="majorBidi" w:cstheme="majorBidi"/>
          <w:sz w:val="24"/>
          <w:szCs w:val="24"/>
        </w:rPr>
        <w:t xml:space="preserve"> </w:t>
      </w:r>
      <w:proofErr w:type="gramStart"/>
      <w:r w:rsidRPr="00A75472">
        <w:rPr>
          <w:rFonts w:asciiTheme="majorBidi" w:hAnsiTheme="majorBidi" w:cstheme="majorBidi"/>
          <w:sz w:val="24"/>
          <w:szCs w:val="24"/>
        </w:rPr>
        <w:t xml:space="preserve">Kombinasi </w:t>
      </w:r>
      <w:r>
        <w:rPr>
          <w:rFonts w:asciiTheme="majorBidi" w:hAnsiTheme="majorBidi" w:cstheme="majorBidi"/>
          <w:sz w:val="24"/>
          <w:szCs w:val="24"/>
        </w:rPr>
        <w:t xml:space="preserve">yang </w:t>
      </w:r>
      <w:r w:rsidRPr="00A75472">
        <w:rPr>
          <w:rFonts w:asciiTheme="majorBidi" w:hAnsiTheme="majorBidi" w:cstheme="majorBidi"/>
          <w:sz w:val="24"/>
          <w:szCs w:val="24"/>
        </w:rPr>
        <w:t xml:space="preserve">baru dapat diperoleh dengan </w:t>
      </w:r>
      <w:r>
        <w:rPr>
          <w:rFonts w:asciiTheme="majorBidi" w:hAnsiTheme="majorBidi" w:cstheme="majorBidi"/>
          <w:sz w:val="24"/>
          <w:szCs w:val="24"/>
        </w:rPr>
        <w:t>mengembangkan bagian-bagian</w:t>
      </w:r>
      <w:r w:rsidRPr="00A75472">
        <w:rPr>
          <w:rFonts w:asciiTheme="majorBidi" w:hAnsiTheme="majorBidi" w:cstheme="majorBidi"/>
          <w:sz w:val="24"/>
          <w:szCs w:val="24"/>
        </w:rPr>
        <w:t xml:space="preserve"> yang telah ada sebelumnya.</w:t>
      </w:r>
      <w:proofErr w:type="gramEnd"/>
      <w:r w:rsidRPr="00A75472">
        <w:rPr>
          <w:rStyle w:val="FootnoteReference"/>
          <w:rFonts w:asciiTheme="majorBidi" w:hAnsiTheme="majorBidi"/>
          <w:sz w:val="24"/>
          <w:szCs w:val="24"/>
        </w:rPr>
        <w:footnoteReference w:id="1"/>
      </w:r>
      <w:r w:rsidRPr="00A75472">
        <w:rPr>
          <w:rFonts w:asciiTheme="majorBidi" w:hAnsiTheme="majorBidi" w:cstheme="majorBidi"/>
          <w:sz w:val="24"/>
          <w:szCs w:val="24"/>
        </w:rPr>
        <w:t xml:space="preserve"> </w:t>
      </w:r>
    </w:p>
    <w:p w:rsidR="005634EF" w:rsidRDefault="005634EF" w:rsidP="005634EF">
      <w:pPr>
        <w:spacing w:after="0" w:line="480" w:lineRule="auto"/>
        <w:ind w:left="0" w:firstLine="851"/>
        <w:jc w:val="both"/>
        <w:rPr>
          <w:rFonts w:asciiTheme="majorBidi" w:hAnsiTheme="majorBidi" w:cstheme="majorBidi"/>
          <w:sz w:val="24"/>
          <w:szCs w:val="24"/>
        </w:rPr>
      </w:pPr>
      <w:proofErr w:type="gramStart"/>
      <w:r w:rsidRPr="00926E1C">
        <w:rPr>
          <w:rFonts w:asciiTheme="majorBidi" w:hAnsiTheme="majorBidi" w:cstheme="majorBidi"/>
          <w:i/>
          <w:iCs/>
          <w:sz w:val="24"/>
          <w:szCs w:val="24"/>
        </w:rPr>
        <w:t>Career Center Maine Departmen</w:t>
      </w:r>
      <w:r>
        <w:rPr>
          <w:rFonts w:asciiTheme="majorBidi" w:hAnsiTheme="majorBidi" w:cstheme="majorBidi"/>
          <w:i/>
          <w:iCs/>
          <w:sz w:val="24"/>
          <w:szCs w:val="24"/>
        </w:rPr>
        <w:t>t</w:t>
      </w:r>
      <w:r w:rsidRPr="00926E1C">
        <w:rPr>
          <w:rFonts w:asciiTheme="majorBidi" w:hAnsiTheme="majorBidi" w:cstheme="majorBidi"/>
          <w:i/>
          <w:iCs/>
          <w:sz w:val="24"/>
          <w:szCs w:val="24"/>
        </w:rPr>
        <w:t xml:space="preserve"> of Labor </w:t>
      </w:r>
      <w:r w:rsidRPr="00561077">
        <w:rPr>
          <w:rFonts w:asciiTheme="majorBidi" w:hAnsiTheme="majorBidi" w:cstheme="majorBidi"/>
          <w:i/>
          <w:iCs/>
          <w:sz w:val="24"/>
          <w:szCs w:val="24"/>
        </w:rPr>
        <w:t>USA</w:t>
      </w:r>
      <w:r w:rsidRPr="00926E1C">
        <w:rPr>
          <w:rFonts w:asciiTheme="majorBidi" w:hAnsiTheme="majorBidi" w:cstheme="majorBidi"/>
          <w:sz w:val="24"/>
          <w:szCs w:val="24"/>
        </w:rPr>
        <w:t xml:space="preserve"> </w:t>
      </w:r>
      <w:r>
        <w:rPr>
          <w:rFonts w:asciiTheme="majorBidi" w:hAnsiTheme="majorBidi" w:cstheme="majorBidi"/>
          <w:sz w:val="24"/>
          <w:szCs w:val="24"/>
        </w:rPr>
        <w:t xml:space="preserve">berpendapat bahwa dalam dunia kerja salah satu kemampuan seseorang </w:t>
      </w:r>
      <w:r w:rsidRPr="00926E1C">
        <w:rPr>
          <w:rFonts w:asciiTheme="majorBidi" w:hAnsiTheme="majorBidi" w:cstheme="majorBidi"/>
          <w:sz w:val="24"/>
          <w:szCs w:val="24"/>
        </w:rPr>
        <w:t xml:space="preserve">yang dibutuhkan </w:t>
      </w:r>
      <w:r>
        <w:rPr>
          <w:rFonts w:asciiTheme="majorBidi" w:hAnsiTheme="majorBidi" w:cstheme="majorBidi"/>
          <w:sz w:val="24"/>
          <w:szCs w:val="24"/>
        </w:rPr>
        <w:t>adalah kemampuan berpikir yang kreatif.</w:t>
      </w:r>
      <w:proofErr w:type="gramEnd"/>
      <w:r>
        <w:rPr>
          <w:rStyle w:val="FootnoteReference"/>
          <w:rFonts w:asciiTheme="majorBidi" w:hAnsiTheme="majorBidi" w:cstheme="majorBidi"/>
          <w:sz w:val="24"/>
          <w:szCs w:val="24"/>
        </w:rPr>
        <w:footnoteReference w:id="2"/>
      </w:r>
      <w:r>
        <w:rPr>
          <w:rFonts w:asciiTheme="majorBidi" w:hAnsiTheme="majorBidi" w:cstheme="majorBidi"/>
          <w:sz w:val="24"/>
          <w:szCs w:val="24"/>
        </w:rPr>
        <w:t xml:space="preserve"> </w:t>
      </w:r>
      <w:proofErr w:type="gramStart"/>
      <w:r>
        <w:rPr>
          <w:rFonts w:asciiTheme="majorBidi" w:hAnsiTheme="majorBidi" w:cstheme="majorBidi"/>
          <w:sz w:val="24"/>
          <w:szCs w:val="24"/>
        </w:rPr>
        <w:t>Artinya kemampuan yang kreatif memiliki peranan penting, tetapi bukan didunia kerja saja melainkan didunia pendidikan pula.</w:t>
      </w:r>
      <w:proofErr w:type="gramEnd"/>
      <w:r>
        <w:rPr>
          <w:rFonts w:asciiTheme="majorBidi" w:hAnsiTheme="majorBidi" w:cstheme="majorBidi"/>
          <w:sz w:val="24"/>
          <w:szCs w:val="24"/>
        </w:rPr>
        <w:t xml:space="preserve"> Karena dalam bidang tersebut sangatlah membutuhkan ide-ide yang </w:t>
      </w:r>
      <w:proofErr w:type="gramStart"/>
      <w:r>
        <w:rPr>
          <w:rFonts w:asciiTheme="majorBidi" w:hAnsiTheme="majorBidi" w:cstheme="majorBidi"/>
          <w:sz w:val="24"/>
          <w:szCs w:val="24"/>
        </w:rPr>
        <w:t>baru  untuk</w:t>
      </w:r>
      <w:proofErr w:type="gramEnd"/>
      <w:r>
        <w:rPr>
          <w:rFonts w:asciiTheme="majorBidi" w:hAnsiTheme="majorBidi" w:cstheme="majorBidi"/>
          <w:sz w:val="24"/>
          <w:szCs w:val="24"/>
        </w:rPr>
        <w:t xml:space="preserve"> menginovasikan produk dari cara-cara sebelumnya.    </w:t>
      </w:r>
    </w:p>
    <w:p w:rsidR="005634EF" w:rsidRPr="009D4522" w:rsidRDefault="005634EF" w:rsidP="005634EF">
      <w:pPr>
        <w:spacing w:after="0" w:line="48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 xml:space="preserve">Berpikir yang kreatif </w:t>
      </w:r>
      <w:r w:rsidRPr="00076239">
        <w:rPr>
          <w:rFonts w:asciiTheme="majorBidi" w:hAnsiTheme="majorBidi" w:cstheme="majorBidi"/>
          <w:sz w:val="24"/>
          <w:szCs w:val="24"/>
        </w:rPr>
        <w:t>sangat berperan penting</w:t>
      </w:r>
      <w:r>
        <w:rPr>
          <w:rFonts w:asciiTheme="majorBidi" w:hAnsiTheme="majorBidi" w:cstheme="majorBidi"/>
          <w:sz w:val="24"/>
          <w:szCs w:val="24"/>
        </w:rPr>
        <w:t xml:space="preserve"> dalam </w:t>
      </w:r>
      <w:r w:rsidRPr="00076239">
        <w:rPr>
          <w:rFonts w:asciiTheme="majorBidi" w:hAnsiTheme="majorBidi" w:cstheme="majorBidi"/>
          <w:sz w:val="24"/>
          <w:szCs w:val="24"/>
        </w:rPr>
        <w:t>pembelajaran matematika</w:t>
      </w:r>
      <w:r>
        <w:rPr>
          <w:rFonts w:asciiTheme="majorBidi" w:hAnsiTheme="majorBidi" w:cstheme="majorBidi"/>
          <w:sz w:val="24"/>
          <w:szCs w:val="24"/>
        </w:rPr>
        <w:t>, karena hal tersebut merupakan tujuan pembelajaran matematika itu sendiri.</w:t>
      </w:r>
      <w:proofErr w:type="gramEnd"/>
      <w:r>
        <w:rPr>
          <w:rFonts w:asciiTheme="majorBidi" w:hAnsiTheme="majorBidi" w:cstheme="majorBidi"/>
          <w:sz w:val="24"/>
          <w:szCs w:val="24"/>
        </w:rPr>
        <w:t xml:space="preserve"> Ketika peserta </w:t>
      </w:r>
      <w:proofErr w:type="gramStart"/>
      <w:r>
        <w:rPr>
          <w:rFonts w:asciiTheme="majorBidi" w:hAnsiTheme="majorBidi" w:cstheme="majorBidi"/>
          <w:sz w:val="24"/>
          <w:szCs w:val="24"/>
        </w:rPr>
        <w:t xml:space="preserve">didik </w:t>
      </w:r>
      <w:r w:rsidRPr="00076239">
        <w:rPr>
          <w:rFonts w:asciiTheme="majorBidi" w:hAnsiTheme="majorBidi" w:cstheme="majorBidi"/>
          <w:sz w:val="24"/>
          <w:szCs w:val="24"/>
        </w:rPr>
        <w:t xml:space="preserve"> menyel</w:t>
      </w:r>
      <w:r>
        <w:rPr>
          <w:rFonts w:asciiTheme="majorBidi" w:hAnsiTheme="majorBidi" w:cstheme="majorBidi"/>
          <w:sz w:val="24"/>
          <w:szCs w:val="24"/>
        </w:rPr>
        <w:t>esaikan</w:t>
      </w:r>
      <w:proofErr w:type="gramEnd"/>
      <w:r>
        <w:rPr>
          <w:rFonts w:asciiTheme="majorBidi" w:hAnsiTheme="majorBidi" w:cstheme="majorBidi"/>
          <w:sz w:val="24"/>
          <w:szCs w:val="24"/>
        </w:rPr>
        <w:t xml:space="preserve"> soal-soal matematika diharapkan peserta didik dapat </w:t>
      </w:r>
      <w:r w:rsidRPr="00076239">
        <w:rPr>
          <w:rFonts w:asciiTheme="majorBidi" w:hAnsiTheme="majorBidi" w:cstheme="majorBidi"/>
          <w:sz w:val="24"/>
          <w:szCs w:val="24"/>
        </w:rPr>
        <w:t xml:space="preserve">menemukan </w:t>
      </w:r>
      <w:r>
        <w:rPr>
          <w:rFonts w:asciiTheme="majorBidi" w:hAnsiTheme="majorBidi" w:cstheme="majorBidi"/>
          <w:sz w:val="24"/>
          <w:szCs w:val="24"/>
        </w:rPr>
        <w:t>gagasan-gagasan</w:t>
      </w:r>
      <w:r w:rsidRPr="00076239">
        <w:rPr>
          <w:rFonts w:asciiTheme="majorBidi" w:hAnsiTheme="majorBidi" w:cstheme="majorBidi"/>
          <w:sz w:val="24"/>
          <w:szCs w:val="24"/>
        </w:rPr>
        <w:t xml:space="preserve"> yang baru dalam menyelesaikan</w:t>
      </w:r>
      <w:r>
        <w:rPr>
          <w:rFonts w:asciiTheme="majorBidi" w:hAnsiTheme="majorBidi" w:cstheme="majorBidi"/>
          <w:sz w:val="24"/>
          <w:szCs w:val="24"/>
        </w:rPr>
        <w:t xml:space="preserve">nya. Dalam firman Allah Qs. An-Nahl ayat 44 dijelaskan pula tentang pentingnya seseorang dalam berpikir yang </w:t>
      </w:r>
      <w:proofErr w:type="gramStart"/>
      <w:r>
        <w:rPr>
          <w:rFonts w:asciiTheme="majorBidi" w:hAnsiTheme="majorBidi" w:cstheme="majorBidi"/>
          <w:sz w:val="24"/>
          <w:szCs w:val="24"/>
        </w:rPr>
        <w:t>berbunyi :</w:t>
      </w:r>
      <w:proofErr w:type="gramEnd"/>
      <w:r>
        <w:rPr>
          <w:rFonts w:asciiTheme="majorBidi" w:hAnsiTheme="majorBidi" w:cstheme="majorBidi"/>
          <w:sz w:val="24"/>
          <w:szCs w:val="24"/>
        </w:rPr>
        <w:t xml:space="preserve"> </w:t>
      </w:r>
    </w:p>
    <w:p w:rsidR="005634EF" w:rsidRDefault="005634EF" w:rsidP="005634EF">
      <w:pPr>
        <w:pStyle w:val="ListParagraph"/>
        <w:spacing w:line="240" w:lineRule="auto"/>
        <w:ind w:left="6096" w:hanging="5954"/>
        <w:jc w:val="both"/>
        <w:rPr>
          <w:rFonts w:asciiTheme="majorBidi" w:hAnsiTheme="majorBidi" w:cstheme="majorBidi"/>
          <w:sz w:val="24"/>
          <w:szCs w:val="24"/>
        </w:rPr>
      </w:pPr>
      <w:r>
        <w:rPr>
          <w:rFonts w:ascii="HQPB4" w:hAnsi="HQPB4" w:cstheme="majorBidi"/>
          <w:sz w:val="28"/>
          <w:szCs w:val="28"/>
        </w:rPr>
        <w:lastRenderedPageBreak/>
        <w:sym w:font="HQPB4" w:char="F0CF"/>
      </w:r>
      <w:r>
        <w:rPr>
          <w:rFonts w:ascii="HQPB1" w:hAnsi="HQPB1" w:cstheme="majorBidi"/>
          <w:sz w:val="28"/>
          <w:szCs w:val="28"/>
        </w:rPr>
        <w:sym w:font="HQPB1" w:char="F04D"/>
      </w:r>
      <w:r>
        <w:rPr>
          <w:rFonts w:ascii="HQPB2" w:hAnsi="HQPB2" w:cstheme="majorBidi"/>
          <w:sz w:val="28"/>
          <w:szCs w:val="28"/>
        </w:rPr>
        <w:sym w:font="HQPB2" w:char="F0BB"/>
      </w:r>
      <w:r>
        <w:rPr>
          <w:rFonts w:ascii="HQPB5" w:hAnsi="HQPB5" w:cstheme="majorBidi"/>
          <w:sz w:val="28"/>
          <w:szCs w:val="28"/>
        </w:rPr>
        <w:sym w:font="HQPB5" w:char="F075"/>
      </w:r>
      <w:r>
        <w:rPr>
          <w:rFonts w:ascii="HQPB2" w:hAnsi="HQPB2" w:cstheme="majorBidi"/>
          <w:sz w:val="28"/>
          <w:szCs w:val="28"/>
        </w:rPr>
        <w:sym w:font="HQPB2" w:char="F05A"/>
      </w:r>
      <w:r>
        <w:rPr>
          <w:rFonts w:ascii="HQPB4" w:hAnsi="HQPB4" w:cstheme="majorBidi"/>
          <w:sz w:val="28"/>
          <w:szCs w:val="28"/>
        </w:rPr>
        <w:sym w:font="HQPB4" w:char="F0C9"/>
      </w:r>
      <w:r>
        <w:rPr>
          <w:rFonts w:ascii="HQPB4" w:hAnsi="HQPB4" w:cstheme="majorBidi"/>
          <w:sz w:val="28"/>
          <w:szCs w:val="28"/>
        </w:rPr>
        <w:sym w:font="HQPB4" w:char="F069"/>
      </w:r>
      <w:r>
        <w:rPr>
          <w:rFonts w:ascii="HQPB2" w:hAnsi="HQPB2" w:cstheme="majorBidi"/>
          <w:sz w:val="28"/>
          <w:szCs w:val="28"/>
        </w:rPr>
        <w:sym w:font="HQPB2" w:char="F08F"/>
      </w:r>
      <w:r>
        <w:rPr>
          <w:rFonts w:ascii="HQPB5" w:hAnsi="HQPB5" w:cstheme="majorBidi"/>
          <w:sz w:val="28"/>
          <w:szCs w:val="28"/>
        </w:rPr>
        <w:sym w:font="HQPB5" w:char="F074"/>
      </w:r>
      <w:r>
        <w:rPr>
          <w:rFonts w:ascii="HQPB1" w:hAnsi="HQPB1" w:cstheme="majorBidi"/>
          <w:sz w:val="28"/>
          <w:szCs w:val="28"/>
        </w:rPr>
        <w:sym w:font="HQPB1" w:char="F037"/>
      </w:r>
      <w:r>
        <w:rPr>
          <w:rFonts w:ascii="HQPB4" w:hAnsi="HQPB4" w:cstheme="majorBidi"/>
          <w:sz w:val="28"/>
          <w:szCs w:val="28"/>
        </w:rPr>
        <w:sym w:font="HQPB4" w:char="F0F8"/>
      </w:r>
      <w:r>
        <w:rPr>
          <w:rFonts w:ascii="HQPB2" w:hAnsi="HQPB2" w:cstheme="majorBidi"/>
          <w:sz w:val="28"/>
          <w:szCs w:val="28"/>
        </w:rPr>
        <w:sym w:font="HQPB2" w:char="F039"/>
      </w:r>
      <w:r>
        <w:rPr>
          <w:rFonts w:ascii="HQPB5" w:hAnsi="HQPB5" w:cstheme="majorBidi"/>
          <w:sz w:val="28"/>
          <w:szCs w:val="28"/>
        </w:rPr>
        <w:sym w:font="HQPB5" w:char="F024"/>
      </w:r>
      <w:r>
        <w:rPr>
          <w:rFonts w:ascii="HQPB1" w:hAnsi="HQPB1" w:cstheme="majorBidi"/>
          <w:sz w:val="28"/>
          <w:szCs w:val="28"/>
        </w:rPr>
        <w:sym w:font="HQPB1" w:char="F024"/>
      </w:r>
      <w:r>
        <w:rPr>
          <w:rFonts w:ascii="HQPB4" w:hAnsi="HQPB4" w:cstheme="majorBidi"/>
          <w:sz w:val="28"/>
          <w:szCs w:val="28"/>
        </w:rPr>
        <w:sym w:font="HQPB4" w:char="F0CE"/>
      </w:r>
      <w:r>
        <w:rPr>
          <w:rFonts w:ascii="HQPB1" w:hAnsi="HQPB1" w:cstheme="majorBidi"/>
          <w:sz w:val="28"/>
          <w:szCs w:val="28"/>
        </w:rPr>
        <w:sym w:font="HQPB1" w:char="F02F"/>
      </w:r>
      <w:r>
        <w:rPr>
          <w:rFonts w:ascii="(normal text)" w:hAnsi="(normal text)" w:cstheme="majorBidi"/>
          <w:sz w:val="28"/>
          <w:szCs w:val="24"/>
          <w:rtl/>
        </w:rPr>
        <w:t xml:space="preserve"> </w:t>
      </w:r>
      <w:r>
        <w:rPr>
          <w:rFonts w:ascii="HQPB4" w:hAnsi="HQPB4" w:cstheme="majorBidi"/>
          <w:sz w:val="28"/>
          <w:szCs w:val="28"/>
        </w:rPr>
        <w:sym w:font="HQPB4" w:char="F0CC"/>
      </w:r>
      <w:r>
        <w:rPr>
          <w:rFonts w:ascii="HQPB1" w:hAnsi="HQPB1" w:cstheme="majorBidi"/>
          <w:sz w:val="28"/>
          <w:szCs w:val="28"/>
        </w:rPr>
        <w:sym w:font="HQPB1" w:char="F08D"/>
      </w:r>
      <w:r>
        <w:rPr>
          <w:rFonts w:ascii="HQPB4" w:hAnsi="HQPB4" w:cstheme="majorBidi"/>
          <w:sz w:val="28"/>
          <w:szCs w:val="28"/>
        </w:rPr>
        <w:sym w:font="HQPB4" w:char="F0E7"/>
      </w:r>
      <w:r>
        <w:rPr>
          <w:rFonts w:ascii="HQPB1" w:hAnsi="HQPB1" w:cstheme="majorBidi"/>
          <w:sz w:val="28"/>
          <w:szCs w:val="28"/>
        </w:rPr>
        <w:sym w:font="HQPB1" w:char="F02F"/>
      </w:r>
      <w:r>
        <w:rPr>
          <w:rFonts w:ascii="HQPB4" w:hAnsi="HQPB4" w:cstheme="majorBidi"/>
          <w:sz w:val="28"/>
          <w:szCs w:val="28"/>
        </w:rPr>
        <w:sym w:font="HQPB4" w:char="F096"/>
      </w:r>
      <w:r>
        <w:rPr>
          <w:rFonts w:ascii="HQPB1" w:hAnsi="HQPB1" w:cstheme="majorBidi"/>
          <w:sz w:val="28"/>
          <w:szCs w:val="28"/>
        </w:rPr>
        <w:sym w:font="HQPB1" w:char="F093"/>
      </w:r>
      <w:r>
        <w:rPr>
          <w:rFonts w:ascii="HQPB2" w:hAnsi="HQPB2" w:cstheme="majorBidi"/>
          <w:sz w:val="28"/>
          <w:szCs w:val="28"/>
        </w:rPr>
        <w:sym w:font="HQPB2" w:char="F039"/>
      </w:r>
      <w:r>
        <w:rPr>
          <w:rFonts w:ascii="HQPB5" w:hAnsi="HQPB5" w:cstheme="majorBidi"/>
          <w:sz w:val="28"/>
          <w:szCs w:val="28"/>
        </w:rPr>
        <w:sym w:font="HQPB5" w:char="F024"/>
      </w:r>
      <w:r>
        <w:rPr>
          <w:rFonts w:ascii="HQPB1" w:hAnsi="HQPB1" w:cstheme="majorBidi"/>
          <w:sz w:val="28"/>
          <w:szCs w:val="28"/>
        </w:rPr>
        <w:sym w:font="HQPB1" w:char="F023"/>
      </w:r>
      <w:r>
        <w:rPr>
          <w:rFonts w:ascii="HQPB5" w:hAnsi="HQPB5" w:cstheme="majorBidi"/>
          <w:sz w:val="28"/>
          <w:szCs w:val="28"/>
        </w:rPr>
        <w:sym w:font="HQPB5" w:char="F075"/>
      </w:r>
      <w:r>
        <w:rPr>
          <w:rFonts w:ascii="HQPB2" w:hAnsi="HQPB2" w:cstheme="majorBidi"/>
          <w:sz w:val="28"/>
          <w:szCs w:val="28"/>
        </w:rPr>
        <w:sym w:font="HQPB2" w:char="F072"/>
      </w:r>
      <w:r>
        <w:rPr>
          <w:rFonts w:ascii="(normal text)" w:hAnsi="(normal text)" w:cstheme="majorBidi"/>
          <w:sz w:val="28"/>
          <w:szCs w:val="24"/>
          <w:rtl/>
        </w:rPr>
        <w:t xml:space="preserve"> </w:t>
      </w:r>
      <w:r>
        <w:rPr>
          <w:rFonts w:ascii="HQPB4" w:hAnsi="HQPB4" w:cstheme="majorBidi"/>
          <w:sz w:val="28"/>
          <w:szCs w:val="28"/>
        </w:rPr>
        <w:sym w:font="HQPB4" w:char="F033"/>
      </w:r>
      <w:r>
        <w:rPr>
          <w:rFonts w:ascii="(normal text)" w:hAnsi="(normal text)" w:cstheme="majorBidi"/>
          <w:sz w:val="28"/>
          <w:szCs w:val="24"/>
          <w:rtl/>
        </w:rPr>
        <w:t xml:space="preserve"> </w:t>
      </w:r>
      <w:r>
        <w:rPr>
          <w:rFonts w:ascii="HQPB5" w:hAnsi="HQPB5" w:cstheme="majorBidi"/>
          <w:sz w:val="28"/>
          <w:szCs w:val="28"/>
        </w:rPr>
        <w:sym w:font="HQPB5" w:char="F021"/>
      </w:r>
      <w:r>
        <w:rPr>
          <w:rFonts w:ascii="HQPB1" w:hAnsi="HQPB1" w:cstheme="majorBidi"/>
          <w:sz w:val="28"/>
          <w:szCs w:val="28"/>
        </w:rPr>
        <w:sym w:font="HQPB1" w:char="F024"/>
      </w:r>
      <w:r>
        <w:rPr>
          <w:rFonts w:ascii="HQPB5" w:hAnsi="HQPB5" w:cstheme="majorBidi"/>
          <w:sz w:val="28"/>
          <w:szCs w:val="28"/>
        </w:rPr>
        <w:sym w:font="HQPB5" w:char="F075"/>
      </w:r>
      <w:r>
        <w:rPr>
          <w:rFonts w:ascii="HQPB2" w:hAnsi="HQPB2" w:cstheme="majorBidi"/>
          <w:sz w:val="28"/>
          <w:szCs w:val="28"/>
        </w:rPr>
        <w:sym w:font="HQPB2" w:char="F05A"/>
      </w:r>
      <w:r>
        <w:rPr>
          <w:rFonts w:ascii="HQPB4" w:hAnsi="HQPB4" w:cstheme="majorBidi"/>
          <w:sz w:val="28"/>
          <w:szCs w:val="28"/>
        </w:rPr>
        <w:sym w:font="HQPB4" w:char="F0F8"/>
      </w:r>
      <w:r>
        <w:rPr>
          <w:rFonts w:ascii="HQPB2" w:hAnsi="HQPB2" w:cstheme="majorBidi"/>
          <w:sz w:val="28"/>
          <w:szCs w:val="28"/>
        </w:rPr>
        <w:sym w:font="HQPB2" w:char="F039"/>
      </w:r>
      <w:r>
        <w:rPr>
          <w:rFonts w:ascii="HQPB5" w:hAnsi="HQPB5" w:cstheme="majorBidi"/>
          <w:sz w:val="28"/>
          <w:szCs w:val="28"/>
        </w:rPr>
        <w:sym w:font="HQPB5" w:char="F074"/>
      </w:r>
      <w:r>
        <w:rPr>
          <w:rFonts w:ascii="HQPB1" w:hAnsi="HQPB1" w:cstheme="majorBidi"/>
          <w:sz w:val="28"/>
          <w:szCs w:val="28"/>
        </w:rPr>
        <w:sym w:font="HQPB1" w:char="F093"/>
      </w:r>
      <w:r>
        <w:rPr>
          <w:rFonts w:ascii="HQPB2" w:hAnsi="HQPB2" w:cstheme="majorBidi"/>
          <w:sz w:val="28"/>
          <w:szCs w:val="28"/>
        </w:rPr>
        <w:sym w:font="HQPB2" w:char="F052"/>
      </w:r>
      <w:r>
        <w:rPr>
          <w:rFonts w:ascii="HQPB5" w:hAnsi="HQPB5" w:cstheme="majorBidi"/>
          <w:sz w:val="28"/>
          <w:szCs w:val="28"/>
        </w:rPr>
        <w:sym w:font="HQPB5" w:char="F072"/>
      </w:r>
      <w:r>
        <w:rPr>
          <w:rFonts w:ascii="HQPB1" w:hAnsi="HQPB1" w:cstheme="majorBidi"/>
          <w:sz w:val="28"/>
          <w:szCs w:val="28"/>
        </w:rPr>
        <w:sym w:font="HQPB1" w:char="F026"/>
      </w:r>
      <w:r>
        <w:rPr>
          <w:rFonts w:ascii="HQPB5" w:hAnsi="HQPB5" w:cstheme="majorBidi"/>
          <w:sz w:val="28"/>
          <w:szCs w:val="28"/>
        </w:rPr>
        <w:sym w:font="HQPB5" w:char="F075"/>
      </w:r>
      <w:r>
        <w:rPr>
          <w:rFonts w:ascii="HQPB2" w:hAnsi="HQPB2" w:cstheme="majorBidi"/>
          <w:sz w:val="28"/>
          <w:szCs w:val="28"/>
        </w:rPr>
        <w:sym w:font="HQPB2" w:char="F072"/>
      </w:r>
      <w:r>
        <w:rPr>
          <w:rFonts w:ascii="(normal text)" w:hAnsi="(normal text)" w:cstheme="majorBidi"/>
          <w:sz w:val="28"/>
          <w:szCs w:val="24"/>
          <w:rtl/>
        </w:rPr>
        <w:t xml:space="preserve"> </w:t>
      </w:r>
      <w:r>
        <w:rPr>
          <w:rFonts w:ascii="HQPB5" w:hAnsi="HQPB5" w:cstheme="majorBidi"/>
          <w:sz w:val="28"/>
          <w:szCs w:val="28"/>
        </w:rPr>
        <w:sym w:font="HQPB5" w:char="F079"/>
      </w:r>
      <w:r>
        <w:rPr>
          <w:rFonts w:ascii="HQPB2" w:hAnsi="HQPB2" w:cstheme="majorBidi"/>
          <w:sz w:val="28"/>
          <w:szCs w:val="28"/>
        </w:rPr>
        <w:sym w:font="HQPB2" w:char="F037"/>
      </w:r>
      <w:r>
        <w:rPr>
          <w:rFonts w:ascii="HQPB4" w:hAnsi="HQPB4" w:cstheme="majorBidi"/>
          <w:sz w:val="28"/>
          <w:szCs w:val="28"/>
        </w:rPr>
        <w:sym w:font="HQPB4" w:char="F0F8"/>
      </w:r>
      <w:r>
        <w:rPr>
          <w:rFonts w:ascii="HQPB2" w:hAnsi="HQPB2" w:cstheme="majorBidi"/>
          <w:sz w:val="28"/>
          <w:szCs w:val="28"/>
        </w:rPr>
        <w:sym w:font="HQPB2" w:char="F08B"/>
      </w:r>
      <w:r>
        <w:rPr>
          <w:rFonts w:ascii="HQPB5" w:hAnsi="HQPB5" w:cstheme="majorBidi"/>
          <w:sz w:val="28"/>
          <w:szCs w:val="28"/>
        </w:rPr>
        <w:sym w:font="HQPB5" w:char="F073"/>
      </w:r>
      <w:r>
        <w:rPr>
          <w:rFonts w:ascii="HQPB2" w:hAnsi="HQPB2" w:cstheme="majorBidi"/>
          <w:sz w:val="28"/>
          <w:szCs w:val="28"/>
        </w:rPr>
        <w:sym w:font="HQPB2" w:char="F039"/>
      </w:r>
      <w:r>
        <w:rPr>
          <w:rFonts w:ascii="HQPB4" w:hAnsi="HQPB4" w:cstheme="majorBidi"/>
          <w:sz w:val="28"/>
          <w:szCs w:val="28"/>
        </w:rPr>
        <w:sym w:font="HQPB4" w:char="F0CE"/>
      </w:r>
      <w:r>
        <w:rPr>
          <w:rFonts w:ascii="HQPB1" w:hAnsi="HQPB1" w:cstheme="majorBidi"/>
          <w:sz w:val="28"/>
          <w:szCs w:val="28"/>
        </w:rPr>
        <w:sym w:font="HQPB1" w:char="F029"/>
      </w:r>
      <w:r>
        <w:rPr>
          <w:rFonts w:ascii="(normal text)" w:hAnsi="(normal text)" w:cstheme="majorBidi"/>
          <w:sz w:val="28"/>
          <w:szCs w:val="24"/>
          <w:rtl/>
        </w:rPr>
        <w:t xml:space="preserve"> </w:t>
      </w:r>
      <w:r>
        <w:rPr>
          <w:rFonts w:ascii="HQPB5" w:hAnsi="HQPB5" w:cstheme="majorBidi"/>
          <w:sz w:val="28"/>
          <w:szCs w:val="28"/>
        </w:rPr>
        <w:sym w:font="HQPB5" w:char="F074"/>
      </w:r>
      <w:r>
        <w:rPr>
          <w:rFonts w:ascii="HQPB1" w:hAnsi="HQPB1" w:cstheme="majorBidi"/>
          <w:sz w:val="28"/>
          <w:szCs w:val="28"/>
        </w:rPr>
        <w:sym w:font="HQPB1" w:char="F08D"/>
      </w:r>
      <w:r>
        <w:rPr>
          <w:rFonts w:ascii="HQPB4" w:hAnsi="HQPB4" w:cstheme="majorBidi"/>
          <w:sz w:val="28"/>
          <w:szCs w:val="28"/>
        </w:rPr>
        <w:sym w:font="HQPB4" w:char="F0F2"/>
      </w:r>
      <w:r>
        <w:rPr>
          <w:rFonts w:ascii="HQPB2" w:hAnsi="HQPB2" w:cstheme="majorBidi"/>
          <w:sz w:val="28"/>
          <w:szCs w:val="28"/>
        </w:rPr>
        <w:sym w:font="HQPB2" w:char="F032"/>
      </w:r>
      <w:r>
        <w:rPr>
          <w:rFonts w:ascii="HQPB4" w:hAnsi="HQPB4" w:cstheme="majorBidi"/>
          <w:sz w:val="28"/>
          <w:szCs w:val="28"/>
        </w:rPr>
        <w:sym w:font="HQPB4" w:char="F0CF"/>
      </w:r>
      <w:r>
        <w:rPr>
          <w:rFonts w:ascii="HQPB4" w:hAnsi="HQPB4" w:cstheme="majorBidi"/>
          <w:sz w:val="28"/>
          <w:szCs w:val="28"/>
        </w:rPr>
        <w:sym w:font="HQPB4" w:char="F065"/>
      </w:r>
      <w:r>
        <w:rPr>
          <w:rFonts w:ascii="HQPB3" w:hAnsi="HQPB3" w:cstheme="majorBidi"/>
          <w:sz w:val="28"/>
          <w:szCs w:val="28"/>
        </w:rPr>
        <w:sym w:font="HQPB3" w:char="F025"/>
      </w:r>
      <w:r>
        <w:rPr>
          <w:rFonts w:ascii="HQPB3" w:hAnsi="HQPB3" w:cstheme="majorBidi"/>
          <w:sz w:val="28"/>
          <w:szCs w:val="28"/>
        </w:rPr>
        <w:sym w:font="HQPB3" w:char="F021"/>
      </w:r>
      <w:r>
        <w:rPr>
          <w:rFonts w:ascii="HQPB5" w:hAnsi="HQPB5" w:cstheme="majorBidi"/>
          <w:sz w:val="28"/>
          <w:szCs w:val="28"/>
        </w:rPr>
        <w:sym w:font="HQPB5" w:char="F024"/>
      </w:r>
      <w:r>
        <w:rPr>
          <w:rFonts w:ascii="HQPB1" w:hAnsi="HQPB1" w:cstheme="majorBidi"/>
          <w:sz w:val="28"/>
          <w:szCs w:val="28"/>
        </w:rPr>
        <w:sym w:font="HQPB1" w:char="F023"/>
      </w:r>
      <w:r>
        <w:rPr>
          <w:rFonts w:ascii="(normal text)" w:hAnsi="(normal text)" w:cstheme="majorBidi"/>
          <w:sz w:val="28"/>
          <w:szCs w:val="24"/>
          <w:rtl/>
        </w:rPr>
        <w:t xml:space="preserve"> </w:t>
      </w:r>
      <w:r>
        <w:rPr>
          <w:rFonts w:ascii="HQPB5" w:hAnsi="HQPB5" w:cstheme="majorBidi"/>
          <w:sz w:val="28"/>
          <w:szCs w:val="28"/>
        </w:rPr>
        <w:sym w:font="HQPB5" w:char="F074"/>
      </w:r>
      <w:r>
        <w:rPr>
          <w:rFonts w:ascii="HQPB2" w:hAnsi="HQPB2" w:cstheme="majorBidi"/>
          <w:sz w:val="28"/>
          <w:szCs w:val="28"/>
        </w:rPr>
        <w:sym w:font="HQPB2" w:char="F0FB"/>
      </w:r>
      <w:r>
        <w:rPr>
          <w:rFonts w:ascii="HQPB4" w:hAnsi="HQPB4" w:cstheme="majorBidi"/>
          <w:sz w:val="28"/>
          <w:szCs w:val="28"/>
        </w:rPr>
        <w:sym w:font="HQPB4" w:char="F0CE"/>
      </w:r>
      <w:r>
        <w:rPr>
          <w:rFonts w:ascii="HQPB4" w:hAnsi="HQPB4" w:cstheme="majorBidi"/>
          <w:sz w:val="28"/>
          <w:szCs w:val="28"/>
        </w:rPr>
        <w:sym w:font="HQPB4" w:char="F069"/>
      </w:r>
      <w:r>
        <w:rPr>
          <w:rFonts w:ascii="HQPB2" w:hAnsi="HQPB2" w:cstheme="majorBidi"/>
          <w:sz w:val="28"/>
          <w:szCs w:val="28"/>
        </w:rPr>
        <w:sym w:font="HQPB2" w:char="F0FC"/>
      </w:r>
      <w:r>
        <w:rPr>
          <w:rFonts w:ascii="HQPB5" w:hAnsi="HQPB5" w:cstheme="majorBidi"/>
          <w:sz w:val="28"/>
          <w:szCs w:val="28"/>
        </w:rPr>
        <w:sym w:font="HQPB5" w:char="F074"/>
      </w:r>
      <w:r>
        <w:rPr>
          <w:rFonts w:ascii="HQPB1" w:hAnsi="HQPB1" w:cstheme="majorBidi"/>
          <w:sz w:val="28"/>
          <w:szCs w:val="28"/>
        </w:rPr>
        <w:sym w:font="HQPB1" w:char="F037"/>
      </w:r>
      <w:r>
        <w:rPr>
          <w:rFonts w:ascii="HQPB4" w:hAnsi="HQPB4" w:cstheme="majorBidi"/>
          <w:sz w:val="28"/>
          <w:szCs w:val="28"/>
        </w:rPr>
        <w:sym w:font="HQPB4" w:char="F0E7"/>
      </w:r>
      <w:r>
        <w:rPr>
          <w:rFonts w:ascii="HQPB1" w:hAnsi="HQPB1" w:cstheme="majorBidi"/>
          <w:sz w:val="28"/>
          <w:szCs w:val="28"/>
        </w:rPr>
        <w:sym w:font="HQPB1" w:char="F046"/>
      </w:r>
      <w:r>
        <w:rPr>
          <w:rFonts w:ascii="HQPB4" w:hAnsi="HQPB4" w:cstheme="majorBidi"/>
          <w:sz w:val="28"/>
          <w:szCs w:val="28"/>
        </w:rPr>
        <w:sym w:font="HQPB4" w:char="F0CF"/>
      </w:r>
      <w:r>
        <w:rPr>
          <w:rFonts w:ascii="HQPB2" w:hAnsi="HQPB2" w:cstheme="majorBidi"/>
          <w:sz w:val="28"/>
          <w:szCs w:val="28"/>
        </w:rPr>
        <w:sym w:font="HQPB2" w:char="F039"/>
      </w:r>
      <w:r>
        <w:rPr>
          <w:rFonts w:ascii="(normal text)" w:hAnsi="(normal text)" w:cstheme="majorBidi"/>
          <w:sz w:val="28"/>
          <w:szCs w:val="24"/>
          <w:rtl/>
        </w:rPr>
        <w:t xml:space="preserve"> </w:t>
      </w:r>
      <w:r>
        <w:rPr>
          <w:rFonts w:ascii="HQPB4" w:hAnsi="HQPB4" w:cstheme="majorBidi"/>
          <w:sz w:val="28"/>
          <w:szCs w:val="28"/>
        </w:rPr>
        <w:sym w:font="HQPB4" w:char="F0C4"/>
      </w:r>
      <w:r>
        <w:rPr>
          <w:rFonts w:ascii="HQPB1" w:hAnsi="HQPB1" w:cstheme="majorBidi"/>
          <w:sz w:val="28"/>
          <w:szCs w:val="28"/>
        </w:rPr>
        <w:sym w:font="HQPB1" w:char="F0A8"/>
      </w:r>
      <w:r>
        <w:rPr>
          <w:rFonts w:ascii="HQPB1" w:hAnsi="HQPB1" w:cstheme="majorBidi"/>
          <w:sz w:val="28"/>
          <w:szCs w:val="28"/>
        </w:rPr>
        <w:sym w:font="HQPB1" w:char="F024"/>
      </w:r>
      <w:r>
        <w:rPr>
          <w:rFonts w:ascii="HQPB4" w:hAnsi="HQPB4" w:cstheme="majorBidi"/>
          <w:sz w:val="28"/>
          <w:szCs w:val="28"/>
        </w:rPr>
        <w:sym w:font="HQPB4" w:char="F0A8"/>
      </w:r>
      <w:r>
        <w:rPr>
          <w:rFonts w:ascii="HQPB2" w:hAnsi="HQPB2" w:cstheme="majorBidi"/>
          <w:sz w:val="28"/>
          <w:szCs w:val="28"/>
        </w:rPr>
        <w:sym w:font="HQPB2" w:char="F05A"/>
      </w:r>
      <w:r>
        <w:rPr>
          <w:rFonts w:ascii="HQPB2" w:hAnsi="HQPB2" w:cstheme="majorBidi"/>
          <w:sz w:val="28"/>
          <w:szCs w:val="28"/>
        </w:rPr>
        <w:sym w:font="HQPB2" w:char="F03D"/>
      </w:r>
      <w:r>
        <w:rPr>
          <w:rFonts w:ascii="HQPB4" w:hAnsi="HQPB4" w:cstheme="majorBidi"/>
          <w:sz w:val="28"/>
          <w:szCs w:val="28"/>
        </w:rPr>
        <w:sym w:font="HQPB4" w:char="F0CF"/>
      </w:r>
      <w:r>
        <w:rPr>
          <w:rFonts w:ascii="HQPB2" w:hAnsi="HQPB2" w:cstheme="majorBidi"/>
          <w:sz w:val="28"/>
          <w:szCs w:val="28"/>
        </w:rPr>
        <w:sym w:font="HQPB2" w:char="F039"/>
      </w:r>
      <w:r>
        <w:rPr>
          <w:rFonts w:ascii="(normal text)" w:hAnsi="(normal text)" w:cstheme="majorBidi"/>
          <w:sz w:val="28"/>
          <w:szCs w:val="24"/>
          <w:rtl/>
        </w:rPr>
        <w:t xml:space="preserve"> </w:t>
      </w:r>
      <w:r>
        <w:rPr>
          <w:rFonts w:ascii="HQPB1" w:hAnsi="HQPB1" w:cstheme="majorBidi"/>
          <w:sz w:val="28"/>
          <w:szCs w:val="28"/>
        </w:rPr>
        <w:sym w:font="HQPB1" w:char="F024"/>
      </w:r>
      <w:r>
        <w:rPr>
          <w:rFonts w:ascii="HQPB5" w:hAnsi="HQPB5" w:cstheme="majorBidi"/>
          <w:sz w:val="28"/>
          <w:szCs w:val="28"/>
        </w:rPr>
        <w:sym w:font="HQPB5" w:char="F074"/>
      </w:r>
      <w:r>
        <w:rPr>
          <w:rFonts w:ascii="HQPB2" w:hAnsi="HQPB2" w:cstheme="majorBidi"/>
          <w:sz w:val="28"/>
          <w:szCs w:val="28"/>
        </w:rPr>
        <w:sym w:font="HQPB2" w:char="F042"/>
      </w:r>
      <w:r>
        <w:rPr>
          <w:rFonts w:ascii="(normal text)" w:hAnsi="(normal text)" w:cstheme="majorBidi"/>
          <w:sz w:val="28"/>
          <w:szCs w:val="24"/>
          <w:rtl/>
        </w:rPr>
        <w:t xml:space="preserve"> </w:t>
      </w:r>
      <w:r>
        <w:rPr>
          <w:rFonts w:ascii="HQPB5" w:hAnsi="HQPB5" w:cstheme="majorBidi"/>
          <w:sz w:val="28"/>
          <w:szCs w:val="28"/>
        </w:rPr>
        <w:sym w:font="HQPB5" w:char="F074"/>
      </w:r>
      <w:r>
        <w:rPr>
          <w:rFonts w:ascii="HQPB2" w:hAnsi="HQPB2" w:cstheme="majorBidi"/>
          <w:sz w:val="28"/>
          <w:szCs w:val="28"/>
        </w:rPr>
        <w:sym w:font="HQPB2" w:char="F041"/>
      </w:r>
      <w:r>
        <w:rPr>
          <w:rFonts w:ascii="HQPB4" w:hAnsi="HQPB4" w:cstheme="majorBidi"/>
          <w:sz w:val="28"/>
          <w:szCs w:val="28"/>
        </w:rPr>
        <w:sym w:font="HQPB4" w:char="F0CC"/>
      </w:r>
      <w:r>
        <w:rPr>
          <w:rFonts w:ascii="HQPB4" w:hAnsi="HQPB4" w:cstheme="majorBidi"/>
          <w:sz w:val="28"/>
          <w:szCs w:val="28"/>
        </w:rPr>
        <w:sym w:font="HQPB4" w:char="F068"/>
      </w:r>
      <w:r>
        <w:rPr>
          <w:rFonts w:ascii="HQPB1" w:hAnsi="HQPB1" w:cstheme="majorBidi"/>
          <w:sz w:val="28"/>
          <w:szCs w:val="28"/>
        </w:rPr>
        <w:sym w:font="HQPB1" w:char="F093"/>
      </w:r>
      <w:r>
        <w:rPr>
          <w:rFonts w:ascii="HQPB4" w:hAnsi="HQPB4" w:cstheme="majorBidi"/>
          <w:sz w:val="28"/>
          <w:szCs w:val="28"/>
        </w:rPr>
        <w:sym w:font="HQPB4" w:char="F0E7"/>
      </w:r>
      <w:r>
        <w:rPr>
          <w:rFonts w:ascii="HQPB2" w:hAnsi="HQPB2" w:cstheme="majorBidi"/>
          <w:sz w:val="28"/>
          <w:szCs w:val="28"/>
        </w:rPr>
        <w:sym w:font="HQPB2" w:char="F052"/>
      </w:r>
      <w:r>
        <w:rPr>
          <w:rFonts w:ascii="(normal text)" w:hAnsi="(normal text)" w:cstheme="majorBidi"/>
          <w:sz w:val="28"/>
          <w:szCs w:val="24"/>
          <w:rtl/>
        </w:rPr>
        <w:t xml:space="preserve"> </w:t>
      </w:r>
      <w:r>
        <w:rPr>
          <w:rFonts w:ascii="HQPB4" w:hAnsi="HQPB4" w:cstheme="majorBidi"/>
          <w:sz w:val="28"/>
          <w:szCs w:val="28"/>
        </w:rPr>
        <w:sym w:font="HQPB4" w:char="F0F6"/>
      </w:r>
      <w:r>
        <w:rPr>
          <w:rFonts w:ascii="HQPB2" w:hAnsi="HQPB2" w:cstheme="majorBidi"/>
          <w:sz w:val="28"/>
          <w:szCs w:val="28"/>
        </w:rPr>
        <w:sym w:font="HQPB2" w:char="F04E"/>
      </w:r>
      <w:r>
        <w:rPr>
          <w:rFonts w:ascii="HQPB4" w:hAnsi="HQPB4" w:cstheme="majorBidi"/>
          <w:sz w:val="28"/>
          <w:szCs w:val="28"/>
        </w:rPr>
        <w:sym w:font="HQPB4" w:char="F0CD"/>
      </w:r>
      <w:r>
        <w:rPr>
          <w:rFonts w:ascii="HQPB2" w:hAnsi="HQPB2" w:cstheme="majorBidi"/>
          <w:sz w:val="28"/>
          <w:szCs w:val="28"/>
        </w:rPr>
        <w:sym w:font="HQPB2" w:char="F06B"/>
      </w:r>
      <w:r>
        <w:rPr>
          <w:rFonts w:ascii="HQPB4" w:hAnsi="HQPB4" w:cstheme="majorBidi"/>
          <w:sz w:val="28"/>
          <w:szCs w:val="28"/>
        </w:rPr>
        <w:sym w:font="HQPB4" w:char="F0F6"/>
      </w:r>
      <w:r>
        <w:rPr>
          <w:rFonts w:ascii="HQPB2" w:hAnsi="HQPB2" w:cstheme="majorBidi"/>
          <w:sz w:val="28"/>
          <w:szCs w:val="28"/>
        </w:rPr>
        <w:sym w:font="HQPB2" w:char="F08E"/>
      </w:r>
      <w:r>
        <w:rPr>
          <w:rFonts w:ascii="HQPB5" w:hAnsi="HQPB5" w:cstheme="majorBidi"/>
          <w:sz w:val="28"/>
          <w:szCs w:val="28"/>
        </w:rPr>
        <w:sym w:font="HQPB5" w:char="F073"/>
      </w:r>
      <w:r>
        <w:rPr>
          <w:rFonts w:ascii="HQPB2" w:hAnsi="HQPB2" w:cstheme="majorBidi"/>
          <w:sz w:val="28"/>
          <w:szCs w:val="28"/>
        </w:rPr>
        <w:sym w:font="HQPB2" w:char="F039"/>
      </w:r>
      <w:r>
        <w:rPr>
          <w:rFonts w:ascii="HQPB4" w:hAnsi="HQPB4" w:cstheme="majorBidi"/>
          <w:sz w:val="28"/>
          <w:szCs w:val="28"/>
        </w:rPr>
        <w:sym w:font="HQPB4" w:char="F0CE"/>
      </w:r>
      <w:r>
        <w:rPr>
          <w:rFonts w:ascii="HQPB1" w:hAnsi="HQPB1" w:cstheme="majorBidi"/>
          <w:sz w:val="28"/>
          <w:szCs w:val="28"/>
        </w:rPr>
        <w:sym w:font="HQPB1" w:char="F029"/>
      </w:r>
      <w:r>
        <w:rPr>
          <w:rFonts w:ascii="(normal text)" w:hAnsi="(normal text)" w:cstheme="majorBidi"/>
          <w:sz w:val="28"/>
          <w:szCs w:val="24"/>
          <w:rtl/>
        </w:rPr>
        <w:t xml:space="preserve"> </w:t>
      </w:r>
      <w:r>
        <w:rPr>
          <w:rFonts w:ascii="HQPB4" w:hAnsi="HQPB4" w:cstheme="majorBidi"/>
          <w:sz w:val="28"/>
          <w:szCs w:val="28"/>
        </w:rPr>
        <w:sym w:font="HQPB4" w:char="F0F6"/>
      </w:r>
      <w:r>
        <w:rPr>
          <w:rFonts w:ascii="HQPB2" w:hAnsi="HQPB2" w:cstheme="majorBidi"/>
          <w:sz w:val="28"/>
          <w:szCs w:val="28"/>
        </w:rPr>
        <w:sym w:font="HQPB2" w:char="F04E"/>
      </w:r>
      <w:r>
        <w:rPr>
          <w:rFonts w:ascii="HQPB4" w:hAnsi="HQPB4" w:cstheme="majorBidi"/>
          <w:sz w:val="28"/>
          <w:szCs w:val="28"/>
        </w:rPr>
        <w:sym w:font="HQPB4" w:char="F0DF"/>
      </w:r>
      <w:r>
        <w:rPr>
          <w:rFonts w:ascii="HQPB2" w:hAnsi="HQPB2" w:cstheme="majorBidi"/>
          <w:sz w:val="28"/>
          <w:szCs w:val="28"/>
        </w:rPr>
        <w:sym w:font="HQPB2" w:char="F067"/>
      </w:r>
      <w:r>
        <w:rPr>
          <w:rFonts w:ascii="HQPB4" w:hAnsi="HQPB4" w:cstheme="majorBidi"/>
          <w:sz w:val="28"/>
          <w:szCs w:val="28"/>
        </w:rPr>
        <w:sym w:font="HQPB4" w:char="F0AF"/>
      </w:r>
      <w:r>
        <w:rPr>
          <w:rFonts w:ascii="HQPB2" w:hAnsi="HQPB2" w:cstheme="majorBidi"/>
          <w:sz w:val="28"/>
          <w:szCs w:val="28"/>
        </w:rPr>
        <w:sym w:font="HQPB2" w:char="F03D"/>
      </w:r>
      <w:r>
        <w:rPr>
          <w:rFonts w:ascii="HQPB5" w:hAnsi="HQPB5" w:cstheme="majorBidi"/>
          <w:sz w:val="28"/>
          <w:szCs w:val="28"/>
        </w:rPr>
        <w:sym w:font="HQPB5" w:char="F079"/>
      </w:r>
      <w:r>
        <w:rPr>
          <w:rFonts w:ascii="HQPB1" w:hAnsi="HQPB1" w:cstheme="majorBidi"/>
          <w:sz w:val="28"/>
          <w:szCs w:val="28"/>
        </w:rPr>
        <w:sym w:font="HQPB1" w:char="F0E8"/>
      </w:r>
      <w:r>
        <w:rPr>
          <w:rFonts w:ascii="HQPB5" w:hAnsi="HQPB5" w:cstheme="majorBidi"/>
          <w:sz w:val="28"/>
          <w:szCs w:val="28"/>
        </w:rPr>
        <w:sym w:font="HQPB5" w:char="F073"/>
      </w:r>
      <w:r>
        <w:rPr>
          <w:rFonts w:ascii="HQPB2" w:hAnsi="HQPB2" w:cstheme="majorBidi"/>
          <w:sz w:val="28"/>
          <w:szCs w:val="28"/>
        </w:rPr>
        <w:sym w:font="HQPB2" w:char="F039"/>
      </w:r>
      <w:r>
        <w:rPr>
          <w:rFonts w:ascii="HQPB5" w:hAnsi="HQPB5" w:cstheme="majorBidi"/>
          <w:sz w:val="28"/>
          <w:szCs w:val="28"/>
        </w:rPr>
        <w:sym w:font="HQPB5" w:char="F075"/>
      </w:r>
      <w:r>
        <w:rPr>
          <w:rFonts w:ascii="HQPB2" w:hAnsi="HQPB2" w:cstheme="majorBidi"/>
          <w:sz w:val="28"/>
          <w:szCs w:val="28"/>
        </w:rPr>
        <w:sym w:font="HQPB2" w:char="F072"/>
      </w:r>
      <w:r>
        <w:rPr>
          <w:rFonts w:ascii="(normal text)" w:hAnsi="(normal text)" w:cstheme="majorBidi"/>
          <w:sz w:val="28"/>
          <w:szCs w:val="24"/>
          <w:rtl/>
        </w:rPr>
        <w:t xml:space="preserve"> </w:t>
      </w:r>
      <w:r>
        <w:rPr>
          <w:rFonts w:ascii="HQPB5" w:hAnsi="HQPB5" w:cstheme="majorBidi"/>
          <w:sz w:val="28"/>
          <w:szCs w:val="28"/>
        </w:rPr>
        <w:sym w:font="HQPB5" w:char="F09A"/>
      </w:r>
      <w:r>
        <w:rPr>
          <w:rFonts w:ascii="HQPB2" w:hAnsi="HQPB2" w:cstheme="majorBidi"/>
          <w:sz w:val="28"/>
          <w:szCs w:val="28"/>
        </w:rPr>
        <w:sym w:font="HQPB2" w:char="F0C7"/>
      </w:r>
      <w:r>
        <w:rPr>
          <w:rFonts w:ascii="HQPB2" w:hAnsi="HQPB2" w:cstheme="majorBidi"/>
          <w:sz w:val="28"/>
          <w:szCs w:val="28"/>
        </w:rPr>
        <w:sym w:font="HQPB2" w:char="F0CD"/>
      </w:r>
      <w:r>
        <w:rPr>
          <w:rFonts w:ascii="HQPB2" w:hAnsi="HQPB2" w:cstheme="majorBidi"/>
          <w:sz w:val="28"/>
          <w:szCs w:val="28"/>
        </w:rPr>
        <w:sym w:font="HQPB2" w:char="F0CD"/>
      </w:r>
      <w:r>
        <w:rPr>
          <w:rFonts w:ascii="HQPB2" w:hAnsi="HQPB2" w:cstheme="majorBidi"/>
          <w:sz w:val="28"/>
          <w:szCs w:val="28"/>
        </w:rPr>
        <w:sym w:font="HQPB2" w:char="F0C8"/>
      </w:r>
      <w:r>
        <w:rPr>
          <w:rFonts w:ascii="HQPB5" w:hAnsi="HQPB5" w:cstheme="majorBidi"/>
          <w:sz w:val="28"/>
          <w:szCs w:val="28"/>
        </w:rPr>
        <w:t></w:t>
      </w:r>
      <w:r>
        <w:rPr>
          <w:rFonts w:ascii="HQPB2" w:hAnsi="HQPB2" w:cstheme="majorBidi"/>
          <w:sz w:val="28"/>
          <w:szCs w:val="28"/>
        </w:rPr>
        <w:sym w:font="HQPB2" w:char="F063"/>
      </w:r>
      <w:r>
        <w:rPr>
          <w:rFonts w:ascii="HQPB2" w:hAnsi="HQPB2" w:cstheme="majorBidi"/>
          <w:sz w:val="28"/>
          <w:szCs w:val="28"/>
        </w:rPr>
        <w:sym w:font="HQPB2" w:char="F072"/>
      </w:r>
      <w:r>
        <w:rPr>
          <w:rFonts w:ascii="HQPB4" w:hAnsi="HQPB4" w:cstheme="majorBidi"/>
          <w:sz w:val="28"/>
          <w:szCs w:val="28"/>
        </w:rPr>
        <w:sym w:font="HQPB4" w:char="F0E3"/>
      </w:r>
      <w:r>
        <w:rPr>
          <w:rFonts w:ascii="HQPB1" w:hAnsi="HQPB1" w:cstheme="majorBidi"/>
          <w:sz w:val="28"/>
          <w:szCs w:val="28"/>
        </w:rPr>
        <w:sym w:font="HQPB1" w:char="F08D"/>
      </w:r>
      <w:r>
        <w:rPr>
          <w:rFonts w:ascii="HQPB4" w:hAnsi="HQPB4" w:cstheme="majorBidi"/>
          <w:sz w:val="28"/>
          <w:szCs w:val="28"/>
        </w:rPr>
        <w:sym w:font="HQPB4" w:char="F0A9"/>
      </w:r>
      <w:r>
        <w:rPr>
          <w:rFonts w:ascii="HQPB2" w:hAnsi="HQPB2" w:cstheme="majorBidi"/>
          <w:sz w:val="28"/>
          <w:szCs w:val="28"/>
        </w:rPr>
        <w:sym w:font="HQPB2" w:char="F033"/>
      </w:r>
      <w:r>
        <w:rPr>
          <w:rFonts w:ascii="HQPB5" w:hAnsi="HQPB5" w:cstheme="majorBidi"/>
          <w:sz w:val="28"/>
          <w:szCs w:val="28"/>
        </w:rPr>
        <w:sym w:font="HQPB5" w:char="F078"/>
      </w:r>
      <w:r>
        <w:rPr>
          <w:rFonts w:ascii="HQPB1" w:hAnsi="HQPB1" w:cstheme="majorBidi"/>
          <w:sz w:val="28"/>
          <w:szCs w:val="28"/>
        </w:rPr>
        <w:sym w:font="HQPB1" w:char="F0FF"/>
      </w:r>
      <w:r>
        <w:rPr>
          <w:rFonts w:ascii="HQPB5" w:hAnsi="HQPB5" w:cstheme="majorBidi"/>
          <w:sz w:val="28"/>
          <w:szCs w:val="28"/>
        </w:rPr>
        <w:sym w:font="HQPB5" w:char="F074"/>
      </w:r>
      <w:r>
        <w:rPr>
          <w:rFonts w:ascii="HQPB1" w:hAnsi="HQPB1" w:cstheme="majorBidi"/>
          <w:sz w:val="28"/>
          <w:szCs w:val="28"/>
        </w:rPr>
        <w:sym w:font="HQPB1" w:char="F047"/>
      </w:r>
      <w:r>
        <w:rPr>
          <w:rFonts w:ascii="HQPB5" w:hAnsi="HQPB5" w:cstheme="majorBidi"/>
          <w:sz w:val="28"/>
          <w:szCs w:val="28"/>
        </w:rPr>
        <w:sym w:font="HQPB5" w:char="F074"/>
      </w:r>
      <w:r>
        <w:rPr>
          <w:rFonts w:ascii="HQPB2" w:hAnsi="HQPB2" w:cstheme="majorBidi"/>
          <w:sz w:val="28"/>
          <w:szCs w:val="28"/>
        </w:rPr>
        <w:sym w:font="HQPB2" w:char="F083"/>
      </w:r>
    </w:p>
    <w:p w:rsidR="005634EF" w:rsidRDefault="005634EF" w:rsidP="005634EF">
      <w:pPr>
        <w:autoSpaceDE w:val="0"/>
        <w:autoSpaceDN w:val="0"/>
        <w:adjustRightInd w:val="0"/>
        <w:spacing w:after="0" w:line="240" w:lineRule="auto"/>
        <w:ind w:left="0" w:firstLine="0"/>
        <w:jc w:val="both"/>
        <w:rPr>
          <w:rFonts w:asciiTheme="majorBidi" w:hAnsiTheme="majorBidi" w:cstheme="majorBidi"/>
          <w:i/>
          <w:iCs/>
          <w:sz w:val="24"/>
          <w:szCs w:val="24"/>
        </w:rPr>
      </w:pPr>
      <w:r>
        <w:rPr>
          <w:rFonts w:asciiTheme="majorBidi" w:hAnsiTheme="majorBidi" w:cstheme="majorBidi"/>
          <w:sz w:val="24"/>
          <w:szCs w:val="24"/>
        </w:rPr>
        <w:t xml:space="preserve"> </w:t>
      </w:r>
      <w:proofErr w:type="gramStart"/>
      <w:r w:rsidRPr="00227342">
        <w:rPr>
          <w:rFonts w:asciiTheme="majorBidi" w:hAnsiTheme="majorBidi" w:cstheme="majorBidi"/>
          <w:i/>
          <w:iCs/>
          <w:sz w:val="24"/>
          <w:szCs w:val="24"/>
        </w:rPr>
        <w:t>Artinya :</w:t>
      </w:r>
      <w:proofErr w:type="gramEnd"/>
      <w:r w:rsidRPr="00227342">
        <w:rPr>
          <w:rFonts w:asciiTheme="majorBidi" w:hAnsiTheme="majorBidi" w:cstheme="majorBidi"/>
          <w:i/>
          <w:iCs/>
          <w:sz w:val="24"/>
          <w:szCs w:val="24"/>
        </w:rPr>
        <w:t xml:space="preserve"> “Keterangan-keterangan (mukjizat) dan kitab-kitab. Dan kami </w:t>
      </w:r>
      <w:proofErr w:type="gramStart"/>
      <w:r w:rsidRPr="00227342">
        <w:rPr>
          <w:rFonts w:asciiTheme="majorBidi" w:hAnsiTheme="majorBidi" w:cstheme="majorBidi"/>
          <w:i/>
          <w:iCs/>
          <w:sz w:val="24"/>
          <w:szCs w:val="24"/>
        </w:rPr>
        <w:t>turunkan  kepadamu</w:t>
      </w:r>
      <w:proofErr w:type="gramEnd"/>
      <w:r w:rsidRPr="00227342">
        <w:rPr>
          <w:rFonts w:asciiTheme="majorBidi" w:hAnsiTheme="majorBidi" w:cstheme="majorBidi"/>
          <w:i/>
          <w:iCs/>
          <w:sz w:val="24"/>
          <w:szCs w:val="24"/>
        </w:rPr>
        <w:t xml:space="preserve"> Al Quran, agar kamu menerang</w:t>
      </w:r>
      <w:r>
        <w:rPr>
          <w:rFonts w:asciiTheme="majorBidi" w:hAnsiTheme="majorBidi" w:cstheme="majorBidi"/>
          <w:i/>
          <w:iCs/>
          <w:sz w:val="24"/>
          <w:szCs w:val="24"/>
        </w:rPr>
        <w:t>kan pada umat manusia apa yang t</w:t>
      </w:r>
      <w:r w:rsidRPr="00227342">
        <w:rPr>
          <w:rFonts w:asciiTheme="majorBidi" w:hAnsiTheme="majorBidi" w:cstheme="majorBidi"/>
          <w:i/>
          <w:iCs/>
          <w:sz w:val="24"/>
          <w:szCs w:val="24"/>
        </w:rPr>
        <w:t xml:space="preserve">elah diturunkan kepada mereka dan supaya mereka memikirkan”. </w:t>
      </w:r>
      <w:r>
        <w:rPr>
          <w:rFonts w:asciiTheme="majorBidi" w:hAnsiTheme="majorBidi" w:cstheme="majorBidi"/>
          <w:i/>
          <w:iCs/>
          <w:sz w:val="24"/>
          <w:szCs w:val="24"/>
        </w:rPr>
        <w:t xml:space="preserve">         </w:t>
      </w:r>
      <w:proofErr w:type="gramStart"/>
      <w:r w:rsidRPr="00227342">
        <w:rPr>
          <w:rFonts w:asciiTheme="majorBidi" w:hAnsiTheme="majorBidi" w:cstheme="majorBidi"/>
          <w:i/>
          <w:iCs/>
          <w:sz w:val="24"/>
          <w:szCs w:val="24"/>
        </w:rPr>
        <w:t>(Qs. An-Nahl ayat 44).</w:t>
      </w:r>
      <w:proofErr w:type="gramEnd"/>
    </w:p>
    <w:p w:rsidR="005634EF" w:rsidRPr="00622A8C" w:rsidRDefault="005634EF" w:rsidP="005634EF">
      <w:pPr>
        <w:autoSpaceDE w:val="0"/>
        <w:autoSpaceDN w:val="0"/>
        <w:adjustRightInd w:val="0"/>
        <w:spacing w:after="0" w:line="240" w:lineRule="auto"/>
        <w:ind w:left="0" w:firstLine="0"/>
        <w:jc w:val="both"/>
        <w:rPr>
          <w:rFonts w:asciiTheme="majorBidi" w:hAnsiTheme="majorBidi" w:cstheme="majorBidi"/>
          <w:i/>
          <w:iCs/>
          <w:sz w:val="24"/>
          <w:szCs w:val="24"/>
        </w:rPr>
      </w:pPr>
    </w:p>
    <w:p w:rsidR="005634EF" w:rsidRDefault="005634EF" w:rsidP="005634EF">
      <w:pPr>
        <w:autoSpaceDE w:val="0"/>
        <w:autoSpaceDN w:val="0"/>
        <w:adjustRightInd w:val="0"/>
        <w:spacing w:after="0" w:line="480" w:lineRule="auto"/>
        <w:ind w:left="0" w:firstLine="709"/>
        <w:jc w:val="both"/>
        <w:rPr>
          <w:rFonts w:asciiTheme="majorBidi" w:hAnsiTheme="majorBidi" w:cstheme="majorBidi"/>
          <w:sz w:val="24"/>
          <w:szCs w:val="24"/>
        </w:rPr>
      </w:pPr>
      <w:r w:rsidRPr="00D10A3E">
        <w:rPr>
          <w:rFonts w:asciiTheme="majorBidi" w:hAnsiTheme="majorBidi" w:cstheme="majorBidi"/>
          <w:sz w:val="24"/>
          <w:szCs w:val="24"/>
        </w:rPr>
        <w:t xml:space="preserve">Berdasarkan </w:t>
      </w:r>
      <w:r>
        <w:rPr>
          <w:rFonts w:asciiTheme="majorBidi" w:hAnsiTheme="majorBidi" w:cstheme="majorBidi"/>
          <w:sz w:val="24"/>
          <w:szCs w:val="24"/>
        </w:rPr>
        <w:t xml:space="preserve">Qs. An-Nahl ayat 44 </w:t>
      </w:r>
      <w:r w:rsidRPr="00D10A3E">
        <w:rPr>
          <w:rFonts w:asciiTheme="majorBidi" w:hAnsiTheme="majorBidi" w:cstheme="majorBidi"/>
          <w:sz w:val="24"/>
          <w:szCs w:val="24"/>
        </w:rPr>
        <w:t xml:space="preserve">dapat dijelaskan bahwa  </w:t>
      </w:r>
      <w:r>
        <w:rPr>
          <w:rFonts w:asciiTheme="majorBidi" w:hAnsiTheme="majorBidi" w:cstheme="majorBidi"/>
          <w:sz w:val="24"/>
          <w:szCs w:val="24"/>
        </w:rPr>
        <w:t xml:space="preserve">di dalam al-quran terdapat  perintah-perintah, larangan  serta aturan Allah SWT  dalam urusan agama ataupun dunia yang di perjelas dengan As-Sunnah untuk menerangkan kepada manusia agar mengkaji  </w:t>
      </w:r>
      <w:r w:rsidRPr="00D10A3E">
        <w:rPr>
          <w:rFonts w:asciiTheme="majorBidi" w:hAnsiTheme="majorBidi" w:cstheme="majorBidi"/>
          <w:sz w:val="24"/>
          <w:szCs w:val="24"/>
        </w:rPr>
        <w:t xml:space="preserve">ilmu </w:t>
      </w:r>
      <w:r>
        <w:rPr>
          <w:rFonts w:asciiTheme="majorBidi" w:hAnsiTheme="majorBidi" w:cstheme="majorBidi"/>
          <w:sz w:val="24"/>
          <w:szCs w:val="24"/>
        </w:rPr>
        <w:t>pengetahuan dan berpikir</w:t>
      </w:r>
      <w:r w:rsidRPr="00D10A3E">
        <w:rPr>
          <w:rFonts w:asciiTheme="majorBidi" w:hAnsiTheme="majorBidi" w:cstheme="majorBidi"/>
          <w:sz w:val="24"/>
          <w:szCs w:val="24"/>
        </w:rPr>
        <w:t>. Karena</w:t>
      </w:r>
      <w:r>
        <w:rPr>
          <w:rFonts w:asciiTheme="majorBidi" w:hAnsiTheme="majorBidi" w:cstheme="majorBidi"/>
          <w:sz w:val="24"/>
          <w:szCs w:val="24"/>
        </w:rPr>
        <w:t xml:space="preserve"> berpikir merupakan suatu hal</w:t>
      </w:r>
      <w:r w:rsidRPr="00D10A3E">
        <w:rPr>
          <w:rFonts w:asciiTheme="majorBidi" w:hAnsiTheme="majorBidi" w:cstheme="majorBidi"/>
          <w:sz w:val="24"/>
          <w:szCs w:val="24"/>
        </w:rPr>
        <w:t xml:space="preserve"> yang dapat membedakan</w:t>
      </w:r>
      <w:r>
        <w:rPr>
          <w:rFonts w:asciiTheme="majorBidi" w:hAnsiTheme="majorBidi" w:cstheme="majorBidi"/>
          <w:sz w:val="24"/>
          <w:szCs w:val="24"/>
        </w:rPr>
        <w:t xml:space="preserve"> antara tingkatan</w:t>
      </w:r>
      <w:r w:rsidRPr="00D10A3E">
        <w:rPr>
          <w:rFonts w:asciiTheme="majorBidi" w:hAnsiTheme="majorBidi" w:cstheme="majorBidi"/>
          <w:sz w:val="24"/>
          <w:szCs w:val="24"/>
        </w:rPr>
        <w:t xml:space="preserve"> manusia dengan </w:t>
      </w:r>
      <w:r>
        <w:rPr>
          <w:rFonts w:asciiTheme="majorBidi" w:hAnsiTheme="majorBidi" w:cstheme="majorBidi"/>
          <w:sz w:val="24"/>
          <w:szCs w:val="24"/>
        </w:rPr>
        <w:t xml:space="preserve">tingkatan mahluk-mahluk lainnya yang telah Allah </w:t>
      </w:r>
      <w:proofErr w:type="gramStart"/>
      <w:r>
        <w:rPr>
          <w:rFonts w:asciiTheme="majorBidi" w:hAnsiTheme="majorBidi" w:cstheme="majorBidi"/>
          <w:sz w:val="24"/>
          <w:szCs w:val="24"/>
        </w:rPr>
        <w:t>SWT  ciptakan</w:t>
      </w:r>
      <w:proofErr w:type="gramEnd"/>
      <w:r>
        <w:rPr>
          <w:rFonts w:asciiTheme="majorBidi" w:hAnsiTheme="majorBidi" w:cstheme="majorBidi"/>
          <w:sz w:val="24"/>
          <w:szCs w:val="24"/>
        </w:rPr>
        <w:t xml:space="preserve"> di dunia ini. </w:t>
      </w:r>
    </w:p>
    <w:p w:rsidR="005634EF" w:rsidRDefault="005634EF" w:rsidP="005634EF">
      <w:pPr>
        <w:autoSpaceDE w:val="0"/>
        <w:autoSpaceDN w:val="0"/>
        <w:adjustRightInd w:val="0"/>
        <w:spacing w:after="0" w:line="48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 xml:space="preserve">Tingkat </w:t>
      </w:r>
      <w:r w:rsidRPr="00926E1C">
        <w:rPr>
          <w:rFonts w:asciiTheme="majorBidi" w:hAnsiTheme="majorBidi" w:cstheme="majorBidi"/>
          <w:sz w:val="24"/>
          <w:szCs w:val="24"/>
        </w:rPr>
        <w:t xml:space="preserve">berpikir kreatif </w:t>
      </w:r>
      <w:r>
        <w:rPr>
          <w:rFonts w:asciiTheme="majorBidi" w:hAnsiTheme="majorBidi" w:cstheme="majorBidi"/>
          <w:sz w:val="24"/>
          <w:szCs w:val="24"/>
        </w:rPr>
        <w:t xml:space="preserve">dalam menyelesaikan permasalahan matematika </w:t>
      </w:r>
      <w:r w:rsidRPr="00926E1C">
        <w:rPr>
          <w:rFonts w:asciiTheme="majorBidi" w:hAnsiTheme="majorBidi" w:cstheme="majorBidi"/>
          <w:sz w:val="24"/>
          <w:szCs w:val="24"/>
        </w:rPr>
        <w:t xml:space="preserve">terdapat 5 tingkatan </w:t>
      </w:r>
      <w:r>
        <w:rPr>
          <w:rFonts w:asciiTheme="majorBidi" w:hAnsiTheme="majorBidi" w:cstheme="majorBidi"/>
          <w:sz w:val="24"/>
          <w:szCs w:val="24"/>
        </w:rPr>
        <w:t>yakni tingkatan terendah (</w:t>
      </w:r>
      <w:r w:rsidRPr="00926E1C">
        <w:rPr>
          <w:rFonts w:asciiTheme="majorBidi" w:hAnsiTheme="majorBidi" w:cstheme="majorBidi"/>
          <w:sz w:val="24"/>
          <w:szCs w:val="24"/>
        </w:rPr>
        <w:t xml:space="preserve">tingkat 0) sampai tingkatan </w:t>
      </w:r>
      <w:r>
        <w:rPr>
          <w:rFonts w:asciiTheme="majorBidi" w:hAnsiTheme="majorBidi" w:cstheme="majorBidi"/>
          <w:sz w:val="24"/>
          <w:szCs w:val="24"/>
        </w:rPr>
        <w:t>tertinggi (tingkat 4) dan disetiap tingkatannya memiliki indikator sebagai tolak ukurnya.</w:t>
      </w:r>
      <w:proofErr w:type="gramEnd"/>
      <w:r>
        <w:rPr>
          <w:rStyle w:val="FootnoteReference"/>
          <w:rFonts w:asciiTheme="majorBidi" w:hAnsiTheme="majorBidi"/>
          <w:sz w:val="24"/>
          <w:szCs w:val="24"/>
        </w:rPr>
        <w:footnoteReference w:id="3"/>
      </w:r>
      <w:r>
        <w:rPr>
          <w:rFonts w:asciiTheme="majorBidi" w:hAnsiTheme="majorBidi" w:cstheme="majorBidi"/>
          <w:sz w:val="24"/>
          <w:szCs w:val="24"/>
        </w:rPr>
        <w:t xml:space="preserve"> Artinya, </w:t>
      </w:r>
      <w:proofErr w:type="gramStart"/>
      <w:r>
        <w:rPr>
          <w:rFonts w:asciiTheme="majorBidi" w:hAnsiTheme="majorBidi" w:cstheme="majorBidi"/>
          <w:sz w:val="24"/>
          <w:szCs w:val="24"/>
        </w:rPr>
        <w:t>dalam  memecahkan</w:t>
      </w:r>
      <w:proofErr w:type="gramEnd"/>
      <w:r>
        <w:rPr>
          <w:rFonts w:asciiTheme="majorBidi" w:hAnsiTheme="majorBidi" w:cstheme="majorBidi"/>
          <w:sz w:val="24"/>
          <w:szCs w:val="24"/>
        </w:rPr>
        <w:t xml:space="preserve"> persoalan matematika setiap peserta didik  memiliki level kreativitas yang berbeda-beda, sesuai dengan pengalaman yang dimilikinya dalam menangkap, menerima pengetahuan dalam pembelajaran dan mengembangkan informasi penyelesaian soal-soal. Dengan demikian, </w:t>
      </w:r>
      <w:proofErr w:type="gramStart"/>
      <w:r>
        <w:rPr>
          <w:rFonts w:asciiTheme="majorBidi" w:hAnsiTheme="majorBidi" w:cstheme="majorBidi"/>
          <w:sz w:val="24"/>
          <w:szCs w:val="24"/>
        </w:rPr>
        <w:t>terdapat  peserta</w:t>
      </w:r>
      <w:proofErr w:type="gramEnd"/>
      <w:r>
        <w:rPr>
          <w:rFonts w:asciiTheme="majorBidi" w:hAnsiTheme="majorBidi" w:cstheme="majorBidi"/>
          <w:sz w:val="24"/>
          <w:szCs w:val="24"/>
        </w:rPr>
        <w:t xml:space="preserve"> didik yang dapat dikategorikan tidak kreatif, kurang kreatif, cukup kreatif, kreatif serta sangat kreatif. </w:t>
      </w:r>
    </w:p>
    <w:p w:rsidR="005634EF" w:rsidRDefault="005634EF" w:rsidP="005634EF">
      <w:pPr>
        <w:pStyle w:val="ListParagraph"/>
        <w:spacing w:after="0" w:line="480" w:lineRule="auto"/>
        <w:ind w:left="0"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Kekreatifan </w:t>
      </w:r>
      <w:r w:rsidRPr="005A7071">
        <w:rPr>
          <w:rFonts w:asciiTheme="majorBidi" w:hAnsiTheme="majorBidi" w:cstheme="majorBidi"/>
          <w:sz w:val="24"/>
          <w:szCs w:val="24"/>
        </w:rPr>
        <w:t xml:space="preserve">peserta didik ketika </w:t>
      </w:r>
      <w:r>
        <w:rPr>
          <w:rFonts w:asciiTheme="majorBidi" w:hAnsiTheme="majorBidi" w:cstheme="majorBidi"/>
          <w:sz w:val="24"/>
          <w:szCs w:val="24"/>
        </w:rPr>
        <w:t xml:space="preserve">menyelesaikan persoalan matematika dan dalam </w:t>
      </w:r>
      <w:r w:rsidRPr="005A7071">
        <w:rPr>
          <w:rFonts w:asciiTheme="majorBidi" w:hAnsiTheme="majorBidi" w:cstheme="majorBidi"/>
          <w:sz w:val="24"/>
          <w:szCs w:val="24"/>
        </w:rPr>
        <w:t xml:space="preserve">mencapai keberhasilannya </w:t>
      </w:r>
      <w:r>
        <w:rPr>
          <w:rFonts w:asciiTheme="majorBidi" w:hAnsiTheme="majorBidi" w:cstheme="majorBidi"/>
          <w:sz w:val="24"/>
          <w:szCs w:val="24"/>
        </w:rPr>
        <w:t xml:space="preserve">dapat dipengaruhi oleh beberapa faktor yang terdapat dalam dirinya </w:t>
      </w:r>
      <w:r w:rsidRPr="005A7071">
        <w:rPr>
          <w:rFonts w:asciiTheme="majorBidi" w:hAnsiTheme="majorBidi" w:cstheme="majorBidi"/>
          <w:sz w:val="24"/>
          <w:szCs w:val="24"/>
        </w:rPr>
        <w:t xml:space="preserve">yaitu faktor sikap, </w:t>
      </w:r>
      <w:r>
        <w:rPr>
          <w:rFonts w:asciiTheme="majorBidi" w:hAnsiTheme="majorBidi" w:cstheme="majorBidi"/>
          <w:sz w:val="24"/>
          <w:szCs w:val="24"/>
        </w:rPr>
        <w:t xml:space="preserve">faktor </w:t>
      </w:r>
      <w:r w:rsidRPr="005A7071">
        <w:rPr>
          <w:rFonts w:asciiTheme="majorBidi" w:hAnsiTheme="majorBidi" w:cstheme="majorBidi"/>
          <w:sz w:val="24"/>
          <w:szCs w:val="24"/>
        </w:rPr>
        <w:t xml:space="preserve">intelektual dan </w:t>
      </w:r>
      <w:r>
        <w:rPr>
          <w:rFonts w:asciiTheme="majorBidi" w:hAnsiTheme="majorBidi" w:cstheme="majorBidi"/>
          <w:sz w:val="24"/>
          <w:szCs w:val="24"/>
        </w:rPr>
        <w:t xml:space="preserve">faktor </w:t>
      </w:r>
      <w:proofErr w:type="gramStart"/>
      <w:r w:rsidRPr="005A7071">
        <w:rPr>
          <w:rFonts w:asciiTheme="majorBidi" w:hAnsiTheme="majorBidi" w:cstheme="majorBidi"/>
          <w:sz w:val="24"/>
          <w:szCs w:val="24"/>
        </w:rPr>
        <w:t>gaya</w:t>
      </w:r>
      <w:proofErr w:type="gramEnd"/>
      <w:r w:rsidRPr="005A7071">
        <w:rPr>
          <w:rFonts w:asciiTheme="majorBidi" w:hAnsiTheme="majorBidi" w:cstheme="majorBidi"/>
          <w:sz w:val="24"/>
          <w:szCs w:val="24"/>
        </w:rPr>
        <w:t xml:space="preserve"> belajar</w:t>
      </w:r>
      <w:r>
        <w:rPr>
          <w:rFonts w:asciiTheme="majorBidi" w:hAnsiTheme="majorBidi" w:cstheme="majorBidi"/>
          <w:sz w:val="24"/>
          <w:szCs w:val="24"/>
        </w:rPr>
        <w:t>nya</w:t>
      </w:r>
      <w:r w:rsidRPr="005A7071">
        <w:rPr>
          <w:rFonts w:asciiTheme="majorBidi" w:hAnsiTheme="majorBidi" w:cstheme="majorBidi"/>
          <w:sz w:val="24"/>
          <w:szCs w:val="24"/>
        </w:rPr>
        <w:t>.</w:t>
      </w:r>
      <w:r>
        <w:rPr>
          <w:rStyle w:val="FootnoteReference"/>
          <w:rFonts w:asciiTheme="majorBidi" w:hAnsiTheme="majorBidi"/>
          <w:sz w:val="24"/>
          <w:szCs w:val="24"/>
        </w:rPr>
        <w:footnoteReference w:id="4"/>
      </w:r>
      <w:r>
        <w:rPr>
          <w:sz w:val="23"/>
          <w:szCs w:val="23"/>
        </w:rPr>
        <w:t xml:space="preserve"> </w:t>
      </w:r>
      <w:r w:rsidRPr="000133F4">
        <w:rPr>
          <w:rFonts w:asciiTheme="majorBidi" w:hAnsiTheme="majorBidi" w:cstheme="majorBidi"/>
          <w:sz w:val="24"/>
          <w:szCs w:val="24"/>
        </w:rPr>
        <w:t xml:space="preserve">Hal </w:t>
      </w:r>
      <w:r>
        <w:rPr>
          <w:rFonts w:asciiTheme="majorBidi" w:hAnsiTheme="majorBidi" w:cstheme="majorBidi"/>
          <w:sz w:val="24"/>
          <w:szCs w:val="24"/>
        </w:rPr>
        <w:t xml:space="preserve">tersebut memiliki kesamaan </w:t>
      </w:r>
      <w:r w:rsidRPr="000133F4">
        <w:rPr>
          <w:rFonts w:asciiTheme="majorBidi" w:hAnsiTheme="majorBidi" w:cstheme="majorBidi"/>
          <w:sz w:val="24"/>
          <w:szCs w:val="24"/>
        </w:rPr>
        <w:t xml:space="preserve">dengan pendapat Hasrul bahwa </w:t>
      </w:r>
      <w:r w:rsidRPr="00926E1C">
        <w:rPr>
          <w:rFonts w:asciiTheme="majorBidi" w:hAnsiTheme="majorBidi" w:cstheme="majorBidi"/>
          <w:sz w:val="24"/>
          <w:szCs w:val="24"/>
        </w:rPr>
        <w:t xml:space="preserve">senjata yang digunakan untuk mengembangkan kualitas pekerjaan </w:t>
      </w:r>
      <w:r>
        <w:rPr>
          <w:rFonts w:asciiTheme="majorBidi" w:hAnsiTheme="majorBidi" w:cstheme="majorBidi"/>
          <w:sz w:val="24"/>
          <w:szCs w:val="24"/>
        </w:rPr>
        <w:t xml:space="preserve">peserta didik dimana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dapat menyesuaikan</w:t>
      </w:r>
      <w:r w:rsidRPr="00926E1C">
        <w:rPr>
          <w:rFonts w:asciiTheme="majorBidi" w:hAnsiTheme="majorBidi" w:cstheme="majorBidi"/>
          <w:sz w:val="24"/>
          <w:szCs w:val="24"/>
        </w:rPr>
        <w:t xml:space="preserve"> dengan keadaan</w:t>
      </w:r>
      <w:r>
        <w:rPr>
          <w:rFonts w:asciiTheme="majorBidi" w:hAnsiTheme="majorBidi" w:cstheme="majorBidi"/>
          <w:sz w:val="24"/>
          <w:szCs w:val="24"/>
        </w:rPr>
        <w:t xml:space="preserve"> yang dianggapnya nyaman adalah gaya belajar yang dimilikinya. K</w:t>
      </w:r>
      <w:r w:rsidRPr="00926E1C">
        <w:rPr>
          <w:rFonts w:asciiTheme="majorBidi" w:hAnsiTheme="majorBidi" w:cstheme="majorBidi"/>
          <w:sz w:val="24"/>
          <w:szCs w:val="24"/>
        </w:rPr>
        <w:t xml:space="preserve">arena ketika </w:t>
      </w:r>
      <w:r>
        <w:rPr>
          <w:rFonts w:asciiTheme="majorBidi" w:hAnsiTheme="majorBidi" w:cstheme="majorBidi"/>
          <w:sz w:val="24"/>
          <w:szCs w:val="24"/>
        </w:rPr>
        <w:t>peserta didik</w:t>
      </w:r>
      <w:r w:rsidRPr="00926E1C">
        <w:rPr>
          <w:rFonts w:asciiTheme="majorBidi" w:hAnsiTheme="majorBidi" w:cstheme="majorBidi"/>
          <w:sz w:val="24"/>
          <w:szCs w:val="24"/>
        </w:rPr>
        <w:t xml:space="preserve"> mengetahui bagaimana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w:t>
      </w:r>
      <w:r w:rsidRPr="00926E1C">
        <w:rPr>
          <w:rFonts w:asciiTheme="majorBidi" w:hAnsiTheme="majorBidi" w:cstheme="majorBidi"/>
          <w:sz w:val="24"/>
          <w:szCs w:val="24"/>
        </w:rPr>
        <w:t xml:space="preserve">ia memperoleh informasi kemudian menyerap informasi tersebut maka </w:t>
      </w:r>
      <w:r>
        <w:rPr>
          <w:rFonts w:asciiTheme="majorBidi" w:hAnsiTheme="majorBidi" w:cstheme="majorBidi"/>
          <w:sz w:val="24"/>
          <w:szCs w:val="24"/>
        </w:rPr>
        <w:t>peserta didik</w:t>
      </w:r>
      <w:r w:rsidRPr="00926E1C">
        <w:rPr>
          <w:rFonts w:asciiTheme="majorBidi" w:hAnsiTheme="majorBidi" w:cstheme="majorBidi"/>
          <w:sz w:val="24"/>
          <w:szCs w:val="24"/>
        </w:rPr>
        <w:t xml:space="preserve"> akan lebih mudah menjadikan berkomunikasi dan belajar </w:t>
      </w:r>
      <w:r>
        <w:rPr>
          <w:rFonts w:asciiTheme="majorBidi" w:hAnsiTheme="majorBidi" w:cstheme="majorBidi"/>
          <w:sz w:val="24"/>
          <w:szCs w:val="24"/>
        </w:rPr>
        <w:t>dengan caranya</w:t>
      </w:r>
      <w:r w:rsidRPr="00926E1C">
        <w:rPr>
          <w:rFonts w:asciiTheme="majorBidi" w:hAnsiTheme="majorBidi" w:cstheme="majorBidi"/>
          <w:sz w:val="24"/>
          <w:szCs w:val="24"/>
        </w:rPr>
        <w:t xml:space="preserve"> sendiri</w:t>
      </w:r>
      <w:r>
        <w:rPr>
          <w:rFonts w:asciiTheme="majorBidi" w:hAnsiTheme="majorBidi" w:cstheme="majorBidi"/>
          <w:sz w:val="24"/>
          <w:szCs w:val="24"/>
        </w:rPr>
        <w:t>.</w:t>
      </w:r>
      <w:r w:rsidRPr="00926E1C">
        <w:rPr>
          <w:rStyle w:val="FootnoteReference"/>
          <w:rFonts w:asciiTheme="majorBidi" w:hAnsiTheme="majorBidi" w:cstheme="majorBidi"/>
          <w:sz w:val="24"/>
          <w:szCs w:val="24"/>
        </w:rPr>
        <w:footnoteReference w:id="5"/>
      </w:r>
      <w:r>
        <w:rPr>
          <w:rFonts w:asciiTheme="majorBidi" w:hAnsiTheme="majorBidi" w:cstheme="majorBidi"/>
          <w:sz w:val="24"/>
          <w:szCs w:val="24"/>
        </w:rPr>
        <w:t xml:space="preserve"> </w:t>
      </w:r>
    </w:p>
    <w:p w:rsidR="005634EF" w:rsidRPr="005755A4" w:rsidRDefault="005634EF" w:rsidP="005634EF">
      <w:pPr>
        <w:autoSpaceDE w:val="0"/>
        <w:autoSpaceDN w:val="0"/>
        <w:adjustRightInd w:val="0"/>
        <w:spacing w:after="0" w:line="480" w:lineRule="auto"/>
        <w:ind w:left="0" w:firstLine="720"/>
        <w:jc w:val="both"/>
        <w:rPr>
          <w:rFonts w:ascii="Times New Roman" w:hAnsi="Times New Roman" w:cs="Times New Roman"/>
          <w:sz w:val="24"/>
          <w:szCs w:val="24"/>
        </w:rPr>
      </w:pPr>
      <w:r>
        <w:rPr>
          <w:rFonts w:asciiTheme="majorBidi" w:hAnsiTheme="majorBidi" w:cstheme="majorBidi"/>
          <w:sz w:val="24"/>
          <w:szCs w:val="24"/>
        </w:rPr>
        <w:t xml:space="preserve">Gaya belajar seseorang memiliki tiga macam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yaitu, gaya belajar visual (gaya belajar dengan mengandalkan kemampuan indera penglihatannya), gaya belajar auditorial (gaya belajar yang lebih mengandalkan kemampuan indra pendengarannya), serta gaya belajar kinestetik (gaya belajar yang lebih mengandalkan kemampuan indera perabanya (kulit) ataupun fisiknya.</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w:t>
      </w:r>
    </w:p>
    <w:p w:rsidR="005634EF" w:rsidRDefault="005634EF" w:rsidP="005634EF">
      <w:pPr>
        <w:autoSpaceDE w:val="0"/>
        <w:autoSpaceDN w:val="0"/>
        <w:adjustRightInd w:val="0"/>
        <w:spacing w:after="0" w:line="480" w:lineRule="auto"/>
        <w:ind w:left="0" w:firstLine="709"/>
        <w:jc w:val="both"/>
        <w:rPr>
          <w:rFonts w:ascii="Times New Roman" w:hAnsi="Times New Roman" w:cs="Times New Roman"/>
          <w:sz w:val="24"/>
          <w:szCs w:val="24"/>
        </w:rPr>
      </w:pPr>
      <w:r w:rsidRPr="00926E1C">
        <w:rPr>
          <w:rFonts w:ascii="Times New Roman" w:hAnsi="Times New Roman" w:cs="Times New Roman"/>
          <w:sz w:val="24"/>
          <w:szCs w:val="24"/>
        </w:rPr>
        <w:t xml:space="preserve">Berdasarkan hasil </w:t>
      </w:r>
      <w:r>
        <w:rPr>
          <w:rFonts w:ascii="Times New Roman" w:hAnsi="Times New Roman" w:cs="Times New Roman"/>
          <w:sz w:val="24"/>
          <w:szCs w:val="24"/>
        </w:rPr>
        <w:t>observasi</w:t>
      </w:r>
      <w:r w:rsidRPr="00926E1C">
        <w:rPr>
          <w:rFonts w:ascii="Times New Roman" w:hAnsi="Times New Roman" w:cs="Times New Roman"/>
          <w:sz w:val="24"/>
          <w:szCs w:val="24"/>
        </w:rPr>
        <w:t xml:space="preserve"> yang </w:t>
      </w:r>
      <w:r>
        <w:rPr>
          <w:rFonts w:ascii="Times New Roman" w:hAnsi="Times New Roman" w:cs="Times New Roman"/>
          <w:sz w:val="24"/>
          <w:szCs w:val="24"/>
        </w:rPr>
        <w:t>dilakukan oleh peneliti</w:t>
      </w:r>
      <w:r w:rsidRPr="00926E1C">
        <w:rPr>
          <w:rFonts w:ascii="Times New Roman" w:hAnsi="Times New Roman" w:cs="Times New Roman"/>
          <w:sz w:val="24"/>
          <w:szCs w:val="24"/>
        </w:rPr>
        <w:t xml:space="preserve"> </w:t>
      </w:r>
      <w:r>
        <w:rPr>
          <w:rFonts w:ascii="Times New Roman" w:hAnsi="Times New Roman" w:cs="Times New Roman"/>
          <w:sz w:val="24"/>
          <w:szCs w:val="24"/>
        </w:rPr>
        <w:t xml:space="preserve">pada saat PPL (Praktik Pengalaman Lapangan) pada tanggal 9 November 2017 di SMP Muhammadiyah 3 Bandar Lampung bahwa peserta didik dalam  proses menyelesaikan soal matematika memiliki beragam jawaban, hal ini dapat dilihat pada gambar berikut : </w:t>
      </w:r>
    </w:p>
    <w:p w:rsidR="005634EF" w:rsidRDefault="005634EF" w:rsidP="005634EF">
      <w:pPr>
        <w:autoSpaceDE w:val="0"/>
        <w:autoSpaceDN w:val="0"/>
        <w:adjustRightInd w:val="0"/>
        <w:spacing w:after="0" w:line="240" w:lineRule="auto"/>
        <w:ind w:left="0" w:firstLine="0"/>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2400300" cy="1684020"/>
            <wp:effectExtent l="19050" t="0" r="0" b="0"/>
            <wp:docPr id="1" name="Picture 0" descr="IMG_20180717_19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20180717_193522.jpg"/>
                    <pic:cNvPicPr>
                      <a:picLocks noChangeAspect="1" noChangeArrowheads="1"/>
                    </pic:cNvPicPr>
                  </pic:nvPicPr>
                  <pic:blipFill>
                    <a:blip r:embed="rId7" cstate="print"/>
                    <a:srcRect/>
                    <a:stretch>
                      <a:fillRect/>
                    </a:stretch>
                  </pic:blipFill>
                  <pic:spPr bwMode="auto">
                    <a:xfrm>
                      <a:off x="0" y="0"/>
                      <a:ext cx="2400300" cy="1684020"/>
                    </a:xfrm>
                    <a:prstGeom prst="rect">
                      <a:avLst/>
                    </a:prstGeom>
                    <a:noFill/>
                    <a:ln w="9525">
                      <a:noFill/>
                      <a:miter lim="800000"/>
                      <a:headEnd/>
                      <a:tailEnd/>
                    </a:ln>
                  </pic:spPr>
                </pic:pic>
              </a:graphicData>
            </a:graphic>
          </wp:inline>
        </w:drawing>
      </w:r>
    </w:p>
    <w:p w:rsidR="005634EF" w:rsidRDefault="005634EF" w:rsidP="005634EF">
      <w:pPr>
        <w:autoSpaceDE w:val="0"/>
        <w:autoSpaceDN w:val="0"/>
        <w:adjustRightInd w:val="0"/>
        <w:spacing w:after="0" w:line="240" w:lineRule="auto"/>
        <w:ind w:left="0" w:firstLine="0"/>
        <w:jc w:val="center"/>
        <w:rPr>
          <w:rFonts w:ascii="Times New Roman" w:hAnsi="Times New Roman" w:cs="Times New Roman"/>
          <w:b/>
          <w:bCs/>
          <w:noProof/>
          <w:sz w:val="24"/>
          <w:szCs w:val="24"/>
        </w:rPr>
      </w:pPr>
      <w:r w:rsidRPr="00995D5D">
        <w:rPr>
          <w:rFonts w:ascii="Times New Roman" w:hAnsi="Times New Roman" w:cs="Times New Roman"/>
          <w:b/>
          <w:bCs/>
          <w:noProof/>
          <w:sz w:val="24"/>
          <w:szCs w:val="24"/>
        </w:rPr>
        <w:t>Gambar 1.1</w:t>
      </w:r>
      <w:r>
        <w:rPr>
          <w:rFonts w:ascii="Times New Roman" w:hAnsi="Times New Roman" w:cs="Times New Roman"/>
          <w:b/>
          <w:bCs/>
          <w:noProof/>
          <w:sz w:val="24"/>
          <w:szCs w:val="24"/>
        </w:rPr>
        <w:t xml:space="preserve"> Penyelesaian soal Sandy Pratama S.</w:t>
      </w:r>
    </w:p>
    <w:p w:rsidR="005634EF" w:rsidRPr="00995D5D" w:rsidRDefault="005634EF" w:rsidP="005634EF">
      <w:pPr>
        <w:autoSpaceDE w:val="0"/>
        <w:autoSpaceDN w:val="0"/>
        <w:adjustRightInd w:val="0"/>
        <w:spacing w:after="0" w:line="240" w:lineRule="auto"/>
        <w:ind w:left="0" w:firstLine="0"/>
        <w:jc w:val="center"/>
        <w:rPr>
          <w:rFonts w:ascii="Times New Roman" w:hAnsi="Times New Roman" w:cs="Times New Roman"/>
          <w:b/>
          <w:bCs/>
          <w:noProof/>
          <w:sz w:val="24"/>
          <w:szCs w:val="24"/>
        </w:rPr>
      </w:pPr>
    </w:p>
    <w:p w:rsidR="005634EF" w:rsidRDefault="005634EF" w:rsidP="005634EF">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Gambar 1.1 dapat dillihat bahwa subjek “S” mampu memahami dan menganalisis soal dengan baik, dimana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mampu menjawab, menyelesaikan soal dengan proses perhitungan yang benar dan menghasilkan jawaban yang benar pula. </w:t>
      </w:r>
      <w:proofErr w:type="gramStart"/>
      <w:r>
        <w:rPr>
          <w:rFonts w:ascii="Times New Roman" w:hAnsi="Times New Roman" w:cs="Times New Roman"/>
          <w:sz w:val="24"/>
          <w:szCs w:val="24"/>
        </w:rPr>
        <w:t>Artinya, dalam menjawab soal subjek “S” mampu memperlihatkan kemampuannya dengan lancar.</w:t>
      </w:r>
      <w:proofErr w:type="gramEnd"/>
      <w:r>
        <w:rPr>
          <w:rFonts w:ascii="Times New Roman" w:hAnsi="Times New Roman" w:cs="Times New Roman"/>
          <w:sz w:val="24"/>
          <w:szCs w:val="24"/>
        </w:rPr>
        <w:t xml:space="preserve"> Lain halnya dengan gambar 1.2 bahwa subjek “N” mampu memahami soal dengan menuliskan konsep soal yang diketahuinya dan menyelesaikannya dengan proses perhitungan benar akan tetapi menghasilkan jawaban yang salah diakhirnya, dapat diartikan subjek “N” dapat melihatkan kemampuannya dengan lancar dalam proses penyelesaian soalnya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ia kurang teliti dalam jawaban yang dihasilkannya. </w:t>
      </w:r>
    </w:p>
    <w:p w:rsidR="005634EF" w:rsidRDefault="005634EF" w:rsidP="005634EF">
      <w:pPr>
        <w:autoSpaceDE w:val="0"/>
        <w:autoSpaceDN w:val="0"/>
        <w:adjustRightInd w:val="0"/>
        <w:spacing w:after="0"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37130" cy="1624322"/>
            <wp:effectExtent l="19050" t="0" r="1270" b="0"/>
            <wp:docPr id="2" name="Picture 2" descr="IMG_20180717_19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717_194308.jpg"/>
                    <pic:cNvPicPr>
                      <a:picLocks noChangeAspect="1" noChangeArrowheads="1"/>
                    </pic:cNvPicPr>
                  </pic:nvPicPr>
                  <pic:blipFill>
                    <a:blip r:embed="rId8" cstate="print"/>
                    <a:srcRect/>
                    <a:stretch>
                      <a:fillRect/>
                    </a:stretch>
                  </pic:blipFill>
                  <pic:spPr bwMode="auto">
                    <a:xfrm>
                      <a:off x="0" y="0"/>
                      <a:ext cx="2430780" cy="1620090"/>
                    </a:xfrm>
                    <a:prstGeom prst="rect">
                      <a:avLst/>
                    </a:prstGeom>
                    <a:noFill/>
                    <a:ln w="9525">
                      <a:noFill/>
                      <a:miter lim="800000"/>
                      <a:headEnd/>
                      <a:tailEnd/>
                    </a:ln>
                  </pic:spPr>
                </pic:pic>
              </a:graphicData>
            </a:graphic>
          </wp:inline>
        </w:drawing>
      </w:r>
    </w:p>
    <w:p w:rsidR="005634EF" w:rsidRDefault="005634EF" w:rsidP="005634EF">
      <w:pPr>
        <w:autoSpaceDE w:val="0"/>
        <w:autoSpaceDN w:val="0"/>
        <w:adjustRightInd w:val="0"/>
        <w:spacing w:after="0" w:line="24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proofErr w:type="gramStart"/>
      <w:r>
        <w:rPr>
          <w:rFonts w:ascii="Times New Roman" w:hAnsi="Times New Roman" w:cs="Times New Roman"/>
          <w:b/>
          <w:bCs/>
          <w:sz w:val="24"/>
          <w:szCs w:val="24"/>
        </w:rPr>
        <w:t xml:space="preserve">1.2  </w:t>
      </w:r>
      <w:r w:rsidRPr="00821E0D">
        <w:rPr>
          <w:rFonts w:ascii="Times New Roman" w:hAnsi="Times New Roman" w:cs="Times New Roman"/>
          <w:b/>
          <w:bCs/>
          <w:sz w:val="24"/>
          <w:szCs w:val="24"/>
        </w:rPr>
        <w:t>Penyelesaian</w:t>
      </w:r>
      <w:proofErr w:type="gramEnd"/>
      <w:r w:rsidRPr="00821E0D">
        <w:rPr>
          <w:rFonts w:ascii="Times New Roman" w:hAnsi="Times New Roman" w:cs="Times New Roman"/>
          <w:b/>
          <w:bCs/>
          <w:sz w:val="24"/>
          <w:szCs w:val="24"/>
        </w:rPr>
        <w:t xml:space="preserve"> soal Nayla Bintang.</w:t>
      </w:r>
    </w:p>
    <w:p w:rsidR="005634EF" w:rsidRPr="00821E0D" w:rsidRDefault="005634EF" w:rsidP="005634EF">
      <w:pPr>
        <w:autoSpaceDE w:val="0"/>
        <w:autoSpaceDN w:val="0"/>
        <w:adjustRightInd w:val="0"/>
        <w:spacing w:after="0" w:line="240" w:lineRule="auto"/>
        <w:ind w:left="0" w:firstLine="0"/>
        <w:jc w:val="center"/>
        <w:rPr>
          <w:rFonts w:ascii="Times New Roman" w:hAnsi="Times New Roman" w:cs="Times New Roman"/>
          <w:b/>
          <w:bCs/>
          <w:sz w:val="24"/>
          <w:szCs w:val="24"/>
        </w:rPr>
      </w:pPr>
    </w:p>
    <w:p w:rsidR="005634EF" w:rsidRDefault="005634EF" w:rsidP="005634EF">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Penyelesaian soal yang telah dijawab dapat ditarik </w:t>
      </w:r>
      <w:proofErr w:type="gramStart"/>
      <w:r>
        <w:rPr>
          <w:rFonts w:ascii="Times New Roman" w:hAnsi="Times New Roman" w:cs="Times New Roman"/>
          <w:sz w:val="24"/>
          <w:szCs w:val="24"/>
        </w:rPr>
        <w:t>kesimpulannya  bahwa</w:t>
      </w:r>
      <w:proofErr w:type="gramEnd"/>
      <w:r>
        <w:rPr>
          <w:rFonts w:ascii="Times New Roman" w:hAnsi="Times New Roman" w:cs="Times New Roman"/>
          <w:sz w:val="24"/>
          <w:szCs w:val="24"/>
        </w:rPr>
        <w:t xml:space="preserve"> setiap individu memiliki kemampuan matematika yang berbeda, sehingga </w:t>
      </w:r>
      <w:r>
        <w:rPr>
          <w:rFonts w:ascii="Times New Roman" w:hAnsi="Times New Roman" w:cs="Times New Roman"/>
          <w:sz w:val="24"/>
          <w:szCs w:val="24"/>
        </w:rPr>
        <w:lastRenderedPageBreak/>
        <w:t xml:space="preserve">kemampuan berpikir dalam menghasilkan jawabannya memiliki cara yang berbeda pula. Selain itu, peserta didik memiliki karakter yang berbeda-beda pula, hal ini terlihat ketika dalam kegiatan pembelajaran terdapat beberapa peserta </w:t>
      </w:r>
      <w:proofErr w:type="gramStart"/>
      <w:r>
        <w:rPr>
          <w:rFonts w:ascii="Times New Roman" w:hAnsi="Times New Roman" w:cs="Times New Roman"/>
          <w:sz w:val="24"/>
          <w:szCs w:val="24"/>
        </w:rPr>
        <w:t>didik  terlihat</w:t>
      </w:r>
      <w:proofErr w:type="gramEnd"/>
      <w:r>
        <w:rPr>
          <w:rFonts w:ascii="Times New Roman" w:hAnsi="Times New Roman" w:cs="Times New Roman"/>
          <w:sz w:val="24"/>
          <w:szCs w:val="24"/>
        </w:rPr>
        <w:t xml:space="preserve"> aktif dan memahami materi ketika dilakukannya diskusi kelompok, kemudian di kelas VII belum memiliki buku yang digunakan sebagai bahan belajar, sehingga  pada saat pendidik mengajar dengan memberikan media pembelajaran berupa lembar kerja peserta didik dan pada saat di jelaskan banyak peserta didik yang memahami materi. </w:t>
      </w:r>
    </w:p>
    <w:p w:rsidR="005634EF" w:rsidRPr="007769DF" w:rsidRDefault="005634EF" w:rsidP="005634EF">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Kemudian ketika pendidik tidak memberikan media pembelajaran, banyak peserta didik yang kurang memahami materi yang dijelaskan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ada beberapa peserta didik yang paham pula. Pada saat ditanyakan  pada beberapa peserta didik yang kurang paham akan materi di kelas VII E, bahwa mereka pada saat memahami materi pembelajaran yang telah disampaikan masih menggunakan metode menghapal terutama ketika terdapat banyak rumus-rumus yang harus diketahui saat menjawab soal akan tetapi mereka belum mengetahui cara tersebut termasuk gaya belajar yang mana.</w:t>
      </w:r>
    </w:p>
    <w:p w:rsidR="005634EF" w:rsidRDefault="005634EF" w:rsidP="005634EF">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wawancara dengan salah satu pendidik mata pelajaran Matematika,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mengatakan bahwa banyak peserta didik dalam menyelesaikan soal masih terpaku dengan metode yang diberikan pendidik saja. Sehingga pendidik belum mengetahui berpikir kreatif peserta didik terletak pada </w:t>
      </w:r>
      <w:proofErr w:type="gramStart"/>
      <w:r>
        <w:rPr>
          <w:rFonts w:ascii="Times New Roman" w:hAnsi="Times New Roman" w:cs="Times New Roman"/>
          <w:sz w:val="24"/>
          <w:szCs w:val="24"/>
        </w:rPr>
        <w:t>tingkat  keberapa</w:t>
      </w:r>
      <w:proofErr w:type="gramEnd"/>
      <w:r>
        <w:rPr>
          <w:rFonts w:ascii="Times New Roman" w:hAnsi="Times New Roman" w:cs="Times New Roman"/>
          <w:sz w:val="24"/>
          <w:szCs w:val="24"/>
        </w:rPr>
        <w:t xml:space="preserve"> dan pendidik juga belum pernah mengadakan tes khusus untuk mengetahui tingkatan berpikir kreatif peserta didik.</w:t>
      </w:r>
    </w:p>
    <w:p w:rsidR="005634EF" w:rsidRDefault="005634EF" w:rsidP="005634EF">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Pendidik juga mengatakan bahwa dalam menjawab soal matematika peserta didik memiliki beberapa masalah yaitu peserta didik masih lemah dalam memahami konsep dan menganalisis soal contohnya soal cerita yang mengakibatkan minat peserta didik dalam belajar matematika berkurang.</w:t>
      </w:r>
      <w:proofErr w:type="gramEnd"/>
      <w:r>
        <w:rPr>
          <w:rFonts w:ascii="Times New Roman" w:hAnsi="Times New Roman" w:cs="Times New Roman"/>
          <w:sz w:val="24"/>
          <w:szCs w:val="24"/>
        </w:rPr>
        <w:t xml:space="preserve"> Disisi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peserta didik memiliki karakter yang bermacam-macam pada saat belajara ada peserta didik yang tekun, bermalas-malasan dan ada juga yang selalu semangat dalam belajar. Akan tetapi pendidik belum mengetahui karakter diatas tergolong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belajar yang mana, karena pendidik belum pernah memberikan tes gaya belajar.</w:t>
      </w:r>
      <w:r>
        <w:rPr>
          <w:rStyle w:val="FootnoteReference"/>
          <w:rFonts w:ascii="Times New Roman" w:hAnsi="Times New Roman"/>
          <w:sz w:val="24"/>
          <w:szCs w:val="24"/>
        </w:rPr>
        <w:footnoteReference w:id="7"/>
      </w:r>
      <w:r>
        <w:rPr>
          <w:rFonts w:ascii="Times New Roman" w:hAnsi="Times New Roman" w:cs="Times New Roman"/>
          <w:sz w:val="24"/>
          <w:szCs w:val="24"/>
        </w:rPr>
        <w:t xml:space="preserve"> Padahal </w:t>
      </w:r>
      <w:proofErr w:type="gramStart"/>
      <w:r w:rsidRPr="007656BF">
        <w:rPr>
          <w:rFonts w:asciiTheme="majorBidi" w:hAnsiTheme="majorBidi" w:cstheme="majorBidi"/>
          <w:sz w:val="24"/>
          <w:szCs w:val="24"/>
        </w:rPr>
        <w:t xml:space="preserve">Tujuan </w:t>
      </w:r>
      <w:r>
        <w:rPr>
          <w:rFonts w:asciiTheme="majorBidi" w:hAnsiTheme="majorBidi" w:cstheme="majorBidi"/>
          <w:sz w:val="24"/>
          <w:szCs w:val="24"/>
        </w:rPr>
        <w:t xml:space="preserve"> </w:t>
      </w:r>
      <w:r w:rsidRPr="007656BF">
        <w:rPr>
          <w:rFonts w:asciiTheme="majorBidi" w:hAnsiTheme="majorBidi" w:cstheme="majorBidi"/>
          <w:sz w:val="24"/>
          <w:szCs w:val="24"/>
        </w:rPr>
        <w:t>utama</w:t>
      </w:r>
      <w:proofErr w:type="gramEnd"/>
      <w:r w:rsidRPr="007656BF">
        <w:rPr>
          <w:rFonts w:asciiTheme="majorBidi" w:hAnsiTheme="majorBidi" w:cstheme="majorBidi"/>
          <w:sz w:val="24"/>
          <w:szCs w:val="24"/>
        </w:rPr>
        <w:t xml:space="preserve"> pendidik ialah membantu </w:t>
      </w:r>
      <w:r>
        <w:rPr>
          <w:rFonts w:asciiTheme="majorBidi" w:hAnsiTheme="majorBidi" w:cstheme="majorBidi"/>
          <w:sz w:val="24"/>
          <w:szCs w:val="24"/>
        </w:rPr>
        <w:t xml:space="preserve"> </w:t>
      </w:r>
      <w:r w:rsidRPr="007656BF">
        <w:rPr>
          <w:rFonts w:asciiTheme="majorBidi" w:hAnsiTheme="majorBidi" w:cstheme="majorBidi"/>
          <w:sz w:val="24"/>
          <w:szCs w:val="24"/>
        </w:rPr>
        <w:t>para peserta didik untuk mengembangkan diri mereka dengan cara membantu masing-masing individu untuk mengenal diri mereka sendiri sebagai manusia yang unik dan membantu dalam mewujudkan potensi-potensi yang ada di diri mereka</w:t>
      </w:r>
      <w:r>
        <w:rPr>
          <w:rFonts w:asciiTheme="majorBidi" w:hAnsiTheme="majorBidi" w:cstheme="majorBidi"/>
          <w:sz w:val="24"/>
          <w:szCs w:val="24"/>
        </w:rPr>
        <w:t>.</w:t>
      </w:r>
      <w:r>
        <w:rPr>
          <w:rStyle w:val="FootnoteReference"/>
          <w:rFonts w:asciiTheme="majorBidi" w:hAnsiTheme="majorBidi"/>
          <w:sz w:val="24"/>
          <w:szCs w:val="24"/>
        </w:rPr>
        <w:footnoteReference w:id="8"/>
      </w:r>
    </w:p>
    <w:p w:rsidR="005634EF" w:rsidRDefault="005634EF" w:rsidP="005634EF">
      <w:pPr>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telah dilakukan oleh Machromah, Riyadi dan Usodo, hasil penelitiannya menunjukkan bahwa proses penyelesaian masalah peserta didik memiliki proses yang sama dengan melalui tahap persiapan, </w:t>
      </w:r>
      <w:r w:rsidRPr="004652C1">
        <w:rPr>
          <w:rFonts w:ascii="Times New Roman" w:hAnsi="Times New Roman" w:cs="Times New Roman"/>
          <w:sz w:val="24"/>
          <w:szCs w:val="24"/>
        </w:rPr>
        <w:t>inkubasi, iluminasi, dan verifikasi</w:t>
      </w:r>
      <w:r>
        <w:rPr>
          <w:rFonts w:ascii="Times New Roman" w:hAnsi="Times New Roman" w:cs="Times New Roman"/>
          <w:sz w:val="24"/>
          <w:szCs w:val="24"/>
        </w:rPr>
        <w:t xml:space="preserve"> dan peserta didik dengan kecemasan matematika tinggi memiliki</w:t>
      </w:r>
      <w:r w:rsidRPr="004652C1">
        <w:rPr>
          <w:rFonts w:ascii="Times New Roman" w:hAnsi="Times New Roman" w:cs="Times New Roman"/>
          <w:sz w:val="24"/>
          <w:szCs w:val="24"/>
        </w:rPr>
        <w:t xml:space="preserve"> </w:t>
      </w:r>
      <w:r>
        <w:rPr>
          <w:rFonts w:ascii="Times New Roman" w:hAnsi="Times New Roman" w:cs="Times New Roman"/>
          <w:sz w:val="24"/>
          <w:szCs w:val="24"/>
        </w:rPr>
        <w:t>tingkat kemampuan berpikir kreatif tingkat 1 (kurang kreatif) dan untuk kecemasan matematika sedang dan rendah memiliki tingkat kemampuan berpikir kreatif tingkat 2 (cukuf kreatif).</w:t>
      </w:r>
      <w:r>
        <w:rPr>
          <w:rStyle w:val="FootnoteReference"/>
          <w:rFonts w:ascii="Times New Roman" w:hAnsi="Times New Roman"/>
          <w:sz w:val="24"/>
          <w:szCs w:val="24"/>
        </w:rPr>
        <w:footnoteReference w:id="9"/>
      </w:r>
      <w:r>
        <w:rPr>
          <w:rFonts w:ascii="Times New Roman" w:hAnsi="Times New Roman" w:cs="Times New Roman"/>
          <w:sz w:val="24"/>
          <w:szCs w:val="24"/>
        </w:rPr>
        <w:t xml:space="preserve"> Pada penelitian </w:t>
      </w:r>
      <w:proofErr w:type="gramStart"/>
      <w:r>
        <w:rPr>
          <w:rFonts w:ascii="Times New Roman" w:hAnsi="Times New Roman" w:cs="Times New Roman"/>
          <w:sz w:val="24"/>
          <w:szCs w:val="24"/>
        </w:rPr>
        <w:t xml:space="preserve">tersebut  </w:t>
      </w:r>
      <w:r>
        <w:rPr>
          <w:rFonts w:ascii="Times New Roman" w:hAnsi="Times New Roman" w:cs="Times New Roman"/>
          <w:sz w:val="24"/>
          <w:szCs w:val="24"/>
        </w:rPr>
        <w:lastRenderedPageBreak/>
        <w:t>dalam</w:t>
      </w:r>
      <w:proofErr w:type="gramEnd"/>
      <w:r>
        <w:rPr>
          <w:rFonts w:ascii="Times New Roman" w:hAnsi="Times New Roman" w:cs="Times New Roman"/>
          <w:sz w:val="24"/>
          <w:szCs w:val="24"/>
        </w:rPr>
        <w:t xml:space="preserve">  memecahkan masalah matematika tingkat kemampuan berpikir kreatif sudah digunakan dan peneliti akan melakukan penelitian dengan tingkat kemampuan berpikir kreatif yang ditinjau dari gaya belajar peserta didik.</w:t>
      </w:r>
    </w:p>
    <w:p w:rsidR="005634EF" w:rsidRPr="00C22A69" w:rsidRDefault="005634EF" w:rsidP="005634EF">
      <w:pPr>
        <w:pStyle w:val="Default"/>
        <w:spacing w:line="480" w:lineRule="auto"/>
        <w:ind w:firstLine="709"/>
        <w:jc w:val="both"/>
      </w:pPr>
      <w:r w:rsidRPr="00C22A69">
        <w:t>Penelitian juga telah di</w:t>
      </w:r>
      <w:r>
        <w:t xml:space="preserve">lakukan oleh Idris, </w:t>
      </w:r>
      <w:r w:rsidRPr="00C22A69">
        <w:t>Rohmah</w:t>
      </w:r>
      <w:r>
        <w:t xml:space="preserve"> dan Rochaminah </w:t>
      </w:r>
      <w:r w:rsidRPr="00C22A69">
        <w:t xml:space="preserve">dalam penelitiannya </w:t>
      </w:r>
      <w:r>
        <w:t xml:space="preserve">peserta didik dengan gaya belajar auditori mampu  memecahkan  masalah, pada tahap memahami masalah peserta didik tersebut lebih menonjol </w:t>
      </w:r>
      <w:r w:rsidRPr="00446B7A">
        <w:t>membaca dengan suara keras</w:t>
      </w:r>
      <w:r>
        <w:t>, pada tahap merencanakan pemecahan masalah peserta didik menunjukkan kefasihan dalam berbicara</w:t>
      </w:r>
      <w:r w:rsidRPr="00446B7A">
        <w:t xml:space="preserve"> dan </w:t>
      </w:r>
      <w:r>
        <w:t>senang melakukan hal tersebut, pada tahap melaksanakan perencanaan masalah peserta didik bergumam dengan diri sendiri dan pada tahap memeriksa jawaban peserta didik auditori melakukan kegiatan pengecekkan terhadap penyelesaian masalahnya yang telah dituliskannya.</w:t>
      </w:r>
      <w:r>
        <w:rPr>
          <w:rStyle w:val="FootnoteReference"/>
        </w:rPr>
        <w:footnoteReference w:id="10"/>
      </w:r>
      <w:r>
        <w:t xml:space="preserve"> Pada penelitian tersebut gaya belajar auditori dalam pemecahan masalahnya sudah digunakan dan peneliti </w:t>
      </w:r>
      <w:proofErr w:type="gramStart"/>
      <w:r>
        <w:t>akan  melakukan</w:t>
      </w:r>
      <w:proofErr w:type="gramEnd"/>
      <w:r>
        <w:t xml:space="preserve">  penelitian dengan gaya belajar visual, auditori dan kinestetik.</w:t>
      </w:r>
    </w:p>
    <w:p w:rsidR="005634EF" w:rsidRDefault="005634EF" w:rsidP="005634EF">
      <w:pPr>
        <w:autoSpaceDE w:val="0"/>
        <w:autoSpaceDN w:val="0"/>
        <w:adjustRightInd w:val="0"/>
        <w:spacing w:after="0" w:line="480" w:lineRule="auto"/>
        <w:ind w:left="0" w:firstLine="709"/>
        <w:jc w:val="both"/>
        <w:rPr>
          <w:rFonts w:asciiTheme="majorBidi" w:hAnsiTheme="majorBidi" w:cstheme="majorBidi"/>
          <w:i/>
          <w:iCs/>
          <w:sz w:val="24"/>
          <w:szCs w:val="24"/>
        </w:rPr>
      </w:pPr>
      <w:r w:rsidRPr="00AC2098">
        <w:rPr>
          <w:rFonts w:asciiTheme="majorBidi" w:eastAsia="TimesNewRoman" w:hAnsiTheme="majorBidi" w:cstheme="majorBidi"/>
          <w:sz w:val="24"/>
          <w:szCs w:val="24"/>
        </w:rPr>
        <w:t xml:space="preserve">Berdasarkan penelitian Amir </w:t>
      </w:r>
      <w:proofErr w:type="gramStart"/>
      <w:r>
        <w:rPr>
          <w:rFonts w:asciiTheme="majorBidi" w:hAnsiTheme="majorBidi" w:cstheme="majorBidi"/>
          <w:sz w:val="24"/>
          <w:szCs w:val="24"/>
        </w:rPr>
        <w:t>dapat</w:t>
      </w:r>
      <w:proofErr w:type="gramEnd"/>
      <w:r>
        <w:rPr>
          <w:rFonts w:asciiTheme="majorBidi" w:hAnsiTheme="majorBidi" w:cstheme="majorBidi"/>
          <w:sz w:val="24"/>
          <w:szCs w:val="24"/>
        </w:rPr>
        <w:t xml:space="preserve"> disimpulkan</w:t>
      </w:r>
      <w:r w:rsidRPr="00AC2098">
        <w:rPr>
          <w:rFonts w:asciiTheme="majorBidi" w:hAnsiTheme="majorBidi" w:cstheme="majorBidi"/>
          <w:sz w:val="24"/>
          <w:szCs w:val="24"/>
        </w:rPr>
        <w:t xml:space="preserve"> bahwa </w:t>
      </w:r>
      <w:r>
        <w:rPr>
          <w:rFonts w:asciiTheme="majorBidi" w:hAnsiTheme="majorBidi" w:cstheme="majorBidi"/>
          <w:sz w:val="24"/>
          <w:szCs w:val="24"/>
        </w:rPr>
        <w:t>P</w:t>
      </w:r>
      <w:r w:rsidRPr="00DE5B10">
        <w:rPr>
          <w:rFonts w:asciiTheme="majorBidi" w:hAnsiTheme="majorBidi" w:cstheme="majorBidi"/>
          <w:sz w:val="24"/>
          <w:szCs w:val="24"/>
        </w:rPr>
        <w:t xml:space="preserve">ada langkah </w:t>
      </w:r>
      <w:r w:rsidRPr="00DE5B10">
        <w:rPr>
          <w:rFonts w:asciiTheme="majorBidi" w:hAnsiTheme="majorBidi" w:cstheme="majorBidi"/>
          <w:i/>
          <w:iCs/>
          <w:sz w:val="24"/>
          <w:szCs w:val="24"/>
        </w:rPr>
        <w:t>identify</w:t>
      </w:r>
      <w:r w:rsidRPr="00DE5B10">
        <w:rPr>
          <w:rFonts w:asciiTheme="majorBidi" w:hAnsiTheme="majorBidi" w:cstheme="majorBidi"/>
          <w:sz w:val="24"/>
          <w:szCs w:val="24"/>
        </w:rPr>
        <w:t xml:space="preserve"> dan </w:t>
      </w:r>
      <w:r w:rsidRPr="00DE5B10">
        <w:rPr>
          <w:rFonts w:asciiTheme="majorBidi" w:hAnsiTheme="majorBidi" w:cstheme="majorBidi"/>
          <w:i/>
          <w:iCs/>
          <w:sz w:val="24"/>
          <w:szCs w:val="24"/>
        </w:rPr>
        <w:t>define</w:t>
      </w:r>
      <w:r w:rsidRPr="00DE5B10">
        <w:rPr>
          <w:rFonts w:asciiTheme="majorBidi" w:hAnsiTheme="majorBidi" w:cstheme="majorBidi"/>
          <w:sz w:val="24"/>
          <w:szCs w:val="24"/>
        </w:rPr>
        <w:t xml:space="preserve"> </w:t>
      </w:r>
      <w:r>
        <w:rPr>
          <w:rFonts w:asciiTheme="majorBidi" w:hAnsiTheme="majorBidi" w:cstheme="majorBidi"/>
          <w:sz w:val="24"/>
          <w:szCs w:val="24"/>
        </w:rPr>
        <w:t xml:space="preserve">peserta didik </w:t>
      </w:r>
      <w:r w:rsidRPr="00DE5B10">
        <w:rPr>
          <w:rFonts w:asciiTheme="majorBidi" w:hAnsiTheme="majorBidi" w:cstheme="majorBidi"/>
          <w:sz w:val="24"/>
          <w:szCs w:val="24"/>
        </w:rPr>
        <w:t>memiliki kesamaan dalam memecahkan masalah berbentuk soal cerita</w:t>
      </w:r>
      <w:r>
        <w:rPr>
          <w:rFonts w:asciiTheme="majorBidi" w:hAnsiTheme="majorBidi" w:cstheme="majorBidi"/>
          <w:sz w:val="24"/>
          <w:szCs w:val="24"/>
        </w:rPr>
        <w:t>. Pada</w:t>
      </w:r>
      <w:r w:rsidRPr="00913C53">
        <w:rPr>
          <w:rFonts w:asciiTheme="majorBidi" w:hAnsiTheme="majorBidi" w:cstheme="majorBidi"/>
          <w:sz w:val="24"/>
          <w:szCs w:val="24"/>
        </w:rPr>
        <w:t xml:space="preserve"> langkah </w:t>
      </w:r>
      <w:r w:rsidRPr="00913C53">
        <w:rPr>
          <w:rFonts w:asciiTheme="majorBidi" w:hAnsiTheme="majorBidi" w:cstheme="majorBidi"/>
          <w:i/>
          <w:iCs/>
          <w:sz w:val="24"/>
          <w:szCs w:val="24"/>
        </w:rPr>
        <w:t>Enumerate</w:t>
      </w:r>
      <w:r w:rsidRPr="00913C53">
        <w:rPr>
          <w:rFonts w:asciiTheme="majorBidi" w:hAnsiTheme="majorBidi" w:cstheme="majorBidi"/>
          <w:sz w:val="24"/>
          <w:szCs w:val="24"/>
        </w:rPr>
        <w:t xml:space="preserve">, </w:t>
      </w:r>
      <w:r w:rsidRPr="00913C53">
        <w:rPr>
          <w:rFonts w:asciiTheme="majorBidi" w:hAnsiTheme="majorBidi" w:cstheme="majorBidi"/>
          <w:i/>
          <w:iCs/>
          <w:sz w:val="24"/>
          <w:szCs w:val="24"/>
        </w:rPr>
        <w:t>Analyze</w:t>
      </w:r>
      <w:r w:rsidRPr="00913C53">
        <w:rPr>
          <w:rFonts w:asciiTheme="majorBidi" w:hAnsiTheme="majorBidi" w:cstheme="majorBidi"/>
          <w:sz w:val="24"/>
          <w:szCs w:val="24"/>
        </w:rPr>
        <w:t>,</w:t>
      </w:r>
      <w:r>
        <w:rPr>
          <w:rFonts w:asciiTheme="majorBidi" w:hAnsiTheme="majorBidi" w:cstheme="majorBidi"/>
          <w:sz w:val="24"/>
          <w:szCs w:val="24"/>
        </w:rPr>
        <w:t xml:space="preserve"> </w:t>
      </w:r>
      <w:r w:rsidRPr="00913C53">
        <w:rPr>
          <w:rFonts w:asciiTheme="majorBidi" w:hAnsiTheme="majorBidi" w:cstheme="majorBidi"/>
          <w:i/>
          <w:iCs/>
          <w:sz w:val="24"/>
          <w:szCs w:val="24"/>
        </w:rPr>
        <w:t>List</w:t>
      </w:r>
      <w:r w:rsidRPr="00913C53">
        <w:rPr>
          <w:rFonts w:asciiTheme="majorBidi" w:hAnsiTheme="majorBidi" w:cstheme="majorBidi"/>
          <w:sz w:val="24"/>
          <w:szCs w:val="24"/>
        </w:rPr>
        <w:t xml:space="preserve">, dan </w:t>
      </w:r>
      <w:r w:rsidRPr="00913C53">
        <w:rPr>
          <w:rFonts w:asciiTheme="majorBidi" w:hAnsiTheme="majorBidi" w:cstheme="majorBidi"/>
          <w:i/>
          <w:iCs/>
          <w:sz w:val="24"/>
          <w:szCs w:val="24"/>
        </w:rPr>
        <w:t>Self-Correct</w:t>
      </w:r>
      <w:r w:rsidRPr="00913C53">
        <w:rPr>
          <w:rFonts w:asciiTheme="majorBidi" w:hAnsiTheme="majorBidi" w:cstheme="majorBidi"/>
          <w:sz w:val="24"/>
          <w:szCs w:val="24"/>
        </w:rPr>
        <w:t xml:space="preserve"> </w:t>
      </w:r>
      <w:r>
        <w:rPr>
          <w:rFonts w:asciiTheme="majorBidi" w:hAnsiTheme="majorBidi" w:cstheme="majorBidi"/>
          <w:sz w:val="24"/>
          <w:szCs w:val="24"/>
        </w:rPr>
        <w:t>peserta didik</w:t>
      </w:r>
      <w:r w:rsidRPr="00913C53">
        <w:rPr>
          <w:rFonts w:asciiTheme="majorBidi" w:hAnsiTheme="majorBidi" w:cstheme="majorBidi"/>
          <w:sz w:val="24"/>
          <w:szCs w:val="24"/>
        </w:rPr>
        <w:t xml:space="preserve"> kinestetik dapat dikatakan memiliki proses berpikir</w:t>
      </w:r>
      <w:r>
        <w:rPr>
          <w:rFonts w:asciiTheme="majorBidi" w:hAnsiTheme="majorBidi" w:cstheme="majorBidi"/>
          <w:sz w:val="24"/>
          <w:szCs w:val="24"/>
        </w:rPr>
        <w:t xml:space="preserve"> </w:t>
      </w:r>
      <w:r w:rsidRPr="00913C53">
        <w:rPr>
          <w:rFonts w:asciiTheme="majorBidi" w:hAnsiTheme="majorBidi" w:cstheme="majorBidi"/>
          <w:sz w:val="24"/>
          <w:szCs w:val="24"/>
        </w:rPr>
        <w:t xml:space="preserve">kritis lebih baik dibandingkan </w:t>
      </w:r>
      <w:r>
        <w:rPr>
          <w:rFonts w:asciiTheme="majorBidi" w:hAnsiTheme="majorBidi" w:cstheme="majorBidi"/>
          <w:sz w:val="24"/>
          <w:szCs w:val="24"/>
        </w:rPr>
        <w:t>peserta didik</w:t>
      </w:r>
      <w:r w:rsidRPr="00913C53">
        <w:rPr>
          <w:rFonts w:asciiTheme="majorBidi" w:hAnsiTheme="majorBidi" w:cstheme="majorBidi"/>
          <w:sz w:val="24"/>
          <w:szCs w:val="24"/>
        </w:rPr>
        <w:t xml:space="preserve"> visual dan auditori</w:t>
      </w:r>
      <w:r>
        <w:rPr>
          <w:rFonts w:asciiTheme="majorBidi" w:hAnsiTheme="majorBidi" w:cstheme="majorBidi"/>
          <w:sz w:val="24"/>
          <w:szCs w:val="24"/>
        </w:rPr>
        <w:t xml:space="preserve"> dimana peserta didik kinestetik lebih cenderung </w:t>
      </w:r>
      <w:r w:rsidRPr="00AF2C58">
        <w:rPr>
          <w:rFonts w:asciiTheme="majorBidi" w:hAnsiTheme="majorBidi" w:cstheme="majorBidi"/>
          <w:sz w:val="24"/>
          <w:szCs w:val="24"/>
        </w:rPr>
        <w:t xml:space="preserve">menggerak-gerakkan anggota badan dan pensil </w:t>
      </w:r>
      <w:r>
        <w:rPr>
          <w:rFonts w:asciiTheme="majorBidi" w:hAnsiTheme="majorBidi" w:cstheme="majorBidi"/>
          <w:sz w:val="24"/>
          <w:szCs w:val="24"/>
        </w:rPr>
        <w:t xml:space="preserve">walaupun </w:t>
      </w:r>
      <w:r w:rsidRPr="00AF2C58">
        <w:rPr>
          <w:rFonts w:asciiTheme="majorBidi" w:hAnsiTheme="majorBidi" w:cstheme="majorBidi"/>
          <w:sz w:val="24"/>
          <w:szCs w:val="24"/>
        </w:rPr>
        <w:t xml:space="preserve">tidak menentukan </w:t>
      </w:r>
      <w:proofErr w:type="gramStart"/>
      <w:r>
        <w:rPr>
          <w:rFonts w:asciiTheme="majorBidi" w:hAnsiTheme="majorBidi" w:cstheme="majorBidi"/>
          <w:sz w:val="24"/>
          <w:szCs w:val="24"/>
        </w:rPr>
        <w:t xml:space="preserve">titik  </w:t>
      </w:r>
      <w:r w:rsidRPr="00AF2C58">
        <w:rPr>
          <w:rFonts w:asciiTheme="majorBidi" w:hAnsiTheme="majorBidi" w:cstheme="majorBidi"/>
          <w:sz w:val="24"/>
          <w:szCs w:val="24"/>
        </w:rPr>
        <w:t>permasalahan</w:t>
      </w:r>
      <w:proofErr w:type="gramEnd"/>
      <w:r w:rsidRPr="00913C53">
        <w:rPr>
          <w:rFonts w:asciiTheme="majorBidi" w:hAnsiTheme="majorBidi" w:cstheme="majorBidi"/>
          <w:sz w:val="24"/>
          <w:szCs w:val="24"/>
        </w:rPr>
        <w:t xml:space="preserve">. Sementara, </w:t>
      </w:r>
      <w:r>
        <w:rPr>
          <w:rFonts w:asciiTheme="majorBidi" w:hAnsiTheme="majorBidi" w:cstheme="majorBidi"/>
          <w:sz w:val="24"/>
          <w:szCs w:val="24"/>
        </w:rPr>
        <w:t>peserta didik</w:t>
      </w:r>
      <w:r w:rsidRPr="00913C53">
        <w:rPr>
          <w:rFonts w:asciiTheme="majorBidi" w:hAnsiTheme="majorBidi" w:cstheme="majorBidi"/>
          <w:sz w:val="24"/>
          <w:szCs w:val="24"/>
        </w:rPr>
        <w:t xml:space="preserve"> auditori dapat dikatakan memiliki proses berpikir</w:t>
      </w:r>
      <w:r>
        <w:rPr>
          <w:rFonts w:asciiTheme="majorBidi" w:hAnsiTheme="majorBidi" w:cstheme="majorBidi"/>
          <w:sz w:val="24"/>
          <w:szCs w:val="24"/>
        </w:rPr>
        <w:t xml:space="preserve"> </w:t>
      </w:r>
      <w:r w:rsidRPr="00913C53">
        <w:rPr>
          <w:rFonts w:asciiTheme="majorBidi" w:hAnsiTheme="majorBidi" w:cstheme="majorBidi"/>
          <w:sz w:val="24"/>
          <w:szCs w:val="24"/>
        </w:rPr>
        <w:t xml:space="preserve">kritis lebih baik dibandingkan </w:t>
      </w:r>
      <w:r>
        <w:rPr>
          <w:rFonts w:asciiTheme="majorBidi" w:hAnsiTheme="majorBidi" w:cstheme="majorBidi"/>
          <w:sz w:val="24"/>
          <w:szCs w:val="24"/>
        </w:rPr>
        <w:t>peserta didik</w:t>
      </w:r>
      <w:r w:rsidRPr="00913C53">
        <w:rPr>
          <w:rFonts w:asciiTheme="majorBidi" w:hAnsiTheme="majorBidi" w:cstheme="majorBidi"/>
          <w:sz w:val="24"/>
          <w:szCs w:val="24"/>
        </w:rPr>
        <w:t xml:space="preserve"> visual</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dimana peserta </w:t>
      </w:r>
      <w:proofErr w:type="gramStart"/>
      <w:r>
        <w:rPr>
          <w:rFonts w:asciiTheme="majorBidi" w:hAnsiTheme="majorBidi" w:cstheme="majorBidi"/>
          <w:sz w:val="24"/>
          <w:szCs w:val="24"/>
        </w:rPr>
        <w:t>didik  auditori</w:t>
      </w:r>
      <w:proofErr w:type="gramEnd"/>
      <w:r>
        <w:rPr>
          <w:rFonts w:asciiTheme="majorBidi" w:hAnsiTheme="majorBidi" w:cstheme="majorBidi"/>
          <w:sz w:val="24"/>
          <w:szCs w:val="24"/>
        </w:rPr>
        <w:t xml:space="preserve"> </w:t>
      </w:r>
      <w:r w:rsidRPr="00DE5B10">
        <w:rPr>
          <w:rFonts w:asciiTheme="majorBidi" w:hAnsiTheme="majorBidi" w:cstheme="majorBidi"/>
          <w:sz w:val="24"/>
          <w:szCs w:val="24"/>
        </w:rPr>
        <w:t xml:space="preserve">seringkali membaca soal dan jawaban agar dapat menyebutkan </w:t>
      </w:r>
      <w:r>
        <w:rPr>
          <w:rFonts w:asciiTheme="majorBidi" w:hAnsiTheme="majorBidi" w:cstheme="majorBidi"/>
          <w:sz w:val="24"/>
          <w:szCs w:val="24"/>
        </w:rPr>
        <w:t>titik</w:t>
      </w:r>
      <w:r w:rsidRPr="00DE5B10">
        <w:rPr>
          <w:rFonts w:asciiTheme="majorBidi" w:hAnsiTheme="majorBidi" w:cstheme="majorBidi"/>
          <w:sz w:val="24"/>
          <w:szCs w:val="24"/>
        </w:rPr>
        <w:t xml:space="preserve"> permasalahan</w:t>
      </w:r>
      <w:r>
        <w:rPr>
          <w:rFonts w:asciiTheme="majorBidi" w:hAnsiTheme="majorBidi" w:cstheme="majorBidi"/>
          <w:sz w:val="24"/>
          <w:szCs w:val="24"/>
        </w:rPr>
        <w:t xml:space="preserve"> dan peserta didik visual </w:t>
      </w:r>
      <w:r w:rsidRPr="00DE5B10">
        <w:rPr>
          <w:rFonts w:asciiTheme="majorBidi" w:hAnsiTheme="majorBidi" w:cstheme="majorBidi"/>
          <w:sz w:val="24"/>
          <w:szCs w:val="24"/>
        </w:rPr>
        <w:t xml:space="preserve">cenderung melihat </w:t>
      </w:r>
      <w:r>
        <w:rPr>
          <w:rFonts w:asciiTheme="majorBidi" w:hAnsiTheme="majorBidi" w:cstheme="majorBidi"/>
          <w:sz w:val="24"/>
          <w:szCs w:val="24"/>
        </w:rPr>
        <w:t xml:space="preserve">titik </w:t>
      </w:r>
      <w:r w:rsidRPr="00DE5B10">
        <w:rPr>
          <w:rFonts w:asciiTheme="majorBidi" w:hAnsiTheme="majorBidi" w:cstheme="majorBidi"/>
          <w:sz w:val="24"/>
          <w:szCs w:val="24"/>
        </w:rPr>
        <w:t xml:space="preserve"> permasahan dan menganalisa jawaban berdasarkan gambar</w:t>
      </w:r>
      <w:r>
        <w:rPr>
          <w:rFonts w:asciiTheme="majorBidi" w:hAnsiTheme="majorBidi" w:cstheme="majorBidi"/>
          <w:sz w:val="24"/>
          <w:szCs w:val="24"/>
        </w:rPr>
        <w:t>.</w:t>
      </w:r>
      <w:r>
        <w:rPr>
          <w:rStyle w:val="FootnoteReference"/>
          <w:rFonts w:asciiTheme="majorBidi" w:hAnsiTheme="majorBidi" w:cstheme="majorBidi"/>
          <w:sz w:val="24"/>
          <w:szCs w:val="24"/>
        </w:rPr>
        <w:footnoteReference w:id="11"/>
      </w:r>
      <w:r>
        <w:rPr>
          <w:rFonts w:asciiTheme="majorBidi" w:hAnsiTheme="majorBidi" w:cstheme="majorBidi"/>
          <w:sz w:val="24"/>
          <w:szCs w:val="24"/>
        </w:rPr>
        <w:t xml:space="preserve"> Pada penelitian tersebut sudah mengunakan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visual, auditori, dan kinestetik dimana peneliti akan melakukan penelitian tingkat kemampuan berpikir kreatif peserta didik untuk setiap gaya belajar tersebut.</w:t>
      </w:r>
    </w:p>
    <w:p w:rsidR="005634EF" w:rsidRDefault="005634EF" w:rsidP="005634EF">
      <w:pPr>
        <w:autoSpaceDE w:val="0"/>
        <w:autoSpaceDN w:val="0"/>
        <w:adjustRightInd w:val="0"/>
        <w:spacing w:line="480" w:lineRule="auto"/>
        <w:ind w:left="0" w:firstLine="709"/>
        <w:jc w:val="both"/>
        <w:rPr>
          <w:rFonts w:ascii="Times New Roman" w:hAnsi="Times New Roman" w:cs="Times New Roman"/>
          <w:sz w:val="24"/>
          <w:szCs w:val="24"/>
        </w:rPr>
      </w:pPr>
      <w:r>
        <w:rPr>
          <w:rFonts w:asciiTheme="majorBidi" w:eastAsia="TimesNewRoman" w:hAnsiTheme="majorBidi" w:cstheme="majorBidi"/>
          <w:sz w:val="24"/>
          <w:szCs w:val="24"/>
        </w:rPr>
        <w:t xml:space="preserve"> Berdasarkan latar belakang masalah</w:t>
      </w:r>
      <w:r>
        <w:rPr>
          <w:rFonts w:ascii="Times New Roman" w:hAnsi="Times New Roman" w:cs="Times New Roman"/>
          <w:sz w:val="24"/>
          <w:szCs w:val="24"/>
        </w:rPr>
        <w:t xml:space="preserve"> dan beberapa penelitian terdahulu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penelitian yang berjudul “Analisis Tingkat Kemampuan Berpikir Kreatif Matematis Peserta Didik Ditinjau dari Gaya Belajar”. </w:t>
      </w:r>
    </w:p>
    <w:p w:rsidR="005634EF" w:rsidRDefault="005634EF" w:rsidP="005634EF">
      <w:pPr>
        <w:pStyle w:val="ListParagraph"/>
        <w:numPr>
          <w:ilvl w:val="0"/>
          <w:numId w:val="1"/>
        </w:numPr>
        <w:autoSpaceDE w:val="0"/>
        <w:autoSpaceDN w:val="0"/>
        <w:adjustRightInd w:val="0"/>
        <w:spacing w:after="0"/>
        <w:jc w:val="both"/>
        <w:rPr>
          <w:rFonts w:ascii="Times New Roman" w:hAnsi="Times New Roman" w:cs="Times New Roman"/>
          <w:b/>
          <w:bCs/>
          <w:sz w:val="24"/>
          <w:szCs w:val="24"/>
        </w:rPr>
      </w:pPr>
      <w:r w:rsidRPr="009771F7">
        <w:rPr>
          <w:rFonts w:ascii="Times New Roman" w:hAnsi="Times New Roman" w:cs="Times New Roman"/>
          <w:b/>
          <w:bCs/>
          <w:sz w:val="24"/>
          <w:szCs w:val="24"/>
        </w:rPr>
        <w:t xml:space="preserve">Identifikasi Masalah </w:t>
      </w:r>
    </w:p>
    <w:p w:rsidR="005634EF" w:rsidRPr="008E0D59" w:rsidRDefault="005634EF" w:rsidP="005634EF">
      <w:pPr>
        <w:autoSpaceDE w:val="0"/>
        <w:autoSpaceDN w:val="0"/>
        <w:adjustRightInd w:val="0"/>
        <w:spacing w:after="0" w:line="480" w:lineRule="auto"/>
        <w:ind w:left="0" w:firstLine="709"/>
        <w:jc w:val="both"/>
        <w:rPr>
          <w:rFonts w:ascii="Times New Roman" w:hAnsi="Times New Roman" w:cs="Times New Roman"/>
          <w:b/>
          <w:bCs/>
          <w:sz w:val="24"/>
          <w:szCs w:val="24"/>
        </w:rPr>
      </w:pPr>
      <w:r w:rsidRPr="008E0D59">
        <w:rPr>
          <w:rFonts w:ascii="Times New Roman" w:hAnsi="Times New Roman" w:cs="Times New Roman"/>
          <w:sz w:val="24"/>
          <w:szCs w:val="24"/>
        </w:rPr>
        <w:t xml:space="preserve">Melihat pemaparan latar belakang masalah di </w:t>
      </w:r>
      <w:proofErr w:type="gramStart"/>
      <w:r w:rsidRPr="008E0D59">
        <w:rPr>
          <w:rFonts w:ascii="Times New Roman" w:hAnsi="Times New Roman" w:cs="Times New Roman"/>
          <w:sz w:val="24"/>
          <w:szCs w:val="24"/>
        </w:rPr>
        <w:t>atas ,</w:t>
      </w:r>
      <w:proofErr w:type="gramEnd"/>
      <w:r w:rsidRPr="008E0D59">
        <w:rPr>
          <w:rFonts w:ascii="Times New Roman" w:hAnsi="Times New Roman" w:cs="Times New Roman"/>
          <w:sz w:val="24"/>
          <w:szCs w:val="24"/>
        </w:rPr>
        <w:t xml:space="preserve"> terdapat identifikasi permasalahan sebagai berikut :</w:t>
      </w:r>
    </w:p>
    <w:p w:rsidR="005634EF" w:rsidRDefault="005634EF" w:rsidP="005634EF">
      <w:pPr>
        <w:pStyle w:val="ListParagraph"/>
        <w:numPr>
          <w:ilvl w:val="0"/>
          <w:numId w:val="3"/>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Peserta didik memiliki kemampuan matematika yang berbeda dalam memahami materi dan menyelesaikan soal.</w:t>
      </w:r>
    </w:p>
    <w:p w:rsidR="005634EF" w:rsidRPr="00867544" w:rsidRDefault="005634EF" w:rsidP="005634EF">
      <w:pPr>
        <w:pStyle w:val="ListParagraph"/>
        <w:numPr>
          <w:ilvl w:val="0"/>
          <w:numId w:val="3"/>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Peserta didik belum mengetahui karakter yang terdapat dalam dirinya tergolong pada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belajar yang mana.</w:t>
      </w:r>
    </w:p>
    <w:p w:rsidR="005634EF" w:rsidRPr="00721807" w:rsidRDefault="005634EF" w:rsidP="005634EF">
      <w:pPr>
        <w:pStyle w:val="ListParagraph"/>
        <w:numPr>
          <w:ilvl w:val="0"/>
          <w:numId w:val="3"/>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Pendidik belum pernah melakukan khusus tes berpikir kreatif dan khusus tes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belajar.</w:t>
      </w:r>
    </w:p>
    <w:p w:rsidR="005634EF" w:rsidRDefault="005634EF" w:rsidP="005634EF">
      <w:pPr>
        <w:pStyle w:val="ListParagraph"/>
        <w:numPr>
          <w:ilvl w:val="0"/>
          <w:numId w:val="3"/>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Lemahnya peserta didik dalam memahami atau menganalisis soal cerita.</w:t>
      </w:r>
    </w:p>
    <w:p w:rsidR="005634EF" w:rsidRDefault="005634EF" w:rsidP="005634EF">
      <w:pPr>
        <w:autoSpaceDE w:val="0"/>
        <w:autoSpaceDN w:val="0"/>
        <w:adjustRightInd w:val="0"/>
        <w:spacing w:after="0" w:line="480" w:lineRule="auto"/>
        <w:jc w:val="both"/>
        <w:rPr>
          <w:rFonts w:ascii="Times New Roman" w:hAnsi="Times New Roman" w:cs="Times New Roman"/>
          <w:sz w:val="24"/>
          <w:szCs w:val="24"/>
        </w:rPr>
      </w:pPr>
    </w:p>
    <w:p w:rsidR="005634EF" w:rsidRDefault="005634EF" w:rsidP="005634EF">
      <w:pPr>
        <w:autoSpaceDE w:val="0"/>
        <w:autoSpaceDN w:val="0"/>
        <w:adjustRightInd w:val="0"/>
        <w:spacing w:after="0" w:line="240" w:lineRule="auto"/>
        <w:ind w:left="0" w:firstLine="0"/>
        <w:jc w:val="both"/>
        <w:rPr>
          <w:rFonts w:ascii="Times New Roman" w:hAnsi="Times New Roman" w:cs="Times New Roman"/>
          <w:sz w:val="24"/>
          <w:szCs w:val="24"/>
        </w:rPr>
      </w:pPr>
    </w:p>
    <w:p w:rsidR="005634EF" w:rsidRPr="00AE1459" w:rsidRDefault="005634EF" w:rsidP="005634EF">
      <w:pPr>
        <w:autoSpaceDE w:val="0"/>
        <w:autoSpaceDN w:val="0"/>
        <w:adjustRightInd w:val="0"/>
        <w:spacing w:after="0" w:line="240" w:lineRule="auto"/>
        <w:ind w:left="0" w:firstLine="0"/>
        <w:jc w:val="both"/>
        <w:rPr>
          <w:rFonts w:ascii="Times New Roman" w:hAnsi="Times New Roman" w:cs="Times New Roman"/>
          <w:sz w:val="24"/>
          <w:szCs w:val="24"/>
        </w:rPr>
      </w:pPr>
    </w:p>
    <w:p w:rsidR="005634EF" w:rsidRPr="00B85BC7" w:rsidRDefault="005634EF" w:rsidP="005634EF">
      <w:pPr>
        <w:pStyle w:val="ListParagraph"/>
        <w:numPr>
          <w:ilvl w:val="0"/>
          <w:numId w:val="1"/>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Fokus Penelitian</w:t>
      </w:r>
    </w:p>
    <w:p w:rsidR="005634EF" w:rsidRDefault="005634EF" w:rsidP="005634EF">
      <w:pPr>
        <w:pStyle w:val="Default"/>
        <w:spacing w:line="480" w:lineRule="auto"/>
        <w:ind w:firstLine="709"/>
        <w:jc w:val="both"/>
        <w:rPr>
          <w:rFonts w:asciiTheme="majorBidi" w:hAnsiTheme="majorBidi" w:cstheme="majorBidi"/>
        </w:rPr>
      </w:pPr>
      <w:r>
        <w:rPr>
          <w:rFonts w:asciiTheme="majorBidi" w:hAnsiTheme="majorBidi" w:cstheme="majorBidi"/>
        </w:rPr>
        <w:t xml:space="preserve"> Adapun fokus dalam penelitian ini agar tidak terjadi kekeliruan dan masalah dapat dikaji secara mendalam maka di berikan fokus penelitian yaitu tingkat kemampuan berpikir kreatif matematis peserta didik yang di tinjau dari gaya </w:t>
      </w:r>
      <w:proofErr w:type="gramStart"/>
      <w:r>
        <w:rPr>
          <w:rFonts w:asciiTheme="majorBidi" w:hAnsiTheme="majorBidi" w:cstheme="majorBidi"/>
        </w:rPr>
        <w:t>belajar  visual</w:t>
      </w:r>
      <w:proofErr w:type="gramEnd"/>
      <w:r>
        <w:rPr>
          <w:rFonts w:asciiTheme="majorBidi" w:hAnsiTheme="majorBidi" w:cstheme="majorBidi"/>
        </w:rPr>
        <w:t>, auditorial dan kinestetik pada peserta didik kelas VII.</w:t>
      </w:r>
    </w:p>
    <w:p w:rsidR="005634EF" w:rsidRDefault="005634EF" w:rsidP="005634EF">
      <w:pPr>
        <w:pStyle w:val="Default"/>
        <w:jc w:val="both"/>
        <w:rPr>
          <w:rFonts w:asciiTheme="majorBidi" w:hAnsiTheme="majorBidi" w:cstheme="majorBidi"/>
        </w:rPr>
      </w:pPr>
    </w:p>
    <w:p w:rsidR="005634EF" w:rsidRPr="00864664" w:rsidRDefault="005634EF" w:rsidP="005634EF">
      <w:pPr>
        <w:pStyle w:val="Default"/>
        <w:numPr>
          <w:ilvl w:val="0"/>
          <w:numId w:val="1"/>
        </w:numPr>
        <w:spacing w:line="480" w:lineRule="auto"/>
        <w:ind w:left="426" w:hanging="426"/>
        <w:jc w:val="both"/>
        <w:rPr>
          <w:rFonts w:asciiTheme="majorBidi" w:hAnsiTheme="majorBidi" w:cstheme="majorBidi"/>
          <w:b/>
          <w:bCs/>
        </w:rPr>
      </w:pPr>
      <w:r w:rsidRPr="00864664">
        <w:rPr>
          <w:rFonts w:asciiTheme="majorBidi" w:hAnsiTheme="majorBidi" w:cstheme="majorBidi"/>
          <w:b/>
          <w:bCs/>
        </w:rPr>
        <w:t>Rumusan Masalah</w:t>
      </w:r>
    </w:p>
    <w:p w:rsidR="005634EF" w:rsidRDefault="005634EF" w:rsidP="005634EF">
      <w:pPr>
        <w:pStyle w:val="Default"/>
        <w:spacing w:line="480" w:lineRule="auto"/>
        <w:ind w:firstLine="709"/>
        <w:jc w:val="both"/>
        <w:rPr>
          <w:rFonts w:asciiTheme="majorBidi" w:hAnsiTheme="majorBidi" w:cstheme="majorBidi"/>
        </w:rPr>
      </w:pPr>
      <w:r>
        <w:rPr>
          <w:rFonts w:asciiTheme="majorBidi" w:hAnsiTheme="majorBidi" w:cstheme="majorBidi"/>
        </w:rPr>
        <w:t xml:space="preserve">Berdasarkan batasan masalah yang ada dapat dirumuskan masalah penelitian sebagai </w:t>
      </w:r>
      <w:proofErr w:type="gramStart"/>
      <w:r>
        <w:rPr>
          <w:rFonts w:asciiTheme="majorBidi" w:hAnsiTheme="majorBidi" w:cstheme="majorBidi"/>
        </w:rPr>
        <w:t>berikut :</w:t>
      </w:r>
      <w:proofErr w:type="gramEnd"/>
    </w:p>
    <w:p w:rsidR="005634EF" w:rsidRDefault="005634EF" w:rsidP="005634EF">
      <w:pPr>
        <w:pStyle w:val="Default"/>
        <w:numPr>
          <w:ilvl w:val="0"/>
          <w:numId w:val="4"/>
        </w:numPr>
        <w:spacing w:line="480" w:lineRule="auto"/>
        <w:ind w:left="426" w:hanging="426"/>
        <w:jc w:val="both"/>
        <w:rPr>
          <w:rFonts w:asciiTheme="majorBidi" w:hAnsiTheme="majorBidi" w:cstheme="majorBidi"/>
        </w:rPr>
      </w:pPr>
      <w:r>
        <w:rPr>
          <w:rFonts w:asciiTheme="majorBidi" w:hAnsiTheme="majorBidi" w:cstheme="majorBidi"/>
        </w:rPr>
        <w:t xml:space="preserve">Bagaimanakah tingkat kemampuan berpikir kreatif matematis peserta didik dengan </w:t>
      </w:r>
      <w:proofErr w:type="gramStart"/>
      <w:r>
        <w:rPr>
          <w:rFonts w:asciiTheme="majorBidi" w:hAnsiTheme="majorBidi" w:cstheme="majorBidi"/>
        </w:rPr>
        <w:t>gaya</w:t>
      </w:r>
      <w:proofErr w:type="gramEnd"/>
      <w:r>
        <w:rPr>
          <w:rFonts w:asciiTheme="majorBidi" w:hAnsiTheme="majorBidi" w:cstheme="majorBidi"/>
        </w:rPr>
        <w:t xml:space="preserve"> belajar visual di kelas VII SMP Muhamadiyah 3 Bandar Lampung?</w:t>
      </w:r>
    </w:p>
    <w:p w:rsidR="005634EF" w:rsidRDefault="005634EF" w:rsidP="005634EF">
      <w:pPr>
        <w:pStyle w:val="Default"/>
        <w:numPr>
          <w:ilvl w:val="0"/>
          <w:numId w:val="4"/>
        </w:numPr>
        <w:spacing w:line="480" w:lineRule="auto"/>
        <w:ind w:left="426" w:hanging="426"/>
        <w:jc w:val="both"/>
        <w:rPr>
          <w:rFonts w:asciiTheme="majorBidi" w:hAnsiTheme="majorBidi" w:cstheme="majorBidi"/>
        </w:rPr>
      </w:pPr>
      <w:r>
        <w:rPr>
          <w:rFonts w:asciiTheme="majorBidi" w:hAnsiTheme="majorBidi" w:cstheme="majorBidi"/>
        </w:rPr>
        <w:t xml:space="preserve">Bagaimanakah tingkat kemampuan berpikir kreatif matematis peserta didik dengan </w:t>
      </w:r>
      <w:proofErr w:type="gramStart"/>
      <w:r>
        <w:rPr>
          <w:rFonts w:asciiTheme="majorBidi" w:hAnsiTheme="majorBidi" w:cstheme="majorBidi"/>
        </w:rPr>
        <w:t>gaya</w:t>
      </w:r>
      <w:proofErr w:type="gramEnd"/>
      <w:r>
        <w:rPr>
          <w:rFonts w:asciiTheme="majorBidi" w:hAnsiTheme="majorBidi" w:cstheme="majorBidi"/>
        </w:rPr>
        <w:t xml:space="preserve"> belajar auditorial di kelas VII SMP Muhamadiyah 3 Bandar Lampung?</w:t>
      </w:r>
    </w:p>
    <w:p w:rsidR="005634EF" w:rsidRPr="00F11CAF" w:rsidRDefault="005634EF" w:rsidP="005634EF">
      <w:pPr>
        <w:pStyle w:val="Default"/>
        <w:numPr>
          <w:ilvl w:val="0"/>
          <w:numId w:val="4"/>
        </w:numPr>
        <w:spacing w:line="480" w:lineRule="auto"/>
        <w:ind w:left="426" w:hanging="426"/>
        <w:jc w:val="both"/>
        <w:rPr>
          <w:rFonts w:asciiTheme="majorBidi" w:hAnsiTheme="majorBidi" w:cstheme="majorBidi"/>
        </w:rPr>
      </w:pPr>
      <w:r>
        <w:rPr>
          <w:rFonts w:asciiTheme="majorBidi" w:hAnsiTheme="majorBidi" w:cstheme="majorBidi"/>
        </w:rPr>
        <w:t xml:space="preserve">Bagaimanakah tingkat kemampuan berpikir kreatif matematis peserta didik dengan </w:t>
      </w:r>
      <w:proofErr w:type="gramStart"/>
      <w:r>
        <w:rPr>
          <w:rFonts w:asciiTheme="majorBidi" w:hAnsiTheme="majorBidi" w:cstheme="majorBidi"/>
        </w:rPr>
        <w:t>gaya</w:t>
      </w:r>
      <w:proofErr w:type="gramEnd"/>
      <w:r>
        <w:rPr>
          <w:rFonts w:asciiTheme="majorBidi" w:hAnsiTheme="majorBidi" w:cstheme="majorBidi"/>
        </w:rPr>
        <w:t xml:space="preserve"> belajar kinestetik di kelas VII SMP Muhamadiyah 3 Bandar Lampung?</w:t>
      </w:r>
    </w:p>
    <w:p w:rsidR="005634EF" w:rsidRPr="00864664" w:rsidRDefault="005634EF" w:rsidP="005634EF">
      <w:pPr>
        <w:pStyle w:val="Default"/>
        <w:numPr>
          <w:ilvl w:val="0"/>
          <w:numId w:val="1"/>
        </w:numPr>
        <w:spacing w:line="480" w:lineRule="auto"/>
        <w:ind w:left="426" w:hanging="426"/>
        <w:jc w:val="both"/>
        <w:rPr>
          <w:rFonts w:asciiTheme="majorBidi" w:hAnsiTheme="majorBidi" w:cstheme="majorBidi"/>
          <w:b/>
          <w:bCs/>
        </w:rPr>
      </w:pPr>
      <w:r w:rsidRPr="00864664">
        <w:rPr>
          <w:rFonts w:asciiTheme="majorBidi" w:hAnsiTheme="majorBidi" w:cstheme="majorBidi"/>
          <w:b/>
          <w:bCs/>
        </w:rPr>
        <w:t>Tujuan Penelitian</w:t>
      </w:r>
    </w:p>
    <w:p w:rsidR="005634EF" w:rsidRDefault="005634EF" w:rsidP="005634EF">
      <w:pPr>
        <w:pStyle w:val="Default"/>
        <w:spacing w:line="480" w:lineRule="auto"/>
        <w:ind w:firstLine="709"/>
        <w:jc w:val="both"/>
        <w:rPr>
          <w:rFonts w:asciiTheme="majorBidi" w:hAnsiTheme="majorBidi" w:cstheme="majorBidi"/>
        </w:rPr>
      </w:pPr>
      <w:r>
        <w:rPr>
          <w:rFonts w:asciiTheme="majorBidi" w:hAnsiTheme="majorBidi" w:cstheme="majorBidi"/>
        </w:rPr>
        <w:t>Setelah merumuskan masalah, maka dalam penelitian ini memiliki tujuan sebagai berikut:</w:t>
      </w:r>
    </w:p>
    <w:p w:rsidR="005634EF" w:rsidRDefault="005634EF" w:rsidP="005634EF">
      <w:pPr>
        <w:pStyle w:val="Default"/>
        <w:numPr>
          <w:ilvl w:val="0"/>
          <w:numId w:val="6"/>
        </w:numPr>
        <w:spacing w:line="480" w:lineRule="auto"/>
        <w:ind w:left="426" w:hanging="426"/>
        <w:jc w:val="both"/>
        <w:rPr>
          <w:rFonts w:asciiTheme="majorBidi" w:hAnsiTheme="majorBidi" w:cstheme="majorBidi"/>
        </w:rPr>
      </w:pPr>
      <w:r>
        <w:rPr>
          <w:rFonts w:asciiTheme="majorBidi" w:hAnsiTheme="majorBidi" w:cstheme="majorBidi"/>
        </w:rPr>
        <w:t xml:space="preserve">Untuk mengetahui tingkat kemampuan berpikir kreatif matematis peserta didik dengan gaya belajar </w:t>
      </w:r>
      <w:proofErr w:type="gramStart"/>
      <w:r>
        <w:rPr>
          <w:rFonts w:asciiTheme="majorBidi" w:hAnsiTheme="majorBidi" w:cstheme="majorBidi"/>
        </w:rPr>
        <w:t>visual  di</w:t>
      </w:r>
      <w:proofErr w:type="gramEnd"/>
      <w:r>
        <w:rPr>
          <w:rFonts w:asciiTheme="majorBidi" w:hAnsiTheme="majorBidi" w:cstheme="majorBidi"/>
        </w:rPr>
        <w:t xml:space="preserve"> kelas VII SMP Muhammadiyah 3 Bandar Lampung.</w:t>
      </w:r>
    </w:p>
    <w:p w:rsidR="005634EF" w:rsidRDefault="005634EF" w:rsidP="005634EF">
      <w:pPr>
        <w:pStyle w:val="Default"/>
        <w:numPr>
          <w:ilvl w:val="0"/>
          <w:numId w:val="6"/>
        </w:numPr>
        <w:spacing w:line="480" w:lineRule="auto"/>
        <w:ind w:left="426" w:hanging="426"/>
        <w:jc w:val="both"/>
        <w:rPr>
          <w:rFonts w:asciiTheme="majorBidi" w:hAnsiTheme="majorBidi" w:cstheme="majorBidi"/>
        </w:rPr>
      </w:pPr>
      <w:r>
        <w:rPr>
          <w:rFonts w:asciiTheme="majorBidi" w:hAnsiTheme="majorBidi" w:cstheme="majorBidi"/>
        </w:rPr>
        <w:lastRenderedPageBreak/>
        <w:t xml:space="preserve">Untuk mengetahui tingkat kemampuan berpikir kreatif matematis peserta didik dengan </w:t>
      </w:r>
      <w:proofErr w:type="gramStart"/>
      <w:r>
        <w:rPr>
          <w:rFonts w:asciiTheme="majorBidi" w:hAnsiTheme="majorBidi" w:cstheme="majorBidi"/>
        </w:rPr>
        <w:t>gaya</w:t>
      </w:r>
      <w:proofErr w:type="gramEnd"/>
      <w:r>
        <w:rPr>
          <w:rFonts w:asciiTheme="majorBidi" w:hAnsiTheme="majorBidi" w:cstheme="majorBidi"/>
        </w:rPr>
        <w:t xml:space="preserve"> belajar auditorial di kelas VII SMP Muhammadiyah 3 Bandar Lampung.</w:t>
      </w:r>
    </w:p>
    <w:p w:rsidR="005634EF" w:rsidRPr="007656BF" w:rsidRDefault="005634EF" w:rsidP="005634EF">
      <w:pPr>
        <w:pStyle w:val="Default"/>
        <w:numPr>
          <w:ilvl w:val="0"/>
          <w:numId w:val="6"/>
        </w:numPr>
        <w:spacing w:line="480" w:lineRule="auto"/>
        <w:ind w:left="426" w:hanging="426"/>
        <w:jc w:val="both"/>
        <w:rPr>
          <w:rFonts w:asciiTheme="majorBidi" w:hAnsiTheme="majorBidi" w:cstheme="majorBidi"/>
        </w:rPr>
      </w:pPr>
      <w:r>
        <w:rPr>
          <w:rFonts w:asciiTheme="majorBidi" w:hAnsiTheme="majorBidi" w:cstheme="majorBidi"/>
        </w:rPr>
        <w:t xml:space="preserve">Untuk mengetahui tingkat kemampuan berpikir kreatif matematis peserta didik dengan </w:t>
      </w:r>
      <w:proofErr w:type="gramStart"/>
      <w:r>
        <w:rPr>
          <w:rFonts w:asciiTheme="majorBidi" w:hAnsiTheme="majorBidi" w:cstheme="majorBidi"/>
        </w:rPr>
        <w:t>gaya</w:t>
      </w:r>
      <w:proofErr w:type="gramEnd"/>
      <w:r>
        <w:rPr>
          <w:rFonts w:asciiTheme="majorBidi" w:hAnsiTheme="majorBidi" w:cstheme="majorBidi"/>
        </w:rPr>
        <w:t xml:space="preserve"> belajar kinestetik di kelas VII SMP Muhammadiyah 3 Bandar Lampung.</w:t>
      </w:r>
    </w:p>
    <w:p w:rsidR="005634EF" w:rsidRPr="00864664" w:rsidRDefault="005634EF" w:rsidP="005634EF">
      <w:pPr>
        <w:autoSpaceDE w:val="0"/>
        <w:autoSpaceDN w:val="0"/>
        <w:adjustRightInd w:val="0"/>
        <w:spacing w:after="0"/>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864664">
        <w:rPr>
          <w:rFonts w:ascii="Times New Roman" w:hAnsi="Times New Roman" w:cs="Times New Roman"/>
          <w:b/>
          <w:bCs/>
          <w:sz w:val="24"/>
          <w:szCs w:val="24"/>
        </w:rPr>
        <w:t xml:space="preserve">F. </w:t>
      </w:r>
      <w:r>
        <w:rPr>
          <w:rFonts w:ascii="Times New Roman" w:hAnsi="Times New Roman" w:cs="Times New Roman"/>
          <w:b/>
          <w:bCs/>
          <w:sz w:val="24"/>
          <w:szCs w:val="24"/>
        </w:rPr>
        <w:t xml:space="preserve">  </w:t>
      </w:r>
      <w:r w:rsidRPr="00864664">
        <w:rPr>
          <w:rFonts w:ascii="Times New Roman" w:hAnsi="Times New Roman" w:cs="Times New Roman"/>
          <w:b/>
          <w:bCs/>
          <w:sz w:val="24"/>
          <w:szCs w:val="24"/>
        </w:rPr>
        <w:t xml:space="preserve">Manfaat Penelitian </w:t>
      </w:r>
    </w:p>
    <w:p w:rsidR="005634EF" w:rsidRDefault="005634EF" w:rsidP="005634EF">
      <w:pPr>
        <w:autoSpaceDE w:val="0"/>
        <w:autoSpaceDN w:val="0"/>
        <w:adjustRightInd w:val="0"/>
        <w:spacing w:after="0" w:line="480" w:lineRule="auto"/>
        <w:ind w:left="0" w:firstLine="709"/>
        <w:jc w:val="both"/>
        <w:rPr>
          <w:rFonts w:ascii="Times New Roman" w:hAnsi="Times New Roman" w:cs="Times New Roman"/>
          <w:sz w:val="24"/>
          <w:szCs w:val="24"/>
        </w:rPr>
      </w:pPr>
      <w:r w:rsidRPr="00926E1C">
        <w:rPr>
          <w:rFonts w:ascii="Times New Roman" w:hAnsi="Times New Roman" w:cs="Times New Roman"/>
          <w:sz w:val="24"/>
          <w:szCs w:val="24"/>
        </w:rPr>
        <w:t>Berdasarkan tujuan penelitian manfaat penelitian ini adalah sebagai berikut:</w:t>
      </w:r>
    </w:p>
    <w:p w:rsidR="005634EF" w:rsidRDefault="005634EF" w:rsidP="005634EF">
      <w:pPr>
        <w:pStyle w:val="ListParagraph"/>
        <w:numPr>
          <w:ilvl w:val="0"/>
          <w:numId w:val="2"/>
        </w:numPr>
        <w:autoSpaceDE w:val="0"/>
        <w:autoSpaceDN w:val="0"/>
        <w:adjustRightInd w:val="0"/>
        <w:spacing w:after="0" w:line="480" w:lineRule="auto"/>
        <w:ind w:left="425" w:hanging="425"/>
        <w:jc w:val="both"/>
        <w:rPr>
          <w:rFonts w:ascii="Times New Roman" w:hAnsi="Times New Roman" w:cs="Times New Roman"/>
          <w:sz w:val="24"/>
          <w:szCs w:val="24"/>
        </w:rPr>
      </w:pPr>
      <w:r>
        <w:rPr>
          <w:rFonts w:ascii="Times New Roman" w:hAnsi="Times New Roman" w:cs="Times New Roman"/>
          <w:sz w:val="24"/>
          <w:szCs w:val="24"/>
        </w:rPr>
        <w:t>Bagi Peserta Didik</w:t>
      </w:r>
    </w:p>
    <w:p w:rsidR="005634EF" w:rsidRDefault="005634EF" w:rsidP="005634EF">
      <w:pPr>
        <w:pStyle w:val="ListParagraph"/>
        <w:numPr>
          <w:ilvl w:val="0"/>
          <w:numId w:val="5"/>
        </w:numPr>
        <w:tabs>
          <w:tab w:val="left" w:pos="0"/>
        </w:tabs>
        <w:autoSpaceDE w:val="0"/>
        <w:autoSpaceDN w:val="0"/>
        <w:adjustRightInd w:val="0"/>
        <w:spacing w:after="0" w:line="480" w:lineRule="auto"/>
        <w:ind w:left="851"/>
        <w:jc w:val="both"/>
        <w:rPr>
          <w:rFonts w:ascii="Times New Roman" w:hAnsi="Times New Roman" w:cs="Times New Roman"/>
          <w:sz w:val="24"/>
          <w:szCs w:val="24"/>
        </w:rPr>
      </w:pPr>
      <w:r w:rsidRPr="007656BF">
        <w:rPr>
          <w:rFonts w:ascii="Times New Roman" w:hAnsi="Times New Roman" w:cs="Times New Roman"/>
          <w:sz w:val="24"/>
          <w:szCs w:val="24"/>
        </w:rPr>
        <w:t xml:space="preserve">Hasil dari penelitian ini berfungsi untuk menyajikan informasi tingkat berpikir kreatif matematis yang telah dicapai berdasarkan indikatornya. </w:t>
      </w:r>
    </w:p>
    <w:p w:rsidR="005634EF" w:rsidRPr="007656BF" w:rsidRDefault="005634EF" w:rsidP="005634EF">
      <w:pPr>
        <w:pStyle w:val="ListParagraph"/>
        <w:numPr>
          <w:ilvl w:val="0"/>
          <w:numId w:val="5"/>
        </w:numPr>
        <w:tabs>
          <w:tab w:val="left" w:pos="0"/>
        </w:tabs>
        <w:autoSpaceDE w:val="0"/>
        <w:autoSpaceDN w:val="0"/>
        <w:adjustRightInd w:val="0"/>
        <w:spacing w:after="0" w:line="480" w:lineRule="auto"/>
        <w:ind w:left="851"/>
        <w:jc w:val="both"/>
        <w:rPr>
          <w:rFonts w:ascii="Times New Roman" w:hAnsi="Times New Roman" w:cs="Times New Roman"/>
          <w:sz w:val="24"/>
          <w:szCs w:val="24"/>
        </w:rPr>
      </w:pPr>
      <w:r w:rsidRPr="007656BF">
        <w:rPr>
          <w:rFonts w:ascii="Times New Roman" w:hAnsi="Times New Roman" w:cs="Times New Roman"/>
          <w:sz w:val="24"/>
          <w:szCs w:val="24"/>
        </w:rPr>
        <w:t xml:space="preserve">Hasil dari penelitian ini berfungsi untuk menyajikan informasi </w:t>
      </w:r>
      <w:proofErr w:type="gramStart"/>
      <w:r w:rsidRPr="007656BF">
        <w:rPr>
          <w:rFonts w:ascii="Times New Roman" w:hAnsi="Times New Roman" w:cs="Times New Roman"/>
          <w:sz w:val="24"/>
          <w:szCs w:val="24"/>
        </w:rPr>
        <w:t>tentang  gaya</w:t>
      </w:r>
      <w:proofErr w:type="gramEnd"/>
      <w:r w:rsidRPr="007656BF">
        <w:rPr>
          <w:rFonts w:ascii="Times New Roman" w:hAnsi="Times New Roman" w:cs="Times New Roman"/>
          <w:sz w:val="24"/>
          <w:szCs w:val="24"/>
        </w:rPr>
        <w:t xml:space="preserve"> belajar yang dimiliki peserta didik.</w:t>
      </w:r>
    </w:p>
    <w:p w:rsidR="005634EF" w:rsidRDefault="005634EF" w:rsidP="005634EF">
      <w:pPr>
        <w:pStyle w:val="ListParagraph"/>
        <w:numPr>
          <w:ilvl w:val="0"/>
          <w:numId w:val="2"/>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Pendidik</w:t>
      </w:r>
    </w:p>
    <w:p w:rsidR="005634EF" w:rsidRDefault="005634EF" w:rsidP="005634EF">
      <w:pPr>
        <w:pStyle w:val="ListParagraph"/>
        <w:autoSpaceDE w:val="0"/>
        <w:autoSpaceDN w:val="0"/>
        <w:adjustRightInd w:val="0"/>
        <w:spacing w:after="0"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Hasil dari </w:t>
      </w:r>
      <w:r w:rsidRPr="00926E1C">
        <w:rPr>
          <w:rFonts w:ascii="Times New Roman" w:hAnsi="Times New Roman" w:cs="Times New Roman"/>
          <w:sz w:val="24"/>
          <w:szCs w:val="24"/>
        </w:rPr>
        <w:t xml:space="preserve">penelitian ini dapat </w:t>
      </w:r>
      <w:r>
        <w:rPr>
          <w:rFonts w:ascii="Times New Roman" w:hAnsi="Times New Roman" w:cs="Times New Roman"/>
          <w:sz w:val="24"/>
          <w:szCs w:val="24"/>
        </w:rPr>
        <w:t>dimanfaatka</w:t>
      </w:r>
      <w:r w:rsidRPr="00926E1C">
        <w:rPr>
          <w:rFonts w:ascii="Times New Roman" w:hAnsi="Times New Roman" w:cs="Times New Roman"/>
          <w:sz w:val="24"/>
          <w:szCs w:val="24"/>
        </w:rPr>
        <w:t>n sebagai referensi dalam mengoptima</w:t>
      </w:r>
      <w:r>
        <w:rPr>
          <w:rFonts w:ascii="Times New Roman" w:hAnsi="Times New Roman" w:cs="Times New Roman"/>
          <w:sz w:val="24"/>
          <w:szCs w:val="24"/>
        </w:rPr>
        <w:t xml:space="preserve">lkan proses belajar mengajar di </w:t>
      </w:r>
      <w:r w:rsidRPr="00926E1C">
        <w:rPr>
          <w:rFonts w:ascii="Times New Roman" w:hAnsi="Times New Roman" w:cs="Times New Roman"/>
          <w:sz w:val="24"/>
          <w:szCs w:val="24"/>
        </w:rPr>
        <w:t>kel</w:t>
      </w:r>
      <w:r>
        <w:rPr>
          <w:rFonts w:ascii="Times New Roman" w:hAnsi="Times New Roman" w:cs="Times New Roman"/>
          <w:sz w:val="24"/>
          <w:szCs w:val="24"/>
        </w:rPr>
        <w:t xml:space="preserve">as dengan memperhatikan tingkat </w:t>
      </w:r>
      <w:r w:rsidRPr="00926E1C">
        <w:rPr>
          <w:rFonts w:ascii="Times New Roman" w:hAnsi="Times New Roman" w:cs="Times New Roman"/>
          <w:sz w:val="24"/>
          <w:szCs w:val="24"/>
        </w:rPr>
        <w:t xml:space="preserve">berpikir kreatif </w:t>
      </w:r>
      <w:r>
        <w:rPr>
          <w:rFonts w:ascii="Times New Roman" w:hAnsi="Times New Roman" w:cs="Times New Roman"/>
          <w:sz w:val="24"/>
          <w:szCs w:val="24"/>
        </w:rPr>
        <w:t>peserta didik</w:t>
      </w:r>
      <w:r w:rsidRPr="00926E1C">
        <w:rPr>
          <w:rFonts w:ascii="Times New Roman" w:hAnsi="Times New Roman" w:cs="Times New Roman"/>
          <w:sz w:val="24"/>
          <w:szCs w:val="24"/>
        </w:rPr>
        <w:t xml:space="preserve"> </w:t>
      </w:r>
      <w:r>
        <w:rPr>
          <w:rFonts w:ascii="Times New Roman" w:hAnsi="Times New Roman" w:cs="Times New Roman"/>
          <w:sz w:val="24"/>
          <w:szCs w:val="24"/>
        </w:rPr>
        <w:t>dan</w:t>
      </w:r>
      <w:r w:rsidRPr="00926E1C">
        <w:rPr>
          <w:rFonts w:ascii="Times New Roman" w:hAnsi="Times New Roman" w:cs="Times New Roman"/>
          <w:sz w:val="24"/>
          <w:szCs w:val="24"/>
        </w:rPr>
        <w:t xml:space="preserve"> </w:t>
      </w:r>
      <w:r>
        <w:rPr>
          <w:rFonts w:ascii="Times New Roman" w:hAnsi="Times New Roman" w:cs="Times New Roman"/>
          <w:sz w:val="24"/>
          <w:szCs w:val="24"/>
        </w:rPr>
        <w:t xml:space="preserve">memperhatikan </w:t>
      </w:r>
      <w:proofErr w:type="gramStart"/>
      <w:r w:rsidRPr="00926E1C">
        <w:rPr>
          <w:rFonts w:ascii="Times New Roman" w:hAnsi="Times New Roman" w:cs="Times New Roman"/>
          <w:sz w:val="24"/>
          <w:szCs w:val="24"/>
        </w:rPr>
        <w:t>gaya  belajar</w:t>
      </w:r>
      <w:proofErr w:type="gramEnd"/>
      <w:r>
        <w:rPr>
          <w:rFonts w:ascii="Times New Roman" w:hAnsi="Times New Roman" w:cs="Times New Roman"/>
          <w:sz w:val="24"/>
          <w:szCs w:val="24"/>
        </w:rPr>
        <w:t xml:space="preserve"> pula</w:t>
      </w:r>
      <w:r w:rsidRPr="00926E1C">
        <w:rPr>
          <w:rFonts w:ascii="Times New Roman" w:hAnsi="Times New Roman" w:cs="Times New Roman"/>
          <w:sz w:val="24"/>
          <w:szCs w:val="24"/>
        </w:rPr>
        <w:t>.</w:t>
      </w:r>
    </w:p>
    <w:p w:rsidR="005634EF" w:rsidRPr="004B529B" w:rsidRDefault="005634EF" w:rsidP="005634EF">
      <w:pPr>
        <w:pStyle w:val="ListParagraph"/>
        <w:numPr>
          <w:ilvl w:val="0"/>
          <w:numId w:val="2"/>
        </w:numPr>
        <w:tabs>
          <w:tab w:val="left" w:pos="1276"/>
        </w:tabs>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Bagi Peneliti Lain </w:t>
      </w:r>
    </w:p>
    <w:p w:rsidR="005634EF" w:rsidRDefault="005634EF" w:rsidP="005634EF">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Hasil dari </w:t>
      </w:r>
      <w:r w:rsidRPr="004B529B">
        <w:rPr>
          <w:rFonts w:ascii="Times New Roman" w:hAnsi="Times New Roman" w:cs="Times New Roman"/>
          <w:sz w:val="24"/>
          <w:szCs w:val="24"/>
        </w:rPr>
        <w:t xml:space="preserve">penelitian ini dapat </w:t>
      </w:r>
      <w:r>
        <w:rPr>
          <w:rFonts w:ascii="Times New Roman" w:hAnsi="Times New Roman" w:cs="Times New Roman"/>
          <w:sz w:val="24"/>
          <w:szCs w:val="24"/>
        </w:rPr>
        <w:t>dimanfaatkan</w:t>
      </w:r>
      <w:r w:rsidRPr="004B529B">
        <w:rPr>
          <w:rFonts w:ascii="Times New Roman" w:hAnsi="Times New Roman" w:cs="Times New Roman"/>
          <w:sz w:val="24"/>
          <w:szCs w:val="24"/>
        </w:rPr>
        <w:t xml:space="preserve"> </w:t>
      </w:r>
      <w:r>
        <w:rPr>
          <w:rFonts w:ascii="Times New Roman" w:hAnsi="Times New Roman" w:cs="Times New Roman"/>
          <w:sz w:val="24"/>
          <w:szCs w:val="24"/>
        </w:rPr>
        <w:t xml:space="preserve">bagi peneliti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untuk dijadikan </w:t>
      </w:r>
      <w:r w:rsidRPr="004B529B">
        <w:rPr>
          <w:rFonts w:ascii="Times New Roman" w:hAnsi="Times New Roman" w:cs="Times New Roman"/>
          <w:sz w:val="24"/>
          <w:szCs w:val="24"/>
        </w:rPr>
        <w:t xml:space="preserve">sebagai saran dan sumber bahan referensi </w:t>
      </w:r>
      <w:r>
        <w:rPr>
          <w:rFonts w:ascii="Times New Roman" w:hAnsi="Times New Roman" w:cs="Times New Roman"/>
          <w:sz w:val="24"/>
          <w:szCs w:val="24"/>
        </w:rPr>
        <w:t>penelitian yang relevan.</w:t>
      </w:r>
    </w:p>
    <w:p w:rsidR="005634EF" w:rsidRDefault="005634EF" w:rsidP="005634EF">
      <w:pPr>
        <w:autoSpaceDE w:val="0"/>
        <w:autoSpaceDN w:val="0"/>
        <w:adjustRightInd w:val="0"/>
        <w:spacing w:after="0" w:line="480" w:lineRule="auto"/>
        <w:ind w:left="0" w:firstLine="0"/>
        <w:jc w:val="both"/>
        <w:rPr>
          <w:rFonts w:ascii="Times New Roman" w:hAnsi="Times New Roman" w:cs="Times New Roman"/>
          <w:sz w:val="24"/>
          <w:szCs w:val="24"/>
        </w:rPr>
      </w:pPr>
    </w:p>
    <w:p w:rsidR="005634EF" w:rsidRDefault="005634EF" w:rsidP="005634EF">
      <w:pPr>
        <w:autoSpaceDE w:val="0"/>
        <w:autoSpaceDN w:val="0"/>
        <w:adjustRightInd w:val="0"/>
        <w:spacing w:after="0" w:line="480" w:lineRule="auto"/>
        <w:ind w:left="0" w:firstLine="0"/>
        <w:jc w:val="both"/>
        <w:rPr>
          <w:rFonts w:ascii="Times New Roman" w:hAnsi="Times New Roman" w:cs="Times New Roman"/>
          <w:sz w:val="24"/>
          <w:szCs w:val="24"/>
        </w:rPr>
      </w:pPr>
    </w:p>
    <w:p w:rsidR="005634EF" w:rsidRPr="00AE286F" w:rsidRDefault="005634EF" w:rsidP="005634EF">
      <w:pPr>
        <w:pStyle w:val="ListParagraph"/>
        <w:spacing w:after="0" w:line="240" w:lineRule="auto"/>
        <w:ind w:left="0" w:firstLine="0"/>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046" style="position:absolute;left:0;text-align:left;margin-left:371.05pt;margin-top:-92.25pt;width:54.75pt;height:49.3pt;z-index:251680768" strokecolor="white [3212]"/>
        </w:pict>
      </w:r>
      <w:r w:rsidRPr="00AE286F">
        <w:rPr>
          <w:rFonts w:asciiTheme="majorBidi" w:hAnsiTheme="majorBidi" w:cstheme="majorBidi"/>
          <w:b/>
          <w:bCs/>
          <w:sz w:val="24"/>
          <w:szCs w:val="24"/>
        </w:rPr>
        <w:t>BAB II</w:t>
      </w:r>
    </w:p>
    <w:p w:rsidR="005634EF" w:rsidRDefault="005634EF" w:rsidP="005634EF">
      <w:pPr>
        <w:pStyle w:val="ListParagraph"/>
        <w:spacing w:after="0" w:line="240" w:lineRule="auto"/>
        <w:ind w:left="0" w:firstLine="0"/>
        <w:jc w:val="center"/>
        <w:rPr>
          <w:rFonts w:asciiTheme="majorBidi" w:hAnsiTheme="majorBidi" w:cstheme="majorBidi"/>
          <w:b/>
          <w:bCs/>
          <w:sz w:val="24"/>
          <w:szCs w:val="24"/>
        </w:rPr>
      </w:pPr>
      <w:r w:rsidRPr="00AE286F">
        <w:rPr>
          <w:rFonts w:asciiTheme="majorBidi" w:hAnsiTheme="majorBidi" w:cstheme="majorBidi"/>
          <w:b/>
          <w:bCs/>
          <w:sz w:val="24"/>
          <w:szCs w:val="24"/>
        </w:rPr>
        <w:t>LANDASAN TEORI</w:t>
      </w:r>
    </w:p>
    <w:p w:rsidR="005634EF" w:rsidRPr="00AE286F" w:rsidRDefault="005634EF" w:rsidP="005634EF">
      <w:pPr>
        <w:pStyle w:val="ListParagraph"/>
        <w:spacing w:after="0" w:line="480" w:lineRule="auto"/>
        <w:ind w:left="0" w:firstLine="0"/>
        <w:rPr>
          <w:rFonts w:asciiTheme="majorBidi" w:hAnsiTheme="majorBidi" w:cstheme="majorBidi"/>
          <w:b/>
          <w:bCs/>
          <w:sz w:val="24"/>
          <w:szCs w:val="24"/>
        </w:rPr>
      </w:pPr>
    </w:p>
    <w:p w:rsidR="005634EF" w:rsidRPr="00AE286F" w:rsidRDefault="005634EF" w:rsidP="005634EF">
      <w:pPr>
        <w:pStyle w:val="ListParagraph"/>
        <w:numPr>
          <w:ilvl w:val="0"/>
          <w:numId w:val="16"/>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Hakikat  Berpikir Kreatif Matematis</w:t>
      </w:r>
    </w:p>
    <w:p w:rsidR="005634EF" w:rsidRPr="00AE286F" w:rsidRDefault="005634EF" w:rsidP="005634EF">
      <w:pPr>
        <w:pStyle w:val="ListParagraph"/>
        <w:numPr>
          <w:ilvl w:val="0"/>
          <w:numId w:val="17"/>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Pengertian Berpikir</w:t>
      </w:r>
    </w:p>
    <w:p w:rsidR="005634EF" w:rsidRPr="00AE286F" w:rsidRDefault="005634EF" w:rsidP="005634EF">
      <w:pPr>
        <w:pStyle w:val="Default"/>
        <w:spacing w:line="480" w:lineRule="auto"/>
        <w:ind w:firstLine="709"/>
        <w:jc w:val="both"/>
        <w:rPr>
          <w:rFonts w:asciiTheme="majorBidi" w:hAnsiTheme="majorBidi" w:cstheme="majorBidi"/>
        </w:rPr>
      </w:pPr>
      <w:proofErr w:type="gramStart"/>
      <w:r w:rsidRPr="00AE286F">
        <w:rPr>
          <w:rFonts w:asciiTheme="majorBidi" w:hAnsiTheme="majorBidi" w:cstheme="majorBidi"/>
        </w:rPr>
        <w:t>Berpikir merupakan daya jiwa atau mental yang dapat meletakkan hubungan-hubungan antara pengetahuan yang dimiliki oleh seseorang.</w:t>
      </w:r>
      <w:proofErr w:type="gramEnd"/>
      <w:r w:rsidRPr="00AE286F">
        <w:rPr>
          <w:rFonts w:asciiTheme="majorBidi" w:hAnsiTheme="majorBidi" w:cstheme="majorBidi"/>
        </w:rPr>
        <w:t xml:space="preserve"> Dalam kegiatan berpikir seseorang dalam keadaan tanya jawab untuk meletakkan hubungan pengetahuan kita, di mana dalam kegiatan ini memerlukan alat yang mendukung yaitu </w:t>
      </w:r>
      <w:proofErr w:type="gramStart"/>
      <w:r w:rsidRPr="00AE286F">
        <w:rPr>
          <w:rFonts w:asciiTheme="majorBidi" w:hAnsiTheme="majorBidi" w:cstheme="majorBidi"/>
        </w:rPr>
        <w:t>akal(</w:t>
      </w:r>
      <w:proofErr w:type="gramEnd"/>
      <w:r w:rsidRPr="00AE286F">
        <w:rPr>
          <w:rFonts w:asciiTheme="majorBidi" w:hAnsiTheme="majorBidi" w:cstheme="majorBidi"/>
          <w:i/>
          <w:iCs/>
        </w:rPr>
        <w:t>ratio</w:t>
      </w:r>
      <w:r w:rsidRPr="00AE286F">
        <w:rPr>
          <w:rFonts w:asciiTheme="majorBidi" w:hAnsiTheme="majorBidi" w:cstheme="majorBidi"/>
        </w:rPr>
        <w:t>).</w:t>
      </w:r>
      <w:r w:rsidRPr="00AE286F">
        <w:rPr>
          <w:rStyle w:val="FootnoteReference"/>
          <w:rFonts w:asciiTheme="majorBidi" w:hAnsiTheme="majorBidi" w:cstheme="majorBidi"/>
        </w:rPr>
        <w:footnoteReference w:id="12"/>
      </w:r>
      <w:r w:rsidRPr="00AE286F">
        <w:rPr>
          <w:rFonts w:asciiTheme="majorBidi" w:hAnsiTheme="majorBidi" w:cstheme="majorBidi"/>
        </w:rPr>
        <w:t xml:space="preserve"> </w:t>
      </w:r>
      <w:proofErr w:type="gramStart"/>
      <w:r w:rsidRPr="00AE286F">
        <w:rPr>
          <w:rFonts w:asciiTheme="majorBidi" w:hAnsiTheme="majorBidi" w:cstheme="majorBidi"/>
        </w:rPr>
        <w:t>Menurut Santrock berpikir merupakan kegiatan memanipulasi dan menstranformasi informasi yang dilakukan oleh seseorang dalam memorinya untuk membentuk konsep, menalar, membuat keputusan, berpikir secara k</w:t>
      </w:r>
      <w:r>
        <w:rPr>
          <w:rFonts w:asciiTheme="majorBidi" w:hAnsiTheme="majorBidi" w:cstheme="majorBidi"/>
        </w:rPr>
        <w:t xml:space="preserve">ritis, berpikir secara kreatif </w:t>
      </w:r>
      <w:r w:rsidRPr="00AE286F">
        <w:rPr>
          <w:rFonts w:asciiTheme="majorBidi" w:hAnsiTheme="majorBidi" w:cstheme="majorBidi"/>
        </w:rPr>
        <w:t>dan memecahkan masalah.</w:t>
      </w:r>
      <w:proofErr w:type="gramEnd"/>
      <w:r w:rsidRPr="00AE286F">
        <w:rPr>
          <w:rStyle w:val="FootnoteReference"/>
          <w:rFonts w:asciiTheme="majorBidi" w:hAnsiTheme="majorBidi" w:cstheme="majorBidi"/>
        </w:rPr>
        <w:footnoteReference w:id="13"/>
      </w:r>
      <w:r w:rsidRPr="00AE286F">
        <w:rPr>
          <w:rFonts w:asciiTheme="majorBidi" w:hAnsiTheme="majorBidi" w:cstheme="majorBidi"/>
        </w:rPr>
        <w:t xml:space="preserve"> </w:t>
      </w:r>
    </w:p>
    <w:p w:rsidR="005634EF" w:rsidRPr="00AE286F" w:rsidRDefault="005634EF" w:rsidP="005634EF">
      <w:pPr>
        <w:pStyle w:val="Default"/>
        <w:spacing w:line="480" w:lineRule="auto"/>
        <w:ind w:firstLine="709"/>
        <w:jc w:val="both"/>
        <w:rPr>
          <w:rFonts w:asciiTheme="majorBidi" w:hAnsiTheme="majorBidi" w:cstheme="majorBidi"/>
        </w:rPr>
      </w:pPr>
      <w:r w:rsidRPr="00AE286F">
        <w:rPr>
          <w:rFonts w:asciiTheme="majorBidi" w:hAnsiTheme="majorBidi" w:cstheme="majorBidi"/>
        </w:rPr>
        <w:t>Be</w:t>
      </w:r>
      <w:r>
        <w:rPr>
          <w:rFonts w:asciiTheme="majorBidi" w:hAnsiTheme="majorBidi" w:cstheme="majorBidi"/>
        </w:rPr>
        <w:t>rdasarkan beberapa pernyataan yang telah dijelaskan,</w:t>
      </w:r>
      <w:r w:rsidRPr="00AE286F">
        <w:rPr>
          <w:rFonts w:asciiTheme="majorBidi" w:hAnsiTheme="majorBidi" w:cstheme="majorBidi"/>
        </w:rPr>
        <w:t xml:space="preserve"> yang dimaksud dengan berpikir adalah keadaan mental seseorang dalam kondisi </w:t>
      </w:r>
      <w:proofErr w:type="gramStart"/>
      <w:r w:rsidRPr="00AE286F">
        <w:rPr>
          <w:rFonts w:asciiTheme="majorBidi" w:hAnsiTheme="majorBidi" w:cstheme="majorBidi"/>
        </w:rPr>
        <w:t>tanya</w:t>
      </w:r>
      <w:proofErr w:type="gramEnd"/>
      <w:r w:rsidRPr="00AE286F">
        <w:rPr>
          <w:rFonts w:asciiTheme="majorBidi" w:hAnsiTheme="majorBidi" w:cstheme="majorBidi"/>
        </w:rPr>
        <w:t xml:space="preserve"> jawab ketika menyelesaikan permasalahan, menalar, membentuk konsep, memunculkan kekritisan, serta memunculkan kreativitas dengan melibatkan akal yang dimilikinya. </w:t>
      </w:r>
    </w:p>
    <w:p w:rsidR="005634EF" w:rsidRPr="00AE286F" w:rsidRDefault="005634EF" w:rsidP="005634EF">
      <w:pPr>
        <w:pStyle w:val="ListParagraph"/>
        <w:numPr>
          <w:ilvl w:val="0"/>
          <w:numId w:val="17"/>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Pengertian Kemampuan Berpikir Kreatif Matematis</w:t>
      </w:r>
    </w:p>
    <w:p w:rsidR="005634EF" w:rsidRPr="0043453C" w:rsidRDefault="005634EF" w:rsidP="005634EF">
      <w:pPr>
        <w:pStyle w:val="HTMLPreformatted"/>
        <w:shd w:val="clear" w:color="auto" w:fill="FFFFFF"/>
        <w:spacing w:line="480" w:lineRule="auto"/>
        <w:ind w:firstLine="709"/>
        <w:jc w:val="both"/>
        <w:rPr>
          <w:rFonts w:asciiTheme="majorBidi" w:hAnsiTheme="majorBidi" w:cstheme="majorBidi"/>
          <w:sz w:val="24"/>
          <w:szCs w:val="24"/>
        </w:rPr>
      </w:pPr>
      <w:proofErr w:type="gramStart"/>
      <w:r w:rsidRPr="0043453C">
        <w:rPr>
          <w:rFonts w:asciiTheme="majorBidi" w:hAnsiTheme="majorBidi" w:cstheme="majorBidi"/>
          <w:sz w:val="24"/>
          <w:szCs w:val="24"/>
        </w:rPr>
        <w:t xml:space="preserve">Munandar menjelaskan bahwa kreativitas merupakan suatu kemampuan untuk membuat kombinasi-kombinasi baru, atau melihat hubungan-hubungan </w:t>
      </w:r>
      <w:r w:rsidRPr="0043453C">
        <w:rPr>
          <w:rFonts w:asciiTheme="majorBidi" w:hAnsiTheme="majorBidi" w:cstheme="majorBidi"/>
          <w:sz w:val="24"/>
          <w:szCs w:val="24"/>
        </w:rPr>
        <w:lastRenderedPageBreak/>
        <w:t>baru antar unsur, data, atau hal-hal yang sudah ada sebelumnya.</w:t>
      </w:r>
      <w:proofErr w:type="gramEnd"/>
      <w:r w:rsidRPr="0043453C">
        <w:rPr>
          <w:rStyle w:val="FootnoteReference"/>
          <w:rFonts w:asciiTheme="majorBidi" w:hAnsiTheme="majorBidi"/>
          <w:sz w:val="24"/>
          <w:szCs w:val="24"/>
        </w:rPr>
        <w:footnoteReference w:id="14"/>
      </w:r>
      <w:r w:rsidRPr="0043453C">
        <w:rPr>
          <w:sz w:val="24"/>
          <w:szCs w:val="24"/>
        </w:rPr>
        <w:t xml:space="preserve"> </w:t>
      </w:r>
      <w:r w:rsidRPr="0043453C">
        <w:rPr>
          <w:rFonts w:asciiTheme="majorBidi" w:hAnsiTheme="majorBidi" w:cstheme="majorBidi"/>
          <w:sz w:val="24"/>
          <w:szCs w:val="24"/>
        </w:rPr>
        <w:t xml:space="preserve">Hal ini sama halnya dengan kreatifitas yang dinyatakan oleh Uno bahwa kreatifitas digambarkan dengan kemampuan berpikir kritis, banyak ide, mampu melihat hal yang sama dengan sudut pandang yang berbeda, mampu menggabungkan hal yang belum pernah tergabung sebelumnya, serta mampu mendapatkan ide dan solusi baru. </w:t>
      </w:r>
      <w:r w:rsidRPr="0043453C">
        <w:rPr>
          <w:rStyle w:val="FootnoteReference"/>
          <w:rFonts w:asciiTheme="majorBidi" w:hAnsiTheme="majorBidi"/>
          <w:sz w:val="24"/>
          <w:szCs w:val="24"/>
        </w:rPr>
        <w:footnoteReference w:id="15"/>
      </w:r>
      <w:r w:rsidRPr="0043453C">
        <w:rPr>
          <w:rFonts w:asciiTheme="majorBidi" w:hAnsiTheme="majorBidi" w:cstheme="majorBidi"/>
          <w:sz w:val="24"/>
          <w:szCs w:val="24"/>
        </w:rPr>
        <w:t xml:space="preserve"> Berdasarkan pendapat beberapa ahli dapat disimpulkan bahwa orang yang memiliki kreatifitas mampu menghasilkan ide yang baru melalui </w:t>
      </w:r>
      <w:proofErr w:type="gramStart"/>
      <w:r w:rsidRPr="0043453C">
        <w:rPr>
          <w:rFonts w:asciiTheme="majorBidi" w:hAnsiTheme="majorBidi" w:cstheme="majorBidi"/>
          <w:sz w:val="24"/>
          <w:szCs w:val="24"/>
        </w:rPr>
        <w:t>cara</w:t>
      </w:r>
      <w:proofErr w:type="gramEnd"/>
      <w:r w:rsidRPr="0043453C">
        <w:rPr>
          <w:rFonts w:asciiTheme="majorBidi" w:hAnsiTheme="majorBidi" w:cstheme="majorBidi"/>
          <w:sz w:val="24"/>
          <w:szCs w:val="24"/>
        </w:rPr>
        <w:t xml:space="preserve"> berpikir dengan sudut pandang yang berbeda.</w:t>
      </w:r>
    </w:p>
    <w:p w:rsidR="005634EF" w:rsidRPr="0043453C" w:rsidRDefault="005634EF" w:rsidP="005634EF">
      <w:pPr>
        <w:pStyle w:val="HTMLPreformatted"/>
        <w:shd w:val="clear" w:color="auto" w:fill="FFFFFF"/>
        <w:spacing w:line="480" w:lineRule="auto"/>
        <w:ind w:firstLine="709"/>
        <w:jc w:val="both"/>
        <w:rPr>
          <w:rFonts w:asciiTheme="majorBidi" w:hAnsiTheme="majorBidi" w:cstheme="majorBidi"/>
          <w:sz w:val="24"/>
          <w:szCs w:val="24"/>
        </w:rPr>
      </w:pPr>
      <w:r w:rsidRPr="0043453C">
        <w:rPr>
          <w:rFonts w:asciiTheme="majorBidi" w:hAnsiTheme="majorBidi" w:cstheme="majorBidi"/>
          <w:sz w:val="24"/>
          <w:szCs w:val="24"/>
        </w:rPr>
        <w:t xml:space="preserve">DeBono pula menjelaskan tentang pentingnya kreativitas, menurutnya dengan adanya kreativitas seseorang </w:t>
      </w:r>
      <w:proofErr w:type="gramStart"/>
      <w:r w:rsidRPr="0043453C">
        <w:rPr>
          <w:rFonts w:asciiTheme="majorBidi" w:hAnsiTheme="majorBidi" w:cstheme="majorBidi"/>
          <w:sz w:val="24"/>
          <w:szCs w:val="24"/>
        </w:rPr>
        <w:t>akan</w:t>
      </w:r>
      <w:proofErr w:type="gramEnd"/>
      <w:r w:rsidRPr="0043453C">
        <w:rPr>
          <w:rFonts w:asciiTheme="majorBidi" w:hAnsiTheme="majorBidi" w:cstheme="majorBidi"/>
          <w:sz w:val="24"/>
          <w:szCs w:val="24"/>
        </w:rPr>
        <w:t xml:space="preserve"> mampu meningkatkan kualitas hidup, mendesain suatu hal, menyelesaikan perm</w:t>
      </w:r>
      <w:r>
        <w:rPr>
          <w:rFonts w:asciiTheme="majorBidi" w:hAnsiTheme="majorBidi" w:cstheme="majorBidi"/>
          <w:sz w:val="24"/>
          <w:szCs w:val="24"/>
        </w:rPr>
        <w:t xml:space="preserve">asalahan, mengkreasi perubahan </w:t>
      </w:r>
      <w:r w:rsidRPr="0043453C">
        <w:rPr>
          <w:rFonts w:asciiTheme="majorBidi" w:hAnsiTheme="majorBidi" w:cstheme="majorBidi"/>
          <w:sz w:val="24"/>
          <w:szCs w:val="24"/>
        </w:rPr>
        <w:t>dan meningkatkan efisiensi serta efektivitas suatu sistem.</w:t>
      </w:r>
      <w:r w:rsidRPr="0043453C">
        <w:rPr>
          <w:rStyle w:val="FootnoteReference"/>
          <w:rFonts w:asciiTheme="majorBidi" w:hAnsiTheme="majorBidi" w:cstheme="majorBidi"/>
          <w:sz w:val="24"/>
          <w:szCs w:val="24"/>
        </w:rPr>
        <w:footnoteReference w:id="16"/>
      </w:r>
      <w:r w:rsidRPr="0043453C">
        <w:rPr>
          <w:rFonts w:asciiTheme="majorBidi" w:hAnsiTheme="majorBidi" w:cstheme="majorBidi"/>
          <w:sz w:val="24"/>
          <w:szCs w:val="24"/>
        </w:rPr>
        <w:t xml:space="preserve"> </w:t>
      </w:r>
      <w:proofErr w:type="gramStart"/>
      <w:r>
        <w:rPr>
          <w:rFonts w:asciiTheme="majorBidi" w:hAnsiTheme="majorBidi" w:cstheme="majorBidi"/>
          <w:sz w:val="24"/>
          <w:szCs w:val="24"/>
        </w:rPr>
        <w:t>S</w:t>
      </w:r>
      <w:r w:rsidRPr="0043453C">
        <w:rPr>
          <w:rFonts w:asciiTheme="majorBidi" w:hAnsiTheme="majorBidi" w:cstheme="majorBidi"/>
          <w:sz w:val="24"/>
          <w:szCs w:val="24"/>
        </w:rPr>
        <w:t xml:space="preserve">eseorang </w:t>
      </w:r>
      <w:r>
        <w:rPr>
          <w:rFonts w:asciiTheme="majorBidi" w:hAnsiTheme="majorBidi" w:cstheme="majorBidi"/>
          <w:sz w:val="24"/>
          <w:szCs w:val="24"/>
        </w:rPr>
        <w:t xml:space="preserve">yang </w:t>
      </w:r>
      <w:r w:rsidRPr="0043453C">
        <w:rPr>
          <w:rFonts w:asciiTheme="majorBidi" w:hAnsiTheme="majorBidi" w:cstheme="majorBidi"/>
          <w:sz w:val="24"/>
          <w:szCs w:val="24"/>
        </w:rPr>
        <w:t>mempunyai kemampuan untuk berpikir kreatif, maka mereka dapat menyelesaikan masalah mereka dalam kehidupan nyata dengan berbagai kemungkinan penyelesaian.</w:t>
      </w:r>
      <w:proofErr w:type="gramEnd"/>
      <w:r w:rsidRPr="0043453C">
        <w:rPr>
          <w:rStyle w:val="FootnoteReference"/>
          <w:rFonts w:asciiTheme="majorBidi" w:hAnsiTheme="majorBidi" w:cstheme="majorBidi"/>
          <w:sz w:val="24"/>
          <w:szCs w:val="24"/>
        </w:rPr>
        <w:footnoteReference w:id="17"/>
      </w:r>
      <w:r w:rsidRPr="0043453C">
        <w:rPr>
          <w:rFonts w:asciiTheme="majorBidi" w:hAnsiTheme="majorBidi" w:cstheme="majorBidi"/>
          <w:sz w:val="24"/>
          <w:szCs w:val="24"/>
        </w:rPr>
        <w:t xml:space="preserve"> </w:t>
      </w:r>
      <w:r>
        <w:rPr>
          <w:rFonts w:asciiTheme="majorBidi" w:hAnsiTheme="majorBidi" w:cstheme="majorBidi"/>
          <w:sz w:val="24"/>
          <w:szCs w:val="24"/>
        </w:rPr>
        <w:t xml:space="preserve">Kemungkinan-kemungkinan penyelesaian dapat dilihat melalui definisi kreaivitas sebagai proses yang meliputi: 1) </w:t>
      </w:r>
      <w:r w:rsidRPr="00A75472">
        <w:rPr>
          <w:rFonts w:asciiTheme="majorBidi" w:hAnsiTheme="majorBidi" w:cstheme="majorBidi"/>
          <w:sz w:val="24"/>
          <w:szCs w:val="24"/>
        </w:rPr>
        <w:t>mengetahui adanya masalah, kesenjanga</w:t>
      </w:r>
      <w:r>
        <w:rPr>
          <w:rFonts w:asciiTheme="majorBidi" w:hAnsiTheme="majorBidi" w:cstheme="majorBidi"/>
          <w:sz w:val="24"/>
          <w:szCs w:val="24"/>
        </w:rPr>
        <w:t xml:space="preserve">n informasi, unsur yang hilang, 2) memahami </w:t>
      </w:r>
      <w:r>
        <w:rPr>
          <w:rFonts w:asciiTheme="majorBidi" w:hAnsiTheme="majorBidi" w:cstheme="majorBidi"/>
          <w:sz w:val="24"/>
          <w:szCs w:val="24"/>
        </w:rPr>
        <w:lastRenderedPageBreak/>
        <w:t xml:space="preserve">masalah, 3) </w:t>
      </w:r>
      <w:r w:rsidRPr="00A75472">
        <w:rPr>
          <w:rFonts w:asciiTheme="majorBidi" w:hAnsiTheme="majorBidi" w:cstheme="majorBidi"/>
          <w:sz w:val="24"/>
          <w:szCs w:val="24"/>
        </w:rPr>
        <w:t xml:space="preserve">membuat dugaan dan merumuskan hipotesis, 4) </w:t>
      </w:r>
      <w:r>
        <w:rPr>
          <w:rFonts w:asciiTheme="majorBidi" w:hAnsiTheme="majorBidi" w:cstheme="majorBidi"/>
          <w:sz w:val="24"/>
          <w:szCs w:val="24"/>
        </w:rPr>
        <w:t xml:space="preserve">menguji hipotesis dan evaluasi, </w:t>
      </w:r>
      <w:r w:rsidRPr="00A75472">
        <w:rPr>
          <w:rFonts w:asciiTheme="majorBidi" w:hAnsiTheme="majorBidi" w:cstheme="majorBidi"/>
          <w:sz w:val="24"/>
          <w:szCs w:val="24"/>
        </w:rPr>
        <w:t>5) mengkomunikasikan hasilnya.</w:t>
      </w:r>
      <w:r w:rsidRPr="00A75472">
        <w:rPr>
          <w:rStyle w:val="FootnoteReference"/>
          <w:rFonts w:asciiTheme="majorBidi" w:hAnsiTheme="majorBidi" w:cstheme="majorBidi"/>
          <w:sz w:val="24"/>
          <w:szCs w:val="24"/>
        </w:rPr>
        <w:footnoteReference w:id="18"/>
      </w:r>
    </w:p>
    <w:p w:rsidR="005634EF" w:rsidRPr="0043453C" w:rsidRDefault="005634EF" w:rsidP="005634EF">
      <w:pPr>
        <w:pStyle w:val="HTMLPreformatted"/>
        <w:shd w:val="clear" w:color="auto" w:fill="FFFFFF"/>
        <w:spacing w:line="480" w:lineRule="auto"/>
        <w:ind w:firstLine="709"/>
        <w:jc w:val="both"/>
        <w:rPr>
          <w:rFonts w:asciiTheme="majorBidi" w:hAnsiTheme="majorBidi" w:cstheme="majorBidi"/>
          <w:sz w:val="24"/>
          <w:szCs w:val="24"/>
        </w:rPr>
      </w:pPr>
      <w:r w:rsidRPr="0043453C">
        <w:rPr>
          <w:rFonts w:asciiTheme="majorBidi" w:hAnsiTheme="majorBidi" w:cstheme="majorBidi"/>
          <w:sz w:val="24"/>
          <w:szCs w:val="24"/>
        </w:rPr>
        <w:t>Berdasarkan pendapat para ahli dapat disimpul</w:t>
      </w:r>
      <w:r>
        <w:rPr>
          <w:rFonts w:asciiTheme="majorBidi" w:hAnsiTheme="majorBidi" w:cstheme="majorBidi"/>
          <w:sz w:val="24"/>
          <w:szCs w:val="24"/>
        </w:rPr>
        <w:t xml:space="preserve">kan </w:t>
      </w:r>
      <w:r w:rsidRPr="0043453C">
        <w:rPr>
          <w:rFonts w:asciiTheme="majorBidi" w:hAnsiTheme="majorBidi" w:cstheme="majorBidi"/>
          <w:sz w:val="24"/>
          <w:szCs w:val="24"/>
        </w:rPr>
        <w:t xml:space="preserve">bahwa dalam </w:t>
      </w:r>
      <w:proofErr w:type="gramStart"/>
      <w:r w:rsidRPr="0043453C">
        <w:rPr>
          <w:rFonts w:asciiTheme="majorBidi" w:hAnsiTheme="majorBidi" w:cstheme="majorBidi"/>
          <w:sz w:val="24"/>
          <w:szCs w:val="24"/>
        </w:rPr>
        <w:t>kehidupan  manusia</w:t>
      </w:r>
      <w:proofErr w:type="gramEnd"/>
      <w:r w:rsidRPr="0043453C">
        <w:rPr>
          <w:rFonts w:asciiTheme="majorBidi" w:hAnsiTheme="majorBidi" w:cstheme="majorBidi"/>
          <w:sz w:val="24"/>
          <w:szCs w:val="24"/>
        </w:rPr>
        <w:t xml:space="preserve"> kreativitas memiliki peranan penting, karena dengan adanya kreativitas seseorang memiliki cara penyelesaian yang beragam dengan mengkombinasikan hal-hal yang telah ada sebelumnya untuk men</w:t>
      </w:r>
      <w:r>
        <w:rPr>
          <w:rFonts w:asciiTheme="majorBidi" w:hAnsiTheme="majorBidi" w:cstheme="majorBidi"/>
          <w:sz w:val="24"/>
          <w:szCs w:val="24"/>
        </w:rPr>
        <w:t xml:space="preserve">yelesaikan suatu permasalahan dengan melalui proses kreatif </w:t>
      </w:r>
      <w:r w:rsidRPr="0043453C">
        <w:rPr>
          <w:rFonts w:asciiTheme="majorBidi" w:hAnsiTheme="majorBidi" w:cstheme="majorBidi"/>
          <w:sz w:val="24"/>
          <w:szCs w:val="24"/>
        </w:rPr>
        <w:t xml:space="preserve">sehingga ia akan mampu mengkreasi perubahan untuk meningkatkan kualitas hidupnya. </w:t>
      </w:r>
    </w:p>
    <w:p w:rsidR="005634EF" w:rsidRPr="0043453C" w:rsidRDefault="005634EF" w:rsidP="005634EF">
      <w:pPr>
        <w:pStyle w:val="HTMLPreformatted"/>
        <w:shd w:val="clear" w:color="auto" w:fill="FFFFFF"/>
        <w:spacing w:line="480" w:lineRule="auto"/>
        <w:ind w:firstLine="709"/>
        <w:jc w:val="both"/>
        <w:rPr>
          <w:rFonts w:asciiTheme="majorBidi" w:hAnsiTheme="majorBidi" w:cstheme="majorBidi"/>
          <w:sz w:val="24"/>
          <w:szCs w:val="24"/>
        </w:rPr>
      </w:pPr>
      <w:proofErr w:type="gramStart"/>
      <w:r w:rsidRPr="0043453C">
        <w:rPr>
          <w:rFonts w:asciiTheme="majorBidi" w:hAnsiTheme="majorBidi" w:cstheme="majorBidi"/>
          <w:sz w:val="24"/>
          <w:szCs w:val="24"/>
        </w:rPr>
        <w:t xml:space="preserve">Menurut para ahli definisi kreativitas secara kesepakatan adalah suatu penjelasan </w:t>
      </w:r>
      <w:r>
        <w:rPr>
          <w:rFonts w:asciiTheme="majorBidi" w:hAnsiTheme="majorBidi" w:cstheme="majorBidi"/>
          <w:sz w:val="24"/>
          <w:szCs w:val="24"/>
        </w:rPr>
        <w:t xml:space="preserve">yang menekankan pada </w:t>
      </w:r>
      <w:r w:rsidRPr="0043453C">
        <w:rPr>
          <w:rFonts w:asciiTheme="majorBidi" w:hAnsiTheme="majorBidi" w:cstheme="majorBidi"/>
          <w:sz w:val="24"/>
          <w:szCs w:val="24"/>
        </w:rPr>
        <w:t>segi produk kreatif yang dinilai derajat kreativitasnya oleh pengamat ahli.</w:t>
      </w:r>
      <w:proofErr w:type="gramEnd"/>
      <w:r w:rsidRPr="0043453C">
        <w:rPr>
          <w:rFonts w:asciiTheme="majorBidi" w:hAnsiTheme="majorBidi" w:cstheme="majorBidi"/>
          <w:sz w:val="24"/>
          <w:szCs w:val="24"/>
        </w:rPr>
        <w:t xml:space="preserve"> </w:t>
      </w:r>
      <w:proofErr w:type="gramStart"/>
      <w:r>
        <w:rPr>
          <w:rFonts w:asciiTheme="majorBidi" w:hAnsiTheme="majorBidi" w:cstheme="majorBidi"/>
          <w:sz w:val="24"/>
          <w:szCs w:val="24"/>
        </w:rPr>
        <w:t>S</w:t>
      </w:r>
      <w:r w:rsidRPr="0043453C">
        <w:rPr>
          <w:rFonts w:asciiTheme="majorBidi" w:hAnsiTheme="majorBidi" w:cstheme="majorBidi"/>
          <w:sz w:val="24"/>
          <w:szCs w:val="24"/>
        </w:rPr>
        <w:t>uatu produk atau respon seseorang dikatakan kreatif apabila menurut penilaian orang yang ahli atau pengamat yang mempunyai kewenangan dalam bidang itu, bahwa produk atau respon itu kreatif.</w:t>
      </w:r>
      <w:proofErr w:type="gramEnd"/>
      <w:r w:rsidRPr="0043453C">
        <w:rPr>
          <w:rStyle w:val="FootnoteReference"/>
          <w:rFonts w:asciiTheme="majorBidi" w:hAnsiTheme="majorBidi"/>
          <w:sz w:val="24"/>
          <w:szCs w:val="24"/>
        </w:rPr>
        <w:footnoteReference w:id="19"/>
      </w:r>
      <w:r w:rsidRPr="0043453C">
        <w:rPr>
          <w:rFonts w:asciiTheme="majorBidi" w:hAnsiTheme="majorBidi" w:cstheme="majorBidi"/>
          <w:sz w:val="24"/>
          <w:szCs w:val="24"/>
        </w:rPr>
        <w:t xml:space="preserve"> Berdasarkan </w:t>
      </w:r>
      <w:r>
        <w:rPr>
          <w:rFonts w:asciiTheme="majorBidi" w:hAnsiTheme="majorBidi" w:cstheme="majorBidi"/>
          <w:sz w:val="24"/>
          <w:szCs w:val="24"/>
        </w:rPr>
        <w:t xml:space="preserve">pernyataan diatas </w:t>
      </w:r>
      <w:r w:rsidRPr="0043453C">
        <w:rPr>
          <w:rFonts w:asciiTheme="majorBidi" w:hAnsiTheme="majorBidi" w:cstheme="majorBidi"/>
          <w:sz w:val="24"/>
          <w:szCs w:val="24"/>
        </w:rPr>
        <w:t xml:space="preserve">dapat disimpulkan bahwa dalam penelitian ini untuk mengetahui produk kreatif peserta didik yang </w:t>
      </w:r>
      <w:proofErr w:type="gramStart"/>
      <w:r w:rsidRPr="0043453C">
        <w:rPr>
          <w:rFonts w:asciiTheme="majorBidi" w:hAnsiTheme="majorBidi" w:cstheme="majorBidi"/>
          <w:sz w:val="24"/>
          <w:szCs w:val="24"/>
        </w:rPr>
        <w:t>akan</w:t>
      </w:r>
      <w:proofErr w:type="gramEnd"/>
      <w:r w:rsidRPr="0043453C">
        <w:rPr>
          <w:rFonts w:asciiTheme="majorBidi" w:hAnsiTheme="majorBidi" w:cstheme="majorBidi"/>
          <w:sz w:val="24"/>
          <w:szCs w:val="24"/>
        </w:rPr>
        <w:t xml:space="preserve"> diukur dengan menggunakan tes soal matematika, dimana soal yang dibuat haruslah dinilai dengan orang yang ahli dalam bidang tersebut. </w:t>
      </w:r>
    </w:p>
    <w:p w:rsidR="005634EF" w:rsidRPr="0043453C" w:rsidRDefault="005634EF" w:rsidP="005634EF">
      <w:pPr>
        <w:pStyle w:val="HTMLPreformatted"/>
        <w:shd w:val="clear" w:color="auto" w:fill="FFFFFF"/>
        <w:spacing w:line="480" w:lineRule="auto"/>
        <w:ind w:firstLine="709"/>
        <w:jc w:val="both"/>
        <w:rPr>
          <w:rFonts w:asciiTheme="majorBidi" w:hAnsiTheme="majorBidi" w:cstheme="majorBidi"/>
          <w:sz w:val="24"/>
          <w:szCs w:val="24"/>
        </w:rPr>
      </w:pPr>
      <w:r w:rsidRPr="0043453C">
        <w:rPr>
          <w:rFonts w:asciiTheme="majorBidi" w:hAnsiTheme="majorBidi" w:cstheme="majorBidi"/>
          <w:sz w:val="24"/>
          <w:szCs w:val="24"/>
        </w:rPr>
        <w:t xml:space="preserve">Ada beberapa bidang yang membutuhkan pemikiran-pemikiran kreatif dalam </w:t>
      </w:r>
      <w:proofErr w:type="gramStart"/>
      <w:r w:rsidRPr="0043453C">
        <w:rPr>
          <w:rFonts w:asciiTheme="majorBidi" w:hAnsiTheme="majorBidi" w:cstheme="majorBidi"/>
          <w:sz w:val="24"/>
          <w:szCs w:val="24"/>
        </w:rPr>
        <w:t xml:space="preserve">kehidupan </w:t>
      </w:r>
      <w:r>
        <w:rPr>
          <w:rFonts w:asciiTheme="majorBidi" w:hAnsiTheme="majorBidi" w:cstheme="majorBidi"/>
          <w:sz w:val="24"/>
          <w:szCs w:val="24"/>
        </w:rPr>
        <w:t xml:space="preserve"> </w:t>
      </w:r>
      <w:r w:rsidRPr="0043453C">
        <w:rPr>
          <w:rFonts w:asciiTheme="majorBidi" w:hAnsiTheme="majorBidi" w:cstheme="majorBidi"/>
          <w:sz w:val="24"/>
          <w:szCs w:val="24"/>
        </w:rPr>
        <w:t>manusi</w:t>
      </w:r>
      <w:r>
        <w:rPr>
          <w:rFonts w:asciiTheme="majorBidi" w:hAnsiTheme="majorBidi" w:cstheme="majorBidi"/>
          <w:sz w:val="24"/>
          <w:szCs w:val="24"/>
        </w:rPr>
        <w:t>a</w:t>
      </w:r>
      <w:proofErr w:type="gramEnd"/>
      <w:r>
        <w:rPr>
          <w:rFonts w:asciiTheme="majorBidi" w:hAnsiTheme="majorBidi" w:cstheme="majorBidi"/>
          <w:sz w:val="24"/>
          <w:szCs w:val="24"/>
        </w:rPr>
        <w:t xml:space="preserve"> yaitu dalam bidang pendidikan dan </w:t>
      </w:r>
      <w:r w:rsidRPr="0043453C">
        <w:rPr>
          <w:rFonts w:asciiTheme="majorBidi" w:hAnsiTheme="majorBidi" w:cstheme="majorBidi"/>
          <w:sz w:val="24"/>
          <w:szCs w:val="24"/>
        </w:rPr>
        <w:t>bid</w:t>
      </w:r>
      <w:r>
        <w:rPr>
          <w:rFonts w:asciiTheme="majorBidi" w:hAnsiTheme="majorBidi" w:cstheme="majorBidi"/>
          <w:sz w:val="24"/>
          <w:szCs w:val="24"/>
        </w:rPr>
        <w:t xml:space="preserve">ang dunia kerja, karena didalam </w:t>
      </w:r>
      <w:r w:rsidRPr="0043453C">
        <w:rPr>
          <w:rFonts w:asciiTheme="majorBidi" w:hAnsiTheme="majorBidi" w:cstheme="majorBidi"/>
          <w:sz w:val="24"/>
          <w:szCs w:val="24"/>
        </w:rPr>
        <w:t>bidang tersebut membutuhkan ide-ide baru untuk mengemba</w:t>
      </w:r>
      <w:r>
        <w:rPr>
          <w:rFonts w:asciiTheme="majorBidi" w:hAnsiTheme="majorBidi" w:cstheme="majorBidi"/>
          <w:sz w:val="24"/>
          <w:szCs w:val="24"/>
        </w:rPr>
        <w:t xml:space="preserve">ngkan produk-produk sebelumnya. </w:t>
      </w:r>
      <w:proofErr w:type="gramStart"/>
      <w:r>
        <w:rPr>
          <w:rFonts w:asciiTheme="majorBidi" w:hAnsiTheme="majorBidi" w:cstheme="majorBidi"/>
          <w:sz w:val="24"/>
          <w:szCs w:val="24"/>
        </w:rPr>
        <w:t>Hal ini dikarenakan</w:t>
      </w:r>
      <w:r w:rsidRPr="0043453C">
        <w:rPr>
          <w:rFonts w:asciiTheme="majorBidi" w:hAnsiTheme="majorBidi" w:cstheme="majorBidi"/>
          <w:sz w:val="24"/>
          <w:szCs w:val="24"/>
        </w:rPr>
        <w:t xml:space="preserve"> bahwa berpikir </w:t>
      </w:r>
      <w:r w:rsidRPr="0043453C">
        <w:rPr>
          <w:rFonts w:asciiTheme="majorBidi" w:hAnsiTheme="majorBidi" w:cstheme="majorBidi"/>
          <w:sz w:val="24"/>
          <w:szCs w:val="24"/>
        </w:rPr>
        <w:lastRenderedPageBreak/>
        <w:t>kreatif merupakan suatu keterampilan yang dapat dipelajari di mana keterampilan yang ada pada diri seseorang berguna dalam perkembangan kreativitasnya sesuai dengan kemampuan yang dimiliki, dengan demikian kreativitas bukanlah suatu bakat.</w:t>
      </w:r>
      <w:proofErr w:type="gramEnd"/>
      <w:r w:rsidRPr="0043453C">
        <w:rPr>
          <w:rStyle w:val="FootnoteReference"/>
          <w:rFonts w:asciiTheme="majorBidi" w:hAnsiTheme="majorBidi" w:cstheme="majorBidi"/>
          <w:sz w:val="24"/>
          <w:szCs w:val="24"/>
        </w:rPr>
        <w:footnoteReference w:id="20"/>
      </w:r>
      <w:r w:rsidRPr="0043453C">
        <w:rPr>
          <w:rFonts w:asciiTheme="majorBidi" w:hAnsiTheme="majorBidi" w:cstheme="majorBidi"/>
          <w:sz w:val="24"/>
          <w:szCs w:val="24"/>
        </w:rPr>
        <w:t xml:space="preserve"> </w:t>
      </w:r>
      <w:proofErr w:type="gramStart"/>
      <w:r w:rsidRPr="0043453C">
        <w:rPr>
          <w:rFonts w:asciiTheme="majorBidi" w:hAnsiTheme="majorBidi" w:cstheme="majorBidi"/>
          <w:sz w:val="24"/>
          <w:szCs w:val="24"/>
        </w:rPr>
        <w:t>Menurut Krulik dan Rudnick mendefinisikan berpikir kreatif merupakan pemikira</w:t>
      </w:r>
      <w:r>
        <w:rPr>
          <w:rFonts w:asciiTheme="majorBidi" w:hAnsiTheme="majorBidi" w:cstheme="majorBidi"/>
          <w:sz w:val="24"/>
          <w:szCs w:val="24"/>
        </w:rPr>
        <w:t xml:space="preserve">n yang bersifat asli, reflektif </w:t>
      </w:r>
      <w:r w:rsidRPr="0043453C">
        <w:rPr>
          <w:rFonts w:asciiTheme="majorBidi" w:hAnsiTheme="majorBidi" w:cstheme="majorBidi"/>
          <w:sz w:val="24"/>
          <w:szCs w:val="24"/>
        </w:rPr>
        <w:t>dan menghasilkan suatu produk yang kompleks.</w:t>
      </w:r>
      <w:proofErr w:type="gramEnd"/>
      <w:r w:rsidRPr="0043453C">
        <w:rPr>
          <w:rStyle w:val="FootnoteReference"/>
          <w:rFonts w:asciiTheme="majorBidi" w:hAnsiTheme="majorBidi" w:cstheme="majorBidi"/>
          <w:sz w:val="24"/>
          <w:szCs w:val="24"/>
        </w:rPr>
        <w:footnoteReference w:id="21"/>
      </w:r>
      <w:r w:rsidRPr="0043453C">
        <w:rPr>
          <w:rFonts w:asciiTheme="majorBidi" w:hAnsiTheme="majorBidi" w:cstheme="majorBidi"/>
          <w:sz w:val="24"/>
          <w:szCs w:val="24"/>
        </w:rPr>
        <w:t xml:space="preserve"> </w:t>
      </w:r>
    </w:p>
    <w:p w:rsidR="005634EF" w:rsidRDefault="005634EF" w:rsidP="005634EF">
      <w:pPr>
        <w:pStyle w:val="Default"/>
        <w:spacing w:line="480" w:lineRule="auto"/>
        <w:ind w:firstLine="709"/>
        <w:jc w:val="both"/>
        <w:rPr>
          <w:rFonts w:asciiTheme="majorBidi" w:hAnsiTheme="majorBidi" w:cstheme="majorBidi"/>
        </w:rPr>
      </w:pPr>
      <w:proofErr w:type="gramStart"/>
      <w:r w:rsidRPr="0043453C">
        <w:rPr>
          <w:rFonts w:asciiTheme="majorBidi" w:hAnsiTheme="majorBidi" w:cstheme="majorBidi"/>
        </w:rPr>
        <w:t xml:space="preserve">Berdasarkan  </w:t>
      </w:r>
      <w:r>
        <w:rPr>
          <w:rFonts w:asciiTheme="majorBidi" w:hAnsiTheme="majorBidi" w:cstheme="majorBidi"/>
        </w:rPr>
        <w:t>pernyataan</w:t>
      </w:r>
      <w:proofErr w:type="gramEnd"/>
      <w:r>
        <w:rPr>
          <w:rFonts w:asciiTheme="majorBidi" w:hAnsiTheme="majorBidi" w:cstheme="majorBidi"/>
        </w:rPr>
        <w:t xml:space="preserve"> diatas</w:t>
      </w:r>
      <w:r w:rsidRPr="0043453C">
        <w:rPr>
          <w:rFonts w:asciiTheme="majorBidi" w:hAnsiTheme="majorBidi" w:cstheme="majorBidi"/>
        </w:rPr>
        <w:t xml:space="preserve"> yang dimaksud dengan berpikir kreatif dalam penelitian ini adalah pemikiran yang dapat menghasilkan produk di mana produk yang dihasilkan berupa kreativitas. Kreativitas ini dapat dibangun melalui keterampilan yang terdapat pada peserta didik dengan </w:t>
      </w:r>
      <w:proofErr w:type="gramStart"/>
      <w:r w:rsidRPr="0043453C">
        <w:rPr>
          <w:rFonts w:asciiTheme="majorBidi" w:hAnsiTheme="majorBidi" w:cstheme="majorBidi"/>
        </w:rPr>
        <w:t>terbiasa  mempelajari</w:t>
      </w:r>
      <w:proofErr w:type="gramEnd"/>
      <w:r w:rsidRPr="0043453C">
        <w:rPr>
          <w:rFonts w:asciiTheme="majorBidi" w:hAnsiTheme="majorBidi" w:cstheme="majorBidi"/>
        </w:rPr>
        <w:t>, memahami penyelesaian masalah dengan mempertemukan ide-ide yang bersifat asli seh</w:t>
      </w:r>
      <w:r>
        <w:rPr>
          <w:rFonts w:asciiTheme="majorBidi" w:hAnsiTheme="majorBidi" w:cstheme="majorBidi"/>
        </w:rPr>
        <w:t xml:space="preserve">ingga menghasilkan suatu produk </w:t>
      </w:r>
      <w:r w:rsidRPr="0043453C">
        <w:rPr>
          <w:rFonts w:asciiTheme="majorBidi" w:hAnsiTheme="majorBidi" w:cstheme="majorBidi"/>
        </w:rPr>
        <w:t xml:space="preserve">yang kompleks. </w:t>
      </w:r>
      <w:r>
        <w:rPr>
          <w:rFonts w:asciiTheme="majorBidi" w:hAnsiTheme="majorBidi" w:cstheme="majorBidi"/>
        </w:rPr>
        <w:t xml:space="preserve">Alquran pula menjelaskan mengenai kreativitas yang terdapat pada Qs. Al-Baqarah ayat 219 yang </w:t>
      </w:r>
      <w:proofErr w:type="gramStart"/>
      <w:r>
        <w:rPr>
          <w:rFonts w:asciiTheme="majorBidi" w:hAnsiTheme="majorBidi" w:cstheme="majorBidi"/>
        </w:rPr>
        <w:t>berbunyi :</w:t>
      </w:r>
      <w:proofErr w:type="gramEnd"/>
    </w:p>
    <w:p w:rsidR="005634EF" w:rsidRDefault="005634EF" w:rsidP="005634EF">
      <w:pPr>
        <w:pStyle w:val="Default"/>
        <w:bidi/>
        <w:spacing w:line="480" w:lineRule="auto"/>
        <w:jc w:val="both"/>
        <w:rPr>
          <w:rFonts w:ascii="(normal text)" w:hAnsi="(normal text)" w:cstheme="majorBidi"/>
        </w:rPr>
      </w:pPr>
      <w:r w:rsidRPr="00141CE2">
        <w:rPr>
          <w:rFonts w:ascii="(normal text)" w:hAnsi="(normal text)" w:cstheme="majorBidi"/>
          <w:rtl/>
        </w:rPr>
        <w:t xml:space="preserve"> </w:t>
      </w:r>
      <w:r w:rsidRPr="00141CE2">
        <w:rPr>
          <w:rFonts w:ascii="HQPB5" w:hAnsi="HQPB5" w:cstheme="majorBidi"/>
        </w:rPr>
        <w:sym w:font="HQPB5" w:char="F09A"/>
      </w:r>
      <w:r w:rsidRPr="00141CE2">
        <w:rPr>
          <w:rFonts w:ascii="HQPB3" w:hAnsi="HQPB3" w:cstheme="majorBidi"/>
        </w:rPr>
        <w:sym w:font="HQPB3" w:char="F081"/>
      </w:r>
      <w:r w:rsidRPr="00141CE2">
        <w:rPr>
          <w:rFonts w:ascii="HQPB4" w:hAnsi="HQPB4" w:cstheme="majorBidi"/>
        </w:rPr>
        <w:sym w:font="HQPB4" w:char="F0CF"/>
      </w:r>
      <w:r w:rsidRPr="00141CE2">
        <w:rPr>
          <w:rFonts w:ascii="HQPB2" w:hAnsi="HQPB2" w:cstheme="majorBidi"/>
        </w:rPr>
        <w:sym w:font="HQPB2" w:char="F039"/>
      </w:r>
      <w:r w:rsidRPr="00141CE2">
        <w:rPr>
          <w:rFonts w:ascii="HQPB2" w:hAnsi="HQPB2" w:cstheme="majorBidi"/>
        </w:rPr>
        <w:sym w:font="HQPB2" w:char="F0BA"/>
      </w:r>
      <w:r w:rsidRPr="00141CE2">
        <w:rPr>
          <w:rFonts w:ascii="HQPB5" w:hAnsi="HQPB5" w:cstheme="majorBidi"/>
        </w:rPr>
        <w:sym w:font="HQPB5" w:char="F078"/>
      </w:r>
      <w:r w:rsidRPr="00141CE2">
        <w:rPr>
          <w:rFonts w:ascii="HQPB1" w:hAnsi="HQPB1" w:cstheme="majorBidi"/>
        </w:rPr>
        <w:sym w:font="HQPB1" w:char="F08B"/>
      </w:r>
      <w:r w:rsidRPr="00141CE2">
        <w:rPr>
          <w:rFonts w:ascii="HQPB5" w:hAnsi="HQPB5" w:cstheme="majorBidi"/>
        </w:rPr>
        <w:sym w:font="HQPB5" w:char="F078"/>
      </w:r>
      <w:r w:rsidRPr="00141CE2">
        <w:rPr>
          <w:rFonts w:ascii="HQPB2" w:hAnsi="HQPB2" w:cstheme="majorBidi"/>
        </w:rPr>
        <w:sym w:font="HQPB2" w:char="F02E"/>
      </w:r>
      <w:r w:rsidRPr="00141CE2">
        <w:rPr>
          <w:rFonts w:ascii="(normal text)" w:hAnsi="(normal text)" w:cstheme="majorBidi"/>
          <w:rtl/>
        </w:rPr>
        <w:t xml:space="preserve"> </w:t>
      </w:r>
      <w:r w:rsidRPr="00141CE2">
        <w:rPr>
          <w:rFonts w:ascii="HQPB4" w:hAnsi="HQPB4" w:cstheme="majorBidi"/>
        </w:rPr>
        <w:sym w:font="HQPB4" w:char="F0DF"/>
      </w:r>
      <w:r w:rsidRPr="00141CE2">
        <w:rPr>
          <w:rFonts w:ascii="HQPB2" w:hAnsi="HQPB2" w:cstheme="majorBidi"/>
        </w:rPr>
        <w:sym w:font="HQPB2" w:char="F0FB"/>
      </w:r>
      <w:r w:rsidRPr="00141CE2">
        <w:rPr>
          <w:rFonts w:ascii="HQPB4" w:hAnsi="HQPB4" w:cstheme="majorBidi"/>
        </w:rPr>
        <w:sym w:font="HQPB4" w:char="F0CE"/>
      </w:r>
      <w:r w:rsidRPr="00141CE2">
        <w:rPr>
          <w:rFonts w:ascii="HQPB4" w:hAnsi="HQPB4" w:cstheme="majorBidi"/>
        </w:rPr>
        <w:sym w:font="HQPB4" w:char="F069"/>
      </w:r>
      <w:r w:rsidRPr="00141CE2">
        <w:rPr>
          <w:rFonts w:ascii="HQPB2" w:hAnsi="HQPB2" w:cstheme="majorBidi"/>
        </w:rPr>
        <w:sym w:font="HQPB2" w:char="F0FC"/>
      </w:r>
      <w:r w:rsidRPr="00141CE2">
        <w:rPr>
          <w:rFonts w:ascii="HQPB5" w:hAnsi="HQPB5" w:cstheme="majorBidi"/>
        </w:rPr>
        <w:sym w:font="HQPB5" w:char="F074"/>
      </w:r>
      <w:r w:rsidRPr="00141CE2">
        <w:rPr>
          <w:rFonts w:ascii="HQPB1" w:hAnsi="HQPB1" w:cstheme="majorBidi"/>
        </w:rPr>
        <w:sym w:font="HQPB1" w:char="F037"/>
      </w:r>
      <w:r w:rsidRPr="00141CE2">
        <w:rPr>
          <w:rFonts w:ascii="HQPB4" w:hAnsi="HQPB4" w:cstheme="majorBidi"/>
        </w:rPr>
        <w:sym w:font="HQPB4" w:char="F0E3"/>
      </w:r>
      <w:r w:rsidRPr="00141CE2">
        <w:rPr>
          <w:rFonts w:ascii="HQPB2" w:hAnsi="HQPB2" w:cstheme="majorBidi"/>
        </w:rPr>
        <w:sym w:font="HQPB2" w:char="F083"/>
      </w:r>
      <w:r w:rsidRPr="00141CE2">
        <w:rPr>
          <w:rFonts w:ascii="(normal text)" w:hAnsi="(normal text)" w:cstheme="majorBidi"/>
          <w:rtl/>
        </w:rPr>
        <w:t xml:space="preserve"> </w:t>
      </w:r>
      <w:r w:rsidRPr="00141CE2">
        <w:rPr>
          <w:rFonts w:ascii="HQPB5" w:hAnsi="HQPB5" w:cstheme="majorBidi"/>
        </w:rPr>
        <w:sym w:font="HQPB5" w:char="F0AA"/>
      </w:r>
      <w:r w:rsidRPr="00141CE2">
        <w:rPr>
          <w:rFonts w:ascii="HQPB1" w:hAnsi="HQPB1" w:cstheme="majorBidi"/>
        </w:rPr>
        <w:sym w:font="HQPB1" w:char="F021"/>
      </w:r>
      <w:r w:rsidRPr="00141CE2">
        <w:rPr>
          <w:rFonts w:ascii="HQPB5" w:hAnsi="HQPB5" w:cstheme="majorBidi"/>
        </w:rPr>
        <w:sym w:font="HQPB5" w:char="F024"/>
      </w:r>
      <w:r w:rsidRPr="00141CE2">
        <w:rPr>
          <w:rFonts w:ascii="HQPB1" w:hAnsi="HQPB1" w:cstheme="majorBidi"/>
        </w:rPr>
        <w:sym w:font="HQPB1" w:char="F023"/>
      </w:r>
      <w:r w:rsidRPr="00141CE2">
        <w:rPr>
          <w:rFonts w:ascii="(normal text)" w:hAnsi="(normal text)" w:cstheme="majorBidi"/>
          <w:rtl/>
        </w:rPr>
        <w:t xml:space="preserve"> </w:t>
      </w:r>
      <w:r w:rsidRPr="00141CE2">
        <w:rPr>
          <w:rFonts w:ascii="HQPB4" w:hAnsi="HQPB4" w:cstheme="majorBidi"/>
        </w:rPr>
        <w:sym w:font="HQPB4" w:char="F0E3"/>
      </w:r>
      <w:r w:rsidRPr="00141CE2">
        <w:rPr>
          <w:rFonts w:ascii="HQPB2" w:hAnsi="HQPB2" w:cstheme="majorBidi"/>
        </w:rPr>
        <w:sym w:font="HQPB2" w:char="F04E"/>
      </w:r>
      <w:r w:rsidRPr="00141CE2">
        <w:rPr>
          <w:rFonts w:ascii="HQPB4" w:hAnsi="HQPB4" w:cstheme="majorBidi"/>
        </w:rPr>
        <w:sym w:font="HQPB4" w:char="F0E4"/>
      </w:r>
      <w:r w:rsidRPr="00141CE2">
        <w:rPr>
          <w:rFonts w:ascii="HQPB2" w:hAnsi="HQPB2" w:cstheme="majorBidi"/>
        </w:rPr>
        <w:sym w:font="HQPB2" w:char="F033"/>
      </w:r>
      <w:r w:rsidRPr="00141CE2">
        <w:rPr>
          <w:rFonts w:ascii="HQPB5" w:hAnsi="HQPB5" w:cstheme="majorBidi"/>
        </w:rPr>
        <w:sym w:font="HQPB5" w:char="F073"/>
      </w:r>
      <w:r w:rsidRPr="00141CE2">
        <w:rPr>
          <w:rFonts w:ascii="HQPB2" w:hAnsi="HQPB2" w:cstheme="majorBidi"/>
        </w:rPr>
        <w:sym w:font="HQPB2" w:char="F039"/>
      </w:r>
      <w:r w:rsidRPr="00141CE2">
        <w:rPr>
          <w:rFonts w:ascii="(normal text)" w:hAnsi="(normal text)" w:cstheme="majorBidi"/>
          <w:rtl/>
        </w:rPr>
        <w:t xml:space="preserve"> </w:t>
      </w:r>
      <w:r w:rsidRPr="00141CE2">
        <w:rPr>
          <w:rFonts w:ascii="HQPB4" w:hAnsi="HQPB4" w:cstheme="majorBidi"/>
        </w:rPr>
        <w:sym w:font="HQPB4" w:char="F0CF"/>
      </w:r>
      <w:r w:rsidRPr="00141CE2">
        <w:rPr>
          <w:rFonts w:ascii="HQPB1" w:hAnsi="HQPB1" w:cstheme="majorBidi"/>
        </w:rPr>
        <w:sym w:font="HQPB1" w:char="F04D"/>
      </w:r>
      <w:r w:rsidRPr="00141CE2">
        <w:rPr>
          <w:rFonts w:ascii="HQPB2" w:hAnsi="HQPB2" w:cstheme="majorBidi"/>
        </w:rPr>
        <w:sym w:font="HQPB2" w:char="F0BB"/>
      </w:r>
      <w:r w:rsidRPr="00141CE2">
        <w:rPr>
          <w:rFonts w:ascii="HQPB5" w:hAnsi="HQPB5" w:cstheme="majorBidi"/>
        </w:rPr>
        <w:sym w:font="HQPB5" w:char="F074"/>
      </w:r>
      <w:r w:rsidRPr="00141CE2">
        <w:rPr>
          <w:rFonts w:ascii="HQPB2" w:hAnsi="HQPB2" w:cstheme="majorBidi"/>
        </w:rPr>
        <w:sym w:font="HQPB2" w:char="F083"/>
      </w:r>
      <w:r w:rsidRPr="00141CE2">
        <w:rPr>
          <w:rFonts w:ascii="HQPB5" w:hAnsi="HQPB5" w:cstheme="majorBidi"/>
        </w:rPr>
        <w:sym w:font="HQPB5" w:char="F046"/>
      </w:r>
      <w:r w:rsidRPr="00141CE2">
        <w:rPr>
          <w:rFonts w:ascii="HQPB2" w:hAnsi="HQPB2" w:cstheme="majorBidi"/>
        </w:rPr>
        <w:sym w:font="HQPB2" w:char="F079"/>
      </w:r>
      <w:r w:rsidRPr="00141CE2">
        <w:rPr>
          <w:rFonts w:ascii="HQPB5" w:hAnsi="HQPB5" w:cstheme="majorBidi"/>
        </w:rPr>
        <w:sym w:font="HQPB5" w:char="F024"/>
      </w:r>
      <w:r w:rsidRPr="00141CE2">
        <w:rPr>
          <w:rFonts w:ascii="HQPB1" w:hAnsi="HQPB1" w:cstheme="majorBidi"/>
        </w:rPr>
        <w:sym w:font="HQPB1" w:char="F023"/>
      </w:r>
      <w:r w:rsidRPr="00141CE2">
        <w:rPr>
          <w:rFonts w:ascii="(normal text)" w:hAnsi="(normal text)" w:cstheme="majorBidi"/>
          <w:rtl/>
        </w:rPr>
        <w:t xml:space="preserve"> </w:t>
      </w:r>
      <w:r w:rsidRPr="00141CE2">
        <w:rPr>
          <w:rFonts w:ascii="HQPB4" w:hAnsi="HQPB4" w:cstheme="majorBidi"/>
        </w:rPr>
        <w:sym w:font="HQPB4" w:char="F0F6"/>
      </w:r>
      <w:r w:rsidRPr="00141CE2">
        <w:rPr>
          <w:rFonts w:ascii="HQPB2" w:hAnsi="HQPB2" w:cstheme="majorBidi"/>
        </w:rPr>
        <w:sym w:font="HQPB2" w:char="F04E"/>
      </w:r>
      <w:r w:rsidRPr="00141CE2">
        <w:rPr>
          <w:rFonts w:ascii="HQPB4" w:hAnsi="HQPB4" w:cstheme="majorBidi"/>
        </w:rPr>
        <w:sym w:font="HQPB4" w:char="F0E0"/>
      </w:r>
      <w:r w:rsidRPr="00141CE2">
        <w:rPr>
          <w:rFonts w:ascii="HQPB2" w:hAnsi="HQPB2" w:cstheme="majorBidi"/>
        </w:rPr>
        <w:sym w:font="HQPB2" w:char="F036"/>
      </w:r>
      <w:r w:rsidRPr="00141CE2">
        <w:rPr>
          <w:rFonts w:ascii="HQPB4" w:hAnsi="HQPB4" w:cstheme="majorBidi"/>
        </w:rPr>
        <w:sym w:font="HQPB4" w:char="F0AF"/>
      </w:r>
      <w:r w:rsidRPr="00141CE2">
        <w:rPr>
          <w:rFonts w:ascii="HQPB2" w:hAnsi="HQPB2" w:cstheme="majorBidi"/>
        </w:rPr>
        <w:sym w:font="HQPB2" w:char="F03D"/>
      </w:r>
      <w:r w:rsidRPr="00141CE2">
        <w:rPr>
          <w:rFonts w:ascii="HQPB5" w:hAnsi="HQPB5" w:cstheme="majorBidi"/>
        </w:rPr>
        <w:sym w:font="HQPB5" w:char="F079"/>
      </w:r>
      <w:r w:rsidRPr="00141CE2">
        <w:rPr>
          <w:rFonts w:ascii="HQPB1" w:hAnsi="HQPB1" w:cstheme="majorBidi"/>
        </w:rPr>
        <w:sym w:font="HQPB1" w:char="F0E8"/>
      </w:r>
      <w:r w:rsidRPr="00141CE2">
        <w:rPr>
          <w:rFonts w:ascii="HQPB5" w:hAnsi="HQPB5" w:cstheme="majorBidi"/>
        </w:rPr>
        <w:sym w:font="HQPB5" w:char="F073"/>
      </w:r>
      <w:r w:rsidRPr="00141CE2">
        <w:rPr>
          <w:rFonts w:ascii="HQPB2" w:hAnsi="HQPB2" w:cstheme="majorBidi"/>
        </w:rPr>
        <w:sym w:font="HQPB2" w:char="F039"/>
      </w:r>
      <w:r w:rsidRPr="00141CE2">
        <w:rPr>
          <w:rFonts w:ascii="(normal text)" w:hAnsi="(normal text)" w:cstheme="majorBidi"/>
          <w:rtl/>
        </w:rPr>
        <w:t xml:space="preserve"> </w:t>
      </w:r>
      <w:r w:rsidRPr="00141CE2">
        <w:rPr>
          <w:rFonts w:ascii="HQPB5" w:hAnsi="HQPB5" w:cstheme="majorBidi"/>
        </w:rPr>
        <w:sym w:font="HQPB5" w:char="F074"/>
      </w:r>
      <w:r w:rsidRPr="00141CE2">
        <w:rPr>
          <w:rFonts w:ascii="HQPB2" w:hAnsi="HQPB2" w:cstheme="majorBidi"/>
        </w:rPr>
        <w:sym w:font="HQPB2" w:char="F062"/>
      </w:r>
      <w:r w:rsidRPr="00141CE2">
        <w:rPr>
          <w:rFonts w:ascii="HQPB2" w:hAnsi="HQPB2" w:cstheme="majorBidi"/>
        </w:rPr>
        <w:sym w:font="HQPB2" w:char="F072"/>
      </w:r>
      <w:r w:rsidRPr="00141CE2">
        <w:rPr>
          <w:rFonts w:ascii="HQPB4" w:hAnsi="HQPB4" w:cstheme="majorBidi"/>
        </w:rPr>
        <w:sym w:font="HQPB4" w:char="F0E3"/>
      </w:r>
      <w:r w:rsidRPr="00141CE2">
        <w:rPr>
          <w:rFonts w:ascii="HQPB1" w:hAnsi="HQPB1" w:cstheme="majorBidi"/>
        </w:rPr>
        <w:sym w:font="HQPB1" w:char="F08D"/>
      </w:r>
      <w:r w:rsidRPr="00141CE2">
        <w:rPr>
          <w:rFonts w:ascii="HQPB4" w:hAnsi="HQPB4" w:cstheme="majorBidi"/>
        </w:rPr>
        <w:sym w:font="HQPB4" w:char="F0A9"/>
      </w:r>
      <w:r w:rsidRPr="00141CE2">
        <w:rPr>
          <w:rFonts w:ascii="HQPB2" w:hAnsi="HQPB2" w:cstheme="majorBidi"/>
        </w:rPr>
        <w:sym w:font="HQPB2" w:char="F033"/>
      </w:r>
      <w:r w:rsidRPr="00141CE2">
        <w:rPr>
          <w:rFonts w:ascii="HQPB5" w:hAnsi="HQPB5" w:cstheme="majorBidi"/>
        </w:rPr>
        <w:sym w:font="HQPB5" w:char="F078"/>
      </w:r>
      <w:r w:rsidRPr="00141CE2">
        <w:rPr>
          <w:rFonts w:ascii="HQPB1" w:hAnsi="HQPB1" w:cstheme="majorBidi"/>
        </w:rPr>
        <w:sym w:font="HQPB1" w:char="F0FF"/>
      </w:r>
      <w:r w:rsidRPr="00141CE2">
        <w:rPr>
          <w:rFonts w:ascii="HQPB5" w:hAnsi="HQPB5" w:cstheme="majorBidi"/>
        </w:rPr>
        <w:sym w:font="HQPB5" w:char="F074"/>
      </w:r>
      <w:r w:rsidRPr="00141CE2">
        <w:rPr>
          <w:rFonts w:ascii="HQPB1" w:hAnsi="HQPB1" w:cstheme="majorBidi"/>
        </w:rPr>
        <w:sym w:font="HQPB1" w:char="F046"/>
      </w:r>
      <w:r w:rsidRPr="00141CE2">
        <w:rPr>
          <w:rFonts w:ascii="HQPB5" w:hAnsi="HQPB5" w:cstheme="majorBidi"/>
        </w:rPr>
        <w:sym w:font="HQPB5" w:char="F073"/>
      </w:r>
      <w:r w:rsidRPr="00141CE2">
        <w:rPr>
          <w:rFonts w:ascii="HQPB1" w:hAnsi="HQPB1" w:cstheme="majorBidi"/>
        </w:rPr>
        <w:sym w:font="HQPB1" w:char="F03F"/>
      </w:r>
      <w:r w:rsidRPr="00141CE2">
        <w:rPr>
          <w:rFonts w:ascii="(normal text)" w:hAnsi="(normal text)" w:cstheme="majorBidi"/>
          <w:rtl/>
        </w:rPr>
        <w:t xml:space="preserve"> </w:t>
      </w:r>
      <w:r w:rsidRPr="00141CE2">
        <w:rPr>
          <w:rFonts w:ascii="HQPB2" w:hAnsi="HQPB2" w:cstheme="majorBidi"/>
        </w:rPr>
        <w:sym w:font="HQPB2" w:char="F0C7"/>
      </w:r>
      <w:r w:rsidRPr="00141CE2">
        <w:rPr>
          <w:rFonts w:ascii="HQPB2" w:hAnsi="HQPB2" w:cstheme="majorBidi"/>
        </w:rPr>
        <w:sym w:font="HQPB2" w:char="F0CB"/>
      </w:r>
      <w:r w:rsidRPr="00141CE2">
        <w:rPr>
          <w:rFonts w:ascii="HQPB2" w:hAnsi="HQPB2" w:cstheme="majorBidi"/>
        </w:rPr>
        <w:sym w:font="HQPB2" w:char="F0CA"/>
      </w:r>
      <w:r w:rsidRPr="00141CE2">
        <w:rPr>
          <w:rFonts w:ascii="HQPB2" w:hAnsi="HQPB2" w:cstheme="majorBidi"/>
        </w:rPr>
        <w:sym w:font="HQPB2" w:char="F0D2"/>
      </w:r>
      <w:r w:rsidRPr="00141CE2">
        <w:rPr>
          <w:rFonts w:ascii="HQPB2" w:hAnsi="HQPB2" w:cstheme="majorBidi"/>
        </w:rPr>
        <w:sym w:font="HQPB2" w:char="F0C8"/>
      </w:r>
      <w:r w:rsidRPr="00141CE2">
        <w:rPr>
          <w:rFonts w:ascii="(normal text)" w:hAnsi="(normal text)" w:cstheme="majorBidi"/>
          <w:rtl/>
        </w:rPr>
        <w:t xml:space="preserve"> </w:t>
      </w:r>
    </w:p>
    <w:p w:rsidR="005634EF" w:rsidRPr="00C14B0D" w:rsidRDefault="005634EF" w:rsidP="005634EF">
      <w:pPr>
        <w:pStyle w:val="Default"/>
        <w:bidi/>
        <w:spacing w:after="200"/>
        <w:ind w:left="-142"/>
        <w:jc w:val="right"/>
        <w:rPr>
          <w:rFonts w:ascii="(normal text)" w:hAnsi="(normal text)" w:cstheme="majorBidi"/>
          <w:i/>
          <w:iCs/>
        </w:rPr>
      </w:pPr>
      <w:proofErr w:type="gramStart"/>
      <w:r w:rsidRPr="00C14B0D">
        <w:rPr>
          <w:rFonts w:ascii="(normal text)" w:hAnsi="(normal text)" w:cstheme="majorBidi"/>
          <w:i/>
          <w:iCs/>
        </w:rPr>
        <w:t>Artinya :</w:t>
      </w:r>
      <w:proofErr w:type="gramEnd"/>
      <w:r w:rsidRPr="00C14B0D">
        <w:rPr>
          <w:rFonts w:ascii="(normal text)" w:hAnsi="(normal text)" w:cstheme="majorBidi"/>
          <w:i/>
          <w:iCs/>
        </w:rPr>
        <w:t xml:space="preserve"> </w:t>
      </w:r>
      <w:r w:rsidRPr="00C14B0D">
        <w:rPr>
          <w:rFonts w:ascii="(normal text)" w:hAnsi="(normal text)" w:cstheme="majorBidi" w:hint="eastAsia"/>
          <w:i/>
          <w:iCs/>
        </w:rPr>
        <w:t>“</w:t>
      </w:r>
      <w:r w:rsidRPr="00C14B0D">
        <w:rPr>
          <w:rFonts w:ascii="(normal text)" w:hAnsi="(normal text)" w:cstheme="majorBidi"/>
          <w:i/>
          <w:iCs/>
        </w:rPr>
        <w:t>Demikianlah Allah SWT menerangkan ayat-ayat-Nya kepadamu supaya                 kamu berpikir.(Qs. Albaqarah :219)</w:t>
      </w:r>
    </w:p>
    <w:p w:rsidR="005634EF" w:rsidRPr="0043453C" w:rsidRDefault="005634EF" w:rsidP="005634EF">
      <w:pPr>
        <w:pStyle w:val="Default"/>
        <w:spacing w:line="480" w:lineRule="auto"/>
        <w:ind w:firstLine="709"/>
        <w:jc w:val="both"/>
        <w:rPr>
          <w:rFonts w:asciiTheme="majorBidi" w:hAnsiTheme="majorBidi" w:cstheme="majorBidi"/>
        </w:rPr>
      </w:pPr>
      <w:proofErr w:type="gramStart"/>
      <w:r>
        <w:rPr>
          <w:rFonts w:asciiTheme="majorBidi" w:hAnsiTheme="majorBidi" w:cstheme="majorBidi"/>
        </w:rPr>
        <w:t xml:space="preserve">Berdasarkan Qs. Al-Baqarah ayat 219 dapat diambil makna yang terkandung didalamnya bahwa dalam hal kekreatifitasan Allah SWT memberikan </w:t>
      </w:r>
      <w:r>
        <w:rPr>
          <w:rFonts w:asciiTheme="majorBidi" w:hAnsiTheme="majorBidi" w:cstheme="majorBidi"/>
        </w:rPr>
        <w:lastRenderedPageBreak/>
        <w:t>kelapangan kepada umatnya untuk berkreasi dengan akal pikiran dan hati nuraninya dalam menyelesaikan permasalahan-permasalan yang dihadapi dalam hidupnya.</w:t>
      </w:r>
      <w:proofErr w:type="gramEnd"/>
    </w:p>
    <w:p w:rsidR="005634EF" w:rsidRPr="0043453C" w:rsidRDefault="005634EF" w:rsidP="005634EF">
      <w:pPr>
        <w:pStyle w:val="Default"/>
        <w:spacing w:line="480" w:lineRule="auto"/>
        <w:ind w:firstLine="709"/>
        <w:jc w:val="both"/>
        <w:rPr>
          <w:rFonts w:asciiTheme="majorBidi" w:hAnsiTheme="majorBidi" w:cstheme="majorBidi"/>
        </w:rPr>
      </w:pPr>
      <w:proofErr w:type="gramStart"/>
      <w:r>
        <w:rPr>
          <w:rFonts w:asciiTheme="majorBidi" w:hAnsiTheme="majorBidi" w:cstheme="majorBidi"/>
        </w:rPr>
        <w:t>Sebagai  manusia</w:t>
      </w:r>
      <w:proofErr w:type="gramEnd"/>
      <w:r>
        <w:rPr>
          <w:rFonts w:asciiTheme="majorBidi" w:hAnsiTheme="majorBidi" w:cstheme="majorBidi"/>
        </w:rPr>
        <w:t xml:space="preserve"> yang diberikan otak untuk berpikir manusia butuh pendidikan untuk proses dalam kehidupannya.</w:t>
      </w:r>
      <w:r>
        <w:rPr>
          <w:rStyle w:val="FootnoteReference"/>
          <w:rFonts w:asciiTheme="majorBidi" w:hAnsiTheme="majorBidi"/>
        </w:rPr>
        <w:footnoteReference w:id="22"/>
      </w:r>
      <w:r>
        <w:rPr>
          <w:rFonts w:asciiTheme="majorBidi" w:hAnsiTheme="majorBidi" w:cstheme="majorBidi"/>
        </w:rPr>
        <w:t xml:space="preserve"> Proses kehidupan khususnya dalam pendidikan matematika </w:t>
      </w:r>
      <w:r w:rsidRPr="0043453C">
        <w:rPr>
          <w:rFonts w:asciiTheme="majorBidi" w:hAnsiTheme="majorBidi" w:cstheme="majorBidi"/>
        </w:rPr>
        <w:t>memiliki peranan penting</w:t>
      </w:r>
      <w:r>
        <w:rPr>
          <w:rFonts w:asciiTheme="majorBidi" w:hAnsiTheme="majorBidi" w:cstheme="majorBidi"/>
        </w:rPr>
        <w:t>,</w:t>
      </w:r>
      <w:r w:rsidRPr="0043453C">
        <w:rPr>
          <w:rFonts w:asciiTheme="majorBidi" w:hAnsiTheme="majorBidi" w:cstheme="majorBidi"/>
        </w:rPr>
        <w:t xml:space="preserve"> </w:t>
      </w:r>
      <w:r>
        <w:rPr>
          <w:rFonts w:asciiTheme="majorBidi" w:hAnsiTheme="majorBidi" w:cstheme="majorBidi"/>
        </w:rPr>
        <w:t xml:space="preserve">karena dalam proses belajar </w:t>
      </w:r>
      <w:r w:rsidRPr="0043453C">
        <w:rPr>
          <w:rFonts w:asciiTheme="majorBidi" w:hAnsiTheme="majorBidi" w:cstheme="majorBidi"/>
        </w:rPr>
        <w:t xml:space="preserve">seseorang </w:t>
      </w:r>
      <w:proofErr w:type="gramStart"/>
      <w:r w:rsidRPr="0043453C">
        <w:rPr>
          <w:rFonts w:asciiTheme="majorBidi" w:hAnsiTheme="majorBidi" w:cstheme="majorBidi"/>
        </w:rPr>
        <w:t>akan</w:t>
      </w:r>
      <w:proofErr w:type="gramEnd"/>
      <w:r w:rsidRPr="0043453C">
        <w:rPr>
          <w:rFonts w:asciiTheme="majorBidi" w:hAnsiTheme="majorBidi" w:cstheme="majorBidi"/>
        </w:rPr>
        <w:t xml:space="preserve"> dilatih untuk berpikir kreatif, kritis, jujur dan </w:t>
      </w:r>
      <w:r>
        <w:rPr>
          <w:rFonts w:asciiTheme="majorBidi" w:hAnsiTheme="majorBidi" w:cstheme="majorBidi"/>
        </w:rPr>
        <w:t xml:space="preserve">dapat </w:t>
      </w:r>
      <w:r w:rsidRPr="0043453C">
        <w:rPr>
          <w:rFonts w:asciiTheme="majorBidi" w:hAnsiTheme="majorBidi" w:cstheme="majorBidi"/>
        </w:rPr>
        <w:t>mengaplikasikan ilmu matematika dalam menyelesaikan suatu permasalahan dalam kehidupan sehari hari maupun dalam disiplin ilmu lainnya.</w:t>
      </w:r>
      <w:r w:rsidRPr="0043453C">
        <w:rPr>
          <w:rStyle w:val="FootnoteReference"/>
          <w:rFonts w:asciiTheme="majorBidi" w:hAnsiTheme="majorBidi"/>
        </w:rPr>
        <w:footnoteReference w:id="23"/>
      </w:r>
      <w:r w:rsidRPr="0043453C">
        <w:rPr>
          <w:rFonts w:asciiTheme="majorBidi" w:hAnsiTheme="majorBidi" w:cstheme="majorBidi"/>
        </w:rPr>
        <w:t xml:space="preserve"> </w:t>
      </w:r>
      <w:proofErr w:type="gramStart"/>
      <w:r w:rsidRPr="0043453C">
        <w:rPr>
          <w:rFonts w:asciiTheme="majorBidi" w:hAnsiTheme="majorBidi" w:cstheme="majorBidi"/>
        </w:rPr>
        <w:t>Hal ini didukung oleh pendapat yang dinyatakan oleh Pohken bahwa dalam belajar matematika berpikir kreatif merupakan kombinasi berpikir logis dan berpikir divergen yang didasarkan intuisi tetapi dalam kesadaran yang memperhatikan fleksibilitas, kefasihan dan kebaruan.</w:t>
      </w:r>
      <w:proofErr w:type="gramEnd"/>
      <w:r w:rsidRPr="0043453C">
        <w:rPr>
          <w:rStyle w:val="FootnoteReference"/>
          <w:rFonts w:asciiTheme="majorBidi" w:hAnsiTheme="majorBidi" w:cstheme="majorBidi"/>
        </w:rPr>
        <w:footnoteReference w:id="24"/>
      </w:r>
      <w:r>
        <w:rPr>
          <w:rFonts w:asciiTheme="majorBidi" w:hAnsiTheme="majorBidi" w:cstheme="majorBidi"/>
        </w:rPr>
        <w:t xml:space="preserve"> Menurut McGregor menyatakan </w:t>
      </w:r>
      <w:r w:rsidRPr="0043453C">
        <w:rPr>
          <w:rFonts w:asciiTheme="majorBidi" w:hAnsiTheme="majorBidi" w:cstheme="majorBidi"/>
        </w:rPr>
        <w:t xml:space="preserve">bahwa </w:t>
      </w:r>
      <w:r>
        <w:rPr>
          <w:rFonts w:asciiTheme="majorBidi" w:hAnsiTheme="majorBidi" w:cstheme="majorBidi"/>
          <w:i/>
          <w:iCs/>
        </w:rPr>
        <w:t>creative thin</w:t>
      </w:r>
      <w:r w:rsidRPr="0043453C">
        <w:rPr>
          <w:rFonts w:asciiTheme="majorBidi" w:hAnsiTheme="majorBidi" w:cstheme="majorBidi"/>
          <w:i/>
          <w:iCs/>
        </w:rPr>
        <w:t>king is the generation or suggestion of a unique or alternative perspective, the production of an innovative design or a new approach to a problem or artistic challenge.</w:t>
      </w:r>
      <w:r w:rsidRPr="0043453C">
        <w:rPr>
          <w:rStyle w:val="FootnoteReference"/>
          <w:rFonts w:asciiTheme="majorBidi" w:hAnsiTheme="majorBidi" w:cstheme="majorBidi"/>
          <w:i/>
          <w:iCs/>
        </w:rPr>
        <w:footnoteReference w:id="25"/>
      </w:r>
    </w:p>
    <w:p w:rsidR="005634EF" w:rsidRPr="0043453C" w:rsidRDefault="005634EF" w:rsidP="005634EF">
      <w:pPr>
        <w:pStyle w:val="Default"/>
        <w:spacing w:line="480" w:lineRule="auto"/>
        <w:ind w:firstLine="709"/>
        <w:jc w:val="both"/>
        <w:rPr>
          <w:rFonts w:asciiTheme="majorBidi" w:hAnsiTheme="majorBidi" w:cstheme="majorBidi"/>
        </w:rPr>
      </w:pPr>
      <w:r w:rsidRPr="0043453C">
        <w:rPr>
          <w:rFonts w:asciiTheme="majorBidi" w:hAnsiTheme="majorBidi" w:cstheme="majorBidi"/>
          <w:i/>
          <w:iCs/>
        </w:rPr>
        <w:t xml:space="preserve"> </w:t>
      </w:r>
      <w:r>
        <w:rPr>
          <w:rFonts w:asciiTheme="majorBidi" w:hAnsiTheme="majorBidi" w:cstheme="majorBidi"/>
        </w:rPr>
        <w:t>Pernyataan beberapa para ahli</w:t>
      </w:r>
      <w:r w:rsidRPr="0043453C">
        <w:rPr>
          <w:rFonts w:asciiTheme="majorBidi" w:hAnsiTheme="majorBidi" w:cstheme="majorBidi"/>
        </w:rPr>
        <w:t xml:space="preserve"> dapat diartikan ba</w:t>
      </w:r>
      <w:r>
        <w:rPr>
          <w:rFonts w:asciiTheme="majorBidi" w:hAnsiTheme="majorBidi" w:cstheme="majorBidi"/>
        </w:rPr>
        <w:t>h</w:t>
      </w:r>
      <w:r w:rsidRPr="0043453C">
        <w:rPr>
          <w:rFonts w:asciiTheme="majorBidi" w:hAnsiTheme="majorBidi" w:cstheme="majorBidi"/>
        </w:rPr>
        <w:t xml:space="preserve">wa berpikir kreatif merupakan kemampuan berpikir yang mengarah kepada penghasilan wawasan </w:t>
      </w:r>
      <w:r w:rsidRPr="0043453C">
        <w:rPr>
          <w:rFonts w:asciiTheme="majorBidi" w:hAnsiTheme="majorBidi" w:cstheme="majorBidi"/>
        </w:rPr>
        <w:lastRenderedPageBreak/>
        <w:t xml:space="preserve">baru atau perspektif baru, menghasilkan </w:t>
      </w:r>
      <w:proofErr w:type="gramStart"/>
      <w:r w:rsidRPr="0043453C">
        <w:rPr>
          <w:rFonts w:asciiTheme="majorBidi" w:hAnsiTheme="majorBidi" w:cstheme="majorBidi"/>
        </w:rPr>
        <w:t>cara</w:t>
      </w:r>
      <w:proofErr w:type="gramEnd"/>
      <w:r w:rsidRPr="0043453C">
        <w:rPr>
          <w:rFonts w:asciiTheme="majorBidi" w:hAnsiTheme="majorBidi" w:cstheme="majorBidi"/>
        </w:rPr>
        <w:t xml:space="preserve"> baru atau pendekatan baru dalam memahami masalah atau se</w:t>
      </w:r>
      <w:r>
        <w:rPr>
          <w:rFonts w:asciiTheme="majorBidi" w:hAnsiTheme="majorBidi" w:cstheme="majorBidi"/>
        </w:rPr>
        <w:t>suatu yang menantang. Siswono menyatakan bahwa b</w:t>
      </w:r>
      <w:r w:rsidRPr="0043453C">
        <w:rPr>
          <w:rFonts w:asciiTheme="majorBidi" w:hAnsiTheme="majorBidi" w:cstheme="majorBidi"/>
        </w:rPr>
        <w:t xml:space="preserve">erpikir kreatif merupakan suatu rangkaian atau rencana tindakan yang dilakukan oleh seseorang dengan melibatkan akal untuk menciptakan pikiran baru dari kumpulan ingatan yang berisi </w:t>
      </w:r>
      <w:proofErr w:type="gramStart"/>
      <w:r w:rsidRPr="0043453C">
        <w:rPr>
          <w:rFonts w:asciiTheme="majorBidi" w:hAnsiTheme="majorBidi" w:cstheme="majorBidi"/>
        </w:rPr>
        <w:t>berbagai  ide</w:t>
      </w:r>
      <w:proofErr w:type="gramEnd"/>
      <w:r w:rsidRPr="0043453C">
        <w:rPr>
          <w:rFonts w:asciiTheme="majorBidi" w:hAnsiTheme="majorBidi" w:cstheme="majorBidi"/>
        </w:rPr>
        <w:t>,</w:t>
      </w:r>
      <w:r>
        <w:rPr>
          <w:rFonts w:asciiTheme="majorBidi" w:hAnsiTheme="majorBidi" w:cstheme="majorBidi"/>
        </w:rPr>
        <w:t xml:space="preserve"> keterangan, konsep, pengalaman</w:t>
      </w:r>
      <w:r w:rsidRPr="0043453C">
        <w:rPr>
          <w:rFonts w:asciiTheme="majorBidi" w:hAnsiTheme="majorBidi" w:cstheme="majorBidi"/>
        </w:rPr>
        <w:t xml:space="preserve"> dan pengetahuan dalam menyelesaikan masalahnya.</w:t>
      </w:r>
      <w:r w:rsidRPr="0043453C">
        <w:rPr>
          <w:rStyle w:val="FootnoteReference"/>
          <w:rFonts w:asciiTheme="majorBidi" w:hAnsiTheme="majorBidi" w:cstheme="majorBidi"/>
        </w:rPr>
        <w:footnoteReference w:id="26"/>
      </w:r>
      <w:r w:rsidRPr="0043453C">
        <w:rPr>
          <w:rFonts w:asciiTheme="majorBidi" w:hAnsiTheme="majorBidi" w:cstheme="majorBidi"/>
        </w:rPr>
        <w:t xml:space="preserve"> </w:t>
      </w:r>
    </w:p>
    <w:p w:rsidR="005634EF" w:rsidRDefault="005634EF" w:rsidP="005634EF">
      <w:pPr>
        <w:pStyle w:val="Default"/>
        <w:spacing w:line="480" w:lineRule="auto"/>
        <w:ind w:firstLine="709"/>
        <w:jc w:val="both"/>
        <w:rPr>
          <w:rFonts w:asciiTheme="majorBidi" w:hAnsiTheme="majorBidi" w:cstheme="majorBidi"/>
        </w:rPr>
      </w:pPr>
      <w:proofErr w:type="gramStart"/>
      <w:r w:rsidRPr="00AE286F">
        <w:rPr>
          <w:rFonts w:asciiTheme="majorBidi" w:hAnsiTheme="majorBidi" w:cstheme="majorBidi"/>
        </w:rPr>
        <w:t xml:space="preserve">Berdasarkan </w:t>
      </w:r>
      <w:r>
        <w:rPr>
          <w:rFonts w:asciiTheme="majorBidi" w:hAnsiTheme="majorBidi" w:cstheme="majorBidi"/>
        </w:rPr>
        <w:t>pernyataan</w:t>
      </w:r>
      <w:r w:rsidRPr="00AE286F">
        <w:rPr>
          <w:rFonts w:asciiTheme="majorBidi" w:hAnsiTheme="majorBidi" w:cstheme="majorBidi"/>
        </w:rPr>
        <w:t xml:space="preserve"> diatas yang dimaksud kemampuan berpikir kreatif matematis dalam penelitian ini adalah peserta didik mampu mengkombinasikan berpikir divergen dan berpikir logis dengan melibatkan akal sehingga </w:t>
      </w:r>
      <w:r>
        <w:rPr>
          <w:rFonts w:asciiTheme="majorBidi" w:hAnsiTheme="majorBidi" w:cstheme="majorBidi"/>
        </w:rPr>
        <w:t xml:space="preserve">mampu memunculkan gagasan yang baru dari kumpulan ingatan yang </w:t>
      </w:r>
      <w:r w:rsidRPr="00AE286F">
        <w:rPr>
          <w:rFonts w:asciiTheme="majorBidi" w:hAnsiTheme="majorBidi" w:cstheme="majorBidi"/>
        </w:rPr>
        <w:t>memiliki penget</w:t>
      </w:r>
      <w:r>
        <w:rPr>
          <w:rFonts w:asciiTheme="majorBidi" w:hAnsiTheme="majorBidi" w:cstheme="majorBidi"/>
        </w:rPr>
        <w:t xml:space="preserve">ahuan, pengalaman, ide, konsep, </w:t>
      </w:r>
      <w:r w:rsidRPr="00AE286F">
        <w:rPr>
          <w:rFonts w:asciiTheme="majorBidi" w:hAnsiTheme="majorBidi" w:cstheme="majorBidi"/>
        </w:rPr>
        <w:t>dalam m</w:t>
      </w:r>
      <w:r>
        <w:rPr>
          <w:rFonts w:asciiTheme="majorBidi" w:hAnsiTheme="majorBidi" w:cstheme="majorBidi"/>
        </w:rPr>
        <w:t>enyelesaikan masalah matematika</w:t>
      </w:r>
      <w:r w:rsidRPr="00AE286F">
        <w:rPr>
          <w:rFonts w:asciiTheme="majorBidi" w:hAnsiTheme="majorBidi" w:cstheme="majorBidi"/>
        </w:rPr>
        <w:t>.</w:t>
      </w:r>
      <w:proofErr w:type="gramEnd"/>
      <w:r w:rsidRPr="00AE286F">
        <w:rPr>
          <w:rFonts w:asciiTheme="majorBidi" w:hAnsiTheme="majorBidi" w:cstheme="majorBidi"/>
        </w:rPr>
        <w:t xml:space="preserve"> </w:t>
      </w:r>
      <w:proofErr w:type="gramStart"/>
      <w:r w:rsidRPr="00AE286F">
        <w:rPr>
          <w:rFonts w:asciiTheme="majorBidi" w:hAnsiTheme="majorBidi" w:cstheme="majorBidi"/>
        </w:rPr>
        <w:t>Dengan adanya hal tersebut kemampuan peserta didik dapat diukur dengan indikator kemampuan berpikir kreatif sehingga dapat terlihat tingkat kemampuan berpikir kreatif yang berbeda pada peserta didik.</w:t>
      </w:r>
      <w:proofErr w:type="gramEnd"/>
    </w:p>
    <w:p w:rsidR="005634EF" w:rsidRPr="00AE286F" w:rsidRDefault="005634EF" w:rsidP="005634EF">
      <w:pPr>
        <w:pStyle w:val="ListParagraph"/>
        <w:numPr>
          <w:ilvl w:val="0"/>
          <w:numId w:val="17"/>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Tingkat Kemampuan Berpikir Kreatif Matematis</w:t>
      </w:r>
    </w:p>
    <w:p w:rsidR="005634EF" w:rsidRPr="00176625" w:rsidRDefault="005634EF" w:rsidP="005634EF">
      <w:pPr>
        <w:pStyle w:val="ListParagraph"/>
        <w:spacing w:after="0" w:line="480" w:lineRule="auto"/>
        <w:ind w:left="0" w:firstLine="709"/>
        <w:jc w:val="both"/>
        <w:rPr>
          <w:rFonts w:asciiTheme="majorBidi" w:hAnsiTheme="majorBidi" w:cstheme="majorBidi"/>
          <w:sz w:val="24"/>
          <w:szCs w:val="24"/>
        </w:rPr>
      </w:pPr>
      <w:proofErr w:type="gramStart"/>
      <w:r w:rsidRPr="00AE286F">
        <w:rPr>
          <w:rFonts w:asciiTheme="majorBidi" w:hAnsiTheme="majorBidi" w:cstheme="majorBidi"/>
          <w:sz w:val="24"/>
          <w:szCs w:val="24"/>
        </w:rPr>
        <w:t xml:space="preserve">Tingkat berpikir kreatif adalah suatu </w:t>
      </w:r>
      <w:r>
        <w:rPr>
          <w:rFonts w:asciiTheme="majorBidi" w:hAnsiTheme="majorBidi" w:cstheme="majorBidi"/>
          <w:sz w:val="24"/>
          <w:szCs w:val="24"/>
        </w:rPr>
        <w:t>tingkat</w:t>
      </w:r>
      <w:r w:rsidRPr="00AE286F">
        <w:rPr>
          <w:rFonts w:asciiTheme="majorBidi" w:hAnsiTheme="majorBidi" w:cstheme="majorBidi"/>
          <w:sz w:val="24"/>
          <w:szCs w:val="24"/>
        </w:rPr>
        <w:t xml:space="preserve"> berpikir yang hierarkhis dengan dasar pengkategoriannya berupa produk berpikir kreatif (kreativitas), yang dimaksudkan dengan berpikir hierarkhis adalah berpikir secara berurutan.</w:t>
      </w:r>
      <w:proofErr w:type="gramEnd"/>
      <w:r w:rsidRPr="00AE286F">
        <w:rPr>
          <w:rStyle w:val="FootnoteReference"/>
          <w:rFonts w:asciiTheme="majorBidi" w:hAnsiTheme="majorBidi" w:cstheme="majorBidi"/>
          <w:sz w:val="24"/>
          <w:szCs w:val="24"/>
        </w:rPr>
        <w:footnoteReference w:id="27"/>
      </w:r>
      <w:r w:rsidRPr="00AE286F">
        <w:rPr>
          <w:rFonts w:asciiTheme="majorBidi" w:hAnsiTheme="majorBidi" w:cstheme="majorBidi"/>
          <w:sz w:val="24"/>
          <w:szCs w:val="24"/>
        </w:rPr>
        <w:t xml:space="preserve"> </w:t>
      </w:r>
      <w:r>
        <w:rPr>
          <w:rFonts w:asciiTheme="majorBidi" w:hAnsiTheme="majorBidi" w:cstheme="majorBidi"/>
          <w:sz w:val="24"/>
          <w:szCs w:val="24"/>
        </w:rPr>
        <w:t xml:space="preserve">Siswono menyatakan bahwa kemampuan berpikir kreatif </w:t>
      </w:r>
      <w:r w:rsidRPr="00AE286F">
        <w:rPr>
          <w:rFonts w:asciiTheme="majorBidi" w:hAnsiTheme="majorBidi" w:cstheme="majorBidi"/>
          <w:sz w:val="24"/>
          <w:szCs w:val="24"/>
        </w:rPr>
        <w:t xml:space="preserve">seseorang memiliki tingkatan, tingkatan yang dimaksud sesuai karya atau produk yang dihasilkan sesuai dengan indikator berpikir kreatif yang </w:t>
      </w:r>
      <w:proofErr w:type="gramStart"/>
      <w:r w:rsidRPr="00AE286F">
        <w:rPr>
          <w:rFonts w:asciiTheme="majorBidi" w:hAnsiTheme="majorBidi" w:cstheme="majorBidi"/>
          <w:sz w:val="24"/>
          <w:szCs w:val="24"/>
        </w:rPr>
        <w:t>dicapai .</w:t>
      </w:r>
      <w:proofErr w:type="gramEnd"/>
    </w:p>
    <w:p w:rsidR="005634EF" w:rsidRPr="00AE286F" w:rsidRDefault="005634EF" w:rsidP="005634EF">
      <w:pPr>
        <w:pStyle w:val="ListParagraph"/>
        <w:spacing w:after="0"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Tabel </w:t>
      </w:r>
      <w:proofErr w:type="gramStart"/>
      <w:r>
        <w:rPr>
          <w:rFonts w:asciiTheme="majorBidi" w:hAnsiTheme="majorBidi" w:cstheme="majorBidi"/>
          <w:b/>
          <w:bCs/>
          <w:sz w:val="24"/>
          <w:szCs w:val="24"/>
        </w:rPr>
        <w:t xml:space="preserve">2.1 </w:t>
      </w:r>
      <w:r w:rsidRPr="00AE286F">
        <w:rPr>
          <w:rFonts w:asciiTheme="majorBidi" w:hAnsiTheme="majorBidi" w:cstheme="majorBidi"/>
          <w:b/>
          <w:bCs/>
          <w:sz w:val="24"/>
          <w:szCs w:val="24"/>
        </w:rPr>
        <w:t xml:space="preserve"> Tingkat</w:t>
      </w:r>
      <w:proofErr w:type="gramEnd"/>
      <w:r w:rsidRPr="00AE286F">
        <w:rPr>
          <w:rFonts w:asciiTheme="majorBidi" w:hAnsiTheme="majorBidi" w:cstheme="majorBidi"/>
          <w:b/>
          <w:bCs/>
          <w:sz w:val="24"/>
          <w:szCs w:val="24"/>
        </w:rPr>
        <w:t xml:space="preserve"> Kemampuan Berpikir Kreatif Matematis (TKBKM).</w:t>
      </w:r>
      <w:r w:rsidRPr="00AE286F">
        <w:rPr>
          <w:rStyle w:val="FootnoteReference"/>
          <w:rFonts w:asciiTheme="majorBidi" w:hAnsiTheme="majorBidi" w:cstheme="majorBidi"/>
          <w:b/>
          <w:bCs/>
          <w:sz w:val="24"/>
          <w:szCs w:val="24"/>
        </w:rPr>
        <w:footnoteReference w:id="28"/>
      </w:r>
    </w:p>
    <w:tbl>
      <w:tblPr>
        <w:tblStyle w:val="TableGrid"/>
        <w:tblW w:w="7797" w:type="dxa"/>
        <w:tblInd w:w="108" w:type="dxa"/>
        <w:tblLook w:val="04A0"/>
      </w:tblPr>
      <w:tblGrid>
        <w:gridCol w:w="1985"/>
        <w:gridCol w:w="5812"/>
      </w:tblGrid>
      <w:tr w:rsidR="005634EF" w:rsidRPr="00AE286F" w:rsidTr="005634EF">
        <w:trPr>
          <w:trHeight w:val="432"/>
        </w:trPr>
        <w:tc>
          <w:tcPr>
            <w:tcW w:w="1985" w:type="dxa"/>
            <w:vAlign w:val="center"/>
          </w:tcPr>
          <w:p w:rsidR="005634EF" w:rsidRPr="005634EF" w:rsidRDefault="005634EF" w:rsidP="005634EF">
            <w:pPr>
              <w:tabs>
                <w:tab w:val="right" w:pos="1910"/>
              </w:tabs>
              <w:spacing w:line="240" w:lineRule="auto"/>
              <w:rPr>
                <w:rFonts w:asciiTheme="majorBidi" w:hAnsiTheme="majorBidi" w:cstheme="majorBidi"/>
                <w:b/>
                <w:bCs/>
                <w:sz w:val="24"/>
                <w:szCs w:val="24"/>
              </w:rPr>
            </w:pPr>
            <w:r w:rsidRPr="005634EF">
              <w:rPr>
                <w:rFonts w:asciiTheme="majorBidi" w:hAnsiTheme="majorBidi" w:cstheme="majorBidi"/>
                <w:b/>
                <w:bCs/>
                <w:sz w:val="24"/>
                <w:szCs w:val="24"/>
              </w:rPr>
              <w:t>TKBK</w:t>
            </w:r>
          </w:p>
        </w:tc>
        <w:tc>
          <w:tcPr>
            <w:tcW w:w="5812" w:type="dxa"/>
            <w:vAlign w:val="center"/>
          </w:tcPr>
          <w:p w:rsidR="005634EF" w:rsidRPr="00AE286F" w:rsidRDefault="005634EF" w:rsidP="005634EF">
            <w:pPr>
              <w:pStyle w:val="ListParagraph"/>
              <w:spacing w:after="0" w:line="240" w:lineRule="auto"/>
              <w:ind w:left="0" w:firstLine="0"/>
              <w:jc w:val="center"/>
              <w:rPr>
                <w:rFonts w:asciiTheme="majorBidi" w:hAnsiTheme="majorBidi" w:cstheme="majorBidi"/>
                <w:b/>
                <w:bCs/>
                <w:sz w:val="24"/>
                <w:szCs w:val="24"/>
              </w:rPr>
            </w:pPr>
            <w:r w:rsidRPr="00AE286F">
              <w:rPr>
                <w:rFonts w:asciiTheme="majorBidi" w:hAnsiTheme="majorBidi" w:cstheme="majorBidi"/>
                <w:b/>
                <w:bCs/>
                <w:sz w:val="24"/>
                <w:szCs w:val="24"/>
              </w:rPr>
              <w:t>Indikator</w:t>
            </w:r>
          </w:p>
        </w:tc>
      </w:tr>
      <w:tr w:rsidR="005634EF" w:rsidRPr="00AE286F" w:rsidTr="005634EF">
        <w:trPr>
          <w:trHeight w:val="1061"/>
        </w:trPr>
        <w:tc>
          <w:tcPr>
            <w:tcW w:w="1985" w:type="dxa"/>
          </w:tcPr>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4</w:t>
            </w:r>
          </w:p>
          <w:p w:rsidR="005634EF" w:rsidRPr="00AE286F" w:rsidRDefault="005634EF" w:rsidP="005634EF">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(Sangat Kreatif)</w:t>
            </w:r>
          </w:p>
        </w:tc>
        <w:tc>
          <w:tcPr>
            <w:tcW w:w="5812" w:type="dxa"/>
          </w:tcPr>
          <w:p w:rsidR="005634EF" w:rsidRPr="00AE286F" w:rsidRDefault="005634EF" w:rsidP="005634EF">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indikator kefasihan, fleksibelitas dan kebaruan atau memunculkan indikator kebaruan dan fleksibelitas.</w:t>
            </w:r>
          </w:p>
        </w:tc>
      </w:tr>
      <w:tr w:rsidR="005634EF" w:rsidRPr="00AE286F" w:rsidTr="005634EF">
        <w:trPr>
          <w:trHeight w:val="837"/>
        </w:trPr>
        <w:tc>
          <w:tcPr>
            <w:tcW w:w="1985" w:type="dxa"/>
          </w:tcPr>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3</w:t>
            </w:r>
          </w:p>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(Kreatif)</w:t>
            </w:r>
          </w:p>
        </w:tc>
        <w:tc>
          <w:tcPr>
            <w:tcW w:w="5812" w:type="dxa"/>
          </w:tcPr>
          <w:p w:rsidR="005634EF" w:rsidRPr="00AE286F" w:rsidRDefault="005634EF" w:rsidP="005634EF">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indikator kefasihan dan fleksibelitas atau kefasihan dan kebaruan.</w:t>
            </w:r>
          </w:p>
        </w:tc>
      </w:tr>
      <w:tr w:rsidR="005634EF" w:rsidRPr="00AE286F" w:rsidTr="005634EF">
        <w:trPr>
          <w:trHeight w:val="848"/>
        </w:trPr>
        <w:tc>
          <w:tcPr>
            <w:tcW w:w="1985" w:type="dxa"/>
          </w:tcPr>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2</w:t>
            </w:r>
          </w:p>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(Cukup Kreatif)</w:t>
            </w:r>
          </w:p>
        </w:tc>
        <w:tc>
          <w:tcPr>
            <w:tcW w:w="5812" w:type="dxa"/>
          </w:tcPr>
          <w:p w:rsidR="005634EF" w:rsidRPr="00AE286F" w:rsidRDefault="005634EF" w:rsidP="005634EF">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indikator fleksibelitas atau kebaruan saja.</w:t>
            </w:r>
          </w:p>
        </w:tc>
      </w:tr>
      <w:tr w:rsidR="005634EF" w:rsidRPr="00AE286F" w:rsidTr="005634EF">
        <w:trPr>
          <w:trHeight w:val="832"/>
        </w:trPr>
        <w:tc>
          <w:tcPr>
            <w:tcW w:w="1985" w:type="dxa"/>
          </w:tcPr>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1</w:t>
            </w:r>
          </w:p>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(Kurang Kreatif)</w:t>
            </w:r>
          </w:p>
        </w:tc>
        <w:tc>
          <w:tcPr>
            <w:tcW w:w="5812" w:type="dxa"/>
          </w:tcPr>
          <w:p w:rsidR="005634EF" w:rsidRPr="00AE286F" w:rsidRDefault="005634EF" w:rsidP="005634EF">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satu indikator saja yaitu indikator kefasihan.</w:t>
            </w:r>
          </w:p>
        </w:tc>
      </w:tr>
      <w:tr w:rsidR="005634EF" w:rsidRPr="00AE286F" w:rsidTr="005634EF">
        <w:trPr>
          <w:trHeight w:val="689"/>
        </w:trPr>
        <w:tc>
          <w:tcPr>
            <w:tcW w:w="1985" w:type="dxa"/>
          </w:tcPr>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0</w:t>
            </w:r>
          </w:p>
          <w:p w:rsidR="005634EF" w:rsidRPr="00AE286F" w:rsidRDefault="005634EF" w:rsidP="005634EF">
            <w:pPr>
              <w:pStyle w:val="ListParagraph"/>
              <w:spacing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(Tidak Kreatif)</w:t>
            </w:r>
          </w:p>
        </w:tc>
        <w:tc>
          <w:tcPr>
            <w:tcW w:w="5812" w:type="dxa"/>
          </w:tcPr>
          <w:p w:rsidR="005634EF" w:rsidRPr="00AE286F" w:rsidRDefault="005634EF" w:rsidP="005634EF">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 xml:space="preserve">Peserta didik </w:t>
            </w:r>
            <w:r>
              <w:rPr>
                <w:rFonts w:asciiTheme="majorBidi" w:hAnsiTheme="majorBidi" w:cstheme="majorBidi"/>
                <w:sz w:val="24"/>
                <w:szCs w:val="24"/>
              </w:rPr>
              <w:t xml:space="preserve">dalam </w:t>
            </w:r>
            <w:r w:rsidRPr="00AE286F">
              <w:rPr>
                <w:rFonts w:asciiTheme="majorBidi" w:hAnsiTheme="majorBidi" w:cstheme="majorBidi"/>
                <w:sz w:val="24"/>
                <w:szCs w:val="24"/>
              </w:rPr>
              <w:t>memecahkan masalah matematika tidak mampu memunculkan ketiga indikator tersebut.</w:t>
            </w:r>
          </w:p>
        </w:tc>
      </w:tr>
    </w:tbl>
    <w:p w:rsidR="005634EF" w:rsidRDefault="005634EF" w:rsidP="005634EF">
      <w:pPr>
        <w:tabs>
          <w:tab w:val="left" w:pos="0"/>
        </w:tabs>
        <w:spacing w:after="0" w:line="480" w:lineRule="auto"/>
        <w:ind w:left="0" w:firstLine="0"/>
        <w:jc w:val="both"/>
        <w:rPr>
          <w:rFonts w:asciiTheme="majorBidi" w:hAnsiTheme="majorBidi" w:cstheme="majorBidi"/>
          <w:sz w:val="24"/>
          <w:szCs w:val="24"/>
        </w:rPr>
      </w:pPr>
      <w:r>
        <w:rPr>
          <w:rFonts w:asciiTheme="majorBidi" w:hAnsiTheme="majorBidi" w:cstheme="majorBidi"/>
          <w:sz w:val="24"/>
          <w:szCs w:val="24"/>
        </w:rPr>
        <w:tab/>
      </w:r>
    </w:p>
    <w:p w:rsidR="005634EF" w:rsidRPr="00AE286F" w:rsidRDefault="005634EF" w:rsidP="005634EF">
      <w:pPr>
        <w:tabs>
          <w:tab w:val="left" w:pos="0"/>
        </w:tabs>
        <w:spacing w:after="0" w:line="480" w:lineRule="auto"/>
        <w:ind w:left="0" w:firstLine="0"/>
        <w:jc w:val="both"/>
        <w:rPr>
          <w:rFonts w:asciiTheme="majorBidi" w:hAnsiTheme="majorBidi" w:cstheme="majorBidi"/>
          <w:sz w:val="24"/>
          <w:szCs w:val="24"/>
        </w:rPr>
      </w:pPr>
      <w:r>
        <w:rPr>
          <w:rFonts w:asciiTheme="majorBidi" w:hAnsiTheme="majorBidi" w:cstheme="majorBidi"/>
          <w:sz w:val="24"/>
          <w:szCs w:val="24"/>
        </w:rPr>
        <w:tab/>
      </w:r>
      <w:proofErr w:type="gramStart"/>
      <w:r w:rsidRPr="00AE286F">
        <w:rPr>
          <w:rFonts w:asciiTheme="majorBidi" w:hAnsiTheme="majorBidi" w:cstheme="majorBidi"/>
          <w:sz w:val="24"/>
          <w:szCs w:val="24"/>
        </w:rPr>
        <w:t>Melihat tingkat kemampuan berpikir kreatif diatas dapat disimpulkan bahwa seseorang dalam memecahkan masalah memiliki tingkat kemampuan yang berbeda-beda.</w:t>
      </w:r>
      <w:proofErr w:type="gramEnd"/>
      <w:r w:rsidRPr="00AE286F">
        <w:rPr>
          <w:rFonts w:asciiTheme="majorBidi" w:hAnsiTheme="majorBidi" w:cstheme="majorBidi"/>
          <w:sz w:val="24"/>
          <w:szCs w:val="24"/>
        </w:rPr>
        <w:t xml:space="preserve"> </w:t>
      </w:r>
      <w:proofErr w:type="gramStart"/>
      <w:r w:rsidRPr="00AE286F">
        <w:rPr>
          <w:rFonts w:asciiTheme="majorBidi" w:hAnsiTheme="majorBidi" w:cstheme="majorBidi"/>
          <w:sz w:val="24"/>
          <w:szCs w:val="24"/>
        </w:rPr>
        <w:t>Al-Quran pula menjelaskan mengenai tingkat kemampuan seseorang yang berbeda, sebagaimana dijelaskan dalam QS.</w:t>
      </w:r>
      <w:proofErr w:type="gramEnd"/>
      <w:r w:rsidRPr="00AE286F">
        <w:rPr>
          <w:rFonts w:asciiTheme="majorBidi" w:hAnsiTheme="majorBidi" w:cstheme="majorBidi"/>
          <w:sz w:val="24"/>
          <w:szCs w:val="24"/>
        </w:rPr>
        <w:t xml:space="preserve"> At-Talaq ayat 7 yang </w:t>
      </w:r>
      <w:proofErr w:type="gramStart"/>
      <w:r w:rsidRPr="00AE286F">
        <w:rPr>
          <w:rFonts w:asciiTheme="majorBidi" w:hAnsiTheme="majorBidi" w:cstheme="majorBidi"/>
          <w:sz w:val="24"/>
          <w:szCs w:val="24"/>
        </w:rPr>
        <w:t>berbunyi :</w:t>
      </w:r>
      <w:proofErr w:type="gramEnd"/>
    </w:p>
    <w:p w:rsidR="005634EF" w:rsidRPr="00AE286F" w:rsidRDefault="005634EF" w:rsidP="005634EF">
      <w:pPr>
        <w:autoSpaceDE w:val="0"/>
        <w:autoSpaceDN w:val="0"/>
        <w:bidi/>
        <w:adjustRightInd w:val="0"/>
        <w:spacing w:after="0" w:line="240" w:lineRule="auto"/>
        <w:ind w:left="0" w:firstLine="0"/>
        <w:jc w:val="both"/>
        <w:rPr>
          <w:rFonts w:asciiTheme="majorBidi" w:hAnsiTheme="majorBidi" w:cstheme="majorBidi"/>
          <w:sz w:val="24"/>
          <w:szCs w:val="24"/>
          <w:rtl/>
        </w:rPr>
      </w:pPr>
      <w:r w:rsidRPr="00AE286F">
        <w:rPr>
          <w:rFonts w:ascii="Times New Roman" w:hAnsi="Times New Roman" w:cstheme="majorBidi"/>
          <w:sz w:val="24"/>
          <w:szCs w:val="24"/>
        </w:rPr>
        <w:lastRenderedPageBreak/>
        <w:sym w:font="HQPB4" w:char="F0F7"/>
      </w:r>
      <w:r w:rsidRPr="00AE286F">
        <w:rPr>
          <w:rFonts w:ascii="Times New Roman" w:hAnsi="Times New Roman" w:cstheme="majorBidi"/>
          <w:sz w:val="24"/>
          <w:szCs w:val="24"/>
        </w:rPr>
        <w:sym w:font="HQPB2" w:char="F02C"/>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1" w:char="F0FF"/>
      </w:r>
      <w:r w:rsidRPr="00AE286F">
        <w:rPr>
          <w:rFonts w:ascii="Times New Roman" w:hAnsi="Times New Roman" w:cstheme="majorBidi"/>
          <w:sz w:val="24"/>
          <w:szCs w:val="24"/>
        </w:rPr>
        <w:sym w:font="HQPB2" w:char="F059"/>
      </w:r>
      <w:r w:rsidRPr="00AE286F">
        <w:rPr>
          <w:rFonts w:ascii="Times New Roman" w:hAnsi="Times New Roman" w:cstheme="majorBidi"/>
          <w:sz w:val="24"/>
          <w:szCs w:val="24"/>
        </w:rPr>
        <w:sym w:font="HQPB4" w:char="F0E3"/>
      </w:r>
      <w:r w:rsidRPr="00AE286F">
        <w:rPr>
          <w:rFonts w:ascii="Times New Roman" w:hAnsi="Times New Roman" w:cstheme="majorBidi"/>
          <w:sz w:val="24"/>
          <w:szCs w:val="24"/>
        </w:rPr>
        <w:sym w:font="HQPB2" w:char="F08B"/>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2" w:char="F03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72"/>
      </w:r>
      <w:r w:rsidRPr="00AE286F">
        <w:rPr>
          <w:rFonts w:ascii="Times New Roman" w:hAnsi="Times New Roman" w:cstheme="majorBidi"/>
          <w:sz w:val="24"/>
          <w:szCs w:val="24"/>
        </w:rPr>
        <w:sym w:font="HQPB4" w:char="F0E8"/>
      </w:r>
      <w:r w:rsidRPr="00AE286F">
        <w:rPr>
          <w:rFonts w:ascii="Times New Roman" w:hAnsi="Times New Roman" w:cstheme="majorBidi"/>
          <w:sz w:val="24"/>
          <w:szCs w:val="24"/>
        </w:rPr>
        <w:sym w:font="HQPB1" w:char="F08C"/>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37"/>
      </w:r>
      <w:r w:rsidRPr="00AE286F">
        <w:rPr>
          <w:rFonts w:ascii="Times New Roman" w:hAnsi="Times New Roman" w:cstheme="majorBidi"/>
          <w:sz w:val="24"/>
          <w:szCs w:val="24"/>
        </w:rPr>
        <w:sym w:font="HQPB2" w:char="F070"/>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E8"/>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9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60"/>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4" w:char="F069"/>
      </w:r>
      <w:r w:rsidRPr="00AE286F">
        <w:rPr>
          <w:rFonts w:ascii="Times New Roman" w:hAnsi="Times New Roman" w:cstheme="majorBidi"/>
          <w:sz w:val="24"/>
          <w:szCs w:val="24"/>
        </w:rPr>
        <w:sym w:font="HQPB2" w:char="F04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BE"/>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2" w:char="F06D"/>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1" w:char="F046"/>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E8"/>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9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28"/>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60"/>
      </w:r>
      <w:r w:rsidRPr="00AE286F">
        <w:rPr>
          <w:rFonts w:ascii="Times New Roman" w:hAnsi="Times New Roman" w:cstheme="majorBidi"/>
          <w:sz w:val="24"/>
          <w:szCs w:val="24"/>
        </w:rPr>
        <w:sym w:font="HQPB5" w:char="F074"/>
      </w:r>
      <w:r w:rsidRPr="00AE286F">
        <w:rPr>
          <w:rFonts w:ascii="Times New Roman" w:hAnsi="Times New Roman" w:cstheme="majorBidi"/>
          <w:sz w:val="24"/>
          <w:szCs w:val="24"/>
        </w:rPr>
        <w:sym w:font="HQPB2" w:char="F042"/>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7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1" w:char="F091"/>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1" w:char="F089"/>
      </w:r>
      <w:r w:rsidRPr="00AE286F">
        <w:rPr>
          <w:rFonts w:ascii="Times New Roman" w:hAnsi="Times New Roman" w:cstheme="majorBidi"/>
          <w:sz w:val="24"/>
          <w:szCs w:val="24"/>
        </w:rPr>
        <w:sym w:font="HQPB4" w:char="F0E8"/>
      </w:r>
      <w:r w:rsidRPr="00AE286F">
        <w:rPr>
          <w:rFonts w:ascii="Times New Roman" w:hAnsi="Times New Roman" w:cstheme="majorBidi"/>
          <w:sz w:val="24"/>
          <w:szCs w:val="24"/>
        </w:rPr>
        <w:sym w:font="HQPB2" w:char="F025"/>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2" w:char="F06D"/>
      </w:r>
      <w:r w:rsidRPr="00AE286F">
        <w:rPr>
          <w:rFonts w:ascii="Times New Roman" w:hAnsi="Times New Roman" w:cstheme="majorBidi"/>
          <w:sz w:val="24"/>
          <w:szCs w:val="24"/>
        </w:rPr>
        <w:sym w:font="HQPB4" w:char="F0F8"/>
      </w:r>
      <w:r w:rsidRPr="00AE286F">
        <w:rPr>
          <w:rFonts w:ascii="Times New Roman" w:hAnsi="Times New Roman" w:cstheme="majorBidi"/>
          <w:sz w:val="24"/>
          <w:szCs w:val="24"/>
        </w:rPr>
        <w:sym w:font="HQPB2" w:char="F08B"/>
      </w:r>
      <w:r w:rsidRPr="00AE286F">
        <w:rPr>
          <w:rFonts w:ascii="Times New Roman" w:hAnsi="Times New Roman" w:cstheme="majorBidi"/>
          <w:sz w:val="24"/>
          <w:szCs w:val="24"/>
        </w:rPr>
        <w:sym w:font="HQPB5" w:char="F06E"/>
      </w:r>
      <w:r w:rsidRPr="00AE286F">
        <w:rPr>
          <w:rFonts w:ascii="Times New Roman" w:hAnsi="Times New Roman" w:cstheme="majorBidi"/>
          <w:sz w:val="24"/>
          <w:szCs w:val="24"/>
        </w:rPr>
        <w:sym w:font="HQPB2" w:char="F03D"/>
      </w:r>
      <w:r w:rsidRPr="00AE286F">
        <w:rPr>
          <w:rFonts w:ascii="Times New Roman" w:hAnsi="Times New Roman" w:cstheme="majorBidi"/>
          <w:sz w:val="24"/>
          <w:szCs w:val="24"/>
        </w:rPr>
        <w:sym w:font="HQPB5" w:char="F074"/>
      </w:r>
      <w:r w:rsidRPr="00AE286F">
        <w:rPr>
          <w:rFonts w:ascii="Times New Roman" w:hAnsi="Times New Roman" w:cstheme="majorBidi"/>
          <w:sz w:val="24"/>
          <w:szCs w:val="24"/>
        </w:rPr>
        <w:sym w:font="HQPB1" w:char="F0E3"/>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BC"/>
      </w:r>
      <w:r w:rsidRPr="00AE286F">
        <w:rPr>
          <w:rFonts w:ascii="Times New Roman" w:hAnsi="Times New Roman" w:cstheme="majorBidi"/>
          <w:sz w:val="24"/>
          <w:szCs w:val="24"/>
        </w:rPr>
        <w:sym w:font="HQPB4" w:char="F0E7"/>
      </w:r>
      <w:r w:rsidRPr="00AE286F">
        <w:rPr>
          <w:rFonts w:ascii="Times New Roman" w:hAnsi="Times New Roman" w:cstheme="majorBidi"/>
          <w:sz w:val="24"/>
          <w:szCs w:val="24"/>
        </w:rPr>
        <w:sym w:font="HQPB2" w:char="F06D"/>
      </w:r>
      <w:r w:rsidRPr="00AE286F">
        <w:rPr>
          <w:rFonts w:ascii="Times New Roman" w:hAnsi="Times New Roman" w:cstheme="majorBidi"/>
          <w:sz w:val="24"/>
          <w:szCs w:val="24"/>
        </w:rPr>
        <w:sym w:font="HQPB4" w:char="F0E8"/>
      </w:r>
      <w:r w:rsidRPr="00AE286F">
        <w:rPr>
          <w:rFonts w:ascii="Times New Roman" w:hAnsi="Times New Roman" w:cstheme="majorBidi"/>
          <w:sz w:val="24"/>
          <w:szCs w:val="24"/>
        </w:rPr>
        <w:sym w:font="HQPB2" w:char="F025"/>
      </w:r>
      <w:r w:rsidRPr="00AE286F">
        <w:rPr>
          <w:rFonts w:ascii="Times New Roman" w:hAnsi="Times New Roman" w:cstheme="majorBidi"/>
          <w:sz w:val="24"/>
          <w:szCs w:val="24"/>
        </w:rPr>
        <w:sym w:font="HQPB4" w:char="F0F8"/>
      </w:r>
      <w:r w:rsidRPr="00AE286F">
        <w:rPr>
          <w:rFonts w:ascii="Times New Roman" w:hAnsi="Times New Roman" w:cstheme="majorBidi"/>
          <w:sz w:val="24"/>
          <w:szCs w:val="24"/>
        </w:rPr>
        <w:sym w:font="HQPB1" w:char="F097"/>
      </w:r>
      <w:r w:rsidRPr="00AE286F">
        <w:rPr>
          <w:rFonts w:ascii="Times New Roman" w:hAnsi="Times New Roman" w:cstheme="majorBidi"/>
          <w:sz w:val="24"/>
          <w:szCs w:val="24"/>
        </w:rPr>
        <w:sym w:font="HQPB4" w:char="F0CD"/>
      </w:r>
      <w:r w:rsidRPr="00AE286F">
        <w:rPr>
          <w:rFonts w:ascii="Times New Roman" w:hAnsi="Times New Roman" w:cstheme="majorBidi"/>
          <w:sz w:val="24"/>
          <w:szCs w:val="24"/>
        </w:rPr>
        <w:sym w:font="HQPB1" w:char="F091"/>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F7"/>
      </w:r>
      <w:r w:rsidRPr="00AE286F">
        <w:rPr>
          <w:rFonts w:ascii="Times New Roman" w:hAnsi="Times New Roman" w:cstheme="majorBidi"/>
          <w:sz w:val="24"/>
          <w:szCs w:val="24"/>
        </w:rPr>
        <w:sym w:font="HQPB2" w:char="F02C"/>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1" w:char="F0FF"/>
      </w:r>
      <w:r w:rsidRPr="00AE286F">
        <w:rPr>
          <w:rFonts w:ascii="Times New Roman" w:hAnsi="Times New Roman" w:cstheme="majorBidi"/>
          <w:sz w:val="24"/>
          <w:szCs w:val="24"/>
        </w:rPr>
        <w:sym w:font="HQPB2" w:char="F059"/>
      </w:r>
      <w:r w:rsidRPr="00AE286F">
        <w:rPr>
          <w:rFonts w:ascii="Times New Roman" w:hAnsi="Times New Roman" w:cstheme="majorBidi"/>
          <w:sz w:val="24"/>
          <w:szCs w:val="24"/>
        </w:rPr>
        <w:sym w:font="HQPB4" w:char="F0E3"/>
      </w:r>
      <w:r w:rsidRPr="00AE286F">
        <w:rPr>
          <w:rFonts w:ascii="Times New Roman" w:hAnsi="Times New Roman" w:cstheme="majorBidi"/>
          <w:sz w:val="24"/>
          <w:szCs w:val="24"/>
        </w:rPr>
        <w:sym w:font="HQPB2" w:char="F08B"/>
      </w:r>
      <w:r w:rsidRPr="00AE286F">
        <w:rPr>
          <w:rFonts w:ascii="Times New Roman" w:hAnsi="Times New Roman" w:cstheme="majorBidi"/>
          <w:sz w:val="24"/>
          <w:szCs w:val="24"/>
        </w:rPr>
        <w:sym w:font="HQPB4" w:char="F0F9"/>
      </w:r>
      <w:r w:rsidRPr="00AE286F">
        <w:rPr>
          <w:rFonts w:ascii="Times New Roman" w:hAnsi="Times New Roman" w:cstheme="majorBidi"/>
          <w:sz w:val="24"/>
          <w:szCs w:val="24"/>
        </w:rPr>
        <w:sym w:font="HQPB2" w:char="F03D"/>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1" w:char="F0F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21"/>
      </w:r>
      <w:r w:rsidRPr="00AE286F">
        <w:rPr>
          <w:rFonts w:ascii="Times New Roman" w:hAnsi="Times New Roman" w:cstheme="majorBidi"/>
          <w:sz w:val="24"/>
          <w:szCs w:val="24"/>
        </w:rPr>
        <w:sym w:font="HQPB1" w:char="F024"/>
      </w:r>
      <w:r w:rsidRPr="00AE286F">
        <w:rPr>
          <w:rFonts w:ascii="Times New Roman" w:hAnsi="Times New Roman" w:cstheme="majorBidi"/>
          <w:sz w:val="24"/>
          <w:szCs w:val="24"/>
        </w:rPr>
        <w:sym w:font="HQPB4" w:char="F0A3"/>
      </w:r>
      <w:r w:rsidRPr="00AE286F">
        <w:rPr>
          <w:rFonts w:ascii="Times New Roman" w:hAnsi="Times New Roman" w:cstheme="majorBidi"/>
          <w:sz w:val="24"/>
          <w:szCs w:val="24"/>
        </w:rPr>
        <w:sym w:font="HQPB2" w:char="F04A"/>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2" w:char="F04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E7"/>
      </w:r>
      <w:r w:rsidRPr="00AE286F">
        <w:rPr>
          <w:rFonts w:ascii="Times New Roman" w:hAnsi="Times New Roman" w:cstheme="majorBidi"/>
          <w:sz w:val="24"/>
          <w:szCs w:val="24"/>
        </w:rPr>
        <w:sym w:font="HQPB2" w:char="F06D"/>
      </w:r>
      <w:r w:rsidRPr="00AE286F">
        <w:rPr>
          <w:rFonts w:ascii="Times New Roman" w:hAnsi="Times New Roman" w:cstheme="majorBidi"/>
          <w:sz w:val="24"/>
          <w:szCs w:val="24"/>
        </w:rPr>
        <w:sym w:font="HQPB3" w:char="F039"/>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1" w:char="F03F"/>
      </w:r>
      <w:r w:rsidRPr="00AE286F">
        <w:rPr>
          <w:rFonts w:ascii="Times New Roman" w:hAnsi="Times New Roman" w:cstheme="majorBidi"/>
          <w:sz w:val="24"/>
          <w:szCs w:val="24"/>
        </w:rPr>
        <w:sym w:font="HQPB1" w:char="F023"/>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E4"/>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AA"/>
      </w:r>
      <w:r w:rsidRPr="00AE286F">
        <w:rPr>
          <w:rFonts w:ascii="Times New Roman" w:hAnsi="Times New Roman" w:cstheme="majorBidi"/>
          <w:sz w:val="24"/>
          <w:szCs w:val="24"/>
        </w:rPr>
        <w:sym w:font="HQPB1" w:char="F021"/>
      </w:r>
      <w:r w:rsidRPr="00AE286F">
        <w:rPr>
          <w:rFonts w:ascii="Times New Roman" w:hAnsi="Times New Roman" w:cstheme="majorBidi"/>
          <w:sz w:val="24"/>
          <w:szCs w:val="24"/>
        </w:rPr>
        <w:sym w:font="HQPB5" w:char="F024"/>
      </w:r>
      <w:r w:rsidRPr="00AE286F">
        <w:rPr>
          <w:rFonts w:ascii="Times New Roman" w:hAnsi="Times New Roman" w:cstheme="majorBidi"/>
          <w:sz w:val="24"/>
          <w:szCs w:val="24"/>
        </w:rPr>
        <w:sym w:font="HQPB1" w:char="F023"/>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34"/>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9F"/>
      </w:r>
      <w:r w:rsidRPr="00AE286F">
        <w:rPr>
          <w:rFonts w:ascii="Times New Roman" w:hAnsi="Times New Roman" w:cstheme="majorBidi"/>
          <w:sz w:val="24"/>
          <w:szCs w:val="24"/>
        </w:rPr>
        <w:sym w:font="HQPB2" w:char="F077"/>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DF"/>
      </w:r>
      <w:r w:rsidRPr="00AE286F">
        <w:rPr>
          <w:rFonts w:ascii="Times New Roman" w:hAnsi="Times New Roman" w:cstheme="majorBidi"/>
          <w:sz w:val="24"/>
          <w:szCs w:val="24"/>
        </w:rPr>
        <w:sym w:font="HQPB2" w:char="F023"/>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4" w:char="F06B"/>
      </w:r>
      <w:r w:rsidRPr="00AE286F">
        <w:rPr>
          <w:rFonts w:ascii="Times New Roman" w:hAnsi="Times New Roman" w:cstheme="majorBidi"/>
          <w:sz w:val="24"/>
          <w:szCs w:val="24"/>
        </w:rPr>
        <w:sym w:font="HQPB2" w:char="F03D"/>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2" w:char="F033"/>
      </w:r>
      <w:r w:rsidRPr="00AE286F">
        <w:rPr>
          <w:rFonts w:ascii="Times New Roman" w:hAnsi="Times New Roman" w:cstheme="majorBidi"/>
          <w:sz w:val="24"/>
          <w:szCs w:val="24"/>
        </w:rPr>
        <w:sym w:font="HQPB4" w:char="F0E3"/>
      </w:r>
      <w:r w:rsidRPr="00AE286F">
        <w:rPr>
          <w:rFonts w:ascii="Times New Roman" w:hAnsi="Times New Roman" w:cstheme="majorBidi"/>
          <w:sz w:val="24"/>
          <w:szCs w:val="24"/>
        </w:rPr>
        <w:sym w:font="HQPB2" w:char="F083"/>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AA"/>
      </w:r>
      <w:r w:rsidRPr="00AE286F">
        <w:rPr>
          <w:rFonts w:ascii="Times New Roman" w:hAnsi="Times New Roman" w:cstheme="majorBidi"/>
          <w:sz w:val="24"/>
          <w:szCs w:val="24"/>
        </w:rPr>
        <w:sym w:font="HQPB1" w:char="F021"/>
      </w:r>
      <w:r w:rsidRPr="00AE286F">
        <w:rPr>
          <w:rFonts w:ascii="Times New Roman" w:hAnsi="Times New Roman" w:cstheme="majorBidi"/>
          <w:sz w:val="24"/>
          <w:szCs w:val="24"/>
        </w:rPr>
        <w:sym w:font="HQPB5" w:char="F024"/>
      </w:r>
      <w:r w:rsidRPr="00AE286F">
        <w:rPr>
          <w:rFonts w:ascii="Times New Roman" w:hAnsi="Times New Roman" w:cstheme="majorBidi"/>
          <w:sz w:val="24"/>
          <w:szCs w:val="24"/>
        </w:rPr>
        <w:sym w:font="HQPB1" w:char="F023"/>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1" w:char="F024"/>
      </w:r>
      <w:r w:rsidRPr="00AE286F">
        <w:rPr>
          <w:rFonts w:ascii="Times New Roman" w:hAnsi="Times New Roman" w:cstheme="majorBidi"/>
          <w:sz w:val="24"/>
          <w:szCs w:val="24"/>
        </w:rPr>
        <w:sym w:font="HQPB4" w:char="F0B2"/>
      </w:r>
      <w:r w:rsidRPr="00AE286F">
        <w:rPr>
          <w:rFonts w:ascii="Times New Roman" w:hAnsi="Times New Roman" w:cstheme="majorBidi"/>
          <w:sz w:val="24"/>
          <w:szCs w:val="24"/>
        </w:rPr>
        <w:sym w:font="HQPB1" w:char="F0A1"/>
      </w:r>
      <w:r w:rsidRPr="00AE286F">
        <w:rPr>
          <w:rFonts w:ascii="Times New Roman" w:hAnsi="Times New Roman" w:cstheme="majorBidi"/>
          <w:sz w:val="24"/>
          <w:szCs w:val="24"/>
        </w:rPr>
        <w:sym w:font="HQPB4" w:char="F0F8"/>
      </w:r>
      <w:r w:rsidRPr="00AE286F">
        <w:rPr>
          <w:rFonts w:ascii="Times New Roman" w:hAnsi="Times New Roman" w:cstheme="majorBidi"/>
          <w:sz w:val="24"/>
          <w:szCs w:val="24"/>
        </w:rPr>
        <w:sym w:font="HQPB1" w:char="F0FF"/>
      </w:r>
      <w:r w:rsidRPr="00AE286F">
        <w:rPr>
          <w:rFonts w:ascii="Times New Roman" w:hAnsi="Times New Roman" w:cstheme="majorBidi"/>
          <w:sz w:val="24"/>
          <w:szCs w:val="24"/>
        </w:rPr>
        <w:sym w:font="HQPB5" w:char="F074"/>
      </w:r>
      <w:r w:rsidRPr="00AE286F">
        <w:rPr>
          <w:rFonts w:ascii="Times New Roman" w:hAnsi="Times New Roman" w:cstheme="majorBidi"/>
          <w:sz w:val="24"/>
          <w:szCs w:val="24"/>
        </w:rPr>
        <w:sym w:font="HQPB2" w:char="F05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9E"/>
      </w:r>
      <w:r w:rsidRPr="00AE286F">
        <w:rPr>
          <w:rFonts w:ascii="Times New Roman" w:hAnsi="Times New Roman" w:cstheme="majorBidi"/>
          <w:sz w:val="24"/>
          <w:szCs w:val="24"/>
        </w:rPr>
        <w:sym w:font="HQPB2" w:char="F077"/>
      </w:r>
      <w:r w:rsidRPr="00AE286F">
        <w:rPr>
          <w:rFonts w:ascii="Times New Roman" w:hAnsi="Times New Roman" w:cstheme="majorBidi"/>
          <w:sz w:val="24"/>
          <w:szCs w:val="24"/>
        </w:rPr>
        <w:sym w:font="HQPB4" w:char="F0CE"/>
      </w:r>
      <w:r w:rsidRPr="00AE286F">
        <w:rPr>
          <w:rFonts w:ascii="Times New Roman" w:hAnsi="Times New Roman" w:cstheme="majorBidi"/>
          <w:sz w:val="24"/>
          <w:szCs w:val="24"/>
        </w:rPr>
        <w:sym w:font="HQPB1" w:char="F02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21"/>
      </w:r>
      <w:r w:rsidRPr="00AE286F">
        <w:rPr>
          <w:rFonts w:ascii="Times New Roman" w:hAnsi="Times New Roman" w:cstheme="majorBidi"/>
          <w:sz w:val="24"/>
          <w:szCs w:val="24"/>
        </w:rPr>
        <w:sym w:font="HQPB1" w:char="F024"/>
      </w:r>
      <w:r w:rsidRPr="00AE286F">
        <w:rPr>
          <w:rFonts w:ascii="Times New Roman" w:hAnsi="Times New Roman" w:cstheme="majorBidi"/>
          <w:sz w:val="24"/>
          <w:szCs w:val="24"/>
        </w:rPr>
        <w:sym w:font="HQPB5" w:char="F074"/>
      </w:r>
      <w:r w:rsidRPr="00AE286F">
        <w:rPr>
          <w:rFonts w:ascii="Times New Roman" w:hAnsi="Times New Roman" w:cstheme="majorBidi"/>
          <w:sz w:val="24"/>
          <w:szCs w:val="24"/>
        </w:rPr>
        <w:sym w:font="HQPB2" w:char="F04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1" w:char="F024"/>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2" w:char="F067"/>
      </w:r>
      <w:r w:rsidRPr="00AE286F">
        <w:rPr>
          <w:rFonts w:ascii="Times New Roman" w:hAnsi="Times New Roman" w:cstheme="majorBidi"/>
          <w:sz w:val="24"/>
          <w:szCs w:val="24"/>
        </w:rPr>
        <w:sym w:font="HQPB3" w:char="F038"/>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1" w:char="F03F"/>
      </w:r>
      <w:r w:rsidRPr="00AE286F">
        <w:rPr>
          <w:rFonts w:ascii="Times New Roman" w:hAnsi="Times New Roman" w:cstheme="majorBidi"/>
          <w:sz w:val="24"/>
          <w:szCs w:val="24"/>
        </w:rPr>
        <w:sym w:font="HQPB1" w:char="F023"/>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E4"/>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34"/>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E3"/>
      </w:r>
      <w:r w:rsidRPr="00AE286F">
        <w:rPr>
          <w:rFonts w:ascii="Times New Roman" w:hAnsi="Times New Roman" w:cstheme="majorBidi"/>
          <w:sz w:val="24"/>
          <w:szCs w:val="24"/>
        </w:rPr>
        <w:sym w:font="HQPB2" w:char="F040"/>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E8"/>
      </w:r>
      <w:r w:rsidRPr="00AE286F">
        <w:rPr>
          <w:rFonts w:ascii="Times New Roman" w:hAnsi="Times New Roman" w:cstheme="majorBidi"/>
          <w:sz w:val="24"/>
          <w:szCs w:val="24"/>
        </w:rPr>
        <w:sym w:font="HQPB4" w:char="F0F4"/>
      </w:r>
      <w:r w:rsidRPr="00AE286F">
        <w:rPr>
          <w:rFonts w:ascii="Times New Roman" w:hAnsi="Times New Roman" w:cstheme="majorBidi"/>
          <w:sz w:val="24"/>
          <w:szCs w:val="24"/>
        </w:rPr>
        <w:sym w:font="HQPB1" w:char="F066"/>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8A"/>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9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AA"/>
      </w:r>
      <w:r w:rsidRPr="00AE286F">
        <w:rPr>
          <w:rFonts w:ascii="Times New Roman" w:hAnsi="Times New Roman" w:cstheme="majorBidi"/>
          <w:sz w:val="24"/>
          <w:szCs w:val="24"/>
        </w:rPr>
        <w:sym w:font="HQPB1" w:char="F021"/>
      </w:r>
      <w:r w:rsidRPr="00AE286F">
        <w:rPr>
          <w:rFonts w:ascii="Times New Roman" w:hAnsi="Times New Roman" w:cstheme="majorBidi"/>
          <w:sz w:val="24"/>
          <w:szCs w:val="24"/>
        </w:rPr>
        <w:sym w:font="HQPB5" w:char="F024"/>
      </w:r>
      <w:r w:rsidRPr="00AE286F">
        <w:rPr>
          <w:rFonts w:ascii="Times New Roman" w:hAnsi="Times New Roman" w:cstheme="majorBidi"/>
          <w:sz w:val="24"/>
          <w:szCs w:val="24"/>
        </w:rPr>
        <w:sym w:font="HQPB1" w:char="F023"/>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89"/>
      </w:r>
      <w:r w:rsidRPr="00AE286F">
        <w:rPr>
          <w:rFonts w:ascii="Times New Roman" w:hAnsi="Times New Roman" w:cstheme="majorBidi"/>
          <w:sz w:val="24"/>
          <w:szCs w:val="24"/>
        </w:rPr>
        <w:sym w:font="HQPB4" w:char="F0F7"/>
      </w:r>
      <w:r w:rsidRPr="00AE286F">
        <w:rPr>
          <w:rFonts w:ascii="Times New Roman" w:hAnsi="Times New Roman" w:cstheme="majorBidi"/>
          <w:sz w:val="24"/>
          <w:szCs w:val="24"/>
        </w:rPr>
        <w:sym w:font="HQPB1" w:char="F0E8"/>
      </w:r>
      <w:r w:rsidRPr="00AE286F">
        <w:rPr>
          <w:rFonts w:ascii="Times New Roman" w:hAnsi="Times New Roman" w:cstheme="majorBidi"/>
          <w:sz w:val="24"/>
          <w:szCs w:val="24"/>
        </w:rPr>
        <w:sym w:font="HQPB5" w:char="F074"/>
      </w:r>
      <w:r w:rsidRPr="00AE286F">
        <w:rPr>
          <w:rFonts w:ascii="Times New Roman" w:hAnsi="Times New Roman" w:cstheme="majorBidi"/>
          <w:sz w:val="24"/>
          <w:szCs w:val="24"/>
        </w:rPr>
        <w:sym w:font="HQPB1" w:char="F02F"/>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39"/>
      </w:r>
      <w:r w:rsidRPr="00AE286F">
        <w:rPr>
          <w:rFonts w:ascii="Times New Roman" w:hAnsi="Times New Roman" w:cstheme="majorBidi"/>
          <w:sz w:val="24"/>
          <w:szCs w:val="24"/>
        </w:rPr>
        <w:sym w:font="HQPB1" w:char="F08E"/>
      </w:r>
      <w:r w:rsidRPr="00AE286F">
        <w:rPr>
          <w:rFonts w:ascii="Times New Roman" w:hAnsi="Times New Roman" w:cstheme="majorBidi"/>
          <w:sz w:val="24"/>
          <w:szCs w:val="24"/>
        </w:rPr>
        <w:sym w:font="HQPB4" w:char="F0F4"/>
      </w:r>
      <w:r w:rsidRPr="00AE286F">
        <w:rPr>
          <w:rFonts w:ascii="Times New Roman" w:hAnsi="Times New Roman" w:cstheme="majorBidi"/>
          <w:sz w:val="24"/>
          <w:szCs w:val="24"/>
        </w:rPr>
        <w:sym w:font="HQPB1" w:char="F0A3"/>
      </w:r>
      <w:r w:rsidRPr="00AE286F">
        <w:rPr>
          <w:rFonts w:ascii="Times New Roman" w:hAnsi="Times New Roman" w:cstheme="majorBidi"/>
          <w:sz w:val="24"/>
          <w:szCs w:val="24"/>
        </w:rPr>
        <w:sym w:font="HQPB4" w:char="F0E3"/>
      </w:r>
      <w:r w:rsidRPr="00AE286F">
        <w:rPr>
          <w:rFonts w:ascii="Times New Roman" w:hAnsi="Times New Roman" w:cstheme="majorBidi"/>
          <w:sz w:val="24"/>
          <w:szCs w:val="24"/>
        </w:rPr>
        <w:sym w:font="HQPB1" w:char="F0E3"/>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1" w:char="F023"/>
      </w:r>
      <w:r w:rsidRPr="00AE286F">
        <w:rPr>
          <w:rFonts w:ascii="Times New Roman" w:hAnsi="Times New Roman" w:cstheme="majorBidi"/>
          <w:sz w:val="24"/>
          <w:szCs w:val="24"/>
        </w:rPr>
        <w:sym w:font="HQPB4" w:char="F05A"/>
      </w:r>
      <w:r w:rsidRPr="00AE286F">
        <w:rPr>
          <w:rFonts w:ascii="Times New Roman" w:hAnsi="Times New Roman" w:cstheme="majorBidi"/>
          <w:sz w:val="24"/>
          <w:szCs w:val="24"/>
        </w:rPr>
        <w:sym w:font="HQPB1" w:char="F08E"/>
      </w:r>
      <w:r w:rsidRPr="00AE286F">
        <w:rPr>
          <w:rFonts w:ascii="Times New Roman" w:hAnsi="Times New Roman" w:cstheme="majorBidi"/>
          <w:sz w:val="24"/>
          <w:szCs w:val="24"/>
        </w:rPr>
        <w:sym w:font="HQPB4" w:char="F0F4"/>
      </w:r>
      <w:r w:rsidRPr="00AE286F">
        <w:rPr>
          <w:rFonts w:ascii="Times New Roman" w:hAnsi="Times New Roman" w:cstheme="majorBidi"/>
          <w:sz w:val="24"/>
          <w:szCs w:val="24"/>
        </w:rPr>
        <w:sym w:font="HQPB1" w:char="F0A3"/>
      </w:r>
      <w:r w:rsidRPr="00AE286F">
        <w:rPr>
          <w:rFonts w:ascii="Times New Roman" w:hAnsi="Times New Roman" w:cstheme="majorBidi"/>
          <w:sz w:val="24"/>
          <w:szCs w:val="24"/>
        </w:rPr>
        <w:sym w:font="HQPB4" w:char="F0E7"/>
      </w:r>
      <w:r w:rsidRPr="00AE286F">
        <w:rPr>
          <w:rFonts w:ascii="Times New Roman" w:hAnsi="Times New Roman" w:cstheme="majorBidi"/>
          <w:sz w:val="24"/>
          <w:szCs w:val="24"/>
        </w:rPr>
        <w:sym w:font="HQPB2" w:char="F084"/>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C7"/>
      </w:r>
      <w:r w:rsidRPr="00AE286F">
        <w:rPr>
          <w:rFonts w:ascii="Times New Roman" w:hAnsi="Times New Roman" w:cstheme="majorBidi"/>
          <w:sz w:val="24"/>
          <w:szCs w:val="24"/>
        </w:rPr>
        <w:sym w:font="HQPB2" w:char="F0D0"/>
      </w:r>
      <w:r w:rsidRPr="00AE286F">
        <w:rPr>
          <w:rFonts w:ascii="Times New Roman" w:hAnsi="Times New Roman" w:cstheme="majorBidi"/>
          <w:sz w:val="24"/>
          <w:szCs w:val="24"/>
        </w:rPr>
        <w:sym w:font="HQPB2" w:char="F0C8"/>
      </w:r>
      <w:r w:rsidRPr="00AE286F">
        <w:rPr>
          <w:rFonts w:asciiTheme="majorBidi" w:hAnsiTheme="majorBidi" w:cstheme="majorBidi"/>
          <w:sz w:val="24"/>
          <w:szCs w:val="24"/>
          <w:rtl/>
        </w:rPr>
        <w:t xml:space="preserve"> </w:t>
      </w:r>
    </w:p>
    <w:p w:rsidR="005634EF" w:rsidRDefault="005634EF" w:rsidP="005634EF">
      <w:pPr>
        <w:autoSpaceDE w:val="0"/>
        <w:autoSpaceDN w:val="0"/>
        <w:adjustRightInd w:val="0"/>
        <w:spacing w:after="0" w:line="240" w:lineRule="auto"/>
        <w:ind w:left="0" w:firstLine="0"/>
        <w:jc w:val="both"/>
        <w:rPr>
          <w:rFonts w:asciiTheme="majorBidi" w:hAnsiTheme="majorBidi" w:cstheme="majorBidi"/>
          <w:sz w:val="24"/>
          <w:szCs w:val="24"/>
        </w:rPr>
      </w:pPr>
      <w:r w:rsidRPr="00AE286F">
        <w:rPr>
          <w:rFonts w:asciiTheme="majorBidi" w:hAnsiTheme="majorBidi" w:cstheme="majorBidi"/>
          <w:i/>
          <w:iCs/>
          <w:sz w:val="24"/>
          <w:szCs w:val="24"/>
        </w:rPr>
        <w:t xml:space="preserve">Artinya: Hendaklah orang yang mampu memberi nafkah menurut kemampuannya. </w:t>
      </w:r>
      <w:proofErr w:type="gramStart"/>
      <w:r w:rsidRPr="00AE286F">
        <w:rPr>
          <w:rFonts w:asciiTheme="majorBidi" w:hAnsiTheme="majorBidi" w:cstheme="majorBidi"/>
          <w:i/>
          <w:iCs/>
          <w:sz w:val="24"/>
          <w:szCs w:val="24"/>
        </w:rPr>
        <w:t>dan</w:t>
      </w:r>
      <w:proofErr w:type="gramEnd"/>
      <w:r w:rsidRPr="00AE286F">
        <w:rPr>
          <w:rFonts w:asciiTheme="majorBidi" w:hAnsiTheme="majorBidi" w:cstheme="majorBidi"/>
          <w:i/>
          <w:iCs/>
          <w:sz w:val="24"/>
          <w:szCs w:val="24"/>
        </w:rPr>
        <w:t xml:space="preserve"> orang yang disempitkan rezkinya hendaklah memberi nafkah dari harta yang diberikan Allah kepadanya. Allah tidak memikulkan beban kepada seseorang melainkan sekedar </w:t>
      </w:r>
      <w:proofErr w:type="gramStart"/>
      <w:r w:rsidRPr="00AE286F">
        <w:rPr>
          <w:rFonts w:asciiTheme="majorBidi" w:hAnsiTheme="majorBidi" w:cstheme="majorBidi"/>
          <w:i/>
          <w:iCs/>
          <w:sz w:val="24"/>
          <w:szCs w:val="24"/>
        </w:rPr>
        <w:t>apa</w:t>
      </w:r>
      <w:proofErr w:type="gramEnd"/>
      <w:r w:rsidRPr="00AE286F">
        <w:rPr>
          <w:rFonts w:asciiTheme="majorBidi" w:hAnsiTheme="majorBidi" w:cstheme="majorBidi"/>
          <w:i/>
          <w:iCs/>
          <w:sz w:val="24"/>
          <w:szCs w:val="24"/>
        </w:rPr>
        <w:t xml:space="preserve"> yang Allah berikan kepadanya. Allah kelak akan memberikan kelapangan sesudah kesempitan</w:t>
      </w:r>
      <w:proofErr w:type="gramStart"/>
      <w:r w:rsidRPr="002E7170">
        <w:rPr>
          <w:rFonts w:asciiTheme="majorBidi" w:hAnsiTheme="majorBidi" w:cstheme="majorBidi"/>
          <w:i/>
          <w:iCs/>
          <w:sz w:val="24"/>
          <w:szCs w:val="24"/>
        </w:rPr>
        <w:t>.(</w:t>
      </w:r>
      <w:proofErr w:type="gramEnd"/>
      <w:r w:rsidRPr="002E7170">
        <w:rPr>
          <w:rFonts w:asciiTheme="majorBidi" w:hAnsiTheme="majorBidi" w:cstheme="majorBidi"/>
          <w:i/>
          <w:iCs/>
          <w:sz w:val="24"/>
          <w:szCs w:val="24"/>
        </w:rPr>
        <w:t>QS. At-</w:t>
      </w:r>
      <w:proofErr w:type="gramStart"/>
      <w:r w:rsidRPr="002E7170">
        <w:rPr>
          <w:rFonts w:asciiTheme="majorBidi" w:hAnsiTheme="majorBidi" w:cstheme="majorBidi"/>
          <w:i/>
          <w:iCs/>
          <w:sz w:val="24"/>
          <w:szCs w:val="24"/>
        </w:rPr>
        <w:t>Talaq :</w:t>
      </w:r>
      <w:proofErr w:type="gramEnd"/>
      <w:r w:rsidRPr="002E7170">
        <w:rPr>
          <w:rFonts w:asciiTheme="majorBidi" w:hAnsiTheme="majorBidi" w:cstheme="majorBidi"/>
          <w:i/>
          <w:iCs/>
          <w:sz w:val="24"/>
          <w:szCs w:val="24"/>
        </w:rPr>
        <w:t xml:space="preserve"> 7)</w:t>
      </w:r>
    </w:p>
    <w:p w:rsidR="005634EF" w:rsidRPr="00AE286F" w:rsidRDefault="005634EF" w:rsidP="005634EF">
      <w:pPr>
        <w:autoSpaceDE w:val="0"/>
        <w:autoSpaceDN w:val="0"/>
        <w:adjustRightInd w:val="0"/>
        <w:spacing w:after="0" w:line="240" w:lineRule="auto"/>
        <w:ind w:left="0" w:firstLine="0"/>
        <w:jc w:val="both"/>
        <w:rPr>
          <w:rFonts w:asciiTheme="majorBidi" w:hAnsiTheme="majorBidi" w:cstheme="majorBidi"/>
          <w:sz w:val="24"/>
          <w:szCs w:val="24"/>
        </w:rPr>
      </w:pPr>
    </w:p>
    <w:p w:rsidR="005634EF" w:rsidRPr="0011161A" w:rsidRDefault="005634EF" w:rsidP="005634EF">
      <w:pPr>
        <w:tabs>
          <w:tab w:val="left" w:pos="709"/>
        </w:tabs>
        <w:spacing w:after="0" w:line="480" w:lineRule="auto"/>
        <w:ind w:left="0" w:firstLine="851"/>
        <w:jc w:val="both"/>
        <w:rPr>
          <w:rFonts w:asciiTheme="majorBidi" w:hAnsiTheme="majorBidi" w:cstheme="majorBidi"/>
          <w:sz w:val="24"/>
          <w:szCs w:val="24"/>
        </w:rPr>
      </w:pPr>
      <w:r w:rsidRPr="00AE286F">
        <w:rPr>
          <w:rFonts w:asciiTheme="majorBidi" w:hAnsiTheme="majorBidi" w:cstheme="majorBidi"/>
          <w:sz w:val="24"/>
          <w:szCs w:val="24"/>
        </w:rPr>
        <w:t>Berdasarkan ayat alquran yang telah dijelaskan bahwa dalam ayat tersebut Allah memerintahkan kepada manusia untuk memberi nafkah berupa harta sesuai dengan kemampuan yang dimilikinya karna semuanya merupakan pemberian Allah SWT semata, dan Allah SWT akan memberi beban kepada manusia sesuai dengan batas kemampuannya karena setiap manusia memiliki ting</w:t>
      </w:r>
      <w:r>
        <w:rPr>
          <w:rFonts w:asciiTheme="majorBidi" w:hAnsiTheme="majorBidi" w:cstheme="majorBidi"/>
          <w:sz w:val="24"/>
          <w:szCs w:val="24"/>
        </w:rPr>
        <w:t>kat kemampuan yang berbeda-beda</w:t>
      </w:r>
      <w:r w:rsidRPr="00AE286F">
        <w:rPr>
          <w:rFonts w:asciiTheme="majorBidi" w:hAnsiTheme="majorBidi" w:cstheme="majorBidi"/>
          <w:sz w:val="24"/>
          <w:szCs w:val="24"/>
        </w:rPr>
        <w:t xml:space="preserve"> dan kita selaku mahluk ciptaan Nya haruslah percaya kepada Allah SWT bahwa setelah kesempitan maka Allah SWT akan memberikan </w:t>
      </w:r>
      <w:r w:rsidRPr="0011161A">
        <w:rPr>
          <w:rFonts w:asciiTheme="majorBidi" w:hAnsiTheme="majorBidi" w:cstheme="majorBidi"/>
          <w:sz w:val="24"/>
          <w:szCs w:val="24"/>
        </w:rPr>
        <w:t xml:space="preserve">kelapangan kepada kita. </w:t>
      </w:r>
    </w:p>
    <w:p w:rsidR="005634EF" w:rsidRPr="0011161A" w:rsidRDefault="005634EF" w:rsidP="005634EF">
      <w:pPr>
        <w:pStyle w:val="ListParagraph"/>
        <w:numPr>
          <w:ilvl w:val="0"/>
          <w:numId w:val="17"/>
        </w:numPr>
        <w:spacing w:after="0" w:line="480" w:lineRule="auto"/>
        <w:ind w:left="426" w:hanging="426"/>
        <w:jc w:val="both"/>
        <w:rPr>
          <w:rFonts w:asciiTheme="majorBidi" w:hAnsiTheme="majorBidi" w:cstheme="majorBidi"/>
          <w:b/>
          <w:bCs/>
          <w:sz w:val="24"/>
          <w:szCs w:val="24"/>
        </w:rPr>
      </w:pPr>
      <w:r w:rsidRPr="0011161A">
        <w:rPr>
          <w:rFonts w:asciiTheme="majorBidi" w:hAnsiTheme="majorBidi" w:cstheme="majorBidi"/>
          <w:b/>
          <w:bCs/>
          <w:sz w:val="24"/>
          <w:szCs w:val="24"/>
        </w:rPr>
        <w:t>Proses  Berpikir Kreatif</w:t>
      </w:r>
    </w:p>
    <w:p w:rsidR="005634EF" w:rsidRPr="00AE286F" w:rsidRDefault="005634EF" w:rsidP="005634EF">
      <w:pPr>
        <w:pStyle w:val="HTMLPreformatted"/>
        <w:shd w:val="clear" w:color="auto" w:fill="FFFFFF"/>
        <w:spacing w:line="480" w:lineRule="auto"/>
        <w:ind w:firstLine="709"/>
        <w:jc w:val="both"/>
        <w:rPr>
          <w:rFonts w:asciiTheme="majorBidi" w:hAnsiTheme="majorBidi" w:cstheme="majorBidi"/>
          <w:sz w:val="24"/>
          <w:szCs w:val="24"/>
        </w:rPr>
      </w:pPr>
      <w:r w:rsidRPr="00AE286F">
        <w:rPr>
          <w:rFonts w:asciiTheme="majorBidi" w:hAnsiTheme="majorBidi" w:cstheme="majorBidi"/>
          <w:sz w:val="24"/>
          <w:szCs w:val="24"/>
        </w:rPr>
        <w:t xml:space="preserve">Proses berpikir kreatif merupakan suatu proses yang mengkombinasikan berpikir logis dan berpikir divergen. Berpikir divergen digunakan untuk mencari ide-ide </w:t>
      </w:r>
      <w:proofErr w:type="gramStart"/>
      <w:r w:rsidRPr="00AE286F">
        <w:rPr>
          <w:rFonts w:asciiTheme="majorBidi" w:hAnsiTheme="majorBidi" w:cstheme="majorBidi"/>
          <w:sz w:val="24"/>
          <w:szCs w:val="24"/>
        </w:rPr>
        <w:t>dalam  menyelesaikan</w:t>
      </w:r>
      <w:proofErr w:type="gramEnd"/>
      <w:r w:rsidRPr="00AE286F">
        <w:rPr>
          <w:rFonts w:asciiTheme="majorBidi" w:hAnsiTheme="majorBidi" w:cstheme="majorBidi"/>
          <w:sz w:val="24"/>
          <w:szCs w:val="24"/>
        </w:rPr>
        <w:t xml:space="preserve"> masalah sedangkan berpikir logis digunakan untuk memverifikasi ide-ide tersebut menjadi sebuah penyelesaian yang kreatif. </w:t>
      </w:r>
      <w:proofErr w:type="gramStart"/>
      <w:r w:rsidRPr="00AE286F">
        <w:rPr>
          <w:rFonts w:asciiTheme="majorBidi" w:hAnsiTheme="majorBidi" w:cstheme="majorBidi"/>
          <w:sz w:val="24"/>
          <w:szCs w:val="24"/>
        </w:rPr>
        <w:t>Wallas  menjelaskan</w:t>
      </w:r>
      <w:proofErr w:type="gramEnd"/>
      <w:r w:rsidRPr="00AE286F">
        <w:rPr>
          <w:rFonts w:asciiTheme="majorBidi" w:hAnsiTheme="majorBidi" w:cstheme="majorBidi"/>
          <w:sz w:val="24"/>
          <w:szCs w:val="24"/>
        </w:rPr>
        <w:t xml:space="preserve"> bahwa proses berpikir kreatif terdiri dari 4 tahapan yaitu :</w:t>
      </w:r>
    </w:p>
    <w:p w:rsidR="005634EF" w:rsidRPr="00AE286F" w:rsidRDefault="005634EF" w:rsidP="005634EF">
      <w:pPr>
        <w:pStyle w:val="HTMLPreformatted"/>
        <w:numPr>
          <w:ilvl w:val="0"/>
          <w:numId w:val="18"/>
        </w:numPr>
        <w:shd w:val="clear" w:color="auto" w:fill="FFFFFF"/>
        <w:jc w:val="both"/>
        <w:rPr>
          <w:rFonts w:asciiTheme="majorBidi" w:hAnsiTheme="majorBidi" w:cstheme="majorBidi"/>
          <w:sz w:val="24"/>
          <w:szCs w:val="24"/>
        </w:rPr>
      </w:pPr>
      <w:r w:rsidRPr="00AE286F">
        <w:rPr>
          <w:rFonts w:asciiTheme="majorBidi" w:hAnsiTheme="majorBidi" w:cstheme="majorBidi"/>
          <w:sz w:val="24"/>
          <w:szCs w:val="24"/>
        </w:rPr>
        <w:t>Tahap persiapan merupakan tahap yang digunakan seseorang mempersiapkan dirinya untuk memecahkan masalah dengan melalui belajar berpikir, mencari jawaban dan sebagainya.</w:t>
      </w:r>
    </w:p>
    <w:p w:rsidR="005634EF" w:rsidRPr="00AE286F" w:rsidRDefault="005634EF" w:rsidP="005634EF">
      <w:pPr>
        <w:pStyle w:val="HTMLPreformatted"/>
        <w:numPr>
          <w:ilvl w:val="0"/>
          <w:numId w:val="18"/>
        </w:numPr>
        <w:shd w:val="clear" w:color="auto" w:fill="FFFFFF"/>
        <w:jc w:val="both"/>
        <w:rPr>
          <w:rFonts w:asciiTheme="majorBidi" w:hAnsiTheme="majorBidi" w:cstheme="majorBidi"/>
          <w:sz w:val="24"/>
          <w:szCs w:val="24"/>
        </w:rPr>
      </w:pPr>
      <w:r w:rsidRPr="00AE286F">
        <w:rPr>
          <w:rFonts w:asciiTheme="majorBidi" w:hAnsiTheme="majorBidi" w:cstheme="majorBidi"/>
          <w:sz w:val="24"/>
          <w:szCs w:val="24"/>
        </w:rPr>
        <w:t xml:space="preserve">Tahap inkubasi merupakan tahap seseorang seakan-akan melepaskan diri secara sementara dari masalah tersebut. Tahap ini berperan penting sebagai awal kegiatan seseorang </w:t>
      </w:r>
      <w:proofErr w:type="gramStart"/>
      <w:r w:rsidRPr="00AE286F">
        <w:rPr>
          <w:rFonts w:asciiTheme="majorBidi" w:hAnsiTheme="majorBidi" w:cstheme="majorBidi"/>
          <w:sz w:val="24"/>
          <w:szCs w:val="24"/>
        </w:rPr>
        <w:t>dalam  proses</w:t>
      </w:r>
      <w:proofErr w:type="gramEnd"/>
      <w:r w:rsidRPr="00AE286F">
        <w:rPr>
          <w:rFonts w:asciiTheme="majorBidi" w:hAnsiTheme="majorBidi" w:cstheme="majorBidi"/>
          <w:sz w:val="24"/>
          <w:szCs w:val="24"/>
        </w:rPr>
        <w:t xml:space="preserve"> timbulnya inspirasi yang merupakan titik mula dari suatu penemuan atau kreasi baru dari daerah pra sadar. </w:t>
      </w:r>
    </w:p>
    <w:p w:rsidR="005634EF" w:rsidRPr="00AE286F" w:rsidRDefault="005634EF" w:rsidP="005634EF">
      <w:pPr>
        <w:pStyle w:val="HTMLPreformatted"/>
        <w:numPr>
          <w:ilvl w:val="0"/>
          <w:numId w:val="18"/>
        </w:numPr>
        <w:shd w:val="clear" w:color="auto" w:fill="FFFFFF"/>
        <w:jc w:val="both"/>
        <w:rPr>
          <w:rFonts w:asciiTheme="majorBidi" w:hAnsiTheme="majorBidi" w:cstheme="majorBidi"/>
          <w:sz w:val="24"/>
          <w:szCs w:val="24"/>
        </w:rPr>
      </w:pPr>
      <w:r w:rsidRPr="00AE286F">
        <w:rPr>
          <w:rFonts w:asciiTheme="majorBidi" w:hAnsiTheme="majorBidi" w:cstheme="majorBidi"/>
          <w:sz w:val="24"/>
          <w:szCs w:val="24"/>
        </w:rPr>
        <w:lastRenderedPageBreak/>
        <w:t xml:space="preserve">Tahap iluminasi, merupakan tahap di mana seseorang dapat memunculkan inspirasi atau ide-ide barunya dalam memecahkan suatu masalah yang </w:t>
      </w:r>
      <w:proofErr w:type="gramStart"/>
      <w:r w:rsidRPr="00AE286F">
        <w:rPr>
          <w:rFonts w:asciiTheme="majorBidi" w:hAnsiTheme="majorBidi" w:cstheme="majorBidi"/>
          <w:sz w:val="24"/>
          <w:szCs w:val="24"/>
        </w:rPr>
        <w:t>akan</w:t>
      </w:r>
      <w:proofErr w:type="gramEnd"/>
      <w:r w:rsidRPr="00AE286F">
        <w:rPr>
          <w:rFonts w:asciiTheme="majorBidi" w:hAnsiTheme="majorBidi" w:cstheme="majorBidi"/>
          <w:sz w:val="24"/>
          <w:szCs w:val="24"/>
        </w:rPr>
        <w:t xml:space="preserve"> diawali dan diikuti oleh proses-proses psikologisnya.</w:t>
      </w:r>
    </w:p>
    <w:p w:rsidR="005634EF" w:rsidRPr="005634EF" w:rsidRDefault="005634EF" w:rsidP="005634EF">
      <w:pPr>
        <w:pStyle w:val="HTMLPreformatted"/>
        <w:numPr>
          <w:ilvl w:val="0"/>
          <w:numId w:val="18"/>
        </w:numPr>
        <w:shd w:val="clear" w:color="auto" w:fill="FFFFFF"/>
        <w:jc w:val="both"/>
        <w:rPr>
          <w:rFonts w:asciiTheme="majorBidi" w:hAnsiTheme="majorBidi" w:cstheme="majorBidi"/>
          <w:sz w:val="24"/>
          <w:szCs w:val="24"/>
        </w:rPr>
      </w:pPr>
      <w:r w:rsidRPr="00AE286F">
        <w:rPr>
          <w:rFonts w:asciiTheme="majorBidi" w:hAnsiTheme="majorBidi" w:cstheme="majorBidi"/>
          <w:sz w:val="24"/>
          <w:szCs w:val="24"/>
        </w:rPr>
        <w:t xml:space="preserve">Tahap verifikasi, merupakan tahap yang memerlukan pemikiran kritis dalam menguji dan memeriksa ide baru yang telah di ciptakan oleh </w:t>
      </w:r>
      <w:proofErr w:type="gramStart"/>
      <w:r w:rsidRPr="00AE286F">
        <w:rPr>
          <w:rFonts w:asciiTheme="majorBidi" w:hAnsiTheme="majorBidi" w:cstheme="majorBidi"/>
          <w:sz w:val="24"/>
          <w:szCs w:val="24"/>
        </w:rPr>
        <w:t>seseorang  dalam</w:t>
      </w:r>
      <w:proofErr w:type="gramEnd"/>
      <w:r w:rsidRPr="00AE286F">
        <w:rPr>
          <w:rFonts w:asciiTheme="majorBidi" w:hAnsiTheme="majorBidi" w:cstheme="majorBidi"/>
          <w:sz w:val="24"/>
          <w:szCs w:val="24"/>
        </w:rPr>
        <w:t xml:space="preserve"> memecahkan masalah tersebut terhadap kenyataannya</w:t>
      </w:r>
      <w:r w:rsidRPr="00AE286F">
        <w:rPr>
          <w:rStyle w:val="FootnoteReference"/>
          <w:rFonts w:asciiTheme="majorBidi" w:hAnsiTheme="majorBidi" w:cstheme="majorBidi"/>
          <w:sz w:val="24"/>
          <w:szCs w:val="24"/>
        </w:rPr>
        <w:footnoteReference w:id="29"/>
      </w:r>
      <w:r w:rsidRPr="00AE286F">
        <w:rPr>
          <w:rFonts w:asciiTheme="majorBidi" w:hAnsiTheme="majorBidi" w:cstheme="majorBidi"/>
          <w:sz w:val="24"/>
          <w:szCs w:val="24"/>
        </w:rPr>
        <w:t>.</w:t>
      </w:r>
    </w:p>
    <w:p w:rsidR="005634EF" w:rsidRPr="00AE286F" w:rsidRDefault="005634EF" w:rsidP="005634EF">
      <w:pPr>
        <w:pStyle w:val="HTMLPreformatted"/>
        <w:shd w:val="clear" w:color="auto" w:fill="FFFFFF"/>
        <w:ind w:left="720"/>
        <w:jc w:val="both"/>
        <w:rPr>
          <w:rFonts w:asciiTheme="majorBidi" w:hAnsiTheme="majorBidi" w:cstheme="majorBidi"/>
          <w:sz w:val="24"/>
          <w:szCs w:val="24"/>
        </w:rPr>
      </w:pPr>
    </w:p>
    <w:p w:rsidR="005634EF" w:rsidRPr="00AE286F" w:rsidRDefault="005634EF" w:rsidP="005634EF">
      <w:pPr>
        <w:pStyle w:val="HTMLPreformatted"/>
        <w:shd w:val="clear" w:color="auto" w:fill="FFFFFF"/>
        <w:spacing w:line="480" w:lineRule="auto"/>
        <w:ind w:firstLine="709"/>
        <w:jc w:val="both"/>
        <w:rPr>
          <w:rFonts w:asciiTheme="majorBidi" w:hAnsiTheme="majorBidi" w:cstheme="majorBidi"/>
          <w:sz w:val="24"/>
          <w:szCs w:val="24"/>
        </w:rPr>
      </w:pPr>
      <w:r w:rsidRPr="00AE286F">
        <w:rPr>
          <w:rFonts w:asciiTheme="majorBidi" w:hAnsiTheme="majorBidi" w:cstheme="majorBidi"/>
          <w:sz w:val="24"/>
          <w:szCs w:val="24"/>
        </w:rPr>
        <w:t xml:space="preserve">Sedangkan menurut David membagi tahapan berpikir kreatif menjadi 5 tahapan </w:t>
      </w:r>
      <w:proofErr w:type="gramStart"/>
      <w:r w:rsidRPr="00AE286F">
        <w:rPr>
          <w:rFonts w:asciiTheme="majorBidi" w:hAnsiTheme="majorBidi" w:cstheme="majorBidi"/>
          <w:sz w:val="24"/>
          <w:szCs w:val="24"/>
        </w:rPr>
        <w:t>yaitu :</w:t>
      </w:r>
      <w:proofErr w:type="gramEnd"/>
    </w:p>
    <w:p w:rsidR="005634EF" w:rsidRPr="00AE286F" w:rsidRDefault="005634EF" w:rsidP="005634EF">
      <w:pPr>
        <w:pStyle w:val="HTMLPreformatted"/>
        <w:numPr>
          <w:ilvl w:val="0"/>
          <w:numId w:val="33"/>
        </w:numPr>
        <w:shd w:val="clear" w:color="auto" w:fill="FFFFFF"/>
        <w:tabs>
          <w:tab w:val="clear" w:pos="916"/>
        </w:tabs>
        <w:ind w:left="709"/>
        <w:jc w:val="both"/>
        <w:rPr>
          <w:rFonts w:asciiTheme="majorBidi" w:hAnsiTheme="majorBidi" w:cstheme="majorBidi"/>
          <w:sz w:val="24"/>
          <w:szCs w:val="24"/>
        </w:rPr>
      </w:pPr>
      <w:r w:rsidRPr="00AE286F">
        <w:rPr>
          <w:rFonts w:asciiTheme="majorBidi" w:hAnsiTheme="majorBidi" w:cstheme="majorBidi"/>
          <w:sz w:val="24"/>
          <w:szCs w:val="24"/>
        </w:rPr>
        <w:t>Persiapan merupakan peletakan dasar, mempelajari masalah seluk beluk problematikanya.</w:t>
      </w:r>
    </w:p>
    <w:p w:rsidR="005634EF" w:rsidRPr="00AE286F" w:rsidRDefault="005634EF" w:rsidP="005634EF">
      <w:pPr>
        <w:pStyle w:val="HTMLPreformatted"/>
        <w:numPr>
          <w:ilvl w:val="0"/>
          <w:numId w:val="33"/>
        </w:numPr>
        <w:shd w:val="clear" w:color="auto" w:fill="FFFFFF"/>
        <w:tabs>
          <w:tab w:val="clear" w:pos="916"/>
        </w:tabs>
        <w:ind w:left="709"/>
        <w:jc w:val="both"/>
        <w:rPr>
          <w:rFonts w:asciiTheme="majorBidi" w:hAnsiTheme="majorBidi" w:cstheme="majorBidi"/>
          <w:sz w:val="24"/>
          <w:szCs w:val="24"/>
        </w:rPr>
      </w:pPr>
      <w:r w:rsidRPr="00AE286F">
        <w:rPr>
          <w:rFonts w:asciiTheme="majorBidi" w:hAnsiTheme="majorBidi" w:cstheme="majorBidi"/>
          <w:sz w:val="24"/>
          <w:szCs w:val="24"/>
        </w:rPr>
        <w:t>Konsentrasi merupakan tahap memikirkan, meresapi masalah yang dihadapi.</w:t>
      </w:r>
    </w:p>
    <w:p w:rsidR="005634EF" w:rsidRPr="00AE286F" w:rsidRDefault="005634EF" w:rsidP="005634EF">
      <w:pPr>
        <w:pStyle w:val="HTMLPreformatted"/>
        <w:numPr>
          <w:ilvl w:val="0"/>
          <w:numId w:val="33"/>
        </w:numPr>
        <w:shd w:val="clear" w:color="auto" w:fill="FFFFFF"/>
        <w:tabs>
          <w:tab w:val="clear" w:pos="916"/>
        </w:tabs>
        <w:ind w:left="709"/>
        <w:jc w:val="both"/>
        <w:rPr>
          <w:rFonts w:asciiTheme="majorBidi" w:hAnsiTheme="majorBidi" w:cstheme="majorBidi"/>
          <w:sz w:val="24"/>
          <w:szCs w:val="24"/>
        </w:rPr>
      </w:pPr>
      <w:r w:rsidRPr="00AE286F">
        <w:rPr>
          <w:rFonts w:asciiTheme="majorBidi" w:hAnsiTheme="majorBidi" w:cstheme="majorBidi"/>
          <w:sz w:val="24"/>
          <w:szCs w:val="24"/>
        </w:rPr>
        <w:t>Inkubasi merupakan tahap mengambil waktu untuk meninggalkan masalah, istirahat waktu santai</w:t>
      </w:r>
    </w:p>
    <w:p w:rsidR="005634EF" w:rsidRPr="00AE286F" w:rsidRDefault="005634EF" w:rsidP="005634EF">
      <w:pPr>
        <w:pStyle w:val="HTMLPreformatted"/>
        <w:numPr>
          <w:ilvl w:val="0"/>
          <w:numId w:val="33"/>
        </w:numPr>
        <w:shd w:val="clear" w:color="auto" w:fill="FFFFFF"/>
        <w:tabs>
          <w:tab w:val="clear" w:pos="916"/>
        </w:tabs>
        <w:ind w:left="709"/>
        <w:jc w:val="both"/>
        <w:rPr>
          <w:rFonts w:asciiTheme="majorBidi" w:hAnsiTheme="majorBidi" w:cstheme="majorBidi"/>
          <w:sz w:val="24"/>
          <w:szCs w:val="24"/>
        </w:rPr>
      </w:pPr>
      <w:r w:rsidRPr="00AE286F">
        <w:rPr>
          <w:rFonts w:asciiTheme="majorBidi" w:hAnsiTheme="majorBidi" w:cstheme="majorBidi"/>
          <w:sz w:val="24"/>
          <w:szCs w:val="24"/>
        </w:rPr>
        <w:t xml:space="preserve">Ilumasi merupakan tahap menemukan ide gagasan, pemecahan, penyelesaian, </w:t>
      </w:r>
      <w:proofErr w:type="gramStart"/>
      <w:r w:rsidRPr="00AE286F">
        <w:rPr>
          <w:rFonts w:asciiTheme="majorBidi" w:hAnsiTheme="majorBidi" w:cstheme="majorBidi"/>
          <w:sz w:val="24"/>
          <w:szCs w:val="24"/>
        </w:rPr>
        <w:t>cara</w:t>
      </w:r>
      <w:proofErr w:type="gramEnd"/>
      <w:r w:rsidRPr="00AE286F">
        <w:rPr>
          <w:rFonts w:asciiTheme="majorBidi" w:hAnsiTheme="majorBidi" w:cstheme="majorBidi"/>
          <w:sz w:val="24"/>
          <w:szCs w:val="24"/>
        </w:rPr>
        <w:t xml:space="preserve"> kerja dan jawaban baru.</w:t>
      </w:r>
    </w:p>
    <w:p w:rsidR="005634EF" w:rsidRPr="00AE286F" w:rsidRDefault="005634EF" w:rsidP="005634EF">
      <w:pPr>
        <w:pStyle w:val="HTMLPreformatted"/>
        <w:numPr>
          <w:ilvl w:val="0"/>
          <w:numId w:val="33"/>
        </w:numPr>
        <w:shd w:val="clear" w:color="auto" w:fill="FFFFFF"/>
        <w:tabs>
          <w:tab w:val="clear" w:pos="916"/>
        </w:tabs>
        <w:ind w:left="709"/>
        <w:jc w:val="both"/>
        <w:rPr>
          <w:rFonts w:asciiTheme="majorBidi" w:hAnsiTheme="majorBidi" w:cstheme="majorBidi"/>
          <w:sz w:val="24"/>
          <w:szCs w:val="24"/>
        </w:rPr>
      </w:pPr>
      <w:r w:rsidRPr="00AE286F">
        <w:rPr>
          <w:rFonts w:asciiTheme="majorBidi" w:hAnsiTheme="majorBidi" w:cstheme="majorBidi"/>
          <w:sz w:val="24"/>
          <w:szCs w:val="24"/>
        </w:rPr>
        <w:t>Verifikasi merupakan Tahap menghadapi dan memecahkan masalah-masalahpraktis sehubungan dengan perwujudan ide, gagasan, pemecahan</w:t>
      </w:r>
      <w:proofErr w:type="gramStart"/>
      <w:r w:rsidRPr="00AE286F">
        <w:rPr>
          <w:rFonts w:asciiTheme="majorBidi" w:hAnsiTheme="majorBidi" w:cstheme="majorBidi"/>
          <w:sz w:val="24"/>
          <w:szCs w:val="24"/>
        </w:rPr>
        <w:t>,penyelesaian</w:t>
      </w:r>
      <w:proofErr w:type="gramEnd"/>
      <w:r w:rsidRPr="00AE286F">
        <w:rPr>
          <w:rFonts w:asciiTheme="majorBidi" w:hAnsiTheme="majorBidi" w:cstheme="majorBidi"/>
          <w:sz w:val="24"/>
          <w:szCs w:val="24"/>
        </w:rPr>
        <w:t xml:space="preserve"> dan cara kerja.</w:t>
      </w:r>
      <w:r w:rsidRPr="00AE286F">
        <w:rPr>
          <w:rStyle w:val="FootnoteReference"/>
          <w:rFonts w:asciiTheme="majorBidi" w:hAnsiTheme="majorBidi" w:cstheme="majorBidi"/>
          <w:sz w:val="24"/>
          <w:szCs w:val="24"/>
        </w:rPr>
        <w:footnoteReference w:id="30"/>
      </w:r>
    </w:p>
    <w:p w:rsidR="005634EF" w:rsidRPr="00AE286F" w:rsidRDefault="005634EF" w:rsidP="005634EF">
      <w:pPr>
        <w:pStyle w:val="HTMLPreformatted"/>
        <w:shd w:val="clear" w:color="auto" w:fill="FFFFFF"/>
        <w:tabs>
          <w:tab w:val="clear" w:pos="916"/>
        </w:tabs>
        <w:ind w:left="709"/>
        <w:jc w:val="both"/>
        <w:rPr>
          <w:rFonts w:asciiTheme="majorBidi" w:hAnsiTheme="majorBidi" w:cstheme="majorBidi"/>
          <w:sz w:val="24"/>
          <w:szCs w:val="24"/>
        </w:rPr>
      </w:pPr>
    </w:p>
    <w:p w:rsidR="005634EF" w:rsidRPr="00AE286F" w:rsidRDefault="005634EF" w:rsidP="005634EF">
      <w:pPr>
        <w:pStyle w:val="HTMLPreformatted"/>
        <w:shd w:val="clear" w:color="auto" w:fill="FFFFFF"/>
        <w:tabs>
          <w:tab w:val="clear" w:pos="916"/>
          <w:tab w:val="left" w:pos="0"/>
        </w:tabs>
        <w:spacing w:line="480" w:lineRule="auto"/>
        <w:ind w:firstLine="709"/>
        <w:jc w:val="both"/>
        <w:rPr>
          <w:rFonts w:asciiTheme="majorBidi" w:hAnsiTheme="majorBidi" w:cstheme="majorBidi"/>
          <w:sz w:val="24"/>
          <w:szCs w:val="24"/>
        </w:rPr>
      </w:pPr>
      <w:r w:rsidRPr="00AE286F">
        <w:rPr>
          <w:rFonts w:asciiTheme="majorBidi" w:hAnsiTheme="majorBidi" w:cstheme="majorBidi"/>
          <w:sz w:val="24"/>
          <w:szCs w:val="24"/>
        </w:rPr>
        <w:t>Berdasarkan pendapat beberapa ahli mengenai tahapan berpikir kreatif dapat disimpulkan bahwa proses berpikir kreatif digunakan untuk mencari ide-ide pada suatu permasalahan kemudian diverifikasi agar menjadi penyelesain masalah yang kreatif dengan mengandalkan beberapa tahapan yaitu tahap persiapan, tahap inkubasi, tahap iluminasi dan verifikasi.</w:t>
      </w:r>
    </w:p>
    <w:p w:rsidR="005634EF" w:rsidRPr="00AE286F" w:rsidRDefault="005634EF" w:rsidP="005634EF">
      <w:pPr>
        <w:pStyle w:val="ListParagraph"/>
        <w:numPr>
          <w:ilvl w:val="0"/>
          <w:numId w:val="17"/>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Indikator Kemampuan Berpikir Kreatif Matematis</w:t>
      </w:r>
    </w:p>
    <w:p w:rsidR="005634EF" w:rsidRPr="00AE286F"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lastRenderedPageBreak/>
        <w:t xml:space="preserve">Kemampuan berpikir kreatif dapat diukur </w:t>
      </w:r>
      <w:proofErr w:type="gramStart"/>
      <w:r w:rsidRPr="00AE286F">
        <w:rPr>
          <w:rFonts w:asciiTheme="majorBidi" w:hAnsiTheme="majorBidi" w:cstheme="majorBidi"/>
          <w:sz w:val="24"/>
          <w:szCs w:val="24"/>
        </w:rPr>
        <w:t>melalui  pemecahan</w:t>
      </w:r>
      <w:proofErr w:type="gramEnd"/>
      <w:r w:rsidRPr="00AE286F">
        <w:rPr>
          <w:rFonts w:asciiTheme="majorBidi" w:hAnsiTheme="majorBidi" w:cstheme="majorBidi"/>
          <w:sz w:val="24"/>
          <w:szCs w:val="24"/>
        </w:rPr>
        <w:t xml:space="preserve"> masalah,  Silver menyatakan bahwa terdapat tiga indikator yang digunakan dalam pemecahan masalah matematika yaitu :</w:t>
      </w:r>
    </w:p>
    <w:p w:rsidR="005634EF" w:rsidRPr="00AE286F" w:rsidRDefault="005634EF" w:rsidP="005634EF">
      <w:pPr>
        <w:pStyle w:val="ListParagraph"/>
        <w:numPr>
          <w:ilvl w:val="0"/>
          <w:numId w:val="26"/>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Kefasihan</w:t>
      </w:r>
      <w:r>
        <w:rPr>
          <w:rFonts w:asciiTheme="majorBidi" w:hAnsiTheme="majorBidi" w:cstheme="majorBidi"/>
          <w:sz w:val="24"/>
          <w:szCs w:val="24"/>
        </w:rPr>
        <w:t xml:space="preserve"> </w:t>
      </w:r>
      <w:r w:rsidRPr="00AE286F">
        <w:rPr>
          <w:rFonts w:asciiTheme="majorBidi" w:hAnsiTheme="majorBidi" w:cstheme="majorBidi"/>
          <w:sz w:val="24"/>
          <w:szCs w:val="24"/>
        </w:rPr>
        <w:t>(</w:t>
      </w:r>
      <w:proofErr w:type="gramStart"/>
      <w:r w:rsidRPr="00AE286F">
        <w:rPr>
          <w:rFonts w:asciiTheme="majorBidi" w:hAnsiTheme="majorBidi" w:cstheme="majorBidi"/>
          <w:i/>
          <w:iCs/>
          <w:sz w:val="24"/>
          <w:szCs w:val="24"/>
        </w:rPr>
        <w:t>fluency )</w:t>
      </w:r>
      <w:r w:rsidRPr="00AE286F">
        <w:rPr>
          <w:rFonts w:asciiTheme="majorBidi" w:hAnsiTheme="majorBidi" w:cstheme="majorBidi"/>
          <w:sz w:val="24"/>
          <w:szCs w:val="24"/>
        </w:rPr>
        <w:t>merupakan</w:t>
      </w:r>
      <w:proofErr w:type="gramEnd"/>
      <w:r w:rsidRPr="00AE286F">
        <w:rPr>
          <w:rFonts w:asciiTheme="majorBidi" w:hAnsiTheme="majorBidi" w:cstheme="majorBidi"/>
          <w:sz w:val="24"/>
          <w:szCs w:val="24"/>
        </w:rPr>
        <w:t xml:space="preserve"> indikator yang dimiliki peserta didik di mana ia mampu menyelesaikan masalah matematika dengan bermacam-macam solusi dan jawaban dengan benar. </w:t>
      </w:r>
    </w:p>
    <w:p w:rsidR="005634EF" w:rsidRPr="00AE286F" w:rsidRDefault="005634EF" w:rsidP="005634EF">
      <w:pPr>
        <w:pStyle w:val="ListParagraph"/>
        <w:numPr>
          <w:ilvl w:val="0"/>
          <w:numId w:val="26"/>
        </w:numPr>
        <w:spacing w:after="0" w:line="240" w:lineRule="auto"/>
        <w:ind w:left="709"/>
        <w:jc w:val="both"/>
        <w:rPr>
          <w:rFonts w:asciiTheme="majorBidi" w:hAnsiTheme="majorBidi" w:cstheme="majorBidi"/>
          <w:sz w:val="24"/>
          <w:szCs w:val="24"/>
        </w:rPr>
      </w:pPr>
      <w:r>
        <w:rPr>
          <w:rFonts w:asciiTheme="majorBidi" w:hAnsiTheme="majorBidi" w:cstheme="majorBidi"/>
          <w:sz w:val="24"/>
          <w:szCs w:val="24"/>
        </w:rPr>
        <w:t>Fleksibi</w:t>
      </w:r>
      <w:r w:rsidRPr="00AE286F">
        <w:rPr>
          <w:rFonts w:asciiTheme="majorBidi" w:hAnsiTheme="majorBidi" w:cstheme="majorBidi"/>
          <w:sz w:val="24"/>
          <w:szCs w:val="24"/>
        </w:rPr>
        <w:t>litas (</w:t>
      </w:r>
      <w:r w:rsidRPr="00AE286F">
        <w:rPr>
          <w:rFonts w:asciiTheme="majorBidi" w:hAnsiTheme="majorBidi" w:cstheme="majorBidi"/>
          <w:i/>
          <w:iCs/>
          <w:sz w:val="24"/>
          <w:szCs w:val="24"/>
        </w:rPr>
        <w:t>fleksibelity)</w:t>
      </w:r>
      <w:r w:rsidRPr="00AE286F">
        <w:rPr>
          <w:rFonts w:asciiTheme="majorBidi" w:hAnsiTheme="majorBidi" w:cstheme="majorBidi"/>
          <w:sz w:val="24"/>
          <w:szCs w:val="24"/>
        </w:rPr>
        <w:t xml:space="preserve"> merupakan indikator yang dimiliki peserta didik di mana ia mampu menyelesaikan masalah matematika dengan satu cara </w:t>
      </w:r>
      <w:proofErr w:type="gramStart"/>
      <w:r w:rsidRPr="00AE286F">
        <w:rPr>
          <w:rFonts w:asciiTheme="majorBidi" w:hAnsiTheme="majorBidi" w:cstheme="majorBidi"/>
          <w:sz w:val="24"/>
          <w:szCs w:val="24"/>
        </w:rPr>
        <w:t>kemudian  dalam</w:t>
      </w:r>
      <w:proofErr w:type="gramEnd"/>
      <w:r w:rsidRPr="00AE286F">
        <w:rPr>
          <w:rFonts w:asciiTheme="majorBidi" w:hAnsiTheme="majorBidi" w:cstheme="majorBidi"/>
          <w:sz w:val="24"/>
          <w:szCs w:val="24"/>
        </w:rPr>
        <w:t xml:space="preserve"> cara lain dan peserta didik mendiskusikannya dengan berbagai metode penyelesaian atau dapat dikatakan peserta didik mampu menggunakan cara yang berbeda.</w:t>
      </w:r>
    </w:p>
    <w:p w:rsidR="005634EF" w:rsidRDefault="005634EF" w:rsidP="005634EF">
      <w:pPr>
        <w:pStyle w:val="ListParagraph"/>
        <w:numPr>
          <w:ilvl w:val="0"/>
          <w:numId w:val="26"/>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 xml:space="preserve">Kebaruan </w:t>
      </w:r>
      <w:r w:rsidRPr="00AE286F">
        <w:rPr>
          <w:rFonts w:asciiTheme="majorBidi" w:hAnsiTheme="majorBidi" w:cstheme="majorBidi"/>
          <w:i/>
          <w:iCs/>
          <w:sz w:val="24"/>
          <w:szCs w:val="24"/>
        </w:rPr>
        <w:t xml:space="preserve">(Novelty) </w:t>
      </w:r>
      <w:r w:rsidRPr="00AE286F">
        <w:rPr>
          <w:rFonts w:asciiTheme="majorBidi" w:hAnsiTheme="majorBidi" w:cstheme="majorBidi"/>
          <w:sz w:val="24"/>
          <w:szCs w:val="24"/>
        </w:rPr>
        <w:t xml:space="preserve">merupakan indikator yang dimiliki peserta didik di mana </w:t>
      </w:r>
      <w:proofErr w:type="gramStart"/>
      <w:r w:rsidRPr="00AE286F">
        <w:rPr>
          <w:rFonts w:asciiTheme="majorBidi" w:hAnsiTheme="majorBidi" w:cstheme="majorBidi"/>
          <w:sz w:val="24"/>
          <w:szCs w:val="24"/>
        </w:rPr>
        <w:t>ia</w:t>
      </w:r>
      <w:proofErr w:type="gramEnd"/>
      <w:r w:rsidRPr="00AE286F">
        <w:rPr>
          <w:rFonts w:asciiTheme="majorBidi" w:hAnsiTheme="majorBidi" w:cstheme="majorBidi"/>
          <w:sz w:val="24"/>
          <w:szCs w:val="24"/>
        </w:rPr>
        <w:t xml:space="preserve"> mampu menyelesaikan masalah matematika dengan jawaban yang berbeda tetapi bernilai benar dan satu jawaban yang tidak biasa digunakan oleh peserta didik lainnya.</w:t>
      </w:r>
      <w:r w:rsidRPr="00AE286F">
        <w:rPr>
          <w:rStyle w:val="FootnoteReference"/>
          <w:rFonts w:asciiTheme="majorBidi" w:hAnsiTheme="majorBidi" w:cstheme="majorBidi"/>
          <w:sz w:val="24"/>
          <w:szCs w:val="24"/>
        </w:rPr>
        <w:footnoteReference w:id="31"/>
      </w:r>
    </w:p>
    <w:p w:rsidR="005634EF" w:rsidRPr="003C3DA5" w:rsidRDefault="005634EF" w:rsidP="005634EF">
      <w:pPr>
        <w:pStyle w:val="ListParagraph"/>
        <w:spacing w:after="0" w:line="240" w:lineRule="auto"/>
        <w:ind w:left="709" w:firstLine="0"/>
        <w:jc w:val="both"/>
        <w:rPr>
          <w:rFonts w:asciiTheme="majorBidi" w:hAnsiTheme="majorBidi" w:cstheme="majorBidi"/>
          <w:sz w:val="24"/>
          <w:szCs w:val="24"/>
        </w:rPr>
      </w:pPr>
    </w:p>
    <w:p w:rsidR="005634EF" w:rsidRPr="00AE286F" w:rsidRDefault="005634EF" w:rsidP="005634EF">
      <w:pPr>
        <w:tabs>
          <w:tab w:val="left" w:pos="0"/>
        </w:tabs>
        <w:spacing w:after="0" w:line="240" w:lineRule="auto"/>
        <w:ind w:left="0" w:firstLine="709"/>
        <w:jc w:val="both"/>
        <w:rPr>
          <w:rFonts w:asciiTheme="majorBidi" w:hAnsiTheme="majorBidi" w:cstheme="majorBidi"/>
          <w:sz w:val="24"/>
          <w:szCs w:val="24"/>
        </w:rPr>
      </w:pPr>
      <w:r w:rsidRPr="00AE286F">
        <w:rPr>
          <w:rFonts w:asciiTheme="majorBidi" w:hAnsiTheme="majorBidi" w:cstheme="majorBidi"/>
          <w:sz w:val="23"/>
          <w:szCs w:val="23"/>
        </w:rPr>
        <w:t xml:space="preserve"> </w:t>
      </w:r>
      <w:r w:rsidRPr="00AE286F">
        <w:rPr>
          <w:rFonts w:asciiTheme="majorBidi" w:hAnsiTheme="majorBidi" w:cstheme="majorBidi"/>
          <w:sz w:val="24"/>
          <w:szCs w:val="24"/>
        </w:rPr>
        <w:t xml:space="preserve">Adapun </w:t>
      </w:r>
      <w:r>
        <w:rPr>
          <w:rFonts w:asciiTheme="majorBidi" w:hAnsiTheme="majorBidi" w:cstheme="majorBidi"/>
          <w:sz w:val="24"/>
          <w:szCs w:val="24"/>
        </w:rPr>
        <w:t xml:space="preserve">Munandar menyetakan </w:t>
      </w:r>
      <w:r w:rsidRPr="00AE286F">
        <w:rPr>
          <w:rFonts w:asciiTheme="majorBidi" w:hAnsiTheme="majorBidi" w:cstheme="majorBidi"/>
          <w:sz w:val="24"/>
          <w:szCs w:val="24"/>
        </w:rPr>
        <w:t>ciri-ciri berpikir kreatif</w:t>
      </w:r>
      <w:r>
        <w:rPr>
          <w:rFonts w:asciiTheme="majorBidi" w:hAnsiTheme="majorBidi" w:cstheme="majorBidi"/>
          <w:sz w:val="24"/>
          <w:szCs w:val="24"/>
        </w:rPr>
        <w:t xml:space="preserve"> matematis</w:t>
      </w:r>
      <w:r w:rsidRPr="00AE286F">
        <w:rPr>
          <w:rFonts w:asciiTheme="majorBidi" w:hAnsiTheme="majorBidi" w:cstheme="majorBidi"/>
          <w:sz w:val="24"/>
          <w:szCs w:val="24"/>
        </w:rPr>
        <w:t xml:space="preserve"> dapat dilihat pada </w:t>
      </w:r>
      <w:r>
        <w:rPr>
          <w:rFonts w:asciiTheme="majorBidi" w:hAnsiTheme="majorBidi" w:cstheme="majorBidi"/>
          <w:sz w:val="24"/>
          <w:szCs w:val="24"/>
        </w:rPr>
        <w:t>tabel berikut:</w:t>
      </w:r>
    </w:p>
    <w:p w:rsidR="005634EF" w:rsidRPr="00AE286F" w:rsidRDefault="005634EF" w:rsidP="005634EF">
      <w:pPr>
        <w:spacing w:after="0" w:line="240" w:lineRule="auto"/>
        <w:ind w:left="0" w:firstLine="5"/>
        <w:jc w:val="center"/>
        <w:rPr>
          <w:rFonts w:asciiTheme="majorBidi" w:hAnsiTheme="majorBidi" w:cstheme="majorBidi"/>
          <w:b/>
          <w:bCs/>
          <w:sz w:val="24"/>
          <w:szCs w:val="24"/>
        </w:rPr>
      </w:pPr>
      <w:proofErr w:type="gramStart"/>
      <w:r w:rsidRPr="00AE286F">
        <w:rPr>
          <w:rFonts w:asciiTheme="majorBidi" w:hAnsiTheme="majorBidi" w:cstheme="majorBidi"/>
          <w:b/>
          <w:bCs/>
          <w:sz w:val="24"/>
          <w:szCs w:val="24"/>
        </w:rPr>
        <w:t>Tabel 2.2.</w:t>
      </w:r>
      <w:proofErr w:type="gramEnd"/>
      <w:r w:rsidRPr="00AE286F">
        <w:rPr>
          <w:rFonts w:asciiTheme="majorBidi" w:hAnsiTheme="majorBidi" w:cstheme="majorBidi"/>
          <w:b/>
          <w:bCs/>
          <w:sz w:val="24"/>
          <w:szCs w:val="24"/>
        </w:rPr>
        <w:t xml:space="preserve"> </w:t>
      </w:r>
      <w:proofErr w:type="gramStart"/>
      <w:r w:rsidRPr="00AE286F">
        <w:rPr>
          <w:rFonts w:asciiTheme="majorBidi" w:hAnsiTheme="majorBidi" w:cstheme="majorBidi"/>
          <w:b/>
          <w:bCs/>
          <w:sz w:val="24"/>
          <w:szCs w:val="24"/>
        </w:rPr>
        <w:t xml:space="preserve">Ciri-ciri Berpikir Kreatif </w:t>
      </w:r>
      <w:r>
        <w:rPr>
          <w:rFonts w:asciiTheme="majorBidi" w:hAnsiTheme="majorBidi" w:cstheme="majorBidi"/>
          <w:b/>
          <w:bCs/>
          <w:sz w:val="24"/>
          <w:szCs w:val="24"/>
        </w:rPr>
        <w:t>Matematis</w:t>
      </w:r>
      <w:r w:rsidRPr="00AE286F">
        <w:rPr>
          <w:rFonts w:asciiTheme="majorBidi" w:hAnsiTheme="majorBidi" w:cstheme="majorBidi"/>
          <w:b/>
          <w:bCs/>
          <w:sz w:val="24"/>
          <w:szCs w:val="24"/>
        </w:rPr>
        <w:t>.</w:t>
      </w:r>
      <w:proofErr w:type="gramEnd"/>
      <w:r w:rsidRPr="00AE286F">
        <w:rPr>
          <w:rStyle w:val="FootnoteReference"/>
          <w:rFonts w:asciiTheme="majorBidi" w:hAnsiTheme="majorBidi" w:cstheme="majorBidi"/>
          <w:b/>
          <w:bCs/>
          <w:sz w:val="24"/>
          <w:szCs w:val="24"/>
        </w:rPr>
        <w:footnoteReference w:id="32"/>
      </w:r>
    </w:p>
    <w:tbl>
      <w:tblPr>
        <w:tblStyle w:val="TableGrid"/>
        <w:tblW w:w="0" w:type="auto"/>
        <w:tblInd w:w="108" w:type="dxa"/>
        <w:tblLook w:val="04A0"/>
      </w:tblPr>
      <w:tblGrid>
        <w:gridCol w:w="3402"/>
        <w:gridCol w:w="4395"/>
      </w:tblGrid>
      <w:tr w:rsidR="005634EF" w:rsidRPr="00AE286F" w:rsidTr="005634EF">
        <w:trPr>
          <w:trHeight w:val="385"/>
        </w:trPr>
        <w:tc>
          <w:tcPr>
            <w:tcW w:w="3402" w:type="dxa"/>
          </w:tcPr>
          <w:p w:rsidR="005634EF" w:rsidRPr="00AE286F" w:rsidRDefault="005634EF" w:rsidP="005634EF">
            <w:pPr>
              <w:spacing w:after="0" w:line="240" w:lineRule="auto"/>
              <w:ind w:left="0" w:firstLine="0"/>
              <w:jc w:val="center"/>
              <w:rPr>
                <w:rFonts w:asciiTheme="majorBidi" w:hAnsiTheme="majorBidi" w:cstheme="majorBidi"/>
                <w:b/>
                <w:bCs/>
                <w:sz w:val="24"/>
                <w:szCs w:val="24"/>
              </w:rPr>
            </w:pPr>
            <w:r w:rsidRPr="00AE286F">
              <w:rPr>
                <w:rFonts w:asciiTheme="majorBidi" w:hAnsiTheme="majorBidi" w:cstheme="majorBidi"/>
                <w:b/>
                <w:bCs/>
                <w:sz w:val="24"/>
                <w:szCs w:val="24"/>
              </w:rPr>
              <w:t xml:space="preserve">Indikator </w:t>
            </w:r>
          </w:p>
        </w:tc>
        <w:tc>
          <w:tcPr>
            <w:tcW w:w="4395" w:type="dxa"/>
          </w:tcPr>
          <w:p w:rsidR="005634EF" w:rsidRPr="00AE286F" w:rsidRDefault="005634EF" w:rsidP="005634EF">
            <w:pPr>
              <w:spacing w:after="0" w:line="240" w:lineRule="auto"/>
              <w:ind w:left="0" w:firstLine="0"/>
              <w:jc w:val="center"/>
              <w:rPr>
                <w:rFonts w:asciiTheme="majorBidi" w:hAnsiTheme="majorBidi" w:cstheme="majorBidi"/>
                <w:b/>
                <w:bCs/>
                <w:sz w:val="24"/>
                <w:szCs w:val="24"/>
              </w:rPr>
            </w:pPr>
            <w:r w:rsidRPr="00AE286F">
              <w:rPr>
                <w:rFonts w:asciiTheme="majorBidi" w:hAnsiTheme="majorBidi" w:cstheme="majorBidi"/>
                <w:b/>
                <w:bCs/>
                <w:sz w:val="24"/>
                <w:szCs w:val="24"/>
              </w:rPr>
              <w:t>Ciri-ciri</w:t>
            </w:r>
          </w:p>
        </w:tc>
      </w:tr>
      <w:tr w:rsidR="005634EF" w:rsidRPr="00AE286F" w:rsidTr="005634EF">
        <w:trPr>
          <w:trHeight w:val="2184"/>
        </w:trPr>
        <w:tc>
          <w:tcPr>
            <w:tcW w:w="3402" w:type="dxa"/>
          </w:tcPr>
          <w:p w:rsidR="005634EF" w:rsidRPr="00AE286F" w:rsidRDefault="005634EF" w:rsidP="005634EF">
            <w:pPr>
              <w:ind w:left="0" w:firstLine="0"/>
              <w:jc w:val="both"/>
              <w:rPr>
                <w:rFonts w:asciiTheme="majorBidi" w:hAnsiTheme="majorBidi" w:cstheme="majorBidi"/>
                <w:sz w:val="24"/>
                <w:szCs w:val="24"/>
              </w:rPr>
            </w:pPr>
            <w:r w:rsidRPr="00AE286F">
              <w:rPr>
                <w:rFonts w:asciiTheme="majorBidi" w:hAnsiTheme="majorBidi" w:cstheme="majorBidi"/>
                <w:sz w:val="24"/>
                <w:szCs w:val="24"/>
              </w:rPr>
              <w:t>Berpikir Lancar (</w:t>
            </w:r>
            <w:r w:rsidRPr="00AE286F">
              <w:rPr>
                <w:rFonts w:asciiTheme="majorBidi" w:hAnsiTheme="majorBidi" w:cstheme="majorBidi"/>
                <w:i/>
                <w:iCs/>
                <w:sz w:val="24"/>
                <w:szCs w:val="24"/>
              </w:rPr>
              <w:t>fluency</w:t>
            </w:r>
            <w:r w:rsidRPr="00AE286F">
              <w:rPr>
                <w:rFonts w:asciiTheme="majorBidi" w:hAnsiTheme="majorBidi" w:cstheme="majorBidi"/>
                <w:sz w:val="24"/>
                <w:szCs w:val="24"/>
              </w:rPr>
              <w:t>)</w:t>
            </w:r>
          </w:p>
        </w:tc>
        <w:tc>
          <w:tcPr>
            <w:tcW w:w="4395" w:type="dxa"/>
          </w:tcPr>
          <w:p w:rsidR="005634EF" w:rsidRPr="00AE286F" w:rsidRDefault="005634EF" w:rsidP="005634EF">
            <w:pPr>
              <w:pStyle w:val="ListParagraph"/>
              <w:numPr>
                <w:ilvl w:val="0"/>
                <w:numId w:val="28"/>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 xml:space="preserve">Mencetuskan banyak gagasan </w:t>
            </w:r>
            <w:proofErr w:type="gramStart"/>
            <w:r w:rsidRPr="00AE286F">
              <w:rPr>
                <w:rFonts w:asciiTheme="majorBidi" w:hAnsiTheme="majorBidi" w:cstheme="majorBidi"/>
                <w:sz w:val="24"/>
                <w:szCs w:val="24"/>
              </w:rPr>
              <w:t>dalam  penyelesaian</w:t>
            </w:r>
            <w:proofErr w:type="gramEnd"/>
            <w:r w:rsidRPr="00AE286F">
              <w:rPr>
                <w:rFonts w:asciiTheme="majorBidi" w:hAnsiTheme="majorBidi" w:cstheme="majorBidi"/>
                <w:sz w:val="24"/>
                <w:szCs w:val="24"/>
              </w:rPr>
              <w:t xml:space="preserve"> masalah.</w:t>
            </w:r>
          </w:p>
          <w:p w:rsidR="005634EF" w:rsidRPr="00AE286F" w:rsidRDefault="005634EF" w:rsidP="005634EF">
            <w:pPr>
              <w:pStyle w:val="ListParagraph"/>
              <w:numPr>
                <w:ilvl w:val="0"/>
                <w:numId w:val="28"/>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Memberikan banyak jawaban dalam menjawab pemecahan masalah</w:t>
            </w:r>
          </w:p>
          <w:p w:rsidR="005634EF" w:rsidRPr="00AE286F" w:rsidRDefault="005634EF" w:rsidP="005634EF">
            <w:pPr>
              <w:pStyle w:val="ListParagraph"/>
              <w:numPr>
                <w:ilvl w:val="0"/>
                <w:numId w:val="28"/>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 xml:space="preserve">Memberikan banyak cara atau </w:t>
            </w:r>
            <w:proofErr w:type="gramStart"/>
            <w:r w:rsidRPr="00AE286F">
              <w:rPr>
                <w:rFonts w:asciiTheme="majorBidi" w:hAnsiTheme="majorBidi" w:cstheme="majorBidi"/>
                <w:sz w:val="24"/>
                <w:szCs w:val="24"/>
              </w:rPr>
              <w:t>saran  untuk</w:t>
            </w:r>
            <w:proofErr w:type="gramEnd"/>
            <w:r w:rsidRPr="00AE286F">
              <w:rPr>
                <w:rFonts w:asciiTheme="majorBidi" w:hAnsiTheme="majorBidi" w:cstheme="majorBidi"/>
                <w:sz w:val="24"/>
                <w:szCs w:val="24"/>
              </w:rPr>
              <w:t xml:space="preserve"> melakukan berbagai hal.</w:t>
            </w:r>
          </w:p>
          <w:p w:rsidR="005634EF" w:rsidRPr="008814EC" w:rsidRDefault="005634EF" w:rsidP="005634EF">
            <w:pPr>
              <w:pStyle w:val="ListParagraph"/>
              <w:numPr>
                <w:ilvl w:val="0"/>
                <w:numId w:val="28"/>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Berpikir lebih cepat dan melakukan lebih banyak dari peserta didik lainnya</w:t>
            </w:r>
            <w:r>
              <w:rPr>
                <w:rFonts w:asciiTheme="majorBidi" w:hAnsiTheme="majorBidi" w:cstheme="majorBidi"/>
                <w:sz w:val="24"/>
                <w:szCs w:val="24"/>
              </w:rPr>
              <w:t>.</w:t>
            </w:r>
          </w:p>
        </w:tc>
      </w:tr>
      <w:tr w:rsidR="005634EF" w:rsidRPr="00AE286F" w:rsidTr="005634EF">
        <w:trPr>
          <w:trHeight w:val="1677"/>
        </w:trPr>
        <w:tc>
          <w:tcPr>
            <w:tcW w:w="3402" w:type="dxa"/>
          </w:tcPr>
          <w:p w:rsidR="005634EF" w:rsidRPr="00AE286F" w:rsidRDefault="005634EF" w:rsidP="005634EF">
            <w:pPr>
              <w:ind w:left="0" w:firstLine="0"/>
              <w:jc w:val="both"/>
              <w:rPr>
                <w:rFonts w:asciiTheme="majorBidi" w:hAnsiTheme="majorBidi" w:cstheme="majorBidi"/>
                <w:sz w:val="24"/>
                <w:szCs w:val="24"/>
              </w:rPr>
            </w:pPr>
            <w:r w:rsidRPr="00AE286F">
              <w:rPr>
                <w:rFonts w:asciiTheme="majorBidi" w:hAnsiTheme="majorBidi" w:cstheme="majorBidi"/>
                <w:sz w:val="24"/>
                <w:szCs w:val="24"/>
              </w:rPr>
              <w:t>Berpikir Luwes (</w:t>
            </w:r>
            <w:r w:rsidRPr="00AE286F">
              <w:rPr>
                <w:rFonts w:asciiTheme="majorBidi" w:hAnsiTheme="majorBidi" w:cstheme="majorBidi"/>
                <w:i/>
                <w:iCs/>
                <w:sz w:val="24"/>
                <w:szCs w:val="24"/>
              </w:rPr>
              <w:t>flexibility</w:t>
            </w:r>
            <w:r w:rsidRPr="00AE286F">
              <w:rPr>
                <w:rFonts w:asciiTheme="majorBidi" w:hAnsiTheme="majorBidi" w:cstheme="majorBidi"/>
                <w:sz w:val="24"/>
                <w:szCs w:val="24"/>
              </w:rPr>
              <w:t>)</w:t>
            </w:r>
          </w:p>
        </w:tc>
        <w:tc>
          <w:tcPr>
            <w:tcW w:w="4395" w:type="dxa"/>
          </w:tcPr>
          <w:p w:rsidR="005634EF" w:rsidRPr="00AE286F" w:rsidRDefault="005634EF" w:rsidP="005634EF">
            <w:pPr>
              <w:pStyle w:val="ListParagraph"/>
              <w:numPr>
                <w:ilvl w:val="0"/>
                <w:numId w:val="29"/>
              </w:numPr>
              <w:spacing w:after="0" w:line="240" w:lineRule="auto"/>
              <w:ind w:left="176" w:hanging="284"/>
              <w:jc w:val="both"/>
              <w:rPr>
                <w:rFonts w:asciiTheme="majorBidi" w:hAnsiTheme="majorBidi" w:cstheme="majorBidi"/>
                <w:sz w:val="24"/>
                <w:szCs w:val="24"/>
              </w:rPr>
            </w:pPr>
            <w:r w:rsidRPr="00AE286F">
              <w:rPr>
                <w:rFonts w:asciiTheme="majorBidi" w:hAnsiTheme="majorBidi" w:cstheme="majorBidi"/>
                <w:sz w:val="24"/>
                <w:szCs w:val="24"/>
              </w:rPr>
              <w:t>Menghasilkan gagasan, jawaban yang bervariasi dalam pemecahan masalah.</w:t>
            </w:r>
          </w:p>
          <w:p w:rsidR="005634EF" w:rsidRPr="00AE286F" w:rsidRDefault="005634EF" w:rsidP="005634EF">
            <w:pPr>
              <w:pStyle w:val="ListParagraph"/>
              <w:numPr>
                <w:ilvl w:val="0"/>
                <w:numId w:val="29"/>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Dapat melihat suatu masalah dari sudut pandang yang berbeda-beda.</w:t>
            </w:r>
          </w:p>
          <w:p w:rsidR="005634EF" w:rsidRPr="0019167F" w:rsidRDefault="005634EF" w:rsidP="005634EF">
            <w:pPr>
              <w:pStyle w:val="ListParagraph"/>
              <w:numPr>
                <w:ilvl w:val="0"/>
                <w:numId w:val="29"/>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Menyajikan suatu konsep dengan cara yang berbeda-beda</w:t>
            </w:r>
          </w:p>
        </w:tc>
      </w:tr>
      <w:tr w:rsidR="005634EF" w:rsidRPr="00AE286F" w:rsidTr="005634EF">
        <w:tc>
          <w:tcPr>
            <w:tcW w:w="3402" w:type="dxa"/>
          </w:tcPr>
          <w:p w:rsidR="005634EF" w:rsidRPr="00AE286F" w:rsidRDefault="005634EF" w:rsidP="005634EF">
            <w:pPr>
              <w:spacing w:after="0"/>
              <w:ind w:left="0" w:firstLine="0"/>
              <w:jc w:val="both"/>
              <w:rPr>
                <w:rFonts w:asciiTheme="majorBidi" w:hAnsiTheme="majorBidi" w:cstheme="majorBidi"/>
                <w:sz w:val="24"/>
                <w:szCs w:val="24"/>
              </w:rPr>
            </w:pPr>
            <w:r w:rsidRPr="00AE286F">
              <w:rPr>
                <w:rFonts w:asciiTheme="majorBidi" w:hAnsiTheme="majorBidi" w:cstheme="majorBidi"/>
                <w:sz w:val="24"/>
                <w:szCs w:val="24"/>
              </w:rPr>
              <w:lastRenderedPageBreak/>
              <w:t>Berpikir Orisinal</w:t>
            </w:r>
          </w:p>
          <w:p w:rsidR="005634EF" w:rsidRPr="00AE286F" w:rsidRDefault="005634EF" w:rsidP="005634EF">
            <w:pPr>
              <w:ind w:left="0" w:firstLine="0"/>
              <w:jc w:val="both"/>
              <w:rPr>
                <w:rFonts w:asciiTheme="majorBidi" w:hAnsiTheme="majorBidi" w:cstheme="majorBidi"/>
                <w:sz w:val="24"/>
                <w:szCs w:val="24"/>
              </w:rPr>
            </w:pPr>
            <w:r w:rsidRPr="00AE286F">
              <w:rPr>
                <w:rFonts w:asciiTheme="majorBidi" w:hAnsiTheme="majorBidi" w:cstheme="majorBidi"/>
                <w:sz w:val="24"/>
                <w:szCs w:val="24"/>
              </w:rPr>
              <w:t>(</w:t>
            </w:r>
            <w:r w:rsidRPr="00AE286F">
              <w:rPr>
                <w:rFonts w:asciiTheme="majorBidi" w:hAnsiTheme="majorBidi" w:cstheme="majorBidi"/>
                <w:i/>
                <w:iCs/>
                <w:sz w:val="24"/>
                <w:szCs w:val="24"/>
              </w:rPr>
              <w:t>Originalitas</w:t>
            </w:r>
            <w:r w:rsidRPr="00AE286F">
              <w:rPr>
                <w:rFonts w:asciiTheme="majorBidi" w:hAnsiTheme="majorBidi" w:cstheme="majorBidi"/>
                <w:sz w:val="24"/>
                <w:szCs w:val="24"/>
              </w:rPr>
              <w:t>)</w:t>
            </w:r>
          </w:p>
        </w:tc>
        <w:tc>
          <w:tcPr>
            <w:tcW w:w="4395" w:type="dxa"/>
          </w:tcPr>
          <w:p w:rsidR="005634EF" w:rsidRPr="00AE286F" w:rsidRDefault="005634EF" w:rsidP="005634EF">
            <w:pPr>
              <w:pStyle w:val="ListParagraph"/>
              <w:numPr>
                <w:ilvl w:val="0"/>
                <w:numId w:val="30"/>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 xml:space="preserve">Memberikan ungkapan yang baru dalam menyelesaikan masalah atau jawaban yang </w:t>
            </w:r>
            <w:proofErr w:type="gramStart"/>
            <w:r w:rsidRPr="00AE286F">
              <w:rPr>
                <w:rFonts w:asciiTheme="majorBidi" w:hAnsiTheme="majorBidi" w:cstheme="majorBidi"/>
                <w:sz w:val="24"/>
                <w:szCs w:val="24"/>
              </w:rPr>
              <w:t>lain</w:t>
            </w:r>
            <w:proofErr w:type="gramEnd"/>
            <w:r w:rsidRPr="00AE286F">
              <w:rPr>
                <w:rFonts w:asciiTheme="majorBidi" w:hAnsiTheme="majorBidi" w:cstheme="majorBidi"/>
                <w:sz w:val="24"/>
                <w:szCs w:val="24"/>
              </w:rPr>
              <w:t xml:space="preserve"> dari yang sudah biasa dalam menjawab pemecahan masalah.</w:t>
            </w:r>
          </w:p>
          <w:p w:rsidR="005634EF" w:rsidRPr="003C3DA5" w:rsidRDefault="005634EF" w:rsidP="005634EF">
            <w:pPr>
              <w:pStyle w:val="ListParagraph"/>
              <w:numPr>
                <w:ilvl w:val="0"/>
                <w:numId w:val="30"/>
              </w:numPr>
              <w:spacing w:after="0" w:line="240" w:lineRule="auto"/>
              <w:ind w:left="177" w:hanging="284"/>
              <w:jc w:val="both"/>
              <w:rPr>
                <w:rFonts w:asciiTheme="majorBidi" w:hAnsiTheme="majorBidi" w:cstheme="majorBidi"/>
                <w:sz w:val="24"/>
                <w:szCs w:val="24"/>
              </w:rPr>
            </w:pPr>
            <w:r w:rsidRPr="00AE286F">
              <w:rPr>
                <w:rFonts w:asciiTheme="majorBidi" w:hAnsiTheme="majorBidi" w:cstheme="majorBidi"/>
                <w:sz w:val="24"/>
                <w:szCs w:val="24"/>
              </w:rPr>
              <w:t>Membuat kombinasi-kombinasi yang tidak lazim dari bagian-bagian atau unsur-</w:t>
            </w:r>
            <w:proofErr w:type="gramStart"/>
            <w:r w:rsidRPr="00AE286F">
              <w:rPr>
                <w:rFonts w:asciiTheme="majorBidi" w:hAnsiTheme="majorBidi" w:cstheme="majorBidi"/>
                <w:sz w:val="24"/>
                <w:szCs w:val="24"/>
              </w:rPr>
              <w:t>unsur .</w:t>
            </w:r>
            <w:proofErr w:type="gramEnd"/>
          </w:p>
        </w:tc>
      </w:tr>
      <w:tr w:rsidR="005634EF" w:rsidRPr="00AE286F" w:rsidTr="005634EF">
        <w:trPr>
          <w:trHeight w:val="1431"/>
        </w:trPr>
        <w:tc>
          <w:tcPr>
            <w:tcW w:w="3402" w:type="dxa"/>
          </w:tcPr>
          <w:p w:rsidR="005634EF" w:rsidRPr="00AE286F" w:rsidRDefault="005634EF" w:rsidP="005634EF">
            <w:pPr>
              <w:ind w:left="0" w:firstLine="0"/>
              <w:jc w:val="both"/>
              <w:rPr>
                <w:rFonts w:asciiTheme="majorBidi" w:hAnsiTheme="majorBidi" w:cstheme="majorBidi"/>
                <w:sz w:val="24"/>
                <w:szCs w:val="24"/>
              </w:rPr>
            </w:pPr>
            <w:r w:rsidRPr="00AE286F">
              <w:rPr>
                <w:rFonts w:asciiTheme="majorBidi" w:hAnsiTheme="majorBidi" w:cstheme="majorBidi"/>
                <w:sz w:val="24"/>
                <w:szCs w:val="24"/>
              </w:rPr>
              <w:t>Memperinci (elaborasi)</w:t>
            </w:r>
          </w:p>
        </w:tc>
        <w:tc>
          <w:tcPr>
            <w:tcW w:w="4395" w:type="dxa"/>
          </w:tcPr>
          <w:p w:rsidR="005634EF" w:rsidRPr="00AE286F" w:rsidRDefault="005634EF" w:rsidP="005634EF">
            <w:pPr>
              <w:pStyle w:val="ListParagraph"/>
              <w:numPr>
                <w:ilvl w:val="0"/>
                <w:numId w:val="31"/>
              </w:numPr>
              <w:spacing w:after="0" w:line="240" w:lineRule="auto"/>
              <w:ind w:left="176" w:hanging="284"/>
              <w:jc w:val="both"/>
              <w:rPr>
                <w:rFonts w:asciiTheme="majorBidi" w:hAnsiTheme="majorBidi" w:cstheme="majorBidi"/>
                <w:sz w:val="24"/>
                <w:szCs w:val="24"/>
              </w:rPr>
            </w:pPr>
            <w:r w:rsidRPr="00AE286F">
              <w:rPr>
                <w:rFonts w:asciiTheme="majorBidi" w:hAnsiTheme="majorBidi" w:cstheme="majorBidi"/>
                <w:sz w:val="24"/>
                <w:szCs w:val="24"/>
              </w:rPr>
              <w:t>Mengembangkan atau memperkaya gagasan orang lain.</w:t>
            </w:r>
          </w:p>
          <w:p w:rsidR="005634EF" w:rsidRPr="003C3DA5" w:rsidRDefault="005634EF" w:rsidP="005634EF">
            <w:pPr>
              <w:pStyle w:val="ListParagraph"/>
              <w:numPr>
                <w:ilvl w:val="0"/>
                <w:numId w:val="31"/>
              </w:numPr>
              <w:spacing w:after="0" w:line="240" w:lineRule="auto"/>
              <w:ind w:left="176" w:hanging="284"/>
              <w:jc w:val="both"/>
              <w:rPr>
                <w:rFonts w:asciiTheme="majorBidi" w:hAnsiTheme="majorBidi" w:cstheme="majorBidi"/>
                <w:sz w:val="24"/>
                <w:szCs w:val="24"/>
              </w:rPr>
            </w:pPr>
            <w:r w:rsidRPr="00AE286F">
              <w:rPr>
                <w:rFonts w:asciiTheme="majorBidi" w:hAnsiTheme="majorBidi" w:cstheme="majorBidi"/>
                <w:sz w:val="24"/>
                <w:szCs w:val="24"/>
              </w:rPr>
              <w:t>Menambahkan, menata atau memperinci suatu gagasan sehingga meningkatkan kualitas gagasan tersebut.</w:t>
            </w:r>
          </w:p>
        </w:tc>
      </w:tr>
      <w:tr w:rsidR="005634EF" w:rsidRPr="00AE286F" w:rsidTr="005634EF">
        <w:tc>
          <w:tcPr>
            <w:tcW w:w="3402" w:type="dxa"/>
          </w:tcPr>
          <w:p w:rsidR="005634EF" w:rsidRPr="00AE286F" w:rsidRDefault="005634EF" w:rsidP="005634EF">
            <w:pPr>
              <w:ind w:left="0" w:firstLine="0"/>
              <w:jc w:val="both"/>
              <w:rPr>
                <w:rFonts w:asciiTheme="majorBidi" w:hAnsiTheme="majorBidi" w:cstheme="majorBidi"/>
                <w:sz w:val="24"/>
                <w:szCs w:val="24"/>
              </w:rPr>
            </w:pPr>
            <w:r w:rsidRPr="00AE286F">
              <w:rPr>
                <w:rFonts w:asciiTheme="majorBidi" w:hAnsiTheme="majorBidi" w:cstheme="majorBidi"/>
                <w:sz w:val="24"/>
                <w:szCs w:val="24"/>
              </w:rPr>
              <w:t>Menilai (Mengevaluasi)</w:t>
            </w:r>
          </w:p>
        </w:tc>
        <w:tc>
          <w:tcPr>
            <w:tcW w:w="4395" w:type="dxa"/>
          </w:tcPr>
          <w:p w:rsidR="005634EF" w:rsidRDefault="005634EF" w:rsidP="005634EF">
            <w:pPr>
              <w:pStyle w:val="ListParagraph"/>
              <w:numPr>
                <w:ilvl w:val="0"/>
                <w:numId w:val="32"/>
              </w:numPr>
              <w:autoSpaceDE w:val="0"/>
              <w:autoSpaceDN w:val="0"/>
              <w:adjustRightInd w:val="0"/>
              <w:spacing w:after="0" w:line="240" w:lineRule="auto"/>
              <w:ind w:left="176" w:hanging="284"/>
              <w:jc w:val="both"/>
              <w:rPr>
                <w:rFonts w:asciiTheme="majorBidi" w:hAnsiTheme="majorBidi" w:cstheme="majorBidi"/>
                <w:sz w:val="24"/>
                <w:szCs w:val="24"/>
              </w:rPr>
            </w:pPr>
            <w:r w:rsidRPr="00AE286F">
              <w:rPr>
                <w:rFonts w:asciiTheme="majorBidi" w:hAnsiTheme="majorBidi" w:cstheme="majorBidi"/>
                <w:sz w:val="24"/>
                <w:szCs w:val="24"/>
              </w:rPr>
              <w:t>Dapat menemukan kebenaran suatu pertanyaan atau kebenaran suatu rencana penyelesaian masalah.</w:t>
            </w:r>
          </w:p>
          <w:p w:rsidR="005634EF" w:rsidRPr="0019167F" w:rsidRDefault="005634EF" w:rsidP="005634EF">
            <w:pPr>
              <w:pStyle w:val="ListParagraph"/>
              <w:autoSpaceDE w:val="0"/>
              <w:autoSpaceDN w:val="0"/>
              <w:adjustRightInd w:val="0"/>
              <w:spacing w:after="0" w:line="240" w:lineRule="auto"/>
              <w:ind w:left="176" w:firstLine="0"/>
              <w:jc w:val="both"/>
              <w:rPr>
                <w:rFonts w:asciiTheme="majorBidi" w:hAnsiTheme="majorBidi" w:cstheme="majorBidi"/>
                <w:sz w:val="24"/>
                <w:szCs w:val="24"/>
              </w:rPr>
            </w:pPr>
          </w:p>
        </w:tc>
      </w:tr>
      <w:tr w:rsidR="005634EF" w:rsidRPr="00AE286F" w:rsidTr="005634EF">
        <w:tc>
          <w:tcPr>
            <w:tcW w:w="3402" w:type="dxa"/>
          </w:tcPr>
          <w:p w:rsidR="005634EF" w:rsidRPr="001E67F6" w:rsidRDefault="005634EF" w:rsidP="005634EF">
            <w:pPr>
              <w:ind w:left="0" w:firstLine="0"/>
              <w:jc w:val="center"/>
              <w:rPr>
                <w:rFonts w:asciiTheme="majorBidi" w:hAnsiTheme="majorBidi" w:cstheme="majorBidi"/>
                <w:b/>
                <w:bCs/>
                <w:sz w:val="24"/>
                <w:szCs w:val="24"/>
              </w:rPr>
            </w:pPr>
            <w:r w:rsidRPr="001E67F6">
              <w:rPr>
                <w:rFonts w:asciiTheme="majorBidi" w:hAnsiTheme="majorBidi" w:cstheme="majorBidi"/>
                <w:b/>
                <w:bCs/>
                <w:sz w:val="24"/>
                <w:szCs w:val="24"/>
              </w:rPr>
              <w:t>Indikator</w:t>
            </w:r>
          </w:p>
        </w:tc>
        <w:tc>
          <w:tcPr>
            <w:tcW w:w="4395" w:type="dxa"/>
          </w:tcPr>
          <w:p w:rsidR="005634EF" w:rsidRPr="001E67F6" w:rsidRDefault="005634EF" w:rsidP="005634EF">
            <w:pPr>
              <w:pStyle w:val="ListParagraph"/>
              <w:autoSpaceDE w:val="0"/>
              <w:autoSpaceDN w:val="0"/>
              <w:adjustRightInd w:val="0"/>
              <w:ind w:left="0" w:firstLine="0"/>
              <w:jc w:val="center"/>
              <w:rPr>
                <w:rFonts w:asciiTheme="majorBidi" w:hAnsiTheme="majorBidi" w:cstheme="majorBidi"/>
                <w:b/>
                <w:bCs/>
                <w:sz w:val="24"/>
                <w:szCs w:val="24"/>
              </w:rPr>
            </w:pPr>
            <w:r w:rsidRPr="001E67F6">
              <w:rPr>
                <w:rFonts w:asciiTheme="majorBidi" w:hAnsiTheme="majorBidi" w:cstheme="majorBidi"/>
                <w:b/>
                <w:bCs/>
                <w:sz w:val="24"/>
                <w:szCs w:val="24"/>
              </w:rPr>
              <w:t>Ciri-ciri</w:t>
            </w:r>
          </w:p>
        </w:tc>
      </w:tr>
      <w:tr w:rsidR="005634EF" w:rsidRPr="00AE286F" w:rsidTr="005634EF">
        <w:tc>
          <w:tcPr>
            <w:tcW w:w="3402" w:type="dxa"/>
          </w:tcPr>
          <w:p w:rsidR="005634EF" w:rsidRPr="00AE286F" w:rsidRDefault="005634EF" w:rsidP="005634EF">
            <w:pPr>
              <w:ind w:left="0" w:firstLine="0"/>
              <w:jc w:val="both"/>
              <w:rPr>
                <w:rFonts w:asciiTheme="majorBidi" w:hAnsiTheme="majorBidi" w:cstheme="majorBidi"/>
                <w:sz w:val="24"/>
                <w:szCs w:val="24"/>
              </w:rPr>
            </w:pPr>
            <w:r w:rsidRPr="00AE286F">
              <w:rPr>
                <w:rFonts w:asciiTheme="majorBidi" w:hAnsiTheme="majorBidi" w:cstheme="majorBidi"/>
                <w:sz w:val="24"/>
                <w:szCs w:val="24"/>
              </w:rPr>
              <w:t>Menilai (Mengevaluasi)</w:t>
            </w:r>
          </w:p>
        </w:tc>
        <w:tc>
          <w:tcPr>
            <w:tcW w:w="4395" w:type="dxa"/>
          </w:tcPr>
          <w:p w:rsidR="005634EF" w:rsidRPr="00AE286F" w:rsidRDefault="005634EF" w:rsidP="005634EF">
            <w:pPr>
              <w:pStyle w:val="ListParagraph"/>
              <w:numPr>
                <w:ilvl w:val="0"/>
                <w:numId w:val="32"/>
              </w:numPr>
              <w:autoSpaceDE w:val="0"/>
              <w:autoSpaceDN w:val="0"/>
              <w:adjustRightInd w:val="0"/>
              <w:spacing w:after="0" w:line="240" w:lineRule="auto"/>
              <w:ind w:left="176" w:hanging="284"/>
              <w:jc w:val="lowKashida"/>
              <w:rPr>
                <w:rFonts w:asciiTheme="majorBidi" w:hAnsiTheme="majorBidi" w:cstheme="majorBidi"/>
                <w:sz w:val="24"/>
                <w:szCs w:val="24"/>
              </w:rPr>
            </w:pPr>
            <w:r w:rsidRPr="00AE286F">
              <w:rPr>
                <w:rFonts w:asciiTheme="majorBidi" w:hAnsiTheme="majorBidi" w:cstheme="majorBidi"/>
                <w:sz w:val="24"/>
                <w:szCs w:val="24"/>
              </w:rPr>
              <w:t>Dapat mencetuskan gagasan penyelesaian suatu masalah dan dapat melaksanakannya dengan benar.</w:t>
            </w:r>
          </w:p>
          <w:p w:rsidR="005634EF" w:rsidRPr="001E67F6" w:rsidRDefault="005634EF" w:rsidP="005634EF">
            <w:pPr>
              <w:pStyle w:val="ListParagraph"/>
              <w:numPr>
                <w:ilvl w:val="0"/>
                <w:numId w:val="32"/>
              </w:numPr>
              <w:autoSpaceDE w:val="0"/>
              <w:autoSpaceDN w:val="0"/>
              <w:adjustRightInd w:val="0"/>
              <w:spacing w:after="0" w:line="240" w:lineRule="auto"/>
              <w:ind w:left="176" w:hanging="284"/>
              <w:jc w:val="lowKashida"/>
              <w:rPr>
                <w:rFonts w:asciiTheme="majorBidi" w:hAnsiTheme="majorBidi" w:cstheme="majorBidi"/>
                <w:sz w:val="24"/>
                <w:szCs w:val="24"/>
              </w:rPr>
            </w:pPr>
            <w:r w:rsidRPr="001E67F6">
              <w:rPr>
                <w:rFonts w:asciiTheme="majorBidi" w:hAnsiTheme="majorBidi" w:cstheme="majorBidi"/>
                <w:sz w:val="24"/>
                <w:szCs w:val="24"/>
              </w:rPr>
              <w:t>Mempunyai alasan yang dapat dipertanggungjawabkan untuk mencapai suatu keputusan.</w:t>
            </w:r>
          </w:p>
        </w:tc>
      </w:tr>
    </w:tbl>
    <w:p w:rsidR="005634EF" w:rsidRDefault="005634EF" w:rsidP="005634EF">
      <w:pPr>
        <w:spacing w:after="0" w:line="240" w:lineRule="auto"/>
        <w:ind w:left="0" w:firstLine="0"/>
        <w:jc w:val="both"/>
        <w:rPr>
          <w:rFonts w:asciiTheme="majorBidi" w:hAnsiTheme="majorBidi" w:cstheme="majorBidi"/>
          <w:sz w:val="24"/>
          <w:szCs w:val="24"/>
        </w:rPr>
      </w:pPr>
    </w:p>
    <w:p w:rsidR="005634EF" w:rsidRPr="00AE286F"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 xml:space="preserve">Berdasarkan </w:t>
      </w:r>
      <w:r>
        <w:rPr>
          <w:rFonts w:asciiTheme="majorBidi" w:hAnsiTheme="majorBidi" w:cstheme="majorBidi"/>
          <w:sz w:val="24"/>
          <w:szCs w:val="24"/>
        </w:rPr>
        <w:t>pernyataan diatas</w:t>
      </w:r>
      <w:r w:rsidRPr="00AE286F">
        <w:rPr>
          <w:rFonts w:asciiTheme="majorBidi" w:hAnsiTheme="majorBidi" w:cstheme="majorBidi"/>
          <w:sz w:val="24"/>
          <w:szCs w:val="24"/>
        </w:rPr>
        <w:t xml:space="preserve"> </w:t>
      </w:r>
      <w:r>
        <w:rPr>
          <w:rFonts w:asciiTheme="majorBidi" w:hAnsiTheme="majorBidi" w:cstheme="majorBidi"/>
          <w:sz w:val="24"/>
          <w:szCs w:val="24"/>
        </w:rPr>
        <w:t>bahwa indikator berpikir kreatif</w:t>
      </w:r>
      <w:r w:rsidRPr="00AE286F">
        <w:rPr>
          <w:rFonts w:asciiTheme="majorBidi" w:hAnsiTheme="majorBidi" w:cstheme="majorBidi"/>
          <w:sz w:val="24"/>
          <w:szCs w:val="24"/>
        </w:rPr>
        <w:t xml:space="preserve"> yang digunakan peneliti dalam penelitian ini </w:t>
      </w:r>
      <w:r>
        <w:rPr>
          <w:rFonts w:asciiTheme="majorBidi" w:hAnsiTheme="majorBidi" w:cstheme="majorBidi"/>
          <w:sz w:val="24"/>
          <w:szCs w:val="24"/>
        </w:rPr>
        <w:t xml:space="preserve">hanya 3 aspek saja, karena menyesuaikan </w:t>
      </w:r>
      <w:r w:rsidRPr="00AE286F">
        <w:rPr>
          <w:rFonts w:asciiTheme="majorBidi" w:hAnsiTheme="majorBidi" w:cstheme="majorBidi"/>
          <w:sz w:val="24"/>
          <w:szCs w:val="24"/>
        </w:rPr>
        <w:t xml:space="preserve">dengan indikator tingkat kemampuan berpikir kreatif matematis </w:t>
      </w:r>
      <w:r>
        <w:rPr>
          <w:rFonts w:asciiTheme="majorBidi" w:hAnsiTheme="majorBidi" w:cstheme="majorBidi"/>
          <w:sz w:val="24"/>
          <w:szCs w:val="24"/>
        </w:rPr>
        <w:t>yang digunakan</w:t>
      </w:r>
      <w:r w:rsidRPr="00AE286F">
        <w:rPr>
          <w:rFonts w:asciiTheme="majorBidi" w:hAnsiTheme="majorBidi" w:cstheme="majorBidi"/>
          <w:sz w:val="24"/>
          <w:szCs w:val="24"/>
        </w:rPr>
        <w:t xml:space="preserve"> Siswono adalah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pStyle w:val="Default"/>
        <w:numPr>
          <w:ilvl w:val="0"/>
          <w:numId w:val="27"/>
        </w:numPr>
        <w:spacing w:after="22" w:line="480" w:lineRule="auto"/>
        <w:ind w:left="709"/>
        <w:jc w:val="both"/>
        <w:rPr>
          <w:rFonts w:asciiTheme="majorBidi" w:hAnsiTheme="majorBidi" w:cstheme="majorBidi"/>
        </w:rPr>
      </w:pPr>
      <w:r w:rsidRPr="00AE286F">
        <w:rPr>
          <w:rFonts w:asciiTheme="majorBidi" w:hAnsiTheme="majorBidi" w:cstheme="majorBidi"/>
        </w:rPr>
        <w:t>Kefasihan (</w:t>
      </w:r>
      <w:r w:rsidRPr="00AE286F">
        <w:rPr>
          <w:rFonts w:asciiTheme="majorBidi" w:hAnsiTheme="majorBidi" w:cstheme="majorBidi"/>
          <w:i/>
          <w:iCs/>
        </w:rPr>
        <w:t>fluency</w:t>
      </w:r>
      <w:r w:rsidRPr="00AE286F">
        <w:rPr>
          <w:rFonts w:asciiTheme="majorBidi" w:hAnsiTheme="majorBidi" w:cstheme="majorBidi"/>
        </w:rPr>
        <w:t xml:space="preserve">) merupakan indikator kemampuan berpikir kreatif dimana peserta didik mampu </w:t>
      </w:r>
      <w:proofErr w:type="gramStart"/>
      <w:r w:rsidRPr="00AE286F">
        <w:rPr>
          <w:rFonts w:asciiTheme="majorBidi" w:hAnsiTheme="majorBidi" w:cstheme="majorBidi"/>
        </w:rPr>
        <w:t>menghasilkan  beragam</w:t>
      </w:r>
      <w:proofErr w:type="gramEnd"/>
      <w:r w:rsidRPr="00AE286F">
        <w:rPr>
          <w:rFonts w:asciiTheme="majorBidi" w:hAnsiTheme="majorBidi" w:cstheme="majorBidi"/>
        </w:rPr>
        <w:t xml:space="preserve"> cara penyelesaian dengan jawaban benar dan lancar.  </w:t>
      </w:r>
    </w:p>
    <w:p w:rsidR="005634EF" w:rsidRPr="00AE286F" w:rsidRDefault="005634EF" w:rsidP="005634EF">
      <w:pPr>
        <w:pStyle w:val="Default"/>
        <w:numPr>
          <w:ilvl w:val="0"/>
          <w:numId w:val="27"/>
        </w:numPr>
        <w:spacing w:after="22" w:line="480" w:lineRule="auto"/>
        <w:ind w:left="709"/>
        <w:jc w:val="both"/>
        <w:rPr>
          <w:rFonts w:asciiTheme="majorBidi" w:hAnsiTheme="majorBidi" w:cstheme="majorBidi"/>
        </w:rPr>
      </w:pPr>
      <w:r w:rsidRPr="00AE286F">
        <w:rPr>
          <w:rFonts w:asciiTheme="majorBidi" w:hAnsiTheme="majorBidi" w:cstheme="majorBidi"/>
        </w:rPr>
        <w:t>Fleksibilitas (</w:t>
      </w:r>
      <w:r w:rsidRPr="00AE286F">
        <w:rPr>
          <w:rFonts w:asciiTheme="majorBidi" w:hAnsiTheme="majorBidi" w:cstheme="majorBidi"/>
          <w:i/>
          <w:iCs/>
        </w:rPr>
        <w:t>flexibility</w:t>
      </w:r>
      <w:r w:rsidRPr="00AE286F">
        <w:rPr>
          <w:rFonts w:asciiTheme="majorBidi" w:hAnsiTheme="majorBidi" w:cstheme="majorBidi"/>
        </w:rPr>
        <w:t xml:space="preserve">) merupakan kemampuan berpikir kreatif peserta didik secara luwes yang </w:t>
      </w:r>
      <w:proofErr w:type="gramStart"/>
      <w:r w:rsidRPr="00AE286F">
        <w:rPr>
          <w:rFonts w:asciiTheme="majorBidi" w:hAnsiTheme="majorBidi" w:cstheme="majorBidi"/>
        </w:rPr>
        <w:t>mampu  menyelesaikan</w:t>
      </w:r>
      <w:proofErr w:type="gramEnd"/>
      <w:r w:rsidRPr="00AE286F">
        <w:rPr>
          <w:rFonts w:asciiTheme="majorBidi" w:hAnsiTheme="majorBidi" w:cstheme="majorBidi"/>
        </w:rPr>
        <w:t xml:space="preserve"> permasalahan matematika dengan satu cara lalu  dengan cara yang berbeda dan bervariasi. Cara yang </w:t>
      </w:r>
      <w:r w:rsidRPr="00AE286F">
        <w:rPr>
          <w:rFonts w:asciiTheme="majorBidi" w:hAnsiTheme="majorBidi" w:cstheme="majorBidi"/>
        </w:rPr>
        <w:lastRenderedPageBreak/>
        <w:t>berbeda ini diawali dengan melihat permasalahan dari segi pandangan yang berbeda.</w:t>
      </w:r>
    </w:p>
    <w:p w:rsidR="005634EF" w:rsidRDefault="005634EF" w:rsidP="005634EF">
      <w:pPr>
        <w:pStyle w:val="Default"/>
        <w:numPr>
          <w:ilvl w:val="0"/>
          <w:numId w:val="27"/>
        </w:numPr>
        <w:spacing w:after="22" w:line="480" w:lineRule="auto"/>
        <w:ind w:left="709"/>
        <w:jc w:val="both"/>
        <w:rPr>
          <w:rFonts w:asciiTheme="majorBidi" w:hAnsiTheme="majorBidi" w:cstheme="majorBidi"/>
        </w:rPr>
      </w:pPr>
      <w:r w:rsidRPr="00AE286F">
        <w:rPr>
          <w:rFonts w:asciiTheme="majorBidi" w:hAnsiTheme="majorBidi" w:cstheme="majorBidi"/>
        </w:rPr>
        <w:t xml:space="preserve"> Kebaruan (</w:t>
      </w:r>
      <w:r w:rsidRPr="00AE286F">
        <w:rPr>
          <w:rFonts w:asciiTheme="majorBidi" w:hAnsiTheme="majorBidi" w:cstheme="majorBidi"/>
          <w:i/>
          <w:iCs/>
        </w:rPr>
        <w:t>novelty</w:t>
      </w:r>
      <w:r w:rsidRPr="00AE286F">
        <w:rPr>
          <w:rFonts w:asciiTheme="majorBidi" w:hAnsiTheme="majorBidi" w:cstheme="majorBidi"/>
        </w:rPr>
        <w:t xml:space="preserve">) merupakan kemampuan berpikir kreatif peserta didik yang mampu menciptakan gagasan-gagasan unik dalam menyelesaikan </w:t>
      </w:r>
      <w:proofErr w:type="gramStart"/>
      <w:r w:rsidRPr="00AE286F">
        <w:rPr>
          <w:rFonts w:asciiTheme="majorBidi" w:hAnsiTheme="majorBidi" w:cstheme="majorBidi"/>
        </w:rPr>
        <w:t>permasalahan  matematika</w:t>
      </w:r>
      <w:proofErr w:type="gramEnd"/>
      <w:r w:rsidRPr="00AE286F">
        <w:rPr>
          <w:rFonts w:asciiTheme="majorBidi" w:hAnsiTheme="majorBidi" w:cstheme="majorBidi"/>
        </w:rPr>
        <w:t>, di mana gagasan tersebut jarang digun</w:t>
      </w:r>
      <w:r>
        <w:rPr>
          <w:rFonts w:asciiTheme="majorBidi" w:hAnsiTheme="majorBidi" w:cstheme="majorBidi"/>
        </w:rPr>
        <w:t>akan oleh peserta didik lainnya.</w:t>
      </w:r>
    </w:p>
    <w:p w:rsidR="005634EF" w:rsidRDefault="005634EF" w:rsidP="005634EF">
      <w:pPr>
        <w:pStyle w:val="Default"/>
        <w:spacing w:after="22" w:line="480" w:lineRule="auto"/>
        <w:jc w:val="both"/>
        <w:rPr>
          <w:rFonts w:asciiTheme="majorBidi" w:hAnsiTheme="majorBidi" w:cstheme="majorBidi"/>
        </w:rPr>
      </w:pPr>
    </w:p>
    <w:p w:rsidR="005634EF" w:rsidRPr="005634EF" w:rsidRDefault="005634EF" w:rsidP="005634EF">
      <w:pPr>
        <w:pStyle w:val="Default"/>
        <w:spacing w:after="22" w:line="480" w:lineRule="auto"/>
        <w:jc w:val="both"/>
        <w:rPr>
          <w:rFonts w:asciiTheme="majorBidi" w:hAnsiTheme="majorBidi" w:cstheme="majorBidi"/>
        </w:rPr>
      </w:pPr>
      <w:r>
        <w:rPr>
          <w:rFonts w:asciiTheme="majorBidi" w:hAnsiTheme="majorBidi" w:cstheme="majorBidi"/>
        </w:rPr>
        <w:t>[</w:t>
      </w:r>
    </w:p>
    <w:p w:rsidR="005634EF" w:rsidRPr="00AE286F" w:rsidRDefault="005634EF" w:rsidP="005634EF">
      <w:pPr>
        <w:pStyle w:val="ListParagraph"/>
        <w:numPr>
          <w:ilvl w:val="0"/>
          <w:numId w:val="17"/>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Karakteristik Kemampuan Berpikir Kreatif</w:t>
      </w:r>
    </w:p>
    <w:p w:rsidR="005634EF" w:rsidRPr="00AE286F" w:rsidRDefault="005634EF" w:rsidP="005634EF">
      <w:pPr>
        <w:pStyle w:val="ListParagraph"/>
        <w:spacing w:after="0" w:line="480" w:lineRule="auto"/>
        <w:ind w:left="0" w:firstLine="709"/>
        <w:jc w:val="both"/>
        <w:rPr>
          <w:rFonts w:asciiTheme="majorBidi" w:hAnsiTheme="majorBidi" w:cstheme="majorBidi"/>
          <w:sz w:val="24"/>
          <w:szCs w:val="24"/>
        </w:rPr>
      </w:pPr>
      <w:proofErr w:type="gramStart"/>
      <w:r w:rsidRPr="00AE286F">
        <w:rPr>
          <w:rFonts w:asciiTheme="majorBidi" w:hAnsiTheme="majorBidi" w:cstheme="majorBidi"/>
          <w:sz w:val="24"/>
          <w:szCs w:val="24"/>
        </w:rPr>
        <w:t>Berdasarkan  kemampuan</w:t>
      </w:r>
      <w:proofErr w:type="gramEnd"/>
      <w:r w:rsidRPr="00AE286F">
        <w:rPr>
          <w:rFonts w:asciiTheme="majorBidi" w:hAnsiTheme="majorBidi" w:cstheme="majorBidi"/>
          <w:sz w:val="24"/>
          <w:szCs w:val="24"/>
        </w:rPr>
        <w:t xml:space="preserve">  berpikir kreatif atau ciri yang digambarkan pada bagian ini adalah serangkaian  hasil studi berdasarkan kreativitas. Pendekatan yang </w:t>
      </w:r>
      <w:proofErr w:type="gramStart"/>
      <w:r w:rsidRPr="00AE286F">
        <w:rPr>
          <w:rFonts w:asciiTheme="majorBidi" w:hAnsiTheme="majorBidi" w:cstheme="majorBidi"/>
          <w:sz w:val="24"/>
          <w:szCs w:val="24"/>
        </w:rPr>
        <w:t>sama</w:t>
      </w:r>
      <w:proofErr w:type="gramEnd"/>
      <w:r w:rsidRPr="00AE286F">
        <w:rPr>
          <w:rFonts w:asciiTheme="majorBidi" w:hAnsiTheme="majorBidi" w:cstheme="majorBidi"/>
          <w:sz w:val="24"/>
          <w:szCs w:val="24"/>
        </w:rPr>
        <w:t xml:space="preserve"> untuk mengidentifikasi nila</w:t>
      </w:r>
      <w:r>
        <w:rPr>
          <w:rFonts w:asciiTheme="majorBidi" w:hAnsiTheme="majorBidi" w:cstheme="majorBidi"/>
          <w:sz w:val="24"/>
          <w:szCs w:val="24"/>
        </w:rPr>
        <w:t>i dan sikap orang yang kreatif. M</w:t>
      </w:r>
      <w:r w:rsidRPr="00AE286F">
        <w:rPr>
          <w:rFonts w:asciiTheme="majorBidi" w:hAnsiTheme="majorBidi" w:cstheme="majorBidi"/>
          <w:sz w:val="24"/>
          <w:szCs w:val="24"/>
        </w:rPr>
        <w:t xml:space="preserve">unandar menggambarkan ciri-ciri kemampuan berpikir kreatif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Rasa ingin tahu, minat yang luas dan menyukai aktivitas kreatif.</w:t>
      </w:r>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Memiliki rasa percaya diri dan cukup mandiri.</w:t>
      </w:r>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Pr>
          <w:rFonts w:asciiTheme="majorBidi" w:hAnsiTheme="majorBidi" w:cstheme="majorBidi"/>
          <w:sz w:val="24"/>
          <w:szCs w:val="24"/>
        </w:rPr>
        <w:t>Berani mengambil resiko (</w:t>
      </w:r>
      <w:r w:rsidRPr="00AE286F">
        <w:rPr>
          <w:rFonts w:asciiTheme="majorBidi" w:hAnsiTheme="majorBidi" w:cstheme="majorBidi"/>
          <w:sz w:val="24"/>
          <w:szCs w:val="24"/>
        </w:rPr>
        <w:t>tetapi dengan perhitungan)</w:t>
      </w:r>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Memiliki keinginan yang besar untuk mencoba aktivitas yang baru dan mengasikkan.</w:t>
      </w:r>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Mampu melihat permasalahan dari berbagai segi atau sudut tinjau.</w:t>
      </w:r>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Mempunyai rasa humor yang tinggi,</w:t>
      </w:r>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Mempunyai daya imajinasi atau memiliki kemampuan untuk bermain dengan ide dan konsep.</w:t>
      </w:r>
    </w:p>
    <w:p w:rsidR="005634EF" w:rsidRPr="00AE286F"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Cenderung lebih tertarik pada hal-hal yang rumit dan misterius.</w:t>
      </w:r>
    </w:p>
    <w:p w:rsidR="005634EF" w:rsidRPr="00F14811" w:rsidRDefault="005634EF" w:rsidP="005634EF">
      <w:pPr>
        <w:pStyle w:val="ListParagraph"/>
        <w:numPr>
          <w:ilvl w:val="0"/>
          <w:numId w:val="20"/>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Minat seni dan keindahan juga lebih kuat dari rata-rata.</w:t>
      </w:r>
      <w:r w:rsidRPr="00AE286F">
        <w:rPr>
          <w:rStyle w:val="FootnoteReference"/>
          <w:rFonts w:asciiTheme="majorBidi" w:hAnsiTheme="majorBidi" w:cstheme="majorBidi"/>
          <w:sz w:val="24"/>
          <w:szCs w:val="24"/>
        </w:rPr>
        <w:footnoteReference w:id="33"/>
      </w:r>
    </w:p>
    <w:p w:rsidR="005634EF" w:rsidRPr="00AE286F" w:rsidRDefault="005634EF" w:rsidP="005634EF">
      <w:pPr>
        <w:pStyle w:val="ListParagraph"/>
        <w:spacing w:after="0" w:line="240" w:lineRule="auto"/>
        <w:ind w:left="709" w:firstLine="0"/>
        <w:jc w:val="both"/>
        <w:rPr>
          <w:rFonts w:asciiTheme="majorBidi" w:hAnsiTheme="majorBidi" w:cstheme="majorBidi"/>
          <w:sz w:val="24"/>
          <w:szCs w:val="24"/>
        </w:rPr>
      </w:pPr>
    </w:p>
    <w:p w:rsidR="005634EF" w:rsidRPr="00AE286F"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Adapun Torrence mengemukakan karakteristik kreativitas sebagai berikut:</w:t>
      </w:r>
    </w:p>
    <w:p w:rsidR="005634EF" w:rsidRPr="00AE286F" w:rsidRDefault="005634EF" w:rsidP="005634EF">
      <w:pPr>
        <w:pStyle w:val="ListParagraph"/>
        <w:numPr>
          <w:ilvl w:val="0"/>
          <w:numId w:val="21"/>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 xml:space="preserve">Kelancaran </w:t>
      </w:r>
      <w:r w:rsidRPr="00AE286F">
        <w:rPr>
          <w:rFonts w:asciiTheme="majorBidi" w:hAnsiTheme="majorBidi" w:cstheme="majorBidi"/>
          <w:i/>
          <w:iCs/>
          <w:sz w:val="24"/>
          <w:szCs w:val="24"/>
        </w:rPr>
        <w:t>(fluency)</w:t>
      </w:r>
    </w:p>
    <w:p w:rsidR="005634EF" w:rsidRPr="00AE286F" w:rsidRDefault="005634EF" w:rsidP="005634EF">
      <w:pPr>
        <w:pStyle w:val="ListParagraph"/>
        <w:numPr>
          <w:ilvl w:val="0"/>
          <w:numId w:val="21"/>
        </w:numPr>
        <w:spacing w:after="0" w:line="240" w:lineRule="auto"/>
        <w:ind w:left="709"/>
        <w:jc w:val="both"/>
        <w:rPr>
          <w:rFonts w:asciiTheme="majorBidi" w:hAnsiTheme="majorBidi" w:cstheme="majorBidi"/>
          <w:i/>
          <w:iCs/>
          <w:sz w:val="24"/>
          <w:szCs w:val="24"/>
        </w:rPr>
      </w:pPr>
      <w:r w:rsidRPr="00AE286F">
        <w:rPr>
          <w:rFonts w:asciiTheme="majorBidi" w:hAnsiTheme="majorBidi" w:cstheme="majorBidi"/>
          <w:sz w:val="24"/>
          <w:szCs w:val="24"/>
        </w:rPr>
        <w:t xml:space="preserve">Fleksibelitas </w:t>
      </w:r>
      <w:r w:rsidRPr="00AE286F">
        <w:rPr>
          <w:rFonts w:asciiTheme="majorBidi" w:hAnsiTheme="majorBidi" w:cstheme="majorBidi"/>
          <w:i/>
          <w:iCs/>
          <w:sz w:val="24"/>
          <w:szCs w:val="24"/>
        </w:rPr>
        <w:t>(flexibility)</w:t>
      </w:r>
    </w:p>
    <w:p w:rsidR="005634EF" w:rsidRPr="00AE286F" w:rsidRDefault="005634EF" w:rsidP="005634EF">
      <w:pPr>
        <w:pStyle w:val="ListParagraph"/>
        <w:numPr>
          <w:ilvl w:val="0"/>
          <w:numId w:val="21"/>
        </w:numPr>
        <w:spacing w:after="0" w:line="240" w:lineRule="auto"/>
        <w:ind w:left="709"/>
        <w:jc w:val="both"/>
        <w:rPr>
          <w:rFonts w:asciiTheme="majorBidi" w:hAnsiTheme="majorBidi" w:cstheme="majorBidi"/>
          <w:i/>
          <w:iCs/>
          <w:sz w:val="24"/>
          <w:szCs w:val="24"/>
        </w:rPr>
      </w:pPr>
      <w:r w:rsidRPr="00AE286F">
        <w:rPr>
          <w:rFonts w:asciiTheme="majorBidi" w:hAnsiTheme="majorBidi" w:cstheme="majorBidi"/>
          <w:sz w:val="24"/>
          <w:szCs w:val="24"/>
        </w:rPr>
        <w:lastRenderedPageBreak/>
        <w:t xml:space="preserve">Orisinalitas </w:t>
      </w:r>
      <w:r w:rsidRPr="00AE286F">
        <w:rPr>
          <w:rFonts w:asciiTheme="majorBidi" w:hAnsiTheme="majorBidi" w:cstheme="majorBidi"/>
          <w:i/>
          <w:iCs/>
          <w:sz w:val="24"/>
          <w:szCs w:val="24"/>
        </w:rPr>
        <w:t>(Originality)</w:t>
      </w:r>
    </w:p>
    <w:p w:rsidR="005634EF" w:rsidRPr="00AE286F" w:rsidRDefault="005634EF" w:rsidP="005634EF">
      <w:pPr>
        <w:pStyle w:val="ListParagraph"/>
        <w:numPr>
          <w:ilvl w:val="0"/>
          <w:numId w:val="21"/>
        </w:numPr>
        <w:spacing w:after="0" w:line="240" w:lineRule="auto"/>
        <w:ind w:left="709"/>
        <w:jc w:val="both"/>
        <w:rPr>
          <w:rFonts w:asciiTheme="majorBidi" w:hAnsiTheme="majorBidi" w:cstheme="majorBidi"/>
          <w:i/>
          <w:iCs/>
          <w:sz w:val="24"/>
          <w:szCs w:val="24"/>
        </w:rPr>
      </w:pPr>
      <w:r w:rsidRPr="00AE286F">
        <w:rPr>
          <w:rFonts w:asciiTheme="majorBidi" w:hAnsiTheme="majorBidi" w:cstheme="majorBidi"/>
          <w:sz w:val="24"/>
          <w:szCs w:val="24"/>
        </w:rPr>
        <w:t xml:space="preserve">Kompleksitas </w:t>
      </w:r>
      <w:r w:rsidRPr="00AE286F">
        <w:rPr>
          <w:rFonts w:asciiTheme="majorBidi" w:hAnsiTheme="majorBidi" w:cstheme="majorBidi"/>
          <w:i/>
          <w:iCs/>
          <w:sz w:val="24"/>
          <w:szCs w:val="24"/>
        </w:rPr>
        <w:t>(Complexity)</w:t>
      </w:r>
    </w:p>
    <w:p w:rsidR="005634EF" w:rsidRPr="00AE286F" w:rsidRDefault="005634EF" w:rsidP="005634EF">
      <w:pPr>
        <w:pStyle w:val="ListParagraph"/>
        <w:numPr>
          <w:ilvl w:val="0"/>
          <w:numId w:val="21"/>
        </w:numPr>
        <w:spacing w:after="0" w:line="240" w:lineRule="auto"/>
        <w:ind w:left="709"/>
        <w:jc w:val="both"/>
        <w:rPr>
          <w:rFonts w:asciiTheme="majorBidi" w:hAnsiTheme="majorBidi" w:cstheme="majorBidi"/>
          <w:i/>
          <w:iCs/>
          <w:sz w:val="24"/>
          <w:szCs w:val="24"/>
        </w:rPr>
      </w:pPr>
      <w:r w:rsidRPr="00AE286F">
        <w:rPr>
          <w:rFonts w:asciiTheme="majorBidi" w:hAnsiTheme="majorBidi" w:cstheme="majorBidi"/>
          <w:sz w:val="24"/>
          <w:szCs w:val="24"/>
        </w:rPr>
        <w:t>Berani Mengambil Resiko</w:t>
      </w:r>
      <w:r w:rsidRPr="00AE286F">
        <w:rPr>
          <w:rFonts w:asciiTheme="majorBidi" w:hAnsiTheme="majorBidi" w:cstheme="majorBidi"/>
          <w:i/>
          <w:iCs/>
          <w:sz w:val="24"/>
          <w:szCs w:val="24"/>
        </w:rPr>
        <w:t xml:space="preserve"> (risk-taking)</w:t>
      </w:r>
    </w:p>
    <w:p w:rsidR="005634EF" w:rsidRPr="00AE286F" w:rsidRDefault="005634EF" w:rsidP="005634EF">
      <w:pPr>
        <w:pStyle w:val="ListParagraph"/>
        <w:numPr>
          <w:ilvl w:val="0"/>
          <w:numId w:val="21"/>
        </w:numPr>
        <w:spacing w:after="0" w:line="240" w:lineRule="auto"/>
        <w:ind w:left="709"/>
        <w:jc w:val="both"/>
        <w:rPr>
          <w:rFonts w:asciiTheme="majorBidi" w:hAnsiTheme="majorBidi" w:cstheme="majorBidi"/>
          <w:i/>
          <w:iCs/>
          <w:sz w:val="24"/>
          <w:szCs w:val="24"/>
        </w:rPr>
      </w:pPr>
      <w:r w:rsidRPr="00AE286F">
        <w:rPr>
          <w:rFonts w:asciiTheme="majorBidi" w:hAnsiTheme="majorBidi" w:cstheme="majorBidi"/>
          <w:sz w:val="24"/>
          <w:szCs w:val="24"/>
        </w:rPr>
        <w:t>Imajinasi</w:t>
      </w:r>
      <w:r w:rsidRPr="00AE286F">
        <w:rPr>
          <w:rFonts w:asciiTheme="majorBidi" w:hAnsiTheme="majorBidi" w:cstheme="majorBidi"/>
          <w:i/>
          <w:iCs/>
          <w:sz w:val="24"/>
          <w:szCs w:val="24"/>
        </w:rPr>
        <w:t xml:space="preserve"> (imagination)</w:t>
      </w:r>
    </w:p>
    <w:p w:rsidR="005634EF" w:rsidRPr="00AE286F" w:rsidRDefault="005634EF" w:rsidP="005634EF">
      <w:pPr>
        <w:pStyle w:val="ListParagraph"/>
        <w:numPr>
          <w:ilvl w:val="0"/>
          <w:numId w:val="21"/>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 xml:space="preserve">Rasa ingin tahu </w:t>
      </w:r>
      <w:r w:rsidRPr="00AE286F">
        <w:rPr>
          <w:rFonts w:asciiTheme="majorBidi" w:hAnsiTheme="majorBidi" w:cstheme="majorBidi"/>
          <w:i/>
          <w:iCs/>
          <w:sz w:val="24"/>
          <w:szCs w:val="24"/>
        </w:rPr>
        <w:t>(curiosity)</w:t>
      </w:r>
      <w:r w:rsidRPr="00AE286F">
        <w:rPr>
          <w:rStyle w:val="FootnoteReference"/>
          <w:rFonts w:asciiTheme="majorBidi" w:hAnsiTheme="majorBidi" w:cstheme="majorBidi"/>
          <w:i/>
          <w:iCs/>
          <w:sz w:val="24"/>
          <w:szCs w:val="24"/>
        </w:rPr>
        <w:footnoteReference w:id="34"/>
      </w:r>
    </w:p>
    <w:p w:rsidR="005634EF" w:rsidRPr="00AE286F" w:rsidRDefault="005634EF" w:rsidP="005634EF">
      <w:pPr>
        <w:spacing w:after="0" w:line="240" w:lineRule="auto"/>
        <w:ind w:left="0" w:firstLine="0"/>
        <w:jc w:val="both"/>
        <w:rPr>
          <w:rFonts w:asciiTheme="majorBidi" w:hAnsiTheme="majorBidi" w:cstheme="majorBidi"/>
          <w:sz w:val="24"/>
          <w:szCs w:val="24"/>
        </w:rPr>
      </w:pPr>
    </w:p>
    <w:p w:rsidR="005634EF" w:rsidRPr="00AE286F" w:rsidRDefault="005634EF" w:rsidP="005634EF">
      <w:p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 xml:space="preserve">Carlk menyatakan pula karakteristik kreativitas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spacing w:after="0" w:line="240" w:lineRule="auto"/>
        <w:jc w:val="both"/>
        <w:rPr>
          <w:rFonts w:asciiTheme="majorBidi" w:hAnsiTheme="majorBidi" w:cstheme="majorBidi"/>
          <w:sz w:val="24"/>
          <w:szCs w:val="24"/>
        </w:rPr>
      </w:pP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Memiliki disiplin yang tinggi</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Memiliki kemandirian yang tinggi</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Sering menentang otoritas</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Memiliki rasa humor</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 xml:space="preserve">Mampu menekan tekanan kelompok </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Lebih mampu menyesuaikan diri</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Senang berpetualang</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Pr>
          <w:rFonts w:asciiTheme="majorBidi" w:hAnsiTheme="majorBidi" w:cstheme="majorBidi"/>
          <w:sz w:val="24"/>
          <w:szCs w:val="24"/>
        </w:rPr>
        <w:t>Toleran t</w:t>
      </w:r>
      <w:r w:rsidRPr="00AE286F">
        <w:rPr>
          <w:rFonts w:asciiTheme="majorBidi" w:hAnsiTheme="majorBidi" w:cstheme="majorBidi"/>
          <w:sz w:val="24"/>
          <w:szCs w:val="24"/>
        </w:rPr>
        <w:t>erhadap ambiguitas</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Kurang toleran terhadap hal yang membosankan</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Menyukai hal yang kompleks</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Memiliki kemampuan berpikir divergen yang tinggi</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Memiliki memori dan atensi yang baik</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Memiliki wawasan yang luas</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Pr>
          <w:rFonts w:asciiTheme="majorBidi" w:hAnsiTheme="majorBidi" w:cstheme="majorBidi"/>
          <w:sz w:val="24"/>
          <w:szCs w:val="24"/>
        </w:rPr>
        <w:t>Mampu berpikir periodik</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Memerlukan situasi yang mendukung</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Pr>
          <w:rFonts w:asciiTheme="majorBidi" w:hAnsiTheme="majorBidi" w:cstheme="majorBidi"/>
          <w:sz w:val="24"/>
          <w:szCs w:val="24"/>
        </w:rPr>
        <w:t>Sensitiv</w:t>
      </w:r>
      <w:r w:rsidRPr="00AE286F">
        <w:rPr>
          <w:rFonts w:asciiTheme="majorBidi" w:hAnsiTheme="majorBidi" w:cstheme="majorBidi"/>
          <w:sz w:val="24"/>
          <w:szCs w:val="24"/>
        </w:rPr>
        <w:t xml:space="preserve"> terhadap lingkungan</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 xml:space="preserve">Memiliki rasa ingin tahu yang tinggi </w:t>
      </w:r>
    </w:p>
    <w:p w:rsidR="005634EF" w:rsidRPr="00AE286F" w:rsidRDefault="005634EF" w:rsidP="005634EF">
      <w:pPr>
        <w:pStyle w:val="ListParagraph"/>
        <w:numPr>
          <w:ilvl w:val="0"/>
          <w:numId w:val="25"/>
        </w:numPr>
        <w:spacing w:after="0" w:line="240" w:lineRule="auto"/>
        <w:jc w:val="both"/>
        <w:rPr>
          <w:rFonts w:asciiTheme="majorBidi" w:hAnsiTheme="majorBidi" w:cstheme="majorBidi"/>
          <w:sz w:val="24"/>
          <w:szCs w:val="24"/>
        </w:rPr>
      </w:pPr>
      <w:r w:rsidRPr="00AE286F">
        <w:rPr>
          <w:rFonts w:asciiTheme="majorBidi" w:hAnsiTheme="majorBidi" w:cstheme="majorBidi"/>
          <w:sz w:val="24"/>
          <w:szCs w:val="24"/>
        </w:rPr>
        <w:t>Memiliki nilai estetik yang tinggi.</w:t>
      </w:r>
      <w:r w:rsidRPr="00AE286F">
        <w:rPr>
          <w:rStyle w:val="FootnoteReference"/>
          <w:rFonts w:asciiTheme="majorBidi" w:hAnsiTheme="majorBidi" w:cstheme="majorBidi"/>
          <w:sz w:val="24"/>
          <w:szCs w:val="24"/>
        </w:rPr>
        <w:footnoteReference w:id="35"/>
      </w:r>
    </w:p>
    <w:p w:rsidR="005634EF" w:rsidRPr="00AE286F" w:rsidRDefault="005634EF" w:rsidP="005634EF">
      <w:pPr>
        <w:pStyle w:val="ListParagraph"/>
        <w:spacing w:after="0" w:line="240" w:lineRule="auto"/>
        <w:ind w:left="709" w:firstLine="0"/>
        <w:jc w:val="both"/>
        <w:rPr>
          <w:rFonts w:asciiTheme="majorBidi" w:hAnsiTheme="majorBidi" w:cstheme="majorBidi"/>
          <w:sz w:val="24"/>
          <w:szCs w:val="24"/>
        </w:rPr>
      </w:pPr>
    </w:p>
    <w:p w:rsidR="005634EF" w:rsidRPr="00AE286F" w:rsidRDefault="005634EF" w:rsidP="005634EF">
      <w:pPr>
        <w:pStyle w:val="ListParagraph"/>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Berdasarkan  pendapat beberapa para ahli disimpulkan bahwa karakteristik kemampuan berpikir kreatif yang paling menonjol adalah memiliki rasa ingin tahu yang besar, berani mengambil resiko dalam menyelesaikan suatu hal, memiliki kekuatan imajinasi, memiliki rasa humor yang tinggi ,serta mampu menjukkan indikator berpikir kreatif dalam  menyelesaikan hal yang sulit.</w:t>
      </w:r>
    </w:p>
    <w:p w:rsidR="005634EF" w:rsidRPr="00AE286F" w:rsidRDefault="005634EF" w:rsidP="005634EF">
      <w:pPr>
        <w:pStyle w:val="ListParagraph"/>
        <w:numPr>
          <w:ilvl w:val="0"/>
          <w:numId w:val="17"/>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 xml:space="preserve">Faktor  Yang Mempengaruhi Berpikir Kreatif </w:t>
      </w:r>
    </w:p>
    <w:p w:rsidR="005634EF" w:rsidRPr="00AE286F" w:rsidRDefault="005634EF" w:rsidP="005634EF">
      <w:pPr>
        <w:pStyle w:val="ListParagraph"/>
        <w:spacing w:after="0" w:line="480" w:lineRule="auto"/>
        <w:ind w:left="0" w:firstLine="709"/>
        <w:jc w:val="both"/>
        <w:rPr>
          <w:rFonts w:asciiTheme="majorBidi" w:hAnsiTheme="majorBidi" w:cstheme="majorBidi"/>
          <w:sz w:val="24"/>
          <w:szCs w:val="24"/>
        </w:rPr>
      </w:pPr>
      <w:proofErr w:type="gramStart"/>
      <w:r w:rsidRPr="00AE286F">
        <w:rPr>
          <w:rFonts w:asciiTheme="majorBidi" w:hAnsiTheme="majorBidi" w:cstheme="majorBidi"/>
          <w:sz w:val="24"/>
          <w:szCs w:val="24"/>
        </w:rPr>
        <w:lastRenderedPageBreak/>
        <w:t>Kemampuan berpikir kreatif memiliki faktor pendukung dan faktor penghambat.</w:t>
      </w:r>
      <w:proofErr w:type="gramEnd"/>
      <w:r w:rsidRPr="00AE286F">
        <w:rPr>
          <w:rFonts w:asciiTheme="majorBidi" w:hAnsiTheme="majorBidi" w:cstheme="majorBidi"/>
          <w:sz w:val="24"/>
          <w:szCs w:val="24"/>
        </w:rPr>
        <w:t xml:space="preserve"> Danim faktor-faktor pendukung perkembangan kemampuan berpikir kreatif adalah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Kemampuan mengkombinasikan tindakan secara proposional berdasarkan pemikiran logis.</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Kemampuan melakukan kombinasi objek-objek secara proposional berdasarkan pemikiran logis.</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proofErr w:type="gramStart"/>
      <w:r w:rsidRPr="00AE286F">
        <w:rPr>
          <w:rFonts w:asciiTheme="majorBidi" w:hAnsiTheme="majorBidi" w:cstheme="majorBidi"/>
          <w:sz w:val="24"/>
          <w:szCs w:val="24"/>
        </w:rPr>
        <w:t>Memiliki  pemahaman</w:t>
      </w:r>
      <w:proofErr w:type="gramEnd"/>
      <w:r w:rsidRPr="00AE286F">
        <w:rPr>
          <w:rFonts w:asciiTheme="majorBidi" w:hAnsiTheme="majorBidi" w:cstheme="majorBidi"/>
          <w:sz w:val="24"/>
          <w:szCs w:val="24"/>
        </w:rPr>
        <w:t xml:space="preserve"> relatif tentang ruang dan waktu.</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Kemampuan memis</w:t>
      </w:r>
      <w:r>
        <w:rPr>
          <w:rFonts w:asciiTheme="majorBidi" w:hAnsiTheme="majorBidi" w:cstheme="majorBidi"/>
          <w:sz w:val="24"/>
          <w:szCs w:val="24"/>
        </w:rPr>
        <w:t>ahkan dan mengendalikan variabel</w:t>
      </w:r>
      <w:r w:rsidRPr="00AE286F">
        <w:rPr>
          <w:rFonts w:asciiTheme="majorBidi" w:hAnsiTheme="majorBidi" w:cstheme="majorBidi"/>
          <w:sz w:val="24"/>
          <w:szCs w:val="24"/>
        </w:rPr>
        <w:t>-variabel dalam menghadapi masalah yang kompleks.</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Kemampuan melakukan abstraksi reflektif dan berpikir hipotesis.</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Kemampuan menunjukkan “keidealan”diri pribadi.</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Memiliki Kemampuan menguasai bahasa abstrak.</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Kemampuan merefleksi masa depan.</w:t>
      </w:r>
    </w:p>
    <w:p w:rsidR="005634EF" w:rsidRPr="00AE286F" w:rsidRDefault="005634EF" w:rsidP="005634EF">
      <w:pPr>
        <w:pStyle w:val="ListParagraph"/>
        <w:numPr>
          <w:ilvl w:val="0"/>
          <w:numId w:val="22"/>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Kemampuan membedakan aneka fenomena dan objek.</w:t>
      </w:r>
      <w:r w:rsidRPr="00AE286F">
        <w:rPr>
          <w:rStyle w:val="FootnoteReference"/>
          <w:rFonts w:asciiTheme="majorBidi" w:hAnsiTheme="majorBidi" w:cstheme="majorBidi"/>
          <w:sz w:val="24"/>
          <w:szCs w:val="24"/>
        </w:rPr>
        <w:footnoteReference w:id="36"/>
      </w:r>
    </w:p>
    <w:p w:rsidR="005634EF" w:rsidRPr="00AE286F" w:rsidRDefault="005634EF" w:rsidP="005634EF">
      <w:pPr>
        <w:spacing w:after="0" w:line="240" w:lineRule="auto"/>
        <w:ind w:left="0" w:firstLine="0"/>
        <w:jc w:val="both"/>
        <w:rPr>
          <w:rFonts w:asciiTheme="majorBidi" w:hAnsiTheme="majorBidi" w:cstheme="majorBidi"/>
          <w:sz w:val="24"/>
          <w:szCs w:val="24"/>
        </w:rPr>
      </w:pPr>
    </w:p>
    <w:p w:rsidR="005634EF" w:rsidRPr="00AE286F"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 xml:space="preserve">Adapun Adams telah mengidentifikasi hambatan kreativitas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pStyle w:val="ListParagraph"/>
        <w:numPr>
          <w:ilvl w:val="0"/>
          <w:numId w:val="23"/>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 xml:space="preserve">Hambatan Persepsi yang meliputi: Pola pikir stereotip, membatasi masalah secara berlebihan, terlalu banyak atau terlalu sedikit informasi. </w:t>
      </w:r>
    </w:p>
    <w:p w:rsidR="005634EF" w:rsidRPr="00AE286F" w:rsidRDefault="005634EF" w:rsidP="005634EF">
      <w:pPr>
        <w:pStyle w:val="ListParagraph"/>
        <w:numPr>
          <w:ilvl w:val="0"/>
          <w:numId w:val="23"/>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Hambatan emosi yang meliputi: Takut mengambil resiko, tidak menyukai ketidakpastian, lebih suka menilai dari pada menghasilkan gagasan, tergesa-gesa dalam menyelesaikan masalah.</w:t>
      </w:r>
    </w:p>
    <w:p w:rsidR="005634EF" w:rsidRPr="00AE286F" w:rsidRDefault="005634EF" w:rsidP="005634EF">
      <w:pPr>
        <w:pStyle w:val="ListParagraph"/>
        <w:numPr>
          <w:ilvl w:val="0"/>
          <w:numId w:val="23"/>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Hambatan Kultural yang meliputi: Kultur yang menghambat pengakumulasian gagasan.</w:t>
      </w:r>
    </w:p>
    <w:p w:rsidR="005634EF" w:rsidRPr="00AE286F" w:rsidRDefault="005634EF" w:rsidP="005634EF">
      <w:pPr>
        <w:pStyle w:val="ListParagraph"/>
        <w:numPr>
          <w:ilvl w:val="0"/>
          <w:numId w:val="23"/>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Hambatan lingkungan yang meliputi: Kurangnya dukungan sarana dan prasarana kerja.</w:t>
      </w:r>
    </w:p>
    <w:p w:rsidR="005634EF" w:rsidRPr="00AE286F" w:rsidRDefault="005634EF" w:rsidP="005634EF">
      <w:pPr>
        <w:pStyle w:val="ListParagraph"/>
        <w:numPr>
          <w:ilvl w:val="0"/>
          <w:numId w:val="23"/>
        </w:numPr>
        <w:spacing w:after="0" w:line="240" w:lineRule="auto"/>
        <w:ind w:left="709"/>
        <w:jc w:val="both"/>
        <w:rPr>
          <w:rFonts w:asciiTheme="majorBidi" w:hAnsiTheme="majorBidi" w:cstheme="majorBidi"/>
          <w:sz w:val="24"/>
          <w:szCs w:val="24"/>
        </w:rPr>
      </w:pPr>
      <w:r w:rsidRPr="00AE286F">
        <w:rPr>
          <w:rFonts w:asciiTheme="majorBidi" w:hAnsiTheme="majorBidi" w:cstheme="majorBidi"/>
          <w:sz w:val="24"/>
          <w:szCs w:val="24"/>
        </w:rPr>
        <w:t xml:space="preserve">Hambatan intelektual yang meliputi: </w:t>
      </w:r>
      <w:proofErr w:type="gramStart"/>
      <w:r w:rsidRPr="00AE286F">
        <w:rPr>
          <w:rFonts w:asciiTheme="majorBidi" w:hAnsiTheme="majorBidi" w:cstheme="majorBidi"/>
          <w:sz w:val="24"/>
          <w:szCs w:val="24"/>
        </w:rPr>
        <w:t>Terlalu  mengandalkan</w:t>
      </w:r>
      <w:proofErr w:type="gramEnd"/>
      <w:r w:rsidRPr="00AE286F">
        <w:rPr>
          <w:rFonts w:asciiTheme="majorBidi" w:hAnsiTheme="majorBidi" w:cstheme="majorBidi"/>
          <w:sz w:val="24"/>
          <w:szCs w:val="24"/>
        </w:rPr>
        <w:t xml:space="preserve"> logika, enggan menggunakan intuisi, menggunakan pengalaman atau cara lama yang terbukti efektif hasilnya.</w:t>
      </w:r>
      <w:r w:rsidRPr="00AE286F">
        <w:rPr>
          <w:rStyle w:val="FootnoteReference"/>
          <w:rFonts w:asciiTheme="majorBidi" w:hAnsiTheme="majorBidi" w:cstheme="majorBidi"/>
          <w:sz w:val="24"/>
          <w:szCs w:val="24"/>
        </w:rPr>
        <w:footnoteReference w:id="37"/>
      </w:r>
    </w:p>
    <w:p w:rsidR="005634EF" w:rsidRPr="00AE286F" w:rsidRDefault="005634EF" w:rsidP="005634EF">
      <w:pPr>
        <w:pStyle w:val="ListParagraph"/>
        <w:spacing w:after="0" w:line="240" w:lineRule="auto"/>
        <w:ind w:left="709" w:firstLine="0"/>
        <w:jc w:val="both"/>
        <w:rPr>
          <w:rFonts w:asciiTheme="majorBidi" w:hAnsiTheme="majorBidi" w:cstheme="majorBidi"/>
          <w:sz w:val="24"/>
          <w:szCs w:val="24"/>
        </w:rPr>
      </w:pPr>
    </w:p>
    <w:p w:rsidR="005634EF" w:rsidRPr="00AE286F" w:rsidRDefault="005634EF" w:rsidP="005634EF">
      <w:pPr>
        <w:spacing w:after="0" w:line="480" w:lineRule="auto"/>
        <w:ind w:left="0" w:firstLine="709"/>
        <w:jc w:val="both"/>
        <w:rPr>
          <w:rFonts w:asciiTheme="majorBidi" w:hAnsiTheme="majorBidi" w:cstheme="majorBidi"/>
          <w:sz w:val="24"/>
          <w:szCs w:val="24"/>
        </w:rPr>
      </w:pPr>
      <w:proofErr w:type="gramStart"/>
      <w:r w:rsidRPr="00AE286F">
        <w:rPr>
          <w:rFonts w:asciiTheme="majorBidi" w:hAnsiTheme="majorBidi" w:cstheme="majorBidi"/>
          <w:sz w:val="24"/>
          <w:szCs w:val="24"/>
        </w:rPr>
        <w:t>Berdasarkan  pendapat</w:t>
      </w:r>
      <w:proofErr w:type="gramEnd"/>
      <w:r w:rsidRPr="00AE286F">
        <w:rPr>
          <w:rFonts w:asciiTheme="majorBidi" w:hAnsiTheme="majorBidi" w:cstheme="majorBidi"/>
          <w:sz w:val="24"/>
          <w:szCs w:val="24"/>
        </w:rPr>
        <w:t xml:space="preserve"> bebera</w:t>
      </w:r>
      <w:r>
        <w:rPr>
          <w:rFonts w:asciiTheme="majorBidi" w:hAnsiTheme="majorBidi" w:cstheme="majorBidi"/>
          <w:sz w:val="24"/>
          <w:szCs w:val="24"/>
        </w:rPr>
        <w:t xml:space="preserve">pa ahli </w:t>
      </w:r>
      <w:r w:rsidRPr="00AE286F">
        <w:rPr>
          <w:rFonts w:asciiTheme="majorBidi" w:hAnsiTheme="majorBidi" w:cstheme="majorBidi"/>
          <w:sz w:val="24"/>
          <w:szCs w:val="24"/>
        </w:rPr>
        <w:t xml:space="preserve">dapat disimpulkan bahwa dalam kemampuan berpikir kreatif terdapat faktor pedukung dan faktor penghambat dimana kedua faktor ini terdapat pada diri seseorang. </w:t>
      </w:r>
      <w:proofErr w:type="gramStart"/>
      <w:r w:rsidRPr="00AE286F">
        <w:rPr>
          <w:rFonts w:asciiTheme="majorBidi" w:hAnsiTheme="majorBidi" w:cstheme="majorBidi"/>
          <w:sz w:val="24"/>
          <w:szCs w:val="24"/>
        </w:rPr>
        <w:t xml:space="preserve">Semakin banyak faktor pendukung dan semakin sedikit faktor penghambat maka seseorang berpeluang </w:t>
      </w:r>
      <w:r w:rsidRPr="00AE286F">
        <w:rPr>
          <w:rFonts w:asciiTheme="majorBidi" w:hAnsiTheme="majorBidi" w:cstheme="majorBidi"/>
          <w:sz w:val="24"/>
          <w:szCs w:val="24"/>
        </w:rPr>
        <w:lastRenderedPageBreak/>
        <w:t>besar dan mudah dalam mengembangkan kemampuan berpikir kreatif begitupun sebaliknya.</w:t>
      </w:r>
      <w:proofErr w:type="gramEnd"/>
    </w:p>
    <w:p w:rsidR="005634EF" w:rsidRPr="00AE286F" w:rsidRDefault="005634EF" w:rsidP="005634EF">
      <w:pPr>
        <w:pStyle w:val="ListParagraph"/>
        <w:numPr>
          <w:ilvl w:val="0"/>
          <w:numId w:val="16"/>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Hakikat Gaya Belajar</w:t>
      </w:r>
    </w:p>
    <w:p w:rsidR="005634EF" w:rsidRPr="00AE286F" w:rsidRDefault="005634EF" w:rsidP="005634EF">
      <w:pPr>
        <w:pStyle w:val="ListParagraph"/>
        <w:numPr>
          <w:ilvl w:val="0"/>
          <w:numId w:val="24"/>
        </w:numPr>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Pengertian Gaya Belajar</w:t>
      </w:r>
    </w:p>
    <w:p w:rsidR="005634EF" w:rsidRPr="00AE286F"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 xml:space="preserve">Keaktifan seseorang dalam belajar sangat dipengaruhi oleh bagaimana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belajarnya. Artinya, setiap orang memiliki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 yang dianggapnya efektip dan tepat bagi prosesnya mempelajari suatu hal. </w:t>
      </w:r>
      <w:r w:rsidRPr="00AE286F">
        <w:rPr>
          <w:rStyle w:val="FootnoteReference"/>
          <w:rFonts w:asciiTheme="majorBidi" w:hAnsiTheme="majorBidi" w:cstheme="majorBidi"/>
          <w:sz w:val="24"/>
          <w:szCs w:val="24"/>
        </w:rPr>
        <w:footnoteReference w:id="38"/>
      </w:r>
      <w:r w:rsidRPr="00AE286F">
        <w:rPr>
          <w:rFonts w:asciiTheme="majorBidi" w:hAnsiTheme="majorBidi" w:cstheme="majorBidi"/>
          <w:sz w:val="24"/>
          <w:szCs w:val="24"/>
        </w:rPr>
        <w:t xml:space="preserve"> Menurut Dunn dan Dunn </w:t>
      </w:r>
      <w:r w:rsidRPr="00AE286F">
        <w:rPr>
          <w:rFonts w:asciiTheme="majorBidi" w:hAnsiTheme="majorBidi" w:cstheme="majorBidi"/>
          <w:i/>
          <w:iCs/>
          <w:sz w:val="24"/>
          <w:szCs w:val="24"/>
        </w:rPr>
        <w:t>“Learning style is the way in which each learner begins to concentrate on, process, absorb, and retain new and difficult information”.</w:t>
      </w:r>
      <w:r w:rsidRPr="00AE286F">
        <w:rPr>
          <w:rStyle w:val="FootnoteReference"/>
          <w:rFonts w:asciiTheme="majorBidi" w:hAnsiTheme="majorBidi" w:cstheme="majorBidi"/>
          <w:sz w:val="24"/>
          <w:szCs w:val="24"/>
        </w:rPr>
        <w:footnoteReference w:id="39"/>
      </w:r>
      <w:r w:rsidRPr="00AE286F">
        <w:rPr>
          <w:rFonts w:asciiTheme="majorBidi" w:hAnsiTheme="majorBidi" w:cstheme="majorBidi"/>
          <w:sz w:val="24"/>
          <w:szCs w:val="24"/>
        </w:rPr>
        <w:t xml:space="preserve"> Kutipan tersebut dapat diartikan bahwa gara belajar adalah </w:t>
      </w:r>
      <w:proofErr w:type="gramStart"/>
      <w:r w:rsidRPr="00AE286F">
        <w:rPr>
          <w:rFonts w:asciiTheme="majorBidi" w:hAnsiTheme="majorBidi" w:cstheme="majorBidi"/>
          <w:sz w:val="24"/>
          <w:szCs w:val="24"/>
        </w:rPr>
        <w:t>cara</w:t>
      </w:r>
      <w:proofErr w:type="gramEnd"/>
      <w:r w:rsidRPr="00AE286F">
        <w:rPr>
          <w:rFonts w:asciiTheme="majorBidi" w:hAnsiTheme="majorBidi" w:cstheme="majorBidi"/>
          <w:sz w:val="24"/>
          <w:szCs w:val="24"/>
        </w:rPr>
        <w:t xml:space="preserve"> di mana setiap peserta didik mulai berkonsentrasi pa</w:t>
      </w:r>
      <w:r>
        <w:rPr>
          <w:rFonts w:asciiTheme="majorBidi" w:hAnsiTheme="majorBidi" w:cstheme="majorBidi"/>
          <w:sz w:val="24"/>
          <w:szCs w:val="24"/>
        </w:rPr>
        <w:t>da, memproses, menyerap</w:t>
      </w:r>
      <w:r w:rsidRPr="00AE286F">
        <w:rPr>
          <w:rFonts w:asciiTheme="majorBidi" w:hAnsiTheme="majorBidi" w:cstheme="majorBidi"/>
          <w:sz w:val="24"/>
          <w:szCs w:val="24"/>
        </w:rPr>
        <w:t xml:space="preserve"> dan menyimpan informasi baru dan informasi sulit. </w:t>
      </w:r>
    </w:p>
    <w:p w:rsidR="005634EF" w:rsidRPr="00AE286F" w:rsidRDefault="005634EF" w:rsidP="005634EF">
      <w:pPr>
        <w:spacing w:after="0"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Gunawan menyatakan bahwa </w:t>
      </w:r>
      <w:proofErr w:type="gramStart"/>
      <w:r>
        <w:rPr>
          <w:rFonts w:asciiTheme="majorBidi" w:hAnsiTheme="majorBidi" w:cstheme="majorBidi"/>
          <w:sz w:val="24"/>
          <w:szCs w:val="24"/>
        </w:rPr>
        <w:t>g</w:t>
      </w:r>
      <w:r w:rsidRPr="00AE286F">
        <w:rPr>
          <w:rFonts w:asciiTheme="majorBidi" w:hAnsiTheme="majorBidi" w:cstheme="majorBidi"/>
          <w:sz w:val="24"/>
          <w:szCs w:val="24"/>
        </w:rPr>
        <w:t>aya</w:t>
      </w:r>
      <w:proofErr w:type="gramEnd"/>
      <w:r w:rsidRPr="00AE286F">
        <w:rPr>
          <w:rFonts w:asciiTheme="majorBidi" w:hAnsiTheme="majorBidi" w:cstheme="majorBidi"/>
          <w:sz w:val="24"/>
          <w:szCs w:val="24"/>
        </w:rPr>
        <w:t xml:space="preserve"> belajar merupakan cara yang lebih disukai oleh seseorang dalam melakukan kegiatan berpikir, m</w:t>
      </w:r>
      <w:r>
        <w:rPr>
          <w:rFonts w:asciiTheme="majorBidi" w:hAnsiTheme="majorBidi" w:cstheme="majorBidi"/>
          <w:sz w:val="24"/>
          <w:szCs w:val="24"/>
        </w:rPr>
        <w:t>emproses dan mengerti informasi</w:t>
      </w:r>
      <w:r w:rsidRPr="00AE286F">
        <w:rPr>
          <w:rFonts w:asciiTheme="majorBidi" w:hAnsiTheme="majorBidi" w:cstheme="majorBidi"/>
          <w:sz w:val="24"/>
          <w:szCs w:val="24"/>
        </w:rPr>
        <w:t>.</w:t>
      </w:r>
      <w:r w:rsidRPr="00AE286F">
        <w:rPr>
          <w:rStyle w:val="FootnoteReference"/>
          <w:rFonts w:asciiTheme="majorBidi" w:hAnsiTheme="majorBidi" w:cstheme="majorBidi"/>
          <w:sz w:val="24"/>
          <w:szCs w:val="24"/>
        </w:rPr>
        <w:footnoteReference w:id="40"/>
      </w:r>
      <w:r w:rsidRPr="00AE286F">
        <w:rPr>
          <w:rFonts w:asciiTheme="majorBidi" w:hAnsiTheme="majorBidi" w:cstheme="majorBidi"/>
          <w:sz w:val="24"/>
          <w:szCs w:val="24"/>
        </w:rPr>
        <w:t xml:space="preserve"> </w:t>
      </w:r>
      <w:r>
        <w:rPr>
          <w:rFonts w:asciiTheme="majorBidi" w:hAnsiTheme="majorBidi" w:cstheme="majorBidi"/>
          <w:sz w:val="24"/>
          <w:szCs w:val="24"/>
        </w:rPr>
        <w:t xml:space="preserve">Selain itu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dapat diartikan</w:t>
      </w:r>
      <w:r w:rsidRPr="00AE286F">
        <w:rPr>
          <w:rFonts w:asciiTheme="majorBidi" w:hAnsiTheme="majorBidi" w:cstheme="majorBidi"/>
          <w:sz w:val="24"/>
          <w:szCs w:val="24"/>
        </w:rPr>
        <w:t xml:space="preserve"> </w:t>
      </w:r>
      <w:r>
        <w:rPr>
          <w:rFonts w:asciiTheme="majorBidi" w:hAnsiTheme="majorBidi" w:cstheme="majorBidi"/>
          <w:sz w:val="24"/>
          <w:szCs w:val="24"/>
        </w:rPr>
        <w:t xml:space="preserve">sebagai </w:t>
      </w:r>
      <w:r w:rsidRPr="00AE286F">
        <w:rPr>
          <w:rFonts w:asciiTheme="majorBidi" w:hAnsiTheme="majorBidi" w:cstheme="majorBidi"/>
          <w:sz w:val="24"/>
          <w:szCs w:val="24"/>
        </w:rPr>
        <w:t>sebuah pendekatan atau cara yang ditempuh oleh masing-masing orang untuk berkonsentrasi pada proses, dan menguasai informasi yang sulit dan baru</w:t>
      </w:r>
      <w:r>
        <w:rPr>
          <w:rFonts w:asciiTheme="majorBidi" w:hAnsiTheme="majorBidi" w:cstheme="majorBidi"/>
          <w:sz w:val="24"/>
          <w:szCs w:val="24"/>
        </w:rPr>
        <w:t xml:space="preserve"> melalui persepsi yang berbeda.</w:t>
      </w:r>
      <w:r w:rsidRPr="00AE286F">
        <w:rPr>
          <w:rStyle w:val="FootnoteReference"/>
          <w:rFonts w:asciiTheme="majorBidi" w:hAnsiTheme="majorBidi" w:cstheme="majorBidi"/>
          <w:sz w:val="24"/>
          <w:szCs w:val="24"/>
        </w:rPr>
        <w:footnoteReference w:id="41"/>
      </w:r>
    </w:p>
    <w:p w:rsidR="005634EF" w:rsidRDefault="005634EF" w:rsidP="005634EF">
      <w:pPr>
        <w:spacing w:after="0" w:line="480" w:lineRule="auto"/>
        <w:ind w:left="0" w:firstLine="709"/>
        <w:jc w:val="both"/>
        <w:rPr>
          <w:rFonts w:asciiTheme="majorBidi" w:hAnsiTheme="majorBidi" w:cstheme="majorBidi"/>
          <w:sz w:val="24"/>
          <w:szCs w:val="24"/>
        </w:rPr>
      </w:pPr>
      <w:proofErr w:type="gramStart"/>
      <w:r w:rsidRPr="00AE286F">
        <w:rPr>
          <w:rFonts w:asciiTheme="majorBidi" w:hAnsiTheme="majorBidi" w:cstheme="majorBidi"/>
          <w:sz w:val="24"/>
          <w:szCs w:val="24"/>
        </w:rPr>
        <w:lastRenderedPageBreak/>
        <w:t xml:space="preserve">Berdasarkan  </w:t>
      </w:r>
      <w:r>
        <w:rPr>
          <w:rFonts w:asciiTheme="majorBidi" w:hAnsiTheme="majorBidi" w:cstheme="majorBidi"/>
          <w:sz w:val="24"/>
          <w:szCs w:val="24"/>
        </w:rPr>
        <w:t>pernyataan</w:t>
      </w:r>
      <w:proofErr w:type="gramEnd"/>
      <w:r>
        <w:rPr>
          <w:rFonts w:asciiTheme="majorBidi" w:hAnsiTheme="majorBidi" w:cstheme="majorBidi"/>
          <w:sz w:val="24"/>
          <w:szCs w:val="24"/>
        </w:rPr>
        <w:t xml:space="preserve"> diatas yang </w:t>
      </w:r>
      <w:r w:rsidRPr="00AE286F">
        <w:rPr>
          <w:rFonts w:asciiTheme="majorBidi" w:hAnsiTheme="majorBidi" w:cstheme="majorBidi"/>
          <w:sz w:val="24"/>
          <w:szCs w:val="24"/>
        </w:rPr>
        <w:t xml:space="preserve"> dimaksud dengan gaya belajar dalam penelitian ini adalah cara berkonsentrasi  peserta didik sehingga menjadi sebuah kebiasaan yang dianggap menyenangkan dalam menyelesaikan permasalahan yang melibatkan kegiatan berpikir. Kegiatan berpikir dalam suatu masalah dapat dilihat dari bagaimana </w:t>
      </w:r>
      <w:proofErr w:type="gramStart"/>
      <w:r w:rsidRPr="00AE286F">
        <w:rPr>
          <w:rFonts w:asciiTheme="majorBidi" w:hAnsiTheme="majorBidi" w:cstheme="majorBidi"/>
          <w:sz w:val="24"/>
          <w:szCs w:val="24"/>
        </w:rPr>
        <w:t>cara</w:t>
      </w:r>
      <w:proofErr w:type="gramEnd"/>
      <w:r w:rsidRPr="00AE286F">
        <w:rPr>
          <w:rFonts w:asciiTheme="majorBidi" w:hAnsiTheme="majorBidi" w:cstheme="majorBidi"/>
          <w:sz w:val="24"/>
          <w:szCs w:val="24"/>
        </w:rPr>
        <w:t xml:space="preserve"> memproses, menyerap atau mengerti informasi yang baru dan sulit.  </w:t>
      </w:r>
    </w:p>
    <w:p w:rsidR="005634EF" w:rsidRDefault="005634EF" w:rsidP="005634EF">
      <w:pPr>
        <w:spacing w:after="0" w:line="480" w:lineRule="auto"/>
        <w:ind w:left="0" w:firstLine="709"/>
        <w:jc w:val="both"/>
        <w:rPr>
          <w:rFonts w:asciiTheme="majorBidi" w:hAnsiTheme="majorBidi" w:cstheme="majorBidi"/>
          <w:sz w:val="24"/>
          <w:szCs w:val="24"/>
        </w:rPr>
      </w:pPr>
    </w:p>
    <w:p w:rsidR="005634EF" w:rsidRDefault="005634EF" w:rsidP="005634EF">
      <w:pPr>
        <w:spacing w:after="0" w:line="480" w:lineRule="auto"/>
        <w:ind w:left="0" w:firstLine="709"/>
        <w:jc w:val="both"/>
        <w:rPr>
          <w:rFonts w:asciiTheme="majorBidi" w:hAnsiTheme="majorBidi" w:cstheme="majorBidi"/>
          <w:sz w:val="24"/>
          <w:szCs w:val="24"/>
        </w:rPr>
      </w:pPr>
    </w:p>
    <w:p w:rsidR="005634EF" w:rsidRPr="00AE286F" w:rsidRDefault="005634EF" w:rsidP="005634EF">
      <w:pPr>
        <w:spacing w:after="0" w:line="480" w:lineRule="auto"/>
        <w:ind w:left="0" w:firstLine="709"/>
        <w:jc w:val="both"/>
        <w:rPr>
          <w:rFonts w:asciiTheme="majorBidi" w:hAnsiTheme="majorBidi" w:cstheme="majorBidi"/>
          <w:sz w:val="24"/>
          <w:szCs w:val="24"/>
        </w:rPr>
      </w:pPr>
    </w:p>
    <w:p w:rsidR="005634EF" w:rsidRPr="00AE286F" w:rsidRDefault="005634EF" w:rsidP="005634EF">
      <w:pPr>
        <w:pStyle w:val="ListParagraph"/>
        <w:numPr>
          <w:ilvl w:val="0"/>
          <w:numId w:val="19"/>
        </w:numPr>
        <w:spacing w:after="0" w:line="480" w:lineRule="auto"/>
        <w:ind w:left="709"/>
        <w:jc w:val="both"/>
        <w:rPr>
          <w:rFonts w:asciiTheme="majorBidi" w:hAnsiTheme="majorBidi" w:cstheme="majorBidi"/>
          <w:b/>
          <w:bCs/>
          <w:sz w:val="24"/>
          <w:szCs w:val="24"/>
        </w:rPr>
      </w:pPr>
      <w:r>
        <w:rPr>
          <w:rFonts w:asciiTheme="majorBidi" w:hAnsiTheme="majorBidi" w:cstheme="majorBidi"/>
          <w:b/>
          <w:bCs/>
          <w:sz w:val="24"/>
          <w:szCs w:val="24"/>
        </w:rPr>
        <w:t>Cara Melihat Gaya Belajar</w:t>
      </w:r>
    </w:p>
    <w:p w:rsidR="005634EF" w:rsidRPr="00AE286F" w:rsidRDefault="005634EF" w:rsidP="005634EF">
      <w:pPr>
        <w:spacing w:after="0" w:line="480" w:lineRule="auto"/>
        <w:ind w:left="0" w:firstLine="71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Ula menyatakan bahwa </w:t>
      </w:r>
      <w:proofErr w:type="gramStart"/>
      <w:r>
        <w:rPr>
          <w:rFonts w:asciiTheme="majorBidi" w:hAnsiTheme="majorBidi" w:cstheme="majorBidi"/>
          <w:color w:val="000000"/>
          <w:sz w:val="24"/>
          <w:szCs w:val="24"/>
        </w:rPr>
        <w:t>gaya</w:t>
      </w:r>
      <w:proofErr w:type="gramEnd"/>
      <w:r>
        <w:rPr>
          <w:rFonts w:asciiTheme="majorBidi" w:hAnsiTheme="majorBidi" w:cstheme="majorBidi"/>
          <w:color w:val="000000"/>
          <w:sz w:val="24"/>
          <w:szCs w:val="24"/>
        </w:rPr>
        <w:t xml:space="preserve"> </w:t>
      </w:r>
      <w:r w:rsidRPr="00AE286F">
        <w:rPr>
          <w:rFonts w:asciiTheme="majorBidi" w:hAnsiTheme="majorBidi" w:cstheme="majorBidi"/>
          <w:color w:val="000000"/>
          <w:sz w:val="24"/>
          <w:szCs w:val="24"/>
        </w:rPr>
        <w:t xml:space="preserve">belajar dibagi menjadi tiga macam yaitu gaya belajar visual, </w:t>
      </w:r>
      <w:r>
        <w:rPr>
          <w:rFonts w:asciiTheme="majorBidi" w:hAnsiTheme="majorBidi" w:cstheme="majorBidi"/>
          <w:color w:val="000000"/>
          <w:sz w:val="24"/>
          <w:szCs w:val="24"/>
        </w:rPr>
        <w:t>Auditorial</w:t>
      </w:r>
      <w:r w:rsidRPr="00AE286F">
        <w:rPr>
          <w:rFonts w:asciiTheme="majorBidi" w:hAnsiTheme="majorBidi" w:cstheme="majorBidi"/>
          <w:color w:val="000000"/>
          <w:sz w:val="24"/>
          <w:szCs w:val="24"/>
        </w:rPr>
        <w:t xml:space="preserve"> dan Kinestetik.</w:t>
      </w:r>
      <w:r w:rsidRPr="00AE286F">
        <w:rPr>
          <w:rStyle w:val="FootnoteReference"/>
          <w:rFonts w:asciiTheme="majorBidi" w:hAnsiTheme="majorBidi" w:cstheme="majorBidi"/>
          <w:color w:val="000000"/>
          <w:sz w:val="24"/>
          <w:szCs w:val="24"/>
        </w:rPr>
        <w:footnoteReference w:id="42"/>
      </w:r>
      <w:r w:rsidRPr="00AE286F">
        <w:rPr>
          <w:rFonts w:asciiTheme="majorBidi" w:hAnsiTheme="majorBidi" w:cstheme="majorBidi"/>
          <w:color w:val="000000"/>
          <w:sz w:val="24"/>
          <w:szCs w:val="24"/>
        </w:rPr>
        <w:t xml:space="preserve"> Seseorang dengan gaya </w:t>
      </w:r>
      <w:proofErr w:type="gramStart"/>
      <w:r w:rsidRPr="00AE286F">
        <w:rPr>
          <w:rFonts w:asciiTheme="majorBidi" w:hAnsiTheme="majorBidi" w:cstheme="majorBidi"/>
          <w:color w:val="000000"/>
          <w:sz w:val="24"/>
          <w:szCs w:val="24"/>
        </w:rPr>
        <w:t>belajar  visual</w:t>
      </w:r>
      <w:proofErr w:type="gramEnd"/>
      <w:r w:rsidRPr="00AE286F">
        <w:rPr>
          <w:rFonts w:asciiTheme="majorBidi" w:hAnsiTheme="majorBidi" w:cstheme="majorBidi"/>
          <w:color w:val="000000"/>
          <w:sz w:val="24"/>
          <w:szCs w:val="24"/>
        </w:rPr>
        <w:t xml:space="preserve">  dalam kegiatan belajarnya lebih menyukai melalui penglihatan, pengamatan dan sejenisnya seperti melihat sesuatu berupa diagram atau g</w:t>
      </w:r>
      <w:r>
        <w:rPr>
          <w:rFonts w:asciiTheme="majorBidi" w:hAnsiTheme="majorBidi" w:cstheme="majorBidi"/>
          <w:color w:val="000000"/>
          <w:sz w:val="24"/>
          <w:szCs w:val="24"/>
        </w:rPr>
        <w:t>ambar, pertunjukkan atau video.</w:t>
      </w:r>
      <w:r w:rsidRPr="00AE286F">
        <w:rPr>
          <w:rFonts w:asciiTheme="majorBidi" w:hAnsiTheme="majorBidi" w:cstheme="majorBidi"/>
          <w:color w:val="000000"/>
          <w:sz w:val="24"/>
          <w:szCs w:val="24"/>
        </w:rPr>
        <w:t xml:space="preserve"> Pada </w:t>
      </w:r>
      <w:proofErr w:type="gramStart"/>
      <w:r w:rsidRPr="00AE286F">
        <w:rPr>
          <w:rFonts w:asciiTheme="majorBidi" w:hAnsiTheme="majorBidi" w:cstheme="majorBidi"/>
          <w:color w:val="000000"/>
          <w:sz w:val="24"/>
          <w:szCs w:val="24"/>
        </w:rPr>
        <w:t>gaya</w:t>
      </w:r>
      <w:proofErr w:type="gramEnd"/>
      <w:r w:rsidRPr="00AE286F">
        <w:rPr>
          <w:rFonts w:asciiTheme="majorBidi" w:hAnsiTheme="majorBidi" w:cstheme="majorBidi"/>
          <w:color w:val="000000"/>
          <w:sz w:val="24"/>
          <w:szCs w:val="24"/>
        </w:rPr>
        <w:t xml:space="preserve"> belajar tipe visual ini kekuatannya terletak pada indra penglihatan. Seseorang dengan </w:t>
      </w:r>
      <w:proofErr w:type="gramStart"/>
      <w:r w:rsidRPr="00AE286F">
        <w:rPr>
          <w:rFonts w:asciiTheme="majorBidi" w:hAnsiTheme="majorBidi" w:cstheme="majorBidi"/>
          <w:color w:val="000000"/>
          <w:sz w:val="24"/>
          <w:szCs w:val="24"/>
        </w:rPr>
        <w:t>gaya</w:t>
      </w:r>
      <w:proofErr w:type="gramEnd"/>
      <w:r w:rsidRPr="00AE286F">
        <w:rPr>
          <w:rFonts w:asciiTheme="majorBidi" w:hAnsiTheme="majorBidi" w:cstheme="majorBidi"/>
          <w:color w:val="000000"/>
          <w:sz w:val="24"/>
          <w:szCs w:val="24"/>
        </w:rPr>
        <w:t xml:space="preserve"> belajar </w:t>
      </w:r>
      <w:r>
        <w:rPr>
          <w:rFonts w:asciiTheme="majorBidi" w:hAnsiTheme="majorBidi" w:cstheme="majorBidi"/>
          <w:color w:val="000000"/>
          <w:sz w:val="24"/>
          <w:szCs w:val="24"/>
        </w:rPr>
        <w:t>auditorial</w:t>
      </w:r>
      <w:r w:rsidRPr="00AE286F">
        <w:rPr>
          <w:rFonts w:asciiTheme="majorBidi" w:hAnsiTheme="majorBidi" w:cstheme="majorBidi"/>
          <w:color w:val="000000"/>
          <w:sz w:val="24"/>
          <w:szCs w:val="24"/>
        </w:rPr>
        <w:t xml:space="preserve"> memiliki kekuatan belajarnya melalui indera pendengaran, dengan gaya belajar ini seseorang akan mudah menyerap atau menerima informasi dengan mendengarkan secara lisan. </w:t>
      </w:r>
      <w:proofErr w:type="gramStart"/>
      <w:r w:rsidRPr="00AE286F">
        <w:rPr>
          <w:rFonts w:asciiTheme="majorBidi" w:hAnsiTheme="majorBidi" w:cstheme="majorBidi"/>
          <w:color w:val="000000"/>
          <w:sz w:val="24"/>
          <w:szCs w:val="24"/>
        </w:rPr>
        <w:t>Sedangkan  seseorang</w:t>
      </w:r>
      <w:proofErr w:type="gramEnd"/>
      <w:r w:rsidRPr="00AE286F">
        <w:rPr>
          <w:rFonts w:asciiTheme="majorBidi" w:hAnsiTheme="majorBidi" w:cstheme="majorBidi"/>
          <w:color w:val="000000"/>
          <w:sz w:val="24"/>
          <w:szCs w:val="24"/>
        </w:rPr>
        <w:t xml:space="preserve"> dengan gaya belajar kinestetik</w:t>
      </w:r>
      <w:r>
        <w:rPr>
          <w:rFonts w:asciiTheme="majorBidi" w:hAnsiTheme="majorBidi" w:cstheme="majorBidi"/>
          <w:color w:val="000000"/>
          <w:sz w:val="24"/>
          <w:szCs w:val="24"/>
        </w:rPr>
        <w:t xml:space="preserve"> akan mudah menerima atau menye</w:t>
      </w:r>
      <w:r w:rsidRPr="00AE286F">
        <w:rPr>
          <w:rFonts w:asciiTheme="majorBidi" w:hAnsiTheme="majorBidi" w:cstheme="majorBidi"/>
          <w:color w:val="000000"/>
          <w:sz w:val="24"/>
          <w:szCs w:val="24"/>
        </w:rPr>
        <w:t xml:space="preserve">rap informasi melalui gerakan, sentuhan, mengambil tindakan, atau dipraktikkan secara langsung. Pada </w:t>
      </w:r>
      <w:proofErr w:type="gramStart"/>
      <w:r w:rsidRPr="00AE286F">
        <w:rPr>
          <w:rFonts w:asciiTheme="majorBidi" w:hAnsiTheme="majorBidi" w:cstheme="majorBidi"/>
          <w:color w:val="000000"/>
          <w:sz w:val="24"/>
          <w:szCs w:val="24"/>
        </w:rPr>
        <w:t>gaya</w:t>
      </w:r>
      <w:proofErr w:type="gramEnd"/>
      <w:r w:rsidRPr="00AE286F">
        <w:rPr>
          <w:rFonts w:asciiTheme="majorBidi" w:hAnsiTheme="majorBidi" w:cstheme="majorBidi"/>
          <w:color w:val="000000"/>
          <w:sz w:val="24"/>
          <w:szCs w:val="24"/>
        </w:rPr>
        <w:t xml:space="preserve"> belajar ini sangat jelas membutuhkan </w:t>
      </w:r>
      <w:r w:rsidRPr="00AE286F">
        <w:rPr>
          <w:rFonts w:asciiTheme="majorBidi" w:hAnsiTheme="majorBidi" w:cstheme="majorBidi"/>
          <w:color w:val="000000"/>
          <w:sz w:val="24"/>
          <w:szCs w:val="24"/>
        </w:rPr>
        <w:lastRenderedPageBreak/>
        <w:t xml:space="preserve">aktivitas fisik dengan keterlibatan langsung berupa menyentuh, bergerak dan mengalami sendiri. </w:t>
      </w:r>
    </w:p>
    <w:p w:rsidR="005634EF" w:rsidRPr="00AE286F" w:rsidRDefault="005634EF" w:rsidP="005634EF">
      <w:pPr>
        <w:pStyle w:val="ListParagraph"/>
        <w:numPr>
          <w:ilvl w:val="0"/>
          <w:numId w:val="38"/>
        </w:numPr>
        <w:spacing w:after="0" w:line="480" w:lineRule="auto"/>
        <w:ind w:left="709" w:hanging="425"/>
        <w:jc w:val="both"/>
        <w:rPr>
          <w:rFonts w:asciiTheme="majorBidi" w:hAnsiTheme="majorBidi" w:cstheme="majorBidi"/>
          <w:b/>
          <w:bCs/>
          <w:sz w:val="24"/>
          <w:szCs w:val="24"/>
        </w:rPr>
      </w:pPr>
      <w:r w:rsidRPr="00AE286F">
        <w:rPr>
          <w:rFonts w:asciiTheme="majorBidi" w:hAnsiTheme="majorBidi" w:cstheme="majorBidi"/>
          <w:b/>
          <w:bCs/>
          <w:sz w:val="24"/>
          <w:szCs w:val="24"/>
        </w:rPr>
        <w:t xml:space="preserve">Gaya Belajar Visual </w:t>
      </w:r>
    </w:p>
    <w:p w:rsidR="005634EF" w:rsidRPr="00AE286F" w:rsidRDefault="005634EF" w:rsidP="005634EF">
      <w:pPr>
        <w:spacing w:after="0" w:line="480" w:lineRule="auto"/>
        <w:ind w:left="284" w:firstLine="850"/>
        <w:jc w:val="both"/>
        <w:rPr>
          <w:rFonts w:asciiTheme="majorBidi" w:hAnsiTheme="majorBidi" w:cstheme="majorBidi"/>
          <w:sz w:val="24"/>
          <w:szCs w:val="24"/>
        </w:rPr>
      </w:pPr>
      <w:r w:rsidRPr="00AE286F">
        <w:rPr>
          <w:rFonts w:asciiTheme="majorBidi" w:hAnsiTheme="majorBidi" w:cstheme="majorBidi"/>
          <w:sz w:val="24"/>
          <w:szCs w:val="24"/>
        </w:rPr>
        <w:t xml:space="preserve"> </w:t>
      </w:r>
      <w:proofErr w:type="gramStart"/>
      <w:r w:rsidRPr="00AE286F">
        <w:rPr>
          <w:rFonts w:asciiTheme="majorBidi" w:hAnsiTheme="majorBidi" w:cstheme="majorBidi"/>
          <w:sz w:val="24"/>
          <w:szCs w:val="24"/>
        </w:rPr>
        <w:t xml:space="preserve">Gaya belajar visual </w:t>
      </w:r>
      <w:r>
        <w:rPr>
          <w:rFonts w:asciiTheme="majorBidi" w:hAnsiTheme="majorBidi" w:cstheme="majorBidi"/>
          <w:sz w:val="24"/>
          <w:szCs w:val="24"/>
        </w:rPr>
        <w:t>dapat dilihat ketika seseorang sedang melakukan pembelajaran atau aktivitas lainnya dengan memanfaatkan kemampuan indera “penglihatan”</w:t>
      </w:r>
      <w:r w:rsidRPr="00AE286F">
        <w:rPr>
          <w:rFonts w:asciiTheme="majorBidi" w:hAnsiTheme="majorBidi" w:cstheme="majorBidi"/>
          <w:sz w:val="24"/>
          <w:szCs w:val="24"/>
        </w:rPr>
        <w:t>.</w:t>
      </w:r>
      <w:proofErr w:type="gramEnd"/>
      <w:r w:rsidRPr="00AE286F">
        <w:rPr>
          <w:rFonts w:asciiTheme="majorBidi" w:hAnsiTheme="majorBidi" w:cstheme="majorBidi"/>
          <w:sz w:val="24"/>
          <w:szCs w:val="24"/>
        </w:rPr>
        <w:t xml:space="preserve"> DePorter dan Hernacki </w:t>
      </w:r>
      <w:r>
        <w:rPr>
          <w:rFonts w:asciiTheme="majorBidi" w:hAnsiTheme="majorBidi" w:cstheme="majorBidi"/>
          <w:sz w:val="24"/>
          <w:szCs w:val="24"/>
        </w:rPr>
        <w:t>menyebutkan</w:t>
      </w:r>
      <w:r w:rsidRPr="00AE286F">
        <w:rPr>
          <w:rFonts w:asciiTheme="majorBidi" w:hAnsiTheme="majorBidi" w:cstheme="majorBidi"/>
          <w:sz w:val="24"/>
          <w:szCs w:val="24"/>
        </w:rPr>
        <w:t xml:space="preserve"> ciri-ciri individu dengan gaya belajar visual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Rapi dan teratur.</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Berbicara dengan cepat.</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Perencana dan pengatur jangka panjang yang baik.</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Teliti terhadap detail.</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Mementingkan penampilan, baik dalam hal pakaian maupun presentasi.</w:t>
      </w:r>
    </w:p>
    <w:p w:rsidR="005634EF" w:rsidRPr="00AE286F" w:rsidRDefault="005634EF" w:rsidP="005634EF">
      <w:pPr>
        <w:pStyle w:val="ListParagraph"/>
        <w:numPr>
          <w:ilvl w:val="0"/>
          <w:numId w:val="34"/>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Pengeja yang baik dan dapat melihat kata-kata yang sebenarnya dalam pikiran mereka.</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 xml:space="preserve">Mengingat </w:t>
      </w:r>
      <w:proofErr w:type="gramStart"/>
      <w:r w:rsidRPr="00AE286F">
        <w:rPr>
          <w:rFonts w:asciiTheme="majorBidi" w:hAnsiTheme="majorBidi" w:cstheme="majorBidi"/>
          <w:sz w:val="24"/>
          <w:szCs w:val="24"/>
        </w:rPr>
        <w:t>apa</w:t>
      </w:r>
      <w:proofErr w:type="gramEnd"/>
      <w:r w:rsidRPr="00AE286F">
        <w:rPr>
          <w:rFonts w:asciiTheme="majorBidi" w:hAnsiTheme="majorBidi" w:cstheme="majorBidi"/>
          <w:sz w:val="24"/>
          <w:szCs w:val="24"/>
        </w:rPr>
        <w:t xml:space="preserve"> yang dilihat, daripada yang didengar.</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Mengingat dengan asosiasi visual.</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Biasanya tidak terganggu oleh keributan.</w:t>
      </w:r>
    </w:p>
    <w:p w:rsidR="005634EF" w:rsidRPr="00AE286F" w:rsidRDefault="005634EF" w:rsidP="005634EF">
      <w:pPr>
        <w:pStyle w:val="ListParagraph"/>
        <w:numPr>
          <w:ilvl w:val="0"/>
          <w:numId w:val="34"/>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Mempunyai masalah untuk mengingat instruksi verbal kecuali jika ditulis dan seringkali minta bantuan orang untuk mengulanginya.</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Pembaca cepat dan tekun.</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Lebih suka membaca daripada dibacakan.</w:t>
      </w:r>
    </w:p>
    <w:p w:rsidR="005634EF" w:rsidRPr="00AE286F" w:rsidRDefault="005634EF" w:rsidP="005634EF">
      <w:pPr>
        <w:pStyle w:val="ListParagraph"/>
        <w:numPr>
          <w:ilvl w:val="0"/>
          <w:numId w:val="34"/>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Membutuhkan pandangan dan tujuan yang menyeluruh dan bersikap waspada sebelum secara mental merasa pasti tentang suatu masalah.</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Mencoret-coret tanpa arti selama berbicara ditelepon dan dalam rapat.</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Lupa menyampaikan pesan verbal kepada orang lain.</w:t>
      </w:r>
    </w:p>
    <w:p w:rsidR="005634EF" w:rsidRPr="00AE286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Sering menjawab pertanyaaan dengan jawaban singkat ya atau tidak.</w:t>
      </w:r>
    </w:p>
    <w:p w:rsidR="005634EF" w:rsidRPr="00AE286F" w:rsidRDefault="005634EF" w:rsidP="005634EF">
      <w:pPr>
        <w:pStyle w:val="ListParagraph"/>
        <w:numPr>
          <w:ilvl w:val="0"/>
          <w:numId w:val="34"/>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 xml:space="preserve"> Lebih suka melakukan demonstrasi daripada berpidato. Memahami Masalah </w:t>
      </w:r>
      <w:r w:rsidRPr="00AE286F">
        <w:rPr>
          <w:rFonts w:asciiTheme="majorBidi" w:hAnsiTheme="majorBidi" w:cstheme="majorBidi"/>
          <w:i/>
          <w:iCs/>
          <w:sz w:val="24"/>
          <w:szCs w:val="24"/>
        </w:rPr>
        <w:t xml:space="preserve">(understanding the problem). </w:t>
      </w:r>
      <w:r w:rsidRPr="00AE286F">
        <w:rPr>
          <w:rFonts w:asciiTheme="majorBidi" w:hAnsiTheme="majorBidi" w:cstheme="majorBidi"/>
          <w:sz w:val="24"/>
          <w:szCs w:val="24"/>
        </w:rPr>
        <w:t xml:space="preserve">Membuat Rencana </w:t>
      </w:r>
      <w:r w:rsidRPr="00AE286F">
        <w:rPr>
          <w:rFonts w:asciiTheme="majorBidi" w:hAnsiTheme="majorBidi" w:cstheme="majorBidi"/>
          <w:i/>
          <w:iCs/>
          <w:sz w:val="24"/>
          <w:szCs w:val="24"/>
        </w:rPr>
        <w:t xml:space="preserve">(devising a plan). </w:t>
      </w:r>
      <w:r w:rsidRPr="00AE286F">
        <w:rPr>
          <w:rFonts w:asciiTheme="majorBidi" w:hAnsiTheme="majorBidi" w:cstheme="majorBidi"/>
          <w:sz w:val="24"/>
          <w:szCs w:val="24"/>
        </w:rPr>
        <w:t xml:space="preserve">Melaksanakan Rencana </w:t>
      </w:r>
      <w:r w:rsidRPr="00AE286F">
        <w:rPr>
          <w:rFonts w:asciiTheme="majorBidi" w:hAnsiTheme="majorBidi" w:cstheme="majorBidi"/>
          <w:i/>
          <w:iCs/>
          <w:sz w:val="24"/>
          <w:szCs w:val="24"/>
        </w:rPr>
        <w:t>(carrying out the plan).</w:t>
      </w:r>
      <w:r w:rsidRPr="00AE286F">
        <w:rPr>
          <w:rFonts w:asciiTheme="majorBidi" w:hAnsiTheme="majorBidi" w:cstheme="majorBidi"/>
          <w:sz w:val="24"/>
          <w:szCs w:val="24"/>
        </w:rPr>
        <w:t xml:space="preserve">Memeriksa Kembali </w:t>
      </w:r>
      <w:r w:rsidRPr="00AE286F">
        <w:rPr>
          <w:rFonts w:asciiTheme="majorBidi" w:hAnsiTheme="majorBidi" w:cstheme="majorBidi"/>
          <w:i/>
          <w:iCs/>
          <w:sz w:val="24"/>
          <w:szCs w:val="24"/>
        </w:rPr>
        <w:t>(looking back).</w:t>
      </w:r>
    </w:p>
    <w:p w:rsidR="005634EF" w:rsidRDefault="005634EF" w:rsidP="005634EF">
      <w:pPr>
        <w:pStyle w:val="ListParagraph"/>
        <w:numPr>
          <w:ilvl w:val="0"/>
          <w:numId w:val="34"/>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Lebih suka seni dari</w:t>
      </w:r>
      <w:r>
        <w:rPr>
          <w:rFonts w:asciiTheme="majorBidi" w:hAnsiTheme="majorBidi" w:cstheme="majorBidi"/>
          <w:sz w:val="24"/>
          <w:szCs w:val="24"/>
        </w:rPr>
        <w:t xml:space="preserve"> </w:t>
      </w:r>
      <w:r w:rsidRPr="00AE286F">
        <w:rPr>
          <w:rFonts w:asciiTheme="majorBidi" w:hAnsiTheme="majorBidi" w:cstheme="majorBidi"/>
          <w:sz w:val="24"/>
          <w:szCs w:val="24"/>
        </w:rPr>
        <w:t>pada musik.</w:t>
      </w:r>
    </w:p>
    <w:p w:rsidR="005634EF" w:rsidRPr="00700138" w:rsidRDefault="005634EF" w:rsidP="005634EF">
      <w:pPr>
        <w:pStyle w:val="ListParagraph"/>
        <w:numPr>
          <w:ilvl w:val="0"/>
          <w:numId w:val="34"/>
        </w:numPr>
        <w:autoSpaceDE w:val="0"/>
        <w:autoSpaceDN w:val="0"/>
        <w:adjustRightInd w:val="0"/>
        <w:spacing w:after="0" w:line="240" w:lineRule="auto"/>
        <w:ind w:left="709" w:hanging="425"/>
        <w:jc w:val="both"/>
        <w:rPr>
          <w:rFonts w:asciiTheme="majorBidi" w:hAnsiTheme="majorBidi" w:cstheme="majorBidi"/>
          <w:sz w:val="24"/>
          <w:szCs w:val="24"/>
        </w:rPr>
      </w:pPr>
      <w:r w:rsidRPr="00700138">
        <w:rPr>
          <w:rFonts w:asciiTheme="majorBidi" w:hAnsiTheme="majorBidi" w:cstheme="majorBidi"/>
          <w:sz w:val="24"/>
          <w:szCs w:val="24"/>
        </w:rPr>
        <w:t xml:space="preserve">Sering kali mengetahui </w:t>
      </w:r>
      <w:proofErr w:type="gramStart"/>
      <w:r w:rsidRPr="00700138">
        <w:rPr>
          <w:rFonts w:asciiTheme="majorBidi" w:hAnsiTheme="majorBidi" w:cstheme="majorBidi"/>
          <w:sz w:val="24"/>
          <w:szCs w:val="24"/>
        </w:rPr>
        <w:t>apa</w:t>
      </w:r>
      <w:proofErr w:type="gramEnd"/>
      <w:r w:rsidRPr="00700138">
        <w:rPr>
          <w:rFonts w:asciiTheme="majorBidi" w:hAnsiTheme="majorBidi" w:cstheme="majorBidi"/>
          <w:sz w:val="24"/>
          <w:szCs w:val="24"/>
        </w:rPr>
        <w:t xml:space="preserve"> yang harus dikatakan, tetapi tidak pandai </w:t>
      </w:r>
      <w:r>
        <w:rPr>
          <w:rFonts w:asciiTheme="majorBidi" w:hAnsiTheme="majorBidi" w:cstheme="majorBidi"/>
          <w:sz w:val="24"/>
          <w:szCs w:val="24"/>
        </w:rPr>
        <w:t xml:space="preserve">  </w:t>
      </w:r>
      <w:r w:rsidRPr="00700138">
        <w:rPr>
          <w:rFonts w:asciiTheme="majorBidi" w:hAnsiTheme="majorBidi" w:cstheme="majorBidi"/>
          <w:sz w:val="24"/>
          <w:szCs w:val="24"/>
        </w:rPr>
        <w:t>memilih kata-kata.</w:t>
      </w:r>
    </w:p>
    <w:p w:rsidR="005634EF" w:rsidRDefault="005634EF" w:rsidP="005634EF">
      <w:pPr>
        <w:pStyle w:val="ListParagraph"/>
        <w:numPr>
          <w:ilvl w:val="0"/>
          <w:numId w:val="34"/>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Kadang-kadang kehilangan konsentrasi ketika mereka ingin memperhatikan.</w:t>
      </w:r>
    </w:p>
    <w:p w:rsidR="005634EF" w:rsidRPr="00AE286F" w:rsidRDefault="005634EF" w:rsidP="005634EF">
      <w:pPr>
        <w:autoSpaceDE w:val="0"/>
        <w:autoSpaceDN w:val="0"/>
        <w:adjustRightInd w:val="0"/>
        <w:spacing w:after="0" w:line="240" w:lineRule="auto"/>
        <w:ind w:left="0" w:firstLine="0"/>
        <w:jc w:val="both"/>
        <w:rPr>
          <w:rFonts w:asciiTheme="majorBidi" w:hAnsiTheme="majorBidi" w:cstheme="majorBidi"/>
          <w:b/>
          <w:bCs/>
          <w:sz w:val="24"/>
          <w:szCs w:val="24"/>
        </w:rPr>
      </w:pPr>
    </w:p>
    <w:p w:rsidR="005634EF" w:rsidRPr="00AE286F" w:rsidRDefault="005634EF" w:rsidP="005634EF">
      <w:pPr>
        <w:pStyle w:val="ListParagraph"/>
        <w:numPr>
          <w:ilvl w:val="0"/>
          <w:numId w:val="37"/>
        </w:numPr>
        <w:autoSpaceDE w:val="0"/>
        <w:autoSpaceDN w:val="0"/>
        <w:adjustRightInd w:val="0"/>
        <w:spacing w:after="0" w:line="480" w:lineRule="auto"/>
        <w:ind w:left="709" w:hanging="425"/>
        <w:jc w:val="both"/>
        <w:rPr>
          <w:rFonts w:asciiTheme="majorBidi" w:hAnsiTheme="majorBidi" w:cstheme="majorBidi"/>
          <w:b/>
          <w:bCs/>
          <w:sz w:val="24"/>
          <w:szCs w:val="24"/>
        </w:rPr>
      </w:pPr>
      <w:r w:rsidRPr="00AE286F">
        <w:rPr>
          <w:rFonts w:asciiTheme="majorBidi" w:hAnsiTheme="majorBidi" w:cstheme="majorBidi"/>
          <w:b/>
          <w:bCs/>
          <w:sz w:val="24"/>
          <w:szCs w:val="24"/>
        </w:rPr>
        <w:t xml:space="preserve"> Gaya Belajar </w:t>
      </w:r>
      <w:r>
        <w:rPr>
          <w:rFonts w:asciiTheme="majorBidi" w:hAnsiTheme="majorBidi" w:cstheme="majorBidi"/>
          <w:b/>
          <w:bCs/>
          <w:sz w:val="24"/>
          <w:szCs w:val="24"/>
        </w:rPr>
        <w:t>Auditorial</w:t>
      </w:r>
    </w:p>
    <w:p w:rsidR="005634EF" w:rsidRPr="00AE286F" w:rsidRDefault="005634EF" w:rsidP="005634EF">
      <w:pPr>
        <w:pStyle w:val="ListParagraph"/>
        <w:autoSpaceDE w:val="0"/>
        <w:autoSpaceDN w:val="0"/>
        <w:adjustRightInd w:val="0"/>
        <w:spacing w:after="0" w:line="480" w:lineRule="auto"/>
        <w:ind w:left="284" w:firstLine="709"/>
        <w:jc w:val="both"/>
        <w:rPr>
          <w:rFonts w:asciiTheme="majorBidi" w:hAnsiTheme="majorBidi" w:cstheme="majorBidi"/>
          <w:sz w:val="24"/>
          <w:szCs w:val="24"/>
        </w:rPr>
      </w:pPr>
      <w:r w:rsidRPr="00AE286F">
        <w:rPr>
          <w:rFonts w:asciiTheme="majorBidi" w:hAnsiTheme="majorBidi" w:cstheme="majorBidi"/>
          <w:sz w:val="24"/>
          <w:szCs w:val="24"/>
        </w:rPr>
        <w:lastRenderedPageBreak/>
        <w:t xml:space="preserve"> </w:t>
      </w:r>
      <w:proofErr w:type="gramStart"/>
      <w:r w:rsidRPr="00AE286F">
        <w:rPr>
          <w:rFonts w:asciiTheme="majorBidi" w:hAnsiTheme="majorBidi" w:cstheme="majorBidi"/>
          <w:sz w:val="24"/>
          <w:szCs w:val="24"/>
        </w:rPr>
        <w:t xml:space="preserve">Gaya belajar </w:t>
      </w:r>
      <w:r>
        <w:rPr>
          <w:rFonts w:asciiTheme="majorBidi" w:hAnsiTheme="majorBidi" w:cstheme="majorBidi"/>
          <w:sz w:val="24"/>
          <w:szCs w:val="24"/>
        </w:rPr>
        <w:t>auditorial</w:t>
      </w:r>
      <w:r w:rsidRPr="00AE286F">
        <w:rPr>
          <w:rFonts w:asciiTheme="majorBidi" w:hAnsiTheme="majorBidi" w:cstheme="majorBidi"/>
          <w:sz w:val="24"/>
          <w:szCs w:val="24"/>
        </w:rPr>
        <w:t xml:space="preserve"> </w:t>
      </w:r>
      <w:r>
        <w:rPr>
          <w:rFonts w:asciiTheme="majorBidi" w:hAnsiTheme="majorBidi" w:cstheme="majorBidi"/>
          <w:sz w:val="24"/>
          <w:szCs w:val="24"/>
        </w:rPr>
        <w:t xml:space="preserve">dapat di ketahui apabila seseorang dalam melakukan aktivitas belajarnya lebih banyak menggunakan kemampuan indera </w:t>
      </w:r>
      <w:r w:rsidRPr="00AE286F">
        <w:rPr>
          <w:rFonts w:asciiTheme="majorBidi" w:hAnsiTheme="majorBidi" w:cstheme="majorBidi"/>
          <w:sz w:val="24"/>
          <w:szCs w:val="24"/>
        </w:rPr>
        <w:t>“pendengaran”.</w:t>
      </w:r>
      <w:proofErr w:type="gramEnd"/>
      <w:r w:rsidRPr="00AE286F">
        <w:rPr>
          <w:rFonts w:asciiTheme="majorBidi" w:hAnsiTheme="majorBidi" w:cstheme="majorBidi"/>
          <w:sz w:val="24"/>
          <w:szCs w:val="24"/>
        </w:rPr>
        <w:t xml:space="preserve"> DePorter dan Hernacki </w:t>
      </w:r>
      <w:r>
        <w:rPr>
          <w:rFonts w:asciiTheme="majorBidi" w:hAnsiTheme="majorBidi" w:cstheme="majorBidi"/>
          <w:sz w:val="24"/>
          <w:szCs w:val="24"/>
        </w:rPr>
        <w:t xml:space="preserve">menyebutkan </w:t>
      </w:r>
      <w:r w:rsidRPr="00AE286F">
        <w:rPr>
          <w:rFonts w:asciiTheme="majorBidi" w:hAnsiTheme="majorBidi" w:cstheme="majorBidi"/>
          <w:sz w:val="24"/>
          <w:szCs w:val="24"/>
        </w:rPr>
        <w:t xml:space="preserve">ciri-ciri individu dengan gaya belajar </w:t>
      </w:r>
      <w:r>
        <w:rPr>
          <w:rFonts w:asciiTheme="majorBidi" w:hAnsiTheme="majorBidi" w:cstheme="majorBidi"/>
          <w:sz w:val="24"/>
          <w:szCs w:val="24"/>
        </w:rPr>
        <w:t>auditorial</w:t>
      </w:r>
      <w:r w:rsidRPr="00AE286F">
        <w:rPr>
          <w:rFonts w:asciiTheme="majorBidi" w:hAnsiTheme="majorBidi" w:cstheme="majorBidi"/>
          <w:sz w:val="24"/>
          <w:szCs w:val="24"/>
        </w:rPr>
        <w:t xml:space="preserve">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Berbicara kepada diri sendiri saat bekerja.</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Mudah terganggu oleh keributan.</w:t>
      </w:r>
    </w:p>
    <w:p w:rsidR="005634EF" w:rsidRPr="00AE286F" w:rsidRDefault="005634EF" w:rsidP="005634EF">
      <w:pPr>
        <w:pStyle w:val="ListParagraph"/>
        <w:numPr>
          <w:ilvl w:val="1"/>
          <w:numId w:val="35"/>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Menggerakkan bibir mereka dan mengucapkan tulisan di buku ketika membaca.</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Senang membaca dengan keras dan mendengarkan.</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Dapat mengulangi kembali dan menirukan nada, birama dan warna suara.</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Merasa kesulitan untuk menulis, tetapi hebat dalam bercerita.</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Berbicara dalam irama yang terpola.</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Biasanya pembicara yang fasih.</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Lebih suka musik daripada seni.</w:t>
      </w:r>
    </w:p>
    <w:p w:rsidR="005634EF" w:rsidRPr="00AE286F" w:rsidRDefault="005634EF" w:rsidP="005634EF">
      <w:pPr>
        <w:pStyle w:val="ListParagraph"/>
        <w:numPr>
          <w:ilvl w:val="1"/>
          <w:numId w:val="35"/>
        </w:numPr>
        <w:autoSpaceDE w:val="0"/>
        <w:autoSpaceDN w:val="0"/>
        <w:adjustRightInd w:val="0"/>
        <w:spacing w:after="0" w:line="240" w:lineRule="auto"/>
        <w:ind w:left="709" w:hanging="425"/>
        <w:jc w:val="both"/>
        <w:rPr>
          <w:rFonts w:asciiTheme="majorBidi" w:hAnsiTheme="majorBidi" w:cstheme="majorBidi"/>
          <w:sz w:val="24"/>
          <w:szCs w:val="24"/>
        </w:rPr>
      </w:pPr>
      <w:r>
        <w:rPr>
          <w:rFonts w:asciiTheme="majorBidi" w:hAnsiTheme="majorBidi" w:cstheme="majorBidi"/>
          <w:sz w:val="24"/>
          <w:szCs w:val="24"/>
        </w:rPr>
        <w:t xml:space="preserve">Belajar dengan mendengarkan dan </w:t>
      </w:r>
      <w:r w:rsidRPr="00AE286F">
        <w:rPr>
          <w:rFonts w:asciiTheme="majorBidi" w:hAnsiTheme="majorBidi" w:cstheme="majorBidi"/>
          <w:sz w:val="24"/>
          <w:szCs w:val="24"/>
        </w:rPr>
        <w:t xml:space="preserve">mengingat </w:t>
      </w:r>
      <w:proofErr w:type="gramStart"/>
      <w:r w:rsidRPr="00AE286F">
        <w:rPr>
          <w:rFonts w:asciiTheme="majorBidi" w:hAnsiTheme="majorBidi" w:cstheme="majorBidi"/>
          <w:sz w:val="24"/>
          <w:szCs w:val="24"/>
        </w:rPr>
        <w:t>apa</w:t>
      </w:r>
      <w:proofErr w:type="gramEnd"/>
      <w:r w:rsidRPr="00AE286F">
        <w:rPr>
          <w:rFonts w:asciiTheme="majorBidi" w:hAnsiTheme="majorBidi" w:cstheme="majorBidi"/>
          <w:sz w:val="24"/>
          <w:szCs w:val="24"/>
        </w:rPr>
        <w:t xml:space="preserve"> yang didiskusikan daripada yang dilihat.</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Suka berbicara, suka berdiskusi dan menjelaskan sesuatu panjang lebar.</w:t>
      </w:r>
    </w:p>
    <w:p w:rsidR="005634EF" w:rsidRPr="00AE286F" w:rsidRDefault="005634EF" w:rsidP="005634EF">
      <w:pPr>
        <w:pStyle w:val="ListParagraph"/>
        <w:numPr>
          <w:ilvl w:val="1"/>
          <w:numId w:val="35"/>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 xml:space="preserve">Mempunyai masalah dengan pekerjaan pekerjaan yang melibatkan visualisasi, seperti memotong bagian-bagian hingga sesuai satu </w:t>
      </w:r>
      <w:proofErr w:type="gramStart"/>
      <w:r w:rsidRPr="00AE286F">
        <w:rPr>
          <w:rFonts w:asciiTheme="majorBidi" w:hAnsiTheme="majorBidi" w:cstheme="majorBidi"/>
          <w:sz w:val="24"/>
          <w:szCs w:val="24"/>
        </w:rPr>
        <w:t>sama</w:t>
      </w:r>
      <w:proofErr w:type="gramEnd"/>
      <w:r w:rsidRPr="00AE286F">
        <w:rPr>
          <w:rFonts w:asciiTheme="majorBidi" w:hAnsiTheme="majorBidi" w:cstheme="majorBidi"/>
          <w:sz w:val="24"/>
          <w:szCs w:val="24"/>
        </w:rPr>
        <w:t xml:space="preserve"> lain.</w:t>
      </w:r>
    </w:p>
    <w:p w:rsidR="005634EF" w:rsidRPr="00AE286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Lebih pandai mengeja dengan keras dari pada menuliskannya.</w:t>
      </w:r>
    </w:p>
    <w:p w:rsidR="005634EF" w:rsidRDefault="005634EF" w:rsidP="005634EF">
      <w:pPr>
        <w:pStyle w:val="ListParagraph"/>
        <w:numPr>
          <w:ilvl w:val="1"/>
          <w:numId w:val="35"/>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Lebih suka gurauan lisan daripada membaca komik.</w:t>
      </w:r>
    </w:p>
    <w:p w:rsidR="005634EF" w:rsidRPr="004D749A" w:rsidRDefault="005634EF" w:rsidP="005634EF">
      <w:pPr>
        <w:pStyle w:val="ListParagraph"/>
        <w:autoSpaceDE w:val="0"/>
        <w:autoSpaceDN w:val="0"/>
        <w:adjustRightInd w:val="0"/>
        <w:spacing w:after="0" w:line="240" w:lineRule="auto"/>
        <w:ind w:left="284" w:firstLine="0"/>
        <w:jc w:val="both"/>
        <w:rPr>
          <w:rFonts w:asciiTheme="majorBidi" w:hAnsiTheme="majorBidi" w:cstheme="majorBidi"/>
          <w:sz w:val="24"/>
          <w:szCs w:val="24"/>
        </w:rPr>
      </w:pPr>
    </w:p>
    <w:p w:rsidR="005634EF" w:rsidRPr="00AE286F" w:rsidRDefault="005634EF" w:rsidP="005634EF">
      <w:pPr>
        <w:pStyle w:val="ListParagraph"/>
        <w:numPr>
          <w:ilvl w:val="0"/>
          <w:numId w:val="37"/>
        </w:numPr>
        <w:autoSpaceDE w:val="0"/>
        <w:autoSpaceDN w:val="0"/>
        <w:adjustRightInd w:val="0"/>
        <w:spacing w:after="0" w:line="480" w:lineRule="auto"/>
        <w:ind w:left="709" w:hanging="425"/>
        <w:jc w:val="both"/>
        <w:rPr>
          <w:rFonts w:asciiTheme="majorBidi" w:hAnsiTheme="majorBidi" w:cstheme="majorBidi"/>
          <w:b/>
          <w:bCs/>
          <w:sz w:val="24"/>
          <w:szCs w:val="24"/>
        </w:rPr>
      </w:pPr>
      <w:r w:rsidRPr="00AE286F">
        <w:rPr>
          <w:rFonts w:asciiTheme="majorBidi" w:hAnsiTheme="majorBidi" w:cstheme="majorBidi"/>
          <w:b/>
          <w:bCs/>
          <w:sz w:val="24"/>
          <w:szCs w:val="24"/>
        </w:rPr>
        <w:t xml:space="preserve">Gaya Belajar Kinestetik </w:t>
      </w:r>
    </w:p>
    <w:p w:rsidR="005634EF" w:rsidRPr="00AE286F" w:rsidRDefault="005634EF" w:rsidP="005634EF">
      <w:pPr>
        <w:autoSpaceDE w:val="0"/>
        <w:autoSpaceDN w:val="0"/>
        <w:adjustRightInd w:val="0"/>
        <w:spacing w:after="0" w:line="480" w:lineRule="auto"/>
        <w:ind w:left="284" w:firstLine="709"/>
        <w:jc w:val="both"/>
        <w:rPr>
          <w:rFonts w:asciiTheme="majorBidi" w:hAnsiTheme="majorBidi" w:cstheme="majorBidi"/>
          <w:sz w:val="24"/>
          <w:szCs w:val="24"/>
        </w:rPr>
      </w:pPr>
      <w:proofErr w:type="gramStart"/>
      <w:r w:rsidRPr="00AE286F">
        <w:rPr>
          <w:rFonts w:asciiTheme="majorBidi" w:hAnsiTheme="majorBidi" w:cstheme="majorBidi"/>
          <w:sz w:val="24"/>
          <w:szCs w:val="24"/>
        </w:rPr>
        <w:t xml:space="preserve">Gaya belajar </w:t>
      </w:r>
      <w:r>
        <w:rPr>
          <w:rFonts w:asciiTheme="majorBidi" w:hAnsiTheme="majorBidi" w:cstheme="majorBidi"/>
          <w:sz w:val="24"/>
          <w:szCs w:val="24"/>
        </w:rPr>
        <w:t xml:space="preserve">Kinestetik dapat di ketahui apabila seseorang dalam melakukan aktivitas belajarnya lebih banyak menggunakan </w:t>
      </w:r>
      <w:r w:rsidRPr="00AE286F">
        <w:rPr>
          <w:rFonts w:asciiTheme="majorBidi" w:hAnsiTheme="majorBidi" w:cstheme="majorBidi"/>
          <w:sz w:val="24"/>
          <w:szCs w:val="24"/>
        </w:rPr>
        <w:t>kemampuan “fisiknya”.</w:t>
      </w:r>
      <w:proofErr w:type="gramEnd"/>
      <w:r w:rsidRPr="00AE286F">
        <w:rPr>
          <w:rFonts w:asciiTheme="majorBidi" w:hAnsiTheme="majorBidi" w:cstheme="majorBidi"/>
          <w:sz w:val="24"/>
          <w:szCs w:val="24"/>
        </w:rPr>
        <w:t xml:space="preserve"> DePorter dan Hernacki mengutarakan ciri-ciri </w:t>
      </w:r>
      <w:r>
        <w:rPr>
          <w:rFonts w:asciiTheme="majorBidi" w:hAnsiTheme="majorBidi" w:cstheme="majorBidi"/>
          <w:sz w:val="24"/>
          <w:szCs w:val="24"/>
        </w:rPr>
        <w:t>seseorang</w:t>
      </w:r>
      <w:r w:rsidRPr="00AE286F">
        <w:rPr>
          <w:rFonts w:asciiTheme="majorBidi" w:hAnsiTheme="majorBidi" w:cstheme="majorBidi"/>
          <w:sz w:val="24"/>
          <w:szCs w:val="24"/>
        </w:rPr>
        <w:t xml:space="preserve"> dengan gaya belajar kinestetik sebagai </w:t>
      </w:r>
      <w:proofErr w:type="gramStart"/>
      <w:r w:rsidRPr="00AE286F">
        <w:rPr>
          <w:rFonts w:asciiTheme="majorBidi" w:hAnsiTheme="majorBidi" w:cstheme="majorBidi"/>
          <w:sz w:val="24"/>
          <w:szCs w:val="24"/>
        </w:rPr>
        <w:t>berikut :</w:t>
      </w:r>
      <w:proofErr w:type="gramEnd"/>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Berbicara dengan perlahan.</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Menanggapi perhatian fisik.</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Menyentuh orang untuk mendapatkan perhatian mereka.</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Berdiri dekat ketika berbicara dengan orang.</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Selalu berorientasi pada fisik dan banyak bergerak.</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Mempunyai perkembangan awal otot-otot yang besar.</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Belajar melalui memamanipulasi dan praktik</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 xml:space="preserve">Menghafal dengan </w:t>
      </w:r>
      <w:proofErr w:type="gramStart"/>
      <w:r w:rsidRPr="00AE286F">
        <w:rPr>
          <w:rFonts w:asciiTheme="majorBidi" w:hAnsiTheme="majorBidi" w:cstheme="majorBidi"/>
          <w:sz w:val="24"/>
          <w:szCs w:val="24"/>
        </w:rPr>
        <w:t>cara</w:t>
      </w:r>
      <w:proofErr w:type="gramEnd"/>
      <w:r w:rsidRPr="00AE286F">
        <w:rPr>
          <w:rFonts w:asciiTheme="majorBidi" w:hAnsiTheme="majorBidi" w:cstheme="majorBidi"/>
          <w:sz w:val="24"/>
          <w:szCs w:val="24"/>
        </w:rPr>
        <w:t xml:space="preserve"> berjalan dan melihat.</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Menggunakn jari sebagai penunjuk ketika membaca.</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Banyak menggunakan isyarat tubuh.</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lastRenderedPageBreak/>
        <w:t>Tidak dapat duduk diam untuk waktu lama.</w:t>
      </w:r>
    </w:p>
    <w:p w:rsidR="005634EF" w:rsidRPr="00AE286F" w:rsidRDefault="005634EF" w:rsidP="005634EF">
      <w:pPr>
        <w:pStyle w:val="ListParagraph"/>
        <w:numPr>
          <w:ilvl w:val="1"/>
          <w:numId w:val="36"/>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Tidak dapat mengingat geografi, kecuali jika mereka memang telah pernah berada di tempat itu.</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Menggunakan kata-kata yang mengandung aksi.</w:t>
      </w:r>
    </w:p>
    <w:p w:rsidR="005634EF" w:rsidRPr="00AE286F" w:rsidRDefault="005634EF" w:rsidP="005634EF">
      <w:pPr>
        <w:pStyle w:val="ListParagraph"/>
        <w:numPr>
          <w:ilvl w:val="1"/>
          <w:numId w:val="36"/>
        </w:numPr>
        <w:autoSpaceDE w:val="0"/>
        <w:autoSpaceDN w:val="0"/>
        <w:adjustRightInd w:val="0"/>
        <w:spacing w:after="0" w:line="240" w:lineRule="auto"/>
        <w:ind w:left="709" w:hanging="425"/>
        <w:jc w:val="both"/>
        <w:rPr>
          <w:rFonts w:asciiTheme="majorBidi" w:hAnsiTheme="majorBidi" w:cstheme="majorBidi"/>
          <w:sz w:val="24"/>
          <w:szCs w:val="24"/>
        </w:rPr>
      </w:pPr>
      <w:r w:rsidRPr="00AE286F">
        <w:rPr>
          <w:rFonts w:asciiTheme="majorBidi" w:hAnsiTheme="majorBidi" w:cstheme="majorBidi"/>
          <w:sz w:val="24"/>
          <w:szCs w:val="24"/>
        </w:rPr>
        <w:t>Menyukai buku-buku yang berorientasi pada plot mereka mencerminkan aksi dengan gerakan tubuh saat membaca.</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Kemungkinan tulisannya jelek.</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Ingin melakukan segala sesuatu.</w:t>
      </w:r>
    </w:p>
    <w:p w:rsidR="005634EF" w:rsidRPr="00AE286F" w:rsidRDefault="005634EF" w:rsidP="005634EF">
      <w:pPr>
        <w:pStyle w:val="ListParagraph"/>
        <w:numPr>
          <w:ilvl w:val="1"/>
          <w:numId w:val="36"/>
        </w:numPr>
        <w:autoSpaceDE w:val="0"/>
        <w:autoSpaceDN w:val="0"/>
        <w:adjustRightInd w:val="0"/>
        <w:spacing w:after="0" w:line="240" w:lineRule="auto"/>
        <w:ind w:left="284" w:firstLine="0"/>
        <w:jc w:val="both"/>
        <w:rPr>
          <w:rFonts w:asciiTheme="majorBidi" w:hAnsiTheme="majorBidi" w:cstheme="majorBidi"/>
          <w:sz w:val="24"/>
          <w:szCs w:val="24"/>
        </w:rPr>
      </w:pPr>
      <w:r w:rsidRPr="00AE286F">
        <w:rPr>
          <w:rFonts w:asciiTheme="majorBidi" w:hAnsiTheme="majorBidi" w:cstheme="majorBidi"/>
          <w:sz w:val="24"/>
          <w:szCs w:val="24"/>
        </w:rPr>
        <w:t xml:space="preserve">Menyukai permainan yang </w:t>
      </w:r>
      <w:proofErr w:type="gramStart"/>
      <w:r w:rsidRPr="00AE286F">
        <w:rPr>
          <w:rFonts w:asciiTheme="majorBidi" w:hAnsiTheme="majorBidi" w:cstheme="majorBidi"/>
          <w:sz w:val="24"/>
          <w:szCs w:val="24"/>
        </w:rPr>
        <w:t>menyibukkan .</w:t>
      </w:r>
      <w:proofErr w:type="gramEnd"/>
      <w:r w:rsidRPr="00AE286F">
        <w:rPr>
          <w:rStyle w:val="FootnoteReference"/>
          <w:rFonts w:asciiTheme="majorBidi" w:hAnsiTheme="majorBidi" w:cstheme="majorBidi"/>
          <w:sz w:val="24"/>
          <w:szCs w:val="24"/>
        </w:rPr>
        <w:footnoteReference w:id="43"/>
      </w:r>
    </w:p>
    <w:p w:rsidR="005634EF" w:rsidRPr="00AE286F" w:rsidRDefault="005634EF" w:rsidP="005634EF">
      <w:pPr>
        <w:pStyle w:val="ListParagraph"/>
        <w:autoSpaceDE w:val="0"/>
        <w:autoSpaceDN w:val="0"/>
        <w:adjustRightInd w:val="0"/>
        <w:spacing w:after="0" w:line="240" w:lineRule="auto"/>
        <w:ind w:left="709" w:firstLine="0"/>
        <w:jc w:val="both"/>
        <w:rPr>
          <w:rFonts w:asciiTheme="majorBidi" w:hAnsiTheme="majorBidi" w:cstheme="majorBidi"/>
          <w:sz w:val="24"/>
          <w:szCs w:val="24"/>
        </w:rPr>
      </w:pPr>
    </w:p>
    <w:p w:rsidR="005634EF" w:rsidRPr="00AE286F" w:rsidRDefault="005634EF" w:rsidP="005634EF">
      <w:pPr>
        <w:pStyle w:val="ListParagraph"/>
        <w:autoSpaceDE w:val="0"/>
        <w:autoSpaceDN w:val="0"/>
        <w:adjustRightInd w:val="0"/>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 xml:space="preserve">Melihat ciri-ciri gaya belajar yang telah disebutkan oleh DePoter dan Henarcki diatas dapat disimpulkan bahwa setiap gaya </w:t>
      </w:r>
      <w:proofErr w:type="gramStart"/>
      <w:r w:rsidRPr="00AE286F">
        <w:rPr>
          <w:rFonts w:asciiTheme="majorBidi" w:hAnsiTheme="majorBidi" w:cstheme="majorBidi"/>
          <w:sz w:val="24"/>
          <w:szCs w:val="24"/>
        </w:rPr>
        <w:t>belajar  memiliki</w:t>
      </w:r>
      <w:proofErr w:type="gramEnd"/>
      <w:r w:rsidRPr="00AE286F">
        <w:rPr>
          <w:rFonts w:asciiTheme="majorBidi" w:hAnsiTheme="majorBidi" w:cstheme="majorBidi"/>
          <w:sz w:val="24"/>
          <w:szCs w:val="24"/>
        </w:rPr>
        <w:t xml:space="preserve"> ciri-ciri yang berbeda. Untuk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 visual ciri-ciri yang ditunjukkannya</w:t>
      </w:r>
      <w:r>
        <w:rPr>
          <w:rFonts w:asciiTheme="majorBidi" w:hAnsiTheme="majorBidi" w:cstheme="majorBidi"/>
          <w:sz w:val="24"/>
          <w:szCs w:val="24"/>
        </w:rPr>
        <w:t xml:space="preserve"> melalui kemampuan penglihatan. </w:t>
      </w:r>
      <w:r w:rsidRPr="00AE286F">
        <w:rPr>
          <w:rFonts w:asciiTheme="majorBidi" w:hAnsiTheme="majorBidi" w:cstheme="majorBidi"/>
          <w:sz w:val="24"/>
          <w:szCs w:val="24"/>
        </w:rPr>
        <w:t xml:space="preserve">Untuk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 </w:t>
      </w:r>
      <w:r>
        <w:rPr>
          <w:rFonts w:asciiTheme="majorBidi" w:hAnsiTheme="majorBidi" w:cstheme="majorBidi"/>
          <w:sz w:val="24"/>
          <w:szCs w:val="24"/>
        </w:rPr>
        <w:t>auditorial</w:t>
      </w:r>
      <w:r w:rsidRPr="00AE286F">
        <w:rPr>
          <w:rFonts w:asciiTheme="majorBidi" w:hAnsiTheme="majorBidi" w:cstheme="majorBidi"/>
          <w:sz w:val="24"/>
          <w:szCs w:val="24"/>
        </w:rPr>
        <w:t xml:space="preserve"> ciri-ciri yang ditunjukkannya melalui kemampuan pendengaran serta untuk gaya belajar kinestetik ciri-ciri yang ditunjukkannya melalui praktik dimana praktik ini melibatkan kemampuan fisiknya dalam belajar. Mengetahui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 yang kita miliki dapat mempermudah kita menyerap ilmu kemudian mengolahnya. Karna hal tersebut merupakan kunci dalam mengembangkan kinerja kita disekolah maupun di tempat kita </w:t>
      </w:r>
      <w:proofErr w:type="gramStart"/>
      <w:r w:rsidRPr="00AE286F">
        <w:rPr>
          <w:rFonts w:asciiTheme="majorBidi" w:hAnsiTheme="majorBidi" w:cstheme="majorBidi"/>
          <w:sz w:val="24"/>
          <w:szCs w:val="24"/>
        </w:rPr>
        <w:t>bekerja .</w:t>
      </w:r>
      <w:proofErr w:type="gramEnd"/>
    </w:p>
    <w:p w:rsidR="005634EF" w:rsidRPr="00AE286F" w:rsidRDefault="005634EF" w:rsidP="005634EF">
      <w:pPr>
        <w:pStyle w:val="ListParagraph"/>
        <w:autoSpaceDE w:val="0"/>
        <w:autoSpaceDN w:val="0"/>
        <w:adjustRightInd w:val="0"/>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 xml:space="preserve">Al-Quran menjelaskan pula tentang kemampuan seseorang dalam memahami sesuatu hal melalui penglihatan, pendengaran dan sentuhan, namun </w:t>
      </w:r>
      <w:r>
        <w:rPr>
          <w:rFonts w:asciiTheme="majorBidi" w:hAnsiTheme="majorBidi" w:cstheme="majorBidi"/>
          <w:sz w:val="24"/>
          <w:szCs w:val="24"/>
        </w:rPr>
        <w:t>sentuhan yang dimaksud pada a</w:t>
      </w:r>
      <w:r w:rsidRPr="00AE286F">
        <w:rPr>
          <w:rFonts w:asciiTheme="majorBidi" w:hAnsiTheme="majorBidi" w:cstheme="majorBidi"/>
          <w:sz w:val="24"/>
          <w:szCs w:val="24"/>
        </w:rPr>
        <w:t>ya</w:t>
      </w:r>
      <w:r>
        <w:rPr>
          <w:rFonts w:asciiTheme="majorBidi" w:hAnsiTheme="majorBidi" w:cstheme="majorBidi"/>
          <w:sz w:val="24"/>
          <w:szCs w:val="24"/>
        </w:rPr>
        <w:t>t ini adalah hati nurani,</w:t>
      </w:r>
      <w:r w:rsidRPr="00AE286F">
        <w:rPr>
          <w:rFonts w:asciiTheme="majorBidi" w:hAnsiTheme="majorBidi" w:cstheme="majorBidi"/>
          <w:sz w:val="24"/>
          <w:szCs w:val="24"/>
        </w:rPr>
        <w:t xml:space="preserve"> penjelasan</w:t>
      </w:r>
      <w:r>
        <w:rPr>
          <w:rFonts w:asciiTheme="majorBidi" w:hAnsiTheme="majorBidi" w:cstheme="majorBidi"/>
          <w:sz w:val="24"/>
          <w:szCs w:val="24"/>
        </w:rPr>
        <w:t xml:space="preserve"> mengenai hal tersebut</w:t>
      </w:r>
      <w:r w:rsidRPr="00AE286F">
        <w:rPr>
          <w:rFonts w:asciiTheme="majorBidi" w:hAnsiTheme="majorBidi" w:cstheme="majorBidi"/>
          <w:sz w:val="24"/>
          <w:szCs w:val="24"/>
        </w:rPr>
        <w:t xml:space="preserve"> terdapat dalam QS An-Nahl ayat 78 yang </w:t>
      </w:r>
      <w:proofErr w:type="gramStart"/>
      <w:r w:rsidRPr="00AE286F">
        <w:rPr>
          <w:rFonts w:asciiTheme="majorBidi" w:hAnsiTheme="majorBidi" w:cstheme="majorBidi"/>
          <w:sz w:val="24"/>
          <w:szCs w:val="24"/>
        </w:rPr>
        <w:t>berbunyi :</w:t>
      </w:r>
      <w:proofErr w:type="gramEnd"/>
    </w:p>
    <w:p w:rsidR="005634EF" w:rsidRPr="00AE286F" w:rsidRDefault="005634EF" w:rsidP="005634EF">
      <w:pPr>
        <w:pStyle w:val="ListParagraph"/>
        <w:autoSpaceDE w:val="0"/>
        <w:autoSpaceDN w:val="0"/>
        <w:bidi/>
        <w:adjustRightInd w:val="0"/>
        <w:spacing w:after="0" w:line="240" w:lineRule="auto"/>
        <w:ind w:left="0" w:firstLine="0"/>
        <w:jc w:val="both"/>
        <w:rPr>
          <w:rFonts w:asciiTheme="majorBidi" w:hAnsiTheme="majorBidi" w:cstheme="majorBidi"/>
          <w:sz w:val="24"/>
          <w:szCs w:val="24"/>
        </w:rPr>
      </w:pPr>
      <w:r w:rsidRPr="00AE286F">
        <w:rPr>
          <w:rFonts w:ascii="Times New Roman" w:hAnsi="Times New Roman" w:cstheme="majorBidi"/>
          <w:sz w:val="24"/>
          <w:szCs w:val="24"/>
        </w:rPr>
        <w:sym w:font="HQPB5" w:char="F0AA"/>
      </w:r>
      <w:r w:rsidRPr="00AE286F">
        <w:rPr>
          <w:rFonts w:ascii="Times New Roman" w:hAnsi="Times New Roman" w:cstheme="majorBidi"/>
          <w:sz w:val="24"/>
          <w:szCs w:val="24"/>
        </w:rPr>
        <w:sym w:font="HQPB1" w:char="F021"/>
      </w:r>
      <w:r w:rsidRPr="00AE286F">
        <w:rPr>
          <w:rFonts w:ascii="Times New Roman" w:hAnsi="Times New Roman" w:cstheme="majorBidi"/>
          <w:sz w:val="24"/>
          <w:szCs w:val="24"/>
        </w:rPr>
        <w:sym w:font="HQPB5" w:char="F024"/>
      </w:r>
      <w:r w:rsidRPr="00AE286F">
        <w:rPr>
          <w:rFonts w:ascii="Times New Roman" w:hAnsi="Times New Roman" w:cstheme="majorBidi"/>
          <w:sz w:val="24"/>
          <w:szCs w:val="24"/>
        </w:rPr>
        <w:sym w:font="HQPB1" w:char="F023"/>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7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4E"/>
      </w:r>
      <w:r w:rsidRPr="00AE286F">
        <w:rPr>
          <w:rFonts w:ascii="Times New Roman" w:hAnsi="Times New Roman" w:cstheme="majorBidi"/>
          <w:sz w:val="24"/>
          <w:szCs w:val="24"/>
        </w:rPr>
        <w:sym w:font="HQPB4" w:char="F0E4"/>
      </w:r>
      <w:r w:rsidRPr="00AE286F">
        <w:rPr>
          <w:rFonts w:ascii="Times New Roman" w:hAnsi="Times New Roman" w:cstheme="majorBidi"/>
          <w:sz w:val="24"/>
          <w:szCs w:val="24"/>
        </w:rPr>
        <w:sym w:font="HQPB2" w:char="F033"/>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5F"/>
      </w:r>
      <w:r w:rsidRPr="00AE286F">
        <w:rPr>
          <w:rFonts w:ascii="Times New Roman" w:hAnsi="Times New Roman" w:cstheme="majorBidi"/>
          <w:sz w:val="24"/>
          <w:szCs w:val="24"/>
        </w:rPr>
        <w:sym w:font="HQPB5" w:char="F074"/>
      </w:r>
      <w:r w:rsidRPr="00AE286F">
        <w:rPr>
          <w:rFonts w:ascii="Times New Roman" w:hAnsi="Times New Roman" w:cstheme="majorBidi"/>
          <w:sz w:val="24"/>
          <w:szCs w:val="24"/>
        </w:rPr>
        <w:sym w:font="HQPB1" w:char="F08D"/>
      </w:r>
      <w:r w:rsidRPr="00AE286F">
        <w:rPr>
          <w:rFonts w:ascii="Times New Roman" w:hAnsi="Times New Roman" w:cstheme="majorBidi"/>
          <w:sz w:val="24"/>
          <w:szCs w:val="24"/>
        </w:rPr>
        <w:sym w:font="HQPB4" w:char="F0F7"/>
      </w:r>
      <w:r w:rsidRPr="00AE286F">
        <w:rPr>
          <w:rFonts w:ascii="Times New Roman" w:hAnsi="Times New Roman" w:cstheme="majorBidi"/>
          <w:sz w:val="24"/>
          <w:szCs w:val="24"/>
        </w:rPr>
        <w:sym w:font="HQPB1" w:char="F07A"/>
      </w:r>
      <w:r w:rsidRPr="00AE286F">
        <w:rPr>
          <w:rFonts w:ascii="Times New Roman" w:hAnsi="Times New Roman" w:cstheme="majorBidi"/>
          <w:sz w:val="24"/>
          <w:szCs w:val="24"/>
        </w:rPr>
        <w:sym w:font="HQPB5" w:char="F072"/>
      </w:r>
      <w:r w:rsidRPr="00AE286F">
        <w:rPr>
          <w:rFonts w:ascii="Times New Roman" w:hAnsi="Times New Roman" w:cstheme="majorBidi"/>
          <w:sz w:val="24"/>
          <w:szCs w:val="24"/>
        </w:rPr>
        <w:sym w:font="HQPB1" w:char="F026"/>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2E"/>
      </w:r>
      <w:r w:rsidRPr="00AE286F">
        <w:rPr>
          <w:rFonts w:ascii="Times New Roman" w:hAnsi="Times New Roman" w:cstheme="majorBidi"/>
          <w:sz w:val="24"/>
          <w:szCs w:val="24"/>
        </w:rPr>
        <w:sym w:font="HQPB2" w:char="F060"/>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4" w:char="F069"/>
      </w:r>
      <w:r w:rsidRPr="00AE286F">
        <w:rPr>
          <w:rFonts w:ascii="Times New Roman" w:hAnsi="Times New Roman" w:cstheme="majorBidi"/>
          <w:sz w:val="24"/>
          <w:szCs w:val="24"/>
        </w:rPr>
        <w:sym w:font="HQPB2" w:char="F04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C8"/>
      </w:r>
      <w:r w:rsidRPr="00AE286F">
        <w:rPr>
          <w:rFonts w:ascii="Times New Roman" w:hAnsi="Times New Roman" w:cstheme="majorBidi"/>
          <w:sz w:val="24"/>
          <w:szCs w:val="24"/>
        </w:rPr>
        <w:sym w:font="HQPB2" w:char="F062"/>
      </w:r>
      <w:r w:rsidRPr="00AE286F">
        <w:rPr>
          <w:rFonts w:ascii="Times New Roman" w:hAnsi="Times New Roman" w:cstheme="majorBidi"/>
          <w:sz w:val="24"/>
          <w:szCs w:val="24"/>
        </w:rPr>
        <w:sym w:font="HQPB2" w:char="F071"/>
      </w:r>
      <w:r w:rsidRPr="00AE286F">
        <w:rPr>
          <w:rFonts w:ascii="Times New Roman" w:hAnsi="Times New Roman" w:cstheme="majorBidi"/>
          <w:sz w:val="24"/>
          <w:szCs w:val="24"/>
        </w:rPr>
        <w:sym w:font="HQPB4" w:char="F0E4"/>
      </w:r>
      <w:r w:rsidRPr="00AE286F">
        <w:rPr>
          <w:rFonts w:ascii="Times New Roman" w:hAnsi="Times New Roman" w:cstheme="majorBidi"/>
          <w:sz w:val="24"/>
          <w:szCs w:val="24"/>
        </w:rPr>
        <w:sym w:font="HQPB1" w:char="F0DC"/>
      </w:r>
      <w:r w:rsidRPr="00AE286F">
        <w:rPr>
          <w:rFonts w:ascii="Times New Roman" w:hAnsi="Times New Roman" w:cstheme="majorBidi"/>
          <w:sz w:val="24"/>
          <w:szCs w:val="24"/>
        </w:rPr>
        <w:sym w:font="HQPB4" w:char="F0E7"/>
      </w:r>
      <w:r w:rsidRPr="00AE286F">
        <w:rPr>
          <w:rFonts w:ascii="Times New Roman" w:hAnsi="Times New Roman" w:cstheme="majorBidi"/>
          <w:sz w:val="24"/>
          <w:szCs w:val="24"/>
        </w:rPr>
        <w:sym w:font="HQPB1" w:char="F02F"/>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F6"/>
      </w:r>
      <w:r w:rsidRPr="00AE286F">
        <w:rPr>
          <w:rFonts w:ascii="Times New Roman" w:hAnsi="Times New Roman" w:cstheme="majorBidi"/>
          <w:sz w:val="24"/>
          <w:szCs w:val="24"/>
        </w:rPr>
        <w:sym w:font="HQPB2" w:char="F04E"/>
      </w:r>
      <w:r w:rsidRPr="00AE286F">
        <w:rPr>
          <w:rFonts w:ascii="Times New Roman" w:hAnsi="Times New Roman" w:cstheme="majorBidi"/>
          <w:sz w:val="24"/>
          <w:szCs w:val="24"/>
        </w:rPr>
        <w:sym w:font="HQPB4" w:char="F0E4"/>
      </w:r>
      <w:r w:rsidRPr="00AE286F">
        <w:rPr>
          <w:rFonts w:ascii="Times New Roman" w:hAnsi="Times New Roman" w:cstheme="majorBidi"/>
          <w:sz w:val="24"/>
          <w:szCs w:val="24"/>
        </w:rPr>
        <w:sym w:font="HQPB2" w:char="F033"/>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1" w:char="F046"/>
      </w:r>
      <w:r w:rsidRPr="00AE286F">
        <w:rPr>
          <w:rFonts w:ascii="Times New Roman" w:hAnsi="Times New Roman" w:cstheme="majorBidi"/>
          <w:sz w:val="24"/>
          <w:szCs w:val="24"/>
        </w:rPr>
        <w:sym w:font="HQPB2" w:char="F0BB"/>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2" w:char="F067"/>
      </w:r>
      <w:r w:rsidRPr="00AE286F">
        <w:rPr>
          <w:rFonts w:ascii="Times New Roman" w:hAnsi="Times New Roman" w:cstheme="majorBidi"/>
          <w:sz w:val="24"/>
          <w:szCs w:val="24"/>
        </w:rPr>
        <w:sym w:font="HQPB4" w:char="F0A8"/>
      </w:r>
      <w:r w:rsidRPr="00AE286F">
        <w:rPr>
          <w:rFonts w:ascii="Times New Roman" w:hAnsi="Times New Roman" w:cstheme="majorBidi"/>
          <w:sz w:val="24"/>
          <w:szCs w:val="24"/>
        </w:rPr>
        <w:sym w:font="HQPB2" w:char="F042"/>
      </w:r>
      <w:r w:rsidRPr="00AE286F">
        <w:rPr>
          <w:rFonts w:ascii="Times New Roman" w:hAnsi="Times New Roman" w:cstheme="majorBidi"/>
          <w:sz w:val="24"/>
          <w:szCs w:val="24"/>
        </w:rPr>
        <w:sym w:font="HQPB4" w:char="F0E9"/>
      </w:r>
      <w:r w:rsidRPr="00AE286F">
        <w:rPr>
          <w:rFonts w:ascii="Times New Roman" w:hAnsi="Times New Roman" w:cstheme="majorBidi"/>
          <w:sz w:val="24"/>
          <w:szCs w:val="24"/>
        </w:rPr>
        <w:sym w:font="HQPB1" w:char="F026"/>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9F"/>
      </w:r>
      <w:r w:rsidRPr="00AE286F">
        <w:rPr>
          <w:rFonts w:ascii="Times New Roman" w:hAnsi="Times New Roman" w:cstheme="majorBidi"/>
          <w:sz w:val="24"/>
          <w:szCs w:val="24"/>
        </w:rPr>
        <w:sym w:font="HQPB2" w:char="F077"/>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9A"/>
      </w:r>
      <w:r w:rsidRPr="00AE286F">
        <w:rPr>
          <w:rFonts w:ascii="Times New Roman" w:hAnsi="Times New Roman" w:cstheme="majorBidi"/>
          <w:sz w:val="24"/>
          <w:szCs w:val="24"/>
        </w:rPr>
        <w:sym w:font="HQPB2" w:char="F063"/>
      </w:r>
      <w:r w:rsidRPr="00AE286F">
        <w:rPr>
          <w:rFonts w:ascii="Times New Roman" w:hAnsi="Times New Roman" w:cstheme="majorBidi"/>
          <w:sz w:val="24"/>
          <w:szCs w:val="24"/>
        </w:rPr>
        <w:sym w:font="HQPB2" w:char="F071"/>
      </w:r>
      <w:r w:rsidRPr="00AE286F">
        <w:rPr>
          <w:rFonts w:ascii="Times New Roman" w:hAnsi="Times New Roman" w:cstheme="majorBidi"/>
          <w:sz w:val="24"/>
          <w:szCs w:val="24"/>
        </w:rPr>
        <w:sym w:font="HQPB4" w:char="F0DF"/>
      </w:r>
      <w:r w:rsidRPr="00AE286F">
        <w:rPr>
          <w:rFonts w:ascii="Times New Roman" w:hAnsi="Times New Roman" w:cstheme="majorBidi"/>
          <w:sz w:val="24"/>
          <w:szCs w:val="24"/>
        </w:rPr>
        <w:sym w:font="HQPB2" w:char="F04A"/>
      </w:r>
      <w:r w:rsidRPr="00AE286F">
        <w:rPr>
          <w:rFonts w:ascii="Times New Roman" w:hAnsi="Times New Roman" w:cstheme="majorBidi"/>
          <w:sz w:val="24"/>
          <w:szCs w:val="24"/>
        </w:rPr>
        <w:sym w:font="HQPB5" w:char="F06E"/>
      </w:r>
      <w:r w:rsidRPr="00AE286F">
        <w:rPr>
          <w:rFonts w:ascii="Times New Roman" w:hAnsi="Times New Roman" w:cstheme="majorBidi"/>
          <w:sz w:val="24"/>
          <w:szCs w:val="24"/>
        </w:rPr>
        <w:sym w:font="HQPB2" w:char="F03D"/>
      </w:r>
      <w:r w:rsidRPr="00AE286F">
        <w:rPr>
          <w:rFonts w:ascii="Times New Roman" w:hAnsi="Times New Roman" w:cstheme="majorBidi"/>
          <w:sz w:val="24"/>
          <w:szCs w:val="24"/>
        </w:rPr>
        <w:sym w:font="HQPB4" w:char="F0F7"/>
      </w:r>
      <w:r w:rsidRPr="00AE286F">
        <w:rPr>
          <w:rFonts w:ascii="Times New Roman" w:hAnsi="Times New Roman" w:cstheme="majorBidi"/>
          <w:sz w:val="24"/>
          <w:szCs w:val="24"/>
        </w:rPr>
        <w:sym w:font="HQPB1" w:char="F0E8"/>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1" w:char="F03F"/>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1" w:char="F024"/>
      </w:r>
      <w:r w:rsidRPr="00AE286F">
        <w:rPr>
          <w:rFonts w:ascii="Times New Roman" w:hAnsi="Times New Roman" w:cstheme="majorBidi"/>
          <w:sz w:val="24"/>
          <w:szCs w:val="24"/>
        </w:rPr>
        <w:sym w:font="HQPB4" w:char="F05C"/>
      </w:r>
      <w:r w:rsidRPr="00AE286F">
        <w:rPr>
          <w:rFonts w:ascii="Times New Roman" w:hAnsi="Times New Roman" w:cstheme="majorBidi"/>
          <w:sz w:val="24"/>
          <w:szCs w:val="24"/>
        </w:rPr>
        <w:sym w:font="HQPB2" w:char="F0AB"/>
      </w:r>
      <w:r w:rsidRPr="00AE286F">
        <w:rPr>
          <w:rFonts w:ascii="Times New Roman" w:hAnsi="Times New Roman" w:cstheme="majorBidi"/>
          <w:sz w:val="24"/>
          <w:szCs w:val="24"/>
        </w:rPr>
        <w:sym w:font="HQPB4" w:char="F0F8"/>
      </w:r>
      <w:r w:rsidRPr="00AE286F">
        <w:rPr>
          <w:rFonts w:ascii="Times New Roman" w:hAnsi="Times New Roman" w:cstheme="majorBidi"/>
          <w:sz w:val="24"/>
          <w:szCs w:val="24"/>
        </w:rPr>
        <w:sym w:font="HQPB2" w:char="F08B"/>
      </w:r>
      <w:r w:rsidRPr="00AE286F">
        <w:rPr>
          <w:rFonts w:ascii="Times New Roman" w:hAnsi="Times New Roman" w:cstheme="majorBidi"/>
          <w:sz w:val="24"/>
          <w:szCs w:val="24"/>
        </w:rPr>
        <w:sym w:font="HQPB5" w:char="F078"/>
      </w:r>
      <w:r w:rsidRPr="00AE286F">
        <w:rPr>
          <w:rFonts w:ascii="Times New Roman" w:hAnsi="Times New Roman" w:cstheme="majorBidi"/>
          <w:sz w:val="24"/>
          <w:szCs w:val="24"/>
        </w:rPr>
        <w:sym w:font="HQPB1" w:char="F0A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9F"/>
      </w:r>
      <w:r w:rsidRPr="00AE286F">
        <w:rPr>
          <w:rFonts w:ascii="Times New Roman" w:hAnsi="Times New Roman" w:cstheme="majorBidi"/>
          <w:sz w:val="24"/>
          <w:szCs w:val="24"/>
        </w:rPr>
        <w:sym w:font="HQPB2" w:char="F040"/>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E8"/>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5F"/>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7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E3"/>
      </w:r>
      <w:r w:rsidRPr="00AE286F">
        <w:rPr>
          <w:rFonts w:ascii="Times New Roman" w:hAnsi="Times New Roman" w:cstheme="majorBidi"/>
          <w:sz w:val="24"/>
          <w:szCs w:val="24"/>
        </w:rPr>
        <w:sym w:font="HQPB2" w:char="F04E"/>
      </w:r>
      <w:r w:rsidRPr="00AE286F">
        <w:rPr>
          <w:rFonts w:ascii="Times New Roman" w:hAnsi="Times New Roman" w:cstheme="majorBidi"/>
          <w:sz w:val="24"/>
          <w:szCs w:val="24"/>
        </w:rPr>
        <w:sym w:font="HQPB4" w:char="F0E4"/>
      </w:r>
      <w:r w:rsidRPr="00AE286F">
        <w:rPr>
          <w:rFonts w:ascii="Times New Roman" w:hAnsi="Times New Roman" w:cstheme="majorBidi"/>
          <w:sz w:val="24"/>
          <w:szCs w:val="24"/>
        </w:rPr>
        <w:sym w:font="HQPB2" w:char="F033"/>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2" w:char="F03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EC"/>
      </w:r>
      <w:r w:rsidRPr="00AE286F">
        <w:rPr>
          <w:rFonts w:ascii="Times New Roman" w:hAnsi="Times New Roman" w:cstheme="majorBidi"/>
          <w:sz w:val="24"/>
          <w:szCs w:val="24"/>
        </w:rPr>
        <w:sym w:font="HQPB4" w:char="F0F4"/>
      </w:r>
      <w:r w:rsidRPr="00AE286F">
        <w:rPr>
          <w:rFonts w:ascii="Times New Roman" w:hAnsi="Times New Roman" w:cstheme="majorBidi"/>
          <w:sz w:val="24"/>
          <w:szCs w:val="24"/>
        </w:rPr>
        <w:sym w:font="HQPB2" w:char="F04A"/>
      </w:r>
      <w:r w:rsidRPr="00AE286F">
        <w:rPr>
          <w:rFonts w:ascii="Times New Roman" w:hAnsi="Times New Roman" w:cstheme="majorBidi"/>
          <w:sz w:val="24"/>
          <w:szCs w:val="24"/>
        </w:rPr>
        <w:sym w:font="HQPB4" w:char="F0A1"/>
      </w:r>
      <w:r w:rsidRPr="00AE286F">
        <w:rPr>
          <w:rFonts w:ascii="Times New Roman" w:hAnsi="Times New Roman" w:cstheme="majorBidi"/>
          <w:sz w:val="24"/>
          <w:szCs w:val="24"/>
        </w:rPr>
        <w:sym w:font="HQPB1" w:char="F0A1"/>
      </w:r>
      <w:r w:rsidRPr="00AE286F">
        <w:rPr>
          <w:rFonts w:ascii="Times New Roman" w:hAnsi="Times New Roman" w:cstheme="majorBidi"/>
          <w:sz w:val="24"/>
          <w:szCs w:val="24"/>
        </w:rPr>
        <w:sym w:font="HQPB2" w:char="F039"/>
      </w:r>
      <w:r w:rsidRPr="00AE286F">
        <w:rPr>
          <w:rFonts w:ascii="Times New Roman" w:hAnsi="Times New Roman" w:cstheme="majorBidi"/>
          <w:sz w:val="24"/>
          <w:szCs w:val="24"/>
        </w:rPr>
        <w:sym w:font="HQPB5" w:char="F024"/>
      </w:r>
      <w:r w:rsidRPr="00AE286F">
        <w:rPr>
          <w:rFonts w:ascii="Times New Roman" w:hAnsi="Times New Roman" w:cstheme="majorBidi"/>
          <w:sz w:val="24"/>
          <w:szCs w:val="24"/>
        </w:rPr>
        <w:sym w:font="HQPB1" w:char="F023"/>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74"/>
      </w:r>
      <w:r w:rsidRPr="00AE286F">
        <w:rPr>
          <w:rFonts w:ascii="Times New Roman" w:hAnsi="Times New Roman" w:cstheme="majorBidi"/>
          <w:sz w:val="24"/>
          <w:szCs w:val="24"/>
        </w:rPr>
        <w:sym w:font="HQPB1" w:char="F08D"/>
      </w:r>
      <w:r w:rsidRPr="00AE286F">
        <w:rPr>
          <w:rFonts w:ascii="Times New Roman" w:hAnsi="Times New Roman" w:cstheme="majorBidi"/>
          <w:sz w:val="24"/>
          <w:szCs w:val="24"/>
        </w:rPr>
        <w:sym w:font="HQPB2" w:char="F0BB"/>
      </w:r>
      <w:r w:rsidRPr="00AE286F">
        <w:rPr>
          <w:rFonts w:ascii="Times New Roman" w:hAnsi="Times New Roman" w:cstheme="majorBidi"/>
          <w:sz w:val="24"/>
          <w:szCs w:val="24"/>
        </w:rPr>
        <w:sym w:font="HQPB5" w:char="F07C"/>
      </w:r>
      <w:r w:rsidRPr="00AE286F">
        <w:rPr>
          <w:rFonts w:ascii="Times New Roman" w:hAnsi="Times New Roman" w:cstheme="majorBidi"/>
          <w:sz w:val="24"/>
          <w:szCs w:val="24"/>
        </w:rPr>
        <w:sym w:font="HQPB1" w:char="F0C1"/>
      </w:r>
      <w:r w:rsidRPr="00AE286F">
        <w:rPr>
          <w:rFonts w:ascii="Times New Roman" w:hAnsi="Times New Roman" w:cstheme="majorBidi"/>
          <w:sz w:val="24"/>
          <w:szCs w:val="24"/>
        </w:rPr>
        <w:sym w:font="HQPB4" w:char="F0F6"/>
      </w:r>
      <w:r w:rsidRPr="00AE286F">
        <w:rPr>
          <w:rFonts w:ascii="Times New Roman" w:hAnsi="Times New Roman" w:cstheme="majorBidi"/>
          <w:sz w:val="24"/>
          <w:szCs w:val="24"/>
        </w:rPr>
        <w:sym w:font="HQPB1" w:char="F02F"/>
      </w:r>
      <w:r w:rsidRPr="00AE286F">
        <w:rPr>
          <w:rFonts w:ascii="Times New Roman" w:hAnsi="Times New Roman" w:cstheme="majorBidi"/>
          <w:sz w:val="24"/>
          <w:szCs w:val="24"/>
        </w:rPr>
        <w:sym w:font="HQPB5" w:char="F046"/>
      </w:r>
      <w:r w:rsidRPr="00AE286F">
        <w:rPr>
          <w:rFonts w:ascii="Times New Roman" w:hAnsi="Times New Roman" w:cstheme="majorBidi"/>
          <w:sz w:val="24"/>
          <w:szCs w:val="24"/>
        </w:rPr>
        <w:sym w:font="HQPB2" w:char="F07B"/>
      </w:r>
      <w:r w:rsidRPr="00AE286F">
        <w:rPr>
          <w:rFonts w:ascii="Times New Roman" w:hAnsi="Times New Roman" w:cstheme="majorBidi"/>
          <w:sz w:val="24"/>
          <w:szCs w:val="24"/>
        </w:rPr>
        <w:sym w:font="HQPB5" w:char="F024"/>
      </w:r>
      <w:r w:rsidRPr="00AE286F">
        <w:rPr>
          <w:rFonts w:ascii="Times New Roman" w:hAnsi="Times New Roman" w:cstheme="majorBidi"/>
          <w:sz w:val="24"/>
          <w:szCs w:val="24"/>
        </w:rPr>
        <w:sym w:font="HQPB1" w:char="F023"/>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7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6E"/>
      </w:r>
      <w:r w:rsidRPr="00AE286F">
        <w:rPr>
          <w:rFonts w:ascii="Times New Roman" w:hAnsi="Times New Roman" w:cstheme="majorBidi"/>
          <w:sz w:val="24"/>
          <w:szCs w:val="24"/>
        </w:rPr>
        <w:sym w:font="HQPB2" w:char="F06F"/>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89"/>
      </w:r>
      <w:r w:rsidRPr="00AE286F">
        <w:rPr>
          <w:rFonts w:ascii="Times New Roman" w:hAnsi="Times New Roman" w:cstheme="majorBidi"/>
          <w:sz w:val="24"/>
          <w:szCs w:val="24"/>
        </w:rPr>
        <w:sym w:font="HQPB4" w:char="F0CF"/>
      </w:r>
      <w:r w:rsidRPr="00AE286F">
        <w:rPr>
          <w:rFonts w:ascii="Times New Roman" w:hAnsi="Times New Roman" w:cstheme="majorBidi"/>
          <w:sz w:val="24"/>
          <w:szCs w:val="24"/>
        </w:rPr>
        <w:sym w:font="HQPB2" w:char="F0AB"/>
      </w:r>
      <w:r w:rsidRPr="00AE286F">
        <w:rPr>
          <w:rFonts w:ascii="Times New Roman" w:hAnsi="Times New Roman" w:cstheme="majorBidi"/>
          <w:sz w:val="24"/>
          <w:szCs w:val="24"/>
        </w:rPr>
        <w:sym w:font="HQPB4" w:char="F0F8"/>
      </w:r>
      <w:r w:rsidRPr="00AE286F">
        <w:rPr>
          <w:rFonts w:ascii="Times New Roman" w:hAnsi="Times New Roman" w:cstheme="majorBidi"/>
          <w:sz w:val="24"/>
          <w:szCs w:val="24"/>
        </w:rPr>
        <w:sym w:font="HQPB1" w:char="F0F9"/>
      </w:r>
      <w:r w:rsidRPr="00AE286F">
        <w:rPr>
          <w:rFonts w:ascii="Times New Roman" w:hAnsi="Times New Roman" w:cstheme="majorBidi"/>
          <w:sz w:val="24"/>
          <w:szCs w:val="24"/>
        </w:rPr>
        <w:sym w:font="HQPB5" w:char="F046"/>
      </w:r>
      <w:r w:rsidRPr="00AE286F">
        <w:rPr>
          <w:rFonts w:ascii="Times New Roman" w:hAnsi="Times New Roman" w:cstheme="majorBidi"/>
          <w:sz w:val="24"/>
          <w:szCs w:val="24"/>
        </w:rPr>
        <w:sym w:font="HQPB2" w:char="F07B"/>
      </w:r>
      <w:r w:rsidRPr="00AE286F">
        <w:rPr>
          <w:rFonts w:ascii="Times New Roman" w:hAnsi="Times New Roman" w:cstheme="majorBidi"/>
          <w:sz w:val="24"/>
          <w:szCs w:val="24"/>
        </w:rPr>
        <w:sym w:font="HQPB5" w:char="F024"/>
      </w:r>
      <w:r w:rsidRPr="00AE286F">
        <w:rPr>
          <w:rFonts w:ascii="Times New Roman" w:hAnsi="Times New Roman" w:cstheme="majorBidi"/>
          <w:sz w:val="24"/>
          <w:szCs w:val="24"/>
        </w:rPr>
        <w:sym w:font="HQPB1" w:char="F023"/>
      </w:r>
      <w:r w:rsidRPr="00AE286F">
        <w:rPr>
          <w:rFonts w:ascii="Times New Roman" w:hAnsi="Times New Roman" w:cstheme="majorBidi"/>
          <w:sz w:val="24"/>
          <w:szCs w:val="24"/>
        </w:rPr>
        <w:sym w:font="HQPB5" w:char="F075"/>
      </w:r>
      <w:r w:rsidRPr="00AE286F">
        <w:rPr>
          <w:rFonts w:ascii="Times New Roman" w:hAnsi="Times New Roman" w:cstheme="majorBidi"/>
          <w:sz w:val="24"/>
          <w:szCs w:val="24"/>
        </w:rPr>
        <w:sym w:font="HQPB2" w:char="F072"/>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A0"/>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4" w:char="F0F6"/>
      </w:r>
      <w:r w:rsidRPr="00AE286F">
        <w:rPr>
          <w:rFonts w:ascii="Times New Roman" w:hAnsi="Times New Roman" w:cstheme="majorBidi"/>
          <w:sz w:val="24"/>
          <w:szCs w:val="24"/>
        </w:rPr>
        <w:sym w:font="HQPB2" w:char="F04E"/>
      </w:r>
      <w:r w:rsidRPr="00AE286F">
        <w:rPr>
          <w:rFonts w:ascii="Times New Roman" w:hAnsi="Times New Roman" w:cstheme="majorBidi"/>
          <w:sz w:val="24"/>
          <w:szCs w:val="24"/>
        </w:rPr>
        <w:sym w:font="HQPB4" w:char="F0E4"/>
      </w:r>
      <w:r w:rsidRPr="00AE286F">
        <w:rPr>
          <w:rFonts w:ascii="Times New Roman" w:hAnsi="Times New Roman" w:cstheme="majorBidi"/>
          <w:sz w:val="24"/>
          <w:szCs w:val="24"/>
        </w:rPr>
        <w:sym w:font="HQPB2" w:char="F033"/>
      </w:r>
      <w:r w:rsidRPr="00AE286F">
        <w:rPr>
          <w:rFonts w:ascii="Times New Roman" w:hAnsi="Times New Roman" w:cstheme="majorBidi"/>
          <w:sz w:val="24"/>
          <w:szCs w:val="24"/>
        </w:rPr>
        <w:sym w:font="HQPB4" w:char="F0AA"/>
      </w:r>
      <w:r w:rsidRPr="00AE286F">
        <w:rPr>
          <w:rFonts w:ascii="Times New Roman" w:hAnsi="Times New Roman" w:cstheme="majorBidi"/>
          <w:sz w:val="24"/>
          <w:szCs w:val="24"/>
        </w:rPr>
        <w:sym w:font="HQPB2" w:char="F03D"/>
      </w:r>
      <w:r w:rsidRPr="00AE286F">
        <w:rPr>
          <w:rFonts w:ascii="Times New Roman" w:hAnsi="Times New Roman" w:cstheme="majorBidi"/>
          <w:sz w:val="24"/>
          <w:szCs w:val="24"/>
        </w:rPr>
        <w:sym w:font="HQPB5" w:char="F079"/>
      </w:r>
      <w:r w:rsidRPr="00AE286F">
        <w:rPr>
          <w:rFonts w:ascii="Times New Roman" w:hAnsi="Times New Roman" w:cstheme="majorBidi"/>
          <w:sz w:val="24"/>
          <w:szCs w:val="24"/>
        </w:rPr>
        <w:sym w:font="HQPB1" w:char="F0E8"/>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2" w:char="F039"/>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5" w:char="F09A"/>
      </w:r>
      <w:r w:rsidRPr="00AE286F">
        <w:rPr>
          <w:rFonts w:ascii="Times New Roman" w:hAnsi="Times New Roman" w:cstheme="majorBidi"/>
          <w:sz w:val="24"/>
          <w:szCs w:val="24"/>
        </w:rPr>
        <w:sym w:font="HQPB2" w:char="F063"/>
      </w:r>
      <w:r w:rsidRPr="00AE286F">
        <w:rPr>
          <w:rFonts w:ascii="Times New Roman" w:hAnsi="Times New Roman" w:cstheme="majorBidi"/>
          <w:sz w:val="24"/>
          <w:szCs w:val="24"/>
        </w:rPr>
        <w:sym w:font="HQPB2" w:char="F072"/>
      </w:r>
      <w:r w:rsidRPr="00AE286F">
        <w:rPr>
          <w:rFonts w:ascii="Times New Roman" w:hAnsi="Times New Roman" w:cstheme="majorBidi"/>
          <w:sz w:val="24"/>
          <w:szCs w:val="24"/>
        </w:rPr>
        <w:sym w:font="HQPB4" w:char="F0E3"/>
      </w:r>
      <w:r w:rsidRPr="00AE286F">
        <w:rPr>
          <w:rFonts w:ascii="Times New Roman" w:hAnsi="Times New Roman" w:cstheme="majorBidi"/>
          <w:sz w:val="24"/>
          <w:szCs w:val="24"/>
        </w:rPr>
        <w:sym w:font="HQPB1" w:char="F08D"/>
      </w:r>
      <w:r w:rsidRPr="00AE286F">
        <w:rPr>
          <w:rFonts w:ascii="Times New Roman" w:hAnsi="Times New Roman" w:cstheme="majorBidi"/>
          <w:sz w:val="24"/>
          <w:szCs w:val="24"/>
        </w:rPr>
        <w:sym w:font="HQPB4" w:char="F0E4"/>
      </w:r>
      <w:r w:rsidRPr="00AE286F">
        <w:rPr>
          <w:rFonts w:ascii="Times New Roman" w:hAnsi="Times New Roman" w:cstheme="majorBidi"/>
          <w:sz w:val="24"/>
          <w:szCs w:val="24"/>
        </w:rPr>
        <w:sym w:font="HQPB2" w:char="F033"/>
      </w:r>
      <w:r w:rsidRPr="00AE286F">
        <w:rPr>
          <w:rFonts w:ascii="Times New Roman" w:hAnsi="Times New Roman" w:cstheme="majorBidi"/>
          <w:sz w:val="24"/>
          <w:szCs w:val="24"/>
        </w:rPr>
        <w:sym w:font="HQPB4" w:char="F0F4"/>
      </w:r>
      <w:r w:rsidRPr="00AE286F">
        <w:rPr>
          <w:rFonts w:ascii="Times New Roman" w:hAnsi="Times New Roman" w:cstheme="majorBidi"/>
          <w:sz w:val="24"/>
          <w:szCs w:val="24"/>
        </w:rPr>
        <w:sym w:font="HQPB1" w:char="F0B1"/>
      </w:r>
      <w:r w:rsidRPr="00AE286F">
        <w:rPr>
          <w:rFonts w:ascii="Times New Roman" w:hAnsi="Times New Roman" w:cstheme="majorBidi"/>
          <w:sz w:val="24"/>
          <w:szCs w:val="24"/>
        </w:rPr>
        <w:sym w:font="HQPB5" w:char="F073"/>
      </w:r>
      <w:r w:rsidRPr="00AE286F">
        <w:rPr>
          <w:rFonts w:ascii="Times New Roman" w:hAnsi="Times New Roman" w:cstheme="majorBidi"/>
          <w:sz w:val="24"/>
          <w:szCs w:val="24"/>
        </w:rPr>
        <w:sym w:font="HQPB1" w:char="F03F"/>
      </w:r>
      <w:r w:rsidRPr="00AE286F">
        <w:rPr>
          <w:rFonts w:asciiTheme="majorBidi" w:hAnsiTheme="majorBidi" w:cstheme="majorBidi"/>
          <w:sz w:val="24"/>
          <w:szCs w:val="24"/>
          <w:rtl/>
        </w:rPr>
        <w:t xml:space="preserve"> </w:t>
      </w:r>
      <w:r w:rsidRPr="00AE286F">
        <w:rPr>
          <w:rFonts w:ascii="Times New Roman" w:hAnsi="Times New Roman" w:cstheme="majorBidi"/>
          <w:sz w:val="24"/>
          <w:szCs w:val="24"/>
        </w:rPr>
        <w:sym w:font="HQPB2" w:char="F0C7"/>
      </w:r>
      <w:r w:rsidRPr="00AE286F">
        <w:rPr>
          <w:rFonts w:ascii="Times New Roman" w:hAnsi="Times New Roman" w:cstheme="majorBidi"/>
          <w:sz w:val="24"/>
          <w:szCs w:val="24"/>
        </w:rPr>
        <w:sym w:font="HQPB2" w:char="F0D0"/>
      </w:r>
      <w:r w:rsidRPr="00AE286F">
        <w:rPr>
          <w:rFonts w:ascii="Times New Roman" w:hAnsi="Times New Roman" w:cstheme="majorBidi"/>
          <w:sz w:val="24"/>
          <w:szCs w:val="24"/>
        </w:rPr>
        <w:sym w:font="HQPB2" w:char="F0D1"/>
      </w:r>
      <w:r w:rsidRPr="00AE286F">
        <w:rPr>
          <w:rFonts w:ascii="Times New Roman" w:hAnsi="Times New Roman" w:cstheme="majorBidi"/>
          <w:sz w:val="24"/>
          <w:szCs w:val="24"/>
        </w:rPr>
        <w:sym w:font="HQPB2" w:char="F0C8"/>
      </w:r>
      <w:r w:rsidRPr="00AE286F">
        <w:rPr>
          <w:rFonts w:asciiTheme="majorBidi" w:hAnsiTheme="majorBidi" w:cstheme="majorBidi"/>
          <w:sz w:val="24"/>
          <w:szCs w:val="24"/>
          <w:rtl/>
        </w:rPr>
        <w:t xml:space="preserve"> </w:t>
      </w:r>
    </w:p>
    <w:p w:rsidR="005634EF" w:rsidRPr="00AE286F" w:rsidRDefault="005634EF" w:rsidP="005634EF">
      <w:pPr>
        <w:pStyle w:val="ListParagraph"/>
        <w:autoSpaceDE w:val="0"/>
        <w:autoSpaceDN w:val="0"/>
        <w:bidi/>
        <w:adjustRightInd w:val="0"/>
        <w:spacing w:after="0" w:line="240" w:lineRule="auto"/>
        <w:ind w:left="0" w:firstLine="0"/>
        <w:jc w:val="both"/>
        <w:rPr>
          <w:rFonts w:asciiTheme="majorBidi" w:hAnsiTheme="majorBidi" w:cstheme="majorBidi"/>
          <w:sz w:val="24"/>
          <w:szCs w:val="24"/>
          <w:rtl/>
        </w:rPr>
      </w:pPr>
    </w:p>
    <w:p w:rsidR="005634EF" w:rsidRPr="00AE286F" w:rsidRDefault="005634EF" w:rsidP="005634EF">
      <w:pPr>
        <w:autoSpaceDE w:val="0"/>
        <w:autoSpaceDN w:val="0"/>
        <w:adjustRightInd w:val="0"/>
        <w:spacing w:after="0" w:line="240" w:lineRule="auto"/>
        <w:ind w:left="0" w:firstLine="0"/>
        <w:jc w:val="both"/>
        <w:rPr>
          <w:rFonts w:asciiTheme="majorBidi" w:hAnsiTheme="majorBidi" w:cstheme="majorBidi"/>
          <w:i/>
          <w:iCs/>
          <w:sz w:val="24"/>
          <w:szCs w:val="24"/>
        </w:rPr>
      </w:pPr>
      <w:r w:rsidRPr="00AE286F">
        <w:rPr>
          <w:rFonts w:asciiTheme="majorBidi" w:hAnsiTheme="majorBidi" w:cstheme="majorBidi"/>
          <w:i/>
          <w:iCs/>
          <w:sz w:val="28"/>
          <w:szCs w:val="24"/>
        </w:rPr>
        <w:lastRenderedPageBreak/>
        <w:t>Artinya:</w:t>
      </w:r>
      <w:r w:rsidRPr="00AE286F">
        <w:rPr>
          <w:rFonts w:asciiTheme="majorBidi" w:hAnsiTheme="majorBidi" w:cstheme="majorBidi"/>
          <w:sz w:val="28"/>
          <w:szCs w:val="24"/>
        </w:rPr>
        <w:t xml:space="preserve"> </w:t>
      </w:r>
      <w:r w:rsidRPr="00AE286F">
        <w:rPr>
          <w:rFonts w:asciiTheme="majorBidi" w:hAnsiTheme="majorBidi" w:cstheme="majorBidi"/>
          <w:i/>
          <w:iCs/>
          <w:sz w:val="24"/>
          <w:szCs w:val="24"/>
        </w:rPr>
        <w:t>“Dan Allah mengeluarkan kamu dari perut ibumu dalam keadaan tidak mengetahui sesuatupun, dan dia memberi kamu pendengaran, penglihatan dan hati, agar kamu bersyukur”</w:t>
      </w:r>
      <w:proofErr w:type="gramStart"/>
      <w:r w:rsidRPr="00AE286F">
        <w:rPr>
          <w:rFonts w:asciiTheme="majorBidi" w:hAnsiTheme="majorBidi" w:cstheme="majorBidi"/>
          <w:i/>
          <w:iCs/>
          <w:sz w:val="24"/>
          <w:szCs w:val="24"/>
        </w:rPr>
        <w:t>.(</w:t>
      </w:r>
      <w:proofErr w:type="gramEnd"/>
      <w:r w:rsidRPr="00AE286F">
        <w:rPr>
          <w:rFonts w:asciiTheme="majorBidi" w:hAnsiTheme="majorBidi" w:cstheme="majorBidi"/>
          <w:i/>
          <w:iCs/>
          <w:sz w:val="24"/>
          <w:szCs w:val="24"/>
        </w:rPr>
        <w:t xml:space="preserve"> QS An Nahl: 78)</w:t>
      </w:r>
    </w:p>
    <w:p w:rsidR="005634EF" w:rsidRPr="00AE286F" w:rsidRDefault="005634EF" w:rsidP="005634EF">
      <w:pPr>
        <w:autoSpaceDE w:val="0"/>
        <w:autoSpaceDN w:val="0"/>
        <w:adjustRightInd w:val="0"/>
        <w:spacing w:after="0" w:line="240" w:lineRule="auto"/>
        <w:ind w:left="0" w:firstLine="0"/>
        <w:jc w:val="both"/>
        <w:rPr>
          <w:rFonts w:asciiTheme="majorBidi" w:hAnsiTheme="majorBidi" w:cstheme="majorBidi"/>
          <w:i/>
          <w:iCs/>
          <w:sz w:val="24"/>
          <w:szCs w:val="24"/>
        </w:rPr>
      </w:pPr>
    </w:p>
    <w:p w:rsidR="005634EF" w:rsidRDefault="005634EF" w:rsidP="005634EF">
      <w:pPr>
        <w:autoSpaceDE w:val="0"/>
        <w:autoSpaceDN w:val="0"/>
        <w:adjustRightInd w:val="0"/>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 xml:space="preserve">Makna yang terkandung dari ayat QS An-Nahl ayat 78  adalah Allah SWT  telah menciptakan manusia melalui perantara seorang ibu dimana ketika awal manusia diciptakan belum mengetahui hal apapun sehingga untuk mengetahui suatu hal salah satunya adalah hal dalam belajar dan menuntut ilmu. Allah SWT </w:t>
      </w:r>
      <w:proofErr w:type="gramStart"/>
      <w:r w:rsidRPr="00AE286F">
        <w:rPr>
          <w:rFonts w:asciiTheme="majorBidi" w:hAnsiTheme="majorBidi" w:cstheme="majorBidi"/>
          <w:sz w:val="24"/>
          <w:szCs w:val="24"/>
        </w:rPr>
        <w:t>memberikan  nikmat</w:t>
      </w:r>
      <w:proofErr w:type="gramEnd"/>
      <w:r w:rsidRPr="00AE286F">
        <w:rPr>
          <w:rFonts w:asciiTheme="majorBidi" w:hAnsiTheme="majorBidi" w:cstheme="majorBidi"/>
          <w:sz w:val="24"/>
          <w:szCs w:val="24"/>
        </w:rPr>
        <w:t xml:space="preserve"> kepada manusia saat menerima ilmu dan mengolah ilmu yang  ia peroleh dengan mudah melalui nikmat pendengaran, penglihatan dan hati nurani. </w:t>
      </w:r>
      <w:proofErr w:type="gramStart"/>
      <w:r w:rsidRPr="00AE286F">
        <w:rPr>
          <w:rFonts w:asciiTheme="majorBidi" w:hAnsiTheme="majorBidi" w:cstheme="majorBidi"/>
          <w:sz w:val="24"/>
          <w:szCs w:val="24"/>
        </w:rPr>
        <w:t>Di mana dengan ketiga nikmat tersebut Allah SWT menyeru manusia agar lebih bersyukur atas nikmat yang Allah SWT berikan.</w:t>
      </w:r>
      <w:proofErr w:type="gramEnd"/>
    </w:p>
    <w:p w:rsidR="005634EF" w:rsidRDefault="005634EF" w:rsidP="005634EF">
      <w:pPr>
        <w:autoSpaceDE w:val="0"/>
        <w:autoSpaceDN w:val="0"/>
        <w:adjustRightInd w:val="0"/>
        <w:spacing w:after="0" w:line="480" w:lineRule="auto"/>
        <w:ind w:left="0" w:firstLine="709"/>
        <w:jc w:val="both"/>
        <w:rPr>
          <w:rFonts w:asciiTheme="majorBidi" w:hAnsiTheme="majorBidi" w:cstheme="majorBidi"/>
          <w:sz w:val="24"/>
          <w:szCs w:val="24"/>
        </w:rPr>
      </w:pPr>
      <w:r>
        <w:rPr>
          <w:rFonts w:asciiTheme="majorBidi" w:hAnsiTheme="majorBidi" w:cstheme="majorBidi"/>
          <w:sz w:val="24"/>
          <w:szCs w:val="24"/>
        </w:rPr>
        <w:t>Penjelasan tentang pendengaran, mata dan hati dijelaskan pula dalam firman Allah Qs. Al-Isra aya 36 yang berbunyi:</w:t>
      </w:r>
    </w:p>
    <w:p w:rsidR="005634EF" w:rsidRPr="002D0B28" w:rsidRDefault="005634EF" w:rsidP="005634EF">
      <w:pPr>
        <w:autoSpaceDE w:val="0"/>
        <w:autoSpaceDN w:val="0"/>
        <w:bidi/>
        <w:adjustRightInd w:val="0"/>
        <w:spacing w:after="0" w:line="240" w:lineRule="auto"/>
        <w:ind w:left="0" w:firstLine="6"/>
        <w:jc w:val="both"/>
        <w:rPr>
          <w:rFonts w:asciiTheme="majorBidi" w:hAnsiTheme="majorBidi" w:cstheme="majorBidi"/>
          <w:sz w:val="24"/>
          <w:szCs w:val="24"/>
        </w:rPr>
      </w:pPr>
      <w:r w:rsidRPr="00C253E5">
        <w:rPr>
          <w:rFonts w:asciiTheme="majorBidi" w:hAnsiTheme="majorBidi" w:cstheme="majorBidi"/>
          <w:sz w:val="24"/>
          <w:szCs w:val="24"/>
        </w:rPr>
        <w:sym w:font="HQPB5" w:char="F09F"/>
      </w:r>
      <w:r w:rsidRPr="00C253E5">
        <w:rPr>
          <w:rFonts w:asciiTheme="majorBidi" w:hAnsiTheme="majorBidi" w:cstheme="majorBidi"/>
          <w:sz w:val="24"/>
          <w:szCs w:val="24"/>
        </w:rPr>
        <w:sym w:font="HQPB2" w:char="F077"/>
      </w:r>
      <w:r w:rsidRPr="00C253E5">
        <w:rPr>
          <w:rFonts w:asciiTheme="majorBidi" w:hAnsiTheme="majorBidi" w:cstheme="majorBidi"/>
          <w:sz w:val="24"/>
          <w:szCs w:val="24"/>
        </w:rPr>
        <w:sym w:font="HQPB5" w:char="F075"/>
      </w:r>
      <w:r w:rsidRPr="00C253E5">
        <w:rPr>
          <w:rFonts w:asciiTheme="majorBidi" w:hAnsiTheme="majorBidi" w:cstheme="majorBidi"/>
          <w:sz w:val="24"/>
          <w:szCs w:val="24"/>
        </w:rPr>
        <w:sym w:font="HQPB2" w:char="F072"/>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4" w:char="F0DF"/>
      </w:r>
      <w:r w:rsidRPr="00C253E5">
        <w:rPr>
          <w:rFonts w:asciiTheme="majorBidi" w:hAnsiTheme="majorBidi" w:cstheme="majorBidi"/>
          <w:sz w:val="24"/>
          <w:szCs w:val="24"/>
        </w:rPr>
        <w:sym w:font="HQPB2" w:char="F023"/>
      </w:r>
      <w:r w:rsidRPr="00C253E5">
        <w:rPr>
          <w:rFonts w:asciiTheme="majorBidi" w:hAnsiTheme="majorBidi" w:cstheme="majorBidi"/>
          <w:sz w:val="24"/>
          <w:szCs w:val="24"/>
        </w:rPr>
        <w:sym w:font="HQPB4" w:char="F0F8"/>
      </w:r>
      <w:r w:rsidRPr="00C253E5">
        <w:rPr>
          <w:rFonts w:asciiTheme="majorBidi" w:hAnsiTheme="majorBidi" w:cstheme="majorBidi"/>
          <w:sz w:val="24"/>
          <w:szCs w:val="24"/>
        </w:rPr>
        <w:sym w:font="HQPB2" w:char="F029"/>
      </w:r>
      <w:r w:rsidRPr="00C253E5">
        <w:rPr>
          <w:rFonts w:asciiTheme="majorBidi" w:hAnsiTheme="majorBidi" w:cstheme="majorBidi"/>
          <w:sz w:val="24"/>
          <w:szCs w:val="24"/>
        </w:rPr>
        <w:sym w:font="HQPB5" w:char="F073"/>
      </w:r>
      <w:r w:rsidRPr="00C253E5">
        <w:rPr>
          <w:rFonts w:asciiTheme="majorBidi" w:hAnsiTheme="majorBidi" w:cstheme="majorBidi"/>
          <w:sz w:val="24"/>
          <w:szCs w:val="24"/>
        </w:rPr>
        <w:sym w:font="HQPB1" w:char="F03F"/>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1" w:char="F024"/>
      </w:r>
      <w:r w:rsidRPr="00C253E5">
        <w:rPr>
          <w:rFonts w:asciiTheme="majorBidi" w:hAnsiTheme="majorBidi" w:cstheme="majorBidi"/>
          <w:sz w:val="24"/>
          <w:szCs w:val="24"/>
        </w:rPr>
        <w:sym w:font="HQPB5" w:char="F074"/>
      </w:r>
      <w:r w:rsidRPr="00C253E5">
        <w:rPr>
          <w:rFonts w:asciiTheme="majorBidi" w:hAnsiTheme="majorBidi" w:cstheme="majorBidi"/>
          <w:sz w:val="24"/>
          <w:szCs w:val="24"/>
        </w:rPr>
        <w:sym w:font="HQPB2" w:char="F042"/>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5" w:char="F07D"/>
      </w:r>
      <w:r w:rsidRPr="00C253E5">
        <w:rPr>
          <w:rFonts w:asciiTheme="majorBidi" w:hAnsiTheme="majorBidi" w:cstheme="majorBidi"/>
          <w:sz w:val="24"/>
          <w:szCs w:val="24"/>
        </w:rPr>
        <w:sym w:font="HQPB1" w:char="F0A7"/>
      </w:r>
      <w:r w:rsidRPr="00C253E5">
        <w:rPr>
          <w:rFonts w:asciiTheme="majorBidi" w:hAnsiTheme="majorBidi" w:cstheme="majorBidi"/>
          <w:sz w:val="24"/>
          <w:szCs w:val="24"/>
        </w:rPr>
        <w:sym w:font="HQPB4" w:char="F0F8"/>
      </w:r>
      <w:r w:rsidRPr="00C253E5">
        <w:rPr>
          <w:rFonts w:asciiTheme="majorBidi" w:hAnsiTheme="majorBidi" w:cstheme="majorBidi"/>
          <w:sz w:val="24"/>
          <w:szCs w:val="24"/>
        </w:rPr>
        <w:sym w:font="HQPB2" w:char="F08A"/>
      </w:r>
      <w:r w:rsidRPr="00C253E5">
        <w:rPr>
          <w:rFonts w:asciiTheme="majorBidi" w:hAnsiTheme="majorBidi" w:cstheme="majorBidi"/>
          <w:sz w:val="24"/>
          <w:szCs w:val="24"/>
        </w:rPr>
        <w:sym w:font="HQPB5" w:char="F073"/>
      </w:r>
      <w:r w:rsidRPr="00C253E5">
        <w:rPr>
          <w:rFonts w:asciiTheme="majorBidi" w:hAnsiTheme="majorBidi" w:cstheme="majorBidi"/>
          <w:sz w:val="24"/>
          <w:szCs w:val="24"/>
        </w:rPr>
        <w:sym w:font="HQPB2" w:char="F039"/>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5" w:char="F079"/>
      </w:r>
      <w:r w:rsidRPr="00C253E5">
        <w:rPr>
          <w:rFonts w:asciiTheme="majorBidi" w:hAnsiTheme="majorBidi" w:cstheme="majorBidi"/>
          <w:sz w:val="24"/>
          <w:szCs w:val="24"/>
        </w:rPr>
        <w:sym w:font="HQPB2" w:char="F037"/>
      </w:r>
      <w:r w:rsidRPr="00C253E5">
        <w:rPr>
          <w:rFonts w:asciiTheme="majorBidi" w:hAnsiTheme="majorBidi" w:cstheme="majorBidi"/>
          <w:sz w:val="24"/>
          <w:szCs w:val="24"/>
        </w:rPr>
        <w:sym w:font="HQPB5" w:char="F073"/>
      </w:r>
      <w:r w:rsidRPr="00C253E5">
        <w:rPr>
          <w:rFonts w:asciiTheme="majorBidi" w:hAnsiTheme="majorBidi" w:cstheme="majorBidi"/>
          <w:sz w:val="24"/>
          <w:szCs w:val="24"/>
        </w:rPr>
        <w:sym w:font="HQPB2" w:char="F039"/>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2" w:char="F0BE"/>
      </w:r>
      <w:r w:rsidRPr="00C253E5">
        <w:rPr>
          <w:rFonts w:asciiTheme="majorBidi" w:hAnsiTheme="majorBidi" w:cstheme="majorBidi"/>
          <w:sz w:val="24"/>
          <w:szCs w:val="24"/>
        </w:rPr>
        <w:sym w:font="HQPB4" w:char="F0CF"/>
      </w:r>
      <w:r w:rsidRPr="00C253E5">
        <w:rPr>
          <w:rFonts w:asciiTheme="majorBidi" w:hAnsiTheme="majorBidi" w:cstheme="majorBidi"/>
          <w:sz w:val="24"/>
          <w:szCs w:val="24"/>
        </w:rPr>
        <w:sym w:font="HQPB2" w:char="F06D"/>
      </w:r>
      <w:r w:rsidRPr="00C253E5">
        <w:rPr>
          <w:rFonts w:asciiTheme="majorBidi" w:hAnsiTheme="majorBidi" w:cstheme="majorBidi"/>
          <w:sz w:val="24"/>
          <w:szCs w:val="24"/>
        </w:rPr>
        <w:sym w:font="HQPB4" w:char="F0CE"/>
      </w:r>
      <w:r w:rsidRPr="00C253E5">
        <w:rPr>
          <w:rFonts w:asciiTheme="majorBidi" w:hAnsiTheme="majorBidi" w:cstheme="majorBidi"/>
          <w:sz w:val="24"/>
          <w:szCs w:val="24"/>
        </w:rPr>
        <w:sym w:font="HQPB1" w:char="F02F"/>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4" w:char="F0ED"/>
      </w:r>
      <w:r w:rsidRPr="00C253E5">
        <w:rPr>
          <w:rFonts w:asciiTheme="majorBidi" w:hAnsiTheme="majorBidi" w:cstheme="majorBidi"/>
          <w:sz w:val="24"/>
          <w:szCs w:val="24"/>
        </w:rPr>
        <w:sym w:font="HQPB2" w:char="F04F"/>
      </w:r>
      <w:r w:rsidRPr="00C253E5">
        <w:rPr>
          <w:rFonts w:asciiTheme="majorBidi" w:hAnsiTheme="majorBidi" w:cstheme="majorBidi"/>
          <w:sz w:val="24"/>
          <w:szCs w:val="24"/>
        </w:rPr>
        <w:sym w:font="HQPB4" w:char="F0F9"/>
      </w:r>
      <w:r w:rsidRPr="00C253E5">
        <w:rPr>
          <w:rFonts w:asciiTheme="majorBidi" w:hAnsiTheme="majorBidi" w:cstheme="majorBidi"/>
          <w:sz w:val="24"/>
          <w:szCs w:val="24"/>
        </w:rPr>
        <w:sym w:font="HQPB2" w:char="F03D"/>
      </w:r>
      <w:r w:rsidRPr="00C253E5">
        <w:rPr>
          <w:rFonts w:asciiTheme="majorBidi" w:hAnsiTheme="majorBidi" w:cstheme="majorBidi"/>
          <w:sz w:val="24"/>
          <w:szCs w:val="24"/>
        </w:rPr>
        <w:sym w:font="HQPB4" w:char="F0CF"/>
      </w:r>
      <w:r w:rsidRPr="00C253E5">
        <w:rPr>
          <w:rFonts w:asciiTheme="majorBidi" w:hAnsiTheme="majorBidi" w:cstheme="majorBidi"/>
          <w:sz w:val="24"/>
          <w:szCs w:val="24"/>
        </w:rPr>
        <w:sym w:font="HQPB1" w:char="F0E6"/>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4" w:char="F034"/>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4" w:char="F0A8"/>
      </w:r>
      <w:r w:rsidRPr="00C253E5">
        <w:rPr>
          <w:rFonts w:asciiTheme="majorBidi" w:hAnsiTheme="majorBidi" w:cstheme="majorBidi"/>
          <w:sz w:val="24"/>
          <w:szCs w:val="24"/>
        </w:rPr>
        <w:sym w:font="HQPB2" w:char="F062"/>
      </w:r>
      <w:r w:rsidRPr="00C253E5">
        <w:rPr>
          <w:rFonts w:asciiTheme="majorBidi" w:hAnsiTheme="majorBidi" w:cstheme="majorBidi"/>
          <w:sz w:val="24"/>
          <w:szCs w:val="24"/>
        </w:rPr>
        <w:sym w:font="HQPB4" w:char="F0CE"/>
      </w:r>
      <w:r w:rsidRPr="00C253E5">
        <w:rPr>
          <w:rFonts w:asciiTheme="majorBidi" w:hAnsiTheme="majorBidi" w:cstheme="majorBidi"/>
          <w:sz w:val="24"/>
          <w:szCs w:val="24"/>
        </w:rPr>
        <w:sym w:font="HQPB1" w:char="F029"/>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5" w:char="F079"/>
      </w:r>
      <w:r w:rsidRPr="00C253E5">
        <w:rPr>
          <w:rFonts w:asciiTheme="majorBidi" w:hAnsiTheme="majorBidi" w:cstheme="majorBidi"/>
          <w:sz w:val="24"/>
          <w:szCs w:val="24"/>
        </w:rPr>
        <w:sym w:font="HQPB1" w:char="F0EC"/>
      </w:r>
      <w:r w:rsidRPr="00C253E5">
        <w:rPr>
          <w:rFonts w:asciiTheme="majorBidi" w:hAnsiTheme="majorBidi" w:cstheme="majorBidi"/>
          <w:sz w:val="24"/>
          <w:szCs w:val="24"/>
        </w:rPr>
        <w:sym w:font="HQPB4" w:char="F0F4"/>
      </w:r>
      <w:r w:rsidRPr="00C253E5">
        <w:rPr>
          <w:rFonts w:asciiTheme="majorBidi" w:hAnsiTheme="majorBidi" w:cstheme="majorBidi"/>
          <w:sz w:val="24"/>
          <w:szCs w:val="24"/>
        </w:rPr>
        <w:sym w:font="HQPB2" w:char="F04A"/>
      </w:r>
      <w:r w:rsidRPr="00C253E5">
        <w:rPr>
          <w:rFonts w:asciiTheme="majorBidi" w:hAnsiTheme="majorBidi" w:cstheme="majorBidi"/>
          <w:sz w:val="24"/>
          <w:szCs w:val="24"/>
        </w:rPr>
        <w:sym w:font="HQPB4" w:char="F0A1"/>
      </w:r>
      <w:r w:rsidRPr="00C253E5">
        <w:rPr>
          <w:rFonts w:asciiTheme="majorBidi" w:hAnsiTheme="majorBidi" w:cstheme="majorBidi"/>
          <w:sz w:val="24"/>
          <w:szCs w:val="24"/>
        </w:rPr>
        <w:sym w:font="HQPB1" w:char="F0A1"/>
      </w:r>
      <w:r w:rsidRPr="00C253E5">
        <w:rPr>
          <w:rFonts w:asciiTheme="majorBidi" w:hAnsiTheme="majorBidi" w:cstheme="majorBidi"/>
          <w:sz w:val="24"/>
          <w:szCs w:val="24"/>
        </w:rPr>
        <w:sym w:font="HQPB2" w:char="F039"/>
      </w:r>
      <w:r w:rsidRPr="00C253E5">
        <w:rPr>
          <w:rFonts w:asciiTheme="majorBidi" w:hAnsiTheme="majorBidi" w:cstheme="majorBidi"/>
          <w:sz w:val="24"/>
          <w:szCs w:val="24"/>
        </w:rPr>
        <w:sym w:font="HQPB5" w:char="F024"/>
      </w:r>
      <w:r w:rsidRPr="00C253E5">
        <w:rPr>
          <w:rFonts w:asciiTheme="majorBidi" w:hAnsiTheme="majorBidi" w:cstheme="majorBidi"/>
          <w:sz w:val="24"/>
          <w:szCs w:val="24"/>
        </w:rPr>
        <w:sym w:font="HQPB1" w:char="F023"/>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5" w:char="F075"/>
      </w:r>
      <w:r w:rsidRPr="00C253E5">
        <w:rPr>
          <w:rFonts w:asciiTheme="majorBidi" w:hAnsiTheme="majorBidi" w:cstheme="majorBidi"/>
          <w:sz w:val="24"/>
          <w:szCs w:val="24"/>
        </w:rPr>
        <w:sym w:font="HQPB1" w:char="F08E"/>
      </w:r>
      <w:r w:rsidRPr="00C253E5">
        <w:rPr>
          <w:rFonts w:asciiTheme="majorBidi" w:hAnsiTheme="majorBidi" w:cstheme="majorBidi"/>
          <w:sz w:val="24"/>
          <w:szCs w:val="24"/>
        </w:rPr>
        <w:sym w:font="HQPB5" w:char="F07C"/>
      </w:r>
      <w:r w:rsidRPr="00C253E5">
        <w:rPr>
          <w:rFonts w:asciiTheme="majorBidi" w:hAnsiTheme="majorBidi" w:cstheme="majorBidi"/>
          <w:sz w:val="24"/>
          <w:szCs w:val="24"/>
        </w:rPr>
        <w:sym w:font="HQPB1" w:char="F0C7"/>
      </w:r>
      <w:r w:rsidRPr="00C253E5">
        <w:rPr>
          <w:rFonts w:asciiTheme="majorBidi" w:hAnsiTheme="majorBidi" w:cstheme="majorBidi"/>
          <w:sz w:val="24"/>
          <w:szCs w:val="24"/>
        </w:rPr>
        <w:sym w:font="HQPB5" w:char="F074"/>
      </w:r>
      <w:r w:rsidRPr="00C253E5">
        <w:rPr>
          <w:rFonts w:asciiTheme="majorBidi" w:hAnsiTheme="majorBidi" w:cstheme="majorBidi"/>
          <w:sz w:val="24"/>
          <w:szCs w:val="24"/>
        </w:rPr>
        <w:sym w:font="HQPB1" w:char="F037"/>
      </w:r>
      <w:r w:rsidRPr="00C253E5">
        <w:rPr>
          <w:rFonts w:asciiTheme="majorBidi" w:hAnsiTheme="majorBidi" w:cstheme="majorBidi"/>
          <w:sz w:val="24"/>
          <w:szCs w:val="24"/>
        </w:rPr>
        <w:sym w:font="HQPB4" w:char="F0F8"/>
      </w:r>
      <w:r w:rsidRPr="00C253E5">
        <w:rPr>
          <w:rFonts w:asciiTheme="majorBidi" w:hAnsiTheme="majorBidi" w:cstheme="majorBidi"/>
          <w:sz w:val="24"/>
          <w:szCs w:val="24"/>
        </w:rPr>
        <w:sym w:font="HQPB2" w:char="F039"/>
      </w:r>
      <w:r w:rsidRPr="00C253E5">
        <w:rPr>
          <w:rFonts w:asciiTheme="majorBidi" w:hAnsiTheme="majorBidi" w:cstheme="majorBidi"/>
          <w:sz w:val="24"/>
          <w:szCs w:val="24"/>
        </w:rPr>
        <w:sym w:font="HQPB5" w:char="F024"/>
      </w:r>
      <w:r w:rsidRPr="00C253E5">
        <w:rPr>
          <w:rFonts w:asciiTheme="majorBidi" w:hAnsiTheme="majorBidi" w:cstheme="majorBidi"/>
          <w:sz w:val="24"/>
          <w:szCs w:val="24"/>
        </w:rPr>
        <w:sym w:font="HQPB1" w:char="F023"/>
      </w:r>
      <w:r w:rsidRPr="00C253E5">
        <w:rPr>
          <w:rFonts w:asciiTheme="majorBidi" w:hAnsiTheme="majorBidi" w:cstheme="majorBidi"/>
          <w:sz w:val="24"/>
          <w:szCs w:val="24"/>
        </w:rPr>
        <w:sym w:font="HQPB5" w:char="F075"/>
      </w:r>
      <w:r w:rsidRPr="00C253E5">
        <w:rPr>
          <w:rFonts w:asciiTheme="majorBidi" w:hAnsiTheme="majorBidi" w:cstheme="majorBidi"/>
          <w:sz w:val="24"/>
          <w:szCs w:val="24"/>
        </w:rPr>
        <w:sym w:font="HQPB2" w:char="F072"/>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5" w:char="F079"/>
      </w:r>
      <w:r w:rsidRPr="00C253E5">
        <w:rPr>
          <w:rFonts w:asciiTheme="majorBidi" w:hAnsiTheme="majorBidi" w:cstheme="majorBidi"/>
          <w:sz w:val="24"/>
          <w:szCs w:val="24"/>
        </w:rPr>
        <w:sym w:font="HQPB1" w:char="F08A"/>
      </w:r>
      <w:r w:rsidRPr="00C253E5">
        <w:rPr>
          <w:rFonts w:asciiTheme="majorBidi" w:hAnsiTheme="majorBidi" w:cstheme="majorBidi"/>
          <w:sz w:val="24"/>
          <w:szCs w:val="24"/>
        </w:rPr>
        <w:sym w:font="HQPB1" w:char="F023"/>
      </w:r>
      <w:r w:rsidRPr="00C253E5">
        <w:rPr>
          <w:rFonts w:asciiTheme="majorBidi" w:hAnsiTheme="majorBidi" w:cstheme="majorBidi"/>
          <w:sz w:val="24"/>
          <w:szCs w:val="24"/>
        </w:rPr>
        <w:sym w:font="HQPB5" w:char="F078"/>
      </w:r>
      <w:r w:rsidRPr="00C253E5">
        <w:rPr>
          <w:rFonts w:asciiTheme="majorBidi" w:hAnsiTheme="majorBidi" w:cstheme="majorBidi"/>
          <w:sz w:val="24"/>
          <w:szCs w:val="24"/>
        </w:rPr>
        <w:sym w:font="HQPB2" w:char="F073"/>
      </w:r>
      <w:r w:rsidRPr="00C253E5">
        <w:rPr>
          <w:rFonts w:asciiTheme="majorBidi" w:hAnsiTheme="majorBidi" w:cstheme="majorBidi"/>
          <w:sz w:val="24"/>
          <w:szCs w:val="24"/>
        </w:rPr>
        <w:sym w:font="HQPB4" w:char="F0E0"/>
      </w:r>
      <w:r w:rsidRPr="00C253E5">
        <w:rPr>
          <w:rFonts w:asciiTheme="majorBidi" w:hAnsiTheme="majorBidi" w:cstheme="majorBidi"/>
          <w:sz w:val="24"/>
          <w:szCs w:val="24"/>
        </w:rPr>
        <w:sym w:font="HQPB1" w:char="F0FF"/>
      </w:r>
      <w:r w:rsidRPr="00C253E5">
        <w:rPr>
          <w:rFonts w:asciiTheme="majorBidi" w:hAnsiTheme="majorBidi" w:cstheme="majorBidi"/>
          <w:sz w:val="24"/>
          <w:szCs w:val="24"/>
        </w:rPr>
        <w:sym w:font="HQPB4" w:char="F0F8"/>
      </w:r>
      <w:r w:rsidRPr="00C253E5">
        <w:rPr>
          <w:rFonts w:asciiTheme="majorBidi" w:hAnsiTheme="majorBidi" w:cstheme="majorBidi"/>
          <w:sz w:val="24"/>
          <w:szCs w:val="24"/>
        </w:rPr>
        <w:sym w:font="HQPB2" w:char="F039"/>
      </w:r>
      <w:r w:rsidRPr="00C253E5">
        <w:rPr>
          <w:rFonts w:asciiTheme="majorBidi" w:hAnsiTheme="majorBidi" w:cstheme="majorBidi"/>
          <w:sz w:val="24"/>
          <w:szCs w:val="24"/>
        </w:rPr>
        <w:sym w:font="HQPB5" w:char="F024"/>
      </w:r>
      <w:r w:rsidRPr="00C253E5">
        <w:rPr>
          <w:rFonts w:asciiTheme="majorBidi" w:hAnsiTheme="majorBidi" w:cstheme="majorBidi"/>
          <w:sz w:val="24"/>
          <w:szCs w:val="24"/>
        </w:rPr>
        <w:sym w:font="HQPB1" w:char="F023"/>
      </w:r>
      <w:r w:rsidRPr="00C253E5">
        <w:rPr>
          <w:rFonts w:asciiTheme="majorBidi" w:hAnsiTheme="majorBidi" w:cstheme="majorBidi"/>
          <w:sz w:val="24"/>
          <w:szCs w:val="24"/>
        </w:rPr>
        <w:sym w:font="HQPB5" w:char="F075"/>
      </w:r>
      <w:r w:rsidRPr="00C253E5">
        <w:rPr>
          <w:rFonts w:asciiTheme="majorBidi" w:hAnsiTheme="majorBidi" w:cstheme="majorBidi"/>
          <w:sz w:val="24"/>
          <w:szCs w:val="24"/>
        </w:rPr>
        <w:sym w:font="HQPB2" w:char="F072"/>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4" w:char="F091"/>
      </w:r>
      <w:r w:rsidRPr="00C253E5">
        <w:rPr>
          <w:rFonts w:asciiTheme="majorBidi" w:hAnsiTheme="majorBidi" w:cstheme="majorBidi"/>
          <w:sz w:val="24"/>
          <w:szCs w:val="24"/>
        </w:rPr>
        <w:sym w:font="HQPB2" w:char="F040"/>
      </w:r>
      <w:r w:rsidRPr="00C253E5">
        <w:rPr>
          <w:rFonts w:asciiTheme="majorBidi" w:hAnsiTheme="majorBidi" w:cstheme="majorBidi"/>
          <w:sz w:val="24"/>
          <w:szCs w:val="24"/>
        </w:rPr>
        <w:sym w:font="HQPB4" w:char="F0E4"/>
      </w:r>
      <w:r w:rsidRPr="00C253E5">
        <w:rPr>
          <w:rFonts w:asciiTheme="majorBidi" w:hAnsiTheme="majorBidi" w:cstheme="majorBidi"/>
          <w:sz w:val="24"/>
          <w:szCs w:val="24"/>
        </w:rPr>
        <w:sym w:font="HQPB2" w:char="F02E"/>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5" w:char="F079"/>
      </w:r>
      <w:r w:rsidRPr="00C253E5">
        <w:rPr>
          <w:rFonts w:asciiTheme="majorBidi" w:hAnsiTheme="majorBidi" w:cstheme="majorBidi"/>
          <w:sz w:val="24"/>
          <w:szCs w:val="24"/>
        </w:rPr>
        <w:sym w:font="HQPB2" w:char="F037"/>
      </w:r>
      <w:r w:rsidRPr="00C253E5">
        <w:rPr>
          <w:rFonts w:asciiTheme="majorBidi" w:hAnsiTheme="majorBidi" w:cstheme="majorBidi"/>
          <w:sz w:val="24"/>
          <w:szCs w:val="24"/>
        </w:rPr>
        <w:sym w:font="HQPB4" w:char="F0CD"/>
      </w:r>
      <w:r w:rsidRPr="00C253E5">
        <w:rPr>
          <w:rFonts w:asciiTheme="majorBidi" w:hAnsiTheme="majorBidi" w:cstheme="majorBidi"/>
          <w:sz w:val="24"/>
          <w:szCs w:val="24"/>
        </w:rPr>
        <w:sym w:font="HQPB2" w:char="F0B4"/>
      </w:r>
      <w:r w:rsidRPr="00C253E5">
        <w:rPr>
          <w:rFonts w:asciiTheme="majorBidi" w:hAnsiTheme="majorBidi" w:cstheme="majorBidi"/>
          <w:sz w:val="24"/>
          <w:szCs w:val="24"/>
        </w:rPr>
        <w:sym w:font="HQPB5" w:char="F0AF"/>
      </w:r>
      <w:r w:rsidRPr="00C253E5">
        <w:rPr>
          <w:rFonts w:asciiTheme="majorBidi" w:hAnsiTheme="majorBidi" w:cstheme="majorBidi"/>
          <w:sz w:val="24"/>
          <w:szCs w:val="24"/>
        </w:rPr>
        <w:sym w:font="HQPB2" w:char="F0BB"/>
      </w:r>
      <w:r w:rsidRPr="00C253E5">
        <w:rPr>
          <w:rFonts w:asciiTheme="majorBidi" w:hAnsiTheme="majorBidi" w:cstheme="majorBidi"/>
          <w:sz w:val="24"/>
          <w:szCs w:val="24"/>
        </w:rPr>
        <w:sym w:font="HQPB5" w:char="F073"/>
      </w:r>
      <w:r w:rsidRPr="00C253E5">
        <w:rPr>
          <w:rFonts w:asciiTheme="majorBidi" w:hAnsiTheme="majorBidi" w:cstheme="majorBidi"/>
          <w:sz w:val="24"/>
          <w:szCs w:val="24"/>
        </w:rPr>
        <w:sym w:font="HQPB2" w:char="F039"/>
      </w:r>
      <w:r w:rsidRPr="00C253E5">
        <w:rPr>
          <w:rFonts w:asciiTheme="majorBidi" w:hAnsiTheme="majorBidi" w:cstheme="majorBidi"/>
          <w:sz w:val="24"/>
          <w:szCs w:val="24"/>
        </w:rPr>
        <w:sym w:font="HQPB5" w:char="F027"/>
      </w:r>
      <w:r w:rsidRPr="00C253E5">
        <w:rPr>
          <w:rFonts w:asciiTheme="majorBidi" w:hAnsiTheme="majorBidi" w:cstheme="majorBidi"/>
          <w:sz w:val="24"/>
          <w:szCs w:val="24"/>
        </w:rPr>
        <w:sym w:font="HQPB2" w:char="F072"/>
      </w:r>
      <w:r w:rsidRPr="00C253E5">
        <w:rPr>
          <w:rFonts w:asciiTheme="majorBidi" w:hAnsiTheme="majorBidi" w:cstheme="majorBidi"/>
          <w:sz w:val="24"/>
          <w:szCs w:val="24"/>
        </w:rPr>
        <w:sym w:font="HQPB4" w:char="F0E9"/>
      </w:r>
      <w:r w:rsidRPr="00C253E5">
        <w:rPr>
          <w:rFonts w:asciiTheme="majorBidi" w:hAnsiTheme="majorBidi" w:cstheme="majorBidi"/>
          <w:sz w:val="24"/>
          <w:szCs w:val="24"/>
        </w:rPr>
        <w:sym w:font="HQPB1" w:char="F026"/>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5" w:char="F074"/>
      </w:r>
      <w:r w:rsidRPr="00C253E5">
        <w:rPr>
          <w:rFonts w:asciiTheme="majorBidi" w:hAnsiTheme="majorBidi" w:cstheme="majorBidi"/>
          <w:sz w:val="24"/>
          <w:szCs w:val="24"/>
        </w:rPr>
        <w:sym w:font="HQPB2" w:char="F062"/>
      </w:r>
      <w:r w:rsidRPr="00C253E5">
        <w:rPr>
          <w:rFonts w:asciiTheme="majorBidi" w:hAnsiTheme="majorBidi" w:cstheme="majorBidi"/>
          <w:sz w:val="24"/>
          <w:szCs w:val="24"/>
        </w:rPr>
        <w:sym w:font="HQPB1" w:char="F025"/>
      </w:r>
      <w:r w:rsidRPr="00C253E5">
        <w:rPr>
          <w:rFonts w:asciiTheme="majorBidi" w:hAnsiTheme="majorBidi" w:cstheme="majorBidi"/>
          <w:sz w:val="24"/>
          <w:szCs w:val="24"/>
        </w:rPr>
        <w:sym w:font="HQPB5" w:char="F078"/>
      </w:r>
      <w:r w:rsidRPr="00C253E5">
        <w:rPr>
          <w:rFonts w:asciiTheme="majorBidi" w:hAnsiTheme="majorBidi" w:cstheme="majorBidi"/>
          <w:sz w:val="24"/>
          <w:szCs w:val="24"/>
        </w:rPr>
        <w:sym w:font="HQPB2" w:char="F02E"/>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4" w:char="F0E7"/>
      </w:r>
      <w:r w:rsidRPr="00C253E5">
        <w:rPr>
          <w:rFonts w:asciiTheme="majorBidi" w:hAnsiTheme="majorBidi" w:cstheme="majorBidi"/>
          <w:sz w:val="24"/>
          <w:szCs w:val="24"/>
        </w:rPr>
        <w:sym w:font="HQPB2" w:char="F06D"/>
      </w:r>
      <w:r w:rsidRPr="00C253E5">
        <w:rPr>
          <w:rFonts w:asciiTheme="majorBidi" w:hAnsiTheme="majorBidi" w:cstheme="majorBidi"/>
          <w:sz w:val="24"/>
          <w:szCs w:val="24"/>
        </w:rPr>
        <w:sym w:font="HQPB4" w:char="F0F7"/>
      </w:r>
      <w:r w:rsidRPr="00C253E5">
        <w:rPr>
          <w:rFonts w:asciiTheme="majorBidi" w:hAnsiTheme="majorBidi" w:cstheme="majorBidi"/>
          <w:sz w:val="24"/>
          <w:szCs w:val="24"/>
        </w:rPr>
        <w:sym w:font="HQPB2" w:char="F059"/>
      </w:r>
      <w:r w:rsidRPr="00C253E5">
        <w:rPr>
          <w:rFonts w:asciiTheme="majorBidi" w:hAnsiTheme="majorBidi" w:cstheme="majorBidi"/>
          <w:sz w:val="24"/>
          <w:szCs w:val="24"/>
        </w:rPr>
        <w:sym w:font="HQPB5" w:char="F074"/>
      </w:r>
      <w:r w:rsidRPr="00C253E5">
        <w:rPr>
          <w:rFonts w:asciiTheme="majorBidi" w:hAnsiTheme="majorBidi" w:cstheme="majorBidi"/>
          <w:sz w:val="24"/>
          <w:szCs w:val="24"/>
        </w:rPr>
        <w:sym w:font="HQPB1" w:char="F0E3"/>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4" w:char="F05A"/>
      </w:r>
      <w:r w:rsidRPr="00C253E5">
        <w:rPr>
          <w:rFonts w:asciiTheme="majorBidi" w:hAnsiTheme="majorBidi" w:cstheme="majorBidi"/>
          <w:sz w:val="24"/>
          <w:szCs w:val="24"/>
        </w:rPr>
        <w:sym w:font="HQPB2" w:char="F077"/>
      </w:r>
      <w:r w:rsidRPr="00C253E5">
        <w:rPr>
          <w:rFonts w:asciiTheme="majorBidi" w:hAnsiTheme="majorBidi" w:cstheme="majorBidi"/>
          <w:sz w:val="24"/>
          <w:szCs w:val="24"/>
        </w:rPr>
        <w:sym w:font="HQPB2" w:char="F071"/>
      </w:r>
      <w:r w:rsidRPr="00C253E5">
        <w:rPr>
          <w:rFonts w:asciiTheme="majorBidi" w:hAnsiTheme="majorBidi" w:cstheme="majorBidi"/>
          <w:sz w:val="24"/>
          <w:szCs w:val="24"/>
        </w:rPr>
        <w:sym w:font="HQPB4" w:char="F0E4"/>
      </w:r>
      <w:r w:rsidRPr="00C253E5">
        <w:rPr>
          <w:rFonts w:asciiTheme="majorBidi" w:hAnsiTheme="majorBidi" w:cstheme="majorBidi"/>
          <w:sz w:val="24"/>
          <w:szCs w:val="24"/>
        </w:rPr>
        <w:sym w:font="HQPB2" w:char="F0AB"/>
      </w:r>
      <w:r w:rsidRPr="00C253E5">
        <w:rPr>
          <w:rFonts w:asciiTheme="majorBidi" w:hAnsiTheme="majorBidi" w:cstheme="majorBidi"/>
          <w:sz w:val="24"/>
          <w:szCs w:val="24"/>
        </w:rPr>
        <w:sym w:font="HQPB4" w:char="F0F3"/>
      </w:r>
      <w:r w:rsidRPr="00C253E5">
        <w:rPr>
          <w:rFonts w:asciiTheme="majorBidi" w:hAnsiTheme="majorBidi" w:cstheme="majorBidi"/>
          <w:sz w:val="24"/>
          <w:szCs w:val="24"/>
        </w:rPr>
        <w:sym w:font="HQPB1" w:char="F0A1"/>
      </w:r>
      <w:r w:rsidRPr="00C253E5">
        <w:rPr>
          <w:rFonts w:asciiTheme="majorBidi" w:hAnsiTheme="majorBidi" w:cstheme="majorBidi"/>
          <w:sz w:val="24"/>
          <w:szCs w:val="24"/>
        </w:rPr>
        <w:sym w:font="HQPB5" w:char="F074"/>
      </w:r>
      <w:r w:rsidRPr="00C253E5">
        <w:rPr>
          <w:rFonts w:asciiTheme="majorBidi" w:hAnsiTheme="majorBidi" w:cstheme="majorBidi"/>
          <w:sz w:val="24"/>
          <w:szCs w:val="24"/>
        </w:rPr>
        <w:sym w:font="HQPB2" w:char="F042"/>
      </w:r>
      <w:r w:rsidRPr="00C253E5">
        <w:rPr>
          <w:rFonts w:asciiTheme="majorBidi" w:hAnsiTheme="majorBidi" w:cstheme="majorBidi"/>
          <w:sz w:val="24"/>
          <w:szCs w:val="24"/>
          <w:rtl/>
        </w:rPr>
        <w:t xml:space="preserve"> </w:t>
      </w:r>
      <w:r w:rsidRPr="00C253E5">
        <w:rPr>
          <w:rFonts w:asciiTheme="majorBidi" w:hAnsiTheme="majorBidi" w:cstheme="majorBidi"/>
          <w:sz w:val="24"/>
          <w:szCs w:val="24"/>
        </w:rPr>
        <w:sym w:font="HQPB2" w:char="F0C7"/>
      </w:r>
      <w:r w:rsidRPr="00C253E5">
        <w:rPr>
          <w:rFonts w:asciiTheme="majorBidi" w:hAnsiTheme="majorBidi" w:cstheme="majorBidi"/>
          <w:sz w:val="24"/>
          <w:szCs w:val="24"/>
        </w:rPr>
        <w:sym w:font="HQPB2" w:char="F0CC"/>
      </w:r>
      <w:r w:rsidRPr="00C253E5">
        <w:rPr>
          <w:rFonts w:asciiTheme="majorBidi" w:hAnsiTheme="majorBidi" w:cstheme="majorBidi"/>
          <w:sz w:val="24"/>
          <w:szCs w:val="24"/>
        </w:rPr>
        <w:sym w:font="HQPB2" w:char="F0CF"/>
      </w:r>
      <w:r w:rsidRPr="00C253E5">
        <w:rPr>
          <w:rFonts w:asciiTheme="majorBidi" w:hAnsiTheme="majorBidi" w:cstheme="majorBidi"/>
          <w:sz w:val="24"/>
          <w:szCs w:val="24"/>
        </w:rPr>
        <w:sym w:font="HQPB2" w:char="F0C8"/>
      </w:r>
      <w:r w:rsidRPr="00C253E5">
        <w:rPr>
          <w:rFonts w:asciiTheme="majorBidi" w:hAnsiTheme="majorBidi" w:cstheme="majorBidi"/>
          <w:sz w:val="24"/>
          <w:szCs w:val="24"/>
          <w:rtl/>
        </w:rPr>
        <w:t xml:space="preserve"> </w:t>
      </w:r>
    </w:p>
    <w:p w:rsidR="005634EF" w:rsidRDefault="005634EF" w:rsidP="005634EF">
      <w:pPr>
        <w:autoSpaceDE w:val="0"/>
        <w:autoSpaceDN w:val="0"/>
        <w:adjustRightInd w:val="0"/>
        <w:spacing w:line="240" w:lineRule="auto"/>
        <w:ind w:left="0" w:firstLine="0"/>
        <w:jc w:val="both"/>
        <w:rPr>
          <w:rFonts w:asciiTheme="majorBidi" w:hAnsiTheme="majorBidi" w:cstheme="majorBidi"/>
          <w:i/>
          <w:iCs/>
          <w:sz w:val="24"/>
          <w:szCs w:val="24"/>
        </w:rPr>
      </w:pPr>
      <w:r w:rsidRPr="00C253E5">
        <w:rPr>
          <w:rFonts w:asciiTheme="majorBidi" w:hAnsiTheme="majorBidi" w:cstheme="majorBidi"/>
          <w:i/>
          <w:iCs/>
          <w:sz w:val="24"/>
          <w:szCs w:val="24"/>
        </w:rPr>
        <w:t xml:space="preserve">Artinya:  Dan janganlah kamu mengikuti </w:t>
      </w:r>
      <w:proofErr w:type="gramStart"/>
      <w:r w:rsidRPr="00C253E5">
        <w:rPr>
          <w:rFonts w:asciiTheme="majorBidi" w:hAnsiTheme="majorBidi" w:cstheme="majorBidi"/>
          <w:i/>
          <w:iCs/>
          <w:sz w:val="24"/>
          <w:szCs w:val="24"/>
        </w:rPr>
        <w:t>apa</w:t>
      </w:r>
      <w:proofErr w:type="gramEnd"/>
      <w:r w:rsidRPr="00C253E5">
        <w:rPr>
          <w:rFonts w:asciiTheme="majorBidi" w:hAnsiTheme="majorBidi" w:cstheme="majorBidi"/>
          <w:i/>
          <w:iCs/>
          <w:sz w:val="24"/>
          <w:szCs w:val="24"/>
        </w:rPr>
        <w:t xml:space="preserve"> yang kamu tidak mempunyai pengetahuan tentangnya. Sesungguhnya pendengaran, penglihatan dan hati, semuanya itu akan diminta pertanggungan jawabnya (Qs. Al-</w:t>
      </w:r>
      <w:proofErr w:type="gramStart"/>
      <w:r w:rsidRPr="00C253E5">
        <w:rPr>
          <w:rFonts w:asciiTheme="majorBidi" w:hAnsiTheme="majorBidi" w:cstheme="majorBidi"/>
          <w:i/>
          <w:iCs/>
          <w:sz w:val="24"/>
          <w:szCs w:val="24"/>
        </w:rPr>
        <w:t>Israa :36</w:t>
      </w:r>
      <w:proofErr w:type="gramEnd"/>
      <w:r w:rsidRPr="00C253E5">
        <w:rPr>
          <w:rFonts w:asciiTheme="majorBidi" w:hAnsiTheme="majorBidi" w:cstheme="majorBidi"/>
          <w:i/>
          <w:iCs/>
          <w:sz w:val="24"/>
          <w:szCs w:val="24"/>
        </w:rPr>
        <w:t>).</w:t>
      </w:r>
    </w:p>
    <w:p w:rsidR="005634EF" w:rsidRPr="00AE286F" w:rsidRDefault="005634EF" w:rsidP="005634EF">
      <w:pPr>
        <w:autoSpaceDE w:val="0"/>
        <w:autoSpaceDN w:val="0"/>
        <w:adjustRightInd w:val="0"/>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Berdasarkan firman Allah diatas makna yang terkandung adalah bahwa Allah SWT menyeru kepada manusia bahwa dalam perbuatan dan perkataan apabila tidak memiliki pengetahuan janganlah mengikuti hal tersebut karena kelak disetiap apa yang dilakukan melalui apa yang ada dipenglihatan</w:t>
      </w:r>
      <w:proofErr w:type="gramStart"/>
      <w:r>
        <w:rPr>
          <w:rFonts w:asciiTheme="majorBidi" w:hAnsiTheme="majorBidi" w:cstheme="majorBidi"/>
          <w:sz w:val="24"/>
          <w:szCs w:val="24"/>
        </w:rPr>
        <w:t>,pendengaran</w:t>
      </w:r>
      <w:proofErr w:type="gramEnd"/>
      <w:r>
        <w:rPr>
          <w:rFonts w:asciiTheme="majorBidi" w:hAnsiTheme="majorBidi" w:cstheme="majorBidi"/>
          <w:sz w:val="24"/>
          <w:szCs w:val="24"/>
        </w:rPr>
        <w:t xml:space="preserve"> dan hati akan dimintai pertanggungjawabannya oleh Allah SWT.</w:t>
      </w:r>
    </w:p>
    <w:p w:rsidR="005634EF" w:rsidRPr="00AE286F" w:rsidRDefault="005634EF" w:rsidP="005634EF">
      <w:pPr>
        <w:pStyle w:val="ListParagraph"/>
        <w:numPr>
          <w:ilvl w:val="0"/>
          <w:numId w:val="16"/>
        </w:numPr>
        <w:autoSpaceDE w:val="0"/>
        <w:autoSpaceDN w:val="0"/>
        <w:adjustRightInd w:val="0"/>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Penelitian Relevan</w:t>
      </w:r>
    </w:p>
    <w:p w:rsidR="005634EF" w:rsidRPr="00AE286F" w:rsidRDefault="005634EF" w:rsidP="005634EF">
      <w:pPr>
        <w:pStyle w:val="ListParagraph"/>
        <w:autoSpaceDE w:val="0"/>
        <w:autoSpaceDN w:val="0"/>
        <w:adjustRightInd w:val="0"/>
        <w:spacing w:after="0" w:line="480" w:lineRule="auto"/>
        <w:ind w:left="0" w:firstLine="426"/>
        <w:jc w:val="both"/>
        <w:rPr>
          <w:rFonts w:asciiTheme="majorBidi" w:hAnsiTheme="majorBidi" w:cstheme="majorBidi"/>
          <w:sz w:val="24"/>
          <w:szCs w:val="24"/>
        </w:rPr>
      </w:pPr>
      <w:r w:rsidRPr="00AE286F">
        <w:rPr>
          <w:rFonts w:asciiTheme="majorBidi" w:hAnsiTheme="majorBidi" w:cstheme="majorBidi"/>
          <w:sz w:val="24"/>
          <w:szCs w:val="24"/>
        </w:rPr>
        <w:t xml:space="preserve">Penelitian ini dilakukan mengacu pada penelitian terdahulu yang elah dilakukan, penelitian tersebut diantaranya </w:t>
      </w:r>
      <w:proofErr w:type="gramStart"/>
      <w:r w:rsidRPr="00AE286F">
        <w:rPr>
          <w:rFonts w:asciiTheme="majorBidi" w:hAnsiTheme="majorBidi" w:cstheme="majorBidi"/>
          <w:sz w:val="24"/>
          <w:szCs w:val="24"/>
        </w:rPr>
        <w:t>adalah :</w:t>
      </w:r>
      <w:proofErr w:type="gramEnd"/>
    </w:p>
    <w:p w:rsidR="005634EF" w:rsidRPr="00AE286F" w:rsidRDefault="005634EF" w:rsidP="005634EF">
      <w:pPr>
        <w:pStyle w:val="Default"/>
        <w:numPr>
          <w:ilvl w:val="3"/>
          <w:numId w:val="35"/>
        </w:numPr>
        <w:spacing w:line="480" w:lineRule="auto"/>
        <w:ind w:left="426" w:hanging="426"/>
        <w:jc w:val="both"/>
        <w:rPr>
          <w:rFonts w:asciiTheme="majorBidi" w:hAnsiTheme="majorBidi" w:cstheme="majorBidi"/>
        </w:rPr>
      </w:pPr>
      <w:r w:rsidRPr="00AE286F">
        <w:rPr>
          <w:rFonts w:asciiTheme="majorBidi" w:hAnsiTheme="majorBidi" w:cstheme="majorBidi"/>
        </w:rPr>
        <w:lastRenderedPageBreak/>
        <w:t>Fardah</w:t>
      </w:r>
      <w:r>
        <w:rPr>
          <w:rFonts w:asciiTheme="majorBidi" w:hAnsiTheme="majorBidi" w:cstheme="majorBidi"/>
        </w:rPr>
        <w:t xml:space="preserve">, </w:t>
      </w:r>
      <w:r w:rsidRPr="00AE286F">
        <w:rPr>
          <w:rFonts w:asciiTheme="majorBidi" w:hAnsiTheme="majorBidi" w:cstheme="majorBidi"/>
        </w:rPr>
        <w:t xml:space="preserve">dalam penelitiannya melihat proses kemampuan berpikir kreatif dengan mengkategorikan kemampuannya dengan tingkat tinggi, sedang dan rendah dalam mengerjakan tugas </w:t>
      </w:r>
      <w:r w:rsidRPr="00AE286F">
        <w:rPr>
          <w:rFonts w:asciiTheme="majorBidi" w:hAnsiTheme="majorBidi" w:cstheme="majorBidi"/>
          <w:i/>
          <w:iCs/>
        </w:rPr>
        <w:t>Open Ended</w:t>
      </w:r>
      <w:r w:rsidRPr="00AE286F">
        <w:rPr>
          <w:rFonts w:asciiTheme="majorBidi" w:hAnsiTheme="majorBidi" w:cstheme="majorBidi"/>
        </w:rPr>
        <w:t>.</w:t>
      </w:r>
      <w:r w:rsidRPr="00AE286F">
        <w:rPr>
          <w:rStyle w:val="FootnoteReference"/>
          <w:rFonts w:asciiTheme="majorBidi" w:hAnsiTheme="majorBidi" w:cstheme="majorBidi"/>
        </w:rPr>
        <w:footnoteReference w:id="44"/>
      </w:r>
      <w:r w:rsidRPr="00AE286F">
        <w:rPr>
          <w:rFonts w:asciiTheme="majorBidi" w:hAnsiTheme="majorBidi" w:cstheme="majorBidi"/>
        </w:rPr>
        <w:t xml:space="preserve"> Peneliti </w:t>
      </w:r>
      <w:proofErr w:type="gramStart"/>
      <w:r w:rsidRPr="00AE286F">
        <w:rPr>
          <w:rFonts w:asciiTheme="majorBidi" w:hAnsiTheme="majorBidi" w:cstheme="majorBidi"/>
        </w:rPr>
        <w:t>akan</w:t>
      </w:r>
      <w:proofErr w:type="gramEnd"/>
      <w:r w:rsidRPr="00AE286F">
        <w:rPr>
          <w:rFonts w:asciiTheme="majorBidi" w:hAnsiTheme="majorBidi" w:cstheme="majorBidi"/>
        </w:rPr>
        <w:t xml:space="preserve"> melakukan penelitian dengan menggunakan tingkatan kemampuan berpikir kreatif menurut Siswono. </w:t>
      </w:r>
    </w:p>
    <w:p w:rsidR="005634EF" w:rsidRPr="00AE286F" w:rsidRDefault="005634EF" w:rsidP="005634EF">
      <w:pPr>
        <w:pStyle w:val="ListParagraph"/>
        <w:numPr>
          <w:ilvl w:val="3"/>
          <w:numId w:val="35"/>
        </w:numPr>
        <w:autoSpaceDE w:val="0"/>
        <w:autoSpaceDN w:val="0"/>
        <w:adjustRightInd w:val="0"/>
        <w:spacing w:after="0" w:line="480" w:lineRule="auto"/>
        <w:ind w:left="426" w:hanging="426"/>
        <w:jc w:val="both"/>
        <w:rPr>
          <w:rFonts w:asciiTheme="majorBidi" w:hAnsiTheme="majorBidi" w:cstheme="majorBidi"/>
          <w:sz w:val="24"/>
          <w:szCs w:val="24"/>
        </w:rPr>
      </w:pPr>
      <w:r w:rsidRPr="00AE286F">
        <w:rPr>
          <w:rFonts w:asciiTheme="majorBidi" w:hAnsiTheme="majorBidi" w:cstheme="majorBidi"/>
          <w:sz w:val="24"/>
          <w:szCs w:val="24"/>
        </w:rPr>
        <w:t>Machromah</w:t>
      </w:r>
      <w:r>
        <w:rPr>
          <w:rFonts w:asciiTheme="majorBidi" w:hAnsiTheme="majorBidi" w:cstheme="majorBidi"/>
          <w:sz w:val="24"/>
          <w:szCs w:val="24"/>
        </w:rPr>
        <w:t xml:space="preserve"> et al, d</w:t>
      </w:r>
      <w:r w:rsidRPr="00AE286F">
        <w:rPr>
          <w:rFonts w:asciiTheme="majorBidi" w:hAnsiTheme="majorBidi" w:cstheme="majorBidi"/>
          <w:sz w:val="24"/>
          <w:szCs w:val="24"/>
        </w:rPr>
        <w:t>alam penelitiannya proses berpikir kreatif yang digunakan adalah tahapan menurut Wallas dan hasil penelitiannya menunjukkan bahwa proses penyelesaian masalah peserta didik memiliki proses yang sama dengan melalui tahap</w:t>
      </w:r>
      <w:r>
        <w:rPr>
          <w:rFonts w:asciiTheme="majorBidi" w:hAnsiTheme="majorBidi" w:cstheme="majorBidi"/>
          <w:sz w:val="24"/>
          <w:szCs w:val="24"/>
        </w:rPr>
        <w:t xml:space="preserve"> persiapan, inkubasi, iluminasi</w:t>
      </w:r>
      <w:r w:rsidRPr="00AE286F">
        <w:rPr>
          <w:rFonts w:asciiTheme="majorBidi" w:hAnsiTheme="majorBidi" w:cstheme="majorBidi"/>
          <w:sz w:val="24"/>
          <w:szCs w:val="24"/>
        </w:rPr>
        <w:t xml:space="preserve"> dan verifikasi dan peserta didik dengan kecemasan matematika tinggi memiliki tingkat kemampuan berpikir kreatif tingkat 1 (kurang kreatif) dan untuk kecemasan matematika sedang dan rendah memiliki tingkat kemampuan berpikir kreatif tingkat 2 (cukup kreatif).</w:t>
      </w:r>
      <w:r>
        <w:rPr>
          <w:rFonts w:asciiTheme="majorBidi" w:hAnsiTheme="majorBidi" w:cstheme="majorBidi"/>
          <w:sz w:val="24"/>
          <w:szCs w:val="24"/>
        </w:rPr>
        <w:t xml:space="preserve"> </w:t>
      </w:r>
      <w:r w:rsidRPr="00AE286F">
        <w:rPr>
          <w:rFonts w:asciiTheme="majorBidi" w:hAnsiTheme="majorBidi" w:cstheme="majorBidi"/>
          <w:sz w:val="24"/>
          <w:szCs w:val="24"/>
        </w:rPr>
        <w:t xml:space="preserve">Peneliti </w:t>
      </w:r>
      <w:proofErr w:type="gramStart"/>
      <w:r w:rsidRPr="00AE286F">
        <w:rPr>
          <w:rFonts w:asciiTheme="majorBidi" w:hAnsiTheme="majorBidi" w:cstheme="majorBidi"/>
          <w:sz w:val="24"/>
          <w:szCs w:val="24"/>
        </w:rPr>
        <w:t>akan</w:t>
      </w:r>
      <w:proofErr w:type="gramEnd"/>
      <w:r w:rsidRPr="00AE286F">
        <w:rPr>
          <w:rFonts w:asciiTheme="majorBidi" w:hAnsiTheme="majorBidi" w:cstheme="majorBidi"/>
          <w:sz w:val="24"/>
          <w:szCs w:val="24"/>
        </w:rPr>
        <w:t xml:space="preserve"> melakukan penelitian tingkat kemampuan berpikir kreatif yang ditinjau dari gaya belajar.</w:t>
      </w:r>
      <w:r w:rsidRPr="00AE286F">
        <w:rPr>
          <w:rStyle w:val="FootnoteReference"/>
          <w:rFonts w:asciiTheme="majorBidi" w:hAnsiTheme="majorBidi" w:cstheme="majorBidi"/>
          <w:sz w:val="24"/>
          <w:szCs w:val="24"/>
        </w:rPr>
        <w:footnoteReference w:id="45"/>
      </w:r>
      <w:r w:rsidRPr="00AE286F">
        <w:rPr>
          <w:rFonts w:asciiTheme="majorBidi" w:hAnsiTheme="majorBidi" w:cstheme="majorBidi"/>
          <w:sz w:val="24"/>
          <w:szCs w:val="24"/>
        </w:rPr>
        <w:t xml:space="preserve"> </w:t>
      </w:r>
    </w:p>
    <w:p w:rsidR="005634EF" w:rsidRPr="00AE286F" w:rsidRDefault="005634EF" w:rsidP="005634EF">
      <w:pPr>
        <w:pStyle w:val="ListParagraph"/>
        <w:numPr>
          <w:ilvl w:val="3"/>
          <w:numId w:val="35"/>
        </w:numPr>
        <w:autoSpaceDE w:val="0"/>
        <w:autoSpaceDN w:val="0"/>
        <w:adjustRightInd w:val="0"/>
        <w:spacing w:after="0" w:line="480" w:lineRule="auto"/>
        <w:ind w:left="426" w:hanging="426"/>
        <w:jc w:val="both"/>
        <w:rPr>
          <w:rFonts w:asciiTheme="majorBidi" w:hAnsiTheme="majorBidi" w:cstheme="majorBidi"/>
          <w:sz w:val="24"/>
          <w:szCs w:val="24"/>
        </w:rPr>
      </w:pPr>
      <w:r w:rsidRPr="00AE286F">
        <w:rPr>
          <w:rFonts w:asciiTheme="majorBidi" w:hAnsiTheme="majorBidi" w:cstheme="majorBidi"/>
          <w:sz w:val="24"/>
          <w:szCs w:val="24"/>
        </w:rPr>
        <w:t>Rohmah</w:t>
      </w:r>
      <w:r>
        <w:rPr>
          <w:rFonts w:asciiTheme="majorBidi" w:hAnsiTheme="majorBidi" w:cstheme="majorBidi"/>
          <w:sz w:val="24"/>
          <w:szCs w:val="24"/>
        </w:rPr>
        <w:t xml:space="preserve"> et al</w:t>
      </w:r>
      <w:r w:rsidRPr="00AE286F">
        <w:rPr>
          <w:rFonts w:asciiTheme="majorBidi" w:hAnsiTheme="majorBidi" w:cstheme="majorBidi"/>
          <w:sz w:val="24"/>
          <w:szCs w:val="24"/>
        </w:rPr>
        <w:t>, dalam penelitiannya peserta di</w:t>
      </w:r>
      <w:r>
        <w:rPr>
          <w:rFonts w:asciiTheme="majorBidi" w:hAnsiTheme="majorBidi" w:cstheme="majorBidi"/>
          <w:sz w:val="24"/>
          <w:szCs w:val="24"/>
        </w:rPr>
        <w:t>dik dengan gaya belajar Auditorial</w:t>
      </w:r>
      <w:r w:rsidRPr="00AE286F">
        <w:rPr>
          <w:rFonts w:asciiTheme="majorBidi" w:hAnsiTheme="majorBidi" w:cstheme="majorBidi"/>
          <w:sz w:val="24"/>
          <w:szCs w:val="24"/>
        </w:rPr>
        <w:t xml:space="preserve"> mampu memecahkan masalah dengan tahap memahami masalah, merencanakan pemecahan masalah</w:t>
      </w:r>
      <w:proofErr w:type="gramStart"/>
      <w:r w:rsidRPr="00AE286F">
        <w:rPr>
          <w:rFonts w:asciiTheme="majorBidi" w:hAnsiTheme="majorBidi" w:cstheme="majorBidi"/>
          <w:sz w:val="24"/>
          <w:szCs w:val="24"/>
        </w:rPr>
        <w:t>,m</w:t>
      </w:r>
      <w:r>
        <w:rPr>
          <w:rFonts w:asciiTheme="majorBidi" w:hAnsiTheme="majorBidi" w:cstheme="majorBidi"/>
          <w:sz w:val="24"/>
          <w:szCs w:val="24"/>
        </w:rPr>
        <w:t>elaksanakan</w:t>
      </w:r>
      <w:proofErr w:type="gramEnd"/>
      <w:r>
        <w:rPr>
          <w:rFonts w:asciiTheme="majorBidi" w:hAnsiTheme="majorBidi" w:cstheme="majorBidi"/>
          <w:sz w:val="24"/>
          <w:szCs w:val="24"/>
        </w:rPr>
        <w:t xml:space="preserve"> perencanaan masalah</w:t>
      </w:r>
      <w:r w:rsidRPr="00AE286F">
        <w:rPr>
          <w:rFonts w:asciiTheme="majorBidi" w:hAnsiTheme="majorBidi" w:cstheme="majorBidi"/>
          <w:sz w:val="24"/>
          <w:szCs w:val="24"/>
        </w:rPr>
        <w:t xml:space="preserve"> dan memeriksa jawabannya kembali.</w:t>
      </w:r>
      <w:r w:rsidRPr="00AE286F">
        <w:rPr>
          <w:rStyle w:val="FootnoteReference"/>
          <w:rFonts w:asciiTheme="majorBidi" w:hAnsiTheme="majorBidi" w:cstheme="majorBidi"/>
          <w:sz w:val="24"/>
          <w:szCs w:val="24"/>
        </w:rPr>
        <w:footnoteReference w:id="46"/>
      </w:r>
      <w:r w:rsidRPr="00AE286F">
        <w:rPr>
          <w:rFonts w:asciiTheme="majorBidi" w:hAnsiTheme="majorBidi" w:cstheme="majorBidi"/>
          <w:sz w:val="24"/>
          <w:szCs w:val="24"/>
        </w:rPr>
        <w:t xml:space="preserve"> Peneliti </w:t>
      </w:r>
      <w:proofErr w:type="gramStart"/>
      <w:r w:rsidRPr="00AE286F">
        <w:rPr>
          <w:rFonts w:asciiTheme="majorBidi" w:hAnsiTheme="majorBidi" w:cstheme="majorBidi"/>
          <w:sz w:val="24"/>
          <w:szCs w:val="24"/>
        </w:rPr>
        <w:t>akan</w:t>
      </w:r>
      <w:proofErr w:type="gramEnd"/>
      <w:r w:rsidRPr="00AE286F">
        <w:rPr>
          <w:rFonts w:asciiTheme="majorBidi" w:hAnsiTheme="majorBidi" w:cstheme="majorBidi"/>
          <w:sz w:val="24"/>
          <w:szCs w:val="24"/>
        </w:rPr>
        <w:t xml:space="preserve"> melakukan penelitian dengan menggunakan gaya belajar visual, </w:t>
      </w:r>
      <w:r>
        <w:rPr>
          <w:rFonts w:asciiTheme="majorBidi" w:hAnsiTheme="majorBidi" w:cstheme="majorBidi"/>
          <w:sz w:val="24"/>
          <w:szCs w:val="24"/>
        </w:rPr>
        <w:t>auditorial</w:t>
      </w:r>
      <w:r w:rsidRPr="00AE286F">
        <w:rPr>
          <w:rFonts w:asciiTheme="majorBidi" w:hAnsiTheme="majorBidi" w:cstheme="majorBidi"/>
          <w:sz w:val="24"/>
          <w:szCs w:val="24"/>
        </w:rPr>
        <w:t xml:space="preserve"> dan kinestetik.</w:t>
      </w:r>
    </w:p>
    <w:p w:rsidR="005634EF" w:rsidRDefault="005634EF" w:rsidP="005634EF">
      <w:pPr>
        <w:pStyle w:val="ListParagraph"/>
        <w:numPr>
          <w:ilvl w:val="3"/>
          <w:numId w:val="35"/>
        </w:numPr>
        <w:autoSpaceDE w:val="0"/>
        <w:autoSpaceDN w:val="0"/>
        <w:adjustRightInd w:val="0"/>
        <w:spacing w:after="0" w:line="480" w:lineRule="auto"/>
        <w:ind w:left="426" w:hanging="426"/>
        <w:jc w:val="both"/>
        <w:rPr>
          <w:rFonts w:asciiTheme="majorBidi" w:hAnsiTheme="majorBidi" w:cstheme="majorBidi"/>
          <w:sz w:val="24"/>
          <w:szCs w:val="24"/>
        </w:rPr>
      </w:pPr>
      <w:r>
        <w:rPr>
          <w:rFonts w:asciiTheme="majorBidi" w:eastAsia="TimesNewRoman" w:hAnsiTheme="majorBidi" w:cstheme="majorBidi"/>
          <w:sz w:val="24"/>
          <w:szCs w:val="24"/>
        </w:rPr>
        <w:lastRenderedPageBreak/>
        <w:t xml:space="preserve">Mohammad Faizal Amir, dalam hasil penelitiannya </w:t>
      </w:r>
      <w:r w:rsidRPr="00AE286F">
        <w:rPr>
          <w:rFonts w:asciiTheme="majorBidi" w:hAnsiTheme="majorBidi" w:cstheme="majorBidi"/>
          <w:sz w:val="24"/>
          <w:szCs w:val="24"/>
        </w:rPr>
        <w:t xml:space="preserve">dapat disimpulkan bahwa pada proses berpikir kritis  dalam penelitian ini diidentifikasi berdasarkan langkah-langkah berpikir kritis </w:t>
      </w:r>
      <w:r w:rsidRPr="00AE286F">
        <w:rPr>
          <w:rFonts w:asciiTheme="majorBidi" w:hAnsiTheme="majorBidi" w:cstheme="majorBidi"/>
          <w:i/>
          <w:iCs/>
          <w:sz w:val="24"/>
          <w:szCs w:val="24"/>
        </w:rPr>
        <w:t>IDEALS</w:t>
      </w:r>
      <w:r w:rsidRPr="00AE286F">
        <w:rPr>
          <w:rFonts w:asciiTheme="majorBidi" w:hAnsiTheme="majorBidi" w:cstheme="majorBidi"/>
          <w:sz w:val="24"/>
          <w:szCs w:val="24"/>
        </w:rPr>
        <w:t xml:space="preserve"> yaitu </w:t>
      </w:r>
      <w:r w:rsidRPr="00AE286F">
        <w:rPr>
          <w:rFonts w:asciiTheme="majorBidi" w:hAnsiTheme="majorBidi" w:cstheme="majorBidi"/>
          <w:i/>
          <w:iCs/>
          <w:sz w:val="24"/>
          <w:szCs w:val="24"/>
        </w:rPr>
        <w:t>Identify, Define, Enumerate, Analyze, List,</w:t>
      </w:r>
      <w:r w:rsidRPr="00AE286F">
        <w:rPr>
          <w:rFonts w:asciiTheme="majorBidi" w:hAnsiTheme="majorBidi" w:cstheme="majorBidi"/>
          <w:sz w:val="24"/>
          <w:szCs w:val="24"/>
        </w:rPr>
        <w:t>dan</w:t>
      </w:r>
      <w:r w:rsidRPr="00AE286F">
        <w:rPr>
          <w:rFonts w:asciiTheme="majorBidi" w:hAnsiTheme="majorBidi" w:cstheme="majorBidi"/>
          <w:i/>
          <w:iCs/>
          <w:sz w:val="24"/>
          <w:szCs w:val="24"/>
        </w:rPr>
        <w:t xml:space="preserve"> Self-Correct</w:t>
      </w:r>
      <w:r>
        <w:rPr>
          <w:rFonts w:asciiTheme="majorBidi" w:hAnsiTheme="majorBidi" w:cstheme="majorBidi"/>
          <w:i/>
          <w:iCs/>
          <w:sz w:val="24"/>
          <w:szCs w:val="24"/>
        </w:rPr>
        <w:t xml:space="preserve">. </w:t>
      </w:r>
      <w:r w:rsidRPr="00AE286F">
        <w:rPr>
          <w:rFonts w:asciiTheme="majorBidi" w:hAnsiTheme="majorBidi" w:cstheme="majorBidi"/>
          <w:sz w:val="24"/>
          <w:szCs w:val="24"/>
        </w:rPr>
        <w:t xml:space="preserve">Pada langkah </w:t>
      </w:r>
      <w:r w:rsidRPr="00AE286F">
        <w:rPr>
          <w:rFonts w:asciiTheme="majorBidi" w:hAnsiTheme="majorBidi" w:cstheme="majorBidi"/>
          <w:i/>
          <w:iCs/>
          <w:sz w:val="24"/>
          <w:szCs w:val="24"/>
        </w:rPr>
        <w:t>Enumerate</w:t>
      </w:r>
      <w:r w:rsidRPr="00AE286F">
        <w:rPr>
          <w:rFonts w:asciiTheme="majorBidi" w:hAnsiTheme="majorBidi" w:cstheme="majorBidi"/>
          <w:sz w:val="24"/>
          <w:szCs w:val="24"/>
        </w:rPr>
        <w:t xml:space="preserve">, </w:t>
      </w:r>
      <w:r w:rsidRPr="00AE286F">
        <w:rPr>
          <w:rFonts w:asciiTheme="majorBidi" w:hAnsiTheme="majorBidi" w:cstheme="majorBidi"/>
          <w:i/>
          <w:iCs/>
          <w:sz w:val="24"/>
          <w:szCs w:val="24"/>
        </w:rPr>
        <w:t>Analyze</w:t>
      </w:r>
      <w:r w:rsidRPr="00AE286F">
        <w:rPr>
          <w:rFonts w:asciiTheme="majorBidi" w:hAnsiTheme="majorBidi" w:cstheme="majorBidi"/>
          <w:sz w:val="24"/>
          <w:szCs w:val="24"/>
        </w:rPr>
        <w:t xml:space="preserve">, </w:t>
      </w:r>
      <w:r w:rsidRPr="00AE286F">
        <w:rPr>
          <w:rFonts w:asciiTheme="majorBidi" w:hAnsiTheme="majorBidi" w:cstheme="majorBidi"/>
          <w:i/>
          <w:iCs/>
          <w:sz w:val="24"/>
          <w:szCs w:val="24"/>
        </w:rPr>
        <w:t>List</w:t>
      </w:r>
      <w:r w:rsidRPr="00AE286F">
        <w:rPr>
          <w:rFonts w:asciiTheme="majorBidi" w:hAnsiTheme="majorBidi" w:cstheme="majorBidi"/>
          <w:sz w:val="24"/>
          <w:szCs w:val="24"/>
        </w:rPr>
        <w:t xml:space="preserve">, dan </w:t>
      </w:r>
      <w:r w:rsidRPr="00AE286F">
        <w:rPr>
          <w:rFonts w:asciiTheme="majorBidi" w:hAnsiTheme="majorBidi" w:cstheme="majorBidi"/>
          <w:i/>
          <w:iCs/>
          <w:sz w:val="24"/>
          <w:szCs w:val="24"/>
        </w:rPr>
        <w:t>Self-Correct</w:t>
      </w:r>
      <w:r w:rsidRPr="00AE286F">
        <w:rPr>
          <w:rFonts w:asciiTheme="majorBidi" w:hAnsiTheme="majorBidi" w:cstheme="majorBidi"/>
          <w:sz w:val="24"/>
          <w:szCs w:val="24"/>
        </w:rPr>
        <w:t xml:space="preserve"> peserta didik kinestetik dapat dikatakan memiliki proses berpikir kritis lebih baik dibandingkan peserta didik visual dan </w:t>
      </w:r>
      <w:r>
        <w:rPr>
          <w:rFonts w:asciiTheme="majorBidi" w:hAnsiTheme="majorBidi" w:cstheme="majorBidi"/>
          <w:sz w:val="24"/>
          <w:szCs w:val="24"/>
        </w:rPr>
        <w:t>auditorial</w:t>
      </w:r>
      <w:r w:rsidRPr="00AE286F">
        <w:rPr>
          <w:rFonts w:asciiTheme="majorBidi" w:hAnsiTheme="majorBidi" w:cstheme="majorBidi"/>
          <w:sz w:val="24"/>
          <w:szCs w:val="24"/>
        </w:rPr>
        <w:t xml:space="preserve">. Sementara, peserta didik </w:t>
      </w:r>
      <w:r>
        <w:rPr>
          <w:rFonts w:asciiTheme="majorBidi" w:hAnsiTheme="majorBidi" w:cstheme="majorBidi"/>
          <w:sz w:val="24"/>
          <w:szCs w:val="24"/>
        </w:rPr>
        <w:t>auditorial</w:t>
      </w:r>
      <w:r w:rsidRPr="00AE286F">
        <w:rPr>
          <w:rFonts w:asciiTheme="majorBidi" w:hAnsiTheme="majorBidi" w:cstheme="majorBidi"/>
          <w:sz w:val="24"/>
          <w:szCs w:val="24"/>
        </w:rPr>
        <w:t xml:space="preserve"> dapat dikatakan memiliki proses berpikir kritis lebih baik dibandingkan peserta didik visual</w:t>
      </w:r>
      <w:r w:rsidRPr="00AE286F">
        <w:rPr>
          <w:rFonts w:asciiTheme="majorBidi" w:hAnsiTheme="majorBidi" w:cstheme="majorBidi"/>
          <w:i/>
          <w:iCs/>
          <w:sz w:val="24"/>
          <w:szCs w:val="24"/>
        </w:rPr>
        <w:t>.</w:t>
      </w:r>
      <w:r w:rsidRPr="00AE286F">
        <w:rPr>
          <w:rStyle w:val="FootnoteReference"/>
          <w:rFonts w:asciiTheme="majorBidi" w:hAnsiTheme="majorBidi" w:cstheme="majorBidi"/>
          <w:i/>
          <w:iCs/>
          <w:sz w:val="24"/>
          <w:szCs w:val="24"/>
        </w:rPr>
        <w:footnoteReference w:id="47"/>
      </w:r>
      <w:r>
        <w:rPr>
          <w:rFonts w:asciiTheme="majorBidi" w:hAnsiTheme="majorBidi" w:cstheme="majorBidi"/>
          <w:sz w:val="24"/>
          <w:szCs w:val="24"/>
        </w:rPr>
        <w:t xml:space="preserve"> </w:t>
      </w:r>
      <w:r w:rsidRPr="00AE286F">
        <w:rPr>
          <w:rFonts w:asciiTheme="majorBidi" w:hAnsiTheme="majorBidi" w:cstheme="majorBidi"/>
          <w:sz w:val="24"/>
          <w:szCs w:val="24"/>
        </w:rPr>
        <w:t xml:space="preserve">Penelitian tersebut sudah menggunakan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 visual, </w:t>
      </w:r>
      <w:r>
        <w:rPr>
          <w:rFonts w:asciiTheme="majorBidi" w:hAnsiTheme="majorBidi" w:cstheme="majorBidi"/>
          <w:sz w:val="24"/>
          <w:szCs w:val="24"/>
        </w:rPr>
        <w:t>auditorial</w:t>
      </w:r>
      <w:r w:rsidRPr="00AE286F">
        <w:rPr>
          <w:rFonts w:asciiTheme="majorBidi" w:hAnsiTheme="majorBidi" w:cstheme="majorBidi"/>
          <w:sz w:val="24"/>
          <w:szCs w:val="24"/>
        </w:rPr>
        <w:t xml:space="preserve"> dan kinestetik dan peneliti akan melakukan penelitian yang berbeda dengan meneliti tingkat kemampuan berpikir kreatif matematis peserta didik.</w:t>
      </w:r>
    </w:p>
    <w:p w:rsidR="005634EF" w:rsidRPr="00AE286F" w:rsidRDefault="005634EF" w:rsidP="005634EF">
      <w:pPr>
        <w:pStyle w:val="ListParagraph"/>
        <w:numPr>
          <w:ilvl w:val="0"/>
          <w:numId w:val="16"/>
        </w:numPr>
        <w:autoSpaceDE w:val="0"/>
        <w:autoSpaceDN w:val="0"/>
        <w:adjustRightInd w:val="0"/>
        <w:spacing w:after="0" w:line="480" w:lineRule="auto"/>
        <w:ind w:left="426" w:hanging="426"/>
        <w:jc w:val="both"/>
        <w:rPr>
          <w:rFonts w:asciiTheme="majorBidi" w:hAnsiTheme="majorBidi" w:cstheme="majorBidi"/>
          <w:b/>
          <w:bCs/>
          <w:sz w:val="24"/>
          <w:szCs w:val="24"/>
        </w:rPr>
      </w:pPr>
      <w:r w:rsidRPr="00AE286F">
        <w:rPr>
          <w:rFonts w:asciiTheme="majorBidi" w:hAnsiTheme="majorBidi" w:cstheme="majorBidi"/>
          <w:b/>
          <w:bCs/>
          <w:sz w:val="24"/>
          <w:szCs w:val="24"/>
        </w:rPr>
        <w:t xml:space="preserve">Kerangka </w:t>
      </w:r>
      <w:r>
        <w:rPr>
          <w:rFonts w:asciiTheme="majorBidi" w:hAnsiTheme="majorBidi" w:cstheme="majorBidi"/>
          <w:b/>
          <w:bCs/>
          <w:sz w:val="24"/>
          <w:szCs w:val="24"/>
        </w:rPr>
        <w:t>Berpikir</w:t>
      </w:r>
    </w:p>
    <w:p w:rsidR="005634EF" w:rsidRDefault="005634EF" w:rsidP="005634EF">
      <w:pPr>
        <w:spacing w:after="0" w:line="480" w:lineRule="auto"/>
        <w:ind w:left="0" w:firstLine="851"/>
        <w:jc w:val="both"/>
        <w:rPr>
          <w:rFonts w:asciiTheme="majorBidi" w:hAnsiTheme="majorBidi" w:cstheme="majorBidi"/>
          <w:sz w:val="24"/>
          <w:szCs w:val="24"/>
        </w:rPr>
      </w:pPr>
      <w:r>
        <w:rPr>
          <w:rFonts w:asciiTheme="majorBidi" w:hAnsiTheme="majorBidi" w:cstheme="majorBidi"/>
          <w:sz w:val="24"/>
          <w:szCs w:val="24"/>
        </w:rPr>
        <w:t xml:space="preserve">Menurut Munandar kemampuan berpikir kreatif merupakan kemampuan yang dimiliki </w:t>
      </w:r>
      <w:proofErr w:type="gramStart"/>
      <w:r>
        <w:rPr>
          <w:rFonts w:asciiTheme="majorBidi" w:hAnsiTheme="majorBidi" w:cstheme="majorBidi"/>
          <w:sz w:val="24"/>
          <w:szCs w:val="24"/>
        </w:rPr>
        <w:t>seseorang  dalam</w:t>
      </w:r>
      <w:proofErr w:type="gramEnd"/>
      <w:r>
        <w:rPr>
          <w:rFonts w:asciiTheme="majorBidi" w:hAnsiTheme="majorBidi" w:cstheme="majorBidi"/>
          <w:sz w:val="24"/>
          <w:szCs w:val="24"/>
        </w:rPr>
        <w:t xml:space="preserve"> membuat hubungan atau kombinasi baru dengan hal-hal atau unsur yang telah ada sebelumnya. </w:t>
      </w:r>
      <w:proofErr w:type="gramStart"/>
      <w:r>
        <w:rPr>
          <w:rFonts w:asciiTheme="majorBidi" w:hAnsiTheme="majorBidi" w:cstheme="majorBidi"/>
          <w:sz w:val="24"/>
          <w:szCs w:val="24"/>
        </w:rPr>
        <w:t>D</w:t>
      </w:r>
      <w:r w:rsidRPr="00AE286F">
        <w:rPr>
          <w:rFonts w:asciiTheme="majorBidi" w:hAnsiTheme="majorBidi" w:cstheme="majorBidi"/>
          <w:sz w:val="24"/>
          <w:szCs w:val="24"/>
        </w:rPr>
        <w:t xml:space="preserve">alam pembelajaran matematika </w:t>
      </w:r>
      <w:r>
        <w:rPr>
          <w:rFonts w:asciiTheme="majorBidi" w:hAnsiTheme="majorBidi" w:cstheme="majorBidi"/>
          <w:sz w:val="24"/>
          <w:szCs w:val="24"/>
        </w:rPr>
        <w:t xml:space="preserve">berpikir kreatif memiliki peranan </w:t>
      </w:r>
      <w:r w:rsidRPr="00AE286F">
        <w:rPr>
          <w:rFonts w:asciiTheme="majorBidi" w:hAnsiTheme="majorBidi" w:cstheme="majorBidi"/>
          <w:sz w:val="24"/>
          <w:szCs w:val="24"/>
        </w:rPr>
        <w:t>penting terutama dalam kegiatan menyelesaikan soal</w:t>
      </w:r>
      <w:r>
        <w:rPr>
          <w:rFonts w:asciiTheme="majorBidi" w:hAnsiTheme="majorBidi" w:cstheme="majorBidi"/>
          <w:sz w:val="24"/>
          <w:szCs w:val="24"/>
        </w:rPr>
        <w:t xml:space="preserve"> dengan mengkombinasikan berpikir logis dan berpikir divergen dan dengan memperhatikan fleksibilitas, kefasihan dan kebaruan</w:t>
      </w:r>
      <w:r w:rsidRPr="00AE286F">
        <w:rPr>
          <w:rFonts w:asciiTheme="majorBidi" w:hAnsiTheme="majorBidi" w:cstheme="majorBidi"/>
          <w:sz w:val="24"/>
          <w:szCs w:val="24"/>
        </w:rPr>
        <w:t>.</w:t>
      </w:r>
      <w:proofErr w:type="gramEnd"/>
      <w:r w:rsidRPr="00AE286F">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w:t>
      </w:r>
      <w:r w:rsidRPr="00AE286F">
        <w:rPr>
          <w:rFonts w:asciiTheme="majorBidi" w:hAnsiTheme="majorBidi" w:cstheme="majorBidi"/>
          <w:sz w:val="24"/>
          <w:szCs w:val="24"/>
        </w:rPr>
        <w:t>peserta didik mampu menyelesaikan soal tidak hanya dengan satu metode saja melainkan dengan berbagai sudut pandang yang berbeda.</w:t>
      </w:r>
      <w:proofErr w:type="gramEnd"/>
      <w:r w:rsidRPr="00AE286F">
        <w:rPr>
          <w:rFonts w:asciiTheme="majorBidi" w:hAnsiTheme="majorBidi" w:cstheme="majorBidi"/>
          <w:sz w:val="24"/>
          <w:szCs w:val="24"/>
        </w:rPr>
        <w:t xml:space="preserve"> Artinya dalam penyelesaian soal peserta didik memiliki jawaban yang bermacam-mac</w:t>
      </w:r>
      <w:r>
        <w:rPr>
          <w:rFonts w:asciiTheme="majorBidi" w:hAnsiTheme="majorBidi" w:cstheme="majorBidi"/>
          <w:sz w:val="24"/>
          <w:szCs w:val="24"/>
        </w:rPr>
        <w:t xml:space="preserve">am sesuai dengan </w:t>
      </w:r>
      <w:r>
        <w:rPr>
          <w:rFonts w:asciiTheme="majorBidi" w:hAnsiTheme="majorBidi" w:cstheme="majorBidi"/>
          <w:sz w:val="24"/>
          <w:szCs w:val="24"/>
        </w:rPr>
        <w:lastRenderedPageBreak/>
        <w:t>kemampuannya, s</w:t>
      </w:r>
      <w:r w:rsidRPr="00AE286F">
        <w:rPr>
          <w:rFonts w:asciiTheme="majorBidi" w:hAnsiTheme="majorBidi" w:cstheme="majorBidi"/>
          <w:sz w:val="24"/>
          <w:szCs w:val="24"/>
        </w:rPr>
        <w:t>ehingga peserta didik</w:t>
      </w:r>
      <w:r>
        <w:rPr>
          <w:rFonts w:asciiTheme="majorBidi" w:hAnsiTheme="majorBidi" w:cstheme="majorBidi"/>
          <w:sz w:val="24"/>
          <w:szCs w:val="24"/>
        </w:rPr>
        <w:t xml:space="preserve"> </w:t>
      </w:r>
      <w:proofErr w:type="gramStart"/>
      <w:r>
        <w:rPr>
          <w:rFonts w:asciiTheme="majorBidi" w:hAnsiTheme="majorBidi" w:cstheme="majorBidi"/>
          <w:sz w:val="24"/>
          <w:szCs w:val="24"/>
        </w:rPr>
        <w:t>akan</w:t>
      </w:r>
      <w:proofErr w:type="gramEnd"/>
      <w:r w:rsidRPr="00AE286F">
        <w:rPr>
          <w:rFonts w:asciiTheme="majorBidi" w:hAnsiTheme="majorBidi" w:cstheme="majorBidi"/>
          <w:sz w:val="24"/>
          <w:szCs w:val="24"/>
        </w:rPr>
        <w:t xml:space="preserve"> memiliki tingkat kemampuan berpikir kreatif yang berbeda</w:t>
      </w:r>
      <w:r>
        <w:rPr>
          <w:rFonts w:asciiTheme="majorBidi" w:hAnsiTheme="majorBidi" w:cstheme="majorBidi"/>
          <w:sz w:val="24"/>
          <w:szCs w:val="24"/>
        </w:rPr>
        <w:t xml:space="preserve"> pula. </w:t>
      </w:r>
    </w:p>
    <w:p w:rsidR="005634EF" w:rsidRPr="00AE286F" w:rsidRDefault="005634EF" w:rsidP="005634EF">
      <w:pPr>
        <w:spacing w:after="0" w:line="480" w:lineRule="auto"/>
        <w:ind w:left="0" w:firstLine="709"/>
        <w:jc w:val="both"/>
        <w:rPr>
          <w:rFonts w:asciiTheme="majorBidi" w:hAnsiTheme="majorBidi" w:cstheme="majorBidi"/>
          <w:sz w:val="24"/>
          <w:szCs w:val="24"/>
        </w:rPr>
      </w:pPr>
      <w:r>
        <w:rPr>
          <w:rFonts w:asciiTheme="majorBidi" w:hAnsiTheme="majorBidi" w:cstheme="majorBidi"/>
          <w:sz w:val="24"/>
          <w:szCs w:val="24"/>
        </w:rPr>
        <w:t>H</w:t>
      </w:r>
      <w:r w:rsidRPr="00AE286F">
        <w:rPr>
          <w:rFonts w:asciiTheme="majorBidi" w:hAnsiTheme="majorBidi" w:cstheme="majorBidi"/>
          <w:sz w:val="24"/>
          <w:szCs w:val="24"/>
        </w:rPr>
        <w:t>al</w:t>
      </w:r>
      <w:r>
        <w:rPr>
          <w:rFonts w:asciiTheme="majorBidi" w:hAnsiTheme="majorBidi" w:cstheme="majorBidi"/>
          <w:sz w:val="24"/>
          <w:szCs w:val="24"/>
        </w:rPr>
        <w:t xml:space="preserve"> </w:t>
      </w:r>
      <w:proofErr w:type="gramStart"/>
      <w:r>
        <w:rPr>
          <w:rFonts w:asciiTheme="majorBidi" w:hAnsiTheme="majorBidi" w:cstheme="majorBidi"/>
          <w:sz w:val="24"/>
          <w:szCs w:val="24"/>
        </w:rPr>
        <w:t>lain</w:t>
      </w:r>
      <w:proofErr w:type="gramEnd"/>
      <w:r w:rsidRPr="00AE286F">
        <w:rPr>
          <w:rFonts w:asciiTheme="majorBidi" w:hAnsiTheme="majorBidi" w:cstheme="majorBidi"/>
          <w:sz w:val="24"/>
          <w:szCs w:val="24"/>
        </w:rPr>
        <w:t xml:space="preserve"> yang menuntut peserta didik untuk memiliki kreativitas adalah kurikulum yang digunakan yaitu kurikulum 2013. Adapun </w:t>
      </w:r>
      <w:r>
        <w:rPr>
          <w:rFonts w:asciiTheme="majorBidi" w:hAnsiTheme="majorBidi" w:cstheme="majorBidi"/>
          <w:sz w:val="24"/>
          <w:szCs w:val="24"/>
        </w:rPr>
        <w:t xml:space="preserve">faktor </w:t>
      </w:r>
      <w:r w:rsidRPr="00AE286F">
        <w:rPr>
          <w:rFonts w:asciiTheme="majorBidi" w:hAnsiTheme="majorBidi" w:cstheme="majorBidi"/>
          <w:sz w:val="24"/>
          <w:szCs w:val="24"/>
        </w:rPr>
        <w:t xml:space="preserve">yang mempengaruhi tingkat kemampuan berpikir kreatif peserta didik </w:t>
      </w:r>
      <w:r>
        <w:rPr>
          <w:rFonts w:asciiTheme="majorBidi" w:hAnsiTheme="majorBidi" w:cstheme="majorBidi"/>
          <w:sz w:val="24"/>
          <w:szCs w:val="24"/>
        </w:rPr>
        <w:t xml:space="preserve">adalah faktor pendukung dan penghambat yang </w:t>
      </w:r>
      <w:proofErr w:type="gramStart"/>
      <w:r>
        <w:rPr>
          <w:rFonts w:asciiTheme="majorBidi" w:hAnsiTheme="majorBidi" w:cstheme="majorBidi"/>
          <w:sz w:val="24"/>
          <w:szCs w:val="24"/>
        </w:rPr>
        <w:t>salah  satunya</w:t>
      </w:r>
      <w:proofErr w:type="gramEnd"/>
      <w:r>
        <w:rPr>
          <w:rFonts w:asciiTheme="majorBidi" w:hAnsiTheme="majorBidi" w:cstheme="majorBidi"/>
          <w:sz w:val="24"/>
          <w:szCs w:val="24"/>
        </w:rPr>
        <w:t xml:space="preserve"> adalah gaya belajar yang dimiliki oleh peserta didik itu sendiri.</w:t>
      </w:r>
    </w:p>
    <w:p w:rsidR="005634EF" w:rsidRDefault="005634EF" w:rsidP="005634EF">
      <w:pPr>
        <w:spacing w:after="0" w:line="480" w:lineRule="auto"/>
        <w:ind w:left="0" w:firstLine="709"/>
        <w:jc w:val="both"/>
        <w:rPr>
          <w:rFonts w:asciiTheme="majorBidi" w:hAnsiTheme="majorBidi" w:cstheme="majorBidi"/>
          <w:sz w:val="24"/>
          <w:szCs w:val="24"/>
        </w:rPr>
      </w:pPr>
      <w:proofErr w:type="gramStart"/>
      <w:r w:rsidRPr="00AE286F">
        <w:rPr>
          <w:rFonts w:asciiTheme="majorBidi" w:hAnsiTheme="majorBidi" w:cstheme="majorBidi"/>
          <w:sz w:val="24"/>
          <w:szCs w:val="24"/>
        </w:rPr>
        <w:t>Gaya belajar merupakan suatu bentuk kebiasaan seseorang dalam menemukan konsentrasinya yang dianggap paling menyenangkan dan efektif dalam menyerap, memahami dan memperoleh informasi yang baru dan sulit.</w:t>
      </w:r>
      <w:proofErr w:type="gramEnd"/>
      <w:r>
        <w:rPr>
          <w:rFonts w:asciiTheme="majorBidi" w:hAnsiTheme="majorBidi" w:cstheme="majorBidi"/>
          <w:sz w:val="24"/>
          <w:szCs w:val="24"/>
        </w:rPr>
        <w:t xml:space="preserve"> Secara umum gaya belajar yang dimiliki oleh peserta didik terdapat 3 macam yaitu, gaya belajar visual (kemampuan penglihatan), auditorial (kemampuan pendengaran) dan kinestetik (kemampuan fisik</w:t>
      </w:r>
      <w:proofErr w:type="gramStart"/>
      <w:r>
        <w:rPr>
          <w:rFonts w:asciiTheme="majorBidi" w:hAnsiTheme="majorBidi" w:cstheme="majorBidi"/>
          <w:sz w:val="24"/>
          <w:szCs w:val="24"/>
        </w:rPr>
        <w:t>) .</w:t>
      </w:r>
      <w:proofErr w:type="gramEnd"/>
    </w:p>
    <w:p w:rsidR="005634EF" w:rsidRPr="00AE286F"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 xml:space="preserve"> Mengetahui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 yang dimiliki peserta didik merupakan hal yang sangat berperan penting bagi pendid</w:t>
      </w:r>
      <w:r>
        <w:rPr>
          <w:rFonts w:asciiTheme="majorBidi" w:hAnsiTheme="majorBidi" w:cstheme="majorBidi"/>
          <w:sz w:val="24"/>
          <w:szCs w:val="24"/>
        </w:rPr>
        <w:t>ik dan pe</w:t>
      </w:r>
      <w:r w:rsidRPr="00AE286F">
        <w:rPr>
          <w:rFonts w:asciiTheme="majorBidi" w:hAnsiTheme="majorBidi" w:cstheme="majorBidi"/>
          <w:sz w:val="24"/>
          <w:szCs w:val="24"/>
        </w:rPr>
        <w:t>serta didi</w:t>
      </w:r>
      <w:r>
        <w:rPr>
          <w:rFonts w:asciiTheme="majorBidi" w:hAnsiTheme="majorBidi" w:cstheme="majorBidi"/>
          <w:sz w:val="24"/>
          <w:szCs w:val="24"/>
        </w:rPr>
        <w:t xml:space="preserve">k dalam kegiatan pembelajaran. </w:t>
      </w:r>
      <w:r w:rsidRPr="00AE286F">
        <w:rPr>
          <w:rFonts w:asciiTheme="majorBidi" w:hAnsiTheme="majorBidi" w:cstheme="majorBidi"/>
          <w:sz w:val="24"/>
          <w:szCs w:val="24"/>
        </w:rPr>
        <w:t xml:space="preserve">Karena dapat mempermudah pendidik dalam menemukan model, metode yang tepat dalam kegiatan pembelajaran sehingga dapat meningkatkan kemampuan matematika peserta didik </w:t>
      </w:r>
      <w:proofErr w:type="gramStart"/>
      <w:r w:rsidRPr="00AE286F">
        <w:rPr>
          <w:rFonts w:asciiTheme="majorBidi" w:hAnsiTheme="majorBidi" w:cstheme="majorBidi"/>
          <w:sz w:val="24"/>
          <w:szCs w:val="24"/>
        </w:rPr>
        <w:t>dalam  memahami</w:t>
      </w:r>
      <w:proofErr w:type="gramEnd"/>
      <w:r w:rsidRPr="00AE286F">
        <w:rPr>
          <w:rFonts w:asciiTheme="majorBidi" w:hAnsiTheme="majorBidi" w:cstheme="majorBidi"/>
          <w:sz w:val="24"/>
          <w:szCs w:val="24"/>
        </w:rPr>
        <w:t xml:space="preserve"> atau menerima materi yang disampaikan oleh pendidik. Dengan adanya hal itu, peneliti ingin mengukur tingkat kemampuan berpikir kreatif dan </w:t>
      </w:r>
      <w:proofErr w:type="gramStart"/>
      <w:r w:rsidRPr="00AE286F">
        <w:rPr>
          <w:rFonts w:asciiTheme="majorBidi" w:hAnsiTheme="majorBidi" w:cstheme="majorBidi"/>
          <w:sz w:val="24"/>
          <w:szCs w:val="24"/>
        </w:rPr>
        <w:t>gaya</w:t>
      </w:r>
      <w:proofErr w:type="gramEnd"/>
      <w:r w:rsidRPr="00AE286F">
        <w:rPr>
          <w:rFonts w:asciiTheme="majorBidi" w:hAnsiTheme="majorBidi" w:cstheme="majorBidi"/>
          <w:sz w:val="24"/>
          <w:szCs w:val="24"/>
        </w:rPr>
        <w:t xml:space="preserve"> belajar yang dimiliki peserta didik yang akan dilakukan dengan pemberian tes soal</w:t>
      </w:r>
      <w:r>
        <w:rPr>
          <w:rFonts w:asciiTheme="majorBidi" w:hAnsiTheme="majorBidi" w:cstheme="majorBidi"/>
          <w:sz w:val="24"/>
          <w:szCs w:val="24"/>
        </w:rPr>
        <w:t xml:space="preserve"> untuk mengukur tingkat kemampuan berpikir kreatif matematis dan angket untuk menggolongkan gaya belajar</w:t>
      </w:r>
      <w:r w:rsidRPr="00AE286F">
        <w:rPr>
          <w:rFonts w:asciiTheme="majorBidi" w:hAnsiTheme="majorBidi" w:cstheme="majorBidi"/>
          <w:sz w:val="24"/>
          <w:szCs w:val="24"/>
        </w:rPr>
        <w:t xml:space="preserve"> </w:t>
      </w:r>
      <w:r>
        <w:rPr>
          <w:rFonts w:asciiTheme="majorBidi" w:hAnsiTheme="majorBidi" w:cstheme="majorBidi"/>
          <w:sz w:val="24"/>
          <w:szCs w:val="24"/>
        </w:rPr>
        <w:t>peserta didik yang akan dilakukan di kelas VII.</w:t>
      </w:r>
    </w:p>
    <w:p w:rsidR="005634EF"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lastRenderedPageBreak/>
        <w:t xml:space="preserve">Langkah pertama peneliti </w:t>
      </w:r>
      <w:proofErr w:type="gramStart"/>
      <w:r w:rsidRPr="00AE286F">
        <w:rPr>
          <w:rFonts w:asciiTheme="majorBidi" w:hAnsiTheme="majorBidi" w:cstheme="majorBidi"/>
          <w:sz w:val="24"/>
          <w:szCs w:val="24"/>
        </w:rPr>
        <w:t>akan</w:t>
      </w:r>
      <w:proofErr w:type="gramEnd"/>
      <w:r w:rsidRPr="00AE286F">
        <w:rPr>
          <w:rFonts w:asciiTheme="majorBidi" w:hAnsiTheme="majorBidi" w:cstheme="majorBidi"/>
          <w:sz w:val="24"/>
          <w:szCs w:val="24"/>
        </w:rPr>
        <w:t xml:space="preserve"> menyebarkan angket gaya belajar di kelas VII, angket yang digunakan adalah angket gaya belajar visual, </w:t>
      </w:r>
      <w:r>
        <w:rPr>
          <w:rFonts w:asciiTheme="majorBidi" w:hAnsiTheme="majorBidi" w:cstheme="majorBidi"/>
          <w:sz w:val="24"/>
          <w:szCs w:val="24"/>
        </w:rPr>
        <w:t>auditorial</w:t>
      </w:r>
      <w:r w:rsidRPr="00AE286F">
        <w:rPr>
          <w:rFonts w:asciiTheme="majorBidi" w:hAnsiTheme="majorBidi" w:cstheme="majorBidi"/>
          <w:sz w:val="24"/>
          <w:szCs w:val="24"/>
        </w:rPr>
        <w:t xml:space="preserve">, dan kinestetik yang telah ada di buku </w:t>
      </w:r>
      <w:r w:rsidRPr="00AE286F">
        <w:rPr>
          <w:rFonts w:asciiTheme="majorBidi" w:hAnsiTheme="majorBidi" w:cstheme="majorBidi"/>
          <w:i/>
          <w:iCs/>
          <w:sz w:val="24"/>
          <w:szCs w:val="24"/>
        </w:rPr>
        <w:t xml:space="preserve">Quantum teaching. </w:t>
      </w:r>
      <w:r w:rsidRPr="00AE286F">
        <w:rPr>
          <w:rFonts w:asciiTheme="majorBidi" w:hAnsiTheme="majorBidi" w:cstheme="majorBidi"/>
          <w:sz w:val="24"/>
          <w:szCs w:val="24"/>
        </w:rPr>
        <w:t xml:space="preserve">Kemudian </w:t>
      </w:r>
      <w:proofErr w:type="gramStart"/>
      <w:r w:rsidRPr="00AE286F">
        <w:rPr>
          <w:rFonts w:asciiTheme="majorBidi" w:hAnsiTheme="majorBidi" w:cstheme="majorBidi"/>
          <w:sz w:val="24"/>
          <w:szCs w:val="24"/>
        </w:rPr>
        <w:t>akan</w:t>
      </w:r>
      <w:proofErr w:type="gramEnd"/>
      <w:r w:rsidRPr="00AE286F">
        <w:rPr>
          <w:rFonts w:asciiTheme="majorBidi" w:hAnsiTheme="majorBidi" w:cstheme="majorBidi"/>
          <w:sz w:val="24"/>
          <w:szCs w:val="24"/>
        </w:rPr>
        <w:t xml:space="preserve"> dilanjutkan dengan mengelompokkan setiap peserta didik kedalam masing-masing gaya belajar dengan bantuan pendidik mata pelajaran matematika</w:t>
      </w:r>
      <w:r>
        <w:rPr>
          <w:rFonts w:asciiTheme="majorBidi" w:hAnsiTheme="majorBidi" w:cstheme="majorBidi"/>
          <w:sz w:val="24"/>
          <w:szCs w:val="24"/>
        </w:rPr>
        <w:t xml:space="preserve">. Peneliti akan mengambil 2 peserta didik untuk setiap gaya belajarnya dan </w:t>
      </w:r>
      <w:r w:rsidRPr="00AE286F">
        <w:rPr>
          <w:rFonts w:asciiTheme="majorBidi" w:hAnsiTheme="majorBidi" w:cstheme="majorBidi"/>
          <w:sz w:val="24"/>
          <w:szCs w:val="24"/>
        </w:rPr>
        <w:t>setelah sampel masing-masing gaya belajar didapatkan</w:t>
      </w:r>
      <w:r>
        <w:rPr>
          <w:rFonts w:asciiTheme="majorBidi" w:hAnsiTheme="majorBidi" w:cstheme="majorBidi"/>
          <w:sz w:val="24"/>
          <w:szCs w:val="24"/>
        </w:rPr>
        <w:t xml:space="preserve"> sesuai dengan kebutuhan peneliti,</w:t>
      </w:r>
      <w:r w:rsidRPr="00AE286F">
        <w:rPr>
          <w:rFonts w:asciiTheme="majorBidi" w:hAnsiTheme="majorBidi" w:cstheme="majorBidi"/>
          <w:sz w:val="24"/>
          <w:szCs w:val="24"/>
        </w:rPr>
        <w:t xml:space="preserve"> </w:t>
      </w:r>
      <w:r>
        <w:rPr>
          <w:rFonts w:asciiTheme="majorBidi" w:hAnsiTheme="majorBidi" w:cstheme="majorBidi"/>
          <w:sz w:val="24"/>
          <w:szCs w:val="24"/>
        </w:rPr>
        <w:t xml:space="preserve">selanjutnya </w:t>
      </w:r>
      <w:r w:rsidRPr="00AE286F">
        <w:rPr>
          <w:rFonts w:asciiTheme="majorBidi" w:hAnsiTheme="majorBidi" w:cstheme="majorBidi"/>
          <w:sz w:val="24"/>
          <w:szCs w:val="24"/>
        </w:rPr>
        <w:t xml:space="preserve">peneliti </w:t>
      </w:r>
      <w:r>
        <w:rPr>
          <w:rFonts w:asciiTheme="majorBidi" w:hAnsiTheme="majorBidi" w:cstheme="majorBidi"/>
          <w:sz w:val="24"/>
          <w:szCs w:val="24"/>
        </w:rPr>
        <w:t xml:space="preserve">akan </w:t>
      </w:r>
      <w:r w:rsidRPr="00AE286F">
        <w:rPr>
          <w:rFonts w:asciiTheme="majorBidi" w:hAnsiTheme="majorBidi" w:cstheme="majorBidi"/>
          <w:sz w:val="24"/>
          <w:szCs w:val="24"/>
        </w:rPr>
        <w:t>menguji sampel te</w:t>
      </w:r>
      <w:r>
        <w:rPr>
          <w:rFonts w:asciiTheme="majorBidi" w:hAnsiTheme="majorBidi" w:cstheme="majorBidi"/>
          <w:sz w:val="24"/>
          <w:szCs w:val="24"/>
        </w:rPr>
        <w:t xml:space="preserve">rsebut dengan pemberian tes soal </w:t>
      </w:r>
      <w:r w:rsidRPr="00AE286F">
        <w:rPr>
          <w:rFonts w:asciiTheme="majorBidi" w:hAnsiTheme="majorBidi" w:cstheme="majorBidi"/>
          <w:sz w:val="24"/>
          <w:szCs w:val="24"/>
        </w:rPr>
        <w:t>berpirkir kreatif yang telah di validasi oleh validator kemudian peniliti mewawancarai soal yang tela</w:t>
      </w:r>
      <w:r>
        <w:rPr>
          <w:rFonts w:asciiTheme="majorBidi" w:hAnsiTheme="majorBidi" w:cstheme="majorBidi"/>
          <w:sz w:val="24"/>
          <w:szCs w:val="24"/>
        </w:rPr>
        <w:t>h dikerjakan oleh peserta didik</w:t>
      </w:r>
      <w:r w:rsidRPr="00AE286F">
        <w:rPr>
          <w:rFonts w:asciiTheme="majorBidi" w:hAnsiTheme="majorBidi" w:cstheme="majorBidi"/>
          <w:sz w:val="24"/>
          <w:szCs w:val="24"/>
        </w:rPr>
        <w:t xml:space="preserve">. </w:t>
      </w:r>
    </w:p>
    <w:p w:rsidR="005634EF" w:rsidRPr="0034561A" w:rsidRDefault="005634EF" w:rsidP="005634EF">
      <w:pPr>
        <w:spacing w:after="0" w:line="480" w:lineRule="auto"/>
        <w:ind w:left="0" w:firstLine="709"/>
        <w:jc w:val="both"/>
        <w:rPr>
          <w:rFonts w:asciiTheme="majorBidi" w:hAnsiTheme="majorBidi" w:cstheme="majorBidi"/>
          <w:sz w:val="24"/>
          <w:szCs w:val="24"/>
        </w:rPr>
      </w:pPr>
      <w:r w:rsidRPr="00AE286F">
        <w:rPr>
          <w:rFonts w:asciiTheme="majorBidi" w:hAnsiTheme="majorBidi" w:cstheme="majorBidi"/>
          <w:sz w:val="24"/>
          <w:szCs w:val="24"/>
        </w:rPr>
        <w:t>Tes soal dan wawancara dilakukan sebanyak 2 kali dalam waktu yang berbeda</w:t>
      </w:r>
      <w:r>
        <w:rPr>
          <w:rFonts w:asciiTheme="majorBidi" w:hAnsiTheme="majorBidi" w:cstheme="majorBidi"/>
          <w:sz w:val="24"/>
          <w:szCs w:val="24"/>
        </w:rPr>
        <w:t xml:space="preserve">, kemudian tes dan wawancara tersebut di deskripsikan kedalam indicator berpikir kreatif yang dicapai oleh peserta didik </w:t>
      </w:r>
      <w:r w:rsidRPr="00AE286F">
        <w:rPr>
          <w:rFonts w:asciiTheme="majorBidi" w:hAnsiTheme="majorBidi" w:cstheme="majorBidi"/>
          <w:sz w:val="24"/>
          <w:szCs w:val="24"/>
        </w:rPr>
        <w:t>dan langkah yang terakhir peneliti akan menganalisis tingkat kemampuan berpikir kreatif peserta didik yang dilihat dari gaya belajarnya. Kerangka berpikir penelitian ini dapat</w:t>
      </w:r>
      <w:r>
        <w:rPr>
          <w:rFonts w:asciiTheme="majorBidi" w:hAnsiTheme="majorBidi" w:cstheme="majorBidi"/>
          <w:sz w:val="24"/>
          <w:szCs w:val="24"/>
        </w:rPr>
        <w:t xml:space="preserve"> dilihat melalui bagan </w:t>
      </w:r>
      <w:proofErr w:type="gramStart"/>
      <w:r>
        <w:rPr>
          <w:rFonts w:asciiTheme="majorBidi" w:hAnsiTheme="majorBidi" w:cstheme="majorBidi"/>
          <w:sz w:val="24"/>
          <w:szCs w:val="24"/>
        </w:rPr>
        <w:t>berikut :</w:t>
      </w:r>
      <w:proofErr w:type="gramEnd"/>
    </w:p>
    <w:p w:rsidR="005634EF" w:rsidRPr="00D547D8" w:rsidRDefault="005634EF" w:rsidP="005634EF">
      <w:pPr>
        <w:spacing w:after="0" w:line="480" w:lineRule="auto"/>
        <w:ind w:left="0" w:firstLine="709"/>
        <w:jc w:val="both"/>
        <w:rPr>
          <w:rFonts w:asciiTheme="majorBidi" w:hAnsiTheme="majorBidi" w:cstheme="majorBidi"/>
          <w:i/>
          <w:iCs/>
          <w:sz w:val="24"/>
          <w:szCs w:val="24"/>
        </w:rPr>
      </w:pPr>
      <w:r w:rsidRPr="00A352F6">
        <w:rPr>
          <w:noProof/>
        </w:rPr>
        <w:pict>
          <v:shapetype id="_x0000_t32" coordsize="21600,21600" o:spt="32" o:oned="t" path="m,l21600,21600e" filled="f">
            <v:path arrowok="t" fillok="f" o:connecttype="none"/>
            <o:lock v:ext="edit" shapetype="t"/>
          </v:shapetype>
          <v:shape id="_x0000_s1036" type="#_x0000_t32" style="position:absolute;left:0;text-align:left;margin-left:196.6pt;margin-top:27.15pt;width:0;height:43.8pt;z-index:251670528" o:connectortype="straight">
            <v:stroke endarrow="block"/>
          </v:shape>
        </w:pict>
      </w:r>
      <w:r w:rsidRPr="00A352F6">
        <w:rPr>
          <w:noProof/>
        </w:rPr>
        <w:pict>
          <v:shape id="_x0000_s1032" type="#_x0000_t32" style="position:absolute;left:0;text-align:left;margin-left:196.6pt;margin-top:27.15pt;width:113pt;height:43.8pt;z-index:251666432" o:connectortype="straight">
            <v:stroke endarrow="block"/>
          </v:shape>
        </w:pict>
      </w:r>
      <w:r w:rsidRPr="00A352F6">
        <w:rPr>
          <w:noProof/>
        </w:rPr>
        <w:pict>
          <v:shape id="_x0000_s1031" type="#_x0000_t32" style="position:absolute;left:0;text-align:left;margin-left:86.85pt;margin-top:27.15pt;width:109.75pt;height:43.8pt;flip:x;z-index:251665408" o:connectortype="straight">
            <v:stroke endarrow="block"/>
          </v:shape>
        </w:pict>
      </w:r>
      <w:r w:rsidRPr="00A352F6">
        <w:rPr>
          <w:noProof/>
        </w:rPr>
        <w:pict>
          <v:rect id="_x0000_s1030" style="position:absolute;left:0;text-align:left;margin-left:128.6pt;margin-top:-3.05pt;width:142pt;height:30.2pt;z-index:251664384">
            <v:textbox style="mso-next-textbox:#_x0000_s1030">
              <w:txbxContent>
                <w:p w:rsidR="005634EF" w:rsidRPr="00203938" w:rsidRDefault="005634EF" w:rsidP="005634EF">
                  <w:pPr>
                    <w:ind w:left="426" w:hanging="426"/>
                    <w:jc w:val="center"/>
                    <w:rPr>
                      <w:rFonts w:asciiTheme="majorBidi" w:hAnsiTheme="majorBidi" w:cstheme="majorBidi"/>
                      <w:sz w:val="24"/>
                      <w:szCs w:val="24"/>
                    </w:rPr>
                  </w:pPr>
                  <w:r w:rsidRPr="00203938">
                    <w:rPr>
                      <w:rFonts w:asciiTheme="majorBidi" w:hAnsiTheme="majorBidi" w:cstheme="majorBidi"/>
                      <w:sz w:val="24"/>
                      <w:szCs w:val="24"/>
                    </w:rPr>
                    <w:t>Pelaksanaan Penelitian</w:t>
                  </w:r>
                </w:p>
              </w:txbxContent>
            </v:textbox>
          </v:rect>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rect id="_x0000_s1035" style="position:absolute;left:0;text-align:left;margin-left:264.6pt;margin-top:15.8pt;width:97.65pt;height:34.8pt;z-index:251669504">
            <v:textbox style="mso-next-textbox:#_x0000_s1035">
              <w:txbxContent>
                <w:p w:rsidR="005634EF" w:rsidRPr="00203938" w:rsidRDefault="005634EF" w:rsidP="005634EF">
                  <w:pPr>
                    <w:spacing w:line="240" w:lineRule="auto"/>
                    <w:ind w:left="0" w:firstLine="0"/>
                    <w:jc w:val="center"/>
                    <w:rPr>
                      <w:rFonts w:asciiTheme="majorBidi" w:hAnsiTheme="majorBidi" w:cstheme="majorBidi"/>
                      <w:sz w:val="24"/>
                      <w:szCs w:val="24"/>
                    </w:rPr>
                  </w:pPr>
                  <w:r>
                    <w:rPr>
                      <w:rFonts w:asciiTheme="majorBidi" w:hAnsiTheme="majorBidi" w:cstheme="majorBidi"/>
                      <w:sz w:val="24"/>
                      <w:szCs w:val="24"/>
                    </w:rPr>
                    <w:t>Gaya belajar Kinestetik</w:t>
                  </w:r>
                </w:p>
              </w:txbxContent>
            </v:textbox>
          </v:rect>
        </w:pict>
      </w:r>
      <w:r w:rsidRPr="00A352F6">
        <w:rPr>
          <w:noProof/>
        </w:rPr>
        <w:pict>
          <v:rect id="_x0000_s1037" style="position:absolute;left:0;text-align:left;margin-left:153.35pt;margin-top:15.8pt;width:97.65pt;height:34.8pt;z-index:251671552">
            <v:textbox style="mso-next-textbox:#_x0000_s1037">
              <w:txbxContent>
                <w:p w:rsidR="005634EF" w:rsidRPr="00203938" w:rsidRDefault="005634EF" w:rsidP="005634EF">
                  <w:pPr>
                    <w:spacing w:line="240" w:lineRule="auto"/>
                    <w:ind w:left="0" w:firstLine="0"/>
                    <w:jc w:val="center"/>
                    <w:rPr>
                      <w:rFonts w:asciiTheme="majorBidi" w:hAnsiTheme="majorBidi" w:cstheme="majorBidi"/>
                      <w:sz w:val="24"/>
                      <w:szCs w:val="24"/>
                    </w:rPr>
                  </w:pPr>
                  <w:r>
                    <w:rPr>
                      <w:rFonts w:asciiTheme="majorBidi" w:hAnsiTheme="majorBidi" w:cstheme="majorBidi"/>
                      <w:sz w:val="24"/>
                      <w:szCs w:val="24"/>
                    </w:rPr>
                    <w:t>Gaya belajar Auditorial</w:t>
                  </w:r>
                </w:p>
              </w:txbxContent>
            </v:textbox>
          </v:rect>
        </w:pict>
      </w:r>
      <w:r w:rsidRPr="00A352F6">
        <w:rPr>
          <w:noProof/>
        </w:rPr>
        <w:pict>
          <v:rect id="_x0000_s1026" style="position:absolute;left:0;text-align:left;margin-left:43.7pt;margin-top:15.8pt;width:97.65pt;height:34.8pt;z-index:251660288">
            <v:textbox style="mso-next-textbox:#_x0000_s1026">
              <w:txbxContent>
                <w:p w:rsidR="005634EF" w:rsidRPr="00203938" w:rsidRDefault="005634EF" w:rsidP="005634EF">
                  <w:pPr>
                    <w:spacing w:line="240" w:lineRule="auto"/>
                    <w:ind w:left="0" w:firstLine="0"/>
                    <w:jc w:val="center"/>
                    <w:rPr>
                      <w:rFonts w:asciiTheme="majorBidi" w:hAnsiTheme="majorBidi" w:cstheme="majorBidi"/>
                      <w:sz w:val="24"/>
                      <w:szCs w:val="24"/>
                    </w:rPr>
                  </w:pPr>
                  <w:r>
                    <w:rPr>
                      <w:rFonts w:asciiTheme="majorBidi" w:hAnsiTheme="majorBidi" w:cstheme="majorBidi"/>
                      <w:sz w:val="24"/>
                      <w:szCs w:val="24"/>
                    </w:rPr>
                    <w:t>Gaya belajar visual</w:t>
                  </w:r>
                </w:p>
              </w:txbxContent>
            </v:textbox>
          </v:rect>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shape id="_x0000_s1038" type="#_x0000_t32" style="position:absolute;left:0;text-align:left;margin-left:93.1pt;margin-top:23pt;width:103.5pt;height:31.95pt;z-index:251672576" o:connectortype="straight">
            <v:stroke endarrow="block"/>
          </v:shape>
        </w:pict>
      </w:r>
      <w:r w:rsidRPr="00A352F6">
        <w:rPr>
          <w:noProof/>
        </w:rPr>
        <w:pict>
          <v:shape id="_x0000_s1040" type="#_x0000_t32" style="position:absolute;left:0;text-align:left;margin-left:196.6pt;margin-top:23pt;width:108.1pt;height:31.95pt;flip:x;z-index:251674624" o:connectortype="straight">
            <v:stroke endarrow="block"/>
          </v:shape>
        </w:pict>
      </w:r>
      <w:r w:rsidRPr="00A352F6">
        <w:rPr>
          <w:noProof/>
        </w:rPr>
        <w:pict>
          <v:shape id="_x0000_s1039" type="#_x0000_t32" style="position:absolute;left:0;text-align:left;margin-left:196.6pt;margin-top:23pt;width:0;height:31.95pt;z-index:251673600" o:connectortype="straight">
            <v:stroke endarrow="block"/>
          </v:shape>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shape id="_x0000_s1041" type="#_x0000_t32" style="position:absolute;left:0;text-align:left;margin-left:196.5pt;margin-top:22.75pt;width:0;height:19.45pt;z-index:251675648" o:connectortype="straight">
            <v:stroke endarrow="block"/>
          </v:shape>
        </w:pict>
      </w:r>
      <w:r w:rsidRPr="00A352F6">
        <w:rPr>
          <w:noProof/>
        </w:rPr>
        <w:pict>
          <v:rect id="_x0000_s1027" style="position:absolute;left:0;text-align:left;margin-left:93.1pt;margin-top:1.3pt;width:208.1pt;height:21.45pt;z-index:251661312">
            <v:textbox style="mso-next-textbox:#_x0000_s1027">
              <w:txbxContent>
                <w:p w:rsidR="005634EF" w:rsidRPr="00203938" w:rsidRDefault="005634EF" w:rsidP="005634EF">
                  <w:pPr>
                    <w:spacing w:line="240" w:lineRule="auto"/>
                    <w:ind w:left="426" w:hanging="426"/>
                    <w:jc w:val="center"/>
                    <w:rPr>
                      <w:rFonts w:asciiTheme="majorBidi" w:hAnsiTheme="majorBidi" w:cstheme="majorBidi"/>
                      <w:sz w:val="24"/>
                      <w:szCs w:val="24"/>
                    </w:rPr>
                  </w:pPr>
                  <w:r>
                    <w:rPr>
                      <w:rFonts w:asciiTheme="majorBidi" w:hAnsiTheme="majorBidi" w:cstheme="majorBidi"/>
                      <w:sz w:val="24"/>
                      <w:szCs w:val="24"/>
                    </w:rPr>
                    <w:t xml:space="preserve">Tes dan </w:t>
                  </w:r>
                  <w:r w:rsidRPr="00203938">
                    <w:rPr>
                      <w:rFonts w:asciiTheme="majorBidi" w:hAnsiTheme="majorBidi" w:cstheme="majorBidi"/>
                      <w:sz w:val="24"/>
                      <w:szCs w:val="24"/>
                    </w:rPr>
                    <w:t xml:space="preserve">Wawancara </w:t>
                  </w:r>
                  <w:r>
                    <w:rPr>
                      <w:rFonts w:asciiTheme="majorBidi" w:hAnsiTheme="majorBidi" w:cstheme="majorBidi"/>
                      <w:sz w:val="24"/>
                      <w:szCs w:val="24"/>
                    </w:rPr>
                    <w:t>Tahap I</w:t>
                  </w:r>
                </w:p>
              </w:txbxContent>
            </v:textbox>
          </v:rect>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rect id="_x0000_s1028" style="position:absolute;left:0;text-align:left;margin-left:93.1pt;margin-top:14.6pt;width:208.1pt;height:24.6pt;z-index:251662336">
            <v:textbox style="mso-next-textbox:#_x0000_s1028">
              <w:txbxContent>
                <w:p w:rsidR="005634EF" w:rsidRPr="00203938" w:rsidRDefault="005634EF" w:rsidP="005634EF">
                  <w:pPr>
                    <w:spacing w:line="240" w:lineRule="auto"/>
                    <w:ind w:left="426" w:hanging="426"/>
                    <w:jc w:val="center"/>
                    <w:rPr>
                      <w:rFonts w:asciiTheme="majorBidi" w:hAnsiTheme="majorBidi" w:cstheme="majorBidi"/>
                      <w:sz w:val="24"/>
                      <w:szCs w:val="24"/>
                    </w:rPr>
                  </w:pPr>
                  <w:r>
                    <w:rPr>
                      <w:rFonts w:asciiTheme="majorBidi" w:hAnsiTheme="majorBidi" w:cstheme="majorBidi"/>
                      <w:sz w:val="24"/>
                      <w:szCs w:val="24"/>
                    </w:rPr>
                    <w:t xml:space="preserve">Tes dan </w:t>
                  </w:r>
                  <w:r w:rsidRPr="00203938">
                    <w:rPr>
                      <w:rFonts w:asciiTheme="majorBidi" w:hAnsiTheme="majorBidi" w:cstheme="majorBidi"/>
                      <w:sz w:val="24"/>
                      <w:szCs w:val="24"/>
                    </w:rPr>
                    <w:t xml:space="preserve">Wawancara </w:t>
                  </w:r>
                  <w:r>
                    <w:rPr>
                      <w:rFonts w:asciiTheme="majorBidi" w:hAnsiTheme="majorBidi" w:cstheme="majorBidi"/>
                      <w:sz w:val="24"/>
                      <w:szCs w:val="24"/>
                    </w:rPr>
                    <w:t>Tahap II</w:t>
                  </w:r>
                </w:p>
                <w:p w:rsidR="005634EF" w:rsidRDefault="005634EF" w:rsidP="005634EF">
                  <w:pPr>
                    <w:ind w:left="0"/>
                  </w:pPr>
                </w:p>
              </w:txbxContent>
            </v:textbox>
          </v:rect>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lastRenderedPageBreak/>
        <w:pict>
          <v:shape id="_x0000_s1042" type="#_x0000_t32" style="position:absolute;left:0;text-align:left;margin-left:196.5pt;margin-top:11.6pt;width:0;height:19.45pt;z-index:251676672" o:connectortype="straight">
            <v:stroke endarrow="block"/>
          </v:shape>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shape id="_x0000_s1043" type="#_x0000_t32" style="position:absolute;left:0;text-align:left;margin-left:196.5pt;margin-top:23.85pt;width:0;height:19.45pt;z-index:251677696" o:connectortype="straight">
            <v:stroke endarrow="block"/>
          </v:shape>
        </w:pict>
      </w:r>
      <w:r w:rsidRPr="00A352F6">
        <w:rPr>
          <w:noProof/>
        </w:rPr>
        <w:pict>
          <v:rect id="_x0000_s1029" style="position:absolute;left:0;text-align:left;margin-left:149.9pt;margin-top:3.45pt;width:96.6pt;height:20.4pt;z-index:251663360">
            <v:textbox style="mso-next-textbox:#_x0000_s1029">
              <w:txbxContent>
                <w:p w:rsidR="005634EF" w:rsidRPr="005745F8" w:rsidRDefault="005634EF" w:rsidP="005634EF">
                  <w:pPr>
                    <w:ind w:left="0" w:firstLine="0"/>
                    <w:jc w:val="center"/>
                    <w:rPr>
                      <w:rFonts w:asciiTheme="majorBidi" w:hAnsiTheme="majorBidi" w:cstheme="majorBidi"/>
                      <w:sz w:val="24"/>
                      <w:szCs w:val="24"/>
                    </w:rPr>
                  </w:pPr>
                  <w:r w:rsidRPr="005745F8">
                    <w:rPr>
                      <w:rFonts w:asciiTheme="majorBidi" w:hAnsiTheme="majorBidi" w:cstheme="majorBidi"/>
                      <w:sz w:val="24"/>
                      <w:szCs w:val="24"/>
                    </w:rPr>
                    <w:t>Deskripsi</w:t>
                  </w:r>
                </w:p>
              </w:txbxContent>
            </v:textbox>
          </v:rect>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rect id="_x0000_s1033" style="position:absolute;left:0;text-align:left;margin-left:34.05pt;margin-top:15.7pt;width:321.65pt;height:23.1pt;z-index:251667456">
            <v:textbox style="mso-next-textbox:#_x0000_s1033">
              <w:txbxContent>
                <w:p w:rsidR="005634EF" w:rsidRPr="005745F8" w:rsidRDefault="005634EF" w:rsidP="005634EF">
                  <w:pPr>
                    <w:ind w:left="0" w:firstLine="0"/>
                    <w:jc w:val="center"/>
                    <w:rPr>
                      <w:rFonts w:asciiTheme="majorBidi" w:hAnsiTheme="majorBidi" w:cstheme="majorBidi"/>
                      <w:sz w:val="24"/>
                      <w:szCs w:val="24"/>
                    </w:rPr>
                  </w:pPr>
                  <w:r w:rsidRPr="005745F8">
                    <w:rPr>
                      <w:rFonts w:asciiTheme="majorBidi" w:hAnsiTheme="majorBidi" w:cstheme="majorBidi"/>
                      <w:sz w:val="24"/>
                      <w:szCs w:val="24"/>
                    </w:rPr>
                    <w:t>Analisis</w:t>
                  </w:r>
                  <w:r>
                    <w:rPr>
                      <w:rFonts w:asciiTheme="majorBidi" w:hAnsiTheme="majorBidi" w:cstheme="majorBidi"/>
                      <w:sz w:val="24"/>
                      <w:szCs w:val="24"/>
                    </w:rPr>
                    <w:t xml:space="preserve"> Tingkat Kemampuan Berpikir Kreatif </w:t>
                  </w:r>
                </w:p>
              </w:txbxContent>
            </v:textbox>
          </v:rect>
        </w:pict>
      </w:r>
    </w:p>
    <w:p w:rsidR="005634EF" w:rsidRPr="00AE286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shape id="_x0000_s1044" type="#_x0000_t32" style="position:absolute;left:0;text-align:left;margin-left:196.6pt;margin-top:11.25pt;width:0;height:19.45pt;z-index:251678720" o:connectortype="straight">
            <v:stroke endarrow="block"/>
          </v:shape>
        </w:pict>
      </w:r>
    </w:p>
    <w:p w:rsidR="005634EF" w:rsidRDefault="005634EF" w:rsidP="005634EF">
      <w:pPr>
        <w:spacing w:after="0" w:line="480" w:lineRule="auto"/>
        <w:ind w:left="0" w:firstLine="0"/>
        <w:jc w:val="both"/>
        <w:rPr>
          <w:rFonts w:asciiTheme="majorBidi" w:hAnsiTheme="majorBidi" w:cstheme="majorBidi"/>
          <w:b/>
          <w:bCs/>
          <w:sz w:val="24"/>
          <w:szCs w:val="24"/>
        </w:rPr>
      </w:pPr>
      <w:r w:rsidRPr="00A352F6">
        <w:rPr>
          <w:noProof/>
        </w:rPr>
        <w:pict>
          <v:rect id="_x0000_s1034" style="position:absolute;left:0;text-align:left;margin-left:149.9pt;margin-top:3.1pt;width:97.2pt;height:23.7pt;z-index:251668480">
            <v:textbox style="mso-next-textbox:#_x0000_s1034">
              <w:txbxContent>
                <w:p w:rsidR="005634EF" w:rsidRPr="00E97D51" w:rsidRDefault="005634EF" w:rsidP="005634EF">
                  <w:pPr>
                    <w:ind w:left="0" w:firstLine="0"/>
                    <w:jc w:val="center"/>
                    <w:rPr>
                      <w:rFonts w:asciiTheme="majorBidi" w:hAnsiTheme="majorBidi" w:cstheme="majorBidi"/>
                      <w:sz w:val="24"/>
                      <w:szCs w:val="24"/>
                    </w:rPr>
                  </w:pPr>
                  <w:r w:rsidRPr="00E97D51">
                    <w:rPr>
                      <w:rFonts w:asciiTheme="majorBidi" w:hAnsiTheme="majorBidi" w:cstheme="majorBidi"/>
                      <w:sz w:val="24"/>
                      <w:szCs w:val="24"/>
                    </w:rPr>
                    <w:t>Kesimpulan</w:t>
                  </w:r>
                </w:p>
              </w:txbxContent>
            </v:textbox>
          </v:rect>
        </w:pict>
      </w:r>
    </w:p>
    <w:p w:rsidR="005634EF" w:rsidRDefault="005634EF" w:rsidP="005634EF">
      <w:pPr>
        <w:spacing w:after="0" w:line="480" w:lineRule="auto"/>
        <w:ind w:left="0" w:firstLine="0"/>
        <w:rPr>
          <w:rFonts w:asciiTheme="majorBidi" w:hAnsiTheme="majorBidi" w:cstheme="majorBidi"/>
          <w:b/>
          <w:bCs/>
          <w:sz w:val="24"/>
          <w:szCs w:val="24"/>
        </w:rPr>
      </w:pPr>
    </w:p>
    <w:p w:rsidR="005634EF" w:rsidRDefault="005634EF" w:rsidP="005634EF">
      <w:pPr>
        <w:spacing w:after="0" w:line="480" w:lineRule="auto"/>
        <w:ind w:left="284" w:firstLine="0"/>
        <w:jc w:val="center"/>
        <w:rPr>
          <w:rFonts w:asciiTheme="majorBidi" w:hAnsiTheme="majorBidi" w:cstheme="majorBidi"/>
          <w:b/>
          <w:bCs/>
          <w:sz w:val="24"/>
          <w:szCs w:val="24"/>
        </w:rPr>
      </w:pPr>
      <w:r>
        <w:rPr>
          <w:rFonts w:asciiTheme="majorBidi" w:hAnsiTheme="majorBidi" w:cstheme="majorBidi"/>
          <w:b/>
          <w:bCs/>
          <w:sz w:val="24"/>
          <w:szCs w:val="24"/>
        </w:rPr>
        <w:t xml:space="preserve">Gambar </w:t>
      </w:r>
      <w:proofErr w:type="gramStart"/>
      <w:r>
        <w:rPr>
          <w:rFonts w:asciiTheme="majorBidi" w:hAnsiTheme="majorBidi" w:cstheme="majorBidi"/>
          <w:b/>
          <w:bCs/>
          <w:sz w:val="24"/>
          <w:szCs w:val="24"/>
        </w:rPr>
        <w:t xml:space="preserve">2.1  </w:t>
      </w:r>
      <w:r w:rsidRPr="00AE286F">
        <w:rPr>
          <w:rFonts w:asciiTheme="majorBidi" w:hAnsiTheme="majorBidi" w:cstheme="majorBidi"/>
          <w:b/>
          <w:bCs/>
          <w:sz w:val="24"/>
          <w:szCs w:val="24"/>
        </w:rPr>
        <w:t>Bentuk</w:t>
      </w:r>
      <w:proofErr w:type="gramEnd"/>
      <w:r w:rsidRPr="00AE286F">
        <w:rPr>
          <w:rFonts w:asciiTheme="majorBidi" w:hAnsiTheme="majorBidi" w:cstheme="majorBidi"/>
          <w:b/>
          <w:bCs/>
          <w:sz w:val="24"/>
          <w:szCs w:val="24"/>
        </w:rPr>
        <w:t xml:space="preserve"> Kerangka Berpikir </w:t>
      </w:r>
    </w:p>
    <w:p w:rsidR="005634EF" w:rsidRDefault="005634EF" w:rsidP="005634EF">
      <w:pPr>
        <w:spacing w:after="0" w:line="480" w:lineRule="auto"/>
        <w:ind w:left="284" w:firstLine="0"/>
        <w:jc w:val="center"/>
        <w:rPr>
          <w:rFonts w:asciiTheme="majorBidi" w:hAnsiTheme="majorBidi" w:cstheme="majorBidi"/>
          <w:b/>
          <w:bCs/>
          <w:sz w:val="24"/>
          <w:szCs w:val="24"/>
        </w:rPr>
      </w:pPr>
    </w:p>
    <w:p w:rsidR="005634EF" w:rsidRDefault="005634EF" w:rsidP="005634EF">
      <w:pPr>
        <w:spacing w:after="0" w:line="480" w:lineRule="auto"/>
        <w:ind w:left="284" w:firstLine="0"/>
        <w:jc w:val="center"/>
        <w:rPr>
          <w:rFonts w:asciiTheme="majorBidi" w:hAnsiTheme="majorBidi" w:cstheme="majorBidi"/>
          <w:b/>
          <w:bCs/>
          <w:sz w:val="24"/>
          <w:szCs w:val="24"/>
        </w:rPr>
      </w:pPr>
    </w:p>
    <w:p w:rsidR="005634EF" w:rsidRPr="0034561A" w:rsidRDefault="005634EF" w:rsidP="005634EF">
      <w:pPr>
        <w:spacing w:after="0" w:line="480" w:lineRule="auto"/>
        <w:ind w:left="284" w:firstLine="0"/>
        <w:jc w:val="center"/>
        <w:rPr>
          <w:rFonts w:asciiTheme="majorBidi" w:hAnsiTheme="majorBidi" w:cstheme="majorBidi"/>
          <w:b/>
          <w:bCs/>
          <w:sz w:val="24"/>
          <w:szCs w:val="24"/>
        </w:rPr>
      </w:pPr>
    </w:p>
    <w:p w:rsidR="005634EF" w:rsidRPr="009F20D6" w:rsidRDefault="005634EF" w:rsidP="005634EF">
      <w:pPr>
        <w:spacing w:after="0" w:line="240" w:lineRule="auto"/>
        <w:ind w:left="0" w:firstLine="0"/>
        <w:jc w:val="center"/>
        <w:rPr>
          <w:rFonts w:asciiTheme="majorBidi" w:hAnsiTheme="majorBidi" w:cstheme="majorBidi"/>
          <w:b/>
          <w:bCs/>
          <w:sz w:val="24"/>
          <w:szCs w:val="24"/>
        </w:rPr>
      </w:pPr>
      <w:r>
        <w:rPr>
          <w:rFonts w:asciiTheme="majorBidi" w:hAnsiTheme="majorBidi" w:cstheme="majorBidi"/>
          <w:b/>
          <w:bCs/>
          <w:noProof/>
          <w:sz w:val="24"/>
          <w:szCs w:val="24"/>
        </w:rPr>
        <w:pict>
          <v:rect id="_x0000_s1047" style="position:absolute;left:0;text-align:left;margin-left:371.05pt;margin-top:-57.85pt;width:36pt;height:25.05pt;z-index:251681792" strokecolor="white [3212]"/>
        </w:pict>
      </w:r>
      <w:r w:rsidRPr="009F20D6">
        <w:rPr>
          <w:rFonts w:asciiTheme="majorBidi" w:hAnsiTheme="majorBidi" w:cstheme="majorBidi"/>
          <w:b/>
          <w:bCs/>
          <w:sz w:val="24"/>
          <w:szCs w:val="24"/>
        </w:rPr>
        <w:t>BAB III</w:t>
      </w:r>
    </w:p>
    <w:p w:rsidR="005634EF" w:rsidRDefault="005634EF" w:rsidP="005634EF">
      <w:pPr>
        <w:spacing w:after="0"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METODE</w:t>
      </w:r>
      <w:r w:rsidRPr="009F20D6">
        <w:rPr>
          <w:rFonts w:asciiTheme="majorBidi" w:hAnsiTheme="majorBidi" w:cstheme="majorBidi"/>
          <w:b/>
          <w:bCs/>
          <w:sz w:val="24"/>
          <w:szCs w:val="24"/>
        </w:rPr>
        <w:t xml:space="preserve"> PENELITIAN</w:t>
      </w:r>
    </w:p>
    <w:p w:rsidR="005634EF" w:rsidRPr="009F20D6" w:rsidRDefault="005634EF" w:rsidP="005634EF">
      <w:pPr>
        <w:spacing w:line="480" w:lineRule="auto"/>
        <w:ind w:left="0" w:firstLine="0"/>
        <w:rPr>
          <w:rFonts w:asciiTheme="majorBidi" w:hAnsiTheme="majorBidi" w:cstheme="majorBidi"/>
          <w:b/>
          <w:bCs/>
          <w:sz w:val="24"/>
          <w:szCs w:val="24"/>
        </w:rPr>
      </w:pPr>
    </w:p>
    <w:p w:rsidR="005634EF" w:rsidRDefault="005634EF" w:rsidP="005634EF">
      <w:pPr>
        <w:pStyle w:val="ListParagraph"/>
        <w:numPr>
          <w:ilvl w:val="0"/>
          <w:numId w:val="7"/>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Jenis Penelitian </w:t>
      </w:r>
    </w:p>
    <w:p w:rsidR="005634EF" w:rsidRDefault="005634EF" w:rsidP="005634EF">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J</w:t>
      </w:r>
      <w:r w:rsidRPr="00E01163">
        <w:rPr>
          <w:rFonts w:ascii="Times New Roman" w:hAnsi="Times New Roman" w:cs="Times New Roman"/>
          <w:sz w:val="24"/>
          <w:szCs w:val="24"/>
        </w:rPr>
        <w:t xml:space="preserve">enis penelitian yang dilaksanakan oleh peneliti disini adalah jenis penelitian diskriptif kualitatif, di mana peneliti menggunakan data kualitatif yang dideskripsikan untuk menghasilkan </w:t>
      </w:r>
      <w:r>
        <w:rPr>
          <w:rFonts w:ascii="Times New Roman" w:hAnsi="Times New Roman" w:cs="Times New Roman"/>
          <w:sz w:val="24"/>
          <w:szCs w:val="24"/>
        </w:rPr>
        <w:t>pendeskripsian</w:t>
      </w:r>
      <w:r w:rsidRPr="00E01163">
        <w:rPr>
          <w:rFonts w:ascii="Times New Roman" w:hAnsi="Times New Roman" w:cs="Times New Roman"/>
          <w:sz w:val="24"/>
          <w:szCs w:val="24"/>
        </w:rPr>
        <w:t xml:space="preserve"> </w:t>
      </w:r>
      <w:r>
        <w:rPr>
          <w:rFonts w:ascii="Times New Roman" w:hAnsi="Times New Roman" w:cs="Times New Roman"/>
          <w:sz w:val="24"/>
          <w:szCs w:val="24"/>
        </w:rPr>
        <w:t>secara rinci dan jelas</w:t>
      </w:r>
      <w:r w:rsidRPr="00E01163">
        <w:rPr>
          <w:rFonts w:ascii="Times New Roman" w:hAnsi="Times New Roman" w:cs="Times New Roman"/>
          <w:sz w:val="24"/>
          <w:szCs w:val="24"/>
        </w:rPr>
        <w:t xml:space="preserve"> mengenai tingkat kemampuan berfikir kreatif matematis peserta didik yang dilihat dari </w:t>
      </w:r>
      <w:proofErr w:type="gramStart"/>
      <w:r w:rsidRPr="00E01163">
        <w:rPr>
          <w:rFonts w:ascii="Times New Roman" w:hAnsi="Times New Roman" w:cs="Times New Roman"/>
          <w:sz w:val="24"/>
          <w:szCs w:val="24"/>
        </w:rPr>
        <w:t>gaya</w:t>
      </w:r>
      <w:proofErr w:type="gramEnd"/>
      <w:r w:rsidRPr="00E01163">
        <w:rPr>
          <w:rFonts w:ascii="Times New Roman" w:hAnsi="Times New Roman" w:cs="Times New Roman"/>
          <w:sz w:val="24"/>
          <w:szCs w:val="24"/>
        </w:rPr>
        <w:t xml:space="preserve"> belajar visual, </w:t>
      </w:r>
      <w:r>
        <w:rPr>
          <w:rFonts w:ascii="Times New Roman" w:hAnsi="Times New Roman" w:cs="Times New Roman"/>
          <w:sz w:val="24"/>
          <w:szCs w:val="24"/>
        </w:rPr>
        <w:t>auditorial</w:t>
      </w:r>
      <w:r w:rsidRPr="00E01163">
        <w:rPr>
          <w:rFonts w:ascii="Times New Roman" w:hAnsi="Times New Roman" w:cs="Times New Roman"/>
          <w:sz w:val="24"/>
          <w:szCs w:val="24"/>
        </w:rPr>
        <w:t xml:space="preserve"> dan kinestetik.</w:t>
      </w:r>
    </w:p>
    <w:p w:rsidR="005634EF" w:rsidRPr="002D2A60" w:rsidRDefault="005634EF" w:rsidP="005634EF">
      <w:pPr>
        <w:pStyle w:val="ListParagraph"/>
        <w:autoSpaceDE w:val="0"/>
        <w:autoSpaceDN w:val="0"/>
        <w:adjustRightInd w:val="0"/>
        <w:spacing w:after="0" w:line="240" w:lineRule="auto"/>
        <w:ind w:left="0" w:firstLine="709"/>
        <w:jc w:val="both"/>
        <w:rPr>
          <w:rFonts w:ascii="Times New Roman" w:hAnsi="Times New Roman" w:cs="Times New Roman"/>
          <w:sz w:val="24"/>
          <w:szCs w:val="24"/>
        </w:rPr>
      </w:pPr>
    </w:p>
    <w:p w:rsidR="005634EF" w:rsidRPr="009F20D6" w:rsidRDefault="005634EF" w:rsidP="005634EF">
      <w:pPr>
        <w:pStyle w:val="ListParagraph"/>
        <w:numPr>
          <w:ilvl w:val="0"/>
          <w:numId w:val="7"/>
        </w:numPr>
        <w:spacing w:line="480" w:lineRule="auto"/>
        <w:ind w:left="426" w:hanging="426"/>
        <w:rPr>
          <w:rFonts w:asciiTheme="majorBidi" w:hAnsiTheme="majorBidi" w:cstheme="majorBidi"/>
          <w:b/>
          <w:bCs/>
          <w:sz w:val="24"/>
          <w:szCs w:val="24"/>
        </w:rPr>
      </w:pPr>
      <w:r w:rsidRPr="009F20D6">
        <w:rPr>
          <w:rFonts w:asciiTheme="majorBidi" w:hAnsiTheme="majorBidi" w:cstheme="majorBidi"/>
          <w:b/>
          <w:bCs/>
          <w:sz w:val="24"/>
          <w:szCs w:val="24"/>
        </w:rPr>
        <w:t>Subjek  Penelitian</w:t>
      </w:r>
    </w:p>
    <w:p w:rsidR="005634EF" w:rsidRPr="00E01163" w:rsidRDefault="005634EF" w:rsidP="005634EF">
      <w:pPr>
        <w:pStyle w:val="ListParagraph"/>
        <w:spacing w:line="480" w:lineRule="auto"/>
        <w:ind w:left="0" w:firstLine="709"/>
        <w:jc w:val="both"/>
        <w:rPr>
          <w:rFonts w:asciiTheme="majorBidi" w:hAnsiTheme="majorBidi" w:cstheme="majorBidi"/>
          <w:i/>
          <w:iCs/>
          <w:sz w:val="24"/>
          <w:szCs w:val="24"/>
        </w:rPr>
      </w:pPr>
      <w:proofErr w:type="gramStart"/>
      <w:r>
        <w:rPr>
          <w:rFonts w:asciiTheme="majorBidi" w:hAnsiTheme="majorBidi" w:cstheme="majorBidi"/>
          <w:sz w:val="24"/>
          <w:szCs w:val="24"/>
        </w:rPr>
        <w:t>Subj</w:t>
      </w:r>
      <w:r w:rsidRPr="009F20D6">
        <w:rPr>
          <w:rFonts w:asciiTheme="majorBidi" w:hAnsiTheme="majorBidi" w:cstheme="majorBidi"/>
          <w:sz w:val="24"/>
          <w:szCs w:val="24"/>
        </w:rPr>
        <w:t xml:space="preserve">ek dalam penelitian adalah </w:t>
      </w:r>
      <w:r>
        <w:rPr>
          <w:rFonts w:asciiTheme="majorBidi" w:hAnsiTheme="majorBidi" w:cstheme="majorBidi"/>
          <w:sz w:val="24"/>
          <w:szCs w:val="24"/>
        </w:rPr>
        <w:t>peserta didik kelas VII S</w:t>
      </w:r>
      <w:r w:rsidRPr="009F20D6">
        <w:rPr>
          <w:rFonts w:asciiTheme="majorBidi" w:hAnsiTheme="majorBidi" w:cstheme="majorBidi"/>
          <w:sz w:val="24"/>
          <w:szCs w:val="24"/>
        </w:rPr>
        <w:t>MP Muhammadiya</w:t>
      </w:r>
      <w:r>
        <w:rPr>
          <w:rFonts w:asciiTheme="majorBidi" w:hAnsiTheme="majorBidi" w:cstheme="majorBidi"/>
          <w:sz w:val="24"/>
          <w:szCs w:val="24"/>
        </w:rPr>
        <w:t>h 3 Bandar Lampung yang telah mempelajari pokok bahasan bilangan pecahan.</w:t>
      </w:r>
      <w:proofErr w:type="gramEnd"/>
      <w:r>
        <w:rPr>
          <w:rFonts w:asciiTheme="majorBidi" w:hAnsiTheme="majorBidi" w:cstheme="majorBidi"/>
          <w:sz w:val="24"/>
          <w:szCs w:val="24"/>
        </w:rPr>
        <w:t xml:space="preserve"> Penelitian k</w:t>
      </w:r>
      <w:r w:rsidRPr="009F20D6">
        <w:rPr>
          <w:rFonts w:asciiTheme="majorBidi" w:hAnsiTheme="majorBidi" w:cstheme="majorBidi"/>
          <w:sz w:val="24"/>
          <w:szCs w:val="24"/>
        </w:rPr>
        <w:t xml:space="preserve">ualitatif tidak mempersoalkan sampel dan populasi </w:t>
      </w:r>
      <w:r w:rsidRPr="009F20D6">
        <w:rPr>
          <w:rFonts w:asciiTheme="majorBidi" w:hAnsiTheme="majorBidi" w:cstheme="majorBidi"/>
          <w:sz w:val="24"/>
          <w:szCs w:val="24"/>
        </w:rPr>
        <w:lastRenderedPageBreak/>
        <w:t xml:space="preserve">sebagaimana penelitian kuantitatif, maka penelitian ini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memakai</w:t>
      </w:r>
      <w:r w:rsidRPr="009F20D6">
        <w:rPr>
          <w:rFonts w:asciiTheme="majorBidi" w:hAnsiTheme="majorBidi" w:cstheme="majorBidi"/>
          <w:sz w:val="24"/>
          <w:szCs w:val="24"/>
        </w:rPr>
        <w:t xml:space="preserve"> pemilihan sampel </w:t>
      </w:r>
      <w:r w:rsidRPr="0061434A">
        <w:rPr>
          <w:rFonts w:asciiTheme="majorBidi" w:hAnsiTheme="majorBidi" w:cstheme="majorBidi"/>
          <w:sz w:val="24"/>
          <w:szCs w:val="24"/>
        </w:rPr>
        <w:t>bertujuan (</w:t>
      </w:r>
      <w:r w:rsidRPr="0061434A">
        <w:rPr>
          <w:rFonts w:asciiTheme="majorBidi" w:hAnsiTheme="majorBidi" w:cstheme="majorBidi"/>
          <w:i/>
          <w:iCs/>
          <w:sz w:val="24"/>
          <w:szCs w:val="24"/>
        </w:rPr>
        <w:t>purposive</w:t>
      </w:r>
      <w:r>
        <w:rPr>
          <w:rFonts w:asciiTheme="majorBidi" w:hAnsiTheme="majorBidi" w:cstheme="majorBidi"/>
          <w:i/>
          <w:iCs/>
          <w:sz w:val="24"/>
          <w:szCs w:val="24"/>
        </w:rPr>
        <w:t xml:space="preserve">). </w:t>
      </w:r>
      <w:proofErr w:type="gramStart"/>
      <w:r w:rsidRPr="009F20D6">
        <w:rPr>
          <w:rFonts w:asciiTheme="majorBidi" w:hAnsiTheme="majorBidi" w:cstheme="majorBidi"/>
          <w:sz w:val="24"/>
          <w:szCs w:val="24"/>
        </w:rPr>
        <w:t xml:space="preserve">Cara </w:t>
      </w:r>
      <w:r>
        <w:rPr>
          <w:rFonts w:asciiTheme="majorBidi" w:hAnsiTheme="majorBidi" w:cstheme="majorBidi"/>
          <w:sz w:val="24"/>
          <w:szCs w:val="24"/>
        </w:rPr>
        <w:t xml:space="preserve">pengambilan </w:t>
      </w:r>
      <w:r w:rsidRPr="009F20D6">
        <w:rPr>
          <w:rFonts w:asciiTheme="majorBidi" w:hAnsiTheme="majorBidi" w:cstheme="majorBidi"/>
          <w:sz w:val="24"/>
          <w:szCs w:val="24"/>
        </w:rPr>
        <w:t>sampel didasarkan pada karakteristik tertentu yang dimiliki sampel sesuai dengan tujuan penelitian karena sampel tidak dimaksudkan untuk generalisasi.</w:t>
      </w:r>
      <w:proofErr w:type="gramEnd"/>
      <w:r w:rsidRPr="009F20D6">
        <w:rPr>
          <w:rFonts w:asciiTheme="majorBidi" w:hAnsiTheme="majorBidi" w:cstheme="majorBidi"/>
          <w:sz w:val="24"/>
          <w:szCs w:val="24"/>
        </w:rPr>
        <w:t xml:space="preserve"> Shar</w:t>
      </w:r>
      <w:r>
        <w:rPr>
          <w:rFonts w:asciiTheme="majorBidi" w:hAnsiTheme="majorBidi" w:cstheme="majorBidi"/>
          <w:sz w:val="24"/>
          <w:szCs w:val="24"/>
        </w:rPr>
        <w:t xml:space="preserve">simi Arikunto </w:t>
      </w:r>
      <w:proofErr w:type="gramStart"/>
      <w:r>
        <w:rPr>
          <w:rFonts w:asciiTheme="majorBidi" w:hAnsiTheme="majorBidi" w:cstheme="majorBidi"/>
          <w:sz w:val="24"/>
          <w:szCs w:val="24"/>
        </w:rPr>
        <w:t>mengatakan  bahwa</w:t>
      </w:r>
      <w:proofErr w:type="gramEnd"/>
      <w:r>
        <w:rPr>
          <w:rFonts w:asciiTheme="majorBidi" w:hAnsiTheme="majorBidi" w:cstheme="majorBidi"/>
          <w:sz w:val="24"/>
          <w:szCs w:val="24"/>
        </w:rPr>
        <w:t xml:space="preserve"> sampel </w:t>
      </w:r>
      <w:r w:rsidRPr="009F20D6">
        <w:rPr>
          <w:rFonts w:asciiTheme="majorBidi" w:hAnsiTheme="majorBidi" w:cstheme="majorBidi"/>
          <w:sz w:val="24"/>
          <w:szCs w:val="24"/>
        </w:rPr>
        <w:t xml:space="preserve">tujuan </w:t>
      </w:r>
      <w:r>
        <w:rPr>
          <w:rFonts w:asciiTheme="majorBidi" w:hAnsiTheme="majorBidi" w:cstheme="majorBidi"/>
          <w:sz w:val="24"/>
          <w:szCs w:val="24"/>
        </w:rPr>
        <w:t>(</w:t>
      </w:r>
      <w:r w:rsidRPr="0061434A">
        <w:rPr>
          <w:rFonts w:asciiTheme="majorBidi" w:hAnsiTheme="majorBidi" w:cstheme="majorBidi"/>
          <w:i/>
          <w:iCs/>
          <w:sz w:val="24"/>
          <w:szCs w:val="24"/>
        </w:rPr>
        <w:t>purposive</w:t>
      </w:r>
      <w:r>
        <w:rPr>
          <w:rFonts w:asciiTheme="majorBidi" w:hAnsiTheme="majorBidi" w:cstheme="majorBidi"/>
          <w:i/>
          <w:iCs/>
          <w:sz w:val="24"/>
          <w:szCs w:val="24"/>
        </w:rPr>
        <w:t>)</w:t>
      </w:r>
      <w:r w:rsidRPr="0061434A">
        <w:rPr>
          <w:rFonts w:asciiTheme="majorBidi" w:hAnsiTheme="majorBidi" w:cstheme="majorBidi"/>
          <w:i/>
          <w:iCs/>
          <w:sz w:val="24"/>
          <w:szCs w:val="24"/>
        </w:rPr>
        <w:t xml:space="preserve"> </w:t>
      </w:r>
      <w:r w:rsidRPr="007E5F6E">
        <w:rPr>
          <w:rFonts w:asciiTheme="majorBidi" w:hAnsiTheme="majorBidi" w:cstheme="majorBidi"/>
          <w:sz w:val="24"/>
          <w:szCs w:val="24"/>
        </w:rPr>
        <w:t>dapat dilakukan</w:t>
      </w:r>
      <w:r>
        <w:rPr>
          <w:rFonts w:asciiTheme="majorBidi" w:hAnsiTheme="majorBidi" w:cstheme="majorBidi"/>
          <w:i/>
          <w:iCs/>
          <w:sz w:val="24"/>
          <w:szCs w:val="24"/>
        </w:rPr>
        <w:t xml:space="preserve"> </w:t>
      </w:r>
      <w:r w:rsidRPr="009F20D6">
        <w:rPr>
          <w:rFonts w:asciiTheme="majorBidi" w:hAnsiTheme="majorBidi" w:cstheme="majorBidi"/>
          <w:sz w:val="24"/>
          <w:szCs w:val="24"/>
        </w:rPr>
        <w:t xml:space="preserve">dengan cara mengambil subyek </w:t>
      </w:r>
      <w:r>
        <w:rPr>
          <w:rFonts w:asciiTheme="majorBidi" w:hAnsiTheme="majorBidi" w:cstheme="majorBidi"/>
          <w:sz w:val="24"/>
          <w:szCs w:val="24"/>
        </w:rPr>
        <w:t xml:space="preserve">dengan adanya tujuan tertentu, bukan dilakukan </w:t>
      </w:r>
      <w:r w:rsidRPr="009F20D6">
        <w:rPr>
          <w:rFonts w:asciiTheme="majorBidi" w:hAnsiTheme="majorBidi" w:cstheme="majorBidi"/>
          <w:sz w:val="24"/>
          <w:szCs w:val="24"/>
        </w:rPr>
        <w:t>atas</w:t>
      </w:r>
      <w:r>
        <w:rPr>
          <w:rFonts w:asciiTheme="majorBidi" w:hAnsiTheme="majorBidi" w:cstheme="majorBidi"/>
          <w:sz w:val="24"/>
          <w:szCs w:val="24"/>
        </w:rPr>
        <w:t xml:space="preserve"> dasar</w:t>
      </w:r>
      <w:r w:rsidRPr="009F20D6">
        <w:rPr>
          <w:rFonts w:asciiTheme="majorBidi" w:hAnsiTheme="majorBidi" w:cstheme="majorBidi"/>
          <w:sz w:val="24"/>
          <w:szCs w:val="24"/>
        </w:rPr>
        <w:t xml:space="preserve"> strata random atau daerah</w:t>
      </w:r>
      <w:r>
        <w:rPr>
          <w:rFonts w:asciiTheme="majorBidi" w:hAnsiTheme="majorBidi" w:cstheme="majorBidi"/>
          <w:sz w:val="24"/>
          <w:szCs w:val="24"/>
        </w:rPr>
        <w:t xml:space="preserve"> tersebut</w:t>
      </w:r>
      <w:r w:rsidRPr="009F20D6">
        <w:rPr>
          <w:rFonts w:asciiTheme="majorBidi" w:hAnsiTheme="majorBidi" w:cstheme="majorBidi"/>
          <w:sz w:val="24"/>
          <w:szCs w:val="24"/>
        </w:rPr>
        <w:t>.</w:t>
      </w:r>
      <w:r w:rsidRPr="009F20D6">
        <w:rPr>
          <w:rStyle w:val="FootnoteReference"/>
          <w:rFonts w:asciiTheme="majorBidi" w:hAnsiTheme="majorBidi" w:cstheme="majorBidi"/>
          <w:sz w:val="24"/>
          <w:szCs w:val="24"/>
        </w:rPr>
        <w:footnoteReference w:id="48"/>
      </w:r>
      <w:r w:rsidRPr="009F20D6">
        <w:rPr>
          <w:rFonts w:asciiTheme="majorBidi" w:hAnsiTheme="majorBidi" w:cstheme="majorBidi"/>
          <w:sz w:val="24"/>
          <w:szCs w:val="24"/>
        </w:rPr>
        <w:t>.</w:t>
      </w:r>
    </w:p>
    <w:p w:rsidR="005634EF" w:rsidRDefault="005634EF" w:rsidP="005634EF">
      <w:pPr>
        <w:pStyle w:val="ListParagraph"/>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P</w:t>
      </w:r>
      <w:r w:rsidRPr="009F20D6">
        <w:rPr>
          <w:rFonts w:asciiTheme="majorBidi" w:hAnsiTheme="majorBidi" w:cstheme="majorBidi"/>
          <w:sz w:val="24"/>
          <w:szCs w:val="24"/>
        </w:rPr>
        <w:t xml:space="preserve">enelitian ini </w:t>
      </w:r>
      <w:r>
        <w:rPr>
          <w:rFonts w:asciiTheme="majorBidi" w:hAnsiTheme="majorBidi" w:cstheme="majorBidi"/>
          <w:sz w:val="24"/>
          <w:szCs w:val="24"/>
        </w:rPr>
        <w:t>menentukan subj</w:t>
      </w:r>
      <w:r w:rsidRPr="009F20D6">
        <w:rPr>
          <w:rFonts w:asciiTheme="majorBidi" w:hAnsiTheme="majorBidi" w:cstheme="majorBidi"/>
          <w:sz w:val="24"/>
          <w:szCs w:val="24"/>
        </w:rPr>
        <w:t xml:space="preserve">ek dilakukan dengan </w:t>
      </w:r>
      <w:r w:rsidRPr="00A77F7C">
        <w:rPr>
          <w:rFonts w:asciiTheme="majorBidi" w:hAnsiTheme="majorBidi" w:cstheme="majorBidi"/>
          <w:i/>
          <w:iCs/>
          <w:sz w:val="24"/>
          <w:szCs w:val="24"/>
        </w:rPr>
        <w:t>purposive</w:t>
      </w:r>
      <w:r w:rsidRPr="009F20D6">
        <w:rPr>
          <w:rFonts w:asciiTheme="majorBidi" w:hAnsiTheme="majorBidi" w:cstheme="majorBidi"/>
          <w:sz w:val="24"/>
          <w:szCs w:val="24"/>
        </w:rPr>
        <w:t xml:space="preserve"> karena bertujuan untuk mengetahui kemampuan berpikir kreatif matematis siswa ditinjau dari </w:t>
      </w:r>
      <w:proofErr w:type="gramStart"/>
      <w:r w:rsidRPr="009F20D6">
        <w:rPr>
          <w:rFonts w:asciiTheme="majorBidi" w:hAnsiTheme="majorBidi" w:cstheme="majorBidi"/>
          <w:sz w:val="24"/>
          <w:szCs w:val="24"/>
        </w:rPr>
        <w:t>gaya</w:t>
      </w:r>
      <w:proofErr w:type="gramEnd"/>
      <w:r w:rsidRPr="009F20D6">
        <w:rPr>
          <w:rFonts w:asciiTheme="majorBidi" w:hAnsiTheme="majorBidi" w:cstheme="majorBidi"/>
          <w:sz w:val="24"/>
          <w:szCs w:val="24"/>
        </w:rPr>
        <w:t xml:space="preserve"> belaja</w:t>
      </w:r>
      <w:r>
        <w:rPr>
          <w:rFonts w:asciiTheme="majorBidi" w:hAnsiTheme="majorBidi" w:cstheme="majorBidi"/>
          <w:sz w:val="24"/>
          <w:szCs w:val="24"/>
        </w:rPr>
        <w:t>r. Selain itu penentuan subj</w:t>
      </w:r>
      <w:r w:rsidRPr="009F20D6">
        <w:rPr>
          <w:rFonts w:asciiTheme="majorBidi" w:hAnsiTheme="majorBidi" w:cstheme="majorBidi"/>
          <w:sz w:val="24"/>
          <w:szCs w:val="24"/>
        </w:rPr>
        <w:t xml:space="preserve">ek dilakukan berdasarkan pengkategorian </w:t>
      </w:r>
      <w:proofErr w:type="gramStart"/>
      <w:r w:rsidRPr="009F20D6">
        <w:rPr>
          <w:rFonts w:asciiTheme="majorBidi" w:hAnsiTheme="majorBidi" w:cstheme="majorBidi"/>
          <w:sz w:val="24"/>
          <w:szCs w:val="24"/>
        </w:rPr>
        <w:t>gaya</w:t>
      </w:r>
      <w:proofErr w:type="gramEnd"/>
      <w:r w:rsidRPr="009F20D6">
        <w:rPr>
          <w:rFonts w:asciiTheme="majorBidi" w:hAnsiTheme="majorBidi" w:cstheme="majorBidi"/>
          <w:sz w:val="24"/>
          <w:szCs w:val="24"/>
        </w:rPr>
        <w:t xml:space="preserve"> belajar pada peserta didik</w:t>
      </w:r>
      <w:r>
        <w:rPr>
          <w:rFonts w:asciiTheme="majorBidi" w:hAnsiTheme="majorBidi" w:cstheme="majorBidi"/>
          <w:sz w:val="24"/>
          <w:szCs w:val="24"/>
        </w:rPr>
        <w:t xml:space="preserve"> melalui</w:t>
      </w:r>
      <w:r w:rsidRPr="009F20D6">
        <w:rPr>
          <w:rFonts w:asciiTheme="majorBidi" w:hAnsiTheme="majorBidi" w:cstheme="majorBidi"/>
          <w:sz w:val="24"/>
          <w:szCs w:val="24"/>
        </w:rPr>
        <w:t xml:space="preserve"> pertimbangan </w:t>
      </w:r>
      <w:r>
        <w:rPr>
          <w:rFonts w:asciiTheme="majorBidi" w:hAnsiTheme="majorBidi" w:cstheme="majorBidi"/>
          <w:sz w:val="24"/>
          <w:szCs w:val="24"/>
        </w:rPr>
        <w:t>pendidik mata pelajaran</w:t>
      </w:r>
      <w:r w:rsidRPr="009F20D6">
        <w:rPr>
          <w:rFonts w:asciiTheme="majorBidi" w:hAnsiTheme="majorBidi" w:cstheme="majorBidi"/>
          <w:sz w:val="24"/>
          <w:szCs w:val="24"/>
        </w:rPr>
        <w:t xml:space="preserve"> matematika tentang kemampuan matematika peserta didik dan kemampuan komunikasi peserta didik. </w:t>
      </w:r>
      <w:r>
        <w:rPr>
          <w:rFonts w:asciiTheme="majorBidi" w:hAnsiTheme="majorBidi" w:cstheme="majorBidi"/>
          <w:sz w:val="24"/>
          <w:szCs w:val="24"/>
        </w:rPr>
        <w:t xml:space="preserve">Kemampuan matematika peserta didik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digunakan oleh peneliti adalah peserta didik dengan kemampuan matematika tinggi dan kemampuan matematika rendah, sedangkan p</w:t>
      </w:r>
      <w:r w:rsidRPr="009F20D6">
        <w:rPr>
          <w:rFonts w:asciiTheme="majorBidi" w:hAnsiTheme="majorBidi" w:cstheme="majorBidi"/>
          <w:sz w:val="24"/>
          <w:szCs w:val="24"/>
        </w:rPr>
        <w:t>engkategorian gaya be</w:t>
      </w:r>
      <w:r>
        <w:rPr>
          <w:rFonts w:asciiTheme="majorBidi" w:hAnsiTheme="majorBidi" w:cstheme="majorBidi"/>
          <w:sz w:val="24"/>
          <w:szCs w:val="24"/>
        </w:rPr>
        <w:t>lajar yang digunakan adalah subj</w:t>
      </w:r>
      <w:r w:rsidRPr="009F20D6">
        <w:rPr>
          <w:rFonts w:asciiTheme="majorBidi" w:hAnsiTheme="majorBidi" w:cstheme="majorBidi"/>
          <w:sz w:val="24"/>
          <w:szCs w:val="24"/>
        </w:rPr>
        <w:t xml:space="preserve">ek gaya belajar visual, </w:t>
      </w:r>
      <w:r>
        <w:rPr>
          <w:rFonts w:asciiTheme="majorBidi" w:hAnsiTheme="majorBidi" w:cstheme="majorBidi"/>
          <w:sz w:val="24"/>
          <w:szCs w:val="24"/>
        </w:rPr>
        <w:t>auditorial dan kinesteti</w:t>
      </w:r>
      <w:r w:rsidRPr="009F20D6">
        <w:rPr>
          <w:rFonts w:asciiTheme="majorBidi" w:hAnsiTheme="majorBidi" w:cstheme="majorBidi"/>
          <w:sz w:val="24"/>
          <w:szCs w:val="24"/>
        </w:rPr>
        <w:t>k.</w:t>
      </w:r>
    </w:p>
    <w:p w:rsidR="005634EF" w:rsidRDefault="005634EF" w:rsidP="005634EF">
      <w:pPr>
        <w:pStyle w:val="ListParagraph"/>
        <w:spacing w:line="240" w:lineRule="auto"/>
        <w:ind w:left="0" w:firstLine="709"/>
        <w:jc w:val="both"/>
        <w:rPr>
          <w:rFonts w:asciiTheme="majorBidi" w:hAnsiTheme="majorBidi" w:cstheme="majorBidi"/>
          <w:sz w:val="24"/>
          <w:szCs w:val="24"/>
        </w:rPr>
      </w:pPr>
    </w:p>
    <w:p w:rsidR="005634EF" w:rsidRDefault="005634EF" w:rsidP="005634EF">
      <w:pPr>
        <w:pStyle w:val="ListParagraph"/>
        <w:numPr>
          <w:ilvl w:val="0"/>
          <w:numId w:val="7"/>
        </w:numPr>
        <w:spacing w:line="480" w:lineRule="auto"/>
        <w:ind w:left="426" w:hanging="426"/>
        <w:jc w:val="both"/>
        <w:rPr>
          <w:rFonts w:asciiTheme="majorBidi" w:hAnsiTheme="majorBidi" w:cstheme="majorBidi"/>
          <w:b/>
          <w:bCs/>
          <w:sz w:val="24"/>
          <w:szCs w:val="24"/>
        </w:rPr>
      </w:pPr>
      <w:r w:rsidRPr="00F80B73">
        <w:rPr>
          <w:rFonts w:asciiTheme="majorBidi" w:hAnsiTheme="majorBidi" w:cstheme="majorBidi"/>
          <w:b/>
          <w:bCs/>
          <w:sz w:val="24"/>
          <w:szCs w:val="24"/>
        </w:rPr>
        <w:t>Data Dan Sumber Data</w:t>
      </w:r>
    </w:p>
    <w:p w:rsidR="005634EF" w:rsidRDefault="005634EF" w:rsidP="005634EF">
      <w:pPr>
        <w:pStyle w:val="ListParagraph"/>
        <w:spacing w:line="48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Menurut Lofland sumber data yang terdapat dalam penelitian kulitatif adalah kata-kata dan tindakan, selain itu adalah data tambahan seperti dokumen dan lain-lain.</w:t>
      </w:r>
      <w:proofErr w:type="gramEnd"/>
      <w:r>
        <w:rPr>
          <w:rStyle w:val="FootnoteReference"/>
          <w:rFonts w:asciiTheme="majorBidi" w:hAnsiTheme="majorBidi"/>
          <w:sz w:val="24"/>
          <w:szCs w:val="24"/>
        </w:rPr>
        <w:footnoteReference w:id="49"/>
      </w:r>
      <w:r>
        <w:rPr>
          <w:rFonts w:asciiTheme="majorBidi" w:hAnsiTheme="majorBidi" w:cstheme="majorBidi"/>
          <w:sz w:val="24"/>
          <w:szCs w:val="24"/>
        </w:rPr>
        <w:t xml:space="preserve"> Data yang digunakan dalam penelitian ini adalah data hasil tes </w:t>
      </w:r>
      <w:r>
        <w:rPr>
          <w:rFonts w:asciiTheme="majorBidi" w:hAnsiTheme="majorBidi" w:cstheme="majorBidi"/>
          <w:sz w:val="24"/>
          <w:szCs w:val="24"/>
        </w:rPr>
        <w:lastRenderedPageBreak/>
        <w:t xml:space="preserve">kemampuan berpikir kreatif, data hasil wawancara serta data tambahan dari hasil tes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Adapun sumber data yang diperoleh dalam penelitian ini dari subyek penelitian yaitu peserta didik kelas </w:t>
      </w:r>
      <w:proofErr w:type="gramStart"/>
      <w:r>
        <w:rPr>
          <w:rFonts w:asciiTheme="majorBidi" w:hAnsiTheme="majorBidi" w:cstheme="majorBidi"/>
          <w:sz w:val="24"/>
          <w:szCs w:val="24"/>
        </w:rPr>
        <w:t>VII  SMP</w:t>
      </w:r>
      <w:proofErr w:type="gramEnd"/>
      <w:r>
        <w:rPr>
          <w:rFonts w:asciiTheme="majorBidi" w:hAnsiTheme="majorBidi" w:cstheme="majorBidi"/>
          <w:sz w:val="24"/>
          <w:szCs w:val="24"/>
        </w:rPr>
        <w:t xml:space="preserve"> Muhammadiyah 3 Bandar Lampung.</w:t>
      </w:r>
    </w:p>
    <w:p w:rsidR="005634EF" w:rsidRPr="007E5F6E" w:rsidRDefault="005634EF" w:rsidP="005634EF">
      <w:pPr>
        <w:pStyle w:val="ListParagraph"/>
        <w:spacing w:line="240" w:lineRule="auto"/>
        <w:ind w:left="0" w:firstLine="709"/>
        <w:jc w:val="both"/>
        <w:rPr>
          <w:rFonts w:asciiTheme="majorBidi" w:hAnsiTheme="majorBidi" w:cstheme="majorBidi"/>
          <w:sz w:val="24"/>
          <w:szCs w:val="24"/>
        </w:rPr>
      </w:pPr>
    </w:p>
    <w:p w:rsidR="005634EF" w:rsidRPr="009F20D6" w:rsidRDefault="005634EF" w:rsidP="005634EF">
      <w:pPr>
        <w:pStyle w:val="ListParagraph"/>
        <w:numPr>
          <w:ilvl w:val="0"/>
          <w:numId w:val="7"/>
        </w:numPr>
        <w:spacing w:line="480" w:lineRule="auto"/>
        <w:ind w:left="426" w:hanging="426"/>
        <w:rPr>
          <w:rFonts w:asciiTheme="majorBidi" w:hAnsiTheme="majorBidi" w:cstheme="majorBidi"/>
          <w:b/>
          <w:bCs/>
          <w:sz w:val="24"/>
          <w:szCs w:val="24"/>
        </w:rPr>
      </w:pPr>
      <w:r w:rsidRPr="009F20D6">
        <w:rPr>
          <w:rFonts w:asciiTheme="majorBidi" w:hAnsiTheme="majorBidi" w:cstheme="majorBidi"/>
          <w:b/>
          <w:bCs/>
          <w:sz w:val="24"/>
          <w:szCs w:val="24"/>
        </w:rPr>
        <w:t>Teknik Pengumpulan Data</w:t>
      </w:r>
    </w:p>
    <w:p w:rsidR="005634EF" w:rsidRDefault="005634EF" w:rsidP="005634EF">
      <w:pPr>
        <w:pStyle w:val="ListParagraph"/>
        <w:spacing w:line="480" w:lineRule="auto"/>
        <w:ind w:left="0" w:firstLine="709"/>
        <w:jc w:val="both"/>
        <w:rPr>
          <w:rFonts w:asciiTheme="majorBidi" w:hAnsiTheme="majorBidi" w:cstheme="majorBidi"/>
          <w:sz w:val="24"/>
          <w:szCs w:val="24"/>
        </w:rPr>
      </w:pPr>
      <w:r w:rsidRPr="009F20D6">
        <w:rPr>
          <w:rFonts w:asciiTheme="majorBidi" w:hAnsiTheme="majorBidi" w:cstheme="majorBidi"/>
          <w:sz w:val="24"/>
          <w:szCs w:val="24"/>
        </w:rPr>
        <w:t xml:space="preserve">Pengumpulan data dapat dilakukan dalam berbagai setting, berbagai sumber dan berbagai </w:t>
      </w:r>
      <w:proofErr w:type="gramStart"/>
      <w:r w:rsidRPr="009F20D6">
        <w:rPr>
          <w:rFonts w:asciiTheme="majorBidi" w:hAnsiTheme="majorBidi" w:cstheme="majorBidi"/>
          <w:sz w:val="24"/>
          <w:szCs w:val="24"/>
        </w:rPr>
        <w:t>cara</w:t>
      </w:r>
      <w:proofErr w:type="gramEnd"/>
      <w:r w:rsidRPr="009F20D6">
        <w:rPr>
          <w:rFonts w:asciiTheme="majorBidi" w:hAnsiTheme="majorBidi" w:cstheme="majorBidi"/>
          <w:sz w:val="24"/>
          <w:szCs w:val="24"/>
        </w:rPr>
        <w:t>.</w:t>
      </w:r>
      <w:r w:rsidRPr="009F20D6">
        <w:rPr>
          <w:rStyle w:val="FootnoteReference"/>
          <w:rFonts w:asciiTheme="majorBidi" w:hAnsiTheme="majorBidi" w:cstheme="majorBidi"/>
          <w:sz w:val="24"/>
          <w:szCs w:val="24"/>
        </w:rPr>
        <w:footnoteReference w:id="50"/>
      </w:r>
      <w:r w:rsidRPr="009F20D6">
        <w:rPr>
          <w:rFonts w:asciiTheme="majorBidi" w:hAnsiTheme="majorBidi" w:cstheme="majorBidi"/>
          <w:sz w:val="24"/>
          <w:szCs w:val="24"/>
        </w:rPr>
        <w:t xml:space="preserve"> Data dalam penelitian ini untuk mendeskripsikan kemampuan berpikir kreatif matematis </w:t>
      </w:r>
      <w:r>
        <w:rPr>
          <w:rFonts w:asciiTheme="majorBidi" w:hAnsiTheme="majorBidi" w:cstheme="majorBidi"/>
          <w:sz w:val="24"/>
          <w:szCs w:val="24"/>
        </w:rPr>
        <w:t xml:space="preserve">peserta didik </w:t>
      </w:r>
      <w:r w:rsidRPr="009F20D6">
        <w:rPr>
          <w:rFonts w:asciiTheme="majorBidi" w:hAnsiTheme="majorBidi" w:cstheme="majorBidi"/>
          <w:sz w:val="24"/>
          <w:szCs w:val="24"/>
        </w:rPr>
        <w:t xml:space="preserve">dilihat dari </w:t>
      </w:r>
      <w:proofErr w:type="gramStart"/>
      <w:r w:rsidRPr="009F20D6">
        <w:rPr>
          <w:rFonts w:asciiTheme="majorBidi" w:hAnsiTheme="majorBidi" w:cstheme="majorBidi"/>
          <w:sz w:val="24"/>
          <w:szCs w:val="24"/>
        </w:rPr>
        <w:t>gaya</w:t>
      </w:r>
      <w:proofErr w:type="gramEnd"/>
      <w:r w:rsidRPr="009F20D6">
        <w:rPr>
          <w:rFonts w:asciiTheme="majorBidi" w:hAnsiTheme="majorBidi" w:cstheme="majorBidi"/>
          <w:sz w:val="24"/>
          <w:szCs w:val="24"/>
        </w:rPr>
        <w:t xml:space="preserve"> belajar visual, </w:t>
      </w:r>
      <w:r>
        <w:rPr>
          <w:rFonts w:asciiTheme="majorBidi" w:hAnsiTheme="majorBidi" w:cstheme="majorBidi"/>
          <w:sz w:val="24"/>
          <w:szCs w:val="24"/>
        </w:rPr>
        <w:t>auditorial</w:t>
      </w:r>
      <w:r w:rsidRPr="009F20D6">
        <w:rPr>
          <w:rFonts w:asciiTheme="majorBidi" w:hAnsiTheme="majorBidi" w:cstheme="majorBidi"/>
          <w:sz w:val="24"/>
          <w:szCs w:val="24"/>
        </w:rPr>
        <w:t>, dan kinestik. Data dalam penelitian ini terdiri dari 3 macam, yaitu data hasil tes gaya belajar yang akan dilakukan dengan angket, kemudian data hasil tes tertulis</w:t>
      </w:r>
      <w:r>
        <w:rPr>
          <w:rFonts w:asciiTheme="majorBidi" w:hAnsiTheme="majorBidi" w:cstheme="majorBidi"/>
          <w:sz w:val="24"/>
          <w:szCs w:val="24"/>
        </w:rPr>
        <w:t xml:space="preserve"> kemampuan berpikir kreatif matematis</w:t>
      </w:r>
      <w:r w:rsidRPr="009F20D6">
        <w:rPr>
          <w:rFonts w:asciiTheme="majorBidi" w:hAnsiTheme="majorBidi" w:cstheme="majorBidi"/>
          <w:sz w:val="24"/>
          <w:szCs w:val="24"/>
        </w:rPr>
        <w:t xml:space="preserve">, serta hasil wawancara yang nantinnya akan </w:t>
      </w:r>
      <w:r>
        <w:rPr>
          <w:rFonts w:asciiTheme="majorBidi" w:hAnsiTheme="majorBidi" w:cstheme="majorBidi"/>
          <w:sz w:val="24"/>
          <w:szCs w:val="24"/>
        </w:rPr>
        <w:t>di deskripsikan kemudian di</w:t>
      </w:r>
      <w:r w:rsidRPr="009F20D6">
        <w:rPr>
          <w:rFonts w:asciiTheme="majorBidi" w:hAnsiTheme="majorBidi" w:cstheme="majorBidi"/>
          <w:sz w:val="24"/>
          <w:szCs w:val="24"/>
        </w:rPr>
        <w:t>golongkan kedalam 5 tingkatan kemampuan berpikir kreatif.</w:t>
      </w:r>
      <w:r>
        <w:rPr>
          <w:rFonts w:asciiTheme="majorBidi" w:hAnsiTheme="majorBidi" w:cstheme="majorBidi"/>
          <w:sz w:val="24"/>
          <w:szCs w:val="24"/>
        </w:rPr>
        <w:t xml:space="preserve"> Tek</w:t>
      </w:r>
      <w:r w:rsidRPr="00B27E6F">
        <w:rPr>
          <w:rFonts w:asciiTheme="majorBidi" w:hAnsiTheme="majorBidi" w:cstheme="majorBidi"/>
          <w:sz w:val="24"/>
          <w:szCs w:val="24"/>
        </w:rPr>
        <w:t xml:space="preserve">nik pegumpulan data dalam penelitian ini sebagai </w:t>
      </w:r>
      <w:proofErr w:type="gramStart"/>
      <w:r w:rsidRPr="00B27E6F">
        <w:rPr>
          <w:rFonts w:asciiTheme="majorBidi" w:hAnsiTheme="majorBidi" w:cstheme="majorBidi"/>
          <w:sz w:val="24"/>
          <w:szCs w:val="24"/>
        </w:rPr>
        <w:t>berikut :</w:t>
      </w:r>
      <w:proofErr w:type="gramEnd"/>
    </w:p>
    <w:p w:rsidR="005634EF" w:rsidRPr="004143CA" w:rsidRDefault="005634EF" w:rsidP="005634EF">
      <w:pPr>
        <w:pStyle w:val="ListParagraph"/>
        <w:numPr>
          <w:ilvl w:val="0"/>
          <w:numId w:val="8"/>
        </w:numPr>
        <w:spacing w:line="480" w:lineRule="auto"/>
        <w:ind w:left="426" w:hanging="426"/>
        <w:jc w:val="both"/>
        <w:rPr>
          <w:rFonts w:asciiTheme="majorBidi" w:hAnsiTheme="majorBidi" w:cstheme="majorBidi"/>
          <w:b/>
          <w:bCs/>
          <w:sz w:val="24"/>
          <w:szCs w:val="24"/>
        </w:rPr>
      </w:pPr>
      <w:r w:rsidRPr="004143CA">
        <w:rPr>
          <w:rFonts w:asciiTheme="majorBidi" w:hAnsiTheme="majorBidi" w:cstheme="majorBidi"/>
          <w:b/>
          <w:bCs/>
          <w:sz w:val="24"/>
          <w:szCs w:val="24"/>
        </w:rPr>
        <w:t xml:space="preserve">Metode Angket </w:t>
      </w:r>
    </w:p>
    <w:p w:rsidR="005634EF" w:rsidRDefault="005634EF" w:rsidP="005634EF">
      <w:pPr>
        <w:pStyle w:val="ListParagraph"/>
        <w:spacing w:line="480" w:lineRule="auto"/>
        <w:ind w:left="0" w:firstLine="708"/>
        <w:jc w:val="both"/>
        <w:rPr>
          <w:rFonts w:asciiTheme="majorBidi" w:hAnsiTheme="majorBidi" w:cstheme="majorBidi"/>
          <w:sz w:val="24"/>
          <w:szCs w:val="24"/>
        </w:rPr>
      </w:pPr>
      <w:r w:rsidRPr="009F20D6">
        <w:rPr>
          <w:rFonts w:asciiTheme="majorBidi" w:hAnsiTheme="majorBidi" w:cstheme="majorBidi"/>
          <w:sz w:val="24"/>
          <w:szCs w:val="24"/>
        </w:rPr>
        <w:t xml:space="preserve">Angket adalah suatu daftar yang berisikan rangkaian pertanyaan mengenai sesuatu masalah atau bidang yang </w:t>
      </w:r>
      <w:proofErr w:type="gramStart"/>
      <w:r w:rsidRPr="009F20D6">
        <w:rPr>
          <w:rFonts w:asciiTheme="majorBidi" w:hAnsiTheme="majorBidi" w:cstheme="majorBidi"/>
          <w:sz w:val="24"/>
          <w:szCs w:val="24"/>
        </w:rPr>
        <w:t>akan</w:t>
      </w:r>
      <w:proofErr w:type="gramEnd"/>
      <w:r>
        <w:rPr>
          <w:rFonts w:asciiTheme="majorBidi" w:hAnsiTheme="majorBidi" w:cstheme="majorBidi"/>
          <w:sz w:val="24"/>
          <w:szCs w:val="24"/>
        </w:rPr>
        <w:t xml:space="preserve"> diteliti untuk memperoleh data dan data tersebut disebarkan melalui responden. </w:t>
      </w:r>
      <w:r w:rsidRPr="009F20D6">
        <w:rPr>
          <w:rFonts w:asciiTheme="majorBidi" w:hAnsiTheme="majorBidi" w:cstheme="majorBidi"/>
          <w:sz w:val="24"/>
          <w:szCs w:val="24"/>
        </w:rPr>
        <w:t xml:space="preserve">Tujuan dilakukan penyebaran angket adalah untuk mencapai tujuan penelitian sehingga memperoleh </w:t>
      </w:r>
      <w:proofErr w:type="gramStart"/>
      <w:r>
        <w:rPr>
          <w:rFonts w:asciiTheme="majorBidi" w:hAnsiTheme="majorBidi" w:cstheme="majorBidi"/>
          <w:sz w:val="24"/>
          <w:szCs w:val="24"/>
        </w:rPr>
        <w:t xml:space="preserve">data </w:t>
      </w:r>
      <w:r w:rsidRPr="009F20D6">
        <w:rPr>
          <w:rFonts w:asciiTheme="majorBidi" w:hAnsiTheme="majorBidi" w:cstheme="majorBidi"/>
          <w:sz w:val="24"/>
          <w:szCs w:val="24"/>
        </w:rPr>
        <w:t xml:space="preserve"> yang</w:t>
      </w:r>
      <w:proofErr w:type="gramEnd"/>
      <w:r w:rsidRPr="009F20D6">
        <w:rPr>
          <w:rFonts w:asciiTheme="majorBidi" w:hAnsiTheme="majorBidi" w:cstheme="majorBidi"/>
          <w:sz w:val="24"/>
          <w:szCs w:val="24"/>
        </w:rPr>
        <w:t xml:space="preserve"> relevan, serta memperoleh </w:t>
      </w:r>
      <w:r>
        <w:rPr>
          <w:rFonts w:asciiTheme="majorBidi" w:hAnsiTheme="majorBidi" w:cstheme="majorBidi"/>
          <w:sz w:val="24"/>
          <w:szCs w:val="24"/>
        </w:rPr>
        <w:t>data</w:t>
      </w:r>
      <w:r w:rsidRPr="009F20D6">
        <w:rPr>
          <w:rFonts w:asciiTheme="majorBidi" w:hAnsiTheme="majorBidi" w:cstheme="majorBidi"/>
          <w:sz w:val="24"/>
          <w:szCs w:val="24"/>
        </w:rPr>
        <w:t xml:space="preserve"> mengenai suatu masalah secara </w:t>
      </w:r>
      <w:r>
        <w:rPr>
          <w:rFonts w:asciiTheme="majorBidi" w:hAnsiTheme="majorBidi" w:cstheme="majorBidi"/>
          <w:sz w:val="24"/>
          <w:szCs w:val="24"/>
        </w:rPr>
        <w:t>bersamaan.</w:t>
      </w:r>
      <w:r w:rsidRPr="009F20D6">
        <w:rPr>
          <w:rStyle w:val="FootnoteReference"/>
          <w:rFonts w:asciiTheme="majorBidi" w:hAnsiTheme="majorBidi" w:cstheme="majorBidi"/>
          <w:sz w:val="24"/>
          <w:szCs w:val="24"/>
        </w:rPr>
        <w:footnoteReference w:id="51"/>
      </w:r>
      <w:r w:rsidRPr="009F20D6">
        <w:rPr>
          <w:rFonts w:asciiTheme="majorBidi" w:hAnsiTheme="majorBidi" w:cstheme="majorBidi"/>
          <w:sz w:val="24"/>
          <w:szCs w:val="24"/>
        </w:rPr>
        <w:t xml:space="preserve"> Dalam penelitian ini instrumen penggolongan </w:t>
      </w:r>
      <w:proofErr w:type="gramStart"/>
      <w:r w:rsidRPr="009F20D6">
        <w:rPr>
          <w:rFonts w:asciiTheme="majorBidi" w:hAnsiTheme="majorBidi" w:cstheme="majorBidi"/>
          <w:sz w:val="24"/>
          <w:szCs w:val="24"/>
        </w:rPr>
        <w:t>gaya</w:t>
      </w:r>
      <w:proofErr w:type="gramEnd"/>
      <w:r w:rsidRPr="009F20D6">
        <w:rPr>
          <w:rFonts w:asciiTheme="majorBidi" w:hAnsiTheme="majorBidi" w:cstheme="majorBidi"/>
          <w:sz w:val="24"/>
          <w:szCs w:val="24"/>
        </w:rPr>
        <w:t xml:space="preserve"> belajar visual, </w:t>
      </w:r>
      <w:r>
        <w:rPr>
          <w:rFonts w:asciiTheme="majorBidi" w:hAnsiTheme="majorBidi" w:cstheme="majorBidi"/>
          <w:sz w:val="24"/>
          <w:szCs w:val="24"/>
        </w:rPr>
        <w:t>auditorial</w:t>
      </w:r>
      <w:r w:rsidRPr="009F20D6">
        <w:rPr>
          <w:rFonts w:asciiTheme="majorBidi" w:hAnsiTheme="majorBidi" w:cstheme="majorBidi"/>
          <w:sz w:val="24"/>
          <w:szCs w:val="24"/>
        </w:rPr>
        <w:t xml:space="preserve"> dan </w:t>
      </w:r>
      <w:r w:rsidRPr="009F20D6">
        <w:rPr>
          <w:rFonts w:asciiTheme="majorBidi" w:hAnsiTheme="majorBidi" w:cstheme="majorBidi"/>
          <w:sz w:val="24"/>
          <w:szCs w:val="24"/>
        </w:rPr>
        <w:lastRenderedPageBreak/>
        <w:t xml:space="preserve">kinestetik berupa instrumen angket digunakan hanya sekedar untuk memberikan klasifikasi </w:t>
      </w:r>
      <w:r>
        <w:rPr>
          <w:rFonts w:asciiTheme="majorBidi" w:hAnsiTheme="majorBidi" w:cstheme="majorBidi"/>
          <w:sz w:val="24"/>
          <w:szCs w:val="24"/>
        </w:rPr>
        <w:t>kepada</w:t>
      </w:r>
      <w:r w:rsidRPr="009F20D6">
        <w:rPr>
          <w:rFonts w:asciiTheme="majorBidi" w:hAnsiTheme="majorBidi" w:cstheme="majorBidi"/>
          <w:sz w:val="24"/>
          <w:szCs w:val="24"/>
        </w:rPr>
        <w:t xml:space="preserve"> peserta didik</w:t>
      </w:r>
      <w:r>
        <w:rPr>
          <w:rFonts w:asciiTheme="majorBidi" w:hAnsiTheme="majorBidi" w:cstheme="majorBidi"/>
          <w:sz w:val="24"/>
          <w:szCs w:val="24"/>
        </w:rPr>
        <w:t>.</w:t>
      </w:r>
    </w:p>
    <w:p w:rsidR="005634EF" w:rsidRDefault="005634EF" w:rsidP="005634EF">
      <w:pPr>
        <w:pStyle w:val="ListParagraph"/>
        <w:numPr>
          <w:ilvl w:val="0"/>
          <w:numId w:val="8"/>
        </w:numPr>
        <w:spacing w:line="480" w:lineRule="auto"/>
        <w:ind w:left="426" w:hanging="426"/>
        <w:jc w:val="both"/>
        <w:rPr>
          <w:rFonts w:asciiTheme="majorBidi" w:hAnsiTheme="majorBidi" w:cstheme="majorBidi"/>
          <w:b/>
          <w:bCs/>
          <w:sz w:val="24"/>
          <w:szCs w:val="24"/>
        </w:rPr>
      </w:pPr>
      <w:r w:rsidRPr="004143CA">
        <w:rPr>
          <w:rFonts w:asciiTheme="majorBidi" w:hAnsiTheme="majorBidi" w:cstheme="majorBidi"/>
          <w:b/>
          <w:bCs/>
          <w:sz w:val="24"/>
          <w:szCs w:val="24"/>
        </w:rPr>
        <w:t>Metode Tes</w:t>
      </w:r>
    </w:p>
    <w:p w:rsidR="005634EF" w:rsidRDefault="005634EF" w:rsidP="005634EF">
      <w:pPr>
        <w:pStyle w:val="ListParagraph"/>
        <w:spacing w:line="480" w:lineRule="auto"/>
        <w:ind w:left="0" w:firstLine="709"/>
        <w:jc w:val="both"/>
        <w:rPr>
          <w:rFonts w:asciiTheme="majorBidi" w:hAnsiTheme="majorBidi" w:cstheme="majorBidi"/>
          <w:sz w:val="24"/>
          <w:szCs w:val="24"/>
        </w:rPr>
      </w:pPr>
      <w:r w:rsidRPr="009F20D6">
        <w:rPr>
          <w:rFonts w:asciiTheme="majorBidi" w:hAnsiTheme="majorBidi" w:cstheme="majorBidi"/>
          <w:sz w:val="24"/>
          <w:szCs w:val="24"/>
        </w:rPr>
        <w:t xml:space="preserve">Tes merupakan seperangkan rangsangan yang diberikan kepada seseorang dengan maksud untuk mendapatkan jawaban yang </w:t>
      </w:r>
      <w:proofErr w:type="gramStart"/>
      <w:r w:rsidRPr="009F20D6">
        <w:rPr>
          <w:rFonts w:asciiTheme="majorBidi" w:hAnsiTheme="majorBidi" w:cstheme="majorBidi"/>
          <w:sz w:val="24"/>
          <w:szCs w:val="24"/>
        </w:rPr>
        <w:t>akan</w:t>
      </w:r>
      <w:proofErr w:type="gramEnd"/>
      <w:r w:rsidRPr="009F20D6">
        <w:rPr>
          <w:rFonts w:asciiTheme="majorBidi" w:hAnsiTheme="majorBidi" w:cstheme="majorBidi"/>
          <w:sz w:val="24"/>
          <w:szCs w:val="24"/>
        </w:rPr>
        <w:t xml:space="preserve"> dijadikan sebagai dasar pendapatan skor.</w:t>
      </w:r>
      <w:r w:rsidRPr="009F20D6">
        <w:rPr>
          <w:rStyle w:val="FootnoteReference"/>
          <w:rFonts w:asciiTheme="majorBidi" w:hAnsiTheme="majorBidi" w:cstheme="majorBidi"/>
          <w:sz w:val="24"/>
          <w:szCs w:val="24"/>
        </w:rPr>
        <w:footnoteReference w:id="52"/>
      </w:r>
      <w:r w:rsidRPr="009F20D6">
        <w:rPr>
          <w:rFonts w:asciiTheme="majorBidi" w:hAnsiTheme="majorBidi" w:cstheme="majorBidi"/>
          <w:sz w:val="24"/>
          <w:szCs w:val="24"/>
        </w:rPr>
        <w:t xml:space="preserve"> Tes digunakan untuk melihat </w:t>
      </w:r>
      <w:r>
        <w:rPr>
          <w:rFonts w:asciiTheme="majorBidi" w:hAnsiTheme="majorBidi" w:cstheme="majorBidi"/>
          <w:sz w:val="24"/>
          <w:szCs w:val="24"/>
        </w:rPr>
        <w:t xml:space="preserve">kemampuan berpikir kreatif matematis peserta didik terhadap </w:t>
      </w:r>
      <w:proofErr w:type="gramStart"/>
      <w:r>
        <w:rPr>
          <w:rFonts w:asciiTheme="majorBidi" w:hAnsiTheme="majorBidi" w:cstheme="majorBidi"/>
          <w:sz w:val="24"/>
          <w:szCs w:val="24"/>
        </w:rPr>
        <w:t>materi  bilangan</w:t>
      </w:r>
      <w:proofErr w:type="gramEnd"/>
      <w:r>
        <w:rPr>
          <w:rFonts w:asciiTheme="majorBidi" w:hAnsiTheme="majorBidi" w:cstheme="majorBidi"/>
          <w:sz w:val="24"/>
          <w:szCs w:val="24"/>
        </w:rPr>
        <w:t xml:space="preserve"> pecahan yang sudah dipelajari sebelumnya. Tes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digunakan adalah tes berupa </w:t>
      </w:r>
      <w:r w:rsidRPr="007A1451">
        <w:rPr>
          <w:rFonts w:asciiTheme="majorBidi" w:hAnsiTheme="majorBidi" w:cstheme="majorBidi"/>
          <w:i/>
          <w:iCs/>
          <w:sz w:val="24"/>
          <w:szCs w:val="24"/>
        </w:rPr>
        <w:t>essay</w:t>
      </w:r>
      <w:r>
        <w:rPr>
          <w:rFonts w:asciiTheme="majorBidi" w:hAnsiTheme="majorBidi" w:cstheme="majorBidi"/>
          <w:i/>
          <w:iCs/>
          <w:sz w:val="24"/>
          <w:szCs w:val="24"/>
        </w:rPr>
        <w:t xml:space="preserve"> </w:t>
      </w:r>
      <w:r>
        <w:rPr>
          <w:rFonts w:asciiTheme="majorBidi" w:hAnsiTheme="majorBidi" w:cstheme="majorBidi"/>
          <w:sz w:val="24"/>
          <w:szCs w:val="24"/>
        </w:rPr>
        <w:t>untuk mengukur tingkat kemampuan berpikir kreatif peserta didik.</w:t>
      </w:r>
    </w:p>
    <w:p w:rsidR="005634EF" w:rsidRPr="00630D8C" w:rsidRDefault="005634EF" w:rsidP="005634EF">
      <w:pPr>
        <w:pStyle w:val="ListParagraph"/>
        <w:spacing w:line="480" w:lineRule="auto"/>
        <w:ind w:left="0" w:firstLine="709"/>
        <w:jc w:val="both"/>
        <w:rPr>
          <w:rFonts w:asciiTheme="majorBidi" w:hAnsiTheme="majorBidi" w:cstheme="majorBidi"/>
          <w:sz w:val="24"/>
          <w:szCs w:val="24"/>
        </w:rPr>
      </w:pPr>
    </w:p>
    <w:p w:rsidR="005634EF" w:rsidRPr="00B27E6F" w:rsidRDefault="005634EF" w:rsidP="005634EF">
      <w:pPr>
        <w:pStyle w:val="ListParagraph"/>
        <w:numPr>
          <w:ilvl w:val="0"/>
          <w:numId w:val="8"/>
        </w:numPr>
        <w:spacing w:line="480" w:lineRule="auto"/>
        <w:ind w:left="426" w:hanging="425"/>
        <w:rPr>
          <w:rFonts w:asciiTheme="majorBidi" w:hAnsiTheme="majorBidi" w:cstheme="majorBidi"/>
          <w:b/>
          <w:bCs/>
          <w:sz w:val="24"/>
          <w:szCs w:val="24"/>
        </w:rPr>
      </w:pPr>
      <w:r>
        <w:rPr>
          <w:rFonts w:asciiTheme="majorBidi" w:hAnsiTheme="majorBidi" w:cstheme="majorBidi"/>
          <w:b/>
          <w:bCs/>
          <w:sz w:val="24"/>
          <w:szCs w:val="24"/>
        </w:rPr>
        <w:t xml:space="preserve">Metode </w:t>
      </w:r>
      <w:r w:rsidRPr="00B27E6F">
        <w:rPr>
          <w:rFonts w:asciiTheme="majorBidi" w:hAnsiTheme="majorBidi" w:cstheme="majorBidi"/>
          <w:b/>
          <w:bCs/>
          <w:sz w:val="24"/>
          <w:szCs w:val="24"/>
        </w:rPr>
        <w:t>Wawancara</w:t>
      </w:r>
    </w:p>
    <w:p w:rsidR="005634EF" w:rsidRDefault="005634EF" w:rsidP="005634EF">
      <w:pPr>
        <w:pStyle w:val="ListParagraph"/>
        <w:spacing w:line="480" w:lineRule="auto"/>
        <w:ind w:left="0" w:firstLine="708"/>
        <w:jc w:val="both"/>
        <w:rPr>
          <w:rFonts w:asciiTheme="majorBidi" w:hAnsiTheme="majorBidi" w:cstheme="majorBidi"/>
          <w:sz w:val="24"/>
          <w:szCs w:val="24"/>
        </w:rPr>
      </w:pPr>
      <w:proofErr w:type="gramStart"/>
      <w:r w:rsidRPr="009F20D6">
        <w:rPr>
          <w:rFonts w:asciiTheme="majorBidi" w:hAnsiTheme="majorBidi" w:cstheme="majorBidi"/>
          <w:sz w:val="24"/>
          <w:szCs w:val="24"/>
        </w:rPr>
        <w:t xml:space="preserve">Wawancara adalah </w:t>
      </w:r>
      <w:r>
        <w:rPr>
          <w:rFonts w:asciiTheme="majorBidi" w:hAnsiTheme="majorBidi" w:cstheme="majorBidi"/>
          <w:sz w:val="24"/>
          <w:szCs w:val="24"/>
        </w:rPr>
        <w:t>pembicaraan yang dilakukan</w:t>
      </w:r>
      <w:r w:rsidRPr="009F20D6">
        <w:rPr>
          <w:rFonts w:asciiTheme="majorBidi" w:hAnsiTheme="majorBidi" w:cstheme="majorBidi"/>
          <w:sz w:val="24"/>
          <w:szCs w:val="24"/>
        </w:rPr>
        <w:t xml:space="preserve"> dengan maksud tertentu.</w:t>
      </w:r>
      <w:proofErr w:type="gramEnd"/>
      <w:r w:rsidRPr="009F20D6">
        <w:rPr>
          <w:rFonts w:asciiTheme="majorBidi" w:hAnsiTheme="majorBidi" w:cstheme="majorBidi"/>
          <w:sz w:val="24"/>
          <w:szCs w:val="24"/>
        </w:rPr>
        <w:t xml:space="preserve"> </w:t>
      </w:r>
      <w:proofErr w:type="gramStart"/>
      <w:r>
        <w:rPr>
          <w:rFonts w:asciiTheme="majorBidi" w:hAnsiTheme="majorBidi" w:cstheme="majorBidi"/>
          <w:sz w:val="24"/>
          <w:szCs w:val="24"/>
        </w:rPr>
        <w:t xml:space="preserve">Pembicaraan </w:t>
      </w:r>
      <w:r w:rsidRPr="009F20D6">
        <w:rPr>
          <w:rFonts w:asciiTheme="majorBidi" w:hAnsiTheme="majorBidi" w:cstheme="majorBidi"/>
          <w:sz w:val="24"/>
          <w:szCs w:val="24"/>
        </w:rPr>
        <w:t>itu dilakukan o</w:t>
      </w:r>
      <w:r>
        <w:rPr>
          <w:rFonts w:asciiTheme="majorBidi" w:hAnsiTheme="majorBidi" w:cstheme="majorBidi"/>
          <w:sz w:val="24"/>
          <w:szCs w:val="24"/>
        </w:rPr>
        <w:t xml:space="preserve">leh dua pihak yaitu pewawancara </w:t>
      </w:r>
      <w:r w:rsidRPr="009F20D6">
        <w:rPr>
          <w:rFonts w:asciiTheme="majorBidi" w:hAnsiTheme="majorBidi" w:cstheme="majorBidi"/>
          <w:sz w:val="24"/>
          <w:szCs w:val="24"/>
        </w:rPr>
        <w:t xml:space="preserve">dan </w:t>
      </w:r>
      <w:r>
        <w:rPr>
          <w:rFonts w:asciiTheme="majorBidi" w:hAnsiTheme="majorBidi" w:cstheme="majorBidi"/>
          <w:sz w:val="24"/>
          <w:szCs w:val="24"/>
        </w:rPr>
        <w:t>narasumbernya</w:t>
      </w:r>
      <w:r w:rsidRPr="009F20D6">
        <w:rPr>
          <w:rFonts w:asciiTheme="majorBidi" w:hAnsiTheme="majorBidi" w:cstheme="majorBidi"/>
          <w:sz w:val="24"/>
          <w:szCs w:val="24"/>
        </w:rPr>
        <w:t>.</w:t>
      </w:r>
      <w:proofErr w:type="gramEnd"/>
      <w:r w:rsidRPr="009F20D6">
        <w:rPr>
          <w:rFonts w:asciiTheme="majorBidi" w:hAnsiTheme="majorBidi" w:cstheme="majorBidi"/>
          <w:sz w:val="24"/>
          <w:szCs w:val="24"/>
        </w:rPr>
        <w:t xml:space="preserve"> </w:t>
      </w:r>
      <w:r w:rsidRPr="00A77F7C">
        <w:rPr>
          <w:rFonts w:asciiTheme="majorBidi" w:hAnsiTheme="majorBidi" w:cstheme="majorBidi"/>
          <w:sz w:val="24"/>
          <w:szCs w:val="24"/>
        </w:rPr>
        <w:t xml:space="preserve">Wawancara dilakukan secara mendalam untuk </w:t>
      </w:r>
      <w:r>
        <w:rPr>
          <w:rFonts w:asciiTheme="majorBidi" w:hAnsiTheme="majorBidi" w:cstheme="majorBidi"/>
          <w:sz w:val="24"/>
          <w:szCs w:val="24"/>
        </w:rPr>
        <w:t>mendapatkan</w:t>
      </w:r>
      <w:r w:rsidRPr="00A77F7C">
        <w:rPr>
          <w:rFonts w:asciiTheme="majorBidi" w:hAnsiTheme="majorBidi" w:cstheme="majorBidi"/>
          <w:sz w:val="24"/>
          <w:szCs w:val="24"/>
        </w:rPr>
        <w:t xml:space="preserve"> data atau informasi dengan </w:t>
      </w:r>
      <w:proofErr w:type="gramStart"/>
      <w:r w:rsidRPr="00A77F7C">
        <w:rPr>
          <w:rFonts w:asciiTheme="majorBidi" w:hAnsiTheme="majorBidi" w:cstheme="majorBidi"/>
          <w:sz w:val="24"/>
          <w:szCs w:val="24"/>
        </w:rPr>
        <w:t>cara</w:t>
      </w:r>
      <w:proofErr w:type="gramEnd"/>
      <w:r w:rsidRPr="00A77F7C">
        <w:rPr>
          <w:rFonts w:asciiTheme="majorBidi" w:hAnsiTheme="majorBidi" w:cstheme="majorBidi"/>
          <w:sz w:val="24"/>
          <w:szCs w:val="24"/>
        </w:rPr>
        <w:t xml:space="preserve"> langsung bertatap muka dengan </w:t>
      </w:r>
      <w:r>
        <w:rPr>
          <w:rFonts w:asciiTheme="majorBidi" w:hAnsiTheme="majorBidi" w:cstheme="majorBidi"/>
          <w:sz w:val="24"/>
          <w:szCs w:val="24"/>
        </w:rPr>
        <w:t>narasumber</w:t>
      </w:r>
      <w:r w:rsidRPr="00A77F7C">
        <w:rPr>
          <w:rFonts w:asciiTheme="majorBidi" w:hAnsiTheme="majorBidi" w:cstheme="majorBidi"/>
          <w:sz w:val="24"/>
          <w:szCs w:val="24"/>
        </w:rPr>
        <w:t>, dengan maksud mendapatka</w:t>
      </w:r>
      <w:r>
        <w:rPr>
          <w:rFonts w:asciiTheme="majorBidi" w:hAnsiTheme="majorBidi" w:cstheme="majorBidi"/>
          <w:sz w:val="24"/>
          <w:szCs w:val="24"/>
        </w:rPr>
        <w:t>n gambaran lengkap tentang topik</w:t>
      </w:r>
      <w:r w:rsidRPr="00A77F7C">
        <w:rPr>
          <w:rFonts w:asciiTheme="majorBidi" w:hAnsiTheme="majorBidi" w:cstheme="majorBidi"/>
          <w:sz w:val="24"/>
          <w:szCs w:val="24"/>
        </w:rPr>
        <w:t xml:space="preserve"> yang diteliti</w:t>
      </w:r>
      <w:r w:rsidRPr="009F20D6">
        <w:rPr>
          <w:rStyle w:val="FootnoteReference"/>
          <w:rFonts w:asciiTheme="majorBidi" w:hAnsiTheme="majorBidi" w:cstheme="majorBidi"/>
          <w:sz w:val="24"/>
          <w:szCs w:val="24"/>
        </w:rPr>
        <w:footnoteReference w:id="53"/>
      </w:r>
      <w:r w:rsidRPr="00A77F7C">
        <w:rPr>
          <w:rFonts w:asciiTheme="majorBidi" w:hAnsiTheme="majorBidi" w:cstheme="majorBidi"/>
          <w:sz w:val="24"/>
          <w:szCs w:val="24"/>
        </w:rPr>
        <w:t xml:space="preserve">. </w:t>
      </w:r>
      <w:r>
        <w:rPr>
          <w:rFonts w:asciiTheme="majorBidi" w:hAnsiTheme="majorBidi" w:cstheme="majorBidi"/>
          <w:sz w:val="24"/>
          <w:szCs w:val="24"/>
        </w:rPr>
        <w:t xml:space="preserve">Menurut Esterberg wawancara terdapat tiga macam yaitu: wawancara terstruktur, wawancara semistruktur dan wawancara tidak terstruktur. </w:t>
      </w:r>
      <w:r>
        <w:rPr>
          <w:rStyle w:val="FootnoteReference"/>
          <w:rFonts w:asciiTheme="majorBidi" w:hAnsiTheme="majorBidi" w:cstheme="majorBidi"/>
          <w:sz w:val="24"/>
          <w:szCs w:val="24"/>
        </w:rPr>
        <w:footnoteReference w:id="54"/>
      </w:r>
      <w:r>
        <w:rPr>
          <w:rFonts w:asciiTheme="majorBidi" w:hAnsiTheme="majorBidi" w:cstheme="majorBidi"/>
          <w:sz w:val="24"/>
          <w:szCs w:val="24"/>
        </w:rPr>
        <w:t xml:space="preserve"> </w:t>
      </w:r>
    </w:p>
    <w:p w:rsidR="005634EF" w:rsidRDefault="005634EF" w:rsidP="005634EF">
      <w:pPr>
        <w:pStyle w:val="ListParagraph"/>
        <w:spacing w:line="480" w:lineRule="auto"/>
        <w:ind w:left="0" w:firstLine="708"/>
        <w:jc w:val="both"/>
        <w:rPr>
          <w:rFonts w:asciiTheme="majorBidi" w:hAnsiTheme="majorBidi" w:cstheme="majorBidi"/>
          <w:sz w:val="24"/>
          <w:szCs w:val="24"/>
        </w:rPr>
      </w:pPr>
      <w:proofErr w:type="gramStart"/>
      <w:r>
        <w:rPr>
          <w:rFonts w:asciiTheme="majorBidi" w:hAnsiTheme="majorBidi" w:cstheme="majorBidi"/>
          <w:sz w:val="24"/>
          <w:szCs w:val="24"/>
        </w:rPr>
        <w:t>Jenis wawancara yang digunakan oleh peneliti adalah wawancara semistruktur, di mana pada wawancara ini responden lebih bebas dibandingkan dengan wawancara terstruktur.</w:t>
      </w:r>
      <w:proofErr w:type="gramEnd"/>
      <w:r>
        <w:rPr>
          <w:rFonts w:asciiTheme="majorBidi" w:hAnsiTheme="majorBidi" w:cstheme="majorBidi"/>
          <w:sz w:val="24"/>
          <w:szCs w:val="24"/>
        </w:rPr>
        <w:t xml:space="preserve"> Tujuan wawancara ini adalah untuk </w:t>
      </w:r>
      <w:r>
        <w:rPr>
          <w:rFonts w:asciiTheme="majorBidi" w:hAnsiTheme="majorBidi" w:cstheme="majorBidi"/>
          <w:sz w:val="24"/>
          <w:szCs w:val="24"/>
        </w:rPr>
        <w:lastRenderedPageBreak/>
        <w:t xml:space="preserve">mendeskripsikan kemampuan berpikir kreatif matematis peserta didik secara lebih terbuka, di mana peserta didik diminta pendapat atau gagasan-gagasan yang telah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munculkan di pemecahan masalahnya. Kemudian peneliti mendengarkan secara teliti dan mencatat di buku catatan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dijelaskan oleh peserta didik, untuk mendapatkan penjelasan yang detail dan bukti, wawancara memerlukan bantuan </w:t>
      </w:r>
      <w:r w:rsidRPr="00EB6606">
        <w:rPr>
          <w:rFonts w:asciiTheme="majorBidi" w:hAnsiTheme="majorBidi" w:cstheme="majorBidi"/>
          <w:i/>
          <w:iCs/>
          <w:sz w:val="24"/>
          <w:szCs w:val="24"/>
        </w:rPr>
        <w:t>Tape Recorder</w:t>
      </w:r>
      <w:r>
        <w:rPr>
          <w:rFonts w:asciiTheme="majorBidi" w:hAnsiTheme="majorBidi" w:cstheme="majorBidi"/>
          <w:sz w:val="24"/>
          <w:szCs w:val="24"/>
        </w:rPr>
        <w:t xml:space="preserve"> dan </w:t>
      </w:r>
      <w:r w:rsidRPr="00233BC4">
        <w:rPr>
          <w:rFonts w:asciiTheme="majorBidi" w:hAnsiTheme="majorBidi" w:cstheme="majorBidi"/>
          <w:i/>
          <w:iCs/>
          <w:sz w:val="24"/>
          <w:szCs w:val="24"/>
        </w:rPr>
        <w:t>Camera</w:t>
      </w:r>
      <w:r>
        <w:rPr>
          <w:rFonts w:asciiTheme="majorBidi" w:hAnsiTheme="majorBidi" w:cstheme="majorBidi"/>
          <w:sz w:val="24"/>
          <w:szCs w:val="24"/>
        </w:rPr>
        <w:t>.</w:t>
      </w:r>
      <w:r w:rsidRPr="00EB6606">
        <w:rPr>
          <w:rFonts w:asciiTheme="majorBidi" w:hAnsiTheme="majorBidi" w:cstheme="majorBidi"/>
          <w:sz w:val="24"/>
          <w:szCs w:val="24"/>
        </w:rPr>
        <w:t xml:space="preserve"> </w:t>
      </w:r>
    </w:p>
    <w:p w:rsidR="005634EF" w:rsidRDefault="005634EF" w:rsidP="005634EF">
      <w:pPr>
        <w:pStyle w:val="ListParagraph"/>
        <w:spacing w:line="480" w:lineRule="auto"/>
        <w:ind w:left="0" w:firstLine="708"/>
        <w:jc w:val="both"/>
        <w:rPr>
          <w:rFonts w:asciiTheme="majorBidi" w:hAnsiTheme="majorBidi" w:cstheme="majorBidi"/>
          <w:sz w:val="24"/>
          <w:szCs w:val="24"/>
        </w:rPr>
      </w:pPr>
    </w:p>
    <w:p w:rsidR="005634EF" w:rsidRDefault="005634EF" w:rsidP="005634EF">
      <w:pPr>
        <w:pStyle w:val="ListParagraph"/>
        <w:spacing w:line="480" w:lineRule="auto"/>
        <w:ind w:left="0" w:firstLine="708"/>
        <w:jc w:val="both"/>
        <w:rPr>
          <w:rFonts w:asciiTheme="majorBidi" w:hAnsiTheme="majorBidi" w:cstheme="majorBidi"/>
          <w:sz w:val="24"/>
          <w:szCs w:val="24"/>
        </w:rPr>
      </w:pPr>
    </w:p>
    <w:p w:rsidR="005634EF" w:rsidRDefault="005634EF" w:rsidP="005634EF">
      <w:pPr>
        <w:pStyle w:val="ListParagraph"/>
        <w:spacing w:line="480" w:lineRule="auto"/>
        <w:ind w:left="0" w:firstLine="708"/>
        <w:jc w:val="both"/>
        <w:rPr>
          <w:rFonts w:asciiTheme="majorBidi" w:hAnsiTheme="majorBidi" w:cstheme="majorBidi"/>
          <w:sz w:val="24"/>
          <w:szCs w:val="24"/>
        </w:rPr>
      </w:pPr>
    </w:p>
    <w:p w:rsidR="005634EF" w:rsidRPr="00B27E6F" w:rsidRDefault="005634EF" w:rsidP="005634EF">
      <w:pPr>
        <w:pStyle w:val="ListParagraph"/>
        <w:spacing w:line="480" w:lineRule="auto"/>
        <w:ind w:left="0" w:firstLine="708"/>
        <w:jc w:val="both"/>
        <w:rPr>
          <w:rFonts w:asciiTheme="majorBidi" w:hAnsiTheme="majorBidi" w:cstheme="majorBidi"/>
          <w:sz w:val="24"/>
          <w:szCs w:val="24"/>
        </w:rPr>
      </w:pPr>
    </w:p>
    <w:p w:rsidR="005634EF" w:rsidRDefault="005634EF" w:rsidP="005634EF">
      <w:pPr>
        <w:pStyle w:val="ListParagraph"/>
        <w:spacing w:line="240" w:lineRule="auto"/>
        <w:ind w:left="0" w:firstLine="708"/>
        <w:jc w:val="both"/>
        <w:rPr>
          <w:rFonts w:asciiTheme="majorBidi" w:hAnsiTheme="majorBidi" w:cstheme="majorBidi"/>
          <w:sz w:val="24"/>
          <w:szCs w:val="24"/>
        </w:rPr>
      </w:pPr>
    </w:p>
    <w:p w:rsidR="005634EF" w:rsidRDefault="005634EF" w:rsidP="005634EF">
      <w:pPr>
        <w:pStyle w:val="ListParagraph"/>
        <w:numPr>
          <w:ilvl w:val="0"/>
          <w:numId w:val="7"/>
        </w:numPr>
        <w:spacing w:line="480" w:lineRule="auto"/>
        <w:ind w:left="426" w:hanging="426"/>
        <w:jc w:val="both"/>
        <w:rPr>
          <w:rFonts w:asciiTheme="majorBidi" w:hAnsiTheme="majorBidi" w:cstheme="majorBidi"/>
          <w:b/>
          <w:bCs/>
          <w:sz w:val="24"/>
          <w:szCs w:val="24"/>
        </w:rPr>
      </w:pPr>
      <w:r w:rsidRPr="009F20D6">
        <w:rPr>
          <w:rFonts w:asciiTheme="majorBidi" w:hAnsiTheme="majorBidi" w:cstheme="majorBidi"/>
          <w:b/>
          <w:bCs/>
          <w:sz w:val="24"/>
          <w:szCs w:val="24"/>
        </w:rPr>
        <w:t>Instrumen Penelitian</w:t>
      </w:r>
    </w:p>
    <w:p w:rsidR="005634EF" w:rsidRDefault="005634EF" w:rsidP="005634EF">
      <w:pPr>
        <w:pStyle w:val="ListParagraph"/>
        <w:tabs>
          <w:tab w:val="left" w:pos="0"/>
        </w:tabs>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Instrumen dalam penelitian ini terdapat 2 macam yaitu instrumen utama dan instrument </w:t>
      </w:r>
      <w:proofErr w:type="gramStart"/>
      <w:r>
        <w:rPr>
          <w:rFonts w:asciiTheme="majorBidi" w:hAnsiTheme="majorBidi" w:cstheme="majorBidi"/>
          <w:sz w:val="24"/>
          <w:szCs w:val="24"/>
        </w:rPr>
        <w:t>bantu</w:t>
      </w:r>
      <w:proofErr w:type="gramEnd"/>
      <w:r>
        <w:rPr>
          <w:rFonts w:asciiTheme="majorBidi" w:hAnsiTheme="majorBidi" w:cstheme="majorBidi"/>
          <w:sz w:val="24"/>
          <w:szCs w:val="24"/>
        </w:rPr>
        <w:t xml:space="preserve">. Instrument utama dalam penelitian ini adalah peneliti sendiri dan instrument </w:t>
      </w:r>
      <w:proofErr w:type="gramStart"/>
      <w:r>
        <w:rPr>
          <w:rFonts w:asciiTheme="majorBidi" w:hAnsiTheme="majorBidi" w:cstheme="majorBidi"/>
          <w:sz w:val="24"/>
          <w:szCs w:val="24"/>
        </w:rPr>
        <w:t>bantu</w:t>
      </w:r>
      <w:proofErr w:type="gramEnd"/>
      <w:r>
        <w:rPr>
          <w:rFonts w:asciiTheme="majorBidi" w:hAnsiTheme="majorBidi" w:cstheme="majorBidi"/>
          <w:sz w:val="24"/>
          <w:szCs w:val="24"/>
        </w:rPr>
        <w:t xml:space="preserve"> dalam penelitian ini adalah tes gaya belajar dan tes pemecahan masalah matematika berupa tes uraian. Instrumen yang akan digunakan akan dijelaskan sebagai </w:t>
      </w:r>
      <w:proofErr w:type="gramStart"/>
      <w:r>
        <w:rPr>
          <w:rFonts w:asciiTheme="majorBidi" w:hAnsiTheme="majorBidi" w:cstheme="majorBidi"/>
          <w:sz w:val="24"/>
          <w:szCs w:val="24"/>
        </w:rPr>
        <w:t>berikut :</w:t>
      </w:r>
      <w:proofErr w:type="gramEnd"/>
    </w:p>
    <w:p w:rsidR="005634EF" w:rsidRDefault="005634EF" w:rsidP="005634EF">
      <w:pPr>
        <w:pStyle w:val="ListParagraph"/>
        <w:numPr>
          <w:ilvl w:val="0"/>
          <w:numId w:val="9"/>
        </w:numPr>
        <w:tabs>
          <w:tab w:val="left" w:pos="0"/>
        </w:tabs>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Angket</w:t>
      </w:r>
      <w:r w:rsidRPr="00D034AB">
        <w:rPr>
          <w:rFonts w:asciiTheme="majorBidi" w:hAnsiTheme="majorBidi" w:cstheme="majorBidi"/>
          <w:b/>
          <w:bCs/>
          <w:sz w:val="24"/>
          <w:szCs w:val="24"/>
        </w:rPr>
        <w:t xml:space="preserve"> Gaya Belajar</w:t>
      </w:r>
    </w:p>
    <w:p w:rsidR="005634EF" w:rsidRPr="002E7170" w:rsidRDefault="005634EF" w:rsidP="005634EF">
      <w:pPr>
        <w:pStyle w:val="ListParagraph"/>
        <w:tabs>
          <w:tab w:val="left" w:pos="0"/>
        </w:tabs>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Data gaya belajar akan diambil sebanyak  6 peserta didik yang telah terpiih diantaranya adalah 2 peserta didik gaya belajar visual, 2 gaya belajar auditorial dan 2 gaya belajar kinestetik. </w:t>
      </w:r>
      <w:r w:rsidRPr="00934F31">
        <w:rPr>
          <w:rFonts w:asciiTheme="majorBidi" w:hAnsiTheme="majorBidi" w:cstheme="majorBidi"/>
          <w:sz w:val="24"/>
          <w:szCs w:val="24"/>
        </w:rPr>
        <w:t xml:space="preserve">Adapun model angket yang digunakan pada penelitian ini sebagaimana digunakan angket </w:t>
      </w:r>
      <w:proofErr w:type="gramStart"/>
      <w:r w:rsidRPr="00934F31">
        <w:rPr>
          <w:rFonts w:asciiTheme="majorBidi" w:hAnsiTheme="majorBidi" w:cstheme="majorBidi"/>
          <w:sz w:val="24"/>
          <w:szCs w:val="24"/>
        </w:rPr>
        <w:t>gaya</w:t>
      </w:r>
      <w:proofErr w:type="gramEnd"/>
      <w:r w:rsidRPr="00934F31">
        <w:rPr>
          <w:rFonts w:asciiTheme="majorBidi" w:hAnsiTheme="majorBidi" w:cstheme="majorBidi"/>
          <w:sz w:val="24"/>
          <w:szCs w:val="24"/>
        </w:rPr>
        <w:t xml:space="preserve"> belajar yang telah ada di buku </w:t>
      </w:r>
      <w:r w:rsidRPr="00934F31">
        <w:rPr>
          <w:rFonts w:asciiTheme="majorBidi" w:hAnsiTheme="majorBidi" w:cstheme="majorBidi"/>
          <w:i/>
          <w:iCs/>
          <w:sz w:val="24"/>
          <w:szCs w:val="24"/>
        </w:rPr>
        <w:t>Quantum Teaching</w:t>
      </w:r>
      <w:r>
        <w:rPr>
          <w:rFonts w:asciiTheme="majorBidi" w:hAnsiTheme="majorBidi" w:cstheme="majorBidi"/>
          <w:sz w:val="24"/>
          <w:szCs w:val="24"/>
        </w:rPr>
        <w:t xml:space="preserve">. Setiap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terdiri dari 12 item pertanyaan yang berbeda, dengan memiliki tiga pilihan jawaban yang akan dijawab oleh responden </w:t>
      </w:r>
      <w:r>
        <w:rPr>
          <w:rFonts w:asciiTheme="majorBidi" w:hAnsiTheme="majorBidi" w:cstheme="majorBidi"/>
          <w:sz w:val="24"/>
          <w:szCs w:val="24"/>
        </w:rPr>
        <w:lastRenderedPageBreak/>
        <w:t xml:space="preserve">hanya salah satu dari ketiganya yaitu sering, kadang kadang dan jarang.           Pada setiap gaya belajar memiliki skor maksimal </w:t>
      </w:r>
      <w:proofErr w:type="gramStart"/>
      <w:r>
        <w:rPr>
          <w:rFonts w:asciiTheme="majorBidi" w:hAnsiTheme="majorBidi" w:cstheme="majorBidi"/>
          <w:sz w:val="24"/>
          <w:szCs w:val="24"/>
        </w:rPr>
        <w:t>yaitu  24</w:t>
      </w:r>
      <w:proofErr w:type="gramEnd"/>
      <w:r>
        <w:rPr>
          <w:rFonts w:asciiTheme="majorBidi" w:hAnsiTheme="majorBidi" w:cstheme="majorBidi"/>
          <w:sz w:val="24"/>
          <w:szCs w:val="24"/>
        </w:rPr>
        <w:t xml:space="preserve"> skor.</w:t>
      </w:r>
      <w:r>
        <w:rPr>
          <w:rStyle w:val="FootnoteReference"/>
          <w:rFonts w:asciiTheme="majorBidi" w:hAnsiTheme="majorBidi"/>
          <w:sz w:val="24"/>
          <w:szCs w:val="24"/>
        </w:rPr>
        <w:footnoteReference w:id="55"/>
      </w:r>
      <w:r>
        <w:rPr>
          <w:rFonts w:asciiTheme="majorBidi" w:hAnsiTheme="majorBidi" w:cstheme="majorBidi"/>
          <w:sz w:val="24"/>
          <w:szCs w:val="24"/>
        </w:rPr>
        <w:t xml:space="preserve">  Kriteria penilaian pada angket dapat dilihat dibawah </w:t>
      </w:r>
      <w:proofErr w:type="gramStart"/>
      <w:r>
        <w:rPr>
          <w:rFonts w:asciiTheme="majorBidi" w:hAnsiTheme="majorBidi" w:cstheme="majorBidi"/>
          <w:sz w:val="24"/>
          <w:szCs w:val="24"/>
        </w:rPr>
        <w:t>ini :</w:t>
      </w:r>
      <w:proofErr w:type="gramEnd"/>
    </w:p>
    <w:p w:rsidR="005634EF" w:rsidRPr="001C73CD" w:rsidRDefault="005634EF" w:rsidP="005634EF">
      <w:pPr>
        <w:pStyle w:val="ListParagraph"/>
        <w:tabs>
          <w:tab w:val="left" w:pos="0"/>
        </w:tabs>
        <w:ind w:left="0" w:firstLine="0"/>
        <w:jc w:val="center"/>
        <w:rPr>
          <w:rFonts w:asciiTheme="majorBidi" w:hAnsiTheme="majorBidi" w:cstheme="majorBidi"/>
          <w:b/>
          <w:bCs/>
          <w:sz w:val="24"/>
          <w:szCs w:val="24"/>
        </w:rPr>
      </w:pPr>
      <w:r w:rsidRPr="001C73CD">
        <w:rPr>
          <w:rFonts w:asciiTheme="majorBidi" w:hAnsiTheme="majorBidi" w:cstheme="majorBidi"/>
          <w:b/>
          <w:bCs/>
          <w:sz w:val="24"/>
          <w:szCs w:val="24"/>
        </w:rPr>
        <w:t>Tabel 3.1 Kriteria Penilaian Angket Gaya Belajar</w:t>
      </w:r>
    </w:p>
    <w:tbl>
      <w:tblPr>
        <w:tblStyle w:val="TableGrid"/>
        <w:tblW w:w="0" w:type="auto"/>
        <w:jc w:val="center"/>
        <w:tblInd w:w="-175" w:type="dxa"/>
        <w:tblLook w:val="04A0"/>
      </w:tblPr>
      <w:tblGrid>
        <w:gridCol w:w="2528"/>
        <w:gridCol w:w="1685"/>
        <w:gridCol w:w="1968"/>
      </w:tblGrid>
      <w:tr w:rsidR="005634EF" w:rsidTr="005634EF">
        <w:trPr>
          <w:trHeight w:val="502"/>
          <w:jc w:val="center"/>
        </w:trPr>
        <w:tc>
          <w:tcPr>
            <w:tcW w:w="2528" w:type="dxa"/>
            <w:vAlign w:val="center"/>
          </w:tcPr>
          <w:p w:rsidR="005634EF" w:rsidRPr="001C73CD" w:rsidRDefault="005634EF" w:rsidP="005634EF">
            <w:pPr>
              <w:pStyle w:val="ListParagraph"/>
              <w:tabs>
                <w:tab w:val="left" w:pos="0"/>
              </w:tabs>
              <w:ind w:left="0" w:firstLine="0"/>
              <w:jc w:val="center"/>
              <w:rPr>
                <w:rFonts w:asciiTheme="majorBidi" w:hAnsiTheme="majorBidi" w:cstheme="majorBidi"/>
                <w:b/>
                <w:bCs/>
                <w:sz w:val="24"/>
                <w:szCs w:val="24"/>
              </w:rPr>
            </w:pPr>
            <w:r w:rsidRPr="001C73CD">
              <w:rPr>
                <w:rFonts w:asciiTheme="majorBidi" w:hAnsiTheme="majorBidi" w:cstheme="majorBidi"/>
                <w:b/>
                <w:bCs/>
                <w:sz w:val="24"/>
                <w:szCs w:val="24"/>
              </w:rPr>
              <w:t>Alternative Jawaban</w:t>
            </w:r>
          </w:p>
        </w:tc>
        <w:tc>
          <w:tcPr>
            <w:tcW w:w="1685" w:type="dxa"/>
            <w:vAlign w:val="center"/>
          </w:tcPr>
          <w:p w:rsidR="005634EF" w:rsidRPr="001C73CD" w:rsidRDefault="005634EF" w:rsidP="005634EF">
            <w:pPr>
              <w:pStyle w:val="ListParagraph"/>
              <w:tabs>
                <w:tab w:val="left" w:pos="0"/>
              </w:tabs>
              <w:ind w:left="0" w:firstLine="0"/>
              <w:jc w:val="center"/>
              <w:rPr>
                <w:rFonts w:asciiTheme="majorBidi" w:hAnsiTheme="majorBidi" w:cstheme="majorBidi"/>
                <w:b/>
                <w:bCs/>
                <w:sz w:val="24"/>
                <w:szCs w:val="24"/>
              </w:rPr>
            </w:pPr>
            <w:r w:rsidRPr="001C73CD">
              <w:rPr>
                <w:rFonts w:asciiTheme="majorBidi" w:hAnsiTheme="majorBidi" w:cstheme="majorBidi"/>
                <w:b/>
                <w:bCs/>
                <w:sz w:val="24"/>
                <w:szCs w:val="24"/>
              </w:rPr>
              <w:t>Nilai</w:t>
            </w:r>
          </w:p>
        </w:tc>
        <w:tc>
          <w:tcPr>
            <w:tcW w:w="1968" w:type="dxa"/>
            <w:vAlign w:val="center"/>
          </w:tcPr>
          <w:p w:rsidR="005634EF" w:rsidRPr="001C73CD" w:rsidRDefault="005634EF" w:rsidP="005634EF">
            <w:pPr>
              <w:pStyle w:val="ListParagraph"/>
              <w:tabs>
                <w:tab w:val="left" w:pos="0"/>
              </w:tabs>
              <w:ind w:left="0" w:firstLine="0"/>
              <w:jc w:val="center"/>
              <w:rPr>
                <w:rFonts w:asciiTheme="majorBidi" w:hAnsiTheme="majorBidi" w:cstheme="majorBidi"/>
                <w:b/>
                <w:bCs/>
                <w:sz w:val="24"/>
                <w:szCs w:val="24"/>
              </w:rPr>
            </w:pPr>
            <w:r w:rsidRPr="001C73CD">
              <w:rPr>
                <w:rFonts w:asciiTheme="majorBidi" w:hAnsiTheme="majorBidi" w:cstheme="majorBidi"/>
                <w:b/>
                <w:bCs/>
                <w:sz w:val="24"/>
                <w:szCs w:val="24"/>
              </w:rPr>
              <w:t>Skor Tiap Item</w:t>
            </w:r>
          </w:p>
        </w:tc>
      </w:tr>
      <w:tr w:rsidR="005634EF" w:rsidTr="005634EF">
        <w:trPr>
          <w:trHeight w:val="296"/>
          <w:jc w:val="center"/>
        </w:trPr>
        <w:tc>
          <w:tcPr>
            <w:tcW w:w="2528" w:type="dxa"/>
          </w:tcPr>
          <w:p w:rsidR="005634EF" w:rsidRDefault="005634EF" w:rsidP="005634EF">
            <w:pPr>
              <w:pStyle w:val="ListParagraph"/>
              <w:tabs>
                <w:tab w:val="left" w:pos="0"/>
              </w:tabs>
              <w:ind w:left="0" w:firstLine="0"/>
              <w:jc w:val="both"/>
              <w:rPr>
                <w:rFonts w:asciiTheme="majorBidi" w:hAnsiTheme="majorBidi" w:cstheme="majorBidi"/>
                <w:sz w:val="24"/>
                <w:szCs w:val="24"/>
              </w:rPr>
            </w:pPr>
            <w:r>
              <w:rPr>
                <w:rFonts w:asciiTheme="majorBidi" w:hAnsiTheme="majorBidi" w:cstheme="majorBidi"/>
                <w:sz w:val="24"/>
                <w:szCs w:val="24"/>
              </w:rPr>
              <w:t>Sering</w:t>
            </w:r>
          </w:p>
        </w:tc>
        <w:tc>
          <w:tcPr>
            <w:tcW w:w="1685" w:type="dxa"/>
          </w:tcPr>
          <w:p w:rsidR="005634EF" w:rsidRDefault="005634EF" w:rsidP="005634EF">
            <w:pPr>
              <w:pStyle w:val="ListParagraph"/>
              <w:tabs>
                <w:tab w:val="left" w:pos="0"/>
              </w:tabs>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968" w:type="dxa"/>
          </w:tcPr>
          <w:p w:rsidR="005634EF" w:rsidRDefault="005634EF" w:rsidP="005634EF">
            <w:pPr>
              <w:pStyle w:val="ListParagraph"/>
              <w:tabs>
                <w:tab w:val="left" w:pos="0"/>
              </w:tabs>
              <w:spacing w:after="0"/>
              <w:ind w:left="0" w:firstLine="0"/>
              <w:jc w:val="center"/>
              <w:rPr>
                <w:rFonts w:asciiTheme="majorBidi" w:hAnsiTheme="majorBidi" w:cstheme="majorBidi"/>
                <w:sz w:val="24"/>
                <w:szCs w:val="24"/>
              </w:rPr>
            </w:pPr>
            <w:r>
              <w:rPr>
                <w:rFonts w:asciiTheme="majorBidi" w:hAnsiTheme="majorBidi" w:cstheme="majorBidi"/>
                <w:sz w:val="24"/>
                <w:szCs w:val="24"/>
              </w:rPr>
              <w:t>Dikali 2</w:t>
            </w:r>
          </w:p>
        </w:tc>
      </w:tr>
      <w:tr w:rsidR="005634EF" w:rsidTr="005634EF">
        <w:trPr>
          <w:trHeight w:val="443"/>
          <w:jc w:val="center"/>
        </w:trPr>
        <w:tc>
          <w:tcPr>
            <w:tcW w:w="2528" w:type="dxa"/>
          </w:tcPr>
          <w:p w:rsidR="005634EF" w:rsidRDefault="005634EF" w:rsidP="005634EF">
            <w:pPr>
              <w:pStyle w:val="ListParagraph"/>
              <w:tabs>
                <w:tab w:val="left" w:pos="0"/>
              </w:tabs>
              <w:ind w:left="0" w:firstLine="0"/>
              <w:jc w:val="both"/>
              <w:rPr>
                <w:rFonts w:asciiTheme="majorBidi" w:hAnsiTheme="majorBidi" w:cstheme="majorBidi"/>
                <w:sz w:val="24"/>
                <w:szCs w:val="24"/>
              </w:rPr>
            </w:pPr>
            <w:r>
              <w:rPr>
                <w:rFonts w:asciiTheme="majorBidi" w:hAnsiTheme="majorBidi" w:cstheme="majorBidi"/>
                <w:sz w:val="24"/>
                <w:szCs w:val="24"/>
              </w:rPr>
              <w:t>Kadang-kadang</w:t>
            </w:r>
          </w:p>
        </w:tc>
        <w:tc>
          <w:tcPr>
            <w:tcW w:w="1685" w:type="dxa"/>
          </w:tcPr>
          <w:p w:rsidR="005634EF" w:rsidRDefault="005634EF" w:rsidP="005634EF">
            <w:pPr>
              <w:pStyle w:val="ListParagraph"/>
              <w:tabs>
                <w:tab w:val="left" w:pos="0"/>
              </w:tabs>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968" w:type="dxa"/>
          </w:tcPr>
          <w:p w:rsidR="005634EF" w:rsidRDefault="005634EF" w:rsidP="005634EF">
            <w:pPr>
              <w:pStyle w:val="ListParagraph"/>
              <w:tabs>
                <w:tab w:val="left" w:pos="0"/>
              </w:tabs>
              <w:spacing w:after="0"/>
              <w:ind w:left="0" w:firstLine="0"/>
              <w:jc w:val="center"/>
              <w:rPr>
                <w:rFonts w:asciiTheme="majorBidi" w:hAnsiTheme="majorBidi" w:cstheme="majorBidi"/>
                <w:sz w:val="24"/>
                <w:szCs w:val="24"/>
              </w:rPr>
            </w:pPr>
            <w:r>
              <w:rPr>
                <w:rFonts w:asciiTheme="majorBidi" w:hAnsiTheme="majorBidi" w:cstheme="majorBidi"/>
                <w:sz w:val="24"/>
                <w:szCs w:val="24"/>
              </w:rPr>
              <w:t>Dikali 1</w:t>
            </w:r>
          </w:p>
        </w:tc>
      </w:tr>
      <w:tr w:rsidR="005634EF" w:rsidTr="005634EF">
        <w:trPr>
          <w:trHeight w:val="265"/>
          <w:jc w:val="center"/>
        </w:trPr>
        <w:tc>
          <w:tcPr>
            <w:tcW w:w="2528" w:type="dxa"/>
          </w:tcPr>
          <w:p w:rsidR="005634EF" w:rsidRDefault="005634EF" w:rsidP="005634EF">
            <w:pPr>
              <w:pStyle w:val="ListParagraph"/>
              <w:tabs>
                <w:tab w:val="left" w:pos="0"/>
              </w:tabs>
              <w:ind w:left="0" w:firstLine="0"/>
              <w:jc w:val="both"/>
              <w:rPr>
                <w:rFonts w:asciiTheme="majorBidi" w:hAnsiTheme="majorBidi" w:cstheme="majorBidi"/>
                <w:sz w:val="24"/>
                <w:szCs w:val="24"/>
              </w:rPr>
            </w:pPr>
            <w:r>
              <w:rPr>
                <w:rFonts w:asciiTheme="majorBidi" w:hAnsiTheme="majorBidi" w:cstheme="majorBidi"/>
                <w:sz w:val="24"/>
                <w:szCs w:val="24"/>
              </w:rPr>
              <w:t>Jarang</w:t>
            </w:r>
          </w:p>
        </w:tc>
        <w:tc>
          <w:tcPr>
            <w:tcW w:w="1685" w:type="dxa"/>
          </w:tcPr>
          <w:p w:rsidR="005634EF" w:rsidRDefault="005634EF" w:rsidP="005634EF">
            <w:pPr>
              <w:pStyle w:val="ListParagraph"/>
              <w:tabs>
                <w:tab w:val="left" w:pos="0"/>
              </w:tabs>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968" w:type="dxa"/>
          </w:tcPr>
          <w:p w:rsidR="005634EF" w:rsidRDefault="005634EF" w:rsidP="005634EF">
            <w:pPr>
              <w:pStyle w:val="ListParagraph"/>
              <w:tabs>
                <w:tab w:val="left" w:pos="0"/>
              </w:tabs>
              <w:spacing w:after="0"/>
              <w:ind w:left="0" w:firstLine="0"/>
              <w:jc w:val="center"/>
              <w:rPr>
                <w:rFonts w:asciiTheme="majorBidi" w:hAnsiTheme="majorBidi" w:cstheme="majorBidi"/>
                <w:sz w:val="24"/>
                <w:szCs w:val="24"/>
              </w:rPr>
            </w:pPr>
            <w:r>
              <w:rPr>
                <w:rFonts w:asciiTheme="majorBidi" w:hAnsiTheme="majorBidi" w:cstheme="majorBidi"/>
                <w:sz w:val="24"/>
                <w:szCs w:val="24"/>
              </w:rPr>
              <w:t>Dikali 0</w:t>
            </w:r>
          </w:p>
        </w:tc>
      </w:tr>
    </w:tbl>
    <w:p w:rsidR="005634EF" w:rsidRPr="00EB1A64" w:rsidRDefault="005634EF" w:rsidP="005634EF">
      <w:pPr>
        <w:tabs>
          <w:tab w:val="left" w:pos="0"/>
        </w:tabs>
        <w:spacing w:after="0"/>
        <w:ind w:left="0" w:firstLine="0"/>
        <w:jc w:val="both"/>
        <w:rPr>
          <w:rFonts w:asciiTheme="majorBidi" w:hAnsiTheme="majorBidi" w:cstheme="majorBidi"/>
          <w:sz w:val="24"/>
          <w:szCs w:val="24"/>
        </w:rPr>
      </w:pPr>
    </w:p>
    <w:p w:rsidR="005634EF" w:rsidRPr="008B3485" w:rsidRDefault="005634EF" w:rsidP="005634EF">
      <w:pPr>
        <w:pStyle w:val="ListParagraph"/>
        <w:tabs>
          <w:tab w:val="left" w:pos="0"/>
        </w:tabs>
        <w:spacing w:line="480" w:lineRule="auto"/>
        <w:ind w:left="0" w:firstLine="851"/>
        <w:jc w:val="both"/>
        <w:rPr>
          <w:rFonts w:asciiTheme="majorBidi" w:hAnsiTheme="majorBidi" w:cstheme="majorBidi"/>
          <w:sz w:val="24"/>
          <w:szCs w:val="24"/>
        </w:rPr>
      </w:pPr>
      <w:r>
        <w:rPr>
          <w:rFonts w:asciiTheme="majorBidi" w:hAnsiTheme="majorBidi" w:cstheme="majorBidi"/>
          <w:sz w:val="24"/>
          <w:szCs w:val="24"/>
        </w:rPr>
        <w:t xml:space="preserve">Dengan demikian, peneliti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melihat skor tertinggi diantara tiga gaya belajar tersebut guna mengetahui gaya belajar yang dimiliki oleh peserta didik. </w:t>
      </w:r>
    </w:p>
    <w:p w:rsidR="005634EF" w:rsidRDefault="005634EF" w:rsidP="005634EF">
      <w:pPr>
        <w:pStyle w:val="ListParagraph"/>
        <w:numPr>
          <w:ilvl w:val="0"/>
          <w:numId w:val="9"/>
        </w:numPr>
        <w:tabs>
          <w:tab w:val="left" w:pos="0"/>
        </w:tabs>
        <w:spacing w:line="480" w:lineRule="auto"/>
        <w:ind w:left="426" w:hanging="426"/>
        <w:jc w:val="both"/>
        <w:rPr>
          <w:rFonts w:asciiTheme="majorBidi" w:hAnsiTheme="majorBidi" w:cstheme="majorBidi"/>
          <w:b/>
          <w:bCs/>
          <w:sz w:val="24"/>
          <w:szCs w:val="24"/>
        </w:rPr>
      </w:pPr>
      <w:r w:rsidRPr="00D034AB">
        <w:rPr>
          <w:rFonts w:asciiTheme="majorBidi" w:hAnsiTheme="majorBidi" w:cstheme="majorBidi"/>
          <w:b/>
          <w:bCs/>
          <w:sz w:val="24"/>
          <w:szCs w:val="24"/>
        </w:rPr>
        <w:t>Tes Kemampuan Berpikir Kreatif Matematis</w:t>
      </w:r>
    </w:p>
    <w:p w:rsidR="005634EF" w:rsidRDefault="005634EF" w:rsidP="005634EF">
      <w:pPr>
        <w:pStyle w:val="ListParagraph"/>
        <w:spacing w:line="480" w:lineRule="auto"/>
        <w:ind w:left="0" w:firstLine="708"/>
        <w:jc w:val="both"/>
        <w:rPr>
          <w:rFonts w:asciiTheme="majorBidi" w:hAnsiTheme="majorBidi" w:cstheme="majorBidi"/>
          <w:sz w:val="24"/>
          <w:szCs w:val="24"/>
        </w:rPr>
      </w:pPr>
      <w:r>
        <w:rPr>
          <w:rFonts w:asciiTheme="majorBidi" w:hAnsiTheme="majorBidi" w:cstheme="majorBidi"/>
          <w:sz w:val="24"/>
          <w:szCs w:val="24"/>
        </w:rPr>
        <w:t xml:space="preserve">Bahan tes kemampuan berpikir kreatif matematis diambil dari materi pelajaran matematika SMP/MTs kelas VII semester ganjil yaitu pada pokok bahasan bilangan pecahan </w:t>
      </w:r>
      <w:proofErr w:type="gramStart"/>
      <w:r>
        <w:rPr>
          <w:rFonts w:asciiTheme="majorBidi" w:hAnsiTheme="majorBidi" w:cstheme="majorBidi"/>
          <w:sz w:val="24"/>
          <w:szCs w:val="24"/>
        </w:rPr>
        <w:t>yang  mengacu</w:t>
      </w:r>
      <w:proofErr w:type="gramEnd"/>
      <w:r>
        <w:rPr>
          <w:rFonts w:asciiTheme="majorBidi" w:hAnsiTheme="majorBidi" w:cstheme="majorBidi"/>
          <w:sz w:val="24"/>
          <w:szCs w:val="24"/>
        </w:rPr>
        <w:t xml:space="preserve"> pada kurikulum yang digunakan di SMP  Muhammadiyah 3 Bandar Lampung. </w:t>
      </w:r>
      <w:proofErr w:type="gramStart"/>
      <w:r>
        <w:rPr>
          <w:rFonts w:asciiTheme="majorBidi" w:hAnsiTheme="majorBidi" w:cstheme="majorBidi"/>
          <w:sz w:val="24"/>
          <w:szCs w:val="24"/>
        </w:rPr>
        <w:t>Tes yang digunakan untuk mengukur kemampuan berpikir kreatifnya terdiri dari tes tahap pertama dan tes tahap kedua.</w:t>
      </w:r>
      <w:proofErr w:type="gramEnd"/>
      <w:r>
        <w:rPr>
          <w:rFonts w:asciiTheme="majorBidi" w:hAnsiTheme="majorBidi" w:cstheme="majorBidi"/>
          <w:sz w:val="24"/>
          <w:szCs w:val="24"/>
        </w:rPr>
        <w:t xml:space="preserve"> M</w:t>
      </w:r>
      <w:r w:rsidRPr="009F20D6">
        <w:rPr>
          <w:rFonts w:asciiTheme="majorBidi" w:hAnsiTheme="majorBidi" w:cstheme="majorBidi"/>
          <w:sz w:val="24"/>
          <w:szCs w:val="24"/>
        </w:rPr>
        <w:t xml:space="preserve">elalui tes </w:t>
      </w:r>
      <w:proofErr w:type="gramStart"/>
      <w:r w:rsidRPr="009F20D6">
        <w:rPr>
          <w:rFonts w:asciiTheme="majorBidi" w:hAnsiTheme="majorBidi" w:cstheme="majorBidi"/>
          <w:sz w:val="24"/>
          <w:szCs w:val="24"/>
        </w:rPr>
        <w:t>akan</w:t>
      </w:r>
      <w:proofErr w:type="gramEnd"/>
      <w:r w:rsidRPr="009F20D6">
        <w:rPr>
          <w:rFonts w:asciiTheme="majorBidi" w:hAnsiTheme="majorBidi" w:cstheme="majorBidi"/>
          <w:sz w:val="24"/>
          <w:szCs w:val="24"/>
        </w:rPr>
        <w:t xml:space="preserve"> diketahui kemampuan berpikir matematis siswa dengan gaya belajar visual, </w:t>
      </w:r>
      <w:r>
        <w:rPr>
          <w:rFonts w:asciiTheme="majorBidi" w:hAnsiTheme="majorBidi" w:cstheme="majorBidi"/>
          <w:sz w:val="24"/>
          <w:szCs w:val="24"/>
        </w:rPr>
        <w:t>auditorial</w:t>
      </w:r>
      <w:r w:rsidRPr="009F20D6">
        <w:rPr>
          <w:rFonts w:asciiTheme="majorBidi" w:hAnsiTheme="majorBidi" w:cstheme="majorBidi"/>
          <w:sz w:val="24"/>
          <w:szCs w:val="24"/>
        </w:rPr>
        <w:t xml:space="preserve"> dan kinest</w:t>
      </w:r>
      <w:r>
        <w:rPr>
          <w:rFonts w:asciiTheme="majorBidi" w:hAnsiTheme="majorBidi" w:cstheme="majorBidi"/>
          <w:sz w:val="24"/>
          <w:szCs w:val="24"/>
        </w:rPr>
        <w:t>et</w:t>
      </w:r>
      <w:r w:rsidRPr="009F20D6">
        <w:rPr>
          <w:rFonts w:asciiTheme="majorBidi" w:hAnsiTheme="majorBidi" w:cstheme="majorBidi"/>
          <w:sz w:val="24"/>
          <w:szCs w:val="24"/>
        </w:rPr>
        <w:t xml:space="preserve">ik terletak pada </w:t>
      </w:r>
      <w:r>
        <w:rPr>
          <w:rFonts w:asciiTheme="majorBidi" w:hAnsiTheme="majorBidi" w:cstheme="majorBidi"/>
          <w:sz w:val="24"/>
          <w:szCs w:val="24"/>
        </w:rPr>
        <w:t>level keberapa</w:t>
      </w:r>
      <w:r w:rsidRPr="009F20D6">
        <w:rPr>
          <w:rFonts w:asciiTheme="majorBidi" w:hAnsiTheme="majorBidi" w:cstheme="majorBidi"/>
          <w:sz w:val="24"/>
          <w:szCs w:val="24"/>
        </w:rPr>
        <w:t>.</w:t>
      </w:r>
      <w:r>
        <w:rPr>
          <w:rFonts w:asciiTheme="majorBidi" w:hAnsiTheme="majorBidi" w:cstheme="majorBidi"/>
          <w:sz w:val="24"/>
          <w:szCs w:val="24"/>
        </w:rPr>
        <w:t xml:space="preserve"> </w:t>
      </w:r>
      <w:proofErr w:type="gramStart"/>
      <w:r w:rsidRPr="009F20D6">
        <w:rPr>
          <w:rFonts w:asciiTheme="majorBidi" w:hAnsiTheme="majorBidi" w:cstheme="majorBidi"/>
          <w:sz w:val="24"/>
          <w:szCs w:val="24"/>
        </w:rPr>
        <w:t>Pedoman soal tes yang digunakan berpedoman pada indi</w:t>
      </w:r>
      <w:r>
        <w:rPr>
          <w:rFonts w:asciiTheme="majorBidi" w:hAnsiTheme="majorBidi" w:cstheme="majorBidi"/>
          <w:sz w:val="24"/>
          <w:szCs w:val="24"/>
        </w:rPr>
        <w:t>k</w:t>
      </w:r>
      <w:r w:rsidRPr="009F20D6">
        <w:rPr>
          <w:rFonts w:asciiTheme="majorBidi" w:hAnsiTheme="majorBidi" w:cstheme="majorBidi"/>
          <w:sz w:val="24"/>
          <w:szCs w:val="24"/>
        </w:rPr>
        <w:t>ator kemampuan berpikir kreatif matematis.</w:t>
      </w:r>
      <w:proofErr w:type="gramEnd"/>
      <w:r w:rsidRPr="009F20D6">
        <w:rPr>
          <w:rFonts w:asciiTheme="majorBidi" w:hAnsiTheme="majorBidi" w:cstheme="majorBidi"/>
          <w:sz w:val="24"/>
          <w:szCs w:val="24"/>
        </w:rPr>
        <w:t xml:space="preserve"> </w:t>
      </w:r>
      <w:r>
        <w:rPr>
          <w:rFonts w:asciiTheme="majorBidi" w:hAnsiTheme="majorBidi" w:cstheme="majorBidi"/>
          <w:sz w:val="24"/>
          <w:szCs w:val="24"/>
        </w:rPr>
        <w:t xml:space="preserve"> </w:t>
      </w:r>
    </w:p>
    <w:p w:rsidR="005634EF" w:rsidRPr="00F12AB9" w:rsidRDefault="005634EF" w:rsidP="005634EF">
      <w:pPr>
        <w:pStyle w:val="ListParagraph"/>
        <w:spacing w:line="480" w:lineRule="auto"/>
        <w:ind w:left="0"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Adapun kriteria penskoran yang digunakan dalam penelitian ini </w:t>
      </w:r>
      <w:r>
        <w:rPr>
          <w:rFonts w:ascii="Times New Roman" w:hAnsi="Times New Roman" w:cs="Times New Roman"/>
          <w:sz w:val="24"/>
          <w:szCs w:val="24"/>
        </w:rPr>
        <w:t xml:space="preserve">hanyalah tiga indikator saja seperti yang dapat dilihat pada tabel dibawah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
    <w:p w:rsidR="005634EF" w:rsidRPr="00203C0E" w:rsidRDefault="005634EF" w:rsidP="005634EF">
      <w:pPr>
        <w:pStyle w:val="ListParagraph"/>
        <w:spacing w:after="0" w:line="240" w:lineRule="auto"/>
        <w:ind w:left="0" w:firstLine="0"/>
        <w:jc w:val="center"/>
        <w:rPr>
          <w:rFonts w:ascii="Times New Roman" w:hAnsi="Times New Roman" w:cs="Times New Roman"/>
          <w:sz w:val="24"/>
          <w:szCs w:val="24"/>
        </w:rPr>
      </w:pPr>
      <w:proofErr w:type="gramStart"/>
      <w:r w:rsidRPr="004C68C5">
        <w:rPr>
          <w:rFonts w:ascii="Times New Roman" w:hAnsi="Times New Roman" w:cs="Times New Roman"/>
          <w:b/>
          <w:bCs/>
          <w:sz w:val="24"/>
          <w:szCs w:val="24"/>
        </w:rPr>
        <w:t>Tabel 3</w:t>
      </w:r>
      <w:r>
        <w:rPr>
          <w:rFonts w:ascii="Times New Roman" w:hAnsi="Times New Roman" w:cs="Times New Roman"/>
          <w:b/>
          <w:bCs/>
          <w:sz w:val="24"/>
          <w:szCs w:val="24"/>
        </w:rPr>
        <w:t>.2</w:t>
      </w:r>
      <w:r w:rsidRPr="004C68C5">
        <w:rPr>
          <w:rFonts w:ascii="Times New Roman" w:hAnsi="Times New Roman" w:cs="Times New Roman"/>
          <w:b/>
          <w:bCs/>
          <w:sz w:val="24"/>
          <w:szCs w:val="24"/>
        </w:rPr>
        <w:t>.</w:t>
      </w:r>
      <w:proofErr w:type="gramEnd"/>
      <w:r w:rsidRPr="004C68C5">
        <w:rPr>
          <w:rFonts w:ascii="Times New Roman" w:hAnsi="Times New Roman" w:cs="Times New Roman"/>
          <w:b/>
          <w:bCs/>
          <w:sz w:val="24"/>
          <w:szCs w:val="24"/>
        </w:rPr>
        <w:t xml:space="preserve"> Pedoman Penskoran</w:t>
      </w:r>
      <w:r>
        <w:rPr>
          <w:rFonts w:ascii="Times New Roman" w:hAnsi="Times New Roman" w:cs="Times New Roman"/>
          <w:b/>
          <w:bCs/>
          <w:sz w:val="24"/>
          <w:szCs w:val="24"/>
        </w:rPr>
        <w:t xml:space="preserve"> Tes Kemampuan Berpikir Kreatif </w:t>
      </w:r>
      <w:r w:rsidRPr="004C68C5">
        <w:rPr>
          <w:rFonts w:ascii="Times New Roman" w:hAnsi="Times New Roman" w:cs="Times New Roman"/>
          <w:b/>
          <w:bCs/>
          <w:sz w:val="24"/>
          <w:szCs w:val="24"/>
        </w:rPr>
        <w:t>Matematis</w:t>
      </w:r>
      <w:r>
        <w:rPr>
          <w:rFonts w:ascii="Times New Roman" w:hAnsi="Times New Roman" w:cs="Times New Roman"/>
          <w:b/>
          <w:bCs/>
          <w:sz w:val="24"/>
          <w:szCs w:val="24"/>
        </w:rPr>
        <w:t xml:space="preserve">. </w:t>
      </w:r>
      <w:r>
        <w:rPr>
          <w:rStyle w:val="FootnoteReference"/>
          <w:rFonts w:ascii="Times New Roman" w:hAnsi="Times New Roman"/>
          <w:b/>
          <w:bCs/>
          <w:sz w:val="24"/>
          <w:szCs w:val="24"/>
        </w:rPr>
        <w:footnoteReference w:id="56"/>
      </w:r>
    </w:p>
    <w:tbl>
      <w:tblPr>
        <w:tblStyle w:val="TableGrid"/>
        <w:tblW w:w="7797" w:type="dxa"/>
        <w:tblInd w:w="108" w:type="dxa"/>
        <w:tblLayout w:type="fixed"/>
        <w:tblLook w:val="04A0"/>
      </w:tblPr>
      <w:tblGrid>
        <w:gridCol w:w="1843"/>
        <w:gridCol w:w="5103"/>
        <w:gridCol w:w="851"/>
      </w:tblGrid>
      <w:tr w:rsidR="005634EF" w:rsidTr="005634EF">
        <w:tc>
          <w:tcPr>
            <w:tcW w:w="1843" w:type="dxa"/>
          </w:tcPr>
          <w:p w:rsidR="005634EF" w:rsidRDefault="005634EF" w:rsidP="005634EF">
            <w:pPr>
              <w:spacing w:after="0" w:line="24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Aspek yang diukur </w:t>
            </w:r>
          </w:p>
        </w:tc>
        <w:tc>
          <w:tcPr>
            <w:tcW w:w="5103" w:type="dxa"/>
          </w:tcPr>
          <w:p w:rsidR="005634EF" w:rsidRDefault="005634EF" w:rsidP="005634EF">
            <w:pPr>
              <w:spacing w:line="24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Respon Siswa terhadap Soal atau Masalah</w:t>
            </w:r>
          </w:p>
        </w:tc>
        <w:tc>
          <w:tcPr>
            <w:tcW w:w="851" w:type="dxa"/>
          </w:tcPr>
          <w:p w:rsidR="005634EF" w:rsidRDefault="005634EF" w:rsidP="005634EF">
            <w:pPr>
              <w:spacing w:after="0" w:line="24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5634EF" w:rsidTr="005634EF">
        <w:trPr>
          <w:trHeight w:val="367"/>
        </w:trPr>
        <w:tc>
          <w:tcPr>
            <w:tcW w:w="1843" w:type="dxa"/>
            <w:vMerge w:val="restart"/>
          </w:tcPr>
          <w:p w:rsidR="005634EF" w:rsidRDefault="005634EF" w:rsidP="005634EF">
            <w:pPr>
              <w:spacing w:line="240" w:lineRule="auto"/>
              <w:ind w:left="0" w:firstLine="0"/>
              <w:jc w:val="center"/>
              <w:rPr>
                <w:rFonts w:ascii="Times New Roman" w:hAnsi="Times New Roman" w:cs="Times New Roman"/>
                <w:i/>
                <w:iCs/>
                <w:sz w:val="24"/>
                <w:szCs w:val="24"/>
              </w:rPr>
            </w:pPr>
          </w:p>
          <w:p w:rsidR="005634EF" w:rsidRDefault="005634EF" w:rsidP="005634EF">
            <w:pPr>
              <w:spacing w:line="240" w:lineRule="auto"/>
              <w:ind w:left="0" w:firstLine="0"/>
              <w:rPr>
                <w:rFonts w:ascii="Times New Roman" w:hAnsi="Times New Roman" w:cs="Times New Roman"/>
                <w:i/>
                <w:iCs/>
                <w:sz w:val="24"/>
                <w:szCs w:val="24"/>
              </w:rPr>
            </w:pPr>
          </w:p>
          <w:p w:rsidR="005634EF" w:rsidRPr="00224983" w:rsidRDefault="005634EF" w:rsidP="00873A8D">
            <w:pPr>
              <w:spacing w:after="0" w:line="240" w:lineRule="auto"/>
              <w:ind w:left="0" w:firstLine="0"/>
              <w:rPr>
                <w:rFonts w:ascii="Times New Roman" w:hAnsi="Times New Roman" w:cs="Times New Roman"/>
                <w:i/>
                <w:iCs/>
                <w:sz w:val="24"/>
                <w:szCs w:val="24"/>
              </w:rPr>
            </w:pPr>
            <w:r w:rsidRPr="00224983">
              <w:rPr>
                <w:rFonts w:ascii="Times New Roman" w:hAnsi="Times New Roman" w:cs="Times New Roman"/>
                <w:i/>
                <w:iCs/>
                <w:sz w:val="24"/>
                <w:szCs w:val="24"/>
              </w:rPr>
              <w:t>Fluency</w:t>
            </w:r>
          </w:p>
          <w:p w:rsidR="005634EF" w:rsidRDefault="005634EF" w:rsidP="00873A8D">
            <w:pPr>
              <w:spacing w:after="0" w:line="240" w:lineRule="auto"/>
              <w:ind w:left="0" w:firstLine="0"/>
              <w:rPr>
                <w:rFonts w:ascii="Times New Roman" w:hAnsi="Times New Roman" w:cs="Times New Roman"/>
                <w:sz w:val="24"/>
                <w:szCs w:val="24"/>
              </w:rPr>
            </w:pPr>
            <w:r w:rsidRPr="00224983">
              <w:rPr>
                <w:rFonts w:ascii="Times New Roman" w:hAnsi="Times New Roman" w:cs="Times New Roman"/>
                <w:sz w:val="24"/>
                <w:szCs w:val="24"/>
              </w:rPr>
              <w:t>(Kepasihan/</w:t>
            </w:r>
          </w:p>
          <w:p w:rsidR="005634EF" w:rsidRPr="00F12AB9" w:rsidRDefault="005634EF" w:rsidP="00873A8D">
            <w:pPr>
              <w:spacing w:after="0" w:line="240" w:lineRule="auto"/>
              <w:ind w:left="0" w:firstLine="0"/>
              <w:rPr>
                <w:rFonts w:ascii="Times New Roman" w:hAnsi="Times New Roman" w:cs="Times New Roman"/>
                <w:sz w:val="24"/>
                <w:szCs w:val="24"/>
              </w:rPr>
            </w:pPr>
            <w:r w:rsidRPr="00224983">
              <w:rPr>
                <w:rFonts w:ascii="Times New Roman" w:hAnsi="Times New Roman" w:cs="Times New Roman"/>
                <w:sz w:val="24"/>
                <w:szCs w:val="24"/>
              </w:rPr>
              <w:t>Kelancaran)</w:t>
            </w:r>
          </w:p>
        </w:tc>
        <w:tc>
          <w:tcPr>
            <w:tcW w:w="5103" w:type="dxa"/>
          </w:tcPr>
          <w:p w:rsidR="005634EF" w:rsidRPr="00A432CE"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Tidak ada jawaban </w:t>
            </w:r>
          </w:p>
        </w:tc>
        <w:tc>
          <w:tcPr>
            <w:tcW w:w="851" w:type="dxa"/>
          </w:tcPr>
          <w:p w:rsidR="005634EF" w:rsidRPr="00A432CE" w:rsidRDefault="005634EF" w:rsidP="005634EF">
            <w:pPr>
              <w:spacing w:after="0" w:line="240" w:lineRule="auto"/>
              <w:ind w:left="0" w:firstLine="0"/>
              <w:jc w:val="center"/>
              <w:rPr>
                <w:rFonts w:ascii="Times New Roman" w:hAnsi="Times New Roman" w:cs="Times New Roman"/>
                <w:sz w:val="24"/>
                <w:szCs w:val="24"/>
              </w:rPr>
            </w:pPr>
            <w:r w:rsidRPr="00A432CE">
              <w:rPr>
                <w:rFonts w:ascii="Times New Roman" w:hAnsi="Times New Roman" w:cs="Times New Roman"/>
                <w:sz w:val="24"/>
                <w:szCs w:val="24"/>
              </w:rPr>
              <w:t>0</w:t>
            </w:r>
          </w:p>
        </w:tc>
      </w:tr>
      <w:tr w:rsidR="005634EF" w:rsidTr="005634EF">
        <w:trPr>
          <w:trHeight w:val="705"/>
        </w:trPr>
        <w:tc>
          <w:tcPr>
            <w:tcW w:w="1843" w:type="dxa"/>
            <w:vMerge/>
          </w:tcPr>
          <w:p w:rsidR="005634EF" w:rsidRDefault="005634EF" w:rsidP="005634EF">
            <w:pPr>
              <w:spacing w:line="240" w:lineRule="auto"/>
              <w:ind w:left="0" w:firstLine="0"/>
              <w:jc w:val="center"/>
              <w:rPr>
                <w:rFonts w:ascii="Times New Roman" w:hAnsi="Times New Roman" w:cs="Times New Roman"/>
                <w:i/>
                <w:iCs/>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Memberikan sebuah gagasan yang tidak relevan dengan pemecahan masalah sehingga menghasilkan jawaban yang salah</w:t>
            </w:r>
          </w:p>
        </w:tc>
        <w:tc>
          <w:tcPr>
            <w:tcW w:w="851" w:type="dxa"/>
          </w:tcPr>
          <w:p w:rsidR="005634EF" w:rsidRPr="00A432CE" w:rsidRDefault="005634EF" w:rsidP="005634EF">
            <w:pPr>
              <w:spacing w:line="240" w:lineRule="auto"/>
              <w:ind w:left="0" w:firstLine="0"/>
              <w:jc w:val="center"/>
              <w:rPr>
                <w:rFonts w:ascii="Times New Roman" w:hAnsi="Times New Roman" w:cs="Times New Roman"/>
                <w:sz w:val="24"/>
                <w:szCs w:val="24"/>
              </w:rPr>
            </w:pPr>
            <w:r w:rsidRPr="00A432CE">
              <w:rPr>
                <w:rFonts w:ascii="Times New Roman" w:hAnsi="Times New Roman" w:cs="Times New Roman"/>
                <w:sz w:val="24"/>
                <w:szCs w:val="24"/>
              </w:rPr>
              <w:t>1</w:t>
            </w:r>
          </w:p>
        </w:tc>
      </w:tr>
      <w:tr w:rsidR="005634EF" w:rsidTr="00873A8D">
        <w:trPr>
          <w:trHeight w:val="545"/>
        </w:trPr>
        <w:tc>
          <w:tcPr>
            <w:tcW w:w="1843" w:type="dxa"/>
            <w:vMerge/>
          </w:tcPr>
          <w:p w:rsidR="005634EF" w:rsidRDefault="005634EF" w:rsidP="005634EF">
            <w:pPr>
              <w:spacing w:line="240" w:lineRule="auto"/>
              <w:ind w:left="0" w:firstLine="0"/>
              <w:jc w:val="center"/>
              <w:rPr>
                <w:rFonts w:ascii="Times New Roman" w:hAnsi="Times New Roman" w:cs="Times New Roman"/>
                <w:i/>
                <w:iCs/>
                <w:sz w:val="24"/>
                <w:szCs w:val="24"/>
              </w:rPr>
            </w:pPr>
          </w:p>
        </w:tc>
        <w:tc>
          <w:tcPr>
            <w:tcW w:w="5103" w:type="dxa"/>
          </w:tcPr>
          <w:p w:rsidR="005634EF" w:rsidRPr="009F331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Memberikan sebuah gagasan yang relevan dengan benar.</w:t>
            </w:r>
          </w:p>
        </w:tc>
        <w:tc>
          <w:tcPr>
            <w:tcW w:w="851" w:type="dxa"/>
          </w:tcPr>
          <w:p w:rsidR="005634EF" w:rsidRPr="00A432CE" w:rsidRDefault="005634EF" w:rsidP="00873A8D">
            <w:pPr>
              <w:spacing w:after="0" w:line="240" w:lineRule="auto"/>
              <w:ind w:left="0" w:firstLine="0"/>
              <w:jc w:val="center"/>
              <w:rPr>
                <w:rFonts w:ascii="Times New Roman" w:hAnsi="Times New Roman" w:cs="Times New Roman"/>
                <w:sz w:val="24"/>
                <w:szCs w:val="24"/>
              </w:rPr>
            </w:pPr>
            <w:r w:rsidRPr="00A432CE">
              <w:rPr>
                <w:rFonts w:ascii="Times New Roman" w:hAnsi="Times New Roman" w:cs="Times New Roman"/>
                <w:sz w:val="24"/>
                <w:szCs w:val="24"/>
              </w:rPr>
              <w:t>2</w:t>
            </w:r>
          </w:p>
        </w:tc>
      </w:tr>
      <w:tr w:rsidR="005634EF" w:rsidTr="005634EF">
        <w:trPr>
          <w:trHeight w:val="705"/>
        </w:trPr>
        <w:tc>
          <w:tcPr>
            <w:tcW w:w="1843" w:type="dxa"/>
            <w:vMerge/>
          </w:tcPr>
          <w:p w:rsidR="005634EF" w:rsidRDefault="005634EF" w:rsidP="005634EF">
            <w:pPr>
              <w:spacing w:line="240" w:lineRule="auto"/>
              <w:ind w:left="0" w:firstLine="0"/>
              <w:jc w:val="center"/>
              <w:rPr>
                <w:rFonts w:ascii="Times New Roman" w:hAnsi="Times New Roman" w:cs="Times New Roman"/>
                <w:i/>
                <w:iCs/>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Memberikan lebih dari satu gagasan yang relevan tetapi tidak semua benar.</w:t>
            </w:r>
          </w:p>
        </w:tc>
        <w:tc>
          <w:tcPr>
            <w:tcW w:w="851" w:type="dxa"/>
          </w:tcPr>
          <w:p w:rsidR="005634EF" w:rsidRPr="00A432CE" w:rsidRDefault="005634EF" w:rsidP="005634EF">
            <w:pPr>
              <w:spacing w:line="240" w:lineRule="auto"/>
              <w:ind w:left="0" w:firstLine="0"/>
              <w:jc w:val="center"/>
              <w:rPr>
                <w:rFonts w:ascii="Times New Roman" w:hAnsi="Times New Roman" w:cs="Times New Roman"/>
                <w:sz w:val="24"/>
                <w:szCs w:val="24"/>
              </w:rPr>
            </w:pPr>
            <w:r w:rsidRPr="00A432CE">
              <w:rPr>
                <w:rFonts w:ascii="Times New Roman" w:hAnsi="Times New Roman" w:cs="Times New Roman"/>
                <w:sz w:val="24"/>
                <w:szCs w:val="24"/>
              </w:rPr>
              <w:t>3</w:t>
            </w:r>
          </w:p>
        </w:tc>
      </w:tr>
      <w:tr w:rsidR="005634EF" w:rsidTr="005634EF">
        <w:trPr>
          <w:trHeight w:val="596"/>
        </w:trPr>
        <w:tc>
          <w:tcPr>
            <w:tcW w:w="1843" w:type="dxa"/>
            <w:vMerge/>
          </w:tcPr>
          <w:p w:rsidR="005634EF" w:rsidRDefault="005634EF" w:rsidP="005634EF">
            <w:pPr>
              <w:spacing w:line="240" w:lineRule="auto"/>
              <w:ind w:left="0" w:firstLine="0"/>
              <w:jc w:val="center"/>
              <w:rPr>
                <w:rFonts w:ascii="Times New Roman" w:hAnsi="Times New Roman" w:cs="Times New Roman"/>
                <w:i/>
                <w:iCs/>
                <w:sz w:val="24"/>
                <w:szCs w:val="24"/>
              </w:rPr>
            </w:pPr>
          </w:p>
        </w:tc>
        <w:tc>
          <w:tcPr>
            <w:tcW w:w="5103" w:type="dxa"/>
          </w:tcPr>
          <w:p w:rsidR="005634EF" w:rsidRPr="009F331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Memberikan lebih dari satu gagasan yang relevan dan penyelesaiannya benar dan jelas.</w:t>
            </w:r>
          </w:p>
        </w:tc>
        <w:tc>
          <w:tcPr>
            <w:tcW w:w="851" w:type="dxa"/>
          </w:tcPr>
          <w:p w:rsidR="005634EF" w:rsidRPr="00A432CE" w:rsidRDefault="005634EF" w:rsidP="005634EF">
            <w:pPr>
              <w:spacing w:line="240" w:lineRule="auto"/>
              <w:ind w:left="0" w:firstLine="0"/>
              <w:jc w:val="center"/>
              <w:rPr>
                <w:rFonts w:ascii="Times New Roman" w:hAnsi="Times New Roman" w:cs="Times New Roman"/>
                <w:sz w:val="24"/>
                <w:szCs w:val="24"/>
              </w:rPr>
            </w:pPr>
            <w:r w:rsidRPr="00A432CE">
              <w:rPr>
                <w:rFonts w:ascii="Times New Roman" w:hAnsi="Times New Roman" w:cs="Times New Roman"/>
                <w:sz w:val="24"/>
                <w:szCs w:val="24"/>
              </w:rPr>
              <w:t>4</w:t>
            </w:r>
          </w:p>
        </w:tc>
      </w:tr>
      <w:tr w:rsidR="005634EF" w:rsidTr="005634EF">
        <w:trPr>
          <w:trHeight w:val="258"/>
        </w:trPr>
        <w:tc>
          <w:tcPr>
            <w:tcW w:w="1843" w:type="dxa"/>
            <w:vMerge w:val="restart"/>
          </w:tcPr>
          <w:p w:rsidR="005634EF" w:rsidRDefault="005634EF" w:rsidP="00873A8D">
            <w:pPr>
              <w:spacing w:after="0" w:line="240" w:lineRule="auto"/>
              <w:ind w:left="0" w:firstLine="0"/>
              <w:rPr>
                <w:rFonts w:ascii="Times New Roman" w:hAnsi="Times New Roman" w:cs="Times New Roman"/>
                <w:i/>
                <w:iCs/>
                <w:sz w:val="24"/>
                <w:szCs w:val="24"/>
              </w:rPr>
            </w:pPr>
            <w:r w:rsidRPr="00224983">
              <w:rPr>
                <w:rFonts w:ascii="Times New Roman" w:hAnsi="Times New Roman" w:cs="Times New Roman"/>
                <w:i/>
                <w:iCs/>
                <w:sz w:val="24"/>
                <w:szCs w:val="24"/>
              </w:rPr>
              <w:t>Flexibility</w:t>
            </w:r>
          </w:p>
          <w:p w:rsidR="005634EF" w:rsidRDefault="005634EF" w:rsidP="00873A8D">
            <w:pPr>
              <w:spacing w:after="0" w:line="240" w:lineRule="auto"/>
              <w:ind w:left="0" w:firstLine="0"/>
              <w:rPr>
                <w:rFonts w:ascii="Times New Roman" w:hAnsi="Times New Roman" w:cs="Times New Roman"/>
                <w:i/>
                <w:iCs/>
                <w:sz w:val="24"/>
                <w:szCs w:val="24"/>
              </w:rPr>
            </w:pPr>
            <w:r>
              <w:rPr>
                <w:rFonts w:ascii="Times New Roman" w:hAnsi="Times New Roman" w:cs="Times New Roman"/>
                <w:sz w:val="24"/>
                <w:szCs w:val="24"/>
              </w:rPr>
              <w:t>(Keluwesan</w:t>
            </w:r>
            <w:r w:rsidRPr="00224983">
              <w:rPr>
                <w:rFonts w:ascii="Times New Roman" w:hAnsi="Times New Roman" w:cs="Times New Roman"/>
                <w:sz w:val="24"/>
                <w:szCs w:val="24"/>
              </w:rPr>
              <w:t>)</w:t>
            </w: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sidRPr="009F331F">
              <w:rPr>
                <w:rFonts w:ascii="Times New Roman" w:hAnsi="Times New Roman" w:cs="Times New Roman"/>
                <w:sz w:val="24"/>
                <w:szCs w:val="24"/>
              </w:rPr>
              <w:t>Tidak ada Jawaban</w:t>
            </w:r>
          </w:p>
        </w:tc>
        <w:tc>
          <w:tcPr>
            <w:tcW w:w="851" w:type="dxa"/>
          </w:tcPr>
          <w:p w:rsidR="005634EF" w:rsidRPr="00A432CE"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5634EF" w:rsidTr="005634EF">
        <w:trPr>
          <w:trHeight w:val="551"/>
        </w:trPr>
        <w:tc>
          <w:tcPr>
            <w:tcW w:w="1843" w:type="dxa"/>
            <w:vMerge/>
          </w:tcPr>
          <w:p w:rsidR="005634EF" w:rsidRDefault="005634EF" w:rsidP="00873A8D">
            <w:pPr>
              <w:spacing w:after="0" w:line="240" w:lineRule="auto"/>
              <w:ind w:left="0" w:firstLine="0"/>
              <w:jc w:val="center"/>
              <w:rPr>
                <w:rFonts w:ascii="Times New Roman" w:hAnsi="Times New Roman" w:cs="Times New Roman"/>
                <w:i/>
                <w:iCs/>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Memberikan jawaban hanya satu cara tetapi</w:t>
            </w:r>
          </w:p>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jawaban salah.</w:t>
            </w:r>
          </w:p>
        </w:tc>
        <w:tc>
          <w:tcPr>
            <w:tcW w:w="851" w:type="dxa"/>
          </w:tcPr>
          <w:p w:rsidR="005634EF" w:rsidRPr="00A432CE"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r>
      <w:tr w:rsidR="005634EF" w:rsidTr="005634EF">
        <w:trPr>
          <w:trHeight w:val="562"/>
        </w:trPr>
        <w:tc>
          <w:tcPr>
            <w:tcW w:w="1843" w:type="dxa"/>
            <w:vMerge/>
          </w:tcPr>
          <w:p w:rsidR="005634EF" w:rsidRDefault="005634EF" w:rsidP="00873A8D">
            <w:pPr>
              <w:spacing w:after="0" w:line="240" w:lineRule="auto"/>
              <w:ind w:left="0" w:firstLine="0"/>
              <w:jc w:val="center"/>
              <w:rPr>
                <w:rFonts w:ascii="Times New Roman" w:hAnsi="Times New Roman" w:cs="Times New Roman"/>
                <w:i/>
                <w:iCs/>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Memberikan jawaban dengan satu cara, proses</w:t>
            </w:r>
          </w:p>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perhitungan dan hasilnya benar</w:t>
            </w:r>
          </w:p>
        </w:tc>
        <w:tc>
          <w:tcPr>
            <w:tcW w:w="851" w:type="dxa"/>
          </w:tcPr>
          <w:p w:rsidR="005634EF" w:rsidRPr="00A432CE"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34EF" w:rsidTr="005634EF">
        <w:trPr>
          <w:trHeight w:val="545"/>
        </w:trPr>
        <w:tc>
          <w:tcPr>
            <w:tcW w:w="1843" w:type="dxa"/>
            <w:vMerge/>
          </w:tcPr>
          <w:p w:rsidR="005634EF" w:rsidRPr="008B3485" w:rsidRDefault="005634EF" w:rsidP="00873A8D">
            <w:pPr>
              <w:spacing w:after="0" w:line="240" w:lineRule="auto"/>
              <w:ind w:left="0" w:firstLine="0"/>
              <w:jc w:val="center"/>
              <w:rPr>
                <w:rFonts w:ascii="Times New Roman" w:hAnsi="Times New Roman" w:cs="Times New Roman"/>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Memberikan jawaban lebih dari satu cara (beragam) tetapi hasilnya ada yang salah karena </w:t>
            </w:r>
            <w:r>
              <w:rPr>
                <w:rFonts w:ascii="Times New Roman" w:hAnsi="Times New Roman" w:cs="Times New Roman"/>
                <w:sz w:val="24"/>
                <w:szCs w:val="24"/>
              </w:rPr>
              <w:lastRenderedPageBreak/>
              <w:t>terdapat kekeliruan dalam proses perhitungan.</w:t>
            </w:r>
          </w:p>
        </w:tc>
        <w:tc>
          <w:tcPr>
            <w:tcW w:w="851" w:type="dxa"/>
          </w:tcPr>
          <w:p w:rsidR="005634EF"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5634EF" w:rsidTr="005634EF">
        <w:trPr>
          <w:trHeight w:val="574"/>
        </w:trPr>
        <w:tc>
          <w:tcPr>
            <w:tcW w:w="1843" w:type="dxa"/>
            <w:vMerge/>
          </w:tcPr>
          <w:p w:rsidR="005634EF" w:rsidRDefault="005634EF" w:rsidP="00873A8D">
            <w:pPr>
              <w:spacing w:after="0" w:line="240" w:lineRule="auto"/>
              <w:ind w:left="0" w:firstLine="0"/>
              <w:jc w:val="center"/>
              <w:rPr>
                <w:rFonts w:ascii="Times New Roman" w:hAnsi="Times New Roman" w:cs="Times New Roman"/>
                <w:i/>
                <w:iCs/>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Memberikan jawaban lebih dari satu cara (beragam), proses perhitungan dan hasilnya benar</w:t>
            </w:r>
          </w:p>
        </w:tc>
        <w:tc>
          <w:tcPr>
            <w:tcW w:w="851" w:type="dxa"/>
          </w:tcPr>
          <w:p w:rsidR="005634EF"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r>
      <w:tr w:rsidR="005634EF" w:rsidTr="005634EF">
        <w:trPr>
          <w:trHeight w:val="146"/>
        </w:trPr>
        <w:tc>
          <w:tcPr>
            <w:tcW w:w="1843" w:type="dxa"/>
            <w:vMerge w:val="restart"/>
          </w:tcPr>
          <w:p w:rsidR="005634EF" w:rsidRDefault="005634EF" w:rsidP="00873A8D">
            <w:pPr>
              <w:spacing w:after="0" w:line="240" w:lineRule="auto"/>
              <w:ind w:left="0" w:firstLine="0"/>
              <w:rPr>
                <w:rFonts w:ascii="Times New Roman" w:hAnsi="Times New Roman" w:cs="Times New Roman"/>
                <w:i/>
                <w:iCs/>
                <w:sz w:val="24"/>
                <w:szCs w:val="24"/>
              </w:rPr>
            </w:pPr>
            <w:r>
              <w:rPr>
                <w:rFonts w:ascii="Times New Roman" w:hAnsi="Times New Roman" w:cs="Times New Roman"/>
                <w:i/>
                <w:iCs/>
                <w:sz w:val="24"/>
                <w:szCs w:val="24"/>
              </w:rPr>
              <w:t xml:space="preserve">Novelty </w:t>
            </w:r>
          </w:p>
          <w:p w:rsidR="005634EF" w:rsidRPr="0053715D" w:rsidRDefault="005634EF" w:rsidP="00873A8D">
            <w:pPr>
              <w:spacing w:after="0" w:line="240" w:lineRule="auto"/>
              <w:ind w:left="0" w:firstLine="0"/>
              <w:rPr>
                <w:rFonts w:ascii="Times New Roman" w:hAnsi="Times New Roman" w:cs="Times New Roman"/>
                <w:sz w:val="24"/>
                <w:szCs w:val="24"/>
              </w:rPr>
            </w:pPr>
            <w:r w:rsidRPr="0053715D">
              <w:rPr>
                <w:rFonts w:ascii="Times New Roman" w:hAnsi="Times New Roman" w:cs="Times New Roman"/>
                <w:sz w:val="24"/>
                <w:szCs w:val="24"/>
              </w:rPr>
              <w:t>(Kebaruan)</w:t>
            </w: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sidRPr="009F331F">
              <w:rPr>
                <w:rFonts w:ascii="Times New Roman" w:hAnsi="Times New Roman" w:cs="Times New Roman"/>
                <w:sz w:val="24"/>
                <w:szCs w:val="24"/>
              </w:rPr>
              <w:t>Tidak ada Jawaban</w:t>
            </w:r>
          </w:p>
        </w:tc>
        <w:tc>
          <w:tcPr>
            <w:tcW w:w="851" w:type="dxa"/>
          </w:tcPr>
          <w:p w:rsidR="005634EF"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5634EF" w:rsidTr="005634EF">
        <w:trPr>
          <w:trHeight w:val="559"/>
        </w:trPr>
        <w:tc>
          <w:tcPr>
            <w:tcW w:w="1843" w:type="dxa"/>
            <w:vMerge/>
          </w:tcPr>
          <w:p w:rsidR="005634EF" w:rsidRDefault="005634EF" w:rsidP="00873A8D">
            <w:pPr>
              <w:spacing w:after="0" w:line="240" w:lineRule="auto"/>
              <w:ind w:left="0" w:firstLine="0"/>
              <w:jc w:val="center"/>
              <w:rPr>
                <w:rFonts w:ascii="Times New Roman" w:hAnsi="Times New Roman" w:cs="Times New Roman"/>
                <w:i/>
                <w:iCs/>
                <w:sz w:val="24"/>
                <w:szCs w:val="24"/>
              </w:rPr>
            </w:pPr>
          </w:p>
        </w:tc>
        <w:tc>
          <w:tcPr>
            <w:tcW w:w="5103" w:type="dxa"/>
          </w:tcPr>
          <w:p w:rsidR="005634EF" w:rsidRPr="009F331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sidRPr="00647FE4">
              <w:rPr>
                <w:rFonts w:ascii="Times New Roman" w:hAnsi="Times New Roman" w:cs="Times New Roman"/>
                <w:sz w:val="24"/>
                <w:szCs w:val="24"/>
              </w:rPr>
              <w:t>Memberi jawaban dengan caranya sendiri tetapi tidak dapat dipahami.</w:t>
            </w:r>
          </w:p>
        </w:tc>
        <w:tc>
          <w:tcPr>
            <w:tcW w:w="851" w:type="dxa"/>
          </w:tcPr>
          <w:p w:rsidR="005634EF"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r>
      <w:tr w:rsidR="005634EF" w:rsidTr="005634EF">
        <w:trPr>
          <w:trHeight w:val="553"/>
        </w:trPr>
        <w:tc>
          <w:tcPr>
            <w:tcW w:w="1843" w:type="dxa"/>
            <w:vMerge/>
          </w:tcPr>
          <w:p w:rsidR="005634EF" w:rsidRDefault="005634EF" w:rsidP="00873A8D">
            <w:pPr>
              <w:spacing w:after="0" w:line="240" w:lineRule="auto"/>
              <w:ind w:left="0" w:firstLine="0"/>
              <w:jc w:val="center"/>
              <w:rPr>
                <w:rFonts w:ascii="Times New Roman" w:hAnsi="Times New Roman" w:cs="Times New Roman"/>
                <w:i/>
                <w:iCs/>
                <w:sz w:val="24"/>
                <w:szCs w:val="24"/>
              </w:rPr>
            </w:pPr>
          </w:p>
        </w:tc>
        <w:tc>
          <w:tcPr>
            <w:tcW w:w="5103" w:type="dxa"/>
          </w:tcPr>
          <w:p w:rsidR="005634EF" w:rsidRPr="00647FE4"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 jawaban dengan caranya sendiri, proses perhitungan sudah terarah tetapi tidak selesai.</w:t>
            </w:r>
          </w:p>
        </w:tc>
        <w:tc>
          <w:tcPr>
            <w:tcW w:w="851" w:type="dxa"/>
          </w:tcPr>
          <w:p w:rsidR="005634EF"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r>
      <w:tr w:rsidR="005634EF" w:rsidTr="005634EF">
        <w:trPr>
          <w:trHeight w:val="713"/>
        </w:trPr>
        <w:tc>
          <w:tcPr>
            <w:tcW w:w="1843" w:type="dxa"/>
            <w:vMerge/>
          </w:tcPr>
          <w:p w:rsidR="005634EF" w:rsidRDefault="005634EF" w:rsidP="00873A8D">
            <w:pPr>
              <w:spacing w:after="0" w:line="240" w:lineRule="auto"/>
              <w:ind w:left="0" w:firstLine="0"/>
              <w:jc w:val="center"/>
              <w:rPr>
                <w:rFonts w:ascii="Times New Roman" w:hAnsi="Times New Roman" w:cs="Times New Roman"/>
                <w:i/>
                <w:iCs/>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 jawaban dengan caranya sendiri tetapi terdapat kekeliruan dalam proses perhitungan sehingga hasilnya salah.</w:t>
            </w:r>
          </w:p>
        </w:tc>
        <w:tc>
          <w:tcPr>
            <w:tcW w:w="851" w:type="dxa"/>
          </w:tcPr>
          <w:p w:rsidR="005634EF"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r>
      <w:tr w:rsidR="005634EF" w:rsidTr="005634EF">
        <w:trPr>
          <w:trHeight w:val="445"/>
        </w:trPr>
        <w:tc>
          <w:tcPr>
            <w:tcW w:w="1843" w:type="dxa"/>
            <w:vMerge/>
          </w:tcPr>
          <w:p w:rsidR="005634EF" w:rsidRDefault="005634EF" w:rsidP="00873A8D">
            <w:pPr>
              <w:spacing w:after="0" w:line="240" w:lineRule="auto"/>
              <w:ind w:left="0" w:firstLine="0"/>
              <w:jc w:val="center"/>
              <w:rPr>
                <w:rFonts w:ascii="Times New Roman" w:hAnsi="Times New Roman" w:cs="Times New Roman"/>
                <w:i/>
                <w:iCs/>
                <w:sz w:val="24"/>
                <w:szCs w:val="24"/>
              </w:rPr>
            </w:pPr>
          </w:p>
        </w:tc>
        <w:tc>
          <w:tcPr>
            <w:tcW w:w="5103" w:type="dxa"/>
          </w:tcPr>
          <w:p w:rsidR="005634EF" w:rsidRDefault="005634EF" w:rsidP="00873A8D">
            <w:p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Memberi jawaban dengan caranya sendiri proses perhitungan dan hasil benar.</w:t>
            </w:r>
          </w:p>
        </w:tc>
        <w:tc>
          <w:tcPr>
            <w:tcW w:w="851" w:type="dxa"/>
          </w:tcPr>
          <w:p w:rsidR="005634EF" w:rsidRDefault="005634EF" w:rsidP="00873A8D">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r>
    </w:tbl>
    <w:p w:rsidR="005634EF" w:rsidRDefault="005634EF" w:rsidP="005634EF">
      <w:pPr>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 Peraturan yang diberikan dalam tes tersebut memiliki jumlah skor total 12 disetiap soalnya akan dijadikan nilai dengan skala 1-100, dan untuk mengukur kemampuan berpikir kreatif matematis peserta didik tiap individu dapat dicari melalui rumus berikut :</w:t>
      </w:r>
    </w:p>
    <w:p w:rsidR="005634EF" w:rsidRPr="004577C0" w:rsidRDefault="005634EF" w:rsidP="005634EF">
      <w:pPr>
        <w:spacing w:after="0" w:line="480" w:lineRule="auto"/>
        <w:ind w:left="709" w:firstLine="0"/>
        <w:jc w:val="both"/>
        <w:rPr>
          <w:rFonts w:asciiTheme="majorBidi" w:hAnsiTheme="majorBidi" w:cstheme="majorBidi"/>
          <w:i/>
          <w:iCs/>
          <w:sz w:val="24"/>
          <w:szCs w:val="24"/>
        </w:rPr>
      </w:pPr>
      <m:oMath>
        <m:r>
          <w:rPr>
            <w:rFonts w:ascii="Cambria Math" w:hAnsiTheme="majorBidi" w:cstheme="majorBidi"/>
            <w:sz w:val="24"/>
            <w:szCs w:val="24"/>
          </w:rPr>
          <m:t>P=</m:t>
        </m:r>
        <m:f>
          <m:fPr>
            <m:ctrlPr>
              <w:rPr>
                <w:rFonts w:ascii="Cambria Math" w:hAnsiTheme="majorBidi" w:cstheme="majorBidi"/>
                <w:i/>
                <w:iCs/>
                <w:sz w:val="24"/>
                <w:szCs w:val="24"/>
              </w:rPr>
            </m:ctrlPr>
          </m:fPr>
          <m:num>
            <m:r>
              <w:rPr>
                <w:rFonts w:ascii="Cambria Math" w:hAnsiTheme="majorBidi" w:cstheme="majorBidi"/>
                <w:sz w:val="24"/>
                <w:szCs w:val="24"/>
              </w:rPr>
              <m:t>x</m:t>
            </m:r>
          </m:num>
          <m:den>
            <m:r>
              <w:rPr>
                <w:rFonts w:ascii="Cambria Math" w:hAnsiTheme="majorBidi" w:cstheme="majorBidi"/>
                <w:sz w:val="24"/>
                <w:szCs w:val="24"/>
              </w:rPr>
              <m:t>y</m:t>
            </m:r>
          </m:den>
        </m:f>
        <m:r>
          <w:rPr>
            <w:rFonts w:ascii="Cambria Math" w:hAnsiTheme="majorBidi" w:cstheme="majorBidi"/>
            <w:sz w:val="24"/>
            <w:szCs w:val="24"/>
          </w:rPr>
          <m:t>×</m:t>
        </m:r>
        <m:r>
          <w:rPr>
            <w:rFonts w:ascii="Cambria Math" w:hAnsiTheme="majorBidi" w:cstheme="majorBidi"/>
            <w:sz w:val="24"/>
            <w:szCs w:val="24"/>
          </w:rPr>
          <m:t>100</m:t>
        </m:r>
      </m:oMath>
      <w:r w:rsidRPr="004577C0">
        <w:rPr>
          <w:rFonts w:asciiTheme="majorBidi" w:hAnsiTheme="majorBidi" w:cstheme="majorBidi"/>
          <w:i/>
          <w:iCs/>
          <w:sz w:val="24"/>
          <w:szCs w:val="24"/>
        </w:rPr>
        <w:t xml:space="preserve"> </w:t>
      </w:r>
    </w:p>
    <w:p w:rsidR="005634EF" w:rsidRDefault="005634EF" w:rsidP="005634EF">
      <w:pPr>
        <w:ind w:left="0" w:firstLine="0"/>
        <w:jc w:val="both"/>
        <w:rPr>
          <w:rFonts w:asciiTheme="majorBidi" w:hAnsiTheme="majorBidi" w:cstheme="majorBidi"/>
          <w:iCs/>
          <w:sz w:val="24"/>
          <w:szCs w:val="24"/>
        </w:rPr>
      </w:pPr>
      <w:proofErr w:type="gramStart"/>
      <w:r>
        <w:rPr>
          <w:rFonts w:asciiTheme="majorBidi" w:hAnsiTheme="majorBidi" w:cstheme="majorBidi"/>
          <w:iCs/>
          <w:sz w:val="24"/>
          <w:szCs w:val="24"/>
        </w:rPr>
        <w:t>Keterangan :</w:t>
      </w:r>
      <w:proofErr w:type="gramEnd"/>
    </w:p>
    <w:p w:rsidR="005634EF" w:rsidRDefault="005634EF" w:rsidP="005634EF">
      <w:pPr>
        <w:spacing w:after="0" w:line="480" w:lineRule="auto"/>
        <w:ind w:left="567" w:firstLine="0"/>
        <w:jc w:val="both"/>
        <w:rPr>
          <w:rFonts w:asciiTheme="majorBidi" w:hAnsiTheme="majorBidi" w:cstheme="majorBidi"/>
          <w:iCs/>
          <w:sz w:val="24"/>
          <w:szCs w:val="24"/>
        </w:rPr>
      </w:pPr>
      <w:proofErr w:type="gramStart"/>
      <w:r w:rsidRPr="004577C0">
        <w:rPr>
          <w:rFonts w:asciiTheme="majorBidi" w:hAnsiTheme="majorBidi" w:cstheme="majorBidi"/>
          <w:i/>
          <w:sz w:val="24"/>
          <w:szCs w:val="24"/>
        </w:rPr>
        <w:t>P</w:t>
      </w:r>
      <w:r>
        <w:rPr>
          <w:rFonts w:asciiTheme="majorBidi" w:hAnsiTheme="majorBidi" w:cstheme="majorBidi"/>
          <w:iCs/>
          <w:sz w:val="24"/>
          <w:szCs w:val="24"/>
        </w:rPr>
        <w:t xml:space="preserve">  :</w:t>
      </w:r>
      <w:proofErr w:type="gramEnd"/>
      <w:r>
        <w:rPr>
          <w:rFonts w:asciiTheme="majorBidi" w:hAnsiTheme="majorBidi" w:cstheme="majorBidi"/>
          <w:iCs/>
          <w:sz w:val="24"/>
          <w:szCs w:val="24"/>
        </w:rPr>
        <w:t xml:space="preserve"> Tingkat kemampuan berpikir kreatif matematis tiap peserta didik</w:t>
      </w:r>
    </w:p>
    <w:p w:rsidR="005634EF" w:rsidRDefault="005634EF" w:rsidP="005634EF">
      <w:pPr>
        <w:spacing w:after="0" w:line="480" w:lineRule="auto"/>
        <w:ind w:left="567" w:firstLine="0"/>
        <w:jc w:val="both"/>
        <w:rPr>
          <w:rFonts w:asciiTheme="majorBidi" w:hAnsiTheme="majorBidi" w:cstheme="majorBidi"/>
          <w:iCs/>
          <w:sz w:val="24"/>
          <w:szCs w:val="24"/>
        </w:rPr>
      </w:pPr>
      <w:proofErr w:type="gramStart"/>
      <w:r w:rsidRPr="004577C0">
        <w:rPr>
          <w:rFonts w:asciiTheme="majorBidi" w:hAnsiTheme="majorBidi" w:cstheme="majorBidi"/>
          <w:i/>
          <w:sz w:val="24"/>
          <w:szCs w:val="24"/>
        </w:rPr>
        <w:t>R</w:t>
      </w:r>
      <w:r>
        <w:rPr>
          <w:rFonts w:asciiTheme="majorBidi" w:hAnsiTheme="majorBidi" w:cstheme="majorBidi"/>
          <w:iCs/>
          <w:sz w:val="24"/>
          <w:szCs w:val="24"/>
        </w:rPr>
        <w:t xml:space="preserve">  :</w:t>
      </w:r>
      <w:proofErr w:type="gramEnd"/>
      <w:r>
        <w:rPr>
          <w:rFonts w:asciiTheme="majorBidi" w:hAnsiTheme="majorBidi" w:cstheme="majorBidi"/>
          <w:iCs/>
          <w:sz w:val="24"/>
          <w:szCs w:val="24"/>
        </w:rPr>
        <w:t xml:space="preserve"> Skor total yang diperoleh setiap peserta didik </w:t>
      </w:r>
    </w:p>
    <w:p w:rsidR="005634EF" w:rsidRDefault="005634EF" w:rsidP="005634EF">
      <w:pPr>
        <w:spacing w:after="0" w:line="480" w:lineRule="auto"/>
        <w:ind w:left="567" w:firstLine="0"/>
        <w:jc w:val="both"/>
        <w:rPr>
          <w:rFonts w:asciiTheme="majorBidi" w:hAnsiTheme="majorBidi" w:cstheme="majorBidi"/>
          <w:iCs/>
          <w:sz w:val="24"/>
          <w:szCs w:val="24"/>
        </w:rPr>
      </w:pPr>
      <w:proofErr w:type="gramStart"/>
      <w:r w:rsidRPr="004577C0">
        <w:rPr>
          <w:rFonts w:asciiTheme="majorBidi" w:hAnsiTheme="majorBidi" w:cstheme="majorBidi"/>
          <w:i/>
          <w:sz w:val="24"/>
          <w:szCs w:val="24"/>
        </w:rPr>
        <w:t>N</w:t>
      </w:r>
      <w:r>
        <w:rPr>
          <w:rFonts w:asciiTheme="majorBidi" w:hAnsiTheme="majorBidi" w:cstheme="majorBidi"/>
          <w:iCs/>
          <w:sz w:val="24"/>
          <w:szCs w:val="24"/>
        </w:rPr>
        <w:t xml:space="preserve">  :</w:t>
      </w:r>
      <w:proofErr w:type="gramEnd"/>
      <w:r>
        <w:rPr>
          <w:rFonts w:asciiTheme="majorBidi" w:hAnsiTheme="majorBidi" w:cstheme="majorBidi"/>
          <w:iCs/>
          <w:sz w:val="24"/>
          <w:szCs w:val="24"/>
        </w:rPr>
        <w:t xml:space="preserve"> Skor Maksimum tiap peserta didik. </w:t>
      </w:r>
    </w:p>
    <w:p w:rsidR="005634EF" w:rsidRDefault="005634EF" w:rsidP="005634EF">
      <w:pPr>
        <w:spacing w:line="480" w:lineRule="auto"/>
        <w:ind w:left="0" w:firstLine="993"/>
        <w:jc w:val="both"/>
        <w:rPr>
          <w:rFonts w:asciiTheme="majorBidi" w:hAnsiTheme="majorBidi" w:cstheme="majorBidi"/>
          <w:iCs/>
          <w:sz w:val="24"/>
          <w:szCs w:val="24"/>
        </w:rPr>
      </w:pPr>
      <w:r>
        <w:rPr>
          <w:rFonts w:asciiTheme="majorBidi" w:hAnsiTheme="majorBidi" w:cstheme="majorBidi"/>
          <w:iCs/>
          <w:sz w:val="24"/>
          <w:szCs w:val="24"/>
        </w:rPr>
        <w:lastRenderedPageBreak/>
        <w:t xml:space="preserve">Langkah selanjutnya adalah mengelompokkan subjek penelitian kedalam tingkat berpikir kreatif menurut Siswono, yang berpedoman pada tabel 3.4 berikut: </w:t>
      </w:r>
    </w:p>
    <w:p w:rsidR="005634EF" w:rsidRPr="00B6365C" w:rsidRDefault="005634EF" w:rsidP="00873A8D">
      <w:pPr>
        <w:pStyle w:val="ListParagraph"/>
        <w:spacing w:after="0"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Tabel 3.4 </w:t>
      </w:r>
      <w:r w:rsidRPr="00AE286F">
        <w:rPr>
          <w:rFonts w:asciiTheme="majorBidi" w:hAnsiTheme="majorBidi" w:cstheme="majorBidi"/>
          <w:b/>
          <w:bCs/>
          <w:sz w:val="24"/>
          <w:szCs w:val="24"/>
        </w:rPr>
        <w:t>Tingkat Kemampuan Berpikir Kreatif Matematis (TKBKM).</w:t>
      </w:r>
      <w:r w:rsidRPr="00AE286F">
        <w:rPr>
          <w:rStyle w:val="FootnoteReference"/>
          <w:rFonts w:asciiTheme="majorBidi" w:hAnsiTheme="majorBidi" w:cstheme="majorBidi"/>
          <w:b/>
          <w:bCs/>
          <w:sz w:val="24"/>
          <w:szCs w:val="24"/>
        </w:rPr>
        <w:footnoteReference w:id="57"/>
      </w:r>
    </w:p>
    <w:tbl>
      <w:tblPr>
        <w:tblStyle w:val="TableGrid"/>
        <w:tblW w:w="7797" w:type="dxa"/>
        <w:tblInd w:w="108" w:type="dxa"/>
        <w:tblLook w:val="04A0"/>
      </w:tblPr>
      <w:tblGrid>
        <w:gridCol w:w="1985"/>
        <w:gridCol w:w="5812"/>
      </w:tblGrid>
      <w:tr w:rsidR="005634EF" w:rsidRPr="00AE286F" w:rsidTr="005634EF">
        <w:trPr>
          <w:trHeight w:val="449"/>
        </w:trPr>
        <w:tc>
          <w:tcPr>
            <w:tcW w:w="1985" w:type="dxa"/>
            <w:vAlign w:val="center"/>
          </w:tcPr>
          <w:p w:rsidR="005634EF" w:rsidRPr="00AE286F" w:rsidRDefault="005634EF" w:rsidP="00873A8D">
            <w:pPr>
              <w:pStyle w:val="ListParagraph"/>
              <w:tabs>
                <w:tab w:val="right" w:pos="1910"/>
              </w:tabs>
              <w:spacing w:after="0" w:line="240" w:lineRule="auto"/>
              <w:ind w:left="-108" w:firstLine="0"/>
              <w:jc w:val="center"/>
              <w:rPr>
                <w:rFonts w:asciiTheme="majorBidi" w:hAnsiTheme="majorBidi" w:cstheme="majorBidi"/>
                <w:b/>
                <w:bCs/>
                <w:sz w:val="24"/>
                <w:szCs w:val="24"/>
              </w:rPr>
            </w:pPr>
            <w:r w:rsidRPr="00AE286F">
              <w:rPr>
                <w:rFonts w:asciiTheme="majorBidi" w:hAnsiTheme="majorBidi" w:cstheme="majorBidi"/>
                <w:b/>
                <w:bCs/>
                <w:sz w:val="24"/>
                <w:szCs w:val="24"/>
              </w:rPr>
              <w:t>TKBK</w:t>
            </w:r>
          </w:p>
        </w:tc>
        <w:tc>
          <w:tcPr>
            <w:tcW w:w="5812" w:type="dxa"/>
            <w:vAlign w:val="center"/>
          </w:tcPr>
          <w:p w:rsidR="005634EF" w:rsidRPr="00AE286F" w:rsidRDefault="005634EF" w:rsidP="00873A8D">
            <w:pPr>
              <w:pStyle w:val="ListParagraph"/>
              <w:spacing w:after="0" w:line="240" w:lineRule="auto"/>
              <w:ind w:left="0" w:firstLine="0"/>
              <w:jc w:val="center"/>
              <w:rPr>
                <w:rFonts w:asciiTheme="majorBidi" w:hAnsiTheme="majorBidi" w:cstheme="majorBidi"/>
                <w:b/>
                <w:bCs/>
                <w:sz w:val="24"/>
                <w:szCs w:val="24"/>
              </w:rPr>
            </w:pPr>
            <w:r w:rsidRPr="00AE286F">
              <w:rPr>
                <w:rFonts w:asciiTheme="majorBidi" w:hAnsiTheme="majorBidi" w:cstheme="majorBidi"/>
                <w:b/>
                <w:bCs/>
                <w:sz w:val="24"/>
                <w:szCs w:val="24"/>
              </w:rPr>
              <w:t>Indikator</w:t>
            </w:r>
          </w:p>
        </w:tc>
      </w:tr>
      <w:tr w:rsidR="005634EF" w:rsidRPr="00AE286F" w:rsidTr="005634EF">
        <w:tc>
          <w:tcPr>
            <w:tcW w:w="1985"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4</w:t>
            </w:r>
          </w:p>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(Sangat Kreatif)</w:t>
            </w:r>
          </w:p>
        </w:tc>
        <w:tc>
          <w:tcPr>
            <w:tcW w:w="5812"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indikator kefasihan, fleksibelitas dan kebaruan atau memunculkan indikator kebaruan dan fleksibelitas.</w:t>
            </w:r>
          </w:p>
        </w:tc>
      </w:tr>
      <w:tr w:rsidR="005634EF" w:rsidRPr="00AE286F" w:rsidTr="005634EF">
        <w:tc>
          <w:tcPr>
            <w:tcW w:w="1985"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3</w:t>
            </w:r>
          </w:p>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(Kreatif)</w:t>
            </w:r>
          </w:p>
        </w:tc>
        <w:tc>
          <w:tcPr>
            <w:tcW w:w="5812"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indikator kefasihan dan fleksibelitas atau kefasihan dan kebaruan.</w:t>
            </w:r>
          </w:p>
        </w:tc>
      </w:tr>
      <w:tr w:rsidR="005634EF" w:rsidRPr="00AE286F" w:rsidTr="005634EF">
        <w:tc>
          <w:tcPr>
            <w:tcW w:w="1985"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2</w:t>
            </w:r>
          </w:p>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(Cukup Kreatif)</w:t>
            </w:r>
          </w:p>
        </w:tc>
        <w:tc>
          <w:tcPr>
            <w:tcW w:w="5812"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indikator fleksibelitas atau kebaruan saja.</w:t>
            </w:r>
          </w:p>
        </w:tc>
      </w:tr>
      <w:tr w:rsidR="005634EF" w:rsidRPr="00AE286F" w:rsidTr="005634EF">
        <w:tc>
          <w:tcPr>
            <w:tcW w:w="1985"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1</w:t>
            </w:r>
          </w:p>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(Kurang Kreatif)</w:t>
            </w:r>
          </w:p>
        </w:tc>
        <w:tc>
          <w:tcPr>
            <w:tcW w:w="5812"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Peserta didik mampu memecahkan masalah matematika dengan memunculkan satu indikator saja yaitu indikator kefasihan.</w:t>
            </w:r>
          </w:p>
        </w:tc>
      </w:tr>
      <w:tr w:rsidR="005634EF" w:rsidRPr="00AE286F" w:rsidTr="005634EF">
        <w:tc>
          <w:tcPr>
            <w:tcW w:w="1985"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Tingkat 0</w:t>
            </w:r>
          </w:p>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(Tidak Kreatif)</w:t>
            </w:r>
          </w:p>
        </w:tc>
        <w:tc>
          <w:tcPr>
            <w:tcW w:w="5812" w:type="dxa"/>
          </w:tcPr>
          <w:p w:rsidR="005634EF" w:rsidRPr="00AE286F" w:rsidRDefault="005634EF" w:rsidP="00873A8D">
            <w:pPr>
              <w:pStyle w:val="ListParagraph"/>
              <w:spacing w:after="0" w:line="240" w:lineRule="auto"/>
              <w:ind w:left="0" w:firstLine="0"/>
              <w:jc w:val="both"/>
              <w:rPr>
                <w:rFonts w:asciiTheme="majorBidi" w:hAnsiTheme="majorBidi" w:cstheme="majorBidi"/>
                <w:sz w:val="24"/>
                <w:szCs w:val="24"/>
              </w:rPr>
            </w:pPr>
            <w:r w:rsidRPr="00AE286F">
              <w:rPr>
                <w:rFonts w:asciiTheme="majorBidi" w:hAnsiTheme="majorBidi" w:cstheme="majorBidi"/>
                <w:sz w:val="24"/>
                <w:szCs w:val="24"/>
              </w:rPr>
              <w:t xml:space="preserve">Peserta didik </w:t>
            </w:r>
            <w:r>
              <w:rPr>
                <w:rFonts w:asciiTheme="majorBidi" w:hAnsiTheme="majorBidi" w:cstheme="majorBidi"/>
                <w:sz w:val="24"/>
                <w:szCs w:val="24"/>
              </w:rPr>
              <w:t xml:space="preserve">dalam </w:t>
            </w:r>
            <w:r w:rsidRPr="00AE286F">
              <w:rPr>
                <w:rFonts w:asciiTheme="majorBidi" w:hAnsiTheme="majorBidi" w:cstheme="majorBidi"/>
                <w:sz w:val="24"/>
                <w:szCs w:val="24"/>
              </w:rPr>
              <w:t>memecahkan masalah matematika tidak mampu memunculkan ketiga indikator tersebut.</w:t>
            </w:r>
          </w:p>
        </w:tc>
      </w:tr>
    </w:tbl>
    <w:p w:rsidR="005634EF" w:rsidRPr="004268E7" w:rsidRDefault="005634EF" w:rsidP="00873A8D">
      <w:pPr>
        <w:spacing w:line="240" w:lineRule="auto"/>
        <w:ind w:left="0" w:firstLine="0"/>
        <w:jc w:val="both"/>
        <w:rPr>
          <w:rFonts w:asciiTheme="majorBidi" w:hAnsiTheme="majorBidi" w:cstheme="majorBidi"/>
          <w:iCs/>
          <w:sz w:val="24"/>
          <w:szCs w:val="24"/>
        </w:rPr>
      </w:pPr>
    </w:p>
    <w:p w:rsidR="005634EF" w:rsidRDefault="005634EF" w:rsidP="005634EF">
      <w:pPr>
        <w:pStyle w:val="ListParagraph"/>
        <w:numPr>
          <w:ilvl w:val="0"/>
          <w:numId w:val="7"/>
        </w:numPr>
        <w:spacing w:line="480" w:lineRule="auto"/>
        <w:ind w:left="426" w:hanging="426"/>
        <w:jc w:val="both"/>
        <w:rPr>
          <w:rFonts w:asciiTheme="majorBidi" w:hAnsiTheme="majorBidi" w:cstheme="majorBidi"/>
          <w:b/>
          <w:bCs/>
          <w:sz w:val="24"/>
          <w:szCs w:val="24"/>
        </w:rPr>
      </w:pPr>
      <w:r w:rsidRPr="009F20D6">
        <w:rPr>
          <w:rFonts w:asciiTheme="majorBidi" w:hAnsiTheme="majorBidi" w:cstheme="majorBidi"/>
          <w:b/>
          <w:bCs/>
          <w:sz w:val="24"/>
          <w:szCs w:val="24"/>
        </w:rPr>
        <w:t xml:space="preserve">Uji Coba Instrumen </w:t>
      </w:r>
    </w:p>
    <w:p w:rsidR="005634EF" w:rsidRDefault="005634EF" w:rsidP="005634EF">
      <w:pPr>
        <w:pStyle w:val="ListParagraph"/>
        <w:numPr>
          <w:ilvl w:val="0"/>
          <w:numId w:val="10"/>
        </w:numPr>
        <w:spacing w:line="480" w:lineRule="auto"/>
        <w:ind w:left="426" w:hanging="426"/>
        <w:jc w:val="both"/>
        <w:rPr>
          <w:rFonts w:asciiTheme="majorBidi" w:hAnsiTheme="majorBidi" w:cstheme="majorBidi"/>
          <w:b/>
          <w:bCs/>
          <w:sz w:val="24"/>
          <w:szCs w:val="24"/>
        </w:rPr>
      </w:pPr>
      <w:r w:rsidRPr="005B414E">
        <w:rPr>
          <w:rFonts w:asciiTheme="majorBidi" w:hAnsiTheme="majorBidi" w:cstheme="majorBidi"/>
          <w:b/>
          <w:bCs/>
          <w:sz w:val="24"/>
          <w:szCs w:val="24"/>
        </w:rPr>
        <w:t>Angket</w:t>
      </w:r>
    </w:p>
    <w:p w:rsidR="005634EF" w:rsidRDefault="005634EF" w:rsidP="005634EF">
      <w:pPr>
        <w:pStyle w:val="ListParagraph"/>
        <w:numPr>
          <w:ilvl w:val="0"/>
          <w:numId w:val="15"/>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Uji Validitas Angket</w:t>
      </w:r>
    </w:p>
    <w:p w:rsidR="005634EF" w:rsidRDefault="005634EF" w:rsidP="005634EF">
      <w:pPr>
        <w:pStyle w:val="ListParagraph"/>
        <w:spacing w:line="480" w:lineRule="auto"/>
        <w:ind w:left="0" w:firstLine="709"/>
        <w:jc w:val="both"/>
        <w:rPr>
          <w:rFonts w:asciiTheme="majorBidi" w:hAnsiTheme="majorBidi" w:cstheme="majorBidi"/>
          <w:sz w:val="24"/>
          <w:szCs w:val="24"/>
        </w:rPr>
      </w:pPr>
      <w:r w:rsidRPr="00F168F6">
        <w:rPr>
          <w:rFonts w:asciiTheme="majorBidi" w:hAnsiTheme="majorBidi" w:cstheme="majorBidi"/>
          <w:sz w:val="24"/>
          <w:szCs w:val="24"/>
        </w:rPr>
        <w:t xml:space="preserve">Angket dalam penelitian ini digunakan untuk mengetahui </w:t>
      </w:r>
      <w:proofErr w:type="gramStart"/>
      <w:r w:rsidRPr="00F168F6">
        <w:rPr>
          <w:rFonts w:asciiTheme="majorBidi" w:hAnsiTheme="majorBidi" w:cstheme="majorBidi"/>
          <w:sz w:val="24"/>
          <w:szCs w:val="24"/>
        </w:rPr>
        <w:t>gaya</w:t>
      </w:r>
      <w:proofErr w:type="gramEnd"/>
      <w:r w:rsidRPr="00F168F6">
        <w:rPr>
          <w:rFonts w:asciiTheme="majorBidi" w:hAnsiTheme="majorBidi" w:cstheme="majorBidi"/>
          <w:sz w:val="24"/>
          <w:szCs w:val="24"/>
        </w:rPr>
        <w:t xml:space="preserve"> belajar yang dimiliki oleh peserta didik</w:t>
      </w:r>
      <w:r>
        <w:rPr>
          <w:rFonts w:asciiTheme="majorBidi" w:hAnsiTheme="majorBidi" w:cstheme="majorBidi"/>
          <w:sz w:val="24"/>
          <w:szCs w:val="24"/>
        </w:rPr>
        <w:t xml:space="preserve"> serta untuk pengambilan subyek penelitian.</w:t>
      </w:r>
      <w:r w:rsidRPr="00F168F6">
        <w:rPr>
          <w:rFonts w:asciiTheme="majorBidi" w:hAnsiTheme="majorBidi" w:cstheme="majorBidi"/>
          <w:sz w:val="24"/>
          <w:szCs w:val="24"/>
        </w:rPr>
        <w:t xml:space="preserve"> </w:t>
      </w:r>
      <w:r>
        <w:rPr>
          <w:rFonts w:asciiTheme="majorBidi" w:hAnsiTheme="majorBidi" w:cstheme="majorBidi"/>
          <w:sz w:val="24"/>
          <w:szCs w:val="24"/>
        </w:rPr>
        <w:t xml:space="preserve">Angket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uji coba agar dapat diketahui apakah angket yang terdapat dibuku tersebut layak digunakan atau tidak, p</w:t>
      </w:r>
      <w:r w:rsidRPr="00734070">
        <w:rPr>
          <w:rFonts w:asciiTheme="majorBidi" w:hAnsiTheme="majorBidi" w:cstheme="majorBidi"/>
          <w:sz w:val="24"/>
          <w:szCs w:val="24"/>
        </w:rPr>
        <w:t xml:space="preserve">engujian validitas </w:t>
      </w:r>
      <w:r>
        <w:rPr>
          <w:rFonts w:asciiTheme="majorBidi" w:hAnsiTheme="majorBidi" w:cstheme="majorBidi"/>
          <w:sz w:val="24"/>
          <w:szCs w:val="24"/>
        </w:rPr>
        <w:t xml:space="preserve">dilakukan dengan validasi isi. </w:t>
      </w:r>
      <w:proofErr w:type="gramStart"/>
      <w:r>
        <w:rPr>
          <w:rFonts w:asciiTheme="majorBidi" w:hAnsiTheme="majorBidi" w:cstheme="majorBidi"/>
          <w:sz w:val="24"/>
          <w:szCs w:val="24"/>
        </w:rPr>
        <w:t xml:space="preserve">Sukardi menyatakan bahwa untuk menilai apakah suatu instrumen memiliki validitas yang baik, biasanya dilakukan melauli </w:t>
      </w:r>
      <w:r w:rsidRPr="00575154">
        <w:rPr>
          <w:rFonts w:asciiTheme="majorBidi" w:hAnsiTheme="majorBidi" w:cstheme="majorBidi"/>
          <w:i/>
          <w:iCs/>
          <w:sz w:val="24"/>
          <w:szCs w:val="24"/>
        </w:rPr>
        <w:t>expert judgement</w:t>
      </w:r>
      <w:r>
        <w:rPr>
          <w:rFonts w:asciiTheme="majorBidi" w:hAnsiTheme="majorBidi" w:cstheme="majorBidi"/>
          <w:sz w:val="24"/>
          <w:szCs w:val="24"/>
        </w:rPr>
        <w:t xml:space="preserve"> (penilaian yang dilakukan oleh pakar).</w:t>
      </w:r>
      <w:proofErr w:type="gramEnd"/>
      <w:r>
        <w:rPr>
          <w:rStyle w:val="FootnoteReference"/>
          <w:rFonts w:asciiTheme="majorBidi" w:hAnsiTheme="majorBidi"/>
          <w:sz w:val="24"/>
          <w:szCs w:val="24"/>
        </w:rPr>
        <w:footnoteReference w:id="58"/>
      </w:r>
      <w:r>
        <w:rPr>
          <w:rFonts w:asciiTheme="majorBidi" w:hAnsiTheme="majorBidi" w:cstheme="majorBidi"/>
          <w:sz w:val="24"/>
          <w:szCs w:val="24"/>
        </w:rPr>
        <w:t xml:space="preserve"> Untuk instrument angket gaya </w:t>
      </w:r>
      <w:proofErr w:type="gramStart"/>
      <w:r>
        <w:rPr>
          <w:rFonts w:asciiTheme="majorBidi" w:hAnsiTheme="majorBidi" w:cstheme="majorBidi"/>
          <w:sz w:val="24"/>
          <w:szCs w:val="24"/>
        </w:rPr>
        <w:t>belajar  peneliti</w:t>
      </w:r>
      <w:proofErr w:type="gramEnd"/>
      <w:r>
        <w:rPr>
          <w:rFonts w:asciiTheme="majorBidi" w:hAnsiTheme="majorBidi" w:cstheme="majorBidi"/>
          <w:sz w:val="24"/>
          <w:szCs w:val="24"/>
        </w:rPr>
        <w:t xml:space="preserve"> akan menggunakan ahli/ validator ,yaitu  ahli Psikologi. </w:t>
      </w:r>
      <w:proofErr w:type="gramStart"/>
      <w:r>
        <w:rPr>
          <w:rFonts w:asciiTheme="majorBidi" w:hAnsiTheme="majorBidi" w:cstheme="majorBidi"/>
          <w:sz w:val="24"/>
          <w:szCs w:val="24"/>
        </w:rPr>
        <w:t xml:space="preserve">Fungsi validator ahli psikologi adalah untuk mengetahui apakah instrument angket yang ada di buku </w:t>
      </w:r>
      <w:r w:rsidRPr="00F168F6">
        <w:rPr>
          <w:rFonts w:asciiTheme="majorBidi" w:hAnsiTheme="majorBidi" w:cstheme="majorBidi"/>
          <w:i/>
          <w:iCs/>
          <w:sz w:val="24"/>
          <w:szCs w:val="24"/>
        </w:rPr>
        <w:t>Quantum Teaching</w:t>
      </w:r>
      <w:r w:rsidRPr="00F168F6">
        <w:rPr>
          <w:rFonts w:asciiTheme="majorBidi" w:hAnsiTheme="majorBidi" w:cstheme="majorBidi"/>
          <w:sz w:val="24"/>
          <w:szCs w:val="24"/>
        </w:rPr>
        <w:t xml:space="preserve"> karangan Bobbi DePorter, Mark Reardon dan Sarah Singer-Nourie</w:t>
      </w:r>
      <w:r>
        <w:rPr>
          <w:rFonts w:asciiTheme="majorBidi" w:hAnsiTheme="majorBidi" w:cstheme="majorBidi"/>
          <w:sz w:val="24"/>
          <w:szCs w:val="24"/>
        </w:rPr>
        <w:t xml:space="preserve"> layak digunakan atau tidak.</w:t>
      </w:r>
      <w:proofErr w:type="gramEnd"/>
      <w:r>
        <w:rPr>
          <w:rFonts w:asciiTheme="majorBidi" w:hAnsiTheme="majorBidi" w:cstheme="majorBidi"/>
          <w:sz w:val="24"/>
          <w:szCs w:val="24"/>
        </w:rPr>
        <w:t xml:space="preserve"> </w:t>
      </w:r>
    </w:p>
    <w:p w:rsidR="005634EF" w:rsidRPr="007770FD" w:rsidRDefault="005634EF" w:rsidP="005634EF">
      <w:pPr>
        <w:pStyle w:val="ListParagraph"/>
        <w:numPr>
          <w:ilvl w:val="0"/>
          <w:numId w:val="15"/>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Uji Reliabelitas Angket</w:t>
      </w:r>
    </w:p>
    <w:p w:rsidR="005634EF" w:rsidRDefault="005634EF" w:rsidP="005634EF">
      <w:pPr>
        <w:pStyle w:val="ListParagraph"/>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Pengujian reliabelitas dengan </w:t>
      </w:r>
      <w:r w:rsidRPr="007770FD">
        <w:rPr>
          <w:rFonts w:asciiTheme="majorBidi" w:hAnsiTheme="majorBidi" w:cstheme="majorBidi"/>
          <w:i/>
          <w:iCs/>
          <w:sz w:val="24"/>
          <w:szCs w:val="24"/>
        </w:rPr>
        <w:t>internal consistency</w:t>
      </w:r>
      <w:r>
        <w:rPr>
          <w:rFonts w:asciiTheme="majorBidi" w:hAnsiTheme="majorBidi" w:cstheme="majorBidi"/>
          <w:sz w:val="24"/>
          <w:szCs w:val="24"/>
        </w:rPr>
        <w:t xml:space="preserve">, dilakukan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mencobakan instrument sekali saja, kemudian data yang diperoleh dianalisis dengan teknik tertentu. </w:t>
      </w:r>
      <w:proofErr w:type="gramStart"/>
      <w:r>
        <w:rPr>
          <w:rFonts w:asciiTheme="majorBidi" w:hAnsiTheme="majorBidi" w:cstheme="majorBidi"/>
          <w:sz w:val="24"/>
          <w:szCs w:val="24"/>
        </w:rPr>
        <w:t>Hasil analisis digunakan untuk memprediksi reliabelitas instrumen.</w:t>
      </w:r>
      <w:proofErr w:type="gramEnd"/>
      <w:r>
        <w:rPr>
          <w:rFonts w:asciiTheme="majorBidi" w:hAnsiTheme="majorBidi" w:cstheme="majorBidi"/>
          <w:sz w:val="24"/>
          <w:szCs w:val="24"/>
        </w:rPr>
        <w:t xml:space="preserve"> Pengujian reliabelitas instrument dapat dilakukan dengan teknik belah dua dari Spearman Brown (</w:t>
      </w:r>
      <w:r w:rsidRPr="00CC1676">
        <w:rPr>
          <w:rFonts w:asciiTheme="majorBidi" w:hAnsiTheme="majorBidi" w:cstheme="majorBidi"/>
          <w:i/>
          <w:iCs/>
          <w:sz w:val="24"/>
          <w:szCs w:val="24"/>
        </w:rPr>
        <w:t>Spilt half</w:t>
      </w:r>
      <w:r>
        <w:rPr>
          <w:rFonts w:asciiTheme="majorBidi" w:hAnsiTheme="majorBidi" w:cstheme="majorBidi"/>
          <w:sz w:val="24"/>
          <w:szCs w:val="24"/>
        </w:rPr>
        <w:t xml:space="preserve">), berikut rumus Spearman Brown: </w:t>
      </w:r>
    </w:p>
    <w:p w:rsidR="005634EF" w:rsidRPr="00483DFB" w:rsidRDefault="005634EF" w:rsidP="005634EF">
      <w:pPr>
        <w:pStyle w:val="ListParagraph"/>
        <w:spacing w:line="480" w:lineRule="auto"/>
        <w:ind w:left="0" w:firstLine="0"/>
        <w:jc w:val="both"/>
        <w:rPr>
          <w:rFonts w:asciiTheme="majorBidi" w:hAnsiTheme="majorBidi" w:cstheme="majorBidi"/>
          <w:i/>
          <w:iCs/>
        </w:rPr>
      </w:pPr>
      <m:oMathPara>
        <m:oMath>
          <m:sSub>
            <m:sSubPr>
              <m:ctrlPr>
                <w:rPr>
                  <w:rFonts w:ascii="Cambria Math" w:hAnsiTheme="majorBidi"/>
                  <w:i/>
                  <w:iCs/>
                </w:rPr>
              </m:ctrlPr>
            </m:sSubPr>
            <m:e>
              <m:r>
                <w:rPr>
                  <w:rFonts w:ascii="Cambria Math" w:hAnsi="Cambria Math" w:cstheme="majorBidi"/>
                  <w:sz w:val="24"/>
                  <w:szCs w:val="24"/>
                </w:rPr>
                <m:t>r</m:t>
              </m:r>
            </m:e>
            <m:sub>
              <m:r>
                <w:rPr>
                  <w:rFonts w:ascii="Cambria Math" w:hAnsi="Cambria Math" w:cstheme="majorBidi"/>
                  <w:sz w:val="24"/>
                  <w:szCs w:val="24"/>
                </w:rPr>
                <m:t>i</m:t>
              </m:r>
            </m:sub>
          </m:sSub>
          <m:r>
            <w:rPr>
              <w:rFonts w:ascii="Cambria Math" w:hAnsiTheme="majorBidi" w:cstheme="majorBidi"/>
              <w:sz w:val="24"/>
              <w:szCs w:val="24"/>
            </w:rPr>
            <m:t xml:space="preserve">= </m:t>
          </m:r>
          <m:f>
            <m:fPr>
              <m:ctrlPr>
                <w:rPr>
                  <w:rFonts w:ascii="Cambria Math" w:hAnsiTheme="majorBidi"/>
                  <w:i/>
                  <w:iCs/>
                </w:rPr>
              </m:ctrlPr>
            </m:fPr>
            <m:num>
              <m:r>
                <m:rPr>
                  <m:sty m:val="p"/>
                </m:rPr>
                <w:rPr>
                  <w:rFonts w:ascii="Cambria Math" w:hAnsiTheme="majorBidi" w:cstheme="majorBidi"/>
                  <w:sz w:val="24"/>
                  <w:szCs w:val="24"/>
                </w:rPr>
                <m:t>2</m:t>
              </m:r>
              <m:r>
                <w:rPr>
                  <w:rFonts w:ascii="Cambria Math" w:hAnsiTheme="majorBidi" w:cstheme="majorBidi"/>
                  <w:sz w:val="24"/>
                  <w:szCs w:val="24"/>
                </w:rPr>
                <m:t xml:space="preserve"> </m:t>
              </m:r>
              <m:r>
                <w:rPr>
                  <w:rFonts w:ascii="Cambria Math" w:hAnsi="Cambria Math" w:cstheme="majorBidi"/>
                  <w:sz w:val="24"/>
                  <w:szCs w:val="24"/>
                </w:rPr>
                <m:t>×</m:t>
              </m:r>
              <m:sSub>
                <m:sSubPr>
                  <m:ctrlPr>
                    <w:rPr>
                      <w:rFonts w:ascii="Cambria Math" w:hAnsiTheme="majorBidi"/>
                      <w:i/>
                      <w:iCs/>
                    </w:rPr>
                  </m:ctrlPr>
                </m:sSubPr>
                <m:e>
                  <m:r>
                    <w:rPr>
                      <w:rFonts w:ascii="Cambria Math" w:hAnsi="Cambria Math" w:cstheme="majorBidi"/>
                      <w:sz w:val="24"/>
                      <w:szCs w:val="24"/>
                    </w:rPr>
                    <m:t>r</m:t>
                  </m:r>
                </m:e>
                <m:sub>
                  <m:r>
                    <w:rPr>
                      <w:rFonts w:ascii="Cambria Math" w:hAnsi="Cambria Math" w:cstheme="majorBidi"/>
                      <w:sz w:val="24"/>
                      <w:szCs w:val="24"/>
                    </w:rPr>
                    <m:t>b</m:t>
                  </m:r>
                </m:sub>
              </m:sSub>
            </m:num>
            <m:den>
              <m:r>
                <w:rPr>
                  <w:rFonts w:ascii="Cambria Math" w:hAnsiTheme="majorBidi" w:cstheme="majorBidi"/>
                  <w:sz w:val="24"/>
                  <w:szCs w:val="24"/>
                </w:rPr>
                <m:t xml:space="preserve">1+ </m:t>
              </m:r>
              <m:sSub>
                <m:sSubPr>
                  <m:ctrlPr>
                    <w:rPr>
                      <w:rFonts w:ascii="Cambria Math" w:hAnsiTheme="majorBidi"/>
                      <w:i/>
                      <w:iCs/>
                    </w:rPr>
                  </m:ctrlPr>
                </m:sSubPr>
                <m:e>
                  <m:r>
                    <w:rPr>
                      <w:rFonts w:ascii="Cambria Math" w:hAnsi="Cambria Math" w:cstheme="majorBidi"/>
                      <w:sz w:val="24"/>
                      <w:szCs w:val="24"/>
                    </w:rPr>
                    <m:t>r</m:t>
                  </m:r>
                </m:e>
                <m:sub>
                  <m:r>
                    <w:rPr>
                      <w:rFonts w:ascii="Cambria Math" w:hAnsi="Cambria Math" w:cstheme="majorBidi"/>
                      <w:sz w:val="24"/>
                      <w:szCs w:val="24"/>
                    </w:rPr>
                    <m:t>b</m:t>
                  </m:r>
                </m:sub>
              </m:sSub>
            </m:den>
          </m:f>
        </m:oMath>
      </m:oMathPara>
    </w:p>
    <w:p w:rsidR="005634EF" w:rsidRDefault="005634EF" w:rsidP="005634EF">
      <w:pPr>
        <w:pStyle w:val="ListParagraph"/>
        <w:spacing w:line="480" w:lineRule="auto"/>
        <w:ind w:left="426" w:firstLine="0"/>
        <w:rPr>
          <w:rFonts w:asciiTheme="majorBidi" w:hAnsiTheme="majorBidi" w:cstheme="majorBidi"/>
          <w:iCs/>
          <w:sz w:val="24"/>
          <w:szCs w:val="24"/>
        </w:rPr>
      </w:pPr>
      <w:proofErr w:type="gramStart"/>
      <w:r>
        <w:rPr>
          <w:rFonts w:asciiTheme="majorBidi" w:hAnsiTheme="majorBidi" w:cstheme="majorBidi"/>
          <w:iCs/>
          <w:sz w:val="24"/>
          <w:szCs w:val="24"/>
        </w:rPr>
        <w:t>Keterangan :</w:t>
      </w:r>
      <w:proofErr w:type="gramEnd"/>
    </w:p>
    <w:p w:rsidR="005634EF" w:rsidRDefault="005634EF" w:rsidP="005634EF">
      <w:pPr>
        <w:pStyle w:val="ListParagraph"/>
        <w:spacing w:line="480" w:lineRule="auto"/>
        <w:ind w:left="426" w:firstLine="0"/>
        <w:rPr>
          <w:rFonts w:asciiTheme="majorBidi" w:hAnsiTheme="majorBidi" w:cstheme="majorBidi"/>
          <w:iCs/>
          <w:sz w:val="24"/>
          <w:szCs w:val="24"/>
        </w:rPr>
      </w:pPr>
      <m:oMath>
        <m:sSub>
          <m:sSubPr>
            <m:ctrlPr>
              <w:rPr>
                <w:rFonts w:ascii="Cambria Math" w:hAnsiTheme="majorBidi"/>
                <w:i/>
                <w:iCs/>
              </w:rPr>
            </m:ctrlPr>
          </m:sSubPr>
          <m:e>
            <m:r>
              <w:rPr>
                <w:rFonts w:ascii="Cambria Math" w:hAnsi="Cambria Math" w:cstheme="majorBidi"/>
                <w:sz w:val="24"/>
                <w:szCs w:val="24"/>
              </w:rPr>
              <m:t>r</m:t>
            </m:r>
          </m:e>
          <m:sub>
            <m:r>
              <w:rPr>
                <w:rFonts w:ascii="Cambria Math" w:hAnsi="Cambria Math" w:cstheme="majorBidi"/>
                <w:sz w:val="24"/>
                <w:szCs w:val="24"/>
              </w:rPr>
              <m:t>i</m:t>
            </m:r>
          </m:sub>
        </m:sSub>
      </m:oMath>
      <w:r>
        <w:rPr>
          <w:rFonts w:asciiTheme="majorBidi" w:hAnsiTheme="majorBidi" w:cstheme="majorBidi"/>
          <w:iCs/>
          <w:sz w:val="24"/>
          <w:szCs w:val="24"/>
        </w:rPr>
        <w:t xml:space="preserve"> = Reliabilitas internal seluruh instrument</w:t>
      </w:r>
    </w:p>
    <w:p w:rsidR="005634EF" w:rsidRPr="007A4E09" w:rsidRDefault="005634EF" w:rsidP="005634EF">
      <w:pPr>
        <w:pStyle w:val="ListParagraph"/>
        <w:spacing w:line="480" w:lineRule="auto"/>
        <w:ind w:left="426" w:firstLine="0"/>
        <w:rPr>
          <w:rFonts w:asciiTheme="majorBidi" w:hAnsiTheme="majorBidi" w:cstheme="majorBidi"/>
          <w:iCs/>
          <w:sz w:val="24"/>
          <w:szCs w:val="24"/>
        </w:rPr>
      </w:pPr>
      <m:oMath>
        <m:sSub>
          <m:sSubPr>
            <m:ctrlPr>
              <w:rPr>
                <w:rFonts w:ascii="Cambria Math" w:hAnsiTheme="majorBidi"/>
                <w:i/>
                <w:iCs/>
              </w:rPr>
            </m:ctrlPr>
          </m:sSubPr>
          <m:e>
            <m:r>
              <w:rPr>
                <w:rFonts w:ascii="Cambria Math" w:hAnsi="Cambria Math" w:cstheme="majorBidi"/>
                <w:sz w:val="24"/>
                <w:szCs w:val="24"/>
              </w:rPr>
              <m:t>r</m:t>
            </m:r>
          </m:e>
          <m:sub>
            <m:r>
              <w:rPr>
                <w:rFonts w:ascii="Cambria Math" w:hAnsi="Cambria Math" w:cstheme="majorBidi"/>
                <w:sz w:val="24"/>
                <w:szCs w:val="24"/>
              </w:rPr>
              <m:t>b</m:t>
            </m:r>
          </m:sub>
        </m:sSub>
      </m:oMath>
      <w:r>
        <w:rPr>
          <w:rFonts w:asciiTheme="majorBidi" w:hAnsiTheme="majorBidi" w:cstheme="majorBidi"/>
          <w:iCs/>
          <w:sz w:val="24"/>
          <w:szCs w:val="24"/>
        </w:rPr>
        <w:t xml:space="preserve"> = Korelasi product moment antara belahan pertama dan kedua.</w:t>
      </w:r>
      <w:r>
        <w:rPr>
          <w:rStyle w:val="FootnoteReference"/>
          <w:rFonts w:asciiTheme="majorBidi" w:hAnsiTheme="majorBidi"/>
          <w:iCs/>
          <w:sz w:val="24"/>
          <w:szCs w:val="24"/>
        </w:rPr>
        <w:footnoteReference w:id="59"/>
      </w:r>
    </w:p>
    <w:p w:rsidR="005634EF" w:rsidRDefault="005634EF" w:rsidP="005634EF">
      <w:pPr>
        <w:pStyle w:val="ListParagraph"/>
        <w:numPr>
          <w:ilvl w:val="0"/>
          <w:numId w:val="10"/>
        </w:numPr>
        <w:ind w:left="426" w:hanging="426"/>
        <w:rPr>
          <w:rFonts w:asciiTheme="majorBidi" w:hAnsiTheme="majorBidi" w:cstheme="majorBidi"/>
          <w:b/>
          <w:bCs/>
          <w:sz w:val="24"/>
          <w:szCs w:val="24"/>
        </w:rPr>
      </w:pPr>
      <w:r>
        <w:rPr>
          <w:rFonts w:asciiTheme="majorBidi" w:hAnsiTheme="majorBidi" w:cstheme="majorBidi"/>
          <w:b/>
          <w:bCs/>
          <w:sz w:val="24"/>
          <w:szCs w:val="24"/>
        </w:rPr>
        <w:t>Soal</w:t>
      </w:r>
    </w:p>
    <w:p w:rsidR="005634EF" w:rsidRDefault="005634EF" w:rsidP="005634EF">
      <w:pPr>
        <w:pStyle w:val="ListParagraph"/>
        <w:spacing w:after="0" w:line="480" w:lineRule="auto"/>
        <w:ind w:left="0" w:firstLine="851"/>
        <w:jc w:val="both"/>
        <w:rPr>
          <w:rFonts w:asciiTheme="majorBidi" w:hAnsiTheme="majorBidi" w:cstheme="majorBidi"/>
          <w:sz w:val="24"/>
          <w:szCs w:val="24"/>
        </w:rPr>
      </w:pPr>
      <w:proofErr w:type="gramStart"/>
      <w:r>
        <w:rPr>
          <w:rFonts w:asciiTheme="majorBidi" w:hAnsiTheme="majorBidi" w:cstheme="majorBidi"/>
          <w:sz w:val="24"/>
          <w:szCs w:val="24"/>
        </w:rPr>
        <w:t>Tes soal dalam penelitian ini digunakan untuk mengumpulkan data mengenai kemampuan berpikir kreatif matematis peserta didik.</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Tes yang dibuat berisi tentang materi yang telah diajarkan.</w:t>
      </w:r>
      <w:proofErr w:type="gramEnd"/>
      <w:r>
        <w:rPr>
          <w:rFonts w:asciiTheme="majorBidi" w:hAnsiTheme="majorBidi" w:cstheme="majorBidi"/>
          <w:sz w:val="24"/>
          <w:szCs w:val="24"/>
        </w:rPr>
        <w:t xml:space="preserve"> Langkah-langkah dalam penyusunan tes soal dalam penelitian ini </w:t>
      </w:r>
      <w:proofErr w:type="gramStart"/>
      <w:r>
        <w:rPr>
          <w:rFonts w:asciiTheme="majorBidi" w:hAnsiTheme="majorBidi" w:cstheme="majorBidi"/>
          <w:sz w:val="24"/>
          <w:szCs w:val="24"/>
        </w:rPr>
        <w:t>adalah :</w:t>
      </w:r>
      <w:proofErr w:type="gramEnd"/>
    </w:p>
    <w:p w:rsidR="005634EF" w:rsidRPr="00655565" w:rsidRDefault="005634EF" w:rsidP="005634EF">
      <w:pPr>
        <w:pStyle w:val="ListParagraph"/>
        <w:numPr>
          <w:ilvl w:val="0"/>
          <w:numId w:val="13"/>
        </w:numPr>
        <w:spacing w:after="0" w:line="480" w:lineRule="auto"/>
        <w:ind w:left="782" w:hanging="357"/>
        <w:jc w:val="both"/>
        <w:rPr>
          <w:rFonts w:asciiTheme="majorBidi" w:hAnsiTheme="majorBidi" w:cstheme="majorBidi"/>
          <w:sz w:val="24"/>
          <w:szCs w:val="24"/>
        </w:rPr>
      </w:pPr>
      <w:r w:rsidRPr="00655565">
        <w:rPr>
          <w:rFonts w:asciiTheme="majorBidi" w:hAnsiTheme="majorBidi" w:cstheme="majorBidi"/>
          <w:sz w:val="24"/>
          <w:szCs w:val="24"/>
        </w:rPr>
        <w:t>Membuat kisi-kisi tes soal kemampuan berpikir kreatif</w:t>
      </w:r>
    </w:p>
    <w:p w:rsidR="005634EF" w:rsidRDefault="005634EF" w:rsidP="005634EF">
      <w:pPr>
        <w:pStyle w:val="ListParagraph"/>
        <w:numPr>
          <w:ilvl w:val="0"/>
          <w:numId w:val="13"/>
        </w:numPr>
        <w:spacing w:after="0" w:line="480" w:lineRule="auto"/>
        <w:ind w:left="782" w:hanging="357"/>
        <w:jc w:val="both"/>
        <w:rPr>
          <w:rFonts w:asciiTheme="majorBidi" w:hAnsiTheme="majorBidi" w:cstheme="majorBidi"/>
          <w:sz w:val="24"/>
          <w:szCs w:val="24"/>
        </w:rPr>
      </w:pPr>
      <w:r>
        <w:rPr>
          <w:rFonts w:asciiTheme="majorBidi" w:hAnsiTheme="majorBidi" w:cstheme="majorBidi"/>
          <w:sz w:val="24"/>
          <w:szCs w:val="24"/>
        </w:rPr>
        <w:t>Menyusun soal</w:t>
      </w:r>
    </w:p>
    <w:p w:rsidR="005634EF" w:rsidRPr="00036DD2" w:rsidRDefault="005634EF" w:rsidP="005634EF">
      <w:pPr>
        <w:pStyle w:val="ListParagraph"/>
        <w:numPr>
          <w:ilvl w:val="0"/>
          <w:numId w:val="13"/>
        </w:numPr>
        <w:spacing w:line="480" w:lineRule="auto"/>
        <w:jc w:val="both"/>
        <w:rPr>
          <w:rFonts w:asciiTheme="majorBidi" w:hAnsiTheme="majorBidi" w:cstheme="majorBidi"/>
          <w:sz w:val="24"/>
          <w:szCs w:val="24"/>
        </w:rPr>
      </w:pPr>
      <w:r w:rsidRPr="00982483">
        <w:rPr>
          <w:rFonts w:asciiTheme="majorBidi" w:hAnsiTheme="majorBidi" w:cstheme="majorBidi"/>
          <w:sz w:val="24"/>
          <w:szCs w:val="24"/>
        </w:rPr>
        <w:t>Mengadakan uji coba tes soal kepada subye</w:t>
      </w:r>
      <w:r>
        <w:rPr>
          <w:rFonts w:asciiTheme="majorBidi" w:hAnsiTheme="majorBidi" w:cstheme="majorBidi"/>
          <w:sz w:val="24"/>
          <w:szCs w:val="24"/>
        </w:rPr>
        <w:t xml:space="preserve">k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visual, auditorial</w:t>
      </w:r>
      <w:r w:rsidRPr="00982483">
        <w:rPr>
          <w:rFonts w:asciiTheme="majorBidi" w:hAnsiTheme="majorBidi" w:cstheme="majorBidi"/>
          <w:sz w:val="24"/>
          <w:szCs w:val="24"/>
        </w:rPr>
        <w:t xml:space="preserve"> dan kinestetik</w:t>
      </w:r>
      <w:r>
        <w:rPr>
          <w:rFonts w:asciiTheme="majorBidi" w:hAnsiTheme="majorBidi" w:cstheme="majorBidi"/>
          <w:sz w:val="24"/>
          <w:szCs w:val="24"/>
        </w:rPr>
        <w:t>.</w:t>
      </w:r>
    </w:p>
    <w:p w:rsidR="005634EF" w:rsidRDefault="005634EF" w:rsidP="005634EF">
      <w:pPr>
        <w:pStyle w:val="ListParagraph"/>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 Untuk mengetahui soal yang di gunakan telah memenuhi syarat instrument yang baik dan layak digunakan, maka peneliti akan melakukan uji </w:t>
      </w:r>
      <w:proofErr w:type="gramStart"/>
      <w:r>
        <w:rPr>
          <w:rFonts w:asciiTheme="majorBidi" w:hAnsiTheme="majorBidi" w:cstheme="majorBidi"/>
          <w:sz w:val="24"/>
          <w:szCs w:val="24"/>
        </w:rPr>
        <w:t>validitas</w:t>
      </w:r>
      <w:r w:rsidRPr="009F20D6">
        <w:rPr>
          <w:rFonts w:asciiTheme="majorBidi" w:hAnsiTheme="majorBidi" w:cstheme="majorBidi"/>
          <w:sz w:val="24"/>
          <w:szCs w:val="24"/>
        </w:rPr>
        <w:t xml:space="preserve"> </w:t>
      </w:r>
      <w:r>
        <w:rPr>
          <w:rFonts w:asciiTheme="majorBidi" w:hAnsiTheme="majorBidi" w:cstheme="majorBidi"/>
          <w:sz w:val="24"/>
          <w:szCs w:val="24"/>
        </w:rPr>
        <w:t>.</w:t>
      </w:r>
      <w:proofErr w:type="gramEnd"/>
    </w:p>
    <w:p w:rsidR="005634EF" w:rsidRPr="007770FD" w:rsidRDefault="005634EF" w:rsidP="005634EF">
      <w:pPr>
        <w:pStyle w:val="ListParagraph"/>
        <w:numPr>
          <w:ilvl w:val="0"/>
          <w:numId w:val="14"/>
        </w:numPr>
        <w:spacing w:line="480" w:lineRule="auto"/>
        <w:jc w:val="both"/>
        <w:rPr>
          <w:rFonts w:asciiTheme="majorBidi" w:hAnsiTheme="majorBidi" w:cstheme="majorBidi"/>
          <w:b/>
          <w:bCs/>
          <w:sz w:val="24"/>
          <w:szCs w:val="24"/>
        </w:rPr>
      </w:pPr>
      <w:r w:rsidRPr="007770FD">
        <w:rPr>
          <w:rFonts w:asciiTheme="majorBidi" w:hAnsiTheme="majorBidi" w:cstheme="majorBidi"/>
          <w:b/>
          <w:bCs/>
          <w:sz w:val="24"/>
          <w:szCs w:val="24"/>
        </w:rPr>
        <w:t xml:space="preserve">Uji Validitas </w:t>
      </w:r>
      <w:r>
        <w:rPr>
          <w:rFonts w:asciiTheme="majorBidi" w:hAnsiTheme="majorBidi" w:cstheme="majorBidi"/>
          <w:b/>
          <w:bCs/>
          <w:sz w:val="24"/>
          <w:szCs w:val="24"/>
        </w:rPr>
        <w:t>soal</w:t>
      </w:r>
    </w:p>
    <w:p w:rsidR="005634EF" w:rsidRPr="00A41306" w:rsidRDefault="005634EF" w:rsidP="005634EF">
      <w:pPr>
        <w:pStyle w:val="ListParagraph"/>
        <w:spacing w:line="480" w:lineRule="auto"/>
        <w:ind w:left="426" w:firstLine="850"/>
        <w:jc w:val="both"/>
        <w:rPr>
          <w:rFonts w:asciiTheme="majorBidi" w:hAnsiTheme="majorBidi" w:cstheme="majorBidi"/>
          <w:sz w:val="24"/>
          <w:szCs w:val="24"/>
        </w:rPr>
      </w:pPr>
      <w:proofErr w:type="gramStart"/>
      <w:r>
        <w:rPr>
          <w:rFonts w:asciiTheme="majorBidi" w:hAnsiTheme="majorBidi" w:cstheme="majorBidi"/>
          <w:sz w:val="24"/>
          <w:szCs w:val="24"/>
        </w:rPr>
        <w:t xml:space="preserve">Uji validitas digunakan </w:t>
      </w:r>
      <w:r w:rsidRPr="009F20D6">
        <w:rPr>
          <w:rFonts w:asciiTheme="majorBidi" w:hAnsiTheme="majorBidi" w:cstheme="majorBidi"/>
          <w:sz w:val="24"/>
          <w:szCs w:val="24"/>
        </w:rPr>
        <w:t>untuk mengetahui tingkat kevalidan dan kesahihan instrument tin</w:t>
      </w:r>
      <w:r>
        <w:rPr>
          <w:rFonts w:asciiTheme="majorBidi" w:hAnsiTheme="majorBidi" w:cstheme="majorBidi"/>
          <w:sz w:val="24"/>
          <w:szCs w:val="24"/>
        </w:rPr>
        <w:t xml:space="preserve">gkat kemampuan berpikir kreatif, </w:t>
      </w:r>
      <w:r w:rsidRPr="009F20D6">
        <w:rPr>
          <w:rFonts w:asciiTheme="majorBidi" w:hAnsiTheme="majorBidi" w:cstheme="majorBidi"/>
          <w:sz w:val="24"/>
          <w:szCs w:val="24"/>
        </w:rPr>
        <w:t>karena validitas merupakan derajat ketetapan antara data yang terjadi pada objek penelitian dengan data yang dapat dila</w:t>
      </w:r>
      <w:r>
        <w:rPr>
          <w:rFonts w:asciiTheme="majorBidi" w:hAnsiTheme="majorBidi" w:cstheme="majorBidi"/>
          <w:sz w:val="24"/>
          <w:szCs w:val="24"/>
        </w:rPr>
        <w:t>porkan oleh peneliti mengenai ke</w:t>
      </w:r>
      <w:r w:rsidRPr="009F20D6">
        <w:rPr>
          <w:rFonts w:asciiTheme="majorBidi" w:hAnsiTheme="majorBidi" w:cstheme="majorBidi"/>
          <w:sz w:val="24"/>
          <w:szCs w:val="24"/>
        </w:rPr>
        <w:t>valida</w:t>
      </w:r>
      <w:r>
        <w:rPr>
          <w:rFonts w:asciiTheme="majorBidi" w:hAnsiTheme="majorBidi" w:cstheme="majorBidi"/>
          <w:sz w:val="24"/>
          <w:szCs w:val="24"/>
        </w:rPr>
        <w:t>n dan kesahihan suatu instrumen</w:t>
      </w:r>
      <w:r w:rsidRPr="009F20D6">
        <w:rPr>
          <w:rFonts w:asciiTheme="majorBidi" w:hAnsiTheme="majorBidi" w:cstheme="majorBidi"/>
          <w:sz w:val="24"/>
          <w:szCs w:val="24"/>
        </w:rPr>
        <w:t>.</w:t>
      </w:r>
      <w:proofErr w:type="gramEnd"/>
      <w:r w:rsidRPr="009F20D6">
        <w:rPr>
          <w:rStyle w:val="FootnoteReference"/>
          <w:rFonts w:asciiTheme="majorBidi" w:hAnsiTheme="majorBidi" w:cstheme="majorBidi"/>
          <w:sz w:val="24"/>
          <w:szCs w:val="24"/>
        </w:rPr>
        <w:footnoteReference w:id="60"/>
      </w:r>
      <w:r>
        <w:rPr>
          <w:rFonts w:asciiTheme="majorBidi" w:hAnsiTheme="majorBidi" w:cstheme="majorBidi"/>
          <w:sz w:val="24"/>
          <w:szCs w:val="24"/>
        </w:rPr>
        <w:t xml:space="preserve"> </w:t>
      </w:r>
      <w:r w:rsidRPr="00A41306">
        <w:rPr>
          <w:rFonts w:asciiTheme="majorBidi" w:hAnsiTheme="majorBidi" w:cstheme="majorBidi"/>
          <w:sz w:val="24"/>
          <w:szCs w:val="24"/>
        </w:rPr>
        <w:t xml:space="preserve">Rumus yang digunakan untuk mengetahui validitas dari tes kemampuan berpikir kreatif matematis adalah rumus korelasi </w:t>
      </w:r>
      <w:r w:rsidRPr="00A41306">
        <w:rPr>
          <w:rFonts w:asciiTheme="majorBidi" w:hAnsiTheme="majorBidi" w:cstheme="majorBidi"/>
          <w:i/>
          <w:iCs/>
          <w:sz w:val="24"/>
          <w:szCs w:val="24"/>
        </w:rPr>
        <w:t>product moment</w:t>
      </w:r>
      <w:r w:rsidRPr="00A41306">
        <w:rPr>
          <w:rFonts w:asciiTheme="majorBidi" w:hAnsiTheme="majorBidi" w:cstheme="majorBidi"/>
          <w:sz w:val="24"/>
          <w:szCs w:val="24"/>
        </w:rPr>
        <w:t xml:space="preserve">:  </w:t>
      </w:r>
    </w:p>
    <w:p w:rsidR="005634EF" w:rsidRPr="00A974B9" w:rsidRDefault="005634EF" w:rsidP="005634EF">
      <w:pPr>
        <w:pStyle w:val="ListParagraph"/>
        <w:spacing w:after="0" w:line="480" w:lineRule="auto"/>
        <w:ind w:left="425" w:firstLine="0"/>
        <w:jc w:val="both"/>
        <w:rPr>
          <w:rFonts w:asciiTheme="majorBidi" w:eastAsiaTheme="minorEastAsia" w:hAnsiTheme="majorBidi" w:cstheme="majorBidi"/>
          <w:i/>
          <w:iCs/>
          <w:sz w:val="24"/>
          <w:szCs w:val="24"/>
        </w:rPr>
      </w:pPr>
      <m:oMathPara>
        <m:oMath>
          <m:sSub>
            <m:sSubPr>
              <m:ctrlPr>
                <w:rPr>
                  <w:rFonts w:ascii="Cambria Math" w:hAnsiTheme="majorBidi"/>
                  <w:i/>
                  <w:iCs/>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m:t>
          </m:r>
          <m:f>
            <m:fPr>
              <m:ctrlPr>
                <w:rPr>
                  <w:rFonts w:ascii="Cambria Math" w:hAnsiTheme="majorBidi"/>
                  <w:i/>
                  <w:iCs/>
                </w:rPr>
              </m:ctrlPr>
            </m:fPr>
            <m:num>
              <m:r>
                <w:rPr>
                  <w:rFonts w:ascii="Cambria Math" w:hAnsi="Cambria Math" w:cstheme="majorBidi"/>
                  <w:sz w:val="24"/>
                  <w:szCs w:val="24"/>
                </w:rPr>
                <m:t>N</m:t>
              </m:r>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b>
                    <m:sSubPr>
                      <m:ctrlPr>
                        <w:rPr>
                          <w:rFonts w:ascii="Cambria Math" w:hAnsi="Cambria Math" w:cstheme="majorBidi"/>
                          <w:i/>
                          <w:iCs/>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sSub>
                    <m:sSubPr>
                      <m:ctrlPr>
                        <w:rPr>
                          <w:rFonts w:ascii="Cambria Math" w:hAnsi="Cambria Math" w:cstheme="majorBidi"/>
                          <w:i/>
                          <w:iCs/>
                          <w:sz w:val="24"/>
                          <w:szCs w:val="24"/>
                        </w:rPr>
                      </m:ctrlPr>
                    </m:sSubPr>
                    <m:e>
                      <m:r>
                        <w:rPr>
                          <w:rFonts w:ascii="Cambria Math" w:hAnsi="Cambria Math" w:cstheme="majorBidi"/>
                          <w:sz w:val="24"/>
                          <w:szCs w:val="24"/>
                        </w:rPr>
                        <m:t>Y</m:t>
                      </m:r>
                    </m:e>
                    <m:sub>
                      <m:r>
                        <w:rPr>
                          <w:rFonts w:ascii="Cambria Math" w:hAnsi="Cambria Math" w:cstheme="majorBidi"/>
                          <w:sz w:val="24"/>
                          <w:szCs w:val="24"/>
                        </w:rPr>
                        <m:t>i  -</m:t>
                      </m:r>
                    </m:sub>
                  </m:sSub>
                </m:e>
              </m:nary>
              <m:r>
                <w:rPr>
                  <w:rFonts w:ascii="Cambria Math" w:hAnsi="Cambria Math" w:cstheme="majorBidi"/>
                  <w:sz w:val="24"/>
                  <w:szCs w:val="24"/>
                </w:rPr>
                <m:t xml:space="preserve"> </m:t>
              </m:r>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b>
                    <m:sSubPr>
                      <m:ctrlPr>
                        <w:rPr>
                          <w:rFonts w:ascii="Cambria Math" w:hAnsi="Cambria Math" w:cstheme="majorBidi"/>
                          <w:i/>
                          <w:iCs/>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e>
              </m:nary>
              <m:r>
                <w:rPr>
                  <w:rFonts w:ascii="Cambria Math" w:hAnsi="Cambria Math" w:cstheme="majorBidi"/>
                  <w:sz w:val="24"/>
                  <w:szCs w:val="24"/>
                </w:rPr>
                <m:t xml:space="preserve">  .  </m:t>
              </m:r>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b>
                    <m:sSubPr>
                      <m:ctrlPr>
                        <w:rPr>
                          <w:rFonts w:ascii="Cambria Math" w:hAnsi="Cambria Math" w:cstheme="majorBidi"/>
                          <w:i/>
                          <w:iCs/>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e>
              </m:nary>
            </m:num>
            <m:den>
              <m:rad>
                <m:radPr>
                  <m:degHide m:val="on"/>
                  <m:ctrlPr>
                    <w:rPr>
                      <w:rFonts w:ascii="Cambria Math" w:hAnsiTheme="majorBidi"/>
                      <w:i/>
                      <w:iCs/>
                    </w:rPr>
                  </m:ctrlPr>
                </m:radPr>
                <m:deg/>
                <m:e>
                  <m:d>
                    <m:dPr>
                      <m:begChr m:val="{"/>
                      <m:endChr m:val="}"/>
                      <m:ctrlPr>
                        <w:rPr>
                          <w:rFonts w:ascii="Cambria Math" w:hAnsiTheme="majorBidi"/>
                          <w:i/>
                          <w:iCs/>
                        </w:rPr>
                      </m:ctrlPr>
                    </m:dPr>
                    <m:e>
                      <m:r>
                        <w:rPr>
                          <w:rFonts w:ascii="Cambria Math" w:hAnsi="Cambria Math" w:cstheme="majorBidi"/>
                          <w:sz w:val="24"/>
                          <w:szCs w:val="24"/>
                        </w:rPr>
                        <m:t>N</m:t>
                      </m:r>
                      <m:nary>
                        <m:naryPr>
                          <m:chr m:val="∑"/>
                          <m:limLoc m:val="undOvr"/>
                          <m:ctrlPr>
                            <w:rPr>
                              <w:rFonts w:ascii="Cambria Math" w:hAnsiTheme="majorBidi"/>
                              <w:i/>
                              <w:iCs/>
                            </w:rPr>
                          </m:ctrlPr>
                        </m:naryPr>
                        <m:sub>
                          <m:r>
                            <w:rPr>
                              <w:rFonts w:ascii="Cambria Math" w:hAnsiTheme="majorBidi"/>
                            </w:rPr>
                            <m:t>i=1</m:t>
                          </m:r>
                        </m:sub>
                        <m:sup>
                          <m:r>
                            <w:rPr>
                              <w:rFonts w:ascii="Cambria Math" w:hAnsiTheme="majorBidi"/>
                            </w:rPr>
                            <m:t>n</m:t>
                          </m:r>
                        </m:sup>
                        <m:e>
                          <m:sSup>
                            <m:sSupPr>
                              <m:ctrlPr>
                                <w:rPr>
                                  <w:rFonts w:ascii="Cambria Math" w:hAnsiTheme="majorBidi"/>
                                  <w:i/>
                                  <w:iCs/>
                                </w:rPr>
                              </m:ctrlPr>
                            </m:sSupPr>
                            <m:e>
                              <m:sSub>
                                <m:sSubPr>
                                  <m:ctrlPr>
                                    <w:rPr>
                                      <w:rFonts w:ascii="Cambria Math" w:hAnsiTheme="majorBidi"/>
                                      <w:i/>
                                      <w:iCs/>
                                    </w:rPr>
                                  </m:ctrlPr>
                                </m:sSubPr>
                                <m:e>
                                  <m:r>
                                    <w:rPr>
                                      <w:rFonts w:ascii="Cambria Math" w:hAnsiTheme="majorBidi"/>
                                    </w:rPr>
                                    <m:t>X</m:t>
                                  </m:r>
                                </m:e>
                                <m:sub>
                                  <m:r>
                                    <w:rPr>
                                      <w:rFonts w:ascii="Cambria Math" w:hAnsiTheme="majorBidi"/>
                                    </w:rPr>
                                    <m:t>i</m:t>
                                  </m:r>
                                </m:sub>
                              </m:sSub>
                            </m:e>
                            <m:sup>
                              <m:r>
                                <w:rPr>
                                  <w:rFonts w:ascii="Cambria Math" w:hAnsiTheme="majorBidi"/>
                                </w:rPr>
                                <m:t>2</m:t>
                              </m:r>
                            </m:sup>
                          </m:sSup>
                          <m:r>
                            <w:rPr>
                              <w:rFonts w:ascii="Cambria Math" w:hAnsiTheme="majorBidi"/>
                            </w:rPr>
                            <m:t>-</m:t>
                          </m:r>
                          <m:r>
                            <w:rPr>
                              <w:rFonts w:ascii="Cambria Math" w:hAnsiTheme="majorBidi"/>
                            </w:rPr>
                            <m:t xml:space="preserve"> </m:t>
                          </m:r>
                          <m:sSup>
                            <m:sSupPr>
                              <m:ctrlPr>
                                <w:rPr>
                                  <w:rFonts w:ascii="Cambria Math" w:hAnsiTheme="majorBidi"/>
                                  <w:i/>
                                  <w:iCs/>
                                </w:rPr>
                              </m:ctrlPr>
                            </m:sSupPr>
                            <m:e>
                              <m:d>
                                <m:dPr>
                                  <m:ctrlPr>
                                    <w:rPr>
                                      <w:rFonts w:ascii="Cambria Math" w:hAnsiTheme="majorBidi"/>
                                      <w:i/>
                                      <w:iCs/>
                                    </w:rPr>
                                  </m:ctrlPr>
                                </m:dPr>
                                <m:e>
                                  <m:nary>
                                    <m:naryPr>
                                      <m:chr m:val="∑"/>
                                      <m:limLoc m:val="undOvr"/>
                                      <m:ctrlPr>
                                        <w:rPr>
                                          <w:rFonts w:ascii="Cambria Math" w:hAnsiTheme="majorBidi"/>
                                          <w:i/>
                                          <w:iCs/>
                                        </w:rPr>
                                      </m:ctrlPr>
                                    </m:naryPr>
                                    <m:sub>
                                      <m:r>
                                        <w:rPr>
                                          <w:rFonts w:ascii="Cambria Math" w:hAnsiTheme="majorBidi"/>
                                        </w:rPr>
                                        <m:t>i=1</m:t>
                                      </m:r>
                                    </m:sub>
                                    <m:sup>
                                      <m:r>
                                        <w:rPr>
                                          <w:rFonts w:ascii="Cambria Math" w:hAnsiTheme="majorBidi"/>
                                        </w:rPr>
                                        <m:t>n</m:t>
                                      </m:r>
                                    </m:sup>
                                    <m:e>
                                      <m:sSub>
                                        <m:sSubPr>
                                          <m:ctrlPr>
                                            <w:rPr>
                                              <w:rFonts w:ascii="Cambria Math" w:hAnsiTheme="majorBidi"/>
                                              <w:i/>
                                              <w:iCs/>
                                            </w:rPr>
                                          </m:ctrlPr>
                                        </m:sSubPr>
                                        <m:e>
                                          <m:r>
                                            <w:rPr>
                                              <w:rFonts w:ascii="Cambria Math" w:hAnsiTheme="majorBidi"/>
                                            </w:rPr>
                                            <m:t>X</m:t>
                                          </m:r>
                                        </m:e>
                                        <m:sub>
                                          <m:r>
                                            <w:rPr>
                                              <w:rFonts w:ascii="Cambria Math" w:hAnsiTheme="majorBidi"/>
                                            </w:rPr>
                                            <m:t>i</m:t>
                                          </m:r>
                                        </m:sub>
                                      </m:sSub>
                                    </m:e>
                                  </m:nary>
                                </m:e>
                              </m:d>
                            </m:e>
                            <m:sup>
                              <m:r>
                                <w:rPr>
                                  <w:rFonts w:ascii="Cambria Math" w:hAnsiTheme="majorBidi"/>
                                </w:rPr>
                                <m:t>2</m:t>
                              </m:r>
                            </m:sup>
                          </m:sSup>
                        </m:e>
                      </m:nary>
                    </m:e>
                  </m:d>
                  <m:r>
                    <w:rPr>
                      <w:rFonts w:ascii="Cambria Math" w:hAnsiTheme="majorBidi"/>
                    </w:rPr>
                    <m:t xml:space="preserve"> </m:t>
                  </m:r>
                  <m:d>
                    <m:dPr>
                      <m:begChr m:val="{"/>
                      <m:endChr m:val="}"/>
                      <m:ctrlPr>
                        <w:rPr>
                          <w:rFonts w:ascii="Cambria Math" w:hAnsiTheme="majorBidi"/>
                          <w:i/>
                          <w:iCs/>
                        </w:rPr>
                      </m:ctrlPr>
                    </m:dPr>
                    <m:e>
                      <m:r>
                        <w:rPr>
                          <w:rFonts w:ascii="Cambria Math" w:hAnsi="Cambria Math" w:cstheme="majorBidi"/>
                          <w:sz w:val="24"/>
                          <w:szCs w:val="24"/>
                        </w:rPr>
                        <m:t>N</m:t>
                      </m:r>
                      <m:nary>
                        <m:naryPr>
                          <m:chr m:val="∑"/>
                          <m:limLoc m:val="undOvr"/>
                          <m:ctrlPr>
                            <w:rPr>
                              <w:rFonts w:ascii="Cambria Math" w:hAnsiTheme="majorBidi"/>
                              <w:i/>
                              <w:iCs/>
                            </w:rPr>
                          </m:ctrlPr>
                        </m:naryPr>
                        <m:sub>
                          <m:r>
                            <w:rPr>
                              <w:rFonts w:ascii="Cambria Math" w:hAnsiTheme="majorBidi"/>
                            </w:rPr>
                            <m:t>i=1</m:t>
                          </m:r>
                        </m:sub>
                        <m:sup>
                          <m:r>
                            <w:rPr>
                              <w:rFonts w:ascii="Cambria Math" w:hAnsiTheme="majorBidi"/>
                            </w:rPr>
                            <m:t>n</m:t>
                          </m:r>
                        </m:sup>
                        <m:e>
                          <m:sSup>
                            <m:sSupPr>
                              <m:ctrlPr>
                                <w:rPr>
                                  <w:rFonts w:ascii="Cambria Math" w:hAnsiTheme="majorBidi"/>
                                  <w:i/>
                                  <w:iCs/>
                                </w:rPr>
                              </m:ctrlPr>
                            </m:sSupPr>
                            <m:e>
                              <m:sSub>
                                <m:sSubPr>
                                  <m:ctrlPr>
                                    <w:rPr>
                                      <w:rFonts w:ascii="Cambria Math" w:hAnsiTheme="majorBidi"/>
                                      <w:i/>
                                      <w:iCs/>
                                    </w:rPr>
                                  </m:ctrlPr>
                                </m:sSubPr>
                                <m:e>
                                  <m:r>
                                    <w:rPr>
                                      <w:rFonts w:ascii="Cambria Math" w:hAnsiTheme="majorBidi"/>
                                    </w:rPr>
                                    <m:t>Y</m:t>
                                  </m:r>
                                </m:e>
                                <m:sub>
                                  <m:r>
                                    <w:rPr>
                                      <w:rFonts w:ascii="Cambria Math" w:hAnsiTheme="majorBidi"/>
                                    </w:rPr>
                                    <m:t>i</m:t>
                                  </m:r>
                                </m:sub>
                              </m:sSub>
                            </m:e>
                            <m:sup>
                              <m:r>
                                <w:rPr>
                                  <w:rFonts w:ascii="Cambria Math" w:hAnsiTheme="majorBidi"/>
                                </w:rPr>
                                <m:t>2</m:t>
                              </m:r>
                            </m:sup>
                          </m:sSup>
                          <m:r>
                            <w:rPr>
                              <w:rFonts w:ascii="Cambria Math" w:hAnsiTheme="majorBidi"/>
                            </w:rPr>
                            <m:t>-</m:t>
                          </m:r>
                          <m:r>
                            <w:rPr>
                              <w:rFonts w:ascii="Cambria Math" w:hAnsiTheme="majorBidi"/>
                            </w:rPr>
                            <m:t xml:space="preserve"> </m:t>
                          </m:r>
                          <m:sSup>
                            <m:sSupPr>
                              <m:ctrlPr>
                                <w:rPr>
                                  <w:rFonts w:ascii="Cambria Math" w:hAnsiTheme="majorBidi"/>
                                  <w:i/>
                                  <w:iCs/>
                                </w:rPr>
                              </m:ctrlPr>
                            </m:sSupPr>
                            <m:e>
                              <m:d>
                                <m:dPr>
                                  <m:ctrlPr>
                                    <w:rPr>
                                      <w:rFonts w:ascii="Cambria Math" w:hAnsiTheme="majorBidi"/>
                                      <w:i/>
                                      <w:iCs/>
                                    </w:rPr>
                                  </m:ctrlPr>
                                </m:dPr>
                                <m:e>
                                  <m:nary>
                                    <m:naryPr>
                                      <m:chr m:val="∑"/>
                                      <m:limLoc m:val="undOvr"/>
                                      <m:ctrlPr>
                                        <w:rPr>
                                          <w:rFonts w:ascii="Cambria Math" w:hAnsiTheme="majorBidi"/>
                                          <w:i/>
                                          <w:iCs/>
                                        </w:rPr>
                                      </m:ctrlPr>
                                    </m:naryPr>
                                    <m:sub>
                                      <m:r>
                                        <w:rPr>
                                          <w:rFonts w:ascii="Cambria Math" w:hAnsiTheme="majorBidi"/>
                                        </w:rPr>
                                        <m:t>i=1</m:t>
                                      </m:r>
                                    </m:sub>
                                    <m:sup>
                                      <m:r>
                                        <w:rPr>
                                          <w:rFonts w:ascii="Cambria Math" w:hAnsiTheme="majorBidi"/>
                                        </w:rPr>
                                        <m:t>n</m:t>
                                      </m:r>
                                    </m:sup>
                                    <m:e>
                                      <m:sSub>
                                        <m:sSubPr>
                                          <m:ctrlPr>
                                            <w:rPr>
                                              <w:rFonts w:ascii="Cambria Math" w:hAnsiTheme="majorBidi"/>
                                              <w:i/>
                                              <w:iCs/>
                                            </w:rPr>
                                          </m:ctrlPr>
                                        </m:sSubPr>
                                        <m:e>
                                          <m:r>
                                            <w:rPr>
                                              <w:rFonts w:ascii="Cambria Math" w:hAnsiTheme="majorBidi"/>
                                            </w:rPr>
                                            <m:t>Y</m:t>
                                          </m:r>
                                        </m:e>
                                        <m:sub>
                                          <m:r>
                                            <w:rPr>
                                              <w:rFonts w:ascii="Cambria Math" w:hAnsiTheme="majorBidi"/>
                                            </w:rPr>
                                            <m:t>i</m:t>
                                          </m:r>
                                        </m:sub>
                                      </m:sSub>
                                    </m:e>
                                  </m:nary>
                                </m:e>
                              </m:d>
                            </m:e>
                            <m:sup>
                              <m:r>
                                <w:rPr>
                                  <w:rFonts w:ascii="Cambria Math" w:hAnsiTheme="majorBidi"/>
                                </w:rPr>
                                <m:t>2</m:t>
                              </m:r>
                            </m:sup>
                          </m:sSup>
                        </m:e>
                      </m:nary>
                    </m:e>
                  </m:d>
                </m:e>
              </m:rad>
            </m:den>
          </m:f>
        </m:oMath>
      </m:oMathPara>
    </w:p>
    <w:p w:rsidR="005634EF" w:rsidRPr="009F20D6" w:rsidRDefault="005634EF" w:rsidP="005634EF">
      <w:pPr>
        <w:spacing w:line="480" w:lineRule="auto"/>
        <w:ind w:left="709" w:firstLine="0"/>
        <w:jc w:val="both"/>
        <w:rPr>
          <w:rFonts w:asciiTheme="majorBidi" w:hAnsiTheme="majorBidi" w:cstheme="majorBidi"/>
          <w:sz w:val="24"/>
          <w:szCs w:val="24"/>
        </w:rPr>
      </w:pPr>
      <w:proofErr w:type="gramStart"/>
      <w:r w:rsidRPr="009F20D6">
        <w:rPr>
          <w:rFonts w:asciiTheme="majorBidi" w:hAnsiTheme="majorBidi" w:cstheme="majorBidi"/>
          <w:sz w:val="24"/>
          <w:szCs w:val="24"/>
        </w:rPr>
        <w:t>Keterangan :</w:t>
      </w:r>
      <w:proofErr w:type="gramEnd"/>
    </w:p>
    <w:p w:rsidR="005634EF" w:rsidRPr="009F20D6" w:rsidRDefault="005634EF" w:rsidP="005634EF">
      <w:pPr>
        <w:spacing w:after="0" w:line="480" w:lineRule="auto"/>
        <w:ind w:left="709" w:firstLine="0"/>
        <w:jc w:val="both"/>
        <w:rPr>
          <w:rFonts w:asciiTheme="majorBidi" w:eastAsiaTheme="minorEastAsia" w:hAnsiTheme="majorBidi" w:cstheme="majorBidi"/>
          <w:sz w:val="24"/>
          <w:szCs w:val="24"/>
        </w:rPr>
      </w:pPr>
      <m:oMath>
        <m:sSub>
          <m:sSubPr>
            <m:ctrlPr>
              <w:rPr>
                <w:rFonts w:ascii="Cambria Math" w:hAnsiTheme="majorBidi"/>
                <w:i/>
                <w:iCs/>
              </w:rPr>
            </m:ctrlPr>
          </m:sSubPr>
          <m:e>
            <m:r>
              <w:rPr>
                <w:rFonts w:ascii="Cambria Math" w:hAnsi="Cambria Math" w:cstheme="majorBidi"/>
                <w:sz w:val="24"/>
                <w:szCs w:val="24"/>
              </w:rPr>
              <m:t>r</m:t>
            </m:r>
          </m:e>
          <m:sub>
            <m:r>
              <w:rPr>
                <w:rFonts w:ascii="Cambria Math" w:hAnsi="Cambria Math" w:cstheme="majorBidi"/>
                <w:sz w:val="24"/>
                <w:szCs w:val="24"/>
              </w:rPr>
              <m:t>xy</m:t>
            </m:r>
          </m:sub>
        </m:sSub>
      </m:oMath>
      <w:r>
        <w:rPr>
          <w:rFonts w:asciiTheme="majorBidi" w:eastAsiaTheme="minorEastAsia" w:hAnsiTheme="majorBidi" w:cstheme="majorBidi"/>
          <w:sz w:val="24"/>
          <w:szCs w:val="24"/>
        </w:rPr>
        <w:t xml:space="preserve">       </w:t>
      </w:r>
      <w:r w:rsidRPr="009F20D6">
        <w:rPr>
          <w:rFonts w:asciiTheme="majorBidi" w:eastAsiaTheme="minorEastAsia" w:hAnsiTheme="majorBidi" w:cstheme="majorBidi"/>
          <w:sz w:val="24"/>
          <w:szCs w:val="24"/>
        </w:rPr>
        <w:t xml:space="preserve"> = angka indeks korelasi “r” product moment</w:t>
      </w:r>
    </w:p>
    <w:p w:rsidR="005634EF" w:rsidRPr="009F20D6" w:rsidRDefault="005634EF" w:rsidP="005634EF">
      <w:pPr>
        <w:spacing w:after="0" w:line="480" w:lineRule="auto"/>
        <w:ind w:left="709" w:firstLine="0"/>
        <w:jc w:val="both"/>
        <w:rPr>
          <w:rFonts w:asciiTheme="majorBidi" w:eastAsiaTheme="minorEastAsia" w:hAnsiTheme="majorBidi" w:cstheme="majorBidi"/>
          <w:i/>
          <w:iCs/>
          <w:sz w:val="24"/>
          <w:szCs w:val="24"/>
        </w:rPr>
      </w:pPr>
      <m:oMath>
        <m:r>
          <w:rPr>
            <w:rFonts w:ascii="Cambria Math" w:hAnsi="Cambria Math" w:cstheme="majorBidi"/>
            <w:sz w:val="24"/>
            <w:szCs w:val="24"/>
          </w:rPr>
          <m:t>N</m:t>
        </m:r>
        <m:r>
          <w:rPr>
            <w:rFonts w:ascii="Cambria Math" w:hAnsiTheme="majorBidi" w:cstheme="majorBidi"/>
            <w:sz w:val="24"/>
            <w:szCs w:val="24"/>
          </w:rPr>
          <m:t xml:space="preserve"> </m:t>
        </m:r>
      </m:oMath>
      <w:r w:rsidRPr="00ED37AE">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 xml:space="preserve">       </w:t>
      </w:r>
      <w:proofErr w:type="gramStart"/>
      <w:r w:rsidRPr="009F20D6">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9F20D6">
        <w:rPr>
          <w:rFonts w:asciiTheme="majorBidi" w:eastAsiaTheme="minorEastAsia" w:hAnsiTheme="majorBidi" w:cstheme="majorBidi"/>
          <w:i/>
          <w:iCs/>
          <w:sz w:val="24"/>
          <w:szCs w:val="24"/>
        </w:rPr>
        <w:t>Number</w:t>
      </w:r>
      <w:proofErr w:type="gramEnd"/>
      <w:r w:rsidRPr="009F20D6">
        <w:rPr>
          <w:rFonts w:asciiTheme="majorBidi" w:eastAsiaTheme="minorEastAsia" w:hAnsiTheme="majorBidi" w:cstheme="majorBidi"/>
          <w:i/>
          <w:iCs/>
          <w:sz w:val="24"/>
          <w:szCs w:val="24"/>
        </w:rPr>
        <w:t xml:space="preserve"> of cases</w:t>
      </w:r>
    </w:p>
    <w:p w:rsidR="005634EF" w:rsidRPr="009F20D6" w:rsidRDefault="005634EF" w:rsidP="005634EF">
      <w:pPr>
        <w:spacing w:after="0" w:line="480" w:lineRule="auto"/>
        <w:ind w:left="709" w:firstLine="0"/>
        <w:jc w:val="both"/>
        <w:rPr>
          <w:rFonts w:asciiTheme="majorBidi" w:eastAsiaTheme="minorEastAsia" w:hAnsiTheme="majorBidi" w:cstheme="majorBidi"/>
          <w:sz w:val="24"/>
          <w:szCs w:val="24"/>
        </w:rPr>
      </w:pPr>
      <m:oMath>
        <m:nary>
          <m:naryPr>
            <m:chr m:val="∑"/>
            <m:limLoc m:val="undOvr"/>
            <m:subHide m:val="on"/>
            <m:supHide m:val="on"/>
            <m:ctrlPr>
              <w:rPr>
                <w:rFonts w:ascii="Cambria Math" w:hAnsi="Cambria Math" w:cstheme="majorBidi"/>
                <w:i/>
                <w:iCs/>
                <w:sz w:val="24"/>
                <w:szCs w:val="24"/>
              </w:rPr>
            </m:ctrlPr>
          </m:naryPr>
          <m:sub/>
          <m:sup/>
          <m:e>
            <m:sSub>
              <m:sSubPr>
                <m:ctrlPr>
                  <w:rPr>
                    <w:rFonts w:ascii="Cambria Math" w:hAnsi="Cambria Math" w:cstheme="majorBidi"/>
                    <w:i/>
                    <w:iCs/>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e>
        </m:nary>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r>
          <w:rPr>
            <w:rFonts w:ascii="Cambria Math" w:hAnsi="Cambria Math" w:cstheme="majorBidi"/>
            <w:sz w:val="24"/>
            <w:szCs w:val="24"/>
          </w:rPr>
          <m:t xml:space="preserve">   </m:t>
        </m:r>
      </m:oMath>
      <w:r w:rsidRPr="009F20D6">
        <w:rPr>
          <w:rFonts w:asciiTheme="majorBidi" w:eastAsiaTheme="minorEastAsia" w:hAnsiTheme="majorBidi" w:cstheme="majorBidi"/>
          <w:sz w:val="24"/>
          <w:szCs w:val="24"/>
        </w:rPr>
        <w:t>= Jumlah perkalian antara skor X dan skor Y</w:t>
      </w:r>
    </w:p>
    <w:p w:rsidR="005634EF" w:rsidRPr="009F20D6" w:rsidRDefault="005634EF" w:rsidP="005634EF">
      <w:pPr>
        <w:spacing w:after="0" w:line="480" w:lineRule="auto"/>
        <w:ind w:left="709" w:firstLine="0"/>
        <w:jc w:val="both"/>
        <w:rPr>
          <w:rFonts w:asciiTheme="majorBidi" w:eastAsiaTheme="minorEastAsia" w:hAnsiTheme="majorBidi" w:cstheme="majorBidi"/>
          <w:sz w:val="24"/>
          <w:szCs w:val="24"/>
        </w:rPr>
      </w:pPr>
      <m:oMath>
        <m:nary>
          <m:naryPr>
            <m:chr m:val="∑"/>
            <m:limLoc m:val="undOvr"/>
            <m:subHide m:val="on"/>
            <m:supHide m:val="on"/>
            <m:ctrlPr>
              <w:rPr>
                <w:rFonts w:ascii="Cambria Math" w:hAnsi="Cambria Math" w:cstheme="majorBidi"/>
                <w:i/>
                <w:iCs/>
                <w:sz w:val="24"/>
                <w:szCs w:val="24"/>
              </w:rPr>
            </m:ctrlPr>
          </m:naryPr>
          <m:sub/>
          <m:sup/>
          <m:e>
            <m:sSub>
              <m:sSubPr>
                <m:ctrlPr>
                  <w:rPr>
                    <w:rFonts w:ascii="Cambria Math" w:hAnsi="Cambria Math" w:cstheme="majorBidi"/>
                    <w:i/>
                    <w:iCs/>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e>
        </m:nary>
        <m:r>
          <w:rPr>
            <w:rFonts w:ascii="Cambria Math" w:hAnsi="Cambria Math" w:cstheme="majorBidi"/>
            <w:sz w:val="24"/>
            <w:szCs w:val="24"/>
          </w:rPr>
          <m:t xml:space="preserve"> </m:t>
        </m:r>
      </m:oMath>
      <w:r>
        <w:rPr>
          <w:rFonts w:asciiTheme="majorBidi" w:eastAsiaTheme="minorEastAsia" w:hAnsiTheme="majorBidi" w:cstheme="majorBidi"/>
          <w:iCs/>
          <w:sz w:val="24"/>
          <w:szCs w:val="24"/>
        </w:rPr>
        <w:t xml:space="preserve">     </w:t>
      </w:r>
      <w:r w:rsidRPr="009F20D6">
        <w:rPr>
          <w:rFonts w:asciiTheme="majorBidi" w:eastAsiaTheme="minorEastAsia" w:hAnsiTheme="majorBidi" w:cstheme="majorBidi"/>
          <w:sz w:val="24"/>
          <w:szCs w:val="24"/>
        </w:rPr>
        <w:t xml:space="preserve">= Jumlah seluruh skor X </w:t>
      </w:r>
    </w:p>
    <w:p w:rsidR="005634EF" w:rsidRPr="009F20D6" w:rsidRDefault="005634EF" w:rsidP="005634EF">
      <w:pPr>
        <w:spacing w:after="0" w:line="480" w:lineRule="auto"/>
        <w:ind w:left="425" w:firstLine="0"/>
        <w:jc w:val="both"/>
        <w:rPr>
          <w:rFonts w:asciiTheme="majorBidi" w:eastAsiaTheme="minorEastAsia" w:hAnsiTheme="majorBidi" w:cstheme="majorBidi"/>
          <w:sz w:val="24"/>
          <w:szCs w:val="24"/>
        </w:rPr>
      </w:pPr>
      <w:r w:rsidRPr="009F20D6">
        <w:rPr>
          <w:rFonts w:asciiTheme="majorBidi" w:eastAsiaTheme="minorEastAsia" w:hAnsiTheme="majorBidi" w:cstheme="majorBidi"/>
          <w:sz w:val="24"/>
          <w:szCs w:val="24"/>
        </w:rPr>
        <w:t xml:space="preserve">     </w:t>
      </w:r>
      <m:oMath>
        <m:nary>
          <m:naryPr>
            <m:chr m:val="∑"/>
            <m:limLoc m:val="undOvr"/>
            <m:subHide m:val="on"/>
            <m:supHide m:val="on"/>
            <m:ctrlPr>
              <w:rPr>
                <w:rFonts w:ascii="Cambria Math" w:hAnsi="Cambria Math" w:cstheme="majorBidi"/>
                <w:i/>
                <w:iCs/>
                <w:sz w:val="24"/>
                <w:szCs w:val="24"/>
              </w:rPr>
            </m:ctrlPr>
          </m:naryPr>
          <m:sub/>
          <m:sup/>
          <m:e>
            <m:sSub>
              <m:sSubPr>
                <m:ctrlPr>
                  <w:rPr>
                    <w:rFonts w:ascii="Cambria Math" w:hAnsi="Cambria Math" w:cstheme="majorBidi"/>
                    <w:i/>
                    <w:iCs/>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e>
        </m:nary>
      </m:oMath>
      <w:r>
        <w:rPr>
          <w:rFonts w:asciiTheme="majorBidi" w:eastAsiaTheme="minorEastAsia" w:hAnsiTheme="majorBidi" w:cstheme="majorBidi"/>
          <w:iCs/>
          <w:sz w:val="24"/>
          <w:szCs w:val="24"/>
        </w:rPr>
        <w:t xml:space="preserve">      </w:t>
      </w:r>
      <w:r w:rsidRPr="009F20D6">
        <w:rPr>
          <w:rFonts w:asciiTheme="majorBidi" w:eastAsiaTheme="minorEastAsia" w:hAnsiTheme="majorBidi" w:cstheme="majorBidi"/>
          <w:sz w:val="24"/>
          <w:szCs w:val="24"/>
        </w:rPr>
        <w:t>= Jumlah seluruh skor Y.</w:t>
      </w:r>
    </w:p>
    <w:p w:rsidR="005634EF" w:rsidRDefault="005634EF" w:rsidP="005634EF">
      <w:pPr>
        <w:spacing w:after="0" w:line="480" w:lineRule="auto"/>
        <w:ind w:left="425" w:firstLine="709"/>
        <w:jc w:val="both"/>
        <w:rPr>
          <w:rFonts w:asciiTheme="majorBidi" w:eastAsiaTheme="minorEastAsia" w:hAnsiTheme="majorBidi" w:cstheme="majorBidi"/>
          <w:sz w:val="24"/>
          <w:szCs w:val="24"/>
        </w:rPr>
      </w:pPr>
      <w:r w:rsidRPr="009F20D6">
        <w:rPr>
          <w:rFonts w:asciiTheme="majorBidi" w:hAnsiTheme="majorBidi" w:cstheme="majorBidi"/>
          <w:sz w:val="24"/>
          <w:szCs w:val="24"/>
        </w:rPr>
        <w:t xml:space="preserve">Nilai </w:t>
      </w:r>
      <m:oMath>
        <m:sSub>
          <m:sSubPr>
            <m:ctrlPr>
              <w:rPr>
                <w:rFonts w:ascii="Cambria Math" w:hAnsi="Cambria Math"/>
                <w:i/>
              </w:rPr>
            </m:ctrlPr>
          </m:sSubPr>
          <m:e>
            <m:r>
              <w:rPr>
                <w:rFonts w:ascii="Cambria Math" w:hAnsi="Cambria Math" w:cstheme="majorBidi"/>
                <w:sz w:val="24"/>
                <w:szCs w:val="24"/>
              </w:rPr>
              <m:t>r</m:t>
            </m:r>
          </m:e>
          <m:sub>
            <m:r>
              <w:rPr>
                <w:rFonts w:ascii="Cambria Math" w:hAnsi="Cambria Math" w:cstheme="majorBidi"/>
                <w:sz w:val="24"/>
                <w:szCs w:val="24"/>
              </w:rPr>
              <m:t>xy</m:t>
            </m:r>
          </m:sub>
        </m:sSub>
      </m:oMath>
      <w:r w:rsidRPr="009F20D6">
        <w:rPr>
          <w:rFonts w:asciiTheme="majorBidi" w:eastAsiaTheme="minorEastAsia" w:hAnsiTheme="majorBidi" w:cstheme="majorBidi"/>
          <w:sz w:val="24"/>
          <w:szCs w:val="24"/>
        </w:rPr>
        <w:t xml:space="preserve">  </w:t>
      </w:r>
      <w:proofErr w:type="gramStart"/>
      <w:r w:rsidRPr="009F20D6">
        <w:rPr>
          <w:rFonts w:asciiTheme="majorBidi" w:eastAsiaTheme="minorEastAsia" w:hAnsiTheme="majorBidi" w:cstheme="majorBidi"/>
          <w:sz w:val="24"/>
          <w:szCs w:val="24"/>
        </w:rPr>
        <w:t>akan</w:t>
      </w:r>
      <w:proofErr w:type="gramEnd"/>
      <w:r w:rsidRPr="009F20D6">
        <w:rPr>
          <w:rFonts w:asciiTheme="majorBidi" w:eastAsiaTheme="minorEastAsia" w:hAnsiTheme="majorBidi" w:cstheme="majorBidi"/>
          <w:sz w:val="24"/>
          <w:szCs w:val="24"/>
        </w:rPr>
        <w:t xml:space="preserve"> dibandingkan dengan koefisien</w:t>
      </w:r>
      <w:r w:rsidRPr="00ED37AE">
        <w:rPr>
          <w:rFonts w:asciiTheme="majorBidi" w:eastAsiaTheme="minorEastAsia" w:hAnsiTheme="majorBidi" w:cstheme="majorBidi"/>
          <w:iCs/>
          <w:sz w:val="24"/>
          <w:szCs w:val="24"/>
        </w:rPr>
        <w:t xml:space="preserve"> </w:t>
      </w:r>
      <m:oMath>
        <m:sSub>
          <m:sSubPr>
            <m:ctrlPr>
              <w:rPr>
                <w:rFonts w:ascii="Cambria Math" w:hAnsiTheme="majorBidi"/>
                <w:i/>
                <w:iCs/>
              </w:rPr>
            </m:ctrlPr>
          </m:sSubPr>
          <m:e>
            <m:r>
              <w:rPr>
                <w:rFonts w:ascii="Cambria Math" w:hAnsiTheme="majorBidi" w:cstheme="majorBidi"/>
                <w:sz w:val="24"/>
                <w:szCs w:val="24"/>
              </w:rPr>
              <m:t>r</m:t>
            </m:r>
          </m:e>
          <m:sub>
            <m:r>
              <w:rPr>
                <w:rFonts w:ascii="Cambria Math" w:hAnsiTheme="majorBidi" w:cstheme="majorBidi"/>
                <w:sz w:val="24"/>
                <w:szCs w:val="24"/>
              </w:rPr>
              <m:t>tabel</m:t>
            </m:r>
          </m:sub>
        </m:sSub>
        <m:r>
          <w:rPr>
            <w:rFonts w:ascii="Cambria Math" w:hAnsiTheme="majorBidi" w:cstheme="majorBidi"/>
            <w:sz w:val="24"/>
            <w:szCs w:val="24"/>
          </w:rPr>
          <m:t xml:space="preserve">= </m:t>
        </m:r>
        <m:sSub>
          <m:sSubPr>
            <m:ctrlPr>
              <w:rPr>
                <w:rFonts w:ascii="Cambria Math" w:hAnsiTheme="majorBidi"/>
                <w:i/>
                <w:iCs/>
              </w:rPr>
            </m:ctrlPr>
          </m:sSubPr>
          <m:e>
            <m:r>
              <w:rPr>
                <w:rFonts w:ascii="Cambria Math" w:hAnsiTheme="majorBidi" w:cstheme="majorBidi"/>
                <w:sz w:val="24"/>
                <w:szCs w:val="24"/>
              </w:rPr>
              <m:t>r</m:t>
            </m:r>
          </m:e>
          <m:sub>
            <m:d>
              <m:dPr>
                <m:ctrlPr>
                  <w:rPr>
                    <w:rFonts w:ascii="Cambria Math" w:hAnsiTheme="majorBidi"/>
                    <w:i/>
                    <w:iCs/>
                  </w:rPr>
                </m:ctrlPr>
              </m:dPr>
              <m:e>
                <m:r>
                  <w:rPr>
                    <w:rFonts w:ascii="Cambria Math" w:hAnsiTheme="majorBidi" w:cstheme="majorBidi"/>
                    <w:sz w:val="24"/>
                    <w:szCs w:val="24"/>
                  </w:rPr>
                  <m:t>α,n</m:t>
                </m:r>
                <m:r>
                  <w:rPr>
                    <w:rFonts w:ascii="Cambria Math" w:hAnsi="Cambria Math" w:cstheme="majorBidi"/>
                    <w:sz w:val="24"/>
                    <w:szCs w:val="24"/>
                  </w:rPr>
                  <m:t>-</m:t>
                </m:r>
                <m:r>
                  <w:rPr>
                    <w:rFonts w:ascii="Cambria Math" w:hAnsiTheme="majorBidi" w:cstheme="majorBidi"/>
                    <w:sz w:val="24"/>
                    <w:szCs w:val="24"/>
                  </w:rPr>
                  <m:t>2</m:t>
                </m:r>
              </m:e>
            </m:d>
            <m:r>
              <w:rPr>
                <w:rFonts w:ascii="Cambria Math" w:hAnsiTheme="majorBidi" w:cstheme="majorBidi"/>
                <w:sz w:val="24"/>
                <w:szCs w:val="24"/>
              </w:rPr>
              <m:t>.</m:t>
            </m:r>
          </m:sub>
        </m:sSub>
      </m:oMath>
      <w:r w:rsidRPr="009F20D6">
        <w:rPr>
          <w:rFonts w:asciiTheme="majorBidi" w:eastAsiaTheme="minorEastAsia" w:hAnsiTheme="majorBidi" w:cstheme="majorBidi"/>
          <w:sz w:val="24"/>
          <w:szCs w:val="24"/>
        </w:rPr>
        <w:t xml:space="preserve"> Jika </w:t>
      </w:r>
      <m:oMath>
        <m:sSub>
          <m:sSubPr>
            <m:ctrlPr>
              <w:rPr>
                <w:rFonts w:ascii="Cambria Math" w:hAnsi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r>
              <w:rPr>
                <w:rFonts w:ascii="Cambria Math" w:hAnsiTheme="majorBidi" w:cstheme="majorBidi"/>
                <w:sz w:val="24"/>
                <w:szCs w:val="24"/>
              </w:rPr>
              <m:t xml:space="preserve"> </m:t>
            </m:r>
          </m:sub>
        </m:sSub>
        <m:r>
          <w:rPr>
            <w:rFonts w:ascii="Cambria Math" w:hAnsi="Cambria Math"/>
            <w:sz w:val="24"/>
            <w:szCs w:val="24"/>
          </w:rPr>
          <m:t>≥</m:t>
        </m:r>
      </m:oMath>
      <w:r w:rsidRPr="004A47D9">
        <w:rPr>
          <w:rFonts w:asciiTheme="majorBidi" w:eastAsiaTheme="minorEastAsia" w:hAnsiTheme="majorBidi" w:cstheme="majorBidi"/>
          <w:i/>
          <w:iCs/>
          <w:sz w:val="24"/>
          <w:szCs w:val="24"/>
        </w:rPr>
        <w:t xml:space="preserve"> </w:t>
      </w:r>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tabel</m:t>
            </m:r>
          </m:sub>
        </m:sSub>
      </m:oMath>
      <w:r w:rsidRPr="009F20D6">
        <w:rPr>
          <w:rFonts w:asciiTheme="majorBidi" w:eastAsiaTheme="minorEastAsia" w:hAnsiTheme="majorBidi" w:cstheme="majorBidi"/>
          <w:sz w:val="24"/>
          <w:szCs w:val="24"/>
        </w:rPr>
        <w:t xml:space="preserve"> maka instrument dikatakan valid.</w:t>
      </w:r>
      <w:r w:rsidRPr="009F20D6">
        <w:rPr>
          <w:rStyle w:val="FootnoteReference"/>
          <w:rFonts w:asciiTheme="majorBidi" w:eastAsiaTheme="minorEastAsia" w:hAnsiTheme="majorBidi" w:cstheme="majorBidi"/>
          <w:sz w:val="24"/>
          <w:szCs w:val="24"/>
        </w:rPr>
        <w:footnoteReference w:id="61"/>
      </w:r>
    </w:p>
    <w:p w:rsidR="005634EF" w:rsidRPr="007770FD" w:rsidRDefault="005634EF" w:rsidP="005634EF">
      <w:pPr>
        <w:pStyle w:val="ListParagraph"/>
        <w:numPr>
          <w:ilvl w:val="0"/>
          <w:numId w:val="14"/>
        </w:numPr>
        <w:spacing w:line="480" w:lineRule="auto"/>
        <w:jc w:val="both"/>
        <w:rPr>
          <w:rFonts w:asciiTheme="majorBidi" w:eastAsiaTheme="minorEastAsia" w:hAnsiTheme="majorBidi" w:cstheme="majorBidi"/>
          <w:b/>
          <w:bCs/>
          <w:sz w:val="24"/>
          <w:szCs w:val="24"/>
        </w:rPr>
      </w:pPr>
      <w:r>
        <w:rPr>
          <w:rFonts w:asciiTheme="majorBidi" w:hAnsiTheme="majorBidi" w:cstheme="majorBidi"/>
          <w:b/>
          <w:bCs/>
          <w:sz w:val="24"/>
          <w:szCs w:val="24"/>
        </w:rPr>
        <w:t>Uji Reliabi</w:t>
      </w:r>
      <w:r w:rsidRPr="007770FD">
        <w:rPr>
          <w:rFonts w:asciiTheme="majorBidi" w:hAnsiTheme="majorBidi" w:cstheme="majorBidi"/>
          <w:b/>
          <w:bCs/>
          <w:sz w:val="24"/>
          <w:szCs w:val="24"/>
        </w:rPr>
        <w:t>litas</w:t>
      </w:r>
    </w:p>
    <w:p w:rsidR="005634EF" w:rsidRPr="007770FD" w:rsidRDefault="005634EF" w:rsidP="005634EF">
      <w:pPr>
        <w:pStyle w:val="ListParagraph"/>
        <w:spacing w:line="480" w:lineRule="auto"/>
        <w:ind w:left="426" w:firstLine="708"/>
        <w:jc w:val="both"/>
        <w:rPr>
          <w:rFonts w:asciiTheme="majorBidi" w:eastAsiaTheme="minorEastAsia" w:hAnsiTheme="majorBidi" w:cstheme="majorBidi"/>
          <w:sz w:val="24"/>
          <w:szCs w:val="24"/>
        </w:rPr>
      </w:pPr>
      <w:proofErr w:type="gramStart"/>
      <w:r w:rsidRPr="007770FD">
        <w:rPr>
          <w:rFonts w:asciiTheme="majorBidi" w:hAnsiTheme="majorBidi" w:cstheme="majorBidi"/>
          <w:sz w:val="24"/>
          <w:szCs w:val="24"/>
        </w:rPr>
        <w:t>Suatu instrument pengukuran dikatakan reliable, jika pengukurannya konsisten, cermat dan akurat.</w:t>
      </w:r>
      <w:proofErr w:type="gramEnd"/>
      <w:r w:rsidRPr="007770FD">
        <w:rPr>
          <w:rFonts w:asciiTheme="majorBidi" w:hAnsiTheme="majorBidi" w:cstheme="majorBidi"/>
          <w:sz w:val="24"/>
          <w:szCs w:val="24"/>
        </w:rPr>
        <w:t xml:space="preserve"> </w:t>
      </w:r>
      <w:proofErr w:type="gramStart"/>
      <w:r w:rsidRPr="007770FD">
        <w:rPr>
          <w:rFonts w:asciiTheme="majorBidi" w:hAnsiTheme="majorBidi" w:cstheme="majorBidi"/>
          <w:sz w:val="24"/>
          <w:szCs w:val="24"/>
        </w:rPr>
        <w:t>Tujuan dari uji reliabilitas adalah untuk mengetahui konsistensi dari instrument sebagai alat ukur, sehingga hasil pengukuran dapat dipercaya.</w:t>
      </w:r>
      <w:proofErr w:type="gramEnd"/>
      <w:r w:rsidRPr="007770FD">
        <w:rPr>
          <w:rFonts w:asciiTheme="majorBidi" w:hAnsiTheme="majorBidi" w:cstheme="majorBidi"/>
          <w:sz w:val="24"/>
          <w:szCs w:val="24"/>
        </w:rPr>
        <w:t xml:space="preserve"> Hasil pengukuran dapat dipercaya, apabila dalam beberapa kali pelaksanaan pengukuraan terhadap kelompok subjek yang homogen diperoleh hasil yang relatif </w:t>
      </w:r>
      <w:proofErr w:type="gramStart"/>
      <w:r w:rsidRPr="007770FD">
        <w:rPr>
          <w:rFonts w:asciiTheme="majorBidi" w:hAnsiTheme="majorBidi" w:cstheme="majorBidi"/>
          <w:sz w:val="24"/>
          <w:szCs w:val="24"/>
        </w:rPr>
        <w:t>sama</w:t>
      </w:r>
      <w:proofErr w:type="gramEnd"/>
      <w:r w:rsidRPr="007770FD">
        <w:rPr>
          <w:rFonts w:asciiTheme="majorBidi" w:hAnsiTheme="majorBidi" w:cstheme="majorBidi"/>
          <w:sz w:val="24"/>
          <w:szCs w:val="24"/>
        </w:rPr>
        <w:t xml:space="preserve">. Formula yang digunakan untuk menguji reliabilitas instrument dalam penelitian adalah koefisien </w:t>
      </w:r>
      <w:r w:rsidRPr="007770FD">
        <w:rPr>
          <w:rFonts w:asciiTheme="majorBidi" w:hAnsiTheme="majorBidi" w:cstheme="majorBidi"/>
          <w:i/>
          <w:iCs/>
          <w:sz w:val="24"/>
          <w:szCs w:val="24"/>
        </w:rPr>
        <w:t>Cronbach Alpha</w:t>
      </w:r>
      <w:r w:rsidRPr="007770FD">
        <w:rPr>
          <w:rFonts w:asciiTheme="majorBidi" w:hAnsiTheme="majorBidi" w:cstheme="majorBidi"/>
          <w:sz w:val="24"/>
          <w:szCs w:val="24"/>
        </w:rPr>
        <w:t xml:space="preserve">, </w:t>
      </w:r>
      <w:proofErr w:type="gramStart"/>
      <w:r w:rsidRPr="007770FD">
        <w:rPr>
          <w:rFonts w:asciiTheme="majorBidi" w:hAnsiTheme="majorBidi" w:cstheme="majorBidi"/>
          <w:sz w:val="24"/>
          <w:szCs w:val="24"/>
        </w:rPr>
        <w:t>yaitu :</w:t>
      </w:r>
      <w:proofErr w:type="gramEnd"/>
      <w:r w:rsidRPr="007770FD">
        <w:rPr>
          <w:rFonts w:asciiTheme="majorBidi" w:hAnsiTheme="majorBidi" w:cstheme="majorBidi"/>
          <w:sz w:val="24"/>
          <w:szCs w:val="24"/>
        </w:rPr>
        <w:t xml:space="preserve"> </w:t>
      </w:r>
    </w:p>
    <w:p w:rsidR="005634EF" w:rsidRPr="00183C21" w:rsidRDefault="005634EF" w:rsidP="005634EF">
      <w:pPr>
        <w:pStyle w:val="ListParagraph"/>
        <w:spacing w:line="480" w:lineRule="auto"/>
        <w:ind w:left="0" w:firstLine="0"/>
        <w:jc w:val="both"/>
        <w:rPr>
          <w:rFonts w:asciiTheme="majorBidi" w:eastAsiaTheme="minorEastAsia" w:hAnsiTheme="majorBidi" w:cstheme="majorBidi"/>
          <w:i/>
          <w:iCs/>
          <w:sz w:val="24"/>
          <w:szCs w:val="24"/>
        </w:rPr>
      </w:pPr>
      <m:oMathPara>
        <m:oMath>
          <m:sSub>
            <m:sSubPr>
              <m:ctrlPr>
                <w:rPr>
                  <w:rFonts w:ascii="Cambria Math" w:hAnsiTheme="majorBidi"/>
                  <w:i/>
                  <w:iCs/>
                </w:rPr>
              </m:ctrlPr>
            </m:sSubPr>
            <m:e>
              <m:r>
                <w:rPr>
                  <w:rFonts w:ascii="Cambria Math" w:hAnsi="Cambria Math" w:cstheme="majorBidi"/>
                  <w:sz w:val="24"/>
                  <w:szCs w:val="24"/>
                </w:rPr>
                <m:t>r</m:t>
              </m:r>
            </m:e>
            <m:sub>
              <m:r>
                <w:rPr>
                  <w:rFonts w:ascii="Cambria Math" w:hAnsiTheme="majorBidi" w:cstheme="majorBidi"/>
                  <w:sz w:val="24"/>
                  <w:szCs w:val="24"/>
                </w:rPr>
                <m:t>11</m:t>
              </m:r>
            </m:sub>
          </m:sSub>
          <m:r>
            <w:rPr>
              <w:rFonts w:ascii="Cambria Math" w:hAnsiTheme="majorBidi" w:cstheme="majorBidi"/>
              <w:sz w:val="24"/>
              <w:szCs w:val="24"/>
            </w:rPr>
            <m:t xml:space="preserve">= </m:t>
          </m:r>
          <m:d>
            <m:dPr>
              <m:begChr m:val="["/>
              <m:endChr m:val="]"/>
              <m:ctrlPr>
                <w:rPr>
                  <w:rFonts w:ascii="Cambria Math" w:hAnsiTheme="majorBidi"/>
                  <w:i/>
                  <w:iCs/>
                </w:rPr>
              </m:ctrlPr>
            </m:dPr>
            <m:e>
              <m:f>
                <m:fPr>
                  <m:ctrlPr>
                    <w:rPr>
                      <w:rFonts w:ascii="Cambria Math" w:hAnsiTheme="majorBidi"/>
                      <w:i/>
                      <w:iCs/>
                    </w:rPr>
                  </m:ctrlPr>
                </m:fPr>
                <m:num>
                  <m:r>
                    <w:rPr>
                      <w:rFonts w:ascii="Cambria Math" w:hAnsi="Cambria Math" w:cstheme="majorBidi"/>
                      <w:sz w:val="24"/>
                      <w:szCs w:val="24"/>
                    </w:rPr>
                    <m:t>k</m:t>
                  </m:r>
                </m:num>
                <m:den>
                  <m:r>
                    <w:rPr>
                      <w:rFonts w:ascii="Cambria Math" w:hAnsi="Cambria Math" w:cstheme="majorBidi"/>
                      <w:sz w:val="24"/>
                      <w:szCs w:val="24"/>
                    </w:rPr>
                    <m:t>k</m:t>
                  </m:r>
                  <m:r>
                    <w:rPr>
                      <w:rFonts w:ascii="Cambria Math" w:hAnsiTheme="majorBidi" w:cstheme="majorBidi"/>
                      <w:sz w:val="24"/>
                      <w:szCs w:val="24"/>
                    </w:rPr>
                    <m:t>-</m:t>
                  </m:r>
                  <m:r>
                    <w:rPr>
                      <w:rFonts w:ascii="Cambria Math" w:hAnsiTheme="majorBidi" w:cstheme="majorBidi"/>
                      <w:sz w:val="24"/>
                      <w:szCs w:val="24"/>
                    </w:rPr>
                    <m:t>1</m:t>
                  </m:r>
                </m:den>
              </m:f>
            </m:e>
          </m:d>
          <m:d>
            <m:dPr>
              <m:begChr m:val="["/>
              <m:endChr m:val="]"/>
              <m:ctrlPr>
                <w:rPr>
                  <w:rFonts w:ascii="Cambria Math" w:hAnsiTheme="majorBidi"/>
                  <w:i/>
                  <w:iCs/>
                </w:rPr>
              </m:ctrlPr>
            </m:dPr>
            <m:e>
              <m:r>
                <w:rPr>
                  <w:rFonts w:ascii="Cambria Math" w:hAnsiTheme="majorBidi" w:cstheme="majorBidi"/>
                  <w:sz w:val="24"/>
                  <w:szCs w:val="24"/>
                </w:rPr>
                <m:t>1</m:t>
              </m:r>
              <m:r>
                <w:rPr>
                  <w:rFonts w:ascii="Cambria Math" w:hAnsiTheme="majorBidi" w:cstheme="majorBidi"/>
                  <w:sz w:val="24"/>
                  <w:szCs w:val="24"/>
                </w:rPr>
                <m:t>-</m:t>
              </m:r>
              <m:f>
                <m:fPr>
                  <m:ctrlPr>
                    <w:rPr>
                      <w:rFonts w:ascii="Cambria Math" w:hAnsiTheme="majorBidi"/>
                      <w:i/>
                      <w:iCs/>
                    </w:rPr>
                  </m:ctrlPr>
                </m:fPr>
                <m:num>
                  <m:nary>
                    <m:naryPr>
                      <m:chr m:val="∑"/>
                      <m:limLoc m:val="undOvr"/>
                      <m:ctrlPr>
                        <w:rPr>
                          <w:rFonts w:ascii="Cambria Math" w:hAnsiTheme="majorBidi"/>
                          <w:i/>
                          <w:iCs/>
                        </w:rPr>
                      </m:ctrlPr>
                    </m:naryPr>
                    <m:sub>
                      <m:r>
                        <w:rPr>
                          <w:rFonts w:ascii="Cambria Math" w:hAnsiTheme="majorBidi"/>
                        </w:rPr>
                        <m:t>i=1</m:t>
                      </m:r>
                    </m:sub>
                    <m:sup>
                      <m:r>
                        <w:rPr>
                          <w:rFonts w:ascii="Cambria Math" w:hAnsiTheme="majorBidi"/>
                        </w:rPr>
                        <m:t>n</m:t>
                      </m:r>
                    </m:sup>
                    <m:e>
                      <m:sSup>
                        <m:sSupPr>
                          <m:ctrlPr>
                            <w:rPr>
                              <w:rFonts w:ascii="Cambria Math" w:hAnsiTheme="majorBidi"/>
                              <w:i/>
                              <w:iCs/>
                            </w:rPr>
                          </m:ctrlPr>
                        </m:sSupPr>
                        <m:e>
                          <m:sSub>
                            <m:sSubPr>
                              <m:ctrlPr>
                                <w:rPr>
                                  <w:rFonts w:ascii="Cambria Math" w:hAnsiTheme="majorBidi"/>
                                  <w:i/>
                                  <w:iCs/>
                                </w:rPr>
                              </m:ctrlPr>
                            </m:sSubPr>
                            <m:e>
                              <m:r>
                                <w:rPr>
                                  <w:rFonts w:ascii="Cambria Math" w:hAnsiTheme="majorBidi"/>
                                </w:rPr>
                                <m:t>s</m:t>
                              </m:r>
                            </m:e>
                            <m:sub>
                              <m:r>
                                <w:rPr>
                                  <w:rFonts w:ascii="Cambria Math" w:hAnsiTheme="majorBidi"/>
                                </w:rPr>
                                <m:t>i</m:t>
                              </m:r>
                            </m:sub>
                          </m:sSub>
                        </m:e>
                        <m:sup>
                          <m:r>
                            <w:rPr>
                              <w:rFonts w:ascii="Cambria Math" w:hAnsiTheme="majorBidi"/>
                            </w:rPr>
                            <m:t>2</m:t>
                          </m:r>
                        </m:sup>
                      </m:sSup>
                    </m:e>
                  </m:nary>
                </m:num>
                <m:den>
                  <m:sSup>
                    <m:sSupPr>
                      <m:ctrlPr>
                        <w:rPr>
                          <w:rFonts w:ascii="Cambria Math" w:hAnsiTheme="majorBidi"/>
                          <w:i/>
                          <w:iCs/>
                        </w:rPr>
                      </m:ctrlPr>
                    </m:sSupPr>
                    <m:e>
                      <m:sSub>
                        <m:sSubPr>
                          <m:ctrlPr>
                            <w:rPr>
                              <w:rFonts w:ascii="Cambria Math" w:hAnsiTheme="majorBidi"/>
                              <w:i/>
                              <w:iCs/>
                            </w:rPr>
                          </m:ctrlPr>
                        </m:sSubPr>
                        <m:e>
                          <m:r>
                            <w:rPr>
                              <w:rFonts w:ascii="Cambria Math" w:hAnsi="Cambria Math" w:cstheme="majorBidi"/>
                              <w:sz w:val="24"/>
                              <w:szCs w:val="24"/>
                            </w:rPr>
                            <m:t>s</m:t>
                          </m:r>
                        </m:e>
                        <m:sub>
                          <m:r>
                            <w:rPr>
                              <w:rFonts w:ascii="Cambria Math" w:hAnsi="Cambria Math" w:cstheme="majorBidi"/>
                              <w:sz w:val="24"/>
                              <w:szCs w:val="24"/>
                            </w:rPr>
                            <m:t>t</m:t>
                          </m:r>
                        </m:sub>
                      </m:sSub>
                    </m:e>
                    <m:sup>
                      <m:r>
                        <w:rPr>
                          <w:rFonts w:ascii="Cambria Math" w:hAnsiTheme="majorBidi" w:cstheme="majorBidi"/>
                          <w:sz w:val="24"/>
                          <w:szCs w:val="24"/>
                        </w:rPr>
                        <m:t>2</m:t>
                      </m:r>
                    </m:sup>
                  </m:sSup>
                </m:den>
              </m:f>
            </m:e>
          </m:d>
        </m:oMath>
      </m:oMathPara>
    </w:p>
    <w:p w:rsidR="005634EF" w:rsidRPr="00354D45" w:rsidRDefault="005634EF" w:rsidP="005634EF">
      <w:pPr>
        <w:pStyle w:val="ListParagraph"/>
        <w:spacing w:line="240" w:lineRule="auto"/>
        <w:ind w:left="426" w:firstLine="0"/>
        <w:jc w:val="both"/>
        <w:rPr>
          <w:rFonts w:asciiTheme="majorBidi" w:eastAsiaTheme="minorEastAsia" w:hAnsiTheme="majorBidi" w:cstheme="majorBidi"/>
          <w:sz w:val="24"/>
          <w:szCs w:val="24"/>
        </w:rPr>
      </w:pPr>
      <w:proofErr w:type="gramStart"/>
      <w:r w:rsidRPr="009F20D6">
        <w:rPr>
          <w:rFonts w:asciiTheme="majorBidi" w:hAnsiTheme="majorBidi" w:cstheme="majorBidi"/>
          <w:iCs/>
          <w:sz w:val="24"/>
          <w:szCs w:val="24"/>
        </w:rPr>
        <w:lastRenderedPageBreak/>
        <w:t>Keterangan :</w:t>
      </w:r>
      <w:proofErr w:type="gramEnd"/>
    </w:p>
    <w:p w:rsidR="005634EF" w:rsidRPr="009F20D6" w:rsidRDefault="005634EF" w:rsidP="005634EF">
      <w:pPr>
        <w:spacing w:after="0" w:line="480" w:lineRule="auto"/>
        <w:ind w:left="1276" w:hanging="851"/>
        <w:jc w:val="both"/>
        <w:rPr>
          <w:rFonts w:asciiTheme="majorBidi" w:eastAsiaTheme="minorEastAsia" w:hAnsiTheme="majorBidi" w:cstheme="majorBidi"/>
          <w:sz w:val="24"/>
          <w:szCs w:val="24"/>
        </w:rPr>
      </w:pPr>
      <m:oMath>
        <m:sSub>
          <m:sSubPr>
            <m:ctrlPr>
              <w:rPr>
                <w:rFonts w:ascii="Cambria Math" w:hAnsi="Cambria Math"/>
                <w:i/>
              </w:rPr>
            </m:ctrlPr>
          </m:sSubPr>
          <m:e>
            <m:r>
              <w:rPr>
                <w:rFonts w:ascii="Cambria Math" w:hAnsi="Cambria Math" w:cstheme="majorBidi"/>
                <w:sz w:val="24"/>
                <w:szCs w:val="24"/>
              </w:rPr>
              <m:t>r</m:t>
            </m:r>
          </m:e>
          <m:sub>
            <m:r>
              <w:rPr>
                <w:rFonts w:ascii="Cambria Math" w:hAnsi="Cambria Math" w:cstheme="majorBidi"/>
                <w:sz w:val="24"/>
                <w:szCs w:val="24"/>
              </w:rPr>
              <m:t xml:space="preserve">11          </m:t>
            </m:r>
          </m:sub>
        </m:sSub>
      </m:oMath>
      <w:r>
        <w:rPr>
          <w:rFonts w:asciiTheme="majorBidi" w:eastAsiaTheme="minorEastAsia" w:hAnsiTheme="majorBidi" w:cstheme="majorBidi"/>
          <w:sz w:val="24"/>
          <w:szCs w:val="24"/>
        </w:rPr>
        <w:t xml:space="preserve">  =</w:t>
      </w:r>
      <w:r w:rsidRPr="009F20D6">
        <w:rPr>
          <w:rFonts w:asciiTheme="majorBidi" w:eastAsiaTheme="minorEastAsia" w:hAnsiTheme="majorBidi" w:cstheme="majorBidi"/>
          <w:sz w:val="24"/>
          <w:szCs w:val="24"/>
        </w:rPr>
        <w:t xml:space="preserve"> reliabelitas instrument/ koefisien Alfa</w:t>
      </w:r>
    </w:p>
    <w:p w:rsidR="005634EF" w:rsidRPr="009F20D6" w:rsidRDefault="005634EF" w:rsidP="005634EF">
      <w:pPr>
        <w:spacing w:after="0" w:line="480" w:lineRule="auto"/>
        <w:ind w:left="425" w:firstLine="0"/>
        <w:jc w:val="both"/>
        <w:rPr>
          <w:rFonts w:asciiTheme="majorBidi" w:eastAsiaTheme="minorEastAsia" w:hAnsiTheme="majorBidi" w:cstheme="majorBidi"/>
          <w:sz w:val="24"/>
          <w:szCs w:val="24"/>
        </w:rPr>
      </w:pPr>
      <m:oMath>
        <m:r>
          <w:rPr>
            <w:rFonts w:ascii="Cambria Math" w:hAnsi="Cambria Math" w:cstheme="majorBidi"/>
            <w:sz w:val="24"/>
            <w:szCs w:val="24"/>
          </w:rPr>
          <m:t xml:space="preserve">k </m:t>
        </m:r>
      </m:oMath>
      <w:r w:rsidRPr="009F20D6">
        <w:rPr>
          <w:rFonts w:asciiTheme="majorBidi" w:eastAsiaTheme="minorEastAsia" w:hAnsiTheme="majorBidi" w:cstheme="majorBidi"/>
          <w:sz w:val="24"/>
          <w:szCs w:val="24"/>
        </w:rPr>
        <w:t xml:space="preserve">          = banyaknya item/butir soal</w:t>
      </w:r>
    </w:p>
    <w:p w:rsidR="005634EF" w:rsidRPr="009F20D6" w:rsidRDefault="005634EF" w:rsidP="005634EF">
      <w:pPr>
        <w:spacing w:after="0" w:line="480" w:lineRule="auto"/>
        <w:ind w:left="425" w:firstLine="0"/>
        <w:jc w:val="both"/>
        <w:rPr>
          <w:rFonts w:asciiTheme="majorBidi" w:eastAsiaTheme="minorEastAsia" w:hAnsiTheme="majorBidi" w:cstheme="majorBidi"/>
          <w:sz w:val="24"/>
          <w:szCs w:val="24"/>
        </w:rPr>
      </w:pPr>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cstheme="majorBidi"/>
                        <w:sz w:val="24"/>
                        <w:szCs w:val="24"/>
                      </w:rPr>
                      <m:t>s</m:t>
                    </m:r>
                  </m:e>
                  <m:sub>
                    <m:r>
                      <w:rPr>
                        <w:rFonts w:ascii="Cambria Math" w:hAnsi="Cambria Math" w:cstheme="majorBidi"/>
                        <w:sz w:val="24"/>
                        <w:szCs w:val="24"/>
                      </w:rPr>
                      <m:t>i</m:t>
                    </m:r>
                  </m:sub>
                </m:sSub>
              </m:e>
              <m:sup>
                <m:r>
                  <w:rPr>
                    <w:rFonts w:ascii="Cambria Math" w:hAnsi="Cambria Math" w:cstheme="majorBidi"/>
                    <w:sz w:val="24"/>
                    <w:szCs w:val="24"/>
                  </w:rPr>
                  <m:t>2</m:t>
                </m:r>
              </m:sup>
            </m:sSup>
          </m:e>
        </m:nary>
      </m:oMath>
      <w:r w:rsidRPr="009F20D6">
        <w:rPr>
          <w:rFonts w:asciiTheme="majorBidi" w:eastAsiaTheme="minorEastAsia" w:hAnsiTheme="majorBidi" w:cstheme="majorBidi"/>
          <w:sz w:val="24"/>
          <w:szCs w:val="24"/>
        </w:rPr>
        <w:t xml:space="preserve">     = Jumlah sel</w:t>
      </w:r>
      <w:r>
        <w:rPr>
          <w:rFonts w:asciiTheme="majorBidi" w:eastAsiaTheme="minorEastAsia" w:hAnsiTheme="majorBidi" w:cstheme="majorBidi"/>
          <w:sz w:val="24"/>
          <w:szCs w:val="24"/>
        </w:rPr>
        <w:t>uruh varians masing-masing soal</w:t>
      </w:r>
    </w:p>
    <w:p w:rsidR="005634EF" w:rsidRDefault="005634EF" w:rsidP="005634EF">
      <w:pPr>
        <w:spacing w:after="0" w:line="480" w:lineRule="auto"/>
        <w:ind w:left="425" w:firstLine="0"/>
        <w:jc w:val="both"/>
        <w:rPr>
          <w:rFonts w:asciiTheme="majorBidi" w:eastAsiaTheme="minorEastAsia" w:hAnsiTheme="majorBidi" w:cstheme="majorBidi"/>
          <w:sz w:val="24"/>
          <w:szCs w:val="24"/>
        </w:rPr>
      </w:pPr>
      <m:oMath>
        <m:sSup>
          <m:sSupPr>
            <m:ctrlPr>
              <w:rPr>
                <w:rFonts w:ascii="Cambria Math" w:hAnsi="Cambria Math"/>
                <w:i/>
              </w:rPr>
            </m:ctrlPr>
          </m:sSupPr>
          <m:e>
            <m:sSub>
              <m:sSubPr>
                <m:ctrlPr>
                  <w:rPr>
                    <w:rFonts w:ascii="Cambria Math" w:hAnsi="Cambria Math"/>
                    <w:i/>
                  </w:rPr>
                </m:ctrlPr>
              </m:sSubPr>
              <m:e>
                <m:r>
                  <w:rPr>
                    <w:rFonts w:ascii="Cambria Math" w:hAnsi="Cambria Math" w:cstheme="majorBidi"/>
                    <w:sz w:val="24"/>
                    <w:szCs w:val="24"/>
                  </w:rPr>
                  <m:t>s</m:t>
                </m:r>
              </m:e>
              <m:sub>
                <m:r>
                  <w:rPr>
                    <w:rFonts w:ascii="Cambria Math" w:hAnsi="Cambria Math" w:cstheme="majorBidi"/>
                    <w:sz w:val="24"/>
                    <w:szCs w:val="24"/>
                  </w:rPr>
                  <m:t>t</m:t>
                </m:r>
              </m:sub>
            </m:sSub>
          </m:e>
          <m:sup>
            <m:r>
              <w:rPr>
                <w:rFonts w:ascii="Cambria Math" w:hAnsi="Cambria Math" w:cstheme="majorBidi"/>
                <w:sz w:val="24"/>
                <w:szCs w:val="24"/>
              </w:rPr>
              <m:t>2</m:t>
            </m:r>
          </m:sup>
        </m:sSup>
      </m:oMath>
      <w:r w:rsidRPr="009F20D6">
        <w:rPr>
          <w:rFonts w:asciiTheme="majorBidi" w:eastAsiaTheme="minorEastAsia" w:hAnsiTheme="majorBidi" w:cstheme="majorBidi"/>
          <w:sz w:val="24"/>
          <w:szCs w:val="24"/>
        </w:rPr>
        <w:t xml:space="preserve">        = </w:t>
      </w:r>
      <w:r w:rsidRPr="009F20D6">
        <w:rPr>
          <w:rFonts w:asciiTheme="majorBidi" w:eastAsiaTheme="minorEastAsia" w:hAnsiTheme="majorBidi" w:cstheme="majorBidi"/>
          <w:i/>
          <w:iCs/>
          <w:sz w:val="24"/>
          <w:szCs w:val="24"/>
        </w:rPr>
        <w:t>Varians</w:t>
      </w:r>
      <w:r w:rsidRPr="009F20D6">
        <w:rPr>
          <w:rFonts w:asciiTheme="majorBidi" w:eastAsiaTheme="minorEastAsia" w:hAnsiTheme="majorBidi" w:cstheme="majorBidi"/>
          <w:sz w:val="24"/>
          <w:szCs w:val="24"/>
        </w:rPr>
        <w:t xml:space="preserve"> total</w:t>
      </w:r>
      <w:r>
        <w:rPr>
          <w:rFonts w:asciiTheme="majorBidi" w:eastAsiaTheme="minorEastAsia" w:hAnsiTheme="majorBidi" w:cstheme="majorBidi"/>
          <w:sz w:val="24"/>
          <w:szCs w:val="24"/>
        </w:rPr>
        <w:t>.</w:t>
      </w:r>
      <w:r w:rsidRPr="009F20D6">
        <w:rPr>
          <w:rFonts w:asciiTheme="majorBidi" w:eastAsiaTheme="minorEastAsia" w:hAnsiTheme="majorBidi" w:cstheme="majorBidi"/>
          <w:sz w:val="24"/>
          <w:szCs w:val="24"/>
        </w:rPr>
        <w:t xml:space="preserve"> </w:t>
      </w:r>
    </w:p>
    <w:p w:rsidR="005634EF" w:rsidRPr="00B4103A" w:rsidRDefault="005634EF" w:rsidP="005634EF">
      <w:pPr>
        <w:spacing w:line="480" w:lineRule="auto"/>
        <w:ind w:left="0" w:firstLine="709"/>
        <w:jc w:val="both"/>
        <w:rPr>
          <w:rFonts w:asciiTheme="majorBidi" w:hAnsiTheme="majorBidi" w:cstheme="majorBidi"/>
          <w:sz w:val="24"/>
          <w:szCs w:val="24"/>
        </w:rPr>
      </w:pPr>
      <w:r w:rsidRPr="00B4103A">
        <w:rPr>
          <w:rFonts w:asciiTheme="majorBidi" w:eastAsiaTheme="minorEastAsia" w:hAnsiTheme="majorBidi" w:cstheme="majorBidi"/>
          <w:sz w:val="24"/>
          <w:szCs w:val="24"/>
        </w:rPr>
        <w:t xml:space="preserve">Nilai koefisien alpha (r) akan dibandingkan dengan koefisien korelasi tabel </w:t>
      </w:r>
      <m:oMath>
        <m:sSub>
          <m:sSubPr>
            <m:ctrlPr>
              <w:rPr>
                <w:rFonts w:ascii="Cambria Math" w:hAnsiTheme="majorBidi"/>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sidRPr="00B4103A">
        <w:rPr>
          <w:rFonts w:asciiTheme="majorBidi" w:eastAsiaTheme="minorEastAsia" w:hAnsiTheme="majorBidi" w:cstheme="majorBidi"/>
          <w:iCs/>
          <w:sz w:val="24"/>
          <w:szCs w:val="24"/>
        </w:rPr>
        <w:t xml:space="preserve">= </w:t>
      </w:r>
      <m:oMath>
        <m:sSub>
          <m:sSubPr>
            <m:ctrlPr>
              <w:rPr>
                <w:rFonts w:ascii="Cambria Math" w:hAnsiTheme="majorBidi"/>
                <w:i/>
                <w:iCs/>
                <w:sz w:val="24"/>
                <w:szCs w:val="24"/>
              </w:rPr>
            </m:ctrlPr>
          </m:sSubPr>
          <m:e>
            <m:r>
              <w:rPr>
                <w:rFonts w:ascii="Cambria Math" w:hAnsi="Cambria Math" w:cstheme="majorBidi"/>
                <w:sz w:val="24"/>
                <w:szCs w:val="24"/>
              </w:rPr>
              <m:t>r</m:t>
            </m:r>
          </m:e>
          <m:sub>
            <m:r>
              <w:rPr>
                <w:rFonts w:ascii="Cambria Math" w:hAnsiTheme="majorBidi" w:cstheme="majorBidi"/>
                <w:sz w:val="24"/>
                <w:szCs w:val="24"/>
              </w:rPr>
              <m:t xml:space="preserve"> </m:t>
            </m:r>
            <m:d>
              <m:dPr>
                <m:ctrlPr>
                  <w:rPr>
                    <w:rFonts w:ascii="Cambria Math" w:hAnsiTheme="majorBidi"/>
                    <w:i/>
                    <w:iCs/>
                    <w:sz w:val="24"/>
                    <w:szCs w:val="24"/>
                  </w:rPr>
                </m:ctrlPr>
              </m:dPr>
              <m:e>
                <m:r>
                  <w:rPr>
                    <w:rFonts w:ascii="Cambria Math" w:hAnsi="Cambria Math" w:cstheme="majorBidi"/>
                    <w:sz w:val="24"/>
                    <w:szCs w:val="24"/>
                  </w:rPr>
                  <m:t>α</m:t>
                </m:r>
                <m:r>
                  <w:rPr>
                    <w:rFonts w:ascii="Cambria Math" w:hAnsiTheme="majorBidi" w:cstheme="majorBidi"/>
                    <w:sz w:val="24"/>
                    <w:szCs w:val="24"/>
                  </w:rPr>
                  <m:t>,</m:t>
                </m:r>
                <m:r>
                  <w:rPr>
                    <w:rFonts w:ascii="Cambria Math" w:hAnsi="Cambria Math" w:cstheme="majorBidi"/>
                    <w:sz w:val="24"/>
                    <w:szCs w:val="24"/>
                  </w:rPr>
                  <m:t>n-</m:t>
                </m:r>
                <m:r>
                  <w:rPr>
                    <w:rFonts w:ascii="Cambria Math" w:hAnsiTheme="majorBidi" w:cstheme="majorBidi"/>
                    <w:sz w:val="24"/>
                    <w:szCs w:val="24"/>
                  </w:rPr>
                  <m:t>2</m:t>
                </m:r>
              </m:e>
            </m:d>
            <m:r>
              <w:rPr>
                <w:rFonts w:ascii="Cambria Math" w:hAnsiTheme="majorBidi" w:cstheme="majorBidi"/>
                <w:sz w:val="24"/>
                <w:szCs w:val="24"/>
              </w:rPr>
              <m:t xml:space="preserve">.  </m:t>
            </m:r>
          </m:sub>
        </m:sSub>
      </m:oMath>
      <w:proofErr w:type="gramStart"/>
      <w:r w:rsidRPr="00B4103A">
        <w:rPr>
          <w:rFonts w:asciiTheme="majorBidi" w:eastAsiaTheme="minorEastAsia" w:hAnsiTheme="majorBidi" w:cstheme="majorBidi"/>
          <w:iCs/>
          <w:sz w:val="24"/>
          <w:szCs w:val="24"/>
        </w:rPr>
        <w:t xml:space="preserve">Jika </w:t>
      </w:r>
      <m:oMath>
        <w:proofErr w:type="gramEnd"/>
        <m:sSub>
          <m:sSubPr>
            <m:ctrlPr>
              <w:rPr>
                <w:rFonts w:ascii="Cambria Math" w:hAnsiTheme="majorBidi"/>
                <w:i/>
                <w:iCs/>
                <w:sz w:val="24"/>
                <w:szCs w:val="24"/>
              </w:rPr>
            </m:ctrlPr>
          </m:sSubPr>
          <m:e>
            <m:r>
              <w:rPr>
                <w:rFonts w:ascii="Cambria Math" w:hAnsi="Cambria Math" w:cstheme="majorBidi"/>
                <w:sz w:val="24"/>
                <w:szCs w:val="24"/>
              </w:rPr>
              <m:t>r</m:t>
            </m:r>
          </m:e>
          <m:sub>
            <m:r>
              <w:rPr>
                <w:rFonts w:ascii="Cambria Math" w:hAnsiTheme="majorBidi" w:cstheme="majorBidi"/>
                <w:sz w:val="24"/>
                <w:szCs w:val="24"/>
              </w:rPr>
              <m:t xml:space="preserve">11  </m:t>
            </m:r>
          </m:sub>
        </m:sSub>
        <m:r>
          <w:rPr>
            <w:rFonts w:ascii="Cambria Math" w:hAnsi="Cambria Math" w:cstheme="majorBidi"/>
            <w:sz w:val="24"/>
            <w:szCs w:val="24"/>
          </w:rPr>
          <m:t>≥</m:t>
        </m:r>
        <m:r>
          <w:rPr>
            <w:rFonts w:ascii="Cambria Math" w:hAnsiTheme="majorBidi" w:cstheme="majorBidi"/>
            <w:sz w:val="24"/>
            <w:szCs w:val="24"/>
          </w:rPr>
          <m:t xml:space="preserve"> </m:t>
        </m:r>
        <m:sSub>
          <m:sSubPr>
            <m:ctrlPr>
              <w:rPr>
                <w:rFonts w:ascii="Cambria Math" w:hAnsiTheme="majorBidi"/>
                <w:i/>
                <w:iCs/>
                <w:sz w:val="24"/>
                <w:szCs w:val="24"/>
              </w:rPr>
            </m:ctrlPr>
          </m:sSubPr>
          <m:e>
            <m:r>
              <w:rPr>
                <w:rFonts w:ascii="Cambria Math" w:hAnsiTheme="majorBidi" w:cstheme="majorBidi"/>
                <w:sz w:val="24"/>
                <w:szCs w:val="24"/>
              </w:rPr>
              <m:t>r</m:t>
            </m:r>
          </m:e>
          <m:sub>
            <m:r>
              <w:rPr>
                <w:rFonts w:ascii="Cambria Math" w:hAnsiTheme="majorBidi" w:cstheme="majorBidi"/>
                <w:sz w:val="24"/>
                <w:szCs w:val="24"/>
              </w:rPr>
              <m:t xml:space="preserve">tabel </m:t>
            </m:r>
          </m:sub>
        </m:sSub>
      </m:oMath>
      <w:r>
        <w:rPr>
          <w:rFonts w:asciiTheme="majorBidi" w:eastAsiaTheme="minorEastAsia" w:hAnsiTheme="majorBidi" w:cstheme="majorBidi"/>
          <w:iCs/>
          <w:sz w:val="24"/>
          <w:szCs w:val="24"/>
        </w:rPr>
        <w:t xml:space="preserve">, </w:t>
      </w:r>
      <w:r w:rsidRPr="00B4103A">
        <w:rPr>
          <w:rFonts w:asciiTheme="majorBidi" w:eastAsiaTheme="minorEastAsia" w:hAnsiTheme="majorBidi" w:cstheme="majorBidi"/>
          <w:sz w:val="24"/>
          <w:szCs w:val="24"/>
        </w:rPr>
        <w:t xml:space="preserve">maka instrument </w:t>
      </w:r>
      <w:r w:rsidRPr="00B4103A">
        <w:rPr>
          <w:rFonts w:asciiTheme="majorBidi" w:eastAsiaTheme="minorEastAsia" w:hAnsiTheme="majorBidi" w:cstheme="majorBidi"/>
          <w:i/>
          <w:iCs/>
          <w:sz w:val="24"/>
          <w:szCs w:val="24"/>
        </w:rPr>
        <w:t>reliable</w:t>
      </w:r>
      <w:r w:rsidRPr="00B4103A">
        <w:rPr>
          <w:rFonts w:asciiTheme="majorBidi" w:eastAsiaTheme="minorEastAsia" w:hAnsiTheme="majorBidi" w:cstheme="majorBidi"/>
          <w:sz w:val="24"/>
          <w:szCs w:val="24"/>
        </w:rPr>
        <w:t>.</w:t>
      </w:r>
      <w:r w:rsidRPr="00B4103A">
        <w:rPr>
          <w:rStyle w:val="FootnoteReference"/>
          <w:rFonts w:asciiTheme="majorBidi" w:hAnsiTheme="majorBidi" w:cstheme="majorBidi"/>
          <w:sz w:val="24"/>
          <w:szCs w:val="24"/>
        </w:rPr>
        <w:footnoteReference w:id="62"/>
      </w:r>
      <w:r w:rsidRPr="00B4103A">
        <w:rPr>
          <w:rFonts w:asciiTheme="majorBidi" w:hAnsiTheme="majorBidi" w:cstheme="majorBidi"/>
          <w:sz w:val="24"/>
          <w:szCs w:val="24"/>
        </w:rPr>
        <w:t xml:space="preserve"> </w:t>
      </w:r>
    </w:p>
    <w:p w:rsidR="005634EF" w:rsidRPr="00B4103A" w:rsidRDefault="005634EF" w:rsidP="005634EF">
      <w:pPr>
        <w:spacing w:line="480" w:lineRule="auto"/>
        <w:ind w:left="0" w:firstLine="709"/>
        <w:jc w:val="both"/>
        <w:rPr>
          <w:rFonts w:asciiTheme="majorBidi" w:eastAsiaTheme="minorEastAsia" w:hAnsiTheme="majorBidi" w:cstheme="majorBidi"/>
          <w:sz w:val="24"/>
          <w:szCs w:val="24"/>
        </w:rPr>
      </w:pPr>
    </w:p>
    <w:p w:rsidR="005634EF" w:rsidRDefault="005634EF" w:rsidP="005634EF">
      <w:pPr>
        <w:pStyle w:val="ListParagraph"/>
        <w:numPr>
          <w:ilvl w:val="0"/>
          <w:numId w:val="7"/>
        </w:numPr>
        <w:spacing w:after="0" w:line="480" w:lineRule="auto"/>
        <w:ind w:left="425" w:hanging="425"/>
        <w:rPr>
          <w:rFonts w:asciiTheme="majorBidi" w:hAnsiTheme="majorBidi" w:cstheme="majorBidi"/>
          <w:b/>
          <w:bCs/>
          <w:sz w:val="24"/>
          <w:szCs w:val="24"/>
        </w:rPr>
      </w:pPr>
      <w:r w:rsidRPr="009F20D6">
        <w:rPr>
          <w:rFonts w:asciiTheme="majorBidi" w:hAnsiTheme="majorBidi" w:cstheme="majorBidi"/>
          <w:b/>
          <w:bCs/>
          <w:sz w:val="24"/>
          <w:szCs w:val="24"/>
        </w:rPr>
        <w:t>Teknik Validitas Data</w:t>
      </w:r>
    </w:p>
    <w:p w:rsidR="005634EF" w:rsidRDefault="005634EF" w:rsidP="005634EF">
      <w:pPr>
        <w:pStyle w:val="ListParagraph"/>
        <w:numPr>
          <w:ilvl w:val="0"/>
          <w:numId w:val="12"/>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Triangulasi Tek</w:t>
      </w:r>
      <w:r w:rsidRPr="00B27E6F">
        <w:rPr>
          <w:rFonts w:asciiTheme="majorBidi" w:hAnsiTheme="majorBidi" w:cstheme="majorBidi"/>
          <w:b/>
          <w:bCs/>
          <w:sz w:val="24"/>
          <w:szCs w:val="24"/>
        </w:rPr>
        <w:t>nik</w:t>
      </w:r>
    </w:p>
    <w:p w:rsidR="005634EF" w:rsidRPr="00F65D32" w:rsidRDefault="005634EF" w:rsidP="005634EF">
      <w:pPr>
        <w:pStyle w:val="ListParagraph"/>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Triangulasi teknik pengumpulan data dilakukan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mengecek data kepada sumber yang sama dengan tehnik yang berbeda.</w:t>
      </w:r>
      <w:r>
        <w:rPr>
          <w:rStyle w:val="FootnoteReference"/>
          <w:rFonts w:asciiTheme="majorBidi" w:hAnsiTheme="majorBidi"/>
          <w:sz w:val="24"/>
          <w:szCs w:val="24"/>
        </w:rPr>
        <w:footnoteReference w:id="63"/>
      </w:r>
      <w:r>
        <w:rPr>
          <w:rFonts w:asciiTheme="majorBidi" w:hAnsiTheme="majorBidi" w:cstheme="majorBidi"/>
          <w:sz w:val="24"/>
          <w:szCs w:val="24"/>
        </w:rPr>
        <w:t xml:space="preserve"> </w:t>
      </w:r>
      <w:proofErr w:type="gramStart"/>
      <w:r>
        <w:rPr>
          <w:rFonts w:asciiTheme="majorBidi" w:hAnsiTheme="majorBidi" w:cstheme="majorBidi"/>
          <w:sz w:val="24"/>
          <w:szCs w:val="24"/>
        </w:rPr>
        <w:t>Teknik yang digunakan dalam penelitian ini yaitu dengan membandingkan data yang telah dikumpulkan dengan metode tes dan wawancara.</w:t>
      </w:r>
      <w:proofErr w:type="gramEnd"/>
    </w:p>
    <w:p w:rsidR="005634EF" w:rsidRPr="009F20D6" w:rsidRDefault="005634EF" w:rsidP="005634EF">
      <w:pPr>
        <w:pStyle w:val="ListParagraph"/>
        <w:numPr>
          <w:ilvl w:val="0"/>
          <w:numId w:val="12"/>
        </w:numPr>
        <w:spacing w:line="480" w:lineRule="auto"/>
        <w:ind w:left="426" w:hanging="425"/>
        <w:rPr>
          <w:rFonts w:asciiTheme="majorBidi" w:hAnsiTheme="majorBidi" w:cstheme="majorBidi"/>
          <w:b/>
          <w:bCs/>
          <w:sz w:val="24"/>
          <w:szCs w:val="24"/>
        </w:rPr>
      </w:pPr>
      <w:r w:rsidRPr="009F20D6">
        <w:rPr>
          <w:rFonts w:asciiTheme="majorBidi" w:hAnsiTheme="majorBidi" w:cstheme="majorBidi"/>
          <w:b/>
          <w:bCs/>
          <w:sz w:val="24"/>
          <w:szCs w:val="24"/>
        </w:rPr>
        <w:t>Triangulasi Waktu</w:t>
      </w:r>
    </w:p>
    <w:p w:rsidR="005634EF" w:rsidRPr="00B4103A" w:rsidRDefault="005634EF" w:rsidP="005634EF">
      <w:pPr>
        <w:pStyle w:val="ListParagraph"/>
        <w:spacing w:line="48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Waktu merupakan suatu hal yang sering mempengaruhi kredibilitas data.</w:t>
      </w:r>
      <w:proofErr w:type="gramEnd"/>
      <w:r>
        <w:rPr>
          <w:rFonts w:asciiTheme="majorBidi" w:hAnsiTheme="majorBidi" w:cstheme="majorBidi"/>
          <w:sz w:val="24"/>
          <w:szCs w:val="24"/>
        </w:rPr>
        <w:t xml:space="preserve"> Data yang dikumpulkan dengan tehnik wawancara di pagi hari pada saat narasumber masih </w:t>
      </w:r>
      <w:proofErr w:type="gramStart"/>
      <w:r>
        <w:rPr>
          <w:rFonts w:asciiTheme="majorBidi" w:hAnsiTheme="majorBidi" w:cstheme="majorBidi"/>
          <w:sz w:val="24"/>
          <w:szCs w:val="24"/>
        </w:rPr>
        <w:t>segar</w:t>
      </w:r>
      <w:proofErr w:type="gramEnd"/>
      <w:r>
        <w:rPr>
          <w:rFonts w:asciiTheme="majorBidi" w:hAnsiTheme="majorBidi" w:cstheme="majorBidi"/>
          <w:sz w:val="24"/>
          <w:szCs w:val="24"/>
        </w:rPr>
        <w:t>, belum banyak masalah akan memberikan data yang lebih vaid sehingga lebih kredibel.</w:t>
      </w:r>
      <w:r>
        <w:rPr>
          <w:rStyle w:val="FootnoteReference"/>
          <w:rFonts w:asciiTheme="majorBidi" w:hAnsiTheme="majorBidi"/>
          <w:sz w:val="24"/>
          <w:szCs w:val="24"/>
        </w:rPr>
        <w:footnoteReference w:id="64"/>
      </w:r>
      <w:r>
        <w:rPr>
          <w:rFonts w:asciiTheme="majorBidi" w:hAnsiTheme="majorBidi" w:cstheme="majorBidi"/>
          <w:sz w:val="24"/>
          <w:szCs w:val="24"/>
        </w:rPr>
        <w:t xml:space="preserve"> Oleh karena itu dalam rangka pengujian kredibilitas data dalam penelitian ini dapat dilakukan dengan tes dan wawancara </w:t>
      </w:r>
      <w:r>
        <w:rPr>
          <w:rFonts w:asciiTheme="majorBidi" w:hAnsiTheme="majorBidi" w:cstheme="majorBidi"/>
          <w:sz w:val="24"/>
          <w:szCs w:val="24"/>
        </w:rPr>
        <w:lastRenderedPageBreak/>
        <w:t xml:space="preserve">dalam waktu yang berbeda dengan sumber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dan apabila didapatkan data yang berbeda antara tes dan wawancara tahap pertama dengan tes dan wawancara tahap kedua, maka dilakukan secara berulang-ulang sehingga sampai ditemukan kepastian datanya</w:t>
      </w:r>
    </w:p>
    <w:p w:rsidR="005634EF" w:rsidRPr="009F20D6" w:rsidRDefault="005634EF" w:rsidP="005634EF">
      <w:pPr>
        <w:pStyle w:val="ListParagraph"/>
        <w:numPr>
          <w:ilvl w:val="0"/>
          <w:numId w:val="7"/>
        </w:numPr>
        <w:ind w:left="426" w:hanging="426"/>
        <w:rPr>
          <w:rFonts w:asciiTheme="majorBidi" w:hAnsiTheme="majorBidi" w:cstheme="majorBidi"/>
          <w:b/>
          <w:bCs/>
          <w:sz w:val="24"/>
          <w:szCs w:val="24"/>
        </w:rPr>
      </w:pPr>
      <w:r w:rsidRPr="009F20D6">
        <w:rPr>
          <w:rFonts w:asciiTheme="majorBidi" w:hAnsiTheme="majorBidi" w:cstheme="majorBidi"/>
          <w:b/>
          <w:bCs/>
          <w:sz w:val="24"/>
          <w:szCs w:val="24"/>
        </w:rPr>
        <w:t>Teknik Analisis Data</w:t>
      </w:r>
    </w:p>
    <w:p w:rsidR="005634EF" w:rsidRPr="00F65D32" w:rsidRDefault="005634EF" w:rsidP="005634EF">
      <w:pPr>
        <w:pStyle w:val="ListParagraph"/>
        <w:spacing w:line="480" w:lineRule="auto"/>
        <w:ind w:left="0" w:firstLine="709"/>
        <w:jc w:val="both"/>
        <w:rPr>
          <w:rFonts w:asciiTheme="majorBidi" w:hAnsiTheme="majorBidi" w:cstheme="majorBidi"/>
          <w:sz w:val="24"/>
          <w:szCs w:val="24"/>
        </w:rPr>
      </w:pPr>
      <w:proofErr w:type="gramStart"/>
      <w:r w:rsidRPr="009F20D6">
        <w:rPr>
          <w:rFonts w:asciiTheme="majorBidi" w:hAnsiTheme="majorBidi" w:cstheme="majorBidi"/>
          <w:sz w:val="24"/>
          <w:szCs w:val="24"/>
        </w:rPr>
        <w:t>Analisis data dalam penelitian kualitatif, dilakukan pada saat pengumpulan data berlangsung, dan setelah selesai pengumpulan data dalam periode tertentu.</w:t>
      </w:r>
      <w:proofErr w:type="gramEnd"/>
      <w:r w:rsidRPr="009F20D6">
        <w:rPr>
          <w:rFonts w:asciiTheme="majorBidi" w:hAnsiTheme="majorBidi" w:cstheme="majorBidi"/>
          <w:sz w:val="24"/>
          <w:szCs w:val="24"/>
        </w:rPr>
        <w:t xml:space="preserve"> </w:t>
      </w:r>
      <w:proofErr w:type="gramStart"/>
      <w:r w:rsidRPr="009F20D6">
        <w:rPr>
          <w:rFonts w:asciiTheme="majorBidi" w:hAnsiTheme="majorBidi" w:cstheme="majorBidi"/>
          <w:sz w:val="24"/>
          <w:szCs w:val="24"/>
        </w:rPr>
        <w:t>Menurut Miles dan Huberman dalam Sugiyono, bahwa aktivitas dalam analisis data kualitatif dapat dilakukan secara terus menerus sampai tuntas, sehingga data yang diperoleh sudah jenuh.</w:t>
      </w:r>
      <w:proofErr w:type="gramEnd"/>
      <w:r w:rsidRPr="009F20D6">
        <w:rPr>
          <w:rFonts w:asciiTheme="majorBidi" w:hAnsiTheme="majorBidi" w:cstheme="majorBidi"/>
          <w:sz w:val="24"/>
          <w:szCs w:val="24"/>
        </w:rPr>
        <w:t xml:space="preserve"> Langkah analisis data dalam penelitian kualitatif menurut Milles dan Huberman dilakukan dalam tiga tahap, yaitu reduksi data, penyajian data dan pengambilan kesimpulan analisis tersebut dijelaskan dibawah </w:t>
      </w:r>
      <w:proofErr w:type="gramStart"/>
      <w:r w:rsidRPr="009F20D6">
        <w:rPr>
          <w:rFonts w:asciiTheme="majorBidi" w:hAnsiTheme="majorBidi" w:cstheme="majorBidi"/>
          <w:sz w:val="24"/>
          <w:szCs w:val="24"/>
        </w:rPr>
        <w:t>ini :</w:t>
      </w:r>
      <w:proofErr w:type="gramEnd"/>
      <w:r w:rsidRPr="009F20D6">
        <w:rPr>
          <w:rFonts w:asciiTheme="majorBidi" w:hAnsiTheme="majorBidi" w:cstheme="majorBidi"/>
          <w:sz w:val="24"/>
          <w:szCs w:val="24"/>
        </w:rPr>
        <w:t xml:space="preserve"> </w:t>
      </w:r>
      <w:r w:rsidRPr="007A4E09">
        <w:rPr>
          <w:rStyle w:val="FootnoteReference"/>
          <w:rFonts w:asciiTheme="majorBidi" w:hAnsiTheme="majorBidi" w:cstheme="majorBidi"/>
          <w:sz w:val="24"/>
          <w:szCs w:val="24"/>
        </w:rPr>
        <w:footnoteReference w:id="65"/>
      </w:r>
    </w:p>
    <w:p w:rsidR="005634EF" w:rsidRDefault="005634EF" w:rsidP="005634EF">
      <w:pPr>
        <w:pStyle w:val="ListParagraph"/>
        <w:numPr>
          <w:ilvl w:val="0"/>
          <w:numId w:val="11"/>
        </w:numPr>
        <w:spacing w:after="0" w:line="480" w:lineRule="auto"/>
        <w:ind w:left="425" w:hanging="425"/>
        <w:rPr>
          <w:rFonts w:asciiTheme="majorBidi" w:hAnsiTheme="majorBidi" w:cstheme="majorBidi"/>
          <w:b/>
          <w:bCs/>
          <w:sz w:val="24"/>
          <w:szCs w:val="24"/>
        </w:rPr>
      </w:pPr>
      <w:r w:rsidRPr="009F20D6">
        <w:rPr>
          <w:rFonts w:asciiTheme="majorBidi" w:hAnsiTheme="majorBidi" w:cstheme="majorBidi"/>
          <w:b/>
          <w:bCs/>
          <w:sz w:val="24"/>
          <w:szCs w:val="24"/>
        </w:rPr>
        <w:t>Reduksi Data</w:t>
      </w:r>
    </w:p>
    <w:p w:rsidR="005634EF" w:rsidRPr="008B3485" w:rsidRDefault="005634EF" w:rsidP="005634EF">
      <w:pPr>
        <w:pStyle w:val="ListParagraph"/>
        <w:spacing w:after="0" w:line="480" w:lineRule="auto"/>
        <w:ind w:left="0" w:firstLine="709"/>
        <w:jc w:val="both"/>
        <w:rPr>
          <w:rFonts w:asciiTheme="majorBidi" w:hAnsiTheme="majorBidi" w:cstheme="majorBidi"/>
          <w:b/>
          <w:bCs/>
          <w:sz w:val="24"/>
          <w:szCs w:val="24"/>
        </w:rPr>
      </w:pPr>
      <w:proofErr w:type="gramStart"/>
      <w:r w:rsidRPr="008B3485">
        <w:rPr>
          <w:rFonts w:asciiTheme="majorBidi" w:hAnsiTheme="majorBidi" w:cstheme="majorBidi"/>
          <w:sz w:val="24"/>
          <w:szCs w:val="24"/>
        </w:rPr>
        <w:t>Pada tahap ini, data yang diperoleh dari hasil tes dan wawancara diidentifikasi terlebih dahulu dengan memilih data yang memiliki makna bila dikaitkan dengan fokus masalah penelitian.</w:t>
      </w:r>
      <w:proofErr w:type="gramEnd"/>
      <w:r w:rsidRPr="008B3485">
        <w:rPr>
          <w:rFonts w:asciiTheme="majorBidi" w:hAnsiTheme="majorBidi" w:cstheme="majorBidi"/>
          <w:sz w:val="24"/>
          <w:szCs w:val="24"/>
        </w:rPr>
        <w:t xml:space="preserve"> Tes dan wawancara yang menyangkut tingkat kemampuan berpikir kreatif matematis yang dilihat dari </w:t>
      </w:r>
      <w:proofErr w:type="gramStart"/>
      <w:r w:rsidRPr="008B3485">
        <w:rPr>
          <w:rFonts w:asciiTheme="majorBidi" w:hAnsiTheme="majorBidi" w:cstheme="majorBidi"/>
          <w:sz w:val="24"/>
          <w:szCs w:val="24"/>
        </w:rPr>
        <w:t>gaya</w:t>
      </w:r>
      <w:proofErr w:type="gramEnd"/>
      <w:r w:rsidRPr="008B3485">
        <w:rPr>
          <w:rFonts w:asciiTheme="majorBidi" w:hAnsiTheme="majorBidi" w:cstheme="majorBidi"/>
          <w:sz w:val="24"/>
          <w:szCs w:val="24"/>
        </w:rPr>
        <w:t xml:space="preserve"> belajar visual, auditorial dan kinestetik. </w:t>
      </w:r>
      <w:proofErr w:type="gramStart"/>
      <w:r w:rsidRPr="008B3485">
        <w:rPr>
          <w:rFonts w:asciiTheme="majorBidi" w:hAnsiTheme="majorBidi" w:cstheme="majorBidi"/>
          <w:sz w:val="24"/>
          <w:szCs w:val="24"/>
        </w:rPr>
        <w:t>Hal ini dimaksudkan untuk memudahkan peneliti melakukan penyajian data dan penarikan kesimpulan.</w:t>
      </w:r>
      <w:proofErr w:type="gramEnd"/>
    </w:p>
    <w:p w:rsidR="005634EF" w:rsidRPr="009F20D6" w:rsidRDefault="005634EF" w:rsidP="005634EF">
      <w:pPr>
        <w:pStyle w:val="ListParagraph"/>
        <w:numPr>
          <w:ilvl w:val="0"/>
          <w:numId w:val="11"/>
        </w:numPr>
        <w:spacing w:line="480" w:lineRule="auto"/>
        <w:ind w:left="426" w:hanging="425"/>
        <w:jc w:val="both"/>
        <w:rPr>
          <w:rFonts w:asciiTheme="majorBidi" w:hAnsiTheme="majorBidi" w:cstheme="majorBidi"/>
          <w:b/>
          <w:bCs/>
          <w:sz w:val="24"/>
          <w:szCs w:val="24"/>
        </w:rPr>
      </w:pPr>
      <w:r w:rsidRPr="009F20D6">
        <w:rPr>
          <w:rFonts w:asciiTheme="majorBidi" w:hAnsiTheme="majorBidi" w:cstheme="majorBidi"/>
          <w:b/>
          <w:bCs/>
          <w:sz w:val="24"/>
          <w:szCs w:val="24"/>
        </w:rPr>
        <w:t>Penyajian Data</w:t>
      </w:r>
    </w:p>
    <w:p w:rsidR="005634EF" w:rsidRPr="00B4103A" w:rsidRDefault="005634EF" w:rsidP="005634EF">
      <w:pPr>
        <w:pStyle w:val="ListParagraph"/>
        <w:spacing w:line="480" w:lineRule="auto"/>
        <w:ind w:left="0" w:firstLine="709"/>
        <w:jc w:val="both"/>
        <w:rPr>
          <w:rFonts w:asciiTheme="majorBidi" w:hAnsiTheme="majorBidi" w:cstheme="majorBidi"/>
          <w:sz w:val="24"/>
          <w:szCs w:val="24"/>
        </w:rPr>
      </w:pPr>
      <w:r w:rsidRPr="009F20D6">
        <w:rPr>
          <w:rFonts w:asciiTheme="majorBidi" w:hAnsiTheme="majorBidi" w:cstheme="majorBidi"/>
          <w:sz w:val="24"/>
          <w:szCs w:val="24"/>
        </w:rPr>
        <w:t xml:space="preserve">Penyajian data yang digunakan dalam penelitian ini adalah penyajian data yang diperoleh hasil tes </w:t>
      </w:r>
      <w:proofErr w:type="gramStart"/>
      <w:r w:rsidRPr="009F20D6">
        <w:rPr>
          <w:rFonts w:asciiTheme="majorBidi" w:hAnsiTheme="majorBidi" w:cstheme="majorBidi"/>
          <w:sz w:val="24"/>
          <w:szCs w:val="24"/>
        </w:rPr>
        <w:t>gaya</w:t>
      </w:r>
      <w:proofErr w:type="gramEnd"/>
      <w:r w:rsidRPr="009F20D6">
        <w:rPr>
          <w:rFonts w:asciiTheme="majorBidi" w:hAnsiTheme="majorBidi" w:cstheme="majorBidi"/>
          <w:sz w:val="24"/>
          <w:szCs w:val="24"/>
        </w:rPr>
        <w:t xml:space="preserve"> belajar, tes tingkat kemampuan berpi</w:t>
      </w:r>
      <w:r>
        <w:rPr>
          <w:rFonts w:asciiTheme="majorBidi" w:hAnsiTheme="majorBidi" w:cstheme="majorBidi"/>
          <w:sz w:val="24"/>
          <w:szCs w:val="24"/>
        </w:rPr>
        <w:t xml:space="preserve">kir kreatif dan </w:t>
      </w:r>
      <w:r>
        <w:rPr>
          <w:rFonts w:asciiTheme="majorBidi" w:hAnsiTheme="majorBidi" w:cstheme="majorBidi"/>
          <w:sz w:val="24"/>
          <w:szCs w:val="24"/>
        </w:rPr>
        <w:lastRenderedPageBreak/>
        <w:t>hasil wawancara</w:t>
      </w:r>
      <w:r w:rsidRPr="009F20D6">
        <w:rPr>
          <w:rFonts w:asciiTheme="majorBidi" w:hAnsiTheme="majorBidi" w:cstheme="majorBidi"/>
          <w:sz w:val="24"/>
          <w:szCs w:val="24"/>
        </w:rPr>
        <w:t xml:space="preserve">. Penyajian data pada penelitian ini akan disajikan berdasarkan setiap </w:t>
      </w:r>
      <w:r>
        <w:rPr>
          <w:rFonts w:asciiTheme="majorBidi" w:hAnsiTheme="majorBidi" w:cstheme="majorBidi"/>
          <w:sz w:val="24"/>
          <w:szCs w:val="24"/>
        </w:rPr>
        <w:t>gaya belajar visual</w:t>
      </w:r>
      <w:proofErr w:type="gramStart"/>
      <w:r>
        <w:rPr>
          <w:rFonts w:asciiTheme="majorBidi" w:hAnsiTheme="majorBidi" w:cstheme="majorBidi"/>
          <w:sz w:val="24"/>
          <w:szCs w:val="24"/>
        </w:rPr>
        <w:t>,auditorial</w:t>
      </w:r>
      <w:proofErr w:type="gramEnd"/>
      <w:r>
        <w:rPr>
          <w:rFonts w:asciiTheme="majorBidi" w:hAnsiTheme="majorBidi" w:cstheme="majorBidi"/>
          <w:sz w:val="24"/>
          <w:szCs w:val="24"/>
        </w:rPr>
        <w:t xml:space="preserve"> dan kinestetik </w:t>
      </w:r>
      <w:r w:rsidRPr="00B71698">
        <w:rPr>
          <w:rFonts w:asciiTheme="majorBidi" w:hAnsiTheme="majorBidi" w:cstheme="majorBidi"/>
          <w:sz w:val="24"/>
          <w:szCs w:val="24"/>
        </w:rPr>
        <w:t>dan selanjutnya akan di verif</w:t>
      </w:r>
      <w:r>
        <w:rPr>
          <w:rFonts w:asciiTheme="majorBidi" w:hAnsiTheme="majorBidi" w:cstheme="majorBidi"/>
          <w:sz w:val="24"/>
          <w:szCs w:val="24"/>
        </w:rPr>
        <w:t xml:space="preserve">ikasi pada </w:t>
      </w:r>
      <w:r w:rsidRPr="00B71698">
        <w:rPr>
          <w:rFonts w:asciiTheme="majorBidi" w:hAnsiTheme="majorBidi" w:cstheme="majorBidi"/>
          <w:sz w:val="24"/>
          <w:szCs w:val="24"/>
        </w:rPr>
        <w:t xml:space="preserve"> </w:t>
      </w:r>
      <w:r>
        <w:rPr>
          <w:rFonts w:asciiTheme="majorBidi" w:hAnsiTheme="majorBidi" w:cstheme="majorBidi"/>
          <w:sz w:val="24"/>
          <w:szCs w:val="24"/>
        </w:rPr>
        <w:t>tingkat kemampuan berpikir kreatif matematis</w:t>
      </w:r>
      <w:r w:rsidRPr="00B71698">
        <w:rPr>
          <w:rFonts w:asciiTheme="majorBidi" w:hAnsiTheme="majorBidi" w:cstheme="majorBidi"/>
          <w:sz w:val="24"/>
          <w:szCs w:val="24"/>
        </w:rPr>
        <w:t>.</w:t>
      </w:r>
    </w:p>
    <w:p w:rsidR="005634EF" w:rsidRPr="009F20D6" w:rsidRDefault="005634EF" w:rsidP="005634EF">
      <w:pPr>
        <w:pStyle w:val="ListParagraph"/>
        <w:numPr>
          <w:ilvl w:val="0"/>
          <w:numId w:val="11"/>
        </w:numPr>
        <w:spacing w:line="480" w:lineRule="auto"/>
        <w:ind w:left="426" w:hanging="425"/>
        <w:rPr>
          <w:rFonts w:asciiTheme="majorBidi" w:hAnsiTheme="majorBidi" w:cstheme="majorBidi"/>
          <w:b/>
          <w:bCs/>
          <w:sz w:val="24"/>
          <w:szCs w:val="24"/>
        </w:rPr>
      </w:pPr>
      <w:r w:rsidRPr="009F20D6">
        <w:rPr>
          <w:rFonts w:asciiTheme="majorBidi" w:hAnsiTheme="majorBidi" w:cstheme="majorBidi"/>
          <w:b/>
          <w:bCs/>
          <w:sz w:val="24"/>
          <w:szCs w:val="24"/>
        </w:rPr>
        <w:t>Penarikan Kesimpulan/ verifikasi</w:t>
      </w:r>
    </w:p>
    <w:p w:rsidR="005634EF" w:rsidRDefault="005634EF" w:rsidP="005634EF">
      <w:pPr>
        <w:pStyle w:val="ListParagraph"/>
        <w:tabs>
          <w:tab w:val="left" w:pos="142"/>
        </w:tabs>
        <w:spacing w:line="48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Kegiatan penarikan kesimpulan dalam penelitian ini adalah mendeskripsikan hasil penyajian data dengan indikator kemampuan berpikir kreatif yang dicapai oleh peserta didik.</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Kemudian di analisis kedalam tingkat kemampuan berpikir kreatif menurut Siswono, sehingga didapat kesimpulan dari penyajian data tersebut.</w:t>
      </w:r>
      <w:proofErr w:type="gramEnd"/>
    </w:p>
    <w:p w:rsidR="005634EF" w:rsidRPr="00435FC5"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pict>
          <v:rect id="_x0000_s1048" style="position:absolute;left:0;text-align:left;margin-left:375.75pt;margin-top:-60.2pt;width:61.8pt;height:33.65pt;z-index:251682816" strokecolor="white [3212]"/>
        </w:pict>
      </w:r>
      <w:proofErr w:type="gramStart"/>
      <w:r w:rsidRPr="00435FC5">
        <w:rPr>
          <w:rFonts w:asciiTheme="majorBidi" w:hAnsiTheme="majorBidi" w:cstheme="majorBidi"/>
          <w:b/>
          <w:bCs/>
          <w:sz w:val="24"/>
          <w:szCs w:val="24"/>
        </w:rPr>
        <w:t>BAB  IV</w:t>
      </w:r>
      <w:proofErr w:type="gramEnd"/>
    </w:p>
    <w:p w:rsidR="005634EF" w:rsidRDefault="005634EF" w:rsidP="005634EF">
      <w:pPr>
        <w:pStyle w:val="NoSpacing"/>
        <w:ind w:left="0" w:firstLine="0"/>
        <w:jc w:val="center"/>
        <w:rPr>
          <w:rFonts w:asciiTheme="majorBidi" w:hAnsiTheme="majorBidi" w:cstheme="majorBidi"/>
          <w:b/>
          <w:bCs/>
          <w:sz w:val="24"/>
          <w:szCs w:val="24"/>
        </w:rPr>
      </w:pPr>
      <w:r w:rsidRPr="00435FC5">
        <w:rPr>
          <w:rFonts w:asciiTheme="majorBidi" w:hAnsiTheme="majorBidi" w:cstheme="majorBidi"/>
          <w:b/>
          <w:bCs/>
          <w:sz w:val="24"/>
          <w:szCs w:val="24"/>
        </w:rPr>
        <w:t>HASIL PENELITIAN</w:t>
      </w:r>
    </w:p>
    <w:p w:rsidR="005634EF"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ind w:left="0" w:firstLine="0"/>
        <w:rPr>
          <w:rFonts w:asciiTheme="majorBidi" w:hAnsiTheme="majorBidi" w:cstheme="majorBidi"/>
          <w:b/>
          <w:bCs/>
          <w:sz w:val="24"/>
          <w:szCs w:val="24"/>
        </w:rPr>
      </w:pPr>
    </w:p>
    <w:p w:rsidR="005634EF" w:rsidRDefault="005634EF" w:rsidP="005634EF">
      <w:pPr>
        <w:pStyle w:val="NoSpacing"/>
        <w:ind w:left="0" w:firstLine="0"/>
        <w:rPr>
          <w:rFonts w:asciiTheme="majorBidi" w:hAnsiTheme="majorBidi" w:cstheme="majorBidi"/>
          <w:b/>
          <w:bCs/>
          <w:sz w:val="24"/>
          <w:szCs w:val="24"/>
        </w:rPr>
      </w:pPr>
    </w:p>
    <w:p w:rsidR="005634EF" w:rsidRDefault="005634EF" w:rsidP="005634EF">
      <w:pPr>
        <w:pStyle w:val="NoSpacing"/>
        <w:numPr>
          <w:ilvl w:val="0"/>
          <w:numId w:val="39"/>
        </w:numPr>
        <w:spacing w:line="480" w:lineRule="auto"/>
        <w:ind w:left="426" w:hanging="425"/>
        <w:rPr>
          <w:rFonts w:asciiTheme="majorBidi" w:hAnsiTheme="majorBidi" w:cstheme="majorBidi"/>
          <w:b/>
          <w:bCs/>
          <w:sz w:val="24"/>
          <w:szCs w:val="24"/>
        </w:rPr>
      </w:pPr>
      <w:r>
        <w:rPr>
          <w:rFonts w:asciiTheme="majorBidi" w:hAnsiTheme="majorBidi" w:cstheme="majorBidi"/>
          <w:b/>
          <w:bCs/>
          <w:sz w:val="24"/>
          <w:szCs w:val="24"/>
        </w:rPr>
        <w:t xml:space="preserve">Hasil Penelitian </w:t>
      </w: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Penelitian ini dilakukan di SMP Muhammadiyah 3 Bandar Lampung</w:t>
      </w:r>
      <w:proofErr w:type="gramStart"/>
      <w:r>
        <w:rPr>
          <w:rFonts w:asciiTheme="majorBidi" w:hAnsiTheme="majorBidi" w:cstheme="majorBidi"/>
          <w:sz w:val="24"/>
          <w:szCs w:val="24"/>
        </w:rPr>
        <w:t>,  dengan</w:t>
      </w:r>
      <w:proofErr w:type="gramEnd"/>
      <w:r>
        <w:rPr>
          <w:rFonts w:asciiTheme="majorBidi" w:hAnsiTheme="majorBidi" w:cstheme="majorBidi"/>
          <w:sz w:val="24"/>
          <w:szCs w:val="24"/>
        </w:rPr>
        <w:t xml:space="preserve"> subjek penelitian peserta didik pada kelas VII B dan kelas VII E  dengan jumlah peserta didik sebayak 63 orang. Dalam mendapatkan data penelitian peneliti membagikan angket dikedua kelas tersebut untuk mengetahui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yang dimiliki oleh setiap peserta didik. Hasil penggolongan gaya belajar pada pada 63 orang dapat dilihat di tabel </w:t>
      </w:r>
      <w:proofErr w:type="gramStart"/>
      <w:r>
        <w:rPr>
          <w:rFonts w:asciiTheme="majorBidi" w:hAnsiTheme="majorBidi" w:cstheme="majorBidi"/>
          <w:sz w:val="24"/>
          <w:szCs w:val="24"/>
        </w:rPr>
        <w:t>berikut :</w:t>
      </w:r>
      <w:proofErr w:type="gramEnd"/>
    </w:p>
    <w:p w:rsidR="005634EF" w:rsidRPr="00237456" w:rsidRDefault="005634EF" w:rsidP="005634EF">
      <w:pPr>
        <w:pStyle w:val="NoSpacing"/>
        <w:ind w:left="0" w:firstLine="0"/>
        <w:jc w:val="center"/>
        <w:rPr>
          <w:rFonts w:asciiTheme="majorBidi" w:hAnsiTheme="majorBidi" w:cstheme="majorBidi"/>
          <w:b/>
          <w:bCs/>
          <w:sz w:val="24"/>
          <w:szCs w:val="24"/>
        </w:rPr>
      </w:pPr>
      <w:r w:rsidRPr="00237456">
        <w:rPr>
          <w:rFonts w:asciiTheme="majorBidi" w:hAnsiTheme="majorBidi" w:cstheme="majorBidi"/>
          <w:b/>
          <w:bCs/>
          <w:sz w:val="24"/>
          <w:szCs w:val="24"/>
        </w:rPr>
        <w:t xml:space="preserve">Tabel 4.1 Penggolongan </w:t>
      </w:r>
      <w:proofErr w:type="gramStart"/>
      <w:r w:rsidRPr="00237456">
        <w:rPr>
          <w:rFonts w:asciiTheme="majorBidi" w:hAnsiTheme="majorBidi" w:cstheme="majorBidi"/>
          <w:b/>
          <w:bCs/>
          <w:sz w:val="24"/>
          <w:szCs w:val="24"/>
        </w:rPr>
        <w:t>gaya</w:t>
      </w:r>
      <w:proofErr w:type="gramEnd"/>
      <w:r w:rsidRPr="00237456">
        <w:rPr>
          <w:rFonts w:asciiTheme="majorBidi" w:hAnsiTheme="majorBidi" w:cstheme="majorBidi"/>
          <w:b/>
          <w:bCs/>
          <w:sz w:val="24"/>
          <w:szCs w:val="24"/>
        </w:rPr>
        <w:t xml:space="preserve"> belajar Kelas VIIB dan VIIE di SMP Muhammadiyah 3 Bandar Lampung</w:t>
      </w:r>
    </w:p>
    <w:tbl>
      <w:tblPr>
        <w:tblStyle w:val="TableGrid"/>
        <w:tblW w:w="0" w:type="auto"/>
        <w:tblInd w:w="1384" w:type="dxa"/>
        <w:tblLook w:val="04A0"/>
      </w:tblPr>
      <w:tblGrid>
        <w:gridCol w:w="798"/>
        <w:gridCol w:w="2977"/>
        <w:gridCol w:w="1701"/>
      </w:tblGrid>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No</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Gaya Belajar</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Jumlah</w:t>
            </w:r>
          </w:p>
        </w:tc>
      </w:tr>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1</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Visual</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Pr>
                <w:rFonts w:asciiTheme="majorBidi" w:hAnsiTheme="majorBidi" w:cstheme="majorBidi"/>
                <w:sz w:val="24"/>
                <w:szCs w:val="24"/>
              </w:rPr>
              <w:t>27</w:t>
            </w:r>
          </w:p>
        </w:tc>
      </w:tr>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2</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Pr>
                <w:rFonts w:asciiTheme="majorBidi" w:hAnsiTheme="majorBidi" w:cstheme="majorBidi"/>
                <w:sz w:val="24"/>
                <w:szCs w:val="24"/>
              </w:rPr>
              <w:t>Auditorial</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17</w:t>
            </w:r>
          </w:p>
        </w:tc>
      </w:tr>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3</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Kinestetik</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1</w:t>
            </w:r>
            <w:r>
              <w:rPr>
                <w:rFonts w:asciiTheme="majorBidi" w:hAnsiTheme="majorBidi" w:cstheme="majorBidi"/>
                <w:sz w:val="24"/>
                <w:szCs w:val="24"/>
              </w:rPr>
              <w:t>3</w:t>
            </w:r>
          </w:p>
        </w:tc>
      </w:tr>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4</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Visual-</w:t>
            </w:r>
            <w:r>
              <w:rPr>
                <w:rFonts w:asciiTheme="majorBidi" w:hAnsiTheme="majorBidi" w:cstheme="majorBidi"/>
                <w:sz w:val="24"/>
                <w:szCs w:val="24"/>
              </w:rPr>
              <w:t>Auditorial</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3</w:t>
            </w:r>
          </w:p>
        </w:tc>
      </w:tr>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5</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Visual-Kinestetik</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1</w:t>
            </w:r>
          </w:p>
        </w:tc>
      </w:tr>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lastRenderedPageBreak/>
              <w:t>6</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Pr>
                <w:rFonts w:asciiTheme="majorBidi" w:hAnsiTheme="majorBidi" w:cstheme="majorBidi"/>
                <w:sz w:val="24"/>
                <w:szCs w:val="24"/>
              </w:rPr>
              <w:t>Auditorial</w:t>
            </w:r>
            <w:r w:rsidRPr="00237456">
              <w:rPr>
                <w:rFonts w:asciiTheme="majorBidi" w:hAnsiTheme="majorBidi" w:cstheme="majorBidi"/>
                <w:sz w:val="24"/>
                <w:szCs w:val="24"/>
              </w:rPr>
              <w:t xml:space="preserve"> -Kinestetik</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1</w:t>
            </w:r>
          </w:p>
        </w:tc>
      </w:tr>
      <w:tr w:rsidR="005634EF" w:rsidRPr="00237456" w:rsidTr="005634EF">
        <w:tc>
          <w:tcPr>
            <w:tcW w:w="798"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7</w:t>
            </w:r>
          </w:p>
        </w:tc>
        <w:tc>
          <w:tcPr>
            <w:tcW w:w="2977"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Visual-</w:t>
            </w:r>
            <w:r>
              <w:rPr>
                <w:rFonts w:asciiTheme="majorBidi" w:hAnsiTheme="majorBidi" w:cstheme="majorBidi"/>
                <w:sz w:val="24"/>
                <w:szCs w:val="24"/>
              </w:rPr>
              <w:t>Auditorial</w:t>
            </w:r>
            <w:r w:rsidRPr="00237456">
              <w:rPr>
                <w:rFonts w:asciiTheme="majorBidi" w:hAnsiTheme="majorBidi" w:cstheme="majorBidi"/>
                <w:sz w:val="24"/>
                <w:szCs w:val="24"/>
              </w:rPr>
              <w:t>-Kinestetik</w:t>
            </w:r>
          </w:p>
        </w:tc>
        <w:tc>
          <w:tcPr>
            <w:tcW w:w="1701" w:type="dxa"/>
          </w:tcPr>
          <w:p w:rsidR="005634EF" w:rsidRPr="00237456" w:rsidRDefault="005634EF" w:rsidP="005634EF">
            <w:pPr>
              <w:pStyle w:val="NoSpacing"/>
              <w:ind w:left="-56" w:firstLine="0"/>
              <w:jc w:val="center"/>
              <w:rPr>
                <w:rFonts w:asciiTheme="majorBidi" w:hAnsiTheme="majorBidi" w:cstheme="majorBidi"/>
                <w:sz w:val="24"/>
                <w:szCs w:val="24"/>
              </w:rPr>
            </w:pPr>
            <w:r w:rsidRPr="00237456">
              <w:rPr>
                <w:rFonts w:asciiTheme="majorBidi" w:hAnsiTheme="majorBidi" w:cstheme="majorBidi"/>
                <w:sz w:val="24"/>
                <w:szCs w:val="24"/>
              </w:rPr>
              <w:t>1</w:t>
            </w:r>
          </w:p>
        </w:tc>
      </w:tr>
    </w:tbl>
    <w:p w:rsidR="005634EF" w:rsidRPr="00237456" w:rsidRDefault="005634EF" w:rsidP="005634EF">
      <w:pPr>
        <w:pStyle w:val="NoSpacing"/>
        <w:jc w:val="both"/>
        <w:rPr>
          <w:rFonts w:asciiTheme="majorBidi" w:hAnsiTheme="majorBidi" w:cstheme="majorBidi"/>
          <w:sz w:val="24"/>
          <w:szCs w:val="24"/>
        </w:rPr>
      </w:pP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Berdasarkan penggolongan gaya belajar diatas diperoleh 27 peserta didik dengan gaya belajar visual, 17 peserta didik gaya belajar Auditorial, 13 peserta didik dengan gaya belajar Kinestetik, 3 peserta didik dengan gaya belajar visual auditorial, 1 peserta didik gaya belajar auditorial kinestetik, 1 peserta didik visual kinestetik dan 1 peserta didik dengan gaya belajar visual-auditorial-kinestetik. Selanjutnya akan dipilih 2 peserta didik dari setiap gaya belajarnya dengan cara </w:t>
      </w:r>
      <w:r w:rsidRPr="00550217">
        <w:rPr>
          <w:rFonts w:asciiTheme="majorBidi" w:hAnsiTheme="majorBidi" w:cstheme="majorBidi"/>
          <w:i/>
          <w:iCs/>
          <w:sz w:val="24"/>
          <w:szCs w:val="24"/>
        </w:rPr>
        <w:t>purposive sampling</w:t>
      </w:r>
      <w:r>
        <w:rPr>
          <w:rFonts w:asciiTheme="majorBidi" w:hAnsiTheme="majorBidi" w:cstheme="majorBidi"/>
          <w:i/>
          <w:iCs/>
          <w:sz w:val="24"/>
          <w:szCs w:val="24"/>
        </w:rPr>
        <w:t xml:space="preserve"> </w:t>
      </w:r>
      <w:r>
        <w:rPr>
          <w:rFonts w:asciiTheme="majorBidi" w:hAnsiTheme="majorBidi" w:cstheme="majorBidi"/>
          <w:sz w:val="24"/>
          <w:szCs w:val="24"/>
        </w:rPr>
        <w:t xml:space="preserve">yang didasarkan pada hasil tes gaya belajar dan pertimbangan pendidik matematika </w:t>
      </w:r>
      <w:proofErr w:type="gramStart"/>
      <w:r>
        <w:rPr>
          <w:rFonts w:asciiTheme="majorBidi" w:hAnsiTheme="majorBidi" w:cstheme="majorBidi"/>
          <w:sz w:val="24"/>
          <w:szCs w:val="24"/>
        </w:rPr>
        <w:t>dengan  melihat</w:t>
      </w:r>
      <w:proofErr w:type="gramEnd"/>
      <w:r>
        <w:rPr>
          <w:rFonts w:asciiTheme="majorBidi" w:hAnsiTheme="majorBidi" w:cstheme="majorBidi"/>
          <w:sz w:val="24"/>
          <w:szCs w:val="24"/>
        </w:rPr>
        <w:t xml:space="preserve">  nilai ulangan harian untuk menentukan kemampuan matematikanya, </w:t>
      </w:r>
      <w:r w:rsidRPr="009F20D6">
        <w:rPr>
          <w:rFonts w:asciiTheme="majorBidi" w:hAnsiTheme="majorBidi" w:cstheme="majorBidi"/>
          <w:sz w:val="24"/>
          <w:szCs w:val="24"/>
        </w:rPr>
        <w:t>dan kemampuan komunikasi peserta didik</w:t>
      </w:r>
      <w:r>
        <w:rPr>
          <w:rFonts w:asciiTheme="majorBidi" w:hAnsiTheme="majorBidi" w:cstheme="majorBidi"/>
          <w:sz w:val="24"/>
          <w:szCs w:val="24"/>
        </w:rPr>
        <w:t xml:space="preserve"> dalam menjelaskan pendapat baik tulisan maupun lisan dan telah memperoleh materi bilangan pecahan.</w:t>
      </w:r>
    </w:p>
    <w:p w:rsidR="005634EF" w:rsidRPr="00550217"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Peserta didik yang telah dipilih sebanyak 6 orang, yaitu 2 peserta didik visual, 2 peserta didik auditorial dan 2 peserta didik kinestetik  yang selanjutnya akan dilakukan tes terhadap soal berpikir kreatif. </w:t>
      </w:r>
      <w:proofErr w:type="gramStart"/>
      <w:r>
        <w:rPr>
          <w:rFonts w:asciiTheme="majorBidi" w:hAnsiTheme="majorBidi" w:cstheme="majorBidi"/>
          <w:sz w:val="24"/>
          <w:szCs w:val="24"/>
        </w:rPr>
        <w:t>Tes dilakukan dengan 2 tahap dengan waktu yang berbeda, waktu penelitian dilakukan dengan persetujuan antara subjek penelitian, peneliti dan pendidik.</w:t>
      </w:r>
      <w:proofErr w:type="gramEnd"/>
      <w:r>
        <w:rPr>
          <w:rFonts w:asciiTheme="majorBidi" w:hAnsiTheme="majorBidi" w:cstheme="majorBidi"/>
          <w:sz w:val="24"/>
          <w:szCs w:val="24"/>
        </w:rPr>
        <w:t xml:space="preserve"> Penelitian dilakukan dengan tes dan wawancara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direkam dengan menggunakan </w:t>
      </w:r>
      <w:r w:rsidRPr="00364F4B">
        <w:rPr>
          <w:rFonts w:asciiTheme="majorBidi" w:hAnsiTheme="majorBidi" w:cstheme="majorBidi"/>
          <w:i/>
          <w:iCs/>
          <w:sz w:val="24"/>
          <w:szCs w:val="24"/>
        </w:rPr>
        <w:t>tape recorder</w:t>
      </w:r>
      <w:r>
        <w:rPr>
          <w:rFonts w:asciiTheme="majorBidi" w:hAnsiTheme="majorBidi" w:cstheme="majorBidi"/>
          <w:sz w:val="24"/>
          <w:szCs w:val="24"/>
        </w:rPr>
        <w:t xml:space="preserve"> di </w:t>
      </w:r>
      <w:r w:rsidRPr="00364F4B">
        <w:rPr>
          <w:rFonts w:asciiTheme="majorBidi" w:hAnsiTheme="majorBidi" w:cstheme="majorBidi"/>
          <w:i/>
          <w:iCs/>
          <w:sz w:val="24"/>
          <w:szCs w:val="24"/>
        </w:rPr>
        <w:t>handphone</w:t>
      </w:r>
      <w:r>
        <w:rPr>
          <w:rFonts w:asciiTheme="majorBidi" w:hAnsiTheme="majorBidi" w:cstheme="majorBidi"/>
          <w:sz w:val="24"/>
          <w:szCs w:val="24"/>
        </w:rPr>
        <w:t xml:space="preserve">. </w:t>
      </w:r>
    </w:p>
    <w:p w:rsidR="005634EF" w:rsidRDefault="005634EF" w:rsidP="005634EF">
      <w:pPr>
        <w:pStyle w:val="NoSpacing"/>
        <w:numPr>
          <w:ilvl w:val="0"/>
          <w:numId w:val="39"/>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Hasil Instrumen penelitian</w:t>
      </w:r>
    </w:p>
    <w:p w:rsidR="005634EF" w:rsidRDefault="005634EF" w:rsidP="005634EF">
      <w:pPr>
        <w:pStyle w:val="NoSpacing"/>
        <w:numPr>
          <w:ilvl w:val="0"/>
          <w:numId w:val="40"/>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Instrumen Angket Gaya Belajar</w:t>
      </w:r>
    </w:p>
    <w:p w:rsidR="005634EF" w:rsidRDefault="005634EF" w:rsidP="005634EF">
      <w:pPr>
        <w:pStyle w:val="NoSpacing"/>
        <w:numPr>
          <w:ilvl w:val="0"/>
          <w:numId w:val="41"/>
        </w:numPr>
        <w:spacing w:line="480" w:lineRule="auto"/>
        <w:ind w:left="709" w:hanging="283"/>
        <w:rPr>
          <w:rFonts w:asciiTheme="majorBidi" w:hAnsiTheme="majorBidi" w:cstheme="majorBidi"/>
          <w:b/>
          <w:bCs/>
          <w:sz w:val="24"/>
          <w:szCs w:val="24"/>
        </w:rPr>
      </w:pPr>
      <w:r>
        <w:rPr>
          <w:rFonts w:asciiTheme="majorBidi" w:hAnsiTheme="majorBidi" w:cstheme="majorBidi"/>
          <w:b/>
          <w:bCs/>
          <w:sz w:val="24"/>
          <w:szCs w:val="24"/>
        </w:rPr>
        <w:t xml:space="preserve"> Validitas Isi</w:t>
      </w: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Angket gaya belajar yang digunakan adalah angket yang terdapat di buku Quantum Teaching, peneliti melakukan validasi kepada salah satu dosen Bimbingan Konseling Pendidikan Islam yaitu dengan Bapak Hardiansyah Masya, M.Pd. Dalam proses validasi angket tersebut dinyatakan layak digunakan karena dalam angket tersebut sudah memenuhi ciri-ciri dari gaya belajar itu sendiri. </w:t>
      </w:r>
      <w:proofErr w:type="gramStart"/>
      <w:r>
        <w:rPr>
          <w:rFonts w:asciiTheme="majorBidi" w:hAnsiTheme="majorBidi" w:cstheme="majorBidi"/>
          <w:sz w:val="24"/>
          <w:szCs w:val="24"/>
        </w:rPr>
        <w:t>Sebelum dikatakan layak validator memberikan catatan kepada peneliti agar memberikan narasi dibagian awal angket/petunjuk pengisian angket dan tujuan angket sehingga peserta didik dapat memahami maksud dari pemberian angket tersebut.</w:t>
      </w:r>
      <w:proofErr w:type="gramEnd"/>
    </w:p>
    <w:p w:rsidR="005634EF" w:rsidRPr="00A907A0" w:rsidRDefault="005634EF" w:rsidP="005634EF">
      <w:pPr>
        <w:pStyle w:val="NoSpacing"/>
        <w:spacing w:line="480" w:lineRule="auto"/>
        <w:ind w:left="0" w:firstLine="851"/>
        <w:jc w:val="both"/>
        <w:rPr>
          <w:rFonts w:asciiTheme="majorBidi" w:hAnsiTheme="majorBidi" w:cstheme="majorBidi"/>
          <w:sz w:val="24"/>
          <w:szCs w:val="24"/>
        </w:rPr>
      </w:pPr>
    </w:p>
    <w:p w:rsidR="005634EF" w:rsidRDefault="005634EF" w:rsidP="005634EF">
      <w:pPr>
        <w:pStyle w:val="NoSpacing"/>
        <w:numPr>
          <w:ilvl w:val="0"/>
          <w:numId w:val="41"/>
        </w:numPr>
        <w:spacing w:line="480" w:lineRule="auto"/>
        <w:ind w:left="709" w:hanging="283"/>
        <w:rPr>
          <w:rFonts w:asciiTheme="majorBidi" w:hAnsiTheme="majorBidi" w:cstheme="majorBidi"/>
          <w:b/>
          <w:bCs/>
          <w:sz w:val="24"/>
          <w:szCs w:val="24"/>
        </w:rPr>
      </w:pPr>
      <w:r>
        <w:rPr>
          <w:rFonts w:asciiTheme="majorBidi" w:hAnsiTheme="majorBidi" w:cstheme="majorBidi"/>
          <w:b/>
          <w:bCs/>
          <w:sz w:val="24"/>
          <w:szCs w:val="24"/>
        </w:rPr>
        <w:t xml:space="preserve">  Konsistensi Internal dan Uji Reliabelitas Angket</w:t>
      </w:r>
    </w:p>
    <w:p w:rsidR="005634EF" w:rsidRDefault="005634EF" w:rsidP="005634EF">
      <w:pPr>
        <w:pStyle w:val="NoSpacing"/>
        <w:spacing w:line="480" w:lineRule="auto"/>
        <w:ind w:left="0" w:firstLine="828"/>
        <w:jc w:val="both"/>
        <w:rPr>
          <w:rFonts w:asciiTheme="majorBidi" w:hAnsiTheme="majorBidi" w:cstheme="majorBidi"/>
          <w:sz w:val="24"/>
          <w:szCs w:val="24"/>
        </w:rPr>
      </w:pPr>
      <w:r>
        <w:rPr>
          <w:rFonts w:asciiTheme="majorBidi" w:hAnsiTheme="majorBidi" w:cstheme="majorBidi"/>
          <w:sz w:val="24"/>
          <w:szCs w:val="24"/>
        </w:rPr>
        <w:t xml:space="preserve">Setelah dilakukannya proses validasi dengan validator, peneliti melakukan uji coba untuk mengetahui kekonsistenan angket tersebut secara internal. Penyebaran angket dilakukan diluar samperl yang akan diteliti pada hari jumat, 28 September 2018 pukul 08.35 WIB sampai selesai di kelas VIII E. Pada angket gaya belajar visual yang dinyatakan tidak valid adalah nomor 4 dan 10, sedangkan untuk angket gaya belajar auditorial yang dinyatakan tidak valid adalah nomor 5 dan 11, dan untuk angket gaya belajar kinestetik yang tidak valid adalah nomor 5 dan 12, selainnya dinyatakan valid melalui uji validitas dengan </w:t>
      </w:r>
      <w:r w:rsidRPr="00B04919">
        <w:rPr>
          <w:rFonts w:asciiTheme="majorBidi" w:hAnsiTheme="majorBidi" w:cstheme="majorBidi"/>
          <w:i/>
          <w:iCs/>
          <w:sz w:val="24"/>
          <w:szCs w:val="24"/>
        </w:rPr>
        <w:t>karl person</w:t>
      </w:r>
      <w:r>
        <w:rPr>
          <w:rFonts w:asciiTheme="majorBidi" w:hAnsiTheme="majorBidi" w:cstheme="majorBidi"/>
          <w:sz w:val="24"/>
          <w:szCs w:val="24"/>
        </w:rPr>
        <w:t xml:space="preserve">. </w:t>
      </w:r>
    </w:p>
    <w:p w:rsidR="005634EF" w:rsidRDefault="005634EF" w:rsidP="005634EF">
      <w:pPr>
        <w:pStyle w:val="NoSpacing"/>
        <w:spacing w:line="480" w:lineRule="auto"/>
        <w:ind w:left="0" w:firstLine="828"/>
        <w:jc w:val="both"/>
        <w:rPr>
          <w:rFonts w:asciiTheme="majorBidi" w:hAnsiTheme="majorBidi" w:cstheme="majorBidi"/>
          <w:sz w:val="24"/>
          <w:szCs w:val="24"/>
        </w:rPr>
      </w:pPr>
      <w:r>
        <w:rPr>
          <w:rFonts w:asciiTheme="majorBidi" w:hAnsiTheme="majorBidi" w:cstheme="majorBidi"/>
          <w:sz w:val="24"/>
          <w:szCs w:val="24"/>
        </w:rPr>
        <w:t xml:space="preserve">Uji reliabilitas juga dilakukan pada angket ini dengan menggunakan rumus sperman brown, dimana untuk mengujinya peneliti mengambil item yang sudah valid untuk dicek reliabelitasnya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membagi item tersebut </w:t>
      </w:r>
      <w:r>
        <w:rPr>
          <w:rFonts w:asciiTheme="majorBidi" w:hAnsiTheme="majorBidi" w:cstheme="majorBidi"/>
          <w:sz w:val="24"/>
          <w:szCs w:val="24"/>
        </w:rPr>
        <w:lastRenderedPageBreak/>
        <w:t xml:space="preserve">menjadi 2 belahan yang terdiri atas belahan genap dan belahan ganjil.  Setelah dilakukan perhitungan dengan menggunakan </w:t>
      </w:r>
      <w:r w:rsidRPr="00306643">
        <w:rPr>
          <w:rFonts w:asciiTheme="majorBidi" w:hAnsiTheme="majorBidi" w:cstheme="majorBidi"/>
          <w:i/>
          <w:iCs/>
          <w:sz w:val="24"/>
          <w:szCs w:val="24"/>
        </w:rPr>
        <w:t>Microsoft Excel</w:t>
      </w:r>
      <w:r>
        <w:rPr>
          <w:rFonts w:asciiTheme="majorBidi" w:hAnsiTheme="majorBidi" w:cstheme="majorBidi"/>
          <w:i/>
          <w:iCs/>
          <w:sz w:val="24"/>
          <w:szCs w:val="24"/>
        </w:rPr>
        <w:t xml:space="preserve"> </w:t>
      </w:r>
      <w:r>
        <w:rPr>
          <w:rFonts w:asciiTheme="majorBidi" w:hAnsiTheme="majorBidi" w:cstheme="majorBidi"/>
          <w:sz w:val="24"/>
          <w:szCs w:val="24"/>
        </w:rPr>
        <w:t xml:space="preserve">diperoleh nilai reliabelitas untuk angket gaya belajar visual sebesar 0,697, untuk angket gaya belajar auditorial sebesar 0,685 dan gaya belajar kinestetik sebesar 0,577. Artinya angket untuk masing-masing gaya belajar dinyatakan reliable karena memiliki </w:t>
      </w:r>
      <w:proofErr w:type="gramStart"/>
      <w:r>
        <w:rPr>
          <w:rFonts w:asciiTheme="majorBidi" w:hAnsiTheme="majorBidi" w:cstheme="majorBidi"/>
          <w:sz w:val="24"/>
          <w:szCs w:val="24"/>
        </w:rPr>
        <w:t>r</w:t>
      </w:r>
      <w:r w:rsidRPr="00A92A11">
        <w:rPr>
          <w:rFonts w:asciiTheme="majorBidi" w:hAnsiTheme="majorBidi" w:cstheme="majorBidi"/>
          <w:sz w:val="24"/>
          <w:szCs w:val="24"/>
          <w:vertAlign w:val="subscript"/>
        </w:rPr>
        <w:t>hitung</w:t>
      </w:r>
      <w:r>
        <w:rPr>
          <w:rFonts w:asciiTheme="majorBidi" w:hAnsiTheme="majorBidi" w:cstheme="majorBidi"/>
          <w:sz w:val="24"/>
          <w:szCs w:val="24"/>
        </w:rPr>
        <w:t xml:space="preserve">  yang</w:t>
      </w:r>
      <w:proofErr w:type="gramEnd"/>
      <w:r>
        <w:rPr>
          <w:rFonts w:asciiTheme="majorBidi" w:hAnsiTheme="majorBidi" w:cstheme="majorBidi"/>
          <w:sz w:val="24"/>
          <w:szCs w:val="24"/>
        </w:rPr>
        <w:t xml:space="preserve"> lebih besar dari</w:t>
      </w:r>
      <w:r>
        <w:rPr>
          <w:rFonts w:asciiTheme="majorBidi" w:eastAsiaTheme="minorEastAsia" w:hAnsiTheme="majorBidi" w:cstheme="majorBidi"/>
          <w:sz w:val="24"/>
          <w:szCs w:val="24"/>
        </w:rPr>
        <w:t xml:space="preserve"> r</w:t>
      </w:r>
      <w:r w:rsidRPr="00A92A11">
        <w:rPr>
          <w:rFonts w:asciiTheme="majorBidi" w:eastAsiaTheme="minorEastAsia" w:hAnsiTheme="majorBidi" w:cstheme="majorBidi"/>
          <w:sz w:val="24"/>
          <w:szCs w:val="24"/>
          <w:vertAlign w:val="subscript"/>
        </w:rPr>
        <w:t>tabel</w:t>
      </w:r>
      <w:r>
        <w:rPr>
          <w:rFonts w:asciiTheme="majorBidi" w:eastAsiaTheme="minorEastAsia" w:hAnsiTheme="majorBidi" w:cstheme="majorBidi"/>
          <w:sz w:val="24"/>
          <w:szCs w:val="24"/>
        </w:rPr>
        <w:t xml:space="preserve"> (0,355). </w:t>
      </w:r>
      <w:r>
        <w:rPr>
          <w:rFonts w:asciiTheme="majorBidi" w:hAnsiTheme="majorBidi" w:cstheme="majorBidi"/>
          <w:sz w:val="24"/>
          <w:szCs w:val="24"/>
        </w:rPr>
        <w:t>Proses perhitungan dapat dilihat di lampiran 7</w:t>
      </w:r>
      <w:proofErr w:type="gramStart"/>
      <w:r>
        <w:rPr>
          <w:rFonts w:asciiTheme="majorBidi" w:hAnsiTheme="majorBidi" w:cstheme="majorBidi"/>
          <w:sz w:val="24"/>
          <w:szCs w:val="24"/>
        </w:rPr>
        <w:t>,8</w:t>
      </w:r>
      <w:proofErr w:type="gramEnd"/>
      <w:r>
        <w:rPr>
          <w:rFonts w:asciiTheme="majorBidi" w:hAnsiTheme="majorBidi" w:cstheme="majorBidi"/>
          <w:sz w:val="24"/>
          <w:szCs w:val="24"/>
        </w:rPr>
        <w:t xml:space="preserve"> dan 9. </w:t>
      </w:r>
    </w:p>
    <w:p w:rsidR="005634EF" w:rsidRDefault="005634EF" w:rsidP="005634EF">
      <w:pPr>
        <w:pStyle w:val="NoSpacing"/>
        <w:spacing w:line="480" w:lineRule="auto"/>
        <w:ind w:left="0" w:firstLine="828"/>
        <w:jc w:val="both"/>
        <w:rPr>
          <w:rFonts w:asciiTheme="majorBidi" w:hAnsiTheme="majorBidi" w:cstheme="majorBidi"/>
          <w:sz w:val="24"/>
          <w:szCs w:val="24"/>
        </w:rPr>
      </w:pPr>
    </w:p>
    <w:p w:rsidR="005634EF" w:rsidRDefault="005634EF" w:rsidP="005634EF">
      <w:pPr>
        <w:pStyle w:val="NoSpacing"/>
        <w:spacing w:line="480" w:lineRule="auto"/>
        <w:ind w:left="0" w:firstLine="828"/>
        <w:jc w:val="both"/>
        <w:rPr>
          <w:rFonts w:asciiTheme="majorBidi" w:hAnsiTheme="majorBidi" w:cstheme="majorBidi"/>
          <w:sz w:val="24"/>
          <w:szCs w:val="24"/>
        </w:rPr>
      </w:pPr>
    </w:p>
    <w:p w:rsidR="005634EF" w:rsidRPr="00A12115" w:rsidRDefault="005634EF" w:rsidP="005634EF">
      <w:pPr>
        <w:pStyle w:val="NoSpacing"/>
        <w:spacing w:line="480" w:lineRule="auto"/>
        <w:ind w:left="0" w:firstLine="828"/>
        <w:jc w:val="both"/>
        <w:rPr>
          <w:rFonts w:asciiTheme="majorBidi" w:hAnsiTheme="majorBidi" w:cstheme="majorBidi"/>
          <w:sz w:val="24"/>
          <w:szCs w:val="24"/>
        </w:rPr>
      </w:pPr>
    </w:p>
    <w:p w:rsidR="005634EF" w:rsidRDefault="005634EF" w:rsidP="005634EF">
      <w:pPr>
        <w:pStyle w:val="NoSpacing"/>
        <w:numPr>
          <w:ilvl w:val="0"/>
          <w:numId w:val="40"/>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Instrumen Tes Kemampuan Berpikir Kreatif Matematis</w:t>
      </w:r>
    </w:p>
    <w:p w:rsidR="005634EF" w:rsidRDefault="005634EF" w:rsidP="005634EF">
      <w:pPr>
        <w:pStyle w:val="NoSpacing"/>
        <w:numPr>
          <w:ilvl w:val="0"/>
          <w:numId w:val="42"/>
        </w:numPr>
        <w:spacing w:line="480" w:lineRule="auto"/>
        <w:ind w:left="851"/>
        <w:rPr>
          <w:rFonts w:asciiTheme="majorBidi" w:hAnsiTheme="majorBidi" w:cstheme="majorBidi"/>
          <w:b/>
          <w:bCs/>
          <w:sz w:val="24"/>
          <w:szCs w:val="24"/>
        </w:rPr>
      </w:pPr>
      <w:r>
        <w:rPr>
          <w:rFonts w:asciiTheme="majorBidi" w:hAnsiTheme="majorBidi" w:cstheme="majorBidi"/>
          <w:b/>
          <w:bCs/>
          <w:sz w:val="24"/>
          <w:szCs w:val="24"/>
        </w:rPr>
        <w:t>Uji Validitas</w:t>
      </w:r>
    </w:p>
    <w:p w:rsidR="005634EF" w:rsidRDefault="005634EF" w:rsidP="005634EF">
      <w:pPr>
        <w:pStyle w:val="NoSpacing"/>
        <w:spacing w:line="48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Sebelum dilakukannya uji validitas, peneliti melakukan validasi soal terlebih dahulu dengan 3 validator.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Dimana 2 validator dari dosen Pendidikan Matematika UIN Raden Intan Lampung dan 1 validator dari Pendidik mata pelajaran matematika di sekolah SMP Muhammadiyah 3 Bandar Lampung.</w:t>
      </w:r>
      <w:proofErr w:type="gramEnd"/>
      <w:r>
        <w:rPr>
          <w:rFonts w:asciiTheme="majorBidi" w:hAnsiTheme="majorBidi" w:cstheme="majorBidi"/>
          <w:sz w:val="24"/>
          <w:szCs w:val="24"/>
        </w:rPr>
        <w:t xml:space="preserve"> Validasi yang dilakukan dengan mengajukan 6 butir soal kepada validator berikut </w:t>
      </w:r>
      <w:proofErr w:type="gramStart"/>
      <w:r>
        <w:rPr>
          <w:rFonts w:asciiTheme="majorBidi" w:hAnsiTheme="majorBidi" w:cstheme="majorBidi"/>
          <w:sz w:val="24"/>
          <w:szCs w:val="24"/>
        </w:rPr>
        <w:t>ini :</w:t>
      </w:r>
      <w:proofErr w:type="gramEnd"/>
    </w:p>
    <w:p w:rsidR="005634EF" w:rsidRPr="00237456" w:rsidRDefault="005634EF" w:rsidP="005634EF">
      <w:pPr>
        <w:pStyle w:val="NoSpacing"/>
        <w:ind w:left="0" w:firstLine="0"/>
        <w:jc w:val="center"/>
        <w:rPr>
          <w:rFonts w:asciiTheme="majorBidi" w:hAnsiTheme="majorBidi" w:cstheme="majorBidi"/>
          <w:b/>
          <w:bCs/>
          <w:sz w:val="24"/>
          <w:szCs w:val="24"/>
        </w:rPr>
      </w:pPr>
      <w:r w:rsidRPr="00237456">
        <w:rPr>
          <w:rFonts w:asciiTheme="majorBidi" w:hAnsiTheme="majorBidi" w:cstheme="majorBidi"/>
          <w:b/>
          <w:bCs/>
          <w:sz w:val="24"/>
          <w:szCs w:val="24"/>
        </w:rPr>
        <w:t>Tabel 4.2</w:t>
      </w:r>
    </w:p>
    <w:p w:rsidR="005634EF" w:rsidRPr="00237456" w:rsidRDefault="005634EF" w:rsidP="005634EF">
      <w:pPr>
        <w:pStyle w:val="NoSpacing"/>
        <w:ind w:left="0" w:firstLine="0"/>
        <w:jc w:val="center"/>
        <w:rPr>
          <w:rFonts w:asciiTheme="majorBidi" w:hAnsiTheme="majorBidi" w:cstheme="majorBidi"/>
          <w:b/>
          <w:bCs/>
          <w:sz w:val="24"/>
          <w:szCs w:val="24"/>
        </w:rPr>
      </w:pPr>
      <w:r w:rsidRPr="00237456">
        <w:rPr>
          <w:rFonts w:asciiTheme="majorBidi" w:hAnsiTheme="majorBidi" w:cstheme="majorBidi"/>
          <w:b/>
          <w:bCs/>
          <w:sz w:val="24"/>
          <w:szCs w:val="24"/>
        </w:rPr>
        <w:t xml:space="preserve">Daftar </w:t>
      </w:r>
      <w:proofErr w:type="gramStart"/>
      <w:r w:rsidRPr="00237456">
        <w:rPr>
          <w:rFonts w:asciiTheme="majorBidi" w:hAnsiTheme="majorBidi" w:cstheme="majorBidi"/>
          <w:b/>
          <w:bCs/>
          <w:sz w:val="24"/>
          <w:szCs w:val="24"/>
        </w:rPr>
        <w:t>nama</w:t>
      </w:r>
      <w:proofErr w:type="gramEnd"/>
      <w:r w:rsidRPr="00237456">
        <w:rPr>
          <w:rFonts w:asciiTheme="majorBidi" w:hAnsiTheme="majorBidi" w:cstheme="majorBidi"/>
          <w:b/>
          <w:bCs/>
          <w:sz w:val="24"/>
          <w:szCs w:val="24"/>
        </w:rPr>
        <w:t xml:space="preserve"> validator</w:t>
      </w:r>
    </w:p>
    <w:tbl>
      <w:tblPr>
        <w:tblStyle w:val="TableGrid"/>
        <w:tblW w:w="0" w:type="auto"/>
        <w:jc w:val="center"/>
        <w:tblInd w:w="162" w:type="dxa"/>
        <w:tblLook w:val="04A0"/>
      </w:tblPr>
      <w:tblGrid>
        <w:gridCol w:w="510"/>
        <w:gridCol w:w="3773"/>
        <w:gridCol w:w="3709"/>
      </w:tblGrid>
      <w:tr w:rsidR="005634EF" w:rsidRPr="00237456" w:rsidTr="005634EF">
        <w:trPr>
          <w:jc w:val="center"/>
        </w:trPr>
        <w:tc>
          <w:tcPr>
            <w:tcW w:w="456"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No</w:t>
            </w:r>
          </w:p>
        </w:tc>
        <w:tc>
          <w:tcPr>
            <w:tcW w:w="3803"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Nama Validator</w:t>
            </w:r>
          </w:p>
        </w:tc>
        <w:tc>
          <w:tcPr>
            <w:tcW w:w="3733"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Profesi</w:t>
            </w:r>
          </w:p>
        </w:tc>
      </w:tr>
      <w:tr w:rsidR="005634EF" w:rsidRPr="00237456" w:rsidTr="005634EF">
        <w:trPr>
          <w:jc w:val="center"/>
        </w:trPr>
        <w:tc>
          <w:tcPr>
            <w:tcW w:w="456"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1</w:t>
            </w:r>
          </w:p>
        </w:tc>
        <w:tc>
          <w:tcPr>
            <w:tcW w:w="3803" w:type="dxa"/>
          </w:tcPr>
          <w:p w:rsidR="005634EF" w:rsidRPr="00237456" w:rsidRDefault="005634EF" w:rsidP="005634EF">
            <w:pPr>
              <w:pStyle w:val="NoSpacing"/>
              <w:ind w:left="-24" w:firstLine="0"/>
              <w:rPr>
                <w:rFonts w:asciiTheme="majorBidi" w:hAnsiTheme="majorBidi" w:cstheme="majorBidi"/>
                <w:sz w:val="24"/>
                <w:szCs w:val="24"/>
              </w:rPr>
            </w:pPr>
            <w:r w:rsidRPr="00237456">
              <w:rPr>
                <w:rFonts w:asciiTheme="majorBidi" w:hAnsiTheme="majorBidi" w:cstheme="majorBidi"/>
                <w:sz w:val="24"/>
                <w:szCs w:val="24"/>
              </w:rPr>
              <w:t>Abi Fadila, M.Pd</w:t>
            </w:r>
          </w:p>
        </w:tc>
        <w:tc>
          <w:tcPr>
            <w:tcW w:w="3733" w:type="dxa"/>
          </w:tcPr>
          <w:p w:rsidR="005634EF" w:rsidRPr="00237456" w:rsidRDefault="005634EF" w:rsidP="005634EF">
            <w:pPr>
              <w:pStyle w:val="NoSpacing"/>
              <w:ind w:left="0" w:firstLine="0"/>
              <w:jc w:val="both"/>
              <w:rPr>
                <w:rFonts w:asciiTheme="majorBidi" w:hAnsiTheme="majorBidi" w:cstheme="majorBidi"/>
                <w:sz w:val="24"/>
                <w:szCs w:val="24"/>
              </w:rPr>
            </w:pPr>
            <w:r w:rsidRPr="00237456">
              <w:rPr>
                <w:rFonts w:asciiTheme="majorBidi" w:hAnsiTheme="majorBidi" w:cstheme="majorBidi"/>
                <w:sz w:val="24"/>
                <w:szCs w:val="24"/>
              </w:rPr>
              <w:t>Dosen Pendidikan Matematika UIN</w:t>
            </w:r>
            <w:r>
              <w:rPr>
                <w:rFonts w:asciiTheme="majorBidi" w:hAnsiTheme="majorBidi" w:cstheme="majorBidi"/>
                <w:sz w:val="24"/>
                <w:szCs w:val="24"/>
              </w:rPr>
              <w:t xml:space="preserve"> Raden Intan Lampung</w:t>
            </w:r>
          </w:p>
        </w:tc>
      </w:tr>
      <w:tr w:rsidR="005634EF" w:rsidRPr="00237456" w:rsidTr="005634EF">
        <w:trPr>
          <w:jc w:val="center"/>
        </w:trPr>
        <w:tc>
          <w:tcPr>
            <w:tcW w:w="456"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2</w:t>
            </w:r>
          </w:p>
        </w:tc>
        <w:tc>
          <w:tcPr>
            <w:tcW w:w="3803" w:type="dxa"/>
          </w:tcPr>
          <w:p w:rsidR="005634EF" w:rsidRPr="00237456" w:rsidRDefault="005634EF" w:rsidP="005634EF">
            <w:pPr>
              <w:pStyle w:val="NoSpacing"/>
              <w:ind w:left="-165" w:firstLine="0"/>
              <w:jc w:val="center"/>
              <w:rPr>
                <w:rFonts w:asciiTheme="majorBidi" w:hAnsiTheme="majorBidi" w:cstheme="majorBidi"/>
                <w:sz w:val="24"/>
                <w:szCs w:val="24"/>
              </w:rPr>
            </w:pPr>
            <w:r w:rsidRPr="00237456">
              <w:rPr>
                <w:rFonts w:asciiTheme="majorBidi" w:hAnsiTheme="majorBidi" w:cstheme="majorBidi"/>
                <w:sz w:val="24"/>
                <w:szCs w:val="24"/>
              </w:rPr>
              <w:t>Rizki Wahyu Yunian Putra,  M.Pd</w:t>
            </w:r>
          </w:p>
        </w:tc>
        <w:tc>
          <w:tcPr>
            <w:tcW w:w="3733" w:type="dxa"/>
          </w:tcPr>
          <w:p w:rsidR="005634EF" w:rsidRPr="00237456" w:rsidRDefault="005634EF" w:rsidP="005634EF">
            <w:pPr>
              <w:pStyle w:val="NoSpacing"/>
              <w:ind w:left="0" w:firstLine="0"/>
              <w:jc w:val="both"/>
              <w:rPr>
                <w:rFonts w:asciiTheme="majorBidi" w:hAnsiTheme="majorBidi" w:cstheme="majorBidi"/>
                <w:sz w:val="24"/>
                <w:szCs w:val="24"/>
              </w:rPr>
            </w:pPr>
            <w:r w:rsidRPr="00237456">
              <w:rPr>
                <w:rFonts w:asciiTheme="majorBidi" w:hAnsiTheme="majorBidi" w:cstheme="majorBidi"/>
                <w:sz w:val="24"/>
                <w:szCs w:val="24"/>
              </w:rPr>
              <w:t>Dosen Pendidikan Matematika UIN</w:t>
            </w:r>
            <w:r>
              <w:rPr>
                <w:rFonts w:asciiTheme="majorBidi" w:hAnsiTheme="majorBidi" w:cstheme="majorBidi"/>
                <w:sz w:val="24"/>
                <w:szCs w:val="24"/>
              </w:rPr>
              <w:t xml:space="preserve"> Raden Intan Lampung</w:t>
            </w:r>
          </w:p>
        </w:tc>
      </w:tr>
      <w:tr w:rsidR="005634EF" w:rsidRPr="00237456" w:rsidTr="005634EF">
        <w:trPr>
          <w:jc w:val="center"/>
        </w:trPr>
        <w:tc>
          <w:tcPr>
            <w:tcW w:w="456" w:type="dxa"/>
          </w:tcPr>
          <w:p w:rsidR="005634EF" w:rsidRPr="00237456" w:rsidRDefault="005634EF" w:rsidP="005634EF">
            <w:pPr>
              <w:pStyle w:val="NoSpacing"/>
              <w:ind w:left="0" w:firstLine="0"/>
              <w:jc w:val="center"/>
              <w:rPr>
                <w:rFonts w:asciiTheme="majorBidi" w:hAnsiTheme="majorBidi" w:cstheme="majorBidi"/>
                <w:sz w:val="24"/>
                <w:szCs w:val="24"/>
              </w:rPr>
            </w:pPr>
            <w:r w:rsidRPr="00237456">
              <w:rPr>
                <w:rFonts w:asciiTheme="majorBidi" w:hAnsiTheme="majorBidi" w:cstheme="majorBidi"/>
                <w:sz w:val="24"/>
                <w:szCs w:val="24"/>
              </w:rPr>
              <w:t>3</w:t>
            </w:r>
          </w:p>
        </w:tc>
        <w:tc>
          <w:tcPr>
            <w:tcW w:w="3803" w:type="dxa"/>
          </w:tcPr>
          <w:p w:rsidR="005634EF" w:rsidRPr="00237456"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Masyurah Muzaimah, S.Pd</w:t>
            </w:r>
          </w:p>
        </w:tc>
        <w:tc>
          <w:tcPr>
            <w:tcW w:w="3733" w:type="dxa"/>
          </w:tcPr>
          <w:p w:rsidR="005634EF" w:rsidRPr="00237456" w:rsidRDefault="005634EF" w:rsidP="005634EF">
            <w:pPr>
              <w:pStyle w:val="NoSpacing"/>
              <w:ind w:left="0" w:firstLine="0"/>
              <w:jc w:val="both"/>
              <w:rPr>
                <w:rFonts w:asciiTheme="majorBidi" w:hAnsiTheme="majorBidi" w:cstheme="majorBidi"/>
                <w:sz w:val="24"/>
                <w:szCs w:val="24"/>
              </w:rPr>
            </w:pPr>
            <w:r>
              <w:rPr>
                <w:rFonts w:asciiTheme="majorBidi" w:hAnsiTheme="majorBidi" w:cstheme="majorBidi"/>
                <w:sz w:val="24"/>
                <w:szCs w:val="24"/>
              </w:rPr>
              <w:t xml:space="preserve">Pendidik </w:t>
            </w:r>
            <w:r w:rsidRPr="00237456">
              <w:rPr>
                <w:rFonts w:asciiTheme="majorBidi" w:hAnsiTheme="majorBidi" w:cstheme="majorBidi"/>
                <w:sz w:val="24"/>
                <w:szCs w:val="24"/>
              </w:rPr>
              <w:t>Matematika</w:t>
            </w:r>
            <w:r>
              <w:rPr>
                <w:rFonts w:asciiTheme="majorBidi" w:hAnsiTheme="majorBidi" w:cstheme="majorBidi"/>
                <w:sz w:val="24"/>
                <w:szCs w:val="24"/>
              </w:rPr>
              <w:t xml:space="preserve"> SMP Muhammadiyah 3 Bandar Lampung</w:t>
            </w:r>
          </w:p>
        </w:tc>
      </w:tr>
    </w:tbl>
    <w:p w:rsidR="005634EF" w:rsidRDefault="005634EF" w:rsidP="005634EF">
      <w:pPr>
        <w:pStyle w:val="NoSpacing"/>
        <w:spacing w:line="276" w:lineRule="auto"/>
        <w:ind w:left="0" w:firstLine="709"/>
        <w:rPr>
          <w:rFonts w:asciiTheme="majorBidi" w:hAnsiTheme="majorBidi" w:cstheme="majorBidi"/>
          <w:sz w:val="24"/>
          <w:szCs w:val="24"/>
        </w:rPr>
      </w:pP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lastRenderedPageBreak/>
        <w:t>Validasi yang dilakukan dengan mengajukan 6 butir soal kepada pada bapak Abi Fadila, M.Pd soal dinyatakan layak untuk penelitian, dengan catatan revisi dalam penulisan soal, bahasa soal dan soal yang digunakan disesuaikan dengan silabus pada materi bilangan pecahan. Sedangkan validasi yang dilakukan pada bapak Rizki Wahyu Yunian Putra</w:t>
      </w:r>
      <w:proofErr w:type="gramStart"/>
      <w:r>
        <w:rPr>
          <w:rFonts w:asciiTheme="majorBidi" w:hAnsiTheme="majorBidi" w:cstheme="majorBidi"/>
          <w:sz w:val="24"/>
          <w:szCs w:val="24"/>
        </w:rPr>
        <w:t>,  M.Pd</w:t>
      </w:r>
      <w:proofErr w:type="gramEnd"/>
      <w:r>
        <w:rPr>
          <w:rFonts w:asciiTheme="majorBidi" w:hAnsiTheme="majorBidi" w:cstheme="majorBidi"/>
          <w:sz w:val="24"/>
          <w:szCs w:val="24"/>
        </w:rPr>
        <w:t xml:space="preserve"> adalah soal layak digunakan untuk penelitian dengan melakukan beberapa revisi di bagian alternative jawaban. Dan validasi yang dilakukan pada </w:t>
      </w:r>
      <w:proofErr w:type="gramStart"/>
      <w:r>
        <w:rPr>
          <w:rFonts w:asciiTheme="majorBidi" w:hAnsiTheme="majorBidi" w:cstheme="majorBidi"/>
          <w:sz w:val="24"/>
          <w:szCs w:val="24"/>
        </w:rPr>
        <w:t>ibu  Masyurah</w:t>
      </w:r>
      <w:proofErr w:type="gramEnd"/>
      <w:r>
        <w:rPr>
          <w:rFonts w:asciiTheme="majorBidi" w:hAnsiTheme="majorBidi" w:cstheme="majorBidi"/>
          <w:sz w:val="24"/>
          <w:szCs w:val="24"/>
        </w:rPr>
        <w:t xml:space="preserve"> dinyatakan valid karena sudah sesuai dengan indikator pencapaian kompetensi pada materi bilangan pecahan.</w:t>
      </w:r>
    </w:p>
    <w:p w:rsidR="005634EF" w:rsidRDefault="005634EF" w:rsidP="005634EF">
      <w:pPr>
        <w:pStyle w:val="NoSpacing"/>
        <w:spacing w:line="480" w:lineRule="auto"/>
        <w:ind w:left="0" w:firstLine="709"/>
        <w:jc w:val="both"/>
        <w:rPr>
          <w:rFonts w:asciiTheme="majorBidi" w:hAnsiTheme="majorBidi" w:cstheme="majorBidi"/>
          <w:sz w:val="24"/>
          <w:szCs w:val="24"/>
        </w:rPr>
      </w:pPr>
      <w:proofErr w:type="gramStart"/>
      <w:r>
        <w:rPr>
          <w:rFonts w:asciiTheme="majorBidi" w:hAnsiTheme="majorBidi" w:cstheme="majorBidi"/>
          <w:sz w:val="24"/>
          <w:szCs w:val="24"/>
        </w:rPr>
        <w:t>Setelah dinyatakan layak digunakan oleh validator, peneliti melakukan uji coba untuk mengetahui kevalidan soal tersebut secara internal yaitu dengan menguji cobakan soal diluar sampel yang sudah pernah mendapati pelajaran bilangan pecahan.</w:t>
      </w:r>
      <w:proofErr w:type="gramEnd"/>
      <w:r>
        <w:rPr>
          <w:rFonts w:asciiTheme="majorBidi" w:hAnsiTheme="majorBidi" w:cstheme="majorBidi"/>
          <w:sz w:val="24"/>
          <w:szCs w:val="24"/>
        </w:rPr>
        <w:t xml:space="preserve"> Uji coba dilakukan pada tanggal 5 Oktober 2018 di kelas VIIIE pada jam 08.35 WIB sampai jam 09.55 WIB. Hasil uji cobakan ke 31 peserta didik kelas tersebut mendapatkan bahwa dari 6 soal berpikir kreatif yang di uji coba terdapat 2 soal yang tidak valid dan 4 soal valid. Dalam perhitungan uji validitas menggunakan korelasi </w:t>
      </w:r>
      <w:r w:rsidRPr="000638C9">
        <w:rPr>
          <w:rFonts w:asciiTheme="majorBidi" w:hAnsiTheme="majorBidi" w:cstheme="majorBidi"/>
          <w:i/>
          <w:iCs/>
          <w:sz w:val="24"/>
          <w:szCs w:val="24"/>
        </w:rPr>
        <w:t>product moment</w:t>
      </w:r>
      <w:r>
        <w:rPr>
          <w:rFonts w:asciiTheme="majorBidi" w:hAnsiTheme="majorBidi" w:cstheme="majorBidi"/>
          <w:sz w:val="24"/>
          <w:szCs w:val="24"/>
        </w:rPr>
        <w:t xml:space="preserve"> dengan memperoleh skor validitasnya adalah sebagai berikut:</w:t>
      </w:r>
    </w:p>
    <w:p w:rsidR="005634EF" w:rsidRPr="000638C9" w:rsidRDefault="005634EF" w:rsidP="005634EF">
      <w:pPr>
        <w:pStyle w:val="NoSpacing"/>
        <w:spacing w:line="276"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Tabel </w:t>
      </w:r>
      <w:proofErr w:type="gramStart"/>
      <w:r>
        <w:rPr>
          <w:rFonts w:asciiTheme="majorBidi" w:hAnsiTheme="majorBidi" w:cstheme="majorBidi"/>
          <w:b/>
          <w:bCs/>
          <w:sz w:val="24"/>
          <w:szCs w:val="24"/>
        </w:rPr>
        <w:t xml:space="preserve">4.3  </w:t>
      </w:r>
      <w:r w:rsidRPr="000638C9">
        <w:rPr>
          <w:rFonts w:asciiTheme="majorBidi" w:hAnsiTheme="majorBidi" w:cstheme="majorBidi"/>
          <w:b/>
          <w:bCs/>
          <w:sz w:val="24"/>
          <w:szCs w:val="24"/>
        </w:rPr>
        <w:t>Hasil</w:t>
      </w:r>
      <w:proofErr w:type="gramEnd"/>
      <w:r w:rsidRPr="000638C9">
        <w:rPr>
          <w:rFonts w:asciiTheme="majorBidi" w:hAnsiTheme="majorBidi" w:cstheme="majorBidi"/>
          <w:b/>
          <w:bCs/>
          <w:sz w:val="24"/>
          <w:szCs w:val="24"/>
        </w:rPr>
        <w:t xml:space="preserve"> Uji coba tes berpikir kreatif dikelas VII</w:t>
      </w:r>
      <w:r>
        <w:rPr>
          <w:rFonts w:asciiTheme="majorBidi" w:hAnsiTheme="majorBidi" w:cstheme="majorBidi"/>
          <w:b/>
          <w:bCs/>
          <w:sz w:val="24"/>
          <w:szCs w:val="24"/>
        </w:rPr>
        <w:t>I</w:t>
      </w:r>
      <w:r w:rsidRPr="000638C9">
        <w:rPr>
          <w:rFonts w:asciiTheme="majorBidi" w:hAnsiTheme="majorBidi" w:cstheme="majorBidi"/>
          <w:b/>
          <w:bCs/>
          <w:sz w:val="24"/>
          <w:szCs w:val="24"/>
        </w:rPr>
        <w:t xml:space="preserve"> E</w:t>
      </w:r>
    </w:p>
    <w:tbl>
      <w:tblPr>
        <w:tblStyle w:val="TableGrid"/>
        <w:tblW w:w="0" w:type="auto"/>
        <w:tblInd w:w="1242" w:type="dxa"/>
        <w:tblLook w:val="04A0"/>
      </w:tblPr>
      <w:tblGrid>
        <w:gridCol w:w="1788"/>
        <w:gridCol w:w="1047"/>
        <w:gridCol w:w="851"/>
        <w:gridCol w:w="1984"/>
      </w:tblGrid>
      <w:tr w:rsidR="005634EF" w:rsidTr="005634EF">
        <w:tc>
          <w:tcPr>
            <w:tcW w:w="1788" w:type="dxa"/>
          </w:tcPr>
          <w:p w:rsidR="005634EF" w:rsidRDefault="005634EF" w:rsidP="005634EF">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Nomor soal</w:t>
            </w:r>
          </w:p>
        </w:tc>
        <w:tc>
          <w:tcPr>
            <w:tcW w:w="1047" w:type="dxa"/>
          </w:tcPr>
          <w:p w:rsidR="005634EF" w:rsidRPr="000638C9" w:rsidRDefault="005634EF" w:rsidP="005634EF">
            <w:pPr>
              <w:pStyle w:val="NoSpacing"/>
              <w:spacing w:line="276" w:lineRule="auto"/>
              <w:ind w:left="0" w:firstLine="0"/>
              <w:jc w:val="center"/>
              <w:rPr>
                <w:rFonts w:asciiTheme="majorBidi" w:hAnsiTheme="majorBidi" w:cstheme="majorBidi"/>
                <w:sz w:val="24"/>
                <w:szCs w:val="24"/>
                <w:vertAlign w:val="subscript"/>
              </w:rPr>
            </w:pPr>
            <w:r>
              <w:rPr>
                <w:rFonts w:asciiTheme="majorBidi" w:hAnsiTheme="majorBidi" w:cstheme="majorBidi"/>
                <w:sz w:val="24"/>
                <w:szCs w:val="24"/>
              </w:rPr>
              <w:t>r</w:t>
            </w:r>
            <w:r>
              <w:rPr>
                <w:rFonts w:asciiTheme="majorBidi" w:hAnsiTheme="majorBidi" w:cstheme="majorBidi"/>
                <w:sz w:val="24"/>
                <w:szCs w:val="24"/>
                <w:vertAlign w:val="subscript"/>
              </w:rPr>
              <w:t>hitung</w:t>
            </w:r>
          </w:p>
        </w:tc>
        <w:tc>
          <w:tcPr>
            <w:tcW w:w="851" w:type="dxa"/>
          </w:tcPr>
          <w:p w:rsidR="005634EF" w:rsidRPr="000638C9" w:rsidRDefault="005634EF" w:rsidP="005634EF">
            <w:pPr>
              <w:pStyle w:val="NoSpacing"/>
              <w:spacing w:line="276" w:lineRule="auto"/>
              <w:ind w:left="0" w:firstLine="0"/>
              <w:jc w:val="center"/>
              <w:rPr>
                <w:rFonts w:asciiTheme="majorBidi" w:hAnsiTheme="majorBidi" w:cstheme="majorBidi"/>
                <w:sz w:val="24"/>
                <w:szCs w:val="24"/>
                <w:vertAlign w:val="subscript"/>
              </w:rPr>
            </w:pPr>
            <w:r>
              <w:rPr>
                <w:rFonts w:asciiTheme="majorBidi" w:hAnsiTheme="majorBidi" w:cstheme="majorBidi"/>
                <w:sz w:val="24"/>
                <w:szCs w:val="24"/>
              </w:rPr>
              <w:t>r</w:t>
            </w:r>
            <w:r>
              <w:rPr>
                <w:rFonts w:asciiTheme="majorBidi" w:hAnsiTheme="majorBidi" w:cstheme="majorBidi"/>
                <w:sz w:val="24"/>
                <w:szCs w:val="24"/>
                <w:vertAlign w:val="subscript"/>
              </w:rPr>
              <w:t>tabel</w:t>
            </w:r>
          </w:p>
        </w:tc>
        <w:tc>
          <w:tcPr>
            <w:tcW w:w="1984" w:type="dxa"/>
          </w:tcPr>
          <w:p w:rsidR="005634EF" w:rsidRDefault="005634EF" w:rsidP="005634EF">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Kesimpulan</w:t>
            </w:r>
          </w:p>
        </w:tc>
      </w:tr>
      <w:tr w:rsidR="005634EF" w:rsidTr="005634EF">
        <w:tc>
          <w:tcPr>
            <w:tcW w:w="178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047" w:type="dxa"/>
          </w:tcPr>
          <w:p w:rsidR="005634EF" w:rsidRDefault="005634EF" w:rsidP="005634EF">
            <w:pPr>
              <w:pStyle w:val="NoSpacing"/>
              <w:ind w:left="0" w:firstLine="0"/>
              <w:jc w:val="both"/>
              <w:rPr>
                <w:rFonts w:asciiTheme="majorBidi" w:hAnsiTheme="majorBidi" w:cstheme="majorBidi"/>
                <w:sz w:val="24"/>
                <w:szCs w:val="24"/>
              </w:rPr>
            </w:pPr>
            <w:r>
              <w:rPr>
                <w:rFonts w:asciiTheme="majorBidi" w:hAnsiTheme="majorBidi" w:cstheme="majorBidi"/>
                <w:sz w:val="24"/>
                <w:szCs w:val="24"/>
              </w:rPr>
              <w:t>0,834</w:t>
            </w:r>
          </w:p>
        </w:tc>
        <w:tc>
          <w:tcPr>
            <w:tcW w:w="851" w:type="dxa"/>
            <w:vMerge w:val="restart"/>
          </w:tcPr>
          <w:p w:rsidR="005634EF" w:rsidRDefault="005634EF" w:rsidP="005634EF">
            <w:pPr>
              <w:pStyle w:val="NoSpacing"/>
              <w:ind w:left="0" w:firstLine="0"/>
              <w:rPr>
                <w:rFonts w:asciiTheme="majorBidi" w:hAnsiTheme="majorBidi" w:cstheme="majorBidi"/>
                <w:sz w:val="24"/>
                <w:szCs w:val="24"/>
              </w:rPr>
            </w:pPr>
          </w:p>
          <w:p w:rsidR="005634EF" w:rsidRDefault="005634EF" w:rsidP="005634EF">
            <w:pPr>
              <w:pStyle w:val="NoSpacing"/>
              <w:ind w:left="0" w:firstLine="0"/>
              <w:rPr>
                <w:rFonts w:asciiTheme="majorBidi" w:hAnsiTheme="majorBidi" w:cstheme="majorBidi"/>
                <w:sz w:val="24"/>
                <w:szCs w:val="24"/>
              </w:rPr>
            </w:pPr>
          </w:p>
          <w:p w:rsidR="005634EF"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0,355</w:t>
            </w:r>
          </w:p>
        </w:tc>
        <w:tc>
          <w:tcPr>
            <w:tcW w:w="1984" w:type="dxa"/>
          </w:tcPr>
          <w:p w:rsidR="005634EF" w:rsidRPr="00DB5273" w:rsidRDefault="005634EF" w:rsidP="005634EF">
            <w:pPr>
              <w:pStyle w:val="NoSpacing"/>
              <w:ind w:left="0" w:firstLine="0"/>
              <w:jc w:val="both"/>
              <w:rPr>
                <w:rFonts w:asciiTheme="majorBidi" w:hAnsiTheme="majorBidi" w:cstheme="majorBidi"/>
                <w:sz w:val="24"/>
                <w:szCs w:val="24"/>
              </w:rPr>
            </w:pPr>
            <w:r w:rsidRPr="00DB5273">
              <w:rPr>
                <w:rFonts w:asciiTheme="majorBidi" w:hAnsiTheme="majorBidi" w:cstheme="majorBidi"/>
                <w:sz w:val="24"/>
                <w:szCs w:val="24"/>
              </w:rPr>
              <w:t>Valid</w:t>
            </w:r>
          </w:p>
        </w:tc>
      </w:tr>
      <w:tr w:rsidR="005634EF" w:rsidTr="005634EF">
        <w:tc>
          <w:tcPr>
            <w:tcW w:w="178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047" w:type="dxa"/>
          </w:tcPr>
          <w:p w:rsidR="005634EF" w:rsidRDefault="005634EF" w:rsidP="005634EF">
            <w:pPr>
              <w:pStyle w:val="NoSpacing"/>
              <w:ind w:left="0" w:firstLine="0"/>
              <w:jc w:val="both"/>
              <w:rPr>
                <w:rFonts w:asciiTheme="majorBidi" w:hAnsiTheme="majorBidi" w:cstheme="majorBidi"/>
                <w:sz w:val="24"/>
                <w:szCs w:val="24"/>
              </w:rPr>
            </w:pPr>
            <w:r>
              <w:rPr>
                <w:rFonts w:asciiTheme="majorBidi" w:hAnsiTheme="majorBidi" w:cstheme="majorBidi"/>
                <w:sz w:val="24"/>
                <w:szCs w:val="24"/>
              </w:rPr>
              <w:t>0,849</w:t>
            </w:r>
          </w:p>
        </w:tc>
        <w:tc>
          <w:tcPr>
            <w:tcW w:w="851" w:type="dxa"/>
            <w:vMerge/>
          </w:tcPr>
          <w:p w:rsidR="005634EF" w:rsidRDefault="005634EF" w:rsidP="005634EF">
            <w:pPr>
              <w:pStyle w:val="NoSpacing"/>
              <w:ind w:left="0" w:firstLine="0"/>
              <w:jc w:val="both"/>
              <w:rPr>
                <w:rFonts w:asciiTheme="majorBidi" w:hAnsiTheme="majorBidi" w:cstheme="majorBidi"/>
                <w:sz w:val="24"/>
                <w:szCs w:val="24"/>
              </w:rPr>
            </w:pPr>
          </w:p>
        </w:tc>
        <w:tc>
          <w:tcPr>
            <w:tcW w:w="1984" w:type="dxa"/>
          </w:tcPr>
          <w:p w:rsidR="005634EF" w:rsidRPr="00DB5273" w:rsidRDefault="005634EF" w:rsidP="005634EF">
            <w:pPr>
              <w:pStyle w:val="NoSpacing"/>
              <w:ind w:left="0" w:firstLine="0"/>
              <w:jc w:val="both"/>
              <w:rPr>
                <w:rFonts w:asciiTheme="majorBidi" w:hAnsiTheme="majorBidi" w:cstheme="majorBidi"/>
                <w:sz w:val="24"/>
                <w:szCs w:val="24"/>
              </w:rPr>
            </w:pPr>
            <w:r w:rsidRPr="00DB5273">
              <w:rPr>
                <w:rFonts w:asciiTheme="majorBidi" w:hAnsiTheme="majorBidi" w:cstheme="majorBidi"/>
                <w:sz w:val="24"/>
                <w:szCs w:val="24"/>
              </w:rPr>
              <w:t>Valid</w:t>
            </w:r>
          </w:p>
        </w:tc>
      </w:tr>
      <w:tr w:rsidR="005634EF" w:rsidTr="005634EF">
        <w:tc>
          <w:tcPr>
            <w:tcW w:w="178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047" w:type="dxa"/>
          </w:tcPr>
          <w:p w:rsidR="005634EF" w:rsidRDefault="005634EF" w:rsidP="005634EF">
            <w:pPr>
              <w:pStyle w:val="NoSpacing"/>
              <w:ind w:left="0" w:firstLine="0"/>
              <w:jc w:val="both"/>
              <w:rPr>
                <w:rFonts w:asciiTheme="majorBidi" w:hAnsiTheme="majorBidi" w:cstheme="majorBidi"/>
                <w:sz w:val="24"/>
                <w:szCs w:val="24"/>
              </w:rPr>
            </w:pPr>
            <w:r>
              <w:rPr>
                <w:rFonts w:asciiTheme="majorBidi" w:hAnsiTheme="majorBidi" w:cstheme="majorBidi"/>
                <w:sz w:val="24"/>
                <w:szCs w:val="24"/>
              </w:rPr>
              <w:t>0,261</w:t>
            </w:r>
          </w:p>
        </w:tc>
        <w:tc>
          <w:tcPr>
            <w:tcW w:w="851" w:type="dxa"/>
            <w:vMerge/>
          </w:tcPr>
          <w:p w:rsidR="005634EF" w:rsidRDefault="005634EF" w:rsidP="005634EF">
            <w:pPr>
              <w:pStyle w:val="NoSpacing"/>
              <w:ind w:left="0" w:firstLine="0"/>
              <w:jc w:val="both"/>
              <w:rPr>
                <w:rFonts w:asciiTheme="majorBidi" w:hAnsiTheme="majorBidi" w:cstheme="majorBidi"/>
                <w:sz w:val="24"/>
                <w:szCs w:val="24"/>
              </w:rPr>
            </w:pPr>
          </w:p>
        </w:tc>
        <w:tc>
          <w:tcPr>
            <w:tcW w:w="1984" w:type="dxa"/>
          </w:tcPr>
          <w:p w:rsidR="005634EF" w:rsidRPr="00DB5273" w:rsidRDefault="005634EF" w:rsidP="005634EF">
            <w:pPr>
              <w:pStyle w:val="NoSpacing"/>
              <w:ind w:left="0" w:firstLine="0"/>
              <w:jc w:val="both"/>
              <w:rPr>
                <w:rFonts w:asciiTheme="majorBidi" w:hAnsiTheme="majorBidi" w:cstheme="majorBidi"/>
                <w:sz w:val="24"/>
                <w:szCs w:val="24"/>
              </w:rPr>
            </w:pPr>
            <w:r w:rsidRPr="00DB5273">
              <w:rPr>
                <w:rFonts w:asciiTheme="majorBidi" w:hAnsiTheme="majorBidi" w:cstheme="majorBidi"/>
                <w:sz w:val="24"/>
                <w:szCs w:val="24"/>
              </w:rPr>
              <w:t>Invlalid</w:t>
            </w:r>
          </w:p>
        </w:tc>
      </w:tr>
      <w:tr w:rsidR="005634EF" w:rsidTr="005634EF">
        <w:tc>
          <w:tcPr>
            <w:tcW w:w="178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047" w:type="dxa"/>
          </w:tcPr>
          <w:p w:rsidR="005634EF" w:rsidRDefault="005634EF" w:rsidP="005634EF">
            <w:pPr>
              <w:pStyle w:val="NoSpacing"/>
              <w:ind w:left="0" w:firstLine="0"/>
              <w:jc w:val="both"/>
              <w:rPr>
                <w:rFonts w:asciiTheme="majorBidi" w:hAnsiTheme="majorBidi" w:cstheme="majorBidi"/>
                <w:sz w:val="24"/>
                <w:szCs w:val="24"/>
              </w:rPr>
            </w:pPr>
            <w:r>
              <w:rPr>
                <w:rFonts w:asciiTheme="majorBidi" w:hAnsiTheme="majorBidi" w:cstheme="majorBidi"/>
                <w:sz w:val="24"/>
                <w:szCs w:val="24"/>
              </w:rPr>
              <w:t>0,751</w:t>
            </w:r>
          </w:p>
        </w:tc>
        <w:tc>
          <w:tcPr>
            <w:tcW w:w="851" w:type="dxa"/>
            <w:vMerge/>
          </w:tcPr>
          <w:p w:rsidR="005634EF" w:rsidRDefault="005634EF" w:rsidP="005634EF">
            <w:pPr>
              <w:pStyle w:val="NoSpacing"/>
              <w:ind w:left="0" w:firstLine="0"/>
              <w:jc w:val="both"/>
              <w:rPr>
                <w:rFonts w:asciiTheme="majorBidi" w:hAnsiTheme="majorBidi" w:cstheme="majorBidi"/>
                <w:sz w:val="24"/>
                <w:szCs w:val="24"/>
              </w:rPr>
            </w:pPr>
          </w:p>
        </w:tc>
        <w:tc>
          <w:tcPr>
            <w:tcW w:w="1984" w:type="dxa"/>
          </w:tcPr>
          <w:p w:rsidR="005634EF" w:rsidRPr="00DB5273" w:rsidRDefault="005634EF" w:rsidP="005634EF">
            <w:pPr>
              <w:pStyle w:val="NoSpacing"/>
              <w:ind w:left="0" w:firstLine="0"/>
              <w:jc w:val="both"/>
              <w:rPr>
                <w:rFonts w:asciiTheme="majorBidi" w:hAnsiTheme="majorBidi" w:cstheme="majorBidi"/>
                <w:sz w:val="24"/>
                <w:szCs w:val="24"/>
              </w:rPr>
            </w:pPr>
            <w:r w:rsidRPr="00DB5273">
              <w:rPr>
                <w:rFonts w:asciiTheme="majorBidi" w:hAnsiTheme="majorBidi" w:cstheme="majorBidi"/>
                <w:sz w:val="24"/>
                <w:szCs w:val="24"/>
              </w:rPr>
              <w:t>Valid</w:t>
            </w:r>
          </w:p>
        </w:tc>
      </w:tr>
      <w:tr w:rsidR="005634EF" w:rsidTr="005634EF">
        <w:tc>
          <w:tcPr>
            <w:tcW w:w="178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047" w:type="dxa"/>
          </w:tcPr>
          <w:p w:rsidR="005634EF" w:rsidRDefault="005634EF" w:rsidP="005634EF">
            <w:pPr>
              <w:pStyle w:val="NoSpacing"/>
              <w:ind w:left="0" w:firstLine="0"/>
              <w:jc w:val="both"/>
              <w:rPr>
                <w:rFonts w:asciiTheme="majorBidi" w:hAnsiTheme="majorBidi" w:cstheme="majorBidi"/>
                <w:sz w:val="24"/>
                <w:szCs w:val="24"/>
              </w:rPr>
            </w:pPr>
            <w:r>
              <w:rPr>
                <w:rFonts w:asciiTheme="majorBidi" w:hAnsiTheme="majorBidi" w:cstheme="majorBidi"/>
                <w:sz w:val="24"/>
                <w:szCs w:val="24"/>
              </w:rPr>
              <w:t>0,198</w:t>
            </w:r>
          </w:p>
        </w:tc>
        <w:tc>
          <w:tcPr>
            <w:tcW w:w="851" w:type="dxa"/>
            <w:vMerge/>
          </w:tcPr>
          <w:p w:rsidR="005634EF" w:rsidRDefault="005634EF" w:rsidP="005634EF">
            <w:pPr>
              <w:pStyle w:val="NoSpacing"/>
              <w:ind w:left="0" w:firstLine="0"/>
              <w:jc w:val="both"/>
              <w:rPr>
                <w:rFonts w:asciiTheme="majorBidi" w:hAnsiTheme="majorBidi" w:cstheme="majorBidi"/>
                <w:sz w:val="24"/>
                <w:szCs w:val="24"/>
              </w:rPr>
            </w:pPr>
          </w:p>
        </w:tc>
        <w:tc>
          <w:tcPr>
            <w:tcW w:w="1984" w:type="dxa"/>
          </w:tcPr>
          <w:p w:rsidR="005634EF" w:rsidRPr="00DB5273" w:rsidRDefault="005634EF" w:rsidP="005634EF">
            <w:pPr>
              <w:pStyle w:val="NoSpacing"/>
              <w:ind w:left="0" w:firstLine="0"/>
              <w:jc w:val="both"/>
              <w:rPr>
                <w:rFonts w:asciiTheme="majorBidi" w:hAnsiTheme="majorBidi" w:cstheme="majorBidi"/>
                <w:sz w:val="24"/>
                <w:szCs w:val="24"/>
              </w:rPr>
            </w:pPr>
            <w:r w:rsidRPr="00DB5273">
              <w:rPr>
                <w:rFonts w:asciiTheme="majorBidi" w:hAnsiTheme="majorBidi" w:cstheme="majorBidi"/>
                <w:sz w:val="24"/>
                <w:szCs w:val="24"/>
              </w:rPr>
              <w:t>Invalid</w:t>
            </w:r>
          </w:p>
        </w:tc>
      </w:tr>
      <w:tr w:rsidR="005634EF" w:rsidTr="005634EF">
        <w:tc>
          <w:tcPr>
            <w:tcW w:w="178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1047" w:type="dxa"/>
          </w:tcPr>
          <w:p w:rsidR="005634EF" w:rsidRDefault="005634EF" w:rsidP="005634EF">
            <w:pPr>
              <w:pStyle w:val="NoSpacing"/>
              <w:ind w:left="0" w:firstLine="0"/>
              <w:jc w:val="both"/>
              <w:rPr>
                <w:rFonts w:asciiTheme="majorBidi" w:hAnsiTheme="majorBidi" w:cstheme="majorBidi"/>
                <w:sz w:val="24"/>
                <w:szCs w:val="24"/>
              </w:rPr>
            </w:pPr>
            <w:r>
              <w:rPr>
                <w:rFonts w:asciiTheme="majorBidi" w:hAnsiTheme="majorBidi" w:cstheme="majorBidi"/>
                <w:sz w:val="24"/>
                <w:szCs w:val="24"/>
              </w:rPr>
              <w:t>0,519</w:t>
            </w:r>
          </w:p>
        </w:tc>
        <w:tc>
          <w:tcPr>
            <w:tcW w:w="851" w:type="dxa"/>
            <w:vMerge/>
          </w:tcPr>
          <w:p w:rsidR="005634EF" w:rsidRDefault="005634EF" w:rsidP="005634EF">
            <w:pPr>
              <w:pStyle w:val="NoSpacing"/>
              <w:ind w:left="0" w:firstLine="0"/>
              <w:jc w:val="both"/>
              <w:rPr>
                <w:rFonts w:asciiTheme="majorBidi" w:hAnsiTheme="majorBidi" w:cstheme="majorBidi"/>
                <w:sz w:val="24"/>
                <w:szCs w:val="24"/>
              </w:rPr>
            </w:pPr>
          </w:p>
        </w:tc>
        <w:tc>
          <w:tcPr>
            <w:tcW w:w="1984" w:type="dxa"/>
          </w:tcPr>
          <w:p w:rsidR="005634EF" w:rsidRPr="00DB5273" w:rsidRDefault="005634EF" w:rsidP="005634EF">
            <w:pPr>
              <w:pStyle w:val="NoSpacing"/>
              <w:ind w:left="0" w:firstLine="0"/>
              <w:jc w:val="both"/>
              <w:rPr>
                <w:rFonts w:asciiTheme="majorBidi" w:hAnsiTheme="majorBidi" w:cstheme="majorBidi"/>
                <w:b/>
                <w:bCs/>
                <w:sz w:val="24"/>
                <w:szCs w:val="24"/>
              </w:rPr>
            </w:pPr>
            <w:r w:rsidRPr="00DB5273">
              <w:rPr>
                <w:rFonts w:asciiTheme="majorBidi" w:hAnsiTheme="majorBidi" w:cstheme="majorBidi"/>
                <w:sz w:val="24"/>
                <w:szCs w:val="24"/>
              </w:rPr>
              <w:t>Valid</w:t>
            </w:r>
          </w:p>
        </w:tc>
      </w:tr>
    </w:tbl>
    <w:p w:rsidR="005634EF" w:rsidRDefault="005634EF" w:rsidP="005634EF">
      <w:pPr>
        <w:pStyle w:val="NoSpacing"/>
        <w:ind w:left="0" w:firstLine="709"/>
        <w:jc w:val="both"/>
        <w:rPr>
          <w:rFonts w:asciiTheme="majorBidi" w:hAnsiTheme="majorBidi" w:cstheme="majorBidi"/>
          <w:sz w:val="24"/>
          <w:szCs w:val="24"/>
        </w:rPr>
      </w:pPr>
    </w:p>
    <w:p w:rsidR="005634EF" w:rsidRPr="00EE2854" w:rsidRDefault="005634EF" w:rsidP="005634EF">
      <w:pPr>
        <w:pStyle w:val="NoSpacing"/>
        <w:spacing w:line="480" w:lineRule="auto"/>
        <w:ind w:left="0" w:firstLine="709"/>
        <w:jc w:val="both"/>
        <w:rPr>
          <w:rFonts w:asciiTheme="majorBidi" w:eastAsiaTheme="minorEastAsia" w:hAnsiTheme="majorBidi" w:cstheme="majorBidi"/>
          <w:sz w:val="24"/>
          <w:szCs w:val="24"/>
        </w:rPr>
      </w:pPr>
      <w:r>
        <w:rPr>
          <w:rFonts w:asciiTheme="majorBidi" w:hAnsiTheme="majorBidi" w:cstheme="majorBidi"/>
          <w:sz w:val="24"/>
          <w:szCs w:val="24"/>
        </w:rPr>
        <w:lastRenderedPageBreak/>
        <w:t>Dari tabel diatas dapat disimpulkan bahwa keempat soal dikatakan valid karena memiliki r</w:t>
      </w:r>
      <w:r>
        <w:rPr>
          <w:rFonts w:asciiTheme="majorBidi" w:hAnsiTheme="majorBidi" w:cstheme="majorBidi"/>
          <w:sz w:val="24"/>
          <w:szCs w:val="24"/>
          <w:vertAlign w:val="subscript"/>
        </w:rPr>
        <w:t>hitung</w:t>
      </w:r>
      <m:oMath>
        <m:r>
          <w:rPr>
            <w:rFonts w:ascii="Cambria Math" w:hAnsi="Cambria Math" w:cstheme="majorBidi"/>
            <w:sz w:val="24"/>
            <w:szCs w:val="24"/>
            <w:vertAlign w:val="subscript"/>
          </w:rPr>
          <m:t xml:space="preserve"> ≥ </m:t>
        </m:r>
      </m:oMath>
      <w:r>
        <w:rPr>
          <w:rFonts w:asciiTheme="majorBidi" w:eastAsiaTheme="minorEastAsia" w:hAnsiTheme="majorBidi" w:cstheme="majorBidi"/>
          <w:sz w:val="24"/>
          <w:szCs w:val="24"/>
        </w:rPr>
        <w:t>r</w:t>
      </w:r>
      <w:r>
        <w:rPr>
          <w:rFonts w:asciiTheme="majorBidi" w:eastAsiaTheme="minorEastAsia" w:hAnsiTheme="majorBidi" w:cstheme="majorBidi"/>
          <w:sz w:val="24"/>
          <w:szCs w:val="24"/>
          <w:vertAlign w:val="subscript"/>
        </w:rPr>
        <w:t xml:space="preserve">tabel, </w:t>
      </w:r>
      <w:r>
        <w:rPr>
          <w:rFonts w:asciiTheme="majorBidi" w:hAnsiTheme="majorBidi" w:cstheme="majorBidi"/>
          <w:sz w:val="24"/>
          <w:szCs w:val="24"/>
        </w:rPr>
        <w:t>dan 2 soal dikatakan tidak valid dikarenakan memiliki r</w:t>
      </w:r>
      <w:r>
        <w:rPr>
          <w:rFonts w:asciiTheme="majorBidi" w:hAnsiTheme="majorBidi" w:cstheme="majorBidi"/>
          <w:sz w:val="24"/>
          <w:szCs w:val="24"/>
          <w:vertAlign w:val="subscript"/>
        </w:rPr>
        <w:t>hitung</w:t>
      </w:r>
      <m:oMath>
        <m:r>
          <w:rPr>
            <w:rFonts w:ascii="Cambria Math" w:hAnsi="Cambria Math" w:cstheme="majorBidi"/>
            <w:sz w:val="24"/>
            <w:szCs w:val="24"/>
            <w:vertAlign w:val="subscript"/>
          </w:rPr>
          <m:t xml:space="preserve"> ≤ </m:t>
        </m:r>
      </m:oMath>
      <w:r>
        <w:rPr>
          <w:rFonts w:asciiTheme="majorBidi" w:eastAsiaTheme="minorEastAsia" w:hAnsiTheme="majorBidi" w:cstheme="majorBidi"/>
          <w:sz w:val="24"/>
          <w:szCs w:val="24"/>
        </w:rPr>
        <w:t>r</w:t>
      </w:r>
      <w:r>
        <w:rPr>
          <w:rFonts w:asciiTheme="majorBidi" w:eastAsiaTheme="minorEastAsia" w:hAnsiTheme="majorBidi" w:cstheme="majorBidi"/>
          <w:sz w:val="24"/>
          <w:szCs w:val="24"/>
          <w:vertAlign w:val="subscript"/>
        </w:rPr>
        <w:t>tabel</w:t>
      </w:r>
      <w:proofErr w:type="gramStart"/>
      <w:r>
        <w:rPr>
          <w:rFonts w:asciiTheme="majorBidi" w:eastAsiaTheme="minorEastAsia" w:hAnsiTheme="majorBidi" w:cstheme="majorBidi"/>
          <w:sz w:val="24"/>
          <w:szCs w:val="24"/>
          <w:vertAlign w:val="subscript"/>
        </w:rPr>
        <w:t>,.</w:t>
      </w:r>
      <w:proofErr w:type="gramEnd"/>
      <w:r>
        <w:rPr>
          <w:rFonts w:asciiTheme="majorBidi" w:eastAsiaTheme="minorEastAsia" w:hAnsiTheme="majorBidi" w:cstheme="majorBidi"/>
          <w:sz w:val="24"/>
          <w:szCs w:val="24"/>
          <w:vertAlign w:val="subscript"/>
        </w:rPr>
        <w:t xml:space="preserve"> </w:t>
      </w:r>
      <w:proofErr w:type="gramStart"/>
      <w:r>
        <w:rPr>
          <w:rFonts w:asciiTheme="majorBidi" w:eastAsiaTheme="minorEastAsia" w:hAnsiTheme="majorBidi" w:cstheme="majorBidi"/>
          <w:sz w:val="24"/>
          <w:szCs w:val="24"/>
        </w:rPr>
        <w:t>Hasil perhitungan dapat dilihat pada lampiran 10.</w:t>
      </w:r>
      <w:proofErr w:type="gramEnd"/>
      <w:r>
        <w:rPr>
          <w:rFonts w:asciiTheme="majorBidi" w:eastAsiaTheme="minorEastAsia" w:hAnsiTheme="majorBidi" w:cstheme="majorBidi"/>
          <w:sz w:val="24"/>
          <w:szCs w:val="24"/>
        </w:rPr>
        <w:t xml:space="preserve"> </w:t>
      </w:r>
    </w:p>
    <w:p w:rsidR="005634EF" w:rsidRDefault="005634EF" w:rsidP="005634EF">
      <w:pPr>
        <w:pStyle w:val="NoSpacing"/>
        <w:numPr>
          <w:ilvl w:val="0"/>
          <w:numId w:val="42"/>
        </w:numPr>
        <w:spacing w:line="480" w:lineRule="auto"/>
        <w:ind w:left="709"/>
        <w:rPr>
          <w:rFonts w:asciiTheme="majorBidi" w:hAnsiTheme="majorBidi" w:cstheme="majorBidi"/>
          <w:b/>
          <w:bCs/>
          <w:sz w:val="24"/>
          <w:szCs w:val="24"/>
        </w:rPr>
      </w:pPr>
      <w:r>
        <w:rPr>
          <w:rFonts w:asciiTheme="majorBidi" w:hAnsiTheme="majorBidi" w:cstheme="majorBidi"/>
          <w:b/>
          <w:bCs/>
          <w:sz w:val="24"/>
          <w:szCs w:val="24"/>
        </w:rPr>
        <w:t>Uji Reliabelitas</w:t>
      </w:r>
    </w:p>
    <w:p w:rsidR="005634EF" w:rsidRDefault="005634EF" w:rsidP="005634EF">
      <w:pPr>
        <w:pStyle w:val="NoSpacing"/>
        <w:spacing w:line="480" w:lineRule="auto"/>
        <w:ind w:left="0" w:firstLine="708"/>
        <w:jc w:val="both"/>
        <w:rPr>
          <w:rFonts w:asciiTheme="majorBidi" w:hAnsiTheme="majorBidi" w:cstheme="majorBidi"/>
          <w:sz w:val="24"/>
          <w:szCs w:val="24"/>
        </w:rPr>
      </w:pPr>
      <w:r>
        <w:rPr>
          <w:rFonts w:asciiTheme="majorBidi" w:hAnsiTheme="majorBidi" w:cstheme="majorBidi"/>
          <w:sz w:val="24"/>
          <w:szCs w:val="24"/>
        </w:rPr>
        <w:t xml:space="preserve">Uji reliabelitas dilakukan dengan rumus Crobach Alfha, dimana tujuan diadakannya uji reliabelitas adalah untuk mengetahui apakah instrument soal bepikir kreatif benar-benar sudah dapat digunakan untuk mengukur berpikir kreatif peserta didik. Berdasarkan perhitungan yang telah </w:t>
      </w:r>
      <w:proofErr w:type="gramStart"/>
      <w:r>
        <w:rPr>
          <w:rFonts w:asciiTheme="majorBidi" w:hAnsiTheme="majorBidi" w:cstheme="majorBidi"/>
          <w:sz w:val="24"/>
          <w:szCs w:val="24"/>
        </w:rPr>
        <w:t>dilakukan  maka</w:t>
      </w:r>
      <w:proofErr w:type="gramEnd"/>
      <w:r>
        <w:rPr>
          <w:rFonts w:asciiTheme="majorBidi" w:hAnsiTheme="majorBidi" w:cstheme="majorBidi"/>
          <w:sz w:val="24"/>
          <w:szCs w:val="24"/>
        </w:rPr>
        <w:t xml:space="preserve"> apabila r</w:t>
      </w:r>
      <w:r w:rsidRPr="00920D01">
        <w:rPr>
          <w:rFonts w:asciiTheme="majorBidi" w:hAnsiTheme="majorBidi" w:cstheme="majorBidi"/>
          <w:sz w:val="24"/>
          <w:szCs w:val="24"/>
          <w:vertAlign w:val="subscript"/>
        </w:rPr>
        <w:t>hitung</w:t>
      </w:r>
      <w:r>
        <w:rPr>
          <w:rFonts w:asciiTheme="majorBidi" w:hAnsiTheme="majorBidi" w:cstheme="majorBidi"/>
          <w:sz w:val="24"/>
          <w:szCs w:val="24"/>
        </w:rPr>
        <w:t xml:space="preserve"> </w:t>
      </w:r>
      <m:oMath>
        <m:r>
          <w:rPr>
            <w:rFonts w:ascii="Cambria Math" w:hAnsi="Cambria Math" w:cstheme="majorBidi"/>
            <w:sz w:val="24"/>
            <w:szCs w:val="24"/>
          </w:rPr>
          <m:t xml:space="preserve">≥ </m:t>
        </m:r>
      </m:oMath>
      <w:r>
        <w:rPr>
          <w:rFonts w:asciiTheme="majorBidi" w:eastAsiaTheme="minorEastAsia" w:hAnsiTheme="majorBidi" w:cstheme="majorBidi"/>
          <w:sz w:val="24"/>
          <w:szCs w:val="24"/>
        </w:rPr>
        <w:t>r</w:t>
      </w:r>
      <w:r w:rsidRPr="00920D01">
        <w:rPr>
          <w:rFonts w:asciiTheme="majorBidi" w:eastAsiaTheme="minorEastAsia" w:hAnsiTheme="majorBidi" w:cstheme="majorBidi"/>
          <w:sz w:val="24"/>
          <w:szCs w:val="24"/>
          <w:vertAlign w:val="subscript"/>
        </w:rPr>
        <w:t>tabel</w:t>
      </w:r>
      <w:r>
        <w:rPr>
          <w:rFonts w:asciiTheme="majorBidi" w:eastAsiaTheme="minorEastAsia" w:hAnsiTheme="majorBidi" w:cstheme="majorBidi"/>
          <w:sz w:val="24"/>
          <w:szCs w:val="24"/>
        </w:rPr>
        <w:t xml:space="preserve"> instrument tersebut ddinyatakann reliable. Hasil uji coba soal ini mendapatkan r</w:t>
      </w:r>
      <w:r w:rsidRPr="00A92A11">
        <w:rPr>
          <w:rFonts w:asciiTheme="majorBidi" w:eastAsiaTheme="minorEastAsia" w:hAnsiTheme="majorBidi" w:cstheme="majorBidi"/>
          <w:sz w:val="24"/>
          <w:szCs w:val="24"/>
          <w:vertAlign w:val="subscript"/>
        </w:rPr>
        <w:t>hitung</w:t>
      </w:r>
      <w:r>
        <w:rPr>
          <w:rFonts w:asciiTheme="majorBidi" w:eastAsiaTheme="minorEastAsia" w:hAnsiTheme="majorBidi" w:cstheme="majorBidi"/>
          <w:sz w:val="24"/>
          <w:szCs w:val="24"/>
        </w:rPr>
        <w:t xml:space="preserve"> sebesar 0,629 dan r</w:t>
      </w:r>
      <w:r w:rsidRPr="00A92A11">
        <w:rPr>
          <w:rFonts w:asciiTheme="majorBidi" w:eastAsiaTheme="minorEastAsia" w:hAnsiTheme="majorBidi" w:cstheme="majorBidi"/>
          <w:sz w:val="24"/>
          <w:szCs w:val="24"/>
          <w:vertAlign w:val="subscript"/>
        </w:rPr>
        <w:t>tabelnya</w:t>
      </w:r>
      <w:r>
        <w:rPr>
          <w:rFonts w:asciiTheme="majorBidi" w:eastAsiaTheme="minorEastAsia" w:hAnsiTheme="majorBidi" w:cstheme="majorBidi"/>
          <w:sz w:val="24"/>
          <w:szCs w:val="24"/>
        </w:rPr>
        <w:t xml:space="preserve"> adalah 0,355 sehingga soal </w:t>
      </w:r>
      <w:proofErr w:type="gramStart"/>
      <w:r>
        <w:rPr>
          <w:rFonts w:asciiTheme="majorBidi" w:eastAsiaTheme="minorEastAsia" w:hAnsiTheme="majorBidi" w:cstheme="majorBidi"/>
          <w:sz w:val="24"/>
          <w:szCs w:val="24"/>
        </w:rPr>
        <w:t xml:space="preserve">dinyatakan </w:t>
      </w:r>
      <w:r w:rsidRPr="00B553BF">
        <w:rPr>
          <w:rFonts w:asciiTheme="majorBidi" w:eastAsiaTheme="minorEastAsia" w:hAnsiTheme="majorBidi" w:cstheme="majorBidi"/>
          <w:i/>
          <w:iCs/>
          <w:sz w:val="24"/>
          <w:szCs w:val="24"/>
        </w:rPr>
        <w:t xml:space="preserve"> reliable</w:t>
      </w:r>
      <w:proofErr w:type="gramEnd"/>
      <w:r>
        <w:rPr>
          <w:rFonts w:asciiTheme="majorBidi" w:eastAsiaTheme="minorEastAsia" w:hAnsiTheme="majorBidi" w:cstheme="majorBidi"/>
          <w:sz w:val="24"/>
          <w:szCs w:val="24"/>
        </w:rPr>
        <w:t xml:space="preserve">.  </w:t>
      </w:r>
      <w:proofErr w:type="gramStart"/>
      <w:r>
        <w:rPr>
          <w:rFonts w:asciiTheme="majorBidi" w:eastAsiaTheme="minorEastAsia" w:hAnsiTheme="majorBidi" w:cstheme="majorBidi"/>
          <w:sz w:val="24"/>
          <w:szCs w:val="24"/>
        </w:rPr>
        <w:t xml:space="preserve">Dapat </w:t>
      </w:r>
      <w:r>
        <w:rPr>
          <w:rFonts w:asciiTheme="majorBidi" w:hAnsiTheme="majorBidi" w:cstheme="majorBidi"/>
          <w:sz w:val="24"/>
          <w:szCs w:val="24"/>
        </w:rPr>
        <w:t>dilihat hasil perhitungannya di lampiran 10.</w:t>
      </w:r>
      <w:proofErr w:type="gramEnd"/>
    </w:p>
    <w:p w:rsidR="005634EF" w:rsidRPr="007B08C6" w:rsidRDefault="005634EF" w:rsidP="005634EF">
      <w:pPr>
        <w:pStyle w:val="NoSpacing"/>
        <w:spacing w:line="480" w:lineRule="auto"/>
        <w:ind w:left="0" w:firstLine="708"/>
        <w:jc w:val="both"/>
        <w:rPr>
          <w:rFonts w:asciiTheme="majorBidi" w:hAnsiTheme="majorBidi" w:cstheme="majorBidi"/>
          <w:sz w:val="24"/>
          <w:szCs w:val="24"/>
        </w:rPr>
      </w:pPr>
      <w:r>
        <w:rPr>
          <w:rFonts w:asciiTheme="majorBidi" w:hAnsiTheme="majorBidi" w:cstheme="majorBidi"/>
          <w:sz w:val="24"/>
          <w:szCs w:val="24"/>
        </w:rPr>
        <w:t xml:space="preserve">Keempat soal yang telah dinyatakan valid dan reliable akan dilakukan pengetesan diwaktu yang berbeda, dengan membagi 2 soal di tahap 1 dan 2 soal lagi akan di tes tahap ke 2. </w:t>
      </w:r>
      <w:proofErr w:type="gramStart"/>
      <w:r>
        <w:rPr>
          <w:rFonts w:asciiTheme="majorBidi" w:hAnsiTheme="majorBidi" w:cstheme="majorBidi"/>
          <w:sz w:val="24"/>
          <w:szCs w:val="24"/>
        </w:rPr>
        <w:t>Soal di yang digunakan dalam penelitian dapat dilihat pada lampiran.</w:t>
      </w:r>
      <w:proofErr w:type="gramEnd"/>
    </w:p>
    <w:p w:rsidR="005634EF" w:rsidRDefault="005634EF" w:rsidP="005634EF">
      <w:pPr>
        <w:pStyle w:val="NoSpacing"/>
        <w:numPr>
          <w:ilvl w:val="0"/>
          <w:numId w:val="39"/>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Deskripsi Hasil Tes Gaya Belajar</w:t>
      </w: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Tes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merupakan suaru tes yang digunakan untuk mengetahui jenis gaya belajar apa yang dimiliki oleh peserta didik. Pemberian tes gaya belajar dilakukan dikelas VII B dan Kelas VII E pada hari senin tanggal 1 Oktober 2018 dengan jumlah peserta didik kesuluruhan sebanyak 63 peserta didik. Adapun hasil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yang dimiliki oleh peserta didik data dilihat di lampiran 12.</w:t>
      </w: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Berdasarkan tabel 4.1 dapat dilihat bahwa terdapat 27 peserta didik berkemampuan visual hal ini dikarenakan dari 3 jenis angket gaya belajar yang </w:t>
      </w:r>
      <w:r>
        <w:rPr>
          <w:rFonts w:asciiTheme="majorBidi" w:hAnsiTheme="majorBidi" w:cstheme="majorBidi"/>
          <w:sz w:val="24"/>
          <w:szCs w:val="24"/>
        </w:rPr>
        <w:lastRenderedPageBreak/>
        <w:t>diberikan angket gaya belajar visual yang memiliki skor tertinggi dibandingkan dengan yang lainnya, terdapat 17 peserta didik memiliki kemampuan auditorial (pendengaran) dalam belajarnya hal ini dikatakan karena skor tertinggi yang didapat  adalah angket gaya belajar auditorial, selain itu terdapat 13 peserta didik dengan gaya belajar kinestetik hal ini dikarenakan skor angket kinestetik juga memiliki skor tertinggi artinya gaya belajar yag paling dominan pada peserta didik ini adalah berkemampuan kinestetik. Selanjutnya, terdapat 3 peserta didik dengan gaya belajar V-A, 1 peserta didik gaya belajar A-K, 1 peserta didik gaya belajar V-K hal ini dikarenakan hasil tes yang diperoleh memiliki angka yang sama di kedua belajar tersebut, dengan demikian gaya belajar yang dihasilkan adalah gabungan dari keduanya. Dan yang terakhir adalah terdapat 1 peserta didik dengan gaya belajar V-A-K hal ini dikarenakan hasil tesnya menunjukkan skor yang sama di ketiga angket tersebut yang menyebabkan gaya belajar yang dimilikinya adalah gabungan dari gaya belajar dengan kemampuan visual</w:t>
      </w:r>
      <w:proofErr w:type="gramStart"/>
      <w:r>
        <w:rPr>
          <w:rFonts w:asciiTheme="majorBidi" w:hAnsiTheme="majorBidi" w:cstheme="majorBidi"/>
          <w:sz w:val="24"/>
          <w:szCs w:val="24"/>
        </w:rPr>
        <w:t>,auditorial</w:t>
      </w:r>
      <w:proofErr w:type="gramEnd"/>
      <w:r>
        <w:rPr>
          <w:rFonts w:asciiTheme="majorBidi" w:hAnsiTheme="majorBidi" w:cstheme="majorBidi"/>
          <w:sz w:val="24"/>
          <w:szCs w:val="24"/>
        </w:rPr>
        <w:t xml:space="preserve"> dan kinestetik. </w:t>
      </w:r>
    </w:p>
    <w:p w:rsidR="005634EF" w:rsidRPr="00355B5D"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Meskipun terdapat macam-macam gaya belajar yang dimiliki oleh peserta didik, disini peneliti hanya membatasi subjek penelitian dengan gaya belajar visual</w:t>
      </w:r>
      <w:proofErr w:type="gramStart"/>
      <w:r>
        <w:rPr>
          <w:rFonts w:asciiTheme="majorBidi" w:hAnsiTheme="majorBidi" w:cstheme="majorBidi"/>
          <w:sz w:val="24"/>
          <w:szCs w:val="24"/>
        </w:rPr>
        <w:t>,auditorial,dan</w:t>
      </w:r>
      <w:proofErr w:type="gramEnd"/>
      <w:r>
        <w:rPr>
          <w:rFonts w:asciiTheme="majorBidi" w:hAnsiTheme="majorBidi" w:cstheme="majorBidi"/>
          <w:sz w:val="24"/>
          <w:szCs w:val="24"/>
        </w:rPr>
        <w:t xml:space="preserve"> kinestetik. Setelah melihat dari penyebaran angket di kelas VIIB dan VIIE maka hasil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yang mendominasi adalah gaya belajar visual.  </w:t>
      </w:r>
    </w:p>
    <w:p w:rsidR="005634EF" w:rsidRDefault="005634EF" w:rsidP="005634EF">
      <w:pPr>
        <w:pStyle w:val="NoSpacing"/>
        <w:numPr>
          <w:ilvl w:val="0"/>
          <w:numId w:val="39"/>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Deskripsi Penentuan Subjek</w:t>
      </w: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Penentuan subjek dilakukan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menyebar angket gaya belajar di kelas VII B dan VII E, setelah dilakukan penyebaran didapatkan hasil gaya belajar </w:t>
      </w:r>
      <w:r>
        <w:rPr>
          <w:rFonts w:asciiTheme="majorBidi" w:hAnsiTheme="majorBidi" w:cstheme="majorBidi"/>
          <w:sz w:val="24"/>
          <w:szCs w:val="24"/>
        </w:rPr>
        <w:lastRenderedPageBreak/>
        <w:t xml:space="preserve">untuk setiap peserta didik. Peneliti mengambil subjek sebanyak 6 peserta didik setelah mengetahui dan menggolongkan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dikedua kelas tersebut, hal ini dilakukan tidak dengan acak melainkan diambil dengan adanya tujuan tertentu karena dalam penelitian ini tidak ditujukan untuk umum. Kemudian pengambilan subjek dilakukan dengan purposive yaitu dilakukan melalui pertimbangan pendidik mata pelajaran matematika tentang kemampuan matematika peserta didik dengan melihat nilai ulangan harian yang dicapai oleh peserta didik, kemudian peneliti membatasi kemampuan yang dipilih dalam penelitian ini adalah kemampuan matematika yang tinggi dimana peserta didik memiliki nilai harian diatas KKM dan kemampuan matematika yang rendah adalah peserta didik yang memiliki nilai dibawah KKM, dimana KKM yang digunakan disekolah tersebut adalah 75. Artinya  dalam penelitian ini setiap gaya belajar diambil 1 subjek kemampuan tinggi dan 1 subjek kemampuan rendah,  dari 2 kelas tersebut didapat 4 peserta didik dari kelas VIIB dan 2 peserta didik dari kelas VIIE. </w:t>
      </w:r>
    </w:p>
    <w:p w:rsidR="005634EF" w:rsidRPr="00237456"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Daftar nama peserta didik yang dijadikan subjek dapat dilihat sebagai </w:t>
      </w:r>
      <w:proofErr w:type="gramStart"/>
      <w:r>
        <w:rPr>
          <w:rFonts w:asciiTheme="majorBidi" w:hAnsiTheme="majorBidi" w:cstheme="majorBidi"/>
          <w:sz w:val="24"/>
          <w:szCs w:val="24"/>
        </w:rPr>
        <w:t>berikut :</w:t>
      </w:r>
      <w:proofErr w:type="gramEnd"/>
    </w:p>
    <w:p w:rsidR="005634EF" w:rsidRDefault="005634EF" w:rsidP="005634EF">
      <w:pPr>
        <w:pStyle w:val="NoSpacing"/>
        <w:ind w:left="709" w:firstLine="0"/>
        <w:jc w:val="center"/>
        <w:rPr>
          <w:rFonts w:asciiTheme="majorBidi" w:hAnsiTheme="majorBidi" w:cstheme="majorBidi"/>
          <w:b/>
          <w:bCs/>
          <w:sz w:val="24"/>
          <w:szCs w:val="24"/>
        </w:rPr>
      </w:pPr>
      <w:r w:rsidRPr="00EE2854">
        <w:rPr>
          <w:rFonts w:asciiTheme="majorBidi" w:hAnsiTheme="majorBidi" w:cstheme="majorBidi"/>
          <w:b/>
          <w:bCs/>
          <w:sz w:val="24"/>
          <w:szCs w:val="24"/>
        </w:rPr>
        <w:t>Tabel 4.4</w:t>
      </w:r>
    </w:p>
    <w:p w:rsidR="005634EF" w:rsidRPr="00EE2854" w:rsidRDefault="005634EF" w:rsidP="005634EF">
      <w:pPr>
        <w:pStyle w:val="NoSpacing"/>
        <w:ind w:left="426" w:firstLine="0"/>
        <w:jc w:val="center"/>
        <w:rPr>
          <w:rFonts w:asciiTheme="majorBidi" w:hAnsiTheme="majorBidi" w:cstheme="majorBidi"/>
          <w:b/>
          <w:bCs/>
          <w:sz w:val="24"/>
          <w:szCs w:val="24"/>
        </w:rPr>
      </w:pPr>
      <w:r w:rsidRPr="00EE2854">
        <w:rPr>
          <w:rFonts w:asciiTheme="majorBidi" w:hAnsiTheme="majorBidi" w:cstheme="majorBidi"/>
          <w:b/>
          <w:bCs/>
          <w:sz w:val="24"/>
          <w:szCs w:val="24"/>
        </w:rPr>
        <w:t>Daftar Nama subjek penelitian</w:t>
      </w:r>
    </w:p>
    <w:tbl>
      <w:tblPr>
        <w:tblStyle w:val="TableGrid"/>
        <w:tblW w:w="6480" w:type="dxa"/>
        <w:tblInd w:w="959" w:type="dxa"/>
        <w:tblLook w:val="04A0"/>
      </w:tblPr>
      <w:tblGrid>
        <w:gridCol w:w="510"/>
        <w:gridCol w:w="2519"/>
        <w:gridCol w:w="763"/>
        <w:gridCol w:w="1632"/>
        <w:gridCol w:w="1056"/>
      </w:tblGrid>
      <w:tr w:rsidR="005634EF" w:rsidTr="005634EF">
        <w:tc>
          <w:tcPr>
            <w:tcW w:w="425" w:type="dxa"/>
          </w:tcPr>
          <w:p w:rsidR="005634EF" w:rsidRPr="001A180B" w:rsidRDefault="005634EF" w:rsidP="005634EF">
            <w:pPr>
              <w:pStyle w:val="NoSpacing"/>
              <w:ind w:left="0" w:firstLine="0"/>
              <w:jc w:val="center"/>
              <w:rPr>
                <w:rFonts w:asciiTheme="majorBidi" w:hAnsiTheme="majorBidi" w:cstheme="majorBidi"/>
                <w:b/>
                <w:bCs/>
                <w:sz w:val="24"/>
                <w:szCs w:val="24"/>
              </w:rPr>
            </w:pPr>
            <w:r w:rsidRPr="001A180B">
              <w:rPr>
                <w:rFonts w:asciiTheme="majorBidi" w:hAnsiTheme="majorBidi" w:cstheme="majorBidi"/>
                <w:b/>
                <w:bCs/>
                <w:sz w:val="24"/>
                <w:szCs w:val="24"/>
              </w:rPr>
              <w:t>No</w:t>
            </w:r>
          </w:p>
        </w:tc>
        <w:tc>
          <w:tcPr>
            <w:tcW w:w="2585" w:type="dxa"/>
          </w:tcPr>
          <w:p w:rsidR="005634EF" w:rsidRPr="001A180B" w:rsidRDefault="005634EF" w:rsidP="005634EF">
            <w:pPr>
              <w:pStyle w:val="NoSpacing"/>
              <w:ind w:left="0" w:firstLine="0"/>
              <w:jc w:val="center"/>
              <w:rPr>
                <w:rFonts w:asciiTheme="majorBidi" w:hAnsiTheme="majorBidi" w:cstheme="majorBidi"/>
                <w:b/>
                <w:bCs/>
                <w:sz w:val="24"/>
                <w:szCs w:val="24"/>
              </w:rPr>
            </w:pPr>
            <w:r w:rsidRPr="001A180B">
              <w:rPr>
                <w:rFonts w:asciiTheme="majorBidi" w:hAnsiTheme="majorBidi" w:cstheme="majorBidi"/>
                <w:b/>
                <w:bCs/>
                <w:sz w:val="24"/>
                <w:szCs w:val="24"/>
              </w:rPr>
              <w:t>Nama Peserta Didik</w:t>
            </w:r>
          </w:p>
        </w:tc>
        <w:tc>
          <w:tcPr>
            <w:tcW w:w="763" w:type="dxa"/>
          </w:tcPr>
          <w:p w:rsidR="005634EF" w:rsidRPr="001A180B"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Kode</w:t>
            </w:r>
          </w:p>
        </w:tc>
        <w:tc>
          <w:tcPr>
            <w:tcW w:w="1651" w:type="dxa"/>
          </w:tcPr>
          <w:p w:rsidR="005634EF" w:rsidRPr="001A180B" w:rsidRDefault="005634EF" w:rsidP="005634EF">
            <w:pPr>
              <w:pStyle w:val="NoSpacing"/>
              <w:ind w:left="0" w:firstLine="0"/>
              <w:jc w:val="center"/>
              <w:rPr>
                <w:rFonts w:asciiTheme="majorBidi" w:hAnsiTheme="majorBidi" w:cstheme="majorBidi"/>
                <w:b/>
                <w:bCs/>
                <w:sz w:val="24"/>
                <w:szCs w:val="24"/>
              </w:rPr>
            </w:pPr>
            <w:r w:rsidRPr="001A180B">
              <w:rPr>
                <w:rFonts w:asciiTheme="majorBidi" w:hAnsiTheme="majorBidi" w:cstheme="majorBidi"/>
                <w:b/>
                <w:bCs/>
                <w:sz w:val="24"/>
                <w:szCs w:val="24"/>
              </w:rPr>
              <w:t>Gaya Belajar</w:t>
            </w:r>
          </w:p>
        </w:tc>
        <w:tc>
          <w:tcPr>
            <w:tcW w:w="1056" w:type="dxa"/>
          </w:tcPr>
          <w:p w:rsidR="005634EF" w:rsidRPr="001A180B"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Kriteria </w:t>
            </w:r>
          </w:p>
        </w:tc>
      </w:tr>
      <w:tr w:rsidR="005634EF" w:rsidTr="005634EF">
        <w:tc>
          <w:tcPr>
            <w:tcW w:w="425"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585" w:type="dxa"/>
          </w:tcPr>
          <w:p w:rsidR="005634EF"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M.Osa Saputra</w:t>
            </w:r>
          </w:p>
        </w:tc>
        <w:tc>
          <w:tcPr>
            <w:tcW w:w="76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MO</w:t>
            </w:r>
          </w:p>
        </w:tc>
        <w:tc>
          <w:tcPr>
            <w:tcW w:w="1651"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Visual</w:t>
            </w:r>
          </w:p>
        </w:tc>
        <w:tc>
          <w:tcPr>
            <w:tcW w:w="1056"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Tinggi</w:t>
            </w:r>
          </w:p>
        </w:tc>
      </w:tr>
      <w:tr w:rsidR="005634EF" w:rsidTr="005634EF">
        <w:tc>
          <w:tcPr>
            <w:tcW w:w="425"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585" w:type="dxa"/>
          </w:tcPr>
          <w:p w:rsidR="005634EF"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 xml:space="preserve">Radho Singgih Saputro </w:t>
            </w:r>
          </w:p>
        </w:tc>
        <w:tc>
          <w:tcPr>
            <w:tcW w:w="76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RS</w:t>
            </w:r>
          </w:p>
        </w:tc>
        <w:tc>
          <w:tcPr>
            <w:tcW w:w="1651"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Visual</w:t>
            </w:r>
          </w:p>
        </w:tc>
        <w:tc>
          <w:tcPr>
            <w:tcW w:w="1056"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Rendah</w:t>
            </w:r>
          </w:p>
        </w:tc>
      </w:tr>
      <w:tr w:rsidR="005634EF" w:rsidTr="005634EF">
        <w:tc>
          <w:tcPr>
            <w:tcW w:w="425"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585" w:type="dxa"/>
          </w:tcPr>
          <w:p w:rsidR="005634EF"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Arif Ahmad B</w:t>
            </w:r>
          </w:p>
        </w:tc>
        <w:tc>
          <w:tcPr>
            <w:tcW w:w="76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AA</w:t>
            </w:r>
          </w:p>
        </w:tc>
        <w:tc>
          <w:tcPr>
            <w:tcW w:w="1651"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Auditorial</w:t>
            </w:r>
          </w:p>
        </w:tc>
        <w:tc>
          <w:tcPr>
            <w:tcW w:w="1056"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Tinggi</w:t>
            </w:r>
          </w:p>
        </w:tc>
      </w:tr>
      <w:tr w:rsidR="005634EF" w:rsidTr="005634EF">
        <w:tc>
          <w:tcPr>
            <w:tcW w:w="425"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2585" w:type="dxa"/>
          </w:tcPr>
          <w:p w:rsidR="005634EF"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Zoland Ryo F</w:t>
            </w:r>
          </w:p>
        </w:tc>
        <w:tc>
          <w:tcPr>
            <w:tcW w:w="76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ZR</w:t>
            </w:r>
          </w:p>
        </w:tc>
        <w:tc>
          <w:tcPr>
            <w:tcW w:w="1651"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Auditorial</w:t>
            </w:r>
          </w:p>
        </w:tc>
        <w:tc>
          <w:tcPr>
            <w:tcW w:w="1056"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Rendah</w:t>
            </w:r>
          </w:p>
        </w:tc>
      </w:tr>
      <w:tr w:rsidR="005634EF" w:rsidTr="005634EF">
        <w:tc>
          <w:tcPr>
            <w:tcW w:w="425"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585" w:type="dxa"/>
          </w:tcPr>
          <w:p w:rsidR="005634EF"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Virliya Nuralifa</w:t>
            </w:r>
          </w:p>
        </w:tc>
        <w:tc>
          <w:tcPr>
            <w:tcW w:w="76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VN</w:t>
            </w:r>
          </w:p>
        </w:tc>
        <w:tc>
          <w:tcPr>
            <w:tcW w:w="1651"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Kinestetik</w:t>
            </w:r>
          </w:p>
        </w:tc>
        <w:tc>
          <w:tcPr>
            <w:tcW w:w="1056"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Tinggi</w:t>
            </w:r>
          </w:p>
        </w:tc>
      </w:tr>
      <w:tr w:rsidR="005634EF" w:rsidTr="005634EF">
        <w:tc>
          <w:tcPr>
            <w:tcW w:w="425"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585" w:type="dxa"/>
          </w:tcPr>
          <w:p w:rsidR="005634EF"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M.Raffi Firdaus</w:t>
            </w:r>
          </w:p>
        </w:tc>
        <w:tc>
          <w:tcPr>
            <w:tcW w:w="76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MR</w:t>
            </w:r>
          </w:p>
        </w:tc>
        <w:tc>
          <w:tcPr>
            <w:tcW w:w="1651"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Kinestetik</w:t>
            </w:r>
          </w:p>
        </w:tc>
        <w:tc>
          <w:tcPr>
            <w:tcW w:w="1056"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Rendah</w:t>
            </w:r>
          </w:p>
        </w:tc>
      </w:tr>
    </w:tbl>
    <w:p w:rsidR="005634EF" w:rsidRDefault="005634EF" w:rsidP="005634EF">
      <w:pPr>
        <w:pStyle w:val="NoSpacing"/>
        <w:spacing w:line="276" w:lineRule="auto"/>
        <w:ind w:left="720" w:firstLine="0"/>
        <w:rPr>
          <w:rFonts w:asciiTheme="majorBidi" w:hAnsiTheme="majorBidi" w:cstheme="majorBidi"/>
          <w:sz w:val="24"/>
          <w:szCs w:val="24"/>
        </w:rPr>
      </w:pPr>
    </w:p>
    <w:p w:rsidR="005634EF" w:rsidRDefault="005634EF" w:rsidP="005634EF">
      <w:pPr>
        <w:pStyle w:val="NoSpacing"/>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Setelah didapatkan subjek disetiap gaya belajarnya, maka peneliti akan melakukan tes berpikir kreatif dengan 4 soal untuk mengetahui kemampuan </w:t>
      </w:r>
      <w:r>
        <w:rPr>
          <w:rFonts w:asciiTheme="majorBidi" w:hAnsiTheme="majorBidi" w:cstheme="majorBidi"/>
          <w:sz w:val="24"/>
          <w:szCs w:val="24"/>
        </w:rPr>
        <w:lastRenderedPageBreak/>
        <w:t xml:space="preserve">berpikir kreatif matematis  peserta didik terletak pada level keberapa, 2 soal digunakan pada tahap pertama dan 2 soal pada tahap kedua. Disetiap tahap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diberikan waktu 30 menit dalam proses pengerjaannya, dan setelah selesai mengerjakan soal tersebut peneliti melakukan wawancara kesetiap masing-masing subjek penelitian untuk memperoleh data yang mendalam, untuk memperoleh data peneliti menuliskan hasil rekaman wawancara kebentuk transkip wawancara terlebih dahulu setelah diperoleh data tahap selanjutnya peneliti akan menganalisis data hasil tes dan wawancara tersebut. </w:t>
      </w:r>
    </w:p>
    <w:p w:rsidR="005634EF" w:rsidRDefault="005634EF" w:rsidP="005634EF">
      <w:pPr>
        <w:pStyle w:val="NoSpacing"/>
        <w:spacing w:line="480" w:lineRule="auto"/>
        <w:ind w:left="0" w:firstLine="720"/>
        <w:jc w:val="both"/>
        <w:rPr>
          <w:rFonts w:asciiTheme="majorBidi" w:hAnsiTheme="majorBidi" w:cstheme="majorBidi"/>
          <w:sz w:val="24"/>
          <w:szCs w:val="24"/>
        </w:rPr>
      </w:pPr>
    </w:p>
    <w:p w:rsidR="005634EF" w:rsidRDefault="005634EF" w:rsidP="005634EF">
      <w:pPr>
        <w:pStyle w:val="NoSpacing"/>
        <w:spacing w:line="480" w:lineRule="auto"/>
        <w:ind w:left="0" w:firstLine="720"/>
        <w:jc w:val="both"/>
        <w:rPr>
          <w:rFonts w:asciiTheme="majorBidi" w:hAnsiTheme="majorBidi" w:cstheme="majorBidi"/>
          <w:sz w:val="24"/>
          <w:szCs w:val="24"/>
        </w:rPr>
      </w:pPr>
    </w:p>
    <w:p w:rsidR="005634EF" w:rsidRPr="00663D9A" w:rsidRDefault="005634EF" w:rsidP="005634EF">
      <w:pPr>
        <w:pStyle w:val="NoSpacing"/>
        <w:spacing w:line="480" w:lineRule="auto"/>
        <w:ind w:left="0" w:firstLine="720"/>
        <w:jc w:val="both"/>
        <w:rPr>
          <w:rFonts w:asciiTheme="majorBidi" w:hAnsiTheme="majorBidi" w:cstheme="majorBidi"/>
          <w:sz w:val="24"/>
          <w:szCs w:val="24"/>
        </w:rPr>
      </w:pPr>
    </w:p>
    <w:p w:rsidR="005634EF" w:rsidRDefault="005634EF" w:rsidP="005634EF">
      <w:pPr>
        <w:pStyle w:val="NoSpacing"/>
        <w:numPr>
          <w:ilvl w:val="0"/>
          <w:numId w:val="39"/>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Deskripsi Hasil Tes Kemampuan Berpikir Kreatif Matematis</w:t>
      </w:r>
    </w:p>
    <w:p w:rsidR="005634EF" w:rsidRDefault="005634EF" w:rsidP="005634EF">
      <w:pPr>
        <w:pStyle w:val="NoSpacing"/>
        <w:spacing w:line="480" w:lineRule="auto"/>
        <w:ind w:left="0" w:firstLine="851"/>
        <w:jc w:val="both"/>
        <w:rPr>
          <w:rFonts w:asciiTheme="majorBidi" w:hAnsiTheme="majorBidi" w:cstheme="majorBidi"/>
          <w:sz w:val="24"/>
          <w:szCs w:val="24"/>
        </w:rPr>
      </w:pPr>
      <w:r>
        <w:rPr>
          <w:rFonts w:asciiTheme="majorBidi" w:hAnsiTheme="majorBidi" w:cstheme="majorBidi"/>
          <w:sz w:val="24"/>
          <w:szCs w:val="24"/>
        </w:rPr>
        <w:t>Tes kemampuan berpikir kreatif Matematis dan wawancara untuk tahap pertama dilakukan pada hari selasa, 16 Oktober 2018 pada pukul 07.55 WIB sampai dengan selesai yang diikuti oleh keenam subjek. Untuk tahap kedua dilakukan hari rabu, 17 Oktober 2018 pada pukul 12.20 WIB sampai selesai yang diikuti oleh subjek “AA” dan “MR” Sedangkan pukul 14.45 WIB sampai selesai diikuti oleh subjek “MO”, “RS”, “ZR”, dan “VN”.</w:t>
      </w:r>
    </w:p>
    <w:p w:rsidR="005634EF" w:rsidRDefault="005634EF" w:rsidP="005634EF">
      <w:pPr>
        <w:pStyle w:val="NoSpacing"/>
        <w:spacing w:line="480" w:lineRule="auto"/>
        <w:ind w:left="0" w:firstLine="851"/>
        <w:jc w:val="both"/>
        <w:rPr>
          <w:rFonts w:asciiTheme="majorBidi" w:hAnsiTheme="majorBidi" w:cstheme="majorBidi"/>
          <w:sz w:val="24"/>
          <w:szCs w:val="24"/>
        </w:rPr>
      </w:pPr>
      <w:r>
        <w:rPr>
          <w:rFonts w:asciiTheme="majorBidi" w:hAnsiTheme="majorBidi" w:cstheme="majorBidi"/>
          <w:sz w:val="24"/>
          <w:szCs w:val="24"/>
        </w:rPr>
        <w:t xml:space="preserve"> Sebelum dilakukan deskripsi terhadap hasil tes subjek penelitian, peneliti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memberikan pengkodean pada rangkuman wawancara untuk mempermudah peneliti dalam menganalisis data tersebut. Pemberian kode pada subjek dapat dilihat berikut ini:</w:t>
      </w:r>
    </w:p>
    <w:p w:rsidR="005634EF" w:rsidRDefault="005634EF" w:rsidP="005634EF">
      <w:pPr>
        <w:pStyle w:val="NoSpacing"/>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Peneliti akan diberikan kode “P”</w:t>
      </w:r>
    </w:p>
    <w:p w:rsidR="005634EF" w:rsidRDefault="005634EF" w:rsidP="005634EF">
      <w:pPr>
        <w:pStyle w:val="NoSpacing"/>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Subjek dengan gaya belajar visual kemampuan tinggi diberikan kode “MO”</w:t>
      </w:r>
    </w:p>
    <w:p w:rsidR="005634EF" w:rsidRDefault="005634EF" w:rsidP="005634EF">
      <w:pPr>
        <w:pStyle w:val="NoSpacing"/>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Subjek dengan gaya belajar visual kemampuan rendah diberikan kode “RS”</w:t>
      </w:r>
    </w:p>
    <w:p w:rsidR="005634EF" w:rsidRDefault="005634EF" w:rsidP="005634EF">
      <w:pPr>
        <w:pStyle w:val="NoSpacing"/>
        <w:numPr>
          <w:ilvl w:val="0"/>
          <w:numId w:val="43"/>
        </w:numPr>
        <w:spacing w:line="480" w:lineRule="auto"/>
        <w:ind w:left="425" w:hanging="425"/>
        <w:jc w:val="both"/>
        <w:rPr>
          <w:rFonts w:asciiTheme="majorBidi" w:hAnsiTheme="majorBidi" w:cstheme="majorBidi"/>
          <w:sz w:val="24"/>
          <w:szCs w:val="24"/>
        </w:rPr>
      </w:pPr>
      <w:r>
        <w:rPr>
          <w:rFonts w:asciiTheme="majorBidi" w:hAnsiTheme="majorBidi" w:cstheme="majorBidi"/>
          <w:sz w:val="24"/>
          <w:szCs w:val="24"/>
        </w:rPr>
        <w:t>Subjek dengan gaya belajar auditorial kemampuan tinggi diberikan kode “AA”</w:t>
      </w:r>
    </w:p>
    <w:p w:rsidR="005634EF" w:rsidRDefault="005634EF" w:rsidP="005634EF">
      <w:pPr>
        <w:pStyle w:val="NoSpacing"/>
        <w:numPr>
          <w:ilvl w:val="0"/>
          <w:numId w:val="43"/>
        </w:numPr>
        <w:spacing w:line="480" w:lineRule="auto"/>
        <w:ind w:left="425" w:hanging="425"/>
        <w:jc w:val="both"/>
        <w:rPr>
          <w:rFonts w:asciiTheme="majorBidi" w:hAnsiTheme="majorBidi" w:cstheme="majorBidi"/>
          <w:sz w:val="24"/>
          <w:szCs w:val="24"/>
        </w:rPr>
      </w:pPr>
      <w:r>
        <w:rPr>
          <w:rFonts w:asciiTheme="majorBidi" w:hAnsiTheme="majorBidi" w:cstheme="majorBidi"/>
          <w:sz w:val="24"/>
          <w:szCs w:val="24"/>
        </w:rPr>
        <w:t>Subjek dengan gaya belajar auditorial kemampuan rendah diberikan kode “ZR”</w:t>
      </w:r>
    </w:p>
    <w:p w:rsidR="005634EF" w:rsidRDefault="005634EF" w:rsidP="005634EF">
      <w:pPr>
        <w:pStyle w:val="NoSpacing"/>
        <w:numPr>
          <w:ilvl w:val="0"/>
          <w:numId w:val="43"/>
        </w:numPr>
        <w:spacing w:line="480" w:lineRule="auto"/>
        <w:ind w:left="425" w:hanging="425"/>
        <w:jc w:val="both"/>
        <w:rPr>
          <w:rFonts w:asciiTheme="majorBidi" w:hAnsiTheme="majorBidi" w:cstheme="majorBidi"/>
          <w:sz w:val="24"/>
          <w:szCs w:val="24"/>
        </w:rPr>
      </w:pPr>
      <w:r>
        <w:rPr>
          <w:rFonts w:asciiTheme="majorBidi" w:hAnsiTheme="majorBidi" w:cstheme="majorBidi"/>
          <w:sz w:val="24"/>
          <w:szCs w:val="24"/>
        </w:rPr>
        <w:t>Subjek dengan gaya belajar Kinestetik kemampuan tinggi diberikan kode “VN”</w:t>
      </w:r>
    </w:p>
    <w:p w:rsidR="005634EF" w:rsidRPr="00663D9A" w:rsidRDefault="005634EF" w:rsidP="005634EF">
      <w:pPr>
        <w:pStyle w:val="NoSpacing"/>
        <w:numPr>
          <w:ilvl w:val="0"/>
          <w:numId w:val="43"/>
        </w:numPr>
        <w:spacing w:line="480" w:lineRule="auto"/>
        <w:ind w:left="425" w:hanging="425"/>
        <w:jc w:val="both"/>
        <w:rPr>
          <w:rFonts w:asciiTheme="majorBidi" w:hAnsiTheme="majorBidi" w:cstheme="majorBidi"/>
          <w:sz w:val="24"/>
          <w:szCs w:val="24"/>
        </w:rPr>
      </w:pPr>
      <w:r>
        <w:rPr>
          <w:rFonts w:asciiTheme="majorBidi" w:hAnsiTheme="majorBidi" w:cstheme="majorBidi"/>
          <w:sz w:val="24"/>
          <w:szCs w:val="24"/>
        </w:rPr>
        <w:t xml:space="preserve">Subjek dengan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Kinestetik kemampuan rendah diberikan kode “MR”.</w:t>
      </w: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Setelah dilakukan pengkodean, data hasil tes, wawancara yang dilakukan pada tahap I dan tahap II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disajikan dan dijelaskan sebagai berikut: </w:t>
      </w:r>
    </w:p>
    <w:p w:rsidR="005634EF" w:rsidRPr="00B24E35" w:rsidRDefault="005634EF" w:rsidP="005634EF">
      <w:pPr>
        <w:pStyle w:val="NoSpacing"/>
        <w:numPr>
          <w:ilvl w:val="0"/>
          <w:numId w:val="44"/>
        </w:numPr>
        <w:spacing w:line="48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Subjek</w:t>
      </w:r>
      <w:r w:rsidRPr="00B24E35">
        <w:rPr>
          <w:rFonts w:asciiTheme="majorBidi" w:hAnsiTheme="majorBidi" w:cstheme="majorBidi"/>
          <w:b/>
          <w:bCs/>
          <w:sz w:val="24"/>
          <w:szCs w:val="24"/>
        </w:rPr>
        <w:t xml:space="preserve"> gaya belajar Visual </w:t>
      </w:r>
      <w:r>
        <w:rPr>
          <w:rFonts w:asciiTheme="majorBidi" w:hAnsiTheme="majorBidi" w:cstheme="majorBidi"/>
          <w:b/>
          <w:bCs/>
          <w:sz w:val="24"/>
          <w:szCs w:val="24"/>
        </w:rPr>
        <w:t xml:space="preserve">Kemampuan Tinggi </w:t>
      </w:r>
      <w:r w:rsidRPr="00B24E35">
        <w:rPr>
          <w:rFonts w:asciiTheme="majorBidi" w:hAnsiTheme="majorBidi" w:cstheme="majorBidi"/>
          <w:b/>
          <w:bCs/>
          <w:sz w:val="24"/>
          <w:szCs w:val="24"/>
        </w:rPr>
        <w:t xml:space="preserve">dengan kode “MO” </w:t>
      </w:r>
      <w:r>
        <w:rPr>
          <w:rFonts w:asciiTheme="majorBidi" w:hAnsiTheme="majorBidi" w:cstheme="majorBidi"/>
          <w:b/>
          <w:bCs/>
          <w:sz w:val="24"/>
          <w:szCs w:val="24"/>
        </w:rPr>
        <w:t>Pada Tahap I</w:t>
      </w:r>
    </w:p>
    <w:p w:rsidR="005634EF" w:rsidRDefault="005634EF" w:rsidP="005634EF">
      <w:pPr>
        <w:pStyle w:val="NoSpacing"/>
        <w:numPr>
          <w:ilvl w:val="0"/>
          <w:numId w:val="45"/>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Data hasil tes dan wawancara kemampuan berpikir kreatif matematis</w:t>
      </w:r>
    </w:p>
    <w:p w:rsidR="005634EF" w:rsidRDefault="005634EF" w:rsidP="005634EF">
      <w:pPr>
        <w:pStyle w:val="NoSpacing"/>
        <w:numPr>
          <w:ilvl w:val="0"/>
          <w:numId w:val="46"/>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Kefasihan</w:t>
      </w:r>
    </w:p>
    <w:p w:rsidR="005634EF" w:rsidRPr="00B24E35" w:rsidRDefault="005634EF" w:rsidP="005634EF">
      <w:pPr>
        <w:pStyle w:val="NoSpacing"/>
        <w:spacing w:line="480" w:lineRule="auto"/>
        <w:ind w:left="284" w:firstLine="708"/>
        <w:jc w:val="both"/>
        <w:rPr>
          <w:rFonts w:asciiTheme="majorBidi" w:hAnsiTheme="majorBidi" w:cstheme="majorBidi"/>
          <w:b/>
          <w:bCs/>
          <w:sz w:val="24"/>
          <w:szCs w:val="24"/>
        </w:rPr>
      </w:pPr>
      <w:r>
        <w:rPr>
          <w:rFonts w:asciiTheme="majorBidi" w:hAnsiTheme="majorBidi" w:cstheme="majorBidi"/>
          <w:sz w:val="24"/>
          <w:szCs w:val="24"/>
        </w:rPr>
        <w:t>Hasil tes kemampuan berpikir kreatif matematis pada subjek “MO” dalam menyelesaikan soal nomor 1 dan soal nomor 2 dapat dilihat pada gambar 4.1 dan 4.2 berikut:</w:t>
      </w:r>
    </w:p>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931251" cy="2534194"/>
            <wp:effectExtent l="19050" t="0" r="2449" b="0"/>
            <wp:docPr id="3" name="Picture 0" descr="WhatsApp Image 2018-11-01 at 09.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1 at 09.36.27.jpg"/>
                    <pic:cNvPicPr/>
                  </pic:nvPicPr>
                  <pic:blipFill>
                    <a:blip r:embed="rId9" cstate="print"/>
                    <a:stretch>
                      <a:fillRect/>
                    </a:stretch>
                  </pic:blipFill>
                  <pic:spPr>
                    <a:xfrm>
                      <a:off x="0" y="0"/>
                      <a:ext cx="2944156" cy="2545351"/>
                    </a:xfrm>
                    <a:prstGeom prst="rect">
                      <a:avLst/>
                    </a:prstGeom>
                  </pic:spPr>
                </pic:pic>
              </a:graphicData>
            </a:graphic>
          </wp:inline>
        </w:drawing>
      </w:r>
    </w:p>
    <w:p w:rsidR="005634EF" w:rsidRPr="00B24E35" w:rsidRDefault="005634EF" w:rsidP="005634EF">
      <w:pPr>
        <w:pStyle w:val="NoSpacing"/>
        <w:ind w:left="0" w:firstLine="0"/>
        <w:jc w:val="center"/>
        <w:rPr>
          <w:rFonts w:asciiTheme="majorBidi" w:hAnsiTheme="majorBidi" w:cstheme="majorBidi"/>
          <w:b/>
          <w:bCs/>
          <w:sz w:val="24"/>
          <w:szCs w:val="24"/>
        </w:rPr>
      </w:pPr>
      <w:r w:rsidRPr="00B24E35">
        <w:rPr>
          <w:rFonts w:asciiTheme="majorBidi" w:hAnsiTheme="majorBidi" w:cstheme="majorBidi"/>
          <w:b/>
          <w:bCs/>
          <w:sz w:val="24"/>
          <w:szCs w:val="24"/>
        </w:rPr>
        <w:t>Gambar 4.1</w:t>
      </w:r>
      <w:r>
        <w:rPr>
          <w:rFonts w:asciiTheme="majorBidi" w:hAnsiTheme="majorBidi" w:cstheme="majorBidi"/>
          <w:b/>
          <w:bCs/>
          <w:sz w:val="24"/>
          <w:szCs w:val="24"/>
        </w:rPr>
        <w:t xml:space="preserve"> Jawaban soal nomor 1</w:t>
      </w:r>
    </w:p>
    <w:p w:rsidR="005634EF" w:rsidRPr="00DA5C5E"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923253" cy="1297858"/>
            <wp:effectExtent l="19050" t="0" r="0" b="0"/>
            <wp:docPr id="6" name="Picture 5" descr="WhatsApp Image 2018-11-01 at 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1 at 09.36.26.jpg"/>
                    <pic:cNvPicPr/>
                  </pic:nvPicPr>
                  <pic:blipFill>
                    <a:blip r:embed="rId10" cstate="print"/>
                    <a:stretch>
                      <a:fillRect/>
                    </a:stretch>
                  </pic:blipFill>
                  <pic:spPr>
                    <a:xfrm>
                      <a:off x="0" y="0"/>
                      <a:ext cx="2924821" cy="1298554"/>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sidRPr="005D2415">
        <w:rPr>
          <w:rFonts w:asciiTheme="majorBidi" w:hAnsiTheme="majorBidi" w:cstheme="majorBidi"/>
          <w:b/>
          <w:bCs/>
          <w:sz w:val="24"/>
          <w:szCs w:val="24"/>
        </w:rPr>
        <w:t>Gambar 4.2 Jawaban soal nomor 2</w:t>
      </w:r>
    </w:p>
    <w:p w:rsidR="005634EF" w:rsidRPr="005D2415"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subjek “MO” mampu mengerjakan soal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fasih dan lancar dalam menjawabnya. </w:t>
      </w:r>
      <w:proofErr w:type="gramStart"/>
      <w:r>
        <w:rPr>
          <w:rFonts w:asciiTheme="majorBidi" w:hAnsiTheme="majorBidi" w:cstheme="majorBidi"/>
          <w:sz w:val="24"/>
          <w:szCs w:val="24"/>
        </w:rPr>
        <w:t>Dapat disimpulkan bahwa subjek “MO” mampu menunjukan indikator kefasihan.</w:t>
      </w:r>
      <w:proofErr w:type="gramEnd"/>
      <w:r>
        <w:rPr>
          <w:rFonts w:asciiTheme="majorBidi" w:hAnsiTheme="majorBidi" w:cstheme="majorBidi"/>
          <w:sz w:val="24"/>
          <w:szCs w:val="24"/>
        </w:rPr>
        <w:t xml:space="preserve">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Pr="00692F7F" w:rsidRDefault="005634EF" w:rsidP="005634EF">
      <w:pPr>
        <w:pStyle w:val="NoSpacing"/>
        <w:ind w:left="567" w:hanging="567"/>
        <w:jc w:val="both"/>
        <w:rPr>
          <w:rFonts w:asciiTheme="majorBidi" w:hAnsiTheme="majorBidi" w:cstheme="majorBidi"/>
          <w:b/>
          <w:bCs/>
          <w:sz w:val="24"/>
          <w:szCs w:val="24"/>
        </w:rPr>
      </w:pPr>
      <w:r w:rsidRPr="00692F7F">
        <w:rPr>
          <w:rFonts w:asciiTheme="majorBidi" w:hAnsiTheme="majorBidi" w:cstheme="majorBidi"/>
          <w:b/>
          <w:bCs/>
          <w:sz w:val="24"/>
          <w:szCs w:val="24"/>
        </w:rPr>
        <w:t>Cuplikan wawancara soal nomor 1</w:t>
      </w:r>
    </w:p>
    <w:p w:rsidR="005634EF" w:rsidRPr="00692F7F" w:rsidRDefault="005634EF" w:rsidP="005634EF">
      <w:pPr>
        <w:pStyle w:val="NoSpacing"/>
        <w:ind w:left="567" w:hanging="567"/>
        <w:jc w:val="both"/>
        <w:rPr>
          <w:rFonts w:asciiTheme="majorBidi" w:hAnsiTheme="majorBidi" w:cstheme="majorBidi"/>
          <w:sz w:val="24"/>
          <w:szCs w:val="24"/>
        </w:rPr>
      </w:pPr>
      <w:r w:rsidRPr="00692F7F">
        <w:rPr>
          <w:rFonts w:asciiTheme="majorBidi" w:hAnsiTheme="majorBidi" w:cstheme="majorBidi"/>
          <w:sz w:val="24"/>
          <w:szCs w:val="24"/>
        </w:rPr>
        <w:t xml:space="preserve">P      :  untuk disoal pertama bagaimana </w:t>
      </w:r>
      <w:proofErr w:type="gramStart"/>
      <w:r w:rsidRPr="00692F7F">
        <w:rPr>
          <w:rFonts w:asciiTheme="majorBidi" w:hAnsiTheme="majorBidi" w:cstheme="majorBidi"/>
          <w:sz w:val="24"/>
          <w:szCs w:val="24"/>
        </w:rPr>
        <w:t>cara</w:t>
      </w:r>
      <w:proofErr w:type="gramEnd"/>
      <w:r w:rsidRPr="00692F7F">
        <w:rPr>
          <w:rFonts w:asciiTheme="majorBidi" w:hAnsiTheme="majorBidi" w:cstheme="majorBidi"/>
          <w:sz w:val="24"/>
          <w:szCs w:val="24"/>
        </w:rPr>
        <w:t xml:space="preserve"> kamu menyelesaikan soal tersebut?</w:t>
      </w:r>
    </w:p>
    <w:p w:rsidR="005634EF" w:rsidRPr="00B24E35" w:rsidRDefault="005634EF" w:rsidP="005634EF">
      <w:pPr>
        <w:pStyle w:val="NoSpacing"/>
        <w:ind w:left="567" w:hanging="567"/>
        <w:jc w:val="both"/>
        <w:rPr>
          <w:rFonts w:asciiTheme="majorBidi" w:eastAsiaTheme="minorEastAsia" w:hAnsiTheme="majorBidi" w:cstheme="majorBidi"/>
          <w:i/>
          <w:iCs/>
          <w:sz w:val="24"/>
          <w:szCs w:val="24"/>
        </w:rPr>
      </w:pPr>
      <w:proofErr w:type="gramStart"/>
      <w:r w:rsidRPr="00B24E35">
        <w:rPr>
          <w:rFonts w:asciiTheme="majorBidi" w:hAnsiTheme="majorBidi" w:cstheme="majorBidi"/>
          <w:i/>
          <w:iCs/>
          <w:sz w:val="24"/>
          <w:szCs w:val="24"/>
        </w:rPr>
        <w:t>MO  :</w:t>
      </w:r>
      <w:proofErr w:type="gramEnd"/>
      <w:r w:rsidRPr="00B24E35">
        <w:rPr>
          <w:rFonts w:asciiTheme="majorBidi" w:hAnsiTheme="majorBidi" w:cstheme="majorBidi"/>
          <w:i/>
          <w:iCs/>
          <w:sz w:val="24"/>
          <w:szCs w:val="24"/>
        </w:rPr>
        <w:t xml:space="preserve"> memahaminya itu gini,jumlah uangnya edi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B24E35">
        <w:rPr>
          <w:rFonts w:asciiTheme="majorBidi" w:eastAsiaTheme="minorEastAsia" w:hAnsiTheme="majorBidi" w:cstheme="majorBidi"/>
          <w:i/>
          <w:iCs/>
          <w:sz w:val="24"/>
          <w:szCs w:val="24"/>
        </w:rPr>
        <w:t xml:space="preserve"> dari keseluruhan itu jumlahnya 240.000</w:t>
      </w:r>
    </w:p>
    <w:p w:rsidR="005634EF" w:rsidRPr="00B24E35" w:rsidRDefault="005634EF" w:rsidP="005634EF">
      <w:pPr>
        <w:pStyle w:val="NoSpacing"/>
        <w:ind w:left="426" w:hanging="426"/>
        <w:jc w:val="both"/>
        <w:rPr>
          <w:rFonts w:asciiTheme="majorBidi" w:eastAsiaTheme="minorEastAsia" w:hAnsiTheme="majorBidi" w:cstheme="majorBidi"/>
          <w:sz w:val="24"/>
          <w:szCs w:val="24"/>
        </w:rPr>
      </w:pPr>
      <w:r w:rsidRPr="00B24E35">
        <w:rPr>
          <w:rFonts w:asciiTheme="majorBidi" w:eastAsiaTheme="minorEastAsia" w:hAnsiTheme="majorBidi" w:cstheme="majorBidi"/>
          <w:sz w:val="24"/>
          <w:szCs w:val="24"/>
        </w:rPr>
        <w:t>P      : iya, terus selanjutnya?</w:t>
      </w:r>
    </w:p>
    <w:p w:rsidR="005634EF" w:rsidRPr="00B24E35" w:rsidRDefault="005634EF" w:rsidP="005634EF">
      <w:pPr>
        <w:pStyle w:val="NoSpacing"/>
        <w:ind w:left="567" w:hanging="567"/>
        <w:jc w:val="both"/>
        <w:rPr>
          <w:rFonts w:asciiTheme="majorBidi" w:eastAsiaTheme="minorEastAsia" w:hAnsiTheme="majorBidi" w:cstheme="majorBidi"/>
          <w:i/>
          <w:iCs/>
          <w:sz w:val="24"/>
          <w:szCs w:val="24"/>
        </w:rPr>
      </w:pPr>
      <w:proofErr w:type="gramStart"/>
      <w:r w:rsidRPr="00B24E35">
        <w:rPr>
          <w:rFonts w:asciiTheme="majorBidi" w:eastAsiaTheme="minorEastAsia" w:hAnsiTheme="majorBidi" w:cstheme="majorBidi"/>
          <w:i/>
          <w:iCs/>
          <w:sz w:val="24"/>
          <w:szCs w:val="24"/>
        </w:rPr>
        <w:t>MO  :</w:t>
      </w:r>
      <w:proofErr w:type="gramEnd"/>
      <w:r w:rsidRPr="00B24E35">
        <w:rPr>
          <w:rFonts w:asciiTheme="majorBidi" w:eastAsiaTheme="minorEastAsia" w:hAnsiTheme="majorBidi" w:cstheme="majorBidi"/>
          <w:i/>
          <w:iCs/>
          <w:sz w:val="24"/>
          <w:szCs w:val="24"/>
        </w:rPr>
        <w:t xml:space="preserve"> uangnya nina itu kan setengahnya dari uang Edi jadi uang edi tadi 240.000 itu dibagi 2. Jadi 120.000</w:t>
      </w:r>
    </w:p>
    <w:p w:rsidR="005634EF" w:rsidRPr="00B24E35" w:rsidRDefault="005634EF" w:rsidP="005634EF">
      <w:pPr>
        <w:pStyle w:val="NoSpacing"/>
        <w:ind w:left="426" w:hanging="426"/>
        <w:jc w:val="both"/>
        <w:rPr>
          <w:rFonts w:asciiTheme="majorBidi" w:eastAsiaTheme="minorEastAsia" w:hAnsiTheme="majorBidi" w:cstheme="majorBidi"/>
          <w:i/>
          <w:iCs/>
          <w:sz w:val="24"/>
          <w:szCs w:val="24"/>
        </w:rPr>
      </w:pPr>
      <w:r w:rsidRPr="00B24E35">
        <w:rPr>
          <w:rFonts w:asciiTheme="majorBidi" w:eastAsiaTheme="minorEastAsia" w:hAnsiTheme="majorBidi" w:cstheme="majorBidi"/>
          <w:sz w:val="24"/>
          <w:szCs w:val="24"/>
        </w:rPr>
        <w:t xml:space="preserve">P      : jadi uang </w:t>
      </w:r>
      <w:proofErr w:type="gramStart"/>
      <w:r w:rsidRPr="00B24E35">
        <w:rPr>
          <w:rFonts w:asciiTheme="majorBidi" w:eastAsiaTheme="minorEastAsia" w:hAnsiTheme="majorBidi" w:cstheme="majorBidi"/>
          <w:sz w:val="24"/>
          <w:szCs w:val="24"/>
        </w:rPr>
        <w:t>nina</w:t>
      </w:r>
      <w:proofErr w:type="gramEnd"/>
      <w:r w:rsidRPr="00B24E35">
        <w:rPr>
          <w:rFonts w:asciiTheme="majorBidi" w:eastAsiaTheme="minorEastAsia" w:hAnsiTheme="majorBidi" w:cstheme="majorBidi"/>
          <w:sz w:val="24"/>
          <w:szCs w:val="24"/>
        </w:rPr>
        <w:t xml:space="preserve"> 120.000</w:t>
      </w:r>
      <w:r w:rsidRPr="00B24E35">
        <w:rPr>
          <w:rFonts w:asciiTheme="majorBidi" w:eastAsiaTheme="minorEastAsia" w:hAnsiTheme="majorBidi" w:cstheme="majorBidi"/>
          <w:i/>
          <w:iCs/>
          <w:sz w:val="24"/>
          <w:szCs w:val="24"/>
        </w:rPr>
        <w:t>?</w:t>
      </w:r>
    </w:p>
    <w:p w:rsidR="005634EF" w:rsidRPr="00B24E3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B24E35">
        <w:rPr>
          <w:rFonts w:asciiTheme="majorBidi" w:eastAsiaTheme="minorEastAsia" w:hAnsiTheme="majorBidi" w:cstheme="majorBidi"/>
          <w:i/>
          <w:iCs/>
          <w:sz w:val="24"/>
          <w:szCs w:val="24"/>
        </w:rPr>
        <w:t>MO  :</w:t>
      </w:r>
      <w:proofErr w:type="gramEnd"/>
      <w:r w:rsidRPr="00B24E35">
        <w:rPr>
          <w:rFonts w:asciiTheme="majorBidi" w:eastAsiaTheme="minorEastAsia" w:hAnsiTheme="majorBidi" w:cstheme="majorBidi"/>
          <w:i/>
          <w:iCs/>
          <w:sz w:val="24"/>
          <w:szCs w:val="24"/>
        </w:rPr>
        <w:t xml:space="preserve"> iya</w:t>
      </w:r>
    </w:p>
    <w:p w:rsidR="005634EF" w:rsidRPr="00B24E35" w:rsidRDefault="005634EF" w:rsidP="005634EF">
      <w:pPr>
        <w:pStyle w:val="NoSpacing"/>
        <w:tabs>
          <w:tab w:val="left" w:pos="567"/>
        </w:tabs>
        <w:ind w:left="567" w:hanging="567"/>
        <w:jc w:val="both"/>
        <w:rPr>
          <w:rFonts w:asciiTheme="majorBidi" w:eastAsiaTheme="minorEastAsia" w:hAnsiTheme="majorBidi" w:cstheme="majorBidi"/>
          <w:sz w:val="24"/>
          <w:szCs w:val="24"/>
        </w:rPr>
      </w:pPr>
      <w:r w:rsidRPr="00B24E35">
        <w:rPr>
          <w:rFonts w:asciiTheme="majorBidi" w:eastAsiaTheme="minorEastAsia" w:hAnsiTheme="majorBidi" w:cstheme="majorBidi"/>
          <w:sz w:val="24"/>
          <w:szCs w:val="24"/>
        </w:rPr>
        <w:lastRenderedPageBreak/>
        <w:t>P      : oke selanjutnya untuk menentukan uangnya si Ahmad bagaimana kamu menyelesaikannya?</w:t>
      </w:r>
    </w:p>
    <w:p w:rsidR="005634EF" w:rsidRPr="00B24E35" w:rsidRDefault="005634EF" w:rsidP="005634EF">
      <w:pPr>
        <w:pStyle w:val="NoSpacing"/>
        <w:ind w:left="567" w:hanging="567"/>
        <w:jc w:val="both"/>
        <w:rPr>
          <w:rFonts w:asciiTheme="majorBidi" w:eastAsiaTheme="minorEastAsia" w:hAnsiTheme="majorBidi" w:cstheme="majorBidi"/>
          <w:i/>
          <w:iCs/>
          <w:sz w:val="24"/>
          <w:szCs w:val="24"/>
        </w:rPr>
      </w:pPr>
      <w:proofErr w:type="gramStart"/>
      <w:r w:rsidRPr="00B24E35">
        <w:rPr>
          <w:rFonts w:asciiTheme="majorBidi" w:eastAsiaTheme="minorEastAsia" w:hAnsiTheme="majorBidi" w:cstheme="majorBidi"/>
          <w:i/>
          <w:iCs/>
          <w:sz w:val="24"/>
          <w:szCs w:val="24"/>
        </w:rPr>
        <w:t>MO  :</w:t>
      </w:r>
      <w:proofErr w:type="gramEnd"/>
      <w:r w:rsidRPr="00B24E35">
        <w:rPr>
          <w:rFonts w:asciiTheme="majorBidi" w:eastAsiaTheme="minorEastAsia" w:hAnsiTheme="majorBidi" w:cstheme="majorBidi"/>
          <w:i/>
          <w:iCs/>
          <w:sz w:val="24"/>
          <w:szCs w:val="24"/>
        </w:rPr>
        <w:t xml:space="preserve"> kalau uangnya Ahmad itu uang keseluruhan dikurang uang Edi dikurang  uang Nina</w:t>
      </w:r>
    </w:p>
    <w:p w:rsidR="005634EF" w:rsidRPr="00B24E35" w:rsidRDefault="005634EF" w:rsidP="005634EF">
      <w:pPr>
        <w:pStyle w:val="NoSpacing"/>
        <w:ind w:left="426" w:hanging="426"/>
        <w:jc w:val="both"/>
        <w:rPr>
          <w:rFonts w:asciiTheme="majorBidi" w:eastAsiaTheme="minorEastAsia" w:hAnsiTheme="majorBidi" w:cstheme="majorBidi"/>
          <w:sz w:val="24"/>
          <w:szCs w:val="24"/>
        </w:rPr>
      </w:pPr>
      <w:r w:rsidRPr="00B24E35">
        <w:rPr>
          <w:rFonts w:asciiTheme="majorBidi" w:eastAsiaTheme="minorEastAsia" w:hAnsiTheme="majorBidi" w:cstheme="majorBidi"/>
          <w:sz w:val="24"/>
          <w:szCs w:val="24"/>
        </w:rPr>
        <w:t>P      : terus diperoleh berapa?</w:t>
      </w:r>
    </w:p>
    <w:p w:rsidR="005634EF" w:rsidRPr="00B24E3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B24E35">
        <w:rPr>
          <w:rFonts w:asciiTheme="majorBidi" w:eastAsiaTheme="minorEastAsia" w:hAnsiTheme="majorBidi" w:cstheme="majorBidi"/>
          <w:i/>
          <w:iCs/>
          <w:sz w:val="24"/>
          <w:szCs w:val="24"/>
        </w:rPr>
        <w:t>MO  :</w:t>
      </w:r>
      <w:proofErr w:type="gramEnd"/>
      <w:r w:rsidRPr="00B24E35">
        <w:rPr>
          <w:rFonts w:asciiTheme="majorBidi" w:eastAsiaTheme="minorEastAsia" w:hAnsiTheme="majorBidi" w:cstheme="majorBidi"/>
          <w:i/>
          <w:iCs/>
          <w:sz w:val="24"/>
          <w:szCs w:val="24"/>
        </w:rPr>
        <w:t xml:space="preserve"> hasilnya 840.000 rupiah </w:t>
      </w:r>
    </w:p>
    <w:p w:rsidR="005634EF" w:rsidRPr="00B24E35" w:rsidRDefault="005634EF" w:rsidP="005634EF">
      <w:pPr>
        <w:pStyle w:val="NoSpacing"/>
        <w:ind w:left="426" w:hanging="426"/>
        <w:jc w:val="both"/>
        <w:rPr>
          <w:rFonts w:asciiTheme="majorBidi" w:hAnsiTheme="majorBidi" w:cstheme="majorBidi"/>
          <w:sz w:val="24"/>
          <w:szCs w:val="24"/>
        </w:rPr>
      </w:pPr>
      <w:r w:rsidRPr="00B24E35">
        <w:rPr>
          <w:rFonts w:asciiTheme="majorBidi" w:hAnsiTheme="majorBidi" w:cstheme="majorBidi"/>
          <w:sz w:val="24"/>
          <w:szCs w:val="24"/>
        </w:rPr>
        <w:t>P      :  yakin enggak jawaban kamu benar?</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B24E35">
        <w:rPr>
          <w:rFonts w:asciiTheme="majorBidi" w:hAnsiTheme="majorBidi" w:cstheme="majorBidi"/>
          <w:i/>
          <w:iCs/>
          <w:sz w:val="24"/>
          <w:szCs w:val="24"/>
        </w:rPr>
        <w:t>MO  :</w:t>
      </w:r>
      <w:proofErr w:type="gramEnd"/>
      <w:r w:rsidRPr="00B24E35">
        <w:rPr>
          <w:rFonts w:asciiTheme="majorBidi" w:hAnsiTheme="majorBidi" w:cstheme="majorBidi"/>
          <w:i/>
          <w:iCs/>
          <w:sz w:val="24"/>
          <w:szCs w:val="24"/>
        </w:rPr>
        <w:t xml:space="preserve"> ya yakin, insyaallah</w:t>
      </w:r>
      <w:r>
        <w:rPr>
          <w:rFonts w:asciiTheme="majorBidi" w:hAnsiTheme="majorBidi" w:cstheme="majorBidi"/>
          <w:i/>
          <w:iCs/>
          <w:sz w:val="24"/>
          <w:szCs w:val="24"/>
        </w:rPr>
        <w:t>.</w:t>
      </w:r>
    </w:p>
    <w:p w:rsidR="005634EF" w:rsidRDefault="005634EF" w:rsidP="005634EF">
      <w:pPr>
        <w:pStyle w:val="NoSpacing"/>
        <w:ind w:left="0" w:firstLine="0"/>
        <w:jc w:val="both"/>
        <w:rPr>
          <w:rFonts w:asciiTheme="majorBidi" w:hAnsiTheme="majorBidi" w:cstheme="majorBidi"/>
          <w:sz w:val="24"/>
          <w:szCs w:val="24"/>
        </w:rPr>
      </w:pPr>
    </w:p>
    <w:p w:rsidR="005634EF" w:rsidRDefault="005634EF" w:rsidP="005634EF">
      <w:pPr>
        <w:pStyle w:val="NoSpacing"/>
        <w:ind w:left="0" w:firstLine="0"/>
        <w:jc w:val="both"/>
        <w:rPr>
          <w:rFonts w:asciiTheme="majorBidi" w:hAnsiTheme="majorBidi" w:cstheme="majorBidi"/>
          <w:b/>
          <w:bCs/>
          <w:sz w:val="24"/>
          <w:szCs w:val="24"/>
        </w:rPr>
      </w:pPr>
      <w:r w:rsidRPr="005D2415">
        <w:rPr>
          <w:rFonts w:asciiTheme="majorBidi" w:hAnsiTheme="majorBidi" w:cstheme="majorBidi"/>
          <w:b/>
          <w:bCs/>
          <w:sz w:val="24"/>
          <w:szCs w:val="24"/>
        </w:rPr>
        <w:t>Cuplikan wawancara soal nomor 2</w:t>
      </w:r>
    </w:p>
    <w:p w:rsidR="005634EF" w:rsidRPr="005D2415" w:rsidRDefault="005634EF" w:rsidP="005634EF">
      <w:pPr>
        <w:pStyle w:val="NoSpacing"/>
        <w:ind w:left="0" w:firstLine="0"/>
        <w:rPr>
          <w:rFonts w:asciiTheme="majorBidi" w:hAnsiTheme="majorBidi" w:cstheme="majorBidi"/>
          <w:sz w:val="24"/>
          <w:szCs w:val="24"/>
        </w:rPr>
      </w:pPr>
      <w:r>
        <w:rPr>
          <w:rFonts w:asciiTheme="majorBidi" w:hAnsiTheme="majorBidi" w:cstheme="majorBidi"/>
          <w:sz w:val="24"/>
          <w:szCs w:val="24"/>
        </w:rPr>
        <w:t xml:space="preserve">P     </w:t>
      </w:r>
      <w:r w:rsidRPr="005D2415">
        <w:rPr>
          <w:rFonts w:asciiTheme="majorBidi" w:hAnsiTheme="majorBidi" w:cstheme="majorBidi"/>
          <w:sz w:val="24"/>
          <w:szCs w:val="24"/>
        </w:rPr>
        <w:t xml:space="preserve">: oke selanjutnya untuk nomor 2, </w:t>
      </w:r>
      <w:proofErr w:type="gramStart"/>
      <w:r w:rsidRPr="005D2415">
        <w:rPr>
          <w:rFonts w:asciiTheme="majorBidi" w:hAnsiTheme="majorBidi" w:cstheme="majorBidi"/>
          <w:sz w:val="24"/>
          <w:szCs w:val="24"/>
        </w:rPr>
        <w:t>apa</w:t>
      </w:r>
      <w:proofErr w:type="gramEnd"/>
      <w:r w:rsidRPr="005D2415">
        <w:rPr>
          <w:rFonts w:asciiTheme="majorBidi" w:hAnsiTheme="majorBidi" w:cstheme="majorBidi"/>
          <w:sz w:val="24"/>
          <w:szCs w:val="24"/>
        </w:rPr>
        <w:t xml:space="preserve"> yang Diketahui dari soal nomor 2?</w:t>
      </w:r>
    </w:p>
    <w:p w:rsidR="005634EF" w:rsidRPr="00D81192" w:rsidRDefault="005634EF" w:rsidP="005634EF">
      <w:pPr>
        <w:pStyle w:val="NoSpacing"/>
        <w:ind w:left="567" w:hanging="567"/>
        <w:rPr>
          <w:rFonts w:asciiTheme="majorBidi" w:hAnsiTheme="majorBidi" w:cstheme="majorBidi"/>
          <w:i/>
          <w:iCs/>
          <w:sz w:val="24"/>
          <w:szCs w:val="24"/>
        </w:rPr>
      </w:pPr>
      <w:proofErr w:type="gramStart"/>
      <w:r w:rsidRPr="00D81192">
        <w:rPr>
          <w:rFonts w:asciiTheme="majorBidi" w:hAnsiTheme="majorBidi" w:cstheme="majorBidi"/>
          <w:i/>
          <w:iCs/>
          <w:sz w:val="24"/>
          <w:szCs w:val="24"/>
        </w:rPr>
        <w:t>MO :</w:t>
      </w:r>
      <w:proofErr w:type="gramEnd"/>
      <w:r w:rsidRPr="00D81192">
        <w:rPr>
          <w:rFonts w:asciiTheme="majorBidi" w:hAnsiTheme="majorBidi" w:cstheme="majorBidi"/>
          <w:i/>
          <w:iCs/>
          <w:sz w:val="24"/>
          <w:szCs w:val="24"/>
        </w:rPr>
        <w:t xml:space="preserve"> yang nomor 2 itu Dipta itu pertama beli kawat dengan panjang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D81192">
        <w:rPr>
          <w:rFonts w:asciiTheme="majorBidi" w:hAnsiTheme="majorBidi" w:cstheme="majorBidi"/>
          <w:i/>
          <w:iCs/>
          <w:sz w:val="24"/>
          <w:szCs w:val="24"/>
        </w:rPr>
        <w:t xml:space="preserve"> meter kawat, terus dia membelinya lagi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D81192">
        <w:rPr>
          <w:rFonts w:asciiTheme="majorBidi" w:hAnsiTheme="majorBidi" w:cstheme="majorBidi"/>
          <w:i/>
          <w:iCs/>
          <w:sz w:val="24"/>
          <w:szCs w:val="24"/>
        </w:rPr>
        <w:t xml:space="preserve"> meter kawat </w:t>
      </w:r>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iya, terus?</w:t>
      </w:r>
    </w:p>
    <w:p w:rsidR="005634EF" w:rsidRPr="00D81192" w:rsidRDefault="005634EF" w:rsidP="005634EF">
      <w:pPr>
        <w:pStyle w:val="NoSpacing"/>
        <w:ind w:left="0" w:firstLine="0"/>
        <w:rPr>
          <w:rFonts w:asciiTheme="majorBidi" w:hAnsiTheme="majorBidi" w:cstheme="majorBidi"/>
          <w:i/>
          <w:iCs/>
          <w:sz w:val="24"/>
          <w:szCs w:val="24"/>
        </w:rPr>
      </w:pPr>
      <w:proofErr w:type="gramStart"/>
      <w:r w:rsidRPr="00D81192">
        <w:rPr>
          <w:rFonts w:asciiTheme="majorBidi" w:hAnsiTheme="majorBidi" w:cstheme="majorBidi"/>
          <w:i/>
          <w:iCs/>
          <w:sz w:val="24"/>
          <w:szCs w:val="24"/>
        </w:rPr>
        <w:t>MO :</w:t>
      </w:r>
      <w:proofErr w:type="gramEnd"/>
      <w:r w:rsidRPr="00D81192">
        <w:rPr>
          <w:rFonts w:asciiTheme="majorBidi" w:hAnsiTheme="majorBidi" w:cstheme="majorBidi"/>
          <w:i/>
          <w:iCs/>
          <w:sz w:val="24"/>
          <w:szCs w:val="24"/>
        </w:rPr>
        <w:t xml:space="preserve"> kemudian dia menggunakannya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D81192">
        <w:rPr>
          <w:rFonts w:asciiTheme="majorBidi" w:hAnsiTheme="majorBidi" w:cstheme="majorBidi"/>
          <w:i/>
          <w:iCs/>
          <w:sz w:val="24"/>
          <w:szCs w:val="24"/>
        </w:rPr>
        <w:t xml:space="preserve"> meter dan </w:t>
      </w:r>
      <m:oMath>
        <m:r>
          <w:rPr>
            <w:rFonts w:ascii="Cambria Math" w:hAnsiTheme="majorBidi" w:cstheme="majorBidi"/>
            <w:sz w:val="24"/>
            <w:szCs w:val="24"/>
          </w:rPr>
          <m:t>2</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D81192">
        <w:rPr>
          <w:rFonts w:asciiTheme="majorBidi" w:hAnsiTheme="majorBidi" w:cstheme="majorBidi"/>
          <w:i/>
          <w:iCs/>
          <w:sz w:val="24"/>
          <w:szCs w:val="24"/>
        </w:rPr>
        <w:t xml:space="preserve"> meter kawat.</w:t>
      </w:r>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xml:space="preserve">: oke, jadi yang ditanya di soal </w:t>
      </w:r>
      <w:proofErr w:type="gramStart"/>
      <w:r w:rsidRPr="005D2415">
        <w:rPr>
          <w:rFonts w:asciiTheme="majorBidi" w:hAnsiTheme="majorBidi" w:cstheme="majorBidi"/>
          <w:sz w:val="24"/>
          <w:szCs w:val="24"/>
        </w:rPr>
        <w:t>apa</w:t>
      </w:r>
      <w:proofErr w:type="gramEnd"/>
      <w:r w:rsidRPr="005D2415">
        <w:rPr>
          <w:rFonts w:asciiTheme="majorBidi" w:hAnsiTheme="majorBidi" w:cstheme="majorBidi"/>
          <w:sz w:val="24"/>
          <w:szCs w:val="24"/>
        </w:rPr>
        <w:t>?</w:t>
      </w:r>
    </w:p>
    <w:p w:rsidR="005634EF" w:rsidRPr="00D81192" w:rsidRDefault="005634EF" w:rsidP="005634EF">
      <w:pPr>
        <w:pStyle w:val="NoSpacing"/>
        <w:ind w:left="0" w:firstLine="0"/>
        <w:rPr>
          <w:rFonts w:asciiTheme="majorBidi" w:hAnsiTheme="majorBidi" w:cstheme="majorBidi"/>
          <w:i/>
          <w:iCs/>
          <w:sz w:val="24"/>
          <w:szCs w:val="24"/>
        </w:rPr>
      </w:pPr>
      <w:proofErr w:type="gramStart"/>
      <w:r w:rsidRPr="00D81192">
        <w:rPr>
          <w:rFonts w:asciiTheme="majorBidi" w:hAnsiTheme="majorBidi" w:cstheme="majorBidi"/>
          <w:i/>
          <w:iCs/>
          <w:sz w:val="24"/>
          <w:szCs w:val="24"/>
        </w:rPr>
        <w:t>MO</w:t>
      </w:r>
      <w:r>
        <w:rPr>
          <w:rFonts w:asciiTheme="majorBidi" w:hAnsiTheme="majorBidi" w:cstheme="majorBidi"/>
          <w:i/>
          <w:iCs/>
          <w:sz w:val="24"/>
          <w:szCs w:val="24"/>
        </w:rPr>
        <w:t xml:space="preserve"> </w:t>
      </w:r>
      <w:r w:rsidRPr="00D81192">
        <w:rPr>
          <w:rFonts w:asciiTheme="majorBidi" w:hAnsiTheme="majorBidi" w:cstheme="majorBidi"/>
          <w:i/>
          <w:iCs/>
          <w:sz w:val="24"/>
          <w:szCs w:val="24"/>
        </w:rPr>
        <w:t>:</w:t>
      </w:r>
      <w:proofErr w:type="gramEnd"/>
      <w:r w:rsidRPr="00D81192">
        <w:rPr>
          <w:rFonts w:asciiTheme="majorBidi" w:hAnsiTheme="majorBidi" w:cstheme="majorBidi"/>
          <w:i/>
          <w:iCs/>
          <w:sz w:val="24"/>
          <w:szCs w:val="24"/>
        </w:rPr>
        <w:t xml:space="preserve"> berapa sisa panjang kawat yang dimilik Dipta</w:t>
      </w:r>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oke terus kamu menyelesaikannya gimana?</w:t>
      </w:r>
    </w:p>
    <w:p w:rsidR="005634EF" w:rsidRPr="00D81192" w:rsidRDefault="005634EF" w:rsidP="005634EF">
      <w:pPr>
        <w:pStyle w:val="NoSpacing"/>
        <w:ind w:left="0" w:firstLine="0"/>
        <w:rPr>
          <w:rFonts w:asciiTheme="majorBidi" w:hAnsiTheme="majorBidi" w:cstheme="majorBidi"/>
          <w:i/>
          <w:iCs/>
          <w:sz w:val="24"/>
          <w:szCs w:val="24"/>
        </w:rPr>
      </w:pPr>
      <w:proofErr w:type="gramStart"/>
      <w:r w:rsidRPr="00D81192">
        <w:rPr>
          <w:rFonts w:asciiTheme="majorBidi" w:hAnsiTheme="majorBidi" w:cstheme="majorBidi"/>
          <w:i/>
          <w:iCs/>
          <w:sz w:val="24"/>
          <w:szCs w:val="24"/>
        </w:rPr>
        <w:t>MO</w:t>
      </w:r>
      <w:r>
        <w:rPr>
          <w:rFonts w:asciiTheme="majorBidi" w:hAnsiTheme="majorBidi" w:cstheme="majorBidi"/>
          <w:i/>
          <w:iCs/>
          <w:sz w:val="24"/>
          <w:szCs w:val="24"/>
        </w:rPr>
        <w:t xml:space="preserve"> </w:t>
      </w:r>
      <w:r w:rsidRPr="00D81192">
        <w:rPr>
          <w:rFonts w:asciiTheme="majorBidi" w:hAnsiTheme="majorBidi" w:cstheme="majorBidi"/>
          <w:i/>
          <w:iCs/>
          <w:sz w:val="24"/>
          <w:szCs w:val="24"/>
        </w:rPr>
        <w:t>:</w:t>
      </w:r>
      <w:proofErr w:type="gramEnd"/>
      <w:r w:rsidRPr="00D81192">
        <w:rPr>
          <w:rFonts w:asciiTheme="majorBidi" w:hAnsiTheme="majorBidi" w:cstheme="majorBidi"/>
          <w:i/>
          <w:iCs/>
          <w:sz w:val="24"/>
          <w:szCs w:val="24"/>
        </w:rPr>
        <w:t xml:space="preserve"> ini caranya diubah semua ke pecahan biasa</w:t>
      </w:r>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tapi kenapa ini kok dikurung-kurung gini dijawabannya?</w:t>
      </w:r>
    </w:p>
    <w:p w:rsidR="005634EF" w:rsidRPr="00D81192" w:rsidRDefault="005634EF" w:rsidP="005634EF">
      <w:pPr>
        <w:pStyle w:val="NoSpacing"/>
        <w:ind w:left="0" w:firstLine="0"/>
        <w:rPr>
          <w:rFonts w:asciiTheme="majorBidi" w:hAnsiTheme="majorBidi" w:cstheme="majorBidi"/>
          <w:i/>
          <w:iCs/>
          <w:sz w:val="24"/>
          <w:szCs w:val="24"/>
        </w:rPr>
      </w:pPr>
      <w:proofErr w:type="gramStart"/>
      <w:r w:rsidRPr="00D81192">
        <w:rPr>
          <w:rFonts w:asciiTheme="majorBidi" w:hAnsiTheme="majorBidi" w:cstheme="majorBidi"/>
          <w:i/>
          <w:iCs/>
          <w:sz w:val="24"/>
          <w:szCs w:val="24"/>
        </w:rPr>
        <w:t>MO :</w:t>
      </w:r>
      <w:proofErr w:type="gramEnd"/>
      <w:r w:rsidRPr="00D81192">
        <w:rPr>
          <w:rFonts w:asciiTheme="majorBidi" w:hAnsiTheme="majorBidi" w:cstheme="majorBidi"/>
          <w:i/>
          <w:iCs/>
          <w:sz w:val="24"/>
          <w:szCs w:val="24"/>
        </w:rPr>
        <w:t xml:space="preserve"> biar gampang nyelesaikannya</w:t>
      </w:r>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oh gitu, terus?</w:t>
      </w:r>
    </w:p>
    <w:p w:rsidR="005634EF" w:rsidRPr="00D81192" w:rsidRDefault="005634EF" w:rsidP="005634EF">
      <w:pPr>
        <w:pStyle w:val="NoSpacing"/>
        <w:ind w:left="567" w:hanging="567"/>
        <w:rPr>
          <w:rFonts w:asciiTheme="majorBidi" w:hAnsiTheme="majorBidi" w:cstheme="majorBidi"/>
          <w:i/>
          <w:iCs/>
          <w:sz w:val="24"/>
          <w:szCs w:val="24"/>
        </w:rPr>
      </w:pPr>
      <w:r w:rsidRPr="00D81192">
        <w:rPr>
          <w:rFonts w:asciiTheme="majorBidi" w:hAnsiTheme="majorBidi" w:cstheme="majorBidi"/>
          <w:i/>
          <w:iCs/>
          <w:sz w:val="24"/>
          <w:szCs w:val="24"/>
        </w:rPr>
        <w:t xml:space="preserve">MO: terus hasil yang dari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D81192">
        <w:rPr>
          <w:rFonts w:asciiTheme="majorBidi" w:hAnsiTheme="majorBidi" w:cstheme="majorBidi"/>
          <w:i/>
          <w:iCs/>
          <w:sz w:val="24"/>
          <w:szCs w:val="24"/>
        </w:rPr>
        <w:t xml:space="preserve"> nya itu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2</m:t>
            </m:r>
          </m:den>
        </m:f>
      </m:oMath>
      <w:r w:rsidRPr="00D81192">
        <w:rPr>
          <w:rFonts w:asciiTheme="majorBidi" w:hAnsiTheme="majorBidi" w:cstheme="majorBidi"/>
          <w:i/>
          <w:iCs/>
          <w:sz w:val="24"/>
          <w:szCs w:val="24"/>
        </w:rPr>
        <w:t xml:space="preserve"> ditambah yang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D81192">
        <w:rPr>
          <w:rFonts w:asciiTheme="majorBidi" w:hAnsiTheme="majorBidi" w:cstheme="majorBidi"/>
          <w:i/>
          <w:iCs/>
          <w:sz w:val="24"/>
          <w:szCs w:val="24"/>
        </w:rPr>
        <w:t xml:space="preserve"> nya itu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3</m:t>
            </m:r>
          </m:den>
        </m:f>
      </m:oMath>
      <w:r w:rsidRPr="00D81192">
        <w:rPr>
          <w:rFonts w:asciiTheme="majorBidi" w:hAnsiTheme="majorBidi" w:cstheme="majorBidi"/>
          <w:i/>
          <w:iCs/>
          <w:sz w:val="24"/>
          <w:szCs w:val="24"/>
        </w:rPr>
        <w:t xml:space="preserve"> dikurang 1</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D81192">
        <w:rPr>
          <w:rFonts w:asciiTheme="majorBidi" w:hAnsiTheme="majorBidi" w:cstheme="majorBidi"/>
          <w:i/>
          <w:iCs/>
          <w:sz w:val="24"/>
          <w:szCs w:val="24"/>
        </w:rPr>
        <w:t xml:space="preserve"> nya jadi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4</m:t>
            </m:r>
          </m:den>
        </m:f>
      </m:oMath>
      <w:r w:rsidRPr="00D81192">
        <w:rPr>
          <w:rFonts w:asciiTheme="majorBidi" w:hAnsiTheme="majorBidi" w:cstheme="majorBidi"/>
          <w:i/>
          <w:iCs/>
          <w:sz w:val="24"/>
          <w:szCs w:val="24"/>
        </w:rPr>
        <w:t xml:space="preserve"> ditambah </w:t>
      </w:r>
      <m:oMath>
        <m:r>
          <w:rPr>
            <w:rFonts w:ascii="Cambria Math" w:hAnsiTheme="majorBidi" w:cstheme="majorBidi"/>
            <w:sz w:val="24"/>
            <w:szCs w:val="24"/>
          </w:rPr>
          <m:t>2</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D81192">
        <w:rPr>
          <w:rFonts w:asciiTheme="majorBidi" w:hAnsiTheme="majorBidi" w:cstheme="majorBidi"/>
          <w:i/>
          <w:iCs/>
          <w:sz w:val="24"/>
          <w:szCs w:val="24"/>
        </w:rPr>
        <w:t xml:space="preserve"> nya jadi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2</m:t>
            </m:r>
          </m:den>
        </m:f>
      </m:oMath>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iya terus selanjutnya gimana lagi?</w:t>
      </w:r>
    </w:p>
    <w:p w:rsidR="005634EF" w:rsidRPr="00D81192" w:rsidRDefault="005634EF" w:rsidP="005634EF">
      <w:pPr>
        <w:pStyle w:val="NoSpacing"/>
        <w:ind w:left="0" w:firstLine="0"/>
        <w:rPr>
          <w:rFonts w:asciiTheme="majorBidi" w:hAnsiTheme="majorBidi" w:cstheme="majorBidi"/>
          <w:i/>
          <w:iCs/>
          <w:sz w:val="24"/>
          <w:szCs w:val="24"/>
        </w:rPr>
      </w:pPr>
      <w:proofErr w:type="gramStart"/>
      <w:r w:rsidRPr="00D81192">
        <w:rPr>
          <w:rFonts w:asciiTheme="majorBidi" w:hAnsiTheme="majorBidi" w:cstheme="majorBidi"/>
          <w:i/>
          <w:iCs/>
          <w:sz w:val="24"/>
          <w:szCs w:val="24"/>
        </w:rPr>
        <w:t>MO</w:t>
      </w:r>
      <w:r>
        <w:rPr>
          <w:rFonts w:asciiTheme="majorBidi" w:hAnsiTheme="majorBidi" w:cstheme="majorBidi"/>
          <w:i/>
          <w:iCs/>
          <w:sz w:val="24"/>
          <w:szCs w:val="24"/>
        </w:rPr>
        <w:t xml:space="preserve"> </w:t>
      </w:r>
      <w:r w:rsidRPr="00D81192">
        <w:rPr>
          <w:rFonts w:asciiTheme="majorBidi" w:hAnsiTheme="majorBidi" w:cstheme="majorBidi"/>
          <w:i/>
          <w:iCs/>
          <w:sz w:val="24"/>
          <w:szCs w:val="24"/>
        </w:rPr>
        <w:t>:</w:t>
      </w:r>
      <w:proofErr w:type="gramEnd"/>
      <w:r w:rsidRPr="00D81192">
        <w:rPr>
          <w:rFonts w:asciiTheme="majorBidi" w:hAnsiTheme="majorBidi" w:cstheme="majorBidi"/>
          <w:i/>
          <w:iCs/>
          <w:sz w:val="24"/>
          <w:szCs w:val="24"/>
        </w:rPr>
        <w:t xml:space="preserve"> jadi hasilnya semua yang dibawahnya itu 12</w:t>
      </w:r>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xml:space="preserve">: </w:t>
      </w:r>
      <w:proofErr w:type="gramStart"/>
      <w:r w:rsidRPr="005D2415">
        <w:rPr>
          <w:rFonts w:asciiTheme="majorBidi" w:hAnsiTheme="majorBidi" w:cstheme="majorBidi"/>
          <w:sz w:val="24"/>
          <w:szCs w:val="24"/>
        </w:rPr>
        <w:t>apa</w:t>
      </w:r>
      <w:proofErr w:type="gramEnd"/>
      <w:r w:rsidRPr="005D2415">
        <w:rPr>
          <w:rFonts w:asciiTheme="majorBidi" w:hAnsiTheme="majorBidi" w:cstheme="majorBidi"/>
          <w:sz w:val="24"/>
          <w:szCs w:val="24"/>
        </w:rPr>
        <w:t xml:space="preserve"> yang dibawahnya 12?</w:t>
      </w:r>
    </w:p>
    <w:p w:rsidR="005634EF" w:rsidRPr="00D81192" w:rsidRDefault="005634EF" w:rsidP="005634EF">
      <w:pPr>
        <w:pStyle w:val="NoSpacing"/>
        <w:ind w:left="0" w:firstLine="0"/>
        <w:rPr>
          <w:rFonts w:asciiTheme="majorBidi" w:hAnsiTheme="majorBidi" w:cstheme="majorBidi"/>
          <w:i/>
          <w:iCs/>
          <w:sz w:val="24"/>
          <w:szCs w:val="24"/>
        </w:rPr>
      </w:pPr>
      <w:proofErr w:type="gramStart"/>
      <w:r w:rsidRPr="00D81192">
        <w:rPr>
          <w:rFonts w:asciiTheme="majorBidi" w:hAnsiTheme="majorBidi" w:cstheme="majorBidi"/>
          <w:i/>
          <w:iCs/>
          <w:sz w:val="24"/>
          <w:szCs w:val="24"/>
        </w:rPr>
        <w:t>MO :</w:t>
      </w:r>
      <w:proofErr w:type="gramEnd"/>
      <w:r w:rsidRPr="00D81192">
        <w:rPr>
          <w:rFonts w:asciiTheme="majorBidi" w:hAnsiTheme="majorBidi" w:cstheme="majorBidi"/>
          <w:i/>
          <w:iCs/>
          <w:sz w:val="24"/>
          <w:szCs w:val="24"/>
        </w:rPr>
        <w:t xml:space="preserve"> penyebutnya</w:t>
      </w:r>
    </w:p>
    <w:p w:rsidR="005634EF" w:rsidRPr="005D2415" w:rsidRDefault="005634EF" w:rsidP="005634EF">
      <w:pPr>
        <w:pStyle w:val="NoSpacing"/>
        <w:ind w:left="0" w:firstLine="0"/>
        <w:rPr>
          <w:rFonts w:asciiTheme="majorBidi" w:hAnsiTheme="majorBidi" w:cstheme="majorBidi"/>
          <w:sz w:val="24"/>
          <w:szCs w:val="24"/>
        </w:rPr>
      </w:pPr>
      <w:r w:rsidRPr="005D2415">
        <w:rPr>
          <w:rFonts w:asciiTheme="majorBidi" w:hAnsiTheme="majorBidi" w:cstheme="majorBidi"/>
          <w:sz w:val="24"/>
          <w:szCs w:val="24"/>
        </w:rPr>
        <w:t>P</w:t>
      </w:r>
      <w:r>
        <w:rPr>
          <w:rFonts w:asciiTheme="majorBidi" w:hAnsiTheme="majorBidi" w:cstheme="majorBidi"/>
          <w:sz w:val="24"/>
          <w:szCs w:val="24"/>
        </w:rPr>
        <w:t xml:space="preserve">     </w:t>
      </w:r>
      <w:r w:rsidRPr="005D2415">
        <w:rPr>
          <w:rFonts w:asciiTheme="majorBidi" w:hAnsiTheme="majorBidi" w:cstheme="majorBidi"/>
          <w:sz w:val="24"/>
          <w:szCs w:val="24"/>
        </w:rPr>
        <w:t>: terus gimana hasilnya?</w:t>
      </w:r>
    </w:p>
    <w:p w:rsidR="005634EF" w:rsidRDefault="005634EF" w:rsidP="005634EF">
      <w:pPr>
        <w:pStyle w:val="NoSpacing"/>
        <w:ind w:left="0" w:firstLine="0"/>
        <w:rPr>
          <w:rFonts w:asciiTheme="majorBidi" w:eastAsiaTheme="minorEastAsia" w:hAnsiTheme="majorBidi" w:cstheme="majorBidi"/>
          <w:i/>
          <w:iCs/>
          <w:sz w:val="24"/>
          <w:szCs w:val="24"/>
        </w:rPr>
      </w:pPr>
      <w:proofErr w:type="gramStart"/>
      <w:r w:rsidRPr="00D81192">
        <w:rPr>
          <w:rFonts w:asciiTheme="majorBidi" w:hAnsiTheme="majorBidi" w:cstheme="majorBidi"/>
          <w:i/>
          <w:iCs/>
          <w:sz w:val="24"/>
          <w:szCs w:val="24"/>
        </w:rPr>
        <w:t>MO :</w:t>
      </w:r>
      <w:proofErr w:type="gramEnd"/>
      <w:r w:rsidRPr="00D81192">
        <w:rPr>
          <w:rFonts w:asciiTheme="majorBidi" w:hAnsiTheme="majorBidi" w:cstheme="majorBidi"/>
          <w:i/>
          <w:iCs/>
          <w:sz w:val="24"/>
          <w:szCs w:val="24"/>
        </w:rPr>
        <w:t xml:space="preserve"> hasilnya </w:t>
      </w:r>
      <m:oMath>
        <m:f>
          <m:fPr>
            <m:ctrlPr>
              <w:rPr>
                <w:rFonts w:ascii="Cambria Math" w:hAnsiTheme="majorBidi" w:cstheme="majorBidi"/>
                <w:i/>
                <w:iCs/>
                <w:sz w:val="24"/>
                <w:szCs w:val="24"/>
              </w:rPr>
            </m:ctrlPr>
          </m:fPr>
          <m:num>
            <m:r>
              <w:rPr>
                <w:rFonts w:ascii="Cambria Math" w:hAnsiTheme="majorBidi" w:cstheme="majorBidi"/>
                <w:sz w:val="24"/>
                <w:szCs w:val="24"/>
              </w:rPr>
              <m:t>13</m:t>
            </m:r>
          </m:num>
          <m:den>
            <m:r>
              <w:rPr>
                <w:rFonts w:ascii="Cambria Math" w:hAnsiTheme="majorBidi" w:cstheme="majorBidi"/>
                <w:sz w:val="24"/>
                <w:szCs w:val="24"/>
              </w:rPr>
              <m:t>12</m:t>
            </m:r>
          </m:den>
        </m:f>
      </m:oMath>
      <w:r w:rsidRPr="00D81192">
        <w:rPr>
          <w:rFonts w:asciiTheme="majorBidi" w:hAnsiTheme="majorBidi" w:cstheme="majorBidi"/>
          <w:i/>
          <w:iCs/>
          <w:sz w:val="24"/>
          <w:szCs w:val="24"/>
        </w:rPr>
        <w:t xml:space="preserve"> jadi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12</m:t>
            </m:r>
          </m:den>
        </m:f>
      </m:oMath>
    </w:p>
    <w:p w:rsidR="005634EF" w:rsidRPr="00FE3D24" w:rsidRDefault="005634EF" w:rsidP="005634EF">
      <w:pPr>
        <w:pStyle w:val="NoSpacing"/>
        <w:ind w:left="0" w:firstLine="0"/>
        <w:rPr>
          <w:rFonts w:asciiTheme="majorBidi" w:eastAsiaTheme="minorEastAsia" w:hAnsiTheme="majorBidi" w:cstheme="majorBidi"/>
          <w:i/>
          <w:iCs/>
          <w:sz w:val="24"/>
          <w:szCs w:val="24"/>
        </w:rPr>
      </w:pPr>
    </w:p>
    <w:p w:rsidR="005634EF" w:rsidRPr="00B24E35"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waawancara pada subjek “MO” bahwa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mampu menjelaskan jawabannya dinomor 1 dengan gagasan-gagasan yang lancar dan fasih dalam memahami soal, dalam menentukan uang Ahmad “MO” dengan cara mencari bagian uang Edi dan uang Nina terlebih dahulu dengan proses perhitungan yang benar sehingga ia mampu menghasilkan jawaban dengan benar pula. Dan untuk disoal nomor 2 dalam menentukan sisa kawat Dipta </w:t>
      </w:r>
      <w:r>
        <w:rPr>
          <w:rFonts w:asciiTheme="majorBidi" w:hAnsiTheme="majorBidi" w:cstheme="majorBidi"/>
          <w:sz w:val="24"/>
          <w:szCs w:val="24"/>
        </w:rPr>
        <w:lastRenderedPageBreak/>
        <w:t xml:space="preserve">“MO” mampu mengubah soal cerita kebentuk model matematika dengan tepat dan dalam penyelesaiannya “MO” kemudian mengubah soal dengan </w:t>
      </w:r>
      <w:proofErr w:type="gramStart"/>
      <w:r>
        <w:rPr>
          <w:rFonts w:asciiTheme="majorBidi" w:hAnsiTheme="majorBidi" w:cstheme="majorBidi"/>
          <w:sz w:val="24"/>
          <w:szCs w:val="24"/>
        </w:rPr>
        <w:t>cara  mengubah</w:t>
      </w:r>
      <w:proofErr w:type="gramEnd"/>
      <w:r>
        <w:rPr>
          <w:rFonts w:asciiTheme="majorBidi" w:hAnsiTheme="majorBidi" w:cstheme="majorBidi"/>
          <w:sz w:val="24"/>
          <w:szCs w:val="24"/>
        </w:rPr>
        <w:t xml:space="preserve"> kebentuk pecahan biasa dengan tepat. </w:t>
      </w:r>
      <w:proofErr w:type="gramStart"/>
      <w:r>
        <w:rPr>
          <w:rFonts w:asciiTheme="majorBidi" w:hAnsiTheme="majorBidi" w:cstheme="majorBidi"/>
          <w:sz w:val="24"/>
          <w:szCs w:val="24"/>
        </w:rPr>
        <w:t>Jadi dapat disimpulkan bahwa dalam soal nomor 1 dan soal nomor 2 subjek “MO” memenuhi indikator kefasihan.</w:t>
      </w:r>
      <w:proofErr w:type="gramEnd"/>
    </w:p>
    <w:p w:rsidR="005634EF" w:rsidRPr="00B24E35" w:rsidRDefault="005634EF" w:rsidP="005634EF">
      <w:pPr>
        <w:pStyle w:val="ListParagraph"/>
        <w:numPr>
          <w:ilvl w:val="0"/>
          <w:numId w:val="46"/>
        </w:numPr>
        <w:spacing w:line="480" w:lineRule="auto"/>
        <w:ind w:left="709" w:hanging="425"/>
        <w:rPr>
          <w:rFonts w:asciiTheme="majorBidi" w:eastAsiaTheme="minorEastAsia" w:hAnsiTheme="majorBidi" w:cstheme="majorBidi"/>
          <w:sz w:val="24"/>
          <w:szCs w:val="24"/>
        </w:rPr>
      </w:pPr>
      <w:r w:rsidRPr="00B24E35">
        <w:rPr>
          <w:rFonts w:asciiTheme="majorBidi" w:eastAsiaTheme="minorEastAsia" w:hAnsiTheme="majorBidi" w:cstheme="majorBidi"/>
          <w:sz w:val="24"/>
          <w:szCs w:val="24"/>
        </w:rPr>
        <w:t>Keluwesan</w:t>
      </w:r>
      <w:r w:rsidRPr="00B24E35">
        <w:rPr>
          <w:rFonts w:asciiTheme="majorBidi" w:eastAsiaTheme="minorEastAsia" w:hAnsiTheme="majorBidi" w:cstheme="majorBidi"/>
          <w:i/>
          <w:iCs/>
          <w:sz w:val="24"/>
          <w:szCs w:val="24"/>
        </w:rPr>
        <w:t>( flexibility)</w:t>
      </w:r>
    </w:p>
    <w:p w:rsidR="005634EF" w:rsidRDefault="005634EF" w:rsidP="005634EF">
      <w:pPr>
        <w:pStyle w:val="ListParagraph"/>
        <w:spacing w:after="0" w:line="480" w:lineRule="auto"/>
        <w:ind w:left="284" w:firstLine="709"/>
        <w:jc w:val="both"/>
        <w:rPr>
          <w:rFonts w:asciiTheme="majorBidi" w:hAnsiTheme="majorBidi" w:cstheme="majorBidi"/>
          <w:sz w:val="24"/>
          <w:szCs w:val="24"/>
        </w:rPr>
      </w:pPr>
      <w:proofErr w:type="gramStart"/>
      <w:r>
        <w:rPr>
          <w:rFonts w:asciiTheme="majorBidi" w:hAnsiTheme="majorBidi" w:cstheme="majorBidi"/>
          <w:sz w:val="24"/>
          <w:szCs w:val="24"/>
        </w:rPr>
        <w:t>Hasil tes kemampuan berpikir kreatif matematis pada subjek “MO” menyelesaikan soal nomor 1 dan soal nomor 2 dapat dilihat di jawaban pada gambar 4.1 dan 4.2 diatas.</w:t>
      </w:r>
      <w:proofErr w:type="gramEnd"/>
      <w:r>
        <w:rPr>
          <w:rFonts w:asciiTheme="majorBidi" w:hAnsiTheme="majorBidi" w:cstheme="majorBidi"/>
          <w:sz w:val="24"/>
          <w:szCs w:val="24"/>
        </w:rPr>
        <w:t xml:space="preserve"> Berdasarkan jawaban yang dihasilkan pada gambar 4.1 dalam menentukan uang Ahmad “MO” tidak memiliki cara lain yang berbeda dan baru, selain itu dipenyelesaian nomor 2 dalam menentukan sisa kawat Dipta tidak memiliki cara lain pula, dikarenakan subjek “MO” dalam penyelesaiannya hanya menggunakan satu cara saja, hal ini dijelaskan pula melalui data wawancara dibawah </w:t>
      </w:r>
      <w:proofErr w:type="gramStart"/>
      <w:r>
        <w:rPr>
          <w:rFonts w:asciiTheme="majorBidi" w:hAnsiTheme="majorBidi" w:cstheme="majorBidi"/>
          <w:sz w:val="24"/>
          <w:szCs w:val="24"/>
        </w:rPr>
        <w:t>ini :</w:t>
      </w:r>
      <w:proofErr w:type="gramEnd"/>
      <w:r>
        <w:rPr>
          <w:rFonts w:asciiTheme="majorBidi" w:hAnsiTheme="majorBidi" w:cstheme="majorBidi"/>
          <w:sz w:val="24"/>
          <w:szCs w:val="24"/>
        </w:rPr>
        <w:t xml:space="preserve"> </w:t>
      </w:r>
    </w:p>
    <w:p w:rsidR="005634EF" w:rsidRDefault="005634EF" w:rsidP="005634EF">
      <w:pPr>
        <w:pStyle w:val="ListParagraph"/>
        <w:spacing w:after="0" w:line="480" w:lineRule="auto"/>
        <w:ind w:left="284" w:firstLine="709"/>
        <w:jc w:val="both"/>
        <w:rPr>
          <w:rFonts w:asciiTheme="majorBidi" w:hAnsiTheme="majorBidi" w:cstheme="majorBidi"/>
          <w:sz w:val="24"/>
          <w:szCs w:val="24"/>
        </w:rPr>
      </w:pPr>
    </w:p>
    <w:p w:rsidR="005634EF" w:rsidRPr="00CC73F2" w:rsidRDefault="005634EF" w:rsidP="005634EF">
      <w:pPr>
        <w:pStyle w:val="NoSpacing"/>
        <w:spacing w:line="276" w:lineRule="auto"/>
        <w:ind w:left="0" w:firstLine="0"/>
        <w:rPr>
          <w:rFonts w:asciiTheme="majorBidi" w:hAnsiTheme="majorBidi" w:cstheme="majorBidi"/>
          <w:sz w:val="24"/>
          <w:szCs w:val="24"/>
        </w:rPr>
      </w:pPr>
      <w:r w:rsidRPr="00CC73F2">
        <w:rPr>
          <w:rFonts w:asciiTheme="majorBidi" w:hAnsiTheme="majorBidi" w:cstheme="majorBidi"/>
          <w:b/>
          <w:bCs/>
          <w:sz w:val="24"/>
          <w:szCs w:val="24"/>
        </w:rPr>
        <w:t>Cuplikan wawancara pada soal nomor 1</w:t>
      </w:r>
    </w:p>
    <w:p w:rsidR="005634EF" w:rsidRPr="003A166B" w:rsidRDefault="005634EF" w:rsidP="005634EF">
      <w:pPr>
        <w:pStyle w:val="NoSpacing"/>
        <w:ind w:left="426" w:hanging="426"/>
        <w:rPr>
          <w:rFonts w:asciiTheme="majorBidi" w:hAnsiTheme="majorBidi" w:cstheme="majorBidi"/>
          <w:sz w:val="24"/>
          <w:szCs w:val="24"/>
        </w:rPr>
      </w:pPr>
      <w:r w:rsidRPr="003A166B">
        <w:rPr>
          <w:rFonts w:asciiTheme="majorBidi" w:hAnsiTheme="majorBidi" w:cstheme="majorBidi"/>
          <w:sz w:val="24"/>
          <w:szCs w:val="24"/>
        </w:rPr>
        <w:t xml:space="preserve">P      : oke, nah itu kamu menyelesaikan nya selain </w:t>
      </w:r>
      <w:proofErr w:type="gramStart"/>
      <w:r w:rsidRPr="003A166B">
        <w:rPr>
          <w:rFonts w:asciiTheme="majorBidi" w:hAnsiTheme="majorBidi" w:cstheme="majorBidi"/>
          <w:sz w:val="24"/>
          <w:szCs w:val="24"/>
        </w:rPr>
        <w:t>cara</w:t>
      </w:r>
      <w:proofErr w:type="gramEnd"/>
      <w:r w:rsidRPr="003A166B">
        <w:rPr>
          <w:rFonts w:asciiTheme="majorBidi" w:hAnsiTheme="majorBidi" w:cstheme="majorBidi"/>
          <w:sz w:val="24"/>
          <w:szCs w:val="24"/>
        </w:rPr>
        <w:t xml:space="preserve"> ini ada tidak cara lain yang digunakan?</w:t>
      </w:r>
    </w:p>
    <w:p w:rsidR="005634EF" w:rsidRPr="00B24E35" w:rsidRDefault="005634EF" w:rsidP="005634EF">
      <w:pPr>
        <w:pStyle w:val="NoSpacing"/>
        <w:ind w:left="0" w:firstLine="0"/>
        <w:rPr>
          <w:rFonts w:asciiTheme="majorBidi" w:hAnsiTheme="majorBidi" w:cstheme="majorBidi"/>
          <w:i/>
          <w:iCs/>
          <w:sz w:val="24"/>
          <w:szCs w:val="24"/>
        </w:rPr>
      </w:pPr>
      <w:proofErr w:type="gramStart"/>
      <w:r w:rsidRPr="00B24E35">
        <w:rPr>
          <w:rFonts w:asciiTheme="majorBidi" w:hAnsiTheme="majorBidi" w:cstheme="majorBidi"/>
          <w:i/>
          <w:iCs/>
          <w:sz w:val="24"/>
          <w:szCs w:val="24"/>
        </w:rPr>
        <w:t>MO  :</w:t>
      </w:r>
      <w:proofErr w:type="gramEnd"/>
      <w:r w:rsidRPr="00B24E35">
        <w:rPr>
          <w:rFonts w:asciiTheme="majorBidi" w:hAnsiTheme="majorBidi" w:cstheme="majorBidi"/>
          <w:i/>
          <w:iCs/>
          <w:sz w:val="24"/>
          <w:szCs w:val="24"/>
        </w:rPr>
        <w:t xml:space="preserve"> enggak ada</w:t>
      </w:r>
    </w:p>
    <w:p w:rsidR="005634EF" w:rsidRPr="00B24E35" w:rsidRDefault="005634EF" w:rsidP="005634EF">
      <w:pPr>
        <w:pStyle w:val="NoSpacing"/>
        <w:ind w:left="0" w:firstLine="0"/>
        <w:rPr>
          <w:rFonts w:asciiTheme="majorBidi" w:hAnsiTheme="majorBidi" w:cstheme="majorBidi"/>
          <w:sz w:val="24"/>
          <w:szCs w:val="24"/>
        </w:rPr>
      </w:pPr>
      <w:r w:rsidRPr="00B24E35">
        <w:rPr>
          <w:rFonts w:asciiTheme="majorBidi" w:hAnsiTheme="majorBidi" w:cstheme="majorBidi"/>
          <w:sz w:val="24"/>
          <w:szCs w:val="24"/>
        </w:rPr>
        <w:t>P</w:t>
      </w:r>
      <w:r>
        <w:rPr>
          <w:rFonts w:asciiTheme="majorBidi" w:hAnsiTheme="majorBidi" w:cstheme="majorBidi"/>
          <w:sz w:val="24"/>
          <w:szCs w:val="24"/>
        </w:rPr>
        <w:t xml:space="preserve">      : </w:t>
      </w:r>
      <w:r w:rsidRPr="00B24E35">
        <w:rPr>
          <w:rFonts w:asciiTheme="majorBidi" w:hAnsiTheme="majorBidi" w:cstheme="majorBidi"/>
          <w:sz w:val="24"/>
          <w:szCs w:val="24"/>
        </w:rPr>
        <w:t xml:space="preserve">kenapa </w:t>
      </w:r>
      <w:proofErr w:type="gramStart"/>
      <w:r w:rsidRPr="00B24E35">
        <w:rPr>
          <w:rFonts w:asciiTheme="majorBidi" w:hAnsiTheme="majorBidi" w:cstheme="majorBidi"/>
          <w:sz w:val="24"/>
          <w:szCs w:val="24"/>
        </w:rPr>
        <w:t>tidak  ada</w:t>
      </w:r>
      <w:proofErr w:type="gramEnd"/>
      <w:r w:rsidRPr="00B24E35">
        <w:rPr>
          <w:rFonts w:asciiTheme="majorBidi" w:hAnsiTheme="majorBidi" w:cstheme="majorBidi"/>
          <w:sz w:val="24"/>
          <w:szCs w:val="24"/>
        </w:rPr>
        <w:t>?</w:t>
      </w:r>
    </w:p>
    <w:p w:rsidR="005634EF" w:rsidRPr="00B24E35" w:rsidRDefault="005634EF" w:rsidP="005634EF">
      <w:pPr>
        <w:pStyle w:val="NoSpacing"/>
        <w:ind w:left="0" w:firstLine="0"/>
        <w:rPr>
          <w:rFonts w:asciiTheme="majorBidi" w:hAnsiTheme="majorBidi" w:cstheme="majorBidi"/>
          <w:i/>
          <w:iCs/>
          <w:sz w:val="24"/>
          <w:szCs w:val="24"/>
        </w:rPr>
      </w:pPr>
      <w:proofErr w:type="gramStart"/>
      <w:r w:rsidRPr="00B24E35">
        <w:rPr>
          <w:rFonts w:asciiTheme="majorBidi" w:hAnsiTheme="majorBidi" w:cstheme="majorBidi"/>
          <w:i/>
          <w:iCs/>
          <w:sz w:val="24"/>
          <w:szCs w:val="24"/>
        </w:rPr>
        <w:t>MO  :</w:t>
      </w:r>
      <w:proofErr w:type="gramEnd"/>
      <w:r w:rsidRPr="00B24E35">
        <w:rPr>
          <w:rFonts w:asciiTheme="majorBidi" w:hAnsiTheme="majorBidi" w:cstheme="majorBidi"/>
          <w:i/>
          <w:iCs/>
          <w:sz w:val="24"/>
          <w:szCs w:val="24"/>
        </w:rPr>
        <w:t xml:space="preserve"> enggak tau caranya</w:t>
      </w:r>
    </w:p>
    <w:p w:rsidR="005634EF" w:rsidRPr="00B24E35" w:rsidRDefault="005634EF" w:rsidP="005634EF">
      <w:pPr>
        <w:pStyle w:val="NoSpacing"/>
        <w:ind w:left="0" w:firstLine="0"/>
        <w:rPr>
          <w:rFonts w:asciiTheme="majorBidi" w:hAnsiTheme="majorBidi" w:cstheme="majorBidi"/>
          <w:sz w:val="24"/>
          <w:szCs w:val="24"/>
        </w:rPr>
      </w:pPr>
      <w:r w:rsidRPr="00B24E35">
        <w:rPr>
          <w:rFonts w:asciiTheme="majorBidi" w:hAnsiTheme="majorBidi" w:cstheme="majorBidi"/>
          <w:sz w:val="24"/>
          <w:szCs w:val="24"/>
        </w:rPr>
        <w:t>P</w:t>
      </w:r>
      <w:r>
        <w:rPr>
          <w:rFonts w:asciiTheme="majorBidi" w:hAnsiTheme="majorBidi" w:cstheme="majorBidi"/>
          <w:sz w:val="24"/>
          <w:szCs w:val="24"/>
        </w:rPr>
        <w:t xml:space="preserve">      </w:t>
      </w:r>
      <w:r w:rsidRPr="00B24E35">
        <w:rPr>
          <w:rFonts w:asciiTheme="majorBidi" w:hAnsiTheme="majorBidi" w:cstheme="majorBidi"/>
          <w:sz w:val="24"/>
          <w:szCs w:val="24"/>
        </w:rPr>
        <w:t xml:space="preserve">: jadi kamu hanya tau </w:t>
      </w:r>
      <w:proofErr w:type="gramStart"/>
      <w:r w:rsidRPr="00B24E35">
        <w:rPr>
          <w:rFonts w:asciiTheme="majorBidi" w:hAnsiTheme="majorBidi" w:cstheme="majorBidi"/>
          <w:sz w:val="24"/>
          <w:szCs w:val="24"/>
        </w:rPr>
        <w:t>cara</w:t>
      </w:r>
      <w:proofErr w:type="gramEnd"/>
      <w:r w:rsidRPr="00B24E35">
        <w:rPr>
          <w:rFonts w:asciiTheme="majorBidi" w:hAnsiTheme="majorBidi" w:cstheme="majorBidi"/>
          <w:sz w:val="24"/>
          <w:szCs w:val="24"/>
        </w:rPr>
        <w:t xml:space="preserve"> ini saja?</w:t>
      </w:r>
    </w:p>
    <w:p w:rsidR="005634EF" w:rsidRDefault="005634EF" w:rsidP="005634EF">
      <w:pPr>
        <w:pStyle w:val="NoSpacing"/>
        <w:ind w:left="0" w:firstLine="0"/>
        <w:rPr>
          <w:rFonts w:asciiTheme="majorBidi" w:hAnsiTheme="majorBidi" w:cstheme="majorBidi"/>
          <w:i/>
          <w:iCs/>
          <w:sz w:val="24"/>
          <w:szCs w:val="24"/>
        </w:rPr>
      </w:pPr>
      <w:proofErr w:type="gramStart"/>
      <w:r w:rsidRPr="00B24E35">
        <w:rPr>
          <w:rFonts w:asciiTheme="majorBidi" w:hAnsiTheme="majorBidi" w:cstheme="majorBidi"/>
          <w:i/>
          <w:iCs/>
          <w:sz w:val="24"/>
          <w:szCs w:val="24"/>
        </w:rPr>
        <w:t>MO</w:t>
      </w:r>
      <w:r>
        <w:rPr>
          <w:rFonts w:asciiTheme="majorBidi" w:hAnsiTheme="majorBidi" w:cstheme="majorBidi"/>
          <w:i/>
          <w:iCs/>
          <w:sz w:val="24"/>
          <w:szCs w:val="24"/>
        </w:rPr>
        <w:t xml:space="preserve">  </w:t>
      </w:r>
      <w:r w:rsidRPr="00B24E35">
        <w:rPr>
          <w:rFonts w:asciiTheme="majorBidi" w:hAnsiTheme="majorBidi" w:cstheme="majorBidi"/>
          <w:i/>
          <w:iCs/>
          <w:sz w:val="24"/>
          <w:szCs w:val="24"/>
        </w:rPr>
        <w:t>:</w:t>
      </w:r>
      <w:proofErr w:type="gramEnd"/>
      <w:r w:rsidRPr="00B24E35">
        <w:rPr>
          <w:rFonts w:asciiTheme="majorBidi" w:hAnsiTheme="majorBidi" w:cstheme="majorBidi"/>
          <w:i/>
          <w:iCs/>
          <w:sz w:val="24"/>
          <w:szCs w:val="24"/>
        </w:rPr>
        <w:t xml:space="preserve"> iya</w:t>
      </w:r>
    </w:p>
    <w:p w:rsidR="005634EF" w:rsidRPr="00DE2BE2" w:rsidRDefault="005634EF" w:rsidP="005634EF">
      <w:pPr>
        <w:pStyle w:val="NoSpacing"/>
        <w:ind w:left="0" w:firstLine="0"/>
        <w:rPr>
          <w:rFonts w:asciiTheme="majorBidi" w:hAnsiTheme="majorBidi" w:cstheme="majorBidi"/>
          <w:i/>
          <w:iCs/>
          <w:sz w:val="24"/>
          <w:szCs w:val="24"/>
        </w:rPr>
      </w:pPr>
    </w:p>
    <w:p w:rsidR="005634EF" w:rsidRDefault="005634EF" w:rsidP="005634EF">
      <w:pPr>
        <w:pStyle w:val="NoSpacing"/>
        <w:ind w:left="0" w:firstLine="0"/>
        <w:rPr>
          <w:rFonts w:asciiTheme="majorBidi" w:hAnsiTheme="majorBidi" w:cstheme="majorBidi"/>
          <w:b/>
          <w:bCs/>
          <w:sz w:val="24"/>
          <w:szCs w:val="24"/>
        </w:rPr>
      </w:pPr>
      <w:r w:rsidRPr="0050352E">
        <w:rPr>
          <w:rFonts w:asciiTheme="majorBidi" w:hAnsiTheme="majorBidi" w:cstheme="majorBidi"/>
          <w:b/>
          <w:bCs/>
          <w:sz w:val="24"/>
          <w:szCs w:val="24"/>
        </w:rPr>
        <w:t>Cuplikan wawancara pada soal nomor 2</w:t>
      </w:r>
    </w:p>
    <w:p w:rsidR="005634EF" w:rsidRPr="0050352E" w:rsidRDefault="005634EF" w:rsidP="005634EF">
      <w:pPr>
        <w:pStyle w:val="NoSpacing"/>
        <w:ind w:left="567" w:hanging="567"/>
        <w:rPr>
          <w:rFonts w:asciiTheme="majorBidi" w:hAnsiTheme="majorBidi" w:cstheme="majorBidi"/>
          <w:sz w:val="24"/>
          <w:szCs w:val="24"/>
        </w:rPr>
      </w:pPr>
      <w:r w:rsidRPr="0050352E">
        <w:rPr>
          <w:rFonts w:asciiTheme="majorBidi" w:hAnsiTheme="majorBidi" w:cstheme="majorBidi"/>
          <w:sz w:val="24"/>
          <w:szCs w:val="24"/>
        </w:rPr>
        <w:t xml:space="preserve">P      : oke, disini </w:t>
      </w:r>
      <w:proofErr w:type="gramStart"/>
      <w:r w:rsidRPr="0050352E">
        <w:rPr>
          <w:rFonts w:asciiTheme="majorBidi" w:hAnsiTheme="majorBidi" w:cstheme="majorBidi"/>
          <w:sz w:val="24"/>
          <w:szCs w:val="24"/>
        </w:rPr>
        <w:t>kan</w:t>
      </w:r>
      <w:proofErr w:type="gramEnd"/>
      <w:r w:rsidRPr="0050352E">
        <w:rPr>
          <w:rFonts w:asciiTheme="majorBidi" w:hAnsiTheme="majorBidi" w:cstheme="majorBidi"/>
          <w:sz w:val="24"/>
          <w:szCs w:val="24"/>
        </w:rPr>
        <w:t xml:space="preserve"> soalnya disuruh menyelesaikan dengan berbagaimacam cara. Ada tidak di nomor 2 ini </w:t>
      </w:r>
      <w:proofErr w:type="gramStart"/>
      <w:r w:rsidRPr="0050352E">
        <w:rPr>
          <w:rFonts w:asciiTheme="majorBidi" w:hAnsiTheme="majorBidi" w:cstheme="majorBidi"/>
          <w:sz w:val="24"/>
          <w:szCs w:val="24"/>
        </w:rPr>
        <w:t>cara</w:t>
      </w:r>
      <w:proofErr w:type="gramEnd"/>
      <w:r w:rsidRPr="0050352E">
        <w:rPr>
          <w:rFonts w:asciiTheme="majorBidi" w:hAnsiTheme="majorBidi" w:cstheme="majorBidi"/>
          <w:sz w:val="24"/>
          <w:szCs w:val="24"/>
        </w:rPr>
        <w:t xml:space="preserve"> lain yang kamu gunakan?</w:t>
      </w:r>
    </w:p>
    <w:p w:rsidR="005634EF" w:rsidRDefault="005634EF" w:rsidP="005634EF">
      <w:pPr>
        <w:pStyle w:val="NoSpacing"/>
        <w:ind w:left="0" w:firstLine="0"/>
        <w:rPr>
          <w:rFonts w:asciiTheme="majorBidi" w:hAnsiTheme="majorBidi" w:cstheme="majorBidi"/>
          <w:i/>
          <w:iCs/>
          <w:sz w:val="24"/>
          <w:szCs w:val="24"/>
        </w:rPr>
      </w:pPr>
      <w:r w:rsidRPr="0050352E">
        <w:rPr>
          <w:rFonts w:asciiTheme="majorBidi" w:hAnsiTheme="majorBidi" w:cstheme="majorBidi"/>
          <w:i/>
          <w:iCs/>
          <w:sz w:val="24"/>
          <w:szCs w:val="24"/>
        </w:rPr>
        <w:t>Mo</w:t>
      </w:r>
      <w:r>
        <w:rPr>
          <w:rFonts w:asciiTheme="majorBidi" w:hAnsiTheme="majorBidi" w:cstheme="majorBidi"/>
          <w:i/>
          <w:iCs/>
          <w:sz w:val="24"/>
          <w:szCs w:val="24"/>
        </w:rPr>
        <w:t xml:space="preserve">   </w:t>
      </w:r>
      <w:r w:rsidRPr="0050352E">
        <w:rPr>
          <w:rFonts w:asciiTheme="majorBidi" w:hAnsiTheme="majorBidi" w:cstheme="majorBidi"/>
          <w:i/>
          <w:iCs/>
          <w:sz w:val="24"/>
          <w:szCs w:val="24"/>
        </w:rPr>
        <w:t xml:space="preserve">: enggak ada </w:t>
      </w:r>
    </w:p>
    <w:p w:rsidR="005634EF" w:rsidRPr="0050352E" w:rsidRDefault="005634EF" w:rsidP="005634EF">
      <w:pPr>
        <w:pStyle w:val="NoSpacing"/>
        <w:ind w:left="426" w:hanging="426"/>
        <w:rPr>
          <w:rFonts w:asciiTheme="majorBidi" w:hAnsiTheme="majorBidi" w:cstheme="majorBidi"/>
          <w:sz w:val="24"/>
          <w:szCs w:val="24"/>
        </w:rPr>
      </w:pPr>
      <w:r w:rsidRPr="0050352E">
        <w:rPr>
          <w:rFonts w:asciiTheme="majorBidi" w:hAnsiTheme="majorBidi" w:cstheme="majorBidi"/>
          <w:sz w:val="24"/>
          <w:szCs w:val="24"/>
        </w:rPr>
        <w:t xml:space="preserve">P      : tapi kamu tadi sempat mencoret-coret atau memikirkan pakai </w:t>
      </w:r>
      <w:proofErr w:type="gramStart"/>
      <w:r w:rsidRPr="0050352E">
        <w:rPr>
          <w:rFonts w:asciiTheme="majorBidi" w:hAnsiTheme="majorBidi" w:cstheme="majorBidi"/>
          <w:sz w:val="24"/>
          <w:szCs w:val="24"/>
        </w:rPr>
        <w:t>cara</w:t>
      </w:r>
      <w:proofErr w:type="gramEnd"/>
      <w:r w:rsidRPr="0050352E">
        <w:rPr>
          <w:rFonts w:asciiTheme="majorBidi" w:hAnsiTheme="majorBidi" w:cstheme="majorBidi"/>
          <w:sz w:val="24"/>
          <w:szCs w:val="24"/>
        </w:rPr>
        <w:t xml:space="preserve"> apa gitu?</w:t>
      </w:r>
    </w:p>
    <w:p w:rsidR="005634EF" w:rsidRDefault="005634EF" w:rsidP="005634EF">
      <w:pPr>
        <w:pStyle w:val="NoSpacing"/>
        <w:ind w:left="426" w:hanging="426"/>
        <w:rPr>
          <w:rFonts w:asciiTheme="majorBidi" w:hAnsiTheme="majorBidi" w:cstheme="majorBidi"/>
          <w:i/>
          <w:iCs/>
          <w:sz w:val="24"/>
          <w:szCs w:val="24"/>
        </w:rPr>
      </w:pPr>
      <w:r w:rsidRPr="0050352E">
        <w:rPr>
          <w:rFonts w:asciiTheme="majorBidi" w:hAnsiTheme="majorBidi" w:cstheme="majorBidi"/>
          <w:i/>
          <w:iCs/>
          <w:sz w:val="24"/>
          <w:szCs w:val="24"/>
        </w:rPr>
        <w:t xml:space="preserve">Mo   : enggak, agak </w:t>
      </w:r>
      <w:proofErr w:type="gramStart"/>
      <w:r w:rsidRPr="0050352E">
        <w:rPr>
          <w:rFonts w:asciiTheme="majorBidi" w:hAnsiTheme="majorBidi" w:cstheme="majorBidi"/>
          <w:i/>
          <w:iCs/>
          <w:sz w:val="24"/>
          <w:szCs w:val="24"/>
        </w:rPr>
        <w:t>susah</w:t>
      </w:r>
      <w:proofErr w:type="gramEnd"/>
      <w:r w:rsidRPr="0050352E">
        <w:rPr>
          <w:rFonts w:asciiTheme="majorBidi" w:hAnsiTheme="majorBidi" w:cstheme="majorBidi"/>
          <w:i/>
          <w:iCs/>
          <w:sz w:val="24"/>
          <w:szCs w:val="24"/>
        </w:rPr>
        <w:t xml:space="preserve"> sih</w:t>
      </w:r>
    </w:p>
    <w:p w:rsidR="005634EF" w:rsidRPr="00426AC8" w:rsidRDefault="005634EF" w:rsidP="005634EF">
      <w:pPr>
        <w:pStyle w:val="NoSpacing"/>
        <w:ind w:left="426" w:hanging="426"/>
        <w:rPr>
          <w:rFonts w:asciiTheme="majorBidi" w:hAnsiTheme="majorBidi" w:cstheme="majorBidi"/>
          <w:i/>
          <w:iCs/>
          <w:sz w:val="24"/>
          <w:szCs w:val="24"/>
        </w:rPr>
      </w:pPr>
    </w:p>
    <w:p w:rsidR="005634EF" w:rsidRDefault="005634EF" w:rsidP="005634EF">
      <w:pPr>
        <w:pStyle w:val="NoSpacing"/>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hasil wawancara bahwa subjek “MO” dalam mengerjakan soal tersebut mengaku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untuk menyelesaikannya hal ini dikarenakan ia hanya mengetahui cara yang di tuliskan saja dan ia menganggap susah dalam menyelesaikannya. </w:t>
      </w:r>
      <w:proofErr w:type="gramStart"/>
      <w:r>
        <w:rPr>
          <w:rFonts w:asciiTheme="majorBidi" w:hAnsiTheme="majorBidi" w:cstheme="majorBidi"/>
          <w:sz w:val="24"/>
          <w:szCs w:val="24"/>
        </w:rPr>
        <w:t>Artinya dapat disimpulkan bahwa di soal nomor 1 dan soal nomor 2 “MO” tidak mampu menunjukkan indikator keluwesan dalam menyelesaikan soal.</w:t>
      </w:r>
      <w:proofErr w:type="gramEnd"/>
    </w:p>
    <w:p w:rsidR="005634EF" w:rsidRDefault="005634EF" w:rsidP="005634EF">
      <w:pPr>
        <w:pStyle w:val="NoSpacing"/>
        <w:spacing w:line="480" w:lineRule="auto"/>
        <w:ind w:left="284" w:firstLine="0"/>
        <w:jc w:val="both"/>
        <w:rPr>
          <w:rFonts w:asciiTheme="majorBidi" w:hAnsiTheme="majorBidi" w:cstheme="majorBidi"/>
          <w:i/>
          <w:iCs/>
          <w:sz w:val="24"/>
          <w:szCs w:val="24"/>
        </w:rPr>
      </w:pPr>
      <w:r>
        <w:rPr>
          <w:rFonts w:asciiTheme="majorBidi" w:hAnsiTheme="majorBidi" w:cstheme="majorBidi"/>
          <w:sz w:val="24"/>
          <w:szCs w:val="24"/>
        </w:rPr>
        <w:t xml:space="preserve">c)   Kebaruan </w:t>
      </w:r>
      <w:r w:rsidRPr="00B24E35">
        <w:rPr>
          <w:rFonts w:asciiTheme="majorBidi" w:hAnsiTheme="majorBidi" w:cstheme="majorBidi"/>
          <w:i/>
          <w:iCs/>
          <w:sz w:val="24"/>
          <w:szCs w:val="24"/>
        </w:rPr>
        <w:t>(Originality)</w:t>
      </w:r>
    </w:p>
    <w:p w:rsidR="005634EF" w:rsidRDefault="005634EF" w:rsidP="005634EF">
      <w:pPr>
        <w:pStyle w:val="NoSpacing"/>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Hasil tes kemampuan berpikir kreatif matematis subjek “MO” pada soal nomor 1 dan soal nomor 2 dapat dilihat pada gambar 4.1 dan 4.2.</w:t>
      </w:r>
      <w:proofErr w:type="gramEnd"/>
      <w:r>
        <w:rPr>
          <w:rFonts w:asciiTheme="majorBidi" w:hAnsiTheme="majorBidi" w:cstheme="majorBidi"/>
          <w:sz w:val="24"/>
          <w:szCs w:val="24"/>
        </w:rPr>
        <w:t xml:space="preserve"> Berdasarkan jawaban yang dihasilkan pada gambar tersebut bahwa subjek “MO” tdalam menentukan uang Ahmad dan sisa kawat Dipta 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baru karena cara yang dihasilkan oleh “MO” merupakan cara yang banyak digunakan oleh subjek lainnya atau cara yang sudah biasa. Hal ini pula dijelaskan melalui data wawancara berikut: </w:t>
      </w:r>
    </w:p>
    <w:p w:rsidR="005634EF" w:rsidRPr="00692F7F" w:rsidRDefault="005634EF" w:rsidP="005634EF">
      <w:pPr>
        <w:pStyle w:val="NoSpacing"/>
        <w:spacing w:line="480" w:lineRule="auto"/>
        <w:ind w:left="284" w:firstLine="567"/>
        <w:jc w:val="both"/>
        <w:rPr>
          <w:rFonts w:asciiTheme="majorBidi" w:hAnsiTheme="majorBidi" w:cstheme="majorBidi"/>
          <w:sz w:val="24"/>
          <w:szCs w:val="24"/>
        </w:rPr>
      </w:pPr>
    </w:p>
    <w:p w:rsidR="005634EF" w:rsidRPr="00041540" w:rsidRDefault="005634EF" w:rsidP="005634EF">
      <w:pPr>
        <w:pStyle w:val="NoSpacing"/>
        <w:ind w:left="0" w:firstLine="0"/>
        <w:jc w:val="both"/>
        <w:rPr>
          <w:rFonts w:asciiTheme="majorBidi" w:hAnsiTheme="majorBidi" w:cstheme="majorBidi"/>
          <w:b/>
          <w:bCs/>
          <w:sz w:val="24"/>
          <w:szCs w:val="24"/>
        </w:rPr>
      </w:pPr>
      <w:r w:rsidRPr="00041540">
        <w:rPr>
          <w:rFonts w:asciiTheme="majorBidi" w:hAnsiTheme="majorBidi" w:cstheme="majorBidi"/>
          <w:b/>
          <w:bCs/>
          <w:sz w:val="24"/>
          <w:szCs w:val="24"/>
        </w:rPr>
        <w:t>Cuplikan wawancara soal nomor 1</w:t>
      </w:r>
    </w:p>
    <w:p w:rsidR="005634EF" w:rsidRPr="00B24E35" w:rsidRDefault="005634EF" w:rsidP="005634EF">
      <w:pPr>
        <w:pStyle w:val="NoSpacing"/>
        <w:ind w:left="567" w:hanging="567"/>
        <w:rPr>
          <w:rFonts w:asciiTheme="majorBidi" w:hAnsiTheme="majorBidi" w:cstheme="majorBidi"/>
          <w:sz w:val="24"/>
          <w:szCs w:val="24"/>
        </w:rPr>
      </w:pPr>
      <w:r w:rsidRPr="00B24E35">
        <w:rPr>
          <w:rFonts w:asciiTheme="majorBidi" w:hAnsiTheme="majorBidi" w:cstheme="majorBidi"/>
          <w:sz w:val="24"/>
          <w:szCs w:val="24"/>
        </w:rPr>
        <w:t>P</w:t>
      </w:r>
      <w:r>
        <w:rPr>
          <w:rFonts w:asciiTheme="majorBidi" w:hAnsiTheme="majorBidi" w:cstheme="majorBidi"/>
          <w:sz w:val="24"/>
          <w:szCs w:val="24"/>
        </w:rPr>
        <w:t xml:space="preserve">      : </w:t>
      </w:r>
      <w:r w:rsidRPr="00B24E35">
        <w:rPr>
          <w:rFonts w:asciiTheme="majorBidi" w:hAnsiTheme="majorBidi" w:cstheme="majorBidi"/>
          <w:sz w:val="24"/>
          <w:szCs w:val="24"/>
        </w:rPr>
        <w:t>oke, nah itu kamu menyelesaikan nya sela</w:t>
      </w:r>
      <w:r>
        <w:rPr>
          <w:rFonts w:asciiTheme="majorBidi" w:hAnsiTheme="majorBidi" w:cstheme="majorBidi"/>
          <w:sz w:val="24"/>
          <w:szCs w:val="24"/>
        </w:rPr>
        <w:t xml:space="preserve">in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ini ada tidak cara lain </w:t>
      </w:r>
      <w:r w:rsidRPr="00B24E35">
        <w:rPr>
          <w:rFonts w:asciiTheme="majorBidi" w:hAnsiTheme="majorBidi" w:cstheme="majorBidi"/>
          <w:sz w:val="24"/>
          <w:szCs w:val="24"/>
        </w:rPr>
        <w:t>yang digunakan?</w:t>
      </w:r>
    </w:p>
    <w:p w:rsidR="005634EF" w:rsidRPr="00B24E35" w:rsidRDefault="005634EF" w:rsidP="005634EF">
      <w:pPr>
        <w:pStyle w:val="NoSpacing"/>
        <w:ind w:left="0" w:firstLine="0"/>
        <w:rPr>
          <w:rFonts w:asciiTheme="majorBidi" w:hAnsiTheme="majorBidi" w:cstheme="majorBidi"/>
          <w:i/>
          <w:iCs/>
          <w:sz w:val="24"/>
          <w:szCs w:val="24"/>
        </w:rPr>
      </w:pPr>
      <w:proofErr w:type="gramStart"/>
      <w:r w:rsidRPr="00B24E35">
        <w:rPr>
          <w:rFonts w:asciiTheme="majorBidi" w:hAnsiTheme="majorBidi" w:cstheme="majorBidi"/>
          <w:i/>
          <w:iCs/>
          <w:sz w:val="24"/>
          <w:szCs w:val="24"/>
        </w:rPr>
        <w:t>MO  :</w:t>
      </w:r>
      <w:proofErr w:type="gramEnd"/>
      <w:r w:rsidRPr="00B24E35">
        <w:rPr>
          <w:rFonts w:asciiTheme="majorBidi" w:hAnsiTheme="majorBidi" w:cstheme="majorBidi"/>
          <w:i/>
          <w:iCs/>
          <w:sz w:val="24"/>
          <w:szCs w:val="24"/>
        </w:rPr>
        <w:t xml:space="preserve"> enggak ada</w:t>
      </w:r>
    </w:p>
    <w:p w:rsidR="005634EF" w:rsidRPr="00B24E35" w:rsidRDefault="005634EF" w:rsidP="005634EF">
      <w:pPr>
        <w:pStyle w:val="NoSpacing"/>
        <w:ind w:left="0" w:firstLine="0"/>
        <w:rPr>
          <w:rFonts w:asciiTheme="majorBidi" w:hAnsiTheme="majorBidi" w:cstheme="majorBidi"/>
          <w:sz w:val="24"/>
          <w:szCs w:val="24"/>
        </w:rPr>
      </w:pPr>
      <w:r w:rsidRPr="00B24E35">
        <w:rPr>
          <w:rFonts w:asciiTheme="majorBidi" w:hAnsiTheme="majorBidi" w:cstheme="majorBidi"/>
          <w:sz w:val="24"/>
          <w:szCs w:val="24"/>
        </w:rPr>
        <w:t>P</w:t>
      </w:r>
      <w:r>
        <w:rPr>
          <w:rFonts w:asciiTheme="majorBidi" w:hAnsiTheme="majorBidi" w:cstheme="majorBidi"/>
          <w:sz w:val="24"/>
          <w:szCs w:val="24"/>
        </w:rPr>
        <w:t xml:space="preserve">      : </w:t>
      </w:r>
      <w:r w:rsidRPr="00B24E35">
        <w:rPr>
          <w:rFonts w:asciiTheme="majorBidi" w:hAnsiTheme="majorBidi" w:cstheme="majorBidi"/>
          <w:sz w:val="24"/>
          <w:szCs w:val="24"/>
        </w:rPr>
        <w:t xml:space="preserve">kenapa </w:t>
      </w:r>
      <w:proofErr w:type="gramStart"/>
      <w:r w:rsidRPr="00B24E35">
        <w:rPr>
          <w:rFonts w:asciiTheme="majorBidi" w:hAnsiTheme="majorBidi" w:cstheme="majorBidi"/>
          <w:sz w:val="24"/>
          <w:szCs w:val="24"/>
        </w:rPr>
        <w:t>tidak  ada</w:t>
      </w:r>
      <w:proofErr w:type="gramEnd"/>
      <w:r w:rsidRPr="00B24E35">
        <w:rPr>
          <w:rFonts w:asciiTheme="majorBidi" w:hAnsiTheme="majorBidi" w:cstheme="majorBidi"/>
          <w:sz w:val="24"/>
          <w:szCs w:val="24"/>
        </w:rPr>
        <w:t>?</w:t>
      </w:r>
    </w:p>
    <w:p w:rsidR="005634EF" w:rsidRPr="00B24E35" w:rsidRDefault="005634EF" w:rsidP="005634EF">
      <w:pPr>
        <w:pStyle w:val="NoSpacing"/>
        <w:ind w:left="0" w:firstLine="0"/>
        <w:rPr>
          <w:rFonts w:asciiTheme="majorBidi" w:hAnsiTheme="majorBidi" w:cstheme="majorBidi"/>
          <w:i/>
          <w:iCs/>
          <w:sz w:val="24"/>
          <w:szCs w:val="24"/>
        </w:rPr>
      </w:pPr>
      <w:proofErr w:type="gramStart"/>
      <w:r w:rsidRPr="00B24E35">
        <w:rPr>
          <w:rFonts w:asciiTheme="majorBidi" w:hAnsiTheme="majorBidi" w:cstheme="majorBidi"/>
          <w:i/>
          <w:iCs/>
          <w:sz w:val="24"/>
          <w:szCs w:val="24"/>
        </w:rPr>
        <w:t>MO  :</w:t>
      </w:r>
      <w:proofErr w:type="gramEnd"/>
      <w:r w:rsidRPr="00B24E35">
        <w:rPr>
          <w:rFonts w:asciiTheme="majorBidi" w:hAnsiTheme="majorBidi" w:cstheme="majorBidi"/>
          <w:i/>
          <w:iCs/>
          <w:sz w:val="24"/>
          <w:szCs w:val="24"/>
        </w:rPr>
        <w:t xml:space="preserve"> enggak tau caranya</w:t>
      </w:r>
    </w:p>
    <w:p w:rsidR="005634EF" w:rsidRPr="00B24E35" w:rsidRDefault="005634EF" w:rsidP="005634EF">
      <w:pPr>
        <w:pStyle w:val="NoSpacing"/>
        <w:ind w:left="0" w:firstLine="0"/>
        <w:rPr>
          <w:rFonts w:asciiTheme="majorBidi" w:hAnsiTheme="majorBidi" w:cstheme="majorBidi"/>
          <w:sz w:val="24"/>
          <w:szCs w:val="24"/>
        </w:rPr>
      </w:pPr>
      <w:r w:rsidRPr="00B24E35">
        <w:rPr>
          <w:rFonts w:asciiTheme="majorBidi" w:hAnsiTheme="majorBidi" w:cstheme="majorBidi"/>
          <w:sz w:val="24"/>
          <w:szCs w:val="24"/>
        </w:rPr>
        <w:t>P</w:t>
      </w:r>
      <w:r>
        <w:rPr>
          <w:rFonts w:asciiTheme="majorBidi" w:hAnsiTheme="majorBidi" w:cstheme="majorBidi"/>
          <w:sz w:val="24"/>
          <w:szCs w:val="24"/>
        </w:rPr>
        <w:t xml:space="preserve">      </w:t>
      </w:r>
      <w:r w:rsidRPr="00B24E35">
        <w:rPr>
          <w:rFonts w:asciiTheme="majorBidi" w:hAnsiTheme="majorBidi" w:cstheme="majorBidi"/>
          <w:sz w:val="24"/>
          <w:szCs w:val="24"/>
        </w:rPr>
        <w:t xml:space="preserve">: jadi kamu hanya tau </w:t>
      </w:r>
      <w:proofErr w:type="gramStart"/>
      <w:r w:rsidRPr="00B24E35">
        <w:rPr>
          <w:rFonts w:asciiTheme="majorBidi" w:hAnsiTheme="majorBidi" w:cstheme="majorBidi"/>
          <w:sz w:val="24"/>
          <w:szCs w:val="24"/>
        </w:rPr>
        <w:t>cara</w:t>
      </w:r>
      <w:proofErr w:type="gramEnd"/>
      <w:r w:rsidRPr="00B24E35">
        <w:rPr>
          <w:rFonts w:asciiTheme="majorBidi" w:hAnsiTheme="majorBidi" w:cstheme="majorBidi"/>
          <w:sz w:val="24"/>
          <w:szCs w:val="24"/>
        </w:rPr>
        <w:t xml:space="preserve"> ini saja?</w:t>
      </w:r>
    </w:p>
    <w:p w:rsidR="005634EF" w:rsidRDefault="005634EF" w:rsidP="005634EF">
      <w:pPr>
        <w:pStyle w:val="NoSpacing"/>
        <w:ind w:left="0" w:firstLine="0"/>
        <w:rPr>
          <w:rFonts w:asciiTheme="majorBidi" w:hAnsiTheme="majorBidi" w:cstheme="majorBidi"/>
          <w:i/>
          <w:iCs/>
          <w:sz w:val="24"/>
          <w:szCs w:val="24"/>
        </w:rPr>
      </w:pPr>
      <w:proofErr w:type="gramStart"/>
      <w:r w:rsidRPr="00B24E35">
        <w:rPr>
          <w:rFonts w:asciiTheme="majorBidi" w:hAnsiTheme="majorBidi" w:cstheme="majorBidi"/>
          <w:i/>
          <w:iCs/>
          <w:sz w:val="24"/>
          <w:szCs w:val="24"/>
        </w:rPr>
        <w:t>MO</w:t>
      </w:r>
      <w:r>
        <w:rPr>
          <w:rFonts w:asciiTheme="majorBidi" w:hAnsiTheme="majorBidi" w:cstheme="majorBidi"/>
          <w:i/>
          <w:iCs/>
          <w:sz w:val="24"/>
          <w:szCs w:val="24"/>
        </w:rPr>
        <w:t xml:space="preserve"> </w:t>
      </w:r>
      <w:r w:rsidRPr="00B24E35">
        <w:rPr>
          <w:rFonts w:asciiTheme="majorBidi" w:hAnsiTheme="majorBidi" w:cstheme="majorBidi"/>
          <w:i/>
          <w:iCs/>
          <w:sz w:val="24"/>
          <w:szCs w:val="24"/>
        </w:rPr>
        <w:t>:</w:t>
      </w:r>
      <w:proofErr w:type="gramEnd"/>
      <w:r w:rsidRPr="00B24E35">
        <w:rPr>
          <w:rFonts w:asciiTheme="majorBidi" w:hAnsiTheme="majorBidi" w:cstheme="majorBidi"/>
          <w:i/>
          <w:iCs/>
          <w:sz w:val="24"/>
          <w:szCs w:val="24"/>
        </w:rPr>
        <w:t xml:space="preserve"> iya</w:t>
      </w:r>
    </w:p>
    <w:p w:rsidR="005634EF" w:rsidRDefault="005634EF" w:rsidP="005634EF">
      <w:pPr>
        <w:pStyle w:val="NoSpacing"/>
        <w:ind w:left="0" w:firstLine="0"/>
        <w:rPr>
          <w:rFonts w:asciiTheme="majorBidi" w:hAnsiTheme="majorBidi" w:cstheme="majorBidi"/>
          <w:i/>
          <w:iCs/>
          <w:sz w:val="24"/>
          <w:szCs w:val="24"/>
        </w:rPr>
      </w:pPr>
    </w:p>
    <w:p w:rsidR="005634EF" w:rsidRDefault="005634EF" w:rsidP="005634EF">
      <w:pPr>
        <w:pStyle w:val="NoSpacing"/>
        <w:ind w:left="0" w:firstLine="0"/>
        <w:rPr>
          <w:rFonts w:asciiTheme="majorBidi" w:hAnsiTheme="majorBidi" w:cstheme="majorBidi"/>
          <w:b/>
          <w:bCs/>
          <w:sz w:val="24"/>
          <w:szCs w:val="24"/>
        </w:rPr>
      </w:pPr>
      <w:r w:rsidRPr="00041540">
        <w:rPr>
          <w:rFonts w:asciiTheme="majorBidi" w:hAnsiTheme="majorBidi" w:cstheme="majorBidi"/>
          <w:b/>
          <w:bCs/>
          <w:sz w:val="24"/>
          <w:szCs w:val="24"/>
        </w:rPr>
        <w:t>Cuplikan wawancara soal nomor 2</w:t>
      </w:r>
    </w:p>
    <w:p w:rsidR="005634EF" w:rsidRPr="0050352E" w:rsidRDefault="005634EF" w:rsidP="005634EF">
      <w:pPr>
        <w:pStyle w:val="NoSpacing"/>
        <w:ind w:left="567" w:hanging="567"/>
        <w:rPr>
          <w:rFonts w:asciiTheme="majorBidi" w:hAnsiTheme="majorBidi" w:cstheme="majorBidi"/>
          <w:sz w:val="24"/>
          <w:szCs w:val="24"/>
        </w:rPr>
      </w:pPr>
      <w:r w:rsidRPr="0050352E">
        <w:rPr>
          <w:rFonts w:asciiTheme="majorBidi" w:hAnsiTheme="majorBidi" w:cstheme="majorBidi"/>
          <w:sz w:val="24"/>
          <w:szCs w:val="24"/>
        </w:rPr>
        <w:t xml:space="preserve">P      : oke, disini </w:t>
      </w:r>
      <w:proofErr w:type="gramStart"/>
      <w:r w:rsidRPr="0050352E">
        <w:rPr>
          <w:rFonts w:asciiTheme="majorBidi" w:hAnsiTheme="majorBidi" w:cstheme="majorBidi"/>
          <w:sz w:val="24"/>
          <w:szCs w:val="24"/>
        </w:rPr>
        <w:t>kan</w:t>
      </w:r>
      <w:proofErr w:type="gramEnd"/>
      <w:r w:rsidRPr="0050352E">
        <w:rPr>
          <w:rFonts w:asciiTheme="majorBidi" w:hAnsiTheme="majorBidi" w:cstheme="majorBidi"/>
          <w:sz w:val="24"/>
          <w:szCs w:val="24"/>
        </w:rPr>
        <w:t xml:space="preserve"> soalnya disuruh menyelesaikan dengan berbagaimacam cara. Ada tidak di nomor 2 ini </w:t>
      </w:r>
      <w:proofErr w:type="gramStart"/>
      <w:r w:rsidRPr="0050352E">
        <w:rPr>
          <w:rFonts w:asciiTheme="majorBidi" w:hAnsiTheme="majorBidi" w:cstheme="majorBidi"/>
          <w:sz w:val="24"/>
          <w:szCs w:val="24"/>
        </w:rPr>
        <w:t>cara</w:t>
      </w:r>
      <w:proofErr w:type="gramEnd"/>
      <w:r w:rsidRPr="0050352E">
        <w:rPr>
          <w:rFonts w:asciiTheme="majorBidi" w:hAnsiTheme="majorBidi" w:cstheme="majorBidi"/>
          <w:sz w:val="24"/>
          <w:szCs w:val="24"/>
        </w:rPr>
        <w:t xml:space="preserve"> lain yang kamu gunakan?</w:t>
      </w:r>
    </w:p>
    <w:p w:rsidR="005634EF" w:rsidRDefault="005634EF" w:rsidP="005634EF">
      <w:pPr>
        <w:pStyle w:val="NoSpacing"/>
        <w:ind w:left="0" w:firstLine="0"/>
        <w:rPr>
          <w:rFonts w:asciiTheme="majorBidi" w:hAnsiTheme="majorBidi" w:cstheme="majorBidi"/>
          <w:i/>
          <w:iCs/>
          <w:sz w:val="24"/>
          <w:szCs w:val="24"/>
        </w:rPr>
      </w:pPr>
      <w:r w:rsidRPr="0050352E">
        <w:rPr>
          <w:rFonts w:asciiTheme="majorBidi" w:hAnsiTheme="majorBidi" w:cstheme="majorBidi"/>
          <w:i/>
          <w:iCs/>
          <w:sz w:val="24"/>
          <w:szCs w:val="24"/>
        </w:rPr>
        <w:t>Mo</w:t>
      </w:r>
      <w:r>
        <w:rPr>
          <w:rFonts w:asciiTheme="majorBidi" w:hAnsiTheme="majorBidi" w:cstheme="majorBidi"/>
          <w:i/>
          <w:iCs/>
          <w:sz w:val="24"/>
          <w:szCs w:val="24"/>
        </w:rPr>
        <w:t xml:space="preserve">   </w:t>
      </w:r>
      <w:r w:rsidRPr="0050352E">
        <w:rPr>
          <w:rFonts w:asciiTheme="majorBidi" w:hAnsiTheme="majorBidi" w:cstheme="majorBidi"/>
          <w:i/>
          <w:iCs/>
          <w:sz w:val="24"/>
          <w:szCs w:val="24"/>
        </w:rPr>
        <w:t xml:space="preserve">: enggak ada </w:t>
      </w:r>
    </w:p>
    <w:p w:rsidR="005634EF" w:rsidRPr="0050352E" w:rsidRDefault="005634EF" w:rsidP="005634EF">
      <w:pPr>
        <w:pStyle w:val="NoSpacing"/>
        <w:ind w:left="426" w:hanging="426"/>
        <w:rPr>
          <w:rFonts w:asciiTheme="majorBidi" w:hAnsiTheme="majorBidi" w:cstheme="majorBidi"/>
          <w:sz w:val="24"/>
          <w:szCs w:val="24"/>
        </w:rPr>
      </w:pPr>
      <w:r w:rsidRPr="0050352E">
        <w:rPr>
          <w:rFonts w:asciiTheme="majorBidi" w:hAnsiTheme="majorBidi" w:cstheme="majorBidi"/>
          <w:sz w:val="24"/>
          <w:szCs w:val="24"/>
        </w:rPr>
        <w:t xml:space="preserve">P      : tapi kamu tadi sempat mencoret-coret atau memikirkan pakai </w:t>
      </w:r>
      <w:proofErr w:type="gramStart"/>
      <w:r w:rsidRPr="0050352E">
        <w:rPr>
          <w:rFonts w:asciiTheme="majorBidi" w:hAnsiTheme="majorBidi" w:cstheme="majorBidi"/>
          <w:sz w:val="24"/>
          <w:szCs w:val="24"/>
        </w:rPr>
        <w:t>cara</w:t>
      </w:r>
      <w:proofErr w:type="gramEnd"/>
      <w:r w:rsidRPr="0050352E">
        <w:rPr>
          <w:rFonts w:asciiTheme="majorBidi" w:hAnsiTheme="majorBidi" w:cstheme="majorBidi"/>
          <w:sz w:val="24"/>
          <w:szCs w:val="24"/>
        </w:rPr>
        <w:t xml:space="preserve"> apa gitu?</w:t>
      </w:r>
    </w:p>
    <w:p w:rsidR="005634EF" w:rsidRDefault="005634EF" w:rsidP="005634EF">
      <w:pPr>
        <w:pStyle w:val="NoSpacing"/>
        <w:ind w:left="426" w:hanging="426"/>
        <w:rPr>
          <w:rFonts w:asciiTheme="majorBidi" w:hAnsiTheme="majorBidi" w:cstheme="majorBidi"/>
          <w:i/>
          <w:iCs/>
          <w:sz w:val="24"/>
          <w:szCs w:val="24"/>
        </w:rPr>
      </w:pPr>
      <w:r w:rsidRPr="0050352E">
        <w:rPr>
          <w:rFonts w:asciiTheme="majorBidi" w:hAnsiTheme="majorBidi" w:cstheme="majorBidi"/>
          <w:i/>
          <w:iCs/>
          <w:sz w:val="24"/>
          <w:szCs w:val="24"/>
        </w:rPr>
        <w:t xml:space="preserve">Mo   : enggak, agak </w:t>
      </w:r>
      <w:proofErr w:type="gramStart"/>
      <w:r w:rsidRPr="0050352E">
        <w:rPr>
          <w:rFonts w:asciiTheme="majorBidi" w:hAnsiTheme="majorBidi" w:cstheme="majorBidi"/>
          <w:i/>
          <w:iCs/>
          <w:sz w:val="24"/>
          <w:szCs w:val="24"/>
        </w:rPr>
        <w:t>susah</w:t>
      </w:r>
      <w:proofErr w:type="gramEnd"/>
      <w:r w:rsidRPr="0050352E">
        <w:rPr>
          <w:rFonts w:asciiTheme="majorBidi" w:hAnsiTheme="majorBidi" w:cstheme="majorBidi"/>
          <w:i/>
          <w:iCs/>
          <w:sz w:val="24"/>
          <w:szCs w:val="24"/>
        </w:rPr>
        <w:t xml:space="preserve"> sih</w:t>
      </w:r>
    </w:p>
    <w:p w:rsidR="005634EF" w:rsidRDefault="005634EF" w:rsidP="005634EF">
      <w:pPr>
        <w:pStyle w:val="NoSpacing"/>
        <w:ind w:left="426" w:hanging="426"/>
        <w:rPr>
          <w:rFonts w:asciiTheme="majorBidi" w:hAnsiTheme="majorBidi" w:cstheme="majorBidi"/>
          <w:i/>
          <w:i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sidRPr="00B24E35">
        <w:rPr>
          <w:rFonts w:asciiTheme="majorBidi" w:hAnsiTheme="majorBidi" w:cstheme="majorBidi"/>
          <w:sz w:val="24"/>
          <w:szCs w:val="24"/>
        </w:rPr>
        <w:lastRenderedPageBreak/>
        <w:t xml:space="preserve">Berdasarkan hasil wawancara </w:t>
      </w:r>
      <w:r>
        <w:rPr>
          <w:rFonts w:asciiTheme="majorBidi" w:hAnsiTheme="majorBidi" w:cstheme="majorBidi"/>
          <w:sz w:val="24"/>
          <w:szCs w:val="24"/>
        </w:rPr>
        <w:t xml:space="preserve">subjek “MO” mengkonfirmasi bahwa dalam menyelesaikan soal tersebut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hanya mengetahui cara itu saja karena untuk menghasilkan cara yang baru ia tidak mengetahui cara lain karena ia menganggap susah dalam menyelesaikannya. </w:t>
      </w:r>
      <w:proofErr w:type="gramStart"/>
      <w:r>
        <w:rPr>
          <w:rFonts w:asciiTheme="majorBidi" w:hAnsiTheme="majorBidi" w:cstheme="majorBidi"/>
          <w:sz w:val="24"/>
          <w:szCs w:val="24"/>
        </w:rPr>
        <w:t>Artinya dapat disimpulkan bahwa subjek “MO” tidak mampu menunjukkan indikator kebaruan di penyelesaian soal nomor 1 dan 2.</w:t>
      </w:r>
      <w:proofErr w:type="gramEnd"/>
    </w:p>
    <w:p w:rsidR="005634EF" w:rsidRPr="00B24E35" w:rsidRDefault="005634EF" w:rsidP="005634EF">
      <w:pPr>
        <w:pStyle w:val="NoSpacing"/>
        <w:numPr>
          <w:ilvl w:val="0"/>
          <w:numId w:val="44"/>
        </w:numPr>
        <w:spacing w:line="48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Subjek</w:t>
      </w:r>
      <w:r w:rsidRPr="00B24E35">
        <w:rPr>
          <w:rFonts w:asciiTheme="majorBidi" w:hAnsiTheme="majorBidi" w:cstheme="majorBidi"/>
          <w:b/>
          <w:bCs/>
          <w:sz w:val="24"/>
          <w:szCs w:val="24"/>
        </w:rPr>
        <w:t xml:space="preserve"> gaya belajar Visual</w:t>
      </w:r>
      <w:r>
        <w:rPr>
          <w:rFonts w:asciiTheme="majorBidi" w:hAnsiTheme="majorBidi" w:cstheme="majorBidi"/>
          <w:b/>
          <w:bCs/>
          <w:sz w:val="24"/>
          <w:szCs w:val="24"/>
        </w:rPr>
        <w:t xml:space="preserve"> Kemampuan Tinggi </w:t>
      </w:r>
      <w:r w:rsidRPr="00B24E35">
        <w:rPr>
          <w:rFonts w:asciiTheme="majorBidi" w:hAnsiTheme="majorBidi" w:cstheme="majorBidi"/>
          <w:b/>
          <w:bCs/>
          <w:sz w:val="24"/>
          <w:szCs w:val="24"/>
        </w:rPr>
        <w:t>dengan kode “</w:t>
      </w:r>
      <w:r>
        <w:rPr>
          <w:rFonts w:asciiTheme="majorBidi" w:hAnsiTheme="majorBidi" w:cstheme="majorBidi"/>
          <w:b/>
          <w:bCs/>
          <w:sz w:val="24"/>
          <w:szCs w:val="24"/>
        </w:rPr>
        <w:t>MO</w:t>
      </w:r>
      <w:r w:rsidRPr="00B24E35">
        <w:rPr>
          <w:rFonts w:asciiTheme="majorBidi" w:hAnsiTheme="majorBidi" w:cstheme="majorBidi"/>
          <w:b/>
          <w:bCs/>
          <w:sz w:val="24"/>
          <w:szCs w:val="24"/>
        </w:rPr>
        <w:t xml:space="preserve">” </w:t>
      </w:r>
      <w:r>
        <w:rPr>
          <w:rFonts w:asciiTheme="majorBidi" w:hAnsiTheme="majorBidi" w:cstheme="majorBidi"/>
          <w:b/>
          <w:bCs/>
          <w:sz w:val="24"/>
          <w:szCs w:val="24"/>
        </w:rPr>
        <w:t>pada tahap II</w:t>
      </w:r>
    </w:p>
    <w:p w:rsidR="005634EF" w:rsidRDefault="005634EF" w:rsidP="005634EF">
      <w:pPr>
        <w:pStyle w:val="NoSpacing"/>
        <w:numPr>
          <w:ilvl w:val="0"/>
          <w:numId w:val="47"/>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Data hasil tes dan wawancara kemampuan berpikir kreatif matematis</w:t>
      </w:r>
    </w:p>
    <w:p w:rsidR="005634EF" w:rsidRDefault="005634EF" w:rsidP="005634EF">
      <w:pPr>
        <w:pStyle w:val="NoSpacing"/>
        <w:numPr>
          <w:ilvl w:val="0"/>
          <w:numId w:val="48"/>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Kefasihan</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Hasil tes kemampuan berpikir kreatif matematis pada subjek “MO” dalam menyelesaikan soal nomor 1 dan soal nomor 2 dapat dilihat  pada gambar 4.3 dan 4.4 berikut :</w:t>
      </w:r>
    </w:p>
    <w:p w:rsidR="005634EF" w:rsidRDefault="005634EF" w:rsidP="005634EF">
      <w:pPr>
        <w:pStyle w:val="NoSpacing"/>
        <w:ind w:left="0" w:firstLine="0"/>
        <w:jc w:val="center"/>
        <w:rPr>
          <w:rFonts w:asciiTheme="majorBidi" w:hAnsiTheme="majorBidi" w:cstheme="majorBidi"/>
          <w:b/>
          <w:bCs/>
          <w:sz w:val="24"/>
          <w:szCs w:val="24"/>
        </w:rPr>
      </w:pPr>
      <w:r w:rsidRPr="000F51C4">
        <w:rPr>
          <w:rFonts w:asciiTheme="majorBidi" w:hAnsiTheme="majorBidi" w:cstheme="majorBidi"/>
          <w:b/>
          <w:bCs/>
          <w:noProof/>
          <w:sz w:val="24"/>
          <w:szCs w:val="24"/>
        </w:rPr>
        <w:drawing>
          <wp:inline distT="0" distB="0" distL="0" distR="0">
            <wp:extent cx="2503136" cy="1588168"/>
            <wp:effectExtent l="19050" t="0" r="0" b="0"/>
            <wp:docPr id="22" name="Picture 9" descr="WhatsApp Image 2018-11-01 at 12.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1 at 12.22.12.jpg"/>
                    <pic:cNvPicPr/>
                  </pic:nvPicPr>
                  <pic:blipFill>
                    <a:blip r:embed="rId11" cstate="print"/>
                    <a:stretch>
                      <a:fillRect/>
                    </a:stretch>
                  </pic:blipFill>
                  <pic:spPr>
                    <a:xfrm>
                      <a:off x="0" y="0"/>
                      <a:ext cx="2519721" cy="1598691"/>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sidRPr="00041540">
        <w:rPr>
          <w:rFonts w:asciiTheme="majorBidi" w:hAnsiTheme="majorBidi" w:cstheme="majorBidi"/>
          <w:b/>
          <w:bCs/>
          <w:sz w:val="24"/>
          <w:szCs w:val="24"/>
        </w:rPr>
        <w:t xml:space="preserve">Gambar </w:t>
      </w:r>
      <w:r>
        <w:rPr>
          <w:rFonts w:asciiTheme="majorBidi" w:hAnsiTheme="majorBidi" w:cstheme="majorBidi"/>
          <w:b/>
          <w:bCs/>
          <w:sz w:val="24"/>
          <w:szCs w:val="24"/>
        </w:rPr>
        <w:t>4.3 jawaban soal nomor 1</w:t>
      </w:r>
    </w:p>
    <w:p w:rsidR="005634EF" w:rsidRDefault="005634EF" w:rsidP="005634EF">
      <w:pPr>
        <w:pStyle w:val="NoSpacing"/>
        <w:ind w:left="0" w:firstLine="0"/>
        <w:jc w:val="center"/>
        <w:rPr>
          <w:rFonts w:asciiTheme="majorBidi" w:hAnsiTheme="majorBidi" w:cstheme="majorBidi"/>
          <w:b/>
          <w:bCs/>
          <w:sz w:val="24"/>
          <w:szCs w:val="24"/>
        </w:rPr>
      </w:pPr>
      <w:r w:rsidRPr="000F51C4">
        <w:rPr>
          <w:rFonts w:asciiTheme="majorBidi" w:hAnsiTheme="majorBidi" w:cstheme="majorBidi"/>
          <w:b/>
          <w:bCs/>
          <w:noProof/>
          <w:sz w:val="24"/>
          <w:szCs w:val="24"/>
        </w:rPr>
        <w:drawing>
          <wp:inline distT="0" distB="0" distL="0" distR="0">
            <wp:extent cx="2551041" cy="1395663"/>
            <wp:effectExtent l="19050" t="0" r="1659" b="0"/>
            <wp:docPr id="17" name="Picture 8" descr="WhatsApp Image 2018-11-01 at 12.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1 at 12.22.11.jpg"/>
                    <pic:cNvPicPr/>
                  </pic:nvPicPr>
                  <pic:blipFill>
                    <a:blip r:embed="rId12" cstate="print"/>
                    <a:stretch>
                      <a:fillRect/>
                    </a:stretch>
                  </pic:blipFill>
                  <pic:spPr>
                    <a:xfrm>
                      <a:off x="0" y="0"/>
                      <a:ext cx="2571442" cy="1406824"/>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4.4 jawaban soal nomor 2</w:t>
      </w:r>
    </w:p>
    <w:p w:rsidR="005634EF"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tabs>
          <w:tab w:val="left" w:pos="284"/>
        </w:tabs>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jawaban yang dihasilkan pada gambar 4.3 dan 4.4 dapat disimpulkan bahwa subjek “MO” mampu menunjukan indikator kefasihan dalam menjawab soal karena dapat mengerjakan soal dengan menghasilkan gagasan-gagasan yang lancar dan fasih, sebelum menentukan uang tabungan Nenek mula-mula “MO” menentukan uang tabungan Paman, Bibi lalu uang nenek dengan cara mengurangkan uang keseluruhan mereka dengan uang tabungan paman dan bibi dengan menghasilkan jawaban yang benar. </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Dan untuk menentukan minyak goreng ibu sekarang “MO” telah mampu membuat model matematika dari soal yang diberikan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tepat dan menyelesaikannya dengan cara mengubah pecahan campuran kebentuk pecahan biasa.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Pr="00252FE5" w:rsidRDefault="005634EF" w:rsidP="005634EF">
      <w:pPr>
        <w:pStyle w:val="NoSpacing"/>
        <w:spacing w:line="480" w:lineRule="auto"/>
        <w:ind w:left="284" w:firstLine="708"/>
        <w:jc w:val="both"/>
        <w:rPr>
          <w:rFonts w:asciiTheme="majorBidi" w:hAnsiTheme="majorBidi" w:cstheme="majorBidi"/>
          <w:sz w:val="24"/>
          <w:szCs w:val="24"/>
        </w:rPr>
      </w:pPr>
    </w:p>
    <w:p w:rsidR="005634EF" w:rsidRDefault="005634EF" w:rsidP="005634EF">
      <w:pPr>
        <w:pStyle w:val="NoSpacing"/>
        <w:ind w:left="0" w:firstLine="0"/>
        <w:jc w:val="both"/>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252FE5" w:rsidRDefault="005634EF" w:rsidP="005634EF">
      <w:pPr>
        <w:pStyle w:val="NoSpacing"/>
        <w:ind w:left="426" w:hanging="426"/>
        <w:rPr>
          <w:rFonts w:asciiTheme="majorBidi" w:hAnsiTheme="majorBidi" w:cstheme="majorBidi"/>
          <w:sz w:val="24"/>
          <w:szCs w:val="24"/>
        </w:rPr>
      </w:pPr>
      <w:r w:rsidRPr="00252FE5">
        <w:rPr>
          <w:rFonts w:asciiTheme="majorBidi" w:hAnsiTheme="majorBidi" w:cstheme="majorBidi"/>
          <w:sz w:val="24"/>
          <w:szCs w:val="24"/>
        </w:rPr>
        <w:t xml:space="preserve">P    : oke untuk menentukan uang tabungan nenek bagaimana </w:t>
      </w:r>
      <w:proofErr w:type="gramStart"/>
      <w:r w:rsidRPr="00252FE5">
        <w:rPr>
          <w:rFonts w:asciiTheme="majorBidi" w:hAnsiTheme="majorBidi" w:cstheme="majorBidi"/>
          <w:sz w:val="24"/>
          <w:szCs w:val="24"/>
        </w:rPr>
        <w:t>cara</w:t>
      </w:r>
      <w:proofErr w:type="gramEnd"/>
      <w:r w:rsidRPr="00252FE5">
        <w:rPr>
          <w:rFonts w:asciiTheme="majorBidi" w:hAnsiTheme="majorBidi" w:cstheme="majorBidi"/>
          <w:sz w:val="24"/>
          <w:szCs w:val="24"/>
        </w:rPr>
        <w:t xml:space="preserve"> kamu menyelesaikannya?</w:t>
      </w:r>
    </w:p>
    <w:p w:rsidR="005634EF" w:rsidRPr="008A7A7C" w:rsidRDefault="005634EF" w:rsidP="005634EF">
      <w:pPr>
        <w:pStyle w:val="NoSpacing"/>
        <w:ind w:left="426" w:hanging="426"/>
        <w:rPr>
          <w:rFonts w:asciiTheme="majorBidi" w:hAnsiTheme="majorBidi" w:cstheme="majorBidi"/>
          <w:i/>
          <w:iCs/>
          <w:sz w:val="24"/>
          <w:szCs w:val="24"/>
        </w:rPr>
      </w:pPr>
      <w:r w:rsidRPr="008A7A7C">
        <w:rPr>
          <w:rFonts w:asciiTheme="majorBidi" w:hAnsiTheme="majorBidi" w:cstheme="majorBidi"/>
          <w:i/>
          <w:iCs/>
          <w:sz w:val="24"/>
          <w:szCs w:val="24"/>
        </w:rPr>
        <w:t xml:space="preserve">MO: </w:t>
      </w:r>
      <w:proofErr w:type="gramStart"/>
      <w:r w:rsidRPr="008A7A7C">
        <w:rPr>
          <w:rFonts w:asciiTheme="majorBidi" w:hAnsiTheme="majorBidi" w:cstheme="majorBidi"/>
          <w:i/>
          <w:iCs/>
          <w:sz w:val="24"/>
          <w:szCs w:val="24"/>
        </w:rPr>
        <w:t>cara</w:t>
      </w:r>
      <w:proofErr w:type="gramEnd"/>
      <w:r w:rsidRPr="008A7A7C">
        <w:rPr>
          <w:rFonts w:asciiTheme="majorBidi" w:hAnsiTheme="majorBidi" w:cstheme="majorBidi"/>
          <w:i/>
          <w:iCs/>
          <w:sz w:val="24"/>
          <w:szCs w:val="24"/>
        </w:rPr>
        <w:t xml:space="preserve"> menyelesaikannya itu tadi uang paman</w:t>
      </w:r>
      <m:oMath>
        <m:r>
          <w:rPr>
            <w:rFonts w:ascii="Cambria Math" w:hAnsiTheme="majorBidi" w:cstheme="majorBidi"/>
            <w:sz w:val="24"/>
            <w:szCs w:val="24"/>
          </w:rPr>
          <m:t xml:space="preserve"> </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8A7A7C">
        <w:rPr>
          <w:rFonts w:asciiTheme="majorBidi" w:hAnsiTheme="majorBidi" w:cstheme="majorBidi"/>
          <w:i/>
          <w:iCs/>
          <w:sz w:val="24"/>
          <w:szCs w:val="24"/>
        </w:rPr>
        <w:t xml:space="preserve"> dikali dengan dua juta itu hasilnya 500.000, uang bibi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8A7A7C">
        <w:rPr>
          <w:rFonts w:asciiTheme="majorBidi" w:hAnsiTheme="majorBidi" w:cstheme="majorBidi"/>
          <w:i/>
          <w:iCs/>
          <w:sz w:val="24"/>
          <w:szCs w:val="24"/>
        </w:rPr>
        <w:t xml:space="preserve"> dikali dua juta hasilnya satu juta.</w:t>
      </w:r>
    </w:p>
    <w:p w:rsidR="005634EF" w:rsidRPr="00252FE5" w:rsidRDefault="005634EF" w:rsidP="005634EF">
      <w:pPr>
        <w:pStyle w:val="NoSpacing"/>
        <w:ind w:left="426" w:hanging="426"/>
        <w:rPr>
          <w:rFonts w:asciiTheme="majorBidi" w:hAnsiTheme="majorBidi" w:cstheme="majorBidi"/>
          <w:sz w:val="24"/>
          <w:szCs w:val="24"/>
        </w:rPr>
      </w:pPr>
      <w:r w:rsidRPr="00252FE5">
        <w:rPr>
          <w:rFonts w:asciiTheme="majorBidi" w:hAnsiTheme="majorBidi" w:cstheme="majorBidi"/>
          <w:sz w:val="24"/>
          <w:szCs w:val="24"/>
        </w:rPr>
        <w:t>P     : terus, uangnya nenek diperoleh berapa?</w:t>
      </w:r>
    </w:p>
    <w:p w:rsidR="005634EF" w:rsidRDefault="005634EF" w:rsidP="005634EF">
      <w:pPr>
        <w:pStyle w:val="NoSpacing"/>
        <w:ind w:left="426" w:hanging="426"/>
        <w:rPr>
          <w:rFonts w:asciiTheme="majorBidi" w:hAnsiTheme="majorBidi" w:cstheme="majorBidi"/>
          <w:i/>
          <w:iCs/>
          <w:sz w:val="24"/>
          <w:szCs w:val="24"/>
        </w:rPr>
      </w:pPr>
      <w:r w:rsidRPr="008A7A7C">
        <w:rPr>
          <w:rFonts w:asciiTheme="majorBidi" w:hAnsiTheme="majorBidi" w:cstheme="majorBidi"/>
          <w:i/>
          <w:iCs/>
          <w:sz w:val="24"/>
          <w:szCs w:val="24"/>
        </w:rPr>
        <w:t>MO: uang tabungan keseluruhan dikurang uang tabungan paman dan uang bibi jadi hasilnya 500.000 rupiah</w:t>
      </w:r>
    </w:p>
    <w:p w:rsidR="005634EF" w:rsidRDefault="005634EF" w:rsidP="005634EF">
      <w:pPr>
        <w:pStyle w:val="NoSpacing"/>
        <w:ind w:left="426" w:hanging="426"/>
        <w:rPr>
          <w:rFonts w:asciiTheme="majorBidi" w:hAnsiTheme="majorBidi" w:cstheme="majorBidi"/>
          <w:i/>
          <w:iCs/>
          <w:sz w:val="24"/>
          <w:szCs w:val="24"/>
        </w:rPr>
      </w:pPr>
    </w:p>
    <w:p w:rsidR="005634EF" w:rsidRDefault="005634EF" w:rsidP="005634EF">
      <w:pPr>
        <w:pStyle w:val="NoSpacing"/>
        <w:ind w:left="0" w:firstLine="0"/>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252FE5" w:rsidRDefault="005634EF" w:rsidP="005634EF">
      <w:pPr>
        <w:pStyle w:val="NoSpacing"/>
        <w:ind w:left="567" w:hanging="567"/>
        <w:rPr>
          <w:rFonts w:asciiTheme="majorBidi" w:hAnsiTheme="majorBidi" w:cstheme="majorBidi"/>
          <w:sz w:val="24"/>
          <w:szCs w:val="24"/>
        </w:rPr>
      </w:pPr>
      <w:r w:rsidRPr="00252FE5">
        <w:rPr>
          <w:rFonts w:asciiTheme="majorBidi" w:hAnsiTheme="majorBidi" w:cstheme="majorBidi"/>
          <w:sz w:val="24"/>
          <w:szCs w:val="24"/>
        </w:rPr>
        <w:t>P</w:t>
      </w:r>
      <w:r>
        <w:rPr>
          <w:rFonts w:asciiTheme="majorBidi" w:hAnsiTheme="majorBidi" w:cstheme="majorBidi"/>
          <w:sz w:val="24"/>
          <w:szCs w:val="24"/>
        </w:rPr>
        <w:t xml:space="preserve">    </w:t>
      </w:r>
      <w:r w:rsidRPr="00252FE5">
        <w:rPr>
          <w:rFonts w:asciiTheme="majorBidi" w:hAnsiTheme="majorBidi" w:cstheme="majorBidi"/>
          <w:sz w:val="24"/>
          <w:szCs w:val="24"/>
        </w:rPr>
        <w:t>: dari soal no</w:t>
      </w:r>
      <w:r>
        <w:rPr>
          <w:rFonts w:asciiTheme="majorBidi" w:hAnsiTheme="majorBidi" w:cstheme="majorBidi"/>
          <w:sz w:val="24"/>
          <w:szCs w:val="24"/>
        </w:rPr>
        <w:t>mo</w:t>
      </w:r>
      <w:r w:rsidRPr="00252FE5">
        <w:rPr>
          <w:rFonts w:asciiTheme="majorBidi" w:hAnsiTheme="majorBidi" w:cstheme="majorBidi"/>
          <w:sz w:val="24"/>
          <w:szCs w:val="24"/>
        </w:rPr>
        <w:t xml:space="preserve">r 4, bagaimana </w:t>
      </w:r>
      <w:proofErr w:type="gramStart"/>
      <w:r w:rsidRPr="00252FE5">
        <w:rPr>
          <w:rFonts w:asciiTheme="majorBidi" w:hAnsiTheme="majorBidi" w:cstheme="majorBidi"/>
          <w:sz w:val="24"/>
          <w:szCs w:val="24"/>
        </w:rPr>
        <w:t>cara</w:t>
      </w:r>
      <w:proofErr w:type="gramEnd"/>
      <w:r w:rsidRPr="00252FE5">
        <w:rPr>
          <w:rFonts w:asciiTheme="majorBidi" w:hAnsiTheme="majorBidi" w:cstheme="majorBidi"/>
          <w:sz w:val="24"/>
          <w:szCs w:val="24"/>
        </w:rPr>
        <w:t xml:space="preserve"> kamu memahami dan menyelesikan soal tersebut?</w:t>
      </w:r>
    </w:p>
    <w:p w:rsidR="005634EF" w:rsidRPr="00054373" w:rsidRDefault="005634EF" w:rsidP="005634EF">
      <w:pPr>
        <w:pStyle w:val="NoSpacing"/>
        <w:ind w:left="426" w:hanging="426"/>
        <w:rPr>
          <w:rFonts w:asciiTheme="majorBidi" w:hAnsiTheme="majorBidi" w:cstheme="majorBidi"/>
          <w:i/>
          <w:iCs/>
          <w:sz w:val="24"/>
          <w:szCs w:val="24"/>
        </w:rPr>
      </w:pPr>
      <w:r w:rsidRPr="008A7A7C">
        <w:rPr>
          <w:rFonts w:asciiTheme="majorBidi" w:hAnsiTheme="majorBidi" w:cstheme="majorBidi"/>
          <w:i/>
          <w:iCs/>
          <w:sz w:val="24"/>
          <w:szCs w:val="24"/>
        </w:rPr>
        <w:t xml:space="preserve">MO: ibu itu pertama mempunyai persedian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8A7A7C">
        <w:rPr>
          <w:rFonts w:asciiTheme="majorBidi" w:hAnsiTheme="majorBidi" w:cstheme="majorBidi"/>
          <w:i/>
          <w:iCs/>
          <w:sz w:val="24"/>
          <w:szCs w:val="24"/>
        </w:rPr>
        <w:t xml:space="preserve"> liter minyak goreng kemudian </w:t>
      </w:r>
      <w:proofErr w:type="gramStart"/>
      <w:r w:rsidRPr="008A7A7C">
        <w:rPr>
          <w:rFonts w:asciiTheme="majorBidi" w:hAnsiTheme="majorBidi" w:cstheme="majorBidi"/>
          <w:i/>
          <w:iCs/>
          <w:sz w:val="24"/>
          <w:szCs w:val="24"/>
        </w:rPr>
        <w:t>ia</w:t>
      </w:r>
      <w:proofErr w:type="gramEnd"/>
      <w:r w:rsidRPr="008A7A7C">
        <w:rPr>
          <w:rFonts w:asciiTheme="majorBidi" w:hAnsiTheme="majorBidi" w:cstheme="majorBidi"/>
          <w:i/>
          <w:iCs/>
          <w:sz w:val="24"/>
          <w:szCs w:val="24"/>
        </w:rPr>
        <w:t xml:space="preserve"> menggunakannya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8A7A7C">
        <w:rPr>
          <w:rFonts w:asciiTheme="majorBidi" w:hAnsiTheme="majorBidi" w:cstheme="majorBidi"/>
          <w:i/>
          <w:iCs/>
          <w:sz w:val="24"/>
          <w:szCs w:val="24"/>
        </w:rPr>
        <w:t xml:space="preserve"> literminyak goreng dan kemudian ibu memberi minyak goreng lagi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8A7A7C">
        <w:rPr>
          <w:rFonts w:asciiTheme="majorBidi" w:hAnsiTheme="majorBidi" w:cstheme="majorBidi"/>
          <w:i/>
          <w:iCs/>
          <w:sz w:val="24"/>
          <w:szCs w:val="24"/>
        </w:rPr>
        <w:t>liter</w:t>
      </w:r>
    </w:p>
    <w:p w:rsidR="005634EF" w:rsidRPr="00252FE5" w:rsidRDefault="005634EF" w:rsidP="005634EF">
      <w:pPr>
        <w:pStyle w:val="NoSpacing"/>
        <w:ind w:left="0" w:firstLine="0"/>
        <w:rPr>
          <w:rFonts w:asciiTheme="majorBidi" w:hAnsiTheme="majorBidi" w:cstheme="majorBidi"/>
          <w:sz w:val="24"/>
          <w:szCs w:val="24"/>
        </w:rPr>
      </w:pPr>
      <w:r w:rsidRPr="00252FE5">
        <w:rPr>
          <w:rFonts w:asciiTheme="majorBidi" w:hAnsiTheme="majorBidi" w:cstheme="majorBidi"/>
          <w:sz w:val="24"/>
          <w:szCs w:val="24"/>
        </w:rPr>
        <w:t>P</w:t>
      </w:r>
      <w:r>
        <w:rPr>
          <w:rFonts w:asciiTheme="majorBidi" w:hAnsiTheme="majorBidi" w:cstheme="majorBidi"/>
          <w:sz w:val="24"/>
          <w:szCs w:val="24"/>
        </w:rPr>
        <w:t xml:space="preserve">    </w:t>
      </w:r>
      <w:r w:rsidRPr="00252FE5">
        <w:rPr>
          <w:rFonts w:asciiTheme="majorBidi" w:hAnsiTheme="majorBidi" w:cstheme="majorBidi"/>
          <w:sz w:val="24"/>
          <w:szCs w:val="24"/>
        </w:rPr>
        <w:t xml:space="preserve">: jadi yang ditanya itu </w:t>
      </w:r>
      <w:proofErr w:type="gramStart"/>
      <w:r w:rsidRPr="00252FE5">
        <w:rPr>
          <w:rFonts w:asciiTheme="majorBidi" w:hAnsiTheme="majorBidi" w:cstheme="majorBidi"/>
          <w:sz w:val="24"/>
          <w:szCs w:val="24"/>
        </w:rPr>
        <w:t>apa</w:t>
      </w:r>
      <w:proofErr w:type="gramEnd"/>
      <w:r w:rsidRPr="00252FE5">
        <w:rPr>
          <w:rFonts w:asciiTheme="majorBidi" w:hAnsiTheme="majorBidi" w:cstheme="majorBidi"/>
          <w:sz w:val="24"/>
          <w:szCs w:val="24"/>
        </w:rPr>
        <w:t xml:space="preserve"> dari soal ini?</w:t>
      </w:r>
    </w:p>
    <w:p w:rsidR="005634EF" w:rsidRPr="008A7A7C" w:rsidRDefault="005634EF" w:rsidP="005634EF">
      <w:pPr>
        <w:pStyle w:val="NoSpacing"/>
        <w:ind w:left="0" w:firstLine="0"/>
        <w:rPr>
          <w:rFonts w:asciiTheme="majorBidi" w:hAnsiTheme="majorBidi" w:cstheme="majorBidi"/>
          <w:i/>
          <w:iCs/>
          <w:sz w:val="24"/>
          <w:szCs w:val="24"/>
        </w:rPr>
      </w:pPr>
      <w:r w:rsidRPr="008A7A7C">
        <w:rPr>
          <w:rFonts w:asciiTheme="majorBidi" w:hAnsiTheme="majorBidi" w:cstheme="majorBidi"/>
          <w:i/>
          <w:iCs/>
          <w:sz w:val="24"/>
          <w:szCs w:val="24"/>
        </w:rPr>
        <w:t>MO: berapa sisa minyak goreng ibu sekarang</w:t>
      </w:r>
    </w:p>
    <w:p w:rsidR="005634EF" w:rsidRPr="00252FE5" w:rsidRDefault="005634EF" w:rsidP="005634EF">
      <w:pPr>
        <w:pStyle w:val="NoSpacing"/>
        <w:ind w:left="0" w:firstLine="0"/>
        <w:rPr>
          <w:rFonts w:asciiTheme="majorBidi" w:hAnsiTheme="majorBidi" w:cstheme="majorBidi"/>
          <w:sz w:val="24"/>
          <w:szCs w:val="24"/>
        </w:rPr>
      </w:pPr>
      <w:r w:rsidRPr="00252FE5">
        <w:rPr>
          <w:rFonts w:asciiTheme="majorBidi" w:hAnsiTheme="majorBidi" w:cstheme="majorBidi"/>
          <w:sz w:val="24"/>
          <w:szCs w:val="24"/>
        </w:rPr>
        <w:t>P</w:t>
      </w:r>
      <w:r>
        <w:rPr>
          <w:rFonts w:asciiTheme="majorBidi" w:hAnsiTheme="majorBidi" w:cstheme="majorBidi"/>
          <w:sz w:val="24"/>
          <w:szCs w:val="24"/>
        </w:rPr>
        <w:t xml:space="preserve">    </w:t>
      </w:r>
      <w:proofErr w:type="gramStart"/>
      <w:r w:rsidRPr="00252FE5">
        <w:rPr>
          <w:rFonts w:asciiTheme="majorBidi" w:hAnsiTheme="majorBidi" w:cstheme="majorBidi"/>
          <w:sz w:val="24"/>
          <w:szCs w:val="24"/>
        </w:rPr>
        <w:t>:terus</w:t>
      </w:r>
      <w:proofErr w:type="gramEnd"/>
      <w:r w:rsidRPr="00252FE5">
        <w:rPr>
          <w:rFonts w:asciiTheme="majorBidi" w:hAnsiTheme="majorBidi" w:cstheme="majorBidi"/>
          <w:sz w:val="24"/>
          <w:szCs w:val="24"/>
        </w:rPr>
        <w:t xml:space="preserve"> cara kamu menyelesaikannya gimana?</w:t>
      </w:r>
    </w:p>
    <w:p w:rsidR="005634EF" w:rsidRPr="008A7A7C" w:rsidRDefault="005634EF" w:rsidP="005634EF">
      <w:pPr>
        <w:pStyle w:val="NoSpacing"/>
        <w:ind w:left="0" w:firstLine="0"/>
        <w:rPr>
          <w:rFonts w:asciiTheme="majorBidi" w:hAnsiTheme="majorBidi" w:cstheme="majorBidi"/>
          <w:i/>
          <w:iCs/>
          <w:sz w:val="24"/>
          <w:szCs w:val="24"/>
        </w:rPr>
      </w:pPr>
      <w:r w:rsidRPr="008A7A7C">
        <w:rPr>
          <w:rFonts w:asciiTheme="majorBidi" w:hAnsiTheme="majorBidi" w:cstheme="majorBidi"/>
          <w:i/>
          <w:iCs/>
          <w:sz w:val="24"/>
          <w:szCs w:val="24"/>
        </w:rPr>
        <w:lastRenderedPageBreak/>
        <w:t xml:space="preserve">MO: caranya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8A7A7C">
        <w:rPr>
          <w:rFonts w:asciiTheme="majorBidi" w:hAnsiTheme="majorBidi" w:cstheme="majorBidi"/>
          <w:i/>
          <w:iCs/>
          <w:sz w:val="24"/>
          <w:szCs w:val="24"/>
        </w:rPr>
        <w:t xml:space="preserve"> liter itu dikurangkan terlebih dahulu dengan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8A7A7C">
        <w:rPr>
          <w:rFonts w:asciiTheme="majorBidi" w:hAnsiTheme="majorBidi" w:cstheme="majorBidi"/>
          <w:i/>
          <w:iCs/>
          <w:sz w:val="24"/>
          <w:szCs w:val="24"/>
        </w:rPr>
        <w:t xml:space="preserve"> liter</w:t>
      </w:r>
    </w:p>
    <w:p w:rsidR="005634EF" w:rsidRPr="00252FE5" w:rsidRDefault="005634EF" w:rsidP="005634EF">
      <w:pPr>
        <w:pStyle w:val="NoSpacing"/>
        <w:ind w:left="0" w:firstLine="0"/>
        <w:rPr>
          <w:rFonts w:asciiTheme="majorBidi" w:hAnsiTheme="majorBidi" w:cstheme="majorBidi"/>
          <w:sz w:val="24"/>
          <w:szCs w:val="24"/>
        </w:rPr>
      </w:pPr>
      <w:r w:rsidRPr="00252FE5">
        <w:rPr>
          <w:rFonts w:asciiTheme="majorBidi" w:hAnsiTheme="majorBidi" w:cstheme="majorBidi"/>
          <w:sz w:val="24"/>
          <w:szCs w:val="24"/>
        </w:rPr>
        <w:t>P</w:t>
      </w:r>
      <w:r>
        <w:rPr>
          <w:rFonts w:asciiTheme="majorBidi" w:hAnsiTheme="majorBidi" w:cstheme="majorBidi"/>
          <w:sz w:val="24"/>
          <w:szCs w:val="24"/>
        </w:rPr>
        <w:t xml:space="preserve">    </w:t>
      </w:r>
      <w:r w:rsidRPr="00252FE5">
        <w:rPr>
          <w:rFonts w:asciiTheme="majorBidi" w:hAnsiTheme="majorBidi" w:cstheme="majorBidi"/>
          <w:sz w:val="24"/>
          <w:szCs w:val="24"/>
        </w:rPr>
        <w:t xml:space="preserve">: kenapa kamu kurangkan dulu </w:t>
      </w:r>
      <w:proofErr w:type="gramStart"/>
      <w:r w:rsidRPr="00252FE5">
        <w:rPr>
          <w:rFonts w:asciiTheme="majorBidi" w:hAnsiTheme="majorBidi" w:cstheme="majorBidi"/>
          <w:sz w:val="24"/>
          <w:szCs w:val="24"/>
        </w:rPr>
        <w:t xml:space="preserve">dengan </w:t>
      </w:r>
      <m:oMath>
        <w:proofErr w:type="gramEnd"/>
        <m:f>
          <m:fPr>
            <m:ctrlPr>
              <w:rPr>
                <w:rFonts w:ascii="Cambria Math" w:hAnsiTheme="majorBidi" w:cstheme="majorBidi"/>
                <w:i/>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252FE5">
        <w:rPr>
          <w:rFonts w:asciiTheme="majorBidi" w:hAnsiTheme="majorBidi" w:cstheme="majorBidi"/>
          <w:sz w:val="24"/>
          <w:szCs w:val="24"/>
        </w:rPr>
        <w:t>?</w:t>
      </w:r>
    </w:p>
    <w:p w:rsidR="005634EF" w:rsidRPr="008A7A7C" w:rsidRDefault="005634EF" w:rsidP="005634EF">
      <w:pPr>
        <w:pStyle w:val="NoSpacing"/>
        <w:ind w:left="0" w:firstLine="0"/>
        <w:rPr>
          <w:rFonts w:asciiTheme="majorBidi" w:hAnsiTheme="majorBidi" w:cstheme="majorBidi"/>
          <w:i/>
          <w:iCs/>
          <w:sz w:val="24"/>
          <w:szCs w:val="24"/>
        </w:rPr>
      </w:pPr>
      <w:r w:rsidRPr="008A7A7C">
        <w:rPr>
          <w:rFonts w:asciiTheme="majorBidi" w:hAnsiTheme="majorBidi" w:cstheme="majorBidi"/>
          <w:i/>
          <w:iCs/>
          <w:sz w:val="24"/>
          <w:szCs w:val="24"/>
        </w:rPr>
        <w:t>MO</w:t>
      </w:r>
      <w:proofErr w:type="gramStart"/>
      <w:r w:rsidRPr="008A7A7C">
        <w:rPr>
          <w:rFonts w:asciiTheme="majorBidi" w:hAnsiTheme="majorBidi" w:cstheme="majorBidi"/>
          <w:i/>
          <w:iCs/>
          <w:sz w:val="24"/>
          <w:szCs w:val="24"/>
        </w:rPr>
        <w:t>:ini</w:t>
      </w:r>
      <w:proofErr w:type="gramEnd"/>
      <w:r w:rsidRPr="008A7A7C">
        <w:rPr>
          <w:rFonts w:asciiTheme="majorBidi" w:hAnsiTheme="majorBidi" w:cstheme="majorBidi"/>
          <w:i/>
          <w:iCs/>
          <w:sz w:val="24"/>
          <w:szCs w:val="24"/>
        </w:rPr>
        <w:t xml:space="preserve"> biar mudah aja ngerjakannya, kalau ngerjain sekaligus lumayan susah</w:t>
      </w:r>
    </w:p>
    <w:p w:rsidR="005634EF" w:rsidRPr="00252FE5" w:rsidRDefault="005634EF" w:rsidP="005634EF">
      <w:pPr>
        <w:pStyle w:val="NoSpacing"/>
        <w:ind w:left="0" w:firstLine="0"/>
        <w:rPr>
          <w:rFonts w:asciiTheme="majorBidi" w:hAnsiTheme="majorBidi" w:cstheme="majorBidi"/>
          <w:sz w:val="24"/>
          <w:szCs w:val="24"/>
        </w:rPr>
      </w:pPr>
      <w:r w:rsidRPr="00252FE5">
        <w:rPr>
          <w:rFonts w:asciiTheme="majorBidi" w:hAnsiTheme="majorBidi" w:cstheme="majorBidi"/>
          <w:sz w:val="24"/>
          <w:szCs w:val="24"/>
        </w:rPr>
        <w:t>P</w:t>
      </w:r>
      <w:r>
        <w:rPr>
          <w:rFonts w:asciiTheme="majorBidi" w:hAnsiTheme="majorBidi" w:cstheme="majorBidi"/>
          <w:sz w:val="24"/>
          <w:szCs w:val="24"/>
        </w:rPr>
        <w:t xml:space="preserve">      </w:t>
      </w:r>
      <w:proofErr w:type="gramStart"/>
      <w:r w:rsidRPr="00252FE5">
        <w:rPr>
          <w:rFonts w:asciiTheme="majorBidi" w:hAnsiTheme="majorBidi" w:cstheme="majorBidi"/>
          <w:sz w:val="24"/>
          <w:szCs w:val="24"/>
        </w:rPr>
        <w:t>:oh</w:t>
      </w:r>
      <w:proofErr w:type="gramEnd"/>
      <w:r w:rsidRPr="00252FE5">
        <w:rPr>
          <w:rFonts w:asciiTheme="majorBidi" w:hAnsiTheme="majorBidi" w:cstheme="majorBidi"/>
          <w:sz w:val="24"/>
          <w:szCs w:val="24"/>
        </w:rPr>
        <w:t xml:space="preserve"> begitu, terus selanjutnya diperoleh berapa?</w:t>
      </w:r>
    </w:p>
    <w:p w:rsidR="005634EF" w:rsidRPr="008A7A7C" w:rsidRDefault="005634EF" w:rsidP="005634EF">
      <w:pPr>
        <w:pStyle w:val="NoSpacing"/>
        <w:ind w:left="426" w:hanging="426"/>
        <w:rPr>
          <w:rFonts w:asciiTheme="majorBidi" w:hAnsiTheme="majorBidi" w:cstheme="majorBidi"/>
          <w:i/>
          <w:iCs/>
          <w:sz w:val="24"/>
          <w:szCs w:val="24"/>
        </w:rPr>
      </w:pPr>
      <w:r w:rsidRPr="008A7A7C">
        <w:rPr>
          <w:rFonts w:asciiTheme="majorBidi" w:hAnsiTheme="majorBidi" w:cstheme="majorBidi"/>
          <w:i/>
          <w:iCs/>
          <w:sz w:val="24"/>
          <w:szCs w:val="24"/>
        </w:rPr>
        <w:t xml:space="preserve">MO: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8A7A7C">
        <w:rPr>
          <w:rFonts w:asciiTheme="majorBidi" w:hAnsiTheme="majorBidi" w:cstheme="majorBidi"/>
          <w:i/>
          <w:iCs/>
          <w:sz w:val="24"/>
          <w:szCs w:val="24"/>
        </w:rPr>
        <w:t xml:space="preserve"> liter itu jadi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4</m:t>
            </m:r>
          </m:den>
        </m:f>
      </m:oMath>
      <w:r w:rsidRPr="008A7A7C">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8A7A7C">
        <w:rPr>
          <w:rFonts w:asciiTheme="majorBidi" w:hAnsiTheme="majorBidi" w:cstheme="majorBidi"/>
          <w:i/>
          <w:iCs/>
          <w:sz w:val="24"/>
          <w:szCs w:val="24"/>
        </w:rPr>
        <w:t xml:space="preserve"> dan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8A7A7C">
        <w:rPr>
          <w:rFonts w:asciiTheme="majorBidi" w:hAnsiTheme="majorBidi" w:cstheme="majorBidi"/>
          <w:i/>
          <w:iCs/>
          <w:sz w:val="24"/>
          <w:szCs w:val="24"/>
        </w:rPr>
        <w:t xml:space="preserve"> jadi hasilnya penebutnya berubah menjadi 20</w:t>
      </w:r>
    </w:p>
    <w:p w:rsidR="005634EF" w:rsidRPr="00252FE5" w:rsidRDefault="005634EF" w:rsidP="005634EF">
      <w:pPr>
        <w:pStyle w:val="NoSpacing"/>
        <w:ind w:left="0" w:firstLine="0"/>
        <w:rPr>
          <w:rFonts w:asciiTheme="majorBidi" w:hAnsiTheme="majorBidi" w:cstheme="majorBidi"/>
          <w:sz w:val="24"/>
          <w:szCs w:val="24"/>
        </w:rPr>
      </w:pPr>
      <w:r w:rsidRPr="00252FE5">
        <w:rPr>
          <w:rFonts w:asciiTheme="majorBidi" w:hAnsiTheme="majorBidi" w:cstheme="majorBidi"/>
          <w:sz w:val="24"/>
          <w:szCs w:val="24"/>
        </w:rPr>
        <w:t>P</w:t>
      </w:r>
      <w:r>
        <w:rPr>
          <w:rFonts w:asciiTheme="majorBidi" w:hAnsiTheme="majorBidi" w:cstheme="majorBidi"/>
          <w:sz w:val="24"/>
          <w:szCs w:val="24"/>
        </w:rPr>
        <w:t xml:space="preserve">    </w:t>
      </w:r>
      <w:r w:rsidRPr="00252FE5">
        <w:rPr>
          <w:rFonts w:asciiTheme="majorBidi" w:hAnsiTheme="majorBidi" w:cstheme="majorBidi"/>
          <w:sz w:val="24"/>
          <w:szCs w:val="24"/>
        </w:rPr>
        <w:t>: mengapa berubah menjadi 20?</w:t>
      </w:r>
    </w:p>
    <w:p w:rsidR="005634EF" w:rsidRPr="008A7A7C" w:rsidRDefault="005634EF" w:rsidP="005634EF">
      <w:pPr>
        <w:pStyle w:val="NoSpacing"/>
        <w:ind w:left="0" w:firstLine="0"/>
        <w:rPr>
          <w:rFonts w:asciiTheme="majorBidi" w:hAnsiTheme="majorBidi" w:cstheme="majorBidi"/>
          <w:i/>
          <w:iCs/>
          <w:sz w:val="24"/>
          <w:szCs w:val="24"/>
        </w:rPr>
      </w:pPr>
      <w:r w:rsidRPr="008A7A7C">
        <w:rPr>
          <w:rFonts w:asciiTheme="majorBidi" w:hAnsiTheme="majorBidi" w:cstheme="majorBidi"/>
          <w:i/>
          <w:iCs/>
          <w:sz w:val="24"/>
          <w:szCs w:val="24"/>
        </w:rPr>
        <w:t xml:space="preserve">MO: karena disamakan penyebutnya dulu biar mudah dikurang </w:t>
      </w:r>
      <w:proofErr w:type="gramStart"/>
      <w:r w:rsidRPr="008A7A7C">
        <w:rPr>
          <w:rFonts w:asciiTheme="majorBidi" w:hAnsiTheme="majorBidi" w:cstheme="majorBidi"/>
          <w:i/>
          <w:iCs/>
          <w:sz w:val="24"/>
          <w:szCs w:val="24"/>
        </w:rPr>
        <w:t>sama</w:t>
      </w:r>
      <w:proofErr w:type="gramEnd"/>
      <w:r w:rsidRPr="008A7A7C">
        <w:rPr>
          <w:rFonts w:asciiTheme="majorBidi" w:hAnsiTheme="majorBidi" w:cstheme="majorBidi"/>
          <w:i/>
          <w:iCs/>
          <w:sz w:val="24"/>
          <w:szCs w:val="24"/>
        </w:rPr>
        <w:t xml:space="preserve"> nambahnya </w:t>
      </w:r>
    </w:p>
    <w:p w:rsidR="005634EF" w:rsidRPr="00252FE5" w:rsidRDefault="005634EF" w:rsidP="005634EF">
      <w:pPr>
        <w:pStyle w:val="NoSpacing"/>
        <w:ind w:left="0" w:firstLine="0"/>
        <w:rPr>
          <w:rFonts w:asciiTheme="majorBidi" w:hAnsiTheme="majorBidi" w:cstheme="majorBidi"/>
          <w:sz w:val="24"/>
          <w:szCs w:val="24"/>
        </w:rPr>
      </w:pPr>
      <w:r w:rsidRPr="00252FE5">
        <w:rPr>
          <w:rFonts w:asciiTheme="majorBidi" w:hAnsiTheme="majorBidi" w:cstheme="majorBidi"/>
          <w:sz w:val="24"/>
          <w:szCs w:val="24"/>
        </w:rPr>
        <w:t>P</w:t>
      </w:r>
      <w:r>
        <w:rPr>
          <w:rFonts w:asciiTheme="majorBidi" w:hAnsiTheme="majorBidi" w:cstheme="majorBidi"/>
          <w:sz w:val="24"/>
          <w:szCs w:val="24"/>
        </w:rPr>
        <w:t xml:space="preserve">    </w:t>
      </w:r>
      <w:r w:rsidRPr="00252FE5">
        <w:rPr>
          <w:rFonts w:asciiTheme="majorBidi" w:hAnsiTheme="majorBidi" w:cstheme="majorBidi"/>
          <w:sz w:val="24"/>
          <w:szCs w:val="24"/>
        </w:rPr>
        <w:t xml:space="preserve">: oh gitu, terus setelah penyebutnya </w:t>
      </w:r>
      <w:proofErr w:type="gramStart"/>
      <w:r w:rsidRPr="00252FE5">
        <w:rPr>
          <w:rFonts w:asciiTheme="majorBidi" w:hAnsiTheme="majorBidi" w:cstheme="majorBidi"/>
          <w:sz w:val="24"/>
          <w:szCs w:val="24"/>
        </w:rPr>
        <w:t>sama</w:t>
      </w:r>
      <w:proofErr w:type="gramEnd"/>
      <w:r w:rsidRPr="00252FE5">
        <w:rPr>
          <w:rFonts w:asciiTheme="majorBidi" w:hAnsiTheme="majorBidi" w:cstheme="majorBidi"/>
          <w:sz w:val="24"/>
          <w:szCs w:val="24"/>
        </w:rPr>
        <w:t xml:space="preserve"> dibagaimanakan?</w:t>
      </w:r>
    </w:p>
    <w:p w:rsidR="005634EF" w:rsidRDefault="005634EF" w:rsidP="005634EF">
      <w:pPr>
        <w:pStyle w:val="NoSpacing"/>
        <w:ind w:left="426" w:hanging="426"/>
        <w:rPr>
          <w:rFonts w:asciiTheme="majorBidi" w:eastAsiaTheme="minorEastAsia" w:hAnsiTheme="majorBidi" w:cstheme="majorBidi"/>
          <w:i/>
          <w:iCs/>
          <w:sz w:val="24"/>
          <w:szCs w:val="24"/>
        </w:rPr>
      </w:pPr>
      <w:r w:rsidRPr="008A7A7C">
        <w:rPr>
          <w:rFonts w:asciiTheme="majorBidi" w:hAnsiTheme="majorBidi" w:cstheme="majorBidi"/>
          <w:i/>
          <w:iCs/>
          <w:sz w:val="24"/>
          <w:szCs w:val="24"/>
        </w:rPr>
        <w:t xml:space="preserve">MO: nah jadikan berubah jadi </w:t>
      </w:r>
      <m:oMath>
        <m:f>
          <m:fPr>
            <m:ctrlPr>
              <w:rPr>
                <w:rFonts w:ascii="Cambria Math" w:hAnsiTheme="majorBidi" w:cstheme="majorBidi"/>
                <w:i/>
                <w:iCs/>
                <w:sz w:val="24"/>
                <w:szCs w:val="24"/>
              </w:rPr>
            </m:ctrlPr>
          </m:fPr>
          <m:num>
            <m:r>
              <w:rPr>
                <w:rFonts w:ascii="Cambria Math" w:hAnsiTheme="majorBidi" w:cstheme="majorBidi"/>
                <w:sz w:val="24"/>
                <w:szCs w:val="24"/>
              </w:rPr>
              <m:t>35</m:t>
            </m:r>
          </m:num>
          <m:den>
            <m:r>
              <w:rPr>
                <w:rFonts w:ascii="Cambria Math" w:hAnsiTheme="majorBidi" w:cstheme="majorBidi"/>
                <w:sz w:val="24"/>
                <w:szCs w:val="24"/>
              </w:rPr>
              <m:t>20</m:t>
            </m:r>
          </m:den>
        </m:f>
      </m:oMath>
      <w:r w:rsidRPr="008A7A7C">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16</m:t>
            </m:r>
          </m:num>
          <m:den>
            <m:r>
              <w:rPr>
                <w:rFonts w:ascii="Cambria Math" w:hAnsiTheme="majorBidi" w:cstheme="majorBidi"/>
                <w:sz w:val="24"/>
                <w:szCs w:val="24"/>
              </w:rPr>
              <m:t>20</m:t>
            </m:r>
          </m:den>
        </m:f>
      </m:oMath>
      <w:r w:rsidRPr="008A7A7C">
        <w:rPr>
          <w:rFonts w:asciiTheme="majorBidi" w:hAnsiTheme="majorBidi" w:cstheme="majorBidi"/>
          <w:i/>
          <w:iCs/>
          <w:sz w:val="24"/>
          <w:szCs w:val="24"/>
        </w:rPr>
        <w:t xml:space="preserve"> adalah </w:t>
      </w:r>
      <m:oMath>
        <m:f>
          <m:fPr>
            <m:ctrlPr>
              <w:rPr>
                <w:rFonts w:ascii="Cambria Math" w:hAnsiTheme="majorBidi" w:cstheme="majorBidi"/>
                <w:i/>
                <w:iCs/>
                <w:sz w:val="24"/>
                <w:szCs w:val="24"/>
              </w:rPr>
            </m:ctrlPr>
          </m:fPr>
          <m:num>
            <m:r>
              <w:rPr>
                <w:rFonts w:ascii="Cambria Math" w:hAnsiTheme="majorBidi" w:cstheme="majorBidi"/>
                <w:sz w:val="24"/>
                <w:szCs w:val="24"/>
              </w:rPr>
              <m:t>19</m:t>
            </m:r>
          </m:num>
          <m:den>
            <m:r>
              <w:rPr>
                <w:rFonts w:ascii="Cambria Math" w:hAnsiTheme="majorBidi" w:cstheme="majorBidi"/>
                <w:sz w:val="24"/>
                <w:szCs w:val="24"/>
              </w:rPr>
              <m:t>20</m:t>
            </m:r>
          </m:den>
        </m:f>
      </m:oMath>
      <w:r w:rsidRPr="008A7A7C">
        <w:rPr>
          <w:rFonts w:asciiTheme="majorBidi" w:hAnsiTheme="majorBidi" w:cstheme="majorBidi"/>
          <w:i/>
          <w:iCs/>
          <w:sz w:val="24"/>
          <w:szCs w:val="24"/>
        </w:rPr>
        <w:t xml:space="preserve"> terus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20</m:t>
            </m:r>
          </m:den>
        </m:f>
      </m:oMath>
      <w:r w:rsidRPr="008A7A7C">
        <w:rPr>
          <w:rFonts w:asciiTheme="majorBidi" w:hAnsiTheme="majorBidi" w:cstheme="majorBidi"/>
          <w:i/>
          <w:iCs/>
          <w:sz w:val="24"/>
          <w:szCs w:val="24"/>
        </w:rPr>
        <w:t xml:space="preserve"> jadi hasilnya </w:t>
      </w:r>
      <m:oMath>
        <m:f>
          <m:fPr>
            <m:ctrlPr>
              <w:rPr>
                <w:rFonts w:ascii="Cambria Math" w:hAnsiTheme="majorBidi" w:cstheme="majorBidi"/>
                <w:i/>
                <w:iCs/>
                <w:sz w:val="24"/>
                <w:szCs w:val="24"/>
              </w:rPr>
            </m:ctrlPr>
          </m:fPr>
          <m:num>
            <m:r>
              <w:rPr>
                <w:rFonts w:ascii="Cambria Math" w:hAnsiTheme="majorBidi" w:cstheme="majorBidi"/>
                <w:sz w:val="24"/>
                <w:szCs w:val="24"/>
              </w:rPr>
              <m:t>23</m:t>
            </m:r>
          </m:num>
          <m:den>
            <m:r>
              <w:rPr>
                <w:rFonts w:ascii="Cambria Math" w:hAnsiTheme="majorBidi" w:cstheme="majorBidi"/>
                <w:sz w:val="24"/>
                <w:szCs w:val="24"/>
              </w:rPr>
              <m:t>20</m:t>
            </m:r>
          </m:den>
        </m:f>
      </m:oMath>
      <w:r w:rsidRPr="008A7A7C">
        <w:rPr>
          <w:rFonts w:asciiTheme="majorBidi" w:hAnsiTheme="majorBidi" w:cstheme="majorBidi"/>
          <w:i/>
          <w:iCs/>
          <w:sz w:val="24"/>
          <w:szCs w:val="24"/>
        </w:rPr>
        <w:t xml:space="preserve"> atau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p>
    <w:p w:rsidR="005634EF" w:rsidRDefault="005634EF" w:rsidP="005634EF">
      <w:pPr>
        <w:pStyle w:val="NoSpacing"/>
        <w:ind w:left="0" w:firstLine="0"/>
        <w:rPr>
          <w:rFonts w:asciiTheme="majorBidi" w:hAnsiTheme="majorBidi" w:cstheme="majorBidi"/>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waawancara pada sunyek “MO” bahwa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menjelaskan jawaban yang dituliskan dengan gagasan-gagasan yang lancar dan fasih dimulai dari memahami soal, proses perhitungan atau pengoperasiannya yang dihasilkan benar pula sehingga ia mampu menghasilkan jawaban dengan benar. </w:t>
      </w:r>
      <w:proofErr w:type="gramStart"/>
      <w:r>
        <w:rPr>
          <w:rFonts w:asciiTheme="majorBidi" w:hAnsiTheme="majorBidi" w:cstheme="majorBidi"/>
          <w:sz w:val="24"/>
          <w:szCs w:val="24"/>
        </w:rPr>
        <w:t>Jadi dapat disimpulkan bahwa dalam soal nomor 1 dan soal nomor 2 pada tahap II subjek “MO” memenuhi indikator kefasihan.</w:t>
      </w:r>
      <w:proofErr w:type="gramEnd"/>
    </w:p>
    <w:p w:rsidR="005634EF" w:rsidRPr="008A7A7C" w:rsidRDefault="005634EF" w:rsidP="005634EF">
      <w:pPr>
        <w:pStyle w:val="NoSpacing"/>
        <w:numPr>
          <w:ilvl w:val="0"/>
          <w:numId w:val="48"/>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 xml:space="preserve">Keluwesan </w:t>
      </w:r>
      <w:r w:rsidRPr="008A7A7C">
        <w:rPr>
          <w:rFonts w:asciiTheme="majorBidi" w:hAnsiTheme="majorBidi" w:cstheme="majorBidi"/>
          <w:i/>
          <w:iCs/>
          <w:sz w:val="24"/>
          <w:szCs w:val="24"/>
        </w:rPr>
        <w:t>(flexibility)</w:t>
      </w:r>
    </w:p>
    <w:p w:rsidR="005634EF" w:rsidRPr="00CC73F2" w:rsidRDefault="005634EF" w:rsidP="005634EF">
      <w:pPr>
        <w:pStyle w:val="ListParagraph"/>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Hasil tes kemampuan berpikir kreatif matematis pada subjek “MO” menyelesaikan soal nomor 1 dalam menentukan uang tabungan Nenek “MO”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dan soal nomor 2 dalam menentukan banyak minyak goreng ibu tidak memiliki cara lain pula hal ini dikarenakan penyelesaian yang dihasilkan hanya menggunakan satucara saja dapat dilihat pada gambar 4.3 dan 4.4. Berdasarkan jawaban yang dihasilkan pada gambar tersebut dapat disimpulkan bahwa subjek “MO” tidak mampu menunjukkan indikator keluwesan, hal ini dijelaskan pula melalui data wawancara </w:t>
      </w:r>
      <w:proofErr w:type="gramStart"/>
      <w:r>
        <w:rPr>
          <w:rFonts w:asciiTheme="majorBidi" w:hAnsiTheme="majorBidi" w:cstheme="majorBidi"/>
          <w:sz w:val="24"/>
          <w:szCs w:val="24"/>
        </w:rPr>
        <w:t>berikut :</w:t>
      </w:r>
      <w:proofErr w:type="gramEnd"/>
      <w:r>
        <w:rPr>
          <w:rFonts w:asciiTheme="majorBidi" w:hAnsiTheme="majorBidi" w:cstheme="majorBidi"/>
          <w:sz w:val="24"/>
          <w:szCs w:val="24"/>
        </w:rPr>
        <w:t xml:space="preserve"> </w:t>
      </w:r>
    </w:p>
    <w:p w:rsidR="005634EF" w:rsidRPr="007F3766" w:rsidRDefault="005634EF" w:rsidP="005634EF">
      <w:pPr>
        <w:pStyle w:val="NoSpacing"/>
        <w:ind w:left="0" w:firstLine="0"/>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7F3766" w:rsidRDefault="005634EF" w:rsidP="005634EF">
      <w:pPr>
        <w:pStyle w:val="NoSpacing"/>
        <w:ind w:left="0" w:firstLine="0"/>
        <w:rPr>
          <w:rFonts w:asciiTheme="majorBidi" w:hAnsiTheme="majorBidi" w:cstheme="majorBidi"/>
          <w:sz w:val="24"/>
          <w:szCs w:val="24"/>
        </w:rPr>
      </w:pPr>
      <w:r w:rsidRPr="007F3766">
        <w:rPr>
          <w:rFonts w:asciiTheme="majorBidi" w:hAnsiTheme="majorBidi" w:cstheme="majorBidi"/>
          <w:sz w:val="24"/>
          <w:szCs w:val="24"/>
        </w:rPr>
        <w:t xml:space="preserve">P     : oh 500.000, selain </w:t>
      </w:r>
      <w:proofErr w:type="gramStart"/>
      <w:r w:rsidRPr="007F3766">
        <w:rPr>
          <w:rFonts w:asciiTheme="majorBidi" w:hAnsiTheme="majorBidi" w:cstheme="majorBidi"/>
          <w:sz w:val="24"/>
          <w:szCs w:val="24"/>
        </w:rPr>
        <w:t>cara</w:t>
      </w:r>
      <w:proofErr w:type="gramEnd"/>
      <w:r w:rsidRPr="007F3766">
        <w:rPr>
          <w:rFonts w:asciiTheme="majorBidi" w:hAnsiTheme="majorBidi" w:cstheme="majorBidi"/>
          <w:sz w:val="24"/>
          <w:szCs w:val="24"/>
        </w:rPr>
        <w:t xml:space="preserve"> ini kamu bisa tidak menggunakan cara lain?</w:t>
      </w:r>
    </w:p>
    <w:p w:rsidR="005634EF" w:rsidRPr="007F3766" w:rsidRDefault="005634EF" w:rsidP="005634EF">
      <w:pPr>
        <w:pStyle w:val="NoSpacing"/>
        <w:ind w:left="0" w:firstLine="0"/>
        <w:rPr>
          <w:rFonts w:asciiTheme="majorBidi" w:hAnsiTheme="majorBidi" w:cstheme="majorBidi"/>
          <w:i/>
          <w:iCs/>
          <w:sz w:val="24"/>
          <w:szCs w:val="24"/>
        </w:rPr>
      </w:pPr>
      <w:r w:rsidRPr="007F3766">
        <w:rPr>
          <w:rFonts w:asciiTheme="majorBidi" w:hAnsiTheme="majorBidi" w:cstheme="majorBidi"/>
          <w:i/>
          <w:iCs/>
          <w:sz w:val="24"/>
          <w:szCs w:val="24"/>
        </w:rPr>
        <w:lastRenderedPageBreak/>
        <w:t>MO: enggak, enggak ada</w:t>
      </w:r>
    </w:p>
    <w:p w:rsidR="005634EF" w:rsidRPr="007F3766" w:rsidRDefault="005634EF" w:rsidP="005634EF">
      <w:pPr>
        <w:pStyle w:val="NoSpacing"/>
        <w:ind w:left="0" w:firstLine="0"/>
        <w:rPr>
          <w:rFonts w:asciiTheme="majorBidi" w:hAnsiTheme="majorBidi" w:cstheme="majorBidi"/>
          <w:sz w:val="24"/>
          <w:szCs w:val="24"/>
        </w:rPr>
      </w:pPr>
      <w:r w:rsidRPr="007F3766">
        <w:rPr>
          <w:rFonts w:asciiTheme="majorBidi" w:hAnsiTheme="majorBidi" w:cstheme="majorBidi"/>
          <w:sz w:val="24"/>
          <w:szCs w:val="24"/>
        </w:rPr>
        <w:t>P     : kenapa enggak ada?</w:t>
      </w:r>
    </w:p>
    <w:p w:rsidR="005634EF" w:rsidRDefault="005634EF" w:rsidP="005634EF">
      <w:pPr>
        <w:pStyle w:val="NoSpacing"/>
        <w:ind w:left="0" w:firstLine="0"/>
        <w:rPr>
          <w:rFonts w:asciiTheme="majorBidi" w:hAnsiTheme="majorBidi" w:cstheme="majorBidi"/>
          <w:i/>
          <w:iCs/>
          <w:sz w:val="24"/>
          <w:szCs w:val="24"/>
        </w:rPr>
      </w:pPr>
      <w:r w:rsidRPr="007F3766">
        <w:rPr>
          <w:rFonts w:asciiTheme="majorBidi" w:hAnsiTheme="majorBidi" w:cstheme="majorBidi"/>
          <w:i/>
          <w:iCs/>
          <w:sz w:val="24"/>
          <w:szCs w:val="24"/>
        </w:rPr>
        <w:t xml:space="preserve">MO: enggak kepikiran </w:t>
      </w:r>
      <w:proofErr w:type="gramStart"/>
      <w:r w:rsidRPr="007F3766">
        <w:rPr>
          <w:rFonts w:asciiTheme="majorBidi" w:hAnsiTheme="majorBidi" w:cstheme="majorBidi"/>
          <w:i/>
          <w:iCs/>
          <w:sz w:val="24"/>
          <w:szCs w:val="24"/>
        </w:rPr>
        <w:t>caranya .</w:t>
      </w:r>
      <w:proofErr w:type="gramEnd"/>
    </w:p>
    <w:p w:rsidR="005634EF" w:rsidRDefault="005634EF" w:rsidP="005634EF">
      <w:pPr>
        <w:pStyle w:val="NoSpacing"/>
        <w:ind w:left="0" w:firstLine="0"/>
        <w:rPr>
          <w:rFonts w:asciiTheme="majorBidi" w:hAnsiTheme="majorBidi" w:cstheme="majorBidi"/>
          <w:i/>
          <w:iCs/>
          <w:sz w:val="24"/>
          <w:szCs w:val="24"/>
        </w:rPr>
      </w:pPr>
    </w:p>
    <w:p w:rsidR="005634EF" w:rsidRDefault="005634EF" w:rsidP="005634EF">
      <w:pPr>
        <w:pStyle w:val="NoSpacing"/>
        <w:ind w:left="0" w:firstLine="0"/>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7F3766" w:rsidRDefault="005634EF" w:rsidP="005634EF">
      <w:pPr>
        <w:pStyle w:val="NoSpacing"/>
        <w:ind w:left="426" w:hanging="426"/>
        <w:rPr>
          <w:rFonts w:asciiTheme="majorBidi" w:hAnsiTheme="majorBidi" w:cstheme="majorBidi"/>
          <w:sz w:val="24"/>
          <w:szCs w:val="24"/>
        </w:rPr>
      </w:pPr>
      <w:r w:rsidRPr="007F3766">
        <w:rPr>
          <w:rFonts w:asciiTheme="majorBidi" w:hAnsiTheme="majorBidi" w:cstheme="majorBidi"/>
          <w:sz w:val="24"/>
          <w:szCs w:val="24"/>
        </w:rPr>
        <w:t xml:space="preserve">P     : oke, setelah menuliskan </w:t>
      </w:r>
      <w:proofErr w:type="gramStart"/>
      <w:r w:rsidRPr="007F3766">
        <w:rPr>
          <w:rFonts w:asciiTheme="majorBidi" w:hAnsiTheme="majorBidi" w:cstheme="majorBidi"/>
          <w:sz w:val="24"/>
          <w:szCs w:val="24"/>
        </w:rPr>
        <w:t>cara</w:t>
      </w:r>
      <w:proofErr w:type="gramEnd"/>
      <w:r w:rsidRPr="007F3766">
        <w:rPr>
          <w:rFonts w:asciiTheme="majorBidi" w:hAnsiTheme="majorBidi" w:cstheme="majorBidi"/>
          <w:sz w:val="24"/>
          <w:szCs w:val="24"/>
        </w:rPr>
        <w:t xml:space="preserve"> ini ada tidak cara lainnya yang berbeda yang digunakan?</w:t>
      </w:r>
    </w:p>
    <w:p w:rsidR="005634EF" w:rsidRPr="007F3766" w:rsidRDefault="005634EF" w:rsidP="005634EF">
      <w:pPr>
        <w:pStyle w:val="NoSpacing"/>
        <w:ind w:left="426" w:hanging="426"/>
        <w:rPr>
          <w:rFonts w:asciiTheme="majorBidi" w:hAnsiTheme="majorBidi" w:cstheme="majorBidi"/>
          <w:i/>
          <w:iCs/>
          <w:sz w:val="24"/>
          <w:szCs w:val="24"/>
        </w:rPr>
      </w:pPr>
      <w:r w:rsidRPr="007F3766">
        <w:rPr>
          <w:rFonts w:asciiTheme="majorBidi" w:hAnsiTheme="majorBidi" w:cstheme="majorBidi"/>
          <w:i/>
          <w:iCs/>
          <w:sz w:val="24"/>
          <w:szCs w:val="24"/>
        </w:rPr>
        <w:t>MO: enggak ada, belum ada</w:t>
      </w:r>
    </w:p>
    <w:p w:rsidR="005634EF" w:rsidRPr="007F3766" w:rsidRDefault="005634EF" w:rsidP="005634EF">
      <w:pPr>
        <w:pStyle w:val="NoSpacing"/>
        <w:ind w:left="426" w:hanging="426"/>
        <w:rPr>
          <w:rFonts w:asciiTheme="majorBidi" w:hAnsiTheme="majorBidi" w:cstheme="majorBidi"/>
          <w:sz w:val="24"/>
          <w:szCs w:val="24"/>
        </w:rPr>
      </w:pPr>
      <w:r w:rsidRPr="007F3766">
        <w:rPr>
          <w:rFonts w:asciiTheme="majorBidi" w:hAnsiTheme="majorBidi" w:cstheme="majorBidi"/>
          <w:sz w:val="24"/>
          <w:szCs w:val="24"/>
        </w:rPr>
        <w:t>P     : kenapa enggak ada</w:t>
      </w:r>
    </w:p>
    <w:p w:rsidR="005634EF" w:rsidRDefault="005634EF" w:rsidP="005634EF">
      <w:pPr>
        <w:pStyle w:val="NoSpacing"/>
        <w:ind w:left="426" w:hanging="426"/>
        <w:rPr>
          <w:rFonts w:asciiTheme="majorBidi" w:hAnsiTheme="majorBidi" w:cstheme="majorBidi"/>
          <w:i/>
          <w:iCs/>
          <w:sz w:val="24"/>
          <w:szCs w:val="24"/>
        </w:rPr>
      </w:pPr>
      <w:proofErr w:type="gramStart"/>
      <w:r w:rsidRPr="007F3766">
        <w:rPr>
          <w:rFonts w:asciiTheme="majorBidi" w:hAnsiTheme="majorBidi" w:cstheme="majorBidi"/>
          <w:i/>
          <w:iCs/>
          <w:sz w:val="24"/>
          <w:szCs w:val="24"/>
        </w:rPr>
        <w:t>MO</w:t>
      </w:r>
      <w:r>
        <w:rPr>
          <w:rFonts w:asciiTheme="majorBidi" w:hAnsiTheme="majorBidi" w:cstheme="majorBidi"/>
          <w:i/>
          <w:iCs/>
          <w:sz w:val="24"/>
          <w:szCs w:val="24"/>
        </w:rPr>
        <w:t xml:space="preserve"> </w:t>
      </w:r>
      <w:r w:rsidRPr="007F3766">
        <w:rPr>
          <w:rFonts w:asciiTheme="majorBidi" w:hAnsiTheme="majorBidi" w:cstheme="majorBidi"/>
          <w:i/>
          <w:iCs/>
          <w:sz w:val="24"/>
          <w:szCs w:val="24"/>
        </w:rPr>
        <w:t>:</w:t>
      </w:r>
      <w:proofErr w:type="gramEnd"/>
      <w:r w:rsidRPr="007F3766">
        <w:rPr>
          <w:rFonts w:asciiTheme="majorBidi" w:hAnsiTheme="majorBidi" w:cstheme="majorBidi"/>
          <w:i/>
          <w:iCs/>
          <w:sz w:val="24"/>
          <w:szCs w:val="24"/>
        </w:rPr>
        <w:t xml:space="preserve"> ya gak tau </w:t>
      </w:r>
    </w:p>
    <w:p w:rsidR="005634EF" w:rsidRDefault="005634EF" w:rsidP="005634EF">
      <w:pPr>
        <w:pStyle w:val="NoSpacing"/>
        <w:ind w:left="0" w:firstLine="0"/>
        <w:rPr>
          <w:rFonts w:asciiTheme="majorBidi" w:hAnsiTheme="majorBidi" w:cstheme="majorBidi"/>
          <w:i/>
          <w:i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“MO” bahwa dalam mengerjakan soal tersebut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menjelaskan tidak memiliki cara lain untuk menyelesaikannya hal ini dikarenakan “MO” tidak mengetahui cara lain atau ia hanya mengetahui cara yang “MO” tuliskan saja dan tidak terpikirkan cara yang lainnya. </w:t>
      </w:r>
      <w:proofErr w:type="gramStart"/>
      <w:r>
        <w:rPr>
          <w:rFonts w:asciiTheme="majorBidi" w:hAnsiTheme="majorBidi" w:cstheme="majorBidi"/>
          <w:sz w:val="24"/>
          <w:szCs w:val="24"/>
        </w:rPr>
        <w:t>Artinya dapat disimpulkan bahwa di soal nomor 1 dan soal nomor 2 pada tahap II “MO” tidak mampu menunjukkan indikator keluwesan dalam menyelesaikan soal.</w:t>
      </w:r>
      <w:proofErr w:type="gramEnd"/>
    </w:p>
    <w:p w:rsidR="005634EF" w:rsidRDefault="005634EF" w:rsidP="005634EF">
      <w:pPr>
        <w:pStyle w:val="NoSpacing"/>
        <w:spacing w:line="480" w:lineRule="auto"/>
        <w:ind w:left="284" w:firstLine="709"/>
        <w:jc w:val="both"/>
        <w:rPr>
          <w:rFonts w:asciiTheme="majorBidi" w:hAnsiTheme="majorBidi" w:cstheme="majorBidi"/>
          <w:sz w:val="24"/>
          <w:szCs w:val="24"/>
        </w:rPr>
      </w:pPr>
    </w:p>
    <w:p w:rsidR="005634EF" w:rsidRPr="007F3766" w:rsidRDefault="005634EF" w:rsidP="005634EF">
      <w:pPr>
        <w:pStyle w:val="NoSpacing"/>
        <w:numPr>
          <w:ilvl w:val="0"/>
          <w:numId w:val="48"/>
        </w:numPr>
        <w:spacing w:line="480" w:lineRule="auto"/>
        <w:ind w:left="851" w:hanging="567"/>
        <w:jc w:val="both"/>
        <w:rPr>
          <w:rFonts w:asciiTheme="majorBidi" w:hAnsiTheme="majorBidi" w:cstheme="majorBidi"/>
          <w:sz w:val="24"/>
          <w:szCs w:val="24"/>
        </w:rPr>
      </w:pPr>
      <w:r>
        <w:rPr>
          <w:rFonts w:asciiTheme="majorBidi" w:hAnsiTheme="majorBidi" w:cstheme="majorBidi"/>
          <w:sz w:val="24"/>
          <w:szCs w:val="24"/>
        </w:rPr>
        <w:t xml:space="preserve">Kebaruan </w:t>
      </w:r>
      <w:r w:rsidRPr="007F3766">
        <w:rPr>
          <w:rFonts w:asciiTheme="majorBidi" w:hAnsiTheme="majorBidi" w:cstheme="majorBidi"/>
          <w:i/>
          <w:iCs/>
          <w:sz w:val="24"/>
          <w:szCs w:val="24"/>
        </w:rPr>
        <w:t>(Originality)</w:t>
      </w:r>
    </w:p>
    <w:p w:rsidR="005634EF" w:rsidRPr="00542E4E"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Hasil tes kemampuan berpikir kreatif matematis subjek “MO” pada soal nomor 1 dan soal nomor 2 ditahap II dapat dilihat pada hasil jawabannya yang terdapat digambar 4.3 dan 4.4. Berdasarkan jawaban yang dihasilkan pada gambar tersebut bahwa subjek “MO”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baru dalam menyelesaikan soal tersebut karena cara yang dihasilkan oleh “MO” merupakan cara yang banyak digunakan oleh subjek lainnya. Hal ini pula dijelaskan melalui data wawancara </w:t>
      </w:r>
      <w:proofErr w:type="gramStart"/>
      <w:r>
        <w:rPr>
          <w:rFonts w:asciiTheme="majorBidi" w:hAnsiTheme="majorBidi" w:cstheme="majorBidi"/>
          <w:sz w:val="24"/>
          <w:szCs w:val="24"/>
        </w:rPr>
        <w:t>berikut :</w:t>
      </w:r>
      <w:proofErr w:type="gramEnd"/>
    </w:p>
    <w:p w:rsidR="005634EF" w:rsidRDefault="005634EF" w:rsidP="005634EF">
      <w:pPr>
        <w:pStyle w:val="NoSpacing"/>
        <w:ind w:left="0" w:firstLine="0"/>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7F3766" w:rsidRDefault="005634EF" w:rsidP="005634EF">
      <w:pPr>
        <w:pStyle w:val="NoSpacing"/>
        <w:ind w:left="0" w:firstLine="0"/>
        <w:rPr>
          <w:rFonts w:asciiTheme="majorBidi" w:hAnsiTheme="majorBidi" w:cstheme="majorBidi"/>
          <w:sz w:val="24"/>
          <w:szCs w:val="24"/>
        </w:rPr>
      </w:pPr>
      <w:r w:rsidRPr="007F3766">
        <w:rPr>
          <w:rFonts w:asciiTheme="majorBidi" w:hAnsiTheme="majorBidi" w:cstheme="majorBidi"/>
          <w:sz w:val="24"/>
          <w:szCs w:val="24"/>
        </w:rPr>
        <w:t xml:space="preserve">P     : oh 500.000, selain </w:t>
      </w:r>
      <w:proofErr w:type="gramStart"/>
      <w:r w:rsidRPr="007F3766">
        <w:rPr>
          <w:rFonts w:asciiTheme="majorBidi" w:hAnsiTheme="majorBidi" w:cstheme="majorBidi"/>
          <w:sz w:val="24"/>
          <w:szCs w:val="24"/>
        </w:rPr>
        <w:t>cara</w:t>
      </w:r>
      <w:proofErr w:type="gramEnd"/>
      <w:r w:rsidRPr="007F3766">
        <w:rPr>
          <w:rFonts w:asciiTheme="majorBidi" w:hAnsiTheme="majorBidi" w:cstheme="majorBidi"/>
          <w:sz w:val="24"/>
          <w:szCs w:val="24"/>
        </w:rPr>
        <w:t xml:space="preserve"> ini kamu bisa tidak menggunakan cara lain?</w:t>
      </w:r>
    </w:p>
    <w:p w:rsidR="005634EF" w:rsidRPr="007F3766" w:rsidRDefault="005634EF" w:rsidP="005634EF">
      <w:pPr>
        <w:pStyle w:val="NoSpacing"/>
        <w:ind w:left="0" w:firstLine="0"/>
        <w:rPr>
          <w:rFonts w:asciiTheme="majorBidi" w:hAnsiTheme="majorBidi" w:cstheme="majorBidi"/>
          <w:i/>
          <w:iCs/>
          <w:sz w:val="24"/>
          <w:szCs w:val="24"/>
        </w:rPr>
      </w:pPr>
      <w:r w:rsidRPr="007F3766">
        <w:rPr>
          <w:rFonts w:asciiTheme="majorBidi" w:hAnsiTheme="majorBidi" w:cstheme="majorBidi"/>
          <w:i/>
          <w:iCs/>
          <w:sz w:val="24"/>
          <w:szCs w:val="24"/>
        </w:rPr>
        <w:t>MO: enggak, enggak ada</w:t>
      </w:r>
    </w:p>
    <w:p w:rsidR="005634EF" w:rsidRPr="007F3766" w:rsidRDefault="005634EF" w:rsidP="005634EF">
      <w:pPr>
        <w:pStyle w:val="NoSpacing"/>
        <w:ind w:left="0" w:firstLine="0"/>
        <w:rPr>
          <w:rFonts w:asciiTheme="majorBidi" w:hAnsiTheme="majorBidi" w:cstheme="majorBidi"/>
          <w:sz w:val="24"/>
          <w:szCs w:val="24"/>
        </w:rPr>
      </w:pPr>
      <w:r w:rsidRPr="007F3766">
        <w:rPr>
          <w:rFonts w:asciiTheme="majorBidi" w:hAnsiTheme="majorBidi" w:cstheme="majorBidi"/>
          <w:sz w:val="24"/>
          <w:szCs w:val="24"/>
        </w:rPr>
        <w:lastRenderedPageBreak/>
        <w:t>P     : kenapa enggak ada?</w:t>
      </w:r>
    </w:p>
    <w:p w:rsidR="005634EF" w:rsidRDefault="005634EF" w:rsidP="005634EF">
      <w:pPr>
        <w:pStyle w:val="NoSpacing"/>
        <w:ind w:left="0" w:firstLine="0"/>
        <w:rPr>
          <w:rFonts w:asciiTheme="majorBidi" w:hAnsiTheme="majorBidi" w:cstheme="majorBidi"/>
          <w:i/>
          <w:iCs/>
          <w:sz w:val="24"/>
          <w:szCs w:val="24"/>
        </w:rPr>
      </w:pPr>
      <w:r w:rsidRPr="007F3766">
        <w:rPr>
          <w:rFonts w:asciiTheme="majorBidi" w:hAnsiTheme="majorBidi" w:cstheme="majorBidi"/>
          <w:i/>
          <w:iCs/>
          <w:sz w:val="24"/>
          <w:szCs w:val="24"/>
        </w:rPr>
        <w:t xml:space="preserve">MO: enggak kepikiran </w:t>
      </w:r>
      <w:proofErr w:type="gramStart"/>
      <w:r w:rsidRPr="007F3766">
        <w:rPr>
          <w:rFonts w:asciiTheme="majorBidi" w:hAnsiTheme="majorBidi" w:cstheme="majorBidi"/>
          <w:i/>
          <w:iCs/>
          <w:sz w:val="24"/>
          <w:szCs w:val="24"/>
        </w:rPr>
        <w:t>caranya .</w:t>
      </w:r>
      <w:proofErr w:type="gramEnd"/>
    </w:p>
    <w:p w:rsidR="005634EF" w:rsidRDefault="005634EF" w:rsidP="005634EF">
      <w:pPr>
        <w:pStyle w:val="NoSpacing"/>
        <w:ind w:left="0" w:firstLine="0"/>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7F3766" w:rsidRDefault="005634EF" w:rsidP="005634EF">
      <w:pPr>
        <w:pStyle w:val="NoSpacing"/>
        <w:ind w:left="567" w:hanging="567"/>
        <w:rPr>
          <w:rFonts w:asciiTheme="majorBidi" w:hAnsiTheme="majorBidi" w:cstheme="majorBidi"/>
          <w:sz w:val="24"/>
          <w:szCs w:val="24"/>
        </w:rPr>
      </w:pPr>
      <w:r w:rsidRPr="007F3766">
        <w:rPr>
          <w:rFonts w:asciiTheme="majorBidi" w:hAnsiTheme="majorBidi" w:cstheme="majorBidi"/>
          <w:sz w:val="24"/>
          <w:szCs w:val="24"/>
        </w:rPr>
        <w:t xml:space="preserve">P     : oke, setelah menuliskan </w:t>
      </w:r>
      <w:proofErr w:type="gramStart"/>
      <w:r w:rsidRPr="007F3766">
        <w:rPr>
          <w:rFonts w:asciiTheme="majorBidi" w:hAnsiTheme="majorBidi" w:cstheme="majorBidi"/>
          <w:sz w:val="24"/>
          <w:szCs w:val="24"/>
        </w:rPr>
        <w:t>cara</w:t>
      </w:r>
      <w:proofErr w:type="gramEnd"/>
      <w:r w:rsidRPr="007F3766">
        <w:rPr>
          <w:rFonts w:asciiTheme="majorBidi" w:hAnsiTheme="majorBidi" w:cstheme="majorBidi"/>
          <w:sz w:val="24"/>
          <w:szCs w:val="24"/>
        </w:rPr>
        <w:t xml:space="preserve"> ini ada tidak cara lainnya yang berbeda yang digunakan?</w:t>
      </w:r>
    </w:p>
    <w:p w:rsidR="005634EF" w:rsidRPr="007F3766" w:rsidRDefault="005634EF" w:rsidP="005634EF">
      <w:pPr>
        <w:pStyle w:val="NoSpacing"/>
        <w:ind w:left="426" w:hanging="426"/>
        <w:rPr>
          <w:rFonts w:asciiTheme="majorBidi" w:hAnsiTheme="majorBidi" w:cstheme="majorBidi"/>
          <w:i/>
          <w:iCs/>
          <w:sz w:val="24"/>
          <w:szCs w:val="24"/>
        </w:rPr>
      </w:pPr>
      <w:r w:rsidRPr="007F3766">
        <w:rPr>
          <w:rFonts w:asciiTheme="majorBidi" w:hAnsiTheme="majorBidi" w:cstheme="majorBidi"/>
          <w:i/>
          <w:iCs/>
          <w:sz w:val="24"/>
          <w:szCs w:val="24"/>
        </w:rPr>
        <w:t>MO: enggak ada, belum ada</w:t>
      </w:r>
    </w:p>
    <w:p w:rsidR="005634EF" w:rsidRPr="007F3766" w:rsidRDefault="005634EF" w:rsidP="005634EF">
      <w:pPr>
        <w:pStyle w:val="NoSpacing"/>
        <w:ind w:left="426" w:hanging="426"/>
        <w:rPr>
          <w:rFonts w:asciiTheme="majorBidi" w:hAnsiTheme="majorBidi" w:cstheme="majorBidi"/>
          <w:sz w:val="24"/>
          <w:szCs w:val="24"/>
        </w:rPr>
      </w:pPr>
      <w:r w:rsidRPr="007F3766">
        <w:rPr>
          <w:rFonts w:asciiTheme="majorBidi" w:hAnsiTheme="majorBidi" w:cstheme="majorBidi"/>
          <w:sz w:val="24"/>
          <w:szCs w:val="24"/>
        </w:rPr>
        <w:t>P     : kenapa enggak ada</w:t>
      </w:r>
    </w:p>
    <w:p w:rsidR="005634EF" w:rsidRDefault="005634EF" w:rsidP="005634EF">
      <w:pPr>
        <w:pStyle w:val="NoSpacing"/>
        <w:ind w:left="426" w:hanging="426"/>
        <w:rPr>
          <w:rFonts w:asciiTheme="majorBidi" w:hAnsiTheme="majorBidi" w:cstheme="majorBidi"/>
          <w:i/>
          <w:iCs/>
          <w:sz w:val="24"/>
          <w:szCs w:val="24"/>
        </w:rPr>
      </w:pPr>
      <w:proofErr w:type="gramStart"/>
      <w:r w:rsidRPr="007F3766">
        <w:rPr>
          <w:rFonts w:asciiTheme="majorBidi" w:hAnsiTheme="majorBidi" w:cstheme="majorBidi"/>
          <w:i/>
          <w:iCs/>
          <w:sz w:val="24"/>
          <w:szCs w:val="24"/>
        </w:rPr>
        <w:t>MO</w:t>
      </w:r>
      <w:r>
        <w:rPr>
          <w:rFonts w:asciiTheme="majorBidi" w:hAnsiTheme="majorBidi" w:cstheme="majorBidi"/>
          <w:i/>
          <w:iCs/>
          <w:sz w:val="24"/>
          <w:szCs w:val="24"/>
        </w:rPr>
        <w:t xml:space="preserve"> </w:t>
      </w:r>
      <w:r w:rsidRPr="007F3766">
        <w:rPr>
          <w:rFonts w:asciiTheme="majorBidi" w:hAnsiTheme="majorBidi" w:cstheme="majorBidi"/>
          <w:i/>
          <w:iCs/>
          <w:sz w:val="24"/>
          <w:szCs w:val="24"/>
        </w:rPr>
        <w:t>:</w:t>
      </w:r>
      <w:proofErr w:type="gramEnd"/>
      <w:r w:rsidRPr="007F3766">
        <w:rPr>
          <w:rFonts w:asciiTheme="majorBidi" w:hAnsiTheme="majorBidi" w:cstheme="majorBidi"/>
          <w:i/>
          <w:iCs/>
          <w:sz w:val="24"/>
          <w:szCs w:val="24"/>
        </w:rPr>
        <w:t xml:space="preserve"> ya gak tau </w:t>
      </w:r>
    </w:p>
    <w:p w:rsidR="005634EF" w:rsidRDefault="005634EF" w:rsidP="005634EF">
      <w:pPr>
        <w:pStyle w:val="NoSpacing"/>
        <w:ind w:left="0" w:firstLine="0"/>
        <w:rPr>
          <w:rFonts w:asciiTheme="majorBidi" w:hAnsiTheme="majorBidi" w:cstheme="majorBidi"/>
          <w:b/>
          <w:b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sidRPr="00B24E35">
        <w:rPr>
          <w:rFonts w:asciiTheme="majorBidi" w:hAnsiTheme="majorBidi" w:cstheme="majorBidi"/>
          <w:sz w:val="24"/>
          <w:szCs w:val="24"/>
        </w:rPr>
        <w:t xml:space="preserve">Berdasarkan hasil wawancara </w:t>
      </w:r>
      <w:r>
        <w:rPr>
          <w:rFonts w:asciiTheme="majorBidi" w:hAnsiTheme="majorBidi" w:cstheme="majorBidi"/>
          <w:sz w:val="24"/>
          <w:szCs w:val="24"/>
        </w:rPr>
        <w:t xml:space="preserve">dengan subjek “MO” bahwa dalam menyelesaikan soal nomor 1 dan 2 ditahap II hanya mengetahui satu cara saja dalam menentukan uang tabungan Nenek dan minyak goreng ibu karena “MO” telah mengakui bahwa untuk menghasilkan cara yang </w:t>
      </w:r>
      <w:proofErr w:type="gramStart"/>
      <w:r>
        <w:rPr>
          <w:rFonts w:asciiTheme="majorBidi" w:hAnsiTheme="majorBidi" w:cstheme="majorBidi"/>
          <w:sz w:val="24"/>
          <w:szCs w:val="24"/>
        </w:rPr>
        <w:t>baru  tidak</w:t>
      </w:r>
      <w:proofErr w:type="gramEnd"/>
      <w:r>
        <w:rPr>
          <w:rFonts w:asciiTheme="majorBidi" w:hAnsiTheme="majorBidi" w:cstheme="majorBidi"/>
          <w:sz w:val="24"/>
          <w:szCs w:val="24"/>
        </w:rPr>
        <w:t xml:space="preserve"> mengetahui cara lain karena ia tidak terpikirkan menggunakan cara lain. Selain itu penyelesaian yang dihasilkan “MO” tidak menunjukkan adanya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baru pula. </w:t>
      </w:r>
      <w:proofErr w:type="gramStart"/>
      <w:r>
        <w:rPr>
          <w:rFonts w:asciiTheme="majorBidi" w:hAnsiTheme="majorBidi" w:cstheme="majorBidi"/>
          <w:sz w:val="24"/>
          <w:szCs w:val="24"/>
        </w:rPr>
        <w:t>Berdasarkan penjelasan hasil tes dan wawancara dapat disimpulkan bahwa subjek “MO” tidak mampu menunjukkan indikator kebaruan di penyelesaian soal nomor 1 dan 2.</w:t>
      </w:r>
      <w:proofErr w:type="gramEnd"/>
    </w:p>
    <w:p w:rsidR="005634EF" w:rsidRPr="0024720B" w:rsidRDefault="005634EF" w:rsidP="005634EF">
      <w:pPr>
        <w:pStyle w:val="NoSpacing"/>
        <w:numPr>
          <w:ilvl w:val="0"/>
          <w:numId w:val="44"/>
        </w:numPr>
        <w:spacing w:line="48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Subjek</w:t>
      </w:r>
      <w:r w:rsidRPr="00B24E35">
        <w:rPr>
          <w:rFonts w:asciiTheme="majorBidi" w:hAnsiTheme="majorBidi" w:cstheme="majorBidi"/>
          <w:b/>
          <w:bCs/>
          <w:sz w:val="24"/>
          <w:szCs w:val="24"/>
        </w:rPr>
        <w:t xml:space="preserve"> gaya belajar Visual </w:t>
      </w:r>
      <w:r>
        <w:rPr>
          <w:rFonts w:asciiTheme="majorBidi" w:hAnsiTheme="majorBidi" w:cstheme="majorBidi"/>
          <w:b/>
          <w:bCs/>
          <w:sz w:val="24"/>
          <w:szCs w:val="24"/>
        </w:rPr>
        <w:t xml:space="preserve">Kemampuan Rendah </w:t>
      </w:r>
      <w:r w:rsidRPr="00B24E35">
        <w:rPr>
          <w:rFonts w:asciiTheme="majorBidi" w:hAnsiTheme="majorBidi" w:cstheme="majorBidi"/>
          <w:b/>
          <w:bCs/>
          <w:sz w:val="24"/>
          <w:szCs w:val="24"/>
        </w:rPr>
        <w:t>dengan kode “</w:t>
      </w:r>
      <w:r>
        <w:rPr>
          <w:rFonts w:asciiTheme="majorBidi" w:hAnsiTheme="majorBidi" w:cstheme="majorBidi"/>
          <w:b/>
          <w:bCs/>
          <w:sz w:val="24"/>
          <w:szCs w:val="24"/>
        </w:rPr>
        <w:t>RS</w:t>
      </w:r>
      <w:r w:rsidRPr="00B24E35">
        <w:rPr>
          <w:rFonts w:asciiTheme="majorBidi" w:hAnsiTheme="majorBidi" w:cstheme="majorBidi"/>
          <w:b/>
          <w:bCs/>
          <w:sz w:val="24"/>
          <w:szCs w:val="24"/>
        </w:rPr>
        <w:t xml:space="preserve">” </w:t>
      </w:r>
      <w:r>
        <w:rPr>
          <w:rFonts w:asciiTheme="majorBidi" w:hAnsiTheme="majorBidi" w:cstheme="majorBidi"/>
          <w:b/>
          <w:bCs/>
          <w:sz w:val="24"/>
          <w:szCs w:val="24"/>
        </w:rPr>
        <w:t>Pada Tahap I</w:t>
      </w:r>
    </w:p>
    <w:p w:rsidR="005634EF" w:rsidRPr="00983830" w:rsidRDefault="005634EF" w:rsidP="005634EF">
      <w:pPr>
        <w:pStyle w:val="ListParagraph"/>
        <w:numPr>
          <w:ilvl w:val="0"/>
          <w:numId w:val="54"/>
        </w:numPr>
        <w:spacing w:line="480" w:lineRule="auto"/>
        <w:ind w:left="709" w:hanging="425"/>
        <w:jc w:val="both"/>
        <w:rPr>
          <w:rFonts w:asciiTheme="majorBidi" w:hAnsiTheme="majorBidi" w:cstheme="majorBidi"/>
          <w:b/>
          <w:bCs/>
          <w:sz w:val="24"/>
          <w:szCs w:val="24"/>
        </w:rPr>
      </w:pPr>
      <w:r w:rsidRPr="00983830">
        <w:rPr>
          <w:rFonts w:asciiTheme="majorBidi" w:hAnsiTheme="majorBidi" w:cstheme="majorBidi"/>
          <w:sz w:val="24"/>
          <w:szCs w:val="24"/>
        </w:rPr>
        <w:t>Data hasil tes dan wawancara kemampuan berpikir kreatif matematis</w:t>
      </w:r>
    </w:p>
    <w:p w:rsidR="005634EF" w:rsidRPr="00C56023" w:rsidRDefault="005634EF" w:rsidP="005634EF">
      <w:pPr>
        <w:pStyle w:val="ListParagraph"/>
        <w:numPr>
          <w:ilvl w:val="0"/>
          <w:numId w:val="53"/>
        </w:numPr>
        <w:spacing w:line="480" w:lineRule="auto"/>
        <w:ind w:left="709" w:hanging="425"/>
        <w:jc w:val="both"/>
        <w:rPr>
          <w:rFonts w:asciiTheme="majorBidi" w:hAnsiTheme="majorBidi" w:cstheme="majorBidi"/>
          <w:b/>
          <w:bCs/>
          <w:sz w:val="24"/>
          <w:szCs w:val="24"/>
        </w:rPr>
      </w:pPr>
      <w:r w:rsidRPr="00C56023">
        <w:rPr>
          <w:rFonts w:asciiTheme="majorBidi" w:hAnsiTheme="majorBidi" w:cstheme="majorBidi"/>
          <w:sz w:val="24"/>
          <w:szCs w:val="24"/>
        </w:rPr>
        <w:t>Kefasihan</w:t>
      </w:r>
    </w:p>
    <w:p w:rsidR="005634EF" w:rsidRPr="00F81E0D" w:rsidRDefault="005634EF" w:rsidP="005634EF">
      <w:pPr>
        <w:pStyle w:val="ListParagraph"/>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Hasil tes kemampuan berpikir kreatif matematis pada subjek “RS” dalam menyelesaikan soal nomor 1 dan soal nomor 2 dapat dilihat pada gambar 4.5 dan 4.6 berikut :</w:t>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2602412" cy="1636294"/>
            <wp:effectExtent l="19050" t="0" r="7438" b="0"/>
            <wp:docPr id="30" name="Picture 20" descr="WhatsApp Image 2018-11-02 at 11.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1.32.31.jpg"/>
                    <pic:cNvPicPr/>
                  </pic:nvPicPr>
                  <pic:blipFill>
                    <a:blip r:embed="rId13" cstate="print"/>
                    <a:stretch>
                      <a:fillRect/>
                    </a:stretch>
                  </pic:blipFill>
                  <pic:spPr>
                    <a:xfrm>
                      <a:off x="0" y="0"/>
                      <a:ext cx="2614424" cy="1643847"/>
                    </a:xfrm>
                    <a:prstGeom prst="rect">
                      <a:avLst/>
                    </a:prstGeom>
                  </pic:spPr>
                </pic:pic>
              </a:graphicData>
            </a:graphic>
          </wp:inline>
        </w:drawing>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Gambar 4.5</w:t>
      </w:r>
      <w:r w:rsidRPr="007931D1">
        <w:rPr>
          <w:rFonts w:asciiTheme="majorBidi" w:hAnsiTheme="majorBidi" w:cstheme="majorBidi"/>
          <w:b/>
          <w:bCs/>
          <w:sz w:val="24"/>
          <w:szCs w:val="24"/>
        </w:rPr>
        <w:t xml:space="preserve"> jawaban soal nomor 1</w:t>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529739" cy="1371600"/>
            <wp:effectExtent l="19050" t="0" r="3911" b="0"/>
            <wp:docPr id="31" name="Picture 21" descr="WhatsApp Image 2018-11-02 at 11.3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1.33.03(1).jpg"/>
                    <pic:cNvPicPr/>
                  </pic:nvPicPr>
                  <pic:blipFill>
                    <a:blip r:embed="rId14" cstate="print"/>
                    <a:stretch>
                      <a:fillRect/>
                    </a:stretch>
                  </pic:blipFill>
                  <pic:spPr>
                    <a:xfrm>
                      <a:off x="0" y="0"/>
                      <a:ext cx="2541789" cy="1378133"/>
                    </a:xfrm>
                    <a:prstGeom prst="rect">
                      <a:avLst/>
                    </a:prstGeom>
                  </pic:spPr>
                </pic:pic>
              </a:graphicData>
            </a:graphic>
          </wp:inline>
        </w:drawing>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Gambar 4.6 jawaban soal nomor 2</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4.5 dan 4.6, subjek “RS” mampu menyelesaikan dengan menggunakan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 dengan fasih dan lancar dalam perhitungan dan pengoperasiannya pula sehingga jawaban yang dihasilkan benar. </w:t>
      </w:r>
      <w:proofErr w:type="gramStart"/>
      <w:r>
        <w:rPr>
          <w:rFonts w:asciiTheme="majorBidi" w:hAnsiTheme="majorBidi" w:cstheme="majorBidi"/>
          <w:sz w:val="24"/>
          <w:szCs w:val="24"/>
        </w:rPr>
        <w:t>Pada soal nomor 1 dalam menentukan uang Ahmad “RO” mencari uang yang dimiliki oleh Edi dan Nina setelah diketahui lalu mengurangkan uang keseluruhan dengan uang Edi dan Nina dengan konsep perhitungan yang benar.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pada soal nommor 2 dalam menentukan sisa kawat “RO” mampu menyelesaikannya dengan detail sehingga jawaban akhirnya benar. Artinya subjek “RS” di penyelesaian soal tahap </w:t>
      </w:r>
      <w:proofErr w:type="gramStart"/>
      <w:r>
        <w:rPr>
          <w:rFonts w:asciiTheme="majorBidi" w:hAnsiTheme="majorBidi" w:cstheme="majorBidi"/>
          <w:sz w:val="24"/>
          <w:szCs w:val="24"/>
        </w:rPr>
        <w:t>I  mampu</w:t>
      </w:r>
      <w:proofErr w:type="gramEnd"/>
      <w:r>
        <w:rPr>
          <w:rFonts w:asciiTheme="majorBidi" w:hAnsiTheme="majorBidi" w:cstheme="majorBidi"/>
          <w:sz w:val="24"/>
          <w:szCs w:val="24"/>
        </w:rPr>
        <w:t xml:space="preserve"> menunjukkan indikator kefasihan dalam menyelesaikan soal.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Pr="000F5454" w:rsidRDefault="005634EF" w:rsidP="005634EF">
      <w:pPr>
        <w:pStyle w:val="NoSpacing"/>
        <w:ind w:left="426" w:hanging="426"/>
        <w:rPr>
          <w:rFonts w:asciiTheme="majorBidi" w:hAnsiTheme="majorBidi" w:cstheme="majorBidi"/>
          <w:b/>
          <w:bCs/>
          <w:sz w:val="24"/>
          <w:szCs w:val="24"/>
        </w:rPr>
      </w:pPr>
      <w:r w:rsidRPr="000F5454">
        <w:rPr>
          <w:rFonts w:asciiTheme="majorBidi" w:hAnsiTheme="majorBidi" w:cstheme="majorBidi"/>
          <w:b/>
          <w:bCs/>
          <w:sz w:val="24"/>
          <w:szCs w:val="24"/>
        </w:rPr>
        <w:t>Cuplikan wawancara soal nomor 1</w:t>
      </w:r>
    </w:p>
    <w:p w:rsidR="005634EF" w:rsidRPr="00421C05" w:rsidRDefault="005634EF" w:rsidP="005634EF">
      <w:pPr>
        <w:pStyle w:val="NoSpacing"/>
        <w:ind w:left="426" w:hanging="426"/>
        <w:jc w:val="both"/>
        <w:rPr>
          <w:rFonts w:asciiTheme="majorBidi" w:hAnsiTheme="majorBidi" w:cstheme="majorBidi"/>
          <w:sz w:val="24"/>
          <w:szCs w:val="24"/>
        </w:rPr>
      </w:pPr>
      <w:r w:rsidRPr="00421C05">
        <w:rPr>
          <w:rFonts w:asciiTheme="majorBidi" w:hAnsiTheme="majorBidi" w:cstheme="majorBidi"/>
          <w:sz w:val="24"/>
          <w:szCs w:val="24"/>
        </w:rPr>
        <w:lastRenderedPageBreak/>
        <w:t xml:space="preserve">P    : dari soal nomor 1 </w:t>
      </w:r>
      <w:proofErr w:type="gramStart"/>
      <w:r w:rsidRPr="00421C05">
        <w:rPr>
          <w:rFonts w:asciiTheme="majorBidi" w:hAnsiTheme="majorBidi" w:cstheme="majorBidi"/>
          <w:sz w:val="24"/>
          <w:szCs w:val="24"/>
        </w:rPr>
        <w:t>apa</w:t>
      </w:r>
      <w:proofErr w:type="gramEnd"/>
      <w:r w:rsidRPr="00421C05">
        <w:rPr>
          <w:rFonts w:asciiTheme="majorBidi" w:hAnsiTheme="majorBidi" w:cstheme="majorBidi"/>
          <w:sz w:val="24"/>
          <w:szCs w:val="24"/>
        </w:rPr>
        <w:t xml:space="preserve"> yang dapat kamu pahami dan cermati disoal tersebut?</w:t>
      </w:r>
    </w:p>
    <w:p w:rsidR="005634EF" w:rsidRPr="00421C05" w:rsidRDefault="005634EF" w:rsidP="005634EF">
      <w:pPr>
        <w:pStyle w:val="NoSpacing"/>
        <w:ind w:left="426" w:hanging="426"/>
        <w:jc w:val="both"/>
        <w:rPr>
          <w:rFonts w:asciiTheme="majorBidi" w:hAnsiTheme="majorBidi" w:cstheme="majorBidi"/>
          <w:i/>
          <w:iCs/>
          <w:sz w:val="24"/>
          <w:szCs w:val="24"/>
        </w:rPr>
      </w:pPr>
      <w:proofErr w:type="gramStart"/>
      <w:r w:rsidRPr="00421C05">
        <w:rPr>
          <w:rFonts w:asciiTheme="majorBidi" w:hAnsiTheme="majorBidi" w:cstheme="majorBidi"/>
          <w:i/>
          <w:iCs/>
          <w:sz w:val="24"/>
          <w:szCs w:val="24"/>
        </w:rPr>
        <w:t>RS  :</w:t>
      </w:r>
      <w:proofErr w:type="gramEnd"/>
      <w:r w:rsidRPr="00421C05">
        <w:rPr>
          <w:rFonts w:asciiTheme="majorBidi" w:hAnsiTheme="majorBidi" w:cstheme="majorBidi"/>
          <w:i/>
          <w:iCs/>
          <w:sz w:val="24"/>
          <w:szCs w:val="24"/>
        </w:rPr>
        <w:t xml:space="preserve"> nomor 1 ini kan menanyakan uang ahmad</w:t>
      </w:r>
    </w:p>
    <w:p w:rsidR="005634EF" w:rsidRPr="00421C05" w:rsidRDefault="005634EF" w:rsidP="005634EF">
      <w:pPr>
        <w:pStyle w:val="NoSpacing"/>
        <w:ind w:left="426" w:hanging="426"/>
        <w:jc w:val="both"/>
        <w:rPr>
          <w:rFonts w:asciiTheme="majorBidi" w:hAnsiTheme="majorBidi" w:cstheme="majorBidi"/>
          <w:sz w:val="24"/>
          <w:szCs w:val="24"/>
        </w:rPr>
      </w:pPr>
      <w:r w:rsidRPr="00421C05">
        <w:rPr>
          <w:rFonts w:asciiTheme="majorBidi" w:hAnsiTheme="majorBidi" w:cstheme="majorBidi"/>
          <w:sz w:val="24"/>
          <w:szCs w:val="24"/>
        </w:rPr>
        <w:t>P    : iya, terus?</w:t>
      </w:r>
      <w:r w:rsidRPr="00421C05">
        <w:rPr>
          <w:rFonts w:asciiTheme="majorBidi" w:hAnsiTheme="majorBidi" w:cstheme="majorBidi"/>
          <w:sz w:val="24"/>
          <w:szCs w:val="24"/>
        </w:rPr>
        <w:tab/>
      </w:r>
    </w:p>
    <w:p w:rsidR="005634EF" w:rsidRPr="00421C05" w:rsidRDefault="005634EF" w:rsidP="005634EF">
      <w:pPr>
        <w:pStyle w:val="NoSpacing"/>
        <w:ind w:left="426" w:hanging="426"/>
        <w:jc w:val="both"/>
        <w:rPr>
          <w:rFonts w:asciiTheme="majorBidi" w:hAnsiTheme="majorBidi" w:cstheme="majorBidi"/>
          <w:i/>
          <w:iCs/>
          <w:sz w:val="24"/>
          <w:szCs w:val="24"/>
        </w:rPr>
      </w:pPr>
      <w:proofErr w:type="gramStart"/>
      <w:r w:rsidRPr="00421C05">
        <w:rPr>
          <w:rFonts w:asciiTheme="majorBidi" w:hAnsiTheme="majorBidi" w:cstheme="majorBidi"/>
          <w:i/>
          <w:iCs/>
          <w:sz w:val="24"/>
          <w:szCs w:val="24"/>
        </w:rPr>
        <w:t>RS  :</w:t>
      </w:r>
      <w:proofErr w:type="gramEnd"/>
      <w:r w:rsidRPr="00421C05">
        <w:rPr>
          <w:rFonts w:asciiTheme="majorBidi" w:hAnsiTheme="majorBidi" w:cstheme="majorBidi"/>
          <w:i/>
          <w:iCs/>
          <w:sz w:val="24"/>
          <w:szCs w:val="24"/>
        </w:rPr>
        <w:t xml:space="preserve"> tapi kita cari Uang yang dimiliki edi dan Nina dulu. Uang </w:t>
      </w:r>
      <w:proofErr w:type="gramStart"/>
      <w:r w:rsidRPr="00421C05">
        <w:rPr>
          <w:rFonts w:asciiTheme="majorBidi" w:hAnsiTheme="majorBidi" w:cstheme="majorBidi"/>
          <w:i/>
          <w:iCs/>
          <w:sz w:val="24"/>
          <w:szCs w:val="24"/>
        </w:rPr>
        <w:t>nina</w:t>
      </w:r>
      <w:proofErr w:type="gramEnd"/>
      <w:r w:rsidRPr="00421C05">
        <w:rPr>
          <w:rFonts w:asciiTheme="majorBidi" w:hAnsiTheme="majorBidi" w:cstheme="majorBidi"/>
          <w:i/>
          <w:iCs/>
          <w:sz w:val="24"/>
          <w:szCs w:val="24"/>
        </w:rPr>
        <w:t xml:space="preserve"> kan setengah dari uang edi dan uang edi itu seperlima dari keseluruhan</w:t>
      </w:r>
    </w:p>
    <w:p w:rsidR="005634EF" w:rsidRPr="00421C05" w:rsidRDefault="005634EF" w:rsidP="005634EF">
      <w:pPr>
        <w:pStyle w:val="NoSpacing"/>
        <w:ind w:left="426" w:hanging="426"/>
        <w:jc w:val="both"/>
        <w:rPr>
          <w:rFonts w:asciiTheme="majorBidi" w:hAnsiTheme="majorBidi" w:cstheme="majorBidi"/>
          <w:sz w:val="24"/>
          <w:szCs w:val="24"/>
        </w:rPr>
      </w:pPr>
      <w:r w:rsidRPr="00421C05">
        <w:rPr>
          <w:rFonts w:asciiTheme="majorBidi" w:hAnsiTheme="majorBidi" w:cstheme="majorBidi"/>
          <w:sz w:val="24"/>
          <w:szCs w:val="24"/>
        </w:rPr>
        <w:t>P    : oke terus langkah selanjutnya tentukan uang siapa dulu?</w:t>
      </w:r>
    </w:p>
    <w:p w:rsidR="005634EF" w:rsidRPr="00421C0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21C05">
        <w:rPr>
          <w:rFonts w:asciiTheme="majorBidi" w:hAnsiTheme="majorBidi" w:cstheme="majorBidi"/>
          <w:i/>
          <w:iCs/>
          <w:sz w:val="24"/>
          <w:szCs w:val="24"/>
        </w:rPr>
        <w:t>RS :</w:t>
      </w:r>
      <w:proofErr w:type="gramEnd"/>
      <w:r w:rsidRPr="00421C05">
        <w:rPr>
          <w:rFonts w:asciiTheme="majorBidi" w:hAnsiTheme="majorBidi" w:cstheme="majorBidi"/>
          <w:i/>
          <w:iCs/>
          <w:sz w:val="24"/>
          <w:szCs w:val="24"/>
        </w:rPr>
        <w:t xml:space="preserve"> cari dulu uang Edi, uang Edi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421C05">
        <w:rPr>
          <w:rFonts w:asciiTheme="majorBidi" w:eastAsiaTheme="minorEastAsia" w:hAnsiTheme="majorBidi" w:cstheme="majorBidi"/>
          <w:i/>
          <w:iCs/>
          <w:sz w:val="24"/>
          <w:szCs w:val="24"/>
        </w:rPr>
        <w:t xml:space="preserve"> dikalikan dengan 1.200.000 diperoleh 240.000</w:t>
      </w:r>
    </w:p>
    <w:p w:rsidR="005634EF" w:rsidRPr="00421C05" w:rsidRDefault="005634EF" w:rsidP="005634EF">
      <w:pPr>
        <w:pStyle w:val="NoSpacing"/>
        <w:ind w:left="426" w:hanging="426"/>
        <w:jc w:val="both"/>
        <w:rPr>
          <w:rFonts w:asciiTheme="majorBidi" w:eastAsiaTheme="minorEastAsia" w:hAnsiTheme="majorBidi" w:cstheme="majorBidi"/>
          <w:sz w:val="24"/>
          <w:szCs w:val="24"/>
        </w:rPr>
      </w:pPr>
      <w:r w:rsidRPr="00421C05">
        <w:rPr>
          <w:rFonts w:asciiTheme="majorBidi" w:eastAsiaTheme="minorEastAsia" w:hAnsiTheme="majorBidi" w:cstheme="majorBidi"/>
          <w:sz w:val="24"/>
          <w:szCs w:val="24"/>
        </w:rPr>
        <w:t>P    : terus selanjutnya kamu cari uang siapa?</w:t>
      </w:r>
    </w:p>
    <w:p w:rsidR="005634EF" w:rsidRPr="00421C0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21C05">
        <w:rPr>
          <w:rFonts w:asciiTheme="majorBidi" w:eastAsiaTheme="minorEastAsia" w:hAnsiTheme="majorBidi" w:cstheme="majorBidi"/>
          <w:i/>
          <w:iCs/>
          <w:sz w:val="24"/>
          <w:szCs w:val="24"/>
        </w:rPr>
        <w:t>RS :</w:t>
      </w:r>
      <w:proofErr w:type="gramEnd"/>
      <w:r w:rsidRPr="00421C05">
        <w:rPr>
          <w:rFonts w:asciiTheme="majorBidi" w:eastAsiaTheme="minorEastAsia" w:hAnsiTheme="majorBidi" w:cstheme="majorBidi"/>
          <w:i/>
          <w:iCs/>
          <w:sz w:val="24"/>
          <w:szCs w:val="24"/>
        </w:rPr>
        <w:t xml:space="preserve"> uang nina, uang nina kan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421C05">
        <w:rPr>
          <w:rFonts w:asciiTheme="majorBidi" w:eastAsiaTheme="minorEastAsia" w:hAnsiTheme="majorBidi" w:cstheme="majorBidi"/>
          <w:i/>
          <w:iCs/>
          <w:sz w:val="24"/>
          <w:szCs w:val="24"/>
        </w:rPr>
        <w:t xml:space="preserve"> dari uang edi jadi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421C05">
        <w:rPr>
          <w:rFonts w:asciiTheme="majorBidi" w:eastAsiaTheme="minorEastAsia" w:hAnsiTheme="majorBidi" w:cstheme="majorBidi"/>
          <w:i/>
          <w:iCs/>
          <w:sz w:val="24"/>
          <w:szCs w:val="24"/>
        </w:rPr>
        <w:t xml:space="preserve"> dikali dengan 240.000 diperoleh 120.000</w:t>
      </w:r>
    </w:p>
    <w:p w:rsidR="005634EF" w:rsidRPr="00421C05" w:rsidRDefault="005634EF" w:rsidP="005634EF">
      <w:pPr>
        <w:pStyle w:val="NoSpacing"/>
        <w:ind w:left="426" w:hanging="426"/>
        <w:jc w:val="both"/>
        <w:rPr>
          <w:rFonts w:asciiTheme="majorBidi" w:eastAsiaTheme="minorEastAsia" w:hAnsiTheme="majorBidi" w:cstheme="majorBidi"/>
          <w:sz w:val="24"/>
          <w:szCs w:val="24"/>
        </w:rPr>
      </w:pPr>
      <w:r w:rsidRPr="00421C05">
        <w:rPr>
          <w:rFonts w:asciiTheme="majorBidi" w:eastAsiaTheme="minorEastAsia" w:hAnsiTheme="majorBidi" w:cstheme="majorBidi"/>
          <w:sz w:val="24"/>
          <w:szCs w:val="24"/>
        </w:rPr>
        <w:t xml:space="preserve">P    : nah selanjutnya untuk menentukan uang </w:t>
      </w:r>
      <w:proofErr w:type="gramStart"/>
      <w:r w:rsidRPr="00421C05">
        <w:rPr>
          <w:rFonts w:asciiTheme="majorBidi" w:eastAsiaTheme="minorEastAsia" w:hAnsiTheme="majorBidi" w:cstheme="majorBidi"/>
          <w:sz w:val="24"/>
          <w:szCs w:val="24"/>
        </w:rPr>
        <w:t>ahmad</w:t>
      </w:r>
      <w:proofErr w:type="gramEnd"/>
      <w:r w:rsidRPr="00421C05">
        <w:rPr>
          <w:rFonts w:asciiTheme="majorBidi" w:eastAsiaTheme="minorEastAsia" w:hAnsiTheme="majorBidi" w:cstheme="majorBidi"/>
          <w:sz w:val="24"/>
          <w:szCs w:val="24"/>
        </w:rPr>
        <w:t xml:space="preserve"> bagaimana caranya?</w:t>
      </w:r>
    </w:p>
    <w:p w:rsidR="005634EF" w:rsidRPr="00421C0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21C05">
        <w:rPr>
          <w:rFonts w:asciiTheme="majorBidi" w:eastAsiaTheme="minorEastAsia" w:hAnsiTheme="majorBidi" w:cstheme="majorBidi"/>
          <w:i/>
          <w:iCs/>
          <w:sz w:val="24"/>
          <w:szCs w:val="24"/>
        </w:rPr>
        <w:t>RS  :untuk</w:t>
      </w:r>
      <w:proofErr w:type="gramEnd"/>
      <w:r w:rsidRPr="00421C05">
        <w:rPr>
          <w:rFonts w:asciiTheme="majorBidi" w:eastAsiaTheme="minorEastAsia" w:hAnsiTheme="majorBidi" w:cstheme="majorBidi"/>
          <w:i/>
          <w:iCs/>
          <w:sz w:val="24"/>
          <w:szCs w:val="24"/>
        </w:rPr>
        <w:t xml:space="preserve"> menentukan uang ahmad agar lebih enak ditambahkan dulu uang edi dan nina, ditambahkan uangnya 360.000 baru 1.200.000 dikurangkan sama 360.000 jadi uang Ahmad adalah  840.000 rupiah</w:t>
      </w:r>
    </w:p>
    <w:p w:rsidR="005634EF" w:rsidRPr="00421C05" w:rsidRDefault="005634EF" w:rsidP="005634EF">
      <w:pPr>
        <w:pStyle w:val="NoSpacing"/>
        <w:ind w:left="426" w:hanging="426"/>
        <w:jc w:val="both"/>
        <w:rPr>
          <w:rFonts w:asciiTheme="majorBidi" w:eastAsiaTheme="minorEastAsia" w:hAnsiTheme="majorBidi" w:cstheme="majorBidi"/>
          <w:sz w:val="24"/>
          <w:szCs w:val="24"/>
        </w:rPr>
      </w:pPr>
      <w:r w:rsidRPr="00421C05">
        <w:rPr>
          <w:rFonts w:asciiTheme="majorBidi" w:eastAsiaTheme="minorEastAsia" w:hAnsiTheme="majorBidi" w:cstheme="majorBidi"/>
          <w:sz w:val="24"/>
          <w:szCs w:val="24"/>
        </w:rPr>
        <w:t>P    : yakin tidak jawaban kamu benar?</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21C05">
        <w:rPr>
          <w:rFonts w:asciiTheme="majorBidi" w:eastAsiaTheme="minorEastAsia" w:hAnsiTheme="majorBidi" w:cstheme="majorBidi"/>
          <w:i/>
          <w:iCs/>
          <w:sz w:val="24"/>
          <w:szCs w:val="24"/>
        </w:rPr>
        <w:t>RS  :</w:t>
      </w:r>
      <w:proofErr w:type="gramEnd"/>
      <w:r w:rsidRPr="00421C05">
        <w:rPr>
          <w:rFonts w:asciiTheme="majorBidi" w:eastAsiaTheme="minorEastAsia" w:hAnsiTheme="majorBidi" w:cstheme="majorBidi"/>
          <w:i/>
          <w:iCs/>
          <w:sz w:val="24"/>
          <w:szCs w:val="24"/>
        </w:rPr>
        <w:t xml:space="preserve"> yakin</w:t>
      </w:r>
    </w:p>
    <w:p w:rsidR="005634EF" w:rsidRPr="00B03A8E" w:rsidRDefault="005634EF" w:rsidP="005634EF">
      <w:pPr>
        <w:pStyle w:val="NoSpacing"/>
        <w:ind w:left="0" w:firstLine="0"/>
        <w:jc w:val="both"/>
        <w:rPr>
          <w:rFonts w:asciiTheme="majorBidi" w:eastAsiaTheme="minorEastAsia" w:hAnsiTheme="majorBidi" w:cstheme="majorBidi"/>
          <w:i/>
          <w:iCs/>
          <w:sz w:val="24"/>
          <w:szCs w:val="24"/>
        </w:rPr>
      </w:pPr>
    </w:p>
    <w:p w:rsidR="005634EF" w:rsidRDefault="005634EF" w:rsidP="005634EF">
      <w:pPr>
        <w:pStyle w:val="NoSpacing"/>
        <w:ind w:left="426" w:hanging="426"/>
        <w:jc w:val="both"/>
        <w:rPr>
          <w:rFonts w:asciiTheme="majorBidi" w:eastAsiaTheme="minorEastAsia" w:hAnsiTheme="majorBidi" w:cstheme="majorBidi"/>
          <w:b/>
          <w:bCs/>
          <w:sz w:val="24"/>
          <w:szCs w:val="24"/>
        </w:rPr>
      </w:pPr>
      <w:r w:rsidRPr="00421C05">
        <w:rPr>
          <w:rFonts w:asciiTheme="majorBidi" w:eastAsiaTheme="minorEastAsia" w:hAnsiTheme="majorBidi" w:cstheme="majorBidi"/>
          <w:b/>
          <w:bCs/>
          <w:sz w:val="24"/>
          <w:szCs w:val="24"/>
        </w:rPr>
        <w:t>Cuplikan wawancara soal nomor 2</w:t>
      </w:r>
    </w:p>
    <w:p w:rsidR="005634EF" w:rsidRPr="00421C05"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421C05">
        <w:rPr>
          <w:rFonts w:asciiTheme="majorBidi" w:hAnsiTheme="majorBidi" w:cstheme="majorBidi"/>
          <w:sz w:val="24"/>
          <w:szCs w:val="24"/>
        </w:rPr>
        <w:t xml:space="preserve">: oke, selanjutnya untuk nomor dua </w:t>
      </w:r>
      <w:proofErr w:type="gramStart"/>
      <w:r w:rsidRPr="00421C05">
        <w:rPr>
          <w:rFonts w:asciiTheme="majorBidi" w:hAnsiTheme="majorBidi" w:cstheme="majorBidi"/>
          <w:sz w:val="24"/>
          <w:szCs w:val="24"/>
        </w:rPr>
        <w:t>apa</w:t>
      </w:r>
      <w:proofErr w:type="gramEnd"/>
      <w:r w:rsidRPr="00421C05">
        <w:rPr>
          <w:rFonts w:asciiTheme="majorBidi" w:hAnsiTheme="majorBidi" w:cstheme="majorBidi"/>
          <w:sz w:val="24"/>
          <w:szCs w:val="24"/>
        </w:rPr>
        <w:t xml:space="preserve"> yang dapat kamu pahami dari soal itu?</w:t>
      </w:r>
    </w:p>
    <w:p w:rsidR="005634EF" w:rsidRPr="00421C05" w:rsidRDefault="005634EF" w:rsidP="005634EF">
      <w:pPr>
        <w:pStyle w:val="NoSpacing"/>
        <w:ind w:left="426" w:hanging="426"/>
        <w:jc w:val="both"/>
        <w:rPr>
          <w:rFonts w:asciiTheme="majorBidi" w:eastAsiaTheme="minorEastAsia" w:hAnsiTheme="majorBidi" w:cstheme="majorBidi"/>
          <w:i/>
          <w:iCs/>
          <w:sz w:val="24"/>
          <w:szCs w:val="24"/>
        </w:rPr>
      </w:pPr>
      <w:proofErr w:type="gramStart"/>
      <w:r>
        <w:rPr>
          <w:rFonts w:asciiTheme="majorBidi" w:hAnsiTheme="majorBidi" w:cstheme="majorBidi"/>
          <w:i/>
          <w:iCs/>
          <w:sz w:val="24"/>
          <w:szCs w:val="24"/>
        </w:rPr>
        <w:t xml:space="preserve">RS </w:t>
      </w:r>
      <w:r w:rsidRPr="00421C05">
        <w:rPr>
          <w:rFonts w:asciiTheme="majorBidi" w:hAnsiTheme="majorBidi" w:cstheme="majorBidi"/>
          <w:i/>
          <w:iCs/>
          <w:sz w:val="24"/>
          <w:szCs w:val="24"/>
        </w:rPr>
        <w:t>:</w:t>
      </w:r>
      <w:proofErr w:type="gramEnd"/>
      <w:r w:rsidRPr="00421C05">
        <w:rPr>
          <w:rFonts w:asciiTheme="majorBidi" w:hAnsiTheme="majorBidi" w:cstheme="majorBidi"/>
          <w:i/>
          <w:iCs/>
          <w:sz w:val="24"/>
          <w:szCs w:val="24"/>
        </w:rPr>
        <w:t xml:space="preserve"> itu kan menanyakan sisa kawatnya dipta, pertama tama kan dipta mempunyai kawat sepanjang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421C05">
        <w:rPr>
          <w:rFonts w:asciiTheme="majorBidi" w:eastAsiaTheme="minorEastAsia" w:hAnsiTheme="majorBidi" w:cstheme="majorBidi"/>
          <w:i/>
          <w:iCs/>
          <w:sz w:val="24"/>
          <w:szCs w:val="24"/>
        </w:rPr>
        <w:t xml:space="preserve"> meter kemudian dipta membeli lagi sepanjang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3</m:t>
            </m:r>
          </m:den>
        </m:f>
      </m:oMath>
      <w:r w:rsidRPr="00421C05">
        <w:rPr>
          <w:rFonts w:asciiTheme="majorBidi" w:eastAsiaTheme="minorEastAsia" w:hAnsiTheme="majorBidi" w:cstheme="majorBidi"/>
          <w:i/>
          <w:iCs/>
          <w:sz w:val="24"/>
          <w:szCs w:val="24"/>
        </w:rPr>
        <w:t xml:space="preserve"> meter jadinya disini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421C05">
        <w:rPr>
          <w:rFonts w:asciiTheme="majorBidi" w:eastAsiaTheme="minorEastAsia" w:hAnsiTheme="majorBidi" w:cstheme="majorBidi"/>
          <w:i/>
          <w:iCs/>
          <w:sz w:val="24"/>
          <w:szCs w:val="24"/>
        </w:rPr>
        <w:t xml:space="preserve"> meter ditambahkan dengan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3</m:t>
            </m:r>
          </m:den>
        </m:f>
      </m:oMath>
      <w:r w:rsidRPr="00421C05">
        <w:rPr>
          <w:rFonts w:asciiTheme="majorBidi" w:eastAsiaTheme="minorEastAsia" w:hAnsiTheme="majorBidi" w:cstheme="majorBidi"/>
          <w:i/>
          <w:iCs/>
          <w:sz w:val="24"/>
          <w:szCs w:val="24"/>
        </w:rPr>
        <w:t xml:space="preserve"> meter.</w:t>
      </w:r>
    </w:p>
    <w:p w:rsidR="005634EF" w:rsidRPr="00421C0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421C05">
        <w:rPr>
          <w:rFonts w:asciiTheme="majorBidi" w:eastAsiaTheme="minorEastAsia" w:hAnsiTheme="majorBidi" w:cstheme="majorBidi"/>
          <w:sz w:val="24"/>
          <w:szCs w:val="24"/>
        </w:rPr>
        <w:t>: iya, terus selanjutnya gimana?</w:t>
      </w:r>
    </w:p>
    <w:p w:rsidR="005634EF" w:rsidRPr="00421C0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21C05">
        <w:rPr>
          <w:rFonts w:asciiTheme="majorBidi" w:eastAsiaTheme="minorEastAsia" w:hAnsiTheme="majorBidi" w:cstheme="majorBidi"/>
          <w:i/>
          <w:iCs/>
          <w:sz w:val="24"/>
          <w:szCs w:val="24"/>
        </w:rPr>
        <w:t>RS :</w:t>
      </w:r>
      <w:proofErr w:type="gramEnd"/>
      <w:r w:rsidRPr="00421C05">
        <w:rPr>
          <w:rFonts w:asciiTheme="majorBidi" w:eastAsiaTheme="minorEastAsia" w:hAnsiTheme="majorBidi" w:cstheme="majorBidi"/>
          <w:i/>
          <w:iCs/>
          <w:sz w:val="24"/>
          <w:szCs w:val="24"/>
        </w:rPr>
        <w:t xml:space="preserve"> 3 ditambah 1 kan 4 terus yang pecahan biasanya didalam kurung terus disamakan penyebutnya jadi 6. </w:t>
      </w:r>
      <w:proofErr w:type="gramStart"/>
      <w:r w:rsidRPr="00421C05">
        <w:rPr>
          <w:rFonts w:asciiTheme="majorBidi" w:eastAsiaTheme="minorEastAsia" w:hAnsiTheme="majorBidi" w:cstheme="majorBidi"/>
          <w:i/>
          <w:iCs/>
          <w:sz w:val="24"/>
          <w:szCs w:val="24"/>
        </w:rPr>
        <w:t>terus</w:t>
      </w:r>
      <w:proofErr w:type="gramEnd"/>
      <w:r w:rsidRPr="00421C05">
        <w:rPr>
          <w:rFonts w:asciiTheme="majorBidi" w:eastAsiaTheme="minorEastAsia" w:hAnsiTheme="majorBidi" w:cstheme="majorBidi"/>
          <w:i/>
          <w:iCs/>
          <w:sz w:val="24"/>
          <w:szCs w:val="24"/>
        </w:rPr>
        <w:t xml:space="preserve"> hasil yang di dalam kurung ditambahkan terus digabungkan bersama 4 ini jadi hasilnya 4</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5</m:t>
            </m:r>
          </m:num>
          <m:den>
            <m:r>
              <w:rPr>
                <w:rFonts w:ascii="Cambria Math" w:eastAsiaTheme="minorEastAsia" w:hAnsiTheme="majorBidi" w:cstheme="majorBidi"/>
                <w:sz w:val="24"/>
                <w:szCs w:val="24"/>
              </w:rPr>
              <m:t>6</m:t>
            </m:r>
          </m:den>
        </m:f>
      </m:oMath>
      <w:r w:rsidRPr="00421C05">
        <w:rPr>
          <w:rFonts w:asciiTheme="majorBidi" w:eastAsiaTheme="minorEastAsia" w:hAnsiTheme="majorBidi" w:cstheme="majorBidi"/>
          <w:i/>
          <w:iCs/>
          <w:sz w:val="24"/>
          <w:szCs w:val="24"/>
        </w:rPr>
        <w:t xml:space="preserve">  </w:t>
      </w:r>
    </w:p>
    <w:p w:rsidR="005634EF" w:rsidRPr="00421C0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421C05">
        <w:rPr>
          <w:rFonts w:asciiTheme="majorBidi" w:eastAsiaTheme="minorEastAsia" w:hAnsiTheme="majorBidi" w:cstheme="majorBidi"/>
          <w:sz w:val="24"/>
          <w:szCs w:val="24"/>
        </w:rPr>
        <w:t>: oke terus selanjutnya di apakan lagi?</w:t>
      </w:r>
    </w:p>
    <w:p w:rsidR="005634EF" w:rsidRPr="00421C0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21C05">
        <w:rPr>
          <w:rFonts w:asciiTheme="majorBidi" w:eastAsiaTheme="minorEastAsia" w:hAnsiTheme="majorBidi" w:cstheme="majorBidi"/>
          <w:i/>
          <w:iCs/>
          <w:sz w:val="24"/>
          <w:szCs w:val="24"/>
        </w:rPr>
        <w:t>RS :terus</w:t>
      </w:r>
      <w:proofErr w:type="gramEnd"/>
      <w:r w:rsidRPr="00421C05">
        <w:rPr>
          <w:rFonts w:asciiTheme="majorBidi" w:eastAsiaTheme="minorEastAsia" w:hAnsiTheme="majorBidi" w:cstheme="majorBidi"/>
          <w:i/>
          <w:iCs/>
          <w:sz w:val="24"/>
          <w:szCs w:val="24"/>
        </w:rPr>
        <w:t>, kawat tersebutkan digunakan untuk membuat hiasan bunga 1</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421C05">
        <w:rPr>
          <w:rFonts w:asciiTheme="majorBidi" w:eastAsiaTheme="minorEastAsia" w:hAnsiTheme="majorBidi" w:cstheme="majorBidi"/>
          <w:i/>
          <w:iCs/>
          <w:sz w:val="24"/>
          <w:szCs w:val="24"/>
        </w:rPr>
        <w:t xml:space="preserve"> meter jadinya 4</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5</m:t>
            </m:r>
          </m:num>
          <m:den>
            <m:r>
              <w:rPr>
                <w:rFonts w:ascii="Cambria Math" w:eastAsiaTheme="minorEastAsia" w:hAnsiTheme="majorBidi" w:cstheme="majorBidi"/>
                <w:sz w:val="24"/>
                <w:szCs w:val="24"/>
              </w:rPr>
              <m:t>6</m:t>
            </m:r>
          </m:den>
        </m:f>
      </m:oMath>
      <w:r w:rsidRPr="00421C05">
        <w:rPr>
          <w:rFonts w:asciiTheme="majorBidi" w:eastAsiaTheme="minorEastAsia" w:hAnsiTheme="majorBidi" w:cstheme="majorBidi"/>
          <w:i/>
          <w:iCs/>
          <w:sz w:val="24"/>
          <w:szCs w:val="24"/>
        </w:rPr>
        <w:t xml:space="preserve">  dikurang dengan 1</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421C05">
        <w:rPr>
          <w:rFonts w:asciiTheme="majorBidi" w:eastAsiaTheme="minorEastAsia" w:hAnsiTheme="majorBidi" w:cstheme="majorBidi"/>
          <w:i/>
          <w:iCs/>
          <w:sz w:val="24"/>
          <w:szCs w:val="24"/>
        </w:rPr>
        <w:t xml:space="preserve"> meter hasilnya 3</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7</m:t>
            </m:r>
          </m:num>
          <m:den>
            <m:r>
              <w:rPr>
                <w:rFonts w:ascii="Cambria Math" w:eastAsiaTheme="minorEastAsia" w:hAnsiTheme="majorBidi" w:cstheme="majorBidi"/>
                <w:sz w:val="24"/>
                <w:szCs w:val="24"/>
              </w:rPr>
              <m:t>12</m:t>
            </m:r>
          </m:den>
        </m:f>
      </m:oMath>
      <w:r w:rsidRPr="00421C05">
        <w:rPr>
          <w:rFonts w:asciiTheme="majorBidi" w:eastAsiaTheme="minorEastAsia" w:hAnsiTheme="majorBidi" w:cstheme="majorBidi"/>
          <w:i/>
          <w:iCs/>
          <w:sz w:val="24"/>
          <w:szCs w:val="24"/>
        </w:rPr>
        <w:t xml:space="preserve"> terus digunakan lagi untuk membuat gantungan pakaian </w:t>
      </w:r>
      <m:oMath>
        <m:r>
          <w:rPr>
            <w:rFonts w:ascii="Cambria Math" w:eastAsiaTheme="minorEastAsia" w:hAnsiTheme="majorBidi" w:cstheme="majorBidi"/>
            <w:sz w:val="24"/>
            <w:szCs w:val="24"/>
          </w:rPr>
          <m:t>2</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421C05">
        <w:rPr>
          <w:rFonts w:asciiTheme="majorBidi" w:eastAsiaTheme="minorEastAsia" w:hAnsiTheme="majorBidi" w:cstheme="majorBidi"/>
          <w:i/>
          <w:iCs/>
          <w:sz w:val="24"/>
          <w:szCs w:val="24"/>
        </w:rPr>
        <w:t xml:space="preserve"> meter jadinya disini kita kurangkan lagi.</w:t>
      </w:r>
    </w:p>
    <w:p w:rsidR="005634EF" w:rsidRPr="00421C0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421C05">
        <w:rPr>
          <w:rFonts w:asciiTheme="majorBidi" w:eastAsiaTheme="minorEastAsia" w:hAnsiTheme="majorBidi" w:cstheme="majorBidi"/>
          <w:sz w:val="24"/>
          <w:szCs w:val="24"/>
        </w:rPr>
        <w:t>: dikurangkan berapa?</w:t>
      </w:r>
    </w:p>
    <w:p w:rsidR="005634EF" w:rsidRPr="00421C0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21C05">
        <w:rPr>
          <w:rFonts w:asciiTheme="majorBidi" w:eastAsiaTheme="minorEastAsia" w:hAnsiTheme="majorBidi" w:cstheme="majorBidi"/>
          <w:i/>
          <w:iCs/>
          <w:sz w:val="24"/>
          <w:szCs w:val="24"/>
        </w:rPr>
        <w:t>RS :</w:t>
      </w:r>
      <w:proofErr w:type="gramEnd"/>
      <w:r w:rsidRPr="00421C05">
        <w:rPr>
          <w:rFonts w:asciiTheme="majorBidi" w:eastAsiaTheme="minorEastAsia" w:hAnsiTheme="majorBidi" w:cstheme="majorBidi"/>
          <w:i/>
          <w:iCs/>
          <w:sz w:val="24"/>
          <w:szCs w:val="24"/>
        </w:rPr>
        <w:t xml:space="preserve"> 3</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7</m:t>
            </m:r>
          </m:num>
          <m:den>
            <m:r>
              <w:rPr>
                <w:rFonts w:ascii="Cambria Math" w:eastAsiaTheme="minorEastAsia" w:hAnsiTheme="majorBidi" w:cstheme="majorBidi"/>
                <w:sz w:val="24"/>
                <w:szCs w:val="24"/>
              </w:rPr>
              <m:t>12</m:t>
            </m:r>
          </m:den>
        </m:f>
      </m:oMath>
      <w:r w:rsidRPr="00421C05">
        <w:rPr>
          <w:rFonts w:asciiTheme="majorBidi" w:eastAsiaTheme="minorEastAsia" w:hAnsiTheme="majorBidi" w:cstheme="majorBidi"/>
          <w:i/>
          <w:iCs/>
          <w:sz w:val="24"/>
          <w:szCs w:val="24"/>
        </w:rPr>
        <w:t xml:space="preserve"> dikurangkan </w:t>
      </w:r>
      <m:oMath>
        <m:r>
          <w:rPr>
            <w:rFonts w:ascii="Cambria Math" w:eastAsiaTheme="minorEastAsia" w:hAnsiTheme="majorBidi" w:cstheme="majorBidi"/>
            <w:sz w:val="24"/>
            <w:szCs w:val="24"/>
          </w:rPr>
          <m:t>2</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421C05">
        <w:rPr>
          <w:rFonts w:asciiTheme="majorBidi" w:eastAsiaTheme="minorEastAsia" w:hAnsiTheme="majorBidi" w:cstheme="majorBidi"/>
          <w:i/>
          <w:iCs/>
          <w:sz w:val="24"/>
          <w:szCs w:val="24"/>
        </w:rPr>
        <w:t xml:space="preserve"> diperoleh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12</m:t>
            </m:r>
          </m:den>
        </m:f>
      </m:oMath>
      <w:r w:rsidRPr="00421C05">
        <w:rPr>
          <w:rFonts w:asciiTheme="majorBidi" w:eastAsiaTheme="minorEastAsia" w:hAnsiTheme="majorBidi" w:cstheme="majorBidi"/>
          <w:i/>
          <w:iCs/>
          <w:sz w:val="24"/>
          <w:szCs w:val="24"/>
        </w:rPr>
        <w:t xml:space="preserve"> meter sisa kawat dipta</w:t>
      </w:r>
    </w:p>
    <w:p w:rsidR="005634EF" w:rsidRPr="00421C0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421C05">
        <w:rPr>
          <w:rFonts w:asciiTheme="majorBidi" w:eastAsiaTheme="minorEastAsia" w:hAnsiTheme="majorBidi" w:cstheme="majorBidi"/>
          <w:sz w:val="24"/>
          <w:szCs w:val="24"/>
        </w:rPr>
        <w:t>: yakin tidak jawaban kamu benar</w:t>
      </w:r>
    </w:p>
    <w:p w:rsidR="005634EF" w:rsidRDefault="005634EF" w:rsidP="005634EF">
      <w:pPr>
        <w:pStyle w:val="NoSpacing"/>
        <w:ind w:left="426" w:hanging="426"/>
        <w:jc w:val="both"/>
        <w:rPr>
          <w:rFonts w:asciiTheme="majorBidi" w:eastAsiaTheme="minorEastAsia" w:hAnsiTheme="majorBidi" w:cstheme="majorBidi"/>
          <w:i/>
          <w:iCs/>
          <w:sz w:val="24"/>
          <w:szCs w:val="24"/>
        </w:rPr>
      </w:pPr>
      <w:r w:rsidRPr="00421C05">
        <w:rPr>
          <w:rFonts w:asciiTheme="majorBidi" w:eastAsiaTheme="minorEastAsia" w:hAnsiTheme="majorBidi" w:cstheme="majorBidi"/>
          <w:i/>
          <w:iCs/>
          <w:sz w:val="24"/>
          <w:szCs w:val="24"/>
        </w:rPr>
        <w:t>RS: yakin, karena saya sudah mencari-cari</w:t>
      </w:r>
      <w:r>
        <w:rPr>
          <w:rFonts w:asciiTheme="majorBidi" w:eastAsiaTheme="minorEastAsia" w:hAnsiTheme="majorBidi" w:cstheme="majorBidi"/>
          <w:i/>
          <w:iCs/>
          <w:sz w:val="24"/>
          <w:szCs w:val="24"/>
        </w:rPr>
        <w:t>.</w:t>
      </w:r>
    </w:p>
    <w:p w:rsidR="005634EF" w:rsidRDefault="005634EF" w:rsidP="005634EF">
      <w:pPr>
        <w:pStyle w:val="NoSpacing"/>
        <w:ind w:left="426" w:hanging="426"/>
        <w:jc w:val="both"/>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subjek “RS”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ia mampu menunjukkan gagasan-</w:t>
      </w:r>
      <w:r>
        <w:rPr>
          <w:rFonts w:asciiTheme="majorBidi" w:hAnsiTheme="majorBidi" w:cstheme="majorBidi"/>
          <w:sz w:val="24"/>
          <w:szCs w:val="24"/>
        </w:rPr>
        <w:lastRenderedPageBreak/>
        <w:t xml:space="preserve">gagasan dengan fasih dan lancar dengan menghasilkan jawaban yang benar, dimana ia memahami maksud dari soal sehingga ia mengetahui setiap langkah-langkah pengerjaan yang didahulukan dan konsep perhitungannyapun memiliki cara yang benar dan ia juga sangat meyakini bahwa jawaban yang ia hasilkan benar. </w:t>
      </w:r>
      <w:proofErr w:type="gramStart"/>
      <w:r>
        <w:rPr>
          <w:rFonts w:asciiTheme="majorBidi" w:hAnsiTheme="majorBidi" w:cstheme="majorBidi"/>
          <w:sz w:val="24"/>
          <w:szCs w:val="24"/>
        </w:rPr>
        <w:t>Artinya bahwa dalam penyelesaian soal tersebut subjek “RS” memiliki indikator kefasihan.</w:t>
      </w:r>
      <w:proofErr w:type="gramEnd"/>
    </w:p>
    <w:p w:rsidR="005634EF" w:rsidRDefault="005634EF" w:rsidP="005634EF">
      <w:pPr>
        <w:pStyle w:val="NoSpacing"/>
        <w:numPr>
          <w:ilvl w:val="0"/>
          <w:numId w:val="53"/>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Keluwesan</w:t>
      </w:r>
      <w:r w:rsidRPr="00421C05">
        <w:rPr>
          <w:rFonts w:asciiTheme="majorBidi" w:hAnsiTheme="majorBidi" w:cstheme="majorBidi"/>
          <w:i/>
          <w:iCs/>
          <w:sz w:val="24"/>
          <w:szCs w:val="24"/>
        </w:rPr>
        <w:t>(Fle</w:t>
      </w:r>
      <w:r>
        <w:rPr>
          <w:rFonts w:asciiTheme="majorBidi" w:hAnsiTheme="majorBidi" w:cstheme="majorBidi"/>
          <w:i/>
          <w:iCs/>
          <w:sz w:val="24"/>
          <w:szCs w:val="24"/>
        </w:rPr>
        <w:t>x</w:t>
      </w:r>
      <w:r w:rsidRPr="00421C05">
        <w:rPr>
          <w:rFonts w:asciiTheme="majorBidi" w:hAnsiTheme="majorBidi" w:cstheme="majorBidi"/>
          <w:i/>
          <w:iCs/>
          <w:sz w:val="24"/>
          <w:szCs w:val="24"/>
        </w:rPr>
        <w:t>ibilit</w:t>
      </w:r>
      <w:r w:rsidRPr="00421C05">
        <w:rPr>
          <w:rFonts w:asciiTheme="majorBidi" w:hAnsiTheme="majorBidi" w:cstheme="majorBidi"/>
          <w:sz w:val="24"/>
          <w:szCs w:val="24"/>
        </w:rPr>
        <w:t>y)</w:t>
      </w:r>
    </w:p>
    <w:p w:rsidR="005634EF" w:rsidRDefault="005634EF" w:rsidP="005634EF">
      <w:pPr>
        <w:pStyle w:val="NoSpacing"/>
        <w:spacing w:line="480" w:lineRule="auto"/>
        <w:ind w:left="284" w:firstLine="709"/>
        <w:jc w:val="both"/>
        <w:rPr>
          <w:rFonts w:asciiTheme="majorBidi" w:hAnsiTheme="majorBidi" w:cstheme="majorBidi"/>
          <w:sz w:val="24"/>
          <w:szCs w:val="24"/>
        </w:rPr>
      </w:pPr>
      <w:r w:rsidRPr="00886CA1">
        <w:rPr>
          <w:rFonts w:asciiTheme="majorBidi" w:hAnsiTheme="majorBidi" w:cstheme="majorBidi"/>
          <w:sz w:val="24"/>
          <w:szCs w:val="24"/>
        </w:rPr>
        <w:t>Hasil tes kemampuan berpikir k</w:t>
      </w:r>
      <w:r>
        <w:rPr>
          <w:rFonts w:asciiTheme="majorBidi" w:hAnsiTheme="majorBidi" w:cstheme="majorBidi"/>
          <w:sz w:val="24"/>
          <w:szCs w:val="24"/>
        </w:rPr>
        <w:t>reatif matematis pada subjek “RS</w:t>
      </w:r>
      <w:r w:rsidRPr="00886CA1">
        <w:rPr>
          <w:rFonts w:asciiTheme="majorBidi" w:hAnsiTheme="majorBidi" w:cstheme="majorBidi"/>
          <w:sz w:val="24"/>
          <w:szCs w:val="24"/>
        </w:rPr>
        <w:t xml:space="preserve">” </w:t>
      </w:r>
      <w:r>
        <w:rPr>
          <w:rFonts w:asciiTheme="majorBidi" w:hAnsiTheme="majorBidi" w:cstheme="majorBidi"/>
          <w:sz w:val="24"/>
          <w:szCs w:val="24"/>
        </w:rPr>
        <w:t>dalam menyelesaikan soal tahap I belum</w:t>
      </w:r>
      <w:r w:rsidRPr="00886CA1">
        <w:rPr>
          <w:rFonts w:asciiTheme="majorBidi" w:hAnsiTheme="majorBidi" w:cstheme="majorBidi"/>
          <w:sz w:val="24"/>
          <w:szCs w:val="24"/>
        </w:rPr>
        <w:t xml:space="preserve"> mampu menunjukka</w:t>
      </w:r>
      <w:r>
        <w:rPr>
          <w:rFonts w:asciiTheme="majorBidi" w:hAnsiTheme="majorBidi" w:cstheme="majorBidi"/>
          <w:sz w:val="24"/>
          <w:szCs w:val="24"/>
        </w:rPr>
        <w:t xml:space="preserve">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pada soal 1 dan soal nomor 2</w:t>
      </w:r>
      <w:r w:rsidRPr="00886CA1">
        <w:rPr>
          <w:rFonts w:asciiTheme="majorBidi" w:hAnsiTheme="majorBidi" w:cstheme="majorBidi"/>
          <w:sz w:val="24"/>
          <w:szCs w:val="24"/>
        </w:rPr>
        <w:t>, ha</w:t>
      </w:r>
      <w:r>
        <w:rPr>
          <w:rFonts w:asciiTheme="majorBidi" w:hAnsiTheme="majorBidi" w:cstheme="majorBidi"/>
          <w:sz w:val="24"/>
          <w:szCs w:val="24"/>
        </w:rPr>
        <w:t xml:space="preserve">l </w:t>
      </w:r>
      <w:r w:rsidRPr="00886CA1">
        <w:rPr>
          <w:rFonts w:asciiTheme="majorBidi" w:hAnsiTheme="majorBidi" w:cstheme="majorBidi"/>
          <w:sz w:val="24"/>
          <w:szCs w:val="24"/>
        </w:rPr>
        <w:t>li</w:t>
      </w:r>
      <w:r>
        <w:rPr>
          <w:rFonts w:asciiTheme="majorBidi" w:hAnsiTheme="majorBidi" w:cstheme="majorBidi"/>
          <w:sz w:val="24"/>
          <w:szCs w:val="24"/>
        </w:rPr>
        <w:t>ni dapat dilihat pada gambar 4.5 dan 4.6</w:t>
      </w:r>
      <w:r w:rsidRPr="00886CA1">
        <w:rPr>
          <w:rFonts w:asciiTheme="majorBidi" w:hAnsiTheme="majorBidi" w:cstheme="majorBidi"/>
          <w:sz w:val="24"/>
          <w:szCs w:val="24"/>
        </w:rPr>
        <w:t>. Berdasarkan jawaban yang dihasilkan</w:t>
      </w:r>
      <w:r>
        <w:rPr>
          <w:rFonts w:asciiTheme="majorBidi" w:hAnsiTheme="majorBidi" w:cstheme="majorBidi"/>
          <w:sz w:val="24"/>
          <w:szCs w:val="24"/>
        </w:rPr>
        <w:t xml:space="preserve"> pada gambar tersebut subjek “RS</w:t>
      </w:r>
      <w:r w:rsidRPr="00886CA1">
        <w:rPr>
          <w:rFonts w:asciiTheme="majorBidi" w:hAnsiTheme="majorBidi" w:cstheme="majorBidi"/>
          <w:sz w:val="24"/>
          <w:szCs w:val="24"/>
        </w:rPr>
        <w:t xml:space="preserve">” </w:t>
      </w:r>
      <w:proofErr w:type="gramStart"/>
      <w:r w:rsidRPr="00886CA1">
        <w:rPr>
          <w:rFonts w:asciiTheme="majorBidi" w:hAnsiTheme="majorBidi" w:cstheme="majorBidi"/>
          <w:sz w:val="24"/>
          <w:szCs w:val="24"/>
        </w:rPr>
        <w:t>cara</w:t>
      </w:r>
      <w:proofErr w:type="gramEnd"/>
      <w:r w:rsidRPr="00886CA1">
        <w:rPr>
          <w:rFonts w:asciiTheme="majorBidi" w:hAnsiTheme="majorBidi" w:cstheme="majorBidi"/>
          <w:sz w:val="24"/>
          <w:szCs w:val="24"/>
        </w:rPr>
        <w:t xml:space="preserve"> pertama mengerjakan soal </w:t>
      </w:r>
      <w:r>
        <w:rPr>
          <w:rFonts w:asciiTheme="majorBidi" w:hAnsiTheme="majorBidi" w:cstheme="majorBidi"/>
          <w:sz w:val="24"/>
          <w:szCs w:val="24"/>
        </w:rPr>
        <w:t>dengan proses perhitungan yang benar dalam menentukan uang Ahmad dan sisa kawat Dipta, konsep pengoperasian yang dituangkan dalam penyelesaiannya juga benar akan tetapi jawaban yang dihasilkan hanya menggunakan satu cara, hal ini terlihat bahwa ia belum mampu memunculkan indikator keluwesan dalam soal tersebut. H</w:t>
      </w:r>
      <w:r w:rsidRPr="00886CA1">
        <w:rPr>
          <w:rFonts w:asciiTheme="majorBidi" w:hAnsiTheme="majorBidi" w:cstheme="majorBidi"/>
          <w:sz w:val="24"/>
          <w:szCs w:val="24"/>
        </w:rPr>
        <w:t xml:space="preserve">al ini dijelaskan pula melalui data wawancara dibawah </w:t>
      </w:r>
      <w:proofErr w:type="gramStart"/>
      <w:r w:rsidRPr="00886CA1">
        <w:rPr>
          <w:rFonts w:asciiTheme="majorBidi" w:hAnsiTheme="majorBidi" w:cstheme="majorBidi"/>
          <w:sz w:val="24"/>
          <w:szCs w:val="24"/>
        </w:rPr>
        <w:t>ini :</w:t>
      </w:r>
      <w:proofErr w:type="gramEnd"/>
    </w:p>
    <w:p w:rsidR="005634EF" w:rsidRPr="00CB0EF2" w:rsidRDefault="005634EF" w:rsidP="005634EF">
      <w:pPr>
        <w:pStyle w:val="NoSpacing"/>
        <w:ind w:left="426" w:hanging="426"/>
        <w:rPr>
          <w:rFonts w:asciiTheme="majorBidi" w:hAnsiTheme="majorBidi" w:cstheme="majorBidi"/>
          <w:b/>
          <w:bCs/>
          <w:sz w:val="24"/>
          <w:szCs w:val="24"/>
        </w:rPr>
      </w:pPr>
      <w:r w:rsidRPr="00CB0EF2">
        <w:rPr>
          <w:rFonts w:asciiTheme="majorBidi" w:hAnsiTheme="majorBidi" w:cstheme="majorBidi"/>
          <w:b/>
          <w:bCs/>
          <w:sz w:val="24"/>
          <w:szCs w:val="24"/>
        </w:rPr>
        <w:t xml:space="preserve">Cuplikan wawancara soal nomor 1 </w:t>
      </w:r>
    </w:p>
    <w:p w:rsidR="005634EF" w:rsidRPr="00CB0EF2" w:rsidRDefault="005634EF" w:rsidP="005634EF">
      <w:pPr>
        <w:pStyle w:val="NoSpacing"/>
        <w:ind w:left="426" w:hanging="426"/>
        <w:rPr>
          <w:rFonts w:asciiTheme="majorBidi" w:hAnsiTheme="majorBidi" w:cstheme="majorBidi"/>
          <w:sz w:val="24"/>
          <w:szCs w:val="24"/>
        </w:rPr>
      </w:pPr>
      <w:r w:rsidRPr="00CB0EF2">
        <w:rPr>
          <w:rFonts w:asciiTheme="majorBidi" w:hAnsiTheme="majorBidi" w:cstheme="majorBidi"/>
          <w:sz w:val="24"/>
          <w:szCs w:val="24"/>
        </w:rPr>
        <w:t xml:space="preserve">P    : oke, </w:t>
      </w:r>
      <w:proofErr w:type="gramStart"/>
      <w:r w:rsidRPr="00CB0EF2">
        <w:rPr>
          <w:rFonts w:asciiTheme="majorBidi" w:hAnsiTheme="majorBidi" w:cstheme="majorBidi"/>
          <w:sz w:val="24"/>
          <w:szCs w:val="24"/>
        </w:rPr>
        <w:t>cara</w:t>
      </w:r>
      <w:proofErr w:type="gramEnd"/>
      <w:r w:rsidRPr="00CB0EF2">
        <w:rPr>
          <w:rFonts w:asciiTheme="majorBidi" w:hAnsiTheme="majorBidi" w:cstheme="majorBidi"/>
          <w:sz w:val="24"/>
          <w:szCs w:val="24"/>
        </w:rPr>
        <w:t xml:space="preserve"> inikan sudah digunakan. Tadi pernah tidak kamu coba </w:t>
      </w:r>
      <w:proofErr w:type="gramStart"/>
      <w:r w:rsidRPr="00CB0EF2">
        <w:rPr>
          <w:rFonts w:asciiTheme="majorBidi" w:hAnsiTheme="majorBidi" w:cstheme="majorBidi"/>
          <w:sz w:val="24"/>
          <w:szCs w:val="24"/>
        </w:rPr>
        <w:t>cara</w:t>
      </w:r>
      <w:proofErr w:type="gramEnd"/>
      <w:r w:rsidRPr="00CB0EF2">
        <w:rPr>
          <w:rFonts w:asciiTheme="majorBidi" w:hAnsiTheme="majorBidi" w:cstheme="majorBidi"/>
          <w:sz w:val="24"/>
          <w:szCs w:val="24"/>
        </w:rPr>
        <w:t xml:space="preserve"> lain?</w:t>
      </w:r>
    </w:p>
    <w:p w:rsidR="005634EF" w:rsidRPr="00CB0EF2" w:rsidRDefault="005634EF" w:rsidP="005634EF">
      <w:pPr>
        <w:pStyle w:val="NoSpacing"/>
        <w:ind w:left="426" w:hanging="426"/>
        <w:rPr>
          <w:rFonts w:asciiTheme="majorBidi" w:hAnsiTheme="majorBidi" w:cstheme="majorBidi"/>
          <w:i/>
          <w:iCs/>
          <w:sz w:val="24"/>
          <w:szCs w:val="24"/>
        </w:rPr>
      </w:pPr>
      <w:proofErr w:type="gramStart"/>
      <w:r w:rsidRPr="00CB0EF2">
        <w:rPr>
          <w:rFonts w:asciiTheme="majorBidi" w:hAnsiTheme="majorBidi" w:cstheme="majorBidi"/>
          <w:i/>
          <w:iCs/>
          <w:sz w:val="24"/>
          <w:szCs w:val="24"/>
        </w:rPr>
        <w:t>RS  :</w:t>
      </w:r>
      <w:proofErr w:type="gramEnd"/>
      <w:r w:rsidRPr="00CB0EF2">
        <w:rPr>
          <w:rFonts w:asciiTheme="majorBidi" w:hAnsiTheme="majorBidi" w:cstheme="majorBidi"/>
          <w:i/>
          <w:iCs/>
          <w:sz w:val="24"/>
          <w:szCs w:val="24"/>
        </w:rPr>
        <w:t xml:space="preserve"> em, enggak tadi saya fokus sama cara ini</w:t>
      </w:r>
    </w:p>
    <w:p w:rsidR="005634EF" w:rsidRPr="00CB0EF2" w:rsidRDefault="005634EF" w:rsidP="005634EF">
      <w:pPr>
        <w:pStyle w:val="NoSpacing"/>
        <w:ind w:left="426" w:hanging="426"/>
        <w:rPr>
          <w:rFonts w:asciiTheme="majorBidi" w:hAnsiTheme="majorBidi" w:cstheme="majorBidi"/>
          <w:sz w:val="24"/>
          <w:szCs w:val="24"/>
        </w:rPr>
      </w:pPr>
      <w:r w:rsidRPr="00CB0EF2">
        <w:rPr>
          <w:rFonts w:asciiTheme="majorBidi" w:hAnsiTheme="majorBidi" w:cstheme="majorBidi"/>
          <w:sz w:val="24"/>
          <w:szCs w:val="24"/>
        </w:rPr>
        <w:t xml:space="preserve">P    : oke, kira-kira kalau disuruh mengerjakan lagi ada tidak </w:t>
      </w:r>
      <w:proofErr w:type="gramStart"/>
      <w:r w:rsidRPr="00CB0EF2">
        <w:rPr>
          <w:rFonts w:asciiTheme="majorBidi" w:hAnsiTheme="majorBidi" w:cstheme="majorBidi"/>
          <w:sz w:val="24"/>
          <w:szCs w:val="24"/>
        </w:rPr>
        <w:t>cara</w:t>
      </w:r>
      <w:proofErr w:type="gramEnd"/>
      <w:r w:rsidRPr="00CB0EF2">
        <w:rPr>
          <w:rFonts w:asciiTheme="majorBidi" w:hAnsiTheme="majorBidi" w:cstheme="majorBidi"/>
          <w:sz w:val="24"/>
          <w:szCs w:val="24"/>
        </w:rPr>
        <w:t xml:space="preserve"> lain yang bisa digunakan?</w:t>
      </w:r>
    </w:p>
    <w:p w:rsidR="005634EF" w:rsidRDefault="005634EF" w:rsidP="005634EF">
      <w:pPr>
        <w:pStyle w:val="NoSpacing"/>
        <w:ind w:left="426" w:hanging="426"/>
        <w:rPr>
          <w:rFonts w:asciiTheme="majorBidi" w:hAnsiTheme="majorBidi" w:cstheme="majorBidi"/>
          <w:i/>
          <w:iCs/>
          <w:sz w:val="24"/>
          <w:szCs w:val="24"/>
        </w:rPr>
      </w:pPr>
      <w:proofErr w:type="gramStart"/>
      <w:r w:rsidRPr="00CB0EF2">
        <w:rPr>
          <w:rFonts w:asciiTheme="majorBidi" w:hAnsiTheme="majorBidi" w:cstheme="majorBidi"/>
          <w:i/>
          <w:iCs/>
          <w:sz w:val="24"/>
          <w:szCs w:val="24"/>
        </w:rPr>
        <w:t>RS :</w:t>
      </w:r>
      <w:proofErr w:type="gramEnd"/>
      <w:r w:rsidRPr="00CB0EF2">
        <w:rPr>
          <w:rFonts w:asciiTheme="majorBidi" w:hAnsiTheme="majorBidi" w:cstheme="majorBidi"/>
          <w:i/>
          <w:iCs/>
          <w:sz w:val="24"/>
          <w:szCs w:val="24"/>
        </w:rPr>
        <w:t xml:space="preserve"> enggak, enggak tau</w:t>
      </w:r>
    </w:p>
    <w:p w:rsidR="005634EF" w:rsidRPr="00CB0EF2" w:rsidRDefault="005634EF" w:rsidP="005634EF">
      <w:pPr>
        <w:pStyle w:val="NoSpacing"/>
        <w:ind w:left="426" w:hanging="426"/>
        <w:rPr>
          <w:rFonts w:asciiTheme="majorBidi" w:hAnsiTheme="majorBidi" w:cstheme="majorBidi"/>
          <w:i/>
          <w:iCs/>
          <w:sz w:val="24"/>
          <w:szCs w:val="24"/>
        </w:rPr>
      </w:pPr>
    </w:p>
    <w:p w:rsidR="005634EF" w:rsidRPr="00CB0EF2" w:rsidRDefault="005634EF" w:rsidP="005634EF">
      <w:pPr>
        <w:pStyle w:val="NoSpacing"/>
        <w:ind w:left="426" w:hanging="426"/>
        <w:jc w:val="both"/>
        <w:rPr>
          <w:rFonts w:asciiTheme="majorBidi" w:hAnsiTheme="majorBidi" w:cstheme="majorBidi"/>
          <w:b/>
          <w:bCs/>
          <w:sz w:val="24"/>
          <w:szCs w:val="24"/>
        </w:rPr>
      </w:pPr>
      <w:r w:rsidRPr="00CB0EF2">
        <w:rPr>
          <w:rFonts w:asciiTheme="majorBidi" w:hAnsiTheme="majorBidi" w:cstheme="majorBidi"/>
          <w:b/>
          <w:bCs/>
          <w:sz w:val="24"/>
          <w:szCs w:val="24"/>
        </w:rPr>
        <w:t>Cuplikan wawancara soal nomor 2</w:t>
      </w:r>
    </w:p>
    <w:p w:rsidR="005634EF" w:rsidRPr="00CB0EF2" w:rsidRDefault="005634EF" w:rsidP="005634EF">
      <w:pPr>
        <w:pStyle w:val="NoSpacing"/>
        <w:ind w:left="426" w:hanging="426"/>
        <w:jc w:val="both"/>
        <w:rPr>
          <w:rFonts w:asciiTheme="majorBidi" w:eastAsiaTheme="minorEastAsia" w:hAnsiTheme="majorBidi" w:cstheme="majorBidi"/>
          <w:sz w:val="24"/>
          <w:szCs w:val="24"/>
        </w:rPr>
      </w:pPr>
      <w:proofErr w:type="gramStart"/>
      <w:r w:rsidRPr="00CB0EF2">
        <w:rPr>
          <w:rFonts w:asciiTheme="majorBidi" w:eastAsiaTheme="minorEastAsia" w:hAnsiTheme="majorBidi" w:cstheme="majorBidi"/>
          <w:sz w:val="24"/>
          <w:szCs w:val="24"/>
        </w:rPr>
        <w:t>Pe</w:t>
      </w:r>
      <w:r>
        <w:rPr>
          <w:rFonts w:asciiTheme="majorBidi" w:eastAsiaTheme="minorEastAsia" w:hAnsiTheme="majorBidi" w:cstheme="majorBidi"/>
          <w:sz w:val="24"/>
          <w:szCs w:val="24"/>
        </w:rPr>
        <w:t xml:space="preserve">  </w:t>
      </w:r>
      <w:r w:rsidRPr="00CB0EF2">
        <w:rPr>
          <w:rFonts w:asciiTheme="majorBidi" w:eastAsiaTheme="minorEastAsia" w:hAnsiTheme="majorBidi" w:cstheme="majorBidi"/>
          <w:sz w:val="24"/>
          <w:szCs w:val="24"/>
        </w:rPr>
        <w:t>:setelah</w:t>
      </w:r>
      <w:proofErr w:type="gramEnd"/>
      <w:r w:rsidRPr="00CB0EF2">
        <w:rPr>
          <w:rFonts w:asciiTheme="majorBidi" w:eastAsiaTheme="minorEastAsia" w:hAnsiTheme="majorBidi" w:cstheme="majorBidi"/>
          <w:sz w:val="24"/>
          <w:szCs w:val="24"/>
        </w:rPr>
        <w:t xml:space="preserve"> menggunakan cara ini, ada enggak cara lain yang bisa digunakan disoal ini?</w:t>
      </w:r>
    </w:p>
    <w:p w:rsidR="005634EF" w:rsidRPr="00866FCE"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66FCE">
        <w:rPr>
          <w:rFonts w:asciiTheme="majorBidi" w:eastAsiaTheme="minorEastAsia" w:hAnsiTheme="majorBidi" w:cstheme="majorBidi"/>
          <w:i/>
          <w:iCs/>
          <w:sz w:val="24"/>
          <w:szCs w:val="24"/>
        </w:rPr>
        <w:t>RS  :</w:t>
      </w:r>
      <w:proofErr w:type="gramEnd"/>
      <w:r w:rsidRPr="00866FCE">
        <w:rPr>
          <w:rFonts w:asciiTheme="majorBidi" w:eastAsiaTheme="minorEastAsia" w:hAnsiTheme="majorBidi" w:cstheme="majorBidi"/>
          <w:i/>
          <w:iCs/>
          <w:sz w:val="24"/>
          <w:szCs w:val="24"/>
        </w:rPr>
        <w:t xml:space="preserve"> enggak</w:t>
      </w:r>
    </w:p>
    <w:p w:rsidR="005634EF" w:rsidRPr="00CB0EF2"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proofErr w:type="gramStart"/>
      <w:r w:rsidRPr="00CB0EF2">
        <w:rPr>
          <w:rFonts w:asciiTheme="majorBidi" w:eastAsiaTheme="minorEastAsia" w:hAnsiTheme="majorBidi" w:cstheme="majorBidi"/>
          <w:sz w:val="24"/>
          <w:szCs w:val="24"/>
        </w:rPr>
        <w:t>:kenapa</w:t>
      </w:r>
      <w:proofErr w:type="gramEnd"/>
      <w:r w:rsidRPr="00CB0EF2">
        <w:rPr>
          <w:rFonts w:asciiTheme="majorBidi" w:eastAsiaTheme="minorEastAsia" w:hAnsiTheme="majorBidi" w:cstheme="majorBidi"/>
          <w:sz w:val="24"/>
          <w:szCs w:val="24"/>
        </w:rPr>
        <w:t xml:space="preserve"> enggak? Kamu tadi sempet memikirkannya tidak pakai </w:t>
      </w:r>
      <w:proofErr w:type="gramStart"/>
      <w:r w:rsidRPr="00CB0EF2">
        <w:rPr>
          <w:rFonts w:asciiTheme="majorBidi" w:eastAsiaTheme="minorEastAsia" w:hAnsiTheme="majorBidi" w:cstheme="majorBidi"/>
          <w:sz w:val="24"/>
          <w:szCs w:val="24"/>
        </w:rPr>
        <w:t>cara</w:t>
      </w:r>
      <w:proofErr w:type="gramEnd"/>
      <w:r w:rsidRPr="00CB0EF2">
        <w:rPr>
          <w:rFonts w:asciiTheme="majorBidi" w:eastAsiaTheme="minorEastAsia" w:hAnsiTheme="majorBidi" w:cstheme="majorBidi"/>
          <w:sz w:val="24"/>
          <w:szCs w:val="24"/>
        </w:rPr>
        <w:t xml:space="preserve"> lain?</w:t>
      </w:r>
    </w:p>
    <w:p w:rsidR="005634EF" w:rsidRDefault="005634EF" w:rsidP="005634EF">
      <w:pPr>
        <w:pStyle w:val="NoSpacing"/>
        <w:ind w:left="0" w:firstLine="0"/>
        <w:jc w:val="both"/>
        <w:rPr>
          <w:rFonts w:asciiTheme="majorBidi" w:eastAsiaTheme="minorEastAsia" w:hAnsiTheme="majorBidi" w:cstheme="majorBidi"/>
          <w:i/>
          <w:iCs/>
          <w:sz w:val="24"/>
          <w:szCs w:val="24"/>
        </w:rPr>
      </w:pPr>
      <w:proofErr w:type="gramStart"/>
      <w:r w:rsidRPr="00866FCE">
        <w:rPr>
          <w:rFonts w:asciiTheme="majorBidi" w:eastAsiaTheme="minorEastAsia" w:hAnsiTheme="majorBidi" w:cstheme="majorBidi"/>
          <w:i/>
          <w:iCs/>
          <w:sz w:val="24"/>
          <w:szCs w:val="24"/>
        </w:rPr>
        <w:lastRenderedPageBreak/>
        <w:t>RS  :</w:t>
      </w:r>
      <w:proofErr w:type="gramEnd"/>
      <w:r w:rsidRPr="00866FCE">
        <w:rPr>
          <w:rFonts w:asciiTheme="majorBidi" w:eastAsiaTheme="minorEastAsia" w:hAnsiTheme="majorBidi" w:cstheme="majorBidi"/>
          <w:i/>
          <w:iCs/>
          <w:sz w:val="24"/>
          <w:szCs w:val="24"/>
        </w:rPr>
        <w:t xml:space="preserve"> </w:t>
      </w:r>
      <w:r>
        <w:rPr>
          <w:rFonts w:asciiTheme="majorBidi" w:eastAsiaTheme="minorEastAsia" w:hAnsiTheme="majorBidi" w:cstheme="majorBidi"/>
          <w:i/>
          <w:iCs/>
          <w:sz w:val="24"/>
          <w:szCs w:val="24"/>
        </w:rPr>
        <w:t xml:space="preserve">enggak </w:t>
      </w:r>
      <w:r w:rsidRPr="00866FCE">
        <w:rPr>
          <w:rFonts w:asciiTheme="majorBidi" w:eastAsiaTheme="minorEastAsia" w:hAnsiTheme="majorBidi" w:cstheme="majorBidi"/>
          <w:i/>
          <w:iCs/>
          <w:sz w:val="24"/>
          <w:szCs w:val="24"/>
        </w:rPr>
        <w:t>karna enggak tau</w:t>
      </w:r>
      <w:r>
        <w:rPr>
          <w:rFonts w:asciiTheme="majorBidi" w:eastAsiaTheme="minorEastAsia" w:hAnsiTheme="majorBidi" w:cstheme="majorBidi"/>
          <w:i/>
          <w:iCs/>
          <w:sz w:val="24"/>
          <w:szCs w:val="24"/>
        </w:rPr>
        <w:t xml:space="preserve"> caranya.</w:t>
      </w:r>
    </w:p>
    <w:p w:rsidR="005634EF" w:rsidRDefault="005634EF" w:rsidP="005634EF">
      <w:pPr>
        <w:pStyle w:val="NoSpacing"/>
        <w:ind w:left="0" w:firstLine="0"/>
        <w:jc w:val="both"/>
        <w:rPr>
          <w:rFonts w:asciiTheme="majorBidi" w:eastAsiaTheme="minorEastAsia" w:hAnsiTheme="majorBidi" w:cstheme="majorBidi"/>
          <w:i/>
          <w:iCs/>
          <w:sz w:val="24"/>
          <w:szCs w:val="24"/>
        </w:rPr>
      </w:pPr>
    </w:p>
    <w:p w:rsidR="005634EF" w:rsidRDefault="005634EF" w:rsidP="005634EF">
      <w:pPr>
        <w:pStyle w:val="NoSpacing"/>
        <w:tabs>
          <w:tab w:val="left" w:pos="284"/>
        </w:tabs>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“RS”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ia belum mampu menunjukkan gagasan-gagasan dengan fasih dan  lancar dengan menggunakan cara lain, karena menurutnya ia hanya fasih dengan menggunakan cara yang dituliskan saja. </w:t>
      </w:r>
      <w:proofErr w:type="gramStart"/>
      <w:r>
        <w:rPr>
          <w:rFonts w:asciiTheme="majorBidi" w:hAnsiTheme="majorBidi" w:cstheme="majorBidi"/>
          <w:sz w:val="24"/>
          <w:szCs w:val="24"/>
        </w:rPr>
        <w:t>Dapat disimpulkan bahwa dalam penyelesaian soal tersebut subjek “RS” belum menunjukkan keluwesannya dalam menyelesaikan soal.</w:t>
      </w:r>
      <w:proofErr w:type="gramEnd"/>
    </w:p>
    <w:p w:rsidR="005634EF" w:rsidRPr="00866FCE" w:rsidRDefault="005634EF" w:rsidP="005634EF">
      <w:pPr>
        <w:pStyle w:val="NoSpacing"/>
        <w:numPr>
          <w:ilvl w:val="0"/>
          <w:numId w:val="53"/>
        </w:numPr>
        <w:spacing w:line="480" w:lineRule="auto"/>
        <w:ind w:left="709" w:hanging="425"/>
        <w:jc w:val="both"/>
        <w:rPr>
          <w:rFonts w:asciiTheme="majorBidi" w:eastAsiaTheme="minorEastAsia" w:hAnsiTheme="majorBidi" w:cstheme="majorBidi"/>
          <w:i/>
          <w:iCs/>
          <w:sz w:val="24"/>
          <w:szCs w:val="24"/>
        </w:rPr>
      </w:pPr>
      <w:r>
        <w:rPr>
          <w:rFonts w:asciiTheme="majorBidi" w:hAnsiTheme="majorBidi" w:cstheme="majorBidi"/>
          <w:sz w:val="24"/>
          <w:szCs w:val="24"/>
        </w:rPr>
        <w:t xml:space="preserve">Kebaruan </w:t>
      </w:r>
      <w:r w:rsidRPr="00866FCE">
        <w:rPr>
          <w:rFonts w:asciiTheme="majorBidi" w:hAnsiTheme="majorBidi" w:cstheme="majorBidi"/>
          <w:i/>
          <w:iCs/>
          <w:sz w:val="24"/>
          <w:szCs w:val="24"/>
        </w:rPr>
        <w:t>(Originality)</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jawaban yang subjek “RS” tuliskan yang dapat dilihat pada gambar 4.5 dan 4.6, dalam menyelesaikan soal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memiliki banyak gagasan yang ia munculkan dengan fasih dan benar, akan tetapi cara yang digunakan dalam menyelesaikan soal tersebut bukanlah hal yang baru karena penyelesaian tersebut sudah umum digunakan oleh subjek lainnya. Dan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belum memiliki cara yang lain atau cara yang berbeda dalam menjwab soal tersebut. Dengan </w:t>
      </w:r>
      <w:proofErr w:type="gramStart"/>
      <w:r>
        <w:rPr>
          <w:rFonts w:asciiTheme="majorBidi" w:hAnsiTheme="majorBidi" w:cstheme="majorBidi"/>
          <w:sz w:val="24"/>
          <w:szCs w:val="24"/>
        </w:rPr>
        <w:t>demikian  subjek</w:t>
      </w:r>
      <w:proofErr w:type="gramEnd"/>
      <w:r>
        <w:rPr>
          <w:rFonts w:asciiTheme="majorBidi" w:hAnsiTheme="majorBidi" w:cstheme="majorBidi"/>
          <w:sz w:val="24"/>
          <w:szCs w:val="24"/>
        </w:rPr>
        <w:t xml:space="preserve"> “RS” belum menunjukkan kebaruan dalam menyelesaikan soal tersebut. Hal ini pula dijelaskan pada cuplikan wawancara dibawah ini: </w:t>
      </w:r>
    </w:p>
    <w:p w:rsidR="005634EF" w:rsidRPr="00CB0EF2" w:rsidRDefault="005634EF" w:rsidP="005634EF">
      <w:pPr>
        <w:pStyle w:val="NoSpacing"/>
        <w:ind w:left="426" w:hanging="426"/>
        <w:rPr>
          <w:rFonts w:asciiTheme="majorBidi" w:hAnsiTheme="majorBidi" w:cstheme="majorBidi"/>
          <w:b/>
          <w:bCs/>
          <w:sz w:val="24"/>
          <w:szCs w:val="24"/>
        </w:rPr>
      </w:pPr>
      <w:r w:rsidRPr="00CB0EF2">
        <w:rPr>
          <w:rFonts w:asciiTheme="majorBidi" w:hAnsiTheme="majorBidi" w:cstheme="majorBidi"/>
          <w:b/>
          <w:bCs/>
          <w:sz w:val="24"/>
          <w:szCs w:val="24"/>
        </w:rPr>
        <w:t xml:space="preserve">Cuplikan wawancara soal nomor 1 </w:t>
      </w:r>
    </w:p>
    <w:p w:rsidR="005634EF" w:rsidRPr="00CB0EF2" w:rsidRDefault="005634EF" w:rsidP="005634EF">
      <w:pPr>
        <w:pStyle w:val="NoSpacing"/>
        <w:ind w:left="426" w:hanging="426"/>
        <w:rPr>
          <w:rFonts w:asciiTheme="majorBidi" w:hAnsiTheme="majorBidi" w:cstheme="majorBidi"/>
          <w:sz w:val="24"/>
          <w:szCs w:val="24"/>
        </w:rPr>
      </w:pPr>
      <w:r w:rsidRPr="00CB0EF2">
        <w:rPr>
          <w:rFonts w:asciiTheme="majorBidi" w:hAnsiTheme="majorBidi" w:cstheme="majorBidi"/>
          <w:sz w:val="24"/>
          <w:szCs w:val="24"/>
        </w:rPr>
        <w:t xml:space="preserve">P    : oke, </w:t>
      </w:r>
      <w:proofErr w:type="gramStart"/>
      <w:r w:rsidRPr="00CB0EF2">
        <w:rPr>
          <w:rFonts w:asciiTheme="majorBidi" w:hAnsiTheme="majorBidi" w:cstheme="majorBidi"/>
          <w:sz w:val="24"/>
          <w:szCs w:val="24"/>
        </w:rPr>
        <w:t>cara</w:t>
      </w:r>
      <w:proofErr w:type="gramEnd"/>
      <w:r w:rsidRPr="00CB0EF2">
        <w:rPr>
          <w:rFonts w:asciiTheme="majorBidi" w:hAnsiTheme="majorBidi" w:cstheme="majorBidi"/>
          <w:sz w:val="24"/>
          <w:szCs w:val="24"/>
        </w:rPr>
        <w:t xml:space="preserve"> inikan sudah digunakan. Tadi pernah tidak kamu coba </w:t>
      </w:r>
      <w:proofErr w:type="gramStart"/>
      <w:r w:rsidRPr="00CB0EF2">
        <w:rPr>
          <w:rFonts w:asciiTheme="majorBidi" w:hAnsiTheme="majorBidi" w:cstheme="majorBidi"/>
          <w:sz w:val="24"/>
          <w:szCs w:val="24"/>
        </w:rPr>
        <w:t>cara</w:t>
      </w:r>
      <w:proofErr w:type="gramEnd"/>
      <w:r w:rsidRPr="00CB0EF2">
        <w:rPr>
          <w:rFonts w:asciiTheme="majorBidi" w:hAnsiTheme="majorBidi" w:cstheme="majorBidi"/>
          <w:sz w:val="24"/>
          <w:szCs w:val="24"/>
        </w:rPr>
        <w:t xml:space="preserve"> lain?</w:t>
      </w:r>
    </w:p>
    <w:p w:rsidR="005634EF" w:rsidRPr="00CB0EF2" w:rsidRDefault="005634EF" w:rsidP="005634EF">
      <w:pPr>
        <w:pStyle w:val="NoSpacing"/>
        <w:ind w:left="426" w:hanging="426"/>
        <w:rPr>
          <w:rFonts w:asciiTheme="majorBidi" w:hAnsiTheme="majorBidi" w:cstheme="majorBidi"/>
          <w:i/>
          <w:iCs/>
          <w:sz w:val="24"/>
          <w:szCs w:val="24"/>
        </w:rPr>
      </w:pPr>
      <w:proofErr w:type="gramStart"/>
      <w:r w:rsidRPr="00CB0EF2">
        <w:rPr>
          <w:rFonts w:asciiTheme="majorBidi" w:hAnsiTheme="majorBidi" w:cstheme="majorBidi"/>
          <w:i/>
          <w:iCs/>
          <w:sz w:val="24"/>
          <w:szCs w:val="24"/>
        </w:rPr>
        <w:t>RS  :</w:t>
      </w:r>
      <w:proofErr w:type="gramEnd"/>
      <w:r w:rsidRPr="00CB0EF2">
        <w:rPr>
          <w:rFonts w:asciiTheme="majorBidi" w:hAnsiTheme="majorBidi" w:cstheme="majorBidi"/>
          <w:i/>
          <w:iCs/>
          <w:sz w:val="24"/>
          <w:szCs w:val="24"/>
        </w:rPr>
        <w:t xml:space="preserve"> em, enggak tadi saya fokus sama cara ini</w:t>
      </w:r>
    </w:p>
    <w:p w:rsidR="005634EF" w:rsidRPr="00CB0EF2" w:rsidRDefault="005634EF" w:rsidP="005634EF">
      <w:pPr>
        <w:pStyle w:val="NoSpacing"/>
        <w:ind w:left="426" w:hanging="426"/>
        <w:rPr>
          <w:rFonts w:asciiTheme="majorBidi" w:hAnsiTheme="majorBidi" w:cstheme="majorBidi"/>
          <w:sz w:val="24"/>
          <w:szCs w:val="24"/>
        </w:rPr>
      </w:pPr>
      <w:r w:rsidRPr="00CB0EF2">
        <w:rPr>
          <w:rFonts w:asciiTheme="majorBidi" w:hAnsiTheme="majorBidi" w:cstheme="majorBidi"/>
          <w:sz w:val="24"/>
          <w:szCs w:val="24"/>
        </w:rPr>
        <w:t xml:space="preserve">P    : oke, kira-kira kalau disuruh mengerjakan lagi ada tidak </w:t>
      </w:r>
      <w:proofErr w:type="gramStart"/>
      <w:r w:rsidRPr="00CB0EF2">
        <w:rPr>
          <w:rFonts w:asciiTheme="majorBidi" w:hAnsiTheme="majorBidi" w:cstheme="majorBidi"/>
          <w:sz w:val="24"/>
          <w:szCs w:val="24"/>
        </w:rPr>
        <w:t>cara</w:t>
      </w:r>
      <w:proofErr w:type="gramEnd"/>
      <w:r w:rsidRPr="00CB0EF2">
        <w:rPr>
          <w:rFonts w:asciiTheme="majorBidi" w:hAnsiTheme="majorBidi" w:cstheme="majorBidi"/>
          <w:sz w:val="24"/>
          <w:szCs w:val="24"/>
        </w:rPr>
        <w:t xml:space="preserve"> lain yang bisa digunakan?</w:t>
      </w:r>
    </w:p>
    <w:p w:rsidR="005634EF" w:rsidRPr="00CB0EF2" w:rsidRDefault="005634EF" w:rsidP="005634EF">
      <w:pPr>
        <w:pStyle w:val="NoSpacing"/>
        <w:ind w:left="426" w:hanging="426"/>
        <w:rPr>
          <w:rFonts w:asciiTheme="majorBidi" w:hAnsiTheme="majorBidi" w:cstheme="majorBidi"/>
          <w:i/>
          <w:iCs/>
          <w:sz w:val="24"/>
          <w:szCs w:val="24"/>
        </w:rPr>
      </w:pPr>
      <w:proofErr w:type="gramStart"/>
      <w:r w:rsidRPr="00CB0EF2">
        <w:rPr>
          <w:rFonts w:asciiTheme="majorBidi" w:hAnsiTheme="majorBidi" w:cstheme="majorBidi"/>
          <w:i/>
          <w:iCs/>
          <w:sz w:val="24"/>
          <w:szCs w:val="24"/>
        </w:rPr>
        <w:t>RS :</w:t>
      </w:r>
      <w:proofErr w:type="gramEnd"/>
      <w:r w:rsidRPr="00CB0EF2">
        <w:rPr>
          <w:rFonts w:asciiTheme="majorBidi" w:hAnsiTheme="majorBidi" w:cstheme="majorBidi"/>
          <w:i/>
          <w:iCs/>
          <w:sz w:val="24"/>
          <w:szCs w:val="24"/>
        </w:rPr>
        <w:t xml:space="preserve"> enggak, enggak tau</w:t>
      </w:r>
    </w:p>
    <w:p w:rsidR="005634EF" w:rsidRPr="00CB0EF2" w:rsidRDefault="005634EF" w:rsidP="005634EF">
      <w:pPr>
        <w:pStyle w:val="NoSpacing"/>
        <w:ind w:left="426" w:hanging="426"/>
        <w:jc w:val="both"/>
        <w:rPr>
          <w:rFonts w:asciiTheme="majorBidi" w:hAnsiTheme="majorBidi" w:cstheme="majorBidi"/>
          <w:b/>
          <w:bCs/>
          <w:sz w:val="24"/>
          <w:szCs w:val="24"/>
        </w:rPr>
      </w:pPr>
      <w:r w:rsidRPr="00CB0EF2">
        <w:rPr>
          <w:rFonts w:asciiTheme="majorBidi" w:hAnsiTheme="majorBidi" w:cstheme="majorBidi"/>
          <w:b/>
          <w:bCs/>
          <w:sz w:val="24"/>
          <w:szCs w:val="24"/>
        </w:rPr>
        <w:t>Cuplikan wawancara soal nomor 2</w:t>
      </w:r>
    </w:p>
    <w:p w:rsidR="005634EF" w:rsidRPr="00CB0EF2" w:rsidRDefault="005634EF" w:rsidP="005634EF">
      <w:pPr>
        <w:pStyle w:val="NoSpacing"/>
        <w:ind w:left="426" w:hanging="426"/>
        <w:jc w:val="both"/>
        <w:rPr>
          <w:rFonts w:asciiTheme="majorBidi" w:eastAsiaTheme="minorEastAsia" w:hAnsiTheme="majorBidi" w:cstheme="majorBidi"/>
          <w:sz w:val="24"/>
          <w:szCs w:val="24"/>
        </w:rPr>
      </w:pPr>
      <w:proofErr w:type="gramStart"/>
      <w:r w:rsidRPr="00CB0EF2">
        <w:rPr>
          <w:rFonts w:asciiTheme="majorBidi" w:eastAsiaTheme="minorEastAsia" w:hAnsiTheme="majorBidi" w:cstheme="majorBidi"/>
          <w:sz w:val="24"/>
          <w:szCs w:val="24"/>
        </w:rPr>
        <w:t>Pe</w:t>
      </w:r>
      <w:r>
        <w:rPr>
          <w:rFonts w:asciiTheme="majorBidi" w:eastAsiaTheme="minorEastAsia" w:hAnsiTheme="majorBidi" w:cstheme="majorBidi"/>
          <w:sz w:val="24"/>
          <w:szCs w:val="24"/>
        </w:rPr>
        <w:t xml:space="preserve">  </w:t>
      </w:r>
      <w:r w:rsidRPr="00CB0EF2">
        <w:rPr>
          <w:rFonts w:asciiTheme="majorBidi" w:eastAsiaTheme="minorEastAsia" w:hAnsiTheme="majorBidi" w:cstheme="majorBidi"/>
          <w:sz w:val="24"/>
          <w:szCs w:val="24"/>
        </w:rPr>
        <w:t>:setelah</w:t>
      </w:r>
      <w:proofErr w:type="gramEnd"/>
      <w:r w:rsidRPr="00CB0EF2">
        <w:rPr>
          <w:rFonts w:asciiTheme="majorBidi" w:eastAsiaTheme="minorEastAsia" w:hAnsiTheme="majorBidi" w:cstheme="majorBidi"/>
          <w:sz w:val="24"/>
          <w:szCs w:val="24"/>
        </w:rPr>
        <w:t xml:space="preserve"> menggunakan cara ini, ada enggak cara lain yang bisa digunakan disoal ini?</w:t>
      </w:r>
    </w:p>
    <w:p w:rsidR="005634EF" w:rsidRPr="00866FCE"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66FCE">
        <w:rPr>
          <w:rFonts w:asciiTheme="majorBidi" w:eastAsiaTheme="minorEastAsia" w:hAnsiTheme="majorBidi" w:cstheme="majorBidi"/>
          <w:i/>
          <w:iCs/>
          <w:sz w:val="24"/>
          <w:szCs w:val="24"/>
        </w:rPr>
        <w:t>RS  :</w:t>
      </w:r>
      <w:proofErr w:type="gramEnd"/>
      <w:r w:rsidRPr="00866FCE">
        <w:rPr>
          <w:rFonts w:asciiTheme="majorBidi" w:eastAsiaTheme="minorEastAsia" w:hAnsiTheme="majorBidi" w:cstheme="majorBidi"/>
          <w:i/>
          <w:iCs/>
          <w:sz w:val="24"/>
          <w:szCs w:val="24"/>
        </w:rPr>
        <w:t xml:space="preserve"> enggak</w:t>
      </w:r>
    </w:p>
    <w:p w:rsidR="005634EF" w:rsidRPr="00CB0EF2"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proofErr w:type="gramStart"/>
      <w:r w:rsidRPr="00CB0EF2">
        <w:rPr>
          <w:rFonts w:asciiTheme="majorBidi" w:eastAsiaTheme="minorEastAsia" w:hAnsiTheme="majorBidi" w:cstheme="majorBidi"/>
          <w:sz w:val="24"/>
          <w:szCs w:val="24"/>
        </w:rPr>
        <w:t>:kenapa</w:t>
      </w:r>
      <w:proofErr w:type="gramEnd"/>
      <w:r w:rsidRPr="00CB0EF2">
        <w:rPr>
          <w:rFonts w:asciiTheme="majorBidi" w:eastAsiaTheme="minorEastAsia" w:hAnsiTheme="majorBidi" w:cstheme="majorBidi"/>
          <w:sz w:val="24"/>
          <w:szCs w:val="24"/>
        </w:rPr>
        <w:t xml:space="preserve"> enggak? Kamu tadi sempet memikirkannya tidak pakai </w:t>
      </w:r>
      <w:proofErr w:type="gramStart"/>
      <w:r w:rsidRPr="00CB0EF2">
        <w:rPr>
          <w:rFonts w:asciiTheme="majorBidi" w:eastAsiaTheme="minorEastAsia" w:hAnsiTheme="majorBidi" w:cstheme="majorBidi"/>
          <w:sz w:val="24"/>
          <w:szCs w:val="24"/>
        </w:rPr>
        <w:t>cara</w:t>
      </w:r>
      <w:proofErr w:type="gramEnd"/>
      <w:r w:rsidRPr="00CB0EF2">
        <w:rPr>
          <w:rFonts w:asciiTheme="majorBidi" w:eastAsiaTheme="minorEastAsia" w:hAnsiTheme="majorBidi" w:cstheme="majorBidi"/>
          <w:sz w:val="24"/>
          <w:szCs w:val="24"/>
        </w:rPr>
        <w:t xml:space="preserve"> lain?</w:t>
      </w:r>
    </w:p>
    <w:p w:rsidR="005634EF" w:rsidRDefault="005634EF" w:rsidP="005634EF">
      <w:pPr>
        <w:pStyle w:val="NoSpacing"/>
        <w:ind w:left="0" w:firstLine="0"/>
        <w:jc w:val="both"/>
        <w:rPr>
          <w:rFonts w:asciiTheme="majorBidi" w:eastAsiaTheme="minorEastAsia" w:hAnsiTheme="majorBidi" w:cstheme="majorBidi"/>
          <w:i/>
          <w:iCs/>
          <w:sz w:val="24"/>
          <w:szCs w:val="24"/>
        </w:rPr>
      </w:pPr>
      <w:proofErr w:type="gramStart"/>
      <w:r w:rsidRPr="00866FCE">
        <w:rPr>
          <w:rFonts w:asciiTheme="majorBidi" w:eastAsiaTheme="minorEastAsia" w:hAnsiTheme="majorBidi" w:cstheme="majorBidi"/>
          <w:i/>
          <w:iCs/>
          <w:sz w:val="24"/>
          <w:szCs w:val="24"/>
        </w:rPr>
        <w:t>RS  :</w:t>
      </w:r>
      <w:proofErr w:type="gramEnd"/>
      <w:r w:rsidRPr="00866FCE">
        <w:rPr>
          <w:rFonts w:asciiTheme="majorBidi" w:eastAsiaTheme="minorEastAsia" w:hAnsiTheme="majorBidi" w:cstheme="majorBidi"/>
          <w:i/>
          <w:iCs/>
          <w:sz w:val="24"/>
          <w:szCs w:val="24"/>
        </w:rPr>
        <w:t xml:space="preserve"> </w:t>
      </w:r>
      <w:r>
        <w:rPr>
          <w:rFonts w:asciiTheme="majorBidi" w:eastAsiaTheme="minorEastAsia" w:hAnsiTheme="majorBidi" w:cstheme="majorBidi"/>
          <w:i/>
          <w:iCs/>
          <w:sz w:val="24"/>
          <w:szCs w:val="24"/>
        </w:rPr>
        <w:t xml:space="preserve">enggak </w:t>
      </w:r>
      <w:r w:rsidRPr="00866FCE">
        <w:rPr>
          <w:rFonts w:asciiTheme="majorBidi" w:eastAsiaTheme="minorEastAsia" w:hAnsiTheme="majorBidi" w:cstheme="majorBidi"/>
          <w:i/>
          <w:iCs/>
          <w:sz w:val="24"/>
          <w:szCs w:val="24"/>
        </w:rPr>
        <w:t>karna enggak tau</w:t>
      </w:r>
      <w:r>
        <w:rPr>
          <w:rFonts w:asciiTheme="majorBidi" w:eastAsiaTheme="minorEastAsia" w:hAnsiTheme="majorBidi" w:cstheme="majorBidi"/>
          <w:i/>
          <w:iCs/>
          <w:sz w:val="24"/>
          <w:szCs w:val="24"/>
        </w:rPr>
        <w:t xml:space="preserve"> caranya.</w:t>
      </w:r>
    </w:p>
    <w:p w:rsidR="005634EF" w:rsidRDefault="005634EF" w:rsidP="005634EF">
      <w:pPr>
        <w:pStyle w:val="NoSpacing"/>
        <w:ind w:left="0" w:firstLine="0"/>
        <w:jc w:val="both"/>
        <w:rPr>
          <w:rFonts w:asciiTheme="majorBidi" w:eastAsiaTheme="minorEastAsia" w:hAnsiTheme="majorBidi" w:cstheme="majorBidi"/>
          <w:i/>
          <w:iCs/>
          <w:sz w:val="24"/>
          <w:szCs w:val="24"/>
        </w:rPr>
      </w:pPr>
    </w:p>
    <w:p w:rsidR="005634EF" w:rsidRDefault="005634EF" w:rsidP="005634EF">
      <w:pPr>
        <w:pStyle w:val="NoSpacing"/>
        <w:tabs>
          <w:tab w:val="left" w:pos="284"/>
        </w:tabs>
        <w:spacing w:after="20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“RS”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ia belum mampu menunjukkan gagasan-gagasan dengan fasih dan  lancar dengan menggunakan cara lain yang baru, karena menurutnya ia hanya fasih dengan cara yang ia tuliskan saja. </w:t>
      </w:r>
      <w:proofErr w:type="gramStart"/>
      <w:r>
        <w:rPr>
          <w:rFonts w:asciiTheme="majorBidi" w:hAnsiTheme="majorBidi" w:cstheme="majorBidi"/>
          <w:sz w:val="24"/>
          <w:szCs w:val="24"/>
        </w:rPr>
        <w:t>Dapat disimpulkan bahwa dalam penyelesaian soal tersebut subjek “RS” belum menunjukkan kebaruannya dalam menyelesaikan soal.</w:t>
      </w:r>
      <w:proofErr w:type="gramEnd"/>
    </w:p>
    <w:p w:rsidR="005634EF" w:rsidRDefault="005634EF" w:rsidP="005634EF">
      <w:pPr>
        <w:pStyle w:val="NoSpacing"/>
        <w:numPr>
          <w:ilvl w:val="0"/>
          <w:numId w:val="44"/>
        </w:numPr>
        <w:spacing w:line="36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Subjek</w:t>
      </w:r>
      <w:r w:rsidRPr="00983830">
        <w:rPr>
          <w:rFonts w:asciiTheme="majorBidi" w:hAnsiTheme="majorBidi" w:cstheme="majorBidi"/>
          <w:b/>
          <w:bCs/>
          <w:sz w:val="24"/>
          <w:szCs w:val="24"/>
        </w:rPr>
        <w:t xml:space="preserve"> Gaya Belajar Visual </w:t>
      </w:r>
      <w:r>
        <w:rPr>
          <w:rFonts w:asciiTheme="majorBidi" w:hAnsiTheme="majorBidi" w:cstheme="majorBidi"/>
          <w:b/>
          <w:bCs/>
          <w:sz w:val="24"/>
          <w:szCs w:val="24"/>
        </w:rPr>
        <w:t xml:space="preserve">Kemampuan Rendah </w:t>
      </w:r>
      <w:r w:rsidRPr="00983830">
        <w:rPr>
          <w:rFonts w:asciiTheme="majorBidi" w:hAnsiTheme="majorBidi" w:cstheme="majorBidi"/>
          <w:b/>
          <w:bCs/>
          <w:sz w:val="24"/>
          <w:szCs w:val="24"/>
        </w:rPr>
        <w:t>dengan Kode “RS” Pada Tahap II</w:t>
      </w:r>
    </w:p>
    <w:p w:rsidR="005634EF" w:rsidRPr="00983830" w:rsidRDefault="005634EF" w:rsidP="005634EF">
      <w:pPr>
        <w:pStyle w:val="NoSpacing"/>
        <w:numPr>
          <w:ilvl w:val="0"/>
          <w:numId w:val="55"/>
        </w:numPr>
        <w:spacing w:line="480" w:lineRule="auto"/>
        <w:ind w:left="709" w:hanging="425"/>
        <w:jc w:val="both"/>
        <w:rPr>
          <w:rFonts w:asciiTheme="majorBidi" w:hAnsiTheme="majorBidi" w:cstheme="majorBidi"/>
          <w:b/>
          <w:bCs/>
          <w:sz w:val="24"/>
          <w:szCs w:val="24"/>
        </w:rPr>
      </w:pPr>
      <w:r w:rsidRPr="00983830">
        <w:rPr>
          <w:rFonts w:asciiTheme="majorBidi" w:hAnsiTheme="majorBidi" w:cstheme="majorBidi"/>
          <w:sz w:val="24"/>
          <w:szCs w:val="24"/>
        </w:rPr>
        <w:t>Data hasil tes dan wawancara kemampuan berpikir kreatif matematis</w:t>
      </w:r>
    </w:p>
    <w:p w:rsidR="005634EF" w:rsidRPr="00C56023" w:rsidRDefault="005634EF" w:rsidP="005634EF">
      <w:pPr>
        <w:pStyle w:val="ListParagraph"/>
        <w:numPr>
          <w:ilvl w:val="0"/>
          <w:numId w:val="56"/>
        </w:numPr>
        <w:spacing w:line="480" w:lineRule="auto"/>
        <w:ind w:left="709" w:hanging="425"/>
        <w:jc w:val="both"/>
        <w:rPr>
          <w:rFonts w:asciiTheme="majorBidi" w:hAnsiTheme="majorBidi" w:cstheme="majorBidi"/>
          <w:b/>
          <w:bCs/>
          <w:sz w:val="24"/>
          <w:szCs w:val="24"/>
        </w:rPr>
      </w:pPr>
      <w:r w:rsidRPr="00C56023">
        <w:rPr>
          <w:rFonts w:asciiTheme="majorBidi" w:hAnsiTheme="majorBidi" w:cstheme="majorBidi"/>
          <w:sz w:val="24"/>
          <w:szCs w:val="24"/>
        </w:rPr>
        <w:t>Kefasihan</w:t>
      </w:r>
    </w:p>
    <w:p w:rsidR="005634EF" w:rsidRPr="00AA204C" w:rsidRDefault="005634EF" w:rsidP="005634EF">
      <w:pPr>
        <w:pStyle w:val="ListParagraph"/>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Hasil tes kemampuan berpikir kreatif matematis pada subjek “RS” dalam menyelesaikan soal nomor 1 dan soal nomor 2 dapat dilihat pada gambar 4.7 dan 4.8 berikut :</w:t>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sidRPr="00542E4E">
        <w:rPr>
          <w:rFonts w:asciiTheme="majorBidi" w:hAnsiTheme="majorBidi" w:cstheme="majorBidi"/>
          <w:b/>
          <w:bCs/>
          <w:noProof/>
          <w:sz w:val="24"/>
          <w:szCs w:val="24"/>
        </w:rPr>
        <w:drawing>
          <wp:inline distT="0" distB="0" distL="0" distR="0">
            <wp:extent cx="2321194" cy="1193370"/>
            <wp:effectExtent l="19050" t="0" r="2906" b="0"/>
            <wp:docPr id="24" name="Picture 3" descr="WhatsApp Image 2018-11-02 at 11.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1.38.51.jpg"/>
                    <pic:cNvPicPr/>
                  </pic:nvPicPr>
                  <pic:blipFill>
                    <a:blip r:embed="rId15" cstate="print"/>
                    <a:stretch>
                      <a:fillRect/>
                    </a:stretch>
                  </pic:blipFill>
                  <pic:spPr>
                    <a:xfrm>
                      <a:off x="0" y="0"/>
                      <a:ext cx="2329562" cy="1197672"/>
                    </a:xfrm>
                    <a:prstGeom prst="rect">
                      <a:avLst/>
                    </a:prstGeom>
                  </pic:spPr>
                </pic:pic>
              </a:graphicData>
            </a:graphic>
          </wp:inline>
        </w:drawing>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Gambar 4.7 jawaban soal nomor 1</w:t>
      </w:r>
    </w:p>
    <w:p w:rsidR="005634EF" w:rsidRDefault="005634EF" w:rsidP="005634EF">
      <w:pPr>
        <w:pStyle w:val="ListParagraph"/>
        <w:spacing w:after="0" w:line="240" w:lineRule="auto"/>
        <w:ind w:left="0" w:firstLine="0"/>
        <w:jc w:val="center"/>
        <w:rPr>
          <w:rFonts w:asciiTheme="majorBidi" w:hAnsiTheme="majorBidi" w:cstheme="majorBidi"/>
          <w:b/>
          <w:bCs/>
          <w:sz w:val="24"/>
          <w:szCs w:val="24"/>
        </w:rPr>
      </w:pPr>
      <w:r w:rsidRPr="00542E4E">
        <w:rPr>
          <w:rFonts w:asciiTheme="majorBidi" w:hAnsiTheme="majorBidi" w:cstheme="majorBidi"/>
          <w:b/>
          <w:bCs/>
          <w:noProof/>
          <w:sz w:val="24"/>
          <w:szCs w:val="24"/>
        </w:rPr>
        <w:drawing>
          <wp:inline distT="0" distB="0" distL="0" distR="0">
            <wp:extent cx="2375439" cy="1107028"/>
            <wp:effectExtent l="19050" t="0" r="5811" b="0"/>
            <wp:docPr id="23" name="Picture 2" descr="WhatsApp Image 2018-11-02 at 11.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1.39.11.jpg"/>
                    <pic:cNvPicPr/>
                  </pic:nvPicPr>
                  <pic:blipFill>
                    <a:blip r:embed="rId16" cstate="print"/>
                    <a:stretch>
                      <a:fillRect/>
                    </a:stretch>
                  </pic:blipFill>
                  <pic:spPr>
                    <a:xfrm>
                      <a:off x="0" y="0"/>
                      <a:ext cx="2378341" cy="1108381"/>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4.8 jawaban soal nomor 2</w:t>
      </w:r>
    </w:p>
    <w:p w:rsidR="005634EF"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4.7 dan 4.8, subjek “RS” mampu menyelesaikan dengan menggunakan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 dengan fasih </w:t>
      </w:r>
      <w:r>
        <w:rPr>
          <w:rFonts w:asciiTheme="majorBidi" w:hAnsiTheme="majorBidi" w:cstheme="majorBidi"/>
          <w:sz w:val="24"/>
          <w:szCs w:val="24"/>
        </w:rPr>
        <w:lastRenderedPageBreak/>
        <w:t xml:space="preserve">dan lancar dalam perhitungan dan pengoperasiannya pula sehingga jawaban yang dihasilkan benar. Pada nomor 1 dalam menentukan uang tabungan Nenek “RS” menyelesaikannya dengan menggunakan 1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 yaitu dengan cara mengurangkan uang keseluruhan dan uang paman dan bibi yang telah “RS” ketahui. Dan pada soal nomor 2 “RS” mampu menentukan minyak goreng ibu dengan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 dengan mengubah soal cerita kebentuk model matematika dan mengerjakannya dengan cara mengelompokkan pecahan biasa dengan bilangan bulat dan proses perhitungannya benar. Artinya subjek “RS” di penyelesaian soal tahap </w:t>
      </w:r>
      <w:proofErr w:type="gramStart"/>
      <w:r>
        <w:rPr>
          <w:rFonts w:asciiTheme="majorBidi" w:hAnsiTheme="majorBidi" w:cstheme="majorBidi"/>
          <w:sz w:val="24"/>
          <w:szCs w:val="24"/>
        </w:rPr>
        <w:t>II  mampu</w:t>
      </w:r>
      <w:proofErr w:type="gramEnd"/>
      <w:r>
        <w:rPr>
          <w:rFonts w:asciiTheme="majorBidi" w:hAnsiTheme="majorBidi" w:cstheme="majorBidi"/>
          <w:sz w:val="24"/>
          <w:szCs w:val="24"/>
        </w:rPr>
        <w:t xml:space="preserve"> menunjukkan indikator kefasihan.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Pr="005938DA"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05437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054373">
        <w:rPr>
          <w:rFonts w:asciiTheme="majorBidi" w:hAnsiTheme="majorBidi" w:cstheme="majorBidi"/>
          <w:sz w:val="24"/>
          <w:szCs w:val="24"/>
        </w:rPr>
        <w:t xml:space="preserve">: jadi yang ditanya </w:t>
      </w:r>
      <w:proofErr w:type="gramStart"/>
      <w:r w:rsidRPr="00054373">
        <w:rPr>
          <w:rFonts w:asciiTheme="majorBidi" w:hAnsiTheme="majorBidi" w:cstheme="majorBidi"/>
          <w:sz w:val="24"/>
          <w:szCs w:val="24"/>
        </w:rPr>
        <w:t>apa</w:t>
      </w:r>
      <w:proofErr w:type="gramEnd"/>
      <w:r w:rsidRPr="00054373">
        <w:rPr>
          <w:rFonts w:asciiTheme="majorBidi" w:hAnsiTheme="majorBidi" w:cstheme="majorBidi"/>
          <w:sz w:val="24"/>
          <w:szCs w:val="24"/>
        </w:rPr>
        <w:t>?</w:t>
      </w:r>
    </w:p>
    <w:p w:rsidR="005634EF" w:rsidRPr="00054373" w:rsidRDefault="005634EF" w:rsidP="005634EF">
      <w:pPr>
        <w:pStyle w:val="NoSpacing"/>
        <w:ind w:left="426" w:hanging="426"/>
        <w:jc w:val="both"/>
        <w:rPr>
          <w:rFonts w:asciiTheme="majorBidi" w:hAnsiTheme="majorBidi" w:cstheme="majorBidi"/>
          <w:i/>
          <w:iCs/>
          <w:sz w:val="24"/>
          <w:szCs w:val="24"/>
        </w:rPr>
      </w:pPr>
      <w:r w:rsidRPr="00054373">
        <w:rPr>
          <w:rFonts w:asciiTheme="majorBidi" w:hAnsiTheme="majorBidi" w:cstheme="majorBidi"/>
          <w:i/>
          <w:iCs/>
          <w:sz w:val="24"/>
          <w:szCs w:val="24"/>
        </w:rPr>
        <w:t xml:space="preserve">RS </w:t>
      </w:r>
      <w:r>
        <w:rPr>
          <w:rFonts w:asciiTheme="majorBidi" w:hAnsiTheme="majorBidi" w:cstheme="majorBidi"/>
          <w:i/>
          <w:iCs/>
          <w:sz w:val="24"/>
          <w:szCs w:val="24"/>
        </w:rPr>
        <w:t xml:space="preserve"> </w:t>
      </w:r>
      <w:r w:rsidRPr="00054373">
        <w:rPr>
          <w:rFonts w:asciiTheme="majorBidi" w:hAnsiTheme="majorBidi" w:cstheme="majorBidi"/>
          <w:i/>
          <w:iCs/>
          <w:sz w:val="24"/>
          <w:szCs w:val="24"/>
        </w:rPr>
        <w:t xml:space="preserve"> : uang tabungan nenek. Pertama-tama kita cari uang tabungan paman</w:t>
      </w:r>
    </w:p>
    <w:p w:rsidR="005634EF" w:rsidRPr="0005437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054373">
        <w:rPr>
          <w:rFonts w:asciiTheme="majorBidi" w:hAnsiTheme="majorBidi" w:cstheme="majorBidi"/>
          <w:sz w:val="24"/>
          <w:szCs w:val="24"/>
        </w:rPr>
        <w:t>: oh jadi kamu menentukan uang paman dulu?</w:t>
      </w:r>
    </w:p>
    <w:p w:rsidR="005634EF" w:rsidRPr="00054373" w:rsidRDefault="005634EF" w:rsidP="005634EF">
      <w:pPr>
        <w:pStyle w:val="NoSpacing"/>
        <w:ind w:left="426" w:hanging="426"/>
        <w:jc w:val="both"/>
        <w:rPr>
          <w:rFonts w:asciiTheme="majorBidi" w:hAnsiTheme="majorBidi" w:cstheme="majorBidi"/>
          <w:i/>
          <w:iCs/>
          <w:sz w:val="24"/>
          <w:szCs w:val="24"/>
        </w:rPr>
      </w:pPr>
      <w:r w:rsidRPr="00054373">
        <w:rPr>
          <w:rFonts w:asciiTheme="majorBidi" w:hAnsiTheme="majorBidi" w:cstheme="majorBidi"/>
          <w:i/>
          <w:iCs/>
          <w:sz w:val="24"/>
          <w:szCs w:val="24"/>
        </w:rPr>
        <w:t>RS</w:t>
      </w:r>
      <w:r>
        <w:rPr>
          <w:rFonts w:asciiTheme="majorBidi" w:hAnsiTheme="majorBidi" w:cstheme="majorBidi"/>
          <w:i/>
          <w:iCs/>
          <w:sz w:val="24"/>
          <w:szCs w:val="24"/>
        </w:rPr>
        <w:t xml:space="preserve"> </w:t>
      </w:r>
      <w:r w:rsidRPr="00054373">
        <w:rPr>
          <w:rFonts w:asciiTheme="majorBidi" w:hAnsiTheme="majorBidi" w:cstheme="majorBidi"/>
          <w:i/>
          <w:iCs/>
          <w:sz w:val="24"/>
          <w:szCs w:val="24"/>
        </w:rPr>
        <w:t xml:space="preserve">  : iya,</w:t>
      </w:r>
    </w:p>
    <w:p w:rsidR="005634EF" w:rsidRPr="0005437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054373">
        <w:rPr>
          <w:rFonts w:asciiTheme="majorBidi" w:hAnsiTheme="majorBidi" w:cstheme="majorBidi"/>
          <w:sz w:val="24"/>
          <w:szCs w:val="24"/>
        </w:rPr>
        <w:t>: diperoleh uang paman berapa?</w:t>
      </w:r>
    </w:p>
    <w:p w:rsidR="005634EF" w:rsidRPr="00054373" w:rsidRDefault="005634EF" w:rsidP="005634EF">
      <w:pPr>
        <w:pStyle w:val="NoSpacing"/>
        <w:ind w:left="567" w:hanging="567"/>
        <w:jc w:val="both"/>
        <w:rPr>
          <w:rFonts w:asciiTheme="majorBidi" w:hAnsiTheme="majorBidi" w:cstheme="majorBidi"/>
          <w:i/>
          <w:iCs/>
          <w:sz w:val="24"/>
          <w:szCs w:val="24"/>
        </w:rPr>
      </w:pPr>
      <w:proofErr w:type="gramStart"/>
      <w:r w:rsidRPr="00054373">
        <w:rPr>
          <w:rFonts w:asciiTheme="majorBidi" w:hAnsiTheme="majorBidi" w:cstheme="majorBidi"/>
          <w:i/>
          <w:iCs/>
          <w:sz w:val="24"/>
          <w:szCs w:val="24"/>
        </w:rPr>
        <w:t>RS</w:t>
      </w:r>
      <w:r>
        <w:rPr>
          <w:rFonts w:asciiTheme="majorBidi" w:hAnsiTheme="majorBidi" w:cstheme="majorBidi"/>
          <w:i/>
          <w:iCs/>
          <w:sz w:val="24"/>
          <w:szCs w:val="24"/>
        </w:rPr>
        <w:t xml:space="preserve"> </w:t>
      </w:r>
      <w:r w:rsidRPr="00054373">
        <w:rPr>
          <w:rFonts w:asciiTheme="majorBidi" w:hAnsiTheme="majorBidi" w:cstheme="majorBidi"/>
          <w:i/>
          <w:iCs/>
          <w:sz w:val="24"/>
          <w:szCs w:val="24"/>
        </w:rPr>
        <w:t xml:space="preserve"> :</w:t>
      </w:r>
      <w:proofErr w:type="gramEnd"/>
      <w:r w:rsidRPr="00054373">
        <w:rPr>
          <w:rFonts w:asciiTheme="majorBidi" w:hAnsiTheme="majorBidi" w:cstheme="majorBidi"/>
          <w:i/>
          <w:iCs/>
          <w:sz w:val="24"/>
          <w:szCs w:val="24"/>
        </w:rPr>
        <w:t xml:space="preserve"> lima ratus ribu, selanjutnya kita mencari uangnya bibi yaitu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054373">
        <w:rPr>
          <w:rFonts w:asciiTheme="majorBidi" w:hAnsiTheme="majorBidi" w:cstheme="majorBidi"/>
          <w:i/>
          <w:iCs/>
          <w:sz w:val="24"/>
          <w:szCs w:val="24"/>
        </w:rPr>
        <w:t xml:space="preserve"> dikalikan dengan dua juta itu sama dengan satu juta</w:t>
      </w:r>
    </w:p>
    <w:p w:rsidR="005634EF" w:rsidRPr="00054373" w:rsidRDefault="005634EF" w:rsidP="005634EF">
      <w:pPr>
        <w:pStyle w:val="NoSpacing"/>
        <w:ind w:left="567" w:hanging="567"/>
        <w:jc w:val="both"/>
        <w:rPr>
          <w:rFonts w:asciiTheme="majorBidi" w:hAnsiTheme="majorBidi" w:cstheme="majorBidi"/>
          <w:sz w:val="24"/>
          <w:szCs w:val="24"/>
        </w:rPr>
      </w:pPr>
      <w:r w:rsidRPr="00054373">
        <w:rPr>
          <w:rFonts w:asciiTheme="majorBidi" w:hAnsiTheme="majorBidi" w:cstheme="majorBidi"/>
          <w:sz w:val="24"/>
          <w:szCs w:val="24"/>
        </w:rPr>
        <w:t>P</w:t>
      </w:r>
      <w:r>
        <w:rPr>
          <w:rFonts w:asciiTheme="majorBidi" w:hAnsiTheme="majorBidi" w:cstheme="majorBidi"/>
          <w:sz w:val="24"/>
          <w:szCs w:val="24"/>
        </w:rPr>
        <w:t xml:space="preserve">     </w:t>
      </w:r>
      <w:r w:rsidRPr="00054373">
        <w:rPr>
          <w:rFonts w:asciiTheme="majorBidi" w:hAnsiTheme="majorBidi" w:cstheme="majorBidi"/>
          <w:sz w:val="24"/>
          <w:szCs w:val="24"/>
        </w:rPr>
        <w:t xml:space="preserve">:  oke, setelah kamu memperoleh uang paman dan uang bibi selanjutnya </w:t>
      </w:r>
      <w:r>
        <w:rPr>
          <w:rFonts w:asciiTheme="majorBidi" w:hAnsiTheme="majorBidi" w:cstheme="majorBidi"/>
          <w:sz w:val="24"/>
          <w:szCs w:val="24"/>
        </w:rPr>
        <w:t xml:space="preserve">   </w:t>
      </w:r>
      <w:r w:rsidRPr="00054373">
        <w:rPr>
          <w:rFonts w:asciiTheme="majorBidi" w:hAnsiTheme="majorBidi" w:cstheme="majorBidi"/>
          <w:sz w:val="24"/>
          <w:szCs w:val="24"/>
        </w:rPr>
        <w:t>untuk menenukan uang nenek kaamu bagaimanakan?</w:t>
      </w:r>
    </w:p>
    <w:p w:rsidR="005634EF" w:rsidRPr="00054373" w:rsidRDefault="005634EF" w:rsidP="005634EF">
      <w:pPr>
        <w:pStyle w:val="NoSpacing"/>
        <w:ind w:left="426" w:hanging="426"/>
        <w:jc w:val="both"/>
        <w:rPr>
          <w:rFonts w:asciiTheme="majorBidi" w:hAnsiTheme="majorBidi" w:cstheme="majorBidi"/>
          <w:i/>
          <w:iCs/>
          <w:sz w:val="24"/>
          <w:szCs w:val="24"/>
        </w:rPr>
      </w:pPr>
      <w:r w:rsidRPr="00054373">
        <w:rPr>
          <w:rFonts w:asciiTheme="majorBidi" w:hAnsiTheme="majorBidi" w:cstheme="majorBidi"/>
          <w:i/>
          <w:iCs/>
          <w:sz w:val="24"/>
          <w:szCs w:val="24"/>
        </w:rPr>
        <w:t>RS</w:t>
      </w:r>
      <w:r>
        <w:rPr>
          <w:rFonts w:asciiTheme="majorBidi" w:hAnsiTheme="majorBidi" w:cstheme="majorBidi"/>
          <w:i/>
          <w:iCs/>
          <w:sz w:val="24"/>
          <w:szCs w:val="24"/>
        </w:rPr>
        <w:t xml:space="preserve">  </w:t>
      </w:r>
      <w:r w:rsidRPr="00054373">
        <w:rPr>
          <w:rFonts w:asciiTheme="majorBidi" w:hAnsiTheme="majorBidi" w:cstheme="majorBidi"/>
          <w:i/>
          <w:iCs/>
          <w:sz w:val="24"/>
          <w:szCs w:val="24"/>
        </w:rPr>
        <w:t xml:space="preserve"> : uang paman ditambahkan dengan uang tabungan bibi dulu jadinya </w:t>
      </w:r>
      <w:proofErr w:type="gramStart"/>
      <w:r w:rsidRPr="00054373">
        <w:rPr>
          <w:rFonts w:asciiTheme="majorBidi" w:hAnsiTheme="majorBidi" w:cstheme="majorBidi"/>
          <w:i/>
          <w:iCs/>
          <w:sz w:val="24"/>
          <w:szCs w:val="24"/>
        </w:rPr>
        <w:t>kan</w:t>
      </w:r>
      <w:proofErr w:type="gramEnd"/>
      <w:r w:rsidRPr="00054373">
        <w:rPr>
          <w:rFonts w:asciiTheme="majorBidi" w:hAnsiTheme="majorBidi" w:cstheme="majorBidi"/>
          <w:i/>
          <w:iCs/>
          <w:sz w:val="24"/>
          <w:szCs w:val="24"/>
        </w:rPr>
        <w:t xml:space="preserve"> satu juta lima ratus</w:t>
      </w:r>
    </w:p>
    <w:p w:rsidR="005634EF" w:rsidRPr="00054373" w:rsidRDefault="005634EF" w:rsidP="005634EF">
      <w:pPr>
        <w:pStyle w:val="NoSpacing"/>
        <w:ind w:left="426" w:hanging="426"/>
        <w:jc w:val="both"/>
        <w:rPr>
          <w:rFonts w:asciiTheme="majorBidi" w:hAnsiTheme="majorBidi" w:cstheme="majorBidi"/>
          <w:sz w:val="24"/>
          <w:szCs w:val="24"/>
        </w:rPr>
      </w:pPr>
      <w:r w:rsidRPr="00054373">
        <w:rPr>
          <w:rFonts w:asciiTheme="majorBidi" w:hAnsiTheme="majorBidi" w:cstheme="majorBidi"/>
          <w:sz w:val="24"/>
          <w:szCs w:val="24"/>
        </w:rPr>
        <w:t>P</w:t>
      </w:r>
      <w:r>
        <w:rPr>
          <w:rFonts w:asciiTheme="majorBidi" w:hAnsiTheme="majorBidi" w:cstheme="majorBidi"/>
          <w:sz w:val="24"/>
          <w:szCs w:val="24"/>
        </w:rPr>
        <w:t xml:space="preserve">     </w:t>
      </w:r>
      <w:r w:rsidRPr="00054373">
        <w:rPr>
          <w:rFonts w:asciiTheme="majorBidi" w:hAnsiTheme="majorBidi" w:cstheme="majorBidi"/>
          <w:sz w:val="24"/>
          <w:szCs w:val="24"/>
        </w:rPr>
        <w:t>: iya terus?</w:t>
      </w:r>
    </w:p>
    <w:p w:rsidR="005634EF" w:rsidRPr="00054373" w:rsidRDefault="005634EF" w:rsidP="005634EF">
      <w:pPr>
        <w:pStyle w:val="NoSpacing"/>
        <w:ind w:left="426" w:hanging="426"/>
        <w:jc w:val="both"/>
        <w:rPr>
          <w:rFonts w:asciiTheme="majorBidi" w:hAnsiTheme="majorBidi" w:cstheme="majorBidi"/>
          <w:i/>
          <w:iCs/>
          <w:sz w:val="24"/>
          <w:szCs w:val="24"/>
        </w:rPr>
      </w:pPr>
      <w:r>
        <w:rPr>
          <w:rFonts w:asciiTheme="majorBidi" w:hAnsiTheme="majorBidi" w:cstheme="majorBidi"/>
          <w:i/>
          <w:iCs/>
          <w:sz w:val="24"/>
          <w:szCs w:val="24"/>
        </w:rPr>
        <w:t xml:space="preserve">RS   </w:t>
      </w:r>
      <w:r w:rsidRPr="00054373">
        <w:rPr>
          <w:rFonts w:asciiTheme="majorBidi" w:hAnsiTheme="majorBidi" w:cstheme="majorBidi"/>
          <w:i/>
          <w:iCs/>
          <w:sz w:val="24"/>
          <w:szCs w:val="24"/>
        </w:rPr>
        <w:t>: baru dua juta dikurangkan dengan satu juta limaratus jadi disini ketemunya 500.000 uang tabungannya nenek</w:t>
      </w:r>
    </w:p>
    <w:p w:rsidR="005634EF" w:rsidRPr="00054373" w:rsidRDefault="005634EF" w:rsidP="005634EF">
      <w:pPr>
        <w:pStyle w:val="NoSpacing"/>
        <w:ind w:left="426" w:hanging="426"/>
        <w:jc w:val="both"/>
        <w:rPr>
          <w:rFonts w:asciiTheme="majorBidi" w:hAnsiTheme="majorBidi" w:cstheme="majorBidi"/>
          <w:sz w:val="24"/>
          <w:szCs w:val="24"/>
        </w:rPr>
      </w:pPr>
      <w:r w:rsidRPr="00054373">
        <w:rPr>
          <w:rFonts w:asciiTheme="majorBidi" w:hAnsiTheme="majorBidi" w:cstheme="majorBidi"/>
          <w:sz w:val="24"/>
          <w:szCs w:val="24"/>
        </w:rPr>
        <w:t>P</w:t>
      </w:r>
      <w:r>
        <w:rPr>
          <w:rFonts w:asciiTheme="majorBidi" w:hAnsiTheme="majorBidi" w:cstheme="majorBidi"/>
          <w:sz w:val="24"/>
          <w:szCs w:val="24"/>
        </w:rPr>
        <w:t xml:space="preserve">     </w:t>
      </w:r>
      <w:r w:rsidRPr="00054373">
        <w:rPr>
          <w:rFonts w:asciiTheme="majorBidi" w:hAnsiTheme="majorBidi" w:cstheme="majorBidi"/>
          <w:sz w:val="24"/>
          <w:szCs w:val="24"/>
        </w:rPr>
        <w:t xml:space="preserve">: yakin jawaban </w:t>
      </w:r>
      <w:proofErr w:type="gramStart"/>
      <w:r w:rsidRPr="00054373">
        <w:rPr>
          <w:rFonts w:asciiTheme="majorBidi" w:hAnsiTheme="majorBidi" w:cstheme="majorBidi"/>
          <w:sz w:val="24"/>
          <w:szCs w:val="24"/>
        </w:rPr>
        <w:t>sama</w:t>
      </w:r>
      <w:proofErr w:type="gramEnd"/>
      <w:r w:rsidRPr="00054373">
        <w:rPr>
          <w:rFonts w:asciiTheme="majorBidi" w:hAnsiTheme="majorBidi" w:cstheme="majorBidi"/>
          <w:sz w:val="24"/>
          <w:szCs w:val="24"/>
        </w:rPr>
        <w:t xml:space="preserve"> perhitungannya sudah benar?</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054373">
        <w:rPr>
          <w:rFonts w:asciiTheme="majorBidi" w:hAnsiTheme="majorBidi" w:cstheme="majorBidi"/>
          <w:i/>
          <w:iCs/>
          <w:sz w:val="24"/>
          <w:szCs w:val="24"/>
        </w:rPr>
        <w:t>RS</w:t>
      </w:r>
      <w:r>
        <w:rPr>
          <w:rFonts w:asciiTheme="majorBidi" w:hAnsiTheme="majorBidi" w:cstheme="majorBidi"/>
          <w:i/>
          <w:iCs/>
          <w:sz w:val="24"/>
          <w:szCs w:val="24"/>
        </w:rPr>
        <w:t xml:space="preserve">  </w:t>
      </w:r>
      <w:r w:rsidRPr="00054373">
        <w:rPr>
          <w:rFonts w:asciiTheme="majorBidi" w:hAnsiTheme="majorBidi" w:cstheme="majorBidi"/>
          <w:i/>
          <w:iCs/>
          <w:sz w:val="24"/>
          <w:szCs w:val="24"/>
        </w:rPr>
        <w:t>:</w:t>
      </w:r>
      <w:proofErr w:type="gramEnd"/>
      <w:r w:rsidRPr="00054373">
        <w:rPr>
          <w:rFonts w:asciiTheme="majorBidi" w:hAnsiTheme="majorBidi" w:cstheme="majorBidi"/>
          <w:i/>
          <w:iCs/>
          <w:sz w:val="24"/>
          <w:szCs w:val="24"/>
        </w:rPr>
        <w:t xml:space="preserve"> yakin</w:t>
      </w:r>
    </w:p>
    <w:p w:rsidR="005634EF" w:rsidRDefault="005634EF" w:rsidP="005634EF">
      <w:pPr>
        <w:pStyle w:val="NoSpacing"/>
        <w:ind w:left="426" w:hanging="426"/>
        <w:jc w:val="both"/>
        <w:rPr>
          <w:rFonts w:asciiTheme="majorBidi" w:hAnsiTheme="majorBidi" w:cstheme="majorBidi"/>
          <w:i/>
          <w:iCs/>
          <w:sz w:val="24"/>
          <w:szCs w:val="24"/>
        </w:rPr>
      </w:pPr>
    </w:p>
    <w:p w:rsidR="005634EF" w:rsidRPr="00E70538" w:rsidRDefault="005634EF" w:rsidP="005634EF">
      <w:pPr>
        <w:pStyle w:val="NoSpacing"/>
        <w:ind w:left="426" w:hanging="426"/>
        <w:jc w:val="both"/>
        <w:rPr>
          <w:rFonts w:asciiTheme="majorBidi" w:hAnsiTheme="majorBidi" w:cstheme="majorBidi"/>
          <w:b/>
          <w:bCs/>
          <w:sz w:val="24"/>
          <w:szCs w:val="24"/>
        </w:rPr>
      </w:pPr>
      <w:r w:rsidRPr="00E70538">
        <w:rPr>
          <w:rFonts w:asciiTheme="majorBidi" w:hAnsiTheme="majorBidi" w:cstheme="majorBidi"/>
          <w:b/>
          <w:bCs/>
          <w:sz w:val="24"/>
          <w:szCs w:val="24"/>
        </w:rPr>
        <w:t>Cuplikan wawaancara soal no</w:t>
      </w:r>
      <w:r>
        <w:rPr>
          <w:rFonts w:asciiTheme="majorBidi" w:hAnsiTheme="majorBidi" w:cstheme="majorBidi"/>
          <w:b/>
          <w:bCs/>
          <w:sz w:val="24"/>
          <w:szCs w:val="24"/>
        </w:rPr>
        <w:t>mor 2</w:t>
      </w:r>
    </w:p>
    <w:p w:rsidR="005634EF" w:rsidRPr="002614AD" w:rsidRDefault="005634EF" w:rsidP="005634EF">
      <w:pPr>
        <w:pStyle w:val="NoSpacing"/>
        <w:ind w:left="426" w:hanging="426"/>
        <w:jc w:val="both"/>
        <w:rPr>
          <w:rFonts w:asciiTheme="majorBidi" w:eastAsiaTheme="minorEastAsia" w:hAnsiTheme="majorBidi" w:cstheme="majorBidi"/>
          <w:sz w:val="24"/>
          <w:szCs w:val="24"/>
        </w:rPr>
      </w:pPr>
      <w:r w:rsidRPr="002614AD">
        <w:rPr>
          <w:rFonts w:asciiTheme="majorBidi" w:eastAsiaTheme="minorEastAsia" w:hAnsiTheme="majorBidi" w:cstheme="majorBidi"/>
          <w:sz w:val="24"/>
          <w:szCs w:val="24"/>
        </w:rPr>
        <w:t xml:space="preserve">P     : bagaimana </w:t>
      </w:r>
      <w:proofErr w:type="gramStart"/>
      <w:r w:rsidRPr="002614AD">
        <w:rPr>
          <w:rFonts w:asciiTheme="majorBidi" w:eastAsiaTheme="minorEastAsia" w:hAnsiTheme="majorBidi" w:cstheme="majorBidi"/>
          <w:sz w:val="24"/>
          <w:szCs w:val="24"/>
        </w:rPr>
        <w:t>cara</w:t>
      </w:r>
      <w:proofErr w:type="gramEnd"/>
      <w:r w:rsidRPr="002614AD">
        <w:rPr>
          <w:rFonts w:asciiTheme="majorBidi" w:eastAsiaTheme="minorEastAsia" w:hAnsiTheme="majorBidi" w:cstheme="majorBidi"/>
          <w:sz w:val="24"/>
          <w:szCs w:val="24"/>
        </w:rPr>
        <w:t xml:space="preserve"> kamu memahami soal   nomor 4?</w:t>
      </w:r>
    </w:p>
    <w:p w:rsidR="005634EF" w:rsidRPr="002614AD" w:rsidRDefault="005634EF" w:rsidP="005634EF">
      <w:pPr>
        <w:pStyle w:val="NoSpacing"/>
        <w:ind w:left="567" w:hanging="567"/>
        <w:jc w:val="both"/>
        <w:rPr>
          <w:rFonts w:asciiTheme="majorBidi" w:hAnsiTheme="majorBidi" w:cstheme="majorBidi"/>
          <w:i/>
          <w:iCs/>
          <w:sz w:val="24"/>
          <w:szCs w:val="24"/>
        </w:rPr>
      </w:pPr>
      <w:proofErr w:type="gramStart"/>
      <w:r w:rsidRPr="002614AD">
        <w:rPr>
          <w:rFonts w:asciiTheme="majorBidi" w:hAnsiTheme="majorBidi" w:cstheme="majorBidi"/>
          <w:i/>
          <w:iCs/>
          <w:sz w:val="24"/>
          <w:szCs w:val="24"/>
        </w:rPr>
        <w:t xml:space="preserve">RS  </w:t>
      </w:r>
      <w:r w:rsidRPr="002C63E1">
        <w:rPr>
          <w:rFonts w:asciiTheme="majorBidi" w:hAnsiTheme="majorBidi" w:cstheme="majorBidi"/>
          <w:i/>
          <w:iCs/>
          <w:sz w:val="24"/>
          <w:szCs w:val="24"/>
        </w:rPr>
        <w:t>:</w:t>
      </w:r>
      <w:proofErr w:type="gramEnd"/>
      <w:r w:rsidRPr="002C63E1">
        <w:rPr>
          <w:rFonts w:asciiTheme="majorBidi" w:hAnsiTheme="majorBidi" w:cstheme="majorBidi"/>
          <w:i/>
          <w:iCs/>
          <w:sz w:val="24"/>
          <w:szCs w:val="24"/>
        </w:rPr>
        <w:t xml:space="preserve"> ibukan mempunyai persedian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2C63E1">
        <w:rPr>
          <w:rFonts w:asciiTheme="majorBidi" w:hAnsiTheme="majorBidi" w:cstheme="majorBidi"/>
          <w:i/>
          <w:iCs/>
          <w:sz w:val="24"/>
          <w:szCs w:val="24"/>
        </w:rPr>
        <w:t xml:space="preserve"> liter minyak goreng, terus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2C63E1">
        <w:rPr>
          <w:rFonts w:asciiTheme="majorBidi" w:hAnsiTheme="majorBidi" w:cstheme="majorBidi"/>
          <w:i/>
          <w:iCs/>
          <w:sz w:val="24"/>
          <w:szCs w:val="24"/>
        </w:rPr>
        <w:t xml:space="preserve"> liter digunakan untuk keperluan masak jadi langsung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2C63E1">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2C63E1">
        <w:rPr>
          <w:rFonts w:asciiTheme="majorBidi" w:hAnsiTheme="majorBidi" w:cstheme="majorBidi"/>
          <w:i/>
          <w:iCs/>
          <w:sz w:val="24"/>
          <w:szCs w:val="24"/>
        </w:rPr>
        <w:t xml:space="preserve"> sama dengan 1 ini </w:t>
      </w:r>
      <w:r w:rsidRPr="002C63E1">
        <w:rPr>
          <w:rFonts w:asciiTheme="majorBidi" w:hAnsiTheme="majorBidi" w:cstheme="majorBidi"/>
          <w:i/>
          <w:iCs/>
          <w:sz w:val="24"/>
          <w:szCs w:val="24"/>
        </w:rPr>
        <w:lastRenderedPageBreak/>
        <w:t xml:space="preserve">dipisahkan dulu agar mencarinya lebih mudah. </w:t>
      </w:r>
      <w:proofErr w:type="gramStart"/>
      <w:r w:rsidRPr="002C63E1">
        <w:rPr>
          <w:rFonts w:asciiTheme="majorBidi" w:hAnsiTheme="majorBidi" w:cstheme="majorBidi"/>
          <w:i/>
          <w:iCs/>
          <w:sz w:val="24"/>
          <w:szCs w:val="24"/>
        </w:rPr>
        <w:t>Terus disamakan penyebutnya yang pecahan biasa ini dikurungin dulu.</w:t>
      </w:r>
      <w:proofErr w:type="gramEnd"/>
    </w:p>
    <w:p w:rsidR="005634EF" w:rsidRPr="002614AD" w:rsidRDefault="005634EF" w:rsidP="005634EF">
      <w:pPr>
        <w:pStyle w:val="NoSpacing"/>
        <w:ind w:left="426" w:hanging="426"/>
        <w:jc w:val="both"/>
        <w:rPr>
          <w:rFonts w:asciiTheme="majorBidi" w:eastAsiaTheme="minorEastAsia" w:hAnsiTheme="majorBidi" w:cstheme="majorBidi"/>
          <w:sz w:val="24"/>
          <w:szCs w:val="24"/>
        </w:rPr>
      </w:pPr>
      <w:r w:rsidRPr="002614AD">
        <w:rPr>
          <w:rFonts w:asciiTheme="majorBidi" w:eastAsiaTheme="minorEastAsia" w:hAnsiTheme="majorBidi" w:cstheme="majorBidi"/>
          <w:sz w:val="24"/>
          <w:szCs w:val="24"/>
        </w:rPr>
        <w:t>P     : iya terus hasilnya berapa yang didalam kurung ini?</w:t>
      </w:r>
    </w:p>
    <w:p w:rsidR="005634EF" w:rsidRPr="002614AD" w:rsidRDefault="005634EF" w:rsidP="005634EF">
      <w:pPr>
        <w:pStyle w:val="NoSpacing"/>
        <w:ind w:left="426" w:hanging="426"/>
        <w:jc w:val="both"/>
        <w:rPr>
          <w:rFonts w:asciiTheme="majorBidi" w:eastAsiaTheme="minorEastAsia" w:hAnsiTheme="majorBidi" w:cstheme="majorBidi"/>
          <w:i/>
          <w:iCs/>
          <w:sz w:val="24"/>
          <w:szCs w:val="24"/>
        </w:rPr>
      </w:pPr>
      <w:r w:rsidRPr="002614AD">
        <w:rPr>
          <w:rFonts w:asciiTheme="majorBidi" w:eastAsiaTheme="minorEastAsia" w:hAnsiTheme="majorBidi" w:cstheme="majorBidi"/>
          <w:i/>
          <w:iCs/>
          <w:sz w:val="24"/>
          <w:szCs w:val="24"/>
        </w:rPr>
        <w:t xml:space="preserve">RS   : jadi min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20</m:t>
            </m:r>
          </m:den>
        </m:f>
      </m:oMath>
    </w:p>
    <w:p w:rsidR="005634EF" w:rsidRPr="002614AD" w:rsidRDefault="005634EF" w:rsidP="005634EF">
      <w:pPr>
        <w:pStyle w:val="NoSpacing"/>
        <w:ind w:left="426" w:hanging="426"/>
        <w:jc w:val="both"/>
        <w:rPr>
          <w:rFonts w:asciiTheme="majorBidi" w:eastAsiaTheme="minorEastAsia" w:hAnsiTheme="majorBidi" w:cstheme="majorBidi"/>
          <w:sz w:val="24"/>
          <w:szCs w:val="24"/>
        </w:rPr>
      </w:pPr>
      <w:r w:rsidRPr="002614AD">
        <w:rPr>
          <w:rFonts w:asciiTheme="majorBidi" w:eastAsiaTheme="minorEastAsia" w:hAnsiTheme="majorBidi" w:cstheme="majorBidi"/>
          <w:sz w:val="24"/>
          <w:szCs w:val="24"/>
        </w:rPr>
        <w:t>P     : terus selanjutnya gimana lagi?</w:t>
      </w:r>
    </w:p>
    <w:p w:rsidR="005634EF" w:rsidRPr="002614AD" w:rsidRDefault="005634EF" w:rsidP="005634EF">
      <w:pPr>
        <w:pStyle w:val="NoSpacing"/>
        <w:ind w:left="567" w:hanging="567"/>
        <w:jc w:val="both"/>
        <w:rPr>
          <w:rFonts w:asciiTheme="majorBidi" w:hAnsiTheme="majorBidi" w:cstheme="majorBidi"/>
          <w:i/>
          <w:iCs/>
          <w:sz w:val="24"/>
          <w:szCs w:val="24"/>
        </w:rPr>
      </w:pPr>
      <w:proofErr w:type="gramStart"/>
      <w:r w:rsidRPr="002614AD">
        <w:rPr>
          <w:rFonts w:asciiTheme="majorBidi" w:hAnsiTheme="majorBidi" w:cstheme="majorBidi"/>
          <w:i/>
          <w:iCs/>
          <w:sz w:val="24"/>
          <w:szCs w:val="24"/>
        </w:rPr>
        <w:t>RS :</w:t>
      </w:r>
      <w:proofErr w:type="gramEnd"/>
      <w:r w:rsidRPr="002614AD">
        <w:rPr>
          <w:rFonts w:asciiTheme="majorBidi" w:hAnsiTheme="majorBidi" w:cstheme="majorBidi"/>
          <w:i/>
          <w:iCs/>
          <w:sz w:val="24"/>
          <w:szCs w:val="24"/>
        </w:rPr>
        <w:t xml:space="preserve"> terus disinikan. Ibu membeli minyak goreng lagi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2614AD">
        <w:rPr>
          <w:rFonts w:asciiTheme="majorBidi" w:hAnsiTheme="majorBidi" w:cstheme="majorBidi"/>
          <w:i/>
          <w:iCs/>
          <w:sz w:val="24"/>
          <w:szCs w:val="24"/>
        </w:rPr>
        <w:t xml:space="preserve"> liter jadinya kita tambahkan negatif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20</m:t>
            </m:r>
          </m:den>
        </m:f>
      </m:oMath>
      <w:r w:rsidRPr="002614AD">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2614AD">
        <w:rPr>
          <w:rFonts w:asciiTheme="majorBidi" w:hAnsiTheme="majorBidi" w:cstheme="majorBidi"/>
          <w:i/>
          <w:iCs/>
          <w:sz w:val="24"/>
          <w:szCs w:val="24"/>
        </w:rPr>
        <w:t xml:space="preserve"> jadinya negatif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20</m:t>
            </m:r>
          </m:den>
        </m:f>
      </m:oMath>
      <w:r w:rsidRPr="002614AD">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20</m:t>
            </m:r>
          </m:den>
        </m:f>
      </m:oMath>
      <w:r w:rsidRPr="002614AD">
        <w:rPr>
          <w:rFonts w:asciiTheme="majorBidi" w:hAnsiTheme="majorBidi" w:cstheme="majorBidi"/>
          <w:i/>
          <w:iCs/>
          <w:sz w:val="24"/>
          <w:szCs w:val="24"/>
        </w:rPr>
        <w:t xml:space="preserve"> diperoleh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p>
    <w:p w:rsidR="005634EF" w:rsidRPr="002614AD" w:rsidRDefault="005634EF" w:rsidP="005634EF">
      <w:pPr>
        <w:pStyle w:val="NoSpacing"/>
        <w:ind w:left="426" w:hanging="426"/>
        <w:jc w:val="both"/>
        <w:rPr>
          <w:rFonts w:asciiTheme="majorBidi" w:hAnsiTheme="majorBidi" w:cstheme="majorBidi"/>
          <w:sz w:val="24"/>
          <w:szCs w:val="24"/>
        </w:rPr>
      </w:pPr>
      <w:r w:rsidRPr="002614AD">
        <w:rPr>
          <w:rFonts w:asciiTheme="majorBidi" w:hAnsiTheme="majorBidi" w:cstheme="majorBidi"/>
          <w:sz w:val="24"/>
          <w:szCs w:val="24"/>
        </w:rPr>
        <w:t xml:space="preserve">P     : oke, tapi itu kok bisa </w:t>
      </w:r>
      <w:proofErr w:type="gramStart"/>
      <w:r w:rsidRPr="002614AD">
        <w:rPr>
          <w:rFonts w:asciiTheme="majorBidi" w:hAnsiTheme="majorBidi" w:cstheme="majorBidi"/>
          <w:sz w:val="24"/>
          <w:szCs w:val="24"/>
        </w:rPr>
        <w:t xml:space="preserve">jadi </w:t>
      </w:r>
      <m:oMath>
        <w:proofErr w:type="gramEnd"/>
        <m:r>
          <m:rPr>
            <m:sty m:val="p"/>
          </m:rPr>
          <w:rPr>
            <w:rFonts w:ascii="Cambria Math" w:hAnsiTheme="majorBidi" w:cstheme="majorBidi"/>
            <w:sz w:val="24"/>
            <w:szCs w:val="24"/>
          </w:rPr>
          <m:t>1</m:t>
        </m:r>
        <m:f>
          <m:fPr>
            <m:ctrlPr>
              <w:rPr>
                <w:rFonts w:ascii="Cambria Math" w:hAnsiTheme="majorBidi" w:cstheme="majorBidi"/>
                <w:sz w:val="24"/>
                <w:szCs w:val="24"/>
              </w:rPr>
            </m:ctrlPr>
          </m:fPr>
          <m:num>
            <m:r>
              <m:rPr>
                <m:sty m:val="p"/>
              </m:rPr>
              <w:rPr>
                <w:rFonts w:ascii="Cambria Math" w:hAnsiTheme="majorBidi" w:cstheme="majorBidi"/>
                <w:sz w:val="24"/>
                <w:szCs w:val="24"/>
              </w:rPr>
              <m:t>3</m:t>
            </m:r>
          </m:num>
          <m:den>
            <m:r>
              <m:rPr>
                <m:sty m:val="p"/>
              </m:rPr>
              <w:rPr>
                <w:rFonts w:ascii="Cambria Math" w:hAnsiTheme="majorBidi" w:cstheme="majorBidi"/>
                <w:sz w:val="24"/>
                <w:szCs w:val="24"/>
              </w:rPr>
              <m:t>20</m:t>
            </m:r>
          </m:den>
        </m:f>
      </m:oMath>
      <w:r w:rsidRPr="002614AD">
        <w:rPr>
          <w:rFonts w:asciiTheme="majorBidi" w:hAnsiTheme="majorBidi" w:cstheme="majorBidi"/>
          <w:sz w:val="24"/>
          <w:szCs w:val="24"/>
        </w:rPr>
        <w:t>?</w:t>
      </w:r>
    </w:p>
    <w:p w:rsidR="005634EF" w:rsidRPr="002614AD" w:rsidRDefault="005634EF" w:rsidP="005634EF">
      <w:pPr>
        <w:pStyle w:val="NoSpacing"/>
        <w:ind w:left="426" w:hanging="426"/>
        <w:jc w:val="both"/>
        <w:rPr>
          <w:rFonts w:asciiTheme="majorBidi" w:hAnsiTheme="majorBidi" w:cstheme="majorBidi"/>
          <w:i/>
          <w:iCs/>
          <w:sz w:val="24"/>
          <w:szCs w:val="24"/>
        </w:rPr>
      </w:pPr>
      <w:r w:rsidRPr="002614AD">
        <w:rPr>
          <w:rFonts w:asciiTheme="majorBidi" w:hAnsiTheme="majorBidi" w:cstheme="majorBidi"/>
          <w:i/>
          <w:iCs/>
          <w:sz w:val="24"/>
          <w:szCs w:val="24"/>
        </w:rPr>
        <w:t xml:space="preserve">RS  : karena 1 yang tadi disamakan penyebutnya jadi </w:t>
      </w:r>
      <m:oMath>
        <m:f>
          <m:fPr>
            <m:ctrlPr>
              <w:rPr>
                <w:rFonts w:ascii="Cambria Math" w:hAnsiTheme="majorBidi" w:cstheme="majorBidi"/>
                <w:i/>
                <w:iCs/>
                <w:sz w:val="24"/>
                <w:szCs w:val="24"/>
              </w:rPr>
            </m:ctrlPr>
          </m:fPr>
          <m:num>
            <m:r>
              <w:rPr>
                <w:rFonts w:ascii="Cambria Math" w:hAnsiTheme="majorBidi" w:cstheme="majorBidi"/>
                <w:sz w:val="24"/>
                <w:szCs w:val="24"/>
              </w:rPr>
              <m:t>20</m:t>
            </m:r>
          </m:num>
          <m:den>
            <m:r>
              <w:rPr>
                <w:rFonts w:ascii="Cambria Math" w:hAnsiTheme="majorBidi" w:cstheme="majorBidi"/>
                <w:sz w:val="24"/>
                <w:szCs w:val="24"/>
              </w:rPr>
              <m:t>20</m:t>
            </m:r>
          </m:den>
        </m:f>
      </m:oMath>
      <w:r w:rsidRPr="002614AD">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r w:rsidRPr="002614AD">
        <w:rPr>
          <w:rFonts w:asciiTheme="majorBidi" w:hAnsiTheme="majorBidi" w:cstheme="majorBidi"/>
          <w:i/>
          <w:iCs/>
          <w:sz w:val="24"/>
          <w:szCs w:val="24"/>
        </w:rPr>
        <w:t xml:space="preserve"> jadi hasilnya  20 dibagi 20 kan 1 jadi hasilnya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r w:rsidRPr="002614AD">
        <w:rPr>
          <w:rFonts w:asciiTheme="majorBidi" w:hAnsiTheme="majorBidi" w:cstheme="majorBidi"/>
          <w:i/>
          <w:iCs/>
          <w:sz w:val="24"/>
          <w:szCs w:val="24"/>
        </w:rPr>
        <w:t xml:space="preserve"> liter sisa minyak goreng ibu</w:t>
      </w:r>
    </w:p>
    <w:p w:rsidR="005634EF" w:rsidRPr="002614AD" w:rsidRDefault="005634EF" w:rsidP="005634EF">
      <w:pPr>
        <w:pStyle w:val="NoSpacing"/>
        <w:ind w:left="426" w:hanging="426"/>
        <w:jc w:val="both"/>
        <w:rPr>
          <w:rFonts w:asciiTheme="majorBidi" w:hAnsiTheme="majorBidi" w:cstheme="majorBidi"/>
          <w:sz w:val="24"/>
          <w:szCs w:val="24"/>
        </w:rPr>
      </w:pPr>
      <w:r w:rsidRPr="002614AD">
        <w:rPr>
          <w:rFonts w:asciiTheme="majorBidi" w:hAnsiTheme="majorBidi" w:cstheme="majorBidi"/>
          <w:sz w:val="24"/>
          <w:szCs w:val="24"/>
        </w:rPr>
        <w:t xml:space="preserve">P    : yakin tidak perhitungan dan jawaban </w:t>
      </w:r>
      <w:proofErr w:type="gramStart"/>
      <w:r w:rsidRPr="002614AD">
        <w:rPr>
          <w:rFonts w:asciiTheme="majorBidi" w:hAnsiTheme="majorBidi" w:cstheme="majorBidi"/>
          <w:sz w:val="24"/>
          <w:szCs w:val="24"/>
        </w:rPr>
        <w:t>kamu  sudah</w:t>
      </w:r>
      <w:proofErr w:type="gramEnd"/>
      <w:r w:rsidRPr="002614AD">
        <w:rPr>
          <w:rFonts w:asciiTheme="majorBidi" w:hAnsiTheme="majorBidi" w:cstheme="majorBidi"/>
          <w:sz w:val="24"/>
          <w:szCs w:val="24"/>
        </w:rPr>
        <w:t xml:space="preserve"> benar?</w:t>
      </w:r>
    </w:p>
    <w:p w:rsidR="005634EF" w:rsidRPr="002614AD" w:rsidRDefault="005634EF" w:rsidP="005634EF">
      <w:pPr>
        <w:pStyle w:val="NoSpacing"/>
        <w:ind w:left="426" w:hanging="426"/>
        <w:jc w:val="both"/>
        <w:rPr>
          <w:rFonts w:asciiTheme="majorBidi" w:hAnsiTheme="majorBidi" w:cstheme="majorBidi"/>
          <w:i/>
          <w:iCs/>
          <w:sz w:val="24"/>
          <w:szCs w:val="24"/>
        </w:rPr>
      </w:pPr>
      <w:proofErr w:type="gramStart"/>
      <w:r w:rsidRPr="002614AD">
        <w:rPr>
          <w:rFonts w:asciiTheme="majorBidi" w:hAnsiTheme="majorBidi" w:cstheme="majorBidi"/>
          <w:i/>
          <w:iCs/>
          <w:sz w:val="24"/>
          <w:szCs w:val="24"/>
        </w:rPr>
        <w:t>RS  :</w:t>
      </w:r>
      <w:proofErr w:type="gramEnd"/>
      <w:r w:rsidRPr="002614AD">
        <w:rPr>
          <w:rFonts w:asciiTheme="majorBidi" w:hAnsiTheme="majorBidi" w:cstheme="majorBidi"/>
          <w:i/>
          <w:iCs/>
          <w:sz w:val="24"/>
          <w:szCs w:val="24"/>
        </w:rPr>
        <w:t xml:space="preserve"> yakin, karena saya sudah mencarinya</w:t>
      </w:r>
    </w:p>
    <w:p w:rsidR="005634EF" w:rsidRDefault="005634EF" w:rsidP="005634EF">
      <w:pPr>
        <w:pStyle w:val="NoSpacing"/>
        <w:ind w:left="0" w:firstLine="0"/>
        <w:jc w:val="both"/>
        <w:rPr>
          <w:rFonts w:asciiTheme="majorBidi" w:eastAsiaTheme="minorEastAsia" w:hAnsiTheme="majorBidi" w:cstheme="majorBidi"/>
          <w:i/>
          <w:iCs/>
          <w:sz w:val="24"/>
          <w:szCs w:val="24"/>
        </w:rPr>
      </w:pPr>
    </w:p>
    <w:p w:rsidR="005634EF" w:rsidRDefault="005634EF" w:rsidP="005634EF">
      <w:pPr>
        <w:pStyle w:val="NoSpacing"/>
        <w:tabs>
          <w:tab w:val="left" w:pos="284"/>
        </w:tabs>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“RS”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II ia mampu menunjukkan gagasan-gagasan dengan fasih dan  lancar dengan menghasilkan jawaban yang benar, dimana ia memahami maksud dari soal sehingga ia mengetahui setiap langkah-langkah pengerjaan yang didahulukan dan konsep perhitungannyapun memiliki cara yang benar dan ia juga sangat meyakini bahwa jawaban yang ia hasilkan benar.</w:t>
      </w:r>
    </w:p>
    <w:p w:rsidR="005634EF" w:rsidRPr="006F764E" w:rsidRDefault="005634EF" w:rsidP="005634EF">
      <w:pPr>
        <w:pStyle w:val="NoSpacing"/>
        <w:numPr>
          <w:ilvl w:val="0"/>
          <w:numId w:val="56"/>
        </w:numPr>
        <w:spacing w:line="480" w:lineRule="auto"/>
        <w:ind w:left="851" w:hanging="567"/>
        <w:jc w:val="both"/>
        <w:rPr>
          <w:rFonts w:asciiTheme="majorBidi" w:eastAsiaTheme="minorEastAsia" w:hAnsiTheme="majorBidi" w:cstheme="majorBidi"/>
          <w:i/>
          <w:iCs/>
          <w:sz w:val="24"/>
          <w:szCs w:val="24"/>
        </w:rPr>
      </w:pPr>
      <w:r>
        <w:rPr>
          <w:rFonts w:asciiTheme="majorBidi" w:hAnsiTheme="majorBidi" w:cstheme="majorBidi"/>
          <w:sz w:val="24"/>
          <w:szCs w:val="24"/>
        </w:rPr>
        <w:t>Keluwesan</w:t>
      </w:r>
      <w:r w:rsidRPr="006F764E">
        <w:rPr>
          <w:rFonts w:asciiTheme="majorBidi" w:hAnsiTheme="majorBidi" w:cstheme="majorBidi"/>
          <w:i/>
          <w:iCs/>
          <w:sz w:val="24"/>
          <w:szCs w:val="24"/>
        </w:rPr>
        <w:t>(Flexibility)</w:t>
      </w:r>
    </w:p>
    <w:p w:rsidR="005634EF" w:rsidRPr="00542E4E" w:rsidRDefault="005634EF" w:rsidP="005634EF">
      <w:pPr>
        <w:pStyle w:val="NoSpacing"/>
        <w:tabs>
          <w:tab w:val="left" w:pos="284"/>
        </w:tabs>
        <w:spacing w:line="480" w:lineRule="auto"/>
        <w:ind w:left="284" w:firstLine="708"/>
        <w:jc w:val="both"/>
        <w:rPr>
          <w:rFonts w:asciiTheme="majorBidi" w:hAnsiTheme="majorBidi" w:cstheme="majorBidi"/>
          <w:sz w:val="24"/>
          <w:szCs w:val="24"/>
        </w:rPr>
      </w:pPr>
      <w:proofErr w:type="gramStart"/>
      <w:r w:rsidRPr="00886CA1">
        <w:rPr>
          <w:rFonts w:asciiTheme="majorBidi" w:hAnsiTheme="majorBidi" w:cstheme="majorBidi"/>
          <w:sz w:val="24"/>
          <w:szCs w:val="24"/>
        </w:rPr>
        <w:t>Hasil tes kemampuan berpikir k</w:t>
      </w:r>
      <w:r>
        <w:rPr>
          <w:rFonts w:asciiTheme="majorBidi" w:hAnsiTheme="majorBidi" w:cstheme="majorBidi"/>
          <w:sz w:val="24"/>
          <w:szCs w:val="24"/>
        </w:rPr>
        <w:t>reatif matematis pada subjek “RS</w:t>
      </w:r>
      <w:r w:rsidRPr="00886CA1">
        <w:rPr>
          <w:rFonts w:asciiTheme="majorBidi" w:hAnsiTheme="majorBidi" w:cstheme="majorBidi"/>
          <w:sz w:val="24"/>
          <w:szCs w:val="24"/>
        </w:rPr>
        <w:t xml:space="preserve">” </w:t>
      </w:r>
      <w:r>
        <w:rPr>
          <w:rFonts w:asciiTheme="majorBidi" w:hAnsiTheme="majorBidi" w:cstheme="majorBidi"/>
          <w:sz w:val="24"/>
          <w:szCs w:val="24"/>
        </w:rPr>
        <w:t>dalam menyelesaikan soal tahap II dapat dilihat pada gambar 4.7 dan 4.8</w:t>
      </w:r>
      <w:r w:rsidRPr="00886CA1">
        <w:rPr>
          <w:rFonts w:asciiTheme="majorBidi" w:hAnsiTheme="majorBidi" w:cstheme="majorBidi"/>
          <w:sz w:val="24"/>
          <w:szCs w:val="24"/>
        </w:rPr>
        <w:t>.</w:t>
      </w:r>
      <w:proofErr w:type="gramEnd"/>
      <w:r w:rsidRPr="00886CA1">
        <w:rPr>
          <w:rFonts w:asciiTheme="majorBidi" w:hAnsiTheme="majorBidi" w:cstheme="majorBidi"/>
          <w:sz w:val="24"/>
          <w:szCs w:val="24"/>
        </w:rPr>
        <w:t xml:space="preserve"> Berdasarkan jawaban yang dihasilkan</w:t>
      </w:r>
      <w:r>
        <w:rPr>
          <w:rFonts w:asciiTheme="majorBidi" w:hAnsiTheme="majorBidi" w:cstheme="majorBidi"/>
          <w:sz w:val="24"/>
          <w:szCs w:val="24"/>
        </w:rPr>
        <w:t xml:space="preserve"> pada gambar tersebut subjek “RS</w:t>
      </w:r>
      <w:r w:rsidRPr="00886CA1">
        <w:rPr>
          <w:rFonts w:asciiTheme="majorBidi" w:hAnsiTheme="majorBidi" w:cstheme="majorBidi"/>
          <w:sz w:val="24"/>
          <w:szCs w:val="24"/>
        </w:rPr>
        <w:t xml:space="preserve">” </w:t>
      </w:r>
      <w:r>
        <w:rPr>
          <w:rFonts w:asciiTheme="majorBidi" w:hAnsiTheme="majorBidi" w:cstheme="majorBidi"/>
          <w:sz w:val="24"/>
          <w:szCs w:val="24"/>
        </w:rPr>
        <w:t>hanya menggunakan satu cara saja</w:t>
      </w:r>
      <w:r w:rsidRPr="00886CA1">
        <w:rPr>
          <w:rFonts w:asciiTheme="majorBidi" w:hAnsiTheme="majorBidi" w:cstheme="majorBidi"/>
          <w:sz w:val="24"/>
          <w:szCs w:val="24"/>
        </w:rPr>
        <w:t xml:space="preserve"> </w:t>
      </w:r>
      <w:r>
        <w:rPr>
          <w:rFonts w:asciiTheme="majorBidi" w:hAnsiTheme="majorBidi" w:cstheme="majorBidi"/>
          <w:sz w:val="24"/>
          <w:szCs w:val="24"/>
        </w:rPr>
        <w:t xml:space="preserve">dengan proses perhitungan yang benar, konsep pengoperasian yang dituangkan dalam penyelesaiannya juga benar akan tetapi jawaban yang dihasilkan dalam menentukan uang tabungan Nenek dan minyak goreng ibu hanya menggunakan satu cara </w:t>
      </w:r>
      <w:proofErr w:type="gramStart"/>
      <w:r>
        <w:rPr>
          <w:rFonts w:asciiTheme="majorBidi" w:hAnsiTheme="majorBidi" w:cstheme="majorBidi"/>
          <w:sz w:val="24"/>
          <w:szCs w:val="24"/>
        </w:rPr>
        <w:t>saja ,</w:t>
      </w:r>
      <w:proofErr w:type="gramEnd"/>
      <w:r>
        <w:rPr>
          <w:rFonts w:asciiTheme="majorBidi" w:hAnsiTheme="majorBidi" w:cstheme="majorBidi"/>
          <w:sz w:val="24"/>
          <w:szCs w:val="24"/>
        </w:rPr>
        <w:t xml:space="preserve"> hal ini terlihat bahwa ia belum </w:t>
      </w:r>
      <w:r>
        <w:rPr>
          <w:rFonts w:asciiTheme="majorBidi" w:hAnsiTheme="majorBidi" w:cstheme="majorBidi"/>
          <w:sz w:val="24"/>
          <w:szCs w:val="24"/>
        </w:rPr>
        <w:lastRenderedPageBreak/>
        <w:t>mampu memunculkan indikator keluwesan dalam soal tersebut. H</w:t>
      </w:r>
      <w:r w:rsidRPr="00886CA1">
        <w:rPr>
          <w:rFonts w:asciiTheme="majorBidi" w:hAnsiTheme="majorBidi" w:cstheme="majorBidi"/>
          <w:sz w:val="24"/>
          <w:szCs w:val="24"/>
        </w:rPr>
        <w:t xml:space="preserve">al ini dijelaskan pula melalui data wawancara </w:t>
      </w:r>
      <w:r>
        <w:rPr>
          <w:rFonts w:asciiTheme="majorBidi" w:hAnsiTheme="majorBidi" w:cstheme="majorBidi"/>
          <w:sz w:val="24"/>
          <w:szCs w:val="24"/>
        </w:rPr>
        <w:t>berikut</w:t>
      </w:r>
      <w:r w:rsidRPr="00886CA1">
        <w:rPr>
          <w:rFonts w:asciiTheme="majorBidi" w:hAnsiTheme="majorBidi" w:cstheme="majorBidi"/>
          <w:sz w:val="24"/>
          <w:szCs w:val="24"/>
        </w:rPr>
        <w:t xml:space="preserve"> </w:t>
      </w:r>
      <w:proofErr w:type="gramStart"/>
      <w:r w:rsidRPr="00886CA1">
        <w:rPr>
          <w:rFonts w:asciiTheme="majorBidi" w:hAnsiTheme="majorBidi" w:cstheme="majorBidi"/>
          <w:sz w:val="24"/>
          <w:szCs w:val="24"/>
        </w:rPr>
        <w:t>ini :</w:t>
      </w:r>
      <w:proofErr w:type="gramEnd"/>
    </w:p>
    <w:p w:rsidR="005634EF" w:rsidRDefault="005634EF" w:rsidP="005634EF">
      <w:pPr>
        <w:pStyle w:val="NoSpacing"/>
        <w:ind w:left="426" w:hanging="426"/>
        <w:rPr>
          <w:rFonts w:asciiTheme="majorBidi" w:hAnsiTheme="majorBidi" w:cstheme="majorBidi"/>
          <w:b/>
          <w:bCs/>
          <w:sz w:val="24"/>
          <w:szCs w:val="24"/>
        </w:rPr>
      </w:pPr>
      <w:r w:rsidRPr="005938DA">
        <w:rPr>
          <w:rFonts w:asciiTheme="majorBidi" w:hAnsiTheme="majorBidi" w:cstheme="majorBidi"/>
          <w:b/>
          <w:bCs/>
          <w:sz w:val="24"/>
          <w:szCs w:val="24"/>
        </w:rPr>
        <w:t>Cuplika</w:t>
      </w:r>
      <w:r>
        <w:rPr>
          <w:rFonts w:asciiTheme="majorBidi" w:hAnsiTheme="majorBidi" w:cstheme="majorBidi"/>
          <w:b/>
          <w:bCs/>
          <w:sz w:val="24"/>
          <w:szCs w:val="24"/>
        </w:rPr>
        <w:t>n wawancara soal nomor 1</w:t>
      </w:r>
    </w:p>
    <w:p w:rsidR="005634EF" w:rsidRPr="005938DA"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5938DA">
        <w:rPr>
          <w:rFonts w:asciiTheme="majorBidi" w:hAnsiTheme="majorBidi" w:cstheme="majorBidi"/>
          <w:sz w:val="24"/>
          <w:szCs w:val="24"/>
        </w:rPr>
        <w:t xml:space="preserve">: oke, selain </w:t>
      </w:r>
      <w:proofErr w:type="gramStart"/>
      <w:r w:rsidRPr="005938DA">
        <w:rPr>
          <w:rFonts w:asciiTheme="majorBidi" w:hAnsiTheme="majorBidi" w:cstheme="majorBidi"/>
          <w:sz w:val="24"/>
          <w:szCs w:val="24"/>
        </w:rPr>
        <w:t>cara</w:t>
      </w:r>
      <w:proofErr w:type="gramEnd"/>
      <w:r w:rsidRPr="005938DA">
        <w:rPr>
          <w:rFonts w:asciiTheme="majorBidi" w:hAnsiTheme="majorBidi" w:cstheme="majorBidi"/>
          <w:sz w:val="24"/>
          <w:szCs w:val="24"/>
        </w:rPr>
        <w:t xml:space="preserve"> ini ada tidak cara lain yang kamu gunakan?</w:t>
      </w:r>
    </w:p>
    <w:p w:rsidR="005634EF" w:rsidRPr="005938DA" w:rsidRDefault="005634EF" w:rsidP="005634EF">
      <w:pPr>
        <w:pStyle w:val="NoSpacing"/>
        <w:ind w:left="426" w:hanging="426"/>
        <w:rPr>
          <w:rFonts w:asciiTheme="majorBidi" w:hAnsiTheme="majorBidi" w:cstheme="majorBidi"/>
          <w:i/>
          <w:iCs/>
          <w:sz w:val="24"/>
          <w:szCs w:val="24"/>
        </w:rPr>
      </w:pPr>
      <w:proofErr w:type="gramStart"/>
      <w:r w:rsidRPr="005938DA">
        <w:rPr>
          <w:rFonts w:asciiTheme="majorBidi" w:hAnsiTheme="majorBidi" w:cstheme="majorBidi"/>
          <w:i/>
          <w:iCs/>
          <w:sz w:val="24"/>
          <w:szCs w:val="24"/>
        </w:rPr>
        <w:t>RS :</w:t>
      </w:r>
      <w:proofErr w:type="gramEnd"/>
      <w:r w:rsidRPr="005938DA">
        <w:rPr>
          <w:rFonts w:asciiTheme="majorBidi" w:hAnsiTheme="majorBidi" w:cstheme="majorBidi"/>
          <w:i/>
          <w:iCs/>
          <w:sz w:val="24"/>
          <w:szCs w:val="24"/>
        </w:rPr>
        <w:t xml:space="preserve"> enggak</w:t>
      </w:r>
    </w:p>
    <w:p w:rsidR="005634EF" w:rsidRPr="005938DA"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5938DA">
        <w:rPr>
          <w:rFonts w:asciiTheme="majorBidi" w:hAnsiTheme="majorBidi" w:cstheme="majorBidi"/>
          <w:sz w:val="24"/>
          <w:szCs w:val="24"/>
        </w:rPr>
        <w:t>: kenapa tidak ada?</w:t>
      </w:r>
    </w:p>
    <w:p w:rsidR="005634EF" w:rsidRDefault="005634EF" w:rsidP="005634EF">
      <w:pPr>
        <w:pStyle w:val="NoSpacing"/>
        <w:ind w:left="426" w:hanging="426"/>
        <w:rPr>
          <w:rFonts w:asciiTheme="majorBidi" w:hAnsiTheme="majorBidi" w:cstheme="majorBidi"/>
          <w:i/>
          <w:iCs/>
          <w:sz w:val="24"/>
          <w:szCs w:val="24"/>
        </w:rPr>
      </w:pPr>
      <w:r w:rsidRPr="005938DA">
        <w:rPr>
          <w:rFonts w:asciiTheme="majorBidi" w:hAnsiTheme="majorBidi" w:cstheme="majorBidi"/>
          <w:i/>
          <w:iCs/>
          <w:sz w:val="24"/>
          <w:szCs w:val="24"/>
        </w:rPr>
        <w:t xml:space="preserve">Z    : enggak tau </w:t>
      </w:r>
      <w:proofErr w:type="gramStart"/>
      <w:r w:rsidRPr="005938DA">
        <w:rPr>
          <w:rFonts w:asciiTheme="majorBidi" w:hAnsiTheme="majorBidi" w:cstheme="majorBidi"/>
          <w:i/>
          <w:iCs/>
          <w:sz w:val="24"/>
          <w:szCs w:val="24"/>
        </w:rPr>
        <w:t>cara</w:t>
      </w:r>
      <w:proofErr w:type="gramEnd"/>
      <w:r w:rsidRPr="005938DA">
        <w:rPr>
          <w:rFonts w:asciiTheme="majorBidi" w:hAnsiTheme="majorBidi" w:cstheme="majorBidi"/>
          <w:i/>
          <w:iCs/>
          <w:sz w:val="24"/>
          <w:szCs w:val="24"/>
        </w:rPr>
        <w:t xml:space="preserve"> lainnya</w:t>
      </w:r>
    </w:p>
    <w:p w:rsidR="005634EF" w:rsidRDefault="005634EF" w:rsidP="005634EF">
      <w:pPr>
        <w:pStyle w:val="NoSpacing"/>
        <w:ind w:left="426" w:hanging="426"/>
        <w:rPr>
          <w:rFonts w:asciiTheme="majorBidi" w:hAnsiTheme="majorBidi" w:cstheme="majorBidi"/>
          <w:i/>
          <w:iCs/>
          <w:sz w:val="24"/>
          <w:szCs w:val="24"/>
        </w:rPr>
      </w:pPr>
    </w:p>
    <w:p w:rsidR="005634EF" w:rsidRPr="006F764E"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wawaancara soal nomor 2</w:t>
      </w:r>
    </w:p>
    <w:p w:rsidR="005634EF" w:rsidRPr="006F764E" w:rsidRDefault="005634EF" w:rsidP="005634EF">
      <w:pPr>
        <w:pStyle w:val="NoSpacing"/>
        <w:ind w:left="426" w:hanging="426"/>
        <w:rPr>
          <w:rFonts w:asciiTheme="majorBidi" w:hAnsiTheme="majorBidi" w:cstheme="majorBidi"/>
          <w:sz w:val="24"/>
          <w:szCs w:val="24"/>
        </w:rPr>
      </w:pPr>
      <w:r w:rsidRPr="006F764E">
        <w:rPr>
          <w:rFonts w:asciiTheme="majorBidi" w:hAnsiTheme="majorBidi" w:cstheme="majorBidi"/>
          <w:sz w:val="24"/>
          <w:szCs w:val="24"/>
        </w:rPr>
        <w:t xml:space="preserve">P    : nah selain </w:t>
      </w:r>
      <w:proofErr w:type="gramStart"/>
      <w:r w:rsidRPr="006F764E">
        <w:rPr>
          <w:rFonts w:asciiTheme="majorBidi" w:hAnsiTheme="majorBidi" w:cstheme="majorBidi"/>
          <w:sz w:val="24"/>
          <w:szCs w:val="24"/>
        </w:rPr>
        <w:t>cara</w:t>
      </w:r>
      <w:proofErr w:type="gramEnd"/>
      <w:r w:rsidRPr="006F764E">
        <w:rPr>
          <w:rFonts w:asciiTheme="majorBidi" w:hAnsiTheme="majorBidi" w:cstheme="majorBidi"/>
          <w:sz w:val="24"/>
          <w:szCs w:val="24"/>
        </w:rPr>
        <w:t xml:space="preserve"> ini kamu menggunakan cara lain tidak untuk menyelesaikan soal ini?</w:t>
      </w:r>
    </w:p>
    <w:p w:rsidR="005634EF" w:rsidRPr="006F764E" w:rsidRDefault="005634EF" w:rsidP="005634EF">
      <w:pPr>
        <w:pStyle w:val="NoSpacing"/>
        <w:ind w:left="426" w:hanging="426"/>
        <w:rPr>
          <w:rFonts w:asciiTheme="majorBidi" w:hAnsiTheme="majorBidi" w:cstheme="majorBidi"/>
          <w:i/>
          <w:iCs/>
          <w:sz w:val="24"/>
          <w:szCs w:val="24"/>
        </w:rPr>
      </w:pPr>
      <w:proofErr w:type="gramStart"/>
      <w:r w:rsidRPr="006F764E">
        <w:rPr>
          <w:rFonts w:asciiTheme="majorBidi" w:hAnsiTheme="majorBidi" w:cstheme="majorBidi"/>
          <w:i/>
          <w:iCs/>
          <w:sz w:val="24"/>
          <w:szCs w:val="24"/>
        </w:rPr>
        <w:t>RS :</w:t>
      </w:r>
      <w:proofErr w:type="gramEnd"/>
      <w:r w:rsidRPr="006F764E">
        <w:rPr>
          <w:rFonts w:asciiTheme="majorBidi" w:hAnsiTheme="majorBidi" w:cstheme="majorBidi"/>
          <w:i/>
          <w:iCs/>
          <w:sz w:val="24"/>
          <w:szCs w:val="24"/>
        </w:rPr>
        <w:t xml:space="preserve"> tidak</w:t>
      </w:r>
    </w:p>
    <w:p w:rsidR="005634EF" w:rsidRPr="006F764E" w:rsidRDefault="005634EF" w:rsidP="005634EF">
      <w:pPr>
        <w:pStyle w:val="NoSpacing"/>
        <w:ind w:left="426" w:hanging="426"/>
        <w:rPr>
          <w:rFonts w:asciiTheme="majorBidi" w:hAnsiTheme="majorBidi" w:cstheme="majorBidi"/>
          <w:sz w:val="24"/>
          <w:szCs w:val="24"/>
        </w:rPr>
      </w:pPr>
      <w:r w:rsidRPr="006F764E">
        <w:rPr>
          <w:rFonts w:asciiTheme="majorBidi" w:hAnsiTheme="majorBidi" w:cstheme="majorBidi"/>
          <w:sz w:val="24"/>
          <w:szCs w:val="24"/>
        </w:rPr>
        <w:t>P   : kenapa tidak?</w:t>
      </w:r>
    </w:p>
    <w:p w:rsidR="005634EF" w:rsidRPr="006F764E" w:rsidRDefault="005634EF" w:rsidP="005634EF">
      <w:pPr>
        <w:pStyle w:val="NoSpacing"/>
        <w:ind w:left="426" w:hanging="426"/>
        <w:rPr>
          <w:rFonts w:asciiTheme="majorBidi" w:hAnsiTheme="majorBidi" w:cstheme="majorBidi"/>
          <w:i/>
          <w:iCs/>
          <w:sz w:val="24"/>
          <w:szCs w:val="24"/>
        </w:rPr>
      </w:pPr>
      <w:proofErr w:type="gramStart"/>
      <w:r w:rsidRPr="006F764E">
        <w:rPr>
          <w:rFonts w:asciiTheme="majorBidi" w:hAnsiTheme="majorBidi" w:cstheme="majorBidi"/>
          <w:i/>
          <w:iCs/>
          <w:sz w:val="24"/>
          <w:szCs w:val="24"/>
        </w:rPr>
        <w:t>RS :</w:t>
      </w:r>
      <w:proofErr w:type="gramEnd"/>
      <w:r w:rsidRPr="006F764E">
        <w:rPr>
          <w:rFonts w:asciiTheme="majorBidi" w:hAnsiTheme="majorBidi" w:cstheme="majorBidi"/>
          <w:i/>
          <w:iCs/>
          <w:sz w:val="24"/>
          <w:szCs w:val="24"/>
        </w:rPr>
        <w:t xml:space="preserve"> karena saya fokus sama cara ini sama lupa juga.</w:t>
      </w:r>
    </w:p>
    <w:p w:rsidR="005634EF" w:rsidRPr="006F764E" w:rsidRDefault="005634EF" w:rsidP="005634EF">
      <w:pPr>
        <w:pStyle w:val="NoSpacing"/>
        <w:ind w:left="426" w:hanging="426"/>
        <w:rPr>
          <w:rFonts w:asciiTheme="majorBidi" w:hAnsiTheme="majorBidi" w:cstheme="majorBidi"/>
          <w:sz w:val="24"/>
          <w:szCs w:val="24"/>
        </w:rPr>
      </w:pPr>
      <w:r w:rsidRPr="006F764E">
        <w:rPr>
          <w:rFonts w:asciiTheme="majorBidi" w:hAnsiTheme="majorBidi" w:cstheme="majorBidi"/>
          <w:sz w:val="24"/>
          <w:szCs w:val="24"/>
        </w:rPr>
        <w:t xml:space="preserve">P   : kalau misalnya disuruh mengerjakan soalnya lagi kira-kira ada enggak </w:t>
      </w:r>
      <w:proofErr w:type="gramStart"/>
      <w:r w:rsidRPr="006F764E">
        <w:rPr>
          <w:rFonts w:asciiTheme="majorBidi" w:hAnsiTheme="majorBidi" w:cstheme="majorBidi"/>
          <w:sz w:val="24"/>
          <w:szCs w:val="24"/>
        </w:rPr>
        <w:t>cara</w:t>
      </w:r>
      <w:proofErr w:type="gramEnd"/>
      <w:r w:rsidRPr="006F764E">
        <w:rPr>
          <w:rFonts w:asciiTheme="majorBidi" w:hAnsiTheme="majorBidi" w:cstheme="majorBidi"/>
          <w:sz w:val="24"/>
          <w:szCs w:val="24"/>
        </w:rPr>
        <w:t xml:space="preserve"> lainnya?</w:t>
      </w:r>
    </w:p>
    <w:p w:rsidR="005634EF" w:rsidRDefault="005634EF" w:rsidP="005634EF">
      <w:pPr>
        <w:pStyle w:val="NoSpacing"/>
        <w:ind w:left="426" w:hanging="426"/>
        <w:rPr>
          <w:rFonts w:asciiTheme="majorBidi" w:hAnsiTheme="majorBidi" w:cstheme="majorBidi"/>
          <w:i/>
          <w:iCs/>
          <w:sz w:val="24"/>
          <w:szCs w:val="24"/>
        </w:rPr>
      </w:pPr>
      <w:proofErr w:type="gramStart"/>
      <w:r w:rsidRPr="006F764E">
        <w:rPr>
          <w:rFonts w:asciiTheme="majorBidi" w:hAnsiTheme="majorBidi" w:cstheme="majorBidi"/>
          <w:i/>
          <w:iCs/>
          <w:sz w:val="24"/>
          <w:szCs w:val="24"/>
        </w:rPr>
        <w:t>RS :</w:t>
      </w:r>
      <w:proofErr w:type="gramEnd"/>
      <w:r w:rsidRPr="006F764E">
        <w:rPr>
          <w:rFonts w:asciiTheme="majorBidi" w:hAnsiTheme="majorBidi" w:cstheme="majorBidi"/>
          <w:i/>
          <w:iCs/>
          <w:sz w:val="24"/>
          <w:szCs w:val="24"/>
        </w:rPr>
        <w:t xml:space="preserve"> enggak , enggak tau</w:t>
      </w:r>
    </w:p>
    <w:p w:rsidR="005634EF" w:rsidRDefault="005634EF" w:rsidP="005634EF">
      <w:pPr>
        <w:pStyle w:val="NoSpacing"/>
        <w:ind w:left="426" w:hanging="426"/>
        <w:rPr>
          <w:rFonts w:asciiTheme="majorBidi"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“RS” bahwa dalam menjelaskan soal  nomor 1 dan soal nomor 2 di tahap II ia belum mampu menunjukkan gagasan-gagasan dengan fasih dan lancar dengan menggunakan cara lain, karena ia pula telah mengkonfirmasi bahwa ia tidak mengetahui cara lain yang bisa digunakan dalam menyelesaikan soal tersebut. </w:t>
      </w:r>
      <w:proofErr w:type="gramStart"/>
      <w:r>
        <w:rPr>
          <w:rFonts w:asciiTheme="majorBidi" w:hAnsiTheme="majorBidi" w:cstheme="majorBidi"/>
          <w:sz w:val="24"/>
          <w:szCs w:val="24"/>
        </w:rPr>
        <w:t>Dapat disimpulkan bahwa dalam penyelesaian soal tersebut subjek “RS” belum menunjukkan keluwesannya dalam menyelesaikan soal.</w:t>
      </w:r>
      <w:proofErr w:type="gramEnd"/>
    </w:p>
    <w:p w:rsidR="005634EF" w:rsidRPr="005938DA" w:rsidRDefault="005634EF" w:rsidP="005634EF">
      <w:pPr>
        <w:pStyle w:val="NoSpacing"/>
        <w:numPr>
          <w:ilvl w:val="0"/>
          <w:numId w:val="56"/>
        </w:numPr>
        <w:spacing w:line="480" w:lineRule="auto"/>
        <w:ind w:left="851" w:hanging="567"/>
        <w:jc w:val="both"/>
        <w:rPr>
          <w:rFonts w:asciiTheme="majorBidi" w:hAnsiTheme="majorBidi" w:cstheme="majorBidi"/>
          <w:sz w:val="24"/>
          <w:szCs w:val="24"/>
        </w:rPr>
      </w:pPr>
      <w:r>
        <w:rPr>
          <w:rFonts w:asciiTheme="majorBidi" w:hAnsiTheme="majorBidi" w:cstheme="majorBidi"/>
          <w:sz w:val="24"/>
          <w:szCs w:val="24"/>
        </w:rPr>
        <w:t xml:space="preserve">Kebaruan </w:t>
      </w:r>
      <w:r w:rsidRPr="005938DA">
        <w:rPr>
          <w:rFonts w:asciiTheme="majorBidi" w:hAnsiTheme="majorBidi" w:cstheme="majorBidi"/>
          <w:i/>
          <w:iCs/>
          <w:sz w:val="24"/>
          <w:szCs w:val="24"/>
        </w:rPr>
        <w:t>(Originality)</w:t>
      </w:r>
    </w:p>
    <w:p w:rsidR="005634EF" w:rsidRPr="00542E4E"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jawaban yang subjek “RS” tuliskan yang dapat dilihat pada gambar 4.7 dan 4.8, dalam menyelesaikan soal tahap II ia memiliki banyak gagasan yang ia munculkan dengan fasih dan benar, akan tetapi cara yang digunakan dalam menyelesaikan soal tersebut bukanlah hal yang baru karena soal tersebut masih sudah umum digunakan oleh subjek lainnya. Dan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belum memiliki cara yang lain yang baru atau cara yang berbeda dalam menjawab soal tersebut. </w:t>
      </w:r>
      <w:proofErr w:type="gramStart"/>
      <w:r>
        <w:rPr>
          <w:rFonts w:asciiTheme="majorBidi" w:hAnsiTheme="majorBidi" w:cstheme="majorBidi"/>
          <w:sz w:val="24"/>
          <w:szCs w:val="24"/>
        </w:rPr>
        <w:t>Berdasarkan penjelasan hasil tes dan wawancara dapat disimpulkan bahwa subjek “RS” belum menunjukkan kebaruan dalam menyelesaikan soal tersebut.</w:t>
      </w:r>
      <w:proofErr w:type="gramEnd"/>
      <w:r>
        <w:rPr>
          <w:rFonts w:asciiTheme="majorBidi" w:hAnsiTheme="majorBidi" w:cstheme="majorBidi"/>
          <w:sz w:val="24"/>
          <w:szCs w:val="24"/>
        </w:rPr>
        <w:t xml:space="preserve"> Hal ini pula dijelaskan pada cuplikan wawancara berikut ini: </w:t>
      </w:r>
    </w:p>
    <w:p w:rsidR="005634EF" w:rsidRDefault="005634EF" w:rsidP="005634EF">
      <w:pPr>
        <w:pStyle w:val="NoSpacing"/>
        <w:ind w:left="426" w:hanging="426"/>
        <w:rPr>
          <w:rFonts w:asciiTheme="majorBidi" w:hAnsiTheme="majorBidi" w:cstheme="majorBidi"/>
          <w:b/>
          <w:bCs/>
          <w:sz w:val="24"/>
          <w:szCs w:val="24"/>
        </w:rPr>
      </w:pPr>
      <w:r w:rsidRPr="005938DA">
        <w:rPr>
          <w:rFonts w:asciiTheme="majorBidi" w:hAnsiTheme="majorBidi" w:cstheme="majorBidi"/>
          <w:b/>
          <w:bCs/>
          <w:sz w:val="24"/>
          <w:szCs w:val="24"/>
        </w:rPr>
        <w:t>Cuplika</w:t>
      </w:r>
      <w:r>
        <w:rPr>
          <w:rFonts w:asciiTheme="majorBidi" w:hAnsiTheme="majorBidi" w:cstheme="majorBidi"/>
          <w:b/>
          <w:bCs/>
          <w:sz w:val="24"/>
          <w:szCs w:val="24"/>
        </w:rPr>
        <w:t>n wawancara soal nomor 1</w:t>
      </w:r>
    </w:p>
    <w:p w:rsidR="005634EF" w:rsidRPr="005938DA"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5938DA">
        <w:rPr>
          <w:rFonts w:asciiTheme="majorBidi" w:hAnsiTheme="majorBidi" w:cstheme="majorBidi"/>
          <w:sz w:val="24"/>
          <w:szCs w:val="24"/>
        </w:rPr>
        <w:t xml:space="preserve">: oke, selain </w:t>
      </w:r>
      <w:proofErr w:type="gramStart"/>
      <w:r w:rsidRPr="005938DA">
        <w:rPr>
          <w:rFonts w:asciiTheme="majorBidi" w:hAnsiTheme="majorBidi" w:cstheme="majorBidi"/>
          <w:sz w:val="24"/>
          <w:szCs w:val="24"/>
        </w:rPr>
        <w:t>cara</w:t>
      </w:r>
      <w:proofErr w:type="gramEnd"/>
      <w:r w:rsidRPr="005938DA">
        <w:rPr>
          <w:rFonts w:asciiTheme="majorBidi" w:hAnsiTheme="majorBidi" w:cstheme="majorBidi"/>
          <w:sz w:val="24"/>
          <w:szCs w:val="24"/>
        </w:rPr>
        <w:t xml:space="preserve"> ini ada tidak cara lain yang kamu gunakan?</w:t>
      </w:r>
    </w:p>
    <w:p w:rsidR="005634EF" w:rsidRPr="005938DA" w:rsidRDefault="005634EF" w:rsidP="005634EF">
      <w:pPr>
        <w:pStyle w:val="NoSpacing"/>
        <w:ind w:left="426" w:hanging="426"/>
        <w:rPr>
          <w:rFonts w:asciiTheme="majorBidi" w:hAnsiTheme="majorBidi" w:cstheme="majorBidi"/>
          <w:i/>
          <w:iCs/>
          <w:sz w:val="24"/>
          <w:szCs w:val="24"/>
        </w:rPr>
      </w:pPr>
      <w:proofErr w:type="gramStart"/>
      <w:r w:rsidRPr="005938DA">
        <w:rPr>
          <w:rFonts w:asciiTheme="majorBidi" w:hAnsiTheme="majorBidi" w:cstheme="majorBidi"/>
          <w:i/>
          <w:iCs/>
          <w:sz w:val="24"/>
          <w:szCs w:val="24"/>
        </w:rPr>
        <w:t>RS :</w:t>
      </w:r>
      <w:proofErr w:type="gramEnd"/>
      <w:r w:rsidRPr="005938DA">
        <w:rPr>
          <w:rFonts w:asciiTheme="majorBidi" w:hAnsiTheme="majorBidi" w:cstheme="majorBidi"/>
          <w:i/>
          <w:iCs/>
          <w:sz w:val="24"/>
          <w:szCs w:val="24"/>
        </w:rPr>
        <w:t xml:space="preserve"> enggak</w:t>
      </w:r>
    </w:p>
    <w:p w:rsidR="005634EF" w:rsidRPr="005938DA"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5938DA">
        <w:rPr>
          <w:rFonts w:asciiTheme="majorBidi" w:hAnsiTheme="majorBidi" w:cstheme="majorBidi"/>
          <w:sz w:val="24"/>
          <w:szCs w:val="24"/>
        </w:rPr>
        <w:t>: kenapa tidak ada?</w:t>
      </w:r>
    </w:p>
    <w:p w:rsidR="005634EF" w:rsidRDefault="005634EF" w:rsidP="005634EF">
      <w:pPr>
        <w:pStyle w:val="NoSpacing"/>
        <w:ind w:left="426" w:hanging="426"/>
        <w:rPr>
          <w:rFonts w:asciiTheme="majorBidi" w:hAnsiTheme="majorBidi" w:cstheme="majorBidi"/>
          <w:i/>
          <w:iCs/>
          <w:sz w:val="24"/>
          <w:szCs w:val="24"/>
        </w:rPr>
      </w:pPr>
      <w:r w:rsidRPr="005938DA">
        <w:rPr>
          <w:rFonts w:asciiTheme="majorBidi" w:hAnsiTheme="majorBidi" w:cstheme="majorBidi"/>
          <w:i/>
          <w:iCs/>
          <w:sz w:val="24"/>
          <w:szCs w:val="24"/>
        </w:rPr>
        <w:t xml:space="preserve">Z    : enggak tau </w:t>
      </w:r>
      <w:proofErr w:type="gramStart"/>
      <w:r w:rsidRPr="005938DA">
        <w:rPr>
          <w:rFonts w:asciiTheme="majorBidi" w:hAnsiTheme="majorBidi" w:cstheme="majorBidi"/>
          <w:i/>
          <w:iCs/>
          <w:sz w:val="24"/>
          <w:szCs w:val="24"/>
        </w:rPr>
        <w:t>cara</w:t>
      </w:r>
      <w:proofErr w:type="gramEnd"/>
      <w:r w:rsidRPr="005938DA">
        <w:rPr>
          <w:rFonts w:asciiTheme="majorBidi" w:hAnsiTheme="majorBidi" w:cstheme="majorBidi"/>
          <w:i/>
          <w:iCs/>
          <w:sz w:val="24"/>
          <w:szCs w:val="24"/>
        </w:rPr>
        <w:t xml:space="preserve"> lainnya</w:t>
      </w:r>
    </w:p>
    <w:p w:rsidR="005634EF" w:rsidRDefault="005634EF" w:rsidP="005634EF">
      <w:pPr>
        <w:pStyle w:val="NoSpacing"/>
        <w:ind w:left="0" w:firstLine="0"/>
        <w:rPr>
          <w:rFonts w:asciiTheme="majorBidi" w:hAnsiTheme="majorBidi" w:cstheme="majorBidi"/>
          <w:i/>
          <w:iCs/>
          <w:sz w:val="24"/>
          <w:szCs w:val="24"/>
        </w:rPr>
      </w:pPr>
    </w:p>
    <w:p w:rsidR="005634EF" w:rsidRPr="006F764E"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wawaancara soal nomor 2</w:t>
      </w:r>
    </w:p>
    <w:p w:rsidR="005634EF" w:rsidRPr="006F764E" w:rsidRDefault="005634EF" w:rsidP="005634EF">
      <w:pPr>
        <w:pStyle w:val="NoSpacing"/>
        <w:ind w:left="426" w:hanging="426"/>
        <w:rPr>
          <w:rFonts w:asciiTheme="majorBidi" w:hAnsiTheme="majorBidi" w:cstheme="majorBidi"/>
          <w:sz w:val="24"/>
          <w:szCs w:val="24"/>
        </w:rPr>
      </w:pPr>
      <w:r w:rsidRPr="006F764E">
        <w:rPr>
          <w:rFonts w:asciiTheme="majorBidi" w:hAnsiTheme="majorBidi" w:cstheme="majorBidi"/>
          <w:sz w:val="24"/>
          <w:szCs w:val="24"/>
        </w:rPr>
        <w:t xml:space="preserve">P    : nah selain </w:t>
      </w:r>
      <w:proofErr w:type="gramStart"/>
      <w:r w:rsidRPr="006F764E">
        <w:rPr>
          <w:rFonts w:asciiTheme="majorBidi" w:hAnsiTheme="majorBidi" w:cstheme="majorBidi"/>
          <w:sz w:val="24"/>
          <w:szCs w:val="24"/>
        </w:rPr>
        <w:t>cara</w:t>
      </w:r>
      <w:proofErr w:type="gramEnd"/>
      <w:r w:rsidRPr="006F764E">
        <w:rPr>
          <w:rFonts w:asciiTheme="majorBidi" w:hAnsiTheme="majorBidi" w:cstheme="majorBidi"/>
          <w:sz w:val="24"/>
          <w:szCs w:val="24"/>
        </w:rPr>
        <w:t xml:space="preserve"> ini kamu menggunakan cara lain tidak untuk menyelesaikan soal ini?</w:t>
      </w:r>
    </w:p>
    <w:p w:rsidR="005634EF" w:rsidRPr="006F764E" w:rsidRDefault="005634EF" w:rsidP="005634EF">
      <w:pPr>
        <w:pStyle w:val="NoSpacing"/>
        <w:ind w:left="426" w:hanging="426"/>
        <w:rPr>
          <w:rFonts w:asciiTheme="majorBidi" w:hAnsiTheme="majorBidi" w:cstheme="majorBidi"/>
          <w:i/>
          <w:iCs/>
          <w:sz w:val="24"/>
          <w:szCs w:val="24"/>
        </w:rPr>
      </w:pPr>
      <w:proofErr w:type="gramStart"/>
      <w:r w:rsidRPr="006F764E">
        <w:rPr>
          <w:rFonts w:asciiTheme="majorBidi" w:hAnsiTheme="majorBidi" w:cstheme="majorBidi"/>
          <w:i/>
          <w:iCs/>
          <w:sz w:val="24"/>
          <w:szCs w:val="24"/>
        </w:rPr>
        <w:t>RS :</w:t>
      </w:r>
      <w:proofErr w:type="gramEnd"/>
      <w:r w:rsidRPr="006F764E">
        <w:rPr>
          <w:rFonts w:asciiTheme="majorBidi" w:hAnsiTheme="majorBidi" w:cstheme="majorBidi"/>
          <w:i/>
          <w:iCs/>
          <w:sz w:val="24"/>
          <w:szCs w:val="24"/>
        </w:rPr>
        <w:t xml:space="preserve"> tidak</w:t>
      </w:r>
    </w:p>
    <w:p w:rsidR="005634EF" w:rsidRPr="006F764E" w:rsidRDefault="005634EF" w:rsidP="005634EF">
      <w:pPr>
        <w:pStyle w:val="NoSpacing"/>
        <w:ind w:left="426" w:hanging="426"/>
        <w:rPr>
          <w:rFonts w:asciiTheme="majorBidi" w:hAnsiTheme="majorBidi" w:cstheme="majorBidi"/>
          <w:sz w:val="24"/>
          <w:szCs w:val="24"/>
        </w:rPr>
      </w:pPr>
      <w:r w:rsidRPr="006F764E">
        <w:rPr>
          <w:rFonts w:asciiTheme="majorBidi" w:hAnsiTheme="majorBidi" w:cstheme="majorBidi"/>
          <w:sz w:val="24"/>
          <w:szCs w:val="24"/>
        </w:rPr>
        <w:t>P   : kenapa tidak?</w:t>
      </w:r>
    </w:p>
    <w:p w:rsidR="005634EF" w:rsidRPr="006F764E" w:rsidRDefault="005634EF" w:rsidP="005634EF">
      <w:pPr>
        <w:pStyle w:val="NoSpacing"/>
        <w:ind w:left="426" w:hanging="426"/>
        <w:rPr>
          <w:rFonts w:asciiTheme="majorBidi" w:hAnsiTheme="majorBidi" w:cstheme="majorBidi"/>
          <w:i/>
          <w:iCs/>
          <w:sz w:val="24"/>
          <w:szCs w:val="24"/>
        </w:rPr>
      </w:pPr>
      <w:proofErr w:type="gramStart"/>
      <w:r w:rsidRPr="006F764E">
        <w:rPr>
          <w:rFonts w:asciiTheme="majorBidi" w:hAnsiTheme="majorBidi" w:cstheme="majorBidi"/>
          <w:i/>
          <w:iCs/>
          <w:sz w:val="24"/>
          <w:szCs w:val="24"/>
        </w:rPr>
        <w:t>RS :</w:t>
      </w:r>
      <w:proofErr w:type="gramEnd"/>
      <w:r w:rsidRPr="006F764E">
        <w:rPr>
          <w:rFonts w:asciiTheme="majorBidi" w:hAnsiTheme="majorBidi" w:cstheme="majorBidi"/>
          <w:i/>
          <w:iCs/>
          <w:sz w:val="24"/>
          <w:szCs w:val="24"/>
        </w:rPr>
        <w:t xml:space="preserve"> karena saya fokus sama cara ini sama lupa juga.</w:t>
      </w:r>
    </w:p>
    <w:p w:rsidR="005634EF" w:rsidRPr="006F764E" w:rsidRDefault="005634EF" w:rsidP="005634EF">
      <w:pPr>
        <w:pStyle w:val="NoSpacing"/>
        <w:ind w:left="426" w:hanging="426"/>
        <w:rPr>
          <w:rFonts w:asciiTheme="majorBidi" w:hAnsiTheme="majorBidi" w:cstheme="majorBidi"/>
          <w:sz w:val="24"/>
          <w:szCs w:val="24"/>
        </w:rPr>
      </w:pPr>
      <w:r w:rsidRPr="006F764E">
        <w:rPr>
          <w:rFonts w:asciiTheme="majorBidi" w:hAnsiTheme="majorBidi" w:cstheme="majorBidi"/>
          <w:sz w:val="24"/>
          <w:szCs w:val="24"/>
        </w:rPr>
        <w:t xml:space="preserve">P   : kalau misalnya disuruh mengerjakan soalnya lagi kira-kira ada enggak </w:t>
      </w:r>
      <w:proofErr w:type="gramStart"/>
      <w:r w:rsidRPr="006F764E">
        <w:rPr>
          <w:rFonts w:asciiTheme="majorBidi" w:hAnsiTheme="majorBidi" w:cstheme="majorBidi"/>
          <w:sz w:val="24"/>
          <w:szCs w:val="24"/>
        </w:rPr>
        <w:t>cara</w:t>
      </w:r>
      <w:proofErr w:type="gramEnd"/>
      <w:r w:rsidRPr="006F764E">
        <w:rPr>
          <w:rFonts w:asciiTheme="majorBidi" w:hAnsiTheme="majorBidi" w:cstheme="majorBidi"/>
          <w:sz w:val="24"/>
          <w:szCs w:val="24"/>
        </w:rPr>
        <w:t xml:space="preserve"> lainnya?</w:t>
      </w:r>
    </w:p>
    <w:p w:rsidR="005634EF" w:rsidRDefault="005634EF" w:rsidP="005634EF">
      <w:pPr>
        <w:pStyle w:val="NoSpacing"/>
        <w:ind w:left="426" w:hanging="426"/>
        <w:rPr>
          <w:rFonts w:asciiTheme="majorBidi" w:hAnsiTheme="majorBidi" w:cstheme="majorBidi"/>
          <w:i/>
          <w:iCs/>
          <w:sz w:val="24"/>
          <w:szCs w:val="24"/>
        </w:rPr>
      </w:pPr>
      <w:proofErr w:type="gramStart"/>
      <w:r w:rsidRPr="006F764E">
        <w:rPr>
          <w:rFonts w:asciiTheme="majorBidi" w:hAnsiTheme="majorBidi" w:cstheme="majorBidi"/>
          <w:i/>
          <w:iCs/>
          <w:sz w:val="24"/>
          <w:szCs w:val="24"/>
        </w:rPr>
        <w:t>RS :</w:t>
      </w:r>
      <w:proofErr w:type="gramEnd"/>
      <w:r w:rsidRPr="006F764E">
        <w:rPr>
          <w:rFonts w:asciiTheme="majorBidi" w:hAnsiTheme="majorBidi" w:cstheme="majorBidi"/>
          <w:i/>
          <w:iCs/>
          <w:sz w:val="24"/>
          <w:szCs w:val="24"/>
        </w:rPr>
        <w:t xml:space="preserve"> enggak , enggak tau</w:t>
      </w:r>
    </w:p>
    <w:p w:rsidR="005634EF" w:rsidRDefault="005634EF" w:rsidP="005634EF">
      <w:pPr>
        <w:pStyle w:val="NoSpacing"/>
        <w:ind w:left="0" w:firstLine="0"/>
        <w:rPr>
          <w:rFonts w:asciiTheme="majorBidi" w:hAnsiTheme="majorBidi" w:cstheme="majorBidi"/>
          <w:i/>
          <w:iCs/>
          <w:sz w:val="24"/>
          <w:szCs w:val="24"/>
        </w:rPr>
      </w:pPr>
    </w:p>
    <w:p w:rsidR="005634EF" w:rsidRPr="0024720B"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“RS” bahwa dalam menjelaskan soal  nomor 1 dan soal nomor 2 di tahap II ia mengkonfirmasi belum mampu menunjukkan gagasan-gagasan dengan fasih dan lancar dengan menggunakan cara lain yang sifatnya baru, karena menurutnya ia hanya mengetahui cara yang ia tuliskan saja.  Berdasarkan penjelasan </w:t>
      </w:r>
      <w:proofErr w:type="gramStart"/>
      <w:r>
        <w:rPr>
          <w:rFonts w:asciiTheme="majorBidi" w:hAnsiTheme="majorBidi" w:cstheme="majorBidi"/>
          <w:sz w:val="24"/>
          <w:szCs w:val="24"/>
        </w:rPr>
        <w:t>tersebut  dapat</w:t>
      </w:r>
      <w:proofErr w:type="gramEnd"/>
      <w:r>
        <w:rPr>
          <w:rFonts w:asciiTheme="majorBidi" w:hAnsiTheme="majorBidi" w:cstheme="majorBidi"/>
          <w:sz w:val="24"/>
          <w:szCs w:val="24"/>
        </w:rPr>
        <w:t xml:space="preserve"> disimpulkan bahwa dalam penyelesaian soal tersebut subjek “RS” belum menunjukkan indikator kebaruannya.</w:t>
      </w:r>
    </w:p>
    <w:p w:rsidR="005634EF" w:rsidRDefault="005634EF" w:rsidP="005634EF">
      <w:pPr>
        <w:pStyle w:val="NoSpacing"/>
        <w:numPr>
          <w:ilvl w:val="0"/>
          <w:numId w:val="44"/>
        </w:numPr>
        <w:spacing w:line="48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Subjek gaya belajar Auditorial</w:t>
      </w:r>
      <w:r w:rsidRPr="00DE2BE2">
        <w:rPr>
          <w:rFonts w:asciiTheme="majorBidi" w:hAnsiTheme="majorBidi" w:cstheme="majorBidi"/>
          <w:b/>
          <w:bCs/>
          <w:sz w:val="24"/>
          <w:szCs w:val="24"/>
        </w:rPr>
        <w:t xml:space="preserve"> </w:t>
      </w:r>
      <w:r>
        <w:rPr>
          <w:rFonts w:asciiTheme="majorBidi" w:hAnsiTheme="majorBidi" w:cstheme="majorBidi"/>
          <w:b/>
          <w:bCs/>
          <w:sz w:val="24"/>
          <w:szCs w:val="24"/>
        </w:rPr>
        <w:t xml:space="preserve">Kemampuan Tinggi </w:t>
      </w:r>
      <w:r w:rsidRPr="00DE2BE2">
        <w:rPr>
          <w:rFonts w:asciiTheme="majorBidi" w:hAnsiTheme="majorBidi" w:cstheme="majorBidi"/>
          <w:b/>
          <w:bCs/>
          <w:sz w:val="24"/>
          <w:szCs w:val="24"/>
        </w:rPr>
        <w:t>dengan kode “AA” Pada Tahap I</w:t>
      </w:r>
    </w:p>
    <w:p w:rsidR="005634EF" w:rsidRDefault="005634EF" w:rsidP="005634EF">
      <w:pPr>
        <w:pStyle w:val="NoSpacing"/>
        <w:numPr>
          <w:ilvl w:val="0"/>
          <w:numId w:val="49"/>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Data hasil tes dan wawancara kemampuan berpikir kreatif matematis</w:t>
      </w:r>
    </w:p>
    <w:p w:rsidR="005634EF" w:rsidRDefault="005634EF" w:rsidP="005634EF">
      <w:pPr>
        <w:pStyle w:val="NoSpacing"/>
        <w:numPr>
          <w:ilvl w:val="0"/>
          <w:numId w:val="50"/>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lastRenderedPageBreak/>
        <w:t>Kefasihan</w:t>
      </w:r>
    </w:p>
    <w:p w:rsidR="005634EF" w:rsidRDefault="005634EF" w:rsidP="005634EF">
      <w:pPr>
        <w:pStyle w:val="NoSpacing"/>
        <w:spacing w:line="480" w:lineRule="auto"/>
        <w:ind w:left="284" w:firstLine="708"/>
        <w:jc w:val="both"/>
        <w:rPr>
          <w:rFonts w:asciiTheme="majorBidi" w:hAnsiTheme="majorBidi" w:cstheme="majorBidi"/>
          <w:b/>
          <w:bCs/>
          <w:sz w:val="24"/>
          <w:szCs w:val="24"/>
        </w:rPr>
      </w:pPr>
      <w:r>
        <w:rPr>
          <w:rFonts w:asciiTheme="majorBidi" w:hAnsiTheme="majorBidi" w:cstheme="majorBidi"/>
          <w:sz w:val="24"/>
          <w:szCs w:val="24"/>
        </w:rPr>
        <w:t>Hasil tes kemampuan berpikir kreatif matematis pada subjek “AA” dalam menyelesaikan soal nomor 1 dan soal nomor 2 dapat dilihat pada gambar 4.9, 4.10 dan 4.11 berikut  :</w:t>
      </w:r>
    </w:p>
    <w:p w:rsidR="005634EF" w:rsidRPr="00DA5C5E"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352675" cy="1114425"/>
            <wp:effectExtent l="19050" t="0" r="9525" b="0"/>
            <wp:docPr id="4" name="Picture 1" descr="WhatsApp Image 2018-11-02 at 08.5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08.59.35(1).jpg"/>
                    <pic:cNvPicPr/>
                  </pic:nvPicPr>
                  <pic:blipFill>
                    <a:blip r:embed="rId17" cstate="print"/>
                    <a:stretch>
                      <a:fillRect/>
                    </a:stretch>
                  </pic:blipFill>
                  <pic:spPr>
                    <a:xfrm>
                      <a:off x="0" y="0"/>
                      <a:ext cx="2360089" cy="1117937"/>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Gambar 4.9 </w:t>
      </w:r>
      <w:r w:rsidRPr="00F70639">
        <w:rPr>
          <w:rFonts w:asciiTheme="majorBidi" w:hAnsiTheme="majorBidi" w:cstheme="majorBidi"/>
          <w:b/>
          <w:bCs/>
          <w:sz w:val="24"/>
          <w:szCs w:val="24"/>
        </w:rPr>
        <w:t>jawaban soal nomor 1</w:t>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437525" cy="1216241"/>
            <wp:effectExtent l="19050" t="0" r="875" b="0"/>
            <wp:docPr id="5" name="Picture 4" descr="WhatsApp Image 2018-11-02 at 08.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08.59.36.jpg"/>
                    <pic:cNvPicPr/>
                  </pic:nvPicPr>
                  <pic:blipFill>
                    <a:blip r:embed="rId18" cstate="print"/>
                    <a:stretch>
                      <a:fillRect/>
                    </a:stretch>
                  </pic:blipFill>
                  <pic:spPr>
                    <a:xfrm>
                      <a:off x="0" y="0"/>
                      <a:ext cx="2460945" cy="1227927"/>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Gambar 4.10 Jawaban soal nomor 2 dengan </w:t>
      </w:r>
      <w:proofErr w:type="gramStart"/>
      <w:r>
        <w:rPr>
          <w:rFonts w:asciiTheme="majorBidi" w:hAnsiTheme="majorBidi" w:cstheme="majorBidi"/>
          <w:b/>
          <w:bCs/>
          <w:sz w:val="24"/>
          <w:szCs w:val="24"/>
        </w:rPr>
        <w:t>cara</w:t>
      </w:r>
      <w:proofErr w:type="gramEnd"/>
      <w:r>
        <w:rPr>
          <w:rFonts w:asciiTheme="majorBidi" w:hAnsiTheme="majorBidi" w:cstheme="majorBidi"/>
          <w:b/>
          <w:bCs/>
          <w:sz w:val="24"/>
          <w:szCs w:val="24"/>
        </w:rPr>
        <w:t xml:space="preserve"> I</w:t>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422286" cy="1269507"/>
            <wp:effectExtent l="19050" t="0" r="0" b="0"/>
            <wp:docPr id="16" name="Picture 15" descr="WhatsApp Image 2018-11-02 at 09.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09.06.37.jpg"/>
                    <pic:cNvPicPr/>
                  </pic:nvPicPr>
                  <pic:blipFill>
                    <a:blip r:embed="rId19" cstate="print"/>
                    <a:stretch>
                      <a:fillRect/>
                    </a:stretch>
                  </pic:blipFill>
                  <pic:spPr>
                    <a:xfrm>
                      <a:off x="0" y="0"/>
                      <a:ext cx="2448986" cy="1283500"/>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4.11 Jawaban soal nomor 2 dengan Cara II</w:t>
      </w:r>
    </w:p>
    <w:p w:rsidR="005634EF"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4.9, subjek “AA” mampu menyelesaikan dengan menggunakan satu cara dengan lancar dan fasih dalam perhitungan atau pengoperasiannya menentukan uang Ahmad “AA” memiliki cara yang sama dengan subjek lainnya yaitu dengan cara menentukan uang Edi dan Nina terlebih dahulu kemudian mengurangkan uang keseluruhan dengan uang Edi dan Nina sehingga menghasilkan jawaban yang benar, sedangkan pada gambar 4.10 dan 4.11 subjek “AA” mampu menyelesaikan </w:t>
      </w:r>
      <w:r>
        <w:rPr>
          <w:rFonts w:asciiTheme="majorBidi" w:hAnsiTheme="majorBidi" w:cstheme="majorBidi"/>
          <w:sz w:val="24"/>
          <w:szCs w:val="24"/>
        </w:rPr>
        <w:lastRenderedPageBreak/>
        <w:t xml:space="preserve">dengan cara yang berbeda hal ini ditunjukkan ketika ia mampu menunjukkan cara I dengan mengubah soal kebentuk pecahan biasa yang diselesaikan dengan mencari kawat yang dimiliki Dipta lalu mengurangkannya dengan banyaknya kawat yang digunakan Dipta dan cara II dikerjakan dengan fasih dan lancar dalam perhitungan dan pengoperasiannya, “AA” mengerjakannya dengan cara mengelompokkan bilangan bulat dan bilangan bulat serta bilangan pecahan dan bilangan pecahan dengan model matematika yang tepat sehingga jawaban yang dihasilkan benar dan tepat  pula. </w:t>
      </w:r>
      <w:proofErr w:type="gramStart"/>
      <w:r>
        <w:rPr>
          <w:rFonts w:asciiTheme="majorBidi" w:hAnsiTheme="majorBidi" w:cstheme="majorBidi"/>
          <w:sz w:val="24"/>
          <w:szCs w:val="24"/>
        </w:rPr>
        <w:t>Artinya subjek “AA” dalam menyelesaikan soal tahap I mampu menunjukkan indikator kefasihan dalam menyelesaikan soal.</w:t>
      </w:r>
      <w:proofErr w:type="gramEnd"/>
      <w:r>
        <w:rPr>
          <w:rFonts w:asciiTheme="majorBidi" w:hAnsiTheme="majorBidi" w:cstheme="majorBidi"/>
          <w:sz w:val="24"/>
          <w:szCs w:val="24"/>
        </w:rPr>
        <w:t xml:space="preserve">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Default="005634EF" w:rsidP="005634EF">
      <w:pPr>
        <w:pStyle w:val="NoSpacing"/>
        <w:spacing w:line="480" w:lineRule="auto"/>
        <w:ind w:left="284" w:firstLine="708"/>
        <w:jc w:val="both"/>
        <w:rPr>
          <w:rFonts w:asciiTheme="majorBidi" w:hAnsiTheme="majorBidi" w:cstheme="majorBidi"/>
          <w:sz w:val="24"/>
          <w:szCs w:val="24"/>
        </w:rPr>
      </w:pPr>
    </w:p>
    <w:p w:rsidR="005634EF" w:rsidRPr="00E10FEB" w:rsidRDefault="005634EF" w:rsidP="005634EF">
      <w:pPr>
        <w:pStyle w:val="NoSpacing"/>
        <w:ind w:left="0" w:firstLine="0"/>
        <w:jc w:val="both"/>
        <w:rPr>
          <w:rFonts w:asciiTheme="majorBidi" w:hAnsiTheme="majorBidi" w:cstheme="majorBidi"/>
          <w:b/>
          <w:bCs/>
          <w:sz w:val="24"/>
          <w:szCs w:val="24"/>
        </w:rPr>
      </w:pPr>
      <w:r w:rsidRPr="00E10FEB">
        <w:rPr>
          <w:rFonts w:asciiTheme="majorBidi" w:hAnsiTheme="majorBidi" w:cstheme="majorBidi"/>
          <w:b/>
          <w:bCs/>
          <w:sz w:val="24"/>
          <w:szCs w:val="24"/>
        </w:rPr>
        <w:t>Cuplikan wawancara soal nomor 1</w:t>
      </w:r>
    </w:p>
    <w:p w:rsidR="005634EF" w:rsidRPr="006F5FB8"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P</w:t>
      </w:r>
      <w:r w:rsidRPr="006F5FB8">
        <w:rPr>
          <w:rFonts w:asciiTheme="majorBidi" w:hAnsiTheme="majorBidi" w:cstheme="majorBidi"/>
          <w:sz w:val="24"/>
          <w:szCs w:val="24"/>
        </w:rPr>
        <w:t xml:space="preserve"> </w:t>
      </w:r>
      <w:r>
        <w:rPr>
          <w:rFonts w:asciiTheme="majorBidi" w:hAnsiTheme="majorBidi" w:cstheme="majorBidi"/>
          <w:sz w:val="24"/>
          <w:szCs w:val="24"/>
        </w:rPr>
        <w:t xml:space="preserve">   : </w:t>
      </w:r>
      <w:r w:rsidRPr="006F5FB8">
        <w:rPr>
          <w:rFonts w:asciiTheme="majorBidi" w:hAnsiTheme="majorBidi" w:cstheme="majorBidi"/>
          <w:sz w:val="24"/>
          <w:szCs w:val="24"/>
        </w:rPr>
        <w:t xml:space="preserve">selanjutnya setelah kamu mengetahui maksud dari soal, bagaimana </w:t>
      </w:r>
      <w:proofErr w:type="gramStart"/>
      <w:r w:rsidRPr="006F5FB8">
        <w:rPr>
          <w:rFonts w:asciiTheme="majorBidi" w:hAnsiTheme="majorBidi" w:cstheme="majorBidi"/>
          <w:sz w:val="24"/>
          <w:szCs w:val="24"/>
        </w:rPr>
        <w:t>cara</w:t>
      </w:r>
      <w:proofErr w:type="gramEnd"/>
      <w:r w:rsidRPr="006F5FB8">
        <w:rPr>
          <w:rFonts w:asciiTheme="majorBidi" w:hAnsiTheme="majorBidi" w:cstheme="majorBidi"/>
          <w:sz w:val="24"/>
          <w:szCs w:val="24"/>
        </w:rPr>
        <w:t xml:space="preserve"> kamu menyelesaikan soalnya?</w:t>
      </w:r>
    </w:p>
    <w:p w:rsidR="005634EF" w:rsidRPr="006F5FB8" w:rsidRDefault="005634EF" w:rsidP="005634EF">
      <w:pPr>
        <w:pStyle w:val="NoSpacing"/>
        <w:ind w:left="426" w:hanging="426"/>
        <w:jc w:val="both"/>
        <w:rPr>
          <w:rFonts w:asciiTheme="majorBidi" w:hAnsiTheme="majorBidi" w:cstheme="majorBidi"/>
          <w:sz w:val="24"/>
          <w:szCs w:val="24"/>
        </w:rPr>
      </w:pPr>
      <w:proofErr w:type="gramStart"/>
      <w:r w:rsidRPr="00807592">
        <w:rPr>
          <w:rFonts w:asciiTheme="majorBidi" w:hAnsiTheme="majorBidi" w:cstheme="majorBidi"/>
          <w:i/>
          <w:iCs/>
          <w:sz w:val="24"/>
          <w:szCs w:val="24"/>
        </w:rPr>
        <w:t>AA</w:t>
      </w:r>
      <w:r>
        <w:rPr>
          <w:rFonts w:asciiTheme="majorBidi" w:hAnsiTheme="majorBidi" w:cstheme="majorBidi"/>
          <w:sz w:val="24"/>
          <w:szCs w:val="24"/>
        </w:rPr>
        <w:t xml:space="preserve"> </w:t>
      </w:r>
      <w:r w:rsidRPr="00807592">
        <w:rPr>
          <w:rFonts w:asciiTheme="majorBidi" w:hAnsiTheme="majorBidi" w:cstheme="majorBidi"/>
          <w:i/>
          <w:iCs/>
          <w:sz w:val="24"/>
          <w:szCs w:val="24"/>
        </w:rPr>
        <w:t>:</w:t>
      </w:r>
      <w:proofErr w:type="gramEnd"/>
      <w:r w:rsidRPr="006F5FB8">
        <w:rPr>
          <w:rFonts w:asciiTheme="majorBidi" w:hAnsiTheme="majorBidi" w:cstheme="majorBidi"/>
          <w:sz w:val="24"/>
          <w:szCs w:val="24"/>
        </w:rPr>
        <w:t xml:space="preserve"> </w:t>
      </w:r>
      <w:r w:rsidRPr="00807592">
        <w:rPr>
          <w:rFonts w:asciiTheme="majorBidi" w:hAnsiTheme="majorBidi" w:cstheme="majorBidi"/>
          <w:i/>
          <w:iCs/>
          <w:sz w:val="24"/>
          <w:szCs w:val="24"/>
        </w:rPr>
        <w:t>pertama kita harus tau dulu bu uang yang dimiliki si Edi darikeseluruhannya</w:t>
      </w:r>
    </w:p>
    <w:p w:rsidR="005634EF" w:rsidRPr="006F5FB8"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6F5FB8">
        <w:rPr>
          <w:rFonts w:asciiTheme="majorBidi" w:hAnsiTheme="majorBidi" w:cstheme="majorBidi"/>
          <w:sz w:val="24"/>
          <w:szCs w:val="24"/>
        </w:rPr>
        <w:t>:</w:t>
      </w:r>
      <w:r>
        <w:rPr>
          <w:rFonts w:asciiTheme="majorBidi" w:hAnsiTheme="majorBidi" w:cstheme="majorBidi"/>
          <w:sz w:val="24"/>
          <w:szCs w:val="24"/>
        </w:rPr>
        <w:t xml:space="preserve"> </w:t>
      </w:r>
      <w:r w:rsidRPr="006F5FB8">
        <w:rPr>
          <w:rFonts w:asciiTheme="majorBidi" w:hAnsiTheme="majorBidi" w:cstheme="majorBidi"/>
          <w:sz w:val="24"/>
          <w:szCs w:val="24"/>
        </w:rPr>
        <w:t>iya, terus gimana lagi?</w:t>
      </w:r>
    </w:p>
    <w:p w:rsidR="005634EF" w:rsidRPr="00807592"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07592">
        <w:rPr>
          <w:rFonts w:asciiTheme="majorBidi" w:hAnsiTheme="majorBidi" w:cstheme="majorBidi"/>
          <w:i/>
          <w:iCs/>
          <w:sz w:val="24"/>
          <w:szCs w:val="24"/>
        </w:rPr>
        <w:t>AA :</w:t>
      </w:r>
      <w:proofErr w:type="gramEnd"/>
      <w:r w:rsidRPr="00807592">
        <w:rPr>
          <w:rFonts w:asciiTheme="majorBidi" w:hAnsiTheme="majorBidi" w:cstheme="majorBidi"/>
          <w:i/>
          <w:iCs/>
          <w:sz w:val="24"/>
          <w:szCs w:val="24"/>
        </w:rPr>
        <w:t xml:space="preserve"> nah uang edi kan jumlahnya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807592">
        <w:rPr>
          <w:rFonts w:asciiTheme="majorBidi" w:eastAsiaTheme="minorEastAsia" w:hAnsiTheme="majorBidi" w:cstheme="majorBidi"/>
          <w:i/>
          <w:iCs/>
          <w:sz w:val="24"/>
          <w:szCs w:val="24"/>
        </w:rPr>
        <w:t xml:space="preserve"> dan uang keseluruhannya </w:t>
      </w:r>
      <m:oMath>
        <m:r>
          <w:rPr>
            <w:rFonts w:ascii="Cambria Math" w:eastAsiaTheme="minorEastAsia" w:hAnsiTheme="majorBidi" w:cstheme="majorBidi"/>
            <w:sz w:val="24"/>
            <w:szCs w:val="24"/>
          </w:rPr>
          <m:t xml:space="preserve">1.200.000, </m:t>
        </m:r>
      </m:oMath>
      <w:r w:rsidRPr="00807592">
        <w:rPr>
          <w:rFonts w:asciiTheme="majorBidi" w:eastAsiaTheme="minorEastAsia" w:hAnsiTheme="majorBidi" w:cstheme="majorBidi"/>
          <w:i/>
          <w:iCs/>
          <w:sz w:val="24"/>
          <w:szCs w:val="24"/>
        </w:rPr>
        <w:t xml:space="preserve">jadi biar tau uang yang dimiliki edi </w:t>
      </w:r>
      <w:r w:rsidRPr="00807592">
        <w:rPr>
          <w:rFonts w:asciiTheme="majorBidi" w:hAnsiTheme="majorBidi" w:cstheme="majorBidi"/>
          <w:i/>
          <w:iCs/>
          <w:sz w:val="24"/>
          <w:szCs w:val="24"/>
        </w:rPr>
        <w:t xml:space="preserve"> aku kalikan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807592">
        <w:rPr>
          <w:rFonts w:asciiTheme="majorBidi" w:eastAsiaTheme="minorEastAsia" w:hAnsiTheme="majorBidi" w:cstheme="majorBidi"/>
          <w:i/>
          <w:iCs/>
          <w:sz w:val="24"/>
          <w:szCs w:val="24"/>
        </w:rPr>
        <w:t xml:space="preserve"> dengan uang keseluruhannya.</w:t>
      </w:r>
    </w:p>
    <w:p w:rsidR="005634EF" w:rsidRPr="006F5FB8"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6F5FB8">
        <w:rPr>
          <w:rFonts w:asciiTheme="majorBidi" w:eastAsiaTheme="minorEastAsia" w:hAnsiTheme="majorBidi" w:cstheme="majorBidi"/>
          <w:sz w:val="24"/>
          <w:szCs w:val="24"/>
        </w:rPr>
        <w:t>: hasilnya berapa uangnya si Edi?</w:t>
      </w:r>
    </w:p>
    <w:p w:rsidR="005634EF" w:rsidRPr="00807592"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07592">
        <w:rPr>
          <w:rFonts w:asciiTheme="majorBidi" w:eastAsiaTheme="minorEastAsia" w:hAnsiTheme="majorBidi" w:cstheme="majorBidi"/>
          <w:i/>
          <w:iCs/>
          <w:sz w:val="24"/>
          <w:szCs w:val="24"/>
        </w:rPr>
        <w:t>AA :</w:t>
      </w:r>
      <w:proofErr w:type="gramEnd"/>
      <w:r w:rsidRPr="00807592">
        <w:rPr>
          <w:rFonts w:asciiTheme="majorBidi" w:eastAsiaTheme="minorEastAsia" w:hAnsiTheme="majorBidi" w:cstheme="majorBidi"/>
          <w:i/>
          <w:iCs/>
          <w:sz w:val="24"/>
          <w:szCs w:val="24"/>
        </w:rPr>
        <w:t xml:space="preserve"> </w:t>
      </w:r>
      <m:oMath>
        <m:r>
          <w:rPr>
            <w:rFonts w:ascii="Cambria Math" w:eastAsiaTheme="minorEastAsia" w:hAnsi="Cambria Math" w:cstheme="majorBidi"/>
            <w:sz w:val="24"/>
            <w:szCs w:val="24"/>
          </w:rPr>
          <m:t>Rp</m:t>
        </m:r>
        <m:r>
          <w:rPr>
            <w:rFonts w:ascii="Cambria Math" w:eastAsiaTheme="minorEastAsia" w:hAnsiTheme="majorBidi" w:cstheme="majorBidi"/>
            <w:sz w:val="24"/>
            <w:szCs w:val="24"/>
          </w:rPr>
          <m:t xml:space="preserve"> 240.000 </m:t>
        </m:r>
      </m:oMath>
      <w:r w:rsidRPr="00807592">
        <w:rPr>
          <w:rFonts w:asciiTheme="majorBidi" w:eastAsiaTheme="minorEastAsia" w:hAnsiTheme="majorBidi" w:cstheme="majorBidi"/>
          <w:i/>
          <w:iCs/>
          <w:sz w:val="24"/>
          <w:szCs w:val="24"/>
        </w:rPr>
        <w:t>bu</w:t>
      </w:r>
    </w:p>
    <w:p w:rsidR="005634EF" w:rsidRPr="006F5FB8"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6F5FB8">
        <w:rPr>
          <w:rFonts w:asciiTheme="majorBidi" w:eastAsiaTheme="minorEastAsia" w:hAnsiTheme="majorBidi" w:cstheme="majorBidi"/>
          <w:sz w:val="24"/>
          <w:szCs w:val="24"/>
        </w:rPr>
        <w:t>: Oke, selanjutnya bagaimana lagi kamu menyelesaikannya?</w:t>
      </w:r>
    </w:p>
    <w:p w:rsidR="005634EF" w:rsidRPr="00807592"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07592">
        <w:rPr>
          <w:rFonts w:asciiTheme="majorBidi" w:eastAsiaTheme="minorEastAsia" w:hAnsiTheme="majorBidi" w:cstheme="majorBidi"/>
          <w:i/>
          <w:iCs/>
          <w:sz w:val="24"/>
          <w:szCs w:val="24"/>
        </w:rPr>
        <w:t>AA :</w:t>
      </w:r>
      <w:proofErr w:type="gramEnd"/>
      <w:r w:rsidRPr="00807592">
        <w:rPr>
          <w:rFonts w:asciiTheme="majorBidi" w:eastAsiaTheme="minorEastAsia" w:hAnsiTheme="majorBidi" w:cstheme="majorBidi"/>
          <w:i/>
          <w:iCs/>
          <w:sz w:val="24"/>
          <w:szCs w:val="24"/>
        </w:rPr>
        <w:t xml:space="preserve"> baru dicari uangnya si Nina bu, karena uangnya si nina itukan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807592">
        <w:rPr>
          <w:rFonts w:asciiTheme="majorBidi" w:eastAsiaTheme="minorEastAsia" w:hAnsiTheme="majorBidi" w:cstheme="majorBidi"/>
          <w:i/>
          <w:iCs/>
          <w:sz w:val="24"/>
          <w:szCs w:val="24"/>
        </w:rPr>
        <w:t xml:space="preserve"> dari uangnya edi jadi </w:t>
      </w:r>
      <m:oMath>
        <m:r>
          <w:rPr>
            <w:rFonts w:ascii="Cambria Math" w:eastAsiaTheme="minorEastAsia" w:hAnsiTheme="majorBidi" w:cstheme="majorBidi"/>
            <w:sz w:val="24"/>
            <w:szCs w:val="24"/>
          </w:rPr>
          <m:t>240.000</m:t>
        </m:r>
      </m:oMath>
      <w:r w:rsidRPr="00807592">
        <w:rPr>
          <w:rFonts w:asciiTheme="majorBidi" w:eastAsiaTheme="minorEastAsia" w:hAnsiTheme="majorBidi" w:cstheme="majorBidi"/>
          <w:i/>
          <w:iCs/>
          <w:sz w:val="24"/>
          <w:szCs w:val="24"/>
        </w:rPr>
        <w:t xml:space="preserve"> aku kali dengan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807592">
        <w:rPr>
          <w:rFonts w:asciiTheme="majorBidi" w:eastAsiaTheme="minorEastAsia" w:hAnsiTheme="majorBidi" w:cstheme="majorBidi"/>
          <w:i/>
          <w:iCs/>
          <w:sz w:val="24"/>
          <w:szCs w:val="24"/>
        </w:rPr>
        <w:t xml:space="preserve"> sama dengan </w:t>
      </w:r>
      <m:oMath>
        <m:r>
          <w:rPr>
            <w:rFonts w:ascii="Cambria Math" w:eastAsiaTheme="minorEastAsia" w:hAnsiTheme="majorBidi" w:cstheme="majorBidi"/>
            <w:sz w:val="24"/>
            <w:szCs w:val="24"/>
          </w:rPr>
          <m:t>120.000</m:t>
        </m:r>
      </m:oMath>
    </w:p>
    <w:p w:rsidR="005634EF" w:rsidRPr="006F5FB8" w:rsidRDefault="005634EF" w:rsidP="005634EF">
      <w:pPr>
        <w:pStyle w:val="NoSpacing"/>
        <w:ind w:left="426" w:hanging="426"/>
        <w:jc w:val="both"/>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 xml:space="preserve">P  </w:t>
      </w:r>
      <w:r w:rsidRPr="006F5FB8">
        <w:rPr>
          <w:rFonts w:asciiTheme="majorBidi" w:eastAsiaTheme="minorEastAsia" w:hAnsiTheme="majorBidi" w:cstheme="majorBidi"/>
          <w:sz w:val="24"/>
          <w:szCs w:val="24"/>
        </w:rPr>
        <w:t>:</w:t>
      </w:r>
      <w:proofErr w:type="gramEnd"/>
      <w:r w:rsidRPr="006F5FB8">
        <w:rPr>
          <w:rFonts w:asciiTheme="majorBidi" w:eastAsiaTheme="minorEastAsia" w:hAnsiTheme="majorBidi" w:cstheme="majorBidi"/>
          <w:sz w:val="24"/>
          <w:szCs w:val="24"/>
        </w:rPr>
        <w:t xml:space="preserve"> iya, terus untuk mengetahui jumlah uang Ahmad selanjutnya kamu bagaimanakan?</w:t>
      </w:r>
    </w:p>
    <w:p w:rsidR="005634EF" w:rsidRPr="00807592"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07592">
        <w:rPr>
          <w:rFonts w:asciiTheme="majorBidi" w:eastAsiaTheme="minorEastAsia" w:hAnsiTheme="majorBidi" w:cstheme="majorBidi"/>
          <w:i/>
          <w:iCs/>
          <w:sz w:val="24"/>
          <w:szCs w:val="24"/>
        </w:rPr>
        <w:t>AA :</w:t>
      </w:r>
      <w:proofErr w:type="gramEnd"/>
      <w:r w:rsidRPr="00807592">
        <w:rPr>
          <w:rFonts w:asciiTheme="majorBidi" w:eastAsiaTheme="minorEastAsia" w:hAnsiTheme="majorBidi" w:cstheme="majorBidi"/>
          <w:i/>
          <w:iCs/>
          <w:sz w:val="24"/>
          <w:szCs w:val="24"/>
        </w:rPr>
        <w:t xml:space="preserve"> nah jumlah uang semuanya itu dikurang sama jumlah uang edi sama uang nina yang sudah Diketahui bu .</w:t>
      </w:r>
    </w:p>
    <w:p w:rsidR="005634EF" w:rsidRPr="006F5FB8"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6F5FB8">
        <w:rPr>
          <w:rFonts w:asciiTheme="majorBidi" w:eastAsiaTheme="minorEastAsia" w:hAnsiTheme="majorBidi" w:cstheme="majorBidi"/>
          <w:sz w:val="24"/>
          <w:szCs w:val="24"/>
        </w:rPr>
        <w:t xml:space="preserve"> : oke terus diperoleh berapa uangnya si Ahmad?</w:t>
      </w:r>
    </w:p>
    <w:p w:rsidR="005634EF" w:rsidRPr="00807592"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07592">
        <w:rPr>
          <w:rFonts w:asciiTheme="majorBidi" w:eastAsiaTheme="minorEastAsia" w:hAnsiTheme="majorBidi" w:cstheme="majorBidi"/>
          <w:i/>
          <w:iCs/>
          <w:sz w:val="24"/>
          <w:szCs w:val="24"/>
        </w:rPr>
        <w:t>AA :</w:t>
      </w:r>
      <w:proofErr w:type="gramEnd"/>
      <w:r w:rsidRPr="00807592">
        <w:rPr>
          <w:rFonts w:asciiTheme="majorBidi" w:eastAsiaTheme="minorEastAsia" w:hAnsiTheme="majorBidi" w:cstheme="majorBidi"/>
          <w:i/>
          <w:iCs/>
          <w:sz w:val="24"/>
          <w:szCs w:val="24"/>
        </w:rPr>
        <w:t xml:space="preserve"> nah uang semuanya kan </w:t>
      </w:r>
      <m:oMath>
        <m:r>
          <w:rPr>
            <w:rFonts w:ascii="Cambria Math" w:eastAsiaTheme="minorEastAsia" w:hAnsiTheme="majorBidi" w:cstheme="majorBidi"/>
            <w:sz w:val="24"/>
            <w:szCs w:val="24"/>
          </w:rPr>
          <m:t>1.200.000</m:t>
        </m:r>
      </m:oMath>
      <w:r w:rsidRPr="00807592">
        <w:rPr>
          <w:rFonts w:asciiTheme="majorBidi" w:eastAsiaTheme="minorEastAsia" w:hAnsiTheme="majorBidi" w:cstheme="majorBidi"/>
          <w:i/>
          <w:iCs/>
          <w:sz w:val="24"/>
          <w:szCs w:val="24"/>
        </w:rPr>
        <w:t xml:space="preserve"> dikurang </w:t>
      </w:r>
      <m:oMath>
        <m:r>
          <w:rPr>
            <w:rFonts w:ascii="Cambria Math" w:eastAsiaTheme="minorEastAsia" w:hAnsiTheme="majorBidi" w:cstheme="majorBidi"/>
            <w:sz w:val="24"/>
            <w:szCs w:val="24"/>
          </w:rPr>
          <m:t>240.000</m:t>
        </m:r>
      </m:oMath>
      <w:r w:rsidRPr="00807592">
        <w:rPr>
          <w:rFonts w:asciiTheme="majorBidi" w:eastAsiaTheme="minorEastAsia" w:hAnsiTheme="majorBidi" w:cstheme="majorBidi"/>
          <w:i/>
          <w:iCs/>
          <w:sz w:val="24"/>
          <w:szCs w:val="24"/>
        </w:rPr>
        <w:t xml:space="preserve"> dikurang lagi </w:t>
      </w:r>
      <m:oMath>
        <m:r>
          <w:rPr>
            <w:rFonts w:ascii="Cambria Math" w:eastAsiaTheme="minorEastAsia" w:hAnsiTheme="majorBidi" w:cstheme="majorBidi"/>
            <w:sz w:val="24"/>
            <w:szCs w:val="24"/>
          </w:rPr>
          <m:t>120.000</m:t>
        </m:r>
      </m:oMath>
      <w:r w:rsidRPr="00807592">
        <w:rPr>
          <w:rFonts w:asciiTheme="majorBidi" w:eastAsiaTheme="minorEastAsia" w:hAnsiTheme="majorBidi" w:cstheme="majorBidi"/>
          <w:i/>
          <w:iCs/>
          <w:sz w:val="24"/>
          <w:szCs w:val="24"/>
        </w:rPr>
        <w:t xml:space="preserve">, jadi uangnya Ahmad itu </w:t>
      </w:r>
      <m:oMath>
        <m:r>
          <w:rPr>
            <w:rFonts w:ascii="Cambria Math" w:eastAsiaTheme="minorEastAsia" w:hAnsiTheme="majorBidi" w:cstheme="majorBidi"/>
            <w:sz w:val="24"/>
            <w:szCs w:val="24"/>
          </w:rPr>
          <m:t>840.000</m:t>
        </m:r>
      </m:oMath>
      <w:r w:rsidRPr="00807592">
        <w:rPr>
          <w:rFonts w:asciiTheme="majorBidi" w:eastAsiaTheme="minorEastAsia" w:hAnsiTheme="majorBidi" w:cstheme="majorBidi"/>
          <w:i/>
          <w:iCs/>
          <w:sz w:val="24"/>
          <w:szCs w:val="24"/>
        </w:rPr>
        <w:t xml:space="preserve"> bu</w:t>
      </w:r>
    </w:p>
    <w:p w:rsidR="005634EF" w:rsidRPr="006F5FB8"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6F5FB8">
        <w:rPr>
          <w:rFonts w:asciiTheme="majorBidi" w:eastAsiaTheme="minorEastAsia" w:hAnsiTheme="majorBidi" w:cstheme="majorBidi"/>
          <w:sz w:val="24"/>
          <w:szCs w:val="24"/>
        </w:rPr>
        <w:t xml:space="preserve"> : yakin jawaban kamu benar?</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07592">
        <w:rPr>
          <w:rFonts w:asciiTheme="majorBidi" w:eastAsiaTheme="minorEastAsia" w:hAnsiTheme="majorBidi" w:cstheme="majorBidi"/>
          <w:i/>
          <w:iCs/>
          <w:sz w:val="24"/>
          <w:szCs w:val="24"/>
        </w:rPr>
        <w:lastRenderedPageBreak/>
        <w:t>AA</w:t>
      </w:r>
      <w:r>
        <w:rPr>
          <w:rFonts w:asciiTheme="majorBidi" w:eastAsiaTheme="minorEastAsia" w:hAnsiTheme="majorBidi" w:cstheme="majorBidi"/>
          <w:i/>
          <w:iCs/>
          <w:sz w:val="24"/>
          <w:szCs w:val="24"/>
        </w:rPr>
        <w:t xml:space="preserve"> </w:t>
      </w:r>
      <w:r w:rsidRPr="00807592">
        <w:rPr>
          <w:rFonts w:asciiTheme="majorBidi" w:eastAsiaTheme="minorEastAsia" w:hAnsiTheme="majorBidi" w:cstheme="majorBidi"/>
          <w:i/>
          <w:iCs/>
          <w:sz w:val="24"/>
          <w:szCs w:val="24"/>
        </w:rPr>
        <w:t xml:space="preserve"> :</w:t>
      </w:r>
      <w:proofErr w:type="gramEnd"/>
      <w:r w:rsidRPr="00807592">
        <w:rPr>
          <w:rFonts w:asciiTheme="majorBidi" w:eastAsiaTheme="minorEastAsia" w:hAnsiTheme="majorBidi" w:cstheme="majorBidi"/>
          <w:i/>
          <w:iCs/>
          <w:sz w:val="24"/>
          <w:szCs w:val="24"/>
        </w:rPr>
        <w:t xml:space="preserve"> ya yakinlah bu hehe</w:t>
      </w:r>
    </w:p>
    <w:p w:rsidR="005634EF" w:rsidRPr="00692F7F" w:rsidRDefault="005634EF" w:rsidP="005634EF">
      <w:pPr>
        <w:pStyle w:val="NoSpacing"/>
        <w:ind w:left="426" w:hanging="426"/>
        <w:jc w:val="both"/>
        <w:rPr>
          <w:rFonts w:asciiTheme="majorBidi" w:eastAsiaTheme="minorEastAsia" w:hAnsiTheme="majorBidi" w:cstheme="majorBidi"/>
          <w:i/>
          <w:iCs/>
          <w:sz w:val="24"/>
          <w:szCs w:val="24"/>
        </w:rPr>
      </w:pPr>
    </w:p>
    <w:p w:rsidR="005634EF" w:rsidRPr="00CC58A1" w:rsidRDefault="005634EF" w:rsidP="005634EF">
      <w:pPr>
        <w:pStyle w:val="NoSpacing"/>
        <w:ind w:left="426" w:hanging="426"/>
        <w:jc w:val="both"/>
        <w:rPr>
          <w:rFonts w:asciiTheme="majorBidi" w:eastAsiaTheme="minorEastAsia" w:hAnsiTheme="majorBidi" w:cstheme="majorBidi"/>
          <w:b/>
          <w:bCs/>
          <w:sz w:val="24"/>
          <w:szCs w:val="24"/>
        </w:rPr>
      </w:pPr>
      <w:r w:rsidRPr="00CC58A1">
        <w:rPr>
          <w:rFonts w:asciiTheme="majorBidi" w:eastAsiaTheme="minorEastAsia" w:hAnsiTheme="majorBidi" w:cstheme="majorBidi"/>
          <w:b/>
          <w:bCs/>
          <w:sz w:val="24"/>
          <w:szCs w:val="24"/>
        </w:rPr>
        <w:t>Cuplikan wawancara soal nomor 2</w:t>
      </w:r>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 xml:space="preserve">P     : bagaimana </w:t>
      </w:r>
      <w:proofErr w:type="gramStart"/>
      <w:r w:rsidRPr="00EE5987">
        <w:rPr>
          <w:rFonts w:asciiTheme="majorBidi" w:hAnsiTheme="majorBidi" w:cstheme="majorBidi"/>
          <w:sz w:val="24"/>
          <w:szCs w:val="24"/>
        </w:rPr>
        <w:t>cara</w:t>
      </w:r>
      <w:proofErr w:type="gramEnd"/>
      <w:r w:rsidRPr="00EE5987">
        <w:rPr>
          <w:rFonts w:asciiTheme="majorBidi" w:hAnsiTheme="majorBidi" w:cstheme="majorBidi"/>
          <w:sz w:val="24"/>
          <w:szCs w:val="24"/>
        </w:rPr>
        <w:t xml:space="preserve"> kamu menyelesaikan soal nomor 2? Coba jelaskan ke ibu!</w:t>
      </w:r>
    </w:p>
    <w:p w:rsidR="005634EF" w:rsidRPr="00EE5987" w:rsidRDefault="005634EF" w:rsidP="005634EF">
      <w:pPr>
        <w:pStyle w:val="NoSpacing"/>
        <w:ind w:left="426" w:hanging="426"/>
        <w:jc w:val="both"/>
        <w:rPr>
          <w:rFonts w:asciiTheme="majorBidi" w:hAnsiTheme="majorBidi" w:cstheme="majorBidi"/>
          <w:i/>
          <w:iCs/>
          <w:sz w:val="24"/>
          <w:szCs w:val="24"/>
        </w:rPr>
      </w:pPr>
      <w:proofErr w:type="gramStart"/>
      <w:r w:rsidRPr="00EE5987">
        <w:rPr>
          <w:rFonts w:asciiTheme="majorBidi" w:hAnsiTheme="majorBidi" w:cstheme="majorBidi"/>
          <w:i/>
          <w:iCs/>
          <w:sz w:val="24"/>
          <w:szCs w:val="24"/>
        </w:rPr>
        <w:t>AA  :</w:t>
      </w:r>
      <w:proofErr w:type="gramEnd"/>
      <w:r w:rsidRPr="00EE5987">
        <w:rPr>
          <w:rFonts w:asciiTheme="majorBidi" w:hAnsiTheme="majorBidi" w:cstheme="majorBidi"/>
          <w:i/>
          <w:iCs/>
          <w:sz w:val="24"/>
          <w:szCs w:val="24"/>
        </w:rPr>
        <w:t xml:space="preserve"> (membaca soal secara perlahan sambil memahami apa yang dimaksud) nah jadikan yang ditanya sisa panjang kawatnya Dipta kan bu?</w:t>
      </w:r>
    </w:p>
    <w:p w:rsidR="005634EF" w:rsidRPr="00EE5987"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P     : iya</w:t>
      </w:r>
    </w:p>
    <w:p w:rsidR="005634EF" w:rsidRPr="00EE5987" w:rsidRDefault="005634EF" w:rsidP="005634EF">
      <w:pPr>
        <w:pStyle w:val="NoSpacing"/>
        <w:ind w:left="426" w:hanging="426"/>
        <w:jc w:val="both"/>
        <w:rPr>
          <w:rFonts w:asciiTheme="majorBidi" w:hAnsiTheme="majorBidi" w:cstheme="majorBidi"/>
          <w:i/>
          <w:iCs/>
          <w:sz w:val="24"/>
          <w:szCs w:val="24"/>
        </w:rPr>
      </w:pPr>
      <w:proofErr w:type="gramStart"/>
      <w:r w:rsidRPr="00EE5987">
        <w:rPr>
          <w:rFonts w:asciiTheme="majorBidi" w:hAnsiTheme="majorBidi" w:cstheme="majorBidi"/>
          <w:i/>
          <w:iCs/>
          <w:sz w:val="24"/>
          <w:szCs w:val="24"/>
        </w:rPr>
        <w:t>AA  :</w:t>
      </w:r>
      <w:proofErr w:type="gramEnd"/>
      <w:r w:rsidRPr="00EE5987">
        <w:rPr>
          <w:rFonts w:asciiTheme="majorBidi" w:hAnsiTheme="majorBidi" w:cstheme="majorBidi"/>
          <w:i/>
          <w:iCs/>
          <w:sz w:val="24"/>
          <w:szCs w:val="24"/>
        </w:rPr>
        <w:t xml:space="preserve"> nah mula-mula kan aku cari dulu bu panjang kawat yang dimiliki oleh dipta </w:t>
      </w:r>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P     : gimana caranya?</w:t>
      </w:r>
    </w:p>
    <w:p w:rsidR="005634EF" w:rsidRPr="00EE5987" w:rsidRDefault="005634EF" w:rsidP="005634EF">
      <w:pPr>
        <w:pStyle w:val="NoSpacing"/>
        <w:ind w:left="426" w:hanging="426"/>
        <w:jc w:val="both"/>
        <w:rPr>
          <w:rFonts w:asciiTheme="majorBidi" w:hAnsiTheme="majorBidi" w:cstheme="majorBidi"/>
          <w:i/>
          <w:iCs/>
          <w:sz w:val="24"/>
          <w:szCs w:val="24"/>
        </w:rPr>
      </w:pPr>
      <w:proofErr w:type="gramStart"/>
      <w:r w:rsidRPr="00EE5987">
        <w:rPr>
          <w:rFonts w:asciiTheme="majorBidi" w:hAnsiTheme="majorBidi" w:cstheme="majorBidi"/>
          <w:i/>
          <w:iCs/>
          <w:sz w:val="24"/>
          <w:szCs w:val="24"/>
        </w:rPr>
        <w:t>AA  :caranya</w:t>
      </w:r>
      <w:proofErr w:type="gramEnd"/>
      <w:r w:rsidRPr="00EE5987">
        <w:rPr>
          <w:rFonts w:asciiTheme="majorBidi" w:hAnsiTheme="majorBidi" w:cstheme="majorBidi"/>
          <w:i/>
          <w:iCs/>
          <w:sz w:val="24"/>
          <w:szCs w:val="24"/>
        </w:rPr>
        <w:t xml:space="preserve">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EE5987">
        <w:rPr>
          <w:rFonts w:asciiTheme="majorBidi" w:hAnsiTheme="majorBidi" w:cstheme="majorBidi"/>
          <w:i/>
          <w:iCs/>
          <w:sz w:val="24"/>
          <w:szCs w:val="24"/>
        </w:rPr>
        <w:t xml:space="preserve"> ditambah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EE5987">
        <w:rPr>
          <w:rFonts w:asciiTheme="majorBidi" w:hAnsiTheme="majorBidi" w:cstheme="majorBidi"/>
          <w:i/>
          <w:iCs/>
          <w:sz w:val="24"/>
          <w:szCs w:val="24"/>
        </w:rPr>
        <w:t xml:space="preserve"> sama dengan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2</m:t>
            </m:r>
          </m:den>
        </m:f>
      </m:oMath>
      <w:r w:rsidRPr="00EE5987">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3</m:t>
            </m:r>
          </m:den>
        </m:f>
      </m:oMath>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P     : Oh, terus bagaimana selanjutnya?</w:t>
      </w:r>
    </w:p>
    <w:p w:rsidR="005634EF" w:rsidRPr="00EE5987" w:rsidRDefault="005634EF" w:rsidP="005634EF">
      <w:pPr>
        <w:pStyle w:val="NoSpacing"/>
        <w:ind w:left="426" w:hanging="426"/>
        <w:jc w:val="both"/>
        <w:rPr>
          <w:rFonts w:asciiTheme="majorBidi" w:hAnsiTheme="majorBidi" w:cstheme="majorBidi"/>
          <w:i/>
          <w:iCs/>
          <w:sz w:val="24"/>
          <w:szCs w:val="24"/>
        </w:rPr>
      </w:pPr>
      <w:proofErr w:type="gramStart"/>
      <w:r w:rsidRPr="00EE5987">
        <w:rPr>
          <w:rFonts w:asciiTheme="majorBidi" w:hAnsiTheme="majorBidi" w:cstheme="majorBidi"/>
          <w:i/>
          <w:iCs/>
          <w:sz w:val="24"/>
          <w:szCs w:val="24"/>
        </w:rPr>
        <w:t>AA  :</w:t>
      </w:r>
      <w:proofErr w:type="gramEnd"/>
      <w:r w:rsidRPr="00EE5987">
        <w:rPr>
          <w:rFonts w:asciiTheme="majorBidi" w:hAnsiTheme="majorBidi" w:cstheme="majorBidi"/>
          <w:i/>
          <w:iCs/>
          <w:sz w:val="24"/>
          <w:szCs w:val="24"/>
        </w:rPr>
        <w:t xml:space="preserve"> aku cari dulu bu kpk yang sama dari 2 dan 3, nah kpk yang samanya kan 6.</w:t>
      </w:r>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P     : heem, terus?</w:t>
      </w:r>
    </w:p>
    <w:p w:rsidR="005634EF" w:rsidRPr="00EE5987" w:rsidRDefault="005634EF" w:rsidP="005634EF">
      <w:pPr>
        <w:pStyle w:val="NoSpacing"/>
        <w:ind w:left="426" w:hanging="426"/>
        <w:jc w:val="both"/>
        <w:rPr>
          <w:rFonts w:asciiTheme="majorBidi" w:hAnsiTheme="majorBidi" w:cstheme="majorBidi"/>
          <w:i/>
          <w:iCs/>
          <w:sz w:val="24"/>
          <w:szCs w:val="24"/>
        </w:rPr>
      </w:pPr>
      <w:r w:rsidRPr="00EE5987">
        <w:rPr>
          <w:rFonts w:asciiTheme="majorBidi" w:hAnsiTheme="majorBidi" w:cstheme="majorBidi"/>
          <w:i/>
          <w:iCs/>
          <w:sz w:val="24"/>
          <w:szCs w:val="24"/>
        </w:rPr>
        <w:t xml:space="preserve">AA  : nah 6 dibagi 2 dikali 7 hasilnya 21, terus 6 dibagi 3 dikali 4 hasilnya 8 jadi </w:t>
      </w:r>
      <m:oMath>
        <m:f>
          <m:fPr>
            <m:ctrlPr>
              <w:rPr>
                <w:rFonts w:ascii="Cambria Math" w:hAnsiTheme="majorBidi" w:cstheme="majorBidi"/>
                <w:i/>
                <w:iCs/>
                <w:sz w:val="24"/>
                <w:szCs w:val="24"/>
              </w:rPr>
            </m:ctrlPr>
          </m:fPr>
          <m:num>
            <m:r>
              <w:rPr>
                <w:rFonts w:ascii="Cambria Math" w:hAnsiTheme="majorBidi" w:cstheme="majorBidi"/>
                <w:sz w:val="24"/>
                <w:szCs w:val="24"/>
              </w:rPr>
              <m:t>21</m:t>
            </m:r>
          </m:num>
          <m:den>
            <m:r>
              <w:rPr>
                <w:rFonts w:ascii="Cambria Math" w:hAnsiTheme="majorBidi" w:cstheme="majorBidi"/>
                <w:sz w:val="24"/>
                <w:szCs w:val="24"/>
              </w:rPr>
              <m:t>6</m:t>
            </m:r>
          </m:den>
        </m:f>
      </m:oMath>
      <w:r w:rsidRPr="00EE5987">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8</m:t>
            </m:r>
          </m:num>
          <m:den>
            <m:r>
              <w:rPr>
                <w:rFonts w:ascii="Cambria Math" w:hAnsiTheme="majorBidi" w:cstheme="majorBidi"/>
                <w:sz w:val="24"/>
                <w:szCs w:val="24"/>
              </w:rPr>
              <m:t>6</m:t>
            </m:r>
          </m:den>
        </m:f>
      </m:oMath>
      <w:r w:rsidRPr="00EE5987">
        <w:rPr>
          <w:rFonts w:asciiTheme="majorBidi" w:hAnsiTheme="majorBidi" w:cstheme="majorBidi"/>
          <w:i/>
          <w:iCs/>
          <w:sz w:val="24"/>
          <w:szCs w:val="24"/>
        </w:rPr>
        <w:t xml:space="preserve"> sama dengan </w:t>
      </w:r>
      <m:oMath>
        <m:f>
          <m:fPr>
            <m:ctrlPr>
              <w:rPr>
                <w:rFonts w:ascii="Cambria Math" w:hAnsiTheme="majorBidi" w:cstheme="majorBidi"/>
                <w:i/>
                <w:iCs/>
                <w:sz w:val="24"/>
                <w:szCs w:val="24"/>
              </w:rPr>
            </m:ctrlPr>
          </m:fPr>
          <m:num>
            <m:r>
              <w:rPr>
                <w:rFonts w:ascii="Cambria Math" w:hAnsiTheme="majorBidi" w:cstheme="majorBidi"/>
                <w:sz w:val="24"/>
                <w:szCs w:val="24"/>
              </w:rPr>
              <m:t>29</m:t>
            </m:r>
          </m:num>
          <m:den>
            <m:r>
              <w:rPr>
                <w:rFonts w:ascii="Cambria Math" w:hAnsiTheme="majorBidi" w:cstheme="majorBidi"/>
                <w:sz w:val="24"/>
                <w:szCs w:val="24"/>
              </w:rPr>
              <m:t>6</m:t>
            </m:r>
          </m:den>
        </m:f>
      </m:oMath>
      <w:r w:rsidRPr="00EE5987">
        <w:rPr>
          <w:rFonts w:asciiTheme="majorBidi" w:hAnsiTheme="majorBidi" w:cstheme="majorBidi"/>
          <w:i/>
          <w:iCs/>
          <w:sz w:val="24"/>
          <w:szCs w:val="24"/>
        </w:rPr>
        <w:t xml:space="preserve"> , itu kawat yang dimiliki Dipta bu.</w:t>
      </w:r>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 xml:space="preserve">P     : </w:t>
      </w:r>
      <w:proofErr w:type="gramStart"/>
      <w:r w:rsidRPr="00EE5987">
        <w:rPr>
          <w:rFonts w:asciiTheme="majorBidi" w:hAnsiTheme="majorBidi" w:cstheme="majorBidi"/>
          <w:sz w:val="24"/>
          <w:szCs w:val="24"/>
        </w:rPr>
        <w:t>terus ?</w:t>
      </w:r>
      <w:proofErr w:type="gramEnd"/>
    </w:p>
    <w:p w:rsidR="005634EF" w:rsidRPr="00EE5987" w:rsidRDefault="005634EF" w:rsidP="005634EF">
      <w:pPr>
        <w:pStyle w:val="NoSpacing"/>
        <w:ind w:left="426" w:hanging="426"/>
        <w:jc w:val="both"/>
        <w:rPr>
          <w:rFonts w:asciiTheme="majorBidi" w:hAnsiTheme="majorBidi" w:cstheme="majorBidi"/>
          <w:i/>
          <w:iCs/>
          <w:sz w:val="24"/>
          <w:szCs w:val="24"/>
        </w:rPr>
      </w:pPr>
      <w:proofErr w:type="gramStart"/>
      <w:r w:rsidRPr="00EE5987">
        <w:rPr>
          <w:rFonts w:asciiTheme="majorBidi" w:hAnsiTheme="majorBidi" w:cstheme="majorBidi"/>
          <w:i/>
          <w:iCs/>
          <w:sz w:val="24"/>
          <w:szCs w:val="24"/>
        </w:rPr>
        <w:t>AA  :</w:t>
      </w:r>
      <w:proofErr w:type="gramEnd"/>
      <w:r w:rsidRPr="00EE5987">
        <w:rPr>
          <w:rFonts w:asciiTheme="majorBidi" w:hAnsiTheme="majorBidi" w:cstheme="majorBidi"/>
          <w:i/>
          <w:iCs/>
          <w:sz w:val="24"/>
          <w:szCs w:val="24"/>
        </w:rPr>
        <w:t xml:space="preserve"> nah baru dicari kawat yang digunakan sama si Dipta. Kan yang sudah digunakan itu adalah 1</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EE5987">
        <w:rPr>
          <w:rFonts w:asciiTheme="majorBidi" w:hAnsiTheme="majorBidi" w:cstheme="majorBidi"/>
          <w:i/>
          <w:iCs/>
          <w:sz w:val="24"/>
          <w:szCs w:val="24"/>
        </w:rPr>
        <w:t xml:space="preserve"> ditambah 2</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EE5987">
        <w:rPr>
          <w:rFonts w:asciiTheme="majorBidi" w:hAnsiTheme="majorBidi" w:cstheme="majorBidi"/>
          <w:i/>
          <w:iCs/>
          <w:sz w:val="24"/>
          <w:szCs w:val="24"/>
        </w:rPr>
        <w:t xml:space="preserve">, </w:t>
      </w:r>
      <w:proofErr w:type="gramStart"/>
      <w:r w:rsidRPr="00EE5987">
        <w:rPr>
          <w:rFonts w:asciiTheme="majorBidi" w:hAnsiTheme="majorBidi" w:cstheme="majorBidi"/>
          <w:i/>
          <w:iCs/>
          <w:sz w:val="24"/>
          <w:szCs w:val="24"/>
        </w:rPr>
        <w:t>sama</w:t>
      </w:r>
      <w:proofErr w:type="gramEnd"/>
      <w:r w:rsidRPr="00EE5987">
        <w:rPr>
          <w:rFonts w:asciiTheme="majorBidi" w:hAnsiTheme="majorBidi" w:cstheme="majorBidi"/>
          <w:i/>
          <w:iCs/>
          <w:sz w:val="24"/>
          <w:szCs w:val="24"/>
        </w:rPr>
        <w:t xml:space="preserve"> seperti cara tadi yaitu diubah kebentuk pecahan dulu lalu di samakan penyebutnya dengan cari kpk yang sama.</w:t>
      </w:r>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P     : jadi gimana?</w:t>
      </w:r>
    </w:p>
    <w:p w:rsidR="005634EF" w:rsidRPr="00EE5987" w:rsidRDefault="005634EF" w:rsidP="005634EF">
      <w:pPr>
        <w:pStyle w:val="NoSpacing"/>
        <w:ind w:left="426" w:hanging="426"/>
        <w:jc w:val="both"/>
        <w:rPr>
          <w:rFonts w:asciiTheme="majorBidi" w:hAnsiTheme="majorBidi" w:cstheme="majorBidi"/>
          <w:i/>
          <w:iCs/>
          <w:sz w:val="24"/>
          <w:szCs w:val="24"/>
        </w:rPr>
      </w:pPr>
      <w:r w:rsidRPr="00EE5987">
        <w:rPr>
          <w:rFonts w:asciiTheme="majorBidi" w:hAnsiTheme="majorBidi" w:cstheme="majorBidi"/>
          <w:i/>
          <w:iCs/>
          <w:sz w:val="24"/>
          <w:szCs w:val="24"/>
        </w:rPr>
        <w:t xml:space="preserve">AA  : karena kpk yang sama antara 4 dan 2 adalah 4 jadi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4</m:t>
            </m:r>
          </m:den>
        </m:f>
      </m:oMath>
      <w:r w:rsidRPr="00EE5987">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2</m:t>
            </m:r>
          </m:den>
        </m:f>
      </m:oMath>
      <w:r w:rsidRPr="00EE5987">
        <w:rPr>
          <w:rFonts w:asciiTheme="majorBidi" w:hAnsiTheme="majorBidi" w:cstheme="majorBidi"/>
          <w:i/>
          <w:iCs/>
          <w:sz w:val="24"/>
          <w:szCs w:val="24"/>
        </w:rPr>
        <w:t xml:space="preserve"> itu sama dengan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4</m:t>
            </m:r>
          </m:den>
        </m:f>
      </m:oMath>
      <w:r w:rsidRPr="00EE5987">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10</m:t>
            </m:r>
          </m:num>
          <m:den>
            <m:r>
              <w:rPr>
                <w:rFonts w:ascii="Cambria Math" w:hAnsiTheme="majorBidi" w:cstheme="majorBidi"/>
                <w:sz w:val="24"/>
                <w:szCs w:val="24"/>
              </w:rPr>
              <m:t>4</m:t>
            </m:r>
          </m:den>
        </m:f>
      </m:oMath>
      <w:r w:rsidRPr="00EE5987">
        <w:rPr>
          <w:rFonts w:asciiTheme="majorBidi" w:hAnsiTheme="majorBidi" w:cstheme="majorBidi"/>
          <w:i/>
          <w:iCs/>
          <w:sz w:val="24"/>
          <w:szCs w:val="24"/>
        </w:rPr>
        <w:t xml:space="preserve"> sama dengan </w:t>
      </w:r>
      <m:oMath>
        <m:f>
          <m:fPr>
            <m:ctrlPr>
              <w:rPr>
                <w:rFonts w:ascii="Cambria Math" w:hAnsiTheme="majorBidi" w:cstheme="majorBidi"/>
                <w:i/>
                <w:iCs/>
                <w:sz w:val="24"/>
                <w:szCs w:val="24"/>
              </w:rPr>
            </m:ctrlPr>
          </m:fPr>
          <m:num>
            <m:r>
              <w:rPr>
                <w:rFonts w:ascii="Cambria Math" w:hAnsiTheme="majorBidi" w:cstheme="majorBidi"/>
                <w:sz w:val="24"/>
                <w:szCs w:val="24"/>
              </w:rPr>
              <m:t>15</m:t>
            </m:r>
          </m:num>
          <m:den>
            <m:r>
              <w:rPr>
                <w:rFonts w:ascii="Cambria Math" w:hAnsiTheme="majorBidi" w:cstheme="majorBidi"/>
                <w:sz w:val="24"/>
                <w:szCs w:val="24"/>
              </w:rPr>
              <m:t>4</m:t>
            </m:r>
          </m:den>
        </m:f>
      </m:oMath>
      <w:r w:rsidRPr="00EE5987">
        <w:rPr>
          <w:rFonts w:asciiTheme="majorBidi" w:hAnsiTheme="majorBidi" w:cstheme="majorBidi"/>
          <w:i/>
          <w:iCs/>
          <w:sz w:val="24"/>
          <w:szCs w:val="24"/>
        </w:rPr>
        <w:t xml:space="preserve">, jadi kawat yang digunakan oleh si Dipta adalah </w:t>
      </w:r>
      <m:oMath>
        <m:f>
          <m:fPr>
            <m:ctrlPr>
              <w:rPr>
                <w:rFonts w:ascii="Cambria Math" w:hAnsiTheme="majorBidi" w:cstheme="majorBidi"/>
                <w:i/>
                <w:iCs/>
                <w:sz w:val="24"/>
                <w:szCs w:val="24"/>
              </w:rPr>
            </m:ctrlPr>
          </m:fPr>
          <m:num>
            <m:r>
              <w:rPr>
                <w:rFonts w:ascii="Cambria Math" w:hAnsiTheme="majorBidi" w:cstheme="majorBidi"/>
                <w:sz w:val="24"/>
                <w:szCs w:val="24"/>
              </w:rPr>
              <m:t>15</m:t>
            </m:r>
          </m:num>
          <m:den>
            <m:r>
              <w:rPr>
                <w:rFonts w:ascii="Cambria Math" w:hAnsiTheme="majorBidi" w:cstheme="majorBidi"/>
                <w:sz w:val="24"/>
                <w:szCs w:val="24"/>
              </w:rPr>
              <m:t>4</m:t>
            </m:r>
          </m:den>
        </m:f>
      </m:oMath>
      <w:r w:rsidRPr="00EE5987">
        <w:rPr>
          <w:rFonts w:asciiTheme="majorBidi" w:hAnsiTheme="majorBidi" w:cstheme="majorBidi"/>
          <w:i/>
          <w:iCs/>
          <w:sz w:val="24"/>
          <w:szCs w:val="24"/>
        </w:rPr>
        <w:t xml:space="preserve">meter bu. </w:t>
      </w:r>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 xml:space="preserve">P     : </w:t>
      </w:r>
      <w:proofErr w:type="gramStart"/>
      <w:r w:rsidRPr="00EE5987">
        <w:rPr>
          <w:rFonts w:asciiTheme="majorBidi" w:hAnsiTheme="majorBidi" w:cstheme="majorBidi"/>
          <w:sz w:val="24"/>
          <w:szCs w:val="24"/>
        </w:rPr>
        <w:t>iya ,</w:t>
      </w:r>
      <w:proofErr w:type="gramEnd"/>
      <w:r w:rsidRPr="00EE5987">
        <w:rPr>
          <w:rFonts w:asciiTheme="majorBidi" w:hAnsiTheme="majorBidi" w:cstheme="majorBidi"/>
          <w:sz w:val="24"/>
          <w:szCs w:val="24"/>
        </w:rPr>
        <w:t xml:space="preserve"> terus itu sudah selesai?</w:t>
      </w:r>
    </w:p>
    <w:p w:rsidR="005634EF" w:rsidRPr="00EE5987" w:rsidRDefault="005634EF" w:rsidP="005634EF">
      <w:pPr>
        <w:pStyle w:val="NoSpacing"/>
        <w:ind w:left="426" w:hanging="426"/>
        <w:jc w:val="both"/>
        <w:rPr>
          <w:rFonts w:asciiTheme="majorBidi" w:hAnsiTheme="majorBidi" w:cstheme="majorBidi"/>
          <w:i/>
          <w:iCs/>
          <w:sz w:val="24"/>
          <w:szCs w:val="24"/>
        </w:rPr>
      </w:pPr>
      <w:proofErr w:type="gramStart"/>
      <w:r w:rsidRPr="00EE5987">
        <w:rPr>
          <w:rFonts w:asciiTheme="majorBidi" w:hAnsiTheme="majorBidi" w:cstheme="majorBidi"/>
          <w:i/>
          <w:iCs/>
          <w:sz w:val="24"/>
          <w:szCs w:val="24"/>
        </w:rPr>
        <w:t>AA  :</w:t>
      </w:r>
      <w:proofErr w:type="gramEnd"/>
      <w:r w:rsidRPr="00EE5987">
        <w:rPr>
          <w:rFonts w:asciiTheme="majorBidi" w:hAnsiTheme="majorBidi" w:cstheme="majorBidi"/>
          <w:i/>
          <w:iCs/>
          <w:sz w:val="24"/>
          <w:szCs w:val="24"/>
        </w:rPr>
        <w:t xml:space="preserve"> belum bu, langkah terakhir baru panjang kawat yang dimiliki oleh si Dipta aku kurangkan dengan panjang kawat yang digunakan  yaitu </w:t>
      </w:r>
      <m:oMath>
        <m:f>
          <m:fPr>
            <m:ctrlPr>
              <w:rPr>
                <w:rFonts w:ascii="Cambria Math" w:hAnsiTheme="majorBidi" w:cstheme="majorBidi"/>
                <w:i/>
                <w:iCs/>
                <w:sz w:val="24"/>
                <w:szCs w:val="24"/>
              </w:rPr>
            </m:ctrlPr>
          </m:fPr>
          <m:num>
            <m:r>
              <w:rPr>
                <w:rFonts w:ascii="Cambria Math" w:hAnsiTheme="majorBidi" w:cstheme="majorBidi"/>
                <w:sz w:val="24"/>
                <w:szCs w:val="24"/>
              </w:rPr>
              <m:t>29</m:t>
            </m:r>
          </m:num>
          <m:den>
            <m:r>
              <w:rPr>
                <w:rFonts w:ascii="Cambria Math" w:hAnsiTheme="majorBidi" w:cstheme="majorBidi"/>
                <w:sz w:val="24"/>
                <w:szCs w:val="24"/>
              </w:rPr>
              <m:t>6</m:t>
            </m:r>
          </m:den>
        </m:f>
      </m:oMath>
      <w:r w:rsidRPr="00EE5987">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15</m:t>
            </m:r>
          </m:num>
          <m:den>
            <m:r>
              <w:rPr>
                <w:rFonts w:ascii="Cambria Math" w:hAnsiTheme="majorBidi" w:cstheme="majorBidi"/>
                <w:sz w:val="24"/>
                <w:szCs w:val="24"/>
              </w:rPr>
              <m:t>4</m:t>
            </m:r>
          </m:den>
        </m:f>
      </m:oMath>
      <w:r w:rsidRPr="00EE5987">
        <w:rPr>
          <w:rFonts w:asciiTheme="majorBidi" w:hAnsiTheme="majorBidi" w:cstheme="majorBidi"/>
          <w:i/>
          <w:iCs/>
          <w:sz w:val="24"/>
          <w:szCs w:val="24"/>
        </w:rPr>
        <w:t xml:space="preserve"> jadi hasilnya </w:t>
      </w:r>
      <m:oMath>
        <m:f>
          <m:fPr>
            <m:ctrlPr>
              <w:rPr>
                <w:rFonts w:ascii="Cambria Math" w:hAnsiTheme="majorBidi" w:cstheme="majorBidi"/>
                <w:i/>
                <w:iCs/>
                <w:sz w:val="24"/>
                <w:szCs w:val="24"/>
              </w:rPr>
            </m:ctrlPr>
          </m:fPr>
          <m:num>
            <m:r>
              <w:rPr>
                <w:rFonts w:ascii="Cambria Math" w:hAnsiTheme="majorBidi" w:cstheme="majorBidi"/>
                <w:sz w:val="24"/>
                <w:szCs w:val="24"/>
              </w:rPr>
              <m:t>13</m:t>
            </m:r>
          </m:num>
          <m:den>
            <m:r>
              <w:rPr>
                <w:rFonts w:ascii="Cambria Math" w:hAnsiTheme="majorBidi" w:cstheme="majorBidi"/>
                <w:sz w:val="24"/>
                <w:szCs w:val="24"/>
              </w:rPr>
              <m:t>12</m:t>
            </m:r>
          </m:den>
        </m:f>
      </m:oMath>
      <w:r w:rsidRPr="00EE5987">
        <w:rPr>
          <w:rFonts w:asciiTheme="majorBidi" w:hAnsiTheme="majorBidi" w:cstheme="majorBidi"/>
          <w:i/>
          <w:iCs/>
          <w:sz w:val="24"/>
          <w:szCs w:val="24"/>
        </w:rPr>
        <w:t xml:space="preserve">  meter bu dan aku sederhanakan jadi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12</m:t>
            </m:r>
          </m:den>
        </m:f>
      </m:oMath>
      <w:r w:rsidRPr="00EE5987">
        <w:rPr>
          <w:rFonts w:asciiTheme="majorBidi" w:hAnsiTheme="majorBidi" w:cstheme="majorBidi"/>
          <w:i/>
          <w:iCs/>
          <w:sz w:val="24"/>
          <w:szCs w:val="24"/>
        </w:rPr>
        <w:t xml:space="preserve"> meter </w:t>
      </w:r>
    </w:p>
    <w:p w:rsidR="005634EF" w:rsidRPr="00EE5987" w:rsidRDefault="005634EF" w:rsidP="005634EF">
      <w:pPr>
        <w:pStyle w:val="NoSpacing"/>
        <w:ind w:left="426" w:hanging="426"/>
        <w:jc w:val="both"/>
        <w:rPr>
          <w:rFonts w:asciiTheme="majorBidi" w:hAnsiTheme="majorBidi" w:cstheme="majorBidi"/>
          <w:sz w:val="24"/>
          <w:szCs w:val="24"/>
        </w:rPr>
      </w:pPr>
      <w:r w:rsidRPr="00EE5987">
        <w:rPr>
          <w:rFonts w:asciiTheme="majorBidi" w:hAnsiTheme="majorBidi" w:cstheme="majorBidi"/>
          <w:sz w:val="24"/>
          <w:szCs w:val="24"/>
        </w:rPr>
        <w:t>P     : yakin jawabannya udah bener?</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EE5987">
        <w:rPr>
          <w:rFonts w:asciiTheme="majorBidi" w:hAnsiTheme="majorBidi" w:cstheme="majorBidi"/>
          <w:i/>
          <w:iCs/>
          <w:sz w:val="24"/>
          <w:szCs w:val="24"/>
        </w:rPr>
        <w:t>AA  :</w:t>
      </w:r>
      <w:proofErr w:type="gramEnd"/>
      <w:r w:rsidRPr="00EE5987">
        <w:rPr>
          <w:rFonts w:asciiTheme="majorBidi" w:hAnsiTheme="majorBidi" w:cstheme="majorBidi"/>
          <w:i/>
          <w:iCs/>
          <w:sz w:val="24"/>
          <w:szCs w:val="24"/>
        </w:rPr>
        <w:t xml:space="preserve"> yakin bu, udah saya cek berkali kali dari perhitungan sama kpknya juga</w:t>
      </w:r>
      <w:r>
        <w:rPr>
          <w:rFonts w:asciiTheme="majorBidi" w:hAnsiTheme="majorBidi" w:cstheme="majorBidi"/>
          <w:i/>
          <w:iCs/>
          <w:sz w:val="24"/>
          <w:szCs w:val="24"/>
        </w:rPr>
        <w:t>.</w:t>
      </w:r>
    </w:p>
    <w:p w:rsidR="005634EF" w:rsidRPr="002C63E1" w:rsidRDefault="005634EF" w:rsidP="005634EF">
      <w:pPr>
        <w:pStyle w:val="NoSpacing"/>
        <w:ind w:left="426" w:hanging="426"/>
        <w:jc w:val="both"/>
        <w:rPr>
          <w:rFonts w:asciiTheme="majorBidi"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diatas subjek “AA” bahwa dalam menjelaskan soal  nomor 1 dan soal nomor 2 mampu menunjukkan gagasan-gagasan dengan fasih dan  lancar  dalam menghasilkan jawaban yang benar, dimana ia memahami maksud dari soal dan konsep perhitungannyapun memiliki cara yang benar sehingga menghasilkan jawaban yang benar pula diakhir penyelesaiannya. </w:t>
      </w:r>
      <w:proofErr w:type="gramStart"/>
      <w:r>
        <w:rPr>
          <w:rFonts w:asciiTheme="majorBidi" w:hAnsiTheme="majorBidi" w:cstheme="majorBidi"/>
          <w:sz w:val="24"/>
          <w:szCs w:val="24"/>
        </w:rPr>
        <w:t xml:space="preserve">Berdasarkan penjelasan diatas dapat disimpulkan </w:t>
      </w:r>
      <w:r>
        <w:rPr>
          <w:rFonts w:asciiTheme="majorBidi" w:hAnsiTheme="majorBidi" w:cstheme="majorBidi"/>
          <w:sz w:val="24"/>
          <w:szCs w:val="24"/>
        </w:rPr>
        <w:lastRenderedPageBreak/>
        <w:t>bahwa dalam penyelesaian soal tersebut subjek “AA” mampu menunjukan indikator kefasihan.</w:t>
      </w:r>
      <w:proofErr w:type="gramEnd"/>
    </w:p>
    <w:p w:rsidR="005634EF" w:rsidRPr="00EE5987" w:rsidRDefault="005634EF" w:rsidP="005634EF">
      <w:pPr>
        <w:pStyle w:val="NoSpacing"/>
        <w:numPr>
          <w:ilvl w:val="0"/>
          <w:numId w:val="50"/>
        </w:numPr>
        <w:spacing w:line="480" w:lineRule="auto"/>
        <w:ind w:hanging="436"/>
        <w:jc w:val="both"/>
        <w:rPr>
          <w:rFonts w:asciiTheme="majorBidi" w:hAnsiTheme="majorBidi" w:cstheme="majorBidi"/>
          <w:sz w:val="24"/>
          <w:szCs w:val="24"/>
        </w:rPr>
      </w:pPr>
      <w:r>
        <w:rPr>
          <w:rFonts w:asciiTheme="majorBidi" w:hAnsiTheme="majorBidi" w:cstheme="majorBidi"/>
          <w:sz w:val="24"/>
          <w:szCs w:val="24"/>
        </w:rPr>
        <w:t xml:space="preserve">Keluwesan </w:t>
      </w:r>
      <w:r w:rsidRPr="00EE5987">
        <w:rPr>
          <w:rFonts w:asciiTheme="majorBidi" w:hAnsiTheme="majorBidi" w:cstheme="majorBidi"/>
          <w:i/>
          <w:iCs/>
          <w:sz w:val="24"/>
          <w:szCs w:val="24"/>
        </w:rPr>
        <w:t>(flexibility)</w:t>
      </w:r>
    </w:p>
    <w:p w:rsidR="005634EF" w:rsidRDefault="005634EF" w:rsidP="005634EF">
      <w:pPr>
        <w:pStyle w:val="ListParagraph"/>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Hasil tes kemampuan berpikir kreatif matematis pada subjek “AA” dalam menyelesaikan soal tahap I mampu menunjukkan satu cara saja dalam menentukan uang Ahmad akan tetapi cara yang dihasilkan tidak menyelesaikannya dengan sudut pandang berbeda  atau tidak mampu menggunakan cara yang lain hal ini dapat dilihat di penyelesaian soal nomor 1 sedangkan pada soal 2 subjek “AA” menunjukkan cara yang berbeda dalam menentukan sisa kawat Dipta dengan cara yang berbeda, hal ini dapat dilihat pada gambar 4.10 dan 4.11. </w:t>
      </w:r>
    </w:p>
    <w:p w:rsidR="005634EF" w:rsidRPr="00DA5C5E" w:rsidRDefault="005634EF" w:rsidP="005634EF">
      <w:pPr>
        <w:pStyle w:val="ListParagraph"/>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tersebut subjek </w:t>
      </w:r>
      <w:proofErr w:type="gramStart"/>
      <w:r>
        <w:rPr>
          <w:rFonts w:asciiTheme="majorBidi" w:hAnsiTheme="majorBidi" w:cstheme="majorBidi"/>
          <w:sz w:val="24"/>
          <w:szCs w:val="24"/>
        </w:rPr>
        <w:t>“AA” cara</w:t>
      </w:r>
      <w:proofErr w:type="gramEnd"/>
      <w:r>
        <w:rPr>
          <w:rFonts w:asciiTheme="majorBidi" w:hAnsiTheme="majorBidi" w:cstheme="majorBidi"/>
          <w:sz w:val="24"/>
          <w:szCs w:val="24"/>
        </w:rPr>
        <w:t xml:space="preserve"> pertama mengerjakan soal tersebut dengan mengubah soal soal pecahan campuran ke bentuk pecahan biasa terlebih dahulu untuk mengerjakannya dan di cara kedua ia mengerjakan langsung dengan mengelompokkan bilangan bulat dengan bilangan bulat dan bilangan pecahan dengan bilangan pecahan. Berdasarkan penjelasan diatas dapat disimpulkan bahwa subjek “AA” mampu menunjukkan indikator keluwesan di soal tersebut, hal ini dijelaskan pula melalui data wawancara berikut </w:t>
      </w:r>
      <w:proofErr w:type="gramStart"/>
      <w:r>
        <w:rPr>
          <w:rFonts w:asciiTheme="majorBidi" w:hAnsiTheme="majorBidi" w:cstheme="majorBidi"/>
          <w:sz w:val="24"/>
          <w:szCs w:val="24"/>
        </w:rPr>
        <w:t>ini :</w:t>
      </w:r>
      <w:proofErr w:type="gramEnd"/>
      <w:r>
        <w:rPr>
          <w:rFonts w:asciiTheme="majorBidi" w:hAnsiTheme="majorBidi" w:cstheme="majorBidi"/>
          <w:sz w:val="24"/>
          <w:szCs w:val="24"/>
        </w:rPr>
        <w:t xml:space="preserve"> </w:t>
      </w:r>
    </w:p>
    <w:p w:rsidR="005634EF"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911A0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11A0B">
        <w:rPr>
          <w:rFonts w:asciiTheme="majorBidi" w:hAnsiTheme="majorBidi" w:cstheme="majorBidi"/>
          <w:sz w:val="24"/>
          <w:szCs w:val="24"/>
        </w:rPr>
        <w:t xml:space="preserve"> : oke, dalam soal ini apakah kamu mempunyai </w:t>
      </w:r>
      <w:proofErr w:type="gramStart"/>
      <w:r w:rsidRPr="00911A0B">
        <w:rPr>
          <w:rFonts w:asciiTheme="majorBidi" w:hAnsiTheme="majorBidi" w:cstheme="majorBidi"/>
          <w:sz w:val="24"/>
          <w:szCs w:val="24"/>
        </w:rPr>
        <w:t>cara</w:t>
      </w:r>
      <w:proofErr w:type="gramEnd"/>
      <w:r w:rsidRPr="00911A0B">
        <w:rPr>
          <w:rFonts w:asciiTheme="majorBidi" w:hAnsiTheme="majorBidi" w:cstheme="majorBidi"/>
          <w:sz w:val="24"/>
          <w:szCs w:val="24"/>
        </w:rPr>
        <w:t xml:space="preserve"> lain untuk menghasilkan jawaban yang sama dari cara sebelumnya? </w:t>
      </w:r>
    </w:p>
    <w:p w:rsidR="005634EF" w:rsidRPr="00911A0B" w:rsidRDefault="005634EF" w:rsidP="005634EF">
      <w:pPr>
        <w:pStyle w:val="NoSpacing"/>
        <w:ind w:left="426" w:hanging="426"/>
        <w:jc w:val="both"/>
        <w:rPr>
          <w:rFonts w:asciiTheme="majorBidi" w:hAnsiTheme="majorBidi" w:cstheme="majorBidi"/>
          <w:i/>
          <w:iCs/>
          <w:sz w:val="24"/>
          <w:szCs w:val="24"/>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gak ada bu</w:t>
      </w:r>
    </w:p>
    <w:p w:rsidR="005634EF" w:rsidRPr="00911A0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11A0B">
        <w:rPr>
          <w:rFonts w:asciiTheme="majorBidi" w:hAnsiTheme="majorBidi" w:cstheme="majorBidi"/>
          <w:sz w:val="24"/>
          <w:szCs w:val="24"/>
        </w:rPr>
        <w:t xml:space="preserve"> : kenapa tidak ada?</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susah bu, aku Cuma bisa itu aja</w:t>
      </w:r>
    </w:p>
    <w:p w:rsidR="005634EF" w:rsidRPr="008F1D98" w:rsidRDefault="005634EF" w:rsidP="005634EF">
      <w:pPr>
        <w:pStyle w:val="NoSpacing"/>
        <w:ind w:left="426" w:hanging="426"/>
        <w:jc w:val="both"/>
        <w:rPr>
          <w:rFonts w:asciiTheme="majorBidi" w:hAnsiTheme="majorBidi" w:cstheme="majorBidi"/>
          <w:i/>
          <w:iCs/>
          <w:sz w:val="24"/>
          <w:szCs w:val="24"/>
        </w:rPr>
      </w:pPr>
    </w:p>
    <w:p w:rsidR="005634EF" w:rsidRPr="00692F7F" w:rsidRDefault="005634EF" w:rsidP="005634EF">
      <w:pPr>
        <w:pStyle w:val="NoSpacing"/>
        <w:ind w:left="426" w:hanging="426"/>
        <w:jc w:val="both"/>
        <w:rPr>
          <w:rFonts w:asciiTheme="majorBidi" w:hAnsiTheme="majorBidi" w:cstheme="majorBidi"/>
          <w:b/>
          <w:bCs/>
          <w:sz w:val="24"/>
          <w:szCs w:val="24"/>
        </w:rPr>
      </w:pPr>
      <w:r w:rsidRPr="00692F7F">
        <w:rPr>
          <w:rFonts w:asciiTheme="majorBidi" w:hAnsiTheme="majorBidi" w:cstheme="majorBidi"/>
          <w:b/>
          <w:bCs/>
          <w:sz w:val="24"/>
          <w:szCs w:val="24"/>
        </w:rPr>
        <w:t>Cuplikan wawancara soal nomor 2</w:t>
      </w:r>
    </w:p>
    <w:p w:rsidR="005634EF" w:rsidRPr="00692F7F" w:rsidRDefault="005634EF" w:rsidP="005634EF">
      <w:pPr>
        <w:pStyle w:val="NoSpacing"/>
        <w:ind w:left="426" w:hanging="426"/>
        <w:jc w:val="both"/>
        <w:rPr>
          <w:rFonts w:asciiTheme="majorBidi" w:hAnsiTheme="majorBidi" w:cstheme="majorBidi"/>
          <w:sz w:val="24"/>
          <w:szCs w:val="24"/>
        </w:rPr>
      </w:pPr>
      <w:r w:rsidRPr="00692F7F">
        <w:rPr>
          <w:rFonts w:asciiTheme="majorBidi" w:hAnsiTheme="majorBidi" w:cstheme="majorBidi"/>
          <w:sz w:val="24"/>
          <w:szCs w:val="24"/>
        </w:rPr>
        <w:lastRenderedPageBreak/>
        <w:t xml:space="preserve">P    : Oke, setelah kamu menjawab dengan </w:t>
      </w:r>
      <w:proofErr w:type="gramStart"/>
      <w:r w:rsidRPr="00692F7F">
        <w:rPr>
          <w:rFonts w:asciiTheme="majorBidi" w:hAnsiTheme="majorBidi" w:cstheme="majorBidi"/>
          <w:sz w:val="24"/>
          <w:szCs w:val="24"/>
        </w:rPr>
        <w:t>cara</w:t>
      </w:r>
      <w:proofErr w:type="gramEnd"/>
      <w:r w:rsidRPr="00692F7F">
        <w:rPr>
          <w:rFonts w:asciiTheme="majorBidi" w:hAnsiTheme="majorBidi" w:cstheme="majorBidi"/>
          <w:sz w:val="24"/>
          <w:szCs w:val="24"/>
        </w:rPr>
        <w:t xml:space="preserve"> yang seperti ini ada tidak cara lain yang bisa kamu gunakan?</w:t>
      </w:r>
    </w:p>
    <w:p w:rsidR="005634EF" w:rsidRPr="00CC58A1" w:rsidRDefault="005634EF" w:rsidP="005634EF">
      <w:pPr>
        <w:pStyle w:val="NoSpacing"/>
        <w:ind w:left="426" w:hanging="426"/>
        <w:jc w:val="both"/>
        <w:rPr>
          <w:rFonts w:asciiTheme="majorBidi" w:hAnsiTheme="majorBidi" w:cstheme="majorBidi"/>
          <w:i/>
          <w:iCs/>
          <w:sz w:val="24"/>
          <w:szCs w:val="24"/>
        </w:rPr>
      </w:pPr>
      <w:proofErr w:type="gramStart"/>
      <w:r>
        <w:rPr>
          <w:rFonts w:asciiTheme="majorBidi" w:hAnsiTheme="majorBidi" w:cstheme="majorBidi"/>
          <w:i/>
          <w:iCs/>
          <w:sz w:val="24"/>
          <w:szCs w:val="24"/>
        </w:rPr>
        <w:t>AA</w:t>
      </w:r>
      <w:r w:rsidRPr="00CC58A1">
        <w:rPr>
          <w:rFonts w:asciiTheme="majorBidi" w:hAnsiTheme="majorBidi" w:cstheme="majorBidi"/>
          <w:i/>
          <w:iCs/>
          <w:sz w:val="24"/>
          <w:szCs w:val="24"/>
        </w:rPr>
        <w:t xml:space="preserve"> :</w:t>
      </w:r>
      <w:proofErr w:type="gramEnd"/>
      <w:r w:rsidRPr="00CC58A1">
        <w:rPr>
          <w:rFonts w:asciiTheme="majorBidi" w:hAnsiTheme="majorBidi" w:cstheme="majorBidi"/>
          <w:i/>
          <w:iCs/>
          <w:sz w:val="24"/>
          <w:szCs w:val="24"/>
        </w:rPr>
        <w:t xml:space="preserve"> ada bu</w:t>
      </w:r>
    </w:p>
    <w:p w:rsidR="005634EF" w:rsidRPr="00003F5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003F5B">
        <w:rPr>
          <w:rFonts w:asciiTheme="majorBidi" w:hAnsiTheme="majorBidi" w:cstheme="majorBidi"/>
          <w:sz w:val="24"/>
          <w:szCs w:val="24"/>
        </w:rPr>
        <w:t>: coba jelaskan?</w:t>
      </w:r>
    </w:p>
    <w:p w:rsidR="005634EF" w:rsidRPr="00CC58A1" w:rsidRDefault="005634EF" w:rsidP="005634EF">
      <w:pPr>
        <w:pStyle w:val="NoSpacing"/>
        <w:ind w:left="426" w:hanging="426"/>
        <w:jc w:val="both"/>
        <w:rPr>
          <w:rFonts w:asciiTheme="majorBidi" w:hAnsiTheme="majorBidi" w:cstheme="majorBidi"/>
          <w:i/>
          <w:iCs/>
          <w:sz w:val="24"/>
          <w:szCs w:val="24"/>
        </w:rPr>
      </w:pPr>
      <w:r w:rsidRPr="00CC58A1">
        <w:rPr>
          <w:rFonts w:asciiTheme="majorBidi" w:hAnsiTheme="majorBidi" w:cstheme="majorBidi"/>
          <w:i/>
          <w:iCs/>
          <w:sz w:val="24"/>
          <w:szCs w:val="24"/>
        </w:rPr>
        <w:t xml:space="preserve">AA: nah ini aku gunain cara langsung bu dengan memisahkan antara </w:t>
      </w:r>
      <w:proofErr w:type="gramStart"/>
      <w:r w:rsidRPr="00CC58A1">
        <w:rPr>
          <w:rFonts w:asciiTheme="majorBidi" w:hAnsiTheme="majorBidi" w:cstheme="majorBidi"/>
          <w:i/>
          <w:iCs/>
          <w:sz w:val="24"/>
          <w:szCs w:val="24"/>
        </w:rPr>
        <w:t>bilangan  bulat</w:t>
      </w:r>
      <w:proofErr w:type="gramEnd"/>
      <w:r w:rsidRPr="00CC58A1">
        <w:rPr>
          <w:rFonts w:asciiTheme="majorBidi" w:hAnsiTheme="majorBidi" w:cstheme="majorBidi"/>
          <w:i/>
          <w:iCs/>
          <w:sz w:val="24"/>
          <w:szCs w:val="24"/>
        </w:rPr>
        <w:t xml:space="preserve"> dan pecahan biasa bu. </w:t>
      </w:r>
    </w:p>
    <w:p w:rsidR="005634EF" w:rsidRPr="00003F5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003F5B">
        <w:rPr>
          <w:rFonts w:asciiTheme="majorBidi" w:hAnsiTheme="majorBidi" w:cstheme="majorBidi"/>
          <w:sz w:val="24"/>
          <w:szCs w:val="24"/>
        </w:rPr>
        <w:t xml:space="preserve">: </w:t>
      </w:r>
      <w:proofErr w:type="gramStart"/>
      <w:r w:rsidRPr="00003F5B">
        <w:rPr>
          <w:rFonts w:asciiTheme="majorBidi" w:hAnsiTheme="majorBidi" w:cstheme="majorBidi"/>
          <w:sz w:val="24"/>
          <w:szCs w:val="24"/>
        </w:rPr>
        <w:t>caranya ?</w:t>
      </w:r>
      <w:proofErr w:type="gramEnd"/>
    </w:p>
    <w:p w:rsidR="005634EF" w:rsidRPr="0094651F" w:rsidRDefault="005634EF" w:rsidP="005634EF">
      <w:pPr>
        <w:pStyle w:val="NoSpacing"/>
        <w:ind w:left="426" w:hanging="426"/>
        <w:jc w:val="both"/>
        <w:rPr>
          <w:rFonts w:asciiTheme="majorBidi" w:hAnsiTheme="majorBidi" w:cstheme="majorBidi"/>
          <w:i/>
          <w:iCs/>
          <w:sz w:val="24"/>
          <w:szCs w:val="24"/>
        </w:rPr>
      </w:pPr>
      <w:r w:rsidRPr="0094651F">
        <w:rPr>
          <w:rFonts w:asciiTheme="majorBidi" w:hAnsiTheme="majorBidi" w:cstheme="majorBidi"/>
          <w:i/>
          <w:iCs/>
          <w:sz w:val="24"/>
          <w:szCs w:val="24"/>
        </w:rPr>
        <w:t xml:space="preserve">AA: jadi kawat yang dimiliki dipta itu kan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94651F">
        <w:rPr>
          <w:rFonts w:asciiTheme="majorBidi" w:hAnsiTheme="majorBidi" w:cstheme="majorBidi"/>
          <w:i/>
          <w:iCs/>
          <w:sz w:val="24"/>
          <w:szCs w:val="24"/>
        </w:rPr>
        <w:t xml:space="preserve"> ditambah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94651F">
        <w:rPr>
          <w:rFonts w:asciiTheme="majorBidi" w:hAnsiTheme="majorBidi" w:cstheme="majorBidi"/>
          <w:i/>
          <w:iCs/>
          <w:sz w:val="24"/>
          <w:szCs w:val="24"/>
        </w:rPr>
        <w:t xml:space="preserve"> menjadi 3 ditambah 1 sama dengan 4 kemudian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94651F">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94651F">
        <w:rPr>
          <w:rFonts w:asciiTheme="majorBidi" w:hAnsiTheme="majorBidi" w:cstheme="majorBidi"/>
          <w:i/>
          <w:iCs/>
          <w:sz w:val="24"/>
          <w:szCs w:val="24"/>
        </w:rPr>
        <w:t xml:space="preserve"> sama </w:t>
      </w:r>
      <w:proofErr w:type="gramStart"/>
      <w:r w:rsidRPr="0094651F">
        <w:rPr>
          <w:rFonts w:asciiTheme="majorBidi" w:hAnsiTheme="majorBidi" w:cstheme="majorBidi"/>
          <w:i/>
          <w:iCs/>
          <w:sz w:val="24"/>
          <w:szCs w:val="24"/>
        </w:rPr>
        <w:t xml:space="preserve">dengan </w:t>
      </w:r>
      <m:oMath>
        <w:proofErr w:type="gramEnd"/>
        <m:r>
          <w:rPr>
            <w:rFonts w:ascii="Cambria Math" w:hAnsiTheme="majorBidi" w:cstheme="majorBidi"/>
            <w:sz w:val="24"/>
            <w:szCs w:val="24"/>
          </w:rPr>
          <m:t>4</m:t>
        </m:r>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6</m:t>
            </m:r>
          </m:den>
        </m:f>
      </m:oMath>
      <w:r w:rsidRPr="0094651F">
        <w:rPr>
          <w:rFonts w:asciiTheme="majorBidi" w:hAnsiTheme="majorBidi" w:cstheme="majorBidi"/>
          <w:i/>
          <w:iCs/>
          <w:sz w:val="24"/>
          <w:szCs w:val="24"/>
        </w:rPr>
        <w:t>. Terus kawat yang digunakan dipta itu kan 1</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94651F">
        <w:rPr>
          <w:rFonts w:asciiTheme="majorBidi" w:hAnsiTheme="majorBidi" w:cstheme="majorBidi"/>
          <w:i/>
          <w:iCs/>
          <w:sz w:val="24"/>
          <w:szCs w:val="24"/>
        </w:rPr>
        <w:t xml:space="preserve"> ditambah 2</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94651F">
        <w:rPr>
          <w:rFonts w:asciiTheme="majorBidi" w:hAnsiTheme="majorBidi" w:cstheme="majorBidi"/>
          <w:i/>
          <w:iCs/>
          <w:sz w:val="24"/>
          <w:szCs w:val="24"/>
        </w:rPr>
        <w:t xml:space="preserve"> menjadi 1 ditambah 2 sama dengan 3 terus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94651F">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94651F">
        <w:rPr>
          <w:rFonts w:asciiTheme="majorBidi" w:hAnsiTheme="majorBidi" w:cstheme="majorBidi"/>
          <w:i/>
          <w:iCs/>
          <w:sz w:val="24"/>
          <w:szCs w:val="24"/>
        </w:rPr>
        <w:t xml:space="preserve"> jadi kawat yang digunakan dipta itu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94651F">
        <w:rPr>
          <w:rFonts w:asciiTheme="majorBidi" w:hAnsiTheme="majorBidi" w:cstheme="majorBidi"/>
          <w:i/>
          <w:iCs/>
          <w:sz w:val="24"/>
          <w:szCs w:val="24"/>
        </w:rPr>
        <w:t xml:space="preserve"> terus </w:t>
      </w:r>
      <m:oMath>
        <m:r>
          <w:rPr>
            <w:rFonts w:ascii="Cambria Math" w:hAnsiTheme="majorBidi" w:cstheme="majorBidi"/>
            <w:sz w:val="24"/>
            <w:szCs w:val="24"/>
          </w:rPr>
          <m:t>4</m:t>
        </m:r>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6</m:t>
            </m:r>
          </m:den>
        </m:f>
      </m:oMath>
      <w:r w:rsidRPr="0094651F">
        <w:rPr>
          <w:rFonts w:asciiTheme="majorBidi" w:hAnsiTheme="majorBidi" w:cstheme="majorBidi"/>
          <w:i/>
          <w:iCs/>
          <w:sz w:val="24"/>
          <w:szCs w:val="24"/>
        </w:rPr>
        <w:t xml:space="preserve"> aku kurangin dengan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CC58A1">
        <w:t xml:space="preserve"> </w:t>
      </w:r>
      <w:r w:rsidRPr="0094651F">
        <w:rPr>
          <w:rFonts w:asciiTheme="majorBidi" w:hAnsiTheme="majorBidi" w:cstheme="majorBidi"/>
          <w:i/>
          <w:iCs/>
          <w:sz w:val="24"/>
          <w:szCs w:val="24"/>
        </w:rPr>
        <w:t xml:space="preserve">diperoleh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12</m:t>
            </m:r>
          </m:den>
        </m:f>
      </m:oMath>
      <w:r w:rsidRPr="0094651F">
        <w:rPr>
          <w:rFonts w:asciiTheme="majorBidi" w:hAnsiTheme="majorBidi" w:cstheme="majorBidi"/>
          <w:i/>
          <w:iCs/>
          <w:sz w:val="24"/>
          <w:szCs w:val="24"/>
        </w:rPr>
        <w:t xml:space="preserve"> bu</w:t>
      </w:r>
    </w:p>
    <w:p w:rsidR="005634E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4651F">
        <w:rPr>
          <w:rFonts w:asciiTheme="majorBidi" w:hAnsiTheme="majorBidi" w:cstheme="majorBidi"/>
          <w:sz w:val="24"/>
          <w:szCs w:val="24"/>
        </w:rPr>
        <w:t xml:space="preserve"> : nah menurut kamu </w:t>
      </w:r>
      <w:proofErr w:type="gramStart"/>
      <w:r w:rsidRPr="0094651F">
        <w:rPr>
          <w:rFonts w:asciiTheme="majorBidi" w:hAnsiTheme="majorBidi" w:cstheme="majorBidi"/>
          <w:sz w:val="24"/>
          <w:szCs w:val="24"/>
        </w:rPr>
        <w:t>cara</w:t>
      </w:r>
      <w:proofErr w:type="gramEnd"/>
      <w:r w:rsidRPr="0094651F">
        <w:rPr>
          <w:rFonts w:asciiTheme="majorBidi" w:hAnsiTheme="majorBidi" w:cstheme="majorBidi"/>
          <w:sz w:val="24"/>
          <w:szCs w:val="24"/>
        </w:rPr>
        <w:t xml:space="preserve"> kedua ini benar tidak?</w:t>
      </w:r>
    </w:p>
    <w:p w:rsidR="005634EF" w:rsidRDefault="005634EF" w:rsidP="005634EF">
      <w:pPr>
        <w:pStyle w:val="NoSpacing"/>
        <w:ind w:left="426" w:hanging="426"/>
        <w:jc w:val="both"/>
        <w:rPr>
          <w:rFonts w:asciiTheme="majorBidi" w:hAnsiTheme="majorBidi" w:cstheme="majorBidi"/>
          <w:sz w:val="24"/>
          <w:szCs w:val="24"/>
        </w:rPr>
      </w:pPr>
      <w:proofErr w:type="gramStart"/>
      <w:r w:rsidRPr="00003F5B">
        <w:rPr>
          <w:rFonts w:asciiTheme="majorBidi" w:hAnsiTheme="majorBidi" w:cstheme="majorBidi"/>
          <w:i/>
          <w:iCs/>
          <w:sz w:val="24"/>
          <w:szCs w:val="24"/>
        </w:rPr>
        <w:t>A</w:t>
      </w:r>
      <w:r>
        <w:rPr>
          <w:rFonts w:asciiTheme="majorBidi" w:hAnsiTheme="majorBidi" w:cstheme="majorBidi"/>
          <w:i/>
          <w:iCs/>
          <w:sz w:val="24"/>
          <w:szCs w:val="24"/>
        </w:rPr>
        <w:t>A</w:t>
      </w:r>
      <w:r w:rsidRPr="00003F5B">
        <w:rPr>
          <w:rFonts w:asciiTheme="majorBidi" w:hAnsiTheme="majorBidi" w:cstheme="majorBidi"/>
          <w:i/>
          <w:iCs/>
          <w:sz w:val="24"/>
          <w:szCs w:val="24"/>
        </w:rPr>
        <w:t xml:space="preserve"> :</w:t>
      </w:r>
      <w:proofErr w:type="gramEnd"/>
      <w:r w:rsidRPr="00003F5B">
        <w:rPr>
          <w:rFonts w:asciiTheme="majorBidi" w:hAnsiTheme="majorBidi" w:cstheme="majorBidi"/>
          <w:i/>
          <w:iCs/>
          <w:sz w:val="24"/>
          <w:szCs w:val="24"/>
        </w:rPr>
        <w:t xml:space="preserve"> benar bu kan cara pertama juga dapet hasilnya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12</m:t>
            </m:r>
          </m:den>
        </m:f>
      </m:oMath>
      <w:r w:rsidRPr="00003F5B">
        <w:rPr>
          <w:rFonts w:asciiTheme="majorBidi" w:hAnsiTheme="majorBidi" w:cstheme="majorBidi"/>
          <w:i/>
          <w:iCs/>
          <w:sz w:val="24"/>
          <w:szCs w:val="24"/>
        </w:rPr>
        <w:t xml:space="preserve"> jadi aku yakin bener bu</w:t>
      </w:r>
      <w:r w:rsidRPr="00003F5B">
        <w:rPr>
          <w:rFonts w:asciiTheme="majorBidi" w:hAnsiTheme="majorBidi" w:cstheme="majorBidi"/>
          <w:sz w:val="24"/>
          <w:szCs w:val="24"/>
        </w:rPr>
        <w:t xml:space="preserve">. </w:t>
      </w:r>
    </w:p>
    <w:p w:rsidR="005634EF" w:rsidRPr="00CC58A1" w:rsidRDefault="005634EF" w:rsidP="005634EF">
      <w:pPr>
        <w:pStyle w:val="NoSpacing"/>
        <w:ind w:left="426" w:hanging="426"/>
        <w:jc w:val="both"/>
        <w:rPr>
          <w:rFonts w:asciiTheme="majorBidi" w:hAnsiTheme="majorBidi" w:cstheme="majorBidi"/>
          <w:sz w:val="24"/>
          <w:szCs w:val="24"/>
        </w:rPr>
      </w:pPr>
    </w:p>
    <w:p w:rsidR="005634EF" w:rsidRDefault="005634EF" w:rsidP="005634EF">
      <w:pPr>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pada subjek “AA” bahwa dalam mengerjakan soal nomor 1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hanya menjelaskan menggunakan satu cara saja dengan benar dan pada soal nomor 2 memiliki penyelesaian/cara yang berbeda, dan subjek “AA” merasa yakin bahwa jawaban yang ia hasilkan dikedua cara tersebut benar karena ia dapat menunjukkan cara kesatu dan cara kedua memiliki jawaban yang sama. </w:t>
      </w:r>
      <w:proofErr w:type="gramStart"/>
      <w:r>
        <w:rPr>
          <w:rFonts w:asciiTheme="majorBidi" w:hAnsiTheme="majorBidi" w:cstheme="majorBidi"/>
          <w:sz w:val="24"/>
          <w:szCs w:val="24"/>
        </w:rPr>
        <w:t>Dapat disimpulkan bahwa subjek “AA” pada tahap I mampu menunjukkan indikator keluwesan yang ditunjukkan melalui jawaban yang dihasilkan pada soal nomor 2.</w:t>
      </w:r>
      <w:proofErr w:type="gramEnd"/>
    </w:p>
    <w:p w:rsidR="005634EF" w:rsidRPr="00692F7F" w:rsidRDefault="005634EF" w:rsidP="005634EF">
      <w:pPr>
        <w:pStyle w:val="ListParagraph"/>
        <w:numPr>
          <w:ilvl w:val="0"/>
          <w:numId w:val="50"/>
        </w:numPr>
        <w:spacing w:line="480" w:lineRule="auto"/>
        <w:ind w:hanging="436"/>
        <w:jc w:val="both"/>
        <w:rPr>
          <w:rFonts w:asciiTheme="majorBidi" w:hAnsiTheme="majorBidi" w:cstheme="majorBidi"/>
          <w:sz w:val="24"/>
          <w:szCs w:val="24"/>
        </w:rPr>
      </w:pPr>
      <w:r w:rsidRPr="00692F7F">
        <w:rPr>
          <w:rFonts w:asciiTheme="majorBidi" w:hAnsiTheme="majorBidi" w:cstheme="majorBidi"/>
          <w:sz w:val="24"/>
          <w:szCs w:val="24"/>
        </w:rPr>
        <w:t xml:space="preserve">Kebaruan </w:t>
      </w:r>
      <w:r w:rsidRPr="00692F7F">
        <w:rPr>
          <w:rFonts w:asciiTheme="majorBidi" w:hAnsiTheme="majorBidi" w:cstheme="majorBidi"/>
          <w:i/>
          <w:iCs/>
          <w:sz w:val="24"/>
          <w:szCs w:val="24"/>
        </w:rPr>
        <w:t>(Originality)</w:t>
      </w:r>
    </w:p>
    <w:p w:rsidR="005634EF" w:rsidRPr="00E14C20" w:rsidRDefault="005634EF" w:rsidP="005634EF">
      <w:pPr>
        <w:pStyle w:val="ListParagraph"/>
        <w:spacing w:after="0" w:line="480" w:lineRule="auto"/>
        <w:ind w:left="284" w:firstLine="709"/>
        <w:jc w:val="both"/>
        <w:rPr>
          <w:rFonts w:asciiTheme="majorBidi" w:hAnsiTheme="majorBidi" w:cstheme="majorBidi"/>
          <w:sz w:val="24"/>
          <w:szCs w:val="24"/>
        </w:rPr>
      </w:pPr>
      <w:r w:rsidRPr="00CC58A1">
        <w:rPr>
          <w:rFonts w:asciiTheme="majorBidi" w:hAnsiTheme="majorBidi" w:cstheme="majorBidi"/>
          <w:sz w:val="24"/>
          <w:szCs w:val="24"/>
        </w:rPr>
        <w:t>Hasil tes kemampuan berpi</w:t>
      </w:r>
      <w:r>
        <w:rPr>
          <w:rFonts w:asciiTheme="majorBidi" w:hAnsiTheme="majorBidi" w:cstheme="majorBidi"/>
          <w:sz w:val="24"/>
          <w:szCs w:val="24"/>
        </w:rPr>
        <w:t>kir kreatif matematis subjek “AA</w:t>
      </w:r>
      <w:r w:rsidRPr="00CC58A1">
        <w:rPr>
          <w:rFonts w:asciiTheme="majorBidi" w:hAnsiTheme="majorBidi" w:cstheme="majorBidi"/>
          <w:sz w:val="24"/>
          <w:szCs w:val="24"/>
        </w:rPr>
        <w:t>” pada soal nomor 1 dan soal nomor 2 dapat dilihat hasil jawab</w:t>
      </w:r>
      <w:r>
        <w:rPr>
          <w:rFonts w:asciiTheme="majorBidi" w:hAnsiTheme="majorBidi" w:cstheme="majorBidi"/>
          <w:sz w:val="24"/>
          <w:szCs w:val="24"/>
        </w:rPr>
        <w:t xml:space="preserve">annya yang terdapat digambar 4.9, 4.10, dan 4.11. Berdasarkan jawaban yang dihasilkan pada gambar tersebut bahwa subjek “AA”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baru dalam menyelesaikan soal, meskipun disoal nomor 2 ia telah mampu menghasilkan </w:t>
      </w:r>
      <w:r>
        <w:rPr>
          <w:rFonts w:asciiTheme="majorBidi" w:hAnsiTheme="majorBidi" w:cstheme="majorBidi"/>
          <w:sz w:val="24"/>
          <w:szCs w:val="24"/>
        </w:rPr>
        <w:lastRenderedPageBreak/>
        <w:t xml:space="preserve">jawaban dengan cara yang berbeda akan tetapi kedua cara tersebut termasuk kedalam cara yang sudah lazim ddigunakan oleh subjek lainnya begitu pula penyelesaian yang dikerjakan pada soal nomor 1. </w:t>
      </w:r>
      <w:r w:rsidRPr="0094651F">
        <w:rPr>
          <w:rFonts w:asciiTheme="majorBidi" w:hAnsiTheme="majorBidi" w:cstheme="majorBidi"/>
          <w:sz w:val="24"/>
          <w:szCs w:val="24"/>
        </w:rPr>
        <w:t>Berdasarkan penjel</w:t>
      </w:r>
      <w:r>
        <w:rPr>
          <w:rFonts w:asciiTheme="majorBidi" w:hAnsiTheme="majorBidi" w:cstheme="majorBidi"/>
          <w:sz w:val="24"/>
          <w:szCs w:val="24"/>
        </w:rPr>
        <w:t>a</w:t>
      </w:r>
      <w:r w:rsidRPr="0094651F">
        <w:rPr>
          <w:rFonts w:asciiTheme="majorBidi" w:hAnsiTheme="majorBidi" w:cstheme="majorBidi"/>
          <w:sz w:val="24"/>
          <w:szCs w:val="24"/>
        </w:rPr>
        <w:t xml:space="preserve">san diatas dapat disimpulkan bahwa pada soal tahap I </w:t>
      </w:r>
      <w:proofErr w:type="gramStart"/>
      <w:r w:rsidRPr="0094651F">
        <w:rPr>
          <w:rFonts w:asciiTheme="majorBidi" w:hAnsiTheme="majorBidi" w:cstheme="majorBidi"/>
          <w:sz w:val="24"/>
          <w:szCs w:val="24"/>
        </w:rPr>
        <w:t>ia</w:t>
      </w:r>
      <w:proofErr w:type="gramEnd"/>
      <w:r w:rsidRPr="0094651F">
        <w:rPr>
          <w:rFonts w:asciiTheme="majorBidi" w:hAnsiTheme="majorBidi" w:cstheme="majorBidi"/>
          <w:sz w:val="24"/>
          <w:szCs w:val="24"/>
        </w:rPr>
        <w:t xml:space="preserve"> belum mampu menunjukkan indikator kebaruan. Hal ini pula dijelaskan melalui data wawancara </w:t>
      </w:r>
      <w:r>
        <w:rPr>
          <w:rFonts w:asciiTheme="majorBidi" w:hAnsiTheme="majorBidi" w:cstheme="majorBidi"/>
          <w:sz w:val="24"/>
          <w:szCs w:val="24"/>
        </w:rPr>
        <w:t>berikut</w:t>
      </w:r>
      <w:r w:rsidRPr="0094651F">
        <w:rPr>
          <w:rFonts w:asciiTheme="majorBidi" w:hAnsiTheme="majorBidi" w:cstheme="majorBidi"/>
          <w:sz w:val="24"/>
          <w:szCs w:val="24"/>
        </w:rPr>
        <w:t xml:space="preserve"> </w:t>
      </w:r>
      <w:proofErr w:type="gramStart"/>
      <w:r w:rsidRPr="0094651F">
        <w:rPr>
          <w:rFonts w:asciiTheme="majorBidi" w:hAnsiTheme="majorBidi" w:cstheme="majorBidi"/>
          <w:sz w:val="24"/>
          <w:szCs w:val="24"/>
        </w:rPr>
        <w:t>ini :</w:t>
      </w:r>
      <w:proofErr w:type="gramEnd"/>
    </w:p>
    <w:p w:rsidR="005634EF"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911A0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11A0B">
        <w:rPr>
          <w:rFonts w:asciiTheme="majorBidi" w:hAnsiTheme="majorBidi" w:cstheme="majorBidi"/>
          <w:sz w:val="24"/>
          <w:szCs w:val="24"/>
        </w:rPr>
        <w:t xml:space="preserve"> : oke, dalam soal ini apakah kamu mempunyai </w:t>
      </w:r>
      <w:proofErr w:type="gramStart"/>
      <w:r w:rsidRPr="00911A0B">
        <w:rPr>
          <w:rFonts w:asciiTheme="majorBidi" w:hAnsiTheme="majorBidi" w:cstheme="majorBidi"/>
          <w:sz w:val="24"/>
          <w:szCs w:val="24"/>
        </w:rPr>
        <w:t>cara</w:t>
      </w:r>
      <w:proofErr w:type="gramEnd"/>
      <w:r w:rsidRPr="00911A0B">
        <w:rPr>
          <w:rFonts w:asciiTheme="majorBidi" w:hAnsiTheme="majorBidi" w:cstheme="majorBidi"/>
          <w:sz w:val="24"/>
          <w:szCs w:val="24"/>
        </w:rPr>
        <w:t xml:space="preserve"> lain untuk menghasilkan jawaban yang sama dari cara sebelumnya? </w:t>
      </w:r>
    </w:p>
    <w:p w:rsidR="005634EF" w:rsidRPr="00911A0B" w:rsidRDefault="005634EF" w:rsidP="005634EF">
      <w:pPr>
        <w:pStyle w:val="NoSpacing"/>
        <w:ind w:left="426" w:hanging="426"/>
        <w:jc w:val="both"/>
        <w:rPr>
          <w:rFonts w:asciiTheme="majorBidi" w:hAnsiTheme="majorBidi" w:cstheme="majorBidi"/>
          <w:i/>
          <w:iCs/>
          <w:sz w:val="24"/>
          <w:szCs w:val="24"/>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gak ada bu</w:t>
      </w:r>
    </w:p>
    <w:p w:rsidR="005634EF" w:rsidRPr="00911A0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11A0B">
        <w:rPr>
          <w:rFonts w:asciiTheme="majorBidi" w:hAnsiTheme="majorBidi" w:cstheme="majorBidi"/>
          <w:sz w:val="24"/>
          <w:szCs w:val="24"/>
        </w:rPr>
        <w:t xml:space="preserve"> : kenapa tidak ada?</w:t>
      </w:r>
    </w:p>
    <w:p w:rsidR="005634EF" w:rsidRDefault="005634EF" w:rsidP="005634EF">
      <w:pPr>
        <w:pStyle w:val="NoSpacing"/>
        <w:ind w:left="426" w:hanging="426"/>
        <w:jc w:val="both"/>
        <w:rPr>
          <w:i/>
          <w:iCs/>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susah bu, aku Cuma bisa itu aja</w:t>
      </w:r>
    </w:p>
    <w:p w:rsidR="005634EF" w:rsidRPr="00911A0B" w:rsidRDefault="005634EF" w:rsidP="005634EF">
      <w:pPr>
        <w:pStyle w:val="NoSpacing"/>
        <w:ind w:left="426" w:hanging="426"/>
        <w:jc w:val="both"/>
        <w:rPr>
          <w:i/>
          <w:iCs/>
        </w:rPr>
      </w:pPr>
    </w:p>
    <w:p w:rsidR="005634EF" w:rsidRPr="00C8301E"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911A0B" w:rsidRDefault="005634EF" w:rsidP="005634EF">
      <w:pPr>
        <w:pStyle w:val="NoSpacing"/>
        <w:ind w:left="426" w:hanging="426"/>
        <w:rPr>
          <w:sz w:val="24"/>
          <w:szCs w:val="24"/>
        </w:rPr>
      </w:pPr>
      <w:r w:rsidRPr="00911A0B">
        <w:rPr>
          <w:rFonts w:asciiTheme="majorBidi" w:hAnsiTheme="majorBidi" w:cstheme="majorBidi"/>
          <w:sz w:val="24"/>
          <w:szCs w:val="24"/>
        </w:rPr>
        <w:t xml:space="preserve">P    : oke, nah selain kedua </w:t>
      </w:r>
      <w:proofErr w:type="gramStart"/>
      <w:r w:rsidRPr="00911A0B">
        <w:rPr>
          <w:rFonts w:asciiTheme="majorBidi" w:hAnsiTheme="majorBidi" w:cstheme="majorBidi"/>
          <w:sz w:val="24"/>
          <w:szCs w:val="24"/>
        </w:rPr>
        <w:t>cara</w:t>
      </w:r>
      <w:proofErr w:type="gramEnd"/>
      <w:r w:rsidRPr="00911A0B">
        <w:rPr>
          <w:rFonts w:asciiTheme="majorBidi" w:hAnsiTheme="majorBidi" w:cstheme="majorBidi"/>
          <w:sz w:val="24"/>
          <w:szCs w:val="24"/>
        </w:rPr>
        <w:t xml:space="preserve"> ini ada lagi tidak cara yang kamu gunakan dalam soal nomor 2 ini?</w:t>
      </w:r>
    </w:p>
    <w:p w:rsidR="005634EF" w:rsidRPr="00911A0B" w:rsidRDefault="005634EF" w:rsidP="005634EF">
      <w:pPr>
        <w:pStyle w:val="NoSpacing"/>
        <w:ind w:left="0" w:firstLine="0"/>
        <w:rPr>
          <w:rFonts w:asciiTheme="majorBidi" w:hAnsiTheme="majorBidi" w:cstheme="majorBidi"/>
          <w:i/>
          <w:iCs/>
          <w:sz w:val="24"/>
          <w:szCs w:val="24"/>
        </w:rPr>
      </w:pPr>
      <w:r w:rsidRPr="00911A0B">
        <w:rPr>
          <w:rFonts w:asciiTheme="majorBidi" w:hAnsiTheme="majorBidi" w:cstheme="majorBidi"/>
          <w:i/>
          <w:iCs/>
          <w:sz w:val="24"/>
          <w:szCs w:val="24"/>
        </w:rPr>
        <w:t xml:space="preserve">AA: tidak ada bu, udah gak kepikiran lagi bu </w:t>
      </w:r>
      <w:proofErr w:type="gramStart"/>
      <w:r w:rsidRPr="00911A0B">
        <w:rPr>
          <w:rFonts w:asciiTheme="majorBidi" w:hAnsiTheme="majorBidi" w:cstheme="majorBidi"/>
          <w:i/>
          <w:iCs/>
          <w:sz w:val="24"/>
          <w:szCs w:val="24"/>
        </w:rPr>
        <w:t>susah</w:t>
      </w:r>
      <w:proofErr w:type="gramEnd"/>
    </w:p>
    <w:p w:rsidR="005634EF" w:rsidRPr="00911A0B" w:rsidRDefault="005634EF" w:rsidP="005634EF">
      <w:pPr>
        <w:pStyle w:val="NoSpacing"/>
        <w:ind w:left="0" w:firstLine="0"/>
        <w:rPr>
          <w:rFonts w:asciiTheme="majorBidi" w:hAnsiTheme="majorBidi" w:cstheme="majorBidi"/>
          <w:sz w:val="24"/>
          <w:szCs w:val="24"/>
        </w:rPr>
      </w:pPr>
      <w:r w:rsidRPr="00911A0B">
        <w:rPr>
          <w:rFonts w:asciiTheme="majorBidi" w:hAnsiTheme="majorBidi" w:cstheme="majorBidi"/>
          <w:sz w:val="24"/>
          <w:szCs w:val="24"/>
        </w:rPr>
        <w:t xml:space="preserve">P    : tapi menurut kamu cara mana yang paling </w:t>
      </w:r>
      <w:proofErr w:type="gramStart"/>
      <w:r w:rsidRPr="00911A0B">
        <w:rPr>
          <w:rFonts w:asciiTheme="majorBidi" w:hAnsiTheme="majorBidi" w:cstheme="majorBidi"/>
          <w:sz w:val="24"/>
          <w:szCs w:val="24"/>
        </w:rPr>
        <w:t>mudah ?</w:t>
      </w:r>
      <w:proofErr w:type="gramEnd"/>
    </w:p>
    <w:p w:rsidR="005634EF" w:rsidRDefault="005634EF" w:rsidP="005634EF">
      <w:pPr>
        <w:pStyle w:val="NoSpacing"/>
        <w:ind w:left="0" w:firstLine="0"/>
        <w:rPr>
          <w:i/>
          <w:iCs/>
          <w:sz w:val="24"/>
          <w:szCs w:val="24"/>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dua-duanya mudah kok bu karena udah dipelajari juga dikelas</w:t>
      </w:r>
      <w:r w:rsidRPr="00911A0B">
        <w:rPr>
          <w:i/>
          <w:iCs/>
          <w:sz w:val="24"/>
          <w:szCs w:val="24"/>
        </w:rPr>
        <w:t>.</w:t>
      </w:r>
    </w:p>
    <w:p w:rsidR="005634EF" w:rsidRDefault="005634EF" w:rsidP="005634EF">
      <w:pPr>
        <w:pStyle w:val="NoSpacing"/>
        <w:ind w:left="0" w:firstLine="0"/>
      </w:pPr>
    </w:p>
    <w:p w:rsidR="005634EF" w:rsidRPr="002C7184" w:rsidRDefault="005634EF" w:rsidP="005634EF">
      <w:pPr>
        <w:spacing w:line="480" w:lineRule="auto"/>
        <w:ind w:left="284" w:firstLine="850"/>
        <w:jc w:val="both"/>
        <w:rPr>
          <w:rFonts w:asciiTheme="majorBidi" w:hAnsiTheme="majorBidi" w:cstheme="majorBidi"/>
          <w:sz w:val="24"/>
          <w:szCs w:val="24"/>
        </w:rPr>
      </w:pPr>
      <w:r w:rsidRPr="002C7184">
        <w:rPr>
          <w:rFonts w:asciiTheme="majorBidi" w:hAnsiTheme="majorBidi" w:cstheme="majorBidi"/>
          <w:sz w:val="24"/>
          <w:szCs w:val="24"/>
        </w:rPr>
        <w:t xml:space="preserve">Berdasarkan hasil wawancara diatas </w:t>
      </w:r>
      <w:r>
        <w:rPr>
          <w:rFonts w:asciiTheme="majorBidi" w:hAnsiTheme="majorBidi" w:cstheme="majorBidi"/>
          <w:sz w:val="24"/>
          <w:szCs w:val="24"/>
        </w:rPr>
        <w:t>subjek</w:t>
      </w:r>
      <w:r w:rsidRPr="002C7184">
        <w:rPr>
          <w:rFonts w:asciiTheme="majorBidi" w:hAnsiTheme="majorBidi" w:cstheme="majorBidi"/>
          <w:sz w:val="24"/>
          <w:szCs w:val="24"/>
        </w:rPr>
        <w:t xml:space="preserve"> “AA” telah mengkonfirmasi bahwa dalam menjawab soal </w:t>
      </w:r>
      <w:proofErr w:type="gramStart"/>
      <w:r w:rsidRPr="002C7184">
        <w:rPr>
          <w:rFonts w:asciiTheme="majorBidi" w:hAnsiTheme="majorBidi" w:cstheme="majorBidi"/>
          <w:sz w:val="24"/>
          <w:szCs w:val="24"/>
        </w:rPr>
        <w:t>ia</w:t>
      </w:r>
      <w:proofErr w:type="gramEnd"/>
      <w:r w:rsidRPr="002C7184">
        <w:rPr>
          <w:rFonts w:asciiTheme="majorBidi" w:hAnsiTheme="majorBidi" w:cstheme="majorBidi"/>
          <w:sz w:val="24"/>
          <w:szCs w:val="24"/>
        </w:rPr>
        <w:t xml:space="preserve"> hanya mampu menggunakan dua cara saja menurutnya cara yang dituliskan merupakan cara yang mudah karena su</w:t>
      </w:r>
      <w:r>
        <w:rPr>
          <w:rFonts w:asciiTheme="majorBidi" w:hAnsiTheme="majorBidi" w:cstheme="majorBidi"/>
          <w:sz w:val="24"/>
          <w:szCs w:val="24"/>
        </w:rPr>
        <w:t>dah pernah dipelajari dikelas sebelumnya</w:t>
      </w:r>
      <w:r w:rsidRPr="002C7184">
        <w:rPr>
          <w:rFonts w:asciiTheme="majorBidi" w:hAnsiTheme="majorBidi" w:cstheme="majorBidi"/>
          <w:sz w:val="24"/>
          <w:szCs w:val="24"/>
        </w:rPr>
        <w:t>, akan tetapi cara yang ia tuangkan tidaklah bersifat baru. Sehingga dalam penyelesaian soal ditahap</w:t>
      </w:r>
      <w:r>
        <w:rPr>
          <w:rFonts w:asciiTheme="majorBidi" w:hAnsiTheme="majorBidi" w:cstheme="majorBidi"/>
          <w:sz w:val="24"/>
          <w:szCs w:val="24"/>
        </w:rPr>
        <w:t xml:space="preserve"> II</w:t>
      </w:r>
      <w:r w:rsidRPr="002C7184">
        <w:rPr>
          <w:rFonts w:asciiTheme="majorBidi" w:hAnsiTheme="majorBidi" w:cstheme="majorBidi"/>
          <w:sz w:val="24"/>
          <w:szCs w:val="24"/>
        </w:rPr>
        <w:t xml:space="preserve"> </w:t>
      </w:r>
      <w:proofErr w:type="gramStart"/>
      <w:r w:rsidRPr="002C7184">
        <w:rPr>
          <w:rFonts w:asciiTheme="majorBidi" w:hAnsiTheme="majorBidi" w:cstheme="majorBidi"/>
          <w:sz w:val="24"/>
          <w:szCs w:val="24"/>
        </w:rPr>
        <w:t>ia</w:t>
      </w:r>
      <w:proofErr w:type="gramEnd"/>
      <w:r w:rsidRPr="002C7184">
        <w:rPr>
          <w:rFonts w:asciiTheme="majorBidi" w:hAnsiTheme="majorBidi" w:cstheme="majorBidi"/>
          <w:sz w:val="24"/>
          <w:szCs w:val="24"/>
        </w:rPr>
        <w:t xml:space="preserve"> belum mampu menunjukkan indikator kebaruan.</w:t>
      </w:r>
    </w:p>
    <w:p w:rsidR="005634EF" w:rsidRDefault="005634EF" w:rsidP="005634EF">
      <w:pPr>
        <w:pStyle w:val="ListParagraph"/>
        <w:numPr>
          <w:ilvl w:val="0"/>
          <w:numId w:val="44"/>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Subjek Gaya Belajar Auditorial Kemampuan Tinggi  dengan kode “AA” Pada Tahap II</w:t>
      </w:r>
    </w:p>
    <w:p w:rsidR="005634EF" w:rsidRPr="002C7184" w:rsidRDefault="005634EF" w:rsidP="005634EF">
      <w:pPr>
        <w:pStyle w:val="ListParagraph"/>
        <w:numPr>
          <w:ilvl w:val="0"/>
          <w:numId w:val="51"/>
        </w:numPr>
        <w:spacing w:line="480" w:lineRule="auto"/>
        <w:jc w:val="both"/>
        <w:rPr>
          <w:rFonts w:asciiTheme="majorBidi" w:hAnsiTheme="majorBidi" w:cstheme="majorBidi"/>
          <w:b/>
          <w:bCs/>
          <w:sz w:val="24"/>
          <w:szCs w:val="24"/>
        </w:rPr>
      </w:pPr>
      <w:r w:rsidRPr="002C7184">
        <w:rPr>
          <w:rFonts w:asciiTheme="majorBidi" w:hAnsiTheme="majorBidi" w:cstheme="majorBidi"/>
          <w:sz w:val="24"/>
          <w:szCs w:val="24"/>
        </w:rPr>
        <w:t>Data hasil tes dan wawancara kemampuan berpikir kreatif matematis</w:t>
      </w:r>
    </w:p>
    <w:p w:rsidR="005634EF" w:rsidRPr="002C7184" w:rsidRDefault="005634EF" w:rsidP="005634EF">
      <w:pPr>
        <w:pStyle w:val="ListParagraph"/>
        <w:numPr>
          <w:ilvl w:val="0"/>
          <w:numId w:val="52"/>
        </w:numPr>
        <w:spacing w:line="480" w:lineRule="auto"/>
        <w:jc w:val="both"/>
        <w:rPr>
          <w:rFonts w:asciiTheme="majorBidi" w:hAnsiTheme="majorBidi" w:cstheme="majorBidi"/>
          <w:b/>
          <w:bCs/>
          <w:sz w:val="24"/>
          <w:szCs w:val="24"/>
        </w:rPr>
      </w:pPr>
      <w:r w:rsidRPr="002C7184">
        <w:rPr>
          <w:rFonts w:asciiTheme="majorBidi" w:hAnsiTheme="majorBidi" w:cstheme="majorBidi"/>
          <w:sz w:val="24"/>
          <w:szCs w:val="24"/>
        </w:rPr>
        <w:t>Kefasihan</w:t>
      </w:r>
    </w:p>
    <w:p w:rsidR="005634EF" w:rsidRPr="00F938C5" w:rsidRDefault="005634EF" w:rsidP="005634EF">
      <w:pPr>
        <w:pStyle w:val="ListParagraph"/>
        <w:spacing w:line="480" w:lineRule="auto"/>
        <w:ind w:left="426" w:firstLine="567"/>
        <w:jc w:val="both"/>
        <w:rPr>
          <w:rFonts w:asciiTheme="majorBidi" w:hAnsiTheme="majorBidi" w:cstheme="majorBidi"/>
          <w:sz w:val="24"/>
          <w:szCs w:val="24"/>
        </w:rPr>
      </w:pPr>
      <w:r w:rsidRPr="002C7184">
        <w:rPr>
          <w:rFonts w:asciiTheme="majorBidi" w:hAnsiTheme="majorBidi" w:cstheme="majorBidi"/>
          <w:sz w:val="24"/>
          <w:szCs w:val="24"/>
        </w:rPr>
        <w:lastRenderedPageBreak/>
        <w:t xml:space="preserve">Hasil tes kemampuan berpikir kreatif matematis pada </w:t>
      </w:r>
      <w:r>
        <w:rPr>
          <w:rFonts w:asciiTheme="majorBidi" w:hAnsiTheme="majorBidi" w:cstheme="majorBidi"/>
          <w:sz w:val="24"/>
          <w:szCs w:val="24"/>
        </w:rPr>
        <w:t>subjek</w:t>
      </w:r>
      <w:r w:rsidRPr="002C7184">
        <w:rPr>
          <w:rFonts w:asciiTheme="majorBidi" w:hAnsiTheme="majorBidi" w:cstheme="majorBidi"/>
          <w:sz w:val="24"/>
          <w:szCs w:val="24"/>
        </w:rPr>
        <w:t xml:space="preserve"> “AA” dalam</w:t>
      </w:r>
      <w:r>
        <w:rPr>
          <w:rFonts w:asciiTheme="majorBidi" w:hAnsiTheme="majorBidi" w:cstheme="majorBidi"/>
          <w:sz w:val="24"/>
          <w:szCs w:val="24"/>
        </w:rPr>
        <w:t xml:space="preserve"> menyelesaikan soal nomor 1 dan soal nomor 2 dapat dilihat pada gambar 4.12, 4.13, dan 4.14 berikut</w:t>
      </w:r>
      <w:r w:rsidRPr="002C7184">
        <w:rPr>
          <w:rFonts w:asciiTheme="majorBidi" w:hAnsiTheme="majorBidi" w:cstheme="majorBidi"/>
          <w:sz w:val="24"/>
          <w:szCs w:val="24"/>
        </w:rPr>
        <w:t>:</w:t>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sidRPr="00542E4E">
        <w:rPr>
          <w:rFonts w:asciiTheme="majorBidi" w:hAnsiTheme="majorBidi" w:cstheme="majorBidi"/>
          <w:b/>
          <w:bCs/>
          <w:noProof/>
          <w:sz w:val="24"/>
          <w:szCs w:val="24"/>
        </w:rPr>
        <w:drawing>
          <wp:inline distT="0" distB="0" distL="0" distR="0">
            <wp:extent cx="2261709" cy="1423554"/>
            <wp:effectExtent l="19050" t="0" r="5241" b="0"/>
            <wp:docPr id="25" name="Picture 19" descr="WhatsApp Image 2018-11-02 at 08.5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08.59.30(2).jpg"/>
                    <pic:cNvPicPr/>
                  </pic:nvPicPr>
                  <pic:blipFill>
                    <a:blip r:embed="rId20" cstate="print"/>
                    <a:stretch>
                      <a:fillRect/>
                    </a:stretch>
                  </pic:blipFill>
                  <pic:spPr>
                    <a:xfrm>
                      <a:off x="0" y="0"/>
                      <a:ext cx="2290669" cy="1441782"/>
                    </a:xfrm>
                    <a:prstGeom prst="rect">
                      <a:avLst/>
                    </a:prstGeom>
                  </pic:spPr>
                </pic:pic>
              </a:graphicData>
            </a:graphic>
          </wp:inline>
        </w:drawing>
      </w:r>
      <w:r w:rsidRPr="002C7184">
        <w:rPr>
          <w:rFonts w:asciiTheme="majorBidi" w:hAnsiTheme="majorBidi" w:cstheme="majorBidi"/>
          <w:b/>
          <w:bCs/>
          <w:sz w:val="24"/>
          <w:szCs w:val="24"/>
        </w:rPr>
        <w:t xml:space="preserve"> </w:t>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sidRPr="002C7184">
        <w:rPr>
          <w:rFonts w:asciiTheme="majorBidi" w:hAnsiTheme="majorBidi" w:cstheme="majorBidi"/>
          <w:b/>
          <w:bCs/>
          <w:sz w:val="24"/>
          <w:szCs w:val="24"/>
        </w:rPr>
        <w:t>Gamb</w:t>
      </w:r>
      <w:r>
        <w:rPr>
          <w:rFonts w:asciiTheme="majorBidi" w:hAnsiTheme="majorBidi" w:cstheme="majorBidi"/>
          <w:b/>
          <w:bCs/>
          <w:sz w:val="24"/>
          <w:szCs w:val="24"/>
        </w:rPr>
        <w:t>ar 4.12 jawaban soal nomor 1</w:t>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sidRPr="005F2F0D">
        <w:rPr>
          <w:rFonts w:asciiTheme="majorBidi" w:hAnsiTheme="majorBidi" w:cstheme="majorBidi"/>
          <w:b/>
          <w:bCs/>
          <w:noProof/>
          <w:sz w:val="24"/>
          <w:szCs w:val="24"/>
        </w:rPr>
        <w:drawing>
          <wp:inline distT="0" distB="0" distL="0" distR="0">
            <wp:extent cx="2247641" cy="875654"/>
            <wp:effectExtent l="19050" t="0" r="259" b="0"/>
            <wp:docPr id="35" name="Picture 17" descr="WhatsApp Image 2018-11-02 at 08.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08.59.35.jpg"/>
                    <pic:cNvPicPr/>
                  </pic:nvPicPr>
                  <pic:blipFill>
                    <a:blip r:embed="rId21" cstate="print"/>
                    <a:stretch>
                      <a:fillRect/>
                    </a:stretch>
                  </pic:blipFill>
                  <pic:spPr>
                    <a:xfrm>
                      <a:off x="0" y="0"/>
                      <a:ext cx="2245483" cy="874813"/>
                    </a:xfrm>
                    <a:prstGeom prst="rect">
                      <a:avLst/>
                    </a:prstGeom>
                  </pic:spPr>
                </pic:pic>
              </a:graphicData>
            </a:graphic>
          </wp:inline>
        </w:drawing>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Gambar 4.13 jawaban soal nomor 2 </w:t>
      </w:r>
      <w:proofErr w:type="gramStart"/>
      <w:r>
        <w:rPr>
          <w:rFonts w:asciiTheme="majorBidi" w:hAnsiTheme="majorBidi" w:cstheme="majorBidi"/>
          <w:b/>
          <w:bCs/>
          <w:sz w:val="24"/>
          <w:szCs w:val="24"/>
        </w:rPr>
        <w:t>cara</w:t>
      </w:r>
      <w:proofErr w:type="gramEnd"/>
      <w:r>
        <w:rPr>
          <w:rFonts w:asciiTheme="majorBidi" w:hAnsiTheme="majorBidi" w:cstheme="majorBidi"/>
          <w:b/>
          <w:bCs/>
          <w:sz w:val="24"/>
          <w:szCs w:val="24"/>
        </w:rPr>
        <w:t xml:space="preserve"> I</w:t>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sidRPr="00542E4E">
        <w:rPr>
          <w:rFonts w:asciiTheme="majorBidi" w:hAnsiTheme="majorBidi" w:cstheme="majorBidi"/>
          <w:b/>
          <w:bCs/>
          <w:noProof/>
          <w:sz w:val="24"/>
          <w:szCs w:val="24"/>
        </w:rPr>
        <w:drawing>
          <wp:inline distT="0" distB="0" distL="0" distR="0">
            <wp:extent cx="2290185" cy="1061634"/>
            <wp:effectExtent l="19050" t="0" r="0" b="0"/>
            <wp:docPr id="34" name="Picture 18" descr="WhatsApp Image 2018-11-02 at 08.5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08.59.33(1).jpg"/>
                    <pic:cNvPicPr/>
                  </pic:nvPicPr>
                  <pic:blipFill>
                    <a:blip r:embed="rId22" cstate="print"/>
                    <a:stretch>
                      <a:fillRect/>
                    </a:stretch>
                  </pic:blipFill>
                  <pic:spPr>
                    <a:xfrm>
                      <a:off x="0" y="0"/>
                      <a:ext cx="2293337" cy="1063095"/>
                    </a:xfrm>
                    <a:prstGeom prst="rect">
                      <a:avLst/>
                    </a:prstGeom>
                  </pic:spPr>
                </pic:pic>
              </a:graphicData>
            </a:graphic>
          </wp:inline>
        </w:drawing>
      </w:r>
    </w:p>
    <w:p w:rsidR="005634EF" w:rsidRDefault="005634EF" w:rsidP="005634EF">
      <w:pPr>
        <w:pStyle w:val="ListParagraph"/>
        <w:spacing w:line="24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Gambar 4.14 jawaban soal nomor 2 </w:t>
      </w:r>
      <w:r w:rsidRPr="002C7184">
        <w:rPr>
          <w:rFonts w:asciiTheme="majorBidi" w:hAnsiTheme="majorBidi" w:cstheme="majorBidi"/>
          <w:b/>
          <w:bCs/>
          <w:sz w:val="24"/>
          <w:szCs w:val="24"/>
        </w:rPr>
        <w:t>Cara I</w:t>
      </w:r>
      <w:r>
        <w:rPr>
          <w:rFonts w:asciiTheme="majorBidi" w:hAnsiTheme="majorBidi" w:cstheme="majorBidi"/>
          <w:b/>
          <w:bCs/>
          <w:sz w:val="24"/>
          <w:szCs w:val="24"/>
        </w:rPr>
        <w:t>I</w:t>
      </w:r>
    </w:p>
    <w:p w:rsidR="005634EF" w:rsidRPr="005F2F0D" w:rsidRDefault="005634EF" w:rsidP="005634EF">
      <w:pPr>
        <w:pStyle w:val="ListParagraph"/>
        <w:spacing w:line="240" w:lineRule="auto"/>
        <w:ind w:left="0" w:firstLine="0"/>
        <w:jc w:val="center"/>
        <w:rPr>
          <w:rFonts w:asciiTheme="majorBidi" w:hAnsiTheme="majorBidi" w:cstheme="majorBidi"/>
          <w:b/>
          <w:bCs/>
          <w:sz w:val="24"/>
          <w:szCs w:val="24"/>
        </w:rPr>
      </w:pPr>
    </w:p>
    <w:p w:rsidR="005634EF" w:rsidRPr="00ED72E0" w:rsidRDefault="005634EF" w:rsidP="005634EF">
      <w:pPr>
        <w:pStyle w:val="ListParagraph"/>
        <w:spacing w:after="0" w:line="480" w:lineRule="auto"/>
        <w:ind w:left="284" w:firstLine="709"/>
        <w:jc w:val="both"/>
        <w:rPr>
          <w:rFonts w:asciiTheme="majorBidi" w:hAnsiTheme="majorBidi" w:cstheme="majorBidi"/>
          <w:b/>
          <w:bCs/>
          <w:sz w:val="24"/>
          <w:szCs w:val="24"/>
        </w:rPr>
      </w:pPr>
      <w:r>
        <w:rPr>
          <w:rFonts w:asciiTheme="majorBidi" w:hAnsiTheme="majorBidi" w:cstheme="majorBidi"/>
          <w:sz w:val="24"/>
          <w:szCs w:val="24"/>
        </w:rPr>
        <w:t xml:space="preserve">Berdasarkan jawaban yang dihasilkan pada gambar 4.13 dan 4.14, subjek “AA” mampu menyelesaikan dengan menggunakan dua cara yang berbeda dengan menunjukkan cara I mengubah soal kebentuk pecahan biasa dan cara II “AA” mengelompokan bilangna bulat dan pecahan biasa dengan fasih dan lancar dalam perhitungan dan pengoperasiannya dikerjakan dengan tepat sehingga jawaban yang dihasilkanpun benar, sedangkan pada gambar  4.12 subjek “AA” mampu menyelesaikan dengan satu cara saja dengan fasih dan lancar pula dalam menentukan uang tabungan Nenek. </w:t>
      </w:r>
      <w:proofErr w:type="gramStart"/>
      <w:r>
        <w:rPr>
          <w:rFonts w:asciiTheme="majorBidi" w:hAnsiTheme="majorBidi" w:cstheme="majorBidi"/>
          <w:sz w:val="24"/>
          <w:szCs w:val="24"/>
        </w:rPr>
        <w:t xml:space="preserve">Artinya subjek “AA” di penyelesaian soal tahap I mampu menunjukkan indikator kefasihan </w:t>
      </w:r>
      <w:r>
        <w:rPr>
          <w:rFonts w:asciiTheme="majorBidi" w:hAnsiTheme="majorBidi" w:cstheme="majorBidi"/>
          <w:sz w:val="24"/>
          <w:szCs w:val="24"/>
        </w:rPr>
        <w:lastRenderedPageBreak/>
        <w:t>dan keluwesan dalam menyelesaikan soal.</w:t>
      </w:r>
      <w:proofErr w:type="gramEnd"/>
      <w:r>
        <w:rPr>
          <w:rFonts w:asciiTheme="majorBidi" w:hAnsiTheme="majorBidi" w:cstheme="majorBidi"/>
          <w:sz w:val="24"/>
          <w:szCs w:val="24"/>
        </w:rPr>
        <w:t xml:space="preserve">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E10FEB" w:rsidRDefault="005634EF" w:rsidP="005634EF">
      <w:pPr>
        <w:pStyle w:val="NoSpacing"/>
        <w:ind w:left="426" w:hanging="426"/>
        <w:jc w:val="both"/>
        <w:rPr>
          <w:rFonts w:asciiTheme="majorBidi" w:hAnsiTheme="majorBidi" w:cstheme="majorBidi"/>
          <w:sz w:val="24"/>
          <w:szCs w:val="24"/>
        </w:rPr>
      </w:pPr>
      <w:r w:rsidRPr="00E10FEB">
        <w:rPr>
          <w:rFonts w:asciiTheme="majorBidi" w:hAnsiTheme="majorBidi" w:cstheme="majorBidi"/>
          <w:sz w:val="24"/>
          <w:szCs w:val="24"/>
        </w:rPr>
        <w:t xml:space="preserve">P    : lalu yang ditanya disoal </w:t>
      </w:r>
      <w:proofErr w:type="gramStart"/>
      <w:r w:rsidRPr="00E10FEB">
        <w:rPr>
          <w:rFonts w:asciiTheme="majorBidi" w:hAnsiTheme="majorBidi" w:cstheme="majorBidi"/>
          <w:sz w:val="24"/>
          <w:szCs w:val="24"/>
        </w:rPr>
        <w:t>apa ?</w:t>
      </w:r>
      <w:proofErr w:type="gramEnd"/>
    </w:p>
    <w:p w:rsidR="005634EF" w:rsidRPr="00E10FEB" w:rsidRDefault="005634EF" w:rsidP="005634EF">
      <w:pPr>
        <w:pStyle w:val="NoSpacing"/>
        <w:ind w:left="426" w:hanging="426"/>
        <w:jc w:val="both"/>
        <w:rPr>
          <w:rFonts w:asciiTheme="majorBidi" w:hAnsiTheme="majorBidi" w:cstheme="majorBidi"/>
          <w:i/>
          <w:iCs/>
          <w:sz w:val="24"/>
          <w:szCs w:val="24"/>
        </w:rPr>
      </w:pPr>
      <w:r w:rsidRPr="00E10FEB">
        <w:rPr>
          <w:rFonts w:asciiTheme="majorBidi" w:hAnsiTheme="majorBidi" w:cstheme="majorBidi"/>
          <w:i/>
          <w:iCs/>
          <w:sz w:val="24"/>
          <w:szCs w:val="24"/>
        </w:rPr>
        <w:t>AA: jumlah uang tabungan nenek bu</w:t>
      </w:r>
    </w:p>
    <w:p w:rsidR="005634EF" w:rsidRPr="00E10FEB" w:rsidRDefault="005634EF" w:rsidP="005634EF">
      <w:pPr>
        <w:pStyle w:val="NoSpacing"/>
        <w:ind w:left="426" w:hanging="426"/>
        <w:jc w:val="both"/>
        <w:rPr>
          <w:rFonts w:asciiTheme="majorBidi" w:hAnsiTheme="majorBidi" w:cstheme="majorBidi"/>
          <w:sz w:val="24"/>
          <w:szCs w:val="24"/>
        </w:rPr>
      </w:pPr>
      <w:r w:rsidRPr="00E10FEB">
        <w:rPr>
          <w:rFonts w:asciiTheme="majorBidi" w:hAnsiTheme="majorBidi" w:cstheme="majorBidi"/>
          <w:sz w:val="24"/>
          <w:szCs w:val="24"/>
        </w:rPr>
        <w:t>P    : iya terus langkah selanjutnya gimana?</w:t>
      </w:r>
    </w:p>
    <w:p w:rsidR="005634EF" w:rsidRPr="00E10FEB" w:rsidRDefault="005634EF" w:rsidP="005634EF">
      <w:pPr>
        <w:pStyle w:val="NoSpacing"/>
        <w:ind w:left="426" w:hanging="426"/>
        <w:jc w:val="both"/>
        <w:rPr>
          <w:rFonts w:asciiTheme="majorBidi" w:hAnsiTheme="majorBidi" w:cstheme="majorBidi"/>
          <w:i/>
          <w:iCs/>
          <w:sz w:val="24"/>
          <w:szCs w:val="24"/>
        </w:rPr>
      </w:pPr>
      <w:r w:rsidRPr="00E10FEB">
        <w:rPr>
          <w:rFonts w:asciiTheme="majorBidi" w:hAnsiTheme="majorBidi" w:cstheme="majorBidi"/>
          <w:i/>
          <w:iCs/>
          <w:sz w:val="24"/>
          <w:szCs w:val="24"/>
        </w:rPr>
        <w:t xml:space="preserve">AA : sebelum cari uang tabungan nenek, aku cari uang tabungan si paman dan bibi bu, karena uangnya paman 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E10FEB">
        <w:rPr>
          <w:rFonts w:asciiTheme="majorBidi" w:hAnsiTheme="majorBidi" w:cstheme="majorBidi"/>
          <w:i/>
          <w:iCs/>
          <w:sz w:val="24"/>
          <w:szCs w:val="24"/>
        </w:rPr>
        <w:t xml:space="preserve"> dari uang keseluruhan jadi uang paman itu 500.000  dan uang bibi 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E10FEB">
        <w:rPr>
          <w:rFonts w:asciiTheme="majorBidi" w:hAnsiTheme="majorBidi" w:cstheme="majorBidi"/>
          <w:i/>
          <w:iCs/>
          <w:sz w:val="24"/>
          <w:szCs w:val="24"/>
        </w:rPr>
        <w:t xml:space="preserve"> dari uang keseluruhan juga jadi uang bibi itu jumlahnya 1.000.000 bu.</w:t>
      </w:r>
    </w:p>
    <w:p w:rsidR="005634EF" w:rsidRPr="00E10FEB" w:rsidRDefault="005634EF" w:rsidP="005634EF">
      <w:pPr>
        <w:pStyle w:val="NoSpacing"/>
        <w:ind w:left="426" w:hanging="426"/>
        <w:jc w:val="both"/>
        <w:rPr>
          <w:rFonts w:asciiTheme="majorBidi" w:hAnsiTheme="majorBidi" w:cstheme="majorBidi"/>
          <w:sz w:val="24"/>
          <w:szCs w:val="24"/>
        </w:rPr>
      </w:pPr>
      <w:r w:rsidRPr="00E10FEB">
        <w:rPr>
          <w:rFonts w:asciiTheme="majorBidi" w:hAnsiTheme="majorBidi" w:cstheme="majorBidi"/>
          <w:sz w:val="24"/>
          <w:szCs w:val="24"/>
        </w:rPr>
        <w:t>P    : lalu untuk mencari uangnya nenek caranya gimana?</w:t>
      </w:r>
    </w:p>
    <w:p w:rsidR="005634EF" w:rsidRPr="00E10FEB" w:rsidRDefault="005634EF" w:rsidP="005634EF">
      <w:pPr>
        <w:pStyle w:val="NoSpacing"/>
        <w:ind w:left="426" w:hanging="426"/>
        <w:jc w:val="both"/>
        <w:rPr>
          <w:rFonts w:asciiTheme="majorBidi" w:hAnsiTheme="majorBidi" w:cstheme="majorBidi"/>
          <w:i/>
          <w:iCs/>
          <w:sz w:val="24"/>
          <w:szCs w:val="24"/>
        </w:rPr>
      </w:pPr>
      <w:proofErr w:type="gramStart"/>
      <w:r w:rsidRPr="00E10FEB">
        <w:rPr>
          <w:rFonts w:asciiTheme="majorBidi" w:hAnsiTheme="majorBidi" w:cstheme="majorBidi"/>
          <w:i/>
          <w:iCs/>
          <w:sz w:val="24"/>
          <w:szCs w:val="24"/>
        </w:rPr>
        <w:t>AA :</w:t>
      </w:r>
      <w:proofErr w:type="gramEnd"/>
      <w:r w:rsidRPr="00E10FEB">
        <w:rPr>
          <w:rFonts w:asciiTheme="majorBidi" w:hAnsiTheme="majorBidi" w:cstheme="majorBidi"/>
          <w:i/>
          <w:iCs/>
          <w:sz w:val="24"/>
          <w:szCs w:val="24"/>
        </w:rPr>
        <w:t xml:space="preserve"> yaa aku kurangin aja bu antara uang keseluruhan sama uang paman terus dikurang lagi uang bibi</w:t>
      </w:r>
    </w:p>
    <w:p w:rsidR="005634EF" w:rsidRPr="00E10FEB" w:rsidRDefault="005634EF" w:rsidP="005634EF">
      <w:pPr>
        <w:pStyle w:val="NoSpacing"/>
        <w:ind w:left="426" w:hanging="426"/>
        <w:jc w:val="both"/>
        <w:rPr>
          <w:rFonts w:asciiTheme="majorBidi" w:hAnsiTheme="majorBidi" w:cstheme="majorBidi"/>
          <w:sz w:val="24"/>
          <w:szCs w:val="24"/>
        </w:rPr>
      </w:pPr>
      <w:r w:rsidRPr="00E10FEB">
        <w:rPr>
          <w:rFonts w:asciiTheme="majorBidi" w:hAnsiTheme="majorBidi" w:cstheme="majorBidi"/>
          <w:sz w:val="24"/>
          <w:szCs w:val="24"/>
        </w:rPr>
        <w:t>P    : jadi uang tabungan nenek jumlahnya berapa?</w:t>
      </w:r>
    </w:p>
    <w:p w:rsidR="005634EF" w:rsidRPr="00E10FEB" w:rsidRDefault="005634EF" w:rsidP="005634EF">
      <w:pPr>
        <w:pStyle w:val="NoSpacing"/>
        <w:ind w:left="426" w:hanging="426"/>
        <w:jc w:val="both"/>
        <w:rPr>
          <w:rFonts w:asciiTheme="majorBidi" w:hAnsiTheme="majorBidi" w:cstheme="majorBidi"/>
          <w:i/>
          <w:iCs/>
          <w:sz w:val="24"/>
          <w:szCs w:val="24"/>
        </w:rPr>
      </w:pPr>
      <w:r w:rsidRPr="00E10FEB">
        <w:rPr>
          <w:rFonts w:asciiTheme="majorBidi" w:hAnsiTheme="majorBidi" w:cstheme="majorBidi"/>
          <w:i/>
          <w:iCs/>
          <w:sz w:val="24"/>
          <w:szCs w:val="24"/>
        </w:rPr>
        <w:t xml:space="preserve">AA: 500.000 bu </w:t>
      </w:r>
      <w:proofErr w:type="gramStart"/>
      <w:r w:rsidRPr="00E10FEB">
        <w:rPr>
          <w:rFonts w:asciiTheme="majorBidi" w:hAnsiTheme="majorBidi" w:cstheme="majorBidi"/>
          <w:i/>
          <w:iCs/>
          <w:sz w:val="24"/>
          <w:szCs w:val="24"/>
        </w:rPr>
        <w:t>sama</w:t>
      </w:r>
      <w:proofErr w:type="gramEnd"/>
      <w:r w:rsidRPr="00E10FEB">
        <w:rPr>
          <w:rFonts w:asciiTheme="majorBidi" w:hAnsiTheme="majorBidi" w:cstheme="majorBidi"/>
          <w:i/>
          <w:iCs/>
          <w:sz w:val="24"/>
          <w:szCs w:val="24"/>
        </w:rPr>
        <w:t xml:space="preserve"> kayak uangnya si paman</w:t>
      </w:r>
    </w:p>
    <w:p w:rsidR="005634EF" w:rsidRPr="00E10FEB" w:rsidRDefault="005634EF" w:rsidP="005634EF">
      <w:pPr>
        <w:pStyle w:val="NoSpacing"/>
        <w:ind w:left="426" w:hanging="426"/>
        <w:jc w:val="both"/>
        <w:rPr>
          <w:rFonts w:asciiTheme="majorBidi" w:hAnsiTheme="majorBidi" w:cstheme="majorBidi"/>
          <w:sz w:val="24"/>
          <w:szCs w:val="24"/>
        </w:rPr>
      </w:pPr>
      <w:r w:rsidRPr="00E10FEB">
        <w:rPr>
          <w:rFonts w:asciiTheme="majorBidi" w:hAnsiTheme="majorBidi" w:cstheme="majorBidi"/>
          <w:sz w:val="24"/>
          <w:szCs w:val="24"/>
        </w:rPr>
        <w:t>P    : ohh gitu yakin jawabannya sudah benar</w:t>
      </w:r>
    </w:p>
    <w:p w:rsidR="005634EF" w:rsidRDefault="005634EF" w:rsidP="005634EF">
      <w:pPr>
        <w:pStyle w:val="NoSpacing"/>
        <w:ind w:left="426" w:hanging="426"/>
        <w:jc w:val="both"/>
        <w:rPr>
          <w:rFonts w:asciiTheme="majorBidi" w:hAnsiTheme="majorBidi" w:cstheme="majorBidi"/>
          <w:i/>
          <w:iCs/>
          <w:sz w:val="24"/>
          <w:szCs w:val="24"/>
        </w:rPr>
      </w:pPr>
      <w:r w:rsidRPr="00E10FEB">
        <w:rPr>
          <w:rFonts w:asciiTheme="majorBidi" w:hAnsiTheme="majorBidi" w:cstheme="majorBidi"/>
          <w:i/>
          <w:iCs/>
          <w:sz w:val="24"/>
          <w:szCs w:val="24"/>
        </w:rPr>
        <w:t>AA: iya bu yakin kok perhitungannya juga udah benar bu, tadi sebelum ngumpulin aku cek ulang juga semua jawabannya.</w:t>
      </w:r>
    </w:p>
    <w:p w:rsidR="005634EF" w:rsidRDefault="005634EF" w:rsidP="005634EF">
      <w:pPr>
        <w:pStyle w:val="NoSpacing"/>
        <w:ind w:left="426" w:hanging="426"/>
        <w:jc w:val="both"/>
        <w:rPr>
          <w:rFonts w:asciiTheme="majorBidi" w:hAnsiTheme="majorBidi" w:cstheme="majorBidi"/>
          <w:i/>
          <w:iCs/>
          <w:sz w:val="24"/>
          <w:szCs w:val="24"/>
        </w:rPr>
      </w:pPr>
    </w:p>
    <w:p w:rsidR="005634EF" w:rsidRPr="00B03AAF"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B03AAF" w:rsidRDefault="005634EF" w:rsidP="005634EF">
      <w:pPr>
        <w:pStyle w:val="NoSpacing"/>
        <w:ind w:left="426" w:hanging="426"/>
        <w:jc w:val="both"/>
        <w:rPr>
          <w:rFonts w:asciiTheme="majorBidi" w:hAnsiTheme="majorBidi" w:cstheme="majorBidi"/>
          <w:sz w:val="24"/>
          <w:szCs w:val="24"/>
        </w:rPr>
      </w:pPr>
      <w:r w:rsidRPr="00B03AAF">
        <w:rPr>
          <w:rFonts w:asciiTheme="majorBidi" w:hAnsiTheme="majorBidi" w:cstheme="majorBidi"/>
          <w:sz w:val="24"/>
          <w:szCs w:val="24"/>
        </w:rPr>
        <w:t>P    : oke, selanjutnya gimana menyelesaikan soalnya?</w:t>
      </w:r>
    </w:p>
    <w:p w:rsidR="005634EF" w:rsidRPr="00B03AAF" w:rsidRDefault="005634EF" w:rsidP="005634EF">
      <w:pPr>
        <w:pStyle w:val="NoSpacing"/>
        <w:ind w:left="426" w:hanging="426"/>
        <w:jc w:val="both"/>
        <w:rPr>
          <w:rFonts w:asciiTheme="majorBidi" w:hAnsiTheme="majorBidi" w:cstheme="majorBidi"/>
          <w:i/>
          <w:iCs/>
          <w:sz w:val="24"/>
          <w:szCs w:val="24"/>
        </w:rPr>
      </w:pPr>
      <w:r w:rsidRPr="00B03AAF">
        <w:rPr>
          <w:rFonts w:asciiTheme="majorBidi" w:hAnsiTheme="majorBidi" w:cstheme="majorBidi"/>
          <w:i/>
          <w:iCs/>
          <w:sz w:val="24"/>
          <w:szCs w:val="24"/>
        </w:rPr>
        <w:t xml:space="preserve">AA: caranya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B03AAF">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B03AAF">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p>
    <w:p w:rsidR="005634EF" w:rsidRPr="00B03AA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B03AAF">
        <w:rPr>
          <w:rFonts w:asciiTheme="majorBidi" w:hAnsiTheme="majorBidi" w:cstheme="majorBidi"/>
          <w:sz w:val="24"/>
          <w:szCs w:val="24"/>
        </w:rPr>
        <w:t>: heem terus selanjutnya gimana?</w:t>
      </w:r>
    </w:p>
    <w:p w:rsidR="005634EF" w:rsidRPr="00B03AAF" w:rsidRDefault="005634EF" w:rsidP="005634EF">
      <w:pPr>
        <w:pStyle w:val="NoSpacing"/>
        <w:ind w:left="426" w:hanging="426"/>
        <w:jc w:val="both"/>
        <w:rPr>
          <w:rFonts w:asciiTheme="majorBidi" w:hAnsiTheme="majorBidi" w:cstheme="majorBidi"/>
          <w:i/>
          <w:iCs/>
          <w:sz w:val="24"/>
          <w:szCs w:val="24"/>
        </w:rPr>
      </w:pPr>
      <w:r w:rsidRPr="00B03AAF">
        <w:rPr>
          <w:rFonts w:asciiTheme="majorBidi" w:hAnsiTheme="majorBidi" w:cstheme="majorBidi"/>
          <w:i/>
          <w:iCs/>
          <w:sz w:val="24"/>
          <w:szCs w:val="24"/>
        </w:rPr>
        <w:t xml:space="preserve">AA: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B03AAF">
        <w:rPr>
          <w:rFonts w:asciiTheme="majorBidi" w:hAnsiTheme="majorBidi" w:cstheme="majorBidi"/>
          <w:i/>
          <w:iCs/>
          <w:sz w:val="24"/>
          <w:szCs w:val="24"/>
        </w:rPr>
        <w:t xml:space="preserve"> dijadikan pecahan biasa menjadi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4</m:t>
            </m:r>
          </m:den>
        </m:f>
      </m:oMath>
      <w:r w:rsidRPr="00B03AAF">
        <w:rPr>
          <w:rFonts w:asciiTheme="majorBidi" w:hAnsiTheme="majorBidi" w:cstheme="majorBidi"/>
          <w:i/>
          <w:iCs/>
          <w:sz w:val="24"/>
          <w:szCs w:val="24"/>
        </w:rPr>
        <w:t xml:space="preserve"> kemudian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B03AAF">
        <w:rPr>
          <w:rFonts w:asciiTheme="majorBidi" w:hAnsiTheme="majorBidi" w:cstheme="majorBidi"/>
          <w:i/>
          <w:iCs/>
          <w:sz w:val="24"/>
          <w:szCs w:val="24"/>
        </w:rPr>
        <w:t xml:space="preserve"> </w:t>
      </w:r>
      <w:proofErr w:type="gramStart"/>
      <w:r w:rsidRPr="00B03AAF">
        <w:rPr>
          <w:rFonts w:asciiTheme="majorBidi" w:hAnsiTheme="majorBidi" w:cstheme="majorBidi"/>
          <w:i/>
          <w:iCs/>
          <w:sz w:val="24"/>
          <w:szCs w:val="24"/>
        </w:rPr>
        <w:t xml:space="preserve">ditambah </w:t>
      </w:r>
      <m:oMath>
        <m:f>
          <m:fPr>
            <m:ctrlPr>
              <w:rPr>
                <w:rFonts w:ascii="Cambria Math" w:hAnsiTheme="majorBidi" w:cstheme="majorBidi"/>
                <w:i/>
                <w:iCs/>
                <w:sz w:val="24"/>
                <w:szCs w:val="24"/>
              </w:rPr>
            </m:ctrlPr>
          </m:fPr>
          <m:num>
            <w:proofErr w:type="gramEnd"/>
            <m:r>
              <w:rPr>
                <w:rFonts w:ascii="Cambria Math" w:hAnsiTheme="majorBidi" w:cstheme="majorBidi"/>
                <w:sz w:val="24"/>
                <w:szCs w:val="24"/>
              </w:rPr>
              <m:t>1</m:t>
            </m:r>
          </m:num>
          <m:den>
            <m:r>
              <w:rPr>
                <w:rFonts w:ascii="Cambria Math" w:hAnsiTheme="majorBidi" w:cstheme="majorBidi"/>
                <w:sz w:val="24"/>
                <w:szCs w:val="24"/>
              </w:rPr>
              <m:t>5</m:t>
            </m:r>
          </m:den>
        </m:f>
      </m:oMath>
      <w:r w:rsidRPr="00B03AAF">
        <w:rPr>
          <w:rFonts w:asciiTheme="majorBidi" w:hAnsiTheme="majorBidi" w:cstheme="majorBidi"/>
          <w:i/>
          <w:iCs/>
          <w:sz w:val="24"/>
          <w:szCs w:val="24"/>
        </w:rPr>
        <w:t xml:space="preserve"> . </w:t>
      </w:r>
      <w:proofErr w:type="gramStart"/>
      <w:r w:rsidRPr="00B03AAF">
        <w:rPr>
          <w:rFonts w:asciiTheme="majorBidi" w:hAnsiTheme="majorBidi" w:cstheme="majorBidi"/>
          <w:i/>
          <w:iCs/>
          <w:sz w:val="24"/>
          <w:szCs w:val="24"/>
        </w:rPr>
        <w:t>karena</w:t>
      </w:r>
      <w:proofErr w:type="gramEnd"/>
      <w:r w:rsidRPr="00B03AAF">
        <w:rPr>
          <w:rFonts w:asciiTheme="majorBidi" w:hAnsiTheme="majorBidi" w:cstheme="majorBidi"/>
          <w:i/>
          <w:iCs/>
          <w:sz w:val="24"/>
          <w:szCs w:val="24"/>
        </w:rPr>
        <w:t xml:space="preserve"> penyebutnya enggak sama jadi aku cari kpk yang sama dari 4, 5, 5 dan kpknya itu adalah 20 kan bu.</w:t>
      </w:r>
    </w:p>
    <w:p w:rsidR="005634EF" w:rsidRPr="00B03AA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B03AAF">
        <w:rPr>
          <w:rFonts w:asciiTheme="majorBidi" w:hAnsiTheme="majorBidi" w:cstheme="majorBidi"/>
          <w:sz w:val="24"/>
          <w:szCs w:val="24"/>
        </w:rPr>
        <w:t>: iyaa</w:t>
      </w:r>
    </w:p>
    <w:p w:rsidR="005634EF" w:rsidRDefault="005634EF" w:rsidP="005634EF">
      <w:pPr>
        <w:pStyle w:val="NoSpacing"/>
        <w:ind w:left="426" w:hanging="426"/>
        <w:jc w:val="both"/>
        <w:rPr>
          <w:rFonts w:asciiTheme="majorBidi" w:hAnsiTheme="majorBidi" w:cstheme="majorBidi"/>
          <w:i/>
          <w:iCs/>
          <w:sz w:val="24"/>
          <w:szCs w:val="24"/>
        </w:rPr>
      </w:pPr>
      <w:r w:rsidRPr="00B03AAF">
        <w:rPr>
          <w:rFonts w:asciiTheme="majorBidi" w:hAnsiTheme="majorBidi" w:cstheme="majorBidi"/>
          <w:sz w:val="24"/>
          <w:szCs w:val="24"/>
        </w:rPr>
        <w:t>A</w:t>
      </w:r>
      <w:r>
        <w:rPr>
          <w:rFonts w:asciiTheme="majorBidi" w:hAnsiTheme="majorBidi" w:cstheme="majorBidi"/>
          <w:sz w:val="24"/>
          <w:szCs w:val="24"/>
        </w:rPr>
        <w:t>A</w:t>
      </w:r>
      <w:r w:rsidRPr="00B03AAF">
        <w:rPr>
          <w:rFonts w:asciiTheme="majorBidi" w:hAnsiTheme="majorBidi" w:cstheme="majorBidi"/>
          <w:sz w:val="24"/>
          <w:szCs w:val="24"/>
        </w:rPr>
        <w:t xml:space="preserve"> : </w:t>
      </w:r>
      <w:r w:rsidRPr="00B03AAF">
        <w:rPr>
          <w:rFonts w:asciiTheme="majorBidi" w:hAnsiTheme="majorBidi" w:cstheme="majorBidi"/>
          <w:i/>
          <w:iCs/>
          <w:sz w:val="24"/>
          <w:szCs w:val="24"/>
        </w:rPr>
        <w:t xml:space="preserve">pembilang nya juga pasti berubah kan bu, jadi 20 dibagi 4 dikali 7 adalah 35, 20 dibagi 5 dikali 4 adalah 16 dan 20 dibagi 5 dikali 1 adalah 4. Jadi </w:t>
      </w:r>
      <m:oMath>
        <m:f>
          <m:fPr>
            <m:ctrlPr>
              <w:rPr>
                <w:rFonts w:ascii="Cambria Math" w:hAnsiTheme="majorBidi" w:cstheme="majorBidi"/>
                <w:i/>
                <w:iCs/>
                <w:sz w:val="24"/>
                <w:szCs w:val="24"/>
              </w:rPr>
            </m:ctrlPr>
          </m:fPr>
          <m:num>
            <m:r>
              <w:rPr>
                <w:rFonts w:ascii="Cambria Math" w:hAnsiTheme="majorBidi" w:cstheme="majorBidi"/>
                <w:sz w:val="24"/>
                <w:szCs w:val="24"/>
              </w:rPr>
              <m:t>35</m:t>
            </m:r>
          </m:num>
          <m:den>
            <m:r>
              <w:rPr>
                <w:rFonts w:ascii="Cambria Math" w:hAnsiTheme="majorBidi" w:cstheme="majorBidi"/>
                <w:sz w:val="24"/>
                <w:szCs w:val="24"/>
              </w:rPr>
              <m:t>20</m:t>
            </m:r>
          </m:den>
        </m:f>
      </m:oMath>
      <w:r w:rsidRPr="00B03AAF">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16</m:t>
            </m:r>
          </m:num>
          <m:den>
            <m:r>
              <w:rPr>
                <w:rFonts w:ascii="Cambria Math" w:hAnsiTheme="majorBidi" w:cstheme="majorBidi"/>
                <w:sz w:val="24"/>
                <w:szCs w:val="24"/>
              </w:rPr>
              <m:t>20</m:t>
            </m:r>
          </m:den>
        </m:f>
      </m:oMath>
      <w:r w:rsidRPr="00B03AAF">
        <w:rPr>
          <w:rFonts w:asciiTheme="majorBidi" w:hAnsiTheme="majorBidi" w:cstheme="majorBidi"/>
          <w:i/>
          <w:iCs/>
          <w:sz w:val="24"/>
          <w:szCs w:val="24"/>
        </w:rPr>
        <w:t xml:space="preserve"> </w:t>
      </w:r>
      <w:proofErr w:type="gramStart"/>
      <w:r w:rsidRPr="00B03AAF">
        <w:rPr>
          <w:rFonts w:asciiTheme="majorBidi" w:hAnsiTheme="majorBidi" w:cstheme="majorBidi"/>
          <w:i/>
          <w:iCs/>
          <w:sz w:val="24"/>
          <w:szCs w:val="24"/>
        </w:rPr>
        <w:t>sama</w:t>
      </w:r>
      <w:proofErr w:type="gramEnd"/>
      <w:r w:rsidRPr="00B03AAF">
        <w:rPr>
          <w:rFonts w:asciiTheme="majorBidi" w:hAnsiTheme="majorBidi" w:cstheme="majorBidi"/>
          <w:i/>
          <w:iCs/>
          <w:sz w:val="24"/>
          <w:szCs w:val="24"/>
        </w:rPr>
        <w:t xml:space="preserve"> dengan </w:t>
      </w:r>
      <m:oMath>
        <m:f>
          <m:fPr>
            <m:ctrlPr>
              <w:rPr>
                <w:rFonts w:ascii="Cambria Math" w:hAnsiTheme="majorBidi" w:cstheme="majorBidi"/>
                <w:i/>
                <w:iCs/>
                <w:sz w:val="24"/>
                <w:szCs w:val="24"/>
              </w:rPr>
            </m:ctrlPr>
          </m:fPr>
          <m:num>
            <m:r>
              <w:rPr>
                <w:rFonts w:ascii="Cambria Math" w:hAnsiTheme="majorBidi" w:cstheme="majorBidi"/>
                <w:sz w:val="24"/>
                <w:szCs w:val="24"/>
              </w:rPr>
              <m:t>19</m:t>
            </m:r>
          </m:num>
          <m:den>
            <m:r>
              <w:rPr>
                <w:rFonts w:ascii="Cambria Math" w:hAnsiTheme="majorBidi" w:cstheme="majorBidi"/>
                <w:sz w:val="24"/>
                <w:szCs w:val="24"/>
              </w:rPr>
              <m:t>20</m:t>
            </m:r>
          </m:den>
        </m:f>
      </m:oMath>
      <w:r w:rsidRPr="00B03AAF">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20</m:t>
            </m:r>
          </m:den>
        </m:f>
      </m:oMath>
      <w:r w:rsidRPr="00B03AAF">
        <w:rPr>
          <w:rFonts w:asciiTheme="majorBidi" w:hAnsiTheme="majorBidi" w:cstheme="majorBidi"/>
          <w:i/>
          <w:iCs/>
          <w:sz w:val="24"/>
          <w:szCs w:val="24"/>
        </w:rPr>
        <w:t xml:space="preserve"> sama dengan </w:t>
      </w:r>
      <m:oMath>
        <m:f>
          <m:fPr>
            <m:ctrlPr>
              <w:rPr>
                <w:rFonts w:ascii="Cambria Math" w:hAnsiTheme="majorBidi" w:cstheme="majorBidi"/>
                <w:i/>
                <w:iCs/>
                <w:sz w:val="24"/>
                <w:szCs w:val="24"/>
              </w:rPr>
            </m:ctrlPr>
          </m:fPr>
          <m:num>
            <m:r>
              <w:rPr>
                <w:rFonts w:ascii="Cambria Math" w:hAnsiTheme="majorBidi" w:cstheme="majorBidi"/>
                <w:sz w:val="24"/>
                <w:szCs w:val="24"/>
              </w:rPr>
              <m:t>23</m:t>
            </m:r>
          </m:num>
          <m:den>
            <m:r>
              <w:rPr>
                <w:rFonts w:ascii="Cambria Math" w:hAnsiTheme="majorBidi" w:cstheme="majorBidi"/>
                <w:sz w:val="24"/>
                <w:szCs w:val="24"/>
              </w:rPr>
              <m:t>20</m:t>
            </m:r>
          </m:den>
        </m:f>
      </m:oMath>
      <w:r w:rsidRPr="00B03AAF">
        <w:rPr>
          <w:rFonts w:asciiTheme="majorBidi" w:hAnsiTheme="majorBidi" w:cstheme="majorBidi"/>
          <w:i/>
          <w:iCs/>
          <w:sz w:val="24"/>
          <w:szCs w:val="24"/>
        </w:rPr>
        <w:t xml:space="preserve"> dan kalau disederhanakan jadinya 1</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r w:rsidRPr="00B03AAF">
        <w:rPr>
          <w:rFonts w:asciiTheme="majorBidi" w:hAnsiTheme="majorBidi" w:cstheme="majorBidi"/>
          <w:i/>
          <w:iCs/>
          <w:sz w:val="24"/>
          <w:szCs w:val="24"/>
        </w:rPr>
        <w:t xml:space="preserve"> liter</w:t>
      </w:r>
      <w:r>
        <w:rPr>
          <w:rFonts w:asciiTheme="majorBidi" w:hAnsiTheme="majorBidi" w:cstheme="majorBidi"/>
          <w:i/>
          <w:iCs/>
          <w:sz w:val="24"/>
          <w:szCs w:val="24"/>
        </w:rPr>
        <w:t>.</w:t>
      </w:r>
    </w:p>
    <w:p w:rsidR="005634EF" w:rsidRPr="0094651F" w:rsidRDefault="005634EF" w:rsidP="005634EF">
      <w:pPr>
        <w:pStyle w:val="NoSpacing"/>
        <w:ind w:left="426" w:hanging="426"/>
        <w:jc w:val="both"/>
        <w:rPr>
          <w:rFonts w:asciiTheme="majorBidi" w:hAnsiTheme="majorBidi" w:cstheme="majorBidi"/>
          <w:i/>
          <w:i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diatas subjek “AA”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II ia mampu menunjukkan gagasan-gagasan dengan fasih dan  lancar  dalam menghasilkan jawaban yang benar, dimana ia memahami maksud dari soal sehingga ia mengetahui setiap langkah-langkah pengerjaan yang didahulukan dan konsep </w:t>
      </w:r>
      <w:r>
        <w:rPr>
          <w:rFonts w:asciiTheme="majorBidi" w:hAnsiTheme="majorBidi" w:cstheme="majorBidi"/>
          <w:sz w:val="24"/>
          <w:szCs w:val="24"/>
        </w:rPr>
        <w:lastRenderedPageBreak/>
        <w:t xml:space="preserve">perhitungannyapun memiliki cara yang benar sehingga menghasilkan jawaban yang benar pula diakhir penyelesaiannya. </w:t>
      </w:r>
      <w:proofErr w:type="gramStart"/>
      <w:r>
        <w:rPr>
          <w:rFonts w:asciiTheme="majorBidi" w:hAnsiTheme="majorBidi" w:cstheme="majorBidi"/>
          <w:sz w:val="24"/>
          <w:szCs w:val="24"/>
        </w:rPr>
        <w:t>Dapat disimpulkan bahwa dalam penyelesaian soal tersebut subjek “AA” memiliki indikator kefasihan.</w:t>
      </w:r>
      <w:proofErr w:type="gramEnd"/>
    </w:p>
    <w:p w:rsidR="005634EF" w:rsidRDefault="005634EF" w:rsidP="005634EF">
      <w:pPr>
        <w:pStyle w:val="NoSpacing"/>
        <w:numPr>
          <w:ilvl w:val="0"/>
          <w:numId w:val="52"/>
        </w:numPr>
        <w:spacing w:line="480" w:lineRule="auto"/>
        <w:ind w:hanging="436"/>
        <w:jc w:val="both"/>
        <w:rPr>
          <w:rFonts w:asciiTheme="majorBidi" w:hAnsiTheme="majorBidi" w:cstheme="majorBidi"/>
          <w:i/>
          <w:iCs/>
          <w:sz w:val="24"/>
          <w:szCs w:val="24"/>
        </w:rPr>
      </w:pPr>
      <w:r w:rsidRPr="00E10FEB">
        <w:rPr>
          <w:rFonts w:asciiTheme="majorBidi" w:hAnsiTheme="majorBidi" w:cstheme="majorBidi"/>
          <w:sz w:val="24"/>
          <w:szCs w:val="24"/>
        </w:rPr>
        <w:t xml:space="preserve">Keluwesan </w:t>
      </w:r>
      <w:r w:rsidRPr="00E10FEB">
        <w:rPr>
          <w:rFonts w:asciiTheme="majorBidi" w:hAnsiTheme="majorBidi" w:cstheme="majorBidi"/>
          <w:i/>
          <w:iCs/>
          <w:sz w:val="24"/>
          <w:szCs w:val="24"/>
        </w:rPr>
        <w:t>(Flexibility)</w:t>
      </w:r>
    </w:p>
    <w:p w:rsidR="005634EF" w:rsidRDefault="005634EF" w:rsidP="005634EF">
      <w:pPr>
        <w:pStyle w:val="NoSpacing"/>
        <w:spacing w:line="480" w:lineRule="auto"/>
        <w:ind w:left="284" w:firstLine="709"/>
        <w:jc w:val="both"/>
        <w:rPr>
          <w:rFonts w:asciiTheme="majorBidi" w:hAnsiTheme="majorBidi" w:cstheme="majorBidi"/>
          <w:sz w:val="24"/>
          <w:szCs w:val="24"/>
        </w:rPr>
      </w:pPr>
      <w:r w:rsidRPr="00886CA1">
        <w:rPr>
          <w:rFonts w:asciiTheme="majorBidi" w:hAnsiTheme="majorBidi" w:cstheme="majorBidi"/>
          <w:sz w:val="24"/>
          <w:szCs w:val="24"/>
        </w:rPr>
        <w:t xml:space="preserve">Hasil tes kemampuan berpikir kreatif matematis pada </w:t>
      </w:r>
      <w:r>
        <w:rPr>
          <w:rFonts w:asciiTheme="majorBidi" w:hAnsiTheme="majorBidi" w:cstheme="majorBidi"/>
          <w:sz w:val="24"/>
          <w:szCs w:val="24"/>
        </w:rPr>
        <w:t>subjek</w:t>
      </w:r>
      <w:r w:rsidRPr="00886CA1">
        <w:rPr>
          <w:rFonts w:asciiTheme="majorBidi" w:hAnsiTheme="majorBidi" w:cstheme="majorBidi"/>
          <w:sz w:val="24"/>
          <w:szCs w:val="24"/>
        </w:rPr>
        <w:t xml:space="preserve"> “AA” </w:t>
      </w:r>
      <w:r>
        <w:rPr>
          <w:rFonts w:asciiTheme="majorBidi" w:hAnsiTheme="majorBidi" w:cstheme="majorBidi"/>
          <w:sz w:val="24"/>
          <w:szCs w:val="24"/>
        </w:rPr>
        <w:t xml:space="preserve">dalam menyelesaikan soal tahap </w:t>
      </w:r>
      <w:proofErr w:type="gramStart"/>
      <w:r>
        <w:rPr>
          <w:rFonts w:asciiTheme="majorBidi" w:hAnsiTheme="majorBidi" w:cstheme="majorBidi"/>
          <w:sz w:val="24"/>
          <w:szCs w:val="24"/>
        </w:rPr>
        <w:t>II</w:t>
      </w:r>
      <w:r w:rsidRPr="00886CA1">
        <w:rPr>
          <w:rFonts w:asciiTheme="majorBidi" w:hAnsiTheme="majorBidi" w:cstheme="majorBidi"/>
          <w:sz w:val="24"/>
          <w:szCs w:val="24"/>
        </w:rPr>
        <w:t xml:space="preserve"> </w:t>
      </w:r>
      <w:r>
        <w:rPr>
          <w:rFonts w:asciiTheme="majorBidi" w:hAnsiTheme="majorBidi" w:cstheme="majorBidi"/>
          <w:sz w:val="24"/>
          <w:szCs w:val="24"/>
        </w:rPr>
        <w:t xml:space="preserve"> pada</w:t>
      </w:r>
      <w:proofErr w:type="gramEnd"/>
      <w:r>
        <w:rPr>
          <w:rFonts w:asciiTheme="majorBidi" w:hAnsiTheme="majorBidi" w:cstheme="majorBidi"/>
          <w:sz w:val="24"/>
          <w:szCs w:val="24"/>
        </w:rPr>
        <w:t xml:space="preserve"> soal nomor 1 subjek “AA” hanya menuliskan satu cara penyelesaian saja dalam menentukan uang Ahmad akan tetapi cara yang dihasilkan tidak diselesaikan dengan sudut pandang berbeda  atau tidak mampu menggunakan cara yang lain, hal ini dapat dilihat pada gambar 4.12.</w:t>
      </w:r>
      <w:r w:rsidRPr="00C953B8">
        <w:rPr>
          <w:rFonts w:asciiTheme="majorBidi" w:hAnsiTheme="majorBidi" w:cstheme="majorBidi"/>
          <w:sz w:val="24"/>
          <w:szCs w:val="24"/>
        </w:rPr>
        <w:t xml:space="preserve"> </w:t>
      </w:r>
      <w:r>
        <w:rPr>
          <w:rFonts w:asciiTheme="majorBidi" w:hAnsiTheme="majorBidi" w:cstheme="majorBidi"/>
          <w:sz w:val="24"/>
          <w:szCs w:val="24"/>
        </w:rPr>
        <w:t xml:space="preserve">Sedangkan pada soal nomor 2 </w:t>
      </w:r>
      <w:r w:rsidRPr="00886CA1">
        <w:rPr>
          <w:rFonts w:asciiTheme="majorBidi" w:hAnsiTheme="majorBidi" w:cstheme="majorBidi"/>
          <w:sz w:val="24"/>
          <w:szCs w:val="24"/>
        </w:rPr>
        <w:t>mampu menunjukka</w:t>
      </w:r>
      <w:r>
        <w:rPr>
          <w:rFonts w:asciiTheme="majorBidi" w:hAnsiTheme="majorBidi" w:cstheme="majorBidi"/>
          <w:sz w:val="24"/>
          <w:szCs w:val="24"/>
        </w:rPr>
        <w:t xml:space="preserve">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dalam menentukan uang tabungan Nenek </w:t>
      </w:r>
      <w:r w:rsidRPr="00886CA1">
        <w:rPr>
          <w:rFonts w:asciiTheme="majorBidi" w:hAnsiTheme="majorBidi" w:cstheme="majorBidi"/>
          <w:sz w:val="24"/>
          <w:szCs w:val="24"/>
        </w:rPr>
        <w:t>ha</w:t>
      </w:r>
      <w:r>
        <w:rPr>
          <w:rFonts w:asciiTheme="majorBidi" w:hAnsiTheme="majorBidi" w:cstheme="majorBidi"/>
          <w:sz w:val="24"/>
          <w:szCs w:val="24"/>
        </w:rPr>
        <w:t xml:space="preserve">l </w:t>
      </w:r>
      <w:r w:rsidRPr="00886CA1">
        <w:rPr>
          <w:rFonts w:asciiTheme="majorBidi" w:hAnsiTheme="majorBidi" w:cstheme="majorBidi"/>
          <w:sz w:val="24"/>
          <w:szCs w:val="24"/>
        </w:rPr>
        <w:t>i</w:t>
      </w:r>
      <w:r>
        <w:rPr>
          <w:rFonts w:asciiTheme="majorBidi" w:hAnsiTheme="majorBidi" w:cstheme="majorBidi"/>
          <w:sz w:val="24"/>
          <w:szCs w:val="24"/>
        </w:rPr>
        <w:t xml:space="preserve">ni dapat dilihat pada gambar 4.13 dan 4.14. </w:t>
      </w:r>
    </w:p>
    <w:p w:rsidR="005634EF" w:rsidRDefault="005634EF" w:rsidP="005634EF">
      <w:pPr>
        <w:pStyle w:val="NoSpacing"/>
        <w:spacing w:line="480" w:lineRule="auto"/>
        <w:ind w:left="284" w:firstLine="709"/>
        <w:jc w:val="both"/>
        <w:rPr>
          <w:rFonts w:asciiTheme="majorBidi" w:hAnsiTheme="majorBidi" w:cstheme="majorBidi"/>
          <w:sz w:val="24"/>
          <w:szCs w:val="24"/>
        </w:rPr>
      </w:pPr>
      <w:r w:rsidRPr="00886CA1">
        <w:rPr>
          <w:rFonts w:asciiTheme="majorBidi" w:hAnsiTheme="majorBidi" w:cstheme="majorBidi"/>
          <w:sz w:val="24"/>
          <w:szCs w:val="24"/>
        </w:rPr>
        <w:t xml:space="preserve">Berdasarkan jawaban yang dihasilkan pada gambar </w:t>
      </w:r>
      <w:r>
        <w:rPr>
          <w:rFonts w:asciiTheme="majorBidi" w:hAnsiTheme="majorBidi" w:cstheme="majorBidi"/>
          <w:sz w:val="24"/>
          <w:szCs w:val="24"/>
        </w:rPr>
        <w:t xml:space="preserve">4.13 dan 4.14 </w:t>
      </w:r>
      <w:r w:rsidRPr="00886CA1">
        <w:rPr>
          <w:rFonts w:asciiTheme="majorBidi" w:hAnsiTheme="majorBidi" w:cstheme="majorBidi"/>
          <w:sz w:val="24"/>
          <w:szCs w:val="24"/>
        </w:rPr>
        <w:t xml:space="preserve">tersebut </w:t>
      </w:r>
      <w:r>
        <w:rPr>
          <w:rFonts w:asciiTheme="majorBidi" w:hAnsiTheme="majorBidi" w:cstheme="majorBidi"/>
          <w:sz w:val="24"/>
          <w:szCs w:val="24"/>
        </w:rPr>
        <w:t>subjek</w:t>
      </w:r>
      <w:r w:rsidRPr="00886CA1">
        <w:rPr>
          <w:rFonts w:asciiTheme="majorBidi" w:hAnsiTheme="majorBidi" w:cstheme="majorBidi"/>
          <w:sz w:val="24"/>
          <w:szCs w:val="24"/>
        </w:rPr>
        <w:t xml:space="preserve"> “AA” cara pertama mengerjakan soal tersebut dengan mengubah soal pecahan campuran ke bentuk pecahan biasa terlebih dahulu untuk mengerjakannya dan di cara kedua </w:t>
      </w:r>
      <w:proofErr w:type="gramStart"/>
      <w:r w:rsidRPr="00886CA1">
        <w:rPr>
          <w:rFonts w:asciiTheme="majorBidi" w:hAnsiTheme="majorBidi" w:cstheme="majorBidi"/>
          <w:sz w:val="24"/>
          <w:szCs w:val="24"/>
        </w:rPr>
        <w:t>ia  mengerjakan</w:t>
      </w:r>
      <w:proofErr w:type="gramEnd"/>
      <w:r w:rsidRPr="00886CA1">
        <w:rPr>
          <w:rFonts w:asciiTheme="majorBidi" w:hAnsiTheme="majorBidi" w:cstheme="majorBidi"/>
          <w:sz w:val="24"/>
          <w:szCs w:val="24"/>
        </w:rPr>
        <w:t xml:space="preserve"> langsung dengan mengelompokkan bilangan bulat dengan bilangan bulat dan bilangan </w:t>
      </w:r>
      <w:r>
        <w:rPr>
          <w:rFonts w:asciiTheme="majorBidi" w:hAnsiTheme="majorBidi" w:cstheme="majorBidi"/>
          <w:sz w:val="24"/>
          <w:szCs w:val="24"/>
        </w:rPr>
        <w:t>pecahan dengan bilangan pecahan.</w:t>
      </w:r>
      <w:r w:rsidRPr="00886CA1">
        <w:rPr>
          <w:rFonts w:asciiTheme="majorBidi" w:hAnsiTheme="majorBidi" w:cstheme="majorBidi"/>
          <w:sz w:val="24"/>
          <w:szCs w:val="24"/>
        </w:rPr>
        <w:t xml:space="preserve"> Dapat disimpulkan bahwa </w:t>
      </w:r>
      <w:r>
        <w:rPr>
          <w:rFonts w:asciiTheme="majorBidi" w:hAnsiTheme="majorBidi" w:cstheme="majorBidi"/>
          <w:sz w:val="24"/>
          <w:szCs w:val="24"/>
        </w:rPr>
        <w:t>subjek</w:t>
      </w:r>
      <w:r w:rsidRPr="00886CA1">
        <w:rPr>
          <w:rFonts w:asciiTheme="majorBidi" w:hAnsiTheme="majorBidi" w:cstheme="majorBidi"/>
          <w:sz w:val="24"/>
          <w:szCs w:val="24"/>
        </w:rPr>
        <w:t xml:space="preserve"> “AA” mampu menunjukkan indikator keluwesan di soal tersebut</w:t>
      </w:r>
      <w:r>
        <w:rPr>
          <w:rFonts w:asciiTheme="majorBidi" w:hAnsiTheme="majorBidi" w:cstheme="majorBidi"/>
          <w:sz w:val="24"/>
          <w:szCs w:val="24"/>
        </w:rPr>
        <w:t xml:space="preserve"> nomor 2</w:t>
      </w:r>
      <w:r w:rsidRPr="00886CA1">
        <w:rPr>
          <w:rFonts w:asciiTheme="majorBidi" w:hAnsiTheme="majorBidi" w:cstheme="majorBidi"/>
          <w:sz w:val="24"/>
          <w:szCs w:val="24"/>
        </w:rPr>
        <w:t xml:space="preserve">, hal ini dijelaskan pula melalui data wawancara dibawah </w:t>
      </w:r>
      <w:proofErr w:type="gramStart"/>
      <w:r w:rsidRPr="00886CA1">
        <w:rPr>
          <w:rFonts w:asciiTheme="majorBidi" w:hAnsiTheme="majorBidi" w:cstheme="majorBidi"/>
          <w:sz w:val="24"/>
          <w:szCs w:val="24"/>
        </w:rPr>
        <w:t>ini :</w:t>
      </w:r>
      <w:proofErr w:type="gramEnd"/>
      <w:r w:rsidRPr="00886CA1">
        <w:rPr>
          <w:rFonts w:asciiTheme="majorBidi" w:hAnsiTheme="majorBidi" w:cstheme="majorBidi"/>
          <w:sz w:val="24"/>
          <w:szCs w:val="24"/>
        </w:rPr>
        <w:t xml:space="preserve"> </w:t>
      </w:r>
    </w:p>
    <w:p w:rsidR="005634EF" w:rsidRPr="00911A0B" w:rsidRDefault="005634EF" w:rsidP="005634EF">
      <w:pPr>
        <w:pStyle w:val="NoSpacing"/>
        <w:ind w:left="426" w:hanging="426"/>
        <w:jc w:val="both"/>
        <w:rPr>
          <w:rFonts w:asciiTheme="majorBidi" w:hAnsiTheme="majorBidi" w:cstheme="majorBidi"/>
          <w:b/>
          <w:bCs/>
          <w:sz w:val="24"/>
          <w:szCs w:val="24"/>
        </w:rPr>
      </w:pPr>
      <w:r w:rsidRPr="00911A0B">
        <w:rPr>
          <w:rFonts w:asciiTheme="majorBidi" w:hAnsiTheme="majorBidi" w:cstheme="majorBidi"/>
          <w:b/>
          <w:bCs/>
          <w:sz w:val="24"/>
          <w:szCs w:val="24"/>
        </w:rPr>
        <w:t>Cuplikan wawanc</w:t>
      </w:r>
      <w:r>
        <w:rPr>
          <w:rFonts w:asciiTheme="majorBidi" w:hAnsiTheme="majorBidi" w:cstheme="majorBidi"/>
          <w:b/>
          <w:bCs/>
          <w:sz w:val="24"/>
          <w:szCs w:val="24"/>
        </w:rPr>
        <w:t>ara soal nomor 1</w:t>
      </w:r>
    </w:p>
    <w:p w:rsidR="005634EF" w:rsidRPr="00C953B8" w:rsidRDefault="005634EF" w:rsidP="005634EF">
      <w:pPr>
        <w:pStyle w:val="NoSpacing"/>
        <w:ind w:left="567" w:hanging="567"/>
        <w:jc w:val="both"/>
      </w:pPr>
      <w:r>
        <w:rPr>
          <w:rFonts w:asciiTheme="majorBidi" w:hAnsiTheme="majorBidi" w:cstheme="majorBidi"/>
          <w:sz w:val="24"/>
          <w:szCs w:val="24"/>
        </w:rPr>
        <w:t xml:space="preserve">P     </w:t>
      </w:r>
      <w:r w:rsidRPr="00911A0B">
        <w:rPr>
          <w:rFonts w:asciiTheme="majorBidi" w:hAnsiTheme="majorBidi" w:cstheme="majorBidi"/>
          <w:sz w:val="24"/>
          <w:szCs w:val="24"/>
        </w:rPr>
        <w:t xml:space="preserve">: oke, nah selain cara yang tadi ada tidak cara lain yang kamu </w:t>
      </w:r>
      <w:proofErr w:type="gramStart"/>
      <w:r w:rsidRPr="00911A0B">
        <w:rPr>
          <w:rFonts w:asciiTheme="majorBidi" w:hAnsiTheme="majorBidi" w:cstheme="majorBidi"/>
          <w:sz w:val="24"/>
          <w:szCs w:val="24"/>
        </w:rPr>
        <w:t>gunakan  untuk</w:t>
      </w:r>
      <w:proofErr w:type="gramEnd"/>
      <w:r w:rsidRPr="00911A0B">
        <w:rPr>
          <w:rFonts w:asciiTheme="majorBidi" w:hAnsiTheme="majorBidi" w:cstheme="majorBidi"/>
          <w:sz w:val="24"/>
          <w:szCs w:val="24"/>
        </w:rPr>
        <w:t xml:space="preserve"> menyelesaikan soal in</w:t>
      </w:r>
      <w:r w:rsidRPr="00C953B8">
        <w:t>i?</w:t>
      </w:r>
    </w:p>
    <w:p w:rsidR="005634EF" w:rsidRPr="00911A0B" w:rsidRDefault="005634EF" w:rsidP="005634EF">
      <w:pPr>
        <w:pStyle w:val="NoSpacing"/>
        <w:ind w:left="426" w:hanging="426"/>
        <w:jc w:val="both"/>
        <w:rPr>
          <w:rFonts w:asciiTheme="majorBidi" w:hAnsiTheme="majorBidi" w:cstheme="majorBidi"/>
          <w:i/>
          <w:iCs/>
          <w:sz w:val="24"/>
          <w:szCs w:val="24"/>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gak ada </w:t>
      </w:r>
    </w:p>
    <w:p w:rsidR="005634EF" w:rsidRPr="00C953B8"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C953B8">
        <w:rPr>
          <w:rFonts w:asciiTheme="majorBidi" w:hAnsiTheme="majorBidi" w:cstheme="majorBidi"/>
          <w:sz w:val="24"/>
          <w:szCs w:val="24"/>
        </w:rPr>
        <w:t xml:space="preserve">: tapi saat mengerjakan kamu coba berpikir tidak </w:t>
      </w:r>
      <w:proofErr w:type="gramStart"/>
      <w:r w:rsidRPr="00C953B8">
        <w:rPr>
          <w:rFonts w:asciiTheme="majorBidi" w:hAnsiTheme="majorBidi" w:cstheme="majorBidi"/>
          <w:sz w:val="24"/>
          <w:szCs w:val="24"/>
        </w:rPr>
        <w:t>cara</w:t>
      </w:r>
      <w:proofErr w:type="gramEnd"/>
      <w:r w:rsidRPr="00C953B8">
        <w:rPr>
          <w:rFonts w:asciiTheme="majorBidi" w:hAnsiTheme="majorBidi" w:cstheme="majorBidi"/>
          <w:sz w:val="24"/>
          <w:szCs w:val="24"/>
        </w:rPr>
        <w:t xml:space="preserve"> yang bisa digunain selain cara tadi?</w:t>
      </w:r>
    </w:p>
    <w:p w:rsidR="005634EF" w:rsidRDefault="005634EF" w:rsidP="005634EF">
      <w:pPr>
        <w:pStyle w:val="NoSpacing"/>
        <w:ind w:left="567" w:hanging="567"/>
        <w:jc w:val="both"/>
        <w:rPr>
          <w:rFonts w:asciiTheme="majorBidi" w:hAnsiTheme="majorBidi" w:cstheme="majorBidi"/>
          <w:i/>
          <w:iCs/>
          <w:sz w:val="24"/>
          <w:szCs w:val="24"/>
        </w:rPr>
      </w:pPr>
      <w:proofErr w:type="gramStart"/>
      <w:r w:rsidRPr="00911A0B">
        <w:rPr>
          <w:rFonts w:asciiTheme="majorBidi" w:hAnsiTheme="majorBidi" w:cstheme="majorBidi"/>
          <w:i/>
          <w:iCs/>
          <w:sz w:val="24"/>
          <w:szCs w:val="24"/>
        </w:rPr>
        <w:lastRenderedPageBreak/>
        <w:t>AA :</w:t>
      </w:r>
      <w:proofErr w:type="gramEnd"/>
      <w:r w:rsidRPr="00911A0B">
        <w:rPr>
          <w:rFonts w:asciiTheme="majorBidi" w:hAnsiTheme="majorBidi" w:cstheme="majorBidi"/>
          <w:i/>
          <w:iCs/>
          <w:sz w:val="24"/>
          <w:szCs w:val="24"/>
        </w:rPr>
        <w:t xml:space="preserve"> tadi udah coba dipikirin sih bu, tapi tetep gak bisa bu Cuma cara itu aja yang aku pikirin gak bisa yang lain.</w:t>
      </w:r>
    </w:p>
    <w:p w:rsidR="005634EF" w:rsidRDefault="005634EF" w:rsidP="005634EF">
      <w:pPr>
        <w:pStyle w:val="NoSpacing"/>
        <w:ind w:left="567" w:hanging="567"/>
        <w:jc w:val="both"/>
        <w:rPr>
          <w:rFonts w:asciiTheme="majorBidi" w:hAnsiTheme="majorBidi" w:cstheme="majorBidi"/>
          <w:i/>
          <w:iCs/>
          <w:sz w:val="24"/>
          <w:szCs w:val="24"/>
        </w:rPr>
      </w:pPr>
    </w:p>
    <w:p w:rsidR="005634EF" w:rsidRPr="00886CA1"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886CA1"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886CA1">
        <w:rPr>
          <w:rFonts w:asciiTheme="majorBidi" w:eastAsiaTheme="minorEastAsia" w:hAnsiTheme="majorBidi" w:cstheme="majorBidi"/>
          <w:sz w:val="24"/>
          <w:szCs w:val="24"/>
        </w:rPr>
        <w:t xml:space="preserve"> : oke, setelah menggunakan </w:t>
      </w:r>
      <w:proofErr w:type="gramStart"/>
      <w:r w:rsidRPr="00886CA1">
        <w:rPr>
          <w:rFonts w:asciiTheme="majorBidi" w:eastAsiaTheme="minorEastAsia" w:hAnsiTheme="majorBidi" w:cstheme="majorBidi"/>
          <w:sz w:val="24"/>
          <w:szCs w:val="24"/>
        </w:rPr>
        <w:t>cara</w:t>
      </w:r>
      <w:proofErr w:type="gramEnd"/>
      <w:r w:rsidRPr="00886CA1">
        <w:rPr>
          <w:rFonts w:asciiTheme="majorBidi" w:eastAsiaTheme="minorEastAsia" w:hAnsiTheme="majorBidi" w:cstheme="majorBidi"/>
          <w:sz w:val="24"/>
          <w:szCs w:val="24"/>
        </w:rPr>
        <w:t xml:space="preserve"> ini ada cara lain tidak yang kamu gunakan?</w:t>
      </w:r>
    </w:p>
    <w:p w:rsidR="005634EF" w:rsidRPr="00886CA1"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86CA1">
        <w:rPr>
          <w:rFonts w:asciiTheme="majorBidi" w:eastAsiaTheme="minorEastAsia" w:hAnsiTheme="majorBidi" w:cstheme="majorBidi"/>
          <w:i/>
          <w:iCs/>
          <w:sz w:val="24"/>
          <w:szCs w:val="24"/>
        </w:rPr>
        <w:t>AA :</w:t>
      </w:r>
      <w:proofErr w:type="gramEnd"/>
      <w:r w:rsidRPr="00886CA1">
        <w:rPr>
          <w:rFonts w:asciiTheme="majorBidi" w:eastAsiaTheme="minorEastAsia" w:hAnsiTheme="majorBidi" w:cstheme="majorBidi"/>
          <w:i/>
          <w:iCs/>
          <w:sz w:val="24"/>
          <w:szCs w:val="24"/>
        </w:rPr>
        <w:t xml:space="preserve"> ada bu dengan mengelompokkan antara bilangan bulat dan bilangan pecahan baru kita operasikan bu,</w:t>
      </w:r>
    </w:p>
    <w:p w:rsidR="005634EF" w:rsidRPr="00886CA1"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886CA1">
        <w:rPr>
          <w:rFonts w:asciiTheme="majorBidi" w:eastAsiaTheme="minorEastAsia" w:hAnsiTheme="majorBidi" w:cstheme="majorBidi"/>
          <w:sz w:val="24"/>
          <w:szCs w:val="24"/>
        </w:rPr>
        <w:t xml:space="preserve"> : caranya gimana coba jelaskan?</w:t>
      </w:r>
    </w:p>
    <w:p w:rsidR="005634EF" w:rsidRPr="00886CA1" w:rsidRDefault="005634EF" w:rsidP="005634EF">
      <w:pPr>
        <w:pStyle w:val="NoSpacing"/>
        <w:ind w:left="426" w:hanging="426"/>
        <w:jc w:val="both"/>
        <w:rPr>
          <w:rFonts w:asciiTheme="majorBidi" w:eastAsiaTheme="minorEastAsia" w:hAnsiTheme="majorBidi" w:cstheme="majorBidi"/>
          <w:i/>
          <w:iCs/>
          <w:sz w:val="24"/>
          <w:szCs w:val="24"/>
        </w:rPr>
      </w:pPr>
      <w:r w:rsidRPr="00886CA1">
        <w:rPr>
          <w:rFonts w:asciiTheme="majorBidi" w:eastAsiaTheme="minorEastAsia" w:hAnsiTheme="majorBidi" w:cstheme="majorBidi"/>
          <w:i/>
          <w:iCs/>
          <w:sz w:val="24"/>
          <w:szCs w:val="24"/>
        </w:rPr>
        <w:t xml:space="preserve">AA : caranya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4</m:t>
            </m:r>
          </m:den>
        </m:f>
      </m:oMath>
      <w:r w:rsidRPr="00886CA1">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5</m:t>
            </m:r>
          </m:den>
        </m:f>
      </m:oMath>
      <w:r w:rsidRPr="00886CA1">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5</m:t>
            </m:r>
          </m:den>
        </m:f>
      </m:oMath>
      <w:r w:rsidRPr="00886CA1">
        <w:rPr>
          <w:rFonts w:asciiTheme="majorBidi" w:eastAsiaTheme="minorEastAsia" w:hAnsiTheme="majorBidi" w:cstheme="majorBidi"/>
          <w:i/>
          <w:iCs/>
          <w:sz w:val="24"/>
          <w:szCs w:val="24"/>
        </w:rPr>
        <w:t xml:space="preserve"> sama dengan 1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4</m:t>
            </m:r>
          </m:den>
        </m:f>
      </m:oMath>
      <w:r w:rsidRPr="00886CA1">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5</m:t>
            </m:r>
          </m:den>
        </m:f>
      </m:oMath>
      <w:r w:rsidRPr="00886CA1">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5</m:t>
            </m:r>
          </m:den>
        </m:f>
      </m:oMath>
      <w:r w:rsidRPr="00886CA1">
        <w:rPr>
          <w:rFonts w:asciiTheme="majorBidi" w:eastAsiaTheme="minorEastAsia" w:hAnsiTheme="majorBidi" w:cstheme="majorBidi"/>
          <w:i/>
          <w:iCs/>
          <w:sz w:val="24"/>
          <w:szCs w:val="24"/>
        </w:rPr>
        <w:t xml:space="preserve">. </w:t>
      </w:r>
      <w:proofErr w:type="gramStart"/>
      <w:r w:rsidRPr="00886CA1">
        <w:rPr>
          <w:rFonts w:asciiTheme="majorBidi" w:eastAsiaTheme="minorEastAsia" w:hAnsiTheme="majorBidi" w:cstheme="majorBidi"/>
          <w:i/>
          <w:iCs/>
          <w:sz w:val="24"/>
          <w:szCs w:val="24"/>
        </w:rPr>
        <w:t>Tapi yang bilangan pecahannya kita operasikan terlebih dahulu bu makanya aku kasih kurung disini.</w:t>
      </w:r>
      <w:proofErr w:type="gramEnd"/>
    </w:p>
    <w:p w:rsidR="005634EF" w:rsidRPr="00886CA1"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886CA1">
        <w:rPr>
          <w:rFonts w:asciiTheme="majorBidi" w:eastAsiaTheme="minorEastAsia" w:hAnsiTheme="majorBidi" w:cstheme="majorBidi"/>
          <w:sz w:val="24"/>
          <w:szCs w:val="24"/>
        </w:rPr>
        <w:t>: iya terus berapa hasilnya yang didalam kurung itu?</w:t>
      </w:r>
    </w:p>
    <w:p w:rsidR="005634EF" w:rsidRPr="00886CA1" w:rsidRDefault="005634EF" w:rsidP="005634EF">
      <w:pPr>
        <w:pStyle w:val="NoSpacing"/>
        <w:ind w:left="426" w:hanging="426"/>
        <w:jc w:val="both"/>
        <w:rPr>
          <w:rFonts w:asciiTheme="majorBidi" w:eastAsiaTheme="minorEastAsia" w:hAnsiTheme="majorBidi" w:cstheme="majorBidi"/>
          <w:i/>
          <w:iCs/>
          <w:sz w:val="24"/>
          <w:szCs w:val="24"/>
        </w:rPr>
      </w:pPr>
      <w:r w:rsidRPr="00886CA1">
        <w:rPr>
          <w:rFonts w:asciiTheme="majorBidi" w:eastAsiaTheme="minorEastAsia" w:hAnsiTheme="majorBidi" w:cstheme="majorBidi"/>
          <w:i/>
          <w:iCs/>
          <w:sz w:val="24"/>
          <w:szCs w:val="24"/>
        </w:rPr>
        <w:t xml:space="preserve">AA: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4</m:t>
            </m:r>
          </m:den>
        </m:f>
      </m:oMath>
      <w:r w:rsidRPr="00886CA1">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5</m:t>
            </m:r>
          </m:den>
        </m:f>
      </m:oMath>
      <w:r w:rsidRPr="00886CA1">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5</m:t>
            </m:r>
          </m:den>
        </m:f>
      </m:oMath>
      <w:r w:rsidRPr="00886CA1">
        <w:rPr>
          <w:rFonts w:asciiTheme="majorBidi" w:eastAsiaTheme="minorEastAsia" w:hAnsiTheme="majorBidi" w:cstheme="majorBidi"/>
          <w:i/>
          <w:iCs/>
          <w:sz w:val="24"/>
          <w:szCs w:val="24"/>
        </w:rPr>
        <w:t xml:space="preserve"> penyebutnya belum </w:t>
      </w:r>
      <w:proofErr w:type="gramStart"/>
      <w:r w:rsidRPr="00886CA1">
        <w:rPr>
          <w:rFonts w:asciiTheme="majorBidi" w:eastAsiaTheme="minorEastAsia" w:hAnsiTheme="majorBidi" w:cstheme="majorBidi"/>
          <w:i/>
          <w:iCs/>
          <w:sz w:val="24"/>
          <w:szCs w:val="24"/>
        </w:rPr>
        <w:t>sama</w:t>
      </w:r>
      <w:proofErr w:type="gramEnd"/>
      <w:r w:rsidRPr="00886CA1">
        <w:rPr>
          <w:rFonts w:asciiTheme="majorBidi" w:eastAsiaTheme="minorEastAsia" w:hAnsiTheme="majorBidi" w:cstheme="majorBidi"/>
          <w:i/>
          <w:iCs/>
          <w:sz w:val="24"/>
          <w:szCs w:val="24"/>
        </w:rPr>
        <w:t xml:space="preserve">, dan kpk yang sama itu 20. Jadi 20 dibagi 4 dikali 3 sama dengan 15, nah 20 dibagi 5 dikali 4 sama dengan 16, terus 20 dibagi 5 dikali 1 sama dengan 4. Jadi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15</m:t>
            </m:r>
          </m:num>
          <m:den>
            <m:r>
              <w:rPr>
                <w:rFonts w:ascii="Cambria Math" w:eastAsiaTheme="minorEastAsia" w:hAnsiTheme="majorBidi" w:cstheme="majorBidi"/>
                <w:sz w:val="24"/>
                <w:szCs w:val="24"/>
              </w:rPr>
              <m:t>20</m:t>
            </m:r>
          </m:den>
        </m:f>
      </m:oMath>
      <w:r w:rsidRPr="00886CA1">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16</m:t>
            </m:r>
          </m:num>
          <m:den>
            <m:r>
              <w:rPr>
                <w:rFonts w:ascii="Cambria Math" w:eastAsiaTheme="minorEastAsia" w:hAnsiTheme="majorBidi" w:cstheme="majorBidi"/>
                <w:sz w:val="24"/>
                <w:szCs w:val="24"/>
              </w:rPr>
              <m:t>20</m:t>
            </m:r>
          </m:den>
        </m:f>
      </m:oMath>
      <w:r w:rsidRPr="00886CA1">
        <w:rPr>
          <w:rFonts w:asciiTheme="majorBidi" w:eastAsiaTheme="minorEastAsia" w:hAnsiTheme="majorBidi" w:cstheme="majorBidi"/>
          <w:i/>
          <w:iCs/>
          <w:sz w:val="24"/>
          <w:szCs w:val="24"/>
        </w:rPr>
        <w:t xml:space="preserve"> </w:t>
      </w:r>
      <w:proofErr w:type="gramStart"/>
      <w:r w:rsidRPr="00886CA1">
        <w:rPr>
          <w:rFonts w:asciiTheme="majorBidi" w:eastAsiaTheme="minorEastAsia" w:hAnsiTheme="majorBidi" w:cstheme="majorBidi"/>
          <w:i/>
          <w:iCs/>
          <w:sz w:val="24"/>
          <w:szCs w:val="24"/>
        </w:rPr>
        <w:t>sama</w:t>
      </w:r>
      <w:proofErr w:type="gramEnd"/>
      <w:r w:rsidRPr="00886CA1">
        <w:rPr>
          <w:rFonts w:asciiTheme="majorBidi" w:eastAsiaTheme="minorEastAsia" w:hAnsiTheme="majorBidi" w:cstheme="majorBidi"/>
          <w:i/>
          <w:iCs/>
          <w:sz w:val="24"/>
          <w:szCs w:val="24"/>
        </w:rPr>
        <w:t xml:space="preserve"> dengan min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20</m:t>
            </m:r>
          </m:den>
        </m:f>
      </m:oMath>
      <w:r w:rsidRPr="00886CA1">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20</m:t>
            </m:r>
          </m:den>
        </m:f>
      </m:oMath>
      <w:r w:rsidRPr="00886CA1">
        <w:rPr>
          <w:rFonts w:asciiTheme="majorBidi" w:eastAsiaTheme="minorEastAsia" w:hAnsiTheme="majorBidi" w:cstheme="majorBidi"/>
          <w:i/>
          <w:iCs/>
          <w:sz w:val="24"/>
          <w:szCs w:val="24"/>
        </w:rPr>
        <w:t xml:space="preserve"> sama dengan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20</m:t>
            </m:r>
          </m:den>
        </m:f>
      </m:oMath>
    </w:p>
    <w:p w:rsidR="005634EF" w:rsidRPr="00886CA1"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886CA1">
        <w:rPr>
          <w:rFonts w:asciiTheme="majorBidi" w:eastAsiaTheme="minorEastAsia" w:hAnsiTheme="majorBidi" w:cstheme="majorBidi"/>
          <w:sz w:val="24"/>
          <w:szCs w:val="24"/>
        </w:rPr>
        <w:t>: jadi hasilnya berapa?</w:t>
      </w:r>
    </w:p>
    <w:p w:rsidR="005634EF" w:rsidRPr="00886CA1"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86CA1">
        <w:rPr>
          <w:rFonts w:asciiTheme="majorBidi" w:eastAsiaTheme="minorEastAsia" w:hAnsiTheme="majorBidi" w:cstheme="majorBidi"/>
          <w:i/>
          <w:iCs/>
          <w:sz w:val="24"/>
          <w:szCs w:val="24"/>
        </w:rPr>
        <w:t>AA :</w:t>
      </w:r>
      <w:proofErr w:type="gramEnd"/>
      <w:r w:rsidRPr="00886CA1">
        <w:rPr>
          <w:rFonts w:asciiTheme="majorBidi" w:eastAsiaTheme="minorEastAsia" w:hAnsiTheme="majorBidi" w:cstheme="majorBidi"/>
          <w:i/>
          <w:iCs/>
          <w:sz w:val="24"/>
          <w:szCs w:val="24"/>
        </w:rPr>
        <w:t xml:space="preserve"> digabungin aja bu bilangan bulat dan pecahannya jadi hasilnya ya 1</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20</m:t>
            </m:r>
          </m:den>
        </m:f>
      </m:oMath>
      <w:r w:rsidRPr="00886CA1">
        <w:rPr>
          <w:rFonts w:asciiTheme="majorBidi" w:eastAsiaTheme="minorEastAsia" w:hAnsiTheme="majorBidi" w:cstheme="majorBidi"/>
          <w:i/>
          <w:iCs/>
          <w:sz w:val="24"/>
          <w:szCs w:val="24"/>
        </w:rPr>
        <w:t xml:space="preserve"> .</w:t>
      </w:r>
    </w:p>
    <w:p w:rsidR="005634EF" w:rsidRPr="00886CA1"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886CA1">
        <w:rPr>
          <w:rFonts w:asciiTheme="majorBidi" w:eastAsiaTheme="minorEastAsia" w:hAnsiTheme="majorBidi" w:cstheme="majorBidi"/>
          <w:sz w:val="24"/>
          <w:szCs w:val="24"/>
        </w:rPr>
        <w:t>: yakin jawabannya sudah benar?</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86CA1">
        <w:rPr>
          <w:rFonts w:asciiTheme="majorBidi" w:eastAsiaTheme="minorEastAsia" w:hAnsiTheme="majorBidi" w:cstheme="majorBidi"/>
          <w:i/>
          <w:iCs/>
          <w:sz w:val="24"/>
          <w:szCs w:val="24"/>
        </w:rPr>
        <w:t>AA :</w:t>
      </w:r>
      <w:proofErr w:type="gramEnd"/>
      <w:r w:rsidRPr="00886CA1">
        <w:rPr>
          <w:rFonts w:asciiTheme="majorBidi" w:eastAsiaTheme="minorEastAsia" w:hAnsiTheme="majorBidi" w:cstheme="majorBidi"/>
          <w:i/>
          <w:iCs/>
          <w:sz w:val="24"/>
          <w:szCs w:val="24"/>
        </w:rPr>
        <w:t xml:space="preserve"> sudah benar itu bu sudah di tunjukkin dicara satu jawabannya sama juga</w:t>
      </w:r>
    </w:p>
    <w:p w:rsidR="005634EF" w:rsidRPr="005F2F0D" w:rsidRDefault="005634EF" w:rsidP="005634EF">
      <w:pPr>
        <w:pStyle w:val="NoSpacing"/>
        <w:ind w:left="426" w:hanging="426"/>
        <w:jc w:val="both"/>
        <w:rPr>
          <w:rFonts w:asciiTheme="majorBidi" w:eastAsiaTheme="minorEastAsia" w:hAnsiTheme="majorBidi" w:cstheme="majorBidi"/>
          <w:i/>
          <w:iCs/>
          <w:sz w:val="24"/>
          <w:szCs w:val="24"/>
        </w:rPr>
      </w:pPr>
    </w:p>
    <w:p w:rsidR="005634EF" w:rsidRDefault="005634EF" w:rsidP="005634EF">
      <w:pPr>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pada subjek “AA” bahwa dalam mengerjakan soal tahap II ia mampu memiliki penyelesaian/cara yang berbeda dalam menentukan minyak goreng Ibu, dan jawaban yang dihasilkan subjek “AA” merasa yakin bahwa jawaban yang ia hasilkan dikedua jawaban tersebut benar karena ia dapat menunjukkan cara kesatu dan cara kedua memiliki jawaban yang sama sedangkan pada soal nomor 1 ia hanya mampu menjelaskan menggunakan satu cara saja dalam menentukan uang tabungan Nenek. </w:t>
      </w:r>
      <w:proofErr w:type="gramStart"/>
      <w:r>
        <w:rPr>
          <w:rFonts w:asciiTheme="majorBidi" w:hAnsiTheme="majorBidi" w:cstheme="majorBidi"/>
          <w:sz w:val="24"/>
          <w:szCs w:val="24"/>
        </w:rPr>
        <w:t>Dapat disimpulkan bahwa subjek “AA” pada tahap II mampu menunjukkan indikator keluwesan yang ditunjukkan melalui jawaban yang dihasilkan pada soal nomor 2.</w:t>
      </w:r>
      <w:proofErr w:type="gramEnd"/>
    </w:p>
    <w:p w:rsidR="005634EF" w:rsidRPr="00647557" w:rsidRDefault="005634EF" w:rsidP="005634EF">
      <w:pPr>
        <w:pStyle w:val="ListParagraph"/>
        <w:numPr>
          <w:ilvl w:val="0"/>
          <w:numId w:val="52"/>
        </w:numPr>
        <w:spacing w:line="480" w:lineRule="auto"/>
        <w:ind w:hanging="436"/>
        <w:jc w:val="both"/>
        <w:rPr>
          <w:rFonts w:asciiTheme="majorBidi" w:hAnsiTheme="majorBidi" w:cstheme="majorBidi"/>
          <w:sz w:val="24"/>
          <w:szCs w:val="24"/>
        </w:rPr>
      </w:pPr>
      <w:r>
        <w:rPr>
          <w:rFonts w:asciiTheme="majorBidi" w:hAnsiTheme="majorBidi" w:cstheme="majorBidi"/>
          <w:sz w:val="24"/>
          <w:szCs w:val="24"/>
        </w:rPr>
        <w:t xml:space="preserve">Kebaruan </w:t>
      </w:r>
      <w:r w:rsidRPr="00647557">
        <w:rPr>
          <w:rFonts w:asciiTheme="majorBidi" w:hAnsiTheme="majorBidi" w:cstheme="majorBidi"/>
          <w:i/>
          <w:iCs/>
          <w:sz w:val="24"/>
          <w:szCs w:val="24"/>
        </w:rPr>
        <w:t>(Originality)</w:t>
      </w:r>
    </w:p>
    <w:p w:rsidR="005634EF" w:rsidRPr="00937CDB" w:rsidRDefault="005634EF" w:rsidP="005634EF">
      <w:pPr>
        <w:pStyle w:val="ListParagraph"/>
        <w:spacing w:after="0" w:line="480" w:lineRule="auto"/>
        <w:ind w:left="284" w:firstLine="709"/>
        <w:jc w:val="both"/>
        <w:rPr>
          <w:rFonts w:asciiTheme="majorBidi" w:hAnsiTheme="majorBidi" w:cstheme="majorBidi"/>
          <w:sz w:val="24"/>
          <w:szCs w:val="24"/>
        </w:rPr>
      </w:pPr>
      <w:r w:rsidRPr="00CC58A1">
        <w:rPr>
          <w:rFonts w:asciiTheme="majorBidi" w:hAnsiTheme="majorBidi" w:cstheme="majorBidi"/>
          <w:sz w:val="24"/>
          <w:szCs w:val="24"/>
        </w:rPr>
        <w:lastRenderedPageBreak/>
        <w:t>Hasil tes kemampuan berpi</w:t>
      </w:r>
      <w:r>
        <w:rPr>
          <w:rFonts w:asciiTheme="majorBidi" w:hAnsiTheme="majorBidi" w:cstheme="majorBidi"/>
          <w:sz w:val="24"/>
          <w:szCs w:val="24"/>
        </w:rPr>
        <w:t>kir kreatif matematis subjek “AA” pada soal nomor 1 dan soal nomor 2 subjek</w:t>
      </w:r>
      <w:r w:rsidRPr="00CC58A1">
        <w:rPr>
          <w:rFonts w:asciiTheme="majorBidi" w:hAnsiTheme="majorBidi" w:cstheme="majorBidi"/>
          <w:sz w:val="24"/>
          <w:szCs w:val="24"/>
        </w:rPr>
        <w:t xml:space="preserve"> tersebut tidak mampu menghasilkan </w:t>
      </w:r>
      <w:proofErr w:type="gramStart"/>
      <w:r>
        <w:rPr>
          <w:rFonts w:asciiTheme="majorBidi" w:hAnsiTheme="majorBidi" w:cstheme="majorBidi"/>
          <w:sz w:val="24"/>
          <w:szCs w:val="24"/>
        </w:rPr>
        <w:t>cara</w:t>
      </w:r>
      <w:proofErr w:type="gramEnd"/>
      <w:r w:rsidRPr="00CC58A1">
        <w:rPr>
          <w:rFonts w:asciiTheme="majorBidi" w:hAnsiTheme="majorBidi" w:cstheme="majorBidi"/>
          <w:sz w:val="24"/>
          <w:szCs w:val="24"/>
        </w:rPr>
        <w:t xml:space="preserve"> yang baru, hal ini dapat dilihat pada hasil jawab</w:t>
      </w:r>
      <w:r>
        <w:rPr>
          <w:rFonts w:asciiTheme="majorBidi" w:hAnsiTheme="majorBidi" w:cstheme="majorBidi"/>
          <w:sz w:val="24"/>
          <w:szCs w:val="24"/>
        </w:rPr>
        <w:t xml:space="preserve">annya yang terdapat digambar 4.12, 4.13, dan 4.14. Berdasarkan jawaban yang dihasilkan pada gambar tersebut bahwa subjek “AA”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penyelesaian soal yang baru dalam menyelesaikan soal, meskipun disoal nomor 2 ia telah mampu menghasilkan jawaban dengan dua cara yang berbeda akan tetapi kedua cara tersebut termasuk kedalam cara yang umum digunakan oleh subjek lainnya sehingga cara yang disuguhkan tidak unik. </w:t>
      </w:r>
      <w:r w:rsidRPr="00A92A11">
        <w:rPr>
          <w:rFonts w:asciiTheme="majorBidi" w:hAnsiTheme="majorBidi" w:cstheme="majorBidi"/>
          <w:sz w:val="24"/>
          <w:szCs w:val="24"/>
        </w:rPr>
        <w:t xml:space="preserve">Dapat disimpulkan bahwa pada soal tahap II </w:t>
      </w:r>
      <w:proofErr w:type="gramStart"/>
      <w:r w:rsidRPr="00A92A11">
        <w:rPr>
          <w:rFonts w:asciiTheme="majorBidi" w:hAnsiTheme="majorBidi" w:cstheme="majorBidi"/>
          <w:sz w:val="24"/>
          <w:szCs w:val="24"/>
        </w:rPr>
        <w:t>ia</w:t>
      </w:r>
      <w:proofErr w:type="gramEnd"/>
      <w:r w:rsidRPr="00A92A11">
        <w:rPr>
          <w:rFonts w:asciiTheme="majorBidi" w:hAnsiTheme="majorBidi" w:cstheme="majorBidi"/>
          <w:sz w:val="24"/>
          <w:szCs w:val="24"/>
        </w:rPr>
        <w:t xml:space="preserve"> belum mampu menunjukkan indikator </w:t>
      </w:r>
      <w:r>
        <w:rPr>
          <w:rFonts w:asciiTheme="majorBidi" w:hAnsiTheme="majorBidi" w:cstheme="majorBidi"/>
          <w:sz w:val="24"/>
          <w:szCs w:val="24"/>
        </w:rPr>
        <w:t xml:space="preserve">kebaruan. </w:t>
      </w:r>
      <w:r w:rsidRPr="00937CDB">
        <w:rPr>
          <w:rFonts w:asciiTheme="majorBidi" w:hAnsiTheme="majorBidi" w:cstheme="majorBidi"/>
          <w:sz w:val="24"/>
          <w:szCs w:val="24"/>
        </w:rPr>
        <w:t xml:space="preserve">Hal ini pula dapat dilihat dari penjelasan data wawancara yang telah dilakukan sebagai </w:t>
      </w:r>
      <w:proofErr w:type="gramStart"/>
      <w:r w:rsidRPr="00937CDB">
        <w:rPr>
          <w:rFonts w:asciiTheme="majorBidi" w:hAnsiTheme="majorBidi" w:cstheme="majorBidi"/>
          <w:sz w:val="24"/>
          <w:szCs w:val="24"/>
        </w:rPr>
        <w:t>berikut :</w:t>
      </w:r>
      <w:proofErr w:type="gramEnd"/>
    </w:p>
    <w:p w:rsidR="005634EF" w:rsidRPr="00911A0B"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C953B8" w:rsidRDefault="005634EF" w:rsidP="005634EF">
      <w:pPr>
        <w:pStyle w:val="NoSpacing"/>
        <w:ind w:left="567" w:hanging="567"/>
        <w:jc w:val="both"/>
      </w:pPr>
      <w:r>
        <w:rPr>
          <w:rFonts w:asciiTheme="majorBidi" w:hAnsiTheme="majorBidi" w:cstheme="majorBidi"/>
          <w:sz w:val="24"/>
          <w:szCs w:val="24"/>
        </w:rPr>
        <w:t xml:space="preserve">P     </w:t>
      </w:r>
      <w:r w:rsidRPr="00911A0B">
        <w:rPr>
          <w:rFonts w:asciiTheme="majorBidi" w:hAnsiTheme="majorBidi" w:cstheme="majorBidi"/>
          <w:sz w:val="24"/>
          <w:szCs w:val="24"/>
        </w:rPr>
        <w:t xml:space="preserve">: oke, nah selain cara yang tadi ada tidak cara lain yang kamu </w:t>
      </w:r>
      <w:proofErr w:type="gramStart"/>
      <w:r w:rsidRPr="00911A0B">
        <w:rPr>
          <w:rFonts w:asciiTheme="majorBidi" w:hAnsiTheme="majorBidi" w:cstheme="majorBidi"/>
          <w:sz w:val="24"/>
          <w:szCs w:val="24"/>
        </w:rPr>
        <w:t>gunakan  untuk</w:t>
      </w:r>
      <w:proofErr w:type="gramEnd"/>
      <w:r w:rsidRPr="00911A0B">
        <w:rPr>
          <w:rFonts w:asciiTheme="majorBidi" w:hAnsiTheme="majorBidi" w:cstheme="majorBidi"/>
          <w:sz w:val="24"/>
          <w:szCs w:val="24"/>
        </w:rPr>
        <w:t xml:space="preserve"> menyelesaikan soal in</w:t>
      </w:r>
      <w:r w:rsidRPr="00C953B8">
        <w:t>i?</w:t>
      </w:r>
    </w:p>
    <w:p w:rsidR="005634EF" w:rsidRPr="00911A0B" w:rsidRDefault="005634EF" w:rsidP="005634EF">
      <w:pPr>
        <w:pStyle w:val="NoSpacing"/>
        <w:ind w:left="426" w:hanging="426"/>
        <w:jc w:val="both"/>
        <w:rPr>
          <w:rFonts w:asciiTheme="majorBidi" w:hAnsiTheme="majorBidi" w:cstheme="majorBidi"/>
          <w:i/>
          <w:iCs/>
          <w:sz w:val="24"/>
          <w:szCs w:val="24"/>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gak ada </w:t>
      </w:r>
    </w:p>
    <w:p w:rsidR="005634EF" w:rsidRPr="00C953B8"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C953B8">
        <w:rPr>
          <w:rFonts w:asciiTheme="majorBidi" w:hAnsiTheme="majorBidi" w:cstheme="majorBidi"/>
          <w:sz w:val="24"/>
          <w:szCs w:val="24"/>
        </w:rPr>
        <w:t xml:space="preserve">: tapi saat mengerjakan kamu coba berpikir tidak </w:t>
      </w:r>
      <w:proofErr w:type="gramStart"/>
      <w:r w:rsidRPr="00C953B8">
        <w:rPr>
          <w:rFonts w:asciiTheme="majorBidi" w:hAnsiTheme="majorBidi" w:cstheme="majorBidi"/>
          <w:sz w:val="24"/>
          <w:szCs w:val="24"/>
        </w:rPr>
        <w:t>cara</w:t>
      </w:r>
      <w:proofErr w:type="gramEnd"/>
      <w:r w:rsidRPr="00C953B8">
        <w:rPr>
          <w:rFonts w:asciiTheme="majorBidi" w:hAnsiTheme="majorBidi" w:cstheme="majorBidi"/>
          <w:sz w:val="24"/>
          <w:szCs w:val="24"/>
        </w:rPr>
        <w:t xml:space="preserve"> yang bisa digunain selain cara tadi?</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911A0B">
        <w:rPr>
          <w:rFonts w:asciiTheme="majorBidi" w:hAnsiTheme="majorBidi" w:cstheme="majorBidi"/>
          <w:i/>
          <w:iCs/>
          <w:sz w:val="24"/>
          <w:szCs w:val="24"/>
        </w:rPr>
        <w:t>AA :</w:t>
      </w:r>
      <w:proofErr w:type="gramEnd"/>
      <w:r w:rsidRPr="00911A0B">
        <w:rPr>
          <w:rFonts w:asciiTheme="majorBidi" w:hAnsiTheme="majorBidi" w:cstheme="majorBidi"/>
          <w:i/>
          <w:iCs/>
          <w:sz w:val="24"/>
          <w:szCs w:val="24"/>
        </w:rPr>
        <w:t xml:space="preserve"> tadi udah coba dipikirin sih bu, tapi tetep gak bisa bu Cuma cara itu aja yang aku pikirin gak bisa yang lain</w:t>
      </w:r>
      <w:r>
        <w:rPr>
          <w:rFonts w:asciiTheme="majorBidi" w:hAnsiTheme="majorBidi" w:cstheme="majorBidi"/>
          <w:i/>
          <w:iCs/>
          <w:sz w:val="24"/>
          <w:szCs w:val="24"/>
        </w:rPr>
        <w:t>.</w:t>
      </w:r>
    </w:p>
    <w:p w:rsidR="005634EF" w:rsidRPr="0094651F" w:rsidRDefault="005634EF" w:rsidP="005634EF">
      <w:pPr>
        <w:pStyle w:val="NoSpacing"/>
        <w:ind w:left="426" w:hanging="426"/>
        <w:jc w:val="both"/>
        <w:rPr>
          <w:rFonts w:asciiTheme="majorBidi" w:hAnsiTheme="majorBidi" w:cstheme="majorBidi"/>
          <w:b/>
          <w:bCs/>
          <w:sz w:val="24"/>
          <w:szCs w:val="24"/>
        </w:rPr>
      </w:pPr>
      <w:r w:rsidRPr="0094651F">
        <w:rPr>
          <w:rFonts w:asciiTheme="majorBidi" w:hAnsiTheme="majorBidi" w:cstheme="majorBidi"/>
          <w:b/>
          <w:bCs/>
          <w:sz w:val="24"/>
          <w:szCs w:val="24"/>
        </w:rPr>
        <w:t>Cuplika</w:t>
      </w:r>
      <w:r>
        <w:rPr>
          <w:rFonts w:asciiTheme="majorBidi" w:hAnsiTheme="majorBidi" w:cstheme="majorBidi"/>
          <w:b/>
          <w:bCs/>
          <w:sz w:val="24"/>
          <w:szCs w:val="24"/>
        </w:rPr>
        <w:t>n wawancara soal nomor 2</w:t>
      </w:r>
    </w:p>
    <w:p w:rsidR="005634EF" w:rsidRPr="0094651F" w:rsidRDefault="005634EF" w:rsidP="005634EF">
      <w:pPr>
        <w:pStyle w:val="NoSpacing"/>
        <w:ind w:left="426" w:hanging="426"/>
        <w:jc w:val="both"/>
        <w:rPr>
          <w:rFonts w:asciiTheme="majorBidi" w:hAnsiTheme="majorBidi" w:cstheme="majorBidi"/>
          <w:sz w:val="24"/>
          <w:szCs w:val="24"/>
        </w:rPr>
      </w:pPr>
      <w:r w:rsidRPr="0094651F">
        <w:rPr>
          <w:rFonts w:asciiTheme="majorBidi" w:hAnsiTheme="majorBidi" w:cstheme="majorBidi"/>
          <w:sz w:val="24"/>
          <w:szCs w:val="24"/>
        </w:rPr>
        <w:t xml:space="preserve">P   : oke, setelah kedua </w:t>
      </w:r>
      <w:proofErr w:type="gramStart"/>
      <w:r w:rsidRPr="0094651F">
        <w:rPr>
          <w:rFonts w:asciiTheme="majorBidi" w:hAnsiTheme="majorBidi" w:cstheme="majorBidi"/>
          <w:sz w:val="24"/>
          <w:szCs w:val="24"/>
        </w:rPr>
        <w:t>cara</w:t>
      </w:r>
      <w:proofErr w:type="gramEnd"/>
      <w:r w:rsidRPr="0094651F">
        <w:rPr>
          <w:rFonts w:asciiTheme="majorBidi" w:hAnsiTheme="majorBidi" w:cstheme="majorBidi"/>
          <w:sz w:val="24"/>
          <w:szCs w:val="24"/>
        </w:rPr>
        <w:t xml:space="preserve"> ini ada lagi cara yang lain tidak?</w:t>
      </w:r>
    </w:p>
    <w:p w:rsidR="005634EF" w:rsidRDefault="005634EF" w:rsidP="005634EF">
      <w:pPr>
        <w:pStyle w:val="NoSpacing"/>
        <w:ind w:left="426" w:hanging="426"/>
        <w:jc w:val="both"/>
        <w:rPr>
          <w:rFonts w:asciiTheme="majorBidi" w:hAnsiTheme="majorBidi" w:cstheme="majorBidi"/>
          <w:i/>
          <w:iCs/>
          <w:sz w:val="24"/>
          <w:szCs w:val="24"/>
        </w:rPr>
      </w:pPr>
      <w:r w:rsidRPr="00647557">
        <w:rPr>
          <w:rFonts w:asciiTheme="majorBidi" w:hAnsiTheme="majorBidi" w:cstheme="majorBidi"/>
          <w:i/>
          <w:iCs/>
          <w:sz w:val="24"/>
          <w:szCs w:val="24"/>
        </w:rPr>
        <w:t>AA: enggak ada ibu, itu aja</w:t>
      </w:r>
    </w:p>
    <w:p w:rsidR="005634EF" w:rsidRDefault="005634EF" w:rsidP="005634EF">
      <w:pPr>
        <w:pStyle w:val="NoSpacing"/>
        <w:ind w:left="426" w:hanging="426"/>
        <w:jc w:val="both"/>
        <w:rPr>
          <w:rFonts w:asciiTheme="majorBidi" w:hAnsiTheme="majorBidi" w:cstheme="majorBidi"/>
          <w:i/>
          <w:iCs/>
          <w:sz w:val="24"/>
          <w:szCs w:val="24"/>
        </w:rPr>
      </w:pPr>
    </w:p>
    <w:p w:rsidR="005634EF" w:rsidRDefault="005634EF" w:rsidP="005634EF">
      <w:pPr>
        <w:spacing w:line="480" w:lineRule="auto"/>
        <w:ind w:left="284" w:firstLine="709"/>
        <w:jc w:val="both"/>
        <w:rPr>
          <w:rFonts w:asciiTheme="majorBidi" w:hAnsiTheme="majorBidi" w:cstheme="majorBidi"/>
          <w:sz w:val="24"/>
          <w:szCs w:val="24"/>
        </w:rPr>
      </w:pPr>
      <w:r w:rsidRPr="002C7184">
        <w:rPr>
          <w:rFonts w:asciiTheme="majorBidi" w:hAnsiTheme="majorBidi" w:cstheme="majorBidi"/>
          <w:sz w:val="24"/>
          <w:szCs w:val="24"/>
        </w:rPr>
        <w:t xml:space="preserve">Berdasarkan hasil wawancara diatas </w:t>
      </w:r>
      <w:r>
        <w:rPr>
          <w:rFonts w:asciiTheme="majorBidi" w:hAnsiTheme="majorBidi" w:cstheme="majorBidi"/>
          <w:sz w:val="24"/>
          <w:szCs w:val="24"/>
        </w:rPr>
        <w:t>subjek</w:t>
      </w:r>
      <w:r w:rsidRPr="002C7184">
        <w:rPr>
          <w:rFonts w:asciiTheme="majorBidi" w:hAnsiTheme="majorBidi" w:cstheme="majorBidi"/>
          <w:sz w:val="24"/>
          <w:szCs w:val="24"/>
        </w:rPr>
        <w:t xml:space="preserve"> “AA” telah meng</w:t>
      </w:r>
      <w:r>
        <w:rPr>
          <w:rFonts w:asciiTheme="majorBidi" w:hAnsiTheme="majorBidi" w:cstheme="majorBidi"/>
          <w:sz w:val="24"/>
          <w:szCs w:val="24"/>
        </w:rPr>
        <w:t xml:space="preserve">konfirmasi bahwa dalam menjawab soal nomor 1 menggunakan satu cara dan </w:t>
      </w:r>
      <w:r w:rsidRPr="002C7184">
        <w:rPr>
          <w:rFonts w:asciiTheme="majorBidi" w:hAnsiTheme="majorBidi" w:cstheme="majorBidi"/>
          <w:sz w:val="24"/>
          <w:szCs w:val="24"/>
        </w:rPr>
        <w:t xml:space="preserve">soal </w:t>
      </w:r>
      <w:r>
        <w:rPr>
          <w:rFonts w:asciiTheme="majorBidi" w:hAnsiTheme="majorBidi" w:cstheme="majorBidi"/>
          <w:sz w:val="24"/>
          <w:szCs w:val="24"/>
        </w:rPr>
        <w:t xml:space="preserve">nomor 2 </w:t>
      </w:r>
      <w:r w:rsidRPr="002C7184">
        <w:rPr>
          <w:rFonts w:asciiTheme="majorBidi" w:hAnsiTheme="majorBidi" w:cstheme="majorBidi"/>
          <w:sz w:val="24"/>
          <w:szCs w:val="24"/>
        </w:rPr>
        <w:t xml:space="preserve">ia hanya mampu menggunakan dua cara saja </w:t>
      </w:r>
      <w:r>
        <w:rPr>
          <w:rFonts w:asciiTheme="majorBidi" w:hAnsiTheme="majorBidi" w:cstheme="majorBidi"/>
          <w:sz w:val="24"/>
          <w:szCs w:val="24"/>
        </w:rPr>
        <w:t>karena ia hanya mengetahui cara itu</w:t>
      </w:r>
      <w:r w:rsidRPr="002C7184">
        <w:rPr>
          <w:rFonts w:asciiTheme="majorBidi" w:hAnsiTheme="majorBidi" w:cstheme="majorBidi"/>
          <w:sz w:val="24"/>
          <w:szCs w:val="24"/>
        </w:rPr>
        <w:t xml:space="preserve"> </w:t>
      </w:r>
      <w:r>
        <w:rPr>
          <w:rFonts w:asciiTheme="majorBidi" w:hAnsiTheme="majorBidi" w:cstheme="majorBidi"/>
          <w:sz w:val="24"/>
          <w:szCs w:val="24"/>
        </w:rPr>
        <w:t xml:space="preserve">saja, meskipun cara yang ia jelaskan di soal nomor 2 memiliki dua cara yang berbeda </w:t>
      </w:r>
      <w:r w:rsidRPr="002C7184">
        <w:rPr>
          <w:rFonts w:asciiTheme="majorBidi" w:hAnsiTheme="majorBidi" w:cstheme="majorBidi"/>
          <w:sz w:val="24"/>
          <w:szCs w:val="24"/>
        </w:rPr>
        <w:t>akan tetapi cara yang ia t</w:t>
      </w:r>
      <w:r>
        <w:rPr>
          <w:rFonts w:asciiTheme="majorBidi" w:hAnsiTheme="majorBidi" w:cstheme="majorBidi"/>
          <w:sz w:val="24"/>
          <w:szCs w:val="24"/>
        </w:rPr>
        <w:t xml:space="preserve">uangkan tidaklah bersifat baru. Berdasarkan penjelasan hasil tes dan wawancara dapat disimpulkan bahwa </w:t>
      </w:r>
      <w:r w:rsidRPr="002C7184">
        <w:rPr>
          <w:rFonts w:asciiTheme="majorBidi" w:hAnsiTheme="majorBidi" w:cstheme="majorBidi"/>
          <w:sz w:val="24"/>
          <w:szCs w:val="24"/>
        </w:rPr>
        <w:lastRenderedPageBreak/>
        <w:t>dalam penyelesaian soal ditahap</w:t>
      </w:r>
      <w:r>
        <w:rPr>
          <w:rFonts w:asciiTheme="majorBidi" w:hAnsiTheme="majorBidi" w:cstheme="majorBidi"/>
          <w:sz w:val="24"/>
          <w:szCs w:val="24"/>
        </w:rPr>
        <w:t xml:space="preserve"> II</w:t>
      </w:r>
      <w:r w:rsidRPr="002C7184">
        <w:rPr>
          <w:rFonts w:asciiTheme="majorBidi" w:hAnsiTheme="majorBidi" w:cstheme="majorBidi"/>
          <w:sz w:val="24"/>
          <w:szCs w:val="24"/>
        </w:rPr>
        <w:t xml:space="preserve"> </w:t>
      </w:r>
      <w:proofErr w:type="gramStart"/>
      <w:r w:rsidRPr="002C7184">
        <w:rPr>
          <w:rFonts w:asciiTheme="majorBidi" w:hAnsiTheme="majorBidi" w:cstheme="majorBidi"/>
          <w:sz w:val="24"/>
          <w:szCs w:val="24"/>
        </w:rPr>
        <w:t>ia</w:t>
      </w:r>
      <w:proofErr w:type="gramEnd"/>
      <w:r w:rsidRPr="002C7184">
        <w:rPr>
          <w:rFonts w:asciiTheme="majorBidi" w:hAnsiTheme="majorBidi" w:cstheme="majorBidi"/>
          <w:sz w:val="24"/>
          <w:szCs w:val="24"/>
        </w:rPr>
        <w:t xml:space="preserve"> belum mampu menunjukkan indikator kebaruan.</w:t>
      </w:r>
    </w:p>
    <w:p w:rsidR="005634EF" w:rsidRDefault="005634EF" w:rsidP="005634EF">
      <w:pPr>
        <w:pStyle w:val="NoSpacing"/>
        <w:numPr>
          <w:ilvl w:val="0"/>
          <w:numId w:val="44"/>
        </w:numPr>
        <w:spacing w:line="480" w:lineRule="auto"/>
        <w:ind w:left="284" w:hanging="284"/>
        <w:jc w:val="both"/>
        <w:rPr>
          <w:rFonts w:asciiTheme="majorBidi" w:hAnsiTheme="majorBidi" w:cstheme="majorBidi"/>
          <w:sz w:val="24"/>
          <w:szCs w:val="24"/>
        </w:rPr>
      </w:pPr>
      <w:r>
        <w:rPr>
          <w:rFonts w:asciiTheme="majorBidi" w:hAnsiTheme="majorBidi" w:cstheme="majorBidi"/>
          <w:b/>
          <w:bCs/>
          <w:sz w:val="24"/>
          <w:szCs w:val="24"/>
        </w:rPr>
        <w:t>Subjek</w:t>
      </w:r>
      <w:r w:rsidRPr="00C80EA1">
        <w:rPr>
          <w:rFonts w:asciiTheme="majorBidi" w:hAnsiTheme="majorBidi" w:cstheme="majorBidi"/>
          <w:b/>
          <w:bCs/>
          <w:sz w:val="24"/>
          <w:szCs w:val="24"/>
        </w:rPr>
        <w:t xml:space="preserve"> Gaya belajar </w:t>
      </w:r>
      <w:r>
        <w:rPr>
          <w:rFonts w:asciiTheme="majorBidi" w:hAnsiTheme="majorBidi" w:cstheme="majorBidi"/>
          <w:b/>
          <w:bCs/>
          <w:sz w:val="24"/>
          <w:szCs w:val="24"/>
        </w:rPr>
        <w:t>Auditorial</w:t>
      </w:r>
      <w:r w:rsidRPr="00C80EA1">
        <w:rPr>
          <w:rFonts w:asciiTheme="majorBidi" w:hAnsiTheme="majorBidi" w:cstheme="majorBidi"/>
          <w:b/>
          <w:bCs/>
          <w:sz w:val="24"/>
          <w:szCs w:val="24"/>
        </w:rPr>
        <w:t xml:space="preserve"> </w:t>
      </w:r>
      <w:r>
        <w:rPr>
          <w:rFonts w:asciiTheme="majorBidi" w:hAnsiTheme="majorBidi" w:cstheme="majorBidi"/>
          <w:b/>
          <w:bCs/>
          <w:sz w:val="24"/>
          <w:szCs w:val="24"/>
        </w:rPr>
        <w:t xml:space="preserve">Kemampuan Rendah </w:t>
      </w:r>
      <w:r w:rsidRPr="00C80EA1">
        <w:rPr>
          <w:rFonts w:asciiTheme="majorBidi" w:hAnsiTheme="majorBidi" w:cstheme="majorBidi"/>
          <w:b/>
          <w:bCs/>
          <w:sz w:val="24"/>
          <w:szCs w:val="24"/>
        </w:rPr>
        <w:t>dengan Kode “ZR” Pada Tahap</w:t>
      </w:r>
      <w:r>
        <w:rPr>
          <w:rFonts w:asciiTheme="majorBidi" w:hAnsiTheme="majorBidi" w:cstheme="majorBidi"/>
          <w:sz w:val="24"/>
          <w:szCs w:val="24"/>
        </w:rPr>
        <w:t xml:space="preserve"> </w:t>
      </w:r>
      <w:r w:rsidRPr="000D65DA">
        <w:rPr>
          <w:rFonts w:asciiTheme="majorBidi" w:hAnsiTheme="majorBidi" w:cstheme="majorBidi"/>
          <w:b/>
          <w:bCs/>
          <w:sz w:val="24"/>
          <w:szCs w:val="24"/>
        </w:rPr>
        <w:t>I</w:t>
      </w:r>
    </w:p>
    <w:p w:rsidR="005634EF" w:rsidRPr="00ED72E0" w:rsidRDefault="005634EF" w:rsidP="005634EF">
      <w:pPr>
        <w:pStyle w:val="NoSpacing"/>
        <w:numPr>
          <w:ilvl w:val="0"/>
          <w:numId w:val="57"/>
        </w:numPr>
        <w:spacing w:line="480" w:lineRule="auto"/>
        <w:ind w:left="709" w:hanging="425"/>
        <w:jc w:val="both"/>
        <w:rPr>
          <w:rFonts w:asciiTheme="majorBidi" w:hAnsiTheme="majorBidi" w:cstheme="majorBidi"/>
          <w:b/>
          <w:bCs/>
          <w:sz w:val="24"/>
          <w:szCs w:val="24"/>
        </w:rPr>
      </w:pPr>
      <w:r w:rsidRPr="00983830">
        <w:rPr>
          <w:rFonts w:asciiTheme="majorBidi" w:hAnsiTheme="majorBidi" w:cstheme="majorBidi"/>
          <w:sz w:val="24"/>
          <w:szCs w:val="24"/>
        </w:rPr>
        <w:t>Data hasil tes dan wawancara kemampuan berpikir kreatif matematis</w:t>
      </w:r>
    </w:p>
    <w:p w:rsidR="005634EF" w:rsidRDefault="005634EF" w:rsidP="005634EF">
      <w:pPr>
        <w:pStyle w:val="NoSpacing"/>
        <w:numPr>
          <w:ilvl w:val="0"/>
          <w:numId w:val="58"/>
        </w:numPr>
        <w:spacing w:line="480" w:lineRule="auto"/>
        <w:ind w:left="709" w:hanging="425"/>
        <w:jc w:val="both"/>
        <w:rPr>
          <w:rFonts w:asciiTheme="majorBidi" w:hAnsiTheme="majorBidi" w:cstheme="majorBidi"/>
          <w:sz w:val="24"/>
          <w:szCs w:val="24"/>
        </w:rPr>
      </w:pPr>
      <w:r w:rsidRPr="00C56023">
        <w:rPr>
          <w:rFonts w:asciiTheme="majorBidi" w:hAnsiTheme="majorBidi" w:cstheme="majorBidi"/>
          <w:sz w:val="24"/>
          <w:szCs w:val="24"/>
        </w:rPr>
        <w:t>Kefasihan</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Hasil tes kemampuan berpikir kreatif matematis subjek “ZR” dalam menyelesaikan soal nomor 1 dan nomor 2 dapat dilihat pada </w:t>
      </w:r>
      <w:proofErr w:type="gramStart"/>
      <w:r>
        <w:rPr>
          <w:rFonts w:asciiTheme="majorBidi" w:hAnsiTheme="majorBidi" w:cstheme="majorBidi"/>
          <w:sz w:val="24"/>
          <w:szCs w:val="24"/>
        </w:rPr>
        <w:t>gambar  4.15</w:t>
      </w:r>
      <w:proofErr w:type="gramEnd"/>
      <w:r>
        <w:rPr>
          <w:rFonts w:asciiTheme="majorBidi" w:hAnsiTheme="majorBidi" w:cstheme="majorBidi"/>
          <w:sz w:val="24"/>
          <w:szCs w:val="24"/>
        </w:rPr>
        <w:t>, 4.16 dan 4.17 berikut:</w:t>
      </w:r>
    </w:p>
    <w:p w:rsidR="005634EF" w:rsidRDefault="005634EF" w:rsidP="005634EF">
      <w:pPr>
        <w:pStyle w:val="NoSpacing"/>
        <w:ind w:left="0" w:firstLine="0"/>
        <w:jc w:val="center"/>
        <w:rPr>
          <w:rFonts w:asciiTheme="majorBidi" w:hAnsiTheme="majorBidi" w:cstheme="majorBidi"/>
          <w:b/>
          <w:bCs/>
          <w:sz w:val="24"/>
          <w:szCs w:val="24"/>
        </w:rPr>
      </w:pPr>
      <w:r w:rsidRPr="00F81E0D">
        <w:rPr>
          <w:rFonts w:asciiTheme="majorBidi" w:hAnsiTheme="majorBidi" w:cstheme="majorBidi"/>
          <w:b/>
          <w:bCs/>
          <w:noProof/>
          <w:sz w:val="24"/>
          <w:szCs w:val="24"/>
        </w:rPr>
        <w:drawing>
          <wp:inline distT="0" distB="0" distL="0" distR="0">
            <wp:extent cx="2251450" cy="1542082"/>
            <wp:effectExtent l="19050" t="0" r="0" b="0"/>
            <wp:docPr id="7" name="Picture 6" descr="WhatsApp Image 2018-11-02 at 19.5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9.55.32(2).jpg"/>
                    <pic:cNvPicPr/>
                  </pic:nvPicPr>
                  <pic:blipFill>
                    <a:blip r:embed="rId23" cstate="print"/>
                    <a:stretch>
                      <a:fillRect/>
                    </a:stretch>
                  </pic:blipFill>
                  <pic:spPr>
                    <a:xfrm>
                      <a:off x="0" y="0"/>
                      <a:ext cx="2257286" cy="1546079"/>
                    </a:xfrm>
                    <a:prstGeom prst="rect">
                      <a:avLst/>
                    </a:prstGeom>
                  </pic:spPr>
                </pic:pic>
              </a:graphicData>
            </a:graphic>
          </wp:inline>
        </w:drawing>
      </w:r>
    </w:p>
    <w:p w:rsidR="005634EF" w:rsidRDefault="005634EF" w:rsidP="005634EF">
      <w:pPr>
        <w:pStyle w:val="NoSpacing"/>
        <w:tabs>
          <w:tab w:val="left" w:pos="0"/>
        </w:tabs>
        <w:ind w:left="0" w:firstLine="0"/>
        <w:jc w:val="center"/>
        <w:rPr>
          <w:rFonts w:asciiTheme="majorBidi" w:hAnsiTheme="majorBidi" w:cstheme="majorBidi"/>
          <w:b/>
          <w:bCs/>
          <w:sz w:val="24"/>
          <w:szCs w:val="24"/>
        </w:rPr>
      </w:pPr>
      <w:r w:rsidRPr="003A166B">
        <w:rPr>
          <w:rFonts w:asciiTheme="majorBidi" w:hAnsiTheme="majorBidi" w:cstheme="majorBidi"/>
          <w:b/>
          <w:bCs/>
          <w:sz w:val="24"/>
          <w:szCs w:val="24"/>
        </w:rPr>
        <w:t>Gambar 4.15 jawaban soal nomor 1</w:t>
      </w:r>
    </w:p>
    <w:p w:rsidR="005634EF" w:rsidRDefault="005634EF" w:rsidP="005634EF">
      <w:pPr>
        <w:pStyle w:val="NoSpacing"/>
        <w:tabs>
          <w:tab w:val="left" w:pos="0"/>
        </w:tabs>
        <w:ind w:left="0" w:firstLine="0"/>
        <w:jc w:val="center"/>
        <w:rPr>
          <w:rFonts w:asciiTheme="majorBidi" w:hAnsiTheme="majorBidi" w:cstheme="majorBidi"/>
          <w:b/>
          <w:bCs/>
          <w:sz w:val="24"/>
          <w:szCs w:val="24"/>
        </w:rPr>
      </w:pPr>
    </w:p>
    <w:p w:rsidR="005634EF" w:rsidRPr="00F81E0D"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ind w:left="0" w:firstLine="0"/>
        <w:jc w:val="center"/>
        <w:rPr>
          <w:rFonts w:asciiTheme="majorBidi" w:hAnsiTheme="majorBidi" w:cstheme="majorBidi"/>
          <w:b/>
          <w:bCs/>
          <w:sz w:val="24"/>
          <w:szCs w:val="24"/>
        </w:rPr>
      </w:pPr>
      <w:r w:rsidRPr="00F81E0D">
        <w:rPr>
          <w:rFonts w:asciiTheme="majorBidi" w:hAnsiTheme="majorBidi" w:cstheme="majorBidi"/>
          <w:b/>
          <w:bCs/>
          <w:noProof/>
          <w:sz w:val="24"/>
          <w:szCs w:val="24"/>
        </w:rPr>
        <w:drawing>
          <wp:inline distT="0" distB="0" distL="0" distR="0">
            <wp:extent cx="2650408" cy="1150374"/>
            <wp:effectExtent l="19050" t="0" r="0" b="0"/>
            <wp:docPr id="8" name="Picture 7" descr="WhatsApp Image 2018-11-02 at 19.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9.55.33(1).jpg"/>
                    <pic:cNvPicPr/>
                  </pic:nvPicPr>
                  <pic:blipFill>
                    <a:blip r:embed="rId24" cstate="print"/>
                    <a:stretch>
                      <a:fillRect/>
                    </a:stretch>
                  </pic:blipFill>
                  <pic:spPr>
                    <a:xfrm>
                      <a:off x="0" y="0"/>
                      <a:ext cx="2668668" cy="1158300"/>
                    </a:xfrm>
                    <a:prstGeom prst="rect">
                      <a:avLst/>
                    </a:prstGeom>
                  </pic:spPr>
                </pic:pic>
              </a:graphicData>
            </a:graphic>
          </wp:inline>
        </w:drawing>
      </w:r>
    </w:p>
    <w:p w:rsidR="005634EF" w:rsidRPr="00F81E0D" w:rsidRDefault="005634EF" w:rsidP="005634EF">
      <w:pPr>
        <w:pStyle w:val="NoSpacing"/>
        <w:ind w:left="0" w:firstLine="0"/>
        <w:jc w:val="center"/>
        <w:rPr>
          <w:rFonts w:asciiTheme="majorBidi" w:hAnsiTheme="majorBidi" w:cstheme="majorBidi"/>
          <w:b/>
          <w:bCs/>
          <w:sz w:val="24"/>
          <w:szCs w:val="24"/>
        </w:rPr>
      </w:pPr>
      <w:r w:rsidRPr="00F81E0D">
        <w:rPr>
          <w:rFonts w:asciiTheme="majorBidi" w:hAnsiTheme="majorBidi" w:cstheme="majorBidi"/>
          <w:b/>
          <w:bCs/>
          <w:sz w:val="24"/>
          <w:szCs w:val="24"/>
        </w:rPr>
        <w:t>Gambar 4.16 jawaban soal nomor 2 Cara I</w:t>
      </w:r>
    </w:p>
    <w:p w:rsidR="005634EF" w:rsidRPr="00F81E0D"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tabs>
          <w:tab w:val="left" w:pos="0"/>
        </w:tabs>
        <w:ind w:left="0" w:firstLine="0"/>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2643483" cy="1371600"/>
            <wp:effectExtent l="19050" t="0" r="4467" b="0"/>
            <wp:docPr id="11" name="Picture 10" descr="WhatsApp Image 2018-11-02 at 19.5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9.55.35(1).jpg"/>
                    <pic:cNvPicPr/>
                  </pic:nvPicPr>
                  <pic:blipFill>
                    <a:blip r:embed="rId25" cstate="print"/>
                    <a:stretch>
                      <a:fillRect/>
                    </a:stretch>
                  </pic:blipFill>
                  <pic:spPr>
                    <a:xfrm>
                      <a:off x="0" y="0"/>
                      <a:ext cx="2657491" cy="1378868"/>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sidRPr="00F81E0D">
        <w:rPr>
          <w:rFonts w:asciiTheme="majorBidi" w:hAnsiTheme="majorBidi" w:cstheme="majorBidi"/>
          <w:b/>
          <w:bCs/>
          <w:sz w:val="24"/>
          <w:szCs w:val="24"/>
        </w:rPr>
        <w:t>Gambar 4.17 jawaban soal nomor 2 Cara II</w:t>
      </w:r>
    </w:p>
    <w:p w:rsidR="005634EF"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4.15, subjek “ZR” mampu menyelesaikan dengan menggunakan satu cara dengan lancar dan fasih dalam perhitungan atau pengoperasiannya menentukan uang Ahmad sehingga menghasilkan jawaban yang benar, sedangkan pada gambar  4.16 dan 4.17 subjek “ZR” mampu menyelesaikan dengan cara yang berbeda dalam menentukan sisa kawat Dipta hal ini ditunjukkan ketika ia mampu menunjukkan cara I dengan mengubah soal pecahan campuran kebentuk penyelesaian pecahan biasa dan cara II dengan cara yang singkat mengoperasikan langsung dengan fasih dan lancar dalam perhitungan dan pengoperasiannya sehingga jawaban yang dihasilkanpun benar. </w:t>
      </w:r>
    </w:p>
    <w:p w:rsidR="005634EF" w:rsidRDefault="005634EF" w:rsidP="005634EF">
      <w:pPr>
        <w:pStyle w:val="NoSpacing"/>
        <w:spacing w:line="480" w:lineRule="auto"/>
        <w:ind w:left="284" w:firstLine="708"/>
        <w:jc w:val="both"/>
        <w:rPr>
          <w:rFonts w:asciiTheme="majorBidi" w:hAnsiTheme="majorBidi" w:cstheme="majorBidi"/>
          <w:sz w:val="24"/>
          <w:szCs w:val="24"/>
        </w:rPr>
      </w:pPr>
      <w:proofErr w:type="gramStart"/>
      <w:r>
        <w:rPr>
          <w:rFonts w:asciiTheme="majorBidi" w:hAnsiTheme="majorBidi" w:cstheme="majorBidi"/>
          <w:sz w:val="24"/>
          <w:szCs w:val="24"/>
        </w:rPr>
        <w:t>Berdasarkan jawaban yang telah disajikan oleh subjek “ZR” di penyelesaian soal tahap I mampu menunjukkan indikator kefasihan dalam menyelesaikan soal.</w:t>
      </w:r>
      <w:proofErr w:type="gramEnd"/>
      <w:r>
        <w:rPr>
          <w:rFonts w:asciiTheme="majorBidi" w:hAnsiTheme="majorBidi" w:cstheme="majorBidi"/>
          <w:sz w:val="24"/>
          <w:szCs w:val="24"/>
        </w:rPr>
        <w:t xml:space="preserve">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Pr="00A2751B" w:rsidRDefault="005634EF" w:rsidP="005634EF">
      <w:pPr>
        <w:pStyle w:val="NoSpacing"/>
        <w:ind w:left="426" w:hanging="426"/>
        <w:jc w:val="both"/>
        <w:rPr>
          <w:rFonts w:asciiTheme="majorBidi" w:hAnsiTheme="majorBidi" w:cstheme="majorBidi"/>
          <w:b/>
          <w:bCs/>
          <w:sz w:val="24"/>
          <w:szCs w:val="24"/>
        </w:rPr>
      </w:pPr>
      <w:r w:rsidRPr="00A2751B">
        <w:rPr>
          <w:rFonts w:asciiTheme="majorBidi" w:hAnsiTheme="majorBidi" w:cstheme="majorBidi"/>
          <w:b/>
          <w:bCs/>
          <w:sz w:val="24"/>
          <w:szCs w:val="24"/>
        </w:rPr>
        <w:t>Cuplikan wawancara soal nomor 1</w:t>
      </w:r>
    </w:p>
    <w:p w:rsidR="005634EF" w:rsidRPr="00A2751B" w:rsidRDefault="005634EF" w:rsidP="005634EF">
      <w:pPr>
        <w:pStyle w:val="NoSpacing"/>
        <w:ind w:left="426" w:hanging="426"/>
        <w:jc w:val="both"/>
      </w:pPr>
      <w:r w:rsidRPr="00A2751B">
        <w:rPr>
          <w:rFonts w:asciiTheme="majorBidi" w:hAnsiTheme="majorBidi" w:cstheme="majorBidi"/>
          <w:sz w:val="24"/>
          <w:szCs w:val="24"/>
        </w:rPr>
        <w:t>P</w:t>
      </w:r>
      <w:r>
        <w:rPr>
          <w:rFonts w:asciiTheme="majorBidi" w:hAnsiTheme="majorBidi" w:cstheme="majorBidi"/>
          <w:sz w:val="24"/>
          <w:szCs w:val="24"/>
        </w:rPr>
        <w:t xml:space="preserve">    </w:t>
      </w:r>
      <w:r w:rsidRPr="00A2751B">
        <w:rPr>
          <w:rFonts w:asciiTheme="majorBidi" w:hAnsiTheme="majorBidi" w:cstheme="majorBidi"/>
          <w:sz w:val="24"/>
          <w:szCs w:val="24"/>
        </w:rPr>
        <w:t>: bagaimana</w:t>
      </w:r>
      <w:r w:rsidRPr="00A2751B">
        <w:t xml:space="preserve"> </w:t>
      </w:r>
      <w:proofErr w:type="gramStart"/>
      <w:r w:rsidRPr="0029781B">
        <w:rPr>
          <w:rFonts w:asciiTheme="majorBidi" w:hAnsiTheme="majorBidi" w:cstheme="majorBidi"/>
          <w:sz w:val="24"/>
          <w:szCs w:val="24"/>
        </w:rPr>
        <w:t>cara</w:t>
      </w:r>
      <w:proofErr w:type="gramEnd"/>
      <w:r w:rsidRPr="0029781B">
        <w:rPr>
          <w:rFonts w:asciiTheme="majorBidi" w:hAnsiTheme="majorBidi" w:cstheme="majorBidi"/>
          <w:sz w:val="24"/>
          <w:szCs w:val="24"/>
        </w:rPr>
        <w:t xml:space="preserve"> kamu mengetahui atau memahami soal nomor 1?</w:t>
      </w:r>
    </w:p>
    <w:p w:rsidR="005634EF" w:rsidRPr="00A2751B"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A2751B">
        <w:rPr>
          <w:rFonts w:asciiTheme="majorBidi" w:hAnsiTheme="majorBidi" w:cstheme="majorBidi"/>
          <w:i/>
          <w:iCs/>
          <w:sz w:val="24"/>
          <w:szCs w:val="24"/>
        </w:rPr>
        <w:t>ZR :</w:t>
      </w:r>
      <w:proofErr w:type="gramEnd"/>
      <w:r w:rsidRPr="00A2751B">
        <w:rPr>
          <w:rFonts w:asciiTheme="majorBidi" w:hAnsiTheme="majorBidi" w:cstheme="majorBidi"/>
          <w:i/>
          <w:iCs/>
          <w:sz w:val="24"/>
          <w:szCs w:val="24"/>
        </w:rPr>
        <w:t xml:space="preserve"> Diketahui uang Edi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A2751B">
        <w:rPr>
          <w:rFonts w:asciiTheme="majorBidi" w:eastAsiaTheme="minorEastAsia" w:hAnsiTheme="majorBidi" w:cstheme="majorBidi"/>
          <w:i/>
          <w:iCs/>
          <w:sz w:val="24"/>
          <w:szCs w:val="24"/>
        </w:rPr>
        <w:t xml:space="preserve"> dari uang keseluruhan jadi 1.200.000 dibagi 5 , hasilnya uang edi 240.000 </w:t>
      </w:r>
    </w:p>
    <w:p w:rsidR="005634EF" w:rsidRPr="00A2751B"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proofErr w:type="gramStart"/>
      <w:r w:rsidRPr="00A2751B">
        <w:rPr>
          <w:rFonts w:asciiTheme="majorBidi" w:eastAsiaTheme="minorEastAsia" w:hAnsiTheme="majorBidi" w:cstheme="majorBidi"/>
          <w:sz w:val="24"/>
          <w:szCs w:val="24"/>
        </w:rPr>
        <w:t>:oke</w:t>
      </w:r>
      <w:proofErr w:type="gramEnd"/>
      <w:r w:rsidRPr="00A2751B">
        <w:rPr>
          <w:rFonts w:asciiTheme="majorBidi" w:eastAsiaTheme="minorEastAsia" w:hAnsiTheme="majorBidi" w:cstheme="majorBidi"/>
          <w:sz w:val="24"/>
          <w:szCs w:val="24"/>
        </w:rPr>
        <w:t xml:space="preserve"> selanjutnya apalagi yang Diketahui?</w:t>
      </w:r>
    </w:p>
    <w:p w:rsidR="005634EF" w:rsidRPr="00A2751B"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A2751B">
        <w:rPr>
          <w:rFonts w:asciiTheme="majorBidi" w:eastAsiaTheme="minorEastAsia" w:hAnsiTheme="majorBidi" w:cstheme="majorBidi"/>
          <w:i/>
          <w:iCs/>
          <w:sz w:val="24"/>
          <w:szCs w:val="24"/>
        </w:rPr>
        <w:t>ZR :</w:t>
      </w:r>
      <w:proofErr w:type="gramEnd"/>
      <w:r w:rsidRPr="00A2751B">
        <w:rPr>
          <w:rFonts w:asciiTheme="majorBidi" w:eastAsiaTheme="minorEastAsia" w:hAnsiTheme="majorBidi" w:cstheme="majorBidi"/>
          <w:i/>
          <w:iCs/>
          <w:sz w:val="24"/>
          <w:szCs w:val="24"/>
        </w:rPr>
        <w:t xml:space="preserve"> uang Nina itu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A2751B">
        <w:rPr>
          <w:rFonts w:asciiTheme="majorBidi" w:eastAsiaTheme="minorEastAsia" w:hAnsiTheme="majorBidi" w:cstheme="majorBidi"/>
          <w:i/>
          <w:iCs/>
          <w:sz w:val="24"/>
          <w:szCs w:val="24"/>
        </w:rPr>
        <w:t xml:space="preserve"> dari uang Edi, jadi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A2751B">
        <w:rPr>
          <w:rFonts w:asciiTheme="majorBidi" w:eastAsiaTheme="minorEastAsia" w:hAnsiTheme="majorBidi" w:cstheme="majorBidi"/>
          <w:i/>
          <w:iCs/>
          <w:sz w:val="24"/>
          <w:szCs w:val="24"/>
        </w:rPr>
        <w:t xml:space="preserve"> dikali 240.000 sama dengan 240.000 dibagi 2jadi uang Nina adalah 120.000</w:t>
      </w:r>
    </w:p>
    <w:p w:rsidR="005634EF" w:rsidRPr="00A2751B"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P    </w:t>
      </w:r>
      <w:r w:rsidRPr="00A2751B">
        <w:rPr>
          <w:rFonts w:asciiTheme="majorBidi" w:eastAsiaTheme="minorEastAsia" w:hAnsiTheme="majorBidi" w:cstheme="majorBidi"/>
          <w:sz w:val="24"/>
          <w:szCs w:val="24"/>
        </w:rPr>
        <w:t xml:space="preserve">: oke, nah itu jadinya yang disoal tadi yang ditanya </w:t>
      </w:r>
      <w:proofErr w:type="gramStart"/>
      <w:r w:rsidRPr="00A2751B">
        <w:rPr>
          <w:rFonts w:asciiTheme="majorBidi" w:eastAsiaTheme="minorEastAsia" w:hAnsiTheme="majorBidi" w:cstheme="majorBidi"/>
          <w:sz w:val="24"/>
          <w:szCs w:val="24"/>
        </w:rPr>
        <w:t>apa</w:t>
      </w:r>
      <w:proofErr w:type="gramEnd"/>
      <w:r w:rsidRPr="00A2751B">
        <w:rPr>
          <w:rFonts w:asciiTheme="majorBidi" w:eastAsiaTheme="minorEastAsia" w:hAnsiTheme="majorBidi" w:cstheme="majorBidi"/>
          <w:sz w:val="24"/>
          <w:szCs w:val="24"/>
        </w:rPr>
        <w:t>?</w:t>
      </w:r>
    </w:p>
    <w:p w:rsidR="005634EF" w:rsidRPr="00A2751B"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A2751B">
        <w:rPr>
          <w:rFonts w:asciiTheme="majorBidi" w:eastAsiaTheme="minorEastAsia" w:hAnsiTheme="majorBidi" w:cstheme="majorBidi"/>
          <w:i/>
          <w:iCs/>
          <w:sz w:val="24"/>
          <w:szCs w:val="24"/>
        </w:rPr>
        <w:t>ZR  :</w:t>
      </w:r>
      <w:proofErr w:type="gramEnd"/>
      <w:r w:rsidRPr="00A2751B">
        <w:rPr>
          <w:rFonts w:asciiTheme="majorBidi" w:eastAsiaTheme="minorEastAsia" w:hAnsiTheme="majorBidi" w:cstheme="majorBidi"/>
          <w:i/>
          <w:iCs/>
          <w:sz w:val="24"/>
          <w:szCs w:val="24"/>
        </w:rPr>
        <w:t xml:space="preserve"> Uangnya Ahmad</w:t>
      </w:r>
    </w:p>
    <w:p w:rsidR="005634EF" w:rsidRPr="00A2751B"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proofErr w:type="gramStart"/>
      <w:r w:rsidRPr="00A2751B">
        <w:rPr>
          <w:rFonts w:asciiTheme="majorBidi" w:eastAsiaTheme="minorEastAsia" w:hAnsiTheme="majorBidi" w:cstheme="majorBidi"/>
          <w:sz w:val="24"/>
          <w:szCs w:val="24"/>
        </w:rPr>
        <w:t>:jadi</w:t>
      </w:r>
      <w:proofErr w:type="gramEnd"/>
      <w:r w:rsidRPr="00A2751B">
        <w:rPr>
          <w:rFonts w:asciiTheme="majorBidi" w:eastAsiaTheme="minorEastAsia" w:hAnsiTheme="majorBidi" w:cstheme="majorBidi"/>
          <w:sz w:val="24"/>
          <w:szCs w:val="24"/>
        </w:rPr>
        <w:t xml:space="preserve"> cara menenukan uangnya Ahmad gimana?</w:t>
      </w:r>
    </w:p>
    <w:p w:rsidR="005634EF" w:rsidRPr="00A2751B"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A2751B">
        <w:rPr>
          <w:rFonts w:asciiTheme="majorBidi" w:eastAsiaTheme="minorEastAsia" w:hAnsiTheme="majorBidi" w:cstheme="majorBidi"/>
          <w:i/>
          <w:iCs/>
          <w:sz w:val="24"/>
          <w:szCs w:val="24"/>
        </w:rPr>
        <w:t>ZR  :</w:t>
      </w:r>
      <w:proofErr w:type="gramEnd"/>
      <w:r w:rsidRPr="00A2751B">
        <w:rPr>
          <w:rFonts w:asciiTheme="majorBidi" w:eastAsiaTheme="minorEastAsia" w:hAnsiTheme="majorBidi" w:cstheme="majorBidi"/>
          <w:i/>
          <w:iCs/>
          <w:sz w:val="24"/>
          <w:szCs w:val="24"/>
        </w:rPr>
        <w:t xml:space="preserve"> semua uang itu dikurang sama uang Edi dan uang nina</w:t>
      </w:r>
    </w:p>
    <w:p w:rsidR="005634EF" w:rsidRPr="00A2751B"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A2751B">
        <w:rPr>
          <w:rFonts w:asciiTheme="majorBidi" w:eastAsiaTheme="minorEastAsia" w:hAnsiTheme="majorBidi" w:cstheme="majorBidi"/>
          <w:sz w:val="24"/>
          <w:szCs w:val="24"/>
        </w:rPr>
        <w:t>: jadi hasilnya berapa?</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A2751B">
        <w:rPr>
          <w:rFonts w:asciiTheme="majorBidi" w:eastAsiaTheme="minorEastAsia" w:hAnsiTheme="majorBidi" w:cstheme="majorBidi"/>
          <w:i/>
          <w:iCs/>
          <w:sz w:val="24"/>
          <w:szCs w:val="24"/>
        </w:rPr>
        <w:t>ZR :</w:t>
      </w:r>
      <w:proofErr w:type="gramEnd"/>
      <w:r w:rsidRPr="00A2751B">
        <w:rPr>
          <w:rFonts w:asciiTheme="majorBidi" w:eastAsiaTheme="minorEastAsia" w:hAnsiTheme="majorBidi" w:cstheme="majorBidi"/>
          <w:i/>
          <w:iCs/>
          <w:sz w:val="24"/>
          <w:szCs w:val="24"/>
        </w:rPr>
        <w:t xml:space="preserve"> uang edi dan nina kan kalo ditambah 360.000 jadi uangnya Ahmad itu 1.200.000 dikurang sama 360.000 sama dengan 840.000</w:t>
      </w:r>
      <w:r>
        <w:rPr>
          <w:rFonts w:asciiTheme="majorBidi" w:eastAsiaTheme="minorEastAsia" w:hAnsiTheme="majorBidi" w:cstheme="majorBidi"/>
          <w:i/>
          <w:iCs/>
          <w:sz w:val="24"/>
          <w:szCs w:val="24"/>
        </w:rPr>
        <w:t>.</w:t>
      </w:r>
    </w:p>
    <w:p w:rsidR="005634EF" w:rsidRDefault="005634EF" w:rsidP="005634EF">
      <w:pPr>
        <w:pStyle w:val="NoSpacing"/>
        <w:ind w:left="0" w:firstLine="0"/>
        <w:jc w:val="both"/>
        <w:rPr>
          <w:rFonts w:asciiTheme="majorBidi" w:eastAsiaTheme="minorEastAsia" w:hAnsiTheme="majorBidi" w:cstheme="majorBidi"/>
          <w:i/>
          <w:iCs/>
          <w:sz w:val="24"/>
          <w:szCs w:val="24"/>
        </w:rPr>
      </w:pPr>
    </w:p>
    <w:p w:rsidR="005634EF" w:rsidRDefault="005634EF" w:rsidP="005634EF">
      <w:pPr>
        <w:pStyle w:val="NoSpacing"/>
        <w:ind w:left="426" w:hanging="426"/>
        <w:jc w:val="both"/>
        <w:rPr>
          <w:rFonts w:asciiTheme="majorBidi" w:eastAsiaTheme="minorEastAsia" w:hAnsiTheme="majorBidi" w:cstheme="majorBidi"/>
          <w:b/>
          <w:bCs/>
          <w:sz w:val="24"/>
          <w:szCs w:val="24"/>
        </w:rPr>
      </w:pPr>
      <w:r w:rsidRPr="00A2751B">
        <w:rPr>
          <w:rFonts w:asciiTheme="majorBidi" w:eastAsiaTheme="minorEastAsia" w:hAnsiTheme="majorBidi" w:cstheme="majorBidi"/>
          <w:b/>
          <w:bCs/>
          <w:sz w:val="24"/>
          <w:szCs w:val="24"/>
        </w:rPr>
        <w:t>Cuplikan wawancara soal nomor 2</w:t>
      </w:r>
    </w:p>
    <w:p w:rsidR="005634EF" w:rsidRPr="00A2751B" w:rsidRDefault="005634EF" w:rsidP="005634EF">
      <w:pPr>
        <w:pStyle w:val="NoSpacing"/>
        <w:ind w:left="426" w:hanging="426"/>
        <w:jc w:val="both"/>
        <w:rPr>
          <w:rFonts w:asciiTheme="majorBidi" w:hAnsiTheme="majorBidi" w:cstheme="majorBidi"/>
          <w:sz w:val="24"/>
          <w:szCs w:val="24"/>
        </w:rPr>
      </w:pPr>
      <w:proofErr w:type="gramStart"/>
      <w:r>
        <w:rPr>
          <w:rFonts w:asciiTheme="majorBidi" w:hAnsiTheme="majorBidi" w:cstheme="majorBidi"/>
          <w:sz w:val="24"/>
          <w:szCs w:val="24"/>
        </w:rPr>
        <w:t xml:space="preserve">P  </w:t>
      </w:r>
      <w:r w:rsidRPr="00A2751B">
        <w:rPr>
          <w:rFonts w:asciiTheme="majorBidi" w:hAnsiTheme="majorBidi" w:cstheme="majorBidi"/>
          <w:sz w:val="24"/>
          <w:szCs w:val="24"/>
        </w:rPr>
        <w:t>:</w:t>
      </w:r>
      <w:proofErr w:type="gramEnd"/>
      <w:r w:rsidRPr="00A2751B">
        <w:rPr>
          <w:rFonts w:asciiTheme="majorBidi" w:hAnsiTheme="majorBidi" w:cstheme="majorBidi"/>
          <w:sz w:val="24"/>
          <w:szCs w:val="24"/>
        </w:rPr>
        <w:t xml:space="preserve"> Oke selanjutnya kita ke nomor dua, dinomor 2 ini bagaimana cara kamu memahami soal ini?</w:t>
      </w:r>
    </w:p>
    <w:p w:rsidR="005634EF" w:rsidRPr="00B03A8E" w:rsidRDefault="005634EF" w:rsidP="005634EF">
      <w:pPr>
        <w:pStyle w:val="NoSpacing"/>
        <w:ind w:left="426" w:hanging="426"/>
        <w:jc w:val="both"/>
        <w:rPr>
          <w:rFonts w:asciiTheme="majorBidi" w:hAnsiTheme="majorBidi" w:cstheme="majorBidi"/>
          <w:i/>
          <w:iCs/>
          <w:sz w:val="24"/>
          <w:szCs w:val="24"/>
        </w:rPr>
      </w:pPr>
      <w:proofErr w:type="gramStart"/>
      <w:r w:rsidRPr="00B03A8E">
        <w:rPr>
          <w:rFonts w:asciiTheme="majorBidi" w:hAnsiTheme="majorBidi" w:cstheme="majorBidi"/>
          <w:i/>
          <w:iCs/>
          <w:sz w:val="24"/>
          <w:szCs w:val="24"/>
        </w:rPr>
        <w:t>ZR :</w:t>
      </w:r>
      <w:proofErr w:type="gramEnd"/>
      <w:r w:rsidRPr="00B03A8E">
        <w:rPr>
          <w:rFonts w:asciiTheme="majorBidi" w:hAnsiTheme="majorBidi" w:cstheme="majorBidi"/>
          <w:i/>
          <w:iCs/>
          <w:sz w:val="24"/>
          <w:szCs w:val="24"/>
        </w:rPr>
        <w:t xml:space="preserve">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B03A8E">
        <w:rPr>
          <w:rFonts w:asciiTheme="majorBidi" w:hAnsiTheme="majorBidi" w:cstheme="majorBidi"/>
          <w:i/>
          <w:iCs/>
          <w:sz w:val="24"/>
          <w:szCs w:val="24"/>
        </w:rPr>
        <w:t xml:space="preserve"> ditambah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B03A8E">
        <w:rPr>
          <w:rFonts w:asciiTheme="majorBidi" w:hAnsiTheme="majorBidi" w:cstheme="majorBidi"/>
          <w:i/>
          <w:iCs/>
          <w:sz w:val="24"/>
          <w:szCs w:val="24"/>
        </w:rPr>
        <w:t xml:space="preserve"> dikurang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B03A8E">
        <w:rPr>
          <w:rFonts w:asciiTheme="majorBidi" w:hAnsiTheme="majorBidi" w:cstheme="majorBidi"/>
          <w:i/>
          <w:iCs/>
          <w:sz w:val="24"/>
          <w:szCs w:val="24"/>
        </w:rPr>
        <w:t xml:space="preserve"> ditambah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B03A8E">
        <w:rPr>
          <w:rFonts w:asciiTheme="majorBidi" w:hAnsiTheme="majorBidi" w:cstheme="majorBidi"/>
          <w:i/>
          <w:iCs/>
          <w:sz w:val="24"/>
          <w:szCs w:val="24"/>
        </w:rPr>
        <w:t xml:space="preserve"> </w:t>
      </w:r>
    </w:p>
    <w:p w:rsidR="005634EF" w:rsidRPr="00A2751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P   : memang yang d</w:t>
      </w:r>
      <w:r w:rsidRPr="00A2751B">
        <w:rPr>
          <w:rFonts w:asciiTheme="majorBidi" w:hAnsiTheme="majorBidi" w:cstheme="majorBidi"/>
          <w:sz w:val="24"/>
          <w:szCs w:val="24"/>
        </w:rPr>
        <w:t xml:space="preserve">iketahui di soal </w:t>
      </w:r>
      <w:proofErr w:type="gramStart"/>
      <w:r w:rsidRPr="00A2751B">
        <w:rPr>
          <w:rFonts w:asciiTheme="majorBidi" w:hAnsiTheme="majorBidi" w:cstheme="majorBidi"/>
          <w:sz w:val="24"/>
          <w:szCs w:val="24"/>
        </w:rPr>
        <w:t>apa</w:t>
      </w:r>
      <w:proofErr w:type="gramEnd"/>
      <w:r w:rsidRPr="00A2751B">
        <w:rPr>
          <w:rFonts w:asciiTheme="majorBidi" w:hAnsiTheme="majorBidi" w:cstheme="majorBidi"/>
          <w:sz w:val="24"/>
          <w:szCs w:val="24"/>
        </w:rPr>
        <w:t>?</w:t>
      </w:r>
    </w:p>
    <w:p w:rsidR="005634EF" w:rsidRPr="00B03A8E" w:rsidRDefault="005634EF" w:rsidP="005634EF">
      <w:pPr>
        <w:pStyle w:val="NoSpacing"/>
        <w:ind w:left="426" w:hanging="426"/>
        <w:jc w:val="both"/>
        <w:rPr>
          <w:rFonts w:asciiTheme="majorBidi" w:hAnsiTheme="majorBidi" w:cstheme="majorBidi"/>
          <w:i/>
          <w:iCs/>
          <w:sz w:val="24"/>
          <w:szCs w:val="24"/>
        </w:rPr>
      </w:pPr>
      <w:proofErr w:type="gramStart"/>
      <w:r w:rsidRPr="00B03A8E">
        <w:rPr>
          <w:rFonts w:asciiTheme="majorBidi" w:hAnsiTheme="majorBidi" w:cstheme="majorBidi"/>
          <w:i/>
          <w:iCs/>
          <w:sz w:val="24"/>
          <w:szCs w:val="24"/>
        </w:rPr>
        <w:t>ZR :</w:t>
      </w:r>
      <w:proofErr w:type="gramEnd"/>
      <w:r w:rsidRPr="00B03A8E">
        <w:rPr>
          <w:rFonts w:asciiTheme="majorBidi" w:hAnsiTheme="majorBidi" w:cstheme="majorBidi"/>
          <w:i/>
          <w:iCs/>
          <w:sz w:val="24"/>
          <w:szCs w:val="24"/>
        </w:rPr>
        <w:t xml:space="preserve"> (membaca soal)</w:t>
      </w:r>
    </w:p>
    <w:p w:rsidR="005634EF" w:rsidRPr="00A2751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2751B">
        <w:rPr>
          <w:rFonts w:asciiTheme="majorBidi" w:hAnsiTheme="majorBidi" w:cstheme="majorBidi"/>
          <w:sz w:val="24"/>
          <w:szCs w:val="24"/>
        </w:rPr>
        <w:t>: jadi selanjutnya gimana?</w:t>
      </w:r>
    </w:p>
    <w:p w:rsidR="005634EF" w:rsidRPr="00B03A8E" w:rsidRDefault="005634EF" w:rsidP="005634EF">
      <w:pPr>
        <w:pStyle w:val="NoSpacing"/>
        <w:ind w:left="426" w:hanging="426"/>
        <w:jc w:val="both"/>
        <w:rPr>
          <w:rFonts w:asciiTheme="majorBidi" w:hAnsiTheme="majorBidi" w:cstheme="majorBidi"/>
          <w:i/>
          <w:iCs/>
          <w:sz w:val="24"/>
          <w:szCs w:val="24"/>
        </w:rPr>
      </w:pPr>
      <w:proofErr w:type="gramStart"/>
      <w:r w:rsidRPr="00B03A8E">
        <w:rPr>
          <w:rFonts w:asciiTheme="majorBidi" w:hAnsiTheme="majorBidi" w:cstheme="majorBidi"/>
          <w:i/>
          <w:iCs/>
          <w:sz w:val="24"/>
          <w:szCs w:val="24"/>
        </w:rPr>
        <w:t>ZR :</w:t>
      </w:r>
      <w:proofErr w:type="gramEnd"/>
      <w:r w:rsidRPr="00B03A8E">
        <w:rPr>
          <w:rFonts w:asciiTheme="majorBidi" w:hAnsiTheme="majorBidi" w:cstheme="majorBidi"/>
          <w:i/>
          <w:iCs/>
          <w:sz w:val="24"/>
          <w:szCs w:val="24"/>
        </w:rPr>
        <w:t xml:space="preserve">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B03A8E">
        <w:rPr>
          <w:rFonts w:asciiTheme="majorBidi" w:hAnsiTheme="majorBidi" w:cstheme="majorBidi"/>
          <w:i/>
          <w:iCs/>
          <w:sz w:val="24"/>
          <w:szCs w:val="24"/>
        </w:rPr>
        <w:t xml:space="preserve"> ditambah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B03A8E">
        <w:rPr>
          <w:rFonts w:asciiTheme="majorBidi" w:hAnsiTheme="majorBidi" w:cstheme="majorBidi"/>
          <w:i/>
          <w:iCs/>
          <w:sz w:val="24"/>
          <w:szCs w:val="24"/>
        </w:rPr>
        <w:t xml:space="preserve"> di dalam kurung terus dikurang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B03A8E">
        <w:rPr>
          <w:rFonts w:asciiTheme="majorBidi" w:hAnsiTheme="majorBidi" w:cstheme="majorBidi"/>
          <w:i/>
          <w:iCs/>
          <w:sz w:val="24"/>
          <w:szCs w:val="24"/>
        </w:rPr>
        <w:t xml:space="preserve"> ditambah </w:t>
      </w:r>
      <m:oMath>
        <m:r>
          <w:rPr>
            <w:rFonts w:ascii="Cambria Math" w:hAnsiTheme="majorBidi" w:cstheme="majorBidi"/>
            <w:sz w:val="24"/>
            <w:szCs w:val="24"/>
          </w:rPr>
          <m:t>2</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B03A8E">
        <w:rPr>
          <w:rFonts w:asciiTheme="majorBidi" w:hAnsiTheme="majorBidi" w:cstheme="majorBidi"/>
          <w:i/>
          <w:iCs/>
          <w:sz w:val="24"/>
          <w:szCs w:val="24"/>
        </w:rPr>
        <w:t xml:space="preserve"> di dalam kurung juga </w:t>
      </w:r>
    </w:p>
    <w:p w:rsidR="005634EF" w:rsidRPr="00A2751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2751B">
        <w:rPr>
          <w:rFonts w:asciiTheme="majorBidi" w:hAnsiTheme="majorBidi" w:cstheme="majorBidi"/>
          <w:sz w:val="24"/>
          <w:szCs w:val="24"/>
        </w:rPr>
        <w:t xml:space="preserve">: </w:t>
      </w:r>
      <w:proofErr w:type="gramStart"/>
      <w:r w:rsidRPr="00A2751B">
        <w:rPr>
          <w:rFonts w:asciiTheme="majorBidi" w:hAnsiTheme="majorBidi" w:cstheme="majorBidi"/>
          <w:sz w:val="24"/>
          <w:szCs w:val="24"/>
        </w:rPr>
        <w:t>terus ?</w:t>
      </w:r>
      <w:proofErr w:type="gramEnd"/>
    </w:p>
    <w:p w:rsidR="005634EF" w:rsidRPr="00B03A8E" w:rsidRDefault="005634EF" w:rsidP="005634EF">
      <w:pPr>
        <w:pStyle w:val="NoSpacing"/>
        <w:ind w:left="426" w:hanging="426"/>
        <w:jc w:val="both"/>
        <w:rPr>
          <w:rFonts w:asciiTheme="majorBidi" w:hAnsiTheme="majorBidi" w:cstheme="majorBidi"/>
          <w:i/>
          <w:iCs/>
          <w:sz w:val="24"/>
          <w:szCs w:val="24"/>
        </w:rPr>
      </w:pPr>
      <w:proofErr w:type="gramStart"/>
      <w:r w:rsidRPr="00B03A8E">
        <w:rPr>
          <w:rFonts w:asciiTheme="majorBidi" w:hAnsiTheme="majorBidi" w:cstheme="majorBidi"/>
          <w:i/>
          <w:iCs/>
          <w:sz w:val="24"/>
          <w:szCs w:val="24"/>
        </w:rPr>
        <w:t>ZR :</w:t>
      </w:r>
      <w:proofErr w:type="gramEnd"/>
      <w:r w:rsidRPr="00B03A8E">
        <w:rPr>
          <w:rFonts w:asciiTheme="majorBidi" w:hAnsiTheme="majorBidi" w:cstheme="majorBidi"/>
          <w:i/>
          <w:iCs/>
          <w:sz w:val="24"/>
          <w:szCs w:val="24"/>
        </w:rPr>
        <w:t xml:space="preserve"> terus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2</m:t>
            </m:r>
          </m:den>
        </m:f>
      </m:oMath>
      <w:r w:rsidRPr="00B03A8E">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3</m:t>
            </m:r>
          </m:den>
        </m:f>
      </m:oMath>
      <w:r w:rsidRPr="00B03A8E">
        <w:rPr>
          <w:rFonts w:asciiTheme="majorBidi" w:hAnsiTheme="majorBidi" w:cstheme="majorBidi"/>
          <w:i/>
          <w:iCs/>
          <w:sz w:val="24"/>
          <w:szCs w:val="24"/>
        </w:rPr>
        <w:t xml:space="preserve"> hasilnya </w:t>
      </w:r>
      <m:oMath>
        <m:f>
          <m:fPr>
            <m:ctrlPr>
              <w:rPr>
                <w:rFonts w:ascii="Cambria Math" w:hAnsiTheme="majorBidi" w:cstheme="majorBidi"/>
                <w:i/>
                <w:iCs/>
                <w:sz w:val="24"/>
                <w:szCs w:val="24"/>
              </w:rPr>
            </m:ctrlPr>
          </m:fPr>
          <m:num>
            <m:r>
              <w:rPr>
                <w:rFonts w:ascii="Cambria Math" w:hAnsiTheme="majorBidi" w:cstheme="majorBidi"/>
                <w:sz w:val="24"/>
                <w:szCs w:val="24"/>
              </w:rPr>
              <m:t>29</m:t>
            </m:r>
          </m:num>
          <m:den>
            <m:r>
              <w:rPr>
                <w:rFonts w:ascii="Cambria Math" w:hAnsiTheme="majorBidi" w:cstheme="majorBidi"/>
                <w:sz w:val="24"/>
                <w:szCs w:val="24"/>
              </w:rPr>
              <m:t>6</m:t>
            </m:r>
          </m:den>
        </m:f>
      </m:oMath>
    </w:p>
    <w:p w:rsidR="005634EF" w:rsidRPr="00A2751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2751B">
        <w:rPr>
          <w:rFonts w:asciiTheme="majorBidi" w:hAnsiTheme="majorBidi" w:cstheme="majorBidi"/>
          <w:sz w:val="24"/>
          <w:szCs w:val="24"/>
        </w:rPr>
        <w:t>: terus?</w:t>
      </w:r>
    </w:p>
    <w:p w:rsidR="005634EF" w:rsidRPr="00B03A8E" w:rsidRDefault="005634EF" w:rsidP="005634EF">
      <w:pPr>
        <w:pStyle w:val="NoSpacing"/>
        <w:ind w:left="426" w:hanging="426"/>
        <w:jc w:val="both"/>
        <w:rPr>
          <w:rFonts w:asciiTheme="majorBidi" w:hAnsiTheme="majorBidi" w:cstheme="majorBidi"/>
          <w:i/>
          <w:iCs/>
          <w:sz w:val="24"/>
          <w:szCs w:val="24"/>
        </w:rPr>
      </w:pPr>
      <w:r w:rsidRPr="00B03A8E">
        <w:rPr>
          <w:rFonts w:asciiTheme="majorBidi" w:hAnsiTheme="majorBidi" w:cstheme="majorBidi"/>
          <w:i/>
          <w:iCs/>
          <w:sz w:val="24"/>
          <w:szCs w:val="24"/>
        </w:rPr>
        <w:t xml:space="preserve">ZR : yang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B03A8E">
        <w:rPr>
          <w:rFonts w:asciiTheme="majorBidi" w:hAnsiTheme="majorBidi" w:cstheme="majorBidi"/>
          <w:i/>
          <w:iCs/>
          <w:sz w:val="24"/>
          <w:szCs w:val="24"/>
        </w:rPr>
        <w:t xml:space="preserve"> ditambah </w:t>
      </w:r>
      <m:oMath>
        <m:r>
          <w:rPr>
            <w:rFonts w:ascii="Cambria Math" w:hAnsiTheme="majorBidi" w:cstheme="majorBidi"/>
            <w:sz w:val="24"/>
            <w:szCs w:val="24"/>
          </w:rPr>
          <m:t>2</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B03A8E">
        <w:rPr>
          <w:rFonts w:asciiTheme="majorBidi" w:hAnsiTheme="majorBidi" w:cstheme="majorBidi"/>
          <w:i/>
          <w:iCs/>
          <w:sz w:val="24"/>
          <w:szCs w:val="24"/>
        </w:rPr>
        <w:t xml:space="preserve"> jadi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4</m:t>
            </m:r>
          </m:den>
        </m:f>
      </m:oMath>
      <w:r w:rsidRPr="00B03A8E">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2</m:t>
            </m:r>
          </m:den>
        </m:f>
      </m:oMath>
      <w:r w:rsidRPr="00B03A8E">
        <w:rPr>
          <w:rFonts w:asciiTheme="majorBidi" w:hAnsiTheme="majorBidi" w:cstheme="majorBidi"/>
          <w:i/>
          <w:iCs/>
          <w:sz w:val="24"/>
          <w:szCs w:val="24"/>
        </w:rPr>
        <w:t xml:space="preserve"> hasilnya </w:t>
      </w:r>
      <m:oMath>
        <m:f>
          <m:fPr>
            <m:ctrlPr>
              <w:rPr>
                <w:rFonts w:ascii="Cambria Math" w:hAnsiTheme="majorBidi" w:cstheme="majorBidi"/>
                <w:i/>
                <w:iCs/>
                <w:sz w:val="24"/>
                <w:szCs w:val="24"/>
              </w:rPr>
            </m:ctrlPr>
          </m:fPr>
          <m:num>
            <m:r>
              <w:rPr>
                <w:rFonts w:ascii="Cambria Math" w:hAnsiTheme="majorBidi" w:cstheme="majorBidi"/>
                <w:sz w:val="24"/>
                <w:szCs w:val="24"/>
              </w:rPr>
              <m:t>15</m:t>
            </m:r>
          </m:num>
          <m:den>
            <m:r>
              <w:rPr>
                <w:rFonts w:ascii="Cambria Math" w:hAnsiTheme="majorBidi" w:cstheme="majorBidi"/>
                <w:sz w:val="24"/>
                <w:szCs w:val="24"/>
              </w:rPr>
              <m:t>4</m:t>
            </m:r>
          </m:den>
        </m:f>
      </m:oMath>
      <w:r w:rsidRPr="00B03A8E">
        <w:rPr>
          <w:rFonts w:asciiTheme="majorBidi" w:hAnsiTheme="majorBidi" w:cstheme="majorBidi"/>
          <w:i/>
          <w:iCs/>
          <w:sz w:val="24"/>
          <w:szCs w:val="24"/>
        </w:rPr>
        <w:t xml:space="preserve">, baru </w:t>
      </w:r>
      <m:oMath>
        <m:f>
          <m:fPr>
            <m:ctrlPr>
              <w:rPr>
                <w:rFonts w:ascii="Cambria Math" w:hAnsiTheme="majorBidi" w:cstheme="majorBidi"/>
                <w:i/>
                <w:iCs/>
                <w:sz w:val="24"/>
                <w:szCs w:val="24"/>
              </w:rPr>
            </m:ctrlPr>
          </m:fPr>
          <m:num>
            <m:r>
              <w:rPr>
                <w:rFonts w:ascii="Cambria Math" w:hAnsiTheme="majorBidi" w:cstheme="majorBidi"/>
                <w:sz w:val="24"/>
                <w:szCs w:val="24"/>
              </w:rPr>
              <m:t>29</m:t>
            </m:r>
          </m:num>
          <m:den>
            <m:r>
              <w:rPr>
                <w:rFonts w:ascii="Cambria Math" w:hAnsiTheme="majorBidi" w:cstheme="majorBidi"/>
                <w:sz w:val="24"/>
                <w:szCs w:val="24"/>
              </w:rPr>
              <m:t>6</m:t>
            </m:r>
          </m:den>
        </m:f>
      </m:oMath>
      <w:r w:rsidRPr="00B03A8E">
        <w:rPr>
          <w:rFonts w:asciiTheme="majorBidi" w:hAnsiTheme="majorBidi" w:cstheme="majorBidi"/>
          <w:i/>
          <w:iCs/>
          <w:sz w:val="24"/>
          <w:szCs w:val="24"/>
        </w:rPr>
        <w:t xml:space="preserve"> tadi dikurang dengan </w:t>
      </w:r>
      <m:oMath>
        <m:f>
          <m:fPr>
            <m:ctrlPr>
              <w:rPr>
                <w:rFonts w:ascii="Cambria Math" w:hAnsiTheme="majorBidi" w:cstheme="majorBidi"/>
                <w:i/>
                <w:iCs/>
                <w:sz w:val="24"/>
                <w:szCs w:val="24"/>
              </w:rPr>
            </m:ctrlPr>
          </m:fPr>
          <m:num>
            <m:r>
              <w:rPr>
                <w:rFonts w:ascii="Cambria Math" w:hAnsiTheme="majorBidi" w:cstheme="majorBidi"/>
                <w:sz w:val="24"/>
                <w:szCs w:val="24"/>
              </w:rPr>
              <m:t>15</m:t>
            </m:r>
          </m:num>
          <m:den>
            <m:r>
              <w:rPr>
                <w:rFonts w:ascii="Cambria Math" w:hAnsiTheme="majorBidi" w:cstheme="majorBidi"/>
                <w:sz w:val="24"/>
                <w:szCs w:val="24"/>
              </w:rPr>
              <m:t>4</m:t>
            </m:r>
          </m:den>
        </m:f>
      </m:oMath>
      <w:r w:rsidRPr="00B03A8E">
        <w:rPr>
          <w:rFonts w:asciiTheme="majorBidi" w:hAnsiTheme="majorBidi" w:cstheme="majorBidi"/>
          <w:i/>
          <w:iCs/>
          <w:sz w:val="24"/>
          <w:szCs w:val="24"/>
        </w:rPr>
        <w:t xml:space="preserve"> penyebutnya ini kan dicari kpk yang sama antara 4 dan 6 yaitu 12 jadi12 dibagi 6 itu kan 2 dikali 29 sama dengan 58 terus  12 dibagi 4 sama dengan 3 dikali 15 sama dengan 45 jadi </w:t>
      </w:r>
      <m:oMath>
        <m:f>
          <m:fPr>
            <m:ctrlPr>
              <w:rPr>
                <w:rFonts w:ascii="Cambria Math" w:hAnsiTheme="majorBidi" w:cstheme="majorBidi"/>
                <w:i/>
                <w:iCs/>
                <w:sz w:val="24"/>
                <w:szCs w:val="24"/>
              </w:rPr>
            </m:ctrlPr>
          </m:fPr>
          <m:num>
            <m:r>
              <w:rPr>
                <w:rFonts w:ascii="Cambria Math" w:hAnsiTheme="majorBidi" w:cstheme="majorBidi"/>
                <w:sz w:val="24"/>
                <w:szCs w:val="24"/>
              </w:rPr>
              <m:t>58</m:t>
            </m:r>
            <m:r>
              <w:rPr>
                <w:rFonts w:ascii="Cambria Math" w:hAnsiTheme="majorBidi" w:cstheme="majorBidi"/>
                <w:sz w:val="24"/>
                <w:szCs w:val="24"/>
              </w:rPr>
              <m:t>-</m:t>
            </m:r>
            <m:r>
              <w:rPr>
                <w:rFonts w:ascii="Cambria Math" w:hAnsiTheme="majorBidi" w:cstheme="majorBidi"/>
                <w:sz w:val="24"/>
                <w:szCs w:val="24"/>
              </w:rPr>
              <m:t>45</m:t>
            </m:r>
          </m:num>
          <m:den>
            <m:r>
              <w:rPr>
                <w:rFonts w:ascii="Cambria Math" w:hAnsiTheme="majorBidi" w:cstheme="majorBidi"/>
                <w:sz w:val="24"/>
                <w:szCs w:val="24"/>
              </w:rPr>
              <m:t>12</m:t>
            </m:r>
          </m:den>
        </m:f>
      </m:oMath>
      <w:r w:rsidRPr="00B03A8E">
        <w:rPr>
          <w:rFonts w:asciiTheme="majorBidi" w:hAnsiTheme="majorBidi" w:cstheme="majorBidi"/>
          <w:i/>
          <w:iCs/>
          <w:sz w:val="24"/>
          <w:szCs w:val="24"/>
        </w:rPr>
        <w:t xml:space="preserve"> diperoleh hasilnya </w:t>
      </w:r>
      <m:oMath>
        <m:f>
          <m:fPr>
            <m:ctrlPr>
              <w:rPr>
                <w:rFonts w:ascii="Cambria Math" w:hAnsiTheme="majorBidi" w:cstheme="majorBidi"/>
                <w:i/>
                <w:iCs/>
                <w:sz w:val="24"/>
                <w:szCs w:val="24"/>
              </w:rPr>
            </m:ctrlPr>
          </m:fPr>
          <m:num>
            <m:r>
              <w:rPr>
                <w:rFonts w:ascii="Cambria Math" w:hAnsiTheme="majorBidi" w:cstheme="majorBidi"/>
                <w:sz w:val="24"/>
                <w:szCs w:val="24"/>
              </w:rPr>
              <m:t>13</m:t>
            </m:r>
          </m:num>
          <m:den>
            <m:r>
              <w:rPr>
                <w:rFonts w:ascii="Cambria Math" w:hAnsiTheme="majorBidi" w:cstheme="majorBidi"/>
                <w:sz w:val="24"/>
                <w:szCs w:val="24"/>
              </w:rPr>
              <m:t>12</m:t>
            </m:r>
          </m:den>
        </m:f>
      </m:oMath>
    </w:p>
    <w:p w:rsidR="005634EF" w:rsidRPr="00A2751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2751B">
        <w:rPr>
          <w:rFonts w:asciiTheme="majorBidi" w:hAnsiTheme="majorBidi" w:cstheme="majorBidi"/>
          <w:sz w:val="24"/>
          <w:szCs w:val="24"/>
        </w:rPr>
        <w:t xml:space="preserve">: oh jadi </w:t>
      </w:r>
      <w:proofErr w:type="gramStart"/>
      <w:r w:rsidRPr="00A2751B">
        <w:rPr>
          <w:rFonts w:asciiTheme="majorBidi" w:hAnsiTheme="majorBidi" w:cstheme="majorBidi"/>
          <w:sz w:val="24"/>
          <w:szCs w:val="24"/>
        </w:rPr>
        <w:t xml:space="preserve">jawabannya </w:t>
      </w:r>
      <m:oMath>
        <w:proofErr w:type="gramEnd"/>
        <m:f>
          <m:fPr>
            <m:ctrlPr>
              <w:rPr>
                <w:rFonts w:ascii="Cambria Math" w:hAnsiTheme="majorBidi" w:cstheme="majorBidi"/>
                <w:i/>
                <w:sz w:val="24"/>
                <w:szCs w:val="24"/>
              </w:rPr>
            </m:ctrlPr>
          </m:fPr>
          <m:num>
            <m:r>
              <w:rPr>
                <w:rFonts w:ascii="Cambria Math" w:hAnsiTheme="majorBidi" w:cstheme="majorBidi"/>
                <w:sz w:val="24"/>
                <w:szCs w:val="24"/>
              </w:rPr>
              <m:t>13</m:t>
            </m:r>
          </m:num>
          <m:den>
            <m:r>
              <w:rPr>
                <w:rFonts w:ascii="Cambria Math" w:hAnsiTheme="majorBidi" w:cstheme="majorBidi"/>
                <w:sz w:val="24"/>
                <w:szCs w:val="24"/>
              </w:rPr>
              <m:t>12</m:t>
            </m:r>
          </m:den>
        </m:f>
      </m:oMath>
      <w:r w:rsidRPr="00A2751B">
        <w:rPr>
          <w:rFonts w:asciiTheme="majorBidi" w:hAnsiTheme="majorBidi" w:cstheme="majorBidi"/>
          <w:sz w:val="24"/>
          <w:szCs w:val="24"/>
        </w:rPr>
        <w:t>?</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B03A8E">
        <w:rPr>
          <w:rFonts w:asciiTheme="majorBidi" w:hAnsiTheme="majorBidi" w:cstheme="majorBidi"/>
          <w:i/>
          <w:iCs/>
          <w:sz w:val="24"/>
          <w:szCs w:val="24"/>
        </w:rPr>
        <w:t>ZR :</w:t>
      </w:r>
      <w:proofErr w:type="gramEnd"/>
      <w:r w:rsidRPr="00B03A8E">
        <w:rPr>
          <w:rFonts w:asciiTheme="majorBidi" w:hAnsiTheme="majorBidi" w:cstheme="majorBidi"/>
          <w:i/>
          <w:iCs/>
          <w:sz w:val="24"/>
          <w:szCs w:val="24"/>
        </w:rPr>
        <w:t xml:space="preserve"> iya, terus disederhanakan lagi 13 dibagi 12 jadi 1</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12</m:t>
            </m:r>
          </m:den>
        </m:f>
      </m:oMath>
      <w:r w:rsidRPr="00B03A8E">
        <w:rPr>
          <w:rFonts w:asciiTheme="majorBidi" w:hAnsiTheme="majorBidi" w:cstheme="majorBidi"/>
          <w:i/>
          <w:iCs/>
          <w:sz w:val="24"/>
          <w:szCs w:val="24"/>
        </w:rPr>
        <w:t xml:space="preserve"> itu jawabannya</w:t>
      </w:r>
      <w:r>
        <w:rPr>
          <w:rFonts w:asciiTheme="majorBidi" w:hAnsiTheme="majorBidi" w:cstheme="majorBidi"/>
          <w:i/>
          <w:iCs/>
          <w:sz w:val="24"/>
          <w:szCs w:val="24"/>
        </w:rPr>
        <w:t>.</w:t>
      </w:r>
    </w:p>
    <w:p w:rsidR="005634EF" w:rsidRDefault="005634EF" w:rsidP="005634EF">
      <w:pPr>
        <w:pStyle w:val="NoSpacing"/>
        <w:ind w:left="426" w:hanging="426"/>
        <w:jc w:val="both"/>
        <w:rPr>
          <w:rFonts w:asciiTheme="majorBidi" w:hAnsiTheme="majorBidi" w:cstheme="majorBidi"/>
          <w:i/>
          <w:iCs/>
          <w:sz w:val="24"/>
          <w:szCs w:val="24"/>
        </w:rPr>
      </w:pPr>
    </w:p>
    <w:p w:rsidR="005634EF" w:rsidRDefault="005634EF" w:rsidP="005634EF">
      <w:pPr>
        <w:pStyle w:val="NoSpacing"/>
        <w:tabs>
          <w:tab w:val="left" w:pos="284"/>
        </w:tabs>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diatas subjek “ZR”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ia mampu menunjukkan gagasan-gagasan dengan fasih dan  lancar  dalam menghasilkan jawaban yang benar, dimana ia memahami maksud dari soal sehingga ia mengetahui setiap langkah-langkah pengerjaan yang didahulukan dan konsep perhitungannyapun memiliki cara yang benar sehingga menghasilkan jawaban yang benar pula diakhir penyelesaiannya. </w:t>
      </w:r>
      <w:proofErr w:type="gramStart"/>
      <w:r>
        <w:rPr>
          <w:rFonts w:asciiTheme="majorBidi" w:hAnsiTheme="majorBidi" w:cstheme="majorBidi"/>
          <w:sz w:val="24"/>
          <w:szCs w:val="24"/>
        </w:rPr>
        <w:t>Dapat disimpulkan bahwa dalam penyelesaian soal tersebut subjek “ZR” memiliki indikator kefasihan.</w:t>
      </w:r>
      <w:proofErr w:type="gramEnd"/>
    </w:p>
    <w:p w:rsidR="005634EF" w:rsidRPr="000D65DA" w:rsidRDefault="005634EF" w:rsidP="005634EF">
      <w:pPr>
        <w:pStyle w:val="NoSpacing"/>
        <w:numPr>
          <w:ilvl w:val="0"/>
          <w:numId w:val="58"/>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lastRenderedPageBreak/>
        <w:t xml:space="preserve">Keluwesan </w:t>
      </w:r>
      <w:r w:rsidRPr="000D65DA">
        <w:rPr>
          <w:rFonts w:asciiTheme="majorBidi" w:hAnsiTheme="majorBidi" w:cstheme="majorBidi"/>
          <w:i/>
          <w:iCs/>
          <w:sz w:val="24"/>
          <w:szCs w:val="24"/>
        </w:rPr>
        <w:t>(Flexibility)</w:t>
      </w:r>
    </w:p>
    <w:p w:rsidR="005634EF" w:rsidRDefault="005634EF" w:rsidP="005634EF">
      <w:pPr>
        <w:pStyle w:val="NoSpacing"/>
        <w:spacing w:line="480" w:lineRule="auto"/>
        <w:ind w:left="284" w:firstLine="720"/>
        <w:jc w:val="both"/>
        <w:rPr>
          <w:rFonts w:asciiTheme="majorBidi" w:hAnsiTheme="majorBidi" w:cstheme="majorBidi"/>
          <w:sz w:val="24"/>
          <w:szCs w:val="24"/>
        </w:rPr>
      </w:pPr>
      <w:r w:rsidRPr="00886CA1">
        <w:rPr>
          <w:rFonts w:asciiTheme="majorBidi" w:hAnsiTheme="majorBidi" w:cstheme="majorBidi"/>
          <w:sz w:val="24"/>
          <w:szCs w:val="24"/>
        </w:rPr>
        <w:t>Hasil tes kemampuan berpikir k</w:t>
      </w:r>
      <w:r>
        <w:rPr>
          <w:rFonts w:asciiTheme="majorBidi" w:hAnsiTheme="majorBidi" w:cstheme="majorBidi"/>
          <w:sz w:val="24"/>
          <w:szCs w:val="24"/>
        </w:rPr>
        <w:t>reatif matematis pada subjek “ZR</w:t>
      </w:r>
      <w:r w:rsidRPr="00886CA1">
        <w:rPr>
          <w:rFonts w:asciiTheme="majorBidi" w:hAnsiTheme="majorBidi" w:cstheme="majorBidi"/>
          <w:sz w:val="24"/>
          <w:szCs w:val="24"/>
        </w:rPr>
        <w:t xml:space="preserve">” </w:t>
      </w:r>
      <w:r>
        <w:rPr>
          <w:rFonts w:asciiTheme="majorBidi" w:hAnsiTheme="majorBidi" w:cstheme="majorBidi"/>
          <w:sz w:val="24"/>
          <w:szCs w:val="24"/>
        </w:rPr>
        <w:t>dalam menyelesaikan soal tahap I,</w:t>
      </w:r>
      <w:r w:rsidRPr="00886CA1">
        <w:rPr>
          <w:rFonts w:asciiTheme="majorBidi" w:hAnsiTheme="majorBidi" w:cstheme="majorBidi"/>
          <w:sz w:val="24"/>
          <w:szCs w:val="24"/>
        </w:rPr>
        <w:t xml:space="preserve"> </w:t>
      </w:r>
      <w:r>
        <w:rPr>
          <w:rFonts w:asciiTheme="majorBidi" w:hAnsiTheme="majorBidi" w:cstheme="majorBidi"/>
          <w:sz w:val="24"/>
          <w:szCs w:val="24"/>
        </w:rPr>
        <w:t xml:space="preserve">pada soal nomor 1 subjek “ZR” tidak mampu menggunakan cara lain atau cara yang berbeda dan baru dalam menentukan uang Ahmad hanya menggunakan satu cara dapat dilihat pada gambar 4.15 dan disoal nomor 2 ia </w:t>
      </w:r>
      <w:r w:rsidRPr="00886CA1">
        <w:rPr>
          <w:rFonts w:asciiTheme="majorBidi" w:hAnsiTheme="majorBidi" w:cstheme="majorBidi"/>
          <w:sz w:val="24"/>
          <w:szCs w:val="24"/>
        </w:rPr>
        <w:t>mampu menunjukka</w:t>
      </w:r>
      <w:r>
        <w:rPr>
          <w:rFonts w:asciiTheme="majorBidi" w:hAnsiTheme="majorBidi" w:cstheme="majorBidi"/>
          <w:sz w:val="24"/>
          <w:szCs w:val="24"/>
        </w:rPr>
        <w:t>n dua cara yang berbeda dalam menentukan sisa kawat Dipta</w:t>
      </w:r>
      <w:r w:rsidRPr="00886CA1">
        <w:rPr>
          <w:rFonts w:asciiTheme="majorBidi" w:hAnsiTheme="majorBidi" w:cstheme="majorBidi"/>
          <w:sz w:val="24"/>
          <w:szCs w:val="24"/>
        </w:rPr>
        <w:t>, hal</w:t>
      </w:r>
      <w:r>
        <w:rPr>
          <w:rFonts w:asciiTheme="majorBidi" w:hAnsiTheme="majorBidi" w:cstheme="majorBidi"/>
          <w:sz w:val="24"/>
          <w:szCs w:val="24"/>
        </w:rPr>
        <w:t xml:space="preserve"> </w:t>
      </w:r>
      <w:r w:rsidRPr="00886CA1">
        <w:rPr>
          <w:rFonts w:asciiTheme="majorBidi" w:hAnsiTheme="majorBidi" w:cstheme="majorBidi"/>
          <w:sz w:val="24"/>
          <w:szCs w:val="24"/>
        </w:rPr>
        <w:t>i</w:t>
      </w:r>
      <w:r>
        <w:rPr>
          <w:rFonts w:asciiTheme="majorBidi" w:hAnsiTheme="majorBidi" w:cstheme="majorBidi"/>
          <w:sz w:val="24"/>
          <w:szCs w:val="24"/>
        </w:rPr>
        <w:t>ni dapat dilihat pada gambar 4.16 dan 4.17</w:t>
      </w:r>
      <w:r w:rsidRPr="00886CA1">
        <w:rPr>
          <w:rFonts w:asciiTheme="majorBidi" w:hAnsiTheme="majorBidi" w:cstheme="majorBidi"/>
          <w:sz w:val="24"/>
          <w:szCs w:val="24"/>
        </w:rPr>
        <w:t xml:space="preserve">. </w:t>
      </w:r>
    </w:p>
    <w:p w:rsidR="005634EF" w:rsidRDefault="005634EF" w:rsidP="005634EF">
      <w:pPr>
        <w:pStyle w:val="NoSpacing"/>
        <w:spacing w:line="480" w:lineRule="auto"/>
        <w:ind w:left="284" w:firstLine="720"/>
        <w:jc w:val="both"/>
        <w:rPr>
          <w:rFonts w:asciiTheme="majorBidi" w:hAnsiTheme="majorBidi" w:cstheme="majorBidi"/>
          <w:sz w:val="24"/>
          <w:szCs w:val="24"/>
        </w:rPr>
      </w:pPr>
      <w:r w:rsidRPr="00886CA1">
        <w:rPr>
          <w:rFonts w:asciiTheme="majorBidi" w:hAnsiTheme="majorBidi" w:cstheme="majorBidi"/>
          <w:sz w:val="24"/>
          <w:szCs w:val="24"/>
        </w:rPr>
        <w:t xml:space="preserve">Berdasarkan jawaban yang dihasilkan pada gambar tersebut </w:t>
      </w:r>
      <w:r>
        <w:rPr>
          <w:rFonts w:asciiTheme="majorBidi" w:hAnsiTheme="majorBidi" w:cstheme="majorBidi"/>
          <w:sz w:val="24"/>
          <w:szCs w:val="24"/>
        </w:rPr>
        <w:t>subjek “ZR</w:t>
      </w:r>
      <w:r w:rsidRPr="00886CA1">
        <w:rPr>
          <w:rFonts w:asciiTheme="majorBidi" w:hAnsiTheme="majorBidi" w:cstheme="majorBidi"/>
          <w:sz w:val="24"/>
          <w:szCs w:val="24"/>
        </w:rPr>
        <w:t xml:space="preserve">” cara pertama mengerjakan soal tersebut dengan mengubah soal pecahan campuran ke bentuk pecahan biasa terlebih dahulu untuk mengerjakannya dan di cara kedua </w:t>
      </w:r>
      <w:proofErr w:type="gramStart"/>
      <w:r w:rsidRPr="00886CA1">
        <w:rPr>
          <w:rFonts w:asciiTheme="majorBidi" w:hAnsiTheme="majorBidi" w:cstheme="majorBidi"/>
          <w:sz w:val="24"/>
          <w:szCs w:val="24"/>
        </w:rPr>
        <w:t>ia  mengerjakan</w:t>
      </w:r>
      <w:proofErr w:type="gramEnd"/>
      <w:r w:rsidRPr="00886CA1">
        <w:rPr>
          <w:rFonts w:asciiTheme="majorBidi" w:hAnsiTheme="majorBidi" w:cstheme="majorBidi"/>
          <w:sz w:val="24"/>
          <w:szCs w:val="24"/>
        </w:rPr>
        <w:t xml:space="preserve"> langsung dengan mengelompokkan bilangan bulat dengan bilangan bulat dan bilangan pecahan dengan bilangan pecahan. Da</w:t>
      </w:r>
      <w:r>
        <w:rPr>
          <w:rFonts w:asciiTheme="majorBidi" w:hAnsiTheme="majorBidi" w:cstheme="majorBidi"/>
          <w:sz w:val="24"/>
          <w:szCs w:val="24"/>
        </w:rPr>
        <w:t>pat disimpulkan bahwa subjek “ZR</w:t>
      </w:r>
      <w:r w:rsidRPr="00886CA1">
        <w:rPr>
          <w:rFonts w:asciiTheme="majorBidi" w:hAnsiTheme="majorBidi" w:cstheme="majorBidi"/>
          <w:sz w:val="24"/>
          <w:szCs w:val="24"/>
        </w:rPr>
        <w:t xml:space="preserve">” mampu menunjukkan indikator keluwesan di soal </w:t>
      </w:r>
      <w:r>
        <w:rPr>
          <w:rFonts w:asciiTheme="majorBidi" w:hAnsiTheme="majorBidi" w:cstheme="majorBidi"/>
          <w:sz w:val="24"/>
          <w:szCs w:val="24"/>
        </w:rPr>
        <w:t xml:space="preserve">nomor 2 </w:t>
      </w:r>
      <w:r w:rsidRPr="00886CA1">
        <w:rPr>
          <w:rFonts w:asciiTheme="majorBidi" w:hAnsiTheme="majorBidi" w:cstheme="majorBidi"/>
          <w:sz w:val="24"/>
          <w:szCs w:val="24"/>
        </w:rPr>
        <w:t xml:space="preserve">tersebut, hal ini dijelaskan pula melalui data wawancara </w:t>
      </w:r>
      <w:proofErr w:type="gramStart"/>
      <w:r>
        <w:rPr>
          <w:rFonts w:asciiTheme="majorBidi" w:hAnsiTheme="majorBidi" w:cstheme="majorBidi"/>
          <w:sz w:val="24"/>
          <w:szCs w:val="24"/>
        </w:rPr>
        <w:t>berikut</w:t>
      </w:r>
      <w:r w:rsidRPr="00886CA1">
        <w:rPr>
          <w:rFonts w:asciiTheme="majorBidi" w:hAnsiTheme="majorBidi" w:cstheme="majorBidi"/>
          <w:sz w:val="24"/>
          <w:szCs w:val="24"/>
        </w:rPr>
        <w:t xml:space="preserve"> :</w:t>
      </w:r>
      <w:proofErr w:type="gramEnd"/>
      <w:r w:rsidRPr="00886CA1">
        <w:rPr>
          <w:rFonts w:asciiTheme="majorBidi" w:hAnsiTheme="majorBidi" w:cstheme="majorBidi"/>
          <w:sz w:val="24"/>
          <w:szCs w:val="24"/>
        </w:rPr>
        <w:t xml:space="preserve"> </w:t>
      </w:r>
    </w:p>
    <w:p w:rsidR="005634EF" w:rsidRPr="00DB1B95" w:rsidRDefault="005634EF" w:rsidP="005634EF">
      <w:pPr>
        <w:pStyle w:val="NoSpacing"/>
        <w:ind w:left="426" w:hanging="426"/>
        <w:jc w:val="both"/>
        <w:rPr>
          <w:rFonts w:asciiTheme="majorBidi" w:hAnsiTheme="majorBidi" w:cstheme="majorBidi"/>
          <w:b/>
          <w:bCs/>
          <w:sz w:val="24"/>
          <w:szCs w:val="24"/>
        </w:rPr>
      </w:pPr>
      <w:r w:rsidRPr="00DB1B95">
        <w:rPr>
          <w:rFonts w:asciiTheme="majorBidi" w:hAnsiTheme="majorBidi" w:cstheme="majorBidi"/>
          <w:b/>
          <w:bCs/>
          <w:sz w:val="24"/>
          <w:szCs w:val="24"/>
        </w:rPr>
        <w:t>Cuplikan wawancara soal nomor 1</w:t>
      </w:r>
    </w:p>
    <w:p w:rsidR="005634EF" w:rsidRPr="00DB1B9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DB1B95">
        <w:rPr>
          <w:rFonts w:asciiTheme="majorBidi" w:eastAsiaTheme="minorEastAsia" w:hAnsiTheme="majorBidi" w:cstheme="majorBidi"/>
          <w:sz w:val="24"/>
          <w:szCs w:val="24"/>
        </w:rPr>
        <w:t xml:space="preserve">: </w:t>
      </w:r>
      <w:proofErr w:type="gramStart"/>
      <w:r w:rsidRPr="00DB1B95">
        <w:rPr>
          <w:rFonts w:asciiTheme="majorBidi" w:eastAsiaTheme="minorEastAsia" w:hAnsiTheme="majorBidi" w:cstheme="majorBidi"/>
          <w:sz w:val="24"/>
          <w:szCs w:val="24"/>
        </w:rPr>
        <w:t>terus ,</w:t>
      </w:r>
      <w:proofErr w:type="gramEnd"/>
      <w:r w:rsidRPr="00DB1B95">
        <w:rPr>
          <w:rFonts w:asciiTheme="majorBidi" w:eastAsiaTheme="minorEastAsia" w:hAnsiTheme="majorBidi" w:cstheme="majorBidi"/>
          <w:sz w:val="24"/>
          <w:szCs w:val="24"/>
        </w:rPr>
        <w:t xml:space="preserve"> setelah kamu memikirkan cara ini pernah tidak kamu memikirkan cara lain untuk menyelesaikan soal ini?</w:t>
      </w:r>
    </w:p>
    <w:p w:rsidR="005634EF" w:rsidRPr="00DB1B9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DB1B95">
        <w:rPr>
          <w:rFonts w:asciiTheme="majorBidi" w:eastAsiaTheme="minorEastAsia" w:hAnsiTheme="majorBidi" w:cstheme="majorBidi"/>
          <w:i/>
          <w:iCs/>
          <w:sz w:val="24"/>
          <w:szCs w:val="24"/>
        </w:rPr>
        <w:t>ZR :enggak</w:t>
      </w:r>
      <w:proofErr w:type="gramEnd"/>
      <w:r w:rsidRPr="00DB1B95">
        <w:rPr>
          <w:rFonts w:asciiTheme="majorBidi" w:eastAsiaTheme="minorEastAsia" w:hAnsiTheme="majorBidi" w:cstheme="majorBidi"/>
          <w:i/>
          <w:iCs/>
          <w:sz w:val="24"/>
          <w:szCs w:val="24"/>
        </w:rPr>
        <w:t xml:space="preserve"> pernah, untuk soal ini Cuma tau ini aja tapi kali untuk soal nomor 2 tadi ada cara lainnya</w:t>
      </w:r>
    </w:p>
    <w:p w:rsidR="005634EF" w:rsidRPr="00DB1B9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DB1B95">
        <w:rPr>
          <w:rFonts w:asciiTheme="majorBidi" w:eastAsiaTheme="minorEastAsia" w:hAnsiTheme="majorBidi" w:cstheme="majorBidi"/>
          <w:sz w:val="24"/>
          <w:szCs w:val="24"/>
        </w:rPr>
        <w:t xml:space="preserve">: jadi kamu di nomor 1 ini hanya bisa menggunkan </w:t>
      </w:r>
      <w:proofErr w:type="gramStart"/>
      <w:r w:rsidRPr="00DB1B95">
        <w:rPr>
          <w:rFonts w:asciiTheme="majorBidi" w:eastAsiaTheme="minorEastAsia" w:hAnsiTheme="majorBidi" w:cstheme="majorBidi"/>
          <w:sz w:val="24"/>
          <w:szCs w:val="24"/>
        </w:rPr>
        <w:t>cara</w:t>
      </w:r>
      <w:proofErr w:type="gramEnd"/>
      <w:r w:rsidRPr="00DB1B95">
        <w:rPr>
          <w:rFonts w:asciiTheme="majorBidi" w:eastAsiaTheme="minorEastAsia" w:hAnsiTheme="majorBidi" w:cstheme="majorBidi"/>
          <w:sz w:val="24"/>
          <w:szCs w:val="24"/>
        </w:rPr>
        <w:t xml:space="preserve"> ini</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DB1B95">
        <w:rPr>
          <w:rFonts w:asciiTheme="majorBidi" w:eastAsiaTheme="minorEastAsia" w:hAnsiTheme="majorBidi" w:cstheme="majorBidi"/>
          <w:i/>
          <w:iCs/>
          <w:sz w:val="24"/>
          <w:szCs w:val="24"/>
        </w:rPr>
        <w:t>ZR  :</w:t>
      </w:r>
      <w:proofErr w:type="gramEnd"/>
      <w:r w:rsidRPr="00DB1B95">
        <w:rPr>
          <w:rFonts w:asciiTheme="majorBidi" w:eastAsiaTheme="minorEastAsia" w:hAnsiTheme="majorBidi" w:cstheme="majorBidi"/>
          <w:i/>
          <w:iCs/>
          <w:sz w:val="24"/>
          <w:szCs w:val="24"/>
        </w:rPr>
        <w:t xml:space="preserve"> iya</w:t>
      </w:r>
    </w:p>
    <w:p w:rsidR="005634EF" w:rsidRPr="00DB1B95" w:rsidRDefault="005634EF" w:rsidP="005634EF">
      <w:pPr>
        <w:pStyle w:val="NoSpacing"/>
        <w:ind w:left="426" w:hanging="426"/>
        <w:jc w:val="both"/>
        <w:rPr>
          <w:rFonts w:asciiTheme="majorBidi" w:eastAsiaTheme="minorEastAsia" w:hAnsiTheme="majorBidi" w:cstheme="majorBidi"/>
          <w:i/>
          <w:iCs/>
          <w:sz w:val="24"/>
          <w:szCs w:val="24"/>
        </w:rPr>
      </w:pPr>
    </w:p>
    <w:p w:rsidR="005634EF" w:rsidRPr="00DB1B95" w:rsidRDefault="005634EF" w:rsidP="005634EF">
      <w:pPr>
        <w:pStyle w:val="NoSpacing"/>
        <w:ind w:left="426" w:hanging="426"/>
        <w:jc w:val="both"/>
        <w:rPr>
          <w:rFonts w:asciiTheme="majorBidi" w:hAnsiTheme="majorBidi" w:cstheme="majorBidi"/>
          <w:b/>
          <w:bCs/>
          <w:sz w:val="24"/>
          <w:szCs w:val="24"/>
        </w:rPr>
      </w:pPr>
      <w:r w:rsidRPr="00DB1B95">
        <w:rPr>
          <w:rFonts w:asciiTheme="majorBidi" w:hAnsiTheme="majorBidi" w:cstheme="majorBidi"/>
          <w:b/>
          <w:bCs/>
          <w:sz w:val="24"/>
          <w:szCs w:val="24"/>
        </w:rPr>
        <w:t>Cuplikan wawancara soal nomor 2</w:t>
      </w:r>
    </w:p>
    <w:p w:rsidR="005634EF" w:rsidRPr="00DB1B9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proofErr w:type="gramStart"/>
      <w:r w:rsidRPr="00DB1B95">
        <w:rPr>
          <w:rFonts w:asciiTheme="majorBidi" w:eastAsiaTheme="minorEastAsia" w:hAnsiTheme="majorBidi" w:cstheme="majorBidi"/>
          <w:sz w:val="24"/>
          <w:szCs w:val="24"/>
        </w:rPr>
        <w:t>:nah</w:t>
      </w:r>
      <w:proofErr w:type="gramEnd"/>
      <w:r w:rsidRPr="00DB1B95">
        <w:rPr>
          <w:rFonts w:asciiTheme="majorBidi" w:eastAsiaTheme="minorEastAsia" w:hAnsiTheme="majorBidi" w:cstheme="majorBidi"/>
          <w:sz w:val="24"/>
          <w:szCs w:val="24"/>
        </w:rPr>
        <w:t xml:space="preserve"> selain cara ini ada tidak cara lain yang kamu gunakan?</w:t>
      </w:r>
    </w:p>
    <w:p w:rsidR="005634EF" w:rsidRPr="00DB1B9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DB1B95">
        <w:rPr>
          <w:rFonts w:asciiTheme="majorBidi" w:eastAsiaTheme="minorEastAsia" w:hAnsiTheme="majorBidi" w:cstheme="majorBidi"/>
          <w:i/>
          <w:iCs/>
          <w:sz w:val="24"/>
          <w:szCs w:val="24"/>
        </w:rPr>
        <w:t>ZR  :</w:t>
      </w:r>
      <w:proofErr w:type="gramEnd"/>
      <w:r w:rsidRPr="00DB1B95">
        <w:rPr>
          <w:rFonts w:asciiTheme="majorBidi" w:eastAsiaTheme="minorEastAsia" w:hAnsiTheme="majorBidi" w:cstheme="majorBidi"/>
          <w:i/>
          <w:iCs/>
          <w:sz w:val="24"/>
          <w:szCs w:val="24"/>
        </w:rPr>
        <w:t xml:space="preserve"> ada</w:t>
      </w:r>
    </w:p>
    <w:p w:rsidR="005634EF" w:rsidRPr="00DB1B9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DB1B95">
        <w:rPr>
          <w:rFonts w:asciiTheme="majorBidi" w:eastAsiaTheme="minorEastAsia" w:hAnsiTheme="majorBidi" w:cstheme="majorBidi"/>
          <w:sz w:val="24"/>
          <w:szCs w:val="24"/>
        </w:rPr>
        <w:t>: coba jelaskan ke ibu</w:t>
      </w:r>
    </w:p>
    <w:p w:rsidR="005634EF" w:rsidRPr="00DB1B9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DB1B95">
        <w:rPr>
          <w:rFonts w:asciiTheme="majorBidi" w:eastAsiaTheme="minorEastAsia" w:hAnsiTheme="majorBidi" w:cstheme="majorBidi"/>
          <w:i/>
          <w:iCs/>
          <w:sz w:val="24"/>
          <w:szCs w:val="24"/>
        </w:rPr>
        <w:lastRenderedPageBreak/>
        <w:t>ZR  :kan</w:t>
      </w:r>
      <w:proofErr w:type="gramEnd"/>
      <w:r w:rsidRPr="00DB1B95">
        <w:rPr>
          <w:rFonts w:asciiTheme="majorBidi" w:eastAsiaTheme="minorEastAsia" w:hAnsiTheme="majorBidi" w:cstheme="majorBidi"/>
          <w:i/>
          <w:iCs/>
          <w:sz w:val="24"/>
          <w:szCs w:val="24"/>
        </w:rPr>
        <w:t xml:space="preserve"> tadi di dalam kurung </w:t>
      </w:r>
      <m:oMath>
        <m:r>
          <w:rPr>
            <w:rFonts w:ascii="Cambria Math" w:eastAsiaTheme="minorEastAsia" w:hAnsiTheme="majorBidi" w:cstheme="majorBidi"/>
            <w:sz w:val="24"/>
            <w:szCs w:val="24"/>
          </w:rPr>
          <m:t>3</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DB1B95">
        <w:rPr>
          <w:rFonts w:asciiTheme="majorBidi" w:eastAsiaTheme="minorEastAsia" w:hAnsiTheme="majorBidi" w:cstheme="majorBidi"/>
          <w:i/>
          <w:iCs/>
          <w:sz w:val="24"/>
          <w:szCs w:val="24"/>
        </w:rPr>
        <w:t xml:space="preserve"> ditambah 1</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3</m:t>
            </m:r>
          </m:den>
        </m:f>
      </m:oMath>
      <w:r w:rsidRPr="00DB1B95">
        <w:rPr>
          <w:rFonts w:asciiTheme="majorBidi" w:eastAsiaTheme="minorEastAsia" w:hAnsiTheme="majorBidi" w:cstheme="majorBidi"/>
          <w:i/>
          <w:iCs/>
          <w:sz w:val="24"/>
          <w:szCs w:val="24"/>
        </w:rPr>
        <w:t xml:space="preserve">  terus dikurang sama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DB1B95">
        <w:rPr>
          <w:rFonts w:asciiTheme="majorBidi" w:eastAsiaTheme="minorEastAsia" w:hAnsiTheme="majorBidi" w:cstheme="majorBidi"/>
          <w:i/>
          <w:iCs/>
          <w:sz w:val="24"/>
          <w:szCs w:val="24"/>
        </w:rPr>
        <w:t xml:space="preserve"> ditambah </w:t>
      </w:r>
      <m:oMath>
        <m:r>
          <w:rPr>
            <w:rFonts w:ascii="Cambria Math" w:eastAsiaTheme="minorEastAsia" w:hAnsiTheme="majorBidi" w:cstheme="majorBidi"/>
            <w:sz w:val="24"/>
            <w:szCs w:val="24"/>
          </w:rPr>
          <m:t>2</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p>
    <w:p w:rsidR="005634EF" w:rsidRPr="00DB1B9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DB1B95">
        <w:rPr>
          <w:rFonts w:asciiTheme="majorBidi" w:eastAsiaTheme="minorEastAsia" w:hAnsiTheme="majorBidi" w:cstheme="majorBidi"/>
          <w:sz w:val="24"/>
          <w:szCs w:val="24"/>
        </w:rPr>
        <w:t>: iya terus?</w:t>
      </w:r>
    </w:p>
    <w:p w:rsidR="005634EF" w:rsidRPr="00DB1B95" w:rsidRDefault="005634EF" w:rsidP="005634EF">
      <w:pPr>
        <w:pStyle w:val="NoSpacing"/>
        <w:ind w:left="426" w:hanging="426"/>
        <w:jc w:val="both"/>
        <w:rPr>
          <w:rFonts w:asciiTheme="majorBidi" w:eastAsiaTheme="minorEastAsia" w:hAnsiTheme="majorBidi" w:cstheme="majorBidi"/>
          <w:i/>
          <w:iCs/>
          <w:sz w:val="24"/>
          <w:szCs w:val="24"/>
        </w:rPr>
      </w:pPr>
      <w:r w:rsidRPr="00DB1B95">
        <w:rPr>
          <w:rFonts w:asciiTheme="majorBidi" w:eastAsiaTheme="minorEastAsia" w:hAnsiTheme="majorBidi" w:cstheme="majorBidi"/>
          <w:i/>
          <w:iCs/>
          <w:sz w:val="24"/>
          <w:szCs w:val="24"/>
        </w:rPr>
        <w:t xml:space="preserve">Z  : nah bilangan bulatnya bisa langsung kita tambahin, 3 ditambah 1 sama dengan 4 terus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DB1B95">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3</m:t>
            </m:r>
          </m:den>
        </m:f>
      </m:oMath>
      <w:r w:rsidRPr="00DB1B95">
        <w:rPr>
          <w:rFonts w:asciiTheme="majorBidi" w:eastAsiaTheme="minorEastAsia" w:hAnsiTheme="majorBidi" w:cstheme="majorBidi"/>
          <w:i/>
          <w:iCs/>
          <w:sz w:val="24"/>
          <w:szCs w:val="24"/>
        </w:rPr>
        <w:t xml:space="preserve"> sama dengan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5</m:t>
            </m:r>
          </m:num>
          <m:den>
            <m:r>
              <w:rPr>
                <w:rFonts w:ascii="Cambria Math" w:eastAsiaTheme="minorEastAsia" w:hAnsiTheme="majorBidi" w:cstheme="majorBidi"/>
                <w:sz w:val="24"/>
                <w:szCs w:val="24"/>
              </w:rPr>
              <m:t>6</m:t>
            </m:r>
          </m:den>
        </m:f>
      </m:oMath>
      <w:r w:rsidRPr="00DB1B95">
        <w:rPr>
          <w:rFonts w:asciiTheme="majorBidi" w:eastAsiaTheme="minorEastAsia" w:hAnsiTheme="majorBidi" w:cstheme="majorBidi"/>
          <w:i/>
          <w:iCs/>
          <w:sz w:val="24"/>
          <w:szCs w:val="24"/>
        </w:rPr>
        <w:t xml:space="preserve"> jadi hasilnnya 4</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5</m:t>
            </m:r>
          </m:num>
          <m:den>
            <m:r>
              <w:rPr>
                <w:rFonts w:ascii="Cambria Math" w:eastAsiaTheme="minorEastAsia" w:hAnsiTheme="majorBidi" w:cstheme="majorBidi"/>
                <w:sz w:val="24"/>
                <w:szCs w:val="24"/>
              </w:rPr>
              <m:t>6</m:t>
            </m:r>
          </m:den>
        </m:f>
      </m:oMath>
      <w:r w:rsidRPr="00DB1B95">
        <w:rPr>
          <w:rFonts w:asciiTheme="majorBidi" w:eastAsiaTheme="minorEastAsia" w:hAnsiTheme="majorBidi" w:cstheme="majorBidi"/>
          <w:i/>
          <w:iCs/>
          <w:sz w:val="24"/>
          <w:szCs w:val="24"/>
        </w:rPr>
        <w:t xml:space="preserve">, terus yang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DB1B95">
        <w:rPr>
          <w:rFonts w:asciiTheme="majorBidi" w:eastAsiaTheme="minorEastAsia" w:hAnsiTheme="majorBidi" w:cstheme="majorBidi"/>
          <w:i/>
          <w:iCs/>
          <w:sz w:val="24"/>
          <w:szCs w:val="24"/>
        </w:rPr>
        <w:t xml:space="preserve"> ditambah </w:t>
      </w:r>
      <m:oMath>
        <m:r>
          <w:rPr>
            <w:rFonts w:ascii="Cambria Math" w:eastAsiaTheme="minorEastAsia" w:hAnsiTheme="majorBidi" w:cstheme="majorBidi"/>
            <w:sz w:val="24"/>
            <w:szCs w:val="24"/>
          </w:rPr>
          <m:t>2</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DB1B95">
        <w:rPr>
          <w:rFonts w:asciiTheme="majorBidi" w:eastAsiaTheme="minorEastAsia" w:hAnsiTheme="majorBidi" w:cstheme="majorBidi"/>
          <w:i/>
          <w:iCs/>
          <w:sz w:val="24"/>
          <w:szCs w:val="24"/>
        </w:rPr>
        <w:t xml:space="preserve"> sama dengan </w:t>
      </w:r>
      <m:oMath>
        <m:r>
          <w:rPr>
            <w:rFonts w:ascii="Cambria Math" w:eastAsiaTheme="minorEastAsia" w:hAnsiTheme="majorBidi" w:cstheme="majorBidi"/>
            <w:sz w:val="24"/>
            <w:szCs w:val="24"/>
          </w:rPr>
          <m:t>3</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4</m:t>
            </m:r>
          </m:den>
        </m:f>
      </m:oMath>
      <w:r w:rsidRPr="00DB1B95">
        <w:rPr>
          <w:rFonts w:asciiTheme="majorBidi" w:eastAsiaTheme="minorEastAsia" w:hAnsiTheme="majorBidi" w:cstheme="majorBidi"/>
          <w:i/>
          <w:iCs/>
          <w:sz w:val="24"/>
          <w:szCs w:val="24"/>
        </w:rPr>
        <w:t xml:space="preserve"> </w:t>
      </w:r>
    </w:p>
    <w:p w:rsidR="005634EF" w:rsidRPr="00DB1B9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DB1B95">
        <w:rPr>
          <w:rFonts w:asciiTheme="majorBidi" w:eastAsiaTheme="minorEastAsia" w:hAnsiTheme="majorBidi" w:cstheme="majorBidi"/>
          <w:sz w:val="24"/>
          <w:szCs w:val="24"/>
        </w:rPr>
        <w:t>: iya terus?</w:t>
      </w:r>
    </w:p>
    <w:p w:rsidR="005634EF" w:rsidRDefault="005634EF" w:rsidP="005634EF">
      <w:pPr>
        <w:pStyle w:val="NoSpacing"/>
        <w:ind w:left="426" w:hanging="426"/>
        <w:jc w:val="both"/>
        <w:rPr>
          <w:rFonts w:asciiTheme="majorBidi" w:eastAsiaTheme="minorEastAsia" w:hAnsiTheme="majorBidi" w:cstheme="majorBidi"/>
          <w:i/>
          <w:iCs/>
          <w:sz w:val="24"/>
          <w:szCs w:val="24"/>
        </w:rPr>
      </w:pPr>
      <w:r w:rsidRPr="00DB1B95">
        <w:rPr>
          <w:rFonts w:asciiTheme="majorBidi" w:eastAsiaTheme="minorEastAsia" w:hAnsiTheme="majorBidi" w:cstheme="majorBidi"/>
          <w:i/>
          <w:iCs/>
          <w:sz w:val="24"/>
          <w:szCs w:val="24"/>
        </w:rPr>
        <w:t>Z   : jadi 4</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5</m:t>
            </m:r>
          </m:num>
          <m:den>
            <m:r>
              <w:rPr>
                <w:rFonts w:ascii="Cambria Math" w:eastAsiaTheme="minorEastAsia" w:hAnsiTheme="majorBidi" w:cstheme="majorBidi"/>
                <w:sz w:val="24"/>
                <w:szCs w:val="24"/>
              </w:rPr>
              <m:t>6</m:t>
            </m:r>
          </m:den>
        </m:f>
      </m:oMath>
      <w:r w:rsidRPr="00DB1B95">
        <w:rPr>
          <w:rFonts w:asciiTheme="majorBidi" w:eastAsiaTheme="minorEastAsia" w:hAnsiTheme="majorBidi" w:cstheme="majorBidi"/>
          <w:i/>
          <w:iCs/>
          <w:sz w:val="24"/>
          <w:szCs w:val="24"/>
        </w:rPr>
        <w:t xml:space="preserve"> dikurang </w:t>
      </w:r>
      <m:oMath>
        <m:r>
          <w:rPr>
            <w:rFonts w:ascii="Cambria Math" w:eastAsiaTheme="minorEastAsia" w:hAnsiTheme="majorBidi" w:cstheme="majorBidi"/>
            <w:sz w:val="24"/>
            <w:szCs w:val="24"/>
          </w:rPr>
          <m:t>3</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4</m:t>
            </m:r>
          </m:den>
        </m:f>
      </m:oMath>
      <w:r w:rsidRPr="00DB1B95">
        <w:rPr>
          <w:rFonts w:asciiTheme="majorBidi" w:eastAsiaTheme="minorEastAsia" w:hAnsiTheme="majorBidi" w:cstheme="majorBidi"/>
          <w:i/>
          <w:iCs/>
          <w:sz w:val="24"/>
          <w:szCs w:val="24"/>
        </w:rPr>
        <w:t xml:space="preserve">, hasilnya adalah kpk dari 4 dan 6 kan 12 terus bilangan bulatnya bisa langsung dikurang jadi 4 dikurang 3 itu 1 . terus 12 dibagi 6 jadi 2 dikali 5 sama dengan 10 dikurang dengan 12 dibagi 4 itu 3 dikali 3 itu 9 jadi 10 dikurang 9 sama dengan 1. Jadi hasilnya itu </w:t>
      </w:r>
      <w:proofErr w:type="gramStart"/>
      <w:r w:rsidRPr="00DB1B95">
        <w:rPr>
          <w:rFonts w:asciiTheme="majorBidi" w:eastAsiaTheme="minorEastAsia" w:hAnsiTheme="majorBidi" w:cstheme="majorBidi"/>
          <w:i/>
          <w:iCs/>
          <w:sz w:val="24"/>
          <w:szCs w:val="24"/>
        </w:rPr>
        <w:t xml:space="preserve">adalah </w:t>
      </w:r>
      <m:oMath>
        <m:r>
          <w:rPr>
            <w:rFonts w:ascii="Cambria Math" w:eastAsiaTheme="minorEastAsia" w:hAnsiTheme="majorBidi" w:cstheme="majorBidi"/>
            <w:sz w:val="24"/>
            <w:szCs w:val="24"/>
          </w:rPr>
          <m:t>3</m:t>
        </m:r>
        <w:proofErr w:type="gramEnd"/>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12</m:t>
            </m:r>
          </m:den>
        </m:f>
      </m:oMath>
      <w:r w:rsidRPr="00DB1B95">
        <w:rPr>
          <w:rFonts w:asciiTheme="majorBidi" w:eastAsiaTheme="minorEastAsia" w:hAnsiTheme="majorBidi" w:cstheme="majorBidi"/>
          <w:i/>
          <w:iCs/>
          <w:sz w:val="24"/>
          <w:szCs w:val="24"/>
        </w:rPr>
        <w:t xml:space="preserve"> </w:t>
      </w:r>
      <w:r>
        <w:rPr>
          <w:rFonts w:asciiTheme="majorBidi" w:eastAsiaTheme="minorEastAsia" w:hAnsiTheme="majorBidi" w:cstheme="majorBidi"/>
          <w:i/>
          <w:iCs/>
          <w:sz w:val="24"/>
          <w:szCs w:val="24"/>
        </w:rPr>
        <w:t>.</w:t>
      </w:r>
    </w:p>
    <w:p w:rsidR="005634EF" w:rsidRDefault="005634EF" w:rsidP="005634EF">
      <w:pPr>
        <w:pStyle w:val="NoSpacing"/>
        <w:ind w:left="426" w:hanging="426"/>
        <w:jc w:val="both"/>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pada subjek “ZR” bahwa dalam mengerjakan soal nomor 1 ia hanya mampu menjelaskan satu cara saja sedangkan pada soal nomor </w:t>
      </w:r>
      <w:proofErr w:type="gramStart"/>
      <w:r>
        <w:rPr>
          <w:rFonts w:asciiTheme="majorBidi" w:hAnsiTheme="majorBidi" w:cstheme="majorBidi"/>
          <w:sz w:val="24"/>
          <w:szCs w:val="24"/>
        </w:rPr>
        <w:t>2  “</w:t>
      </w:r>
      <w:proofErr w:type="gramEnd"/>
      <w:r>
        <w:rPr>
          <w:rFonts w:asciiTheme="majorBidi" w:hAnsiTheme="majorBidi" w:cstheme="majorBidi"/>
          <w:sz w:val="24"/>
          <w:szCs w:val="24"/>
        </w:rPr>
        <w:t xml:space="preserve">ZR” memiliki penyelesaian/cara yang berbeda. Dan jawaban yang dihasilkan subjek “ZR” merasa yakin bahwa jawaban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hasilkan dikedua jawaban tersebut benar karena ia dapat menunjukkan cara kesatu dan cara kedua dengan jawaban yang sama. </w:t>
      </w:r>
      <w:proofErr w:type="gramStart"/>
      <w:r>
        <w:rPr>
          <w:rFonts w:asciiTheme="majorBidi" w:hAnsiTheme="majorBidi" w:cstheme="majorBidi"/>
          <w:sz w:val="24"/>
          <w:szCs w:val="24"/>
        </w:rPr>
        <w:t>Dapat disimpulkan bahwa subjek “ZR” pada tahap I mampu menunjukkan indikator keluwesan yang ditunjukkan melalui jawaban yang dihasilkan pada soal nomor 2.</w:t>
      </w:r>
      <w:proofErr w:type="gramEnd"/>
    </w:p>
    <w:p w:rsidR="005634EF" w:rsidRPr="003561BF" w:rsidRDefault="005634EF" w:rsidP="005634EF">
      <w:pPr>
        <w:pStyle w:val="NoSpacing"/>
        <w:numPr>
          <w:ilvl w:val="0"/>
          <w:numId w:val="58"/>
        </w:numPr>
        <w:spacing w:line="480" w:lineRule="auto"/>
        <w:ind w:left="709" w:hanging="425"/>
        <w:jc w:val="both"/>
        <w:rPr>
          <w:rFonts w:asciiTheme="majorBidi" w:eastAsiaTheme="minorEastAsia" w:hAnsiTheme="majorBidi" w:cstheme="majorBidi"/>
          <w:i/>
          <w:iCs/>
          <w:sz w:val="24"/>
          <w:szCs w:val="24"/>
        </w:rPr>
      </w:pPr>
      <w:r>
        <w:rPr>
          <w:rFonts w:asciiTheme="majorBidi" w:hAnsiTheme="majorBidi" w:cstheme="majorBidi"/>
          <w:sz w:val="24"/>
          <w:szCs w:val="24"/>
        </w:rPr>
        <w:t xml:space="preserve">Kebaruan </w:t>
      </w:r>
      <w:r w:rsidRPr="00DB1B95">
        <w:rPr>
          <w:rFonts w:asciiTheme="majorBidi" w:hAnsiTheme="majorBidi" w:cstheme="majorBidi"/>
          <w:i/>
          <w:iCs/>
          <w:sz w:val="24"/>
          <w:szCs w:val="24"/>
        </w:rPr>
        <w:t>(Ori</w:t>
      </w:r>
      <w:r>
        <w:rPr>
          <w:rFonts w:asciiTheme="majorBidi" w:hAnsiTheme="majorBidi" w:cstheme="majorBidi"/>
          <w:i/>
          <w:iCs/>
          <w:sz w:val="24"/>
          <w:szCs w:val="24"/>
        </w:rPr>
        <w:t>g</w:t>
      </w:r>
      <w:r w:rsidRPr="00DB1B95">
        <w:rPr>
          <w:rFonts w:asciiTheme="majorBidi" w:hAnsiTheme="majorBidi" w:cstheme="majorBidi"/>
          <w:i/>
          <w:iCs/>
          <w:sz w:val="24"/>
          <w:szCs w:val="24"/>
        </w:rPr>
        <w:t>inality)</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jawaban yang dapat dilihat pada gambar 4.15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dihasilkan hanya bisa menggunakan satu cara saja dalam menentukan Uang Ahmad, dan satu cara ini bukanlah cara yang baru karena cara ini sudah umum digunakan oleh subjek lainnya. Sedangkan untuk hasil jawaban yang dapat dilihat pada gambar 4.16 dan 4.17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dihasilkan sudah menggunakan cara yang berbeda dalam menentukan sisa kawat Dipta, antara cara yang kesatu dan kedua akan tetapi cara yang dihasilkan juga bukan cara </w:t>
      </w:r>
      <w:r>
        <w:rPr>
          <w:rFonts w:asciiTheme="majorBidi" w:hAnsiTheme="majorBidi" w:cstheme="majorBidi"/>
          <w:sz w:val="24"/>
          <w:szCs w:val="24"/>
        </w:rPr>
        <w:lastRenderedPageBreak/>
        <w:t xml:space="preserve">yang baru atau unik dikarenakan cara tersebut sudah umum digunakan oleh subjek lainnya pula. Hal ini juga diperjelas melalui data wawancara yang telah </w:t>
      </w:r>
      <w:proofErr w:type="gramStart"/>
      <w:r>
        <w:rPr>
          <w:rFonts w:asciiTheme="majorBidi" w:hAnsiTheme="majorBidi" w:cstheme="majorBidi"/>
          <w:sz w:val="24"/>
          <w:szCs w:val="24"/>
        </w:rPr>
        <w:t>dilakukan  sebagai</w:t>
      </w:r>
      <w:proofErr w:type="gramEnd"/>
      <w:r>
        <w:rPr>
          <w:rFonts w:asciiTheme="majorBidi" w:hAnsiTheme="majorBidi" w:cstheme="majorBidi"/>
          <w:sz w:val="24"/>
          <w:szCs w:val="24"/>
        </w:rPr>
        <w:t xml:space="preserve"> berikut:</w:t>
      </w:r>
    </w:p>
    <w:p w:rsidR="005634EF" w:rsidRPr="00A24ADF" w:rsidRDefault="005634EF" w:rsidP="005634EF">
      <w:pPr>
        <w:pStyle w:val="NoSpacing"/>
        <w:ind w:left="426" w:hanging="426"/>
        <w:rPr>
          <w:rFonts w:asciiTheme="majorBidi" w:hAnsiTheme="majorBidi" w:cstheme="majorBidi"/>
          <w:b/>
          <w:bCs/>
          <w:sz w:val="24"/>
          <w:szCs w:val="24"/>
        </w:rPr>
      </w:pPr>
      <w:r w:rsidRPr="00A24ADF">
        <w:rPr>
          <w:rFonts w:asciiTheme="majorBidi" w:hAnsiTheme="majorBidi" w:cstheme="majorBidi"/>
          <w:b/>
          <w:bCs/>
          <w:sz w:val="24"/>
          <w:szCs w:val="24"/>
        </w:rPr>
        <w:t>Cuplikan wawancara soal nomor 1</w:t>
      </w:r>
    </w:p>
    <w:p w:rsidR="005634EF" w:rsidRPr="00A24ADF" w:rsidRDefault="005634EF" w:rsidP="005634EF">
      <w:pPr>
        <w:pStyle w:val="NoSpacing"/>
        <w:ind w:left="426" w:hanging="426"/>
        <w:rPr>
          <w:rFonts w:asciiTheme="majorBidi" w:eastAsiaTheme="minorEastAsia" w:hAnsiTheme="majorBidi" w:cstheme="majorBidi"/>
        </w:rPr>
      </w:pPr>
      <w:r w:rsidRPr="00A24ADF">
        <w:rPr>
          <w:rFonts w:asciiTheme="majorBidi" w:hAnsiTheme="majorBidi" w:cstheme="majorBidi"/>
          <w:sz w:val="24"/>
          <w:szCs w:val="24"/>
        </w:rPr>
        <w:t xml:space="preserve">P   : </w:t>
      </w:r>
      <w:proofErr w:type="gramStart"/>
      <w:r w:rsidRPr="00A24ADF">
        <w:rPr>
          <w:rFonts w:asciiTheme="majorBidi" w:hAnsiTheme="majorBidi" w:cstheme="majorBidi"/>
          <w:sz w:val="24"/>
          <w:szCs w:val="24"/>
        </w:rPr>
        <w:t>terus ,</w:t>
      </w:r>
      <w:proofErr w:type="gramEnd"/>
      <w:r w:rsidRPr="00A24ADF">
        <w:rPr>
          <w:rFonts w:asciiTheme="majorBidi" w:hAnsiTheme="majorBidi" w:cstheme="majorBidi"/>
          <w:sz w:val="24"/>
          <w:szCs w:val="24"/>
        </w:rPr>
        <w:t xml:space="preserve"> setelah kamu memikirkan cara ini pernah tidak kamu memikirkan cara lain untuk menyelesaikan</w:t>
      </w:r>
      <w:r w:rsidRPr="00A24ADF">
        <w:rPr>
          <w:rFonts w:asciiTheme="majorBidi" w:eastAsiaTheme="minorEastAsia" w:hAnsiTheme="majorBidi" w:cstheme="majorBidi"/>
        </w:rPr>
        <w:t xml:space="preserve"> soal ini?</w:t>
      </w:r>
    </w:p>
    <w:p w:rsidR="005634EF" w:rsidRPr="00DB1B95"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DB1B95">
        <w:rPr>
          <w:rFonts w:asciiTheme="majorBidi" w:eastAsiaTheme="minorEastAsia" w:hAnsiTheme="majorBidi" w:cstheme="majorBidi"/>
          <w:i/>
          <w:iCs/>
          <w:sz w:val="24"/>
          <w:szCs w:val="24"/>
        </w:rPr>
        <w:t>ZR :enggak</w:t>
      </w:r>
      <w:proofErr w:type="gramEnd"/>
      <w:r w:rsidRPr="00DB1B95">
        <w:rPr>
          <w:rFonts w:asciiTheme="majorBidi" w:eastAsiaTheme="minorEastAsia" w:hAnsiTheme="majorBidi" w:cstheme="majorBidi"/>
          <w:i/>
          <w:iCs/>
          <w:sz w:val="24"/>
          <w:szCs w:val="24"/>
        </w:rPr>
        <w:t xml:space="preserve"> pernah, untuk soal ini Cuma tau ini aja tapi kali untuk soal nomor 2 tadi ada cara lainnya</w:t>
      </w:r>
    </w:p>
    <w:p w:rsidR="005634EF" w:rsidRPr="00DB1B95"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DB1B95">
        <w:rPr>
          <w:rFonts w:asciiTheme="majorBidi" w:eastAsiaTheme="minorEastAsia" w:hAnsiTheme="majorBidi" w:cstheme="majorBidi"/>
          <w:sz w:val="24"/>
          <w:szCs w:val="24"/>
        </w:rPr>
        <w:t xml:space="preserve">: jadi kamu di nomor 1 ini hanya bisa menggunkan </w:t>
      </w:r>
      <w:proofErr w:type="gramStart"/>
      <w:r w:rsidRPr="00DB1B95">
        <w:rPr>
          <w:rFonts w:asciiTheme="majorBidi" w:eastAsiaTheme="minorEastAsia" w:hAnsiTheme="majorBidi" w:cstheme="majorBidi"/>
          <w:sz w:val="24"/>
          <w:szCs w:val="24"/>
        </w:rPr>
        <w:t>cara</w:t>
      </w:r>
      <w:proofErr w:type="gramEnd"/>
      <w:r w:rsidRPr="00DB1B95">
        <w:rPr>
          <w:rFonts w:asciiTheme="majorBidi" w:eastAsiaTheme="minorEastAsia" w:hAnsiTheme="majorBidi" w:cstheme="majorBidi"/>
          <w:sz w:val="24"/>
          <w:szCs w:val="24"/>
        </w:rPr>
        <w:t xml:space="preserve"> ini</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DB1B95">
        <w:rPr>
          <w:rFonts w:asciiTheme="majorBidi" w:eastAsiaTheme="minorEastAsia" w:hAnsiTheme="majorBidi" w:cstheme="majorBidi"/>
          <w:i/>
          <w:iCs/>
          <w:sz w:val="24"/>
          <w:szCs w:val="24"/>
        </w:rPr>
        <w:t>ZR  :</w:t>
      </w:r>
      <w:proofErr w:type="gramEnd"/>
      <w:r w:rsidRPr="00DB1B95">
        <w:rPr>
          <w:rFonts w:asciiTheme="majorBidi" w:eastAsiaTheme="minorEastAsia" w:hAnsiTheme="majorBidi" w:cstheme="majorBidi"/>
          <w:i/>
          <w:iCs/>
          <w:sz w:val="24"/>
          <w:szCs w:val="24"/>
        </w:rPr>
        <w:t xml:space="preserve"> iya</w:t>
      </w:r>
    </w:p>
    <w:p w:rsidR="005634EF" w:rsidRPr="00DB1B95" w:rsidRDefault="005634EF" w:rsidP="005634EF">
      <w:pPr>
        <w:pStyle w:val="NoSpacing"/>
        <w:ind w:left="426" w:hanging="426"/>
        <w:jc w:val="both"/>
        <w:rPr>
          <w:rFonts w:asciiTheme="majorBidi" w:eastAsiaTheme="minorEastAsia" w:hAnsiTheme="majorBidi" w:cstheme="majorBidi"/>
          <w:i/>
          <w:iCs/>
          <w:sz w:val="24"/>
          <w:szCs w:val="24"/>
        </w:rPr>
      </w:pPr>
    </w:p>
    <w:p w:rsidR="005634EF" w:rsidRPr="0047467C" w:rsidRDefault="005634EF" w:rsidP="005634EF">
      <w:pPr>
        <w:pStyle w:val="NoSpacing"/>
        <w:ind w:left="426" w:hanging="426"/>
        <w:jc w:val="both"/>
        <w:rPr>
          <w:rFonts w:asciiTheme="majorBidi" w:hAnsiTheme="majorBidi" w:cstheme="majorBidi"/>
          <w:b/>
          <w:bCs/>
          <w:sz w:val="24"/>
          <w:szCs w:val="24"/>
        </w:rPr>
      </w:pPr>
      <w:r w:rsidRPr="0047467C">
        <w:rPr>
          <w:rFonts w:asciiTheme="majorBidi" w:hAnsiTheme="majorBidi" w:cstheme="majorBidi"/>
          <w:b/>
          <w:bCs/>
          <w:sz w:val="24"/>
          <w:szCs w:val="24"/>
        </w:rPr>
        <w:t>Cuplikan wawancara soal nomor 2</w:t>
      </w:r>
    </w:p>
    <w:p w:rsidR="005634EF" w:rsidRPr="0047467C"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47467C">
        <w:rPr>
          <w:rFonts w:asciiTheme="majorBidi" w:eastAsiaTheme="minorEastAsia" w:hAnsiTheme="majorBidi" w:cstheme="majorBidi"/>
          <w:sz w:val="24"/>
          <w:szCs w:val="24"/>
        </w:rPr>
        <w:t xml:space="preserve">: iya, nah di soal nomor dua kamu sudah menggunkan 2 </w:t>
      </w:r>
      <w:proofErr w:type="gramStart"/>
      <w:r w:rsidRPr="0047467C">
        <w:rPr>
          <w:rFonts w:asciiTheme="majorBidi" w:eastAsiaTheme="minorEastAsia" w:hAnsiTheme="majorBidi" w:cstheme="majorBidi"/>
          <w:sz w:val="24"/>
          <w:szCs w:val="24"/>
        </w:rPr>
        <w:t>cara</w:t>
      </w:r>
      <w:proofErr w:type="gramEnd"/>
      <w:r w:rsidRPr="0047467C">
        <w:rPr>
          <w:rFonts w:asciiTheme="majorBidi" w:eastAsiaTheme="minorEastAsia" w:hAnsiTheme="majorBidi" w:cstheme="majorBidi"/>
          <w:sz w:val="24"/>
          <w:szCs w:val="24"/>
        </w:rPr>
        <w:t xml:space="preserve"> kan, terus ada tidak cara lain lagi yang bisa kamu kerjakan?</w:t>
      </w:r>
    </w:p>
    <w:p w:rsidR="005634EF" w:rsidRPr="0047467C"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47467C">
        <w:rPr>
          <w:rFonts w:asciiTheme="majorBidi" w:eastAsiaTheme="minorEastAsia" w:hAnsiTheme="majorBidi" w:cstheme="majorBidi"/>
          <w:i/>
          <w:iCs/>
          <w:sz w:val="24"/>
          <w:szCs w:val="24"/>
        </w:rPr>
        <w:t>ZR  :</w:t>
      </w:r>
      <w:proofErr w:type="gramEnd"/>
      <w:r w:rsidRPr="0047467C">
        <w:rPr>
          <w:rFonts w:asciiTheme="majorBidi" w:eastAsiaTheme="minorEastAsia" w:hAnsiTheme="majorBidi" w:cstheme="majorBidi"/>
          <w:i/>
          <w:iCs/>
          <w:sz w:val="24"/>
          <w:szCs w:val="24"/>
        </w:rPr>
        <w:t xml:space="preserve"> enggak ada lagi </w:t>
      </w:r>
    </w:p>
    <w:p w:rsidR="005634EF" w:rsidRPr="0047467C"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47467C">
        <w:rPr>
          <w:rFonts w:asciiTheme="majorBidi" w:eastAsiaTheme="minorEastAsia" w:hAnsiTheme="majorBidi" w:cstheme="majorBidi"/>
          <w:sz w:val="24"/>
          <w:szCs w:val="24"/>
        </w:rPr>
        <w:t>: kenapa gak ada lagi?</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Pr>
          <w:rFonts w:asciiTheme="majorBidi" w:eastAsiaTheme="minorEastAsia" w:hAnsiTheme="majorBidi" w:cstheme="majorBidi"/>
          <w:i/>
          <w:iCs/>
          <w:sz w:val="24"/>
          <w:szCs w:val="24"/>
        </w:rPr>
        <w:t>ZR</w:t>
      </w:r>
      <w:r w:rsidRPr="0047467C">
        <w:rPr>
          <w:rFonts w:asciiTheme="majorBidi" w:eastAsiaTheme="minorEastAsia" w:hAnsiTheme="majorBidi" w:cstheme="majorBidi"/>
          <w:i/>
          <w:iCs/>
          <w:sz w:val="24"/>
          <w:szCs w:val="24"/>
        </w:rPr>
        <w:t xml:space="preserve">  :</w:t>
      </w:r>
      <w:proofErr w:type="gramEnd"/>
      <w:r w:rsidRPr="0047467C">
        <w:rPr>
          <w:rFonts w:asciiTheme="majorBidi" w:eastAsiaTheme="minorEastAsia" w:hAnsiTheme="majorBidi" w:cstheme="majorBidi"/>
          <w:i/>
          <w:iCs/>
          <w:sz w:val="24"/>
          <w:szCs w:val="24"/>
        </w:rPr>
        <w:t xml:space="preserve"> ya Cuma itu aja taunya</w:t>
      </w:r>
    </w:p>
    <w:p w:rsidR="005634EF" w:rsidRDefault="005634EF" w:rsidP="005634EF">
      <w:pPr>
        <w:pStyle w:val="NoSpacing"/>
        <w:ind w:left="426" w:hanging="426"/>
        <w:jc w:val="both"/>
        <w:rPr>
          <w:rFonts w:asciiTheme="majorBidi" w:eastAsiaTheme="minorEastAsia" w:hAnsiTheme="majorBidi" w:cstheme="majorBidi"/>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“ZR”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ia belum mampu menunjukkan gagasan-gagasan dengan fasih dan lancar dengan menggunakan cara lain yang sifatnya baru, karena menurutnya ia hanya mengetahui cara yang ia tuliskan saja.</w:t>
      </w:r>
    </w:p>
    <w:p w:rsidR="005634EF" w:rsidRDefault="005634EF" w:rsidP="005634EF">
      <w:pPr>
        <w:pStyle w:val="NoSpacing"/>
        <w:spacing w:line="480" w:lineRule="auto"/>
        <w:ind w:left="284" w:firstLine="708"/>
        <w:jc w:val="both"/>
        <w:rPr>
          <w:rFonts w:asciiTheme="majorBidi" w:hAnsiTheme="majorBidi" w:cstheme="majorBidi"/>
          <w:sz w:val="24"/>
          <w:szCs w:val="24"/>
        </w:rPr>
      </w:pPr>
      <w:proofErr w:type="gramStart"/>
      <w:r>
        <w:rPr>
          <w:rFonts w:asciiTheme="majorBidi" w:hAnsiTheme="majorBidi" w:cstheme="majorBidi"/>
          <w:sz w:val="24"/>
          <w:szCs w:val="24"/>
        </w:rPr>
        <w:t>Berdasarkan hasil tes dan wawancara yang telah dilakukan dapat disimpulkan bahwa dalam penyelesaian soal tersebut subjek “RS” belum menunjukkan kebaruannya.</w:t>
      </w:r>
      <w:proofErr w:type="gramEnd"/>
    </w:p>
    <w:p w:rsidR="005634EF" w:rsidRDefault="005634EF" w:rsidP="005634EF">
      <w:pPr>
        <w:pStyle w:val="NoSpacing"/>
        <w:numPr>
          <w:ilvl w:val="0"/>
          <w:numId w:val="44"/>
        </w:numPr>
        <w:spacing w:line="480" w:lineRule="auto"/>
        <w:ind w:left="284" w:hanging="284"/>
        <w:jc w:val="both"/>
        <w:rPr>
          <w:rFonts w:asciiTheme="majorBidi" w:hAnsiTheme="majorBidi" w:cstheme="majorBidi"/>
          <w:sz w:val="24"/>
          <w:szCs w:val="24"/>
        </w:rPr>
      </w:pPr>
      <w:r>
        <w:rPr>
          <w:rFonts w:asciiTheme="majorBidi" w:hAnsiTheme="majorBidi" w:cstheme="majorBidi"/>
          <w:b/>
          <w:bCs/>
          <w:sz w:val="24"/>
          <w:szCs w:val="24"/>
        </w:rPr>
        <w:t>Subjek</w:t>
      </w:r>
      <w:r w:rsidRPr="00C80EA1">
        <w:rPr>
          <w:rFonts w:asciiTheme="majorBidi" w:hAnsiTheme="majorBidi" w:cstheme="majorBidi"/>
          <w:b/>
          <w:bCs/>
          <w:sz w:val="24"/>
          <w:szCs w:val="24"/>
        </w:rPr>
        <w:t xml:space="preserve"> Gaya belajar </w:t>
      </w:r>
      <w:r>
        <w:rPr>
          <w:rFonts w:asciiTheme="majorBidi" w:hAnsiTheme="majorBidi" w:cstheme="majorBidi"/>
          <w:b/>
          <w:bCs/>
          <w:sz w:val="24"/>
          <w:szCs w:val="24"/>
        </w:rPr>
        <w:t>Auditorial</w:t>
      </w:r>
      <w:r w:rsidRPr="00C80EA1">
        <w:rPr>
          <w:rFonts w:asciiTheme="majorBidi" w:hAnsiTheme="majorBidi" w:cstheme="majorBidi"/>
          <w:b/>
          <w:bCs/>
          <w:sz w:val="24"/>
          <w:szCs w:val="24"/>
        </w:rPr>
        <w:t xml:space="preserve"> </w:t>
      </w:r>
      <w:r>
        <w:rPr>
          <w:rFonts w:asciiTheme="majorBidi" w:hAnsiTheme="majorBidi" w:cstheme="majorBidi"/>
          <w:b/>
          <w:bCs/>
          <w:sz w:val="24"/>
          <w:szCs w:val="24"/>
        </w:rPr>
        <w:t xml:space="preserve">Kemampuan Rendah </w:t>
      </w:r>
      <w:r w:rsidRPr="00C80EA1">
        <w:rPr>
          <w:rFonts w:asciiTheme="majorBidi" w:hAnsiTheme="majorBidi" w:cstheme="majorBidi"/>
          <w:b/>
          <w:bCs/>
          <w:sz w:val="24"/>
          <w:szCs w:val="24"/>
        </w:rPr>
        <w:t>dengan Kode “ZR” Pada Tahap</w:t>
      </w:r>
      <w:r>
        <w:rPr>
          <w:rFonts w:asciiTheme="majorBidi" w:hAnsiTheme="majorBidi" w:cstheme="majorBidi"/>
          <w:sz w:val="24"/>
          <w:szCs w:val="24"/>
        </w:rPr>
        <w:t xml:space="preserve"> </w:t>
      </w:r>
      <w:r w:rsidRPr="000D65DA">
        <w:rPr>
          <w:rFonts w:asciiTheme="majorBidi" w:hAnsiTheme="majorBidi" w:cstheme="majorBidi"/>
          <w:b/>
          <w:bCs/>
          <w:sz w:val="24"/>
          <w:szCs w:val="24"/>
        </w:rPr>
        <w:t>I</w:t>
      </w:r>
      <w:r>
        <w:rPr>
          <w:rFonts w:asciiTheme="majorBidi" w:hAnsiTheme="majorBidi" w:cstheme="majorBidi"/>
          <w:b/>
          <w:bCs/>
          <w:sz w:val="24"/>
          <w:szCs w:val="24"/>
        </w:rPr>
        <w:t>I</w:t>
      </w:r>
    </w:p>
    <w:p w:rsidR="005634EF" w:rsidRPr="004F4051" w:rsidRDefault="005634EF" w:rsidP="005634EF">
      <w:pPr>
        <w:pStyle w:val="NoSpacing"/>
        <w:numPr>
          <w:ilvl w:val="0"/>
          <w:numId w:val="59"/>
        </w:numPr>
        <w:spacing w:line="480" w:lineRule="auto"/>
        <w:ind w:left="567" w:hanging="283"/>
        <w:jc w:val="both"/>
        <w:rPr>
          <w:rFonts w:asciiTheme="majorBidi" w:hAnsiTheme="majorBidi" w:cstheme="majorBidi"/>
          <w:sz w:val="24"/>
          <w:szCs w:val="24"/>
        </w:rPr>
      </w:pPr>
      <w:r w:rsidRPr="004F4051">
        <w:rPr>
          <w:rFonts w:asciiTheme="majorBidi" w:hAnsiTheme="majorBidi" w:cstheme="majorBidi"/>
          <w:sz w:val="24"/>
          <w:szCs w:val="24"/>
        </w:rPr>
        <w:t>Data hasil tes dan wawancara kemampuan berpikir kreatif matematis</w:t>
      </w:r>
    </w:p>
    <w:p w:rsidR="005634EF" w:rsidRDefault="005634EF" w:rsidP="005634EF">
      <w:pPr>
        <w:pStyle w:val="NoSpacing"/>
        <w:numPr>
          <w:ilvl w:val="0"/>
          <w:numId w:val="60"/>
        </w:numPr>
        <w:spacing w:line="480" w:lineRule="auto"/>
        <w:ind w:left="567" w:hanging="283"/>
        <w:jc w:val="both"/>
        <w:rPr>
          <w:rFonts w:asciiTheme="majorBidi" w:hAnsiTheme="majorBidi" w:cstheme="majorBidi"/>
          <w:sz w:val="24"/>
          <w:szCs w:val="24"/>
        </w:rPr>
      </w:pPr>
      <w:r w:rsidRPr="00C56023">
        <w:rPr>
          <w:rFonts w:asciiTheme="majorBidi" w:hAnsiTheme="majorBidi" w:cstheme="majorBidi"/>
          <w:sz w:val="24"/>
          <w:szCs w:val="24"/>
        </w:rPr>
        <w:t>Kefasihan</w:t>
      </w:r>
    </w:p>
    <w:p w:rsidR="005634EF" w:rsidRDefault="005634EF" w:rsidP="005634EF">
      <w:pPr>
        <w:pStyle w:val="NoSpacing"/>
        <w:spacing w:line="480" w:lineRule="auto"/>
        <w:ind w:left="284" w:firstLine="708"/>
        <w:jc w:val="both"/>
        <w:rPr>
          <w:rFonts w:asciiTheme="majorBidi" w:hAnsiTheme="majorBidi" w:cstheme="majorBidi"/>
          <w:b/>
          <w:bCs/>
          <w:sz w:val="24"/>
          <w:szCs w:val="24"/>
        </w:rPr>
      </w:pPr>
      <w:r>
        <w:rPr>
          <w:rFonts w:asciiTheme="majorBidi" w:hAnsiTheme="majorBidi" w:cstheme="majorBidi"/>
          <w:sz w:val="24"/>
          <w:szCs w:val="24"/>
        </w:rPr>
        <w:lastRenderedPageBreak/>
        <w:t>Hasil tes kemampuan berpikir kreatif matematis subjek “ZR” dalam menyelesaikan soal nomor 1 dan nomor 2 pada tahap II dapat dilihat pada gambar  4.19, 4.19 dan 4.20 berikut:</w:t>
      </w:r>
    </w:p>
    <w:p w:rsidR="005634EF" w:rsidRPr="00DA5C5E" w:rsidRDefault="005634EF" w:rsidP="005634EF">
      <w:pPr>
        <w:pStyle w:val="NoSpacing"/>
        <w:ind w:left="0" w:firstLine="0"/>
        <w:jc w:val="center"/>
        <w:rPr>
          <w:rFonts w:asciiTheme="majorBidi" w:hAnsiTheme="majorBidi" w:cstheme="majorBidi"/>
          <w:b/>
          <w:bCs/>
          <w:sz w:val="24"/>
          <w:szCs w:val="24"/>
        </w:rPr>
      </w:pPr>
      <w:r w:rsidRPr="00692C7E">
        <w:rPr>
          <w:rFonts w:asciiTheme="majorBidi" w:hAnsiTheme="majorBidi" w:cstheme="majorBidi"/>
          <w:b/>
          <w:bCs/>
          <w:noProof/>
          <w:sz w:val="24"/>
          <w:szCs w:val="24"/>
        </w:rPr>
        <w:drawing>
          <wp:inline distT="0" distB="0" distL="0" distR="0">
            <wp:extent cx="2336714" cy="1517073"/>
            <wp:effectExtent l="19050" t="0" r="6436" b="0"/>
            <wp:docPr id="36" name="Picture 13" descr="WhatsApp Image 2018-11-02 at 19.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9.55.33.jpg"/>
                    <pic:cNvPicPr/>
                  </pic:nvPicPr>
                  <pic:blipFill>
                    <a:blip r:embed="rId26" cstate="print"/>
                    <a:stretch>
                      <a:fillRect/>
                    </a:stretch>
                  </pic:blipFill>
                  <pic:spPr>
                    <a:xfrm>
                      <a:off x="0" y="0"/>
                      <a:ext cx="2372252" cy="1540146"/>
                    </a:xfrm>
                    <a:prstGeom prst="rect">
                      <a:avLst/>
                    </a:prstGeom>
                  </pic:spPr>
                </pic:pic>
              </a:graphicData>
            </a:graphic>
          </wp:inline>
        </w:drawing>
      </w:r>
      <w:r w:rsidRPr="00692C7E">
        <w:rPr>
          <w:rFonts w:asciiTheme="majorBidi" w:hAnsiTheme="majorBidi" w:cstheme="majorBidi"/>
          <w:b/>
          <w:bCs/>
          <w:sz w:val="24"/>
          <w:szCs w:val="24"/>
        </w:rPr>
        <w:t xml:space="preserve"> </w:t>
      </w:r>
    </w:p>
    <w:p w:rsidR="005634EF" w:rsidRDefault="005634EF" w:rsidP="005634EF">
      <w:pPr>
        <w:pStyle w:val="NoSpacing"/>
        <w:ind w:left="0" w:firstLine="0"/>
        <w:jc w:val="center"/>
        <w:rPr>
          <w:rFonts w:asciiTheme="majorBidi" w:hAnsiTheme="majorBidi" w:cstheme="majorBidi"/>
          <w:b/>
          <w:bCs/>
          <w:sz w:val="24"/>
          <w:szCs w:val="24"/>
        </w:rPr>
      </w:pPr>
      <w:r w:rsidRPr="004F4051">
        <w:rPr>
          <w:rFonts w:asciiTheme="majorBidi" w:hAnsiTheme="majorBidi" w:cstheme="majorBidi"/>
          <w:b/>
          <w:bCs/>
          <w:sz w:val="24"/>
          <w:szCs w:val="24"/>
        </w:rPr>
        <w:t xml:space="preserve">Gambar 4.18 jawaban soal nomor </w:t>
      </w:r>
      <w:r>
        <w:rPr>
          <w:rFonts w:asciiTheme="majorBidi" w:hAnsiTheme="majorBidi" w:cstheme="majorBidi"/>
          <w:b/>
          <w:bCs/>
          <w:sz w:val="24"/>
          <w:szCs w:val="24"/>
        </w:rPr>
        <w:t>1</w:t>
      </w:r>
    </w:p>
    <w:p w:rsidR="005634EF" w:rsidRDefault="005634EF" w:rsidP="005634EF">
      <w:pPr>
        <w:pStyle w:val="NoSpacing"/>
        <w:ind w:left="0" w:firstLine="0"/>
        <w:jc w:val="center"/>
        <w:rPr>
          <w:rFonts w:asciiTheme="majorBidi" w:hAnsiTheme="majorBidi" w:cstheme="majorBidi"/>
          <w:b/>
          <w:bCs/>
          <w:sz w:val="24"/>
          <w:szCs w:val="24"/>
        </w:rPr>
      </w:pPr>
      <w:r w:rsidRPr="00692C7E">
        <w:rPr>
          <w:rFonts w:asciiTheme="majorBidi" w:hAnsiTheme="majorBidi" w:cstheme="majorBidi"/>
          <w:b/>
          <w:bCs/>
          <w:noProof/>
          <w:sz w:val="24"/>
          <w:szCs w:val="24"/>
        </w:rPr>
        <w:drawing>
          <wp:inline distT="0" distB="0" distL="0" distR="0">
            <wp:extent cx="2317931" cy="1358537"/>
            <wp:effectExtent l="19050" t="0" r="6169" b="0"/>
            <wp:docPr id="37" name="Picture 11" descr="WhatsApp Image 2018-11-02 at 19.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9.55.32.jpg"/>
                    <pic:cNvPicPr/>
                  </pic:nvPicPr>
                  <pic:blipFill>
                    <a:blip r:embed="rId27" cstate="print"/>
                    <a:stretch>
                      <a:fillRect/>
                    </a:stretch>
                  </pic:blipFill>
                  <pic:spPr>
                    <a:xfrm>
                      <a:off x="0" y="0"/>
                      <a:ext cx="2347610" cy="1375932"/>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4.19 jawaban soal nomor 2 Cara I</w:t>
      </w:r>
    </w:p>
    <w:p w:rsidR="005634EF" w:rsidRDefault="005634EF" w:rsidP="005634EF">
      <w:pPr>
        <w:pStyle w:val="NoSpacing"/>
        <w:ind w:left="0" w:firstLine="0"/>
        <w:jc w:val="center"/>
        <w:rPr>
          <w:rFonts w:asciiTheme="majorBidi" w:hAnsiTheme="majorBidi" w:cstheme="majorBidi"/>
          <w:b/>
          <w:bCs/>
          <w:sz w:val="24"/>
          <w:szCs w:val="24"/>
        </w:rPr>
      </w:pPr>
      <w:r w:rsidRPr="00692C7E">
        <w:rPr>
          <w:rFonts w:asciiTheme="majorBidi" w:hAnsiTheme="majorBidi" w:cstheme="majorBidi"/>
          <w:b/>
          <w:bCs/>
          <w:noProof/>
          <w:sz w:val="24"/>
          <w:szCs w:val="24"/>
        </w:rPr>
        <w:drawing>
          <wp:inline distT="0" distB="0" distL="0" distR="0">
            <wp:extent cx="2344442" cy="1201118"/>
            <wp:effectExtent l="19050" t="0" r="0" b="0"/>
            <wp:docPr id="38" name="Picture 12" descr="WhatsApp Image 2018-11-02 at 19.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2 at 19.55.35.jpg"/>
                    <pic:cNvPicPr/>
                  </pic:nvPicPr>
                  <pic:blipFill>
                    <a:blip r:embed="rId28" cstate="print"/>
                    <a:stretch>
                      <a:fillRect/>
                    </a:stretch>
                  </pic:blipFill>
                  <pic:spPr>
                    <a:xfrm>
                      <a:off x="0" y="0"/>
                      <a:ext cx="2348145" cy="1203015"/>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4.20 jawaban soal nomor 2 Cara II</w:t>
      </w:r>
    </w:p>
    <w:p w:rsidR="005634EF" w:rsidRDefault="005634EF" w:rsidP="005634EF">
      <w:pPr>
        <w:pStyle w:val="NoSpacing"/>
        <w:ind w:left="0" w:firstLine="0"/>
        <w:jc w:val="center"/>
        <w:rPr>
          <w:rFonts w:asciiTheme="majorBidi" w:hAnsiTheme="majorBidi" w:cstheme="majorBidi"/>
          <w:b/>
          <w:b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hasil jawaban yang dapat dilihat digambar 4.18 subjek hanya mampu menyelesaikan masalah dengan menggunakan satu cara saja dan pada gambar 4.19 dan </w:t>
      </w:r>
      <w:proofErr w:type="gramStart"/>
      <w:r>
        <w:rPr>
          <w:rFonts w:asciiTheme="majorBidi" w:hAnsiTheme="majorBidi" w:cstheme="majorBidi"/>
          <w:sz w:val="24"/>
          <w:szCs w:val="24"/>
        </w:rPr>
        <w:t>4.20  subjek</w:t>
      </w:r>
      <w:proofErr w:type="gramEnd"/>
      <w:r>
        <w:rPr>
          <w:rFonts w:asciiTheme="majorBidi" w:hAnsiTheme="majorBidi" w:cstheme="majorBidi"/>
          <w:sz w:val="24"/>
          <w:szCs w:val="24"/>
        </w:rPr>
        <w:t xml:space="preserve"> “ZR” mampu menyelesaikan dengan cara yang berbeda hal ini ditunjukkan ketika ia mampu menunjukkan cara I dan cara II dengan fasih dan lancar dalam perhitungan dan pengoperasiannya sehingga jawaban yang dihasilkanpun benar. </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 </w:t>
      </w:r>
      <w:proofErr w:type="gramStart"/>
      <w:r>
        <w:rPr>
          <w:rFonts w:asciiTheme="majorBidi" w:hAnsiTheme="majorBidi" w:cstheme="majorBidi"/>
          <w:sz w:val="24"/>
          <w:szCs w:val="24"/>
        </w:rPr>
        <w:t>Subjek “ZR” di penyelesaian soal tahap II mampu menunjukkan indikator kefasihan dalam menyelesaikan soal.</w:t>
      </w:r>
      <w:proofErr w:type="gramEnd"/>
      <w:r>
        <w:rPr>
          <w:rFonts w:asciiTheme="majorBidi" w:hAnsiTheme="majorBidi" w:cstheme="majorBidi"/>
          <w:sz w:val="24"/>
          <w:szCs w:val="24"/>
        </w:rPr>
        <w:t xml:space="preserve">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11643E"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11643E">
        <w:rPr>
          <w:rFonts w:asciiTheme="majorBidi" w:hAnsiTheme="majorBidi" w:cstheme="majorBidi"/>
          <w:sz w:val="24"/>
          <w:szCs w:val="24"/>
        </w:rPr>
        <w:t xml:space="preserve">: coba jelaskan ke ibu bagaimana </w:t>
      </w:r>
      <w:proofErr w:type="gramStart"/>
      <w:r w:rsidRPr="0011643E">
        <w:rPr>
          <w:rFonts w:asciiTheme="majorBidi" w:hAnsiTheme="majorBidi" w:cstheme="majorBidi"/>
          <w:sz w:val="24"/>
          <w:szCs w:val="24"/>
        </w:rPr>
        <w:t>cara</w:t>
      </w:r>
      <w:proofErr w:type="gramEnd"/>
      <w:r w:rsidRPr="0011643E">
        <w:rPr>
          <w:rFonts w:asciiTheme="majorBidi" w:hAnsiTheme="majorBidi" w:cstheme="majorBidi"/>
          <w:sz w:val="24"/>
          <w:szCs w:val="24"/>
        </w:rPr>
        <w:t xml:space="preserve"> kamu menyelesaikan soal nomor 6 ini?</w:t>
      </w:r>
    </w:p>
    <w:p w:rsidR="005634EF" w:rsidRPr="0011643E" w:rsidRDefault="005634EF" w:rsidP="005634EF">
      <w:pPr>
        <w:pStyle w:val="NoSpacing"/>
        <w:ind w:left="567" w:hanging="567"/>
        <w:jc w:val="both"/>
        <w:rPr>
          <w:rFonts w:asciiTheme="majorBidi" w:hAnsiTheme="majorBidi" w:cstheme="majorBidi"/>
          <w:i/>
          <w:iCs/>
          <w:sz w:val="24"/>
          <w:szCs w:val="24"/>
        </w:rPr>
      </w:pPr>
      <w:proofErr w:type="gramStart"/>
      <w:r w:rsidRPr="0011643E">
        <w:rPr>
          <w:rFonts w:asciiTheme="majorBidi" w:hAnsiTheme="majorBidi" w:cstheme="majorBidi"/>
          <w:i/>
          <w:iCs/>
          <w:sz w:val="24"/>
          <w:szCs w:val="24"/>
        </w:rPr>
        <w:t>ZR :</w:t>
      </w:r>
      <w:proofErr w:type="gramEnd"/>
      <w:r w:rsidRPr="0011643E">
        <w:rPr>
          <w:rFonts w:asciiTheme="majorBidi" w:hAnsiTheme="majorBidi" w:cstheme="majorBidi"/>
          <w:i/>
          <w:iCs/>
          <w:sz w:val="24"/>
          <w:szCs w:val="24"/>
        </w:rPr>
        <w:t xml:space="preserve"> itukan tabungan paman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11643E">
        <w:rPr>
          <w:rFonts w:asciiTheme="majorBidi" w:hAnsiTheme="majorBidi" w:cstheme="majorBidi"/>
          <w:i/>
          <w:iCs/>
          <w:sz w:val="24"/>
          <w:szCs w:val="24"/>
        </w:rPr>
        <w:t xml:space="preserve"> dari 2.000.000 jadi uangnya itu 500.000</w:t>
      </w:r>
    </w:p>
    <w:p w:rsidR="005634EF" w:rsidRPr="0011643E"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11643E">
        <w:rPr>
          <w:rFonts w:asciiTheme="majorBidi" w:hAnsiTheme="majorBidi" w:cstheme="majorBidi"/>
          <w:sz w:val="24"/>
          <w:szCs w:val="24"/>
        </w:rPr>
        <w:t>: iya terus?</w:t>
      </w:r>
    </w:p>
    <w:p w:rsidR="005634EF" w:rsidRPr="0011643E" w:rsidRDefault="005634EF" w:rsidP="005634EF">
      <w:pPr>
        <w:pStyle w:val="NoSpacing"/>
        <w:ind w:left="567" w:hanging="567"/>
        <w:jc w:val="both"/>
        <w:rPr>
          <w:rFonts w:asciiTheme="majorBidi" w:hAnsiTheme="majorBidi" w:cstheme="majorBidi"/>
          <w:i/>
          <w:iCs/>
          <w:sz w:val="24"/>
          <w:szCs w:val="24"/>
        </w:rPr>
      </w:pPr>
      <w:proofErr w:type="gramStart"/>
      <w:r w:rsidRPr="0011643E">
        <w:rPr>
          <w:rFonts w:asciiTheme="majorBidi" w:hAnsiTheme="majorBidi" w:cstheme="majorBidi"/>
          <w:i/>
          <w:iCs/>
          <w:sz w:val="24"/>
          <w:szCs w:val="24"/>
        </w:rPr>
        <w:t>ZR :</w:t>
      </w:r>
      <w:proofErr w:type="gramEnd"/>
      <w:r w:rsidRPr="0011643E">
        <w:rPr>
          <w:rFonts w:asciiTheme="majorBidi" w:hAnsiTheme="majorBidi" w:cstheme="majorBidi"/>
          <w:i/>
          <w:iCs/>
          <w:sz w:val="24"/>
          <w:szCs w:val="24"/>
        </w:rPr>
        <w:t xml:space="preserve"> terus tabungan bibi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11643E">
        <w:rPr>
          <w:rFonts w:asciiTheme="majorBidi" w:hAnsiTheme="majorBidi" w:cstheme="majorBidi"/>
          <w:i/>
          <w:iCs/>
          <w:sz w:val="24"/>
          <w:szCs w:val="24"/>
        </w:rPr>
        <w:t xml:space="preserve"> dari 2.000.000 juga jadi hasiil uangnya itu 1.000.000</w:t>
      </w:r>
    </w:p>
    <w:p w:rsidR="005634EF" w:rsidRPr="0011643E"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11643E">
        <w:rPr>
          <w:rFonts w:asciiTheme="majorBidi" w:hAnsiTheme="majorBidi" w:cstheme="majorBidi"/>
          <w:sz w:val="24"/>
          <w:szCs w:val="24"/>
        </w:rPr>
        <w:t xml:space="preserve">: iya, memang yang ditanya disoal </w:t>
      </w:r>
      <w:proofErr w:type="gramStart"/>
      <w:r w:rsidRPr="0011643E">
        <w:rPr>
          <w:rFonts w:asciiTheme="majorBidi" w:hAnsiTheme="majorBidi" w:cstheme="majorBidi"/>
          <w:sz w:val="24"/>
          <w:szCs w:val="24"/>
        </w:rPr>
        <w:t>apa</w:t>
      </w:r>
      <w:proofErr w:type="gramEnd"/>
      <w:r w:rsidRPr="0011643E">
        <w:rPr>
          <w:rFonts w:asciiTheme="majorBidi" w:hAnsiTheme="majorBidi" w:cstheme="majorBidi"/>
          <w:sz w:val="24"/>
          <w:szCs w:val="24"/>
        </w:rPr>
        <w:t>?</w:t>
      </w:r>
    </w:p>
    <w:p w:rsidR="005634EF" w:rsidRPr="0011643E" w:rsidRDefault="005634EF" w:rsidP="005634EF">
      <w:pPr>
        <w:pStyle w:val="NoSpacing"/>
        <w:ind w:left="567" w:hanging="567"/>
        <w:jc w:val="both"/>
        <w:rPr>
          <w:rFonts w:asciiTheme="majorBidi" w:hAnsiTheme="majorBidi" w:cstheme="majorBidi"/>
          <w:i/>
          <w:iCs/>
          <w:sz w:val="24"/>
          <w:szCs w:val="24"/>
        </w:rPr>
      </w:pPr>
      <w:proofErr w:type="gramStart"/>
      <w:r w:rsidRPr="0011643E">
        <w:rPr>
          <w:rFonts w:asciiTheme="majorBidi" w:hAnsiTheme="majorBidi" w:cstheme="majorBidi"/>
          <w:i/>
          <w:iCs/>
          <w:sz w:val="24"/>
          <w:szCs w:val="24"/>
        </w:rPr>
        <w:t>ZR :</w:t>
      </w:r>
      <w:proofErr w:type="gramEnd"/>
      <w:r w:rsidRPr="0011643E">
        <w:rPr>
          <w:rFonts w:asciiTheme="majorBidi" w:hAnsiTheme="majorBidi" w:cstheme="majorBidi"/>
          <w:i/>
          <w:iCs/>
          <w:sz w:val="24"/>
          <w:szCs w:val="24"/>
        </w:rPr>
        <w:t xml:space="preserve"> yang ditanya nya itu uang tabungannya nenek</w:t>
      </w:r>
    </w:p>
    <w:p w:rsidR="005634EF" w:rsidRPr="0011643E"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11643E">
        <w:rPr>
          <w:rFonts w:asciiTheme="majorBidi" w:hAnsiTheme="majorBidi" w:cstheme="majorBidi"/>
          <w:sz w:val="24"/>
          <w:szCs w:val="24"/>
        </w:rPr>
        <w:t xml:space="preserve">: heem, terus gimana </w:t>
      </w:r>
      <w:proofErr w:type="gramStart"/>
      <w:r w:rsidRPr="0011643E">
        <w:rPr>
          <w:rFonts w:asciiTheme="majorBidi" w:hAnsiTheme="majorBidi" w:cstheme="majorBidi"/>
          <w:sz w:val="24"/>
          <w:szCs w:val="24"/>
        </w:rPr>
        <w:t>cara</w:t>
      </w:r>
      <w:proofErr w:type="gramEnd"/>
      <w:r w:rsidRPr="0011643E">
        <w:rPr>
          <w:rFonts w:asciiTheme="majorBidi" w:hAnsiTheme="majorBidi" w:cstheme="majorBidi"/>
          <w:sz w:val="24"/>
          <w:szCs w:val="24"/>
        </w:rPr>
        <w:t xml:space="preserve"> mendapatkan uangnya si Nenek?</w:t>
      </w:r>
    </w:p>
    <w:p w:rsidR="005634EF" w:rsidRPr="0011643E" w:rsidRDefault="005634EF" w:rsidP="005634EF">
      <w:pPr>
        <w:pStyle w:val="NoSpacing"/>
        <w:ind w:left="567" w:hanging="567"/>
        <w:jc w:val="both"/>
        <w:rPr>
          <w:rFonts w:asciiTheme="majorBidi" w:hAnsiTheme="majorBidi" w:cstheme="majorBidi"/>
          <w:i/>
          <w:iCs/>
          <w:sz w:val="24"/>
          <w:szCs w:val="24"/>
        </w:rPr>
      </w:pPr>
      <w:proofErr w:type="gramStart"/>
      <w:r w:rsidRPr="0011643E">
        <w:rPr>
          <w:rFonts w:asciiTheme="majorBidi" w:hAnsiTheme="majorBidi" w:cstheme="majorBidi"/>
          <w:i/>
          <w:iCs/>
          <w:sz w:val="24"/>
          <w:szCs w:val="24"/>
        </w:rPr>
        <w:t>ZR :</w:t>
      </w:r>
      <w:proofErr w:type="gramEnd"/>
      <w:r w:rsidRPr="0011643E">
        <w:rPr>
          <w:rFonts w:asciiTheme="majorBidi" w:hAnsiTheme="majorBidi" w:cstheme="majorBidi"/>
          <w:i/>
          <w:iCs/>
          <w:sz w:val="24"/>
          <w:szCs w:val="24"/>
        </w:rPr>
        <w:t xml:space="preserve"> nah uangnya si Nenek itu cara mencarinya semua uang dikurang uang paman dan bibi</w:t>
      </w:r>
    </w:p>
    <w:p w:rsidR="005634EF" w:rsidRPr="0011643E"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11643E">
        <w:rPr>
          <w:rFonts w:asciiTheme="majorBidi" w:hAnsiTheme="majorBidi" w:cstheme="majorBidi"/>
          <w:sz w:val="24"/>
          <w:szCs w:val="24"/>
        </w:rPr>
        <w:t>: jadi berapa uangnya nenek?</w:t>
      </w:r>
    </w:p>
    <w:p w:rsidR="005634EF" w:rsidRDefault="005634EF" w:rsidP="005634EF">
      <w:pPr>
        <w:pStyle w:val="NoSpacing"/>
        <w:ind w:left="567" w:hanging="567"/>
        <w:jc w:val="both"/>
        <w:rPr>
          <w:rFonts w:asciiTheme="majorBidi" w:hAnsiTheme="majorBidi" w:cstheme="majorBidi"/>
          <w:i/>
          <w:iCs/>
          <w:sz w:val="24"/>
          <w:szCs w:val="24"/>
        </w:rPr>
      </w:pPr>
      <w:proofErr w:type="gramStart"/>
      <w:r w:rsidRPr="0011643E">
        <w:rPr>
          <w:rFonts w:asciiTheme="majorBidi" w:hAnsiTheme="majorBidi" w:cstheme="majorBidi"/>
          <w:i/>
          <w:iCs/>
          <w:sz w:val="24"/>
          <w:szCs w:val="24"/>
        </w:rPr>
        <w:t>ZR :</w:t>
      </w:r>
      <w:proofErr w:type="gramEnd"/>
      <w:r w:rsidRPr="0011643E">
        <w:rPr>
          <w:rFonts w:asciiTheme="majorBidi" w:hAnsiTheme="majorBidi" w:cstheme="majorBidi"/>
          <w:i/>
          <w:iCs/>
          <w:sz w:val="24"/>
          <w:szCs w:val="24"/>
        </w:rPr>
        <w:t xml:space="preserve"> kan uang paman sama bibi itu jumlahnya 1.500.000 terus langsung aja 2.000.000 dikurang jumlah uang tabungannya si paman dan bibi jadinya 500.000</w:t>
      </w:r>
    </w:p>
    <w:p w:rsidR="00873A8D" w:rsidRDefault="00873A8D" w:rsidP="005634EF">
      <w:pPr>
        <w:pStyle w:val="NoSpacing"/>
        <w:ind w:left="567" w:hanging="567"/>
        <w:jc w:val="both"/>
        <w:rPr>
          <w:rFonts w:asciiTheme="majorBidi" w:hAnsiTheme="majorBidi" w:cstheme="majorBidi"/>
          <w:i/>
          <w:iCs/>
          <w:sz w:val="24"/>
          <w:szCs w:val="24"/>
        </w:rPr>
      </w:pPr>
    </w:p>
    <w:p w:rsidR="005634EF" w:rsidRDefault="005634EF" w:rsidP="005634EF">
      <w:pPr>
        <w:pStyle w:val="NoSpacing"/>
        <w:ind w:left="567" w:hanging="567"/>
        <w:jc w:val="both"/>
        <w:rPr>
          <w:rFonts w:asciiTheme="majorBidi" w:hAnsiTheme="majorBidi" w:cstheme="majorBidi"/>
          <w:i/>
          <w:iCs/>
          <w:sz w:val="24"/>
          <w:szCs w:val="24"/>
        </w:rPr>
      </w:pPr>
    </w:p>
    <w:p w:rsidR="005634EF" w:rsidRPr="0011643E"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11643E" w:rsidRDefault="005634EF" w:rsidP="005634EF">
      <w:pPr>
        <w:pStyle w:val="NoSpacing"/>
        <w:ind w:left="426" w:hanging="426"/>
        <w:jc w:val="both"/>
        <w:rPr>
          <w:rFonts w:asciiTheme="majorBidi" w:hAnsiTheme="majorBidi" w:cstheme="majorBidi"/>
          <w:sz w:val="24"/>
          <w:szCs w:val="24"/>
        </w:rPr>
      </w:pPr>
      <w:r w:rsidRPr="0011643E">
        <w:rPr>
          <w:rFonts w:asciiTheme="majorBidi" w:hAnsiTheme="majorBidi" w:cstheme="majorBidi"/>
          <w:sz w:val="24"/>
          <w:szCs w:val="24"/>
        </w:rPr>
        <w:t>P    : terus kamu menyelesaikannya gimana?</w:t>
      </w:r>
    </w:p>
    <w:p w:rsidR="005634EF" w:rsidRPr="0011643E" w:rsidRDefault="005634EF" w:rsidP="005634EF">
      <w:pPr>
        <w:pStyle w:val="NoSpacing"/>
        <w:ind w:left="426" w:hanging="426"/>
        <w:jc w:val="both"/>
        <w:rPr>
          <w:rFonts w:asciiTheme="majorBidi" w:hAnsiTheme="majorBidi" w:cstheme="majorBidi"/>
          <w:i/>
          <w:iCs/>
          <w:sz w:val="24"/>
          <w:szCs w:val="24"/>
        </w:rPr>
      </w:pPr>
      <w:proofErr w:type="gramStart"/>
      <w:r w:rsidRPr="0011643E">
        <w:rPr>
          <w:rFonts w:asciiTheme="majorBidi" w:hAnsiTheme="majorBidi" w:cstheme="majorBidi"/>
          <w:i/>
          <w:iCs/>
          <w:sz w:val="24"/>
          <w:szCs w:val="24"/>
        </w:rPr>
        <w:t>ZR  :</w:t>
      </w:r>
      <w:proofErr w:type="gramEnd"/>
      <w:r w:rsidRPr="0011643E">
        <w:rPr>
          <w:rFonts w:asciiTheme="majorBidi" w:hAnsiTheme="majorBidi" w:cstheme="majorBidi"/>
          <w:i/>
          <w:iCs/>
          <w:sz w:val="24"/>
          <w:szCs w:val="24"/>
        </w:rPr>
        <w:t xml:space="preserve"> caranya 1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11643E">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11643E">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11643E">
        <w:rPr>
          <w:rFonts w:asciiTheme="majorBidi" w:hAnsiTheme="majorBidi" w:cstheme="majorBidi"/>
          <w:i/>
          <w:iCs/>
          <w:sz w:val="24"/>
          <w:szCs w:val="24"/>
        </w:rPr>
        <w:t>, terus bilangan bulatnya dipisahkan dulu biar yang dikerjainnya yang pecahannya dulu</w:t>
      </w:r>
    </w:p>
    <w:p w:rsidR="005634EF" w:rsidRPr="003507AC" w:rsidRDefault="005634EF" w:rsidP="005634EF">
      <w:pPr>
        <w:pStyle w:val="NoSpacing"/>
        <w:ind w:left="426" w:hanging="426"/>
        <w:jc w:val="both"/>
        <w:rPr>
          <w:rFonts w:asciiTheme="majorBidi" w:hAnsiTheme="majorBidi" w:cstheme="majorBidi"/>
          <w:sz w:val="24"/>
          <w:szCs w:val="24"/>
        </w:rPr>
      </w:pPr>
      <w:r w:rsidRPr="003507AC">
        <w:rPr>
          <w:rFonts w:asciiTheme="majorBidi" w:hAnsiTheme="majorBidi" w:cstheme="majorBidi"/>
          <w:sz w:val="24"/>
          <w:szCs w:val="24"/>
        </w:rPr>
        <w:t>P</w:t>
      </w:r>
      <w:r>
        <w:rPr>
          <w:rFonts w:asciiTheme="majorBidi" w:hAnsiTheme="majorBidi" w:cstheme="majorBidi"/>
          <w:sz w:val="24"/>
          <w:szCs w:val="24"/>
        </w:rPr>
        <w:t xml:space="preserve">    </w:t>
      </w:r>
      <w:r w:rsidRPr="003507AC">
        <w:rPr>
          <w:rFonts w:asciiTheme="majorBidi" w:hAnsiTheme="majorBidi" w:cstheme="majorBidi"/>
          <w:sz w:val="24"/>
          <w:szCs w:val="24"/>
        </w:rPr>
        <w:t>: iya terus selanjutnya gimana?</w:t>
      </w:r>
    </w:p>
    <w:p w:rsidR="005634EF" w:rsidRPr="0011643E" w:rsidRDefault="005634EF" w:rsidP="005634EF">
      <w:pPr>
        <w:pStyle w:val="NoSpacing"/>
        <w:ind w:left="426" w:hanging="426"/>
        <w:jc w:val="both"/>
        <w:rPr>
          <w:rFonts w:asciiTheme="majorBidi" w:hAnsiTheme="majorBidi" w:cstheme="majorBidi"/>
          <w:i/>
          <w:iCs/>
          <w:sz w:val="24"/>
          <w:szCs w:val="24"/>
        </w:rPr>
      </w:pPr>
      <w:r w:rsidRPr="0011643E">
        <w:rPr>
          <w:rFonts w:asciiTheme="majorBidi" w:hAnsiTheme="majorBidi" w:cstheme="majorBidi"/>
          <w:i/>
          <w:iCs/>
          <w:sz w:val="24"/>
          <w:szCs w:val="24"/>
        </w:rPr>
        <w:t xml:space="preserve">ZR : 1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11643E">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11643E">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11643E">
        <w:rPr>
          <w:rFonts w:asciiTheme="majorBidi" w:hAnsiTheme="majorBidi" w:cstheme="majorBidi"/>
          <w:i/>
          <w:iCs/>
          <w:sz w:val="24"/>
          <w:szCs w:val="24"/>
        </w:rPr>
        <w:t xml:space="preserve"> disamain dulu kpknya antara 4 dan 5 yaitu 20, terus udah sama penyebutnya baru dikerjakan </w:t>
      </w:r>
      <m:oMath>
        <m:f>
          <m:fPr>
            <m:ctrlPr>
              <w:rPr>
                <w:rFonts w:ascii="Cambria Math" w:hAnsiTheme="majorBidi" w:cstheme="majorBidi"/>
                <w:i/>
                <w:iCs/>
                <w:sz w:val="24"/>
                <w:szCs w:val="24"/>
              </w:rPr>
            </m:ctrlPr>
          </m:fPr>
          <m:num>
            <m:r>
              <w:rPr>
                <w:rFonts w:ascii="Cambria Math" w:hAnsiTheme="majorBidi" w:cstheme="majorBidi"/>
                <w:sz w:val="24"/>
                <w:szCs w:val="24"/>
              </w:rPr>
              <m:t>15</m:t>
            </m:r>
          </m:num>
          <m:den>
            <m:r>
              <w:rPr>
                <w:rFonts w:ascii="Cambria Math" w:hAnsiTheme="majorBidi" w:cstheme="majorBidi"/>
                <w:sz w:val="24"/>
                <w:szCs w:val="24"/>
              </w:rPr>
              <m:t>20</m:t>
            </m:r>
          </m:den>
        </m:f>
      </m:oMath>
      <w:r w:rsidRPr="0011643E">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16</m:t>
            </m:r>
          </m:num>
          <m:den>
            <m:r>
              <w:rPr>
                <w:rFonts w:ascii="Cambria Math" w:hAnsiTheme="majorBidi" w:cstheme="majorBidi"/>
                <w:sz w:val="24"/>
                <w:szCs w:val="24"/>
              </w:rPr>
              <m:t>20</m:t>
            </m:r>
          </m:den>
        </m:f>
      </m:oMath>
      <w:r w:rsidRPr="0011643E">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20</m:t>
            </m:r>
          </m:den>
        </m:f>
      </m:oMath>
      <w:r w:rsidRPr="0011643E">
        <w:rPr>
          <w:rFonts w:asciiTheme="majorBidi" w:hAnsiTheme="majorBidi" w:cstheme="majorBidi"/>
          <w:i/>
          <w:iCs/>
          <w:sz w:val="24"/>
          <w:szCs w:val="24"/>
        </w:rPr>
        <w:t xml:space="preserve"> hasilnya itu sama dengan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p>
    <w:p w:rsidR="005634EF" w:rsidRPr="003507AC" w:rsidRDefault="005634EF" w:rsidP="005634EF">
      <w:pPr>
        <w:pStyle w:val="NoSpacing"/>
        <w:ind w:left="426" w:hanging="426"/>
        <w:jc w:val="both"/>
        <w:rPr>
          <w:rFonts w:asciiTheme="majorBidi" w:hAnsiTheme="majorBidi" w:cstheme="majorBidi"/>
          <w:sz w:val="24"/>
          <w:szCs w:val="24"/>
        </w:rPr>
      </w:pPr>
      <w:r w:rsidRPr="003507AC">
        <w:rPr>
          <w:rFonts w:asciiTheme="majorBidi" w:hAnsiTheme="majorBidi" w:cstheme="majorBidi"/>
          <w:sz w:val="24"/>
          <w:szCs w:val="24"/>
        </w:rPr>
        <w:t>P</w:t>
      </w:r>
      <w:r>
        <w:rPr>
          <w:rFonts w:asciiTheme="majorBidi" w:hAnsiTheme="majorBidi" w:cstheme="majorBidi"/>
          <w:sz w:val="24"/>
          <w:szCs w:val="24"/>
        </w:rPr>
        <w:t xml:space="preserve">    </w:t>
      </w:r>
      <w:r w:rsidRPr="003507AC">
        <w:rPr>
          <w:rFonts w:asciiTheme="majorBidi" w:hAnsiTheme="majorBidi" w:cstheme="majorBidi"/>
          <w:sz w:val="24"/>
          <w:szCs w:val="24"/>
        </w:rPr>
        <w:t xml:space="preserve">: heem terus kok disitu jawabannya bisa jadi </w:t>
      </w:r>
      <w:proofErr w:type="gramStart"/>
      <w:r w:rsidRPr="003507AC">
        <w:rPr>
          <w:rFonts w:asciiTheme="majorBidi" w:hAnsiTheme="majorBidi" w:cstheme="majorBidi"/>
          <w:sz w:val="24"/>
          <w:szCs w:val="24"/>
        </w:rPr>
        <w:t xml:space="preserve">1 </w:t>
      </w:r>
      <m:oMath>
        <w:proofErr w:type="gramEnd"/>
        <m:f>
          <m:fPr>
            <m:ctrlPr>
              <w:rPr>
                <w:rFonts w:ascii="Cambria Math" w:hAnsiTheme="majorBidi" w:cstheme="majorBidi"/>
                <w:i/>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r w:rsidRPr="003507AC">
        <w:rPr>
          <w:rFonts w:asciiTheme="majorBidi" w:hAnsiTheme="majorBidi" w:cstheme="majorBidi"/>
          <w:sz w:val="24"/>
          <w:szCs w:val="24"/>
        </w:rPr>
        <w:t>?</w:t>
      </w:r>
    </w:p>
    <w:p w:rsidR="005634EF" w:rsidRPr="00232A06" w:rsidRDefault="005634EF" w:rsidP="005634EF">
      <w:pPr>
        <w:pStyle w:val="NoSpacing"/>
        <w:ind w:left="426" w:hanging="426"/>
        <w:jc w:val="both"/>
        <w:rPr>
          <w:rFonts w:asciiTheme="majorBidi" w:eastAsiaTheme="minorEastAsia" w:hAnsiTheme="majorBidi" w:cstheme="majorBidi"/>
          <w:sz w:val="24"/>
          <w:szCs w:val="24"/>
        </w:rPr>
      </w:pPr>
      <w:proofErr w:type="gramStart"/>
      <w:r w:rsidRPr="0011643E">
        <w:rPr>
          <w:rFonts w:asciiTheme="majorBidi" w:hAnsiTheme="majorBidi" w:cstheme="majorBidi"/>
          <w:i/>
          <w:iCs/>
          <w:sz w:val="24"/>
          <w:szCs w:val="24"/>
        </w:rPr>
        <w:t>ZR  :karena</w:t>
      </w:r>
      <w:proofErr w:type="gramEnd"/>
      <w:r w:rsidRPr="0011643E">
        <w:rPr>
          <w:rFonts w:asciiTheme="majorBidi" w:hAnsiTheme="majorBidi" w:cstheme="majorBidi"/>
          <w:i/>
          <w:iCs/>
          <w:sz w:val="24"/>
          <w:szCs w:val="24"/>
        </w:rPr>
        <w:t xml:space="preserve"> bilangan bulat 1 tadi kan yang disimpen dimasukin ke yang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r w:rsidRPr="0011643E">
        <w:rPr>
          <w:rFonts w:asciiTheme="majorBidi" w:hAnsiTheme="majorBidi" w:cstheme="majorBidi"/>
          <w:i/>
          <w:iCs/>
          <w:sz w:val="24"/>
          <w:szCs w:val="24"/>
        </w:rPr>
        <w:t xml:space="preserve"> jadi 1</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r>
        <w:rPr>
          <w:rFonts w:asciiTheme="majorBidi" w:eastAsiaTheme="minorEastAsia" w:hAnsiTheme="majorBidi" w:cstheme="majorBidi"/>
          <w:sz w:val="24"/>
          <w:szCs w:val="24"/>
        </w:rPr>
        <w:t xml:space="preserve"> liter.</w:t>
      </w:r>
    </w:p>
    <w:p w:rsidR="005634EF" w:rsidRDefault="005634EF" w:rsidP="005634EF">
      <w:pPr>
        <w:pStyle w:val="NoSpacing"/>
        <w:ind w:left="0" w:firstLine="0"/>
        <w:jc w:val="both"/>
        <w:rPr>
          <w:rFonts w:asciiTheme="majorBidi" w:hAnsiTheme="majorBidi" w:cstheme="majorBidi"/>
          <w:b/>
          <w:b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diatas subjek “ZR” bahwa dalam menjelaskan soal  nomor 1 dan soal nomor 2 di tahap II ia mampu menunjukkan gagasan-gagasan dengan fasih dan  lancar  dalam menentukan uang tabungan Nenek dan minyak goreng ibu dengan menghasilkan jawaban yang benar, dimana ia memahami maksud dari soal sehingga ia mengetahui </w:t>
      </w:r>
      <w:r>
        <w:rPr>
          <w:rFonts w:asciiTheme="majorBidi" w:hAnsiTheme="majorBidi" w:cstheme="majorBidi"/>
          <w:sz w:val="24"/>
          <w:szCs w:val="24"/>
        </w:rPr>
        <w:lastRenderedPageBreak/>
        <w:t xml:space="preserve">setiap langkah-langkah pengerjaan yang didahulukan dan konsep perhitungannyapun memiliki cara yang benar sehingga menghasilkan jawaban yang benar pula diakhir penyelesaiannya. </w:t>
      </w:r>
      <w:proofErr w:type="gramStart"/>
      <w:r>
        <w:rPr>
          <w:rFonts w:asciiTheme="majorBidi" w:hAnsiTheme="majorBidi" w:cstheme="majorBidi"/>
          <w:sz w:val="24"/>
          <w:szCs w:val="24"/>
        </w:rPr>
        <w:t>Dapat disimpulkan bahwa dalam penyelesaian soal tersebut subjek “ZR” memiliki indikator kefasihan.</w:t>
      </w:r>
      <w:proofErr w:type="gramEnd"/>
    </w:p>
    <w:p w:rsidR="005634EF" w:rsidRPr="0011643E" w:rsidRDefault="005634EF" w:rsidP="005634EF">
      <w:pPr>
        <w:pStyle w:val="NoSpacing"/>
        <w:numPr>
          <w:ilvl w:val="0"/>
          <w:numId w:val="60"/>
        </w:numPr>
        <w:spacing w:line="480" w:lineRule="auto"/>
        <w:ind w:hanging="436"/>
        <w:jc w:val="both"/>
        <w:rPr>
          <w:rFonts w:asciiTheme="majorBidi" w:hAnsiTheme="majorBidi" w:cstheme="majorBidi"/>
          <w:b/>
          <w:bCs/>
          <w:sz w:val="24"/>
          <w:szCs w:val="24"/>
        </w:rPr>
      </w:pPr>
      <w:r>
        <w:rPr>
          <w:rFonts w:asciiTheme="majorBidi" w:hAnsiTheme="majorBidi" w:cstheme="majorBidi"/>
          <w:sz w:val="24"/>
          <w:szCs w:val="24"/>
        </w:rPr>
        <w:t>Keluwesan</w:t>
      </w:r>
      <w:r w:rsidRPr="0011643E">
        <w:rPr>
          <w:rFonts w:asciiTheme="majorBidi" w:hAnsiTheme="majorBidi" w:cstheme="majorBidi"/>
          <w:i/>
          <w:iCs/>
          <w:sz w:val="24"/>
          <w:szCs w:val="24"/>
        </w:rPr>
        <w:t>(Fle</w:t>
      </w:r>
      <w:r>
        <w:rPr>
          <w:rFonts w:asciiTheme="majorBidi" w:hAnsiTheme="majorBidi" w:cstheme="majorBidi"/>
          <w:i/>
          <w:iCs/>
          <w:sz w:val="24"/>
          <w:szCs w:val="24"/>
        </w:rPr>
        <w:t>xi</w:t>
      </w:r>
      <w:r w:rsidRPr="0011643E">
        <w:rPr>
          <w:rFonts w:asciiTheme="majorBidi" w:hAnsiTheme="majorBidi" w:cstheme="majorBidi"/>
          <w:i/>
          <w:iCs/>
          <w:sz w:val="24"/>
          <w:szCs w:val="24"/>
        </w:rPr>
        <w:t>bility)</w:t>
      </w:r>
    </w:p>
    <w:p w:rsidR="005634EF" w:rsidRDefault="005634EF" w:rsidP="005634EF">
      <w:pPr>
        <w:pStyle w:val="NoSpacing"/>
        <w:spacing w:line="480" w:lineRule="auto"/>
        <w:ind w:left="284" w:firstLine="708"/>
        <w:jc w:val="both"/>
        <w:rPr>
          <w:rFonts w:asciiTheme="majorBidi" w:hAnsiTheme="majorBidi" w:cstheme="majorBidi"/>
          <w:sz w:val="24"/>
          <w:szCs w:val="24"/>
        </w:rPr>
      </w:pPr>
      <w:r w:rsidRPr="00886CA1">
        <w:rPr>
          <w:rFonts w:asciiTheme="majorBidi" w:hAnsiTheme="majorBidi" w:cstheme="majorBidi"/>
          <w:sz w:val="24"/>
          <w:szCs w:val="24"/>
        </w:rPr>
        <w:t>Hasil tes kemampuan berpikir k</w:t>
      </w:r>
      <w:r>
        <w:rPr>
          <w:rFonts w:asciiTheme="majorBidi" w:hAnsiTheme="majorBidi" w:cstheme="majorBidi"/>
          <w:sz w:val="24"/>
          <w:szCs w:val="24"/>
        </w:rPr>
        <w:t>reatif matematis pada subjek “ZR</w:t>
      </w:r>
      <w:r w:rsidRPr="00886CA1">
        <w:rPr>
          <w:rFonts w:asciiTheme="majorBidi" w:hAnsiTheme="majorBidi" w:cstheme="majorBidi"/>
          <w:sz w:val="24"/>
          <w:szCs w:val="24"/>
        </w:rPr>
        <w:t xml:space="preserve">” </w:t>
      </w:r>
      <w:r>
        <w:rPr>
          <w:rFonts w:asciiTheme="majorBidi" w:hAnsiTheme="majorBidi" w:cstheme="majorBidi"/>
          <w:sz w:val="24"/>
          <w:szCs w:val="24"/>
        </w:rPr>
        <w:t>dalam menyelesaikan soal tahap II</w:t>
      </w:r>
      <w:r w:rsidRPr="00886CA1">
        <w:rPr>
          <w:rFonts w:asciiTheme="majorBidi" w:hAnsiTheme="majorBidi" w:cstheme="majorBidi"/>
          <w:sz w:val="24"/>
          <w:szCs w:val="24"/>
        </w:rPr>
        <w:t xml:space="preserve"> </w:t>
      </w:r>
      <w:r>
        <w:rPr>
          <w:rFonts w:asciiTheme="majorBidi" w:hAnsiTheme="majorBidi" w:cstheme="majorBidi"/>
          <w:sz w:val="24"/>
          <w:szCs w:val="24"/>
        </w:rPr>
        <w:t xml:space="preserve">disoal nomor 1 subjek “ZR” hanya menggunakan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 dalam menentukan uang tabungan Nenek dapat dilihat pada gambar 4.18 dan pada soal nomor 2 ia </w:t>
      </w:r>
      <w:r w:rsidRPr="00886CA1">
        <w:rPr>
          <w:rFonts w:asciiTheme="majorBidi" w:hAnsiTheme="majorBidi" w:cstheme="majorBidi"/>
          <w:sz w:val="24"/>
          <w:szCs w:val="24"/>
        </w:rPr>
        <w:t>mampu menunjukka</w:t>
      </w:r>
      <w:r>
        <w:rPr>
          <w:rFonts w:asciiTheme="majorBidi" w:hAnsiTheme="majorBidi" w:cstheme="majorBidi"/>
          <w:sz w:val="24"/>
          <w:szCs w:val="24"/>
        </w:rPr>
        <w:t>n cara yang berbeda dalam menentukan minyak goreng ibu</w:t>
      </w:r>
      <w:r w:rsidRPr="00886CA1">
        <w:rPr>
          <w:rFonts w:asciiTheme="majorBidi" w:hAnsiTheme="majorBidi" w:cstheme="majorBidi"/>
          <w:sz w:val="24"/>
          <w:szCs w:val="24"/>
        </w:rPr>
        <w:t>, hal</w:t>
      </w:r>
      <w:r>
        <w:rPr>
          <w:rFonts w:asciiTheme="majorBidi" w:hAnsiTheme="majorBidi" w:cstheme="majorBidi"/>
          <w:sz w:val="24"/>
          <w:szCs w:val="24"/>
        </w:rPr>
        <w:t xml:space="preserve"> </w:t>
      </w:r>
      <w:r w:rsidRPr="00886CA1">
        <w:rPr>
          <w:rFonts w:asciiTheme="majorBidi" w:hAnsiTheme="majorBidi" w:cstheme="majorBidi"/>
          <w:sz w:val="24"/>
          <w:szCs w:val="24"/>
        </w:rPr>
        <w:t>i</w:t>
      </w:r>
      <w:r>
        <w:rPr>
          <w:rFonts w:asciiTheme="majorBidi" w:hAnsiTheme="majorBidi" w:cstheme="majorBidi"/>
          <w:sz w:val="24"/>
          <w:szCs w:val="24"/>
        </w:rPr>
        <w:t>ni dapat dilihat pada gambar 4.19 dan 4.20</w:t>
      </w:r>
      <w:r w:rsidRPr="00886CA1">
        <w:rPr>
          <w:rFonts w:asciiTheme="majorBidi" w:hAnsiTheme="majorBidi" w:cstheme="majorBidi"/>
          <w:sz w:val="24"/>
          <w:szCs w:val="24"/>
        </w:rPr>
        <w:t xml:space="preserve">. </w:t>
      </w:r>
    </w:p>
    <w:p w:rsidR="005634EF" w:rsidRDefault="005634EF" w:rsidP="005634EF">
      <w:pPr>
        <w:pStyle w:val="NoSpacing"/>
        <w:spacing w:line="480" w:lineRule="auto"/>
        <w:ind w:left="284" w:firstLine="708"/>
        <w:jc w:val="both"/>
        <w:rPr>
          <w:rFonts w:asciiTheme="majorBidi" w:hAnsiTheme="majorBidi" w:cstheme="majorBidi"/>
          <w:sz w:val="24"/>
          <w:szCs w:val="24"/>
        </w:rPr>
      </w:pPr>
      <w:r w:rsidRPr="00886CA1">
        <w:rPr>
          <w:rFonts w:asciiTheme="majorBidi" w:hAnsiTheme="majorBidi" w:cstheme="majorBidi"/>
          <w:sz w:val="24"/>
          <w:szCs w:val="24"/>
        </w:rPr>
        <w:t>Berdasarkan jawaban yang dihasilkan pada gambar</w:t>
      </w:r>
      <w:r>
        <w:rPr>
          <w:rFonts w:asciiTheme="majorBidi" w:hAnsiTheme="majorBidi" w:cstheme="majorBidi"/>
          <w:sz w:val="24"/>
          <w:szCs w:val="24"/>
        </w:rPr>
        <w:t xml:space="preserve"> 4.19 dan 4.20</w:t>
      </w:r>
      <w:r w:rsidRPr="00886CA1">
        <w:rPr>
          <w:rFonts w:asciiTheme="majorBidi" w:hAnsiTheme="majorBidi" w:cstheme="majorBidi"/>
          <w:sz w:val="24"/>
          <w:szCs w:val="24"/>
        </w:rPr>
        <w:t xml:space="preserve"> </w:t>
      </w:r>
      <w:r>
        <w:rPr>
          <w:rFonts w:asciiTheme="majorBidi" w:hAnsiTheme="majorBidi" w:cstheme="majorBidi"/>
          <w:sz w:val="24"/>
          <w:szCs w:val="24"/>
        </w:rPr>
        <w:t xml:space="preserve">subjek </w:t>
      </w:r>
      <w:proofErr w:type="gramStart"/>
      <w:r>
        <w:rPr>
          <w:rFonts w:asciiTheme="majorBidi" w:hAnsiTheme="majorBidi" w:cstheme="majorBidi"/>
          <w:sz w:val="24"/>
          <w:szCs w:val="24"/>
        </w:rPr>
        <w:t>“ZR</w:t>
      </w:r>
      <w:r w:rsidRPr="00886CA1">
        <w:rPr>
          <w:rFonts w:asciiTheme="majorBidi" w:hAnsiTheme="majorBidi" w:cstheme="majorBidi"/>
          <w:sz w:val="24"/>
          <w:szCs w:val="24"/>
        </w:rPr>
        <w:t>” di cara</w:t>
      </w:r>
      <w:proofErr w:type="gramEnd"/>
      <w:r w:rsidRPr="00886CA1">
        <w:rPr>
          <w:rFonts w:asciiTheme="majorBidi" w:hAnsiTheme="majorBidi" w:cstheme="majorBidi"/>
          <w:sz w:val="24"/>
          <w:szCs w:val="24"/>
        </w:rPr>
        <w:t xml:space="preserve"> </w:t>
      </w:r>
      <w:r>
        <w:rPr>
          <w:rFonts w:asciiTheme="majorBidi" w:hAnsiTheme="majorBidi" w:cstheme="majorBidi"/>
          <w:sz w:val="24"/>
          <w:szCs w:val="24"/>
        </w:rPr>
        <w:t xml:space="preserve">pertama ia </w:t>
      </w:r>
      <w:r w:rsidRPr="00886CA1">
        <w:rPr>
          <w:rFonts w:asciiTheme="majorBidi" w:hAnsiTheme="majorBidi" w:cstheme="majorBidi"/>
          <w:sz w:val="24"/>
          <w:szCs w:val="24"/>
        </w:rPr>
        <w:t>mengerjakan langsung dengan mengelompokkan bilangan bulat dengan bilangan bulat dan bilangan pecahan dengan bilangan pecahan</w:t>
      </w:r>
      <w:r>
        <w:rPr>
          <w:rFonts w:asciiTheme="majorBidi" w:hAnsiTheme="majorBidi" w:cstheme="majorBidi"/>
          <w:sz w:val="24"/>
          <w:szCs w:val="24"/>
        </w:rPr>
        <w:t xml:space="preserve"> dan </w:t>
      </w:r>
      <w:r w:rsidRPr="00886CA1">
        <w:rPr>
          <w:rFonts w:asciiTheme="majorBidi" w:hAnsiTheme="majorBidi" w:cstheme="majorBidi"/>
          <w:sz w:val="24"/>
          <w:szCs w:val="24"/>
        </w:rPr>
        <w:t xml:space="preserve">cara </w:t>
      </w:r>
      <w:r>
        <w:rPr>
          <w:rFonts w:asciiTheme="majorBidi" w:hAnsiTheme="majorBidi" w:cstheme="majorBidi"/>
          <w:sz w:val="24"/>
          <w:szCs w:val="24"/>
        </w:rPr>
        <w:t>kedua</w:t>
      </w:r>
      <w:r w:rsidRPr="00886CA1">
        <w:rPr>
          <w:rFonts w:asciiTheme="majorBidi" w:hAnsiTheme="majorBidi" w:cstheme="majorBidi"/>
          <w:sz w:val="24"/>
          <w:szCs w:val="24"/>
        </w:rPr>
        <w:t xml:space="preserve"> mengerjakan soal tersebut dengan mengubah soal pecahan campuran ke bentuk pecahan biasa terlebih dahulu </w:t>
      </w:r>
      <w:r>
        <w:rPr>
          <w:rFonts w:asciiTheme="majorBidi" w:hAnsiTheme="majorBidi" w:cstheme="majorBidi"/>
          <w:sz w:val="24"/>
          <w:szCs w:val="24"/>
        </w:rPr>
        <w:t xml:space="preserve">sebelum mengerjakannya. </w:t>
      </w:r>
      <w:r w:rsidRPr="00886CA1">
        <w:rPr>
          <w:rFonts w:asciiTheme="majorBidi" w:hAnsiTheme="majorBidi" w:cstheme="majorBidi"/>
          <w:sz w:val="24"/>
          <w:szCs w:val="24"/>
        </w:rPr>
        <w:t>Da</w:t>
      </w:r>
      <w:r>
        <w:rPr>
          <w:rFonts w:asciiTheme="majorBidi" w:hAnsiTheme="majorBidi" w:cstheme="majorBidi"/>
          <w:sz w:val="24"/>
          <w:szCs w:val="24"/>
        </w:rPr>
        <w:t>pat disimpulkan bahwa subjek “ZR</w:t>
      </w:r>
      <w:r w:rsidRPr="00886CA1">
        <w:rPr>
          <w:rFonts w:asciiTheme="majorBidi" w:hAnsiTheme="majorBidi" w:cstheme="majorBidi"/>
          <w:sz w:val="24"/>
          <w:szCs w:val="24"/>
        </w:rPr>
        <w:t xml:space="preserve">” mampu menunjukkan indikator keluwesan di soal </w:t>
      </w:r>
      <w:r>
        <w:rPr>
          <w:rFonts w:asciiTheme="majorBidi" w:hAnsiTheme="majorBidi" w:cstheme="majorBidi"/>
          <w:sz w:val="24"/>
          <w:szCs w:val="24"/>
        </w:rPr>
        <w:t xml:space="preserve">nomor 2 </w:t>
      </w:r>
      <w:r w:rsidRPr="00886CA1">
        <w:rPr>
          <w:rFonts w:asciiTheme="majorBidi" w:hAnsiTheme="majorBidi" w:cstheme="majorBidi"/>
          <w:sz w:val="24"/>
          <w:szCs w:val="24"/>
        </w:rPr>
        <w:t xml:space="preserve">tersebut, hal ini dijelaskan pula melalui data wawancara </w:t>
      </w:r>
      <w:r>
        <w:rPr>
          <w:rFonts w:asciiTheme="majorBidi" w:hAnsiTheme="majorBidi" w:cstheme="majorBidi"/>
          <w:sz w:val="24"/>
          <w:szCs w:val="24"/>
        </w:rPr>
        <w:t>berikut</w:t>
      </w:r>
      <w:r w:rsidRPr="00886CA1">
        <w:rPr>
          <w:rFonts w:asciiTheme="majorBidi" w:hAnsiTheme="majorBidi" w:cstheme="majorBidi"/>
          <w:sz w:val="24"/>
          <w:szCs w:val="24"/>
        </w:rPr>
        <w:t xml:space="preserve"> </w:t>
      </w:r>
      <w:proofErr w:type="gramStart"/>
      <w:r w:rsidRPr="00886CA1">
        <w:rPr>
          <w:rFonts w:asciiTheme="majorBidi" w:hAnsiTheme="majorBidi" w:cstheme="majorBidi"/>
          <w:sz w:val="24"/>
          <w:szCs w:val="24"/>
        </w:rPr>
        <w:t>ini :</w:t>
      </w:r>
      <w:proofErr w:type="gramEnd"/>
      <w:r w:rsidRPr="00886CA1">
        <w:rPr>
          <w:rFonts w:asciiTheme="majorBidi" w:hAnsiTheme="majorBidi" w:cstheme="majorBidi"/>
          <w:sz w:val="24"/>
          <w:szCs w:val="24"/>
        </w:rPr>
        <w:t xml:space="preserve"> </w:t>
      </w:r>
    </w:p>
    <w:p w:rsidR="005634EF" w:rsidRPr="005F70C6" w:rsidRDefault="005634EF" w:rsidP="005634EF">
      <w:pPr>
        <w:pStyle w:val="NoSpacing"/>
        <w:ind w:left="426" w:hanging="426"/>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386549" w:rsidRDefault="005634EF" w:rsidP="005634EF">
      <w:pPr>
        <w:pStyle w:val="NoSpacing"/>
        <w:ind w:left="426" w:hanging="426"/>
        <w:rPr>
          <w:rFonts w:asciiTheme="majorBidi" w:eastAsiaTheme="minorEastAsia" w:hAnsiTheme="majorBidi" w:cstheme="majorBidi"/>
          <w:sz w:val="24"/>
          <w:szCs w:val="24"/>
        </w:rPr>
      </w:pPr>
      <w:r w:rsidRPr="00386549">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386549">
        <w:rPr>
          <w:rFonts w:asciiTheme="majorBidi" w:eastAsiaTheme="minorEastAsia" w:hAnsiTheme="majorBidi" w:cstheme="majorBidi"/>
          <w:sz w:val="24"/>
          <w:szCs w:val="24"/>
        </w:rPr>
        <w:t xml:space="preserve">: oke, setelah menggunakan </w:t>
      </w:r>
      <w:proofErr w:type="gramStart"/>
      <w:r w:rsidRPr="00386549">
        <w:rPr>
          <w:rFonts w:asciiTheme="majorBidi" w:eastAsiaTheme="minorEastAsia" w:hAnsiTheme="majorBidi" w:cstheme="majorBidi"/>
          <w:sz w:val="24"/>
          <w:szCs w:val="24"/>
        </w:rPr>
        <w:t>cara</w:t>
      </w:r>
      <w:proofErr w:type="gramEnd"/>
      <w:r w:rsidRPr="00386549">
        <w:rPr>
          <w:rFonts w:asciiTheme="majorBidi" w:eastAsiaTheme="minorEastAsia" w:hAnsiTheme="majorBidi" w:cstheme="majorBidi"/>
          <w:sz w:val="24"/>
          <w:szCs w:val="24"/>
        </w:rPr>
        <w:t xml:space="preserve"> ini kamu tadi berpikir ada cara lain tidak yang bisa digunakan dalam menyelesaikan soal ini?</w:t>
      </w:r>
    </w:p>
    <w:p w:rsidR="005634EF" w:rsidRPr="00386549" w:rsidRDefault="005634EF" w:rsidP="005634EF">
      <w:pPr>
        <w:pStyle w:val="NoSpacing"/>
        <w:ind w:left="426" w:hanging="426"/>
        <w:rPr>
          <w:rFonts w:asciiTheme="majorBidi" w:eastAsiaTheme="minorEastAsia" w:hAnsiTheme="majorBidi" w:cstheme="majorBidi"/>
          <w:i/>
          <w:iCs/>
          <w:sz w:val="24"/>
          <w:szCs w:val="24"/>
        </w:rPr>
      </w:pPr>
      <w:proofErr w:type="gramStart"/>
      <w:r w:rsidRPr="00386549">
        <w:rPr>
          <w:rFonts w:asciiTheme="majorBidi" w:eastAsiaTheme="minorEastAsia" w:hAnsiTheme="majorBidi" w:cstheme="majorBidi"/>
          <w:i/>
          <w:iCs/>
          <w:sz w:val="24"/>
          <w:szCs w:val="24"/>
        </w:rPr>
        <w:t>ZR  :</w:t>
      </w:r>
      <w:proofErr w:type="gramEnd"/>
      <w:r w:rsidRPr="00386549">
        <w:rPr>
          <w:rFonts w:asciiTheme="majorBidi" w:eastAsiaTheme="minorEastAsia" w:hAnsiTheme="majorBidi" w:cstheme="majorBidi"/>
          <w:i/>
          <w:iCs/>
          <w:sz w:val="24"/>
          <w:szCs w:val="24"/>
        </w:rPr>
        <w:t xml:space="preserve"> enggak ada Cuma bisanya itu aja bu, gak kepikiran juga pake cara apa menyelesaikannya</w:t>
      </w:r>
    </w:p>
    <w:p w:rsidR="005634EF" w:rsidRPr="00386549" w:rsidRDefault="005634EF" w:rsidP="005634EF">
      <w:pPr>
        <w:pStyle w:val="NoSpacing"/>
        <w:ind w:left="426" w:hanging="426"/>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386549">
        <w:rPr>
          <w:rFonts w:asciiTheme="majorBidi" w:eastAsiaTheme="minorEastAsia" w:hAnsiTheme="majorBidi" w:cstheme="majorBidi"/>
          <w:sz w:val="24"/>
          <w:szCs w:val="24"/>
        </w:rPr>
        <w:t>: tapi kamu yakin jawaban yang kamu hasilkan benar?</w:t>
      </w:r>
    </w:p>
    <w:p w:rsidR="005634EF" w:rsidRDefault="005634EF" w:rsidP="005634EF">
      <w:pPr>
        <w:pStyle w:val="NoSpacing"/>
        <w:ind w:left="426" w:hanging="426"/>
        <w:rPr>
          <w:rFonts w:asciiTheme="majorBidi" w:eastAsiaTheme="minorEastAsia" w:hAnsiTheme="majorBidi" w:cstheme="majorBidi"/>
          <w:i/>
          <w:iCs/>
          <w:sz w:val="24"/>
          <w:szCs w:val="24"/>
        </w:rPr>
      </w:pPr>
      <w:proofErr w:type="gramStart"/>
      <w:r w:rsidRPr="00386549">
        <w:rPr>
          <w:rFonts w:asciiTheme="majorBidi" w:eastAsiaTheme="minorEastAsia" w:hAnsiTheme="majorBidi" w:cstheme="majorBidi"/>
          <w:i/>
          <w:iCs/>
          <w:sz w:val="24"/>
          <w:szCs w:val="24"/>
        </w:rPr>
        <w:t>ZR  :</w:t>
      </w:r>
      <w:proofErr w:type="gramEnd"/>
      <w:r w:rsidRPr="00386549">
        <w:rPr>
          <w:rFonts w:asciiTheme="majorBidi" w:eastAsiaTheme="minorEastAsia" w:hAnsiTheme="majorBidi" w:cstheme="majorBidi"/>
          <w:i/>
          <w:iCs/>
          <w:sz w:val="24"/>
          <w:szCs w:val="24"/>
        </w:rPr>
        <w:t xml:space="preserve"> yakin </w:t>
      </w:r>
    </w:p>
    <w:p w:rsidR="005634EF" w:rsidRDefault="005634EF" w:rsidP="005634EF">
      <w:pPr>
        <w:pStyle w:val="NoSpacing"/>
        <w:ind w:left="0" w:firstLine="0"/>
        <w:rPr>
          <w:rFonts w:asciiTheme="majorBidi" w:eastAsiaTheme="minorEastAsia" w:hAnsiTheme="majorBidi" w:cstheme="majorBidi"/>
          <w:i/>
          <w:iCs/>
          <w:sz w:val="24"/>
          <w:szCs w:val="24"/>
        </w:rPr>
      </w:pPr>
    </w:p>
    <w:p w:rsidR="005634EF" w:rsidRPr="00386549"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lastRenderedPageBreak/>
        <w:t>Cuplikan wawancara soal nomor 2</w:t>
      </w:r>
    </w:p>
    <w:p w:rsidR="005634EF" w:rsidRPr="009813E4"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813E4">
        <w:rPr>
          <w:rFonts w:asciiTheme="majorBidi" w:hAnsiTheme="majorBidi" w:cstheme="majorBidi"/>
          <w:sz w:val="24"/>
          <w:szCs w:val="24"/>
        </w:rPr>
        <w:t xml:space="preserve">: kata kamu tadi kamu menggunakan 2 </w:t>
      </w:r>
      <w:proofErr w:type="gramStart"/>
      <w:r w:rsidRPr="009813E4">
        <w:rPr>
          <w:rFonts w:asciiTheme="majorBidi" w:hAnsiTheme="majorBidi" w:cstheme="majorBidi"/>
          <w:sz w:val="24"/>
          <w:szCs w:val="24"/>
        </w:rPr>
        <w:t>cara</w:t>
      </w:r>
      <w:proofErr w:type="gramEnd"/>
      <w:r w:rsidRPr="009813E4">
        <w:rPr>
          <w:rFonts w:asciiTheme="majorBidi" w:hAnsiTheme="majorBidi" w:cstheme="majorBidi"/>
          <w:sz w:val="24"/>
          <w:szCs w:val="24"/>
        </w:rPr>
        <w:t>, coba jelaskan untuk cara yang keduanya</w:t>
      </w:r>
      <w:r>
        <w:rPr>
          <w:rFonts w:asciiTheme="majorBidi" w:hAnsiTheme="majorBidi" w:cstheme="majorBidi"/>
          <w:sz w:val="24"/>
          <w:szCs w:val="24"/>
        </w:rPr>
        <w:t xml:space="preserve"> </w:t>
      </w:r>
      <w:r w:rsidRPr="009813E4">
        <w:rPr>
          <w:rFonts w:asciiTheme="majorBidi" w:hAnsiTheme="majorBidi" w:cstheme="majorBidi"/>
          <w:sz w:val="24"/>
          <w:szCs w:val="24"/>
        </w:rPr>
        <w:t>gimana?</w:t>
      </w:r>
    </w:p>
    <w:p w:rsidR="005634EF" w:rsidRPr="009813E4" w:rsidRDefault="005634EF" w:rsidP="005634EF">
      <w:pPr>
        <w:pStyle w:val="NoSpacing"/>
        <w:ind w:left="426" w:hanging="426"/>
        <w:jc w:val="both"/>
        <w:rPr>
          <w:rFonts w:asciiTheme="majorBidi" w:hAnsiTheme="majorBidi" w:cstheme="majorBidi"/>
          <w:i/>
          <w:iCs/>
          <w:sz w:val="24"/>
          <w:szCs w:val="24"/>
        </w:rPr>
      </w:pPr>
      <w:proofErr w:type="gramStart"/>
      <w:r w:rsidRPr="009813E4">
        <w:rPr>
          <w:rFonts w:asciiTheme="majorBidi" w:hAnsiTheme="majorBidi" w:cstheme="majorBidi"/>
          <w:i/>
          <w:iCs/>
          <w:sz w:val="24"/>
          <w:szCs w:val="24"/>
        </w:rPr>
        <w:t>ZR</w:t>
      </w:r>
      <w:r>
        <w:rPr>
          <w:rFonts w:asciiTheme="majorBidi" w:hAnsiTheme="majorBidi" w:cstheme="majorBidi"/>
          <w:i/>
          <w:iCs/>
          <w:sz w:val="24"/>
          <w:szCs w:val="24"/>
        </w:rPr>
        <w:t xml:space="preserve">  </w:t>
      </w:r>
      <w:r w:rsidRPr="009813E4">
        <w:rPr>
          <w:rFonts w:asciiTheme="majorBidi" w:hAnsiTheme="majorBidi" w:cstheme="majorBidi"/>
          <w:i/>
          <w:iCs/>
          <w:sz w:val="24"/>
          <w:szCs w:val="24"/>
        </w:rPr>
        <w:t>:</w:t>
      </w:r>
      <w:proofErr w:type="gramEnd"/>
      <w:r w:rsidRPr="009813E4">
        <w:rPr>
          <w:rFonts w:asciiTheme="majorBidi" w:hAnsiTheme="majorBidi" w:cstheme="majorBidi"/>
          <w:i/>
          <w:iCs/>
          <w:sz w:val="24"/>
          <w:szCs w:val="24"/>
        </w:rPr>
        <w:t xml:space="preserve"> kalau cara yang kedua tadikan 1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9813E4">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9813E4">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9813E4">
        <w:rPr>
          <w:rFonts w:asciiTheme="majorBidi" w:hAnsiTheme="majorBidi" w:cstheme="majorBidi"/>
          <w:i/>
          <w:iCs/>
          <w:sz w:val="24"/>
          <w:szCs w:val="24"/>
        </w:rPr>
        <w:t xml:space="preserve"> jadi 1 </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9813E4">
        <w:rPr>
          <w:rFonts w:asciiTheme="majorBidi" w:hAnsiTheme="majorBidi" w:cstheme="majorBidi"/>
          <w:i/>
          <w:iCs/>
          <w:sz w:val="24"/>
          <w:szCs w:val="24"/>
        </w:rPr>
        <w:t xml:space="preserve"> di ubah ke pecahan biasa menjadi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4</m:t>
            </m:r>
          </m:den>
        </m:f>
      </m:oMath>
      <w:r w:rsidRPr="009813E4">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9813E4">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p>
    <w:p w:rsidR="005634EF" w:rsidRPr="009813E4"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813E4">
        <w:rPr>
          <w:rFonts w:asciiTheme="majorBidi" w:hAnsiTheme="majorBidi" w:cstheme="majorBidi"/>
          <w:sz w:val="24"/>
          <w:szCs w:val="24"/>
        </w:rPr>
        <w:t>: heem</w:t>
      </w:r>
    </w:p>
    <w:p w:rsidR="005634EF" w:rsidRPr="009813E4" w:rsidRDefault="005634EF" w:rsidP="005634EF">
      <w:pPr>
        <w:pStyle w:val="NoSpacing"/>
        <w:ind w:left="426" w:hanging="426"/>
        <w:jc w:val="both"/>
        <w:rPr>
          <w:rFonts w:asciiTheme="majorBidi" w:hAnsiTheme="majorBidi" w:cstheme="majorBidi"/>
          <w:i/>
          <w:iCs/>
          <w:sz w:val="24"/>
          <w:szCs w:val="24"/>
        </w:rPr>
      </w:pPr>
      <w:proofErr w:type="gramStart"/>
      <w:r w:rsidRPr="009813E4">
        <w:rPr>
          <w:rFonts w:asciiTheme="majorBidi" w:hAnsiTheme="majorBidi" w:cstheme="majorBidi"/>
          <w:i/>
          <w:iCs/>
          <w:sz w:val="24"/>
          <w:szCs w:val="24"/>
        </w:rPr>
        <w:t>ZR</w:t>
      </w:r>
      <w:r>
        <w:rPr>
          <w:rFonts w:asciiTheme="majorBidi" w:hAnsiTheme="majorBidi" w:cstheme="majorBidi"/>
          <w:i/>
          <w:iCs/>
          <w:sz w:val="24"/>
          <w:szCs w:val="24"/>
        </w:rPr>
        <w:t xml:space="preserve">  </w:t>
      </w:r>
      <w:r w:rsidRPr="009813E4">
        <w:rPr>
          <w:rFonts w:asciiTheme="majorBidi" w:hAnsiTheme="majorBidi" w:cstheme="majorBidi"/>
          <w:i/>
          <w:iCs/>
          <w:sz w:val="24"/>
          <w:szCs w:val="24"/>
        </w:rPr>
        <w:t>:</w:t>
      </w:r>
      <w:proofErr w:type="gramEnd"/>
      <w:r w:rsidRPr="009813E4">
        <w:rPr>
          <w:rFonts w:asciiTheme="majorBidi" w:hAnsiTheme="majorBidi" w:cstheme="majorBidi"/>
          <w:i/>
          <w:iCs/>
          <w:sz w:val="24"/>
          <w:szCs w:val="24"/>
        </w:rPr>
        <w:t xml:space="preserve"> hasilnya kita cari kpk yang sama dulu antara 4 dan 5 yaitu kpknya 20 jadi </w:t>
      </w:r>
      <m:oMath>
        <m:f>
          <m:fPr>
            <m:ctrlPr>
              <w:rPr>
                <w:rFonts w:ascii="Cambria Math" w:hAnsiTheme="majorBidi" w:cstheme="majorBidi"/>
                <w:i/>
                <w:iCs/>
                <w:sz w:val="24"/>
                <w:szCs w:val="24"/>
              </w:rPr>
            </m:ctrlPr>
          </m:fPr>
          <m:num>
            <m:r>
              <w:rPr>
                <w:rFonts w:ascii="Cambria Math" w:hAnsiTheme="majorBidi" w:cstheme="majorBidi"/>
                <w:sz w:val="24"/>
                <w:szCs w:val="24"/>
              </w:rPr>
              <m:t>35</m:t>
            </m:r>
          </m:num>
          <m:den>
            <m:r>
              <w:rPr>
                <w:rFonts w:ascii="Cambria Math" w:hAnsiTheme="majorBidi" w:cstheme="majorBidi"/>
                <w:sz w:val="24"/>
                <w:szCs w:val="24"/>
              </w:rPr>
              <m:t>20</m:t>
            </m:r>
          </m:den>
        </m:f>
      </m:oMath>
      <w:r w:rsidRPr="009813E4">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16</m:t>
            </m:r>
          </m:num>
          <m:den>
            <m:r>
              <w:rPr>
                <w:rFonts w:ascii="Cambria Math" w:hAnsiTheme="majorBidi" w:cstheme="majorBidi"/>
                <w:sz w:val="24"/>
                <w:szCs w:val="24"/>
              </w:rPr>
              <m:t>20</m:t>
            </m:r>
          </m:den>
        </m:f>
      </m:oMath>
      <w:r w:rsidRPr="009813E4">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20</m:t>
            </m:r>
          </m:den>
        </m:f>
      </m:oMath>
      <w:r w:rsidRPr="009813E4">
        <w:rPr>
          <w:rFonts w:asciiTheme="majorBidi" w:hAnsiTheme="majorBidi" w:cstheme="majorBidi"/>
          <w:i/>
          <w:iCs/>
          <w:sz w:val="24"/>
          <w:szCs w:val="24"/>
        </w:rPr>
        <w:t xml:space="preserve"> hasilnya sama dengan </w:t>
      </w:r>
      <m:oMath>
        <m:f>
          <m:fPr>
            <m:ctrlPr>
              <w:rPr>
                <w:rFonts w:ascii="Cambria Math" w:hAnsiTheme="majorBidi" w:cstheme="majorBidi"/>
                <w:i/>
                <w:iCs/>
                <w:sz w:val="24"/>
                <w:szCs w:val="24"/>
              </w:rPr>
            </m:ctrlPr>
          </m:fPr>
          <m:num>
            <m:r>
              <w:rPr>
                <w:rFonts w:ascii="Cambria Math" w:hAnsiTheme="majorBidi" w:cstheme="majorBidi"/>
                <w:sz w:val="24"/>
                <w:szCs w:val="24"/>
              </w:rPr>
              <m:t>23</m:t>
            </m:r>
          </m:num>
          <m:den>
            <m:r>
              <w:rPr>
                <w:rFonts w:ascii="Cambria Math" w:hAnsiTheme="majorBidi" w:cstheme="majorBidi"/>
                <w:sz w:val="24"/>
                <w:szCs w:val="24"/>
              </w:rPr>
              <m:t>20</m:t>
            </m:r>
          </m:den>
        </m:f>
      </m:oMath>
    </w:p>
    <w:p w:rsidR="005634EF" w:rsidRPr="009813E4"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813E4">
        <w:rPr>
          <w:rFonts w:asciiTheme="majorBidi" w:hAnsiTheme="majorBidi" w:cstheme="majorBidi"/>
          <w:sz w:val="24"/>
          <w:szCs w:val="24"/>
        </w:rPr>
        <w:t>: terus itu udah selesai?</w:t>
      </w:r>
    </w:p>
    <w:p w:rsidR="005634EF" w:rsidRPr="009813E4" w:rsidRDefault="005634EF" w:rsidP="005634EF">
      <w:pPr>
        <w:pStyle w:val="NoSpacing"/>
        <w:ind w:left="426" w:hanging="426"/>
        <w:jc w:val="both"/>
        <w:rPr>
          <w:rFonts w:asciiTheme="majorBidi" w:hAnsiTheme="majorBidi" w:cstheme="majorBidi"/>
          <w:i/>
          <w:iCs/>
          <w:sz w:val="24"/>
          <w:szCs w:val="24"/>
        </w:rPr>
      </w:pPr>
      <w:r>
        <w:rPr>
          <w:rFonts w:asciiTheme="majorBidi" w:hAnsiTheme="majorBidi" w:cstheme="majorBidi"/>
          <w:i/>
          <w:iCs/>
          <w:sz w:val="24"/>
          <w:szCs w:val="24"/>
        </w:rPr>
        <w:t>ZR  :</w:t>
      </w:r>
      <w:r w:rsidRPr="009813E4">
        <w:rPr>
          <w:rFonts w:asciiTheme="majorBidi" w:hAnsiTheme="majorBidi" w:cstheme="majorBidi"/>
          <w:i/>
          <w:iCs/>
          <w:sz w:val="24"/>
          <w:szCs w:val="24"/>
        </w:rPr>
        <w:t xml:space="preserve">belum, jadi karena pembilangnya lebih besar dari penyebutnya jadi 23 dibagi 20 dapet 1 sisanya 3 jadi kita tuliskan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p>
    <w:p w:rsidR="005634EF" w:rsidRDefault="005634EF" w:rsidP="005634EF">
      <w:pPr>
        <w:pStyle w:val="NoSpacing"/>
        <w:ind w:left="0" w:firstLine="0"/>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pada subjek “ZR” bahwa dalam mengerjakan soal tahap II ia mampu memiliki penyelesaian/cara yang berbeda di penyelesaian soal </w:t>
      </w:r>
      <w:proofErr w:type="gramStart"/>
      <w:r>
        <w:rPr>
          <w:rFonts w:asciiTheme="majorBidi" w:hAnsiTheme="majorBidi" w:cstheme="majorBidi"/>
          <w:sz w:val="24"/>
          <w:szCs w:val="24"/>
        </w:rPr>
        <w:t>nomor  2</w:t>
      </w:r>
      <w:proofErr w:type="gramEnd"/>
      <w:r>
        <w:rPr>
          <w:rFonts w:asciiTheme="majorBidi" w:hAnsiTheme="majorBidi" w:cstheme="majorBidi"/>
          <w:sz w:val="24"/>
          <w:szCs w:val="24"/>
        </w:rPr>
        <w:t xml:space="preserve"> sedangkan pada soal nomor 1 ia hanya menggunakan satu cara saja. Dan jawaban yang dihasilkan subjek “ZR” merasa yakin bahwa jawaban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hasilkan benar. Dapat disimpulkan bahwa subjek “ZR” pada tahap II mampu menunjukkan indikator keluwesan yang ditunjukkan melalui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dihasilkan pada soal nomor 2.</w:t>
      </w:r>
    </w:p>
    <w:p w:rsidR="005634EF" w:rsidRPr="00386549" w:rsidRDefault="005634EF" w:rsidP="005634EF">
      <w:pPr>
        <w:pStyle w:val="NoSpacing"/>
        <w:numPr>
          <w:ilvl w:val="0"/>
          <w:numId w:val="60"/>
        </w:numPr>
        <w:spacing w:line="480" w:lineRule="auto"/>
        <w:ind w:hanging="436"/>
        <w:jc w:val="both"/>
        <w:rPr>
          <w:rFonts w:asciiTheme="majorBidi" w:hAnsiTheme="majorBidi" w:cstheme="majorBidi"/>
          <w:sz w:val="24"/>
          <w:szCs w:val="24"/>
        </w:rPr>
      </w:pPr>
      <w:r>
        <w:rPr>
          <w:rFonts w:asciiTheme="majorBidi" w:hAnsiTheme="majorBidi" w:cstheme="majorBidi"/>
          <w:sz w:val="24"/>
          <w:szCs w:val="24"/>
        </w:rPr>
        <w:t xml:space="preserve">Kebaruan </w:t>
      </w:r>
      <w:r w:rsidRPr="00386549">
        <w:rPr>
          <w:rFonts w:asciiTheme="majorBidi" w:hAnsiTheme="majorBidi" w:cstheme="majorBidi"/>
          <w:i/>
          <w:iCs/>
          <w:sz w:val="24"/>
          <w:szCs w:val="24"/>
        </w:rPr>
        <w:t>(Originality)</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jawaban yang dapat dilihat pada gambar 4.19 dan 4.20 cara yang dihasilkan sudah menggunakan cara yang berbeda </w:t>
      </w:r>
      <w:proofErr w:type="gramStart"/>
      <w:r>
        <w:rPr>
          <w:rFonts w:asciiTheme="majorBidi" w:hAnsiTheme="majorBidi" w:cstheme="majorBidi"/>
          <w:sz w:val="24"/>
          <w:szCs w:val="24"/>
        </w:rPr>
        <w:t>dalam  menentukan</w:t>
      </w:r>
      <w:proofErr w:type="gramEnd"/>
      <w:r>
        <w:rPr>
          <w:rFonts w:asciiTheme="majorBidi" w:hAnsiTheme="majorBidi" w:cstheme="majorBidi"/>
          <w:sz w:val="24"/>
          <w:szCs w:val="24"/>
        </w:rPr>
        <w:t xml:space="preserve"> minyak goreng ibu antara cara yang kesatu dan kedua akan tetapi cara yang dihasilkan juga bukan cara yang baru dikarenakan cara tersebut sudah umum digunakan oleh subjek lainnya pula.  Sedangkan jawaban yang dapat dilihat pada gambar 4.18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dihasilkan hanya bisa menggunakan satu cara saja dalam menentuan uang tabungan Nenek, dan satu cara ini bukanlah cara yang baru karena cara ini sudah umum digunakan oleh subjek </w:t>
      </w:r>
      <w:r>
        <w:rPr>
          <w:rFonts w:asciiTheme="majorBidi" w:hAnsiTheme="majorBidi" w:cstheme="majorBidi"/>
          <w:sz w:val="24"/>
          <w:szCs w:val="24"/>
        </w:rPr>
        <w:lastRenderedPageBreak/>
        <w:t xml:space="preserve">lainnya pula. Hal ini juga diperjelas melalui data wawancara yeng telah dilakukan sebagai berikut: </w:t>
      </w:r>
    </w:p>
    <w:p w:rsidR="005634EF" w:rsidRPr="00232A06" w:rsidRDefault="005634EF" w:rsidP="005634EF">
      <w:pPr>
        <w:pStyle w:val="NoSpacing"/>
        <w:ind w:left="426" w:hanging="426"/>
        <w:rPr>
          <w:rFonts w:asciiTheme="majorBidi" w:hAnsiTheme="majorBidi" w:cstheme="majorBidi"/>
          <w:b/>
          <w:bCs/>
          <w:sz w:val="24"/>
          <w:szCs w:val="24"/>
        </w:rPr>
      </w:pPr>
      <w:r w:rsidRPr="00232A06">
        <w:rPr>
          <w:rFonts w:asciiTheme="majorBidi" w:hAnsiTheme="majorBidi" w:cstheme="majorBidi"/>
          <w:b/>
          <w:bCs/>
          <w:sz w:val="24"/>
          <w:szCs w:val="24"/>
        </w:rPr>
        <w:t>Cuplika</w:t>
      </w:r>
      <w:r>
        <w:rPr>
          <w:rFonts w:asciiTheme="majorBidi" w:hAnsiTheme="majorBidi" w:cstheme="majorBidi"/>
          <w:b/>
          <w:bCs/>
          <w:sz w:val="24"/>
          <w:szCs w:val="24"/>
        </w:rPr>
        <w:t>n wawancara soal nomor 1</w:t>
      </w:r>
    </w:p>
    <w:p w:rsidR="005634EF" w:rsidRPr="00386549" w:rsidRDefault="005634EF" w:rsidP="005634EF">
      <w:pPr>
        <w:pStyle w:val="NoSpacing"/>
        <w:ind w:left="426" w:hanging="426"/>
        <w:rPr>
          <w:rFonts w:asciiTheme="majorBidi" w:eastAsiaTheme="minorEastAsia" w:hAnsiTheme="majorBidi" w:cstheme="majorBidi"/>
          <w:sz w:val="24"/>
          <w:szCs w:val="24"/>
        </w:rPr>
      </w:pPr>
      <w:r w:rsidRPr="00386549">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386549">
        <w:rPr>
          <w:rFonts w:asciiTheme="majorBidi" w:eastAsiaTheme="minorEastAsia" w:hAnsiTheme="majorBidi" w:cstheme="majorBidi"/>
          <w:sz w:val="24"/>
          <w:szCs w:val="24"/>
        </w:rPr>
        <w:t xml:space="preserve">: oke, setelah menggunakan </w:t>
      </w:r>
      <w:proofErr w:type="gramStart"/>
      <w:r w:rsidRPr="00386549">
        <w:rPr>
          <w:rFonts w:asciiTheme="majorBidi" w:eastAsiaTheme="minorEastAsia" w:hAnsiTheme="majorBidi" w:cstheme="majorBidi"/>
          <w:sz w:val="24"/>
          <w:szCs w:val="24"/>
        </w:rPr>
        <w:t>cara</w:t>
      </w:r>
      <w:proofErr w:type="gramEnd"/>
      <w:r w:rsidRPr="00386549">
        <w:rPr>
          <w:rFonts w:asciiTheme="majorBidi" w:eastAsiaTheme="minorEastAsia" w:hAnsiTheme="majorBidi" w:cstheme="majorBidi"/>
          <w:sz w:val="24"/>
          <w:szCs w:val="24"/>
        </w:rPr>
        <w:t xml:space="preserve"> ini kamu tadi berpikir ada cara lain tidak yang bisa digunakan dalam menyelesaikan soal ini?</w:t>
      </w:r>
    </w:p>
    <w:p w:rsidR="005634EF" w:rsidRPr="00386549" w:rsidRDefault="005634EF" w:rsidP="005634EF">
      <w:pPr>
        <w:pStyle w:val="NoSpacing"/>
        <w:ind w:left="426" w:hanging="426"/>
        <w:rPr>
          <w:rFonts w:asciiTheme="majorBidi" w:eastAsiaTheme="minorEastAsia" w:hAnsiTheme="majorBidi" w:cstheme="majorBidi"/>
          <w:i/>
          <w:iCs/>
          <w:sz w:val="24"/>
          <w:szCs w:val="24"/>
        </w:rPr>
      </w:pPr>
      <w:proofErr w:type="gramStart"/>
      <w:r>
        <w:rPr>
          <w:rFonts w:asciiTheme="majorBidi" w:eastAsiaTheme="minorEastAsia" w:hAnsiTheme="majorBidi" w:cstheme="majorBidi"/>
          <w:i/>
          <w:iCs/>
          <w:sz w:val="24"/>
          <w:szCs w:val="24"/>
        </w:rPr>
        <w:t>ZR  :</w:t>
      </w:r>
      <w:proofErr w:type="gramEnd"/>
      <w:r>
        <w:rPr>
          <w:rFonts w:asciiTheme="majorBidi" w:eastAsiaTheme="minorEastAsia" w:hAnsiTheme="majorBidi" w:cstheme="majorBidi"/>
          <w:i/>
          <w:iCs/>
          <w:sz w:val="24"/>
          <w:szCs w:val="24"/>
        </w:rPr>
        <w:t xml:space="preserve"> enggak ada c</w:t>
      </w:r>
      <w:r w:rsidRPr="00386549">
        <w:rPr>
          <w:rFonts w:asciiTheme="majorBidi" w:eastAsiaTheme="minorEastAsia" w:hAnsiTheme="majorBidi" w:cstheme="majorBidi"/>
          <w:i/>
          <w:iCs/>
          <w:sz w:val="24"/>
          <w:szCs w:val="24"/>
        </w:rPr>
        <w:t>uma bisanya itu aja bu, gak kepikiran juga pake cara apa menyelesaikannya</w:t>
      </w:r>
    </w:p>
    <w:p w:rsidR="005634EF" w:rsidRPr="00386549" w:rsidRDefault="005634EF" w:rsidP="005634EF">
      <w:pPr>
        <w:pStyle w:val="NoSpacing"/>
        <w:ind w:left="426" w:hanging="426"/>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386549">
        <w:rPr>
          <w:rFonts w:asciiTheme="majorBidi" w:eastAsiaTheme="minorEastAsia" w:hAnsiTheme="majorBidi" w:cstheme="majorBidi"/>
          <w:sz w:val="24"/>
          <w:szCs w:val="24"/>
        </w:rPr>
        <w:t>: tapi kamu yakin jawaban yang kamu hasilkan benar?</w:t>
      </w:r>
    </w:p>
    <w:p w:rsidR="005634EF" w:rsidRDefault="005634EF" w:rsidP="005634EF">
      <w:pPr>
        <w:pStyle w:val="NoSpacing"/>
        <w:ind w:left="426" w:hanging="426"/>
        <w:rPr>
          <w:rFonts w:asciiTheme="majorBidi" w:eastAsiaTheme="minorEastAsia" w:hAnsiTheme="majorBidi" w:cstheme="majorBidi"/>
          <w:i/>
          <w:iCs/>
          <w:sz w:val="24"/>
          <w:szCs w:val="24"/>
        </w:rPr>
      </w:pPr>
      <w:proofErr w:type="gramStart"/>
      <w:r w:rsidRPr="00386549">
        <w:rPr>
          <w:rFonts w:asciiTheme="majorBidi" w:eastAsiaTheme="minorEastAsia" w:hAnsiTheme="majorBidi" w:cstheme="majorBidi"/>
          <w:i/>
          <w:iCs/>
          <w:sz w:val="24"/>
          <w:szCs w:val="24"/>
        </w:rPr>
        <w:t>ZR  :</w:t>
      </w:r>
      <w:proofErr w:type="gramEnd"/>
      <w:r w:rsidRPr="00386549">
        <w:rPr>
          <w:rFonts w:asciiTheme="majorBidi" w:eastAsiaTheme="minorEastAsia" w:hAnsiTheme="majorBidi" w:cstheme="majorBidi"/>
          <w:i/>
          <w:iCs/>
          <w:sz w:val="24"/>
          <w:szCs w:val="24"/>
        </w:rPr>
        <w:t xml:space="preserve"> yakin </w:t>
      </w:r>
    </w:p>
    <w:p w:rsidR="005634EF" w:rsidRDefault="005634EF" w:rsidP="005634EF">
      <w:pPr>
        <w:pStyle w:val="NoSpacing"/>
        <w:ind w:left="0" w:firstLine="0"/>
        <w:rPr>
          <w:rFonts w:asciiTheme="majorBidi" w:eastAsiaTheme="minorEastAsia" w:hAnsiTheme="majorBidi" w:cstheme="majorBidi"/>
          <w:i/>
          <w:iCs/>
          <w:sz w:val="24"/>
          <w:szCs w:val="24"/>
        </w:rPr>
      </w:pPr>
    </w:p>
    <w:p w:rsidR="005634EF" w:rsidRPr="00386549"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386549"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386549">
        <w:rPr>
          <w:rFonts w:asciiTheme="majorBidi" w:hAnsiTheme="majorBidi" w:cstheme="majorBidi"/>
          <w:sz w:val="24"/>
          <w:szCs w:val="24"/>
        </w:rPr>
        <w:t xml:space="preserve">: Oke, setelah menggunakan 2 </w:t>
      </w:r>
      <w:proofErr w:type="gramStart"/>
      <w:r w:rsidRPr="00386549">
        <w:rPr>
          <w:rFonts w:asciiTheme="majorBidi" w:hAnsiTheme="majorBidi" w:cstheme="majorBidi"/>
          <w:sz w:val="24"/>
          <w:szCs w:val="24"/>
        </w:rPr>
        <w:t>cara</w:t>
      </w:r>
      <w:proofErr w:type="gramEnd"/>
      <w:r w:rsidRPr="00386549">
        <w:rPr>
          <w:rFonts w:asciiTheme="majorBidi" w:hAnsiTheme="majorBidi" w:cstheme="majorBidi"/>
          <w:sz w:val="24"/>
          <w:szCs w:val="24"/>
        </w:rPr>
        <w:t xml:space="preserve"> yang kamu tuliskan ini ada lagi tidak cara lain yang kamu gunakan?</w:t>
      </w:r>
    </w:p>
    <w:p w:rsidR="005634EF" w:rsidRPr="00386549" w:rsidRDefault="005634EF" w:rsidP="005634EF">
      <w:pPr>
        <w:pStyle w:val="NoSpacing"/>
        <w:ind w:left="426" w:hanging="426"/>
        <w:jc w:val="both"/>
        <w:rPr>
          <w:rFonts w:asciiTheme="majorBidi" w:hAnsiTheme="majorBidi" w:cstheme="majorBidi"/>
          <w:i/>
          <w:iCs/>
          <w:sz w:val="24"/>
          <w:szCs w:val="24"/>
        </w:rPr>
      </w:pPr>
      <w:proofErr w:type="gramStart"/>
      <w:r w:rsidRPr="00386549">
        <w:rPr>
          <w:rFonts w:asciiTheme="majorBidi" w:hAnsiTheme="majorBidi" w:cstheme="majorBidi"/>
          <w:i/>
          <w:iCs/>
          <w:sz w:val="24"/>
          <w:szCs w:val="24"/>
        </w:rPr>
        <w:t>ZR  :</w:t>
      </w:r>
      <w:proofErr w:type="gramEnd"/>
      <w:r w:rsidRPr="00386549">
        <w:rPr>
          <w:rFonts w:asciiTheme="majorBidi" w:hAnsiTheme="majorBidi" w:cstheme="majorBidi"/>
          <w:i/>
          <w:iCs/>
          <w:sz w:val="24"/>
          <w:szCs w:val="24"/>
        </w:rPr>
        <w:t xml:space="preserve"> enggak ada</w:t>
      </w:r>
    </w:p>
    <w:p w:rsidR="005634EF" w:rsidRPr="00386549" w:rsidRDefault="005634EF" w:rsidP="005634EF">
      <w:pPr>
        <w:pStyle w:val="NoSpacing"/>
        <w:ind w:left="426" w:hanging="426"/>
        <w:jc w:val="both"/>
        <w:rPr>
          <w:rFonts w:asciiTheme="majorBidi" w:hAnsiTheme="majorBidi" w:cstheme="majorBidi"/>
          <w:sz w:val="24"/>
          <w:szCs w:val="24"/>
        </w:rPr>
      </w:pPr>
      <w:r w:rsidRPr="00386549">
        <w:rPr>
          <w:rFonts w:asciiTheme="majorBidi" w:hAnsiTheme="majorBidi" w:cstheme="majorBidi"/>
          <w:sz w:val="24"/>
          <w:szCs w:val="24"/>
        </w:rPr>
        <w:t>P</w:t>
      </w:r>
      <w:r>
        <w:rPr>
          <w:rFonts w:asciiTheme="majorBidi" w:hAnsiTheme="majorBidi" w:cstheme="majorBidi"/>
          <w:sz w:val="24"/>
          <w:szCs w:val="24"/>
        </w:rPr>
        <w:t xml:space="preserve">    </w:t>
      </w:r>
      <w:r w:rsidRPr="00386549">
        <w:rPr>
          <w:rFonts w:asciiTheme="majorBidi" w:hAnsiTheme="majorBidi" w:cstheme="majorBidi"/>
          <w:sz w:val="24"/>
          <w:szCs w:val="24"/>
        </w:rPr>
        <w:t>: kenapa tidak ada?</w:t>
      </w:r>
    </w:p>
    <w:p w:rsidR="005634EF" w:rsidRPr="00386549" w:rsidRDefault="005634EF" w:rsidP="005634EF">
      <w:pPr>
        <w:pStyle w:val="NoSpacing"/>
        <w:ind w:left="426" w:hanging="426"/>
        <w:jc w:val="both"/>
        <w:rPr>
          <w:rFonts w:asciiTheme="majorBidi" w:hAnsiTheme="majorBidi" w:cstheme="majorBidi"/>
          <w:i/>
          <w:iCs/>
          <w:sz w:val="24"/>
          <w:szCs w:val="24"/>
        </w:rPr>
      </w:pPr>
      <w:proofErr w:type="gramStart"/>
      <w:r w:rsidRPr="00386549">
        <w:rPr>
          <w:rFonts w:asciiTheme="majorBidi" w:hAnsiTheme="majorBidi" w:cstheme="majorBidi"/>
          <w:i/>
          <w:iCs/>
          <w:sz w:val="24"/>
          <w:szCs w:val="24"/>
        </w:rPr>
        <w:t>ZR  :</w:t>
      </w:r>
      <w:proofErr w:type="gramEnd"/>
      <w:r w:rsidRPr="00386549">
        <w:rPr>
          <w:rFonts w:asciiTheme="majorBidi" w:hAnsiTheme="majorBidi" w:cstheme="majorBidi"/>
          <w:i/>
          <w:iCs/>
          <w:sz w:val="24"/>
          <w:szCs w:val="24"/>
        </w:rPr>
        <w:t xml:space="preserve"> enggak tau bu, takut salah juga</w:t>
      </w:r>
    </w:p>
    <w:p w:rsidR="005634EF" w:rsidRPr="00386549" w:rsidRDefault="005634EF" w:rsidP="005634EF">
      <w:pPr>
        <w:pStyle w:val="NoSpacing"/>
        <w:ind w:left="426" w:hanging="426"/>
        <w:jc w:val="both"/>
        <w:rPr>
          <w:rFonts w:asciiTheme="majorBidi" w:hAnsiTheme="majorBidi" w:cstheme="majorBidi"/>
          <w:sz w:val="24"/>
          <w:szCs w:val="24"/>
        </w:rPr>
      </w:pPr>
      <w:r w:rsidRPr="00386549">
        <w:rPr>
          <w:rFonts w:asciiTheme="majorBidi" w:hAnsiTheme="majorBidi" w:cstheme="majorBidi"/>
          <w:sz w:val="24"/>
          <w:szCs w:val="24"/>
        </w:rPr>
        <w:t>P</w:t>
      </w:r>
      <w:r>
        <w:rPr>
          <w:rFonts w:asciiTheme="majorBidi" w:hAnsiTheme="majorBidi" w:cstheme="majorBidi"/>
          <w:sz w:val="24"/>
          <w:szCs w:val="24"/>
        </w:rPr>
        <w:t xml:space="preserve">     </w:t>
      </w:r>
      <w:r w:rsidRPr="00386549">
        <w:rPr>
          <w:rFonts w:asciiTheme="majorBidi" w:hAnsiTheme="majorBidi" w:cstheme="majorBidi"/>
          <w:sz w:val="24"/>
          <w:szCs w:val="24"/>
        </w:rPr>
        <w:t xml:space="preserve">: kalau kamu disuruh mengerjakan lagi kira-kira ada tidak </w:t>
      </w:r>
      <w:proofErr w:type="gramStart"/>
      <w:r w:rsidRPr="00386549">
        <w:rPr>
          <w:rFonts w:asciiTheme="majorBidi" w:hAnsiTheme="majorBidi" w:cstheme="majorBidi"/>
          <w:sz w:val="24"/>
          <w:szCs w:val="24"/>
        </w:rPr>
        <w:t>cara</w:t>
      </w:r>
      <w:proofErr w:type="gramEnd"/>
      <w:r w:rsidRPr="00386549">
        <w:rPr>
          <w:rFonts w:asciiTheme="majorBidi" w:hAnsiTheme="majorBidi" w:cstheme="majorBidi"/>
          <w:sz w:val="24"/>
          <w:szCs w:val="24"/>
        </w:rPr>
        <w:t xml:space="preserve"> lain selain ini?</w:t>
      </w:r>
    </w:p>
    <w:p w:rsidR="005634EF" w:rsidRDefault="005634EF" w:rsidP="005634EF">
      <w:pPr>
        <w:pStyle w:val="NoSpacing"/>
        <w:ind w:left="426" w:hanging="426"/>
        <w:jc w:val="both"/>
        <w:rPr>
          <w:rFonts w:asciiTheme="majorBidi" w:hAnsiTheme="majorBidi" w:cstheme="majorBidi"/>
          <w:sz w:val="24"/>
          <w:szCs w:val="24"/>
        </w:rPr>
      </w:pPr>
      <w:proofErr w:type="gramStart"/>
      <w:r w:rsidRPr="00386549">
        <w:rPr>
          <w:rFonts w:asciiTheme="majorBidi" w:hAnsiTheme="majorBidi" w:cstheme="majorBidi"/>
          <w:i/>
          <w:iCs/>
          <w:sz w:val="24"/>
          <w:szCs w:val="24"/>
        </w:rPr>
        <w:t>ZR  :</w:t>
      </w:r>
      <w:proofErr w:type="gramEnd"/>
      <w:r w:rsidRPr="00386549">
        <w:rPr>
          <w:rFonts w:asciiTheme="majorBidi" w:hAnsiTheme="majorBidi" w:cstheme="majorBidi"/>
          <w:i/>
          <w:iCs/>
          <w:sz w:val="24"/>
          <w:szCs w:val="24"/>
        </w:rPr>
        <w:t xml:space="preserve"> gak ada bu pusing</w:t>
      </w:r>
      <w:r w:rsidRPr="00386549">
        <w:rPr>
          <w:rFonts w:asciiTheme="majorBidi" w:hAnsiTheme="majorBidi" w:cstheme="majorBidi"/>
          <w:sz w:val="24"/>
          <w:szCs w:val="24"/>
        </w:rPr>
        <w:t>.</w:t>
      </w:r>
    </w:p>
    <w:p w:rsidR="005634EF" w:rsidRDefault="005634EF" w:rsidP="005634EF">
      <w:pPr>
        <w:pStyle w:val="NoSpacing"/>
        <w:ind w:left="0" w:firstLine="0"/>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“ZR” bahwa dalam menjelaskan soal  nomor 1 dan soal nomor 2 di tahap II ia belum mampu menunjukkan gagasan-gagasan dengan fasih dan lancar dengan menggunakan cara lain yang sifatnya baru, karena menurutnya ia hanya mengetahui cara yang dituliskan saja dan subjek “ZR” mengaku bahwa dalam mengerjakan soal dengan cara lain merasa tidak terpikirkan dan pusing. </w:t>
      </w:r>
      <w:proofErr w:type="gramStart"/>
      <w:r>
        <w:rPr>
          <w:rFonts w:asciiTheme="majorBidi" w:hAnsiTheme="majorBidi" w:cstheme="majorBidi"/>
          <w:sz w:val="24"/>
          <w:szCs w:val="24"/>
        </w:rPr>
        <w:t>Berdasarkan hasil penjelasan tes dan wawancara dapat disimpulkan bahwa dalam penyelesaian soal tersebut subjek “ZR” belum menunjukkan kebaruannya dalam menyelesaikan soal yang telah diberikan di tahap II.</w:t>
      </w:r>
      <w:proofErr w:type="gramEnd"/>
    </w:p>
    <w:p w:rsidR="005634EF" w:rsidRDefault="005634EF" w:rsidP="005634EF">
      <w:pPr>
        <w:pStyle w:val="NoSpacing"/>
        <w:numPr>
          <w:ilvl w:val="0"/>
          <w:numId w:val="44"/>
        </w:numPr>
        <w:spacing w:line="48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Subjek</w:t>
      </w:r>
      <w:r w:rsidRPr="00983830">
        <w:rPr>
          <w:rFonts w:asciiTheme="majorBidi" w:hAnsiTheme="majorBidi" w:cstheme="majorBidi"/>
          <w:b/>
          <w:bCs/>
          <w:sz w:val="24"/>
          <w:szCs w:val="24"/>
        </w:rPr>
        <w:t xml:space="preserve"> Gaya Belajar </w:t>
      </w:r>
      <w:r>
        <w:rPr>
          <w:rFonts w:asciiTheme="majorBidi" w:hAnsiTheme="majorBidi" w:cstheme="majorBidi"/>
          <w:b/>
          <w:bCs/>
          <w:sz w:val="24"/>
          <w:szCs w:val="24"/>
        </w:rPr>
        <w:t>Kinestetik Kemampuan Tinggi dengan Kode “VN” Pada Tahap I</w:t>
      </w:r>
    </w:p>
    <w:p w:rsidR="005634EF" w:rsidRPr="00983830" w:rsidRDefault="005634EF" w:rsidP="005634EF">
      <w:pPr>
        <w:pStyle w:val="NoSpacing"/>
        <w:numPr>
          <w:ilvl w:val="0"/>
          <w:numId w:val="61"/>
        </w:numPr>
        <w:spacing w:line="480" w:lineRule="auto"/>
        <w:ind w:left="567"/>
        <w:jc w:val="both"/>
        <w:rPr>
          <w:rFonts w:asciiTheme="majorBidi" w:hAnsiTheme="majorBidi" w:cstheme="majorBidi"/>
          <w:b/>
          <w:bCs/>
          <w:sz w:val="24"/>
          <w:szCs w:val="24"/>
        </w:rPr>
      </w:pPr>
      <w:r w:rsidRPr="00983830">
        <w:rPr>
          <w:rFonts w:asciiTheme="majorBidi" w:hAnsiTheme="majorBidi" w:cstheme="majorBidi"/>
          <w:sz w:val="24"/>
          <w:szCs w:val="24"/>
        </w:rPr>
        <w:t>Data hasil tes dan wawancara kemampuan berpikir kreatif matematis</w:t>
      </w:r>
    </w:p>
    <w:p w:rsidR="005634EF" w:rsidRPr="00033DD4" w:rsidRDefault="005634EF" w:rsidP="005634EF">
      <w:pPr>
        <w:pStyle w:val="ListParagraph"/>
        <w:numPr>
          <w:ilvl w:val="0"/>
          <w:numId w:val="62"/>
        </w:numPr>
        <w:spacing w:line="480" w:lineRule="auto"/>
        <w:ind w:left="567"/>
        <w:jc w:val="both"/>
        <w:rPr>
          <w:rFonts w:asciiTheme="majorBidi" w:hAnsiTheme="majorBidi" w:cstheme="majorBidi"/>
          <w:b/>
          <w:bCs/>
          <w:sz w:val="24"/>
          <w:szCs w:val="24"/>
        </w:rPr>
      </w:pPr>
      <w:r w:rsidRPr="00033DD4">
        <w:rPr>
          <w:rFonts w:asciiTheme="majorBidi" w:hAnsiTheme="majorBidi" w:cstheme="majorBidi"/>
          <w:sz w:val="24"/>
          <w:szCs w:val="24"/>
        </w:rPr>
        <w:t>Kefasihan</w:t>
      </w:r>
    </w:p>
    <w:p w:rsidR="005634EF" w:rsidRPr="00706753" w:rsidRDefault="005634EF" w:rsidP="005634EF">
      <w:pPr>
        <w:pStyle w:val="ListParagraph"/>
        <w:spacing w:after="0" w:line="480" w:lineRule="auto"/>
        <w:ind w:left="284" w:firstLine="851"/>
        <w:jc w:val="both"/>
        <w:rPr>
          <w:rFonts w:asciiTheme="majorBidi" w:hAnsiTheme="majorBidi" w:cstheme="majorBidi"/>
          <w:sz w:val="24"/>
          <w:szCs w:val="24"/>
        </w:rPr>
      </w:pPr>
      <w:r>
        <w:rPr>
          <w:rFonts w:asciiTheme="majorBidi" w:hAnsiTheme="majorBidi" w:cstheme="majorBidi"/>
          <w:sz w:val="24"/>
          <w:szCs w:val="24"/>
        </w:rPr>
        <w:lastRenderedPageBreak/>
        <w:t>Hasil tes kemampuan berpikir kreatif matematis pada subjek “VN” dalam menyelesaikan soal nomor 1 dan soal nomor 2 dapat dilihat pada gambar 4.21 dan 4.22 berikut ini :</w:t>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448728" cy="1762698"/>
            <wp:effectExtent l="19050" t="0" r="8722" b="0"/>
            <wp:docPr id="9" name="Picture 3" descr="WhatsApp Image 2018-11-04 at 12.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28.46.jpg"/>
                    <pic:cNvPicPr/>
                  </pic:nvPicPr>
                  <pic:blipFill>
                    <a:blip r:embed="rId29" cstate="print"/>
                    <a:stretch>
                      <a:fillRect/>
                    </a:stretch>
                  </pic:blipFill>
                  <pic:spPr>
                    <a:xfrm>
                      <a:off x="0" y="0"/>
                      <a:ext cx="2455547" cy="1767607"/>
                    </a:xfrm>
                    <a:prstGeom prst="rect">
                      <a:avLst/>
                    </a:prstGeom>
                  </pic:spPr>
                </pic:pic>
              </a:graphicData>
            </a:graphic>
          </wp:inline>
        </w:drawing>
      </w:r>
    </w:p>
    <w:p w:rsidR="005634EF" w:rsidRPr="00CB6F11" w:rsidRDefault="005634EF" w:rsidP="005634EF">
      <w:pPr>
        <w:pStyle w:val="NoSpacing"/>
        <w:ind w:left="0" w:firstLine="0"/>
        <w:jc w:val="center"/>
        <w:rPr>
          <w:rFonts w:asciiTheme="majorBidi" w:hAnsiTheme="majorBidi" w:cstheme="majorBidi"/>
          <w:b/>
          <w:bCs/>
          <w:sz w:val="24"/>
          <w:szCs w:val="24"/>
        </w:rPr>
      </w:pPr>
      <w:r w:rsidRPr="00171846">
        <w:rPr>
          <w:rFonts w:asciiTheme="majorBidi" w:hAnsiTheme="majorBidi" w:cstheme="majorBidi"/>
          <w:b/>
          <w:bCs/>
          <w:sz w:val="24"/>
          <w:szCs w:val="24"/>
        </w:rPr>
        <w:t>Gambar 4.21 jawaban soal nomor 1</w:t>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398685" cy="1371600"/>
            <wp:effectExtent l="19050" t="0" r="1615" b="0"/>
            <wp:docPr id="10" name="Picture 8" descr="WhatsApp Image 2018-11-04 at 12.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27.28.jpg"/>
                    <pic:cNvPicPr/>
                  </pic:nvPicPr>
                  <pic:blipFill>
                    <a:blip r:embed="rId30" cstate="print"/>
                    <a:stretch>
                      <a:fillRect/>
                    </a:stretch>
                  </pic:blipFill>
                  <pic:spPr>
                    <a:xfrm>
                      <a:off x="0" y="0"/>
                      <a:ext cx="2400282" cy="1372513"/>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370859" cy="1309255"/>
            <wp:effectExtent l="19050" t="0" r="0" b="0"/>
            <wp:docPr id="12" name="Picture 9" descr="WhatsApp Image 2018-11-04 at 12.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27.46.jpg"/>
                    <pic:cNvPicPr/>
                  </pic:nvPicPr>
                  <pic:blipFill>
                    <a:blip r:embed="rId31" cstate="print"/>
                    <a:stretch>
                      <a:fillRect/>
                    </a:stretch>
                  </pic:blipFill>
                  <pic:spPr>
                    <a:xfrm>
                      <a:off x="0" y="0"/>
                      <a:ext cx="2374014" cy="1310997"/>
                    </a:xfrm>
                    <a:prstGeom prst="rect">
                      <a:avLst/>
                    </a:prstGeom>
                  </pic:spPr>
                </pic:pic>
              </a:graphicData>
            </a:graphic>
          </wp:inline>
        </w:drawing>
      </w:r>
    </w:p>
    <w:p w:rsidR="005634EF" w:rsidRPr="00DA5C5E" w:rsidRDefault="005634EF" w:rsidP="005634EF">
      <w:pPr>
        <w:pStyle w:val="NoSpacing"/>
        <w:ind w:left="0" w:firstLine="0"/>
        <w:jc w:val="center"/>
        <w:rPr>
          <w:rFonts w:asciiTheme="majorBidi" w:hAnsiTheme="majorBidi" w:cstheme="majorBidi"/>
          <w:b/>
          <w:bCs/>
          <w:sz w:val="24"/>
          <w:szCs w:val="24"/>
        </w:rPr>
      </w:pPr>
      <w:r w:rsidRPr="0016576B">
        <w:rPr>
          <w:rFonts w:asciiTheme="majorBidi" w:hAnsiTheme="majorBidi" w:cstheme="majorBidi"/>
          <w:b/>
          <w:bCs/>
          <w:sz w:val="24"/>
          <w:szCs w:val="24"/>
        </w:rPr>
        <w:t>Gambar 4.22 Jawaban soal nomor 2</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diatas subjek “VN”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ia mampu menunjukkan gagasan-gagasan dengan fasih dan  lancar  dalam menghasilkan jawaban yang benar, dimana ia memahami maksud dari soal sehingga ia mengetahui setiap langkah-langkah pengerjaan yang didahulukan dan konsep perhitungannyapun memiliki cara yang benar sehingga menghasilkan jawaban yang benar pula diakhir penyelesaiannya. </w:t>
      </w:r>
      <w:proofErr w:type="gramStart"/>
      <w:r>
        <w:rPr>
          <w:rFonts w:asciiTheme="majorBidi" w:hAnsiTheme="majorBidi" w:cstheme="majorBidi"/>
          <w:sz w:val="24"/>
          <w:szCs w:val="24"/>
        </w:rPr>
        <w:t xml:space="preserve">Dapat disimpulkan bahwa dalam penyelesaian soal </w:t>
      </w:r>
      <w:r>
        <w:rPr>
          <w:rFonts w:asciiTheme="majorBidi" w:hAnsiTheme="majorBidi" w:cstheme="majorBidi"/>
          <w:sz w:val="24"/>
          <w:szCs w:val="24"/>
        </w:rPr>
        <w:lastRenderedPageBreak/>
        <w:t>tersebut subjek “VN” memiliki indikator kefasihan.</w:t>
      </w:r>
      <w:proofErr w:type="gramEnd"/>
      <w:r>
        <w:rPr>
          <w:rFonts w:asciiTheme="majorBidi" w:hAnsiTheme="majorBidi" w:cstheme="majorBidi"/>
          <w:sz w:val="24"/>
          <w:szCs w:val="24"/>
        </w:rPr>
        <w:t xml:space="preserve"> Hal ini dijelaskan pula melalui transkip wawancara </w:t>
      </w:r>
      <w:proofErr w:type="gramStart"/>
      <w:r>
        <w:rPr>
          <w:rFonts w:asciiTheme="majorBidi" w:hAnsiTheme="majorBidi" w:cstheme="majorBidi"/>
          <w:sz w:val="24"/>
          <w:szCs w:val="24"/>
        </w:rPr>
        <w:t>berikut :</w:t>
      </w:r>
      <w:proofErr w:type="gramEnd"/>
    </w:p>
    <w:p w:rsidR="005634EF" w:rsidRPr="00033DD4" w:rsidRDefault="005634EF" w:rsidP="005634EF">
      <w:pPr>
        <w:pStyle w:val="NoSpacing"/>
        <w:ind w:left="426" w:hanging="426"/>
        <w:jc w:val="both"/>
        <w:rPr>
          <w:rFonts w:asciiTheme="majorBidi" w:hAnsiTheme="majorBidi" w:cstheme="majorBidi"/>
          <w:b/>
          <w:bCs/>
          <w:sz w:val="24"/>
          <w:szCs w:val="24"/>
        </w:rPr>
      </w:pPr>
      <w:r w:rsidRPr="00033DD4">
        <w:rPr>
          <w:rFonts w:asciiTheme="majorBidi" w:hAnsiTheme="majorBidi" w:cstheme="majorBidi"/>
          <w:b/>
          <w:bCs/>
          <w:sz w:val="24"/>
          <w:szCs w:val="24"/>
        </w:rPr>
        <w:t>Cuplikan wawancara soal nomor 1:</w:t>
      </w:r>
    </w:p>
    <w:p w:rsidR="005634EF" w:rsidRPr="00033DD4" w:rsidRDefault="005634EF" w:rsidP="005634EF">
      <w:pPr>
        <w:pStyle w:val="NoSpacing"/>
        <w:ind w:left="426" w:hanging="426"/>
        <w:jc w:val="both"/>
        <w:rPr>
          <w:rFonts w:asciiTheme="majorBidi" w:hAnsiTheme="majorBidi" w:cstheme="majorBidi"/>
          <w:sz w:val="24"/>
          <w:szCs w:val="24"/>
        </w:rPr>
      </w:pPr>
      <w:r w:rsidRPr="00033DD4">
        <w:rPr>
          <w:rFonts w:asciiTheme="majorBidi" w:hAnsiTheme="majorBidi" w:cstheme="majorBidi"/>
          <w:sz w:val="24"/>
          <w:szCs w:val="24"/>
        </w:rPr>
        <w:t xml:space="preserve">P     : oh uang </w:t>
      </w:r>
      <w:proofErr w:type="gramStart"/>
      <w:r w:rsidRPr="00033DD4">
        <w:rPr>
          <w:rFonts w:asciiTheme="majorBidi" w:hAnsiTheme="majorBidi" w:cstheme="majorBidi"/>
          <w:sz w:val="24"/>
          <w:szCs w:val="24"/>
        </w:rPr>
        <w:t>nina</w:t>
      </w:r>
      <w:proofErr w:type="gramEnd"/>
      <w:r w:rsidRPr="00033DD4">
        <w:rPr>
          <w:rFonts w:asciiTheme="majorBidi" w:hAnsiTheme="majorBidi" w:cstheme="majorBidi"/>
          <w:sz w:val="24"/>
          <w:szCs w:val="24"/>
        </w:rPr>
        <w:t xml:space="preserve"> </w:t>
      </w:r>
      <m:oMath>
        <m:f>
          <m:fPr>
            <m:ctrlPr>
              <w:rPr>
                <w:rFonts w:ascii="Cambria Math" w:hAnsiTheme="majorBidi" w:cstheme="majorBidi"/>
                <w:sz w:val="24"/>
                <w:szCs w:val="24"/>
              </w:rPr>
            </m:ctrlPr>
          </m:fPr>
          <m:num>
            <m:r>
              <m:rPr>
                <m:sty m:val="p"/>
              </m:rPr>
              <w:rPr>
                <w:rFonts w:ascii="Cambria Math" w:hAnsiTheme="majorBidi" w:cstheme="majorBidi"/>
                <w:sz w:val="24"/>
                <w:szCs w:val="24"/>
              </w:rPr>
              <m:t>1</m:t>
            </m:r>
          </m:num>
          <m:den>
            <m:r>
              <m:rPr>
                <m:sty m:val="p"/>
              </m:rPr>
              <w:rPr>
                <w:rFonts w:ascii="Cambria Math" w:hAnsiTheme="majorBidi" w:cstheme="majorBidi"/>
                <w:sz w:val="24"/>
                <w:szCs w:val="24"/>
              </w:rPr>
              <m:t>2</m:t>
            </m:r>
          </m:den>
        </m:f>
      </m:oMath>
      <w:r w:rsidRPr="00033DD4">
        <w:rPr>
          <w:rFonts w:asciiTheme="majorBidi" w:hAnsiTheme="majorBidi" w:cstheme="majorBidi"/>
          <w:sz w:val="24"/>
          <w:szCs w:val="24"/>
        </w:rPr>
        <w:t xml:space="preserve"> dari uang edi, terus</w:t>
      </w:r>
      <w:r>
        <w:rPr>
          <w:rFonts w:asciiTheme="majorBidi" w:hAnsiTheme="majorBidi" w:cstheme="majorBidi"/>
          <w:sz w:val="24"/>
          <w:szCs w:val="24"/>
        </w:rPr>
        <w:t xml:space="preserve"> coba caranya jelaskan ke ibu</w:t>
      </w:r>
      <w:r w:rsidRPr="00033DD4">
        <w:rPr>
          <w:rFonts w:asciiTheme="majorBidi" w:hAnsiTheme="majorBidi" w:cstheme="majorBidi"/>
          <w:sz w:val="24"/>
          <w:szCs w:val="24"/>
        </w:rPr>
        <w:t>?</w:t>
      </w:r>
    </w:p>
    <w:p w:rsidR="005634EF" w:rsidRPr="006268C1" w:rsidRDefault="005634EF" w:rsidP="005634EF">
      <w:pPr>
        <w:pStyle w:val="NoSpacing"/>
        <w:ind w:left="426" w:hanging="426"/>
        <w:jc w:val="both"/>
        <w:rPr>
          <w:rFonts w:asciiTheme="majorBidi" w:hAnsiTheme="majorBidi" w:cstheme="majorBidi"/>
          <w:i/>
          <w:iCs/>
          <w:sz w:val="24"/>
          <w:szCs w:val="24"/>
        </w:rPr>
      </w:pPr>
      <w:proofErr w:type="gramStart"/>
      <w:r w:rsidRPr="006268C1">
        <w:rPr>
          <w:rFonts w:asciiTheme="majorBidi" w:hAnsiTheme="majorBidi" w:cstheme="majorBidi"/>
          <w:i/>
          <w:iCs/>
          <w:sz w:val="24"/>
          <w:szCs w:val="24"/>
        </w:rPr>
        <w:t>VN :cara</w:t>
      </w:r>
      <w:proofErr w:type="gramEnd"/>
      <w:r w:rsidRPr="006268C1">
        <w:rPr>
          <w:rFonts w:asciiTheme="majorBidi" w:hAnsiTheme="majorBidi" w:cstheme="majorBidi"/>
          <w:i/>
          <w:iCs/>
          <w:sz w:val="24"/>
          <w:szCs w:val="24"/>
        </w:rPr>
        <w:t xml:space="preserve"> pertama ini uang nina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6268C1">
        <w:rPr>
          <w:rFonts w:asciiTheme="majorBidi" w:hAnsiTheme="majorBidi" w:cstheme="majorBidi"/>
          <w:i/>
          <w:iCs/>
          <w:sz w:val="24"/>
          <w:szCs w:val="24"/>
        </w:rPr>
        <w:t xml:space="preserve"> dikalikan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6268C1">
        <w:rPr>
          <w:rFonts w:asciiTheme="majorBidi" w:hAnsiTheme="majorBidi" w:cstheme="majorBidi"/>
          <w:i/>
          <w:iCs/>
          <w:sz w:val="24"/>
          <w:szCs w:val="24"/>
        </w:rPr>
        <w:t xml:space="preserve"> jadinya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10</m:t>
            </m:r>
          </m:den>
        </m:f>
      </m:oMath>
      <w:r w:rsidRPr="006268C1">
        <w:rPr>
          <w:rFonts w:asciiTheme="majorBidi" w:hAnsiTheme="majorBidi" w:cstheme="majorBidi"/>
          <w:i/>
          <w:iCs/>
          <w:sz w:val="24"/>
          <w:szCs w:val="24"/>
        </w:rPr>
        <w:t xml:space="preserve">. Jadi uangnya </w:t>
      </w:r>
      <w:proofErr w:type="gramStart"/>
      <w:r w:rsidRPr="006268C1">
        <w:rPr>
          <w:rFonts w:asciiTheme="majorBidi" w:hAnsiTheme="majorBidi" w:cstheme="majorBidi"/>
          <w:i/>
          <w:iCs/>
          <w:sz w:val="24"/>
          <w:szCs w:val="24"/>
        </w:rPr>
        <w:t>nina</w:t>
      </w:r>
      <w:proofErr w:type="gramEnd"/>
      <w:r w:rsidRPr="006268C1">
        <w:rPr>
          <w:rFonts w:asciiTheme="majorBidi" w:hAnsiTheme="majorBidi" w:cstheme="majorBidi"/>
          <w:i/>
          <w:iCs/>
          <w:sz w:val="24"/>
          <w:szCs w:val="24"/>
        </w:rPr>
        <w:t xml:space="preserve"> itu terdapat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10</m:t>
            </m:r>
          </m:den>
        </m:f>
      </m:oMath>
      <w:r w:rsidRPr="006268C1">
        <w:rPr>
          <w:rFonts w:asciiTheme="majorBidi" w:hAnsiTheme="majorBidi" w:cstheme="majorBidi"/>
          <w:i/>
          <w:iCs/>
          <w:sz w:val="24"/>
          <w:szCs w:val="24"/>
        </w:rPr>
        <w:t xml:space="preserve"> bagian </w:t>
      </w:r>
    </w:p>
    <w:p w:rsidR="005634EF" w:rsidRPr="00647C6C" w:rsidRDefault="005634EF" w:rsidP="005634EF">
      <w:pPr>
        <w:pStyle w:val="NoSpacing"/>
        <w:ind w:left="426" w:hanging="426"/>
        <w:jc w:val="both"/>
        <w:rPr>
          <w:rFonts w:asciiTheme="majorBidi" w:hAnsiTheme="majorBidi" w:cstheme="majorBidi"/>
          <w:i/>
          <w:iCs/>
          <w:sz w:val="24"/>
          <w:szCs w:val="24"/>
        </w:rPr>
      </w:pPr>
      <w:proofErr w:type="gramStart"/>
      <w:r w:rsidRPr="00647C6C">
        <w:rPr>
          <w:rFonts w:asciiTheme="majorBidi" w:hAnsiTheme="majorBidi" w:cstheme="majorBidi"/>
          <w:i/>
          <w:iCs/>
          <w:sz w:val="24"/>
          <w:szCs w:val="24"/>
        </w:rPr>
        <w:t>VN :</w:t>
      </w:r>
      <w:proofErr w:type="gramEnd"/>
      <w:r w:rsidRPr="00647C6C">
        <w:rPr>
          <w:rFonts w:asciiTheme="majorBidi" w:hAnsiTheme="majorBidi" w:cstheme="majorBidi"/>
          <w:i/>
          <w:iCs/>
          <w:sz w:val="24"/>
          <w:szCs w:val="24"/>
        </w:rPr>
        <w:t xml:space="preserve"> ini uang Nina sama aja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647C6C">
        <w:rPr>
          <w:rFonts w:asciiTheme="majorBidi" w:hAnsiTheme="majorBidi" w:cstheme="majorBidi"/>
          <w:i/>
          <w:iCs/>
          <w:sz w:val="24"/>
          <w:szCs w:val="24"/>
        </w:rPr>
        <w:t xml:space="preserve"> dari uang Edi, jadi uang Nina 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 xml:space="preserve">10 </m:t>
            </m:r>
          </m:den>
        </m:f>
      </m:oMath>
      <w:r w:rsidRPr="00647C6C">
        <w:rPr>
          <w:rFonts w:asciiTheme="majorBidi" w:hAnsiTheme="majorBidi" w:cstheme="majorBidi"/>
          <w:i/>
          <w:iCs/>
          <w:sz w:val="24"/>
          <w:szCs w:val="24"/>
        </w:rPr>
        <w:t xml:space="preserve"> dikali 1.200.000 jadi 120.000 uangnya Nina. Uang Edinya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647C6C">
        <w:rPr>
          <w:rFonts w:asciiTheme="majorBidi" w:hAnsiTheme="majorBidi" w:cstheme="majorBidi"/>
          <w:i/>
          <w:iCs/>
          <w:sz w:val="24"/>
          <w:szCs w:val="24"/>
        </w:rPr>
        <w:t xml:space="preserve"> dikali 1.200.000 jadi 240.000</w:t>
      </w:r>
    </w:p>
    <w:p w:rsidR="005634EF" w:rsidRPr="00647C6C"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647C6C">
        <w:rPr>
          <w:rFonts w:asciiTheme="majorBidi" w:hAnsiTheme="majorBidi" w:cstheme="majorBidi"/>
          <w:sz w:val="24"/>
          <w:szCs w:val="24"/>
        </w:rPr>
        <w:t>: Oke, langkah selanjutnya untuk mencari uang Ahmad gimana?</w:t>
      </w:r>
    </w:p>
    <w:p w:rsidR="005634EF" w:rsidRPr="00647C6C" w:rsidRDefault="005634EF" w:rsidP="005634EF">
      <w:pPr>
        <w:pStyle w:val="NoSpacing"/>
        <w:ind w:left="426" w:hanging="426"/>
        <w:jc w:val="both"/>
        <w:rPr>
          <w:rFonts w:asciiTheme="majorBidi" w:hAnsiTheme="majorBidi" w:cstheme="majorBidi"/>
          <w:i/>
          <w:iCs/>
          <w:sz w:val="24"/>
          <w:szCs w:val="24"/>
        </w:rPr>
      </w:pPr>
      <w:proofErr w:type="gramStart"/>
      <w:r w:rsidRPr="00647C6C">
        <w:rPr>
          <w:rFonts w:asciiTheme="majorBidi" w:hAnsiTheme="majorBidi" w:cstheme="majorBidi"/>
          <w:i/>
          <w:iCs/>
          <w:sz w:val="24"/>
          <w:szCs w:val="24"/>
        </w:rPr>
        <w:t>VN :</w:t>
      </w:r>
      <w:proofErr w:type="gramEnd"/>
      <w:r w:rsidRPr="00647C6C">
        <w:rPr>
          <w:rFonts w:asciiTheme="majorBidi" w:hAnsiTheme="majorBidi" w:cstheme="majorBidi"/>
          <w:i/>
          <w:iCs/>
          <w:sz w:val="24"/>
          <w:szCs w:val="24"/>
        </w:rPr>
        <w:t xml:space="preserve"> uang Ahmadnya, uang keseluruhan dikurang uang Edi dikurang uang Nina</w:t>
      </w:r>
    </w:p>
    <w:p w:rsidR="005634EF" w:rsidRPr="00647C6C"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647C6C">
        <w:rPr>
          <w:rFonts w:asciiTheme="majorBidi" w:hAnsiTheme="majorBidi" w:cstheme="majorBidi"/>
          <w:sz w:val="24"/>
          <w:szCs w:val="24"/>
        </w:rPr>
        <w:t>: iya jadi uangnya Ahmad berapa?</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647C6C">
        <w:rPr>
          <w:rFonts w:asciiTheme="majorBidi" w:hAnsiTheme="majorBidi" w:cstheme="majorBidi"/>
          <w:i/>
          <w:iCs/>
          <w:sz w:val="24"/>
          <w:szCs w:val="24"/>
        </w:rPr>
        <w:t>VN :</w:t>
      </w:r>
      <w:proofErr w:type="gramEnd"/>
      <w:r w:rsidRPr="00647C6C">
        <w:rPr>
          <w:rFonts w:asciiTheme="majorBidi" w:hAnsiTheme="majorBidi" w:cstheme="majorBidi"/>
          <w:i/>
          <w:iCs/>
          <w:sz w:val="24"/>
          <w:szCs w:val="24"/>
        </w:rPr>
        <w:t xml:space="preserve"> 840.000 rupiah</w:t>
      </w:r>
    </w:p>
    <w:p w:rsidR="005634EF" w:rsidRPr="0028103B" w:rsidRDefault="005634EF" w:rsidP="005634EF">
      <w:pPr>
        <w:pStyle w:val="NoSpacing"/>
        <w:ind w:left="426" w:hanging="426"/>
        <w:jc w:val="both"/>
        <w:rPr>
          <w:rFonts w:asciiTheme="majorBidi" w:hAnsiTheme="majorBidi" w:cstheme="majorBidi"/>
          <w:i/>
          <w:iCs/>
          <w:sz w:val="24"/>
          <w:szCs w:val="24"/>
        </w:rPr>
      </w:pPr>
    </w:p>
    <w:p w:rsidR="005634EF" w:rsidRPr="00033DD4" w:rsidRDefault="005634EF" w:rsidP="005634EF">
      <w:pPr>
        <w:pStyle w:val="NoSpacing"/>
        <w:ind w:left="426" w:hanging="426"/>
        <w:jc w:val="both"/>
        <w:rPr>
          <w:rFonts w:asciiTheme="majorBidi" w:hAnsiTheme="majorBidi" w:cstheme="majorBidi"/>
          <w:b/>
          <w:bCs/>
          <w:sz w:val="24"/>
          <w:szCs w:val="24"/>
        </w:rPr>
      </w:pPr>
      <w:r w:rsidRPr="00033DD4">
        <w:rPr>
          <w:rFonts w:asciiTheme="majorBidi" w:hAnsiTheme="majorBidi" w:cstheme="majorBidi"/>
          <w:b/>
          <w:bCs/>
          <w:sz w:val="24"/>
          <w:szCs w:val="24"/>
        </w:rPr>
        <w:t>Cuplikan wawancara soal nomor 2</w:t>
      </w:r>
    </w:p>
    <w:p w:rsidR="005634EF" w:rsidRPr="00033DD4"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033DD4">
        <w:rPr>
          <w:rFonts w:asciiTheme="majorBidi" w:hAnsiTheme="majorBidi" w:cstheme="majorBidi"/>
          <w:sz w:val="24"/>
          <w:szCs w:val="24"/>
        </w:rPr>
        <w:t xml:space="preserve">: itu </w:t>
      </w:r>
      <w:proofErr w:type="gramStart"/>
      <w:r w:rsidRPr="00033DD4">
        <w:rPr>
          <w:rFonts w:asciiTheme="majorBidi" w:hAnsiTheme="majorBidi" w:cstheme="majorBidi"/>
          <w:sz w:val="24"/>
          <w:szCs w:val="24"/>
        </w:rPr>
        <w:t>cara</w:t>
      </w:r>
      <w:proofErr w:type="gramEnd"/>
      <w:r w:rsidRPr="00033DD4">
        <w:rPr>
          <w:rFonts w:asciiTheme="majorBidi" w:hAnsiTheme="majorBidi" w:cstheme="majorBidi"/>
          <w:sz w:val="24"/>
          <w:szCs w:val="24"/>
        </w:rPr>
        <w:t xml:space="preserve"> bagaimana itu?</w:t>
      </w:r>
    </w:p>
    <w:p w:rsidR="005634EF" w:rsidRPr="00033DD4" w:rsidRDefault="005634EF" w:rsidP="005634EF">
      <w:pPr>
        <w:pStyle w:val="NoSpacing"/>
        <w:ind w:left="426" w:hanging="426"/>
        <w:jc w:val="both"/>
        <w:rPr>
          <w:rFonts w:asciiTheme="majorBidi" w:hAnsiTheme="majorBidi" w:cstheme="majorBidi"/>
          <w:i/>
          <w:iCs/>
          <w:sz w:val="24"/>
          <w:szCs w:val="24"/>
        </w:rPr>
      </w:pPr>
      <w:proofErr w:type="gramStart"/>
      <w:r w:rsidRPr="00033DD4">
        <w:rPr>
          <w:rFonts w:asciiTheme="majorBidi" w:hAnsiTheme="majorBidi" w:cstheme="majorBidi"/>
          <w:i/>
          <w:iCs/>
          <w:sz w:val="24"/>
          <w:szCs w:val="24"/>
        </w:rPr>
        <w:t>VN :ini</w:t>
      </w:r>
      <w:proofErr w:type="gramEnd"/>
      <w:r w:rsidRPr="00033DD4">
        <w:rPr>
          <w:rFonts w:asciiTheme="majorBidi" w:hAnsiTheme="majorBidi" w:cstheme="majorBidi"/>
          <w:i/>
          <w:iCs/>
          <w:sz w:val="24"/>
          <w:szCs w:val="24"/>
        </w:rPr>
        <w:t xml:space="preserve"> caranya di satu satu gitu loh, dijadiin bilangan bulat sama bilangan bulat terus pecahan sama pecahan</w:t>
      </w:r>
    </w:p>
    <w:p w:rsidR="005634EF" w:rsidRPr="00033DD4"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033DD4">
        <w:rPr>
          <w:rFonts w:asciiTheme="majorBidi" w:hAnsiTheme="majorBidi" w:cstheme="majorBidi"/>
          <w:sz w:val="24"/>
          <w:szCs w:val="24"/>
        </w:rPr>
        <w:t>: jadi hasilnya berapa?</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033DD4">
        <w:rPr>
          <w:rFonts w:asciiTheme="majorBidi" w:hAnsiTheme="majorBidi" w:cstheme="majorBidi"/>
          <w:i/>
          <w:iCs/>
          <w:sz w:val="24"/>
          <w:szCs w:val="24"/>
        </w:rPr>
        <w:t>VN :</w:t>
      </w:r>
      <w:proofErr w:type="gramEnd"/>
      <w:r w:rsidRPr="00033DD4">
        <w:rPr>
          <w:rFonts w:asciiTheme="majorBidi" w:hAnsiTheme="majorBidi" w:cstheme="majorBidi"/>
          <w:i/>
          <w:iCs/>
          <w:sz w:val="24"/>
          <w:szCs w:val="24"/>
        </w:rPr>
        <w:t xml:space="preserve"> nah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033DD4">
        <w:rPr>
          <w:rFonts w:asciiTheme="majorBidi" w:hAnsiTheme="majorBidi" w:cstheme="majorBidi"/>
          <w:i/>
          <w:iCs/>
          <w:sz w:val="24"/>
          <w:szCs w:val="24"/>
        </w:rPr>
        <w:t xml:space="preserve"> ditambah 1</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033DD4">
        <w:rPr>
          <w:rFonts w:asciiTheme="majorBidi" w:hAnsiTheme="majorBidi" w:cstheme="majorBidi"/>
          <w:i/>
          <w:iCs/>
          <w:sz w:val="24"/>
          <w:szCs w:val="24"/>
        </w:rPr>
        <w:t xml:space="preserve"> ,penyebutnya disamaain jadi 6 terus hasilnya </w:t>
      </w:r>
      <m:oMath>
        <m:r>
          <w:rPr>
            <w:rFonts w:ascii="Cambria Math" w:hAnsiTheme="majorBidi" w:cstheme="majorBidi"/>
            <w:sz w:val="24"/>
            <w:szCs w:val="24"/>
          </w:rPr>
          <m:t>4</m:t>
        </m:r>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6</m:t>
            </m:r>
          </m:den>
        </m:f>
      </m:oMath>
      <w:r w:rsidRPr="00033DD4">
        <w:rPr>
          <w:rFonts w:asciiTheme="majorBidi" w:hAnsiTheme="majorBidi" w:cstheme="majorBidi"/>
          <w:i/>
          <w:iCs/>
          <w:sz w:val="24"/>
          <w:szCs w:val="24"/>
        </w:rPr>
        <w:t xml:space="preserve">, selanjutnya dikurang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033DD4">
        <w:rPr>
          <w:rFonts w:asciiTheme="majorBidi" w:hAnsiTheme="majorBidi" w:cstheme="majorBidi"/>
          <w:i/>
          <w:iCs/>
          <w:sz w:val="24"/>
          <w:szCs w:val="24"/>
        </w:rPr>
        <w:t xml:space="preserve"> hasilnya </w:t>
      </w:r>
      <m:oMath>
        <m:r>
          <w:rPr>
            <w:rFonts w:ascii="Cambria Math" w:hAnsiTheme="majorBidi" w:cstheme="majorBidi"/>
            <w:sz w:val="24"/>
            <w:szCs w:val="24"/>
          </w:rPr>
          <m:t>3</m:t>
        </m:r>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12</m:t>
            </m:r>
          </m:den>
        </m:f>
      </m:oMath>
      <w:r w:rsidRPr="00033DD4">
        <w:rPr>
          <w:rFonts w:asciiTheme="majorBidi" w:hAnsiTheme="majorBidi" w:cstheme="majorBidi"/>
          <w:i/>
          <w:iCs/>
          <w:sz w:val="24"/>
          <w:szCs w:val="24"/>
        </w:rPr>
        <w:t xml:space="preserve"> terus dikurang lagi sama 2</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033DD4">
        <w:rPr>
          <w:rFonts w:asciiTheme="majorBidi" w:hAnsiTheme="majorBidi" w:cstheme="majorBidi"/>
          <w:i/>
          <w:iCs/>
          <w:sz w:val="24"/>
          <w:szCs w:val="24"/>
        </w:rPr>
        <w:t xml:space="preserve"> hasilnya 1</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12</m:t>
            </m:r>
          </m:den>
        </m:f>
      </m:oMath>
      <w:r>
        <w:rPr>
          <w:rFonts w:asciiTheme="majorBidi" w:hAnsiTheme="majorBidi" w:cstheme="majorBidi"/>
          <w:i/>
          <w:iCs/>
          <w:sz w:val="24"/>
          <w:szCs w:val="24"/>
        </w:rPr>
        <w:t>.</w:t>
      </w:r>
    </w:p>
    <w:p w:rsidR="005634EF" w:rsidRPr="009B6297" w:rsidRDefault="005634EF" w:rsidP="005634EF">
      <w:pPr>
        <w:pStyle w:val="NoSpacing"/>
        <w:ind w:left="426" w:hanging="426"/>
        <w:jc w:val="both"/>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Berdasarkan hasil wawancara dengan subjek “VN” bahwa dalam menjelaskan soal  nomor 1 “VN” memiliki 2 cara yang berbeda dalam menentukan uang Ahmad, dimana dicara pertama “VN” mengerjakan secara langsung dengan mencari bagian uang Ahmad kemudian mengalikannya dengan uang keseluruhan, cara keduanya mencari uang  Edi dan Nina terlebih dahulu kemudian mengurangkan uang keseluruhan dengan uang Edi dan Nina.</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Sedangkan soal nomor 2 di tahap I </w:t>
      </w:r>
      <w:proofErr w:type="gramStart"/>
      <w:r>
        <w:rPr>
          <w:rFonts w:asciiTheme="majorBidi" w:hAnsiTheme="majorBidi" w:cstheme="majorBidi"/>
          <w:sz w:val="24"/>
          <w:szCs w:val="24"/>
        </w:rPr>
        <w:t>“ VN</w:t>
      </w:r>
      <w:proofErr w:type="gramEnd"/>
      <w:r>
        <w:rPr>
          <w:rFonts w:asciiTheme="majorBidi" w:hAnsiTheme="majorBidi" w:cstheme="majorBidi"/>
          <w:sz w:val="24"/>
          <w:szCs w:val="24"/>
        </w:rPr>
        <w:t xml:space="preserve">” mampu menjelaskan 2 cara dalam menentukan sisa kawat Dipta dengan gagasan-gagasan dengan fasih dan  lancar  sehingga menghasilkan jawaban yang benar, dimana ia memahami </w:t>
      </w:r>
      <w:r>
        <w:rPr>
          <w:rFonts w:asciiTheme="majorBidi" w:hAnsiTheme="majorBidi" w:cstheme="majorBidi"/>
          <w:sz w:val="24"/>
          <w:szCs w:val="24"/>
        </w:rPr>
        <w:lastRenderedPageBreak/>
        <w:t xml:space="preserve">maksud dari soal sehingga ia mengetahui setiap langkah-langkah pengerjaan yang didahulukan dan konsep perhitungannyapun memiliki cara yang benar sehingga menghasilkan jawaban yang benar pula diakhir penyelesaiannya. </w:t>
      </w:r>
      <w:proofErr w:type="gramStart"/>
      <w:r>
        <w:rPr>
          <w:rFonts w:asciiTheme="majorBidi" w:hAnsiTheme="majorBidi" w:cstheme="majorBidi"/>
          <w:sz w:val="24"/>
          <w:szCs w:val="24"/>
        </w:rPr>
        <w:t>Berdasarkan penjelasan yang didapat dari hasil jawaban yang diselesaikan dapat disimpulkan bahwa dalam penyelesaian soal tersebut subjek “VN” memiliki indikator kefasihan.</w:t>
      </w:r>
      <w:proofErr w:type="gramEnd"/>
    </w:p>
    <w:p w:rsidR="005634EF" w:rsidRDefault="005634EF" w:rsidP="005634EF">
      <w:pPr>
        <w:pStyle w:val="NoSpacing"/>
        <w:spacing w:line="480" w:lineRule="auto"/>
        <w:ind w:left="284" w:firstLine="708"/>
        <w:jc w:val="both"/>
        <w:rPr>
          <w:rFonts w:asciiTheme="majorBidi" w:hAnsiTheme="majorBidi" w:cstheme="majorBidi"/>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p>
    <w:p w:rsidR="005634EF" w:rsidRPr="00033DD4" w:rsidRDefault="005634EF" w:rsidP="005634EF">
      <w:pPr>
        <w:pStyle w:val="NoSpacing"/>
        <w:numPr>
          <w:ilvl w:val="0"/>
          <w:numId w:val="62"/>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 xml:space="preserve">Keluwesan </w:t>
      </w:r>
      <w:r w:rsidRPr="00033DD4">
        <w:rPr>
          <w:rFonts w:asciiTheme="majorBidi" w:hAnsiTheme="majorBidi" w:cstheme="majorBidi"/>
          <w:i/>
          <w:iCs/>
          <w:sz w:val="24"/>
          <w:szCs w:val="24"/>
        </w:rPr>
        <w:t>(Flexibility)</w:t>
      </w:r>
    </w:p>
    <w:p w:rsidR="005634EF" w:rsidRDefault="005634EF" w:rsidP="005634EF">
      <w:pPr>
        <w:pStyle w:val="NoSpacing"/>
        <w:spacing w:line="480" w:lineRule="auto"/>
        <w:ind w:left="426" w:firstLine="708"/>
        <w:jc w:val="both"/>
        <w:rPr>
          <w:rFonts w:asciiTheme="majorBidi" w:hAnsiTheme="majorBidi" w:cstheme="majorBidi"/>
          <w:sz w:val="24"/>
          <w:szCs w:val="24"/>
        </w:rPr>
      </w:pPr>
      <w:r w:rsidRPr="00886CA1">
        <w:rPr>
          <w:rFonts w:asciiTheme="majorBidi" w:hAnsiTheme="majorBidi" w:cstheme="majorBidi"/>
          <w:sz w:val="24"/>
          <w:szCs w:val="24"/>
        </w:rPr>
        <w:t>Hasil tes kemampuan berpikir k</w:t>
      </w:r>
      <w:r>
        <w:rPr>
          <w:rFonts w:asciiTheme="majorBidi" w:hAnsiTheme="majorBidi" w:cstheme="majorBidi"/>
          <w:sz w:val="24"/>
          <w:szCs w:val="24"/>
        </w:rPr>
        <w:t>reatif matematis pada subjek “VN</w:t>
      </w:r>
      <w:r w:rsidRPr="00886CA1">
        <w:rPr>
          <w:rFonts w:asciiTheme="majorBidi" w:hAnsiTheme="majorBidi" w:cstheme="majorBidi"/>
          <w:sz w:val="24"/>
          <w:szCs w:val="24"/>
        </w:rPr>
        <w:t xml:space="preserve">” </w:t>
      </w:r>
      <w:r>
        <w:rPr>
          <w:rFonts w:asciiTheme="majorBidi" w:hAnsiTheme="majorBidi" w:cstheme="majorBidi"/>
          <w:sz w:val="24"/>
          <w:szCs w:val="24"/>
        </w:rPr>
        <w:t>dalam menyelesaikan soal tahap I</w:t>
      </w:r>
      <w:r w:rsidRPr="00886CA1">
        <w:rPr>
          <w:rFonts w:asciiTheme="majorBidi" w:hAnsiTheme="majorBidi" w:cstheme="majorBidi"/>
          <w:sz w:val="24"/>
          <w:szCs w:val="24"/>
        </w:rPr>
        <w:t xml:space="preserve"> </w:t>
      </w:r>
      <w:r>
        <w:rPr>
          <w:rFonts w:asciiTheme="majorBidi" w:hAnsiTheme="majorBidi" w:cstheme="majorBidi"/>
          <w:sz w:val="24"/>
          <w:szCs w:val="24"/>
        </w:rPr>
        <w:t xml:space="preserve">pada soal nomor 1 ia menggunakan 2 cara yang berbeda dalam menentukan uang Ahmad dapat dilihat pada gambar 4.21 dan disoal nomor 2 ia </w:t>
      </w:r>
      <w:r w:rsidRPr="00886CA1">
        <w:rPr>
          <w:rFonts w:asciiTheme="majorBidi" w:hAnsiTheme="majorBidi" w:cstheme="majorBidi"/>
          <w:sz w:val="24"/>
          <w:szCs w:val="24"/>
        </w:rPr>
        <w:t>mampu menunjukka</w:t>
      </w:r>
      <w:r>
        <w:rPr>
          <w:rFonts w:asciiTheme="majorBidi" w:hAnsiTheme="majorBidi" w:cstheme="majorBidi"/>
          <w:sz w:val="24"/>
          <w:szCs w:val="24"/>
        </w:rPr>
        <w:t>n 2 cara yang berbeda dalam menentukan sisa kawat Dipta</w:t>
      </w:r>
      <w:r w:rsidRPr="00886CA1">
        <w:rPr>
          <w:rFonts w:asciiTheme="majorBidi" w:hAnsiTheme="majorBidi" w:cstheme="majorBidi"/>
          <w:sz w:val="24"/>
          <w:szCs w:val="24"/>
        </w:rPr>
        <w:t>, hal</w:t>
      </w:r>
      <w:r>
        <w:rPr>
          <w:rFonts w:asciiTheme="majorBidi" w:hAnsiTheme="majorBidi" w:cstheme="majorBidi"/>
          <w:sz w:val="24"/>
          <w:szCs w:val="24"/>
        </w:rPr>
        <w:t xml:space="preserve"> </w:t>
      </w:r>
      <w:r w:rsidRPr="00886CA1">
        <w:rPr>
          <w:rFonts w:asciiTheme="majorBidi" w:hAnsiTheme="majorBidi" w:cstheme="majorBidi"/>
          <w:sz w:val="24"/>
          <w:szCs w:val="24"/>
        </w:rPr>
        <w:t>i</w:t>
      </w:r>
      <w:r>
        <w:rPr>
          <w:rFonts w:asciiTheme="majorBidi" w:hAnsiTheme="majorBidi" w:cstheme="majorBidi"/>
          <w:sz w:val="24"/>
          <w:szCs w:val="24"/>
        </w:rPr>
        <w:t xml:space="preserve">ni dapat dilihat pada gambar 4.22. </w:t>
      </w:r>
      <w:r w:rsidRPr="00886CA1">
        <w:rPr>
          <w:rFonts w:asciiTheme="majorBidi" w:hAnsiTheme="majorBidi" w:cstheme="majorBidi"/>
          <w:sz w:val="24"/>
          <w:szCs w:val="24"/>
        </w:rPr>
        <w:t>Berdasarkan jawaban yang dihasilkan pada gambar</w:t>
      </w:r>
      <w:r>
        <w:rPr>
          <w:rFonts w:asciiTheme="majorBidi" w:hAnsiTheme="majorBidi" w:cstheme="majorBidi"/>
          <w:sz w:val="24"/>
          <w:szCs w:val="24"/>
        </w:rPr>
        <w:t xml:space="preserve"> 4.22</w:t>
      </w:r>
      <w:r w:rsidRPr="00886CA1">
        <w:rPr>
          <w:rFonts w:asciiTheme="majorBidi" w:hAnsiTheme="majorBidi" w:cstheme="majorBidi"/>
          <w:sz w:val="24"/>
          <w:szCs w:val="24"/>
        </w:rPr>
        <w:t xml:space="preserve"> tersebut </w:t>
      </w:r>
      <w:r>
        <w:rPr>
          <w:rFonts w:asciiTheme="majorBidi" w:hAnsiTheme="majorBidi" w:cstheme="majorBidi"/>
          <w:sz w:val="24"/>
          <w:szCs w:val="24"/>
        </w:rPr>
        <w:t>subjek “VN</w:t>
      </w:r>
      <w:r w:rsidRPr="00886CA1">
        <w:rPr>
          <w:rFonts w:asciiTheme="majorBidi" w:hAnsiTheme="majorBidi" w:cstheme="majorBidi"/>
          <w:sz w:val="24"/>
          <w:szCs w:val="24"/>
        </w:rPr>
        <w:t xml:space="preserve">” </w:t>
      </w:r>
      <w:proofErr w:type="gramStart"/>
      <w:r w:rsidRPr="00886CA1">
        <w:rPr>
          <w:rFonts w:asciiTheme="majorBidi" w:hAnsiTheme="majorBidi" w:cstheme="majorBidi"/>
          <w:sz w:val="24"/>
          <w:szCs w:val="24"/>
        </w:rPr>
        <w:t>cara</w:t>
      </w:r>
      <w:proofErr w:type="gramEnd"/>
      <w:r w:rsidRPr="00886CA1">
        <w:rPr>
          <w:rFonts w:asciiTheme="majorBidi" w:hAnsiTheme="majorBidi" w:cstheme="majorBidi"/>
          <w:sz w:val="24"/>
          <w:szCs w:val="24"/>
        </w:rPr>
        <w:t xml:space="preserve"> pertama mengerjakan langsung dengan mengelompokkan bilangan bulat dengan bilangan bulat dan bilangan pecahan dengan bilangan pecahan.</w:t>
      </w:r>
      <w:r>
        <w:rPr>
          <w:rFonts w:asciiTheme="majorBidi" w:hAnsiTheme="majorBidi" w:cstheme="majorBidi"/>
          <w:sz w:val="24"/>
          <w:szCs w:val="24"/>
        </w:rPr>
        <w:t xml:space="preserve"> Dan di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kedua </w:t>
      </w:r>
      <w:r w:rsidRPr="00886CA1">
        <w:rPr>
          <w:rFonts w:asciiTheme="majorBidi" w:hAnsiTheme="majorBidi" w:cstheme="majorBidi"/>
          <w:sz w:val="24"/>
          <w:szCs w:val="24"/>
        </w:rPr>
        <w:t>mengerjakan soal tersebut dengan mengubah soal pecahan campuran ke bentuk pecahan biasa terle</w:t>
      </w:r>
      <w:r>
        <w:rPr>
          <w:rFonts w:asciiTheme="majorBidi" w:hAnsiTheme="majorBidi" w:cstheme="majorBidi"/>
          <w:sz w:val="24"/>
          <w:szCs w:val="24"/>
        </w:rPr>
        <w:t>bih dahulu untuk mengerjakannya.</w:t>
      </w:r>
    </w:p>
    <w:p w:rsidR="005634EF" w:rsidRDefault="005634EF" w:rsidP="005634EF">
      <w:pPr>
        <w:pStyle w:val="NoSpacing"/>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Berdasarkan penjelasan jawaban yang dihasilkan d</w:t>
      </w:r>
      <w:r w:rsidRPr="00886CA1">
        <w:rPr>
          <w:rFonts w:asciiTheme="majorBidi" w:hAnsiTheme="majorBidi" w:cstheme="majorBidi"/>
          <w:sz w:val="24"/>
          <w:szCs w:val="24"/>
        </w:rPr>
        <w:t>a</w:t>
      </w:r>
      <w:r>
        <w:rPr>
          <w:rFonts w:asciiTheme="majorBidi" w:hAnsiTheme="majorBidi" w:cstheme="majorBidi"/>
          <w:sz w:val="24"/>
          <w:szCs w:val="24"/>
        </w:rPr>
        <w:t>pat disimpulkan bahwa subjek “VN</w:t>
      </w:r>
      <w:r w:rsidRPr="00886CA1">
        <w:rPr>
          <w:rFonts w:asciiTheme="majorBidi" w:hAnsiTheme="majorBidi" w:cstheme="majorBidi"/>
          <w:sz w:val="24"/>
          <w:szCs w:val="24"/>
        </w:rPr>
        <w:t xml:space="preserve">” mampu menunjukkan indikator keluwesan </w:t>
      </w:r>
      <w:r>
        <w:rPr>
          <w:rFonts w:asciiTheme="majorBidi" w:hAnsiTheme="majorBidi" w:cstheme="majorBidi"/>
          <w:sz w:val="24"/>
          <w:szCs w:val="24"/>
        </w:rPr>
        <w:t>yang ditunjukan melalui cara penyelesaian soal nomor 2</w:t>
      </w:r>
      <w:r w:rsidRPr="00886CA1">
        <w:rPr>
          <w:rFonts w:asciiTheme="majorBidi" w:hAnsiTheme="majorBidi" w:cstheme="majorBidi"/>
          <w:sz w:val="24"/>
          <w:szCs w:val="24"/>
        </w:rPr>
        <w:t xml:space="preserve">, hal ini dijelaskan pula melalui data wawancara </w:t>
      </w:r>
      <w:r>
        <w:rPr>
          <w:rFonts w:asciiTheme="majorBidi" w:hAnsiTheme="majorBidi" w:cstheme="majorBidi"/>
          <w:sz w:val="24"/>
          <w:szCs w:val="24"/>
        </w:rPr>
        <w:t>berikut</w:t>
      </w:r>
      <w:r w:rsidRPr="00886CA1">
        <w:rPr>
          <w:rFonts w:asciiTheme="majorBidi" w:hAnsiTheme="majorBidi" w:cstheme="majorBidi"/>
          <w:sz w:val="24"/>
          <w:szCs w:val="24"/>
        </w:rPr>
        <w:t xml:space="preserve"> </w:t>
      </w:r>
      <w:proofErr w:type="gramStart"/>
      <w:r w:rsidRPr="00886CA1">
        <w:rPr>
          <w:rFonts w:asciiTheme="majorBidi" w:hAnsiTheme="majorBidi" w:cstheme="majorBidi"/>
          <w:sz w:val="24"/>
          <w:szCs w:val="24"/>
        </w:rPr>
        <w:t>ini :</w:t>
      </w:r>
      <w:proofErr w:type="gramEnd"/>
      <w:r w:rsidRPr="00886CA1">
        <w:rPr>
          <w:rFonts w:asciiTheme="majorBidi" w:hAnsiTheme="majorBidi" w:cstheme="majorBidi"/>
          <w:sz w:val="24"/>
          <w:szCs w:val="24"/>
        </w:rPr>
        <w:t xml:space="preserve"> </w:t>
      </w:r>
    </w:p>
    <w:p w:rsidR="005634EF" w:rsidRPr="00647C6C" w:rsidRDefault="005634EF" w:rsidP="005634EF">
      <w:pPr>
        <w:pStyle w:val="NoSpacing"/>
        <w:ind w:left="426" w:hanging="426"/>
        <w:jc w:val="both"/>
        <w:rPr>
          <w:rFonts w:asciiTheme="majorBidi" w:hAnsiTheme="majorBidi" w:cstheme="majorBidi"/>
          <w:b/>
          <w:bCs/>
          <w:sz w:val="24"/>
          <w:szCs w:val="24"/>
        </w:rPr>
      </w:pPr>
      <w:r w:rsidRPr="00647C6C">
        <w:rPr>
          <w:rFonts w:asciiTheme="majorBidi" w:hAnsiTheme="majorBidi" w:cstheme="majorBidi"/>
          <w:b/>
          <w:bCs/>
          <w:sz w:val="24"/>
          <w:szCs w:val="24"/>
        </w:rPr>
        <w:lastRenderedPageBreak/>
        <w:t>Cuplikan wawancara soal nomor 1</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P</w:t>
      </w:r>
      <w:r w:rsidRPr="009533DB">
        <w:rPr>
          <w:rFonts w:asciiTheme="majorBidi" w:hAnsiTheme="majorBidi" w:cstheme="majorBidi"/>
          <w:sz w:val="24"/>
          <w:szCs w:val="24"/>
        </w:rPr>
        <w:t xml:space="preserve"> </w:t>
      </w:r>
      <w:r>
        <w:rPr>
          <w:rFonts w:asciiTheme="majorBidi" w:hAnsiTheme="majorBidi" w:cstheme="majorBidi"/>
          <w:sz w:val="24"/>
          <w:szCs w:val="24"/>
        </w:rPr>
        <w:t xml:space="preserve">   </w:t>
      </w:r>
      <w:r w:rsidRPr="009533DB">
        <w:rPr>
          <w:rFonts w:asciiTheme="majorBidi" w:hAnsiTheme="majorBidi" w:cstheme="majorBidi"/>
          <w:sz w:val="24"/>
          <w:szCs w:val="24"/>
        </w:rPr>
        <w:t>: coba baca lagi soalnya!</w:t>
      </w:r>
    </w:p>
    <w:p w:rsidR="005634EF" w:rsidRPr="009533DB" w:rsidRDefault="005634EF" w:rsidP="005634EF">
      <w:pPr>
        <w:pStyle w:val="NoSpacing"/>
        <w:ind w:left="426" w:hanging="426"/>
        <w:jc w:val="both"/>
        <w:rPr>
          <w:rFonts w:asciiTheme="majorBidi" w:hAnsiTheme="majorBidi" w:cstheme="majorBidi"/>
          <w:i/>
          <w:iCs/>
          <w:sz w:val="24"/>
          <w:szCs w:val="24"/>
        </w:rPr>
      </w:pPr>
      <w:proofErr w:type="gramStart"/>
      <w:r w:rsidRPr="009533DB">
        <w:rPr>
          <w:rFonts w:asciiTheme="majorBidi" w:hAnsiTheme="majorBidi" w:cstheme="majorBidi"/>
          <w:i/>
          <w:iCs/>
          <w:sz w:val="24"/>
          <w:szCs w:val="24"/>
        </w:rPr>
        <w:t>VN</w:t>
      </w:r>
      <w:r>
        <w:rPr>
          <w:rFonts w:asciiTheme="majorBidi" w:hAnsiTheme="majorBidi" w:cstheme="majorBidi"/>
          <w:i/>
          <w:iCs/>
          <w:sz w:val="24"/>
          <w:szCs w:val="24"/>
        </w:rPr>
        <w:t xml:space="preserve"> :</w:t>
      </w:r>
      <w:proofErr w:type="gramEnd"/>
      <w:r>
        <w:rPr>
          <w:rFonts w:asciiTheme="majorBidi" w:hAnsiTheme="majorBidi" w:cstheme="majorBidi"/>
          <w:i/>
          <w:iCs/>
          <w:sz w:val="24"/>
          <w:szCs w:val="24"/>
        </w:rPr>
        <w:t xml:space="preserve"> (membaca soal) jadi uang N</w:t>
      </w:r>
      <w:r w:rsidRPr="009533DB">
        <w:rPr>
          <w:rFonts w:asciiTheme="majorBidi" w:hAnsiTheme="majorBidi" w:cstheme="majorBidi"/>
          <w:i/>
          <w:iCs/>
          <w:sz w:val="24"/>
          <w:szCs w:val="24"/>
        </w:rPr>
        <w:t xml:space="preserve">ina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Pr>
          <w:rFonts w:asciiTheme="majorBidi" w:hAnsiTheme="majorBidi" w:cstheme="majorBidi"/>
          <w:i/>
          <w:iCs/>
          <w:sz w:val="24"/>
          <w:szCs w:val="24"/>
        </w:rPr>
        <w:t xml:space="preserve"> dari uang E</w:t>
      </w:r>
      <w:r w:rsidRPr="009533DB">
        <w:rPr>
          <w:rFonts w:asciiTheme="majorBidi" w:hAnsiTheme="majorBidi" w:cstheme="majorBidi"/>
          <w:i/>
          <w:iCs/>
          <w:sz w:val="24"/>
          <w:szCs w:val="24"/>
        </w:rPr>
        <w:t xml:space="preserve">di </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533DB">
        <w:rPr>
          <w:rFonts w:asciiTheme="majorBidi" w:hAnsiTheme="majorBidi" w:cstheme="majorBidi"/>
          <w:sz w:val="24"/>
          <w:szCs w:val="24"/>
        </w:rPr>
        <w:t xml:space="preserve"> : oh uang </w:t>
      </w:r>
      <w:proofErr w:type="gramStart"/>
      <w:r w:rsidRPr="009533DB">
        <w:rPr>
          <w:rFonts w:asciiTheme="majorBidi" w:hAnsiTheme="majorBidi" w:cstheme="majorBidi"/>
          <w:sz w:val="24"/>
          <w:szCs w:val="24"/>
        </w:rPr>
        <w:t>nina</w:t>
      </w:r>
      <w:proofErr w:type="gramEnd"/>
      <w:r w:rsidRPr="009533DB">
        <w:rPr>
          <w:rFonts w:asciiTheme="majorBidi" w:hAnsiTheme="majorBidi" w:cstheme="majorBidi"/>
          <w:sz w:val="24"/>
          <w:szCs w:val="24"/>
        </w:rPr>
        <w:t xml:space="preserve"> </w:t>
      </w:r>
      <m:oMath>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9533DB">
        <w:rPr>
          <w:rFonts w:asciiTheme="majorBidi" w:hAnsiTheme="majorBidi" w:cstheme="majorBidi"/>
          <w:sz w:val="24"/>
          <w:szCs w:val="24"/>
        </w:rPr>
        <w:t xml:space="preserve"> dari uang edi, terus?</w:t>
      </w:r>
    </w:p>
    <w:p w:rsidR="005634EF" w:rsidRPr="009533DB" w:rsidRDefault="005634EF" w:rsidP="005634EF">
      <w:pPr>
        <w:pStyle w:val="NoSpacing"/>
        <w:ind w:left="567" w:hanging="567"/>
        <w:jc w:val="both"/>
        <w:rPr>
          <w:rFonts w:asciiTheme="majorBidi" w:hAnsiTheme="majorBidi" w:cstheme="majorBidi"/>
          <w:i/>
          <w:iCs/>
          <w:sz w:val="24"/>
          <w:szCs w:val="24"/>
        </w:rPr>
      </w:pPr>
      <w:proofErr w:type="gramStart"/>
      <w:r w:rsidRPr="009533DB">
        <w:rPr>
          <w:rFonts w:asciiTheme="majorBidi" w:hAnsiTheme="majorBidi" w:cstheme="majorBidi"/>
          <w:i/>
          <w:iCs/>
          <w:sz w:val="24"/>
          <w:szCs w:val="24"/>
        </w:rPr>
        <w:t>VN :cara</w:t>
      </w:r>
      <w:proofErr w:type="gramEnd"/>
      <w:r w:rsidRPr="009533DB">
        <w:rPr>
          <w:rFonts w:asciiTheme="majorBidi" w:hAnsiTheme="majorBidi" w:cstheme="majorBidi"/>
          <w:i/>
          <w:iCs/>
          <w:sz w:val="24"/>
          <w:szCs w:val="24"/>
        </w:rPr>
        <w:t xml:space="preserve"> pertama ini uang nina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9533DB">
        <w:rPr>
          <w:rFonts w:asciiTheme="majorBidi" w:hAnsiTheme="majorBidi" w:cstheme="majorBidi"/>
          <w:i/>
          <w:iCs/>
          <w:sz w:val="24"/>
          <w:szCs w:val="24"/>
        </w:rPr>
        <w:t xml:space="preserve"> dikalikan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9533DB">
        <w:rPr>
          <w:rFonts w:asciiTheme="majorBidi" w:hAnsiTheme="majorBidi" w:cstheme="majorBidi"/>
          <w:i/>
          <w:iCs/>
          <w:sz w:val="24"/>
          <w:szCs w:val="24"/>
        </w:rPr>
        <w:t xml:space="preserve"> jadinya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10</m:t>
            </m:r>
          </m:den>
        </m:f>
      </m:oMath>
      <w:r w:rsidRPr="009533DB">
        <w:rPr>
          <w:rFonts w:asciiTheme="majorBidi" w:hAnsiTheme="majorBidi" w:cstheme="majorBidi"/>
          <w:i/>
          <w:iCs/>
          <w:sz w:val="24"/>
          <w:szCs w:val="24"/>
        </w:rPr>
        <w:t xml:space="preserve">. Jadi uangnya </w:t>
      </w:r>
      <w:proofErr w:type="gramStart"/>
      <w:r w:rsidRPr="009533DB">
        <w:rPr>
          <w:rFonts w:asciiTheme="majorBidi" w:hAnsiTheme="majorBidi" w:cstheme="majorBidi"/>
          <w:i/>
          <w:iCs/>
          <w:sz w:val="24"/>
          <w:szCs w:val="24"/>
        </w:rPr>
        <w:t>nina</w:t>
      </w:r>
      <w:proofErr w:type="gramEnd"/>
      <w:r w:rsidRPr="009533DB">
        <w:rPr>
          <w:rFonts w:asciiTheme="majorBidi" w:hAnsiTheme="majorBidi" w:cstheme="majorBidi"/>
          <w:i/>
          <w:iCs/>
          <w:sz w:val="24"/>
          <w:szCs w:val="24"/>
        </w:rPr>
        <w:t xml:space="preserve"> itu terdapat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10</m:t>
            </m:r>
          </m:den>
        </m:f>
      </m:oMath>
      <w:r w:rsidRPr="009533DB">
        <w:rPr>
          <w:rFonts w:asciiTheme="majorBidi" w:hAnsiTheme="majorBidi" w:cstheme="majorBidi"/>
          <w:i/>
          <w:iCs/>
          <w:sz w:val="24"/>
          <w:szCs w:val="24"/>
        </w:rPr>
        <w:t xml:space="preserve"> bagian </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533DB">
        <w:rPr>
          <w:rFonts w:asciiTheme="majorBidi" w:hAnsiTheme="majorBidi" w:cstheme="majorBidi"/>
          <w:sz w:val="24"/>
          <w:szCs w:val="24"/>
        </w:rPr>
        <w:t xml:space="preserve"> : Jadi?</w:t>
      </w:r>
    </w:p>
    <w:p w:rsidR="005634EF" w:rsidRPr="009533DB" w:rsidRDefault="005634EF" w:rsidP="005634EF">
      <w:pPr>
        <w:pStyle w:val="NoSpacing"/>
        <w:ind w:left="426" w:hanging="426"/>
        <w:jc w:val="both"/>
        <w:rPr>
          <w:rFonts w:asciiTheme="majorBidi" w:hAnsiTheme="majorBidi" w:cstheme="majorBidi"/>
          <w:i/>
          <w:iCs/>
          <w:sz w:val="24"/>
          <w:szCs w:val="24"/>
        </w:rPr>
      </w:pPr>
      <w:proofErr w:type="gramStart"/>
      <w:r w:rsidRPr="009533DB">
        <w:rPr>
          <w:rFonts w:asciiTheme="majorBidi" w:hAnsiTheme="majorBidi" w:cstheme="majorBidi"/>
          <w:i/>
          <w:iCs/>
          <w:sz w:val="24"/>
          <w:szCs w:val="24"/>
        </w:rPr>
        <w:t>VN</w:t>
      </w:r>
      <w:r>
        <w:rPr>
          <w:rFonts w:asciiTheme="majorBidi" w:hAnsiTheme="majorBidi" w:cstheme="majorBidi"/>
          <w:i/>
          <w:iCs/>
          <w:sz w:val="24"/>
          <w:szCs w:val="24"/>
        </w:rPr>
        <w:t xml:space="preserve">  </w:t>
      </w:r>
      <w:r w:rsidRPr="009533DB">
        <w:rPr>
          <w:rFonts w:asciiTheme="majorBidi" w:hAnsiTheme="majorBidi" w:cstheme="majorBidi"/>
          <w:i/>
          <w:iCs/>
          <w:sz w:val="24"/>
          <w:szCs w:val="24"/>
        </w:rPr>
        <w:t>:</w:t>
      </w:r>
      <w:proofErr w:type="gramEnd"/>
      <w:r w:rsidRPr="009533DB">
        <w:rPr>
          <w:rFonts w:asciiTheme="majorBidi" w:hAnsiTheme="majorBidi" w:cstheme="majorBidi"/>
          <w:i/>
          <w:iCs/>
          <w:sz w:val="24"/>
          <w:szCs w:val="24"/>
        </w:rPr>
        <w:t xml:space="preserve"> uang Ahmad itu 1 bagian dari keseluruhan dikurang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9533DB">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10</m:t>
            </m:r>
          </m:den>
        </m:f>
      </m:oMath>
      <w:r w:rsidRPr="009533DB">
        <w:rPr>
          <w:rFonts w:asciiTheme="majorBidi" w:hAnsiTheme="majorBidi" w:cstheme="majorBidi"/>
          <w:i/>
          <w:iCs/>
          <w:sz w:val="24"/>
          <w:szCs w:val="24"/>
        </w:rPr>
        <w:t xml:space="preserve"> dikali 1.200.000</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533DB">
        <w:rPr>
          <w:rFonts w:asciiTheme="majorBidi" w:hAnsiTheme="majorBidi" w:cstheme="majorBidi"/>
          <w:sz w:val="24"/>
          <w:szCs w:val="24"/>
        </w:rPr>
        <w:t>: kenapa kamu disini menuliskan 1?</w:t>
      </w:r>
    </w:p>
    <w:p w:rsidR="005634EF" w:rsidRPr="009533DB" w:rsidRDefault="005634EF" w:rsidP="005634EF">
      <w:pPr>
        <w:pStyle w:val="NoSpacing"/>
        <w:ind w:left="426" w:hanging="426"/>
        <w:jc w:val="both"/>
        <w:rPr>
          <w:rFonts w:asciiTheme="majorBidi" w:hAnsiTheme="majorBidi" w:cstheme="majorBidi"/>
          <w:i/>
          <w:iCs/>
          <w:sz w:val="24"/>
          <w:szCs w:val="24"/>
        </w:rPr>
      </w:pPr>
      <w:proofErr w:type="gramStart"/>
      <w:r w:rsidRPr="009533DB">
        <w:rPr>
          <w:rFonts w:asciiTheme="majorBidi" w:hAnsiTheme="majorBidi" w:cstheme="majorBidi"/>
          <w:i/>
          <w:iCs/>
          <w:sz w:val="24"/>
          <w:szCs w:val="24"/>
        </w:rPr>
        <w:t>VN</w:t>
      </w:r>
      <w:r>
        <w:rPr>
          <w:rFonts w:asciiTheme="majorBidi" w:hAnsiTheme="majorBidi" w:cstheme="majorBidi"/>
          <w:i/>
          <w:iCs/>
          <w:sz w:val="24"/>
          <w:szCs w:val="24"/>
        </w:rPr>
        <w:t xml:space="preserve">  </w:t>
      </w:r>
      <w:r w:rsidRPr="009533DB">
        <w:rPr>
          <w:rFonts w:asciiTheme="majorBidi" w:hAnsiTheme="majorBidi" w:cstheme="majorBidi"/>
          <w:i/>
          <w:iCs/>
          <w:sz w:val="24"/>
          <w:szCs w:val="24"/>
        </w:rPr>
        <w:t>:</w:t>
      </w:r>
      <w:proofErr w:type="gramEnd"/>
      <w:r w:rsidRPr="009533DB">
        <w:rPr>
          <w:rFonts w:asciiTheme="majorBidi" w:hAnsiTheme="majorBidi" w:cstheme="majorBidi"/>
          <w:i/>
          <w:iCs/>
          <w:sz w:val="24"/>
          <w:szCs w:val="24"/>
        </w:rPr>
        <w:t xml:space="preserve"> karena dari rumusnya kan 1 bagian, jadi uang ahmad itu dibilangnya 1 </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533DB">
        <w:rPr>
          <w:rFonts w:asciiTheme="majorBidi" w:hAnsiTheme="majorBidi" w:cstheme="majorBidi"/>
          <w:sz w:val="24"/>
          <w:szCs w:val="24"/>
        </w:rPr>
        <w:t xml:space="preserve"> : maksudnya, kamu menganggap uang mereka semua itu dengan 1 bagian?</w:t>
      </w:r>
    </w:p>
    <w:p w:rsidR="005634EF" w:rsidRPr="0062466D" w:rsidRDefault="005634EF" w:rsidP="005634EF">
      <w:pPr>
        <w:pStyle w:val="NoSpacing"/>
        <w:ind w:left="426" w:hanging="426"/>
        <w:jc w:val="both"/>
        <w:rPr>
          <w:rFonts w:asciiTheme="majorBidi" w:hAnsiTheme="majorBidi" w:cstheme="majorBidi"/>
          <w:i/>
          <w:iCs/>
          <w:sz w:val="24"/>
          <w:szCs w:val="24"/>
        </w:rPr>
      </w:pPr>
      <w:proofErr w:type="gramStart"/>
      <w:r w:rsidRPr="0062466D">
        <w:rPr>
          <w:rFonts w:asciiTheme="majorBidi" w:hAnsiTheme="majorBidi" w:cstheme="majorBidi"/>
          <w:i/>
          <w:iCs/>
          <w:sz w:val="24"/>
          <w:szCs w:val="24"/>
        </w:rPr>
        <w:t>VN :</w:t>
      </w:r>
      <w:proofErr w:type="gramEnd"/>
      <w:r w:rsidRPr="0062466D">
        <w:rPr>
          <w:rFonts w:asciiTheme="majorBidi" w:hAnsiTheme="majorBidi" w:cstheme="majorBidi"/>
          <w:i/>
          <w:iCs/>
          <w:sz w:val="24"/>
          <w:szCs w:val="24"/>
        </w:rPr>
        <w:t xml:space="preserve"> iya bu, jadi uang ahmad itu jadinya </w:t>
      </w:r>
      <m:oMath>
        <m:f>
          <m:fPr>
            <m:ctrlPr>
              <w:rPr>
                <w:rFonts w:ascii="Cambria Math" w:hAnsiTheme="majorBidi" w:cstheme="majorBidi"/>
                <w:i/>
                <w:iCs/>
                <w:sz w:val="24"/>
                <w:szCs w:val="24"/>
              </w:rPr>
            </m:ctrlPr>
          </m:fPr>
          <m:num>
            <m:r>
              <w:rPr>
                <w:rFonts w:ascii="Cambria Math" w:hAnsiTheme="majorBidi" w:cstheme="majorBidi"/>
                <w:sz w:val="24"/>
                <w:szCs w:val="24"/>
              </w:rPr>
              <m:t>10</m:t>
            </m:r>
          </m:num>
          <m:den>
            <m:r>
              <w:rPr>
                <w:rFonts w:ascii="Cambria Math" w:hAnsiTheme="majorBidi" w:cstheme="majorBidi"/>
                <w:sz w:val="24"/>
                <w:szCs w:val="24"/>
              </w:rPr>
              <m:t>10</m:t>
            </m:r>
          </m:den>
        </m:f>
      </m:oMath>
      <w:r w:rsidRPr="0062466D">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2</m:t>
            </m:r>
          </m:num>
          <m:den>
            <m:r>
              <w:rPr>
                <w:rFonts w:ascii="Cambria Math" w:hAnsiTheme="majorBidi" w:cstheme="majorBidi"/>
                <w:sz w:val="24"/>
                <w:szCs w:val="24"/>
              </w:rPr>
              <m:t>10</m:t>
            </m:r>
          </m:den>
        </m:f>
      </m:oMath>
      <w:r w:rsidRPr="0062466D">
        <w:rPr>
          <w:rFonts w:asciiTheme="majorBidi" w:hAnsiTheme="majorBidi" w:cstheme="majorBidi"/>
          <w:i/>
          <w:iCs/>
          <w:sz w:val="24"/>
          <w:szCs w:val="24"/>
        </w:rPr>
        <w:t xml:space="preserve">dikurang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10</m:t>
            </m:r>
          </m:den>
        </m:f>
      </m:oMath>
      <w:r w:rsidRPr="0062466D">
        <w:rPr>
          <w:rFonts w:asciiTheme="majorBidi" w:hAnsiTheme="majorBidi" w:cstheme="majorBidi"/>
          <w:i/>
          <w:iCs/>
          <w:sz w:val="24"/>
          <w:szCs w:val="24"/>
        </w:rPr>
        <w:t xml:space="preserve"> terus dikali 1.200.000</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533DB">
        <w:rPr>
          <w:rFonts w:asciiTheme="majorBidi" w:hAnsiTheme="majorBidi" w:cstheme="majorBidi"/>
          <w:sz w:val="24"/>
          <w:szCs w:val="24"/>
        </w:rPr>
        <w:t>: kenapa disini kok berubah jadi 10?</w:t>
      </w:r>
    </w:p>
    <w:p w:rsidR="005634EF" w:rsidRPr="0062466D" w:rsidRDefault="005634EF" w:rsidP="005634EF">
      <w:pPr>
        <w:pStyle w:val="NoSpacing"/>
        <w:ind w:left="426" w:hanging="426"/>
        <w:jc w:val="both"/>
        <w:rPr>
          <w:rFonts w:asciiTheme="majorBidi" w:hAnsiTheme="majorBidi" w:cstheme="majorBidi"/>
          <w:i/>
          <w:iCs/>
          <w:sz w:val="24"/>
          <w:szCs w:val="24"/>
        </w:rPr>
      </w:pPr>
      <w:proofErr w:type="gramStart"/>
      <w:r w:rsidRPr="0062466D">
        <w:rPr>
          <w:rFonts w:asciiTheme="majorBidi" w:hAnsiTheme="majorBidi" w:cstheme="majorBidi"/>
          <w:i/>
          <w:iCs/>
          <w:sz w:val="24"/>
          <w:szCs w:val="24"/>
        </w:rPr>
        <w:t>VN :</w:t>
      </w:r>
      <w:proofErr w:type="gramEnd"/>
      <w:r w:rsidRPr="0062466D">
        <w:rPr>
          <w:rFonts w:asciiTheme="majorBidi" w:hAnsiTheme="majorBidi" w:cstheme="majorBidi"/>
          <w:i/>
          <w:iCs/>
          <w:sz w:val="24"/>
          <w:szCs w:val="24"/>
        </w:rPr>
        <w:t xml:space="preserve"> karena penyebutnya disamain bu</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533DB">
        <w:rPr>
          <w:rFonts w:asciiTheme="majorBidi" w:hAnsiTheme="majorBidi" w:cstheme="majorBidi"/>
          <w:sz w:val="24"/>
          <w:szCs w:val="24"/>
        </w:rPr>
        <w:t>: terus?</w:t>
      </w:r>
    </w:p>
    <w:p w:rsidR="005634EF" w:rsidRPr="0062466D" w:rsidRDefault="005634EF" w:rsidP="005634EF">
      <w:pPr>
        <w:pStyle w:val="NoSpacing"/>
        <w:ind w:left="426" w:hanging="426"/>
        <w:jc w:val="both"/>
        <w:rPr>
          <w:rFonts w:asciiTheme="majorBidi" w:hAnsiTheme="majorBidi" w:cstheme="majorBidi"/>
          <w:i/>
          <w:iCs/>
          <w:sz w:val="24"/>
          <w:szCs w:val="24"/>
        </w:rPr>
      </w:pPr>
      <w:proofErr w:type="gramStart"/>
      <w:r w:rsidRPr="0062466D">
        <w:rPr>
          <w:rFonts w:asciiTheme="majorBidi" w:hAnsiTheme="majorBidi" w:cstheme="majorBidi"/>
          <w:i/>
          <w:iCs/>
          <w:sz w:val="24"/>
          <w:szCs w:val="24"/>
        </w:rPr>
        <w:t>VN</w:t>
      </w:r>
      <w:r>
        <w:rPr>
          <w:rFonts w:asciiTheme="majorBidi" w:hAnsiTheme="majorBidi" w:cstheme="majorBidi"/>
          <w:i/>
          <w:iCs/>
          <w:sz w:val="24"/>
          <w:szCs w:val="24"/>
        </w:rPr>
        <w:t xml:space="preserve"> </w:t>
      </w:r>
      <w:r w:rsidRPr="0062466D">
        <w:rPr>
          <w:rFonts w:asciiTheme="majorBidi" w:hAnsiTheme="majorBidi" w:cstheme="majorBidi"/>
          <w:i/>
          <w:iCs/>
          <w:sz w:val="24"/>
          <w:szCs w:val="24"/>
        </w:rPr>
        <w:t>:</w:t>
      </w:r>
      <w:proofErr w:type="gramEnd"/>
      <w:r w:rsidRPr="0062466D">
        <w:rPr>
          <w:rFonts w:asciiTheme="majorBidi" w:hAnsiTheme="majorBidi" w:cstheme="majorBidi"/>
          <w:i/>
          <w:iCs/>
          <w:sz w:val="24"/>
          <w:szCs w:val="24"/>
        </w:rPr>
        <w:t xml:space="preserve"> udah dikurangin jadi hasilnya itu</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10</m:t>
            </m:r>
          </m:den>
        </m:f>
      </m:oMath>
      <w:r w:rsidRPr="0062466D">
        <w:rPr>
          <w:rFonts w:asciiTheme="majorBidi" w:hAnsiTheme="majorBidi" w:cstheme="majorBidi"/>
          <w:i/>
          <w:iCs/>
          <w:sz w:val="24"/>
          <w:szCs w:val="24"/>
        </w:rPr>
        <w:t xml:space="preserve"> dikali 1.200.000</w:t>
      </w:r>
    </w:p>
    <w:p w:rsidR="005634EF" w:rsidRPr="009533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9533DB">
        <w:rPr>
          <w:rFonts w:asciiTheme="majorBidi" w:hAnsiTheme="majorBidi" w:cstheme="majorBidi"/>
          <w:sz w:val="24"/>
          <w:szCs w:val="24"/>
        </w:rPr>
        <w:t>: jadi hasilnya berapa?</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62466D">
        <w:rPr>
          <w:rFonts w:asciiTheme="majorBidi" w:hAnsiTheme="majorBidi" w:cstheme="majorBidi"/>
          <w:i/>
          <w:iCs/>
          <w:sz w:val="24"/>
          <w:szCs w:val="24"/>
        </w:rPr>
        <w:t>VN :</w:t>
      </w:r>
      <w:proofErr w:type="gramEnd"/>
      <w:r w:rsidRPr="0062466D">
        <w:rPr>
          <w:rFonts w:asciiTheme="majorBidi" w:hAnsiTheme="majorBidi" w:cstheme="majorBidi"/>
          <w:i/>
          <w:iCs/>
          <w:sz w:val="24"/>
          <w:szCs w:val="24"/>
        </w:rPr>
        <w:t xml:space="preserve"> 840.000</w:t>
      </w:r>
    </w:p>
    <w:p w:rsidR="005634EF" w:rsidRPr="0062466D" w:rsidRDefault="005634EF" w:rsidP="005634EF">
      <w:pPr>
        <w:pStyle w:val="NoSpacing"/>
        <w:ind w:left="426" w:hanging="426"/>
        <w:jc w:val="both"/>
        <w:rPr>
          <w:rFonts w:asciiTheme="majorBidi" w:hAnsiTheme="majorBidi" w:cstheme="majorBidi"/>
          <w:i/>
          <w:iCs/>
          <w:sz w:val="24"/>
          <w:szCs w:val="24"/>
        </w:rPr>
      </w:pPr>
    </w:p>
    <w:p w:rsidR="005634EF" w:rsidRPr="00647C6C" w:rsidRDefault="005634EF" w:rsidP="005634EF">
      <w:pPr>
        <w:pStyle w:val="NoSpacing"/>
        <w:ind w:left="426" w:hanging="426"/>
        <w:jc w:val="both"/>
        <w:rPr>
          <w:rFonts w:asciiTheme="majorBidi" w:hAnsiTheme="majorBidi" w:cstheme="majorBidi"/>
          <w:b/>
          <w:bCs/>
          <w:sz w:val="24"/>
          <w:szCs w:val="24"/>
        </w:rPr>
      </w:pPr>
      <w:r w:rsidRPr="00647C6C">
        <w:rPr>
          <w:rFonts w:asciiTheme="majorBidi" w:hAnsiTheme="majorBidi" w:cstheme="majorBidi"/>
          <w:b/>
          <w:bCs/>
          <w:sz w:val="24"/>
          <w:szCs w:val="24"/>
        </w:rPr>
        <w:t>Cuplikan wawancara soal nomor 2</w:t>
      </w:r>
    </w:p>
    <w:p w:rsidR="005634EF" w:rsidRPr="00A63E3D" w:rsidRDefault="005634EF" w:rsidP="005634EF">
      <w:pPr>
        <w:tabs>
          <w:tab w:val="left" w:pos="6096"/>
        </w:tabs>
        <w:spacing w:after="0" w:line="240" w:lineRule="auto"/>
        <w:ind w:left="0" w:firstLine="0"/>
        <w:rPr>
          <w:rFonts w:asciiTheme="majorBidi" w:eastAsiaTheme="minorEastAsia" w:hAnsiTheme="majorBidi" w:cstheme="majorBidi"/>
          <w:sz w:val="24"/>
          <w:szCs w:val="24"/>
        </w:rPr>
      </w:pPr>
      <w:r w:rsidRPr="00A63E3D">
        <w:rPr>
          <w:rFonts w:asciiTheme="majorBidi" w:eastAsiaTheme="minorEastAsia" w:hAnsiTheme="majorBidi" w:cstheme="majorBidi"/>
          <w:sz w:val="24"/>
          <w:szCs w:val="24"/>
        </w:rPr>
        <w:t xml:space="preserve">P   </w:t>
      </w:r>
      <w:r>
        <w:rPr>
          <w:rFonts w:asciiTheme="majorBidi" w:eastAsiaTheme="minorEastAsia" w:hAnsiTheme="majorBidi" w:cstheme="majorBidi"/>
          <w:sz w:val="24"/>
          <w:szCs w:val="24"/>
        </w:rPr>
        <w:t xml:space="preserve"> </w:t>
      </w:r>
      <w:r w:rsidRPr="00A63E3D">
        <w:rPr>
          <w:rFonts w:asciiTheme="majorBidi" w:eastAsiaTheme="minorEastAsia" w:hAnsiTheme="majorBidi" w:cstheme="majorBidi"/>
          <w:sz w:val="24"/>
          <w:szCs w:val="24"/>
        </w:rPr>
        <w:t xml:space="preserve">  : bagaimana cara kamu mengubah bentuk 3</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A63E3D">
        <w:rPr>
          <w:rFonts w:asciiTheme="majorBidi" w:eastAsiaTheme="minorEastAsia" w:hAnsiTheme="majorBidi" w:cstheme="majorBidi"/>
          <w:sz w:val="24"/>
          <w:szCs w:val="24"/>
        </w:rPr>
        <w:t xml:space="preserve"> </w:t>
      </w:r>
      <w:proofErr w:type="gramStart"/>
      <w:r w:rsidRPr="00A63E3D">
        <w:rPr>
          <w:rFonts w:asciiTheme="majorBidi" w:eastAsiaTheme="minorEastAsia" w:hAnsiTheme="majorBidi" w:cstheme="majorBidi"/>
          <w:sz w:val="24"/>
          <w:szCs w:val="24"/>
        </w:rPr>
        <w:t xml:space="preserve">jadi </w:t>
      </w:r>
      <m:oMath>
        <w:proofErr w:type="gramEnd"/>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7</m:t>
            </m:r>
          </m:num>
          <m:den>
            <m:r>
              <w:rPr>
                <w:rFonts w:ascii="Cambria Math" w:eastAsiaTheme="minorEastAsia" w:hAnsiTheme="majorBidi" w:cstheme="majorBidi"/>
                <w:sz w:val="24"/>
                <w:szCs w:val="24"/>
              </w:rPr>
              <m:t>2</m:t>
            </m:r>
          </m:den>
        </m:f>
      </m:oMath>
      <w:r w:rsidRPr="00A63E3D">
        <w:rPr>
          <w:rFonts w:asciiTheme="majorBidi" w:eastAsiaTheme="minorEastAsia" w:hAnsiTheme="majorBidi" w:cstheme="majorBidi"/>
          <w:sz w:val="24"/>
          <w:szCs w:val="24"/>
        </w:rPr>
        <w:t>?</w:t>
      </w:r>
    </w:p>
    <w:p w:rsidR="005634EF" w:rsidRPr="00A17A19" w:rsidRDefault="005634EF" w:rsidP="005634EF">
      <w:pPr>
        <w:tabs>
          <w:tab w:val="left" w:pos="6096"/>
        </w:tabs>
        <w:spacing w:after="0" w:line="240" w:lineRule="auto"/>
        <w:ind w:left="0" w:firstLine="0"/>
        <w:rPr>
          <w:rFonts w:asciiTheme="majorBidi" w:eastAsiaTheme="minorEastAsia" w:hAnsiTheme="majorBidi" w:cstheme="majorBidi"/>
          <w:i/>
          <w:iCs/>
          <w:sz w:val="24"/>
          <w:szCs w:val="24"/>
        </w:rPr>
      </w:pPr>
      <w:proofErr w:type="gramStart"/>
      <w:r w:rsidRPr="00A17A19">
        <w:rPr>
          <w:rFonts w:asciiTheme="majorBidi" w:eastAsiaTheme="minorEastAsia" w:hAnsiTheme="majorBidi" w:cstheme="majorBidi"/>
          <w:i/>
          <w:iCs/>
          <w:sz w:val="24"/>
          <w:szCs w:val="24"/>
        </w:rPr>
        <w:t xml:space="preserve">VN </w:t>
      </w:r>
      <w:r>
        <w:rPr>
          <w:rFonts w:asciiTheme="majorBidi" w:eastAsiaTheme="minorEastAsia" w:hAnsiTheme="majorBidi" w:cstheme="majorBidi"/>
          <w:i/>
          <w:iCs/>
          <w:sz w:val="24"/>
          <w:szCs w:val="24"/>
        </w:rPr>
        <w:t xml:space="preserve"> </w:t>
      </w:r>
      <w:r w:rsidRPr="00A17A19">
        <w:rPr>
          <w:rFonts w:asciiTheme="majorBidi" w:eastAsiaTheme="minorEastAsia" w:hAnsiTheme="majorBidi" w:cstheme="majorBidi"/>
          <w:i/>
          <w:iCs/>
          <w:sz w:val="24"/>
          <w:szCs w:val="24"/>
        </w:rPr>
        <w:t>:</w:t>
      </w:r>
      <w:proofErr w:type="gramEnd"/>
      <w:r w:rsidRPr="00A17A19">
        <w:rPr>
          <w:rFonts w:asciiTheme="majorBidi" w:eastAsiaTheme="minorEastAsia" w:hAnsiTheme="majorBidi" w:cstheme="majorBidi"/>
          <w:i/>
          <w:iCs/>
          <w:sz w:val="24"/>
          <w:szCs w:val="24"/>
        </w:rPr>
        <w:t xml:space="preserve"> 2 dikali 3 ditambah 1 jadi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7</m:t>
            </m:r>
          </m:num>
          <m:den>
            <m:r>
              <w:rPr>
                <w:rFonts w:ascii="Cambria Math" w:eastAsiaTheme="minorEastAsia" w:hAnsiTheme="majorBidi" w:cstheme="majorBidi"/>
                <w:sz w:val="24"/>
                <w:szCs w:val="24"/>
              </w:rPr>
              <m:t>2</m:t>
            </m:r>
          </m:den>
        </m:f>
      </m:oMath>
    </w:p>
    <w:p w:rsidR="005634EF" w:rsidRPr="00A63E3D" w:rsidRDefault="005634EF" w:rsidP="005634EF">
      <w:pPr>
        <w:spacing w:after="0" w:line="240" w:lineRule="auto"/>
        <w:ind w:left="0" w:firstLine="0"/>
        <w:rPr>
          <w:rFonts w:asciiTheme="majorBidi" w:hAnsiTheme="majorBidi" w:cstheme="majorBidi"/>
          <w:sz w:val="24"/>
          <w:szCs w:val="24"/>
        </w:rPr>
      </w:pPr>
      <w:r w:rsidRPr="00A63E3D">
        <w:rPr>
          <w:rFonts w:asciiTheme="majorBidi" w:hAnsiTheme="majorBidi" w:cstheme="majorBidi"/>
          <w:sz w:val="24"/>
          <w:szCs w:val="24"/>
        </w:rPr>
        <w:t xml:space="preserve">P    </w:t>
      </w:r>
      <w:r>
        <w:rPr>
          <w:rFonts w:asciiTheme="majorBidi" w:hAnsiTheme="majorBidi" w:cstheme="majorBidi"/>
          <w:sz w:val="24"/>
          <w:szCs w:val="24"/>
        </w:rPr>
        <w:t xml:space="preserve"> </w:t>
      </w:r>
      <w:r w:rsidRPr="00A63E3D">
        <w:rPr>
          <w:rFonts w:asciiTheme="majorBidi" w:hAnsiTheme="majorBidi" w:cstheme="majorBidi"/>
          <w:sz w:val="24"/>
          <w:szCs w:val="24"/>
        </w:rPr>
        <w:t xml:space="preserve"> </w:t>
      </w:r>
      <w:proofErr w:type="gramStart"/>
      <w:r w:rsidRPr="00A63E3D">
        <w:rPr>
          <w:rFonts w:asciiTheme="majorBidi" w:hAnsiTheme="majorBidi" w:cstheme="majorBidi"/>
          <w:sz w:val="24"/>
          <w:szCs w:val="24"/>
        </w:rPr>
        <w:t>:iya</w:t>
      </w:r>
      <w:proofErr w:type="gramEnd"/>
      <w:r w:rsidRPr="00A63E3D">
        <w:rPr>
          <w:rFonts w:asciiTheme="majorBidi" w:hAnsiTheme="majorBidi" w:cstheme="majorBidi"/>
          <w:sz w:val="24"/>
          <w:szCs w:val="24"/>
        </w:rPr>
        <w:t xml:space="preserve"> terus?</w:t>
      </w:r>
    </w:p>
    <w:p w:rsidR="005634EF" w:rsidRPr="00A17A19" w:rsidRDefault="005634EF" w:rsidP="005634EF">
      <w:pPr>
        <w:spacing w:after="0" w:line="240" w:lineRule="auto"/>
        <w:ind w:left="0" w:firstLine="0"/>
        <w:rPr>
          <w:rFonts w:asciiTheme="majorBidi" w:eastAsiaTheme="minorEastAsia" w:hAnsiTheme="majorBidi" w:cstheme="majorBidi"/>
          <w:i/>
          <w:iCs/>
          <w:sz w:val="24"/>
          <w:szCs w:val="24"/>
        </w:rPr>
      </w:pPr>
      <w:proofErr w:type="gramStart"/>
      <w:r w:rsidRPr="00A17A19">
        <w:rPr>
          <w:rFonts w:asciiTheme="majorBidi" w:hAnsiTheme="majorBidi" w:cstheme="majorBidi"/>
          <w:i/>
          <w:iCs/>
          <w:sz w:val="24"/>
          <w:szCs w:val="24"/>
        </w:rPr>
        <w:t>VN</w:t>
      </w:r>
      <w:r>
        <w:rPr>
          <w:rFonts w:asciiTheme="majorBidi" w:hAnsiTheme="majorBidi" w:cstheme="majorBidi"/>
          <w:i/>
          <w:iCs/>
          <w:sz w:val="24"/>
          <w:szCs w:val="24"/>
        </w:rPr>
        <w:t xml:space="preserve"> </w:t>
      </w:r>
      <w:r w:rsidRPr="00A17A19">
        <w:rPr>
          <w:rFonts w:asciiTheme="majorBidi" w:hAnsiTheme="majorBidi" w:cstheme="majorBidi"/>
          <w:i/>
          <w:iCs/>
          <w:sz w:val="24"/>
          <w:szCs w:val="24"/>
        </w:rPr>
        <w:t xml:space="preserve"> :</w:t>
      </w:r>
      <w:proofErr w:type="gramEnd"/>
      <w:r w:rsidRPr="00A17A19">
        <w:rPr>
          <w:rFonts w:asciiTheme="majorBidi" w:hAnsiTheme="majorBidi" w:cstheme="majorBidi"/>
          <w:i/>
          <w:iCs/>
          <w:sz w:val="24"/>
          <w:szCs w:val="24"/>
        </w:rPr>
        <w:t xml:space="preserve"> jadi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2</m:t>
            </m:r>
          </m:den>
        </m:f>
      </m:oMath>
      <w:r w:rsidRPr="00A17A19">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3</m:t>
            </m:r>
          </m:den>
        </m:f>
      </m:oMath>
      <w:r w:rsidRPr="00A17A19">
        <w:rPr>
          <w:rFonts w:asciiTheme="majorBidi" w:eastAsiaTheme="minorEastAsia" w:hAnsiTheme="majorBidi" w:cstheme="majorBidi"/>
          <w:i/>
          <w:iCs/>
          <w:sz w:val="24"/>
          <w:szCs w:val="24"/>
        </w:rPr>
        <w:t xml:space="preserve">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5</m:t>
            </m:r>
          </m:num>
          <m:den>
            <m:r>
              <w:rPr>
                <w:rFonts w:ascii="Cambria Math" w:eastAsiaTheme="minorEastAsia" w:hAnsiTheme="majorBidi" w:cstheme="majorBidi"/>
                <w:sz w:val="24"/>
                <w:szCs w:val="24"/>
              </w:rPr>
              <m:t>4</m:t>
            </m:r>
          </m:den>
        </m:f>
      </m:oMath>
      <w:r w:rsidRPr="00A17A19">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5</m:t>
            </m:r>
          </m:num>
          <m:den>
            <m:r>
              <w:rPr>
                <w:rFonts w:ascii="Cambria Math" w:eastAsiaTheme="minorEastAsia" w:hAnsiTheme="majorBidi" w:cstheme="majorBidi"/>
                <w:sz w:val="24"/>
                <w:szCs w:val="24"/>
              </w:rPr>
              <m:t>2</m:t>
            </m:r>
          </m:den>
        </m:f>
      </m:oMath>
    </w:p>
    <w:p w:rsidR="005634EF" w:rsidRPr="00A63E3D" w:rsidRDefault="005634EF" w:rsidP="005634EF">
      <w:pPr>
        <w:spacing w:after="0" w:line="240" w:lineRule="auto"/>
        <w:ind w:left="0" w:firstLine="0"/>
        <w:rPr>
          <w:rFonts w:asciiTheme="majorBidi" w:eastAsiaTheme="minorEastAsia" w:hAnsiTheme="majorBidi" w:cstheme="majorBidi"/>
          <w:sz w:val="24"/>
          <w:szCs w:val="24"/>
        </w:rPr>
      </w:pPr>
      <w:r w:rsidRPr="00A63E3D">
        <w:rPr>
          <w:rFonts w:asciiTheme="majorBidi" w:eastAsiaTheme="minorEastAsia" w:hAnsiTheme="majorBidi" w:cstheme="majorBidi"/>
          <w:sz w:val="24"/>
          <w:szCs w:val="24"/>
        </w:rPr>
        <w:t xml:space="preserve">P    </w:t>
      </w:r>
      <w:r>
        <w:rPr>
          <w:rFonts w:asciiTheme="majorBidi" w:eastAsiaTheme="minorEastAsia" w:hAnsiTheme="majorBidi" w:cstheme="majorBidi"/>
          <w:sz w:val="24"/>
          <w:szCs w:val="24"/>
        </w:rPr>
        <w:t xml:space="preserve"> </w:t>
      </w:r>
      <w:r w:rsidRPr="00A63E3D">
        <w:rPr>
          <w:rFonts w:asciiTheme="majorBidi" w:eastAsiaTheme="minorEastAsia" w:hAnsiTheme="majorBidi" w:cstheme="majorBidi"/>
          <w:sz w:val="24"/>
          <w:szCs w:val="24"/>
        </w:rPr>
        <w:t xml:space="preserve"> : jadi hasilnya berapa?</w:t>
      </w:r>
    </w:p>
    <w:p w:rsidR="005634EF" w:rsidRPr="00A17A19" w:rsidRDefault="005634EF" w:rsidP="005634EF">
      <w:pPr>
        <w:spacing w:after="0" w:line="240" w:lineRule="auto"/>
        <w:ind w:left="567" w:hanging="567"/>
        <w:rPr>
          <w:rFonts w:asciiTheme="majorBidi" w:eastAsiaTheme="minorEastAsia" w:hAnsiTheme="majorBidi" w:cstheme="majorBidi"/>
          <w:i/>
          <w:iCs/>
          <w:sz w:val="24"/>
          <w:szCs w:val="24"/>
        </w:rPr>
      </w:pPr>
      <w:r w:rsidRPr="00A17A19">
        <w:rPr>
          <w:rFonts w:asciiTheme="majorBidi" w:eastAsiaTheme="minorEastAsia" w:hAnsiTheme="majorBidi" w:cstheme="majorBidi"/>
          <w:i/>
          <w:iCs/>
          <w:sz w:val="24"/>
          <w:szCs w:val="24"/>
        </w:rPr>
        <w:t xml:space="preserve">VN </w:t>
      </w:r>
      <w:r>
        <w:rPr>
          <w:rFonts w:asciiTheme="majorBidi" w:eastAsiaTheme="minorEastAsia" w:hAnsiTheme="majorBidi" w:cstheme="majorBidi"/>
          <w:i/>
          <w:iCs/>
          <w:sz w:val="24"/>
          <w:szCs w:val="24"/>
        </w:rPr>
        <w:t xml:space="preserve">  </w:t>
      </w:r>
      <w:r w:rsidRPr="00A17A19">
        <w:rPr>
          <w:rFonts w:asciiTheme="majorBidi" w:eastAsiaTheme="minorEastAsia" w:hAnsiTheme="majorBidi" w:cstheme="majorBidi"/>
          <w:i/>
          <w:iCs/>
          <w:sz w:val="24"/>
          <w:szCs w:val="24"/>
        </w:rPr>
        <w:t xml:space="preserve">: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13</m:t>
            </m:r>
          </m:num>
          <m:den>
            <m:r>
              <w:rPr>
                <w:rFonts w:ascii="Cambria Math" w:eastAsiaTheme="minorEastAsia" w:hAnsiTheme="majorBidi" w:cstheme="majorBidi"/>
                <w:sz w:val="24"/>
                <w:szCs w:val="24"/>
              </w:rPr>
              <m:t>12</m:t>
            </m:r>
          </m:den>
        </m:f>
      </m:oMath>
      <w:r w:rsidRPr="00A17A19">
        <w:rPr>
          <w:rFonts w:asciiTheme="majorBidi" w:eastAsiaTheme="minorEastAsia" w:hAnsiTheme="majorBidi" w:cstheme="majorBidi"/>
          <w:i/>
          <w:iCs/>
          <w:sz w:val="24"/>
          <w:szCs w:val="24"/>
        </w:rPr>
        <w:t xml:space="preserve"> terus dijadiin pecahan campuran ehh di sederhanain maksudnya. Jadi hasilnya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12</m:t>
            </m:r>
          </m:den>
        </m:f>
      </m:oMath>
      <w:r w:rsidRPr="00A17A19">
        <w:rPr>
          <w:rFonts w:asciiTheme="majorBidi" w:eastAsiaTheme="minorEastAsia" w:hAnsiTheme="majorBidi" w:cstheme="majorBidi"/>
          <w:i/>
          <w:iCs/>
          <w:sz w:val="24"/>
          <w:szCs w:val="24"/>
        </w:rPr>
        <w:t xml:space="preserve"> </w:t>
      </w:r>
      <w:proofErr w:type="gramStart"/>
      <w:r w:rsidRPr="00A17A19">
        <w:rPr>
          <w:rFonts w:asciiTheme="majorBidi" w:eastAsiaTheme="minorEastAsia" w:hAnsiTheme="majorBidi" w:cstheme="majorBidi"/>
          <w:i/>
          <w:iCs/>
          <w:sz w:val="24"/>
          <w:szCs w:val="24"/>
        </w:rPr>
        <w:t>sama</w:t>
      </w:r>
      <w:proofErr w:type="gramEnd"/>
      <w:r w:rsidRPr="00A17A19">
        <w:rPr>
          <w:rFonts w:asciiTheme="majorBidi" w:eastAsiaTheme="minorEastAsia" w:hAnsiTheme="majorBidi" w:cstheme="majorBidi"/>
          <w:i/>
          <w:iCs/>
          <w:sz w:val="24"/>
          <w:szCs w:val="24"/>
        </w:rPr>
        <w:t xml:space="preserve"> hasilnya </w:t>
      </w:r>
    </w:p>
    <w:p w:rsidR="005634EF" w:rsidRPr="00A63E3D" w:rsidRDefault="005634EF" w:rsidP="005634EF">
      <w:pPr>
        <w:spacing w:after="0" w:line="240" w:lineRule="auto"/>
        <w:ind w:left="0" w:firstLine="0"/>
        <w:rPr>
          <w:rFonts w:asciiTheme="majorBidi" w:eastAsiaTheme="minorEastAsia" w:hAnsiTheme="majorBidi" w:cstheme="majorBidi"/>
          <w:sz w:val="24"/>
          <w:szCs w:val="24"/>
        </w:rPr>
      </w:pPr>
      <w:r w:rsidRPr="00A63E3D">
        <w:rPr>
          <w:rFonts w:asciiTheme="majorBidi" w:eastAsiaTheme="minorEastAsia" w:hAnsiTheme="majorBidi" w:cstheme="majorBidi"/>
          <w:sz w:val="24"/>
          <w:szCs w:val="24"/>
        </w:rPr>
        <w:t xml:space="preserve">P   </w:t>
      </w:r>
      <w:r>
        <w:rPr>
          <w:rFonts w:asciiTheme="majorBidi" w:eastAsiaTheme="minorEastAsia" w:hAnsiTheme="majorBidi" w:cstheme="majorBidi"/>
          <w:sz w:val="24"/>
          <w:szCs w:val="24"/>
        </w:rPr>
        <w:t xml:space="preserve"> </w:t>
      </w:r>
      <w:r w:rsidRPr="00A63E3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A63E3D">
        <w:rPr>
          <w:rFonts w:asciiTheme="majorBidi" w:eastAsiaTheme="minorEastAsia" w:hAnsiTheme="majorBidi" w:cstheme="majorBidi"/>
          <w:sz w:val="24"/>
          <w:szCs w:val="24"/>
        </w:rPr>
        <w:t xml:space="preserve"> </w:t>
      </w:r>
      <w:proofErr w:type="gramStart"/>
      <w:r w:rsidRPr="00A63E3D">
        <w:rPr>
          <w:rFonts w:asciiTheme="majorBidi" w:eastAsiaTheme="minorEastAsia" w:hAnsiTheme="majorBidi" w:cstheme="majorBidi"/>
          <w:sz w:val="24"/>
          <w:szCs w:val="24"/>
        </w:rPr>
        <w:t>:yakin</w:t>
      </w:r>
      <w:proofErr w:type="gramEnd"/>
      <w:r w:rsidRPr="00A63E3D">
        <w:rPr>
          <w:rFonts w:asciiTheme="majorBidi" w:eastAsiaTheme="minorEastAsia" w:hAnsiTheme="majorBidi" w:cstheme="majorBidi"/>
          <w:sz w:val="24"/>
          <w:szCs w:val="24"/>
        </w:rPr>
        <w:t xml:space="preserve"> tidak jawaban kamu benar?</w:t>
      </w:r>
    </w:p>
    <w:p w:rsidR="005634EF" w:rsidRDefault="005634EF" w:rsidP="005634EF">
      <w:pPr>
        <w:spacing w:after="0" w:line="240" w:lineRule="auto"/>
        <w:ind w:left="0" w:firstLine="0"/>
        <w:rPr>
          <w:rFonts w:asciiTheme="majorBidi" w:eastAsiaTheme="minorEastAsia" w:hAnsiTheme="majorBidi" w:cstheme="majorBidi"/>
          <w:i/>
          <w:iCs/>
          <w:sz w:val="24"/>
          <w:szCs w:val="24"/>
        </w:rPr>
      </w:pPr>
      <w:r w:rsidRPr="00A17A19">
        <w:rPr>
          <w:rFonts w:asciiTheme="majorBidi" w:eastAsiaTheme="minorEastAsia" w:hAnsiTheme="majorBidi" w:cstheme="majorBidi"/>
          <w:i/>
          <w:iCs/>
          <w:sz w:val="24"/>
          <w:szCs w:val="24"/>
        </w:rPr>
        <w:t xml:space="preserve">VN </w:t>
      </w:r>
      <w:r>
        <w:rPr>
          <w:rFonts w:asciiTheme="majorBidi" w:eastAsiaTheme="minorEastAsia" w:hAnsiTheme="majorBidi" w:cstheme="majorBidi"/>
          <w:i/>
          <w:iCs/>
          <w:sz w:val="24"/>
          <w:szCs w:val="24"/>
        </w:rPr>
        <w:t xml:space="preserve">  </w:t>
      </w:r>
      <w:r w:rsidRPr="00A17A19">
        <w:rPr>
          <w:rFonts w:asciiTheme="majorBidi" w:eastAsiaTheme="minorEastAsia" w:hAnsiTheme="majorBidi" w:cstheme="majorBidi"/>
          <w:i/>
          <w:iCs/>
          <w:sz w:val="24"/>
          <w:szCs w:val="24"/>
        </w:rPr>
        <w:t xml:space="preserve">: yakin, soalnya </w:t>
      </w:r>
      <w:proofErr w:type="gramStart"/>
      <w:r w:rsidRPr="00A17A19">
        <w:rPr>
          <w:rFonts w:asciiTheme="majorBidi" w:eastAsiaTheme="minorEastAsia" w:hAnsiTheme="majorBidi" w:cstheme="majorBidi"/>
          <w:i/>
          <w:iCs/>
          <w:sz w:val="24"/>
          <w:szCs w:val="24"/>
        </w:rPr>
        <w:t>cara</w:t>
      </w:r>
      <w:proofErr w:type="gramEnd"/>
      <w:r w:rsidRPr="00A17A19">
        <w:rPr>
          <w:rFonts w:asciiTheme="majorBidi" w:eastAsiaTheme="minorEastAsia" w:hAnsiTheme="majorBidi" w:cstheme="majorBidi"/>
          <w:i/>
          <w:iCs/>
          <w:sz w:val="24"/>
          <w:szCs w:val="24"/>
        </w:rPr>
        <w:t xml:space="preserve"> 1 sama cara 2 hasilnya sama</w:t>
      </w:r>
    </w:p>
    <w:p w:rsidR="005634EF" w:rsidRPr="00A17A19" w:rsidRDefault="005634EF" w:rsidP="005634EF">
      <w:pPr>
        <w:spacing w:after="0" w:line="240" w:lineRule="auto"/>
        <w:ind w:left="0" w:firstLine="0"/>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dengan subjek “VN” bahwa dalam menjelaskan kembali jawaban pada soal tahap I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mampu memiliki penyelesaian/cara yang berbeda dalam menentukan uang Ahmad dan sisa kawat Dipta yang ditunjukkan di soal nomor 1 dan 2. Dan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ditunjukkan menyelesaikan soal dengan satu cara kemudian ia mencari </w:t>
      </w:r>
      <w:r>
        <w:rPr>
          <w:rFonts w:asciiTheme="majorBidi" w:hAnsiTheme="majorBidi" w:cstheme="majorBidi"/>
          <w:sz w:val="24"/>
          <w:szCs w:val="24"/>
        </w:rPr>
        <w:lastRenderedPageBreak/>
        <w:t xml:space="preserve">cara yang berbeda lagi dengan menghasilkan jawaban yang benar.             </w:t>
      </w:r>
      <w:proofErr w:type="gramStart"/>
      <w:r>
        <w:rPr>
          <w:rFonts w:asciiTheme="majorBidi" w:hAnsiTheme="majorBidi" w:cstheme="majorBidi"/>
          <w:sz w:val="24"/>
          <w:szCs w:val="24"/>
        </w:rPr>
        <w:t>Dapat disimpulkan bahwa subjek “VN” pada tahap I mampu menunjukkan indikator keluwesan yang ditunjukkan melalui soal nomor 1 dan 2.</w:t>
      </w:r>
      <w:proofErr w:type="gramEnd"/>
    </w:p>
    <w:p w:rsidR="005634EF" w:rsidRDefault="005634EF" w:rsidP="005634EF">
      <w:pPr>
        <w:pStyle w:val="NoSpacing"/>
        <w:numPr>
          <w:ilvl w:val="0"/>
          <w:numId w:val="62"/>
        </w:numPr>
        <w:spacing w:line="480" w:lineRule="auto"/>
        <w:ind w:left="284" w:firstLine="0"/>
        <w:jc w:val="both"/>
        <w:rPr>
          <w:rFonts w:asciiTheme="majorBidi" w:hAnsiTheme="majorBidi" w:cstheme="majorBidi"/>
          <w:i/>
          <w:iCs/>
          <w:sz w:val="24"/>
          <w:szCs w:val="24"/>
        </w:rPr>
      </w:pPr>
      <w:r>
        <w:rPr>
          <w:rFonts w:asciiTheme="majorBidi" w:hAnsiTheme="majorBidi" w:cstheme="majorBidi"/>
          <w:sz w:val="24"/>
          <w:szCs w:val="24"/>
        </w:rPr>
        <w:t>Kebaruan</w:t>
      </w:r>
      <w:r w:rsidRPr="00E174D0">
        <w:rPr>
          <w:rFonts w:asciiTheme="majorBidi" w:hAnsiTheme="majorBidi" w:cstheme="majorBidi"/>
          <w:i/>
          <w:iCs/>
          <w:sz w:val="24"/>
          <w:szCs w:val="24"/>
        </w:rPr>
        <w:t>(Originality)</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jawaban yang dapat dilihat pada gambar 4.21 dan </w:t>
      </w:r>
      <w:proofErr w:type="gramStart"/>
      <w:r>
        <w:rPr>
          <w:rFonts w:asciiTheme="majorBidi" w:hAnsiTheme="majorBidi" w:cstheme="majorBidi"/>
          <w:sz w:val="24"/>
          <w:szCs w:val="24"/>
        </w:rPr>
        <w:t>4.22  cara</w:t>
      </w:r>
      <w:proofErr w:type="gramEnd"/>
      <w:r>
        <w:rPr>
          <w:rFonts w:asciiTheme="majorBidi" w:hAnsiTheme="majorBidi" w:cstheme="majorBidi"/>
          <w:sz w:val="24"/>
          <w:szCs w:val="24"/>
        </w:rPr>
        <w:t xml:space="preserve"> yang dihasilkan sudah menggunakan cara yang berbeda dan terlihat di gambar 4.21 bahwa di cara ke-1 subjek “VN” merupakan cara yang baru karena subjek lainnya dalam menentukan uang Ahmad belum mampu menghasilkan cara yang berbeda dan subjek VN telah mengkonfirmasi bahwa soal yang diberikan hanya dapat diselesaikan dengan 2 cara saja. Hal ini juga diperjelas melalui data wawancara sebagai berikut:</w:t>
      </w:r>
    </w:p>
    <w:p w:rsidR="005634EF" w:rsidRPr="00E174D0" w:rsidRDefault="005634EF" w:rsidP="005634EF">
      <w:pPr>
        <w:pStyle w:val="NoSpacing"/>
        <w:ind w:left="426" w:hanging="426"/>
        <w:jc w:val="both"/>
        <w:rPr>
          <w:rFonts w:asciiTheme="majorBidi" w:hAnsiTheme="majorBidi" w:cstheme="majorBidi"/>
          <w:b/>
          <w:bCs/>
          <w:sz w:val="24"/>
          <w:szCs w:val="24"/>
        </w:rPr>
      </w:pPr>
      <w:r w:rsidRPr="00E174D0">
        <w:rPr>
          <w:rFonts w:asciiTheme="majorBidi" w:hAnsiTheme="majorBidi" w:cstheme="majorBidi"/>
          <w:b/>
          <w:bCs/>
          <w:sz w:val="24"/>
          <w:szCs w:val="24"/>
        </w:rPr>
        <w:t>Cuplikan wawancara soal nomor 1:</w:t>
      </w:r>
    </w:p>
    <w:p w:rsidR="005634EF" w:rsidRPr="00E174D0" w:rsidRDefault="005634EF" w:rsidP="005634EF">
      <w:pPr>
        <w:pStyle w:val="NoSpacing"/>
        <w:ind w:left="567" w:hanging="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E174D0">
        <w:rPr>
          <w:rFonts w:asciiTheme="majorBidi" w:eastAsiaTheme="minorEastAsia" w:hAnsiTheme="majorBidi" w:cstheme="majorBidi"/>
          <w:sz w:val="24"/>
          <w:szCs w:val="24"/>
        </w:rPr>
        <w:t xml:space="preserve">: terus, setelah menggunakan kedua </w:t>
      </w:r>
      <w:proofErr w:type="gramStart"/>
      <w:r w:rsidRPr="00E174D0">
        <w:rPr>
          <w:rFonts w:asciiTheme="majorBidi" w:eastAsiaTheme="minorEastAsia" w:hAnsiTheme="majorBidi" w:cstheme="majorBidi"/>
          <w:sz w:val="24"/>
          <w:szCs w:val="24"/>
        </w:rPr>
        <w:t>cara</w:t>
      </w:r>
      <w:proofErr w:type="gramEnd"/>
      <w:r w:rsidRPr="00E174D0">
        <w:rPr>
          <w:rFonts w:asciiTheme="majorBidi" w:eastAsiaTheme="minorEastAsia" w:hAnsiTheme="majorBidi" w:cstheme="majorBidi"/>
          <w:sz w:val="24"/>
          <w:szCs w:val="24"/>
        </w:rPr>
        <w:t xml:space="preserve"> ini ada tidak cara lain yang kamu anggap baru yang digunakan?</w:t>
      </w:r>
    </w:p>
    <w:p w:rsidR="005634EF" w:rsidRPr="00E174D0"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E174D0">
        <w:rPr>
          <w:rFonts w:asciiTheme="majorBidi" w:eastAsiaTheme="minorEastAsia" w:hAnsiTheme="majorBidi" w:cstheme="majorBidi"/>
          <w:i/>
          <w:iCs/>
          <w:sz w:val="24"/>
          <w:szCs w:val="24"/>
        </w:rPr>
        <w:t>VN :</w:t>
      </w:r>
      <w:proofErr w:type="gramEnd"/>
      <w:r w:rsidRPr="00E174D0">
        <w:rPr>
          <w:rFonts w:asciiTheme="majorBidi" w:eastAsiaTheme="minorEastAsia" w:hAnsiTheme="majorBidi" w:cstheme="majorBidi"/>
          <w:i/>
          <w:iCs/>
          <w:sz w:val="24"/>
          <w:szCs w:val="24"/>
        </w:rPr>
        <w:t xml:space="preserve"> enggak ada, Cuma ini aja yang tau</w:t>
      </w:r>
    </w:p>
    <w:p w:rsidR="005634EF" w:rsidRPr="00E174D0"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E174D0">
        <w:rPr>
          <w:rFonts w:asciiTheme="majorBidi" w:eastAsiaTheme="minorEastAsia" w:hAnsiTheme="majorBidi" w:cstheme="majorBidi"/>
          <w:sz w:val="24"/>
          <w:szCs w:val="24"/>
        </w:rPr>
        <w:t xml:space="preserve">: tapi kamu yakin tidak </w:t>
      </w:r>
      <w:proofErr w:type="gramStart"/>
      <w:r w:rsidRPr="00E174D0">
        <w:rPr>
          <w:rFonts w:asciiTheme="majorBidi" w:eastAsiaTheme="minorEastAsia" w:hAnsiTheme="majorBidi" w:cstheme="majorBidi"/>
          <w:sz w:val="24"/>
          <w:szCs w:val="24"/>
        </w:rPr>
        <w:t>cara</w:t>
      </w:r>
      <w:proofErr w:type="gramEnd"/>
      <w:r w:rsidRPr="00E174D0">
        <w:rPr>
          <w:rFonts w:asciiTheme="majorBidi" w:eastAsiaTheme="minorEastAsia" w:hAnsiTheme="majorBidi" w:cstheme="majorBidi"/>
          <w:sz w:val="24"/>
          <w:szCs w:val="24"/>
        </w:rPr>
        <w:t xml:space="preserve"> yang kamu gunakan ini benar?</w:t>
      </w:r>
    </w:p>
    <w:p w:rsidR="005634EF" w:rsidRPr="00E174D0"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E174D0">
        <w:rPr>
          <w:rFonts w:asciiTheme="majorBidi" w:eastAsiaTheme="minorEastAsia" w:hAnsiTheme="majorBidi" w:cstheme="majorBidi"/>
          <w:i/>
          <w:iCs/>
          <w:sz w:val="24"/>
          <w:szCs w:val="24"/>
        </w:rPr>
        <w:t>VN  :</w:t>
      </w:r>
      <w:proofErr w:type="gramEnd"/>
      <w:r w:rsidRPr="00E174D0">
        <w:rPr>
          <w:rFonts w:asciiTheme="majorBidi" w:eastAsiaTheme="minorEastAsia" w:hAnsiTheme="majorBidi" w:cstheme="majorBidi"/>
          <w:i/>
          <w:iCs/>
          <w:sz w:val="24"/>
          <w:szCs w:val="24"/>
        </w:rPr>
        <w:t xml:space="preserve"> yakin, karena cara 1 dan cara 2 aja sudah sama hasilnya</w:t>
      </w:r>
    </w:p>
    <w:p w:rsidR="005634EF" w:rsidRPr="00E174D0" w:rsidRDefault="005634EF" w:rsidP="005634EF">
      <w:pPr>
        <w:pStyle w:val="NoSpacing"/>
        <w:ind w:left="426" w:hanging="426"/>
        <w:jc w:val="both"/>
        <w:rPr>
          <w:rFonts w:asciiTheme="majorBidi" w:eastAsiaTheme="minorEastAsia" w:hAnsiTheme="majorBidi" w:cstheme="majorBidi"/>
          <w:sz w:val="24"/>
          <w:szCs w:val="24"/>
        </w:rPr>
      </w:pPr>
    </w:p>
    <w:p w:rsidR="005634EF" w:rsidRPr="00E174D0" w:rsidRDefault="005634EF" w:rsidP="005634EF">
      <w:pPr>
        <w:pStyle w:val="NoSpacing"/>
        <w:ind w:left="426" w:hanging="426"/>
        <w:jc w:val="both"/>
        <w:rPr>
          <w:rFonts w:asciiTheme="majorBidi" w:hAnsiTheme="majorBidi" w:cstheme="majorBidi"/>
          <w:b/>
          <w:bCs/>
          <w:sz w:val="24"/>
          <w:szCs w:val="24"/>
        </w:rPr>
      </w:pPr>
      <w:r w:rsidRPr="00E174D0">
        <w:rPr>
          <w:rFonts w:asciiTheme="majorBidi" w:hAnsiTheme="majorBidi" w:cstheme="majorBidi"/>
          <w:b/>
          <w:bCs/>
          <w:sz w:val="24"/>
          <w:szCs w:val="24"/>
        </w:rPr>
        <w:t xml:space="preserve">Cuplikan wawancara soal nomor </w:t>
      </w:r>
      <w:proofErr w:type="gramStart"/>
      <w:r w:rsidRPr="00E174D0">
        <w:rPr>
          <w:rFonts w:asciiTheme="majorBidi" w:hAnsiTheme="majorBidi" w:cstheme="majorBidi"/>
          <w:b/>
          <w:bCs/>
          <w:sz w:val="24"/>
          <w:szCs w:val="24"/>
        </w:rPr>
        <w:t>2 :</w:t>
      </w:r>
      <w:proofErr w:type="gramEnd"/>
    </w:p>
    <w:p w:rsidR="005634EF" w:rsidRPr="00E174D0" w:rsidRDefault="005634EF" w:rsidP="005634EF">
      <w:pPr>
        <w:pStyle w:val="NoSpacing"/>
        <w:ind w:left="567" w:hanging="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E174D0">
        <w:rPr>
          <w:rFonts w:asciiTheme="majorBidi" w:eastAsiaTheme="minorEastAsia" w:hAnsiTheme="majorBidi" w:cstheme="majorBidi"/>
          <w:sz w:val="24"/>
          <w:szCs w:val="24"/>
        </w:rPr>
        <w:t xml:space="preserve">: nah ini kamu sudah menggunakan 2 </w:t>
      </w:r>
      <w:proofErr w:type="gramStart"/>
      <w:r w:rsidRPr="00E174D0">
        <w:rPr>
          <w:rFonts w:asciiTheme="majorBidi" w:eastAsiaTheme="minorEastAsia" w:hAnsiTheme="majorBidi" w:cstheme="majorBidi"/>
          <w:sz w:val="24"/>
          <w:szCs w:val="24"/>
        </w:rPr>
        <w:t>cara</w:t>
      </w:r>
      <w:proofErr w:type="gramEnd"/>
      <w:r w:rsidRPr="00E174D0">
        <w:rPr>
          <w:rFonts w:asciiTheme="majorBidi" w:eastAsiaTheme="minorEastAsia" w:hAnsiTheme="majorBidi" w:cstheme="majorBidi"/>
          <w:sz w:val="24"/>
          <w:szCs w:val="24"/>
        </w:rPr>
        <w:t>, selain cara ini ada tidak cara lain yang menurut kamu itu cara baru yang kamu gunakan lagi</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Pr>
          <w:rFonts w:asciiTheme="majorBidi" w:eastAsiaTheme="minorEastAsia" w:hAnsiTheme="majorBidi" w:cstheme="majorBidi"/>
          <w:i/>
          <w:iCs/>
          <w:sz w:val="24"/>
          <w:szCs w:val="24"/>
        </w:rPr>
        <w:t>VN  :</w:t>
      </w:r>
      <w:proofErr w:type="gramEnd"/>
      <w:r>
        <w:rPr>
          <w:rFonts w:asciiTheme="majorBidi" w:eastAsiaTheme="minorEastAsia" w:hAnsiTheme="majorBidi" w:cstheme="majorBidi"/>
          <w:i/>
          <w:iCs/>
          <w:sz w:val="24"/>
          <w:szCs w:val="24"/>
        </w:rPr>
        <w:t xml:space="preserve"> enggak Cuma 2 cara ini aja.</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“VN”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meskipun subjek VN hanya menggunakan 2 cara saja akan tetapi VN telah mampu menunjukkan cara yang baru di cara yang ke-1 karena cara yang disajikan tidak mampu diunjukkan oleh subjek lainnya. </w:t>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soal nomor 2 di tahap I ia belum mampu menunjukkan gagasan-gagasan dengan fasih dan lancar dengan menggunakan cara lain yang sifatnya baru, karena menurutnya ia hanya mengetahui cara yang ia tuliskan saja dan cara </w:t>
      </w:r>
      <w:r>
        <w:rPr>
          <w:rFonts w:asciiTheme="majorBidi" w:hAnsiTheme="majorBidi" w:cstheme="majorBidi"/>
          <w:sz w:val="24"/>
          <w:szCs w:val="24"/>
        </w:rPr>
        <w:lastRenderedPageBreak/>
        <w:t xml:space="preserve">yang disajikan telah umum digunakan oleh subjek lainnya. Selain itu, subjek “VN” meyakini bahwa jawaban yang dihasilkan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penyelesaiannya adalah benar. </w:t>
      </w:r>
      <w:proofErr w:type="gramStart"/>
      <w:r>
        <w:rPr>
          <w:rFonts w:asciiTheme="majorBidi" w:hAnsiTheme="majorBidi" w:cstheme="majorBidi"/>
          <w:sz w:val="24"/>
          <w:szCs w:val="24"/>
        </w:rPr>
        <w:t>Berdasarkan penjelasan hasil tes dan wawancara dapat disimpulkan bahwa dalam penyelesaian soal tersebut subjek “VN” menunjukkan kebaruannya di soal nomor 1.</w:t>
      </w:r>
      <w:proofErr w:type="gramEnd"/>
    </w:p>
    <w:p w:rsidR="005634EF" w:rsidRDefault="005634EF" w:rsidP="005634EF">
      <w:pPr>
        <w:pStyle w:val="NoSpacing"/>
        <w:spacing w:line="480" w:lineRule="auto"/>
        <w:ind w:left="284" w:firstLine="708"/>
        <w:jc w:val="both"/>
        <w:rPr>
          <w:rFonts w:asciiTheme="majorBidi" w:hAnsiTheme="majorBidi" w:cstheme="majorBidi"/>
          <w:sz w:val="24"/>
          <w:szCs w:val="24"/>
        </w:rPr>
      </w:pPr>
    </w:p>
    <w:p w:rsidR="005634EF" w:rsidRDefault="005634EF" w:rsidP="005634EF">
      <w:pPr>
        <w:pStyle w:val="NoSpacing"/>
        <w:numPr>
          <w:ilvl w:val="0"/>
          <w:numId w:val="44"/>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Subjek</w:t>
      </w:r>
      <w:r w:rsidRPr="00983830">
        <w:rPr>
          <w:rFonts w:asciiTheme="majorBidi" w:hAnsiTheme="majorBidi" w:cstheme="majorBidi"/>
          <w:b/>
          <w:bCs/>
          <w:sz w:val="24"/>
          <w:szCs w:val="24"/>
        </w:rPr>
        <w:t xml:space="preserve"> Gaya Belajar </w:t>
      </w:r>
      <w:r>
        <w:rPr>
          <w:rFonts w:asciiTheme="majorBidi" w:hAnsiTheme="majorBidi" w:cstheme="majorBidi"/>
          <w:b/>
          <w:bCs/>
          <w:sz w:val="24"/>
          <w:szCs w:val="24"/>
        </w:rPr>
        <w:t>Kinestetik Kemampuan Tinggi dengan Kode “VN” Pada Tahap II</w:t>
      </w:r>
    </w:p>
    <w:p w:rsidR="005634EF" w:rsidRPr="00983830" w:rsidRDefault="005634EF" w:rsidP="005634EF">
      <w:pPr>
        <w:pStyle w:val="NoSpacing"/>
        <w:numPr>
          <w:ilvl w:val="0"/>
          <w:numId w:val="63"/>
        </w:numPr>
        <w:spacing w:line="480" w:lineRule="auto"/>
        <w:ind w:left="567" w:hanging="283"/>
        <w:jc w:val="both"/>
        <w:rPr>
          <w:rFonts w:asciiTheme="majorBidi" w:hAnsiTheme="majorBidi" w:cstheme="majorBidi"/>
          <w:b/>
          <w:bCs/>
          <w:sz w:val="24"/>
          <w:szCs w:val="24"/>
        </w:rPr>
      </w:pPr>
      <w:r w:rsidRPr="00983830">
        <w:rPr>
          <w:rFonts w:asciiTheme="majorBidi" w:hAnsiTheme="majorBidi" w:cstheme="majorBidi"/>
          <w:sz w:val="24"/>
          <w:szCs w:val="24"/>
        </w:rPr>
        <w:t>Data hasil tes dan wawancara kemampuan berpikir kreatif matematis</w:t>
      </w:r>
    </w:p>
    <w:p w:rsidR="005634EF" w:rsidRPr="005C35F4" w:rsidRDefault="005634EF" w:rsidP="005634EF">
      <w:pPr>
        <w:pStyle w:val="ListParagraph"/>
        <w:numPr>
          <w:ilvl w:val="0"/>
          <w:numId w:val="64"/>
        </w:numPr>
        <w:spacing w:line="480" w:lineRule="auto"/>
        <w:ind w:left="567" w:hanging="283"/>
        <w:jc w:val="both"/>
        <w:rPr>
          <w:rFonts w:asciiTheme="majorBidi" w:hAnsiTheme="majorBidi" w:cstheme="majorBidi"/>
          <w:b/>
          <w:bCs/>
          <w:sz w:val="24"/>
          <w:szCs w:val="24"/>
        </w:rPr>
      </w:pPr>
      <w:r w:rsidRPr="005C35F4">
        <w:rPr>
          <w:rFonts w:asciiTheme="majorBidi" w:hAnsiTheme="majorBidi" w:cstheme="majorBidi"/>
          <w:sz w:val="24"/>
          <w:szCs w:val="24"/>
        </w:rPr>
        <w:t>Kefasihan</w:t>
      </w:r>
    </w:p>
    <w:p w:rsidR="005634EF" w:rsidRPr="00DA5C5E" w:rsidRDefault="005634EF" w:rsidP="005634EF">
      <w:pPr>
        <w:pStyle w:val="ListParagraph"/>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Hasil tes kemampuan berpikir kreatif matematis pada subjek “VN” dalam menyelesaikan soal nomor 1 dan soal nomor 2 tahap II dapat dilihat pada gambar 4.23 dan 4.24 berikut :</w:t>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190750" cy="1336963"/>
            <wp:effectExtent l="19050" t="0" r="0" b="0"/>
            <wp:docPr id="13" name="Picture 11" descr="WhatsApp Image 2018-11-04 at 12.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28.12.jpg"/>
                    <pic:cNvPicPr/>
                  </pic:nvPicPr>
                  <pic:blipFill>
                    <a:blip r:embed="rId32" cstate="print"/>
                    <a:stretch>
                      <a:fillRect/>
                    </a:stretch>
                  </pic:blipFill>
                  <pic:spPr>
                    <a:xfrm>
                      <a:off x="0" y="0"/>
                      <a:ext cx="2202790" cy="1344311"/>
                    </a:xfrm>
                    <a:prstGeom prst="rect">
                      <a:avLst/>
                    </a:prstGeom>
                  </pic:spPr>
                </pic:pic>
              </a:graphicData>
            </a:graphic>
          </wp:inline>
        </w:drawing>
      </w:r>
    </w:p>
    <w:p w:rsidR="005634EF" w:rsidRPr="00EE2F3E"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4.23 jawaban soal nomor 1</w:t>
      </w:r>
    </w:p>
    <w:p w:rsidR="005634EF" w:rsidRDefault="005634EF" w:rsidP="005634EF">
      <w:pPr>
        <w:pStyle w:val="NoSpacing"/>
        <w:ind w:left="0" w:firstLine="0"/>
        <w:jc w:val="center"/>
        <w:rPr>
          <w:b/>
          <w:bCs/>
        </w:rPr>
      </w:pPr>
      <w:r>
        <w:rPr>
          <w:b/>
          <w:bCs/>
          <w:noProof/>
        </w:rPr>
        <w:drawing>
          <wp:inline distT="0" distB="0" distL="0" distR="0">
            <wp:extent cx="2253096" cy="1461654"/>
            <wp:effectExtent l="19050" t="0" r="0" b="0"/>
            <wp:docPr id="14" name="Picture 12" descr="WhatsApp Image 2018-11-04 at 12.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29.26.jpg"/>
                    <pic:cNvPicPr/>
                  </pic:nvPicPr>
                  <pic:blipFill>
                    <a:blip r:embed="rId33" cstate="print"/>
                    <a:stretch>
                      <a:fillRect/>
                    </a:stretch>
                  </pic:blipFill>
                  <pic:spPr>
                    <a:xfrm>
                      <a:off x="0" y="0"/>
                      <a:ext cx="2270314" cy="1472824"/>
                    </a:xfrm>
                    <a:prstGeom prst="rect">
                      <a:avLst/>
                    </a:prstGeom>
                    <a:solidFill>
                      <a:schemeClr val="tx1"/>
                    </a:solidFill>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sidRPr="00BE3831">
        <w:rPr>
          <w:rFonts w:asciiTheme="majorBidi" w:hAnsiTheme="majorBidi" w:cstheme="majorBidi"/>
          <w:b/>
          <w:bCs/>
          <w:sz w:val="24"/>
          <w:szCs w:val="24"/>
        </w:rPr>
        <w:t xml:space="preserve">Gambar 4.24 Jawaban soal nomor </w:t>
      </w:r>
      <w:r>
        <w:rPr>
          <w:rFonts w:asciiTheme="majorBidi" w:hAnsiTheme="majorBidi" w:cstheme="majorBidi"/>
          <w:b/>
          <w:bCs/>
          <w:sz w:val="24"/>
          <w:szCs w:val="24"/>
        </w:rPr>
        <w:t>2</w:t>
      </w:r>
    </w:p>
    <w:p w:rsidR="005634EF" w:rsidRPr="00171846" w:rsidRDefault="005634EF" w:rsidP="005634EF">
      <w:pPr>
        <w:pStyle w:val="NoSpacing"/>
        <w:ind w:left="0" w:firstLine="0"/>
        <w:rPr>
          <w:rFonts w:asciiTheme="majorBidi" w:hAnsiTheme="majorBidi" w:cstheme="majorBidi"/>
          <w:b/>
          <w:bCs/>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hasil wawancara diatas subjek “VN” bahwa dalam menjelaskan soal  nomor 1 dan soal nomor 2 di tahap II “VN” mampu menunjukkan gagasan-gagasan dengan fasih dan  lancar  dengan 2 cara disetiap soalnya dalam menentukan uang tabungan Nenek  dan minyak goreng ibu dengan menghasilkan jawaban yang benar, dimana “VN”  memahami maksud dari soal sehingga ia mengetahui setiap langkah-langkah pengerjaan yang didahulukan dan konsep perhitungannyapun memiliki cara yang benar sehingga menghasilkan jawaban yang benar pula diakhir penyelesaiannya. </w:t>
      </w:r>
      <w:proofErr w:type="gramStart"/>
      <w:r>
        <w:rPr>
          <w:rFonts w:asciiTheme="majorBidi" w:hAnsiTheme="majorBidi" w:cstheme="majorBidi"/>
          <w:sz w:val="24"/>
          <w:szCs w:val="24"/>
        </w:rPr>
        <w:t>Dapat disimpulkan bahwa dalam penyelesaian soal tersebut subjek “VN” memiliki indikator kefasihan.</w:t>
      </w:r>
      <w:proofErr w:type="gramEnd"/>
      <w:r>
        <w:rPr>
          <w:rFonts w:asciiTheme="majorBidi" w:hAnsiTheme="majorBidi" w:cstheme="majorBidi"/>
          <w:sz w:val="24"/>
          <w:szCs w:val="24"/>
        </w:rPr>
        <w:t xml:space="preserve"> Hal ini dijelaskan pula melalui data wawancara berikut ini:</w:t>
      </w:r>
    </w:p>
    <w:p w:rsidR="005634EF" w:rsidRPr="005C35F4"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B30D16"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B30D16">
        <w:rPr>
          <w:rFonts w:asciiTheme="majorBidi" w:hAnsiTheme="majorBidi" w:cstheme="majorBidi"/>
          <w:sz w:val="24"/>
          <w:szCs w:val="24"/>
        </w:rPr>
        <w:t xml:space="preserve">: </w:t>
      </w:r>
      <w:proofErr w:type="gramStart"/>
      <w:r w:rsidRPr="00B30D16">
        <w:rPr>
          <w:rFonts w:asciiTheme="majorBidi" w:hAnsiTheme="majorBidi" w:cstheme="majorBidi"/>
          <w:sz w:val="24"/>
          <w:szCs w:val="24"/>
        </w:rPr>
        <w:t>apa</w:t>
      </w:r>
      <w:proofErr w:type="gramEnd"/>
      <w:r w:rsidRPr="00B30D16">
        <w:rPr>
          <w:rFonts w:asciiTheme="majorBidi" w:hAnsiTheme="majorBidi" w:cstheme="majorBidi"/>
          <w:sz w:val="24"/>
          <w:szCs w:val="24"/>
        </w:rPr>
        <w:t xml:space="preserve"> yang Diketahui di soal ini?</w:t>
      </w:r>
    </w:p>
    <w:p w:rsidR="005634EF" w:rsidRPr="00B30D16" w:rsidRDefault="005634EF" w:rsidP="005634EF">
      <w:pPr>
        <w:pStyle w:val="NoSpacing"/>
        <w:ind w:left="426" w:hanging="426"/>
        <w:rPr>
          <w:rFonts w:asciiTheme="majorBidi" w:hAnsiTheme="majorBidi" w:cstheme="majorBidi"/>
          <w:i/>
          <w:iCs/>
          <w:sz w:val="24"/>
          <w:szCs w:val="24"/>
        </w:rPr>
      </w:pPr>
      <w:proofErr w:type="gramStart"/>
      <w:r w:rsidRPr="00B30D16">
        <w:rPr>
          <w:rFonts w:asciiTheme="majorBidi" w:hAnsiTheme="majorBidi" w:cstheme="majorBidi"/>
          <w:i/>
          <w:iCs/>
          <w:sz w:val="24"/>
          <w:szCs w:val="24"/>
        </w:rPr>
        <w:t>VN :</w:t>
      </w:r>
      <w:proofErr w:type="gramEnd"/>
      <w:r w:rsidRPr="00B30D16">
        <w:rPr>
          <w:rFonts w:asciiTheme="majorBidi" w:hAnsiTheme="majorBidi" w:cstheme="majorBidi"/>
          <w:i/>
          <w:iCs/>
          <w:sz w:val="24"/>
          <w:szCs w:val="24"/>
        </w:rPr>
        <w:t xml:space="preserve"> (membaca soal) jadi disini saya ada 2 cara</w:t>
      </w:r>
    </w:p>
    <w:p w:rsidR="005634EF" w:rsidRPr="00B30D16"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B30D16">
        <w:rPr>
          <w:rFonts w:asciiTheme="majorBidi" w:hAnsiTheme="majorBidi" w:cstheme="majorBidi"/>
          <w:sz w:val="24"/>
          <w:szCs w:val="24"/>
        </w:rPr>
        <w:t xml:space="preserve">: oke, jadi yang ditanya disoal </w:t>
      </w:r>
      <w:proofErr w:type="gramStart"/>
      <w:r w:rsidRPr="00B30D16">
        <w:rPr>
          <w:rFonts w:asciiTheme="majorBidi" w:hAnsiTheme="majorBidi" w:cstheme="majorBidi"/>
          <w:sz w:val="24"/>
          <w:szCs w:val="24"/>
        </w:rPr>
        <w:t>apa</w:t>
      </w:r>
      <w:proofErr w:type="gramEnd"/>
      <w:r w:rsidRPr="00B30D16">
        <w:rPr>
          <w:rFonts w:asciiTheme="majorBidi" w:hAnsiTheme="majorBidi" w:cstheme="majorBidi"/>
          <w:sz w:val="24"/>
          <w:szCs w:val="24"/>
        </w:rPr>
        <w:t>?</w:t>
      </w:r>
    </w:p>
    <w:p w:rsidR="005634EF" w:rsidRPr="00B30D16" w:rsidRDefault="005634EF" w:rsidP="005634EF">
      <w:pPr>
        <w:pStyle w:val="NoSpacing"/>
        <w:ind w:left="426" w:hanging="426"/>
        <w:rPr>
          <w:rFonts w:asciiTheme="majorBidi" w:hAnsiTheme="majorBidi" w:cstheme="majorBidi"/>
          <w:i/>
          <w:iCs/>
          <w:sz w:val="24"/>
          <w:szCs w:val="24"/>
        </w:rPr>
      </w:pPr>
      <w:proofErr w:type="gramStart"/>
      <w:r w:rsidRPr="00B30D16">
        <w:rPr>
          <w:rFonts w:asciiTheme="majorBidi" w:hAnsiTheme="majorBidi" w:cstheme="majorBidi"/>
          <w:i/>
          <w:iCs/>
          <w:sz w:val="24"/>
          <w:szCs w:val="24"/>
        </w:rPr>
        <w:t>VN :</w:t>
      </w:r>
      <w:proofErr w:type="gramEnd"/>
      <w:r w:rsidRPr="00B30D16">
        <w:rPr>
          <w:rFonts w:asciiTheme="majorBidi" w:hAnsiTheme="majorBidi" w:cstheme="majorBidi"/>
          <w:i/>
          <w:iCs/>
          <w:sz w:val="24"/>
          <w:szCs w:val="24"/>
        </w:rPr>
        <w:t xml:space="preserve"> yang ditanya uang tabungan nenek</w:t>
      </w:r>
    </w:p>
    <w:p w:rsidR="005634EF" w:rsidRPr="00B30D16"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B30D16">
        <w:rPr>
          <w:rFonts w:asciiTheme="majorBidi" w:hAnsiTheme="majorBidi" w:cstheme="majorBidi"/>
          <w:sz w:val="24"/>
          <w:szCs w:val="24"/>
        </w:rPr>
        <w:t>: oke, langkah pertama untuk menentukan uang tabungan nenek caranya gimana?</w:t>
      </w:r>
    </w:p>
    <w:p w:rsidR="005634EF" w:rsidRPr="00B30D16" w:rsidRDefault="005634EF" w:rsidP="005634EF">
      <w:pPr>
        <w:pStyle w:val="NoSpacing"/>
        <w:ind w:left="426" w:hanging="426"/>
        <w:rPr>
          <w:rFonts w:asciiTheme="majorBidi" w:hAnsiTheme="majorBidi" w:cstheme="majorBidi"/>
          <w:i/>
          <w:iCs/>
          <w:sz w:val="24"/>
          <w:szCs w:val="24"/>
        </w:rPr>
      </w:pPr>
      <w:proofErr w:type="gramStart"/>
      <w:r w:rsidRPr="00B30D16">
        <w:rPr>
          <w:rFonts w:asciiTheme="majorBidi" w:hAnsiTheme="majorBidi" w:cstheme="majorBidi"/>
          <w:i/>
          <w:iCs/>
          <w:sz w:val="24"/>
          <w:szCs w:val="24"/>
        </w:rPr>
        <w:t>VN :</w:t>
      </w:r>
      <w:proofErr w:type="gramEnd"/>
      <w:r w:rsidRPr="00B30D16">
        <w:rPr>
          <w:rFonts w:asciiTheme="majorBidi" w:hAnsiTheme="majorBidi" w:cstheme="majorBidi"/>
          <w:i/>
          <w:iCs/>
          <w:sz w:val="24"/>
          <w:szCs w:val="24"/>
        </w:rPr>
        <w:t xml:space="preserve"> saya menentukan uang tabugan paman terlebih dahulu</w:t>
      </w:r>
    </w:p>
    <w:p w:rsidR="005634EF" w:rsidRPr="00B30D16" w:rsidRDefault="005634EF" w:rsidP="005634EF">
      <w:pPr>
        <w:pStyle w:val="NoSpacing"/>
        <w:ind w:left="426" w:hanging="426"/>
        <w:rPr>
          <w:rFonts w:asciiTheme="majorBidi" w:hAnsiTheme="majorBidi" w:cstheme="majorBidi"/>
          <w:sz w:val="24"/>
          <w:szCs w:val="24"/>
        </w:rPr>
      </w:pPr>
      <w:r>
        <w:rPr>
          <w:rFonts w:asciiTheme="majorBidi" w:hAnsiTheme="majorBidi" w:cstheme="majorBidi"/>
          <w:sz w:val="24"/>
          <w:szCs w:val="24"/>
        </w:rPr>
        <w:t xml:space="preserve">P    </w:t>
      </w:r>
      <w:r w:rsidRPr="00B30D16">
        <w:rPr>
          <w:rFonts w:asciiTheme="majorBidi" w:hAnsiTheme="majorBidi" w:cstheme="majorBidi"/>
          <w:sz w:val="24"/>
          <w:szCs w:val="24"/>
        </w:rPr>
        <w:t>: hasilnya berapa?</w:t>
      </w:r>
    </w:p>
    <w:p w:rsidR="005634EF" w:rsidRPr="00B30D16" w:rsidRDefault="005634EF" w:rsidP="005634EF">
      <w:pPr>
        <w:pStyle w:val="NoSpacing"/>
        <w:tabs>
          <w:tab w:val="left" w:pos="567"/>
        </w:tabs>
        <w:ind w:left="426" w:hanging="426"/>
        <w:jc w:val="both"/>
        <w:rPr>
          <w:rFonts w:asciiTheme="majorBidi" w:hAnsiTheme="majorBidi" w:cstheme="majorBidi"/>
          <w:i/>
          <w:iCs/>
          <w:sz w:val="24"/>
          <w:szCs w:val="24"/>
        </w:rPr>
      </w:pPr>
      <w:proofErr w:type="gramStart"/>
      <w:r w:rsidRPr="00B30D16">
        <w:rPr>
          <w:rFonts w:asciiTheme="majorBidi" w:hAnsiTheme="majorBidi" w:cstheme="majorBidi"/>
          <w:i/>
          <w:iCs/>
          <w:sz w:val="24"/>
          <w:szCs w:val="24"/>
        </w:rPr>
        <w:t>VN</w:t>
      </w:r>
      <w:r>
        <w:rPr>
          <w:rFonts w:asciiTheme="majorBidi" w:hAnsiTheme="majorBidi" w:cstheme="majorBidi"/>
          <w:i/>
          <w:iCs/>
          <w:sz w:val="24"/>
          <w:szCs w:val="24"/>
        </w:rPr>
        <w:t xml:space="preserve"> </w:t>
      </w:r>
      <w:r w:rsidRPr="00B30D16">
        <w:rPr>
          <w:rFonts w:asciiTheme="majorBidi" w:hAnsiTheme="majorBidi" w:cstheme="majorBidi"/>
          <w:i/>
          <w:iCs/>
          <w:sz w:val="24"/>
          <w:szCs w:val="24"/>
        </w:rPr>
        <w:t xml:space="preserve"> :</w:t>
      </w:r>
      <w:proofErr w:type="gramEnd"/>
      <w:r w:rsidRPr="00B30D16">
        <w:rPr>
          <w:rFonts w:asciiTheme="majorBidi" w:hAnsiTheme="majorBidi" w:cstheme="majorBidi"/>
          <w:i/>
          <w:iCs/>
          <w:sz w:val="24"/>
          <w:szCs w:val="24"/>
        </w:rPr>
        <w:t xml:space="preserve"> disini uang tabungan paman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B30D16">
        <w:rPr>
          <w:rFonts w:asciiTheme="majorBidi" w:hAnsiTheme="majorBidi" w:cstheme="majorBidi"/>
          <w:i/>
          <w:iCs/>
          <w:sz w:val="24"/>
          <w:szCs w:val="24"/>
        </w:rPr>
        <w:t xml:space="preserve"> dari jumlah keseluruhan jadi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B30D16">
        <w:rPr>
          <w:rFonts w:asciiTheme="majorBidi" w:hAnsiTheme="majorBidi" w:cstheme="majorBidi"/>
          <w:i/>
          <w:iCs/>
          <w:sz w:val="24"/>
          <w:szCs w:val="24"/>
        </w:rPr>
        <w:t xml:space="preserve"> dikali 2.000.000 sama dengan 500.000</w:t>
      </w:r>
    </w:p>
    <w:p w:rsidR="005634EF" w:rsidRPr="00B30D16"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B30D16">
        <w:rPr>
          <w:rFonts w:asciiTheme="majorBidi" w:hAnsiTheme="majorBidi" w:cstheme="majorBidi"/>
          <w:sz w:val="24"/>
          <w:szCs w:val="24"/>
        </w:rPr>
        <w:t>: terus langkah selanjutnya?</w:t>
      </w:r>
    </w:p>
    <w:p w:rsidR="005634EF" w:rsidRPr="00B30D16" w:rsidRDefault="005634EF" w:rsidP="005634EF">
      <w:pPr>
        <w:pStyle w:val="NoSpacing"/>
        <w:ind w:left="426" w:hanging="426"/>
        <w:jc w:val="both"/>
        <w:rPr>
          <w:rFonts w:asciiTheme="majorBidi" w:hAnsiTheme="majorBidi" w:cstheme="majorBidi"/>
          <w:i/>
          <w:iCs/>
          <w:sz w:val="24"/>
          <w:szCs w:val="24"/>
        </w:rPr>
      </w:pPr>
      <w:r w:rsidRPr="00B30D16">
        <w:rPr>
          <w:rFonts w:asciiTheme="majorBidi" w:hAnsiTheme="majorBidi" w:cstheme="majorBidi"/>
          <w:i/>
          <w:iCs/>
          <w:sz w:val="24"/>
          <w:szCs w:val="24"/>
        </w:rPr>
        <w:t>VN</w:t>
      </w:r>
      <w:r>
        <w:rPr>
          <w:rFonts w:asciiTheme="majorBidi" w:hAnsiTheme="majorBidi" w:cstheme="majorBidi"/>
          <w:i/>
          <w:iCs/>
          <w:sz w:val="24"/>
          <w:szCs w:val="24"/>
        </w:rPr>
        <w:t xml:space="preserve">   </w:t>
      </w:r>
      <w:proofErr w:type="gramStart"/>
      <w:r w:rsidRPr="00B30D16">
        <w:rPr>
          <w:rFonts w:asciiTheme="majorBidi" w:hAnsiTheme="majorBidi" w:cstheme="majorBidi"/>
          <w:i/>
          <w:iCs/>
          <w:sz w:val="24"/>
          <w:szCs w:val="24"/>
        </w:rPr>
        <w:t>:uang</w:t>
      </w:r>
      <w:proofErr w:type="gramEnd"/>
      <w:r w:rsidRPr="00B30D16">
        <w:rPr>
          <w:rFonts w:asciiTheme="majorBidi" w:hAnsiTheme="majorBidi" w:cstheme="majorBidi"/>
          <w:i/>
          <w:iCs/>
          <w:sz w:val="24"/>
          <w:szCs w:val="24"/>
        </w:rPr>
        <w:t xml:space="preserve"> tabungan bibi itukan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B30D16">
        <w:rPr>
          <w:rFonts w:asciiTheme="majorBidi" w:hAnsiTheme="majorBidi" w:cstheme="majorBidi"/>
          <w:i/>
          <w:iCs/>
          <w:sz w:val="24"/>
          <w:szCs w:val="24"/>
        </w:rPr>
        <w:t xml:space="preserve"> dikali 2.000.000 sama dengan 1.000.000</w:t>
      </w:r>
    </w:p>
    <w:p w:rsidR="005634EF" w:rsidRPr="00B30D16"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B30D16">
        <w:rPr>
          <w:rFonts w:asciiTheme="majorBidi" w:hAnsiTheme="majorBidi" w:cstheme="majorBidi"/>
          <w:sz w:val="24"/>
          <w:szCs w:val="24"/>
        </w:rPr>
        <w:t>: heem, jadi uang neneknya berapa?</w:t>
      </w:r>
    </w:p>
    <w:p w:rsidR="005634EF" w:rsidRPr="00B30D16" w:rsidRDefault="005634EF" w:rsidP="005634EF">
      <w:pPr>
        <w:pStyle w:val="NoSpacing"/>
        <w:ind w:left="567" w:hanging="567"/>
        <w:jc w:val="both"/>
        <w:rPr>
          <w:rFonts w:asciiTheme="majorBidi" w:hAnsiTheme="majorBidi" w:cstheme="majorBidi"/>
          <w:i/>
          <w:iCs/>
          <w:sz w:val="24"/>
          <w:szCs w:val="24"/>
        </w:rPr>
      </w:pPr>
      <w:r w:rsidRPr="00B30D16">
        <w:rPr>
          <w:rFonts w:asciiTheme="majorBidi" w:hAnsiTheme="majorBidi" w:cstheme="majorBidi"/>
          <w:i/>
          <w:iCs/>
          <w:sz w:val="24"/>
          <w:szCs w:val="24"/>
        </w:rPr>
        <w:t>VN : jadi nyari uang nenek itu , uang tabungan keseluruhan dikurang uang tabungan paman dikurang uang tabungan bibi, jadi 2.000.000 dikurang 500.000 kan 1.500.000 dikurang lagi sama uang tabungan bibi 1.000.000 jadinya 500.000</w:t>
      </w:r>
    </w:p>
    <w:p w:rsidR="005634EF" w:rsidRPr="00B30D16"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B30D16">
        <w:rPr>
          <w:rFonts w:asciiTheme="majorBidi" w:hAnsiTheme="majorBidi" w:cstheme="majorBidi"/>
          <w:sz w:val="24"/>
          <w:szCs w:val="24"/>
        </w:rPr>
        <w:t>: jadi uang nenek 500.000 rupiah?</w:t>
      </w:r>
    </w:p>
    <w:p w:rsidR="005634EF" w:rsidRDefault="005634EF" w:rsidP="005634EF">
      <w:pPr>
        <w:pStyle w:val="NoSpacing"/>
        <w:ind w:left="426" w:hanging="426"/>
        <w:jc w:val="both"/>
        <w:rPr>
          <w:rFonts w:asciiTheme="majorBidi" w:hAnsiTheme="majorBidi" w:cstheme="majorBidi"/>
          <w:i/>
          <w:iCs/>
          <w:sz w:val="24"/>
          <w:szCs w:val="24"/>
        </w:rPr>
      </w:pPr>
      <w:proofErr w:type="gramStart"/>
      <w:r w:rsidRPr="00B30D16">
        <w:rPr>
          <w:rFonts w:asciiTheme="majorBidi" w:hAnsiTheme="majorBidi" w:cstheme="majorBidi"/>
          <w:i/>
          <w:iCs/>
          <w:sz w:val="24"/>
          <w:szCs w:val="24"/>
        </w:rPr>
        <w:t>VN :</w:t>
      </w:r>
      <w:proofErr w:type="gramEnd"/>
      <w:r w:rsidRPr="00B30D16">
        <w:rPr>
          <w:rFonts w:asciiTheme="majorBidi" w:hAnsiTheme="majorBidi" w:cstheme="majorBidi"/>
          <w:i/>
          <w:iCs/>
          <w:sz w:val="24"/>
          <w:szCs w:val="24"/>
        </w:rPr>
        <w:t xml:space="preserve"> iya 500.000</w:t>
      </w:r>
    </w:p>
    <w:p w:rsidR="005634EF" w:rsidRPr="00706753" w:rsidRDefault="005634EF" w:rsidP="005634EF">
      <w:pPr>
        <w:pStyle w:val="NoSpacing"/>
        <w:ind w:left="426" w:hanging="426"/>
        <w:jc w:val="both"/>
        <w:rPr>
          <w:rFonts w:asciiTheme="majorBidi" w:hAnsiTheme="majorBidi" w:cstheme="majorBidi"/>
          <w:i/>
          <w:iCs/>
          <w:sz w:val="24"/>
          <w:szCs w:val="24"/>
        </w:rPr>
      </w:pPr>
    </w:p>
    <w:p w:rsidR="005634EF" w:rsidRPr="005C35F4"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5C35F4"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5C35F4">
        <w:rPr>
          <w:rFonts w:asciiTheme="majorBidi" w:hAnsiTheme="majorBidi" w:cstheme="majorBidi"/>
          <w:sz w:val="24"/>
          <w:szCs w:val="24"/>
        </w:rPr>
        <w:t xml:space="preserve">: setelah kamu memahami soal ini, bagaimana cara </w:t>
      </w:r>
      <w:proofErr w:type="gramStart"/>
      <w:r w:rsidRPr="005C35F4">
        <w:rPr>
          <w:rFonts w:asciiTheme="majorBidi" w:hAnsiTheme="majorBidi" w:cstheme="majorBidi"/>
          <w:sz w:val="24"/>
          <w:szCs w:val="24"/>
        </w:rPr>
        <w:t>kamu  menyelesaikannya</w:t>
      </w:r>
      <w:proofErr w:type="gramEnd"/>
      <w:r w:rsidRPr="005C35F4">
        <w:rPr>
          <w:rFonts w:asciiTheme="majorBidi" w:hAnsiTheme="majorBidi" w:cstheme="majorBidi"/>
          <w:sz w:val="24"/>
          <w:szCs w:val="24"/>
        </w:rPr>
        <w:t>?</w:t>
      </w:r>
    </w:p>
    <w:p w:rsidR="005634EF" w:rsidRPr="005C35F4"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5C35F4">
        <w:rPr>
          <w:rFonts w:asciiTheme="majorBidi" w:hAnsiTheme="majorBidi" w:cstheme="majorBidi"/>
          <w:i/>
          <w:iCs/>
          <w:sz w:val="24"/>
          <w:szCs w:val="24"/>
        </w:rPr>
        <w:lastRenderedPageBreak/>
        <w:t>VN :</w:t>
      </w:r>
      <w:proofErr w:type="gramEnd"/>
      <w:r w:rsidRPr="005C35F4">
        <w:rPr>
          <w:rFonts w:asciiTheme="majorBidi" w:hAnsiTheme="majorBidi" w:cstheme="majorBidi"/>
          <w:i/>
          <w:iCs/>
          <w:sz w:val="24"/>
          <w:szCs w:val="24"/>
        </w:rPr>
        <w:t xml:space="preserve"> saya menyelesaikannya itu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5C35F4">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5</m:t>
            </m:r>
          </m:den>
        </m:f>
      </m:oMath>
      <w:r w:rsidRPr="005C35F4">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5</m:t>
            </m:r>
          </m:den>
        </m:f>
      </m:oMath>
      <w:r w:rsidRPr="005C35F4">
        <w:rPr>
          <w:rFonts w:asciiTheme="majorBidi" w:eastAsiaTheme="minorEastAsia" w:hAnsiTheme="majorBidi" w:cstheme="majorBidi"/>
          <w:i/>
          <w:iCs/>
          <w:sz w:val="24"/>
          <w:szCs w:val="24"/>
        </w:rPr>
        <w:t xml:space="preserve"> jadinya kan biar gampang mencarinya 1 nya ini saya pisahkan dulu </w:t>
      </w:r>
    </w:p>
    <w:p w:rsidR="005634EF" w:rsidRPr="005C35F4"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5C35F4">
        <w:rPr>
          <w:rFonts w:asciiTheme="majorBidi" w:eastAsiaTheme="minorEastAsia" w:hAnsiTheme="majorBidi" w:cstheme="majorBidi"/>
          <w:sz w:val="24"/>
          <w:szCs w:val="24"/>
        </w:rPr>
        <w:t>: kenapa 1 nya di pisahkan?</w:t>
      </w:r>
    </w:p>
    <w:p w:rsidR="005634EF" w:rsidRPr="005C35F4"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5C35F4">
        <w:rPr>
          <w:rFonts w:asciiTheme="majorBidi" w:eastAsiaTheme="minorEastAsia" w:hAnsiTheme="majorBidi" w:cstheme="majorBidi"/>
          <w:i/>
          <w:iCs/>
          <w:sz w:val="24"/>
          <w:szCs w:val="24"/>
        </w:rPr>
        <w:t>VN  :</w:t>
      </w:r>
      <w:proofErr w:type="gramEnd"/>
      <w:r w:rsidRPr="005C35F4">
        <w:rPr>
          <w:rFonts w:asciiTheme="majorBidi" w:eastAsiaTheme="minorEastAsia" w:hAnsiTheme="majorBidi" w:cstheme="majorBidi"/>
          <w:i/>
          <w:iCs/>
          <w:sz w:val="24"/>
          <w:szCs w:val="24"/>
        </w:rPr>
        <w:t xml:space="preserve"> biar mudah menyelesaikannya, dan juga 1 ini kan bilangan bulat juga bu</w:t>
      </w:r>
    </w:p>
    <w:p w:rsidR="005634EF" w:rsidRPr="005C35F4"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5C35F4">
        <w:rPr>
          <w:rFonts w:asciiTheme="majorBidi" w:eastAsiaTheme="minorEastAsia" w:hAnsiTheme="majorBidi" w:cstheme="majorBidi"/>
          <w:sz w:val="24"/>
          <w:szCs w:val="24"/>
        </w:rPr>
        <w:t>: oh, terus langkah selanjutnya?</w:t>
      </w:r>
    </w:p>
    <w:p w:rsidR="005634EF" w:rsidRPr="005C35F4"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5C35F4">
        <w:rPr>
          <w:rFonts w:asciiTheme="majorBidi" w:eastAsiaTheme="minorEastAsia" w:hAnsiTheme="majorBidi" w:cstheme="majorBidi"/>
          <w:i/>
          <w:iCs/>
          <w:sz w:val="24"/>
          <w:szCs w:val="24"/>
        </w:rPr>
        <w:t>VN  :</w:t>
      </w:r>
      <m:oMath>
        <w:proofErr w:type="gramEnd"/>
        <m:r>
          <w:rPr>
            <w:rFonts w:ascii="Cambria Math" w:hAnsiTheme="majorBidi" w:cstheme="majorBidi"/>
            <w:sz w:val="24"/>
            <w:szCs w:val="24"/>
          </w:rPr>
          <m:t xml:space="preserve"> </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5C35F4">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5</m:t>
            </m:r>
          </m:den>
        </m:f>
      </m:oMath>
      <w:r w:rsidRPr="005C35F4">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5</m:t>
            </m:r>
          </m:den>
        </m:f>
      </m:oMath>
      <w:r w:rsidRPr="005C35F4">
        <w:rPr>
          <w:rFonts w:asciiTheme="majorBidi" w:eastAsiaTheme="minorEastAsia" w:hAnsiTheme="majorBidi" w:cstheme="majorBidi"/>
          <w:i/>
          <w:iCs/>
          <w:sz w:val="24"/>
          <w:szCs w:val="24"/>
        </w:rPr>
        <w:t xml:space="preserve"> disamaain penyebutnya kan 20</w:t>
      </w:r>
    </w:p>
    <w:p w:rsidR="005634EF" w:rsidRPr="005C35F4"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5C35F4">
        <w:rPr>
          <w:rFonts w:asciiTheme="majorBidi" w:eastAsiaTheme="minorEastAsia" w:hAnsiTheme="majorBidi" w:cstheme="majorBidi"/>
          <w:sz w:val="24"/>
          <w:szCs w:val="24"/>
        </w:rPr>
        <w:t>: kenapa penyebutnya bisa 20?</w:t>
      </w:r>
    </w:p>
    <w:p w:rsidR="005634EF" w:rsidRPr="005C35F4"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5C35F4">
        <w:rPr>
          <w:rFonts w:asciiTheme="majorBidi" w:eastAsiaTheme="minorEastAsia" w:hAnsiTheme="majorBidi" w:cstheme="majorBidi"/>
          <w:i/>
          <w:iCs/>
          <w:sz w:val="24"/>
          <w:szCs w:val="24"/>
        </w:rPr>
        <w:t>VN  :</w:t>
      </w:r>
      <w:proofErr w:type="gramEnd"/>
      <w:r w:rsidRPr="005C35F4">
        <w:rPr>
          <w:rFonts w:asciiTheme="majorBidi" w:eastAsiaTheme="minorEastAsia" w:hAnsiTheme="majorBidi" w:cstheme="majorBidi"/>
          <w:i/>
          <w:iCs/>
          <w:sz w:val="24"/>
          <w:szCs w:val="24"/>
        </w:rPr>
        <w:t xml:space="preserve"> karena kpk nya 20 dari 4 dan 5</w:t>
      </w:r>
    </w:p>
    <w:p w:rsidR="005634EF" w:rsidRPr="005C35F4"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5C35F4">
        <w:rPr>
          <w:rFonts w:asciiTheme="majorBidi" w:eastAsiaTheme="minorEastAsia" w:hAnsiTheme="majorBidi" w:cstheme="majorBidi"/>
          <w:sz w:val="24"/>
          <w:szCs w:val="24"/>
        </w:rPr>
        <w:t>: jadi diperoleh ber</w:t>
      </w:r>
      <w:r>
        <w:rPr>
          <w:rFonts w:asciiTheme="majorBidi" w:eastAsiaTheme="minorEastAsia" w:hAnsiTheme="majorBidi" w:cstheme="majorBidi"/>
          <w:sz w:val="24"/>
          <w:szCs w:val="24"/>
        </w:rPr>
        <w:t>a</w:t>
      </w:r>
      <w:r w:rsidRPr="005C35F4">
        <w:rPr>
          <w:rFonts w:asciiTheme="majorBidi" w:eastAsiaTheme="minorEastAsia" w:hAnsiTheme="majorBidi" w:cstheme="majorBidi"/>
          <w:sz w:val="24"/>
          <w:szCs w:val="24"/>
        </w:rPr>
        <w:t>pa?</w:t>
      </w:r>
    </w:p>
    <w:p w:rsidR="005634EF" w:rsidRPr="005C35F4"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5C35F4">
        <w:rPr>
          <w:rFonts w:asciiTheme="majorBidi" w:eastAsiaTheme="minorEastAsia" w:hAnsiTheme="majorBidi" w:cstheme="majorBidi"/>
          <w:i/>
          <w:iCs/>
          <w:sz w:val="24"/>
          <w:szCs w:val="24"/>
        </w:rPr>
        <w:t>VN  :</w:t>
      </w:r>
      <w:proofErr w:type="gramEnd"/>
      <w:r w:rsidRPr="005C35F4">
        <w:rPr>
          <w:rFonts w:asciiTheme="majorBidi" w:eastAsiaTheme="minorEastAsia" w:hAnsiTheme="majorBidi" w:cstheme="majorBidi"/>
          <w:i/>
          <w:iCs/>
          <w:sz w:val="24"/>
          <w:szCs w:val="24"/>
        </w:rPr>
        <w:t xml:space="preserve">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20</m:t>
            </m:r>
          </m:den>
        </m:f>
      </m:oMath>
      <w:r w:rsidRPr="005C35F4">
        <w:rPr>
          <w:rFonts w:asciiTheme="majorBidi" w:eastAsiaTheme="minorEastAsia" w:hAnsiTheme="majorBidi" w:cstheme="majorBidi"/>
          <w:i/>
          <w:iCs/>
          <w:sz w:val="24"/>
          <w:szCs w:val="24"/>
        </w:rPr>
        <w:t>, ditambah dengan 1 nya yang dipisahin tadi</w:t>
      </w:r>
    </w:p>
    <w:p w:rsidR="005634EF" w:rsidRPr="005C35F4" w:rsidRDefault="005634EF" w:rsidP="005634EF">
      <w:pPr>
        <w:pStyle w:val="NoSpacing"/>
        <w:ind w:left="426"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5C35F4">
        <w:rPr>
          <w:rFonts w:asciiTheme="majorBidi" w:eastAsiaTheme="minorEastAsia" w:hAnsiTheme="majorBidi" w:cstheme="majorBidi"/>
          <w:sz w:val="24"/>
          <w:szCs w:val="24"/>
        </w:rPr>
        <w:t>: jadi hasilnya berapa?</w:t>
      </w:r>
    </w:p>
    <w:p w:rsidR="005634EF" w:rsidRDefault="005634EF" w:rsidP="00873A8D">
      <w:pPr>
        <w:pStyle w:val="NoSpacing"/>
        <w:ind w:left="426" w:hanging="426"/>
        <w:jc w:val="both"/>
        <w:rPr>
          <w:rFonts w:asciiTheme="majorBidi" w:eastAsiaTheme="minorEastAsia" w:hAnsiTheme="majorBidi" w:cstheme="majorBidi"/>
          <w:i/>
          <w:iCs/>
          <w:sz w:val="24"/>
          <w:szCs w:val="24"/>
        </w:rPr>
      </w:pPr>
      <w:proofErr w:type="gramStart"/>
      <w:r w:rsidRPr="005C35F4">
        <w:rPr>
          <w:rFonts w:asciiTheme="majorBidi" w:eastAsiaTheme="minorEastAsia" w:hAnsiTheme="majorBidi" w:cstheme="majorBidi"/>
          <w:i/>
          <w:iCs/>
          <w:sz w:val="24"/>
          <w:szCs w:val="24"/>
        </w:rPr>
        <w:t>VN  :</w:t>
      </w:r>
      <w:proofErr w:type="gramEnd"/>
      <w:r w:rsidRPr="005C35F4">
        <w:rPr>
          <w:rFonts w:asciiTheme="majorBidi" w:eastAsiaTheme="minorEastAsia" w:hAnsiTheme="majorBidi" w:cstheme="majorBidi"/>
          <w:i/>
          <w:iCs/>
          <w:sz w:val="24"/>
          <w:szCs w:val="24"/>
        </w:rPr>
        <w:t xml:space="preserve"> jadi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20</m:t>
            </m:r>
          </m:den>
        </m:f>
      </m:oMath>
      <w:r w:rsidRPr="005C35F4">
        <w:rPr>
          <w:rFonts w:asciiTheme="majorBidi" w:eastAsiaTheme="minorEastAsia" w:hAnsiTheme="majorBidi" w:cstheme="majorBidi"/>
          <w:i/>
          <w:iCs/>
          <w:sz w:val="24"/>
          <w:szCs w:val="24"/>
        </w:rPr>
        <w:t xml:space="preserve"> liter</w:t>
      </w:r>
      <w:r>
        <w:rPr>
          <w:rFonts w:asciiTheme="majorBidi" w:eastAsiaTheme="minorEastAsia" w:hAnsiTheme="majorBidi" w:cstheme="majorBidi"/>
          <w:i/>
          <w:iCs/>
          <w:sz w:val="24"/>
          <w:szCs w:val="24"/>
        </w:rPr>
        <w:t>.</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“VN”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II ia mampu menjelaskan cara yang digunakan dengan gagasan-gagasan dengan fasih dan  lancar  dalam menghasilkan jawaban yang benar, dimana ia memahami maksud dari soal sehingga ia mengetahui setiap langkah-langkah pengerjaan yang didahulukan dan konsep perhitungannyapun memiliki cara yang benar sehingga menghasilkan jawaban yang benar pula diakhir penyelesaiannya. </w:t>
      </w:r>
      <w:proofErr w:type="gramStart"/>
      <w:r>
        <w:rPr>
          <w:rFonts w:asciiTheme="majorBidi" w:hAnsiTheme="majorBidi" w:cstheme="majorBidi"/>
          <w:sz w:val="24"/>
          <w:szCs w:val="24"/>
        </w:rPr>
        <w:t>Dapat disimpulkan bahwa dalam penyelesaian soal tersebut subjek “VN” memiliki indikator kefasihan.</w:t>
      </w:r>
      <w:proofErr w:type="gramEnd"/>
    </w:p>
    <w:p w:rsidR="005634EF" w:rsidRPr="00033DD4" w:rsidRDefault="005634EF" w:rsidP="005634EF">
      <w:pPr>
        <w:pStyle w:val="NoSpacing"/>
        <w:numPr>
          <w:ilvl w:val="0"/>
          <w:numId w:val="64"/>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033DD4">
        <w:rPr>
          <w:rFonts w:asciiTheme="majorBidi" w:hAnsiTheme="majorBidi" w:cstheme="majorBidi"/>
          <w:i/>
          <w:iCs/>
          <w:sz w:val="24"/>
          <w:szCs w:val="24"/>
        </w:rPr>
        <w:t>(Flexibility)</w:t>
      </w:r>
    </w:p>
    <w:p w:rsidR="005634EF" w:rsidRPr="00AE4EDB" w:rsidRDefault="005634EF" w:rsidP="005634EF">
      <w:pPr>
        <w:pStyle w:val="NoSpacing"/>
        <w:spacing w:line="480" w:lineRule="auto"/>
        <w:ind w:left="284" w:firstLine="708"/>
        <w:jc w:val="both"/>
        <w:rPr>
          <w:rFonts w:asciiTheme="majorBidi" w:hAnsiTheme="majorBidi" w:cstheme="majorBidi"/>
          <w:sz w:val="24"/>
          <w:szCs w:val="24"/>
        </w:rPr>
      </w:pPr>
      <w:r w:rsidRPr="00886CA1">
        <w:rPr>
          <w:rFonts w:asciiTheme="majorBidi" w:hAnsiTheme="majorBidi" w:cstheme="majorBidi"/>
          <w:sz w:val="24"/>
          <w:szCs w:val="24"/>
        </w:rPr>
        <w:t>Hasil tes kemampuan berpikir k</w:t>
      </w:r>
      <w:r>
        <w:rPr>
          <w:rFonts w:asciiTheme="majorBidi" w:hAnsiTheme="majorBidi" w:cstheme="majorBidi"/>
          <w:sz w:val="24"/>
          <w:szCs w:val="24"/>
        </w:rPr>
        <w:t>reatif matematis pada subjek “VN</w:t>
      </w:r>
      <w:r w:rsidRPr="00886CA1">
        <w:rPr>
          <w:rFonts w:asciiTheme="majorBidi" w:hAnsiTheme="majorBidi" w:cstheme="majorBidi"/>
          <w:sz w:val="24"/>
          <w:szCs w:val="24"/>
        </w:rPr>
        <w:t xml:space="preserve">” </w:t>
      </w:r>
      <w:r>
        <w:rPr>
          <w:rFonts w:asciiTheme="majorBidi" w:hAnsiTheme="majorBidi" w:cstheme="majorBidi"/>
          <w:sz w:val="24"/>
          <w:szCs w:val="24"/>
        </w:rPr>
        <w:t>dalam menyelesaikan soal tahap II</w:t>
      </w:r>
      <w:r w:rsidRPr="00886CA1">
        <w:rPr>
          <w:rFonts w:asciiTheme="majorBidi" w:hAnsiTheme="majorBidi" w:cstheme="majorBidi"/>
          <w:sz w:val="24"/>
          <w:szCs w:val="24"/>
        </w:rPr>
        <w:t xml:space="preserve"> </w:t>
      </w:r>
      <w:r>
        <w:rPr>
          <w:rFonts w:asciiTheme="majorBidi" w:hAnsiTheme="majorBidi" w:cstheme="majorBidi"/>
          <w:sz w:val="24"/>
          <w:szCs w:val="24"/>
        </w:rPr>
        <w:t xml:space="preserve">pada soal nomor baik di soal nomor 1 dan nomor 2 “VN” menggunakan dua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dalam menentukan uang tabungan Nenek dan minyak goreng ibu. Pada soal nomor 2 </w:t>
      </w:r>
      <w:proofErr w:type="gramStart"/>
      <w:r w:rsidRPr="00886CA1">
        <w:rPr>
          <w:rFonts w:asciiTheme="majorBidi" w:hAnsiTheme="majorBidi" w:cstheme="majorBidi"/>
          <w:sz w:val="24"/>
          <w:szCs w:val="24"/>
        </w:rPr>
        <w:t>cara</w:t>
      </w:r>
      <w:proofErr w:type="gramEnd"/>
      <w:r w:rsidRPr="00886CA1">
        <w:rPr>
          <w:rFonts w:asciiTheme="majorBidi" w:hAnsiTheme="majorBidi" w:cstheme="majorBidi"/>
          <w:sz w:val="24"/>
          <w:szCs w:val="24"/>
        </w:rPr>
        <w:t xml:space="preserve"> pertama mengerjakan langsung dengan mengelompokkan bilangan bulat dengan bilangan bulat dan bilangan </w:t>
      </w:r>
      <w:r>
        <w:rPr>
          <w:rFonts w:asciiTheme="majorBidi" w:hAnsiTheme="majorBidi" w:cstheme="majorBidi"/>
          <w:sz w:val="24"/>
          <w:szCs w:val="24"/>
        </w:rPr>
        <w:t xml:space="preserve">pecahan dengan bilangan pecahan dan dicara </w:t>
      </w:r>
      <w:r>
        <w:rPr>
          <w:rFonts w:asciiTheme="majorBidi" w:hAnsiTheme="majorBidi" w:cstheme="majorBidi"/>
          <w:sz w:val="24"/>
          <w:szCs w:val="24"/>
        </w:rPr>
        <w:lastRenderedPageBreak/>
        <w:t xml:space="preserve">kedua </w:t>
      </w:r>
      <w:r w:rsidRPr="00886CA1">
        <w:rPr>
          <w:rFonts w:asciiTheme="majorBidi" w:hAnsiTheme="majorBidi" w:cstheme="majorBidi"/>
          <w:sz w:val="24"/>
          <w:szCs w:val="24"/>
        </w:rPr>
        <w:t>mengerjakan soal tersebut dengan mengubah soal pecahan campuran ke bentuk pecahan biasa terlebih dahulu untuk mengerjakannya</w:t>
      </w:r>
      <w:r>
        <w:rPr>
          <w:rFonts w:asciiTheme="majorBidi" w:hAnsiTheme="majorBidi" w:cstheme="majorBidi"/>
          <w:sz w:val="24"/>
          <w:szCs w:val="24"/>
        </w:rPr>
        <w:t xml:space="preserve"> dapat dilihat pada gambar 4.24. </w:t>
      </w:r>
      <w:r w:rsidRPr="00886CA1">
        <w:rPr>
          <w:rFonts w:asciiTheme="majorBidi" w:hAnsiTheme="majorBidi" w:cstheme="majorBidi"/>
          <w:sz w:val="24"/>
          <w:szCs w:val="24"/>
        </w:rPr>
        <w:t xml:space="preserve">Berdasarkan jawaban yang dihasilkan pada gambar tersebut </w:t>
      </w:r>
      <w:r>
        <w:rPr>
          <w:rFonts w:asciiTheme="majorBidi" w:hAnsiTheme="majorBidi" w:cstheme="majorBidi"/>
          <w:sz w:val="24"/>
          <w:szCs w:val="24"/>
        </w:rPr>
        <w:t>d</w:t>
      </w:r>
      <w:r w:rsidRPr="00886CA1">
        <w:rPr>
          <w:rFonts w:asciiTheme="majorBidi" w:hAnsiTheme="majorBidi" w:cstheme="majorBidi"/>
          <w:sz w:val="24"/>
          <w:szCs w:val="24"/>
        </w:rPr>
        <w:t>a</w:t>
      </w:r>
      <w:r>
        <w:rPr>
          <w:rFonts w:asciiTheme="majorBidi" w:hAnsiTheme="majorBidi" w:cstheme="majorBidi"/>
          <w:sz w:val="24"/>
          <w:szCs w:val="24"/>
        </w:rPr>
        <w:t>pat disimpulkan bahwa subjek “VN</w:t>
      </w:r>
      <w:r w:rsidRPr="00886CA1">
        <w:rPr>
          <w:rFonts w:asciiTheme="majorBidi" w:hAnsiTheme="majorBidi" w:cstheme="majorBidi"/>
          <w:sz w:val="24"/>
          <w:szCs w:val="24"/>
        </w:rPr>
        <w:t xml:space="preserve">” mampu menunjukkan indikator keluwesan di soal </w:t>
      </w:r>
      <w:r>
        <w:rPr>
          <w:rFonts w:asciiTheme="majorBidi" w:hAnsiTheme="majorBidi" w:cstheme="majorBidi"/>
          <w:sz w:val="24"/>
          <w:szCs w:val="24"/>
        </w:rPr>
        <w:t>nomor 1 dan 2</w:t>
      </w:r>
      <w:r w:rsidRPr="00886CA1">
        <w:rPr>
          <w:rFonts w:asciiTheme="majorBidi" w:hAnsiTheme="majorBidi" w:cstheme="majorBidi"/>
          <w:sz w:val="24"/>
          <w:szCs w:val="24"/>
        </w:rPr>
        <w:t xml:space="preserve">, hal ini dijelaskan pula melalui data wawancara </w:t>
      </w:r>
      <w:r>
        <w:rPr>
          <w:rFonts w:asciiTheme="majorBidi" w:hAnsiTheme="majorBidi" w:cstheme="majorBidi"/>
          <w:sz w:val="24"/>
          <w:szCs w:val="24"/>
        </w:rPr>
        <w:t xml:space="preserve">berikut </w:t>
      </w:r>
      <w:proofErr w:type="gramStart"/>
      <w:r w:rsidRPr="00886CA1">
        <w:rPr>
          <w:rFonts w:asciiTheme="majorBidi" w:hAnsiTheme="majorBidi" w:cstheme="majorBidi"/>
          <w:sz w:val="24"/>
          <w:szCs w:val="24"/>
        </w:rPr>
        <w:t>ini :</w:t>
      </w:r>
      <w:proofErr w:type="gramEnd"/>
      <w:r w:rsidRPr="00886CA1">
        <w:rPr>
          <w:rFonts w:asciiTheme="majorBidi" w:hAnsiTheme="majorBidi" w:cstheme="majorBidi"/>
          <w:sz w:val="24"/>
          <w:szCs w:val="24"/>
        </w:rPr>
        <w:t xml:space="preserve"> </w:t>
      </w:r>
    </w:p>
    <w:p w:rsidR="005634EF" w:rsidRPr="000A1823" w:rsidRDefault="005634EF" w:rsidP="005634EF">
      <w:pPr>
        <w:pStyle w:val="NoSpacing"/>
        <w:ind w:left="567" w:hanging="567"/>
        <w:jc w:val="both"/>
        <w:rPr>
          <w:rFonts w:asciiTheme="majorBidi" w:hAnsiTheme="majorBidi" w:cstheme="majorBidi"/>
          <w:b/>
          <w:bCs/>
          <w:sz w:val="24"/>
          <w:szCs w:val="24"/>
        </w:rPr>
      </w:pPr>
      <w:r w:rsidRPr="000A1823">
        <w:rPr>
          <w:rFonts w:asciiTheme="majorBidi" w:hAnsiTheme="majorBidi" w:cstheme="majorBidi"/>
          <w:b/>
          <w:bCs/>
          <w:sz w:val="24"/>
          <w:szCs w:val="24"/>
        </w:rPr>
        <w:t>Cuplikan wawancara soal n</w:t>
      </w:r>
      <w:r>
        <w:rPr>
          <w:rFonts w:asciiTheme="majorBidi" w:hAnsiTheme="majorBidi" w:cstheme="majorBidi"/>
          <w:b/>
          <w:bCs/>
          <w:sz w:val="24"/>
          <w:szCs w:val="24"/>
        </w:rPr>
        <w:t>omor 1</w:t>
      </w:r>
    </w:p>
    <w:p w:rsidR="005634EF" w:rsidRPr="006828E4" w:rsidRDefault="005634EF" w:rsidP="005634EF">
      <w:pPr>
        <w:pStyle w:val="NoSpacing"/>
        <w:ind w:left="709" w:hanging="709"/>
        <w:rPr>
          <w:rFonts w:asciiTheme="majorBidi" w:hAnsiTheme="majorBidi" w:cstheme="majorBidi"/>
          <w:sz w:val="24"/>
          <w:szCs w:val="24"/>
        </w:rPr>
      </w:pPr>
      <w:r w:rsidRPr="006828E4">
        <w:rPr>
          <w:rFonts w:asciiTheme="majorBidi" w:hAnsiTheme="majorBidi" w:cstheme="majorBidi"/>
          <w:sz w:val="24"/>
          <w:szCs w:val="24"/>
        </w:rPr>
        <w:t>P</w:t>
      </w:r>
      <w:r>
        <w:rPr>
          <w:rFonts w:asciiTheme="majorBidi" w:hAnsiTheme="majorBidi" w:cstheme="majorBidi"/>
          <w:sz w:val="24"/>
          <w:szCs w:val="24"/>
        </w:rPr>
        <w:t xml:space="preserve">       </w:t>
      </w:r>
      <w:r w:rsidRPr="006828E4">
        <w:rPr>
          <w:rFonts w:asciiTheme="majorBidi" w:hAnsiTheme="majorBidi" w:cstheme="majorBidi"/>
          <w:sz w:val="24"/>
          <w:szCs w:val="24"/>
        </w:rPr>
        <w:t xml:space="preserve">: oke, nah kata kamu tadi ada </w:t>
      </w:r>
      <w:proofErr w:type="gramStart"/>
      <w:r w:rsidRPr="006828E4">
        <w:rPr>
          <w:rFonts w:asciiTheme="majorBidi" w:hAnsiTheme="majorBidi" w:cstheme="majorBidi"/>
          <w:sz w:val="24"/>
          <w:szCs w:val="24"/>
        </w:rPr>
        <w:t>cara</w:t>
      </w:r>
      <w:proofErr w:type="gramEnd"/>
      <w:r w:rsidRPr="006828E4">
        <w:rPr>
          <w:rFonts w:asciiTheme="majorBidi" w:hAnsiTheme="majorBidi" w:cstheme="majorBidi"/>
          <w:sz w:val="24"/>
          <w:szCs w:val="24"/>
        </w:rPr>
        <w:t xml:space="preserve"> lain yang kamu gunakan untuk menyelesaikan soal ini, caranya gimana?</w:t>
      </w:r>
    </w:p>
    <w:p w:rsidR="005634EF" w:rsidRPr="006828E4" w:rsidRDefault="005634EF" w:rsidP="005634EF">
      <w:pPr>
        <w:pStyle w:val="NoSpacing"/>
        <w:ind w:left="567" w:hanging="567"/>
        <w:rPr>
          <w:rFonts w:asciiTheme="majorBidi" w:hAnsiTheme="majorBidi" w:cstheme="majorBidi"/>
          <w:i/>
          <w:iCs/>
          <w:sz w:val="24"/>
          <w:szCs w:val="24"/>
        </w:rPr>
      </w:pPr>
      <w:r w:rsidRPr="006828E4">
        <w:rPr>
          <w:rFonts w:asciiTheme="majorBidi" w:hAnsiTheme="majorBidi" w:cstheme="majorBidi"/>
          <w:i/>
          <w:iCs/>
          <w:sz w:val="24"/>
          <w:szCs w:val="24"/>
        </w:rPr>
        <w:t xml:space="preserve">VN </w:t>
      </w:r>
      <w:r>
        <w:rPr>
          <w:rFonts w:asciiTheme="majorBidi" w:hAnsiTheme="majorBidi" w:cstheme="majorBidi"/>
          <w:i/>
          <w:iCs/>
          <w:sz w:val="24"/>
          <w:szCs w:val="24"/>
        </w:rPr>
        <w:t xml:space="preserve">  </w:t>
      </w:r>
      <w:r w:rsidRPr="006828E4">
        <w:rPr>
          <w:rFonts w:asciiTheme="majorBidi" w:hAnsiTheme="majorBidi" w:cstheme="majorBidi"/>
          <w:i/>
          <w:iCs/>
          <w:sz w:val="24"/>
          <w:szCs w:val="24"/>
        </w:rPr>
        <w:t xml:space="preserve">: nah ini untuk mencari uang nenek itu 1 bagian dikurang uang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6828E4">
        <w:rPr>
          <w:rFonts w:asciiTheme="majorBidi" w:hAnsiTheme="majorBidi" w:cstheme="majorBidi"/>
          <w:i/>
          <w:iCs/>
          <w:sz w:val="24"/>
          <w:szCs w:val="24"/>
        </w:rPr>
        <w:t xml:space="preserve">bagian paman dikurang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6828E4">
        <w:rPr>
          <w:rFonts w:asciiTheme="majorBidi" w:hAnsiTheme="majorBidi" w:cstheme="majorBidi"/>
          <w:i/>
          <w:iCs/>
          <w:sz w:val="24"/>
          <w:szCs w:val="24"/>
        </w:rPr>
        <w:t xml:space="preserve"> bagian uang tabungan bibi dikali 2.000.000 rupiah</w:t>
      </w:r>
    </w:p>
    <w:p w:rsidR="005634EF" w:rsidRPr="006828E4" w:rsidRDefault="005634EF" w:rsidP="005634EF">
      <w:pPr>
        <w:pStyle w:val="NoSpacing"/>
        <w:ind w:left="426" w:hanging="426"/>
        <w:rPr>
          <w:rFonts w:asciiTheme="majorBidi" w:hAnsiTheme="majorBidi" w:cstheme="majorBidi"/>
          <w:sz w:val="24"/>
          <w:szCs w:val="24"/>
        </w:rPr>
      </w:pPr>
      <w:r w:rsidRPr="006828E4">
        <w:rPr>
          <w:rFonts w:asciiTheme="majorBidi" w:hAnsiTheme="majorBidi" w:cstheme="majorBidi"/>
          <w:sz w:val="24"/>
          <w:szCs w:val="24"/>
        </w:rPr>
        <w:t>P</w:t>
      </w:r>
      <w:r>
        <w:rPr>
          <w:rFonts w:asciiTheme="majorBidi" w:hAnsiTheme="majorBidi" w:cstheme="majorBidi"/>
          <w:sz w:val="24"/>
          <w:szCs w:val="24"/>
        </w:rPr>
        <w:t xml:space="preserve">      </w:t>
      </w:r>
      <w:r w:rsidRPr="006828E4">
        <w:rPr>
          <w:rFonts w:asciiTheme="majorBidi" w:hAnsiTheme="majorBidi" w:cstheme="majorBidi"/>
          <w:sz w:val="24"/>
          <w:szCs w:val="24"/>
        </w:rPr>
        <w:t>: kenapa kamu disini menuliskan 1 bagian?</w:t>
      </w:r>
    </w:p>
    <w:p w:rsidR="005634EF" w:rsidRPr="006828E4" w:rsidRDefault="005634EF" w:rsidP="005634EF">
      <w:pPr>
        <w:pStyle w:val="NoSpacing"/>
        <w:ind w:left="426" w:hanging="426"/>
        <w:rPr>
          <w:rFonts w:asciiTheme="majorBidi" w:hAnsiTheme="majorBidi" w:cstheme="majorBidi"/>
          <w:i/>
          <w:iCs/>
          <w:sz w:val="24"/>
          <w:szCs w:val="24"/>
        </w:rPr>
      </w:pPr>
      <w:r w:rsidRPr="006828E4">
        <w:rPr>
          <w:rFonts w:asciiTheme="majorBidi" w:hAnsiTheme="majorBidi" w:cstheme="majorBidi"/>
          <w:i/>
          <w:iCs/>
          <w:sz w:val="24"/>
          <w:szCs w:val="24"/>
        </w:rPr>
        <w:t>VN</w:t>
      </w:r>
      <w:r>
        <w:rPr>
          <w:rFonts w:asciiTheme="majorBidi" w:hAnsiTheme="majorBidi" w:cstheme="majorBidi"/>
          <w:i/>
          <w:iCs/>
          <w:sz w:val="24"/>
          <w:szCs w:val="24"/>
        </w:rPr>
        <w:t xml:space="preserve">  </w:t>
      </w:r>
      <w:r w:rsidRPr="006828E4">
        <w:rPr>
          <w:rFonts w:asciiTheme="majorBidi" w:hAnsiTheme="majorBidi" w:cstheme="majorBidi"/>
          <w:i/>
          <w:iCs/>
          <w:sz w:val="24"/>
          <w:szCs w:val="24"/>
        </w:rPr>
        <w:t xml:space="preserve"> </w:t>
      </w:r>
      <w:proofErr w:type="gramStart"/>
      <w:r w:rsidRPr="006828E4">
        <w:rPr>
          <w:rFonts w:asciiTheme="majorBidi" w:hAnsiTheme="majorBidi" w:cstheme="majorBidi"/>
          <w:i/>
          <w:iCs/>
          <w:sz w:val="24"/>
          <w:szCs w:val="24"/>
        </w:rPr>
        <w:t>:karena</w:t>
      </w:r>
      <w:proofErr w:type="gramEnd"/>
      <w:r w:rsidRPr="006828E4">
        <w:rPr>
          <w:rFonts w:asciiTheme="majorBidi" w:hAnsiTheme="majorBidi" w:cstheme="majorBidi"/>
          <w:i/>
          <w:iCs/>
          <w:sz w:val="24"/>
          <w:szCs w:val="24"/>
        </w:rPr>
        <w:t xml:space="preserve"> saya anggap uang tabungan dari keseluruhan itu 1 bagian</w:t>
      </w:r>
    </w:p>
    <w:p w:rsidR="005634EF" w:rsidRPr="006828E4" w:rsidRDefault="005634EF" w:rsidP="005634EF">
      <w:pPr>
        <w:pStyle w:val="NoSpacing"/>
        <w:ind w:left="426" w:hanging="426"/>
        <w:rPr>
          <w:rFonts w:asciiTheme="majorBidi" w:hAnsiTheme="majorBidi" w:cstheme="majorBidi"/>
          <w:sz w:val="24"/>
          <w:szCs w:val="24"/>
        </w:rPr>
      </w:pPr>
      <w:r w:rsidRPr="006828E4">
        <w:rPr>
          <w:rFonts w:asciiTheme="majorBidi" w:hAnsiTheme="majorBidi" w:cstheme="majorBidi"/>
          <w:sz w:val="24"/>
          <w:szCs w:val="24"/>
        </w:rPr>
        <w:t>P</w:t>
      </w:r>
      <w:r>
        <w:rPr>
          <w:rFonts w:asciiTheme="majorBidi" w:hAnsiTheme="majorBidi" w:cstheme="majorBidi"/>
          <w:sz w:val="24"/>
          <w:szCs w:val="24"/>
        </w:rPr>
        <w:t xml:space="preserve">      </w:t>
      </w:r>
      <w:r w:rsidRPr="006828E4">
        <w:rPr>
          <w:rFonts w:asciiTheme="majorBidi" w:hAnsiTheme="majorBidi" w:cstheme="majorBidi"/>
          <w:sz w:val="24"/>
          <w:szCs w:val="24"/>
        </w:rPr>
        <w:t xml:space="preserve">: Oke, selanjutnya Uang bagian nenek </w:t>
      </w:r>
      <w:proofErr w:type="gramStart"/>
      <w:r w:rsidRPr="006828E4">
        <w:rPr>
          <w:rFonts w:asciiTheme="majorBidi" w:hAnsiTheme="majorBidi" w:cstheme="majorBidi"/>
          <w:sz w:val="24"/>
          <w:szCs w:val="24"/>
        </w:rPr>
        <w:t>berapa ?</w:t>
      </w:r>
      <w:proofErr w:type="gramEnd"/>
    </w:p>
    <w:p w:rsidR="005634EF" w:rsidRPr="006828E4" w:rsidRDefault="005634EF" w:rsidP="005634EF">
      <w:pPr>
        <w:pStyle w:val="NoSpacing"/>
        <w:ind w:left="426" w:hanging="426"/>
        <w:rPr>
          <w:rFonts w:asciiTheme="majorBidi" w:hAnsiTheme="majorBidi" w:cstheme="majorBidi"/>
          <w:i/>
          <w:iCs/>
          <w:sz w:val="24"/>
          <w:szCs w:val="24"/>
        </w:rPr>
      </w:pPr>
      <w:proofErr w:type="gramStart"/>
      <w:r w:rsidRPr="006828E4">
        <w:rPr>
          <w:rFonts w:asciiTheme="majorBidi" w:hAnsiTheme="majorBidi" w:cstheme="majorBidi"/>
          <w:i/>
          <w:iCs/>
          <w:sz w:val="24"/>
          <w:szCs w:val="24"/>
        </w:rPr>
        <w:t>VN</w:t>
      </w:r>
      <w:r>
        <w:rPr>
          <w:rFonts w:asciiTheme="majorBidi" w:hAnsiTheme="majorBidi" w:cstheme="majorBidi"/>
          <w:i/>
          <w:iCs/>
          <w:sz w:val="24"/>
          <w:szCs w:val="24"/>
        </w:rPr>
        <w:t xml:space="preserve"> </w:t>
      </w:r>
      <w:r w:rsidRPr="006828E4">
        <w:rPr>
          <w:rFonts w:asciiTheme="majorBidi" w:hAnsiTheme="majorBidi" w:cstheme="majorBidi"/>
          <w:i/>
          <w:iCs/>
          <w:sz w:val="24"/>
          <w:szCs w:val="24"/>
        </w:rPr>
        <w:t xml:space="preserve"> :</w:t>
      </w:r>
      <w:proofErr w:type="gramEnd"/>
      <w:r w:rsidRPr="006828E4">
        <w:rPr>
          <w:rFonts w:asciiTheme="majorBidi" w:hAnsiTheme="majorBidi" w:cstheme="majorBidi"/>
          <w:i/>
          <w:iCs/>
          <w:sz w:val="24"/>
          <w:szCs w:val="24"/>
        </w:rPr>
        <w:t xml:space="preserve">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p>
    <w:p w:rsidR="005634EF" w:rsidRPr="006828E4" w:rsidRDefault="005634EF" w:rsidP="005634EF">
      <w:pPr>
        <w:pStyle w:val="NoSpacing"/>
        <w:ind w:left="426" w:hanging="426"/>
        <w:rPr>
          <w:rFonts w:asciiTheme="majorBidi" w:hAnsiTheme="majorBidi" w:cstheme="majorBidi"/>
          <w:sz w:val="24"/>
          <w:szCs w:val="24"/>
        </w:rPr>
      </w:pPr>
      <w:r w:rsidRPr="006828E4">
        <w:rPr>
          <w:rFonts w:asciiTheme="majorBidi" w:hAnsiTheme="majorBidi" w:cstheme="majorBidi"/>
          <w:sz w:val="24"/>
          <w:szCs w:val="24"/>
        </w:rPr>
        <w:t>P</w:t>
      </w:r>
      <w:r>
        <w:rPr>
          <w:rFonts w:asciiTheme="majorBidi" w:hAnsiTheme="majorBidi" w:cstheme="majorBidi"/>
          <w:sz w:val="24"/>
          <w:szCs w:val="24"/>
        </w:rPr>
        <w:t xml:space="preserve">     </w:t>
      </w:r>
      <w:r w:rsidRPr="006828E4">
        <w:rPr>
          <w:rFonts w:asciiTheme="majorBidi" w:hAnsiTheme="majorBidi" w:cstheme="majorBidi"/>
          <w:sz w:val="24"/>
          <w:szCs w:val="24"/>
        </w:rPr>
        <w:t>: iyaa, terus untuk mengetahui uang tabungannya nenek kamu apakan?</w:t>
      </w:r>
    </w:p>
    <w:p w:rsidR="005634EF" w:rsidRPr="006828E4" w:rsidRDefault="005634EF" w:rsidP="005634EF">
      <w:pPr>
        <w:pStyle w:val="NoSpacing"/>
        <w:ind w:left="426" w:hanging="426"/>
        <w:rPr>
          <w:rFonts w:asciiTheme="majorBidi" w:hAnsiTheme="majorBidi" w:cstheme="majorBidi"/>
          <w:i/>
          <w:iCs/>
          <w:sz w:val="24"/>
          <w:szCs w:val="24"/>
        </w:rPr>
      </w:pPr>
      <w:proofErr w:type="gramStart"/>
      <w:r w:rsidRPr="006828E4">
        <w:rPr>
          <w:rFonts w:asciiTheme="majorBidi" w:hAnsiTheme="majorBidi" w:cstheme="majorBidi"/>
          <w:i/>
          <w:iCs/>
          <w:sz w:val="24"/>
          <w:szCs w:val="24"/>
        </w:rPr>
        <w:t>VN</w:t>
      </w:r>
      <w:r>
        <w:rPr>
          <w:rFonts w:asciiTheme="majorBidi" w:hAnsiTheme="majorBidi" w:cstheme="majorBidi"/>
          <w:i/>
          <w:iCs/>
          <w:sz w:val="24"/>
          <w:szCs w:val="24"/>
        </w:rPr>
        <w:t xml:space="preserve">  </w:t>
      </w:r>
      <w:r w:rsidRPr="006828E4">
        <w:rPr>
          <w:rFonts w:asciiTheme="majorBidi" w:hAnsiTheme="majorBidi" w:cstheme="majorBidi"/>
          <w:i/>
          <w:iCs/>
          <w:sz w:val="24"/>
          <w:szCs w:val="24"/>
        </w:rPr>
        <w:t>:</w:t>
      </w:r>
      <w:proofErr w:type="gramEnd"/>
      <w:r w:rsidRPr="006828E4">
        <w:rPr>
          <w:rFonts w:asciiTheme="majorBidi" w:hAnsiTheme="majorBidi" w:cstheme="majorBidi"/>
          <w:i/>
          <w:iCs/>
          <w:sz w:val="24"/>
          <w:szCs w:val="24"/>
        </w:rPr>
        <w:t xml:space="preserve">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6828E4">
        <w:rPr>
          <w:rFonts w:asciiTheme="majorBidi" w:hAnsiTheme="majorBidi" w:cstheme="majorBidi"/>
          <w:i/>
          <w:iCs/>
          <w:sz w:val="24"/>
          <w:szCs w:val="24"/>
        </w:rPr>
        <w:t xml:space="preserve"> dikali 2.000.000 jadi 500.000 rupiah</w:t>
      </w:r>
    </w:p>
    <w:p w:rsidR="005634EF" w:rsidRPr="006828E4" w:rsidRDefault="005634EF" w:rsidP="005634EF">
      <w:pPr>
        <w:pStyle w:val="NoSpacing"/>
        <w:ind w:left="426" w:hanging="426"/>
        <w:rPr>
          <w:rFonts w:asciiTheme="majorBidi" w:hAnsiTheme="majorBidi" w:cstheme="majorBidi"/>
          <w:sz w:val="24"/>
          <w:szCs w:val="24"/>
        </w:rPr>
      </w:pPr>
      <w:r w:rsidRPr="006828E4">
        <w:rPr>
          <w:rFonts w:asciiTheme="majorBidi" w:hAnsiTheme="majorBidi" w:cstheme="majorBidi"/>
          <w:sz w:val="24"/>
          <w:szCs w:val="24"/>
        </w:rPr>
        <w:t>P</w:t>
      </w:r>
      <w:r>
        <w:rPr>
          <w:rFonts w:asciiTheme="majorBidi" w:hAnsiTheme="majorBidi" w:cstheme="majorBidi"/>
          <w:sz w:val="24"/>
          <w:szCs w:val="24"/>
        </w:rPr>
        <w:t xml:space="preserve">     </w:t>
      </w:r>
      <w:r w:rsidRPr="006828E4">
        <w:rPr>
          <w:rFonts w:asciiTheme="majorBidi" w:hAnsiTheme="majorBidi" w:cstheme="majorBidi"/>
          <w:sz w:val="24"/>
          <w:szCs w:val="24"/>
        </w:rPr>
        <w:t>: yakin jawaban kamu benar?</w:t>
      </w:r>
    </w:p>
    <w:p w:rsidR="005634EF" w:rsidRDefault="005634EF" w:rsidP="005634EF">
      <w:pPr>
        <w:pStyle w:val="NoSpacing"/>
        <w:ind w:left="426" w:hanging="426"/>
        <w:rPr>
          <w:rFonts w:asciiTheme="majorBidi" w:hAnsiTheme="majorBidi" w:cstheme="majorBidi"/>
          <w:i/>
          <w:iCs/>
          <w:sz w:val="24"/>
          <w:szCs w:val="24"/>
        </w:rPr>
      </w:pPr>
      <w:proofErr w:type="gramStart"/>
      <w:r w:rsidRPr="006828E4">
        <w:rPr>
          <w:rFonts w:asciiTheme="majorBidi" w:hAnsiTheme="majorBidi" w:cstheme="majorBidi"/>
          <w:i/>
          <w:iCs/>
          <w:sz w:val="24"/>
          <w:szCs w:val="24"/>
        </w:rPr>
        <w:t>VN  :</w:t>
      </w:r>
      <w:proofErr w:type="gramEnd"/>
      <w:r w:rsidRPr="006828E4">
        <w:rPr>
          <w:rFonts w:asciiTheme="majorBidi" w:hAnsiTheme="majorBidi" w:cstheme="majorBidi"/>
          <w:i/>
          <w:iCs/>
          <w:sz w:val="24"/>
          <w:szCs w:val="24"/>
        </w:rPr>
        <w:t xml:space="preserve"> yakin</w:t>
      </w:r>
    </w:p>
    <w:p w:rsidR="005634EF" w:rsidRPr="006828E4" w:rsidRDefault="005634EF" w:rsidP="005634EF">
      <w:pPr>
        <w:pStyle w:val="NoSpacing"/>
        <w:ind w:left="426" w:hanging="426"/>
        <w:rPr>
          <w:rFonts w:asciiTheme="majorBidi" w:hAnsiTheme="majorBidi" w:cstheme="majorBidi"/>
          <w:i/>
          <w:iCs/>
          <w:sz w:val="24"/>
          <w:szCs w:val="24"/>
        </w:rPr>
      </w:pPr>
    </w:p>
    <w:p w:rsidR="005634EF" w:rsidRPr="00AE4EDB" w:rsidRDefault="005634EF" w:rsidP="005634EF">
      <w:pPr>
        <w:pStyle w:val="NoSpacing"/>
        <w:ind w:left="426" w:hanging="426"/>
        <w:jc w:val="both"/>
        <w:rPr>
          <w:rFonts w:asciiTheme="majorBidi" w:hAnsiTheme="majorBidi" w:cstheme="majorBidi"/>
          <w:b/>
          <w:bCs/>
          <w:sz w:val="24"/>
          <w:szCs w:val="24"/>
        </w:rPr>
      </w:pPr>
      <w:r w:rsidRPr="00AE4EDB">
        <w:rPr>
          <w:rFonts w:asciiTheme="majorBidi" w:hAnsiTheme="majorBidi" w:cstheme="majorBidi"/>
          <w:b/>
          <w:bCs/>
          <w:sz w:val="24"/>
          <w:szCs w:val="24"/>
        </w:rPr>
        <w:t>Cuplikan wawancara soal nomo</w:t>
      </w:r>
      <w:r>
        <w:rPr>
          <w:rFonts w:asciiTheme="majorBidi" w:hAnsiTheme="majorBidi" w:cstheme="majorBidi"/>
          <w:b/>
          <w:bCs/>
          <w:sz w:val="24"/>
          <w:szCs w:val="24"/>
        </w:rPr>
        <w:t>r 2</w:t>
      </w:r>
    </w:p>
    <w:p w:rsidR="005634EF" w:rsidRPr="00AE4EDB" w:rsidRDefault="005634EF" w:rsidP="005634EF">
      <w:pPr>
        <w:pStyle w:val="NoSpacing"/>
        <w:ind w:left="567" w:hanging="567"/>
        <w:jc w:val="both"/>
        <w:rPr>
          <w:rFonts w:asciiTheme="majorBidi" w:hAnsiTheme="majorBidi" w:cstheme="majorBidi"/>
          <w:sz w:val="24"/>
          <w:szCs w:val="24"/>
        </w:rPr>
      </w:pPr>
      <w:r w:rsidRPr="00AE4EDB">
        <w:rPr>
          <w:rFonts w:asciiTheme="majorBidi" w:hAnsiTheme="majorBidi" w:cstheme="majorBidi"/>
          <w:sz w:val="24"/>
          <w:szCs w:val="24"/>
        </w:rPr>
        <w:t>P</w:t>
      </w:r>
      <w:r>
        <w:rPr>
          <w:rFonts w:asciiTheme="majorBidi" w:hAnsiTheme="majorBidi" w:cstheme="majorBidi"/>
          <w:sz w:val="24"/>
          <w:szCs w:val="24"/>
        </w:rPr>
        <w:t xml:space="preserve">   </w:t>
      </w:r>
      <w:r w:rsidRPr="00AE4EDB">
        <w:rPr>
          <w:rFonts w:asciiTheme="majorBidi" w:hAnsiTheme="majorBidi" w:cstheme="majorBidi"/>
          <w:sz w:val="24"/>
          <w:szCs w:val="24"/>
        </w:rPr>
        <w:t xml:space="preserve">: oke, selain </w:t>
      </w:r>
      <w:proofErr w:type="gramStart"/>
      <w:r w:rsidRPr="00AE4EDB">
        <w:rPr>
          <w:rFonts w:asciiTheme="majorBidi" w:hAnsiTheme="majorBidi" w:cstheme="majorBidi"/>
          <w:sz w:val="24"/>
          <w:szCs w:val="24"/>
        </w:rPr>
        <w:t>cara</w:t>
      </w:r>
      <w:proofErr w:type="gramEnd"/>
      <w:r w:rsidRPr="00AE4EDB">
        <w:rPr>
          <w:rFonts w:asciiTheme="majorBidi" w:hAnsiTheme="majorBidi" w:cstheme="majorBidi"/>
          <w:sz w:val="24"/>
          <w:szCs w:val="24"/>
        </w:rPr>
        <w:t xml:space="preserve"> ini tadi kata kamu ada 2 cara yang kamu gunaka</w:t>
      </w:r>
      <w:r>
        <w:rPr>
          <w:rFonts w:asciiTheme="majorBidi" w:hAnsiTheme="majorBidi" w:cstheme="majorBidi"/>
          <w:sz w:val="24"/>
          <w:szCs w:val="24"/>
        </w:rPr>
        <w:t>n dalam menyelesaikan soal ini.</w:t>
      </w:r>
      <w:r w:rsidRPr="00AE4EDB">
        <w:rPr>
          <w:rFonts w:asciiTheme="majorBidi" w:hAnsiTheme="majorBidi" w:cstheme="majorBidi"/>
          <w:sz w:val="24"/>
          <w:szCs w:val="24"/>
        </w:rPr>
        <w:t>Cara yang keduanya gimana cara menyelesaikannya?</w:t>
      </w:r>
    </w:p>
    <w:p w:rsidR="005634EF" w:rsidRPr="00AE4EDB" w:rsidRDefault="005634EF" w:rsidP="005634EF">
      <w:pPr>
        <w:pStyle w:val="NoSpacing"/>
        <w:ind w:left="0" w:firstLine="0"/>
        <w:jc w:val="both"/>
        <w:rPr>
          <w:rFonts w:asciiTheme="majorBidi" w:hAnsiTheme="majorBidi" w:cstheme="majorBidi"/>
          <w:i/>
          <w:iCs/>
          <w:sz w:val="24"/>
          <w:szCs w:val="24"/>
        </w:rPr>
      </w:pPr>
      <w:proofErr w:type="gramStart"/>
      <w:r w:rsidRPr="00AE4EDB">
        <w:rPr>
          <w:rFonts w:asciiTheme="majorBidi" w:hAnsiTheme="majorBidi" w:cstheme="majorBidi"/>
          <w:i/>
          <w:iCs/>
          <w:sz w:val="24"/>
          <w:szCs w:val="24"/>
        </w:rPr>
        <w:t>VN :</w:t>
      </w:r>
      <w:proofErr w:type="gramEnd"/>
      <w:r w:rsidRPr="00AE4EDB">
        <w:rPr>
          <w:rFonts w:asciiTheme="majorBidi" w:hAnsiTheme="majorBidi" w:cstheme="majorBidi"/>
          <w:i/>
          <w:iCs/>
          <w:sz w:val="24"/>
          <w:szCs w:val="24"/>
        </w:rPr>
        <w:t xml:space="preserve"> ini 1</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AE4EDB">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AE4EDB">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AE4EDB">
        <w:rPr>
          <w:rFonts w:asciiTheme="majorBidi" w:hAnsiTheme="majorBidi" w:cstheme="majorBidi"/>
          <w:i/>
          <w:iCs/>
          <w:sz w:val="24"/>
          <w:szCs w:val="24"/>
        </w:rPr>
        <w:t xml:space="preserve"> itu saya bulatkan</w:t>
      </w:r>
    </w:p>
    <w:p w:rsidR="005634EF" w:rsidRPr="00AE4E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E4EDB">
        <w:rPr>
          <w:rFonts w:asciiTheme="majorBidi" w:hAnsiTheme="majorBidi" w:cstheme="majorBidi"/>
          <w:sz w:val="24"/>
          <w:szCs w:val="24"/>
        </w:rPr>
        <w:t>: dibulatkan maksudnya?</w:t>
      </w:r>
    </w:p>
    <w:p w:rsidR="005634EF" w:rsidRPr="00AE4EDB" w:rsidRDefault="005634EF" w:rsidP="005634EF">
      <w:pPr>
        <w:pStyle w:val="NoSpacing"/>
        <w:ind w:left="426" w:hanging="426"/>
        <w:jc w:val="both"/>
        <w:rPr>
          <w:rFonts w:asciiTheme="majorBidi" w:hAnsiTheme="majorBidi" w:cstheme="majorBidi"/>
          <w:i/>
          <w:iCs/>
          <w:sz w:val="24"/>
          <w:szCs w:val="24"/>
        </w:rPr>
      </w:pPr>
      <w:proofErr w:type="gramStart"/>
      <w:r w:rsidRPr="00AE4EDB">
        <w:rPr>
          <w:rFonts w:asciiTheme="majorBidi" w:hAnsiTheme="majorBidi" w:cstheme="majorBidi"/>
          <w:i/>
          <w:iCs/>
          <w:sz w:val="24"/>
          <w:szCs w:val="24"/>
        </w:rPr>
        <w:t>VN :</w:t>
      </w:r>
      <w:proofErr w:type="gramEnd"/>
      <w:r w:rsidRPr="00AE4EDB">
        <w:rPr>
          <w:rFonts w:asciiTheme="majorBidi" w:hAnsiTheme="majorBidi" w:cstheme="majorBidi"/>
          <w:i/>
          <w:iCs/>
          <w:sz w:val="24"/>
          <w:szCs w:val="24"/>
        </w:rPr>
        <w:t xml:space="preserve"> ini dijadikan cara pecahan biasa maksudnya</w:t>
      </w:r>
    </w:p>
    <w:p w:rsidR="005634EF" w:rsidRPr="00AE4E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E4EDB">
        <w:rPr>
          <w:rFonts w:asciiTheme="majorBidi" w:hAnsiTheme="majorBidi" w:cstheme="majorBidi"/>
          <w:sz w:val="24"/>
          <w:szCs w:val="24"/>
        </w:rPr>
        <w:t>: oh pecahan biasa, jadi kok disini 1</w:t>
      </w:r>
      <m:oMath>
        <m:f>
          <m:fPr>
            <m:ctrlPr>
              <w:rPr>
                <w:rFonts w:ascii="Cambria Math" w:hAnsiTheme="majorBidi" w:cstheme="majorBidi"/>
                <w:i/>
                <w:sz w:val="24"/>
                <w:szCs w:val="24"/>
              </w:rPr>
            </m:ctrlPr>
          </m:fPr>
          <m:num>
            <m:r>
              <w:rPr>
                <w:rFonts w:ascii="Cambria Math" w:hAnsiTheme="majorBidi" w:cstheme="majorBidi"/>
                <w:sz w:val="24"/>
                <w:szCs w:val="24"/>
              </w:rPr>
              <m:t>3</m:t>
            </m:r>
          </m:num>
          <m:den>
            <m:r>
              <w:rPr>
                <w:rFonts w:ascii="Cambria Math" w:hAnsiTheme="majorBidi" w:cstheme="majorBidi"/>
                <w:sz w:val="24"/>
                <w:szCs w:val="24"/>
              </w:rPr>
              <m:t>4</m:t>
            </m:r>
          </m:den>
        </m:f>
      </m:oMath>
      <w:r w:rsidRPr="00AE4EDB">
        <w:rPr>
          <w:rFonts w:asciiTheme="majorBidi" w:hAnsiTheme="majorBidi" w:cstheme="majorBidi"/>
          <w:sz w:val="24"/>
          <w:szCs w:val="24"/>
        </w:rPr>
        <w:t xml:space="preserve"> ini bisa jadi </w:t>
      </w:r>
      <m:oMath>
        <m:f>
          <m:fPr>
            <m:ctrlPr>
              <w:rPr>
                <w:rFonts w:ascii="Cambria Math" w:hAnsiTheme="majorBidi" w:cstheme="majorBidi"/>
                <w:i/>
                <w:sz w:val="24"/>
                <w:szCs w:val="24"/>
              </w:rPr>
            </m:ctrlPr>
          </m:fPr>
          <m:num>
            <m:r>
              <w:rPr>
                <w:rFonts w:ascii="Cambria Math" w:hAnsiTheme="majorBidi" w:cstheme="majorBidi"/>
                <w:sz w:val="24"/>
                <w:szCs w:val="24"/>
              </w:rPr>
              <m:t>7</m:t>
            </m:r>
          </m:num>
          <m:den>
            <m:r>
              <w:rPr>
                <w:rFonts w:ascii="Cambria Math" w:hAnsiTheme="majorBidi" w:cstheme="majorBidi"/>
                <w:sz w:val="24"/>
                <w:szCs w:val="24"/>
              </w:rPr>
              <m:t>4</m:t>
            </m:r>
          </m:den>
        </m:f>
      </m:oMath>
      <w:r w:rsidRPr="00AE4EDB">
        <w:rPr>
          <w:rFonts w:asciiTheme="majorBidi" w:hAnsiTheme="majorBidi" w:cstheme="majorBidi"/>
          <w:sz w:val="24"/>
          <w:szCs w:val="24"/>
        </w:rPr>
        <w:t xml:space="preserve"> caranya gimana?</w:t>
      </w:r>
    </w:p>
    <w:p w:rsidR="005634EF" w:rsidRPr="00AE4EDB" w:rsidRDefault="005634EF" w:rsidP="005634EF">
      <w:pPr>
        <w:pStyle w:val="NoSpacing"/>
        <w:ind w:left="567" w:hanging="567"/>
        <w:jc w:val="both"/>
        <w:rPr>
          <w:rFonts w:asciiTheme="majorBidi" w:hAnsiTheme="majorBidi" w:cstheme="majorBidi"/>
          <w:i/>
          <w:iCs/>
          <w:sz w:val="24"/>
          <w:szCs w:val="24"/>
        </w:rPr>
      </w:pPr>
      <w:proofErr w:type="gramStart"/>
      <w:r w:rsidRPr="00AE4EDB">
        <w:rPr>
          <w:rFonts w:asciiTheme="majorBidi" w:hAnsiTheme="majorBidi" w:cstheme="majorBidi"/>
          <w:i/>
          <w:iCs/>
          <w:sz w:val="24"/>
          <w:szCs w:val="24"/>
        </w:rPr>
        <w:t>VN :</w:t>
      </w:r>
      <w:proofErr w:type="gramEnd"/>
      <w:r w:rsidRPr="00AE4EDB">
        <w:rPr>
          <w:rFonts w:asciiTheme="majorBidi" w:hAnsiTheme="majorBidi" w:cstheme="majorBidi"/>
          <w:i/>
          <w:iCs/>
          <w:sz w:val="24"/>
          <w:szCs w:val="24"/>
        </w:rPr>
        <w:t xml:space="preserve"> ini caranya 4 dikali 1 ditambah 3 jadi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4</m:t>
            </m:r>
          </m:den>
        </m:f>
      </m:oMath>
      <w:r w:rsidRPr="00AE4EDB">
        <w:rPr>
          <w:rFonts w:asciiTheme="majorBidi" w:hAnsiTheme="majorBidi" w:cstheme="majorBidi"/>
          <w:i/>
          <w:iCs/>
          <w:sz w:val="24"/>
          <w:szCs w:val="24"/>
        </w:rPr>
        <w:t xml:space="preserve"> terus dikurang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AE4EDB">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AE4EDB">
        <w:rPr>
          <w:rFonts w:asciiTheme="majorBidi" w:hAnsiTheme="majorBidi" w:cstheme="majorBidi"/>
          <w:i/>
          <w:iCs/>
          <w:sz w:val="24"/>
          <w:szCs w:val="24"/>
        </w:rPr>
        <w:t xml:space="preserve"> hasilnya </w:t>
      </w:r>
      <m:oMath>
        <m:f>
          <m:fPr>
            <m:ctrlPr>
              <w:rPr>
                <w:rFonts w:ascii="Cambria Math" w:hAnsiTheme="majorBidi" w:cstheme="majorBidi"/>
                <w:i/>
                <w:iCs/>
                <w:sz w:val="24"/>
                <w:szCs w:val="24"/>
              </w:rPr>
            </m:ctrlPr>
          </m:fPr>
          <m:num>
            <m:r>
              <w:rPr>
                <w:rFonts w:ascii="Cambria Math" w:hAnsiTheme="majorBidi" w:cstheme="majorBidi"/>
                <w:sz w:val="24"/>
                <w:szCs w:val="24"/>
              </w:rPr>
              <m:t>23</m:t>
            </m:r>
          </m:num>
          <m:den>
            <m:r>
              <w:rPr>
                <w:rFonts w:ascii="Cambria Math" w:hAnsiTheme="majorBidi" w:cstheme="majorBidi"/>
                <w:sz w:val="24"/>
                <w:szCs w:val="24"/>
              </w:rPr>
              <m:t>20</m:t>
            </m:r>
          </m:den>
        </m:f>
      </m:oMath>
    </w:p>
    <w:p w:rsidR="005634EF" w:rsidRPr="00AE4EDB"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E4EDB">
        <w:rPr>
          <w:rFonts w:asciiTheme="majorBidi" w:hAnsiTheme="majorBidi" w:cstheme="majorBidi"/>
          <w:sz w:val="24"/>
          <w:szCs w:val="24"/>
        </w:rPr>
        <w:t>: tapi kok disini hasilnya jadi bentuk pecahan campuran gimana?</w:t>
      </w:r>
    </w:p>
    <w:p w:rsidR="005634EF" w:rsidRDefault="005634EF" w:rsidP="005634EF">
      <w:pPr>
        <w:pStyle w:val="NoSpacing"/>
        <w:spacing w:after="200"/>
        <w:ind w:left="425" w:hanging="425"/>
        <w:jc w:val="both"/>
        <w:rPr>
          <w:rFonts w:asciiTheme="majorBidi" w:eastAsiaTheme="minorEastAsia" w:hAnsiTheme="majorBidi" w:cstheme="majorBidi"/>
          <w:i/>
          <w:iCs/>
          <w:sz w:val="24"/>
          <w:szCs w:val="24"/>
        </w:rPr>
      </w:pPr>
      <w:proofErr w:type="gramStart"/>
      <w:r w:rsidRPr="00AE4EDB">
        <w:rPr>
          <w:rFonts w:asciiTheme="majorBidi" w:hAnsiTheme="majorBidi" w:cstheme="majorBidi"/>
          <w:i/>
          <w:iCs/>
          <w:sz w:val="24"/>
          <w:szCs w:val="24"/>
        </w:rPr>
        <w:t>VN :</w:t>
      </w:r>
      <w:proofErr w:type="gramEnd"/>
      <w:r w:rsidRPr="00AE4EDB">
        <w:rPr>
          <w:rFonts w:asciiTheme="majorBidi" w:hAnsiTheme="majorBidi" w:cstheme="majorBidi"/>
          <w:i/>
          <w:iCs/>
          <w:sz w:val="24"/>
          <w:szCs w:val="24"/>
        </w:rPr>
        <w:t xml:space="preserve"> caranya 23 dibagi 20 hasilnya 1</w:t>
      </w:r>
      <m:oMath>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dengan subjek “VN” bahwa dalam menjelaskan kembali jawaban pada soal tahap II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memiliki penyelesaian/cara yang berbeda dalam menentukan uang tabungan Nenek dan </w:t>
      </w:r>
      <w:r>
        <w:rPr>
          <w:rFonts w:asciiTheme="majorBidi" w:hAnsiTheme="majorBidi" w:cstheme="majorBidi"/>
          <w:sz w:val="24"/>
          <w:szCs w:val="24"/>
        </w:rPr>
        <w:lastRenderedPageBreak/>
        <w:t xml:space="preserve">minyak goreng Ibu yang ditunjukkan di soal nomor 1 dan 2. Dan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ditunjukkan menyelesaikan soal dengan satu cara kemudian ia mencari cara yang berbeda lagi yang ditunjukkan dicara yang keduanya dengan menghasilkan jawaban yang benar. Dapat disimpulkan bahwa subjek “VN” pada tahap </w:t>
      </w:r>
      <w:proofErr w:type="gramStart"/>
      <w:r>
        <w:rPr>
          <w:rFonts w:asciiTheme="majorBidi" w:hAnsiTheme="majorBidi" w:cstheme="majorBidi"/>
          <w:sz w:val="24"/>
          <w:szCs w:val="24"/>
        </w:rPr>
        <w:t>II  mampu</w:t>
      </w:r>
      <w:proofErr w:type="gramEnd"/>
      <w:r>
        <w:rPr>
          <w:rFonts w:asciiTheme="majorBidi" w:hAnsiTheme="majorBidi" w:cstheme="majorBidi"/>
          <w:sz w:val="24"/>
          <w:szCs w:val="24"/>
        </w:rPr>
        <w:t xml:space="preserve"> menunjukkan indikator keluwesan yang ditunjukkan melalui cara penyelesaian yang dihasilkan dinomor 1 dan 2.</w:t>
      </w:r>
    </w:p>
    <w:p w:rsidR="005634EF" w:rsidRPr="00F94D42" w:rsidRDefault="005634EF" w:rsidP="005634EF">
      <w:pPr>
        <w:pStyle w:val="NoSpacing"/>
        <w:spacing w:line="480" w:lineRule="auto"/>
        <w:ind w:left="284" w:firstLine="708"/>
        <w:jc w:val="both"/>
        <w:rPr>
          <w:rFonts w:asciiTheme="majorBidi" w:hAnsiTheme="majorBidi" w:cstheme="majorBidi"/>
          <w:sz w:val="24"/>
          <w:szCs w:val="24"/>
        </w:rPr>
      </w:pPr>
    </w:p>
    <w:p w:rsidR="005634EF" w:rsidRPr="00AE4EDB" w:rsidRDefault="005634EF" w:rsidP="005634EF">
      <w:pPr>
        <w:pStyle w:val="NoSpacing"/>
        <w:numPr>
          <w:ilvl w:val="0"/>
          <w:numId w:val="64"/>
        </w:numPr>
        <w:spacing w:line="480" w:lineRule="auto"/>
        <w:ind w:hanging="436"/>
        <w:jc w:val="both"/>
        <w:rPr>
          <w:rFonts w:asciiTheme="majorBidi" w:hAnsiTheme="majorBidi" w:cstheme="majorBidi"/>
          <w:sz w:val="24"/>
          <w:szCs w:val="24"/>
        </w:rPr>
      </w:pPr>
      <w:r>
        <w:rPr>
          <w:rFonts w:asciiTheme="majorBidi" w:hAnsiTheme="majorBidi" w:cstheme="majorBidi"/>
          <w:sz w:val="24"/>
          <w:szCs w:val="24"/>
        </w:rPr>
        <w:t>Kebaruan</w:t>
      </w:r>
      <w:r w:rsidRPr="00E174D0">
        <w:rPr>
          <w:rFonts w:asciiTheme="majorBidi" w:hAnsiTheme="majorBidi" w:cstheme="majorBidi"/>
          <w:i/>
          <w:iCs/>
          <w:sz w:val="24"/>
          <w:szCs w:val="24"/>
        </w:rPr>
        <w:t>(Originality)</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jawaban yang dapat dilihat pada gambar 4.23 dan gambar 4.24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dihasilkan sudah menggunakan cara yang berbeda antara cara yang kesatu dan kedua.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baru dapat dilihat di cara ke-2 di soal nomor 1 karena penyelesaian yang disajikan tidak dimiliki oleh subjek lainnya meskipun cara yang dituangkan hanya 2 cara saja. Sedangkan disoal nomor 2 meskipun menggunakan 2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namun cara tersebut sudah umum digunakan oleh subjek lainnya sehingga subjek VN di soal nomor 2 tidak menghasilkan kebaruan. Hal ini juga diperjelas melalui data wawancara sebagai berikut:</w:t>
      </w:r>
    </w:p>
    <w:p w:rsidR="005634EF" w:rsidRPr="000A1823" w:rsidRDefault="005634EF" w:rsidP="005634EF">
      <w:pPr>
        <w:pStyle w:val="NoSpacing"/>
        <w:ind w:left="567" w:hanging="567"/>
        <w:jc w:val="both"/>
        <w:rPr>
          <w:rFonts w:asciiTheme="majorBidi" w:hAnsiTheme="majorBidi" w:cstheme="majorBidi"/>
          <w:b/>
          <w:bCs/>
          <w:sz w:val="24"/>
          <w:szCs w:val="24"/>
        </w:rPr>
      </w:pPr>
      <w:r w:rsidRPr="000A1823">
        <w:rPr>
          <w:rFonts w:asciiTheme="majorBidi" w:hAnsiTheme="majorBidi" w:cstheme="majorBidi"/>
          <w:b/>
          <w:bCs/>
          <w:sz w:val="24"/>
          <w:szCs w:val="24"/>
        </w:rPr>
        <w:t>Cuplikan wawancara soal n</w:t>
      </w:r>
      <w:r>
        <w:rPr>
          <w:rFonts w:asciiTheme="majorBidi" w:hAnsiTheme="majorBidi" w:cstheme="majorBidi"/>
          <w:b/>
          <w:bCs/>
          <w:sz w:val="24"/>
          <w:szCs w:val="24"/>
        </w:rPr>
        <w:t>omor 1</w:t>
      </w:r>
    </w:p>
    <w:p w:rsidR="005634EF" w:rsidRPr="000A1823" w:rsidRDefault="005634EF" w:rsidP="005634EF">
      <w:pPr>
        <w:pStyle w:val="NoSpacing"/>
        <w:ind w:left="567" w:hanging="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0A1823">
        <w:rPr>
          <w:rFonts w:asciiTheme="majorBidi" w:eastAsiaTheme="minorEastAsia" w:hAnsiTheme="majorBidi" w:cstheme="majorBidi"/>
          <w:sz w:val="24"/>
          <w:szCs w:val="24"/>
        </w:rPr>
        <w:t xml:space="preserve">: nah, selanjutnya selain </w:t>
      </w:r>
      <w:proofErr w:type="gramStart"/>
      <w:r w:rsidRPr="000A1823">
        <w:rPr>
          <w:rFonts w:asciiTheme="majorBidi" w:eastAsiaTheme="minorEastAsia" w:hAnsiTheme="majorBidi" w:cstheme="majorBidi"/>
          <w:sz w:val="24"/>
          <w:szCs w:val="24"/>
        </w:rPr>
        <w:t>cara</w:t>
      </w:r>
      <w:proofErr w:type="gramEnd"/>
      <w:r w:rsidRPr="000A1823">
        <w:rPr>
          <w:rFonts w:asciiTheme="majorBidi" w:eastAsiaTheme="minorEastAsia" w:hAnsiTheme="majorBidi" w:cstheme="majorBidi"/>
          <w:sz w:val="24"/>
          <w:szCs w:val="24"/>
        </w:rPr>
        <w:t xml:space="preserve"> ini ada tidak cara lain lagi yang kamu gunakan untuk menyelesaikannya?</w:t>
      </w:r>
    </w:p>
    <w:p w:rsidR="005634EF" w:rsidRPr="000A1823" w:rsidRDefault="005634EF" w:rsidP="005634EF">
      <w:pPr>
        <w:pStyle w:val="NoSpacing"/>
        <w:ind w:left="567" w:hanging="567"/>
        <w:jc w:val="both"/>
        <w:rPr>
          <w:rFonts w:asciiTheme="majorBidi" w:eastAsiaTheme="minorEastAsia" w:hAnsiTheme="majorBidi" w:cstheme="majorBidi"/>
          <w:i/>
          <w:iCs/>
          <w:sz w:val="24"/>
          <w:szCs w:val="24"/>
        </w:rPr>
      </w:pPr>
      <w:proofErr w:type="gramStart"/>
      <w:r w:rsidRPr="000A1823">
        <w:rPr>
          <w:rFonts w:asciiTheme="majorBidi" w:eastAsiaTheme="minorEastAsia" w:hAnsiTheme="majorBidi" w:cstheme="majorBidi"/>
          <w:i/>
          <w:iCs/>
          <w:sz w:val="24"/>
          <w:szCs w:val="24"/>
        </w:rPr>
        <w:t>VN  :</w:t>
      </w:r>
      <w:proofErr w:type="gramEnd"/>
      <w:r w:rsidRPr="000A1823">
        <w:rPr>
          <w:rFonts w:asciiTheme="majorBidi" w:eastAsiaTheme="minorEastAsia" w:hAnsiTheme="majorBidi" w:cstheme="majorBidi"/>
          <w:i/>
          <w:iCs/>
          <w:sz w:val="24"/>
          <w:szCs w:val="24"/>
        </w:rPr>
        <w:t xml:space="preserve"> enggak, Cuma yang saya inget cara ini aja </w:t>
      </w:r>
    </w:p>
    <w:p w:rsidR="005634EF" w:rsidRPr="000A1823" w:rsidRDefault="005634EF" w:rsidP="005634EF">
      <w:pPr>
        <w:pStyle w:val="NoSpacing"/>
        <w:ind w:left="567" w:hanging="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r w:rsidRPr="000A1823">
        <w:rPr>
          <w:rFonts w:asciiTheme="majorBidi" w:eastAsiaTheme="minorEastAsia" w:hAnsiTheme="majorBidi" w:cstheme="majorBidi"/>
          <w:sz w:val="24"/>
          <w:szCs w:val="24"/>
        </w:rPr>
        <w:t xml:space="preserve">: oke, jika kamu disuruh mengerjakan lagi ada tidak </w:t>
      </w:r>
      <w:proofErr w:type="gramStart"/>
      <w:r w:rsidRPr="000A1823">
        <w:rPr>
          <w:rFonts w:asciiTheme="majorBidi" w:eastAsiaTheme="minorEastAsia" w:hAnsiTheme="majorBidi" w:cstheme="majorBidi"/>
          <w:sz w:val="24"/>
          <w:szCs w:val="24"/>
        </w:rPr>
        <w:t>cara</w:t>
      </w:r>
      <w:proofErr w:type="gramEnd"/>
      <w:r w:rsidRPr="000A1823">
        <w:rPr>
          <w:rFonts w:asciiTheme="majorBidi" w:eastAsiaTheme="minorEastAsia" w:hAnsiTheme="majorBidi" w:cstheme="majorBidi"/>
          <w:sz w:val="24"/>
          <w:szCs w:val="24"/>
        </w:rPr>
        <w:t xml:space="preserve"> lain yang kamu anggap cara baru dalam menyelesaikan soal ini?</w:t>
      </w:r>
    </w:p>
    <w:p w:rsidR="005634EF" w:rsidRDefault="005634EF" w:rsidP="005634EF">
      <w:pPr>
        <w:pStyle w:val="NoSpacing"/>
        <w:ind w:left="567" w:hanging="567"/>
        <w:jc w:val="both"/>
        <w:rPr>
          <w:rFonts w:asciiTheme="majorBidi" w:eastAsiaTheme="minorEastAsia" w:hAnsiTheme="majorBidi" w:cstheme="majorBidi"/>
          <w:i/>
          <w:iCs/>
          <w:sz w:val="24"/>
          <w:szCs w:val="24"/>
        </w:rPr>
      </w:pPr>
      <w:proofErr w:type="gramStart"/>
      <w:r w:rsidRPr="000A1823">
        <w:rPr>
          <w:rFonts w:asciiTheme="majorBidi" w:eastAsiaTheme="minorEastAsia" w:hAnsiTheme="majorBidi" w:cstheme="majorBidi"/>
          <w:i/>
          <w:iCs/>
          <w:sz w:val="24"/>
          <w:szCs w:val="24"/>
        </w:rPr>
        <w:t>VN  :</w:t>
      </w:r>
      <w:proofErr w:type="gramEnd"/>
      <w:r w:rsidRPr="000A1823">
        <w:rPr>
          <w:rFonts w:asciiTheme="majorBidi" w:eastAsiaTheme="minorEastAsia" w:hAnsiTheme="majorBidi" w:cstheme="majorBidi"/>
          <w:i/>
          <w:iCs/>
          <w:sz w:val="24"/>
          <w:szCs w:val="24"/>
        </w:rPr>
        <w:t xml:space="preserve"> enggak, baru tau cara ini aja sih</w:t>
      </w:r>
    </w:p>
    <w:p w:rsidR="005634EF" w:rsidRPr="00950612" w:rsidRDefault="005634EF" w:rsidP="005634EF">
      <w:pPr>
        <w:pStyle w:val="NoSpacing"/>
        <w:ind w:left="0" w:firstLine="0"/>
        <w:jc w:val="both"/>
        <w:rPr>
          <w:rFonts w:asciiTheme="majorBidi" w:eastAsiaTheme="minorEastAsia" w:hAnsiTheme="majorBidi" w:cstheme="majorBidi"/>
          <w:i/>
          <w:iCs/>
          <w:sz w:val="24"/>
          <w:szCs w:val="24"/>
        </w:rPr>
      </w:pPr>
    </w:p>
    <w:p w:rsidR="005634EF" w:rsidRPr="000A1823" w:rsidRDefault="005634EF" w:rsidP="005634EF">
      <w:pPr>
        <w:pStyle w:val="NoSpacing"/>
        <w:ind w:left="567" w:hanging="567"/>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0A1823" w:rsidRDefault="005634EF" w:rsidP="005634EF">
      <w:pPr>
        <w:pStyle w:val="NoSpacing"/>
        <w:ind w:left="567" w:hanging="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w:t>
      </w:r>
      <w:proofErr w:type="gramStart"/>
      <w:r>
        <w:rPr>
          <w:rFonts w:asciiTheme="majorBidi" w:eastAsiaTheme="minorEastAsia" w:hAnsiTheme="majorBidi" w:cstheme="majorBidi"/>
          <w:sz w:val="24"/>
          <w:szCs w:val="24"/>
        </w:rPr>
        <w:t>:nah</w:t>
      </w:r>
      <w:proofErr w:type="gramEnd"/>
      <w:r>
        <w:rPr>
          <w:rFonts w:asciiTheme="majorBidi" w:eastAsiaTheme="minorEastAsia" w:hAnsiTheme="majorBidi" w:cstheme="majorBidi"/>
          <w:sz w:val="24"/>
          <w:szCs w:val="24"/>
        </w:rPr>
        <w:t xml:space="preserve"> selain 2 </w:t>
      </w:r>
      <w:r w:rsidRPr="000A1823">
        <w:rPr>
          <w:rFonts w:asciiTheme="majorBidi" w:eastAsiaTheme="minorEastAsia" w:hAnsiTheme="majorBidi" w:cstheme="majorBidi"/>
          <w:sz w:val="24"/>
          <w:szCs w:val="24"/>
        </w:rPr>
        <w:t>cara ini ada tidak cara lain lagi yang kamu gunakan lagi?</w:t>
      </w:r>
    </w:p>
    <w:p w:rsidR="005634EF" w:rsidRDefault="005634EF" w:rsidP="005634EF">
      <w:pPr>
        <w:pStyle w:val="NoSpacing"/>
        <w:ind w:left="567" w:hanging="567"/>
        <w:jc w:val="both"/>
        <w:rPr>
          <w:rFonts w:asciiTheme="majorBidi" w:eastAsiaTheme="minorEastAsia" w:hAnsiTheme="majorBidi" w:cstheme="majorBidi"/>
          <w:i/>
          <w:iCs/>
          <w:sz w:val="24"/>
          <w:szCs w:val="24"/>
        </w:rPr>
      </w:pPr>
      <w:proofErr w:type="gramStart"/>
      <w:r w:rsidRPr="000A1823">
        <w:rPr>
          <w:rFonts w:asciiTheme="majorBidi" w:eastAsiaTheme="minorEastAsia" w:hAnsiTheme="majorBidi" w:cstheme="majorBidi"/>
          <w:i/>
          <w:iCs/>
          <w:sz w:val="24"/>
          <w:szCs w:val="24"/>
        </w:rPr>
        <w:t>VN</w:t>
      </w:r>
      <w:r>
        <w:rPr>
          <w:rFonts w:asciiTheme="majorBidi" w:eastAsiaTheme="minorEastAsia" w:hAnsiTheme="majorBidi" w:cstheme="majorBidi"/>
          <w:i/>
          <w:iCs/>
          <w:sz w:val="24"/>
          <w:szCs w:val="24"/>
        </w:rPr>
        <w:t xml:space="preserve"> </w:t>
      </w:r>
      <w:r w:rsidRPr="000A1823">
        <w:rPr>
          <w:rFonts w:asciiTheme="majorBidi" w:eastAsiaTheme="minorEastAsia" w:hAnsiTheme="majorBidi" w:cstheme="majorBidi"/>
          <w:i/>
          <w:iCs/>
          <w:sz w:val="24"/>
          <w:szCs w:val="24"/>
        </w:rPr>
        <w:t xml:space="preserve"> :</w:t>
      </w:r>
      <w:proofErr w:type="gramEnd"/>
      <w:r w:rsidRPr="000A1823">
        <w:rPr>
          <w:rFonts w:asciiTheme="majorBidi" w:eastAsiaTheme="minorEastAsia" w:hAnsiTheme="majorBidi" w:cstheme="majorBidi"/>
          <w:i/>
          <w:iCs/>
          <w:sz w:val="24"/>
          <w:szCs w:val="24"/>
        </w:rPr>
        <w:t xml:space="preserve"> enggak ada mentoknya sampai cara ini</w:t>
      </w:r>
    </w:p>
    <w:p w:rsidR="005634EF" w:rsidRDefault="005634EF" w:rsidP="005634EF">
      <w:pPr>
        <w:pStyle w:val="NoSpacing"/>
        <w:ind w:left="426" w:hanging="426"/>
        <w:jc w:val="both"/>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hasil wawancara dengan subjek “VN”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tahap II mengaku hanya memiliki 2 cara saja akan tetapi cara yang kedua merupakan cara yang bersifat baru karena subjek lainnya tidak mampu menghasilkan cara tersebut. Sedangkan soal nomor 2 di tahap II ia belum mampu menunjukkan gagasan-gagasan dengan fasih dan lancar dengan menggunakan cara lain yang sifatnya </w:t>
      </w:r>
      <w:proofErr w:type="gramStart"/>
      <w:r>
        <w:rPr>
          <w:rFonts w:asciiTheme="majorBidi" w:hAnsiTheme="majorBidi" w:cstheme="majorBidi"/>
          <w:sz w:val="24"/>
          <w:szCs w:val="24"/>
        </w:rPr>
        <w:t>baru  meskipun</w:t>
      </w:r>
      <w:proofErr w:type="gramEnd"/>
      <w:r>
        <w:rPr>
          <w:rFonts w:asciiTheme="majorBidi" w:hAnsiTheme="majorBidi" w:cstheme="majorBidi"/>
          <w:sz w:val="24"/>
          <w:szCs w:val="24"/>
        </w:rPr>
        <w:t xml:space="preserve"> penyelesaian yang disajikan menggunakan cara yang berbeda akan tetapi cara tersebut sudah umum digunakan oleh subjek lainnya. </w:t>
      </w:r>
    </w:p>
    <w:p w:rsidR="005634EF" w:rsidRDefault="005634EF" w:rsidP="005634EF">
      <w:pPr>
        <w:pStyle w:val="NoSpacing"/>
        <w:spacing w:after="20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Kemudian subjek VN mengakui bahwa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dapat menyelesaikan soal hanya mengingat atau mengetahui cara yang ia tuliskan saja.  </w:t>
      </w:r>
      <w:proofErr w:type="gramStart"/>
      <w:r>
        <w:rPr>
          <w:rFonts w:asciiTheme="majorBidi" w:hAnsiTheme="majorBidi" w:cstheme="majorBidi"/>
          <w:sz w:val="24"/>
          <w:szCs w:val="24"/>
        </w:rPr>
        <w:t>Berdasarkan penjelasan dari hasil jawaban diatas dapat disimpulkan bahwa dalam penyelesaian soal tersebut subjek “VN” menunjukkan kebaruannya di soal nomor 1.</w:t>
      </w:r>
      <w:proofErr w:type="gramEnd"/>
    </w:p>
    <w:p w:rsidR="005634EF" w:rsidRDefault="005634EF" w:rsidP="005634EF">
      <w:pPr>
        <w:pStyle w:val="NoSpacing"/>
        <w:numPr>
          <w:ilvl w:val="0"/>
          <w:numId w:val="44"/>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Subjek</w:t>
      </w:r>
      <w:r w:rsidRPr="00983830">
        <w:rPr>
          <w:rFonts w:asciiTheme="majorBidi" w:hAnsiTheme="majorBidi" w:cstheme="majorBidi"/>
          <w:b/>
          <w:bCs/>
          <w:sz w:val="24"/>
          <w:szCs w:val="24"/>
        </w:rPr>
        <w:t xml:space="preserve"> Gaya Belajar </w:t>
      </w:r>
      <w:r>
        <w:rPr>
          <w:rFonts w:asciiTheme="majorBidi" w:hAnsiTheme="majorBidi" w:cstheme="majorBidi"/>
          <w:b/>
          <w:bCs/>
          <w:sz w:val="24"/>
          <w:szCs w:val="24"/>
        </w:rPr>
        <w:t>Kinestetik Kemampuan Rendah dengan Kode “MR” Pada Tahap I</w:t>
      </w:r>
    </w:p>
    <w:p w:rsidR="005634EF" w:rsidRPr="00983830" w:rsidRDefault="005634EF" w:rsidP="005634EF">
      <w:pPr>
        <w:pStyle w:val="NoSpacing"/>
        <w:numPr>
          <w:ilvl w:val="0"/>
          <w:numId w:val="65"/>
        </w:numPr>
        <w:spacing w:line="480" w:lineRule="auto"/>
        <w:ind w:left="567" w:hanging="283"/>
        <w:jc w:val="both"/>
        <w:rPr>
          <w:rFonts w:asciiTheme="majorBidi" w:hAnsiTheme="majorBidi" w:cstheme="majorBidi"/>
          <w:b/>
          <w:bCs/>
          <w:sz w:val="24"/>
          <w:szCs w:val="24"/>
        </w:rPr>
      </w:pPr>
      <w:r w:rsidRPr="00983830">
        <w:rPr>
          <w:rFonts w:asciiTheme="majorBidi" w:hAnsiTheme="majorBidi" w:cstheme="majorBidi"/>
          <w:sz w:val="24"/>
          <w:szCs w:val="24"/>
        </w:rPr>
        <w:t>Data hasil tes dan wawancara kemampuan berpikir kreatif matematis</w:t>
      </w:r>
    </w:p>
    <w:p w:rsidR="005634EF" w:rsidRPr="000A1823" w:rsidRDefault="005634EF" w:rsidP="005634EF">
      <w:pPr>
        <w:pStyle w:val="ListParagraph"/>
        <w:numPr>
          <w:ilvl w:val="0"/>
          <w:numId w:val="66"/>
        </w:numPr>
        <w:spacing w:line="480" w:lineRule="auto"/>
        <w:ind w:left="567" w:hanging="283"/>
        <w:jc w:val="both"/>
        <w:rPr>
          <w:rFonts w:asciiTheme="majorBidi" w:hAnsiTheme="majorBidi" w:cstheme="majorBidi"/>
          <w:b/>
          <w:bCs/>
          <w:sz w:val="24"/>
          <w:szCs w:val="24"/>
        </w:rPr>
      </w:pPr>
      <w:r w:rsidRPr="000A1823">
        <w:rPr>
          <w:rFonts w:asciiTheme="majorBidi" w:hAnsiTheme="majorBidi" w:cstheme="majorBidi"/>
          <w:sz w:val="24"/>
          <w:szCs w:val="24"/>
        </w:rPr>
        <w:t>Kefasihan</w:t>
      </w:r>
    </w:p>
    <w:p w:rsidR="005634EF" w:rsidRPr="00950612" w:rsidRDefault="005634EF" w:rsidP="005634EF">
      <w:pPr>
        <w:pStyle w:val="ListParagraph"/>
        <w:spacing w:after="0" w:line="480" w:lineRule="auto"/>
        <w:ind w:left="284" w:firstLine="709"/>
        <w:jc w:val="both"/>
        <w:rPr>
          <w:rFonts w:asciiTheme="majorBidi" w:hAnsiTheme="majorBidi" w:cstheme="majorBidi"/>
          <w:b/>
          <w:bCs/>
          <w:sz w:val="24"/>
          <w:szCs w:val="24"/>
        </w:rPr>
      </w:pPr>
      <w:r>
        <w:rPr>
          <w:rFonts w:asciiTheme="majorBidi" w:hAnsiTheme="majorBidi" w:cstheme="majorBidi"/>
          <w:sz w:val="24"/>
          <w:szCs w:val="24"/>
        </w:rPr>
        <w:t>Hasil tes kemampuan berpikir kreatif matematis pada subjek “MR” dalam menyelesaikan soal nomor 1 dan soal nomor 2 dapat dilihat pada gambar 4.25 dan 4.26 berikut :</w:t>
      </w:r>
    </w:p>
    <w:p w:rsidR="005634EF" w:rsidRPr="00DA5C5E" w:rsidRDefault="005634EF" w:rsidP="005634EF">
      <w:pPr>
        <w:pStyle w:val="NoSpacing"/>
        <w:ind w:left="0" w:firstLine="0"/>
        <w:jc w:val="center"/>
        <w:rPr>
          <w:rFonts w:asciiTheme="majorBidi" w:hAnsiTheme="majorBidi" w:cstheme="majorBidi"/>
          <w:b/>
          <w:bCs/>
          <w:sz w:val="24"/>
          <w:szCs w:val="24"/>
        </w:rPr>
      </w:pPr>
      <w:r w:rsidRPr="00950612">
        <w:rPr>
          <w:rFonts w:asciiTheme="majorBidi" w:hAnsiTheme="majorBidi" w:cstheme="majorBidi"/>
          <w:b/>
          <w:bCs/>
          <w:noProof/>
          <w:sz w:val="24"/>
          <w:szCs w:val="24"/>
        </w:rPr>
        <w:lastRenderedPageBreak/>
        <w:drawing>
          <wp:inline distT="0" distB="0" distL="0" distR="0">
            <wp:extent cx="2237914" cy="1350818"/>
            <wp:effectExtent l="19050" t="0" r="0" b="0"/>
            <wp:docPr id="26" name="Picture 25" descr="WhatsApp Image 2018-11-04 at 12.3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32.03(2).jpg"/>
                    <pic:cNvPicPr/>
                  </pic:nvPicPr>
                  <pic:blipFill>
                    <a:blip r:embed="rId34" cstate="print"/>
                    <a:stretch>
                      <a:fillRect/>
                    </a:stretch>
                  </pic:blipFill>
                  <pic:spPr>
                    <a:xfrm>
                      <a:off x="0" y="0"/>
                      <a:ext cx="2253458" cy="1360200"/>
                    </a:xfrm>
                    <a:prstGeom prst="rect">
                      <a:avLst/>
                    </a:prstGeom>
                  </pic:spPr>
                </pic:pic>
              </a:graphicData>
            </a:graphic>
          </wp:inline>
        </w:drawing>
      </w:r>
    </w:p>
    <w:p w:rsidR="005634EF" w:rsidRPr="00950612" w:rsidRDefault="005634EF" w:rsidP="005634EF">
      <w:pPr>
        <w:pStyle w:val="NoSpacing"/>
        <w:ind w:left="0" w:firstLine="0"/>
        <w:jc w:val="center"/>
        <w:rPr>
          <w:rFonts w:asciiTheme="majorBidi" w:hAnsiTheme="majorBidi" w:cstheme="majorBidi"/>
          <w:b/>
          <w:bCs/>
          <w:sz w:val="24"/>
          <w:szCs w:val="24"/>
        </w:rPr>
      </w:pPr>
      <w:r w:rsidRPr="00950612">
        <w:rPr>
          <w:rFonts w:asciiTheme="majorBidi" w:hAnsiTheme="majorBidi" w:cstheme="majorBidi"/>
          <w:b/>
          <w:bCs/>
          <w:sz w:val="24"/>
          <w:szCs w:val="24"/>
        </w:rPr>
        <w:t>Gambar 4.25 jawaban soal nomor 1</w:t>
      </w:r>
    </w:p>
    <w:p w:rsidR="005634EF" w:rsidRPr="00950612" w:rsidRDefault="005634EF" w:rsidP="005634EF">
      <w:pPr>
        <w:pStyle w:val="NoSpacing"/>
        <w:ind w:left="0" w:firstLine="0"/>
        <w:jc w:val="center"/>
        <w:rPr>
          <w:rFonts w:asciiTheme="majorBidi" w:hAnsiTheme="majorBidi" w:cstheme="majorBidi"/>
          <w:b/>
          <w:bCs/>
          <w:sz w:val="24"/>
          <w:szCs w:val="24"/>
        </w:rPr>
      </w:pPr>
      <w:r w:rsidRPr="00950612">
        <w:rPr>
          <w:rFonts w:asciiTheme="majorBidi" w:hAnsiTheme="majorBidi" w:cstheme="majorBidi"/>
          <w:b/>
          <w:bCs/>
          <w:noProof/>
          <w:sz w:val="24"/>
          <w:szCs w:val="24"/>
        </w:rPr>
        <w:drawing>
          <wp:inline distT="0" distB="0" distL="0" distR="0">
            <wp:extent cx="2247495" cy="1254869"/>
            <wp:effectExtent l="19050" t="0" r="405" b="0"/>
            <wp:docPr id="27" name="Picture 26" descr="WhatsApp Image 2018-11-04 at 12.3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32.06(1).jpg"/>
                    <pic:cNvPicPr/>
                  </pic:nvPicPr>
                  <pic:blipFill>
                    <a:blip r:embed="rId35" cstate="print"/>
                    <a:stretch>
                      <a:fillRect/>
                    </a:stretch>
                  </pic:blipFill>
                  <pic:spPr>
                    <a:xfrm>
                      <a:off x="0" y="0"/>
                      <a:ext cx="2251762" cy="1257251"/>
                    </a:xfrm>
                    <a:prstGeom prst="rect">
                      <a:avLst/>
                    </a:prstGeom>
                  </pic:spPr>
                </pic:pic>
              </a:graphicData>
            </a:graphic>
          </wp:inline>
        </w:drawing>
      </w:r>
    </w:p>
    <w:p w:rsidR="005634EF" w:rsidRPr="00950612" w:rsidRDefault="005634EF" w:rsidP="005634EF">
      <w:pPr>
        <w:pStyle w:val="NoSpacing"/>
        <w:ind w:left="0" w:firstLine="0"/>
        <w:jc w:val="center"/>
        <w:rPr>
          <w:rFonts w:asciiTheme="majorBidi" w:hAnsiTheme="majorBidi" w:cstheme="majorBidi"/>
          <w:b/>
          <w:bCs/>
          <w:sz w:val="24"/>
          <w:szCs w:val="24"/>
        </w:rPr>
      </w:pPr>
      <w:r w:rsidRPr="00950612">
        <w:rPr>
          <w:rFonts w:asciiTheme="majorBidi" w:hAnsiTheme="majorBidi" w:cstheme="majorBidi"/>
          <w:b/>
          <w:bCs/>
          <w:sz w:val="24"/>
          <w:szCs w:val="24"/>
        </w:rPr>
        <w:t>Gambar 4.26 Jawaban soal nomor 2</w:t>
      </w:r>
    </w:p>
    <w:p w:rsidR="005634EF" w:rsidRPr="00950612" w:rsidRDefault="005634EF" w:rsidP="005634EF">
      <w:pPr>
        <w:pStyle w:val="NoSpacing"/>
        <w:ind w:left="0" w:firstLine="0"/>
        <w:rPr>
          <w:rFonts w:asciiTheme="majorBidi" w:hAnsiTheme="majorBidi" w:cstheme="majorBidi"/>
          <w:b/>
          <w:b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subjek “MR” mampu menyelesaikan dengan menggunakan satu cara dalam menentukan uang Ahmad secara lancar dan fasih dalam perhitungan atau pengoperasiannya sehingga menghasilkan jawaban yang benar, sedangkan pada gambar  subjek “MR” mampu menyelesaikan dengan cara yang berbeda dalam menentukan minyak goreng ibu, hal ini ditunjukkan ketika “MR” mampu menunjukkan cara I dan cara II dengan fasih dan lancar dalam perhitungan dan pengoperasiannya sehingga jawaban yang dihasilkanpun benar. </w:t>
      </w:r>
      <w:proofErr w:type="gramStart"/>
      <w:r>
        <w:rPr>
          <w:rFonts w:asciiTheme="majorBidi" w:hAnsiTheme="majorBidi" w:cstheme="majorBidi"/>
          <w:sz w:val="24"/>
          <w:szCs w:val="24"/>
        </w:rPr>
        <w:t>Artinya subjek “MR” di penyelesaian soal tahap I mampu menunjukkan indikator kefasihan.</w:t>
      </w:r>
      <w:proofErr w:type="gramEnd"/>
      <w:r>
        <w:rPr>
          <w:rFonts w:asciiTheme="majorBidi" w:hAnsiTheme="majorBidi" w:cstheme="majorBidi"/>
          <w:sz w:val="24"/>
          <w:szCs w:val="24"/>
        </w:rPr>
        <w:t xml:space="preserve">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Pr="002D618F" w:rsidRDefault="005634EF" w:rsidP="005634EF">
      <w:pPr>
        <w:pStyle w:val="NoSpacing"/>
        <w:ind w:left="426" w:hanging="426"/>
        <w:jc w:val="both"/>
        <w:rPr>
          <w:rFonts w:asciiTheme="majorBidi" w:hAnsiTheme="majorBidi" w:cstheme="majorBidi"/>
          <w:b/>
          <w:bCs/>
          <w:sz w:val="24"/>
          <w:szCs w:val="24"/>
        </w:rPr>
      </w:pPr>
      <w:r w:rsidRPr="002D618F">
        <w:rPr>
          <w:rFonts w:asciiTheme="majorBidi" w:hAnsiTheme="majorBidi" w:cstheme="majorBidi"/>
          <w:b/>
          <w:bCs/>
          <w:sz w:val="24"/>
          <w:szCs w:val="24"/>
        </w:rPr>
        <w:t>Cuplikan wawancara soal nomor 1</w:t>
      </w:r>
    </w:p>
    <w:p w:rsidR="005634EF" w:rsidRDefault="005634EF" w:rsidP="005634EF">
      <w:pPr>
        <w:pStyle w:val="NoSpacing"/>
        <w:ind w:left="567" w:hanging="567"/>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xml:space="preserve">: Bagaimana </w:t>
      </w:r>
      <w:proofErr w:type="gramStart"/>
      <w:r w:rsidRPr="002D618F">
        <w:rPr>
          <w:rFonts w:asciiTheme="majorBidi" w:hAnsiTheme="majorBidi" w:cstheme="majorBidi"/>
          <w:sz w:val="24"/>
          <w:szCs w:val="24"/>
        </w:rPr>
        <w:t>cara</w:t>
      </w:r>
      <w:proofErr w:type="gramEnd"/>
      <w:r w:rsidRPr="002D618F">
        <w:rPr>
          <w:rFonts w:asciiTheme="majorBidi" w:hAnsiTheme="majorBidi" w:cstheme="majorBidi"/>
          <w:sz w:val="24"/>
          <w:szCs w:val="24"/>
        </w:rPr>
        <w:t xml:space="preserve"> kamu memahami dan menyelesaikan permasalahan yang ada pada nomor 1?</w:t>
      </w:r>
    </w:p>
    <w:p w:rsidR="005634EF" w:rsidRDefault="005634EF" w:rsidP="005634EF">
      <w:pPr>
        <w:pStyle w:val="NoSpacing"/>
        <w:ind w:left="567" w:hanging="567"/>
        <w:jc w:val="both"/>
        <w:rPr>
          <w:rFonts w:asciiTheme="majorBidi" w:hAnsiTheme="majorBidi" w:cstheme="majorBidi"/>
          <w:i/>
          <w:iCs/>
          <w:sz w:val="24"/>
          <w:szCs w:val="24"/>
        </w:rPr>
      </w:pPr>
      <w:proofErr w:type="gramStart"/>
      <w:r w:rsidRPr="002D618F">
        <w:rPr>
          <w:rFonts w:asciiTheme="majorBidi" w:hAnsiTheme="majorBidi" w:cstheme="majorBidi"/>
          <w:i/>
          <w:iCs/>
          <w:sz w:val="24"/>
          <w:szCs w:val="24"/>
        </w:rPr>
        <w:t>MR :untuk</w:t>
      </w:r>
      <w:proofErr w:type="gramEnd"/>
      <w:r w:rsidRPr="002D618F">
        <w:rPr>
          <w:rFonts w:asciiTheme="majorBidi" w:hAnsiTheme="majorBidi" w:cstheme="majorBidi"/>
          <w:i/>
          <w:iCs/>
          <w:sz w:val="24"/>
          <w:szCs w:val="24"/>
        </w:rPr>
        <w:t xml:space="preserve"> mencari uang ahmad pertama tama saya mencari apa yang diketahuinya dulu. </w:t>
      </w:r>
    </w:p>
    <w:p w:rsidR="005634EF" w:rsidRPr="002D618F" w:rsidRDefault="005634EF" w:rsidP="005634EF">
      <w:pPr>
        <w:pStyle w:val="NoSpacing"/>
        <w:ind w:left="567" w:hanging="567"/>
        <w:jc w:val="both"/>
        <w:rPr>
          <w:rFonts w:asciiTheme="majorBidi" w:hAnsiTheme="majorBidi" w:cstheme="majorBidi"/>
          <w:sz w:val="24"/>
          <w:szCs w:val="24"/>
        </w:rPr>
      </w:pPr>
      <w:proofErr w:type="gramStart"/>
      <w:r>
        <w:rPr>
          <w:rFonts w:asciiTheme="majorBidi" w:hAnsiTheme="majorBidi" w:cstheme="majorBidi"/>
          <w:i/>
          <w:iCs/>
          <w:sz w:val="24"/>
          <w:szCs w:val="24"/>
        </w:rPr>
        <w:lastRenderedPageBreak/>
        <w:t>MR  :</w:t>
      </w:r>
      <w:proofErr w:type="gramEnd"/>
      <w:r>
        <w:rPr>
          <w:rFonts w:asciiTheme="majorBidi" w:hAnsiTheme="majorBidi" w:cstheme="majorBidi"/>
          <w:i/>
          <w:iCs/>
          <w:sz w:val="24"/>
          <w:szCs w:val="24"/>
        </w:rPr>
        <w:t xml:space="preserve"> </w:t>
      </w:r>
      <w:r w:rsidRPr="002D618F">
        <w:rPr>
          <w:rFonts w:asciiTheme="majorBidi" w:hAnsiTheme="majorBidi" w:cstheme="majorBidi"/>
          <w:i/>
          <w:iCs/>
          <w:sz w:val="24"/>
          <w:szCs w:val="24"/>
        </w:rPr>
        <w:t xml:space="preserve">Kan uang edi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2D618F">
        <w:rPr>
          <w:rFonts w:asciiTheme="majorBidi" w:hAnsiTheme="majorBidi" w:cstheme="majorBidi"/>
          <w:i/>
          <w:iCs/>
          <w:sz w:val="24"/>
          <w:szCs w:val="24"/>
        </w:rPr>
        <w:t xml:space="preserve"> dari keseluruhan </w:t>
      </w:r>
      <m:oMath>
        <m:r>
          <w:rPr>
            <w:rFonts w:ascii="Cambria Math" w:hAnsiTheme="majorBidi" w:cstheme="majorBidi"/>
            <w:sz w:val="24"/>
            <w:szCs w:val="24"/>
          </w:rPr>
          <m:t>1.200.000</m:t>
        </m:r>
      </m:oMath>
      <w:r w:rsidRPr="002D618F">
        <w:rPr>
          <w:rFonts w:asciiTheme="majorBidi" w:hAnsiTheme="majorBidi" w:cstheme="majorBidi"/>
          <w:i/>
          <w:iCs/>
          <w:sz w:val="24"/>
          <w:szCs w:val="24"/>
        </w:rPr>
        <w:t xml:space="preserve"> jadi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2D618F">
        <w:rPr>
          <w:rFonts w:asciiTheme="majorBidi" w:hAnsiTheme="majorBidi" w:cstheme="majorBidi"/>
          <w:i/>
          <w:iCs/>
          <w:sz w:val="24"/>
          <w:szCs w:val="24"/>
        </w:rPr>
        <w:t xml:space="preserve"> saya kalikan dengan </w:t>
      </w:r>
      <m:oMath>
        <m:r>
          <w:rPr>
            <w:rFonts w:ascii="Cambria Math" w:hAnsiTheme="majorBidi" w:cstheme="majorBidi"/>
            <w:sz w:val="24"/>
            <w:szCs w:val="24"/>
          </w:rPr>
          <m:t>1.200.000</m:t>
        </m:r>
      </m:oMath>
      <w:r w:rsidRPr="002D618F">
        <w:rPr>
          <w:rFonts w:asciiTheme="majorBidi" w:hAnsiTheme="majorBidi" w:cstheme="majorBidi"/>
          <w:i/>
          <w:iCs/>
          <w:sz w:val="24"/>
          <w:szCs w:val="24"/>
        </w:rPr>
        <w:t>.</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jadi diperoleh berapa?</w:t>
      </w:r>
    </w:p>
    <w:p w:rsidR="005634EF" w:rsidRPr="002D618F" w:rsidRDefault="005634EF" w:rsidP="005634EF">
      <w:pPr>
        <w:pStyle w:val="NoSpacing"/>
        <w:ind w:left="426" w:hanging="426"/>
        <w:jc w:val="both"/>
        <w:rPr>
          <w:rFonts w:asciiTheme="majorBidi" w:hAnsiTheme="majorBidi" w:cstheme="majorBidi"/>
          <w:i/>
          <w:iCs/>
          <w:sz w:val="24"/>
          <w:szCs w:val="24"/>
        </w:rPr>
      </w:pPr>
      <w:proofErr w:type="gramStart"/>
      <w:r w:rsidRPr="002D618F">
        <w:rPr>
          <w:rFonts w:asciiTheme="majorBidi" w:hAnsiTheme="majorBidi" w:cstheme="majorBidi"/>
          <w:i/>
          <w:iCs/>
          <w:sz w:val="24"/>
          <w:szCs w:val="24"/>
        </w:rPr>
        <w:t>MR  :</w:t>
      </w:r>
      <w:proofErr w:type="gramEnd"/>
      <w:r w:rsidRPr="002D618F">
        <w:rPr>
          <w:rFonts w:asciiTheme="majorBidi" w:hAnsiTheme="majorBidi" w:cstheme="majorBidi"/>
          <w:i/>
          <w:iCs/>
          <w:sz w:val="24"/>
          <w:szCs w:val="24"/>
        </w:rPr>
        <w:t xml:space="preserve"> diperoleh 240.000</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proofErr w:type="gramStart"/>
      <w:r w:rsidRPr="002D618F">
        <w:rPr>
          <w:rFonts w:asciiTheme="majorBidi" w:hAnsiTheme="majorBidi" w:cstheme="majorBidi"/>
          <w:sz w:val="24"/>
          <w:szCs w:val="24"/>
        </w:rPr>
        <w:t>:iya</w:t>
      </w:r>
      <w:proofErr w:type="gramEnd"/>
      <w:r w:rsidRPr="002D618F">
        <w:rPr>
          <w:rFonts w:asciiTheme="majorBidi" w:hAnsiTheme="majorBidi" w:cstheme="majorBidi"/>
          <w:sz w:val="24"/>
          <w:szCs w:val="24"/>
        </w:rPr>
        <w:t xml:space="preserve"> selanjutnya bagaimana lagi?</w:t>
      </w:r>
    </w:p>
    <w:p w:rsidR="005634EF" w:rsidRPr="002D618F" w:rsidRDefault="005634EF" w:rsidP="005634EF">
      <w:pPr>
        <w:pStyle w:val="NoSpacing"/>
        <w:ind w:left="567" w:hanging="567"/>
        <w:jc w:val="both"/>
        <w:rPr>
          <w:rFonts w:asciiTheme="majorBidi" w:hAnsiTheme="majorBidi" w:cstheme="majorBidi"/>
          <w:i/>
          <w:iCs/>
          <w:sz w:val="24"/>
          <w:szCs w:val="24"/>
        </w:rPr>
      </w:pPr>
      <w:proofErr w:type="gramStart"/>
      <w:r w:rsidRPr="002D618F">
        <w:rPr>
          <w:rFonts w:asciiTheme="majorBidi" w:hAnsiTheme="majorBidi" w:cstheme="majorBidi"/>
          <w:i/>
          <w:iCs/>
          <w:sz w:val="24"/>
          <w:szCs w:val="24"/>
        </w:rPr>
        <w:t>MR  :</w:t>
      </w:r>
      <w:proofErr w:type="gramEnd"/>
      <w:r w:rsidRPr="002D618F">
        <w:rPr>
          <w:rFonts w:asciiTheme="majorBidi" w:hAnsiTheme="majorBidi" w:cstheme="majorBidi"/>
          <w:i/>
          <w:iCs/>
          <w:sz w:val="24"/>
          <w:szCs w:val="24"/>
        </w:rPr>
        <w:t xml:space="preserve"> saya cari uang nina, kan uang nina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2D618F">
        <w:rPr>
          <w:rFonts w:asciiTheme="majorBidi" w:hAnsiTheme="majorBidi" w:cstheme="majorBidi"/>
          <w:i/>
          <w:iCs/>
          <w:sz w:val="24"/>
          <w:szCs w:val="24"/>
        </w:rPr>
        <w:t xml:space="preserve"> dari uang edi. Jadi saya kalikan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2D618F">
        <w:rPr>
          <w:rFonts w:asciiTheme="majorBidi" w:hAnsiTheme="majorBidi" w:cstheme="majorBidi"/>
          <w:i/>
          <w:iCs/>
          <w:sz w:val="24"/>
          <w:szCs w:val="24"/>
        </w:rPr>
        <w:t xml:space="preserve">  dengan 240.000 itu didperoleh 120.000</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xml:space="preserve">: oke, terus bagaimana </w:t>
      </w:r>
      <w:proofErr w:type="gramStart"/>
      <w:r w:rsidRPr="002D618F">
        <w:rPr>
          <w:rFonts w:asciiTheme="majorBidi" w:hAnsiTheme="majorBidi" w:cstheme="majorBidi"/>
          <w:sz w:val="24"/>
          <w:szCs w:val="24"/>
        </w:rPr>
        <w:t>cara</w:t>
      </w:r>
      <w:proofErr w:type="gramEnd"/>
      <w:r w:rsidRPr="002D618F">
        <w:rPr>
          <w:rFonts w:asciiTheme="majorBidi" w:hAnsiTheme="majorBidi" w:cstheme="majorBidi"/>
          <w:sz w:val="24"/>
          <w:szCs w:val="24"/>
        </w:rPr>
        <w:t xml:space="preserve"> kamu menentukan uangnya Ahmad?</w:t>
      </w:r>
    </w:p>
    <w:p w:rsidR="005634EF" w:rsidRPr="002D618F" w:rsidRDefault="005634EF" w:rsidP="005634EF">
      <w:pPr>
        <w:pStyle w:val="NoSpacing"/>
        <w:ind w:left="567" w:hanging="567"/>
        <w:jc w:val="both"/>
        <w:rPr>
          <w:rFonts w:asciiTheme="majorBidi" w:hAnsiTheme="majorBidi" w:cstheme="majorBidi"/>
          <w:i/>
          <w:iCs/>
          <w:sz w:val="24"/>
          <w:szCs w:val="24"/>
        </w:rPr>
      </w:pPr>
      <w:r w:rsidRPr="002D618F">
        <w:rPr>
          <w:rFonts w:asciiTheme="majorBidi" w:hAnsiTheme="majorBidi" w:cstheme="majorBidi"/>
          <w:i/>
          <w:iCs/>
          <w:sz w:val="24"/>
          <w:szCs w:val="24"/>
        </w:rPr>
        <w:t xml:space="preserve">MR: jadi untuk menentukannya adalah jumlah uang keseluruhan yang mereka miliki saya kurang dengan jumlah uang edi dan dikurang dengan jumlah uang </w:t>
      </w:r>
      <w:proofErr w:type="gramStart"/>
      <w:r w:rsidRPr="002D618F">
        <w:rPr>
          <w:rFonts w:asciiTheme="majorBidi" w:hAnsiTheme="majorBidi" w:cstheme="majorBidi"/>
          <w:i/>
          <w:iCs/>
          <w:sz w:val="24"/>
          <w:szCs w:val="24"/>
        </w:rPr>
        <w:t>nina</w:t>
      </w:r>
      <w:proofErr w:type="gramEnd"/>
      <w:r w:rsidRPr="002D618F">
        <w:rPr>
          <w:rFonts w:asciiTheme="majorBidi" w:hAnsiTheme="majorBidi" w:cstheme="majorBidi"/>
          <w:i/>
          <w:iCs/>
          <w:sz w:val="24"/>
          <w:szCs w:val="24"/>
        </w:rPr>
        <w:t>.</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xml:space="preserve">: terus jumlah uang </w:t>
      </w:r>
      <w:proofErr w:type="gramStart"/>
      <w:r w:rsidRPr="002D618F">
        <w:rPr>
          <w:rFonts w:asciiTheme="majorBidi" w:hAnsiTheme="majorBidi" w:cstheme="majorBidi"/>
          <w:sz w:val="24"/>
          <w:szCs w:val="24"/>
        </w:rPr>
        <w:t>ahmad</w:t>
      </w:r>
      <w:proofErr w:type="gramEnd"/>
      <w:r w:rsidRPr="002D618F">
        <w:rPr>
          <w:rFonts w:asciiTheme="majorBidi" w:hAnsiTheme="majorBidi" w:cstheme="majorBidi"/>
          <w:sz w:val="24"/>
          <w:szCs w:val="24"/>
        </w:rPr>
        <w:t xml:space="preserve"> berapa kalau gitu?</w:t>
      </w:r>
    </w:p>
    <w:p w:rsidR="005634EF" w:rsidRPr="002D618F" w:rsidRDefault="005634EF" w:rsidP="005634EF">
      <w:pPr>
        <w:pStyle w:val="NoSpacing"/>
        <w:ind w:left="567" w:hanging="567"/>
        <w:jc w:val="both"/>
        <w:rPr>
          <w:rFonts w:asciiTheme="majorBidi" w:hAnsiTheme="majorBidi" w:cstheme="majorBidi"/>
          <w:i/>
          <w:iCs/>
          <w:sz w:val="24"/>
          <w:szCs w:val="24"/>
        </w:rPr>
      </w:pPr>
      <w:proofErr w:type="gramStart"/>
      <w:r w:rsidRPr="002D618F">
        <w:rPr>
          <w:rFonts w:asciiTheme="majorBidi" w:hAnsiTheme="majorBidi" w:cstheme="majorBidi"/>
          <w:i/>
          <w:iCs/>
          <w:sz w:val="24"/>
          <w:szCs w:val="24"/>
        </w:rPr>
        <w:t>MR :</w:t>
      </w:r>
      <w:proofErr w:type="gramEnd"/>
      <w:r w:rsidRPr="002D618F">
        <w:rPr>
          <w:rFonts w:asciiTheme="majorBidi" w:hAnsiTheme="majorBidi" w:cstheme="majorBidi"/>
          <w:i/>
          <w:iCs/>
          <w:sz w:val="24"/>
          <w:szCs w:val="24"/>
        </w:rPr>
        <w:t xml:space="preserve"> 840.000 bu, itu diperoleh dari </w:t>
      </w:r>
      <m:oMath>
        <m:r>
          <w:rPr>
            <w:rFonts w:ascii="Cambria Math" w:hAnsiTheme="majorBidi" w:cstheme="majorBidi"/>
            <w:sz w:val="24"/>
            <w:szCs w:val="24"/>
          </w:rPr>
          <m:t>1.200.000</m:t>
        </m:r>
      </m:oMath>
      <w:r w:rsidRPr="002D618F">
        <w:rPr>
          <w:rFonts w:asciiTheme="majorBidi" w:hAnsiTheme="majorBidi" w:cstheme="majorBidi"/>
          <w:i/>
          <w:iCs/>
          <w:sz w:val="24"/>
          <w:szCs w:val="24"/>
        </w:rPr>
        <w:t xml:space="preserve"> dikurang </w:t>
      </w:r>
      <m:oMath>
        <m:r>
          <w:rPr>
            <w:rFonts w:ascii="Cambria Math" w:hAnsiTheme="majorBidi" w:cstheme="majorBidi"/>
            <w:sz w:val="24"/>
            <w:szCs w:val="24"/>
          </w:rPr>
          <m:t>240.000</m:t>
        </m:r>
      </m:oMath>
      <w:r w:rsidRPr="002D618F">
        <w:rPr>
          <w:rFonts w:asciiTheme="majorBidi" w:hAnsiTheme="majorBidi" w:cstheme="majorBidi"/>
          <w:i/>
          <w:iCs/>
          <w:sz w:val="24"/>
          <w:szCs w:val="24"/>
        </w:rPr>
        <w:t xml:space="preserve"> terus dikurang lagi </w:t>
      </w:r>
      <m:oMath>
        <m:r>
          <w:rPr>
            <w:rFonts w:ascii="Cambria Math" w:hAnsiTheme="majorBidi" w:cstheme="majorBidi"/>
            <w:sz w:val="24"/>
            <w:szCs w:val="24"/>
          </w:rPr>
          <m:t xml:space="preserve">120.000 </m:t>
        </m:r>
      </m:oMath>
      <w:r w:rsidRPr="002D618F">
        <w:rPr>
          <w:rFonts w:asciiTheme="majorBidi" w:hAnsiTheme="majorBidi" w:cstheme="majorBidi"/>
          <w:i/>
          <w:iCs/>
          <w:sz w:val="24"/>
          <w:szCs w:val="24"/>
        </w:rPr>
        <w:t>bu</w:t>
      </w:r>
    </w:p>
    <w:p w:rsidR="005634EF" w:rsidRPr="002D618F" w:rsidRDefault="005634EF" w:rsidP="005634EF">
      <w:pPr>
        <w:pStyle w:val="NoSpacing"/>
        <w:ind w:left="426" w:hanging="426"/>
        <w:jc w:val="both"/>
        <w:rPr>
          <w:rFonts w:asciiTheme="majorBidi" w:hAnsiTheme="majorBidi" w:cstheme="majorBidi"/>
          <w:sz w:val="24"/>
          <w:szCs w:val="24"/>
        </w:rPr>
      </w:pPr>
    </w:p>
    <w:p w:rsidR="005634EF" w:rsidRPr="002D618F" w:rsidRDefault="005634EF" w:rsidP="005634EF">
      <w:pPr>
        <w:pStyle w:val="NoSpacing"/>
        <w:ind w:left="426" w:hanging="426"/>
        <w:jc w:val="both"/>
        <w:rPr>
          <w:rFonts w:asciiTheme="majorBidi" w:hAnsiTheme="majorBidi" w:cstheme="majorBidi"/>
          <w:b/>
          <w:bCs/>
          <w:sz w:val="24"/>
          <w:szCs w:val="24"/>
        </w:rPr>
      </w:pPr>
      <w:r w:rsidRPr="002D618F">
        <w:rPr>
          <w:rFonts w:asciiTheme="majorBidi" w:hAnsiTheme="majorBidi" w:cstheme="majorBidi"/>
          <w:b/>
          <w:bCs/>
          <w:sz w:val="24"/>
          <w:szCs w:val="24"/>
        </w:rPr>
        <w:t>Cuplikan wawancara soal nomor 2</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xml:space="preserve">: jadi apa yang ditanya disoal </w:t>
      </w:r>
      <w:proofErr w:type="gramStart"/>
      <w:r w:rsidRPr="002D618F">
        <w:rPr>
          <w:rFonts w:asciiTheme="majorBidi" w:hAnsiTheme="majorBidi" w:cstheme="majorBidi"/>
          <w:sz w:val="24"/>
          <w:szCs w:val="24"/>
        </w:rPr>
        <w:t>itu ?</w:t>
      </w:r>
      <w:proofErr w:type="gramEnd"/>
    </w:p>
    <w:p w:rsidR="005634EF" w:rsidRPr="002D618F" w:rsidRDefault="005634EF" w:rsidP="005634EF">
      <w:pPr>
        <w:pStyle w:val="NoSpacing"/>
        <w:ind w:left="567" w:hanging="567"/>
        <w:jc w:val="both"/>
        <w:rPr>
          <w:rFonts w:asciiTheme="majorBidi" w:hAnsiTheme="majorBidi" w:cstheme="majorBidi"/>
          <w:i/>
          <w:iCs/>
          <w:sz w:val="24"/>
          <w:szCs w:val="24"/>
        </w:rPr>
      </w:pPr>
      <w:proofErr w:type="gramStart"/>
      <w:r>
        <w:rPr>
          <w:rFonts w:asciiTheme="majorBidi" w:hAnsiTheme="majorBidi" w:cstheme="majorBidi"/>
          <w:i/>
          <w:iCs/>
          <w:sz w:val="24"/>
          <w:szCs w:val="24"/>
        </w:rPr>
        <w:t xml:space="preserve">MR </w:t>
      </w:r>
      <w:r w:rsidRPr="002D618F">
        <w:rPr>
          <w:rFonts w:asciiTheme="majorBidi" w:hAnsiTheme="majorBidi" w:cstheme="majorBidi"/>
          <w:i/>
          <w:iCs/>
          <w:sz w:val="24"/>
          <w:szCs w:val="24"/>
        </w:rPr>
        <w:t>:</w:t>
      </w:r>
      <w:proofErr w:type="gramEnd"/>
      <w:r w:rsidRPr="002D618F">
        <w:rPr>
          <w:rFonts w:asciiTheme="majorBidi" w:hAnsiTheme="majorBidi" w:cstheme="majorBidi"/>
          <w:i/>
          <w:iCs/>
          <w:sz w:val="24"/>
          <w:szCs w:val="24"/>
        </w:rPr>
        <w:t xml:space="preserve"> ya sisa panjang kawat yang punya Dipta bu. Jadi saya buat penyelesaiannya gini bu 3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2D618F">
        <w:rPr>
          <w:rFonts w:asciiTheme="majorBidi" w:hAnsiTheme="majorBidi" w:cstheme="majorBidi"/>
          <w:i/>
          <w:iCs/>
          <w:sz w:val="24"/>
          <w:szCs w:val="24"/>
        </w:rPr>
        <w:t xml:space="preserve"> ditambah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3</m:t>
            </m:r>
          </m:den>
        </m:f>
      </m:oMath>
      <w:r w:rsidRPr="002D618F">
        <w:rPr>
          <w:rFonts w:asciiTheme="majorBidi" w:hAnsiTheme="majorBidi" w:cstheme="majorBidi"/>
          <w:i/>
          <w:iCs/>
          <w:sz w:val="24"/>
          <w:szCs w:val="24"/>
        </w:rPr>
        <w:t xml:space="preserve"> dikurang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2D618F">
        <w:rPr>
          <w:rFonts w:asciiTheme="majorBidi" w:hAnsiTheme="majorBidi" w:cstheme="majorBidi"/>
          <w:i/>
          <w:iCs/>
          <w:sz w:val="24"/>
          <w:szCs w:val="24"/>
        </w:rPr>
        <w:t xml:space="preserve"> dikurang </w:t>
      </w:r>
      <m:oMath>
        <m:r>
          <w:rPr>
            <w:rFonts w:ascii="Cambria Math" w:hAnsiTheme="majorBidi" w:cstheme="majorBidi"/>
            <w:sz w:val="24"/>
            <w:szCs w:val="24"/>
          </w:rPr>
          <m:t>2</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iya, terus selanjutnya gimana menyelesaikannya?</w:t>
      </w:r>
    </w:p>
    <w:p w:rsidR="005634EF" w:rsidRPr="002D618F" w:rsidRDefault="005634EF" w:rsidP="005634EF">
      <w:pPr>
        <w:pStyle w:val="NoSpacing"/>
        <w:ind w:left="567" w:hanging="567"/>
        <w:jc w:val="both"/>
        <w:rPr>
          <w:rFonts w:asciiTheme="majorBidi" w:hAnsiTheme="majorBidi" w:cstheme="majorBidi"/>
          <w:i/>
          <w:iCs/>
          <w:sz w:val="24"/>
          <w:szCs w:val="24"/>
        </w:rPr>
      </w:pPr>
      <w:proofErr w:type="gramStart"/>
      <w:r w:rsidRPr="002D618F">
        <w:rPr>
          <w:rFonts w:asciiTheme="majorBidi" w:hAnsiTheme="majorBidi" w:cstheme="majorBidi"/>
          <w:i/>
          <w:iCs/>
          <w:sz w:val="24"/>
          <w:szCs w:val="24"/>
        </w:rPr>
        <w:t>MR :</w:t>
      </w:r>
      <w:proofErr w:type="gramEnd"/>
      <w:r w:rsidRPr="002D618F">
        <w:rPr>
          <w:rFonts w:asciiTheme="majorBidi" w:hAnsiTheme="majorBidi" w:cstheme="majorBidi"/>
          <w:i/>
          <w:iCs/>
          <w:sz w:val="24"/>
          <w:szCs w:val="24"/>
        </w:rPr>
        <w:t xml:space="preserve"> saya mengerjakannya langsung bu, dengan mengubah bentuk pecahan campurannya kedalam pecahan biasa dulu. </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oh gitu, terus langkah selanjutnya bagaimana?</w:t>
      </w:r>
    </w:p>
    <w:p w:rsidR="005634EF" w:rsidRPr="002D618F" w:rsidRDefault="005634EF" w:rsidP="005634EF">
      <w:pPr>
        <w:pStyle w:val="NoSpacing"/>
        <w:ind w:left="567" w:hanging="567"/>
        <w:jc w:val="both"/>
        <w:rPr>
          <w:rFonts w:asciiTheme="majorBidi" w:hAnsiTheme="majorBidi" w:cstheme="majorBidi"/>
          <w:i/>
          <w:iCs/>
          <w:sz w:val="24"/>
          <w:szCs w:val="24"/>
        </w:rPr>
      </w:pPr>
      <w:proofErr w:type="gramStart"/>
      <w:r w:rsidRPr="002D618F">
        <w:rPr>
          <w:rFonts w:asciiTheme="majorBidi" w:hAnsiTheme="majorBidi" w:cstheme="majorBidi"/>
          <w:i/>
          <w:iCs/>
          <w:sz w:val="24"/>
          <w:szCs w:val="24"/>
        </w:rPr>
        <w:t>MR :</w:t>
      </w:r>
      <w:proofErr w:type="gramEnd"/>
      <w:r w:rsidRPr="002D618F">
        <w:rPr>
          <w:rFonts w:asciiTheme="majorBidi" w:hAnsiTheme="majorBidi" w:cstheme="majorBidi"/>
          <w:i/>
          <w:iCs/>
          <w:sz w:val="24"/>
          <w:szCs w:val="24"/>
        </w:rPr>
        <w:t xml:space="preserve"> jadi diperoleh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2</m:t>
            </m:r>
          </m:den>
        </m:f>
      </m:oMath>
      <w:r w:rsidRPr="002D618F">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3</m:t>
            </m:r>
          </m:den>
        </m:f>
      </m:oMath>
      <w:r w:rsidRPr="002D618F">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4</m:t>
            </m:r>
          </m:den>
        </m:f>
      </m:oMath>
      <w:r w:rsidRPr="002D618F">
        <w:rPr>
          <w:rFonts w:asciiTheme="majorBidi" w:hAnsiTheme="majorBidi" w:cstheme="majorBidi"/>
          <w:i/>
          <w:iCs/>
          <w:sz w:val="24"/>
          <w:szCs w:val="24"/>
        </w:rPr>
        <w:t xml:space="preserve"> dikurang lagi </w:t>
      </w:r>
      <m:oMath>
        <m:f>
          <m:fPr>
            <m:ctrlPr>
              <w:rPr>
                <w:rFonts w:ascii="Cambria Math" w:hAnsiTheme="majorBidi" w:cstheme="majorBidi"/>
                <w:i/>
                <w:iCs/>
                <w:sz w:val="24"/>
                <w:szCs w:val="24"/>
              </w:rPr>
            </m:ctrlPr>
          </m:fPr>
          <m:num>
            <m:r>
              <w:rPr>
                <w:rFonts w:ascii="Cambria Math" w:hAnsiTheme="majorBidi" w:cstheme="majorBidi"/>
                <w:sz w:val="24"/>
                <w:szCs w:val="24"/>
              </w:rPr>
              <m:t>5</m:t>
            </m:r>
          </m:num>
          <m:den>
            <m:r>
              <w:rPr>
                <w:rFonts w:ascii="Cambria Math" w:hAnsiTheme="majorBidi" w:cstheme="majorBidi"/>
                <w:sz w:val="24"/>
                <w:szCs w:val="24"/>
              </w:rPr>
              <m:t>2</m:t>
            </m:r>
          </m:den>
        </m:f>
      </m:oMath>
      <w:r w:rsidRPr="002D618F">
        <w:rPr>
          <w:rFonts w:asciiTheme="majorBidi" w:hAnsiTheme="majorBidi" w:cstheme="majorBidi"/>
          <w:i/>
          <w:iCs/>
          <w:sz w:val="24"/>
          <w:szCs w:val="24"/>
        </w:rPr>
        <w:t xml:space="preserve"> , terus saya menyemakan penyebutnya dengan mencari kpk yang sama.</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xml:space="preserve">: </w:t>
      </w:r>
      <w:proofErr w:type="gramStart"/>
      <w:r w:rsidRPr="002D618F">
        <w:rPr>
          <w:rFonts w:asciiTheme="majorBidi" w:hAnsiTheme="majorBidi" w:cstheme="majorBidi"/>
          <w:sz w:val="24"/>
          <w:szCs w:val="24"/>
        </w:rPr>
        <w:t>terus  setelah</w:t>
      </w:r>
      <w:proofErr w:type="gramEnd"/>
      <w:r w:rsidRPr="002D618F">
        <w:rPr>
          <w:rFonts w:asciiTheme="majorBidi" w:hAnsiTheme="majorBidi" w:cstheme="majorBidi"/>
          <w:sz w:val="24"/>
          <w:szCs w:val="24"/>
        </w:rPr>
        <w:t xml:space="preserve"> Diketahui kpknya langkah selanjutnya apa?</w:t>
      </w:r>
    </w:p>
    <w:p w:rsidR="005634EF" w:rsidRPr="002D618F" w:rsidRDefault="005634EF" w:rsidP="005634EF">
      <w:pPr>
        <w:pStyle w:val="NoSpacing"/>
        <w:ind w:left="567" w:hanging="567"/>
        <w:jc w:val="both"/>
        <w:rPr>
          <w:rFonts w:asciiTheme="majorBidi" w:hAnsiTheme="majorBidi" w:cstheme="majorBidi"/>
          <w:i/>
          <w:iCs/>
          <w:sz w:val="24"/>
          <w:szCs w:val="24"/>
        </w:rPr>
      </w:pPr>
      <w:r w:rsidRPr="002D618F">
        <w:rPr>
          <w:rFonts w:asciiTheme="majorBidi" w:hAnsiTheme="majorBidi" w:cstheme="majorBidi"/>
          <w:i/>
          <w:iCs/>
          <w:sz w:val="24"/>
          <w:szCs w:val="24"/>
        </w:rPr>
        <w:t xml:space="preserve">MR : em selanjutnya untuk pembilang yang pertama itu jadi </w:t>
      </w:r>
      <m:oMath>
        <m:r>
          <w:rPr>
            <w:rFonts w:ascii="Cambria Math" w:hAnsiTheme="majorBidi" w:cstheme="majorBidi"/>
            <w:sz w:val="24"/>
            <w:szCs w:val="24"/>
          </w:rPr>
          <m:t>12</m:t>
        </m:r>
      </m:oMath>
      <w:r w:rsidRPr="002D618F">
        <w:rPr>
          <w:rFonts w:asciiTheme="majorBidi" w:hAnsiTheme="majorBidi" w:cstheme="majorBidi"/>
          <w:i/>
          <w:iCs/>
          <w:sz w:val="24"/>
          <w:szCs w:val="24"/>
        </w:rPr>
        <w:t xml:space="preserve"> dibagi 6 dikali 7 diperoleh 42, terus  pembilang yang kedua itu 12 dibagi 3 dikali 4 diperoleh 16 terus pembilang yang ketiga 12 dibagi 4 dikali 5 diperoleh 15, dan pembilang yang keempat itu 12 dibagi 2 itu 30 .</w:t>
      </w:r>
    </w:p>
    <w:p w:rsidR="005634EF" w:rsidRPr="002D618F"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2D618F">
        <w:rPr>
          <w:rFonts w:asciiTheme="majorBidi" w:hAnsiTheme="majorBidi" w:cstheme="majorBidi"/>
          <w:sz w:val="24"/>
          <w:szCs w:val="24"/>
        </w:rPr>
        <w:t>: oke, terus bagaimana lagi?</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2D618F">
        <w:rPr>
          <w:rFonts w:asciiTheme="majorBidi" w:hAnsiTheme="majorBidi" w:cstheme="majorBidi"/>
          <w:i/>
          <w:iCs/>
          <w:sz w:val="24"/>
          <w:szCs w:val="24"/>
        </w:rPr>
        <w:t>MR :</w:t>
      </w:r>
      <w:proofErr w:type="gramEnd"/>
      <w:r w:rsidRPr="002D618F">
        <w:rPr>
          <w:rFonts w:asciiTheme="majorBidi" w:hAnsiTheme="majorBidi" w:cstheme="majorBidi"/>
          <w:i/>
          <w:iCs/>
          <w:sz w:val="24"/>
          <w:szCs w:val="24"/>
        </w:rPr>
        <w:t xml:space="preserve"> </w:t>
      </w:r>
      <m:oMath>
        <m:f>
          <m:fPr>
            <m:ctrlPr>
              <w:rPr>
                <w:rFonts w:ascii="Cambria Math" w:hAnsiTheme="majorBidi" w:cstheme="majorBidi"/>
                <w:i/>
                <w:iCs/>
                <w:sz w:val="24"/>
                <w:szCs w:val="24"/>
              </w:rPr>
            </m:ctrlPr>
          </m:fPr>
          <m:num>
            <m:r>
              <w:rPr>
                <w:rFonts w:ascii="Cambria Math" w:hAnsiTheme="majorBidi" w:cstheme="majorBidi"/>
                <w:sz w:val="24"/>
                <w:szCs w:val="24"/>
              </w:rPr>
              <m:t>42</m:t>
            </m:r>
          </m:num>
          <m:den>
            <m:r>
              <w:rPr>
                <w:rFonts w:ascii="Cambria Math" w:hAnsiTheme="majorBidi" w:cstheme="majorBidi"/>
                <w:sz w:val="24"/>
                <w:szCs w:val="24"/>
              </w:rPr>
              <m:t>12</m:t>
            </m:r>
          </m:den>
        </m:f>
      </m:oMath>
      <w:r w:rsidRPr="002D618F">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16</m:t>
            </m:r>
          </m:num>
          <m:den>
            <m:r>
              <w:rPr>
                <w:rFonts w:ascii="Cambria Math" w:hAnsiTheme="majorBidi" w:cstheme="majorBidi"/>
                <w:sz w:val="24"/>
                <w:szCs w:val="24"/>
              </w:rPr>
              <m:t>12</m:t>
            </m:r>
          </m:den>
        </m:f>
      </m:oMath>
      <w:r w:rsidRPr="002D618F">
        <w:rPr>
          <w:rFonts w:asciiTheme="majorBidi" w:hAnsiTheme="majorBidi" w:cstheme="majorBidi"/>
          <w:i/>
          <w:iCs/>
          <w:sz w:val="24"/>
          <w:szCs w:val="24"/>
        </w:rPr>
        <w:t xml:space="preserve"> sama dengan </w:t>
      </w:r>
      <m:oMath>
        <m:f>
          <m:fPr>
            <m:ctrlPr>
              <w:rPr>
                <w:rFonts w:ascii="Cambria Math" w:hAnsiTheme="majorBidi" w:cstheme="majorBidi"/>
                <w:i/>
                <w:iCs/>
                <w:sz w:val="24"/>
                <w:szCs w:val="24"/>
              </w:rPr>
            </m:ctrlPr>
          </m:fPr>
          <m:num>
            <m:r>
              <w:rPr>
                <w:rFonts w:ascii="Cambria Math" w:hAnsiTheme="majorBidi" w:cstheme="majorBidi"/>
                <w:sz w:val="24"/>
                <w:szCs w:val="24"/>
              </w:rPr>
              <m:t>58</m:t>
            </m:r>
          </m:num>
          <m:den>
            <m:r>
              <w:rPr>
                <w:rFonts w:ascii="Cambria Math" w:hAnsiTheme="majorBidi" w:cstheme="majorBidi"/>
                <w:sz w:val="24"/>
                <w:szCs w:val="24"/>
              </w:rPr>
              <m:t>12</m:t>
            </m:r>
          </m:den>
        </m:f>
      </m:oMath>
      <w:r w:rsidRPr="002D618F">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15</m:t>
            </m:r>
          </m:num>
          <m:den>
            <m:r>
              <w:rPr>
                <w:rFonts w:ascii="Cambria Math" w:hAnsiTheme="majorBidi" w:cstheme="majorBidi"/>
                <w:sz w:val="24"/>
                <w:szCs w:val="24"/>
              </w:rPr>
              <m:t>12</m:t>
            </m:r>
          </m:den>
        </m:f>
        <m:r>
          <w:rPr>
            <w:rFonts w:ascii="Cambria Math" w:hAnsiTheme="majorBidi" w:cstheme="majorBidi"/>
            <w:sz w:val="24"/>
            <w:szCs w:val="24"/>
          </w:rPr>
          <m:t xml:space="preserve"> </m:t>
        </m:r>
      </m:oMath>
      <w:r w:rsidRPr="002D618F">
        <w:rPr>
          <w:rFonts w:asciiTheme="majorBidi" w:hAnsiTheme="majorBidi" w:cstheme="majorBidi"/>
          <w:i/>
          <w:iCs/>
          <w:sz w:val="24"/>
          <w:szCs w:val="24"/>
        </w:rPr>
        <w:t xml:space="preserve">sama dengan </w:t>
      </w:r>
      <m:oMath>
        <m:f>
          <m:fPr>
            <m:ctrlPr>
              <w:rPr>
                <w:rFonts w:ascii="Cambria Math" w:hAnsiTheme="majorBidi" w:cstheme="majorBidi"/>
                <w:i/>
                <w:iCs/>
                <w:sz w:val="24"/>
                <w:szCs w:val="24"/>
              </w:rPr>
            </m:ctrlPr>
          </m:fPr>
          <m:num>
            <m:r>
              <w:rPr>
                <w:rFonts w:ascii="Cambria Math" w:hAnsiTheme="majorBidi" w:cstheme="majorBidi"/>
                <w:sz w:val="24"/>
                <w:szCs w:val="24"/>
              </w:rPr>
              <m:t>43</m:t>
            </m:r>
          </m:num>
          <m:den>
            <m:r>
              <w:rPr>
                <w:rFonts w:ascii="Cambria Math" w:hAnsiTheme="majorBidi" w:cstheme="majorBidi"/>
                <w:sz w:val="24"/>
                <w:szCs w:val="24"/>
              </w:rPr>
              <m:t>12</m:t>
            </m:r>
          </m:den>
        </m:f>
      </m:oMath>
      <w:r w:rsidRPr="002D618F">
        <w:rPr>
          <w:rFonts w:asciiTheme="majorBidi" w:hAnsiTheme="majorBidi" w:cstheme="majorBidi"/>
          <w:i/>
          <w:iCs/>
          <w:sz w:val="24"/>
          <w:szCs w:val="24"/>
        </w:rPr>
        <w:t xml:space="preserve"> dikurang </w:t>
      </w:r>
      <m:oMath>
        <m:f>
          <m:fPr>
            <m:ctrlPr>
              <w:rPr>
                <w:rFonts w:ascii="Cambria Math" w:hAnsiTheme="majorBidi" w:cstheme="majorBidi"/>
                <w:i/>
                <w:iCs/>
                <w:sz w:val="24"/>
                <w:szCs w:val="24"/>
              </w:rPr>
            </m:ctrlPr>
          </m:fPr>
          <m:num>
            <m:r>
              <w:rPr>
                <w:rFonts w:ascii="Cambria Math" w:hAnsiTheme="majorBidi" w:cstheme="majorBidi"/>
                <w:sz w:val="24"/>
                <w:szCs w:val="24"/>
              </w:rPr>
              <m:t>30</m:t>
            </m:r>
          </m:num>
          <m:den>
            <m:r>
              <w:rPr>
                <w:rFonts w:ascii="Cambria Math" w:hAnsiTheme="majorBidi" w:cstheme="majorBidi"/>
                <w:sz w:val="24"/>
                <w:szCs w:val="24"/>
              </w:rPr>
              <m:t>12</m:t>
            </m:r>
          </m:den>
        </m:f>
      </m:oMath>
      <w:r w:rsidRPr="002D618F">
        <w:rPr>
          <w:rFonts w:asciiTheme="majorBidi" w:hAnsiTheme="majorBidi" w:cstheme="majorBidi"/>
          <w:i/>
          <w:iCs/>
          <w:sz w:val="24"/>
          <w:szCs w:val="24"/>
        </w:rPr>
        <w:t xml:space="preserve"> sama dengan </w:t>
      </w:r>
      <m:oMath>
        <m:f>
          <m:fPr>
            <m:ctrlPr>
              <w:rPr>
                <w:rFonts w:ascii="Cambria Math" w:hAnsiTheme="majorBidi" w:cstheme="majorBidi"/>
                <w:i/>
                <w:iCs/>
                <w:sz w:val="24"/>
                <w:szCs w:val="24"/>
              </w:rPr>
            </m:ctrlPr>
          </m:fPr>
          <m:num>
            <m:r>
              <w:rPr>
                <w:rFonts w:ascii="Cambria Math" w:hAnsiTheme="majorBidi" w:cstheme="majorBidi"/>
                <w:sz w:val="24"/>
                <w:szCs w:val="24"/>
              </w:rPr>
              <m:t>13</m:t>
            </m:r>
          </m:num>
          <m:den>
            <m:r>
              <w:rPr>
                <w:rFonts w:ascii="Cambria Math" w:hAnsiTheme="majorBidi" w:cstheme="majorBidi"/>
                <w:sz w:val="24"/>
                <w:szCs w:val="24"/>
              </w:rPr>
              <m:t>12</m:t>
            </m:r>
          </m:den>
        </m:f>
      </m:oMath>
      <w:r w:rsidRPr="002D618F">
        <w:rPr>
          <w:rFonts w:asciiTheme="majorBidi" w:hAnsiTheme="majorBidi" w:cstheme="majorBidi"/>
          <w:i/>
          <w:iCs/>
          <w:sz w:val="24"/>
          <w:szCs w:val="24"/>
        </w:rPr>
        <w:t xml:space="preserve"> dan dijadikan pecahan campuran lagi itu menjadi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12</m:t>
            </m:r>
          </m:den>
        </m:f>
      </m:oMath>
    </w:p>
    <w:p w:rsidR="005634EF" w:rsidRDefault="005634EF" w:rsidP="005634EF">
      <w:pPr>
        <w:pStyle w:val="NoSpacing"/>
        <w:ind w:left="426" w:hanging="426"/>
        <w:jc w:val="both"/>
        <w:rPr>
          <w:rFonts w:asciiTheme="majorBidi"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pada subjek “MR”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“MR” mampu menunjukkan gagasan-gagasan dengan fasih dan  lancar  dalam menghasilkan jawaban yang benar, dimana ia memahami maksud dari soal sehingga “MR” mengetahui setiap langkah-langkah pengerjaan yang didahulukan dan konsep </w:t>
      </w:r>
      <w:r>
        <w:rPr>
          <w:rFonts w:asciiTheme="majorBidi" w:hAnsiTheme="majorBidi" w:cstheme="majorBidi"/>
          <w:sz w:val="24"/>
          <w:szCs w:val="24"/>
        </w:rPr>
        <w:lastRenderedPageBreak/>
        <w:t xml:space="preserve">perhitungannyapun memiliki cara yang benar sehingga menghasilkan jawaban yang benar pula diakhir penyelesaiannya. </w:t>
      </w:r>
      <w:proofErr w:type="gramStart"/>
      <w:r>
        <w:rPr>
          <w:rFonts w:asciiTheme="majorBidi" w:hAnsiTheme="majorBidi" w:cstheme="majorBidi"/>
          <w:sz w:val="24"/>
          <w:szCs w:val="24"/>
        </w:rPr>
        <w:t>Dapat disimpulkan bahwa dalam penyelesaian soal tersebut subjek “MR” memiliki indikator kefasihan.</w:t>
      </w:r>
      <w:proofErr w:type="gramEnd"/>
    </w:p>
    <w:p w:rsidR="005634EF" w:rsidRPr="000D65DA" w:rsidRDefault="005634EF" w:rsidP="005634EF">
      <w:pPr>
        <w:pStyle w:val="NoSpacing"/>
        <w:numPr>
          <w:ilvl w:val="0"/>
          <w:numId w:val="66"/>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 xml:space="preserve">Keluwesan </w:t>
      </w:r>
      <w:r w:rsidRPr="000D65DA">
        <w:rPr>
          <w:rFonts w:asciiTheme="majorBidi" w:hAnsiTheme="majorBidi" w:cstheme="majorBidi"/>
          <w:i/>
          <w:iCs/>
          <w:sz w:val="24"/>
          <w:szCs w:val="24"/>
        </w:rPr>
        <w:t>(Flexibility)</w:t>
      </w:r>
    </w:p>
    <w:p w:rsidR="005634EF" w:rsidRDefault="005634EF" w:rsidP="005634EF">
      <w:pPr>
        <w:pStyle w:val="NoSpacing"/>
        <w:tabs>
          <w:tab w:val="left" w:pos="284"/>
        </w:tabs>
        <w:spacing w:line="480" w:lineRule="auto"/>
        <w:ind w:left="284" w:firstLine="720"/>
        <w:jc w:val="both"/>
        <w:rPr>
          <w:rFonts w:asciiTheme="majorBidi" w:hAnsiTheme="majorBidi" w:cstheme="majorBidi"/>
          <w:sz w:val="24"/>
          <w:szCs w:val="24"/>
        </w:rPr>
      </w:pPr>
      <w:r w:rsidRPr="00886CA1">
        <w:rPr>
          <w:rFonts w:asciiTheme="majorBidi" w:hAnsiTheme="majorBidi" w:cstheme="majorBidi"/>
          <w:sz w:val="24"/>
          <w:szCs w:val="24"/>
        </w:rPr>
        <w:t>Hasil tes kemampuan berpikir k</w:t>
      </w:r>
      <w:r>
        <w:rPr>
          <w:rFonts w:asciiTheme="majorBidi" w:hAnsiTheme="majorBidi" w:cstheme="majorBidi"/>
          <w:sz w:val="24"/>
          <w:szCs w:val="24"/>
        </w:rPr>
        <w:t>reatif matematis pada subjek “MR</w:t>
      </w:r>
      <w:r w:rsidRPr="00886CA1">
        <w:rPr>
          <w:rFonts w:asciiTheme="majorBidi" w:hAnsiTheme="majorBidi" w:cstheme="majorBidi"/>
          <w:sz w:val="24"/>
          <w:szCs w:val="24"/>
        </w:rPr>
        <w:t xml:space="preserve">” </w:t>
      </w:r>
      <w:r>
        <w:rPr>
          <w:rFonts w:asciiTheme="majorBidi" w:hAnsiTheme="majorBidi" w:cstheme="majorBidi"/>
          <w:sz w:val="24"/>
          <w:szCs w:val="24"/>
        </w:rPr>
        <w:t>dalam menyelesaikan soal tahap I,</w:t>
      </w:r>
      <w:r w:rsidRPr="00886CA1">
        <w:rPr>
          <w:rFonts w:asciiTheme="majorBidi" w:hAnsiTheme="majorBidi" w:cstheme="majorBidi"/>
          <w:sz w:val="24"/>
          <w:szCs w:val="24"/>
        </w:rPr>
        <w:t xml:space="preserve"> </w:t>
      </w:r>
      <w:r>
        <w:rPr>
          <w:rFonts w:asciiTheme="majorBidi" w:hAnsiTheme="majorBidi" w:cstheme="majorBidi"/>
          <w:sz w:val="24"/>
          <w:szCs w:val="24"/>
        </w:rPr>
        <w:t xml:space="preserve">pada soal nomor 1 “MR” hanya menggunakan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dapat dilihat pada gambar 4.25 dan disoal nomor 2 “MR” </w:t>
      </w:r>
      <w:r w:rsidRPr="00886CA1">
        <w:rPr>
          <w:rFonts w:asciiTheme="majorBidi" w:hAnsiTheme="majorBidi" w:cstheme="majorBidi"/>
          <w:sz w:val="24"/>
          <w:szCs w:val="24"/>
        </w:rPr>
        <w:t>mampu menunjukka</w:t>
      </w:r>
      <w:r>
        <w:rPr>
          <w:rFonts w:asciiTheme="majorBidi" w:hAnsiTheme="majorBidi" w:cstheme="majorBidi"/>
          <w:sz w:val="24"/>
          <w:szCs w:val="24"/>
        </w:rPr>
        <w:t>n cara yang berbeda</w:t>
      </w:r>
      <w:r w:rsidRPr="00886CA1">
        <w:rPr>
          <w:rFonts w:asciiTheme="majorBidi" w:hAnsiTheme="majorBidi" w:cstheme="majorBidi"/>
          <w:sz w:val="24"/>
          <w:szCs w:val="24"/>
        </w:rPr>
        <w:t>, hal</w:t>
      </w:r>
      <w:r>
        <w:rPr>
          <w:rFonts w:asciiTheme="majorBidi" w:hAnsiTheme="majorBidi" w:cstheme="majorBidi"/>
          <w:sz w:val="24"/>
          <w:szCs w:val="24"/>
        </w:rPr>
        <w:t xml:space="preserve"> </w:t>
      </w:r>
      <w:r w:rsidRPr="00886CA1">
        <w:rPr>
          <w:rFonts w:asciiTheme="majorBidi" w:hAnsiTheme="majorBidi" w:cstheme="majorBidi"/>
          <w:sz w:val="24"/>
          <w:szCs w:val="24"/>
        </w:rPr>
        <w:t>i</w:t>
      </w:r>
      <w:r>
        <w:rPr>
          <w:rFonts w:asciiTheme="majorBidi" w:hAnsiTheme="majorBidi" w:cstheme="majorBidi"/>
          <w:sz w:val="24"/>
          <w:szCs w:val="24"/>
        </w:rPr>
        <w:t>ni dapat dilihat pada gambar 4.26</w:t>
      </w:r>
      <w:r w:rsidRPr="00886CA1">
        <w:rPr>
          <w:rFonts w:asciiTheme="majorBidi" w:hAnsiTheme="majorBidi" w:cstheme="majorBidi"/>
          <w:sz w:val="24"/>
          <w:szCs w:val="24"/>
        </w:rPr>
        <w:t xml:space="preserve">. Berdasarkan jawaban yang dihasilkan pada gambar tersebut </w:t>
      </w:r>
      <w:r>
        <w:rPr>
          <w:rFonts w:asciiTheme="majorBidi" w:hAnsiTheme="majorBidi" w:cstheme="majorBidi"/>
          <w:sz w:val="24"/>
          <w:szCs w:val="24"/>
        </w:rPr>
        <w:t>subjek “MR</w:t>
      </w:r>
      <w:r w:rsidRPr="00886CA1">
        <w:rPr>
          <w:rFonts w:asciiTheme="majorBidi" w:hAnsiTheme="majorBidi" w:cstheme="majorBidi"/>
          <w:sz w:val="24"/>
          <w:szCs w:val="24"/>
        </w:rPr>
        <w:t>” cara pertama mengerjakan soal tersebut dengan me</w:t>
      </w:r>
      <w:r>
        <w:rPr>
          <w:rFonts w:asciiTheme="majorBidi" w:hAnsiTheme="majorBidi" w:cstheme="majorBidi"/>
          <w:sz w:val="24"/>
          <w:szCs w:val="24"/>
        </w:rPr>
        <w:t>ngubah soal pecahan campuran ke</w:t>
      </w:r>
      <w:r w:rsidRPr="00886CA1">
        <w:rPr>
          <w:rFonts w:asciiTheme="majorBidi" w:hAnsiTheme="majorBidi" w:cstheme="majorBidi"/>
          <w:sz w:val="24"/>
          <w:szCs w:val="24"/>
        </w:rPr>
        <w:t xml:space="preserve">bentuk pecahan biasa terlebih dahulu untuk mengerjakannya dan di cara kedua </w:t>
      </w:r>
      <w:r>
        <w:rPr>
          <w:rFonts w:asciiTheme="majorBidi" w:hAnsiTheme="majorBidi" w:cstheme="majorBidi"/>
          <w:sz w:val="24"/>
          <w:szCs w:val="24"/>
        </w:rPr>
        <w:t>“MR</w:t>
      </w:r>
      <w:proofErr w:type="gramStart"/>
      <w:r>
        <w:rPr>
          <w:rFonts w:asciiTheme="majorBidi" w:hAnsiTheme="majorBidi" w:cstheme="majorBidi"/>
          <w:sz w:val="24"/>
          <w:szCs w:val="24"/>
        </w:rPr>
        <w:t>”</w:t>
      </w:r>
      <w:r w:rsidRPr="00886CA1">
        <w:rPr>
          <w:rFonts w:asciiTheme="majorBidi" w:hAnsiTheme="majorBidi" w:cstheme="majorBidi"/>
          <w:sz w:val="24"/>
          <w:szCs w:val="24"/>
        </w:rPr>
        <w:t xml:space="preserve">  mengerjakan</w:t>
      </w:r>
      <w:proofErr w:type="gramEnd"/>
      <w:r w:rsidRPr="00886CA1">
        <w:rPr>
          <w:rFonts w:asciiTheme="majorBidi" w:hAnsiTheme="majorBidi" w:cstheme="majorBidi"/>
          <w:sz w:val="24"/>
          <w:szCs w:val="24"/>
        </w:rPr>
        <w:t xml:space="preserve"> langsung dengan mengelompokkan bilangan bulat dengan bilangan bulat dan bilangan pecahan dengan bilangan pecahan</w:t>
      </w:r>
      <w:r>
        <w:rPr>
          <w:rFonts w:asciiTheme="majorBidi" w:hAnsiTheme="majorBidi" w:cstheme="majorBidi"/>
          <w:sz w:val="24"/>
          <w:szCs w:val="24"/>
        </w:rPr>
        <w:t xml:space="preserve"> dengan singkat</w:t>
      </w:r>
      <w:r w:rsidRPr="00886CA1">
        <w:rPr>
          <w:rFonts w:asciiTheme="majorBidi" w:hAnsiTheme="majorBidi" w:cstheme="majorBidi"/>
          <w:sz w:val="24"/>
          <w:szCs w:val="24"/>
        </w:rPr>
        <w:t xml:space="preserve">. </w:t>
      </w:r>
      <w:r>
        <w:rPr>
          <w:rFonts w:asciiTheme="majorBidi" w:hAnsiTheme="majorBidi" w:cstheme="majorBidi"/>
          <w:sz w:val="24"/>
          <w:szCs w:val="24"/>
        </w:rPr>
        <w:t>Berdasarkan hasil tes dan wawancara d</w:t>
      </w:r>
      <w:r w:rsidRPr="00886CA1">
        <w:rPr>
          <w:rFonts w:asciiTheme="majorBidi" w:hAnsiTheme="majorBidi" w:cstheme="majorBidi"/>
          <w:sz w:val="24"/>
          <w:szCs w:val="24"/>
        </w:rPr>
        <w:t>a</w:t>
      </w:r>
      <w:r>
        <w:rPr>
          <w:rFonts w:asciiTheme="majorBidi" w:hAnsiTheme="majorBidi" w:cstheme="majorBidi"/>
          <w:sz w:val="24"/>
          <w:szCs w:val="24"/>
        </w:rPr>
        <w:t>pat disimpulkan bahwa subjek “MR</w:t>
      </w:r>
      <w:r w:rsidRPr="00886CA1">
        <w:rPr>
          <w:rFonts w:asciiTheme="majorBidi" w:hAnsiTheme="majorBidi" w:cstheme="majorBidi"/>
          <w:sz w:val="24"/>
          <w:szCs w:val="24"/>
        </w:rPr>
        <w:t xml:space="preserve">” mampu menunjukkan indikator keluwesan di soal </w:t>
      </w:r>
      <w:r>
        <w:rPr>
          <w:rFonts w:asciiTheme="majorBidi" w:hAnsiTheme="majorBidi" w:cstheme="majorBidi"/>
          <w:sz w:val="24"/>
          <w:szCs w:val="24"/>
        </w:rPr>
        <w:t>nomor 2 akan tetapi untuk dinomor 1 “MR” tidak mampu menunjukkan indikator keluwesan</w:t>
      </w:r>
      <w:r w:rsidRPr="00886CA1">
        <w:rPr>
          <w:rFonts w:asciiTheme="majorBidi" w:hAnsiTheme="majorBidi" w:cstheme="majorBidi"/>
          <w:sz w:val="24"/>
          <w:szCs w:val="24"/>
        </w:rPr>
        <w:t xml:space="preserve">, hal ini dijelaskan pula melalui data wawancara </w:t>
      </w:r>
      <w:r>
        <w:rPr>
          <w:rFonts w:asciiTheme="majorBidi" w:hAnsiTheme="majorBidi" w:cstheme="majorBidi"/>
          <w:sz w:val="24"/>
          <w:szCs w:val="24"/>
        </w:rPr>
        <w:t>berikut</w:t>
      </w:r>
      <w:r w:rsidRPr="00886CA1">
        <w:rPr>
          <w:rFonts w:asciiTheme="majorBidi" w:hAnsiTheme="majorBidi" w:cstheme="majorBidi"/>
          <w:sz w:val="24"/>
          <w:szCs w:val="24"/>
        </w:rPr>
        <w:t xml:space="preserve"> ini : </w:t>
      </w:r>
    </w:p>
    <w:p w:rsidR="005634EF" w:rsidRPr="00BE44EF" w:rsidRDefault="005634EF" w:rsidP="005634EF">
      <w:pPr>
        <w:pStyle w:val="NoSpacing"/>
        <w:ind w:left="426" w:hanging="426"/>
        <w:jc w:val="both"/>
        <w:rPr>
          <w:rFonts w:asciiTheme="majorBidi" w:hAnsiTheme="majorBidi" w:cstheme="majorBidi"/>
          <w:b/>
          <w:bCs/>
          <w:sz w:val="24"/>
          <w:szCs w:val="24"/>
        </w:rPr>
      </w:pPr>
      <w:r w:rsidRPr="00BE44EF">
        <w:rPr>
          <w:rFonts w:asciiTheme="majorBidi" w:hAnsiTheme="majorBidi" w:cstheme="majorBidi"/>
          <w:b/>
          <w:bCs/>
          <w:sz w:val="24"/>
          <w:szCs w:val="24"/>
        </w:rPr>
        <w:t>Cuplikan wawancara soal nomor 1</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r w:rsidRPr="00BE44EF">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BE44EF">
        <w:rPr>
          <w:rFonts w:asciiTheme="majorBidi" w:eastAsiaTheme="minorEastAsia" w:hAnsiTheme="majorBidi" w:cstheme="majorBidi"/>
          <w:sz w:val="24"/>
          <w:szCs w:val="24"/>
        </w:rPr>
        <w:t xml:space="preserve">: nah, setelah kamu menggunakan </w:t>
      </w:r>
      <w:proofErr w:type="gramStart"/>
      <w:r w:rsidRPr="00BE44EF">
        <w:rPr>
          <w:rFonts w:asciiTheme="majorBidi" w:eastAsiaTheme="minorEastAsia" w:hAnsiTheme="majorBidi" w:cstheme="majorBidi"/>
          <w:sz w:val="24"/>
          <w:szCs w:val="24"/>
        </w:rPr>
        <w:t>cara</w:t>
      </w:r>
      <w:proofErr w:type="gramEnd"/>
      <w:r w:rsidRPr="00BE44EF">
        <w:rPr>
          <w:rFonts w:asciiTheme="majorBidi" w:eastAsiaTheme="minorEastAsia" w:hAnsiTheme="majorBidi" w:cstheme="majorBidi"/>
          <w:sz w:val="24"/>
          <w:szCs w:val="24"/>
        </w:rPr>
        <w:t xml:space="preserve"> ini apakah ada cara lain yang kamu gunakan dalam menyelesaikan soal ini?</w:t>
      </w:r>
    </w:p>
    <w:p w:rsidR="005634EF" w:rsidRPr="008B09F2"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B09F2">
        <w:rPr>
          <w:rFonts w:asciiTheme="majorBidi" w:eastAsiaTheme="minorEastAsia" w:hAnsiTheme="majorBidi" w:cstheme="majorBidi"/>
          <w:i/>
          <w:iCs/>
          <w:sz w:val="24"/>
          <w:szCs w:val="24"/>
        </w:rPr>
        <w:t>MR :</w:t>
      </w:r>
      <w:proofErr w:type="gramEnd"/>
      <w:r w:rsidRPr="008B09F2">
        <w:rPr>
          <w:rFonts w:asciiTheme="majorBidi" w:eastAsiaTheme="minorEastAsia" w:hAnsiTheme="majorBidi" w:cstheme="majorBidi"/>
          <w:i/>
          <w:iCs/>
          <w:sz w:val="24"/>
          <w:szCs w:val="24"/>
        </w:rPr>
        <w:t xml:space="preserve"> em enggak, susah </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r w:rsidRPr="00BE44EF">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BE44EF">
        <w:rPr>
          <w:rFonts w:asciiTheme="majorBidi" w:eastAsiaTheme="minorEastAsia" w:hAnsiTheme="majorBidi" w:cstheme="majorBidi"/>
          <w:sz w:val="24"/>
          <w:szCs w:val="24"/>
        </w:rPr>
        <w:t xml:space="preserve">: kenapa </w:t>
      </w:r>
      <w:proofErr w:type="gramStart"/>
      <w:r w:rsidRPr="00BE44EF">
        <w:rPr>
          <w:rFonts w:asciiTheme="majorBidi" w:eastAsiaTheme="minorEastAsia" w:hAnsiTheme="majorBidi" w:cstheme="majorBidi"/>
          <w:sz w:val="24"/>
          <w:szCs w:val="24"/>
        </w:rPr>
        <w:t>susah</w:t>
      </w:r>
      <w:proofErr w:type="gramEnd"/>
      <w:r w:rsidRPr="00BE44EF">
        <w:rPr>
          <w:rFonts w:asciiTheme="majorBidi" w:eastAsiaTheme="minorEastAsia" w:hAnsiTheme="majorBidi" w:cstheme="majorBidi"/>
          <w:sz w:val="24"/>
          <w:szCs w:val="24"/>
        </w:rPr>
        <w:t>?</w:t>
      </w:r>
    </w:p>
    <w:p w:rsidR="005634EF" w:rsidRPr="00BE4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BE44EF">
        <w:rPr>
          <w:rFonts w:asciiTheme="majorBidi" w:eastAsiaTheme="minorEastAsia" w:hAnsiTheme="majorBidi" w:cstheme="majorBidi"/>
          <w:i/>
          <w:iCs/>
          <w:sz w:val="24"/>
          <w:szCs w:val="24"/>
        </w:rPr>
        <w:t>MR :</w:t>
      </w:r>
      <w:proofErr w:type="gramEnd"/>
      <w:r w:rsidRPr="00BE44EF">
        <w:rPr>
          <w:rFonts w:asciiTheme="majorBidi" w:eastAsiaTheme="minorEastAsia" w:hAnsiTheme="majorBidi" w:cstheme="majorBidi"/>
          <w:i/>
          <w:iCs/>
          <w:sz w:val="24"/>
          <w:szCs w:val="24"/>
        </w:rPr>
        <w:t xml:space="preserve"> gak ngerti bu pakai cara lain soalnya yang saya tau hanya cara ini hehe </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p>
    <w:p w:rsidR="005634EF" w:rsidRPr="00BE44EF" w:rsidRDefault="005634EF" w:rsidP="005634EF">
      <w:pPr>
        <w:pStyle w:val="NoSpacing"/>
        <w:ind w:left="426" w:hanging="426"/>
        <w:jc w:val="both"/>
        <w:rPr>
          <w:rFonts w:asciiTheme="majorBidi" w:eastAsiaTheme="minorEastAsia" w:hAnsiTheme="majorBidi" w:cstheme="majorBidi"/>
          <w:b/>
          <w:bCs/>
          <w:sz w:val="24"/>
          <w:szCs w:val="24"/>
        </w:rPr>
      </w:pPr>
      <w:r w:rsidRPr="00BE44EF">
        <w:rPr>
          <w:rFonts w:asciiTheme="majorBidi" w:eastAsiaTheme="minorEastAsia" w:hAnsiTheme="majorBidi" w:cstheme="majorBidi"/>
          <w:b/>
          <w:bCs/>
          <w:sz w:val="24"/>
          <w:szCs w:val="24"/>
        </w:rPr>
        <w:t>Cuplikan wawancara soal nomor 2</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r w:rsidRPr="00BE44EF">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BE44EF">
        <w:rPr>
          <w:rFonts w:asciiTheme="majorBidi" w:eastAsiaTheme="minorEastAsia" w:hAnsiTheme="majorBidi" w:cstheme="majorBidi"/>
          <w:sz w:val="24"/>
          <w:szCs w:val="24"/>
        </w:rPr>
        <w:t xml:space="preserve">: nah setelah cara ini, ada tidak cara lain yang kamu </w:t>
      </w:r>
      <w:proofErr w:type="gramStart"/>
      <w:r w:rsidRPr="00BE44EF">
        <w:rPr>
          <w:rFonts w:asciiTheme="majorBidi" w:eastAsiaTheme="minorEastAsia" w:hAnsiTheme="majorBidi" w:cstheme="majorBidi"/>
          <w:sz w:val="24"/>
          <w:szCs w:val="24"/>
        </w:rPr>
        <w:t>ketahui ?</w:t>
      </w:r>
      <w:proofErr w:type="gramEnd"/>
    </w:p>
    <w:p w:rsidR="005634EF" w:rsidRPr="00BE44EF" w:rsidRDefault="005634EF" w:rsidP="005634EF">
      <w:pPr>
        <w:pStyle w:val="NoSpacing"/>
        <w:ind w:left="567" w:hanging="567"/>
        <w:jc w:val="both"/>
        <w:rPr>
          <w:rFonts w:asciiTheme="majorBidi" w:eastAsiaTheme="minorEastAsia" w:hAnsiTheme="majorBidi" w:cstheme="majorBidi"/>
          <w:i/>
          <w:iCs/>
          <w:sz w:val="24"/>
          <w:szCs w:val="24"/>
        </w:rPr>
      </w:pPr>
      <w:proofErr w:type="gramStart"/>
      <w:r w:rsidRPr="00BE44EF">
        <w:rPr>
          <w:rFonts w:asciiTheme="majorBidi" w:eastAsiaTheme="minorEastAsia" w:hAnsiTheme="majorBidi" w:cstheme="majorBidi"/>
          <w:i/>
          <w:iCs/>
          <w:sz w:val="24"/>
          <w:szCs w:val="24"/>
        </w:rPr>
        <w:lastRenderedPageBreak/>
        <w:t>MR :</w:t>
      </w:r>
      <w:proofErr w:type="gramEnd"/>
      <w:r w:rsidRPr="00BE44EF">
        <w:rPr>
          <w:rFonts w:asciiTheme="majorBidi" w:eastAsiaTheme="minorEastAsia" w:hAnsiTheme="majorBidi" w:cstheme="majorBidi"/>
          <w:i/>
          <w:iCs/>
          <w:sz w:val="24"/>
          <w:szCs w:val="24"/>
        </w:rPr>
        <w:t xml:space="preserve"> ada bu, cara yang mengelompokkan lalu mengoperasikan bilangan bulat dengan bilangan bulat dan bilangan pecahan dengan bilangan pecahan.</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r w:rsidRPr="00BE44EF">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BE44EF">
        <w:rPr>
          <w:rFonts w:asciiTheme="majorBidi" w:eastAsiaTheme="minorEastAsia" w:hAnsiTheme="majorBidi" w:cstheme="majorBidi"/>
          <w:sz w:val="24"/>
          <w:szCs w:val="24"/>
        </w:rPr>
        <w:t>: coba jelaskan ke ibu!</w:t>
      </w:r>
    </w:p>
    <w:p w:rsidR="005634EF" w:rsidRPr="00BE44EF" w:rsidRDefault="005634EF" w:rsidP="005634EF">
      <w:pPr>
        <w:pStyle w:val="NoSpacing"/>
        <w:ind w:left="567" w:hanging="567"/>
        <w:jc w:val="both"/>
        <w:rPr>
          <w:rFonts w:asciiTheme="majorBidi" w:eastAsiaTheme="minorEastAsia" w:hAnsiTheme="majorBidi" w:cstheme="majorBidi"/>
          <w:i/>
          <w:iCs/>
          <w:sz w:val="24"/>
          <w:szCs w:val="24"/>
        </w:rPr>
      </w:pPr>
      <w:r w:rsidRPr="00BE44EF">
        <w:rPr>
          <w:rFonts w:asciiTheme="majorBidi" w:eastAsiaTheme="minorEastAsia" w:hAnsiTheme="majorBidi" w:cstheme="majorBidi"/>
          <w:i/>
          <w:iCs/>
          <w:sz w:val="24"/>
          <w:szCs w:val="24"/>
        </w:rPr>
        <w:t xml:space="preserve">MR  : model soalnya kan tadi begini ya bu  3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BE44EF">
        <w:rPr>
          <w:rFonts w:asciiTheme="majorBidi" w:eastAsiaTheme="minorEastAsia" w:hAnsiTheme="majorBidi" w:cstheme="majorBidi"/>
          <w:i/>
          <w:iCs/>
          <w:sz w:val="24"/>
          <w:szCs w:val="24"/>
        </w:rPr>
        <w:t xml:space="preserve"> ditambah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3</m:t>
            </m:r>
          </m:den>
        </m:f>
      </m:oMath>
      <w:r w:rsidRPr="00BE44EF">
        <w:rPr>
          <w:rFonts w:asciiTheme="majorBidi" w:eastAsiaTheme="minorEastAsia" w:hAnsiTheme="majorBidi" w:cstheme="majorBidi"/>
          <w:i/>
          <w:iCs/>
          <w:sz w:val="24"/>
          <w:szCs w:val="24"/>
        </w:rPr>
        <w:t xml:space="preserve"> dikurang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BE44EF">
        <w:rPr>
          <w:rFonts w:asciiTheme="majorBidi" w:eastAsiaTheme="minorEastAsia" w:hAnsiTheme="majorBidi" w:cstheme="majorBidi"/>
          <w:i/>
          <w:iCs/>
          <w:sz w:val="24"/>
          <w:szCs w:val="24"/>
        </w:rPr>
        <w:t xml:space="preserve"> dikurang </w:t>
      </w:r>
      <m:oMath>
        <m:r>
          <w:rPr>
            <w:rFonts w:ascii="Cambria Math" w:eastAsiaTheme="minorEastAsia" w:hAnsiTheme="majorBidi" w:cstheme="majorBidi"/>
            <w:sz w:val="24"/>
            <w:szCs w:val="24"/>
          </w:rPr>
          <m:t>2</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BE44EF">
        <w:rPr>
          <w:rFonts w:asciiTheme="majorBidi" w:eastAsiaTheme="minorEastAsia" w:hAnsiTheme="majorBidi" w:cstheme="majorBidi"/>
          <w:i/>
          <w:iCs/>
          <w:sz w:val="24"/>
          <w:szCs w:val="24"/>
        </w:rPr>
        <w:t xml:space="preserve">, lalu saya pisahkan yang bilangan bulat lalu saya operasikan 3 ditambah 1 dikurang 1 dikurang 2 nah sisanya 1, lalu operasikan yang bilangan pecahan biasanya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BE44EF">
        <w:rPr>
          <w:rFonts w:asciiTheme="majorBidi" w:eastAsiaTheme="minorEastAsia" w:hAnsiTheme="majorBidi" w:cstheme="majorBidi"/>
          <w:i/>
          <w:iCs/>
          <w:sz w:val="24"/>
          <w:szCs w:val="24"/>
        </w:rPr>
        <w:t>ditambah</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3</m:t>
            </m:r>
          </m:den>
        </m:f>
      </m:oMath>
      <w:r w:rsidRPr="00BE44EF">
        <w:rPr>
          <w:rFonts w:asciiTheme="majorBidi" w:eastAsiaTheme="minorEastAsia" w:hAnsiTheme="majorBidi" w:cstheme="majorBidi"/>
          <w:i/>
          <w:iCs/>
          <w:sz w:val="24"/>
          <w:szCs w:val="24"/>
        </w:rPr>
        <w:t xml:space="preserve"> dikurang</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 xml:space="preserve"> 4</m:t>
            </m:r>
          </m:den>
        </m:f>
      </m:oMath>
      <w:r w:rsidRPr="00BE44EF">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oMath>
      <w:r w:rsidRPr="00BE44EF">
        <w:rPr>
          <w:rFonts w:asciiTheme="majorBidi" w:eastAsiaTheme="minorEastAsia" w:hAnsiTheme="majorBidi" w:cstheme="majorBidi"/>
          <w:i/>
          <w:iCs/>
          <w:sz w:val="24"/>
          <w:szCs w:val="24"/>
        </w:rPr>
        <w:t xml:space="preserve"> ini diperoleh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6</m:t>
            </m:r>
          </m:num>
          <m:den>
            <m:r>
              <w:rPr>
                <w:rFonts w:ascii="Cambria Math" w:eastAsiaTheme="minorEastAsia" w:hAnsiTheme="majorBidi" w:cstheme="majorBidi"/>
                <w:sz w:val="24"/>
                <w:szCs w:val="24"/>
              </w:rPr>
              <m:t>12</m:t>
            </m:r>
          </m:den>
        </m:f>
      </m:oMath>
      <w:r w:rsidRPr="00BE44EF">
        <w:rPr>
          <w:rFonts w:asciiTheme="majorBidi" w:eastAsiaTheme="minorEastAsia" w:hAnsiTheme="majorBidi" w:cstheme="majorBidi"/>
          <w:i/>
          <w:iCs/>
          <w:sz w:val="24"/>
          <w:szCs w:val="24"/>
        </w:rPr>
        <w:t xml:space="preserve"> ditambah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4</m:t>
            </m:r>
          </m:num>
          <m:den>
            <m:r>
              <w:rPr>
                <w:rFonts w:ascii="Cambria Math" w:eastAsiaTheme="minorEastAsia" w:hAnsiTheme="majorBidi" w:cstheme="majorBidi"/>
                <w:sz w:val="24"/>
                <w:szCs w:val="24"/>
              </w:rPr>
              <m:t>12</m:t>
            </m:r>
          </m:den>
        </m:f>
      </m:oMath>
      <w:r w:rsidRPr="00BE44EF">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3</m:t>
            </m:r>
          </m:num>
          <m:den>
            <m:r>
              <w:rPr>
                <w:rFonts w:ascii="Cambria Math" w:eastAsiaTheme="minorEastAsia" w:hAnsiTheme="majorBidi" w:cstheme="majorBidi"/>
                <w:sz w:val="24"/>
                <w:szCs w:val="24"/>
              </w:rPr>
              <m:t>12</m:t>
            </m:r>
          </m:den>
        </m:f>
      </m:oMath>
      <w:r w:rsidRPr="00BE44EF">
        <w:rPr>
          <w:rFonts w:asciiTheme="majorBidi" w:eastAsiaTheme="minorEastAsia" w:hAnsiTheme="majorBidi" w:cstheme="majorBidi"/>
          <w:i/>
          <w:iCs/>
          <w:sz w:val="24"/>
          <w:szCs w:val="24"/>
        </w:rPr>
        <w:t xml:space="preserve"> dikurang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6</m:t>
            </m:r>
          </m:num>
          <m:den>
            <m:r>
              <w:rPr>
                <w:rFonts w:ascii="Cambria Math" w:eastAsiaTheme="minorEastAsia" w:hAnsiTheme="majorBidi" w:cstheme="majorBidi"/>
                <w:sz w:val="24"/>
                <w:szCs w:val="24"/>
              </w:rPr>
              <m:t>12</m:t>
            </m:r>
          </m:den>
        </m:f>
      </m:oMath>
      <w:r w:rsidRPr="00BE44EF">
        <w:rPr>
          <w:rFonts w:asciiTheme="majorBidi" w:eastAsiaTheme="minorEastAsia" w:hAnsiTheme="majorBidi" w:cstheme="majorBidi"/>
          <w:i/>
          <w:iCs/>
          <w:sz w:val="24"/>
          <w:szCs w:val="24"/>
        </w:rPr>
        <w:t xml:space="preserve"> sama dengan </w:t>
      </w:r>
      <m:oMath>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12</m:t>
            </m:r>
          </m:den>
        </m:f>
      </m:oMath>
      <w:r w:rsidRPr="00BE44EF">
        <w:rPr>
          <w:rFonts w:asciiTheme="majorBidi" w:eastAsiaTheme="minorEastAsia" w:hAnsiTheme="majorBidi" w:cstheme="majorBidi"/>
          <w:i/>
          <w:iCs/>
          <w:sz w:val="24"/>
          <w:szCs w:val="24"/>
        </w:rPr>
        <w:t xml:space="preserve"> jadi digabungkan hasil akhirnya antara bilangan bulat dan bilangan pecahan yang sudah dioperasikan jadi hasinya adalah </w:t>
      </w:r>
      <m:oMath>
        <m:r>
          <w:rPr>
            <w:rFonts w:ascii="Cambria Math" w:eastAsiaTheme="minorEastAsia" w:hAnsiTheme="majorBidi" w:cstheme="majorBidi"/>
            <w:sz w:val="24"/>
            <w:szCs w:val="24"/>
          </w:rPr>
          <m:t>1</m:t>
        </m:r>
        <m:f>
          <m:fPr>
            <m:ctrlPr>
              <w:rPr>
                <w:rFonts w:ascii="Cambria Math" w:eastAsiaTheme="minorEastAsia" w:hAnsiTheme="majorBidi" w:cstheme="majorBidi"/>
                <w:i/>
                <w:iCs/>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12</m:t>
            </m:r>
          </m:den>
        </m:f>
      </m:oMath>
      <w:r w:rsidRPr="00BE44EF">
        <w:rPr>
          <w:rFonts w:asciiTheme="majorBidi" w:eastAsiaTheme="minorEastAsia" w:hAnsiTheme="majorBidi" w:cstheme="majorBidi"/>
          <w:i/>
          <w:iCs/>
          <w:sz w:val="24"/>
          <w:szCs w:val="24"/>
        </w:rPr>
        <w:t xml:space="preserve"> meter </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r w:rsidRPr="00BE44EF">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BE44EF">
        <w:rPr>
          <w:rFonts w:asciiTheme="majorBidi" w:eastAsiaTheme="minorEastAsia" w:hAnsiTheme="majorBidi" w:cstheme="majorBidi"/>
          <w:sz w:val="24"/>
          <w:szCs w:val="24"/>
        </w:rPr>
        <w:t>: oh begitu, tapi kamu yakin tidak jawabannya benar</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BE44EF">
        <w:rPr>
          <w:rFonts w:asciiTheme="majorBidi" w:eastAsiaTheme="minorEastAsia" w:hAnsiTheme="majorBidi" w:cstheme="majorBidi"/>
          <w:i/>
          <w:iCs/>
          <w:sz w:val="24"/>
          <w:szCs w:val="24"/>
        </w:rPr>
        <w:t>MR  :</w:t>
      </w:r>
      <w:proofErr w:type="gramEnd"/>
      <w:r w:rsidRPr="00BE44EF">
        <w:rPr>
          <w:rFonts w:asciiTheme="majorBidi" w:eastAsiaTheme="minorEastAsia" w:hAnsiTheme="majorBidi" w:cstheme="majorBidi"/>
          <w:i/>
          <w:iCs/>
          <w:sz w:val="24"/>
          <w:szCs w:val="24"/>
        </w:rPr>
        <w:t xml:space="preserve"> yakin bu yakin kan hasilnya juga sama dengan cara pertama bu. Hehehe</w:t>
      </w:r>
    </w:p>
    <w:p w:rsidR="005634EF" w:rsidRPr="00BE44EF" w:rsidRDefault="005634EF" w:rsidP="005634EF">
      <w:pPr>
        <w:pStyle w:val="NoSpacing"/>
        <w:ind w:left="426" w:hanging="426"/>
        <w:jc w:val="both"/>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pada subjek “MR” bahwa dalam mengerjakan soal tahap I ia menjelaskan satu cara dalam menentukan uang Ahmad yang digunakan pada soal nomor 1 </w:t>
      </w:r>
      <w:proofErr w:type="gramStart"/>
      <w:r>
        <w:rPr>
          <w:rFonts w:asciiTheme="majorBidi" w:hAnsiTheme="majorBidi" w:cstheme="majorBidi"/>
          <w:sz w:val="24"/>
          <w:szCs w:val="24"/>
        </w:rPr>
        <w:t>dan  memiliki</w:t>
      </w:r>
      <w:proofErr w:type="gramEnd"/>
      <w:r>
        <w:rPr>
          <w:rFonts w:asciiTheme="majorBidi" w:hAnsiTheme="majorBidi" w:cstheme="majorBidi"/>
          <w:sz w:val="24"/>
          <w:szCs w:val="24"/>
        </w:rPr>
        <w:t xml:space="preserve"> penyelesaian/cara yang berbeda dalam menentukan sisa kawat Dipta di penyelesaian soal nomor 2, dan jawaban yang dihasilkan subjek “MR” merasa yakin bahwa jawaban yang ia hasilkan dikedua jawaban tersebut benar karena ia dapat menunjukkan cara kesatu dan cara kedua memiliki jawaban yang sama. Dapat disimpulkan bahwa subjek “MR” pada tahap I mampu menunjukkan indikator keluwesan yang ditunjukkan melalui jawaban yang dihasilkan pada soal nomor </w:t>
      </w:r>
      <w:proofErr w:type="gramStart"/>
      <w:r>
        <w:rPr>
          <w:rFonts w:asciiTheme="majorBidi" w:hAnsiTheme="majorBidi" w:cstheme="majorBidi"/>
          <w:sz w:val="24"/>
          <w:szCs w:val="24"/>
        </w:rPr>
        <w:t>2 .</w:t>
      </w:r>
      <w:proofErr w:type="gramEnd"/>
    </w:p>
    <w:p w:rsidR="005634EF" w:rsidRDefault="005634EF" w:rsidP="005634EF">
      <w:pPr>
        <w:pStyle w:val="NoSpacing"/>
        <w:numPr>
          <w:ilvl w:val="0"/>
          <w:numId w:val="66"/>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Kebaruan (Originality)</w:t>
      </w:r>
    </w:p>
    <w:p w:rsidR="005634EF" w:rsidRDefault="005634EF" w:rsidP="005634EF">
      <w:pPr>
        <w:pStyle w:val="NoSpacing"/>
        <w:tabs>
          <w:tab w:val="left" w:pos="284"/>
        </w:tabs>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jawaban yang dapat dilihat pada gambar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dihasilkan pada soal nomor 1 hanya memiliki satu cara dalam menentukan uang Ahmad dan soal nomor 2 menggunakan 2 cara yang berbeda dalam menentukan sisa kawat Dipta. Akan tetapi cara-cara yang </w:t>
      </w:r>
      <w:proofErr w:type="gramStart"/>
      <w:r>
        <w:rPr>
          <w:rFonts w:asciiTheme="majorBidi" w:hAnsiTheme="majorBidi" w:cstheme="majorBidi"/>
          <w:sz w:val="24"/>
          <w:szCs w:val="24"/>
        </w:rPr>
        <w:t>dituangkan  bukan</w:t>
      </w:r>
      <w:proofErr w:type="gramEnd"/>
      <w:r>
        <w:rPr>
          <w:rFonts w:asciiTheme="majorBidi" w:hAnsiTheme="majorBidi" w:cstheme="majorBidi"/>
          <w:sz w:val="24"/>
          <w:szCs w:val="24"/>
        </w:rPr>
        <w:t xml:space="preserve"> </w:t>
      </w:r>
      <w:r>
        <w:rPr>
          <w:rFonts w:asciiTheme="majorBidi" w:hAnsiTheme="majorBidi" w:cstheme="majorBidi"/>
          <w:sz w:val="24"/>
          <w:szCs w:val="24"/>
        </w:rPr>
        <w:lastRenderedPageBreak/>
        <w:t>cara yang baru dikarenakan cara tersebut sudah umum digunakan oleh subjek lainnya pula. Hal ini juga diperjelas melalui data wawancara sebagai berikut:</w:t>
      </w:r>
    </w:p>
    <w:p w:rsidR="005634EF" w:rsidRPr="00BE44EF" w:rsidRDefault="005634EF" w:rsidP="005634EF">
      <w:pPr>
        <w:pStyle w:val="NoSpacing"/>
        <w:ind w:left="426" w:hanging="426"/>
        <w:jc w:val="both"/>
        <w:rPr>
          <w:rFonts w:asciiTheme="majorBidi" w:hAnsiTheme="majorBidi" w:cstheme="majorBidi"/>
          <w:b/>
          <w:bCs/>
          <w:sz w:val="24"/>
          <w:szCs w:val="24"/>
        </w:rPr>
      </w:pPr>
      <w:r w:rsidRPr="00BE44EF">
        <w:rPr>
          <w:rFonts w:asciiTheme="majorBidi" w:hAnsiTheme="majorBidi" w:cstheme="majorBidi"/>
          <w:b/>
          <w:bCs/>
          <w:sz w:val="24"/>
          <w:szCs w:val="24"/>
        </w:rPr>
        <w:t>Cuplikan wawancara soal nomor 1</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r w:rsidRPr="00BE44EF">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BE44EF">
        <w:rPr>
          <w:rFonts w:asciiTheme="majorBidi" w:eastAsiaTheme="minorEastAsia" w:hAnsiTheme="majorBidi" w:cstheme="majorBidi"/>
          <w:sz w:val="24"/>
          <w:szCs w:val="24"/>
        </w:rPr>
        <w:t xml:space="preserve">: nah, setelah kamu menggunakan </w:t>
      </w:r>
      <w:proofErr w:type="gramStart"/>
      <w:r w:rsidRPr="00BE44EF">
        <w:rPr>
          <w:rFonts w:asciiTheme="majorBidi" w:eastAsiaTheme="minorEastAsia" w:hAnsiTheme="majorBidi" w:cstheme="majorBidi"/>
          <w:sz w:val="24"/>
          <w:szCs w:val="24"/>
        </w:rPr>
        <w:t>cara</w:t>
      </w:r>
      <w:proofErr w:type="gramEnd"/>
      <w:r w:rsidRPr="00BE44EF">
        <w:rPr>
          <w:rFonts w:asciiTheme="majorBidi" w:eastAsiaTheme="minorEastAsia" w:hAnsiTheme="majorBidi" w:cstheme="majorBidi"/>
          <w:sz w:val="24"/>
          <w:szCs w:val="24"/>
        </w:rPr>
        <w:t xml:space="preserve"> ini apakah ada cara lain yang kamu gunakan dalam menyelesaikan soal ini?</w:t>
      </w:r>
    </w:p>
    <w:p w:rsidR="005634EF" w:rsidRPr="000F66A3"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0F66A3">
        <w:rPr>
          <w:rFonts w:asciiTheme="majorBidi" w:eastAsiaTheme="minorEastAsia" w:hAnsiTheme="majorBidi" w:cstheme="majorBidi"/>
          <w:i/>
          <w:iCs/>
          <w:sz w:val="24"/>
          <w:szCs w:val="24"/>
        </w:rPr>
        <w:t>MR :</w:t>
      </w:r>
      <w:proofErr w:type="gramEnd"/>
      <w:r w:rsidRPr="000F66A3">
        <w:rPr>
          <w:rFonts w:asciiTheme="majorBidi" w:eastAsiaTheme="minorEastAsia" w:hAnsiTheme="majorBidi" w:cstheme="majorBidi"/>
          <w:i/>
          <w:iCs/>
          <w:sz w:val="24"/>
          <w:szCs w:val="24"/>
        </w:rPr>
        <w:t xml:space="preserve"> em enggak, susah </w:t>
      </w:r>
    </w:p>
    <w:p w:rsidR="005634EF" w:rsidRPr="00BE44EF" w:rsidRDefault="005634EF" w:rsidP="005634EF">
      <w:pPr>
        <w:pStyle w:val="NoSpacing"/>
        <w:ind w:left="426" w:hanging="426"/>
        <w:jc w:val="both"/>
        <w:rPr>
          <w:rFonts w:asciiTheme="majorBidi" w:eastAsiaTheme="minorEastAsia" w:hAnsiTheme="majorBidi" w:cstheme="majorBidi"/>
          <w:sz w:val="24"/>
          <w:szCs w:val="24"/>
        </w:rPr>
      </w:pPr>
      <w:r w:rsidRPr="00BE44EF">
        <w:rPr>
          <w:rFonts w:asciiTheme="majorBidi" w:eastAsiaTheme="minorEastAsia" w:hAnsiTheme="majorBidi" w:cstheme="majorBidi"/>
          <w:sz w:val="24"/>
          <w:szCs w:val="24"/>
        </w:rPr>
        <w:t>P</w:t>
      </w:r>
      <w:r>
        <w:rPr>
          <w:rFonts w:asciiTheme="majorBidi" w:eastAsiaTheme="minorEastAsia" w:hAnsiTheme="majorBidi" w:cstheme="majorBidi"/>
          <w:sz w:val="24"/>
          <w:szCs w:val="24"/>
        </w:rPr>
        <w:t xml:space="preserve">    </w:t>
      </w:r>
      <w:r w:rsidRPr="00BE44EF">
        <w:rPr>
          <w:rFonts w:asciiTheme="majorBidi" w:eastAsiaTheme="minorEastAsia" w:hAnsiTheme="majorBidi" w:cstheme="majorBidi"/>
          <w:sz w:val="24"/>
          <w:szCs w:val="24"/>
        </w:rPr>
        <w:t xml:space="preserve">: kenapa </w:t>
      </w:r>
      <w:proofErr w:type="gramStart"/>
      <w:r w:rsidRPr="00BE44EF">
        <w:rPr>
          <w:rFonts w:asciiTheme="majorBidi" w:eastAsiaTheme="minorEastAsia" w:hAnsiTheme="majorBidi" w:cstheme="majorBidi"/>
          <w:sz w:val="24"/>
          <w:szCs w:val="24"/>
        </w:rPr>
        <w:t>susah</w:t>
      </w:r>
      <w:proofErr w:type="gramEnd"/>
      <w:r w:rsidRPr="00BE44EF">
        <w:rPr>
          <w:rFonts w:asciiTheme="majorBidi" w:eastAsiaTheme="minorEastAsia" w:hAnsiTheme="majorBidi" w:cstheme="majorBidi"/>
          <w:sz w:val="24"/>
          <w:szCs w:val="24"/>
        </w:rPr>
        <w:t>?</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BE44EF">
        <w:rPr>
          <w:rFonts w:asciiTheme="majorBidi" w:eastAsiaTheme="minorEastAsia" w:hAnsiTheme="majorBidi" w:cstheme="majorBidi"/>
          <w:i/>
          <w:iCs/>
          <w:sz w:val="24"/>
          <w:szCs w:val="24"/>
        </w:rPr>
        <w:t>MR :</w:t>
      </w:r>
      <w:proofErr w:type="gramEnd"/>
      <w:r w:rsidRPr="00BE44EF">
        <w:rPr>
          <w:rFonts w:asciiTheme="majorBidi" w:eastAsiaTheme="minorEastAsia" w:hAnsiTheme="majorBidi" w:cstheme="majorBidi"/>
          <w:i/>
          <w:iCs/>
          <w:sz w:val="24"/>
          <w:szCs w:val="24"/>
        </w:rPr>
        <w:t xml:space="preserve"> gak ngerti bu pakai cara lain soalnya yang saya tau hanya cara ini hehe</w:t>
      </w:r>
    </w:p>
    <w:p w:rsidR="005634EF" w:rsidRPr="000F66A3" w:rsidRDefault="005634EF" w:rsidP="005634EF">
      <w:pPr>
        <w:pStyle w:val="NoSpacing"/>
        <w:ind w:left="0" w:firstLine="0"/>
        <w:jc w:val="both"/>
        <w:rPr>
          <w:rFonts w:asciiTheme="majorBidi" w:eastAsiaTheme="minorEastAsia" w:hAnsiTheme="majorBidi" w:cstheme="majorBidi"/>
          <w:i/>
          <w:iCs/>
          <w:sz w:val="24"/>
          <w:szCs w:val="24"/>
        </w:rPr>
      </w:pPr>
    </w:p>
    <w:p w:rsidR="005634EF" w:rsidRPr="000F66A3" w:rsidRDefault="005634EF" w:rsidP="005634EF">
      <w:pPr>
        <w:pStyle w:val="NoSpacing"/>
        <w:ind w:left="426" w:hanging="426"/>
        <w:jc w:val="both"/>
        <w:rPr>
          <w:rFonts w:asciiTheme="majorBidi" w:hAnsiTheme="majorBidi" w:cstheme="majorBidi"/>
          <w:b/>
          <w:bCs/>
          <w:sz w:val="24"/>
          <w:szCs w:val="24"/>
        </w:rPr>
      </w:pPr>
      <w:r w:rsidRPr="000F66A3">
        <w:rPr>
          <w:rFonts w:asciiTheme="majorBidi" w:hAnsiTheme="majorBidi" w:cstheme="majorBidi"/>
          <w:b/>
          <w:bCs/>
          <w:sz w:val="24"/>
          <w:szCs w:val="24"/>
        </w:rPr>
        <w:t>Cuplikan wawancara soal nomor 2</w:t>
      </w:r>
    </w:p>
    <w:p w:rsidR="005634EF" w:rsidRPr="000F66A3" w:rsidRDefault="005634EF" w:rsidP="005634EF">
      <w:pPr>
        <w:pStyle w:val="NoSpacing"/>
        <w:ind w:left="567" w:hanging="567"/>
        <w:jc w:val="both"/>
        <w:rPr>
          <w:rFonts w:asciiTheme="majorBidi" w:eastAsiaTheme="minorEastAsia" w:hAnsiTheme="majorBidi" w:cstheme="majorBidi"/>
          <w:sz w:val="24"/>
          <w:szCs w:val="24"/>
        </w:rPr>
      </w:pPr>
      <w:r w:rsidRPr="000F66A3">
        <w:rPr>
          <w:rFonts w:asciiTheme="majorBidi" w:eastAsiaTheme="minorEastAsia" w:hAnsiTheme="majorBidi" w:cstheme="majorBidi"/>
          <w:sz w:val="24"/>
          <w:szCs w:val="24"/>
        </w:rPr>
        <w:t xml:space="preserve">P  </w:t>
      </w:r>
      <w:r>
        <w:rPr>
          <w:rFonts w:asciiTheme="majorBidi" w:eastAsiaTheme="minorEastAsia" w:hAnsiTheme="majorBidi" w:cstheme="majorBidi"/>
          <w:sz w:val="24"/>
          <w:szCs w:val="24"/>
        </w:rPr>
        <w:t xml:space="preserve"> </w:t>
      </w:r>
      <w:r w:rsidRPr="000F66A3">
        <w:rPr>
          <w:rFonts w:asciiTheme="majorBidi" w:eastAsiaTheme="minorEastAsia" w:hAnsiTheme="majorBidi" w:cstheme="majorBidi"/>
          <w:sz w:val="24"/>
          <w:szCs w:val="24"/>
        </w:rPr>
        <w:t xml:space="preserve"> : oke, selain dua </w:t>
      </w:r>
      <w:proofErr w:type="gramStart"/>
      <w:r w:rsidRPr="000F66A3">
        <w:rPr>
          <w:rFonts w:asciiTheme="majorBidi" w:eastAsiaTheme="minorEastAsia" w:hAnsiTheme="majorBidi" w:cstheme="majorBidi"/>
          <w:sz w:val="24"/>
          <w:szCs w:val="24"/>
        </w:rPr>
        <w:t>cara</w:t>
      </w:r>
      <w:proofErr w:type="gramEnd"/>
      <w:r w:rsidRPr="000F66A3">
        <w:rPr>
          <w:rFonts w:asciiTheme="majorBidi" w:eastAsiaTheme="minorEastAsia" w:hAnsiTheme="majorBidi" w:cstheme="majorBidi"/>
          <w:sz w:val="24"/>
          <w:szCs w:val="24"/>
        </w:rPr>
        <w:t xml:space="preserve"> ini ada lagi tidak cara yang kamu anggap baru yang belum</w:t>
      </w:r>
      <w:r>
        <w:rPr>
          <w:rFonts w:asciiTheme="majorBidi" w:eastAsiaTheme="minorEastAsia" w:hAnsiTheme="majorBidi" w:cstheme="majorBidi"/>
          <w:sz w:val="24"/>
          <w:szCs w:val="24"/>
        </w:rPr>
        <w:t xml:space="preserve"> </w:t>
      </w:r>
      <w:r w:rsidRPr="000F66A3">
        <w:rPr>
          <w:rFonts w:asciiTheme="majorBidi" w:eastAsiaTheme="minorEastAsia" w:hAnsiTheme="majorBidi" w:cstheme="majorBidi"/>
          <w:sz w:val="24"/>
          <w:szCs w:val="24"/>
        </w:rPr>
        <w:t>pernah kamu coba sebelumnya?</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0F66A3">
        <w:rPr>
          <w:rFonts w:asciiTheme="majorBidi" w:eastAsiaTheme="minorEastAsia" w:hAnsiTheme="majorBidi" w:cstheme="majorBidi"/>
          <w:i/>
          <w:iCs/>
          <w:sz w:val="24"/>
          <w:szCs w:val="24"/>
        </w:rPr>
        <w:t>MR :</w:t>
      </w:r>
      <w:proofErr w:type="gramEnd"/>
      <w:r w:rsidRPr="000F66A3">
        <w:rPr>
          <w:rFonts w:asciiTheme="majorBidi" w:eastAsiaTheme="minorEastAsia" w:hAnsiTheme="majorBidi" w:cstheme="majorBidi"/>
          <w:i/>
          <w:iCs/>
          <w:sz w:val="24"/>
          <w:szCs w:val="24"/>
        </w:rPr>
        <w:t xml:space="preserve"> tidak ada bu, gak kepikiran bu kalo mau cari cara yang baru.</w:t>
      </w:r>
    </w:p>
    <w:p w:rsidR="005634EF" w:rsidRDefault="005634EF" w:rsidP="005634EF">
      <w:pPr>
        <w:pStyle w:val="NoSpacing"/>
        <w:ind w:left="426" w:hanging="426"/>
        <w:jc w:val="both"/>
        <w:rPr>
          <w:rFonts w:asciiTheme="majorBidi" w:eastAsiaTheme="minorEastAsia" w:hAnsiTheme="majorBidi" w:cstheme="majorBidi"/>
          <w:i/>
          <w:iCs/>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“MR”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 ia belum mampu menunjukkan gagasan-gagasan dengan fasih dan lancar dengan menggunakan cara lain yang sifatnya baru. Dan “MR” mengakui bahwa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dapat menyelesaikan soal dengan cara yang ia tuliskan saja dan ia merasa tidak terpikirkan lagi menggunakan cara yang baru karena ia menganggap susah. </w:t>
      </w:r>
      <w:proofErr w:type="gramStart"/>
      <w:r>
        <w:rPr>
          <w:rFonts w:asciiTheme="majorBidi" w:hAnsiTheme="majorBidi" w:cstheme="majorBidi"/>
          <w:sz w:val="24"/>
          <w:szCs w:val="24"/>
        </w:rPr>
        <w:t>Berdasarkan hasil tes dan wawancara dapat disimpulkan bahwa dalam penyelesaian soal tersebut subjek “MR” belum menunjukkan kebaruannya di penyelesaian soal tahap I.</w:t>
      </w:r>
      <w:proofErr w:type="gramEnd"/>
    </w:p>
    <w:p w:rsidR="005634EF" w:rsidRDefault="005634EF" w:rsidP="005634EF">
      <w:pPr>
        <w:pStyle w:val="NoSpacing"/>
        <w:numPr>
          <w:ilvl w:val="0"/>
          <w:numId w:val="44"/>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Subjek</w:t>
      </w:r>
      <w:r w:rsidRPr="00983830">
        <w:rPr>
          <w:rFonts w:asciiTheme="majorBidi" w:hAnsiTheme="majorBidi" w:cstheme="majorBidi"/>
          <w:b/>
          <w:bCs/>
          <w:sz w:val="24"/>
          <w:szCs w:val="24"/>
        </w:rPr>
        <w:t xml:space="preserve"> Gaya Belajar </w:t>
      </w:r>
      <w:r>
        <w:rPr>
          <w:rFonts w:asciiTheme="majorBidi" w:hAnsiTheme="majorBidi" w:cstheme="majorBidi"/>
          <w:b/>
          <w:bCs/>
          <w:sz w:val="24"/>
          <w:szCs w:val="24"/>
        </w:rPr>
        <w:t>Kinestetik Kemampuan Rendah dengan Kode “MR” Pada Tahap II</w:t>
      </w:r>
    </w:p>
    <w:p w:rsidR="005634EF" w:rsidRPr="00983830" w:rsidRDefault="005634EF" w:rsidP="005634EF">
      <w:pPr>
        <w:pStyle w:val="NoSpacing"/>
        <w:numPr>
          <w:ilvl w:val="0"/>
          <w:numId w:val="68"/>
        </w:numPr>
        <w:spacing w:line="480" w:lineRule="auto"/>
        <w:ind w:left="709" w:hanging="425"/>
        <w:jc w:val="both"/>
        <w:rPr>
          <w:rFonts w:asciiTheme="majorBidi" w:hAnsiTheme="majorBidi" w:cstheme="majorBidi"/>
          <w:b/>
          <w:bCs/>
          <w:sz w:val="24"/>
          <w:szCs w:val="24"/>
        </w:rPr>
      </w:pPr>
      <w:r w:rsidRPr="00983830">
        <w:rPr>
          <w:rFonts w:asciiTheme="majorBidi" w:hAnsiTheme="majorBidi" w:cstheme="majorBidi"/>
          <w:sz w:val="24"/>
          <w:szCs w:val="24"/>
        </w:rPr>
        <w:t>Data hasil tes dan wawancara kemampuan berpikir kreatif matematis</w:t>
      </w:r>
    </w:p>
    <w:p w:rsidR="005634EF" w:rsidRPr="000F66A3" w:rsidRDefault="005634EF" w:rsidP="005634EF">
      <w:pPr>
        <w:pStyle w:val="ListParagraph"/>
        <w:numPr>
          <w:ilvl w:val="0"/>
          <w:numId w:val="67"/>
        </w:numPr>
        <w:spacing w:line="480" w:lineRule="auto"/>
        <w:ind w:left="709" w:hanging="425"/>
        <w:jc w:val="both"/>
        <w:rPr>
          <w:rFonts w:asciiTheme="majorBidi" w:hAnsiTheme="majorBidi" w:cstheme="majorBidi"/>
          <w:b/>
          <w:bCs/>
          <w:sz w:val="24"/>
          <w:szCs w:val="24"/>
        </w:rPr>
      </w:pPr>
      <w:r w:rsidRPr="000F66A3">
        <w:rPr>
          <w:rFonts w:asciiTheme="majorBidi" w:hAnsiTheme="majorBidi" w:cstheme="majorBidi"/>
          <w:sz w:val="24"/>
          <w:szCs w:val="24"/>
        </w:rPr>
        <w:t>Kefasihan</w:t>
      </w:r>
    </w:p>
    <w:p w:rsidR="005634EF" w:rsidRDefault="005634EF" w:rsidP="005634EF">
      <w:pPr>
        <w:pStyle w:val="ListParagraph"/>
        <w:spacing w:after="0" w:line="480" w:lineRule="auto"/>
        <w:ind w:left="284" w:firstLine="851"/>
        <w:jc w:val="both"/>
        <w:rPr>
          <w:rFonts w:asciiTheme="majorBidi" w:hAnsiTheme="majorBidi" w:cstheme="majorBidi"/>
          <w:sz w:val="24"/>
          <w:szCs w:val="24"/>
        </w:rPr>
      </w:pPr>
      <w:r>
        <w:rPr>
          <w:rFonts w:asciiTheme="majorBidi" w:hAnsiTheme="majorBidi" w:cstheme="majorBidi"/>
          <w:sz w:val="24"/>
          <w:szCs w:val="24"/>
        </w:rPr>
        <w:lastRenderedPageBreak/>
        <w:t>Hasil tes kemampuan berpikir kreatif matematis pada subjek “MR” dalam menyelesaikan soal nomor 1 dan soal nomor 2 dapat dilihat pada gambar 4.27 dan 4.28 berikut  :</w:t>
      </w:r>
    </w:p>
    <w:p w:rsidR="005634EF" w:rsidRDefault="005634EF" w:rsidP="005634EF">
      <w:pPr>
        <w:pStyle w:val="NoSpacing"/>
        <w:ind w:left="0" w:firstLine="0"/>
        <w:jc w:val="center"/>
        <w:rPr>
          <w:rFonts w:asciiTheme="majorBidi" w:hAnsiTheme="majorBidi" w:cstheme="majorBidi"/>
          <w:b/>
          <w:bCs/>
          <w:sz w:val="24"/>
          <w:szCs w:val="24"/>
        </w:rPr>
      </w:pPr>
      <w:r w:rsidRPr="00950612">
        <w:rPr>
          <w:rFonts w:asciiTheme="majorBidi" w:hAnsiTheme="majorBidi" w:cstheme="majorBidi"/>
          <w:b/>
          <w:bCs/>
          <w:noProof/>
          <w:sz w:val="24"/>
          <w:szCs w:val="24"/>
        </w:rPr>
        <w:drawing>
          <wp:inline distT="0" distB="0" distL="0" distR="0">
            <wp:extent cx="2199620" cy="1254034"/>
            <wp:effectExtent l="19050" t="0" r="0" b="0"/>
            <wp:docPr id="41" name="Picture 28" descr="WhatsApp Image 2018-11-04 at 12.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32.04.jpg"/>
                    <pic:cNvPicPr/>
                  </pic:nvPicPr>
                  <pic:blipFill>
                    <a:blip r:embed="rId36" cstate="print"/>
                    <a:stretch>
                      <a:fillRect/>
                    </a:stretch>
                  </pic:blipFill>
                  <pic:spPr>
                    <a:xfrm>
                      <a:off x="0" y="0"/>
                      <a:ext cx="2224116" cy="1268000"/>
                    </a:xfrm>
                    <a:prstGeom prst="rect">
                      <a:avLst/>
                    </a:prstGeom>
                  </pic:spPr>
                </pic:pic>
              </a:graphicData>
            </a:graphic>
          </wp:inline>
        </w:drawing>
      </w:r>
    </w:p>
    <w:p w:rsidR="005634EF" w:rsidRPr="00D81967"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4.27 jawaban soal nomor 1</w:t>
      </w:r>
    </w:p>
    <w:p w:rsidR="005634EF" w:rsidRDefault="005634EF" w:rsidP="005634EF">
      <w:pPr>
        <w:pStyle w:val="NoSpacing"/>
        <w:ind w:left="0" w:firstLine="0"/>
        <w:jc w:val="center"/>
        <w:rPr>
          <w:rFonts w:asciiTheme="majorBidi" w:hAnsiTheme="majorBidi" w:cstheme="majorBidi"/>
          <w:b/>
          <w:bCs/>
          <w:sz w:val="24"/>
          <w:szCs w:val="24"/>
        </w:rPr>
      </w:pPr>
      <w:r w:rsidRPr="00950612">
        <w:rPr>
          <w:rFonts w:asciiTheme="majorBidi" w:hAnsiTheme="majorBidi" w:cstheme="majorBidi"/>
          <w:b/>
          <w:bCs/>
          <w:noProof/>
          <w:sz w:val="24"/>
          <w:szCs w:val="24"/>
        </w:rPr>
        <w:drawing>
          <wp:inline distT="0" distB="0" distL="0" distR="0">
            <wp:extent cx="2230239" cy="1503218"/>
            <wp:effectExtent l="19050" t="0" r="0" b="0"/>
            <wp:docPr id="42" name="Picture 27" descr="WhatsApp Image 2018-11-04 at 12.3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04 at 12.32.03(1).jpg"/>
                    <pic:cNvPicPr/>
                  </pic:nvPicPr>
                  <pic:blipFill>
                    <a:blip r:embed="rId37" cstate="print"/>
                    <a:stretch>
                      <a:fillRect/>
                    </a:stretch>
                  </pic:blipFill>
                  <pic:spPr>
                    <a:xfrm>
                      <a:off x="0" y="0"/>
                      <a:ext cx="2246484" cy="1514167"/>
                    </a:xfrm>
                    <a:prstGeom prst="rect">
                      <a:avLst/>
                    </a:prstGeom>
                  </pic:spPr>
                </pic:pic>
              </a:graphicData>
            </a:graphic>
          </wp:inline>
        </w:drawing>
      </w:r>
    </w:p>
    <w:p w:rsidR="005634EF"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Gambar 4.28 Jawaban soal nomor 2</w:t>
      </w:r>
    </w:p>
    <w:p w:rsidR="005634EF" w:rsidRPr="00950612" w:rsidRDefault="005634EF" w:rsidP="00873A8D">
      <w:pPr>
        <w:pStyle w:val="NoSpacing"/>
        <w:ind w:left="0" w:firstLine="0"/>
        <w:rPr>
          <w:rFonts w:asciiTheme="majorBidi" w:hAnsiTheme="majorBidi" w:cstheme="majorBidi"/>
          <w:b/>
          <w:bCs/>
          <w:sz w:val="24"/>
          <w:szCs w:val="24"/>
        </w:rPr>
      </w:pPr>
    </w:p>
    <w:p w:rsidR="005634EF" w:rsidRPr="0022623D" w:rsidRDefault="005634EF" w:rsidP="005634EF">
      <w:pPr>
        <w:pStyle w:val="ListParagraph"/>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jawaban yang dihasilkan pada gambar 4.27 subjek “MR”  menggunakan satu cara dengan lancar dalam menentukan uang tabungan nenek dan fasih dalam perhitungan atau pengoperasiannya sehingga menghasilkan jawaban yang benar sedangkan 4.28 subjek “MR” mampu menggunakan cara yang berbeda dalam menentukan  minyak goreng ibu, hal ini ditunjukkan ketika ia mampu menunjukkan cara I dan cara II dengan fasih dan lancar dalam perhitungan dan pengoperasiannya sehingga jawaban yang dihasilkanpun benar. </w:t>
      </w:r>
      <w:proofErr w:type="gramStart"/>
      <w:r>
        <w:rPr>
          <w:rFonts w:asciiTheme="majorBidi" w:hAnsiTheme="majorBidi" w:cstheme="majorBidi"/>
          <w:sz w:val="24"/>
          <w:szCs w:val="24"/>
        </w:rPr>
        <w:t>Artinya subjek “MR” di penyelesaian soal tahap I mampu menunjukkan indikator kefasihan.</w:t>
      </w:r>
      <w:proofErr w:type="gramEnd"/>
      <w:r>
        <w:rPr>
          <w:rFonts w:asciiTheme="majorBidi" w:hAnsiTheme="majorBidi" w:cstheme="majorBidi"/>
          <w:sz w:val="24"/>
          <w:szCs w:val="24"/>
        </w:rPr>
        <w:t xml:space="preserve"> Hal ini dijelaskan melalui cuplikan wawancara pula yang dapat dilihat penjelasannya sebagai </w:t>
      </w:r>
      <w:proofErr w:type="gramStart"/>
      <w:r>
        <w:rPr>
          <w:rFonts w:asciiTheme="majorBidi" w:hAnsiTheme="majorBidi" w:cstheme="majorBidi"/>
          <w:sz w:val="24"/>
          <w:szCs w:val="24"/>
        </w:rPr>
        <w:t>berikut :</w:t>
      </w:r>
      <w:proofErr w:type="gramEnd"/>
    </w:p>
    <w:p w:rsidR="005634EF" w:rsidRPr="00F22018"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1</w:t>
      </w:r>
    </w:p>
    <w:p w:rsidR="005634EF" w:rsidRPr="00F22018"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P     </w:t>
      </w:r>
      <w:r w:rsidRPr="00F22018">
        <w:rPr>
          <w:rFonts w:asciiTheme="majorBidi" w:hAnsiTheme="majorBidi" w:cstheme="majorBidi"/>
          <w:sz w:val="24"/>
          <w:szCs w:val="24"/>
        </w:rPr>
        <w:t xml:space="preserve">: bagaimana </w:t>
      </w:r>
      <w:proofErr w:type="gramStart"/>
      <w:r w:rsidRPr="00F22018">
        <w:rPr>
          <w:rFonts w:asciiTheme="majorBidi" w:hAnsiTheme="majorBidi" w:cstheme="majorBidi"/>
          <w:sz w:val="24"/>
          <w:szCs w:val="24"/>
        </w:rPr>
        <w:t>cara</w:t>
      </w:r>
      <w:proofErr w:type="gramEnd"/>
      <w:r w:rsidRPr="00F22018">
        <w:rPr>
          <w:rFonts w:asciiTheme="majorBidi" w:hAnsiTheme="majorBidi" w:cstheme="majorBidi"/>
          <w:sz w:val="24"/>
          <w:szCs w:val="24"/>
        </w:rPr>
        <w:t xml:space="preserve"> kamu memahami soal ini?</w:t>
      </w:r>
    </w:p>
    <w:p w:rsidR="005634EF" w:rsidRPr="00F22018" w:rsidRDefault="005634EF" w:rsidP="005634EF">
      <w:pPr>
        <w:pStyle w:val="NoSpacing"/>
        <w:ind w:left="567" w:hanging="567"/>
        <w:jc w:val="both"/>
        <w:rPr>
          <w:rFonts w:asciiTheme="majorBidi" w:hAnsiTheme="majorBidi" w:cstheme="majorBidi"/>
          <w:i/>
          <w:iCs/>
          <w:sz w:val="24"/>
          <w:szCs w:val="24"/>
        </w:rPr>
      </w:pPr>
      <w:proofErr w:type="gramStart"/>
      <w:r w:rsidRPr="00F22018">
        <w:rPr>
          <w:rFonts w:asciiTheme="majorBidi" w:hAnsiTheme="majorBidi" w:cstheme="majorBidi"/>
          <w:i/>
          <w:iCs/>
          <w:sz w:val="24"/>
          <w:szCs w:val="24"/>
        </w:rPr>
        <w:t>MR :</w:t>
      </w:r>
      <w:proofErr w:type="gramEnd"/>
      <w:r w:rsidRPr="00F22018">
        <w:rPr>
          <w:rFonts w:asciiTheme="majorBidi" w:hAnsiTheme="majorBidi" w:cstheme="majorBidi"/>
          <w:i/>
          <w:iCs/>
          <w:sz w:val="24"/>
          <w:szCs w:val="24"/>
        </w:rPr>
        <w:t xml:space="preserve"> awalnya kan yang Diketahui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F22018">
        <w:rPr>
          <w:rFonts w:asciiTheme="majorBidi" w:hAnsiTheme="majorBidi" w:cstheme="majorBidi"/>
          <w:i/>
          <w:iCs/>
          <w:sz w:val="24"/>
          <w:szCs w:val="24"/>
        </w:rPr>
        <w:t xml:space="preserve"> uang tabungan paman dan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F22018">
        <w:rPr>
          <w:rFonts w:asciiTheme="majorBidi" w:hAnsiTheme="majorBidi" w:cstheme="majorBidi"/>
          <w:i/>
          <w:iCs/>
          <w:sz w:val="24"/>
          <w:szCs w:val="24"/>
        </w:rPr>
        <w:t xml:space="preserve"> uang tabungannya bibi, terus yang ditanya itu jumlah uang tabungan nenek kan bu.</w:t>
      </w:r>
    </w:p>
    <w:p w:rsidR="005634EF" w:rsidRPr="00F22018"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F22018">
        <w:rPr>
          <w:rFonts w:asciiTheme="majorBidi" w:hAnsiTheme="majorBidi" w:cstheme="majorBidi"/>
          <w:sz w:val="24"/>
          <w:szCs w:val="24"/>
        </w:rPr>
        <w:t xml:space="preserve">: iya, terus bagaimana </w:t>
      </w:r>
      <w:proofErr w:type="gramStart"/>
      <w:r w:rsidRPr="00F22018">
        <w:rPr>
          <w:rFonts w:asciiTheme="majorBidi" w:hAnsiTheme="majorBidi" w:cstheme="majorBidi"/>
          <w:sz w:val="24"/>
          <w:szCs w:val="24"/>
        </w:rPr>
        <w:t>cara</w:t>
      </w:r>
      <w:proofErr w:type="gramEnd"/>
      <w:r w:rsidRPr="00F22018">
        <w:rPr>
          <w:rFonts w:asciiTheme="majorBidi" w:hAnsiTheme="majorBidi" w:cstheme="majorBidi"/>
          <w:sz w:val="24"/>
          <w:szCs w:val="24"/>
        </w:rPr>
        <w:t xml:space="preserve"> kamu menyelesaikannya?</w:t>
      </w:r>
    </w:p>
    <w:p w:rsidR="005634EF" w:rsidRPr="00F22018" w:rsidRDefault="005634EF" w:rsidP="005634EF">
      <w:pPr>
        <w:pStyle w:val="NoSpacing"/>
        <w:ind w:left="567" w:hanging="567"/>
        <w:jc w:val="both"/>
        <w:rPr>
          <w:rFonts w:asciiTheme="majorBidi" w:hAnsiTheme="majorBidi" w:cstheme="majorBidi"/>
          <w:i/>
          <w:iCs/>
          <w:sz w:val="24"/>
          <w:szCs w:val="24"/>
        </w:rPr>
      </w:pPr>
      <w:r w:rsidRPr="00F22018">
        <w:rPr>
          <w:rFonts w:asciiTheme="majorBidi" w:hAnsiTheme="majorBidi" w:cstheme="majorBidi"/>
          <w:i/>
          <w:iCs/>
          <w:sz w:val="24"/>
          <w:szCs w:val="24"/>
        </w:rPr>
        <w:t xml:space="preserve">MR  : nah saya mengerjakannya itu caranya gini bu, pertama-tama saya  cari uang paman dulu bu. Nah uang paman itu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den>
        </m:f>
      </m:oMath>
      <w:r w:rsidRPr="00F22018">
        <w:rPr>
          <w:rFonts w:asciiTheme="majorBidi" w:hAnsiTheme="majorBidi" w:cstheme="majorBidi"/>
          <w:i/>
          <w:iCs/>
          <w:sz w:val="24"/>
          <w:szCs w:val="24"/>
        </w:rPr>
        <w:t xml:space="preserve"> saya kali dengan </w:t>
      </w:r>
      <m:oMath>
        <m:r>
          <w:rPr>
            <w:rFonts w:ascii="Cambria Math" w:hAnsiTheme="majorBidi" w:cstheme="majorBidi"/>
            <w:sz w:val="24"/>
            <w:szCs w:val="24"/>
          </w:rPr>
          <m:t>2.000.000</m:t>
        </m:r>
      </m:oMath>
      <w:r w:rsidRPr="00F22018">
        <w:rPr>
          <w:rFonts w:asciiTheme="majorBidi" w:hAnsiTheme="majorBidi" w:cstheme="majorBidi"/>
          <w:i/>
          <w:iCs/>
          <w:sz w:val="24"/>
          <w:szCs w:val="24"/>
        </w:rPr>
        <w:t xml:space="preserve"> diperoleh lah 500.000 bu, terus saya cari uang tabungannya bibi dengan cara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oMath>
      <w:r w:rsidRPr="00F22018">
        <w:rPr>
          <w:rFonts w:asciiTheme="majorBidi" w:hAnsiTheme="majorBidi" w:cstheme="majorBidi"/>
          <w:i/>
          <w:iCs/>
          <w:sz w:val="24"/>
          <w:szCs w:val="24"/>
        </w:rPr>
        <w:t xml:space="preserve"> dikali sama </w:t>
      </w:r>
      <m:oMath>
        <m:r>
          <w:rPr>
            <w:rFonts w:ascii="Cambria Math" w:hAnsiTheme="majorBidi" w:cstheme="majorBidi"/>
            <w:sz w:val="24"/>
            <w:szCs w:val="24"/>
          </w:rPr>
          <m:t>2.000.000</m:t>
        </m:r>
      </m:oMath>
      <w:r w:rsidRPr="00F22018">
        <w:rPr>
          <w:rFonts w:asciiTheme="majorBidi" w:hAnsiTheme="majorBidi" w:cstheme="majorBidi"/>
          <w:i/>
          <w:iCs/>
          <w:sz w:val="24"/>
          <w:szCs w:val="24"/>
        </w:rPr>
        <w:t xml:space="preserve"> didapet lah uangnya itu </w:t>
      </w:r>
      <m:oMath>
        <m:r>
          <w:rPr>
            <w:rFonts w:ascii="Cambria Math" w:hAnsiTheme="majorBidi" w:cstheme="majorBidi"/>
            <w:sz w:val="24"/>
            <w:szCs w:val="24"/>
          </w:rPr>
          <m:t>1.000.000</m:t>
        </m:r>
      </m:oMath>
      <w:r w:rsidRPr="00F22018">
        <w:rPr>
          <w:rFonts w:asciiTheme="majorBidi" w:hAnsiTheme="majorBidi" w:cstheme="majorBidi"/>
          <w:i/>
          <w:iCs/>
          <w:sz w:val="24"/>
          <w:szCs w:val="24"/>
        </w:rPr>
        <w:t xml:space="preserve"> </w:t>
      </w:r>
    </w:p>
    <w:p w:rsidR="005634EF" w:rsidRPr="00F22018"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F22018">
        <w:rPr>
          <w:rFonts w:asciiTheme="majorBidi" w:hAnsiTheme="majorBidi" w:cstheme="majorBidi"/>
          <w:sz w:val="24"/>
          <w:szCs w:val="24"/>
        </w:rPr>
        <w:t xml:space="preserve">: lalu bagaimana </w:t>
      </w:r>
      <w:proofErr w:type="gramStart"/>
      <w:r w:rsidRPr="00F22018">
        <w:rPr>
          <w:rFonts w:asciiTheme="majorBidi" w:hAnsiTheme="majorBidi" w:cstheme="majorBidi"/>
          <w:sz w:val="24"/>
          <w:szCs w:val="24"/>
        </w:rPr>
        <w:t>cara</w:t>
      </w:r>
      <w:proofErr w:type="gramEnd"/>
      <w:r w:rsidRPr="00F22018">
        <w:rPr>
          <w:rFonts w:asciiTheme="majorBidi" w:hAnsiTheme="majorBidi" w:cstheme="majorBidi"/>
          <w:sz w:val="24"/>
          <w:szCs w:val="24"/>
        </w:rPr>
        <w:t xml:space="preserve"> kamu dapat memperoleh uang tabungannya nenek?</w:t>
      </w:r>
    </w:p>
    <w:p w:rsidR="005634EF" w:rsidRPr="00F22018" w:rsidRDefault="005634EF" w:rsidP="005634EF">
      <w:pPr>
        <w:pStyle w:val="NoSpacing"/>
        <w:ind w:left="567" w:hanging="567"/>
        <w:jc w:val="both"/>
        <w:rPr>
          <w:rFonts w:asciiTheme="majorBidi" w:hAnsiTheme="majorBidi" w:cstheme="majorBidi"/>
          <w:i/>
          <w:iCs/>
          <w:sz w:val="24"/>
          <w:szCs w:val="24"/>
        </w:rPr>
      </w:pPr>
      <w:proofErr w:type="gramStart"/>
      <w:r w:rsidRPr="00F22018">
        <w:rPr>
          <w:rFonts w:asciiTheme="majorBidi" w:hAnsiTheme="majorBidi" w:cstheme="majorBidi"/>
          <w:i/>
          <w:iCs/>
          <w:sz w:val="24"/>
          <w:szCs w:val="24"/>
        </w:rPr>
        <w:t>MR :</w:t>
      </w:r>
      <w:proofErr w:type="gramEnd"/>
      <w:r w:rsidRPr="00F22018">
        <w:rPr>
          <w:rFonts w:asciiTheme="majorBidi" w:hAnsiTheme="majorBidi" w:cstheme="majorBidi"/>
          <w:i/>
          <w:iCs/>
          <w:sz w:val="24"/>
          <w:szCs w:val="24"/>
        </w:rPr>
        <w:t xml:space="preserve"> ya kalo untuk uang tabungan nenek, saya tinggal mengurangkan uang </w:t>
      </w:r>
      <w:r>
        <w:rPr>
          <w:rFonts w:asciiTheme="majorBidi" w:hAnsiTheme="majorBidi" w:cstheme="majorBidi"/>
          <w:i/>
          <w:iCs/>
          <w:sz w:val="24"/>
          <w:szCs w:val="24"/>
        </w:rPr>
        <w:t xml:space="preserve"> </w:t>
      </w:r>
      <w:r w:rsidRPr="00F22018">
        <w:rPr>
          <w:rFonts w:asciiTheme="majorBidi" w:hAnsiTheme="majorBidi" w:cstheme="majorBidi"/>
          <w:i/>
          <w:iCs/>
          <w:sz w:val="24"/>
          <w:szCs w:val="24"/>
        </w:rPr>
        <w:t>tabungan keseluruhannya dengan uang paman dan bibi.</w:t>
      </w:r>
    </w:p>
    <w:p w:rsidR="005634EF" w:rsidRPr="00F22018"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F22018">
        <w:rPr>
          <w:rFonts w:asciiTheme="majorBidi" w:hAnsiTheme="majorBidi" w:cstheme="majorBidi"/>
          <w:sz w:val="24"/>
          <w:szCs w:val="24"/>
        </w:rPr>
        <w:t>: oh gitu, terus didapatkan uang nenek berapa?</w:t>
      </w:r>
    </w:p>
    <w:p w:rsidR="005634EF" w:rsidRDefault="005634EF" w:rsidP="005634EF">
      <w:pPr>
        <w:pStyle w:val="NoSpacing"/>
        <w:ind w:left="567" w:hanging="567"/>
        <w:jc w:val="both"/>
        <w:rPr>
          <w:rFonts w:asciiTheme="majorBidi" w:hAnsiTheme="majorBidi" w:cstheme="majorBidi"/>
          <w:i/>
          <w:iCs/>
          <w:sz w:val="24"/>
          <w:szCs w:val="24"/>
        </w:rPr>
      </w:pPr>
      <w:proofErr w:type="gramStart"/>
      <w:r w:rsidRPr="00F22018">
        <w:rPr>
          <w:rFonts w:asciiTheme="majorBidi" w:hAnsiTheme="majorBidi" w:cstheme="majorBidi"/>
          <w:i/>
          <w:iCs/>
          <w:sz w:val="24"/>
          <w:szCs w:val="24"/>
        </w:rPr>
        <w:t>MR  :</w:t>
      </w:r>
      <w:proofErr w:type="gramEnd"/>
      <w:r w:rsidRPr="00F22018">
        <w:rPr>
          <w:rFonts w:asciiTheme="majorBidi" w:hAnsiTheme="majorBidi" w:cstheme="majorBidi"/>
          <w:i/>
          <w:iCs/>
          <w:sz w:val="24"/>
          <w:szCs w:val="24"/>
        </w:rPr>
        <w:t xml:space="preserve"> uang keseluruhan kan </w:t>
      </w:r>
      <m:oMath>
        <m:r>
          <w:rPr>
            <w:rFonts w:ascii="Cambria Math" w:hAnsiTheme="majorBidi" w:cstheme="majorBidi"/>
            <w:sz w:val="24"/>
            <w:szCs w:val="24"/>
          </w:rPr>
          <m:t>2.000.000</m:t>
        </m:r>
      </m:oMath>
      <w:r w:rsidRPr="00F22018">
        <w:rPr>
          <w:rFonts w:asciiTheme="majorBidi" w:hAnsiTheme="majorBidi" w:cstheme="majorBidi"/>
          <w:i/>
          <w:iCs/>
          <w:sz w:val="24"/>
          <w:szCs w:val="24"/>
        </w:rPr>
        <w:t xml:space="preserve"> terus saya kurang 500.000 dikurang lagi 1.000.000 itu sama dengan 500.000 bu</w:t>
      </w:r>
      <w:r>
        <w:rPr>
          <w:rFonts w:asciiTheme="majorBidi" w:hAnsiTheme="majorBidi" w:cstheme="majorBidi"/>
          <w:i/>
          <w:iCs/>
          <w:sz w:val="24"/>
          <w:szCs w:val="24"/>
        </w:rPr>
        <w:t>.</w:t>
      </w:r>
    </w:p>
    <w:p w:rsidR="005634EF" w:rsidRPr="00F22018" w:rsidRDefault="005634EF" w:rsidP="005634EF">
      <w:pPr>
        <w:pStyle w:val="NoSpacing"/>
        <w:ind w:left="567" w:hanging="567"/>
        <w:jc w:val="both"/>
        <w:rPr>
          <w:rFonts w:asciiTheme="majorBidi" w:hAnsiTheme="majorBidi" w:cstheme="majorBidi"/>
          <w:b/>
          <w:bCs/>
          <w:sz w:val="24"/>
          <w:szCs w:val="24"/>
        </w:rPr>
      </w:pPr>
      <w:r w:rsidRPr="00F22018">
        <w:rPr>
          <w:rFonts w:asciiTheme="majorBidi" w:hAnsiTheme="majorBidi" w:cstheme="majorBidi"/>
          <w:b/>
          <w:bCs/>
          <w:sz w:val="24"/>
          <w:szCs w:val="24"/>
        </w:rPr>
        <w:t>Cuplikan wawancara soal nomor</w:t>
      </w:r>
      <w:r>
        <w:rPr>
          <w:rFonts w:asciiTheme="majorBidi" w:hAnsiTheme="majorBidi" w:cstheme="majorBidi"/>
          <w:b/>
          <w:bCs/>
          <w:sz w:val="24"/>
          <w:szCs w:val="24"/>
        </w:rPr>
        <w:t xml:space="preserve"> 2</w:t>
      </w:r>
    </w:p>
    <w:p w:rsidR="005634EF" w:rsidRPr="00F22018" w:rsidRDefault="005634EF" w:rsidP="005634EF">
      <w:pPr>
        <w:pStyle w:val="NoSpacing"/>
        <w:ind w:left="567" w:hanging="567"/>
        <w:jc w:val="both"/>
        <w:rPr>
          <w:rFonts w:asciiTheme="majorBidi" w:hAnsiTheme="majorBidi" w:cstheme="majorBidi"/>
          <w:sz w:val="24"/>
          <w:szCs w:val="24"/>
        </w:rPr>
      </w:pPr>
      <w:r w:rsidRPr="00F22018">
        <w:rPr>
          <w:rFonts w:asciiTheme="majorBidi" w:hAnsiTheme="majorBidi" w:cstheme="majorBidi"/>
          <w:sz w:val="24"/>
          <w:szCs w:val="24"/>
        </w:rPr>
        <w:t xml:space="preserve">P    </w:t>
      </w:r>
      <w:r>
        <w:rPr>
          <w:rFonts w:asciiTheme="majorBidi" w:hAnsiTheme="majorBidi" w:cstheme="majorBidi"/>
          <w:sz w:val="24"/>
          <w:szCs w:val="24"/>
        </w:rPr>
        <w:t xml:space="preserve"> </w:t>
      </w:r>
      <w:r w:rsidRPr="00F22018">
        <w:rPr>
          <w:rFonts w:asciiTheme="majorBidi" w:hAnsiTheme="majorBidi" w:cstheme="majorBidi"/>
          <w:sz w:val="24"/>
          <w:szCs w:val="24"/>
        </w:rPr>
        <w:t xml:space="preserve">: bagaimana </w:t>
      </w:r>
      <w:proofErr w:type="gramStart"/>
      <w:r w:rsidRPr="00F22018">
        <w:rPr>
          <w:rFonts w:asciiTheme="majorBidi" w:hAnsiTheme="majorBidi" w:cstheme="majorBidi"/>
          <w:sz w:val="24"/>
          <w:szCs w:val="24"/>
        </w:rPr>
        <w:t>cara</w:t>
      </w:r>
      <w:proofErr w:type="gramEnd"/>
      <w:r w:rsidRPr="00F22018">
        <w:rPr>
          <w:rFonts w:asciiTheme="majorBidi" w:hAnsiTheme="majorBidi" w:cstheme="majorBidi"/>
          <w:sz w:val="24"/>
          <w:szCs w:val="24"/>
        </w:rPr>
        <w:t xml:space="preserve"> kamu memahami soal ini?</w:t>
      </w:r>
    </w:p>
    <w:p w:rsidR="005634EF" w:rsidRPr="00F22018" w:rsidRDefault="005634EF" w:rsidP="005634EF">
      <w:pPr>
        <w:pStyle w:val="NoSpacing"/>
        <w:ind w:left="426" w:hanging="426"/>
        <w:jc w:val="both"/>
        <w:rPr>
          <w:rFonts w:asciiTheme="majorBidi" w:hAnsiTheme="majorBidi" w:cstheme="majorBidi"/>
          <w:i/>
          <w:iCs/>
          <w:sz w:val="24"/>
          <w:szCs w:val="24"/>
        </w:rPr>
      </w:pPr>
      <w:proofErr w:type="gramStart"/>
      <w:r w:rsidRPr="00F22018">
        <w:rPr>
          <w:rFonts w:asciiTheme="majorBidi" w:hAnsiTheme="majorBidi" w:cstheme="majorBidi"/>
          <w:i/>
          <w:iCs/>
          <w:sz w:val="24"/>
          <w:szCs w:val="24"/>
        </w:rPr>
        <w:t>MR</w:t>
      </w:r>
      <w:r>
        <w:rPr>
          <w:rFonts w:asciiTheme="majorBidi" w:hAnsiTheme="majorBidi" w:cstheme="majorBidi"/>
          <w:i/>
          <w:iCs/>
          <w:sz w:val="24"/>
          <w:szCs w:val="24"/>
        </w:rPr>
        <w:t xml:space="preserve"> </w:t>
      </w:r>
      <w:r w:rsidRPr="00F22018">
        <w:rPr>
          <w:rFonts w:asciiTheme="majorBidi" w:hAnsiTheme="majorBidi" w:cstheme="majorBidi"/>
          <w:i/>
          <w:iCs/>
          <w:sz w:val="24"/>
          <w:szCs w:val="24"/>
        </w:rPr>
        <w:t xml:space="preserve"> :</w:t>
      </w:r>
      <w:proofErr w:type="gramEnd"/>
      <w:r w:rsidRPr="00F22018">
        <w:rPr>
          <w:rFonts w:asciiTheme="majorBidi" w:hAnsiTheme="majorBidi" w:cstheme="majorBidi"/>
          <w:i/>
          <w:iCs/>
          <w:sz w:val="24"/>
          <w:szCs w:val="24"/>
        </w:rPr>
        <w:t xml:space="preserve"> (memahami dengan membaca soal kembali)</w:t>
      </w:r>
    </w:p>
    <w:p w:rsidR="005634EF" w:rsidRPr="00F22018" w:rsidRDefault="005634EF" w:rsidP="005634EF">
      <w:pPr>
        <w:pStyle w:val="NoSpacing"/>
        <w:ind w:left="426" w:hanging="426"/>
        <w:jc w:val="both"/>
        <w:rPr>
          <w:rFonts w:asciiTheme="majorBidi" w:hAnsiTheme="majorBidi" w:cstheme="majorBidi"/>
          <w:sz w:val="24"/>
          <w:szCs w:val="24"/>
        </w:rPr>
      </w:pPr>
      <w:r w:rsidRPr="00F22018">
        <w:rPr>
          <w:rFonts w:asciiTheme="majorBidi" w:hAnsiTheme="majorBidi" w:cstheme="majorBidi"/>
          <w:sz w:val="24"/>
          <w:szCs w:val="24"/>
        </w:rPr>
        <w:t>N</w:t>
      </w:r>
      <w:r>
        <w:rPr>
          <w:rFonts w:asciiTheme="majorBidi" w:hAnsiTheme="majorBidi" w:cstheme="majorBidi"/>
          <w:sz w:val="24"/>
          <w:szCs w:val="24"/>
        </w:rPr>
        <w:t xml:space="preserve">    </w:t>
      </w:r>
      <w:r w:rsidRPr="00F22018">
        <w:rPr>
          <w:rFonts w:asciiTheme="majorBidi" w:hAnsiTheme="majorBidi" w:cstheme="majorBidi"/>
          <w:sz w:val="24"/>
          <w:szCs w:val="24"/>
        </w:rPr>
        <w:t xml:space="preserve">: terus itu yang ditanya dari soal </w:t>
      </w:r>
      <w:proofErr w:type="gramStart"/>
      <w:r w:rsidRPr="00F22018">
        <w:rPr>
          <w:rFonts w:asciiTheme="majorBidi" w:hAnsiTheme="majorBidi" w:cstheme="majorBidi"/>
          <w:sz w:val="24"/>
          <w:szCs w:val="24"/>
        </w:rPr>
        <w:t>apa</w:t>
      </w:r>
      <w:proofErr w:type="gramEnd"/>
      <w:r w:rsidRPr="00F22018">
        <w:rPr>
          <w:rFonts w:asciiTheme="majorBidi" w:hAnsiTheme="majorBidi" w:cstheme="majorBidi"/>
          <w:sz w:val="24"/>
          <w:szCs w:val="24"/>
        </w:rPr>
        <w:t>?</w:t>
      </w:r>
    </w:p>
    <w:p w:rsidR="005634EF" w:rsidRPr="00F22018" w:rsidRDefault="005634EF" w:rsidP="005634EF">
      <w:pPr>
        <w:pStyle w:val="NoSpacing"/>
        <w:ind w:left="426" w:hanging="426"/>
        <w:jc w:val="both"/>
        <w:rPr>
          <w:rFonts w:asciiTheme="majorBidi" w:hAnsiTheme="majorBidi" w:cstheme="majorBidi"/>
          <w:sz w:val="24"/>
          <w:szCs w:val="24"/>
        </w:rPr>
      </w:pPr>
      <w:proofErr w:type="gramStart"/>
      <w:r w:rsidRPr="00F22018">
        <w:rPr>
          <w:rFonts w:asciiTheme="majorBidi" w:hAnsiTheme="majorBidi" w:cstheme="majorBidi"/>
          <w:i/>
          <w:iCs/>
          <w:sz w:val="24"/>
          <w:szCs w:val="24"/>
        </w:rPr>
        <w:t>MR</w:t>
      </w:r>
      <w:r>
        <w:rPr>
          <w:rFonts w:asciiTheme="majorBidi" w:hAnsiTheme="majorBidi" w:cstheme="majorBidi"/>
          <w:i/>
          <w:iCs/>
          <w:sz w:val="24"/>
          <w:szCs w:val="24"/>
        </w:rPr>
        <w:t xml:space="preserve"> </w:t>
      </w:r>
      <w:r w:rsidRPr="00F22018">
        <w:rPr>
          <w:rFonts w:asciiTheme="majorBidi" w:hAnsiTheme="majorBidi" w:cstheme="majorBidi"/>
          <w:i/>
          <w:iCs/>
          <w:sz w:val="24"/>
          <w:szCs w:val="24"/>
        </w:rPr>
        <w:t xml:space="preserve"> :</w:t>
      </w:r>
      <w:proofErr w:type="gramEnd"/>
      <w:r w:rsidRPr="00F22018">
        <w:rPr>
          <w:rFonts w:asciiTheme="majorBidi" w:hAnsiTheme="majorBidi" w:cstheme="majorBidi"/>
          <w:i/>
          <w:iCs/>
          <w:sz w:val="24"/>
          <w:szCs w:val="24"/>
        </w:rPr>
        <w:t xml:space="preserve"> sisanya minyak goreng ibu</w:t>
      </w:r>
      <w:r w:rsidRPr="00F22018">
        <w:rPr>
          <w:rFonts w:asciiTheme="majorBidi" w:hAnsiTheme="majorBidi" w:cstheme="majorBidi"/>
          <w:sz w:val="24"/>
          <w:szCs w:val="24"/>
        </w:rPr>
        <w:t>.</w:t>
      </w:r>
    </w:p>
    <w:p w:rsidR="005634EF" w:rsidRPr="00F22018"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F22018">
        <w:rPr>
          <w:rFonts w:asciiTheme="majorBidi" w:hAnsiTheme="majorBidi" w:cstheme="majorBidi"/>
          <w:sz w:val="24"/>
          <w:szCs w:val="24"/>
        </w:rPr>
        <w:t>: iya, terus selanjutnya gimana?</w:t>
      </w:r>
    </w:p>
    <w:p w:rsidR="005634EF" w:rsidRPr="009810B7" w:rsidRDefault="005634EF" w:rsidP="005634EF">
      <w:pPr>
        <w:pStyle w:val="NoSpacing"/>
        <w:ind w:left="567" w:hanging="567"/>
        <w:jc w:val="both"/>
        <w:rPr>
          <w:rFonts w:asciiTheme="majorBidi" w:hAnsiTheme="majorBidi" w:cstheme="majorBidi"/>
          <w:i/>
          <w:iCs/>
          <w:sz w:val="24"/>
          <w:szCs w:val="24"/>
        </w:rPr>
      </w:pPr>
      <w:proofErr w:type="gramStart"/>
      <w:r>
        <w:rPr>
          <w:rFonts w:asciiTheme="majorBidi" w:hAnsiTheme="majorBidi" w:cstheme="majorBidi"/>
          <w:i/>
          <w:iCs/>
          <w:sz w:val="24"/>
          <w:szCs w:val="24"/>
        </w:rPr>
        <w:t>MR :</w:t>
      </w:r>
      <w:r w:rsidRPr="00F22018">
        <w:rPr>
          <w:rFonts w:asciiTheme="majorBidi" w:hAnsiTheme="majorBidi" w:cstheme="majorBidi"/>
          <w:i/>
          <w:iCs/>
          <w:sz w:val="24"/>
          <w:szCs w:val="24"/>
        </w:rPr>
        <w:t>mengubah</w:t>
      </w:r>
      <w:proofErr w:type="gramEnd"/>
      <w:r w:rsidRPr="00F22018">
        <w:rPr>
          <w:rFonts w:asciiTheme="majorBidi" w:hAnsiTheme="majorBidi" w:cstheme="majorBidi"/>
          <w:i/>
          <w:iCs/>
          <w:sz w:val="24"/>
          <w:szCs w:val="24"/>
        </w:rPr>
        <w:t xml:space="preserve"> pecahan campuran kebentuk pecahan biasa </w:t>
      </w:r>
      <m:oMath>
        <m:f>
          <m:fPr>
            <m:ctrlPr>
              <w:rPr>
                <w:rFonts w:ascii="Cambria Math" w:hAnsiTheme="majorBidi" w:cstheme="majorBidi"/>
                <w:i/>
                <w:iCs/>
                <w:sz w:val="24"/>
                <w:szCs w:val="24"/>
              </w:rPr>
            </m:ctrlPr>
          </m:fPr>
          <m:num>
            <m:r>
              <w:rPr>
                <w:rFonts w:ascii="Cambria Math" w:hAnsiTheme="majorBidi" w:cstheme="majorBidi"/>
                <w:sz w:val="24"/>
                <w:szCs w:val="24"/>
              </w:rPr>
              <m:t>7</m:t>
            </m:r>
          </m:num>
          <m:den>
            <m:r>
              <w:rPr>
                <w:rFonts w:ascii="Cambria Math" w:hAnsiTheme="majorBidi" w:cstheme="majorBidi"/>
                <w:sz w:val="24"/>
                <w:szCs w:val="24"/>
              </w:rPr>
              <m:t>4</m:t>
            </m:r>
          </m:den>
        </m:f>
      </m:oMath>
      <w:r>
        <w:rPr>
          <w:rFonts w:asciiTheme="majorBidi" w:eastAsiaTheme="minorEastAsia" w:hAnsiTheme="majorBidi" w:cstheme="majorBidi"/>
          <w:i/>
          <w:iCs/>
          <w:sz w:val="24"/>
          <w:szCs w:val="24"/>
        </w:rPr>
        <w:t xml:space="preserve"> </w:t>
      </w:r>
      <w:r w:rsidRPr="00F22018">
        <w:rPr>
          <w:rFonts w:asciiTheme="majorBidi" w:hAnsiTheme="majorBidi" w:cstheme="majorBidi"/>
          <w:i/>
          <w:iCs/>
          <w:sz w:val="24"/>
          <w:szCs w:val="24"/>
        </w:rPr>
        <w:t>dikuran</w:t>
      </w:r>
      <w:r>
        <w:rPr>
          <w:rFonts w:asciiTheme="majorBidi" w:hAnsiTheme="majorBidi" w:cstheme="majorBidi"/>
          <w:i/>
          <w:iCs/>
          <w:sz w:val="24"/>
          <w:szCs w:val="24"/>
        </w:rPr>
        <w:t xml:space="preserve">g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w:r w:rsidRPr="00F22018">
        <w:rPr>
          <w:rFonts w:asciiTheme="majorBidi" w:hAnsiTheme="majorBidi" w:cstheme="majorBidi"/>
          <w:i/>
          <w:iCs/>
          <w:sz w:val="24"/>
          <w:szCs w:val="24"/>
        </w:rPr>
        <w:t xml:space="preserve"> ditambah  </w:t>
      </w:r>
      <m:oMath>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5</m:t>
            </m:r>
          </m:den>
        </m:f>
      </m:oMath>
      <w:r w:rsidRPr="00F22018">
        <w:rPr>
          <w:rFonts w:asciiTheme="majorBidi" w:hAnsiTheme="majorBidi" w:cstheme="majorBidi"/>
          <w:i/>
          <w:iCs/>
          <w:sz w:val="24"/>
          <w:szCs w:val="24"/>
        </w:rPr>
        <w:t xml:space="preserve"> </w:t>
      </w:r>
    </w:p>
    <w:p w:rsidR="005634EF" w:rsidRPr="00F22018"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F22018">
        <w:rPr>
          <w:rFonts w:asciiTheme="majorBidi" w:hAnsiTheme="majorBidi" w:cstheme="majorBidi"/>
          <w:sz w:val="24"/>
          <w:szCs w:val="24"/>
        </w:rPr>
        <w:t>: terus?</w:t>
      </w:r>
    </w:p>
    <w:p w:rsidR="005634EF" w:rsidRDefault="005634EF" w:rsidP="005634EF">
      <w:pPr>
        <w:pStyle w:val="NoSpacing"/>
        <w:ind w:left="567" w:hanging="567"/>
        <w:jc w:val="both"/>
        <w:rPr>
          <w:rFonts w:asciiTheme="majorBidi" w:hAnsiTheme="majorBidi" w:cstheme="majorBidi"/>
          <w:i/>
          <w:iCs/>
          <w:sz w:val="24"/>
          <w:szCs w:val="24"/>
        </w:rPr>
      </w:pPr>
      <w:proofErr w:type="gramStart"/>
      <w:r w:rsidRPr="00F22018">
        <w:rPr>
          <w:rFonts w:asciiTheme="majorBidi" w:hAnsiTheme="majorBidi" w:cstheme="majorBidi"/>
          <w:i/>
          <w:iCs/>
          <w:sz w:val="24"/>
          <w:szCs w:val="24"/>
        </w:rPr>
        <w:t>MR :dicari</w:t>
      </w:r>
      <w:proofErr w:type="gramEnd"/>
      <w:r w:rsidRPr="00F22018">
        <w:rPr>
          <w:rFonts w:asciiTheme="majorBidi" w:hAnsiTheme="majorBidi" w:cstheme="majorBidi"/>
          <w:i/>
          <w:iCs/>
          <w:sz w:val="24"/>
          <w:szCs w:val="24"/>
        </w:rPr>
        <w:t xml:space="preserve"> kpk yang sama antara 4, 5 dan 5 yaitu 20, lalu </w:t>
      </w:r>
      <m:oMath>
        <m:f>
          <m:fPr>
            <m:ctrlPr>
              <w:rPr>
                <w:rFonts w:ascii="Cambria Math" w:hAnsiTheme="majorBidi" w:cstheme="majorBidi"/>
                <w:i/>
                <w:iCs/>
                <w:sz w:val="24"/>
                <w:szCs w:val="24"/>
              </w:rPr>
            </m:ctrlPr>
          </m:fPr>
          <m:num>
            <m:r>
              <w:rPr>
                <w:rFonts w:ascii="Cambria Math" w:hAnsiTheme="majorBidi" w:cstheme="majorBidi"/>
                <w:sz w:val="24"/>
                <w:szCs w:val="24"/>
              </w:rPr>
              <m:t>35</m:t>
            </m:r>
          </m:num>
          <m:den>
            <m:r>
              <w:rPr>
                <w:rFonts w:ascii="Cambria Math" w:hAnsiTheme="majorBidi" w:cstheme="majorBidi"/>
                <w:sz w:val="24"/>
                <w:szCs w:val="24"/>
              </w:rPr>
              <m:t>20</m:t>
            </m:r>
          </m:den>
        </m:f>
        <m:r>
          <w:rPr>
            <w:rFonts w:ascii="Cambria Math" w:hAnsiTheme="majorBidi" w:cstheme="majorBidi"/>
            <w:sz w:val="24"/>
            <w:szCs w:val="24"/>
          </w:rPr>
          <m:t xml:space="preserve"> </m:t>
        </m:r>
      </m:oMath>
      <w:r w:rsidRPr="00F22018">
        <w:rPr>
          <w:rFonts w:asciiTheme="majorBidi" w:hAnsiTheme="majorBidi" w:cstheme="majorBidi"/>
          <w:i/>
          <w:iCs/>
          <w:sz w:val="24"/>
          <w:szCs w:val="24"/>
        </w:rPr>
        <w:t xml:space="preserve">dikurang </w:t>
      </w:r>
      <m:oMath>
        <m:f>
          <m:fPr>
            <m:ctrlPr>
              <w:rPr>
                <w:rFonts w:ascii="Cambria Math" w:hAnsiTheme="majorBidi" w:cstheme="majorBidi"/>
                <w:i/>
                <w:iCs/>
                <w:sz w:val="24"/>
                <w:szCs w:val="24"/>
              </w:rPr>
            </m:ctrlPr>
          </m:fPr>
          <m:num>
            <m:r>
              <w:rPr>
                <w:rFonts w:ascii="Cambria Math" w:hAnsiTheme="majorBidi" w:cstheme="majorBidi"/>
                <w:sz w:val="24"/>
                <w:szCs w:val="24"/>
              </w:rPr>
              <m:t>16</m:t>
            </m:r>
          </m:num>
          <m:den>
            <m:r>
              <w:rPr>
                <w:rFonts w:ascii="Cambria Math" w:hAnsiTheme="majorBidi" w:cstheme="majorBidi"/>
                <w:sz w:val="24"/>
                <w:szCs w:val="24"/>
              </w:rPr>
              <m:t>20</m:t>
            </m:r>
          </m:den>
        </m:f>
        <m:r>
          <w:rPr>
            <w:rFonts w:ascii="Cambria Math" w:hAnsiTheme="majorBidi" w:cstheme="majorBidi"/>
            <w:sz w:val="24"/>
            <w:szCs w:val="24"/>
          </w:rPr>
          <m:t xml:space="preserve"> </m:t>
        </m:r>
      </m:oMath>
      <w:r w:rsidRPr="00F22018">
        <w:rPr>
          <w:rFonts w:asciiTheme="majorBidi" w:hAnsiTheme="majorBidi" w:cstheme="majorBidi"/>
          <w:i/>
          <w:iCs/>
          <w:sz w:val="24"/>
          <w:szCs w:val="24"/>
        </w:rPr>
        <w:t xml:space="preserve">ditambah </w:t>
      </w:r>
      <m:oMath>
        <m:f>
          <m:fPr>
            <m:ctrlPr>
              <w:rPr>
                <w:rFonts w:ascii="Cambria Math" w:hAnsiTheme="majorBidi" w:cstheme="majorBidi"/>
                <w:i/>
                <w:iCs/>
                <w:sz w:val="24"/>
                <w:szCs w:val="24"/>
              </w:rPr>
            </m:ctrlPr>
          </m:fPr>
          <m:num>
            <m:r>
              <w:rPr>
                <w:rFonts w:ascii="Cambria Math" w:hAnsiTheme="majorBidi" w:cstheme="majorBidi"/>
                <w:sz w:val="24"/>
                <w:szCs w:val="24"/>
              </w:rPr>
              <m:t>4</m:t>
            </m:r>
          </m:num>
          <m:den>
            <m:r>
              <w:rPr>
                <w:rFonts w:ascii="Cambria Math" w:hAnsiTheme="majorBidi" w:cstheme="majorBidi"/>
                <w:sz w:val="24"/>
                <w:szCs w:val="24"/>
              </w:rPr>
              <m:t>20</m:t>
            </m:r>
          </m:den>
        </m:f>
      </m:oMath>
      <w:r w:rsidRPr="00F22018">
        <w:rPr>
          <w:rFonts w:asciiTheme="majorBidi" w:hAnsiTheme="majorBidi" w:cstheme="majorBidi"/>
          <w:i/>
          <w:iCs/>
          <w:sz w:val="24"/>
          <w:szCs w:val="24"/>
        </w:rPr>
        <w:t xml:space="preserve"> sama dengan </w:t>
      </w:r>
      <m:oMath>
        <m:f>
          <m:fPr>
            <m:ctrlPr>
              <w:rPr>
                <w:rFonts w:ascii="Cambria Math" w:hAnsiTheme="majorBidi" w:cstheme="majorBidi"/>
                <w:i/>
                <w:iCs/>
                <w:sz w:val="24"/>
                <w:szCs w:val="24"/>
              </w:rPr>
            </m:ctrlPr>
          </m:fPr>
          <m:num>
            <m:r>
              <w:rPr>
                <w:rFonts w:ascii="Cambria Math" w:hAnsiTheme="majorBidi" w:cstheme="majorBidi"/>
                <w:sz w:val="24"/>
                <w:szCs w:val="24"/>
              </w:rPr>
              <m:t>23</m:t>
            </m:r>
          </m:num>
          <m:den>
            <m:r>
              <w:rPr>
                <w:rFonts w:ascii="Cambria Math" w:hAnsiTheme="majorBidi" w:cstheme="majorBidi"/>
                <w:sz w:val="24"/>
                <w:szCs w:val="24"/>
              </w:rPr>
              <m:t>20</m:t>
            </m:r>
          </m:den>
        </m:f>
      </m:oMath>
      <w:r w:rsidRPr="00F22018">
        <w:rPr>
          <w:rFonts w:asciiTheme="majorBidi" w:hAnsiTheme="majorBidi" w:cstheme="majorBidi"/>
          <w:i/>
          <w:iCs/>
          <w:sz w:val="24"/>
          <w:szCs w:val="24"/>
        </w:rPr>
        <w:t xml:space="preserve"> dan disederhanakan menjadi </w:t>
      </w:r>
      <m:oMath>
        <m:r>
          <w:rPr>
            <w:rFonts w:ascii="Cambria Math" w:hAnsiTheme="majorBidi" w:cstheme="majorBidi"/>
            <w:sz w:val="24"/>
            <w:szCs w:val="24"/>
          </w:rPr>
          <m:t>1</m:t>
        </m:r>
        <m:f>
          <m:fPr>
            <m:ctrlPr>
              <w:rPr>
                <w:rFonts w:ascii="Cambria Math" w:hAnsiTheme="majorBidi" w:cstheme="majorBidi"/>
                <w:i/>
                <w:iCs/>
                <w:sz w:val="24"/>
                <w:szCs w:val="24"/>
              </w:rPr>
            </m:ctrlPr>
          </m:fPr>
          <m:num>
            <m:r>
              <w:rPr>
                <w:rFonts w:ascii="Cambria Math" w:hAnsiTheme="majorBidi" w:cstheme="majorBidi"/>
                <w:sz w:val="24"/>
                <w:szCs w:val="24"/>
              </w:rPr>
              <m:t>3</m:t>
            </m:r>
          </m:num>
          <m:den>
            <m:r>
              <w:rPr>
                <w:rFonts w:ascii="Cambria Math" w:hAnsiTheme="majorBidi" w:cstheme="majorBidi"/>
                <w:sz w:val="24"/>
                <w:szCs w:val="24"/>
              </w:rPr>
              <m:t>20</m:t>
            </m:r>
          </m:den>
        </m:f>
      </m:oMath>
      <w:r w:rsidRPr="00F22018">
        <w:rPr>
          <w:rFonts w:asciiTheme="majorBidi" w:hAnsiTheme="majorBidi" w:cstheme="majorBidi"/>
          <w:i/>
          <w:iCs/>
          <w:sz w:val="24"/>
          <w:szCs w:val="24"/>
        </w:rPr>
        <w:t xml:space="preserve"> liter.</w:t>
      </w:r>
    </w:p>
    <w:p w:rsidR="005634EF" w:rsidRPr="00F22018" w:rsidRDefault="005634EF" w:rsidP="005634EF">
      <w:pPr>
        <w:pStyle w:val="NoSpacing"/>
        <w:ind w:left="0" w:firstLine="0"/>
        <w:jc w:val="both"/>
        <w:rPr>
          <w:rFonts w:asciiTheme="majorBidi" w:hAnsiTheme="majorBidi" w:cstheme="majorBidi"/>
          <w:i/>
          <w:iCs/>
          <w:sz w:val="24"/>
          <w:szCs w:val="24"/>
        </w:rPr>
      </w:pPr>
    </w:p>
    <w:p w:rsidR="005634EF" w:rsidRDefault="005634EF" w:rsidP="005634EF">
      <w:pPr>
        <w:tabs>
          <w:tab w:val="left" w:pos="5529"/>
        </w:tabs>
        <w:spacing w:after="0"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diatas subjek “MR” bahwa dalam menjelaskan </w:t>
      </w:r>
      <w:proofErr w:type="gramStart"/>
      <w:r>
        <w:rPr>
          <w:rFonts w:asciiTheme="majorBidi" w:hAnsiTheme="majorBidi" w:cstheme="majorBidi"/>
          <w:sz w:val="24"/>
          <w:szCs w:val="24"/>
        </w:rPr>
        <w:t>soal  nomor</w:t>
      </w:r>
      <w:proofErr w:type="gramEnd"/>
      <w:r>
        <w:rPr>
          <w:rFonts w:asciiTheme="majorBidi" w:hAnsiTheme="majorBidi" w:cstheme="majorBidi"/>
          <w:sz w:val="24"/>
          <w:szCs w:val="24"/>
        </w:rPr>
        <w:t xml:space="preserve"> 1 dan soal nomor 2 di tahap II “MR” mampu menunjukkan gagasan-gagasan dengan fasih dan  lancar  dalam menghasilkan jawaban yang benar, dimana ia memahami maksud dari soal sehingga “MR” mengetahui setiap langkah-langkah pengerjaan yang didahulukan dan konsep perhitungannyapun memiliki cara yang benar sehingga menghasilkan jawaban yang benar pula diakhir penyelesaiannya. </w:t>
      </w:r>
      <w:proofErr w:type="gramStart"/>
      <w:r>
        <w:rPr>
          <w:rFonts w:asciiTheme="majorBidi" w:hAnsiTheme="majorBidi" w:cstheme="majorBidi"/>
          <w:sz w:val="24"/>
          <w:szCs w:val="24"/>
        </w:rPr>
        <w:t>Dapat disimpulkan bahwa dalam penyelesaian soal tersebut subjek “MR” memiliki indikator kefasihan.</w:t>
      </w:r>
      <w:proofErr w:type="gramEnd"/>
    </w:p>
    <w:p w:rsidR="005634EF" w:rsidRDefault="005634EF" w:rsidP="005634EF">
      <w:pPr>
        <w:pStyle w:val="ListParagraph"/>
        <w:numPr>
          <w:ilvl w:val="0"/>
          <w:numId w:val="67"/>
        </w:numPr>
        <w:tabs>
          <w:tab w:val="left" w:pos="5529"/>
        </w:tabs>
        <w:spacing w:line="480" w:lineRule="auto"/>
        <w:ind w:left="709" w:hanging="425"/>
        <w:jc w:val="both"/>
        <w:rPr>
          <w:rFonts w:asciiTheme="majorBidi" w:hAnsiTheme="majorBidi" w:cstheme="majorBidi"/>
          <w:i/>
          <w:iCs/>
          <w:sz w:val="24"/>
          <w:szCs w:val="24"/>
        </w:rPr>
      </w:pPr>
      <w:r w:rsidRPr="00FA389B">
        <w:rPr>
          <w:rFonts w:asciiTheme="majorBidi" w:hAnsiTheme="majorBidi" w:cstheme="majorBidi"/>
          <w:sz w:val="24"/>
          <w:szCs w:val="24"/>
        </w:rPr>
        <w:lastRenderedPageBreak/>
        <w:t>Keluwesan</w:t>
      </w:r>
      <w:r>
        <w:rPr>
          <w:rFonts w:asciiTheme="majorBidi" w:hAnsiTheme="majorBidi" w:cstheme="majorBidi"/>
          <w:sz w:val="24"/>
          <w:szCs w:val="24"/>
        </w:rPr>
        <w:t xml:space="preserve"> </w:t>
      </w:r>
      <w:r w:rsidRPr="00A63683">
        <w:rPr>
          <w:rFonts w:asciiTheme="majorBidi" w:hAnsiTheme="majorBidi" w:cstheme="majorBidi"/>
          <w:i/>
          <w:iCs/>
          <w:sz w:val="24"/>
          <w:szCs w:val="24"/>
        </w:rPr>
        <w:t>(Flexibility)</w:t>
      </w:r>
    </w:p>
    <w:p w:rsidR="005634EF" w:rsidRDefault="005634EF" w:rsidP="005634EF">
      <w:pPr>
        <w:pStyle w:val="ListParagraph"/>
        <w:tabs>
          <w:tab w:val="left" w:pos="5529"/>
        </w:tabs>
        <w:spacing w:line="480" w:lineRule="auto"/>
        <w:ind w:left="284" w:firstLine="709"/>
        <w:jc w:val="both"/>
        <w:rPr>
          <w:rFonts w:asciiTheme="majorBidi" w:hAnsiTheme="majorBidi" w:cstheme="majorBidi"/>
          <w:sz w:val="24"/>
          <w:szCs w:val="24"/>
        </w:rPr>
      </w:pPr>
      <w:r w:rsidRPr="00A63683">
        <w:rPr>
          <w:rFonts w:asciiTheme="majorBidi" w:hAnsiTheme="majorBidi" w:cstheme="majorBidi"/>
          <w:sz w:val="24"/>
          <w:szCs w:val="24"/>
        </w:rPr>
        <w:t xml:space="preserve">Hasil tes kemampuan berpikir kreatif matematis pada </w:t>
      </w:r>
      <w:r>
        <w:rPr>
          <w:rFonts w:asciiTheme="majorBidi" w:hAnsiTheme="majorBidi" w:cstheme="majorBidi"/>
          <w:sz w:val="24"/>
          <w:szCs w:val="24"/>
        </w:rPr>
        <w:t>subjek</w:t>
      </w:r>
      <w:r w:rsidRPr="00A63683">
        <w:rPr>
          <w:rFonts w:asciiTheme="majorBidi" w:hAnsiTheme="majorBidi" w:cstheme="majorBidi"/>
          <w:sz w:val="24"/>
          <w:szCs w:val="24"/>
        </w:rPr>
        <w:t xml:space="preserve"> “MR” </w:t>
      </w:r>
      <w:r>
        <w:rPr>
          <w:rFonts w:asciiTheme="majorBidi" w:hAnsiTheme="majorBidi" w:cstheme="majorBidi"/>
          <w:sz w:val="24"/>
          <w:szCs w:val="24"/>
        </w:rPr>
        <w:t>dalam menyelesaikan soal nomor nomor 1 “MR”</w:t>
      </w:r>
      <w:r w:rsidRPr="00A63683">
        <w:rPr>
          <w:rFonts w:asciiTheme="majorBidi" w:hAnsiTheme="majorBidi" w:cstheme="majorBidi"/>
          <w:sz w:val="24"/>
          <w:szCs w:val="24"/>
        </w:rPr>
        <w:t xml:space="preserve"> hanya menggunakan satu </w:t>
      </w:r>
      <w:proofErr w:type="gramStart"/>
      <w:r w:rsidRPr="00A63683">
        <w:rPr>
          <w:rFonts w:asciiTheme="majorBidi" w:hAnsiTheme="majorBidi" w:cstheme="majorBidi"/>
          <w:sz w:val="24"/>
          <w:szCs w:val="24"/>
        </w:rPr>
        <w:t>cara</w:t>
      </w:r>
      <w:proofErr w:type="gramEnd"/>
      <w:r w:rsidRPr="00A63683">
        <w:rPr>
          <w:rFonts w:asciiTheme="majorBidi" w:hAnsiTheme="majorBidi" w:cstheme="majorBidi"/>
          <w:sz w:val="24"/>
          <w:szCs w:val="24"/>
        </w:rPr>
        <w:t xml:space="preserve"> </w:t>
      </w:r>
      <w:r>
        <w:rPr>
          <w:rFonts w:asciiTheme="majorBidi" w:hAnsiTheme="majorBidi" w:cstheme="majorBidi"/>
          <w:sz w:val="24"/>
          <w:szCs w:val="24"/>
        </w:rPr>
        <w:t xml:space="preserve">dalam menentukan uang tabungan Nenek </w:t>
      </w:r>
      <w:r w:rsidRPr="00A63683">
        <w:rPr>
          <w:rFonts w:asciiTheme="majorBidi" w:hAnsiTheme="majorBidi" w:cstheme="majorBidi"/>
          <w:sz w:val="24"/>
          <w:szCs w:val="24"/>
        </w:rPr>
        <w:t>dapat dilihat pada</w:t>
      </w:r>
      <w:r>
        <w:rPr>
          <w:rFonts w:asciiTheme="majorBidi" w:hAnsiTheme="majorBidi" w:cstheme="majorBidi"/>
          <w:sz w:val="24"/>
          <w:szCs w:val="24"/>
        </w:rPr>
        <w:t xml:space="preserve"> gambar 4.27. Sedangkan pada soal nomor 2 “MR”</w:t>
      </w:r>
      <w:r w:rsidRPr="00A63683">
        <w:rPr>
          <w:rFonts w:asciiTheme="majorBidi" w:hAnsiTheme="majorBidi" w:cstheme="majorBidi"/>
          <w:sz w:val="24"/>
          <w:szCs w:val="24"/>
        </w:rPr>
        <w:t xml:space="preserve"> mampu menunjukkan </w:t>
      </w:r>
      <w:proofErr w:type="gramStart"/>
      <w:r w:rsidRPr="00A63683">
        <w:rPr>
          <w:rFonts w:asciiTheme="majorBidi" w:hAnsiTheme="majorBidi" w:cstheme="majorBidi"/>
          <w:sz w:val="24"/>
          <w:szCs w:val="24"/>
        </w:rPr>
        <w:t>cara</w:t>
      </w:r>
      <w:proofErr w:type="gramEnd"/>
      <w:r w:rsidRPr="00A63683">
        <w:rPr>
          <w:rFonts w:asciiTheme="majorBidi" w:hAnsiTheme="majorBidi" w:cstheme="majorBidi"/>
          <w:sz w:val="24"/>
          <w:szCs w:val="24"/>
        </w:rPr>
        <w:t xml:space="preserve"> yang berbeda</w:t>
      </w:r>
      <w:r>
        <w:rPr>
          <w:rFonts w:asciiTheme="majorBidi" w:hAnsiTheme="majorBidi" w:cstheme="majorBidi"/>
          <w:sz w:val="24"/>
          <w:szCs w:val="24"/>
        </w:rPr>
        <w:t xml:space="preserve"> dalam menentukan minyak goreng ibu</w:t>
      </w:r>
      <w:r w:rsidRPr="00A63683">
        <w:rPr>
          <w:rFonts w:asciiTheme="majorBidi" w:hAnsiTheme="majorBidi" w:cstheme="majorBidi"/>
          <w:sz w:val="24"/>
          <w:szCs w:val="24"/>
        </w:rPr>
        <w:t>, hal ini dapat dilihat pada gambar</w:t>
      </w:r>
      <w:r>
        <w:rPr>
          <w:rFonts w:asciiTheme="majorBidi" w:hAnsiTheme="majorBidi" w:cstheme="majorBidi"/>
          <w:sz w:val="24"/>
          <w:szCs w:val="24"/>
        </w:rPr>
        <w:t xml:space="preserve"> 4.28</w:t>
      </w:r>
      <w:r w:rsidRPr="00A63683">
        <w:rPr>
          <w:rFonts w:asciiTheme="majorBidi" w:hAnsiTheme="majorBidi" w:cstheme="majorBidi"/>
          <w:sz w:val="24"/>
          <w:szCs w:val="24"/>
        </w:rPr>
        <w:t>. Berdasarkan jawaban yang dihasilkan pada gambar</w:t>
      </w:r>
      <w:r>
        <w:rPr>
          <w:rFonts w:asciiTheme="majorBidi" w:hAnsiTheme="majorBidi" w:cstheme="majorBidi"/>
          <w:sz w:val="24"/>
          <w:szCs w:val="24"/>
        </w:rPr>
        <w:t xml:space="preserve"> 4.28</w:t>
      </w:r>
      <w:r w:rsidRPr="00A63683">
        <w:rPr>
          <w:rFonts w:asciiTheme="majorBidi" w:hAnsiTheme="majorBidi" w:cstheme="majorBidi"/>
          <w:sz w:val="24"/>
          <w:szCs w:val="24"/>
        </w:rPr>
        <w:t xml:space="preserve"> tersebut </w:t>
      </w:r>
      <w:r>
        <w:rPr>
          <w:rFonts w:asciiTheme="majorBidi" w:hAnsiTheme="majorBidi" w:cstheme="majorBidi"/>
          <w:sz w:val="24"/>
          <w:szCs w:val="24"/>
        </w:rPr>
        <w:t>subjek</w:t>
      </w:r>
      <w:r w:rsidRPr="00A63683">
        <w:rPr>
          <w:rFonts w:asciiTheme="majorBidi" w:hAnsiTheme="majorBidi" w:cstheme="majorBidi"/>
          <w:sz w:val="24"/>
          <w:szCs w:val="24"/>
        </w:rPr>
        <w:t xml:space="preserve"> “MR” cara pertama mengerjakan dengan mengubah soal pecahan campuran ke bentuk pecahan biasa terlebih dahulu untuk mengerjakannya dan di cara kedua </w:t>
      </w:r>
      <w:r>
        <w:rPr>
          <w:rFonts w:asciiTheme="majorBidi" w:hAnsiTheme="majorBidi" w:cstheme="majorBidi"/>
          <w:sz w:val="24"/>
          <w:szCs w:val="24"/>
        </w:rPr>
        <w:t>“MR</w:t>
      </w:r>
      <w:proofErr w:type="gramStart"/>
      <w:r>
        <w:rPr>
          <w:rFonts w:asciiTheme="majorBidi" w:hAnsiTheme="majorBidi" w:cstheme="majorBidi"/>
          <w:sz w:val="24"/>
          <w:szCs w:val="24"/>
        </w:rPr>
        <w:t>”</w:t>
      </w:r>
      <w:r w:rsidRPr="00A63683">
        <w:rPr>
          <w:rFonts w:asciiTheme="majorBidi" w:hAnsiTheme="majorBidi" w:cstheme="majorBidi"/>
          <w:sz w:val="24"/>
          <w:szCs w:val="24"/>
        </w:rPr>
        <w:t xml:space="preserve">  mengerjakan</w:t>
      </w:r>
      <w:proofErr w:type="gramEnd"/>
      <w:r w:rsidRPr="00A63683">
        <w:rPr>
          <w:rFonts w:asciiTheme="majorBidi" w:hAnsiTheme="majorBidi" w:cstheme="majorBidi"/>
          <w:sz w:val="24"/>
          <w:szCs w:val="24"/>
        </w:rPr>
        <w:t xml:space="preserve"> langsung dengan mengelompokkan bilangan bulat dengan bilangan bulat dan bilangan pecahan dengan bilangan pecahan</w:t>
      </w:r>
      <w:r>
        <w:rPr>
          <w:rFonts w:asciiTheme="majorBidi" w:hAnsiTheme="majorBidi" w:cstheme="majorBidi"/>
          <w:sz w:val="24"/>
          <w:szCs w:val="24"/>
        </w:rPr>
        <w:t xml:space="preserve"> dengan singkat dan detail</w:t>
      </w:r>
      <w:r w:rsidRPr="00A63683">
        <w:rPr>
          <w:rFonts w:asciiTheme="majorBidi" w:hAnsiTheme="majorBidi" w:cstheme="majorBidi"/>
          <w:sz w:val="24"/>
          <w:szCs w:val="24"/>
        </w:rPr>
        <w:t>.</w:t>
      </w:r>
    </w:p>
    <w:p w:rsidR="005634EF" w:rsidRDefault="005634EF" w:rsidP="005634EF">
      <w:pPr>
        <w:pStyle w:val="ListParagraph"/>
        <w:tabs>
          <w:tab w:val="left" w:pos="5529"/>
        </w:tabs>
        <w:spacing w:after="0" w:line="480" w:lineRule="auto"/>
        <w:ind w:left="284" w:firstLine="709"/>
        <w:jc w:val="both"/>
        <w:rPr>
          <w:rFonts w:asciiTheme="majorBidi" w:hAnsiTheme="majorBidi" w:cstheme="majorBidi"/>
          <w:sz w:val="24"/>
          <w:szCs w:val="24"/>
        </w:rPr>
      </w:pPr>
      <w:r w:rsidRPr="00A63683">
        <w:rPr>
          <w:rFonts w:asciiTheme="majorBidi" w:hAnsiTheme="majorBidi" w:cstheme="majorBidi"/>
          <w:sz w:val="24"/>
          <w:szCs w:val="24"/>
        </w:rPr>
        <w:t xml:space="preserve">Berdasarkan jawaban yang dihasilkan pada gambar tersebut </w:t>
      </w:r>
      <w:r>
        <w:rPr>
          <w:rFonts w:asciiTheme="majorBidi" w:hAnsiTheme="majorBidi" w:cstheme="majorBidi"/>
          <w:sz w:val="24"/>
          <w:szCs w:val="24"/>
        </w:rPr>
        <w:t xml:space="preserve">dapat </w:t>
      </w:r>
      <w:r w:rsidRPr="00A63683">
        <w:rPr>
          <w:rFonts w:asciiTheme="majorBidi" w:hAnsiTheme="majorBidi" w:cstheme="majorBidi"/>
          <w:sz w:val="24"/>
          <w:szCs w:val="24"/>
        </w:rPr>
        <w:t xml:space="preserve">disimpulkan bahwa </w:t>
      </w:r>
      <w:r>
        <w:rPr>
          <w:rFonts w:asciiTheme="majorBidi" w:hAnsiTheme="majorBidi" w:cstheme="majorBidi"/>
          <w:sz w:val="24"/>
          <w:szCs w:val="24"/>
        </w:rPr>
        <w:t>subjek</w:t>
      </w:r>
      <w:r w:rsidRPr="00A63683">
        <w:rPr>
          <w:rFonts w:asciiTheme="majorBidi" w:hAnsiTheme="majorBidi" w:cstheme="majorBidi"/>
          <w:sz w:val="24"/>
          <w:szCs w:val="24"/>
        </w:rPr>
        <w:t xml:space="preserve"> “MR” mampu menunjukkan indikator keluwesan </w:t>
      </w:r>
      <w:r>
        <w:rPr>
          <w:rFonts w:asciiTheme="majorBidi" w:hAnsiTheme="majorBidi" w:cstheme="majorBidi"/>
          <w:sz w:val="24"/>
          <w:szCs w:val="24"/>
        </w:rPr>
        <w:t xml:space="preserve">pada tahap II </w:t>
      </w:r>
      <w:r w:rsidRPr="00A63683">
        <w:rPr>
          <w:rFonts w:asciiTheme="majorBidi" w:hAnsiTheme="majorBidi" w:cstheme="majorBidi"/>
          <w:sz w:val="24"/>
          <w:szCs w:val="24"/>
        </w:rPr>
        <w:t xml:space="preserve">di soal </w:t>
      </w:r>
      <w:r>
        <w:rPr>
          <w:rFonts w:asciiTheme="majorBidi" w:hAnsiTheme="majorBidi" w:cstheme="majorBidi"/>
          <w:sz w:val="24"/>
          <w:szCs w:val="24"/>
        </w:rPr>
        <w:t>nomor 2 akan tetapi untuk dinomor 1</w:t>
      </w:r>
      <w:r w:rsidRPr="00A63683">
        <w:rPr>
          <w:rFonts w:asciiTheme="majorBidi" w:hAnsiTheme="majorBidi" w:cstheme="majorBidi"/>
          <w:sz w:val="24"/>
          <w:szCs w:val="24"/>
        </w:rPr>
        <w:t xml:space="preserve"> </w:t>
      </w:r>
      <w:r>
        <w:rPr>
          <w:rFonts w:asciiTheme="majorBidi" w:hAnsiTheme="majorBidi" w:cstheme="majorBidi"/>
          <w:sz w:val="24"/>
          <w:szCs w:val="24"/>
        </w:rPr>
        <w:t>“MR”</w:t>
      </w:r>
      <w:r w:rsidRPr="00A63683">
        <w:rPr>
          <w:rFonts w:asciiTheme="majorBidi" w:hAnsiTheme="majorBidi" w:cstheme="majorBidi"/>
          <w:sz w:val="24"/>
          <w:szCs w:val="24"/>
        </w:rPr>
        <w:t xml:space="preserve"> tidak mampu menunjukkan indikator keluwesan, hal ini dijelaskan pula melalui data wawancara dibawah ini : </w:t>
      </w:r>
    </w:p>
    <w:p w:rsidR="005634EF" w:rsidRPr="00A63683" w:rsidRDefault="005634EF" w:rsidP="005634EF">
      <w:pPr>
        <w:pStyle w:val="NoSpacing"/>
        <w:ind w:left="426" w:hanging="426"/>
        <w:jc w:val="both"/>
        <w:rPr>
          <w:rFonts w:asciiTheme="majorBidi" w:hAnsiTheme="majorBidi" w:cstheme="majorBidi"/>
          <w:b/>
          <w:bCs/>
          <w:sz w:val="24"/>
          <w:szCs w:val="24"/>
        </w:rPr>
      </w:pPr>
      <w:r w:rsidRPr="00A63683">
        <w:rPr>
          <w:rFonts w:asciiTheme="majorBidi" w:hAnsiTheme="majorBidi" w:cstheme="majorBidi"/>
          <w:b/>
          <w:bCs/>
          <w:sz w:val="24"/>
          <w:szCs w:val="24"/>
        </w:rPr>
        <w:t>Cup</w:t>
      </w:r>
      <w:r>
        <w:rPr>
          <w:rFonts w:asciiTheme="majorBidi" w:hAnsiTheme="majorBidi" w:cstheme="majorBidi"/>
          <w:b/>
          <w:bCs/>
          <w:sz w:val="24"/>
          <w:szCs w:val="24"/>
        </w:rPr>
        <w:t>likan wawancara soal nomor 1</w:t>
      </w:r>
    </w:p>
    <w:p w:rsidR="005634EF" w:rsidRPr="00A6368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63683">
        <w:rPr>
          <w:rFonts w:asciiTheme="majorBidi" w:hAnsiTheme="majorBidi" w:cstheme="majorBidi"/>
          <w:sz w:val="24"/>
          <w:szCs w:val="24"/>
        </w:rPr>
        <w:t xml:space="preserve">: nah selain </w:t>
      </w:r>
      <w:proofErr w:type="gramStart"/>
      <w:r w:rsidRPr="00A63683">
        <w:rPr>
          <w:rFonts w:asciiTheme="majorBidi" w:hAnsiTheme="majorBidi" w:cstheme="majorBidi"/>
          <w:sz w:val="24"/>
          <w:szCs w:val="24"/>
        </w:rPr>
        <w:t>cara</w:t>
      </w:r>
      <w:proofErr w:type="gramEnd"/>
      <w:r w:rsidRPr="00A63683">
        <w:rPr>
          <w:rFonts w:asciiTheme="majorBidi" w:hAnsiTheme="majorBidi" w:cstheme="majorBidi"/>
          <w:sz w:val="24"/>
          <w:szCs w:val="24"/>
        </w:rPr>
        <w:t xml:space="preserve"> ini ada tidak cara yang berbeda yang sempat kamu pikirkan?</w:t>
      </w:r>
    </w:p>
    <w:p w:rsidR="005634EF" w:rsidRPr="00A63683" w:rsidRDefault="005634EF" w:rsidP="005634EF">
      <w:pPr>
        <w:pStyle w:val="NoSpacing"/>
        <w:ind w:left="426" w:hanging="426"/>
        <w:jc w:val="both"/>
        <w:rPr>
          <w:rFonts w:asciiTheme="majorBidi" w:hAnsiTheme="majorBidi" w:cstheme="majorBidi"/>
          <w:i/>
          <w:iCs/>
          <w:sz w:val="24"/>
          <w:szCs w:val="24"/>
        </w:rPr>
      </w:pPr>
      <w:proofErr w:type="gramStart"/>
      <w:r w:rsidRPr="00A63683">
        <w:rPr>
          <w:rFonts w:asciiTheme="majorBidi" w:hAnsiTheme="majorBidi" w:cstheme="majorBidi"/>
          <w:i/>
          <w:iCs/>
          <w:sz w:val="24"/>
          <w:szCs w:val="24"/>
        </w:rPr>
        <w:t>MR :</w:t>
      </w:r>
      <w:proofErr w:type="gramEnd"/>
      <w:r w:rsidRPr="00A63683">
        <w:rPr>
          <w:rFonts w:asciiTheme="majorBidi" w:hAnsiTheme="majorBidi" w:cstheme="majorBidi"/>
          <w:i/>
          <w:iCs/>
          <w:sz w:val="24"/>
          <w:szCs w:val="24"/>
        </w:rPr>
        <w:t xml:space="preserve"> tadi saya itu udah sempat memikirkan berbagaimacam cara ya bu tapi ya tetap tidak ada bu hanya ini yang bisa saya kerjakan</w:t>
      </w:r>
    </w:p>
    <w:p w:rsidR="005634EF" w:rsidRPr="00A6368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63683">
        <w:rPr>
          <w:rFonts w:asciiTheme="majorBidi" w:hAnsiTheme="majorBidi" w:cstheme="majorBidi"/>
          <w:sz w:val="24"/>
          <w:szCs w:val="24"/>
        </w:rPr>
        <w:t>: tidak ada yang lain?</w:t>
      </w:r>
    </w:p>
    <w:p w:rsidR="005634EF" w:rsidRDefault="005634EF" w:rsidP="005634EF">
      <w:pPr>
        <w:pStyle w:val="NoSpacing"/>
        <w:ind w:left="426" w:hanging="426"/>
        <w:jc w:val="both"/>
        <w:rPr>
          <w:rFonts w:asciiTheme="majorBidi" w:hAnsiTheme="majorBidi" w:cstheme="majorBidi"/>
          <w:sz w:val="24"/>
          <w:szCs w:val="24"/>
        </w:rPr>
      </w:pPr>
      <w:proofErr w:type="gramStart"/>
      <w:r w:rsidRPr="00A63683">
        <w:rPr>
          <w:rFonts w:asciiTheme="majorBidi" w:hAnsiTheme="majorBidi" w:cstheme="majorBidi"/>
          <w:i/>
          <w:iCs/>
          <w:sz w:val="24"/>
          <w:szCs w:val="24"/>
        </w:rPr>
        <w:t>MR :</w:t>
      </w:r>
      <w:proofErr w:type="gramEnd"/>
      <w:r w:rsidRPr="00A63683">
        <w:rPr>
          <w:rFonts w:asciiTheme="majorBidi" w:hAnsiTheme="majorBidi" w:cstheme="majorBidi"/>
          <w:i/>
          <w:iCs/>
          <w:sz w:val="24"/>
          <w:szCs w:val="24"/>
        </w:rPr>
        <w:t xml:space="preserve"> tidak ada bu belum kepikiran</w:t>
      </w:r>
      <w:r w:rsidRPr="00A63683">
        <w:rPr>
          <w:rFonts w:asciiTheme="majorBidi" w:hAnsiTheme="majorBidi" w:cstheme="majorBidi"/>
          <w:sz w:val="24"/>
          <w:szCs w:val="24"/>
        </w:rPr>
        <w:t>.</w:t>
      </w:r>
    </w:p>
    <w:p w:rsidR="005634EF" w:rsidRDefault="005634EF" w:rsidP="005634EF">
      <w:pPr>
        <w:pStyle w:val="NoSpacing"/>
        <w:ind w:left="0" w:firstLine="0"/>
        <w:jc w:val="both"/>
        <w:rPr>
          <w:rFonts w:asciiTheme="majorBidi" w:hAnsiTheme="majorBidi" w:cstheme="majorBidi"/>
          <w:sz w:val="24"/>
          <w:szCs w:val="24"/>
        </w:rPr>
      </w:pPr>
    </w:p>
    <w:p w:rsidR="005634EF" w:rsidRPr="00A63683"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A6368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63683">
        <w:rPr>
          <w:rFonts w:asciiTheme="majorBidi" w:hAnsiTheme="majorBidi" w:cstheme="majorBidi"/>
          <w:sz w:val="24"/>
          <w:szCs w:val="24"/>
        </w:rPr>
        <w:t xml:space="preserve">: oke, apakah ada </w:t>
      </w:r>
      <w:proofErr w:type="gramStart"/>
      <w:r w:rsidRPr="00A63683">
        <w:rPr>
          <w:rFonts w:asciiTheme="majorBidi" w:hAnsiTheme="majorBidi" w:cstheme="majorBidi"/>
          <w:sz w:val="24"/>
          <w:szCs w:val="24"/>
        </w:rPr>
        <w:t>cara</w:t>
      </w:r>
      <w:proofErr w:type="gramEnd"/>
      <w:r w:rsidRPr="00A63683">
        <w:rPr>
          <w:rFonts w:asciiTheme="majorBidi" w:hAnsiTheme="majorBidi" w:cstheme="majorBidi"/>
          <w:sz w:val="24"/>
          <w:szCs w:val="24"/>
        </w:rPr>
        <w:t xml:space="preserve"> lain yang kamu gunakan untuk soal nomor 2 ini?</w:t>
      </w:r>
    </w:p>
    <w:p w:rsidR="005634EF" w:rsidRPr="00934915" w:rsidRDefault="005634EF" w:rsidP="005634EF">
      <w:pPr>
        <w:pStyle w:val="NoSpacing"/>
        <w:ind w:left="567" w:hanging="567"/>
        <w:jc w:val="both"/>
        <w:rPr>
          <w:rFonts w:asciiTheme="majorBidi" w:hAnsiTheme="majorBidi" w:cstheme="majorBidi"/>
          <w:i/>
          <w:iCs/>
          <w:sz w:val="24"/>
          <w:szCs w:val="24"/>
        </w:rPr>
      </w:pPr>
      <w:proofErr w:type="gramStart"/>
      <w:r w:rsidRPr="00934915">
        <w:rPr>
          <w:rFonts w:asciiTheme="majorBidi" w:hAnsiTheme="majorBidi" w:cstheme="majorBidi"/>
          <w:i/>
          <w:iCs/>
          <w:sz w:val="24"/>
          <w:szCs w:val="24"/>
        </w:rPr>
        <w:t>MR :</w:t>
      </w:r>
      <w:proofErr w:type="gramEnd"/>
      <w:r w:rsidRPr="00934915">
        <w:rPr>
          <w:rFonts w:asciiTheme="majorBidi" w:hAnsiTheme="majorBidi" w:cstheme="majorBidi"/>
          <w:i/>
          <w:iCs/>
          <w:sz w:val="24"/>
          <w:szCs w:val="24"/>
        </w:rPr>
        <w:t xml:space="preserve"> ada bu, ya kayak yang kemari itu bu mengelompokkan bilangan pecahan biasa dengan bilangan biasa terus bilangan bulat dengan bilangan bulat.</w:t>
      </w:r>
    </w:p>
    <w:p w:rsidR="005634EF" w:rsidRPr="00A6368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63683">
        <w:rPr>
          <w:rFonts w:asciiTheme="majorBidi" w:hAnsiTheme="majorBidi" w:cstheme="majorBidi"/>
          <w:sz w:val="24"/>
          <w:szCs w:val="24"/>
        </w:rPr>
        <w:t>: tapi yakin jawaban yang kamu hasilkan ini benar?</w:t>
      </w:r>
    </w:p>
    <w:p w:rsidR="005634EF" w:rsidRPr="00A63683" w:rsidRDefault="005634EF" w:rsidP="005634EF">
      <w:pPr>
        <w:pStyle w:val="NoSpacing"/>
        <w:ind w:left="426" w:hanging="426"/>
        <w:jc w:val="both"/>
        <w:rPr>
          <w:rFonts w:asciiTheme="majorBidi" w:hAnsiTheme="majorBidi" w:cstheme="majorBidi"/>
          <w:i/>
          <w:iCs/>
          <w:sz w:val="24"/>
          <w:szCs w:val="24"/>
        </w:rPr>
      </w:pPr>
      <w:proofErr w:type="gramStart"/>
      <w:r w:rsidRPr="00A63683">
        <w:rPr>
          <w:rFonts w:asciiTheme="majorBidi" w:hAnsiTheme="majorBidi" w:cstheme="majorBidi"/>
          <w:i/>
          <w:iCs/>
          <w:sz w:val="24"/>
          <w:szCs w:val="24"/>
        </w:rPr>
        <w:lastRenderedPageBreak/>
        <w:t>MR :</w:t>
      </w:r>
      <w:proofErr w:type="gramEnd"/>
      <w:r w:rsidRPr="00A63683">
        <w:rPr>
          <w:rFonts w:asciiTheme="majorBidi" w:hAnsiTheme="majorBidi" w:cstheme="majorBidi"/>
          <w:i/>
          <w:iCs/>
          <w:sz w:val="24"/>
          <w:szCs w:val="24"/>
        </w:rPr>
        <w:t xml:space="preserve"> yakin ibu </w:t>
      </w:r>
    </w:p>
    <w:p w:rsidR="005634EF" w:rsidRPr="00A6368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63683">
        <w:rPr>
          <w:rFonts w:asciiTheme="majorBidi" w:hAnsiTheme="majorBidi" w:cstheme="majorBidi"/>
          <w:sz w:val="24"/>
          <w:szCs w:val="24"/>
        </w:rPr>
        <w:t>: mengapa kamu begitu sangat yakin?</w:t>
      </w:r>
    </w:p>
    <w:p w:rsidR="005634EF" w:rsidRPr="00A63683" w:rsidRDefault="005634EF" w:rsidP="005634EF">
      <w:pPr>
        <w:pStyle w:val="NoSpacing"/>
        <w:ind w:left="426" w:hanging="426"/>
        <w:jc w:val="both"/>
        <w:rPr>
          <w:rFonts w:asciiTheme="majorBidi" w:hAnsiTheme="majorBidi" w:cstheme="majorBidi"/>
          <w:i/>
          <w:iCs/>
          <w:sz w:val="24"/>
          <w:szCs w:val="24"/>
        </w:rPr>
      </w:pPr>
      <w:proofErr w:type="gramStart"/>
      <w:r w:rsidRPr="00A63683">
        <w:rPr>
          <w:rFonts w:asciiTheme="majorBidi" w:hAnsiTheme="majorBidi" w:cstheme="majorBidi"/>
          <w:i/>
          <w:iCs/>
          <w:sz w:val="24"/>
          <w:szCs w:val="24"/>
        </w:rPr>
        <w:t>MR :</w:t>
      </w:r>
      <w:proofErr w:type="gramEnd"/>
      <w:r w:rsidRPr="00A63683">
        <w:rPr>
          <w:rFonts w:asciiTheme="majorBidi" w:hAnsiTheme="majorBidi" w:cstheme="majorBidi"/>
          <w:i/>
          <w:iCs/>
          <w:sz w:val="24"/>
          <w:szCs w:val="24"/>
        </w:rPr>
        <w:t xml:space="preserve"> ini itu sering saya gunakan bu kalo mau cari cepetnya gitu</w:t>
      </w:r>
    </w:p>
    <w:p w:rsidR="005634EF" w:rsidRDefault="005634EF" w:rsidP="005634EF">
      <w:pPr>
        <w:pStyle w:val="NoSpacing"/>
        <w:ind w:left="0" w:firstLine="0"/>
        <w:jc w:val="both"/>
        <w:rPr>
          <w:rFonts w:asciiTheme="majorBidi" w:hAnsiTheme="majorBidi" w:cstheme="majorBidi"/>
          <w:sz w:val="24"/>
          <w:szCs w:val="24"/>
        </w:rPr>
      </w:pP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pada subjek “MR” bahwa dalam mengerjakan soal tahap II “MR” menjelaskan 1 cara dalam menyelesaikan uang tabungan Nenek yang dapat dilihat di penyelesaian soal nomor 1 dan menjelaskan dua cara yang berbeda dalam menentukan minyak goreng ibu yang dapat dilihat pada soal nomor 2, dan subjek “MR” merasa yakin bahwa jawaban yang ia hasilkan jawaban tersebut benar karena “MR” mengakui bahwa sering menggunakan cara cepat dalam menyelesaikan jenis soal nomor 2 sedangkan pada soal nomor 1 “MR”  mengakui bahwa menyelesaikan soal tersebut belum bisa menggunakan cara lain karena “MR” hanya mengetahui cara yang dituliskan saja dan tidak terpikirkan caranya. </w:t>
      </w:r>
      <w:proofErr w:type="gramStart"/>
      <w:r>
        <w:rPr>
          <w:rFonts w:asciiTheme="majorBidi" w:hAnsiTheme="majorBidi" w:cstheme="majorBidi"/>
          <w:sz w:val="24"/>
          <w:szCs w:val="24"/>
        </w:rPr>
        <w:t>Dapat disimpulkan bahwa subjek “MR” pada tahap II mampu menunjukkan indikator keluwesan yang ditunjukkan melalui jawaban yang dihasilkan pada soal nomor 2.</w:t>
      </w:r>
      <w:proofErr w:type="gramEnd"/>
    </w:p>
    <w:p w:rsidR="005634EF" w:rsidRDefault="005634EF" w:rsidP="005634EF">
      <w:pPr>
        <w:pStyle w:val="NoSpacing"/>
        <w:numPr>
          <w:ilvl w:val="0"/>
          <w:numId w:val="67"/>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Kebaruan (Originality)</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jawaban yang dapat dilihat pada gambar 4.27 </w:t>
      </w:r>
      <w:proofErr w:type="gramStart"/>
      <w:r>
        <w:rPr>
          <w:rFonts w:asciiTheme="majorBidi" w:hAnsiTheme="majorBidi" w:cstheme="majorBidi"/>
          <w:sz w:val="24"/>
          <w:szCs w:val="24"/>
        </w:rPr>
        <w:t>dan  4.28</w:t>
      </w:r>
      <w:proofErr w:type="gramEnd"/>
      <w:r>
        <w:rPr>
          <w:rFonts w:asciiTheme="majorBidi" w:hAnsiTheme="majorBidi" w:cstheme="majorBidi"/>
          <w:sz w:val="24"/>
          <w:szCs w:val="24"/>
        </w:rPr>
        <w:t xml:space="preserve">, disoal nomor 1 “MR” hanya menggunakan satu cara saja dalam menentukan uang tabungan nenek dan cara yang dihasilkan pada soal nomor 2  menggunakan 2 cara yang berbeda dalam menentukan minyak goreng ibu. Akan tetapi cara-cara yang </w:t>
      </w:r>
      <w:proofErr w:type="gramStart"/>
      <w:r>
        <w:rPr>
          <w:rFonts w:asciiTheme="majorBidi" w:hAnsiTheme="majorBidi" w:cstheme="majorBidi"/>
          <w:sz w:val="24"/>
          <w:szCs w:val="24"/>
        </w:rPr>
        <w:t>dituangkan  bukan</w:t>
      </w:r>
      <w:proofErr w:type="gramEnd"/>
      <w:r>
        <w:rPr>
          <w:rFonts w:asciiTheme="majorBidi" w:hAnsiTheme="majorBidi" w:cstheme="majorBidi"/>
          <w:sz w:val="24"/>
          <w:szCs w:val="24"/>
        </w:rPr>
        <w:t xml:space="preserve"> cara yang baru dikarenakan cara tersebut sudah umum digunakan oleh subjek lainnya pula. Hal ini juga diperjelas melalui data wawancara sebagai berikut:</w:t>
      </w:r>
    </w:p>
    <w:p w:rsidR="005634EF" w:rsidRPr="008B09F2"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lastRenderedPageBreak/>
        <w:t>Cuplikan wawancara soal nomor 1</w:t>
      </w:r>
    </w:p>
    <w:p w:rsidR="005634EF" w:rsidRPr="008B09F2" w:rsidRDefault="005634EF" w:rsidP="005634EF">
      <w:pPr>
        <w:pStyle w:val="NoSpacing"/>
        <w:ind w:left="426" w:hanging="426"/>
        <w:jc w:val="both"/>
        <w:rPr>
          <w:rFonts w:asciiTheme="majorBidi" w:hAnsiTheme="majorBidi" w:cstheme="majorBidi"/>
          <w:sz w:val="24"/>
          <w:szCs w:val="24"/>
        </w:rPr>
      </w:pPr>
      <w:r w:rsidRPr="008B09F2">
        <w:rPr>
          <w:rFonts w:asciiTheme="majorBidi" w:hAnsiTheme="majorBidi" w:cstheme="majorBidi"/>
          <w:sz w:val="24"/>
          <w:szCs w:val="24"/>
        </w:rPr>
        <w:t xml:space="preserve">P     : nah selain </w:t>
      </w:r>
      <w:proofErr w:type="gramStart"/>
      <w:r w:rsidRPr="008B09F2">
        <w:rPr>
          <w:rFonts w:asciiTheme="majorBidi" w:hAnsiTheme="majorBidi" w:cstheme="majorBidi"/>
          <w:sz w:val="24"/>
          <w:szCs w:val="24"/>
        </w:rPr>
        <w:t>cara</w:t>
      </w:r>
      <w:proofErr w:type="gramEnd"/>
      <w:r w:rsidRPr="008B09F2">
        <w:rPr>
          <w:rFonts w:asciiTheme="majorBidi" w:hAnsiTheme="majorBidi" w:cstheme="majorBidi"/>
          <w:sz w:val="24"/>
          <w:szCs w:val="24"/>
        </w:rPr>
        <w:t xml:space="preserve"> ini ada tidak cara yang berbeda yang sempat kamu pikirkan?</w:t>
      </w:r>
    </w:p>
    <w:p w:rsidR="005634EF" w:rsidRPr="00A63683" w:rsidRDefault="005634EF" w:rsidP="005634EF">
      <w:pPr>
        <w:pStyle w:val="NoSpacing"/>
        <w:ind w:left="426" w:hanging="426"/>
        <w:jc w:val="both"/>
        <w:rPr>
          <w:rFonts w:asciiTheme="majorBidi" w:hAnsiTheme="majorBidi" w:cstheme="majorBidi"/>
          <w:i/>
          <w:iCs/>
          <w:sz w:val="24"/>
          <w:szCs w:val="24"/>
        </w:rPr>
      </w:pPr>
      <w:proofErr w:type="gramStart"/>
      <w:r w:rsidRPr="00A63683">
        <w:rPr>
          <w:rFonts w:asciiTheme="majorBidi" w:hAnsiTheme="majorBidi" w:cstheme="majorBidi"/>
          <w:i/>
          <w:iCs/>
          <w:sz w:val="24"/>
          <w:szCs w:val="24"/>
        </w:rPr>
        <w:t>MR :</w:t>
      </w:r>
      <w:proofErr w:type="gramEnd"/>
      <w:r w:rsidRPr="00A63683">
        <w:rPr>
          <w:rFonts w:asciiTheme="majorBidi" w:hAnsiTheme="majorBidi" w:cstheme="majorBidi"/>
          <w:i/>
          <w:iCs/>
          <w:sz w:val="24"/>
          <w:szCs w:val="24"/>
        </w:rPr>
        <w:t xml:space="preserve"> tadi saya itu udah sempat memikirkan berbagaimacam cara ya bu tapi ya tetap tidak ada bu hanya ini yang bisa saya kerjakan</w:t>
      </w:r>
    </w:p>
    <w:p w:rsidR="005634EF" w:rsidRPr="00A63683" w:rsidRDefault="005634EF" w:rsidP="005634EF">
      <w:pPr>
        <w:pStyle w:val="NoSpacing"/>
        <w:ind w:left="426" w:hanging="426"/>
        <w:jc w:val="both"/>
        <w:rPr>
          <w:rFonts w:asciiTheme="majorBidi" w:hAnsiTheme="majorBidi" w:cstheme="majorBidi"/>
          <w:sz w:val="24"/>
          <w:szCs w:val="24"/>
        </w:rPr>
      </w:pPr>
      <w:r>
        <w:rPr>
          <w:rFonts w:asciiTheme="majorBidi" w:hAnsiTheme="majorBidi" w:cstheme="majorBidi"/>
          <w:sz w:val="24"/>
          <w:szCs w:val="24"/>
        </w:rPr>
        <w:t xml:space="preserve">P    </w:t>
      </w:r>
      <w:r w:rsidRPr="00A63683">
        <w:rPr>
          <w:rFonts w:asciiTheme="majorBidi" w:hAnsiTheme="majorBidi" w:cstheme="majorBidi"/>
          <w:sz w:val="24"/>
          <w:szCs w:val="24"/>
        </w:rPr>
        <w:t>: tidak ada yang lain?</w:t>
      </w:r>
    </w:p>
    <w:p w:rsidR="005634EF" w:rsidRDefault="005634EF" w:rsidP="005634EF">
      <w:pPr>
        <w:pStyle w:val="NoSpacing"/>
        <w:ind w:left="426" w:hanging="426"/>
        <w:jc w:val="both"/>
        <w:rPr>
          <w:rFonts w:asciiTheme="majorBidi" w:hAnsiTheme="majorBidi" w:cstheme="majorBidi"/>
          <w:sz w:val="24"/>
          <w:szCs w:val="24"/>
        </w:rPr>
      </w:pPr>
      <w:proofErr w:type="gramStart"/>
      <w:r w:rsidRPr="00A63683">
        <w:rPr>
          <w:rFonts w:asciiTheme="majorBidi" w:hAnsiTheme="majorBidi" w:cstheme="majorBidi"/>
          <w:i/>
          <w:iCs/>
          <w:sz w:val="24"/>
          <w:szCs w:val="24"/>
        </w:rPr>
        <w:t>MR :</w:t>
      </w:r>
      <w:proofErr w:type="gramEnd"/>
      <w:r w:rsidRPr="00A63683">
        <w:rPr>
          <w:rFonts w:asciiTheme="majorBidi" w:hAnsiTheme="majorBidi" w:cstheme="majorBidi"/>
          <w:i/>
          <w:iCs/>
          <w:sz w:val="24"/>
          <w:szCs w:val="24"/>
        </w:rPr>
        <w:t xml:space="preserve"> tidak ada bu belum kepikiran</w:t>
      </w:r>
      <w:r w:rsidRPr="00A63683">
        <w:rPr>
          <w:rFonts w:asciiTheme="majorBidi" w:hAnsiTheme="majorBidi" w:cstheme="majorBidi"/>
          <w:sz w:val="24"/>
          <w:szCs w:val="24"/>
        </w:rPr>
        <w:t>.</w:t>
      </w:r>
    </w:p>
    <w:p w:rsidR="005634EF" w:rsidRPr="008B09F2" w:rsidRDefault="005634EF" w:rsidP="005634EF">
      <w:pPr>
        <w:pStyle w:val="NoSpacing"/>
        <w:ind w:left="426" w:hanging="426"/>
        <w:jc w:val="both"/>
        <w:rPr>
          <w:rFonts w:asciiTheme="majorBidi" w:hAnsiTheme="majorBidi" w:cstheme="majorBidi"/>
          <w:b/>
          <w:bCs/>
          <w:sz w:val="24"/>
          <w:szCs w:val="24"/>
        </w:rPr>
      </w:pPr>
      <w:r>
        <w:rPr>
          <w:rFonts w:asciiTheme="majorBidi" w:hAnsiTheme="majorBidi" w:cstheme="majorBidi"/>
          <w:b/>
          <w:bCs/>
          <w:sz w:val="24"/>
          <w:szCs w:val="24"/>
        </w:rPr>
        <w:t>Cuplikan wawancara soal nomor 2</w:t>
      </w:r>
    </w:p>
    <w:p w:rsidR="005634EF" w:rsidRPr="008B09F2" w:rsidRDefault="005634EF" w:rsidP="005634EF">
      <w:pPr>
        <w:pStyle w:val="NoSpacing"/>
        <w:ind w:left="426" w:hanging="426"/>
        <w:jc w:val="both"/>
        <w:rPr>
          <w:rFonts w:asciiTheme="majorBidi" w:eastAsiaTheme="minorEastAsia" w:hAnsiTheme="majorBidi" w:cstheme="majorBidi"/>
          <w:sz w:val="24"/>
          <w:szCs w:val="24"/>
        </w:rPr>
      </w:pPr>
      <w:r w:rsidRPr="008B09F2">
        <w:rPr>
          <w:rFonts w:asciiTheme="majorBidi" w:eastAsiaTheme="minorEastAsia" w:hAnsiTheme="majorBidi" w:cstheme="majorBidi"/>
          <w:sz w:val="24"/>
          <w:szCs w:val="24"/>
        </w:rPr>
        <w:t>P    : oalah</w:t>
      </w:r>
      <w:proofErr w:type="gramStart"/>
      <w:r w:rsidRPr="008B09F2">
        <w:rPr>
          <w:rFonts w:asciiTheme="majorBidi" w:eastAsiaTheme="minorEastAsia" w:hAnsiTheme="majorBidi" w:cstheme="majorBidi"/>
          <w:sz w:val="24"/>
          <w:szCs w:val="24"/>
        </w:rPr>
        <w:t>..selain</w:t>
      </w:r>
      <w:proofErr w:type="gramEnd"/>
      <w:r w:rsidRPr="008B09F2">
        <w:rPr>
          <w:rFonts w:asciiTheme="majorBidi" w:eastAsiaTheme="minorEastAsia" w:hAnsiTheme="majorBidi" w:cstheme="majorBidi"/>
          <w:sz w:val="24"/>
          <w:szCs w:val="24"/>
        </w:rPr>
        <w:t xml:space="preserve"> kedua cara ini adalagi enggak cara yang kamu anggap baru?</w:t>
      </w:r>
    </w:p>
    <w:p w:rsidR="005634EF" w:rsidRDefault="005634EF" w:rsidP="005634EF">
      <w:pPr>
        <w:pStyle w:val="NoSpacing"/>
        <w:ind w:left="426" w:hanging="426"/>
        <w:jc w:val="both"/>
        <w:rPr>
          <w:rFonts w:asciiTheme="majorBidi" w:eastAsiaTheme="minorEastAsia" w:hAnsiTheme="majorBidi" w:cstheme="majorBidi"/>
          <w:i/>
          <w:iCs/>
          <w:sz w:val="24"/>
          <w:szCs w:val="24"/>
        </w:rPr>
      </w:pPr>
      <w:proofErr w:type="gramStart"/>
      <w:r w:rsidRPr="008B09F2">
        <w:rPr>
          <w:rFonts w:asciiTheme="majorBidi" w:eastAsiaTheme="minorEastAsia" w:hAnsiTheme="majorBidi" w:cstheme="majorBidi"/>
          <w:i/>
          <w:iCs/>
          <w:sz w:val="24"/>
          <w:szCs w:val="24"/>
        </w:rPr>
        <w:t>MR :</w:t>
      </w:r>
      <w:proofErr w:type="gramEnd"/>
      <w:r w:rsidRPr="008B09F2">
        <w:rPr>
          <w:rFonts w:asciiTheme="majorBidi" w:eastAsiaTheme="minorEastAsia" w:hAnsiTheme="majorBidi" w:cstheme="majorBidi"/>
          <w:i/>
          <w:iCs/>
          <w:sz w:val="24"/>
          <w:szCs w:val="24"/>
        </w:rPr>
        <w:t xml:space="preserve"> enggak ada bu, Cuma 2 cara aja</w:t>
      </w:r>
    </w:p>
    <w:p w:rsidR="005634EF" w:rsidRDefault="005634EF" w:rsidP="005634EF">
      <w:pPr>
        <w:pStyle w:val="NoSpacing"/>
        <w:ind w:left="0" w:firstLine="0"/>
        <w:jc w:val="both"/>
        <w:rPr>
          <w:rFonts w:asciiTheme="majorBidi" w:eastAsiaTheme="minorEastAsia" w:hAnsiTheme="majorBidi" w:cstheme="majorBidi"/>
          <w:i/>
          <w:iCs/>
          <w:sz w:val="24"/>
          <w:szCs w:val="24"/>
        </w:rPr>
      </w:pPr>
    </w:p>
    <w:p w:rsidR="005634EF" w:rsidRPr="005F70C6"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hasil wawancara dengan subjek “MR” bahwa dalam menjelaskan soal  nomor 1 dan soal nomor 2 dalam menentukan uang tabungan nenek dan minyak goreng ibu di tahap II “MR” belum mampu menunjukkan gagasan-gagasan dengan fasih dan lancar menggunakan cara lain yang sifatnya baru. Dan “MR” mengakui bahwa dalam menyelesaikan soal “MR” hanya megetahui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dituliskan saja dan “MR” merasa tidak terpikirkan lagi jika diperintahkan menggunakan cara yang lain dan baru. </w:t>
      </w:r>
      <w:proofErr w:type="gramStart"/>
      <w:r>
        <w:rPr>
          <w:rFonts w:asciiTheme="majorBidi" w:hAnsiTheme="majorBidi" w:cstheme="majorBidi"/>
          <w:sz w:val="24"/>
          <w:szCs w:val="24"/>
        </w:rPr>
        <w:t>Dapat disimpulkan bahwa dalam penyelesaian soal tersebut subjek “MR” belum menunjukkan kebaruannya.</w:t>
      </w:r>
      <w:proofErr w:type="gramEnd"/>
      <w:r>
        <w:rPr>
          <w:rFonts w:asciiTheme="majorBidi" w:hAnsiTheme="majorBidi" w:cstheme="majorBidi"/>
          <w:sz w:val="24"/>
          <w:szCs w:val="24"/>
        </w:rPr>
        <w:t xml:space="preserve"> Meskipun disoal nomor 2 menggunakan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disalahsatunya tidak ada penyelesaian yang menggambarkan kebaruan.</w:t>
      </w:r>
    </w:p>
    <w:p w:rsidR="005634EF" w:rsidRDefault="005634EF" w:rsidP="005634EF">
      <w:pPr>
        <w:pStyle w:val="NoSpacing"/>
        <w:numPr>
          <w:ilvl w:val="0"/>
          <w:numId w:val="39"/>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Triangulasi Data</w:t>
      </w:r>
    </w:p>
    <w:p w:rsidR="005634EF" w:rsidRDefault="005634EF" w:rsidP="005634EF">
      <w:pPr>
        <w:pStyle w:val="NoSpacing"/>
        <w:numPr>
          <w:ilvl w:val="0"/>
          <w:numId w:val="72"/>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 xml:space="preserve">Triangulasi Data Subjek Gaya Belajar Visual </w:t>
      </w:r>
    </w:p>
    <w:p w:rsidR="005634EF" w:rsidRDefault="005634EF" w:rsidP="005634EF">
      <w:pPr>
        <w:pStyle w:val="NoSpacing"/>
        <w:numPr>
          <w:ilvl w:val="0"/>
          <w:numId w:val="73"/>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Triangulasi Data Subjek Gaya Belajar Visual Kemampuan Tinggi (MO) Pada Tes dan Wawancara Tahap I dan Tahap II</w:t>
      </w:r>
    </w:p>
    <w:p w:rsidR="005634EF" w:rsidRPr="00381230"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Bedasarkan hasil tes dan wawancara yang dilakukan pada subjek (MO) di tahap I dan tahap II langkah selanjutnya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perbandingan pada tes dan wawancara tersebut di waktu yang berbeda, hal ini dilakukan </w:t>
      </w:r>
      <w:r>
        <w:rPr>
          <w:rFonts w:asciiTheme="majorBidi" w:hAnsiTheme="majorBidi" w:cstheme="majorBidi"/>
          <w:sz w:val="24"/>
          <w:szCs w:val="24"/>
        </w:rPr>
        <w:lastRenderedPageBreak/>
        <w:t>karena berguna untuk mengetahui ajeg atau tidak ajegnya data yang telah dihasilkan.  Hasil pekerjaan subjek (MO) dapat dilihat pada tabel berikut:</w:t>
      </w:r>
    </w:p>
    <w:p w:rsidR="005634EF" w:rsidRPr="00733514" w:rsidRDefault="005634EF" w:rsidP="005634EF">
      <w:pPr>
        <w:pStyle w:val="NoSpacing"/>
        <w:ind w:left="0" w:firstLine="0"/>
        <w:jc w:val="center"/>
        <w:rPr>
          <w:rFonts w:asciiTheme="majorBidi" w:hAnsiTheme="majorBidi" w:cstheme="majorBidi"/>
          <w:b/>
          <w:bCs/>
          <w:sz w:val="24"/>
          <w:szCs w:val="24"/>
        </w:rPr>
      </w:pPr>
      <w:r w:rsidRPr="00733514">
        <w:rPr>
          <w:rFonts w:asciiTheme="majorBidi" w:hAnsiTheme="majorBidi" w:cstheme="majorBidi"/>
          <w:b/>
          <w:bCs/>
          <w:sz w:val="24"/>
          <w:szCs w:val="24"/>
        </w:rPr>
        <w:t>Tabel 4.5</w:t>
      </w:r>
    </w:p>
    <w:p w:rsidR="005634EF" w:rsidRDefault="005634EF" w:rsidP="005634EF">
      <w:pPr>
        <w:pStyle w:val="NoSpacing"/>
        <w:ind w:left="0" w:firstLine="0"/>
        <w:jc w:val="center"/>
        <w:rPr>
          <w:rFonts w:asciiTheme="majorBidi" w:hAnsiTheme="majorBidi" w:cstheme="majorBidi"/>
          <w:b/>
          <w:bCs/>
          <w:sz w:val="24"/>
          <w:szCs w:val="24"/>
        </w:rPr>
      </w:pPr>
      <w:r w:rsidRPr="00733514">
        <w:rPr>
          <w:rFonts w:asciiTheme="majorBidi" w:hAnsiTheme="majorBidi" w:cstheme="majorBidi"/>
          <w:b/>
          <w:bCs/>
          <w:sz w:val="24"/>
          <w:szCs w:val="24"/>
        </w:rPr>
        <w:t xml:space="preserve">Triangulasi Data </w:t>
      </w:r>
      <w:r>
        <w:rPr>
          <w:rFonts w:asciiTheme="majorBidi" w:hAnsiTheme="majorBidi" w:cstheme="majorBidi"/>
          <w:b/>
          <w:bCs/>
          <w:sz w:val="24"/>
          <w:szCs w:val="24"/>
        </w:rPr>
        <w:t>Subjek</w:t>
      </w:r>
      <w:r w:rsidRPr="00733514">
        <w:rPr>
          <w:rFonts w:asciiTheme="majorBidi" w:hAnsiTheme="majorBidi" w:cstheme="majorBidi"/>
          <w:b/>
          <w:bCs/>
          <w:sz w:val="24"/>
          <w:szCs w:val="24"/>
        </w:rPr>
        <w:t xml:space="preserve"> (MO) Pada tes, Wawancara Tahap I Dan Tahap II</w:t>
      </w:r>
    </w:p>
    <w:p w:rsidR="005634EF" w:rsidRDefault="005634EF" w:rsidP="005634EF">
      <w:pPr>
        <w:pStyle w:val="NoSpacing"/>
        <w:ind w:left="0" w:firstLine="0"/>
        <w:jc w:val="center"/>
        <w:rPr>
          <w:rFonts w:asciiTheme="majorBidi" w:hAnsiTheme="majorBidi" w:cstheme="majorBidi"/>
          <w:b/>
          <w:bCs/>
          <w:sz w:val="24"/>
          <w:szCs w:val="24"/>
        </w:rPr>
      </w:pPr>
    </w:p>
    <w:tbl>
      <w:tblPr>
        <w:tblStyle w:val="TableGrid"/>
        <w:tblW w:w="7513" w:type="dxa"/>
        <w:tblInd w:w="250" w:type="dxa"/>
        <w:tblLook w:val="04A0"/>
      </w:tblPr>
      <w:tblGrid>
        <w:gridCol w:w="3686"/>
        <w:gridCol w:w="3827"/>
      </w:tblGrid>
      <w:tr w:rsidR="005634EF" w:rsidTr="005634EF">
        <w:tc>
          <w:tcPr>
            <w:tcW w:w="3686"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w:t>
            </w:r>
          </w:p>
        </w:tc>
        <w:tc>
          <w:tcPr>
            <w:tcW w:w="3827"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II</w:t>
            </w:r>
          </w:p>
        </w:tc>
      </w:tr>
      <w:tr w:rsidR="005634EF" w:rsidTr="005634EF">
        <w:tc>
          <w:tcPr>
            <w:tcW w:w="3686" w:type="dxa"/>
          </w:tcPr>
          <w:p w:rsidR="005634EF" w:rsidRDefault="005634EF" w:rsidP="005634EF">
            <w:pPr>
              <w:pStyle w:val="NoSpacing"/>
              <w:numPr>
                <w:ilvl w:val="0"/>
                <w:numId w:val="74"/>
              </w:numPr>
              <w:spacing w:line="276" w:lineRule="auto"/>
              <w:ind w:left="175" w:hanging="283"/>
              <w:jc w:val="both"/>
              <w:rPr>
                <w:rFonts w:asciiTheme="majorBidi" w:hAnsiTheme="majorBidi" w:cstheme="majorBidi"/>
                <w:b/>
                <w:bCs/>
                <w:sz w:val="24"/>
                <w:szCs w:val="24"/>
              </w:rPr>
            </w:pPr>
            <w:r w:rsidRPr="00733514">
              <w:rPr>
                <w:rFonts w:asciiTheme="majorBidi" w:hAnsiTheme="majorBidi" w:cstheme="majorBidi"/>
                <w:b/>
                <w:bCs/>
                <w:sz w:val="24"/>
                <w:szCs w:val="24"/>
              </w:rPr>
              <w:t>Soal nomor 1</w:t>
            </w:r>
          </w:p>
          <w:p w:rsidR="005634EF" w:rsidRPr="00F04518" w:rsidRDefault="005634EF" w:rsidP="005634EF">
            <w:pPr>
              <w:pStyle w:val="NoSpacing"/>
              <w:numPr>
                <w:ilvl w:val="0"/>
                <w:numId w:val="75"/>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(MO)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p>
        </w:tc>
        <w:tc>
          <w:tcPr>
            <w:tcW w:w="3827" w:type="dxa"/>
          </w:tcPr>
          <w:p w:rsidR="005634EF" w:rsidRDefault="005634EF" w:rsidP="005634EF">
            <w:pPr>
              <w:pStyle w:val="NoSpacing"/>
              <w:numPr>
                <w:ilvl w:val="0"/>
                <w:numId w:val="111"/>
              </w:numPr>
              <w:spacing w:line="276" w:lineRule="auto"/>
              <w:ind w:left="175" w:hanging="283"/>
              <w:jc w:val="both"/>
              <w:rPr>
                <w:rFonts w:asciiTheme="majorBidi" w:hAnsiTheme="majorBidi" w:cstheme="majorBidi"/>
                <w:b/>
                <w:bCs/>
                <w:sz w:val="24"/>
                <w:szCs w:val="24"/>
              </w:rPr>
            </w:pPr>
            <w:r w:rsidRPr="00733514">
              <w:rPr>
                <w:rFonts w:asciiTheme="majorBidi" w:hAnsiTheme="majorBidi" w:cstheme="majorBidi"/>
                <w:b/>
                <w:bCs/>
                <w:sz w:val="24"/>
                <w:szCs w:val="24"/>
              </w:rPr>
              <w:t>Soal nomor 1</w:t>
            </w:r>
          </w:p>
          <w:p w:rsidR="005634EF" w:rsidRPr="00F04518" w:rsidRDefault="005634EF" w:rsidP="005634EF">
            <w:pPr>
              <w:pStyle w:val="NoSpacing"/>
              <w:numPr>
                <w:ilvl w:val="0"/>
                <w:numId w:val="112"/>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(MO)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p>
        </w:tc>
      </w:tr>
      <w:tr w:rsidR="005634EF" w:rsidTr="005634EF">
        <w:trPr>
          <w:trHeight w:val="3815"/>
        </w:trPr>
        <w:tc>
          <w:tcPr>
            <w:tcW w:w="3686" w:type="dxa"/>
          </w:tcPr>
          <w:p w:rsidR="005634EF" w:rsidRDefault="005634EF" w:rsidP="005634EF">
            <w:pPr>
              <w:pStyle w:val="NoSpacing"/>
              <w:numPr>
                <w:ilvl w:val="0"/>
                <w:numId w:val="75"/>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Pr="00DC0CDD"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Peserta didik (MO) dalam mengerjakan soal tersebut mengaku tidak memiliki cara lain untuk menyelesaikannya hal ini dikarenakan ia hanya mengetahui satu cara saja.</w:t>
            </w:r>
          </w:p>
          <w:p w:rsidR="005634EF" w:rsidRDefault="005634EF" w:rsidP="005634EF">
            <w:pPr>
              <w:pStyle w:val="NoSpacing"/>
              <w:numPr>
                <w:ilvl w:val="0"/>
                <w:numId w:val="75"/>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DC0CDD"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Peserta didik (MO) dalam mengerjakan dan menjawab soal tersebut belum memiliki kebaruan pada cara yang disajikan.</w:t>
            </w:r>
          </w:p>
        </w:tc>
        <w:tc>
          <w:tcPr>
            <w:tcW w:w="3827" w:type="dxa"/>
          </w:tcPr>
          <w:p w:rsidR="005634EF" w:rsidRDefault="005634EF" w:rsidP="005634EF">
            <w:pPr>
              <w:pStyle w:val="NoSpacing"/>
              <w:numPr>
                <w:ilvl w:val="0"/>
                <w:numId w:val="73"/>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Pr="004A54C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(MO) dalam mengerjakan soal tersebut mengaku tidak memiliki cara lain untuk menyelesaikannya hal ini dikarenakan ia hanya mengetahui satu cara saja.</w:t>
            </w:r>
          </w:p>
          <w:p w:rsidR="005634EF" w:rsidRDefault="005634EF" w:rsidP="005634EF">
            <w:pPr>
              <w:pStyle w:val="NoSpacing"/>
              <w:numPr>
                <w:ilvl w:val="0"/>
                <w:numId w:val="73"/>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4A54C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(MO) dalam mengerjakan dan menjawab soal tersebut belum memiliki kebaruan pada cara yang disajikan.</w:t>
            </w:r>
          </w:p>
        </w:tc>
      </w:tr>
      <w:tr w:rsidR="005634EF" w:rsidTr="005634EF">
        <w:tc>
          <w:tcPr>
            <w:tcW w:w="3686" w:type="dxa"/>
          </w:tcPr>
          <w:p w:rsidR="005634EF" w:rsidRDefault="005634EF" w:rsidP="005634EF">
            <w:pPr>
              <w:pStyle w:val="NoSpacing"/>
              <w:numPr>
                <w:ilvl w:val="0"/>
                <w:numId w:val="74"/>
              </w:numPr>
              <w:spacing w:line="276" w:lineRule="auto"/>
              <w:ind w:left="175" w:hanging="283"/>
              <w:jc w:val="both"/>
              <w:rPr>
                <w:rFonts w:asciiTheme="majorBidi" w:hAnsiTheme="majorBidi" w:cstheme="majorBidi"/>
                <w:b/>
                <w:bCs/>
                <w:sz w:val="24"/>
                <w:szCs w:val="24"/>
              </w:rPr>
            </w:pPr>
            <w:r>
              <w:rPr>
                <w:rFonts w:asciiTheme="majorBidi" w:hAnsiTheme="majorBidi" w:cstheme="majorBidi"/>
                <w:b/>
                <w:bCs/>
                <w:sz w:val="24"/>
                <w:szCs w:val="24"/>
              </w:rPr>
              <w:t>Soal nomor 2</w:t>
            </w:r>
          </w:p>
          <w:p w:rsidR="005634EF" w:rsidRPr="00F04518" w:rsidRDefault="005634EF" w:rsidP="005634EF">
            <w:pPr>
              <w:pStyle w:val="NoSpacing"/>
              <w:numPr>
                <w:ilvl w:val="0"/>
                <w:numId w:val="76"/>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(MO)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76"/>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(MO) dalam </w:t>
            </w:r>
            <w:r>
              <w:rPr>
                <w:rFonts w:asciiTheme="majorBidi" w:hAnsiTheme="majorBidi" w:cstheme="majorBidi"/>
                <w:sz w:val="24"/>
                <w:szCs w:val="24"/>
              </w:rPr>
              <w:lastRenderedPageBreak/>
              <w:t>mengerjakan soal tersebut mengaku tidak memiliki cara lain untuk menyelesaikannya hal ini dikarenakan ia hanya mengetahui cara yang di tuliskan saja yaitu menggunakan satu cara saja.</w:t>
            </w:r>
          </w:p>
          <w:p w:rsidR="005634EF" w:rsidRDefault="005634EF" w:rsidP="005634EF">
            <w:pPr>
              <w:pStyle w:val="NoSpacing"/>
              <w:numPr>
                <w:ilvl w:val="0"/>
                <w:numId w:val="76"/>
              </w:numPr>
              <w:spacing w:line="276" w:lineRule="auto"/>
              <w:ind w:left="317" w:hanging="425"/>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381230"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(MO) dalam mengerjakan dan menjawab soal tersebut belum memiliki kebaruan pada cara yang disajikan </w:t>
            </w:r>
          </w:p>
        </w:tc>
        <w:tc>
          <w:tcPr>
            <w:tcW w:w="3827" w:type="dxa"/>
          </w:tcPr>
          <w:p w:rsidR="005634EF" w:rsidRDefault="005634EF" w:rsidP="005634EF">
            <w:pPr>
              <w:pStyle w:val="NoSpacing"/>
              <w:numPr>
                <w:ilvl w:val="0"/>
                <w:numId w:val="111"/>
              </w:numPr>
              <w:spacing w:line="276" w:lineRule="auto"/>
              <w:ind w:left="175" w:hanging="283"/>
              <w:rPr>
                <w:rFonts w:asciiTheme="majorBidi" w:hAnsiTheme="majorBidi" w:cstheme="majorBidi"/>
                <w:b/>
                <w:bCs/>
                <w:sz w:val="24"/>
                <w:szCs w:val="24"/>
              </w:rPr>
            </w:pPr>
            <w:r>
              <w:rPr>
                <w:rFonts w:asciiTheme="majorBidi" w:hAnsiTheme="majorBidi" w:cstheme="majorBidi"/>
                <w:b/>
                <w:bCs/>
                <w:sz w:val="24"/>
                <w:szCs w:val="24"/>
              </w:rPr>
              <w:lastRenderedPageBreak/>
              <w:t>Soal nomor 2</w:t>
            </w:r>
          </w:p>
          <w:p w:rsidR="005634EF" w:rsidRPr="00F04518" w:rsidRDefault="005634EF" w:rsidP="005634EF">
            <w:pPr>
              <w:pStyle w:val="NoSpacing"/>
              <w:numPr>
                <w:ilvl w:val="0"/>
                <w:numId w:val="77"/>
              </w:numPr>
              <w:spacing w:line="276" w:lineRule="auto"/>
              <w:ind w:left="176" w:hanging="284"/>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(MO)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77"/>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(MO) dalam </w:t>
            </w:r>
            <w:r>
              <w:rPr>
                <w:rFonts w:asciiTheme="majorBidi" w:hAnsiTheme="majorBidi" w:cstheme="majorBidi"/>
                <w:sz w:val="24"/>
                <w:szCs w:val="24"/>
              </w:rPr>
              <w:lastRenderedPageBreak/>
              <w:t>mengerjakan soal tersebut mengaku tidak memiliki cara lain untuk menyelesaikannya hal ini dikarenakan ia hanya mengetahui cara yang di tuliskan saja yaitu menggunakan satu cara saja.</w:t>
            </w:r>
          </w:p>
          <w:p w:rsidR="005634EF" w:rsidRDefault="005634EF" w:rsidP="005634EF">
            <w:pPr>
              <w:pStyle w:val="NoSpacing"/>
              <w:numPr>
                <w:ilvl w:val="0"/>
                <w:numId w:val="77"/>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452D4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Peserta didik (MO) dalam mengerjakan dan menjawab soal tersebut belum memiliki kebaruan pada cara yang disajikan</w:t>
            </w:r>
          </w:p>
        </w:tc>
      </w:tr>
    </w:tbl>
    <w:p w:rsidR="005634EF" w:rsidRPr="00733514" w:rsidRDefault="005634EF" w:rsidP="005634EF">
      <w:pPr>
        <w:pStyle w:val="NoSpacing"/>
        <w:ind w:left="0" w:firstLine="0"/>
        <w:jc w:val="both"/>
        <w:rPr>
          <w:rFonts w:asciiTheme="majorBidi" w:hAnsiTheme="majorBidi" w:cstheme="majorBidi"/>
          <w:sz w:val="24"/>
          <w:szCs w:val="24"/>
        </w:rPr>
      </w:pPr>
    </w:p>
    <w:p w:rsidR="005634EF" w:rsidRDefault="005634EF" w:rsidP="005634EF">
      <w:pPr>
        <w:pStyle w:val="NoSpacing"/>
        <w:spacing w:line="480" w:lineRule="auto"/>
        <w:ind w:left="284" w:firstLine="850"/>
        <w:jc w:val="both"/>
        <w:rPr>
          <w:rFonts w:asciiTheme="majorBidi" w:hAnsiTheme="majorBidi" w:cstheme="majorBidi"/>
          <w:sz w:val="24"/>
          <w:szCs w:val="24"/>
        </w:rPr>
      </w:pPr>
      <w:proofErr w:type="gramStart"/>
      <w:r>
        <w:rPr>
          <w:rFonts w:asciiTheme="majorBidi" w:hAnsiTheme="majorBidi" w:cstheme="majorBidi"/>
          <w:sz w:val="24"/>
          <w:szCs w:val="24"/>
        </w:rPr>
        <w:t>Pada tes tingkat kemampuan berpikir kreatif matematis peserta didik dengan subjek (MO) menjawab di soal kesatu maupun soal kedua dengan menggunakan satu saja dengan menghasilkan gagasan-gagasann yang dijelaskan dengan pemikiran yang lancar dan benar.</w:t>
      </w:r>
      <w:proofErr w:type="gramEnd"/>
      <w:r>
        <w:rPr>
          <w:rFonts w:asciiTheme="majorBidi" w:hAnsiTheme="majorBidi" w:cstheme="majorBidi"/>
          <w:sz w:val="24"/>
          <w:szCs w:val="24"/>
        </w:rPr>
        <w:t xml:space="preserve"> Akan tetapi dalam penyelesaian soal-soal tersebut MO belum mampu menunjukan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beda dan baru. Artinya data pada tahap I dan Tahap II pada saat dilakukan tes tingkat kemampuan berpikir kreatif matematis dan wawancara menghasilkan data yang sama </w:t>
      </w:r>
      <w:proofErr w:type="gramStart"/>
      <w:r>
        <w:rPr>
          <w:rFonts w:asciiTheme="majorBidi" w:hAnsiTheme="majorBidi" w:cstheme="majorBidi"/>
          <w:sz w:val="24"/>
          <w:szCs w:val="24"/>
        </w:rPr>
        <w:t>sehingga  data</w:t>
      </w:r>
      <w:proofErr w:type="gramEnd"/>
      <w:r>
        <w:rPr>
          <w:rFonts w:asciiTheme="majorBidi" w:hAnsiTheme="majorBidi" w:cstheme="majorBidi"/>
          <w:sz w:val="24"/>
          <w:szCs w:val="24"/>
        </w:rPr>
        <w:t xml:space="preserve"> yang dihasilkan dalam penelitian ini memiliki keajegan. </w:t>
      </w:r>
    </w:p>
    <w:p w:rsidR="005634EF" w:rsidRDefault="005634EF" w:rsidP="005634EF">
      <w:pPr>
        <w:pStyle w:val="NoSpacing"/>
        <w:numPr>
          <w:ilvl w:val="0"/>
          <w:numId w:val="73"/>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Triangulasi Data Subjek Gaya Belajar Visual Kemampuan Rendah (RS) Pada Tes dan Wawancara Tahap I dan Tahap II</w:t>
      </w:r>
    </w:p>
    <w:p w:rsidR="005634EF" w:rsidRPr="00DE6DDA"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Berdasarkan hasil tes dan wawancara yang dilakukan pada subjek (RS) di tahap I dan tahap II langkah selanjutnya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perbandingan pada tes dan wawancara tersebut di waktu yang berbeda, hal ini berguna untuk mengetahui valid atau tidak validnya data yang telah dihasilkan. Hasil pekerjaan subjek (RS) dapat dilihat pada tabel berikut: </w:t>
      </w:r>
    </w:p>
    <w:p w:rsidR="005634EF" w:rsidRPr="00733514"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lastRenderedPageBreak/>
        <w:t>Tabel 4.6</w:t>
      </w:r>
    </w:p>
    <w:p w:rsidR="005634EF" w:rsidRDefault="005634EF" w:rsidP="005634EF">
      <w:pPr>
        <w:pStyle w:val="NoSpacing"/>
        <w:ind w:left="0" w:firstLine="0"/>
        <w:jc w:val="center"/>
        <w:rPr>
          <w:rFonts w:asciiTheme="majorBidi" w:hAnsiTheme="majorBidi" w:cstheme="majorBidi"/>
          <w:b/>
          <w:bCs/>
          <w:sz w:val="24"/>
          <w:szCs w:val="24"/>
        </w:rPr>
      </w:pPr>
      <w:r w:rsidRPr="00733514">
        <w:rPr>
          <w:rFonts w:asciiTheme="majorBidi" w:hAnsiTheme="majorBidi" w:cstheme="majorBidi"/>
          <w:b/>
          <w:bCs/>
          <w:sz w:val="24"/>
          <w:szCs w:val="24"/>
        </w:rPr>
        <w:t>Triangul</w:t>
      </w:r>
      <w:r>
        <w:rPr>
          <w:rFonts w:asciiTheme="majorBidi" w:hAnsiTheme="majorBidi" w:cstheme="majorBidi"/>
          <w:b/>
          <w:bCs/>
          <w:sz w:val="24"/>
          <w:szCs w:val="24"/>
        </w:rPr>
        <w:t>asi Data Subjek (RS</w:t>
      </w:r>
      <w:r w:rsidRPr="00733514">
        <w:rPr>
          <w:rFonts w:asciiTheme="majorBidi" w:hAnsiTheme="majorBidi" w:cstheme="majorBidi"/>
          <w:b/>
          <w:bCs/>
          <w:sz w:val="24"/>
          <w:szCs w:val="24"/>
        </w:rPr>
        <w:t>) Pada tes, Wawancara Tahap I Dan Tahap II</w:t>
      </w:r>
    </w:p>
    <w:tbl>
      <w:tblPr>
        <w:tblStyle w:val="TableGrid"/>
        <w:tblW w:w="7371" w:type="dxa"/>
        <w:tblInd w:w="534" w:type="dxa"/>
        <w:tblLook w:val="04A0"/>
      </w:tblPr>
      <w:tblGrid>
        <w:gridCol w:w="3685"/>
        <w:gridCol w:w="3686"/>
      </w:tblGrid>
      <w:tr w:rsidR="005634EF" w:rsidRPr="00185361" w:rsidTr="005634EF">
        <w:trPr>
          <w:trHeight w:val="375"/>
        </w:trPr>
        <w:tc>
          <w:tcPr>
            <w:tcW w:w="3685"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w:t>
            </w:r>
          </w:p>
        </w:tc>
        <w:tc>
          <w:tcPr>
            <w:tcW w:w="3686"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II</w:t>
            </w:r>
          </w:p>
        </w:tc>
      </w:tr>
      <w:tr w:rsidR="005634EF" w:rsidRPr="00185361" w:rsidTr="005634EF">
        <w:trPr>
          <w:trHeight w:val="375"/>
        </w:trPr>
        <w:tc>
          <w:tcPr>
            <w:tcW w:w="3685" w:type="dxa"/>
          </w:tcPr>
          <w:p w:rsidR="005634EF" w:rsidRDefault="005634EF" w:rsidP="005634EF">
            <w:pPr>
              <w:pStyle w:val="NoSpacing"/>
              <w:numPr>
                <w:ilvl w:val="0"/>
                <w:numId w:val="84"/>
              </w:numPr>
              <w:spacing w:line="276" w:lineRule="auto"/>
              <w:ind w:left="175" w:hanging="283"/>
              <w:jc w:val="both"/>
              <w:rPr>
                <w:rFonts w:asciiTheme="majorBidi" w:hAnsiTheme="majorBidi" w:cstheme="majorBidi"/>
                <w:b/>
                <w:bCs/>
                <w:sz w:val="24"/>
                <w:szCs w:val="24"/>
              </w:rPr>
            </w:pPr>
            <w:r w:rsidRPr="00733514">
              <w:rPr>
                <w:rFonts w:asciiTheme="majorBidi" w:hAnsiTheme="majorBidi" w:cstheme="majorBidi"/>
                <w:b/>
                <w:bCs/>
                <w:sz w:val="24"/>
                <w:szCs w:val="24"/>
              </w:rPr>
              <w:t>Soal nomor 1</w:t>
            </w:r>
          </w:p>
          <w:p w:rsidR="005634EF" w:rsidRPr="00F04518" w:rsidRDefault="005634EF" w:rsidP="005634EF">
            <w:pPr>
              <w:pStyle w:val="NoSpacing"/>
              <w:numPr>
                <w:ilvl w:val="0"/>
                <w:numId w:val="82"/>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(RS) mampu menjelaskan jawabannya dengan gagasan-gagasan yang lancar dan fasih dalam pahami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w:t>
            </w:r>
          </w:p>
          <w:p w:rsidR="005634EF" w:rsidRDefault="005634EF" w:rsidP="005634EF">
            <w:pPr>
              <w:pStyle w:val="NoSpacing"/>
              <w:numPr>
                <w:ilvl w:val="0"/>
                <w:numId w:val="82"/>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Pr="00CC6424"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(RS) dalam mengerjakan soal tersebut mengaku tidak memiliki cara lain untuk menyelesaikannya hal ini</w:t>
            </w:r>
          </w:p>
        </w:tc>
        <w:tc>
          <w:tcPr>
            <w:tcW w:w="3686" w:type="dxa"/>
          </w:tcPr>
          <w:p w:rsidR="005634EF" w:rsidRDefault="005634EF" w:rsidP="005634EF">
            <w:pPr>
              <w:pStyle w:val="NoSpacing"/>
              <w:numPr>
                <w:ilvl w:val="0"/>
                <w:numId w:val="113"/>
              </w:numPr>
              <w:spacing w:line="276" w:lineRule="auto"/>
              <w:ind w:left="317" w:hanging="425"/>
              <w:jc w:val="both"/>
              <w:rPr>
                <w:rFonts w:asciiTheme="majorBidi" w:hAnsiTheme="majorBidi" w:cstheme="majorBidi"/>
                <w:b/>
                <w:bCs/>
                <w:sz w:val="24"/>
                <w:szCs w:val="24"/>
              </w:rPr>
            </w:pPr>
            <w:r w:rsidRPr="00733514">
              <w:rPr>
                <w:rFonts w:asciiTheme="majorBidi" w:hAnsiTheme="majorBidi" w:cstheme="majorBidi"/>
                <w:b/>
                <w:bCs/>
                <w:sz w:val="24"/>
                <w:szCs w:val="24"/>
              </w:rPr>
              <w:t>Soal nomor 1</w:t>
            </w:r>
          </w:p>
          <w:p w:rsidR="005634EF" w:rsidRPr="00F04518" w:rsidRDefault="005634EF" w:rsidP="005634EF">
            <w:pPr>
              <w:pStyle w:val="NoSpacing"/>
              <w:numPr>
                <w:ilvl w:val="0"/>
                <w:numId w:val="114"/>
              </w:numPr>
              <w:spacing w:line="276" w:lineRule="auto"/>
              <w:ind w:left="317"/>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(RS) mampu menjelaskan jawabannya dengan gagasan-gagasan yang lancar dan fasih dalam pahami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w:t>
            </w:r>
          </w:p>
          <w:p w:rsidR="005634EF" w:rsidRDefault="005634EF" w:rsidP="005634EF">
            <w:pPr>
              <w:pStyle w:val="NoSpacing"/>
              <w:numPr>
                <w:ilvl w:val="0"/>
                <w:numId w:val="114"/>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Pr="00185361" w:rsidRDefault="005634EF" w:rsidP="005634EF">
            <w:pPr>
              <w:pStyle w:val="NoSpacing"/>
              <w:spacing w:line="276" w:lineRule="auto"/>
              <w:ind w:left="175" w:firstLine="0"/>
              <w:jc w:val="both"/>
              <w:rPr>
                <w:rFonts w:asciiTheme="majorBidi" w:hAnsiTheme="majorBidi" w:cstheme="majorBidi"/>
                <w:b/>
                <w:bCs/>
                <w:sz w:val="24"/>
                <w:szCs w:val="24"/>
              </w:rPr>
            </w:pPr>
            <w:r>
              <w:rPr>
                <w:rFonts w:asciiTheme="majorBidi" w:hAnsiTheme="majorBidi" w:cstheme="majorBidi"/>
                <w:sz w:val="24"/>
                <w:szCs w:val="24"/>
              </w:rPr>
              <w:t>Peserta didik (RS) dalam mengerjakan soal tersebut mengaku tidak memiliki cara lain untuk menyelesaikannya hal ini</w:t>
            </w:r>
          </w:p>
        </w:tc>
      </w:tr>
      <w:tr w:rsidR="005634EF" w:rsidRPr="00185361" w:rsidTr="005634EF">
        <w:trPr>
          <w:trHeight w:val="2539"/>
        </w:trPr>
        <w:tc>
          <w:tcPr>
            <w:tcW w:w="3685" w:type="dxa"/>
          </w:tcPr>
          <w:p w:rsidR="005634EF" w:rsidRPr="00185361" w:rsidRDefault="005634EF" w:rsidP="005634EF">
            <w:pPr>
              <w:pStyle w:val="NoSpacing"/>
              <w:spacing w:line="276" w:lineRule="auto"/>
              <w:ind w:left="175" w:firstLine="0"/>
              <w:jc w:val="both"/>
              <w:rPr>
                <w:rFonts w:asciiTheme="majorBidi" w:hAnsiTheme="majorBidi" w:cstheme="majorBidi"/>
                <w:b/>
                <w:bCs/>
                <w:sz w:val="24"/>
                <w:szCs w:val="24"/>
              </w:rPr>
            </w:pPr>
            <w:r>
              <w:rPr>
                <w:rFonts w:asciiTheme="majorBidi" w:hAnsiTheme="majorBidi" w:cstheme="majorBidi"/>
                <w:sz w:val="24"/>
                <w:szCs w:val="24"/>
              </w:rPr>
              <w:t xml:space="preserve">dikarenakan ia hanya mengetahui </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cara yang di tuliskan saja yaitu menggunakan satu cara saja</w:t>
            </w:r>
          </w:p>
          <w:p w:rsidR="005634EF" w:rsidRDefault="005634EF" w:rsidP="005634EF">
            <w:pPr>
              <w:pStyle w:val="NoSpacing"/>
              <w:numPr>
                <w:ilvl w:val="0"/>
                <w:numId w:val="114"/>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CC6424"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(RS) dalam mengerjakan dan menjawab soal tersebut belum memiliki cara yang baru atau unik.</w:t>
            </w:r>
          </w:p>
        </w:tc>
        <w:tc>
          <w:tcPr>
            <w:tcW w:w="3686" w:type="dxa"/>
          </w:tcPr>
          <w:p w:rsidR="005634EF" w:rsidRPr="00185361" w:rsidRDefault="005634EF" w:rsidP="005634EF">
            <w:pPr>
              <w:pStyle w:val="NoSpacing"/>
              <w:spacing w:line="276" w:lineRule="auto"/>
              <w:ind w:left="176" w:firstLine="0"/>
              <w:jc w:val="both"/>
              <w:rPr>
                <w:rFonts w:asciiTheme="majorBidi" w:hAnsiTheme="majorBidi" w:cstheme="majorBidi"/>
                <w:b/>
                <w:bCs/>
                <w:sz w:val="24"/>
                <w:szCs w:val="24"/>
              </w:rPr>
            </w:pPr>
            <w:r>
              <w:rPr>
                <w:rFonts w:asciiTheme="majorBidi" w:hAnsiTheme="majorBidi" w:cstheme="majorBidi"/>
                <w:sz w:val="24"/>
                <w:szCs w:val="24"/>
              </w:rPr>
              <w:t xml:space="preserve">dikarenakan ia hanya mengetahui </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cara yang di tuliskan saja yaitu menggunakan satu cara saja</w:t>
            </w:r>
          </w:p>
          <w:p w:rsidR="005634EF" w:rsidRDefault="005634EF" w:rsidP="005634EF">
            <w:pPr>
              <w:pStyle w:val="NoSpacing"/>
              <w:numPr>
                <w:ilvl w:val="0"/>
                <w:numId w:val="82"/>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185361" w:rsidRDefault="005634EF" w:rsidP="005634EF">
            <w:pPr>
              <w:pStyle w:val="NoSpacing"/>
              <w:spacing w:line="276" w:lineRule="auto"/>
              <w:ind w:left="176" w:firstLine="0"/>
              <w:jc w:val="both"/>
              <w:rPr>
                <w:rFonts w:asciiTheme="majorBidi" w:hAnsiTheme="majorBidi" w:cstheme="majorBidi"/>
                <w:b/>
                <w:bCs/>
                <w:sz w:val="24"/>
                <w:szCs w:val="24"/>
              </w:rPr>
            </w:pPr>
            <w:r>
              <w:rPr>
                <w:rFonts w:asciiTheme="majorBidi" w:hAnsiTheme="majorBidi" w:cstheme="majorBidi"/>
                <w:sz w:val="24"/>
                <w:szCs w:val="24"/>
              </w:rPr>
              <w:t>Peserta didik (RS) dalam mengerjakan dan menjawab soal tersebut belum memiliki cara yang baru atau unik.</w:t>
            </w:r>
          </w:p>
        </w:tc>
      </w:tr>
      <w:tr w:rsidR="005634EF" w:rsidTr="005634EF">
        <w:tc>
          <w:tcPr>
            <w:tcW w:w="3685" w:type="dxa"/>
          </w:tcPr>
          <w:p w:rsidR="005634EF" w:rsidRDefault="005634EF" w:rsidP="005634EF">
            <w:pPr>
              <w:pStyle w:val="NoSpacing"/>
              <w:numPr>
                <w:ilvl w:val="0"/>
                <w:numId w:val="72"/>
              </w:numPr>
              <w:spacing w:line="276" w:lineRule="auto"/>
              <w:ind w:left="175" w:hanging="283"/>
              <w:jc w:val="both"/>
              <w:rPr>
                <w:rFonts w:asciiTheme="majorBidi" w:hAnsiTheme="majorBidi" w:cstheme="majorBidi"/>
                <w:b/>
                <w:bCs/>
                <w:sz w:val="24"/>
                <w:szCs w:val="24"/>
              </w:rPr>
            </w:pPr>
            <w:r>
              <w:rPr>
                <w:rFonts w:asciiTheme="majorBidi" w:hAnsiTheme="majorBidi" w:cstheme="majorBidi"/>
                <w:b/>
                <w:bCs/>
                <w:sz w:val="24"/>
                <w:szCs w:val="24"/>
              </w:rPr>
              <w:t>Soal nomor 2</w:t>
            </w:r>
          </w:p>
          <w:p w:rsidR="005634EF" w:rsidRPr="00F04518" w:rsidRDefault="005634EF" w:rsidP="005634EF">
            <w:pPr>
              <w:pStyle w:val="NoSpacing"/>
              <w:numPr>
                <w:ilvl w:val="0"/>
                <w:numId w:val="83"/>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(RS)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w:t>
            </w:r>
          </w:p>
          <w:p w:rsidR="005634EF" w:rsidRDefault="005634EF" w:rsidP="005634EF">
            <w:pPr>
              <w:pStyle w:val="NoSpacing"/>
              <w:numPr>
                <w:ilvl w:val="0"/>
                <w:numId w:val="83"/>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(RS) dalam mengerjakan soal tersebut mengaku tidak memiliki cara lain dikarenakan ia hanya mengetahui cara yang di tuliskan saja yaitu </w:t>
            </w:r>
            <w:r>
              <w:rPr>
                <w:rFonts w:asciiTheme="majorBidi" w:hAnsiTheme="majorBidi" w:cstheme="majorBidi"/>
                <w:sz w:val="24"/>
                <w:szCs w:val="24"/>
              </w:rPr>
              <w:lastRenderedPageBreak/>
              <w:t>menggunakan satu cara saja.</w:t>
            </w:r>
          </w:p>
          <w:p w:rsidR="005634EF" w:rsidRDefault="005634EF" w:rsidP="005634EF">
            <w:pPr>
              <w:pStyle w:val="NoSpacing"/>
              <w:numPr>
                <w:ilvl w:val="0"/>
                <w:numId w:val="103"/>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DE6DDA"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(RS) dalam mengerjakan dan menjawab soal tersebut belum memiliki kebaruan pada cara yang disajikan.</w:t>
            </w:r>
          </w:p>
        </w:tc>
        <w:tc>
          <w:tcPr>
            <w:tcW w:w="3686" w:type="dxa"/>
          </w:tcPr>
          <w:p w:rsidR="005634EF" w:rsidRDefault="005634EF" w:rsidP="005634EF">
            <w:pPr>
              <w:pStyle w:val="NoSpacing"/>
              <w:numPr>
                <w:ilvl w:val="0"/>
                <w:numId w:val="113"/>
              </w:numPr>
              <w:spacing w:line="276" w:lineRule="auto"/>
              <w:ind w:left="176" w:hanging="284"/>
              <w:rPr>
                <w:rFonts w:asciiTheme="majorBidi" w:hAnsiTheme="majorBidi" w:cstheme="majorBidi"/>
                <w:b/>
                <w:bCs/>
                <w:sz w:val="24"/>
                <w:szCs w:val="24"/>
              </w:rPr>
            </w:pPr>
            <w:r>
              <w:rPr>
                <w:rFonts w:asciiTheme="majorBidi" w:hAnsiTheme="majorBidi" w:cstheme="majorBidi"/>
                <w:b/>
                <w:bCs/>
                <w:sz w:val="24"/>
                <w:szCs w:val="24"/>
              </w:rPr>
              <w:lastRenderedPageBreak/>
              <w:t>Soal nomor 2</w:t>
            </w:r>
          </w:p>
          <w:p w:rsidR="005634EF" w:rsidRPr="00F04518" w:rsidRDefault="005634EF" w:rsidP="005634EF">
            <w:pPr>
              <w:pStyle w:val="NoSpacing"/>
              <w:numPr>
                <w:ilvl w:val="0"/>
                <w:numId w:val="104"/>
              </w:numPr>
              <w:spacing w:line="276" w:lineRule="auto"/>
              <w:ind w:left="176" w:hanging="284"/>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(RS)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w:t>
            </w:r>
          </w:p>
          <w:p w:rsidR="005634EF" w:rsidRDefault="005634EF" w:rsidP="005634EF">
            <w:pPr>
              <w:pStyle w:val="NoSpacing"/>
              <w:numPr>
                <w:ilvl w:val="0"/>
                <w:numId w:val="104"/>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(RS) dalam mengerjakan soal tersebut mengaku tidak memiliki cara lain dikarenakan ia hanya mengetahui cara yang di tuliskan saja yaitu </w:t>
            </w:r>
            <w:r>
              <w:rPr>
                <w:rFonts w:asciiTheme="majorBidi" w:hAnsiTheme="majorBidi" w:cstheme="majorBidi"/>
                <w:sz w:val="24"/>
                <w:szCs w:val="24"/>
              </w:rPr>
              <w:lastRenderedPageBreak/>
              <w:t>menggunakan satu cara saja.</w:t>
            </w:r>
          </w:p>
          <w:p w:rsidR="005634EF" w:rsidRDefault="005634EF" w:rsidP="005634EF">
            <w:pPr>
              <w:pStyle w:val="NoSpacing"/>
              <w:numPr>
                <w:ilvl w:val="0"/>
                <w:numId w:val="104"/>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AF4E78"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Peserta didik (RS) dalam mengerjakan dan menjawab soal tersebut belum memiliki kebaruan pada cara yang disajikan.</w:t>
            </w:r>
          </w:p>
        </w:tc>
      </w:tr>
    </w:tbl>
    <w:p w:rsidR="005634EF" w:rsidRDefault="005634EF" w:rsidP="005634EF">
      <w:pPr>
        <w:pStyle w:val="NoSpacing"/>
        <w:spacing w:line="480" w:lineRule="auto"/>
        <w:ind w:left="0" w:firstLine="0"/>
        <w:jc w:val="both"/>
        <w:rPr>
          <w:rFonts w:asciiTheme="majorBidi" w:hAnsiTheme="majorBidi" w:cstheme="majorBidi"/>
          <w:sz w:val="24"/>
          <w:szCs w:val="24"/>
        </w:rPr>
      </w:pPr>
    </w:p>
    <w:p w:rsidR="005634EF" w:rsidRPr="00AF4E78" w:rsidRDefault="005634EF" w:rsidP="005634EF">
      <w:pPr>
        <w:pStyle w:val="NoSpacing"/>
        <w:spacing w:line="480" w:lineRule="auto"/>
        <w:ind w:left="142" w:firstLine="851"/>
        <w:jc w:val="both"/>
        <w:rPr>
          <w:rFonts w:asciiTheme="majorBidi" w:hAnsiTheme="majorBidi" w:cstheme="majorBidi"/>
          <w:sz w:val="24"/>
          <w:szCs w:val="24"/>
        </w:rPr>
      </w:pPr>
      <w:r>
        <w:rPr>
          <w:rFonts w:asciiTheme="majorBidi" w:hAnsiTheme="majorBidi" w:cstheme="majorBidi"/>
          <w:sz w:val="24"/>
          <w:szCs w:val="24"/>
        </w:rPr>
        <w:t xml:space="preserve">Pada tes tingkat kemampuan berpikir kreatif matematis peserta didik dengan subjek (RS) menjawab disoal kesatu maupun disoal kedua dengan menggunakan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 dengan menghasilkan gagasan-gagasann yang dijelaskan dengan pemikiran yang lancar dan benar. Akan tetapi dalam penyelesaian soal-soal tersebut (RS) belum mampu menunjukan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beda dan baru. Pada saat dilakukan tes tingkat kemampuan berpikir kreatif matematis dan wawancara jenis soal kesatu pada tahap I dan II memperoleh data yang sama dan jenis soal kedua pada tahap I dan tahap </w:t>
      </w:r>
      <w:proofErr w:type="gramStart"/>
      <w:r>
        <w:rPr>
          <w:rFonts w:asciiTheme="majorBidi" w:hAnsiTheme="majorBidi" w:cstheme="majorBidi"/>
          <w:sz w:val="24"/>
          <w:szCs w:val="24"/>
        </w:rPr>
        <w:t>II  memperoleh</w:t>
      </w:r>
      <w:proofErr w:type="gramEnd"/>
      <w:r>
        <w:rPr>
          <w:rFonts w:asciiTheme="majorBidi" w:hAnsiTheme="majorBidi" w:cstheme="majorBidi"/>
          <w:sz w:val="24"/>
          <w:szCs w:val="24"/>
        </w:rPr>
        <w:t xml:space="preserve"> data yang sama pula. </w:t>
      </w:r>
      <w:proofErr w:type="gramStart"/>
      <w:r>
        <w:rPr>
          <w:rFonts w:asciiTheme="majorBidi" w:hAnsiTheme="majorBidi" w:cstheme="majorBidi"/>
          <w:sz w:val="24"/>
          <w:szCs w:val="24"/>
        </w:rPr>
        <w:t>Artinya, data yang dihasilkan dalam peelitian ini memiliki keajegan.</w:t>
      </w:r>
      <w:proofErr w:type="gramEnd"/>
      <w:r>
        <w:rPr>
          <w:rFonts w:asciiTheme="majorBidi" w:hAnsiTheme="majorBidi" w:cstheme="majorBidi"/>
          <w:sz w:val="24"/>
          <w:szCs w:val="24"/>
        </w:rPr>
        <w:t xml:space="preserve"> </w:t>
      </w:r>
    </w:p>
    <w:p w:rsidR="005634EF" w:rsidRDefault="005634EF" w:rsidP="005634EF">
      <w:pPr>
        <w:pStyle w:val="NoSpacing"/>
        <w:spacing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2.    Triangulasi Data Subjek Gaya Belajar Auditorial</w:t>
      </w:r>
    </w:p>
    <w:p w:rsidR="005634EF" w:rsidRDefault="005634EF" w:rsidP="005634EF">
      <w:pPr>
        <w:pStyle w:val="NoSpacing"/>
        <w:numPr>
          <w:ilvl w:val="0"/>
          <w:numId w:val="85"/>
        </w:numPr>
        <w:spacing w:line="480" w:lineRule="auto"/>
        <w:ind w:left="709"/>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Triangulasi Data Subjek Gaya Belajar Auditorial Kemampuan Tinggi (AA) Pada Tes dan Wawancara Tahap I dan Tahap II</w:t>
      </w:r>
    </w:p>
    <w:p w:rsidR="005634EF" w:rsidRPr="00D83563"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Bedasarkan hasil tes dan wawancara yang dilakukan pada subjek (AA) di tahap I dan tahap II langkah selanjutnya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perbandingan pada tes dan wawncara tersebut di waktu yang berbeda, hal ini berguna untuk mengetahui keajegan atau tidak ajegnya data yang telah dihasilkan. Hasil pekerjaan subjek (AA) dapat dilihat pada tabel berikut:</w:t>
      </w:r>
    </w:p>
    <w:p w:rsidR="005634EF" w:rsidRPr="00733514"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Tabel 4.7</w:t>
      </w:r>
    </w:p>
    <w:p w:rsidR="005634EF" w:rsidRDefault="005634EF" w:rsidP="005634EF">
      <w:pPr>
        <w:pStyle w:val="NoSpacing"/>
        <w:ind w:left="0" w:firstLine="0"/>
        <w:jc w:val="center"/>
        <w:rPr>
          <w:rFonts w:asciiTheme="majorBidi" w:hAnsiTheme="majorBidi" w:cstheme="majorBidi"/>
          <w:b/>
          <w:bCs/>
          <w:sz w:val="24"/>
          <w:szCs w:val="24"/>
        </w:rPr>
      </w:pPr>
      <w:r w:rsidRPr="00733514">
        <w:rPr>
          <w:rFonts w:asciiTheme="majorBidi" w:hAnsiTheme="majorBidi" w:cstheme="majorBidi"/>
          <w:b/>
          <w:bCs/>
          <w:sz w:val="24"/>
          <w:szCs w:val="24"/>
        </w:rPr>
        <w:t>Triangul</w:t>
      </w:r>
      <w:r>
        <w:rPr>
          <w:rFonts w:asciiTheme="majorBidi" w:hAnsiTheme="majorBidi" w:cstheme="majorBidi"/>
          <w:b/>
          <w:bCs/>
          <w:sz w:val="24"/>
          <w:szCs w:val="24"/>
        </w:rPr>
        <w:t>asi Data Subjek (AA</w:t>
      </w:r>
      <w:r w:rsidRPr="00733514">
        <w:rPr>
          <w:rFonts w:asciiTheme="majorBidi" w:hAnsiTheme="majorBidi" w:cstheme="majorBidi"/>
          <w:b/>
          <w:bCs/>
          <w:sz w:val="24"/>
          <w:szCs w:val="24"/>
        </w:rPr>
        <w:t>) Pada tes, Wawancara Tahap I Dan Tahap II</w:t>
      </w:r>
    </w:p>
    <w:tbl>
      <w:tblPr>
        <w:tblStyle w:val="TableGrid"/>
        <w:tblW w:w="7512" w:type="dxa"/>
        <w:tblInd w:w="392" w:type="dxa"/>
        <w:tblLook w:val="04A0"/>
      </w:tblPr>
      <w:tblGrid>
        <w:gridCol w:w="3685"/>
        <w:gridCol w:w="3827"/>
      </w:tblGrid>
      <w:tr w:rsidR="005634EF" w:rsidRPr="00185361" w:rsidTr="005634EF">
        <w:tc>
          <w:tcPr>
            <w:tcW w:w="3685"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w:t>
            </w:r>
          </w:p>
        </w:tc>
        <w:tc>
          <w:tcPr>
            <w:tcW w:w="3827"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II</w:t>
            </w:r>
          </w:p>
        </w:tc>
      </w:tr>
      <w:tr w:rsidR="005634EF" w:rsidRPr="00185361" w:rsidTr="005634EF">
        <w:tc>
          <w:tcPr>
            <w:tcW w:w="3685" w:type="dxa"/>
          </w:tcPr>
          <w:p w:rsidR="005634EF" w:rsidRDefault="005634EF" w:rsidP="005634EF">
            <w:pPr>
              <w:pStyle w:val="NoSpacing"/>
              <w:numPr>
                <w:ilvl w:val="0"/>
                <w:numId w:val="78"/>
              </w:numPr>
              <w:spacing w:line="276" w:lineRule="auto"/>
              <w:ind w:left="175" w:hanging="283"/>
              <w:jc w:val="both"/>
              <w:rPr>
                <w:rFonts w:asciiTheme="majorBidi" w:hAnsiTheme="majorBidi" w:cstheme="majorBidi"/>
                <w:b/>
                <w:bCs/>
                <w:sz w:val="24"/>
                <w:szCs w:val="24"/>
              </w:rPr>
            </w:pPr>
            <w:r w:rsidRPr="00733514">
              <w:rPr>
                <w:rFonts w:asciiTheme="majorBidi" w:hAnsiTheme="majorBidi" w:cstheme="majorBidi"/>
                <w:b/>
                <w:bCs/>
                <w:sz w:val="24"/>
                <w:szCs w:val="24"/>
              </w:rPr>
              <w:lastRenderedPageBreak/>
              <w:t>Soal nomor 1</w:t>
            </w:r>
          </w:p>
          <w:p w:rsidR="005634EF" w:rsidRPr="00F04518" w:rsidRDefault="005634EF" w:rsidP="005634EF">
            <w:pPr>
              <w:pStyle w:val="NoSpacing"/>
              <w:numPr>
                <w:ilvl w:val="0"/>
                <w:numId w:val="79"/>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Pr="00733514"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(AA) mampu menjelaskan jawabannya dengan gagasan-gagasan yang lancar dan fasih dalam memahami soal, </w:t>
            </w:r>
            <w:proofErr w:type="gramStart"/>
            <w:r>
              <w:rPr>
                <w:rFonts w:asciiTheme="majorBidi" w:hAnsiTheme="majorBidi" w:cstheme="majorBidi"/>
                <w:sz w:val="24"/>
                <w:szCs w:val="24"/>
              </w:rPr>
              <w:t>dan  proses</w:t>
            </w:r>
            <w:proofErr w:type="gramEnd"/>
            <w:r>
              <w:rPr>
                <w:rFonts w:asciiTheme="majorBidi" w:hAnsiTheme="majorBidi" w:cstheme="majorBidi"/>
                <w:sz w:val="24"/>
                <w:szCs w:val="24"/>
              </w:rPr>
              <w:t xml:space="preserve"> perhitungan menghasilkan jawaban dengan benar. </w:t>
            </w:r>
          </w:p>
          <w:p w:rsidR="005634EF" w:rsidRDefault="005634EF" w:rsidP="005634EF">
            <w:pPr>
              <w:pStyle w:val="NoSpacing"/>
              <w:numPr>
                <w:ilvl w:val="0"/>
                <w:numId w:val="79"/>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(AA) dalam mengerjakan soal tersebut mengaku tidak memiliki cara lain untuk menyelesaikannya hal ini dikarenakan ia hanya mengetahui cara </w:t>
            </w:r>
            <w:proofErr w:type="gramStart"/>
            <w:r>
              <w:rPr>
                <w:rFonts w:asciiTheme="majorBidi" w:hAnsiTheme="majorBidi" w:cstheme="majorBidi"/>
                <w:sz w:val="24"/>
                <w:szCs w:val="24"/>
              </w:rPr>
              <w:t>yang  dituliskan</w:t>
            </w:r>
            <w:proofErr w:type="gramEnd"/>
            <w:r>
              <w:rPr>
                <w:rFonts w:asciiTheme="majorBidi" w:hAnsiTheme="majorBidi" w:cstheme="majorBidi"/>
                <w:sz w:val="24"/>
                <w:szCs w:val="24"/>
              </w:rPr>
              <w:t xml:space="preserve"> saja yaitu menggunakan satu cara saja. </w:t>
            </w:r>
          </w:p>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p>
        </w:tc>
        <w:tc>
          <w:tcPr>
            <w:tcW w:w="3827" w:type="dxa"/>
          </w:tcPr>
          <w:p w:rsidR="005634EF" w:rsidRDefault="005634EF" w:rsidP="005634EF">
            <w:pPr>
              <w:pStyle w:val="NoSpacing"/>
              <w:numPr>
                <w:ilvl w:val="0"/>
                <w:numId w:val="80"/>
              </w:numPr>
              <w:spacing w:line="276" w:lineRule="auto"/>
              <w:ind w:left="176" w:hanging="284"/>
              <w:jc w:val="both"/>
              <w:rPr>
                <w:rFonts w:asciiTheme="majorBidi" w:hAnsiTheme="majorBidi" w:cstheme="majorBidi"/>
                <w:b/>
                <w:bCs/>
                <w:sz w:val="24"/>
                <w:szCs w:val="24"/>
              </w:rPr>
            </w:pPr>
            <w:r>
              <w:rPr>
                <w:rFonts w:asciiTheme="majorBidi" w:hAnsiTheme="majorBidi" w:cstheme="majorBidi"/>
                <w:b/>
                <w:bCs/>
                <w:sz w:val="24"/>
                <w:szCs w:val="24"/>
              </w:rPr>
              <w:t>Soal nomor 1</w:t>
            </w:r>
          </w:p>
          <w:p w:rsidR="005634EF" w:rsidRPr="00F04518" w:rsidRDefault="005634EF" w:rsidP="005634EF">
            <w:pPr>
              <w:pStyle w:val="NoSpacing"/>
              <w:numPr>
                <w:ilvl w:val="0"/>
                <w:numId w:val="105"/>
              </w:numPr>
              <w:spacing w:line="276" w:lineRule="auto"/>
              <w:ind w:left="176" w:hanging="284"/>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Pr="00185361"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(AA) mampu menjelaskan jawabannya dengan gagasan-gagasan yang lancar dan fasih dalam memahami soal, proses perhitungan menghasilkan jawaban dengan benar. </w:t>
            </w:r>
          </w:p>
          <w:p w:rsidR="005634EF" w:rsidRDefault="005634EF" w:rsidP="005634EF">
            <w:pPr>
              <w:pStyle w:val="NoSpacing"/>
              <w:numPr>
                <w:ilvl w:val="0"/>
                <w:numId w:val="105"/>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(AA) dalam mengerjakan soal tersebut mengaku tidak memiliki cara lain untuk menyelesaikannya hal ini dikarenakan ia hanya mengetahui cara </w:t>
            </w:r>
            <w:proofErr w:type="gramStart"/>
            <w:r>
              <w:rPr>
                <w:rFonts w:asciiTheme="majorBidi" w:hAnsiTheme="majorBidi" w:cstheme="majorBidi"/>
                <w:sz w:val="24"/>
                <w:szCs w:val="24"/>
              </w:rPr>
              <w:t>yang  dituliskan</w:t>
            </w:r>
            <w:proofErr w:type="gramEnd"/>
            <w:r>
              <w:rPr>
                <w:rFonts w:asciiTheme="majorBidi" w:hAnsiTheme="majorBidi" w:cstheme="majorBidi"/>
                <w:sz w:val="24"/>
                <w:szCs w:val="24"/>
              </w:rPr>
              <w:t xml:space="preserve"> saja yaitu menggunakan satu cara saja. </w:t>
            </w:r>
          </w:p>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p>
        </w:tc>
      </w:tr>
      <w:tr w:rsidR="005634EF" w:rsidRPr="00185361" w:rsidTr="005634EF">
        <w:trPr>
          <w:trHeight w:val="1408"/>
        </w:trPr>
        <w:tc>
          <w:tcPr>
            <w:tcW w:w="3685" w:type="dxa"/>
          </w:tcPr>
          <w:p w:rsidR="005634EF" w:rsidRDefault="005634EF" w:rsidP="005634EF">
            <w:pPr>
              <w:pStyle w:val="NoSpacing"/>
              <w:numPr>
                <w:ilvl w:val="0"/>
                <w:numId w:val="79"/>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 Kebaruan </w:t>
            </w:r>
            <w:r w:rsidRPr="00185361">
              <w:rPr>
                <w:rFonts w:asciiTheme="majorBidi" w:hAnsiTheme="majorBidi" w:cstheme="majorBidi"/>
                <w:i/>
                <w:iCs/>
                <w:sz w:val="24"/>
                <w:szCs w:val="24"/>
              </w:rPr>
              <w:t>(Originality)</w:t>
            </w:r>
          </w:p>
          <w:p w:rsidR="005634EF" w:rsidRPr="00733514"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(AA) dalam mengerjakan dan menjawab soal tersebut belum memiliki kebaruan</w:t>
            </w:r>
          </w:p>
        </w:tc>
        <w:tc>
          <w:tcPr>
            <w:tcW w:w="3827" w:type="dxa"/>
          </w:tcPr>
          <w:p w:rsidR="005634EF" w:rsidRDefault="005634EF" w:rsidP="005634EF">
            <w:pPr>
              <w:pStyle w:val="NoSpacing"/>
              <w:numPr>
                <w:ilvl w:val="0"/>
                <w:numId w:val="105"/>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185361"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Peserta didik (AA) dalam mengerjakan dan menjawab soal tersebut belum memiliki kebaruan.</w:t>
            </w:r>
          </w:p>
        </w:tc>
      </w:tr>
      <w:tr w:rsidR="005634EF" w:rsidTr="005634EF">
        <w:tc>
          <w:tcPr>
            <w:tcW w:w="3685" w:type="dxa"/>
          </w:tcPr>
          <w:p w:rsidR="005634EF" w:rsidRDefault="005634EF" w:rsidP="005634EF">
            <w:pPr>
              <w:pStyle w:val="NoSpacing"/>
              <w:numPr>
                <w:ilvl w:val="0"/>
                <w:numId w:val="80"/>
              </w:numPr>
              <w:spacing w:line="276" w:lineRule="auto"/>
              <w:ind w:left="175" w:hanging="283"/>
              <w:jc w:val="both"/>
              <w:rPr>
                <w:rFonts w:asciiTheme="majorBidi" w:hAnsiTheme="majorBidi" w:cstheme="majorBidi"/>
                <w:b/>
                <w:bCs/>
                <w:sz w:val="24"/>
                <w:szCs w:val="24"/>
              </w:rPr>
            </w:pPr>
            <w:r>
              <w:rPr>
                <w:rFonts w:asciiTheme="majorBidi" w:hAnsiTheme="majorBidi" w:cstheme="majorBidi"/>
                <w:b/>
                <w:bCs/>
                <w:sz w:val="24"/>
                <w:szCs w:val="24"/>
              </w:rPr>
              <w:t>Soal nomor 2</w:t>
            </w:r>
          </w:p>
          <w:p w:rsidR="005634EF" w:rsidRPr="00F04518" w:rsidRDefault="005634EF" w:rsidP="005634EF">
            <w:pPr>
              <w:pStyle w:val="NoSpacing"/>
              <w:numPr>
                <w:ilvl w:val="0"/>
                <w:numId w:val="81"/>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 </w:t>
            </w: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(AA)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81"/>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(AA) dalam mengerjakan soal tersebut </w:t>
            </w:r>
            <w:proofErr w:type="gramStart"/>
            <w:r>
              <w:rPr>
                <w:rFonts w:asciiTheme="majorBidi" w:hAnsiTheme="majorBidi" w:cstheme="majorBidi"/>
                <w:sz w:val="24"/>
                <w:szCs w:val="24"/>
              </w:rPr>
              <w:t>mampu  menyelesaikannya</w:t>
            </w:r>
            <w:proofErr w:type="gramEnd"/>
            <w:r>
              <w:rPr>
                <w:rFonts w:asciiTheme="majorBidi" w:hAnsiTheme="majorBidi" w:cstheme="majorBidi"/>
                <w:sz w:val="24"/>
                <w:szCs w:val="24"/>
              </w:rPr>
              <w:t xml:space="preserve"> dengan cara yang berbeda hal ini ditunjukkan dengan cara yang di tuliskan menggunakan dua cara yang berbeda. </w:t>
            </w:r>
          </w:p>
          <w:p w:rsidR="005634EF" w:rsidRDefault="005634EF" w:rsidP="005634EF">
            <w:pPr>
              <w:pStyle w:val="NoSpacing"/>
              <w:numPr>
                <w:ilvl w:val="0"/>
                <w:numId w:val="81"/>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3C7AEC"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lastRenderedPageBreak/>
              <w:t>Peserta didik (AA) dalam mengerjakan dan menjawab soal tersebut belum memiliki kebaruan pada cara yang disajika</w:t>
            </w:r>
          </w:p>
        </w:tc>
        <w:tc>
          <w:tcPr>
            <w:tcW w:w="3827" w:type="dxa"/>
          </w:tcPr>
          <w:p w:rsidR="005634EF" w:rsidRDefault="005634EF" w:rsidP="005634EF">
            <w:pPr>
              <w:pStyle w:val="NoSpacing"/>
              <w:numPr>
                <w:ilvl w:val="0"/>
                <w:numId w:val="78"/>
              </w:numPr>
              <w:spacing w:line="276" w:lineRule="auto"/>
              <w:ind w:left="176" w:hanging="284"/>
              <w:rPr>
                <w:rFonts w:asciiTheme="majorBidi" w:hAnsiTheme="majorBidi" w:cstheme="majorBidi"/>
                <w:b/>
                <w:bCs/>
                <w:sz w:val="24"/>
                <w:szCs w:val="24"/>
              </w:rPr>
            </w:pPr>
            <w:r>
              <w:rPr>
                <w:rFonts w:asciiTheme="majorBidi" w:hAnsiTheme="majorBidi" w:cstheme="majorBidi"/>
                <w:b/>
                <w:bCs/>
                <w:sz w:val="24"/>
                <w:szCs w:val="24"/>
              </w:rPr>
              <w:lastRenderedPageBreak/>
              <w:t>Soal nomor 2</w:t>
            </w:r>
          </w:p>
          <w:p w:rsidR="005634EF" w:rsidRPr="00F04518" w:rsidRDefault="005634EF" w:rsidP="005634EF">
            <w:pPr>
              <w:pStyle w:val="NoSpacing"/>
              <w:numPr>
                <w:ilvl w:val="0"/>
                <w:numId w:val="110"/>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 </w:t>
            </w: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(AA)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110"/>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(AA) dalam mengerjakan soal tersebut </w:t>
            </w:r>
            <w:proofErr w:type="gramStart"/>
            <w:r>
              <w:rPr>
                <w:rFonts w:asciiTheme="majorBidi" w:hAnsiTheme="majorBidi" w:cstheme="majorBidi"/>
                <w:sz w:val="24"/>
                <w:szCs w:val="24"/>
              </w:rPr>
              <w:t>mampu  menyelesaikannya</w:t>
            </w:r>
            <w:proofErr w:type="gramEnd"/>
            <w:r>
              <w:rPr>
                <w:rFonts w:asciiTheme="majorBidi" w:hAnsiTheme="majorBidi" w:cstheme="majorBidi"/>
                <w:sz w:val="24"/>
                <w:szCs w:val="24"/>
              </w:rPr>
              <w:t xml:space="preserve"> dengan cara yang berbeda hal ini ditunjukkan dengan cara yang di tuliskan menggunakan dua cara yang berbeda. </w:t>
            </w:r>
          </w:p>
          <w:p w:rsidR="005634EF" w:rsidRDefault="005634EF" w:rsidP="005634EF">
            <w:pPr>
              <w:pStyle w:val="NoSpacing"/>
              <w:numPr>
                <w:ilvl w:val="0"/>
                <w:numId w:val="110"/>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3C7AEC"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lastRenderedPageBreak/>
              <w:t>Peserta didik (AA) dalam mengerjakan dan menjawab soal tersebut belum memiliki kebaruan pada cara yang disajikan.</w:t>
            </w:r>
          </w:p>
        </w:tc>
      </w:tr>
    </w:tbl>
    <w:p w:rsidR="005634EF" w:rsidRDefault="005634EF" w:rsidP="005634EF">
      <w:pPr>
        <w:pStyle w:val="NoSpacing"/>
        <w:spacing w:line="480" w:lineRule="auto"/>
        <w:ind w:left="284" w:firstLine="709"/>
        <w:jc w:val="both"/>
        <w:rPr>
          <w:rFonts w:asciiTheme="majorBidi" w:hAnsiTheme="majorBidi" w:cstheme="majorBidi"/>
          <w:sz w:val="24"/>
          <w:szCs w:val="24"/>
        </w:rPr>
      </w:pP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tingkat kemampuan berpikir kreatif matematis peserta didik dengan subjek (AA) menjawab soal nomor 1 baik ditahap I dan ditahap II dengan menggunakan satu cara saja dengan menghasilkan gagasan-gagasann yang dijelaskan dengan pemikiran yang lancar dan benar, </w:t>
      </w:r>
      <w:proofErr w:type="gramStart"/>
      <w:r>
        <w:rPr>
          <w:rFonts w:asciiTheme="majorBidi" w:hAnsiTheme="majorBidi" w:cstheme="majorBidi"/>
          <w:sz w:val="24"/>
          <w:szCs w:val="24"/>
        </w:rPr>
        <w:t>dan  soal</w:t>
      </w:r>
      <w:proofErr w:type="gramEnd"/>
      <w:r>
        <w:rPr>
          <w:rFonts w:asciiTheme="majorBidi" w:hAnsiTheme="majorBidi" w:cstheme="majorBidi"/>
          <w:sz w:val="24"/>
          <w:szCs w:val="24"/>
        </w:rPr>
        <w:t xml:space="preserve"> 2 baik di tahap I dan dirtahap II menggunakan 2 cara yang berbeda  dengan menghasilkan gagasan-gagasann yang dijelaskan dengan pemikiran yang lancar dan benar pula. Akan tetapi dalam penyelesaian soal-soal tersebut (AA) belum mampu menunjukan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baru atau unik.</w:t>
      </w:r>
    </w:p>
    <w:p w:rsidR="005634EF" w:rsidRPr="00AF4E78"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Berdasarkan uraian diatas dapat disimpulkan bahwa gaya belajar </w:t>
      </w:r>
      <w:proofErr w:type="gramStart"/>
      <w:r>
        <w:rPr>
          <w:rFonts w:asciiTheme="majorBidi" w:hAnsiTheme="majorBidi" w:cstheme="majorBidi"/>
          <w:sz w:val="24"/>
          <w:szCs w:val="24"/>
        </w:rPr>
        <w:t>auditorial  (</w:t>
      </w:r>
      <w:proofErr w:type="gramEnd"/>
      <w:r>
        <w:rPr>
          <w:rFonts w:asciiTheme="majorBidi" w:hAnsiTheme="majorBidi" w:cstheme="majorBidi"/>
          <w:sz w:val="24"/>
          <w:szCs w:val="24"/>
        </w:rPr>
        <w:tab/>
        <w:t xml:space="preserve">AA) pada saat dilakukan tes tingkat kemampuan berpikir kreatif matematis dan wawancara disoal nomor 1 pada tahap I dan II memperoleh data yang sama dan disoal nomor 2 pada tahap I dan tahap II  memperoleh data yang sama pula. </w:t>
      </w:r>
      <w:proofErr w:type="gramStart"/>
      <w:r>
        <w:rPr>
          <w:rFonts w:asciiTheme="majorBidi" w:hAnsiTheme="majorBidi" w:cstheme="majorBidi"/>
          <w:sz w:val="24"/>
          <w:szCs w:val="24"/>
        </w:rPr>
        <w:t>Artinya, data yang dihasilkan dalam penelitian ini memiliki keajegan.</w:t>
      </w:r>
      <w:proofErr w:type="gramEnd"/>
      <w:r>
        <w:rPr>
          <w:rFonts w:asciiTheme="majorBidi" w:hAnsiTheme="majorBidi" w:cstheme="majorBidi"/>
          <w:sz w:val="24"/>
          <w:szCs w:val="24"/>
        </w:rPr>
        <w:t xml:space="preserve"> </w:t>
      </w:r>
    </w:p>
    <w:p w:rsidR="005634EF" w:rsidRDefault="005634EF" w:rsidP="005634EF">
      <w:pPr>
        <w:pStyle w:val="NoSpacing"/>
        <w:numPr>
          <w:ilvl w:val="0"/>
          <w:numId w:val="85"/>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Triangulasi Data Subjek Gaya Belajar Auditorial Kemampuan Rendah (ZR) Pada Tes dan Wawancara Tahap I dan Tahap II</w:t>
      </w:r>
    </w:p>
    <w:p w:rsidR="005634EF"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Bedasarkan hasil tes dan wawancara yang dilakukan pada subjek (ZR) di tahap I dan tahap II langkah selanjutnya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perbandingan pada tes dan wawncara tersebut di waktu yang berbeda, hal ini berguna untuk </w:t>
      </w:r>
      <w:r>
        <w:rPr>
          <w:rFonts w:asciiTheme="majorBidi" w:hAnsiTheme="majorBidi" w:cstheme="majorBidi"/>
          <w:sz w:val="24"/>
          <w:szCs w:val="24"/>
        </w:rPr>
        <w:lastRenderedPageBreak/>
        <w:t xml:space="preserve">mengetahui ajeg atau tidak ajegnya data yang telah dihasilkan. Hasil pekerjaan subjek (ZR) dapat dilihat pada tabel berikut: </w:t>
      </w:r>
    </w:p>
    <w:p w:rsidR="005634EF" w:rsidRPr="00733514"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Tabel 4.8</w:t>
      </w:r>
    </w:p>
    <w:p w:rsidR="005634EF" w:rsidRPr="004A1085" w:rsidRDefault="005634EF" w:rsidP="005634EF">
      <w:pPr>
        <w:pStyle w:val="NoSpacing"/>
        <w:ind w:left="0" w:firstLine="0"/>
        <w:jc w:val="center"/>
        <w:rPr>
          <w:rFonts w:asciiTheme="majorBidi" w:hAnsiTheme="majorBidi" w:cstheme="majorBidi"/>
          <w:b/>
          <w:bCs/>
          <w:sz w:val="24"/>
          <w:szCs w:val="24"/>
        </w:rPr>
      </w:pPr>
      <w:r w:rsidRPr="00733514">
        <w:rPr>
          <w:rFonts w:asciiTheme="majorBidi" w:hAnsiTheme="majorBidi" w:cstheme="majorBidi"/>
          <w:b/>
          <w:bCs/>
          <w:sz w:val="24"/>
          <w:szCs w:val="24"/>
        </w:rPr>
        <w:t>Triangul</w:t>
      </w:r>
      <w:r>
        <w:rPr>
          <w:rFonts w:asciiTheme="majorBidi" w:hAnsiTheme="majorBidi" w:cstheme="majorBidi"/>
          <w:b/>
          <w:bCs/>
          <w:sz w:val="24"/>
          <w:szCs w:val="24"/>
        </w:rPr>
        <w:t>asi Data Subjek (ZR</w:t>
      </w:r>
      <w:r w:rsidRPr="00733514">
        <w:rPr>
          <w:rFonts w:asciiTheme="majorBidi" w:hAnsiTheme="majorBidi" w:cstheme="majorBidi"/>
          <w:b/>
          <w:bCs/>
          <w:sz w:val="24"/>
          <w:szCs w:val="24"/>
        </w:rPr>
        <w:t>) Pada tes, Wawancara Tahap I Dan Tahap II</w:t>
      </w:r>
    </w:p>
    <w:tbl>
      <w:tblPr>
        <w:tblStyle w:val="TableGrid"/>
        <w:tblW w:w="7371" w:type="dxa"/>
        <w:tblInd w:w="392" w:type="dxa"/>
        <w:tblLook w:val="04A0"/>
      </w:tblPr>
      <w:tblGrid>
        <w:gridCol w:w="3685"/>
        <w:gridCol w:w="3686"/>
      </w:tblGrid>
      <w:tr w:rsidR="005634EF" w:rsidRPr="00185361" w:rsidTr="005634EF">
        <w:tc>
          <w:tcPr>
            <w:tcW w:w="3685"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w:t>
            </w:r>
          </w:p>
        </w:tc>
        <w:tc>
          <w:tcPr>
            <w:tcW w:w="3686"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II</w:t>
            </w:r>
          </w:p>
        </w:tc>
      </w:tr>
      <w:tr w:rsidR="005634EF" w:rsidRPr="00185361" w:rsidTr="005634EF">
        <w:trPr>
          <w:trHeight w:val="129"/>
        </w:trPr>
        <w:tc>
          <w:tcPr>
            <w:tcW w:w="3685" w:type="dxa"/>
          </w:tcPr>
          <w:p w:rsidR="005634EF" w:rsidRDefault="005634EF" w:rsidP="005634EF">
            <w:pPr>
              <w:pStyle w:val="NoSpacing"/>
              <w:numPr>
                <w:ilvl w:val="0"/>
                <w:numId w:val="86"/>
              </w:numPr>
              <w:spacing w:line="276" w:lineRule="auto"/>
              <w:ind w:left="317" w:hanging="425"/>
              <w:jc w:val="both"/>
              <w:rPr>
                <w:rFonts w:asciiTheme="majorBidi" w:hAnsiTheme="majorBidi" w:cstheme="majorBidi"/>
                <w:b/>
                <w:bCs/>
                <w:sz w:val="24"/>
                <w:szCs w:val="24"/>
              </w:rPr>
            </w:pPr>
            <w:r w:rsidRPr="00733514">
              <w:rPr>
                <w:rFonts w:asciiTheme="majorBidi" w:hAnsiTheme="majorBidi" w:cstheme="majorBidi"/>
                <w:b/>
                <w:bCs/>
                <w:sz w:val="24"/>
                <w:szCs w:val="24"/>
              </w:rPr>
              <w:t>Soal nomor 1</w:t>
            </w:r>
          </w:p>
          <w:p w:rsidR="005634EF" w:rsidRPr="00F04518" w:rsidRDefault="005634EF" w:rsidP="005634EF">
            <w:pPr>
              <w:pStyle w:val="NoSpacing"/>
              <w:numPr>
                <w:ilvl w:val="0"/>
                <w:numId w:val="88"/>
              </w:numPr>
              <w:spacing w:line="276" w:lineRule="auto"/>
              <w:ind w:left="317" w:hanging="425"/>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(ZR)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Pr="00733514" w:rsidRDefault="005634EF" w:rsidP="005634EF">
            <w:pPr>
              <w:pStyle w:val="NoSpacing"/>
              <w:spacing w:line="276" w:lineRule="auto"/>
              <w:ind w:left="252" w:firstLine="0"/>
              <w:jc w:val="both"/>
              <w:rPr>
                <w:rFonts w:asciiTheme="majorBidi" w:hAnsiTheme="majorBidi" w:cstheme="majorBidi"/>
                <w:sz w:val="24"/>
                <w:szCs w:val="24"/>
              </w:rPr>
            </w:pPr>
          </w:p>
        </w:tc>
        <w:tc>
          <w:tcPr>
            <w:tcW w:w="3686" w:type="dxa"/>
          </w:tcPr>
          <w:p w:rsidR="005634EF" w:rsidRDefault="005634EF" w:rsidP="005634EF">
            <w:pPr>
              <w:pStyle w:val="NoSpacing"/>
              <w:numPr>
                <w:ilvl w:val="0"/>
                <w:numId w:val="87"/>
              </w:numPr>
              <w:spacing w:line="276" w:lineRule="auto"/>
              <w:ind w:left="318" w:hanging="426"/>
              <w:jc w:val="both"/>
              <w:rPr>
                <w:rFonts w:asciiTheme="majorBidi" w:hAnsiTheme="majorBidi" w:cstheme="majorBidi"/>
                <w:b/>
                <w:bCs/>
                <w:sz w:val="24"/>
                <w:szCs w:val="24"/>
              </w:rPr>
            </w:pPr>
            <w:r>
              <w:rPr>
                <w:rFonts w:asciiTheme="majorBidi" w:hAnsiTheme="majorBidi" w:cstheme="majorBidi"/>
                <w:b/>
                <w:bCs/>
                <w:sz w:val="24"/>
                <w:szCs w:val="24"/>
              </w:rPr>
              <w:t>Soal nomor 1</w:t>
            </w:r>
          </w:p>
          <w:p w:rsidR="005634EF" w:rsidRPr="00F04518" w:rsidRDefault="005634EF" w:rsidP="005634EF">
            <w:pPr>
              <w:pStyle w:val="NoSpacing"/>
              <w:numPr>
                <w:ilvl w:val="0"/>
                <w:numId w:val="89"/>
              </w:numPr>
              <w:spacing w:line="276" w:lineRule="auto"/>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Pr="00185361"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(ZR)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tc>
      </w:tr>
      <w:tr w:rsidR="005634EF" w:rsidRPr="00185361" w:rsidTr="005634EF">
        <w:tc>
          <w:tcPr>
            <w:tcW w:w="3685" w:type="dxa"/>
          </w:tcPr>
          <w:p w:rsidR="005634EF" w:rsidRDefault="005634EF" w:rsidP="005634EF">
            <w:pPr>
              <w:pStyle w:val="NoSpacing"/>
              <w:numPr>
                <w:ilvl w:val="0"/>
                <w:numId w:val="88"/>
              </w:numPr>
              <w:spacing w:line="276" w:lineRule="auto"/>
              <w:ind w:left="317" w:hanging="425"/>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252" w:firstLine="0"/>
              <w:jc w:val="both"/>
              <w:rPr>
                <w:rFonts w:asciiTheme="majorBidi" w:hAnsiTheme="majorBidi" w:cstheme="majorBidi"/>
                <w:sz w:val="24"/>
                <w:szCs w:val="24"/>
              </w:rPr>
            </w:pPr>
            <w:r>
              <w:rPr>
                <w:rFonts w:asciiTheme="majorBidi" w:hAnsiTheme="majorBidi" w:cstheme="majorBidi"/>
                <w:sz w:val="24"/>
                <w:szCs w:val="24"/>
              </w:rPr>
              <w:t>Peserta didik (ZR) dalam mengerjakan soal tersebut mengaku tidak memiliki cara lain untuk menyelesaikannya hal ini dikarenakan ia hanya mengetahui cara yang di tuliskan saja yaitu menggunakan satu cara saja.</w:t>
            </w:r>
          </w:p>
          <w:p w:rsidR="005634EF" w:rsidRDefault="005634EF" w:rsidP="005634EF">
            <w:pPr>
              <w:pStyle w:val="NoSpacing"/>
              <w:numPr>
                <w:ilvl w:val="0"/>
                <w:numId w:val="88"/>
              </w:numPr>
              <w:spacing w:line="276" w:lineRule="auto"/>
              <w:ind w:left="317"/>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733514" w:rsidRDefault="005634EF" w:rsidP="005634EF">
            <w:pPr>
              <w:pStyle w:val="NoSpacing"/>
              <w:spacing w:line="276" w:lineRule="auto"/>
              <w:ind w:left="317" w:firstLine="0"/>
              <w:jc w:val="both"/>
              <w:rPr>
                <w:rFonts w:asciiTheme="majorBidi" w:hAnsiTheme="majorBidi" w:cstheme="majorBidi"/>
                <w:b/>
                <w:bCs/>
                <w:sz w:val="24"/>
                <w:szCs w:val="24"/>
              </w:rPr>
            </w:pPr>
            <w:r>
              <w:rPr>
                <w:rFonts w:asciiTheme="majorBidi" w:hAnsiTheme="majorBidi" w:cstheme="majorBidi"/>
                <w:sz w:val="24"/>
                <w:szCs w:val="24"/>
              </w:rPr>
              <w:t>Peserta didik (ZR) dalam mengerjakan dan menjawab soal tersebut belum memiliki kebaruan.</w:t>
            </w:r>
          </w:p>
        </w:tc>
        <w:tc>
          <w:tcPr>
            <w:tcW w:w="3686" w:type="dxa"/>
          </w:tcPr>
          <w:p w:rsidR="005634EF" w:rsidRDefault="005634EF" w:rsidP="005634EF">
            <w:pPr>
              <w:pStyle w:val="NoSpacing"/>
              <w:numPr>
                <w:ilvl w:val="0"/>
                <w:numId w:val="89"/>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252" w:firstLine="0"/>
              <w:jc w:val="both"/>
              <w:rPr>
                <w:rFonts w:asciiTheme="majorBidi" w:hAnsiTheme="majorBidi" w:cstheme="majorBidi"/>
                <w:sz w:val="24"/>
                <w:szCs w:val="24"/>
              </w:rPr>
            </w:pPr>
            <w:r>
              <w:rPr>
                <w:rFonts w:asciiTheme="majorBidi" w:hAnsiTheme="majorBidi" w:cstheme="majorBidi"/>
                <w:sz w:val="24"/>
                <w:szCs w:val="24"/>
              </w:rPr>
              <w:t>Peserta didik (ZR) dalam mengerjakan soal tersebut mengaku tidak memiliki cara lain untuk menyelesaikannya hal ini dikarenakan ia hanya mengetahui cara yang di tuliskan saja yaitu menggunakan satu cara saja.</w:t>
            </w:r>
          </w:p>
          <w:p w:rsidR="005634EF" w:rsidRDefault="005634EF" w:rsidP="005634EF">
            <w:pPr>
              <w:pStyle w:val="NoSpacing"/>
              <w:numPr>
                <w:ilvl w:val="0"/>
                <w:numId w:val="89"/>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Default="005634EF" w:rsidP="005634EF">
            <w:pPr>
              <w:pStyle w:val="NoSpacing"/>
              <w:spacing w:line="276" w:lineRule="auto"/>
              <w:ind w:left="252" w:firstLine="0"/>
              <w:jc w:val="both"/>
              <w:rPr>
                <w:rFonts w:asciiTheme="majorBidi" w:hAnsiTheme="majorBidi" w:cstheme="majorBidi"/>
                <w:sz w:val="24"/>
                <w:szCs w:val="24"/>
              </w:rPr>
            </w:pPr>
            <w:r>
              <w:rPr>
                <w:rFonts w:asciiTheme="majorBidi" w:hAnsiTheme="majorBidi" w:cstheme="majorBidi"/>
                <w:sz w:val="24"/>
                <w:szCs w:val="24"/>
              </w:rPr>
              <w:t>Peserta didik (ZR) dalam mengerjakan dan menjawab soal tersebut belum memiliki kebaruan.</w:t>
            </w:r>
          </w:p>
        </w:tc>
      </w:tr>
      <w:tr w:rsidR="005634EF" w:rsidTr="005634EF">
        <w:trPr>
          <w:trHeight w:val="7721"/>
        </w:trPr>
        <w:tc>
          <w:tcPr>
            <w:tcW w:w="3685" w:type="dxa"/>
          </w:tcPr>
          <w:p w:rsidR="005634EF" w:rsidRDefault="005634EF" w:rsidP="005634EF">
            <w:pPr>
              <w:pStyle w:val="NoSpacing"/>
              <w:numPr>
                <w:ilvl w:val="0"/>
                <w:numId w:val="87"/>
              </w:numPr>
              <w:spacing w:line="276" w:lineRule="auto"/>
              <w:ind w:left="317" w:hanging="425"/>
              <w:jc w:val="both"/>
              <w:rPr>
                <w:rFonts w:asciiTheme="majorBidi" w:hAnsiTheme="majorBidi" w:cstheme="majorBidi"/>
                <w:b/>
                <w:bCs/>
                <w:sz w:val="24"/>
                <w:szCs w:val="24"/>
              </w:rPr>
            </w:pPr>
            <w:r>
              <w:rPr>
                <w:rFonts w:asciiTheme="majorBidi" w:hAnsiTheme="majorBidi" w:cstheme="majorBidi"/>
                <w:b/>
                <w:bCs/>
                <w:sz w:val="24"/>
                <w:szCs w:val="24"/>
              </w:rPr>
              <w:lastRenderedPageBreak/>
              <w:t>Soal nomor 2</w:t>
            </w:r>
          </w:p>
          <w:p w:rsidR="005634EF" w:rsidRPr="00F04518" w:rsidRDefault="005634EF" w:rsidP="005634EF">
            <w:pPr>
              <w:pStyle w:val="NoSpacing"/>
              <w:numPr>
                <w:ilvl w:val="0"/>
                <w:numId w:val="90"/>
              </w:numPr>
              <w:spacing w:line="276" w:lineRule="auto"/>
              <w:ind w:left="317" w:hanging="425"/>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Pr="004A54C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(ZR)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90"/>
              </w:numPr>
              <w:spacing w:line="276" w:lineRule="auto"/>
              <w:ind w:left="317"/>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(ZR) dalam mengerjakan soal tersebut </w:t>
            </w:r>
            <w:proofErr w:type="gramStart"/>
            <w:r>
              <w:rPr>
                <w:rFonts w:asciiTheme="majorBidi" w:hAnsiTheme="majorBidi" w:cstheme="majorBidi"/>
                <w:sz w:val="24"/>
                <w:szCs w:val="24"/>
              </w:rPr>
              <w:t>mampu  menyelesaikannya</w:t>
            </w:r>
            <w:proofErr w:type="gramEnd"/>
            <w:r>
              <w:rPr>
                <w:rFonts w:asciiTheme="majorBidi" w:hAnsiTheme="majorBidi" w:cstheme="majorBidi"/>
                <w:sz w:val="24"/>
                <w:szCs w:val="24"/>
              </w:rPr>
              <w:t xml:space="preserve"> dengan cara yang berbeda hal ini ditunjukkan dengan cara yang di tuliskan menggunakan dua cara yang berbeda. </w:t>
            </w:r>
          </w:p>
          <w:p w:rsidR="005634EF" w:rsidRDefault="005634EF" w:rsidP="005634EF">
            <w:pPr>
              <w:pStyle w:val="NoSpacing"/>
              <w:numPr>
                <w:ilvl w:val="0"/>
                <w:numId w:val="90"/>
              </w:numPr>
              <w:spacing w:line="276" w:lineRule="auto"/>
              <w:ind w:left="318"/>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4A54CF" w:rsidRDefault="005634EF" w:rsidP="005634EF">
            <w:pPr>
              <w:pStyle w:val="NoSpacing"/>
              <w:spacing w:line="276" w:lineRule="auto"/>
              <w:ind w:left="317" w:firstLine="0"/>
              <w:jc w:val="both"/>
              <w:rPr>
                <w:rFonts w:asciiTheme="majorBidi" w:hAnsiTheme="majorBidi" w:cstheme="majorBidi"/>
                <w:sz w:val="24"/>
                <w:szCs w:val="24"/>
              </w:rPr>
            </w:pPr>
            <w:r>
              <w:rPr>
                <w:rFonts w:asciiTheme="majorBidi" w:hAnsiTheme="majorBidi" w:cstheme="majorBidi"/>
                <w:sz w:val="24"/>
                <w:szCs w:val="24"/>
              </w:rPr>
              <w:t>Peserta didik (ZR) dalam mengerjakan dan menjawab soal tersebut belum memiliki kebaruan pada cara yang disajikan.</w:t>
            </w:r>
          </w:p>
        </w:tc>
        <w:tc>
          <w:tcPr>
            <w:tcW w:w="3686" w:type="dxa"/>
          </w:tcPr>
          <w:p w:rsidR="005634EF" w:rsidRPr="00026CFD" w:rsidRDefault="005634EF" w:rsidP="005634EF">
            <w:pPr>
              <w:pStyle w:val="NoSpacing"/>
              <w:numPr>
                <w:ilvl w:val="0"/>
                <w:numId w:val="86"/>
              </w:numPr>
              <w:spacing w:line="276" w:lineRule="auto"/>
              <w:ind w:left="318" w:hanging="426"/>
              <w:rPr>
                <w:rFonts w:asciiTheme="majorBidi" w:hAnsiTheme="majorBidi" w:cstheme="majorBidi"/>
                <w:sz w:val="24"/>
                <w:szCs w:val="24"/>
              </w:rPr>
            </w:pPr>
            <w:r>
              <w:rPr>
                <w:rFonts w:asciiTheme="majorBidi" w:hAnsiTheme="majorBidi" w:cstheme="majorBidi"/>
                <w:b/>
                <w:bCs/>
                <w:sz w:val="24"/>
                <w:szCs w:val="24"/>
              </w:rPr>
              <w:t>Soal nomor 2</w:t>
            </w:r>
          </w:p>
          <w:p w:rsidR="005634EF" w:rsidRPr="00F04518" w:rsidRDefault="005634EF" w:rsidP="005634EF">
            <w:pPr>
              <w:pStyle w:val="NoSpacing"/>
              <w:numPr>
                <w:ilvl w:val="0"/>
                <w:numId w:val="106"/>
              </w:numPr>
              <w:spacing w:line="276" w:lineRule="auto"/>
              <w:ind w:left="318" w:hanging="426"/>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Pr="004A54C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(ZR)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106"/>
              </w:numPr>
              <w:spacing w:line="276" w:lineRule="auto"/>
              <w:ind w:left="318"/>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(ZR) dalam mengerjakan soal tersebut </w:t>
            </w:r>
            <w:proofErr w:type="gramStart"/>
            <w:r>
              <w:rPr>
                <w:rFonts w:asciiTheme="majorBidi" w:hAnsiTheme="majorBidi" w:cstheme="majorBidi"/>
                <w:sz w:val="24"/>
                <w:szCs w:val="24"/>
              </w:rPr>
              <w:t>mampu  menyelesaikannya</w:t>
            </w:r>
            <w:proofErr w:type="gramEnd"/>
            <w:r>
              <w:rPr>
                <w:rFonts w:asciiTheme="majorBidi" w:hAnsiTheme="majorBidi" w:cstheme="majorBidi"/>
                <w:sz w:val="24"/>
                <w:szCs w:val="24"/>
              </w:rPr>
              <w:t xml:space="preserve"> dengan cara yang berbeda hal ini ditunjukkan dengan cara yang di tuliskan menggunakan dua cara yang berbeda.</w:t>
            </w:r>
          </w:p>
          <w:p w:rsidR="005634EF" w:rsidRDefault="005634EF" w:rsidP="005634EF">
            <w:pPr>
              <w:pStyle w:val="NoSpacing"/>
              <w:numPr>
                <w:ilvl w:val="0"/>
                <w:numId w:val="106"/>
              </w:numPr>
              <w:spacing w:line="276" w:lineRule="auto"/>
              <w:ind w:left="318"/>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4A54C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 Peserta didik (ZR) </w:t>
            </w:r>
            <w:proofErr w:type="gramStart"/>
            <w:r>
              <w:rPr>
                <w:rFonts w:asciiTheme="majorBidi" w:hAnsiTheme="majorBidi" w:cstheme="majorBidi"/>
                <w:sz w:val="24"/>
                <w:szCs w:val="24"/>
              </w:rPr>
              <w:t>dalam  mengerjakan</w:t>
            </w:r>
            <w:proofErr w:type="gramEnd"/>
            <w:r>
              <w:rPr>
                <w:rFonts w:asciiTheme="majorBidi" w:hAnsiTheme="majorBidi" w:cstheme="majorBidi"/>
                <w:sz w:val="24"/>
                <w:szCs w:val="24"/>
              </w:rPr>
              <w:t xml:space="preserve"> dan menjawab soal tersebut belum memiliki kebaruan pada cara yang disajikan.</w:t>
            </w:r>
          </w:p>
        </w:tc>
      </w:tr>
    </w:tbl>
    <w:p w:rsidR="005634EF" w:rsidRDefault="005634EF" w:rsidP="005634EF">
      <w:pPr>
        <w:pStyle w:val="NoSpacing"/>
        <w:spacing w:line="276" w:lineRule="auto"/>
        <w:ind w:left="0" w:firstLine="0"/>
        <w:jc w:val="both"/>
        <w:rPr>
          <w:rFonts w:asciiTheme="majorBidi" w:hAnsiTheme="majorBidi" w:cstheme="majorBidi"/>
          <w:sz w:val="24"/>
          <w:szCs w:val="24"/>
        </w:rPr>
      </w:pPr>
    </w:p>
    <w:p w:rsidR="005634EF"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Pada tes tingkat kemampuan berpikir kreatif matematis peserta didik dengan subjek (ZR) menjawab soal nomor 1 baik di tahap I dan </w:t>
      </w:r>
      <w:proofErr w:type="gramStart"/>
      <w:r>
        <w:rPr>
          <w:rFonts w:asciiTheme="majorBidi" w:hAnsiTheme="majorBidi" w:cstheme="majorBidi"/>
          <w:sz w:val="24"/>
          <w:szCs w:val="24"/>
        </w:rPr>
        <w:t>II  menggunakan</w:t>
      </w:r>
      <w:proofErr w:type="gramEnd"/>
      <w:r>
        <w:rPr>
          <w:rFonts w:asciiTheme="majorBidi" w:hAnsiTheme="majorBidi" w:cstheme="majorBidi"/>
          <w:sz w:val="24"/>
          <w:szCs w:val="24"/>
        </w:rPr>
        <w:t xml:space="preserve"> satu cara saja dengan menghasilkan gagasan-gagasann yang dijelaskan dengan pemikiran yang lancar dan benar, dan disoal nomor 2 baik ditahap I dan II menggunakan 2 cara yang berbeda dengan menghasilkan gagasan-gagasann yang dijelaskan dengan pemikiran yang lancar dan benar pula. Akan tetapi dalam penyelesaian soal-soal tersebut (ZR) belum mampu menunjukan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baru atau unik.</w:t>
      </w:r>
    </w:p>
    <w:p w:rsidR="005634EF" w:rsidRPr="00AF4E78"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uraian diatas dapat disimpulkan bahwa gaya belajar </w:t>
      </w:r>
      <w:proofErr w:type="gramStart"/>
      <w:r>
        <w:rPr>
          <w:rFonts w:asciiTheme="majorBidi" w:hAnsiTheme="majorBidi" w:cstheme="majorBidi"/>
          <w:sz w:val="24"/>
          <w:szCs w:val="24"/>
        </w:rPr>
        <w:t>auditorial  (</w:t>
      </w:r>
      <w:proofErr w:type="gramEnd"/>
      <w:r>
        <w:rPr>
          <w:rFonts w:asciiTheme="majorBidi" w:hAnsiTheme="majorBidi" w:cstheme="majorBidi"/>
          <w:sz w:val="24"/>
          <w:szCs w:val="24"/>
        </w:rPr>
        <w:t xml:space="preserve">ZR) pada saat dilakukan tes tingkat kemampuan berpikir kreatif matematis dan wawancara disoal nomor 1 pada tahap I dan II memperoleh data yang sama dan disoal nomor 2 pada tahap I dan tahap II  memperoleh data yang sama pula. </w:t>
      </w:r>
      <w:proofErr w:type="gramStart"/>
      <w:r>
        <w:rPr>
          <w:rFonts w:asciiTheme="majorBidi" w:hAnsiTheme="majorBidi" w:cstheme="majorBidi"/>
          <w:sz w:val="24"/>
          <w:szCs w:val="24"/>
        </w:rPr>
        <w:t>Artinya, data yang dihasilkan dalam penelitian ini memiliki keajegan.</w:t>
      </w:r>
      <w:proofErr w:type="gramEnd"/>
      <w:r>
        <w:rPr>
          <w:rFonts w:asciiTheme="majorBidi" w:hAnsiTheme="majorBidi" w:cstheme="majorBidi"/>
          <w:sz w:val="24"/>
          <w:szCs w:val="24"/>
        </w:rPr>
        <w:t xml:space="preserve"> </w:t>
      </w:r>
    </w:p>
    <w:p w:rsidR="005634EF" w:rsidRDefault="005634EF" w:rsidP="005634EF">
      <w:pPr>
        <w:pStyle w:val="NoSpacing"/>
        <w:numPr>
          <w:ilvl w:val="0"/>
          <w:numId w:val="86"/>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 xml:space="preserve">Triangulasi Data Subjek Gaya Belajar Kinestetik </w:t>
      </w:r>
    </w:p>
    <w:p w:rsidR="005634EF" w:rsidRDefault="005634EF" w:rsidP="005634EF">
      <w:pPr>
        <w:pStyle w:val="NoSpacing"/>
        <w:numPr>
          <w:ilvl w:val="0"/>
          <w:numId w:val="91"/>
        </w:numPr>
        <w:spacing w:line="480" w:lineRule="auto"/>
        <w:ind w:left="709" w:hanging="425"/>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Triangulasi Data Subjek Gaya Belajar Kinestetiki Kemampuan Tinggi (VN) Pada Tes dan Wawancara Tahap I dan Tahap II</w:t>
      </w:r>
    </w:p>
    <w:p w:rsidR="005634EF" w:rsidRDefault="005634EF" w:rsidP="005634EF">
      <w:pPr>
        <w:pStyle w:val="NoSpacing"/>
        <w:spacing w:line="480" w:lineRule="auto"/>
        <w:ind w:left="284" w:firstLine="851"/>
        <w:jc w:val="both"/>
        <w:rPr>
          <w:rFonts w:asciiTheme="majorBidi" w:hAnsiTheme="majorBidi" w:cstheme="majorBidi"/>
          <w:sz w:val="24"/>
          <w:szCs w:val="24"/>
        </w:rPr>
      </w:pPr>
      <w:r>
        <w:rPr>
          <w:rFonts w:asciiTheme="majorBidi" w:hAnsiTheme="majorBidi" w:cstheme="majorBidi"/>
          <w:sz w:val="24"/>
          <w:szCs w:val="24"/>
        </w:rPr>
        <w:t xml:space="preserve">Bedasarkan hasil tes dan wawancara yang dilakukan pada subjek (VN) di tahap I dan tahap II langkah selanjutnya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perbandingan pada tes dan wawncara tersebut di waktu yang berbeda, hal ini berguna untuk mengetahui ajeg atau tidak ajegnya data yang telah dihasilkan. Hasil pekerjaan subjek (VN) dapat dilihat pada tabel berikut: </w:t>
      </w:r>
    </w:p>
    <w:p w:rsidR="005634EF" w:rsidRDefault="005634EF" w:rsidP="005634EF">
      <w:pPr>
        <w:pStyle w:val="NoSpacing"/>
        <w:spacing w:line="480" w:lineRule="auto"/>
        <w:ind w:left="284" w:firstLine="851"/>
        <w:jc w:val="both"/>
        <w:rPr>
          <w:rFonts w:asciiTheme="majorBidi" w:hAnsiTheme="majorBidi" w:cstheme="majorBidi"/>
          <w:sz w:val="24"/>
          <w:szCs w:val="24"/>
        </w:rPr>
      </w:pPr>
    </w:p>
    <w:p w:rsidR="005634EF" w:rsidRPr="00733514"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Tabel 4.9</w:t>
      </w:r>
    </w:p>
    <w:p w:rsidR="005634EF" w:rsidRPr="004A1085" w:rsidRDefault="005634EF" w:rsidP="005634EF">
      <w:pPr>
        <w:pStyle w:val="NoSpacing"/>
        <w:ind w:left="0" w:firstLine="0"/>
        <w:jc w:val="center"/>
        <w:rPr>
          <w:rFonts w:asciiTheme="majorBidi" w:hAnsiTheme="majorBidi" w:cstheme="majorBidi"/>
          <w:b/>
          <w:bCs/>
          <w:sz w:val="24"/>
          <w:szCs w:val="24"/>
        </w:rPr>
      </w:pPr>
      <w:r w:rsidRPr="00733514">
        <w:rPr>
          <w:rFonts w:asciiTheme="majorBidi" w:hAnsiTheme="majorBidi" w:cstheme="majorBidi"/>
          <w:b/>
          <w:bCs/>
          <w:sz w:val="24"/>
          <w:szCs w:val="24"/>
        </w:rPr>
        <w:t>Triangul</w:t>
      </w:r>
      <w:r>
        <w:rPr>
          <w:rFonts w:asciiTheme="majorBidi" w:hAnsiTheme="majorBidi" w:cstheme="majorBidi"/>
          <w:b/>
          <w:bCs/>
          <w:sz w:val="24"/>
          <w:szCs w:val="24"/>
        </w:rPr>
        <w:t>asi Data Subjek (VN</w:t>
      </w:r>
      <w:r w:rsidRPr="00733514">
        <w:rPr>
          <w:rFonts w:asciiTheme="majorBidi" w:hAnsiTheme="majorBidi" w:cstheme="majorBidi"/>
          <w:b/>
          <w:bCs/>
          <w:sz w:val="24"/>
          <w:szCs w:val="24"/>
        </w:rPr>
        <w:t>) Pada tes, Wawancara Tahap I Dan Tahap II</w:t>
      </w:r>
    </w:p>
    <w:tbl>
      <w:tblPr>
        <w:tblStyle w:val="TableGrid"/>
        <w:tblW w:w="7655" w:type="dxa"/>
        <w:tblInd w:w="250" w:type="dxa"/>
        <w:tblLook w:val="04A0"/>
      </w:tblPr>
      <w:tblGrid>
        <w:gridCol w:w="3827"/>
        <w:gridCol w:w="3828"/>
      </w:tblGrid>
      <w:tr w:rsidR="005634EF" w:rsidRPr="00185361" w:rsidTr="005634EF">
        <w:tc>
          <w:tcPr>
            <w:tcW w:w="3827"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w:t>
            </w:r>
          </w:p>
        </w:tc>
        <w:tc>
          <w:tcPr>
            <w:tcW w:w="3828"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II</w:t>
            </w:r>
          </w:p>
        </w:tc>
      </w:tr>
      <w:tr w:rsidR="005634EF" w:rsidRPr="00185361" w:rsidTr="005634EF">
        <w:tc>
          <w:tcPr>
            <w:tcW w:w="3827" w:type="dxa"/>
          </w:tcPr>
          <w:p w:rsidR="005634EF" w:rsidRDefault="005634EF" w:rsidP="005634EF">
            <w:pPr>
              <w:pStyle w:val="NoSpacing"/>
              <w:numPr>
                <w:ilvl w:val="0"/>
                <w:numId w:val="92"/>
              </w:numPr>
              <w:spacing w:line="276" w:lineRule="auto"/>
              <w:ind w:left="317" w:hanging="425"/>
              <w:jc w:val="both"/>
              <w:rPr>
                <w:rFonts w:asciiTheme="majorBidi" w:hAnsiTheme="majorBidi" w:cstheme="majorBidi"/>
                <w:b/>
                <w:bCs/>
                <w:sz w:val="24"/>
                <w:szCs w:val="24"/>
              </w:rPr>
            </w:pPr>
            <w:r w:rsidRPr="00733514">
              <w:rPr>
                <w:rFonts w:asciiTheme="majorBidi" w:hAnsiTheme="majorBidi" w:cstheme="majorBidi"/>
                <w:b/>
                <w:bCs/>
                <w:sz w:val="24"/>
                <w:szCs w:val="24"/>
              </w:rPr>
              <w:t>Soal nomor 1</w:t>
            </w:r>
          </w:p>
          <w:p w:rsidR="005634EF" w:rsidRPr="00F04518" w:rsidRDefault="005634EF" w:rsidP="005634EF">
            <w:pPr>
              <w:pStyle w:val="NoSpacing"/>
              <w:numPr>
                <w:ilvl w:val="0"/>
                <w:numId w:val="94"/>
              </w:numPr>
              <w:spacing w:line="276" w:lineRule="auto"/>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252" w:firstLine="0"/>
              <w:jc w:val="both"/>
              <w:rPr>
                <w:rFonts w:asciiTheme="majorBidi" w:hAnsiTheme="majorBidi" w:cstheme="majorBidi"/>
                <w:sz w:val="24"/>
                <w:szCs w:val="24"/>
              </w:rPr>
            </w:pPr>
            <w:r>
              <w:rPr>
                <w:rFonts w:asciiTheme="majorBidi" w:hAnsiTheme="majorBidi" w:cstheme="majorBidi"/>
                <w:sz w:val="24"/>
                <w:szCs w:val="24"/>
              </w:rPr>
              <w:t xml:space="preserve">Peserta didik (VN)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w:t>
            </w:r>
          </w:p>
          <w:p w:rsidR="005634EF" w:rsidRDefault="005634EF" w:rsidP="005634EF">
            <w:pPr>
              <w:pStyle w:val="NoSpacing"/>
              <w:numPr>
                <w:ilvl w:val="0"/>
                <w:numId w:val="94"/>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317" w:firstLine="0"/>
              <w:jc w:val="both"/>
              <w:rPr>
                <w:rFonts w:asciiTheme="majorBidi" w:hAnsiTheme="majorBidi" w:cstheme="majorBidi"/>
                <w:sz w:val="24"/>
                <w:szCs w:val="24"/>
              </w:rPr>
            </w:pPr>
            <w:r>
              <w:rPr>
                <w:rFonts w:asciiTheme="majorBidi" w:hAnsiTheme="majorBidi" w:cstheme="majorBidi"/>
                <w:sz w:val="24"/>
                <w:szCs w:val="24"/>
              </w:rPr>
              <w:t xml:space="preserve">Peserta didik (VN) dalam </w:t>
            </w:r>
            <w:r>
              <w:rPr>
                <w:rFonts w:asciiTheme="majorBidi" w:hAnsiTheme="majorBidi" w:cstheme="majorBidi"/>
                <w:sz w:val="24"/>
                <w:szCs w:val="24"/>
              </w:rPr>
              <w:lastRenderedPageBreak/>
              <w:t>mengerjakan soal tersebut mengaku memiliki cara lain untuk menyelesaikannya hal ini dikarenakan ia mengetahui cara yang di tuliskan saja yaitu menggunakan 2 cara saja.</w:t>
            </w:r>
          </w:p>
          <w:p w:rsidR="005634EF" w:rsidRDefault="005634EF" w:rsidP="005634EF">
            <w:pPr>
              <w:pStyle w:val="NoSpacing"/>
              <w:numPr>
                <w:ilvl w:val="0"/>
                <w:numId w:val="94"/>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733514" w:rsidRDefault="005634EF" w:rsidP="005634EF">
            <w:pPr>
              <w:pStyle w:val="NoSpacing"/>
              <w:spacing w:line="276" w:lineRule="auto"/>
              <w:ind w:left="252" w:firstLine="0"/>
              <w:jc w:val="both"/>
              <w:rPr>
                <w:rFonts w:asciiTheme="majorBidi" w:hAnsiTheme="majorBidi" w:cstheme="majorBidi"/>
                <w:sz w:val="24"/>
                <w:szCs w:val="24"/>
              </w:rPr>
            </w:pPr>
            <w:r>
              <w:rPr>
                <w:rFonts w:asciiTheme="majorBidi" w:hAnsiTheme="majorBidi" w:cstheme="majorBidi"/>
                <w:sz w:val="24"/>
                <w:szCs w:val="24"/>
              </w:rPr>
              <w:t>Peserta didik (VN) dalam mengerjakan dan menjawab soal tersebut memilik kebaruan.</w:t>
            </w:r>
          </w:p>
        </w:tc>
        <w:tc>
          <w:tcPr>
            <w:tcW w:w="3828" w:type="dxa"/>
          </w:tcPr>
          <w:p w:rsidR="005634EF" w:rsidRDefault="005634EF" w:rsidP="005634EF">
            <w:pPr>
              <w:pStyle w:val="NoSpacing"/>
              <w:numPr>
                <w:ilvl w:val="0"/>
                <w:numId w:val="93"/>
              </w:numPr>
              <w:spacing w:line="276" w:lineRule="auto"/>
              <w:ind w:left="318" w:hanging="426"/>
              <w:jc w:val="both"/>
              <w:rPr>
                <w:rFonts w:asciiTheme="majorBidi" w:hAnsiTheme="majorBidi" w:cstheme="majorBidi"/>
                <w:b/>
                <w:bCs/>
                <w:sz w:val="24"/>
                <w:szCs w:val="24"/>
              </w:rPr>
            </w:pPr>
            <w:r>
              <w:rPr>
                <w:rFonts w:asciiTheme="majorBidi" w:hAnsiTheme="majorBidi" w:cstheme="majorBidi"/>
                <w:b/>
                <w:bCs/>
                <w:sz w:val="24"/>
                <w:szCs w:val="24"/>
              </w:rPr>
              <w:lastRenderedPageBreak/>
              <w:t>Soal nomor 1</w:t>
            </w:r>
          </w:p>
          <w:p w:rsidR="005634EF" w:rsidRPr="00F04518" w:rsidRDefault="005634EF" w:rsidP="005634EF">
            <w:pPr>
              <w:pStyle w:val="NoSpacing"/>
              <w:numPr>
                <w:ilvl w:val="0"/>
                <w:numId w:val="95"/>
              </w:numPr>
              <w:spacing w:line="276" w:lineRule="auto"/>
              <w:ind w:left="318" w:hanging="426"/>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252" w:firstLine="0"/>
              <w:jc w:val="both"/>
              <w:rPr>
                <w:rFonts w:asciiTheme="majorBidi" w:hAnsiTheme="majorBidi" w:cstheme="majorBidi"/>
                <w:sz w:val="24"/>
                <w:szCs w:val="24"/>
              </w:rPr>
            </w:pPr>
            <w:r>
              <w:rPr>
                <w:rFonts w:asciiTheme="majorBidi" w:hAnsiTheme="majorBidi" w:cstheme="majorBidi"/>
                <w:sz w:val="24"/>
                <w:szCs w:val="24"/>
              </w:rPr>
              <w:t xml:space="preserve">Peserta didik (VN)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w:t>
            </w:r>
          </w:p>
          <w:p w:rsidR="005634EF" w:rsidRDefault="005634EF" w:rsidP="005634EF">
            <w:pPr>
              <w:pStyle w:val="NoSpacing"/>
              <w:numPr>
                <w:ilvl w:val="0"/>
                <w:numId w:val="95"/>
              </w:numPr>
              <w:spacing w:line="276" w:lineRule="auto"/>
              <w:ind w:left="318"/>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317" w:firstLine="0"/>
              <w:jc w:val="both"/>
              <w:rPr>
                <w:rFonts w:asciiTheme="majorBidi" w:hAnsiTheme="majorBidi" w:cstheme="majorBidi"/>
                <w:sz w:val="24"/>
                <w:szCs w:val="24"/>
              </w:rPr>
            </w:pPr>
            <w:r>
              <w:rPr>
                <w:rFonts w:asciiTheme="majorBidi" w:hAnsiTheme="majorBidi" w:cstheme="majorBidi"/>
                <w:sz w:val="24"/>
                <w:szCs w:val="24"/>
              </w:rPr>
              <w:t xml:space="preserve">Peserta didik (VN) dalam </w:t>
            </w:r>
            <w:r>
              <w:rPr>
                <w:rFonts w:asciiTheme="majorBidi" w:hAnsiTheme="majorBidi" w:cstheme="majorBidi"/>
                <w:sz w:val="24"/>
                <w:szCs w:val="24"/>
              </w:rPr>
              <w:lastRenderedPageBreak/>
              <w:t>mengerjakan soal tersebut mengaku memiliki cara lain untuk menyelesaikannya hal ini dikarenakan ia mengetahui cara yang di tuliskan saja yaitu menggunakan 2 cara saja.</w:t>
            </w:r>
          </w:p>
          <w:p w:rsidR="005634EF" w:rsidRDefault="005634EF" w:rsidP="005634EF">
            <w:pPr>
              <w:pStyle w:val="NoSpacing"/>
              <w:numPr>
                <w:ilvl w:val="0"/>
                <w:numId w:val="95"/>
              </w:numPr>
              <w:spacing w:line="276" w:lineRule="auto"/>
              <w:ind w:left="318" w:hanging="426"/>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A230A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Peserta didik (VN) dalam mengerjakan dan menjawab soal tersebut memilik kebaruan.</w:t>
            </w:r>
          </w:p>
        </w:tc>
      </w:tr>
      <w:tr w:rsidR="005634EF" w:rsidRPr="00185361" w:rsidTr="005634EF">
        <w:tc>
          <w:tcPr>
            <w:tcW w:w="3827" w:type="dxa"/>
          </w:tcPr>
          <w:p w:rsidR="005634EF" w:rsidRDefault="005634EF" w:rsidP="005634EF">
            <w:pPr>
              <w:pStyle w:val="NoSpacing"/>
              <w:numPr>
                <w:ilvl w:val="0"/>
                <w:numId w:val="93"/>
              </w:numPr>
              <w:spacing w:line="276" w:lineRule="auto"/>
              <w:ind w:left="317" w:right="34" w:hanging="425"/>
              <w:jc w:val="both"/>
              <w:rPr>
                <w:rFonts w:asciiTheme="majorBidi" w:hAnsiTheme="majorBidi" w:cstheme="majorBidi"/>
                <w:b/>
                <w:bCs/>
                <w:sz w:val="24"/>
                <w:szCs w:val="24"/>
              </w:rPr>
            </w:pPr>
            <w:r>
              <w:rPr>
                <w:rFonts w:asciiTheme="majorBidi" w:hAnsiTheme="majorBidi" w:cstheme="majorBidi"/>
                <w:b/>
                <w:bCs/>
                <w:sz w:val="24"/>
                <w:szCs w:val="24"/>
              </w:rPr>
              <w:lastRenderedPageBreak/>
              <w:t>Soal nomor 2</w:t>
            </w:r>
          </w:p>
          <w:p w:rsidR="005634EF" w:rsidRPr="00F04518" w:rsidRDefault="005634EF" w:rsidP="005634EF">
            <w:pPr>
              <w:pStyle w:val="NoSpacing"/>
              <w:numPr>
                <w:ilvl w:val="0"/>
                <w:numId w:val="96"/>
              </w:numPr>
              <w:spacing w:line="276" w:lineRule="auto"/>
              <w:ind w:left="317" w:hanging="425"/>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(VN)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96"/>
              </w:numPr>
              <w:spacing w:line="276" w:lineRule="auto"/>
              <w:ind w:left="317"/>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Pr="00677A9B"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(VN) dalam mengerjakan soal tersebut </w:t>
            </w:r>
            <w:proofErr w:type="gramStart"/>
            <w:r>
              <w:rPr>
                <w:rFonts w:asciiTheme="majorBidi" w:hAnsiTheme="majorBidi" w:cstheme="majorBidi"/>
                <w:sz w:val="24"/>
                <w:szCs w:val="24"/>
              </w:rPr>
              <w:t>mampu  menyelesaikannya</w:t>
            </w:r>
            <w:proofErr w:type="gramEnd"/>
            <w:r>
              <w:rPr>
                <w:rFonts w:asciiTheme="majorBidi" w:hAnsiTheme="majorBidi" w:cstheme="majorBidi"/>
                <w:sz w:val="24"/>
                <w:szCs w:val="24"/>
              </w:rPr>
              <w:t xml:space="preserve"> dengan cara yang berbeda hal ini ditunjukkan dengan cara yang dituliskan menggunakan dua cara.</w:t>
            </w:r>
          </w:p>
        </w:tc>
        <w:tc>
          <w:tcPr>
            <w:tcW w:w="3828" w:type="dxa"/>
          </w:tcPr>
          <w:p w:rsidR="005634EF" w:rsidRDefault="005634EF" w:rsidP="005634EF">
            <w:pPr>
              <w:pStyle w:val="NoSpacing"/>
              <w:numPr>
                <w:ilvl w:val="0"/>
                <w:numId w:val="93"/>
              </w:numPr>
              <w:spacing w:line="276" w:lineRule="auto"/>
              <w:ind w:left="317" w:right="34" w:hanging="425"/>
              <w:jc w:val="both"/>
              <w:rPr>
                <w:rFonts w:asciiTheme="majorBidi" w:hAnsiTheme="majorBidi" w:cstheme="majorBidi"/>
                <w:b/>
                <w:bCs/>
                <w:sz w:val="24"/>
                <w:szCs w:val="24"/>
              </w:rPr>
            </w:pPr>
            <w:r>
              <w:rPr>
                <w:rFonts w:asciiTheme="majorBidi" w:hAnsiTheme="majorBidi" w:cstheme="majorBidi"/>
                <w:b/>
                <w:bCs/>
                <w:sz w:val="24"/>
                <w:szCs w:val="24"/>
              </w:rPr>
              <w:t>Soal nomor 2</w:t>
            </w:r>
          </w:p>
          <w:p w:rsidR="005634EF" w:rsidRPr="00F04518" w:rsidRDefault="005634EF" w:rsidP="005634EF">
            <w:pPr>
              <w:pStyle w:val="NoSpacing"/>
              <w:numPr>
                <w:ilvl w:val="0"/>
                <w:numId w:val="115"/>
              </w:numPr>
              <w:spacing w:line="276" w:lineRule="auto"/>
              <w:ind w:left="318"/>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(VN)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115"/>
              </w:numPr>
              <w:spacing w:line="276" w:lineRule="auto"/>
              <w:ind w:left="318"/>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Pr="00677A9B" w:rsidRDefault="005634EF" w:rsidP="005634EF">
            <w:pPr>
              <w:pStyle w:val="NoSpacing"/>
              <w:spacing w:line="276" w:lineRule="auto"/>
              <w:ind w:left="318" w:firstLine="0"/>
              <w:jc w:val="both"/>
              <w:rPr>
                <w:rFonts w:asciiTheme="majorBidi" w:hAnsiTheme="majorBidi" w:cstheme="majorBidi"/>
                <w:sz w:val="24"/>
                <w:szCs w:val="24"/>
              </w:rPr>
            </w:pPr>
            <w:r>
              <w:rPr>
                <w:rFonts w:asciiTheme="majorBidi" w:hAnsiTheme="majorBidi" w:cstheme="majorBidi"/>
                <w:sz w:val="24"/>
                <w:szCs w:val="24"/>
              </w:rPr>
              <w:t xml:space="preserve">Peserta didik (VN) dalam mengerjakan soal tersebut </w:t>
            </w:r>
            <w:proofErr w:type="gramStart"/>
            <w:r>
              <w:rPr>
                <w:rFonts w:asciiTheme="majorBidi" w:hAnsiTheme="majorBidi" w:cstheme="majorBidi"/>
                <w:sz w:val="24"/>
                <w:szCs w:val="24"/>
              </w:rPr>
              <w:t>mampu  menyelesaikannya</w:t>
            </w:r>
            <w:proofErr w:type="gramEnd"/>
            <w:r>
              <w:rPr>
                <w:rFonts w:asciiTheme="majorBidi" w:hAnsiTheme="majorBidi" w:cstheme="majorBidi"/>
                <w:sz w:val="24"/>
                <w:szCs w:val="24"/>
              </w:rPr>
              <w:t xml:space="preserve"> dengan cara yang berbeda hal ini ditunjukkan dengan cara yang dituliskan menggunakan dua cara.</w:t>
            </w:r>
          </w:p>
        </w:tc>
      </w:tr>
      <w:tr w:rsidR="005634EF" w:rsidTr="005634EF">
        <w:trPr>
          <w:trHeight w:val="1546"/>
        </w:trPr>
        <w:tc>
          <w:tcPr>
            <w:tcW w:w="3827" w:type="dxa"/>
          </w:tcPr>
          <w:p w:rsidR="005634EF" w:rsidRDefault="005634EF" w:rsidP="005634EF">
            <w:pPr>
              <w:pStyle w:val="NoSpacing"/>
              <w:numPr>
                <w:ilvl w:val="0"/>
                <w:numId w:val="115"/>
              </w:numPr>
              <w:spacing w:line="276" w:lineRule="auto"/>
              <w:ind w:left="317"/>
              <w:jc w:val="both"/>
              <w:rPr>
                <w:rFonts w:asciiTheme="majorBidi" w:hAnsiTheme="majorBidi" w:cstheme="majorBidi"/>
                <w:sz w:val="24"/>
                <w:szCs w:val="24"/>
              </w:rPr>
            </w:pPr>
            <w:r>
              <w:rPr>
                <w:rFonts w:asciiTheme="majorBidi" w:hAnsiTheme="majorBidi" w:cstheme="majorBidi"/>
                <w:sz w:val="24"/>
                <w:szCs w:val="24"/>
              </w:rPr>
              <w:t xml:space="preserve"> Kebaruan </w:t>
            </w:r>
            <w:r w:rsidRPr="00185361">
              <w:rPr>
                <w:rFonts w:asciiTheme="majorBidi" w:hAnsiTheme="majorBidi" w:cstheme="majorBidi"/>
                <w:i/>
                <w:iCs/>
                <w:sz w:val="24"/>
                <w:szCs w:val="24"/>
              </w:rPr>
              <w:t>(Originality)</w:t>
            </w:r>
          </w:p>
          <w:p w:rsidR="005634EF" w:rsidRDefault="005634EF" w:rsidP="005634EF">
            <w:pPr>
              <w:pStyle w:val="NoSpacing"/>
              <w:ind w:left="318" w:firstLine="0"/>
              <w:jc w:val="both"/>
              <w:rPr>
                <w:rFonts w:asciiTheme="majorBidi" w:hAnsiTheme="majorBidi" w:cstheme="majorBidi"/>
                <w:sz w:val="24"/>
                <w:szCs w:val="24"/>
              </w:rPr>
            </w:pPr>
            <w:r>
              <w:rPr>
                <w:rFonts w:asciiTheme="majorBidi" w:hAnsiTheme="majorBidi" w:cstheme="majorBidi"/>
                <w:sz w:val="24"/>
                <w:szCs w:val="24"/>
              </w:rPr>
              <w:t>Peserta didik (VN) dalam mengerjakan dan menjawab soal tersebut belum memiliki kebaruan.</w:t>
            </w:r>
          </w:p>
        </w:tc>
        <w:tc>
          <w:tcPr>
            <w:tcW w:w="3828" w:type="dxa"/>
          </w:tcPr>
          <w:p w:rsidR="005634EF" w:rsidRDefault="005634EF" w:rsidP="005634EF">
            <w:pPr>
              <w:pStyle w:val="NoSpacing"/>
              <w:numPr>
                <w:ilvl w:val="0"/>
                <w:numId w:val="96"/>
              </w:numPr>
              <w:spacing w:line="276" w:lineRule="auto"/>
              <w:ind w:left="318"/>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Default="005634EF" w:rsidP="005634EF">
            <w:pPr>
              <w:pStyle w:val="NoSpacing"/>
              <w:spacing w:after="200" w:line="276" w:lineRule="auto"/>
              <w:ind w:left="318" w:firstLine="0"/>
              <w:jc w:val="both"/>
              <w:rPr>
                <w:rFonts w:asciiTheme="majorBidi" w:hAnsiTheme="majorBidi" w:cstheme="majorBidi"/>
                <w:sz w:val="24"/>
                <w:szCs w:val="24"/>
              </w:rPr>
            </w:pPr>
            <w:r>
              <w:rPr>
                <w:rFonts w:asciiTheme="majorBidi" w:hAnsiTheme="majorBidi" w:cstheme="majorBidi"/>
                <w:sz w:val="24"/>
                <w:szCs w:val="24"/>
              </w:rPr>
              <w:t>Peserta didik (VN) dalam mengerjakan dan menjawab soal tersebut belum memiliki kebaruan.</w:t>
            </w:r>
          </w:p>
        </w:tc>
      </w:tr>
    </w:tbl>
    <w:p w:rsidR="005634EF" w:rsidRDefault="005634EF" w:rsidP="005634EF">
      <w:pPr>
        <w:pStyle w:val="NoSpacing"/>
        <w:spacing w:line="480" w:lineRule="auto"/>
        <w:ind w:left="142" w:firstLine="709"/>
        <w:jc w:val="both"/>
        <w:rPr>
          <w:rFonts w:asciiTheme="majorBidi" w:hAnsiTheme="majorBidi" w:cstheme="majorBidi"/>
          <w:sz w:val="24"/>
          <w:szCs w:val="24"/>
        </w:rPr>
      </w:pPr>
    </w:p>
    <w:p w:rsidR="005634EF" w:rsidRDefault="005634EF" w:rsidP="005634EF">
      <w:pPr>
        <w:pStyle w:val="NoSpacing"/>
        <w:spacing w:line="480" w:lineRule="auto"/>
        <w:ind w:left="142" w:firstLine="709"/>
        <w:jc w:val="both"/>
        <w:rPr>
          <w:rFonts w:asciiTheme="majorBidi" w:hAnsiTheme="majorBidi" w:cstheme="majorBidi"/>
          <w:sz w:val="24"/>
          <w:szCs w:val="24"/>
        </w:rPr>
      </w:pPr>
      <w:r>
        <w:rPr>
          <w:rFonts w:asciiTheme="majorBidi" w:hAnsiTheme="majorBidi" w:cstheme="majorBidi"/>
          <w:sz w:val="24"/>
          <w:szCs w:val="24"/>
        </w:rPr>
        <w:t xml:space="preserve">Pada tes tingkat kemampuan berpikir kreatif matematis peserta didik dengan subjek (VN) menjawab soal nomor 1 baik pada tahap I dan II dengan menggunakan 2 cara saja dengan menghasilkan gagasan-gagasann yang dijelaskan dengan pemikiran yang lancar dan benar, dan disoal kedua </w:t>
      </w:r>
      <w:r>
        <w:rPr>
          <w:rFonts w:asciiTheme="majorBidi" w:hAnsiTheme="majorBidi" w:cstheme="majorBidi"/>
          <w:sz w:val="24"/>
          <w:szCs w:val="24"/>
        </w:rPr>
        <w:lastRenderedPageBreak/>
        <w:t xml:space="preserve">menggunakan 2 cara yang </w:t>
      </w:r>
      <w:proofErr w:type="gramStart"/>
      <w:r>
        <w:rPr>
          <w:rFonts w:asciiTheme="majorBidi" w:hAnsiTheme="majorBidi" w:cstheme="majorBidi"/>
          <w:sz w:val="24"/>
          <w:szCs w:val="24"/>
        </w:rPr>
        <w:t>berbeda  dengan</w:t>
      </w:r>
      <w:proofErr w:type="gramEnd"/>
      <w:r>
        <w:rPr>
          <w:rFonts w:asciiTheme="majorBidi" w:hAnsiTheme="majorBidi" w:cstheme="majorBidi"/>
          <w:sz w:val="24"/>
          <w:szCs w:val="24"/>
        </w:rPr>
        <w:t xml:space="preserve"> menghasilkan gagasan-gagasann yang dijelaskan dengan pemikiran yang lancar dan benar pula. Akan tetapi dalam penyelesaian soal-soal tersebut (VN) belum mampu menunjukan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w:t>
      </w:r>
      <w:r w:rsidRPr="00060A3E">
        <w:rPr>
          <w:rFonts w:asciiTheme="majorBidi" w:hAnsiTheme="majorBidi" w:cstheme="majorBidi"/>
          <w:sz w:val="24"/>
          <w:szCs w:val="24"/>
        </w:rPr>
        <w:t>yang baru atau unik</w:t>
      </w:r>
      <w:r>
        <w:rPr>
          <w:rFonts w:asciiTheme="majorBidi" w:hAnsiTheme="majorBidi" w:cstheme="majorBidi"/>
          <w:sz w:val="24"/>
          <w:szCs w:val="24"/>
        </w:rPr>
        <w:t xml:space="preserve"> di soal nomor 2</w:t>
      </w:r>
      <w:r w:rsidRPr="00060A3E">
        <w:rPr>
          <w:rFonts w:asciiTheme="majorBidi" w:hAnsiTheme="majorBidi" w:cstheme="majorBidi"/>
          <w:sz w:val="24"/>
          <w:szCs w:val="24"/>
        </w:rPr>
        <w:t>.</w:t>
      </w:r>
      <w:r>
        <w:rPr>
          <w:rFonts w:asciiTheme="majorBidi" w:hAnsiTheme="majorBidi" w:cstheme="majorBidi"/>
          <w:sz w:val="24"/>
          <w:szCs w:val="24"/>
        </w:rPr>
        <w:t xml:space="preserve"> </w:t>
      </w:r>
    </w:p>
    <w:p w:rsidR="005634EF" w:rsidRPr="004A05E0" w:rsidRDefault="005634EF" w:rsidP="005634EF">
      <w:pPr>
        <w:pStyle w:val="NoSpacing"/>
        <w:tabs>
          <w:tab w:val="left" w:pos="142"/>
        </w:tabs>
        <w:spacing w:line="480" w:lineRule="auto"/>
        <w:ind w:left="142" w:firstLine="708"/>
        <w:jc w:val="both"/>
        <w:rPr>
          <w:rFonts w:asciiTheme="majorBidi" w:hAnsiTheme="majorBidi" w:cstheme="majorBidi"/>
          <w:sz w:val="24"/>
          <w:szCs w:val="24"/>
        </w:rPr>
      </w:pPr>
      <w:r>
        <w:rPr>
          <w:rFonts w:asciiTheme="majorBidi" w:hAnsiTheme="majorBidi" w:cstheme="majorBidi"/>
          <w:sz w:val="24"/>
          <w:szCs w:val="24"/>
        </w:rPr>
        <w:t xml:space="preserve">Berdasarkan uraian diatas dapat disimpulkan bahwa gaya belajar Kinestetik (VN) pada saat dilakukan tes tingkat kemampuan berpikir kreatif matematis dan wawancara disoal nomor 1 pada tahap I dan II memperoleh data yang sama dan disoal nomor 2 pada tahap I dan tahap </w:t>
      </w:r>
      <w:proofErr w:type="gramStart"/>
      <w:r>
        <w:rPr>
          <w:rFonts w:asciiTheme="majorBidi" w:hAnsiTheme="majorBidi" w:cstheme="majorBidi"/>
          <w:sz w:val="24"/>
          <w:szCs w:val="24"/>
        </w:rPr>
        <w:t>II  memperoleh</w:t>
      </w:r>
      <w:proofErr w:type="gramEnd"/>
      <w:r>
        <w:rPr>
          <w:rFonts w:asciiTheme="majorBidi" w:hAnsiTheme="majorBidi" w:cstheme="majorBidi"/>
          <w:sz w:val="24"/>
          <w:szCs w:val="24"/>
        </w:rPr>
        <w:t xml:space="preserve"> data yang sama pula. </w:t>
      </w:r>
      <w:proofErr w:type="gramStart"/>
      <w:r>
        <w:rPr>
          <w:rFonts w:asciiTheme="majorBidi" w:hAnsiTheme="majorBidi" w:cstheme="majorBidi"/>
          <w:sz w:val="24"/>
          <w:szCs w:val="24"/>
        </w:rPr>
        <w:t>Artinya, data yang dihasilkan dalam penelitian ini memiliki keajegan.</w:t>
      </w:r>
      <w:proofErr w:type="gramEnd"/>
      <w:r>
        <w:rPr>
          <w:rFonts w:asciiTheme="majorBidi" w:hAnsiTheme="majorBidi" w:cstheme="majorBidi"/>
          <w:sz w:val="24"/>
          <w:szCs w:val="24"/>
        </w:rPr>
        <w:t xml:space="preserve"> </w:t>
      </w:r>
    </w:p>
    <w:p w:rsidR="005634EF" w:rsidRDefault="005634EF" w:rsidP="005634EF">
      <w:pPr>
        <w:pStyle w:val="NoSpacing"/>
        <w:numPr>
          <w:ilvl w:val="0"/>
          <w:numId w:val="91"/>
        </w:numPr>
        <w:spacing w:line="480" w:lineRule="auto"/>
        <w:ind w:left="567" w:hanging="425"/>
        <w:jc w:val="both"/>
        <w:rPr>
          <w:rFonts w:asciiTheme="majorBidi" w:hAnsiTheme="majorBidi" w:cstheme="majorBidi"/>
          <w:sz w:val="24"/>
          <w:szCs w:val="24"/>
        </w:rPr>
      </w:pPr>
      <w:r w:rsidRPr="00060A3E">
        <w:rPr>
          <w:rFonts w:asciiTheme="majorBidi" w:hAnsiTheme="majorBidi" w:cstheme="majorBidi"/>
          <w:sz w:val="24"/>
          <w:szCs w:val="24"/>
        </w:rPr>
        <w:t>Triangulasi</w:t>
      </w:r>
      <w:r>
        <w:rPr>
          <w:rFonts w:asciiTheme="majorBidi" w:hAnsiTheme="majorBidi" w:cstheme="majorBidi"/>
          <w:sz w:val="24"/>
          <w:szCs w:val="24"/>
        </w:rPr>
        <w:t xml:space="preserve"> Data Subjek Gaya Belajar Kinestetik Kemampuan Rendah  (MR) Pada Tes dan Wawancara Tahap I dan Tahap II</w:t>
      </w:r>
    </w:p>
    <w:p w:rsidR="005634EF" w:rsidRDefault="005634EF" w:rsidP="005634EF">
      <w:pPr>
        <w:pStyle w:val="NoSpacing"/>
        <w:spacing w:line="480" w:lineRule="auto"/>
        <w:ind w:left="142" w:firstLine="709"/>
        <w:jc w:val="both"/>
        <w:rPr>
          <w:rFonts w:asciiTheme="majorBidi" w:hAnsiTheme="majorBidi" w:cstheme="majorBidi"/>
          <w:sz w:val="24"/>
          <w:szCs w:val="24"/>
        </w:rPr>
      </w:pPr>
      <w:r>
        <w:rPr>
          <w:rFonts w:asciiTheme="majorBidi" w:hAnsiTheme="majorBidi" w:cstheme="majorBidi"/>
          <w:sz w:val="24"/>
          <w:szCs w:val="24"/>
        </w:rPr>
        <w:t xml:space="preserve">Bedasarkan hasil tes dan wawancara yang dilakukan pada subjek (MR) di tahap I dan tahap II langkah selanjutnya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perbandingan pada tes dan wawncara tersebut di waktu yang berbeda, hal ini berguna untuk mengetahui valid atau tidak validnya data yang telah dihasilkan. Hasil pekerjaan subjek (MR) dapat dilihat pada tabel berikut: </w:t>
      </w:r>
    </w:p>
    <w:p w:rsidR="005634EF" w:rsidRPr="00733514"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sz w:val="24"/>
          <w:szCs w:val="24"/>
        </w:rPr>
        <w:t>Tabel 4.10</w:t>
      </w:r>
    </w:p>
    <w:p w:rsidR="005634EF" w:rsidRPr="004A1085" w:rsidRDefault="005634EF" w:rsidP="005634EF">
      <w:pPr>
        <w:pStyle w:val="NoSpacing"/>
        <w:ind w:left="0" w:firstLine="0"/>
        <w:jc w:val="center"/>
        <w:rPr>
          <w:rFonts w:asciiTheme="majorBidi" w:hAnsiTheme="majorBidi" w:cstheme="majorBidi"/>
          <w:b/>
          <w:bCs/>
          <w:sz w:val="24"/>
          <w:szCs w:val="24"/>
        </w:rPr>
      </w:pPr>
      <w:r w:rsidRPr="00733514">
        <w:rPr>
          <w:rFonts w:asciiTheme="majorBidi" w:hAnsiTheme="majorBidi" w:cstheme="majorBidi"/>
          <w:b/>
          <w:bCs/>
          <w:sz w:val="24"/>
          <w:szCs w:val="24"/>
        </w:rPr>
        <w:t>Triangul</w:t>
      </w:r>
      <w:r>
        <w:rPr>
          <w:rFonts w:asciiTheme="majorBidi" w:hAnsiTheme="majorBidi" w:cstheme="majorBidi"/>
          <w:b/>
          <w:bCs/>
          <w:sz w:val="24"/>
          <w:szCs w:val="24"/>
        </w:rPr>
        <w:t>asi Data Subjek (MR</w:t>
      </w:r>
      <w:r w:rsidRPr="00733514">
        <w:rPr>
          <w:rFonts w:asciiTheme="majorBidi" w:hAnsiTheme="majorBidi" w:cstheme="majorBidi"/>
          <w:b/>
          <w:bCs/>
          <w:sz w:val="24"/>
          <w:szCs w:val="24"/>
        </w:rPr>
        <w:t>) Pada tes, Wawancara Tahap I Dan Tahap II</w:t>
      </w:r>
    </w:p>
    <w:tbl>
      <w:tblPr>
        <w:tblStyle w:val="TableGrid"/>
        <w:tblW w:w="7370" w:type="dxa"/>
        <w:tblInd w:w="392" w:type="dxa"/>
        <w:tblLook w:val="04A0"/>
      </w:tblPr>
      <w:tblGrid>
        <w:gridCol w:w="3685"/>
        <w:gridCol w:w="3685"/>
      </w:tblGrid>
      <w:tr w:rsidR="005634EF" w:rsidRPr="00185361" w:rsidTr="005634EF">
        <w:tc>
          <w:tcPr>
            <w:tcW w:w="3685"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w:t>
            </w:r>
          </w:p>
        </w:tc>
        <w:tc>
          <w:tcPr>
            <w:tcW w:w="3685" w:type="dxa"/>
          </w:tcPr>
          <w:p w:rsidR="005634EF" w:rsidRPr="00185361" w:rsidRDefault="005634EF" w:rsidP="005634EF">
            <w:pPr>
              <w:pStyle w:val="NoSpacing"/>
              <w:spacing w:line="276" w:lineRule="auto"/>
              <w:ind w:left="0" w:firstLine="0"/>
              <w:jc w:val="center"/>
              <w:rPr>
                <w:rFonts w:asciiTheme="majorBidi" w:hAnsiTheme="majorBidi" w:cstheme="majorBidi"/>
                <w:b/>
                <w:bCs/>
                <w:sz w:val="24"/>
                <w:szCs w:val="24"/>
              </w:rPr>
            </w:pPr>
            <w:r w:rsidRPr="00185361">
              <w:rPr>
                <w:rFonts w:asciiTheme="majorBidi" w:hAnsiTheme="majorBidi" w:cstheme="majorBidi"/>
                <w:b/>
                <w:bCs/>
                <w:sz w:val="24"/>
                <w:szCs w:val="24"/>
              </w:rPr>
              <w:t>Tahap II</w:t>
            </w:r>
          </w:p>
        </w:tc>
      </w:tr>
      <w:tr w:rsidR="005634EF" w:rsidRPr="00185361" w:rsidTr="005634EF">
        <w:trPr>
          <w:trHeight w:val="6675"/>
        </w:trPr>
        <w:tc>
          <w:tcPr>
            <w:tcW w:w="3685" w:type="dxa"/>
          </w:tcPr>
          <w:p w:rsidR="005634EF" w:rsidRDefault="005634EF" w:rsidP="005634EF">
            <w:pPr>
              <w:pStyle w:val="NoSpacing"/>
              <w:numPr>
                <w:ilvl w:val="0"/>
                <w:numId w:val="97"/>
              </w:numPr>
              <w:spacing w:line="276" w:lineRule="auto"/>
              <w:ind w:left="175" w:hanging="283"/>
              <w:jc w:val="both"/>
              <w:rPr>
                <w:rFonts w:asciiTheme="majorBidi" w:hAnsiTheme="majorBidi" w:cstheme="majorBidi"/>
                <w:b/>
                <w:bCs/>
                <w:sz w:val="24"/>
                <w:szCs w:val="24"/>
              </w:rPr>
            </w:pPr>
            <w:r w:rsidRPr="00733514">
              <w:rPr>
                <w:rFonts w:asciiTheme="majorBidi" w:hAnsiTheme="majorBidi" w:cstheme="majorBidi"/>
                <w:b/>
                <w:bCs/>
                <w:sz w:val="24"/>
                <w:szCs w:val="24"/>
              </w:rPr>
              <w:lastRenderedPageBreak/>
              <w:t>Soal nomor 1</w:t>
            </w:r>
          </w:p>
          <w:p w:rsidR="005634EF" w:rsidRPr="00F04518" w:rsidRDefault="005634EF" w:rsidP="005634EF">
            <w:pPr>
              <w:pStyle w:val="NoSpacing"/>
              <w:numPr>
                <w:ilvl w:val="0"/>
                <w:numId w:val="98"/>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Pr="00C74373"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(MR) mampu menjelaskan jawabannya dengan gagasan-gagasan yang lancar dan fasih dalam memahami soal, proses perhitungan menghasilkan jawaban dengan benar.</w:t>
            </w:r>
          </w:p>
          <w:p w:rsidR="005634EF" w:rsidRDefault="005634EF" w:rsidP="005634EF">
            <w:pPr>
              <w:pStyle w:val="NoSpacing"/>
              <w:numPr>
                <w:ilvl w:val="0"/>
                <w:numId w:val="98"/>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(MR) dalam mengerjakan soal tersebut mengaku tidak memiliki cara lain untuk menyelesaikannya hal ini dikarenakan ia hanya mengetahui cara yang di tuliskan saja yaitu menggunakan satu cara saja.</w:t>
            </w:r>
          </w:p>
          <w:p w:rsidR="005634EF" w:rsidRDefault="005634EF" w:rsidP="005634EF">
            <w:pPr>
              <w:pStyle w:val="NoSpacing"/>
              <w:numPr>
                <w:ilvl w:val="0"/>
                <w:numId w:val="98"/>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C74373"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(MR) dalam mengerjakan dan menjawab soal tersebut belum memiliki kebaruan.  </w:t>
            </w:r>
          </w:p>
        </w:tc>
        <w:tc>
          <w:tcPr>
            <w:tcW w:w="3685" w:type="dxa"/>
          </w:tcPr>
          <w:p w:rsidR="005634EF" w:rsidRDefault="005634EF" w:rsidP="005634EF">
            <w:pPr>
              <w:pStyle w:val="NoSpacing"/>
              <w:numPr>
                <w:ilvl w:val="0"/>
                <w:numId w:val="107"/>
              </w:numPr>
              <w:spacing w:line="276" w:lineRule="auto"/>
              <w:ind w:left="176" w:hanging="285"/>
              <w:jc w:val="both"/>
              <w:rPr>
                <w:rFonts w:asciiTheme="majorBidi" w:hAnsiTheme="majorBidi" w:cstheme="majorBidi"/>
                <w:b/>
                <w:bCs/>
                <w:sz w:val="24"/>
                <w:szCs w:val="24"/>
              </w:rPr>
            </w:pPr>
            <w:r w:rsidRPr="00733514">
              <w:rPr>
                <w:rFonts w:asciiTheme="majorBidi" w:hAnsiTheme="majorBidi" w:cstheme="majorBidi"/>
                <w:b/>
                <w:bCs/>
                <w:sz w:val="24"/>
                <w:szCs w:val="24"/>
              </w:rPr>
              <w:t>Soal nomor 1</w:t>
            </w:r>
          </w:p>
          <w:p w:rsidR="005634EF" w:rsidRPr="00F04518" w:rsidRDefault="005634EF" w:rsidP="005634EF">
            <w:pPr>
              <w:pStyle w:val="NoSpacing"/>
              <w:numPr>
                <w:ilvl w:val="0"/>
                <w:numId w:val="108"/>
              </w:numPr>
              <w:spacing w:line="276" w:lineRule="auto"/>
              <w:ind w:left="176" w:hanging="284"/>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Pr="00C74373"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(MR) mampu menjelaskan jawabannya dengan gagasan-gagasan yang lancar dan fasih dalam memahami soal, proses perhitungan menghasilkan jawaban dengan benar. </w:t>
            </w:r>
          </w:p>
          <w:p w:rsidR="005634EF" w:rsidRDefault="005634EF" w:rsidP="005634EF">
            <w:pPr>
              <w:pStyle w:val="NoSpacing"/>
              <w:numPr>
                <w:ilvl w:val="0"/>
                <w:numId w:val="108"/>
              </w:numPr>
              <w:spacing w:line="276" w:lineRule="auto"/>
              <w:ind w:left="176"/>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Peserta didik (MR) dalam mengerjakan soal tersebut mengaku tidak memiliki cara lain untuk menyelesaikannya hal ini dikarenakan ia hanya mengetahui cara yang di tuliskan saja yaitu menggunakan satu cara saja.</w:t>
            </w:r>
          </w:p>
          <w:p w:rsidR="005634EF" w:rsidRDefault="005634EF" w:rsidP="005634EF">
            <w:pPr>
              <w:pStyle w:val="NoSpacing"/>
              <w:numPr>
                <w:ilvl w:val="0"/>
                <w:numId w:val="108"/>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Pr="00C74373"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(MR) dalam mengerjakan dan menjawab soal tersebut belum memiliki kebaruan.  </w:t>
            </w:r>
          </w:p>
        </w:tc>
      </w:tr>
      <w:tr w:rsidR="005634EF" w:rsidTr="005634EF">
        <w:tc>
          <w:tcPr>
            <w:tcW w:w="3685" w:type="dxa"/>
          </w:tcPr>
          <w:p w:rsidR="005634EF" w:rsidRDefault="005634EF" w:rsidP="005634EF">
            <w:pPr>
              <w:pStyle w:val="NoSpacing"/>
              <w:numPr>
                <w:ilvl w:val="0"/>
                <w:numId w:val="107"/>
              </w:numPr>
              <w:spacing w:line="276" w:lineRule="auto"/>
              <w:ind w:left="175" w:hanging="283"/>
              <w:jc w:val="both"/>
              <w:rPr>
                <w:rFonts w:asciiTheme="majorBidi" w:hAnsiTheme="majorBidi" w:cstheme="majorBidi"/>
                <w:b/>
                <w:bCs/>
                <w:sz w:val="24"/>
                <w:szCs w:val="24"/>
              </w:rPr>
            </w:pPr>
            <w:r>
              <w:rPr>
                <w:rFonts w:asciiTheme="majorBidi" w:hAnsiTheme="majorBidi" w:cstheme="majorBidi"/>
                <w:b/>
                <w:bCs/>
                <w:sz w:val="24"/>
                <w:szCs w:val="24"/>
              </w:rPr>
              <w:t>Soal nomor 2</w:t>
            </w:r>
          </w:p>
          <w:p w:rsidR="005634EF" w:rsidRPr="00F04518" w:rsidRDefault="005634EF" w:rsidP="005634EF">
            <w:pPr>
              <w:pStyle w:val="NoSpacing"/>
              <w:numPr>
                <w:ilvl w:val="0"/>
                <w:numId w:val="99"/>
              </w:numPr>
              <w:spacing w:line="276" w:lineRule="auto"/>
              <w:ind w:left="175" w:hanging="283"/>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(MR)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 </w:t>
            </w:r>
          </w:p>
          <w:p w:rsidR="005634EF" w:rsidRDefault="005634EF" w:rsidP="005634EF">
            <w:pPr>
              <w:pStyle w:val="NoSpacing"/>
              <w:numPr>
                <w:ilvl w:val="0"/>
                <w:numId w:val="99"/>
              </w:numPr>
              <w:spacing w:line="276" w:lineRule="auto"/>
              <w:ind w:left="175" w:hanging="218"/>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5" w:firstLine="0"/>
              <w:jc w:val="both"/>
              <w:rPr>
                <w:rFonts w:asciiTheme="majorBidi" w:hAnsiTheme="majorBidi" w:cstheme="majorBidi"/>
                <w:sz w:val="24"/>
                <w:szCs w:val="24"/>
              </w:rPr>
            </w:pPr>
            <w:r>
              <w:rPr>
                <w:rFonts w:asciiTheme="majorBidi" w:hAnsiTheme="majorBidi" w:cstheme="majorBidi"/>
                <w:sz w:val="24"/>
                <w:szCs w:val="24"/>
              </w:rPr>
              <w:t xml:space="preserve">Peserta didik (MR) dalam mengerjakan soal tersebut mampu menyelesaikannya dengan cara </w:t>
            </w:r>
          </w:p>
        </w:tc>
        <w:tc>
          <w:tcPr>
            <w:tcW w:w="3685" w:type="dxa"/>
          </w:tcPr>
          <w:p w:rsidR="005634EF" w:rsidRDefault="005634EF" w:rsidP="005634EF">
            <w:pPr>
              <w:pStyle w:val="NoSpacing"/>
              <w:numPr>
                <w:ilvl w:val="0"/>
                <w:numId w:val="97"/>
              </w:numPr>
              <w:spacing w:line="276" w:lineRule="auto"/>
              <w:ind w:left="176" w:hanging="284"/>
              <w:jc w:val="both"/>
              <w:rPr>
                <w:rFonts w:asciiTheme="majorBidi" w:hAnsiTheme="majorBidi" w:cstheme="majorBidi"/>
                <w:b/>
                <w:bCs/>
                <w:sz w:val="24"/>
                <w:szCs w:val="24"/>
              </w:rPr>
            </w:pPr>
            <w:r>
              <w:rPr>
                <w:rFonts w:asciiTheme="majorBidi" w:hAnsiTheme="majorBidi" w:cstheme="majorBidi"/>
                <w:b/>
                <w:bCs/>
                <w:sz w:val="24"/>
                <w:szCs w:val="24"/>
              </w:rPr>
              <w:t>Soal nomor 2</w:t>
            </w:r>
          </w:p>
          <w:p w:rsidR="005634EF" w:rsidRPr="00F04518" w:rsidRDefault="005634EF" w:rsidP="005634EF">
            <w:pPr>
              <w:pStyle w:val="NoSpacing"/>
              <w:numPr>
                <w:ilvl w:val="0"/>
                <w:numId w:val="109"/>
              </w:numPr>
              <w:spacing w:line="276" w:lineRule="auto"/>
              <w:ind w:left="176" w:hanging="284"/>
              <w:jc w:val="both"/>
              <w:rPr>
                <w:rFonts w:asciiTheme="majorBidi" w:hAnsiTheme="majorBidi" w:cstheme="majorBidi"/>
                <w:sz w:val="24"/>
                <w:szCs w:val="24"/>
              </w:rPr>
            </w:pPr>
            <w:r w:rsidRPr="00733514">
              <w:rPr>
                <w:rFonts w:asciiTheme="majorBidi" w:hAnsiTheme="majorBidi" w:cstheme="majorBidi"/>
                <w:sz w:val="24"/>
                <w:szCs w:val="24"/>
              </w:rPr>
              <w:t>Ke</w:t>
            </w:r>
            <w:r>
              <w:rPr>
                <w:rFonts w:asciiTheme="majorBidi" w:hAnsiTheme="majorBidi" w:cstheme="majorBidi"/>
                <w:sz w:val="24"/>
                <w:szCs w:val="24"/>
              </w:rPr>
              <w:t xml:space="preserve">fasihan </w:t>
            </w:r>
            <w:r w:rsidRPr="00733514">
              <w:rPr>
                <w:rFonts w:asciiTheme="majorBidi" w:hAnsiTheme="majorBidi" w:cstheme="majorBidi"/>
                <w:i/>
                <w:iCs/>
                <w:sz w:val="24"/>
                <w:szCs w:val="24"/>
              </w:rPr>
              <w:t>(Fluency)</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 xml:space="preserve">Peserta didik (MR) mampu menjelaskan jawabannya dengan gagasan-gagasan yang lancar dan fasih dalam memahami </w:t>
            </w:r>
            <w:proofErr w:type="gramStart"/>
            <w:r>
              <w:rPr>
                <w:rFonts w:asciiTheme="majorBidi" w:hAnsiTheme="majorBidi" w:cstheme="majorBidi"/>
                <w:sz w:val="24"/>
                <w:szCs w:val="24"/>
              </w:rPr>
              <w:t>soal,</w:t>
            </w:r>
            <w:proofErr w:type="gramEnd"/>
            <w:r>
              <w:rPr>
                <w:rFonts w:asciiTheme="majorBidi" w:hAnsiTheme="majorBidi" w:cstheme="majorBidi"/>
                <w:sz w:val="24"/>
                <w:szCs w:val="24"/>
              </w:rPr>
              <w:t xml:space="preserve"> proses perhitungan sehingga ia mampu menghasilkan jawaban dengan benar.</w:t>
            </w:r>
          </w:p>
          <w:p w:rsidR="005634EF" w:rsidRDefault="005634EF" w:rsidP="005634EF">
            <w:pPr>
              <w:pStyle w:val="NoSpacing"/>
              <w:numPr>
                <w:ilvl w:val="0"/>
                <w:numId w:val="109"/>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Keluwesan </w:t>
            </w:r>
            <w:r w:rsidRPr="00F04518">
              <w:rPr>
                <w:rFonts w:asciiTheme="majorBidi" w:hAnsiTheme="majorBidi" w:cstheme="majorBidi"/>
                <w:i/>
                <w:iCs/>
                <w:sz w:val="24"/>
                <w:szCs w:val="24"/>
              </w:rPr>
              <w:t>(Flexibility</w:t>
            </w:r>
            <w:r>
              <w:rPr>
                <w:rFonts w:asciiTheme="majorBidi" w:hAnsiTheme="majorBidi" w:cstheme="majorBidi"/>
                <w:sz w:val="24"/>
                <w:szCs w:val="24"/>
              </w:rPr>
              <w:t>)</w:t>
            </w:r>
          </w:p>
          <w:p w:rsidR="005634EF" w:rsidRDefault="005634EF" w:rsidP="005634EF">
            <w:pPr>
              <w:pStyle w:val="NoSpacing"/>
              <w:spacing w:line="276" w:lineRule="auto"/>
              <w:ind w:left="176" w:firstLine="0"/>
              <w:jc w:val="both"/>
              <w:rPr>
                <w:rFonts w:asciiTheme="majorBidi" w:hAnsiTheme="majorBidi" w:cstheme="majorBidi"/>
                <w:sz w:val="24"/>
                <w:szCs w:val="24"/>
              </w:rPr>
            </w:pPr>
            <w:r>
              <w:rPr>
                <w:rFonts w:asciiTheme="majorBidi" w:hAnsiTheme="majorBidi" w:cstheme="majorBidi"/>
                <w:sz w:val="24"/>
                <w:szCs w:val="24"/>
              </w:rPr>
              <w:t>Peserta didik (MR) dalam mengerjakan soal tersebut mampu menyelesaikannya dengan cara</w:t>
            </w:r>
          </w:p>
        </w:tc>
      </w:tr>
      <w:tr w:rsidR="005634EF" w:rsidTr="005634EF">
        <w:tc>
          <w:tcPr>
            <w:tcW w:w="3685" w:type="dxa"/>
          </w:tcPr>
          <w:p w:rsidR="005634EF" w:rsidRDefault="005634EF" w:rsidP="005634EF">
            <w:pPr>
              <w:pStyle w:val="NoSpacing"/>
              <w:spacing w:line="276" w:lineRule="auto"/>
              <w:ind w:left="175" w:firstLine="0"/>
              <w:jc w:val="both"/>
              <w:rPr>
                <w:rFonts w:asciiTheme="majorBidi" w:hAnsiTheme="majorBidi" w:cstheme="majorBidi"/>
                <w:sz w:val="24"/>
                <w:szCs w:val="24"/>
              </w:rPr>
            </w:pPr>
            <w:proofErr w:type="gramStart"/>
            <w:r>
              <w:rPr>
                <w:rFonts w:asciiTheme="majorBidi" w:hAnsiTheme="majorBidi" w:cstheme="majorBidi"/>
                <w:sz w:val="24"/>
                <w:szCs w:val="24"/>
              </w:rPr>
              <w:t>yang</w:t>
            </w:r>
            <w:proofErr w:type="gramEnd"/>
            <w:r>
              <w:rPr>
                <w:rFonts w:asciiTheme="majorBidi" w:hAnsiTheme="majorBidi" w:cstheme="majorBidi"/>
                <w:sz w:val="24"/>
                <w:szCs w:val="24"/>
              </w:rPr>
              <w:t xml:space="preserve"> berbeda hal ini ditunjukkan dengan cara yang di tuliskan menggunakan dua cara yang berbeda. </w:t>
            </w:r>
          </w:p>
          <w:p w:rsidR="005634EF" w:rsidRDefault="005634EF" w:rsidP="005634EF">
            <w:pPr>
              <w:pStyle w:val="NoSpacing"/>
              <w:numPr>
                <w:ilvl w:val="0"/>
                <w:numId w:val="99"/>
              </w:numPr>
              <w:spacing w:line="276" w:lineRule="auto"/>
              <w:ind w:left="175" w:hanging="283"/>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Default="005634EF" w:rsidP="005634EF">
            <w:pPr>
              <w:pStyle w:val="NoSpacing"/>
              <w:spacing w:line="276" w:lineRule="auto"/>
              <w:ind w:left="175" w:firstLine="0"/>
              <w:jc w:val="both"/>
              <w:rPr>
                <w:rFonts w:asciiTheme="majorBidi" w:hAnsiTheme="majorBidi" w:cstheme="majorBidi"/>
                <w:b/>
                <w:bCs/>
                <w:sz w:val="24"/>
                <w:szCs w:val="24"/>
              </w:rPr>
            </w:pPr>
            <w:r>
              <w:rPr>
                <w:rFonts w:asciiTheme="majorBidi" w:hAnsiTheme="majorBidi" w:cstheme="majorBidi"/>
                <w:sz w:val="24"/>
                <w:szCs w:val="24"/>
              </w:rPr>
              <w:t xml:space="preserve">Peserta didik (MR) dalam </w:t>
            </w:r>
            <w:r>
              <w:rPr>
                <w:rFonts w:asciiTheme="majorBidi" w:hAnsiTheme="majorBidi" w:cstheme="majorBidi"/>
                <w:sz w:val="24"/>
                <w:szCs w:val="24"/>
              </w:rPr>
              <w:lastRenderedPageBreak/>
              <w:t>mengerjakan dan menjawab soal tersebut belum memiliki kebaruan</w:t>
            </w:r>
          </w:p>
        </w:tc>
        <w:tc>
          <w:tcPr>
            <w:tcW w:w="3685" w:type="dxa"/>
          </w:tcPr>
          <w:p w:rsidR="005634EF" w:rsidRDefault="005634EF" w:rsidP="005634EF">
            <w:pPr>
              <w:pStyle w:val="NoSpacing"/>
              <w:spacing w:line="276" w:lineRule="auto"/>
              <w:ind w:left="175" w:firstLine="0"/>
              <w:jc w:val="both"/>
              <w:rPr>
                <w:rFonts w:asciiTheme="majorBidi" w:hAnsiTheme="majorBidi" w:cstheme="majorBidi"/>
                <w:sz w:val="24"/>
                <w:szCs w:val="24"/>
              </w:rPr>
            </w:pPr>
            <w:proofErr w:type="gramStart"/>
            <w:r>
              <w:rPr>
                <w:rFonts w:asciiTheme="majorBidi" w:hAnsiTheme="majorBidi" w:cstheme="majorBidi"/>
                <w:sz w:val="24"/>
                <w:szCs w:val="24"/>
              </w:rPr>
              <w:lastRenderedPageBreak/>
              <w:t>yang</w:t>
            </w:r>
            <w:proofErr w:type="gramEnd"/>
            <w:r>
              <w:rPr>
                <w:rFonts w:asciiTheme="majorBidi" w:hAnsiTheme="majorBidi" w:cstheme="majorBidi"/>
                <w:sz w:val="24"/>
                <w:szCs w:val="24"/>
              </w:rPr>
              <w:t xml:space="preserve"> berbeda hal ini ditunjukkan dengan cara yang di tuliskan menggunakan dua cara yang berbeda. </w:t>
            </w:r>
          </w:p>
          <w:p w:rsidR="005634EF" w:rsidRDefault="005634EF" w:rsidP="005634EF">
            <w:pPr>
              <w:pStyle w:val="NoSpacing"/>
              <w:numPr>
                <w:ilvl w:val="0"/>
                <w:numId w:val="109"/>
              </w:numPr>
              <w:spacing w:line="276" w:lineRule="auto"/>
              <w:ind w:left="176" w:hanging="284"/>
              <w:jc w:val="both"/>
              <w:rPr>
                <w:rFonts w:asciiTheme="majorBidi" w:hAnsiTheme="majorBidi" w:cstheme="majorBidi"/>
                <w:sz w:val="24"/>
                <w:szCs w:val="24"/>
              </w:rPr>
            </w:pPr>
            <w:r>
              <w:rPr>
                <w:rFonts w:asciiTheme="majorBidi" w:hAnsiTheme="majorBidi" w:cstheme="majorBidi"/>
                <w:sz w:val="24"/>
                <w:szCs w:val="24"/>
              </w:rPr>
              <w:t xml:space="preserve">Kebaruan </w:t>
            </w:r>
            <w:r w:rsidRPr="00185361">
              <w:rPr>
                <w:rFonts w:asciiTheme="majorBidi" w:hAnsiTheme="majorBidi" w:cstheme="majorBidi"/>
                <w:i/>
                <w:iCs/>
                <w:sz w:val="24"/>
                <w:szCs w:val="24"/>
              </w:rPr>
              <w:t>(Originality)</w:t>
            </w:r>
          </w:p>
          <w:p w:rsidR="005634EF" w:rsidRDefault="005634EF" w:rsidP="005634EF">
            <w:pPr>
              <w:pStyle w:val="NoSpacing"/>
              <w:spacing w:line="276" w:lineRule="auto"/>
              <w:ind w:left="176" w:firstLine="0"/>
              <w:jc w:val="both"/>
              <w:rPr>
                <w:rFonts w:asciiTheme="majorBidi" w:hAnsiTheme="majorBidi" w:cstheme="majorBidi"/>
                <w:b/>
                <w:bCs/>
                <w:sz w:val="24"/>
                <w:szCs w:val="24"/>
              </w:rPr>
            </w:pPr>
            <w:r>
              <w:rPr>
                <w:rFonts w:asciiTheme="majorBidi" w:hAnsiTheme="majorBidi" w:cstheme="majorBidi"/>
                <w:sz w:val="24"/>
                <w:szCs w:val="24"/>
              </w:rPr>
              <w:t xml:space="preserve">Peserta didik (MR) dalam </w:t>
            </w:r>
            <w:r>
              <w:rPr>
                <w:rFonts w:asciiTheme="majorBidi" w:hAnsiTheme="majorBidi" w:cstheme="majorBidi"/>
                <w:sz w:val="24"/>
                <w:szCs w:val="24"/>
              </w:rPr>
              <w:lastRenderedPageBreak/>
              <w:t>mengerjakan dan menjawab soal tersebut belum memiliki kebaruan</w:t>
            </w:r>
          </w:p>
        </w:tc>
      </w:tr>
    </w:tbl>
    <w:p w:rsidR="005634EF" w:rsidRDefault="005634EF" w:rsidP="005634EF">
      <w:pPr>
        <w:pStyle w:val="NoSpacing"/>
        <w:ind w:left="426" w:firstLine="850"/>
        <w:jc w:val="both"/>
        <w:rPr>
          <w:rFonts w:asciiTheme="majorBidi" w:hAnsiTheme="majorBidi" w:cstheme="majorBidi"/>
          <w:sz w:val="24"/>
          <w:szCs w:val="24"/>
        </w:rPr>
      </w:pPr>
    </w:p>
    <w:p w:rsidR="005634EF"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Pada tes tingkat kemampuan berpikir kreatif matematis peserta didik dengan subjek (MR) menjawab soal </w:t>
      </w:r>
      <w:proofErr w:type="gramStart"/>
      <w:r>
        <w:rPr>
          <w:rFonts w:asciiTheme="majorBidi" w:hAnsiTheme="majorBidi" w:cstheme="majorBidi"/>
          <w:sz w:val="24"/>
          <w:szCs w:val="24"/>
        </w:rPr>
        <w:t>nomor  1</w:t>
      </w:r>
      <w:proofErr w:type="gramEnd"/>
      <w:r>
        <w:rPr>
          <w:rFonts w:asciiTheme="majorBidi" w:hAnsiTheme="majorBidi" w:cstheme="majorBidi"/>
          <w:sz w:val="24"/>
          <w:szCs w:val="24"/>
        </w:rPr>
        <w:t xml:space="preserve"> baik pada tahap I dan II dengan menggunakan satu cara saja dengan menghasilkan gagasan-gagasann yang dijelaskan dengan pemikiran yang lancar dan benar, dan disoal nomor 2 baik di tahap I dan tahap II menggunakan 2 cara yang berbeda  dengan menghasilkan gagasan-gagasann yang dijelaskan dengan pemikiran yang lancar dan benar pula. Akan tetapi dalam penyelesaian soal-soal tersebut (MR) belum mampu menunjukan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w:t>
      </w:r>
      <w:r w:rsidRPr="00060A3E">
        <w:rPr>
          <w:rFonts w:asciiTheme="majorBidi" w:hAnsiTheme="majorBidi" w:cstheme="majorBidi"/>
          <w:sz w:val="24"/>
          <w:szCs w:val="24"/>
        </w:rPr>
        <w:t>yang baru atau unik.</w:t>
      </w:r>
    </w:p>
    <w:p w:rsidR="005634EF"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Berdasarkan uraian diatas dapat disimpulkan bahwa gaya belajar kinestetik dengan subjek (MR) pada saat dilakukan tes tingkat kemampuan berpikir kreatif matematis dan wawancara soal nomor 1 pada tahap I dan II memperoleh data yang sama dan soal nomor 2 pada tahap I dan tahap </w:t>
      </w:r>
      <w:proofErr w:type="gramStart"/>
      <w:r>
        <w:rPr>
          <w:rFonts w:asciiTheme="majorBidi" w:hAnsiTheme="majorBidi" w:cstheme="majorBidi"/>
          <w:sz w:val="24"/>
          <w:szCs w:val="24"/>
        </w:rPr>
        <w:t>II  memperoleh</w:t>
      </w:r>
      <w:proofErr w:type="gramEnd"/>
      <w:r>
        <w:rPr>
          <w:rFonts w:asciiTheme="majorBidi" w:hAnsiTheme="majorBidi" w:cstheme="majorBidi"/>
          <w:sz w:val="24"/>
          <w:szCs w:val="24"/>
        </w:rPr>
        <w:t xml:space="preserve"> data yang sama pula. </w:t>
      </w:r>
      <w:proofErr w:type="gramStart"/>
      <w:r>
        <w:rPr>
          <w:rFonts w:asciiTheme="majorBidi" w:hAnsiTheme="majorBidi" w:cstheme="majorBidi"/>
          <w:sz w:val="24"/>
          <w:szCs w:val="24"/>
        </w:rPr>
        <w:t>Artinya, data yang dihasilkan dalam penelitian ini memiliki keajegan.</w:t>
      </w:r>
      <w:proofErr w:type="gramEnd"/>
    </w:p>
    <w:p w:rsidR="005634EF" w:rsidRDefault="005634EF" w:rsidP="005634EF">
      <w:pPr>
        <w:pStyle w:val="NoSpacing"/>
        <w:spacing w:line="480" w:lineRule="auto"/>
        <w:ind w:left="284" w:firstLine="850"/>
        <w:jc w:val="both"/>
        <w:rPr>
          <w:rFonts w:asciiTheme="majorBidi" w:hAnsiTheme="majorBidi" w:cstheme="majorBidi"/>
          <w:sz w:val="24"/>
          <w:szCs w:val="24"/>
        </w:rPr>
      </w:pPr>
    </w:p>
    <w:p w:rsidR="005634EF" w:rsidRDefault="005634EF" w:rsidP="005634EF">
      <w:pPr>
        <w:pStyle w:val="NoSpacing"/>
        <w:spacing w:line="480" w:lineRule="auto"/>
        <w:ind w:left="284" w:firstLine="850"/>
        <w:jc w:val="both"/>
        <w:rPr>
          <w:rFonts w:asciiTheme="majorBidi" w:hAnsiTheme="majorBidi" w:cstheme="majorBidi"/>
          <w:sz w:val="24"/>
          <w:szCs w:val="24"/>
        </w:rPr>
      </w:pPr>
    </w:p>
    <w:p w:rsidR="005634EF" w:rsidRDefault="005634EF" w:rsidP="005634EF">
      <w:pPr>
        <w:pStyle w:val="NoSpacing"/>
        <w:spacing w:line="480" w:lineRule="auto"/>
        <w:ind w:left="284" w:firstLine="850"/>
        <w:jc w:val="both"/>
        <w:rPr>
          <w:rFonts w:asciiTheme="majorBidi" w:hAnsiTheme="majorBidi" w:cstheme="majorBidi"/>
          <w:sz w:val="24"/>
          <w:szCs w:val="24"/>
        </w:rPr>
      </w:pPr>
    </w:p>
    <w:p w:rsidR="005634EF" w:rsidRPr="003869B2" w:rsidRDefault="005634EF" w:rsidP="005634EF">
      <w:pPr>
        <w:pStyle w:val="NoSpacing"/>
        <w:spacing w:line="480" w:lineRule="auto"/>
        <w:ind w:left="284" w:firstLine="850"/>
        <w:jc w:val="both"/>
        <w:rPr>
          <w:rFonts w:asciiTheme="majorBidi" w:hAnsiTheme="majorBidi" w:cstheme="majorBidi"/>
          <w:sz w:val="24"/>
          <w:szCs w:val="24"/>
        </w:rPr>
      </w:pPr>
    </w:p>
    <w:p w:rsidR="005634EF" w:rsidRDefault="005634EF" w:rsidP="005634EF">
      <w:pPr>
        <w:pStyle w:val="NoSpacing"/>
        <w:numPr>
          <w:ilvl w:val="0"/>
          <w:numId w:val="39"/>
        </w:numPr>
        <w:spacing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Analisis Data</w:t>
      </w:r>
    </w:p>
    <w:p w:rsidR="005634EF" w:rsidRDefault="005634EF" w:rsidP="005634EF">
      <w:pPr>
        <w:pStyle w:val="NoSpacing"/>
        <w:numPr>
          <w:ilvl w:val="0"/>
          <w:numId w:val="69"/>
        </w:numPr>
        <w:spacing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Analisis Data Subjek Gaya Belajar Visual</w:t>
      </w:r>
    </w:p>
    <w:p w:rsidR="005634EF" w:rsidRPr="00AE1A7F" w:rsidRDefault="005634EF" w:rsidP="005634EF">
      <w:pPr>
        <w:pStyle w:val="NoSpacing"/>
        <w:numPr>
          <w:ilvl w:val="0"/>
          <w:numId w:val="70"/>
        </w:numPr>
        <w:spacing w:line="480" w:lineRule="auto"/>
        <w:ind w:left="567" w:hanging="283"/>
        <w:rPr>
          <w:rFonts w:asciiTheme="majorBidi" w:hAnsiTheme="majorBidi" w:cstheme="majorBidi"/>
          <w:b/>
          <w:bCs/>
          <w:sz w:val="24"/>
          <w:szCs w:val="24"/>
        </w:rPr>
      </w:pPr>
      <w:r>
        <w:rPr>
          <w:rFonts w:asciiTheme="majorBidi" w:hAnsiTheme="majorBidi" w:cstheme="majorBidi"/>
          <w:b/>
          <w:bCs/>
          <w:sz w:val="24"/>
          <w:szCs w:val="24"/>
        </w:rPr>
        <w:t xml:space="preserve">Subjek Gaya Belajar Visual Kemampuan Tinggi </w:t>
      </w:r>
      <w:r w:rsidRPr="00AE1A7F">
        <w:rPr>
          <w:rFonts w:asciiTheme="majorBidi" w:hAnsiTheme="majorBidi" w:cstheme="majorBidi"/>
          <w:b/>
          <w:bCs/>
          <w:sz w:val="24"/>
          <w:szCs w:val="24"/>
        </w:rPr>
        <w:t>dengan Kode “MO”</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Pada tes kemampuan berpikir kreatif matematis yang telah dilakukan di tahap I, Subjek “MO” mampu menjelaskan dan mengerjakan soal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pemikiran yang fasih dan lancar dalam menjawabnya. Subjek “MO” dalam menyelesaikan soal tersebut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saja baik di nomor 1 dan di nomor 2. Hal ini dikarenakan “MO” tidak terpikirkan menggunakan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dan juga jika menggunakan cara yang lain cara penyelesainnya dianggap susah. Selain itu Subjek “MO”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bersifat baru karena cara yang dituliskan merupakan cara yang sudah umum dan sama dengan cara subjek lainnya. Walaupun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subjek “MO” dalam menyelesaikan soal tersebut mampu memahami maksud dari soal dengan membuat model matematika dari soal cerita dengan tepat dan konsep peritungannyapun dikerjakan dengan rinci dan tepat.</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II, Subjek “MO” mampu menjelaskan dan mengerjakan soal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pemikiran yang fasih dan lancar dalam menjawabnya. Subjek “MO” dalam menyelesaikan soal tersebut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saja baik di nomor 1 dan di nomor 2. Subjek “MO”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bersifat baru karena cara yang dituliskan merupakan cara yang sudah umum dan sama dengan cara subjek lainnya.</w:t>
      </w:r>
      <w:r w:rsidRPr="008E5199">
        <w:rPr>
          <w:rFonts w:asciiTheme="majorBidi" w:hAnsiTheme="majorBidi" w:cstheme="majorBidi"/>
          <w:sz w:val="24"/>
          <w:szCs w:val="24"/>
        </w:rPr>
        <w:t xml:space="preserve"> </w:t>
      </w:r>
      <w:r>
        <w:rPr>
          <w:rFonts w:asciiTheme="majorBidi" w:hAnsiTheme="majorBidi" w:cstheme="majorBidi"/>
          <w:sz w:val="24"/>
          <w:szCs w:val="24"/>
        </w:rPr>
        <w:t xml:space="preserve">Walaupun tidak memiliki cara lain subjek “MO” dalam menyelesaikan </w:t>
      </w:r>
      <w:r>
        <w:rPr>
          <w:rFonts w:asciiTheme="majorBidi" w:hAnsiTheme="majorBidi" w:cstheme="majorBidi"/>
          <w:sz w:val="24"/>
          <w:szCs w:val="24"/>
        </w:rPr>
        <w:lastRenderedPageBreak/>
        <w:t>soal tersebut mampu memahami maksud dari soal dengan membuat model matematika dari soal cerita dengan tepat dan konsep peritungannyapun dikerjakan dengan rinci dan tepat, sehingga dapat disimpulkan bahwa subjek “MO” memiliki kategori tingkat ke-1 karena hanya mampu memunculkan indikator kefasihan saja.</w:t>
      </w:r>
    </w:p>
    <w:p w:rsidR="005634EF" w:rsidRPr="00AE1A7F" w:rsidRDefault="005634EF" w:rsidP="005634EF">
      <w:pPr>
        <w:pStyle w:val="NoSpacing"/>
        <w:numPr>
          <w:ilvl w:val="0"/>
          <w:numId w:val="70"/>
        </w:numPr>
        <w:spacing w:line="480" w:lineRule="auto"/>
        <w:ind w:left="709" w:hanging="425"/>
        <w:rPr>
          <w:rFonts w:asciiTheme="majorBidi" w:hAnsiTheme="majorBidi" w:cstheme="majorBidi"/>
          <w:b/>
          <w:bCs/>
          <w:sz w:val="24"/>
          <w:szCs w:val="24"/>
        </w:rPr>
      </w:pPr>
      <w:r>
        <w:rPr>
          <w:rFonts w:asciiTheme="majorBidi" w:hAnsiTheme="majorBidi" w:cstheme="majorBidi"/>
          <w:b/>
          <w:bCs/>
          <w:sz w:val="24"/>
          <w:szCs w:val="24"/>
        </w:rPr>
        <w:t>Subjek</w:t>
      </w:r>
      <w:r w:rsidRPr="00AE1A7F">
        <w:rPr>
          <w:rFonts w:asciiTheme="majorBidi" w:hAnsiTheme="majorBidi" w:cstheme="majorBidi"/>
          <w:b/>
          <w:bCs/>
          <w:sz w:val="24"/>
          <w:szCs w:val="24"/>
        </w:rPr>
        <w:t xml:space="preserve"> Gaya Belajar Visual </w:t>
      </w:r>
      <w:r>
        <w:rPr>
          <w:rFonts w:asciiTheme="majorBidi" w:hAnsiTheme="majorBidi" w:cstheme="majorBidi"/>
          <w:b/>
          <w:bCs/>
          <w:sz w:val="24"/>
          <w:szCs w:val="24"/>
        </w:rPr>
        <w:t xml:space="preserve">Kemampuan Rendah </w:t>
      </w:r>
      <w:r w:rsidRPr="00AE1A7F">
        <w:rPr>
          <w:rFonts w:asciiTheme="majorBidi" w:hAnsiTheme="majorBidi" w:cstheme="majorBidi"/>
          <w:b/>
          <w:bCs/>
          <w:sz w:val="24"/>
          <w:szCs w:val="24"/>
        </w:rPr>
        <w:t>dengan Kode “RS”</w:t>
      </w:r>
    </w:p>
    <w:p w:rsidR="005634EF" w:rsidRDefault="005634EF" w:rsidP="005634EF">
      <w:pPr>
        <w:pStyle w:val="NoSpacing"/>
        <w:spacing w:line="480" w:lineRule="auto"/>
        <w:ind w:left="284" w:firstLine="850"/>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 Subjek “RS” mampu menjelaskan dan mengerjakan soal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pemikiran yang fasih dan lancar dalam menjawabnya. Subjek “RS” dalam menyelesaikan soal tersebut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saja baik di nomor 1 dan di nomor 2. Subjek “RS”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bersifat baru karena cara yang dituliskan merupakan cara yang sudah umum dan sama dengan cara subjek lainnya. Subjek “RS” mengerjakan soal tersebut penuh dengan ketelitian sehingga langkah demi langkah pada saat perhitungan menghasilkan jawaban yang benar, namun subjek “RS”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yang berbeda dan baru dalam penyelesaiannya dikarenakan “RS” hanya fokus dan meyakini bahwa cara yang dituangkan adalah benar dan ketika diperintahkan mencari cara yang lain tetap saja subjek “RS” tidak mengetahui caranya.</w:t>
      </w:r>
    </w:p>
    <w:p w:rsidR="005634EF" w:rsidRPr="0062423A"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II, Subjek “RS” mampu menjelaskan dan mengerjakan soal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w:t>
      </w:r>
      <w:r>
        <w:rPr>
          <w:rFonts w:asciiTheme="majorBidi" w:hAnsiTheme="majorBidi" w:cstheme="majorBidi"/>
          <w:sz w:val="24"/>
          <w:szCs w:val="24"/>
        </w:rPr>
        <w:lastRenderedPageBreak/>
        <w:t xml:space="preserve">pemikiran yang fasih dan lancar dalam menjawabnya. Subjek “RS” dalam menyelesaikan soal tersebut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saja baik di nomor 1 dan di nomor 2. Subjek “RS”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bersifat baru karena cara yang dituliskan merupakan cara yang sudah umum dan sama dengan cara subjek lainnya.</w:t>
      </w:r>
      <w:r w:rsidRPr="008E5199">
        <w:rPr>
          <w:rFonts w:asciiTheme="majorBidi" w:hAnsiTheme="majorBidi" w:cstheme="majorBidi"/>
          <w:sz w:val="24"/>
          <w:szCs w:val="24"/>
        </w:rPr>
        <w:t xml:space="preserve"> </w:t>
      </w:r>
      <w:r>
        <w:rPr>
          <w:rFonts w:asciiTheme="majorBidi" w:hAnsiTheme="majorBidi" w:cstheme="majorBidi"/>
          <w:sz w:val="24"/>
          <w:szCs w:val="24"/>
        </w:rPr>
        <w:t xml:space="preserve">Subjek “RS” mengerjakan soal tersebut penuh dengan ketelitian sehingga langkah demi langkah pada saat perhitungan menghasilkan jawaban yang benar, namun subjek “RS”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yang berbeda dan baru dalam penyelesaiannya dikarenakan “RS” hanya fokus dan meyakini bahwa cara yang dituangkan adalah benar dan ketika diperintahkan mencari cara yang lain tetap saja subjek “RS” tidak mengetahui caranya. </w:t>
      </w:r>
      <w:proofErr w:type="gramStart"/>
      <w:r>
        <w:rPr>
          <w:rFonts w:asciiTheme="majorBidi" w:hAnsiTheme="majorBidi" w:cstheme="majorBidi"/>
          <w:sz w:val="24"/>
          <w:szCs w:val="24"/>
        </w:rPr>
        <w:t xml:space="preserve">Berdasarkan penjelasan dari tes dan wawancara tersebut subjek “RS” memiliki tingkat berpikir kreatif dengan kategori ke-1 </w:t>
      </w:r>
      <w:r w:rsidRPr="008E5199">
        <w:rPr>
          <w:rFonts w:asciiTheme="majorBidi" w:hAnsiTheme="majorBidi" w:cstheme="majorBidi"/>
          <w:sz w:val="24"/>
          <w:szCs w:val="24"/>
        </w:rPr>
        <w:t>(</w:t>
      </w:r>
      <w:r>
        <w:rPr>
          <w:rFonts w:asciiTheme="majorBidi" w:hAnsiTheme="majorBidi" w:cstheme="majorBidi"/>
          <w:sz w:val="24"/>
          <w:szCs w:val="24"/>
        </w:rPr>
        <w:t>kurang kreatif</w:t>
      </w:r>
      <w:r w:rsidRPr="008E5199">
        <w:rPr>
          <w:rFonts w:asciiTheme="majorBidi" w:hAnsiTheme="majorBidi" w:cstheme="majorBidi"/>
          <w:sz w:val="24"/>
          <w:szCs w:val="24"/>
        </w:rPr>
        <w:t>)</w:t>
      </w:r>
      <w:r>
        <w:rPr>
          <w:rFonts w:asciiTheme="majorBidi" w:hAnsiTheme="majorBidi" w:cstheme="majorBidi"/>
          <w:sz w:val="24"/>
          <w:szCs w:val="24"/>
        </w:rPr>
        <w:t xml:space="preserve"> dalam menyelesaikan soal karena pada penyelesaian soal baik ditahap I dan II pada umumnya hanya mampu memunculkan indikator kefasihan saja.</w:t>
      </w:r>
      <w:proofErr w:type="gramEnd"/>
    </w:p>
    <w:p w:rsidR="005634EF" w:rsidRDefault="005634EF" w:rsidP="005634EF">
      <w:pPr>
        <w:pStyle w:val="NoSpacing"/>
        <w:numPr>
          <w:ilvl w:val="0"/>
          <w:numId w:val="69"/>
        </w:numPr>
        <w:spacing w:line="480" w:lineRule="auto"/>
        <w:ind w:left="284" w:hanging="284"/>
        <w:jc w:val="both"/>
        <w:rPr>
          <w:rFonts w:asciiTheme="majorBidi" w:hAnsiTheme="majorBidi" w:cstheme="majorBidi"/>
          <w:b/>
          <w:bCs/>
          <w:sz w:val="24"/>
          <w:szCs w:val="24"/>
        </w:rPr>
      </w:pPr>
      <w:r w:rsidRPr="00FF35B6">
        <w:rPr>
          <w:rFonts w:asciiTheme="majorBidi" w:hAnsiTheme="majorBidi" w:cstheme="majorBidi"/>
          <w:b/>
          <w:bCs/>
          <w:sz w:val="24"/>
          <w:szCs w:val="24"/>
        </w:rPr>
        <w:t xml:space="preserve">Analisis Data </w:t>
      </w:r>
      <w:r>
        <w:rPr>
          <w:rFonts w:asciiTheme="majorBidi" w:hAnsiTheme="majorBidi" w:cstheme="majorBidi"/>
          <w:b/>
          <w:bCs/>
          <w:sz w:val="24"/>
          <w:szCs w:val="24"/>
        </w:rPr>
        <w:t>Subjek</w:t>
      </w:r>
      <w:r w:rsidRPr="00FF35B6">
        <w:rPr>
          <w:rFonts w:asciiTheme="majorBidi" w:hAnsiTheme="majorBidi" w:cstheme="majorBidi"/>
          <w:b/>
          <w:bCs/>
          <w:sz w:val="24"/>
          <w:szCs w:val="24"/>
        </w:rPr>
        <w:t xml:space="preserve"> Gaya Belajar </w:t>
      </w:r>
      <w:r>
        <w:rPr>
          <w:rFonts w:asciiTheme="majorBidi" w:hAnsiTheme="majorBidi" w:cstheme="majorBidi"/>
          <w:b/>
          <w:bCs/>
          <w:sz w:val="24"/>
          <w:szCs w:val="24"/>
        </w:rPr>
        <w:t>Auditorial</w:t>
      </w:r>
    </w:p>
    <w:p w:rsidR="005634EF" w:rsidRDefault="005634EF" w:rsidP="005634EF">
      <w:pPr>
        <w:pStyle w:val="NoSpacing"/>
        <w:numPr>
          <w:ilvl w:val="0"/>
          <w:numId w:val="100"/>
        </w:numPr>
        <w:spacing w:line="480" w:lineRule="auto"/>
        <w:ind w:left="709" w:hanging="425"/>
        <w:jc w:val="both"/>
        <w:rPr>
          <w:rFonts w:asciiTheme="majorBidi" w:hAnsiTheme="majorBidi" w:cstheme="majorBidi"/>
          <w:b/>
          <w:bCs/>
          <w:sz w:val="24"/>
          <w:szCs w:val="24"/>
        </w:rPr>
      </w:pPr>
      <w:r>
        <w:rPr>
          <w:rFonts w:asciiTheme="majorBidi" w:hAnsiTheme="majorBidi" w:cstheme="majorBidi"/>
          <w:b/>
          <w:bCs/>
          <w:sz w:val="24"/>
          <w:szCs w:val="24"/>
        </w:rPr>
        <w:t>Subjek</w:t>
      </w:r>
      <w:r w:rsidRPr="00B46742">
        <w:rPr>
          <w:rFonts w:asciiTheme="majorBidi" w:hAnsiTheme="majorBidi" w:cstheme="majorBidi"/>
          <w:b/>
          <w:bCs/>
          <w:sz w:val="24"/>
          <w:szCs w:val="24"/>
        </w:rPr>
        <w:t xml:space="preserve"> Gaya Belajar </w:t>
      </w:r>
      <w:r>
        <w:rPr>
          <w:rFonts w:asciiTheme="majorBidi" w:hAnsiTheme="majorBidi" w:cstheme="majorBidi"/>
          <w:b/>
          <w:bCs/>
          <w:sz w:val="24"/>
          <w:szCs w:val="24"/>
        </w:rPr>
        <w:t>Auditorial</w:t>
      </w:r>
      <w:r w:rsidRPr="00B46742">
        <w:rPr>
          <w:rFonts w:asciiTheme="majorBidi" w:hAnsiTheme="majorBidi" w:cstheme="majorBidi"/>
          <w:b/>
          <w:bCs/>
          <w:sz w:val="24"/>
          <w:szCs w:val="24"/>
        </w:rPr>
        <w:t xml:space="preserve"> </w:t>
      </w:r>
      <w:r>
        <w:rPr>
          <w:rFonts w:asciiTheme="majorBidi" w:hAnsiTheme="majorBidi" w:cstheme="majorBidi"/>
          <w:b/>
          <w:bCs/>
          <w:sz w:val="24"/>
          <w:szCs w:val="24"/>
        </w:rPr>
        <w:t xml:space="preserve">Kemampuan Tinggi </w:t>
      </w:r>
      <w:r w:rsidRPr="00B46742">
        <w:rPr>
          <w:rFonts w:asciiTheme="majorBidi" w:hAnsiTheme="majorBidi" w:cstheme="majorBidi"/>
          <w:b/>
          <w:bCs/>
          <w:sz w:val="24"/>
          <w:szCs w:val="24"/>
        </w:rPr>
        <w:t>dengan Kode “</w:t>
      </w:r>
      <w:r>
        <w:rPr>
          <w:rFonts w:asciiTheme="majorBidi" w:hAnsiTheme="majorBidi" w:cstheme="majorBidi"/>
          <w:b/>
          <w:bCs/>
          <w:sz w:val="24"/>
          <w:szCs w:val="24"/>
        </w:rPr>
        <w:t>AA</w:t>
      </w:r>
      <w:r w:rsidRPr="00B46742">
        <w:rPr>
          <w:rFonts w:asciiTheme="majorBidi" w:hAnsiTheme="majorBidi" w:cstheme="majorBidi"/>
          <w:b/>
          <w:bCs/>
          <w:sz w:val="24"/>
          <w:szCs w:val="24"/>
        </w:rPr>
        <w:t>”</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 Subjek “AA” mampu menjelaskan dan mengerjakan soal nomor 1 dan nomor 2 dengan jawaban yang benar dan gagasan yang ia tuangkan dijelaskan dengan pemikiran yang fasih dan lancar dalam menjawabnya. Subjek “AA” dalam menyelesaikan soal soal nomor 1 tersebut tidak memiliki cara yang lain </w:t>
      </w:r>
      <w:r>
        <w:rPr>
          <w:rFonts w:asciiTheme="majorBidi" w:hAnsiTheme="majorBidi" w:cstheme="majorBidi"/>
          <w:sz w:val="24"/>
          <w:szCs w:val="24"/>
        </w:rPr>
        <w:lastRenderedPageBreak/>
        <w:t xml:space="preserve">karena cara yang dituliskan hanya menggunakan satu cara karena “AA” menganggap mencari lain itu susah sedangkan di nomor 2 Subjek “AA” sangat merasa yakin atas jawaban yang dihasilkannya karena “AA” dapat menunjukkan dengan 2 cara yang hasilnya sama . Akan tetapi subjek “AA” tidak memiliki cara lain yang baru dalam menyelesaikan soal dikarenakan cara yang dituliskan merupakan cara yang sudah umum dan sama dengan cara subjek </w:t>
      </w:r>
      <w:proofErr w:type="gramStart"/>
      <w:r>
        <w:rPr>
          <w:rFonts w:asciiTheme="majorBidi" w:hAnsiTheme="majorBidi" w:cstheme="majorBidi"/>
          <w:sz w:val="24"/>
          <w:szCs w:val="24"/>
        </w:rPr>
        <w:t>lainnya .</w:t>
      </w:r>
      <w:proofErr w:type="gramEnd"/>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II, Subjek “AA” mampu menjelaskan dan mengerjakan soal nomor 1 dan nomor 2 dengan jawaban yang benar dan gagasan yang ia tuangkan dijelaskan dengan pemikiran yang fasih dan lancar dalam menjawabnya. Subjek “AA” dalam menyelesaikan nomor 2 Subjek “AA” memiliki 2 cara yang berbeda dalam menyelesaikan soal </w:t>
      </w:r>
      <w:proofErr w:type="gramStart"/>
      <w:r>
        <w:rPr>
          <w:rFonts w:asciiTheme="majorBidi" w:hAnsiTheme="majorBidi" w:cstheme="majorBidi"/>
          <w:sz w:val="24"/>
          <w:szCs w:val="24"/>
        </w:rPr>
        <w:t>tersebut .</w:t>
      </w:r>
      <w:proofErr w:type="gramEnd"/>
      <w:r>
        <w:rPr>
          <w:rFonts w:asciiTheme="majorBidi" w:hAnsiTheme="majorBidi" w:cstheme="majorBidi"/>
          <w:sz w:val="24"/>
          <w:szCs w:val="24"/>
        </w:rPr>
        <w:t xml:space="preserve"> Sedangkan menyelesaikan soal nomor 1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Subjek “AA” sudah berusaha memikirkan dengan menggunakan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akan tetapi “AA” tidak menemukan cara yang lain untuk menyelesaikannya namun AA selelu merasa yakin dengan jawaban yang dihasilkannya. Subjek “AA” juga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yang baru dalam menyelesaikan soal dikarenakan cara yang dituliskan merupakan cara yang sudah umum dan sama dengan cara subjek lainnya.</w:t>
      </w:r>
    </w:p>
    <w:p w:rsidR="005634EF" w:rsidRPr="00FF24D8" w:rsidRDefault="005634EF" w:rsidP="005634EF">
      <w:pPr>
        <w:pStyle w:val="NoSpacing"/>
        <w:spacing w:line="480" w:lineRule="auto"/>
        <w:ind w:left="284" w:firstLine="709"/>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penjelasan dari tes dan wawancara tersebut subjek “AA” memiliki tingkat berpikir kreatif dengan kategori ke-1 </w:t>
      </w:r>
      <w:r w:rsidRPr="008E5199">
        <w:rPr>
          <w:rFonts w:asciiTheme="majorBidi" w:hAnsiTheme="majorBidi" w:cstheme="majorBidi"/>
          <w:sz w:val="24"/>
          <w:szCs w:val="24"/>
        </w:rPr>
        <w:t>(</w:t>
      </w:r>
      <w:r>
        <w:rPr>
          <w:rFonts w:asciiTheme="majorBidi" w:hAnsiTheme="majorBidi" w:cstheme="majorBidi"/>
          <w:sz w:val="24"/>
          <w:szCs w:val="24"/>
        </w:rPr>
        <w:t>kurang kreatif</w:t>
      </w:r>
      <w:r w:rsidRPr="008E5199">
        <w:rPr>
          <w:rFonts w:asciiTheme="majorBidi" w:hAnsiTheme="majorBidi" w:cstheme="majorBidi"/>
          <w:sz w:val="24"/>
          <w:szCs w:val="24"/>
        </w:rPr>
        <w:t>)</w:t>
      </w:r>
      <w:r>
        <w:rPr>
          <w:rFonts w:asciiTheme="majorBidi" w:hAnsiTheme="majorBidi" w:cstheme="majorBidi"/>
          <w:sz w:val="24"/>
          <w:szCs w:val="24"/>
        </w:rPr>
        <w:t xml:space="preserve"> dalam </w:t>
      </w:r>
      <w:r>
        <w:rPr>
          <w:rFonts w:asciiTheme="majorBidi" w:hAnsiTheme="majorBidi" w:cstheme="majorBidi"/>
          <w:sz w:val="24"/>
          <w:szCs w:val="24"/>
        </w:rPr>
        <w:lastRenderedPageBreak/>
        <w:t>menyelesaikan soal karena pada penyelesaian soal baik ditahap I dan II pada umumnya hanya mampu memunculkan indikator kefasihan saja.</w:t>
      </w:r>
      <w:proofErr w:type="gramEnd"/>
    </w:p>
    <w:p w:rsidR="005634EF" w:rsidRDefault="005634EF" w:rsidP="005634EF">
      <w:pPr>
        <w:pStyle w:val="NoSpacing"/>
        <w:numPr>
          <w:ilvl w:val="0"/>
          <w:numId w:val="100"/>
        </w:numPr>
        <w:spacing w:line="480" w:lineRule="auto"/>
        <w:ind w:left="709" w:hanging="425"/>
        <w:jc w:val="both"/>
        <w:rPr>
          <w:rFonts w:asciiTheme="majorBidi" w:hAnsiTheme="majorBidi" w:cstheme="majorBidi"/>
          <w:b/>
          <w:bCs/>
          <w:sz w:val="24"/>
          <w:szCs w:val="24"/>
        </w:rPr>
      </w:pPr>
      <w:r>
        <w:rPr>
          <w:rFonts w:asciiTheme="majorBidi" w:hAnsiTheme="majorBidi" w:cstheme="majorBidi"/>
          <w:b/>
          <w:bCs/>
          <w:sz w:val="24"/>
          <w:szCs w:val="24"/>
        </w:rPr>
        <w:t>Subjek</w:t>
      </w:r>
      <w:r w:rsidRPr="001D130A">
        <w:rPr>
          <w:rFonts w:asciiTheme="majorBidi" w:hAnsiTheme="majorBidi" w:cstheme="majorBidi"/>
          <w:b/>
          <w:bCs/>
          <w:sz w:val="24"/>
          <w:szCs w:val="24"/>
        </w:rPr>
        <w:t xml:space="preserve"> Gaya Belajar </w:t>
      </w:r>
      <w:r>
        <w:rPr>
          <w:rFonts w:asciiTheme="majorBidi" w:hAnsiTheme="majorBidi" w:cstheme="majorBidi"/>
          <w:b/>
          <w:bCs/>
          <w:sz w:val="24"/>
          <w:szCs w:val="24"/>
        </w:rPr>
        <w:t>Auditorial</w:t>
      </w:r>
      <w:r w:rsidRPr="001D130A">
        <w:rPr>
          <w:rFonts w:asciiTheme="majorBidi" w:hAnsiTheme="majorBidi" w:cstheme="majorBidi"/>
          <w:b/>
          <w:bCs/>
          <w:sz w:val="24"/>
          <w:szCs w:val="24"/>
        </w:rPr>
        <w:t xml:space="preserve"> </w:t>
      </w:r>
      <w:r>
        <w:rPr>
          <w:rFonts w:asciiTheme="majorBidi" w:hAnsiTheme="majorBidi" w:cstheme="majorBidi"/>
          <w:b/>
          <w:bCs/>
          <w:sz w:val="24"/>
          <w:szCs w:val="24"/>
        </w:rPr>
        <w:t xml:space="preserve">Kemampuan Rendah </w:t>
      </w:r>
      <w:r w:rsidRPr="001D130A">
        <w:rPr>
          <w:rFonts w:asciiTheme="majorBidi" w:hAnsiTheme="majorBidi" w:cstheme="majorBidi"/>
          <w:b/>
          <w:bCs/>
          <w:sz w:val="24"/>
          <w:szCs w:val="24"/>
        </w:rPr>
        <w:t>dengan Kode “ZR”</w:t>
      </w:r>
    </w:p>
    <w:p w:rsidR="005634EF" w:rsidRPr="001D130A" w:rsidRDefault="005634EF" w:rsidP="005634EF">
      <w:pPr>
        <w:pStyle w:val="NoSpacing"/>
        <w:tabs>
          <w:tab w:val="left" w:pos="284"/>
        </w:tabs>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 Subjek “ZR” mampu menjelaskan dan mengerjakan soal nomor 1 dan nomor 2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fasih dan lancar dalam menjawabnya. Subjek “ZR” dalam menyelesaikan soal soal nomor 1 tersebut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sedangkan di nomor 2 Subjek “ZR” memiliki 2 cara yang berbeda dalam menyelesaikan soal tersebut. Akan tetapi subjek “ZR”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yang baru dalam menyelesaikan soal dikarenakan cara yang dituliskan merupakan cara yang sudah umum dan sama dengan cara subjek lainnya.</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II, Subjek “ZR” mampu menjelaskan dan mengerjakan soal nomor 1 dan nomor 2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pemikiran yang fasih dan lancar dalam menjawabnya. Subjek “ZR” dalam menyelesaikan nomor 2 Subjek “ZR” memiliki 2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dalam menyelesaikan soal tersebut. Sedangkan menyelesaikan soal nomor 1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“ZR” mengaku pusing mencari cara yang lain artinya “ZR” menyelesaikan soal hanya dengan cara yang diketahuinya saja. Subjek “ZR” </w:t>
      </w:r>
      <w:r>
        <w:rPr>
          <w:rFonts w:asciiTheme="majorBidi" w:hAnsiTheme="majorBidi" w:cstheme="majorBidi"/>
          <w:sz w:val="24"/>
          <w:szCs w:val="24"/>
        </w:rPr>
        <w:lastRenderedPageBreak/>
        <w:t xml:space="preserve">juga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yang baru dalam menyelesaikan soal dikarenakan cara yang dituliskan merupakan cara yang sudah umum dan sama dengan cara subjek lainnya. </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penjelasan dari tes dan wawancara yang dilakukan baik tahap I dan tahap II tersebut subjek “ZR” memiliki tingkat kemampuan berpikir tingkat ke-1 (kurang kreatif) dalam menyelesaikan soal karena peserta didik tersebut pada umumnya hanya mampu menunjukkan </w:t>
      </w:r>
      <w:proofErr w:type="gramStart"/>
      <w:r>
        <w:rPr>
          <w:rFonts w:asciiTheme="majorBidi" w:hAnsiTheme="majorBidi" w:cstheme="majorBidi"/>
          <w:sz w:val="24"/>
          <w:szCs w:val="24"/>
        </w:rPr>
        <w:t>kefasihan  pada</w:t>
      </w:r>
      <w:proofErr w:type="gramEnd"/>
      <w:r>
        <w:rPr>
          <w:rFonts w:asciiTheme="majorBidi" w:hAnsiTheme="majorBidi" w:cstheme="majorBidi"/>
          <w:sz w:val="24"/>
          <w:szCs w:val="24"/>
        </w:rPr>
        <w:t xml:space="preserve"> soal yang telah diberikan.</w:t>
      </w:r>
    </w:p>
    <w:p w:rsidR="005634EF" w:rsidRPr="00FF35B6" w:rsidRDefault="005634EF" w:rsidP="005634EF">
      <w:pPr>
        <w:pStyle w:val="NoSpacing"/>
        <w:numPr>
          <w:ilvl w:val="0"/>
          <w:numId w:val="69"/>
        </w:numPr>
        <w:spacing w:line="480" w:lineRule="auto"/>
        <w:ind w:left="284" w:hanging="284"/>
        <w:jc w:val="both"/>
        <w:rPr>
          <w:rFonts w:asciiTheme="majorBidi" w:hAnsiTheme="majorBidi" w:cstheme="majorBidi"/>
          <w:b/>
          <w:bCs/>
          <w:sz w:val="24"/>
          <w:szCs w:val="24"/>
        </w:rPr>
      </w:pPr>
      <w:r w:rsidRPr="00FF35B6">
        <w:rPr>
          <w:rFonts w:asciiTheme="majorBidi" w:hAnsiTheme="majorBidi" w:cstheme="majorBidi"/>
          <w:b/>
          <w:bCs/>
          <w:sz w:val="24"/>
          <w:szCs w:val="24"/>
        </w:rPr>
        <w:t xml:space="preserve">Analisis Data </w:t>
      </w:r>
      <w:r>
        <w:rPr>
          <w:rFonts w:asciiTheme="majorBidi" w:hAnsiTheme="majorBidi" w:cstheme="majorBidi"/>
          <w:b/>
          <w:bCs/>
          <w:sz w:val="24"/>
          <w:szCs w:val="24"/>
        </w:rPr>
        <w:t>Subjek</w:t>
      </w:r>
      <w:r w:rsidRPr="00FF35B6">
        <w:rPr>
          <w:rFonts w:asciiTheme="majorBidi" w:hAnsiTheme="majorBidi" w:cstheme="majorBidi"/>
          <w:b/>
          <w:bCs/>
          <w:sz w:val="24"/>
          <w:szCs w:val="24"/>
        </w:rPr>
        <w:t xml:space="preserve"> Gaya Belajar Kinestetik</w:t>
      </w:r>
    </w:p>
    <w:p w:rsidR="005634EF" w:rsidRDefault="005634EF" w:rsidP="005634EF">
      <w:pPr>
        <w:pStyle w:val="NoSpacing"/>
        <w:numPr>
          <w:ilvl w:val="0"/>
          <w:numId w:val="71"/>
        </w:numPr>
        <w:spacing w:line="480" w:lineRule="auto"/>
        <w:ind w:hanging="436"/>
        <w:jc w:val="both"/>
        <w:rPr>
          <w:rFonts w:asciiTheme="majorBidi" w:hAnsiTheme="majorBidi" w:cstheme="majorBidi"/>
          <w:b/>
          <w:bCs/>
          <w:sz w:val="24"/>
          <w:szCs w:val="24"/>
        </w:rPr>
      </w:pPr>
      <w:r>
        <w:rPr>
          <w:rFonts w:asciiTheme="majorBidi" w:hAnsiTheme="majorBidi" w:cstheme="majorBidi"/>
          <w:b/>
          <w:bCs/>
          <w:sz w:val="24"/>
          <w:szCs w:val="24"/>
        </w:rPr>
        <w:t>Subjek</w:t>
      </w:r>
      <w:r w:rsidRPr="001D130A">
        <w:rPr>
          <w:rFonts w:asciiTheme="majorBidi" w:hAnsiTheme="majorBidi" w:cstheme="majorBidi"/>
          <w:b/>
          <w:bCs/>
          <w:sz w:val="24"/>
          <w:szCs w:val="24"/>
        </w:rPr>
        <w:t xml:space="preserve"> Gaya Belajar </w:t>
      </w:r>
      <w:r>
        <w:rPr>
          <w:rFonts w:asciiTheme="majorBidi" w:hAnsiTheme="majorBidi" w:cstheme="majorBidi"/>
          <w:b/>
          <w:bCs/>
          <w:sz w:val="24"/>
          <w:szCs w:val="24"/>
        </w:rPr>
        <w:t xml:space="preserve">Kinestetik Kemampuan Tinggi </w:t>
      </w:r>
      <w:r w:rsidRPr="001D130A">
        <w:rPr>
          <w:rFonts w:asciiTheme="majorBidi" w:hAnsiTheme="majorBidi" w:cstheme="majorBidi"/>
          <w:b/>
          <w:bCs/>
          <w:sz w:val="24"/>
          <w:szCs w:val="24"/>
        </w:rPr>
        <w:t>dengan Kode “VN”</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 Subjek “VN” mampu menjelaskan dan mengerjakan soal nomor 1 dan nomor 2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fasih dan lancar dalam menjawabnya. Subjek “VN” dalam menyelesaikan soal nomor 1 dan nomor 2 memiliki 2 cara yang berbeda dalam menyelesaikan soal </w:t>
      </w:r>
      <w:proofErr w:type="gramStart"/>
      <w:r>
        <w:rPr>
          <w:rFonts w:asciiTheme="majorBidi" w:hAnsiTheme="majorBidi" w:cstheme="majorBidi"/>
          <w:sz w:val="24"/>
          <w:szCs w:val="24"/>
        </w:rPr>
        <w:t>tersebut .</w:t>
      </w:r>
      <w:proofErr w:type="gramEnd"/>
      <w:r>
        <w:rPr>
          <w:rFonts w:asciiTheme="majorBidi" w:hAnsiTheme="majorBidi" w:cstheme="majorBidi"/>
          <w:sz w:val="24"/>
          <w:szCs w:val="24"/>
        </w:rPr>
        <w:t xml:space="preserve"> Selain </w:t>
      </w:r>
      <w:proofErr w:type="gramStart"/>
      <w:r>
        <w:rPr>
          <w:rFonts w:asciiTheme="majorBidi" w:hAnsiTheme="majorBidi" w:cstheme="majorBidi"/>
          <w:sz w:val="24"/>
          <w:szCs w:val="24"/>
        </w:rPr>
        <w:t>itu  subjek</w:t>
      </w:r>
      <w:proofErr w:type="gramEnd"/>
      <w:r>
        <w:rPr>
          <w:rFonts w:asciiTheme="majorBidi" w:hAnsiTheme="majorBidi" w:cstheme="majorBidi"/>
          <w:sz w:val="24"/>
          <w:szCs w:val="24"/>
        </w:rPr>
        <w:t xml:space="preserve"> “VN” memiliki cara yang baru dalam menyelesaikan soal nomor 1 dikarenakan salah satu cara yang dituliskan tidak mampu dimunculkan oleh subjek lainnya sedangkan  untuk disoal nomor 2 belum mampu menunjukkan kebaruan karena cara yang dituliskan sudah umum digunakan subjek lainnya. Dan hal ini telah dikonfirmasi pula bahwa dalam menyelesaikan soal “VN” hanya mampu memikirkn 2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w:t>
      </w:r>
    </w:p>
    <w:p w:rsidR="005634EF" w:rsidRDefault="005634EF" w:rsidP="005634EF">
      <w:pPr>
        <w:pStyle w:val="NoSpacing"/>
        <w:spacing w:line="480" w:lineRule="auto"/>
        <w:ind w:left="284"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Pada tes kemampuan berpikir kreatif matematis yang telah dilakukan di tahap I, Subjek “VN” mampu menjelaskan dan mengerjakan soal nomor 1 dan nomor 2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fasih dan lancar dalam menjawabnya. Subjek “VN” dalam menyelesaikan soal nomor 1 dan nomor 2 memiliki 2 cara yang berbeda dalam menyelesaikan soal </w:t>
      </w:r>
      <w:proofErr w:type="gramStart"/>
      <w:r>
        <w:rPr>
          <w:rFonts w:asciiTheme="majorBidi" w:hAnsiTheme="majorBidi" w:cstheme="majorBidi"/>
          <w:sz w:val="24"/>
          <w:szCs w:val="24"/>
        </w:rPr>
        <w:t>tersebut .</w:t>
      </w:r>
      <w:proofErr w:type="gramEnd"/>
      <w:r>
        <w:rPr>
          <w:rFonts w:asciiTheme="majorBidi" w:hAnsiTheme="majorBidi" w:cstheme="majorBidi"/>
          <w:sz w:val="24"/>
          <w:szCs w:val="24"/>
        </w:rPr>
        <w:t xml:space="preserve"> Selain </w:t>
      </w:r>
      <w:proofErr w:type="gramStart"/>
      <w:r>
        <w:rPr>
          <w:rFonts w:asciiTheme="majorBidi" w:hAnsiTheme="majorBidi" w:cstheme="majorBidi"/>
          <w:sz w:val="24"/>
          <w:szCs w:val="24"/>
        </w:rPr>
        <w:t>itu  subjek</w:t>
      </w:r>
      <w:proofErr w:type="gramEnd"/>
      <w:r>
        <w:rPr>
          <w:rFonts w:asciiTheme="majorBidi" w:hAnsiTheme="majorBidi" w:cstheme="majorBidi"/>
          <w:sz w:val="24"/>
          <w:szCs w:val="24"/>
        </w:rPr>
        <w:t xml:space="preserve"> “VN” memiliki cara yang baru dalam menyelesaikan soal nomor 1 dikarenakan salah satu cara yang dituliskan tidak mampu dimunculkan oleh subjek lainnya sedangkan  untuk disoal nomor 2 belum mampu menunjukkan kebaruan. Dan hal ini telah dikonfirmasi pula bahwa dalam menyelesaikan soal “VN” hanya mampu memikirkn 2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saja.</w:t>
      </w:r>
    </w:p>
    <w:p w:rsidR="005634EF" w:rsidRPr="001D130A" w:rsidRDefault="005634EF" w:rsidP="005634EF">
      <w:pPr>
        <w:pStyle w:val="NoSpacing"/>
        <w:spacing w:line="480" w:lineRule="auto"/>
        <w:ind w:left="284" w:firstLine="709"/>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penjelasan dari tes dan wawancara yang dilakukan baik tahap I dan tahap II tersebut subjek “VN” memiliki tingkat kemampuan berpikir tingkat ke-3 (Kreatif) dalam menyelesaikan soal karena peserta didik tersebut pada umumnya hanya mampu menunjukkan kefasihan dan </w:t>
      </w:r>
      <w:r w:rsidRPr="00A027AC">
        <w:rPr>
          <w:rFonts w:asciiTheme="majorBidi" w:hAnsiTheme="majorBidi" w:cstheme="majorBidi"/>
          <w:sz w:val="24"/>
          <w:szCs w:val="24"/>
        </w:rPr>
        <w:t>fleksibelitas</w:t>
      </w:r>
      <w:r>
        <w:rPr>
          <w:rFonts w:asciiTheme="majorBidi" w:hAnsiTheme="majorBidi" w:cstheme="majorBidi"/>
          <w:i/>
          <w:iCs/>
          <w:sz w:val="24"/>
          <w:szCs w:val="24"/>
        </w:rPr>
        <w:t xml:space="preserve"> </w:t>
      </w:r>
      <w:r>
        <w:rPr>
          <w:rFonts w:asciiTheme="majorBidi" w:hAnsiTheme="majorBidi" w:cstheme="majorBidi"/>
          <w:sz w:val="24"/>
          <w:szCs w:val="24"/>
        </w:rPr>
        <w:t>pada soal yang telah diberikan.</w:t>
      </w:r>
      <w:proofErr w:type="gramEnd"/>
    </w:p>
    <w:p w:rsidR="005634EF" w:rsidRDefault="005634EF" w:rsidP="005634EF">
      <w:pPr>
        <w:pStyle w:val="NoSpacing"/>
        <w:numPr>
          <w:ilvl w:val="0"/>
          <w:numId w:val="71"/>
        </w:numPr>
        <w:spacing w:line="480" w:lineRule="auto"/>
        <w:ind w:hanging="436"/>
        <w:jc w:val="both"/>
        <w:rPr>
          <w:rFonts w:asciiTheme="majorBidi" w:hAnsiTheme="majorBidi" w:cstheme="majorBidi"/>
          <w:b/>
          <w:bCs/>
          <w:sz w:val="24"/>
          <w:szCs w:val="24"/>
        </w:rPr>
      </w:pPr>
      <w:r>
        <w:rPr>
          <w:rFonts w:asciiTheme="majorBidi" w:hAnsiTheme="majorBidi" w:cstheme="majorBidi"/>
          <w:b/>
          <w:bCs/>
          <w:sz w:val="24"/>
          <w:szCs w:val="24"/>
        </w:rPr>
        <w:t>Subjek</w:t>
      </w:r>
      <w:r w:rsidRPr="001D130A">
        <w:rPr>
          <w:rFonts w:asciiTheme="majorBidi" w:hAnsiTheme="majorBidi" w:cstheme="majorBidi"/>
          <w:b/>
          <w:bCs/>
          <w:sz w:val="24"/>
          <w:szCs w:val="24"/>
        </w:rPr>
        <w:t xml:space="preserve"> Gaya Belajar Kinestetik </w:t>
      </w:r>
      <w:r>
        <w:rPr>
          <w:rFonts w:asciiTheme="majorBidi" w:hAnsiTheme="majorBidi" w:cstheme="majorBidi"/>
          <w:b/>
          <w:bCs/>
          <w:sz w:val="24"/>
          <w:szCs w:val="24"/>
        </w:rPr>
        <w:t xml:space="preserve">Kemampuan Rendah </w:t>
      </w:r>
      <w:r w:rsidRPr="001D130A">
        <w:rPr>
          <w:rFonts w:asciiTheme="majorBidi" w:hAnsiTheme="majorBidi" w:cstheme="majorBidi"/>
          <w:b/>
          <w:bCs/>
          <w:sz w:val="24"/>
          <w:szCs w:val="24"/>
        </w:rPr>
        <w:t>dengan Kode “MR”</w:t>
      </w:r>
    </w:p>
    <w:p w:rsidR="005634EF" w:rsidRPr="001D130A"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 Subjek “MR” mampu menjelaskan dan mengerjakan soal nomor 1 dan nomor 2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fasih dan lancar dalam menjawabnya. Subjek “MR” dalam menyelesaikan soal soal nomor 1 tersebut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sedangkan di nomor 2 </w:t>
      </w:r>
      <w:r>
        <w:rPr>
          <w:rFonts w:asciiTheme="majorBidi" w:hAnsiTheme="majorBidi" w:cstheme="majorBidi"/>
          <w:sz w:val="24"/>
          <w:szCs w:val="24"/>
        </w:rPr>
        <w:lastRenderedPageBreak/>
        <w:t xml:space="preserve">Subjek “MR” memiliki 2 cara yang berbeda dalam menyelesaikan soal tersebut. Akan tetapi subjek “MR” tidak memiliki cara lain yang baru dalam menyelesaikan soal dikarenakan cara yang dituliskan merupakan cara yang sudah umum dan sama dengan cara subjek </w:t>
      </w:r>
      <w:proofErr w:type="gramStart"/>
      <w:r>
        <w:rPr>
          <w:rFonts w:asciiTheme="majorBidi" w:hAnsiTheme="majorBidi" w:cstheme="majorBidi"/>
          <w:sz w:val="24"/>
          <w:szCs w:val="24"/>
        </w:rPr>
        <w:t>lainnya .</w:t>
      </w:r>
      <w:proofErr w:type="gramEnd"/>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Pada tes kemampuan berpikir kreatif matematis yang telah dilakukan di tahap II, Subjek “MR” mampu menjelaskan dan mengerjakan soal nomor 1 dan nomor 2 dengan jawaban yang benar dan gagasan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tuangkan dijelaskan dengan fasih dan lancar dalam menjawabnya. Subjek “MR” dalam menyelesaikan nomor 2 Subjek “MR” memiliki 2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berbeda dalam menyelesaikan soal tersebut. Sedangkan menyelesaikan soal nomor 1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lain karena cara yang dituliskan hanya menggunakan satu cara. Subjek “MR” juga tidak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lain yang baru dalam menyelesaikan soal dikarenakan cara yang dituliskan merupakan cara yang sudah umum dan sama dengan cara subjek lainnya karena menurut “MR” untuk mencari cara lain lagi yang baru tidak terpikirkan menggunakan cara apa sehingga penyelesaian yang dituangkan hanya penyelesaian yang diketahuinya saja. </w:t>
      </w:r>
    </w:p>
    <w:p w:rsidR="005634EF" w:rsidRPr="00786EB1" w:rsidRDefault="005634EF" w:rsidP="005634EF">
      <w:pPr>
        <w:pStyle w:val="NoSpacing"/>
        <w:spacing w:line="480" w:lineRule="auto"/>
        <w:ind w:left="284" w:firstLine="709"/>
        <w:jc w:val="both"/>
        <w:rPr>
          <w:rFonts w:asciiTheme="majorBidi" w:hAnsiTheme="majorBidi" w:cstheme="majorBidi"/>
          <w:sz w:val="24"/>
          <w:szCs w:val="24"/>
        </w:rPr>
      </w:pPr>
      <w:proofErr w:type="gramStart"/>
      <w:r>
        <w:rPr>
          <w:rFonts w:asciiTheme="majorBidi" w:hAnsiTheme="majorBidi" w:cstheme="majorBidi"/>
          <w:sz w:val="24"/>
          <w:szCs w:val="24"/>
        </w:rPr>
        <w:t>Berdasarkan penjelasan dari tes dan wawancara tersebut dapat disimpulkan bahwa subjek “MR” memiliki tingkat kemampuan berpikir tingkat ke-1 (kurang kreatif) karena pada umumnya dalam menyelesaikan soal peserta didik tersebut mampu menunjukkan kefasihan saja.</w:t>
      </w:r>
      <w:proofErr w:type="gramEnd"/>
    </w:p>
    <w:p w:rsidR="005634EF" w:rsidRDefault="005634EF" w:rsidP="005634EF">
      <w:pPr>
        <w:pStyle w:val="NoSpacing"/>
        <w:numPr>
          <w:ilvl w:val="0"/>
          <w:numId w:val="39"/>
        </w:numPr>
        <w:spacing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Pembahasan</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Hasil tes dan wawancara </w:t>
      </w:r>
      <w:r w:rsidRPr="00A027AC">
        <w:rPr>
          <w:rFonts w:asciiTheme="majorBidi" w:hAnsiTheme="majorBidi" w:cstheme="majorBidi"/>
          <w:sz w:val="24"/>
          <w:szCs w:val="24"/>
        </w:rPr>
        <w:t>telah dianalisis</w:t>
      </w:r>
      <w:r>
        <w:rPr>
          <w:rFonts w:asciiTheme="majorBidi" w:hAnsiTheme="majorBidi" w:cstheme="majorBidi"/>
          <w:sz w:val="24"/>
          <w:szCs w:val="24"/>
        </w:rPr>
        <w:t xml:space="preserve"> berdasarkan pencapaian indikator berpikir kreatif matematis</w:t>
      </w:r>
      <w:r w:rsidRPr="00A027AC">
        <w:rPr>
          <w:rFonts w:asciiTheme="majorBidi" w:hAnsiTheme="majorBidi" w:cstheme="majorBidi"/>
          <w:sz w:val="24"/>
          <w:szCs w:val="24"/>
        </w:rPr>
        <w:t xml:space="preserve"> </w:t>
      </w:r>
      <w:r>
        <w:rPr>
          <w:rFonts w:asciiTheme="majorBidi" w:hAnsiTheme="majorBidi" w:cstheme="majorBidi"/>
          <w:sz w:val="24"/>
          <w:szCs w:val="24"/>
        </w:rPr>
        <w:t xml:space="preserve">yang dimunculkan secara umum </w:t>
      </w:r>
      <w:r w:rsidRPr="00A027AC">
        <w:rPr>
          <w:rFonts w:asciiTheme="majorBidi" w:hAnsiTheme="majorBidi" w:cstheme="majorBidi"/>
          <w:sz w:val="24"/>
          <w:szCs w:val="24"/>
        </w:rPr>
        <w:t xml:space="preserve">dapat ditarik kesimpulan untuk setiap subjek penelitian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belajar </w:t>
      </w:r>
      <w:r w:rsidRPr="00A027AC">
        <w:rPr>
          <w:rFonts w:asciiTheme="majorBidi" w:hAnsiTheme="majorBidi" w:cstheme="majorBidi"/>
          <w:sz w:val="24"/>
          <w:szCs w:val="24"/>
        </w:rPr>
        <w:t>adalah sebagai berikut:</w:t>
      </w:r>
    </w:p>
    <w:p w:rsidR="005634EF" w:rsidRPr="0060122B" w:rsidRDefault="005634EF" w:rsidP="005634EF">
      <w:pPr>
        <w:pStyle w:val="NoSpacing"/>
        <w:ind w:left="0" w:firstLine="0"/>
        <w:jc w:val="center"/>
        <w:rPr>
          <w:rFonts w:asciiTheme="majorBidi" w:hAnsiTheme="majorBidi" w:cstheme="majorBidi"/>
          <w:b/>
          <w:bCs/>
          <w:sz w:val="24"/>
          <w:szCs w:val="24"/>
        </w:rPr>
      </w:pPr>
      <w:r w:rsidRPr="0060122B">
        <w:rPr>
          <w:rFonts w:asciiTheme="majorBidi" w:hAnsiTheme="majorBidi" w:cstheme="majorBidi"/>
          <w:b/>
          <w:bCs/>
          <w:sz w:val="24"/>
          <w:szCs w:val="24"/>
        </w:rPr>
        <w:t>Tabel 4.11 Hasil Penelitian Berdasarkan Pencapaian Indikator</w:t>
      </w:r>
    </w:p>
    <w:tbl>
      <w:tblPr>
        <w:tblStyle w:val="TableGrid"/>
        <w:tblW w:w="7372" w:type="dxa"/>
        <w:tblInd w:w="391" w:type="dxa"/>
        <w:tblLayout w:type="fixed"/>
        <w:tblLook w:val="04A0"/>
      </w:tblPr>
      <w:tblGrid>
        <w:gridCol w:w="1277"/>
        <w:gridCol w:w="708"/>
        <w:gridCol w:w="709"/>
        <w:gridCol w:w="709"/>
        <w:gridCol w:w="709"/>
        <w:gridCol w:w="708"/>
        <w:gridCol w:w="709"/>
        <w:gridCol w:w="1843"/>
      </w:tblGrid>
      <w:tr w:rsidR="005634EF" w:rsidTr="005634EF">
        <w:tc>
          <w:tcPr>
            <w:tcW w:w="1277" w:type="dxa"/>
            <w:vMerge w:val="restart"/>
          </w:tcPr>
          <w:p w:rsidR="005634EF" w:rsidRPr="00677A9B" w:rsidRDefault="005634EF" w:rsidP="005634EF">
            <w:pPr>
              <w:pStyle w:val="NoSpacing"/>
              <w:ind w:left="0" w:firstLine="0"/>
              <w:jc w:val="center"/>
              <w:rPr>
                <w:rFonts w:asciiTheme="majorBidi" w:hAnsiTheme="majorBidi" w:cstheme="majorBidi"/>
                <w:b/>
                <w:bCs/>
                <w:sz w:val="24"/>
                <w:szCs w:val="24"/>
              </w:rPr>
            </w:pPr>
            <w:r w:rsidRPr="00677A9B">
              <w:rPr>
                <w:rFonts w:asciiTheme="majorBidi" w:hAnsiTheme="majorBidi" w:cstheme="majorBidi"/>
                <w:b/>
                <w:bCs/>
                <w:sz w:val="24"/>
                <w:szCs w:val="24"/>
              </w:rPr>
              <w:t>Kode Subjek Penelitian</w:t>
            </w:r>
          </w:p>
        </w:tc>
        <w:tc>
          <w:tcPr>
            <w:tcW w:w="2126" w:type="dxa"/>
            <w:gridSpan w:val="3"/>
          </w:tcPr>
          <w:p w:rsidR="005634EF" w:rsidRPr="00677A9B" w:rsidRDefault="005634EF" w:rsidP="005634EF">
            <w:pPr>
              <w:pStyle w:val="NoSpacing"/>
              <w:ind w:left="0" w:firstLine="0"/>
              <w:jc w:val="center"/>
              <w:rPr>
                <w:rFonts w:asciiTheme="majorBidi" w:hAnsiTheme="majorBidi" w:cstheme="majorBidi"/>
                <w:b/>
                <w:bCs/>
                <w:sz w:val="24"/>
                <w:szCs w:val="24"/>
              </w:rPr>
            </w:pPr>
            <w:r w:rsidRPr="00677A9B">
              <w:rPr>
                <w:rFonts w:asciiTheme="majorBidi" w:hAnsiTheme="majorBidi" w:cstheme="majorBidi"/>
                <w:b/>
                <w:bCs/>
                <w:sz w:val="24"/>
                <w:szCs w:val="24"/>
              </w:rPr>
              <w:t>Tes Dan Wawanara Tahap I</w:t>
            </w:r>
          </w:p>
        </w:tc>
        <w:tc>
          <w:tcPr>
            <w:tcW w:w="2126" w:type="dxa"/>
            <w:gridSpan w:val="3"/>
          </w:tcPr>
          <w:p w:rsidR="005634EF" w:rsidRDefault="005634EF" w:rsidP="005634EF">
            <w:pPr>
              <w:pStyle w:val="NoSpacing"/>
              <w:ind w:left="0" w:firstLine="0"/>
              <w:jc w:val="center"/>
              <w:rPr>
                <w:rFonts w:asciiTheme="majorBidi" w:hAnsiTheme="majorBidi" w:cstheme="majorBidi"/>
                <w:sz w:val="24"/>
                <w:szCs w:val="24"/>
              </w:rPr>
            </w:pPr>
            <w:r w:rsidRPr="00677A9B">
              <w:rPr>
                <w:rFonts w:asciiTheme="majorBidi" w:hAnsiTheme="majorBidi" w:cstheme="majorBidi"/>
                <w:b/>
                <w:bCs/>
                <w:sz w:val="24"/>
                <w:szCs w:val="24"/>
              </w:rPr>
              <w:t>Tes Dan Wawancara Tahap II</w:t>
            </w:r>
          </w:p>
        </w:tc>
        <w:tc>
          <w:tcPr>
            <w:tcW w:w="1843" w:type="dxa"/>
            <w:vMerge w:val="restart"/>
          </w:tcPr>
          <w:p w:rsidR="005634EF" w:rsidRDefault="005634EF" w:rsidP="005634EF">
            <w:pPr>
              <w:pStyle w:val="NoSpacing"/>
              <w:ind w:left="0" w:firstLine="0"/>
              <w:jc w:val="center"/>
              <w:rPr>
                <w:rFonts w:asciiTheme="majorBidi" w:hAnsiTheme="majorBidi" w:cstheme="majorBidi"/>
                <w:sz w:val="24"/>
                <w:szCs w:val="24"/>
              </w:rPr>
            </w:pPr>
          </w:p>
          <w:p w:rsidR="005634EF" w:rsidRPr="00677A9B" w:rsidRDefault="005634EF" w:rsidP="005634EF">
            <w:pPr>
              <w:pStyle w:val="NoSpacing"/>
              <w:ind w:left="0" w:firstLine="0"/>
              <w:jc w:val="center"/>
              <w:rPr>
                <w:rFonts w:asciiTheme="majorBidi" w:hAnsiTheme="majorBidi" w:cstheme="majorBidi"/>
                <w:b/>
                <w:bCs/>
                <w:sz w:val="24"/>
                <w:szCs w:val="24"/>
              </w:rPr>
            </w:pPr>
            <w:r w:rsidRPr="00677A9B">
              <w:rPr>
                <w:rFonts w:asciiTheme="majorBidi" w:hAnsiTheme="majorBidi" w:cstheme="majorBidi"/>
                <w:b/>
                <w:bCs/>
                <w:sz w:val="24"/>
                <w:szCs w:val="24"/>
              </w:rPr>
              <w:t>Kesimpulan</w:t>
            </w:r>
          </w:p>
        </w:tc>
      </w:tr>
      <w:tr w:rsidR="005634EF" w:rsidTr="005634EF">
        <w:tc>
          <w:tcPr>
            <w:tcW w:w="1277" w:type="dxa"/>
            <w:vMerge/>
          </w:tcPr>
          <w:p w:rsidR="005634EF" w:rsidRDefault="005634EF" w:rsidP="005634EF">
            <w:pPr>
              <w:pStyle w:val="NoSpacing"/>
              <w:ind w:left="0" w:firstLine="0"/>
              <w:jc w:val="both"/>
              <w:rPr>
                <w:rFonts w:asciiTheme="majorBidi" w:hAnsiTheme="majorBidi" w:cstheme="majorBidi"/>
                <w:sz w:val="24"/>
                <w:szCs w:val="24"/>
              </w:rPr>
            </w:pPr>
          </w:p>
        </w:tc>
        <w:tc>
          <w:tcPr>
            <w:tcW w:w="708" w:type="dxa"/>
          </w:tcPr>
          <w:p w:rsidR="005634EF" w:rsidRPr="00677A9B" w:rsidRDefault="005634EF" w:rsidP="005634EF">
            <w:pPr>
              <w:pStyle w:val="NoSpacing"/>
              <w:ind w:left="0" w:firstLine="0"/>
              <w:jc w:val="both"/>
              <w:rPr>
                <w:rFonts w:asciiTheme="majorBidi" w:hAnsiTheme="majorBidi" w:cstheme="majorBidi"/>
                <w:b/>
                <w:bCs/>
                <w:sz w:val="24"/>
                <w:szCs w:val="24"/>
              </w:rPr>
            </w:pPr>
            <w:r w:rsidRPr="00677A9B">
              <w:rPr>
                <w:rFonts w:asciiTheme="majorBidi" w:hAnsiTheme="majorBidi" w:cstheme="majorBidi"/>
                <w:b/>
                <w:bCs/>
                <w:sz w:val="24"/>
                <w:szCs w:val="24"/>
              </w:rPr>
              <w:t>Kef</w:t>
            </w:r>
          </w:p>
        </w:tc>
        <w:tc>
          <w:tcPr>
            <w:tcW w:w="709" w:type="dxa"/>
          </w:tcPr>
          <w:p w:rsidR="005634EF" w:rsidRPr="00677A9B" w:rsidRDefault="005634EF" w:rsidP="005634EF">
            <w:pPr>
              <w:pStyle w:val="NoSpacing"/>
              <w:ind w:left="0" w:firstLine="0"/>
              <w:jc w:val="both"/>
              <w:rPr>
                <w:rFonts w:asciiTheme="majorBidi" w:hAnsiTheme="majorBidi" w:cstheme="majorBidi"/>
                <w:b/>
                <w:bCs/>
                <w:sz w:val="24"/>
                <w:szCs w:val="24"/>
              </w:rPr>
            </w:pPr>
            <w:r w:rsidRPr="00677A9B">
              <w:rPr>
                <w:rFonts w:asciiTheme="majorBidi" w:hAnsiTheme="majorBidi" w:cstheme="majorBidi"/>
                <w:b/>
                <w:bCs/>
                <w:sz w:val="24"/>
                <w:szCs w:val="24"/>
              </w:rPr>
              <w:t>Flek</w:t>
            </w:r>
          </w:p>
        </w:tc>
        <w:tc>
          <w:tcPr>
            <w:tcW w:w="709" w:type="dxa"/>
          </w:tcPr>
          <w:p w:rsidR="005634EF" w:rsidRPr="00677A9B" w:rsidRDefault="005634EF" w:rsidP="005634EF">
            <w:pPr>
              <w:pStyle w:val="NoSpacing"/>
              <w:ind w:left="0" w:firstLine="0"/>
              <w:jc w:val="both"/>
              <w:rPr>
                <w:rFonts w:asciiTheme="majorBidi" w:hAnsiTheme="majorBidi" w:cstheme="majorBidi"/>
                <w:b/>
                <w:bCs/>
                <w:sz w:val="24"/>
                <w:szCs w:val="24"/>
              </w:rPr>
            </w:pPr>
            <w:r w:rsidRPr="00677A9B">
              <w:rPr>
                <w:rFonts w:asciiTheme="majorBidi" w:hAnsiTheme="majorBidi" w:cstheme="majorBidi"/>
                <w:b/>
                <w:bCs/>
                <w:sz w:val="24"/>
                <w:szCs w:val="24"/>
              </w:rPr>
              <w:t>Keb</w:t>
            </w:r>
          </w:p>
        </w:tc>
        <w:tc>
          <w:tcPr>
            <w:tcW w:w="709" w:type="dxa"/>
          </w:tcPr>
          <w:p w:rsidR="005634EF" w:rsidRPr="00677A9B" w:rsidRDefault="005634EF" w:rsidP="005634EF">
            <w:pPr>
              <w:pStyle w:val="NoSpacing"/>
              <w:ind w:left="0" w:firstLine="0"/>
              <w:jc w:val="both"/>
              <w:rPr>
                <w:rFonts w:asciiTheme="majorBidi" w:hAnsiTheme="majorBidi" w:cstheme="majorBidi"/>
                <w:b/>
                <w:bCs/>
                <w:sz w:val="24"/>
                <w:szCs w:val="24"/>
              </w:rPr>
            </w:pPr>
            <w:r w:rsidRPr="00677A9B">
              <w:rPr>
                <w:rFonts w:asciiTheme="majorBidi" w:hAnsiTheme="majorBidi" w:cstheme="majorBidi"/>
                <w:b/>
                <w:bCs/>
                <w:sz w:val="24"/>
                <w:szCs w:val="24"/>
              </w:rPr>
              <w:t>Kef</w:t>
            </w:r>
          </w:p>
        </w:tc>
        <w:tc>
          <w:tcPr>
            <w:tcW w:w="708" w:type="dxa"/>
          </w:tcPr>
          <w:p w:rsidR="005634EF" w:rsidRPr="00677A9B" w:rsidRDefault="005634EF" w:rsidP="005634EF">
            <w:pPr>
              <w:pStyle w:val="NoSpacing"/>
              <w:ind w:left="0" w:firstLine="0"/>
              <w:jc w:val="both"/>
              <w:rPr>
                <w:rFonts w:asciiTheme="majorBidi" w:hAnsiTheme="majorBidi" w:cstheme="majorBidi"/>
                <w:b/>
                <w:bCs/>
                <w:sz w:val="24"/>
                <w:szCs w:val="24"/>
              </w:rPr>
            </w:pPr>
            <w:r w:rsidRPr="00677A9B">
              <w:rPr>
                <w:rFonts w:asciiTheme="majorBidi" w:hAnsiTheme="majorBidi" w:cstheme="majorBidi"/>
                <w:b/>
                <w:bCs/>
                <w:sz w:val="24"/>
                <w:szCs w:val="24"/>
              </w:rPr>
              <w:t>Flek</w:t>
            </w:r>
          </w:p>
        </w:tc>
        <w:tc>
          <w:tcPr>
            <w:tcW w:w="709" w:type="dxa"/>
          </w:tcPr>
          <w:p w:rsidR="005634EF" w:rsidRPr="00677A9B" w:rsidRDefault="005634EF" w:rsidP="005634EF">
            <w:pPr>
              <w:pStyle w:val="NoSpacing"/>
              <w:ind w:left="0" w:firstLine="0"/>
              <w:jc w:val="both"/>
              <w:rPr>
                <w:rFonts w:asciiTheme="majorBidi" w:hAnsiTheme="majorBidi" w:cstheme="majorBidi"/>
                <w:b/>
                <w:bCs/>
                <w:sz w:val="24"/>
                <w:szCs w:val="24"/>
              </w:rPr>
            </w:pPr>
            <w:r w:rsidRPr="00677A9B">
              <w:rPr>
                <w:rFonts w:asciiTheme="majorBidi" w:hAnsiTheme="majorBidi" w:cstheme="majorBidi"/>
                <w:b/>
                <w:bCs/>
                <w:sz w:val="24"/>
                <w:szCs w:val="24"/>
              </w:rPr>
              <w:t>Keb</w:t>
            </w:r>
          </w:p>
        </w:tc>
        <w:tc>
          <w:tcPr>
            <w:tcW w:w="1843" w:type="dxa"/>
            <w:vMerge/>
          </w:tcPr>
          <w:p w:rsidR="005634EF" w:rsidRDefault="005634EF" w:rsidP="005634EF">
            <w:pPr>
              <w:pStyle w:val="NoSpacing"/>
              <w:ind w:left="0" w:firstLine="0"/>
              <w:jc w:val="both"/>
              <w:rPr>
                <w:rFonts w:asciiTheme="majorBidi" w:hAnsiTheme="majorBidi" w:cstheme="majorBidi"/>
                <w:sz w:val="24"/>
                <w:szCs w:val="24"/>
              </w:rPr>
            </w:pPr>
          </w:p>
        </w:tc>
      </w:tr>
      <w:tr w:rsidR="005634EF" w:rsidTr="005634EF">
        <w:tc>
          <w:tcPr>
            <w:tcW w:w="1277"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MO</w:t>
            </w:r>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184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Kurang Kreatif</w:t>
            </w:r>
          </w:p>
        </w:tc>
      </w:tr>
      <w:tr w:rsidR="005634EF" w:rsidTr="005634EF">
        <w:tc>
          <w:tcPr>
            <w:tcW w:w="1277"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RS</w:t>
            </w:r>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184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Kurang Kreatif</w:t>
            </w:r>
          </w:p>
        </w:tc>
      </w:tr>
      <w:tr w:rsidR="005634EF" w:rsidTr="005634EF">
        <w:tc>
          <w:tcPr>
            <w:tcW w:w="1277"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AA</w:t>
            </w:r>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184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Kurang Kreatif</w:t>
            </w:r>
          </w:p>
        </w:tc>
      </w:tr>
      <w:tr w:rsidR="005634EF" w:rsidTr="005634EF">
        <w:tc>
          <w:tcPr>
            <w:tcW w:w="1277"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ZR</w:t>
            </w:r>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8"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184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Kurang Kreatif</w:t>
            </w:r>
          </w:p>
        </w:tc>
      </w:tr>
      <w:tr w:rsidR="005634EF" w:rsidTr="005634EF">
        <w:tc>
          <w:tcPr>
            <w:tcW w:w="1277"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VN</w:t>
            </w:r>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184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Kreatif</w:t>
            </w:r>
          </w:p>
        </w:tc>
      </w:tr>
      <w:tr w:rsidR="005634EF" w:rsidTr="005634EF">
        <w:tc>
          <w:tcPr>
            <w:tcW w:w="1277"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MR</w:t>
            </w:r>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709"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8" w:type="dxa"/>
          </w:tcPr>
          <w:p w:rsidR="005634EF" w:rsidRDefault="005634EF" w:rsidP="005634EF">
            <w:pPr>
              <w:pStyle w:val="NoSpacing"/>
              <w:ind w:left="0" w:firstLine="0"/>
              <w:jc w:val="center"/>
              <w:rPr>
                <w:rFonts w:asciiTheme="majorBidi" w:hAnsiTheme="majorBidi" w:cstheme="majorBidi"/>
                <w:sz w:val="24"/>
                <w:szCs w:val="24"/>
              </w:rPr>
            </w:pPr>
            <m:oMathPara>
              <m:oMath>
                <m:r>
                  <w:rPr>
                    <w:rFonts w:ascii="Cambria Math" w:hAnsi="Cambria Math" w:cstheme="majorBidi"/>
                    <w:sz w:val="24"/>
                    <w:szCs w:val="24"/>
                  </w:rPr>
                  <m:t>-</m:t>
                </m:r>
              </m:oMath>
            </m:oMathPara>
          </w:p>
        </w:tc>
        <w:tc>
          <w:tcPr>
            <w:tcW w:w="709"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1843" w:type="dxa"/>
          </w:tcPr>
          <w:p w:rsidR="005634EF" w:rsidRDefault="005634EF" w:rsidP="005634EF">
            <w:pPr>
              <w:pStyle w:val="NoSpacing"/>
              <w:ind w:left="0" w:firstLine="0"/>
              <w:jc w:val="center"/>
              <w:rPr>
                <w:rFonts w:asciiTheme="majorBidi" w:hAnsiTheme="majorBidi" w:cstheme="majorBidi"/>
                <w:sz w:val="24"/>
                <w:szCs w:val="24"/>
              </w:rPr>
            </w:pPr>
            <w:r>
              <w:rPr>
                <w:rFonts w:asciiTheme="majorBidi" w:hAnsiTheme="majorBidi" w:cstheme="majorBidi"/>
                <w:sz w:val="24"/>
                <w:szCs w:val="24"/>
              </w:rPr>
              <w:t>Kurang Kreatif</w:t>
            </w:r>
          </w:p>
        </w:tc>
      </w:tr>
    </w:tbl>
    <w:p w:rsidR="005634EF" w:rsidRDefault="005634EF" w:rsidP="005634EF">
      <w:pPr>
        <w:pStyle w:val="NoSpacing"/>
        <w:spacing w:line="480" w:lineRule="auto"/>
        <w:ind w:left="0" w:firstLine="0"/>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5634EF" w:rsidRDefault="005634EF" w:rsidP="005634EF">
      <w:pPr>
        <w:pStyle w:val="NoSpacing"/>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Kef</w:t>
      </w:r>
      <w:r>
        <w:rPr>
          <w:rFonts w:asciiTheme="majorBidi" w:hAnsiTheme="majorBidi" w:cstheme="majorBidi"/>
          <w:sz w:val="24"/>
          <w:szCs w:val="24"/>
        </w:rPr>
        <w:tab/>
        <w:t>: Indikator Kefasihan</w:t>
      </w:r>
    </w:p>
    <w:p w:rsidR="005634EF" w:rsidRDefault="005634EF" w:rsidP="005634EF">
      <w:pPr>
        <w:pStyle w:val="NoSpacing"/>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Flek</w:t>
      </w:r>
      <w:r>
        <w:rPr>
          <w:rFonts w:asciiTheme="majorBidi" w:hAnsiTheme="majorBidi" w:cstheme="majorBidi"/>
          <w:sz w:val="24"/>
          <w:szCs w:val="24"/>
        </w:rPr>
        <w:tab/>
        <w:t>: Indikator Fleksibilitas</w:t>
      </w:r>
    </w:p>
    <w:p w:rsidR="005634EF" w:rsidRDefault="005634EF" w:rsidP="005634EF">
      <w:pPr>
        <w:pStyle w:val="NoSpacing"/>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Keb</w:t>
      </w:r>
      <w:r>
        <w:rPr>
          <w:rFonts w:asciiTheme="majorBidi" w:hAnsiTheme="majorBidi" w:cstheme="majorBidi"/>
          <w:sz w:val="24"/>
          <w:szCs w:val="24"/>
        </w:rPr>
        <w:tab/>
        <w:t>: Indikator Kebaruan</w:t>
      </w:r>
    </w:p>
    <w:p w:rsidR="005634EF" w:rsidRDefault="005634EF" w:rsidP="005634EF">
      <w:pPr>
        <w:pStyle w:val="NoSpacing"/>
        <w:spacing w:line="480" w:lineRule="auto"/>
        <w:ind w:left="142" w:firstLine="709"/>
        <w:jc w:val="both"/>
        <w:rPr>
          <w:rFonts w:asciiTheme="majorBidi" w:hAnsiTheme="majorBidi" w:cstheme="majorBidi"/>
          <w:sz w:val="24"/>
          <w:szCs w:val="24"/>
        </w:rPr>
      </w:pPr>
      <w:r>
        <w:rPr>
          <w:rFonts w:asciiTheme="majorBidi" w:hAnsiTheme="majorBidi" w:cstheme="majorBidi"/>
          <w:sz w:val="24"/>
          <w:szCs w:val="24"/>
        </w:rPr>
        <w:t xml:space="preserve">Berdasarkan data yang dapat dilihat pada tabel 4.11 bahwa subjek gaya belajar visual Kemampuan matematika tinggi dan kemampuan </w:t>
      </w:r>
      <w:proofErr w:type="gramStart"/>
      <w:r>
        <w:rPr>
          <w:rFonts w:asciiTheme="majorBidi" w:hAnsiTheme="majorBidi" w:cstheme="majorBidi"/>
          <w:sz w:val="24"/>
          <w:szCs w:val="24"/>
        </w:rPr>
        <w:t>matematika  rendah</w:t>
      </w:r>
      <w:proofErr w:type="gramEnd"/>
      <w:r>
        <w:rPr>
          <w:rFonts w:asciiTheme="majorBidi" w:hAnsiTheme="majorBidi" w:cstheme="majorBidi"/>
          <w:sz w:val="24"/>
          <w:szCs w:val="24"/>
        </w:rPr>
        <w:t xml:space="preserve"> yaitu “MO” dan “RS” telah berhasil menunjukan indikator kefasihan saja. Hal ini dikarenakan bahwa subjek “MO” dan “RS” telah mampu menjelaskan dan mengerjakan soal dengan jawaban yang benar dan gagasan yang ia tuangkan dijelaskan dengan fasih dan </w:t>
      </w:r>
      <w:proofErr w:type="gramStart"/>
      <w:r>
        <w:rPr>
          <w:rFonts w:asciiTheme="majorBidi" w:hAnsiTheme="majorBidi" w:cstheme="majorBidi"/>
          <w:sz w:val="24"/>
          <w:szCs w:val="24"/>
        </w:rPr>
        <w:t>lancar ,</w:t>
      </w:r>
      <w:proofErr w:type="gramEnd"/>
      <w:r>
        <w:rPr>
          <w:rFonts w:asciiTheme="majorBidi" w:hAnsiTheme="majorBidi" w:cstheme="majorBidi"/>
          <w:sz w:val="24"/>
          <w:szCs w:val="24"/>
        </w:rPr>
        <w:t xml:space="preserve"> akan tetapi tidak mampu memunculkan cara yang berbeda dan tidak unik/tidak baru. Selain itu dikarenakan dalam penyelesaian yang dihasilkan hanya menggunakan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w:t>
      </w:r>
      <w:r>
        <w:rPr>
          <w:rFonts w:asciiTheme="majorBidi" w:hAnsiTheme="majorBidi" w:cstheme="majorBidi"/>
          <w:sz w:val="24"/>
          <w:szCs w:val="24"/>
        </w:rPr>
        <w:lastRenderedPageBreak/>
        <w:t>atau pendekatan saja sehingga subjek gaya belajar visual memiliki kemampuan kurag kreatif dalam penyelesaiannya.</w:t>
      </w:r>
    </w:p>
    <w:p w:rsidR="005634EF" w:rsidRDefault="005634EF" w:rsidP="005634EF">
      <w:pPr>
        <w:pStyle w:val="NoSpacing"/>
        <w:spacing w:line="480" w:lineRule="auto"/>
        <w:ind w:left="142" w:firstLine="709"/>
        <w:jc w:val="both"/>
        <w:rPr>
          <w:rFonts w:asciiTheme="majorBidi" w:hAnsiTheme="majorBidi" w:cstheme="majorBidi"/>
          <w:sz w:val="24"/>
          <w:szCs w:val="24"/>
        </w:rPr>
      </w:pPr>
      <w:r>
        <w:rPr>
          <w:rFonts w:asciiTheme="majorBidi" w:hAnsiTheme="majorBidi" w:cstheme="majorBidi"/>
          <w:sz w:val="24"/>
          <w:szCs w:val="24"/>
        </w:rPr>
        <w:t xml:space="preserve">Adapun subjek gaya belajar auditorial Kemampuan Matematika Tinggi dan Kemampuan matematika rendah yaitu “AA” dan “ZR” pada umumnya lebih banyak menunjukkan indikator kefasihan pula. Kedua subjek tersebut mampu menjelaskan dan mengerjakan soal dengan jawaban yang benar dan gagasan yang dituangkan kebanyakan mengunakan satu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pendekatan saja. </w:t>
      </w:r>
      <w:proofErr w:type="gramStart"/>
      <w:r>
        <w:rPr>
          <w:rFonts w:asciiTheme="majorBidi" w:hAnsiTheme="majorBidi" w:cstheme="majorBidi"/>
          <w:sz w:val="24"/>
          <w:szCs w:val="24"/>
        </w:rPr>
        <w:t>walaupun</w:t>
      </w:r>
      <w:proofErr w:type="gramEnd"/>
      <w:r>
        <w:rPr>
          <w:rFonts w:asciiTheme="majorBidi" w:hAnsiTheme="majorBidi" w:cstheme="majorBidi"/>
          <w:sz w:val="24"/>
          <w:szCs w:val="24"/>
        </w:rPr>
        <w:t xml:space="preserve"> demikian kedua subjek tersebut mengerjakannya dengan pemikiran yang lancar, dan pada umumnya juga penyelesaian yang dihasilkaan tidak memiliki keluwesan dan kebaruan sehingga dapat disimpulkan subjek gaya belajar auditorial memiliki kemampuan kurang kreatif dalam penyelesaian masalahnya.</w:t>
      </w:r>
    </w:p>
    <w:p w:rsidR="005634E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data yang dapat dilihat pada tabel 4.11 bahwa subjek gaya belajar Kinestetik Kemampuan matematika tinggi dan kemampuan rendah yaitu subjek “VN” dan “MR” terlihat memiliki kemampuan berpikir kreatif yang berbeda. </w:t>
      </w:r>
      <w:proofErr w:type="gramStart"/>
      <w:r>
        <w:rPr>
          <w:rFonts w:asciiTheme="majorBidi" w:hAnsiTheme="majorBidi" w:cstheme="majorBidi"/>
          <w:sz w:val="24"/>
          <w:szCs w:val="24"/>
        </w:rPr>
        <w:t>Subjek “VN” secara umum dapat memunculkan indikator kefasihan dan fleksibilitas tetapi tidak kebaruan.</w:t>
      </w:r>
      <w:proofErr w:type="gramEnd"/>
      <w:r>
        <w:rPr>
          <w:rFonts w:asciiTheme="majorBidi" w:hAnsiTheme="majorBidi" w:cstheme="majorBidi"/>
          <w:sz w:val="24"/>
          <w:szCs w:val="24"/>
        </w:rPr>
        <w:t xml:space="preserve"> Dapat disimpulkan bahwa “VN” memiliki kemampuan yang kreatif dalam penyelesaian masalahnya, hal ini dikarenakan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penyelesaian yang dituangkan lebih dari satu cara/pendekatan. Sedangkan subjek “MR” memiliki kemampuan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dengan gaya belajar visual dan auditorial dimana dalam penyelesaian masalahnya secara umum hanya mampu memunculkan indikator kefasihan saja sehingga kemampuannya adalah kurang kreatif. </w:t>
      </w:r>
    </w:p>
    <w:p w:rsidR="005634EF" w:rsidRPr="00A230AF" w:rsidRDefault="005634EF" w:rsidP="005634EF">
      <w:pPr>
        <w:pStyle w:val="NoSpacing"/>
        <w:spacing w:line="480" w:lineRule="auto"/>
        <w:ind w:left="284"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klasifikasi tingkat berpikir kreatif menurut Siswono subjek “MO”, “RS”, “AA”, “ZR” dan “MR” memiliki tingkat kemampuan berpikir kreatif tingkat ke-1 dengan kategori kurang kreatif karena peserta didik dalam pemecahan masalah hanya mampu memunculkan indikator kepasihan saja. Selain itu, penjelasaan diatas pula memiliki hal yang sejalan dengan penelitian yang dilakukan oleh </w:t>
      </w:r>
      <w:r>
        <w:rPr>
          <w:rFonts w:asciiTheme="majorBidi" w:eastAsia="TimesNewRoman" w:hAnsiTheme="majorBidi" w:cstheme="majorBidi"/>
          <w:sz w:val="24"/>
          <w:szCs w:val="24"/>
        </w:rPr>
        <w:t>Ayuni, Firmansyah, Senjayawati dan Maya tentang tingkat berpikr kreatif peserta didik pada materi lingkaran bahwa peserta didik di level satu telah mampu menyelesaikan permasalahan secara fasih akan tetapi peserta didik tersebut dikategorikan kurang kreatif karena dalam penyelesaiannya tidak memiliki cara yang berbeda dan baru atau unik.</w:t>
      </w:r>
    </w:p>
    <w:p w:rsidR="005634EF" w:rsidRDefault="005634EF" w:rsidP="005634EF">
      <w:pPr>
        <w:pStyle w:val="NoSpacing"/>
        <w:spacing w:line="480" w:lineRule="auto"/>
        <w:ind w:left="284" w:firstLine="709"/>
        <w:jc w:val="both"/>
        <w:rPr>
          <w:rFonts w:asciiTheme="majorBidi" w:eastAsia="TimesNewRoman" w:hAnsiTheme="majorBidi" w:cstheme="majorBidi"/>
          <w:sz w:val="24"/>
          <w:szCs w:val="24"/>
        </w:rPr>
      </w:pPr>
      <w:r>
        <w:rPr>
          <w:rFonts w:asciiTheme="majorBidi" w:eastAsia="TimesNewRoman" w:hAnsiTheme="majorBidi" w:cstheme="majorBidi"/>
          <w:sz w:val="24"/>
          <w:szCs w:val="24"/>
        </w:rPr>
        <w:t>Hasil penelitian yang telah dilakukan oleh peneliti memiliki  hal yang sejalan pula dengan penelitian yang dilakukan oleh Trimulyaningsih dan Riska mengenai tingkat berpikir kreatif peserta didik pada materi pola barisan, bahwa peserta didik dikatakan kurang kreatif karena dalam menyelesaikan permasalahannya sudah mampu memahami maksud soal dengan memberikan jawaban dan alasan yang benar dengan menggunakan satu cara sehingga peserta didik tersebut dapat disimpulkan mampu memunculkan indikator kefasihan saja.</w:t>
      </w:r>
    </w:p>
    <w:p w:rsidR="005634EF" w:rsidRDefault="005634EF" w:rsidP="005634EF">
      <w:pPr>
        <w:pStyle w:val="NoSpacing"/>
        <w:spacing w:line="480" w:lineRule="auto"/>
        <w:ind w:left="284" w:firstLine="709"/>
        <w:jc w:val="both"/>
        <w:rPr>
          <w:rFonts w:asciiTheme="majorBidi" w:hAnsiTheme="majorBidi" w:cstheme="majorBidi"/>
          <w:sz w:val="24"/>
          <w:szCs w:val="24"/>
        </w:rPr>
      </w:pPr>
      <w:proofErr w:type="gramStart"/>
      <w:r>
        <w:rPr>
          <w:rFonts w:asciiTheme="majorBidi" w:hAnsiTheme="majorBidi" w:cstheme="majorBidi"/>
          <w:sz w:val="24"/>
          <w:szCs w:val="24"/>
        </w:rPr>
        <w:t>Kemudian untuk subjek “VN” B</w:t>
      </w:r>
      <w:r w:rsidRPr="00915A93">
        <w:rPr>
          <w:rFonts w:asciiTheme="majorBidi" w:hAnsiTheme="majorBidi" w:cstheme="majorBidi"/>
          <w:sz w:val="24"/>
          <w:szCs w:val="24"/>
        </w:rPr>
        <w:t xml:space="preserve">erdasarkan </w:t>
      </w:r>
      <w:r>
        <w:rPr>
          <w:rFonts w:asciiTheme="majorBidi" w:hAnsiTheme="majorBidi" w:cstheme="majorBidi"/>
          <w:sz w:val="24"/>
          <w:szCs w:val="24"/>
        </w:rPr>
        <w:t>klasifikasi tingkat kemampuan berpikir kreatif menurut Siswono bahwa subjek “VN” memiliki kemampuan yang kreatif dikarenakan subjek tersebut telah mampu menunjukkan kefasihan dan fleksibilitas.</w:t>
      </w:r>
      <w:proofErr w:type="gramEnd"/>
      <w:r>
        <w:rPr>
          <w:rFonts w:asciiTheme="majorBidi" w:hAnsiTheme="majorBidi" w:cstheme="majorBidi"/>
          <w:sz w:val="24"/>
          <w:szCs w:val="24"/>
        </w:rPr>
        <w:t xml:space="preserve"> Hal ini memiliki hasil yang sama dengan penelitian yang dilakukan oleh Novianti dan Yunianta mengenai </w:t>
      </w:r>
      <w:r>
        <w:rPr>
          <w:rFonts w:asciiTheme="majorBidi" w:hAnsiTheme="majorBidi" w:cstheme="majorBidi"/>
          <w:sz w:val="24"/>
          <w:szCs w:val="24"/>
        </w:rPr>
        <w:lastRenderedPageBreak/>
        <w:t xml:space="preserve">kemampuan berpikir kreatif pada materi Aljabar ditinjau dari perbedaan Gender bahwa peserta didik dengan kemampuan berpikir kreatif tingkat ke-3 adalah peserta didik yang mampu memenuhi indikator kefasihan dan fleksibelitas, dimana subjek mampu memahami maksud dari soal, dan peserta didik dapat menjelaskan langkah-langkah penyelesaian tersebut dengan benar. Selain </w:t>
      </w:r>
      <w:proofErr w:type="gramStart"/>
      <w:r>
        <w:rPr>
          <w:rFonts w:asciiTheme="majorBidi" w:hAnsiTheme="majorBidi" w:cstheme="majorBidi"/>
          <w:sz w:val="24"/>
          <w:szCs w:val="24"/>
        </w:rPr>
        <w:t>itu  peserta</w:t>
      </w:r>
      <w:proofErr w:type="gramEnd"/>
      <w:r>
        <w:rPr>
          <w:rFonts w:asciiTheme="majorBidi" w:hAnsiTheme="majorBidi" w:cstheme="majorBidi"/>
          <w:sz w:val="24"/>
          <w:szCs w:val="24"/>
        </w:rPr>
        <w:t xml:space="preserve"> didik dapat menghasilkan lebih dari satu cara pula dalam menyelesaikan permasalahan. </w:t>
      </w:r>
    </w:p>
    <w:p w:rsidR="005634EF" w:rsidRDefault="005634EF" w:rsidP="005634EF">
      <w:pPr>
        <w:pStyle w:val="NoSpacing"/>
        <w:spacing w:line="480" w:lineRule="auto"/>
        <w:ind w:left="0" w:firstLine="788"/>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786"/>
        <w:jc w:val="both"/>
        <w:rPr>
          <w:rFonts w:asciiTheme="majorBidi" w:eastAsia="TimesNewRoman" w:hAnsiTheme="majorBidi" w:cstheme="majorBidi"/>
          <w:sz w:val="24"/>
          <w:szCs w:val="24"/>
        </w:rPr>
      </w:pPr>
    </w:p>
    <w:p w:rsidR="005634EF" w:rsidRPr="004E14C7"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Pr="00AE1A7F" w:rsidRDefault="005634EF" w:rsidP="005634EF">
      <w:pPr>
        <w:pStyle w:val="NoSpacing"/>
        <w:spacing w:line="480" w:lineRule="auto"/>
        <w:ind w:left="0" w:firstLine="0"/>
        <w:jc w:val="both"/>
        <w:rPr>
          <w:rFonts w:asciiTheme="majorBidi" w:eastAsia="TimesNewRoman" w:hAnsiTheme="majorBidi" w:cstheme="majorBidi"/>
          <w:sz w:val="24"/>
          <w:szCs w:val="24"/>
        </w:rPr>
      </w:pPr>
    </w:p>
    <w:p w:rsidR="005634EF" w:rsidRPr="00E71999" w:rsidRDefault="005634EF" w:rsidP="005634EF">
      <w:pPr>
        <w:pStyle w:val="NoSpacing"/>
        <w:ind w:left="0" w:firstLine="0"/>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049" style="position:absolute;left:0;text-align:left;margin-left:357.75pt;margin-top:-65.65pt;width:57.9pt;height:27.4pt;z-index:251683840" strokecolor="white [3212]"/>
        </w:pict>
      </w:r>
      <w:proofErr w:type="gramStart"/>
      <w:r w:rsidRPr="00E71999">
        <w:rPr>
          <w:rFonts w:asciiTheme="majorBidi" w:hAnsiTheme="majorBidi" w:cstheme="majorBidi"/>
          <w:b/>
          <w:bCs/>
          <w:sz w:val="24"/>
          <w:szCs w:val="24"/>
        </w:rPr>
        <w:t xml:space="preserve">BAB </w:t>
      </w:r>
      <w:r>
        <w:rPr>
          <w:rFonts w:asciiTheme="majorBidi" w:hAnsiTheme="majorBidi" w:cstheme="majorBidi"/>
          <w:b/>
          <w:bCs/>
          <w:sz w:val="24"/>
          <w:szCs w:val="24"/>
        </w:rPr>
        <w:t xml:space="preserve"> </w:t>
      </w:r>
      <w:r w:rsidRPr="00E71999">
        <w:rPr>
          <w:rFonts w:asciiTheme="majorBidi" w:hAnsiTheme="majorBidi" w:cstheme="majorBidi"/>
          <w:b/>
          <w:bCs/>
          <w:sz w:val="24"/>
          <w:szCs w:val="24"/>
        </w:rPr>
        <w:t>V</w:t>
      </w:r>
      <w:proofErr w:type="gramEnd"/>
    </w:p>
    <w:p w:rsidR="005634EF" w:rsidRDefault="005634EF" w:rsidP="005634EF">
      <w:pPr>
        <w:pStyle w:val="NoSpacing"/>
        <w:ind w:left="0" w:firstLine="0"/>
        <w:jc w:val="center"/>
        <w:rPr>
          <w:rFonts w:asciiTheme="majorBidi" w:hAnsiTheme="majorBidi" w:cstheme="majorBidi"/>
          <w:b/>
          <w:bCs/>
          <w:sz w:val="24"/>
          <w:szCs w:val="24"/>
        </w:rPr>
      </w:pPr>
      <w:r w:rsidRPr="00E71999">
        <w:rPr>
          <w:rFonts w:asciiTheme="majorBidi" w:hAnsiTheme="majorBidi" w:cstheme="majorBidi"/>
          <w:b/>
          <w:bCs/>
          <w:sz w:val="24"/>
          <w:szCs w:val="24"/>
        </w:rPr>
        <w:t>KESIMPULAN</w:t>
      </w:r>
      <w:r>
        <w:rPr>
          <w:rFonts w:asciiTheme="majorBidi" w:hAnsiTheme="majorBidi" w:cstheme="majorBidi"/>
          <w:b/>
          <w:bCs/>
          <w:sz w:val="24"/>
          <w:szCs w:val="24"/>
        </w:rPr>
        <w:t xml:space="preserve"> DAN SARAN</w:t>
      </w:r>
    </w:p>
    <w:p w:rsidR="005634EF" w:rsidRDefault="005634EF" w:rsidP="005634EF">
      <w:pPr>
        <w:pStyle w:val="NoSpacing"/>
        <w:jc w:val="center"/>
        <w:rPr>
          <w:rFonts w:asciiTheme="majorBidi" w:hAnsiTheme="majorBidi" w:cstheme="majorBidi"/>
          <w:b/>
          <w:bCs/>
          <w:sz w:val="24"/>
          <w:szCs w:val="24"/>
        </w:rPr>
      </w:pPr>
    </w:p>
    <w:p w:rsidR="005634EF" w:rsidRDefault="005634EF" w:rsidP="005634EF">
      <w:pPr>
        <w:pStyle w:val="NoSpacing"/>
        <w:ind w:left="0" w:firstLine="0"/>
        <w:rPr>
          <w:rFonts w:asciiTheme="majorBidi" w:hAnsiTheme="majorBidi" w:cstheme="majorBidi"/>
          <w:b/>
          <w:bCs/>
          <w:sz w:val="24"/>
          <w:szCs w:val="24"/>
        </w:rPr>
      </w:pPr>
    </w:p>
    <w:p w:rsidR="005634EF" w:rsidRDefault="005634EF" w:rsidP="005634EF">
      <w:pPr>
        <w:pStyle w:val="NoSpacing"/>
        <w:numPr>
          <w:ilvl w:val="0"/>
          <w:numId w:val="101"/>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Kesimpulan  </w:t>
      </w:r>
    </w:p>
    <w:p w:rsidR="005634EF" w:rsidRDefault="005634EF" w:rsidP="005634EF">
      <w:pPr>
        <w:pStyle w:val="NoSpacing"/>
        <w:spacing w:line="480" w:lineRule="auto"/>
        <w:ind w:left="0" w:firstLine="709"/>
        <w:jc w:val="both"/>
        <w:rPr>
          <w:rFonts w:asciiTheme="majorBidi" w:hAnsiTheme="majorBidi" w:cstheme="majorBidi"/>
          <w:sz w:val="24"/>
          <w:szCs w:val="24"/>
        </w:rPr>
      </w:pPr>
      <w:proofErr w:type="gramStart"/>
      <w:r w:rsidRPr="00417209">
        <w:rPr>
          <w:rFonts w:asciiTheme="majorBidi" w:hAnsiTheme="majorBidi" w:cstheme="majorBidi"/>
          <w:sz w:val="24"/>
          <w:szCs w:val="24"/>
        </w:rPr>
        <w:t xml:space="preserve">Berdasarkan </w:t>
      </w:r>
      <w:r>
        <w:rPr>
          <w:rFonts w:asciiTheme="majorBidi" w:hAnsiTheme="majorBidi" w:cstheme="majorBidi"/>
          <w:sz w:val="24"/>
          <w:szCs w:val="24"/>
        </w:rPr>
        <w:t xml:space="preserve"> hasil</w:t>
      </w:r>
      <w:proofErr w:type="gramEnd"/>
      <w:r>
        <w:rPr>
          <w:rFonts w:asciiTheme="majorBidi" w:hAnsiTheme="majorBidi" w:cstheme="majorBidi"/>
          <w:sz w:val="24"/>
          <w:szCs w:val="24"/>
        </w:rPr>
        <w:t xml:space="preserve"> data yang telah dianalisis dan dibahas terhadap subjek penelitian diperoleh kesimpulan yaitu:</w:t>
      </w:r>
    </w:p>
    <w:p w:rsidR="005634EF" w:rsidRPr="00417209" w:rsidRDefault="005634EF" w:rsidP="005634EF">
      <w:pPr>
        <w:pStyle w:val="NoSpacing"/>
        <w:numPr>
          <w:ilvl w:val="0"/>
          <w:numId w:val="102"/>
        </w:numPr>
        <w:spacing w:line="480" w:lineRule="auto"/>
        <w:ind w:left="426"/>
        <w:jc w:val="both"/>
        <w:rPr>
          <w:rFonts w:asciiTheme="majorBidi" w:hAnsiTheme="majorBidi" w:cstheme="majorBidi"/>
          <w:b/>
          <w:bCs/>
          <w:sz w:val="24"/>
          <w:szCs w:val="24"/>
        </w:rPr>
      </w:pPr>
      <w:r w:rsidRPr="00417209">
        <w:rPr>
          <w:rFonts w:asciiTheme="majorBidi" w:hAnsiTheme="majorBidi" w:cstheme="majorBidi"/>
          <w:sz w:val="24"/>
          <w:szCs w:val="24"/>
        </w:rPr>
        <w:t xml:space="preserve">Peserta didik dengan </w:t>
      </w:r>
      <w:r>
        <w:rPr>
          <w:rFonts w:asciiTheme="majorBidi" w:hAnsiTheme="majorBidi" w:cstheme="majorBidi"/>
          <w:sz w:val="24"/>
          <w:szCs w:val="24"/>
        </w:rPr>
        <w:t>subjek</w:t>
      </w:r>
      <w:r w:rsidRPr="00417209">
        <w:rPr>
          <w:rFonts w:asciiTheme="majorBidi" w:hAnsiTheme="majorBidi" w:cstheme="majorBidi"/>
          <w:sz w:val="24"/>
          <w:szCs w:val="24"/>
        </w:rPr>
        <w:t xml:space="preserve"> </w:t>
      </w:r>
      <w:proofErr w:type="gramStart"/>
      <w:r w:rsidRPr="00417209">
        <w:rPr>
          <w:rFonts w:asciiTheme="majorBidi" w:hAnsiTheme="majorBidi" w:cstheme="majorBidi"/>
          <w:sz w:val="24"/>
          <w:szCs w:val="24"/>
        </w:rPr>
        <w:t>gaya</w:t>
      </w:r>
      <w:proofErr w:type="gramEnd"/>
      <w:r w:rsidRPr="00417209">
        <w:rPr>
          <w:rFonts w:asciiTheme="majorBidi" w:hAnsiTheme="majorBidi" w:cstheme="majorBidi"/>
          <w:sz w:val="24"/>
          <w:szCs w:val="24"/>
        </w:rPr>
        <w:t xml:space="preserve"> belajar visual</w:t>
      </w:r>
      <w:r>
        <w:rPr>
          <w:rFonts w:asciiTheme="majorBidi" w:hAnsiTheme="majorBidi" w:cstheme="majorBidi"/>
          <w:sz w:val="24"/>
          <w:szCs w:val="24"/>
        </w:rPr>
        <w:t xml:space="preserve"> mampu memunculkan indikator kefasihan dengan kategori</w:t>
      </w:r>
      <w:r w:rsidRPr="00417209">
        <w:rPr>
          <w:rFonts w:asciiTheme="majorBidi" w:hAnsiTheme="majorBidi" w:cstheme="majorBidi"/>
          <w:sz w:val="24"/>
          <w:szCs w:val="24"/>
        </w:rPr>
        <w:t xml:space="preserve"> kurang k</w:t>
      </w:r>
      <w:r>
        <w:rPr>
          <w:rFonts w:asciiTheme="majorBidi" w:hAnsiTheme="majorBidi" w:cstheme="majorBidi"/>
          <w:sz w:val="24"/>
          <w:szCs w:val="24"/>
        </w:rPr>
        <w:t>r</w:t>
      </w:r>
      <w:r w:rsidRPr="00417209">
        <w:rPr>
          <w:rFonts w:asciiTheme="majorBidi" w:hAnsiTheme="majorBidi" w:cstheme="majorBidi"/>
          <w:sz w:val="24"/>
          <w:szCs w:val="24"/>
        </w:rPr>
        <w:t xml:space="preserve">eatif. </w:t>
      </w:r>
    </w:p>
    <w:p w:rsidR="005634EF" w:rsidRPr="002614AD" w:rsidRDefault="005634EF" w:rsidP="005634EF">
      <w:pPr>
        <w:pStyle w:val="NoSpacing"/>
        <w:numPr>
          <w:ilvl w:val="0"/>
          <w:numId w:val="102"/>
        </w:numPr>
        <w:spacing w:line="480" w:lineRule="auto"/>
        <w:ind w:left="426"/>
        <w:jc w:val="both"/>
        <w:rPr>
          <w:rFonts w:asciiTheme="majorBidi" w:hAnsiTheme="majorBidi" w:cstheme="majorBidi"/>
          <w:b/>
          <w:bCs/>
          <w:sz w:val="24"/>
          <w:szCs w:val="24"/>
        </w:rPr>
      </w:pPr>
      <w:r w:rsidRPr="002614AD">
        <w:rPr>
          <w:rFonts w:asciiTheme="majorBidi" w:hAnsiTheme="majorBidi" w:cstheme="majorBidi"/>
          <w:sz w:val="24"/>
          <w:szCs w:val="24"/>
        </w:rPr>
        <w:t xml:space="preserve">Peserta didik dengan subjek </w:t>
      </w:r>
      <w:proofErr w:type="gramStart"/>
      <w:r w:rsidRPr="002614AD">
        <w:rPr>
          <w:rFonts w:asciiTheme="majorBidi" w:hAnsiTheme="majorBidi" w:cstheme="majorBidi"/>
          <w:sz w:val="24"/>
          <w:szCs w:val="24"/>
        </w:rPr>
        <w:t>gaya</w:t>
      </w:r>
      <w:proofErr w:type="gramEnd"/>
      <w:r w:rsidRPr="002614AD">
        <w:rPr>
          <w:rFonts w:asciiTheme="majorBidi" w:hAnsiTheme="majorBidi" w:cstheme="majorBidi"/>
          <w:sz w:val="24"/>
          <w:szCs w:val="24"/>
        </w:rPr>
        <w:t xml:space="preserve"> belajar auditorial </w:t>
      </w:r>
      <w:r>
        <w:rPr>
          <w:rFonts w:asciiTheme="majorBidi" w:hAnsiTheme="majorBidi" w:cstheme="majorBidi"/>
          <w:sz w:val="24"/>
          <w:szCs w:val="24"/>
        </w:rPr>
        <w:t>mampu memunculkan indikator kefasihan dengan kategori</w:t>
      </w:r>
      <w:r w:rsidRPr="00417209">
        <w:rPr>
          <w:rFonts w:asciiTheme="majorBidi" w:hAnsiTheme="majorBidi" w:cstheme="majorBidi"/>
          <w:sz w:val="24"/>
          <w:szCs w:val="24"/>
        </w:rPr>
        <w:t xml:space="preserve"> kurang k</w:t>
      </w:r>
      <w:r>
        <w:rPr>
          <w:rFonts w:asciiTheme="majorBidi" w:hAnsiTheme="majorBidi" w:cstheme="majorBidi"/>
          <w:sz w:val="24"/>
          <w:szCs w:val="24"/>
        </w:rPr>
        <w:t>r</w:t>
      </w:r>
      <w:r w:rsidRPr="00417209">
        <w:rPr>
          <w:rFonts w:asciiTheme="majorBidi" w:hAnsiTheme="majorBidi" w:cstheme="majorBidi"/>
          <w:sz w:val="24"/>
          <w:szCs w:val="24"/>
        </w:rPr>
        <w:t>eatif</w:t>
      </w:r>
      <w:r>
        <w:rPr>
          <w:rFonts w:asciiTheme="majorBidi" w:hAnsiTheme="majorBidi" w:cstheme="majorBidi"/>
          <w:sz w:val="24"/>
          <w:szCs w:val="24"/>
        </w:rPr>
        <w:t>.</w:t>
      </w:r>
    </w:p>
    <w:p w:rsidR="005634EF" w:rsidRPr="002614AD" w:rsidRDefault="005634EF" w:rsidP="005634EF">
      <w:pPr>
        <w:pStyle w:val="NoSpacing"/>
        <w:numPr>
          <w:ilvl w:val="0"/>
          <w:numId w:val="102"/>
        </w:numPr>
        <w:spacing w:line="480" w:lineRule="auto"/>
        <w:ind w:left="426"/>
        <w:jc w:val="both"/>
        <w:rPr>
          <w:rFonts w:asciiTheme="majorBidi" w:hAnsiTheme="majorBidi" w:cstheme="majorBidi"/>
          <w:b/>
          <w:bCs/>
          <w:sz w:val="24"/>
          <w:szCs w:val="24"/>
        </w:rPr>
      </w:pPr>
      <w:r w:rsidRPr="002614AD">
        <w:rPr>
          <w:rFonts w:asciiTheme="majorBidi" w:hAnsiTheme="majorBidi" w:cstheme="majorBidi"/>
          <w:sz w:val="24"/>
          <w:szCs w:val="24"/>
        </w:rPr>
        <w:t xml:space="preserve">Peserta didik dengan subjek </w:t>
      </w:r>
      <w:proofErr w:type="gramStart"/>
      <w:r w:rsidRPr="002614AD">
        <w:rPr>
          <w:rFonts w:asciiTheme="majorBidi" w:hAnsiTheme="majorBidi" w:cstheme="majorBidi"/>
          <w:sz w:val="24"/>
          <w:szCs w:val="24"/>
        </w:rPr>
        <w:t>gaya</w:t>
      </w:r>
      <w:proofErr w:type="gramEnd"/>
      <w:r w:rsidRPr="002614AD">
        <w:rPr>
          <w:rFonts w:asciiTheme="majorBidi" w:hAnsiTheme="majorBidi" w:cstheme="majorBidi"/>
          <w:sz w:val="24"/>
          <w:szCs w:val="24"/>
        </w:rPr>
        <w:t xml:space="preserve"> belajar kinestetik </w:t>
      </w:r>
      <w:r>
        <w:rPr>
          <w:rFonts w:asciiTheme="majorBidi" w:hAnsiTheme="majorBidi" w:cstheme="majorBidi"/>
          <w:sz w:val="24"/>
          <w:szCs w:val="24"/>
        </w:rPr>
        <w:t>mampu memunculkan indikator kefasihan dan fleksibelitas dengan kategori kreatif dan mampu memunculkan indikator kefasihan dengan kategori</w:t>
      </w:r>
      <w:r w:rsidRPr="00417209">
        <w:rPr>
          <w:rFonts w:asciiTheme="majorBidi" w:hAnsiTheme="majorBidi" w:cstheme="majorBidi"/>
          <w:sz w:val="24"/>
          <w:szCs w:val="24"/>
        </w:rPr>
        <w:t xml:space="preserve"> kurang k</w:t>
      </w:r>
      <w:r>
        <w:rPr>
          <w:rFonts w:asciiTheme="majorBidi" w:hAnsiTheme="majorBidi" w:cstheme="majorBidi"/>
          <w:sz w:val="24"/>
          <w:szCs w:val="24"/>
        </w:rPr>
        <w:t>r</w:t>
      </w:r>
      <w:r w:rsidRPr="00417209">
        <w:rPr>
          <w:rFonts w:asciiTheme="majorBidi" w:hAnsiTheme="majorBidi" w:cstheme="majorBidi"/>
          <w:sz w:val="24"/>
          <w:szCs w:val="24"/>
        </w:rPr>
        <w:t>eatif</w:t>
      </w:r>
      <w:r>
        <w:rPr>
          <w:rFonts w:asciiTheme="majorBidi" w:hAnsiTheme="majorBidi" w:cstheme="majorBidi"/>
          <w:sz w:val="24"/>
          <w:szCs w:val="24"/>
        </w:rPr>
        <w:t>.</w:t>
      </w:r>
    </w:p>
    <w:p w:rsidR="005634EF" w:rsidRPr="002614AD" w:rsidRDefault="005634EF" w:rsidP="005634EF">
      <w:pPr>
        <w:pStyle w:val="NoSpacing"/>
        <w:numPr>
          <w:ilvl w:val="0"/>
          <w:numId w:val="101"/>
        </w:numPr>
        <w:spacing w:line="480" w:lineRule="auto"/>
        <w:ind w:left="426" w:hanging="426"/>
        <w:jc w:val="both"/>
        <w:rPr>
          <w:rFonts w:asciiTheme="majorBidi" w:hAnsiTheme="majorBidi" w:cstheme="majorBidi"/>
          <w:b/>
          <w:bCs/>
          <w:sz w:val="24"/>
          <w:szCs w:val="24"/>
        </w:rPr>
      </w:pPr>
      <w:r>
        <w:rPr>
          <w:rFonts w:asciiTheme="majorBidi" w:hAnsiTheme="majorBidi" w:cstheme="majorBidi"/>
          <w:sz w:val="24"/>
          <w:szCs w:val="24"/>
        </w:rPr>
        <w:t xml:space="preserve"> </w:t>
      </w:r>
      <w:r w:rsidRPr="002614AD">
        <w:rPr>
          <w:rFonts w:asciiTheme="majorBidi" w:hAnsiTheme="majorBidi" w:cstheme="majorBidi"/>
          <w:b/>
          <w:bCs/>
          <w:sz w:val="24"/>
          <w:szCs w:val="24"/>
        </w:rPr>
        <w:t>Saran</w:t>
      </w:r>
    </w:p>
    <w:p w:rsidR="005634EF" w:rsidRDefault="005634EF" w:rsidP="005634EF">
      <w:pPr>
        <w:pStyle w:val="NoSpacing"/>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Setelah mengetahui tingkat kemampuan berpikir kreatif matematis peserta didik disetiap gaya belajarnya peneliti memberikan saran untuk peneliti berikutnya yaitu </w:t>
      </w:r>
      <w:proofErr w:type="gramStart"/>
      <w:r>
        <w:rPr>
          <w:rFonts w:asciiTheme="majorBidi" w:hAnsiTheme="majorBidi" w:cstheme="majorBidi"/>
          <w:sz w:val="24"/>
          <w:szCs w:val="24"/>
        </w:rPr>
        <w:t>melakukan  penelitian</w:t>
      </w:r>
      <w:proofErr w:type="gramEnd"/>
      <w:r>
        <w:rPr>
          <w:rFonts w:asciiTheme="majorBidi" w:hAnsiTheme="majorBidi" w:cstheme="majorBidi"/>
          <w:sz w:val="24"/>
          <w:szCs w:val="24"/>
        </w:rPr>
        <w:t xml:space="preserve"> lebih lanjut mengenai tingkat kemampuan berpikir kreatif matematis tidak hanya gaya belajar visual, auditorial dan kinestetik melainkan dengan gaya belajar lain yang ditemukan dalam penelitian ini. Serta </w:t>
      </w:r>
      <w:r w:rsidRPr="00A230AF">
        <w:rPr>
          <w:rFonts w:asciiTheme="majorBidi" w:hAnsiTheme="majorBidi" w:cstheme="majorBidi"/>
          <w:sz w:val="24"/>
          <w:szCs w:val="24"/>
        </w:rPr>
        <w:t xml:space="preserve">meneliti tentang faktor yang mempengaruhi </w:t>
      </w:r>
      <w:r>
        <w:rPr>
          <w:rFonts w:asciiTheme="majorBidi" w:hAnsiTheme="majorBidi" w:cstheme="majorBidi"/>
          <w:sz w:val="24"/>
          <w:szCs w:val="24"/>
        </w:rPr>
        <w:t>k</w:t>
      </w:r>
      <w:r w:rsidRPr="00A230AF">
        <w:rPr>
          <w:rFonts w:asciiTheme="majorBidi" w:hAnsiTheme="majorBidi" w:cstheme="majorBidi"/>
          <w:sz w:val="24"/>
          <w:szCs w:val="24"/>
        </w:rPr>
        <w:t xml:space="preserve">emampuan matematika tinggi dan kemampuan matematika rendah memiliki kemampuan berpikir kreatif </w:t>
      </w:r>
      <w:r>
        <w:rPr>
          <w:rFonts w:asciiTheme="majorBidi" w:hAnsiTheme="majorBidi" w:cstheme="majorBidi"/>
          <w:sz w:val="24"/>
          <w:szCs w:val="24"/>
        </w:rPr>
        <w:t xml:space="preserve">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w:t>
      </w:r>
      <w:r w:rsidRPr="00A230AF">
        <w:rPr>
          <w:rFonts w:asciiTheme="majorBidi" w:hAnsiTheme="majorBidi" w:cstheme="majorBidi"/>
          <w:sz w:val="24"/>
          <w:szCs w:val="24"/>
        </w:rPr>
        <w:t>baik untuk gaya belajar visual maupun gaya belajar auditorial.</w:t>
      </w:r>
    </w:p>
    <w:p w:rsidR="005634EF" w:rsidRDefault="005634EF" w:rsidP="005634EF">
      <w:pPr>
        <w:pStyle w:val="NoSpacing"/>
        <w:spacing w:line="480" w:lineRule="auto"/>
        <w:ind w:left="0" w:firstLine="709"/>
        <w:jc w:val="both"/>
        <w:rPr>
          <w:rFonts w:asciiTheme="majorBidi" w:hAnsiTheme="majorBidi" w:cstheme="majorBidi"/>
          <w:sz w:val="24"/>
          <w:szCs w:val="24"/>
        </w:rPr>
      </w:pPr>
    </w:p>
    <w:p w:rsidR="005634EF" w:rsidRDefault="005634EF" w:rsidP="005634EF">
      <w:pPr>
        <w:pStyle w:val="NoSpacing"/>
        <w:spacing w:line="480" w:lineRule="auto"/>
        <w:ind w:left="0" w:firstLine="709"/>
        <w:jc w:val="both"/>
        <w:rPr>
          <w:rFonts w:asciiTheme="majorBidi" w:hAnsiTheme="majorBidi" w:cstheme="majorBidi"/>
          <w:sz w:val="24"/>
          <w:szCs w:val="24"/>
        </w:rPr>
      </w:pPr>
    </w:p>
    <w:p w:rsidR="005634EF" w:rsidRDefault="005634EF" w:rsidP="005634EF">
      <w:pPr>
        <w:spacing w:after="0" w:line="240" w:lineRule="auto"/>
        <w:ind w:left="0" w:firstLine="0"/>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050" style="position:absolute;left:0;text-align:left;margin-left:364pt;margin-top:-64.1pt;width:50.1pt;height:39.15pt;z-index:251684864" strokecolor="white [3212]"/>
        </w:pict>
      </w:r>
      <w:r w:rsidRPr="00E67A7A">
        <w:rPr>
          <w:rFonts w:asciiTheme="majorBidi" w:hAnsiTheme="majorBidi" w:cstheme="majorBidi"/>
          <w:b/>
          <w:bCs/>
          <w:sz w:val="24"/>
          <w:szCs w:val="24"/>
        </w:rPr>
        <w:t>DAFTAR PUSTAKA</w:t>
      </w:r>
    </w:p>
    <w:p w:rsidR="005634EF" w:rsidRDefault="005634EF" w:rsidP="005634EF">
      <w:pPr>
        <w:pStyle w:val="FootnoteText"/>
        <w:spacing w:after="20"/>
        <w:ind w:left="0" w:firstLine="0"/>
        <w:jc w:val="both"/>
        <w:rPr>
          <w:rFonts w:asciiTheme="majorBidi" w:hAnsiTheme="majorBidi" w:cstheme="majorBidi"/>
          <w:sz w:val="24"/>
          <w:szCs w:val="24"/>
        </w:rPr>
      </w:pPr>
    </w:p>
    <w:p w:rsidR="005634EF" w:rsidRDefault="005634EF" w:rsidP="005634EF">
      <w:pPr>
        <w:spacing w:after="20" w:line="240" w:lineRule="auto"/>
        <w:ind w:left="709" w:hanging="709"/>
        <w:jc w:val="both"/>
        <w:rPr>
          <w:rFonts w:asciiTheme="majorBidi" w:hAnsiTheme="majorBidi" w:cstheme="majorBidi"/>
          <w:sz w:val="24"/>
          <w:szCs w:val="24"/>
        </w:rPr>
      </w:pPr>
      <w:r>
        <w:rPr>
          <w:rFonts w:asciiTheme="majorBidi" w:hAnsiTheme="majorBidi" w:cstheme="majorBidi"/>
          <w:sz w:val="24"/>
          <w:szCs w:val="24"/>
        </w:rPr>
        <w:t>Abu Ahma</w:t>
      </w:r>
      <w:r w:rsidRPr="00E85FF5">
        <w:rPr>
          <w:rFonts w:asciiTheme="majorBidi" w:hAnsiTheme="majorBidi" w:cstheme="majorBidi"/>
          <w:sz w:val="24"/>
          <w:szCs w:val="24"/>
        </w:rPr>
        <w:t xml:space="preserve">di </w:t>
      </w:r>
      <w:r>
        <w:rPr>
          <w:rFonts w:asciiTheme="majorBidi" w:hAnsiTheme="majorBidi" w:cstheme="majorBidi"/>
          <w:sz w:val="24"/>
          <w:szCs w:val="24"/>
        </w:rPr>
        <w:t xml:space="preserve">and </w:t>
      </w:r>
      <w:r w:rsidRPr="00E85FF5">
        <w:rPr>
          <w:rFonts w:asciiTheme="majorBidi" w:hAnsiTheme="majorBidi" w:cstheme="majorBidi"/>
          <w:sz w:val="24"/>
          <w:szCs w:val="24"/>
        </w:rPr>
        <w:t>Widodo Supriyono</w:t>
      </w:r>
      <w:proofErr w:type="gramStart"/>
      <w:r w:rsidRPr="00E85FF5">
        <w:rPr>
          <w:rFonts w:asciiTheme="majorBidi" w:hAnsiTheme="majorBidi" w:cstheme="majorBidi"/>
          <w:sz w:val="24"/>
          <w:szCs w:val="24"/>
        </w:rPr>
        <w:t xml:space="preserve">, </w:t>
      </w:r>
      <w:r>
        <w:rPr>
          <w:rFonts w:asciiTheme="majorBidi" w:hAnsiTheme="majorBidi" w:cstheme="majorBidi"/>
          <w:sz w:val="24"/>
          <w:szCs w:val="24"/>
        </w:rPr>
        <w:t xml:space="preserve"> </w:t>
      </w:r>
      <w:r w:rsidRPr="00E85FF5">
        <w:rPr>
          <w:rFonts w:asciiTheme="majorBidi" w:hAnsiTheme="majorBidi" w:cstheme="majorBidi"/>
          <w:i/>
          <w:iCs/>
          <w:sz w:val="24"/>
          <w:szCs w:val="24"/>
        </w:rPr>
        <w:t>Psikologi</w:t>
      </w:r>
      <w:proofErr w:type="gramEnd"/>
      <w:r w:rsidRPr="00E85FF5">
        <w:rPr>
          <w:rFonts w:asciiTheme="majorBidi" w:hAnsiTheme="majorBidi" w:cstheme="majorBidi"/>
          <w:i/>
          <w:iCs/>
          <w:sz w:val="24"/>
          <w:szCs w:val="24"/>
        </w:rPr>
        <w:t xml:space="preserve"> Belajar, </w:t>
      </w:r>
      <w:r w:rsidRPr="00E85FF5">
        <w:rPr>
          <w:rFonts w:asciiTheme="majorBidi" w:hAnsiTheme="majorBidi" w:cstheme="majorBidi"/>
          <w:sz w:val="24"/>
          <w:szCs w:val="24"/>
        </w:rPr>
        <w:t>Jakarta: Rineka Cipta, 2013.</w:t>
      </w:r>
    </w:p>
    <w:p w:rsidR="005634EF" w:rsidRDefault="005634EF" w:rsidP="005634EF">
      <w:pPr>
        <w:spacing w:after="20" w:line="240" w:lineRule="auto"/>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Amir, Mohammad Faizal. “Proses Berpikir Kritis Siswa Sekolah Dasar Dalam Memecahkan Masalah Berbentuk Soal Cerita Matematika Berdasarkan Gaya Belajar.” </w:t>
      </w:r>
      <w:r w:rsidRPr="00E85FF5">
        <w:rPr>
          <w:rFonts w:ascii="Times New Roman" w:hAnsi="Times New Roman" w:cs="Times New Roman"/>
          <w:i/>
          <w:iCs/>
          <w:noProof/>
          <w:sz w:val="24"/>
          <w:szCs w:val="24"/>
        </w:rPr>
        <w:t>Math Educator Nusantara</w:t>
      </w:r>
      <w:r w:rsidRPr="00E85FF5">
        <w:rPr>
          <w:rFonts w:ascii="Times New Roman" w:hAnsi="Times New Roman" w:cs="Times New Roman"/>
          <w:noProof/>
          <w:sz w:val="24"/>
          <w:szCs w:val="24"/>
        </w:rPr>
        <w:t xml:space="preserve"> 1, nomor  2, 2015.</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 "citationItems" : [ { "id" : "ITEM-1", "itemData" : { "author" : [ { "dropping-particle" : "", "family" : "Anggoro", "given" : "Bambang Sri", "non-dropping-particle" : "", "parse-names" : false, "suffix" : "" } ], "container-title" : "Pendidikan Matematika", "id" : "ITEM-1", "issue" : "2", "issued" : { "date-parts" : [ [ "2015" ] ] }, "page" : "123", "title" : "Pengembangan Modul Matematika Dengan Strategi Problem Solving untuk Mengukur Tingkat Kemampuan Berpikir Kreatif Matematis Siswa", "type" : "article-journal", "volume" : "6" }, "uris" : [ "http://www.mendeley.com/documents/?uuid=13d4d36a-764f-47d6-8848-6d02c5675c9f" ] } ], "mendeley" : { "formattedCitation" : "Bambang Sri Anggoro, \u201cPengembangan Modul Matematika Dengan Strategi Problem Solving Untuk Mengukur Tingkat Kemampuan Berpikir Kreatif Matematis Siswa,\u201d &lt;i&gt;Pendidikan Matematika&lt;/i&gt; 6, no. 2 (2015): 123.", "manualFormatting" : "Anggoro Bambang Sri, \u201cPengembangan Modul Matematika Dengan Strategi Problem Solving Untuk Mengukur Tingkat Kemampuan Berpikir Kreatif Matematis Siswa,\u201d Pendidikan Matematika 6, nomor 2, 2015.", "plainTextFormattedCitation" : "Bambang Sri Anggoro, \u201cPengembangan Modul Matematika Dengan Strategi Problem Solving Untuk Mengukur Tingkat Kemampuan Berpikir Kreatif Matematis Siswa,\u201d Pendidikan Matematika 6, no. 2 (2015): 123.", "previouslyFormattedCitation" : "Bambang Sri Anggoro, \u201cPengembangan Modul Matematika Dengan Strategi Problem Solving Untuk Mengukur Tingkat Kemampuan Berpikir Kreatif Matematis Siswa,\u201d &lt;i&gt;Pendidikan Matematika&lt;/i&gt; 6, no. 2 (2015): 123." }, "properties" : {  }, "schema" : "https://github.com/citation-style-language/schema/raw/master/csl-citation.json" }</w:instrText>
      </w:r>
      <w:r>
        <w:rPr>
          <w:rFonts w:asciiTheme="majorBidi" w:hAnsiTheme="majorBidi" w:cstheme="majorBidi"/>
          <w:sz w:val="24"/>
          <w:szCs w:val="24"/>
        </w:rPr>
        <w:fldChar w:fldCharType="separate"/>
      </w:r>
      <w:r w:rsidRPr="0075262D">
        <w:rPr>
          <w:rFonts w:asciiTheme="majorBidi" w:hAnsiTheme="majorBidi" w:cstheme="majorBidi"/>
          <w:noProof/>
          <w:sz w:val="24"/>
          <w:szCs w:val="24"/>
        </w:rPr>
        <w:t xml:space="preserve">Anggoro Bambang Sri, “Pengembangan Modul Matematika Dengan Strategi Problem Solving Untuk Mengukur Tingkat Kemampuan Berpikir Kreatif Matematis Siswa,” </w:t>
      </w:r>
      <w:r w:rsidRPr="0075262D">
        <w:rPr>
          <w:rFonts w:asciiTheme="majorBidi" w:hAnsiTheme="majorBidi" w:cstheme="majorBidi"/>
          <w:i/>
          <w:noProof/>
          <w:sz w:val="24"/>
          <w:szCs w:val="24"/>
        </w:rPr>
        <w:t>Pendidikan Matematika</w:t>
      </w:r>
      <w:r w:rsidRPr="0075262D">
        <w:rPr>
          <w:rFonts w:asciiTheme="majorBidi" w:hAnsiTheme="majorBidi" w:cstheme="majorBidi"/>
          <w:noProof/>
          <w:sz w:val="24"/>
          <w:szCs w:val="24"/>
        </w:rPr>
        <w:t xml:space="preserve"> 6, nomor 2, 2015.</w:t>
      </w:r>
      <w:r>
        <w:rPr>
          <w:rFonts w:asciiTheme="majorBidi" w:hAnsiTheme="majorBidi" w:cstheme="majorBidi"/>
          <w:sz w:val="24"/>
          <w:szCs w:val="24"/>
        </w:rPr>
        <w:fldChar w:fldCharType="end"/>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Ang</w:t>
      </w:r>
      <w:r>
        <w:rPr>
          <w:rFonts w:ascii="Times New Roman" w:hAnsi="Times New Roman" w:cs="Times New Roman"/>
          <w:noProof/>
          <w:sz w:val="24"/>
          <w:szCs w:val="24"/>
        </w:rPr>
        <w:t>graeny, Dwitya Budi, Tatag Yuli</w:t>
      </w:r>
      <w:r w:rsidRPr="00E85FF5">
        <w:rPr>
          <w:rFonts w:ascii="Times New Roman" w:hAnsi="Times New Roman" w:cs="Times New Roman"/>
          <w:noProof/>
          <w:sz w:val="24"/>
          <w:szCs w:val="24"/>
        </w:rPr>
        <w:t xml:space="preserve"> Eko Siswono, Jurusan Matematika, Universitas Negeri Surabaya, Solution Task, Kurikulum Tingkat, and Satuan Pendidikan. “Identifikasi Tingkat Berpikir Kreatif Siswa Menggunakan Multiple Solution Task(MST).” </w:t>
      </w:r>
      <w:r w:rsidRPr="00E85FF5">
        <w:rPr>
          <w:rFonts w:ascii="Times New Roman" w:hAnsi="Times New Roman" w:cs="Times New Roman"/>
          <w:i/>
          <w:iCs/>
          <w:noProof/>
          <w:sz w:val="24"/>
          <w:szCs w:val="24"/>
        </w:rPr>
        <w:t>Jurusan Matematika, FMIPA, Universitas Negeri Semarang</w:t>
      </w:r>
      <w:r w:rsidRPr="00E85FF5">
        <w:rPr>
          <w:rFonts w:ascii="Times New Roman" w:hAnsi="Times New Roman" w:cs="Times New Roman"/>
          <w:noProof/>
          <w:sz w:val="24"/>
          <w:szCs w:val="24"/>
        </w:rPr>
        <w:t>, n.d., 2</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Pr="00607C45" w:rsidRDefault="005634EF" w:rsidP="005634EF">
      <w:pPr>
        <w:pStyle w:val="FootnoteText"/>
        <w:spacing w:after="20"/>
        <w:ind w:left="709" w:hanging="709"/>
        <w:jc w:val="both"/>
        <w:rPr>
          <w:rFonts w:asciiTheme="majorBidi" w:hAnsiTheme="majorBidi" w:cstheme="majorBidi"/>
          <w:noProof/>
          <w:sz w:val="24"/>
          <w:szCs w:val="24"/>
        </w:rPr>
      </w:pPr>
      <w:r w:rsidRPr="00607C45">
        <w:rPr>
          <w:rFonts w:asciiTheme="majorBidi" w:hAnsiTheme="majorBidi" w:cstheme="majorBidi"/>
          <w:sz w:val="24"/>
          <w:szCs w:val="24"/>
        </w:rPr>
        <w:t>Anwar</w:t>
      </w:r>
      <w:r>
        <w:rPr>
          <w:rFonts w:asciiTheme="majorBidi" w:hAnsiTheme="majorBidi" w:cstheme="majorBidi"/>
          <w:sz w:val="24"/>
          <w:szCs w:val="24"/>
        </w:rPr>
        <w:t xml:space="preserve"> </w:t>
      </w:r>
      <w:r w:rsidRPr="00607C45">
        <w:rPr>
          <w:rFonts w:asciiTheme="majorBidi" w:hAnsiTheme="majorBidi" w:cstheme="majorBidi"/>
          <w:sz w:val="24"/>
          <w:szCs w:val="24"/>
        </w:rPr>
        <w:t xml:space="preserve">Chairul, </w:t>
      </w:r>
      <w:r w:rsidRPr="00607C45">
        <w:rPr>
          <w:rFonts w:asciiTheme="majorBidi" w:hAnsiTheme="majorBidi" w:cstheme="majorBidi"/>
          <w:i/>
          <w:iCs/>
          <w:sz w:val="24"/>
          <w:szCs w:val="24"/>
        </w:rPr>
        <w:t>Buku Terlengkap Teori-Teori Pendidikan Klasik Hingga Kontemporer</w:t>
      </w:r>
      <w:r>
        <w:rPr>
          <w:rFonts w:asciiTheme="majorBidi" w:hAnsiTheme="majorBidi" w:cstheme="majorBidi"/>
          <w:sz w:val="24"/>
          <w:szCs w:val="24"/>
        </w:rPr>
        <w:t>, Yogyakarta: IRCiSoD, 2017.</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Pr="00C85843" w:rsidRDefault="005634EF" w:rsidP="005634EF">
      <w:pPr>
        <w:pStyle w:val="FootnoteText"/>
        <w:spacing w:after="20"/>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Anwar Chairul, </w:t>
      </w:r>
      <w:r>
        <w:rPr>
          <w:rFonts w:ascii="Times New Roman" w:hAnsi="Times New Roman" w:cs="Times New Roman"/>
          <w:i/>
          <w:iCs/>
          <w:noProof/>
          <w:sz w:val="24"/>
          <w:szCs w:val="24"/>
        </w:rPr>
        <w:t xml:space="preserve">Hakikat Manusia Dalam Pendidikan : Sebuah Tinjauan Filosofis, </w:t>
      </w:r>
      <w:r>
        <w:rPr>
          <w:rFonts w:ascii="Times New Roman" w:hAnsi="Times New Roman" w:cs="Times New Roman"/>
          <w:noProof/>
          <w:sz w:val="24"/>
          <w:szCs w:val="24"/>
        </w:rPr>
        <w:t>Yogyakarta : SUKA-Press, 2014.</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Arikunto Suharsimi,</w:t>
      </w:r>
      <w:r w:rsidRPr="00E85FF5">
        <w:rPr>
          <w:rFonts w:asciiTheme="majorBidi" w:hAnsiTheme="majorBidi" w:cstheme="majorBidi"/>
          <w:i/>
          <w:iCs/>
          <w:sz w:val="24"/>
          <w:szCs w:val="24"/>
        </w:rPr>
        <w:t xml:space="preserve"> Prosedur </w:t>
      </w:r>
      <w:proofErr w:type="gramStart"/>
      <w:r w:rsidRPr="00E85FF5">
        <w:rPr>
          <w:rFonts w:asciiTheme="majorBidi" w:hAnsiTheme="majorBidi" w:cstheme="majorBidi"/>
          <w:i/>
          <w:iCs/>
          <w:sz w:val="24"/>
          <w:szCs w:val="24"/>
        </w:rPr>
        <w:t>Penelitian ,</w:t>
      </w:r>
      <w:proofErr w:type="gramEnd"/>
      <w:r w:rsidRPr="00E85FF5">
        <w:rPr>
          <w:rFonts w:asciiTheme="majorBidi" w:hAnsiTheme="majorBidi" w:cstheme="majorBidi"/>
          <w:sz w:val="24"/>
          <w:szCs w:val="24"/>
        </w:rPr>
        <w:t xml:space="preserve"> Jakarta : Rineka Cipta, 2013.</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Artikasari, Ayu, and Aziz Saefudin. “Menumbuhkan Kembangkan Kemampuan Berpikir Kreatif Matematis Dengan Pendekatan Contextual Teaching And Learning” 3, nomor 2, 2017.</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proofErr w:type="gramStart"/>
      <w:r w:rsidRPr="00E85FF5">
        <w:rPr>
          <w:rFonts w:asciiTheme="majorBidi" w:hAnsiTheme="majorBidi" w:cstheme="majorBidi"/>
          <w:sz w:val="24"/>
          <w:szCs w:val="24"/>
        </w:rPr>
        <w:t>Bungin Burhan.</w:t>
      </w:r>
      <w:proofErr w:type="gramEnd"/>
      <w:r w:rsidRPr="00E85FF5">
        <w:rPr>
          <w:rFonts w:asciiTheme="majorBidi" w:hAnsiTheme="majorBidi" w:cstheme="majorBidi"/>
          <w:sz w:val="24"/>
          <w:szCs w:val="24"/>
        </w:rPr>
        <w:t xml:space="preserve"> </w:t>
      </w:r>
      <w:r w:rsidRPr="00E85FF5">
        <w:rPr>
          <w:rFonts w:asciiTheme="majorBidi" w:hAnsiTheme="majorBidi" w:cstheme="majorBidi"/>
          <w:i/>
          <w:iCs/>
          <w:sz w:val="24"/>
          <w:szCs w:val="24"/>
        </w:rPr>
        <w:t>Metodologi Penelitian Kualitatif</w:t>
      </w:r>
      <w:r w:rsidRPr="00E85FF5">
        <w:rPr>
          <w:rFonts w:asciiTheme="majorBidi" w:hAnsiTheme="majorBidi" w:cstheme="majorBidi"/>
          <w:sz w:val="24"/>
          <w:szCs w:val="24"/>
        </w:rPr>
        <w:t xml:space="preserve">. </w:t>
      </w:r>
      <w:proofErr w:type="gramStart"/>
      <w:r w:rsidRPr="00E85FF5">
        <w:rPr>
          <w:rFonts w:asciiTheme="majorBidi" w:hAnsiTheme="majorBidi" w:cstheme="majorBidi"/>
          <w:sz w:val="24"/>
          <w:szCs w:val="24"/>
        </w:rPr>
        <w:t>Jakarta :</w:t>
      </w:r>
      <w:proofErr w:type="gramEnd"/>
      <w:r w:rsidRPr="00E85FF5">
        <w:rPr>
          <w:rFonts w:asciiTheme="majorBidi" w:hAnsiTheme="majorBidi" w:cstheme="majorBidi"/>
          <w:sz w:val="24"/>
          <w:szCs w:val="24"/>
        </w:rPr>
        <w:t xml:space="preserve"> PT Raja Grafindo Persada, 2015.</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Damayanti, A K, and N T Pratitis. “Gaya Belajar Ditinjau Dari Tipe Kepribadian Dan Jenis Kelamin.” </w:t>
      </w:r>
      <w:r w:rsidRPr="00E85FF5">
        <w:rPr>
          <w:rFonts w:ascii="Times New Roman" w:hAnsi="Times New Roman" w:cs="Times New Roman"/>
          <w:i/>
          <w:iCs/>
          <w:noProof/>
          <w:sz w:val="24"/>
          <w:szCs w:val="24"/>
        </w:rPr>
        <w:t>Jurnal Psikologi Indonesia</w:t>
      </w:r>
      <w:r w:rsidRPr="00E85FF5">
        <w:rPr>
          <w:rFonts w:ascii="Times New Roman" w:hAnsi="Times New Roman" w:cs="Times New Roman"/>
          <w:noProof/>
          <w:sz w:val="24"/>
          <w:szCs w:val="24"/>
        </w:rPr>
        <w:t xml:space="preserve"> I, no. Nomor 2, 2012.</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Danim Sudarwan</w:t>
      </w:r>
      <w:proofErr w:type="gramStart"/>
      <w:r w:rsidRPr="00E85FF5">
        <w:rPr>
          <w:rFonts w:asciiTheme="majorBidi" w:hAnsiTheme="majorBidi" w:cstheme="majorBidi"/>
          <w:sz w:val="24"/>
          <w:szCs w:val="24"/>
        </w:rPr>
        <w:t xml:space="preserve">, </w:t>
      </w:r>
      <w:r w:rsidRPr="00E85FF5">
        <w:rPr>
          <w:rFonts w:asciiTheme="majorBidi" w:hAnsiTheme="majorBidi" w:cstheme="majorBidi"/>
          <w:i/>
          <w:iCs/>
          <w:sz w:val="24"/>
          <w:szCs w:val="24"/>
        </w:rPr>
        <w:t xml:space="preserve"> Perkembangan</w:t>
      </w:r>
      <w:proofErr w:type="gramEnd"/>
      <w:r w:rsidRPr="00E85FF5">
        <w:rPr>
          <w:rFonts w:asciiTheme="majorBidi" w:hAnsiTheme="majorBidi" w:cstheme="majorBidi"/>
          <w:i/>
          <w:iCs/>
          <w:sz w:val="24"/>
          <w:szCs w:val="24"/>
        </w:rPr>
        <w:t xml:space="preserve"> Peserta Didik , </w:t>
      </w:r>
      <w:r w:rsidRPr="00E85FF5">
        <w:rPr>
          <w:rFonts w:asciiTheme="majorBidi" w:hAnsiTheme="majorBidi" w:cstheme="majorBidi"/>
          <w:sz w:val="24"/>
          <w:szCs w:val="24"/>
        </w:rPr>
        <w:t>Bandung: Alfabeta, 2013.</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spacing w:after="20" w:line="240" w:lineRule="auto"/>
        <w:ind w:left="709" w:hanging="709"/>
        <w:jc w:val="both"/>
        <w:rPr>
          <w:rFonts w:asciiTheme="majorBidi" w:hAnsiTheme="majorBidi" w:cstheme="majorBidi"/>
          <w:sz w:val="24"/>
          <w:szCs w:val="24"/>
        </w:rPr>
      </w:pPr>
      <w:r w:rsidRPr="00347FB2">
        <w:rPr>
          <w:rFonts w:asciiTheme="majorBidi" w:hAnsiTheme="majorBidi" w:cstheme="majorBidi"/>
          <w:sz w:val="24"/>
          <w:szCs w:val="24"/>
        </w:rPr>
        <w:t>DePorter Bobbi, Mark Reardon, Sarah Singer-Nourie,</w:t>
      </w:r>
      <w:r>
        <w:rPr>
          <w:rFonts w:asciiTheme="majorBidi" w:hAnsiTheme="majorBidi" w:cstheme="majorBidi"/>
          <w:sz w:val="24"/>
          <w:szCs w:val="24"/>
        </w:rPr>
        <w:t xml:space="preserve"> </w:t>
      </w:r>
      <w:r>
        <w:rPr>
          <w:rFonts w:asciiTheme="majorBidi" w:hAnsiTheme="majorBidi" w:cstheme="majorBidi"/>
          <w:i/>
          <w:iCs/>
          <w:sz w:val="24"/>
          <w:szCs w:val="24"/>
        </w:rPr>
        <w:t xml:space="preserve">Quantum Teaching, </w:t>
      </w:r>
      <w:r w:rsidRPr="00347FB2">
        <w:rPr>
          <w:rFonts w:asciiTheme="majorBidi" w:hAnsiTheme="majorBidi" w:cstheme="majorBidi"/>
          <w:sz w:val="24"/>
          <w:szCs w:val="24"/>
        </w:rPr>
        <w:t>Bandung: Kaifa, 2010.</w:t>
      </w:r>
    </w:p>
    <w:p w:rsidR="005634EF" w:rsidRDefault="005634EF" w:rsidP="005634EF">
      <w:pPr>
        <w:spacing w:after="20" w:line="240" w:lineRule="auto"/>
        <w:ind w:left="567" w:hanging="567"/>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 xml:space="preserve">Deporter Bobbi, Mike Hernacki, </w:t>
      </w:r>
      <w:r w:rsidRPr="00E85FF5">
        <w:rPr>
          <w:rFonts w:asciiTheme="majorBidi" w:hAnsiTheme="majorBidi" w:cstheme="majorBidi"/>
          <w:i/>
          <w:iCs/>
          <w:sz w:val="24"/>
          <w:szCs w:val="24"/>
        </w:rPr>
        <w:t xml:space="preserve">Quantum Learning Membiasakan Belajar Nyaman Dan Menyenangkan, </w:t>
      </w:r>
      <w:proofErr w:type="gramStart"/>
      <w:r w:rsidRPr="00E85FF5">
        <w:rPr>
          <w:rFonts w:asciiTheme="majorBidi" w:hAnsiTheme="majorBidi" w:cstheme="majorBidi"/>
          <w:sz w:val="24"/>
          <w:szCs w:val="24"/>
        </w:rPr>
        <w:t>Bandung :Penerbit</w:t>
      </w:r>
      <w:proofErr w:type="gramEnd"/>
      <w:r w:rsidRPr="00E85FF5">
        <w:rPr>
          <w:rFonts w:asciiTheme="majorBidi" w:hAnsiTheme="majorBidi" w:cstheme="majorBidi"/>
          <w:sz w:val="24"/>
          <w:szCs w:val="24"/>
        </w:rPr>
        <w:t xml:space="preserve"> Kaifa, 2016.</w:t>
      </w:r>
    </w:p>
    <w:p w:rsidR="005634EF" w:rsidRDefault="005634EF" w:rsidP="005634EF">
      <w:pPr>
        <w:spacing w:after="20" w:line="24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051" style="position:absolute;left:0;text-align:left;margin-left:373.4pt;margin-top:-63.3pt;width:37.55pt;height:31.3pt;z-index:251685888" strokecolor="white [3212]"/>
        </w:pict>
      </w:r>
      <w:r w:rsidRPr="00E85FF5">
        <w:rPr>
          <w:rFonts w:ascii="Times New Roman" w:hAnsi="Times New Roman" w:cs="Times New Roman"/>
          <w:noProof/>
          <w:sz w:val="24"/>
          <w:szCs w:val="24"/>
        </w:rPr>
        <w:t xml:space="preserve">Elly Mersina Mursidik, Nur Samsiyah, Hendra Erik Rudyanto. “Kemampuan Berpikir Kreatif Dalam Memecahkan Masalah Matematika Open-Ended Ditinjau Dari Tingkat Kemampuan Matematika Pada Siswa Sekolah Dasar.” </w:t>
      </w:r>
      <w:r w:rsidRPr="00E85FF5">
        <w:rPr>
          <w:rFonts w:ascii="Times New Roman" w:hAnsi="Times New Roman" w:cs="Times New Roman"/>
          <w:i/>
          <w:iCs/>
          <w:noProof/>
          <w:sz w:val="24"/>
          <w:szCs w:val="24"/>
        </w:rPr>
        <w:t>Pedagogia</w:t>
      </w:r>
      <w:r w:rsidRPr="00E85FF5">
        <w:rPr>
          <w:rFonts w:ascii="Times New Roman" w:hAnsi="Times New Roman" w:cs="Times New Roman"/>
          <w:noProof/>
          <w:sz w:val="24"/>
          <w:szCs w:val="24"/>
        </w:rPr>
        <w:t xml:space="preserve"> 4, nomor 1, 2015.</w:t>
      </w:r>
    </w:p>
    <w:p w:rsidR="005634EF" w:rsidRPr="00E85FF5" w:rsidRDefault="005634EF" w:rsidP="005634EF">
      <w:pPr>
        <w:spacing w:after="20" w:line="240" w:lineRule="auto"/>
        <w:ind w:left="709" w:hanging="709"/>
        <w:jc w:val="both"/>
        <w:rPr>
          <w:rFonts w:asciiTheme="majorBidi" w:hAnsiTheme="majorBidi" w:cstheme="majorBidi"/>
          <w:b/>
          <w:bCs/>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fldChar w:fldCharType="begin" w:fldLock="1"/>
      </w:r>
      <w:r w:rsidRPr="00E85FF5">
        <w:rPr>
          <w:rFonts w:asciiTheme="majorBidi" w:hAnsiTheme="majorBidi" w:cstheme="majorBidi"/>
          <w:sz w:val="24"/>
          <w:szCs w:val="24"/>
        </w:rPr>
        <w:instrText>ADDIN CSL_CITATION { "citationItems" : [ { "id" : "ITEM-1", "itemData" : { "DOI" : "10.15294/KREANO.V3I2.2616", "ISSN" : "2442-4218", "abstract" : "Berpikir kreatif merupakan masalah penting dalam belajar matematika. Banyak guru di sekolah dasar atau menengah masih kurang memperhatikan kemampuan ini. Dengan mengetahui kemampuan dan proses berpikir kreatif siswa guru memperolah wawasan yang luas tentang potensi dan bakat yang dimiliki siswa-siswinya. Penelitian ini bertujuan untuk menganalisis proses berpikir kreatif dan kemampuan siswa melalui tugas  open-ended . Siswa yang akan dianalisis proses berpikir kreatifnya dikategorikan sebagai: a) siswa berkemampuan berpikir kreatif tinggi; b) siswa berkemampuan berpikir kreatif sedang; dan c) siswa berkemampuan berpikir kreatif rendah. Kemampuan berpikir kreatif menekankan pada aspek kelancaran, keluwesan, keaslian, dan keterincian, sementara proses berpikir kreatif meliputi tahap: 1) mengetahui adanya masalah, kesenjangan informasi, unsur yang hilang, 2) memahami masalah, 3) membuat dugaan dan merumuskan hipotesis, 4) menguji hipotesis dan evaluasi; 5) mengkomunikasikan ide. Beberapa hal yang penulis lakukan pada saat penelitian adalah: merancang kegiatan pembelajaran melalui pembelajaran  open-ended  untuk membiasakan siswa dengan soal  open-ended ; memberikan tes kemampuan berpikir kreatif menggunakan soal  open-ended ; menentukan subyek penelitian sebagai wakil dari masing-masing kategori; melakukan wawancara mendalam untuk membuat triangulasi data. Hasil dari penelitian ini adalah berupa pola berpikir kreatif siswa kategori tinggi sebanyak 20% dari jumlah siswa, sedang\u00c2\u00a0 sebanyak 33,33%, dan rendah sebanyak 46,67%.", "author" : [ { "dropping-particle" : "", "family" : "Fardah", "given" : "Dini Kinati", "non-dropping-particle" : "", "parse-names" : false, "suffix" : "" } ], "container-title" : "Kreano, Jurnal Matematika Kreatif-Inovatif", "id" : "ITEM-1", "issue" : "2", "issued" : { "date-parts" : [ [ "2012" ] ] }, "page" : "91-99", "title" : "Analisis Proses dan Kemampuan Berpikir Kreatif Siswa dalam Matematika Melalui Tugas Open-Ended", "type" : "article-journal", "volume" : "3" }, "uris" : [ "http://www.mendeley.com/documents/?uuid=b5db652b-314d-4de0-bdd8-bc02c37519c0" ] } ], "mendeley" : { "formattedCitation" : "Dini Kinati Fardah, \u201cAnalisis Proses Dan Kemampuan Berpikir Kreatif Siswa Dalam Matematika Melalui Tugas Open-Ended,\u201d &lt;i&gt;Kreano, Jurnal Matematika Kreatif-Inovatif&lt;/i&gt; 3, no. 2 (2012): 91\u201399, https://doi.org/10.15294/KREANO.V3I2.2616.", "manualFormatting" : "Fardah Dini Kinati, \u201cAnalisis Proses Dan Kemampuan Berpikir Kreatif Siswa Dalam Matematika Melalui Tugas Open-Ended,\u201d Kreano, Jurnal Matematika Kreatif-Inovatif 3, nomor 2, 2012. ", "plainTextFormattedCitation" : "Dini Kinati Fardah, \u201cAnalisis Proses Dan Kemampuan Berpikir Kreatif Siswa Dalam Matematika Melalui Tugas Open-Ended,\u201d Kreano, Jurnal Matematika Kreatif-Inovatif 3, no. 2 (2012): 91\u201399, https://doi.org/10.15294/KREANO.V3I2.2616.", "previouslyFormattedCitation" : "Dini Kinati Fardah, \u201cAnalisis Proses Dan Kemampuan Berpikir Kreatif Siswa Dalam Matematika Melalui Tugas Open-Ended,\u201d &lt;i&gt;Kreano, Jurnal Matematika Kreatif-Inovatif&lt;/i&gt; 3, no. 2 (2012): 91\u201399, https://doi.org/10.15294/KREANO.V3I2.2616." }, "properties" : {  }, "schema" : "https://github.com/citation-style-language/schema/raw/master/csl-citation.json" }</w:instrText>
      </w:r>
      <w:r w:rsidRPr="00E85FF5">
        <w:rPr>
          <w:rFonts w:asciiTheme="majorBidi" w:hAnsiTheme="majorBidi" w:cstheme="majorBidi"/>
          <w:sz w:val="24"/>
          <w:szCs w:val="24"/>
        </w:rPr>
        <w:fldChar w:fldCharType="separate"/>
      </w:r>
      <w:r w:rsidRPr="00E85FF5">
        <w:rPr>
          <w:rFonts w:asciiTheme="majorBidi" w:hAnsiTheme="majorBidi" w:cstheme="majorBidi"/>
          <w:noProof/>
          <w:sz w:val="24"/>
          <w:szCs w:val="24"/>
        </w:rPr>
        <w:t xml:space="preserve">Fardah Dini Kinati, “Analisis Proses Dan Kemampuan Berpikir Kreatif Siswa Dalam Matematika Melalui Tugas Open-Ended,” </w:t>
      </w:r>
      <w:r w:rsidRPr="00E85FF5">
        <w:rPr>
          <w:rFonts w:asciiTheme="majorBidi" w:hAnsiTheme="majorBidi" w:cstheme="majorBidi"/>
          <w:i/>
          <w:noProof/>
          <w:sz w:val="24"/>
          <w:szCs w:val="24"/>
        </w:rPr>
        <w:t>Kreano, Jurnal Matematika Kreatif-Inovatif</w:t>
      </w:r>
      <w:r w:rsidRPr="00E85FF5">
        <w:rPr>
          <w:rFonts w:asciiTheme="majorBidi" w:hAnsiTheme="majorBidi" w:cstheme="majorBidi"/>
          <w:noProof/>
          <w:sz w:val="24"/>
          <w:szCs w:val="24"/>
        </w:rPr>
        <w:t xml:space="preserve"> 3, nomor 2, 2012. </w:t>
      </w:r>
      <w:r w:rsidRPr="00E85FF5">
        <w:rPr>
          <w:rFonts w:asciiTheme="majorBidi" w:hAnsiTheme="majorBidi" w:cstheme="majorBidi"/>
          <w:sz w:val="24"/>
          <w:szCs w:val="24"/>
        </w:rPr>
        <w:fldChar w:fldCharType="end"/>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Fitriarosah, Nuni. “Pengembangan Instrumen Berpikir Kreatif Matematis Untuk Siswa SMP,” 1:246, 2016.</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spacing w:after="20" w:line="240" w:lineRule="auto"/>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Hasrul. “Pemahaman Tentang Gaya Belajar.” </w:t>
      </w:r>
      <w:r w:rsidRPr="00E85FF5">
        <w:rPr>
          <w:rFonts w:ascii="Times New Roman" w:hAnsi="Times New Roman" w:cs="Times New Roman"/>
          <w:i/>
          <w:iCs/>
          <w:noProof/>
          <w:sz w:val="24"/>
          <w:szCs w:val="24"/>
        </w:rPr>
        <w:t>Medtek</w:t>
      </w:r>
      <w:r w:rsidRPr="00E85FF5">
        <w:rPr>
          <w:rFonts w:ascii="Times New Roman" w:hAnsi="Times New Roman" w:cs="Times New Roman"/>
          <w:noProof/>
          <w:sz w:val="24"/>
          <w:szCs w:val="24"/>
        </w:rPr>
        <w:t xml:space="preserve"> 1, nomor, 2009.</w:t>
      </w:r>
    </w:p>
    <w:p w:rsidR="005634EF" w:rsidRDefault="005634EF" w:rsidP="005634EF">
      <w:pPr>
        <w:spacing w:after="20" w:line="240" w:lineRule="auto"/>
        <w:ind w:left="709" w:hanging="709"/>
        <w:jc w:val="both"/>
        <w:rPr>
          <w:rFonts w:ascii="Times New Roman" w:hAnsi="Times New Roman" w:cs="Times New Roman"/>
          <w:noProof/>
          <w:sz w:val="24"/>
          <w:szCs w:val="24"/>
        </w:rPr>
      </w:pPr>
    </w:p>
    <w:p w:rsidR="005634EF" w:rsidRDefault="005634EF" w:rsidP="005634EF">
      <w:pPr>
        <w:spacing w:after="20" w:line="240" w:lineRule="auto"/>
        <w:ind w:left="709" w:hanging="709"/>
        <w:jc w:val="both"/>
        <w:rPr>
          <w:rFonts w:asciiTheme="majorBidi" w:hAnsiTheme="majorBidi" w:cstheme="majorBidi"/>
          <w:sz w:val="24"/>
          <w:szCs w:val="24"/>
        </w:rPr>
      </w:pPr>
      <w:r w:rsidRPr="00E85FF5">
        <w:rPr>
          <w:rFonts w:ascii="Times New Roman" w:hAnsi="Times New Roman" w:cs="Times New Roman"/>
          <w:noProof/>
          <w:sz w:val="24"/>
          <w:szCs w:val="24"/>
        </w:rPr>
        <w:t xml:space="preserve">Helarius Ryan Wahyu Santoso, Novisita Ratu, Tri Novalia Hasti Yunianta. “Deskripsi Tingkat Kemampuan Berpikir Kreatif (TKBK) Pada Materi Segiempat Kelas VII Smp Negeri Pabelan Kabupaten Semarang.” </w:t>
      </w:r>
      <w:r w:rsidRPr="00E85FF5">
        <w:rPr>
          <w:rFonts w:ascii="Times New Roman" w:hAnsi="Times New Roman" w:cs="Times New Roman"/>
          <w:i/>
          <w:iCs/>
          <w:noProof/>
          <w:sz w:val="24"/>
          <w:szCs w:val="24"/>
        </w:rPr>
        <w:t>Satya Widya</w:t>
      </w:r>
      <w:r w:rsidRPr="00E85FF5">
        <w:rPr>
          <w:rFonts w:ascii="Times New Roman" w:hAnsi="Times New Roman" w:cs="Times New Roman"/>
          <w:noProof/>
          <w:sz w:val="24"/>
          <w:szCs w:val="24"/>
        </w:rPr>
        <w:t xml:space="preserve"> 30, nomor 2, 2014.</w:t>
      </w:r>
      <w:r w:rsidRPr="00E85FF5">
        <w:rPr>
          <w:rFonts w:asciiTheme="majorBidi" w:hAnsiTheme="majorBidi" w:cstheme="majorBidi"/>
          <w:sz w:val="24"/>
          <w:szCs w:val="24"/>
        </w:rPr>
        <w:t xml:space="preserve"> </w:t>
      </w:r>
    </w:p>
    <w:p w:rsidR="005634EF" w:rsidRDefault="005634EF" w:rsidP="005634EF">
      <w:pPr>
        <w:spacing w:after="20" w:line="240" w:lineRule="auto"/>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heme="majorBidi" w:hAnsiTheme="majorBidi" w:cstheme="majorBidi"/>
          <w:noProof/>
          <w:sz w:val="24"/>
          <w:szCs w:val="24"/>
        </w:rPr>
      </w:pPr>
      <w:r w:rsidRPr="00E85FF5">
        <w:rPr>
          <w:rFonts w:asciiTheme="majorBidi" w:hAnsiTheme="majorBidi" w:cstheme="majorBidi"/>
          <w:noProof/>
          <w:sz w:val="24"/>
          <w:szCs w:val="24"/>
        </w:rPr>
        <w:t xml:space="preserve">Hendra Erik Rudyanto,Elly Mersina Mursidik, Nur Samsiyah, “Kemampuan Berpikir Kreatif Dalam Memecahkan Masalah Matematika Open-Ended Ditinjau Dari Tingkat Kemampuan Matematika Pada Siswa Sekolah Dasar,” </w:t>
      </w:r>
      <w:r w:rsidRPr="00E85FF5">
        <w:rPr>
          <w:rFonts w:asciiTheme="majorBidi" w:hAnsiTheme="majorBidi" w:cstheme="majorBidi"/>
          <w:i/>
          <w:noProof/>
          <w:sz w:val="24"/>
          <w:szCs w:val="24"/>
        </w:rPr>
        <w:t>Pedagogia</w:t>
      </w:r>
      <w:r w:rsidRPr="00E85FF5">
        <w:rPr>
          <w:rFonts w:asciiTheme="majorBidi" w:hAnsiTheme="majorBidi" w:cstheme="majorBidi"/>
          <w:noProof/>
          <w:sz w:val="24"/>
          <w:szCs w:val="24"/>
        </w:rPr>
        <w:t xml:space="preserve"> 4, nomor 1, 2015.</w:t>
      </w:r>
    </w:p>
    <w:p w:rsidR="005634EF" w:rsidRDefault="005634EF" w:rsidP="005634EF">
      <w:pPr>
        <w:pStyle w:val="FootnoteText"/>
        <w:spacing w:after="20"/>
        <w:ind w:left="709" w:hanging="709"/>
        <w:jc w:val="both"/>
        <w:rPr>
          <w:rFonts w:asciiTheme="majorBidi" w:hAnsiTheme="majorBidi" w:cstheme="majorBidi"/>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Idrus Alhaddad. “Penjenjangan Kemampuan Berpikir Kreatif Dan Identifikasi Tahap Berpikir Kreatif Dalam Memecahkan Dan Mengajukan Masalah Matematika.” </w:t>
      </w:r>
      <w:r w:rsidRPr="00E85FF5">
        <w:rPr>
          <w:rFonts w:ascii="Times New Roman" w:hAnsi="Times New Roman" w:cs="Times New Roman"/>
          <w:i/>
          <w:iCs/>
          <w:noProof/>
          <w:sz w:val="24"/>
          <w:szCs w:val="24"/>
        </w:rPr>
        <w:t>Jurnal Matematika Dan Pendidikan Matematika</w:t>
      </w:r>
      <w:r w:rsidRPr="00E85FF5">
        <w:rPr>
          <w:rFonts w:ascii="Times New Roman" w:hAnsi="Times New Roman" w:cs="Times New Roman"/>
          <w:noProof/>
          <w:sz w:val="24"/>
          <w:szCs w:val="24"/>
        </w:rPr>
        <w:t xml:space="preserve"> 2, nomor 2, 2013.</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Imroatul Mufidah. “Identifikasi Kemampuan Berpikir Kreatif Siswa Dalam Pemecahan Masalah Matematika Materi Segi Empat Dan Segitiga Ditinjau Dari Kemampuan Matematika Siswa Dikelas VII SMPN 1 Driyorejo” 3, nomor 2, 2014.</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Jatikusumo, Gedeon Anggra, Tantri Mayangsari, and Erawan Kurniadi. “Analisis Gaya Belajar Siswa Sekolah Menengah Pertama Negeri 5 Kota Madiun.” </w:t>
      </w:r>
      <w:r w:rsidRPr="00E85FF5">
        <w:rPr>
          <w:rFonts w:ascii="Times New Roman" w:hAnsi="Times New Roman" w:cs="Times New Roman"/>
          <w:i/>
          <w:iCs/>
          <w:noProof/>
          <w:sz w:val="24"/>
          <w:szCs w:val="24"/>
        </w:rPr>
        <w:t>Seminar Nasional Pendidikan Fisika III</w:t>
      </w:r>
      <w:r w:rsidRPr="00E85FF5">
        <w:rPr>
          <w:rFonts w:ascii="Times New Roman" w:hAnsi="Times New Roman" w:cs="Times New Roman"/>
          <w:noProof/>
          <w:sz w:val="24"/>
          <w:szCs w:val="24"/>
        </w:rPr>
        <w:t>, 2017.</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 xml:space="preserve">Jodion Siburian, Gradjito,  Fadilah Ani Satun,” Analisis Kemampuan Berpikir Kreatif Siswa Dalam Proses Belajar Biologi Kelas XI Ipa SMA Negeri 5 Kota Jambi,” </w:t>
      </w:r>
      <w:r w:rsidRPr="00E85FF5">
        <w:rPr>
          <w:rFonts w:asciiTheme="majorBidi" w:hAnsiTheme="majorBidi" w:cstheme="majorBidi"/>
          <w:i/>
          <w:iCs/>
          <w:sz w:val="24"/>
          <w:szCs w:val="24"/>
        </w:rPr>
        <w:t>Program Studi Pendidikan Biologi FKIP Universitas Jambi</w:t>
      </w:r>
      <w:r>
        <w:rPr>
          <w:rFonts w:asciiTheme="majorBidi" w:hAnsiTheme="majorBidi" w:cstheme="majorBidi"/>
          <w:sz w:val="24"/>
          <w:szCs w:val="24"/>
        </w:rPr>
        <w:t xml:space="preserve">. </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052" style="position:absolute;left:0;text-align:left;margin-left:364pt;margin-top:-62.55pt;width:43.05pt;height:36pt;z-index:251686912" strokecolor="white [3212]"/>
        </w:pict>
      </w:r>
      <w:r w:rsidRPr="00E85FF5">
        <w:rPr>
          <w:rFonts w:ascii="Times New Roman" w:hAnsi="Times New Roman" w:cs="Times New Roman"/>
          <w:noProof/>
          <w:sz w:val="24"/>
          <w:szCs w:val="24"/>
        </w:rPr>
        <w:t xml:space="preserve">Kuslaila, Meri, Eka Fitria Ningsih, and Wahyu Kusumaningtyas. “Eksperimentasi Model Pembelajaran Pair Checks Pada Materi Pokok Segitiga Ditinjau Dari Gaya Belajar Peserta Didik.” </w:t>
      </w:r>
      <w:r w:rsidRPr="00E85FF5">
        <w:rPr>
          <w:rFonts w:ascii="Times New Roman" w:hAnsi="Times New Roman" w:cs="Times New Roman"/>
          <w:i/>
          <w:iCs/>
          <w:noProof/>
          <w:sz w:val="24"/>
          <w:szCs w:val="24"/>
        </w:rPr>
        <w:t>Jurnal Ilmiah Pendidikan Matematika</w:t>
      </w:r>
      <w:r w:rsidRPr="00E85FF5">
        <w:rPr>
          <w:rFonts w:ascii="Times New Roman" w:hAnsi="Times New Roman" w:cs="Times New Roman"/>
          <w:noProof/>
          <w:sz w:val="24"/>
          <w:szCs w:val="24"/>
        </w:rPr>
        <w:t xml:space="preserve"> 2, no. 2 (n.d.)</w:t>
      </w:r>
    </w:p>
    <w:p w:rsidR="005634EF" w:rsidRPr="00E85FF5"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Machromah, Isnaeni Umi, Riyadi, and Budi Usodo. “Analisis Proses Dan Tingkat Berpikir Kreatif Siswa Smp Dalam Pemecahan Masalah Bentuk Soal Cerita Materi Lingkaran Ditinjau Dari Kecemasan Matematika.” </w:t>
      </w:r>
      <w:r w:rsidRPr="00E85FF5">
        <w:rPr>
          <w:rFonts w:ascii="Times New Roman" w:hAnsi="Times New Roman" w:cs="Times New Roman"/>
          <w:i/>
          <w:iCs/>
          <w:noProof/>
          <w:sz w:val="24"/>
          <w:szCs w:val="24"/>
        </w:rPr>
        <w:t>Jurnal Elektronik Pembelajaran Matematika</w:t>
      </w:r>
      <w:r w:rsidRPr="00E85FF5">
        <w:rPr>
          <w:rFonts w:ascii="Times New Roman" w:hAnsi="Times New Roman" w:cs="Times New Roman"/>
          <w:noProof/>
          <w:sz w:val="24"/>
          <w:szCs w:val="24"/>
        </w:rPr>
        <w:t xml:space="preserve"> 3, nomor 6, 2015.</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 xml:space="preserve">Moleong Lexy J, </w:t>
      </w:r>
      <w:r w:rsidRPr="00E85FF5">
        <w:rPr>
          <w:rFonts w:asciiTheme="majorBidi" w:hAnsiTheme="majorBidi" w:cstheme="majorBidi"/>
          <w:i/>
          <w:iCs/>
          <w:sz w:val="24"/>
          <w:szCs w:val="24"/>
        </w:rPr>
        <w:t>Metodologi Penelitian Kualitatif Edisi Revisi</w:t>
      </w:r>
      <w:r w:rsidRPr="00E85FF5">
        <w:rPr>
          <w:rFonts w:asciiTheme="majorBidi" w:hAnsiTheme="majorBidi" w:cstheme="majorBidi"/>
          <w:sz w:val="24"/>
          <w:szCs w:val="24"/>
        </w:rPr>
        <w:t xml:space="preserve">, </w:t>
      </w:r>
      <w:proofErr w:type="gramStart"/>
      <w:r w:rsidRPr="00E85FF5">
        <w:rPr>
          <w:rFonts w:asciiTheme="majorBidi" w:hAnsiTheme="majorBidi" w:cstheme="majorBidi"/>
          <w:sz w:val="24"/>
          <w:szCs w:val="24"/>
        </w:rPr>
        <w:t>Bandung :</w:t>
      </w:r>
      <w:proofErr w:type="gramEnd"/>
      <w:r w:rsidRPr="00E85FF5">
        <w:rPr>
          <w:rFonts w:asciiTheme="majorBidi" w:hAnsiTheme="majorBidi" w:cstheme="majorBidi"/>
          <w:sz w:val="24"/>
          <w:szCs w:val="24"/>
        </w:rPr>
        <w:t xml:space="preserve"> PT Remaja Rosdakarya,</w:t>
      </w:r>
      <w:r>
        <w:rPr>
          <w:rFonts w:asciiTheme="majorBidi" w:hAnsiTheme="majorBidi" w:cstheme="majorBidi"/>
          <w:sz w:val="24"/>
          <w:szCs w:val="24"/>
        </w:rPr>
        <w:t xml:space="preserve"> </w:t>
      </w:r>
      <w:r w:rsidRPr="00E85FF5">
        <w:rPr>
          <w:rFonts w:asciiTheme="majorBidi" w:hAnsiTheme="majorBidi" w:cstheme="majorBidi"/>
          <w:sz w:val="24"/>
          <w:szCs w:val="24"/>
        </w:rPr>
        <w:t>2011.</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Moma, La. “Pengembangan Instrumen Kemampuan Berpikir Kreatif Matematis Untuk Siswa SMP.” </w:t>
      </w:r>
      <w:r w:rsidRPr="00E85FF5">
        <w:rPr>
          <w:rFonts w:ascii="Times New Roman" w:hAnsi="Times New Roman" w:cs="Times New Roman"/>
          <w:i/>
          <w:iCs/>
          <w:noProof/>
          <w:sz w:val="24"/>
          <w:szCs w:val="24"/>
        </w:rPr>
        <w:t>Jurnal Matematika Dan Pendidikan Matematika</w:t>
      </w:r>
      <w:r w:rsidRPr="00E85FF5">
        <w:rPr>
          <w:rFonts w:ascii="Times New Roman" w:hAnsi="Times New Roman" w:cs="Times New Roman"/>
          <w:noProof/>
          <w:sz w:val="24"/>
          <w:szCs w:val="24"/>
        </w:rPr>
        <w:t xml:space="preserve"> 4, nomor 1, 2015.</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noProof/>
          <w:sz w:val="24"/>
          <w:szCs w:val="24"/>
        </w:rPr>
      </w:pPr>
      <w:r w:rsidRPr="0075262D">
        <w:rPr>
          <w:rFonts w:asciiTheme="majorBidi" w:hAnsiTheme="majorBidi" w:cstheme="majorBidi"/>
          <w:noProof/>
          <w:sz w:val="24"/>
          <w:szCs w:val="24"/>
        </w:rPr>
        <w:t xml:space="preserve">Mujib, “Membangun Kreativitas Siswa Dengan Teori Schoenfeld Pada Pembelajaran Matematika Melalui Lesson Study,” </w:t>
      </w:r>
      <w:r w:rsidRPr="0075262D">
        <w:rPr>
          <w:rFonts w:asciiTheme="majorBidi" w:hAnsiTheme="majorBidi" w:cstheme="majorBidi"/>
          <w:i/>
          <w:noProof/>
          <w:sz w:val="24"/>
          <w:szCs w:val="24"/>
        </w:rPr>
        <w:t>Pendidikan Matematika</w:t>
      </w:r>
      <w:r w:rsidRPr="0075262D">
        <w:rPr>
          <w:rFonts w:asciiTheme="majorBidi" w:hAnsiTheme="majorBidi" w:cstheme="majorBidi"/>
          <w:noProof/>
          <w:sz w:val="24"/>
          <w:szCs w:val="24"/>
        </w:rPr>
        <w:t xml:space="preserve"> 6, nomor 1, 2015.</w:t>
      </w:r>
    </w:p>
    <w:p w:rsidR="005634EF" w:rsidRDefault="005634EF" w:rsidP="005634EF">
      <w:pPr>
        <w:pStyle w:val="FootnoteText"/>
        <w:spacing w:after="20"/>
        <w:ind w:left="709" w:hanging="709"/>
        <w:jc w:val="both"/>
        <w:rPr>
          <w:rFonts w:asciiTheme="majorBidi" w:hAnsiTheme="majorBidi" w:cstheme="majorBidi"/>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Mujib. Hevy Risqi Maharani. YL Sukestiyarno. “Evaluasi Proses Berpikir Kreatif Berdasarkan Model Wallas Bagi Siswa SMP Dalam Menyelesaikan Masalah Matematika.” </w:t>
      </w:r>
      <w:r w:rsidRPr="00E85FF5">
        <w:rPr>
          <w:rFonts w:ascii="Times New Roman" w:hAnsi="Times New Roman" w:cs="Times New Roman"/>
          <w:i/>
          <w:iCs/>
          <w:noProof/>
          <w:sz w:val="24"/>
          <w:szCs w:val="24"/>
        </w:rPr>
        <w:t>Pendidikan Matematika</w:t>
      </w:r>
      <w:r w:rsidRPr="00E85FF5">
        <w:rPr>
          <w:rFonts w:ascii="Times New Roman" w:hAnsi="Times New Roman" w:cs="Times New Roman"/>
          <w:noProof/>
          <w:sz w:val="24"/>
          <w:szCs w:val="24"/>
        </w:rPr>
        <w:t xml:space="preserve"> 8, nomor 1, 2017.</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proofErr w:type="gramStart"/>
      <w:r w:rsidRPr="00E85FF5">
        <w:rPr>
          <w:rFonts w:asciiTheme="majorBidi" w:hAnsiTheme="majorBidi" w:cstheme="majorBidi"/>
          <w:sz w:val="24"/>
          <w:szCs w:val="24"/>
        </w:rPr>
        <w:t>Munandar  Utami</w:t>
      </w:r>
      <w:proofErr w:type="gramEnd"/>
      <w:r w:rsidRPr="00E85FF5">
        <w:rPr>
          <w:rFonts w:asciiTheme="majorBidi" w:hAnsiTheme="majorBidi" w:cstheme="majorBidi"/>
          <w:sz w:val="24"/>
          <w:szCs w:val="24"/>
        </w:rPr>
        <w:t xml:space="preserve">, </w:t>
      </w:r>
      <w:r w:rsidRPr="00E85FF5">
        <w:rPr>
          <w:rFonts w:asciiTheme="majorBidi" w:hAnsiTheme="majorBidi" w:cstheme="majorBidi"/>
          <w:i/>
          <w:iCs/>
          <w:sz w:val="24"/>
          <w:szCs w:val="24"/>
        </w:rPr>
        <w:t>Pengembangan Kreativitas Anak Berbakat ,</w:t>
      </w:r>
      <w:r w:rsidRPr="00E85FF5">
        <w:rPr>
          <w:rFonts w:asciiTheme="majorBidi" w:hAnsiTheme="majorBidi" w:cstheme="majorBidi"/>
          <w:sz w:val="24"/>
          <w:szCs w:val="24"/>
        </w:rPr>
        <w:t>Jakarta : Rineka Cipta, 2012.</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Narbuko Cholid, Abu Achmadi.</w:t>
      </w:r>
      <w:r w:rsidRPr="00E85FF5">
        <w:rPr>
          <w:rFonts w:asciiTheme="majorBidi" w:hAnsiTheme="majorBidi" w:cstheme="majorBidi"/>
          <w:i/>
          <w:iCs/>
          <w:sz w:val="24"/>
          <w:szCs w:val="24"/>
        </w:rPr>
        <w:t>Metodologi Penelitian,</w:t>
      </w:r>
      <w:r w:rsidRPr="00E85FF5">
        <w:rPr>
          <w:rFonts w:asciiTheme="majorBidi" w:hAnsiTheme="majorBidi" w:cstheme="majorBidi"/>
          <w:sz w:val="24"/>
          <w:szCs w:val="24"/>
        </w:rPr>
        <w:t xml:space="preserve"> </w:t>
      </w:r>
      <w:proofErr w:type="gramStart"/>
      <w:r w:rsidRPr="00E85FF5">
        <w:rPr>
          <w:rFonts w:asciiTheme="majorBidi" w:hAnsiTheme="majorBidi" w:cstheme="majorBidi"/>
          <w:sz w:val="24"/>
          <w:szCs w:val="24"/>
        </w:rPr>
        <w:t>Jakarta :Bumi</w:t>
      </w:r>
      <w:proofErr w:type="gramEnd"/>
      <w:r w:rsidRPr="00E85FF5">
        <w:rPr>
          <w:rFonts w:asciiTheme="majorBidi" w:hAnsiTheme="majorBidi" w:cstheme="majorBidi"/>
          <w:sz w:val="24"/>
          <w:szCs w:val="24"/>
        </w:rPr>
        <w:t xml:space="preserve"> Aksara, 2012.</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 xml:space="preserve">Nasution Arman Hakim, </w:t>
      </w:r>
      <w:r w:rsidRPr="00E85FF5">
        <w:rPr>
          <w:rFonts w:asciiTheme="majorBidi" w:hAnsiTheme="majorBidi" w:cstheme="majorBidi"/>
          <w:i/>
          <w:iCs/>
          <w:sz w:val="24"/>
          <w:szCs w:val="24"/>
        </w:rPr>
        <w:t xml:space="preserve">Creative And Innovation Thinking Key Succes For Young Professional, </w:t>
      </w:r>
      <w:proofErr w:type="gramStart"/>
      <w:r w:rsidRPr="00E85FF5">
        <w:rPr>
          <w:rFonts w:asciiTheme="majorBidi" w:hAnsiTheme="majorBidi" w:cstheme="majorBidi"/>
          <w:sz w:val="24"/>
          <w:szCs w:val="24"/>
        </w:rPr>
        <w:t>Yogyakarta :</w:t>
      </w:r>
      <w:proofErr w:type="gramEnd"/>
      <w:r w:rsidRPr="00E85FF5">
        <w:rPr>
          <w:rFonts w:asciiTheme="majorBidi" w:hAnsiTheme="majorBidi" w:cstheme="majorBidi"/>
          <w:sz w:val="24"/>
          <w:szCs w:val="24"/>
        </w:rPr>
        <w:t xml:space="preserve"> C.V Andi Offset, 2016.</w:t>
      </w: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 xml:space="preserve">Novalia, Muhamad Syazali, </w:t>
      </w:r>
      <w:r w:rsidRPr="00E85FF5">
        <w:rPr>
          <w:rFonts w:asciiTheme="majorBidi" w:hAnsiTheme="majorBidi" w:cstheme="majorBidi"/>
          <w:i/>
          <w:iCs/>
          <w:sz w:val="24"/>
          <w:szCs w:val="24"/>
        </w:rPr>
        <w:t>Olah Data Penelitian Pendidikan</w:t>
      </w:r>
      <w:r w:rsidRPr="00E85FF5">
        <w:rPr>
          <w:rFonts w:asciiTheme="majorBidi" w:hAnsiTheme="majorBidi" w:cstheme="majorBidi"/>
          <w:sz w:val="24"/>
          <w:szCs w:val="24"/>
        </w:rPr>
        <w:t>, Bandar Lampung: Aura, 2014.</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Pashler, Harold, Mark McDaniel, Doug Rohrer, and Robert Bjork. “Learning Styles: Concepts and Evidence.” </w:t>
      </w:r>
      <w:r w:rsidRPr="00E85FF5">
        <w:rPr>
          <w:rFonts w:ascii="Times New Roman" w:hAnsi="Times New Roman" w:cs="Times New Roman"/>
          <w:i/>
          <w:iCs/>
          <w:noProof/>
          <w:sz w:val="24"/>
          <w:szCs w:val="24"/>
        </w:rPr>
        <w:t>Psychological Science in the Public Interest</w:t>
      </w:r>
      <w:r w:rsidRPr="00E85FF5">
        <w:rPr>
          <w:rFonts w:ascii="Times New Roman" w:hAnsi="Times New Roman" w:cs="Times New Roman"/>
          <w:noProof/>
          <w:sz w:val="24"/>
          <w:szCs w:val="24"/>
        </w:rPr>
        <w:t xml:space="preserve"> 9, nomor 3, 2009.</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noProof/>
          <w:sz w:val="24"/>
          <w:szCs w:val="24"/>
        </w:rPr>
      </w:pPr>
      <w:r w:rsidRPr="00E85FF5">
        <w:rPr>
          <w:rFonts w:asciiTheme="majorBidi" w:hAnsiTheme="majorBidi" w:cstheme="majorBidi"/>
          <w:noProof/>
          <w:sz w:val="24"/>
          <w:szCs w:val="24"/>
        </w:rPr>
        <w:t xml:space="preserve">Rahmatina Siti, Utari Sumarmo, and Rahmah Johar, “Tingkat Berpikir Kreatif Siswa Dalam Menyelesaikan Masalah Matematika Berdasarkan Gaya Kognitif Reflektif Dan Impulsif,” </w:t>
      </w:r>
      <w:r w:rsidRPr="00E85FF5">
        <w:rPr>
          <w:rFonts w:asciiTheme="majorBidi" w:hAnsiTheme="majorBidi" w:cstheme="majorBidi"/>
          <w:i/>
          <w:noProof/>
          <w:sz w:val="24"/>
          <w:szCs w:val="24"/>
        </w:rPr>
        <w:t>Didaktik Matematika</w:t>
      </w:r>
      <w:r w:rsidRPr="00E85FF5">
        <w:rPr>
          <w:rFonts w:asciiTheme="majorBidi" w:hAnsiTheme="majorBidi" w:cstheme="majorBidi"/>
          <w:noProof/>
          <w:sz w:val="24"/>
          <w:szCs w:val="24"/>
        </w:rPr>
        <w:t xml:space="preserve"> 1, nomor 1, 2014.</w:t>
      </w:r>
    </w:p>
    <w:p w:rsidR="005634EF" w:rsidRDefault="005634EF" w:rsidP="005634EF">
      <w:pPr>
        <w:pStyle w:val="FootnoteText"/>
        <w:spacing w:after="20"/>
        <w:ind w:left="709" w:hanging="709"/>
        <w:jc w:val="both"/>
        <w:rPr>
          <w:rFonts w:asciiTheme="majorBidi" w:hAnsiTheme="majorBidi" w:cstheme="majorBidi"/>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053" style="position:absolute;left:0;text-align:left;margin-left:362.45pt;margin-top:-60.95pt;width:52.4pt;height:32.05pt;z-index:251687936" strokecolor="white [3212]"/>
        </w:pict>
      </w:r>
      <w:r w:rsidRPr="00E85FF5">
        <w:rPr>
          <w:rFonts w:ascii="Times New Roman" w:hAnsi="Times New Roman" w:cs="Times New Roman"/>
          <w:noProof/>
          <w:sz w:val="24"/>
          <w:szCs w:val="24"/>
        </w:rPr>
        <w:t>Rahmawati, Ana. “Profil Kreativitas Siswa Smp Dalam Pengajuan Soal Matematika Ditinjau Dari Tingkat IQ” III, nomor 2, 2013.</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noProof/>
          <w:sz w:val="24"/>
          <w:szCs w:val="24"/>
        </w:rPr>
      </w:pPr>
      <w:r>
        <w:rPr>
          <w:rFonts w:asciiTheme="majorBidi" w:hAnsiTheme="majorBidi" w:cstheme="majorBidi"/>
          <w:noProof/>
          <w:sz w:val="24"/>
          <w:szCs w:val="24"/>
        </w:rPr>
        <w:t>Susanto Hery, Achi Rinaldi, and</w:t>
      </w:r>
      <w:r w:rsidRPr="0075262D">
        <w:rPr>
          <w:rFonts w:asciiTheme="majorBidi" w:hAnsiTheme="majorBidi" w:cstheme="majorBidi"/>
          <w:noProof/>
          <w:sz w:val="24"/>
          <w:szCs w:val="24"/>
        </w:rPr>
        <w:t xml:space="preserve"> </w:t>
      </w:r>
      <w:r>
        <w:rPr>
          <w:rFonts w:asciiTheme="majorBidi" w:hAnsiTheme="majorBidi" w:cstheme="majorBidi"/>
          <w:noProof/>
          <w:sz w:val="24"/>
          <w:szCs w:val="24"/>
        </w:rPr>
        <w:t>Novalia Novalia. “ANALISIS VALIDITAS RELIA</w:t>
      </w:r>
      <w:r w:rsidRPr="0075262D">
        <w:rPr>
          <w:rFonts w:asciiTheme="majorBidi" w:hAnsiTheme="majorBidi" w:cstheme="majorBidi"/>
          <w:noProof/>
          <w:sz w:val="24"/>
          <w:szCs w:val="24"/>
        </w:rPr>
        <w:t>BILITAS TINGKAT KESUKARAN DAN DAYA BEDA PADA BUTIR SOAL UJIAN AKHIR SEMESTER GANJIL MATA PELAJARAN MATEMATIKA</w:t>
      </w:r>
      <w:r>
        <w:rPr>
          <w:rFonts w:asciiTheme="majorBidi" w:hAnsiTheme="majorBidi" w:cstheme="majorBidi"/>
          <w:noProof/>
          <w:sz w:val="24"/>
          <w:szCs w:val="24"/>
        </w:rPr>
        <w:t xml:space="preserve"> KELAS XII IPS DI SMA NEGERI 12 BANDAR LAMPUNG TAHUN AJARAN 2014/2015.</w:t>
      </w:r>
      <w:r w:rsidRPr="0075262D">
        <w:rPr>
          <w:rFonts w:asciiTheme="majorBidi" w:hAnsiTheme="majorBidi" w:cstheme="majorBidi"/>
          <w:noProof/>
          <w:sz w:val="24"/>
          <w:szCs w:val="24"/>
        </w:rPr>
        <w:t>”</w:t>
      </w:r>
      <w:r>
        <w:rPr>
          <w:rFonts w:asciiTheme="majorBidi" w:hAnsiTheme="majorBidi" w:cstheme="majorBidi"/>
          <w:noProof/>
          <w:sz w:val="24"/>
          <w:szCs w:val="24"/>
        </w:rPr>
        <w:t xml:space="preserve"> </w:t>
      </w:r>
      <w:r w:rsidRPr="00F52C77">
        <w:rPr>
          <w:rFonts w:asciiTheme="majorBidi" w:hAnsiTheme="majorBidi" w:cstheme="majorBidi"/>
          <w:i/>
          <w:iCs/>
          <w:noProof/>
          <w:sz w:val="24"/>
          <w:szCs w:val="24"/>
        </w:rPr>
        <w:t>Al-Jabar:</w:t>
      </w:r>
      <w:r>
        <w:rPr>
          <w:rFonts w:asciiTheme="majorBidi" w:hAnsiTheme="majorBidi" w:cstheme="majorBidi"/>
          <w:noProof/>
          <w:sz w:val="24"/>
          <w:szCs w:val="24"/>
        </w:rPr>
        <w:t xml:space="preserve"> </w:t>
      </w:r>
      <w:r w:rsidRPr="0075262D">
        <w:rPr>
          <w:rFonts w:asciiTheme="majorBidi" w:hAnsiTheme="majorBidi" w:cstheme="majorBidi"/>
          <w:noProof/>
          <w:sz w:val="24"/>
          <w:szCs w:val="24"/>
        </w:rPr>
        <w:t xml:space="preserve"> </w:t>
      </w:r>
      <w:r>
        <w:rPr>
          <w:rFonts w:asciiTheme="majorBidi" w:hAnsiTheme="majorBidi" w:cstheme="majorBidi"/>
          <w:i/>
          <w:iCs/>
          <w:noProof/>
          <w:sz w:val="24"/>
          <w:szCs w:val="24"/>
        </w:rPr>
        <w:t xml:space="preserve">Jurnal </w:t>
      </w:r>
      <w:r w:rsidRPr="0075262D">
        <w:rPr>
          <w:rFonts w:asciiTheme="majorBidi" w:hAnsiTheme="majorBidi" w:cstheme="majorBidi"/>
          <w:i/>
          <w:noProof/>
          <w:sz w:val="24"/>
          <w:szCs w:val="24"/>
        </w:rPr>
        <w:t>Pendidikan Matematika</w:t>
      </w:r>
      <w:r w:rsidRPr="0075262D">
        <w:rPr>
          <w:rFonts w:asciiTheme="majorBidi" w:hAnsiTheme="majorBidi" w:cstheme="majorBidi"/>
          <w:noProof/>
          <w:sz w:val="24"/>
          <w:szCs w:val="24"/>
        </w:rPr>
        <w:t xml:space="preserve"> 6, nomor 2, 2015.</w:t>
      </w:r>
    </w:p>
    <w:p w:rsidR="005634EF" w:rsidRDefault="005634EF" w:rsidP="005634EF">
      <w:pPr>
        <w:pStyle w:val="FootnoteText"/>
        <w:spacing w:after="20"/>
        <w:ind w:left="709" w:hanging="709"/>
        <w:jc w:val="both"/>
        <w:rPr>
          <w:rFonts w:asciiTheme="majorBidi" w:hAnsiTheme="majorBidi" w:cstheme="majorBidi"/>
          <w:noProof/>
          <w:sz w:val="24"/>
          <w:szCs w:val="24"/>
        </w:rPr>
      </w:pPr>
    </w:p>
    <w:p w:rsidR="005634EF" w:rsidRPr="00C85843" w:rsidRDefault="005634EF" w:rsidP="005634EF">
      <w:pPr>
        <w:pStyle w:val="FootnoteText"/>
        <w:spacing w:after="20"/>
        <w:ind w:left="709" w:hanging="709"/>
        <w:jc w:val="both"/>
        <w:rPr>
          <w:rFonts w:asciiTheme="majorBidi" w:hAnsiTheme="majorBidi" w:cstheme="majorBidi"/>
          <w:noProof/>
          <w:sz w:val="24"/>
          <w:szCs w:val="24"/>
        </w:rPr>
      </w:pPr>
      <w:r w:rsidRPr="00C85843">
        <w:rPr>
          <w:rFonts w:asciiTheme="majorBidi" w:hAnsiTheme="majorBidi" w:cstheme="majorBidi"/>
          <w:sz w:val="24"/>
          <w:szCs w:val="24"/>
        </w:rPr>
        <w:t xml:space="preserve">Silver Edward </w:t>
      </w:r>
      <w:proofErr w:type="gramStart"/>
      <w:r w:rsidRPr="00C85843">
        <w:rPr>
          <w:rFonts w:asciiTheme="majorBidi" w:hAnsiTheme="majorBidi" w:cstheme="majorBidi"/>
          <w:sz w:val="24"/>
          <w:szCs w:val="24"/>
        </w:rPr>
        <w:t>A ,</w:t>
      </w:r>
      <w:proofErr w:type="gramEnd"/>
      <w:r w:rsidRPr="00C85843">
        <w:rPr>
          <w:rFonts w:asciiTheme="majorBidi" w:hAnsiTheme="majorBidi" w:cstheme="majorBidi"/>
          <w:sz w:val="24"/>
          <w:szCs w:val="24"/>
        </w:rPr>
        <w:t xml:space="preserve"> “Fostering </w:t>
      </w:r>
      <w:r>
        <w:rPr>
          <w:rFonts w:asciiTheme="majorBidi" w:hAnsiTheme="majorBidi" w:cstheme="majorBidi"/>
          <w:sz w:val="24"/>
          <w:szCs w:val="24"/>
        </w:rPr>
        <w:t xml:space="preserve"> </w:t>
      </w:r>
      <w:r w:rsidRPr="00C85843">
        <w:rPr>
          <w:rFonts w:asciiTheme="majorBidi" w:hAnsiTheme="majorBidi" w:cstheme="majorBidi"/>
          <w:sz w:val="24"/>
          <w:szCs w:val="24"/>
        </w:rPr>
        <w:t>Creativity through Instruction</w:t>
      </w:r>
      <w:r>
        <w:rPr>
          <w:rFonts w:asciiTheme="majorBidi" w:hAnsiTheme="majorBidi" w:cstheme="majorBidi"/>
          <w:sz w:val="24"/>
          <w:szCs w:val="24"/>
        </w:rPr>
        <w:t xml:space="preserve"> </w:t>
      </w:r>
      <w:r w:rsidRPr="00C85843">
        <w:rPr>
          <w:rFonts w:asciiTheme="majorBidi" w:hAnsiTheme="majorBidi" w:cstheme="majorBidi"/>
          <w:sz w:val="24"/>
          <w:szCs w:val="24"/>
        </w:rPr>
        <w:t xml:space="preserve"> Rich in Mathematical </w:t>
      </w:r>
      <w:r>
        <w:rPr>
          <w:rFonts w:asciiTheme="majorBidi" w:hAnsiTheme="majorBidi" w:cstheme="majorBidi"/>
          <w:sz w:val="24"/>
          <w:szCs w:val="24"/>
        </w:rPr>
        <w:t xml:space="preserve">Problem Solving and Problem </w:t>
      </w:r>
      <w:r w:rsidRPr="00C85843">
        <w:rPr>
          <w:rFonts w:asciiTheme="majorBidi" w:hAnsiTheme="majorBidi" w:cstheme="majorBidi"/>
          <w:sz w:val="24"/>
          <w:szCs w:val="24"/>
        </w:rPr>
        <w:t>Posing”</w:t>
      </w:r>
      <w:r>
        <w:rPr>
          <w:rFonts w:asciiTheme="majorBidi" w:hAnsiTheme="majorBidi" w:cstheme="majorBidi"/>
          <w:sz w:val="24"/>
          <w:szCs w:val="24"/>
        </w:rPr>
        <w:t xml:space="preserve"> </w:t>
      </w:r>
      <w:r w:rsidRPr="00C85843">
        <w:rPr>
          <w:rFonts w:asciiTheme="majorBidi" w:hAnsiTheme="majorBidi" w:cstheme="majorBidi"/>
          <w:sz w:val="24"/>
          <w:szCs w:val="24"/>
        </w:rPr>
        <w:t xml:space="preserve">  http://www.fiz.karlsruhe.de/fiz/publications/zdm ZDM Volum 29 (June 1997) Number 3. </w:t>
      </w:r>
      <w:proofErr w:type="gramStart"/>
      <w:r w:rsidRPr="00C85843">
        <w:rPr>
          <w:rFonts w:asciiTheme="majorBidi" w:hAnsiTheme="majorBidi" w:cstheme="majorBidi"/>
          <w:sz w:val="24"/>
          <w:szCs w:val="24"/>
        </w:rPr>
        <w:t>Electronic Edition ISSN1615-679X.</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Didownload Pada tanggal 7 Maret 2019.</w:t>
      </w:r>
      <w:proofErr w:type="gramEnd"/>
    </w:p>
    <w:p w:rsidR="005634EF" w:rsidRDefault="005634EF" w:rsidP="005634EF">
      <w:pPr>
        <w:pStyle w:val="FootnoteText"/>
        <w:spacing w:after="20"/>
        <w:ind w:left="709" w:hanging="709"/>
        <w:jc w:val="both"/>
        <w:rPr>
          <w:rFonts w:asciiTheme="majorBidi" w:hAnsiTheme="majorBidi" w:cstheme="majorBidi"/>
          <w:noProof/>
          <w:sz w:val="24"/>
          <w:szCs w:val="24"/>
        </w:rPr>
      </w:pPr>
    </w:p>
    <w:p w:rsidR="005634EF" w:rsidRPr="00C85843" w:rsidRDefault="005634EF" w:rsidP="005634EF">
      <w:pPr>
        <w:pStyle w:val="FootnoteText"/>
        <w:spacing w:after="20"/>
        <w:ind w:left="709" w:hanging="709"/>
        <w:jc w:val="both"/>
        <w:rPr>
          <w:rFonts w:asciiTheme="majorBidi" w:hAnsiTheme="majorBidi" w:cstheme="majorBidi"/>
          <w:noProof/>
          <w:sz w:val="24"/>
          <w:szCs w:val="24"/>
        </w:rPr>
      </w:pPr>
      <w:r w:rsidRPr="00C85843">
        <w:rPr>
          <w:rFonts w:asciiTheme="majorBidi" w:hAnsiTheme="majorBidi" w:cstheme="majorBidi"/>
          <w:sz w:val="24"/>
          <w:szCs w:val="24"/>
        </w:rPr>
        <w:t xml:space="preserve">Siswono Tatag Eko Y, “Proses Berpikir Kreatif Siswa Dalam Memecahkan Dan Mengajukan Masalah Matematika,” </w:t>
      </w:r>
      <w:r w:rsidRPr="00C85843">
        <w:rPr>
          <w:rFonts w:asciiTheme="majorBidi" w:hAnsiTheme="majorBidi" w:cstheme="majorBidi"/>
          <w:i/>
          <w:iCs/>
          <w:sz w:val="24"/>
          <w:szCs w:val="24"/>
        </w:rPr>
        <w:t xml:space="preserve">Jurnal Ilmu Pendidikan </w:t>
      </w:r>
      <w:r w:rsidRPr="00C85843">
        <w:rPr>
          <w:rFonts w:asciiTheme="majorBidi" w:hAnsiTheme="majorBidi" w:cstheme="majorBidi"/>
          <w:sz w:val="24"/>
          <w:szCs w:val="24"/>
        </w:rPr>
        <w:t xml:space="preserve">5, no 1(2008) </w:t>
      </w:r>
    </w:p>
    <w:p w:rsidR="005634EF" w:rsidRPr="0075262D"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 xml:space="preserve">Sugiyono, </w:t>
      </w:r>
      <w:r w:rsidRPr="00E85FF5">
        <w:rPr>
          <w:rFonts w:asciiTheme="majorBidi" w:hAnsiTheme="majorBidi" w:cstheme="majorBidi"/>
          <w:i/>
          <w:iCs/>
          <w:sz w:val="24"/>
          <w:szCs w:val="24"/>
        </w:rPr>
        <w:t xml:space="preserve">Metode Penelitian Pendidikan Pendekatan Kuantitatif, Kualitatif dan R &amp; D, </w:t>
      </w:r>
      <w:proofErr w:type="gramStart"/>
      <w:r w:rsidRPr="00E85FF5">
        <w:rPr>
          <w:rFonts w:asciiTheme="majorBidi" w:hAnsiTheme="majorBidi" w:cstheme="majorBidi"/>
          <w:sz w:val="24"/>
          <w:szCs w:val="24"/>
        </w:rPr>
        <w:t>Bandung :</w:t>
      </w:r>
      <w:proofErr w:type="gramEnd"/>
      <w:r w:rsidRPr="00E85FF5">
        <w:rPr>
          <w:rFonts w:asciiTheme="majorBidi" w:hAnsiTheme="majorBidi" w:cstheme="majorBidi"/>
          <w:sz w:val="24"/>
          <w:szCs w:val="24"/>
        </w:rPr>
        <w:t xml:space="preserve"> Alfabeta, 2016.</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heme="majorBidi" w:hAnsiTheme="majorBidi" w:cstheme="majorBidi"/>
          <w:noProof/>
          <w:sz w:val="24"/>
          <w:szCs w:val="24"/>
        </w:rPr>
      </w:pPr>
      <w:r w:rsidRPr="0075262D">
        <w:rPr>
          <w:rFonts w:asciiTheme="majorBidi" w:hAnsiTheme="majorBidi" w:cstheme="majorBidi"/>
          <w:noProof/>
          <w:sz w:val="24"/>
          <w:szCs w:val="24"/>
        </w:rPr>
        <w:t xml:space="preserve">Suherman, “Kreativitas Siswa Dalam Memecahkan Masalah Matematika Matematika Materi Pola Bilangan Dengan Pendekatan Matematika Realistik (PMR),” </w:t>
      </w:r>
      <w:r w:rsidRPr="0075262D">
        <w:rPr>
          <w:rFonts w:asciiTheme="majorBidi" w:hAnsiTheme="majorBidi" w:cstheme="majorBidi"/>
          <w:i/>
          <w:noProof/>
          <w:sz w:val="24"/>
          <w:szCs w:val="24"/>
        </w:rPr>
        <w:t>Pendidikan Matematika</w:t>
      </w:r>
      <w:r>
        <w:rPr>
          <w:rFonts w:asciiTheme="majorBidi" w:hAnsiTheme="majorBidi" w:cstheme="majorBidi"/>
          <w:noProof/>
          <w:sz w:val="24"/>
          <w:szCs w:val="24"/>
        </w:rPr>
        <w:t xml:space="preserve"> 6, nomor 1, </w:t>
      </w:r>
      <w:r w:rsidRPr="0075262D">
        <w:rPr>
          <w:rFonts w:asciiTheme="majorBidi" w:hAnsiTheme="majorBidi" w:cstheme="majorBidi"/>
          <w:noProof/>
          <w:sz w:val="24"/>
          <w:szCs w:val="24"/>
        </w:rPr>
        <w:t>2015</w:t>
      </w:r>
      <w:r>
        <w:rPr>
          <w:rFonts w:asciiTheme="majorBidi" w:hAnsiTheme="majorBidi" w:cstheme="majorBidi"/>
          <w:noProof/>
          <w:sz w:val="24"/>
          <w:szCs w:val="24"/>
        </w:rPr>
        <w:t>.</w:t>
      </w:r>
    </w:p>
    <w:p w:rsidR="005634EF" w:rsidRDefault="005634EF" w:rsidP="005634EF">
      <w:pPr>
        <w:pStyle w:val="FootnoteText"/>
        <w:spacing w:after="20"/>
        <w:ind w:left="709" w:hanging="709"/>
        <w:jc w:val="both"/>
        <w:rPr>
          <w:rFonts w:asciiTheme="majorBidi" w:hAnsiTheme="majorBidi" w:cstheme="majorBidi"/>
          <w:noProof/>
          <w:sz w:val="24"/>
          <w:szCs w:val="24"/>
        </w:rPr>
      </w:pPr>
    </w:p>
    <w:p w:rsidR="005634EF" w:rsidRDefault="005634EF" w:rsidP="005634EF">
      <w:pPr>
        <w:pStyle w:val="FootnoteText"/>
        <w:spacing w:after="20"/>
        <w:ind w:left="709" w:hanging="709"/>
        <w:jc w:val="both"/>
        <w:rPr>
          <w:rFonts w:asciiTheme="majorBidi" w:hAnsiTheme="majorBidi" w:cstheme="majorBidi"/>
          <w:noProof/>
          <w:sz w:val="24"/>
          <w:szCs w:val="24"/>
        </w:rPr>
      </w:pPr>
      <w:r>
        <w:rPr>
          <w:rFonts w:asciiTheme="majorBidi" w:hAnsiTheme="majorBidi" w:cstheme="majorBidi"/>
          <w:noProof/>
          <w:sz w:val="24"/>
          <w:szCs w:val="24"/>
        </w:rPr>
        <w:t xml:space="preserve">Sukardi, </w:t>
      </w:r>
      <w:r w:rsidRPr="00BF10F3">
        <w:rPr>
          <w:rFonts w:asciiTheme="majorBidi" w:hAnsiTheme="majorBidi" w:cstheme="majorBidi"/>
          <w:i/>
          <w:iCs/>
          <w:noProof/>
          <w:sz w:val="24"/>
          <w:szCs w:val="24"/>
        </w:rPr>
        <w:t>Metodologi Penelitian Pendidikan Kompetensi Dan Praktiknya</w:t>
      </w:r>
      <w:r>
        <w:rPr>
          <w:rFonts w:asciiTheme="majorBidi" w:hAnsiTheme="majorBidi" w:cstheme="majorBidi"/>
          <w:noProof/>
          <w:sz w:val="24"/>
          <w:szCs w:val="24"/>
        </w:rPr>
        <w:t>, Jakarta: Bumi Aksara, 2012.</w:t>
      </w:r>
    </w:p>
    <w:p w:rsidR="005634EF" w:rsidRDefault="005634EF" w:rsidP="005634EF">
      <w:pPr>
        <w:pStyle w:val="FootnoteText"/>
        <w:spacing w:after="20"/>
        <w:ind w:left="709" w:hanging="709"/>
        <w:jc w:val="both"/>
        <w:rPr>
          <w:rFonts w:asciiTheme="majorBidi" w:hAnsiTheme="majorBidi" w:cstheme="majorBidi"/>
          <w:noProof/>
          <w:sz w:val="24"/>
          <w:szCs w:val="24"/>
        </w:rPr>
      </w:pPr>
    </w:p>
    <w:p w:rsidR="005634EF" w:rsidRDefault="005634EF" w:rsidP="005634EF">
      <w:pPr>
        <w:pStyle w:val="FootnoteText"/>
        <w:spacing w:after="20"/>
        <w:ind w:left="709" w:hanging="709"/>
        <w:jc w:val="both"/>
        <w:rPr>
          <w:rFonts w:asciiTheme="majorBidi" w:hAnsiTheme="majorBidi" w:cstheme="majorBidi"/>
          <w:sz w:val="24"/>
          <w:szCs w:val="24"/>
        </w:rPr>
      </w:pPr>
      <w:r w:rsidRPr="00E85FF5">
        <w:rPr>
          <w:rFonts w:asciiTheme="majorBidi" w:hAnsiTheme="majorBidi" w:cstheme="majorBidi"/>
          <w:sz w:val="24"/>
          <w:szCs w:val="24"/>
        </w:rPr>
        <w:t>Supardi U.S. Peran Berfikir Kreatif Dalam Proses Pembelajaran Matematika, Jurnal Formatif, Jakarta Selatan, 2014.</w:t>
      </w:r>
    </w:p>
    <w:p w:rsidR="005634EF" w:rsidRDefault="005634EF" w:rsidP="005634EF">
      <w:pPr>
        <w:pStyle w:val="FootnoteText"/>
        <w:spacing w:after="20"/>
        <w:ind w:left="709" w:hanging="709"/>
        <w:jc w:val="both"/>
        <w:rPr>
          <w:rFonts w:asciiTheme="majorBidi" w:hAnsiTheme="majorBidi" w:cstheme="majorBidi"/>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Wijayanti, Guntur Suhandoyo Pradnyo. “Profil Kemampuan Berpikir Kreatif Siswa Dalam Menyelesaikan Soal Higher Order Thinking Ditinjau Dari Adverssity Quotient (AQ).” </w:t>
      </w:r>
      <w:r w:rsidRPr="00E85FF5">
        <w:rPr>
          <w:rFonts w:ascii="Times New Roman" w:hAnsi="Times New Roman" w:cs="Times New Roman"/>
          <w:i/>
          <w:iCs/>
          <w:noProof/>
          <w:sz w:val="24"/>
          <w:szCs w:val="24"/>
        </w:rPr>
        <w:t>Jurnal Ilmiah Pendidikan Matematika</w:t>
      </w:r>
      <w:r w:rsidRPr="00E85FF5">
        <w:rPr>
          <w:rFonts w:ascii="Times New Roman" w:hAnsi="Times New Roman" w:cs="Times New Roman"/>
          <w:noProof/>
          <w:sz w:val="24"/>
          <w:szCs w:val="24"/>
        </w:rPr>
        <w:t xml:space="preserve"> 2, nomor 5, 2016.</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Winarno</w:t>
      </w:r>
      <w:r>
        <w:rPr>
          <w:rFonts w:ascii="Times New Roman" w:hAnsi="Times New Roman" w:cs="Times New Roman"/>
          <w:noProof/>
          <w:sz w:val="24"/>
          <w:szCs w:val="24"/>
        </w:rPr>
        <w:t xml:space="preserve">, </w:t>
      </w:r>
      <w:r w:rsidRPr="00E85FF5">
        <w:rPr>
          <w:rFonts w:ascii="Times New Roman" w:hAnsi="Times New Roman" w:cs="Times New Roman"/>
          <w:i/>
          <w:iCs/>
          <w:noProof/>
          <w:sz w:val="24"/>
          <w:szCs w:val="24"/>
        </w:rPr>
        <w:t>Metodologi Penelitian Dalam Pendidikan Jasmani</w:t>
      </w:r>
      <w:r w:rsidRPr="00E85FF5">
        <w:rPr>
          <w:rFonts w:ascii="Times New Roman" w:hAnsi="Times New Roman" w:cs="Times New Roman"/>
          <w:noProof/>
          <w:sz w:val="24"/>
          <w:szCs w:val="24"/>
        </w:rPr>
        <w:t>. Semarang: Universitas Negeri Malang, 2013.</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Default="005634EF" w:rsidP="005634EF">
      <w:pPr>
        <w:pStyle w:val="FootnoteText"/>
        <w:spacing w:after="20"/>
        <w:ind w:left="709" w:hanging="709"/>
        <w:jc w:val="both"/>
        <w:rPr>
          <w:rFonts w:ascii="Times New Roman" w:hAnsi="Times New Roman" w:cs="Times New Roman"/>
          <w:noProof/>
          <w:sz w:val="24"/>
          <w:szCs w:val="24"/>
        </w:rPr>
      </w:pPr>
      <w:r w:rsidRPr="00E85FF5">
        <w:rPr>
          <w:rFonts w:ascii="Times New Roman" w:hAnsi="Times New Roman" w:cs="Times New Roman"/>
          <w:noProof/>
          <w:sz w:val="24"/>
          <w:szCs w:val="24"/>
        </w:rPr>
        <w:t xml:space="preserve">Yhana Alfiana Devi Muthaharah, Kriswandani, Erlina Prihatnani. “Analisis Kemampuan Berpikir Kreatif Matematis Siswa SMP Dalam Menyelesaikan Soal Bangun Ruang Sisi Datar.” </w:t>
      </w:r>
      <w:r w:rsidRPr="00E85FF5">
        <w:rPr>
          <w:rFonts w:ascii="Times New Roman" w:hAnsi="Times New Roman" w:cs="Times New Roman"/>
          <w:i/>
          <w:iCs/>
          <w:noProof/>
          <w:sz w:val="24"/>
          <w:szCs w:val="24"/>
        </w:rPr>
        <w:t>Jurnal Mitra Pendidikan Online</w:t>
      </w:r>
      <w:r w:rsidRPr="00E85FF5">
        <w:rPr>
          <w:rFonts w:ascii="Times New Roman" w:hAnsi="Times New Roman" w:cs="Times New Roman"/>
          <w:noProof/>
          <w:sz w:val="24"/>
          <w:szCs w:val="24"/>
        </w:rPr>
        <w:t xml:space="preserve"> 2, nomor 1, 2018.</w:t>
      </w:r>
    </w:p>
    <w:p w:rsidR="005634EF" w:rsidRDefault="005634EF" w:rsidP="005634EF">
      <w:pPr>
        <w:pStyle w:val="FootnoteText"/>
        <w:spacing w:after="20"/>
        <w:ind w:left="709" w:hanging="709"/>
        <w:jc w:val="both"/>
        <w:rPr>
          <w:rFonts w:ascii="Times New Roman" w:hAnsi="Times New Roman" w:cs="Times New Roman"/>
          <w:noProof/>
          <w:sz w:val="24"/>
          <w:szCs w:val="24"/>
        </w:rPr>
      </w:pPr>
    </w:p>
    <w:p w:rsidR="005634EF" w:rsidRPr="00E85FF5" w:rsidRDefault="005634EF" w:rsidP="005634EF">
      <w:pPr>
        <w:pStyle w:val="FootnoteText"/>
        <w:spacing w:after="20"/>
        <w:ind w:left="709" w:hanging="709"/>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054" style="position:absolute;left:0;text-align:left;margin-left:364.75pt;margin-top:-82.9pt;width:50.1pt;height:39.9pt;z-index:251688960" strokecolor="white [3212]"/>
        </w:pict>
      </w:r>
      <w:r>
        <w:rPr>
          <w:rFonts w:ascii="Times New Roman" w:hAnsi="Times New Roman" w:cs="Times New Roman"/>
          <w:noProof/>
          <w:sz w:val="24"/>
          <w:szCs w:val="24"/>
        </w:rPr>
        <w:t xml:space="preserve">Zakiah </w:t>
      </w:r>
      <w:r w:rsidRPr="00E85FF5">
        <w:rPr>
          <w:rFonts w:ascii="Times New Roman" w:hAnsi="Times New Roman" w:cs="Times New Roman"/>
          <w:noProof/>
          <w:sz w:val="24"/>
          <w:szCs w:val="24"/>
        </w:rPr>
        <w:t xml:space="preserve">Rohmah, Sutji Rochaminah, Mustamin Idris. “Profil Pemecahan Masalah Matematika Siswa SMP Islam Terpadu Qurota A’yun Palu Ditinjau Dari Gaya Belajar Auditory.” </w:t>
      </w:r>
      <w:r w:rsidRPr="00E85FF5">
        <w:rPr>
          <w:rFonts w:ascii="Times New Roman" w:hAnsi="Times New Roman" w:cs="Times New Roman"/>
          <w:i/>
          <w:iCs/>
          <w:noProof/>
          <w:sz w:val="24"/>
          <w:szCs w:val="24"/>
        </w:rPr>
        <w:t>Jurnal Elektronik Pendidikan Matematika Tadulako</w:t>
      </w:r>
      <w:r w:rsidRPr="00E85FF5">
        <w:rPr>
          <w:rFonts w:ascii="Times New Roman" w:hAnsi="Times New Roman" w:cs="Times New Roman"/>
          <w:noProof/>
          <w:sz w:val="24"/>
          <w:szCs w:val="24"/>
        </w:rPr>
        <w:t xml:space="preserve"> 4, nomor 4, 2017.</w:t>
      </w: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5634EF" w:rsidRDefault="005634EF" w:rsidP="005634EF">
      <w:pPr>
        <w:pStyle w:val="NoSpacing"/>
        <w:spacing w:line="480" w:lineRule="auto"/>
        <w:ind w:left="0" w:firstLine="0"/>
        <w:jc w:val="center"/>
        <w:rPr>
          <w:rFonts w:asciiTheme="majorBidi" w:hAnsiTheme="majorBidi" w:cstheme="majorBidi"/>
          <w:sz w:val="24"/>
          <w:szCs w:val="24"/>
        </w:rPr>
      </w:pPr>
    </w:p>
    <w:p w:rsidR="008E652D" w:rsidRDefault="008E652D"/>
    <w:sectPr w:rsidR="008E652D" w:rsidSect="005634EF">
      <w:headerReference w:type="default" r:id="rId38"/>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4EF" w:rsidRDefault="005634EF" w:rsidP="005634EF">
      <w:pPr>
        <w:spacing w:after="0" w:line="240" w:lineRule="auto"/>
      </w:pPr>
      <w:r>
        <w:separator/>
      </w:r>
    </w:p>
  </w:endnote>
  <w:endnote w:type="continuationSeparator" w:id="0">
    <w:p w:rsidR="005634EF" w:rsidRDefault="005634EF" w:rsidP="005634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4EF" w:rsidRDefault="005634EF" w:rsidP="005634EF">
      <w:pPr>
        <w:spacing w:after="0" w:line="240" w:lineRule="auto"/>
      </w:pPr>
      <w:r>
        <w:separator/>
      </w:r>
    </w:p>
  </w:footnote>
  <w:footnote w:type="continuationSeparator" w:id="0">
    <w:p w:rsidR="005634EF" w:rsidRDefault="005634EF" w:rsidP="005634EF">
      <w:pPr>
        <w:spacing w:after="0" w:line="240" w:lineRule="auto"/>
      </w:pPr>
      <w:r>
        <w:continuationSeparator/>
      </w:r>
    </w:p>
  </w:footnote>
  <w:footnote w:id="1">
    <w:p w:rsidR="005634EF" w:rsidRDefault="005634EF" w:rsidP="005634EF">
      <w:pPr>
        <w:pStyle w:val="FootnoteText"/>
        <w:ind w:left="0" w:firstLine="714"/>
      </w:pPr>
      <w:r w:rsidRPr="009D4522">
        <w:rPr>
          <w:rStyle w:val="FootnoteReference"/>
          <w:rFonts w:asciiTheme="majorBidi" w:hAnsiTheme="majorBidi" w:cstheme="majorBidi"/>
        </w:rPr>
        <w:footnoteRef/>
      </w:r>
      <w:r w:rsidRPr="009D4522">
        <w:rPr>
          <w:rFonts w:asciiTheme="majorBidi" w:hAnsiTheme="majorBidi" w:cstheme="majorBidi"/>
        </w:rPr>
        <w:t xml:space="preserve"> Utami Munandar, </w:t>
      </w:r>
      <w:r w:rsidRPr="009D4522">
        <w:rPr>
          <w:rFonts w:asciiTheme="majorBidi" w:hAnsiTheme="majorBidi" w:cstheme="majorBidi"/>
          <w:i/>
          <w:iCs/>
        </w:rPr>
        <w:t>“ Pengembangan Kreativitas Anak Berbakat,”</w:t>
      </w:r>
      <w:r w:rsidRPr="009D4522">
        <w:rPr>
          <w:rFonts w:asciiTheme="majorBidi" w:hAnsiTheme="majorBidi" w:cstheme="majorBidi"/>
        </w:rPr>
        <w:t>(Jakarta: Rineka Cipta, 2012)</w:t>
      </w:r>
      <w:r>
        <w:rPr>
          <w:rFonts w:asciiTheme="majorBidi" w:hAnsiTheme="majorBidi" w:cstheme="majorBidi"/>
        </w:rPr>
        <w:t xml:space="preserve"> </w:t>
      </w:r>
      <w:r w:rsidRPr="009D4522">
        <w:rPr>
          <w:rFonts w:asciiTheme="majorBidi" w:hAnsiTheme="majorBidi" w:cstheme="majorBidi"/>
        </w:rPr>
        <w:t>h. 21</w:t>
      </w:r>
    </w:p>
  </w:footnote>
  <w:footnote w:id="2">
    <w:p w:rsidR="005634EF" w:rsidRDefault="005634EF" w:rsidP="005634EF">
      <w:pPr>
        <w:pStyle w:val="FootnoteText"/>
        <w:ind w:left="0" w:firstLine="714"/>
        <w:jc w:val="both"/>
      </w:pPr>
      <w:r w:rsidRPr="00720471">
        <w:rPr>
          <w:rStyle w:val="FootnoteReference"/>
          <w:rFonts w:asciiTheme="majorBidi" w:hAnsiTheme="majorBidi" w:cstheme="majorBidi"/>
        </w:rPr>
        <w:footnoteRef/>
      </w:r>
      <w:r w:rsidRPr="00720471">
        <w:rPr>
          <w:rFonts w:asciiTheme="majorBidi" w:hAnsiTheme="majorBidi" w:cstheme="majorBidi"/>
        </w:rPr>
        <w:t xml:space="preserve"> </w:t>
      </w:r>
      <w:r w:rsidRPr="00720471">
        <w:rPr>
          <w:rFonts w:asciiTheme="majorBidi" w:hAnsiTheme="majorBidi" w:cstheme="majorBidi"/>
        </w:rPr>
        <w:fldChar w:fldCharType="begin" w:fldLock="1"/>
      </w:r>
      <w:r w:rsidRPr="00720471">
        <w:rPr>
          <w:rFonts w:asciiTheme="majorBidi" w:hAnsiTheme="majorBidi" w:cstheme="majorBidi"/>
        </w:rPr>
        <w:instrText>ADDIN CSL_CITATION { "citationItems" : [ { "id" : "ITEM-1", "itemData" : { "author" : [ { "dropping-particle" : "", "family" : "Elly Mersina Mursidik, Nur Samsiyah", "given" : "Hendra Erik Rudyanto", "non-dropping-particle" : "", "parse-names" : false, "suffix" : "" } ], "container-title" : "Pedagogia", "id" : "ITEM-1", "issue" : "1", "issued" : { "date-parts" : [ [ "2015" ] ] }, "page" : "23", "title" : "Kemampuan berpikir kreatif dalam memecahkan masalah matematika open-ended ditinjau dari tingkat kemampuan matematika pada siswa sekolah dasar", "type" : "article-journal", "volume" : "4" }, "uris" : [ "http://www.mendeley.com/documents/?uuid=81a9c95e-1a02-4d96-aa79-a6cf21a35549" ] } ], "mendeley" : { "formattedCitation" : "Hendra Erik Rudyanto Elly Mersina Mursidik, Nur Samsiyah, \u201cKemampuan Berpikir Kreatif Dalam Memecahkan Masalah Matematika Open-Ended Ditinjau Dari Tingkat Kemampuan Matematika Pada Siswa Sekolah Dasar,\u201d &lt;i&gt;Pedagogia&lt;/i&gt; 4, no. 1 (2015): 23.", "plainTextFormattedCitation" : "Hendra Erik Rudyanto Elly Mersina Mursidik, Nur Samsiyah, \u201cKemampuan Berpikir Kreatif Dalam Memecahkan Masalah Matematika Open-Ended Ditinjau Dari Tingkat Kemampuan Matematika Pada Siswa Sekolah Dasar,\u201d Pedagogia 4, no. 1 (2015): 23.", "previouslyFormattedCitation" : "Hendra Erik Rudyanto Elly Mersina Mursidik, Nur Samsiyah, \u201cKemampuan Berpikir Kreatif Dalam Memecahkan Masalah Matematika Open-Ended Ditinjau Dari Tingkat Kemampuan Matematika Pada Siswa Sekolah Dasar,\u201d &lt;i&gt;Pedagogia&lt;/i&gt; 4, no. 1 (2015): 23." }, "properties" : {  }, "schema" : "https://github.com/citation-style-language/schema/raw/master/csl-citation.json" }</w:instrText>
      </w:r>
      <w:r w:rsidRPr="00720471">
        <w:rPr>
          <w:rFonts w:asciiTheme="majorBidi" w:hAnsiTheme="majorBidi" w:cstheme="majorBidi"/>
        </w:rPr>
        <w:fldChar w:fldCharType="separate"/>
      </w:r>
      <w:r>
        <w:rPr>
          <w:rFonts w:asciiTheme="majorBidi" w:hAnsiTheme="majorBidi" w:cstheme="majorBidi"/>
          <w:noProof/>
        </w:rPr>
        <w:t xml:space="preserve">Hendra Erik Rudyanto, Elly Mersina Mursidik, Nursamsiyah, </w:t>
      </w:r>
      <w:r w:rsidRPr="00720471">
        <w:rPr>
          <w:rFonts w:asciiTheme="majorBidi" w:hAnsiTheme="majorBidi" w:cstheme="majorBidi"/>
          <w:noProof/>
        </w:rPr>
        <w:t xml:space="preserve">“Kemampuan Berpikir Kreatif Dalam Memecahkan Masalah Matematika Open-Ended Ditinjau Dari Tingkat Kemampuan Matematika Pada Siswa Sekolah Dasar,” </w:t>
      </w:r>
      <w:r w:rsidRPr="00720471">
        <w:rPr>
          <w:rFonts w:asciiTheme="majorBidi" w:hAnsiTheme="majorBidi" w:cstheme="majorBidi"/>
          <w:i/>
          <w:noProof/>
        </w:rPr>
        <w:t>Pedagogia</w:t>
      </w:r>
      <w:r w:rsidRPr="00720471">
        <w:rPr>
          <w:rFonts w:asciiTheme="majorBidi" w:hAnsiTheme="majorBidi" w:cstheme="majorBidi"/>
          <w:noProof/>
        </w:rPr>
        <w:t xml:space="preserve"> 4, no. 1 (2015): 23.</w:t>
      </w:r>
      <w:r w:rsidRPr="00720471">
        <w:rPr>
          <w:rFonts w:asciiTheme="majorBidi" w:hAnsiTheme="majorBidi" w:cstheme="majorBidi"/>
        </w:rPr>
        <w:fldChar w:fldCharType="end"/>
      </w:r>
    </w:p>
  </w:footnote>
  <w:footnote w:id="3">
    <w:p w:rsidR="005634EF" w:rsidRDefault="005634EF" w:rsidP="005634EF">
      <w:pPr>
        <w:pStyle w:val="FootnoteText"/>
        <w:ind w:left="0" w:firstLine="714"/>
        <w:jc w:val="both"/>
      </w:pPr>
      <w:r w:rsidRPr="000A5A2D">
        <w:rPr>
          <w:rStyle w:val="FootnoteReference"/>
          <w:rFonts w:asciiTheme="majorBidi" w:hAnsiTheme="majorBidi" w:cstheme="majorBidi"/>
        </w:rPr>
        <w:footnoteRef/>
      </w:r>
      <w:r w:rsidRPr="000A5A2D">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"DOI" : "10.24246/j.sw.2014.v30.i2.p82-95", "author" : [ { "dropping-particle" : "", "family" : "Helarius Ryan Wahyu Santoso, Novisita Ratu", "given" : "Tri Novalia Hasti Yunianta", "non-dropping-particle" : "", "parse-names" : false, "suffix" : "" } ], "container-title" : "Satya Widya", "id" : "ITEM-1", "issue" : "2", "issued" : { "date-parts" : [ [ "2014" ] ] }, "page" : "83", "title" : "Deskripsi Tingkat Kemampuan Berpikir Kreatif (TKBK) Pada Materi Segiempat Kelas VII Smp Negeri Pabelan Kabupaten Semarang", "type" : "article-journal", "volume" : "30" }, "uris" : [ "http://www.mendeley.com/documents/?uuid=35d3a61e-fee5-4677-9070-5635bbf0b116" ] } ], "mendeley" : { "formattedCitation" : "Tri Novalia Hasti Yunianta Helarius Ryan Wahyu Santoso, Novisita Ratu, \u201cDeskripsi Tingkat Kemampuan Berpikir Kreatif (TKBK) Pada Materi Segiempat Kelas VII Smp Negeri Pabelan Kabupaten Semarang,\u201d &lt;i&gt;Satya Widya&lt;/i&gt; 30, no. 2 (2014): 83, https://doi.org/10.24246/j.sw.2014.v30.i2.p82-95.", "manualFormatting" : "Tri Novalia Hasti Yunianta Helarius Ryan Wahyu Santoso, Novisita Ratu, \u201cDeskripsi Tingkat Kemampuan Berpikir Kreatif (TKBK) Pada Materi Segiempat Kelas VII Smp Negeri Pabelan Kabupaten Semarang,\u201d Satya Widya 30, no. 2 (2014): 83-85, ", "plainTextFormattedCitation" : "Tri Novalia Hasti Yunianta Helarius Ryan Wahyu Santoso, Novisita Ratu, \u201cDeskripsi Tingkat Kemampuan Berpikir Kreatif (TKBK) Pada Materi Segiempat Kelas VII Smp Negeri Pabelan Kabupaten Semarang,\u201d Satya Widya 30, no. 2 (2014): 83, https://doi.org/10.24246/j.sw.2014.v30.i2.p82-95.", "previouslyFormattedCitation" : "Tri Novalia Hasti Yunianta Helarius Ryan Wahyu Santoso, Novisita Ratu, \u201cDeskripsi Tingkat Kemampuan Berpikir Kreatif (TKBK) Pada Materi Segiempat Kelas VII Smp Negeri Pabelan Kabupaten Semarang,\u201d &lt;i&gt;Satya Widya&lt;/i&gt; 30, no. 2 (2014): 83, https://doi.org/10.24246/j.sw.2014.v30.i2.p82-95." }, "properties" : {  }, "schema" : "https://github.com/citation-style-language/schema/raw/master/csl-citation.json"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 xml:space="preserve">Tri Novalia Hasti Yunianta, Helarius Ryan Wahyu Santoso, Novisita Ratu, </w:t>
      </w:r>
      <w:r w:rsidRPr="000A5A2D">
        <w:rPr>
          <w:rFonts w:asciiTheme="majorBidi" w:hAnsiTheme="majorBidi" w:cstheme="majorBidi"/>
          <w:noProof/>
        </w:rPr>
        <w:t xml:space="preserve">“Deskripsi Tingkat Kemampuan Berpikir Kreatif (TKBK) Pada Materi Segiempat Kelas VII Smp Negeri Pabelan Kabupaten Semarang,” </w:t>
      </w:r>
      <w:r w:rsidRPr="000A5A2D">
        <w:rPr>
          <w:rFonts w:asciiTheme="majorBidi" w:hAnsiTheme="majorBidi" w:cstheme="majorBidi"/>
          <w:i/>
          <w:noProof/>
        </w:rPr>
        <w:t>Satya Widya</w:t>
      </w:r>
      <w:r>
        <w:rPr>
          <w:rFonts w:asciiTheme="majorBidi" w:hAnsiTheme="majorBidi" w:cstheme="majorBidi"/>
          <w:noProof/>
        </w:rPr>
        <w:t xml:space="preserve"> 30, no. 2 (2014): 83-85.</w:t>
      </w:r>
      <w:r w:rsidRPr="000A5A2D">
        <w:rPr>
          <w:rFonts w:asciiTheme="majorBidi" w:hAnsiTheme="majorBidi" w:cstheme="majorBidi"/>
          <w:noProof/>
        </w:rPr>
        <w:t xml:space="preserve"> </w:t>
      </w:r>
      <w:r>
        <w:rPr>
          <w:rFonts w:asciiTheme="majorBidi" w:hAnsiTheme="majorBidi" w:cstheme="majorBidi"/>
        </w:rPr>
        <w:fldChar w:fldCharType="end"/>
      </w:r>
    </w:p>
  </w:footnote>
  <w:footnote w:id="4">
    <w:p w:rsidR="005634EF" w:rsidRDefault="005634EF" w:rsidP="005634EF">
      <w:pPr>
        <w:pStyle w:val="FootnoteText"/>
        <w:ind w:left="0" w:firstLine="714"/>
        <w:jc w:val="both"/>
      </w:pPr>
      <w:r w:rsidRPr="00C22A69">
        <w:rPr>
          <w:rStyle w:val="FootnoteReference"/>
          <w:rFonts w:asciiTheme="majorBidi" w:hAnsiTheme="majorBidi" w:cstheme="majorBidi"/>
        </w:rPr>
        <w:footnoteRef/>
      </w:r>
      <w:r w:rsidRPr="00C22A69">
        <w:rPr>
          <w:rFonts w:asciiTheme="majorBidi" w:hAnsiTheme="majorBidi" w:cstheme="majorBidi"/>
        </w:rPr>
        <w:t xml:space="preserve"> </w:t>
      </w:r>
      <w:r w:rsidRPr="00C22A69">
        <w:rPr>
          <w:rFonts w:asciiTheme="majorBidi" w:hAnsiTheme="majorBidi" w:cstheme="majorBidi"/>
        </w:rPr>
        <w:fldChar w:fldCharType="begin" w:fldLock="1"/>
      </w:r>
      <w:r w:rsidRPr="00C22A69">
        <w:rPr>
          <w:rFonts w:asciiTheme="majorBidi" w:hAnsiTheme="majorBidi" w:cstheme="majorBidi"/>
        </w:rPr>
        <w:instrText>ADDIN CSL_CITATION { "citationItems" : [ { "id" : "ITEM-1", "itemData" : { "author" : [ { "dropping-particle" : "", "family" : "Zakiah Rohmah, Sutji Rochaminah", "given" : "Mustamin Idris", "non-dropping-particle" : "", "parse-names" : false, "suffix" : "" } ], "container-title" : "Jurnal Elektronik Pendidikan Matematika Tadulako", "id" : "ITEM-1", "issue" : "4", "issued" : { "date-parts" : [ [ "2017" ] ] }, "page" : "496", "title" : "Profil Pemecahan Masalah Matematika Siswa SMP Islam Terpadu Qurota A'yun Palu Ditinjau Dari Gaya Belajar Auditory.", "type" : "article-journal", "volume" : "4" }, "uris" : [ "http://www.mendeley.com/documents/?uuid=53c39dbf-8226-4cc8-a1a4-a0b4ea8a87f3" ] } ], "mendeley" : { "formattedCitation" : "Mustamin Idris Zakiah Rohmah, Sutji Rochaminah, \u201cProfil Pemecahan Masalah Matematika Siswa SMP Islam Terpadu Qurota A\u2019yun Palu Ditinjau Dari Gaya Belajar Auditory.,\u201d &lt;i&gt;Jurnal Elektronik Pendidikan Matematika Tadulako&lt;/i&gt; 4, no. 4 (2017): 496.", "plainTextFormattedCitation" : "Mustamin Idris Zakiah Rohmah, Sutji Rochaminah, \u201cProfil Pemecahan Masalah Matematika Siswa SMP Islam Terpadu Qurota A\u2019yun Palu Ditinjau Dari Gaya Belajar Auditory.,\u201d Jurnal Elektronik Pendidikan Matematika Tadulako 4, no. 4 (2017): 496.", "previouslyFormattedCitation" : "Mustamin Idris Zakiah Rohmah, Sutji Rochaminah, \u201cProfil Pemecahan Masalah Matematika Siswa SMP Islam Terpadu Qurota A\u2019yun Palu Ditinjau Dari Gaya Belajar Auditory.,\u201d &lt;i&gt;Jurnal Elektronik Pendidikan Matematika Tadulako&lt;/i&gt; 4, no. 4 (2017): 496." }, "properties" : {  }, "schema" : "https://github.com/citation-style-language/schema/raw/master/csl-citation.json" }</w:instrText>
      </w:r>
      <w:r w:rsidRPr="00C22A69">
        <w:rPr>
          <w:rFonts w:asciiTheme="majorBidi" w:hAnsiTheme="majorBidi" w:cstheme="majorBidi"/>
        </w:rPr>
        <w:fldChar w:fldCharType="separate"/>
      </w:r>
      <w:r w:rsidRPr="00C22A69">
        <w:rPr>
          <w:rFonts w:asciiTheme="majorBidi" w:hAnsiTheme="majorBidi" w:cstheme="majorBidi"/>
          <w:noProof/>
        </w:rPr>
        <w:t>Mustamin Idris</w:t>
      </w:r>
      <w:r>
        <w:rPr>
          <w:rFonts w:asciiTheme="majorBidi" w:hAnsiTheme="majorBidi" w:cstheme="majorBidi"/>
          <w:noProof/>
        </w:rPr>
        <w:t xml:space="preserve">, Zakiah Rohmah, Sutji Rochhaminah, </w:t>
      </w:r>
      <w:r w:rsidRPr="00C22A69">
        <w:rPr>
          <w:rFonts w:asciiTheme="majorBidi" w:hAnsiTheme="majorBidi" w:cstheme="majorBidi"/>
          <w:noProof/>
        </w:rPr>
        <w:t xml:space="preserve">“Profil Pemecahan Masalah Matematika Siswa SMP Islam Terpadu Qurota A’yun Palu Ditinjau Dari Gaya Belajar Auditory.,” </w:t>
      </w:r>
      <w:r w:rsidRPr="00C22A69">
        <w:rPr>
          <w:rFonts w:asciiTheme="majorBidi" w:hAnsiTheme="majorBidi" w:cstheme="majorBidi"/>
          <w:i/>
          <w:noProof/>
        </w:rPr>
        <w:t>Jurnal Elektronik Pendidikan Matematika Tadulako</w:t>
      </w:r>
      <w:r w:rsidRPr="00C22A69">
        <w:rPr>
          <w:rFonts w:asciiTheme="majorBidi" w:hAnsiTheme="majorBidi" w:cstheme="majorBidi"/>
          <w:noProof/>
        </w:rPr>
        <w:t xml:space="preserve"> 4, no. 4 (2017): 496.</w:t>
      </w:r>
      <w:r w:rsidRPr="00C22A69">
        <w:rPr>
          <w:rFonts w:asciiTheme="majorBidi" w:hAnsiTheme="majorBidi" w:cstheme="majorBidi"/>
        </w:rPr>
        <w:fldChar w:fldCharType="end"/>
      </w:r>
    </w:p>
  </w:footnote>
  <w:footnote w:id="5">
    <w:p w:rsidR="005634EF" w:rsidRDefault="005634EF" w:rsidP="005634EF">
      <w:pPr>
        <w:pStyle w:val="FootnoteText"/>
      </w:pPr>
      <w:r w:rsidRPr="00B358D4">
        <w:rPr>
          <w:rStyle w:val="FootnoteReference"/>
          <w:rFonts w:asciiTheme="majorBidi" w:hAnsiTheme="majorBidi" w:cstheme="majorBidi"/>
        </w:rPr>
        <w:footnoteRef/>
      </w:r>
      <w:r w:rsidRPr="00B358D4">
        <w:rPr>
          <w:rFonts w:asciiTheme="majorBidi" w:hAnsiTheme="majorBidi" w:cstheme="majorBidi"/>
        </w:rPr>
        <w:t xml:space="preserve"> </w:t>
      </w:r>
      <w:r w:rsidRPr="00B358D4">
        <w:rPr>
          <w:rFonts w:asciiTheme="majorBidi" w:hAnsiTheme="majorBidi" w:cstheme="majorBidi"/>
        </w:rPr>
        <w:fldChar w:fldCharType="begin" w:fldLock="1"/>
      </w:r>
      <w:r w:rsidRPr="00B358D4">
        <w:rPr>
          <w:rFonts w:asciiTheme="majorBidi" w:hAnsiTheme="majorBidi" w:cstheme="majorBidi"/>
        </w:rPr>
        <w:instrText>ADDIN CSL_CITATION { "citationItems" : [ { "id" : "ITEM-1", "itemData" : { "author" : [ { "dropping-particle" : "", "family" : "Hasrul", "given" : "", "non-dropping-particle" : "", "parse-names" : false, "suffix" : "" } ], "container-title" : "Medtek", "id" : "ITEM-1", "issue" : "2", "issued" : { "date-parts" : [ [ "2009" ] ] }, "page" : "2", "title" : "Pemahaman tentang gaya belajar", "type" : "article-journal", "volume" : "1" }, "uris" : [ "http://www.mendeley.com/documents/?uuid=47e186bb-6dd1-4f72-98e1-2444ba82e0d8" ] } ], "mendeley" : { "formattedCitation" : "Hasrul, \u201cPemahaman Tentang Gaya Belajar,\u201d &lt;i&gt;Medtek&lt;/i&gt; 1, no. 2 (2009): 2.", "plainTextFormattedCitation" : "Hasrul, \u201cPemahaman Tentang Gaya Belajar,\u201d Medtek 1, no. 2 (2009): 2.", "previouslyFormattedCitation" : "Hasrul, \u201cPemahaman Tentang Gaya Belajar,\u201d &lt;i&gt;Medtek&lt;/i&gt; 1, no. 2 (2009): 2." }, "properties" : {  }, "schema" : "https://github.com/citation-style-language/schema/raw/master/csl-citation.json" }</w:instrText>
      </w:r>
      <w:r w:rsidRPr="00B358D4">
        <w:rPr>
          <w:rFonts w:asciiTheme="majorBidi" w:hAnsiTheme="majorBidi" w:cstheme="majorBidi"/>
        </w:rPr>
        <w:fldChar w:fldCharType="separate"/>
      </w:r>
      <w:r w:rsidRPr="00B358D4">
        <w:rPr>
          <w:rFonts w:asciiTheme="majorBidi" w:hAnsiTheme="majorBidi" w:cstheme="majorBidi"/>
          <w:noProof/>
        </w:rPr>
        <w:t xml:space="preserve">Hasrul, “Pemahaman Tentang Gaya Belajar,” </w:t>
      </w:r>
      <w:r w:rsidRPr="00B358D4">
        <w:rPr>
          <w:rFonts w:asciiTheme="majorBidi" w:hAnsiTheme="majorBidi" w:cstheme="majorBidi"/>
          <w:i/>
          <w:noProof/>
        </w:rPr>
        <w:t>Medtek</w:t>
      </w:r>
      <w:r w:rsidRPr="00B358D4">
        <w:rPr>
          <w:rFonts w:asciiTheme="majorBidi" w:hAnsiTheme="majorBidi" w:cstheme="majorBidi"/>
          <w:noProof/>
        </w:rPr>
        <w:t xml:space="preserve"> 1, no. 2 (2009): 2.</w:t>
      </w:r>
      <w:r w:rsidRPr="00B358D4">
        <w:rPr>
          <w:rFonts w:asciiTheme="majorBidi" w:hAnsiTheme="majorBidi" w:cstheme="majorBidi"/>
        </w:rPr>
        <w:fldChar w:fldCharType="end"/>
      </w:r>
    </w:p>
  </w:footnote>
  <w:footnote w:id="6">
    <w:p w:rsidR="005634EF" w:rsidRDefault="005634EF" w:rsidP="005634EF">
      <w:pPr>
        <w:pStyle w:val="FootnoteText"/>
        <w:ind w:left="0" w:firstLine="709"/>
        <w:jc w:val="both"/>
      </w:pPr>
      <w:r w:rsidRPr="00366448">
        <w:rPr>
          <w:rStyle w:val="FootnoteReference"/>
          <w:rFonts w:asciiTheme="majorBidi" w:hAnsiTheme="majorBidi" w:cstheme="majorBidi"/>
        </w:rPr>
        <w:footnoteRef/>
      </w:r>
      <w:r w:rsidRPr="00366448">
        <w:rPr>
          <w:rFonts w:asciiTheme="majorBidi" w:hAnsiTheme="majorBidi" w:cstheme="majorBidi"/>
        </w:rPr>
        <w:fldChar w:fldCharType="begin" w:fldLock="1"/>
      </w:r>
      <w:r w:rsidRPr="00366448">
        <w:rPr>
          <w:rFonts w:asciiTheme="majorBidi" w:hAnsiTheme="majorBidi" w:cstheme="majorBidi"/>
        </w:rPr>
        <w:instrText>ADDIN CSL_CITATION { "citationItems" : [ { "id" : "ITEM-1", "itemData" : { "author" : [ { "dropping-particle" : "", "family" : "Amir", "given" : "Mohammad Faizal", "non-dropping-particle" : "", "parse-names" : false, "suffix" : "" } ], "container-title" : "Math Educator Nusantara", "id" : "ITEM-1", "issue" : "2", "issued" : { "date-parts" : [ [ "2015" ] ] }, "page" : "163", "title" : "Proses Berpikir Kritis Siswa Sekolah Dasar Dalam Memecahkan Masalah Berbentuk Soal Cerita Matematika Berdasarkan Gaya Belajar", "type" : "article-journal", "volume" : "1" }, "uris" : [ "http://www.mendeley.com/documents/?uuid=cddf6f95-ef1d-47db-8c40-5317f35206cf" ] } ], "mendeley" : { "formattedCitation" : "Mohammad Faizal Amir, \u201cProses Berpikir Kritis Siswa Sekolah Dasar Dalam Memecahkan Masalah Berbentuk Soal Cerita Matematika Berdasarkan Gaya Belajar,\u201d &lt;i&gt;Math Educator Nusantara&lt;/i&gt; 1, no. 2 (2015): 163.", "plainTextFormattedCitation" : "Mohammad Faizal Amir, \u201cProses Berpikir Kritis Siswa Sekolah Dasar Dalam Memecahkan Masalah Berbentuk Soal Cerita Matematika Berdasarkan Gaya Belajar,\u201d Math Educator Nusantara 1, no. 2 (2015): 163.", "previouslyFormattedCitation" : "Mohammad Faizal Amir, \u201cProses Berpikir Kritis Siswa Sekolah Dasar Dalam Memecahkan Masalah Berbentuk Soal Cerita Matematika Berdasarkan Gaya Belajar,\u201d &lt;i&gt;Math Educator Nusantara&lt;/i&gt; 1, no. 2 (2015): 163." }, "properties" : {  }, "schema" : "https://github.com/citation-style-language/schema/raw/master/csl-citation.json" }</w:instrText>
      </w:r>
      <w:r w:rsidRPr="00366448">
        <w:rPr>
          <w:rFonts w:asciiTheme="majorBidi" w:hAnsiTheme="majorBidi" w:cstheme="majorBidi"/>
        </w:rPr>
        <w:fldChar w:fldCharType="separate"/>
      </w:r>
      <w:r w:rsidRPr="00366448">
        <w:rPr>
          <w:rFonts w:asciiTheme="majorBidi" w:hAnsiTheme="majorBidi" w:cstheme="majorBidi"/>
          <w:noProof/>
        </w:rPr>
        <w:t xml:space="preserve"> </w:t>
      </w:r>
      <w:r>
        <w:rPr>
          <w:rFonts w:asciiTheme="majorBidi" w:hAnsiTheme="majorBidi" w:cstheme="majorBidi"/>
          <w:noProof/>
        </w:rPr>
        <w:t xml:space="preserve">Mohammad Faizal </w:t>
      </w:r>
      <w:r w:rsidRPr="00366448">
        <w:rPr>
          <w:rFonts w:asciiTheme="majorBidi" w:hAnsiTheme="majorBidi" w:cstheme="majorBidi"/>
          <w:noProof/>
        </w:rPr>
        <w:t xml:space="preserve">Amir, “Proses Berpikir Kritis Siswa Sekolah Dasar Dalam Memecahkan Masalah Berbentuk Soal Cerita Matematika Berdasarkan Gaya Belajar,” </w:t>
      </w:r>
      <w:r w:rsidRPr="00366448">
        <w:rPr>
          <w:rFonts w:asciiTheme="majorBidi" w:hAnsiTheme="majorBidi" w:cstheme="majorBidi"/>
          <w:i/>
          <w:noProof/>
        </w:rPr>
        <w:t>Math Educator Nusantara</w:t>
      </w:r>
      <w:r w:rsidRPr="00366448">
        <w:rPr>
          <w:rFonts w:asciiTheme="majorBidi" w:hAnsiTheme="majorBidi" w:cstheme="majorBidi"/>
          <w:noProof/>
        </w:rPr>
        <w:t xml:space="preserve"> 1, no. 2 (2015): 163.</w:t>
      </w:r>
      <w:r w:rsidRPr="00366448">
        <w:rPr>
          <w:rFonts w:asciiTheme="majorBidi" w:hAnsiTheme="majorBidi" w:cstheme="majorBidi"/>
        </w:rPr>
        <w:fldChar w:fldCharType="end"/>
      </w:r>
    </w:p>
  </w:footnote>
  <w:footnote w:id="7">
    <w:p w:rsidR="005634EF" w:rsidRDefault="005634EF" w:rsidP="005634EF">
      <w:pPr>
        <w:pStyle w:val="FootnoteText"/>
        <w:ind w:left="142" w:firstLine="572"/>
        <w:jc w:val="both"/>
      </w:pPr>
      <w:r w:rsidRPr="00C34520">
        <w:rPr>
          <w:rStyle w:val="FootnoteReference"/>
          <w:rFonts w:asciiTheme="majorBidi" w:hAnsiTheme="majorBidi" w:cstheme="majorBidi"/>
        </w:rPr>
        <w:footnoteRef/>
      </w:r>
      <w:r>
        <w:rPr>
          <w:rFonts w:asciiTheme="majorBidi" w:hAnsiTheme="majorBidi" w:cstheme="majorBidi"/>
        </w:rPr>
        <w:t xml:space="preserve"> </w:t>
      </w:r>
      <w:proofErr w:type="gramStart"/>
      <w:r w:rsidRPr="00C34520">
        <w:rPr>
          <w:rFonts w:asciiTheme="majorBidi" w:hAnsiTheme="majorBidi" w:cstheme="majorBidi"/>
        </w:rPr>
        <w:t xml:space="preserve">Wawancara dengan </w:t>
      </w:r>
      <w:r>
        <w:rPr>
          <w:rFonts w:asciiTheme="majorBidi" w:hAnsiTheme="majorBidi" w:cstheme="majorBidi"/>
        </w:rPr>
        <w:t xml:space="preserve">Helma, S.Pd. MM, </w:t>
      </w:r>
      <w:r w:rsidRPr="00C34520">
        <w:rPr>
          <w:rFonts w:asciiTheme="majorBidi" w:hAnsiTheme="majorBidi" w:cstheme="majorBidi"/>
        </w:rPr>
        <w:t>tanggal 1 Februari 2018</w:t>
      </w:r>
      <w:r>
        <w:rPr>
          <w:rFonts w:asciiTheme="majorBidi" w:hAnsiTheme="majorBidi" w:cstheme="majorBidi"/>
        </w:rPr>
        <w:t xml:space="preserve"> di SMP</w:t>
      </w:r>
      <w:r w:rsidRPr="00C34520">
        <w:rPr>
          <w:rFonts w:asciiTheme="majorBidi" w:hAnsiTheme="majorBidi" w:cstheme="majorBidi"/>
        </w:rPr>
        <w:t xml:space="preserve"> Muhammadiyah 3 Bandar Lampung.</w:t>
      </w:r>
      <w:proofErr w:type="gramEnd"/>
    </w:p>
  </w:footnote>
  <w:footnote w:id="8">
    <w:p w:rsidR="005634EF" w:rsidRDefault="005634EF" w:rsidP="005634EF">
      <w:pPr>
        <w:pStyle w:val="FootnoteText"/>
        <w:ind w:left="0" w:firstLine="709"/>
        <w:jc w:val="both"/>
      </w:pPr>
      <w:r>
        <w:rPr>
          <w:rStyle w:val="FootnoteReference"/>
        </w:rPr>
        <w:footnoteRef/>
      </w:r>
      <w:r>
        <w:t xml:space="preserve"> </w:t>
      </w:r>
      <w:r w:rsidRPr="007656BF">
        <w:rPr>
          <w:rFonts w:asciiTheme="majorBidi" w:hAnsiTheme="majorBidi" w:cstheme="majorBidi"/>
        </w:rPr>
        <w:t xml:space="preserve">Chairul Anwar, </w:t>
      </w:r>
      <w:r w:rsidRPr="007656BF">
        <w:rPr>
          <w:rFonts w:asciiTheme="majorBidi" w:hAnsiTheme="majorBidi" w:cstheme="majorBidi"/>
          <w:i/>
          <w:iCs/>
        </w:rPr>
        <w:t>Buku Terlengkap Teori-Teori Pendidikan Klasik Hingga Kontemporer</w:t>
      </w:r>
      <w:r w:rsidRPr="007656BF">
        <w:rPr>
          <w:rFonts w:asciiTheme="majorBidi" w:hAnsiTheme="majorBidi" w:cstheme="majorBidi"/>
        </w:rPr>
        <w:t xml:space="preserve"> (Yogyakarta: IRCiSoD, 2017): 230.</w:t>
      </w:r>
    </w:p>
  </w:footnote>
  <w:footnote w:id="9">
    <w:p w:rsidR="005634EF" w:rsidRDefault="005634EF" w:rsidP="005634EF">
      <w:pPr>
        <w:pStyle w:val="FootnoteText"/>
        <w:ind w:left="0" w:firstLine="709"/>
        <w:jc w:val="both"/>
      </w:pPr>
      <w:r w:rsidRPr="00950D36">
        <w:rPr>
          <w:rStyle w:val="FootnoteReference"/>
          <w:rFonts w:asciiTheme="majorBidi" w:hAnsiTheme="majorBidi" w:cstheme="majorBidi"/>
        </w:rPr>
        <w:footnoteRef/>
      </w:r>
      <w:r w:rsidRPr="00950D36">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aim of this research was to analyze the process and level of creative thinking of junior high school students based on mathematics anxiety\u2019s students. The subjects of this research were taken by using purposive sampling. The Subjects of this research were six 9th grade students of SMP N 3 Colomadu Karanganyar regency. The data were collected by questionnaire and task-based interview technique and validated by using time triangulation. The data were analyzed by collection, reduction, presentation, and conclusion. The results of this research were: (1) students with high mathematics anxiety had level 1 (almost not creative) and the processes were at preparation stage, students feel difficult to understand and identify the problem; at the incubation stage, students found the idea from picture\u2019s observation; at illumination stage, students could not make mathematics statement based on the problem enough; at verification stage, students read or counted again for investigating the answer and they could resume the result appropriate the reality of the problem, (2) students with medium mathematics anxiety had level 1 (almost not creative) and level 2 (quite creative), and the processes were at preparation stage, students could understand and identify the problem well; at the incubation stage, students found the idea from picture\u2019s observation; at illumination stage, students could make mathematics statement based on the problem well; at verification stage, students counted again for investigating the answer and they could resume the result appropriate the reality of the problem, (3) students with low mathematics anxiety had level 2 (quite creative), and the processes were at preparation stage, students could understand and identify the problem so well; at the incubation stage, students found the idea from picture\u2019s observation and from the knowledge before; at illumination stage, students could make mathematics statement based on the problem so well; at verification stage, students counted again for investigating the answer and they could resume the result appropriate the reality of the problem.", "author" : [ { "dropping-particle" : "", "family" : "Machromah", "given" : "Isnaeni Umi", "non-dropping-particle" : "", "parse-names" : false, "suffix" : "" }, { "dropping-particle" : "", "family" : "Riyadi", "given" : "", "non-dropping-particle" : "", "parse-names" : false, "suffix" : "" }, { "dropping-particle" : "", "family" : "Usodo", "given" : "Budi", "non-dropping-particle" : "", "parse-names" : false, "suffix" : "" } ], "container-title" : "Jurnal Elektronik Pembelajaran Matematika", "id" : "ITEM-1", "issue" : "6", "issued" : { "date-parts" : [ [ "2015" ] ] }, "page" : "616", "title" : "Analisis Proses Dan Tingkat Berpikir Kreatif Siswa Smp Dalam Pemecahan Masalah Bentuk Soal Cerita Materi Lingkaran Ditinjau Dari Kecemasan Matematika", "type" : "article-journal", "volume" : "3" }, "uris" : [ "http://www.mendeley.com/documents/?uuid=09721c75-614d-42d0-8b4c-f4f25d8888ae" ] } ], "mendeley" : { "formattedCitation" : "Isnaeni Umi Machromah, Riyadi, and Budi Usodo, \u201cAnalisis Proses Dan Tingkat Berpikir Kreatif Siswa Smp Dalam Pemecahan Masalah Bentuk Soal Cerita Materi Lingkaran Ditinjau Dari Kecemasan Matematika,\u201d &lt;i&gt;Jurnal Elektronik Pembelajaran Matematika&lt;/i&gt; 3, no. 6 (2015): 616.", "plainTextFormattedCitation" : "Isnaeni Umi Machromah, Riyadi, and Budi Usodo, \u201cAnalisis Proses Dan Tingkat Berpikir Kreatif Siswa Smp Dalam Pemecahan Masalah Bentuk Soal Cerita Materi Lingkaran Ditinjau Dari Kecemasan Matematika,\u201d Jurnal Elektronik Pembelajaran Matematika 3, no. 6 (2015): 616.", "previouslyFormattedCitation" : "Isnaeni Umi Machromah, Riyadi, and Budi Usodo, \u201cAnalisis Proses Dan Tingkat Berpikir Kreatif Siswa Smp Dalam Pemecahan Masalah Bentuk Soal Cerita Materi Lingkaran Ditinjau Dari Kecemasan Matematika,\u201d &lt;i&gt;Jurnal Elektronik Pembelajaran Matematika&lt;/i&gt; 3, no. 6 (2015): 616." }, "properties" : {  }, "schema" : "https://github.com/citation-style-language/schema/raw/master/csl-citation.json"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Isnaeni Umi Machromah, Riyadi and Budi Usodo,</w:t>
      </w:r>
      <w:r w:rsidRPr="000A5A2D">
        <w:rPr>
          <w:rFonts w:asciiTheme="majorBidi" w:hAnsiTheme="majorBidi" w:cstheme="majorBidi"/>
          <w:noProof/>
        </w:rPr>
        <w:t xml:space="preserve"> “Analisis Proses Dan Tingkat Berpikir Kreatif Siswa Smp Dalam Pemecahan Masalah Bentuk Soal Cerita Materi Lingkaran Ditinjau Dari Kecemasan Matematika,” </w:t>
      </w:r>
      <w:r w:rsidRPr="000A5A2D">
        <w:rPr>
          <w:rFonts w:asciiTheme="majorBidi" w:hAnsiTheme="majorBidi" w:cstheme="majorBidi"/>
          <w:i/>
          <w:noProof/>
        </w:rPr>
        <w:t>Jurnal Elektronik Pembelajaran Matematika</w:t>
      </w:r>
      <w:r w:rsidRPr="000A5A2D">
        <w:rPr>
          <w:rFonts w:asciiTheme="majorBidi" w:hAnsiTheme="majorBidi" w:cstheme="majorBidi"/>
          <w:noProof/>
        </w:rPr>
        <w:t xml:space="preserve"> 3, no. 6 (2015): 616.</w:t>
      </w:r>
      <w:r>
        <w:rPr>
          <w:rFonts w:asciiTheme="majorBidi" w:hAnsiTheme="majorBidi" w:cstheme="majorBidi"/>
        </w:rPr>
        <w:fldChar w:fldCharType="end"/>
      </w:r>
    </w:p>
  </w:footnote>
  <w:footnote w:id="10">
    <w:p w:rsidR="005634EF" w:rsidRDefault="005634EF" w:rsidP="005634EF">
      <w:pPr>
        <w:pStyle w:val="FootnoteText"/>
        <w:ind w:left="0" w:firstLine="714"/>
        <w:jc w:val="both"/>
      </w:pPr>
      <w:r w:rsidRPr="00653528">
        <w:rPr>
          <w:rStyle w:val="FootnoteReference"/>
          <w:rFonts w:asciiTheme="majorBidi" w:hAnsiTheme="majorBidi" w:cstheme="majorBidi"/>
        </w:rPr>
        <w:footnoteRef/>
      </w:r>
      <w:r w:rsidRPr="00653528">
        <w:rPr>
          <w:rFonts w:asciiTheme="majorBidi" w:hAnsiTheme="majorBidi" w:cstheme="majorBidi"/>
        </w:rPr>
        <w:t xml:space="preserve"> </w:t>
      </w:r>
      <w:r w:rsidRPr="00653528">
        <w:rPr>
          <w:rFonts w:asciiTheme="majorBidi" w:hAnsiTheme="majorBidi" w:cstheme="majorBidi"/>
        </w:rPr>
        <w:fldChar w:fldCharType="begin" w:fldLock="1"/>
      </w:r>
      <w:r w:rsidRPr="00653528">
        <w:rPr>
          <w:rFonts w:asciiTheme="majorBidi" w:hAnsiTheme="majorBidi" w:cstheme="majorBidi"/>
        </w:rPr>
        <w:instrText>ADDIN CSL_CITATION { "citationItems" : [ { "id" : "ITEM-1", "itemData" : { "author" : [ { "dropping-particle" : "", "family" : "Zakiah Rohmah, Sutji Rochaminah", "given" : "Mustamin Idris", "non-dropping-particle" : "", "parse-names" : false, "suffix" : "" } ], "container-title" : "Jurnal Elektronik Pendidikan Matematika Tadulako", "id" : "ITEM-1", "issue" : "4", "issued" : { "date-parts" : [ [ "2017" ] ] }, "page" : "496", "title" : "Profil Pemecahan Masalah Matematika Siswa SMP Islam Terpadu Qurota A'yun Palu Ditinjau Dari Gaya Belajar Auditory.", "type" : "article-journal", "volume" : "4" }, "uris" : [ "http://www.mendeley.com/documents/?uuid=53c39dbf-8226-4cc8-a1a4-a0b4ea8a87f3" ] } ], "mendeley" : { "formattedCitation" : "Zakiah Rohmah, Sutji Rochaminah, \u201cProfil Pemecahan Masalah Matematika Siswa SMP Islam Terpadu Qurota A\u2019yun Palu Ditinjau Dari Gaya Belajar Auditory.\u201d", "plainTextFormattedCitation" : "Zakiah Rohmah, Sutji Rochaminah, \u201cProfil Pemecahan Masalah Matematika Siswa SMP Islam Terpadu Qurota A\u2019yun Palu Ditinjau Dari Gaya Belajar Auditory.\u201d", "previouslyFormattedCitation" : "Zakiah Rohmah, Sutji Rochaminah, \u201cProfil Pemecahan Masalah Matematika Siswa SMP Islam Terpadu Qurota A\u2019yun Palu Ditinjau Dari Gaya Belajar Auditory.\u201d" }, "properties" : {  }, "schema" : "https://github.com/citation-style-language/schema/raw/master/csl-citation.json" }</w:instrText>
      </w:r>
      <w:r w:rsidRPr="00653528">
        <w:rPr>
          <w:rFonts w:asciiTheme="majorBidi" w:hAnsiTheme="majorBidi" w:cstheme="majorBidi"/>
        </w:rPr>
        <w:fldChar w:fldCharType="separate"/>
      </w:r>
      <w:r>
        <w:rPr>
          <w:rFonts w:asciiTheme="majorBidi" w:hAnsiTheme="majorBidi" w:cstheme="majorBidi"/>
          <w:noProof/>
        </w:rPr>
        <w:t xml:space="preserve">Mustamin Idris, Zakiah Rohmah, Sutji Rochaminah, </w:t>
      </w:r>
      <w:r w:rsidRPr="00653528">
        <w:rPr>
          <w:rFonts w:asciiTheme="majorBidi" w:hAnsiTheme="majorBidi" w:cstheme="majorBidi"/>
          <w:noProof/>
        </w:rPr>
        <w:t>“Profil Pemecahan Masalah Matematika Siswa SMP Islam Terpadu Qurota A’yun Palu Dit</w:t>
      </w:r>
      <w:r>
        <w:rPr>
          <w:rFonts w:asciiTheme="majorBidi" w:hAnsiTheme="majorBidi" w:cstheme="majorBidi"/>
          <w:noProof/>
        </w:rPr>
        <w:t>injau Dari Gaya Belajar Auditori</w:t>
      </w:r>
      <w:r w:rsidRPr="00653528">
        <w:rPr>
          <w:rFonts w:asciiTheme="majorBidi" w:hAnsiTheme="majorBidi" w:cstheme="majorBidi"/>
          <w:noProof/>
        </w:rPr>
        <w:t>.”</w:t>
      </w:r>
      <w:r w:rsidRPr="00653528">
        <w:rPr>
          <w:rFonts w:asciiTheme="majorBidi" w:hAnsiTheme="majorBidi" w:cstheme="majorBidi"/>
        </w:rPr>
        <w:fldChar w:fldCharType="end"/>
      </w:r>
      <w:r w:rsidRPr="00403C59">
        <w:rPr>
          <w:rFonts w:asciiTheme="majorBidi" w:hAnsiTheme="majorBidi" w:cstheme="majorBidi"/>
          <w:i/>
          <w:noProof/>
        </w:rPr>
        <w:t xml:space="preserve"> </w:t>
      </w:r>
      <w:r w:rsidRPr="00C22A69">
        <w:rPr>
          <w:rFonts w:asciiTheme="majorBidi" w:hAnsiTheme="majorBidi" w:cstheme="majorBidi"/>
          <w:i/>
          <w:noProof/>
        </w:rPr>
        <w:t>Jurnal Elektronik Pendidikan Matematika Tadulako</w:t>
      </w:r>
      <w:r w:rsidRPr="00C22A69">
        <w:rPr>
          <w:rFonts w:asciiTheme="majorBidi" w:hAnsiTheme="majorBidi" w:cstheme="majorBidi"/>
          <w:noProof/>
        </w:rPr>
        <w:t xml:space="preserve"> 4, no. 4 (2017)</w:t>
      </w:r>
      <w:r>
        <w:rPr>
          <w:rFonts w:asciiTheme="majorBidi" w:hAnsiTheme="majorBidi" w:cstheme="majorBidi"/>
          <w:noProof/>
        </w:rPr>
        <w:t>:396-504</w:t>
      </w:r>
    </w:p>
  </w:footnote>
  <w:footnote w:id="11">
    <w:p w:rsidR="005634EF" w:rsidRDefault="005634EF" w:rsidP="005634EF">
      <w:pPr>
        <w:pStyle w:val="FootnoteText"/>
        <w:ind w:left="0" w:firstLine="714"/>
        <w:jc w:val="both"/>
      </w:pPr>
      <w:r w:rsidRPr="00F66B9D">
        <w:rPr>
          <w:rStyle w:val="FootnoteReference"/>
          <w:rFonts w:asciiTheme="majorBidi" w:hAnsiTheme="majorBidi" w:cstheme="majorBidi"/>
        </w:rPr>
        <w:footnoteRef/>
      </w:r>
      <w:r w:rsidRPr="00F66B9D">
        <w:rPr>
          <w:rFonts w:asciiTheme="majorBidi" w:hAnsiTheme="majorBidi" w:cstheme="majorBidi"/>
        </w:rPr>
        <w:t xml:space="preserve"> </w:t>
      </w:r>
      <w:r>
        <w:rPr>
          <w:rFonts w:asciiTheme="majorBidi" w:hAnsiTheme="majorBidi" w:cstheme="majorBidi"/>
        </w:rPr>
        <w:t xml:space="preserve">Muhammad Faizal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"Amir", "given" : "Mohammad Faizal", "non-dropping-particle" : "", "parse-names" : false, "suffix" : "" } ], "container-title" : "Math Educator Nusantara", "id" : "ITEM-1", "issue" : "2", "issued" : { "date-parts" : [ [ "2015" ] ] }, "page" : "163", "title" : "Proses Berpikir Kritis Siswa Sekolah Dasar Dalam Memecahkan Masalah Berbentuk Soal Cerita Matematika Berdasarkan Gaya Belajar", "type" : "article-journal", "volume" : "1" }, "uris" : [ "http://www.mendeley.com/documents/?uuid=cddf6f95-ef1d-47db-8c40-5317f35206cf" ] } ], "mendeley" : { "formattedCitation" : "Amir, \u201cProses Berpikir Kritis Siswa Sekolah Dasar Dalam Memecahkan Masalah Berbentuk Soal Cerita Matematika Berdasarkan Gaya Belajar.\u201d", "plainTextFormattedCitation" : "Amir, \u201cProses Berpikir Kritis Siswa Sekolah Dasar Dalam Memecahkan Masalah Berbentuk Soal Cerita Matematika Berdasarkan Gaya Belajar.\u201d", "previouslyFormattedCitation" : "Amir, \u201cProses Berpikir Kritis Siswa Sekolah Dasar Dalam Memecahkan Masalah Berbentuk Soal Cerita Matematika Berdasarkan Gaya Belajar.\u201d" }, "properties" : {  }, "schema" : "https://github.com/citation-style-language/schema/raw/master/csl-citation.json" }</w:instrText>
      </w:r>
      <w:r>
        <w:rPr>
          <w:rFonts w:asciiTheme="majorBidi" w:hAnsiTheme="majorBidi" w:cstheme="majorBidi"/>
        </w:rPr>
        <w:fldChar w:fldCharType="separate"/>
      </w:r>
      <w:r w:rsidRPr="00484DA6">
        <w:rPr>
          <w:rFonts w:asciiTheme="majorBidi" w:hAnsiTheme="majorBidi" w:cstheme="majorBidi"/>
          <w:noProof/>
        </w:rPr>
        <w:t>Amir, “Proses Berpikir Kritis Siswa Sekolah Dasar Dalam Memecahkan Masalah Berbentuk Soal Cerita Matematika Berdasarkan Gaya Belajar.”</w:t>
      </w:r>
      <w:r>
        <w:rPr>
          <w:rFonts w:asciiTheme="majorBidi" w:hAnsiTheme="majorBidi" w:cstheme="majorBidi"/>
        </w:rPr>
        <w:fldChar w:fldCharType="end"/>
      </w:r>
      <w:r w:rsidRPr="00F66B9D">
        <w:rPr>
          <w:rFonts w:asciiTheme="majorBidi" w:hAnsiTheme="majorBidi" w:cstheme="majorBidi"/>
          <w:i/>
          <w:noProof/>
        </w:rPr>
        <w:t xml:space="preserve"> </w:t>
      </w:r>
      <w:r w:rsidRPr="00366448">
        <w:rPr>
          <w:rFonts w:asciiTheme="majorBidi" w:hAnsiTheme="majorBidi" w:cstheme="majorBidi"/>
          <w:i/>
          <w:noProof/>
        </w:rPr>
        <w:t>Math Educator Nusantara</w:t>
      </w:r>
      <w:r>
        <w:rPr>
          <w:rFonts w:asciiTheme="majorBidi" w:hAnsiTheme="majorBidi" w:cstheme="majorBidi"/>
          <w:noProof/>
        </w:rPr>
        <w:t xml:space="preserve"> 1, no. 2 (2015): 159-170</w:t>
      </w:r>
    </w:p>
  </w:footnote>
  <w:footnote w:id="12">
    <w:p w:rsidR="005634EF" w:rsidRDefault="005634EF" w:rsidP="005634EF">
      <w:pPr>
        <w:pStyle w:val="FootnoteText"/>
        <w:ind w:left="0" w:firstLine="714"/>
        <w:jc w:val="both"/>
      </w:pPr>
      <w:r w:rsidRPr="001B738A">
        <w:rPr>
          <w:rStyle w:val="FootnoteReference"/>
          <w:rFonts w:asciiTheme="majorBidi" w:hAnsiTheme="majorBidi" w:cstheme="majorBidi"/>
        </w:rPr>
        <w:footnoteRef/>
      </w:r>
      <w:r w:rsidRPr="001B738A">
        <w:rPr>
          <w:rFonts w:asciiTheme="majorBidi" w:hAnsiTheme="majorBidi" w:cstheme="majorBidi"/>
        </w:rPr>
        <w:t xml:space="preserve"> </w:t>
      </w:r>
      <w:r>
        <w:rPr>
          <w:rFonts w:asciiTheme="majorBidi" w:hAnsiTheme="majorBidi" w:cstheme="majorBidi"/>
        </w:rPr>
        <w:t xml:space="preserve">Abu Ahmadi and </w:t>
      </w:r>
      <w:r w:rsidRPr="001B738A">
        <w:rPr>
          <w:rFonts w:asciiTheme="majorBidi" w:hAnsiTheme="majorBidi" w:cstheme="majorBidi"/>
        </w:rPr>
        <w:t>Widodo Supriyono,</w:t>
      </w:r>
      <w:r>
        <w:rPr>
          <w:rFonts w:asciiTheme="majorBidi" w:hAnsiTheme="majorBidi" w:cstheme="majorBidi"/>
        </w:rPr>
        <w:t xml:space="preserve"> </w:t>
      </w:r>
      <w:r w:rsidRPr="001B738A">
        <w:rPr>
          <w:rFonts w:asciiTheme="majorBidi" w:hAnsiTheme="majorBidi" w:cstheme="majorBidi"/>
          <w:i/>
          <w:iCs/>
        </w:rPr>
        <w:t>“Psikologi Belajar,”</w:t>
      </w:r>
      <w:r>
        <w:rPr>
          <w:rFonts w:asciiTheme="majorBidi" w:hAnsiTheme="majorBidi" w:cstheme="majorBidi"/>
          <w:i/>
          <w:iCs/>
        </w:rPr>
        <w:t xml:space="preserve"> </w:t>
      </w:r>
      <w:r>
        <w:rPr>
          <w:rFonts w:asciiTheme="majorBidi" w:hAnsiTheme="majorBidi" w:cstheme="majorBidi"/>
        </w:rPr>
        <w:t>(</w:t>
      </w:r>
      <w:r w:rsidRPr="001B738A">
        <w:rPr>
          <w:rFonts w:asciiTheme="majorBidi" w:hAnsiTheme="majorBidi" w:cstheme="majorBidi"/>
        </w:rPr>
        <w:t>Jakarta: Rineka Cipta, 2013), h. 31</w:t>
      </w:r>
    </w:p>
  </w:footnote>
  <w:footnote w:id="13">
    <w:p w:rsidR="005634EF" w:rsidRDefault="005634EF" w:rsidP="005634EF">
      <w:pPr>
        <w:pStyle w:val="FootnoteText"/>
        <w:ind w:left="0" w:firstLine="714"/>
        <w:jc w:val="both"/>
      </w:pPr>
      <w:r w:rsidRPr="00681715">
        <w:rPr>
          <w:rStyle w:val="FootnoteReference"/>
          <w:rFonts w:asciiTheme="majorBidi" w:hAnsiTheme="majorBidi" w:cstheme="majorBidi"/>
        </w:rPr>
        <w:footnoteRef/>
      </w:r>
      <w:r w:rsidRPr="00681715">
        <w:rPr>
          <w:rFonts w:asciiTheme="majorBidi" w:hAnsiTheme="majorBidi" w:cstheme="majorBidi"/>
        </w:rPr>
        <w:t xml:space="preserve"> </w:t>
      </w:r>
      <w:r w:rsidRPr="00681715">
        <w:rPr>
          <w:rFonts w:asciiTheme="majorBidi" w:hAnsiTheme="majorBidi" w:cstheme="majorBidi"/>
        </w:rPr>
        <w:fldChar w:fldCharType="begin" w:fldLock="1"/>
      </w:r>
      <w:r w:rsidRPr="00681715">
        <w:rPr>
          <w:rFonts w:asciiTheme="majorBidi" w:hAnsiTheme="majorBidi" w:cstheme="majorBidi"/>
        </w:rPr>
        <w:instrText>ADDIN CSL_CITATION { "citationItems" : [ { "id" : "ITEM-1", "itemData" : { "author" : [ { "dropping-particle" : "", "family" : "Elly Mersina Mursidik, Nur Samsiyah", "given" : "Hendra Erik Rudyanto", "non-dropping-particle" : "", "parse-names" : false, "suffix" : "" } ], "container-title" : "Pedagogia", "id" : "ITEM-1", "issue" : "1", "issued" : { "date-parts" : [ [ "2015" ] ] }, "page" : "23", "title" : "Kemampuan berpikir kreatif dalam memecahkan masalah matematika open-ended ditinjau dari tingkat kemampuan matematika pada siswa sekolah dasar", "type" : "article-journal", "volume" : "4" }, "uris" : [ "http://www.mendeley.com/documents/?uuid=81a9c95e-1a02-4d96-aa79-a6cf21a35549" ] } ], "mendeley" : { "formattedCitation" : "Hendra Erik Rudyanto Elly Mersina Mursidik, Nur Samsiyah, \u201cKemampuan Berpikir Kreatif Dalam Memecahkan Masalah Matematika Open-Ended Ditinjau Dari Tingkat Kemampuan Matematika Pada Siswa Sekolah Dasar,\u201d &lt;i&gt;Pedagogia&lt;/i&gt; 4, no. 1 (2015): 23.", "plainTextFormattedCitation" : "Hendra Erik Rudyanto Elly Mersina Mursidik, Nur Samsiyah, \u201cKemampuan Berpikir Kreatif Dalam Memecahkan Masalah Matematika Open-Ended Ditinjau Dari Tingkat Kemampuan Matematika Pada Siswa Sekolah Dasar,\u201d Pedagogia 4, no. 1 (2015): 23.", "previouslyFormattedCitation" : "Hendra Erik Rudyanto Elly Mersina Mursidik, Nur Samsiyah, \u201cKemampuan Berpikir Kreatif Dalam Memecahkan Masalah Matematika Open-Ended Ditinjau Dari Tingkat Kemampuan Matematika Pada Siswa Sekolah Dasar,\u201d &lt;i&gt;Pedagogia&lt;/i&gt; 4, no. 1 (2015): 23." }, "properties" : {  }, "schema" : "https://github.com/citation-style-language/schema/raw/master/csl-citation.json" }</w:instrText>
      </w:r>
      <w:r w:rsidRPr="00681715">
        <w:rPr>
          <w:rFonts w:asciiTheme="majorBidi" w:hAnsiTheme="majorBidi" w:cstheme="majorBidi"/>
        </w:rPr>
        <w:fldChar w:fldCharType="separate"/>
      </w:r>
      <w:r>
        <w:rPr>
          <w:rFonts w:asciiTheme="majorBidi" w:hAnsiTheme="majorBidi" w:cstheme="majorBidi"/>
          <w:noProof/>
        </w:rPr>
        <w:t>Hendra Erik Rudyanto,</w:t>
      </w:r>
      <w:r w:rsidRPr="00681715">
        <w:rPr>
          <w:rFonts w:asciiTheme="majorBidi" w:hAnsiTheme="majorBidi" w:cstheme="majorBidi"/>
          <w:noProof/>
        </w:rPr>
        <w:t xml:space="preserve">, “Kemampuan Berpikir Kreatif Dalam Memecahkan Masalah Matematika Open-Ended Ditinjau Dari Tingkat Kemampuan Matematika Pada Siswa Sekolah Dasar,” </w:t>
      </w:r>
      <w:r w:rsidRPr="00681715">
        <w:rPr>
          <w:rFonts w:asciiTheme="majorBidi" w:hAnsiTheme="majorBidi" w:cstheme="majorBidi"/>
          <w:i/>
          <w:noProof/>
        </w:rPr>
        <w:t>Pedagogia</w:t>
      </w:r>
      <w:r w:rsidRPr="00681715">
        <w:rPr>
          <w:rFonts w:asciiTheme="majorBidi" w:hAnsiTheme="majorBidi" w:cstheme="majorBidi"/>
          <w:noProof/>
        </w:rPr>
        <w:t xml:space="preserve"> 4, no. 1 (2015): 23.</w:t>
      </w:r>
      <w:r w:rsidRPr="00681715">
        <w:rPr>
          <w:rFonts w:asciiTheme="majorBidi" w:hAnsiTheme="majorBidi" w:cstheme="majorBidi"/>
        </w:rPr>
        <w:fldChar w:fldCharType="end"/>
      </w:r>
    </w:p>
  </w:footnote>
  <w:footnote w:id="14">
    <w:p w:rsidR="005634EF" w:rsidRDefault="005634EF" w:rsidP="005634EF">
      <w:pPr>
        <w:pStyle w:val="FootnoteText"/>
        <w:ind w:left="0" w:firstLine="714"/>
        <w:jc w:val="both"/>
      </w:pPr>
      <w:r w:rsidRPr="00570B3D">
        <w:rPr>
          <w:rStyle w:val="FootnoteReference"/>
          <w:rFonts w:asciiTheme="majorBidi" w:hAnsiTheme="majorBidi" w:cstheme="majorBidi"/>
        </w:rPr>
        <w:footnoteRef/>
      </w:r>
      <w:r w:rsidRPr="00570B3D">
        <w:rPr>
          <w:rFonts w:asciiTheme="majorBidi" w:hAnsiTheme="majorBidi" w:cstheme="majorBidi"/>
        </w:rPr>
        <w:t xml:space="preserve"> </w:t>
      </w:r>
      <w:r w:rsidRPr="00570B3D">
        <w:rPr>
          <w:rFonts w:asciiTheme="majorBidi" w:hAnsiTheme="majorBidi" w:cstheme="majorBidi"/>
        </w:rPr>
        <w:fldChar w:fldCharType="begin" w:fldLock="1"/>
      </w:r>
      <w:r w:rsidRPr="00570B3D">
        <w:rPr>
          <w:rFonts w:asciiTheme="majorBidi" w:hAnsiTheme="majorBidi" w:cstheme="majorBidi"/>
        </w:rPr>
        <w:instrText>ADDIN CSL_CITATION { "citationItems" : [ { "id" : "ITEM-1", "itemData" : { "author" : [ { "dropping-particle" : "", "family" : "Suherman", "given" : "", "non-dropping-particle" : "", "parse-names" : false, "suffix" : "" } ], "container-title" : "Pendidikan Matematika", "id" : "ITEM-1", "issue" : "1", "issued" : { "date-parts" : [ [ "2015" ] ] }, "page" : "83", "title" : "Kreativitas Siswa Dalam Memecahkan Masalah Matematika Matematika Materi Pola Bilangan dengan Pendekatan Matematika Realistik (PMR)", "type" : "article-journal", "volume" : "6" }, "uris" : [ "http://www.mendeley.com/documents/?uuid=4bf4b398-02db-45dd-a520-6abe73658c2f" ] } ], "mendeley" : { "formattedCitation" : "Suherman, \u201cKreativitas Siswa Dalam Memecahkan Masalah Matematika Matematika Materi Pola Bilangan Dengan Pendekatan Matematika Realistik (PMR),\u201d &lt;i&gt;Pendidikan Matematika&lt;/i&gt; 6, no. 1 (2015): 83.", "plainTextFormattedCitation" : "Suherman, \u201cKreativitas Siswa Dalam Memecahkan Masalah Matematika Matematika Materi Pola Bilangan Dengan Pendekatan Matematika Realistik (PMR),\u201d Pendidikan Matematika 6, no. 1 (2015): 83.", "previouslyFormattedCitation" : "Suherman, \u201cKreativitas Siswa Dalam Memecahkan Masalah Matematika Matematika Materi Pola Bilangan Dengan Pendekatan Matematika Realistik (PMR),\u201d &lt;i&gt;Pendidikan Matematika&lt;/i&gt; 6, no. 1 (2015): 83." }, "properties" : {  }, "schema" : "https://github.com/citation-style-language/schema/raw/master/csl-citation.json" }</w:instrText>
      </w:r>
      <w:r w:rsidRPr="00570B3D">
        <w:rPr>
          <w:rFonts w:asciiTheme="majorBidi" w:hAnsiTheme="majorBidi" w:cstheme="majorBidi"/>
        </w:rPr>
        <w:fldChar w:fldCharType="separate"/>
      </w:r>
      <w:r w:rsidRPr="00570B3D">
        <w:rPr>
          <w:rFonts w:asciiTheme="majorBidi" w:hAnsiTheme="majorBidi" w:cstheme="majorBidi"/>
          <w:noProof/>
        </w:rPr>
        <w:t xml:space="preserve">Suherman, “Kreativitas Siswa Dalam Memecahkan Masalah Matematika Matematika Materi Pola Bilangan Dengan Pendekatan Matematika Realistik (PMR),” </w:t>
      </w:r>
      <w:r w:rsidRPr="00570B3D">
        <w:rPr>
          <w:rFonts w:asciiTheme="majorBidi" w:hAnsiTheme="majorBidi" w:cstheme="majorBidi"/>
          <w:i/>
          <w:noProof/>
        </w:rPr>
        <w:t>Pendidikan Matematika</w:t>
      </w:r>
      <w:r w:rsidRPr="00570B3D">
        <w:rPr>
          <w:rFonts w:asciiTheme="majorBidi" w:hAnsiTheme="majorBidi" w:cstheme="majorBidi"/>
          <w:noProof/>
        </w:rPr>
        <w:t xml:space="preserve"> 6, no. 1 (2015): 83.</w:t>
      </w:r>
      <w:r w:rsidRPr="00570B3D">
        <w:rPr>
          <w:rFonts w:asciiTheme="majorBidi" w:hAnsiTheme="majorBidi" w:cstheme="majorBidi"/>
        </w:rPr>
        <w:fldChar w:fldCharType="end"/>
      </w:r>
    </w:p>
  </w:footnote>
  <w:footnote w:id="15">
    <w:p w:rsidR="005634EF" w:rsidRDefault="005634EF" w:rsidP="005634EF">
      <w:pPr>
        <w:pStyle w:val="FootnoteText"/>
        <w:ind w:left="0" w:firstLine="714"/>
        <w:jc w:val="both"/>
      </w:pPr>
      <w:r w:rsidRPr="0003688B">
        <w:rPr>
          <w:rStyle w:val="FootnoteReference"/>
          <w:rFonts w:asciiTheme="majorBidi" w:hAnsiTheme="majorBidi" w:cstheme="majorBidi"/>
        </w:rPr>
        <w:footnoteRef/>
      </w:r>
      <w:r w:rsidRPr="0003688B">
        <w:rPr>
          <w:rFonts w:asciiTheme="majorBidi" w:hAnsiTheme="majorBidi" w:cstheme="majorBidi"/>
        </w:rPr>
        <w:t xml:space="preserve"> </w:t>
      </w:r>
      <w:r w:rsidRPr="0003688B">
        <w:rPr>
          <w:rFonts w:asciiTheme="majorBidi" w:hAnsiTheme="majorBidi" w:cstheme="majorBidi"/>
        </w:rPr>
        <w:fldChar w:fldCharType="begin" w:fldLock="1"/>
      </w:r>
      <w:r w:rsidRPr="0003688B">
        <w:rPr>
          <w:rFonts w:asciiTheme="majorBidi" w:hAnsiTheme="majorBidi" w:cstheme="majorBidi"/>
        </w:rPr>
        <w:instrText>ADDIN CSL_CITATION { "citationItems" : [ { "id" : "ITEM-1", "itemData" : { "author" : [ { "dropping-particle" : "", "family" : "Rohaniawati", "given" : "Dede", "non-dropping-particle" : "", "parse-names" : false, "suffix" : "" } ], "container-title" : "Keguruan dan Ilmu Tarbiyah", "id" : "ITEM-1", "issue" : "2", "issued" : { "date-parts" : [ [ "2016" ] ] }, "page" : "164", "title" : "Penerapan Pendekatan Pakem Untuk Meningkatkan Keterampilan Berpikir Mahasiswa Dalam Mata Kuliah Pengembangan Kepribadian Guru", "type" : "article-journal", "volume" : "01" }, "uris" : [ "http://www.mendeley.com/documents/?uuid=84c9e900-0219-4cf7-84c7-f7ae9fa17a9e" ] } ], "mendeley" : { "formattedCitation" : "Dede Rohaniawati, \u201cPenerapan Pendekatan Pakem Untuk Meningkatkan Keterampilan Berpikir Mahasiswa Dalam Mata Kuliah Pengembangan Kepribadian Guru,\u201d &lt;i&gt;Keguruan Dan Ilmu Tarbiyah&lt;/i&gt; 1, no. 2 (2016): 164.", "plainTextFormattedCitation" : "Dede Rohaniawati, \u201cPenerapan Pendekatan Pakem Untuk Meningkatkan Keterampilan Berpikir Mahasiswa Dalam Mata Kuliah Pengembangan Kepribadian Guru,\u201d Keguruan Dan Ilmu Tarbiyah 1, no. 2 (2016): 164.", "previouslyFormattedCitation" : "Dede Rohaniawati, \u201cPenerapan Pendekatan Pakem Untuk Meningkatkan Keterampilan Berpikir Mahasiswa Dalam Mata Kuliah Pengembangan Kepribadian Guru,\u201d &lt;i&gt;Keguruan Dan Ilmu Tarbiyah&lt;/i&gt; 1, no. 2 (2016): 164." }, "properties" : {  }, "schema" : "https://github.com/citation-style-language/schema/raw/master/csl-citation.json" }</w:instrText>
      </w:r>
      <w:r w:rsidRPr="0003688B">
        <w:rPr>
          <w:rFonts w:asciiTheme="majorBidi" w:hAnsiTheme="majorBidi" w:cstheme="majorBidi"/>
        </w:rPr>
        <w:fldChar w:fldCharType="separate"/>
      </w:r>
      <w:r w:rsidRPr="0003688B">
        <w:rPr>
          <w:rFonts w:asciiTheme="majorBidi" w:hAnsiTheme="majorBidi" w:cstheme="majorBidi"/>
          <w:noProof/>
        </w:rPr>
        <w:t xml:space="preserve">Dede Rohaniawati, “Penerapan Pendekatan Pakem Untuk Meningkatkan Keterampilan Berpikir Mahasiswa Dalam Mata Kuliah Pengembangan Kepribadian Guru,” </w:t>
      </w:r>
      <w:r w:rsidRPr="0003688B">
        <w:rPr>
          <w:rFonts w:asciiTheme="majorBidi" w:hAnsiTheme="majorBidi" w:cstheme="majorBidi"/>
          <w:i/>
          <w:noProof/>
        </w:rPr>
        <w:t>Keguruan Dan Ilmu Tarbiyah</w:t>
      </w:r>
      <w:r w:rsidRPr="0003688B">
        <w:rPr>
          <w:rFonts w:asciiTheme="majorBidi" w:hAnsiTheme="majorBidi" w:cstheme="majorBidi"/>
          <w:noProof/>
        </w:rPr>
        <w:t xml:space="preserve"> 1, no. 2 (2016): 164.</w:t>
      </w:r>
      <w:r w:rsidRPr="0003688B">
        <w:rPr>
          <w:rFonts w:asciiTheme="majorBidi" w:hAnsiTheme="majorBidi" w:cstheme="majorBidi"/>
        </w:rPr>
        <w:fldChar w:fldCharType="end"/>
      </w:r>
    </w:p>
  </w:footnote>
  <w:footnote w:id="16">
    <w:p w:rsidR="005634EF" w:rsidRDefault="005634EF" w:rsidP="005634EF">
      <w:pPr>
        <w:pStyle w:val="FootnoteText"/>
        <w:ind w:left="0" w:firstLine="714"/>
        <w:jc w:val="both"/>
      </w:pPr>
      <w:r w:rsidRPr="00FD1F4A">
        <w:rPr>
          <w:rStyle w:val="FootnoteReference"/>
          <w:rFonts w:asciiTheme="majorBidi" w:hAnsiTheme="majorBidi" w:cstheme="majorBidi"/>
        </w:rPr>
        <w:footnoteRef/>
      </w:r>
      <w:r w:rsidRPr="00FD1F4A">
        <w:rPr>
          <w:rFonts w:asciiTheme="majorBidi" w:hAnsiTheme="majorBidi" w:cstheme="majorBidi"/>
        </w:rPr>
        <w:t xml:space="preserve"> </w:t>
      </w:r>
      <w:r w:rsidRPr="00FD1F4A">
        <w:rPr>
          <w:rFonts w:asciiTheme="majorBidi" w:hAnsiTheme="majorBidi" w:cstheme="majorBidi"/>
        </w:rPr>
        <w:fldChar w:fldCharType="begin" w:fldLock="1"/>
      </w:r>
      <w:r w:rsidRPr="00FD1F4A">
        <w:rPr>
          <w:rFonts w:asciiTheme="majorBidi" w:hAnsiTheme="majorBidi" w:cstheme="majorBidi"/>
        </w:rPr>
        <w:instrText>ADDIN CSL_CITATION { "citationItems" : [ { "id" : "ITEM-1", "itemData" : { "author" : [ { "dropping-particle" : "", "family" : "Imroatul Mufidah", "given" : "", "non-dropping-particle" : "", "parse-names" : false, "suffix" : "" } ], "id" : "ITEM-1", "issue" : "2", "issued" : { "date-parts" : [ [ "2014" ] ] }, "page" : "114", "title" : "Identifikasi Kemampuan Berpikir Kreatif Siswa Dalam Pemecahan Masalah Matematika Materi Segi Empat Dan Segitiga Ditinjau Dari Kemampuan Matematika Siswa Dikelas VII SMPN 1 Driyorejo", "type" : "article-journal", "volume" : "3" }, "uris" : [ "http://www.mendeley.com/documents/?uuid=786b2fd3-7bb7-48e7-9a5c-3091b6a0f767" ] } ], "mendeley" : { "formattedCitation" : "Imroatul Mufidah, \u201cIdentifikasi Kemampuan Berpikir Kreatif Siswa Dalam Pemecahan Masalah Matematika Materi Segi Empat Dan Segitiga Ditinjau Dari Kemampuan Matematika Siswa Dikelas VII SMPN 1 Driyorejo\u201d 3, no. 2 (2014): 114.", "plainTextFormattedCitation" : "Imroatul Mufidah, \u201cIdentifikasi Kemampuan Berpikir Kreatif Siswa Dalam Pemecahan Masalah Matematika Materi Segi Empat Dan Segitiga Ditinjau Dari Kemampuan Matematika Siswa Dikelas VII SMPN 1 Driyorejo\u201d 3, no. 2 (2014): 114.", "previouslyFormattedCitation" : "Imroatul Mufidah, \u201cIdentifikasi Kemampuan Berpikir Kreatif Siswa Dalam Pemecahan Masalah Matematika Materi Segi Empat Dan Segitiga Ditinjau Dari Kemampuan Matematika Siswa Dikelas VII SMPN 1 Driyorejo\u201d 3, no. 2 (2014): 114." }, "properties" : {  }, "schema" : "https://github.com/citation-style-language/schema/raw/master/csl-citation.json" }</w:instrText>
      </w:r>
      <w:r w:rsidRPr="00FD1F4A">
        <w:rPr>
          <w:rFonts w:asciiTheme="majorBidi" w:hAnsiTheme="majorBidi" w:cstheme="majorBidi"/>
        </w:rPr>
        <w:fldChar w:fldCharType="separate"/>
      </w:r>
      <w:r w:rsidRPr="00FD1F4A">
        <w:rPr>
          <w:rFonts w:asciiTheme="majorBidi" w:hAnsiTheme="majorBidi" w:cstheme="majorBidi"/>
          <w:noProof/>
        </w:rPr>
        <w:t>Imroatul Mufidah, “Identifikasi Kemampuan Berpikir Kreatif Siswa Dalam Pemecahan Masalah Matematika Materi Segi Empat Dan Segitiga Ditinjau Dari Kemampuan Matematika Siswa Dikelas VII SMPN 1 Driyorejo” 3, no. 2 (2014): 114.</w:t>
      </w:r>
      <w:r w:rsidRPr="00FD1F4A">
        <w:rPr>
          <w:rFonts w:asciiTheme="majorBidi" w:hAnsiTheme="majorBidi" w:cstheme="majorBidi"/>
        </w:rPr>
        <w:fldChar w:fldCharType="end"/>
      </w:r>
    </w:p>
  </w:footnote>
  <w:footnote w:id="17">
    <w:p w:rsidR="005634EF" w:rsidRDefault="005634EF" w:rsidP="005634EF">
      <w:pPr>
        <w:pStyle w:val="FootnoteText"/>
        <w:ind w:left="0" w:firstLine="714"/>
        <w:jc w:val="both"/>
      </w:pPr>
      <w:r w:rsidRPr="00BF4D7E">
        <w:rPr>
          <w:rStyle w:val="FootnoteReference"/>
          <w:rFonts w:asciiTheme="majorBidi" w:hAnsiTheme="majorBidi" w:cstheme="majorBidi"/>
        </w:rPr>
        <w:footnoteRef/>
      </w:r>
      <w:r w:rsidRPr="00BF4D7E">
        <w:rPr>
          <w:rFonts w:asciiTheme="majorBidi" w:hAnsiTheme="majorBidi" w:cstheme="majorBidi"/>
        </w:rPr>
        <w:t xml:space="preserve"> </w:t>
      </w:r>
      <w:r w:rsidRPr="00BF4D7E">
        <w:rPr>
          <w:rFonts w:asciiTheme="majorBidi" w:hAnsiTheme="majorBidi" w:cstheme="majorBidi"/>
        </w:rPr>
        <w:fldChar w:fldCharType="begin" w:fldLock="1"/>
      </w:r>
      <w:r w:rsidRPr="00BF4D7E">
        <w:rPr>
          <w:rFonts w:asciiTheme="majorBidi" w:hAnsiTheme="majorBidi" w:cstheme="majorBidi"/>
        </w:rPr>
        <w:instrText>ADDIN CSL_CITATION { "citationItems" : [ { "id" : "ITEM-1", "itemData" : { "author" : [ { "dropping-particle" : "", "family" : "Mujib. Hevy Risqi Maharani. YL Sukestiyarno", "given" : "", "non-dropping-particle" : "", "parse-names" : false, "suffix" : "" } ], "container-title" : "Pendidikan Matematika", "id" : "ITEM-1", "issue" : "1", "issued" : { "date-parts" : [ [ "2017" ] ] }, "page" : "2", "title" : "Evaluasi Proses Berpikir Kreatif Berdasarkan Model Wallas Bagi Siswa SMP Dalam Menyelesaikan Masalah Matematika", "type" : "article-journal", "volume" : "8" }, "uris" : [ "http://www.mendeley.com/documents/?uuid=d16ea92c-2259-43f4-ae93-42041caddedd" ] } ], "mendeley" : { "formattedCitation" : "Mujib. Hevy Risqi Maharani. YL Sukestiyarno, \u201cEvaluasi Proses Berpikir Kreatif Berdasarkan Model Wallas Bagi Siswa SMP Dalam Menyelesaikan Masalah Matematika,\u201d &lt;i&gt;Pendidikan Matematika&lt;/i&gt; 8, no. 1 (2017): 2.", "plainTextFormattedCitation" : "Mujib. Hevy Risqi Maharani. YL Sukestiyarno, \u201cEvaluasi Proses Berpikir Kreatif Berdasarkan Model Wallas Bagi Siswa SMP Dalam Menyelesaikan Masalah Matematika,\u201d Pendidikan Matematika 8, no. 1 (2017): 2.", "previouslyFormattedCitation" : "Mujib. Hevy Risqi Maharani. YL Sukestiyarno, \u201cEvaluasi Proses Berpikir Kreatif Berdasarkan Model Wallas Bagi Siswa SMP Dalam Menyelesaikan Masalah Matematika,\u201d &lt;i&gt;Pendidikan Matematika&lt;/i&gt; 8, no. 1 (2017): 2." }, "properties" : {  }, "schema" : "https://github.com/citation-style-language/schema/raw/master/csl-citation.json" }</w:instrText>
      </w:r>
      <w:r w:rsidRPr="00BF4D7E">
        <w:rPr>
          <w:rFonts w:asciiTheme="majorBidi" w:hAnsiTheme="majorBidi" w:cstheme="majorBidi"/>
        </w:rPr>
        <w:fldChar w:fldCharType="separate"/>
      </w:r>
      <w:r w:rsidRPr="00BF4D7E">
        <w:rPr>
          <w:rFonts w:asciiTheme="majorBidi" w:hAnsiTheme="majorBidi" w:cstheme="majorBidi"/>
          <w:noProof/>
        </w:rPr>
        <w:t>Mujib</w:t>
      </w:r>
      <w:r>
        <w:rPr>
          <w:rFonts w:asciiTheme="majorBidi" w:hAnsiTheme="majorBidi" w:cstheme="majorBidi"/>
          <w:noProof/>
        </w:rPr>
        <w:t>, Hevy Risqi Maharani, YL Sukestiyarno</w:t>
      </w:r>
      <w:r w:rsidRPr="00BF4D7E">
        <w:rPr>
          <w:rFonts w:asciiTheme="majorBidi" w:hAnsiTheme="majorBidi" w:cstheme="majorBidi"/>
          <w:noProof/>
        </w:rPr>
        <w:t xml:space="preserve"> “Evaluasi Proses Berpikir Kreatif Berdasarkan Model Wallas Bagi Siswa SMP Dalam Menyelesaikan Masalah Matematika,” </w:t>
      </w:r>
      <w:r w:rsidRPr="00BF4D7E">
        <w:rPr>
          <w:rFonts w:asciiTheme="majorBidi" w:hAnsiTheme="majorBidi" w:cstheme="majorBidi"/>
          <w:i/>
          <w:noProof/>
        </w:rPr>
        <w:t>Pendidikan Matematika</w:t>
      </w:r>
      <w:r w:rsidRPr="00BF4D7E">
        <w:rPr>
          <w:rFonts w:asciiTheme="majorBidi" w:hAnsiTheme="majorBidi" w:cstheme="majorBidi"/>
          <w:noProof/>
        </w:rPr>
        <w:t xml:space="preserve"> 8, no. 1 (2017): 2.</w:t>
      </w:r>
      <w:r w:rsidRPr="00BF4D7E">
        <w:rPr>
          <w:rFonts w:asciiTheme="majorBidi" w:hAnsiTheme="majorBidi" w:cstheme="majorBidi"/>
        </w:rPr>
        <w:fldChar w:fldCharType="end"/>
      </w:r>
    </w:p>
  </w:footnote>
  <w:footnote w:id="18">
    <w:p w:rsidR="005634EF" w:rsidRDefault="005634EF" w:rsidP="005634EF">
      <w:pPr>
        <w:pStyle w:val="FootnoteText"/>
        <w:ind w:left="0" w:firstLine="714"/>
        <w:jc w:val="both"/>
      </w:pPr>
      <w:r w:rsidRPr="009062E2">
        <w:rPr>
          <w:rStyle w:val="FootnoteReference"/>
          <w:rFonts w:asciiTheme="majorBidi" w:hAnsiTheme="majorBidi" w:cstheme="majorBidi"/>
        </w:rPr>
        <w:footnoteRef/>
      </w:r>
      <w:r w:rsidRPr="009062E2">
        <w:rPr>
          <w:rFonts w:asciiTheme="majorBidi" w:hAnsiTheme="majorBidi" w:cstheme="majorBidi"/>
        </w:rPr>
        <w:t xml:space="preserve"> </w:t>
      </w:r>
      <w:r w:rsidRPr="009062E2">
        <w:rPr>
          <w:rFonts w:asciiTheme="majorBidi" w:hAnsiTheme="majorBidi" w:cstheme="majorBidi"/>
        </w:rPr>
        <w:fldChar w:fldCharType="begin" w:fldLock="1"/>
      </w:r>
      <w:r w:rsidRPr="009062E2">
        <w:rPr>
          <w:rFonts w:asciiTheme="majorBidi" w:hAnsiTheme="majorBidi" w:cstheme="majorBidi"/>
        </w:rPr>
        <w:instrText>ADDIN CSL_CITATION { "citationItems" : [ { "id" : "ITEM-1", "itemData" : { "DOI" : "10.15294/KREANO.V3I2.2616", "ISSN" : "2442-4218", "abstract" : "Berpikir kreatif merupakan masalah penting dalam belajar matematika. Banyak guru di sekolah dasar atau menengah masih kurang memperhatikan kemampuan ini. Dengan mengetahui kemampuan dan proses berpikir kreatif siswa guru memperolah wawasan yang luas tentang potensi dan bakat yang dimiliki siswa-siswinya. Penelitian ini bertujuan untuk menganalisis proses berpikir kreatif dan kemampuan siswa melalui tugas  open-ended . Siswa yang akan dianalisis proses berpikir kreatifnya dikategorikan sebagai: a) siswa berkemampuan berpikir kreatif tinggi; b) siswa berkemampuan berpikir kreatif sedang; dan c) siswa berkemampuan berpikir kreatif rendah. Kemampuan berpikir kreatif menekankan pada aspek kelancaran, keluwesan, keaslian, dan keterincian, sementara proses berpikir kreatif meliputi tahap: 1) mengetahui adanya masalah, kesenjangan informasi, unsur yang hilang, 2) memahami masalah, 3) membuat dugaan dan merumuskan hipotesis, 4) menguji hipotesis dan evaluasi; 5) mengkomunikasikan ide. Beberapa hal yang penulis lakukan pada saat penelitian adalah: merancang kegiatan pembelajaran melalui pembelajaran  open-ended  untuk membiasakan siswa dengan soal  open-ended ; memberikan tes kemampuan berpikir kreatif menggunakan soal  open-ended ; menentukan subyek penelitian sebagai wakil dari masing-masing kategori; melakukan wawancara mendalam untuk membuat triangulasi data. Hasil dari penelitian ini adalah berupa pola berpikir kreatif siswa kategori tinggi sebanyak 20% dari jumlah siswa, sedang\u00c2\u00a0 sebanyak 33,33%, dan rendah sebanyak 46,67%.", "author" : [ { "dropping-particle" : "", "family" : "Fardah", "given" : "Dini Kinati", "non-dropping-particle" : "", "parse-names" : false, "suffix" : "" } ], "container-title" : "Kreano, Jurnal Matematika Kreatif-Inovatif", "id" : "ITEM-1", "issue" : "2", "issued" : { "date-parts" : [ [ "2012" ] ] }, "page" : "91-99", "title" : "Analisis Proses dan Kemampuan Berpikir Kreatif Siswa dalam Matematika Melalui Tugas Open-Ended", "type" : "article-journal", "volume" : "3" }, "uris" : [ "http://www.mendeley.com/documents/?uuid=b5db652b-314d-4de0-bdd8-bc02c37519c0" ] } ], "mendeley" : { "formattedCitation" : "Dini Kinati Fardah, \u201cAnalisis Proses Dan Kemampuan Berpikir Kreatif Siswa Dalam Matematika Melalui Tugas Open-Ended,\u201d &lt;i&gt;Kreano, Jurnal Matematika Kreatif-Inovatif&lt;/i&gt; 3, no. 2 (2012): 91\u201399, https://doi.org/10.15294/KREANO.V3I2.2616.", "manualFormatting" : "Dini Kinati Fardah, \u201cAnalisis Proses Dan Kemampuan Berpikir Kreatif Siswa Dalam Matematika Melalui Tugas Open-Ended,\u201d Kreano, Jurnal Matematika Kreatif-Inovatif 3, no. 2 (2012): 2. ", "plainTextFormattedCitation" : "Dini Kinati Fardah, \u201cAnalisis Proses Dan Kemampuan Berpikir Kreatif Siswa Dalam Matematika Melalui Tugas Open-Ended,\u201d Kreano, Jurnal Matematika Kreatif-Inovatif 3, no. 2 (2012): 91\u201399, https://doi.org/10.15294/KREANO.V3I2.2616.", "previouslyFormattedCitation" : "Dini Kinati Fardah, \u201cAnalisis Proses Dan Kemampuan Berpikir Kreatif Siswa Dalam Matematika Melalui Tugas Open-Ended,\u201d &lt;i&gt;Kreano, Jurnal Matematika Kreatif-Inovatif&lt;/i&gt; 3, no. 2 (2012): 91\u201399, https://doi.org/10.15294/KREANO.V3I2.2616." }, "properties" : {  }, "schema" : "https://github.com/citation-style-language/schema/raw/master/csl-citation.json" }</w:instrText>
      </w:r>
      <w:r w:rsidRPr="009062E2">
        <w:rPr>
          <w:rFonts w:asciiTheme="majorBidi" w:hAnsiTheme="majorBidi" w:cstheme="majorBidi"/>
        </w:rPr>
        <w:fldChar w:fldCharType="separate"/>
      </w:r>
      <w:r w:rsidRPr="009062E2">
        <w:rPr>
          <w:rFonts w:asciiTheme="majorBidi" w:hAnsiTheme="majorBidi" w:cstheme="majorBidi"/>
          <w:noProof/>
        </w:rPr>
        <w:t xml:space="preserve">Dini Kinati Fardah, “Analisis Proses Dan Kemampuan Berpikir Kreatif Siswa Dalam Matematika Melalui Tugas Open-Ended,” </w:t>
      </w:r>
      <w:r w:rsidRPr="009062E2">
        <w:rPr>
          <w:rFonts w:asciiTheme="majorBidi" w:hAnsiTheme="majorBidi" w:cstheme="majorBidi"/>
          <w:i/>
          <w:noProof/>
        </w:rPr>
        <w:t>Kreano, Jurnal Matematika Kreatif-Inovatif</w:t>
      </w:r>
      <w:r w:rsidRPr="009062E2">
        <w:rPr>
          <w:rFonts w:asciiTheme="majorBidi" w:hAnsiTheme="majorBidi" w:cstheme="majorBidi"/>
          <w:noProof/>
        </w:rPr>
        <w:t xml:space="preserve"> 3, no. 2 (2012): 2. </w:t>
      </w:r>
      <w:r w:rsidRPr="009062E2">
        <w:rPr>
          <w:rFonts w:asciiTheme="majorBidi" w:hAnsiTheme="majorBidi" w:cstheme="majorBidi"/>
        </w:rPr>
        <w:fldChar w:fldCharType="end"/>
      </w:r>
    </w:p>
  </w:footnote>
  <w:footnote w:id="19">
    <w:p w:rsidR="005634EF" w:rsidRDefault="005634EF" w:rsidP="005634EF">
      <w:pPr>
        <w:pStyle w:val="FootnoteText"/>
        <w:ind w:left="0" w:firstLine="714"/>
        <w:jc w:val="both"/>
      </w:pPr>
      <w:r w:rsidRPr="00AD1E2B">
        <w:rPr>
          <w:rStyle w:val="FootnoteReference"/>
          <w:rFonts w:asciiTheme="majorBidi" w:hAnsiTheme="majorBidi" w:cstheme="majorBidi"/>
        </w:rPr>
        <w:footnoteRef/>
      </w:r>
      <w:r w:rsidRPr="00AD1E2B">
        <w:rPr>
          <w:rFonts w:asciiTheme="majorBidi" w:hAnsiTheme="majorBidi" w:cstheme="majorBidi"/>
        </w:rPr>
        <w:t xml:space="preserve"> </w:t>
      </w:r>
      <w:r w:rsidRPr="00AD1E2B">
        <w:rPr>
          <w:rFonts w:asciiTheme="majorBidi" w:hAnsiTheme="majorBidi" w:cstheme="majorBidi"/>
        </w:rPr>
        <w:fldChar w:fldCharType="begin" w:fldLock="1"/>
      </w:r>
      <w:r w:rsidRPr="00AD1E2B">
        <w:rPr>
          <w:rFonts w:asciiTheme="majorBidi" w:hAnsiTheme="majorBidi" w:cstheme="majorBidi"/>
        </w:rPr>
        <w:instrText>ADDIN CSL_CITATION { "citationItems" : [ { "id" : "ITEM-1", "itemData" : { "author" : [ { "dropping-particle" : "", "family" : "Mujib", "given" : "", "non-dropping-particle" : "", "parse-names" : false, "suffix" : "" } ], "container-title" : "Pendidikan Matematika", "id" : "ITEM-1", "issue" : "1", "issued" : { "date-parts" : [ [ "2015" ] ] }, "page" : "56", "title" : "Membangun Kreativitas Siswa Dengan Teori Schoenfeld pada Pembelajaran Matematika Melalui Lesson Study", "type" : "article-journal", "volume" : "6" }, "uris" : [ "http://www.mendeley.com/documents/?uuid=76c7eb8d-79fe-4522-b7a2-9166133403cb" ] } ], "mendeley" : { "formattedCitation" : "Mujib, \u201cMembangun Kreativitas Siswa Dengan Teori Schoenfeld Pada Pembelajaran Matematika Melalui Lesson Study,\u201d &lt;i&gt;Pendidikan Matematika&lt;/i&gt; 6, no. 1 (2015): 56.", "plainTextFormattedCitation" : "Mujib, \u201cMembangun Kreativitas Siswa Dengan Teori Schoenfeld Pada Pembelajaran Matematika Melalui Lesson Study,\u201d Pendidikan Matematika 6, no. 1 (2015): 56.", "previouslyFormattedCitation" : "Mujib, \u201cMembangun Kreativitas Siswa Dengan Teori Schoenfeld Pada Pembelajaran Matematika Melalui Lesson Study,\u201d &lt;i&gt;Pendidikan Matematika&lt;/i&gt; 6, no. 1 (2015): 56." }, "properties" : {  }, "schema" : "https://github.com/citation-style-language/schema/raw/master/csl-citation.json" }</w:instrText>
      </w:r>
      <w:r w:rsidRPr="00AD1E2B">
        <w:rPr>
          <w:rFonts w:asciiTheme="majorBidi" w:hAnsiTheme="majorBidi" w:cstheme="majorBidi"/>
        </w:rPr>
        <w:fldChar w:fldCharType="separate"/>
      </w:r>
      <w:r w:rsidRPr="00AD1E2B">
        <w:rPr>
          <w:rFonts w:asciiTheme="majorBidi" w:hAnsiTheme="majorBidi" w:cstheme="majorBidi"/>
          <w:noProof/>
        </w:rPr>
        <w:t xml:space="preserve">Mujib, “Membangun Kreativitas Siswa Dengan Teori Schoenfeld Pada Pembelajaran Matematika Melalui Lesson Study,” </w:t>
      </w:r>
      <w:r w:rsidRPr="00AD1E2B">
        <w:rPr>
          <w:rFonts w:asciiTheme="majorBidi" w:hAnsiTheme="majorBidi" w:cstheme="majorBidi"/>
          <w:i/>
          <w:noProof/>
        </w:rPr>
        <w:t>Pendidikan Matematika</w:t>
      </w:r>
      <w:r w:rsidRPr="00AD1E2B">
        <w:rPr>
          <w:rFonts w:asciiTheme="majorBidi" w:hAnsiTheme="majorBidi" w:cstheme="majorBidi"/>
          <w:noProof/>
        </w:rPr>
        <w:t xml:space="preserve"> 6, no. 1 (2015): 56.</w:t>
      </w:r>
      <w:r w:rsidRPr="00AD1E2B">
        <w:rPr>
          <w:rFonts w:asciiTheme="majorBidi" w:hAnsiTheme="majorBidi" w:cstheme="majorBidi"/>
        </w:rPr>
        <w:fldChar w:fldCharType="end"/>
      </w:r>
    </w:p>
  </w:footnote>
  <w:footnote w:id="20">
    <w:p w:rsidR="005634EF" w:rsidRDefault="005634EF" w:rsidP="005634EF">
      <w:pPr>
        <w:pStyle w:val="FootnoteText"/>
        <w:ind w:left="0" w:firstLine="714"/>
        <w:jc w:val="both"/>
      </w:pPr>
      <w:r w:rsidRPr="00B921A3">
        <w:rPr>
          <w:rStyle w:val="FootnoteReference"/>
          <w:rFonts w:asciiTheme="majorBidi" w:hAnsiTheme="majorBidi" w:cstheme="majorBidi"/>
        </w:rPr>
        <w:footnoteRef/>
      </w:r>
      <w:r w:rsidRPr="00B921A3">
        <w:rPr>
          <w:rFonts w:asciiTheme="majorBidi" w:hAnsiTheme="majorBidi" w:cstheme="majorBidi"/>
        </w:rPr>
        <w:t xml:space="preserve"> </w:t>
      </w:r>
      <w:r w:rsidRPr="00B921A3">
        <w:rPr>
          <w:rFonts w:asciiTheme="majorBidi" w:hAnsiTheme="majorBidi" w:cstheme="majorBidi"/>
        </w:rPr>
        <w:fldChar w:fldCharType="begin" w:fldLock="1"/>
      </w:r>
      <w:r w:rsidRPr="00B921A3">
        <w:rPr>
          <w:rFonts w:asciiTheme="majorBidi" w:hAnsiTheme="majorBidi" w:cstheme="majorBidi"/>
        </w:rPr>
        <w:instrText>ADDIN CSL_CITATION { "citationItems" : [ { "id" : "ITEM-1", "itemData" : { "abstract" : "The aim of this research was to analyze the process and level of creative thinking of junior high school students based on mathematics anxiety\u2019s students. The subjects of this research were taken by using purposive sampling. The Subjects of this research were six 9th grade students of SMP N 3 Colomadu Karanganyar regency. The data were collected by questionnaire and task-based interview technique and validated by using time triangulation. The data were analyzed by collection, reduction, presentation, and conclusion. The results of this research were: (1) students with high mathematics anxiety had level 1 (almost not creative) and the processes were at preparation stage, students feel difficult to understand and identify the problem; at the incubation stage, students found the idea from picture\u2019s observation; at illumination stage, students could not make mathematics statement based on the problem enough; at verification stage, students read or counted again for investigating the answer and they could resume the result appropriate the reality of the problem, (2) students with medium mathematics anxiety had level 1 (almost not creative) and level 2 (quite creative), and the processes were at preparation stage, students could understand and identify the problem well; at the incubation stage, students found the idea from picture\u2019s observation; at illumination stage, students could make mathematics statement based on the problem well; at verification stage, students counted again for investigating the answer and they could resume the result appropriate the reality of the problem, (3) students with low mathematics anxiety had level 2 (quite creative), and the processes were at preparation stage, students could understand and identify the problem so well; at the incubation stage, students found the idea from picture\u2019s observation and from the knowledge before; at illumination stage, students could make mathematics statement based on the problem so well; at verification stage, students counted again for investigating the answer and they could resume the result appropriate the reality of the problem.", "author" : [ { "dropping-particle" : "", "family" : "Machromah", "given" : "Isnaeni Umi", "non-dropping-particle" : "", "parse-names" : false, "suffix" : "" }, { "dropping-particle" : "", "family" : "Riyadi", "given" : "", "non-dropping-particle" : "", "parse-names" : false, "suffix" : "" }, { "dropping-particle" : "", "family" : "Usodo", "given" : "Budi", "non-dropping-particle" : "", "parse-names" : false, "suffix" : "" } ], "container-title" : "Jurnal Elektronik Pembelajaran Matematika", "id" : "ITEM-1", "issue" : "6", "issued" : { "date-parts" : [ [ "2015" ] ] }, "page" : "616", "title" : "Analisis Proses Dan Tingkat Berpikir Kreatif Siswa Smp Dalam Pemecahan Masalah Bentuk Soal Cerita Materi Lingkaran Ditinjau Dari Kecemasan Matematika", "type" : "article-journal", "volume" : "3" }, "uris" : [ "http://www.mendeley.com/documents/?uuid=09721c75-614d-42d0-8b4c-f4f25d8888ae" ] } ], "mendeley" : { "formattedCitation" : "Isnaeni Umi Machromah, Riyadi, and Budi Usodo, \u201cAnalisis Proses Dan Tingkat Berpikir Kreatif Siswa Smp Dalam Pemecahan Masalah Bentuk Soal Cerita Materi Lingkaran Ditinjau Dari Kecemasan Matematika,\u201d &lt;i&gt;Jurnal Elektronik Pembelajaran Matematika&lt;/i&gt; 3, no. 6 (2015): 616.", "plainTextFormattedCitation" : "Isnaeni Umi Machromah, Riyadi, and Budi Usodo, \u201cAnalisis Proses Dan Tingkat Berpikir Kreatif Siswa Smp Dalam Pemecahan Masalah Bentuk Soal Cerita Materi Lingkaran Ditinjau Dari Kecemasan Matematika,\u201d Jurnal Elektronik Pembelajaran Matematika 3, no. 6 (2015): 616.", "previouslyFormattedCitation" : "Isnaeni Umi Machromah, Riyadi, and Budi Usodo, \u201cAnalisis Proses Dan Tingkat Berpikir Kreatif Siswa Smp Dalam Pemecahan Masalah Bentuk Soal Cerita Materi Lingkaran Ditinjau Dari Kecemasan Matematika,\u201d &lt;i&gt;Jurnal Elektronik Pembelajaran Matematika&lt;/i&gt; 3, no. 6 (2015): 616." }, "properties" : {  }, "schema" : "https://github.com/citation-style-language/schema/raw/master/csl-citation.json" }</w:instrText>
      </w:r>
      <w:r w:rsidRPr="00B921A3">
        <w:rPr>
          <w:rFonts w:asciiTheme="majorBidi" w:hAnsiTheme="majorBidi" w:cstheme="majorBidi"/>
        </w:rPr>
        <w:fldChar w:fldCharType="separate"/>
      </w:r>
      <w:r w:rsidRPr="00B921A3">
        <w:rPr>
          <w:rFonts w:asciiTheme="majorBidi" w:hAnsiTheme="majorBidi" w:cstheme="majorBidi"/>
          <w:noProof/>
        </w:rPr>
        <w:t>Isnaeni Umi Machromah</w:t>
      </w:r>
      <w:r>
        <w:rPr>
          <w:rFonts w:asciiTheme="majorBidi" w:hAnsiTheme="majorBidi" w:cstheme="majorBidi"/>
          <w:noProof/>
        </w:rPr>
        <w:t>, Riyadi and Budi Usodo</w:t>
      </w:r>
      <w:r w:rsidRPr="00B921A3">
        <w:rPr>
          <w:rFonts w:asciiTheme="majorBidi" w:hAnsiTheme="majorBidi" w:cstheme="majorBidi"/>
          <w:noProof/>
        </w:rPr>
        <w:t xml:space="preserve">, “Analisis Proses Dan Tingkat Berpikir Kreatif Siswa Smp Dalam Pemecahan Masalah Bentuk Soal Cerita Materi Lingkaran Ditinjau Dari Kecemasan Matematika,” </w:t>
      </w:r>
      <w:r w:rsidRPr="00B921A3">
        <w:rPr>
          <w:rFonts w:asciiTheme="majorBidi" w:hAnsiTheme="majorBidi" w:cstheme="majorBidi"/>
          <w:i/>
          <w:noProof/>
        </w:rPr>
        <w:t>Jurnal Elektronik Pembelajaran Matematika</w:t>
      </w:r>
      <w:r w:rsidRPr="00B921A3">
        <w:rPr>
          <w:rFonts w:asciiTheme="majorBidi" w:hAnsiTheme="majorBidi" w:cstheme="majorBidi"/>
          <w:noProof/>
        </w:rPr>
        <w:t xml:space="preserve"> 3, no. 6 (2015): 616.</w:t>
      </w:r>
      <w:r w:rsidRPr="00B921A3">
        <w:rPr>
          <w:rFonts w:asciiTheme="majorBidi" w:hAnsiTheme="majorBidi" w:cstheme="majorBidi"/>
        </w:rPr>
        <w:fldChar w:fldCharType="end"/>
      </w:r>
    </w:p>
  </w:footnote>
  <w:footnote w:id="21">
    <w:p w:rsidR="005634EF" w:rsidRDefault="005634EF" w:rsidP="005634EF">
      <w:pPr>
        <w:pStyle w:val="FootnoteText"/>
        <w:ind w:left="0" w:firstLine="714"/>
        <w:jc w:val="both"/>
      </w:pPr>
      <w:r w:rsidRPr="00A26EB9">
        <w:rPr>
          <w:rStyle w:val="FootnoteReference"/>
          <w:rFonts w:asciiTheme="majorBidi" w:hAnsiTheme="majorBidi" w:cstheme="majorBidi"/>
        </w:rPr>
        <w:footnoteRef/>
      </w:r>
      <w:r w:rsidRPr="00A26EB9">
        <w:rPr>
          <w:rFonts w:asciiTheme="majorBidi" w:hAnsiTheme="majorBidi" w:cstheme="majorBidi"/>
        </w:rPr>
        <w:t xml:space="preserve"> </w:t>
      </w:r>
      <w:r w:rsidRPr="00A26EB9">
        <w:rPr>
          <w:rFonts w:asciiTheme="majorBidi" w:hAnsiTheme="majorBidi" w:cstheme="majorBidi"/>
        </w:rPr>
        <w:fldChar w:fldCharType="begin" w:fldLock="1"/>
      </w:r>
      <w:r w:rsidRPr="00A26EB9">
        <w:rPr>
          <w:rFonts w:asciiTheme="majorBidi" w:hAnsiTheme="majorBidi" w:cstheme="majorBidi"/>
        </w:rPr>
        <w:instrText>ADDIN CSL_CITATION { "citationItems" : [ { "id" : "ITEM-1", "itemData" : { "author" : [ { "dropping-particle" : "", "family" : "Wijayanti", "given" : "Guntur Suhandoyo Pradnyo", "non-dropping-particle" : "", "parse-names" : false, "suffix" : "" } ], "container-title" : "Jurnal Ilmiah Pendidikan Matematika", "id" : "ITEM-1", "issue" : "5", "issued" : { "date-parts" : [ [ "2016" ] ] }, "page" : "157", "title" : "Profil Kemampuan Berpikir Kreatif Siswa Dalam Menyelesaikan Soal Higher Order Thinking Ditinjau Dari Adverssity Quotient (AQ)", "type" : "article-journal", "volume" : "2" }, "uris" : [ "http://www.mendeley.com/documents/?uuid=a0e6fa66-3199-49b2-98dd-57ad6f22c209" ] } ], "mendeley" : { "formattedCitation" : "Guntur Suhandoyo Pradnyo Wijayanti, \u201cProfil Kemampuan Berpikir Kreatif Siswa Dalam Menyelesaikan Soal Higher Order Thinking Ditinjau Dari Adverssity Quotient (AQ),\u201d &lt;i&gt;Jurnal Ilmiah Pendidikan Matematika&lt;/i&gt; 2, no. 5 (2016): 157.", "plainTextFormattedCitation" : "Guntur Suhandoyo Pradnyo Wijayanti, \u201cProfil Kemampuan Berpikir Kreatif Siswa Dalam Menyelesaikan Soal Higher Order Thinking Ditinjau Dari Adverssity Quotient (AQ),\u201d Jurnal Ilmiah Pendidikan Matematika 2, no. 5 (2016): 157.", "previouslyFormattedCitation" : "Guntur Suhandoyo Pradnyo Wijayanti, \u201cProfil Kemampuan Berpikir Kreatif Siswa Dalam Menyelesaikan Soal Higher Order Thinking Ditinjau Dari Adverssity Quotient (AQ),\u201d &lt;i&gt;Jurnal Ilmiah Pendidikan Matematika&lt;/i&gt; 2, no. 5 (2016): 157." }, "properties" : {  }, "schema" : "https://github.com/citation-style-language/schema/raw/master/csl-citation.json" }</w:instrText>
      </w:r>
      <w:r w:rsidRPr="00A26EB9">
        <w:rPr>
          <w:rFonts w:asciiTheme="majorBidi" w:hAnsiTheme="majorBidi" w:cstheme="majorBidi"/>
        </w:rPr>
        <w:fldChar w:fldCharType="separate"/>
      </w:r>
      <w:r>
        <w:rPr>
          <w:rFonts w:asciiTheme="majorBidi" w:hAnsiTheme="majorBidi" w:cstheme="majorBidi"/>
          <w:noProof/>
        </w:rPr>
        <w:t xml:space="preserve">Guntur Suhandoyo Pradnyo, </w:t>
      </w:r>
      <w:r w:rsidRPr="00A26EB9">
        <w:rPr>
          <w:rFonts w:asciiTheme="majorBidi" w:hAnsiTheme="majorBidi" w:cstheme="majorBidi"/>
          <w:noProof/>
        </w:rPr>
        <w:t xml:space="preserve">Wijayanti, “Profil Kemampuan Berpikir Kreatif Siswa Dalam Menyelesaikan Soal Higher Order Thinking Ditinjau Dari Adverssity Quotient (AQ),” </w:t>
      </w:r>
      <w:r w:rsidRPr="00A26EB9">
        <w:rPr>
          <w:rFonts w:asciiTheme="majorBidi" w:hAnsiTheme="majorBidi" w:cstheme="majorBidi"/>
          <w:i/>
          <w:noProof/>
        </w:rPr>
        <w:t>Jurnal Ilmiah Pendidikan Matematika</w:t>
      </w:r>
      <w:r w:rsidRPr="00A26EB9">
        <w:rPr>
          <w:rFonts w:asciiTheme="majorBidi" w:hAnsiTheme="majorBidi" w:cstheme="majorBidi"/>
          <w:noProof/>
        </w:rPr>
        <w:t xml:space="preserve"> 2, no. 5 (2016): 157.</w:t>
      </w:r>
      <w:r w:rsidRPr="00A26EB9">
        <w:rPr>
          <w:rFonts w:asciiTheme="majorBidi" w:hAnsiTheme="majorBidi" w:cstheme="majorBidi"/>
        </w:rPr>
        <w:fldChar w:fldCharType="end"/>
      </w:r>
    </w:p>
  </w:footnote>
  <w:footnote w:id="22">
    <w:p w:rsidR="005634EF" w:rsidRDefault="005634EF" w:rsidP="005634EF">
      <w:pPr>
        <w:pStyle w:val="FootnoteText"/>
        <w:ind w:left="0" w:firstLine="714"/>
        <w:jc w:val="both"/>
      </w:pPr>
      <w:r>
        <w:rPr>
          <w:rStyle w:val="FootnoteReference"/>
        </w:rPr>
        <w:footnoteRef/>
      </w:r>
      <w:r>
        <w:t xml:space="preserve"> </w:t>
      </w:r>
      <w:r w:rsidRPr="008F415F">
        <w:rPr>
          <w:rFonts w:asciiTheme="majorBidi" w:hAnsiTheme="majorBidi" w:cstheme="majorBidi"/>
        </w:rPr>
        <w:t xml:space="preserve">Chairul Anwar, </w:t>
      </w:r>
      <w:r w:rsidRPr="008F415F">
        <w:rPr>
          <w:rFonts w:asciiTheme="majorBidi" w:hAnsiTheme="majorBidi" w:cstheme="majorBidi"/>
          <w:i/>
          <w:iCs/>
        </w:rPr>
        <w:t>Hakikat Manusia Dalam Pendidikan</w:t>
      </w:r>
      <w:r w:rsidRPr="008F415F">
        <w:rPr>
          <w:rFonts w:asciiTheme="majorBidi" w:hAnsiTheme="majorBidi" w:cstheme="majorBidi"/>
        </w:rPr>
        <w:t xml:space="preserve"> </w:t>
      </w:r>
      <w:r w:rsidRPr="008F415F">
        <w:rPr>
          <w:rFonts w:asciiTheme="majorBidi" w:hAnsiTheme="majorBidi" w:cstheme="majorBidi"/>
          <w:i/>
          <w:iCs/>
        </w:rPr>
        <w:t>: Sebuah Tinjauan Filosofis</w:t>
      </w:r>
      <w:r>
        <w:rPr>
          <w:rFonts w:asciiTheme="majorBidi" w:hAnsiTheme="majorBidi" w:cstheme="majorBidi"/>
        </w:rPr>
        <w:t xml:space="preserve"> </w:t>
      </w:r>
      <w:r w:rsidRPr="008F415F">
        <w:rPr>
          <w:rFonts w:asciiTheme="majorBidi" w:hAnsiTheme="majorBidi" w:cstheme="majorBidi"/>
        </w:rPr>
        <w:t>(Yogyakarta:SUKA-Press, 2014) : 1</w:t>
      </w:r>
      <w:r>
        <w:t>.</w:t>
      </w:r>
    </w:p>
  </w:footnote>
  <w:footnote w:id="23">
    <w:p w:rsidR="005634EF" w:rsidRDefault="005634EF" w:rsidP="005634EF">
      <w:pPr>
        <w:pStyle w:val="FootnoteText"/>
        <w:ind w:left="0" w:firstLine="714"/>
        <w:jc w:val="both"/>
      </w:pPr>
      <w:r w:rsidRPr="0028217A">
        <w:rPr>
          <w:rStyle w:val="FootnoteReference"/>
          <w:rFonts w:asciiTheme="majorBidi" w:hAnsiTheme="majorBidi" w:cstheme="majorBidi"/>
        </w:rPr>
        <w:footnoteRef/>
      </w:r>
      <w:r w:rsidRPr="0028217A">
        <w:rPr>
          <w:rFonts w:asciiTheme="majorBidi" w:hAnsiTheme="majorBidi" w:cstheme="majorBidi"/>
        </w:rPr>
        <w:t xml:space="preserve"> </w:t>
      </w:r>
      <w:r w:rsidRPr="0028217A">
        <w:rPr>
          <w:rFonts w:asciiTheme="majorBidi" w:hAnsiTheme="majorBidi" w:cstheme="majorBidi"/>
        </w:rPr>
        <w:fldChar w:fldCharType="begin" w:fldLock="1"/>
      </w:r>
      <w:r w:rsidRPr="0028217A">
        <w:rPr>
          <w:rFonts w:asciiTheme="majorBidi" w:hAnsiTheme="majorBidi" w:cstheme="majorBidi"/>
        </w:rPr>
        <w:instrText>ADDIN CSL_CITATION { "citationItems" : [ { "id" : "ITEM-1", "itemData" : { "author" : [ { "dropping-particle" : "", "family" : "Anggoro", "given" : "Bambang Sri", "non-dropping-particle" : "", "parse-names" : false, "suffix" : "" } ], "container-title" : "Pendidikan Matematika", "id" : "ITEM-1", "issue" : "2", "issued" : { "date-parts" : [ [ "2015" ] ] }, "page" : "123", "title" : "Pengembangan Modul Matematika Dengan Strategi Problem Solving untuk Mengukur Tingkat Kemampuan Berpikir Kreatif Matematis Siswa", "type" : "article-journal", "volume" : "6" }, "uris" : [ "http://www.mendeley.com/documents/?uuid=13d4d36a-764f-47d6-8848-6d02c5675c9f" ] } ], "mendeley" : { "formattedCitation" : "Bambang Sri Anggoro, \u201cPengembangan Modul Matematika Dengan Strategi Problem Solving Untuk Mengukur Tingkat Kemampuan Berpikir Kreatif Matematis Siswa,\u201d &lt;i&gt;Pendidikan Matematika&lt;/i&gt; 6, no. 2 (2015): 123.", "plainTextFormattedCitation" : "Bambang Sri Anggoro, \u201cPengembangan Modul Matematika Dengan Strategi Problem Solving Untuk Mengukur Tingkat Kemampuan Berpikir Kreatif Matematis Siswa,\u201d Pendidikan Matematika 6, no. 2 (2015): 123.", "previouslyFormattedCitation" : "Bambang Sri Anggoro, \u201cPengembangan Modul Matematika Dengan Strategi Problem Solving Untuk Mengukur Tingkat Kemampuan Berpikir Kreatif Matematis Siswa,\u201d &lt;i&gt;Pendidikan Matematika&lt;/i&gt; 6, no. 2 (2015): 123." }, "properties" : {  }, "schema" : "https://github.com/citation-style-language/schema/raw/master/csl-citation.json" }</w:instrText>
      </w:r>
      <w:r w:rsidRPr="0028217A">
        <w:rPr>
          <w:rFonts w:asciiTheme="majorBidi" w:hAnsiTheme="majorBidi" w:cstheme="majorBidi"/>
        </w:rPr>
        <w:fldChar w:fldCharType="separate"/>
      </w:r>
      <w:r w:rsidRPr="0028217A">
        <w:rPr>
          <w:rFonts w:asciiTheme="majorBidi" w:hAnsiTheme="majorBidi" w:cstheme="majorBidi"/>
          <w:noProof/>
        </w:rPr>
        <w:t xml:space="preserve">Bambang Sri Anggoro, “Pengembangan Modul Matematika Dengan Strategi Problem Solving Untuk Mengukur Tingkat Kemampuan Berpikir Kreatif Matematis Siswa,” </w:t>
      </w:r>
      <w:r w:rsidRPr="0028217A">
        <w:rPr>
          <w:rFonts w:asciiTheme="majorBidi" w:hAnsiTheme="majorBidi" w:cstheme="majorBidi"/>
          <w:i/>
          <w:noProof/>
        </w:rPr>
        <w:t>Pendidikan Matematika</w:t>
      </w:r>
      <w:r w:rsidRPr="0028217A">
        <w:rPr>
          <w:rFonts w:asciiTheme="majorBidi" w:hAnsiTheme="majorBidi" w:cstheme="majorBidi"/>
          <w:noProof/>
        </w:rPr>
        <w:t xml:space="preserve"> 6, no. 2 (2015): 123.</w:t>
      </w:r>
      <w:r w:rsidRPr="0028217A">
        <w:rPr>
          <w:rFonts w:asciiTheme="majorBidi" w:hAnsiTheme="majorBidi" w:cstheme="majorBidi"/>
        </w:rPr>
        <w:fldChar w:fldCharType="end"/>
      </w:r>
    </w:p>
  </w:footnote>
  <w:footnote w:id="24">
    <w:p w:rsidR="005634EF" w:rsidRDefault="005634EF" w:rsidP="005634EF">
      <w:pPr>
        <w:pStyle w:val="FootnoteText"/>
        <w:ind w:left="0" w:firstLine="714"/>
        <w:jc w:val="both"/>
      </w:pPr>
      <w:r w:rsidRPr="00A26EB9">
        <w:rPr>
          <w:rStyle w:val="FootnoteReference"/>
          <w:rFonts w:asciiTheme="majorBidi" w:hAnsiTheme="majorBidi" w:cstheme="majorBidi"/>
        </w:rPr>
        <w:footnoteRef/>
      </w:r>
      <w:r w:rsidRPr="00A26EB9">
        <w:rPr>
          <w:rFonts w:asciiTheme="majorBidi" w:hAnsiTheme="majorBidi" w:cstheme="majorBidi"/>
        </w:rPr>
        <w:t xml:space="preserve"> </w:t>
      </w:r>
      <w:r w:rsidRPr="00A26EB9">
        <w:rPr>
          <w:rFonts w:asciiTheme="majorBidi" w:hAnsiTheme="majorBidi" w:cstheme="majorBidi"/>
        </w:rPr>
        <w:fldChar w:fldCharType="begin" w:fldLock="1"/>
      </w:r>
      <w:r w:rsidRPr="00A26EB9">
        <w:rPr>
          <w:rFonts w:asciiTheme="majorBidi" w:hAnsiTheme="majorBidi" w:cstheme="majorBidi"/>
        </w:rPr>
        <w:instrText>ADDIN CSL_CITATION { "citationItems" : [ { "id" : "ITEM-1", "itemData" : { "author" : [ { "dropping-particle" : "", "family" : "Idrus Alhaddad", "given" : "", "non-dropping-particle" : "", "parse-names" : false, "suffix" : "" } ], "container-title" : "Jurnal Matematika Dan Pendidikan Matematika", "id" : "ITEM-1", "issue" : "2", "issued" : { "date-parts" : [ [ "2013" ] ] }, "page" : "58", "title" : "Penjenjangan Kemampuan Berpikir Kreatif Dan Identifikasi Tahap Berpikir Kreatif Dalam Memecahkan Dan Mengajukan Masalah Matematika", "type" : "article-journal", "volume" : "2" }, "uris" : [ "http://www.mendeley.com/documents/?uuid=c967cf2a-7903-4562-8b3a-380002d9ff9e" ] } ], "mendeley" : { "formattedCitation" : "Idrus Alhaddad, \u201cPenjenjangan Kemampuan Berpikir Kreatif Dan Identifikasi Tahap Berpikir Kreatif Dalam Memecahkan Dan Mengajukan Masalah Matematika,\u201d &lt;i&gt;Jurnal Matematika Dan Pendidikan Matematika&lt;/i&gt; 2, no. 2 (2013): 58.", "plainTextFormattedCitation" : "Idrus Alhaddad, \u201cPenjenjangan Kemampuan Berpikir Kreatif Dan Identifikasi Tahap Berpikir Kreatif Dalam Memecahkan Dan Mengajukan Masalah Matematika,\u201d Jurnal Matematika Dan Pendidikan Matematika 2, no. 2 (2013): 58.", "previouslyFormattedCitation" : "Idrus Alhaddad, \u201cPenjenjangan Kemampuan Berpikir Kreatif Dan Identifikasi Tahap Berpikir Kreatif Dalam Memecahkan Dan Mengajukan Masalah Matematika,\u201d &lt;i&gt;Jurnal Matematika Dan Pendidikan Matematika&lt;/i&gt; 2, no. 2 (2013): 58." }, "properties" : {  }, "schema" : "https://github.com/citation-style-language/schema/raw/master/csl-citation.json" }</w:instrText>
      </w:r>
      <w:r w:rsidRPr="00A26EB9">
        <w:rPr>
          <w:rFonts w:asciiTheme="majorBidi" w:hAnsiTheme="majorBidi" w:cstheme="majorBidi"/>
        </w:rPr>
        <w:fldChar w:fldCharType="separate"/>
      </w:r>
      <w:r w:rsidRPr="00A26EB9">
        <w:rPr>
          <w:rFonts w:asciiTheme="majorBidi" w:hAnsiTheme="majorBidi" w:cstheme="majorBidi"/>
          <w:noProof/>
        </w:rPr>
        <w:t xml:space="preserve">Idrus Alhaddad, “Penjenjangan Kemampuan Berpikir Kreatif Dan Identifikasi Tahap Berpikir Kreatif Dalam Memecahkan Dan Mengajukan Masalah Matematika,” </w:t>
      </w:r>
      <w:r w:rsidRPr="00A26EB9">
        <w:rPr>
          <w:rFonts w:asciiTheme="majorBidi" w:hAnsiTheme="majorBidi" w:cstheme="majorBidi"/>
          <w:i/>
          <w:noProof/>
        </w:rPr>
        <w:t>Jurnal Matematika Dan Pendidikan Matematika</w:t>
      </w:r>
      <w:r w:rsidRPr="00A26EB9">
        <w:rPr>
          <w:rFonts w:asciiTheme="majorBidi" w:hAnsiTheme="majorBidi" w:cstheme="majorBidi"/>
          <w:noProof/>
        </w:rPr>
        <w:t xml:space="preserve"> 2, no. 2 (2013): 58.</w:t>
      </w:r>
      <w:r w:rsidRPr="00A26EB9">
        <w:rPr>
          <w:rFonts w:asciiTheme="majorBidi" w:hAnsiTheme="majorBidi" w:cstheme="majorBidi"/>
        </w:rPr>
        <w:fldChar w:fldCharType="end"/>
      </w:r>
    </w:p>
  </w:footnote>
  <w:footnote w:id="25">
    <w:p w:rsidR="005634EF" w:rsidRDefault="005634EF" w:rsidP="005634EF">
      <w:pPr>
        <w:pStyle w:val="FootnoteText"/>
        <w:ind w:left="0" w:firstLine="714"/>
        <w:jc w:val="both"/>
      </w:pPr>
      <w:r w:rsidRPr="00D43C87">
        <w:rPr>
          <w:rStyle w:val="FootnoteReference"/>
          <w:rFonts w:asciiTheme="majorBidi" w:hAnsiTheme="majorBidi" w:cstheme="majorBidi"/>
        </w:rPr>
        <w:footnoteRef/>
      </w:r>
      <w:r w:rsidRPr="00D43C87">
        <w:rPr>
          <w:rFonts w:asciiTheme="majorBidi" w:hAnsiTheme="majorBidi" w:cstheme="majorBidi"/>
        </w:rPr>
        <w:t xml:space="preserve"> </w:t>
      </w:r>
      <w:r w:rsidRPr="00D43C87">
        <w:rPr>
          <w:rFonts w:asciiTheme="majorBidi" w:hAnsiTheme="majorBidi" w:cstheme="majorBidi"/>
        </w:rPr>
        <w:fldChar w:fldCharType="begin" w:fldLock="1"/>
      </w:r>
      <w:r w:rsidRPr="00D43C87">
        <w:rPr>
          <w:rFonts w:asciiTheme="majorBidi" w:hAnsiTheme="majorBidi" w:cstheme="majorBidi"/>
        </w:rPr>
        <w:instrText>ADDIN CSL_CITATION { "citationItems" : [ { "id" : "ITEM-1", "itemData" : { "author" : [ { "dropping-particle" : "", "family" : "Artikasari", "given" : "Ayu", "non-dropping-particle" : "", "parse-names" : false, "suffix" : "" }, { "dropping-particle" : "", "family" : "Saefudin", "given" : "Aziz", "non-dropping-particle" : "", "parse-names" : false, "suffix" : "" } ], "id" : "ITEM-1", "issue" : "2", "issued" : { "date-parts" : [ [ "2017" ] ] }, "page" : "74-75", "title" : "Menumbuhkan Kembangkan Kemampuan Berpikir Kreatif Matematis Dengan Pendekatan Contextual Teaching And Learning", "type" : "article-journal", "volume" : "03" }, "uris" : [ "http://www.mendeley.com/documents/?uuid=0d67a2eb-28e6-4fa1-b7ce-51f8e6c5f80c" ] } ], "mendeley" : { "formattedCitation" : "Ayu Artikasari and Aziz Saefudin, \u201cMenumbuhkan Kembangkan Kemampuan Berpikir Kreatif Matematis Dengan Pendekatan Contextual Teaching And Learning\u201d 3, no. 2 (2017): 74\u201375.", "plainTextFormattedCitation" : "Ayu Artikasari and Aziz Saefudin, \u201cMenumbuhkan Kembangkan Kemampuan Berpikir Kreatif Matematis Dengan Pendekatan Contextual Teaching And Learning\u201d 3, no. 2 (2017): 74\u201375.", "previouslyFormattedCitation" : "Ayu Artikasari and Aziz Saefudin, \u201cMenumbuhkan Kembangkan Kemampuan Berpikir Kreatif Matematis Dengan Pendekatan Contextual Teaching And Learning\u201d 3, no. 2 (2017): 74\u201375." }, "properties" : {  }, "schema" : "https://github.com/citation-style-language/schema/raw/master/csl-citation.json" }</w:instrText>
      </w:r>
      <w:r w:rsidRPr="00D43C87">
        <w:rPr>
          <w:rFonts w:asciiTheme="majorBidi" w:hAnsiTheme="majorBidi" w:cstheme="majorBidi"/>
        </w:rPr>
        <w:fldChar w:fldCharType="separate"/>
      </w:r>
      <w:r w:rsidRPr="00D43C87">
        <w:rPr>
          <w:rFonts w:asciiTheme="majorBidi" w:hAnsiTheme="majorBidi" w:cstheme="majorBidi"/>
          <w:noProof/>
        </w:rPr>
        <w:t>Ayu Artikasari and Aziz Saefudin, “Menumbuhkan Kembangkan Kemampuan Berpikir Kreatif Matematis Dengan Pendekatan Contextual Teaching And Learning” 3, no. 2 (2017): 74–75.</w:t>
      </w:r>
      <w:r w:rsidRPr="00D43C87">
        <w:rPr>
          <w:rFonts w:asciiTheme="majorBidi" w:hAnsiTheme="majorBidi" w:cstheme="majorBidi"/>
        </w:rPr>
        <w:fldChar w:fldCharType="end"/>
      </w:r>
    </w:p>
  </w:footnote>
  <w:footnote w:id="26">
    <w:p w:rsidR="005634EF" w:rsidRDefault="005634EF" w:rsidP="005634EF">
      <w:pPr>
        <w:pStyle w:val="FootnoteText"/>
        <w:ind w:left="0" w:firstLine="714"/>
        <w:jc w:val="both"/>
      </w:pPr>
      <w:r w:rsidRPr="00075FDB">
        <w:rPr>
          <w:rStyle w:val="FootnoteReference"/>
          <w:rFonts w:asciiTheme="majorBidi" w:hAnsiTheme="majorBidi" w:cstheme="majorBidi"/>
        </w:rPr>
        <w:footnoteRef/>
      </w:r>
      <w:r w:rsidRPr="00075FDB">
        <w:rPr>
          <w:rFonts w:asciiTheme="majorBidi" w:hAnsiTheme="majorBidi" w:cstheme="majorBidi"/>
        </w:rPr>
        <w:t xml:space="preserve"> </w:t>
      </w:r>
      <w:r w:rsidRPr="00075FDB">
        <w:rPr>
          <w:rFonts w:asciiTheme="majorBidi" w:hAnsiTheme="majorBidi" w:cstheme="majorBidi"/>
        </w:rPr>
        <w:fldChar w:fldCharType="begin" w:fldLock="1"/>
      </w:r>
      <w:r w:rsidRPr="00075FDB">
        <w:rPr>
          <w:rFonts w:asciiTheme="majorBidi" w:hAnsiTheme="majorBidi" w:cstheme="majorBidi"/>
        </w:rPr>
        <w:instrText>ADDIN CSL_CITATION { "citationItems" : [ { "id" : "ITEM-1", "itemData" : { "author" : [ { "dropping-particle" : "", "family" : "Rahmawati", "given" : "Ana", "non-dropping-particle" : "", "parse-names" : false, "suffix" : "" } ], "id" : "ITEM-1", "issue" : "2", "issued" : { "date-parts" : [ [ "2013" ] ] }, "page" : "95", "title" : "Profil Kreativitas Siswa Smp Dalam Pengajuan Soal Matematika Ditinjau Dari Tingkat IQ", "type" : "article-journal", "volume" : "III" }, "uris" : [ "http://www.mendeley.com/documents/?uuid=97ba8265-3e4c-40e8-b04f-f4a8659f6f31" ] } ], "mendeley" : { "formattedCitation" : "Ana Rahmawati, \u201cProfil Kreativitas Siswa Smp Dalam Pengajuan Soal Matematika Ditinjau Dari Tingkat IQ\u201d III, no. 2 (2013): 95.", "plainTextFormattedCitation" : "Ana Rahmawati, \u201cProfil Kreativitas Siswa Smp Dalam Pengajuan Soal Matematika Ditinjau Dari Tingkat IQ\u201d III, no. 2 (2013): 95.", "previouslyFormattedCitation" : "Ana Rahmawati, \u201cProfil Kreativitas Siswa Smp Dalam Pengajuan Soal Matematika Ditinjau Dari Tingkat IQ\u201d III, no. 2 (2013): 95." }, "properties" : {  }, "schema" : "https://github.com/citation-style-language/schema/raw/master/csl-citation.json" }</w:instrText>
      </w:r>
      <w:r w:rsidRPr="00075FDB">
        <w:rPr>
          <w:rFonts w:asciiTheme="majorBidi" w:hAnsiTheme="majorBidi" w:cstheme="majorBidi"/>
        </w:rPr>
        <w:fldChar w:fldCharType="separate"/>
      </w:r>
      <w:r w:rsidRPr="00075FDB">
        <w:rPr>
          <w:rFonts w:asciiTheme="majorBidi" w:hAnsiTheme="majorBidi" w:cstheme="majorBidi"/>
          <w:noProof/>
        </w:rPr>
        <w:t>Ana Rahmawati, “Profil Kreativitas Siswa Smp Dalam Pengajuan Soal Matematika Ditinjau Dari Tingkat IQ” III, no. 2 (2013): 95.</w:t>
      </w:r>
      <w:r w:rsidRPr="00075FDB">
        <w:rPr>
          <w:rFonts w:asciiTheme="majorBidi" w:hAnsiTheme="majorBidi" w:cstheme="majorBidi"/>
        </w:rPr>
        <w:fldChar w:fldCharType="end"/>
      </w:r>
    </w:p>
  </w:footnote>
  <w:footnote w:id="27">
    <w:p w:rsidR="005634EF" w:rsidRDefault="005634EF" w:rsidP="005634EF">
      <w:pPr>
        <w:pStyle w:val="FootnoteText"/>
        <w:ind w:left="0" w:firstLine="714"/>
        <w:jc w:val="both"/>
      </w:pPr>
      <w:r w:rsidRPr="00A6160A">
        <w:rPr>
          <w:rStyle w:val="FootnoteReference"/>
          <w:rFonts w:asciiTheme="majorBidi" w:hAnsiTheme="majorBidi" w:cstheme="majorBidi"/>
        </w:rPr>
        <w:footnoteRef/>
      </w:r>
      <w:r w:rsidRPr="00A6160A">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"Anggraeny", "given" : "Dwitya Budi", "non-dropping-particle" : "", "parse-names" : false, "suffix" : "" }, { "dropping-particle" : "", "family" : "Yuli", "given" : "Tatag", "non-dropping-particle" : "", "parse-names" : false, "suffix" : "" }, { "dropping-particle" : "", "family" : "Siswono", "given" : "Eko", "non-dropping-particle" : "", "parse-names" : false, "suffix" : "" }, { "dropping-particle" : "", "family" : "Matematika", "given" : "Jurusan", "non-dropping-particle" : "", "parse-names" : false, "suffix" : "" }, { "dropping-particle" : "", "family" : "Surabaya", "given" : "Universitas Negeri", "non-dropping-particle" : "", "parse-names" : false, "suffix" : "" }, { "dropping-particle" : "", "family" : "Task", "given" : "Solution", "non-dropping-particle" : "", "parse-names" : false, "suffix" : "" }, { "dropping-particle" : "", "family" : "Tingkat", "given" : "Kurikulum", "non-dropping-particle" : "", "parse-names" : false, "suffix" : "" }, { "dropping-particle" : "", "family" : "Pendidikan", "given" : "Satuan", "non-dropping-particle" : "", "parse-names" : false, "suffix" : "" } ], "container-title" : "Jurusan Matematika, FMIPA, Universitas Negeri Semarang", "id" : "ITEM-1", "issued" : { "date-parts" : [ [ "0" ] ] }, "page" : "2", "title" : "Identifikasi Tingkat berpikir Kreatif Siswa Menggunakan Multiple Solution Task(MST)", "type" : "article-journal" }, "uris" : [ "http://www.mendeley.com/documents/?uuid=fdf5a960-c334-4cf2-902b-bdce956b0ade" ] } ], "mendeley" : { "formattedCitation" : "Dwitya Budi Anggraeny et al., \u201cIdentifikasi Tingkat Berpikir Kreatif Siswa Menggunakan Multiple Solution Task(MST),\u201d &lt;i&gt;Jurusan Matematika, FMIPA, Universitas Negeri Semarang&lt;/i&gt;, n.d., 2.", "manualFormatting" : "Dwitya Budi Anggraeny et al., \u201cIdentifikasi Tingkat Berpikir Kreatif Siswa Menggunakan Multiple Solution Task(MST),\u201d Jurusan Matematika, FMIPA, Universitas Negeri Semarang, h", "plainTextFormattedCitation" : "Dwitya Budi Anggraeny et al., \u201cIdentifikasi Tingkat Berpikir Kreatif Siswa Menggunakan Multiple Solution Task(MST),\u201d Jurusan Matematika, FMIPA, Universitas Negeri Semarang, n.d., 2.", "previouslyFormattedCitation" : "Dwitya Budi Anggraeny et al., \u201cIdentifikasi Tingkat Berpikir Kreatif Siswa Menggunakan Multiple Solution Task(MST),\u201d &lt;i&gt;Jurusan Matematika, FMIPA, Universitas Negeri Semarang&lt;/i&gt;, n.d., 2." }, "properties" : {  }, "schema" : "https://github.com/citation-style-language/schema/raw/master/csl-citation.json" }</w:instrText>
      </w:r>
      <w:r>
        <w:rPr>
          <w:rFonts w:asciiTheme="majorBidi" w:hAnsiTheme="majorBidi" w:cstheme="majorBidi"/>
        </w:rPr>
        <w:fldChar w:fldCharType="separate"/>
      </w:r>
      <w:r w:rsidRPr="00A6160A">
        <w:rPr>
          <w:rFonts w:asciiTheme="majorBidi" w:hAnsiTheme="majorBidi" w:cstheme="majorBidi"/>
          <w:noProof/>
        </w:rPr>
        <w:t xml:space="preserve">Dwitya Budi Anggraeny et al., “Identifikasi Tingkat Berpikir Kreatif Siswa Menggunakan Multiple Solution Task(MST),” </w:t>
      </w:r>
      <w:r w:rsidRPr="00A6160A">
        <w:rPr>
          <w:rFonts w:asciiTheme="majorBidi" w:hAnsiTheme="majorBidi" w:cstheme="majorBidi"/>
          <w:i/>
          <w:noProof/>
        </w:rPr>
        <w:t>Jurusan Matematika, FMIPA, Universitas Negeri Semarang</w:t>
      </w:r>
      <w:r w:rsidRPr="00A6160A">
        <w:rPr>
          <w:rFonts w:asciiTheme="majorBidi" w:hAnsiTheme="majorBidi" w:cstheme="majorBidi"/>
          <w:noProof/>
        </w:rPr>
        <w:t xml:space="preserve">, </w:t>
      </w:r>
      <w:r>
        <w:rPr>
          <w:rFonts w:asciiTheme="majorBidi" w:hAnsiTheme="majorBidi" w:cstheme="majorBidi"/>
          <w:noProof/>
        </w:rPr>
        <w:t>h</w:t>
      </w:r>
      <w:r>
        <w:rPr>
          <w:rFonts w:asciiTheme="majorBidi" w:hAnsiTheme="majorBidi" w:cstheme="majorBidi"/>
        </w:rPr>
        <w:fldChar w:fldCharType="end"/>
      </w:r>
      <w:r>
        <w:rPr>
          <w:rFonts w:asciiTheme="majorBidi" w:hAnsiTheme="majorBidi" w:cstheme="majorBidi"/>
        </w:rPr>
        <w:t>.2</w:t>
      </w:r>
    </w:p>
  </w:footnote>
  <w:footnote w:id="28">
    <w:p w:rsidR="005634EF" w:rsidRPr="00BF6421" w:rsidRDefault="005634EF" w:rsidP="005634EF">
      <w:pPr>
        <w:pStyle w:val="FootnoteText"/>
        <w:ind w:left="0" w:firstLine="714"/>
        <w:jc w:val="both"/>
      </w:pPr>
      <w:r w:rsidRPr="00606D95">
        <w:rPr>
          <w:rStyle w:val="FootnoteReference"/>
          <w:rFonts w:asciiTheme="majorBidi" w:hAnsiTheme="majorBidi" w:cstheme="majorBidi"/>
        </w:rPr>
        <w:footnoteRef/>
      </w:r>
      <w:r w:rsidRPr="00606D95">
        <w:rPr>
          <w:rFonts w:asciiTheme="majorBidi" w:hAnsiTheme="majorBidi" w:cstheme="majorBidi"/>
        </w:rPr>
        <w:t xml:space="preserve"> </w:t>
      </w:r>
      <w:r>
        <w:rPr>
          <w:rFonts w:asciiTheme="majorBidi" w:hAnsiTheme="majorBidi" w:cstheme="majorBidi"/>
        </w:rPr>
        <w:t xml:space="preserve">Tatag Yuli Eko Siswono, “Proses Berpikir Kreatif Siswa Dalam Memecahkan Dan Mengajukan Masalah Matematika,” </w:t>
      </w:r>
      <w:r>
        <w:rPr>
          <w:rFonts w:asciiTheme="majorBidi" w:hAnsiTheme="majorBidi" w:cstheme="majorBidi"/>
          <w:i/>
          <w:iCs/>
        </w:rPr>
        <w:t xml:space="preserve">Jurnal Ilmu Pendidikan </w:t>
      </w:r>
      <w:r>
        <w:rPr>
          <w:rFonts w:asciiTheme="majorBidi" w:hAnsiTheme="majorBidi" w:cstheme="majorBidi"/>
        </w:rPr>
        <w:t>5, no 1(2008) :64</w:t>
      </w:r>
    </w:p>
  </w:footnote>
  <w:footnote w:id="29">
    <w:p w:rsidR="005634EF" w:rsidRDefault="005634EF" w:rsidP="005634EF">
      <w:pPr>
        <w:pStyle w:val="FootnoteText"/>
        <w:ind w:left="0" w:firstLine="714"/>
        <w:jc w:val="both"/>
      </w:pPr>
      <w:r w:rsidRPr="00AE0E3E">
        <w:rPr>
          <w:rStyle w:val="FootnoteReference"/>
          <w:rFonts w:asciiTheme="majorBidi" w:hAnsiTheme="majorBidi" w:cstheme="majorBidi"/>
        </w:rPr>
        <w:footnoteRef/>
      </w:r>
      <w:r w:rsidRPr="00AE0E3E">
        <w:rPr>
          <w:rFonts w:asciiTheme="majorBidi" w:hAnsiTheme="majorBidi" w:cstheme="majorBidi"/>
        </w:rPr>
        <w:t xml:space="preserve">  Utami Munandar, </w:t>
      </w:r>
      <w:r w:rsidRPr="00AE0E3E">
        <w:rPr>
          <w:rFonts w:asciiTheme="majorBidi" w:hAnsiTheme="majorBidi" w:cstheme="majorBidi"/>
          <w:i/>
          <w:iCs/>
        </w:rPr>
        <w:t>“Pengembangan Kreativitas Anak Berbakat”(</w:t>
      </w:r>
      <w:r w:rsidRPr="00AE0E3E">
        <w:rPr>
          <w:rFonts w:asciiTheme="majorBidi" w:hAnsiTheme="majorBidi" w:cstheme="majorBidi"/>
        </w:rPr>
        <w:t>Jakarta: Rineka Cipta, 2012), h.39</w:t>
      </w:r>
    </w:p>
  </w:footnote>
  <w:footnote w:id="30">
    <w:p w:rsidR="005634EF" w:rsidRDefault="005634EF" w:rsidP="005634EF">
      <w:pPr>
        <w:pStyle w:val="FootnoteText"/>
        <w:ind w:left="0" w:firstLine="714"/>
        <w:jc w:val="both"/>
      </w:pPr>
      <w:r w:rsidRPr="006E0084">
        <w:rPr>
          <w:rStyle w:val="FootnoteReference"/>
          <w:rFonts w:asciiTheme="majorBidi" w:hAnsiTheme="majorBidi" w:cstheme="majorBidi"/>
        </w:rPr>
        <w:footnoteRef/>
      </w:r>
      <w:r w:rsidRPr="006E0084">
        <w:rPr>
          <w:rFonts w:asciiTheme="majorBidi" w:hAnsiTheme="majorBidi" w:cstheme="majorBidi"/>
        </w:rPr>
        <w:t xml:space="preserve"> Gradjito</w:t>
      </w:r>
      <w:r>
        <w:rPr>
          <w:rFonts w:asciiTheme="majorBidi" w:hAnsiTheme="majorBidi" w:cstheme="majorBidi"/>
        </w:rPr>
        <w:t>, Anis Satun Fadilah, Siburian Jodion</w:t>
      </w:r>
      <w:r w:rsidRPr="006E0084">
        <w:rPr>
          <w:rFonts w:asciiTheme="majorBidi" w:hAnsiTheme="majorBidi" w:cstheme="majorBidi"/>
        </w:rPr>
        <w:t xml:space="preserve">,” Analisis Kemampuan Berpikir Kreatif Siswa Dalam Proses Belajar Biologi Kelas XI Ipa SMA Negeri 5 Kota Jambi,” </w:t>
      </w:r>
      <w:r w:rsidRPr="006E0084">
        <w:rPr>
          <w:rFonts w:asciiTheme="majorBidi" w:hAnsiTheme="majorBidi" w:cstheme="majorBidi"/>
          <w:i/>
          <w:iCs/>
        </w:rPr>
        <w:t>Program Studi Pendidikan Biologi FKIP Universitas Jambi</w:t>
      </w:r>
      <w:r w:rsidRPr="006E0084">
        <w:rPr>
          <w:rFonts w:asciiTheme="majorBidi" w:hAnsiTheme="majorBidi" w:cstheme="majorBidi"/>
        </w:rPr>
        <w:t>, h.3</w:t>
      </w:r>
    </w:p>
  </w:footnote>
  <w:footnote w:id="31">
    <w:p w:rsidR="005634EF" w:rsidRPr="00ED5DDA" w:rsidRDefault="005634EF" w:rsidP="005634EF">
      <w:pPr>
        <w:autoSpaceDE w:val="0"/>
        <w:autoSpaceDN w:val="0"/>
        <w:adjustRightInd w:val="0"/>
        <w:spacing w:after="0" w:line="240" w:lineRule="auto"/>
        <w:ind w:left="0" w:firstLine="709"/>
        <w:jc w:val="both"/>
        <w:rPr>
          <w:rFonts w:ascii="Times-Roman" w:hAnsi="Times-Roman" w:cs="Times-Roman"/>
          <w:sz w:val="20"/>
          <w:szCs w:val="20"/>
        </w:rPr>
      </w:pPr>
      <w:r w:rsidRPr="009E5A3C">
        <w:rPr>
          <w:rStyle w:val="FootnoteReference"/>
          <w:rFonts w:asciiTheme="majorBidi" w:hAnsiTheme="majorBidi" w:cstheme="majorBidi"/>
        </w:rPr>
        <w:footnoteRef/>
      </w:r>
      <w:r w:rsidRPr="009E5A3C">
        <w:rPr>
          <w:rFonts w:asciiTheme="majorBidi" w:hAnsiTheme="majorBidi" w:cstheme="majorBidi"/>
        </w:rPr>
        <w:t xml:space="preserve"> </w:t>
      </w:r>
      <w:r w:rsidRPr="00ED5DDA">
        <w:rPr>
          <w:rFonts w:asciiTheme="majorBidi" w:hAnsiTheme="majorBidi" w:cstheme="majorBidi"/>
          <w:sz w:val="20"/>
          <w:szCs w:val="20"/>
        </w:rPr>
        <w:t>Edward A Silver, “Fostering Creativity through</w:t>
      </w:r>
      <w:r>
        <w:rPr>
          <w:rFonts w:asciiTheme="majorBidi" w:hAnsiTheme="majorBidi" w:cstheme="majorBidi"/>
          <w:sz w:val="20"/>
          <w:szCs w:val="20"/>
        </w:rPr>
        <w:t xml:space="preserve"> Instruction Rich in </w:t>
      </w:r>
      <w:r w:rsidRPr="00ED5DDA">
        <w:rPr>
          <w:rFonts w:asciiTheme="majorBidi" w:hAnsiTheme="majorBidi" w:cstheme="majorBidi"/>
          <w:sz w:val="20"/>
          <w:szCs w:val="20"/>
        </w:rPr>
        <w:t>Mathematical</w:t>
      </w:r>
      <w:r>
        <w:rPr>
          <w:rFonts w:asciiTheme="majorBidi" w:hAnsiTheme="majorBidi" w:cstheme="majorBidi"/>
          <w:sz w:val="20"/>
          <w:szCs w:val="20"/>
        </w:rPr>
        <w:t xml:space="preserve"> </w:t>
      </w:r>
      <w:r w:rsidRPr="00ED5DDA">
        <w:rPr>
          <w:rFonts w:asciiTheme="majorBidi" w:hAnsiTheme="majorBidi" w:cstheme="majorBidi"/>
          <w:sz w:val="20"/>
          <w:szCs w:val="20"/>
        </w:rPr>
        <w:t>Problem Solving and Problem Posing</w:t>
      </w:r>
      <w:proofErr w:type="gramStart"/>
      <w:r w:rsidRPr="00ED5DDA">
        <w:rPr>
          <w:rFonts w:asciiTheme="majorBidi" w:hAnsiTheme="majorBidi" w:cstheme="majorBidi"/>
          <w:sz w:val="20"/>
          <w:szCs w:val="20"/>
        </w:rPr>
        <w:t xml:space="preserve">” </w:t>
      </w:r>
      <w:r>
        <w:rPr>
          <w:rFonts w:asciiTheme="majorBidi" w:hAnsiTheme="majorBidi" w:cstheme="majorBidi"/>
          <w:sz w:val="20"/>
          <w:szCs w:val="20"/>
        </w:rPr>
        <w:t xml:space="preserve"> </w:t>
      </w:r>
      <w:r w:rsidRPr="00ED5DDA">
        <w:rPr>
          <w:rFonts w:asciiTheme="majorBidi" w:hAnsiTheme="majorBidi" w:cstheme="majorBidi"/>
          <w:sz w:val="20"/>
          <w:szCs w:val="20"/>
        </w:rPr>
        <w:t>http</w:t>
      </w:r>
      <w:proofErr w:type="gramEnd"/>
      <w:r w:rsidRPr="00ED5DDA">
        <w:rPr>
          <w:rFonts w:asciiTheme="majorBidi" w:hAnsiTheme="majorBidi" w:cstheme="majorBidi"/>
          <w:sz w:val="20"/>
          <w:szCs w:val="20"/>
        </w:rPr>
        <w:t>://www.fiz.karlsruhe.de/fiz/publications/zdm ZDM Volum 29 (June 1997) Number 3. Electronic Edition ISSN1615-679X.</w:t>
      </w:r>
      <w:r>
        <w:rPr>
          <w:rFonts w:asciiTheme="majorBidi" w:hAnsiTheme="majorBidi" w:cstheme="majorBidi"/>
          <w:sz w:val="20"/>
          <w:szCs w:val="20"/>
        </w:rPr>
        <w:t>h.3</w:t>
      </w:r>
    </w:p>
  </w:footnote>
  <w:footnote w:id="32">
    <w:p w:rsidR="005634EF" w:rsidRDefault="005634EF" w:rsidP="005634EF">
      <w:pPr>
        <w:pStyle w:val="FootnoteText"/>
        <w:ind w:left="0" w:firstLine="714"/>
        <w:jc w:val="both"/>
      </w:pPr>
      <w:r w:rsidRPr="00F06BE4">
        <w:rPr>
          <w:rStyle w:val="FootnoteReference"/>
          <w:rFonts w:asciiTheme="majorBidi" w:hAnsiTheme="majorBidi" w:cstheme="majorBidi"/>
        </w:rPr>
        <w:footnoteRef/>
      </w:r>
      <w:r w:rsidRPr="00F06BE4">
        <w:rPr>
          <w:rFonts w:asciiTheme="majorBidi" w:hAnsiTheme="majorBidi" w:cstheme="majorBidi"/>
        </w:rPr>
        <w:t xml:space="preserve"> </w:t>
      </w:r>
      <w:r w:rsidRPr="00F06BE4">
        <w:rPr>
          <w:rFonts w:asciiTheme="majorBidi" w:hAnsiTheme="majorBidi" w:cstheme="majorBidi"/>
        </w:rPr>
        <w:fldChar w:fldCharType="begin" w:fldLock="1"/>
      </w:r>
      <w:r w:rsidRPr="00F06BE4">
        <w:rPr>
          <w:rFonts w:asciiTheme="majorBidi" w:hAnsiTheme="majorBidi" w:cstheme="majorBidi"/>
        </w:rPr>
        <w:instrText>ADDIN CSL_CITATION { "citationItems" : [ { "id" : "ITEM-1", "itemData" : { "ISBN" : "9786028824491", "ISSN" : "2089-855X", "abstract" : "Pengembangankemampuan berpikir kreatif memang perlu dilakukan karena kemampuan ini merupakan salah satu kemampuan yang dikehendaki dunia kerja. Kemampuan berpikir kreatif juga menjadi penentu keunggulan suatu bangsa. Daya kompetitif suatu bangsa sangat ditentukan oleh kreativitas sumber daya manusianya. Pembelajaran matematika perlu dirancang sedemikian sehingga berpotensi mengembangkan kemampuan berpikir kreatif siswa. Pengembangan kemampuan berpikir kreatif perlu dilakukan sejalan dengan pengembangan cara mengukurnya. Tes kemampuan berpikir kreatif matematis (KBKM) telah disusun dan divalidasi dari segi muka dan isi. serta memiliki reliabilitas sedang. Tes tesebut juga memiliki daya pembeda (DP) yang baik dan memiliki tingkat kesukaran (TK) yang sedang. Dengan demikian butir soal tes Kemampuan berpikir kreatif matematis (KBKM) ini dapat diandalkan dalam pengumpulan data penelitian", "author" : [ { "dropping-particle" : "", "family" : "Moma", "given" : "La", "non-dropping-particle" : "", "parse-names" : false, "suffix" : "" } ], "container-title" : "Jurnal Matematika dan Pendidikan Matematika", "id" : "ITEM-1", "issue" : "1", "issued" : { "date-parts" : [ [ "2015" ] ] }, "page" : "29", "title" : "Pengembangan Instrumen Kemampuan Berpikir Kreatif Matematis untuk Siswa SMP", "type" : "article-journal", "volume" : "4" }, "uris" : [ "http://www.mendeley.com/documents/?uuid=5eb39890-9a25-48a6-adb2-bf5b0fd4616b" ] } ], "mendeley" : { "formattedCitation" : "La Moma, \u201cPengembangan Instrumen Kemampuan Berpikir Kreatif Matematis Untuk Siswa SMP,\u201d &lt;i&gt;Jurnal Matematika Dan Pendidikan Matematika&lt;/i&gt; 4, no. 1 (2015): 29.", "plainTextFormattedCitation" : "La Moma, \u201cPengembangan Instrumen Kemampuan Berpikir Kreatif Matematis Untuk Siswa SMP,\u201d Jurnal Matematika Dan Pendidikan Matematika 4, no. 1 (2015): 29.", "previouslyFormattedCitation" : "La Moma, \u201cPengembangan Instrumen Kemampuan Berpikir Kreatif Matematis Untuk Siswa SMP,\u201d &lt;i&gt;Jurnal Matematika Dan Pendidikan Matematika&lt;/i&gt; 4, no. 1 (2015): 29." }, "properties" : {  }, "schema" : "https://github.com/citation-style-language/schema/raw/master/csl-citation.json" }</w:instrText>
      </w:r>
      <w:r w:rsidRPr="00F06BE4">
        <w:rPr>
          <w:rFonts w:asciiTheme="majorBidi" w:hAnsiTheme="majorBidi" w:cstheme="majorBidi"/>
        </w:rPr>
        <w:fldChar w:fldCharType="separate"/>
      </w:r>
      <w:r w:rsidRPr="00F06BE4">
        <w:rPr>
          <w:rFonts w:asciiTheme="majorBidi" w:hAnsiTheme="majorBidi" w:cstheme="majorBidi"/>
          <w:noProof/>
        </w:rPr>
        <w:t xml:space="preserve">La Moma, “Pengembangan Instrumen Kemampuan Berpikir Kreatif Matematis Untuk Siswa SMP,” </w:t>
      </w:r>
      <w:r w:rsidRPr="00F06BE4">
        <w:rPr>
          <w:rFonts w:asciiTheme="majorBidi" w:hAnsiTheme="majorBidi" w:cstheme="majorBidi"/>
          <w:i/>
          <w:noProof/>
        </w:rPr>
        <w:t>Jurnal Matematika Dan Pendidikan Matematika</w:t>
      </w:r>
      <w:r w:rsidRPr="00F06BE4">
        <w:rPr>
          <w:rFonts w:asciiTheme="majorBidi" w:hAnsiTheme="majorBidi" w:cstheme="majorBidi"/>
          <w:noProof/>
        </w:rPr>
        <w:t xml:space="preserve"> 4, no. 1 (2015): 29.</w:t>
      </w:r>
      <w:r w:rsidRPr="00F06BE4">
        <w:rPr>
          <w:rFonts w:asciiTheme="majorBidi" w:hAnsiTheme="majorBidi" w:cstheme="majorBidi"/>
        </w:rPr>
        <w:fldChar w:fldCharType="end"/>
      </w:r>
    </w:p>
  </w:footnote>
  <w:footnote w:id="33">
    <w:p w:rsidR="005634EF" w:rsidRDefault="005634EF" w:rsidP="005634EF">
      <w:pPr>
        <w:pStyle w:val="FootnoteText"/>
        <w:ind w:left="0" w:firstLine="714"/>
        <w:jc w:val="both"/>
      </w:pPr>
      <w:r w:rsidRPr="00EB7BE3">
        <w:rPr>
          <w:rStyle w:val="FootnoteReference"/>
          <w:rFonts w:asciiTheme="majorBidi" w:hAnsiTheme="majorBidi" w:cstheme="majorBidi"/>
        </w:rPr>
        <w:footnoteRef/>
      </w:r>
      <w:r w:rsidRPr="00EB7BE3">
        <w:rPr>
          <w:rFonts w:asciiTheme="majorBidi" w:hAnsiTheme="majorBidi" w:cstheme="majorBidi"/>
        </w:rPr>
        <w:t xml:space="preserve"> </w:t>
      </w:r>
      <w:proofErr w:type="gramStart"/>
      <w:r>
        <w:rPr>
          <w:rFonts w:asciiTheme="majorBidi" w:hAnsiTheme="majorBidi" w:cstheme="majorBidi"/>
        </w:rPr>
        <w:t>I</w:t>
      </w:r>
      <w:r w:rsidRPr="00AD0461">
        <w:rPr>
          <w:rFonts w:asciiTheme="majorBidi" w:hAnsiTheme="majorBidi" w:cstheme="majorBidi"/>
          <w:i/>
          <w:iCs/>
        </w:rPr>
        <w:t>bid</w:t>
      </w:r>
      <w:r w:rsidRPr="00EB7BE3">
        <w:rPr>
          <w:rFonts w:asciiTheme="majorBidi" w:hAnsiTheme="majorBidi" w:cstheme="majorBidi"/>
        </w:rPr>
        <w:t xml:space="preserve"> </w:t>
      </w:r>
      <w:r>
        <w:rPr>
          <w:rFonts w:asciiTheme="majorBidi" w:hAnsiTheme="majorBidi" w:cstheme="majorBidi"/>
        </w:rPr>
        <w:t>.</w:t>
      </w:r>
      <w:proofErr w:type="gramEnd"/>
      <w:r>
        <w:rPr>
          <w:rFonts w:asciiTheme="majorBidi" w:hAnsiTheme="majorBidi" w:cstheme="majorBidi"/>
        </w:rPr>
        <w:t xml:space="preserve"> </w:t>
      </w:r>
      <w:r w:rsidRPr="00EB7BE3">
        <w:rPr>
          <w:rFonts w:asciiTheme="majorBidi" w:hAnsiTheme="majorBidi" w:cstheme="majorBidi"/>
        </w:rPr>
        <w:t>h.35-36</w:t>
      </w:r>
    </w:p>
  </w:footnote>
  <w:footnote w:id="34">
    <w:p w:rsidR="005634EF" w:rsidRDefault="005634EF" w:rsidP="005634EF">
      <w:pPr>
        <w:pStyle w:val="FootnoteText"/>
        <w:ind w:left="0" w:firstLine="714"/>
        <w:jc w:val="both"/>
      </w:pPr>
      <w:r>
        <w:rPr>
          <w:rStyle w:val="FootnoteReference"/>
          <w:rFonts w:cstheme="minorBidi"/>
        </w:rPr>
        <w:footnoteRef/>
      </w:r>
      <w:r>
        <w:t xml:space="preserve"> </w:t>
      </w:r>
      <w:r w:rsidRPr="004D570E">
        <w:rPr>
          <w:rFonts w:asciiTheme="majorBidi" w:hAnsiTheme="majorBidi" w:cstheme="majorBidi"/>
        </w:rPr>
        <w:t>Supardi U.S Peran Berfikir Kreatif Dalam Proses Pembelajaran Matematika, (Jurnal Formatif, Jakarta Selatan, 2014), h 256</w:t>
      </w:r>
    </w:p>
  </w:footnote>
  <w:footnote w:id="35">
    <w:p w:rsidR="005634EF" w:rsidRDefault="005634EF" w:rsidP="005634EF">
      <w:pPr>
        <w:pStyle w:val="FootnoteText"/>
        <w:jc w:val="both"/>
      </w:pPr>
      <w:r w:rsidRPr="00B14D39">
        <w:rPr>
          <w:rStyle w:val="FootnoteReference"/>
          <w:rFonts w:asciiTheme="majorBidi" w:hAnsiTheme="majorBidi" w:cstheme="majorBidi"/>
        </w:rPr>
        <w:footnoteRef/>
      </w:r>
      <w:r w:rsidRPr="00B14D39">
        <w:rPr>
          <w:rFonts w:asciiTheme="majorBidi" w:hAnsiTheme="majorBidi" w:cstheme="majorBidi"/>
        </w:rPr>
        <w:t xml:space="preserve"> Sudarwan Danim</w:t>
      </w:r>
      <w:r>
        <w:rPr>
          <w:rFonts w:asciiTheme="majorBidi" w:hAnsiTheme="majorBidi" w:cstheme="majorBidi"/>
        </w:rPr>
        <w:t xml:space="preserve">, </w:t>
      </w:r>
      <w:r w:rsidRPr="00BD5E87">
        <w:rPr>
          <w:rFonts w:asciiTheme="majorBidi" w:hAnsiTheme="majorBidi" w:cstheme="majorBidi"/>
          <w:i/>
          <w:iCs/>
        </w:rPr>
        <w:t>“ Perkembangan Peserta Didik,”(</w:t>
      </w:r>
      <w:r w:rsidRPr="00B14D39">
        <w:rPr>
          <w:rFonts w:asciiTheme="majorBidi" w:hAnsiTheme="majorBidi" w:cstheme="majorBidi"/>
        </w:rPr>
        <w:t>Bandung: Alfabeta,2013), h.136</w:t>
      </w:r>
    </w:p>
  </w:footnote>
  <w:footnote w:id="36">
    <w:p w:rsidR="005634EF" w:rsidRDefault="005634EF" w:rsidP="005634EF">
      <w:pPr>
        <w:pStyle w:val="FootnoteText"/>
        <w:jc w:val="both"/>
      </w:pPr>
      <w:r w:rsidRPr="00F35A85">
        <w:rPr>
          <w:rStyle w:val="FootnoteReference"/>
          <w:rFonts w:asciiTheme="majorBidi" w:hAnsiTheme="majorBidi" w:cstheme="majorBidi"/>
        </w:rPr>
        <w:footnoteRef/>
      </w:r>
      <w:r w:rsidRPr="00F35A85">
        <w:rPr>
          <w:rFonts w:asciiTheme="majorBidi" w:hAnsiTheme="majorBidi" w:cstheme="majorBidi"/>
        </w:rPr>
        <w:t xml:space="preserve"> Sudarwan Danim, </w:t>
      </w:r>
      <w:r w:rsidRPr="00F35A85">
        <w:rPr>
          <w:rFonts w:asciiTheme="majorBidi" w:hAnsiTheme="majorBidi" w:cstheme="majorBidi"/>
          <w:i/>
          <w:iCs/>
        </w:rPr>
        <w:t>Ibid</w:t>
      </w:r>
      <w:r>
        <w:rPr>
          <w:rFonts w:asciiTheme="majorBidi" w:hAnsiTheme="majorBidi" w:cstheme="majorBidi"/>
        </w:rPr>
        <w:t>, h.</w:t>
      </w:r>
      <w:r w:rsidRPr="00F35A85">
        <w:rPr>
          <w:rFonts w:asciiTheme="majorBidi" w:hAnsiTheme="majorBidi" w:cstheme="majorBidi"/>
        </w:rPr>
        <w:t xml:space="preserve"> 135</w:t>
      </w:r>
    </w:p>
  </w:footnote>
  <w:footnote w:id="37">
    <w:p w:rsidR="005634EF" w:rsidRDefault="005634EF" w:rsidP="005634EF">
      <w:pPr>
        <w:pStyle w:val="FootnoteText"/>
        <w:ind w:left="0" w:firstLine="714"/>
        <w:jc w:val="both"/>
      </w:pPr>
      <w:r w:rsidRPr="00AA706C">
        <w:rPr>
          <w:rStyle w:val="FootnoteReference"/>
          <w:rFonts w:asciiTheme="majorBidi" w:hAnsiTheme="majorBidi" w:cstheme="majorBidi"/>
        </w:rPr>
        <w:footnoteRef/>
      </w:r>
      <w:r w:rsidRPr="00AA706C">
        <w:rPr>
          <w:rFonts w:asciiTheme="majorBidi" w:hAnsiTheme="majorBidi" w:cstheme="majorBidi"/>
        </w:rPr>
        <w:t xml:space="preserve"> Arman Hakim Nasution, </w:t>
      </w:r>
      <w:r w:rsidRPr="00BD5E87">
        <w:rPr>
          <w:rFonts w:asciiTheme="majorBidi" w:hAnsiTheme="majorBidi" w:cstheme="majorBidi"/>
          <w:i/>
          <w:iCs/>
        </w:rPr>
        <w:t>“Creative And Innovation Thinking Key Succes For Young Professional, “</w:t>
      </w:r>
      <w:r>
        <w:rPr>
          <w:rFonts w:asciiTheme="majorBidi" w:hAnsiTheme="majorBidi" w:cstheme="majorBidi"/>
        </w:rPr>
        <w:t>(</w:t>
      </w:r>
      <w:r w:rsidRPr="00AA706C">
        <w:rPr>
          <w:rFonts w:asciiTheme="majorBidi" w:hAnsiTheme="majorBidi" w:cstheme="majorBidi"/>
        </w:rPr>
        <w:t>Yogyakarta : C.V Andi Offset, 2016), h 40-41</w:t>
      </w:r>
    </w:p>
  </w:footnote>
  <w:footnote w:id="38">
    <w:p w:rsidR="005634EF" w:rsidRDefault="005634EF" w:rsidP="005634EF">
      <w:pPr>
        <w:pStyle w:val="FootnoteText"/>
        <w:ind w:left="0" w:firstLine="714"/>
        <w:jc w:val="both"/>
      </w:pPr>
      <w:r w:rsidRPr="00BA2BEE">
        <w:rPr>
          <w:rStyle w:val="FootnoteReference"/>
          <w:rFonts w:asciiTheme="majorBidi" w:hAnsiTheme="majorBidi" w:cstheme="majorBidi"/>
        </w:rPr>
        <w:footnoteRef/>
      </w:r>
      <w:r w:rsidRPr="00BA2BEE">
        <w:rPr>
          <w:rFonts w:asciiTheme="majorBidi" w:hAnsiTheme="majorBidi" w:cstheme="majorBidi"/>
        </w:rPr>
        <w:t xml:space="preserve"> </w:t>
      </w:r>
      <w:r w:rsidRPr="00BA2BEE">
        <w:rPr>
          <w:rFonts w:asciiTheme="majorBidi" w:hAnsiTheme="majorBidi" w:cstheme="majorBidi"/>
        </w:rPr>
        <w:fldChar w:fldCharType="begin" w:fldLock="1"/>
      </w:r>
      <w:r w:rsidRPr="00BA2BEE">
        <w:rPr>
          <w:rFonts w:asciiTheme="majorBidi" w:hAnsiTheme="majorBidi" w:cstheme="majorBidi"/>
        </w:rPr>
        <w:instrText>ADDIN CSL_CITATION { "citationItems" : [ { "id" : "ITEM-1", "itemData" : { "author" : [ { "dropping-particle" : "", "family" : "Damayanti", "given" : "A K", "non-dropping-particle" : "", "parse-names" : false, "suffix" : "" }, { "dropping-particle" : "", "family" : "Pratitis", "given" : "N T", "non-dropping-particle" : "", "parse-names" : false, "suffix" : "" } ], "container-title" : "Jurnal Psikologi Indonesia", "id" : "ITEM-1", "issue" : "No.2", "issued" : { "date-parts" : [ [ "2012" ] ] }, "page" : "88", "title" : "Gaya Belajar ditinjau dari Tipe Kepribadian dan Jenis Kelamin", "type" : "article-journal", "volume" : "I" }, "uris" : [ "http://www.mendeley.com/documents/?uuid=5e3da7a8-37d6-42f6-abf8-623bc23f26ad" ] } ], "mendeley" : { "formattedCitation" : "A K Damayanti and N T Pratitis, \u201cGaya Belajar Ditinjau Dari Tipe Kepribadian Dan Jenis Kelamin,\u201d &lt;i&gt;Jurnal Psikologi Indonesia&lt;/i&gt; I, no. No.2 (2012): 88.", "manualFormatting" : "A K Damayanti and N T Pratitis, \u201cGaya Belajar Ditinjau Dari Tipe Kepribadian Dan Jenis Kelamin,\u201d Jurnal Psikologi Indonesia I, no. 2 (2012): 88.", "plainTextFormattedCitation" : "A K Damayanti and N T Pratitis, \u201cGaya Belajar Ditinjau Dari Tipe Kepribadian Dan Jenis Kelamin,\u201d Jurnal Psikologi Indonesia I, no. No.2 (2012): 88.", "previouslyFormattedCitation" : "A K Damayanti and N T Pratitis, \u201cGaya Belajar Ditinjau Dari Tipe Kepribadian Dan Jenis Kelamin,\u201d &lt;i&gt;Jurnal Psikologi Indonesia&lt;/i&gt; I, no. No.2 (2012): 88." }, "properties" : {  }, "schema" : "https://github.com/citation-style-language/schema/raw/master/csl-citation.json" }</w:instrText>
      </w:r>
      <w:r w:rsidRPr="00BA2BEE">
        <w:rPr>
          <w:rFonts w:asciiTheme="majorBidi" w:hAnsiTheme="majorBidi" w:cstheme="majorBidi"/>
        </w:rPr>
        <w:fldChar w:fldCharType="separate"/>
      </w:r>
      <w:r w:rsidRPr="00BA2BEE">
        <w:rPr>
          <w:rFonts w:asciiTheme="majorBidi" w:hAnsiTheme="majorBidi" w:cstheme="majorBidi"/>
          <w:noProof/>
        </w:rPr>
        <w:t xml:space="preserve">A K Damayanti and N T Pratitis, “Gaya Belajar Ditinjau Dari Tipe Kepribadian Dan Jenis Kelamin,” </w:t>
      </w:r>
      <w:r w:rsidRPr="00BA2BEE">
        <w:rPr>
          <w:rFonts w:asciiTheme="majorBidi" w:hAnsiTheme="majorBidi" w:cstheme="majorBidi"/>
          <w:i/>
          <w:noProof/>
        </w:rPr>
        <w:t>Jurnal Psikologi Indonesia</w:t>
      </w:r>
      <w:r w:rsidRPr="00BA2BEE">
        <w:rPr>
          <w:rFonts w:asciiTheme="majorBidi" w:hAnsiTheme="majorBidi" w:cstheme="majorBidi"/>
          <w:noProof/>
        </w:rPr>
        <w:t xml:space="preserve"> I, no. 2 (2012): 88.</w:t>
      </w:r>
      <w:r w:rsidRPr="00BA2BEE">
        <w:rPr>
          <w:rFonts w:asciiTheme="majorBidi" w:hAnsiTheme="majorBidi" w:cstheme="majorBidi"/>
        </w:rPr>
        <w:fldChar w:fldCharType="end"/>
      </w:r>
    </w:p>
  </w:footnote>
  <w:footnote w:id="39">
    <w:p w:rsidR="005634EF" w:rsidRDefault="005634EF" w:rsidP="005634EF">
      <w:pPr>
        <w:pStyle w:val="FootnoteText"/>
        <w:ind w:left="0" w:firstLine="714"/>
        <w:jc w:val="both"/>
      </w:pPr>
      <w:r w:rsidRPr="00BA2BEE">
        <w:rPr>
          <w:rStyle w:val="FootnoteReference"/>
          <w:rFonts w:asciiTheme="majorBidi" w:hAnsiTheme="majorBidi" w:cstheme="majorBidi"/>
        </w:rPr>
        <w:footnoteRef/>
      </w:r>
      <w:r w:rsidRPr="00BA2BEE">
        <w:rPr>
          <w:rFonts w:asciiTheme="majorBidi" w:hAnsiTheme="majorBidi" w:cstheme="majorBidi"/>
        </w:rPr>
        <w:t xml:space="preserve"> </w:t>
      </w:r>
      <w:r w:rsidRPr="00BA2BEE">
        <w:rPr>
          <w:rFonts w:asciiTheme="majorBidi" w:hAnsiTheme="majorBidi" w:cstheme="majorBidi"/>
        </w:rPr>
        <w:fldChar w:fldCharType="begin" w:fldLock="1"/>
      </w:r>
      <w:r w:rsidRPr="00BA2BEE">
        <w:rPr>
          <w:rFonts w:asciiTheme="majorBidi" w:hAnsiTheme="majorBidi" w:cstheme="majorBidi"/>
        </w:rPr>
        <w:instrText>ADDIN CSL_CITATION { "citationItems" : [ { "id" : "ITEM-1", "itemData" : { "DOI" : "10.1111/j.1539-6053.2009.01038.x", "ISBN" : "1539-6053", "ISSN" : "1539-6053", "PMID" : "21197874", "abstract" : "SUMMARY\u2014The term \"learning styles\" refers to the concept that individuals differ in regard to what mode of instruction or study is most effective for them. Proponents of learning-style assessment contend that optimal instruction requires diagnosing individuals' learning style and tailoring instruction accordingly. Assessments of learning style typically ask people to evaluate what sort of information presentation they prefer (e.g., words versus pictures versus speech) and/or what kind of mental activity they find most engaging or congenial (e.g., analysis versus listening), although assessment instruments are extremely diverse. The most common\u2014but not the only\u2014hypothesis about the instructional relevance of learning styles is the meshing hypothesis, according to which instruction is best provided in a format that matches the preferences of the learner (e.g., for a \"visual learner,\" emphasizing visual presentation of information).\\n\\nThe learning-styles view has acquired great influence within the education field, and is frequently encountered at levels ranging from kindergarten to graduate school. There is a thriving industry devoted to publishing learning-styles tests and guidebooks for teachers, and many organizations offer professional development workshops for teachers and educators built around the concept of learning styles.\\n\\nThe authors of the present review were charged with determining whether these practices are supported by scientific evidence. We concluded that any credible validation of learning-styles-based instruction requires robust documentation of a very particular type of experimental finding with several necessary criteria. First, students must be divided into groups on the basis of their learning styles, and then students from each group must be randomly assigned to receive one of multiple instructional methods. Next, students must then sit for a final test that is the same for all students. Finally, in order to demonstrate that optimal learning requires that students receive instruction tailored to their putative learning style, the experiment must reveal a specific type of interaction between learning style and instructional method: Students with one learning style achieve the best educational outcome when given an instructional method that differs from the instructional method producing the best outcome for students with a different learning style. In other words, the instructional method that proves most effective for students\u2026", "author" : [ { "dropping-particle" : "", "family" : "Pashler", "given" : "Harold", "non-dropping-particle" : "", "parse-names" : false, "suffix" : "" }, { "dropping-particle" : "", "family" : "McDaniel", "given" : "Mark", "non-dropping-particle" : "", "parse-names" : false, "suffix" : "" }, { "dropping-particle" : "", "family" : "Rohrer", "given" : "Doug", "non-dropping-particle" : "", "parse-names" : false, "suffix" : "" }, { "dropping-particle" : "", "family" : "Bjork", "given" : "Robert", "non-dropping-particle" : "", "parse-names" : false, "suffix" : "" } ], "container-title" : "Psychological Science in the Public Interest", "id" : "ITEM-1", "issue" : "3", "issued" : { "date-parts" : [ [ "2009" ] ] }, "page" : "107", "title" : "Learning Styles: Concepts and Evidence", "type" : "article-journal", "volume" : "9" }, "uris" : [ "http://www.mendeley.com/documents/?uuid=c957a2c7-7388-410a-ab75-6440a541c989" ] } ], "mendeley" : { "formattedCitation" : "Harold Pashler et al., \u201cLearning Styles: Concepts and Evidence,\u201d &lt;i&gt;Psychological Science in the Public Interest&lt;/i&gt; 9, no. 3 (2009): 107, https://doi.org/10.1111/j.1539-6053.2009.01038.x.", "manualFormatting" : "Harold Pashler et al., \u201cLearning Styles: Concepts and Evidence,\u201d Psychological Science in the Public Interest 9, no. 3 (2009): 107", "plainTextFormattedCitation" : "Harold Pashler et al., \u201cLearning Styles: Concepts and Evidence,\u201d Psychological Science in the Public Interest 9, no. 3 (2009): 107, https://doi.org/10.1111/j.1539-6053.2009.01038.x.", "previouslyFormattedCitation" : "Harold Pashler et al., \u201cLearning Styles: Concepts and Evidence,\u201d &lt;i&gt;Psychological Science in the Public Interest&lt;/i&gt; 9, no. 3 (2009): 107, https://doi.org/10.1111/j.1539-6053.2009.01038.x." }, "properties" : {  }, "schema" : "https://github.com/citation-style-language/schema/raw/master/csl-citation.json" }</w:instrText>
      </w:r>
      <w:r w:rsidRPr="00BA2BEE">
        <w:rPr>
          <w:rFonts w:asciiTheme="majorBidi" w:hAnsiTheme="majorBidi" w:cstheme="majorBidi"/>
        </w:rPr>
        <w:fldChar w:fldCharType="separate"/>
      </w:r>
      <w:r w:rsidRPr="00BA2BEE">
        <w:rPr>
          <w:rFonts w:asciiTheme="majorBidi" w:hAnsiTheme="majorBidi" w:cstheme="majorBidi"/>
          <w:noProof/>
        </w:rPr>
        <w:t xml:space="preserve">Harold Pashler et al., “Learning Styles: Concepts and Evidence,” </w:t>
      </w:r>
      <w:r w:rsidRPr="00BA2BEE">
        <w:rPr>
          <w:rFonts w:asciiTheme="majorBidi" w:hAnsiTheme="majorBidi" w:cstheme="majorBidi"/>
          <w:i/>
          <w:noProof/>
        </w:rPr>
        <w:t>Psychological Science in the Public Interest</w:t>
      </w:r>
      <w:r w:rsidRPr="00BA2BEE">
        <w:rPr>
          <w:rFonts w:asciiTheme="majorBidi" w:hAnsiTheme="majorBidi" w:cstheme="majorBidi"/>
          <w:noProof/>
        </w:rPr>
        <w:t xml:space="preserve"> 9, no. 3 (2009): 107</w:t>
      </w:r>
      <w:r w:rsidRPr="00BA2BEE">
        <w:rPr>
          <w:rFonts w:asciiTheme="majorBidi" w:hAnsiTheme="majorBidi" w:cstheme="majorBidi"/>
        </w:rPr>
        <w:fldChar w:fldCharType="end"/>
      </w:r>
    </w:p>
  </w:footnote>
  <w:footnote w:id="40">
    <w:p w:rsidR="005634EF" w:rsidRDefault="005634EF" w:rsidP="005634EF">
      <w:pPr>
        <w:pStyle w:val="FootnoteText"/>
        <w:ind w:left="0" w:firstLine="714"/>
        <w:jc w:val="both"/>
      </w:pPr>
      <w:r w:rsidRPr="00376292">
        <w:rPr>
          <w:rStyle w:val="FootnoteReference"/>
          <w:rFonts w:asciiTheme="majorBidi" w:hAnsiTheme="majorBidi" w:cstheme="majorBidi"/>
        </w:rPr>
        <w:footnoteRef/>
      </w:r>
      <w:r w:rsidRPr="00376292">
        <w:rPr>
          <w:rFonts w:asciiTheme="majorBidi" w:hAnsiTheme="majorBidi" w:cstheme="majorBidi"/>
        </w:rPr>
        <w:fldChar w:fldCharType="begin" w:fldLock="1"/>
      </w:r>
      <w:r w:rsidRPr="00376292">
        <w:rPr>
          <w:rFonts w:asciiTheme="majorBidi" w:hAnsiTheme="majorBidi" w:cstheme="majorBidi"/>
        </w:rPr>
        <w:instrText>ADDIN CSL_CITATION { "citationItems" : [ { "id" : "ITEM-1", "itemData" : { "author" : [ { "dropping-particle" : "", "family" : "Amir", "given" : "Mohammad Faizal", "non-dropping-particle" : "", "parse-names" : false, "suffix" : "" } ], "container-title" : "Math Educator Nusantara", "id" : "ITEM-1", "issue" : "2", "issued" : { "date-parts" : [ [ "2015" ] ] }, "page" : "163", "title" : "Proses Berpikir Kritis Siswa Sekolah Dasar Dalam Memecahkan Masalah Berbentuk Soal Cerita Matematika Berdasarkan Gaya Belajar", "type" : "article-journal", "volume" : "1" }, "uris" : [ "http://www.mendeley.com/documents/?uuid=cddf6f95-ef1d-47db-8c40-5317f35206cf" ] } ], "mendeley" : { "formattedCitation" : "Mohammad Faizal Amir, \u201cProses Berpikir Kritis Siswa Sekolah Dasar Dalam Memecahkan Masalah Berbentuk Soal Cerita Matematika Berdasarkan Gaya Belajar,\u201d &lt;i&gt;Math Educator Nusantara&lt;/i&gt; 1, no. 2 (2015): 163.", "plainTextFormattedCitation" : "Mohammad Faizal Amir, \u201cProses Berpikir Kritis Siswa Sekolah Dasar Dalam Memecahkan Masalah Berbentuk Soal Cerita Matematika Berdasarkan Gaya Belajar,\u201d Math Educator Nusantara 1, no. 2 (2015): 163.", "previouslyFormattedCitation" : "Mohammad Faizal Amir, \u201cProses Berpikir Kritis Siswa Sekolah Dasar Dalam Memecahkan Masalah Berbentuk Soal Cerita Matematika Berdasarkan Gaya Belajar,\u201d &lt;i&gt;Math Educator Nusantara&lt;/i&gt; 1, no. 2 (2015): 163." }, "properties" : {  }, "schema" : "https://github.com/citation-style-language/schema/raw/master/csl-citation.json" }</w:instrText>
      </w:r>
      <w:r w:rsidRPr="00376292">
        <w:rPr>
          <w:rFonts w:asciiTheme="majorBidi" w:hAnsiTheme="majorBidi" w:cstheme="majorBidi"/>
        </w:rPr>
        <w:fldChar w:fldCharType="separate"/>
      </w:r>
      <w:r w:rsidRPr="00376292">
        <w:rPr>
          <w:rFonts w:asciiTheme="majorBidi" w:hAnsiTheme="majorBidi" w:cstheme="majorBidi"/>
          <w:noProof/>
        </w:rPr>
        <w:t xml:space="preserve">Mohammad Faizal Amir, “Proses Berpikir Kritis Siswa Sekolah Dasar Dalam Memecahkan Masalah Berbentuk Soal Cerita Matematika Berdasarkan Gaya Belajar,” </w:t>
      </w:r>
      <w:r w:rsidRPr="00376292">
        <w:rPr>
          <w:rFonts w:asciiTheme="majorBidi" w:hAnsiTheme="majorBidi" w:cstheme="majorBidi"/>
          <w:i/>
          <w:noProof/>
        </w:rPr>
        <w:t>Math Educator Nusantara</w:t>
      </w:r>
      <w:r w:rsidRPr="00376292">
        <w:rPr>
          <w:rFonts w:asciiTheme="majorBidi" w:hAnsiTheme="majorBidi" w:cstheme="majorBidi"/>
          <w:noProof/>
        </w:rPr>
        <w:t xml:space="preserve"> 1, no. 2 (2015): 163.</w:t>
      </w:r>
      <w:r w:rsidRPr="00376292">
        <w:rPr>
          <w:rFonts w:asciiTheme="majorBidi" w:hAnsiTheme="majorBidi" w:cstheme="majorBidi"/>
        </w:rPr>
        <w:fldChar w:fldCharType="end"/>
      </w:r>
    </w:p>
  </w:footnote>
  <w:footnote w:id="41">
    <w:p w:rsidR="005634EF" w:rsidRDefault="005634EF" w:rsidP="005634EF">
      <w:pPr>
        <w:pStyle w:val="FootnoteText"/>
        <w:ind w:left="0" w:firstLine="714"/>
        <w:jc w:val="both"/>
      </w:pPr>
      <w:r w:rsidRPr="00182EBD">
        <w:rPr>
          <w:rStyle w:val="FootnoteReference"/>
          <w:rFonts w:asciiTheme="majorBidi" w:hAnsiTheme="majorBidi" w:cstheme="majorBidi"/>
        </w:rPr>
        <w:footnoteRef/>
      </w:r>
      <w:r w:rsidRPr="00182EBD">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"Kuslaila", "given" : "Meri", "non-dropping-particle" : "", "parse-names" : false, "suffix" : "" }, { "dropping-particle" : "", "family" : "Ningsih", "given" : "Eka Fitria", "non-dropping-particle" : "", "parse-names" : false, "suffix" : "" }, { "dropping-particle" : "", "family" : "Kusumaningtyas", "given" : "Wahyu", "non-dropping-particle" : "", "parse-names" : false, "suffix" : "" } ], "container-title" : "Jurnal Ilmiah Pendidikan Matematika", "id" : "ITEM-1", "issue" : "2", "issued" : { "date-parts" : [ [ "0" ] ] }, "title" : "Eksperimentasi Model Pembelajaran Pair Checks Pada Materi Pokok Segitiga Ditinjau Dari Gaya Belajar Peserta Didik.", "type" : "article-journal", "volume" : "2" }, "uris" : [ "http://www.mendeley.com/documents/?uuid=b943fc20-b144-4a6a-853f-0160434fcc6a" ] } ], "mendeley" : { "formattedCitation" : "Meri Kuslaila, Eka Fitria Ningsih, and Wahyu Kusumaningtyas, \u201cEksperimentasi Model Pembelajaran Pair Checks Pada Materi Pokok Segitiga Ditinjau Dari Gaya Belajar Peserta Didik.,\u201d &lt;i&gt;Jurnal Ilmiah Pendidikan Matematika&lt;/i&gt; 2, no. 2 (n.d.).", "manualFormatting" : "Meri Kuslaila, Eka Fitria Ningsih, and Wahyu Kusumaningtyas, \u201cEksperimentasi Model Pembelajaran Pair Checks Pada Materi Pokok Segitiga Ditinjau Dari Gaya Belajar Peserta Didik.,\u201d Jurnal Ilmiah Pendidikan Matematika 2, no. 2 , h. 111.", "plainTextFormattedCitation" : "Meri Kuslaila, Eka Fitria Ningsih, and Wahyu Kusumaningtyas, \u201cEksperimentasi Model Pembelajaran Pair Checks Pada Materi Pokok Segitiga Ditinjau Dari Gaya Belajar Peserta Didik.,\u201d Jurnal Ilmiah Pendidikan Matematika 2, no. 2 (n.d.).", "previouslyFormattedCitation" : "Meri Kuslaila, Eka Fitria Ningsih, and Wahyu Kusumaningtyas, \u201cEksperimentasi Model Pembelajaran Pair Checks Pada Materi Pokok Segitiga Ditinjau Dari Gaya Belajar Peserta Didik.,\u201d &lt;i&gt;Jurnal Ilmiah Pendidikan Matematika&lt;/i&gt; 2, no. 2 (n.d.)." }, "properties" : {  }, "schema" : "https://github.com/citation-style-language/schema/raw/master/csl-citation.json"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Meri Kuslail, Eka Fitria Ningsih, and Wahyu Kusumaningtyas</w:t>
      </w:r>
      <w:r w:rsidRPr="00182EBD">
        <w:rPr>
          <w:rFonts w:asciiTheme="majorBidi" w:hAnsiTheme="majorBidi" w:cstheme="majorBidi"/>
          <w:noProof/>
        </w:rPr>
        <w:t xml:space="preserve">, “Eksperimentasi Model Pembelajaran Pair Checks Pada Materi Pokok Segitiga Ditinjau Dari Gaya Belajar Peserta Didik.,” </w:t>
      </w:r>
      <w:r w:rsidRPr="00182EBD">
        <w:rPr>
          <w:rFonts w:asciiTheme="majorBidi" w:hAnsiTheme="majorBidi" w:cstheme="majorBidi"/>
          <w:i/>
          <w:noProof/>
        </w:rPr>
        <w:t>Jurnal Ilmiah Pendidikan Matematika</w:t>
      </w:r>
      <w:r>
        <w:rPr>
          <w:rFonts w:asciiTheme="majorBidi" w:hAnsiTheme="majorBidi" w:cstheme="majorBidi"/>
          <w:noProof/>
        </w:rPr>
        <w:t xml:space="preserve"> 2, no. 2 , h. 111</w:t>
      </w:r>
      <w:r w:rsidRPr="00182EBD">
        <w:rPr>
          <w:rFonts w:asciiTheme="majorBidi" w:hAnsiTheme="majorBidi" w:cstheme="majorBidi"/>
          <w:noProof/>
        </w:rPr>
        <w:t>.</w:t>
      </w:r>
      <w:r>
        <w:rPr>
          <w:rFonts w:asciiTheme="majorBidi" w:hAnsiTheme="majorBidi" w:cstheme="majorBidi"/>
        </w:rPr>
        <w:fldChar w:fldCharType="end"/>
      </w:r>
    </w:p>
  </w:footnote>
  <w:footnote w:id="42">
    <w:p w:rsidR="005634EF" w:rsidRDefault="005634EF" w:rsidP="005634EF">
      <w:pPr>
        <w:pStyle w:val="FootnoteText"/>
        <w:ind w:left="0" w:firstLine="709"/>
        <w:jc w:val="both"/>
      </w:pPr>
      <w:r w:rsidRPr="00376292">
        <w:rPr>
          <w:rStyle w:val="FootnoteReference"/>
          <w:rFonts w:asciiTheme="majorBidi" w:hAnsiTheme="majorBidi" w:cstheme="majorBidi"/>
        </w:rPr>
        <w:footnoteRef/>
      </w:r>
      <w:r w:rsidRPr="00376292">
        <w:rPr>
          <w:rFonts w:asciiTheme="majorBidi" w:hAnsiTheme="majorBidi" w:cstheme="majorBidi"/>
        </w:rPr>
        <w:t xml:space="preserve"> </w:t>
      </w:r>
      <w:r w:rsidRPr="00376292">
        <w:rPr>
          <w:rFonts w:asciiTheme="majorBidi" w:hAnsiTheme="majorBidi" w:cstheme="majorBidi"/>
        </w:rPr>
        <w:fldChar w:fldCharType="begin" w:fldLock="1"/>
      </w:r>
      <w:r w:rsidRPr="00376292">
        <w:rPr>
          <w:rFonts w:asciiTheme="majorBidi" w:hAnsiTheme="majorBidi" w:cstheme="majorBidi"/>
        </w:rPr>
        <w:instrText>ADDIN CSL_CITATION { "citationItems" : [ { "id" : "ITEM-1", "itemData" : { "author" : [ { "dropping-particle" : "", "family" : "Jatikusumo", "given" : "Gedeon Anggra", "non-dropping-particle" : "", "parse-names" : false, "suffix" : "" }, { "dropping-particle" : "", "family" : "Mayangsari", "given" : "Tantri", "non-dropping-particle" : "", "parse-names" : false, "suffix" : "" }, { "dropping-particle" : "", "family" : "Kurniadi", "given" : "Erawan", "non-dropping-particle" : "", "parse-names" : false, "suffix" : "" } ], "container-title" : "Seminar Nasional Pendidikan Fisika III", "id" : "ITEM-1", "issued" : { "date-parts" : [ [ "2017" ] ] }, "page" : "214", "title" : "Analisis gaya belajar siswa sekolah menengah pertama negeri 5 Kota Madiun", "type" : "article-journal" }, "uris" : [ "http://www.mendeley.com/documents/?uuid=2bbb5794-c78e-48bd-bff6-50b8896333ef" ] } ], "mendeley" : { "formattedCitation" : "Gedeon Anggra Jatikusumo, Tantri Mayangsari, and Erawan Kurniadi, \u201cAnalisis Gaya Belajar Siswa Sekolah Menengah Pertama Negeri 5 Kota Madiun,\u201d &lt;i&gt;Seminar Nasional Pendidikan Fisika III&lt;/i&gt;, 2017, 214.", "plainTextFormattedCitation" : "Gedeon Anggra Jatikusumo, Tantri Mayangsari, and Erawan Kurniadi, \u201cAnalisis Gaya Belajar Siswa Sekolah Menengah Pertama Negeri 5 Kota Madiun,\u201d Seminar Nasional Pendidikan Fisika III, 2017, 214.", "previouslyFormattedCitation" : "Gedeon Anggra Jatikusumo, Tantri Mayangsari, and Erawan Kurniadi, \u201cAnalisis Gaya Belajar Siswa Sekolah Menengah Pertama Negeri 5 Kota Madiun,\u201d &lt;i&gt;Seminar Nasional Pendidikan Fisika III&lt;/i&gt;, 2017, 214." }, "properties" : {  }, "schema" : "https://github.com/citation-style-language/schema/raw/master/csl-citation.json" }</w:instrText>
      </w:r>
      <w:r w:rsidRPr="00376292">
        <w:rPr>
          <w:rFonts w:asciiTheme="majorBidi" w:hAnsiTheme="majorBidi" w:cstheme="majorBidi"/>
        </w:rPr>
        <w:fldChar w:fldCharType="separate"/>
      </w:r>
      <w:r w:rsidRPr="00376292">
        <w:rPr>
          <w:rFonts w:asciiTheme="majorBidi" w:hAnsiTheme="majorBidi" w:cstheme="majorBidi"/>
          <w:noProof/>
        </w:rPr>
        <w:t>Gedeon Anggra Jatikusumo,</w:t>
      </w:r>
      <w:r>
        <w:rPr>
          <w:rFonts w:asciiTheme="majorBidi" w:hAnsiTheme="majorBidi" w:cstheme="majorBidi"/>
          <w:noProof/>
        </w:rPr>
        <w:t xml:space="preserve"> Tantri Mayangsari, and Erawan Kurniadi</w:t>
      </w:r>
      <w:r w:rsidRPr="00376292">
        <w:rPr>
          <w:rFonts w:asciiTheme="majorBidi" w:hAnsiTheme="majorBidi" w:cstheme="majorBidi"/>
          <w:noProof/>
        </w:rPr>
        <w:t xml:space="preserve"> “Analisis Gaya Belajar Siswa Sekolah Menengah Pertama Negeri 5 Kota Madiun,” </w:t>
      </w:r>
      <w:r w:rsidRPr="00376292">
        <w:rPr>
          <w:rFonts w:asciiTheme="majorBidi" w:hAnsiTheme="majorBidi" w:cstheme="majorBidi"/>
          <w:i/>
          <w:noProof/>
        </w:rPr>
        <w:t>Seminar Nasional Pendidikan Fisika III</w:t>
      </w:r>
      <w:r w:rsidRPr="00376292">
        <w:rPr>
          <w:rFonts w:asciiTheme="majorBidi" w:hAnsiTheme="majorBidi" w:cstheme="majorBidi"/>
          <w:noProof/>
        </w:rPr>
        <w:t>, 2017, 214.</w:t>
      </w:r>
      <w:r w:rsidRPr="00376292">
        <w:rPr>
          <w:rFonts w:asciiTheme="majorBidi" w:hAnsiTheme="majorBidi" w:cstheme="majorBidi"/>
        </w:rPr>
        <w:fldChar w:fldCharType="end"/>
      </w:r>
    </w:p>
  </w:footnote>
  <w:footnote w:id="43">
    <w:p w:rsidR="005634EF" w:rsidRDefault="005634EF" w:rsidP="005634EF">
      <w:pPr>
        <w:pStyle w:val="FootnoteText"/>
        <w:ind w:left="0" w:firstLine="714"/>
      </w:pPr>
      <w:r w:rsidRPr="00E4127D">
        <w:rPr>
          <w:rStyle w:val="FootnoteReference"/>
          <w:rFonts w:asciiTheme="majorBidi" w:hAnsiTheme="majorBidi" w:cstheme="majorBidi"/>
        </w:rPr>
        <w:footnoteRef/>
      </w:r>
      <w:r w:rsidRPr="00E4127D">
        <w:rPr>
          <w:rFonts w:asciiTheme="majorBidi" w:hAnsiTheme="majorBidi" w:cstheme="majorBidi"/>
        </w:rPr>
        <w:t xml:space="preserve"> Bobbi Deporter, Mike Hernacki</w:t>
      </w:r>
      <w:r>
        <w:rPr>
          <w:rFonts w:asciiTheme="majorBidi" w:hAnsiTheme="majorBidi" w:cstheme="majorBidi"/>
        </w:rPr>
        <w:t>, “</w:t>
      </w:r>
      <w:r>
        <w:rPr>
          <w:rFonts w:asciiTheme="majorBidi" w:hAnsiTheme="majorBidi" w:cstheme="majorBidi"/>
          <w:i/>
          <w:iCs/>
        </w:rPr>
        <w:t>Quantum Learning Membiasakan Belajar Nyaman Dan Menyenangkan,”</w:t>
      </w:r>
      <w:r>
        <w:rPr>
          <w:rFonts w:asciiTheme="majorBidi" w:hAnsiTheme="majorBidi" w:cstheme="majorBidi"/>
        </w:rPr>
        <w:t>(Bandung :Penerbit Kaifa, 2016), h.116-119</w:t>
      </w:r>
    </w:p>
  </w:footnote>
  <w:footnote w:id="44">
    <w:p w:rsidR="005634EF" w:rsidRDefault="005634EF" w:rsidP="005634EF">
      <w:pPr>
        <w:pStyle w:val="FootnoteText"/>
        <w:ind w:left="0" w:firstLine="714"/>
        <w:jc w:val="both"/>
      </w:pPr>
      <w:r w:rsidRPr="005D3082">
        <w:rPr>
          <w:rStyle w:val="FootnoteReference"/>
          <w:rFonts w:asciiTheme="majorBidi" w:hAnsiTheme="majorBidi" w:cstheme="majorBidi"/>
        </w:rPr>
        <w:footnoteRef/>
      </w:r>
      <w:r w:rsidRPr="005D3082">
        <w:rPr>
          <w:rFonts w:asciiTheme="majorBidi" w:hAnsiTheme="majorBidi" w:cstheme="majorBidi"/>
        </w:rPr>
        <w:t xml:space="preserve"> </w:t>
      </w:r>
      <w:r w:rsidRPr="005D3082">
        <w:rPr>
          <w:rFonts w:asciiTheme="majorBidi" w:hAnsiTheme="majorBidi" w:cstheme="majorBidi"/>
        </w:rPr>
        <w:fldChar w:fldCharType="begin" w:fldLock="1"/>
      </w:r>
      <w:r w:rsidRPr="005D3082">
        <w:rPr>
          <w:rFonts w:asciiTheme="majorBidi" w:hAnsiTheme="majorBidi" w:cstheme="majorBidi"/>
        </w:rPr>
        <w:instrText>ADDIN CSL_CITATION { "citationItems" : [ { "id" : "ITEM-1", "itemData" : { "DOI" : "10.15294/KREANO.V3I2.2616", "ISSN" : "2442-4218", "abstract" : "Berpikir kreatif merupakan masalah penting dalam belajar matematika. Banyak guru di sekolah dasar atau menengah masih kurang memperhatikan kemampuan ini. Dengan mengetahui kemampuan dan proses berpikir kreatif siswa guru memperolah wawasan yang luas tentang potensi dan bakat yang dimiliki siswa-siswinya. Penelitian ini bertujuan untuk menganalisis proses berpikir kreatif dan kemampuan siswa melalui tugas  open-ended . Siswa yang akan dianalisis proses berpikir kreatifnya dikategorikan sebagai: a) siswa berkemampuan berpikir kreatif tinggi; b) siswa berkemampuan berpikir kreatif sedang; dan c) siswa berkemampuan berpikir kreatif rendah. Kemampuan berpikir kreatif menekankan pada aspek kelancaran, keluwesan, keaslian, dan keterincian, sementara proses berpikir kreatif meliputi tahap: 1) mengetahui adanya masalah, kesenjangan informasi, unsur yang hilang, 2) memahami masalah, 3) membuat dugaan dan merumuskan hipotesis, 4) menguji hipotesis dan evaluasi; 5) mengkomunikasikan ide. Beberapa hal yang penulis lakukan pada saat penelitian adalah: merancang kegiatan pembelajaran melalui pembelajaran  open-ended  untuk membiasakan siswa dengan soal  open-ended ; memberikan tes kemampuan berpikir kreatif menggunakan soal  open-ended ; menentukan subyek penelitian sebagai wakil dari masing-masing kategori; melakukan wawancara mendalam untuk membuat triangulasi data. Hasil dari penelitian ini adalah berupa pola berpikir kreatif siswa kategori tinggi sebanyak 20% dari jumlah siswa, sedang\u00c2\u00a0 sebanyak 33,33%, dan rendah sebanyak 46,67%.", "author" : [ { "dropping-particle" : "", "family" : "Fardah", "given" : "Dini Kinati", "non-dropping-particle" : "", "parse-names" : false, "suffix" : "" } ], "container-title" : "Kreano, Jurnal Matematika Kreatif-Inovatif", "id" : "ITEM-1", "issue" : "2", "issued" : { "date-parts" : [ [ "2012" ] ] }, "page" : "91-99", "title" : "Analisis Proses dan Kemampuan Berpikir Kreatif Siswa dalam Matematika Melalui Tugas Open-Ended", "type" : "article-journal", "volume" : "3" }, "uris" : [ "http://www.mendeley.com/documents/?uuid=b5db652b-314d-4de0-bdd8-bc02c37519c0" ] } ], "mendeley" : { "formattedCitation" : "Dini Kinati Fardah, \u201cAnalisis Proses Dan Kemampuan Berpikir Kreatif Siswa Dalam Matematika Melalui Tugas Open-Ended,\u201d &lt;i&gt;Kreano, Jurnal Matematika Kreatif-Inovatif&lt;/i&gt; 3, no. 2 (2012): 91\u201399, https://doi.org/10.15294/KREANO.V3I2.2616.", "manualFormatting" : "Dini Kinati Fardah, \u201cAnalisis Proses Dan Kemampuan Berpikir Kreatif Siswa Dalam Matematika Melalui Tugas Open-Ended,\u201d Kreano, Jurnal Matematika Kreatif-Inovatif 3, no. 2 (2012): 91\u201399", "plainTextFormattedCitation" : "Dini Kinati Fardah, \u201cAnalisis Proses Dan Kemampuan Berpikir Kreatif Siswa Dalam Matematika Melalui Tugas Open-Ended,\u201d Kreano, Jurnal Matematika Kreatif-Inovatif 3, no. 2 (2012): 91\u201399, https://doi.org/10.15294/KREANO.V3I2.2616.", "previouslyFormattedCitation" : "Dini Kinati Fardah, \u201cAnalisis Proses Dan Kemampuan Berpikir Kreatif Siswa Dalam Matematika Melalui Tugas Open-Ended,\u201d &lt;i&gt;Kreano, Jurnal Matematika Kreatif-Inovatif&lt;/i&gt; 3, no. 2 (2012): 91\u201399, https://doi.org/10.15294/KREANO.V3I2.2616." }, "properties" : {  }, "schema" : "https://github.com/citation-style-language/schema/raw/master/csl-citation.json" }</w:instrText>
      </w:r>
      <w:r w:rsidRPr="005D3082">
        <w:rPr>
          <w:rFonts w:asciiTheme="majorBidi" w:hAnsiTheme="majorBidi" w:cstheme="majorBidi"/>
        </w:rPr>
        <w:fldChar w:fldCharType="separate"/>
      </w:r>
      <w:r w:rsidRPr="005D3082">
        <w:rPr>
          <w:rFonts w:asciiTheme="majorBidi" w:hAnsiTheme="majorBidi" w:cstheme="majorBidi"/>
          <w:noProof/>
        </w:rPr>
        <w:t xml:space="preserve">Dini Kinati Fardah, “Analisis Proses Dan Kemampuan Berpikir Kreatif Siswa Dalam Matematika Melalui Tugas Open-Ended,” </w:t>
      </w:r>
      <w:r w:rsidRPr="005D3082">
        <w:rPr>
          <w:rFonts w:asciiTheme="majorBidi" w:hAnsiTheme="majorBidi" w:cstheme="majorBidi"/>
          <w:i/>
          <w:noProof/>
        </w:rPr>
        <w:t>Kreano, Jurnal Matematika Kreatif-Inovatif</w:t>
      </w:r>
      <w:r w:rsidRPr="005D3082">
        <w:rPr>
          <w:rFonts w:asciiTheme="majorBidi" w:hAnsiTheme="majorBidi" w:cstheme="majorBidi"/>
          <w:noProof/>
        </w:rPr>
        <w:t xml:space="preserve"> 3, no. 2 (2012): 91–99</w:t>
      </w:r>
      <w:r w:rsidRPr="005D3082">
        <w:rPr>
          <w:rFonts w:asciiTheme="majorBidi" w:hAnsiTheme="majorBidi" w:cstheme="majorBidi"/>
        </w:rPr>
        <w:fldChar w:fldCharType="end"/>
      </w:r>
    </w:p>
  </w:footnote>
  <w:footnote w:id="45">
    <w:p w:rsidR="005634EF" w:rsidRDefault="005634EF" w:rsidP="005634EF">
      <w:pPr>
        <w:pStyle w:val="FootnoteText"/>
        <w:ind w:left="0" w:firstLine="714"/>
        <w:jc w:val="both"/>
      </w:pPr>
      <w:r w:rsidRPr="005D3082">
        <w:rPr>
          <w:rStyle w:val="FootnoteReference"/>
          <w:rFonts w:asciiTheme="majorBidi" w:hAnsiTheme="majorBidi" w:cstheme="majorBidi"/>
        </w:rPr>
        <w:footnoteRef/>
      </w:r>
      <w:r w:rsidRPr="005D3082">
        <w:rPr>
          <w:rFonts w:asciiTheme="majorBidi" w:hAnsiTheme="majorBidi" w:cstheme="majorBidi"/>
        </w:rPr>
        <w:t xml:space="preserve"> </w:t>
      </w:r>
      <w:r w:rsidRPr="005D3082">
        <w:rPr>
          <w:rFonts w:asciiTheme="majorBidi" w:hAnsiTheme="majorBidi" w:cstheme="majorBidi"/>
        </w:rPr>
        <w:fldChar w:fldCharType="begin" w:fldLock="1"/>
      </w:r>
      <w:r w:rsidRPr="005D3082">
        <w:rPr>
          <w:rFonts w:asciiTheme="majorBidi" w:hAnsiTheme="majorBidi" w:cstheme="majorBidi"/>
        </w:rPr>
        <w:instrText>ADDIN CSL_CITATION { "citationItems" : [ { "id" : "ITEM-1", "itemData" : { "abstract" : "The aim of this research was to analyze the process and level of creative thinking of junior high school students based on mathematics anxiety\u2019s students. The subjects of this research were taken by using purposive sampling. The Subjects of this research were six 9th grade students of SMP N 3 Colomadu Karanganyar regency. The data were collected by questionnaire and task-based interview technique and validated by using time triangulation. The data were analyzed by collection, reduction, presentation, and conclusion. The results of this research were: (1) students with high mathematics anxiety had level 1 (almost not creative) and the processes were at preparation stage, students feel difficult to understand and identify the problem; at the incubation stage, students found the idea from picture\u2019s observation; at illumination stage, students could not make mathematics statement based on the problem enough; at verification stage, students read or counted again for investigating the answer and they could resume the result appropriate the reality of the problem, (2) students with medium mathematics anxiety had level 1 (almost not creative) and level 2 (quite creative), and the processes were at preparation stage, students could understand and identify the problem well; at the incubation stage, students found the idea from picture\u2019s observation; at illumination stage, students could make mathematics statement based on the problem well; at verification stage, students counted again for investigating the answer and they could resume the result appropriate the reality of the problem, (3) students with low mathematics anxiety had level 2 (quite creative), and the processes were at preparation stage, students could understand and identify the problem so well; at the incubation stage, students found the idea from picture\u2019s observation and from the knowledge before; at illumination stage, students could make mathematics statement based on the problem so well; at verification stage, students counted again for investigating the answer and they could resume the result appropriate the reality of the problem.", "author" : [ { "dropping-particle" : "", "family" : "Machromah", "given" : "Isnaeni Umi", "non-dropping-particle" : "", "parse-names" : false, "suffix" : "" }, { "dropping-particle" : "", "family" : "Riyadi", "given" : "", "non-dropping-particle" : "", "parse-names" : false, "suffix" : "" }, { "dropping-particle" : "", "family" : "Usodo", "given" : "Budi", "non-dropping-particle" : "", "parse-names" : false, "suffix" : "" } ], "container-title" : "Jurnal Elektronik Pembelajaran Matematika", "id" : "ITEM-1", "issue" : "6", "issued" : { "date-parts" : [ [ "2015" ] ] }, "page" : "616", "title" : "Analisis Proses Dan Tingkat Berpikir Kreatif Siswa Smp Dalam Pemecahan Masalah Bentuk Soal Cerita Materi Lingkaran Ditinjau Dari Kecemasan Matematika", "type" : "article-journal", "volume" : "3" }, "uris" : [ "http://www.mendeley.com/documents/?uuid=09721c75-614d-42d0-8b4c-f4f25d8888ae" ] } ], "mendeley" : { "formattedCitation" : "Machromah, Riyadi, and Usodo, \u201cAnalisis Proses Dan Tingkat Berpikir Kreatif Siswa Smp Dalam Pemecahan Masalah Bentuk Soal Cerita Materi Lingkaran Ditinjau Dari Kecemasan Matematika.\u201d", "plainTextFormattedCitation" : "Machromah, Riyadi, and Usodo, \u201cAnalisis Proses Dan Tingkat Berpikir Kreatif Siswa Smp Dalam Pemecahan Masalah Bentuk Soal Cerita Materi Lingkaran Ditinjau Dari Kecemasan Matematika.\u201d", "previouslyFormattedCitation" : "Machromah, Riyadi, and Usodo, \u201cAnalisis Proses Dan Tingkat Berpikir Kreatif Siswa Smp Dalam Pemecahan Masalah Bentuk Soal Cerita Materi Lingkaran Ditinjau Dari Kecemasan Matematika.\u201d" }, "properties" : {  }, "schema" : "https://github.com/citation-style-language/schema/raw/master/csl-citation.json" }</w:instrText>
      </w:r>
      <w:r w:rsidRPr="005D3082">
        <w:rPr>
          <w:rFonts w:asciiTheme="majorBidi" w:hAnsiTheme="majorBidi" w:cstheme="majorBidi"/>
        </w:rPr>
        <w:fldChar w:fldCharType="separate"/>
      </w:r>
      <w:r w:rsidRPr="005D3082">
        <w:rPr>
          <w:rFonts w:asciiTheme="majorBidi" w:hAnsiTheme="majorBidi" w:cstheme="majorBidi"/>
          <w:noProof/>
        </w:rPr>
        <w:t>Machromah, Riyadi, and Usodo, “Analisis Proses Dan Tingkat Berpikir Kreatif Siswa Smp Dalam Pemecahan Masalah Bentuk Soal Cerita Materi Lingkaran Ditinjau Dari Kecemasan Matematika.”</w:t>
      </w:r>
      <w:r w:rsidRPr="005D3082">
        <w:rPr>
          <w:rFonts w:asciiTheme="majorBidi" w:hAnsiTheme="majorBidi" w:cstheme="majorBidi"/>
        </w:rPr>
        <w:fldChar w:fldCharType="end"/>
      </w:r>
      <w:r>
        <w:rPr>
          <w:rFonts w:asciiTheme="majorBidi" w:hAnsiTheme="majorBidi" w:cstheme="majorBidi"/>
        </w:rPr>
        <w:t xml:space="preserve"> </w:t>
      </w:r>
      <w:r w:rsidRPr="005D3082">
        <w:rPr>
          <w:rFonts w:asciiTheme="majorBidi" w:hAnsiTheme="majorBidi" w:cstheme="majorBidi"/>
          <w:i/>
          <w:iCs/>
        </w:rPr>
        <w:t>Jurnal Elektronik Pembelajaran Matematika</w:t>
      </w:r>
      <w:r>
        <w:rPr>
          <w:rFonts w:asciiTheme="majorBidi" w:hAnsiTheme="majorBidi" w:cstheme="majorBidi"/>
          <w:i/>
          <w:iCs/>
        </w:rPr>
        <w:t xml:space="preserve"> </w:t>
      </w:r>
      <w:r>
        <w:rPr>
          <w:rFonts w:asciiTheme="majorBidi" w:hAnsiTheme="majorBidi" w:cstheme="majorBidi"/>
        </w:rPr>
        <w:t>3, no 6 (2015): 618-622</w:t>
      </w:r>
    </w:p>
  </w:footnote>
  <w:footnote w:id="46">
    <w:p w:rsidR="005634EF" w:rsidRDefault="005634EF" w:rsidP="005634EF">
      <w:pPr>
        <w:pStyle w:val="FootnoteText"/>
        <w:ind w:left="0" w:firstLine="714"/>
        <w:jc w:val="both"/>
      </w:pPr>
      <w:r w:rsidRPr="00684065">
        <w:rPr>
          <w:rStyle w:val="FootnoteReference"/>
          <w:rFonts w:asciiTheme="majorBidi" w:hAnsiTheme="majorBidi" w:cstheme="majorBidi"/>
        </w:rPr>
        <w:footnoteRef/>
      </w:r>
      <w:r w:rsidRPr="00684065">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"Zakiah Rohmah, Sutji Rochaminah", "given" : "Mustamin Idris", "non-dropping-particle" : "", "parse-names" : false, "suffix" : "" } ], "container-title" : "Jurnal Elektronik Pendidikan Matematika Tadulako", "id" : "ITEM-1", "issue" : "4", "issued" : { "date-parts" : [ [ "2017" ] ] }, "page" : "496", "title" : "Profil Pemecahan Masalah Matematika Siswa SMP Islam Terpadu Qurota A'yun Palu Ditinjau Dari Gaya Belajar Auditory.", "type" : "article-journal", "volume" : "4" }, "uris" : [ "http://www.mendeley.com/documents/?uuid=53c39dbf-8226-4cc8-a1a4-a0b4ea8a87f3" ] } ], "mendeley" : { "formattedCitation" : "Mustamin Idris Zakiah Rohmah, Sutji Rochaminah, \u201cProfil Pemecahan Masalah Matematika Siswa SMP Islam Terpadu Qurota A\u2019yun Palu Ditinjau Dari Gaya Belajar Auditory.,\u201d &lt;i&gt;Jurnal Elektronik Pendidikan Matematika Tadulako&lt;/i&gt; 4, no. 4 (2017): 496.", "manualFormatting" : "Mustamin Idris Zakiah Rohmah, Sutji Rochaminah, \u201cProfil Pemecahan Masalah Matematika Siswa SMP Islam Terpadu Qurota A\u2019yun Palu Ditinjau Dari Gaya Belajar Auditory.,\u201d Jurnal Elektronik Pendidikan Matematika Tadulako 4, no. 4 (2017): 497-503.", "plainTextFormattedCitation" : "Mustamin Idris Zakiah Rohmah, Sutji Rochaminah, \u201cProfil Pemecahan Masalah Matematika Siswa SMP Islam Terpadu Qurota A\u2019yun Palu Ditinjau Dari Gaya Belajar Auditory.,\u201d Jurnal Elektronik Pendidikan Matematika Tadulako 4, no. 4 (2017): 496.", "previouslyFormattedCitation" : "Mustamin Idris Zakiah Rohmah, Sutji Rochaminah, \u201cProfil Pemecahan Masalah Matematika Siswa SMP Islam Terpadu Qurota A\u2019yun Palu Ditinjau Dari Gaya Belajar Auditory.,\u201d &lt;i&gt;Jurnal Elektronik Pendidikan Matematika Tadulako&lt;/i&gt; 4, no. 4 (2017): 496." }, "properties" : {  }, "schema" : "https://github.com/citation-style-language/schema/raw/master/csl-citation.json" }</w:instrText>
      </w:r>
      <w:r>
        <w:rPr>
          <w:rFonts w:asciiTheme="majorBidi" w:hAnsiTheme="majorBidi" w:cstheme="majorBidi"/>
        </w:rPr>
        <w:fldChar w:fldCharType="separate"/>
      </w:r>
      <w:r>
        <w:rPr>
          <w:rFonts w:asciiTheme="majorBidi" w:hAnsiTheme="majorBidi" w:cstheme="majorBidi"/>
          <w:noProof/>
        </w:rPr>
        <w:t xml:space="preserve">Mustamin Idris, </w:t>
      </w:r>
      <w:r w:rsidRPr="00684065">
        <w:rPr>
          <w:rFonts w:asciiTheme="majorBidi" w:hAnsiTheme="majorBidi" w:cstheme="majorBidi"/>
          <w:noProof/>
        </w:rPr>
        <w:t xml:space="preserve">Zakiah Rohmah, Sutji Rochaminah, “Profil Pemecahan Masalah Matematika Siswa SMP Islam Terpadu Qurota A’yun Palu Ditinjau Dari Gaya Belajar Auditory.,” </w:t>
      </w:r>
      <w:r w:rsidRPr="00684065">
        <w:rPr>
          <w:rFonts w:asciiTheme="majorBidi" w:hAnsiTheme="majorBidi" w:cstheme="majorBidi"/>
          <w:i/>
          <w:noProof/>
        </w:rPr>
        <w:t>Jurnal Elektronik Pendidikan Matematika Tadulako</w:t>
      </w:r>
      <w:r w:rsidRPr="00684065">
        <w:rPr>
          <w:rFonts w:asciiTheme="majorBidi" w:hAnsiTheme="majorBidi" w:cstheme="majorBidi"/>
          <w:noProof/>
        </w:rPr>
        <w:t xml:space="preserve"> 4, no. 4 (2017):</w:t>
      </w:r>
      <w:r>
        <w:rPr>
          <w:rFonts w:asciiTheme="majorBidi" w:hAnsiTheme="majorBidi" w:cstheme="majorBidi"/>
          <w:noProof/>
        </w:rPr>
        <w:t xml:space="preserve"> 497-503</w:t>
      </w:r>
      <w:r w:rsidRPr="00684065">
        <w:rPr>
          <w:rFonts w:asciiTheme="majorBidi" w:hAnsiTheme="majorBidi" w:cstheme="majorBidi"/>
          <w:noProof/>
        </w:rPr>
        <w:t>.</w:t>
      </w:r>
      <w:r>
        <w:rPr>
          <w:rFonts w:asciiTheme="majorBidi" w:hAnsiTheme="majorBidi" w:cstheme="majorBidi"/>
        </w:rPr>
        <w:fldChar w:fldCharType="end"/>
      </w:r>
    </w:p>
  </w:footnote>
  <w:footnote w:id="47">
    <w:p w:rsidR="005634EF" w:rsidRDefault="005634EF" w:rsidP="005634EF">
      <w:pPr>
        <w:pStyle w:val="FootnoteText"/>
        <w:ind w:left="0" w:firstLine="714"/>
        <w:jc w:val="both"/>
      </w:pPr>
      <w:r w:rsidRPr="00684065">
        <w:rPr>
          <w:rStyle w:val="FootnoteReference"/>
          <w:rFonts w:asciiTheme="majorBidi" w:hAnsiTheme="majorBidi" w:cstheme="majorBidi"/>
        </w:rPr>
        <w:footnoteRef/>
      </w:r>
      <w:r w:rsidRPr="00684065">
        <w:rPr>
          <w:rFonts w:asciiTheme="majorBidi" w:hAnsiTheme="majorBidi" w:cstheme="majorBidi"/>
        </w:rPr>
        <w:t xml:space="preserve"> </w:t>
      </w:r>
      <w:r w:rsidRPr="00684065">
        <w:rPr>
          <w:rFonts w:asciiTheme="majorBidi" w:hAnsiTheme="majorBidi" w:cstheme="majorBidi"/>
        </w:rPr>
        <w:fldChar w:fldCharType="begin" w:fldLock="1"/>
      </w:r>
      <w:r w:rsidRPr="00684065">
        <w:rPr>
          <w:rFonts w:asciiTheme="majorBidi" w:hAnsiTheme="majorBidi" w:cstheme="majorBidi"/>
        </w:rPr>
        <w:instrText>ADDIN CSL_CITATION { "citationItems" : [ { "id" : "ITEM-1", "itemData" : { "author" : [ { "dropping-particle" : "", "family" : "Amir", "given" : "Mohammad Faizal", "non-dropping-particle" : "", "parse-names" : false, "suffix" : "" } ], "container-title" : "Math Educator Nusantara", "id" : "ITEM-1", "issue" : "2", "issued" : { "date-parts" : [ [ "2015" ] ] }, "page" : "163", "title" : "Proses Berpikir Kritis Siswa Sekolah Dasar Dalam Memecahkan Masalah Berbentuk Soal Cerita Matematika Berdasarkan Gaya Belajar", "type" : "article-journal", "volume" : "1" }, "uris" : [ "http://www.mendeley.com/documents/?uuid=cddf6f95-ef1d-47db-8c40-5317f35206cf" ] } ], "mendeley" : { "formattedCitation" : "Amir, \u201cProses Berpikir Kritis Siswa Sekolah Dasar Dalam Memecahkan Masalah Berbentuk Soal Cerita Matematika Berdasarkan Gaya Belajar.\u201d", "plainTextFormattedCitation" : "Amir, \u201cProses Berpikir Kritis Siswa Sekolah Dasar Dalam Memecahkan Masalah Berbentuk Soal Cerita Matematika Berdasarkan Gaya Belajar.\u201d", "previouslyFormattedCitation" : "Amir, \u201cProses Berpikir Kritis Siswa Sekolah Dasar Dalam Memecahkan Masalah Berbentuk Soal Cerita Matematika Berdasarkan Gaya Belajar.\u201d" }, "properties" : {  }, "schema" : "https://github.com/citation-style-language/schema/raw/master/csl-citation.json" }</w:instrText>
      </w:r>
      <w:r w:rsidRPr="00684065">
        <w:rPr>
          <w:rFonts w:asciiTheme="majorBidi" w:hAnsiTheme="majorBidi" w:cstheme="majorBidi"/>
        </w:rPr>
        <w:fldChar w:fldCharType="separate"/>
      </w:r>
      <w:r>
        <w:rPr>
          <w:rFonts w:asciiTheme="majorBidi" w:hAnsiTheme="majorBidi" w:cstheme="majorBidi"/>
          <w:noProof/>
        </w:rPr>
        <w:t>Mohammad Faizal A</w:t>
      </w:r>
      <w:r w:rsidRPr="00684065">
        <w:rPr>
          <w:rFonts w:asciiTheme="majorBidi" w:hAnsiTheme="majorBidi" w:cstheme="majorBidi"/>
          <w:noProof/>
        </w:rPr>
        <w:t>mir, “Proses Berpikir Kritis Siswa Sekolah Dasar Dalam Memecahkan Masalah Berbentuk Soal Cerita Matematika Berdasarkan Gaya Belajar.”</w:t>
      </w:r>
      <w:r w:rsidRPr="00684065">
        <w:rPr>
          <w:rFonts w:asciiTheme="majorBidi" w:hAnsiTheme="majorBidi" w:cstheme="majorBidi"/>
        </w:rPr>
        <w:fldChar w:fldCharType="end"/>
      </w:r>
      <w:r w:rsidRPr="00684065">
        <w:rPr>
          <w:rFonts w:asciiTheme="majorBidi" w:hAnsiTheme="majorBidi" w:cstheme="majorBidi"/>
        </w:rPr>
        <w:t xml:space="preserve"> </w:t>
      </w:r>
      <w:r w:rsidRPr="00684065">
        <w:rPr>
          <w:rFonts w:asciiTheme="majorBidi" w:hAnsiTheme="majorBidi" w:cstheme="majorBidi"/>
          <w:i/>
          <w:iCs/>
        </w:rPr>
        <w:t xml:space="preserve">Math Educator Nusantara </w:t>
      </w:r>
      <w:r w:rsidRPr="00684065">
        <w:rPr>
          <w:rFonts w:asciiTheme="majorBidi" w:hAnsiTheme="majorBidi" w:cstheme="majorBidi"/>
        </w:rPr>
        <w:t>1, no.2 (2015): 163-169</w:t>
      </w:r>
    </w:p>
  </w:footnote>
  <w:footnote w:id="48">
    <w:p w:rsidR="005634EF" w:rsidRDefault="005634EF" w:rsidP="005634EF">
      <w:pPr>
        <w:pStyle w:val="FootnoteText"/>
        <w:ind w:left="0" w:firstLine="714"/>
        <w:jc w:val="both"/>
      </w:pPr>
      <w:r w:rsidRPr="00E01163">
        <w:rPr>
          <w:rStyle w:val="FootnoteReference"/>
          <w:rFonts w:asciiTheme="majorBidi" w:hAnsiTheme="majorBidi" w:cstheme="majorBidi"/>
        </w:rPr>
        <w:footnoteRef/>
      </w:r>
      <w:r w:rsidRPr="00E01163">
        <w:rPr>
          <w:rFonts w:asciiTheme="majorBidi" w:hAnsiTheme="majorBidi" w:cstheme="majorBidi"/>
        </w:rPr>
        <w:t xml:space="preserve"> Suharsimi Arikunto </w:t>
      </w:r>
      <w:r>
        <w:rPr>
          <w:rFonts w:asciiTheme="majorBidi" w:hAnsiTheme="majorBidi" w:cstheme="majorBidi"/>
        </w:rPr>
        <w:t xml:space="preserve">, </w:t>
      </w:r>
      <w:r w:rsidRPr="00D820C5">
        <w:rPr>
          <w:rFonts w:asciiTheme="majorBidi" w:hAnsiTheme="majorBidi" w:cstheme="majorBidi"/>
          <w:i/>
          <w:iCs/>
        </w:rPr>
        <w:t>“ Prosedur Penelitian”,</w:t>
      </w:r>
      <w:r w:rsidRPr="00D820C5">
        <w:rPr>
          <w:rFonts w:asciiTheme="majorBidi" w:hAnsiTheme="majorBidi" w:cstheme="majorBidi"/>
        </w:rPr>
        <w:t>(Jakarta</w:t>
      </w:r>
      <w:r>
        <w:rPr>
          <w:rFonts w:asciiTheme="majorBidi" w:hAnsiTheme="majorBidi" w:cstheme="majorBidi"/>
        </w:rPr>
        <w:t xml:space="preserve"> : Rineka Cipta, 2013) </w:t>
      </w:r>
      <w:r w:rsidRPr="00E01163">
        <w:rPr>
          <w:rFonts w:asciiTheme="majorBidi" w:hAnsiTheme="majorBidi" w:cstheme="majorBidi"/>
        </w:rPr>
        <w:t>h.183</w:t>
      </w:r>
    </w:p>
  </w:footnote>
  <w:footnote w:id="49">
    <w:p w:rsidR="005634EF" w:rsidRDefault="005634EF" w:rsidP="005634EF">
      <w:pPr>
        <w:pStyle w:val="FootnoteText"/>
        <w:ind w:left="0" w:firstLine="714"/>
        <w:jc w:val="both"/>
      </w:pPr>
      <w:r w:rsidRPr="00E01163">
        <w:rPr>
          <w:rStyle w:val="FootnoteReference"/>
          <w:rFonts w:asciiTheme="majorBidi" w:hAnsiTheme="majorBidi" w:cstheme="majorBidi"/>
        </w:rPr>
        <w:footnoteRef/>
      </w:r>
      <w:r w:rsidRPr="00E01163">
        <w:rPr>
          <w:rFonts w:asciiTheme="majorBidi" w:hAnsiTheme="majorBidi" w:cstheme="majorBidi"/>
        </w:rPr>
        <w:t xml:space="preserve">  Lexy J Moleong, </w:t>
      </w:r>
      <w:r>
        <w:rPr>
          <w:rFonts w:asciiTheme="majorBidi" w:hAnsiTheme="majorBidi" w:cstheme="majorBidi"/>
        </w:rPr>
        <w:t>“</w:t>
      </w:r>
      <w:r w:rsidRPr="00E01163">
        <w:rPr>
          <w:rFonts w:asciiTheme="majorBidi" w:hAnsiTheme="majorBidi" w:cstheme="majorBidi"/>
          <w:i/>
          <w:iCs/>
        </w:rPr>
        <w:t>Metodologi Penelitian Kualitatif Edisi Revisi</w:t>
      </w:r>
      <w:r>
        <w:rPr>
          <w:rFonts w:asciiTheme="majorBidi" w:hAnsiTheme="majorBidi" w:cstheme="majorBidi"/>
          <w:i/>
          <w:iCs/>
        </w:rPr>
        <w:t>”</w:t>
      </w:r>
      <w:r w:rsidRPr="00E01163">
        <w:rPr>
          <w:rFonts w:asciiTheme="majorBidi" w:hAnsiTheme="majorBidi" w:cstheme="majorBidi"/>
        </w:rPr>
        <w:t>, (Bandung : PT Remaja Rosdakarya,2011), h.157</w:t>
      </w:r>
    </w:p>
  </w:footnote>
  <w:footnote w:id="50">
    <w:p w:rsidR="005634EF" w:rsidRPr="00F80B73" w:rsidRDefault="005634EF" w:rsidP="005634EF">
      <w:pPr>
        <w:pStyle w:val="FootnoteText"/>
        <w:ind w:left="0" w:firstLine="714"/>
        <w:jc w:val="both"/>
        <w:rPr>
          <w:rFonts w:asciiTheme="majorBidi" w:hAnsiTheme="majorBidi" w:cstheme="majorBidi"/>
          <w:i/>
          <w:iCs/>
        </w:rPr>
      </w:pPr>
      <w:r w:rsidRPr="005911C2">
        <w:rPr>
          <w:rStyle w:val="FootnoteReference"/>
          <w:rFonts w:asciiTheme="majorBidi" w:hAnsiTheme="majorBidi" w:cstheme="majorBidi"/>
        </w:rPr>
        <w:footnoteRef/>
      </w:r>
      <w:r w:rsidRPr="005911C2">
        <w:rPr>
          <w:rFonts w:asciiTheme="majorBidi" w:hAnsiTheme="majorBidi" w:cstheme="majorBidi"/>
        </w:rPr>
        <w:t xml:space="preserve"> Sugiyono, </w:t>
      </w:r>
      <w:r w:rsidRPr="00F80B73">
        <w:rPr>
          <w:rFonts w:asciiTheme="majorBidi" w:hAnsiTheme="majorBidi" w:cstheme="majorBidi"/>
          <w:i/>
          <w:iCs/>
        </w:rPr>
        <w:t>Metode Penelitian Pendidikan Pendekatan Kuantitatif, Kualitatif dan R &amp; D</w:t>
      </w:r>
    </w:p>
    <w:p w:rsidR="005634EF" w:rsidRDefault="005634EF" w:rsidP="005634EF">
      <w:pPr>
        <w:pStyle w:val="FootnoteText"/>
        <w:ind w:left="0" w:firstLine="0"/>
        <w:jc w:val="both"/>
      </w:pPr>
      <w:r w:rsidRPr="005911C2">
        <w:rPr>
          <w:rFonts w:asciiTheme="majorBidi" w:hAnsiTheme="majorBidi" w:cstheme="majorBidi"/>
        </w:rPr>
        <w:t xml:space="preserve"> ( Bandung :Alfabeta, 2016 ), h.308</w:t>
      </w:r>
    </w:p>
  </w:footnote>
  <w:footnote w:id="51">
    <w:p w:rsidR="005634EF" w:rsidRDefault="005634EF" w:rsidP="005634EF">
      <w:pPr>
        <w:pStyle w:val="FootnoteText"/>
        <w:ind w:left="0" w:firstLine="714"/>
        <w:jc w:val="both"/>
      </w:pPr>
      <w:r w:rsidRPr="005911C2">
        <w:rPr>
          <w:rStyle w:val="FootnoteReference"/>
          <w:rFonts w:asciiTheme="majorBidi" w:hAnsiTheme="majorBidi" w:cstheme="majorBidi"/>
        </w:rPr>
        <w:footnoteRef/>
      </w:r>
      <w:r w:rsidRPr="005911C2">
        <w:rPr>
          <w:rFonts w:asciiTheme="majorBidi" w:hAnsiTheme="majorBidi" w:cstheme="majorBidi"/>
        </w:rPr>
        <w:t xml:space="preserve"> Cholid Narbuko,</w:t>
      </w:r>
      <w:r>
        <w:rPr>
          <w:rFonts w:asciiTheme="majorBidi" w:hAnsiTheme="majorBidi" w:cstheme="majorBidi"/>
        </w:rPr>
        <w:t xml:space="preserve"> </w:t>
      </w:r>
      <w:r w:rsidRPr="005911C2">
        <w:rPr>
          <w:rFonts w:asciiTheme="majorBidi" w:hAnsiTheme="majorBidi" w:cstheme="majorBidi"/>
        </w:rPr>
        <w:t>Abu Achmadi.,”</w:t>
      </w:r>
      <w:r w:rsidRPr="005911C2">
        <w:rPr>
          <w:rFonts w:asciiTheme="majorBidi" w:hAnsiTheme="majorBidi" w:cstheme="majorBidi"/>
          <w:i/>
          <w:iCs/>
        </w:rPr>
        <w:t>Metodologi Penelitian,”</w:t>
      </w:r>
      <w:r w:rsidRPr="005911C2">
        <w:rPr>
          <w:rFonts w:asciiTheme="majorBidi" w:hAnsiTheme="majorBidi" w:cstheme="majorBidi"/>
        </w:rPr>
        <w:t>(Jakarta :Bumi Aksara, 2012), h.76-77</w:t>
      </w:r>
    </w:p>
  </w:footnote>
  <w:footnote w:id="52">
    <w:p w:rsidR="005634EF" w:rsidRDefault="005634EF" w:rsidP="005634EF">
      <w:pPr>
        <w:pStyle w:val="FootnoteText"/>
        <w:jc w:val="both"/>
      </w:pPr>
      <w:r w:rsidRPr="005911C2">
        <w:rPr>
          <w:rStyle w:val="FootnoteReference"/>
          <w:rFonts w:asciiTheme="majorBidi" w:hAnsiTheme="majorBidi" w:cstheme="majorBidi"/>
        </w:rPr>
        <w:footnoteRef/>
      </w:r>
      <w:r w:rsidRPr="005911C2">
        <w:rPr>
          <w:rFonts w:asciiTheme="majorBidi" w:hAnsiTheme="majorBidi" w:cstheme="majorBidi"/>
        </w:rPr>
        <w:t xml:space="preserve"> Sugi</w:t>
      </w:r>
      <w:r>
        <w:rPr>
          <w:rFonts w:asciiTheme="majorBidi" w:hAnsiTheme="majorBidi" w:cstheme="majorBidi"/>
        </w:rPr>
        <w:t>y</w:t>
      </w:r>
      <w:r w:rsidRPr="005911C2">
        <w:rPr>
          <w:rFonts w:asciiTheme="majorBidi" w:hAnsiTheme="majorBidi" w:cstheme="majorBidi"/>
        </w:rPr>
        <w:t>ono</w:t>
      </w:r>
      <w:r w:rsidRPr="005911C2">
        <w:rPr>
          <w:rFonts w:asciiTheme="majorBidi" w:hAnsiTheme="majorBidi" w:cstheme="majorBidi"/>
          <w:i/>
          <w:iCs/>
        </w:rPr>
        <w:t>, Op.Cit</w:t>
      </w:r>
      <w:r w:rsidRPr="005911C2">
        <w:rPr>
          <w:rFonts w:asciiTheme="majorBidi" w:hAnsiTheme="majorBidi" w:cstheme="majorBidi"/>
        </w:rPr>
        <w:t>, h. 329-330</w:t>
      </w:r>
    </w:p>
  </w:footnote>
  <w:footnote w:id="53">
    <w:p w:rsidR="005634EF" w:rsidRDefault="005634EF" w:rsidP="005634EF">
      <w:pPr>
        <w:pStyle w:val="FootnoteText"/>
        <w:ind w:left="0" w:firstLine="709"/>
        <w:jc w:val="both"/>
      </w:pPr>
      <w:r w:rsidRPr="005911C2">
        <w:rPr>
          <w:rStyle w:val="FootnoteReference"/>
          <w:rFonts w:asciiTheme="majorBidi" w:hAnsiTheme="majorBidi" w:cstheme="majorBidi"/>
        </w:rPr>
        <w:footnoteRef/>
      </w:r>
      <w:r w:rsidRPr="005911C2">
        <w:rPr>
          <w:rFonts w:asciiTheme="majorBidi" w:hAnsiTheme="majorBidi" w:cstheme="majorBidi"/>
        </w:rPr>
        <w:t xml:space="preserve"> </w:t>
      </w:r>
      <w:proofErr w:type="gramStart"/>
      <w:r w:rsidRPr="005911C2">
        <w:rPr>
          <w:rFonts w:asciiTheme="majorBidi" w:hAnsiTheme="majorBidi" w:cstheme="majorBidi"/>
        </w:rPr>
        <w:t>Burhan Bungin.</w:t>
      </w:r>
      <w:proofErr w:type="gramEnd"/>
      <w:r w:rsidRPr="005911C2">
        <w:rPr>
          <w:rFonts w:asciiTheme="majorBidi" w:hAnsiTheme="majorBidi" w:cstheme="majorBidi"/>
        </w:rPr>
        <w:t xml:space="preserve"> </w:t>
      </w:r>
      <w:r w:rsidRPr="005911C2">
        <w:rPr>
          <w:rFonts w:asciiTheme="majorBidi" w:hAnsiTheme="majorBidi" w:cstheme="majorBidi"/>
          <w:i/>
          <w:iCs/>
        </w:rPr>
        <w:t>Metodologi Penelitian Kualitatif</w:t>
      </w:r>
      <w:r>
        <w:rPr>
          <w:rFonts w:asciiTheme="majorBidi" w:hAnsiTheme="majorBidi" w:cstheme="majorBidi"/>
        </w:rPr>
        <w:t xml:space="preserve">. </w:t>
      </w:r>
      <w:r w:rsidRPr="005911C2">
        <w:rPr>
          <w:rFonts w:asciiTheme="majorBidi" w:hAnsiTheme="majorBidi" w:cstheme="majorBidi"/>
        </w:rPr>
        <w:t>Jakarta :</w:t>
      </w:r>
      <w:r>
        <w:rPr>
          <w:rFonts w:asciiTheme="majorBidi" w:hAnsiTheme="majorBidi" w:cstheme="majorBidi"/>
        </w:rPr>
        <w:t xml:space="preserve"> </w:t>
      </w:r>
      <w:r w:rsidRPr="005911C2">
        <w:rPr>
          <w:rFonts w:asciiTheme="majorBidi" w:hAnsiTheme="majorBidi" w:cstheme="majorBidi"/>
        </w:rPr>
        <w:t>PT R</w:t>
      </w:r>
      <w:r>
        <w:rPr>
          <w:rFonts w:asciiTheme="majorBidi" w:hAnsiTheme="majorBidi" w:cstheme="majorBidi"/>
        </w:rPr>
        <w:t>aja Grafindo Persada, 2015), h</w:t>
      </w:r>
      <w:r w:rsidRPr="005911C2">
        <w:rPr>
          <w:rFonts w:asciiTheme="majorBidi" w:hAnsiTheme="majorBidi" w:cstheme="majorBidi"/>
        </w:rPr>
        <w:t>.157-158</w:t>
      </w:r>
    </w:p>
  </w:footnote>
  <w:footnote w:id="54">
    <w:p w:rsidR="005634EF" w:rsidRDefault="005634EF" w:rsidP="005634EF">
      <w:pPr>
        <w:pStyle w:val="FootnoteText"/>
      </w:pPr>
      <w:r w:rsidRPr="005911C2">
        <w:rPr>
          <w:rStyle w:val="FootnoteReference"/>
          <w:rFonts w:asciiTheme="majorBidi" w:hAnsiTheme="majorBidi" w:cstheme="majorBidi"/>
        </w:rPr>
        <w:footnoteRef/>
      </w:r>
      <w:r w:rsidRPr="005911C2">
        <w:rPr>
          <w:rFonts w:asciiTheme="majorBidi" w:hAnsiTheme="majorBidi" w:cstheme="majorBidi"/>
        </w:rPr>
        <w:t xml:space="preserve"> </w:t>
      </w:r>
      <w:r w:rsidRPr="005911C2">
        <w:rPr>
          <w:rFonts w:asciiTheme="majorBidi" w:hAnsiTheme="majorBidi" w:cstheme="majorBidi"/>
          <w:i/>
          <w:iCs/>
        </w:rPr>
        <w:t>Ibid,</w:t>
      </w:r>
      <w:r w:rsidRPr="005911C2">
        <w:rPr>
          <w:rFonts w:asciiTheme="majorBidi" w:hAnsiTheme="majorBidi" w:cstheme="majorBidi"/>
        </w:rPr>
        <w:t xml:space="preserve"> h. 319</w:t>
      </w:r>
    </w:p>
  </w:footnote>
  <w:footnote w:id="55">
    <w:p w:rsidR="005634EF" w:rsidRDefault="005634EF" w:rsidP="005634EF">
      <w:pPr>
        <w:pStyle w:val="FootnoteText"/>
        <w:ind w:left="0" w:firstLine="714"/>
        <w:jc w:val="both"/>
      </w:pPr>
      <w:r w:rsidRPr="007548ED">
        <w:rPr>
          <w:rStyle w:val="FootnoteReference"/>
          <w:rFonts w:asciiTheme="majorBidi" w:hAnsiTheme="majorBidi" w:cstheme="majorBidi"/>
        </w:rPr>
        <w:footnoteRef/>
      </w:r>
      <w:r w:rsidRPr="007548ED">
        <w:rPr>
          <w:rFonts w:asciiTheme="majorBidi" w:hAnsiTheme="majorBidi" w:cstheme="majorBidi"/>
        </w:rPr>
        <w:t xml:space="preserve"> Bobbi DePorter, Mark Reardon, Sarah Singer-Nourie, </w:t>
      </w:r>
      <w:r w:rsidRPr="007548ED">
        <w:rPr>
          <w:rFonts w:asciiTheme="majorBidi" w:hAnsiTheme="majorBidi" w:cstheme="majorBidi"/>
          <w:i/>
          <w:iCs/>
        </w:rPr>
        <w:t>“Quantum Teaching”,</w:t>
      </w:r>
      <w:r w:rsidRPr="007548ED">
        <w:rPr>
          <w:rFonts w:asciiTheme="majorBidi" w:hAnsiTheme="majorBidi" w:cstheme="majorBidi"/>
        </w:rPr>
        <w:t xml:space="preserve"> </w:t>
      </w:r>
      <w:r>
        <w:rPr>
          <w:rFonts w:asciiTheme="majorBidi" w:hAnsiTheme="majorBidi" w:cstheme="majorBidi"/>
        </w:rPr>
        <w:t xml:space="preserve">                    (</w:t>
      </w:r>
      <w:r w:rsidRPr="007548ED">
        <w:rPr>
          <w:rFonts w:asciiTheme="majorBidi" w:hAnsiTheme="majorBidi" w:cstheme="majorBidi"/>
        </w:rPr>
        <w:t>Bandung, Kaifa, 2010), h.214-215</w:t>
      </w:r>
    </w:p>
  </w:footnote>
  <w:footnote w:id="56">
    <w:p w:rsidR="005634EF" w:rsidRDefault="005634EF" w:rsidP="005634EF">
      <w:pPr>
        <w:pStyle w:val="FootnoteText"/>
        <w:ind w:left="0" w:firstLine="714"/>
        <w:jc w:val="both"/>
      </w:pPr>
      <w:r w:rsidRPr="007A552B">
        <w:rPr>
          <w:rStyle w:val="FootnoteReference"/>
          <w:rFonts w:asciiTheme="majorBidi" w:hAnsiTheme="majorBidi" w:cstheme="majorBidi"/>
        </w:rPr>
        <w:footnoteRef/>
      </w:r>
      <w:r w:rsidRPr="007A552B">
        <w:rPr>
          <w:rFonts w:asciiTheme="majorBidi" w:hAnsiTheme="majorBidi" w:cstheme="majorBidi"/>
        </w:rPr>
        <w:t xml:space="preserve"> </w:t>
      </w:r>
      <w:r w:rsidRPr="007A552B">
        <w:rPr>
          <w:rFonts w:asciiTheme="majorBidi" w:hAnsiTheme="majorBidi" w:cstheme="majorBidi"/>
        </w:rPr>
        <w:fldChar w:fldCharType="begin" w:fldLock="1"/>
      </w:r>
      <w:r w:rsidRPr="007A552B">
        <w:rPr>
          <w:rFonts w:asciiTheme="majorBidi" w:hAnsiTheme="majorBidi" w:cstheme="majorBidi"/>
        </w:rPr>
        <w:instrText>ADDIN CSL_CITATION { "citationItems" : [ { "id" : "ITEM-1", "itemData" : { "author" : [ { "dropping-particle" : "", "family" : "Fitriarosah", "given" : "Nuni", "non-dropping-particle" : "", "parse-names" : false, "suffix" : "" } ], "id" : "ITEM-1", "issued" : { "date-parts" : [ [ "2016" ] ] }, "page" : "246", "title" : "Pengembangan Instrumen Berpikir Kreatif Matematis Untuk Siswa SMP", "type" : "paper-conference", "volume" : "1" }, "uris" : [ "http://www.mendeley.com/documents/?uuid=b9acb045-a6b5-4645-bfb2-7ea3dc8e490e" ] } ], "mendeley" : { "formattedCitation" : "Nuni Fitriarosah, \u201cPengembangan Instrumen Berpikir Kreatif Matematis Untuk Siswa SMP,\u201d vol. 1, 2016, 246.", "plainTextFormattedCitation" : "Nuni Fitriarosah, \u201cPengembangan Instrumen Berpikir Kreatif Matematis Untuk Siswa SMP,\u201d vol. 1, 2016, 246.", "previouslyFormattedCitation" : "Nuni Fitriarosah, \u201cPengembangan Instrumen Berpikir Kreatif Matematis Untuk Siswa SMP,\u201d vol. 1, 2016, 246." }, "properties" : {  }, "schema" : "https://github.com/citation-style-language/schema/raw/master/csl-citation.json" }</w:instrText>
      </w:r>
      <w:r w:rsidRPr="007A552B">
        <w:rPr>
          <w:rFonts w:asciiTheme="majorBidi" w:hAnsiTheme="majorBidi" w:cstheme="majorBidi"/>
        </w:rPr>
        <w:fldChar w:fldCharType="separate"/>
      </w:r>
      <w:r w:rsidRPr="007A552B">
        <w:rPr>
          <w:rFonts w:asciiTheme="majorBidi" w:hAnsiTheme="majorBidi" w:cstheme="majorBidi"/>
          <w:noProof/>
        </w:rPr>
        <w:t>Nuni Fitriarosah, “Pengembangan Instrumen Berpikir Kreatif Matematis Untuk Siswa SMP,” vol. 1, 2016, 246.</w:t>
      </w:r>
      <w:r w:rsidRPr="007A552B">
        <w:rPr>
          <w:rFonts w:asciiTheme="majorBidi" w:hAnsiTheme="majorBidi" w:cstheme="majorBidi"/>
        </w:rPr>
        <w:fldChar w:fldCharType="end"/>
      </w:r>
    </w:p>
  </w:footnote>
  <w:footnote w:id="57">
    <w:p w:rsidR="005634EF" w:rsidRDefault="005634EF" w:rsidP="005634EF">
      <w:pPr>
        <w:pStyle w:val="FootnoteText"/>
        <w:ind w:left="0" w:firstLine="714"/>
        <w:jc w:val="both"/>
      </w:pPr>
      <w:r w:rsidRPr="00606D95">
        <w:rPr>
          <w:rStyle w:val="FootnoteReference"/>
          <w:rFonts w:asciiTheme="majorBidi" w:hAnsiTheme="majorBidi" w:cstheme="majorBidi"/>
        </w:rPr>
        <w:footnoteRef/>
      </w:r>
      <w:r w:rsidRPr="00606D95">
        <w:rPr>
          <w:rFonts w:asciiTheme="majorBidi" w:hAnsiTheme="majorBidi" w:cstheme="majorBidi"/>
        </w:rPr>
        <w:t xml:space="preserve"> </w:t>
      </w:r>
      <w:r>
        <w:rPr>
          <w:rFonts w:asciiTheme="majorBidi" w:hAnsiTheme="majorBidi" w:cstheme="majorBidi"/>
        </w:rPr>
        <w:t xml:space="preserve">Tatag Yuli Eko Siswono, “Proses Berpikir Kreatif Siswa Dalam Memecahkan Dan Mengajukan Masalah Matematika,” </w:t>
      </w:r>
      <w:r>
        <w:rPr>
          <w:rFonts w:asciiTheme="majorBidi" w:hAnsiTheme="majorBidi" w:cstheme="majorBidi"/>
          <w:i/>
          <w:iCs/>
        </w:rPr>
        <w:t xml:space="preserve">Jurnal Ilmu Pendidikan </w:t>
      </w:r>
      <w:r>
        <w:rPr>
          <w:rFonts w:asciiTheme="majorBidi" w:hAnsiTheme="majorBidi" w:cstheme="majorBidi"/>
        </w:rPr>
        <w:t>5, no 1(2008) :64</w:t>
      </w:r>
    </w:p>
  </w:footnote>
  <w:footnote w:id="58">
    <w:p w:rsidR="005634EF" w:rsidRDefault="005634EF" w:rsidP="005634EF">
      <w:pPr>
        <w:pStyle w:val="FootnoteText"/>
        <w:ind w:left="0" w:firstLine="714"/>
      </w:pPr>
      <w:r w:rsidRPr="00575154">
        <w:rPr>
          <w:rStyle w:val="FootnoteReference"/>
          <w:rFonts w:asciiTheme="majorBidi" w:hAnsiTheme="majorBidi" w:cstheme="majorBidi"/>
        </w:rPr>
        <w:footnoteRef/>
      </w:r>
      <w:r w:rsidRPr="00575154">
        <w:rPr>
          <w:rFonts w:asciiTheme="majorBidi" w:hAnsiTheme="majorBidi" w:cstheme="majorBidi"/>
        </w:rPr>
        <w:t xml:space="preserve"> Sukardi, </w:t>
      </w:r>
      <w:r w:rsidRPr="00575154">
        <w:rPr>
          <w:rFonts w:asciiTheme="majorBidi" w:hAnsiTheme="majorBidi" w:cstheme="majorBidi"/>
          <w:i/>
          <w:iCs/>
        </w:rPr>
        <w:t>Metodologi Peneitian Pendidikan Kompetensi Dan Praktiknya</w:t>
      </w:r>
      <w:r>
        <w:rPr>
          <w:rFonts w:asciiTheme="majorBidi" w:hAnsiTheme="majorBidi" w:cstheme="majorBidi"/>
        </w:rPr>
        <w:t xml:space="preserve">, (Jakarta: </w:t>
      </w:r>
      <w:r w:rsidRPr="00575154">
        <w:rPr>
          <w:rFonts w:asciiTheme="majorBidi" w:hAnsiTheme="majorBidi" w:cstheme="majorBidi"/>
        </w:rPr>
        <w:t>Bumi Aksara, 2012).</w:t>
      </w:r>
    </w:p>
  </w:footnote>
  <w:footnote w:id="59">
    <w:p w:rsidR="005634EF" w:rsidRDefault="005634EF" w:rsidP="005634EF">
      <w:pPr>
        <w:pStyle w:val="FootnoteText"/>
      </w:pPr>
      <w:r w:rsidRPr="00ED37AE">
        <w:rPr>
          <w:rStyle w:val="FootnoteReference"/>
          <w:rFonts w:asciiTheme="majorBidi" w:hAnsiTheme="majorBidi" w:cstheme="majorBidi"/>
        </w:rPr>
        <w:footnoteRef/>
      </w:r>
      <w:r w:rsidRPr="00ED37AE">
        <w:rPr>
          <w:rFonts w:asciiTheme="majorBidi" w:hAnsiTheme="majorBidi" w:cstheme="majorBidi"/>
        </w:rPr>
        <w:t xml:space="preserve"> Sugiyono,</w:t>
      </w:r>
      <w:r w:rsidRPr="00ED37AE">
        <w:rPr>
          <w:rFonts w:asciiTheme="majorBidi" w:hAnsiTheme="majorBidi" w:cstheme="majorBidi"/>
          <w:i/>
          <w:iCs/>
        </w:rPr>
        <w:t xml:space="preserve"> Opcit</w:t>
      </w:r>
      <w:r w:rsidRPr="00ED37AE">
        <w:rPr>
          <w:rFonts w:asciiTheme="majorBidi" w:hAnsiTheme="majorBidi" w:cstheme="majorBidi"/>
        </w:rPr>
        <w:t>, h 185-186</w:t>
      </w:r>
    </w:p>
  </w:footnote>
  <w:footnote w:id="60">
    <w:p w:rsidR="005634EF" w:rsidRDefault="005634EF" w:rsidP="005634EF">
      <w:pPr>
        <w:pStyle w:val="FootnoteText"/>
        <w:ind w:left="0" w:firstLine="714"/>
        <w:jc w:val="both"/>
      </w:pPr>
      <w:r w:rsidRPr="000B681B">
        <w:rPr>
          <w:rStyle w:val="FootnoteReference"/>
          <w:rFonts w:asciiTheme="majorBidi" w:hAnsiTheme="majorBidi" w:cstheme="majorBidi"/>
        </w:rPr>
        <w:footnoteRef/>
      </w:r>
      <w:r w:rsidRPr="000B681B">
        <w:rPr>
          <w:rFonts w:asciiTheme="majorBidi" w:hAnsiTheme="majorBidi" w:cstheme="majorBidi"/>
        </w:rPr>
        <w:t xml:space="preserve"> </w:t>
      </w:r>
      <w:r w:rsidRPr="000B681B">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"Winarno", "given" : "", "non-dropping-particle" : "", "parse-names" : false, "suffix" : "" } ], "id" : "ITEM-1", "issued" : { "date-parts" : [ [ "2013" ] ] }, "number-of-pages" : "109", "publisher" : "Universitas Negeri Malang", "publisher-place" : "Semarang", "title" : "Metodologi Penelitian Dalam Pendidikan Jasmani", "type" : "book" }, "uris" : [ "http://www.mendeley.com/documents/?uuid=37ef54d1-3caf-4e3c-bd01-46a53a33513f" ] } ], "mendeley" : { "formattedCitation" : "Winarno, &lt;i&gt;Metodologi Penelitian Dalam Pendidikan Jasmani&lt;/i&gt; (Semarang: Universitas Negeri Malang, 2013).", "manualFormatting" : "Winarno, Ibid,.", "plainTextFormattedCitation" : "Winarno, Metodologi Penelitian Dalam Pendidikan Jasmani (Semarang: Universitas Negeri Malang, 2013).", "previouslyFormattedCitation" : "Winarno, &lt;i&gt;Metodologi Penelitian Dalam Pendidikan Jasmani&lt;/i&gt; (Semarang: Universitas Negeri Malang, 2013)." }, "properties" : {  }, "schema" : "https://github.com/citation-style-language/schema/raw/master/csl-citation.json" }</w:instrText>
      </w:r>
      <w:r w:rsidRPr="000B681B">
        <w:rPr>
          <w:rFonts w:asciiTheme="majorBidi" w:hAnsiTheme="majorBidi" w:cstheme="majorBidi"/>
        </w:rPr>
        <w:fldChar w:fldCharType="separate"/>
      </w:r>
      <w:r w:rsidRPr="000B681B">
        <w:rPr>
          <w:rFonts w:asciiTheme="majorBidi" w:hAnsiTheme="majorBidi" w:cstheme="majorBidi"/>
          <w:noProof/>
        </w:rPr>
        <w:t xml:space="preserve">Winarno, </w:t>
      </w:r>
      <w:r w:rsidRPr="000B681B">
        <w:rPr>
          <w:rFonts w:asciiTheme="majorBidi" w:hAnsiTheme="majorBidi" w:cstheme="majorBidi"/>
          <w:i/>
          <w:iCs/>
          <w:noProof/>
        </w:rPr>
        <w:t>Ibid,</w:t>
      </w:r>
      <w:r w:rsidRPr="000B681B">
        <w:rPr>
          <w:rFonts w:asciiTheme="majorBidi" w:hAnsiTheme="majorBidi" w:cstheme="majorBidi"/>
          <w:noProof/>
        </w:rPr>
        <w:t>.</w:t>
      </w:r>
      <w:r w:rsidRPr="000B681B">
        <w:rPr>
          <w:rFonts w:asciiTheme="majorBidi" w:hAnsiTheme="majorBidi" w:cstheme="majorBidi"/>
        </w:rPr>
        <w:fldChar w:fldCharType="end"/>
      </w:r>
      <w:r w:rsidRPr="000B681B">
        <w:rPr>
          <w:rFonts w:asciiTheme="majorBidi" w:hAnsiTheme="majorBidi" w:cstheme="majorBidi"/>
        </w:rPr>
        <w:t>h. 109</w:t>
      </w:r>
    </w:p>
  </w:footnote>
  <w:footnote w:id="61">
    <w:p w:rsidR="005634EF" w:rsidRPr="00183C21" w:rsidRDefault="005634EF" w:rsidP="005634EF">
      <w:pPr>
        <w:pStyle w:val="FootnoteText"/>
        <w:ind w:left="0" w:firstLine="714"/>
        <w:jc w:val="both"/>
        <w:rPr>
          <w:i/>
          <w:iCs/>
        </w:rPr>
      </w:pPr>
      <w:r w:rsidRPr="000D4DF5">
        <w:rPr>
          <w:rStyle w:val="FootnoteReference"/>
          <w:rFonts w:asciiTheme="majorBidi" w:hAnsiTheme="majorBidi" w:cstheme="majorBidi"/>
        </w:rPr>
        <w:footnoteRef/>
      </w:r>
      <w:r w:rsidRPr="000D4DF5">
        <w:rPr>
          <w:rFonts w:asciiTheme="majorBidi" w:hAnsiTheme="majorBidi" w:cstheme="majorBidi"/>
        </w:rPr>
        <w:t xml:space="preserve"> </w:t>
      </w:r>
      <w:r w:rsidRPr="000D4DF5">
        <w:rPr>
          <w:rFonts w:asciiTheme="majorBidi" w:hAnsiTheme="majorBidi" w:cstheme="majorBidi"/>
        </w:rPr>
        <w:fldChar w:fldCharType="begin" w:fldLock="1"/>
      </w:r>
      <w:r w:rsidRPr="000D4DF5">
        <w:rPr>
          <w:rFonts w:asciiTheme="majorBidi" w:hAnsiTheme="majorBidi" w:cstheme="majorBidi"/>
        </w:rPr>
        <w:instrText>ADDIN CSL_CITATION { "citationItems" : [ { "id" : "ITEM-1", "itemData" : { "author" : [ { "dropping-particle" : "", "family" : "Novalia, Hery Susanto", "given" : "Achi Rinaldi", "non-dropping-particle" : "", "parse-names" : false, "suffix" : "" } ], "container-title" : "Pendidikan Matematika", "id" : "ITEM-1", "issue" : "2", "issued" : { "date-parts" : [ [ "2015" ] ] }, "page" : "206", "title" : "Analisis Validitas Reabilitas Tingkat Kesukaran dan Daya Beda pada Butir Soal Ujian Akhir Semester Ganjil Mata Pelajaran Matematika", "type" : "article-journal", "volume" : "6" }, "uris" : [ "http://www.mendeley.com/documents/?uuid=c1b81bce-470b-4ab5-a683-215b5d1cbcdf" ] } ], "mendeley" : { "formattedCitation" : "Achi Rinaldi Novalia, Hery Susanto, \u201cAnalisis Validitas Reabilitas Tingkat Kesukaran Dan Daya Beda Pada Butir Soal Ujian Akhir Semester Ganjil Mata Pelajaran Matematika,\u201d &lt;i&gt;Pendidikan Matematika&lt;/i&gt; 6, no. 2 (2015): 206.", "plainTextFormattedCitation" : "Achi Rinaldi Novalia, Hery Susanto, \u201cAnalisis Validitas Reabilitas Tingkat Kesukaran Dan Daya Beda Pada Butir Soal Ujian Akhir Semester Ganjil Mata Pelajaran Matematika,\u201d Pendidikan Matematika 6, no. 2 (2015): 206.", "previouslyFormattedCitation" : "Achi Rinaldi Novalia, Hery Susanto, \u201cAnalisis Validitas Reabilitas Tingkat Kesukaran Dan Daya Beda Pada Butir Soal Ujian Akhir Semester Ganjil Mata Pelajaran Matematika,\u201d &lt;i&gt;Pendidikan Matematika&lt;/i&gt; 6, no. 2 (2015): 206." }, "properties" : {  }, "schema" : "https://github.com/citation-style-language/schema/raw/master/csl-citation.json" }</w:instrText>
      </w:r>
      <w:r w:rsidRPr="000D4DF5">
        <w:rPr>
          <w:rFonts w:asciiTheme="majorBidi" w:hAnsiTheme="majorBidi" w:cstheme="majorBidi"/>
        </w:rPr>
        <w:fldChar w:fldCharType="separate"/>
      </w:r>
      <w:r w:rsidRPr="000D4DF5">
        <w:rPr>
          <w:rFonts w:asciiTheme="majorBidi" w:hAnsiTheme="majorBidi" w:cstheme="majorBidi"/>
          <w:noProof/>
        </w:rPr>
        <w:t>Hery Susanto</w:t>
      </w:r>
      <w:r>
        <w:rPr>
          <w:rFonts w:asciiTheme="majorBidi" w:hAnsiTheme="majorBidi" w:cstheme="majorBidi"/>
          <w:noProof/>
        </w:rPr>
        <w:t>, Achi Rinaldi, Novalia</w:t>
      </w:r>
      <w:r w:rsidRPr="000D4DF5">
        <w:rPr>
          <w:rFonts w:asciiTheme="majorBidi" w:hAnsiTheme="majorBidi" w:cstheme="majorBidi"/>
          <w:noProof/>
        </w:rPr>
        <w:t xml:space="preserve">, “Analisis Validitas Reabilitas Tingkat Kesukaran Dan Daya Beda Pada Butir Soal Ujian Akhir Semester Ganjil Mata Pelajaran Matematika,” </w:t>
      </w:r>
      <w:r w:rsidRPr="000D4DF5">
        <w:rPr>
          <w:rFonts w:asciiTheme="majorBidi" w:hAnsiTheme="majorBidi" w:cstheme="majorBidi"/>
          <w:i/>
          <w:noProof/>
        </w:rPr>
        <w:t>Pendidikan Matematika</w:t>
      </w:r>
      <w:r>
        <w:rPr>
          <w:rFonts w:asciiTheme="majorBidi" w:hAnsiTheme="majorBidi" w:cstheme="majorBidi"/>
          <w:noProof/>
        </w:rPr>
        <w:t xml:space="preserve"> 6, no. 2 (2015): 205-206</w:t>
      </w:r>
      <w:r w:rsidRPr="000D4DF5">
        <w:rPr>
          <w:rFonts w:asciiTheme="majorBidi" w:hAnsiTheme="majorBidi" w:cstheme="majorBidi"/>
          <w:noProof/>
        </w:rPr>
        <w:t>.</w:t>
      </w:r>
      <w:r w:rsidRPr="000D4DF5">
        <w:rPr>
          <w:rFonts w:asciiTheme="majorBidi" w:hAnsiTheme="majorBidi" w:cstheme="majorBidi"/>
        </w:rPr>
        <w:fldChar w:fldCharType="end"/>
      </w:r>
    </w:p>
  </w:footnote>
  <w:footnote w:id="62">
    <w:p w:rsidR="005634EF" w:rsidRDefault="005634EF" w:rsidP="005634EF">
      <w:pPr>
        <w:pStyle w:val="FootnoteText"/>
        <w:ind w:left="0" w:firstLine="714"/>
        <w:jc w:val="both"/>
      </w:pPr>
      <w:r w:rsidRPr="00284DB6">
        <w:rPr>
          <w:rStyle w:val="FootnoteReference"/>
          <w:rFonts w:asciiTheme="majorBidi" w:hAnsiTheme="majorBidi" w:cstheme="majorBidi"/>
        </w:rPr>
        <w:footnoteRef/>
      </w:r>
      <w:r w:rsidRPr="00284DB6">
        <w:rPr>
          <w:rFonts w:asciiTheme="majorBidi" w:hAnsiTheme="majorBidi" w:cstheme="majorBidi"/>
        </w:rPr>
        <w:t xml:space="preserve"> </w:t>
      </w:r>
      <w:r w:rsidRPr="00442535">
        <w:rPr>
          <w:rFonts w:asciiTheme="majorBidi" w:hAnsiTheme="majorBidi" w:cstheme="majorBidi"/>
        </w:rPr>
        <w:t xml:space="preserve">Novalia, Muhammad Syazali, </w:t>
      </w:r>
      <w:r w:rsidRPr="00442535">
        <w:rPr>
          <w:rFonts w:asciiTheme="majorBidi" w:hAnsiTheme="majorBidi" w:cstheme="majorBidi"/>
          <w:i/>
          <w:iCs/>
        </w:rPr>
        <w:t>“Olah Data Penelitian Pendidikan”</w:t>
      </w:r>
      <w:r w:rsidRPr="00442535">
        <w:rPr>
          <w:rFonts w:asciiTheme="majorBidi" w:hAnsiTheme="majorBidi" w:cstheme="majorBidi"/>
        </w:rPr>
        <w:t xml:space="preserve">, </w:t>
      </w:r>
      <w:proofErr w:type="gramStart"/>
      <w:r w:rsidRPr="00442535">
        <w:rPr>
          <w:rFonts w:asciiTheme="majorBidi" w:hAnsiTheme="majorBidi" w:cstheme="majorBidi"/>
        </w:rPr>
        <w:t>( Bandar</w:t>
      </w:r>
      <w:proofErr w:type="gramEnd"/>
      <w:r w:rsidRPr="00442535">
        <w:rPr>
          <w:rFonts w:asciiTheme="majorBidi" w:hAnsiTheme="majorBidi" w:cstheme="majorBidi"/>
        </w:rPr>
        <w:t xml:space="preserve"> Lampung: Aura, 2014), h.39.</w:t>
      </w:r>
    </w:p>
  </w:footnote>
  <w:footnote w:id="63">
    <w:p w:rsidR="005634EF" w:rsidRDefault="005634EF" w:rsidP="005634EF">
      <w:pPr>
        <w:pStyle w:val="FootnoteText"/>
      </w:pPr>
      <w:r w:rsidRPr="00284017">
        <w:rPr>
          <w:rStyle w:val="FootnoteReference"/>
          <w:rFonts w:asciiTheme="majorBidi" w:hAnsiTheme="majorBidi" w:cstheme="majorBidi"/>
        </w:rPr>
        <w:footnoteRef/>
      </w:r>
      <w:r w:rsidRPr="00284017">
        <w:rPr>
          <w:rFonts w:asciiTheme="majorBidi" w:hAnsiTheme="majorBidi" w:cstheme="majorBidi"/>
        </w:rPr>
        <w:t xml:space="preserve"> Sugiyono, </w:t>
      </w:r>
      <w:r>
        <w:rPr>
          <w:rFonts w:asciiTheme="majorBidi" w:hAnsiTheme="majorBidi" w:cstheme="majorBidi"/>
          <w:i/>
          <w:iCs/>
        </w:rPr>
        <w:t>Opcit</w:t>
      </w:r>
      <w:r w:rsidRPr="00284017">
        <w:rPr>
          <w:rFonts w:asciiTheme="majorBidi" w:hAnsiTheme="majorBidi" w:cstheme="majorBidi"/>
          <w:i/>
          <w:iCs/>
        </w:rPr>
        <w:t xml:space="preserve"> </w:t>
      </w:r>
      <w:r w:rsidRPr="00284017">
        <w:rPr>
          <w:rFonts w:asciiTheme="majorBidi" w:hAnsiTheme="majorBidi" w:cstheme="majorBidi"/>
        </w:rPr>
        <w:t>, h.274</w:t>
      </w:r>
    </w:p>
  </w:footnote>
  <w:footnote w:id="64">
    <w:p w:rsidR="005634EF" w:rsidRDefault="005634EF" w:rsidP="005634EF">
      <w:pPr>
        <w:pStyle w:val="FootnoteText"/>
      </w:pPr>
      <w:r w:rsidRPr="00284017">
        <w:rPr>
          <w:rStyle w:val="FootnoteReference"/>
          <w:rFonts w:asciiTheme="majorBidi" w:hAnsiTheme="majorBidi" w:cstheme="majorBidi"/>
        </w:rPr>
        <w:footnoteRef/>
      </w:r>
      <w:r w:rsidRPr="00284017">
        <w:rPr>
          <w:rFonts w:asciiTheme="majorBidi" w:hAnsiTheme="majorBidi" w:cstheme="majorBidi"/>
        </w:rPr>
        <w:t xml:space="preserve"> </w:t>
      </w:r>
      <w:r w:rsidRPr="00284017">
        <w:rPr>
          <w:rFonts w:asciiTheme="majorBidi" w:hAnsiTheme="majorBidi" w:cstheme="majorBidi"/>
          <w:i/>
          <w:iCs/>
        </w:rPr>
        <w:t>Ibid</w:t>
      </w:r>
      <w:r>
        <w:rPr>
          <w:rFonts w:asciiTheme="majorBidi" w:hAnsiTheme="majorBidi" w:cstheme="majorBidi"/>
        </w:rPr>
        <w:t>,</w:t>
      </w:r>
      <w:r>
        <w:rPr>
          <w:rFonts w:asciiTheme="majorBidi" w:hAnsiTheme="majorBidi" w:cstheme="majorBidi"/>
          <w:i/>
          <w:iCs/>
        </w:rPr>
        <w:t xml:space="preserve"> </w:t>
      </w:r>
      <w:r w:rsidRPr="00AC62D7">
        <w:rPr>
          <w:rFonts w:asciiTheme="majorBidi" w:hAnsiTheme="majorBidi" w:cstheme="majorBidi"/>
        </w:rPr>
        <w:t>h. 374</w:t>
      </w:r>
    </w:p>
  </w:footnote>
  <w:footnote w:id="65">
    <w:p w:rsidR="005634EF" w:rsidRDefault="005634EF" w:rsidP="005634EF">
      <w:pPr>
        <w:pStyle w:val="FootnoteText"/>
        <w:ind w:left="0" w:firstLine="714"/>
        <w:jc w:val="both"/>
      </w:pPr>
      <w:r w:rsidRPr="00146444">
        <w:rPr>
          <w:rStyle w:val="FootnoteReference"/>
          <w:rFonts w:asciiTheme="majorBidi" w:hAnsiTheme="majorBidi" w:cstheme="majorBidi"/>
        </w:rPr>
        <w:footnoteRef/>
      </w:r>
      <w:r w:rsidRPr="00146444">
        <w:rPr>
          <w:rFonts w:asciiTheme="majorBidi" w:hAnsiTheme="majorBidi" w:cstheme="majorBidi"/>
        </w:rPr>
        <w:t xml:space="preserve"> Sugiyono, </w:t>
      </w:r>
      <w:r w:rsidRPr="00CD16D7">
        <w:rPr>
          <w:rFonts w:asciiTheme="majorBidi" w:hAnsiTheme="majorBidi" w:cstheme="majorBidi"/>
          <w:i/>
          <w:iCs/>
        </w:rPr>
        <w:t>Op</w:t>
      </w:r>
      <w:r>
        <w:rPr>
          <w:rFonts w:asciiTheme="majorBidi" w:hAnsiTheme="majorBidi" w:cstheme="majorBidi"/>
          <w:i/>
          <w:iCs/>
        </w:rPr>
        <w:t>.C</w:t>
      </w:r>
      <w:r w:rsidRPr="00CD16D7">
        <w:rPr>
          <w:rFonts w:asciiTheme="majorBidi" w:hAnsiTheme="majorBidi" w:cstheme="majorBidi"/>
          <w:i/>
          <w:iCs/>
        </w:rPr>
        <w:t>it</w:t>
      </w:r>
      <w:r>
        <w:rPr>
          <w:rFonts w:asciiTheme="majorBidi" w:hAnsiTheme="majorBidi" w:cstheme="majorBidi"/>
          <w:i/>
          <w:iCs/>
        </w:rPr>
        <w:t xml:space="preserve">, </w:t>
      </w:r>
      <w:r>
        <w:rPr>
          <w:rFonts w:asciiTheme="majorBidi" w:hAnsiTheme="majorBidi" w:cstheme="majorBidi"/>
        </w:rPr>
        <w:t>h. 338-345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4705418"/>
      <w:docPartObj>
        <w:docPartGallery w:val="Page Numbers (Top of Page)"/>
        <w:docPartUnique/>
      </w:docPartObj>
    </w:sdtPr>
    <w:sdtContent>
      <w:p w:rsidR="005634EF" w:rsidRPr="005634EF" w:rsidRDefault="005634EF">
        <w:pPr>
          <w:pStyle w:val="Header"/>
          <w:jc w:val="right"/>
          <w:rPr>
            <w:rFonts w:asciiTheme="majorBidi" w:hAnsiTheme="majorBidi" w:cstheme="majorBidi"/>
            <w:sz w:val="24"/>
            <w:szCs w:val="24"/>
          </w:rPr>
        </w:pPr>
        <w:r w:rsidRPr="005634EF">
          <w:rPr>
            <w:rFonts w:asciiTheme="majorBidi" w:hAnsiTheme="majorBidi" w:cstheme="majorBidi"/>
            <w:sz w:val="24"/>
            <w:szCs w:val="24"/>
          </w:rPr>
          <w:fldChar w:fldCharType="begin"/>
        </w:r>
        <w:r w:rsidRPr="005634EF">
          <w:rPr>
            <w:rFonts w:asciiTheme="majorBidi" w:hAnsiTheme="majorBidi" w:cstheme="majorBidi"/>
            <w:sz w:val="24"/>
            <w:szCs w:val="24"/>
          </w:rPr>
          <w:instrText xml:space="preserve"> PAGE   \* MERGEFORMAT </w:instrText>
        </w:r>
        <w:r w:rsidRPr="005634EF">
          <w:rPr>
            <w:rFonts w:asciiTheme="majorBidi" w:hAnsiTheme="majorBidi" w:cstheme="majorBidi"/>
            <w:sz w:val="24"/>
            <w:szCs w:val="24"/>
          </w:rPr>
          <w:fldChar w:fldCharType="separate"/>
        </w:r>
        <w:r w:rsidR="00873A8D">
          <w:rPr>
            <w:rFonts w:asciiTheme="majorBidi" w:hAnsiTheme="majorBidi" w:cstheme="majorBidi"/>
            <w:noProof/>
            <w:sz w:val="24"/>
            <w:szCs w:val="24"/>
          </w:rPr>
          <w:t>147</w:t>
        </w:r>
        <w:r w:rsidRPr="005634EF">
          <w:rPr>
            <w:rFonts w:asciiTheme="majorBidi" w:hAnsiTheme="majorBidi" w:cstheme="majorBidi"/>
            <w:sz w:val="24"/>
            <w:szCs w:val="24"/>
          </w:rPr>
          <w:fldChar w:fldCharType="end"/>
        </w:r>
      </w:p>
    </w:sdtContent>
  </w:sdt>
  <w:p w:rsidR="005634EF" w:rsidRPr="005634EF" w:rsidRDefault="005634EF">
    <w:pPr>
      <w:pStyle w:val="Header"/>
      <w:rPr>
        <w:rFonts w:asciiTheme="majorBidi" w:hAnsiTheme="majorBidi" w:cstheme="majorBid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563"/>
    <w:multiLevelType w:val="hybridMultilevel"/>
    <w:tmpl w:val="8B5CA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222AE"/>
    <w:multiLevelType w:val="hybridMultilevel"/>
    <w:tmpl w:val="79D0AB38"/>
    <w:lvl w:ilvl="0" w:tplc="2DC43E5A">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
    <w:nsid w:val="0373139B"/>
    <w:multiLevelType w:val="hybridMultilevel"/>
    <w:tmpl w:val="E34C6F16"/>
    <w:lvl w:ilvl="0" w:tplc="204EC19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3">
    <w:nsid w:val="03D12840"/>
    <w:multiLevelType w:val="hybridMultilevel"/>
    <w:tmpl w:val="53846B32"/>
    <w:lvl w:ilvl="0" w:tplc="6224878A">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
    <w:nsid w:val="058D31FB"/>
    <w:multiLevelType w:val="hybridMultilevel"/>
    <w:tmpl w:val="310851B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9B3B2A"/>
    <w:multiLevelType w:val="hybridMultilevel"/>
    <w:tmpl w:val="0792B55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2D298A"/>
    <w:multiLevelType w:val="hybridMultilevel"/>
    <w:tmpl w:val="71C6386E"/>
    <w:lvl w:ilvl="0" w:tplc="A4EC92B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6897296"/>
    <w:multiLevelType w:val="hybridMultilevel"/>
    <w:tmpl w:val="A5CE5B88"/>
    <w:lvl w:ilvl="0" w:tplc="B2FE491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072C4776"/>
    <w:multiLevelType w:val="hybridMultilevel"/>
    <w:tmpl w:val="680ABEA8"/>
    <w:lvl w:ilvl="0" w:tplc="1FF0B54A">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9">
    <w:nsid w:val="0896252C"/>
    <w:multiLevelType w:val="hybridMultilevel"/>
    <w:tmpl w:val="C414CAF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F73335"/>
    <w:multiLevelType w:val="hybridMultilevel"/>
    <w:tmpl w:val="FB4C51BE"/>
    <w:lvl w:ilvl="0" w:tplc="1800FFA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0C9C6E75"/>
    <w:multiLevelType w:val="hybridMultilevel"/>
    <w:tmpl w:val="E2020A1A"/>
    <w:lvl w:ilvl="0" w:tplc="595ED6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0CF01792"/>
    <w:multiLevelType w:val="hybridMultilevel"/>
    <w:tmpl w:val="AE4C28BC"/>
    <w:lvl w:ilvl="0" w:tplc="8D5EF97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3">
    <w:nsid w:val="0DDB4FA9"/>
    <w:multiLevelType w:val="hybridMultilevel"/>
    <w:tmpl w:val="098C9C94"/>
    <w:lvl w:ilvl="0" w:tplc="007AB5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0E2A06A2"/>
    <w:multiLevelType w:val="hybridMultilevel"/>
    <w:tmpl w:val="BA20FC4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E575A84"/>
    <w:multiLevelType w:val="hybridMultilevel"/>
    <w:tmpl w:val="2646B1E8"/>
    <w:lvl w:ilvl="0" w:tplc="8E806600">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7E3C5A"/>
    <w:multiLevelType w:val="hybridMultilevel"/>
    <w:tmpl w:val="F4424DEE"/>
    <w:lvl w:ilvl="0" w:tplc="06D8D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B036FF"/>
    <w:multiLevelType w:val="hybridMultilevel"/>
    <w:tmpl w:val="897605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0F64139E"/>
    <w:multiLevelType w:val="hybridMultilevel"/>
    <w:tmpl w:val="93521F48"/>
    <w:lvl w:ilvl="0" w:tplc="DE40E53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0C7562D"/>
    <w:multiLevelType w:val="hybridMultilevel"/>
    <w:tmpl w:val="28084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CC15AA"/>
    <w:multiLevelType w:val="hybridMultilevel"/>
    <w:tmpl w:val="E2020A1A"/>
    <w:lvl w:ilvl="0" w:tplc="595ED6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11616C40"/>
    <w:multiLevelType w:val="hybridMultilevel"/>
    <w:tmpl w:val="6C044914"/>
    <w:lvl w:ilvl="0" w:tplc="E5F8E144">
      <w:start w:val="1"/>
      <w:numFmt w:val="decimal"/>
      <w:lvlText w:val="%1)"/>
      <w:lvlJc w:val="left"/>
      <w:pPr>
        <w:ind w:left="644" w:hanging="360"/>
      </w:pPr>
      <w:rPr>
        <w:rFonts w:hint="default"/>
        <w:b w:val="0"/>
        <w:i w:val="0"/>
        <w:iCs w:val="0"/>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2">
    <w:nsid w:val="117851D8"/>
    <w:multiLevelType w:val="hybridMultilevel"/>
    <w:tmpl w:val="C600A42A"/>
    <w:lvl w:ilvl="0" w:tplc="E5D240B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127D6ADB"/>
    <w:multiLevelType w:val="hybridMultilevel"/>
    <w:tmpl w:val="9A705594"/>
    <w:lvl w:ilvl="0" w:tplc="60308422">
      <w:start w:val="1"/>
      <w:numFmt w:val="decimal"/>
      <w:lvlText w:val="%1)"/>
      <w:lvlJc w:val="left"/>
      <w:pPr>
        <w:ind w:left="1074" w:hanging="360"/>
      </w:pPr>
      <w:rPr>
        <w:rFonts w:cs="Times New Roman" w:hint="default"/>
      </w:rPr>
    </w:lvl>
    <w:lvl w:ilvl="1" w:tplc="04090019" w:tentative="1">
      <w:start w:val="1"/>
      <w:numFmt w:val="lowerLetter"/>
      <w:lvlText w:val="%2."/>
      <w:lvlJc w:val="left"/>
      <w:pPr>
        <w:ind w:left="1794" w:hanging="360"/>
      </w:pPr>
      <w:rPr>
        <w:rFonts w:cs="Times New Roman"/>
      </w:rPr>
    </w:lvl>
    <w:lvl w:ilvl="2" w:tplc="0409001B" w:tentative="1">
      <w:start w:val="1"/>
      <w:numFmt w:val="lowerRoman"/>
      <w:lvlText w:val="%3."/>
      <w:lvlJc w:val="right"/>
      <w:pPr>
        <w:ind w:left="2514" w:hanging="180"/>
      </w:pPr>
      <w:rPr>
        <w:rFonts w:cs="Times New Roman"/>
      </w:rPr>
    </w:lvl>
    <w:lvl w:ilvl="3" w:tplc="0409000F" w:tentative="1">
      <w:start w:val="1"/>
      <w:numFmt w:val="decimal"/>
      <w:lvlText w:val="%4."/>
      <w:lvlJc w:val="left"/>
      <w:pPr>
        <w:ind w:left="3234" w:hanging="360"/>
      </w:pPr>
      <w:rPr>
        <w:rFonts w:cs="Times New Roman"/>
      </w:rPr>
    </w:lvl>
    <w:lvl w:ilvl="4" w:tplc="04090019" w:tentative="1">
      <w:start w:val="1"/>
      <w:numFmt w:val="lowerLetter"/>
      <w:lvlText w:val="%5."/>
      <w:lvlJc w:val="left"/>
      <w:pPr>
        <w:ind w:left="3954" w:hanging="360"/>
      </w:pPr>
      <w:rPr>
        <w:rFonts w:cs="Times New Roman"/>
      </w:rPr>
    </w:lvl>
    <w:lvl w:ilvl="5" w:tplc="0409001B" w:tentative="1">
      <w:start w:val="1"/>
      <w:numFmt w:val="lowerRoman"/>
      <w:lvlText w:val="%6."/>
      <w:lvlJc w:val="right"/>
      <w:pPr>
        <w:ind w:left="4674" w:hanging="180"/>
      </w:pPr>
      <w:rPr>
        <w:rFonts w:cs="Times New Roman"/>
      </w:rPr>
    </w:lvl>
    <w:lvl w:ilvl="6" w:tplc="0409000F" w:tentative="1">
      <w:start w:val="1"/>
      <w:numFmt w:val="decimal"/>
      <w:lvlText w:val="%7."/>
      <w:lvlJc w:val="left"/>
      <w:pPr>
        <w:ind w:left="5394" w:hanging="360"/>
      </w:pPr>
      <w:rPr>
        <w:rFonts w:cs="Times New Roman"/>
      </w:rPr>
    </w:lvl>
    <w:lvl w:ilvl="7" w:tplc="04090019" w:tentative="1">
      <w:start w:val="1"/>
      <w:numFmt w:val="lowerLetter"/>
      <w:lvlText w:val="%8."/>
      <w:lvlJc w:val="left"/>
      <w:pPr>
        <w:ind w:left="6114" w:hanging="360"/>
      </w:pPr>
      <w:rPr>
        <w:rFonts w:cs="Times New Roman"/>
      </w:rPr>
    </w:lvl>
    <w:lvl w:ilvl="8" w:tplc="0409001B" w:tentative="1">
      <w:start w:val="1"/>
      <w:numFmt w:val="lowerRoman"/>
      <w:lvlText w:val="%9."/>
      <w:lvlJc w:val="right"/>
      <w:pPr>
        <w:ind w:left="6834" w:hanging="180"/>
      </w:pPr>
      <w:rPr>
        <w:rFonts w:cs="Times New Roman"/>
      </w:rPr>
    </w:lvl>
  </w:abstractNum>
  <w:abstractNum w:abstractNumId="24">
    <w:nsid w:val="139D31D1"/>
    <w:multiLevelType w:val="hybridMultilevel"/>
    <w:tmpl w:val="FEEAE99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356648"/>
    <w:multiLevelType w:val="hybridMultilevel"/>
    <w:tmpl w:val="A5A2B604"/>
    <w:lvl w:ilvl="0" w:tplc="775A512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144E1629"/>
    <w:multiLevelType w:val="hybridMultilevel"/>
    <w:tmpl w:val="7B18CAB2"/>
    <w:lvl w:ilvl="0" w:tplc="A37AFF80">
      <w:start w:val="1"/>
      <w:numFmt w:val="lowerLetter"/>
      <w:lvlText w:val="%1."/>
      <w:lvlJc w:val="left"/>
      <w:pPr>
        <w:ind w:left="252"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27">
    <w:nsid w:val="14693B37"/>
    <w:multiLevelType w:val="hybridMultilevel"/>
    <w:tmpl w:val="2ED86B4C"/>
    <w:lvl w:ilvl="0" w:tplc="A40A93D0">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28">
    <w:nsid w:val="14A81728"/>
    <w:multiLevelType w:val="hybridMultilevel"/>
    <w:tmpl w:val="D7D6C800"/>
    <w:lvl w:ilvl="0" w:tplc="39B43A0A">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14AA677E"/>
    <w:multiLevelType w:val="hybridMultilevel"/>
    <w:tmpl w:val="3788D84A"/>
    <w:lvl w:ilvl="0" w:tplc="DC0E7F76">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0">
    <w:nsid w:val="157A1B75"/>
    <w:multiLevelType w:val="hybridMultilevel"/>
    <w:tmpl w:val="1C683064"/>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073C86"/>
    <w:multiLevelType w:val="hybridMultilevel"/>
    <w:tmpl w:val="78C6D6E6"/>
    <w:lvl w:ilvl="0" w:tplc="9576765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2">
    <w:nsid w:val="1A944598"/>
    <w:multiLevelType w:val="hybridMultilevel"/>
    <w:tmpl w:val="9882174A"/>
    <w:lvl w:ilvl="0" w:tplc="CDBADB7A">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1B4A0D8C"/>
    <w:multiLevelType w:val="hybridMultilevel"/>
    <w:tmpl w:val="8474D3DA"/>
    <w:lvl w:ilvl="0" w:tplc="C8F616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783F38"/>
    <w:multiLevelType w:val="hybridMultilevel"/>
    <w:tmpl w:val="C374F366"/>
    <w:lvl w:ilvl="0" w:tplc="159682A2">
      <w:start w:val="1"/>
      <w:numFmt w:val="lowerLetter"/>
      <w:lvlText w:val="%1."/>
      <w:lvlJc w:val="left"/>
      <w:pPr>
        <w:ind w:left="1353" w:hanging="360"/>
      </w:pPr>
      <w:rPr>
        <w:rFonts w:cs="Times New Roman" w:hint="default"/>
        <w:i w:val="0"/>
        <w:i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1F9314F6"/>
    <w:multiLevelType w:val="hybridMultilevel"/>
    <w:tmpl w:val="CA383DCE"/>
    <w:lvl w:ilvl="0" w:tplc="04090011">
      <w:start w:val="1"/>
      <w:numFmt w:val="decimal"/>
      <w:lvlText w:val="%1)"/>
      <w:lvlJc w:val="left"/>
      <w:pPr>
        <w:ind w:left="2160" w:hanging="360"/>
      </w:pPr>
      <w:rPr>
        <w:rFonts w:cs="Times New Roman"/>
      </w:rPr>
    </w:lvl>
    <w:lvl w:ilvl="1" w:tplc="04090017">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6">
    <w:nsid w:val="20AF1368"/>
    <w:multiLevelType w:val="hybridMultilevel"/>
    <w:tmpl w:val="133A0E90"/>
    <w:lvl w:ilvl="0" w:tplc="2FDEC70E">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7">
    <w:nsid w:val="22055271"/>
    <w:multiLevelType w:val="hybridMultilevel"/>
    <w:tmpl w:val="89040552"/>
    <w:lvl w:ilvl="0" w:tplc="548CDB3E">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8">
    <w:nsid w:val="222822CC"/>
    <w:multiLevelType w:val="hybridMultilevel"/>
    <w:tmpl w:val="50009090"/>
    <w:lvl w:ilvl="0" w:tplc="2D5EC49C">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9">
    <w:nsid w:val="260C581D"/>
    <w:multiLevelType w:val="hybridMultilevel"/>
    <w:tmpl w:val="CB5E5016"/>
    <w:lvl w:ilvl="0" w:tplc="BFE07D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CC716D"/>
    <w:multiLevelType w:val="hybridMultilevel"/>
    <w:tmpl w:val="8BA829FC"/>
    <w:lvl w:ilvl="0" w:tplc="9E8003EA">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1">
    <w:nsid w:val="2A786F72"/>
    <w:multiLevelType w:val="hybridMultilevel"/>
    <w:tmpl w:val="6F98A2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8D30FD"/>
    <w:multiLevelType w:val="hybridMultilevel"/>
    <w:tmpl w:val="86A8656C"/>
    <w:lvl w:ilvl="0" w:tplc="5E0EC768">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3">
    <w:nsid w:val="2C05658B"/>
    <w:multiLevelType w:val="hybridMultilevel"/>
    <w:tmpl w:val="B77A3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9D34E6"/>
    <w:multiLevelType w:val="hybridMultilevel"/>
    <w:tmpl w:val="8DD6B1CC"/>
    <w:lvl w:ilvl="0" w:tplc="785CC6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DC234D1"/>
    <w:multiLevelType w:val="hybridMultilevel"/>
    <w:tmpl w:val="CAE2CA64"/>
    <w:lvl w:ilvl="0" w:tplc="C13E04F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nsid w:val="2E6E7921"/>
    <w:multiLevelType w:val="hybridMultilevel"/>
    <w:tmpl w:val="AD2A9800"/>
    <w:lvl w:ilvl="0" w:tplc="05D4E062">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47">
    <w:nsid w:val="2F0C26FA"/>
    <w:multiLevelType w:val="hybridMultilevel"/>
    <w:tmpl w:val="5E1E0F28"/>
    <w:lvl w:ilvl="0" w:tplc="DD5EF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F853DD0"/>
    <w:multiLevelType w:val="hybridMultilevel"/>
    <w:tmpl w:val="BEF08ABE"/>
    <w:lvl w:ilvl="0" w:tplc="8EAE1666">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49">
    <w:nsid w:val="2FA86EDB"/>
    <w:multiLevelType w:val="hybridMultilevel"/>
    <w:tmpl w:val="805E3132"/>
    <w:lvl w:ilvl="0" w:tplc="3A1CA0C8">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0">
    <w:nsid w:val="2FE073C2"/>
    <w:multiLevelType w:val="hybridMultilevel"/>
    <w:tmpl w:val="8730D3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CC4D7F"/>
    <w:multiLevelType w:val="hybridMultilevel"/>
    <w:tmpl w:val="4B14C172"/>
    <w:lvl w:ilvl="0" w:tplc="FC4C7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0DB7554"/>
    <w:multiLevelType w:val="hybridMultilevel"/>
    <w:tmpl w:val="C6D8EA82"/>
    <w:lvl w:ilvl="0" w:tplc="3E92D3E6">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30E0493B"/>
    <w:multiLevelType w:val="hybridMultilevel"/>
    <w:tmpl w:val="EBDE620E"/>
    <w:lvl w:ilvl="0" w:tplc="0AD4C2F0">
      <w:start w:val="1"/>
      <w:numFmt w:val="lowerLetter"/>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54">
    <w:nsid w:val="30F84776"/>
    <w:multiLevelType w:val="hybridMultilevel"/>
    <w:tmpl w:val="5ECE8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A426E4"/>
    <w:multiLevelType w:val="hybridMultilevel"/>
    <w:tmpl w:val="D638E138"/>
    <w:lvl w:ilvl="0" w:tplc="1CFE9B3C">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6">
    <w:nsid w:val="32C55E07"/>
    <w:multiLevelType w:val="hybridMultilevel"/>
    <w:tmpl w:val="8334DE84"/>
    <w:lvl w:ilvl="0" w:tplc="052CB2C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33783F2A"/>
    <w:multiLevelType w:val="hybridMultilevel"/>
    <w:tmpl w:val="01D83520"/>
    <w:lvl w:ilvl="0" w:tplc="6B72653A">
      <w:start w:val="1"/>
      <w:numFmt w:val="decimal"/>
      <w:lvlText w:val="%1)"/>
      <w:lvlJc w:val="left"/>
      <w:pPr>
        <w:ind w:left="1069" w:hanging="360"/>
      </w:pPr>
      <w:rPr>
        <w:rFonts w:hint="default"/>
        <w:b w:val="0"/>
        <w:i w:val="0"/>
        <w:i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34252BE0"/>
    <w:multiLevelType w:val="hybridMultilevel"/>
    <w:tmpl w:val="BFC09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3F45CE"/>
    <w:multiLevelType w:val="hybridMultilevel"/>
    <w:tmpl w:val="494A2240"/>
    <w:lvl w:ilvl="0" w:tplc="82E879A6">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60">
    <w:nsid w:val="3C024D9B"/>
    <w:multiLevelType w:val="hybridMultilevel"/>
    <w:tmpl w:val="27182D44"/>
    <w:lvl w:ilvl="0" w:tplc="10BC69BE">
      <w:start w:val="2"/>
      <w:numFmt w:val="decimal"/>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1">
    <w:nsid w:val="3CB06519"/>
    <w:multiLevelType w:val="hybridMultilevel"/>
    <w:tmpl w:val="BB8EAA7C"/>
    <w:lvl w:ilvl="0" w:tplc="07D86ABC">
      <w:start w:val="1"/>
      <w:numFmt w:val="decimal"/>
      <w:lvlText w:val="%1)"/>
      <w:lvlJc w:val="left"/>
      <w:pPr>
        <w:ind w:left="720" w:hanging="360"/>
      </w:pPr>
      <w:rPr>
        <w:rFonts w:hint="default"/>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F41C87"/>
    <w:multiLevelType w:val="hybridMultilevel"/>
    <w:tmpl w:val="DEC0F2F8"/>
    <w:lvl w:ilvl="0" w:tplc="F48A1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D0521EF"/>
    <w:multiLevelType w:val="hybridMultilevel"/>
    <w:tmpl w:val="F1027E0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3D163CD0"/>
    <w:multiLevelType w:val="hybridMultilevel"/>
    <w:tmpl w:val="80B66262"/>
    <w:lvl w:ilvl="0" w:tplc="AB6037D6">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5">
    <w:nsid w:val="40AD0177"/>
    <w:multiLevelType w:val="hybridMultilevel"/>
    <w:tmpl w:val="1AD015F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439F6890"/>
    <w:multiLevelType w:val="hybridMultilevel"/>
    <w:tmpl w:val="C8A4F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7B634A"/>
    <w:multiLevelType w:val="hybridMultilevel"/>
    <w:tmpl w:val="E5B60F4E"/>
    <w:lvl w:ilvl="0" w:tplc="38FEBFAC">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8">
    <w:nsid w:val="453D6ECD"/>
    <w:multiLevelType w:val="hybridMultilevel"/>
    <w:tmpl w:val="CCAA14CC"/>
    <w:lvl w:ilvl="0" w:tplc="18B082F6">
      <w:start w:val="1"/>
      <w:numFmt w:val="decimal"/>
      <w:lvlText w:val="%1)"/>
      <w:lvlJc w:val="left"/>
      <w:pPr>
        <w:ind w:left="1074" w:hanging="360"/>
      </w:pPr>
      <w:rPr>
        <w:rFonts w:hint="default"/>
        <w:b w:val="0"/>
        <w:i w:val="0"/>
        <w:iCs w:val="0"/>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9">
    <w:nsid w:val="45DE29E2"/>
    <w:multiLevelType w:val="hybridMultilevel"/>
    <w:tmpl w:val="59AA5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6AD127F"/>
    <w:multiLevelType w:val="hybridMultilevel"/>
    <w:tmpl w:val="B9D6DA66"/>
    <w:lvl w:ilvl="0" w:tplc="1746325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1">
    <w:nsid w:val="489542F3"/>
    <w:multiLevelType w:val="hybridMultilevel"/>
    <w:tmpl w:val="214CE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995DDF"/>
    <w:multiLevelType w:val="hybridMultilevel"/>
    <w:tmpl w:val="0CB494F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4B314E7D"/>
    <w:multiLevelType w:val="hybridMultilevel"/>
    <w:tmpl w:val="E2020A1A"/>
    <w:lvl w:ilvl="0" w:tplc="595ED6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nsid w:val="4B943B77"/>
    <w:multiLevelType w:val="hybridMultilevel"/>
    <w:tmpl w:val="14D48398"/>
    <w:lvl w:ilvl="0" w:tplc="D5DC15B4">
      <w:start w:val="1"/>
      <w:numFmt w:val="lowerLetter"/>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75">
    <w:nsid w:val="4BAA79AF"/>
    <w:multiLevelType w:val="hybridMultilevel"/>
    <w:tmpl w:val="55C6E3E8"/>
    <w:lvl w:ilvl="0" w:tplc="B12084C8">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6">
    <w:nsid w:val="4E4C07C0"/>
    <w:multiLevelType w:val="hybridMultilevel"/>
    <w:tmpl w:val="762CD07E"/>
    <w:lvl w:ilvl="0" w:tplc="02BC3090">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77">
    <w:nsid w:val="4E63733B"/>
    <w:multiLevelType w:val="hybridMultilevel"/>
    <w:tmpl w:val="DA1ACA56"/>
    <w:lvl w:ilvl="0" w:tplc="E676D33E">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nsid w:val="4F692E60"/>
    <w:multiLevelType w:val="hybridMultilevel"/>
    <w:tmpl w:val="140C5A18"/>
    <w:lvl w:ilvl="0" w:tplc="E22EBAC8">
      <w:start w:val="1"/>
      <w:numFmt w:val="decimal"/>
      <w:lvlText w:val="%1)"/>
      <w:lvlJc w:val="left"/>
      <w:pPr>
        <w:ind w:left="1146" w:hanging="360"/>
      </w:pPr>
      <w:rPr>
        <w:rFonts w:hint="default"/>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nsid w:val="509122AB"/>
    <w:multiLevelType w:val="hybridMultilevel"/>
    <w:tmpl w:val="579ED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1B72895"/>
    <w:multiLevelType w:val="hybridMultilevel"/>
    <w:tmpl w:val="94C85D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535060C3"/>
    <w:multiLevelType w:val="hybridMultilevel"/>
    <w:tmpl w:val="8202FAF2"/>
    <w:lvl w:ilvl="0" w:tplc="F1C0014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nsid w:val="569903AC"/>
    <w:multiLevelType w:val="hybridMultilevel"/>
    <w:tmpl w:val="9AB81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73A1E62"/>
    <w:multiLevelType w:val="hybridMultilevel"/>
    <w:tmpl w:val="5B2ACCDE"/>
    <w:lvl w:ilvl="0" w:tplc="C3C4DD6E">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84">
    <w:nsid w:val="5B0E6CD8"/>
    <w:multiLevelType w:val="hybridMultilevel"/>
    <w:tmpl w:val="F30CA160"/>
    <w:lvl w:ilvl="0" w:tplc="04090019">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85">
    <w:nsid w:val="5CF20264"/>
    <w:multiLevelType w:val="hybridMultilevel"/>
    <w:tmpl w:val="CF1E5D92"/>
    <w:lvl w:ilvl="0" w:tplc="260638DC">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86">
    <w:nsid w:val="5DEA128A"/>
    <w:multiLevelType w:val="hybridMultilevel"/>
    <w:tmpl w:val="C34CC4D4"/>
    <w:lvl w:ilvl="0" w:tplc="7BC6F2DE">
      <w:start w:val="1"/>
      <w:numFmt w:val="upperLetter"/>
      <w:lvlText w:val="%1."/>
      <w:lvlJc w:val="left"/>
      <w:pPr>
        <w:ind w:left="429" w:hanging="360"/>
      </w:pPr>
      <w:rPr>
        <w:rFonts w:cs="Times New Roman" w:hint="default"/>
      </w:rPr>
    </w:lvl>
    <w:lvl w:ilvl="1" w:tplc="04090019" w:tentative="1">
      <w:start w:val="1"/>
      <w:numFmt w:val="lowerLetter"/>
      <w:lvlText w:val="%2."/>
      <w:lvlJc w:val="left"/>
      <w:pPr>
        <w:ind w:left="1149" w:hanging="360"/>
      </w:pPr>
      <w:rPr>
        <w:rFonts w:cs="Times New Roman"/>
      </w:rPr>
    </w:lvl>
    <w:lvl w:ilvl="2" w:tplc="0409001B" w:tentative="1">
      <w:start w:val="1"/>
      <w:numFmt w:val="lowerRoman"/>
      <w:lvlText w:val="%3."/>
      <w:lvlJc w:val="right"/>
      <w:pPr>
        <w:ind w:left="1869" w:hanging="180"/>
      </w:pPr>
      <w:rPr>
        <w:rFonts w:cs="Times New Roman"/>
      </w:rPr>
    </w:lvl>
    <w:lvl w:ilvl="3" w:tplc="0409000F" w:tentative="1">
      <w:start w:val="1"/>
      <w:numFmt w:val="decimal"/>
      <w:lvlText w:val="%4."/>
      <w:lvlJc w:val="left"/>
      <w:pPr>
        <w:ind w:left="2589" w:hanging="360"/>
      </w:pPr>
      <w:rPr>
        <w:rFonts w:cs="Times New Roman"/>
      </w:rPr>
    </w:lvl>
    <w:lvl w:ilvl="4" w:tplc="04090019" w:tentative="1">
      <w:start w:val="1"/>
      <w:numFmt w:val="lowerLetter"/>
      <w:lvlText w:val="%5."/>
      <w:lvlJc w:val="left"/>
      <w:pPr>
        <w:ind w:left="3309" w:hanging="360"/>
      </w:pPr>
      <w:rPr>
        <w:rFonts w:cs="Times New Roman"/>
      </w:rPr>
    </w:lvl>
    <w:lvl w:ilvl="5" w:tplc="0409001B" w:tentative="1">
      <w:start w:val="1"/>
      <w:numFmt w:val="lowerRoman"/>
      <w:lvlText w:val="%6."/>
      <w:lvlJc w:val="right"/>
      <w:pPr>
        <w:ind w:left="4029" w:hanging="180"/>
      </w:pPr>
      <w:rPr>
        <w:rFonts w:cs="Times New Roman"/>
      </w:rPr>
    </w:lvl>
    <w:lvl w:ilvl="6" w:tplc="0409000F" w:tentative="1">
      <w:start w:val="1"/>
      <w:numFmt w:val="decimal"/>
      <w:lvlText w:val="%7."/>
      <w:lvlJc w:val="left"/>
      <w:pPr>
        <w:ind w:left="4749" w:hanging="360"/>
      </w:pPr>
      <w:rPr>
        <w:rFonts w:cs="Times New Roman"/>
      </w:rPr>
    </w:lvl>
    <w:lvl w:ilvl="7" w:tplc="04090019" w:tentative="1">
      <w:start w:val="1"/>
      <w:numFmt w:val="lowerLetter"/>
      <w:lvlText w:val="%8."/>
      <w:lvlJc w:val="left"/>
      <w:pPr>
        <w:ind w:left="5469" w:hanging="360"/>
      </w:pPr>
      <w:rPr>
        <w:rFonts w:cs="Times New Roman"/>
      </w:rPr>
    </w:lvl>
    <w:lvl w:ilvl="8" w:tplc="0409001B" w:tentative="1">
      <w:start w:val="1"/>
      <w:numFmt w:val="lowerRoman"/>
      <w:lvlText w:val="%9."/>
      <w:lvlJc w:val="right"/>
      <w:pPr>
        <w:ind w:left="6189" w:hanging="180"/>
      </w:pPr>
      <w:rPr>
        <w:rFonts w:cs="Times New Roman"/>
      </w:rPr>
    </w:lvl>
  </w:abstractNum>
  <w:abstractNum w:abstractNumId="87">
    <w:nsid w:val="60B00C6E"/>
    <w:multiLevelType w:val="hybridMultilevel"/>
    <w:tmpl w:val="7FBEF9CA"/>
    <w:lvl w:ilvl="0" w:tplc="0B6CAB0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8">
    <w:nsid w:val="61F66360"/>
    <w:multiLevelType w:val="hybridMultilevel"/>
    <w:tmpl w:val="40BAB4A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23E2AC4"/>
    <w:multiLevelType w:val="hybridMultilevel"/>
    <w:tmpl w:val="5CA6B0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4D6848"/>
    <w:multiLevelType w:val="hybridMultilevel"/>
    <w:tmpl w:val="DB9ED1EA"/>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CF39E3"/>
    <w:multiLevelType w:val="hybridMultilevel"/>
    <w:tmpl w:val="161A6C38"/>
    <w:lvl w:ilvl="0" w:tplc="4386FF9E">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92">
    <w:nsid w:val="65861FBF"/>
    <w:multiLevelType w:val="hybridMultilevel"/>
    <w:tmpl w:val="227C35AC"/>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A10DED"/>
    <w:multiLevelType w:val="hybridMultilevel"/>
    <w:tmpl w:val="7A72D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6981A2A"/>
    <w:multiLevelType w:val="hybridMultilevel"/>
    <w:tmpl w:val="2A404424"/>
    <w:lvl w:ilvl="0" w:tplc="09FA13C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95">
    <w:nsid w:val="6724277C"/>
    <w:multiLevelType w:val="hybridMultilevel"/>
    <w:tmpl w:val="D7CE9DAC"/>
    <w:lvl w:ilvl="0" w:tplc="A14421C4">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96">
    <w:nsid w:val="68A426D4"/>
    <w:multiLevelType w:val="hybridMultilevel"/>
    <w:tmpl w:val="4E744130"/>
    <w:lvl w:ilvl="0" w:tplc="B600D60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nsid w:val="69040605"/>
    <w:multiLevelType w:val="hybridMultilevel"/>
    <w:tmpl w:val="ACDAA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4A08F4"/>
    <w:multiLevelType w:val="hybridMultilevel"/>
    <w:tmpl w:val="FDF0AEEC"/>
    <w:lvl w:ilvl="0" w:tplc="9908629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9">
    <w:nsid w:val="6A144328"/>
    <w:multiLevelType w:val="hybridMultilevel"/>
    <w:tmpl w:val="9F7A84A2"/>
    <w:lvl w:ilvl="0" w:tplc="F140BFA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0">
    <w:nsid w:val="6A45225A"/>
    <w:multiLevelType w:val="hybridMultilevel"/>
    <w:tmpl w:val="29CE4E46"/>
    <w:lvl w:ilvl="0" w:tplc="598A9DD2">
      <w:start w:val="1"/>
      <w:numFmt w:val="lowerLetter"/>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01">
    <w:nsid w:val="6C943F6C"/>
    <w:multiLevelType w:val="hybridMultilevel"/>
    <w:tmpl w:val="F8509740"/>
    <w:lvl w:ilvl="0" w:tplc="04090011">
      <w:start w:val="1"/>
      <w:numFmt w:val="decimal"/>
      <w:lvlText w:val="%1)"/>
      <w:lvlJc w:val="left"/>
      <w:pPr>
        <w:ind w:left="2138" w:hanging="360"/>
      </w:pPr>
      <w:rPr>
        <w:rFonts w:cs="Times New Roman"/>
      </w:rPr>
    </w:lvl>
    <w:lvl w:ilvl="1" w:tplc="04090017">
      <w:start w:val="1"/>
      <w:numFmt w:val="lowerLetter"/>
      <w:lvlText w:val="%2)"/>
      <w:lvlJc w:val="left"/>
      <w:pPr>
        <w:ind w:left="2858" w:hanging="360"/>
      </w:pPr>
      <w:rPr>
        <w:rFonts w:cs="Times New Roman"/>
      </w:rPr>
    </w:lvl>
    <w:lvl w:ilvl="2" w:tplc="2E4C6C5E">
      <w:start w:val="3"/>
      <w:numFmt w:val="lowerLetter"/>
      <w:lvlText w:val="%3."/>
      <w:lvlJc w:val="left"/>
      <w:pPr>
        <w:ind w:left="3758" w:hanging="360"/>
      </w:pPr>
      <w:rPr>
        <w:rFonts w:cs="Times New Roman" w:hint="default"/>
      </w:rPr>
    </w:lvl>
    <w:lvl w:ilvl="3" w:tplc="1520D842">
      <w:start w:val="1"/>
      <w:numFmt w:val="decimal"/>
      <w:lvlText w:val="%4."/>
      <w:lvlJc w:val="left"/>
      <w:pPr>
        <w:ind w:left="4298" w:hanging="360"/>
      </w:pPr>
      <w:rPr>
        <w:rFonts w:ascii="Times New Roman" w:eastAsia="Times New Roman" w:hAnsi="Times New Roman"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102">
    <w:nsid w:val="6FD353A6"/>
    <w:multiLevelType w:val="hybridMultilevel"/>
    <w:tmpl w:val="359ABB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0FD6849"/>
    <w:multiLevelType w:val="hybridMultilevel"/>
    <w:tmpl w:val="F678DFF2"/>
    <w:lvl w:ilvl="0" w:tplc="F58E0C58">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04">
    <w:nsid w:val="71675506"/>
    <w:multiLevelType w:val="hybridMultilevel"/>
    <w:tmpl w:val="3A50815C"/>
    <w:lvl w:ilvl="0" w:tplc="C71E496C">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05">
    <w:nsid w:val="72AB5581"/>
    <w:multiLevelType w:val="hybridMultilevel"/>
    <w:tmpl w:val="9DF438E0"/>
    <w:lvl w:ilvl="0" w:tplc="E2C2E4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73776645"/>
    <w:multiLevelType w:val="hybridMultilevel"/>
    <w:tmpl w:val="700AA4C6"/>
    <w:lvl w:ilvl="0" w:tplc="DFF09D8A">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7">
    <w:nsid w:val="77A84981"/>
    <w:multiLevelType w:val="hybridMultilevel"/>
    <w:tmpl w:val="A034674A"/>
    <w:lvl w:ilvl="0" w:tplc="4ABA5A2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8">
    <w:nsid w:val="77CD3FA2"/>
    <w:multiLevelType w:val="hybridMultilevel"/>
    <w:tmpl w:val="83C24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87D2263"/>
    <w:multiLevelType w:val="hybridMultilevel"/>
    <w:tmpl w:val="E1FC1BAC"/>
    <w:lvl w:ilvl="0" w:tplc="F99A30C8">
      <w:start w:val="1"/>
      <w:numFmt w:val="lowerLetter"/>
      <w:lvlText w:val="%1)"/>
      <w:lvlJc w:val="left"/>
      <w:pPr>
        <w:ind w:left="1571" w:hanging="360"/>
      </w:pPr>
      <w:rPr>
        <w:rFonts w:ascii="Times New Roman" w:eastAsia="Times New Roman" w:hAnsi="Times New Roman"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10">
    <w:nsid w:val="79A87605"/>
    <w:multiLevelType w:val="hybridMultilevel"/>
    <w:tmpl w:val="D576CD3A"/>
    <w:lvl w:ilvl="0" w:tplc="DA98951E">
      <w:start w:val="1"/>
      <w:numFmt w:val="lowerLetter"/>
      <w:lvlText w:val="%1."/>
      <w:lvlJc w:val="left"/>
      <w:pPr>
        <w:ind w:left="786" w:hanging="360"/>
      </w:pPr>
      <w:rPr>
        <w:rFonts w:asciiTheme="majorBidi" w:eastAsia="Times New Roman" w:hAnsiTheme="majorBidi" w:cstheme="majorBidi"/>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11">
    <w:nsid w:val="7A487E84"/>
    <w:multiLevelType w:val="hybridMultilevel"/>
    <w:tmpl w:val="5220EDCE"/>
    <w:lvl w:ilvl="0" w:tplc="7AAC82EE">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12">
    <w:nsid w:val="7F0B236E"/>
    <w:multiLevelType w:val="hybridMultilevel"/>
    <w:tmpl w:val="B64AC0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F2B6B88"/>
    <w:multiLevelType w:val="hybridMultilevel"/>
    <w:tmpl w:val="694E5606"/>
    <w:lvl w:ilvl="0" w:tplc="AE8E1E4E">
      <w:start w:val="1"/>
      <w:numFmt w:val="decimal"/>
      <w:lvlText w:val="%1."/>
      <w:lvlJc w:val="left"/>
      <w:pPr>
        <w:ind w:left="1080" w:hanging="360"/>
      </w:pPr>
      <w:rPr>
        <w:rFonts w:cs="Times New Roman" w:hint="default"/>
        <w:b/>
        <w:b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4">
    <w:nsid w:val="7FAF2E6B"/>
    <w:multiLevelType w:val="hybridMultilevel"/>
    <w:tmpl w:val="49849F4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6"/>
  </w:num>
  <w:num w:numId="2">
    <w:abstractNumId w:val="13"/>
  </w:num>
  <w:num w:numId="3">
    <w:abstractNumId w:val="17"/>
  </w:num>
  <w:num w:numId="4">
    <w:abstractNumId w:val="10"/>
  </w:num>
  <w:num w:numId="5">
    <w:abstractNumId w:val="109"/>
  </w:num>
  <w:num w:numId="6">
    <w:abstractNumId w:val="107"/>
  </w:num>
  <w:num w:numId="7">
    <w:abstractNumId w:val="65"/>
  </w:num>
  <w:num w:numId="8">
    <w:abstractNumId w:val="99"/>
  </w:num>
  <w:num w:numId="9">
    <w:abstractNumId w:val="98"/>
  </w:num>
  <w:num w:numId="10">
    <w:abstractNumId w:val="113"/>
  </w:num>
  <w:num w:numId="11">
    <w:abstractNumId w:val="96"/>
  </w:num>
  <w:num w:numId="12">
    <w:abstractNumId w:val="22"/>
  </w:num>
  <w:num w:numId="13">
    <w:abstractNumId w:val="110"/>
  </w:num>
  <w:num w:numId="14">
    <w:abstractNumId w:val="5"/>
  </w:num>
  <w:num w:numId="15">
    <w:abstractNumId w:val="8"/>
  </w:num>
  <w:num w:numId="16">
    <w:abstractNumId w:val="114"/>
  </w:num>
  <w:num w:numId="17">
    <w:abstractNumId w:val="25"/>
  </w:num>
  <w:num w:numId="18">
    <w:abstractNumId w:val="63"/>
  </w:num>
  <w:num w:numId="19">
    <w:abstractNumId w:val="70"/>
  </w:num>
  <w:num w:numId="20">
    <w:abstractNumId w:val="45"/>
  </w:num>
  <w:num w:numId="21">
    <w:abstractNumId w:val="34"/>
  </w:num>
  <w:num w:numId="22">
    <w:abstractNumId w:val="1"/>
  </w:num>
  <w:num w:numId="23">
    <w:abstractNumId w:val="59"/>
  </w:num>
  <w:num w:numId="24">
    <w:abstractNumId w:val="80"/>
  </w:num>
  <w:num w:numId="25">
    <w:abstractNumId w:val="67"/>
  </w:num>
  <w:num w:numId="26">
    <w:abstractNumId w:val="75"/>
  </w:num>
  <w:num w:numId="27">
    <w:abstractNumId w:val="84"/>
  </w:num>
  <w:num w:numId="28">
    <w:abstractNumId w:val="92"/>
  </w:num>
  <w:num w:numId="29">
    <w:abstractNumId w:val="30"/>
  </w:num>
  <w:num w:numId="30">
    <w:abstractNumId w:val="90"/>
  </w:num>
  <w:num w:numId="31">
    <w:abstractNumId w:val="26"/>
  </w:num>
  <w:num w:numId="32">
    <w:abstractNumId w:val="14"/>
  </w:num>
  <w:num w:numId="33">
    <w:abstractNumId w:val="64"/>
  </w:num>
  <w:num w:numId="34">
    <w:abstractNumId w:val="72"/>
  </w:num>
  <w:num w:numId="35">
    <w:abstractNumId w:val="101"/>
  </w:num>
  <w:num w:numId="36">
    <w:abstractNumId w:val="35"/>
  </w:num>
  <w:num w:numId="37">
    <w:abstractNumId w:val="60"/>
  </w:num>
  <w:num w:numId="38">
    <w:abstractNumId w:val="23"/>
  </w:num>
  <w:num w:numId="39">
    <w:abstractNumId w:val="58"/>
  </w:num>
  <w:num w:numId="40">
    <w:abstractNumId w:val="51"/>
  </w:num>
  <w:num w:numId="41">
    <w:abstractNumId w:val="105"/>
  </w:num>
  <w:num w:numId="42">
    <w:abstractNumId w:val="44"/>
  </w:num>
  <w:num w:numId="43">
    <w:abstractNumId w:val="79"/>
  </w:num>
  <w:num w:numId="44">
    <w:abstractNumId w:val="33"/>
  </w:num>
  <w:num w:numId="45">
    <w:abstractNumId w:val="18"/>
  </w:num>
  <w:num w:numId="46">
    <w:abstractNumId w:val="7"/>
  </w:num>
  <w:num w:numId="47">
    <w:abstractNumId w:val="47"/>
  </w:num>
  <w:num w:numId="48">
    <w:abstractNumId w:val="87"/>
  </w:num>
  <w:num w:numId="49">
    <w:abstractNumId w:val="6"/>
  </w:num>
  <w:num w:numId="50">
    <w:abstractNumId w:val="43"/>
  </w:num>
  <w:num w:numId="51">
    <w:abstractNumId w:val="28"/>
  </w:num>
  <w:num w:numId="52">
    <w:abstractNumId w:val="15"/>
  </w:num>
  <w:num w:numId="53">
    <w:abstractNumId w:val="68"/>
  </w:num>
  <w:num w:numId="54">
    <w:abstractNumId w:val="106"/>
  </w:num>
  <w:num w:numId="55">
    <w:abstractNumId w:val="77"/>
  </w:num>
  <w:num w:numId="56">
    <w:abstractNumId w:val="57"/>
  </w:num>
  <w:num w:numId="57">
    <w:abstractNumId w:val="52"/>
  </w:num>
  <w:num w:numId="58">
    <w:abstractNumId w:val="78"/>
  </w:num>
  <w:num w:numId="59">
    <w:abstractNumId w:val="56"/>
  </w:num>
  <w:num w:numId="60">
    <w:abstractNumId w:val="16"/>
  </w:num>
  <w:num w:numId="61">
    <w:abstractNumId w:val="88"/>
  </w:num>
  <w:num w:numId="62">
    <w:abstractNumId w:val="21"/>
  </w:num>
  <w:num w:numId="63">
    <w:abstractNumId w:val="112"/>
  </w:num>
  <w:num w:numId="64">
    <w:abstractNumId w:val="9"/>
  </w:num>
  <w:num w:numId="65">
    <w:abstractNumId w:val="41"/>
  </w:num>
  <w:num w:numId="66">
    <w:abstractNumId w:val="24"/>
  </w:num>
  <w:num w:numId="67">
    <w:abstractNumId w:val="61"/>
  </w:num>
  <w:num w:numId="68">
    <w:abstractNumId w:val="4"/>
  </w:num>
  <w:num w:numId="69">
    <w:abstractNumId w:val="82"/>
  </w:num>
  <w:num w:numId="70">
    <w:abstractNumId w:val="62"/>
  </w:num>
  <w:num w:numId="71">
    <w:abstractNumId w:val="93"/>
  </w:num>
  <w:num w:numId="72">
    <w:abstractNumId w:val="97"/>
  </w:num>
  <w:num w:numId="73">
    <w:abstractNumId w:val="73"/>
  </w:num>
  <w:num w:numId="74">
    <w:abstractNumId w:val="2"/>
  </w:num>
  <w:num w:numId="75">
    <w:abstractNumId w:val="102"/>
  </w:num>
  <w:num w:numId="76">
    <w:abstractNumId w:val="85"/>
  </w:num>
  <w:num w:numId="77">
    <w:abstractNumId w:val="38"/>
  </w:num>
  <w:num w:numId="78">
    <w:abstractNumId w:val="103"/>
  </w:num>
  <w:num w:numId="79">
    <w:abstractNumId w:val="3"/>
  </w:num>
  <w:num w:numId="80">
    <w:abstractNumId w:val="48"/>
  </w:num>
  <w:num w:numId="81">
    <w:abstractNumId w:val="29"/>
  </w:num>
  <w:num w:numId="82">
    <w:abstractNumId w:val="55"/>
  </w:num>
  <w:num w:numId="83">
    <w:abstractNumId w:val="49"/>
  </w:num>
  <w:num w:numId="84">
    <w:abstractNumId w:val="66"/>
  </w:num>
  <w:num w:numId="85">
    <w:abstractNumId w:val="11"/>
  </w:num>
  <w:num w:numId="86">
    <w:abstractNumId w:val="69"/>
  </w:num>
  <w:num w:numId="87">
    <w:abstractNumId w:val="0"/>
  </w:num>
  <w:num w:numId="88">
    <w:abstractNumId w:val="71"/>
  </w:num>
  <w:num w:numId="89">
    <w:abstractNumId w:val="95"/>
  </w:num>
  <w:num w:numId="90">
    <w:abstractNumId w:val="89"/>
  </w:num>
  <w:num w:numId="91">
    <w:abstractNumId w:val="20"/>
  </w:num>
  <w:num w:numId="92">
    <w:abstractNumId w:val="83"/>
  </w:num>
  <w:num w:numId="93">
    <w:abstractNumId w:val="108"/>
  </w:num>
  <w:num w:numId="94">
    <w:abstractNumId w:val="42"/>
  </w:num>
  <w:num w:numId="95">
    <w:abstractNumId w:val="32"/>
  </w:num>
  <w:num w:numId="96">
    <w:abstractNumId w:val="94"/>
  </w:num>
  <w:num w:numId="97">
    <w:abstractNumId w:val="54"/>
  </w:num>
  <w:num w:numId="98">
    <w:abstractNumId w:val="50"/>
  </w:num>
  <w:num w:numId="99">
    <w:abstractNumId w:val="31"/>
  </w:num>
  <w:num w:numId="100">
    <w:abstractNumId w:val="81"/>
  </w:num>
  <w:num w:numId="101">
    <w:abstractNumId w:val="19"/>
  </w:num>
  <w:num w:numId="102">
    <w:abstractNumId w:val="39"/>
  </w:num>
  <w:num w:numId="103">
    <w:abstractNumId w:val="53"/>
  </w:num>
  <w:num w:numId="104">
    <w:abstractNumId w:val="12"/>
  </w:num>
  <w:num w:numId="105">
    <w:abstractNumId w:val="37"/>
  </w:num>
  <w:num w:numId="106">
    <w:abstractNumId w:val="91"/>
  </w:num>
  <w:num w:numId="107">
    <w:abstractNumId w:val="111"/>
  </w:num>
  <w:num w:numId="108">
    <w:abstractNumId w:val="76"/>
  </w:num>
  <w:num w:numId="109">
    <w:abstractNumId w:val="104"/>
  </w:num>
  <w:num w:numId="110">
    <w:abstractNumId w:val="27"/>
  </w:num>
  <w:num w:numId="111">
    <w:abstractNumId w:val="36"/>
  </w:num>
  <w:num w:numId="112">
    <w:abstractNumId w:val="74"/>
  </w:num>
  <w:num w:numId="113">
    <w:abstractNumId w:val="46"/>
  </w:num>
  <w:num w:numId="114">
    <w:abstractNumId w:val="100"/>
  </w:num>
  <w:num w:numId="115">
    <w:abstractNumId w:val="40"/>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634EF"/>
    <w:rsid w:val="00000A0D"/>
    <w:rsid w:val="00013075"/>
    <w:rsid w:val="00020081"/>
    <w:rsid w:val="00024993"/>
    <w:rsid w:val="00026639"/>
    <w:rsid w:val="00035B45"/>
    <w:rsid w:val="00035D54"/>
    <w:rsid w:val="0003681F"/>
    <w:rsid w:val="00043E67"/>
    <w:rsid w:val="00044694"/>
    <w:rsid w:val="00052F18"/>
    <w:rsid w:val="00055C67"/>
    <w:rsid w:val="00064285"/>
    <w:rsid w:val="00064D0B"/>
    <w:rsid w:val="00066C43"/>
    <w:rsid w:val="00070E46"/>
    <w:rsid w:val="00074EC6"/>
    <w:rsid w:val="00076B97"/>
    <w:rsid w:val="00077743"/>
    <w:rsid w:val="00094889"/>
    <w:rsid w:val="0009589C"/>
    <w:rsid w:val="000A0777"/>
    <w:rsid w:val="000A2A67"/>
    <w:rsid w:val="000B1C74"/>
    <w:rsid w:val="000B30D5"/>
    <w:rsid w:val="000B68B8"/>
    <w:rsid w:val="000C1C0B"/>
    <w:rsid w:val="000C2596"/>
    <w:rsid w:val="000C2CC8"/>
    <w:rsid w:val="000C33AC"/>
    <w:rsid w:val="000C4675"/>
    <w:rsid w:val="000C5004"/>
    <w:rsid w:val="000C5E81"/>
    <w:rsid w:val="000C6071"/>
    <w:rsid w:val="000D0C34"/>
    <w:rsid w:val="000D47DD"/>
    <w:rsid w:val="000D5710"/>
    <w:rsid w:val="000D7699"/>
    <w:rsid w:val="000E17FE"/>
    <w:rsid w:val="000E1B5F"/>
    <w:rsid w:val="000E4494"/>
    <w:rsid w:val="000E5525"/>
    <w:rsid w:val="000E68D8"/>
    <w:rsid w:val="000E6FC9"/>
    <w:rsid w:val="000F14AA"/>
    <w:rsid w:val="000F1656"/>
    <w:rsid w:val="001049CE"/>
    <w:rsid w:val="00106CC1"/>
    <w:rsid w:val="00110F0B"/>
    <w:rsid w:val="00114987"/>
    <w:rsid w:val="00114E7B"/>
    <w:rsid w:val="00123A07"/>
    <w:rsid w:val="00124B15"/>
    <w:rsid w:val="00130414"/>
    <w:rsid w:val="001352C8"/>
    <w:rsid w:val="00136BBD"/>
    <w:rsid w:val="0013760A"/>
    <w:rsid w:val="00144945"/>
    <w:rsid w:val="00145314"/>
    <w:rsid w:val="00151B9E"/>
    <w:rsid w:val="00152C5E"/>
    <w:rsid w:val="00161540"/>
    <w:rsid w:val="00163696"/>
    <w:rsid w:val="0016595E"/>
    <w:rsid w:val="00165F44"/>
    <w:rsid w:val="00166A96"/>
    <w:rsid w:val="00170277"/>
    <w:rsid w:val="00173600"/>
    <w:rsid w:val="00174858"/>
    <w:rsid w:val="0017680F"/>
    <w:rsid w:val="001806EA"/>
    <w:rsid w:val="00183B51"/>
    <w:rsid w:val="00186701"/>
    <w:rsid w:val="00186821"/>
    <w:rsid w:val="00190AD9"/>
    <w:rsid w:val="00192CD9"/>
    <w:rsid w:val="00193E52"/>
    <w:rsid w:val="001947D0"/>
    <w:rsid w:val="00195A99"/>
    <w:rsid w:val="001961BB"/>
    <w:rsid w:val="00196B05"/>
    <w:rsid w:val="001A2518"/>
    <w:rsid w:val="001A6BEA"/>
    <w:rsid w:val="001A6E79"/>
    <w:rsid w:val="001B0159"/>
    <w:rsid w:val="001B457E"/>
    <w:rsid w:val="001B72AB"/>
    <w:rsid w:val="001B7913"/>
    <w:rsid w:val="001C19DF"/>
    <w:rsid w:val="001C3F8D"/>
    <w:rsid w:val="001E4EDB"/>
    <w:rsid w:val="001E5D2B"/>
    <w:rsid w:val="001E6498"/>
    <w:rsid w:val="001F18A9"/>
    <w:rsid w:val="001F489F"/>
    <w:rsid w:val="001F4ECF"/>
    <w:rsid w:val="001F5ABA"/>
    <w:rsid w:val="001F7462"/>
    <w:rsid w:val="002010BB"/>
    <w:rsid w:val="00202E9D"/>
    <w:rsid w:val="002100C4"/>
    <w:rsid w:val="00216370"/>
    <w:rsid w:val="00216F42"/>
    <w:rsid w:val="00217803"/>
    <w:rsid w:val="002331D7"/>
    <w:rsid w:val="00234F5E"/>
    <w:rsid w:val="0023501B"/>
    <w:rsid w:val="002354CF"/>
    <w:rsid w:val="00240BAF"/>
    <w:rsid w:val="00243CB5"/>
    <w:rsid w:val="00254FE4"/>
    <w:rsid w:val="0025575E"/>
    <w:rsid w:val="00256A5A"/>
    <w:rsid w:val="0026269F"/>
    <w:rsid w:val="00263FFA"/>
    <w:rsid w:val="0026466F"/>
    <w:rsid w:val="00265C1A"/>
    <w:rsid w:val="002661B6"/>
    <w:rsid w:val="00272C6B"/>
    <w:rsid w:val="0027695B"/>
    <w:rsid w:val="002806DC"/>
    <w:rsid w:val="00281C2D"/>
    <w:rsid w:val="0028579F"/>
    <w:rsid w:val="00286E85"/>
    <w:rsid w:val="00287947"/>
    <w:rsid w:val="002936AE"/>
    <w:rsid w:val="002946AF"/>
    <w:rsid w:val="002963A9"/>
    <w:rsid w:val="002963C1"/>
    <w:rsid w:val="0029764A"/>
    <w:rsid w:val="002A056F"/>
    <w:rsid w:val="002A13AD"/>
    <w:rsid w:val="002A4DDF"/>
    <w:rsid w:val="002C4E0C"/>
    <w:rsid w:val="002C5AB3"/>
    <w:rsid w:val="002D07CE"/>
    <w:rsid w:val="002D2E6C"/>
    <w:rsid w:val="002D37CC"/>
    <w:rsid w:val="002D3B96"/>
    <w:rsid w:val="002D3DE1"/>
    <w:rsid w:val="002D4B04"/>
    <w:rsid w:val="002D54D3"/>
    <w:rsid w:val="002D56F8"/>
    <w:rsid w:val="002E03DC"/>
    <w:rsid w:val="002E30FF"/>
    <w:rsid w:val="002E5668"/>
    <w:rsid w:val="002E63C9"/>
    <w:rsid w:val="002E7A0D"/>
    <w:rsid w:val="002E7ACC"/>
    <w:rsid w:val="002F5634"/>
    <w:rsid w:val="00303244"/>
    <w:rsid w:val="00303981"/>
    <w:rsid w:val="00304552"/>
    <w:rsid w:val="00306194"/>
    <w:rsid w:val="003068A5"/>
    <w:rsid w:val="00307BA9"/>
    <w:rsid w:val="003315FC"/>
    <w:rsid w:val="0033598B"/>
    <w:rsid w:val="00337047"/>
    <w:rsid w:val="003372F6"/>
    <w:rsid w:val="00337FB4"/>
    <w:rsid w:val="00341012"/>
    <w:rsid w:val="00342585"/>
    <w:rsid w:val="00343A5E"/>
    <w:rsid w:val="0034648C"/>
    <w:rsid w:val="0035375D"/>
    <w:rsid w:val="00355AE9"/>
    <w:rsid w:val="00356883"/>
    <w:rsid w:val="00356CE2"/>
    <w:rsid w:val="00357F99"/>
    <w:rsid w:val="00360144"/>
    <w:rsid w:val="0036743F"/>
    <w:rsid w:val="00373995"/>
    <w:rsid w:val="00383888"/>
    <w:rsid w:val="00385670"/>
    <w:rsid w:val="0038687B"/>
    <w:rsid w:val="00386D8E"/>
    <w:rsid w:val="00392E6B"/>
    <w:rsid w:val="00392F60"/>
    <w:rsid w:val="0039618A"/>
    <w:rsid w:val="00397E91"/>
    <w:rsid w:val="003A4C52"/>
    <w:rsid w:val="003B09F5"/>
    <w:rsid w:val="003B2282"/>
    <w:rsid w:val="003B22D2"/>
    <w:rsid w:val="003C074D"/>
    <w:rsid w:val="003C1993"/>
    <w:rsid w:val="003C1A96"/>
    <w:rsid w:val="003C37A4"/>
    <w:rsid w:val="003C3EC9"/>
    <w:rsid w:val="003C74D8"/>
    <w:rsid w:val="003D4575"/>
    <w:rsid w:val="003D462E"/>
    <w:rsid w:val="003D6DC5"/>
    <w:rsid w:val="003E3543"/>
    <w:rsid w:val="003E65F4"/>
    <w:rsid w:val="003F0CAB"/>
    <w:rsid w:val="003F147D"/>
    <w:rsid w:val="003F14CD"/>
    <w:rsid w:val="003F2A95"/>
    <w:rsid w:val="003F5C1F"/>
    <w:rsid w:val="004010AE"/>
    <w:rsid w:val="004024F2"/>
    <w:rsid w:val="0040533B"/>
    <w:rsid w:val="00406D13"/>
    <w:rsid w:val="00416C65"/>
    <w:rsid w:val="004209B5"/>
    <w:rsid w:val="00424167"/>
    <w:rsid w:val="004241E6"/>
    <w:rsid w:val="00431B44"/>
    <w:rsid w:val="00442232"/>
    <w:rsid w:val="0044696C"/>
    <w:rsid w:val="004475C3"/>
    <w:rsid w:val="00450220"/>
    <w:rsid w:val="00451007"/>
    <w:rsid w:val="004512C2"/>
    <w:rsid w:val="0045217D"/>
    <w:rsid w:val="00455430"/>
    <w:rsid w:val="00455B26"/>
    <w:rsid w:val="00455D14"/>
    <w:rsid w:val="00457004"/>
    <w:rsid w:val="00457267"/>
    <w:rsid w:val="004624DE"/>
    <w:rsid w:val="004644EC"/>
    <w:rsid w:val="004657A3"/>
    <w:rsid w:val="00472B39"/>
    <w:rsid w:val="0047437C"/>
    <w:rsid w:val="00480327"/>
    <w:rsid w:val="00482873"/>
    <w:rsid w:val="004854AD"/>
    <w:rsid w:val="0048711E"/>
    <w:rsid w:val="0048790F"/>
    <w:rsid w:val="00490603"/>
    <w:rsid w:val="00490D3E"/>
    <w:rsid w:val="00492B24"/>
    <w:rsid w:val="00493DE5"/>
    <w:rsid w:val="004957E6"/>
    <w:rsid w:val="004A27E5"/>
    <w:rsid w:val="004A3176"/>
    <w:rsid w:val="004A6671"/>
    <w:rsid w:val="004A6FAE"/>
    <w:rsid w:val="004B3E99"/>
    <w:rsid w:val="004B6498"/>
    <w:rsid w:val="004C0EB6"/>
    <w:rsid w:val="004C1520"/>
    <w:rsid w:val="004C3AEB"/>
    <w:rsid w:val="004C5701"/>
    <w:rsid w:val="004C5D06"/>
    <w:rsid w:val="004C5DB0"/>
    <w:rsid w:val="004C62F3"/>
    <w:rsid w:val="004C6B8F"/>
    <w:rsid w:val="004C7BE2"/>
    <w:rsid w:val="004C7EF9"/>
    <w:rsid w:val="004D1BC9"/>
    <w:rsid w:val="004D1EA1"/>
    <w:rsid w:val="004D6C8B"/>
    <w:rsid w:val="004D758C"/>
    <w:rsid w:val="004E11FE"/>
    <w:rsid w:val="004E1CBD"/>
    <w:rsid w:val="004E5645"/>
    <w:rsid w:val="004F0E7F"/>
    <w:rsid w:val="004F1AA8"/>
    <w:rsid w:val="004F3BEA"/>
    <w:rsid w:val="004F5396"/>
    <w:rsid w:val="004F56A5"/>
    <w:rsid w:val="004F670F"/>
    <w:rsid w:val="0050169E"/>
    <w:rsid w:val="00501A15"/>
    <w:rsid w:val="00502519"/>
    <w:rsid w:val="00502942"/>
    <w:rsid w:val="005039F9"/>
    <w:rsid w:val="00505E47"/>
    <w:rsid w:val="0050686D"/>
    <w:rsid w:val="005151CB"/>
    <w:rsid w:val="005172F4"/>
    <w:rsid w:val="00526095"/>
    <w:rsid w:val="00531E89"/>
    <w:rsid w:val="0053305B"/>
    <w:rsid w:val="00533F39"/>
    <w:rsid w:val="0053682C"/>
    <w:rsid w:val="0054150B"/>
    <w:rsid w:val="00541CAC"/>
    <w:rsid w:val="005427FC"/>
    <w:rsid w:val="005451D3"/>
    <w:rsid w:val="00546038"/>
    <w:rsid w:val="0054795A"/>
    <w:rsid w:val="00552ACB"/>
    <w:rsid w:val="0055420A"/>
    <w:rsid w:val="00554902"/>
    <w:rsid w:val="0056109D"/>
    <w:rsid w:val="005634EF"/>
    <w:rsid w:val="00563C68"/>
    <w:rsid w:val="005700CF"/>
    <w:rsid w:val="00573853"/>
    <w:rsid w:val="00583BA6"/>
    <w:rsid w:val="0058403B"/>
    <w:rsid w:val="005845B4"/>
    <w:rsid w:val="00584639"/>
    <w:rsid w:val="00586570"/>
    <w:rsid w:val="005B04FC"/>
    <w:rsid w:val="005B0CB6"/>
    <w:rsid w:val="005B38D0"/>
    <w:rsid w:val="005B42C3"/>
    <w:rsid w:val="005B4A43"/>
    <w:rsid w:val="005B5ADC"/>
    <w:rsid w:val="005C2678"/>
    <w:rsid w:val="005C68AF"/>
    <w:rsid w:val="005C7951"/>
    <w:rsid w:val="005D0B34"/>
    <w:rsid w:val="005D212C"/>
    <w:rsid w:val="005D438F"/>
    <w:rsid w:val="005D44EE"/>
    <w:rsid w:val="005D5571"/>
    <w:rsid w:val="005D6C39"/>
    <w:rsid w:val="005D79C9"/>
    <w:rsid w:val="005E41C6"/>
    <w:rsid w:val="005E5B19"/>
    <w:rsid w:val="005E7738"/>
    <w:rsid w:val="005F21B1"/>
    <w:rsid w:val="005F2815"/>
    <w:rsid w:val="005F3FE6"/>
    <w:rsid w:val="006041A4"/>
    <w:rsid w:val="00606714"/>
    <w:rsid w:val="00607A7C"/>
    <w:rsid w:val="006100FC"/>
    <w:rsid w:val="00610F83"/>
    <w:rsid w:val="006241ED"/>
    <w:rsid w:val="006253F7"/>
    <w:rsid w:val="00630714"/>
    <w:rsid w:val="00631A88"/>
    <w:rsid w:val="00636482"/>
    <w:rsid w:val="00644714"/>
    <w:rsid w:val="00644A4D"/>
    <w:rsid w:val="0064659A"/>
    <w:rsid w:val="006472CB"/>
    <w:rsid w:val="00650D89"/>
    <w:rsid w:val="00653B04"/>
    <w:rsid w:val="00656621"/>
    <w:rsid w:val="00663768"/>
    <w:rsid w:val="00664EFB"/>
    <w:rsid w:val="00670E21"/>
    <w:rsid w:val="00671C05"/>
    <w:rsid w:val="00672DAE"/>
    <w:rsid w:val="00681581"/>
    <w:rsid w:val="00682425"/>
    <w:rsid w:val="00686F3F"/>
    <w:rsid w:val="006874D6"/>
    <w:rsid w:val="00687C3F"/>
    <w:rsid w:val="00694ED3"/>
    <w:rsid w:val="00694F41"/>
    <w:rsid w:val="00695E8A"/>
    <w:rsid w:val="006A2964"/>
    <w:rsid w:val="006B03F9"/>
    <w:rsid w:val="006B1F0D"/>
    <w:rsid w:val="006B35C3"/>
    <w:rsid w:val="006B6AEB"/>
    <w:rsid w:val="006C21A4"/>
    <w:rsid w:val="006C434C"/>
    <w:rsid w:val="006C48EF"/>
    <w:rsid w:val="006C7C7E"/>
    <w:rsid w:val="006D5203"/>
    <w:rsid w:val="006D5591"/>
    <w:rsid w:val="006E1241"/>
    <w:rsid w:val="006E3EC5"/>
    <w:rsid w:val="006F3354"/>
    <w:rsid w:val="006F6DEB"/>
    <w:rsid w:val="00701364"/>
    <w:rsid w:val="00706153"/>
    <w:rsid w:val="0070794C"/>
    <w:rsid w:val="00707A19"/>
    <w:rsid w:val="00707B0D"/>
    <w:rsid w:val="00711A14"/>
    <w:rsid w:val="007325BC"/>
    <w:rsid w:val="00737002"/>
    <w:rsid w:val="007422F7"/>
    <w:rsid w:val="00742D10"/>
    <w:rsid w:val="007453E0"/>
    <w:rsid w:val="00747509"/>
    <w:rsid w:val="00754624"/>
    <w:rsid w:val="00755746"/>
    <w:rsid w:val="0075748C"/>
    <w:rsid w:val="00757D48"/>
    <w:rsid w:val="007606F1"/>
    <w:rsid w:val="00764872"/>
    <w:rsid w:val="00765E13"/>
    <w:rsid w:val="00766337"/>
    <w:rsid w:val="00771BF8"/>
    <w:rsid w:val="00773B33"/>
    <w:rsid w:val="00774E25"/>
    <w:rsid w:val="00776DAF"/>
    <w:rsid w:val="007770B5"/>
    <w:rsid w:val="0077711B"/>
    <w:rsid w:val="0077760A"/>
    <w:rsid w:val="007777C9"/>
    <w:rsid w:val="00786D83"/>
    <w:rsid w:val="00792233"/>
    <w:rsid w:val="007937B9"/>
    <w:rsid w:val="0079678A"/>
    <w:rsid w:val="0079686A"/>
    <w:rsid w:val="0079687B"/>
    <w:rsid w:val="00797C5F"/>
    <w:rsid w:val="007A14EF"/>
    <w:rsid w:val="007B1B22"/>
    <w:rsid w:val="007B300E"/>
    <w:rsid w:val="007B71DF"/>
    <w:rsid w:val="007C12F6"/>
    <w:rsid w:val="007D22E7"/>
    <w:rsid w:val="007D6744"/>
    <w:rsid w:val="007E0455"/>
    <w:rsid w:val="007E7B33"/>
    <w:rsid w:val="008018C6"/>
    <w:rsid w:val="00807C61"/>
    <w:rsid w:val="00811B1B"/>
    <w:rsid w:val="00814EED"/>
    <w:rsid w:val="00815EFC"/>
    <w:rsid w:val="008178A7"/>
    <w:rsid w:val="008206FA"/>
    <w:rsid w:val="00821A83"/>
    <w:rsid w:val="00822BBC"/>
    <w:rsid w:val="00830496"/>
    <w:rsid w:val="00830822"/>
    <w:rsid w:val="008352E3"/>
    <w:rsid w:val="00835362"/>
    <w:rsid w:val="00836D07"/>
    <w:rsid w:val="00843368"/>
    <w:rsid w:val="00843B54"/>
    <w:rsid w:val="00844AF7"/>
    <w:rsid w:val="008467DA"/>
    <w:rsid w:val="00850232"/>
    <w:rsid w:val="00850388"/>
    <w:rsid w:val="00851646"/>
    <w:rsid w:val="00855DC2"/>
    <w:rsid w:val="00855F1C"/>
    <w:rsid w:val="008560B4"/>
    <w:rsid w:val="008612BA"/>
    <w:rsid w:val="00862D49"/>
    <w:rsid w:val="008705E4"/>
    <w:rsid w:val="008718E6"/>
    <w:rsid w:val="00873089"/>
    <w:rsid w:val="00873A8D"/>
    <w:rsid w:val="008746AD"/>
    <w:rsid w:val="00877B09"/>
    <w:rsid w:val="00884725"/>
    <w:rsid w:val="008879B1"/>
    <w:rsid w:val="00890DD9"/>
    <w:rsid w:val="00891760"/>
    <w:rsid w:val="00891821"/>
    <w:rsid w:val="008927F9"/>
    <w:rsid w:val="008A08EE"/>
    <w:rsid w:val="008A372A"/>
    <w:rsid w:val="008A450D"/>
    <w:rsid w:val="008A6AE0"/>
    <w:rsid w:val="008B391D"/>
    <w:rsid w:val="008B391F"/>
    <w:rsid w:val="008B4641"/>
    <w:rsid w:val="008B5A18"/>
    <w:rsid w:val="008B66AF"/>
    <w:rsid w:val="008C18DD"/>
    <w:rsid w:val="008C41D9"/>
    <w:rsid w:val="008D1123"/>
    <w:rsid w:val="008D538C"/>
    <w:rsid w:val="008D7115"/>
    <w:rsid w:val="008D7285"/>
    <w:rsid w:val="008E0C72"/>
    <w:rsid w:val="008E113C"/>
    <w:rsid w:val="008E652D"/>
    <w:rsid w:val="008F0C3A"/>
    <w:rsid w:val="008F194A"/>
    <w:rsid w:val="008F2695"/>
    <w:rsid w:val="00906EB2"/>
    <w:rsid w:val="00910994"/>
    <w:rsid w:val="00910C76"/>
    <w:rsid w:val="009159A7"/>
    <w:rsid w:val="00915F79"/>
    <w:rsid w:val="00920289"/>
    <w:rsid w:val="00920E7E"/>
    <w:rsid w:val="0092258E"/>
    <w:rsid w:val="00923774"/>
    <w:rsid w:val="00926415"/>
    <w:rsid w:val="00926BFF"/>
    <w:rsid w:val="0094046A"/>
    <w:rsid w:val="00941E31"/>
    <w:rsid w:val="00945204"/>
    <w:rsid w:val="00945FBA"/>
    <w:rsid w:val="00947829"/>
    <w:rsid w:val="00951857"/>
    <w:rsid w:val="00951860"/>
    <w:rsid w:val="009620FB"/>
    <w:rsid w:val="00964EAE"/>
    <w:rsid w:val="009654C9"/>
    <w:rsid w:val="009662B2"/>
    <w:rsid w:val="00970877"/>
    <w:rsid w:val="00970E7D"/>
    <w:rsid w:val="0097509B"/>
    <w:rsid w:val="0098245B"/>
    <w:rsid w:val="009837CF"/>
    <w:rsid w:val="00983B8E"/>
    <w:rsid w:val="00983F5D"/>
    <w:rsid w:val="009849F0"/>
    <w:rsid w:val="00986A49"/>
    <w:rsid w:val="00987CE8"/>
    <w:rsid w:val="009929A8"/>
    <w:rsid w:val="00992A88"/>
    <w:rsid w:val="009B0F4B"/>
    <w:rsid w:val="009B2D53"/>
    <w:rsid w:val="009B635D"/>
    <w:rsid w:val="009C5DCD"/>
    <w:rsid w:val="009C792A"/>
    <w:rsid w:val="009C7F61"/>
    <w:rsid w:val="009D037C"/>
    <w:rsid w:val="009D51DE"/>
    <w:rsid w:val="009E3C0D"/>
    <w:rsid w:val="009E4411"/>
    <w:rsid w:val="009E6D0E"/>
    <w:rsid w:val="009E72CE"/>
    <w:rsid w:val="009F73D5"/>
    <w:rsid w:val="00A00AC4"/>
    <w:rsid w:val="00A0384C"/>
    <w:rsid w:val="00A05FAF"/>
    <w:rsid w:val="00A07606"/>
    <w:rsid w:val="00A078CA"/>
    <w:rsid w:val="00A102BF"/>
    <w:rsid w:val="00A1199D"/>
    <w:rsid w:val="00A14617"/>
    <w:rsid w:val="00A15541"/>
    <w:rsid w:val="00A15829"/>
    <w:rsid w:val="00A213DD"/>
    <w:rsid w:val="00A373C7"/>
    <w:rsid w:val="00A45132"/>
    <w:rsid w:val="00A466FF"/>
    <w:rsid w:val="00A5042C"/>
    <w:rsid w:val="00A512EE"/>
    <w:rsid w:val="00A56564"/>
    <w:rsid w:val="00A56D03"/>
    <w:rsid w:val="00A57062"/>
    <w:rsid w:val="00A6524A"/>
    <w:rsid w:val="00A65430"/>
    <w:rsid w:val="00A65ADD"/>
    <w:rsid w:val="00A739E2"/>
    <w:rsid w:val="00A7606A"/>
    <w:rsid w:val="00A81096"/>
    <w:rsid w:val="00A8136A"/>
    <w:rsid w:val="00A81602"/>
    <w:rsid w:val="00A87B43"/>
    <w:rsid w:val="00A95760"/>
    <w:rsid w:val="00A957D2"/>
    <w:rsid w:val="00AA669F"/>
    <w:rsid w:val="00AA6B6C"/>
    <w:rsid w:val="00AA74F3"/>
    <w:rsid w:val="00AA7C72"/>
    <w:rsid w:val="00AB268D"/>
    <w:rsid w:val="00AB27E4"/>
    <w:rsid w:val="00AC01D4"/>
    <w:rsid w:val="00AD0105"/>
    <w:rsid w:val="00AD1BA7"/>
    <w:rsid w:val="00AD3DCE"/>
    <w:rsid w:val="00AD6DDA"/>
    <w:rsid w:val="00AE22C4"/>
    <w:rsid w:val="00AE45B7"/>
    <w:rsid w:val="00AE63EA"/>
    <w:rsid w:val="00AE6748"/>
    <w:rsid w:val="00AE7127"/>
    <w:rsid w:val="00AF510C"/>
    <w:rsid w:val="00B02FA3"/>
    <w:rsid w:val="00B04820"/>
    <w:rsid w:val="00B10C9D"/>
    <w:rsid w:val="00B12CCC"/>
    <w:rsid w:val="00B15441"/>
    <w:rsid w:val="00B20D5E"/>
    <w:rsid w:val="00B23258"/>
    <w:rsid w:val="00B23C78"/>
    <w:rsid w:val="00B24DB5"/>
    <w:rsid w:val="00B26CF5"/>
    <w:rsid w:val="00B2756B"/>
    <w:rsid w:val="00B35B16"/>
    <w:rsid w:val="00B37B39"/>
    <w:rsid w:val="00B415A9"/>
    <w:rsid w:val="00B417BE"/>
    <w:rsid w:val="00B41912"/>
    <w:rsid w:val="00B43102"/>
    <w:rsid w:val="00B470BB"/>
    <w:rsid w:val="00B5087B"/>
    <w:rsid w:val="00B51CF7"/>
    <w:rsid w:val="00B53638"/>
    <w:rsid w:val="00B54B8B"/>
    <w:rsid w:val="00B600C5"/>
    <w:rsid w:val="00B6222D"/>
    <w:rsid w:val="00B633E1"/>
    <w:rsid w:val="00B64D2C"/>
    <w:rsid w:val="00B64FBF"/>
    <w:rsid w:val="00B70AC6"/>
    <w:rsid w:val="00B71EEE"/>
    <w:rsid w:val="00B74036"/>
    <w:rsid w:val="00B81C69"/>
    <w:rsid w:val="00B821AA"/>
    <w:rsid w:val="00B82E76"/>
    <w:rsid w:val="00B8628E"/>
    <w:rsid w:val="00B95F22"/>
    <w:rsid w:val="00B97EEF"/>
    <w:rsid w:val="00BA093E"/>
    <w:rsid w:val="00BA18FB"/>
    <w:rsid w:val="00BA2A15"/>
    <w:rsid w:val="00BA3ECD"/>
    <w:rsid w:val="00BA4C8A"/>
    <w:rsid w:val="00BA63E3"/>
    <w:rsid w:val="00BA6563"/>
    <w:rsid w:val="00BB3FC0"/>
    <w:rsid w:val="00BB59C7"/>
    <w:rsid w:val="00BC1FE0"/>
    <w:rsid w:val="00BC4A9E"/>
    <w:rsid w:val="00BC52CA"/>
    <w:rsid w:val="00BC734A"/>
    <w:rsid w:val="00BC77D3"/>
    <w:rsid w:val="00BD23A3"/>
    <w:rsid w:val="00BD7BA4"/>
    <w:rsid w:val="00BE0E31"/>
    <w:rsid w:val="00BE2534"/>
    <w:rsid w:val="00BE7409"/>
    <w:rsid w:val="00BE7500"/>
    <w:rsid w:val="00BE7B60"/>
    <w:rsid w:val="00BF1518"/>
    <w:rsid w:val="00BF1561"/>
    <w:rsid w:val="00BF1DC6"/>
    <w:rsid w:val="00BF55B8"/>
    <w:rsid w:val="00BF7FD2"/>
    <w:rsid w:val="00C01454"/>
    <w:rsid w:val="00C06086"/>
    <w:rsid w:val="00C20443"/>
    <w:rsid w:val="00C20EC0"/>
    <w:rsid w:val="00C211E1"/>
    <w:rsid w:val="00C21322"/>
    <w:rsid w:val="00C25892"/>
    <w:rsid w:val="00C27292"/>
    <w:rsid w:val="00C27E87"/>
    <w:rsid w:val="00C27F4B"/>
    <w:rsid w:val="00C31802"/>
    <w:rsid w:val="00C31BA1"/>
    <w:rsid w:val="00C3272B"/>
    <w:rsid w:val="00C3510A"/>
    <w:rsid w:val="00C56D88"/>
    <w:rsid w:val="00C623C1"/>
    <w:rsid w:val="00C637C1"/>
    <w:rsid w:val="00C66798"/>
    <w:rsid w:val="00C67FAE"/>
    <w:rsid w:val="00C75CDD"/>
    <w:rsid w:val="00C80B30"/>
    <w:rsid w:val="00C81EA6"/>
    <w:rsid w:val="00C82933"/>
    <w:rsid w:val="00C85123"/>
    <w:rsid w:val="00C90753"/>
    <w:rsid w:val="00C91715"/>
    <w:rsid w:val="00C91FDC"/>
    <w:rsid w:val="00C944CB"/>
    <w:rsid w:val="00C95CBB"/>
    <w:rsid w:val="00C97D7B"/>
    <w:rsid w:val="00CA03DF"/>
    <w:rsid w:val="00CA137F"/>
    <w:rsid w:val="00CA482E"/>
    <w:rsid w:val="00CB1A3D"/>
    <w:rsid w:val="00CB1DA5"/>
    <w:rsid w:val="00CB79E4"/>
    <w:rsid w:val="00CC115E"/>
    <w:rsid w:val="00CC5E92"/>
    <w:rsid w:val="00CD35D6"/>
    <w:rsid w:val="00CE286A"/>
    <w:rsid w:val="00CE57C3"/>
    <w:rsid w:val="00CF2B85"/>
    <w:rsid w:val="00CF2C2D"/>
    <w:rsid w:val="00CF3154"/>
    <w:rsid w:val="00CF3BCB"/>
    <w:rsid w:val="00CF598C"/>
    <w:rsid w:val="00CF7390"/>
    <w:rsid w:val="00D02D7A"/>
    <w:rsid w:val="00D054E8"/>
    <w:rsid w:val="00D06515"/>
    <w:rsid w:val="00D07235"/>
    <w:rsid w:val="00D077F0"/>
    <w:rsid w:val="00D10967"/>
    <w:rsid w:val="00D11B0F"/>
    <w:rsid w:val="00D2334E"/>
    <w:rsid w:val="00D23886"/>
    <w:rsid w:val="00D25ECB"/>
    <w:rsid w:val="00D266BE"/>
    <w:rsid w:val="00D27F0C"/>
    <w:rsid w:val="00D300DE"/>
    <w:rsid w:val="00D30362"/>
    <w:rsid w:val="00D40086"/>
    <w:rsid w:val="00D41754"/>
    <w:rsid w:val="00D41FA9"/>
    <w:rsid w:val="00D42055"/>
    <w:rsid w:val="00D42EF2"/>
    <w:rsid w:val="00D434A6"/>
    <w:rsid w:val="00D51FCB"/>
    <w:rsid w:val="00D546BA"/>
    <w:rsid w:val="00D57041"/>
    <w:rsid w:val="00D6203D"/>
    <w:rsid w:val="00D663A7"/>
    <w:rsid w:val="00D7168A"/>
    <w:rsid w:val="00D71AC3"/>
    <w:rsid w:val="00D73B17"/>
    <w:rsid w:val="00D73D77"/>
    <w:rsid w:val="00D744A5"/>
    <w:rsid w:val="00D82EDB"/>
    <w:rsid w:val="00D85148"/>
    <w:rsid w:val="00D93D0D"/>
    <w:rsid w:val="00D956F9"/>
    <w:rsid w:val="00DA3269"/>
    <w:rsid w:val="00DA34C2"/>
    <w:rsid w:val="00DA5A19"/>
    <w:rsid w:val="00DA6605"/>
    <w:rsid w:val="00DA7D4B"/>
    <w:rsid w:val="00DB3E57"/>
    <w:rsid w:val="00DB4189"/>
    <w:rsid w:val="00DD1D4B"/>
    <w:rsid w:val="00DD6C77"/>
    <w:rsid w:val="00DE0518"/>
    <w:rsid w:val="00DE29A3"/>
    <w:rsid w:val="00DE4ACF"/>
    <w:rsid w:val="00DF2029"/>
    <w:rsid w:val="00DF39EF"/>
    <w:rsid w:val="00DF51A9"/>
    <w:rsid w:val="00E03AEB"/>
    <w:rsid w:val="00E04C52"/>
    <w:rsid w:val="00E06658"/>
    <w:rsid w:val="00E06859"/>
    <w:rsid w:val="00E12827"/>
    <w:rsid w:val="00E13196"/>
    <w:rsid w:val="00E132B8"/>
    <w:rsid w:val="00E134DA"/>
    <w:rsid w:val="00E164B6"/>
    <w:rsid w:val="00E220E3"/>
    <w:rsid w:val="00E314BD"/>
    <w:rsid w:val="00E33E43"/>
    <w:rsid w:val="00E35DE5"/>
    <w:rsid w:val="00E35E2A"/>
    <w:rsid w:val="00E46CBF"/>
    <w:rsid w:val="00E53398"/>
    <w:rsid w:val="00E603B7"/>
    <w:rsid w:val="00E64B02"/>
    <w:rsid w:val="00E74518"/>
    <w:rsid w:val="00E7750C"/>
    <w:rsid w:val="00E77BA4"/>
    <w:rsid w:val="00E819DE"/>
    <w:rsid w:val="00E82A27"/>
    <w:rsid w:val="00E842EA"/>
    <w:rsid w:val="00E85320"/>
    <w:rsid w:val="00E94C67"/>
    <w:rsid w:val="00E97E3E"/>
    <w:rsid w:val="00EA177C"/>
    <w:rsid w:val="00EB15F3"/>
    <w:rsid w:val="00EC0083"/>
    <w:rsid w:val="00EC08E6"/>
    <w:rsid w:val="00EC4C82"/>
    <w:rsid w:val="00EC5AC0"/>
    <w:rsid w:val="00EC691C"/>
    <w:rsid w:val="00EC7935"/>
    <w:rsid w:val="00ED1D6E"/>
    <w:rsid w:val="00ED3F3B"/>
    <w:rsid w:val="00ED6ED1"/>
    <w:rsid w:val="00ED7420"/>
    <w:rsid w:val="00EE25EE"/>
    <w:rsid w:val="00EE5B9E"/>
    <w:rsid w:val="00EE6DE2"/>
    <w:rsid w:val="00EE71A2"/>
    <w:rsid w:val="00EF66FD"/>
    <w:rsid w:val="00F004CC"/>
    <w:rsid w:val="00F1216D"/>
    <w:rsid w:val="00F13B85"/>
    <w:rsid w:val="00F1632C"/>
    <w:rsid w:val="00F16B54"/>
    <w:rsid w:val="00F21951"/>
    <w:rsid w:val="00F22775"/>
    <w:rsid w:val="00F30A61"/>
    <w:rsid w:val="00F31D83"/>
    <w:rsid w:val="00F32D1D"/>
    <w:rsid w:val="00F357FB"/>
    <w:rsid w:val="00F3776A"/>
    <w:rsid w:val="00F40607"/>
    <w:rsid w:val="00F4160C"/>
    <w:rsid w:val="00F42CCE"/>
    <w:rsid w:val="00F442EA"/>
    <w:rsid w:val="00F46FEE"/>
    <w:rsid w:val="00F4786C"/>
    <w:rsid w:val="00F5103D"/>
    <w:rsid w:val="00F5621E"/>
    <w:rsid w:val="00F61454"/>
    <w:rsid w:val="00F6653F"/>
    <w:rsid w:val="00F7025B"/>
    <w:rsid w:val="00F7145E"/>
    <w:rsid w:val="00F76A3C"/>
    <w:rsid w:val="00F77175"/>
    <w:rsid w:val="00F83A0E"/>
    <w:rsid w:val="00F853CD"/>
    <w:rsid w:val="00F86F78"/>
    <w:rsid w:val="00F94C8E"/>
    <w:rsid w:val="00F95365"/>
    <w:rsid w:val="00F96B06"/>
    <w:rsid w:val="00F97B31"/>
    <w:rsid w:val="00FA5AFD"/>
    <w:rsid w:val="00FB046C"/>
    <w:rsid w:val="00FB0B99"/>
    <w:rsid w:val="00FB17FE"/>
    <w:rsid w:val="00FB2A5F"/>
    <w:rsid w:val="00FB30DB"/>
    <w:rsid w:val="00FB4BF0"/>
    <w:rsid w:val="00FC1F4E"/>
    <w:rsid w:val="00FC5ED3"/>
    <w:rsid w:val="00FD39AD"/>
    <w:rsid w:val="00FD4FD3"/>
    <w:rsid w:val="00FE485C"/>
    <w:rsid w:val="00FE62FD"/>
    <w:rsid w:val="00FF1607"/>
    <w:rsid w:val="00FF2263"/>
    <w:rsid w:val="00FF250E"/>
    <w:rsid w:val="00FF6C8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_x0000_s1031"/>
        <o:r id="V:Rule2" type="connector" idref="#_x0000_s1042"/>
        <o:r id="V:Rule3" type="connector" idref="#_x0000_s1044"/>
        <o:r id="V:Rule4" type="connector" idref="#_x0000_s1043"/>
        <o:r id="V:Rule5" type="connector" idref="#_x0000_s1032"/>
        <o:r id="V:Rule6" type="connector" idref="#_x0000_s1041"/>
        <o:r id="V:Rule7" type="connector" idref="#_x0000_s1038"/>
        <o:r id="V:Rule8" type="connector" idref="#_x0000_s1039"/>
        <o:r id="V:Rule9" type="connector" idref="#_x0000_s1040"/>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4EF"/>
    <w:pPr>
      <w:spacing w:after="200" w:line="360" w:lineRule="auto"/>
      <w:ind w:left="1071" w:hanging="357"/>
      <w:jc w:val="left"/>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4EF"/>
    <w:pPr>
      <w:ind w:left="720"/>
      <w:contextualSpacing/>
    </w:pPr>
  </w:style>
  <w:style w:type="paragraph" w:styleId="FootnoteText">
    <w:name w:val="footnote text"/>
    <w:basedOn w:val="Normal"/>
    <w:link w:val="FootnoteTextChar"/>
    <w:uiPriority w:val="99"/>
    <w:semiHidden/>
    <w:unhideWhenUsed/>
    <w:rsid w:val="005634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34EF"/>
    <w:rPr>
      <w:rFonts w:eastAsia="Times New Roman"/>
      <w:sz w:val="20"/>
      <w:szCs w:val="20"/>
    </w:rPr>
  </w:style>
  <w:style w:type="character" w:styleId="FootnoteReference">
    <w:name w:val="footnote reference"/>
    <w:basedOn w:val="DefaultParagraphFont"/>
    <w:uiPriority w:val="99"/>
    <w:semiHidden/>
    <w:unhideWhenUsed/>
    <w:rsid w:val="005634EF"/>
    <w:rPr>
      <w:rFonts w:cs="Times New Roman"/>
      <w:vertAlign w:val="superscript"/>
    </w:rPr>
  </w:style>
  <w:style w:type="paragraph" w:customStyle="1" w:styleId="Default">
    <w:name w:val="Default"/>
    <w:rsid w:val="005634EF"/>
    <w:pPr>
      <w:autoSpaceDE w:val="0"/>
      <w:autoSpaceDN w:val="0"/>
      <w:adjustRightInd w:val="0"/>
      <w:jc w:val="left"/>
    </w:pPr>
    <w:rPr>
      <w:rFonts w:ascii="Times New Roman" w:eastAsia="Times New Roman" w:hAnsi="Times New Roman" w:cs="Times New Roman"/>
      <w:color w:val="000000"/>
      <w:sz w:val="24"/>
      <w:szCs w:val="24"/>
    </w:rPr>
  </w:style>
  <w:style w:type="table" w:styleId="TableGrid">
    <w:name w:val="Table Grid"/>
    <w:basedOn w:val="TableNormal"/>
    <w:uiPriority w:val="59"/>
    <w:rsid w:val="005634EF"/>
    <w:pPr>
      <w:ind w:left="1071" w:hanging="357"/>
      <w:jc w:val="left"/>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4EF"/>
    <w:rPr>
      <w:rFonts w:ascii="Tahoma" w:eastAsia="Times New Roman" w:hAnsi="Tahoma" w:cs="Tahoma"/>
      <w:sz w:val="16"/>
      <w:szCs w:val="16"/>
    </w:rPr>
  </w:style>
  <w:style w:type="paragraph" w:styleId="Header">
    <w:name w:val="header"/>
    <w:basedOn w:val="Normal"/>
    <w:link w:val="HeaderChar"/>
    <w:uiPriority w:val="99"/>
    <w:unhideWhenUsed/>
    <w:rsid w:val="00563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4EF"/>
    <w:rPr>
      <w:rFonts w:eastAsia="Times New Roman"/>
    </w:rPr>
  </w:style>
  <w:style w:type="paragraph" w:styleId="Footer">
    <w:name w:val="footer"/>
    <w:basedOn w:val="Normal"/>
    <w:link w:val="FooterChar"/>
    <w:uiPriority w:val="99"/>
    <w:unhideWhenUsed/>
    <w:rsid w:val="00563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4EF"/>
    <w:rPr>
      <w:rFonts w:eastAsia="Times New Roman"/>
    </w:rPr>
  </w:style>
  <w:style w:type="paragraph" w:styleId="NoSpacing">
    <w:name w:val="No Spacing"/>
    <w:uiPriority w:val="1"/>
    <w:qFormat/>
    <w:rsid w:val="005634EF"/>
    <w:pPr>
      <w:ind w:left="1071" w:hanging="357"/>
      <w:jc w:val="left"/>
    </w:pPr>
    <w:rPr>
      <w:rFonts w:eastAsia="Times New Roman"/>
    </w:rPr>
  </w:style>
  <w:style w:type="paragraph" w:styleId="HTMLPreformatted">
    <w:name w:val="HTML Preformatted"/>
    <w:basedOn w:val="Normal"/>
    <w:link w:val="HTMLPreformattedChar"/>
    <w:uiPriority w:val="99"/>
    <w:unhideWhenUsed/>
    <w:rsid w:val="00563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634EF"/>
    <w:rPr>
      <w:rFonts w:ascii="Courier New" w:eastAsia="Times New Roman" w:hAnsi="Courier New" w:cs="Courier New"/>
      <w:sz w:val="20"/>
      <w:szCs w:val="20"/>
    </w:rPr>
  </w:style>
  <w:style w:type="paragraph" w:styleId="Caption">
    <w:name w:val="caption"/>
    <w:basedOn w:val="Normal"/>
    <w:next w:val="Normal"/>
    <w:uiPriority w:val="35"/>
    <w:unhideWhenUsed/>
    <w:qFormat/>
    <w:rsid w:val="005634E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148</Pages>
  <Words>32650</Words>
  <Characters>186106</Characters>
  <Application>Microsoft Office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TENGAH1</Company>
  <LinksUpToDate>false</LinksUpToDate>
  <CharactersWithSpaces>218320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TENGAH1</dc:creator>
  <cp:keywords/>
  <dc:description/>
  <cp:lastModifiedBy>TENGAH1</cp:lastModifiedBy>
  <cp:revision>1</cp:revision>
  <dcterms:created xsi:type="dcterms:W3CDTF">2019-03-14T04:03:00Z</dcterms:created>
  <dcterms:modified xsi:type="dcterms:W3CDTF">2019-03-14T04:27:00Z</dcterms:modified>
</cp:coreProperties>
</file>