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99" w:rsidRDefault="00754799" w:rsidP="004B32C6">
      <w:pPr>
        <w:spacing w:after="0" w:line="240" w:lineRule="auto"/>
        <w:jc w:val="center"/>
        <w:rPr>
          <w:b/>
          <w:bCs/>
        </w:rPr>
      </w:pPr>
      <w:r>
        <w:rPr>
          <w:b/>
          <w:bCs/>
        </w:rPr>
        <w:t>BAB I</w:t>
      </w:r>
    </w:p>
    <w:p w:rsidR="00754799" w:rsidRDefault="00754799" w:rsidP="00DC6ADF">
      <w:pPr>
        <w:spacing w:after="0" w:line="240" w:lineRule="auto"/>
        <w:jc w:val="center"/>
        <w:rPr>
          <w:b/>
          <w:bCs/>
        </w:rPr>
      </w:pPr>
    </w:p>
    <w:p w:rsidR="003318D6" w:rsidRPr="00FA0481" w:rsidRDefault="00FA0481" w:rsidP="00170A07">
      <w:pPr>
        <w:spacing w:after="0" w:line="240" w:lineRule="auto"/>
        <w:jc w:val="center"/>
        <w:rPr>
          <w:rFonts w:eastAsia="Calibri"/>
          <w:kern w:val="2"/>
          <w:szCs w:val="24"/>
        </w:rPr>
      </w:pPr>
      <w:r>
        <w:rPr>
          <w:b/>
          <w:bCs/>
        </w:rPr>
        <w:t>PENDAHULUAN</w:t>
      </w:r>
    </w:p>
    <w:p w:rsidR="00754799" w:rsidRPr="00754799" w:rsidRDefault="00754799" w:rsidP="00754799">
      <w:pPr>
        <w:spacing w:after="0" w:line="240" w:lineRule="auto"/>
        <w:jc w:val="center"/>
        <w:rPr>
          <w:rFonts w:eastAsia="Calibri"/>
          <w:kern w:val="2"/>
          <w:szCs w:val="24"/>
        </w:rPr>
      </w:pPr>
    </w:p>
    <w:p w:rsidR="00D638C0" w:rsidRPr="007D75AC" w:rsidRDefault="00D638C0" w:rsidP="00DC6ADF">
      <w:pPr>
        <w:pStyle w:val="ListParagraph"/>
        <w:numPr>
          <w:ilvl w:val="0"/>
          <w:numId w:val="6"/>
        </w:numPr>
        <w:spacing w:after="0" w:line="480" w:lineRule="auto"/>
        <w:rPr>
          <w:rFonts w:ascii="Times New Roman" w:hAnsi="Times New Roman" w:cs="Traditional Arabic"/>
          <w:b/>
          <w:bCs/>
          <w:sz w:val="24"/>
          <w:szCs w:val="36"/>
          <w:lang w:val="id-ID"/>
        </w:rPr>
      </w:pPr>
      <w:r w:rsidRPr="007D75AC">
        <w:rPr>
          <w:rFonts w:ascii="Times New Roman" w:hAnsi="Times New Roman" w:cs="Traditional Arabic"/>
          <w:b/>
          <w:sz w:val="24"/>
          <w:szCs w:val="36"/>
        </w:rPr>
        <w:t>Penegasan</w:t>
      </w:r>
      <w:r w:rsidR="006425F3" w:rsidRPr="007D75AC">
        <w:rPr>
          <w:rFonts w:ascii="Times New Roman" w:hAnsi="Times New Roman" w:cs="Traditional Arabic"/>
          <w:b/>
          <w:sz w:val="24"/>
          <w:szCs w:val="36"/>
        </w:rPr>
        <w:t xml:space="preserve"> </w:t>
      </w:r>
      <w:r w:rsidRPr="007D75AC">
        <w:rPr>
          <w:rFonts w:ascii="Times New Roman" w:hAnsi="Times New Roman" w:cs="Traditional Arabic"/>
          <w:b/>
          <w:sz w:val="24"/>
          <w:szCs w:val="36"/>
        </w:rPr>
        <w:t>Judu</w:t>
      </w:r>
      <w:r w:rsidRPr="007D75AC">
        <w:rPr>
          <w:rFonts w:ascii="Times New Roman" w:hAnsi="Times New Roman" w:cs="Traditional Arabic"/>
          <w:b/>
          <w:sz w:val="24"/>
          <w:szCs w:val="36"/>
          <w:lang w:val="id-ID"/>
        </w:rPr>
        <w:t>l</w:t>
      </w:r>
    </w:p>
    <w:p w:rsidR="00D638C0" w:rsidRPr="003318D6" w:rsidRDefault="00D638C0" w:rsidP="00170A07">
      <w:pPr>
        <w:spacing w:after="0" w:line="480" w:lineRule="auto"/>
        <w:ind w:firstLine="720"/>
        <w:jc w:val="both"/>
        <w:rPr>
          <w:rFonts w:eastAsia="Calibri"/>
          <w:kern w:val="2"/>
          <w:szCs w:val="24"/>
        </w:rPr>
      </w:pPr>
      <w:r w:rsidRPr="007D75AC">
        <w:t>Penelitian yang akan peneliti susun</w:t>
      </w:r>
      <w:r w:rsidR="00BC4946" w:rsidRPr="003318D6">
        <w:t xml:space="preserve"> </w:t>
      </w:r>
      <w:r w:rsidRPr="007D75AC">
        <w:t>ini</w:t>
      </w:r>
      <w:r w:rsidR="00BC4946" w:rsidRPr="003318D6">
        <w:t xml:space="preserve"> </w:t>
      </w:r>
      <w:r w:rsidRPr="007D75AC">
        <w:t>berjudul</w:t>
      </w:r>
      <w:r w:rsidR="00DC6ADF">
        <w:t xml:space="preserve"> </w:t>
      </w:r>
      <w:r w:rsidRPr="007D75AC">
        <w:rPr>
          <w:b/>
          <w:bCs/>
        </w:rPr>
        <w:t>“</w:t>
      </w:r>
      <w:r w:rsidR="00BC4946" w:rsidRPr="003318D6">
        <w:rPr>
          <w:b/>
          <w:bCs/>
        </w:rPr>
        <w:t>KEBERSIHA</w:t>
      </w:r>
      <w:r w:rsidR="003318D6" w:rsidRPr="003318D6">
        <w:rPr>
          <w:b/>
          <w:bCs/>
        </w:rPr>
        <w:t>N</w:t>
      </w:r>
      <w:r w:rsidR="003318D6">
        <w:rPr>
          <w:b/>
          <w:bCs/>
        </w:rPr>
        <w:t xml:space="preserve"> </w:t>
      </w:r>
      <w:r w:rsidR="003318D6" w:rsidRPr="003318D6">
        <w:rPr>
          <w:b/>
          <w:bCs/>
        </w:rPr>
        <w:t xml:space="preserve">LINGKUNGAN DALAM AL-QU’RAN </w:t>
      </w:r>
      <w:r w:rsidR="003318D6" w:rsidRPr="0056798E">
        <w:rPr>
          <w:rFonts w:eastAsia="Calibri"/>
          <w:b/>
          <w:bCs/>
          <w:kern w:val="2"/>
          <w:szCs w:val="24"/>
        </w:rPr>
        <w:t>(</w:t>
      </w:r>
      <w:r w:rsidR="00170A07">
        <w:rPr>
          <w:rFonts w:eastAsia="Calibri"/>
          <w:b/>
          <w:bCs/>
          <w:kern w:val="2"/>
          <w:szCs w:val="24"/>
        </w:rPr>
        <w:t xml:space="preserve"> </w:t>
      </w:r>
      <w:r w:rsidR="003318D6" w:rsidRPr="0056798E">
        <w:rPr>
          <w:rFonts w:eastAsia="Calibri"/>
          <w:b/>
          <w:bCs/>
          <w:kern w:val="2"/>
          <w:szCs w:val="24"/>
        </w:rPr>
        <w:t xml:space="preserve">Studi </w:t>
      </w:r>
      <w:r w:rsidR="00170A07" w:rsidRPr="00362247">
        <w:rPr>
          <w:rFonts w:cs="Times New Roman"/>
          <w:b/>
          <w:bCs/>
          <w:szCs w:val="24"/>
        </w:rPr>
        <w:t>Tafsir Al-Mishbâh</w:t>
      </w:r>
      <w:r w:rsidR="00170A07">
        <w:rPr>
          <w:rFonts w:cs="Times New Roman"/>
          <w:b/>
          <w:bCs/>
          <w:szCs w:val="24"/>
        </w:rPr>
        <w:t xml:space="preserve"> </w:t>
      </w:r>
      <w:r w:rsidR="003318D6" w:rsidRPr="0056798E">
        <w:rPr>
          <w:rFonts w:eastAsia="Calibri"/>
          <w:b/>
          <w:bCs/>
          <w:kern w:val="2"/>
          <w:szCs w:val="24"/>
        </w:rPr>
        <w:t>)</w:t>
      </w:r>
      <w:r w:rsidR="003318D6">
        <w:rPr>
          <w:rFonts w:eastAsia="Calibri"/>
          <w:kern w:val="2"/>
          <w:szCs w:val="24"/>
        </w:rPr>
        <w:t xml:space="preserve">” </w:t>
      </w:r>
      <w:r w:rsidRPr="007D75AC">
        <w:t>Untuk memperoleh pengertian lebih jelas tentang judul tersebut, maka dapatlah peneliti uraikan sebagai berikut :</w:t>
      </w:r>
    </w:p>
    <w:p w:rsidR="00F20BB0" w:rsidRPr="003318D6" w:rsidRDefault="00D6363E" w:rsidP="00DC6ADF">
      <w:pPr>
        <w:spacing w:after="0" w:line="480" w:lineRule="auto"/>
        <w:ind w:firstLine="720"/>
        <w:jc w:val="both"/>
      </w:pPr>
      <w:r w:rsidRPr="003318D6">
        <w:t>Kata Kebersihan Menurut bahasa berasal dari kata bersih yang arti</w:t>
      </w:r>
      <w:r w:rsidR="008F6E3F">
        <w:t>n</w:t>
      </w:r>
      <w:r w:rsidRPr="003318D6">
        <w:t xml:space="preserve">ya </w:t>
      </w:r>
      <w:r w:rsidR="00F20BB0" w:rsidRPr="003318D6">
        <w:t>suatu keadaan y</w:t>
      </w:r>
      <w:r w:rsidRPr="003318D6">
        <w:t>a</w:t>
      </w:r>
      <w:r w:rsidR="00F20BB0" w:rsidRPr="003318D6">
        <w:t>ng</w:t>
      </w:r>
      <w:r w:rsidR="00D00AAD" w:rsidRPr="003318D6">
        <w:t xml:space="preserve"> menurut kepercayaan</w:t>
      </w:r>
      <w:r w:rsidRPr="003318D6">
        <w:t>,</w:t>
      </w:r>
      <w:r w:rsidR="00D00AAD">
        <w:t xml:space="preserve"> </w:t>
      </w:r>
      <w:r w:rsidRPr="003318D6">
        <w:t>keyakinan,</w:t>
      </w:r>
      <w:r w:rsidR="00D00AAD">
        <w:t xml:space="preserve"> </w:t>
      </w:r>
      <w:r w:rsidRPr="003318D6">
        <w:t xml:space="preserve">akal atau pengetahuan manusia </w:t>
      </w:r>
      <w:r w:rsidR="00F20BB0" w:rsidRPr="003318D6">
        <w:t xml:space="preserve"> dianggap bebas atau tidak memiliki kotoran dan noda</w:t>
      </w:r>
      <w:r w:rsidR="00D00AAD">
        <w:t>.</w:t>
      </w:r>
      <w:r w:rsidR="00D00AAD">
        <w:rPr>
          <w:rStyle w:val="FootnoteReference"/>
          <w:lang w:val="en-US"/>
        </w:rPr>
        <w:footnoteReference w:id="1"/>
      </w:r>
      <w:r w:rsidR="00B84559">
        <w:t xml:space="preserve"> D</w:t>
      </w:r>
      <w:r w:rsidR="003014AA" w:rsidRPr="003318D6">
        <w:t>engan kata lain kebersihan adalah upaya manusia memelihara diri dan lingkungan dari segala yang kotor dan keji dalam rangka mewujudkan</w:t>
      </w:r>
      <w:r w:rsidR="008F6E3F">
        <w:t xml:space="preserve"> </w:t>
      </w:r>
      <w:r w:rsidR="003014AA" w:rsidRPr="003318D6">
        <w:t>dan meletarikan kehidupan yang sehat dan nyaman.</w:t>
      </w:r>
      <w:r w:rsidR="00D00AAD">
        <w:t xml:space="preserve"> </w:t>
      </w:r>
      <w:r w:rsidR="00B84559">
        <w:t>K</w:t>
      </w:r>
      <w:r w:rsidR="003014AA" w:rsidRPr="003318D6">
        <w:t>ebersihan merupakan syarat bagi terwujudnya kesehatan</w:t>
      </w:r>
      <w:r w:rsidR="001229F0" w:rsidRPr="003318D6">
        <w:t xml:space="preserve"> </w:t>
      </w:r>
      <w:r w:rsidR="003014AA" w:rsidRPr="003318D6">
        <w:t>d</w:t>
      </w:r>
      <w:r w:rsidR="001229F0" w:rsidRPr="003318D6">
        <w:t>a</w:t>
      </w:r>
      <w:r w:rsidR="003014AA" w:rsidRPr="003318D6">
        <w:t>n sehat</w:t>
      </w:r>
      <w:r w:rsidR="001229F0" w:rsidRPr="003318D6">
        <w:t xml:space="preserve"> </w:t>
      </w:r>
      <w:r w:rsidR="003014AA" w:rsidRPr="003318D6">
        <w:t>adalah salah satu factor yang dapat memberikan kebah</w:t>
      </w:r>
      <w:r w:rsidR="00B3572A">
        <w:t>a</w:t>
      </w:r>
      <w:r w:rsidR="003014AA" w:rsidRPr="003318D6">
        <w:t>gian</w:t>
      </w:r>
      <w:r w:rsidR="00B84559">
        <w:t>.</w:t>
      </w:r>
    </w:p>
    <w:p w:rsidR="007D75AC" w:rsidRPr="00027F1C" w:rsidRDefault="00F7678C" w:rsidP="00DC6ADF">
      <w:pPr>
        <w:spacing w:after="0" w:line="480" w:lineRule="auto"/>
        <w:ind w:firstLine="720"/>
        <w:jc w:val="both"/>
        <w:rPr>
          <w:bCs/>
          <w:lang w:bidi="ar-AE"/>
        </w:rPr>
      </w:pPr>
      <w:r w:rsidRPr="00027F1C">
        <w:t>Lingkungan yaitu daerah</w:t>
      </w:r>
      <w:r w:rsidR="00027F1C">
        <w:t xml:space="preserve"> </w:t>
      </w:r>
      <w:r w:rsidRPr="00027F1C">
        <w:t>(</w:t>
      </w:r>
      <w:r w:rsidR="00F20BB0" w:rsidRPr="00027F1C">
        <w:t xml:space="preserve"> kawasan</w:t>
      </w:r>
      <w:r w:rsidRPr="00027F1C">
        <w:t xml:space="preserve"> dan sebagainya )</w:t>
      </w:r>
      <w:r w:rsidR="00F20BB0" w:rsidRPr="00027F1C">
        <w:t xml:space="preserve"> yang </w:t>
      </w:r>
      <w:r w:rsidR="00B84559">
        <w:t>termasuk</w:t>
      </w:r>
      <w:r w:rsidRPr="00027F1C">
        <w:t xml:space="preserve"> di dalamya</w:t>
      </w:r>
      <w:r w:rsidR="00D00AAD">
        <w:t>,</w:t>
      </w:r>
      <w:r>
        <w:rPr>
          <w:rStyle w:val="FootnoteReference"/>
          <w:lang w:val="en-US"/>
        </w:rPr>
        <w:footnoteReference w:id="2"/>
      </w:r>
      <w:r w:rsidR="00D00AAD">
        <w:t xml:space="preserve"> </w:t>
      </w:r>
      <w:r w:rsidRPr="00027F1C">
        <w:t>dan</w:t>
      </w:r>
      <w:r w:rsidR="00B84559">
        <w:t xml:space="preserve"> lingkungan dapat diartikan kesa</w:t>
      </w:r>
      <w:r w:rsidRPr="00027F1C">
        <w:t>tuan semua ruang dengan semua benda,</w:t>
      </w:r>
      <w:r w:rsidR="00D00AAD">
        <w:t xml:space="preserve"> </w:t>
      </w:r>
      <w:r w:rsidRPr="00027F1C">
        <w:t>daya,</w:t>
      </w:r>
      <w:r w:rsidR="00D00AAD">
        <w:t xml:space="preserve"> </w:t>
      </w:r>
      <w:r w:rsidR="00D00AAD" w:rsidRPr="00027F1C">
        <w:t>keadaan</w:t>
      </w:r>
      <w:r w:rsidR="00D00AAD">
        <w:t xml:space="preserve"> </w:t>
      </w:r>
      <w:r w:rsidR="00E564E7">
        <w:t xml:space="preserve">dan </w:t>
      </w:r>
      <w:r w:rsidRPr="00027F1C">
        <w:t>makhluk hidup,</w:t>
      </w:r>
      <w:r w:rsidR="00D00AAD">
        <w:t xml:space="preserve"> </w:t>
      </w:r>
      <w:r w:rsidR="00B84559">
        <w:t>terma</w:t>
      </w:r>
      <w:r w:rsidRPr="00027F1C">
        <w:t>suk manusia dan</w:t>
      </w:r>
      <w:r w:rsidR="00E564E7">
        <w:t xml:space="preserve"> prilaku yang mempengaruhi </w:t>
      </w:r>
      <w:r w:rsidRPr="00027F1C">
        <w:t>kehidupan dan ke</w:t>
      </w:r>
      <w:r w:rsidR="008F6E3F">
        <w:t>sejahteraan manusia serta makhlu</w:t>
      </w:r>
      <w:r w:rsidRPr="00027F1C">
        <w:t>k hidup lainya.</w:t>
      </w:r>
      <w:r w:rsidR="007B6CB8" w:rsidRPr="00027F1C">
        <w:t xml:space="preserve"> jadi dapat di simpulkan bahwa kebersihan lingkungan y</w:t>
      </w:r>
      <w:r w:rsidR="001229F0" w:rsidRPr="00027F1C">
        <w:t>aitu “keadaan</w:t>
      </w:r>
      <w:r w:rsidR="007B6CB8" w:rsidRPr="00027F1C">
        <w:t xml:space="preserve"> suatu tempat yang dianggap bebas atau tidak memiliki kotoran atau noda</w:t>
      </w:r>
      <w:r w:rsidRPr="00027F1C">
        <w:t>.</w:t>
      </w:r>
    </w:p>
    <w:p w:rsidR="003528B3" w:rsidRPr="007D75AC" w:rsidRDefault="003528B3" w:rsidP="00E564E7">
      <w:pPr>
        <w:spacing w:after="0" w:line="480" w:lineRule="auto"/>
        <w:ind w:firstLine="720"/>
        <w:jc w:val="both"/>
      </w:pPr>
      <w:r w:rsidRPr="007D75AC">
        <w:rPr>
          <w:bCs/>
          <w:lang w:bidi="ar-AE"/>
        </w:rPr>
        <w:lastRenderedPageBreak/>
        <w:t xml:space="preserve">Al-Qur’an, secara bahasa </w:t>
      </w:r>
      <w:r w:rsidRPr="007D75AC">
        <w:t>Al-Q</w:t>
      </w:r>
      <w:r w:rsidR="00E564E7">
        <w:t xml:space="preserve">ur'an berasal dari bahasa arab, </w:t>
      </w:r>
      <w:r w:rsidRPr="007D75AC">
        <w:t>yaitu bentuk jamak dari kata benda (masdar) dari kata kerja</w:t>
      </w:r>
      <w:r w:rsidR="0041595C" w:rsidRPr="002B5386">
        <w:rPr>
          <w:szCs w:val="24"/>
          <w:rtl/>
        </w:rPr>
        <w:t>قَ</w:t>
      </w:r>
      <w:r w:rsidRPr="002B5386">
        <w:rPr>
          <w:szCs w:val="24"/>
          <w:rtl/>
        </w:rPr>
        <w:t>ر</w:t>
      </w:r>
      <w:r w:rsidR="000545E9" w:rsidRPr="002B5386">
        <w:rPr>
          <w:szCs w:val="24"/>
          <w:rtl/>
        </w:rPr>
        <w:t>َ</w:t>
      </w:r>
      <w:r w:rsidRPr="002B5386">
        <w:rPr>
          <w:szCs w:val="24"/>
          <w:rtl/>
        </w:rPr>
        <w:t>أ</w:t>
      </w:r>
      <w:r w:rsidR="000545E9" w:rsidRPr="002B5386">
        <w:rPr>
          <w:szCs w:val="24"/>
          <w:rtl/>
        </w:rPr>
        <w:t>َ</w:t>
      </w:r>
      <w:r w:rsidRPr="002B5386">
        <w:rPr>
          <w:szCs w:val="24"/>
          <w:rtl/>
        </w:rPr>
        <w:t>– يَقْرَأُ – قُرْآنًا</w:t>
      </w:r>
      <w:r w:rsidRPr="002B5386">
        <w:rPr>
          <w:sz w:val="28"/>
          <w:szCs w:val="28"/>
          <w:rtl/>
        </w:rPr>
        <w:t xml:space="preserve"> </w:t>
      </w:r>
      <w:r w:rsidR="009762D1" w:rsidRPr="002B5386">
        <w:rPr>
          <w:sz w:val="28"/>
          <w:szCs w:val="28"/>
        </w:rPr>
        <w:t xml:space="preserve"> </w:t>
      </w:r>
      <w:r w:rsidR="002B5386">
        <w:t xml:space="preserve">yang berarti bacaan </w:t>
      </w:r>
      <w:r w:rsidRPr="007D75AC">
        <w:t>atau sesuatu yang dibaca berulang-ulang. Konsep pemakaian kata tersebut dapat dijumpai pada salah sat</w:t>
      </w:r>
      <w:r w:rsidR="00170A07">
        <w:t>u surah A</w:t>
      </w:r>
      <w:r w:rsidRPr="007D75AC">
        <w:t>l</w:t>
      </w:r>
      <w:r w:rsidR="00170A07">
        <w:t>-</w:t>
      </w:r>
      <w:r w:rsidRPr="007D75AC">
        <w:t>Qur'an yaitu pada sura</w:t>
      </w:r>
      <w:r w:rsidR="00170A07">
        <w:t>t A</w:t>
      </w:r>
      <w:r w:rsidR="008F6E3F">
        <w:t>l</w:t>
      </w:r>
      <w:r w:rsidR="00170A07">
        <w:t>-</w:t>
      </w:r>
      <w:r w:rsidR="008F6E3F">
        <w:t xml:space="preserve">Qiyamah ayat 17 </w:t>
      </w:r>
      <w:r w:rsidR="0041595C" w:rsidRPr="007D75AC">
        <w:t>– 18. S</w:t>
      </w:r>
      <w:r w:rsidRPr="007D75AC">
        <w:t xml:space="preserve">ecara istilah Al-Qur'an diartikan sebagai kalam Allah swt, yang diturunkan kepada Nabi Muhammad saw sebagai mukjizat, disampaikan dengan jalan mutawatir dari Allah swt sendiri dengan </w:t>
      </w:r>
      <w:r w:rsidR="0041595C" w:rsidRPr="007D75AC">
        <w:t>perantara malaikat jibril dan me</w:t>
      </w:r>
      <w:r w:rsidR="00027F1C">
        <w:t>mbaca A</w:t>
      </w:r>
      <w:r w:rsidRPr="007D75AC">
        <w:t>l</w:t>
      </w:r>
      <w:r w:rsidR="00027F1C">
        <w:t>-</w:t>
      </w:r>
      <w:r w:rsidRPr="007D75AC">
        <w:t xml:space="preserve"> Qur'an dinilai ibadah kepada Allah </w:t>
      </w:r>
      <w:r w:rsidR="00E564E7">
        <w:t>SWT</w:t>
      </w:r>
      <w:r w:rsidRPr="007D75AC">
        <w:t>.</w:t>
      </w:r>
    </w:p>
    <w:p w:rsidR="00811966" w:rsidRDefault="00A43B34" w:rsidP="00170A07">
      <w:pPr>
        <w:spacing w:after="0" w:line="480" w:lineRule="auto"/>
        <w:ind w:firstLine="720"/>
        <w:jc w:val="both"/>
      </w:pPr>
      <w:r w:rsidRPr="009762D1">
        <w:t>S</w:t>
      </w:r>
      <w:r w:rsidR="003528B3" w:rsidRPr="009762D1">
        <w:t>ebagai batasan penulis dala</w:t>
      </w:r>
      <w:r w:rsidR="0041595C" w:rsidRPr="009762D1">
        <w:t>m penelitian skripsi ini, maka p</w:t>
      </w:r>
      <w:r w:rsidR="007D02CB">
        <w:t>enulis merujuk kepada Tafsir</w:t>
      </w:r>
      <w:r w:rsidR="007D02CB">
        <w:rPr>
          <w:lang w:val="en-US"/>
        </w:rPr>
        <w:t xml:space="preserve"> Al-Quran </w:t>
      </w:r>
      <w:r w:rsidR="003528B3" w:rsidRPr="008F4EBF">
        <w:t xml:space="preserve">Al-Mishbah. </w:t>
      </w:r>
      <w:r w:rsidR="00170A07" w:rsidRPr="00170A07">
        <w:rPr>
          <w:rFonts w:cs="Times New Roman"/>
          <w:szCs w:val="24"/>
        </w:rPr>
        <w:t>Tafsir Al-Mishbâh</w:t>
      </w:r>
      <w:r w:rsidR="00170A07" w:rsidRPr="00170A07">
        <w:t xml:space="preserve"> </w:t>
      </w:r>
      <w:r w:rsidR="00811966" w:rsidRPr="008F4EBF">
        <w:t xml:space="preserve">adalah salah satu </w:t>
      </w:r>
      <w:r w:rsidRPr="008F4EBF">
        <w:t>karya fenomenal</w:t>
      </w:r>
      <w:r w:rsidR="00811966" w:rsidRPr="008F4EBF">
        <w:t xml:space="preserve"> dari Quraish Shihab, seorang akademisi Indonesia yang meraih penghargaan tertinggi dalam bidang Tafsir Hadits di Universitas al-Azhar Kairo. Dalamnya ilmu dan pengetahuannya telah menjadikannya seorang yang dipercaya oleh masyarakat luas bahkan kedekatannya dengan pemerintah di masa itu telah mengangkatnya menjadi Menteri Agama.</w:t>
      </w:r>
      <w:r w:rsidR="00811966" w:rsidRPr="007D75AC">
        <w:t xml:space="preserve"> </w:t>
      </w:r>
    </w:p>
    <w:p w:rsidR="00B3572A" w:rsidRPr="007D75AC" w:rsidRDefault="00B3572A" w:rsidP="00170A07">
      <w:pPr>
        <w:spacing w:after="0" w:line="480" w:lineRule="auto"/>
        <w:ind w:firstLine="720"/>
        <w:jc w:val="both"/>
      </w:pPr>
      <w:r>
        <w:t xml:space="preserve">Penulisan ini akan mendeskipsikan penasiran Quraish Shihab dalam buku Tafsinya  </w:t>
      </w:r>
      <w:r w:rsidR="00170A07" w:rsidRPr="00170A07">
        <w:rPr>
          <w:rFonts w:cs="Times New Roman"/>
          <w:szCs w:val="24"/>
        </w:rPr>
        <w:t>Tafsir Al-Mishbâh</w:t>
      </w:r>
      <w:r w:rsidR="00170A07">
        <w:rPr>
          <w:rFonts w:cs="Times New Roman"/>
          <w:szCs w:val="24"/>
        </w:rPr>
        <w:t xml:space="preserve"> </w:t>
      </w:r>
      <w:r w:rsidR="000C3D1A">
        <w:t xml:space="preserve"> yang mengenai kebersihan l</w:t>
      </w:r>
      <w:r>
        <w:t>ingkungan</w:t>
      </w:r>
      <w:r w:rsidR="000C3D1A">
        <w:t xml:space="preserve"> dan pelestarianya</w:t>
      </w:r>
      <w:r>
        <w:t>.</w:t>
      </w:r>
    </w:p>
    <w:p w:rsidR="00D638C0" w:rsidRPr="007D75AC" w:rsidRDefault="00D638C0" w:rsidP="00DC6ADF">
      <w:pPr>
        <w:pStyle w:val="ListParagraph"/>
        <w:numPr>
          <w:ilvl w:val="0"/>
          <w:numId w:val="6"/>
        </w:numPr>
        <w:spacing w:after="0" w:line="480" w:lineRule="auto"/>
        <w:rPr>
          <w:rFonts w:ascii="Times New Roman" w:hAnsi="Times New Roman" w:cs="Traditional Arabic"/>
          <w:b/>
          <w:sz w:val="24"/>
          <w:szCs w:val="36"/>
        </w:rPr>
      </w:pPr>
      <w:r w:rsidRPr="007D75AC">
        <w:rPr>
          <w:rFonts w:ascii="Times New Roman" w:hAnsi="Times New Roman" w:cs="Traditional Arabic"/>
          <w:b/>
          <w:sz w:val="24"/>
          <w:szCs w:val="36"/>
        </w:rPr>
        <w:t>Alasan</w:t>
      </w:r>
      <w:r w:rsidR="00A425E1">
        <w:rPr>
          <w:rFonts w:ascii="Times New Roman" w:hAnsi="Times New Roman" w:cs="Traditional Arabic"/>
          <w:b/>
          <w:sz w:val="24"/>
          <w:szCs w:val="36"/>
        </w:rPr>
        <w:t xml:space="preserve"> </w:t>
      </w:r>
      <w:r w:rsidRPr="007D75AC">
        <w:rPr>
          <w:rFonts w:ascii="Times New Roman" w:hAnsi="Times New Roman" w:cs="Traditional Arabic"/>
          <w:b/>
          <w:sz w:val="24"/>
          <w:szCs w:val="36"/>
        </w:rPr>
        <w:t>Memilih</w:t>
      </w:r>
      <w:r w:rsidR="00A425E1">
        <w:rPr>
          <w:rFonts w:ascii="Times New Roman" w:hAnsi="Times New Roman" w:cs="Traditional Arabic"/>
          <w:b/>
          <w:sz w:val="24"/>
          <w:szCs w:val="36"/>
        </w:rPr>
        <w:t xml:space="preserve"> </w:t>
      </w:r>
      <w:r w:rsidRPr="007D75AC">
        <w:rPr>
          <w:rFonts w:ascii="Times New Roman" w:hAnsi="Times New Roman" w:cs="Traditional Arabic"/>
          <w:b/>
          <w:sz w:val="24"/>
          <w:szCs w:val="36"/>
        </w:rPr>
        <w:t>Judul</w:t>
      </w:r>
    </w:p>
    <w:p w:rsidR="004B32C6" w:rsidRDefault="00D638C0" w:rsidP="00DC6ADF">
      <w:pPr>
        <w:spacing w:after="0" w:line="480" w:lineRule="auto"/>
        <w:ind w:firstLine="720"/>
        <w:jc w:val="both"/>
      </w:pPr>
      <w:r w:rsidRPr="007D75AC">
        <w:t>Penelitian ini memiliki alasan-alasan dalam memilih judul, adapun alasannya sebagai berikut :</w:t>
      </w:r>
    </w:p>
    <w:p w:rsidR="00F84FED" w:rsidRPr="007D75AC" w:rsidRDefault="004B32C6" w:rsidP="004B32C6">
      <w:r>
        <w:br w:type="page"/>
      </w:r>
    </w:p>
    <w:p w:rsidR="000545E9" w:rsidRPr="007D75AC" w:rsidRDefault="000545E9" w:rsidP="00DC6ADF">
      <w:pPr>
        <w:pStyle w:val="ListParagraph"/>
        <w:numPr>
          <w:ilvl w:val="0"/>
          <w:numId w:val="8"/>
        </w:numPr>
        <w:spacing w:after="0" w:line="480" w:lineRule="auto"/>
        <w:jc w:val="both"/>
        <w:rPr>
          <w:rFonts w:ascii="Times New Roman" w:hAnsi="Times New Roman" w:cs="Traditional Arabic"/>
          <w:sz w:val="24"/>
          <w:szCs w:val="36"/>
          <w:lang w:val="id-ID"/>
        </w:rPr>
      </w:pPr>
      <w:r w:rsidRPr="007D75AC">
        <w:rPr>
          <w:rFonts w:ascii="Times New Roman" w:hAnsi="Times New Roman" w:cs="Traditional Arabic"/>
          <w:sz w:val="24"/>
          <w:szCs w:val="36"/>
          <w:lang w:val="id-ID"/>
        </w:rPr>
        <w:lastRenderedPageBreak/>
        <w:t xml:space="preserve">Alasan Subyektif </w:t>
      </w:r>
      <w:r w:rsidR="00F60016">
        <w:rPr>
          <w:rFonts w:ascii="Times New Roman" w:hAnsi="Times New Roman" w:cs="Traditional Arabic"/>
          <w:sz w:val="24"/>
          <w:szCs w:val="36"/>
          <w:lang w:val="id-ID"/>
        </w:rPr>
        <w:t xml:space="preserve"> </w:t>
      </w:r>
    </w:p>
    <w:p w:rsidR="000545E9" w:rsidRPr="007D75AC" w:rsidRDefault="000545E9" w:rsidP="00170A07">
      <w:pPr>
        <w:pStyle w:val="ListParagraph"/>
        <w:numPr>
          <w:ilvl w:val="0"/>
          <w:numId w:val="9"/>
        </w:numPr>
        <w:spacing w:after="0" w:line="480" w:lineRule="auto"/>
        <w:jc w:val="both"/>
        <w:rPr>
          <w:rFonts w:ascii="Times New Roman" w:hAnsi="Times New Roman" w:cs="Traditional Arabic"/>
          <w:sz w:val="24"/>
          <w:szCs w:val="36"/>
          <w:lang w:val="id-ID"/>
        </w:rPr>
      </w:pPr>
      <w:r w:rsidRPr="007D75AC">
        <w:rPr>
          <w:rFonts w:ascii="Times New Roman" w:hAnsi="Times New Roman" w:cs="Traditional Arabic"/>
          <w:sz w:val="24"/>
          <w:szCs w:val="36"/>
          <w:lang w:val="id-ID"/>
        </w:rPr>
        <w:t>Keinginan pen</w:t>
      </w:r>
      <w:r w:rsidR="00EE7EB9">
        <w:rPr>
          <w:rFonts w:ascii="Times New Roman" w:hAnsi="Times New Roman" w:cs="Traditional Arabic"/>
          <w:sz w:val="24"/>
          <w:szCs w:val="36"/>
          <w:lang w:val="id-ID"/>
        </w:rPr>
        <w:t>eliti</w:t>
      </w:r>
      <w:r w:rsidRPr="007D75AC">
        <w:rPr>
          <w:rFonts w:ascii="Times New Roman" w:hAnsi="Times New Roman" w:cs="Traditional Arabic"/>
          <w:sz w:val="24"/>
          <w:szCs w:val="36"/>
          <w:lang w:val="id-ID"/>
        </w:rPr>
        <w:t xml:space="preserve"> untuk mengetahui dan memahami </w:t>
      </w:r>
      <w:r w:rsidR="007D75AC">
        <w:rPr>
          <w:rFonts w:ascii="Times New Roman" w:hAnsi="Times New Roman" w:cs="Traditional Arabic"/>
          <w:sz w:val="24"/>
          <w:szCs w:val="36"/>
        </w:rPr>
        <w:t>ayat ayat kebersihan lingkungan</w:t>
      </w:r>
      <w:r w:rsidR="000C3D1A">
        <w:rPr>
          <w:rFonts w:ascii="Times New Roman" w:hAnsi="Times New Roman" w:cs="Traditional Arabic"/>
          <w:sz w:val="24"/>
          <w:szCs w:val="36"/>
          <w:lang w:val="id-ID"/>
        </w:rPr>
        <w:t xml:space="preserve"> dan pelestarianya</w:t>
      </w:r>
      <w:r w:rsidR="007D75AC">
        <w:rPr>
          <w:rFonts w:ascii="Times New Roman" w:hAnsi="Times New Roman" w:cs="Traditional Arabic"/>
          <w:sz w:val="24"/>
          <w:szCs w:val="36"/>
        </w:rPr>
        <w:t xml:space="preserve"> dalam</w:t>
      </w:r>
      <w:r w:rsidR="00F60016">
        <w:rPr>
          <w:rFonts w:ascii="Times New Roman" w:hAnsi="Times New Roman" w:cs="Traditional Arabic"/>
          <w:sz w:val="24"/>
          <w:szCs w:val="36"/>
        </w:rPr>
        <w:t xml:space="preserve"> Al-Quran menurut tafsir </w:t>
      </w:r>
      <w:r w:rsidR="007D75AC">
        <w:rPr>
          <w:rFonts w:ascii="Times New Roman" w:hAnsi="Times New Roman" w:cs="Traditional Arabic"/>
          <w:sz w:val="24"/>
          <w:szCs w:val="36"/>
        </w:rPr>
        <w:t xml:space="preserve"> karya </w:t>
      </w:r>
      <w:r w:rsidR="00CA05B2">
        <w:rPr>
          <w:rFonts w:ascii="Times New Roman" w:hAnsi="Times New Roman" w:cs="Traditional Arabic"/>
          <w:sz w:val="24"/>
          <w:szCs w:val="36"/>
        </w:rPr>
        <w:t>Quraish Shihab.</w:t>
      </w:r>
    </w:p>
    <w:p w:rsidR="000545E9" w:rsidRPr="007D75AC" w:rsidRDefault="000545E9" w:rsidP="00B3572A">
      <w:pPr>
        <w:pStyle w:val="ListParagraph"/>
        <w:numPr>
          <w:ilvl w:val="0"/>
          <w:numId w:val="9"/>
        </w:numPr>
        <w:spacing w:after="0" w:line="480" w:lineRule="auto"/>
        <w:jc w:val="both"/>
        <w:rPr>
          <w:rFonts w:ascii="Times New Roman" w:hAnsi="Times New Roman" w:cs="Traditional Arabic"/>
          <w:sz w:val="24"/>
          <w:szCs w:val="36"/>
        </w:rPr>
      </w:pPr>
      <w:r w:rsidRPr="007D75AC">
        <w:rPr>
          <w:rFonts w:ascii="Times New Roman" w:hAnsi="Times New Roman" w:cs="Traditional Arabic"/>
          <w:sz w:val="24"/>
          <w:szCs w:val="36"/>
        </w:rPr>
        <w:t>Tersedianya</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literatur-literatur yang memadai</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untuk</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dapat</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membahas</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dan</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menulis proposal ini, dengan</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baik</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dan</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relevan</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sesuai</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bidang</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ilmu yang pen</w:t>
      </w:r>
      <w:r w:rsidR="0041595C" w:rsidRPr="007D75AC">
        <w:rPr>
          <w:rFonts w:ascii="Times New Roman" w:hAnsi="Times New Roman" w:cs="Traditional Arabic"/>
          <w:sz w:val="24"/>
          <w:szCs w:val="36"/>
          <w:lang w:val="id-ID"/>
        </w:rPr>
        <w:t>ulis</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tekuni di Fakultas</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Ushuluddin</w:t>
      </w:r>
      <w:r w:rsidR="00B3572A">
        <w:rPr>
          <w:rFonts w:ascii="Times New Roman" w:hAnsi="Times New Roman" w:cs="Traditional Arabic"/>
          <w:sz w:val="24"/>
          <w:szCs w:val="36"/>
          <w:lang w:val="id-ID"/>
        </w:rPr>
        <w:t xml:space="preserve"> dan Studi Agama </w:t>
      </w:r>
      <w:r w:rsidR="007D75AC">
        <w:rPr>
          <w:rFonts w:ascii="Times New Roman" w:hAnsi="Times New Roman" w:cs="Traditional Arabic"/>
          <w:sz w:val="24"/>
          <w:szCs w:val="36"/>
        </w:rPr>
        <w:t xml:space="preserve"> </w:t>
      </w:r>
      <w:r w:rsidR="00B3572A">
        <w:rPr>
          <w:rFonts w:ascii="Times New Roman" w:hAnsi="Times New Roman" w:cs="Traditional Arabic"/>
          <w:sz w:val="24"/>
          <w:szCs w:val="36"/>
          <w:lang w:val="id-ID"/>
        </w:rPr>
        <w:t xml:space="preserve">Prodi Ilmu Al-Qur’an </w:t>
      </w:r>
      <w:r w:rsidR="00E564E7">
        <w:rPr>
          <w:rFonts w:ascii="Times New Roman" w:hAnsi="Times New Roman" w:cs="Traditional Arabic"/>
          <w:sz w:val="24"/>
          <w:szCs w:val="36"/>
          <w:lang w:val="id-ID"/>
        </w:rPr>
        <w:t xml:space="preserve">dan </w:t>
      </w:r>
      <w:r w:rsidR="00B3572A">
        <w:rPr>
          <w:rFonts w:ascii="Times New Roman" w:hAnsi="Times New Roman" w:cs="Traditional Arabic"/>
          <w:sz w:val="24"/>
          <w:szCs w:val="36"/>
          <w:lang w:val="id-ID"/>
        </w:rPr>
        <w:t>Tafsir</w:t>
      </w:r>
    </w:p>
    <w:p w:rsidR="000545E9" w:rsidRPr="007D75AC" w:rsidRDefault="000545E9" w:rsidP="00DC6ADF">
      <w:pPr>
        <w:pStyle w:val="ListParagraph"/>
        <w:numPr>
          <w:ilvl w:val="0"/>
          <w:numId w:val="8"/>
        </w:numPr>
        <w:spacing w:after="0" w:line="480" w:lineRule="auto"/>
        <w:jc w:val="both"/>
        <w:rPr>
          <w:rFonts w:ascii="Times New Roman" w:hAnsi="Times New Roman" w:cs="Traditional Arabic"/>
          <w:sz w:val="24"/>
          <w:szCs w:val="36"/>
        </w:rPr>
      </w:pPr>
      <w:r w:rsidRPr="007D75AC">
        <w:rPr>
          <w:rFonts w:ascii="Times New Roman" w:hAnsi="Times New Roman" w:cs="Traditional Arabic"/>
          <w:sz w:val="24"/>
          <w:szCs w:val="36"/>
        </w:rPr>
        <w:t>Alasan</w:t>
      </w:r>
      <w:r w:rsidR="007D75AC">
        <w:rPr>
          <w:rFonts w:ascii="Times New Roman" w:hAnsi="Times New Roman" w:cs="Traditional Arabic"/>
          <w:sz w:val="24"/>
          <w:szCs w:val="36"/>
        </w:rPr>
        <w:t xml:space="preserve"> </w:t>
      </w:r>
      <w:r w:rsidRPr="007D75AC">
        <w:rPr>
          <w:rFonts w:ascii="Times New Roman" w:hAnsi="Times New Roman" w:cs="Traditional Arabic"/>
          <w:sz w:val="24"/>
          <w:szCs w:val="36"/>
        </w:rPr>
        <w:t>Obyektif</w:t>
      </w:r>
      <w:r w:rsidR="007D75AC">
        <w:rPr>
          <w:rFonts w:ascii="Times New Roman" w:hAnsi="Times New Roman" w:cs="Traditional Arabic"/>
          <w:sz w:val="24"/>
          <w:szCs w:val="36"/>
        </w:rPr>
        <w:t xml:space="preserve"> </w:t>
      </w:r>
    </w:p>
    <w:p w:rsidR="000545E9" w:rsidRPr="007D75AC" w:rsidRDefault="00F60016" w:rsidP="00DC6ADF">
      <w:pPr>
        <w:pStyle w:val="ListParagraph"/>
        <w:numPr>
          <w:ilvl w:val="0"/>
          <w:numId w:val="10"/>
        </w:numPr>
        <w:spacing w:after="0" w:line="480" w:lineRule="auto"/>
        <w:jc w:val="both"/>
        <w:rPr>
          <w:rFonts w:ascii="Times New Roman" w:hAnsi="Times New Roman" w:cs="Traditional Arabic"/>
          <w:sz w:val="24"/>
          <w:szCs w:val="36"/>
        </w:rPr>
      </w:pPr>
      <w:r>
        <w:rPr>
          <w:rFonts w:ascii="Times New Roman" w:hAnsi="Times New Roman" w:cs="Traditional Arabic"/>
          <w:sz w:val="24"/>
          <w:szCs w:val="36"/>
        </w:rPr>
        <w:t>Al-Qur’</w:t>
      </w:r>
      <w:r>
        <w:rPr>
          <w:rFonts w:ascii="Times New Roman" w:hAnsi="Times New Roman" w:cs="Traditional Arabic"/>
          <w:sz w:val="24"/>
          <w:szCs w:val="36"/>
          <w:lang w:val="id-ID"/>
        </w:rPr>
        <w:t>a</w:t>
      </w:r>
      <w:r w:rsidR="000545E9" w:rsidRPr="007D75AC">
        <w:rPr>
          <w:rFonts w:ascii="Times New Roman" w:hAnsi="Times New Roman" w:cs="Traditional Arabic"/>
          <w:sz w:val="24"/>
          <w:szCs w:val="36"/>
        </w:rPr>
        <w:t>nul Karim adalah</w:t>
      </w:r>
      <w:r w:rsidR="007D75AC">
        <w:rPr>
          <w:rFonts w:ascii="Times New Roman" w:hAnsi="Times New Roman" w:cs="Traditional Arabic"/>
          <w:sz w:val="24"/>
          <w:szCs w:val="36"/>
        </w:rPr>
        <w:t xml:space="preserve"> </w:t>
      </w:r>
      <w:r w:rsidR="000545E9" w:rsidRPr="007D75AC">
        <w:rPr>
          <w:rFonts w:ascii="Times New Roman" w:hAnsi="Times New Roman" w:cs="Traditional Arabic"/>
          <w:sz w:val="24"/>
          <w:szCs w:val="36"/>
        </w:rPr>
        <w:t>pedoman</w:t>
      </w:r>
      <w:r w:rsidR="007D75AC">
        <w:rPr>
          <w:rFonts w:ascii="Times New Roman" w:hAnsi="Times New Roman" w:cs="Traditional Arabic"/>
          <w:sz w:val="24"/>
          <w:szCs w:val="36"/>
        </w:rPr>
        <w:t xml:space="preserve"> </w:t>
      </w:r>
      <w:r w:rsidR="000545E9" w:rsidRPr="007D75AC">
        <w:rPr>
          <w:rFonts w:ascii="Times New Roman" w:hAnsi="Times New Roman" w:cs="Traditional Arabic"/>
          <w:sz w:val="24"/>
          <w:szCs w:val="36"/>
        </w:rPr>
        <w:t>kehidupan</w:t>
      </w:r>
      <w:r w:rsidR="007D75AC">
        <w:rPr>
          <w:rFonts w:ascii="Times New Roman" w:hAnsi="Times New Roman" w:cs="Traditional Arabic"/>
          <w:sz w:val="24"/>
          <w:szCs w:val="36"/>
        </w:rPr>
        <w:t xml:space="preserve"> </w:t>
      </w:r>
      <w:r w:rsidR="000545E9" w:rsidRPr="007D75AC">
        <w:rPr>
          <w:rFonts w:ascii="Times New Roman" w:hAnsi="Times New Roman" w:cs="Traditional Arabic"/>
          <w:sz w:val="24"/>
          <w:szCs w:val="36"/>
        </w:rPr>
        <w:t>bagi</w:t>
      </w:r>
      <w:r w:rsidR="007D75AC">
        <w:rPr>
          <w:rFonts w:ascii="Times New Roman" w:hAnsi="Times New Roman" w:cs="Traditional Arabic"/>
          <w:sz w:val="24"/>
          <w:szCs w:val="36"/>
        </w:rPr>
        <w:t xml:space="preserve"> </w:t>
      </w:r>
      <w:r w:rsidR="000545E9" w:rsidRPr="007D75AC">
        <w:rPr>
          <w:rFonts w:ascii="Times New Roman" w:hAnsi="Times New Roman" w:cs="Traditional Arabic"/>
          <w:sz w:val="24"/>
          <w:szCs w:val="36"/>
        </w:rPr>
        <w:t>umat Islam yang m</w:t>
      </w:r>
      <w:r w:rsidR="000545E9" w:rsidRPr="007D75AC">
        <w:rPr>
          <w:rFonts w:ascii="Times New Roman" w:hAnsi="Times New Roman" w:cs="Traditional Arabic"/>
          <w:sz w:val="24"/>
          <w:szCs w:val="36"/>
          <w:lang w:val="id-ID"/>
        </w:rPr>
        <w:t xml:space="preserve">embahas tentang segala ajaran yang baik juga larangan untuk menghindari segala sesuatu yang buruk, </w:t>
      </w:r>
      <w:r w:rsidR="000545E9" w:rsidRPr="007D75AC">
        <w:rPr>
          <w:rFonts w:ascii="Times New Roman" w:hAnsi="Times New Roman" w:cs="Traditional Arabic"/>
          <w:sz w:val="24"/>
          <w:szCs w:val="36"/>
        </w:rPr>
        <w:t>Al-Qur</w:t>
      </w:r>
      <w:r>
        <w:rPr>
          <w:rFonts w:ascii="Times New Roman" w:hAnsi="Times New Roman" w:cs="Traditional Arabic"/>
          <w:sz w:val="24"/>
          <w:szCs w:val="36"/>
          <w:lang w:val="id-ID"/>
        </w:rPr>
        <w:t>’</w:t>
      </w:r>
      <w:r w:rsidR="000545E9" w:rsidRPr="007D75AC">
        <w:rPr>
          <w:rFonts w:ascii="Times New Roman" w:hAnsi="Times New Roman" w:cs="Traditional Arabic"/>
          <w:sz w:val="24"/>
          <w:szCs w:val="36"/>
        </w:rPr>
        <w:t>an memaknai</w:t>
      </w:r>
      <w:r w:rsidR="007D75AC">
        <w:rPr>
          <w:rFonts w:ascii="Times New Roman" w:hAnsi="Times New Roman" w:cs="Traditional Arabic"/>
          <w:sz w:val="24"/>
          <w:szCs w:val="36"/>
        </w:rPr>
        <w:t xml:space="preserve"> </w:t>
      </w:r>
      <w:r w:rsidR="007B3D27">
        <w:rPr>
          <w:rFonts w:ascii="Times New Roman" w:hAnsi="Times New Roman" w:cs="Traditional Arabic"/>
          <w:sz w:val="24"/>
          <w:szCs w:val="36"/>
        </w:rPr>
        <w:t xml:space="preserve">pentingnya menjaga kebersihan </w:t>
      </w:r>
      <w:r w:rsidR="000C3D1A">
        <w:rPr>
          <w:rFonts w:ascii="Times New Roman" w:hAnsi="Times New Roman" w:cs="Traditional Arabic"/>
          <w:sz w:val="24"/>
          <w:szCs w:val="36"/>
          <w:lang w:val="id-ID"/>
        </w:rPr>
        <w:t>dan pelestarianya</w:t>
      </w:r>
      <w:r w:rsidR="007B3D27">
        <w:rPr>
          <w:rFonts w:ascii="Times New Roman" w:hAnsi="Times New Roman" w:cs="Traditional Arabic"/>
          <w:sz w:val="24"/>
          <w:szCs w:val="36"/>
        </w:rPr>
        <w:t>dalam kehidupan sehari</w:t>
      </w:r>
      <w:r w:rsidR="00A362A2">
        <w:rPr>
          <w:rFonts w:ascii="Times New Roman" w:hAnsi="Times New Roman" w:cs="Traditional Arabic"/>
          <w:sz w:val="24"/>
          <w:szCs w:val="36"/>
          <w:lang w:val="id-ID"/>
        </w:rPr>
        <w:t>-</w:t>
      </w:r>
      <w:r w:rsidR="007B3D27">
        <w:rPr>
          <w:rFonts w:ascii="Times New Roman" w:hAnsi="Times New Roman" w:cs="Traditional Arabic"/>
          <w:sz w:val="24"/>
          <w:szCs w:val="36"/>
        </w:rPr>
        <w:t>hari</w:t>
      </w:r>
      <w:r w:rsidR="000545E9" w:rsidRPr="007D75AC">
        <w:rPr>
          <w:rFonts w:ascii="Times New Roman" w:hAnsi="Times New Roman" w:cs="Traditional Arabic"/>
          <w:sz w:val="24"/>
          <w:szCs w:val="36"/>
          <w:lang w:val="id-ID"/>
        </w:rPr>
        <w:t>.</w:t>
      </w:r>
    </w:p>
    <w:p w:rsidR="002B7748" w:rsidRPr="00630D50" w:rsidRDefault="00EE7EB9" w:rsidP="00DC6ADF">
      <w:pPr>
        <w:pStyle w:val="ListParagraph"/>
        <w:numPr>
          <w:ilvl w:val="0"/>
          <w:numId w:val="10"/>
        </w:numPr>
        <w:spacing w:after="0" w:line="480" w:lineRule="auto"/>
        <w:jc w:val="both"/>
        <w:rPr>
          <w:rFonts w:ascii="Times New Roman" w:hAnsi="Times New Roman" w:cs="Traditional Arabic"/>
          <w:sz w:val="24"/>
          <w:szCs w:val="36"/>
        </w:rPr>
      </w:pPr>
      <w:r>
        <w:rPr>
          <w:rFonts w:ascii="Times New Roman" w:hAnsi="Times New Roman" w:cs="Traditional Arabic"/>
          <w:sz w:val="24"/>
          <w:szCs w:val="36"/>
          <w:lang w:val="id-ID"/>
        </w:rPr>
        <w:t>Penelitian</w:t>
      </w:r>
      <w:r w:rsidR="007B3D27">
        <w:rPr>
          <w:rFonts w:ascii="Times New Roman" w:hAnsi="Times New Roman" w:cs="Traditional Arabic"/>
          <w:sz w:val="24"/>
          <w:szCs w:val="36"/>
        </w:rPr>
        <w:t xml:space="preserve"> </w:t>
      </w:r>
      <w:r w:rsidR="000545E9" w:rsidRPr="007D75AC">
        <w:rPr>
          <w:rFonts w:ascii="Times New Roman" w:hAnsi="Times New Roman" w:cs="Traditional Arabic"/>
          <w:sz w:val="24"/>
          <w:szCs w:val="36"/>
        </w:rPr>
        <w:t>ini</w:t>
      </w:r>
      <w:r w:rsidR="007B3D27">
        <w:rPr>
          <w:rFonts w:ascii="Times New Roman" w:hAnsi="Times New Roman" w:cs="Traditional Arabic"/>
          <w:sz w:val="24"/>
          <w:szCs w:val="36"/>
        </w:rPr>
        <w:t xml:space="preserve"> </w:t>
      </w:r>
      <w:r w:rsidR="000545E9" w:rsidRPr="007D75AC">
        <w:rPr>
          <w:rFonts w:ascii="Times New Roman" w:hAnsi="Times New Roman" w:cs="Traditional Arabic"/>
          <w:sz w:val="24"/>
          <w:szCs w:val="36"/>
        </w:rPr>
        <w:t>mempunya</w:t>
      </w:r>
      <w:r w:rsidR="007B3D27">
        <w:rPr>
          <w:rFonts w:ascii="Times New Roman" w:hAnsi="Times New Roman" w:cs="Traditional Arabic"/>
          <w:sz w:val="24"/>
          <w:szCs w:val="36"/>
        </w:rPr>
        <w:t xml:space="preserve">i </w:t>
      </w:r>
      <w:r w:rsidR="000545E9" w:rsidRPr="007D75AC">
        <w:rPr>
          <w:rFonts w:ascii="Times New Roman" w:hAnsi="Times New Roman" w:cs="Traditional Arabic"/>
          <w:sz w:val="24"/>
          <w:szCs w:val="36"/>
        </w:rPr>
        <w:t>signifikan</w:t>
      </w:r>
      <w:r w:rsidR="007B3D27">
        <w:rPr>
          <w:rFonts w:ascii="Times New Roman" w:hAnsi="Times New Roman" w:cs="Traditional Arabic"/>
          <w:sz w:val="24"/>
          <w:szCs w:val="36"/>
        </w:rPr>
        <w:t xml:space="preserve"> sosial antara </w:t>
      </w:r>
      <w:r w:rsidR="003318D6">
        <w:rPr>
          <w:rFonts w:ascii="Times New Roman" w:hAnsi="Times New Roman" w:cs="Traditional Arabic"/>
          <w:sz w:val="24"/>
          <w:szCs w:val="36"/>
          <w:lang w:val="id-ID"/>
        </w:rPr>
        <w:t>selogan-selogan kebersiahan dan aplikasinya dalam kehi</w:t>
      </w:r>
      <w:r w:rsidR="004B32C6">
        <w:rPr>
          <w:rFonts w:ascii="Times New Roman" w:hAnsi="Times New Roman" w:cs="Traditional Arabic"/>
          <w:sz w:val="24"/>
          <w:szCs w:val="36"/>
          <w:lang w:val="id-ID"/>
        </w:rPr>
        <w:t>dupan yang kita lakukan sehari-</w:t>
      </w:r>
      <w:r w:rsidR="003318D6">
        <w:rPr>
          <w:rFonts w:ascii="Times New Roman" w:hAnsi="Times New Roman" w:cs="Traditional Arabic"/>
          <w:sz w:val="24"/>
          <w:szCs w:val="36"/>
          <w:lang w:val="id-ID"/>
        </w:rPr>
        <w:t>hari</w:t>
      </w:r>
      <w:r w:rsidR="007B3D27">
        <w:rPr>
          <w:rFonts w:ascii="Times New Roman" w:hAnsi="Times New Roman" w:cs="Traditional Arabic"/>
          <w:sz w:val="24"/>
          <w:szCs w:val="36"/>
        </w:rPr>
        <w:t>.</w:t>
      </w:r>
    </w:p>
    <w:p w:rsidR="00E21568" w:rsidRPr="004B32C6" w:rsidRDefault="00354B85" w:rsidP="004B32C6">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Quraish Shihab adalah seorang mufasir kontemporer yang karya-karyanya banyak di jadikan rujukan oleh sebagian besar kaum muslimin di Indonesia. Salah satu karya monumentalnya adalah “</w:t>
      </w:r>
      <w:r w:rsidR="00170A07" w:rsidRPr="00170A07">
        <w:rPr>
          <w:rFonts w:asciiTheme="majorBidi" w:hAnsiTheme="majorBidi" w:cstheme="majorBidi"/>
          <w:sz w:val="24"/>
          <w:szCs w:val="24"/>
        </w:rPr>
        <w:t>Tafsir Al-Mishbâh</w:t>
      </w:r>
      <w:r>
        <w:rPr>
          <w:rFonts w:asciiTheme="majorBidi" w:hAnsiTheme="majorBidi" w:cstheme="majorBidi"/>
          <w:sz w:val="24"/>
          <w:szCs w:val="24"/>
        </w:rPr>
        <w:t xml:space="preserve">”, di dalam kitab tafsirnya tersebut beliau menuangkan karakteristik penafsiran beliau tentang ayat-ayat yang berkaitan dengan </w:t>
      </w:r>
      <w:r>
        <w:rPr>
          <w:rFonts w:asciiTheme="majorBidi" w:hAnsiTheme="majorBidi" w:cstheme="majorBidi"/>
          <w:sz w:val="24"/>
          <w:szCs w:val="24"/>
          <w:lang w:val="id-ID"/>
        </w:rPr>
        <w:t>Kebersihan Lingkungan</w:t>
      </w:r>
      <w:r w:rsidR="000C3D1A">
        <w:rPr>
          <w:rFonts w:asciiTheme="majorBidi" w:hAnsiTheme="majorBidi" w:cstheme="majorBidi"/>
          <w:sz w:val="24"/>
          <w:szCs w:val="24"/>
          <w:lang w:val="id-ID"/>
        </w:rPr>
        <w:t xml:space="preserve"> dan pelestarianya</w:t>
      </w:r>
      <w:r w:rsidR="00E21568">
        <w:rPr>
          <w:rFonts w:asciiTheme="majorBidi" w:hAnsiTheme="majorBidi" w:cstheme="majorBidi"/>
          <w:sz w:val="24"/>
          <w:szCs w:val="24"/>
        </w:rPr>
        <w:t xml:space="preserve">. </w:t>
      </w:r>
    </w:p>
    <w:p w:rsidR="00D638C0" w:rsidRPr="007D75AC" w:rsidRDefault="00D638C0" w:rsidP="00DC6ADF">
      <w:pPr>
        <w:pStyle w:val="ListParagraph"/>
        <w:numPr>
          <w:ilvl w:val="0"/>
          <w:numId w:val="6"/>
        </w:numPr>
        <w:spacing w:after="0" w:line="480" w:lineRule="auto"/>
        <w:jc w:val="both"/>
        <w:rPr>
          <w:rFonts w:ascii="Times New Roman" w:hAnsi="Times New Roman" w:cs="Traditional Arabic"/>
          <w:b/>
          <w:bCs/>
          <w:sz w:val="24"/>
          <w:szCs w:val="36"/>
        </w:rPr>
      </w:pPr>
      <w:r w:rsidRPr="007D75AC">
        <w:rPr>
          <w:rFonts w:ascii="Times New Roman" w:hAnsi="Times New Roman" w:cs="Traditional Arabic"/>
          <w:b/>
          <w:bCs/>
          <w:sz w:val="24"/>
          <w:szCs w:val="36"/>
        </w:rPr>
        <w:lastRenderedPageBreak/>
        <w:t>Latar</w:t>
      </w:r>
      <w:r w:rsidR="008F4EBF">
        <w:rPr>
          <w:rFonts w:ascii="Times New Roman" w:hAnsi="Times New Roman" w:cs="Traditional Arabic"/>
          <w:b/>
          <w:bCs/>
          <w:sz w:val="24"/>
          <w:szCs w:val="36"/>
        </w:rPr>
        <w:t xml:space="preserve"> </w:t>
      </w:r>
      <w:r w:rsidRPr="007D75AC">
        <w:rPr>
          <w:rFonts w:ascii="Times New Roman" w:hAnsi="Times New Roman" w:cs="Traditional Arabic"/>
          <w:b/>
          <w:bCs/>
          <w:sz w:val="24"/>
          <w:szCs w:val="36"/>
        </w:rPr>
        <w:t>Belakang</w:t>
      </w:r>
      <w:r w:rsidR="0041595C" w:rsidRPr="007D75AC">
        <w:rPr>
          <w:rFonts w:ascii="Times New Roman" w:hAnsi="Times New Roman" w:cs="Traditional Arabic"/>
          <w:b/>
          <w:bCs/>
          <w:sz w:val="24"/>
          <w:szCs w:val="36"/>
          <w:lang w:val="id-ID"/>
        </w:rPr>
        <w:t xml:space="preserve"> Masalah</w:t>
      </w:r>
    </w:p>
    <w:p w:rsidR="007B3D27" w:rsidRPr="00F60016" w:rsidRDefault="006425F3" w:rsidP="00DC6ADF">
      <w:pPr>
        <w:pStyle w:val="ListParagraph"/>
        <w:spacing w:after="0" w:line="480" w:lineRule="auto"/>
        <w:ind w:left="0" w:firstLine="283"/>
        <w:jc w:val="both"/>
        <w:rPr>
          <w:rFonts w:ascii="Times New Roman" w:hAnsi="Times New Roman" w:cs="Traditional Arabic"/>
          <w:sz w:val="24"/>
          <w:szCs w:val="36"/>
          <w:lang w:val="id-ID"/>
        </w:rPr>
      </w:pPr>
      <w:r w:rsidRPr="007D75AC">
        <w:rPr>
          <w:rFonts w:ascii="Times New Roman" w:hAnsi="Times New Roman" w:cs="Traditional Arabic"/>
          <w:sz w:val="24"/>
          <w:szCs w:val="36"/>
        </w:rPr>
        <w:t xml:space="preserve">    </w:t>
      </w:r>
      <w:r w:rsidR="007B3D27">
        <w:rPr>
          <w:rFonts w:ascii="Times New Roman" w:hAnsi="Times New Roman" w:cs="Traditional Arabic"/>
          <w:sz w:val="24"/>
          <w:szCs w:val="36"/>
        </w:rPr>
        <w:tab/>
        <w:t>Lingkungan merupakan tempat dimana m</w:t>
      </w:r>
      <w:r w:rsidR="00354900">
        <w:rPr>
          <w:rFonts w:ascii="Times New Roman" w:hAnsi="Times New Roman" w:cs="Traditional Arabic"/>
          <w:sz w:val="24"/>
          <w:szCs w:val="36"/>
        </w:rPr>
        <w:t>a</w:t>
      </w:r>
      <w:r w:rsidR="007B3D27">
        <w:rPr>
          <w:rFonts w:ascii="Times New Roman" w:hAnsi="Times New Roman" w:cs="Traditional Arabic"/>
          <w:sz w:val="24"/>
          <w:szCs w:val="36"/>
        </w:rPr>
        <w:t>nusia hidup</w:t>
      </w:r>
      <w:r w:rsidR="00354900">
        <w:rPr>
          <w:rFonts w:ascii="Times New Roman" w:hAnsi="Times New Roman" w:cs="Traditional Arabic"/>
          <w:sz w:val="24"/>
          <w:szCs w:val="36"/>
        </w:rPr>
        <w:t>,</w:t>
      </w:r>
      <w:r w:rsidR="00E564E7">
        <w:rPr>
          <w:rFonts w:ascii="Times New Roman" w:hAnsi="Times New Roman" w:cs="Traditional Arabic"/>
          <w:sz w:val="24"/>
          <w:szCs w:val="36"/>
          <w:lang w:val="id-ID"/>
        </w:rPr>
        <w:t xml:space="preserve"> </w:t>
      </w:r>
      <w:r w:rsidR="00354900">
        <w:rPr>
          <w:rFonts w:ascii="Times New Roman" w:hAnsi="Times New Roman" w:cs="Traditional Arabic"/>
          <w:sz w:val="24"/>
          <w:szCs w:val="36"/>
        </w:rPr>
        <w:t>yang mana merupakan salah satu elemen kehidupan,</w:t>
      </w:r>
      <w:r w:rsidR="00E564E7">
        <w:rPr>
          <w:rFonts w:ascii="Times New Roman" w:hAnsi="Times New Roman" w:cs="Traditional Arabic"/>
          <w:sz w:val="24"/>
          <w:szCs w:val="36"/>
          <w:lang w:val="id-ID"/>
        </w:rPr>
        <w:t xml:space="preserve"> </w:t>
      </w:r>
      <w:r w:rsidR="00354900">
        <w:rPr>
          <w:rFonts w:ascii="Times New Roman" w:hAnsi="Times New Roman" w:cs="Traditional Arabic"/>
          <w:sz w:val="24"/>
          <w:szCs w:val="36"/>
        </w:rPr>
        <w:t>lingkungan merupakan salah satu factor yang dapat mempengaruhi kehidupan manusia,</w:t>
      </w:r>
      <w:r w:rsidR="00F60016">
        <w:rPr>
          <w:rFonts w:ascii="Times New Roman" w:hAnsi="Times New Roman" w:cs="Traditional Arabic"/>
          <w:sz w:val="24"/>
          <w:szCs w:val="36"/>
          <w:lang w:val="id-ID"/>
        </w:rPr>
        <w:t xml:space="preserve"> </w:t>
      </w:r>
      <w:r w:rsidR="00354900">
        <w:rPr>
          <w:rFonts w:ascii="Times New Roman" w:hAnsi="Times New Roman" w:cs="Traditional Arabic"/>
          <w:sz w:val="24"/>
          <w:szCs w:val="36"/>
        </w:rPr>
        <w:t xml:space="preserve">mulai dari </w:t>
      </w:r>
      <w:proofErr w:type="gramStart"/>
      <w:r w:rsidR="00354900">
        <w:rPr>
          <w:rFonts w:ascii="Times New Roman" w:hAnsi="Times New Roman" w:cs="Traditional Arabic"/>
          <w:sz w:val="24"/>
          <w:szCs w:val="36"/>
        </w:rPr>
        <w:t>gaya</w:t>
      </w:r>
      <w:proofErr w:type="gramEnd"/>
      <w:r w:rsidR="00354900">
        <w:rPr>
          <w:rFonts w:ascii="Times New Roman" w:hAnsi="Times New Roman" w:cs="Traditional Arabic"/>
          <w:sz w:val="24"/>
          <w:szCs w:val="36"/>
        </w:rPr>
        <w:t xml:space="preserve"> hidup,</w:t>
      </w:r>
      <w:r w:rsidR="00F60016">
        <w:rPr>
          <w:rFonts w:ascii="Times New Roman" w:hAnsi="Times New Roman" w:cs="Traditional Arabic"/>
          <w:sz w:val="24"/>
          <w:szCs w:val="36"/>
          <w:lang w:val="id-ID"/>
        </w:rPr>
        <w:t xml:space="preserve"> </w:t>
      </w:r>
      <w:r w:rsidR="00354900">
        <w:rPr>
          <w:rFonts w:ascii="Times New Roman" w:hAnsi="Times New Roman" w:cs="Traditional Arabic"/>
          <w:sz w:val="24"/>
          <w:szCs w:val="36"/>
        </w:rPr>
        <w:t>cara berprilaku,</w:t>
      </w:r>
      <w:r w:rsidR="00F60016">
        <w:rPr>
          <w:rFonts w:ascii="Times New Roman" w:hAnsi="Times New Roman" w:cs="Traditional Arabic"/>
          <w:sz w:val="24"/>
          <w:szCs w:val="36"/>
          <w:lang w:val="id-ID"/>
        </w:rPr>
        <w:t xml:space="preserve"> </w:t>
      </w:r>
      <w:r w:rsidR="00354900">
        <w:rPr>
          <w:rFonts w:ascii="Times New Roman" w:hAnsi="Times New Roman" w:cs="Traditional Arabic"/>
          <w:sz w:val="24"/>
          <w:szCs w:val="36"/>
        </w:rPr>
        <w:t>pola pikir,</w:t>
      </w:r>
      <w:r w:rsidR="00F60016">
        <w:rPr>
          <w:rFonts w:ascii="Times New Roman" w:hAnsi="Times New Roman" w:cs="Traditional Arabic"/>
          <w:sz w:val="24"/>
          <w:szCs w:val="36"/>
          <w:lang w:val="id-ID"/>
        </w:rPr>
        <w:t xml:space="preserve"> </w:t>
      </w:r>
      <w:r w:rsidR="00354900">
        <w:rPr>
          <w:rFonts w:ascii="Times New Roman" w:hAnsi="Times New Roman" w:cs="Traditional Arabic"/>
          <w:sz w:val="24"/>
          <w:szCs w:val="36"/>
        </w:rPr>
        <w:t>bahkan kepribadian</w:t>
      </w:r>
      <w:r w:rsidR="00F60016">
        <w:rPr>
          <w:rFonts w:ascii="Times New Roman" w:hAnsi="Times New Roman" w:cs="Traditional Arabic"/>
          <w:sz w:val="24"/>
          <w:szCs w:val="36"/>
          <w:lang w:val="id-ID"/>
        </w:rPr>
        <w:t>.</w:t>
      </w:r>
      <w:r w:rsidR="00354900">
        <w:rPr>
          <w:rStyle w:val="FootnoteReference"/>
          <w:rFonts w:ascii="Times New Roman" w:hAnsi="Times New Roman" w:cs="Traditional Arabic"/>
          <w:sz w:val="24"/>
          <w:szCs w:val="36"/>
        </w:rPr>
        <w:footnoteReference w:id="3"/>
      </w:r>
    </w:p>
    <w:p w:rsidR="007B3D27" w:rsidRDefault="005B1925" w:rsidP="00B3572A">
      <w:pPr>
        <w:pStyle w:val="ListParagraph"/>
        <w:spacing w:after="0" w:line="480" w:lineRule="auto"/>
        <w:ind w:left="0" w:firstLine="283"/>
        <w:jc w:val="both"/>
        <w:rPr>
          <w:rFonts w:ascii="Times New Roman" w:hAnsi="Times New Roman" w:cs="Traditional Arabic"/>
          <w:sz w:val="24"/>
          <w:szCs w:val="36"/>
        </w:rPr>
      </w:pPr>
      <w:r>
        <w:rPr>
          <w:rFonts w:ascii="Times New Roman" w:hAnsi="Times New Roman" w:cs="Traditional Arabic"/>
          <w:sz w:val="24"/>
          <w:szCs w:val="36"/>
        </w:rPr>
        <w:tab/>
      </w:r>
      <w:proofErr w:type="gramStart"/>
      <w:r>
        <w:rPr>
          <w:rFonts w:ascii="Times New Roman" w:hAnsi="Times New Roman" w:cs="Traditional Arabic"/>
          <w:sz w:val="24"/>
          <w:szCs w:val="36"/>
        </w:rPr>
        <w:t xml:space="preserve">Islam adalah </w:t>
      </w:r>
      <w:r w:rsidR="001229F0">
        <w:rPr>
          <w:rFonts w:ascii="Times New Roman" w:hAnsi="Times New Roman" w:cs="Traditional Arabic"/>
          <w:sz w:val="24"/>
          <w:szCs w:val="36"/>
        </w:rPr>
        <w:t>a</w:t>
      </w:r>
      <w:r>
        <w:rPr>
          <w:rFonts w:ascii="Times New Roman" w:hAnsi="Times New Roman" w:cs="Traditional Arabic"/>
          <w:sz w:val="24"/>
          <w:szCs w:val="36"/>
        </w:rPr>
        <w:t>gama yang sempurna.</w:t>
      </w:r>
      <w:proofErr w:type="gramEnd"/>
      <w:r w:rsidR="00E564E7">
        <w:rPr>
          <w:rFonts w:ascii="Times New Roman" w:hAnsi="Times New Roman" w:cs="Traditional Arabic"/>
          <w:sz w:val="24"/>
          <w:szCs w:val="36"/>
          <w:lang w:val="id-ID"/>
        </w:rPr>
        <w:t xml:space="preserve"> </w:t>
      </w:r>
      <w:proofErr w:type="gramStart"/>
      <w:r>
        <w:rPr>
          <w:rFonts w:ascii="Times New Roman" w:hAnsi="Times New Roman" w:cs="Traditional Arabic"/>
          <w:sz w:val="24"/>
          <w:szCs w:val="36"/>
        </w:rPr>
        <w:t>tidak</w:t>
      </w:r>
      <w:proofErr w:type="gramEnd"/>
      <w:r>
        <w:rPr>
          <w:rFonts w:ascii="Times New Roman" w:hAnsi="Times New Roman" w:cs="Traditional Arabic"/>
          <w:sz w:val="24"/>
          <w:szCs w:val="36"/>
        </w:rPr>
        <w:t xml:space="preserve"> ada suatu</w:t>
      </w:r>
      <w:r w:rsidR="001229F0">
        <w:rPr>
          <w:rFonts w:ascii="Times New Roman" w:hAnsi="Times New Roman" w:cs="Traditional Arabic"/>
          <w:sz w:val="24"/>
          <w:szCs w:val="36"/>
        </w:rPr>
        <w:t xml:space="preserve"> </w:t>
      </w:r>
      <w:r>
        <w:rPr>
          <w:rFonts w:ascii="Times New Roman" w:hAnsi="Times New Roman" w:cs="Traditional Arabic"/>
          <w:sz w:val="24"/>
          <w:szCs w:val="36"/>
        </w:rPr>
        <w:t>hal dalam hidup kita mel</w:t>
      </w:r>
      <w:r w:rsidR="001229F0">
        <w:rPr>
          <w:rFonts w:ascii="Times New Roman" w:hAnsi="Times New Roman" w:cs="Traditional Arabic"/>
          <w:sz w:val="24"/>
          <w:szCs w:val="36"/>
        </w:rPr>
        <w:t>a</w:t>
      </w:r>
      <w:r w:rsidR="00B3572A">
        <w:rPr>
          <w:rFonts w:ascii="Times New Roman" w:hAnsi="Times New Roman" w:cs="Traditional Arabic"/>
          <w:sz w:val="24"/>
          <w:szCs w:val="36"/>
        </w:rPr>
        <w:t xml:space="preserve">inkan </w:t>
      </w:r>
      <w:r w:rsidR="00B3572A">
        <w:rPr>
          <w:rFonts w:ascii="Times New Roman" w:hAnsi="Times New Roman" w:cs="Traditional Arabic"/>
          <w:sz w:val="24"/>
          <w:szCs w:val="36"/>
          <w:lang w:val="id-ID"/>
        </w:rPr>
        <w:t>I</w:t>
      </w:r>
      <w:r>
        <w:rPr>
          <w:rFonts w:ascii="Times New Roman" w:hAnsi="Times New Roman" w:cs="Traditional Arabic"/>
          <w:sz w:val="24"/>
          <w:szCs w:val="36"/>
        </w:rPr>
        <w:t>slam telah memberikan arahan dan petunjuknya .</w:t>
      </w:r>
      <w:r w:rsidR="00F60016">
        <w:rPr>
          <w:rFonts w:ascii="Times New Roman" w:hAnsi="Times New Roman" w:cs="Traditional Arabic"/>
          <w:sz w:val="24"/>
          <w:szCs w:val="36"/>
          <w:lang w:val="id-ID"/>
        </w:rPr>
        <w:t xml:space="preserve"> </w:t>
      </w:r>
      <w:proofErr w:type="gramStart"/>
      <w:r>
        <w:rPr>
          <w:rFonts w:ascii="Times New Roman" w:hAnsi="Times New Roman" w:cs="Traditional Arabic"/>
          <w:sz w:val="24"/>
          <w:szCs w:val="36"/>
        </w:rPr>
        <w:t>semua</w:t>
      </w:r>
      <w:proofErr w:type="gramEnd"/>
      <w:r>
        <w:rPr>
          <w:rFonts w:ascii="Times New Roman" w:hAnsi="Times New Roman" w:cs="Traditional Arabic"/>
          <w:sz w:val="24"/>
          <w:szCs w:val="36"/>
        </w:rPr>
        <w:t xml:space="preserve"> kandungan dalam </w:t>
      </w:r>
      <w:r w:rsidR="00B3572A">
        <w:rPr>
          <w:rFonts w:ascii="Times New Roman" w:hAnsi="Times New Roman" w:cs="Traditional Arabic"/>
          <w:sz w:val="24"/>
          <w:szCs w:val="36"/>
          <w:lang w:val="id-ID"/>
        </w:rPr>
        <w:t>I</w:t>
      </w:r>
      <w:r>
        <w:rPr>
          <w:rFonts w:ascii="Times New Roman" w:hAnsi="Times New Roman" w:cs="Traditional Arabic"/>
          <w:sz w:val="24"/>
          <w:szCs w:val="36"/>
        </w:rPr>
        <w:t>slam bertujuan untuk menjadikan umatnya hidup bahagia di dunia dan akhirat.</w:t>
      </w:r>
      <w:r w:rsidR="00D00AAD">
        <w:rPr>
          <w:rFonts w:ascii="Times New Roman" w:hAnsi="Times New Roman" w:cs="Traditional Arabic"/>
          <w:sz w:val="24"/>
          <w:szCs w:val="36"/>
          <w:lang w:val="id-ID"/>
        </w:rPr>
        <w:t xml:space="preserve"> </w:t>
      </w:r>
      <w:proofErr w:type="gramStart"/>
      <w:r>
        <w:rPr>
          <w:rFonts w:ascii="Times New Roman" w:hAnsi="Times New Roman" w:cs="Traditional Arabic"/>
          <w:sz w:val="24"/>
          <w:szCs w:val="36"/>
        </w:rPr>
        <w:t>salah</w:t>
      </w:r>
      <w:proofErr w:type="gramEnd"/>
      <w:r>
        <w:rPr>
          <w:rFonts w:ascii="Times New Roman" w:hAnsi="Times New Roman" w:cs="Traditional Arabic"/>
          <w:sz w:val="24"/>
          <w:szCs w:val="36"/>
        </w:rPr>
        <w:t xml:space="preserve"> satu aspek kehidupan yang</w:t>
      </w:r>
      <w:r w:rsidR="00B3572A">
        <w:rPr>
          <w:rFonts w:ascii="Times New Roman" w:hAnsi="Times New Roman" w:cs="Traditional Arabic"/>
          <w:sz w:val="24"/>
          <w:szCs w:val="36"/>
        </w:rPr>
        <w:t xml:space="preserve"> menjadi perhatian </w:t>
      </w:r>
      <w:r w:rsidR="00B3572A">
        <w:rPr>
          <w:rFonts w:ascii="Times New Roman" w:hAnsi="Times New Roman" w:cs="Traditional Arabic"/>
          <w:sz w:val="24"/>
          <w:szCs w:val="36"/>
          <w:lang w:val="id-ID"/>
        </w:rPr>
        <w:t>I</w:t>
      </w:r>
      <w:r w:rsidR="00D00AAD">
        <w:rPr>
          <w:rFonts w:ascii="Times New Roman" w:hAnsi="Times New Roman" w:cs="Traditional Arabic"/>
          <w:sz w:val="24"/>
          <w:szCs w:val="36"/>
        </w:rPr>
        <w:t>slam adalah</w:t>
      </w:r>
      <w:r>
        <w:rPr>
          <w:rFonts w:ascii="Times New Roman" w:hAnsi="Times New Roman" w:cs="Traditional Arabic"/>
          <w:i/>
          <w:iCs/>
          <w:sz w:val="24"/>
          <w:szCs w:val="36"/>
        </w:rPr>
        <w:t>,</w:t>
      </w:r>
      <w:r w:rsidR="00D00AAD">
        <w:rPr>
          <w:rFonts w:ascii="Times New Roman" w:hAnsi="Times New Roman" w:cs="Traditional Arabic"/>
          <w:i/>
          <w:iCs/>
          <w:sz w:val="24"/>
          <w:szCs w:val="36"/>
          <w:lang w:val="id-ID"/>
        </w:rPr>
        <w:t xml:space="preserve"> </w:t>
      </w:r>
      <w:r>
        <w:rPr>
          <w:rFonts w:ascii="Times New Roman" w:hAnsi="Times New Roman" w:cs="Traditional Arabic"/>
          <w:sz w:val="24"/>
          <w:szCs w:val="36"/>
        </w:rPr>
        <w:t>kesucian dan kebersihan.</w:t>
      </w:r>
    </w:p>
    <w:p w:rsidR="00DB381D" w:rsidRPr="00E564E7" w:rsidRDefault="005B1925" w:rsidP="00150103">
      <w:pPr>
        <w:pStyle w:val="ListParagraph"/>
        <w:spacing w:after="0" w:line="480" w:lineRule="auto"/>
        <w:ind w:left="0" w:firstLine="567"/>
        <w:jc w:val="both"/>
        <w:rPr>
          <w:rFonts w:ascii="Times New Roman" w:hAnsi="Times New Roman" w:cs="Traditional Arabic"/>
          <w:sz w:val="24"/>
          <w:szCs w:val="36"/>
          <w:lang w:val="id-ID"/>
        </w:rPr>
      </w:pPr>
      <w:r>
        <w:rPr>
          <w:rFonts w:ascii="Times New Roman" w:hAnsi="Times New Roman" w:cs="Traditional Arabic"/>
          <w:sz w:val="24"/>
          <w:szCs w:val="36"/>
        </w:rPr>
        <w:t xml:space="preserve">Sehingga dengan hidup sehat </w:t>
      </w:r>
      <w:r w:rsidR="00DB381D">
        <w:rPr>
          <w:rFonts w:ascii="Times New Roman" w:hAnsi="Times New Roman" w:cs="Traditional Arabic"/>
          <w:sz w:val="24"/>
          <w:szCs w:val="36"/>
        </w:rPr>
        <w:t>dan bersih kita dapat terhindar dari berbagai penyakit,</w:t>
      </w:r>
      <w:r w:rsidR="00E564E7">
        <w:rPr>
          <w:rFonts w:ascii="Times New Roman" w:hAnsi="Times New Roman" w:cs="Traditional Arabic"/>
          <w:sz w:val="24"/>
          <w:szCs w:val="36"/>
          <w:lang w:val="id-ID"/>
        </w:rPr>
        <w:t xml:space="preserve"> </w:t>
      </w:r>
      <w:r w:rsidR="00DB381D">
        <w:rPr>
          <w:rFonts w:ascii="Times New Roman" w:hAnsi="Times New Roman" w:cs="Traditional Arabic"/>
          <w:sz w:val="24"/>
          <w:szCs w:val="36"/>
        </w:rPr>
        <w:t>dengan demikian kita akan d</w:t>
      </w:r>
      <w:r w:rsidR="00B3572A">
        <w:rPr>
          <w:rFonts w:ascii="Times New Roman" w:hAnsi="Times New Roman" w:cs="Traditional Arabic"/>
          <w:sz w:val="24"/>
          <w:szCs w:val="36"/>
          <w:lang w:val="id-ID"/>
        </w:rPr>
        <w:t>a</w:t>
      </w:r>
      <w:r w:rsidR="00DB381D">
        <w:rPr>
          <w:rFonts w:ascii="Times New Roman" w:hAnsi="Times New Roman" w:cs="Traditional Arabic"/>
          <w:sz w:val="24"/>
          <w:szCs w:val="36"/>
        </w:rPr>
        <w:t>pat ber</w:t>
      </w:r>
      <w:r w:rsidR="001229F0">
        <w:rPr>
          <w:rFonts w:ascii="Times New Roman" w:hAnsi="Times New Roman" w:cs="Traditional Arabic"/>
          <w:sz w:val="24"/>
          <w:szCs w:val="36"/>
        </w:rPr>
        <w:t>kerja dan beribadah dengan lanca</w:t>
      </w:r>
      <w:r w:rsidR="00DB381D">
        <w:rPr>
          <w:rFonts w:ascii="Times New Roman" w:hAnsi="Times New Roman" w:cs="Traditional Arabic"/>
          <w:sz w:val="24"/>
          <w:szCs w:val="36"/>
        </w:rPr>
        <w:t>r dalam rangka menunaikan kewajib</w:t>
      </w:r>
      <w:r w:rsidR="00E564E7">
        <w:rPr>
          <w:rFonts w:ascii="Times New Roman" w:hAnsi="Times New Roman" w:cs="Traditional Arabic"/>
          <w:sz w:val="24"/>
          <w:szCs w:val="36"/>
          <w:lang w:val="id-ID"/>
        </w:rPr>
        <w:t>a</w:t>
      </w:r>
      <w:r w:rsidR="00DB381D">
        <w:rPr>
          <w:rFonts w:ascii="Times New Roman" w:hAnsi="Times New Roman" w:cs="Traditional Arabic"/>
          <w:sz w:val="24"/>
          <w:szCs w:val="36"/>
        </w:rPr>
        <w:t>n kita sebagai hamba Allah yang bertakwa kepadanya sangat mudah bagi kita mendapatkan petunjuk Allah SWT dan Rasul SAW tentang Prinsip- prinsip hidup sehat dan bersih ini .</w:t>
      </w:r>
      <w:r w:rsidR="00F60016">
        <w:rPr>
          <w:rFonts w:ascii="Times New Roman" w:hAnsi="Times New Roman" w:cs="Traditional Arabic"/>
          <w:sz w:val="24"/>
          <w:szCs w:val="36"/>
          <w:lang w:val="id-ID"/>
        </w:rPr>
        <w:t xml:space="preserve"> </w:t>
      </w:r>
      <w:proofErr w:type="gramStart"/>
      <w:r w:rsidR="00E564E7">
        <w:rPr>
          <w:rFonts w:ascii="Times New Roman" w:hAnsi="Times New Roman" w:cs="Traditional Arabic"/>
          <w:sz w:val="24"/>
          <w:szCs w:val="36"/>
        </w:rPr>
        <w:t>diantaranya</w:t>
      </w:r>
      <w:proofErr w:type="gramEnd"/>
      <w:r w:rsidR="00E564E7">
        <w:rPr>
          <w:rFonts w:ascii="Times New Roman" w:hAnsi="Times New Roman" w:cs="Traditional Arabic"/>
          <w:sz w:val="24"/>
          <w:szCs w:val="36"/>
        </w:rPr>
        <w:t xml:space="preserve"> firman allah SWT</w:t>
      </w:r>
      <w:r w:rsidR="00E564E7">
        <w:rPr>
          <w:rFonts w:ascii="Times New Roman" w:hAnsi="Times New Roman" w:cs="Traditional Arabic"/>
          <w:sz w:val="24"/>
          <w:szCs w:val="36"/>
          <w:lang w:val="id-ID"/>
        </w:rPr>
        <w:t xml:space="preserve"> :</w:t>
      </w:r>
    </w:p>
    <w:p w:rsidR="00630D50" w:rsidRDefault="00F35B82" w:rsidP="004B32C6">
      <w:pPr>
        <w:tabs>
          <w:tab w:val="left" w:pos="3481"/>
        </w:tabs>
        <w:bidi/>
        <w:spacing w:after="0" w:line="240" w:lineRule="auto"/>
        <w:jc w:val="both"/>
      </w:pPr>
      <w:r w:rsidRPr="00D00AAD">
        <w:rPr>
          <w:rFonts w:hint="cs"/>
          <w:rtl/>
        </w:rPr>
        <w:t>وَإِ</w:t>
      </w:r>
      <w:r w:rsidR="00DB381D" w:rsidRPr="00D00AAD">
        <w:rPr>
          <w:rFonts w:hint="cs"/>
          <w:rtl/>
        </w:rPr>
        <w:t>ن</w:t>
      </w:r>
      <w:r w:rsidRPr="00D00AAD">
        <w:rPr>
          <w:rFonts w:hint="cs"/>
          <w:rtl/>
        </w:rPr>
        <w:t>ْ</w:t>
      </w:r>
      <w:r w:rsidR="00DB381D" w:rsidRPr="00D00AAD">
        <w:rPr>
          <w:rFonts w:hint="cs"/>
          <w:rtl/>
        </w:rPr>
        <w:t xml:space="preserve"> ك</w:t>
      </w:r>
      <w:r w:rsidRPr="00D00AAD">
        <w:rPr>
          <w:rFonts w:hint="cs"/>
          <w:rtl/>
        </w:rPr>
        <w:t>ُ</w:t>
      </w:r>
      <w:r w:rsidR="00DB381D" w:rsidRPr="00D00AAD">
        <w:rPr>
          <w:rFonts w:hint="cs"/>
          <w:rtl/>
        </w:rPr>
        <w:t>ن</w:t>
      </w:r>
      <w:r w:rsidRPr="00D00AAD">
        <w:rPr>
          <w:rFonts w:hint="cs"/>
          <w:rtl/>
        </w:rPr>
        <w:t>ْ</w:t>
      </w:r>
      <w:r w:rsidR="00DB381D" w:rsidRPr="00D00AAD">
        <w:rPr>
          <w:rFonts w:hint="cs"/>
          <w:rtl/>
        </w:rPr>
        <w:t>ت</w:t>
      </w:r>
      <w:r w:rsidRPr="00D00AAD">
        <w:rPr>
          <w:rFonts w:hint="cs"/>
          <w:rtl/>
        </w:rPr>
        <w:t>ُ</w:t>
      </w:r>
      <w:r w:rsidR="00DB381D" w:rsidRPr="00D00AAD">
        <w:rPr>
          <w:rFonts w:hint="cs"/>
          <w:rtl/>
        </w:rPr>
        <w:t>م</w:t>
      </w:r>
      <w:r w:rsidR="0026790B" w:rsidRPr="00D00AAD">
        <w:rPr>
          <w:rFonts w:hint="cs"/>
          <w:rtl/>
        </w:rPr>
        <w:t>ْ</w:t>
      </w:r>
      <w:r w:rsidR="00DB381D" w:rsidRPr="00D00AAD">
        <w:rPr>
          <w:rFonts w:hint="cs"/>
          <w:rtl/>
        </w:rPr>
        <w:t xml:space="preserve"> ج</w:t>
      </w:r>
      <w:r w:rsidRPr="00D00AAD">
        <w:rPr>
          <w:rFonts w:hint="cs"/>
          <w:rtl/>
        </w:rPr>
        <w:t>ُ</w:t>
      </w:r>
      <w:r w:rsidR="00DB381D" w:rsidRPr="00D00AAD">
        <w:rPr>
          <w:rFonts w:hint="cs"/>
          <w:rtl/>
        </w:rPr>
        <w:t>ن</w:t>
      </w:r>
      <w:r w:rsidRPr="00D00AAD">
        <w:rPr>
          <w:rFonts w:hint="cs"/>
          <w:rtl/>
        </w:rPr>
        <w:t>ُ</w:t>
      </w:r>
      <w:r w:rsidR="00DB381D" w:rsidRPr="00D00AAD">
        <w:rPr>
          <w:rFonts w:hint="cs"/>
          <w:rtl/>
        </w:rPr>
        <w:t>ب</w:t>
      </w:r>
      <w:r w:rsidR="0026790B" w:rsidRPr="00D00AAD">
        <w:rPr>
          <w:rFonts w:hint="cs"/>
          <w:rtl/>
        </w:rPr>
        <w:t>ً</w:t>
      </w:r>
      <w:r w:rsidR="00DB381D" w:rsidRPr="00D00AAD">
        <w:rPr>
          <w:rFonts w:hint="cs"/>
          <w:rtl/>
        </w:rPr>
        <w:t>ا ف</w:t>
      </w:r>
      <w:r w:rsidR="0026790B" w:rsidRPr="00D00AAD">
        <w:rPr>
          <w:rFonts w:hint="cs"/>
          <w:rtl/>
        </w:rPr>
        <w:t>َ</w:t>
      </w:r>
      <w:r w:rsidR="00DB381D" w:rsidRPr="00D00AAD">
        <w:rPr>
          <w:rFonts w:hint="cs"/>
          <w:rtl/>
        </w:rPr>
        <w:t>ا</w:t>
      </w:r>
      <w:r w:rsidR="00E94EE9" w:rsidRPr="00D00AAD">
        <w:rPr>
          <w:rFonts w:hint="cs"/>
          <w:rtl/>
        </w:rPr>
        <w:t>ط</w:t>
      </w:r>
      <w:r w:rsidR="0026790B" w:rsidRPr="00D00AAD">
        <w:rPr>
          <w:rFonts w:hint="cs"/>
          <w:rtl/>
        </w:rPr>
        <w:t>َّ</w:t>
      </w:r>
      <w:r w:rsidR="00E94EE9" w:rsidRPr="00D00AAD">
        <w:rPr>
          <w:rFonts w:hint="cs"/>
          <w:rtl/>
        </w:rPr>
        <w:t>ه</w:t>
      </w:r>
      <w:r w:rsidR="0026790B" w:rsidRPr="00D00AAD">
        <w:rPr>
          <w:rFonts w:hint="cs"/>
          <w:rtl/>
        </w:rPr>
        <w:t>َ</w:t>
      </w:r>
      <w:r w:rsidR="00E94EE9" w:rsidRPr="00D00AAD">
        <w:rPr>
          <w:rFonts w:hint="cs"/>
          <w:rtl/>
        </w:rPr>
        <w:t>ر</w:t>
      </w:r>
      <w:r w:rsidR="0026790B" w:rsidRPr="00D00AAD">
        <w:rPr>
          <w:rFonts w:hint="cs"/>
          <w:rtl/>
        </w:rPr>
        <w:t>ُ</w:t>
      </w:r>
      <w:r w:rsidR="00E94EE9" w:rsidRPr="00D00AAD">
        <w:rPr>
          <w:rFonts w:hint="cs"/>
          <w:rtl/>
        </w:rPr>
        <w:t>و</w:t>
      </w:r>
      <w:r w:rsidR="0026790B" w:rsidRPr="00D00AAD">
        <w:rPr>
          <w:rFonts w:hint="cs"/>
          <w:rtl/>
        </w:rPr>
        <w:t>ْ</w:t>
      </w:r>
      <w:r w:rsidR="00E94EE9" w:rsidRPr="00D00AAD">
        <w:rPr>
          <w:rFonts w:hint="cs"/>
          <w:rtl/>
        </w:rPr>
        <w:t>ا</w:t>
      </w:r>
      <w:r w:rsidR="00D00AAD">
        <w:t xml:space="preserve"> </w:t>
      </w:r>
      <w:r w:rsidR="0026790B" w:rsidRPr="00D00AAD">
        <w:rPr>
          <w:rtl/>
        </w:rPr>
        <w:tab/>
      </w:r>
    </w:p>
    <w:p w:rsidR="00E94EE9" w:rsidRPr="00630D50" w:rsidRDefault="00E94EE9" w:rsidP="004B32C6">
      <w:pPr>
        <w:spacing w:after="0" w:line="480" w:lineRule="auto"/>
        <w:jc w:val="both"/>
      </w:pPr>
      <w:r w:rsidRPr="00630D50">
        <w:t xml:space="preserve">Artinya: </w:t>
      </w:r>
      <w:r w:rsidRPr="00FA0481">
        <w:rPr>
          <w:i/>
          <w:iCs/>
        </w:rPr>
        <w:t xml:space="preserve">Jika kamu berjunub maka bersucilah </w:t>
      </w:r>
      <w:r w:rsidRPr="00630D50">
        <w:t>( QS: Al –Maidah: 6 )</w:t>
      </w:r>
    </w:p>
    <w:p w:rsidR="004B32C6" w:rsidRDefault="00965F6D" w:rsidP="004B32C6">
      <w:pPr>
        <w:pStyle w:val="ListParagraph"/>
        <w:spacing w:after="0" w:line="480" w:lineRule="auto"/>
        <w:ind w:left="0" w:firstLine="720"/>
        <w:jc w:val="both"/>
        <w:rPr>
          <w:rFonts w:ascii="Times New Roman" w:hAnsi="Times New Roman" w:cs="Traditional Arabic"/>
          <w:sz w:val="24"/>
          <w:szCs w:val="36"/>
          <w:lang w:val="id-ID"/>
        </w:rPr>
      </w:pPr>
      <w:r w:rsidRPr="000553A2">
        <w:rPr>
          <w:rFonts w:ascii="Times New Roman" w:hAnsi="Times New Roman" w:cs="Traditional Arabic"/>
          <w:sz w:val="24"/>
          <w:szCs w:val="36"/>
          <w:lang w:val="id-ID"/>
        </w:rPr>
        <w:t>Kesucian dan kebersihan merupakan bagian dari kesempurnaan nikmat yang d</w:t>
      </w:r>
      <w:r w:rsidR="0065101C" w:rsidRPr="000553A2">
        <w:rPr>
          <w:rFonts w:ascii="Times New Roman" w:hAnsi="Times New Roman" w:cs="Traditional Arabic"/>
          <w:sz w:val="24"/>
          <w:szCs w:val="36"/>
          <w:lang w:val="id-ID"/>
        </w:rPr>
        <w:t>i berikan Allah kepada hambanya</w:t>
      </w:r>
      <w:r w:rsidRPr="000553A2">
        <w:rPr>
          <w:rFonts w:ascii="Times New Roman" w:hAnsi="Times New Roman" w:cs="Traditional Arabic"/>
          <w:sz w:val="24"/>
          <w:szCs w:val="36"/>
          <w:lang w:val="id-ID"/>
        </w:rPr>
        <w:t>,</w:t>
      </w:r>
      <w:r w:rsidR="0065101C">
        <w:rPr>
          <w:rFonts w:ascii="Times New Roman" w:hAnsi="Times New Roman" w:cs="Traditional Arabic"/>
          <w:sz w:val="24"/>
          <w:szCs w:val="36"/>
          <w:lang w:val="id-ID"/>
        </w:rPr>
        <w:t xml:space="preserve"> </w:t>
      </w:r>
      <w:r w:rsidRPr="000553A2">
        <w:rPr>
          <w:rFonts w:ascii="Times New Roman" w:hAnsi="Times New Roman" w:cs="Traditional Arabic"/>
          <w:sz w:val="24"/>
          <w:szCs w:val="36"/>
          <w:lang w:val="id-ID"/>
        </w:rPr>
        <w:t>kar</w:t>
      </w:r>
      <w:r w:rsidR="00544D7F">
        <w:rPr>
          <w:rFonts w:ascii="Times New Roman" w:hAnsi="Times New Roman" w:cs="Traditional Arabic"/>
          <w:sz w:val="24"/>
          <w:szCs w:val="36"/>
          <w:lang w:val="id-ID"/>
        </w:rPr>
        <w:t>e</w:t>
      </w:r>
      <w:r w:rsidRPr="000553A2">
        <w:rPr>
          <w:rFonts w:ascii="Times New Roman" w:hAnsi="Times New Roman" w:cs="Traditional Arabic"/>
          <w:sz w:val="24"/>
          <w:szCs w:val="36"/>
          <w:lang w:val="id-ID"/>
        </w:rPr>
        <w:t>na bersih modal awal dari hidup sehat,</w:t>
      </w:r>
      <w:r w:rsidR="0065101C">
        <w:rPr>
          <w:rFonts w:ascii="Times New Roman" w:hAnsi="Times New Roman" w:cs="Traditional Arabic"/>
          <w:sz w:val="24"/>
          <w:szCs w:val="36"/>
          <w:lang w:val="id-ID"/>
        </w:rPr>
        <w:t xml:space="preserve"> </w:t>
      </w:r>
      <w:r w:rsidRPr="000553A2">
        <w:rPr>
          <w:rFonts w:ascii="Times New Roman" w:hAnsi="Times New Roman" w:cs="Traditional Arabic"/>
          <w:sz w:val="24"/>
          <w:szCs w:val="36"/>
          <w:lang w:val="id-ID"/>
        </w:rPr>
        <w:t xml:space="preserve">kesehatan merupakan nikmat yang tidak ternilai harganya. </w:t>
      </w:r>
    </w:p>
    <w:p w:rsidR="00965F6D" w:rsidRPr="004B32C6" w:rsidRDefault="00965F6D" w:rsidP="004B32C6">
      <w:pPr>
        <w:spacing w:after="0" w:line="480" w:lineRule="auto"/>
        <w:jc w:val="both"/>
      </w:pPr>
      <w:r w:rsidRPr="004B32C6">
        <w:t xml:space="preserve">Allah berfirman dalam </w:t>
      </w:r>
      <w:r w:rsidR="00A66ABF" w:rsidRPr="004B32C6">
        <w:t>QS: Al-Maidah :</w:t>
      </w:r>
      <w:r w:rsidR="004B32C6" w:rsidRPr="004B32C6">
        <w:t xml:space="preserve">  </w:t>
      </w:r>
      <w:r w:rsidR="00A66ABF" w:rsidRPr="004B32C6">
        <w:t>6 :</w:t>
      </w:r>
      <w:r w:rsidRPr="004B32C6">
        <w:t xml:space="preserve"> </w:t>
      </w:r>
    </w:p>
    <w:p w:rsidR="00965F6D" w:rsidRPr="004B32C6" w:rsidRDefault="00965F6D" w:rsidP="004B32C6">
      <w:pPr>
        <w:bidi/>
        <w:spacing w:after="0" w:line="240" w:lineRule="auto"/>
        <w:jc w:val="both"/>
        <w:rPr>
          <w:rtl/>
        </w:rPr>
      </w:pPr>
      <w:r w:rsidRPr="004B32C6">
        <w:rPr>
          <w:rFonts w:hint="cs"/>
          <w:rtl/>
        </w:rPr>
        <w:lastRenderedPageBreak/>
        <w:t>م</w:t>
      </w:r>
      <w:r w:rsidR="0026790B" w:rsidRPr="004B32C6">
        <w:rPr>
          <w:rFonts w:hint="cs"/>
          <w:rtl/>
        </w:rPr>
        <w:t>َ</w:t>
      </w:r>
      <w:r w:rsidRPr="004B32C6">
        <w:rPr>
          <w:rFonts w:hint="cs"/>
          <w:rtl/>
        </w:rPr>
        <w:t>اي</w:t>
      </w:r>
      <w:r w:rsidR="0026790B" w:rsidRPr="004B32C6">
        <w:rPr>
          <w:rFonts w:hint="cs"/>
          <w:rtl/>
        </w:rPr>
        <w:t>ُ</w:t>
      </w:r>
      <w:r w:rsidRPr="004B32C6">
        <w:rPr>
          <w:rFonts w:hint="cs"/>
          <w:rtl/>
        </w:rPr>
        <w:t>ر</w:t>
      </w:r>
      <w:r w:rsidR="0026790B" w:rsidRPr="004B32C6">
        <w:rPr>
          <w:rFonts w:hint="cs"/>
          <w:rtl/>
        </w:rPr>
        <w:t>ِ</w:t>
      </w:r>
      <w:r w:rsidR="009D3021" w:rsidRPr="004B32C6">
        <w:rPr>
          <w:rFonts w:hint="cs"/>
          <w:rtl/>
        </w:rPr>
        <w:t>ي</w:t>
      </w:r>
      <w:r w:rsidR="0026790B" w:rsidRPr="004B32C6">
        <w:rPr>
          <w:rFonts w:hint="cs"/>
          <w:rtl/>
        </w:rPr>
        <w:t>ْ</w:t>
      </w:r>
      <w:r w:rsidR="009D3021" w:rsidRPr="004B32C6">
        <w:rPr>
          <w:rFonts w:hint="cs"/>
          <w:rtl/>
        </w:rPr>
        <w:t>د</w:t>
      </w:r>
      <w:r w:rsidR="0026790B" w:rsidRPr="004B32C6">
        <w:rPr>
          <w:rFonts w:hint="cs"/>
          <w:rtl/>
        </w:rPr>
        <w:t>ُ</w:t>
      </w:r>
      <w:r w:rsidR="009D3021" w:rsidRPr="004B32C6">
        <w:rPr>
          <w:rFonts w:hint="cs"/>
          <w:rtl/>
        </w:rPr>
        <w:t xml:space="preserve"> الله</w:t>
      </w:r>
      <w:r w:rsidR="0026790B" w:rsidRPr="004B32C6">
        <w:rPr>
          <w:rFonts w:hint="cs"/>
          <w:rtl/>
        </w:rPr>
        <w:t>َ</w:t>
      </w:r>
      <w:r w:rsidR="009D3021" w:rsidRPr="004B32C6">
        <w:rPr>
          <w:rFonts w:hint="cs"/>
          <w:rtl/>
        </w:rPr>
        <w:t xml:space="preserve"> ل</w:t>
      </w:r>
      <w:r w:rsidR="0026790B" w:rsidRPr="004B32C6">
        <w:rPr>
          <w:rFonts w:hint="cs"/>
          <w:rtl/>
        </w:rPr>
        <w:t>ِ</w:t>
      </w:r>
      <w:r w:rsidR="009D3021" w:rsidRPr="004B32C6">
        <w:rPr>
          <w:rFonts w:hint="cs"/>
          <w:rtl/>
        </w:rPr>
        <w:t>ي</w:t>
      </w:r>
      <w:r w:rsidR="0026790B" w:rsidRPr="004B32C6">
        <w:rPr>
          <w:rFonts w:hint="cs"/>
          <w:rtl/>
        </w:rPr>
        <w:t>َ</w:t>
      </w:r>
      <w:r w:rsidR="009D3021" w:rsidRPr="004B32C6">
        <w:rPr>
          <w:rFonts w:hint="cs"/>
          <w:rtl/>
        </w:rPr>
        <w:t>ج</w:t>
      </w:r>
      <w:r w:rsidR="0026790B" w:rsidRPr="004B32C6">
        <w:rPr>
          <w:rFonts w:hint="cs"/>
          <w:rtl/>
        </w:rPr>
        <w:t>ْ</w:t>
      </w:r>
      <w:r w:rsidR="009D3021" w:rsidRPr="004B32C6">
        <w:rPr>
          <w:rFonts w:hint="cs"/>
          <w:rtl/>
        </w:rPr>
        <w:t>ع</w:t>
      </w:r>
      <w:r w:rsidR="0026790B" w:rsidRPr="004B32C6">
        <w:rPr>
          <w:rFonts w:hint="cs"/>
          <w:rtl/>
        </w:rPr>
        <w:t>َ</w:t>
      </w:r>
      <w:r w:rsidR="009D3021" w:rsidRPr="004B32C6">
        <w:rPr>
          <w:rFonts w:hint="cs"/>
          <w:rtl/>
        </w:rPr>
        <w:t>ل</w:t>
      </w:r>
      <w:r w:rsidR="0026790B" w:rsidRPr="004B32C6">
        <w:rPr>
          <w:rFonts w:hint="cs"/>
          <w:rtl/>
        </w:rPr>
        <w:t>َ</w:t>
      </w:r>
      <w:r w:rsidR="009D3021" w:rsidRPr="004B32C6">
        <w:rPr>
          <w:rFonts w:hint="cs"/>
          <w:rtl/>
        </w:rPr>
        <w:t xml:space="preserve"> ع</w:t>
      </w:r>
      <w:r w:rsidR="0026790B" w:rsidRPr="004B32C6">
        <w:rPr>
          <w:rFonts w:hint="cs"/>
          <w:rtl/>
        </w:rPr>
        <w:t>َ</w:t>
      </w:r>
      <w:r w:rsidR="009D3021" w:rsidRPr="004B32C6">
        <w:rPr>
          <w:rFonts w:hint="cs"/>
          <w:rtl/>
        </w:rPr>
        <w:t>ل</w:t>
      </w:r>
      <w:r w:rsidR="0026790B" w:rsidRPr="004B32C6">
        <w:rPr>
          <w:rFonts w:hint="cs"/>
          <w:rtl/>
        </w:rPr>
        <w:t>َ</w:t>
      </w:r>
      <w:r w:rsidR="009D3021" w:rsidRPr="004B32C6">
        <w:rPr>
          <w:rFonts w:hint="cs"/>
          <w:rtl/>
        </w:rPr>
        <w:t>ي</w:t>
      </w:r>
      <w:r w:rsidR="0026790B" w:rsidRPr="004B32C6">
        <w:rPr>
          <w:rFonts w:hint="cs"/>
          <w:rtl/>
        </w:rPr>
        <w:t>ْ</w:t>
      </w:r>
      <w:r w:rsidR="009D3021" w:rsidRPr="004B32C6">
        <w:rPr>
          <w:rFonts w:hint="cs"/>
          <w:rtl/>
        </w:rPr>
        <w:t>ك</w:t>
      </w:r>
      <w:r w:rsidR="0026790B" w:rsidRPr="004B32C6">
        <w:rPr>
          <w:rFonts w:hint="cs"/>
          <w:rtl/>
        </w:rPr>
        <w:t>ُ</w:t>
      </w:r>
      <w:r w:rsidR="009D3021" w:rsidRPr="004B32C6">
        <w:rPr>
          <w:rFonts w:hint="cs"/>
          <w:rtl/>
        </w:rPr>
        <w:t>م</w:t>
      </w:r>
      <w:r w:rsidR="0026790B" w:rsidRPr="004B32C6">
        <w:rPr>
          <w:rFonts w:hint="cs"/>
          <w:rtl/>
        </w:rPr>
        <w:t>ْ</w:t>
      </w:r>
      <w:r w:rsidR="009D3021" w:rsidRPr="004B32C6">
        <w:rPr>
          <w:rFonts w:hint="cs"/>
          <w:rtl/>
        </w:rPr>
        <w:t xml:space="preserve"> م</w:t>
      </w:r>
      <w:r w:rsidR="0026790B" w:rsidRPr="004B32C6">
        <w:rPr>
          <w:rFonts w:hint="cs"/>
          <w:rtl/>
        </w:rPr>
        <w:t>ِ</w:t>
      </w:r>
      <w:r w:rsidR="009D3021" w:rsidRPr="004B32C6">
        <w:rPr>
          <w:rFonts w:hint="cs"/>
          <w:rtl/>
        </w:rPr>
        <w:t>ن</w:t>
      </w:r>
      <w:r w:rsidR="0026790B" w:rsidRPr="004B32C6">
        <w:rPr>
          <w:rFonts w:hint="cs"/>
          <w:rtl/>
        </w:rPr>
        <w:t>ْ</w:t>
      </w:r>
      <w:r w:rsidR="009D3021" w:rsidRPr="004B32C6">
        <w:rPr>
          <w:rFonts w:hint="cs"/>
          <w:rtl/>
        </w:rPr>
        <w:t xml:space="preserve"> ح</w:t>
      </w:r>
      <w:r w:rsidR="0026790B" w:rsidRPr="004B32C6">
        <w:rPr>
          <w:rFonts w:hint="cs"/>
          <w:rtl/>
        </w:rPr>
        <w:t>َ</w:t>
      </w:r>
      <w:r w:rsidR="009D3021" w:rsidRPr="004B32C6">
        <w:rPr>
          <w:rFonts w:hint="cs"/>
          <w:rtl/>
        </w:rPr>
        <w:t>ر</w:t>
      </w:r>
      <w:r w:rsidR="0026790B" w:rsidRPr="004B32C6">
        <w:rPr>
          <w:rFonts w:hint="cs"/>
          <w:rtl/>
        </w:rPr>
        <w:t>َ</w:t>
      </w:r>
      <w:r w:rsidR="009D3021" w:rsidRPr="004B32C6">
        <w:rPr>
          <w:rFonts w:hint="cs"/>
          <w:rtl/>
        </w:rPr>
        <w:t>ج</w:t>
      </w:r>
      <w:r w:rsidR="0026790B" w:rsidRPr="004B32C6">
        <w:rPr>
          <w:rFonts w:hint="cs"/>
          <w:rtl/>
        </w:rPr>
        <w:t>ٍ</w:t>
      </w:r>
      <w:r w:rsidR="009D3021" w:rsidRPr="004B32C6">
        <w:rPr>
          <w:rFonts w:hint="cs"/>
          <w:rtl/>
        </w:rPr>
        <w:t xml:space="preserve"> و</w:t>
      </w:r>
      <w:r w:rsidR="0026790B" w:rsidRPr="004B32C6">
        <w:rPr>
          <w:rFonts w:hint="cs"/>
          <w:rtl/>
        </w:rPr>
        <w:t>َ</w:t>
      </w:r>
      <w:r w:rsidR="009D3021" w:rsidRPr="004B32C6">
        <w:rPr>
          <w:rFonts w:hint="cs"/>
          <w:rtl/>
        </w:rPr>
        <w:t>ل</w:t>
      </w:r>
      <w:r w:rsidR="0026790B" w:rsidRPr="004B32C6">
        <w:rPr>
          <w:rFonts w:hint="cs"/>
          <w:rtl/>
        </w:rPr>
        <w:t>َ</w:t>
      </w:r>
      <w:r w:rsidR="009D3021" w:rsidRPr="004B32C6">
        <w:rPr>
          <w:rFonts w:hint="cs"/>
          <w:rtl/>
        </w:rPr>
        <w:t>ك</w:t>
      </w:r>
      <w:r w:rsidR="0026790B" w:rsidRPr="004B32C6">
        <w:rPr>
          <w:rFonts w:hint="cs"/>
          <w:rtl/>
        </w:rPr>
        <w:t>ِ</w:t>
      </w:r>
      <w:r w:rsidR="009D3021" w:rsidRPr="004B32C6">
        <w:rPr>
          <w:rFonts w:hint="cs"/>
          <w:rtl/>
        </w:rPr>
        <w:t>ن</w:t>
      </w:r>
      <w:r w:rsidR="0026790B" w:rsidRPr="004B32C6">
        <w:rPr>
          <w:rFonts w:hint="cs"/>
          <w:rtl/>
        </w:rPr>
        <w:t>ْ</w:t>
      </w:r>
      <w:r w:rsidR="009D3021" w:rsidRPr="004B32C6">
        <w:rPr>
          <w:rFonts w:hint="cs"/>
          <w:rtl/>
        </w:rPr>
        <w:t xml:space="preserve"> ي</w:t>
      </w:r>
      <w:r w:rsidR="0026790B" w:rsidRPr="004B32C6">
        <w:rPr>
          <w:rFonts w:hint="cs"/>
          <w:rtl/>
        </w:rPr>
        <w:t>ُ</w:t>
      </w:r>
      <w:r w:rsidR="009D3021" w:rsidRPr="004B32C6">
        <w:rPr>
          <w:rFonts w:hint="cs"/>
          <w:rtl/>
        </w:rPr>
        <w:t>ر</w:t>
      </w:r>
      <w:r w:rsidR="0026790B" w:rsidRPr="004B32C6">
        <w:rPr>
          <w:rFonts w:hint="cs"/>
          <w:rtl/>
        </w:rPr>
        <w:t>ِ</w:t>
      </w:r>
      <w:r w:rsidR="009D3021" w:rsidRPr="004B32C6">
        <w:rPr>
          <w:rFonts w:hint="cs"/>
          <w:rtl/>
        </w:rPr>
        <w:t>ي</w:t>
      </w:r>
      <w:r w:rsidR="0026790B" w:rsidRPr="004B32C6">
        <w:rPr>
          <w:rFonts w:hint="cs"/>
          <w:rtl/>
        </w:rPr>
        <w:t>ْ</w:t>
      </w:r>
      <w:r w:rsidR="009D3021" w:rsidRPr="004B32C6">
        <w:rPr>
          <w:rFonts w:hint="cs"/>
          <w:rtl/>
        </w:rPr>
        <w:t>د</w:t>
      </w:r>
      <w:r w:rsidR="0026790B" w:rsidRPr="004B32C6">
        <w:rPr>
          <w:rFonts w:hint="cs"/>
          <w:rtl/>
        </w:rPr>
        <w:t>ُ</w:t>
      </w:r>
      <w:r w:rsidR="009D3021" w:rsidRPr="004B32C6">
        <w:rPr>
          <w:rFonts w:hint="cs"/>
          <w:rtl/>
        </w:rPr>
        <w:t>ل</w:t>
      </w:r>
      <w:r w:rsidR="0026790B" w:rsidRPr="004B32C6">
        <w:rPr>
          <w:rFonts w:hint="cs"/>
          <w:rtl/>
        </w:rPr>
        <w:t>ِ</w:t>
      </w:r>
      <w:r w:rsidR="009D3021" w:rsidRPr="004B32C6">
        <w:rPr>
          <w:rFonts w:hint="cs"/>
          <w:rtl/>
        </w:rPr>
        <w:t>ي</w:t>
      </w:r>
      <w:r w:rsidR="0026790B" w:rsidRPr="004B32C6">
        <w:rPr>
          <w:rFonts w:hint="cs"/>
          <w:rtl/>
        </w:rPr>
        <w:t>ُ</w:t>
      </w:r>
      <w:r w:rsidR="009D3021" w:rsidRPr="004B32C6">
        <w:rPr>
          <w:rFonts w:hint="cs"/>
          <w:rtl/>
        </w:rPr>
        <w:t>ط</w:t>
      </w:r>
      <w:r w:rsidR="0026790B" w:rsidRPr="004B32C6">
        <w:rPr>
          <w:rFonts w:hint="cs"/>
          <w:rtl/>
        </w:rPr>
        <w:t>َ</w:t>
      </w:r>
      <w:r w:rsidR="009D3021" w:rsidRPr="004B32C6">
        <w:rPr>
          <w:rFonts w:hint="cs"/>
          <w:rtl/>
        </w:rPr>
        <w:t>ه</w:t>
      </w:r>
      <w:r w:rsidR="0026790B" w:rsidRPr="004B32C6">
        <w:rPr>
          <w:rFonts w:hint="cs"/>
          <w:rtl/>
        </w:rPr>
        <w:t>ِّ</w:t>
      </w:r>
      <w:r w:rsidR="009D3021" w:rsidRPr="004B32C6">
        <w:rPr>
          <w:rFonts w:hint="cs"/>
          <w:rtl/>
        </w:rPr>
        <w:t>ر</w:t>
      </w:r>
      <w:r w:rsidR="0026790B" w:rsidRPr="004B32C6">
        <w:rPr>
          <w:rFonts w:hint="cs"/>
          <w:rtl/>
        </w:rPr>
        <w:t>ُ</w:t>
      </w:r>
      <w:r w:rsidR="009D3021" w:rsidRPr="004B32C6">
        <w:rPr>
          <w:rFonts w:hint="cs"/>
          <w:rtl/>
        </w:rPr>
        <w:t>ك</w:t>
      </w:r>
      <w:r w:rsidR="0026790B" w:rsidRPr="004B32C6">
        <w:rPr>
          <w:rFonts w:hint="cs"/>
          <w:rtl/>
        </w:rPr>
        <w:t>ُ</w:t>
      </w:r>
      <w:r w:rsidR="009D3021" w:rsidRPr="004B32C6">
        <w:rPr>
          <w:rFonts w:hint="cs"/>
          <w:rtl/>
        </w:rPr>
        <w:t>م</w:t>
      </w:r>
      <w:r w:rsidR="0026790B" w:rsidRPr="004B32C6">
        <w:rPr>
          <w:rFonts w:hint="cs"/>
          <w:rtl/>
        </w:rPr>
        <w:t>ْ</w:t>
      </w:r>
      <w:r w:rsidR="009D3021" w:rsidRPr="004B32C6">
        <w:rPr>
          <w:rFonts w:hint="cs"/>
          <w:rtl/>
        </w:rPr>
        <w:t xml:space="preserve"> و</w:t>
      </w:r>
      <w:r w:rsidR="0026790B" w:rsidRPr="004B32C6">
        <w:rPr>
          <w:rFonts w:hint="cs"/>
          <w:rtl/>
        </w:rPr>
        <w:t>َ</w:t>
      </w:r>
      <w:r w:rsidR="009D3021" w:rsidRPr="004B32C6">
        <w:rPr>
          <w:rFonts w:hint="cs"/>
          <w:rtl/>
        </w:rPr>
        <w:t>ل</w:t>
      </w:r>
      <w:r w:rsidR="0026790B" w:rsidRPr="004B32C6">
        <w:rPr>
          <w:rFonts w:hint="cs"/>
          <w:rtl/>
        </w:rPr>
        <w:t>ِ</w:t>
      </w:r>
      <w:r w:rsidR="009D3021" w:rsidRPr="004B32C6">
        <w:rPr>
          <w:rFonts w:hint="cs"/>
          <w:rtl/>
        </w:rPr>
        <w:t>ي</w:t>
      </w:r>
      <w:r w:rsidR="0026790B" w:rsidRPr="004B32C6">
        <w:rPr>
          <w:rFonts w:hint="cs"/>
          <w:rtl/>
        </w:rPr>
        <w:t>ُ</w:t>
      </w:r>
      <w:r w:rsidR="009D3021" w:rsidRPr="004B32C6">
        <w:rPr>
          <w:rFonts w:hint="cs"/>
          <w:rtl/>
        </w:rPr>
        <w:t>ت</w:t>
      </w:r>
      <w:r w:rsidR="0026790B" w:rsidRPr="004B32C6">
        <w:rPr>
          <w:rFonts w:hint="cs"/>
          <w:rtl/>
        </w:rPr>
        <w:t>ِ</w:t>
      </w:r>
      <w:r w:rsidR="009D3021" w:rsidRPr="004B32C6">
        <w:rPr>
          <w:rFonts w:hint="cs"/>
          <w:rtl/>
        </w:rPr>
        <w:t>م</w:t>
      </w:r>
      <w:r w:rsidR="0026790B" w:rsidRPr="004B32C6">
        <w:rPr>
          <w:rFonts w:hint="cs"/>
          <w:rtl/>
        </w:rPr>
        <w:t>َّ</w:t>
      </w:r>
      <w:r w:rsidR="009D3021" w:rsidRPr="004B32C6">
        <w:rPr>
          <w:rFonts w:hint="cs"/>
          <w:rtl/>
        </w:rPr>
        <w:t xml:space="preserve"> ن</w:t>
      </w:r>
      <w:r w:rsidR="0026790B" w:rsidRPr="004B32C6">
        <w:rPr>
          <w:rFonts w:hint="cs"/>
          <w:rtl/>
        </w:rPr>
        <w:t>ِ</w:t>
      </w:r>
      <w:r w:rsidR="009D3021" w:rsidRPr="004B32C6">
        <w:rPr>
          <w:rFonts w:hint="cs"/>
          <w:rtl/>
        </w:rPr>
        <w:t>ع</w:t>
      </w:r>
      <w:r w:rsidR="0026790B" w:rsidRPr="004B32C6">
        <w:rPr>
          <w:rFonts w:hint="cs"/>
          <w:rtl/>
        </w:rPr>
        <w:t>ْ</w:t>
      </w:r>
      <w:r w:rsidR="009D3021" w:rsidRPr="004B32C6">
        <w:rPr>
          <w:rFonts w:hint="cs"/>
          <w:rtl/>
        </w:rPr>
        <w:t>م</w:t>
      </w:r>
      <w:r w:rsidR="0026790B" w:rsidRPr="004B32C6">
        <w:rPr>
          <w:rFonts w:hint="cs"/>
          <w:rtl/>
        </w:rPr>
        <w:t>َ</w:t>
      </w:r>
      <w:r w:rsidR="009D3021" w:rsidRPr="004B32C6">
        <w:rPr>
          <w:rFonts w:hint="cs"/>
          <w:rtl/>
        </w:rPr>
        <w:t>ت</w:t>
      </w:r>
      <w:r w:rsidR="0026790B" w:rsidRPr="004B32C6">
        <w:rPr>
          <w:rFonts w:hint="cs"/>
          <w:rtl/>
        </w:rPr>
        <w:t>َ</w:t>
      </w:r>
      <w:r w:rsidR="009D3021" w:rsidRPr="004B32C6">
        <w:rPr>
          <w:rFonts w:hint="cs"/>
          <w:rtl/>
        </w:rPr>
        <w:t>ه</w:t>
      </w:r>
      <w:r w:rsidR="0026790B" w:rsidRPr="004B32C6">
        <w:rPr>
          <w:rFonts w:hint="cs"/>
          <w:rtl/>
        </w:rPr>
        <w:t>ُ</w:t>
      </w:r>
      <w:r w:rsidR="009D3021" w:rsidRPr="004B32C6">
        <w:rPr>
          <w:rFonts w:hint="cs"/>
          <w:rtl/>
        </w:rPr>
        <w:t xml:space="preserve"> ع</w:t>
      </w:r>
      <w:r w:rsidR="0026790B" w:rsidRPr="004B32C6">
        <w:rPr>
          <w:rFonts w:hint="cs"/>
          <w:rtl/>
        </w:rPr>
        <w:t>َ</w:t>
      </w:r>
      <w:r w:rsidR="009D3021" w:rsidRPr="004B32C6">
        <w:rPr>
          <w:rFonts w:hint="cs"/>
          <w:rtl/>
        </w:rPr>
        <w:t>ل</w:t>
      </w:r>
      <w:r w:rsidR="0026790B" w:rsidRPr="004B32C6">
        <w:rPr>
          <w:rFonts w:hint="cs"/>
          <w:rtl/>
        </w:rPr>
        <w:t>َ</w:t>
      </w:r>
      <w:r w:rsidR="009D3021" w:rsidRPr="004B32C6">
        <w:rPr>
          <w:rFonts w:hint="cs"/>
          <w:rtl/>
        </w:rPr>
        <w:t>ي</w:t>
      </w:r>
      <w:r w:rsidR="0026790B" w:rsidRPr="004B32C6">
        <w:rPr>
          <w:rFonts w:hint="cs"/>
          <w:rtl/>
        </w:rPr>
        <w:t>ْ</w:t>
      </w:r>
      <w:r w:rsidR="009D3021" w:rsidRPr="004B32C6">
        <w:rPr>
          <w:rFonts w:hint="cs"/>
          <w:rtl/>
        </w:rPr>
        <w:t>ك</w:t>
      </w:r>
      <w:r w:rsidR="0026790B" w:rsidRPr="004B32C6">
        <w:rPr>
          <w:rFonts w:hint="cs"/>
          <w:rtl/>
        </w:rPr>
        <w:t>ُ</w:t>
      </w:r>
      <w:r w:rsidR="009D3021" w:rsidRPr="004B32C6">
        <w:rPr>
          <w:rFonts w:hint="cs"/>
          <w:rtl/>
        </w:rPr>
        <w:t>م</w:t>
      </w:r>
      <w:r w:rsidR="0026790B" w:rsidRPr="004B32C6">
        <w:rPr>
          <w:rFonts w:hint="cs"/>
          <w:rtl/>
        </w:rPr>
        <w:t>ْ</w:t>
      </w:r>
      <w:r w:rsidR="009D3021" w:rsidRPr="004B32C6">
        <w:rPr>
          <w:rFonts w:hint="cs"/>
          <w:rtl/>
        </w:rPr>
        <w:t xml:space="preserve"> ل</w:t>
      </w:r>
      <w:r w:rsidR="0026790B" w:rsidRPr="004B32C6">
        <w:rPr>
          <w:rFonts w:hint="cs"/>
          <w:rtl/>
        </w:rPr>
        <w:t>َ</w:t>
      </w:r>
      <w:r w:rsidR="009D3021" w:rsidRPr="004B32C6">
        <w:rPr>
          <w:rFonts w:hint="cs"/>
          <w:rtl/>
        </w:rPr>
        <w:t>ع</w:t>
      </w:r>
      <w:r w:rsidR="0026790B" w:rsidRPr="004B32C6">
        <w:rPr>
          <w:rFonts w:hint="cs"/>
          <w:rtl/>
        </w:rPr>
        <w:t>َ</w:t>
      </w:r>
      <w:r w:rsidR="009D3021" w:rsidRPr="004B32C6">
        <w:rPr>
          <w:rFonts w:hint="cs"/>
          <w:rtl/>
        </w:rPr>
        <w:t>ل</w:t>
      </w:r>
      <w:r w:rsidR="0026790B" w:rsidRPr="004B32C6">
        <w:rPr>
          <w:rFonts w:hint="cs"/>
          <w:rtl/>
        </w:rPr>
        <w:t>َّ</w:t>
      </w:r>
      <w:r w:rsidR="009D3021" w:rsidRPr="004B32C6">
        <w:rPr>
          <w:rFonts w:hint="cs"/>
          <w:rtl/>
        </w:rPr>
        <w:t>ك</w:t>
      </w:r>
      <w:r w:rsidR="0026790B" w:rsidRPr="004B32C6">
        <w:rPr>
          <w:rFonts w:hint="cs"/>
          <w:rtl/>
        </w:rPr>
        <w:t>ُ</w:t>
      </w:r>
      <w:r w:rsidR="009D3021" w:rsidRPr="004B32C6">
        <w:rPr>
          <w:rFonts w:hint="cs"/>
          <w:rtl/>
        </w:rPr>
        <w:t>م</w:t>
      </w:r>
      <w:r w:rsidR="0026790B" w:rsidRPr="004B32C6">
        <w:rPr>
          <w:rFonts w:hint="cs"/>
          <w:rtl/>
        </w:rPr>
        <w:t>ْ</w:t>
      </w:r>
      <w:r w:rsidR="009D3021" w:rsidRPr="004B32C6">
        <w:rPr>
          <w:rFonts w:hint="cs"/>
          <w:rtl/>
        </w:rPr>
        <w:t xml:space="preserve"> ت</w:t>
      </w:r>
      <w:r w:rsidR="0026790B" w:rsidRPr="004B32C6">
        <w:rPr>
          <w:rFonts w:hint="cs"/>
          <w:rtl/>
        </w:rPr>
        <w:t>َ</w:t>
      </w:r>
      <w:r w:rsidR="009D3021" w:rsidRPr="004B32C6">
        <w:rPr>
          <w:rFonts w:hint="cs"/>
          <w:rtl/>
        </w:rPr>
        <w:t>ش</w:t>
      </w:r>
      <w:r w:rsidR="0026790B" w:rsidRPr="004B32C6">
        <w:rPr>
          <w:rFonts w:hint="cs"/>
          <w:rtl/>
        </w:rPr>
        <w:t>ْ</w:t>
      </w:r>
      <w:r w:rsidR="009D3021" w:rsidRPr="004B32C6">
        <w:rPr>
          <w:rFonts w:hint="cs"/>
          <w:rtl/>
        </w:rPr>
        <w:t>ك</w:t>
      </w:r>
      <w:r w:rsidR="0026790B" w:rsidRPr="004B32C6">
        <w:rPr>
          <w:rFonts w:hint="cs"/>
          <w:rtl/>
        </w:rPr>
        <w:t>ُ</w:t>
      </w:r>
      <w:r w:rsidR="009D3021" w:rsidRPr="004B32C6">
        <w:rPr>
          <w:rFonts w:hint="cs"/>
          <w:rtl/>
        </w:rPr>
        <w:t>ر</w:t>
      </w:r>
      <w:r w:rsidR="0026790B" w:rsidRPr="004B32C6">
        <w:rPr>
          <w:rFonts w:hint="cs"/>
          <w:rtl/>
        </w:rPr>
        <w:t>ُ</w:t>
      </w:r>
      <w:r w:rsidR="009D3021" w:rsidRPr="004B32C6">
        <w:rPr>
          <w:rFonts w:hint="cs"/>
          <w:rtl/>
        </w:rPr>
        <w:t>و</w:t>
      </w:r>
      <w:r w:rsidR="0026790B" w:rsidRPr="004B32C6">
        <w:rPr>
          <w:rFonts w:hint="cs"/>
          <w:rtl/>
        </w:rPr>
        <w:t>ْ</w:t>
      </w:r>
      <w:r w:rsidR="009D3021" w:rsidRPr="004B32C6">
        <w:rPr>
          <w:rFonts w:hint="cs"/>
          <w:rtl/>
        </w:rPr>
        <w:t>ن</w:t>
      </w:r>
      <w:r w:rsidR="0026790B" w:rsidRPr="004B32C6">
        <w:rPr>
          <w:rFonts w:hint="cs"/>
          <w:rtl/>
        </w:rPr>
        <w:t>َ</w:t>
      </w:r>
    </w:p>
    <w:p w:rsidR="009D3021" w:rsidRDefault="003A09A6" w:rsidP="004B32C6">
      <w:pPr>
        <w:pStyle w:val="ListParagraph"/>
        <w:spacing w:after="0" w:line="480" w:lineRule="auto"/>
        <w:ind w:left="0"/>
        <w:jc w:val="both"/>
        <w:rPr>
          <w:rFonts w:ascii="Times New Roman" w:hAnsi="Times New Roman" w:cs="Traditional Arabic"/>
          <w:sz w:val="24"/>
          <w:szCs w:val="36"/>
        </w:rPr>
      </w:pPr>
      <w:proofErr w:type="gramStart"/>
      <w:r>
        <w:rPr>
          <w:rFonts w:ascii="Times New Roman" w:hAnsi="Times New Roman" w:cs="Traditional Arabic"/>
          <w:sz w:val="24"/>
          <w:szCs w:val="36"/>
        </w:rPr>
        <w:t xml:space="preserve">Artinya </w:t>
      </w:r>
      <w:r>
        <w:rPr>
          <w:rFonts w:ascii="Times New Roman" w:hAnsi="Times New Roman" w:cs="Traditional Arabic"/>
          <w:sz w:val="24"/>
          <w:szCs w:val="36"/>
          <w:lang w:val="id-ID"/>
        </w:rPr>
        <w:t>:</w:t>
      </w:r>
      <w:proofErr w:type="gramEnd"/>
      <w:r w:rsidR="009D3021">
        <w:rPr>
          <w:rFonts w:ascii="Times New Roman" w:hAnsi="Times New Roman" w:cs="Traditional Arabic"/>
          <w:sz w:val="24"/>
          <w:szCs w:val="36"/>
        </w:rPr>
        <w:t xml:space="preserve"> </w:t>
      </w:r>
      <w:r w:rsidR="009D3021" w:rsidRPr="00FA0481">
        <w:rPr>
          <w:rFonts w:ascii="Times New Roman" w:hAnsi="Times New Roman" w:cs="Traditional Arabic"/>
          <w:i/>
          <w:iCs/>
          <w:sz w:val="24"/>
          <w:szCs w:val="36"/>
        </w:rPr>
        <w:t>Allah tidak inggin menjadikan kamu susah tapi dia inggin menyucikan kamu dan menyempurnakan nikmanya ke</w:t>
      </w:r>
      <w:r w:rsidR="004B32C6" w:rsidRPr="00FA0481">
        <w:rPr>
          <w:rFonts w:ascii="Times New Roman" w:hAnsi="Times New Roman" w:cs="Traditional Arabic"/>
          <w:i/>
          <w:iCs/>
          <w:sz w:val="24"/>
          <w:szCs w:val="36"/>
        </w:rPr>
        <w:t>padamu semoga kamu bersyukur</w:t>
      </w:r>
      <w:r w:rsidR="004B32C6">
        <w:rPr>
          <w:rFonts w:ascii="Times New Roman" w:hAnsi="Times New Roman" w:cs="Traditional Arabic"/>
          <w:sz w:val="24"/>
          <w:szCs w:val="36"/>
        </w:rPr>
        <w:t xml:space="preserve">  (QS: Al-Maidah :6</w:t>
      </w:r>
      <w:r w:rsidR="009D3021">
        <w:rPr>
          <w:rFonts w:ascii="Times New Roman" w:hAnsi="Times New Roman" w:cs="Traditional Arabic"/>
          <w:sz w:val="24"/>
          <w:szCs w:val="36"/>
        </w:rPr>
        <w:t>)</w:t>
      </w:r>
    </w:p>
    <w:p w:rsidR="00663E19" w:rsidRDefault="007D6F88" w:rsidP="00DC6ADF">
      <w:pPr>
        <w:pStyle w:val="ListParagraph"/>
        <w:spacing w:after="0" w:line="480" w:lineRule="auto"/>
        <w:ind w:left="0" w:firstLine="709"/>
        <w:jc w:val="both"/>
        <w:rPr>
          <w:rFonts w:ascii="Times New Roman" w:hAnsi="Times New Roman" w:cs="Traditional Arabic"/>
          <w:sz w:val="24"/>
          <w:szCs w:val="36"/>
          <w:lang w:val="id-ID"/>
        </w:rPr>
      </w:pPr>
      <w:r>
        <w:rPr>
          <w:rFonts w:ascii="Times New Roman" w:hAnsi="Times New Roman" w:cs="Traditional Arabic"/>
          <w:sz w:val="24"/>
          <w:szCs w:val="36"/>
        </w:rPr>
        <w:tab/>
        <w:t>Di samping masalah kebersihan diri,</w:t>
      </w:r>
      <w:r w:rsidR="00027F1C">
        <w:rPr>
          <w:rFonts w:ascii="Times New Roman" w:hAnsi="Times New Roman" w:cs="Traditional Arabic"/>
          <w:sz w:val="24"/>
          <w:szCs w:val="36"/>
          <w:lang w:val="id-ID"/>
        </w:rPr>
        <w:t xml:space="preserve"> </w:t>
      </w:r>
      <w:r w:rsidR="009233F0">
        <w:rPr>
          <w:rFonts w:ascii="Times New Roman" w:hAnsi="Times New Roman" w:cs="Traditional Arabic"/>
          <w:sz w:val="24"/>
          <w:szCs w:val="36"/>
          <w:lang w:val="id-ID"/>
        </w:rPr>
        <w:t>I</w:t>
      </w:r>
      <w:r>
        <w:rPr>
          <w:rFonts w:ascii="Times New Roman" w:hAnsi="Times New Roman" w:cs="Traditional Arabic"/>
          <w:sz w:val="24"/>
          <w:szCs w:val="36"/>
        </w:rPr>
        <w:t>slam juga sangat memperhatikan kebersihan lingkungan yang ada di sekitar kita ,karena sebagai agama yang</w:t>
      </w:r>
      <w:r w:rsidR="00663E19">
        <w:rPr>
          <w:rFonts w:ascii="Times New Roman" w:hAnsi="Times New Roman" w:cs="Traditional Arabic"/>
          <w:sz w:val="24"/>
          <w:szCs w:val="36"/>
        </w:rPr>
        <w:t xml:space="preserve"> </w:t>
      </w:r>
      <w:r>
        <w:rPr>
          <w:rFonts w:ascii="Times New Roman" w:hAnsi="Times New Roman" w:cs="Traditional Arabic"/>
          <w:sz w:val="24"/>
          <w:szCs w:val="36"/>
        </w:rPr>
        <w:t>me</w:t>
      </w:r>
      <w:r w:rsidR="009233F0">
        <w:rPr>
          <w:rFonts w:ascii="Times New Roman" w:hAnsi="Times New Roman" w:cs="Traditional Arabic"/>
          <w:sz w:val="24"/>
          <w:szCs w:val="36"/>
        </w:rPr>
        <w:t>njadirahmat bagi sekalian alam,</w:t>
      </w:r>
      <w:r w:rsidR="009233F0">
        <w:rPr>
          <w:rFonts w:ascii="Times New Roman" w:hAnsi="Times New Roman" w:cs="Traditional Arabic"/>
          <w:sz w:val="24"/>
          <w:szCs w:val="36"/>
          <w:lang w:val="id-ID"/>
        </w:rPr>
        <w:t>I</w:t>
      </w:r>
      <w:r>
        <w:rPr>
          <w:rFonts w:ascii="Times New Roman" w:hAnsi="Times New Roman" w:cs="Traditional Arabic"/>
          <w:sz w:val="24"/>
          <w:szCs w:val="36"/>
        </w:rPr>
        <w:t>slam tidak akan membiarkan manusia merusak</w:t>
      </w:r>
      <w:r w:rsidR="00663E19">
        <w:rPr>
          <w:rFonts w:ascii="Times New Roman" w:hAnsi="Times New Roman" w:cs="Traditional Arabic"/>
          <w:sz w:val="24"/>
          <w:szCs w:val="36"/>
        </w:rPr>
        <w:t xml:space="preserve"> </w:t>
      </w:r>
      <w:r>
        <w:rPr>
          <w:rFonts w:ascii="Times New Roman" w:hAnsi="Times New Roman" w:cs="Traditional Arabic"/>
          <w:sz w:val="24"/>
          <w:szCs w:val="36"/>
        </w:rPr>
        <w:t>atau mengotori lingkungan sekitarnya,</w:t>
      </w:r>
      <w:r w:rsidR="00663E19">
        <w:rPr>
          <w:rFonts w:ascii="Times New Roman" w:hAnsi="Times New Roman" w:cs="Traditional Arabic"/>
          <w:sz w:val="24"/>
          <w:szCs w:val="36"/>
        </w:rPr>
        <w:t xml:space="preserve"> </w:t>
      </w:r>
      <w:r>
        <w:rPr>
          <w:rFonts w:ascii="Times New Roman" w:hAnsi="Times New Roman" w:cs="Traditional Arabic"/>
          <w:sz w:val="24"/>
          <w:szCs w:val="36"/>
        </w:rPr>
        <w:t>oleh sebab itu menjaga kebersihan lingkungan s</w:t>
      </w:r>
      <w:r w:rsidR="00663E19">
        <w:rPr>
          <w:rFonts w:ascii="Times New Roman" w:hAnsi="Times New Roman" w:cs="Traditional Arabic"/>
          <w:sz w:val="24"/>
          <w:szCs w:val="36"/>
        </w:rPr>
        <w:t>a</w:t>
      </w:r>
      <w:r>
        <w:rPr>
          <w:rFonts w:ascii="Times New Roman" w:hAnsi="Times New Roman" w:cs="Traditional Arabic"/>
          <w:sz w:val="24"/>
          <w:szCs w:val="36"/>
        </w:rPr>
        <w:t>ma pentingnya dengan menjaga kebersihan diri</w:t>
      </w:r>
      <w:r w:rsidR="00663E19">
        <w:rPr>
          <w:rFonts w:ascii="Times New Roman" w:hAnsi="Times New Roman" w:cs="Traditional Arabic"/>
          <w:sz w:val="24"/>
          <w:szCs w:val="36"/>
        </w:rPr>
        <w:t>.</w:t>
      </w:r>
    </w:p>
    <w:p w:rsidR="00CB3F69" w:rsidRDefault="00E013F7" w:rsidP="00764F14">
      <w:pPr>
        <w:pStyle w:val="ListParagraph"/>
        <w:spacing w:after="0" w:line="480" w:lineRule="auto"/>
        <w:ind w:left="0" w:firstLine="709"/>
        <w:jc w:val="both"/>
        <w:rPr>
          <w:rFonts w:ascii="Times New Roman" w:hAnsi="Times New Roman" w:cs="Traditional Arabic"/>
          <w:sz w:val="24"/>
          <w:szCs w:val="36"/>
          <w:lang w:val="id-ID"/>
        </w:rPr>
      </w:pPr>
      <w:r>
        <w:rPr>
          <w:rFonts w:ascii="Times New Roman" w:hAnsi="Times New Roman" w:cs="Traditional Arabic"/>
          <w:sz w:val="24"/>
          <w:szCs w:val="36"/>
          <w:lang w:val="id-ID"/>
        </w:rPr>
        <w:t>Namun pada fakta</w:t>
      </w:r>
      <w:r w:rsidR="00B82817">
        <w:rPr>
          <w:rFonts w:ascii="Times New Roman" w:hAnsi="Times New Roman" w:cs="Traditional Arabic"/>
          <w:sz w:val="24"/>
          <w:szCs w:val="36"/>
          <w:lang w:val="id-ID"/>
        </w:rPr>
        <w:t>nya kehidupan umat Islam oleh s</w:t>
      </w:r>
      <w:r w:rsidR="00CB3F69">
        <w:rPr>
          <w:rFonts w:ascii="Times New Roman" w:hAnsi="Times New Roman" w:cs="Traditional Arabic"/>
          <w:sz w:val="24"/>
          <w:szCs w:val="36"/>
          <w:lang w:val="id-ID"/>
        </w:rPr>
        <w:t>ebagian orang</w:t>
      </w:r>
      <w:r>
        <w:rPr>
          <w:rFonts w:ascii="Times New Roman" w:hAnsi="Times New Roman" w:cs="Traditional Arabic"/>
          <w:sz w:val="24"/>
          <w:szCs w:val="36"/>
          <w:lang w:val="id-ID"/>
        </w:rPr>
        <w:t xml:space="preserve"> I</w:t>
      </w:r>
      <w:r w:rsidR="009233F0">
        <w:rPr>
          <w:rFonts w:ascii="Times New Roman" w:hAnsi="Times New Roman" w:cs="Traditional Arabic"/>
          <w:sz w:val="24"/>
          <w:szCs w:val="36"/>
          <w:lang w:val="id-ID"/>
        </w:rPr>
        <w:t xml:space="preserve">slam di identikan dengan </w:t>
      </w:r>
      <w:r w:rsidR="00764F14">
        <w:rPr>
          <w:rFonts w:ascii="Times New Roman" w:hAnsi="Times New Roman" w:cs="Traditional Arabic"/>
          <w:sz w:val="24"/>
          <w:szCs w:val="36"/>
          <w:lang w:val="id-ID"/>
        </w:rPr>
        <w:t>tidak menjaga kebersihan likungan apa lagi melestarikanya.</w:t>
      </w:r>
      <w:r w:rsidR="009233F0">
        <w:rPr>
          <w:rFonts w:ascii="Times New Roman" w:hAnsi="Times New Roman" w:cs="Traditional Arabic"/>
          <w:sz w:val="24"/>
          <w:szCs w:val="36"/>
          <w:lang w:val="id-ID"/>
        </w:rPr>
        <w:t xml:space="preserve"> </w:t>
      </w:r>
      <w:r w:rsidR="00544D7F">
        <w:rPr>
          <w:rFonts w:ascii="Times New Roman" w:hAnsi="Times New Roman" w:cs="Traditional Arabic"/>
          <w:sz w:val="24"/>
          <w:szCs w:val="36"/>
          <w:lang w:val="id-ID"/>
        </w:rPr>
        <w:t>Hal ini tentu bertentang atas perintah Allah SWT atas hambanya yang t</w:t>
      </w:r>
      <w:r w:rsidR="00DE6982">
        <w:rPr>
          <w:rFonts w:ascii="Times New Roman" w:hAnsi="Times New Roman" w:cs="Traditional Arabic"/>
          <w:sz w:val="24"/>
          <w:szCs w:val="36"/>
          <w:lang w:val="id-ID"/>
        </w:rPr>
        <w:t>e</w:t>
      </w:r>
      <w:r w:rsidR="00544D7F">
        <w:rPr>
          <w:rFonts w:ascii="Times New Roman" w:hAnsi="Times New Roman" w:cs="Traditional Arabic"/>
          <w:sz w:val="24"/>
          <w:szCs w:val="36"/>
          <w:lang w:val="id-ID"/>
        </w:rPr>
        <w:t xml:space="preserve">lah di </w:t>
      </w:r>
      <w:r w:rsidR="00DE6982">
        <w:rPr>
          <w:rFonts w:ascii="Times New Roman" w:hAnsi="Times New Roman" w:cs="Traditional Arabic"/>
          <w:sz w:val="24"/>
          <w:szCs w:val="36"/>
          <w:lang w:val="id-ID"/>
        </w:rPr>
        <w:t>t</w:t>
      </w:r>
      <w:r w:rsidR="00544D7F">
        <w:rPr>
          <w:rFonts w:ascii="Times New Roman" w:hAnsi="Times New Roman" w:cs="Traditional Arabic"/>
          <w:sz w:val="24"/>
          <w:szCs w:val="36"/>
          <w:lang w:val="id-ID"/>
        </w:rPr>
        <w:t>erangkan diatas.</w:t>
      </w:r>
    </w:p>
    <w:p w:rsidR="00FD4415" w:rsidRDefault="00FD4415" w:rsidP="004B32C6">
      <w:pPr>
        <w:spacing w:after="0" w:line="480" w:lineRule="auto"/>
        <w:ind w:firstLine="720"/>
        <w:jc w:val="both"/>
        <w:rPr>
          <w:rFonts w:asciiTheme="majorBidi" w:hAnsiTheme="majorBidi" w:cstheme="majorBidi"/>
          <w:szCs w:val="24"/>
        </w:rPr>
      </w:pPr>
      <w:r w:rsidRPr="00A65ECB">
        <w:rPr>
          <w:rFonts w:asciiTheme="majorBidi" w:hAnsiTheme="majorBidi" w:cstheme="majorBidi"/>
          <w:szCs w:val="24"/>
        </w:rPr>
        <w:t>Islam sebagai agama yang rahmatan lil ‘ālamin tentu tidak pernah</w:t>
      </w:r>
      <w:r>
        <w:rPr>
          <w:rFonts w:asciiTheme="majorBidi" w:hAnsiTheme="majorBidi" w:cstheme="majorBidi"/>
          <w:szCs w:val="24"/>
        </w:rPr>
        <w:t xml:space="preserve"> </w:t>
      </w:r>
      <w:r w:rsidRPr="00A65ECB">
        <w:rPr>
          <w:rFonts w:asciiTheme="majorBidi" w:hAnsiTheme="majorBidi" w:cstheme="majorBidi"/>
          <w:szCs w:val="24"/>
        </w:rPr>
        <w:t>mengajarkan tentang perusakan lingkungan. Islam menganjurkan umatnya</w:t>
      </w:r>
      <w:r>
        <w:rPr>
          <w:rFonts w:asciiTheme="majorBidi" w:hAnsiTheme="majorBidi" w:cstheme="majorBidi"/>
          <w:szCs w:val="24"/>
        </w:rPr>
        <w:t xml:space="preserve"> </w:t>
      </w:r>
      <w:r w:rsidRPr="00A65ECB">
        <w:rPr>
          <w:rFonts w:asciiTheme="majorBidi" w:hAnsiTheme="majorBidi" w:cstheme="majorBidi"/>
          <w:szCs w:val="24"/>
        </w:rPr>
        <w:t>untuk senantiasa melakukan kebaikan serta memuji orang-orang yang</w:t>
      </w:r>
      <w:r>
        <w:rPr>
          <w:rFonts w:asciiTheme="majorBidi" w:hAnsiTheme="majorBidi" w:cstheme="majorBidi"/>
          <w:szCs w:val="24"/>
        </w:rPr>
        <w:t xml:space="preserve"> </w:t>
      </w:r>
      <w:r w:rsidRPr="00A65ECB">
        <w:rPr>
          <w:rFonts w:asciiTheme="majorBidi" w:hAnsiTheme="majorBidi" w:cstheme="majorBidi"/>
          <w:szCs w:val="24"/>
        </w:rPr>
        <w:t>memperbaiki keseimbangan.</w:t>
      </w:r>
      <w:r>
        <w:rPr>
          <w:rStyle w:val="FootnoteReference"/>
          <w:rFonts w:asciiTheme="majorBidi" w:hAnsiTheme="majorBidi" w:cstheme="majorBidi"/>
          <w:szCs w:val="24"/>
        </w:rPr>
        <w:footnoteReference w:id="4"/>
      </w:r>
    </w:p>
    <w:p w:rsidR="00FD4415" w:rsidRDefault="00764F14" w:rsidP="004B32C6">
      <w:pPr>
        <w:spacing w:after="0" w:line="480" w:lineRule="auto"/>
        <w:ind w:firstLine="720"/>
        <w:jc w:val="both"/>
        <w:rPr>
          <w:rFonts w:asciiTheme="majorBidi" w:hAnsiTheme="majorBidi" w:cstheme="majorBidi"/>
          <w:szCs w:val="24"/>
        </w:rPr>
      </w:pPr>
      <w:r>
        <w:rPr>
          <w:rFonts w:asciiTheme="majorBidi" w:hAnsiTheme="majorBidi" w:cstheme="majorBidi"/>
          <w:szCs w:val="24"/>
        </w:rPr>
        <w:t>Oleh karena itu, A</w:t>
      </w:r>
      <w:r w:rsidR="00FD4415" w:rsidRPr="00A65ECB">
        <w:rPr>
          <w:rFonts w:asciiTheme="majorBidi" w:hAnsiTheme="majorBidi" w:cstheme="majorBidi"/>
          <w:szCs w:val="24"/>
        </w:rPr>
        <w:t>l-Qur’an sebagai sumber</w:t>
      </w:r>
      <w:r w:rsidR="00FD4415">
        <w:rPr>
          <w:rFonts w:asciiTheme="majorBidi" w:hAnsiTheme="majorBidi" w:cstheme="majorBidi"/>
          <w:szCs w:val="24"/>
        </w:rPr>
        <w:t xml:space="preserve"> </w:t>
      </w:r>
      <w:r w:rsidR="00FD4415" w:rsidRPr="00A65ECB">
        <w:rPr>
          <w:rFonts w:asciiTheme="majorBidi" w:hAnsiTheme="majorBidi" w:cstheme="majorBidi"/>
          <w:szCs w:val="24"/>
        </w:rPr>
        <w:t>rujukan utama dalam Islam telah memberikan pedoman kepada umat manusia</w:t>
      </w:r>
      <w:r w:rsidR="00FD4415">
        <w:rPr>
          <w:rFonts w:asciiTheme="majorBidi" w:hAnsiTheme="majorBidi" w:cstheme="majorBidi"/>
          <w:szCs w:val="24"/>
        </w:rPr>
        <w:t xml:space="preserve"> </w:t>
      </w:r>
      <w:r w:rsidR="00FD4415" w:rsidRPr="00A65ECB">
        <w:rPr>
          <w:rFonts w:asciiTheme="majorBidi" w:hAnsiTheme="majorBidi" w:cstheme="majorBidi"/>
          <w:szCs w:val="24"/>
        </w:rPr>
        <w:t>untuk senantiasa melestarikan</w:t>
      </w:r>
      <w:r w:rsidR="00FD4415">
        <w:rPr>
          <w:rFonts w:asciiTheme="majorBidi" w:hAnsiTheme="majorBidi" w:cstheme="majorBidi"/>
          <w:szCs w:val="24"/>
        </w:rPr>
        <w:t xml:space="preserve"> kebersihan</w:t>
      </w:r>
      <w:r w:rsidR="00FD4415" w:rsidRPr="00A65ECB">
        <w:rPr>
          <w:rFonts w:asciiTheme="majorBidi" w:hAnsiTheme="majorBidi" w:cstheme="majorBidi"/>
          <w:szCs w:val="24"/>
        </w:rPr>
        <w:t xml:space="preserve"> lingkungan dan memberikan solusi-solusi untuk</w:t>
      </w:r>
      <w:r w:rsidR="00FD4415">
        <w:rPr>
          <w:rFonts w:asciiTheme="majorBidi" w:hAnsiTheme="majorBidi" w:cstheme="majorBidi"/>
          <w:szCs w:val="24"/>
        </w:rPr>
        <w:t xml:space="preserve"> </w:t>
      </w:r>
      <w:r w:rsidR="00FD4415" w:rsidRPr="00A65ECB">
        <w:rPr>
          <w:rFonts w:asciiTheme="majorBidi" w:hAnsiTheme="majorBidi" w:cstheme="majorBidi"/>
          <w:szCs w:val="24"/>
        </w:rPr>
        <w:t>menyelamatkannya. Islam mempunyai pandangan (konsep) yang jelas tentang</w:t>
      </w:r>
      <w:r w:rsidR="00FD4415">
        <w:rPr>
          <w:rFonts w:asciiTheme="majorBidi" w:hAnsiTheme="majorBidi" w:cstheme="majorBidi"/>
          <w:szCs w:val="24"/>
        </w:rPr>
        <w:t xml:space="preserve"> </w:t>
      </w:r>
      <w:r w:rsidR="00FD4415" w:rsidRPr="00A65ECB">
        <w:rPr>
          <w:rFonts w:asciiTheme="majorBidi" w:hAnsiTheme="majorBidi" w:cstheme="majorBidi"/>
          <w:szCs w:val="24"/>
        </w:rPr>
        <w:t xml:space="preserve">konservasi dan </w:t>
      </w:r>
      <w:r w:rsidR="00FD4415" w:rsidRPr="00A65ECB">
        <w:rPr>
          <w:rFonts w:asciiTheme="majorBidi" w:hAnsiTheme="majorBidi" w:cstheme="majorBidi"/>
          <w:szCs w:val="24"/>
        </w:rPr>
        <w:lastRenderedPageBreak/>
        <w:t>penyelamat lingkungan. Namun sayangnya, tidak semua</w:t>
      </w:r>
      <w:r w:rsidR="00FD4415">
        <w:rPr>
          <w:rFonts w:asciiTheme="majorBidi" w:hAnsiTheme="majorBidi" w:cstheme="majorBidi"/>
          <w:szCs w:val="24"/>
        </w:rPr>
        <w:t xml:space="preserve"> </w:t>
      </w:r>
      <w:r w:rsidR="00FD4415" w:rsidRPr="00A65ECB">
        <w:rPr>
          <w:rFonts w:asciiTheme="majorBidi" w:hAnsiTheme="majorBidi" w:cstheme="majorBidi"/>
          <w:szCs w:val="24"/>
        </w:rPr>
        <w:t>manusia pada umumnya, dan umat Islam pada khususnya, mengetahui</w:t>
      </w:r>
      <w:r w:rsidR="00FD4415">
        <w:rPr>
          <w:rFonts w:asciiTheme="majorBidi" w:hAnsiTheme="majorBidi" w:cstheme="majorBidi"/>
          <w:szCs w:val="24"/>
        </w:rPr>
        <w:t xml:space="preserve"> </w:t>
      </w:r>
      <w:r>
        <w:rPr>
          <w:rFonts w:asciiTheme="majorBidi" w:hAnsiTheme="majorBidi" w:cstheme="majorBidi"/>
          <w:szCs w:val="24"/>
        </w:rPr>
        <w:t>kandungan A</w:t>
      </w:r>
      <w:r w:rsidR="00FD4415" w:rsidRPr="00A65ECB">
        <w:rPr>
          <w:rFonts w:asciiTheme="majorBidi" w:hAnsiTheme="majorBidi" w:cstheme="majorBidi"/>
          <w:szCs w:val="24"/>
        </w:rPr>
        <w:t xml:space="preserve">l-Qur’an tersebut. </w:t>
      </w:r>
    </w:p>
    <w:p w:rsidR="00FD4415" w:rsidRPr="00A65ECB" w:rsidRDefault="00FD4415" w:rsidP="004B32C6">
      <w:pPr>
        <w:spacing w:after="0" w:line="480" w:lineRule="auto"/>
        <w:ind w:firstLine="720"/>
        <w:jc w:val="both"/>
        <w:rPr>
          <w:rFonts w:asciiTheme="majorBidi" w:hAnsiTheme="majorBidi" w:cstheme="majorBidi"/>
          <w:szCs w:val="24"/>
        </w:rPr>
      </w:pPr>
      <w:r w:rsidRPr="00A65ECB">
        <w:rPr>
          <w:rFonts w:asciiTheme="majorBidi" w:hAnsiTheme="majorBidi" w:cstheme="majorBidi"/>
          <w:szCs w:val="24"/>
        </w:rPr>
        <w:t>Konsep islam yang sangat jelas ini tampaknya</w:t>
      </w:r>
      <w:r>
        <w:rPr>
          <w:rFonts w:asciiTheme="majorBidi" w:hAnsiTheme="majorBidi" w:cstheme="majorBidi"/>
          <w:szCs w:val="24"/>
        </w:rPr>
        <w:t xml:space="preserve"> </w:t>
      </w:r>
      <w:r w:rsidRPr="00A65ECB">
        <w:rPr>
          <w:rFonts w:asciiTheme="majorBidi" w:hAnsiTheme="majorBidi" w:cstheme="majorBidi"/>
          <w:szCs w:val="24"/>
        </w:rPr>
        <w:t>masih belum banyak dipahami apalagi dijadikan pedoman dalam bersikap dan</w:t>
      </w:r>
      <w:r>
        <w:rPr>
          <w:rFonts w:asciiTheme="majorBidi" w:hAnsiTheme="majorBidi" w:cstheme="majorBidi"/>
          <w:szCs w:val="24"/>
        </w:rPr>
        <w:t xml:space="preserve"> </w:t>
      </w:r>
      <w:r w:rsidRPr="00A65ECB">
        <w:rPr>
          <w:rFonts w:asciiTheme="majorBidi" w:hAnsiTheme="majorBidi" w:cstheme="majorBidi"/>
          <w:szCs w:val="24"/>
        </w:rPr>
        <w:t>berperilaku terhadap lingkungan oleh sebagian besar umat islam yang</w:t>
      </w:r>
      <w:r>
        <w:rPr>
          <w:rFonts w:asciiTheme="majorBidi" w:hAnsiTheme="majorBidi" w:cstheme="majorBidi"/>
          <w:szCs w:val="24"/>
        </w:rPr>
        <w:t xml:space="preserve"> </w:t>
      </w:r>
      <w:r w:rsidRPr="00A65ECB">
        <w:rPr>
          <w:rFonts w:asciiTheme="majorBidi" w:hAnsiTheme="majorBidi" w:cstheme="majorBidi"/>
          <w:szCs w:val="24"/>
        </w:rPr>
        <w:t>jumlahnya tak kurang dari sepertiga penduduk dunia. Maka dari itu diperlukan</w:t>
      </w:r>
      <w:r>
        <w:rPr>
          <w:rFonts w:asciiTheme="majorBidi" w:hAnsiTheme="majorBidi" w:cstheme="majorBidi"/>
          <w:szCs w:val="24"/>
        </w:rPr>
        <w:t xml:space="preserve"> </w:t>
      </w:r>
      <w:r w:rsidRPr="00A65ECB">
        <w:rPr>
          <w:rFonts w:asciiTheme="majorBidi" w:hAnsiTheme="majorBidi" w:cstheme="majorBidi"/>
          <w:szCs w:val="24"/>
        </w:rPr>
        <w:t>sebuah kajian khusus untuk membahas tentang pelestarian lingkungan dalam</w:t>
      </w:r>
      <w:r>
        <w:rPr>
          <w:rFonts w:asciiTheme="majorBidi" w:hAnsiTheme="majorBidi" w:cstheme="majorBidi"/>
          <w:szCs w:val="24"/>
        </w:rPr>
        <w:t xml:space="preserve"> </w:t>
      </w:r>
      <w:r w:rsidR="00764F14">
        <w:rPr>
          <w:rFonts w:asciiTheme="majorBidi" w:hAnsiTheme="majorBidi" w:cstheme="majorBidi"/>
          <w:szCs w:val="24"/>
        </w:rPr>
        <w:t>A</w:t>
      </w:r>
      <w:r w:rsidRPr="00A65ECB">
        <w:rPr>
          <w:rFonts w:asciiTheme="majorBidi" w:hAnsiTheme="majorBidi" w:cstheme="majorBidi"/>
          <w:szCs w:val="24"/>
        </w:rPr>
        <w:t>l-Qur’an. Di sinilah pentingnya sebuah penafsiran, yaitu untuk menerangkan</w:t>
      </w:r>
      <w:r>
        <w:rPr>
          <w:rFonts w:asciiTheme="majorBidi" w:hAnsiTheme="majorBidi" w:cstheme="majorBidi"/>
          <w:szCs w:val="24"/>
        </w:rPr>
        <w:t xml:space="preserve"> </w:t>
      </w:r>
      <w:r w:rsidRPr="00A65ECB">
        <w:rPr>
          <w:rFonts w:asciiTheme="majorBidi" w:hAnsiTheme="majorBidi" w:cstheme="majorBidi"/>
          <w:szCs w:val="24"/>
        </w:rPr>
        <w:t>makna-ma</w:t>
      </w:r>
      <w:r>
        <w:rPr>
          <w:rFonts w:asciiTheme="majorBidi" w:hAnsiTheme="majorBidi" w:cstheme="majorBidi"/>
          <w:szCs w:val="24"/>
        </w:rPr>
        <w:t>kna rasional dari sebuah ayat.</w:t>
      </w:r>
      <w:r>
        <w:rPr>
          <w:rStyle w:val="FootnoteReference"/>
          <w:rFonts w:asciiTheme="majorBidi" w:hAnsiTheme="majorBidi" w:cstheme="majorBidi"/>
          <w:szCs w:val="24"/>
        </w:rPr>
        <w:footnoteReference w:id="5"/>
      </w:r>
    </w:p>
    <w:p w:rsidR="00FD4415" w:rsidRPr="00A65ECB" w:rsidRDefault="00FD4415" w:rsidP="004B32C6">
      <w:pPr>
        <w:spacing w:after="0" w:line="480" w:lineRule="auto"/>
        <w:ind w:firstLine="720"/>
        <w:jc w:val="both"/>
        <w:rPr>
          <w:rFonts w:asciiTheme="majorBidi" w:hAnsiTheme="majorBidi" w:cstheme="majorBidi"/>
          <w:szCs w:val="24"/>
        </w:rPr>
      </w:pPr>
      <w:r w:rsidRPr="00A65ECB">
        <w:rPr>
          <w:rFonts w:asciiTheme="majorBidi" w:hAnsiTheme="majorBidi" w:cstheme="majorBidi"/>
          <w:szCs w:val="24"/>
        </w:rPr>
        <w:t>Berbicara mengenai penafsiran, maka tidak akan lepas dari para tokoh</w:t>
      </w:r>
      <w:r>
        <w:rPr>
          <w:rFonts w:asciiTheme="majorBidi" w:hAnsiTheme="majorBidi" w:cstheme="majorBidi"/>
          <w:szCs w:val="24"/>
        </w:rPr>
        <w:t xml:space="preserve"> </w:t>
      </w:r>
      <w:r w:rsidRPr="00A65ECB">
        <w:rPr>
          <w:rFonts w:asciiTheme="majorBidi" w:hAnsiTheme="majorBidi" w:cstheme="majorBidi"/>
          <w:szCs w:val="24"/>
        </w:rPr>
        <w:t>penafsir itu sendiri. Semenjak masa Sahabat hingga sekarang ini telah lahir</w:t>
      </w:r>
      <w:r>
        <w:rPr>
          <w:rFonts w:asciiTheme="majorBidi" w:hAnsiTheme="majorBidi" w:cstheme="majorBidi"/>
          <w:szCs w:val="24"/>
        </w:rPr>
        <w:t xml:space="preserve"> </w:t>
      </w:r>
      <w:r w:rsidRPr="00A65ECB">
        <w:rPr>
          <w:rFonts w:asciiTheme="majorBidi" w:hAnsiTheme="majorBidi" w:cstheme="majorBidi"/>
          <w:szCs w:val="24"/>
        </w:rPr>
        <w:t>begitu banyak mufasir yang sangat berjasa di dalam menerangkan kandung</w:t>
      </w:r>
      <w:r w:rsidR="00764F14">
        <w:rPr>
          <w:rFonts w:asciiTheme="majorBidi" w:hAnsiTheme="majorBidi" w:cstheme="majorBidi"/>
          <w:szCs w:val="24"/>
        </w:rPr>
        <w:t>ankandungan A</w:t>
      </w:r>
      <w:r w:rsidRPr="00A65ECB">
        <w:rPr>
          <w:rFonts w:asciiTheme="majorBidi" w:hAnsiTheme="majorBidi" w:cstheme="majorBidi"/>
          <w:szCs w:val="24"/>
        </w:rPr>
        <w:t>l-Qur’an. Bukan hanya terbatas di daerah Arab, namun hampir di</w:t>
      </w:r>
      <w:r>
        <w:rPr>
          <w:rFonts w:asciiTheme="majorBidi" w:hAnsiTheme="majorBidi" w:cstheme="majorBidi"/>
          <w:szCs w:val="24"/>
        </w:rPr>
        <w:t xml:space="preserve"> </w:t>
      </w:r>
      <w:r w:rsidRPr="00A65ECB">
        <w:rPr>
          <w:rFonts w:asciiTheme="majorBidi" w:hAnsiTheme="majorBidi" w:cstheme="majorBidi"/>
          <w:szCs w:val="24"/>
        </w:rPr>
        <w:t>seluruh penjuru dunia terdapat mufasir yang berkompeten dalam bidangnya,</w:t>
      </w:r>
      <w:r>
        <w:rPr>
          <w:rFonts w:asciiTheme="majorBidi" w:hAnsiTheme="majorBidi" w:cstheme="majorBidi"/>
          <w:szCs w:val="24"/>
        </w:rPr>
        <w:t xml:space="preserve"> </w:t>
      </w:r>
      <w:r w:rsidRPr="00A65ECB">
        <w:rPr>
          <w:rFonts w:asciiTheme="majorBidi" w:hAnsiTheme="majorBidi" w:cstheme="majorBidi"/>
          <w:szCs w:val="24"/>
        </w:rPr>
        <w:t>termasuk di negara Indonesia</w:t>
      </w:r>
      <w:r w:rsidR="00764F14">
        <w:rPr>
          <w:rFonts w:asciiTheme="majorBidi" w:hAnsiTheme="majorBidi" w:cstheme="majorBidi"/>
          <w:szCs w:val="24"/>
        </w:rPr>
        <w:t>. Para mufasir ini menafsirkan A</w:t>
      </w:r>
      <w:r w:rsidRPr="00A65ECB">
        <w:rPr>
          <w:rFonts w:asciiTheme="majorBidi" w:hAnsiTheme="majorBidi" w:cstheme="majorBidi"/>
          <w:szCs w:val="24"/>
        </w:rPr>
        <w:t>l-Qur’an dengan</w:t>
      </w:r>
      <w:r>
        <w:rPr>
          <w:rFonts w:asciiTheme="majorBidi" w:hAnsiTheme="majorBidi" w:cstheme="majorBidi"/>
          <w:szCs w:val="24"/>
        </w:rPr>
        <w:t xml:space="preserve"> </w:t>
      </w:r>
      <w:r w:rsidRPr="00A65ECB">
        <w:rPr>
          <w:rFonts w:asciiTheme="majorBidi" w:hAnsiTheme="majorBidi" w:cstheme="majorBidi"/>
          <w:szCs w:val="24"/>
        </w:rPr>
        <w:t>berbagai macam corak dan metode sesuai dengan kecenderungan, motivasi,</w:t>
      </w:r>
      <w:r>
        <w:rPr>
          <w:rFonts w:asciiTheme="majorBidi" w:hAnsiTheme="majorBidi" w:cstheme="majorBidi"/>
          <w:szCs w:val="24"/>
        </w:rPr>
        <w:t xml:space="preserve"> </w:t>
      </w:r>
      <w:r w:rsidRPr="00A65ECB">
        <w:rPr>
          <w:rFonts w:asciiTheme="majorBidi" w:hAnsiTheme="majorBidi" w:cstheme="majorBidi"/>
          <w:szCs w:val="24"/>
        </w:rPr>
        <w:t>misi, ragam ilmu, lingkungan serta situasi dan kondisi yang dialami oleh</w:t>
      </w:r>
      <w:r>
        <w:rPr>
          <w:rFonts w:asciiTheme="majorBidi" w:hAnsiTheme="majorBidi" w:cstheme="majorBidi"/>
          <w:szCs w:val="24"/>
        </w:rPr>
        <w:t xml:space="preserve"> masing-masing mufasir.</w:t>
      </w:r>
      <w:r>
        <w:rPr>
          <w:rStyle w:val="FootnoteReference"/>
          <w:rFonts w:asciiTheme="majorBidi" w:hAnsiTheme="majorBidi" w:cstheme="majorBidi"/>
          <w:szCs w:val="24"/>
        </w:rPr>
        <w:footnoteReference w:id="6"/>
      </w:r>
    </w:p>
    <w:p w:rsidR="004B32C6" w:rsidRDefault="00FD4415" w:rsidP="004B32C6">
      <w:pPr>
        <w:spacing w:line="480" w:lineRule="auto"/>
        <w:ind w:firstLine="720"/>
        <w:jc w:val="both"/>
        <w:rPr>
          <w:rFonts w:asciiTheme="majorBidi" w:hAnsiTheme="majorBidi" w:cstheme="majorBidi"/>
          <w:szCs w:val="24"/>
        </w:rPr>
      </w:pPr>
      <w:r w:rsidRPr="00A65ECB">
        <w:rPr>
          <w:rFonts w:asciiTheme="majorBidi" w:hAnsiTheme="majorBidi" w:cstheme="majorBidi"/>
          <w:szCs w:val="24"/>
        </w:rPr>
        <w:t>Salah satu mufasir Indonesi</w:t>
      </w:r>
      <w:r w:rsidR="00764F14">
        <w:rPr>
          <w:rFonts w:asciiTheme="majorBidi" w:hAnsiTheme="majorBidi" w:cstheme="majorBidi"/>
          <w:szCs w:val="24"/>
        </w:rPr>
        <w:t>a yang mengkaji berbagai aspek A</w:t>
      </w:r>
      <w:r w:rsidRPr="00A65ECB">
        <w:rPr>
          <w:rFonts w:asciiTheme="majorBidi" w:hAnsiTheme="majorBidi" w:cstheme="majorBidi"/>
          <w:szCs w:val="24"/>
        </w:rPr>
        <w:t>l-Qur’an</w:t>
      </w:r>
      <w:r>
        <w:rPr>
          <w:rFonts w:asciiTheme="majorBidi" w:hAnsiTheme="majorBidi" w:cstheme="majorBidi"/>
          <w:szCs w:val="24"/>
        </w:rPr>
        <w:t xml:space="preserve"> </w:t>
      </w:r>
      <w:r w:rsidRPr="00A65ECB">
        <w:rPr>
          <w:rFonts w:asciiTheme="majorBidi" w:hAnsiTheme="majorBidi" w:cstheme="majorBidi"/>
          <w:szCs w:val="24"/>
        </w:rPr>
        <w:t xml:space="preserve">dan mengkaji </w:t>
      </w:r>
      <w:r w:rsidR="00764F14">
        <w:rPr>
          <w:rFonts w:asciiTheme="majorBidi" w:hAnsiTheme="majorBidi" w:cstheme="majorBidi"/>
          <w:szCs w:val="24"/>
        </w:rPr>
        <w:t>secara rinci posisi pentingnya A</w:t>
      </w:r>
      <w:r w:rsidRPr="00A65ECB">
        <w:rPr>
          <w:rFonts w:asciiTheme="majorBidi" w:hAnsiTheme="majorBidi" w:cstheme="majorBidi"/>
          <w:szCs w:val="24"/>
        </w:rPr>
        <w:t>l-Qur’an bagi komunitas Muslim</w:t>
      </w:r>
      <w:r>
        <w:rPr>
          <w:rFonts w:asciiTheme="majorBidi" w:hAnsiTheme="majorBidi" w:cstheme="majorBidi"/>
          <w:szCs w:val="24"/>
        </w:rPr>
        <w:t xml:space="preserve"> adalah </w:t>
      </w:r>
      <w:r>
        <w:rPr>
          <w:rFonts w:asciiTheme="majorBidi" w:hAnsiTheme="majorBidi" w:cstheme="majorBidi"/>
          <w:szCs w:val="24"/>
        </w:rPr>
        <w:lastRenderedPageBreak/>
        <w:t>Quraish Shihab.</w:t>
      </w:r>
      <w:r>
        <w:rPr>
          <w:rStyle w:val="FootnoteReference"/>
          <w:rFonts w:asciiTheme="majorBidi" w:hAnsiTheme="majorBidi" w:cstheme="majorBidi"/>
          <w:szCs w:val="24"/>
        </w:rPr>
        <w:footnoteReference w:id="7"/>
      </w:r>
      <w:r w:rsidRPr="00A65ECB">
        <w:rPr>
          <w:rFonts w:asciiTheme="majorBidi" w:hAnsiTheme="majorBidi" w:cstheme="majorBidi"/>
          <w:szCs w:val="24"/>
        </w:rPr>
        <w:t>Quraish Shihab menyatakan bahwa</w:t>
      </w:r>
      <w:r>
        <w:rPr>
          <w:rFonts w:asciiTheme="majorBidi" w:hAnsiTheme="majorBidi" w:cstheme="majorBidi"/>
          <w:szCs w:val="24"/>
        </w:rPr>
        <w:t xml:space="preserve"> </w:t>
      </w:r>
      <w:r w:rsidR="00764F14">
        <w:rPr>
          <w:rFonts w:asciiTheme="majorBidi" w:hAnsiTheme="majorBidi" w:cstheme="majorBidi"/>
          <w:szCs w:val="24"/>
        </w:rPr>
        <w:t>A</w:t>
      </w:r>
      <w:r w:rsidRPr="00A65ECB">
        <w:rPr>
          <w:rFonts w:asciiTheme="majorBidi" w:hAnsiTheme="majorBidi" w:cstheme="majorBidi"/>
          <w:szCs w:val="24"/>
        </w:rPr>
        <w:t>l-Qur’an selalu membutuhkan penafsiran, mengingat sifat redaksinya yang</w:t>
      </w:r>
      <w:r>
        <w:rPr>
          <w:rFonts w:asciiTheme="majorBidi" w:hAnsiTheme="majorBidi" w:cstheme="majorBidi"/>
          <w:szCs w:val="24"/>
        </w:rPr>
        <w:t xml:space="preserve"> </w:t>
      </w:r>
      <w:r w:rsidRPr="00A65ECB">
        <w:rPr>
          <w:rFonts w:asciiTheme="majorBidi" w:hAnsiTheme="majorBidi" w:cstheme="majorBidi"/>
          <w:szCs w:val="24"/>
        </w:rPr>
        <w:t>beragam, sarat dengan berbagai makna, serta selaras dengan tingkat</w:t>
      </w:r>
      <w:r>
        <w:rPr>
          <w:rFonts w:asciiTheme="majorBidi" w:hAnsiTheme="majorBidi" w:cstheme="majorBidi"/>
          <w:szCs w:val="24"/>
        </w:rPr>
        <w:t xml:space="preserve"> </w:t>
      </w:r>
      <w:r w:rsidRPr="00A65ECB">
        <w:rPr>
          <w:rFonts w:asciiTheme="majorBidi" w:hAnsiTheme="majorBidi" w:cstheme="majorBidi"/>
          <w:szCs w:val="24"/>
        </w:rPr>
        <w:t>kecerdasan dan</w:t>
      </w:r>
      <w:r>
        <w:rPr>
          <w:rFonts w:asciiTheme="majorBidi" w:hAnsiTheme="majorBidi" w:cstheme="majorBidi"/>
          <w:szCs w:val="24"/>
        </w:rPr>
        <w:t xml:space="preserve"> pengetahuan para pembacanya.</w:t>
      </w:r>
      <w:r>
        <w:rPr>
          <w:rStyle w:val="FootnoteReference"/>
          <w:rFonts w:asciiTheme="majorBidi" w:hAnsiTheme="majorBidi" w:cstheme="majorBidi"/>
          <w:szCs w:val="24"/>
        </w:rPr>
        <w:footnoteReference w:id="8"/>
      </w:r>
      <w:r>
        <w:rPr>
          <w:rFonts w:asciiTheme="majorBidi" w:hAnsiTheme="majorBidi" w:cstheme="majorBidi"/>
          <w:szCs w:val="24"/>
        </w:rPr>
        <w:t xml:space="preserve"> </w:t>
      </w:r>
      <w:r w:rsidRPr="00A65ECB">
        <w:rPr>
          <w:rFonts w:asciiTheme="majorBidi" w:hAnsiTheme="majorBidi" w:cstheme="majorBidi"/>
          <w:szCs w:val="24"/>
        </w:rPr>
        <w:t>Penafsirannya selalu</w:t>
      </w:r>
      <w:r>
        <w:rPr>
          <w:rFonts w:asciiTheme="majorBidi" w:hAnsiTheme="majorBidi" w:cstheme="majorBidi"/>
          <w:szCs w:val="24"/>
        </w:rPr>
        <w:t xml:space="preserve"> </w:t>
      </w:r>
      <w:r w:rsidRPr="00A65ECB">
        <w:rPr>
          <w:rFonts w:asciiTheme="majorBidi" w:hAnsiTheme="majorBidi" w:cstheme="majorBidi"/>
          <w:szCs w:val="24"/>
        </w:rPr>
        <w:t>berhubungan dengan tema-tema yang relevan dengan kondisi kekinian, dan</w:t>
      </w:r>
      <w:r>
        <w:rPr>
          <w:rFonts w:asciiTheme="majorBidi" w:hAnsiTheme="majorBidi" w:cstheme="majorBidi"/>
          <w:szCs w:val="24"/>
        </w:rPr>
        <w:t xml:space="preserve"> </w:t>
      </w:r>
      <w:r w:rsidRPr="00A65ECB">
        <w:rPr>
          <w:rFonts w:asciiTheme="majorBidi" w:hAnsiTheme="majorBidi" w:cstheme="majorBidi"/>
          <w:szCs w:val="24"/>
        </w:rPr>
        <w:t>salah satu fokus kajiannya adalah masalah lingkungan. Hal ini dapat dilihat</w:t>
      </w:r>
      <w:r>
        <w:rPr>
          <w:rFonts w:asciiTheme="majorBidi" w:hAnsiTheme="majorBidi" w:cstheme="majorBidi"/>
          <w:szCs w:val="24"/>
        </w:rPr>
        <w:t xml:space="preserve"> </w:t>
      </w:r>
      <w:r w:rsidRPr="00A65ECB">
        <w:rPr>
          <w:rFonts w:asciiTheme="majorBidi" w:hAnsiTheme="majorBidi" w:cstheme="majorBidi"/>
          <w:szCs w:val="24"/>
        </w:rPr>
        <w:t>dalam bu</w:t>
      </w:r>
      <w:r w:rsidR="00764F14">
        <w:rPr>
          <w:rFonts w:asciiTheme="majorBidi" w:hAnsiTheme="majorBidi" w:cstheme="majorBidi"/>
          <w:szCs w:val="24"/>
        </w:rPr>
        <w:t>kunya yang berjudul Membumikan A</w:t>
      </w:r>
      <w:r w:rsidRPr="00A65ECB">
        <w:rPr>
          <w:rFonts w:asciiTheme="majorBidi" w:hAnsiTheme="majorBidi" w:cstheme="majorBidi"/>
          <w:szCs w:val="24"/>
        </w:rPr>
        <w:t>l-Qur’an, Fungsi dan Peran</w:t>
      </w:r>
      <w:r>
        <w:rPr>
          <w:rFonts w:asciiTheme="majorBidi" w:hAnsiTheme="majorBidi" w:cstheme="majorBidi"/>
          <w:szCs w:val="24"/>
        </w:rPr>
        <w:t xml:space="preserve"> </w:t>
      </w:r>
      <w:r w:rsidRPr="00A65ECB">
        <w:rPr>
          <w:rFonts w:asciiTheme="majorBidi" w:hAnsiTheme="majorBidi" w:cstheme="majorBidi"/>
          <w:szCs w:val="24"/>
        </w:rPr>
        <w:t>Wahyu dalam Kehidupan Masyarakat di mana salah satu sub bab judul dalam</w:t>
      </w:r>
      <w:r>
        <w:rPr>
          <w:rFonts w:asciiTheme="majorBidi" w:hAnsiTheme="majorBidi" w:cstheme="majorBidi"/>
          <w:szCs w:val="24"/>
        </w:rPr>
        <w:t xml:space="preserve"> </w:t>
      </w:r>
      <w:r w:rsidRPr="00A65ECB">
        <w:rPr>
          <w:rFonts w:asciiTheme="majorBidi" w:hAnsiTheme="majorBidi" w:cstheme="majorBidi"/>
          <w:szCs w:val="24"/>
        </w:rPr>
        <w:t>buku tersebut adalah “Islam, Kependudukan dan Lingkungan Hidup”.</w:t>
      </w:r>
      <w:r>
        <w:rPr>
          <w:rFonts w:asciiTheme="majorBidi" w:hAnsiTheme="majorBidi" w:cstheme="majorBidi"/>
          <w:szCs w:val="24"/>
        </w:rPr>
        <w:t xml:space="preserve"> </w:t>
      </w:r>
      <w:r w:rsidRPr="00A65ECB">
        <w:rPr>
          <w:rFonts w:asciiTheme="majorBidi" w:hAnsiTheme="majorBidi" w:cstheme="majorBidi"/>
          <w:szCs w:val="24"/>
        </w:rPr>
        <w:t>Berdasarkan pada latar belakang tersebut, peneliti tertarik untuk</w:t>
      </w:r>
      <w:r>
        <w:rPr>
          <w:rFonts w:asciiTheme="majorBidi" w:hAnsiTheme="majorBidi" w:cstheme="majorBidi"/>
          <w:szCs w:val="24"/>
        </w:rPr>
        <w:t xml:space="preserve"> </w:t>
      </w:r>
      <w:r w:rsidRPr="00A65ECB">
        <w:rPr>
          <w:rFonts w:asciiTheme="majorBidi" w:hAnsiTheme="majorBidi" w:cstheme="majorBidi"/>
          <w:szCs w:val="24"/>
        </w:rPr>
        <w:t>melakukan sebuah kaj</w:t>
      </w:r>
      <w:r>
        <w:rPr>
          <w:rFonts w:asciiTheme="majorBidi" w:hAnsiTheme="majorBidi" w:cstheme="majorBidi"/>
          <w:szCs w:val="24"/>
        </w:rPr>
        <w:t xml:space="preserve">ian terkait dengan penafsiran </w:t>
      </w:r>
      <w:r w:rsidRPr="00A65ECB">
        <w:rPr>
          <w:rFonts w:asciiTheme="majorBidi" w:hAnsiTheme="majorBidi" w:cstheme="majorBidi"/>
          <w:szCs w:val="24"/>
        </w:rPr>
        <w:t>Quraish Shihab</w:t>
      </w:r>
      <w:r>
        <w:rPr>
          <w:rFonts w:asciiTheme="majorBidi" w:hAnsiTheme="majorBidi" w:cstheme="majorBidi"/>
          <w:szCs w:val="24"/>
        </w:rPr>
        <w:t xml:space="preserve"> </w:t>
      </w:r>
      <w:r w:rsidRPr="00A65ECB">
        <w:rPr>
          <w:rFonts w:asciiTheme="majorBidi" w:hAnsiTheme="majorBidi" w:cstheme="majorBidi"/>
          <w:szCs w:val="24"/>
        </w:rPr>
        <w:t xml:space="preserve">terhadap ayat-ayat yang berhubungan dengan pelestarian </w:t>
      </w:r>
      <w:r>
        <w:rPr>
          <w:rFonts w:asciiTheme="majorBidi" w:hAnsiTheme="majorBidi" w:cstheme="majorBidi"/>
          <w:szCs w:val="24"/>
        </w:rPr>
        <w:t xml:space="preserve"> Kebersihan </w:t>
      </w:r>
      <w:r w:rsidRPr="00A65ECB">
        <w:rPr>
          <w:rFonts w:asciiTheme="majorBidi" w:hAnsiTheme="majorBidi" w:cstheme="majorBidi"/>
          <w:szCs w:val="24"/>
        </w:rPr>
        <w:t>lingkungan.</w:t>
      </w:r>
      <w:r>
        <w:rPr>
          <w:rFonts w:asciiTheme="majorBidi" w:hAnsiTheme="majorBidi" w:cstheme="majorBidi"/>
          <w:szCs w:val="24"/>
        </w:rPr>
        <w:t xml:space="preserve">  </w:t>
      </w:r>
      <w:r w:rsidRPr="00A65ECB">
        <w:rPr>
          <w:rFonts w:asciiTheme="majorBidi" w:hAnsiTheme="majorBidi" w:cstheme="majorBidi"/>
          <w:szCs w:val="24"/>
        </w:rPr>
        <w:t>Berdasarkan pada penafsiran tersebut akan dapat diketahui konsep-konsep</w:t>
      </w:r>
      <w:r>
        <w:rPr>
          <w:rFonts w:asciiTheme="majorBidi" w:hAnsiTheme="majorBidi" w:cstheme="majorBidi"/>
          <w:szCs w:val="24"/>
        </w:rPr>
        <w:t xml:space="preserve"> </w:t>
      </w:r>
      <w:r w:rsidRPr="00A65ECB">
        <w:rPr>
          <w:rFonts w:asciiTheme="majorBidi" w:hAnsiTheme="majorBidi" w:cstheme="majorBidi"/>
          <w:szCs w:val="24"/>
        </w:rPr>
        <w:t>p</w:t>
      </w:r>
      <w:r>
        <w:rPr>
          <w:rFonts w:asciiTheme="majorBidi" w:hAnsiTheme="majorBidi" w:cstheme="majorBidi"/>
          <w:szCs w:val="24"/>
        </w:rPr>
        <w:t xml:space="preserve">elestarian kebersihan lingkungan menurut </w:t>
      </w:r>
      <w:r w:rsidRPr="00A65ECB">
        <w:rPr>
          <w:rFonts w:asciiTheme="majorBidi" w:hAnsiTheme="majorBidi" w:cstheme="majorBidi"/>
          <w:szCs w:val="24"/>
        </w:rPr>
        <w:t xml:space="preserve"> Quriash Shihab. Hasil kajian ini</w:t>
      </w:r>
      <w:r>
        <w:rPr>
          <w:rFonts w:asciiTheme="majorBidi" w:hAnsiTheme="majorBidi" w:cstheme="majorBidi"/>
          <w:szCs w:val="24"/>
        </w:rPr>
        <w:t xml:space="preserve"> </w:t>
      </w:r>
      <w:r w:rsidRPr="00A65ECB">
        <w:rPr>
          <w:rFonts w:asciiTheme="majorBidi" w:hAnsiTheme="majorBidi" w:cstheme="majorBidi"/>
          <w:szCs w:val="24"/>
        </w:rPr>
        <w:t>diharapkan mampu memberikan kontribusi bagi umat manusia dalam upaya</w:t>
      </w:r>
      <w:r>
        <w:rPr>
          <w:rFonts w:asciiTheme="majorBidi" w:hAnsiTheme="majorBidi" w:cstheme="majorBidi"/>
          <w:szCs w:val="24"/>
        </w:rPr>
        <w:t xml:space="preserve"> </w:t>
      </w:r>
      <w:r w:rsidRPr="00A65ECB">
        <w:rPr>
          <w:rFonts w:asciiTheme="majorBidi" w:hAnsiTheme="majorBidi" w:cstheme="majorBidi"/>
          <w:szCs w:val="24"/>
        </w:rPr>
        <w:t>melestarikan</w:t>
      </w:r>
      <w:r>
        <w:rPr>
          <w:rFonts w:asciiTheme="majorBidi" w:hAnsiTheme="majorBidi" w:cstheme="majorBidi"/>
          <w:szCs w:val="24"/>
        </w:rPr>
        <w:t xml:space="preserve"> kebersihan</w:t>
      </w:r>
      <w:r w:rsidRPr="00A65ECB">
        <w:rPr>
          <w:rFonts w:asciiTheme="majorBidi" w:hAnsiTheme="majorBidi" w:cstheme="majorBidi"/>
          <w:szCs w:val="24"/>
        </w:rPr>
        <w:t xml:space="preserve"> lingkungan. Konsep pelestarian</w:t>
      </w:r>
      <w:r>
        <w:rPr>
          <w:rFonts w:asciiTheme="majorBidi" w:hAnsiTheme="majorBidi" w:cstheme="majorBidi"/>
          <w:szCs w:val="24"/>
        </w:rPr>
        <w:t xml:space="preserve"> kebersihan </w:t>
      </w:r>
      <w:r w:rsidRPr="00A65ECB">
        <w:rPr>
          <w:rFonts w:asciiTheme="majorBidi" w:hAnsiTheme="majorBidi" w:cstheme="majorBidi"/>
          <w:szCs w:val="24"/>
        </w:rPr>
        <w:t xml:space="preserve"> lingkungan yang dilahirkan oleh</w:t>
      </w:r>
      <w:r>
        <w:rPr>
          <w:rFonts w:asciiTheme="majorBidi" w:hAnsiTheme="majorBidi" w:cstheme="majorBidi"/>
          <w:szCs w:val="24"/>
        </w:rPr>
        <w:t xml:space="preserve"> </w:t>
      </w:r>
      <w:r w:rsidRPr="00A65ECB">
        <w:rPr>
          <w:rFonts w:asciiTheme="majorBidi" w:hAnsiTheme="majorBidi" w:cstheme="majorBidi"/>
          <w:szCs w:val="24"/>
        </w:rPr>
        <w:t>Quraish Shihab mampu dipahami dan dijadikan pedoman dalam bersikap</w:t>
      </w:r>
      <w:r>
        <w:rPr>
          <w:rFonts w:asciiTheme="majorBidi" w:hAnsiTheme="majorBidi" w:cstheme="majorBidi"/>
          <w:szCs w:val="24"/>
        </w:rPr>
        <w:t xml:space="preserve"> </w:t>
      </w:r>
      <w:r w:rsidRPr="00A65ECB">
        <w:rPr>
          <w:rFonts w:asciiTheme="majorBidi" w:hAnsiTheme="majorBidi" w:cstheme="majorBidi"/>
          <w:szCs w:val="24"/>
        </w:rPr>
        <w:t>serta berperilaku terhadap lingkungan.</w:t>
      </w:r>
    </w:p>
    <w:p w:rsidR="00FD4415" w:rsidRPr="004B32C6" w:rsidRDefault="004B32C6" w:rsidP="004B32C6">
      <w:pPr>
        <w:rPr>
          <w:rFonts w:asciiTheme="majorBidi" w:hAnsiTheme="majorBidi" w:cstheme="majorBidi"/>
          <w:szCs w:val="24"/>
        </w:rPr>
      </w:pPr>
      <w:r>
        <w:rPr>
          <w:rFonts w:asciiTheme="majorBidi" w:hAnsiTheme="majorBidi" w:cstheme="majorBidi"/>
          <w:szCs w:val="24"/>
        </w:rPr>
        <w:br w:type="page"/>
      </w:r>
    </w:p>
    <w:p w:rsidR="00D638C0" w:rsidRPr="00D00AAD" w:rsidRDefault="008B51C4" w:rsidP="00DC6ADF">
      <w:pPr>
        <w:pStyle w:val="ListParagraph"/>
        <w:numPr>
          <w:ilvl w:val="0"/>
          <w:numId w:val="6"/>
        </w:numPr>
        <w:spacing w:after="0" w:line="480" w:lineRule="auto"/>
        <w:jc w:val="both"/>
        <w:rPr>
          <w:rFonts w:asciiTheme="majorBidi" w:hAnsiTheme="majorBidi" w:cstheme="majorBidi"/>
          <w:b/>
          <w:bCs/>
          <w:sz w:val="24"/>
          <w:szCs w:val="24"/>
        </w:rPr>
      </w:pPr>
      <w:r w:rsidRPr="00D00AAD">
        <w:rPr>
          <w:rFonts w:asciiTheme="majorBidi" w:hAnsiTheme="majorBidi" w:cstheme="majorBidi"/>
          <w:b/>
          <w:bCs/>
          <w:sz w:val="24"/>
          <w:szCs w:val="24"/>
        </w:rPr>
        <w:lastRenderedPageBreak/>
        <w:t>Rumusan</w:t>
      </w:r>
      <w:r w:rsidR="008F4EBF" w:rsidRPr="00D00AAD">
        <w:rPr>
          <w:rFonts w:asciiTheme="majorBidi" w:hAnsiTheme="majorBidi" w:cstheme="majorBidi"/>
          <w:b/>
          <w:bCs/>
          <w:sz w:val="24"/>
          <w:szCs w:val="24"/>
        </w:rPr>
        <w:t xml:space="preserve"> </w:t>
      </w:r>
      <w:r w:rsidR="00D638C0" w:rsidRPr="00D00AAD">
        <w:rPr>
          <w:rFonts w:asciiTheme="majorBidi" w:hAnsiTheme="majorBidi" w:cstheme="majorBidi"/>
          <w:b/>
          <w:bCs/>
          <w:sz w:val="24"/>
          <w:szCs w:val="24"/>
        </w:rPr>
        <w:t>Masalah</w:t>
      </w:r>
    </w:p>
    <w:p w:rsidR="00D638C0" w:rsidRPr="007D75AC" w:rsidRDefault="00D638C0" w:rsidP="00DC6ADF">
      <w:pPr>
        <w:spacing w:after="0" w:line="480" w:lineRule="auto"/>
        <w:ind w:firstLine="720"/>
        <w:jc w:val="both"/>
        <w:rPr>
          <w:b/>
          <w:bCs/>
        </w:rPr>
      </w:pPr>
      <w:r w:rsidRPr="007D75AC">
        <w:t>Bertitik tolak dari uraian di atas, maka penulis akan menarik suatu rumusan pokok masalah agar pembahasan dalam skripsi ini lebih terarah dan sistematis. Pokok masalahnya adalah sebagai berikut :</w:t>
      </w:r>
    </w:p>
    <w:p w:rsidR="00D638C0" w:rsidRPr="007D75AC" w:rsidRDefault="00354900" w:rsidP="00170A07">
      <w:pPr>
        <w:pStyle w:val="ListParagraph"/>
        <w:numPr>
          <w:ilvl w:val="0"/>
          <w:numId w:val="13"/>
        </w:numPr>
        <w:spacing w:after="0" w:line="480" w:lineRule="auto"/>
        <w:jc w:val="both"/>
        <w:rPr>
          <w:rFonts w:ascii="Times New Roman" w:hAnsi="Times New Roman" w:cs="Traditional Arabic"/>
          <w:sz w:val="24"/>
          <w:szCs w:val="36"/>
        </w:rPr>
      </w:pPr>
      <w:proofErr w:type="gramStart"/>
      <w:r>
        <w:rPr>
          <w:rFonts w:ascii="Times New Roman" w:hAnsi="Times New Roman" w:cs="Traditional Arabic"/>
          <w:sz w:val="24"/>
          <w:szCs w:val="36"/>
        </w:rPr>
        <w:t xml:space="preserve">Bagaimana </w:t>
      </w:r>
      <w:r w:rsidR="00BF7C49">
        <w:rPr>
          <w:rFonts w:ascii="Times New Roman" w:hAnsi="Times New Roman" w:cs="Traditional Arabic"/>
          <w:sz w:val="24"/>
          <w:szCs w:val="36"/>
          <w:lang w:val="id-ID"/>
        </w:rPr>
        <w:t xml:space="preserve"> kebersihan</w:t>
      </w:r>
      <w:proofErr w:type="gramEnd"/>
      <w:r w:rsidR="00BF7C49">
        <w:rPr>
          <w:rFonts w:ascii="Times New Roman" w:hAnsi="Times New Roman" w:cs="Traditional Arabic"/>
          <w:sz w:val="24"/>
          <w:szCs w:val="36"/>
          <w:lang w:val="id-ID"/>
        </w:rPr>
        <w:t xml:space="preserve"> l</w:t>
      </w:r>
      <w:r w:rsidR="00154FB9">
        <w:rPr>
          <w:rFonts w:ascii="Times New Roman" w:hAnsi="Times New Roman" w:cs="Traditional Arabic"/>
          <w:sz w:val="24"/>
          <w:szCs w:val="36"/>
          <w:lang w:val="id-ID"/>
        </w:rPr>
        <w:t>ingkun</w:t>
      </w:r>
      <w:r w:rsidR="00A362A2">
        <w:rPr>
          <w:rFonts w:ascii="Times New Roman" w:hAnsi="Times New Roman" w:cs="Traditional Arabic"/>
          <w:sz w:val="24"/>
          <w:szCs w:val="36"/>
          <w:lang w:val="id-ID"/>
        </w:rPr>
        <w:t>a</w:t>
      </w:r>
      <w:r w:rsidR="00154FB9">
        <w:rPr>
          <w:rFonts w:ascii="Times New Roman" w:hAnsi="Times New Roman" w:cs="Traditional Arabic"/>
          <w:sz w:val="24"/>
          <w:szCs w:val="36"/>
          <w:lang w:val="id-ID"/>
        </w:rPr>
        <w:t>gan</w:t>
      </w:r>
      <w:r w:rsidR="00E17273">
        <w:rPr>
          <w:rFonts w:ascii="Times New Roman" w:hAnsi="Times New Roman" w:cs="Traditional Arabic"/>
          <w:sz w:val="24"/>
          <w:szCs w:val="36"/>
          <w:lang w:val="id-ID"/>
        </w:rPr>
        <w:t xml:space="preserve">  menurut Tafsir Al-Mishbah </w:t>
      </w:r>
      <w:r w:rsidR="0063587E">
        <w:rPr>
          <w:rFonts w:ascii="Times New Roman" w:hAnsi="Times New Roman" w:cs="Traditional Arabic"/>
          <w:sz w:val="24"/>
          <w:szCs w:val="36"/>
        </w:rPr>
        <w:t xml:space="preserve"> </w:t>
      </w:r>
      <w:r w:rsidR="000D7174">
        <w:rPr>
          <w:rFonts w:ascii="Times New Roman" w:hAnsi="Times New Roman" w:cs="Traditional Arabic"/>
          <w:sz w:val="24"/>
          <w:szCs w:val="36"/>
          <w:lang w:val="id-ID"/>
        </w:rPr>
        <w:t>?</w:t>
      </w:r>
    </w:p>
    <w:p w:rsidR="0063587E" w:rsidRPr="00E013F7" w:rsidRDefault="00E17273" w:rsidP="00764F14">
      <w:pPr>
        <w:pStyle w:val="ListParagraph"/>
        <w:numPr>
          <w:ilvl w:val="0"/>
          <w:numId w:val="13"/>
        </w:numPr>
        <w:spacing w:after="0" w:line="480" w:lineRule="auto"/>
        <w:jc w:val="both"/>
        <w:rPr>
          <w:rFonts w:ascii="Times New Roman" w:hAnsi="Times New Roman" w:cs="Traditional Arabic"/>
          <w:sz w:val="24"/>
          <w:szCs w:val="36"/>
        </w:rPr>
      </w:pPr>
      <w:r>
        <w:rPr>
          <w:rFonts w:ascii="Times New Roman" w:hAnsi="Times New Roman" w:cs="Traditional Arabic"/>
          <w:sz w:val="24"/>
          <w:szCs w:val="36"/>
          <w:lang w:val="id-ID"/>
        </w:rPr>
        <w:t>Bagaimana pelestarian</w:t>
      </w:r>
      <w:r w:rsidR="0041595C" w:rsidRPr="007D75AC">
        <w:rPr>
          <w:rFonts w:ascii="Times New Roman" w:hAnsi="Times New Roman" w:cs="Traditional Arabic"/>
          <w:sz w:val="24"/>
          <w:szCs w:val="36"/>
          <w:lang w:val="id-ID"/>
        </w:rPr>
        <w:t xml:space="preserve"> </w:t>
      </w:r>
      <w:r w:rsidR="0063587E">
        <w:rPr>
          <w:rFonts w:ascii="Times New Roman" w:hAnsi="Times New Roman" w:cs="Traditional Arabic"/>
          <w:sz w:val="24"/>
          <w:szCs w:val="36"/>
        </w:rPr>
        <w:t xml:space="preserve">kebersihan </w:t>
      </w:r>
      <w:r w:rsidR="00593894">
        <w:rPr>
          <w:rFonts w:ascii="Times New Roman" w:hAnsi="Times New Roman" w:cs="Traditional Arabic"/>
          <w:sz w:val="24"/>
          <w:szCs w:val="36"/>
        </w:rPr>
        <w:t xml:space="preserve">lingkungan </w:t>
      </w:r>
      <w:r w:rsidR="00764F14">
        <w:rPr>
          <w:rFonts w:ascii="Times New Roman" w:hAnsi="Times New Roman" w:cs="Traditional Arabic"/>
          <w:sz w:val="24"/>
          <w:szCs w:val="36"/>
          <w:lang w:val="id-ID"/>
        </w:rPr>
        <w:t>menurut</w:t>
      </w:r>
      <w:r w:rsidR="00593894">
        <w:rPr>
          <w:rFonts w:ascii="Times New Roman" w:hAnsi="Times New Roman" w:cs="Traditional Arabic"/>
          <w:sz w:val="24"/>
          <w:szCs w:val="36"/>
        </w:rPr>
        <w:t xml:space="preserve"> </w:t>
      </w:r>
      <w:r w:rsidR="00170A07" w:rsidRPr="00170A07">
        <w:rPr>
          <w:rFonts w:asciiTheme="majorBidi" w:hAnsiTheme="majorBidi" w:cstheme="majorBidi"/>
          <w:sz w:val="24"/>
          <w:szCs w:val="24"/>
        </w:rPr>
        <w:t>Tafsir Al-Mishbâh</w:t>
      </w:r>
      <w:r w:rsidR="00730AEC">
        <w:rPr>
          <w:rFonts w:ascii="Times New Roman" w:hAnsi="Times New Roman" w:cs="Traditional Arabic"/>
          <w:sz w:val="24"/>
          <w:szCs w:val="36"/>
          <w:lang w:val="id-ID"/>
        </w:rPr>
        <w:t xml:space="preserve"> </w:t>
      </w:r>
      <w:r w:rsidR="0041595C" w:rsidRPr="00E013F7">
        <w:rPr>
          <w:rFonts w:ascii="Times New Roman" w:hAnsi="Times New Roman" w:cs="Traditional Arabic"/>
          <w:sz w:val="24"/>
          <w:szCs w:val="36"/>
          <w:lang w:val="id-ID"/>
        </w:rPr>
        <w:t>?</w:t>
      </w:r>
    </w:p>
    <w:p w:rsidR="00D638C0" w:rsidRPr="007D75AC" w:rsidRDefault="00D638C0" w:rsidP="00DC6ADF">
      <w:pPr>
        <w:pStyle w:val="ListParagraph"/>
        <w:numPr>
          <w:ilvl w:val="0"/>
          <w:numId w:val="6"/>
        </w:numPr>
        <w:spacing w:after="0" w:line="480" w:lineRule="auto"/>
        <w:jc w:val="both"/>
        <w:rPr>
          <w:rFonts w:ascii="Times New Roman" w:hAnsi="Times New Roman" w:cs="Traditional Arabic"/>
          <w:b/>
          <w:bCs/>
          <w:sz w:val="24"/>
          <w:szCs w:val="36"/>
        </w:rPr>
      </w:pPr>
      <w:r w:rsidRPr="007D75AC">
        <w:rPr>
          <w:rFonts w:ascii="Times New Roman" w:hAnsi="Times New Roman" w:cs="Traditional Arabic"/>
          <w:b/>
          <w:bCs/>
          <w:sz w:val="24"/>
          <w:szCs w:val="36"/>
        </w:rPr>
        <w:t>T</w:t>
      </w:r>
      <w:r w:rsidR="0041595C" w:rsidRPr="007D75AC">
        <w:rPr>
          <w:rFonts w:ascii="Times New Roman" w:hAnsi="Times New Roman" w:cs="Traditional Arabic"/>
          <w:b/>
          <w:bCs/>
          <w:sz w:val="24"/>
          <w:szCs w:val="36"/>
          <w:lang w:val="id-ID"/>
        </w:rPr>
        <w:t>ujuan Penelitian</w:t>
      </w:r>
    </w:p>
    <w:p w:rsidR="00C74A1D" w:rsidRPr="007D75AC" w:rsidRDefault="00C74A1D" w:rsidP="00DC6ADF">
      <w:pPr>
        <w:pStyle w:val="ListParagraph"/>
        <w:spacing w:after="0" w:line="480" w:lineRule="auto"/>
        <w:ind w:left="0" w:firstLine="720"/>
        <w:jc w:val="both"/>
        <w:rPr>
          <w:rFonts w:ascii="Times New Roman" w:hAnsi="Times New Roman" w:cs="Traditional Arabic"/>
          <w:sz w:val="24"/>
          <w:szCs w:val="36"/>
          <w:lang w:val="id-ID"/>
        </w:rPr>
      </w:pPr>
      <w:r w:rsidRPr="007D75AC">
        <w:rPr>
          <w:rFonts w:ascii="Times New Roman" w:hAnsi="Times New Roman" w:cs="Traditional Arabic"/>
          <w:sz w:val="24"/>
          <w:szCs w:val="36"/>
          <w:lang w:val="id-ID"/>
        </w:rPr>
        <w:t>Tujuan Penelitian adalah penyataan mengenai ruang lingkup dan kegiatan yang dilaksanakan berdasarkan masalah yang dirumuskan. Sebagaimana setiap gerak dan langkah pasti didasari dengan tujuan dan maksud tertentu. Adapun yang menjadi tujuan dalam penelitian ini adalah sebagai berikut:</w:t>
      </w:r>
    </w:p>
    <w:p w:rsidR="00BE6127" w:rsidRPr="00BE6127" w:rsidRDefault="00C74A1D" w:rsidP="00BE6127">
      <w:pPr>
        <w:pStyle w:val="ListParagraph"/>
        <w:numPr>
          <w:ilvl w:val="0"/>
          <w:numId w:val="21"/>
        </w:numPr>
        <w:spacing w:after="0" w:line="480" w:lineRule="auto"/>
        <w:jc w:val="both"/>
        <w:rPr>
          <w:rFonts w:ascii="Times New Roman" w:hAnsi="Times New Roman" w:cs="Traditional Arabic"/>
          <w:sz w:val="24"/>
          <w:szCs w:val="36"/>
        </w:rPr>
      </w:pPr>
      <w:r w:rsidRPr="007D75AC">
        <w:rPr>
          <w:rFonts w:ascii="Times New Roman" w:hAnsi="Times New Roman" w:cs="Traditional Arabic"/>
          <w:sz w:val="24"/>
          <w:szCs w:val="36"/>
        </w:rPr>
        <w:t>Untuk</w:t>
      </w:r>
      <w:r w:rsidR="0063587E">
        <w:rPr>
          <w:rFonts w:ascii="Times New Roman" w:hAnsi="Times New Roman" w:cs="Traditional Arabic"/>
          <w:sz w:val="24"/>
          <w:szCs w:val="36"/>
        </w:rPr>
        <w:t xml:space="preserve"> </w:t>
      </w:r>
      <w:r w:rsidRPr="007D75AC">
        <w:rPr>
          <w:rFonts w:ascii="Times New Roman" w:hAnsi="Times New Roman" w:cs="Traditional Arabic"/>
          <w:sz w:val="24"/>
          <w:szCs w:val="36"/>
        </w:rPr>
        <w:t>mengetahui</w:t>
      </w:r>
      <w:r w:rsidR="0063587E">
        <w:rPr>
          <w:rFonts w:ascii="Times New Roman" w:hAnsi="Times New Roman" w:cs="Traditional Arabic"/>
          <w:sz w:val="24"/>
          <w:szCs w:val="36"/>
        </w:rPr>
        <w:t xml:space="preserve"> </w:t>
      </w:r>
      <w:r w:rsidR="00BF7C49">
        <w:rPr>
          <w:rFonts w:ascii="Times New Roman" w:hAnsi="Times New Roman" w:cs="Traditional Arabic"/>
          <w:sz w:val="24"/>
          <w:szCs w:val="36"/>
          <w:lang w:val="id-ID"/>
        </w:rPr>
        <w:t xml:space="preserve">kebersihan </w:t>
      </w:r>
      <w:proofErr w:type="gramStart"/>
      <w:r w:rsidR="00BF7C49">
        <w:rPr>
          <w:rFonts w:ascii="Times New Roman" w:hAnsi="Times New Roman" w:cs="Traditional Arabic"/>
          <w:sz w:val="24"/>
          <w:szCs w:val="36"/>
          <w:lang w:val="id-ID"/>
        </w:rPr>
        <w:t>lingkunagan  menurut</w:t>
      </w:r>
      <w:proofErr w:type="gramEnd"/>
      <w:r w:rsidR="00BF7C49">
        <w:rPr>
          <w:rFonts w:ascii="Times New Roman" w:hAnsi="Times New Roman" w:cs="Traditional Arabic"/>
          <w:sz w:val="24"/>
          <w:szCs w:val="36"/>
          <w:lang w:val="id-ID"/>
        </w:rPr>
        <w:t xml:space="preserve"> Tafsir Al-Mishbah</w:t>
      </w:r>
      <w:r w:rsidR="00F72DBF">
        <w:rPr>
          <w:rFonts w:ascii="Times New Roman" w:hAnsi="Times New Roman" w:cs="Traditional Arabic"/>
          <w:sz w:val="24"/>
          <w:szCs w:val="36"/>
        </w:rPr>
        <w:t>.</w:t>
      </w:r>
    </w:p>
    <w:p w:rsidR="008B51C4" w:rsidRPr="004B32C6" w:rsidRDefault="00C74A1D" w:rsidP="004B32C6">
      <w:pPr>
        <w:pStyle w:val="ListParagraph"/>
        <w:numPr>
          <w:ilvl w:val="0"/>
          <w:numId w:val="21"/>
        </w:numPr>
        <w:spacing w:after="0" w:line="480" w:lineRule="auto"/>
        <w:jc w:val="both"/>
        <w:rPr>
          <w:rFonts w:ascii="Times New Roman" w:hAnsi="Times New Roman" w:cs="Traditional Arabic"/>
          <w:sz w:val="24"/>
          <w:szCs w:val="36"/>
        </w:rPr>
      </w:pPr>
      <w:r w:rsidRPr="00BE6127">
        <w:rPr>
          <w:rFonts w:ascii="Times New Roman" w:hAnsi="Times New Roman" w:cs="Traditional Arabic"/>
          <w:sz w:val="24"/>
          <w:szCs w:val="36"/>
        </w:rPr>
        <w:t>Untuk</w:t>
      </w:r>
      <w:r w:rsidR="0063587E" w:rsidRPr="00BE6127">
        <w:rPr>
          <w:rFonts w:ascii="Times New Roman" w:hAnsi="Times New Roman" w:cs="Traditional Arabic"/>
          <w:sz w:val="24"/>
          <w:szCs w:val="36"/>
        </w:rPr>
        <w:t xml:space="preserve"> </w:t>
      </w:r>
      <w:r w:rsidR="00E0013B" w:rsidRPr="00BE6127">
        <w:rPr>
          <w:rFonts w:ascii="Times New Roman" w:hAnsi="Times New Roman" w:cs="Traditional Arabic"/>
          <w:sz w:val="24"/>
          <w:szCs w:val="36"/>
          <w:lang w:val="id-ID"/>
        </w:rPr>
        <w:t xml:space="preserve">mengetahui </w:t>
      </w:r>
      <w:r w:rsidR="00BE6127" w:rsidRPr="00BE6127">
        <w:rPr>
          <w:rFonts w:ascii="Times New Roman" w:hAnsi="Times New Roman" w:cs="Traditional Arabic"/>
          <w:sz w:val="24"/>
          <w:szCs w:val="36"/>
          <w:lang w:val="id-ID"/>
        </w:rPr>
        <w:t xml:space="preserve">pelestarian </w:t>
      </w:r>
      <w:r w:rsidR="00BE6127" w:rsidRPr="00BE6127">
        <w:rPr>
          <w:rFonts w:ascii="Times New Roman" w:hAnsi="Times New Roman" w:cs="Traditional Arabic"/>
          <w:sz w:val="24"/>
          <w:szCs w:val="36"/>
        </w:rPr>
        <w:t xml:space="preserve">kebersihan lingkungan dalam </w:t>
      </w:r>
      <w:r w:rsidR="00BE6127" w:rsidRPr="00BE6127">
        <w:rPr>
          <w:rFonts w:asciiTheme="majorBidi" w:hAnsiTheme="majorBidi" w:cstheme="majorBidi"/>
          <w:sz w:val="24"/>
          <w:szCs w:val="24"/>
        </w:rPr>
        <w:t>Tafsir Al-Mishbâh</w:t>
      </w:r>
      <w:r w:rsidR="00BE6127" w:rsidRPr="00BE6127">
        <w:rPr>
          <w:rFonts w:ascii="Times New Roman" w:hAnsi="Times New Roman" w:cs="Traditional Arabic"/>
          <w:sz w:val="24"/>
          <w:szCs w:val="36"/>
          <w:lang w:val="id-ID"/>
        </w:rPr>
        <w:t xml:space="preserve"> </w:t>
      </w:r>
    </w:p>
    <w:p w:rsidR="00A43B34" w:rsidRPr="007D75AC" w:rsidRDefault="0091442F" w:rsidP="00DC6ADF">
      <w:pPr>
        <w:pStyle w:val="ListParagraph"/>
        <w:numPr>
          <w:ilvl w:val="0"/>
          <w:numId w:val="6"/>
        </w:numPr>
        <w:spacing w:after="0" w:line="480" w:lineRule="auto"/>
        <w:jc w:val="both"/>
        <w:rPr>
          <w:rFonts w:ascii="Times New Roman" w:hAnsi="Times New Roman" w:cs="Traditional Arabic"/>
          <w:b/>
          <w:bCs/>
          <w:sz w:val="24"/>
          <w:szCs w:val="36"/>
        </w:rPr>
      </w:pPr>
      <w:r>
        <w:rPr>
          <w:rFonts w:ascii="Times New Roman" w:hAnsi="Times New Roman" w:cs="Traditional Arabic"/>
          <w:b/>
          <w:bCs/>
          <w:sz w:val="24"/>
          <w:szCs w:val="36"/>
          <w:lang w:val="id-ID"/>
        </w:rPr>
        <w:t>Kegunaan</w:t>
      </w:r>
      <w:r>
        <w:rPr>
          <w:rFonts w:ascii="Times New Roman" w:hAnsi="Times New Roman" w:cs="Traditional Arabic"/>
          <w:b/>
          <w:bCs/>
          <w:sz w:val="24"/>
          <w:szCs w:val="36"/>
        </w:rPr>
        <w:t xml:space="preserve"> </w:t>
      </w:r>
      <w:r w:rsidR="00A43B34" w:rsidRPr="007D75AC">
        <w:rPr>
          <w:rFonts w:ascii="Times New Roman" w:hAnsi="Times New Roman" w:cs="Traditional Arabic"/>
          <w:b/>
          <w:bCs/>
          <w:sz w:val="24"/>
          <w:szCs w:val="36"/>
          <w:lang w:val="id-ID"/>
        </w:rPr>
        <w:t>Penelitian</w:t>
      </w:r>
    </w:p>
    <w:p w:rsidR="00015EB3" w:rsidRPr="007D75AC" w:rsidRDefault="00015EB3" w:rsidP="004B32C6">
      <w:pPr>
        <w:spacing w:after="0" w:line="480" w:lineRule="auto"/>
        <w:ind w:firstLine="720"/>
        <w:jc w:val="both"/>
      </w:pPr>
      <w:r w:rsidRPr="007D75AC">
        <w:t>Adapun kegunaan dari penulisan ini adalah:</w:t>
      </w:r>
    </w:p>
    <w:p w:rsidR="00015EB3" w:rsidRPr="007D75AC" w:rsidRDefault="00015EB3" w:rsidP="00E0013B">
      <w:pPr>
        <w:pStyle w:val="ListParagraph"/>
        <w:numPr>
          <w:ilvl w:val="0"/>
          <w:numId w:val="23"/>
        </w:numPr>
        <w:spacing w:after="0" w:line="480" w:lineRule="auto"/>
        <w:jc w:val="both"/>
        <w:rPr>
          <w:rFonts w:ascii="Times New Roman" w:hAnsi="Times New Roman" w:cs="Traditional Arabic"/>
          <w:sz w:val="24"/>
          <w:szCs w:val="36"/>
          <w:lang w:val="id-ID"/>
        </w:rPr>
      </w:pPr>
      <w:r w:rsidRPr="007D75AC">
        <w:rPr>
          <w:rFonts w:ascii="Times New Roman" w:hAnsi="Times New Roman" w:cs="Traditional Arabic"/>
          <w:sz w:val="24"/>
          <w:szCs w:val="36"/>
          <w:lang w:val="id-ID"/>
        </w:rPr>
        <w:t>Dapat dijadikan rujukan bagi mahasiswa/i Fakultas Ushuluddin</w:t>
      </w:r>
      <w:r w:rsidR="00154FB9">
        <w:rPr>
          <w:rFonts w:ascii="Times New Roman" w:hAnsi="Times New Roman" w:cs="Traditional Arabic"/>
          <w:sz w:val="24"/>
          <w:szCs w:val="36"/>
          <w:lang w:val="id-ID"/>
        </w:rPr>
        <w:t xml:space="preserve"> Dan Studi Agama </w:t>
      </w:r>
      <w:r w:rsidRPr="007D75AC">
        <w:rPr>
          <w:rFonts w:ascii="Times New Roman" w:hAnsi="Times New Roman" w:cs="Traditional Arabic"/>
          <w:sz w:val="24"/>
          <w:szCs w:val="36"/>
          <w:lang w:val="id-ID"/>
        </w:rPr>
        <w:t xml:space="preserve"> khususnya </w:t>
      </w:r>
      <w:r w:rsidR="00E0013B">
        <w:rPr>
          <w:rFonts w:ascii="Times New Roman" w:hAnsi="Times New Roman" w:cs="Traditional Arabic"/>
          <w:sz w:val="24"/>
          <w:szCs w:val="36"/>
          <w:lang w:val="id-ID"/>
        </w:rPr>
        <w:t>Prodi Ilmu Al–Qur’an Dan Tafsir</w:t>
      </w:r>
      <w:r w:rsidRPr="007D75AC">
        <w:rPr>
          <w:rFonts w:ascii="Times New Roman" w:hAnsi="Times New Roman" w:cs="Traditional Arabic"/>
          <w:sz w:val="24"/>
          <w:szCs w:val="36"/>
          <w:lang w:val="id-ID"/>
        </w:rPr>
        <w:t xml:space="preserve"> serta mahasiswa/i </w:t>
      </w:r>
      <w:r w:rsidR="00154FB9">
        <w:rPr>
          <w:rFonts w:ascii="Times New Roman" w:hAnsi="Times New Roman" w:cs="Traditional Arabic"/>
          <w:sz w:val="24"/>
          <w:szCs w:val="36"/>
          <w:lang w:val="id-ID"/>
        </w:rPr>
        <w:t>UIN</w:t>
      </w:r>
      <w:r w:rsidRPr="007D75AC">
        <w:rPr>
          <w:rFonts w:ascii="Times New Roman" w:hAnsi="Times New Roman" w:cs="Traditional Arabic"/>
          <w:sz w:val="24"/>
          <w:szCs w:val="36"/>
          <w:lang w:val="id-ID"/>
        </w:rPr>
        <w:t xml:space="preserve"> umumnya sebagai wacana pengembangan, wacana keilmuan, dan terlebih lagi sebagai acuan dan bahan pertimbangan.</w:t>
      </w:r>
    </w:p>
    <w:p w:rsidR="00015EB3" w:rsidRPr="007D75AC" w:rsidRDefault="00015EB3" w:rsidP="00354B85">
      <w:pPr>
        <w:pStyle w:val="ListParagraph"/>
        <w:numPr>
          <w:ilvl w:val="0"/>
          <w:numId w:val="23"/>
        </w:numPr>
        <w:spacing w:after="0" w:line="480" w:lineRule="auto"/>
        <w:jc w:val="both"/>
        <w:rPr>
          <w:rFonts w:ascii="Times New Roman" w:hAnsi="Times New Roman" w:cs="Traditional Arabic"/>
          <w:sz w:val="24"/>
          <w:szCs w:val="36"/>
          <w:lang w:val="id-ID"/>
        </w:rPr>
      </w:pPr>
      <w:r w:rsidRPr="007D75AC">
        <w:rPr>
          <w:rFonts w:ascii="Times New Roman" w:hAnsi="Times New Roman" w:cs="Traditional Arabic"/>
          <w:sz w:val="24"/>
          <w:szCs w:val="36"/>
        </w:rPr>
        <w:t>Agar dapat</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memberikan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gambaran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dengan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jelas</w:t>
      </w:r>
      <w:r w:rsidR="00B7697B">
        <w:rPr>
          <w:rFonts w:ascii="Times New Roman" w:hAnsi="Times New Roman" w:cs="Traditional Arabic"/>
          <w:sz w:val="24"/>
          <w:szCs w:val="36"/>
        </w:rPr>
        <w:t xml:space="preserve"> </w:t>
      </w:r>
      <w:r w:rsidR="00354B85">
        <w:rPr>
          <w:rFonts w:ascii="Times New Roman" w:hAnsi="Times New Roman" w:cs="Traditional Arabic"/>
          <w:sz w:val="24"/>
          <w:szCs w:val="36"/>
          <w:lang w:val="id-ID"/>
        </w:rPr>
        <w:t xml:space="preserve">untuk menjaga </w:t>
      </w:r>
      <w:r w:rsidR="00B7697B">
        <w:rPr>
          <w:rFonts w:ascii="Times New Roman" w:hAnsi="Times New Roman" w:cs="Traditional Arabic"/>
          <w:sz w:val="24"/>
          <w:szCs w:val="36"/>
        </w:rPr>
        <w:t>kebersihan lingkungan dalam kehidupan sehari hari.</w:t>
      </w:r>
    </w:p>
    <w:p w:rsidR="00015EB3" w:rsidRDefault="00015EB3" w:rsidP="00154FB9">
      <w:pPr>
        <w:pStyle w:val="ListParagraph"/>
        <w:numPr>
          <w:ilvl w:val="0"/>
          <w:numId w:val="23"/>
        </w:numPr>
        <w:spacing w:after="0" w:line="480" w:lineRule="auto"/>
        <w:jc w:val="both"/>
        <w:rPr>
          <w:rFonts w:ascii="Times New Roman" w:hAnsi="Times New Roman" w:cs="Traditional Arabic"/>
          <w:sz w:val="24"/>
          <w:szCs w:val="36"/>
          <w:lang w:val="id-ID"/>
        </w:rPr>
      </w:pPr>
      <w:r w:rsidRPr="00B7697B">
        <w:rPr>
          <w:rFonts w:ascii="Times New Roman" w:hAnsi="Times New Roman" w:cs="Traditional Arabic"/>
          <w:sz w:val="24"/>
          <w:szCs w:val="36"/>
          <w:lang w:val="id-ID"/>
        </w:rPr>
        <w:lastRenderedPageBreak/>
        <w:t>M</w:t>
      </w:r>
      <w:r w:rsidR="00154FB9">
        <w:rPr>
          <w:rFonts w:ascii="Times New Roman" w:hAnsi="Times New Roman" w:cs="Traditional Arabic"/>
          <w:sz w:val="24"/>
          <w:szCs w:val="36"/>
          <w:lang w:val="id-ID"/>
        </w:rPr>
        <w:t>a</w:t>
      </w:r>
      <w:r w:rsidRPr="00B7697B">
        <w:rPr>
          <w:rFonts w:ascii="Times New Roman" w:hAnsi="Times New Roman" w:cs="Traditional Arabic"/>
          <w:sz w:val="24"/>
          <w:szCs w:val="36"/>
          <w:lang w:val="id-ID"/>
        </w:rPr>
        <w:t>enambah</w:t>
      </w:r>
      <w:r w:rsidR="00B7697B" w:rsidRPr="00B7697B">
        <w:rPr>
          <w:rFonts w:ascii="Times New Roman" w:hAnsi="Times New Roman" w:cs="Traditional Arabic"/>
          <w:sz w:val="24"/>
          <w:szCs w:val="36"/>
          <w:lang w:val="id-ID"/>
        </w:rPr>
        <w:t xml:space="preserve"> </w:t>
      </w:r>
      <w:r w:rsidRPr="00B7697B">
        <w:rPr>
          <w:rFonts w:ascii="Times New Roman" w:hAnsi="Times New Roman" w:cs="Traditional Arabic"/>
          <w:sz w:val="24"/>
          <w:szCs w:val="36"/>
          <w:lang w:val="id-ID"/>
        </w:rPr>
        <w:t>kha</w:t>
      </w:r>
      <w:r w:rsidRPr="007D75AC">
        <w:rPr>
          <w:rFonts w:ascii="Times New Roman" w:hAnsi="Times New Roman" w:cs="Traditional Arabic"/>
          <w:sz w:val="24"/>
          <w:szCs w:val="36"/>
          <w:lang w:val="id-ID"/>
        </w:rPr>
        <w:t>z</w:t>
      </w:r>
      <w:r w:rsidRPr="00B7697B">
        <w:rPr>
          <w:rFonts w:ascii="Times New Roman" w:hAnsi="Times New Roman" w:cs="Traditional Arabic"/>
          <w:sz w:val="24"/>
          <w:szCs w:val="36"/>
          <w:lang w:val="id-ID"/>
        </w:rPr>
        <w:t>anah</w:t>
      </w:r>
      <w:r w:rsidR="00B7697B" w:rsidRPr="00B7697B">
        <w:rPr>
          <w:rFonts w:ascii="Times New Roman" w:hAnsi="Times New Roman" w:cs="Traditional Arabic"/>
          <w:sz w:val="24"/>
          <w:szCs w:val="36"/>
          <w:lang w:val="id-ID"/>
        </w:rPr>
        <w:t xml:space="preserve">  </w:t>
      </w:r>
      <w:r w:rsidRPr="00B7697B">
        <w:rPr>
          <w:rFonts w:ascii="Times New Roman" w:hAnsi="Times New Roman" w:cs="Traditional Arabic"/>
          <w:sz w:val="24"/>
          <w:szCs w:val="36"/>
          <w:lang w:val="id-ID"/>
        </w:rPr>
        <w:t>keilmuan</w:t>
      </w:r>
      <w:r w:rsidR="00B7697B" w:rsidRPr="00B7697B">
        <w:rPr>
          <w:rFonts w:ascii="Times New Roman" w:hAnsi="Times New Roman" w:cs="Traditional Arabic"/>
          <w:sz w:val="24"/>
          <w:szCs w:val="36"/>
          <w:lang w:val="id-ID"/>
        </w:rPr>
        <w:t xml:space="preserve"> </w:t>
      </w:r>
      <w:r w:rsidRPr="00B7697B">
        <w:rPr>
          <w:rFonts w:ascii="Times New Roman" w:hAnsi="Times New Roman" w:cs="Traditional Arabic"/>
          <w:sz w:val="24"/>
          <w:szCs w:val="36"/>
          <w:lang w:val="id-ID"/>
        </w:rPr>
        <w:t>Fakultas</w:t>
      </w:r>
      <w:r w:rsidR="00B7697B" w:rsidRPr="00B7697B">
        <w:rPr>
          <w:rFonts w:ascii="Times New Roman" w:hAnsi="Times New Roman" w:cs="Traditional Arabic"/>
          <w:sz w:val="24"/>
          <w:szCs w:val="36"/>
          <w:lang w:val="id-ID"/>
        </w:rPr>
        <w:t xml:space="preserve"> </w:t>
      </w:r>
      <w:r w:rsidRPr="00B7697B">
        <w:rPr>
          <w:rFonts w:ascii="Times New Roman" w:hAnsi="Times New Roman" w:cs="Traditional Arabic"/>
          <w:sz w:val="24"/>
          <w:szCs w:val="36"/>
          <w:lang w:val="id-ID"/>
        </w:rPr>
        <w:t>Ushuluddin</w:t>
      </w:r>
      <w:r w:rsidR="00B7697B" w:rsidRPr="00B7697B">
        <w:rPr>
          <w:rFonts w:ascii="Times New Roman" w:hAnsi="Times New Roman" w:cs="Traditional Arabic"/>
          <w:sz w:val="24"/>
          <w:szCs w:val="36"/>
          <w:lang w:val="id-ID"/>
        </w:rPr>
        <w:t xml:space="preserve"> </w:t>
      </w:r>
      <w:r w:rsidRPr="00B7697B">
        <w:rPr>
          <w:rFonts w:ascii="Times New Roman" w:hAnsi="Times New Roman" w:cs="Traditional Arabic"/>
          <w:sz w:val="24"/>
          <w:szCs w:val="36"/>
          <w:lang w:val="id-ID"/>
        </w:rPr>
        <w:t>khususnya</w:t>
      </w:r>
      <w:r w:rsidR="00B7697B" w:rsidRPr="00154FB9">
        <w:rPr>
          <w:rFonts w:ascii="Times New Roman" w:hAnsi="Times New Roman" w:cs="Traditional Arabic"/>
          <w:sz w:val="24"/>
          <w:szCs w:val="36"/>
          <w:lang w:val="id-ID"/>
        </w:rPr>
        <w:t xml:space="preserve"> </w:t>
      </w:r>
      <w:r w:rsidR="00154FB9">
        <w:rPr>
          <w:rFonts w:ascii="Times New Roman" w:hAnsi="Times New Roman" w:cs="Traditional Arabic"/>
          <w:sz w:val="24"/>
          <w:szCs w:val="36"/>
          <w:lang w:val="id-ID"/>
        </w:rPr>
        <w:t>Prodi</w:t>
      </w:r>
      <w:r w:rsidR="00B7697B" w:rsidRPr="00154FB9">
        <w:rPr>
          <w:rFonts w:ascii="Times New Roman" w:hAnsi="Times New Roman" w:cs="Traditional Arabic"/>
          <w:sz w:val="24"/>
          <w:szCs w:val="36"/>
          <w:lang w:val="id-ID"/>
        </w:rPr>
        <w:t xml:space="preserve"> </w:t>
      </w:r>
      <w:r w:rsidR="00170A07">
        <w:rPr>
          <w:rFonts w:ascii="Times New Roman" w:hAnsi="Times New Roman" w:cs="Traditional Arabic"/>
          <w:sz w:val="24"/>
          <w:szCs w:val="36"/>
          <w:lang w:val="id-ID"/>
        </w:rPr>
        <w:t>Ilmu Al-Q</w:t>
      </w:r>
      <w:r w:rsidR="00154FB9">
        <w:rPr>
          <w:rFonts w:ascii="Times New Roman" w:hAnsi="Times New Roman" w:cs="Traditional Arabic"/>
          <w:sz w:val="24"/>
          <w:szCs w:val="36"/>
          <w:lang w:val="id-ID"/>
        </w:rPr>
        <w:t>ur’an dan Tafsir</w:t>
      </w:r>
    </w:p>
    <w:p w:rsidR="00D638C0" w:rsidRPr="007D75AC" w:rsidRDefault="00D638C0" w:rsidP="00DC6ADF">
      <w:pPr>
        <w:pStyle w:val="ListParagraph"/>
        <w:numPr>
          <w:ilvl w:val="0"/>
          <w:numId w:val="6"/>
        </w:numPr>
        <w:spacing w:after="0" w:line="480" w:lineRule="auto"/>
        <w:jc w:val="both"/>
        <w:rPr>
          <w:rFonts w:ascii="Times New Roman" w:hAnsi="Times New Roman" w:cs="Traditional Arabic"/>
          <w:b/>
          <w:bCs/>
          <w:sz w:val="24"/>
          <w:szCs w:val="36"/>
        </w:rPr>
      </w:pPr>
      <w:r w:rsidRPr="007D75AC">
        <w:rPr>
          <w:rFonts w:ascii="Times New Roman" w:hAnsi="Times New Roman" w:cs="Traditional Arabic"/>
          <w:b/>
          <w:bCs/>
          <w:sz w:val="24"/>
          <w:szCs w:val="36"/>
        </w:rPr>
        <w:t>Metode</w:t>
      </w:r>
      <w:r w:rsidR="001229F0">
        <w:rPr>
          <w:rFonts w:ascii="Times New Roman" w:hAnsi="Times New Roman" w:cs="Traditional Arabic"/>
          <w:b/>
          <w:bCs/>
          <w:sz w:val="24"/>
          <w:szCs w:val="36"/>
        </w:rPr>
        <w:t xml:space="preserve"> </w:t>
      </w:r>
      <w:r w:rsidRPr="007D75AC">
        <w:rPr>
          <w:rFonts w:ascii="Times New Roman" w:hAnsi="Times New Roman" w:cs="Traditional Arabic"/>
          <w:b/>
          <w:bCs/>
          <w:sz w:val="24"/>
          <w:szCs w:val="36"/>
        </w:rPr>
        <w:t>Penelitian</w:t>
      </w:r>
    </w:p>
    <w:p w:rsidR="00C442EB" w:rsidRPr="007D75AC" w:rsidRDefault="00C442EB" w:rsidP="00DC6ADF">
      <w:pPr>
        <w:spacing w:after="0" w:line="480" w:lineRule="auto"/>
        <w:ind w:firstLine="720"/>
        <w:jc w:val="both"/>
      </w:pPr>
      <w:r w:rsidRPr="007D75AC">
        <w:rPr>
          <w:color w:val="000000" w:themeColor="text1"/>
        </w:rPr>
        <w:t>Suatu</w:t>
      </w:r>
      <w:r w:rsidRPr="007D75AC">
        <w:t xml:space="preserve"> penelitian akan berhasil bila menggunakan metode yang tepat dan berkaitan dengan masalah yang kan dikaji. Adapun metode yang digunakan dalam penelitian ini yaitu:</w:t>
      </w:r>
    </w:p>
    <w:p w:rsidR="00C442EB" w:rsidRPr="007D75AC" w:rsidRDefault="00C442EB" w:rsidP="00DC6ADF">
      <w:pPr>
        <w:pStyle w:val="ListParagraph"/>
        <w:numPr>
          <w:ilvl w:val="0"/>
          <w:numId w:val="24"/>
        </w:numPr>
        <w:spacing w:after="0" w:line="480" w:lineRule="auto"/>
        <w:jc w:val="both"/>
        <w:rPr>
          <w:rFonts w:ascii="Times New Roman" w:hAnsi="Times New Roman" w:cs="Traditional Arabic"/>
          <w:sz w:val="24"/>
          <w:szCs w:val="36"/>
        </w:rPr>
      </w:pPr>
      <w:r w:rsidRPr="007D75AC">
        <w:rPr>
          <w:rFonts w:ascii="Times New Roman" w:hAnsi="Times New Roman" w:cs="Traditional Arabic"/>
          <w:b/>
          <w:bCs/>
          <w:sz w:val="24"/>
          <w:szCs w:val="36"/>
        </w:rPr>
        <w:t>Jenis</w:t>
      </w:r>
      <w:r w:rsidR="001229F0">
        <w:rPr>
          <w:rFonts w:ascii="Times New Roman" w:hAnsi="Times New Roman" w:cs="Traditional Arabic"/>
          <w:b/>
          <w:bCs/>
          <w:sz w:val="24"/>
          <w:szCs w:val="36"/>
        </w:rPr>
        <w:t xml:space="preserve"> </w:t>
      </w:r>
      <w:r w:rsidRPr="007D75AC">
        <w:rPr>
          <w:rFonts w:ascii="Times New Roman" w:hAnsi="Times New Roman" w:cs="Traditional Arabic"/>
          <w:b/>
          <w:bCs/>
          <w:sz w:val="24"/>
          <w:szCs w:val="36"/>
        </w:rPr>
        <w:t>dan</w:t>
      </w:r>
      <w:r w:rsidR="00245AA8" w:rsidRPr="007D75AC">
        <w:rPr>
          <w:rFonts w:ascii="Times New Roman" w:hAnsi="Times New Roman" w:cs="Traditional Arabic"/>
          <w:b/>
          <w:bCs/>
          <w:sz w:val="24"/>
          <w:szCs w:val="36"/>
        </w:rPr>
        <w:t xml:space="preserve"> </w:t>
      </w:r>
      <w:r w:rsidRPr="007D75AC">
        <w:rPr>
          <w:rFonts w:ascii="Times New Roman" w:hAnsi="Times New Roman" w:cs="Traditional Arabic"/>
          <w:b/>
          <w:bCs/>
          <w:sz w:val="24"/>
          <w:szCs w:val="36"/>
        </w:rPr>
        <w:t>Sifat</w:t>
      </w:r>
      <w:r w:rsidR="00B7697B">
        <w:rPr>
          <w:rFonts w:ascii="Times New Roman" w:hAnsi="Times New Roman" w:cs="Traditional Arabic"/>
          <w:b/>
          <w:bCs/>
          <w:sz w:val="24"/>
          <w:szCs w:val="36"/>
        </w:rPr>
        <w:t xml:space="preserve"> </w:t>
      </w:r>
      <w:r w:rsidRPr="007D75AC">
        <w:rPr>
          <w:rFonts w:ascii="Times New Roman" w:hAnsi="Times New Roman" w:cs="Traditional Arabic"/>
          <w:b/>
          <w:bCs/>
          <w:sz w:val="24"/>
          <w:szCs w:val="36"/>
        </w:rPr>
        <w:t>Penelitian</w:t>
      </w:r>
    </w:p>
    <w:p w:rsidR="00C442EB" w:rsidRPr="007D75AC" w:rsidRDefault="00C442EB" w:rsidP="00DC6ADF">
      <w:pPr>
        <w:pStyle w:val="ListParagraph"/>
        <w:numPr>
          <w:ilvl w:val="0"/>
          <w:numId w:val="25"/>
        </w:numPr>
        <w:spacing w:after="0" w:line="480" w:lineRule="auto"/>
        <w:jc w:val="both"/>
        <w:rPr>
          <w:rFonts w:ascii="Times New Roman" w:hAnsi="Times New Roman" w:cs="Traditional Arabic"/>
          <w:sz w:val="24"/>
          <w:szCs w:val="36"/>
        </w:rPr>
      </w:pPr>
      <w:r w:rsidRPr="007D75AC">
        <w:rPr>
          <w:rFonts w:ascii="Times New Roman" w:hAnsi="Times New Roman" w:cs="Traditional Arabic"/>
          <w:sz w:val="24"/>
          <w:szCs w:val="36"/>
        </w:rPr>
        <w:t>Jenis</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Penelitian</w:t>
      </w:r>
    </w:p>
    <w:p w:rsidR="00C442EB" w:rsidRPr="007D75AC" w:rsidRDefault="00C442EB" w:rsidP="004B32C6">
      <w:pPr>
        <w:spacing w:after="0" w:line="480" w:lineRule="auto"/>
        <w:ind w:firstLine="720"/>
        <w:jc w:val="both"/>
        <w:rPr>
          <w:lang w:val="en-US"/>
        </w:rPr>
      </w:pPr>
      <w:r w:rsidRPr="007D75AC">
        <w:t xml:space="preserve">Penelitian ini bila dilihat dari jenisnya termasuk jenis penelitian kepustakaan </w:t>
      </w:r>
      <w:r w:rsidRPr="007D75AC">
        <w:rPr>
          <w:i/>
          <w:iCs/>
        </w:rPr>
        <w:t>(Library Research</w:t>
      </w:r>
      <w:r w:rsidRPr="007D75AC">
        <w:t>), sebagaimana dikemukakan oleh Sutrisno Hadi bahwa penelitian kepustakaan adalah suatu penelitian yang dilakukan dengan cara membaca, mempelajari buku-buku literatur, dengan cara mengutip dari berbagai teori dan pendapat yang mempunyai hubungan dengan permasalahan yang diteliti.</w:t>
      </w:r>
      <w:r w:rsidRPr="007D75AC">
        <w:rPr>
          <w:rStyle w:val="FootnoteReference"/>
        </w:rPr>
        <w:footnoteReference w:id="9"/>
      </w:r>
    </w:p>
    <w:p w:rsidR="00C442EB" w:rsidRPr="000D7174" w:rsidRDefault="00C442EB" w:rsidP="004B32C6">
      <w:pPr>
        <w:spacing w:after="0" w:line="480" w:lineRule="auto"/>
        <w:ind w:firstLine="720"/>
        <w:jc w:val="both"/>
        <w:rPr>
          <w:lang w:val="en-US"/>
        </w:rPr>
      </w:pPr>
      <w:r w:rsidRPr="007D75AC">
        <w:t xml:space="preserve">Dalam penelitian ini didasarkan pada </w:t>
      </w:r>
      <w:r w:rsidR="00170A07" w:rsidRPr="00170A07">
        <w:rPr>
          <w:rFonts w:asciiTheme="majorBidi" w:hAnsiTheme="majorBidi" w:cstheme="majorBidi"/>
          <w:szCs w:val="24"/>
        </w:rPr>
        <w:t>Tafsir Al-Mishbâh</w:t>
      </w:r>
      <w:r w:rsidR="00170A07">
        <w:t xml:space="preserve"> karangan </w:t>
      </w:r>
      <w:r w:rsidR="00E55F62" w:rsidRPr="007D75AC">
        <w:t xml:space="preserve"> Quraish Shihab juga literatur-literatur lain yang berkaitan dengan </w:t>
      </w:r>
      <w:r w:rsidR="008F4EBF" w:rsidRPr="000D7174">
        <w:rPr>
          <w:lang w:val="en-US"/>
        </w:rPr>
        <w:t>kebersihan lingkungan</w:t>
      </w:r>
      <w:r w:rsidR="00E55F62" w:rsidRPr="000D7174">
        <w:t>.</w:t>
      </w:r>
    </w:p>
    <w:p w:rsidR="00C442EB" w:rsidRPr="000D7174" w:rsidRDefault="00C442EB" w:rsidP="00DC6ADF">
      <w:pPr>
        <w:pStyle w:val="ListParagraph"/>
        <w:numPr>
          <w:ilvl w:val="0"/>
          <w:numId w:val="25"/>
        </w:numPr>
        <w:spacing w:after="0" w:line="480" w:lineRule="auto"/>
        <w:jc w:val="both"/>
        <w:rPr>
          <w:rFonts w:ascii="Times New Roman" w:hAnsi="Times New Roman" w:cs="Traditional Arabic"/>
          <w:sz w:val="24"/>
          <w:szCs w:val="36"/>
        </w:rPr>
      </w:pPr>
      <w:r w:rsidRPr="000D7174">
        <w:rPr>
          <w:rFonts w:ascii="Times New Roman" w:hAnsi="Times New Roman" w:cs="Traditional Arabic"/>
          <w:sz w:val="24"/>
          <w:szCs w:val="36"/>
        </w:rPr>
        <w:t>Sifat</w:t>
      </w:r>
      <w:r w:rsidR="009762D1" w:rsidRPr="000D7174">
        <w:rPr>
          <w:rFonts w:ascii="Times New Roman" w:hAnsi="Times New Roman" w:cs="Traditional Arabic"/>
          <w:sz w:val="24"/>
          <w:szCs w:val="36"/>
        </w:rPr>
        <w:t xml:space="preserve"> </w:t>
      </w:r>
      <w:r w:rsidRPr="000D7174">
        <w:rPr>
          <w:rFonts w:ascii="Times New Roman" w:hAnsi="Times New Roman" w:cs="Traditional Arabic"/>
          <w:sz w:val="24"/>
          <w:szCs w:val="36"/>
        </w:rPr>
        <w:t>Penelitian</w:t>
      </w:r>
    </w:p>
    <w:p w:rsidR="00426781" w:rsidRPr="00426781" w:rsidRDefault="00C442EB" w:rsidP="004B32C6">
      <w:pPr>
        <w:spacing w:after="0" w:line="480" w:lineRule="auto"/>
        <w:ind w:firstLine="720"/>
        <w:jc w:val="both"/>
      </w:pPr>
      <w:r w:rsidRPr="007D75AC">
        <w:t xml:space="preserve">Kemudian apabila dilihat dari sifatnya maka penelitian ini bersifat deskriptif </w:t>
      </w:r>
      <w:r w:rsidRPr="007D75AC">
        <w:rPr>
          <w:i/>
          <w:iCs/>
        </w:rPr>
        <w:t>(Description Research)</w:t>
      </w:r>
      <w:r w:rsidRPr="007D75AC">
        <w:t xml:space="preserve">, sebagaimana dikatakan oleh Kartini Kartono yaitu penelitian yang hanya melukiskan, memaparkan dan melaporkan suatu </w:t>
      </w:r>
      <w:r w:rsidRPr="007D75AC">
        <w:lastRenderedPageBreak/>
        <w:t>keadaan tanpa menilai benar tidaknya suatu konsep atau ajaran.</w:t>
      </w:r>
      <w:r w:rsidRPr="007D75AC">
        <w:rPr>
          <w:rStyle w:val="FootnoteReference"/>
        </w:rPr>
        <w:footnoteReference w:id="10"/>
      </w:r>
      <w:r w:rsidRPr="007D75AC">
        <w:t xml:space="preserve">Artinya dalam penelitian ini hanya mengungkapkan dan memaparkan hal-hal yang berkaitan </w:t>
      </w:r>
      <w:r w:rsidR="00B7697B">
        <w:t xml:space="preserve">dengan </w:t>
      </w:r>
      <w:r w:rsidR="00B7697B">
        <w:rPr>
          <w:lang w:val="en-US"/>
        </w:rPr>
        <w:t>kebersihan lingkungan</w:t>
      </w:r>
      <w:r w:rsidRPr="007D75AC">
        <w:rPr>
          <w:lang w:val="en-US"/>
        </w:rPr>
        <w:t>.</w:t>
      </w:r>
    </w:p>
    <w:p w:rsidR="00E77CC1" w:rsidRPr="007D75AC" w:rsidRDefault="00E77CC1" w:rsidP="00150103">
      <w:pPr>
        <w:pStyle w:val="ListParagraph"/>
        <w:numPr>
          <w:ilvl w:val="0"/>
          <w:numId w:val="24"/>
        </w:numPr>
        <w:spacing w:after="100" w:afterAutospacing="1" w:line="480" w:lineRule="auto"/>
        <w:jc w:val="both"/>
        <w:rPr>
          <w:rFonts w:ascii="Times New Roman" w:hAnsi="Times New Roman" w:cs="Traditional Arabic"/>
          <w:b/>
          <w:bCs/>
          <w:sz w:val="24"/>
          <w:szCs w:val="36"/>
        </w:rPr>
      </w:pPr>
      <w:r w:rsidRPr="007D75AC">
        <w:rPr>
          <w:rFonts w:ascii="Times New Roman" w:hAnsi="Times New Roman" w:cs="Traditional Arabic"/>
          <w:b/>
          <w:bCs/>
          <w:sz w:val="24"/>
          <w:szCs w:val="36"/>
          <w:lang w:val="id-ID"/>
        </w:rPr>
        <w:t>Sumber Data</w:t>
      </w:r>
    </w:p>
    <w:p w:rsidR="00E77CC1" w:rsidRPr="007D75AC" w:rsidRDefault="00E77CC1" w:rsidP="00DC6ADF">
      <w:pPr>
        <w:pStyle w:val="ListParagraph"/>
        <w:spacing w:after="0" w:line="480" w:lineRule="auto"/>
        <w:ind w:left="0" w:firstLine="720"/>
        <w:jc w:val="both"/>
        <w:rPr>
          <w:rFonts w:ascii="Times New Roman" w:hAnsi="Times New Roman" w:cs="Traditional Arabic"/>
          <w:sz w:val="24"/>
          <w:szCs w:val="36"/>
        </w:rPr>
      </w:pPr>
      <w:proofErr w:type="gramStart"/>
      <w:r w:rsidRPr="007D75AC">
        <w:rPr>
          <w:rFonts w:ascii="Times New Roman" w:hAnsi="Times New Roman" w:cs="Traditional Arabic"/>
          <w:sz w:val="24"/>
          <w:szCs w:val="36"/>
        </w:rPr>
        <w:t>Adapun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sumber data dalam</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penelitian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iniada</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dua</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macam, yaitu data primer dan data sekunder.</w:t>
      </w:r>
      <w:proofErr w:type="gramEnd"/>
      <w:r w:rsidRPr="007D75AC">
        <w:rPr>
          <w:rFonts w:ascii="Times New Roman" w:hAnsi="Times New Roman" w:cs="Traditional Arabic"/>
          <w:sz w:val="24"/>
          <w:szCs w:val="36"/>
        </w:rPr>
        <w:t xml:space="preserve"> </w:t>
      </w:r>
      <w:proofErr w:type="gramStart"/>
      <w:r w:rsidRPr="007D75AC">
        <w:rPr>
          <w:rFonts w:ascii="Times New Roman" w:hAnsi="Times New Roman" w:cs="Traditional Arabic"/>
          <w:sz w:val="24"/>
          <w:szCs w:val="36"/>
        </w:rPr>
        <w:t>Sumber data primer yaitu</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buku-buku yang secara</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lansung</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berkaitan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dengan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objek material penelitian.</w:t>
      </w:r>
      <w:proofErr w:type="gramEnd"/>
      <w:r w:rsidRPr="007D75AC">
        <w:rPr>
          <w:rFonts w:ascii="Times New Roman" w:hAnsi="Times New Roman" w:cs="Traditional Arabic"/>
          <w:sz w:val="24"/>
          <w:szCs w:val="36"/>
        </w:rPr>
        <w:t xml:space="preserve"> </w:t>
      </w:r>
      <w:proofErr w:type="gramStart"/>
      <w:r w:rsidRPr="007D75AC">
        <w:rPr>
          <w:rFonts w:ascii="Times New Roman" w:hAnsi="Times New Roman" w:cs="Traditional Arabic"/>
          <w:sz w:val="24"/>
          <w:szCs w:val="36"/>
        </w:rPr>
        <w:t>Jikalau</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objek material berkaitan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dengan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konsep</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kepemimpinan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dalam tafsir tertentu, maka</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sumber primer in</w:t>
      </w:r>
      <w:r w:rsidR="001229F0">
        <w:rPr>
          <w:rFonts w:ascii="Times New Roman" w:hAnsi="Times New Roman" w:cs="Traditional Arabic"/>
          <w:sz w:val="24"/>
          <w:szCs w:val="36"/>
        </w:rPr>
        <w:t>i</w:t>
      </w:r>
      <w:r w:rsidRPr="007D75AC">
        <w:rPr>
          <w:rFonts w:ascii="Times New Roman" w:hAnsi="Times New Roman" w:cs="Traditional Arabic"/>
          <w:sz w:val="24"/>
          <w:szCs w:val="36"/>
        </w:rPr>
        <w:t xml:space="preserve"> berkaitan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secara</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langsung</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dengan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buku tafsir tersebut.</w:t>
      </w:r>
      <w:proofErr w:type="gramEnd"/>
      <w:r w:rsidRPr="007D75AC">
        <w:rPr>
          <w:rFonts w:ascii="Times New Roman" w:hAnsi="Times New Roman" w:cs="Traditional Arabic"/>
          <w:sz w:val="24"/>
          <w:szCs w:val="36"/>
        </w:rPr>
        <w:t xml:space="preserve"> Adapun data primer yang digunakan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dalam</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penelitian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ini</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adalah:</w:t>
      </w:r>
    </w:p>
    <w:p w:rsidR="00832FFE" w:rsidRPr="008F4EBF" w:rsidRDefault="00832FFE" w:rsidP="00DC6ADF">
      <w:pPr>
        <w:pStyle w:val="ListParagraph"/>
        <w:numPr>
          <w:ilvl w:val="0"/>
          <w:numId w:val="19"/>
        </w:numPr>
        <w:spacing w:after="0" w:line="480" w:lineRule="auto"/>
        <w:jc w:val="both"/>
        <w:rPr>
          <w:rFonts w:ascii="Times New Roman" w:hAnsi="Times New Roman" w:cs="Traditional Arabic"/>
          <w:i/>
          <w:iCs/>
          <w:sz w:val="24"/>
          <w:szCs w:val="36"/>
        </w:rPr>
      </w:pPr>
      <w:r w:rsidRPr="008F4EBF">
        <w:rPr>
          <w:rFonts w:ascii="Times New Roman" w:hAnsi="Times New Roman" w:cs="Traditional Arabic"/>
          <w:i/>
          <w:iCs/>
          <w:sz w:val="24"/>
          <w:szCs w:val="36"/>
          <w:lang w:val="id-ID"/>
        </w:rPr>
        <w:t>Al-Qurân-l-Kariim</w:t>
      </w:r>
    </w:p>
    <w:p w:rsidR="00E77CC1" w:rsidRPr="007D75AC" w:rsidRDefault="00E77CC1" w:rsidP="00DC6ADF">
      <w:pPr>
        <w:pStyle w:val="ListParagraph"/>
        <w:numPr>
          <w:ilvl w:val="0"/>
          <w:numId w:val="19"/>
        </w:numPr>
        <w:spacing w:after="0" w:line="480" w:lineRule="auto"/>
        <w:jc w:val="both"/>
        <w:rPr>
          <w:rFonts w:ascii="Times New Roman" w:hAnsi="Times New Roman" w:cs="Traditional Arabic"/>
          <w:sz w:val="24"/>
          <w:szCs w:val="36"/>
        </w:rPr>
      </w:pPr>
      <w:r w:rsidRPr="007D75AC">
        <w:rPr>
          <w:rFonts w:ascii="Times New Roman" w:hAnsi="Times New Roman" w:cs="Traditional Arabic"/>
          <w:sz w:val="24"/>
          <w:szCs w:val="36"/>
        </w:rPr>
        <w:t>Quraish</w:t>
      </w:r>
      <w:r w:rsidR="00084828">
        <w:rPr>
          <w:rFonts w:ascii="Times New Roman" w:hAnsi="Times New Roman" w:cs="Traditional Arabic"/>
          <w:sz w:val="24"/>
          <w:szCs w:val="36"/>
          <w:lang w:val="id-ID"/>
        </w:rPr>
        <w:t xml:space="preserve"> </w:t>
      </w:r>
      <w:r w:rsidRPr="007D75AC">
        <w:rPr>
          <w:rFonts w:ascii="Times New Roman" w:hAnsi="Times New Roman" w:cs="Traditional Arabic"/>
          <w:sz w:val="24"/>
          <w:szCs w:val="36"/>
        </w:rPr>
        <w:t>Shihab, dalam</w:t>
      </w:r>
      <w:r w:rsidR="008F4EBF">
        <w:rPr>
          <w:rFonts w:ascii="Times New Roman" w:hAnsi="Times New Roman" w:cs="Traditional Arabic"/>
          <w:sz w:val="24"/>
          <w:szCs w:val="36"/>
        </w:rPr>
        <w:t xml:space="preserve"> </w:t>
      </w:r>
      <w:r w:rsidRPr="007D75AC">
        <w:rPr>
          <w:rFonts w:ascii="Times New Roman" w:hAnsi="Times New Roman" w:cs="Traditional Arabic"/>
          <w:sz w:val="24"/>
          <w:szCs w:val="36"/>
        </w:rPr>
        <w:t>bukunya</w:t>
      </w:r>
      <w:r w:rsidR="008F4EBF">
        <w:rPr>
          <w:rFonts w:ascii="Times New Roman" w:hAnsi="Times New Roman" w:cs="Traditional Arabic"/>
          <w:i/>
          <w:iCs/>
          <w:sz w:val="24"/>
          <w:szCs w:val="36"/>
        </w:rPr>
        <w:t xml:space="preserve"> </w:t>
      </w:r>
      <w:r w:rsidRPr="007D75AC">
        <w:rPr>
          <w:rFonts w:ascii="Times New Roman" w:hAnsi="Times New Roman" w:cs="Traditional Arabic"/>
          <w:i/>
          <w:iCs/>
          <w:sz w:val="24"/>
          <w:szCs w:val="36"/>
        </w:rPr>
        <w:t xml:space="preserve">Tafsir </w:t>
      </w:r>
      <w:r w:rsidR="00150103">
        <w:rPr>
          <w:rFonts w:ascii="Times New Roman" w:hAnsi="Times New Roman" w:cs="Traditional Arabic"/>
          <w:i/>
          <w:iCs/>
          <w:sz w:val="24"/>
          <w:szCs w:val="36"/>
          <w:lang w:val="id-ID"/>
        </w:rPr>
        <w:t>A</w:t>
      </w:r>
      <w:r w:rsidR="00084828">
        <w:rPr>
          <w:rFonts w:ascii="Times New Roman" w:hAnsi="Times New Roman" w:cs="Traditional Arabic"/>
          <w:i/>
          <w:iCs/>
          <w:sz w:val="24"/>
          <w:szCs w:val="36"/>
        </w:rPr>
        <w:t>l</w:t>
      </w:r>
      <w:r w:rsidR="00084828">
        <w:rPr>
          <w:rFonts w:ascii="Times New Roman" w:hAnsi="Times New Roman" w:cs="Traditional Arabic"/>
          <w:i/>
          <w:iCs/>
          <w:sz w:val="24"/>
          <w:szCs w:val="36"/>
          <w:lang w:val="id-ID"/>
        </w:rPr>
        <w:t>-</w:t>
      </w:r>
      <w:r w:rsidRPr="007D75AC">
        <w:rPr>
          <w:rFonts w:ascii="Times New Roman" w:hAnsi="Times New Roman" w:cs="Traditional Arabic"/>
          <w:i/>
          <w:iCs/>
          <w:sz w:val="24"/>
          <w:szCs w:val="36"/>
        </w:rPr>
        <w:t>Mishbâh</w:t>
      </w:r>
      <w:r w:rsidRPr="007D75AC">
        <w:rPr>
          <w:rFonts w:ascii="Times New Roman" w:hAnsi="Times New Roman" w:cs="Traditional Arabic"/>
          <w:sz w:val="24"/>
          <w:szCs w:val="36"/>
        </w:rPr>
        <w:t>,</w:t>
      </w:r>
    </w:p>
    <w:p w:rsidR="00E77CC1" w:rsidRPr="007D75AC" w:rsidRDefault="00E77CC1" w:rsidP="00DC6ADF">
      <w:pPr>
        <w:pStyle w:val="ListParagraph"/>
        <w:spacing w:after="0" w:line="480" w:lineRule="auto"/>
        <w:ind w:left="0" w:firstLine="720"/>
        <w:jc w:val="both"/>
        <w:rPr>
          <w:rFonts w:ascii="Times New Roman" w:hAnsi="Times New Roman" w:cs="Traditional Arabic"/>
          <w:sz w:val="24"/>
          <w:szCs w:val="36"/>
        </w:rPr>
      </w:pPr>
      <w:proofErr w:type="gramStart"/>
      <w:r w:rsidRPr="007D75AC">
        <w:rPr>
          <w:rFonts w:ascii="Times New Roman" w:hAnsi="Times New Roman" w:cs="Traditional Arabic"/>
          <w:sz w:val="24"/>
          <w:szCs w:val="36"/>
        </w:rPr>
        <w:t>Sedangkan yang dimaksud</w:t>
      </w:r>
      <w:r w:rsidR="00593894">
        <w:rPr>
          <w:rFonts w:ascii="Times New Roman" w:hAnsi="Times New Roman" w:cs="Traditional Arabic"/>
          <w:sz w:val="24"/>
          <w:szCs w:val="36"/>
        </w:rPr>
        <w:t xml:space="preserve"> </w:t>
      </w:r>
      <w:r w:rsidRPr="007D75AC">
        <w:rPr>
          <w:rFonts w:ascii="Times New Roman" w:hAnsi="Times New Roman" w:cs="Traditional Arabic"/>
          <w:sz w:val="24"/>
          <w:szCs w:val="36"/>
        </w:rPr>
        <w:t>sumber data sekunder</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adalah</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sumber data yang tidak</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berkaitan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langsung</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dari</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sumber</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aslinya.</w:t>
      </w:r>
      <w:proofErr w:type="gramEnd"/>
      <w:r w:rsidRPr="007D75AC">
        <w:rPr>
          <w:rStyle w:val="FootnoteReference"/>
          <w:rFonts w:ascii="Times New Roman" w:hAnsi="Times New Roman" w:cs="Traditional Arabic"/>
          <w:sz w:val="24"/>
          <w:szCs w:val="36"/>
        </w:rPr>
        <w:footnoteReference w:id="11"/>
      </w:r>
      <w:r w:rsidR="000D7174">
        <w:rPr>
          <w:rFonts w:ascii="Times New Roman" w:hAnsi="Times New Roman" w:cs="Traditional Arabic"/>
          <w:sz w:val="24"/>
          <w:szCs w:val="36"/>
          <w:lang w:val="id-ID"/>
        </w:rPr>
        <w:t xml:space="preserve"> </w:t>
      </w:r>
      <w:proofErr w:type="gramStart"/>
      <w:r w:rsidRPr="007D75AC">
        <w:rPr>
          <w:rFonts w:ascii="Times New Roman" w:hAnsi="Times New Roman" w:cs="Traditional Arabic"/>
          <w:sz w:val="24"/>
          <w:szCs w:val="36"/>
        </w:rPr>
        <w:t>Adapun</w:t>
      </w:r>
      <w:r w:rsidR="00593894">
        <w:rPr>
          <w:rFonts w:ascii="Times New Roman" w:hAnsi="Times New Roman" w:cs="Traditional Arabic"/>
          <w:sz w:val="24"/>
          <w:szCs w:val="36"/>
        </w:rPr>
        <w:t xml:space="preserve"> </w:t>
      </w:r>
      <w:r w:rsidRPr="007D75AC">
        <w:rPr>
          <w:rFonts w:ascii="Times New Roman" w:hAnsi="Times New Roman" w:cs="Traditional Arabic"/>
          <w:sz w:val="24"/>
          <w:szCs w:val="36"/>
        </w:rPr>
        <w:t>sumber data sekunder yang penulis</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pergunakan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dalam</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penelitian</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ini</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adalah</w:t>
      </w:r>
      <w:r w:rsidR="00B7697B">
        <w:rPr>
          <w:rFonts w:ascii="Times New Roman" w:hAnsi="Times New Roman" w:cs="Traditional Arabic"/>
          <w:sz w:val="24"/>
          <w:szCs w:val="36"/>
        </w:rPr>
        <w:t xml:space="preserve"> </w:t>
      </w:r>
      <w:r w:rsidRPr="007D75AC">
        <w:rPr>
          <w:rFonts w:ascii="Times New Roman" w:hAnsi="Times New Roman" w:cs="Traditional Arabic"/>
          <w:sz w:val="24"/>
          <w:szCs w:val="36"/>
        </w:rPr>
        <w:t>buku-buku yang terkait</w:t>
      </w:r>
      <w:r w:rsidR="00BD54ED">
        <w:rPr>
          <w:rFonts w:ascii="Times New Roman" w:hAnsi="Times New Roman" w:cs="Traditional Arabic"/>
          <w:sz w:val="24"/>
          <w:szCs w:val="36"/>
        </w:rPr>
        <w:t xml:space="preserve"> </w:t>
      </w:r>
      <w:r w:rsidRPr="007D75AC">
        <w:rPr>
          <w:rFonts w:ascii="Times New Roman" w:hAnsi="Times New Roman" w:cs="Traditional Arabic"/>
          <w:sz w:val="24"/>
          <w:szCs w:val="36"/>
        </w:rPr>
        <w:t>dengan</w:t>
      </w:r>
      <w:r w:rsidR="00BD54ED">
        <w:rPr>
          <w:rFonts w:ascii="Times New Roman" w:hAnsi="Times New Roman" w:cs="Traditional Arabic"/>
          <w:sz w:val="24"/>
          <w:szCs w:val="36"/>
        </w:rPr>
        <w:t xml:space="preserve"> </w:t>
      </w:r>
      <w:r w:rsidRPr="007D75AC">
        <w:rPr>
          <w:rFonts w:ascii="Times New Roman" w:hAnsi="Times New Roman" w:cs="Traditional Arabic"/>
          <w:sz w:val="24"/>
          <w:szCs w:val="36"/>
        </w:rPr>
        <w:t>masalah</w:t>
      </w:r>
      <w:r w:rsidR="00593894">
        <w:rPr>
          <w:rFonts w:ascii="Times New Roman" w:hAnsi="Times New Roman" w:cs="Traditional Arabic"/>
          <w:sz w:val="24"/>
          <w:szCs w:val="36"/>
        </w:rPr>
        <w:t xml:space="preserve"> kebersihan lingkungan.</w:t>
      </w:r>
      <w:proofErr w:type="gramEnd"/>
    </w:p>
    <w:p w:rsidR="008A44B1" w:rsidRPr="007D75AC" w:rsidRDefault="00832FFE" w:rsidP="00DC6ADF">
      <w:pPr>
        <w:pStyle w:val="ListParagraph"/>
        <w:numPr>
          <w:ilvl w:val="0"/>
          <w:numId w:val="24"/>
        </w:numPr>
        <w:spacing w:after="0" w:line="480" w:lineRule="auto"/>
        <w:jc w:val="both"/>
        <w:rPr>
          <w:rFonts w:ascii="Times New Roman" w:hAnsi="Times New Roman" w:cs="Traditional Arabic"/>
          <w:b/>
          <w:bCs/>
          <w:sz w:val="24"/>
          <w:szCs w:val="36"/>
        </w:rPr>
      </w:pPr>
      <w:r w:rsidRPr="007D75AC">
        <w:rPr>
          <w:rFonts w:ascii="Times New Roman" w:hAnsi="Times New Roman" w:cs="Traditional Arabic"/>
          <w:b/>
          <w:bCs/>
          <w:sz w:val="24"/>
          <w:szCs w:val="36"/>
        </w:rPr>
        <w:t>Metode</w:t>
      </w:r>
      <w:r w:rsidR="00593894">
        <w:rPr>
          <w:rFonts w:ascii="Times New Roman" w:hAnsi="Times New Roman" w:cs="Traditional Arabic"/>
          <w:b/>
          <w:bCs/>
          <w:sz w:val="24"/>
          <w:szCs w:val="36"/>
        </w:rPr>
        <w:t xml:space="preserve"> </w:t>
      </w:r>
      <w:r w:rsidRPr="007D75AC">
        <w:rPr>
          <w:rFonts w:ascii="Times New Roman" w:hAnsi="Times New Roman" w:cs="Traditional Arabic"/>
          <w:b/>
          <w:bCs/>
          <w:sz w:val="24"/>
          <w:szCs w:val="36"/>
        </w:rPr>
        <w:t>Pengumpulan Data</w:t>
      </w:r>
    </w:p>
    <w:p w:rsidR="008A44B1" w:rsidRPr="007D75AC" w:rsidRDefault="008A44B1" w:rsidP="00DC6ADF">
      <w:pPr>
        <w:spacing w:after="0" w:line="480" w:lineRule="auto"/>
        <w:ind w:firstLine="720"/>
        <w:jc w:val="both"/>
      </w:pPr>
      <w:r w:rsidRPr="007D75AC">
        <w:t xml:space="preserve">Dalam rangka pelaksanaan pengumpulan data, harus menentukan sumber-sumber data serta lokasi di mana sumber data tersebut dapat ditemukan dan diteliti. Berbeda dengan penelitian lapangan lokasi pengumpulan data untuk penelitian kepustakaan jauh lebih luas bahkan tidak mengenal batasan ruang. Hal </w:t>
      </w:r>
      <w:r w:rsidR="00B74F37" w:rsidRPr="007D75AC">
        <w:t xml:space="preserve">tersebut </w:t>
      </w:r>
      <w:r w:rsidRPr="007D75AC">
        <w:lastRenderedPageBreak/>
        <w:t>berarti lokasi pengumpulan data dapat ditemukan di manapun manakala tersedia kepustakaan yang sesuai dengan objek material penelitian tersebut. Lokasi tersebut dapat merupakan tempat tertentu misalnya perpustakaan, toko-toko buku, pusat studi, pusat penelitian, bahkan dapat pula melalui internet.Untuk memudahkan penulis dalam penelitian ini maka metode yang digunakan dalam pengumpulan data adalah Tematik (</w:t>
      </w:r>
      <w:r w:rsidRPr="007D75AC">
        <w:rPr>
          <w:i/>
          <w:iCs/>
        </w:rPr>
        <w:t>Maudhu’i</w:t>
      </w:r>
      <w:r w:rsidRPr="007D75AC">
        <w:t>).</w:t>
      </w:r>
    </w:p>
    <w:p w:rsidR="008A44B1" w:rsidRDefault="008A44B1" w:rsidP="004D4AD5">
      <w:pPr>
        <w:spacing w:after="0" w:line="480" w:lineRule="auto"/>
        <w:ind w:firstLine="720"/>
        <w:jc w:val="both"/>
      </w:pPr>
      <w:r w:rsidRPr="007D75AC">
        <w:t>Metode tafsir maudhu</w:t>
      </w:r>
      <w:r w:rsidR="004D4AD5">
        <w:t>’</w:t>
      </w:r>
      <w:r w:rsidRPr="007D75AC">
        <w:t>i ialah metode mengumpu</w:t>
      </w:r>
      <w:r w:rsidR="004D4AD5">
        <w:t>lkan Ayat-ayat A</w:t>
      </w:r>
      <w:r w:rsidR="004D4AD5" w:rsidRPr="007D75AC">
        <w:t>l-Qur</w:t>
      </w:r>
      <w:r w:rsidR="004D4AD5">
        <w:t>’</w:t>
      </w:r>
      <w:r w:rsidR="004D4AD5" w:rsidRPr="007D75AC">
        <w:t xml:space="preserve">ân </w:t>
      </w:r>
      <w:r w:rsidRPr="007D75AC">
        <w:t>yang membahas satu tema tersendiri, menafsirkannya secara global dengan kaidah-kaidah tertentu, dan menemukan rahasia yan</w:t>
      </w:r>
      <w:r w:rsidR="00170A07">
        <w:t>g tersembunyi di dalam A</w:t>
      </w:r>
      <w:r w:rsidR="00B74F37" w:rsidRPr="007D75AC">
        <w:t>l-Qur</w:t>
      </w:r>
      <w:r w:rsidR="00170A07">
        <w:t>’</w:t>
      </w:r>
      <w:r w:rsidR="00B74F37" w:rsidRPr="007D75AC">
        <w:t xml:space="preserve">ân, maka dalam skripsi ini penulis pun akan menguraikan masalah-masalah terkait dengan </w:t>
      </w:r>
      <w:r w:rsidR="00BC7911">
        <w:t>kebersihan lingkungan</w:t>
      </w:r>
      <w:r w:rsidR="00B74F37" w:rsidRPr="007D75AC">
        <w:t xml:space="preserve"> dengan menggunakan metode Maudhu’i tersebut.</w:t>
      </w:r>
    </w:p>
    <w:p w:rsidR="00086596" w:rsidRPr="007D75AC" w:rsidRDefault="00086596" w:rsidP="00DC6ADF">
      <w:pPr>
        <w:pStyle w:val="ListParagraph"/>
        <w:numPr>
          <w:ilvl w:val="0"/>
          <w:numId w:val="24"/>
        </w:numPr>
        <w:spacing w:after="0" w:line="480" w:lineRule="auto"/>
        <w:jc w:val="both"/>
        <w:rPr>
          <w:rFonts w:ascii="Times New Roman" w:hAnsi="Times New Roman" w:cs="Traditional Arabic"/>
          <w:b/>
          <w:bCs/>
          <w:sz w:val="24"/>
          <w:szCs w:val="36"/>
          <w:lang w:val="id-ID"/>
        </w:rPr>
      </w:pPr>
      <w:r w:rsidRPr="007D75AC">
        <w:rPr>
          <w:rFonts w:ascii="Times New Roman" w:hAnsi="Times New Roman" w:cs="Traditional Arabic"/>
          <w:b/>
          <w:bCs/>
          <w:sz w:val="24"/>
          <w:szCs w:val="36"/>
          <w:lang w:val="id-ID"/>
        </w:rPr>
        <w:t>Metode Analisis Data</w:t>
      </w:r>
    </w:p>
    <w:p w:rsidR="00DC6ADF" w:rsidRPr="008260B6" w:rsidRDefault="002B7748" w:rsidP="00354B85">
      <w:pPr>
        <w:pStyle w:val="ListParagraph"/>
        <w:spacing w:after="0" w:line="480" w:lineRule="auto"/>
        <w:ind w:left="0" w:firstLine="720"/>
        <w:jc w:val="both"/>
        <w:rPr>
          <w:rFonts w:ascii="Times New Roman" w:hAnsi="Times New Roman" w:cs="Traditional Arabic"/>
          <w:b/>
          <w:bCs/>
          <w:sz w:val="24"/>
          <w:szCs w:val="36"/>
          <w:lang w:val="id-ID"/>
        </w:rPr>
      </w:pPr>
      <w:r w:rsidRPr="00BD54ED">
        <w:rPr>
          <w:rFonts w:ascii="Times New Roman" w:hAnsi="Times New Roman" w:cs="Traditional Arabic"/>
          <w:sz w:val="24"/>
          <w:szCs w:val="36"/>
          <w:lang w:val="id-ID"/>
        </w:rPr>
        <w:t>Analisis data merupakan</w:t>
      </w:r>
      <w:r w:rsidR="00BD54ED" w:rsidRPr="00BD54ED">
        <w:rPr>
          <w:rFonts w:ascii="Times New Roman" w:hAnsi="Times New Roman" w:cs="Traditional Arabic"/>
          <w:sz w:val="24"/>
          <w:szCs w:val="36"/>
          <w:lang w:val="id-ID"/>
        </w:rPr>
        <w:t xml:space="preserve"> </w:t>
      </w:r>
      <w:r w:rsidRPr="00BD54ED">
        <w:rPr>
          <w:rFonts w:ascii="Times New Roman" w:hAnsi="Times New Roman" w:cs="Traditional Arabic"/>
          <w:sz w:val="24"/>
          <w:szCs w:val="36"/>
          <w:lang w:val="id-ID"/>
        </w:rPr>
        <w:t>upaya</w:t>
      </w:r>
      <w:r w:rsidR="00BD54ED" w:rsidRPr="00BD54ED">
        <w:rPr>
          <w:rFonts w:ascii="Times New Roman" w:hAnsi="Times New Roman" w:cs="Traditional Arabic"/>
          <w:sz w:val="24"/>
          <w:szCs w:val="36"/>
          <w:lang w:val="id-ID"/>
        </w:rPr>
        <w:t xml:space="preserve"> </w:t>
      </w:r>
      <w:r w:rsidRPr="00BD54ED">
        <w:rPr>
          <w:rFonts w:ascii="Times New Roman" w:hAnsi="Times New Roman" w:cs="Traditional Arabic"/>
          <w:sz w:val="24"/>
          <w:szCs w:val="36"/>
          <w:lang w:val="id-ID"/>
        </w:rPr>
        <w:t>untuk</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menata</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dan</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mendeskripsikan data secara</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sistematis</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guna</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mempermudah</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peneliti</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dalam</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meningkatkan</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pemahaman</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terhadapobjek yang sedang</w:t>
      </w:r>
      <w:r w:rsidR="00BD54ED">
        <w:rPr>
          <w:rFonts w:ascii="Times New Roman" w:hAnsi="Times New Roman" w:cs="Traditional Arabic"/>
          <w:sz w:val="24"/>
          <w:szCs w:val="36"/>
        </w:rPr>
        <w:t xml:space="preserve"> </w:t>
      </w:r>
      <w:r w:rsidRPr="00BD54ED">
        <w:rPr>
          <w:rFonts w:ascii="Times New Roman" w:hAnsi="Times New Roman" w:cs="Traditional Arabic"/>
          <w:sz w:val="24"/>
          <w:szCs w:val="36"/>
          <w:lang w:val="id-ID"/>
        </w:rPr>
        <w:t>diteliti</w:t>
      </w:r>
      <w:r w:rsidR="00426781">
        <w:rPr>
          <w:rFonts w:ascii="Times New Roman" w:hAnsi="Times New Roman" w:cs="Traditional Arabic"/>
          <w:sz w:val="24"/>
          <w:szCs w:val="36"/>
          <w:lang w:val="id-ID"/>
        </w:rPr>
        <w:t>.</w:t>
      </w:r>
      <w:r w:rsidRPr="007D75AC">
        <w:rPr>
          <w:rStyle w:val="FootnoteReference"/>
          <w:rFonts w:ascii="Times New Roman" w:hAnsi="Times New Roman" w:cs="Traditional Arabic"/>
          <w:sz w:val="24"/>
          <w:szCs w:val="36"/>
        </w:rPr>
        <w:footnoteReference w:id="12"/>
      </w:r>
      <w:r w:rsidRPr="00BD54ED">
        <w:rPr>
          <w:rFonts w:ascii="Times New Roman" w:hAnsi="Times New Roman" w:cs="Traditional Arabic"/>
          <w:sz w:val="24"/>
          <w:szCs w:val="36"/>
          <w:lang w:val="id-ID"/>
        </w:rPr>
        <w:t xml:space="preserve"> </w:t>
      </w:r>
      <w:r w:rsidR="008260B6">
        <w:rPr>
          <w:rFonts w:ascii="Times New Roman" w:hAnsi="Times New Roman" w:cs="Traditional Arabic"/>
          <w:sz w:val="24"/>
          <w:szCs w:val="36"/>
          <w:lang w:val="id-ID"/>
        </w:rPr>
        <w:t xml:space="preserve"> </w:t>
      </w:r>
      <w:proofErr w:type="gramStart"/>
      <w:r w:rsidR="00DC6ADF" w:rsidRPr="00DC6ADF">
        <w:rPr>
          <w:rFonts w:asciiTheme="majorBidi" w:hAnsiTheme="majorBidi" w:cstheme="majorBidi"/>
          <w:sz w:val="24"/>
          <w:szCs w:val="24"/>
        </w:rPr>
        <w:t>Analisis Data disebut juga pengolahan data dan penafsiran data.</w:t>
      </w:r>
      <w:proofErr w:type="gramEnd"/>
      <w:r w:rsidR="00DC6ADF" w:rsidRPr="00DC6ADF">
        <w:rPr>
          <w:rFonts w:asciiTheme="majorBidi" w:hAnsiTheme="majorBidi" w:cstheme="majorBidi"/>
          <w:sz w:val="24"/>
          <w:szCs w:val="24"/>
        </w:rPr>
        <w:t xml:space="preserve"> </w:t>
      </w:r>
      <w:proofErr w:type="gramStart"/>
      <w:r w:rsidR="00DC6ADF" w:rsidRPr="00DC6ADF">
        <w:rPr>
          <w:rFonts w:asciiTheme="majorBidi" w:hAnsiTheme="majorBidi" w:cstheme="majorBidi"/>
          <w:sz w:val="24"/>
          <w:szCs w:val="24"/>
        </w:rPr>
        <w:t>Analisis data adalah rangkaian kegiatan penelaahan, pengelompokan, sistematisasi, penafsiran dan verifikasi data, agar sebuah fenomena memiliki nilai sosial, akademis, dan ilmiah.</w:t>
      </w:r>
      <w:proofErr w:type="gramEnd"/>
      <w:r w:rsidR="00DC6ADF" w:rsidRPr="00DC6ADF">
        <w:rPr>
          <w:rFonts w:asciiTheme="majorBidi" w:hAnsiTheme="majorBidi" w:cstheme="majorBidi"/>
          <w:sz w:val="24"/>
          <w:szCs w:val="24"/>
        </w:rPr>
        <w:t xml:space="preserve"> </w:t>
      </w:r>
      <w:proofErr w:type="gramStart"/>
      <w:r w:rsidR="00DC6ADF" w:rsidRPr="00DC6ADF">
        <w:rPr>
          <w:rFonts w:asciiTheme="majorBidi" w:hAnsiTheme="majorBidi" w:cstheme="majorBidi"/>
          <w:sz w:val="24"/>
          <w:szCs w:val="24"/>
        </w:rPr>
        <w:t>Kegiatan analisis tidak terpisah dari rangkaian kegiatan secara keseluruhan.</w:t>
      </w:r>
      <w:proofErr w:type="gramEnd"/>
      <w:r w:rsidR="00354B85" w:rsidRPr="00DC6ADF">
        <w:rPr>
          <w:rFonts w:asciiTheme="majorBidi" w:hAnsiTheme="majorBidi" w:cstheme="majorBidi"/>
          <w:sz w:val="24"/>
          <w:szCs w:val="24"/>
        </w:rPr>
        <w:t xml:space="preserve"> </w:t>
      </w:r>
      <w:proofErr w:type="gramStart"/>
      <w:r w:rsidR="00DC6ADF" w:rsidRPr="00DC6ADF">
        <w:rPr>
          <w:rFonts w:asciiTheme="majorBidi" w:hAnsiTheme="majorBidi" w:cstheme="majorBidi"/>
          <w:sz w:val="24"/>
          <w:szCs w:val="24"/>
        </w:rPr>
        <w:t>Jadi tujuan dari analisis data ini adalah untuk menyederhanakan, sehingga mudah ditafsirkan.</w:t>
      </w:r>
      <w:proofErr w:type="gramEnd"/>
      <w:r w:rsidR="00DC6ADF" w:rsidRPr="00DC6ADF">
        <w:rPr>
          <w:rStyle w:val="FootnoteReference"/>
          <w:rFonts w:asciiTheme="majorBidi" w:hAnsiTheme="majorBidi" w:cstheme="majorBidi"/>
          <w:sz w:val="24"/>
          <w:szCs w:val="24"/>
        </w:rPr>
        <w:footnoteReference w:id="13"/>
      </w:r>
      <w:r w:rsidR="00DC6ADF" w:rsidRPr="00DC6ADF">
        <w:rPr>
          <w:rFonts w:asciiTheme="majorBidi" w:hAnsiTheme="majorBidi" w:cstheme="majorBidi"/>
          <w:sz w:val="24"/>
          <w:szCs w:val="24"/>
        </w:rPr>
        <w:t xml:space="preserve"> Setelah data-</w:t>
      </w:r>
      <w:r w:rsidR="00DC6ADF" w:rsidRPr="00DC6ADF">
        <w:rPr>
          <w:rFonts w:asciiTheme="majorBidi" w:hAnsiTheme="majorBidi" w:cstheme="majorBidi"/>
          <w:sz w:val="24"/>
          <w:szCs w:val="24"/>
        </w:rPr>
        <w:lastRenderedPageBreak/>
        <w:t>data diperoleh terkumpul, maka langkah selanjutny</w:t>
      </w:r>
      <w:bookmarkStart w:id="0" w:name="_GoBack"/>
      <w:bookmarkEnd w:id="0"/>
      <w:r w:rsidR="00DC6ADF" w:rsidRPr="00DC6ADF">
        <w:rPr>
          <w:rFonts w:asciiTheme="majorBidi" w:hAnsiTheme="majorBidi" w:cstheme="majorBidi"/>
          <w:sz w:val="24"/>
          <w:szCs w:val="24"/>
        </w:rPr>
        <w:t xml:space="preserve">a adalah menganalisa data dengan pendekatan sebagai </w:t>
      </w:r>
      <w:proofErr w:type="gramStart"/>
      <w:r w:rsidR="00DC6ADF" w:rsidRPr="00DC6ADF">
        <w:rPr>
          <w:rFonts w:asciiTheme="majorBidi" w:hAnsiTheme="majorBidi" w:cstheme="majorBidi"/>
          <w:sz w:val="24"/>
          <w:szCs w:val="24"/>
        </w:rPr>
        <w:t>berikut :</w:t>
      </w:r>
      <w:proofErr w:type="gramEnd"/>
    </w:p>
    <w:p w:rsidR="00DC6ADF" w:rsidRPr="00DC6ADF" w:rsidRDefault="00DC6ADF" w:rsidP="00DC6ADF">
      <w:pPr>
        <w:pStyle w:val="ListParagraph"/>
        <w:numPr>
          <w:ilvl w:val="0"/>
          <w:numId w:val="30"/>
        </w:numPr>
        <w:spacing w:after="0" w:line="480" w:lineRule="auto"/>
        <w:jc w:val="lowKashida"/>
        <w:rPr>
          <w:rFonts w:asciiTheme="majorBidi" w:hAnsiTheme="majorBidi" w:cstheme="majorBidi"/>
          <w:i/>
          <w:iCs/>
          <w:sz w:val="24"/>
          <w:szCs w:val="24"/>
        </w:rPr>
      </w:pPr>
      <w:r w:rsidRPr="00DC6ADF">
        <w:rPr>
          <w:rFonts w:asciiTheme="majorBidi" w:hAnsiTheme="majorBidi" w:cstheme="majorBidi"/>
          <w:i/>
          <w:iCs/>
          <w:sz w:val="24"/>
          <w:szCs w:val="24"/>
        </w:rPr>
        <w:t>Content Analysis</w:t>
      </w:r>
    </w:p>
    <w:p w:rsidR="00DC6ADF" w:rsidRPr="00DC6ADF" w:rsidRDefault="00DC6ADF" w:rsidP="00DC6ADF">
      <w:pPr>
        <w:pStyle w:val="ListParagraph"/>
        <w:spacing w:line="480" w:lineRule="auto"/>
        <w:ind w:left="0" w:firstLine="720"/>
        <w:jc w:val="lowKashida"/>
        <w:rPr>
          <w:rFonts w:asciiTheme="majorBidi" w:hAnsiTheme="majorBidi" w:cstheme="majorBidi"/>
          <w:i/>
          <w:iCs/>
          <w:sz w:val="24"/>
          <w:szCs w:val="24"/>
        </w:rPr>
      </w:pPr>
      <w:proofErr w:type="gramStart"/>
      <w:r w:rsidRPr="00DC6ADF">
        <w:rPr>
          <w:rFonts w:asciiTheme="majorBidi" w:hAnsiTheme="majorBidi" w:cstheme="majorBidi"/>
          <w:sz w:val="24"/>
          <w:szCs w:val="24"/>
        </w:rPr>
        <w:t xml:space="preserve">Metode </w:t>
      </w:r>
      <w:r w:rsidRPr="00DC6ADF">
        <w:rPr>
          <w:rFonts w:asciiTheme="majorBidi" w:hAnsiTheme="majorBidi" w:cstheme="majorBidi"/>
          <w:i/>
          <w:iCs/>
          <w:sz w:val="24"/>
          <w:szCs w:val="24"/>
        </w:rPr>
        <w:t>content analysis</w:t>
      </w:r>
      <w:r w:rsidRPr="00DC6ADF">
        <w:rPr>
          <w:rFonts w:asciiTheme="majorBidi" w:hAnsiTheme="majorBidi" w:cstheme="majorBidi"/>
          <w:sz w:val="24"/>
          <w:szCs w:val="24"/>
        </w:rPr>
        <w:t xml:space="preserve"> adalah metode yang dipergunakan untuk mengecek keaslian dan keotentikan suatu data yang diperoleh baik melalui pustaka maupun lapangan.</w:t>
      </w:r>
      <w:proofErr w:type="gramEnd"/>
      <w:r w:rsidRPr="00DC6ADF">
        <w:rPr>
          <w:rStyle w:val="FootnoteReference"/>
          <w:rFonts w:asciiTheme="majorBidi" w:hAnsiTheme="majorBidi" w:cstheme="majorBidi"/>
          <w:sz w:val="24"/>
          <w:szCs w:val="24"/>
        </w:rPr>
        <w:footnoteReference w:id="14"/>
      </w:r>
    </w:p>
    <w:p w:rsidR="00DC6ADF" w:rsidRPr="00DC6ADF" w:rsidRDefault="00DC6ADF" w:rsidP="00170A07">
      <w:pPr>
        <w:pStyle w:val="ListParagraph"/>
        <w:spacing w:line="480" w:lineRule="auto"/>
        <w:ind w:left="0" w:firstLine="720"/>
        <w:jc w:val="lowKashida"/>
        <w:rPr>
          <w:rFonts w:asciiTheme="majorBidi" w:hAnsiTheme="majorBidi" w:cstheme="majorBidi"/>
          <w:sz w:val="24"/>
          <w:szCs w:val="24"/>
        </w:rPr>
      </w:pPr>
      <w:r w:rsidRPr="00DC6ADF">
        <w:rPr>
          <w:rFonts w:asciiTheme="majorBidi" w:hAnsiTheme="majorBidi" w:cstheme="majorBidi"/>
          <w:sz w:val="24"/>
          <w:szCs w:val="24"/>
        </w:rPr>
        <w:t xml:space="preserve">Metode ini di gunakan untuk menganalisa data yang didasarkan pada isi dari data deskriptif, dalam hal ini melakukan pengumpulan Ayat-ayat tentang </w:t>
      </w:r>
      <w:r w:rsidR="00154FB9">
        <w:rPr>
          <w:rFonts w:asciiTheme="majorBidi" w:hAnsiTheme="majorBidi" w:cstheme="majorBidi"/>
          <w:sz w:val="24"/>
          <w:szCs w:val="24"/>
          <w:lang w:val="id-ID"/>
        </w:rPr>
        <w:t xml:space="preserve">kebersihan </w:t>
      </w:r>
      <w:proofErr w:type="gramStart"/>
      <w:r w:rsidR="00154FB9">
        <w:rPr>
          <w:rFonts w:asciiTheme="majorBidi" w:hAnsiTheme="majorBidi" w:cstheme="majorBidi"/>
          <w:sz w:val="24"/>
          <w:szCs w:val="24"/>
          <w:lang w:val="id-ID"/>
        </w:rPr>
        <w:t xml:space="preserve">lingkungan </w:t>
      </w:r>
      <w:r w:rsidRPr="00DC6ADF">
        <w:rPr>
          <w:rFonts w:asciiTheme="majorBidi" w:hAnsiTheme="majorBidi" w:cstheme="majorBidi"/>
          <w:sz w:val="24"/>
          <w:szCs w:val="24"/>
        </w:rPr>
        <w:t xml:space="preserve"> dalam</w:t>
      </w:r>
      <w:proofErr w:type="gramEnd"/>
      <w:r w:rsidRPr="00DC6ADF">
        <w:rPr>
          <w:rFonts w:asciiTheme="majorBidi" w:hAnsiTheme="majorBidi" w:cstheme="majorBidi"/>
          <w:sz w:val="24"/>
          <w:szCs w:val="24"/>
        </w:rPr>
        <w:t xml:space="preserve"> Al-Qur’an kemudian melakukan penganalisaan keotentikan  terhadap kitab </w:t>
      </w:r>
      <w:r w:rsidR="00170A07" w:rsidRPr="00170A07">
        <w:rPr>
          <w:rFonts w:asciiTheme="majorBidi" w:hAnsiTheme="majorBidi" w:cstheme="majorBidi"/>
          <w:sz w:val="24"/>
          <w:szCs w:val="24"/>
        </w:rPr>
        <w:t>Tafsir Al-Mishbâh</w:t>
      </w:r>
      <w:r w:rsidR="00170A07">
        <w:rPr>
          <w:rFonts w:ascii="Times New Roman" w:hAnsi="Times New Roman" w:cs="Traditional Arabic"/>
          <w:sz w:val="24"/>
          <w:szCs w:val="36"/>
          <w:lang w:val="id-ID"/>
        </w:rPr>
        <w:t xml:space="preserve"> </w:t>
      </w:r>
      <w:r w:rsidRPr="00DC6ADF">
        <w:rPr>
          <w:rFonts w:asciiTheme="majorBidi" w:hAnsiTheme="majorBidi" w:cstheme="majorBidi"/>
          <w:sz w:val="24"/>
          <w:szCs w:val="24"/>
        </w:rPr>
        <w:t xml:space="preserve">ah terhadap ayat-ayat </w:t>
      </w:r>
      <w:r w:rsidR="00154FB9">
        <w:rPr>
          <w:rFonts w:asciiTheme="majorBidi" w:hAnsiTheme="majorBidi" w:cstheme="majorBidi"/>
          <w:sz w:val="24"/>
          <w:szCs w:val="24"/>
          <w:lang w:val="id-ID"/>
        </w:rPr>
        <w:t>kebersihan lingkungan</w:t>
      </w:r>
      <w:r w:rsidRPr="00DC6ADF">
        <w:rPr>
          <w:rFonts w:asciiTheme="majorBidi" w:hAnsiTheme="majorBidi" w:cstheme="majorBidi"/>
          <w:sz w:val="24"/>
          <w:szCs w:val="24"/>
        </w:rPr>
        <w:t xml:space="preserve"> yang telah didapatkan. </w:t>
      </w:r>
      <w:proofErr w:type="gramStart"/>
      <w:r w:rsidRPr="00DC6ADF">
        <w:rPr>
          <w:rFonts w:asciiTheme="majorBidi" w:hAnsiTheme="majorBidi" w:cstheme="majorBidi"/>
          <w:sz w:val="24"/>
          <w:szCs w:val="24"/>
        </w:rPr>
        <w:t>Analisis isi adalah suatu teknik penelitian untuk membuat inferensi-inferensi yang dapat ditiru (</w:t>
      </w:r>
      <w:r w:rsidRPr="00DC6ADF">
        <w:rPr>
          <w:rFonts w:asciiTheme="majorBidi" w:hAnsiTheme="majorBidi" w:cstheme="majorBidi"/>
          <w:i/>
          <w:iCs/>
          <w:sz w:val="24"/>
          <w:szCs w:val="24"/>
        </w:rPr>
        <w:t>repicable</w:t>
      </w:r>
      <w:r w:rsidRPr="00DC6ADF">
        <w:rPr>
          <w:rFonts w:asciiTheme="majorBidi" w:hAnsiTheme="majorBidi" w:cstheme="majorBidi"/>
          <w:sz w:val="24"/>
          <w:szCs w:val="24"/>
        </w:rPr>
        <w:t>) dan sahih data dengan memperhatikan konteksnya.</w:t>
      </w:r>
      <w:proofErr w:type="gramEnd"/>
      <w:r w:rsidRPr="00DC6ADF">
        <w:rPr>
          <w:rFonts w:asciiTheme="majorBidi" w:hAnsiTheme="majorBidi" w:cstheme="majorBidi"/>
          <w:sz w:val="24"/>
          <w:szCs w:val="24"/>
        </w:rPr>
        <w:t xml:space="preserve"> </w:t>
      </w:r>
      <w:proofErr w:type="gramStart"/>
      <w:r w:rsidRPr="00DC6ADF">
        <w:rPr>
          <w:rFonts w:asciiTheme="majorBidi" w:hAnsiTheme="majorBidi" w:cstheme="majorBidi"/>
          <w:sz w:val="24"/>
          <w:szCs w:val="24"/>
        </w:rPr>
        <w:t>Sebagai suatu teknik penelitian, analisis isi mencakup prosedur-prosedur khusus untuk pemerosesan dalam data ilmiah dengan tujuan memberikan pengetahuan, membuka wawasan baru dan menyajikan fakta.</w:t>
      </w:r>
      <w:proofErr w:type="gramEnd"/>
      <w:r w:rsidRPr="00DC6ADF">
        <w:rPr>
          <w:rStyle w:val="FootnoteReference"/>
          <w:rFonts w:asciiTheme="majorBidi" w:hAnsiTheme="majorBidi" w:cstheme="majorBidi"/>
          <w:sz w:val="24"/>
          <w:szCs w:val="24"/>
        </w:rPr>
        <w:footnoteReference w:id="15"/>
      </w:r>
    </w:p>
    <w:p w:rsidR="00DC6ADF" w:rsidRPr="00DC6ADF" w:rsidRDefault="00DC6ADF" w:rsidP="00DC6ADF">
      <w:pPr>
        <w:pStyle w:val="ListParagraph"/>
        <w:numPr>
          <w:ilvl w:val="0"/>
          <w:numId w:val="30"/>
        </w:numPr>
        <w:spacing w:after="0" w:line="480" w:lineRule="auto"/>
        <w:jc w:val="lowKashida"/>
        <w:rPr>
          <w:rFonts w:asciiTheme="majorBidi" w:hAnsiTheme="majorBidi" w:cstheme="majorBidi"/>
          <w:sz w:val="24"/>
          <w:szCs w:val="24"/>
        </w:rPr>
      </w:pPr>
      <w:r w:rsidRPr="00DC6ADF">
        <w:rPr>
          <w:rFonts w:asciiTheme="majorBidi" w:hAnsiTheme="majorBidi" w:cstheme="majorBidi"/>
          <w:sz w:val="24"/>
          <w:szCs w:val="24"/>
        </w:rPr>
        <w:t xml:space="preserve">Metode </w:t>
      </w:r>
      <w:r w:rsidRPr="00DC6ADF">
        <w:rPr>
          <w:rFonts w:asciiTheme="majorBidi" w:hAnsiTheme="majorBidi" w:cstheme="majorBidi"/>
          <w:i/>
          <w:iCs/>
          <w:sz w:val="24"/>
          <w:szCs w:val="24"/>
        </w:rPr>
        <w:t>Analisis Kualitatif</w:t>
      </w:r>
    </w:p>
    <w:p w:rsidR="00DC6ADF" w:rsidRPr="00DC6ADF" w:rsidRDefault="00DC6ADF" w:rsidP="00DC6ADF">
      <w:pPr>
        <w:pStyle w:val="ListParagraph"/>
        <w:spacing w:line="480" w:lineRule="auto"/>
        <w:ind w:left="0" w:firstLine="720"/>
        <w:jc w:val="lowKashida"/>
        <w:rPr>
          <w:rFonts w:asciiTheme="majorBidi" w:hAnsiTheme="majorBidi" w:cstheme="majorBidi"/>
          <w:sz w:val="24"/>
          <w:szCs w:val="24"/>
        </w:rPr>
      </w:pPr>
      <w:proofErr w:type="gramStart"/>
      <w:r w:rsidRPr="00DC6ADF">
        <w:rPr>
          <w:rFonts w:asciiTheme="majorBidi" w:hAnsiTheme="majorBidi" w:cstheme="majorBidi"/>
          <w:sz w:val="24"/>
          <w:szCs w:val="24"/>
        </w:rPr>
        <w:t>Yaitu meneliti bagaimana sebenarnya istilah-istilah tertentu yang dipakai agar dengan demikian dapat di telusuri arti yang sebenarnya.</w:t>
      </w:r>
      <w:proofErr w:type="gramEnd"/>
      <w:r w:rsidRPr="00DC6ADF">
        <w:rPr>
          <w:rStyle w:val="FootnoteReference"/>
          <w:rFonts w:asciiTheme="majorBidi" w:hAnsiTheme="majorBidi" w:cstheme="majorBidi"/>
          <w:sz w:val="24"/>
          <w:szCs w:val="24"/>
        </w:rPr>
        <w:footnoteReference w:id="16"/>
      </w:r>
    </w:p>
    <w:p w:rsidR="00DC6ADF" w:rsidRPr="00DC6ADF" w:rsidRDefault="00DC6ADF" w:rsidP="00DC6ADF">
      <w:pPr>
        <w:pStyle w:val="ListParagraph"/>
        <w:spacing w:line="480" w:lineRule="auto"/>
        <w:ind w:left="0" w:firstLine="720"/>
        <w:jc w:val="lowKashida"/>
        <w:rPr>
          <w:rFonts w:asciiTheme="majorBidi" w:hAnsiTheme="majorBidi" w:cstheme="majorBidi"/>
          <w:sz w:val="24"/>
          <w:szCs w:val="24"/>
        </w:rPr>
      </w:pPr>
      <w:r w:rsidRPr="00DC6ADF">
        <w:rPr>
          <w:rFonts w:asciiTheme="majorBidi" w:hAnsiTheme="majorBidi" w:cstheme="majorBidi"/>
          <w:sz w:val="24"/>
          <w:szCs w:val="24"/>
        </w:rPr>
        <w:lastRenderedPageBreak/>
        <w:t xml:space="preserve">Kemudian dalam mengambil kesimpulan, </w:t>
      </w:r>
      <w:proofErr w:type="gramStart"/>
      <w:r w:rsidRPr="00DC6ADF">
        <w:rPr>
          <w:rFonts w:asciiTheme="majorBidi" w:hAnsiTheme="majorBidi" w:cstheme="majorBidi"/>
          <w:sz w:val="24"/>
          <w:szCs w:val="24"/>
        </w:rPr>
        <w:t>penulis  menggunakan</w:t>
      </w:r>
      <w:proofErr w:type="gramEnd"/>
      <w:r w:rsidRPr="00DC6ADF">
        <w:rPr>
          <w:rFonts w:asciiTheme="majorBidi" w:hAnsiTheme="majorBidi" w:cstheme="majorBidi"/>
          <w:sz w:val="24"/>
          <w:szCs w:val="24"/>
        </w:rPr>
        <w:t xml:space="preserve"> metode deduktif yaitu metode yang dipakai untuk mengambil kesimpulan dari yang bersifat umum kepada yang bersifat khusus.</w:t>
      </w:r>
      <w:r w:rsidRPr="00DC6ADF">
        <w:rPr>
          <w:rStyle w:val="FootnoteReference"/>
          <w:rFonts w:asciiTheme="majorBidi" w:hAnsiTheme="majorBidi" w:cstheme="majorBidi"/>
          <w:sz w:val="24"/>
          <w:szCs w:val="24"/>
        </w:rPr>
        <w:footnoteReference w:id="17"/>
      </w:r>
    </w:p>
    <w:p w:rsidR="00DC6ADF" w:rsidRPr="00DC6ADF" w:rsidRDefault="00DC6ADF" w:rsidP="00DC6ADF">
      <w:pPr>
        <w:pStyle w:val="ListParagraph"/>
        <w:numPr>
          <w:ilvl w:val="0"/>
          <w:numId w:val="30"/>
        </w:numPr>
        <w:spacing w:after="0" w:line="480" w:lineRule="auto"/>
        <w:jc w:val="lowKashida"/>
        <w:rPr>
          <w:rFonts w:asciiTheme="majorBidi" w:hAnsiTheme="majorBidi" w:cstheme="majorBidi"/>
          <w:sz w:val="24"/>
          <w:szCs w:val="24"/>
        </w:rPr>
      </w:pPr>
      <w:r w:rsidRPr="00DC6ADF">
        <w:rPr>
          <w:rFonts w:asciiTheme="majorBidi" w:hAnsiTheme="majorBidi" w:cstheme="majorBidi"/>
          <w:sz w:val="24"/>
          <w:szCs w:val="24"/>
        </w:rPr>
        <w:t>Metode deduktif</w:t>
      </w:r>
    </w:p>
    <w:p w:rsidR="00C5256D" w:rsidRDefault="00DC6ADF" w:rsidP="00C5256D">
      <w:pPr>
        <w:spacing w:after="0" w:line="480" w:lineRule="auto"/>
        <w:ind w:firstLine="720"/>
        <w:jc w:val="distribute"/>
        <w:rPr>
          <w:rFonts w:asciiTheme="majorBidi" w:hAnsiTheme="majorBidi" w:cstheme="majorBidi"/>
          <w:szCs w:val="24"/>
        </w:rPr>
      </w:pPr>
      <w:r w:rsidRPr="00DC6ADF">
        <w:rPr>
          <w:rFonts w:asciiTheme="majorBidi" w:hAnsiTheme="majorBidi" w:cstheme="majorBidi"/>
          <w:szCs w:val="24"/>
        </w:rPr>
        <w:t>Selanjutnya sebagai langkah terakhir adalah pengambilan kesimpulan dengan menggunakan metode deduktif yaitu suatu cara penganalisaan terhadap suatu obyek tertentu dengan bertitik tolak dari p</w:t>
      </w:r>
      <w:r w:rsidR="00C5256D">
        <w:rPr>
          <w:rFonts w:asciiTheme="majorBidi" w:hAnsiTheme="majorBidi" w:cstheme="majorBidi"/>
          <w:szCs w:val="24"/>
        </w:rPr>
        <w:t xml:space="preserve">engamatan hal-hal yang bersifat </w:t>
      </w:r>
      <w:r w:rsidRPr="00DC6ADF">
        <w:rPr>
          <w:rFonts w:asciiTheme="majorBidi" w:hAnsiTheme="majorBidi" w:cstheme="majorBidi"/>
          <w:szCs w:val="24"/>
        </w:rPr>
        <w:t>umum, kemudian menarik kesimpulan yang bersifat khusus.</w:t>
      </w:r>
      <w:r w:rsidRPr="00DC6ADF">
        <w:rPr>
          <w:rStyle w:val="FootnoteReference"/>
          <w:rFonts w:asciiTheme="majorBidi" w:hAnsiTheme="majorBidi" w:cstheme="majorBidi"/>
          <w:szCs w:val="24"/>
        </w:rPr>
        <w:footnoteReference w:id="18"/>
      </w:r>
    </w:p>
    <w:p w:rsidR="00084828" w:rsidRPr="00C5256D" w:rsidRDefault="00084828" w:rsidP="00C5256D">
      <w:pPr>
        <w:pStyle w:val="ListParagraph"/>
        <w:numPr>
          <w:ilvl w:val="0"/>
          <w:numId w:val="6"/>
        </w:numPr>
        <w:spacing w:after="0" w:line="480" w:lineRule="auto"/>
        <w:rPr>
          <w:rFonts w:asciiTheme="majorBidi" w:hAnsiTheme="majorBidi" w:cstheme="majorBidi"/>
          <w:sz w:val="24"/>
          <w:szCs w:val="28"/>
        </w:rPr>
      </w:pPr>
      <w:r w:rsidRPr="00C5256D">
        <w:rPr>
          <w:rFonts w:asciiTheme="majorBidi" w:hAnsiTheme="majorBidi" w:cstheme="majorBidi"/>
          <w:b/>
          <w:bCs/>
          <w:sz w:val="24"/>
          <w:szCs w:val="28"/>
        </w:rPr>
        <w:t>Tinjauan Pustaka</w:t>
      </w:r>
    </w:p>
    <w:p w:rsidR="00901869" w:rsidRDefault="00084828" w:rsidP="00C5256D">
      <w:pPr>
        <w:spacing w:after="0" w:line="480" w:lineRule="auto"/>
        <w:ind w:firstLine="720"/>
        <w:jc w:val="distribute"/>
        <w:rPr>
          <w:szCs w:val="24"/>
        </w:rPr>
      </w:pPr>
      <w:r w:rsidRPr="00FD005A">
        <w:rPr>
          <w:szCs w:val="24"/>
        </w:rPr>
        <w:t>Sejauh yang peneliti ketahui belum ada karya tulis ilmiah (skripsi) yang sama dengan penelitian ini. Akan tetapi dalam penelitian ilmiah yang ditulis oleh</w:t>
      </w:r>
      <w:r w:rsidR="00901869">
        <w:rPr>
          <w:szCs w:val="24"/>
        </w:rPr>
        <w:t>:</w:t>
      </w:r>
    </w:p>
    <w:p w:rsidR="00901869" w:rsidRPr="0012040E" w:rsidRDefault="0012040E" w:rsidP="0012040E">
      <w:pPr>
        <w:pStyle w:val="ListParagraph"/>
        <w:numPr>
          <w:ilvl w:val="0"/>
          <w:numId w:val="33"/>
        </w:numPr>
        <w:spacing w:after="0" w:line="480" w:lineRule="auto"/>
        <w:jc w:val="both"/>
        <w:rPr>
          <w:szCs w:val="24"/>
        </w:rPr>
      </w:pPr>
      <w:r w:rsidRPr="0012040E">
        <w:rPr>
          <w:rFonts w:asciiTheme="majorBidi" w:hAnsiTheme="majorBidi" w:cstheme="majorBidi"/>
          <w:i/>
          <w:iCs/>
          <w:sz w:val="24"/>
          <w:szCs w:val="24"/>
        </w:rPr>
        <w:t>Kebersihan dan K</w:t>
      </w:r>
      <w:r w:rsidR="00ED4D7C" w:rsidRPr="0012040E">
        <w:rPr>
          <w:rFonts w:asciiTheme="majorBidi" w:hAnsiTheme="majorBidi" w:cstheme="majorBidi"/>
          <w:i/>
          <w:iCs/>
          <w:sz w:val="24"/>
          <w:szCs w:val="24"/>
        </w:rPr>
        <w:t>esehatan li</w:t>
      </w:r>
      <w:r>
        <w:rPr>
          <w:rFonts w:asciiTheme="majorBidi" w:hAnsiTheme="majorBidi" w:cstheme="majorBidi"/>
          <w:i/>
          <w:iCs/>
          <w:sz w:val="24"/>
          <w:szCs w:val="24"/>
        </w:rPr>
        <w:t>ngkungan dalam prespektif hadis</w:t>
      </w:r>
      <w:r w:rsidR="00084828" w:rsidRPr="0012040E">
        <w:rPr>
          <w:rFonts w:asciiTheme="majorBidi" w:hAnsiTheme="majorBidi" w:cstheme="majorBidi"/>
          <w:sz w:val="24"/>
          <w:szCs w:val="24"/>
        </w:rPr>
        <w:t>.</w:t>
      </w:r>
      <w:r w:rsidRPr="0012040E">
        <w:rPr>
          <w:rFonts w:asciiTheme="majorBidi" w:hAnsiTheme="majorBidi" w:cstheme="majorBidi"/>
          <w:sz w:val="24"/>
          <w:szCs w:val="24"/>
        </w:rPr>
        <w:t xml:space="preserve"> Bekti Rahmansari, Mahasiswa Universitas Islam Negeri Syarif Hidayatullah, tahun 2017, Fakultas Ushuluddin,</w:t>
      </w:r>
      <w:r w:rsidR="00084828" w:rsidRPr="0012040E">
        <w:rPr>
          <w:rFonts w:asciiTheme="majorBidi" w:hAnsiTheme="majorBidi" w:cstheme="majorBidi"/>
          <w:sz w:val="24"/>
          <w:szCs w:val="24"/>
        </w:rPr>
        <w:t xml:space="preserve"> Penelitian ini dilakukan untuk lebih memahami bagaimana hadist mengatur tentang </w:t>
      </w:r>
      <w:r w:rsidR="00ED4D7C" w:rsidRPr="0012040E">
        <w:rPr>
          <w:rFonts w:asciiTheme="majorBidi" w:hAnsiTheme="majorBidi" w:cstheme="majorBidi"/>
          <w:sz w:val="24"/>
          <w:szCs w:val="24"/>
        </w:rPr>
        <w:t>kebersihan dan kesehatan</w:t>
      </w:r>
      <w:r w:rsidR="00AF7956" w:rsidRPr="0012040E">
        <w:rPr>
          <w:rFonts w:asciiTheme="majorBidi" w:hAnsiTheme="majorBidi" w:cstheme="majorBidi"/>
          <w:sz w:val="24"/>
          <w:szCs w:val="24"/>
        </w:rPr>
        <w:t xml:space="preserve"> lingkungan </w:t>
      </w:r>
      <w:r w:rsidR="00084828" w:rsidRPr="0012040E">
        <w:rPr>
          <w:rFonts w:asciiTheme="majorBidi" w:hAnsiTheme="majorBidi" w:cstheme="majorBidi"/>
          <w:sz w:val="24"/>
          <w:szCs w:val="24"/>
        </w:rPr>
        <w:t xml:space="preserve"> dengan</w:t>
      </w:r>
      <w:r w:rsidR="00ED4D7C" w:rsidRPr="0012040E">
        <w:rPr>
          <w:rFonts w:asciiTheme="majorBidi" w:hAnsiTheme="majorBidi" w:cstheme="majorBidi"/>
          <w:sz w:val="24"/>
          <w:szCs w:val="24"/>
        </w:rPr>
        <w:t xml:space="preserve"> menunjuk kepada </w:t>
      </w:r>
      <w:r w:rsidR="0026516F" w:rsidRPr="0012040E">
        <w:rPr>
          <w:rFonts w:asciiTheme="majorBidi" w:hAnsiTheme="majorBidi" w:cstheme="majorBidi"/>
          <w:sz w:val="24"/>
          <w:szCs w:val="24"/>
        </w:rPr>
        <w:t>Kutub As-sittah</w:t>
      </w:r>
      <w:r w:rsidR="00084828" w:rsidRPr="0012040E">
        <w:rPr>
          <w:szCs w:val="24"/>
        </w:rPr>
        <w:t>.</w:t>
      </w:r>
    </w:p>
    <w:p w:rsidR="00AF7956" w:rsidRPr="0012040E" w:rsidRDefault="00AF7956" w:rsidP="0012040E">
      <w:pPr>
        <w:pStyle w:val="ListParagraph"/>
        <w:numPr>
          <w:ilvl w:val="0"/>
          <w:numId w:val="33"/>
        </w:numPr>
        <w:spacing w:after="0" w:line="480" w:lineRule="auto"/>
        <w:jc w:val="both"/>
        <w:rPr>
          <w:rFonts w:asciiTheme="majorBidi" w:hAnsiTheme="majorBidi" w:cstheme="majorBidi"/>
          <w:sz w:val="24"/>
          <w:szCs w:val="24"/>
        </w:rPr>
      </w:pPr>
      <w:r w:rsidRPr="0012040E">
        <w:rPr>
          <w:rFonts w:asciiTheme="majorBidi" w:hAnsiTheme="majorBidi" w:cstheme="majorBidi"/>
          <w:i/>
          <w:iCs/>
          <w:sz w:val="24"/>
          <w:szCs w:val="24"/>
        </w:rPr>
        <w:t>Relasi Manusia dan Lingkungan Beserta Implikasi Ekologisnya (Studi atas Tafsir Mirza Bashiruddin Mahmud Ahmad</w:t>
      </w:r>
      <w:r w:rsidRPr="0012040E">
        <w:rPr>
          <w:rFonts w:asciiTheme="majorBidi" w:hAnsiTheme="majorBidi" w:cstheme="majorBidi"/>
          <w:sz w:val="24"/>
          <w:szCs w:val="24"/>
        </w:rPr>
        <w:t xml:space="preserve">) yang ditulis oleh Toton Witono Fakultas Ushuluddin Universitas Islam Negeri Sunan Kalijaga Yogyakarta, 2006. Membahas tentang tanggung jawab manusia di muka bumi untuk menjaga kelestarian lingkungan hidup terkait tugasnya sebagai khalifah. Pembahasan ini terfokus pada kajian pemikiran salah seorang </w:t>
      </w:r>
      <w:r w:rsidRPr="0012040E">
        <w:rPr>
          <w:rFonts w:asciiTheme="majorBidi" w:hAnsiTheme="majorBidi" w:cstheme="majorBidi"/>
          <w:sz w:val="24"/>
          <w:szCs w:val="24"/>
        </w:rPr>
        <w:lastRenderedPageBreak/>
        <w:t>tokoh Ahmadiyah bernama Bashiruddin Mahmud Ahmad. Toton Witono menitik beratkan kajian pada konsep khalifah, taskhir dan amanah terkait dengan tugas manusia dan implikasi ekologis serta konsep pendudukan alam semesta. Kesimpulan yang diberikan pada akhir skripsi ini adalah bahwa kekhalifahan manusia di muka bumi merupakan konsep kunci dari persinggungan antara tujuan penciptaan manusia dan alam semesta.</w:t>
      </w:r>
    </w:p>
    <w:p w:rsidR="00AF7956" w:rsidRPr="0012040E" w:rsidRDefault="00AF7956" w:rsidP="0012040E">
      <w:pPr>
        <w:pStyle w:val="ListParagraph"/>
        <w:numPr>
          <w:ilvl w:val="0"/>
          <w:numId w:val="33"/>
        </w:numPr>
        <w:spacing w:line="480" w:lineRule="auto"/>
        <w:jc w:val="both"/>
        <w:rPr>
          <w:rFonts w:asciiTheme="majorBidi" w:hAnsiTheme="majorBidi" w:cstheme="majorBidi"/>
          <w:sz w:val="24"/>
          <w:szCs w:val="24"/>
        </w:rPr>
      </w:pPr>
      <w:r w:rsidRPr="0012040E">
        <w:rPr>
          <w:rFonts w:asciiTheme="majorBidi" w:hAnsiTheme="majorBidi" w:cstheme="majorBidi"/>
          <w:i/>
          <w:iCs/>
          <w:sz w:val="24"/>
          <w:szCs w:val="24"/>
        </w:rPr>
        <w:t>Pe</w:t>
      </w:r>
      <w:r w:rsidR="004D4AD5">
        <w:rPr>
          <w:rFonts w:asciiTheme="majorBidi" w:hAnsiTheme="majorBidi" w:cstheme="majorBidi"/>
          <w:i/>
          <w:iCs/>
          <w:sz w:val="24"/>
          <w:szCs w:val="24"/>
        </w:rPr>
        <w:t xml:space="preserve">ndidikan Lingkungan Perspektif </w:t>
      </w:r>
      <w:r w:rsidR="004D4AD5">
        <w:rPr>
          <w:rFonts w:asciiTheme="majorBidi" w:hAnsiTheme="majorBidi" w:cstheme="majorBidi"/>
          <w:i/>
          <w:iCs/>
          <w:sz w:val="24"/>
          <w:szCs w:val="24"/>
          <w:lang w:val="id-ID"/>
        </w:rPr>
        <w:t>A</w:t>
      </w:r>
      <w:r w:rsidRPr="0012040E">
        <w:rPr>
          <w:rFonts w:asciiTheme="majorBidi" w:hAnsiTheme="majorBidi" w:cstheme="majorBidi"/>
          <w:i/>
          <w:iCs/>
          <w:sz w:val="24"/>
          <w:szCs w:val="24"/>
        </w:rPr>
        <w:t xml:space="preserve">l-Qur’an dan Aktualisasinya dalam Pendidikan Islam </w:t>
      </w:r>
      <w:r w:rsidRPr="0012040E">
        <w:rPr>
          <w:rFonts w:asciiTheme="majorBidi" w:hAnsiTheme="majorBidi" w:cstheme="majorBidi"/>
          <w:sz w:val="24"/>
          <w:szCs w:val="24"/>
        </w:rPr>
        <w:t xml:space="preserve">yang ditulis oleh Maulana Ismail Fakultas Ushuluddin Universitas Islam Negeri Sunan Kalijaga Yogyakarta, 2009. </w:t>
      </w:r>
      <w:r w:rsidR="0012040E" w:rsidRPr="0012040E">
        <w:rPr>
          <w:rFonts w:asciiTheme="majorBidi" w:hAnsiTheme="majorBidi" w:cstheme="majorBidi"/>
          <w:sz w:val="24"/>
          <w:szCs w:val="24"/>
        </w:rPr>
        <w:t>M</w:t>
      </w:r>
      <w:r w:rsidRPr="0012040E">
        <w:rPr>
          <w:rFonts w:asciiTheme="majorBidi" w:hAnsiTheme="majorBidi" w:cstheme="majorBidi"/>
          <w:sz w:val="24"/>
          <w:szCs w:val="24"/>
        </w:rPr>
        <w:t>embahas tent</w:t>
      </w:r>
      <w:r w:rsidR="004D4AD5">
        <w:rPr>
          <w:rFonts w:asciiTheme="majorBidi" w:hAnsiTheme="majorBidi" w:cstheme="majorBidi"/>
          <w:sz w:val="24"/>
          <w:szCs w:val="24"/>
        </w:rPr>
        <w:t xml:space="preserve">ang konsep lingkungan di dalam </w:t>
      </w:r>
      <w:r w:rsidR="004D4AD5">
        <w:rPr>
          <w:rFonts w:asciiTheme="majorBidi" w:hAnsiTheme="majorBidi" w:cstheme="majorBidi"/>
          <w:sz w:val="24"/>
          <w:szCs w:val="24"/>
          <w:lang w:val="id-ID"/>
        </w:rPr>
        <w:t>A</w:t>
      </w:r>
      <w:r w:rsidRPr="0012040E">
        <w:rPr>
          <w:rFonts w:asciiTheme="majorBidi" w:hAnsiTheme="majorBidi" w:cstheme="majorBidi"/>
          <w:sz w:val="24"/>
          <w:szCs w:val="24"/>
        </w:rPr>
        <w:t xml:space="preserve">l-Qur’an serta konsep pendidikan lingkungan. Fokus kajian ini adalah pendidikan lingkungan yang terdapat di dalam Al-Qur’an. Maulana Ismail mengkategorikan pendidikan lingkungan melalui beberapa dimensi, yaitu dimensi ketuhanan, kemanusiaan dan kealaman. Selain itu, </w:t>
      </w:r>
      <w:proofErr w:type="gramStart"/>
      <w:r w:rsidRPr="0012040E">
        <w:rPr>
          <w:rFonts w:asciiTheme="majorBidi" w:hAnsiTheme="majorBidi" w:cstheme="majorBidi"/>
          <w:sz w:val="24"/>
          <w:szCs w:val="24"/>
        </w:rPr>
        <w:t>ia</w:t>
      </w:r>
      <w:proofErr w:type="gramEnd"/>
      <w:r w:rsidRPr="0012040E">
        <w:rPr>
          <w:rFonts w:asciiTheme="majorBidi" w:hAnsiTheme="majorBidi" w:cstheme="majorBidi"/>
          <w:sz w:val="24"/>
          <w:szCs w:val="24"/>
        </w:rPr>
        <w:t xml:space="preserve"> juga mencoba mengaktualisasikan pendidikan lin</w:t>
      </w:r>
      <w:r w:rsidR="004D4AD5">
        <w:rPr>
          <w:rFonts w:asciiTheme="majorBidi" w:hAnsiTheme="majorBidi" w:cstheme="majorBidi"/>
          <w:sz w:val="24"/>
          <w:szCs w:val="24"/>
        </w:rPr>
        <w:t xml:space="preserve">gkungan yang terdapat di dalam </w:t>
      </w:r>
      <w:r w:rsidR="004D4AD5">
        <w:rPr>
          <w:rFonts w:asciiTheme="majorBidi" w:hAnsiTheme="majorBidi" w:cstheme="majorBidi"/>
          <w:sz w:val="24"/>
          <w:szCs w:val="24"/>
          <w:lang w:val="id-ID"/>
        </w:rPr>
        <w:t>A</w:t>
      </w:r>
      <w:r w:rsidRPr="0012040E">
        <w:rPr>
          <w:rFonts w:asciiTheme="majorBidi" w:hAnsiTheme="majorBidi" w:cstheme="majorBidi"/>
          <w:sz w:val="24"/>
          <w:szCs w:val="24"/>
        </w:rPr>
        <w:t xml:space="preserve">l-Qur’an dengan realitas kehidupan. Sebagai kesimpulan, </w:t>
      </w:r>
      <w:proofErr w:type="gramStart"/>
      <w:r w:rsidRPr="0012040E">
        <w:rPr>
          <w:rFonts w:asciiTheme="majorBidi" w:hAnsiTheme="majorBidi" w:cstheme="majorBidi"/>
          <w:sz w:val="24"/>
          <w:szCs w:val="24"/>
        </w:rPr>
        <w:t>ia</w:t>
      </w:r>
      <w:proofErr w:type="gramEnd"/>
      <w:r w:rsidRPr="0012040E">
        <w:rPr>
          <w:rFonts w:asciiTheme="majorBidi" w:hAnsiTheme="majorBidi" w:cstheme="majorBidi"/>
          <w:sz w:val="24"/>
          <w:szCs w:val="24"/>
        </w:rPr>
        <w:t xml:space="preserve"> menyatakan bahwa pe</w:t>
      </w:r>
      <w:r w:rsidR="004D4AD5">
        <w:rPr>
          <w:rFonts w:asciiTheme="majorBidi" w:hAnsiTheme="majorBidi" w:cstheme="majorBidi"/>
          <w:sz w:val="24"/>
          <w:szCs w:val="24"/>
        </w:rPr>
        <w:t xml:space="preserve">ndidikan lingkungan perspektif </w:t>
      </w:r>
      <w:r w:rsidR="004D4AD5">
        <w:rPr>
          <w:rFonts w:asciiTheme="majorBidi" w:hAnsiTheme="majorBidi" w:cstheme="majorBidi"/>
          <w:sz w:val="24"/>
          <w:szCs w:val="24"/>
          <w:lang w:val="id-ID"/>
        </w:rPr>
        <w:t>A</w:t>
      </w:r>
      <w:r w:rsidRPr="0012040E">
        <w:rPr>
          <w:rFonts w:asciiTheme="majorBidi" w:hAnsiTheme="majorBidi" w:cstheme="majorBidi"/>
          <w:sz w:val="24"/>
          <w:szCs w:val="24"/>
        </w:rPr>
        <w:t>l-Qur’an mengorientasikan pada cara pandang, sikap dan prilaku dalam memahami alam, serta sangat potensial untuk diaktualisasikan dalam pendidikan Islam agar lebih fungsional.</w:t>
      </w:r>
    </w:p>
    <w:p w:rsidR="0012040E" w:rsidRPr="007B779C" w:rsidRDefault="0012040E" w:rsidP="00487050">
      <w:pPr>
        <w:pStyle w:val="ListParagraph"/>
        <w:numPr>
          <w:ilvl w:val="0"/>
          <w:numId w:val="33"/>
        </w:numPr>
        <w:spacing w:after="0" w:line="480" w:lineRule="auto"/>
        <w:jc w:val="both"/>
        <w:rPr>
          <w:rFonts w:asciiTheme="majorBidi" w:hAnsiTheme="majorBidi" w:cstheme="majorBidi"/>
          <w:sz w:val="24"/>
          <w:szCs w:val="24"/>
        </w:rPr>
      </w:pPr>
      <w:r w:rsidRPr="007B779C">
        <w:rPr>
          <w:rFonts w:asciiTheme="majorBidi" w:hAnsiTheme="majorBidi" w:cstheme="majorBidi"/>
          <w:i/>
          <w:iCs/>
          <w:sz w:val="24"/>
          <w:szCs w:val="24"/>
        </w:rPr>
        <w:t xml:space="preserve">Konsep Pelestarian Lingkungan Hidup (Studi Komparatif Penafsiran Ibnu Kaṡīr dan Bisyrī Muṣṭafā) </w:t>
      </w:r>
      <w:r w:rsidRPr="007B779C">
        <w:rPr>
          <w:rFonts w:asciiTheme="majorBidi" w:hAnsiTheme="majorBidi" w:cstheme="majorBidi"/>
          <w:sz w:val="24"/>
          <w:szCs w:val="24"/>
        </w:rPr>
        <w:t xml:space="preserve">yang ditulis oleh Abd. Wakhid Mu’izudin Fakultas Ushuluddin Universitas Islam Negeri Sunan Kalijaga </w:t>
      </w:r>
      <w:r w:rsidRPr="007B779C">
        <w:rPr>
          <w:rFonts w:asciiTheme="majorBidi" w:hAnsiTheme="majorBidi" w:cstheme="majorBidi"/>
          <w:sz w:val="24"/>
          <w:szCs w:val="24"/>
        </w:rPr>
        <w:lastRenderedPageBreak/>
        <w:t>Yogyakarta, 2010. Membahas tentang ayat-ayat yang berkaitan dengan pelestarian alam. Kajian ini terfokus pada komparasi pemikiran dan penafsiran Ibnu Kasir dan Bisyri Mustafa mengenai ayat-ayat yang berhubungan dengan pelestarian lingkungan hidup. Abd. Wakhid Mu’izudin memberikankesimpulan bahwa secara substansial, penafsiran Ibnu Kasir dan Bisyri Mustafa tidak jauh berbeda. Keduanya mengidentikkan kerusakan alam dengan perbuatan manusia dan menjelaskan tugas manusia untuk melestarikan lingkungan hidup</w:t>
      </w:r>
    </w:p>
    <w:p w:rsidR="003B74F9" w:rsidRPr="00FD4415" w:rsidRDefault="00084828" w:rsidP="00487050">
      <w:pPr>
        <w:spacing w:line="480" w:lineRule="auto"/>
        <w:ind w:firstLine="720"/>
        <w:jc w:val="lowKashida"/>
        <w:rPr>
          <w:szCs w:val="24"/>
        </w:rPr>
      </w:pPr>
      <w:r w:rsidRPr="00FD005A">
        <w:rPr>
          <w:szCs w:val="24"/>
        </w:rPr>
        <w:t>Berbeda halnya dengan yang peneliti lakukan, walaupun melakukan penelitian pada aya</w:t>
      </w:r>
      <w:r w:rsidR="00730AEC">
        <w:rPr>
          <w:szCs w:val="24"/>
        </w:rPr>
        <w:t>t</w:t>
      </w:r>
      <w:r w:rsidRPr="00FD005A">
        <w:rPr>
          <w:szCs w:val="24"/>
        </w:rPr>
        <w:t xml:space="preserve">-ayat secara keseluruhan, namun peneliti lebih konsentrasi pada ayat-ayat yang merujuk tentang permasalahan </w:t>
      </w:r>
      <w:r w:rsidR="005041E0">
        <w:rPr>
          <w:szCs w:val="24"/>
        </w:rPr>
        <w:t>kebersihan lingkungan</w:t>
      </w:r>
      <w:r w:rsidRPr="00FD005A">
        <w:rPr>
          <w:szCs w:val="24"/>
        </w:rPr>
        <w:t xml:space="preserve"> yang mengandung kajian sosial didalamnya. Dengan merujuk pada Tafsir kontemporer yaitu </w:t>
      </w:r>
      <w:r w:rsidR="00170A07" w:rsidRPr="00170A07">
        <w:rPr>
          <w:rFonts w:asciiTheme="majorBidi" w:hAnsiTheme="majorBidi" w:cstheme="majorBidi"/>
          <w:szCs w:val="24"/>
        </w:rPr>
        <w:t>Tafsir Al-Mishbâh</w:t>
      </w:r>
      <w:r w:rsidR="00170A07">
        <w:t xml:space="preserve"> </w:t>
      </w:r>
      <w:r w:rsidR="00FD4415">
        <w:t xml:space="preserve">karya </w:t>
      </w:r>
      <w:r w:rsidRPr="00FD005A">
        <w:rPr>
          <w:szCs w:val="24"/>
        </w:rPr>
        <w:t>Quraish Shihab, kitab-kitab hadist, serta beberapa tafsir yang</w:t>
      </w:r>
      <w:r>
        <w:rPr>
          <w:szCs w:val="24"/>
        </w:rPr>
        <w:t xml:space="preserve"> lainnya sebagai data pendukung.</w:t>
      </w:r>
    </w:p>
    <w:sectPr w:rsidR="003B74F9" w:rsidRPr="00FD4415" w:rsidSect="004B32C6">
      <w:headerReference w:type="defaul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8E" w:rsidRDefault="00C9018E" w:rsidP="00D638C0">
      <w:pPr>
        <w:spacing w:after="0" w:line="240" w:lineRule="auto"/>
      </w:pPr>
      <w:r>
        <w:separator/>
      </w:r>
    </w:p>
  </w:endnote>
  <w:endnote w:type="continuationSeparator" w:id="0">
    <w:p w:rsidR="00C9018E" w:rsidRDefault="00C9018E" w:rsidP="00D6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8E" w:rsidRDefault="00C9018E" w:rsidP="00D638C0">
      <w:pPr>
        <w:spacing w:after="0" w:line="240" w:lineRule="auto"/>
      </w:pPr>
      <w:r>
        <w:separator/>
      </w:r>
    </w:p>
  </w:footnote>
  <w:footnote w:type="continuationSeparator" w:id="0">
    <w:p w:rsidR="00C9018E" w:rsidRDefault="00C9018E" w:rsidP="00D638C0">
      <w:pPr>
        <w:spacing w:after="0" w:line="240" w:lineRule="auto"/>
      </w:pPr>
      <w:r>
        <w:continuationSeparator/>
      </w:r>
    </w:p>
  </w:footnote>
  <w:footnote w:id="1">
    <w:p w:rsidR="00D00AAD" w:rsidRPr="00150103" w:rsidRDefault="00D00AAD" w:rsidP="00FA0481">
      <w:pPr>
        <w:pStyle w:val="FootnoteText"/>
        <w:ind w:firstLine="720"/>
        <w:jc w:val="both"/>
        <w:rPr>
          <w:rFonts w:asciiTheme="majorBidi" w:hAnsiTheme="majorBidi" w:cstheme="majorBidi"/>
          <w:lang w:val="id-ID"/>
        </w:rPr>
      </w:pPr>
      <w:r w:rsidRPr="00D00AAD">
        <w:rPr>
          <w:rStyle w:val="FootnoteReference"/>
          <w:rFonts w:asciiTheme="majorBidi" w:hAnsiTheme="majorBidi" w:cstheme="majorBidi"/>
        </w:rPr>
        <w:footnoteRef/>
      </w:r>
      <w:r w:rsidRPr="00D00AAD">
        <w:rPr>
          <w:rFonts w:asciiTheme="majorBidi" w:hAnsiTheme="majorBidi" w:cstheme="majorBidi"/>
        </w:rPr>
        <w:t xml:space="preserve"> Departemen Pendidikan Nasional, </w:t>
      </w:r>
      <w:r w:rsidRPr="00D00AAD">
        <w:rPr>
          <w:rFonts w:asciiTheme="majorBidi" w:hAnsiTheme="majorBidi" w:cstheme="majorBidi"/>
          <w:i/>
          <w:iCs/>
        </w:rPr>
        <w:t>Kamus Besar Bahasa Indonesia Edisi Keempat</w:t>
      </w:r>
      <w:proofErr w:type="gramStart"/>
      <w:r w:rsidRPr="00D00AAD">
        <w:rPr>
          <w:rFonts w:asciiTheme="majorBidi" w:hAnsiTheme="majorBidi" w:cstheme="majorBidi"/>
        </w:rPr>
        <w:t>,</w:t>
      </w:r>
      <w:r w:rsidR="002B5386">
        <w:rPr>
          <w:rFonts w:asciiTheme="majorBidi" w:hAnsiTheme="majorBidi" w:cstheme="majorBidi"/>
          <w:lang w:val="id-ID"/>
        </w:rPr>
        <w:t xml:space="preserve"> </w:t>
      </w:r>
      <w:r w:rsidRPr="00D00AAD">
        <w:rPr>
          <w:rFonts w:asciiTheme="majorBidi" w:hAnsiTheme="majorBidi" w:cstheme="majorBidi"/>
        </w:rPr>
        <w:t xml:space="preserve"> (</w:t>
      </w:r>
      <w:proofErr w:type="gramEnd"/>
      <w:r w:rsidRPr="00D00AAD">
        <w:rPr>
          <w:rFonts w:asciiTheme="majorBidi" w:hAnsiTheme="majorBidi" w:cstheme="majorBidi"/>
        </w:rPr>
        <w:t>Jakarta:</w:t>
      </w:r>
      <w:r w:rsidR="002B5386">
        <w:rPr>
          <w:rFonts w:asciiTheme="majorBidi" w:hAnsiTheme="majorBidi" w:cstheme="majorBidi"/>
          <w:lang w:val="id-ID"/>
        </w:rPr>
        <w:t xml:space="preserve"> </w:t>
      </w:r>
      <w:r w:rsidRPr="00D00AAD">
        <w:rPr>
          <w:rFonts w:asciiTheme="majorBidi" w:hAnsiTheme="majorBidi" w:cstheme="majorBidi"/>
        </w:rPr>
        <w:t xml:space="preserve"> PT. Gramedia Pustaka Utama, 2008), h. 383</w:t>
      </w:r>
      <w:r w:rsidR="00150103">
        <w:rPr>
          <w:rFonts w:asciiTheme="majorBidi" w:hAnsiTheme="majorBidi" w:cstheme="majorBidi"/>
          <w:lang w:val="id-ID"/>
        </w:rPr>
        <w:t>.</w:t>
      </w:r>
    </w:p>
  </w:footnote>
  <w:footnote w:id="2">
    <w:p w:rsidR="00E94EE9" w:rsidRPr="00150103" w:rsidRDefault="00E94EE9" w:rsidP="00FA0481">
      <w:pPr>
        <w:pStyle w:val="FootnoteText"/>
        <w:ind w:firstLine="720"/>
        <w:rPr>
          <w:rFonts w:asciiTheme="majorBidi" w:hAnsiTheme="majorBidi" w:cstheme="majorBidi"/>
          <w:lang w:val="id-ID"/>
        </w:rPr>
      </w:pPr>
      <w:r w:rsidRPr="00D00AAD">
        <w:rPr>
          <w:rStyle w:val="FootnoteReference"/>
          <w:rFonts w:asciiTheme="majorBidi" w:hAnsiTheme="majorBidi" w:cstheme="majorBidi"/>
        </w:rPr>
        <w:footnoteRef/>
      </w:r>
      <w:r w:rsidRPr="00D00AAD">
        <w:rPr>
          <w:rFonts w:asciiTheme="majorBidi" w:hAnsiTheme="majorBidi" w:cstheme="majorBidi"/>
        </w:rPr>
        <w:t xml:space="preserve"> </w:t>
      </w:r>
      <w:proofErr w:type="gramStart"/>
      <w:r w:rsidRPr="00630D50">
        <w:rPr>
          <w:rFonts w:asciiTheme="majorBidi" w:hAnsiTheme="majorBidi" w:cstheme="majorBidi"/>
          <w:i/>
          <w:iCs/>
        </w:rPr>
        <w:t xml:space="preserve">Ibid, </w:t>
      </w:r>
      <w:r w:rsidRPr="00630D50">
        <w:rPr>
          <w:rFonts w:asciiTheme="majorBidi" w:hAnsiTheme="majorBidi" w:cstheme="majorBidi"/>
        </w:rPr>
        <w:t>h</w:t>
      </w:r>
      <w:r w:rsidR="00630D50">
        <w:rPr>
          <w:rFonts w:asciiTheme="majorBidi" w:hAnsiTheme="majorBidi" w:cstheme="majorBidi"/>
          <w:lang w:val="id-ID"/>
        </w:rPr>
        <w:t>.</w:t>
      </w:r>
      <w:r w:rsidRPr="00630D50">
        <w:rPr>
          <w:rFonts w:asciiTheme="majorBidi" w:hAnsiTheme="majorBidi" w:cstheme="majorBidi"/>
        </w:rPr>
        <w:t xml:space="preserve"> 257</w:t>
      </w:r>
      <w:r w:rsidR="00150103">
        <w:rPr>
          <w:rFonts w:asciiTheme="majorBidi" w:hAnsiTheme="majorBidi" w:cstheme="majorBidi"/>
          <w:lang w:val="id-ID"/>
        </w:rPr>
        <w:t>.</w:t>
      </w:r>
      <w:proofErr w:type="gramEnd"/>
    </w:p>
  </w:footnote>
  <w:footnote w:id="3">
    <w:p w:rsidR="00E94EE9" w:rsidRPr="00150103" w:rsidRDefault="00E94EE9" w:rsidP="00FA0481">
      <w:pPr>
        <w:pStyle w:val="FootnoteText"/>
        <w:ind w:firstLine="720"/>
        <w:jc w:val="both"/>
        <w:rPr>
          <w:rFonts w:asciiTheme="majorBidi" w:hAnsiTheme="majorBidi" w:cstheme="majorBidi"/>
          <w:lang w:val="id-ID"/>
        </w:rPr>
      </w:pPr>
      <w:r w:rsidRPr="00D00AAD">
        <w:rPr>
          <w:rStyle w:val="FootnoteReference"/>
          <w:rFonts w:asciiTheme="majorBidi" w:hAnsiTheme="majorBidi" w:cstheme="majorBidi"/>
        </w:rPr>
        <w:footnoteRef/>
      </w:r>
      <w:r w:rsidRPr="00D00AAD">
        <w:rPr>
          <w:rFonts w:asciiTheme="majorBidi" w:hAnsiTheme="majorBidi" w:cstheme="majorBidi"/>
        </w:rPr>
        <w:t xml:space="preserve"> Departemen Pendidikan Nasional,</w:t>
      </w:r>
      <w:r w:rsidR="00D00AAD">
        <w:rPr>
          <w:rFonts w:asciiTheme="majorBidi" w:hAnsiTheme="majorBidi" w:cstheme="majorBidi"/>
          <w:lang w:val="id-ID"/>
        </w:rPr>
        <w:t xml:space="preserve"> </w:t>
      </w:r>
      <w:r w:rsidRPr="00D00AAD">
        <w:rPr>
          <w:rFonts w:asciiTheme="majorBidi" w:hAnsiTheme="majorBidi" w:cstheme="majorBidi"/>
          <w:i/>
          <w:iCs/>
        </w:rPr>
        <w:t>Pendidikan Lingkungan</w:t>
      </w:r>
      <w:r w:rsidRPr="00D00AAD">
        <w:rPr>
          <w:rFonts w:asciiTheme="majorBidi" w:hAnsiTheme="majorBidi" w:cstheme="majorBidi"/>
        </w:rPr>
        <w:t>,</w:t>
      </w:r>
      <w:r w:rsidR="00D00AAD">
        <w:rPr>
          <w:rFonts w:asciiTheme="majorBidi" w:hAnsiTheme="majorBidi" w:cstheme="majorBidi"/>
          <w:lang w:val="id-ID"/>
        </w:rPr>
        <w:t xml:space="preserve"> </w:t>
      </w:r>
      <w:r w:rsidR="00630D50">
        <w:rPr>
          <w:rFonts w:asciiTheme="majorBidi" w:hAnsiTheme="majorBidi" w:cstheme="majorBidi"/>
          <w:lang w:val="id-ID"/>
        </w:rPr>
        <w:t>(</w:t>
      </w:r>
      <w:proofErr w:type="gramStart"/>
      <w:r w:rsidRPr="00D00AAD">
        <w:rPr>
          <w:rFonts w:asciiTheme="majorBidi" w:hAnsiTheme="majorBidi" w:cstheme="majorBidi"/>
        </w:rPr>
        <w:t xml:space="preserve">Jakarta </w:t>
      </w:r>
      <w:r w:rsidR="00630D50">
        <w:rPr>
          <w:rFonts w:asciiTheme="majorBidi" w:hAnsiTheme="majorBidi" w:cstheme="majorBidi"/>
          <w:lang w:val="id-ID"/>
        </w:rPr>
        <w:t>:</w:t>
      </w:r>
      <w:proofErr w:type="gramEnd"/>
      <w:r w:rsidR="00630D50">
        <w:rPr>
          <w:rFonts w:asciiTheme="majorBidi" w:hAnsiTheme="majorBidi" w:cstheme="majorBidi"/>
          <w:lang w:val="id-ID"/>
        </w:rPr>
        <w:t xml:space="preserve"> </w:t>
      </w:r>
      <w:r w:rsidR="00354B85" w:rsidRPr="00D00AAD">
        <w:rPr>
          <w:rFonts w:asciiTheme="majorBidi" w:hAnsiTheme="majorBidi" w:cstheme="majorBidi"/>
        </w:rPr>
        <w:t>PT. Gramedia Pustaka Utama</w:t>
      </w:r>
      <w:r w:rsidR="00630D50">
        <w:rPr>
          <w:rFonts w:asciiTheme="majorBidi" w:hAnsiTheme="majorBidi" w:cstheme="majorBidi"/>
          <w:lang w:val="id-ID"/>
        </w:rPr>
        <w:t xml:space="preserve">, </w:t>
      </w:r>
      <w:r w:rsidRPr="00D00AAD">
        <w:rPr>
          <w:rFonts w:asciiTheme="majorBidi" w:hAnsiTheme="majorBidi" w:cstheme="majorBidi"/>
        </w:rPr>
        <w:t>2006</w:t>
      </w:r>
      <w:r w:rsidR="00630D50">
        <w:rPr>
          <w:rFonts w:asciiTheme="majorBidi" w:hAnsiTheme="majorBidi" w:cstheme="majorBidi"/>
          <w:lang w:val="id-ID"/>
        </w:rPr>
        <w:t>),</w:t>
      </w:r>
      <w:r w:rsidRPr="00D00AAD">
        <w:rPr>
          <w:rFonts w:asciiTheme="majorBidi" w:hAnsiTheme="majorBidi" w:cstheme="majorBidi"/>
        </w:rPr>
        <w:t xml:space="preserve"> h</w:t>
      </w:r>
      <w:r w:rsidR="00630D50">
        <w:rPr>
          <w:rFonts w:asciiTheme="majorBidi" w:hAnsiTheme="majorBidi" w:cstheme="majorBidi"/>
          <w:lang w:val="id-ID"/>
        </w:rPr>
        <w:t>.</w:t>
      </w:r>
      <w:r w:rsidRPr="00D00AAD">
        <w:rPr>
          <w:rFonts w:asciiTheme="majorBidi" w:hAnsiTheme="majorBidi" w:cstheme="majorBidi"/>
        </w:rPr>
        <w:t xml:space="preserve"> 12</w:t>
      </w:r>
      <w:r w:rsidR="00150103">
        <w:rPr>
          <w:rFonts w:asciiTheme="majorBidi" w:hAnsiTheme="majorBidi" w:cstheme="majorBidi"/>
          <w:lang w:val="id-ID"/>
        </w:rPr>
        <w:t>.</w:t>
      </w:r>
    </w:p>
  </w:footnote>
  <w:footnote w:id="4">
    <w:p w:rsidR="00FD4415" w:rsidRPr="00A65ECB" w:rsidRDefault="00FD4415" w:rsidP="00FA0481">
      <w:pPr>
        <w:pStyle w:val="FootnoteText"/>
        <w:ind w:firstLine="720"/>
        <w:rPr>
          <w:rFonts w:asciiTheme="majorBidi" w:hAnsiTheme="majorBidi" w:cstheme="majorBidi"/>
        </w:rPr>
      </w:pPr>
      <w:r w:rsidRPr="00A65ECB">
        <w:rPr>
          <w:rStyle w:val="FootnoteReference"/>
          <w:rFonts w:asciiTheme="majorBidi" w:hAnsiTheme="majorBidi" w:cstheme="majorBidi"/>
        </w:rPr>
        <w:footnoteRef/>
      </w:r>
      <w:r w:rsidRPr="00A65ECB">
        <w:rPr>
          <w:rFonts w:asciiTheme="majorBidi" w:hAnsiTheme="majorBidi" w:cstheme="majorBidi"/>
        </w:rPr>
        <w:t xml:space="preserve"> </w:t>
      </w:r>
      <w:r w:rsidRPr="00A65ECB">
        <w:rPr>
          <w:rFonts w:asciiTheme="majorBidi" w:hAnsiTheme="majorBidi" w:cstheme="majorBidi"/>
          <w:sz w:val="24"/>
          <w:szCs w:val="24"/>
        </w:rPr>
        <w:t xml:space="preserve"> </w:t>
      </w:r>
      <w:proofErr w:type="gramStart"/>
      <w:r w:rsidRPr="00A65ECB">
        <w:rPr>
          <w:rFonts w:asciiTheme="majorBidi" w:hAnsiTheme="majorBidi" w:cstheme="majorBidi"/>
        </w:rPr>
        <w:t>Abd.</w:t>
      </w:r>
      <w:proofErr w:type="gramEnd"/>
      <w:r w:rsidRPr="00A65ECB">
        <w:rPr>
          <w:rFonts w:asciiTheme="majorBidi" w:hAnsiTheme="majorBidi" w:cstheme="majorBidi"/>
        </w:rPr>
        <w:t xml:space="preserve"> Rahman Dahlan, </w:t>
      </w:r>
      <w:r w:rsidRPr="00A65ECB">
        <w:rPr>
          <w:rFonts w:asciiTheme="majorBidi" w:hAnsiTheme="majorBidi" w:cstheme="majorBidi"/>
          <w:i/>
          <w:iCs/>
        </w:rPr>
        <w:t>Kaidah-Kaidah Tafsir</w:t>
      </w:r>
      <w:r w:rsidRPr="00A65ECB">
        <w:rPr>
          <w:rFonts w:asciiTheme="majorBidi" w:hAnsiTheme="majorBidi" w:cstheme="majorBidi"/>
        </w:rPr>
        <w:t xml:space="preserve">, </w:t>
      </w:r>
      <w:r>
        <w:rPr>
          <w:rFonts w:asciiTheme="majorBidi" w:hAnsiTheme="majorBidi" w:cstheme="majorBidi"/>
        </w:rPr>
        <w:t>(</w:t>
      </w:r>
      <w:r w:rsidRPr="00A65ECB">
        <w:rPr>
          <w:rFonts w:asciiTheme="majorBidi" w:hAnsiTheme="majorBidi" w:cstheme="majorBidi"/>
        </w:rPr>
        <w:t>Jakarta: Amzah, 2010</w:t>
      </w:r>
      <w:r>
        <w:rPr>
          <w:rFonts w:asciiTheme="majorBidi" w:hAnsiTheme="majorBidi" w:cstheme="majorBidi"/>
        </w:rPr>
        <w:t>)</w:t>
      </w:r>
      <w:r w:rsidRPr="00A65ECB">
        <w:rPr>
          <w:rFonts w:asciiTheme="majorBidi" w:hAnsiTheme="majorBidi" w:cstheme="majorBidi"/>
        </w:rPr>
        <w:t>, h. 21</w:t>
      </w:r>
    </w:p>
  </w:footnote>
  <w:footnote w:id="5">
    <w:p w:rsidR="00FD4415" w:rsidRPr="00A65ECB" w:rsidRDefault="00FD4415" w:rsidP="00FA0481">
      <w:pPr>
        <w:spacing w:after="0" w:line="240" w:lineRule="auto"/>
        <w:ind w:firstLine="720"/>
        <w:jc w:val="both"/>
        <w:rPr>
          <w:rFonts w:asciiTheme="majorBidi" w:hAnsiTheme="majorBidi" w:cstheme="majorBidi"/>
          <w:sz w:val="20"/>
          <w:szCs w:val="20"/>
        </w:rPr>
      </w:pPr>
      <w:r w:rsidRPr="00A65ECB">
        <w:rPr>
          <w:rStyle w:val="FootnoteReference"/>
          <w:rFonts w:asciiTheme="majorBidi" w:hAnsiTheme="majorBidi" w:cstheme="majorBidi"/>
          <w:sz w:val="20"/>
          <w:szCs w:val="20"/>
        </w:rPr>
        <w:footnoteRef/>
      </w:r>
      <w:r w:rsidRPr="00A65ECB">
        <w:rPr>
          <w:rFonts w:asciiTheme="majorBidi" w:hAnsiTheme="majorBidi" w:cstheme="majorBidi"/>
          <w:sz w:val="20"/>
          <w:szCs w:val="20"/>
        </w:rPr>
        <w:t xml:space="preserve"> Manna’ al-Qaththan, </w:t>
      </w:r>
      <w:r w:rsidRPr="00A65ECB">
        <w:rPr>
          <w:rFonts w:asciiTheme="majorBidi" w:hAnsiTheme="majorBidi" w:cstheme="majorBidi"/>
          <w:i/>
          <w:iCs/>
          <w:sz w:val="20"/>
          <w:szCs w:val="20"/>
        </w:rPr>
        <w:t>Pengantar Studi Ilmu al-Qur’an, terj. Aunur Rafiq el-Mazni</w:t>
      </w:r>
      <w:r w:rsidRPr="00A65ECB">
        <w:rPr>
          <w:rFonts w:asciiTheme="majorBidi" w:hAnsiTheme="majorBidi" w:cstheme="majorBidi"/>
          <w:sz w:val="20"/>
          <w:szCs w:val="20"/>
        </w:rPr>
        <w:t xml:space="preserve">, </w:t>
      </w:r>
      <w:r>
        <w:rPr>
          <w:rFonts w:asciiTheme="majorBidi" w:hAnsiTheme="majorBidi" w:cstheme="majorBidi"/>
          <w:sz w:val="20"/>
          <w:szCs w:val="20"/>
        </w:rPr>
        <w:t>(</w:t>
      </w:r>
      <w:r w:rsidRPr="00A65ECB">
        <w:rPr>
          <w:rFonts w:asciiTheme="majorBidi" w:hAnsiTheme="majorBidi" w:cstheme="majorBidi"/>
          <w:sz w:val="20"/>
          <w:szCs w:val="20"/>
        </w:rPr>
        <w:t>Jakarta: Pustaka al-Kautsar, 2009</w:t>
      </w:r>
      <w:r>
        <w:rPr>
          <w:rFonts w:asciiTheme="majorBidi" w:hAnsiTheme="majorBidi" w:cstheme="majorBidi"/>
          <w:sz w:val="20"/>
          <w:szCs w:val="20"/>
        </w:rPr>
        <w:t>)</w:t>
      </w:r>
      <w:r w:rsidRPr="00A65ECB">
        <w:rPr>
          <w:rFonts w:asciiTheme="majorBidi" w:hAnsiTheme="majorBidi" w:cstheme="majorBidi"/>
          <w:sz w:val="20"/>
          <w:szCs w:val="20"/>
        </w:rPr>
        <w:t>, h. 407</w:t>
      </w:r>
    </w:p>
  </w:footnote>
  <w:footnote w:id="6">
    <w:p w:rsidR="00FD4415" w:rsidRPr="00A65ECB" w:rsidRDefault="00FD4415" w:rsidP="00FA0481">
      <w:pPr>
        <w:spacing w:after="0" w:line="240" w:lineRule="auto"/>
        <w:ind w:firstLine="720"/>
        <w:jc w:val="both"/>
        <w:rPr>
          <w:rFonts w:asciiTheme="majorBidi" w:hAnsiTheme="majorBidi" w:cstheme="majorBidi"/>
          <w:sz w:val="20"/>
          <w:szCs w:val="20"/>
        </w:rPr>
      </w:pPr>
      <w:r>
        <w:rPr>
          <w:rStyle w:val="FootnoteReference"/>
        </w:rPr>
        <w:footnoteRef/>
      </w:r>
      <w:r>
        <w:t xml:space="preserve"> </w:t>
      </w:r>
      <w:r w:rsidRPr="00A65ECB">
        <w:rPr>
          <w:rFonts w:asciiTheme="majorBidi" w:hAnsiTheme="majorBidi" w:cstheme="majorBidi"/>
          <w:sz w:val="20"/>
          <w:szCs w:val="20"/>
        </w:rPr>
        <w:t>Hujair A. H. Sanaky, “</w:t>
      </w:r>
      <w:r w:rsidRPr="00A65ECB">
        <w:rPr>
          <w:rFonts w:asciiTheme="majorBidi" w:hAnsiTheme="majorBidi" w:cstheme="majorBidi"/>
          <w:i/>
          <w:iCs/>
          <w:sz w:val="20"/>
          <w:szCs w:val="20"/>
        </w:rPr>
        <w:t>Metode Tafsir</w:t>
      </w:r>
      <w:r w:rsidRPr="00A65ECB">
        <w:rPr>
          <w:rFonts w:asciiTheme="majorBidi" w:hAnsiTheme="majorBidi" w:cstheme="majorBidi"/>
          <w:sz w:val="20"/>
          <w:szCs w:val="20"/>
        </w:rPr>
        <w:t xml:space="preserve"> (</w:t>
      </w:r>
      <w:r w:rsidRPr="00A65ECB">
        <w:rPr>
          <w:rFonts w:asciiTheme="majorBidi" w:hAnsiTheme="majorBidi" w:cstheme="majorBidi"/>
          <w:i/>
          <w:iCs/>
          <w:sz w:val="20"/>
          <w:szCs w:val="20"/>
        </w:rPr>
        <w:t>Perkembangan Metode Tafsir Mengikuti Warna atau Corak Mufassirin</w:t>
      </w:r>
      <w:r w:rsidRPr="00A65ECB">
        <w:rPr>
          <w:rFonts w:asciiTheme="majorBidi" w:hAnsiTheme="majorBidi" w:cstheme="majorBidi"/>
          <w:sz w:val="20"/>
          <w:szCs w:val="20"/>
        </w:rPr>
        <w:t xml:space="preserve">)”, </w:t>
      </w:r>
      <w:r>
        <w:rPr>
          <w:rFonts w:asciiTheme="majorBidi" w:hAnsiTheme="majorBidi" w:cstheme="majorBidi"/>
          <w:sz w:val="20"/>
          <w:szCs w:val="20"/>
        </w:rPr>
        <w:t>(</w:t>
      </w:r>
      <w:r w:rsidRPr="00A65ECB">
        <w:rPr>
          <w:rFonts w:asciiTheme="majorBidi" w:hAnsiTheme="majorBidi" w:cstheme="majorBidi"/>
          <w:sz w:val="20"/>
          <w:szCs w:val="20"/>
        </w:rPr>
        <w:t>Jurnal al-Maw</w:t>
      </w:r>
      <w:r>
        <w:rPr>
          <w:rFonts w:asciiTheme="majorBidi" w:hAnsiTheme="majorBidi" w:cstheme="majorBidi"/>
          <w:sz w:val="20"/>
          <w:szCs w:val="20"/>
        </w:rPr>
        <w:t>arid Edisi XVIII Tahun 2008), h</w:t>
      </w:r>
      <w:r w:rsidRPr="00A65ECB">
        <w:rPr>
          <w:rFonts w:asciiTheme="majorBidi" w:hAnsiTheme="majorBidi" w:cstheme="majorBidi"/>
          <w:sz w:val="20"/>
          <w:szCs w:val="20"/>
        </w:rPr>
        <w:t>. 265</w:t>
      </w:r>
    </w:p>
  </w:footnote>
  <w:footnote w:id="7">
    <w:p w:rsidR="00FD4415" w:rsidRPr="00A65ECB" w:rsidRDefault="00FD4415" w:rsidP="00FA0481">
      <w:pPr>
        <w:spacing w:after="0" w:line="240" w:lineRule="auto"/>
        <w:ind w:firstLine="720"/>
        <w:jc w:val="both"/>
        <w:rPr>
          <w:rFonts w:asciiTheme="majorBidi" w:hAnsiTheme="majorBidi" w:cstheme="majorBidi"/>
          <w:sz w:val="20"/>
          <w:szCs w:val="20"/>
        </w:rPr>
      </w:pPr>
      <w:r w:rsidRPr="00A65ECB">
        <w:rPr>
          <w:rStyle w:val="FootnoteReference"/>
          <w:rFonts w:asciiTheme="majorBidi" w:hAnsiTheme="majorBidi" w:cstheme="majorBidi"/>
          <w:sz w:val="20"/>
          <w:szCs w:val="20"/>
        </w:rPr>
        <w:footnoteRef/>
      </w:r>
      <w:r w:rsidRPr="00A65ECB">
        <w:rPr>
          <w:rFonts w:asciiTheme="majorBidi" w:hAnsiTheme="majorBidi" w:cstheme="majorBidi"/>
          <w:sz w:val="20"/>
          <w:szCs w:val="20"/>
        </w:rPr>
        <w:t xml:space="preserve"> Howard M. Federspiel, </w:t>
      </w:r>
      <w:r w:rsidRPr="00A65ECB">
        <w:rPr>
          <w:rFonts w:asciiTheme="majorBidi" w:hAnsiTheme="majorBidi" w:cstheme="majorBidi"/>
          <w:i/>
          <w:iCs/>
          <w:sz w:val="20"/>
          <w:szCs w:val="20"/>
        </w:rPr>
        <w:t>Kajian al-Qur’an di Indonesia dari Mahmud Yunus Hingga Quraish Shihab, terj. Tajul Arifin</w:t>
      </w:r>
      <w:r>
        <w:rPr>
          <w:rFonts w:asciiTheme="majorBidi" w:hAnsiTheme="majorBidi" w:cstheme="majorBidi"/>
          <w:sz w:val="20"/>
          <w:szCs w:val="20"/>
        </w:rPr>
        <w:t>, (Bandung: Mizan, 1996), h</w:t>
      </w:r>
      <w:r w:rsidRPr="00A65ECB">
        <w:rPr>
          <w:rFonts w:asciiTheme="majorBidi" w:hAnsiTheme="majorBidi" w:cstheme="majorBidi"/>
          <w:sz w:val="20"/>
          <w:szCs w:val="20"/>
        </w:rPr>
        <w:t>. 296.</w:t>
      </w:r>
    </w:p>
  </w:footnote>
  <w:footnote w:id="8">
    <w:p w:rsidR="00FD4415" w:rsidRPr="00A65ECB" w:rsidRDefault="00FD4415" w:rsidP="00FA0481">
      <w:pPr>
        <w:spacing w:after="0" w:line="240" w:lineRule="auto"/>
        <w:ind w:firstLine="720"/>
        <w:jc w:val="both"/>
        <w:rPr>
          <w:rFonts w:asciiTheme="majorBidi" w:hAnsiTheme="majorBidi" w:cstheme="majorBidi"/>
          <w:sz w:val="20"/>
          <w:szCs w:val="20"/>
        </w:rPr>
      </w:pPr>
      <w:r w:rsidRPr="00A65ECB">
        <w:rPr>
          <w:rStyle w:val="FootnoteReference"/>
          <w:rFonts w:asciiTheme="majorBidi" w:hAnsiTheme="majorBidi" w:cstheme="majorBidi"/>
          <w:sz w:val="20"/>
          <w:szCs w:val="20"/>
        </w:rPr>
        <w:footnoteRef/>
      </w:r>
      <w:r w:rsidRPr="00A65ECB">
        <w:rPr>
          <w:rFonts w:asciiTheme="majorBidi" w:hAnsiTheme="majorBidi" w:cstheme="majorBidi"/>
          <w:sz w:val="20"/>
          <w:szCs w:val="20"/>
        </w:rPr>
        <w:t xml:space="preserve"> M. Quraish Shihab, </w:t>
      </w:r>
      <w:r w:rsidRPr="00A65ECB">
        <w:rPr>
          <w:rFonts w:asciiTheme="majorBidi" w:hAnsiTheme="majorBidi" w:cstheme="majorBidi"/>
          <w:i/>
          <w:iCs/>
          <w:sz w:val="20"/>
          <w:szCs w:val="20"/>
        </w:rPr>
        <w:t>Membumikan al-Qur’an; Fungsi dan Peran Wahyu dalam Kehidupan Masyarakat</w:t>
      </w:r>
      <w:r>
        <w:rPr>
          <w:rFonts w:asciiTheme="majorBidi" w:hAnsiTheme="majorBidi" w:cstheme="majorBidi"/>
          <w:sz w:val="20"/>
          <w:szCs w:val="20"/>
        </w:rPr>
        <w:t>, (Bandung: Mizan), 2000, h</w:t>
      </w:r>
      <w:r w:rsidRPr="00A65ECB">
        <w:rPr>
          <w:rFonts w:asciiTheme="majorBidi" w:hAnsiTheme="majorBidi" w:cstheme="majorBidi"/>
          <w:sz w:val="20"/>
          <w:szCs w:val="20"/>
        </w:rPr>
        <w:t>. 16.</w:t>
      </w:r>
    </w:p>
    <w:p w:rsidR="00FD4415" w:rsidRDefault="00FD4415" w:rsidP="00FA0481">
      <w:pPr>
        <w:pStyle w:val="FootnoteText"/>
      </w:pPr>
    </w:p>
  </w:footnote>
  <w:footnote w:id="9">
    <w:p w:rsidR="00E94EE9" w:rsidRPr="00D00AAD" w:rsidRDefault="00E94EE9" w:rsidP="00FA0481">
      <w:pPr>
        <w:pStyle w:val="FootnoteText"/>
        <w:ind w:firstLine="720"/>
        <w:jc w:val="both"/>
        <w:rPr>
          <w:rFonts w:asciiTheme="majorBidi" w:hAnsiTheme="majorBidi" w:cstheme="majorBidi"/>
        </w:rPr>
      </w:pPr>
      <w:r w:rsidRPr="00D00AAD">
        <w:rPr>
          <w:rStyle w:val="FootnoteReference"/>
          <w:rFonts w:asciiTheme="majorBidi" w:hAnsiTheme="majorBidi" w:cstheme="majorBidi"/>
        </w:rPr>
        <w:footnoteRef/>
      </w:r>
      <w:r w:rsidR="00354B85">
        <w:rPr>
          <w:rFonts w:asciiTheme="majorBidi" w:hAnsiTheme="majorBidi" w:cstheme="majorBidi"/>
          <w:lang w:val="id-ID"/>
        </w:rPr>
        <w:t xml:space="preserve"> </w:t>
      </w:r>
      <w:proofErr w:type="gramStart"/>
      <w:r w:rsidRPr="00D00AAD">
        <w:rPr>
          <w:rFonts w:asciiTheme="majorBidi" w:hAnsiTheme="majorBidi" w:cstheme="majorBidi"/>
        </w:rPr>
        <w:t>Sutrisno</w:t>
      </w:r>
      <w:r w:rsidR="00354B85">
        <w:rPr>
          <w:rFonts w:asciiTheme="majorBidi" w:hAnsiTheme="majorBidi" w:cstheme="majorBidi"/>
          <w:lang w:val="id-ID"/>
        </w:rPr>
        <w:t xml:space="preserve"> </w:t>
      </w:r>
      <w:r w:rsidRPr="00D00AAD">
        <w:rPr>
          <w:rFonts w:asciiTheme="majorBidi" w:hAnsiTheme="majorBidi" w:cstheme="majorBidi"/>
        </w:rPr>
        <w:t>Hadi</w:t>
      </w:r>
      <w:r w:rsidRPr="00150103">
        <w:rPr>
          <w:rFonts w:asciiTheme="majorBidi" w:hAnsiTheme="majorBidi" w:cstheme="majorBidi"/>
          <w:i/>
          <w:iCs/>
        </w:rPr>
        <w:t>, M</w:t>
      </w:r>
      <w:r w:rsidRPr="00D00AAD">
        <w:rPr>
          <w:rFonts w:asciiTheme="majorBidi" w:hAnsiTheme="majorBidi" w:cstheme="majorBidi"/>
          <w:i/>
          <w:iCs/>
        </w:rPr>
        <w:t>etodologi Research</w:t>
      </w:r>
      <w:r w:rsidRPr="00D00AAD">
        <w:rPr>
          <w:rFonts w:asciiTheme="majorBidi" w:hAnsiTheme="majorBidi" w:cstheme="majorBidi"/>
        </w:rPr>
        <w:t>, Jilid I (Yogyakarta: FakultasPsikologi, 1987), h. 3.</w:t>
      </w:r>
      <w:proofErr w:type="gramEnd"/>
    </w:p>
  </w:footnote>
  <w:footnote w:id="10">
    <w:p w:rsidR="00E94EE9" w:rsidRPr="00D00AAD" w:rsidRDefault="00E94EE9" w:rsidP="00FA0481">
      <w:pPr>
        <w:pStyle w:val="FootnoteText"/>
        <w:ind w:firstLine="720"/>
        <w:rPr>
          <w:rFonts w:asciiTheme="majorBidi" w:hAnsiTheme="majorBidi" w:cstheme="majorBidi"/>
        </w:rPr>
      </w:pPr>
      <w:r w:rsidRPr="00D00AAD">
        <w:rPr>
          <w:rStyle w:val="FootnoteReference"/>
          <w:rFonts w:asciiTheme="majorBidi" w:hAnsiTheme="majorBidi" w:cstheme="majorBidi"/>
        </w:rPr>
        <w:footnoteRef/>
      </w:r>
      <w:r w:rsidR="00354B85">
        <w:rPr>
          <w:rFonts w:asciiTheme="majorBidi" w:hAnsiTheme="majorBidi" w:cstheme="majorBidi"/>
          <w:lang w:val="id-ID"/>
        </w:rPr>
        <w:t xml:space="preserve"> </w:t>
      </w:r>
      <w:r w:rsidRPr="00D00AAD">
        <w:rPr>
          <w:rFonts w:asciiTheme="majorBidi" w:hAnsiTheme="majorBidi" w:cstheme="majorBidi"/>
        </w:rPr>
        <w:t>Kartini</w:t>
      </w:r>
      <w:r w:rsidR="00354B85">
        <w:rPr>
          <w:rFonts w:asciiTheme="majorBidi" w:hAnsiTheme="majorBidi" w:cstheme="majorBidi"/>
          <w:lang w:val="id-ID"/>
        </w:rPr>
        <w:t xml:space="preserve"> </w:t>
      </w:r>
      <w:r w:rsidRPr="00D00AAD">
        <w:rPr>
          <w:rFonts w:asciiTheme="majorBidi" w:hAnsiTheme="majorBidi" w:cstheme="majorBidi"/>
        </w:rPr>
        <w:t xml:space="preserve">Kartono, </w:t>
      </w:r>
      <w:r w:rsidRPr="00D00AAD">
        <w:rPr>
          <w:rFonts w:asciiTheme="majorBidi" w:hAnsiTheme="majorBidi" w:cstheme="majorBidi"/>
          <w:i/>
          <w:iCs/>
        </w:rPr>
        <w:t>Pengantar</w:t>
      </w:r>
      <w:r w:rsidR="00150103">
        <w:rPr>
          <w:rFonts w:asciiTheme="majorBidi" w:hAnsiTheme="majorBidi" w:cstheme="majorBidi"/>
          <w:i/>
          <w:iCs/>
          <w:lang w:val="id-ID"/>
        </w:rPr>
        <w:t xml:space="preserve"> </w:t>
      </w:r>
      <w:proofErr w:type="gramStart"/>
      <w:r w:rsidRPr="00D00AAD">
        <w:rPr>
          <w:rFonts w:asciiTheme="majorBidi" w:hAnsiTheme="majorBidi" w:cstheme="majorBidi"/>
          <w:i/>
          <w:iCs/>
        </w:rPr>
        <w:t>Metodologi</w:t>
      </w:r>
      <w:r w:rsidR="00150103">
        <w:rPr>
          <w:rFonts w:asciiTheme="majorBidi" w:hAnsiTheme="majorBidi" w:cstheme="majorBidi"/>
          <w:i/>
          <w:iCs/>
          <w:lang w:val="id-ID"/>
        </w:rPr>
        <w:t xml:space="preserve"> </w:t>
      </w:r>
      <w:r w:rsidRPr="00D00AAD">
        <w:rPr>
          <w:rFonts w:asciiTheme="majorBidi" w:hAnsiTheme="majorBidi" w:cstheme="majorBidi"/>
          <w:i/>
          <w:iCs/>
        </w:rPr>
        <w:t xml:space="preserve"> Research</w:t>
      </w:r>
      <w:proofErr w:type="gramEnd"/>
      <w:r w:rsidRPr="00D00AAD">
        <w:rPr>
          <w:rFonts w:asciiTheme="majorBidi" w:hAnsiTheme="majorBidi" w:cstheme="majorBidi"/>
        </w:rPr>
        <w:t xml:space="preserve">  (</w:t>
      </w:r>
      <w:r w:rsidR="00150103">
        <w:rPr>
          <w:rFonts w:asciiTheme="majorBidi" w:hAnsiTheme="majorBidi" w:cstheme="majorBidi"/>
          <w:lang w:val="id-ID"/>
        </w:rPr>
        <w:t xml:space="preserve">Bandung: </w:t>
      </w:r>
      <w:r w:rsidRPr="00D00AAD">
        <w:rPr>
          <w:rFonts w:asciiTheme="majorBidi" w:hAnsiTheme="majorBidi" w:cstheme="majorBidi"/>
        </w:rPr>
        <w:t>Mandar</w:t>
      </w:r>
      <w:r w:rsidR="008C2392">
        <w:rPr>
          <w:rFonts w:asciiTheme="majorBidi" w:hAnsiTheme="majorBidi" w:cstheme="majorBidi"/>
          <w:lang w:val="id-ID"/>
        </w:rPr>
        <w:t xml:space="preserve"> </w:t>
      </w:r>
      <w:r w:rsidRPr="00D00AAD">
        <w:rPr>
          <w:rFonts w:asciiTheme="majorBidi" w:hAnsiTheme="majorBidi" w:cstheme="majorBidi"/>
        </w:rPr>
        <w:t>Maju, 1990), h. 32.</w:t>
      </w:r>
    </w:p>
  </w:footnote>
  <w:footnote w:id="11">
    <w:p w:rsidR="00E94EE9" w:rsidRPr="00150103" w:rsidRDefault="00E94EE9" w:rsidP="00FA0481">
      <w:pPr>
        <w:pStyle w:val="FootnoteText"/>
        <w:ind w:firstLine="720"/>
        <w:jc w:val="both"/>
        <w:rPr>
          <w:rFonts w:asciiTheme="majorBidi" w:hAnsiTheme="majorBidi" w:cstheme="majorBidi"/>
          <w:lang w:val="id-ID"/>
        </w:rPr>
      </w:pPr>
      <w:r w:rsidRPr="00D00AAD">
        <w:rPr>
          <w:rStyle w:val="FootnoteReference"/>
          <w:rFonts w:asciiTheme="majorBidi" w:hAnsiTheme="majorBidi" w:cstheme="majorBidi"/>
        </w:rPr>
        <w:footnoteRef/>
      </w:r>
      <w:r w:rsidR="00354B85">
        <w:rPr>
          <w:rFonts w:asciiTheme="majorBidi" w:hAnsiTheme="majorBidi" w:cstheme="majorBidi"/>
          <w:lang w:val="id-ID"/>
        </w:rPr>
        <w:t xml:space="preserve"> </w:t>
      </w:r>
      <w:r w:rsidRPr="00D00AAD">
        <w:rPr>
          <w:rFonts w:asciiTheme="majorBidi" w:hAnsiTheme="majorBidi" w:cstheme="majorBidi"/>
        </w:rPr>
        <w:t>Winarno</w:t>
      </w:r>
      <w:r w:rsidR="003A09A6" w:rsidRPr="00D00AAD">
        <w:rPr>
          <w:rFonts w:asciiTheme="majorBidi" w:hAnsiTheme="majorBidi" w:cstheme="majorBidi"/>
          <w:lang w:val="id-ID"/>
        </w:rPr>
        <w:t xml:space="preserve"> </w:t>
      </w:r>
      <w:r w:rsidRPr="00D00AAD">
        <w:rPr>
          <w:rFonts w:asciiTheme="majorBidi" w:hAnsiTheme="majorBidi" w:cstheme="majorBidi"/>
        </w:rPr>
        <w:t xml:space="preserve">Surakhman, </w:t>
      </w:r>
      <w:r w:rsidRPr="00D00AAD">
        <w:rPr>
          <w:rFonts w:asciiTheme="majorBidi" w:hAnsiTheme="majorBidi" w:cstheme="majorBidi"/>
          <w:i/>
          <w:iCs/>
        </w:rPr>
        <w:t>Penelitian</w:t>
      </w:r>
      <w:r w:rsidR="00150103">
        <w:rPr>
          <w:rFonts w:asciiTheme="majorBidi" w:hAnsiTheme="majorBidi" w:cstheme="majorBidi"/>
          <w:i/>
          <w:iCs/>
          <w:lang w:val="id-ID"/>
        </w:rPr>
        <w:t xml:space="preserve"> </w:t>
      </w:r>
      <w:r w:rsidRPr="00D00AAD">
        <w:rPr>
          <w:rFonts w:asciiTheme="majorBidi" w:hAnsiTheme="majorBidi" w:cstheme="majorBidi"/>
          <w:i/>
          <w:iCs/>
        </w:rPr>
        <w:t>Ilmiah</w:t>
      </w:r>
      <w:r w:rsidRPr="00D00AAD">
        <w:rPr>
          <w:rFonts w:asciiTheme="majorBidi" w:hAnsiTheme="majorBidi" w:cstheme="majorBidi"/>
        </w:rPr>
        <w:t xml:space="preserve"> “</w:t>
      </w:r>
      <w:r w:rsidRPr="00D00AAD">
        <w:rPr>
          <w:rFonts w:asciiTheme="majorBidi" w:hAnsiTheme="majorBidi" w:cstheme="majorBidi"/>
          <w:i/>
          <w:iCs/>
        </w:rPr>
        <w:t>Dasar</w:t>
      </w:r>
      <w:r w:rsidR="00150103">
        <w:rPr>
          <w:rFonts w:asciiTheme="majorBidi" w:hAnsiTheme="majorBidi" w:cstheme="majorBidi"/>
          <w:i/>
          <w:iCs/>
          <w:lang w:val="id-ID"/>
        </w:rPr>
        <w:t xml:space="preserve"> </w:t>
      </w:r>
      <w:r w:rsidRPr="00D00AAD">
        <w:rPr>
          <w:rFonts w:asciiTheme="majorBidi" w:hAnsiTheme="majorBidi" w:cstheme="majorBidi"/>
          <w:i/>
          <w:iCs/>
        </w:rPr>
        <w:t>Metode</w:t>
      </w:r>
      <w:r w:rsidR="00150103">
        <w:rPr>
          <w:rFonts w:asciiTheme="majorBidi" w:hAnsiTheme="majorBidi" w:cstheme="majorBidi"/>
          <w:i/>
          <w:iCs/>
          <w:lang w:val="id-ID"/>
        </w:rPr>
        <w:t xml:space="preserve"> </w:t>
      </w:r>
      <w:r w:rsidRPr="00D00AAD">
        <w:rPr>
          <w:rFonts w:asciiTheme="majorBidi" w:hAnsiTheme="majorBidi" w:cstheme="majorBidi"/>
          <w:i/>
          <w:iCs/>
        </w:rPr>
        <w:t>Teknik</w:t>
      </w:r>
      <w:r w:rsidRPr="00D00AAD">
        <w:rPr>
          <w:rFonts w:asciiTheme="majorBidi" w:hAnsiTheme="majorBidi" w:cstheme="majorBidi"/>
        </w:rPr>
        <w:t>”, (Bandung: Tarsino, 1991)</w:t>
      </w:r>
      <w:r w:rsidR="00150103">
        <w:rPr>
          <w:rFonts w:asciiTheme="majorBidi" w:hAnsiTheme="majorBidi" w:cstheme="majorBidi"/>
          <w:lang w:val="id-ID"/>
        </w:rPr>
        <w:t>,</w:t>
      </w:r>
      <w:r w:rsidRPr="00D00AAD">
        <w:rPr>
          <w:rFonts w:asciiTheme="majorBidi" w:hAnsiTheme="majorBidi" w:cstheme="majorBidi"/>
        </w:rPr>
        <w:t xml:space="preserve"> h. 164</w:t>
      </w:r>
      <w:r w:rsidR="00150103">
        <w:rPr>
          <w:rFonts w:asciiTheme="majorBidi" w:hAnsiTheme="majorBidi" w:cstheme="majorBidi"/>
          <w:lang w:val="id-ID"/>
        </w:rPr>
        <w:t>.</w:t>
      </w:r>
    </w:p>
  </w:footnote>
  <w:footnote w:id="12">
    <w:p w:rsidR="00E94EE9" w:rsidRPr="00A0530D" w:rsidRDefault="00E94EE9" w:rsidP="00FA0481">
      <w:pPr>
        <w:pStyle w:val="FootnoteText"/>
        <w:ind w:firstLine="720"/>
        <w:rPr>
          <w:rFonts w:asciiTheme="majorBidi" w:hAnsiTheme="majorBidi" w:cstheme="majorBidi"/>
          <w:lang w:val="id-ID"/>
        </w:rPr>
      </w:pPr>
      <w:r w:rsidRPr="00D00AAD">
        <w:rPr>
          <w:rStyle w:val="FootnoteReference"/>
          <w:rFonts w:asciiTheme="majorBidi" w:hAnsiTheme="majorBidi" w:cstheme="majorBidi"/>
        </w:rPr>
        <w:footnoteRef/>
      </w:r>
      <w:r w:rsidR="00354B85">
        <w:rPr>
          <w:rFonts w:asciiTheme="majorBidi" w:hAnsiTheme="majorBidi" w:cstheme="majorBidi"/>
          <w:lang w:val="id-ID"/>
        </w:rPr>
        <w:t xml:space="preserve"> </w:t>
      </w:r>
      <w:proofErr w:type="gramStart"/>
      <w:r w:rsidRPr="00D00AAD">
        <w:rPr>
          <w:rFonts w:asciiTheme="majorBidi" w:hAnsiTheme="majorBidi" w:cstheme="majorBidi"/>
        </w:rPr>
        <w:t>Kartini</w:t>
      </w:r>
      <w:r w:rsidR="00F72DBF" w:rsidRPr="00D00AAD">
        <w:rPr>
          <w:rFonts w:asciiTheme="majorBidi" w:hAnsiTheme="majorBidi" w:cstheme="majorBidi"/>
        </w:rPr>
        <w:t xml:space="preserve"> </w:t>
      </w:r>
      <w:r w:rsidR="003A09A6" w:rsidRPr="00D00AAD">
        <w:rPr>
          <w:rFonts w:asciiTheme="majorBidi" w:hAnsiTheme="majorBidi" w:cstheme="majorBidi"/>
          <w:lang w:val="id-ID"/>
        </w:rPr>
        <w:t xml:space="preserve"> </w:t>
      </w:r>
      <w:r w:rsidRPr="00D00AAD">
        <w:rPr>
          <w:rFonts w:asciiTheme="majorBidi" w:hAnsiTheme="majorBidi" w:cstheme="majorBidi"/>
        </w:rPr>
        <w:t>Kartono</w:t>
      </w:r>
      <w:proofErr w:type="gramEnd"/>
      <w:r w:rsidRPr="00D00AAD">
        <w:rPr>
          <w:rFonts w:asciiTheme="majorBidi" w:hAnsiTheme="majorBidi" w:cstheme="majorBidi"/>
        </w:rPr>
        <w:t>,</w:t>
      </w:r>
      <w:r w:rsidR="002B5386">
        <w:rPr>
          <w:rFonts w:asciiTheme="majorBidi" w:hAnsiTheme="majorBidi" w:cstheme="majorBidi"/>
          <w:lang w:val="id-ID"/>
        </w:rPr>
        <w:t xml:space="preserve"> </w:t>
      </w:r>
      <w:r w:rsidR="00354B85" w:rsidRPr="00354B85">
        <w:rPr>
          <w:rFonts w:asciiTheme="majorBidi" w:hAnsiTheme="majorBidi" w:cstheme="majorBidi"/>
          <w:i/>
          <w:iCs/>
          <w:lang w:val="id-ID"/>
        </w:rPr>
        <w:t>Op.Cit</w:t>
      </w:r>
      <w:r w:rsidRPr="00D00AAD">
        <w:rPr>
          <w:rFonts w:asciiTheme="majorBidi" w:hAnsiTheme="majorBidi" w:cstheme="majorBidi"/>
        </w:rPr>
        <w:t>, h. 28</w:t>
      </w:r>
      <w:r w:rsidR="00A0530D">
        <w:rPr>
          <w:rFonts w:asciiTheme="majorBidi" w:hAnsiTheme="majorBidi" w:cstheme="majorBidi"/>
          <w:lang w:val="id-ID"/>
        </w:rPr>
        <w:t>.</w:t>
      </w:r>
    </w:p>
  </w:footnote>
  <w:footnote w:id="13">
    <w:p w:rsidR="00DC6ADF" w:rsidRPr="002B5386" w:rsidRDefault="00DC6ADF" w:rsidP="00FA0481">
      <w:pPr>
        <w:autoSpaceDE w:val="0"/>
        <w:autoSpaceDN w:val="0"/>
        <w:adjustRightInd w:val="0"/>
        <w:spacing w:after="0" w:line="240" w:lineRule="auto"/>
        <w:ind w:firstLine="720"/>
        <w:rPr>
          <w:rFonts w:asciiTheme="majorBidi" w:hAnsiTheme="majorBidi" w:cstheme="majorBidi"/>
          <w:sz w:val="20"/>
          <w:szCs w:val="20"/>
        </w:rPr>
      </w:pPr>
      <w:r w:rsidRPr="00DC6ADF">
        <w:rPr>
          <w:rStyle w:val="FootnoteReference"/>
          <w:rFonts w:asciiTheme="majorBidi" w:hAnsiTheme="majorBidi" w:cstheme="majorBidi"/>
        </w:rPr>
        <w:footnoteRef/>
      </w:r>
      <w:r w:rsidRPr="00DC6ADF">
        <w:rPr>
          <w:rFonts w:asciiTheme="majorBidi" w:hAnsiTheme="majorBidi" w:cstheme="majorBidi"/>
        </w:rPr>
        <w:t xml:space="preserve"> </w:t>
      </w:r>
      <w:r w:rsidRPr="00DC6ADF">
        <w:rPr>
          <w:rFonts w:asciiTheme="majorBidi" w:hAnsiTheme="majorBidi" w:cstheme="majorBidi"/>
          <w:sz w:val="20"/>
          <w:szCs w:val="20"/>
        </w:rPr>
        <w:t xml:space="preserve">Hermawan Wasito, </w:t>
      </w:r>
      <w:r w:rsidRPr="00DC6ADF">
        <w:rPr>
          <w:rFonts w:asciiTheme="majorBidi" w:hAnsiTheme="majorBidi" w:cstheme="majorBidi"/>
          <w:i/>
          <w:iCs/>
          <w:sz w:val="20"/>
          <w:szCs w:val="20"/>
        </w:rPr>
        <w:t xml:space="preserve">Pengantar Metodologi Penelitian, </w:t>
      </w:r>
      <w:r w:rsidRPr="00DC6ADF">
        <w:rPr>
          <w:rFonts w:asciiTheme="majorBidi" w:hAnsiTheme="majorBidi" w:cstheme="majorBidi"/>
          <w:sz w:val="20"/>
          <w:szCs w:val="20"/>
        </w:rPr>
        <w:t xml:space="preserve">(Jakarta: PT. Gramedia Pustaka </w:t>
      </w:r>
      <w:r w:rsidRPr="002B5386">
        <w:rPr>
          <w:rFonts w:asciiTheme="majorBidi" w:hAnsiTheme="majorBidi" w:cstheme="majorBidi"/>
          <w:sz w:val="20"/>
          <w:szCs w:val="20"/>
        </w:rPr>
        <w:t>Utama, 1995 ), h. 88</w:t>
      </w:r>
      <w:r w:rsidR="00A0530D">
        <w:rPr>
          <w:rFonts w:asciiTheme="majorBidi" w:hAnsiTheme="majorBidi" w:cstheme="majorBidi"/>
          <w:sz w:val="20"/>
          <w:szCs w:val="20"/>
        </w:rPr>
        <w:t>.</w:t>
      </w:r>
    </w:p>
  </w:footnote>
  <w:footnote w:id="14">
    <w:p w:rsidR="00DC6ADF" w:rsidRPr="00A0530D" w:rsidRDefault="00DC6ADF" w:rsidP="00FA0481">
      <w:pPr>
        <w:pStyle w:val="FootnoteText"/>
        <w:ind w:firstLine="720"/>
        <w:rPr>
          <w:rFonts w:asciiTheme="majorBidi" w:hAnsiTheme="majorBidi" w:cstheme="majorBidi"/>
          <w:lang w:val="id-ID"/>
        </w:rPr>
      </w:pPr>
      <w:r w:rsidRPr="002B5386">
        <w:rPr>
          <w:rStyle w:val="FootnoteReference"/>
          <w:rFonts w:asciiTheme="majorBidi" w:hAnsiTheme="majorBidi" w:cstheme="majorBidi"/>
        </w:rPr>
        <w:footnoteRef/>
      </w:r>
      <w:r w:rsidRPr="002B5386">
        <w:rPr>
          <w:rFonts w:asciiTheme="majorBidi" w:hAnsiTheme="majorBidi" w:cstheme="majorBidi"/>
        </w:rPr>
        <w:t xml:space="preserve"> </w:t>
      </w:r>
      <w:proofErr w:type="gramStart"/>
      <w:r w:rsidRPr="002B5386">
        <w:rPr>
          <w:rFonts w:asciiTheme="majorBidi" w:hAnsiTheme="majorBidi" w:cstheme="majorBidi"/>
        </w:rPr>
        <w:t xml:space="preserve">Anton Baker dan Ahmad Charis, </w:t>
      </w:r>
      <w:r w:rsidRPr="002B5386">
        <w:rPr>
          <w:rFonts w:asciiTheme="majorBidi" w:hAnsiTheme="majorBidi" w:cstheme="majorBidi"/>
          <w:i/>
          <w:iCs/>
        </w:rPr>
        <w:t xml:space="preserve">Metodologi Penelitian </w:t>
      </w:r>
      <w:r w:rsidRPr="00023094">
        <w:rPr>
          <w:rFonts w:asciiTheme="majorBidi" w:hAnsiTheme="majorBidi" w:cstheme="majorBidi"/>
          <w:i/>
          <w:iCs/>
        </w:rPr>
        <w:t>Filsafa</w:t>
      </w:r>
      <w:r w:rsidRPr="002B5386">
        <w:rPr>
          <w:rFonts w:asciiTheme="majorBidi" w:hAnsiTheme="majorBidi" w:cstheme="majorBidi"/>
          <w:i/>
          <w:iCs/>
        </w:rPr>
        <w:t>t</w:t>
      </w:r>
      <w:r w:rsidRPr="002B5386">
        <w:rPr>
          <w:rFonts w:asciiTheme="majorBidi" w:hAnsiTheme="majorBidi" w:cstheme="majorBidi"/>
        </w:rPr>
        <w:t>, (Yogyakarta: Kanisius, 1983), h. 145</w:t>
      </w:r>
      <w:r w:rsidR="00A0530D">
        <w:rPr>
          <w:rFonts w:asciiTheme="majorBidi" w:hAnsiTheme="majorBidi" w:cstheme="majorBidi"/>
          <w:lang w:val="id-ID"/>
        </w:rPr>
        <w:t>.</w:t>
      </w:r>
      <w:proofErr w:type="gramEnd"/>
    </w:p>
  </w:footnote>
  <w:footnote w:id="15">
    <w:p w:rsidR="00DC6ADF" w:rsidRPr="00DC6ADF" w:rsidRDefault="00DC6ADF" w:rsidP="00FA0481">
      <w:pPr>
        <w:autoSpaceDE w:val="0"/>
        <w:autoSpaceDN w:val="0"/>
        <w:adjustRightInd w:val="0"/>
        <w:spacing w:after="0" w:line="240" w:lineRule="auto"/>
        <w:ind w:firstLine="720"/>
        <w:rPr>
          <w:rFonts w:asciiTheme="majorBidi" w:hAnsiTheme="majorBidi" w:cstheme="majorBidi"/>
          <w:sz w:val="20"/>
          <w:szCs w:val="20"/>
        </w:rPr>
      </w:pPr>
      <w:r w:rsidRPr="00DC6ADF">
        <w:rPr>
          <w:rStyle w:val="FootnoteReference"/>
          <w:rFonts w:asciiTheme="majorBidi" w:hAnsiTheme="majorBidi" w:cstheme="majorBidi"/>
        </w:rPr>
        <w:footnoteRef/>
      </w:r>
      <w:r w:rsidRPr="00DC6ADF">
        <w:rPr>
          <w:rFonts w:asciiTheme="majorBidi" w:hAnsiTheme="majorBidi" w:cstheme="majorBidi"/>
        </w:rPr>
        <w:t xml:space="preserve"> </w:t>
      </w:r>
      <w:r w:rsidRPr="00DC6ADF">
        <w:rPr>
          <w:rFonts w:asciiTheme="majorBidi" w:hAnsiTheme="majorBidi" w:cstheme="majorBidi"/>
          <w:sz w:val="20"/>
          <w:szCs w:val="20"/>
        </w:rPr>
        <w:t xml:space="preserve">Klaus Krispendoff, </w:t>
      </w:r>
      <w:r w:rsidRPr="00DC6ADF">
        <w:rPr>
          <w:rFonts w:asciiTheme="majorBidi" w:hAnsiTheme="majorBidi" w:cstheme="majorBidi"/>
          <w:i/>
          <w:iCs/>
          <w:sz w:val="20"/>
          <w:szCs w:val="20"/>
        </w:rPr>
        <w:t xml:space="preserve">Analisis Isi Pengantar Dan Teori Metodologi </w:t>
      </w:r>
      <w:r w:rsidRPr="00DC6ADF">
        <w:rPr>
          <w:rFonts w:asciiTheme="majorBidi" w:hAnsiTheme="majorBidi" w:cstheme="majorBidi"/>
          <w:sz w:val="20"/>
          <w:szCs w:val="20"/>
        </w:rPr>
        <w:t>(Jakarta: Rajawali Press, 1993), h. 15.</w:t>
      </w:r>
    </w:p>
  </w:footnote>
  <w:footnote w:id="16">
    <w:p w:rsidR="00DC6ADF" w:rsidRPr="00DC6ADF" w:rsidRDefault="00DC6ADF" w:rsidP="00FA0481">
      <w:pPr>
        <w:pStyle w:val="FootnoteText"/>
        <w:ind w:firstLine="720"/>
        <w:rPr>
          <w:rFonts w:asciiTheme="majorBidi" w:hAnsiTheme="majorBidi" w:cstheme="majorBidi"/>
        </w:rPr>
      </w:pPr>
      <w:r w:rsidRPr="00DC6ADF">
        <w:rPr>
          <w:rStyle w:val="FootnoteReference"/>
          <w:rFonts w:asciiTheme="majorBidi" w:hAnsiTheme="majorBidi" w:cstheme="majorBidi"/>
        </w:rPr>
        <w:footnoteRef/>
      </w:r>
      <w:r w:rsidR="004B32C6">
        <w:rPr>
          <w:rFonts w:asciiTheme="majorBidi" w:hAnsiTheme="majorBidi" w:cstheme="majorBidi"/>
          <w:lang w:val="id-ID"/>
        </w:rPr>
        <w:t xml:space="preserve"> </w:t>
      </w:r>
      <w:proofErr w:type="gramStart"/>
      <w:r w:rsidRPr="00DC6ADF">
        <w:rPr>
          <w:rFonts w:asciiTheme="majorBidi" w:hAnsiTheme="majorBidi" w:cstheme="majorBidi"/>
        </w:rPr>
        <w:t xml:space="preserve">Kholid Narbuko dan Abu Ahmad, </w:t>
      </w:r>
      <w:r w:rsidRPr="00DC6ADF">
        <w:rPr>
          <w:rFonts w:asciiTheme="majorBidi" w:hAnsiTheme="majorBidi" w:cstheme="majorBidi"/>
          <w:i/>
          <w:iCs/>
        </w:rPr>
        <w:t xml:space="preserve">Metode Penelitian, </w:t>
      </w:r>
      <w:r w:rsidRPr="00DC6ADF">
        <w:rPr>
          <w:rFonts w:asciiTheme="majorBidi" w:hAnsiTheme="majorBidi" w:cstheme="majorBidi"/>
        </w:rPr>
        <w:t>(Jakarta: Bumi Aksara, 1997), h.42</w:t>
      </w:r>
      <w:r w:rsidR="00A0530D">
        <w:rPr>
          <w:rFonts w:asciiTheme="majorBidi" w:hAnsiTheme="majorBidi" w:cstheme="majorBidi"/>
          <w:lang w:val="id-ID"/>
        </w:rPr>
        <w:t>.</w:t>
      </w:r>
      <w:proofErr w:type="gramEnd"/>
      <w:r w:rsidRPr="00DC6ADF">
        <w:rPr>
          <w:rFonts w:asciiTheme="majorBidi" w:hAnsiTheme="majorBidi" w:cstheme="majorBidi"/>
        </w:rPr>
        <w:t xml:space="preserve">  </w:t>
      </w:r>
    </w:p>
  </w:footnote>
  <w:footnote w:id="17">
    <w:p w:rsidR="00DC6ADF" w:rsidRPr="00A0530D" w:rsidRDefault="00DC6ADF" w:rsidP="00FA0481">
      <w:pPr>
        <w:pStyle w:val="FootnoteText"/>
        <w:ind w:firstLine="720"/>
        <w:rPr>
          <w:rFonts w:asciiTheme="majorBidi" w:hAnsiTheme="majorBidi" w:cstheme="majorBidi"/>
          <w:lang w:val="id-ID"/>
        </w:rPr>
      </w:pPr>
      <w:r w:rsidRPr="00DC6ADF">
        <w:rPr>
          <w:rStyle w:val="FootnoteReference"/>
          <w:rFonts w:asciiTheme="majorBidi" w:hAnsiTheme="majorBidi" w:cstheme="majorBidi"/>
        </w:rPr>
        <w:footnoteRef/>
      </w:r>
      <w:r w:rsidR="00354B85">
        <w:rPr>
          <w:rFonts w:asciiTheme="majorBidi" w:hAnsiTheme="majorBidi" w:cstheme="majorBidi"/>
          <w:lang w:val="id-ID"/>
        </w:rPr>
        <w:t xml:space="preserve"> </w:t>
      </w:r>
      <w:proofErr w:type="gramStart"/>
      <w:r w:rsidRPr="00DC6ADF">
        <w:rPr>
          <w:rFonts w:asciiTheme="majorBidi" w:hAnsiTheme="majorBidi" w:cstheme="majorBidi"/>
        </w:rPr>
        <w:t>Sutrino</w:t>
      </w:r>
      <w:r w:rsidR="00A0530D">
        <w:rPr>
          <w:rFonts w:asciiTheme="majorBidi" w:hAnsiTheme="majorBidi" w:cstheme="majorBidi"/>
          <w:lang w:val="id-ID"/>
        </w:rPr>
        <w:t xml:space="preserve"> </w:t>
      </w:r>
      <w:r w:rsidRPr="00DC6ADF">
        <w:rPr>
          <w:rFonts w:asciiTheme="majorBidi" w:hAnsiTheme="majorBidi" w:cstheme="majorBidi"/>
        </w:rPr>
        <w:t xml:space="preserve"> Hadi</w:t>
      </w:r>
      <w:proofErr w:type="gramEnd"/>
      <w:r w:rsidRPr="00DC6ADF">
        <w:rPr>
          <w:rFonts w:asciiTheme="majorBidi" w:hAnsiTheme="majorBidi" w:cstheme="majorBidi"/>
        </w:rPr>
        <w:t xml:space="preserve">, </w:t>
      </w:r>
      <w:r w:rsidR="00A0530D">
        <w:rPr>
          <w:rFonts w:asciiTheme="majorBidi" w:hAnsiTheme="majorBidi" w:cstheme="majorBidi"/>
          <w:i/>
          <w:iCs/>
          <w:lang w:val="id-ID"/>
        </w:rPr>
        <w:t>Op</w:t>
      </w:r>
      <w:r w:rsidR="00354B85">
        <w:rPr>
          <w:rFonts w:asciiTheme="majorBidi" w:hAnsiTheme="majorBidi" w:cstheme="majorBidi"/>
          <w:i/>
          <w:iCs/>
          <w:lang w:val="id-ID"/>
        </w:rPr>
        <w:t>.Cit</w:t>
      </w:r>
      <w:r w:rsidR="00A0530D">
        <w:rPr>
          <w:rFonts w:asciiTheme="majorBidi" w:hAnsiTheme="majorBidi" w:cstheme="majorBidi"/>
        </w:rPr>
        <w:t>, h.42</w:t>
      </w:r>
      <w:r w:rsidR="00A0530D">
        <w:rPr>
          <w:rFonts w:asciiTheme="majorBidi" w:hAnsiTheme="majorBidi" w:cstheme="majorBidi"/>
          <w:lang w:val="id-ID"/>
        </w:rPr>
        <w:t>.</w:t>
      </w:r>
    </w:p>
  </w:footnote>
  <w:footnote w:id="18">
    <w:p w:rsidR="00DC6ADF" w:rsidRDefault="00DC6ADF" w:rsidP="00FA0481">
      <w:pPr>
        <w:pStyle w:val="FootnoteText"/>
        <w:ind w:firstLine="720"/>
      </w:pPr>
      <w:r w:rsidRPr="00DC6ADF">
        <w:rPr>
          <w:rStyle w:val="FootnoteReference"/>
          <w:rFonts w:asciiTheme="majorBidi" w:hAnsiTheme="majorBidi" w:cstheme="majorBidi"/>
        </w:rPr>
        <w:footnoteRef/>
      </w:r>
      <w:r w:rsidR="00354B85">
        <w:rPr>
          <w:rFonts w:asciiTheme="majorBidi" w:hAnsiTheme="majorBidi" w:cstheme="majorBidi"/>
          <w:lang w:val="id-ID"/>
        </w:rPr>
        <w:t xml:space="preserve"> </w:t>
      </w:r>
      <w:r w:rsidRPr="00DC6ADF">
        <w:rPr>
          <w:rFonts w:asciiTheme="majorBidi" w:hAnsiTheme="majorBidi" w:cstheme="majorBidi"/>
        </w:rPr>
        <w:t xml:space="preserve">Winarno Surakhmad, </w:t>
      </w:r>
      <w:r w:rsidRPr="00DC6ADF">
        <w:rPr>
          <w:rFonts w:asciiTheme="majorBidi" w:hAnsiTheme="majorBidi" w:cstheme="majorBidi"/>
          <w:i/>
          <w:iCs/>
        </w:rPr>
        <w:t>Pengantar Penelitian Ilmiah</w:t>
      </w:r>
      <w:r w:rsidRPr="00DC6ADF">
        <w:rPr>
          <w:rFonts w:asciiTheme="majorBidi" w:hAnsiTheme="majorBidi" w:cstheme="majorBidi"/>
        </w:rPr>
        <w:t>, (Bandung: Tarsito, 1994), h. 141</w:t>
      </w:r>
      <w:r w:rsidR="00A0530D">
        <w:rPr>
          <w:rFonts w:asciiTheme="majorBidi" w:hAnsiTheme="majorBidi" w:cstheme="majorBidi"/>
          <w:lang w:val="id-ID"/>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17"/>
      <w:docPartObj>
        <w:docPartGallery w:val="Page Numbers (Top of Page)"/>
        <w:docPartUnique/>
      </w:docPartObj>
    </w:sdtPr>
    <w:sdtEndPr/>
    <w:sdtContent>
      <w:p w:rsidR="001229F0" w:rsidRDefault="008D20F6">
        <w:pPr>
          <w:pStyle w:val="Header"/>
          <w:jc w:val="right"/>
        </w:pPr>
        <w:r>
          <w:fldChar w:fldCharType="begin"/>
        </w:r>
        <w:r>
          <w:instrText xml:space="preserve"> PAGE   \* MERGEFORMAT </w:instrText>
        </w:r>
        <w:r>
          <w:fldChar w:fldCharType="separate"/>
        </w:r>
        <w:r w:rsidR="006B03B6">
          <w:rPr>
            <w:noProof/>
          </w:rPr>
          <w:t>12</w:t>
        </w:r>
        <w:r>
          <w:rPr>
            <w:noProof/>
          </w:rPr>
          <w:fldChar w:fldCharType="end"/>
        </w:r>
      </w:p>
    </w:sdtContent>
  </w:sdt>
  <w:p w:rsidR="00E94EE9" w:rsidRDefault="00E94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93E"/>
    <w:multiLevelType w:val="hybridMultilevel"/>
    <w:tmpl w:val="96A6F956"/>
    <w:lvl w:ilvl="0" w:tplc="43743A50">
      <w:start w:val="1"/>
      <w:numFmt w:val="decimal"/>
      <w:lvlText w:val="%1."/>
      <w:lvlJc w:val="left"/>
      <w:pPr>
        <w:ind w:left="960" w:hanging="60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B4833"/>
    <w:multiLevelType w:val="hybridMultilevel"/>
    <w:tmpl w:val="E12CEF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73DC6"/>
    <w:multiLevelType w:val="hybridMultilevel"/>
    <w:tmpl w:val="9DB21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D622A3"/>
    <w:multiLevelType w:val="hybridMultilevel"/>
    <w:tmpl w:val="D782116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17985A02"/>
    <w:multiLevelType w:val="hybridMultilevel"/>
    <w:tmpl w:val="2D80D7BE"/>
    <w:lvl w:ilvl="0" w:tplc="16228D7A">
      <w:start w:val="1"/>
      <w:numFmt w:val="upperLetter"/>
      <w:lvlText w:val="%1."/>
      <w:lvlJc w:val="left"/>
      <w:pPr>
        <w:ind w:left="720" w:hanging="360"/>
      </w:pPr>
      <w:rPr>
        <w:rFonts w:asciiTheme="majorBidi" w:hAnsiTheme="majorBidi" w:cstheme="majorBidi" w:hint="default"/>
        <w:b/>
        <w:bCs/>
        <w:sz w:val="24"/>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F40E0B"/>
    <w:multiLevelType w:val="hybridMultilevel"/>
    <w:tmpl w:val="340294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680776"/>
    <w:multiLevelType w:val="hybridMultilevel"/>
    <w:tmpl w:val="E012A4AE"/>
    <w:lvl w:ilvl="0" w:tplc="92C07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46A16"/>
    <w:multiLevelType w:val="hybridMultilevel"/>
    <w:tmpl w:val="5A0AC61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92561"/>
    <w:multiLevelType w:val="hybridMultilevel"/>
    <w:tmpl w:val="DCD2DE02"/>
    <w:lvl w:ilvl="0" w:tplc="3A960B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442FCA"/>
    <w:multiLevelType w:val="hybridMultilevel"/>
    <w:tmpl w:val="93D02F7A"/>
    <w:lvl w:ilvl="0" w:tplc="8B8AA5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7528FC"/>
    <w:multiLevelType w:val="hybridMultilevel"/>
    <w:tmpl w:val="351AA754"/>
    <w:lvl w:ilvl="0" w:tplc="8FB8EC18">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605C4C"/>
    <w:multiLevelType w:val="hybridMultilevel"/>
    <w:tmpl w:val="4A8EAFC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1B063AE"/>
    <w:multiLevelType w:val="hybridMultilevel"/>
    <w:tmpl w:val="364C7006"/>
    <w:lvl w:ilvl="0" w:tplc="3226494C">
      <w:start w:val="1"/>
      <w:numFmt w:val="decimal"/>
      <w:lvlText w:val="%1."/>
      <w:lvlJc w:val="left"/>
      <w:pPr>
        <w:ind w:left="720" w:hanging="360"/>
      </w:pPr>
      <w:rPr>
        <w:rFonts w:hint="default"/>
        <w:sz w:val="24"/>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870731"/>
    <w:multiLevelType w:val="hybridMultilevel"/>
    <w:tmpl w:val="96A6F956"/>
    <w:lvl w:ilvl="0" w:tplc="43743A50">
      <w:start w:val="1"/>
      <w:numFmt w:val="decimal"/>
      <w:lvlText w:val="%1."/>
      <w:lvlJc w:val="left"/>
      <w:pPr>
        <w:ind w:left="960" w:hanging="60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6A7B6E"/>
    <w:multiLevelType w:val="hybridMultilevel"/>
    <w:tmpl w:val="43628240"/>
    <w:lvl w:ilvl="0" w:tplc="2446D4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85F42FA"/>
    <w:multiLevelType w:val="hybridMultilevel"/>
    <w:tmpl w:val="5FE40D98"/>
    <w:lvl w:ilvl="0" w:tplc="AFB437FE">
      <w:start w:val="1"/>
      <w:numFmt w:val="decimal"/>
      <w:lvlText w:val="%1."/>
      <w:lvlJc w:val="left"/>
      <w:pPr>
        <w:ind w:left="360" w:hanging="360"/>
      </w:pPr>
      <w:rPr>
        <w:rFonts w:ascii="Times New Roman" w:hAnsi="Times New Roman" w:cs="Traditional Arabic" w:hint="default"/>
        <w:sz w:val="24"/>
        <w:szCs w:val="36"/>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9AB145B"/>
    <w:multiLevelType w:val="hybridMultilevel"/>
    <w:tmpl w:val="D286EDE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A796F01"/>
    <w:multiLevelType w:val="hybridMultilevel"/>
    <w:tmpl w:val="E604C418"/>
    <w:lvl w:ilvl="0" w:tplc="B9323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A177C5"/>
    <w:multiLevelType w:val="hybridMultilevel"/>
    <w:tmpl w:val="9A228EC2"/>
    <w:lvl w:ilvl="0" w:tplc="1BF4E8AC">
      <w:start w:val="1"/>
      <w:numFmt w:val="lowerLetter"/>
      <w:lvlText w:val="%1."/>
      <w:lvlJc w:val="left"/>
      <w:pPr>
        <w:ind w:left="1080" w:hanging="360"/>
      </w:pPr>
      <w:rPr>
        <w:rFonts w:asciiTheme="majorBidi" w:eastAsia="Calibr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CDD28F5"/>
    <w:multiLevelType w:val="hybridMultilevel"/>
    <w:tmpl w:val="E44CBF6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EB7209E"/>
    <w:multiLevelType w:val="hybridMultilevel"/>
    <w:tmpl w:val="B0FAE392"/>
    <w:lvl w:ilvl="0" w:tplc="82822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7418FE"/>
    <w:multiLevelType w:val="hybridMultilevel"/>
    <w:tmpl w:val="5CEAE562"/>
    <w:lvl w:ilvl="0" w:tplc="57FE07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ED633B5"/>
    <w:multiLevelType w:val="hybridMultilevel"/>
    <w:tmpl w:val="A5A07C12"/>
    <w:lvl w:ilvl="0" w:tplc="AFB437FE">
      <w:start w:val="1"/>
      <w:numFmt w:val="decimal"/>
      <w:lvlText w:val="%1."/>
      <w:lvlJc w:val="left"/>
      <w:pPr>
        <w:ind w:left="1080" w:hanging="360"/>
      </w:pPr>
      <w:rPr>
        <w:rFonts w:ascii="Times New Roman" w:hAnsi="Times New Roman" w:cs="Traditional Arabic" w:hint="default"/>
        <w:sz w:val="24"/>
        <w:szCs w:val="3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68741F5"/>
    <w:multiLevelType w:val="hybridMultilevel"/>
    <w:tmpl w:val="9A228EC2"/>
    <w:lvl w:ilvl="0" w:tplc="1BF4E8AC">
      <w:start w:val="1"/>
      <w:numFmt w:val="lowerLetter"/>
      <w:lvlText w:val="%1."/>
      <w:lvlJc w:val="left"/>
      <w:pPr>
        <w:ind w:left="1080" w:hanging="360"/>
      </w:pPr>
      <w:rPr>
        <w:rFonts w:asciiTheme="majorBidi" w:eastAsia="Calibr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6F25AA4"/>
    <w:multiLevelType w:val="hybridMultilevel"/>
    <w:tmpl w:val="2BF8326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26E6B8E"/>
    <w:multiLevelType w:val="hybridMultilevel"/>
    <w:tmpl w:val="96A6F956"/>
    <w:lvl w:ilvl="0" w:tplc="43743A50">
      <w:start w:val="1"/>
      <w:numFmt w:val="decimal"/>
      <w:lvlText w:val="%1."/>
      <w:lvlJc w:val="left"/>
      <w:pPr>
        <w:ind w:left="960" w:hanging="60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8D037F"/>
    <w:multiLevelType w:val="hybridMultilevel"/>
    <w:tmpl w:val="2D0C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938D8"/>
    <w:multiLevelType w:val="hybridMultilevel"/>
    <w:tmpl w:val="0900BFDA"/>
    <w:lvl w:ilvl="0" w:tplc="A5845BC2">
      <w:start w:val="1"/>
      <w:numFmt w:val="decimal"/>
      <w:lvlText w:val="%1."/>
      <w:lvlJc w:val="left"/>
      <w:pPr>
        <w:ind w:left="720" w:hanging="360"/>
      </w:pPr>
      <w:rPr>
        <w:rFonts w:cs="Times New Roman"/>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7329393A"/>
    <w:multiLevelType w:val="hybridMultilevel"/>
    <w:tmpl w:val="6E06782A"/>
    <w:lvl w:ilvl="0" w:tplc="D9A8B9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6796378"/>
    <w:multiLevelType w:val="hybridMultilevel"/>
    <w:tmpl w:val="6B60DA48"/>
    <w:lvl w:ilvl="0" w:tplc="9C7CB288">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6CD58F5"/>
    <w:multiLevelType w:val="hybridMultilevel"/>
    <w:tmpl w:val="D11A564A"/>
    <w:lvl w:ilvl="0" w:tplc="8000ED5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06538"/>
    <w:multiLevelType w:val="hybridMultilevel"/>
    <w:tmpl w:val="D414812A"/>
    <w:lvl w:ilvl="0" w:tplc="AFB437FE">
      <w:start w:val="1"/>
      <w:numFmt w:val="decimal"/>
      <w:lvlText w:val="%1."/>
      <w:lvlJc w:val="left"/>
      <w:pPr>
        <w:ind w:left="1080" w:hanging="360"/>
      </w:pPr>
      <w:rPr>
        <w:rFonts w:ascii="Times New Roman" w:hAnsi="Times New Roman" w:cs="Traditional Arabic" w:hint="default"/>
        <w:sz w:val="24"/>
        <w:szCs w:val="36"/>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30"/>
  </w:num>
  <w:num w:numId="3">
    <w:abstractNumId w:val="2"/>
  </w:num>
  <w:num w:numId="4">
    <w:abstractNumId w:val="10"/>
  </w:num>
  <w:num w:numId="5">
    <w:abstractNumId w:val="5"/>
  </w:num>
  <w:num w:numId="6">
    <w:abstractNumId w:val="4"/>
  </w:num>
  <w:num w:numId="7">
    <w:abstractNumId w:val="15"/>
  </w:num>
  <w:num w:numId="8">
    <w:abstractNumId w:val="26"/>
  </w:num>
  <w:num w:numId="9">
    <w:abstractNumId w:val="17"/>
  </w:num>
  <w:num w:numId="10">
    <w:abstractNumId w:val="20"/>
  </w:num>
  <w:num w:numId="11">
    <w:abstractNumId w:val="22"/>
  </w:num>
  <w:num w:numId="12">
    <w:abstractNumId w:val="31"/>
  </w:num>
  <w:num w:numId="13">
    <w:abstractNumId w:val="0"/>
  </w:num>
  <w:num w:numId="14">
    <w:abstractNumId w:val="28"/>
  </w:num>
  <w:num w:numId="15">
    <w:abstractNumId w:val="9"/>
  </w:num>
  <w:num w:numId="16">
    <w:abstractNumId w:val="8"/>
  </w:num>
  <w:num w:numId="17">
    <w:abstractNumId w:val="21"/>
  </w:num>
  <w:num w:numId="18">
    <w:abstractNumId w:val="12"/>
  </w:num>
  <w:num w:numId="19">
    <w:abstractNumId w:val="18"/>
  </w:num>
  <w:num w:numId="20">
    <w:abstractNumId w:val="24"/>
  </w:num>
  <w:num w:numId="21">
    <w:abstractNumId w:val="25"/>
  </w:num>
  <w:num w:numId="22">
    <w:abstractNumId w:val="19"/>
  </w:num>
  <w:num w:numId="23">
    <w:abstractNumId w:val="13"/>
  </w:num>
  <w:num w:numId="24">
    <w:abstractNumId w:val="27"/>
  </w:num>
  <w:num w:numId="25">
    <w:abstractNumId w:val="3"/>
  </w:num>
  <w:num w:numId="26">
    <w:abstractNumId w:val="16"/>
  </w:num>
  <w:num w:numId="27">
    <w:abstractNumId w:val="14"/>
  </w:num>
  <w:num w:numId="28">
    <w:abstractNumId w:val="23"/>
  </w:num>
  <w:num w:numId="29">
    <w:abstractNumId w:val="11"/>
  </w:num>
  <w:num w:numId="30">
    <w:abstractNumId w:val="7"/>
  </w:num>
  <w:num w:numId="31">
    <w:abstractNumId w:val="2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8C0"/>
    <w:rsid w:val="00007A54"/>
    <w:rsid w:val="00013176"/>
    <w:rsid w:val="00015EB3"/>
    <w:rsid w:val="00023094"/>
    <w:rsid w:val="00027F1C"/>
    <w:rsid w:val="00040801"/>
    <w:rsid w:val="000545E9"/>
    <w:rsid w:val="000553A2"/>
    <w:rsid w:val="00072757"/>
    <w:rsid w:val="00084828"/>
    <w:rsid w:val="00086596"/>
    <w:rsid w:val="0009143F"/>
    <w:rsid w:val="0009266C"/>
    <w:rsid w:val="000B1B95"/>
    <w:rsid w:val="000C3D1A"/>
    <w:rsid w:val="000D7174"/>
    <w:rsid w:val="000E33ED"/>
    <w:rsid w:val="000E5C33"/>
    <w:rsid w:val="000E71F6"/>
    <w:rsid w:val="000F09A3"/>
    <w:rsid w:val="0012040E"/>
    <w:rsid w:val="001229F0"/>
    <w:rsid w:val="00150103"/>
    <w:rsid w:val="00152981"/>
    <w:rsid w:val="00154FB9"/>
    <w:rsid w:val="001657C9"/>
    <w:rsid w:val="00165BAF"/>
    <w:rsid w:val="00170A07"/>
    <w:rsid w:val="001910DA"/>
    <w:rsid w:val="001D013A"/>
    <w:rsid w:val="001D0242"/>
    <w:rsid w:val="001F2C71"/>
    <w:rsid w:val="00200C44"/>
    <w:rsid w:val="0020165A"/>
    <w:rsid w:val="00203BDA"/>
    <w:rsid w:val="00217132"/>
    <w:rsid w:val="00233D54"/>
    <w:rsid w:val="00245AA8"/>
    <w:rsid w:val="00253F30"/>
    <w:rsid w:val="0026516F"/>
    <w:rsid w:val="0026790B"/>
    <w:rsid w:val="002902C9"/>
    <w:rsid w:val="00291869"/>
    <w:rsid w:val="002B5386"/>
    <w:rsid w:val="002B7748"/>
    <w:rsid w:val="002B7F7E"/>
    <w:rsid w:val="002C450A"/>
    <w:rsid w:val="002D2825"/>
    <w:rsid w:val="002D3A04"/>
    <w:rsid w:val="002F7A23"/>
    <w:rsid w:val="003014AA"/>
    <w:rsid w:val="0032022C"/>
    <w:rsid w:val="003318D6"/>
    <w:rsid w:val="00352196"/>
    <w:rsid w:val="003528B3"/>
    <w:rsid w:val="00354900"/>
    <w:rsid w:val="00354B85"/>
    <w:rsid w:val="00371287"/>
    <w:rsid w:val="00396273"/>
    <w:rsid w:val="00397402"/>
    <w:rsid w:val="003A09A6"/>
    <w:rsid w:val="003A727F"/>
    <w:rsid w:val="003A76B1"/>
    <w:rsid w:val="003B74F9"/>
    <w:rsid w:val="003E2D4E"/>
    <w:rsid w:val="003E752B"/>
    <w:rsid w:val="003F4597"/>
    <w:rsid w:val="00402271"/>
    <w:rsid w:val="0041595C"/>
    <w:rsid w:val="00426781"/>
    <w:rsid w:val="00473B8D"/>
    <w:rsid w:val="00487050"/>
    <w:rsid w:val="0049657B"/>
    <w:rsid w:val="004B32C6"/>
    <w:rsid w:val="004B4ABA"/>
    <w:rsid w:val="004D4AD5"/>
    <w:rsid w:val="004E4178"/>
    <w:rsid w:val="0050270A"/>
    <w:rsid w:val="005041E0"/>
    <w:rsid w:val="0050469F"/>
    <w:rsid w:val="00512B2B"/>
    <w:rsid w:val="00527CFA"/>
    <w:rsid w:val="00544D7F"/>
    <w:rsid w:val="005540FF"/>
    <w:rsid w:val="005672B9"/>
    <w:rsid w:val="0057333A"/>
    <w:rsid w:val="00586F34"/>
    <w:rsid w:val="00593894"/>
    <w:rsid w:val="005B1925"/>
    <w:rsid w:val="005E50D5"/>
    <w:rsid w:val="00602590"/>
    <w:rsid w:val="00605DE8"/>
    <w:rsid w:val="00615577"/>
    <w:rsid w:val="00622412"/>
    <w:rsid w:val="00630D50"/>
    <w:rsid w:val="0063587E"/>
    <w:rsid w:val="006425F3"/>
    <w:rsid w:val="00643804"/>
    <w:rsid w:val="00647DD4"/>
    <w:rsid w:val="0065101C"/>
    <w:rsid w:val="00663746"/>
    <w:rsid w:val="00663E19"/>
    <w:rsid w:val="0067050E"/>
    <w:rsid w:val="00671392"/>
    <w:rsid w:val="00697AEF"/>
    <w:rsid w:val="006A616C"/>
    <w:rsid w:val="006B03B6"/>
    <w:rsid w:val="006C442A"/>
    <w:rsid w:val="006C57E6"/>
    <w:rsid w:val="00700753"/>
    <w:rsid w:val="00702169"/>
    <w:rsid w:val="0070221E"/>
    <w:rsid w:val="00706DFC"/>
    <w:rsid w:val="00730AEC"/>
    <w:rsid w:val="007364BB"/>
    <w:rsid w:val="00750767"/>
    <w:rsid w:val="00754799"/>
    <w:rsid w:val="00764F14"/>
    <w:rsid w:val="007711CD"/>
    <w:rsid w:val="0078607E"/>
    <w:rsid w:val="0079463B"/>
    <w:rsid w:val="007B3D27"/>
    <w:rsid w:val="007B6CB8"/>
    <w:rsid w:val="007B779C"/>
    <w:rsid w:val="007C7016"/>
    <w:rsid w:val="007D02CB"/>
    <w:rsid w:val="007D2376"/>
    <w:rsid w:val="007D6C02"/>
    <w:rsid w:val="007D6F88"/>
    <w:rsid w:val="007D7291"/>
    <w:rsid w:val="007D75AC"/>
    <w:rsid w:val="007E5BEB"/>
    <w:rsid w:val="00802F52"/>
    <w:rsid w:val="0080757F"/>
    <w:rsid w:val="00811966"/>
    <w:rsid w:val="00811F99"/>
    <w:rsid w:val="008260B6"/>
    <w:rsid w:val="00832FFE"/>
    <w:rsid w:val="00841DAD"/>
    <w:rsid w:val="00880F00"/>
    <w:rsid w:val="008836CB"/>
    <w:rsid w:val="008954D3"/>
    <w:rsid w:val="008A08E8"/>
    <w:rsid w:val="008A44B1"/>
    <w:rsid w:val="008B51C4"/>
    <w:rsid w:val="008C1172"/>
    <w:rsid w:val="008C2392"/>
    <w:rsid w:val="008D20F6"/>
    <w:rsid w:val="008D3FD9"/>
    <w:rsid w:val="008F4EBF"/>
    <w:rsid w:val="008F6E3F"/>
    <w:rsid w:val="00901869"/>
    <w:rsid w:val="0091442F"/>
    <w:rsid w:val="009233F0"/>
    <w:rsid w:val="00931DA3"/>
    <w:rsid w:val="00941DCE"/>
    <w:rsid w:val="00965F6D"/>
    <w:rsid w:val="00974FEC"/>
    <w:rsid w:val="009762D1"/>
    <w:rsid w:val="0097630B"/>
    <w:rsid w:val="00980E8A"/>
    <w:rsid w:val="009811EA"/>
    <w:rsid w:val="009828E7"/>
    <w:rsid w:val="009A36B8"/>
    <w:rsid w:val="009C4117"/>
    <w:rsid w:val="009C4591"/>
    <w:rsid w:val="009D3021"/>
    <w:rsid w:val="009F6C28"/>
    <w:rsid w:val="00A0530D"/>
    <w:rsid w:val="00A119B1"/>
    <w:rsid w:val="00A362A2"/>
    <w:rsid w:val="00A362DD"/>
    <w:rsid w:val="00A425E1"/>
    <w:rsid w:val="00A43B34"/>
    <w:rsid w:val="00A5184D"/>
    <w:rsid w:val="00A61F00"/>
    <w:rsid w:val="00A66ABF"/>
    <w:rsid w:val="00A674C3"/>
    <w:rsid w:val="00A70768"/>
    <w:rsid w:val="00A82AF9"/>
    <w:rsid w:val="00A83952"/>
    <w:rsid w:val="00AA1833"/>
    <w:rsid w:val="00AA2238"/>
    <w:rsid w:val="00AC4473"/>
    <w:rsid w:val="00AF7956"/>
    <w:rsid w:val="00B32249"/>
    <w:rsid w:val="00B3572A"/>
    <w:rsid w:val="00B47D03"/>
    <w:rsid w:val="00B74F37"/>
    <w:rsid w:val="00B754D9"/>
    <w:rsid w:val="00B7697B"/>
    <w:rsid w:val="00B76C00"/>
    <w:rsid w:val="00B82817"/>
    <w:rsid w:val="00B83C23"/>
    <w:rsid w:val="00B84559"/>
    <w:rsid w:val="00B926DC"/>
    <w:rsid w:val="00BA196F"/>
    <w:rsid w:val="00BA7630"/>
    <w:rsid w:val="00BB086D"/>
    <w:rsid w:val="00BB08B1"/>
    <w:rsid w:val="00BB7E9D"/>
    <w:rsid w:val="00BC4946"/>
    <w:rsid w:val="00BC7911"/>
    <w:rsid w:val="00BD15ED"/>
    <w:rsid w:val="00BD19DC"/>
    <w:rsid w:val="00BD432A"/>
    <w:rsid w:val="00BD54ED"/>
    <w:rsid w:val="00BE4912"/>
    <w:rsid w:val="00BE6127"/>
    <w:rsid w:val="00BF124C"/>
    <w:rsid w:val="00BF266A"/>
    <w:rsid w:val="00BF4BC1"/>
    <w:rsid w:val="00BF7C49"/>
    <w:rsid w:val="00C05C50"/>
    <w:rsid w:val="00C42EC6"/>
    <w:rsid w:val="00C442EB"/>
    <w:rsid w:val="00C521AB"/>
    <w:rsid w:val="00C5256D"/>
    <w:rsid w:val="00C54B04"/>
    <w:rsid w:val="00C74A1D"/>
    <w:rsid w:val="00C9018E"/>
    <w:rsid w:val="00CA05B2"/>
    <w:rsid w:val="00CA1988"/>
    <w:rsid w:val="00CB3F69"/>
    <w:rsid w:val="00CE61FB"/>
    <w:rsid w:val="00CF35C1"/>
    <w:rsid w:val="00D00AAD"/>
    <w:rsid w:val="00D02060"/>
    <w:rsid w:val="00D25026"/>
    <w:rsid w:val="00D349AD"/>
    <w:rsid w:val="00D55D12"/>
    <w:rsid w:val="00D6363E"/>
    <w:rsid w:val="00D638C0"/>
    <w:rsid w:val="00D64831"/>
    <w:rsid w:val="00DB381D"/>
    <w:rsid w:val="00DC6ADF"/>
    <w:rsid w:val="00DD4DD9"/>
    <w:rsid w:val="00DE6982"/>
    <w:rsid w:val="00DF68AB"/>
    <w:rsid w:val="00E0013B"/>
    <w:rsid w:val="00E013F7"/>
    <w:rsid w:val="00E039A5"/>
    <w:rsid w:val="00E17273"/>
    <w:rsid w:val="00E21568"/>
    <w:rsid w:val="00E55F62"/>
    <w:rsid w:val="00E564E7"/>
    <w:rsid w:val="00E77CC1"/>
    <w:rsid w:val="00E94EE9"/>
    <w:rsid w:val="00ED4D7C"/>
    <w:rsid w:val="00EE5190"/>
    <w:rsid w:val="00EE7EB9"/>
    <w:rsid w:val="00EF490E"/>
    <w:rsid w:val="00F20BB0"/>
    <w:rsid w:val="00F35B82"/>
    <w:rsid w:val="00F413D5"/>
    <w:rsid w:val="00F42BCC"/>
    <w:rsid w:val="00F60016"/>
    <w:rsid w:val="00F72DBF"/>
    <w:rsid w:val="00F7678C"/>
    <w:rsid w:val="00F84FED"/>
    <w:rsid w:val="00F8734E"/>
    <w:rsid w:val="00F91159"/>
    <w:rsid w:val="00FA0481"/>
    <w:rsid w:val="00FB35AF"/>
    <w:rsid w:val="00FC3559"/>
    <w:rsid w:val="00FC5CB8"/>
    <w:rsid w:val="00FD4415"/>
    <w:rsid w:val="00FD51AE"/>
    <w:rsid w:val="00FE68B9"/>
    <w:rsid w:val="00FF175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sz w:val="24"/>
        <w:szCs w:val="36"/>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C0"/>
    <w:pPr>
      <w:ind w:left="720"/>
      <w:contextualSpacing/>
    </w:pPr>
    <w:rPr>
      <w:rFonts w:ascii="Calibri" w:eastAsia="Calibri" w:hAnsi="Calibri" w:cs="Arial"/>
      <w:sz w:val="22"/>
      <w:szCs w:val="22"/>
      <w:lang w:val="en-US" w:eastAsia="en-US"/>
    </w:rPr>
  </w:style>
  <w:style w:type="paragraph" w:styleId="FootnoteText">
    <w:name w:val="footnote text"/>
    <w:basedOn w:val="Normal"/>
    <w:link w:val="FootnoteTextChar"/>
    <w:uiPriority w:val="99"/>
    <w:unhideWhenUsed/>
    <w:rsid w:val="00D638C0"/>
    <w:pPr>
      <w:spacing w:after="0" w:line="240" w:lineRule="auto"/>
    </w:pPr>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rsid w:val="00D638C0"/>
    <w:rPr>
      <w:rFonts w:ascii="Calibri" w:eastAsia="Calibri" w:hAnsi="Calibri" w:cs="Arial"/>
      <w:sz w:val="20"/>
      <w:szCs w:val="20"/>
      <w:lang w:val="en-US" w:eastAsia="en-US"/>
    </w:rPr>
  </w:style>
  <w:style w:type="character" w:styleId="FootnoteReference">
    <w:name w:val="footnote reference"/>
    <w:uiPriority w:val="99"/>
    <w:unhideWhenUsed/>
    <w:rsid w:val="00D638C0"/>
    <w:rPr>
      <w:vertAlign w:val="superscript"/>
    </w:rPr>
  </w:style>
  <w:style w:type="paragraph" w:styleId="Header">
    <w:name w:val="header"/>
    <w:basedOn w:val="Normal"/>
    <w:link w:val="HeaderChar"/>
    <w:uiPriority w:val="99"/>
    <w:unhideWhenUsed/>
    <w:rsid w:val="00D63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8C0"/>
    <w:rPr>
      <w:rFonts w:eastAsia="MS Mincho"/>
    </w:rPr>
  </w:style>
  <w:style w:type="paragraph" w:styleId="Footer">
    <w:name w:val="footer"/>
    <w:basedOn w:val="Normal"/>
    <w:link w:val="FooterChar"/>
    <w:uiPriority w:val="99"/>
    <w:unhideWhenUsed/>
    <w:rsid w:val="00D63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8C0"/>
    <w:rPr>
      <w:rFonts w:eastAsia="MS Mincho"/>
    </w:rPr>
  </w:style>
  <w:style w:type="paragraph" w:styleId="BalloonText">
    <w:name w:val="Balloon Text"/>
    <w:basedOn w:val="Normal"/>
    <w:link w:val="BalloonTextChar"/>
    <w:uiPriority w:val="99"/>
    <w:semiHidden/>
    <w:unhideWhenUsed/>
    <w:rsid w:val="0050270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0270A"/>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1950">
      <w:bodyDiv w:val="1"/>
      <w:marLeft w:val="0"/>
      <w:marRight w:val="0"/>
      <w:marTop w:val="0"/>
      <w:marBottom w:val="0"/>
      <w:divBdr>
        <w:top w:val="none" w:sz="0" w:space="0" w:color="auto"/>
        <w:left w:val="none" w:sz="0" w:space="0" w:color="auto"/>
        <w:bottom w:val="none" w:sz="0" w:space="0" w:color="auto"/>
        <w:right w:val="none" w:sz="0" w:space="0" w:color="auto"/>
      </w:divBdr>
      <w:divsChild>
        <w:div w:id="1779637525">
          <w:marLeft w:val="1134"/>
          <w:marRight w:val="0"/>
          <w:marTop w:val="0"/>
          <w:marBottom w:val="0"/>
          <w:divBdr>
            <w:top w:val="none" w:sz="0" w:space="0" w:color="auto"/>
            <w:left w:val="none" w:sz="0" w:space="0" w:color="auto"/>
            <w:bottom w:val="none" w:sz="0" w:space="0" w:color="auto"/>
            <w:right w:val="none" w:sz="0" w:space="0" w:color="auto"/>
          </w:divBdr>
        </w:div>
        <w:div w:id="1197625589">
          <w:marLeft w:val="1134"/>
          <w:marRight w:val="0"/>
          <w:marTop w:val="0"/>
          <w:marBottom w:val="0"/>
          <w:divBdr>
            <w:top w:val="none" w:sz="0" w:space="0" w:color="auto"/>
            <w:left w:val="none" w:sz="0" w:space="0" w:color="auto"/>
            <w:bottom w:val="none" w:sz="0" w:space="0" w:color="auto"/>
            <w:right w:val="none" w:sz="0" w:space="0" w:color="auto"/>
          </w:divBdr>
        </w:div>
        <w:div w:id="1696496742">
          <w:marLeft w:val="1134"/>
          <w:marRight w:val="0"/>
          <w:marTop w:val="0"/>
          <w:marBottom w:val="0"/>
          <w:divBdr>
            <w:top w:val="none" w:sz="0" w:space="0" w:color="auto"/>
            <w:left w:val="none" w:sz="0" w:space="0" w:color="auto"/>
            <w:bottom w:val="none" w:sz="0" w:space="0" w:color="auto"/>
            <w:right w:val="none" w:sz="0" w:space="0" w:color="auto"/>
          </w:divBdr>
        </w:div>
        <w:div w:id="2014453584">
          <w:marLeft w:val="1134"/>
          <w:marRight w:val="0"/>
          <w:marTop w:val="0"/>
          <w:marBottom w:val="0"/>
          <w:divBdr>
            <w:top w:val="none" w:sz="0" w:space="0" w:color="auto"/>
            <w:left w:val="none" w:sz="0" w:space="0" w:color="auto"/>
            <w:bottom w:val="none" w:sz="0" w:space="0" w:color="auto"/>
            <w:right w:val="none" w:sz="0" w:space="0" w:color="auto"/>
          </w:divBdr>
        </w:div>
        <w:div w:id="1182235496">
          <w:marLeft w:val="1134"/>
          <w:marRight w:val="0"/>
          <w:marTop w:val="0"/>
          <w:marBottom w:val="0"/>
          <w:divBdr>
            <w:top w:val="none" w:sz="0" w:space="0" w:color="auto"/>
            <w:left w:val="none" w:sz="0" w:space="0" w:color="auto"/>
            <w:bottom w:val="none" w:sz="0" w:space="0" w:color="auto"/>
            <w:right w:val="none" w:sz="0" w:space="0" w:color="auto"/>
          </w:divBdr>
        </w:div>
        <w:div w:id="2034845297">
          <w:marLeft w:val="1134"/>
          <w:marRight w:val="0"/>
          <w:marTop w:val="0"/>
          <w:marBottom w:val="0"/>
          <w:divBdr>
            <w:top w:val="none" w:sz="0" w:space="0" w:color="auto"/>
            <w:left w:val="none" w:sz="0" w:space="0" w:color="auto"/>
            <w:bottom w:val="none" w:sz="0" w:space="0" w:color="auto"/>
            <w:right w:val="none" w:sz="0" w:space="0" w:color="auto"/>
          </w:divBdr>
        </w:div>
      </w:divsChild>
    </w:div>
    <w:div w:id="572080462">
      <w:bodyDiv w:val="1"/>
      <w:marLeft w:val="0"/>
      <w:marRight w:val="0"/>
      <w:marTop w:val="0"/>
      <w:marBottom w:val="0"/>
      <w:divBdr>
        <w:top w:val="none" w:sz="0" w:space="0" w:color="auto"/>
        <w:left w:val="none" w:sz="0" w:space="0" w:color="auto"/>
        <w:bottom w:val="none" w:sz="0" w:space="0" w:color="auto"/>
        <w:right w:val="none" w:sz="0" w:space="0" w:color="auto"/>
      </w:divBdr>
    </w:div>
    <w:div w:id="1032073677">
      <w:bodyDiv w:val="1"/>
      <w:marLeft w:val="0"/>
      <w:marRight w:val="0"/>
      <w:marTop w:val="0"/>
      <w:marBottom w:val="0"/>
      <w:divBdr>
        <w:top w:val="none" w:sz="0" w:space="0" w:color="auto"/>
        <w:left w:val="none" w:sz="0" w:space="0" w:color="auto"/>
        <w:bottom w:val="none" w:sz="0" w:space="0" w:color="auto"/>
        <w:right w:val="none" w:sz="0" w:space="0" w:color="auto"/>
      </w:divBdr>
      <w:divsChild>
        <w:div w:id="859589027">
          <w:marLeft w:val="1134"/>
          <w:marRight w:val="0"/>
          <w:marTop w:val="0"/>
          <w:marBottom w:val="0"/>
          <w:divBdr>
            <w:top w:val="none" w:sz="0" w:space="0" w:color="auto"/>
            <w:left w:val="none" w:sz="0" w:space="0" w:color="auto"/>
            <w:bottom w:val="none" w:sz="0" w:space="0" w:color="auto"/>
            <w:right w:val="none" w:sz="0" w:space="0" w:color="auto"/>
          </w:divBdr>
        </w:div>
        <w:div w:id="407925587">
          <w:marLeft w:val="1134"/>
          <w:marRight w:val="0"/>
          <w:marTop w:val="0"/>
          <w:marBottom w:val="0"/>
          <w:divBdr>
            <w:top w:val="none" w:sz="0" w:space="0" w:color="auto"/>
            <w:left w:val="none" w:sz="0" w:space="0" w:color="auto"/>
            <w:bottom w:val="none" w:sz="0" w:space="0" w:color="auto"/>
            <w:right w:val="none" w:sz="0" w:space="0" w:color="auto"/>
          </w:divBdr>
        </w:div>
        <w:div w:id="1404176529">
          <w:marLeft w:val="1134"/>
          <w:marRight w:val="0"/>
          <w:marTop w:val="0"/>
          <w:marBottom w:val="0"/>
          <w:divBdr>
            <w:top w:val="none" w:sz="0" w:space="0" w:color="auto"/>
            <w:left w:val="none" w:sz="0" w:space="0" w:color="auto"/>
            <w:bottom w:val="none" w:sz="0" w:space="0" w:color="auto"/>
            <w:right w:val="none" w:sz="0" w:space="0" w:color="auto"/>
          </w:divBdr>
        </w:div>
      </w:divsChild>
    </w:div>
    <w:div w:id="1051228179">
      <w:bodyDiv w:val="1"/>
      <w:marLeft w:val="0"/>
      <w:marRight w:val="0"/>
      <w:marTop w:val="0"/>
      <w:marBottom w:val="0"/>
      <w:divBdr>
        <w:top w:val="none" w:sz="0" w:space="0" w:color="auto"/>
        <w:left w:val="none" w:sz="0" w:space="0" w:color="auto"/>
        <w:bottom w:val="none" w:sz="0" w:space="0" w:color="auto"/>
        <w:right w:val="none" w:sz="0" w:space="0" w:color="auto"/>
      </w:divBdr>
    </w:div>
    <w:div w:id="1111438058">
      <w:bodyDiv w:val="1"/>
      <w:marLeft w:val="0"/>
      <w:marRight w:val="0"/>
      <w:marTop w:val="0"/>
      <w:marBottom w:val="0"/>
      <w:divBdr>
        <w:top w:val="none" w:sz="0" w:space="0" w:color="auto"/>
        <w:left w:val="none" w:sz="0" w:space="0" w:color="auto"/>
        <w:bottom w:val="none" w:sz="0" w:space="0" w:color="auto"/>
        <w:right w:val="none" w:sz="0" w:space="0" w:color="auto"/>
      </w:divBdr>
      <w:divsChild>
        <w:div w:id="107819818">
          <w:marLeft w:val="1134"/>
          <w:marRight w:val="0"/>
          <w:marTop w:val="0"/>
          <w:marBottom w:val="0"/>
          <w:divBdr>
            <w:top w:val="none" w:sz="0" w:space="0" w:color="auto"/>
            <w:left w:val="none" w:sz="0" w:space="0" w:color="auto"/>
            <w:bottom w:val="none" w:sz="0" w:space="0" w:color="auto"/>
            <w:right w:val="none" w:sz="0" w:space="0" w:color="auto"/>
          </w:divBdr>
        </w:div>
        <w:div w:id="69931010">
          <w:marLeft w:val="1134"/>
          <w:marRight w:val="0"/>
          <w:marTop w:val="0"/>
          <w:marBottom w:val="0"/>
          <w:divBdr>
            <w:top w:val="none" w:sz="0" w:space="0" w:color="auto"/>
            <w:left w:val="none" w:sz="0" w:space="0" w:color="auto"/>
            <w:bottom w:val="none" w:sz="0" w:space="0" w:color="auto"/>
            <w:right w:val="none" w:sz="0" w:space="0" w:color="auto"/>
          </w:divBdr>
        </w:div>
        <w:div w:id="378667698">
          <w:marLeft w:val="1134"/>
          <w:marRight w:val="0"/>
          <w:marTop w:val="0"/>
          <w:marBottom w:val="0"/>
          <w:divBdr>
            <w:top w:val="none" w:sz="0" w:space="0" w:color="auto"/>
            <w:left w:val="none" w:sz="0" w:space="0" w:color="auto"/>
            <w:bottom w:val="none" w:sz="0" w:space="0" w:color="auto"/>
            <w:right w:val="none" w:sz="0" w:space="0" w:color="auto"/>
          </w:divBdr>
        </w:div>
        <w:div w:id="1797719899">
          <w:marLeft w:val="1134"/>
          <w:marRight w:val="0"/>
          <w:marTop w:val="0"/>
          <w:marBottom w:val="0"/>
          <w:divBdr>
            <w:top w:val="none" w:sz="0" w:space="0" w:color="auto"/>
            <w:left w:val="none" w:sz="0" w:space="0" w:color="auto"/>
            <w:bottom w:val="none" w:sz="0" w:space="0" w:color="auto"/>
            <w:right w:val="none" w:sz="0" w:space="0" w:color="auto"/>
          </w:divBdr>
        </w:div>
      </w:divsChild>
    </w:div>
    <w:div w:id="1786387957">
      <w:bodyDiv w:val="1"/>
      <w:marLeft w:val="0"/>
      <w:marRight w:val="0"/>
      <w:marTop w:val="0"/>
      <w:marBottom w:val="0"/>
      <w:divBdr>
        <w:top w:val="none" w:sz="0" w:space="0" w:color="auto"/>
        <w:left w:val="none" w:sz="0" w:space="0" w:color="auto"/>
        <w:bottom w:val="none" w:sz="0" w:space="0" w:color="auto"/>
        <w:right w:val="none" w:sz="0" w:space="0" w:color="auto"/>
      </w:divBdr>
      <w:divsChild>
        <w:div w:id="317923657">
          <w:marLeft w:val="1134"/>
          <w:marRight w:val="0"/>
          <w:marTop w:val="0"/>
          <w:marBottom w:val="0"/>
          <w:divBdr>
            <w:top w:val="none" w:sz="0" w:space="0" w:color="auto"/>
            <w:left w:val="none" w:sz="0" w:space="0" w:color="auto"/>
            <w:bottom w:val="none" w:sz="0" w:space="0" w:color="auto"/>
            <w:right w:val="none" w:sz="0" w:space="0" w:color="auto"/>
          </w:divBdr>
        </w:div>
        <w:div w:id="2094472476">
          <w:marLeft w:val="1134"/>
          <w:marRight w:val="0"/>
          <w:marTop w:val="0"/>
          <w:marBottom w:val="0"/>
          <w:divBdr>
            <w:top w:val="none" w:sz="0" w:space="0" w:color="auto"/>
            <w:left w:val="none" w:sz="0" w:space="0" w:color="auto"/>
            <w:bottom w:val="none" w:sz="0" w:space="0" w:color="auto"/>
            <w:right w:val="none" w:sz="0" w:space="0" w:color="auto"/>
          </w:divBdr>
        </w:div>
        <w:div w:id="1439789881">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3E41-9196-4FA1-A37D-9C16E2EA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15</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79</cp:revision>
  <cp:lastPrinted>2019-03-03T15:55:00Z</cp:lastPrinted>
  <dcterms:created xsi:type="dcterms:W3CDTF">2017-10-12T14:43:00Z</dcterms:created>
  <dcterms:modified xsi:type="dcterms:W3CDTF">2019-03-03T15:55:00Z</dcterms:modified>
</cp:coreProperties>
</file>