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D7" w:rsidRPr="004E14D1" w:rsidRDefault="00F053D7" w:rsidP="005923D6">
      <w:pPr>
        <w:pStyle w:val="Title"/>
        <w:spacing w:line="480" w:lineRule="auto"/>
        <w:ind w:left="340"/>
        <w:rPr>
          <w:rFonts w:ascii="Times New Roman" w:hAnsi="Times New Roman" w:cs="Times New Roman"/>
          <w:color w:val="000000" w:themeColor="text1"/>
        </w:rPr>
      </w:pPr>
      <w:bookmarkStart w:id="0" w:name="_GoBack"/>
      <w:bookmarkEnd w:id="0"/>
      <w:r w:rsidRPr="004E14D1">
        <w:rPr>
          <w:rFonts w:ascii="Times New Roman" w:hAnsi="Times New Roman" w:cs="Times New Roman"/>
          <w:color w:val="000000" w:themeColor="text1"/>
        </w:rPr>
        <w:t>BAB III</w:t>
      </w:r>
    </w:p>
    <w:p w:rsidR="00F053D7" w:rsidRPr="004E14D1" w:rsidRDefault="00F053D7" w:rsidP="00F053D7">
      <w:pPr>
        <w:pStyle w:val="Title"/>
        <w:spacing w:line="480" w:lineRule="auto"/>
        <w:rPr>
          <w:rFonts w:ascii="Times New Roman" w:hAnsi="Times New Roman" w:cs="Times New Roman"/>
          <w:color w:val="000000" w:themeColor="text1"/>
        </w:rPr>
      </w:pPr>
      <w:r w:rsidRPr="004E14D1">
        <w:rPr>
          <w:rFonts w:ascii="Times New Roman" w:hAnsi="Times New Roman" w:cs="Times New Roman"/>
          <w:color w:val="000000" w:themeColor="text1"/>
        </w:rPr>
        <w:t>METODE PENELITIAN</w:t>
      </w:r>
    </w:p>
    <w:p w:rsidR="00F053D7" w:rsidRPr="004E14D1" w:rsidRDefault="00F053D7" w:rsidP="00F053D7">
      <w:pPr>
        <w:pStyle w:val="Title"/>
        <w:spacing w:line="480" w:lineRule="auto"/>
        <w:rPr>
          <w:rFonts w:ascii="Times New Roman" w:hAnsi="Times New Roman" w:cs="Times New Roman"/>
          <w:color w:val="000000" w:themeColor="text1"/>
          <w:sz w:val="12"/>
          <w:szCs w:val="12"/>
        </w:rPr>
      </w:pPr>
    </w:p>
    <w:p w:rsidR="00F053D7" w:rsidRPr="004E14D1" w:rsidRDefault="00F053D7" w:rsidP="00540B8D">
      <w:pPr>
        <w:pStyle w:val="Subtitle"/>
        <w:ind w:left="360"/>
        <w:jc w:val="both"/>
        <w:rPr>
          <w:lang w:val="id-ID"/>
        </w:rPr>
      </w:pPr>
      <w:r w:rsidRPr="004E14D1">
        <w:rPr>
          <w:lang w:val="id-ID"/>
        </w:rPr>
        <w:t>Jenis Penelitian</w:t>
      </w:r>
    </w:p>
    <w:p w:rsidR="00F4129B" w:rsidRPr="00DF7D68" w:rsidRDefault="00F32FB6" w:rsidP="00F4129B">
      <w:pPr>
        <w:pStyle w:val="ListParagraph"/>
        <w:spacing w:after="0" w:line="480" w:lineRule="auto"/>
        <w:ind w:left="426" w:firstLine="708"/>
        <w:jc w:val="both"/>
        <w:rPr>
          <w:rFonts w:ascii="Times New Roman" w:hAnsi="Times New Roman" w:cs="Times New Roman"/>
          <w:sz w:val="24"/>
          <w:szCs w:val="24"/>
        </w:rPr>
      </w:pPr>
      <w:r w:rsidRPr="00F4129B">
        <w:rPr>
          <w:rFonts w:ascii="Times New Roman" w:hAnsi="Times New Roman" w:cs="Times New Roman"/>
          <w:sz w:val="24"/>
          <w:szCs w:val="24"/>
        </w:rPr>
        <w:t>Penelitian yang dilakukan dalam penulisan disertasi ini adalah penelitian kepustakaan (</w:t>
      </w:r>
      <w:r w:rsidRPr="00F4129B">
        <w:rPr>
          <w:rFonts w:ascii="Times New Roman" w:hAnsi="Times New Roman" w:cs="Times New Roman"/>
          <w:i/>
          <w:iCs/>
          <w:sz w:val="24"/>
          <w:szCs w:val="24"/>
        </w:rPr>
        <w:t>library research</w:t>
      </w:r>
      <w:r w:rsidRPr="00F4129B">
        <w:rPr>
          <w:rFonts w:ascii="Times New Roman" w:hAnsi="Times New Roman" w:cs="Times New Roman"/>
          <w:sz w:val="24"/>
          <w:szCs w:val="24"/>
        </w:rPr>
        <w:t xml:space="preserve">) yang merupakan bagian dari jenis penelitian kualitatif. </w:t>
      </w:r>
      <w:r w:rsidR="00F4129B">
        <w:rPr>
          <w:rFonts w:ascii="Times New Roman" w:hAnsi="Times New Roman" w:cs="Times New Roman"/>
          <w:sz w:val="24"/>
          <w:szCs w:val="24"/>
        </w:rPr>
        <w:t>J</w:t>
      </w:r>
      <w:r w:rsidR="00F4129B" w:rsidRPr="00F4129B">
        <w:rPr>
          <w:rFonts w:ascii="Times New Roman" w:eastAsia="Times New Roman" w:hAnsi="Times New Roman" w:cs="Times New Roman"/>
          <w:sz w:val="24"/>
          <w:szCs w:val="24"/>
        </w:rPr>
        <w:t>enis penelitian ini merupakan sebuah metode penelitian yang digunakan untuk mengungkapkan permasalahan dalam kehidupan kerja organisasi pemerintah, swasta, kemasyarakatan, kepemudaan, perempuan, olah raga, seni dan budaya, dan lain-lain sehingga dapat dijadikan suatu kebijakan untuk dilaksankan demi kesejahteraan bersama. Menurut Sugiono “ Masalah dalam penelitian kualitatif  bersifat sementara, tentati</w:t>
      </w:r>
      <w:r w:rsidR="00F4129B">
        <w:rPr>
          <w:rFonts w:ascii="Times New Roman" w:eastAsia="Times New Roman" w:hAnsi="Times New Roman" w:cs="Times New Roman"/>
          <w:sz w:val="24"/>
          <w:szCs w:val="24"/>
        </w:rPr>
        <w:t>f</w:t>
      </w:r>
      <w:r w:rsidR="00F4129B" w:rsidRPr="00F4129B">
        <w:rPr>
          <w:rFonts w:ascii="Times New Roman" w:eastAsia="Times New Roman" w:hAnsi="Times New Roman" w:cs="Times New Roman"/>
          <w:sz w:val="24"/>
          <w:szCs w:val="24"/>
        </w:rPr>
        <w:t xml:space="preserve"> dan akan berkembang atau berganti setelah peneliti berada di lapangan</w:t>
      </w:r>
      <w:r w:rsidR="00F4129B" w:rsidRPr="00DF7D68">
        <w:rPr>
          <w:rFonts w:ascii="Times New Roman" w:eastAsia="Times New Roman" w:hAnsi="Times New Roman" w:cs="Times New Roman"/>
          <w:sz w:val="24"/>
          <w:szCs w:val="24"/>
        </w:rPr>
        <w:t>”.</w:t>
      </w:r>
      <w:r w:rsidR="00F4129B" w:rsidRPr="00DF7D68">
        <w:rPr>
          <w:rStyle w:val="FootnoteReference"/>
          <w:rFonts w:ascii="Times New Roman" w:eastAsia="Times New Roman" w:hAnsi="Times New Roman" w:cs="Times New Roman"/>
          <w:sz w:val="24"/>
          <w:szCs w:val="24"/>
        </w:rPr>
        <w:footnoteReference w:id="1"/>
      </w:r>
    </w:p>
    <w:p w:rsidR="00F4129B" w:rsidRPr="006E79E5" w:rsidRDefault="00F4129B" w:rsidP="00F4129B">
      <w:pPr>
        <w:pStyle w:val="ListParagraph"/>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kepustakaan atau </w:t>
      </w:r>
      <w:r w:rsidRPr="006E79E5">
        <w:rPr>
          <w:rFonts w:ascii="Times New Roman" w:eastAsia="Times New Roman" w:hAnsi="Times New Roman" w:cs="Times New Roman"/>
          <w:sz w:val="24"/>
          <w:szCs w:val="24"/>
        </w:rPr>
        <w:t xml:space="preserve">literasi </w:t>
      </w:r>
      <w:r w:rsidRPr="00F4129B">
        <w:rPr>
          <w:rFonts w:ascii="Times New Roman" w:eastAsia="Times New Roman" w:hAnsi="Times New Roman" w:cs="Times New Roman"/>
          <w:i/>
          <w:iCs/>
          <w:sz w:val="24"/>
          <w:szCs w:val="24"/>
        </w:rPr>
        <w:t xml:space="preserve">(library research) </w:t>
      </w:r>
      <w:r w:rsidRPr="006E79E5">
        <w:rPr>
          <w:rFonts w:ascii="Times New Roman" w:eastAsia="Times New Roman" w:hAnsi="Times New Roman" w:cs="Times New Roman"/>
          <w:sz w:val="24"/>
          <w:szCs w:val="24"/>
        </w:rPr>
        <w:t>merupakan salah satu bentuk penelitian kualitatif yang objek kajiannya adalah data kepustakaan. Disebut penelitian kepustakaan karena data atau bahan-bahan yang diperlakukan dalam menyelesaikan penelitian tersebut berasal dari p</w:t>
      </w:r>
      <w:r>
        <w:rPr>
          <w:rFonts w:ascii="Times New Roman" w:eastAsia="Times New Roman" w:hAnsi="Times New Roman" w:cs="Times New Roman"/>
          <w:sz w:val="24"/>
          <w:szCs w:val="24"/>
        </w:rPr>
        <w:t>e</w:t>
      </w:r>
      <w:r w:rsidRPr="006E79E5">
        <w:rPr>
          <w:rFonts w:ascii="Times New Roman" w:eastAsia="Times New Roman" w:hAnsi="Times New Roman" w:cs="Times New Roman"/>
          <w:sz w:val="24"/>
          <w:szCs w:val="24"/>
        </w:rPr>
        <w:t>rpustakaan baik berupa buku, ensiklopedi, kamus, jurnal, dokumen, majalah dan lain sebagainya.</w:t>
      </w:r>
    </w:p>
    <w:p w:rsidR="00F4129B" w:rsidRDefault="00F4129B" w:rsidP="00210FA5">
      <w:pPr>
        <w:pStyle w:val="ListParagraph"/>
        <w:spacing w:after="0" w:line="480" w:lineRule="auto"/>
        <w:ind w:left="426"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Jenis penelitian kepustakaan atau </w:t>
      </w:r>
      <w:r w:rsidRPr="006E79E5">
        <w:rPr>
          <w:rFonts w:ascii="Times New Roman" w:eastAsia="Times New Roman" w:hAnsi="Times New Roman" w:cs="Times New Roman"/>
          <w:sz w:val="24"/>
          <w:szCs w:val="24"/>
        </w:rPr>
        <w:t>litera</w:t>
      </w:r>
      <w:r>
        <w:rPr>
          <w:rFonts w:ascii="Times New Roman" w:eastAsia="Times New Roman" w:hAnsi="Times New Roman" w:cs="Times New Roman"/>
          <w:sz w:val="24"/>
          <w:szCs w:val="24"/>
        </w:rPr>
        <w:t>si</w:t>
      </w:r>
      <w:r w:rsidR="00210FA5">
        <w:rPr>
          <w:rFonts w:ascii="Times New Roman" w:eastAsia="Times New Roman" w:hAnsi="Times New Roman" w:cs="Times New Roman"/>
          <w:sz w:val="24"/>
          <w:szCs w:val="24"/>
        </w:rPr>
        <w:t xml:space="preserve"> bisa berupa kajian</w:t>
      </w:r>
      <w:r w:rsidRPr="006E79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al-Qur’an</w:t>
      </w:r>
      <w:r w:rsidRPr="006E79E5">
        <w:rPr>
          <w:rFonts w:ascii="Times New Roman" w:eastAsia="Times New Roman" w:hAnsi="Times New Roman" w:cs="Times New Roman"/>
          <w:sz w:val="24"/>
          <w:szCs w:val="24"/>
        </w:rPr>
        <w:t xml:space="preserve"> atau </w:t>
      </w:r>
      <w:r>
        <w:rPr>
          <w:rFonts w:ascii="Times New Roman" w:eastAsia="Times New Roman" w:hAnsi="Times New Roman" w:cs="Times New Roman"/>
          <w:sz w:val="24"/>
          <w:szCs w:val="24"/>
        </w:rPr>
        <w:t>a</w:t>
      </w:r>
      <w:r w:rsidRPr="006E79E5">
        <w:rPr>
          <w:rFonts w:ascii="Times New Roman" w:eastAsia="Times New Roman" w:hAnsi="Times New Roman" w:cs="Times New Roman"/>
          <w:sz w:val="24"/>
          <w:szCs w:val="24"/>
        </w:rPr>
        <w:t>l-Hadits, buku ilmiah, buku ajar, peraturan perundang-undangan dan pemikiran tokoh tenta</w:t>
      </w:r>
      <w:r w:rsidRPr="00DF7D68">
        <w:rPr>
          <w:rFonts w:ascii="Times New Roman" w:hAnsi="Times New Roman" w:cs="Times New Roman"/>
          <w:sz w:val="24"/>
          <w:szCs w:val="24"/>
        </w:rPr>
        <w:t>ng pendidikan atau lainnya.</w:t>
      </w:r>
    </w:p>
    <w:p w:rsidR="00F4129B" w:rsidRDefault="00F4129B" w:rsidP="00F32FB6">
      <w:pPr>
        <w:pStyle w:val="Subtitle"/>
        <w:numPr>
          <w:ilvl w:val="0"/>
          <w:numId w:val="0"/>
        </w:numPr>
        <w:ind w:left="397" w:firstLine="323"/>
        <w:jc w:val="both"/>
        <w:rPr>
          <w:b w:val="0"/>
          <w:bCs w:val="0"/>
          <w:lang w:val="id-ID"/>
        </w:rPr>
      </w:pPr>
    </w:p>
    <w:p w:rsidR="00F32FB6" w:rsidRPr="004E14D1" w:rsidRDefault="00F32FB6" w:rsidP="00F4129B">
      <w:pPr>
        <w:pStyle w:val="Default"/>
        <w:spacing w:line="480" w:lineRule="auto"/>
        <w:ind w:left="397"/>
        <w:rPr>
          <w:rFonts w:ascii="Times New Roman" w:hAnsi="Times New Roman" w:cs="Times New Roman"/>
          <w:b/>
          <w:bCs/>
          <w:lang w:val="id-ID"/>
        </w:rPr>
      </w:pPr>
      <w:r w:rsidRPr="004E14D1">
        <w:rPr>
          <w:rFonts w:ascii="Times New Roman" w:hAnsi="Times New Roman" w:cs="Times New Roman"/>
          <w:color w:val="auto"/>
          <w:lang w:val="id-ID"/>
        </w:rPr>
        <w:lastRenderedPageBreak/>
        <w:t>P</w:t>
      </w:r>
      <w:proofErr w:type="spellStart"/>
      <w:r w:rsidRPr="004E14D1">
        <w:rPr>
          <w:rFonts w:ascii="Times New Roman" w:hAnsi="Times New Roman" w:cs="Times New Roman"/>
          <w:color w:val="auto"/>
        </w:rPr>
        <w:t>enelitian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kualitatif</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terdiri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dari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tiga</w:t>
      </w:r>
      <w:proofErr w:type="spellEnd"/>
      <w:r w:rsidRPr="004E14D1">
        <w:rPr>
          <w:rFonts w:ascii="Times New Roman" w:hAnsi="Times New Roman" w:cs="Times New Roman"/>
          <w:color w:val="auto"/>
        </w:rPr>
        <w:t xml:space="preserve"> model, </w:t>
      </w:r>
      <w:proofErr w:type="spellStart"/>
      <w:r w:rsidRPr="004E14D1">
        <w:rPr>
          <w:rFonts w:ascii="Times New Roman" w:hAnsi="Times New Roman" w:cs="Times New Roman"/>
          <w:color w:val="auto"/>
        </w:rPr>
        <w:t>yaitu</w:t>
      </w:r>
      <w:proofErr w:type="spellEnd"/>
      <w:r w:rsidRPr="004E14D1">
        <w:rPr>
          <w:rFonts w:ascii="Times New Roman" w:hAnsi="Times New Roman" w:cs="Times New Roman"/>
          <w:color w:val="auto"/>
        </w:rPr>
        <w:t xml:space="preserve"> forma</w:t>
      </w:r>
      <w:r w:rsidR="004E14D1" w:rsidRPr="004E14D1">
        <w:rPr>
          <w:rFonts w:ascii="Times New Roman" w:hAnsi="Times New Roman" w:cs="Times New Roman"/>
          <w:color w:val="auto"/>
        </w:rPr>
        <w:t xml:space="preserve">t </w:t>
      </w:r>
      <w:proofErr w:type="spellStart"/>
      <w:r w:rsidR="004E14D1" w:rsidRPr="004E14D1">
        <w:rPr>
          <w:rFonts w:ascii="Times New Roman" w:hAnsi="Times New Roman" w:cs="Times New Roman"/>
          <w:color w:val="auto"/>
        </w:rPr>
        <w:t>deskriptif</w:t>
      </w:r>
      <w:proofErr w:type="spellEnd"/>
      <w:r w:rsidR="004E14D1" w:rsidRPr="004E14D1">
        <w:rPr>
          <w:rFonts w:ascii="Times New Roman" w:hAnsi="Times New Roman" w:cs="Times New Roman"/>
          <w:color w:val="auto"/>
        </w:rPr>
        <w:t xml:space="preserve">, format </w:t>
      </w:r>
      <w:proofErr w:type="spellStart"/>
      <w:r w:rsidR="004E14D1" w:rsidRPr="004E14D1">
        <w:rPr>
          <w:rFonts w:ascii="Times New Roman" w:hAnsi="Times New Roman" w:cs="Times New Roman"/>
          <w:color w:val="auto"/>
        </w:rPr>
        <w:t>verifikasi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dan</w:t>
      </w:r>
      <w:proofErr w:type="spellEnd"/>
      <w:r w:rsidRPr="004E14D1">
        <w:rPr>
          <w:rFonts w:ascii="Times New Roman" w:hAnsi="Times New Roman" w:cs="Times New Roman"/>
          <w:color w:val="auto"/>
        </w:rPr>
        <w:t xml:space="preserve"> format </w:t>
      </w:r>
      <w:r w:rsidRPr="004E14D1">
        <w:rPr>
          <w:rFonts w:ascii="Times New Roman" w:hAnsi="Times New Roman" w:cs="Times New Roman"/>
          <w:i/>
          <w:iCs/>
          <w:color w:val="auto"/>
        </w:rPr>
        <w:t>grounded research</w:t>
      </w:r>
      <w:r w:rsidRPr="004E14D1">
        <w:rPr>
          <w:rFonts w:ascii="Times New Roman" w:hAnsi="Times New Roman" w:cs="Times New Roman"/>
          <w:color w:val="auto"/>
        </w:rPr>
        <w:t xml:space="preserve">. </w:t>
      </w:r>
      <w:proofErr w:type="spellStart"/>
      <w:proofErr w:type="gramStart"/>
      <w:r w:rsidRPr="004E14D1">
        <w:rPr>
          <w:rFonts w:ascii="Times New Roman" w:hAnsi="Times New Roman" w:cs="Times New Roman"/>
          <w:color w:val="auto"/>
        </w:rPr>
        <w:t>Dalam</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ini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digunakan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metode</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kualitatif</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dengan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desain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deskriptif</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yaitu</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 xml:space="preserve"> yang </w:t>
      </w:r>
      <w:proofErr w:type="spellStart"/>
      <w:r w:rsidRPr="004E14D1">
        <w:rPr>
          <w:rFonts w:ascii="Times New Roman" w:hAnsi="Times New Roman" w:cs="Times New Roman"/>
          <w:color w:val="auto"/>
        </w:rPr>
        <w:t>memberi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gambaran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secara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cermat</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mengenai</w:t>
      </w:r>
      <w:proofErr w:type="spellEnd"/>
      <w:r w:rsidRPr="004E14D1">
        <w:rPr>
          <w:rFonts w:ascii="Times New Roman" w:hAnsi="Times New Roman" w:cs="Times New Roman"/>
          <w:color w:val="auto"/>
        </w:rPr>
        <w:t xml:space="preserve"> </w:t>
      </w:r>
      <w:r w:rsidR="004E14D1" w:rsidRPr="004E14D1">
        <w:rPr>
          <w:rFonts w:ascii="Times New Roman" w:hAnsi="Times New Roman" w:cs="Times New Roman"/>
          <w:lang w:val="id-ID"/>
        </w:rPr>
        <w:t>akuntabilitas penyelenggaraan pendidikan dalam perspektif Islam</w:t>
      </w:r>
      <w:r w:rsidR="004E14D1">
        <w:rPr>
          <w:rFonts w:ascii="Times New Roman" w:hAnsi="Times New Roman" w:cs="Times New Roman"/>
          <w:lang w:val="id-ID"/>
        </w:rPr>
        <w:t xml:space="preserve"> kajian al-Qur’an dan al-Hadits </w:t>
      </w:r>
      <w:r w:rsidR="00F4129B">
        <w:rPr>
          <w:rFonts w:ascii="Times New Roman" w:hAnsi="Times New Roman" w:cs="Times New Roman"/>
          <w:lang w:val="id-ID"/>
        </w:rPr>
        <w:t>pendekatan</w:t>
      </w:r>
      <w:r w:rsidR="004E14D1">
        <w:rPr>
          <w:rFonts w:ascii="Times New Roman" w:hAnsi="Times New Roman" w:cs="Times New Roman"/>
          <w:lang w:val="id-ID"/>
        </w:rPr>
        <w:t xml:space="preserve"> historis dan normatif</w:t>
      </w:r>
      <w:r w:rsidRPr="004E14D1">
        <w:rPr>
          <w:rFonts w:ascii="Times New Roman" w:hAnsi="Times New Roman" w:cs="Times New Roman"/>
          <w:b/>
          <w:bCs/>
          <w:lang w:val="id-ID"/>
        </w:rPr>
        <w:t>.</w:t>
      </w:r>
      <w:proofErr w:type="gramEnd"/>
      <w:r w:rsidRPr="004E14D1">
        <w:rPr>
          <w:rFonts w:ascii="Times New Roman" w:hAnsi="Times New Roman" w:cs="Times New Roman"/>
          <w:b/>
          <w:bCs/>
          <w:lang w:val="id-ID"/>
        </w:rPr>
        <w:t xml:space="preserve">       </w:t>
      </w:r>
    </w:p>
    <w:p w:rsidR="000A05A5" w:rsidRPr="004E14D1" w:rsidRDefault="000A05A5" w:rsidP="00F4129B">
      <w:pPr>
        <w:pStyle w:val="Subtitle"/>
        <w:numPr>
          <w:ilvl w:val="0"/>
          <w:numId w:val="0"/>
        </w:numPr>
        <w:ind w:left="397" w:firstLine="683"/>
        <w:jc w:val="both"/>
        <w:rPr>
          <w:b w:val="0"/>
          <w:bCs w:val="0"/>
          <w:lang w:val="id-ID"/>
        </w:rPr>
      </w:pPr>
      <w:proofErr w:type="spellStart"/>
      <w:r w:rsidRPr="004E14D1">
        <w:rPr>
          <w:b w:val="0"/>
          <w:bCs w:val="0"/>
        </w:rPr>
        <w:t>Permasalahan</w:t>
      </w:r>
      <w:proofErr w:type="spellEnd"/>
      <w:r w:rsidRPr="004E14D1">
        <w:rPr>
          <w:b w:val="0"/>
          <w:bCs w:val="0"/>
        </w:rPr>
        <w:t xml:space="preserve"> yang </w:t>
      </w:r>
      <w:proofErr w:type="spellStart"/>
      <w:proofErr w:type="gramStart"/>
      <w:r w:rsidRPr="004E14D1">
        <w:rPr>
          <w:b w:val="0"/>
          <w:bCs w:val="0"/>
        </w:rPr>
        <w:t>akan</w:t>
      </w:r>
      <w:proofErr w:type="spellEnd"/>
      <w:proofErr w:type="gramEnd"/>
      <w:r w:rsidRPr="004E14D1">
        <w:rPr>
          <w:b w:val="0"/>
          <w:bCs w:val="0"/>
        </w:rPr>
        <w:t xml:space="preserve"> </w:t>
      </w:r>
      <w:proofErr w:type="spellStart"/>
      <w:r w:rsidRPr="004E14D1">
        <w:rPr>
          <w:b w:val="0"/>
          <w:bCs w:val="0"/>
        </w:rPr>
        <w:t>dikaji</w:t>
      </w:r>
      <w:proofErr w:type="spellEnd"/>
      <w:r w:rsidRPr="004E14D1">
        <w:rPr>
          <w:b w:val="0"/>
          <w:bCs w:val="0"/>
        </w:rPr>
        <w:t xml:space="preserve"> </w:t>
      </w:r>
      <w:r w:rsidR="00F32FB6" w:rsidRPr="004E14D1">
        <w:rPr>
          <w:b w:val="0"/>
          <w:bCs w:val="0"/>
          <w:lang w:val="id-ID"/>
        </w:rPr>
        <w:t>dalam</w:t>
      </w:r>
      <w:r w:rsidRPr="004E14D1">
        <w:rPr>
          <w:b w:val="0"/>
          <w:bCs w:val="0"/>
        </w:rPr>
        <w:t xml:space="preserve"> </w:t>
      </w:r>
      <w:proofErr w:type="spellStart"/>
      <w:r w:rsidRPr="004E14D1">
        <w:rPr>
          <w:b w:val="0"/>
          <w:bCs w:val="0"/>
        </w:rPr>
        <w:t>peneliti</w:t>
      </w:r>
      <w:proofErr w:type="spellEnd"/>
      <w:r w:rsidR="00F32FB6" w:rsidRPr="004E14D1">
        <w:rPr>
          <w:b w:val="0"/>
          <w:bCs w:val="0"/>
          <w:lang w:val="id-ID"/>
        </w:rPr>
        <w:t>an ini</w:t>
      </w:r>
      <w:r w:rsidRPr="004E14D1">
        <w:rPr>
          <w:b w:val="0"/>
          <w:bCs w:val="0"/>
        </w:rPr>
        <w:t xml:space="preserve"> </w:t>
      </w:r>
      <w:proofErr w:type="spellStart"/>
      <w:r w:rsidRPr="004E14D1">
        <w:rPr>
          <w:b w:val="0"/>
          <w:bCs w:val="0"/>
        </w:rPr>
        <w:t>merupakan</w:t>
      </w:r>
      <w:proofErr w:type="spellEnd"/>
      <w:r w:rsidRPr="004E14D1">
        <w:rPr>
          <w:b w:val="0"/>
          <w:bCs w:val="0"/>
        </w:rPr>
        <w:t xml:space="preserve"> </w:t>
      </w:r>
      <w:proofErr w:type="spellStart"/>
      <w:r w:rsidRPr="004E14D1">
        <w:rPr>
          <w:b w:val="0"/>
          <w:bCs w:val="0"/>
        </w:rPr>
        <w:t>masalah</w:t>
      </w:r>
      <w:proofErr w:type="spellEnd"/>
      <w:r w:rsidRPr="004E14D1">
        <w:rPr>
          <w:b w:val="0"/>
          <w:bCs w:val="0"/>
        </w:rPr>
        <w:t xml:space="preserve"> yang </w:t>
      </w:r>
      <w:proofErr w:type="spellStart"/>
      <w:r w:rsidRPr="004E14D1">
        <w:rPr>
          <w:b w:val="0"/>
          <w:bCs w:val="0"/>
        </w:rPr>
        <w:t>bersifat</w:t>
      </w:r>
      <w:proofErr w:type="spellEnd"/>
      <w:r w:rsidRPr="004E14D1">
        <w:rPr>
          <w:b w:val="0"/>
          <w:bCs w:val="0"/>
        </w:rPr>
        <w:t xml:space="preserve"> </w:t>
      </w:r>
      <w:proofErr w:type="spellStart"/>
      <w:r w:rsidRPr="004E14D1">
        <w:rPr>
          <w:b w:val="0"/>
          <w:bCs w:val="0"/>
        </w:rPr>
        <w:t>sosial</w:t>
      </w:r>
      <w:proofErr w:type="spellEnd"/>
      <w:r w:rsidRPr="004E14D1">
        <w:rPr>
          <w:b w:val="0"/>
          <w:bCs w:val="0"/>
        </w:rPr>
        <w:t xml:space="preserve"> </w:t>
      </w:r>
      <w:proofErr w:type="spellStart"/>
      <w:r w:rsidRPr="004E14D1">
        <w:rPr>
          <w:b w:val="0"/>
          <w:bCs w:val="0"/>
        </w:rPr>
        <w:t>dan</w:t>
      </w:r>
      <w:proofErr w:type="spellEnd"/>
      <w:r w:rsidRPr="004E14D1">
        <w:rPr>
          <w:b w:val="0"/>
          <w:bCs w:val="0"/>
        </w:rPr>
        <w:t xml:space="preserve"> </w:t>
      </w:r>
      <w:proofErr w:type="spellStart"/>
      <w:r w:rsidRPr="004E14D1">
        <w:rPr>
          <w:b w:val="0"/>
          <w:bCs w:val="0"/>
        </w:rPr>
        <w:t>dinamis</w:t>
      </w:r>
      <w:proofErr w:type="spellEnd"/>
      <w:r w:rsidRPr="004E14D1">
        <w:rPr>
          <w:b w:val="0"/>
          <w:bCs w:val="0"/>
        </w:rPr>
        <w:t xml:space="preserve">. </w:t>
      </w:r>
      <w:proofErr w:type="spellStart"/>
      <w:r w:rsidRPr="004E14D1">
        <w:rPr>
          <w:b w:val="0"/>
          <w:bCs w:val="0"/>
        </w:rPr>
        <w:t>Oleh</w:t>
      </w:r>
      <w:proofErr w:type="spellEnd"/>
      <w:r w:rsidRPr="004E14D1">
        <w:rPr>
          <w:b w:val="0"/>
          <w:bCs w:val="0"/>
        </w:rPr>
        <w:t xml:space="preserve"> </w:t>
      </w:r>
      <w:proofErr w:type="spellStart"/>
      <w:r w:rsidRPr="004E14D1">
        <w:rPr>
          <w:b w:val="0"/>
          <w:bCs w:val="0"/>
        </w:rPr>
        <w:t>karena</w:t>
      </w:r>
      <w:proofErr w:type="spellEnd"/>
      <w:r w:rsidRPr="004E14D1">
        <w:rPr>
          <w:b w:val="0"/>
          <w:bCs w:val="0"/>
        </w:rPr>
        <w:t xml:space="preserve"> </w:t>
      </w:r>
      <w:proofErr w:type="spellStart"/>
      <w:r w:rsidRPr="004E14D1">
        <w:rPr>
          <w:b w:val="0"/>
          <w:bCs w:val="0"/>
        </w:rPr>
        <w:t>itu</w:t>
      </w:r>
      <w:proofErr w:type="spellEnd"/>
      <w:r w:rsidRPr="004E14D1">
        <w:rPr>
          <w:b w:val="0"/>
          <w:bCs w:val="0"/>
        </w:rPr>
        <w:t>, pen</w:t>
      </w:r>
      <w:r w:rsidR="00F32FB6" w:rsidRPr="004E14D1">
        <w:rPr>
          <w:b w:val="0"/>
          <w:bCs w:val="0"/>
          <w:lang w:val="id-ID"/>
        </w:rPr>
        <w:t xml:space="preserve">ulis </w:t>
      </w:r>
      <w:proofErr w:type="gramStart"/>
      <w:r w:rsidR="00F32FB6" w:rsidRPr="004E14D1">
        <w:rPr>
          <w:b w:val="0"/>
          <w:bCs w:val="0"/>
          <w:lang w:val="id-ID"/>
        </w:rPr>
        <w:t>akan</w:t>
      </w:r>
      <w:proofErr w:type="gramEnd"/>
      <w:r w:rsidRPr="004E14D1">
        <w:rPr>
          <w:b w:val="0"/>
          <w:bCs w:val="0"/>
        </w:rPr>
        <w:t xml:space="preserve"> </w:t>
      </w:r>
      <w:proofErr w:type="spellStart"/>
      <w:r w:rsidRPr="004E14D1">
        <w:rPr>
          <w:b w:val="0"/>
          <w:bCs w:val="0"/>
        </w:rPr>
        <w:t>menggunakan</w:t>
      </w:r>
      <w:proofErr w:type="spellEnd"/>
      <w:r w:rsidRPr="004E14D1">
        <w:rPr>
          <w:b w:val="0"/>
          <w:bCs w:val="0"/>
        </w:rPr>
        <w:t xml:space="preserve"> </w:t>
      </w:r>
      <w:proofErr w:type="spellStart"/>
      <w:r w:rsidRPr="004E14D1">
        <w:rPr>
          <w:b w:val="0"/>
          <w:bCs w:val="0"/>
        </w:rPr>
        <w:t>metode</w:t>
      </w:r>
      <w:proofErr w:type="spellEnd"/>
      <w:r w:rsidRPr="004E14D1">
        <w:rPr>
          <w:b w:val="0"/>
          <w:bCs w:val="0"/>
        </w:rPr>
        <w:t xml:space="preserve"> </w:t>
      </w:r>
      <w:proofErr w:type="spellStart"/>
      <w:r w:rsidRPr="004E14D1">
        <w:rPr>
          <w:b w:val="0"/>
          <w:bCs w:val="0"/>
        </w:rPr>
        <w:t>penelitian</w:t>
      </w:r>
      <w:proofErr w:type="spellEnd"/>
      <w:r w:rsidRPr="004E14D1">
        <w:rPr>
          <w:b w:val="0"/>
          <w:bCs w:val="0"/>
        </w:rPr>
        <w:t xml:space="preserve"> </w:t>
      </w:r>
      <w:proofErr w:type="spellStart"/>
      <w:r w:rsidRPr="004E14D1">
        <w:rPr>
          <w:b w:val="0"/>
          <w:bCs w:val="0"/>
        </w:rPr>
        <w:t>kualitatif</w:t>
      </w:r>
      <w:proofErr w:type="spellEnd"/>
      <w:r w:rsidRPr="004E14D1">
        <w:rPr>
          <w:b w:val="0"/>
          <w:bCs w:val="0"/>
        </w:rPr>
        <w:t xml:space="preserve"> </w:t>
      </w:r>
      <w:proofErr w:type="spellStart"/>
      <w:r w:rsidRPr="004E14D1">
        <w:rPr>
          <w:b w:val="0"/>
          <w:bCs w:val="0"/>
        </w:rPr>
        <w:t>untuk</w:t>
      </w:r>
      <w:proofErr w:type="spellEnd"/>
      <w:r w:rsidRPr="004E14D1">
        <w:rPr>
          <w:b w:val="0"/>
          <w:bCs w:val="0"/>
        </w:rPr>
        <w:t xml:space="preserve"> </w:t>
      </w:r>
      <w:proofErr w:type="spellStart"/>
      <w:r w:rsidRPr="004E14D1">
        <w:rPr>
          <w:b w:val="0"/>
          <w:bCs w:val="0"/>
        </w:rPr>
        <w:t>menentukan</w:t>
      </w:r>
      <w:proofErr w:type="spellEnd"/>
      <w:r w:rsidRPr="004E14D1">
        <w:rPr>
          <w:b w:val="0"/>
          <w:bCs w:val="0"/>
        </w:rPr>
        <w:t xml:space="preserve"> </w:t>
      </w:r>
      <w:proofErr w:type="spellStart"/>
      <w:r w:rsidRPr="004E14D1">
        <w:rPr>
          <w:b w:val="0"/>
          <w:bCs w:val="0"/>
        </w:rPr>
        <w:t>cara</w:t>
      </w:r>
      <w:proofErr w:type="spellEnd"/>
      <w:r w:rsidRPr="004E14D1">
        <w:rPr>
          <w:b w:val="0"/>
          <w:bCs w:val="0"/>
        </w:rPr>
        <w:t xml:space="preserve"> </w:t>
      </w:r>
      <w:proofErr w:type="spellStart"/>
      <w:r w:rsidRPr="004E14D1">
        <w:rPr>
          <w:b w:val="0"/>
          <w:bCs w:val="0"/>
        </w:rPr>
        <w:t>mencari</w:t>
      </w:r>
      <w:proofErr w:type="spellEnd"/>
      <w:r w:rsidRPr="004E14D1">
        <w:rPr>
          <w:b w:val="0"/>
          <w:bCs w:val="0"/>
        </w:rPr>
        <w:t xml:space="preserve">, </w:t>
      </w:r>
      <w:proofErr w:type="spellStart"/>
      <w:r w:rsidRPr="004E14D1">
        <w:rPr>
          <w:b w:val="0"/>
          <w:bCs w:val="0"/>
        </w:rPr>
        <w:t>mengumpulkan</w:t>
      </w:r>
      <w:proofErr w:type="spellEnd"/>
      <w:r w:rsidRPr="004E14D1">
        <w:rPr>
          <w:b w:val="0"/>
          <w:bCs w:val="0"/>
        </w:rPr>
        <w:t xml:space="preserve">, </w:t>
      </w:r>
      <w:proofErr w:type="spellStart"/>
      <w:r w:rsidRPr="004E14D1">
        <w:rPr>
          <w:b w:val="0"/>
          <w:bCs w:val="0"/>
        </w:rPr>
        <w:t>mengolah</w:t>
      </w:r>
      <w:proofErr w:type="spellEnd"/>
      <w:r w:rsidRPr="004E14D1">
        <w:rPr>
          <w:b w:val="0"/>
          <w:bCs w:val="0"/>
        </w:rPr>
        <w:t xml:space="preserve"> </w:t>
      </w:r>
      <w:proofErr w:type="spellStart"/>
      <w:r w:rsidRPr="004E14D1">
        <w:rPr>
          <w:b w:val="0"/>
          <w:bCs w:val="0"/>
        </w:rPr>
        <w:t>dan</w:t>
      </w:r>
      <w:proofErr w:type="spellEnd"/>
      <w:r w:rsidRPr="004E14D1">
        <w:rPr>
          <w:b w:val="0"/>
          <w:bCs w:val="0"/>
        </w:rPr>
        <w:t xml:space="preserve"> </w:t>
      </w:r>
      <w:proofErr w:type="spellStart"/>
      <w:r w:rsidRPr="004E14D1">
        <w:rPr>
          <w:b w:val="0"/>
          <w:bCs w:val="0"/>
        </w:rPr>
        <w:t>menganalisis</w:t>
      </w:r>
      <w:proofErr w:type="spellEnd"/>
      <w:r w:rsidRPr="004E14D1">
        <w:rPr>
          <w:b w:val="0"/>
          <w:bCs w:val="0"/>
        </w:rPr>
        <w:t xml:space="preserve"> </w:t>
      </w:r>
      <w:proofErr w:type="spellStart"/>
      <w:r w:rsidRPr="004E14D1">
        <w:rPr>
          <w:b w:val="0"/>
          <w:bCs w:val="0"/>
        </w:rPr>
        <w:t>hasil</w:t>
      </w:r>
      <w:proofErr w:type="spellEnd"/>
      <w:r w:rsidRPr="004E14D1">
        <w:rPr>
          <w:b w:val="0"/>
          <w:bCs w:val="0"/>
        </w:rPr>
        <w:t xml:space="preserve"> </w:t>
      </w:r>
      <w:proofErr w:type="spellStart"/>
      <w:r w:rsidRPr="004E14D1">
        <w:rPr>
          <w:b w:val="0"/>
          <w:bCs w:val="0"/>
        </w:rPr>
        <w:t>penelitian</w:t>
      </w:r>
      <w:proofErr w:type="spellEnd"/>
      <w:r w:rsidRPr="004E14D1">
        <w:rPr>
          <w:b w:val="0"/>
          <w:bCs w:val="0"/>
        </w:rPr>
        <w:t xml:space="preserve">. </w:t>
      </w:r>
    </w:p>
    <w:p w:rsidR="004E14D1" w:rsidRPr="004E14D1" w:rsidRDefault="004E14D1" w:rsidP="004E14D1">
      <w:pPr>
        <w:pStyle w:val="Subtitle"/>
        <w:numPr>
          <w:ilvl w:val="0"/>
          <w:numId w:val="0"/>
        </w:numPr>
        <w:ind w:left="360"/>
        <w:rPr>
          <w:sz w:val="6"/>
          <w:szCs w:val="6"/>
          <w:lang w:val="id-ID"/>
        </w:rPr>
      </w:pPr>
    </w:p>
    <w:p w:rsidR="00F053D7" w:rsidRPr="004E14D1" w:rsidRDefault="00F053D7" w:rsidP="005923D6">
      <w:pPr>
        <w:pStyle w:val="Subtitle"/>
        <w:ind w:left="360"/>
        <w:rPr>
          <w:lang w:val="id-ID"/>
        </w:rPr>
      </w:pPr>
      <w:r w:rsidRPr="004E14D1">
        <w:rPr>
          <w:lang w:val="id-ID"/>
        </w:rPr>
        <w:t>Penjelasan Istilah</w:t>
      </w:r>
    </w:p>
    <w:p w:rsidR="00F4129B" w:rsidRPr="00F4129B" w:rsidRDefault="00F4129B" w:rsidP="00F4129B">
      <w:pPr>
        <w:pStyle w:val="Subtitle"/>
        <w:numPr>
          <w:ilvl w:val="0"/>
          <w:numId w:val="0"/>
        </w:numPr>
        <w:ind w:left="360" w:firstLine="263"/>
        <w:jc w:val="both"/>
        <w:rPr>
          <w:b w:val="0"/>
          <w:bCs w:val="0"/>
          <w:lang w:val="id-ID"/>
        </w:rPr>
      </w:pPr>
      <w:r>
        <w:rPr>
          <w:b w:val="0"/>
          <w:bCs w:val="0"/>
          <w:lang w:val="id-ID"/>
        </w:rPr>
        <w:t xml:space="preserve">       </w:t>
      </w:r>
      <w:r w:rsidRPr="00F4129B">
        <w:rPr>
          <w:b w:val="0"/>
          <w:bCs w:val="0"/>
          <w:lang w:val="id-ID"/>
        </w:rPr>
        <w:t>Untuk mempermudah dalam memahami isi judul</w:t>
      </w:r>
      <w:r>
        <w:rPr>
          <w:b w:val="0"/>
          <w:bCs w:val="0"/>
          <w:lang w:val="id-ID"/>
        </w:rPr>
        <w:t xml:space="preserve"> disertasi</w:t>
      </w:r>
      <w:r w:rsidRPr="00F4129B">
        <w:rPr>
          <w:b w:val="0"/>
          <w:bCs w:val="0"/>
          <w:lang w:val="id-ID"/>
        </w:rPr>
        <w:t xml:space="preserve"> dan</w:t>
      </w:r>
      <w:r>
        <w:rPr>
          <w:b w:val="0"/>
          <w:bCs w:val="0"/>
          <w:lang w:val="id-ID"/>
        </w:rPr>
        <w:t xml:space="preserve"> guna</w:t>
      </w:r>
      <w:r w:rsidRPr="00F4129B">
        <w:rPr>
          <w:b w:val="0"/>
          <w:bCs w:val="0"/>
          <w:lang w:val="id-ID"/>
        </w:rPr>
        <w:t xml:space="preserve"> menghindari pemahaman yang keliru bagi para pembaca, maka dalam judul disertasi ini terdapat beberapa variab</w:t>
      </w:r>
      <w:r>
        <w:rPr>
          <w:b w:val="0"/>
          <w:bCs w:val="0"/>
          <w:lang w:val="id-ID"/>
        </w:rPr>
        <w:t>e</w:t>
      </w:r>
      <w:r w:rsidRPr="00F4129B">
        <w:rPr>
          <w:b w:val="0"/>
          <w:bCs w:val="0"/>
          <w:lang w:val="id-ID"/>
        </w:rPr>
        <w:t xml:space="preserve">l sebagai </w:t>
      </w:r>
      <w:r>
        <w:rPr>
          <w:b w:val="0"/>
          <w:bCs w:val="0"/>
          <w:lang w:val="id-ID"/>
        </w:rPr>
        <w:t xml:space="preserve">kata atau </w:t>
      </w:r>
      <w:r w:rsidRPr="00F4129B">
        <w:rPr>
          <w:b w:val="0"/>
          <w:bCs w:val="0"/>
          <w:lang w:val="id-ID"/>
        </w:rPr>
        <w:t xml:space="preserve">istilah kunci yang dipandamg perlu untuk </w:t>
      </w:r>
      <w:r>
        <w:rPr>
          <w:b w:val="0"/>
          <w:bCs w:val="0"/>
          <w:lang w:val="id-ID"/>
        </w:rPr>
        <w:t>di</w:t>
      </w:r>
      <w:r w:rsidRPr="00F4129B">
        <w:rPr>
          <w:b w:val="0"/>
          <w:bCs w:val="0"/>
          <w:lang w:val="id-ID"/>
        </w:rPr>
        <w:t>jelas</w:t>
      </w:r>
      <w:r>
        <w:rPr>
          <w:b w:val="0"/>
          <w:bCs w:val="0"/>
          <w:lang w:val="id-ID"/>
        </w:rPr>
        <w:t>k</w:t>
      </w:r>
      <w:r w:rsidRPr="00F4129B">
        <w:rPr>
          <w:b w:val="0"/>
          <w:bCs w:val="0"/>
          <w:lang w:val="id-ID"/>
        </w:rPr>
        <w:t xml:space="preserve">an atau </w:t>
      </w:r>
      <w:r>
        <w:rPr>
          <w:b w:val="0"/>
          <w:bCs w:val="0"/>
          <w:lang w:val="id-ID"/>
        </w:rPr>
        <w:t xml:space="preserve">diberi </w:t>
      </w:r>
      <w:r w:rsidRPr="00F4129B">
        <w:rPr>
          <w:b w:val="0"/>
          <w:bCs w:val="0"/>
          <w:lang w:val="id-ID"/>
        </w:rPr>
        <w:t xml:space="preserve">batasan pengertian, yaitu: </w:t>
      </w:r>
      <w:r>
        <w:rPr>
          <w:b w:val="0"/>
          <w:bCs w:val="0"/>
          <w:lang w:val="id-ID"/>
        </w:rPr>
        <w:t>akuntabilitas, pendidikan dan p</w:t>
      </w:r>
      <w:r w:rsidRPr="00F4129B">
        <w:rPr>
          <w:b w:val="0"/>
          <w:bCs w:val="0"/>
          <w:lang w:val="id-ID"/>
        </w:rPr>
        <w:t>erspektif Islam.</w:t>
      </w:r>
    </w:p>
    <w:p w:rsidR="00A962DB" w:rsidRPr="004E14D1" w:rsidRDefault="00E02AD1" w:rsidP="005923D6">
      <w:pPr>
        <w:pStyle w:val="Subtitle"/>
        <w:numPr>
          <w:ilvl w:val="3"/>
          <w:numId w:val="3"/>
        </w:numPr>
        <w:tabs>
          <w:tab w:val="clear" w:pos="2880"/>
          <w:tab w:val="num" w:pos="993"/>
        </w:tabs>
        <w:ind w:left="623" w:hanging="283"/>
        <w:jc w:val="both"/>
        <w:rPr>
          <w:b w:val="0"/>
          <w:bCs w:val="0"/>
          <w:lang w:val="id-ID"/>
        </w:rPr>
      </w:pPr>
      <w:proofErr w:type="spellStart"/>
      <w:r w:rsidRPr="004E14D1">
        <w:rPr>
          <w:b w:val="0"/>
          <w:bCs w:val="0"/>
          <w:lang w:eastAsia="id-ID"/>
        </w:rPr>
        <w:t>Akuntabilitas</w:t>
      </w:r>
      <w:proofErr w:type="spellEnd"/>
      <w:r w:rsidRPr="004E14D1">
        <w:rPr>
          <w:b w:val="0"/>
          <w:bCs w:val="0"/>
          <w:lang w:eastAsia="id-ID"/>
        </w:rPr>
        <w:t xml:space="preserve"> </w:t>
      </w:r>
    </w:p>
    <w:p w:rsidR="001721B3" w:rsidRDefault="00E67F1A" w:rsidP="00E67F1A">
      <w:pPr>
        <w:pStyle w:val="Subtitle"/>
        <w:numPr>
          <w:ilvl w:val="0"/>
          <w:numId w:val="0"/>
        </w:numPr>
        <w:ind w:left="680" w:firstLine="40"/>
        <w:jc w:val="both"/>
        <w:rPr>
          <w:b w:val="0"/>
          <w:bCs w:val="0"/>
          <w:color w:val="000000" w:themeColor="text1"/>
          <w:lang w:val="id-ID"/>
        </w:rPr>
      </w:pPr>
      <w:r>
        <w:rPr>
          <w:b w:val="0"/>
          <w:bCs w:val="0"/>
          <w:color w:val="000000" w:themeColor="text1"/>
          <w:lang w:val="id-ID"/>
        </w:rPr>
        <w:t xml:space="preserve">          S</w:t>
      </w:r>
      <w:r w:rsidRPr="00E67F1A">
        <w:rPr>
          <w:b w:val="0"/>
          <w:bCs w:val="0"/>
          <w:color w:val="000000" w:themeColor="text1"/>
          <w:lang w:val="id-ID"/>
        </w:rPr>
        <w:t xml:space="preserve">ecara terminologi atau istilah seperti yang didefinisikan </w:t>
      </w:r>
      <w:r w:rsidRPr="00E67F1A">
        <w:rPr>
          <w:b w:val="0"/>
          <w:bCs w:val="0"/>
          <w:i/>
          <w:iCs/>
          <w:color w:val="000000" w:themeColor="text1"/>
          <w:lang w:val="id-ID"/>
        </w:rPr>
        <w:t>Bovens,</w:t>
      </w:r>
      <w:r w:rsidRPr="00E67F1A">
        <w:rPr>
          <w:b w:val="0"/>
          <w:bCs w:val="0"/>
          <w:color w:val="000000" w:themeColor="text1"/>
          <w:lang w:val="id-ID"/>
        </w:rPr>
        <w:t xml:space="preserve"> bahwa</w:t>
      </w:r>
    </w:p>
    <w:p w:rsidR="00E02AD1" w:rsidRPr="00E67F1A" w:rsidRDefault="001721B3" w:rsidP="001721B3">
      <w:pPr>
        <w:pStyle w:val="Subtitle"/>
        <w:numPr>
          <w:ilvl w:val="0"/>
          <w:numId w:val="0"/>
        </w:numPr>
        <w:spacing w:line="240" w:lineRule="auto"/>
        <w:ind w:left="1247" w:firstLine="193"/>
        <w:jc w:val="both"/>
        <w:rPr>
          <w:b w:val="0"/>
          <w:bCs w:val="0"/>
          <w:lang w:val="id-ID" w:eastAsia="id-ID"/>
        </w:rPr>
      </w:pPr>
      <w:r>
        <w:rPr>
          <w:b w:val="0"/>
          <w:bCs w:val="0"/>
          <w:color w:val="000000" w:themeColor="text1"/>
          <w:lang w:val="id-ID"/>
        </w:rPr>
        <w:t xml:space="preserve">      “A</w:t>
      </w:r>
      <w:proofErr w:type="spellStart"/>
      <w:r w:rsidR="00E67F1A" w:rsidRPr="00E67F1A">
        <w:rPr>
          <w:b w:val="0"/>
          <w:bCs w:val="0"/>
          <w:color w:val="000000" w:themeColor="text1"/>
        </w:rPr>
        <w:t>kuntabilitas</w:t>
      </w:r>
      <w:proofErr w:type="spellEnd"/>
      <w:r w:rsidR="00E67F1A" w:rsidRPr="00E67F1A">
        <w:rPr>
          <w:b w:val="0"/>
          <w:bCs w:val="0"/>
          <w:color w:val="000000" w:themeColor="text1"/>
        </w:rPr>
        <w:t xml:space="preserve"> </w:t>
      </w:r>
      <w:r w:rsidR="00E67F1A" w:rsidRPr="00E67F1A">
        <w:rPr>
          <w:b w:val="0"/>
          <w:bCs w:val="0"/>
          <w:color w:val="000000" w:themeColor="text1"/>
          <w:lang w:val="id-ID"/>
        </w:rPr>
        <w:t>adalah</w:t>
      </w:r>
      <w:r w:rsidR="00E67F1A" w:rsidRPr="00E67F1A">
        <w:rPr>
          <w:b w:val="0"/>
          <w:bCs w:val="0"/>
          <w:color w:val="000000" w:themeColor="text1"/>
        </w:rPr>
        <w:t xml:space="preserve"> </w:t>
      </w:r>
      <w:r w:rsidR="00E67F1A" w:rsidRPr="00E67F1A">
        <w:rPr>
          <w:b w:val="0"/>
          <w:bCs w:val="0"/>
          <w:color w:val="000000" w:themeColor="text1"/>
          <w:lang w:val="id-ID"/>
        </w:rPr>
        <w:t>p</w:t>
      </w:r>
      <w:proofErr w:type="spellStart"/>
      <w:r w:rsidR="00E67F1A" w:rsidRPr="00E67F1A">
        <w:rPr>
          <w:b w:val="0"/>
          <w:bCs w:val="0"/>
          <w:color w:val="000000" w:themeColor="text1"/>
        </w:rPr>
        <w:t>engaturan</w:t>
      </w:r>
      <w:proofErr w:type="spellEnd"/>
      <w:r w:rsidR="00E67F1A" w:rsidRPr="00E67F1A">
        <w:rPr>
          <w:b w:val="0"/>
          <w:bCs w:val="0"/>
          <w:color w:val="000000" w:themeColor="text1"/>
        </w:rPr>
        <w:t xml:space="preserve"> </w:t>
      </w:r>
      <w:r w:rsidR="00E67F1A" w:rsidRPr="00E67F1A">
        <w:rPr>
          <w:b w:val="0"/>
          <w:bCs w:val="0"/>
          <w:color w:val="000000" w:themeColor="text1"/>
          <w:lang w:val="id-ID"/>
        </w:rPr>
        <w:t>i</w:t>
      </w:r>
      <w:proofErr w:type="spellStart"/>
      <w:r w:rsidR="00E67F1A" w:rsidRPr="00E67F1A">
        <w:rPr>
          <w:b w:val="0"/>
          <w:bCs w:val="0"/>
          <w:color w:val="000000" w:themeColor="text1"/>
        </w:rPr>
        <w:t>nstitusi</w:t>
      </w:r>
      <w:proofErr w:type="spellEnd"/>
      <w:r w:rsidR="00E67F1A" w:rsidRPr="00E67F1A">
        <w:rPr>
          <w:b w:val="0"/>
          <w:bCs w:val="0"/>
          <w:color w:val="000000" w:themeColor="text1"/>
        </w:rPr>
        <w:t xml:space="preserve"> </w:t>
      </w:r>
      <w:proofErr w:type="spellStart"/>
      <w:r w:rsidR="00E67F1A" w:rsidRPr="00E67F1A">
        <w:rPr>
          <w:b w:val="0"/>
          <w:bCs w:val="0"/>
          <w:color w:val="000000" w:themeColor="text1"/>
        </w:rPr>
        <w:t>sebagai</w:t>
      </w:r>
      <w:proofErr w:type="spellEnd"/>
      <w:r w:rsidR="00E67F1A" w:rsidRPr="00E67F1A">
        <w:rPr>
          <w:b w:val="0"/>
          <w:bCs w:val="0"/>
          <w:color w:val="000000" w:themeColor="text1"/>
        </w:rPr>
        <w:t xml:space="preserve"> </w:t>
      </w:r>
      <w:proofErr w:type="spellStart"/>
      <w:r w:rsidR="00E67F1A" w:rsidRPr="00E67F1A">
        <w:rPr>
          <w:b w:val="0"/>
          <w:bCs w:val="0"/>
          <w:color w:val="000000" w:themeColor="text1"/>
        </w:rPr>
        <w:t>hubungan</w:t>
      </w:r>
      <w:proofErr w:type="spellEnd"/>
      <w:r w:rsidR="00E67F1A" w:rsidRPr="00E67F1A">
        <w:rPr>
          <w:b w:val="0"/>
          <w:bCs w:val="0"/>
          <w:color w:val="000000" w:themeColor="text1"/>
        </w:rPr>
        <w:t xml:space="preserve"> so</w:t>
      </w:r>
      <w:r w:rsidR="00E67F1A" w:rsidRPr="00E67F1A">
        <w:rPr>
          <w:b w:val="0"/>
          <w:bCs w:val="0"/>
          <w:color w:val="000000" w:themeColor="text1"/>
          <w:lang w:val="id-ID"/>
        </w:rPr>
        <w:t>sial</w:t>
      </w:r>
      <w:r w:rsidR="00E67F1A" w:rsidRPr="00E67F1A">
        <w:rPr>
          <w:b w:val="0"/>
          <w:bCs w:val="0"/>
          <w:color w:val="000000" w:themeColor="text1"/>
        </w:rPr>
        <w:t xml:space="preserve"> </w:t>
      </w:r>
      <w:proofErr w:type="spellStart"/>
      <w:r w:rsidR="00E67F1A" w:rsidRPr="00E67F1A">
        <w:rPr>
          <w:b w:val="0"/>
          <w:bCs w:val="0"/>
          <w:color w:val="000000" w:themeColor="text1"/>
        </w:rPr>
        <w:t>dimana</w:t>
      </w:r>
      <w:proofErr w:type="spellEnd"/>
      <w:r w:rsidR="00E67F1A" w:rsidRPr="00E67F1A">
        <w:rPr>
          <w:b w:val="0"/>
          <w:bCs w:val="0"/>
          <w:color w:val="000000" w:themeColor="text1"/>
        </w:rPr>
        <w:t xml:space="preserve"> </w:t>
      </w:r>
      <w:proofErr w:type="spellStart"/>
      <w:r w:rsidR="00E67F1A" w:rsidRPr="00E67F1A">
        <w:rPr>
          <w:b w:val="0"/>
          <w:bCs w:val="0"/>
          <w:color w:val="000000" w:themeColor="text1"/>
        </w:rPr>
        <w:t>seorang</w:t>
      </w:r>
      <w:proofErr w:type="spellEnd"/>
      <w:r w:rsidR="00E67F1A" w:rsidRPr="00E67F1A">
        <w:rPr>
          <w:b w:val="0"/>
          <w:bCs w:val="0"/>
          <w:color w:val="000000" w:themeColor="text1"/>
        </w:rPr>
        <w:t xml:space="preserve"> </w:t>
      </w:r>
      <w:proofErr w:type="spellStart"/>
      <w:r w:rsidR="00E67F1A" w:rsidRPr="00E67F1A">
        <w:rPr>
          <w:b w:val="0"/>
          <w:bCs w:val="0"/>
          <w:color w:val="000000" w:themeColor="text1"/>
        </w:rPr>
        <w:t>aktor</w:t>
      </w:r>
      <w:proofErr w:type="spellEnd"/>
      <w:r w:rsidR="00E67F1A" w:rsidRPr="00E67F1A">
        <w:rPr>
          <w:b w:val="0"/>
          <w:bCs w:val="0"/>
          <w:color w:val="000000" w:themeColor="text1"/>
        </w:rPr>
        <w:t xml:space="preserve"> </w:t>
      </w:r>
      <w:proofErr w:type="spellStart"/>
      <w:r w:rsidR="00E67F1A" w:rsidRPr="00E67F1A">
        <w:rPr>
          <w:b w:val="0"/>
          <w:bCs w:val="0"/>
          <w:color w:val="000000" w:themeColor="text1"/>
        </w:rPr>
        <w:t>merasa</w:t>
      </w:r>
      <w:proofErr w:type="spellEnd"/>
      <w:r w:rsidR="00E67F1A" w:rsidRPr="00E67F1A">
        <w:rPr>
          <w:b w:val="0"/>
          <w:bCs w:val="0"/>
          <w:color w:val="000000" w:themeColor="text1"/>
        </w:rPr>
        <w:t xml:space="preserve"> </w:t>
      </w:r>
      <w:proofErr w:type="spellStart"/>
      <w:r w:rsidR="00E67F1A" w:rsidRPr="00E67F1A">
        <w:rPr>
          <w:b w:val="0"/>
          <w:bCs w:val="0"/>
          <w:color w:val="000000" w:themeColor="text1"/>
        </w:rPr>
        <w:t>berkewajiban</w:t>
      </w:r>
      <w:proofErr w:type="spellEnd"/>
      <w:r w:rsidR="00E67F1A" w:rsidRPr="00E67F1A">
        <w:rPr>
          <w:b w:val="0"/>
          <w:bCs w:val="0"/>
          <w:color w:val="000000" w:themeColor="text1"/>
        </w:rPr>
        <w:t xml:space="preserve"> </w:t>
      </w:r>
      <w:proofErr w:type="spellStart"/>
      <w:r w:rsidR="00E67F1A" w:rsidRPr="00E67F1A">
        <w:rPr>
          <w:b w:val="0"/>
          <w:bCs w:val="0"/>
          <w:color w:val="000000" w:themeColor="text1"/>
        </w:rPr>
        <w:t>untuk</w:t>
      </w:r>
      <w:proofErr w:type="spellEnd"/>
      <w:r w:rsidR="00E67F1A" w:rsidRPr="00E67F1A">
        <w:rPr>
          <w:b w:val="0"/>
          <w:bCs w:val="0"/>
          <w:color w:val="000000" w:themeColor="text1"/>
        </w:rPr>
        <w:t xml:space="preserve"> </w:t>
      </w:r>
      <w:proofErr w:type="spellStart"/>
      <w:r w:rsidR="00E67F1A" w:rsidRPr="00E67F1A">
        <w:rPr>
          <w:b w:val="0"/>
          <w:bCs w:val="0"/>
          <w:color w:val="000000" w:themeColor="text1"/>
        </w:rPr>
        <w:t>menjelaskan</w:t>
      </w:r>
      <w:proofErr w:type="spellEnd"/>
      <w:r w:rsidR="00E67F1A" w:rsidRPr="00E67F1A">
        <w:rPr>
          <w:b w:val="0"/>
          <w:bCs w:val="0"/>
          <w:color w:val="000000" w:themeColor="text1"/>
        </w:rPr>
        <w:t xml:space="preserve"> </w:t>
      </w:r>
      <w:proofErr w:type="spellStart"/>
      <w:r w:rsidR="00E67F1A" w:rsidRPr="00E67F1A">
        <w:rPr>
          <w:b w:val="0"/>
          <w:bCs w:val="0"/>
          <w:color w:val="000000" w:themeColor="text1"/>
        </w:rPr>
        <w:t>dan</w:t>
      </w:r>
      <w:proofErr w:type="spellEnd"/>
      <w:r w:rsidR="00E67F1A" w:rsidRPr="00E67F1A">
        <w:rPr>
          <w:b w:val="0"/>
          <w:bCs w:val="0"/>
          <w:color w:val="000000" w:themeColor="text1"/>
        </w:rPr>
        <w:t xml:space="preserve"> </w:t>
      </w:r>
      <w:proofErr w:type="spellStart"/>
      <w:r w:rsidR="00E67F1A" w:rsidRPr="00E67F1A">
        <w:rPr>
          <w:b w:val="0"/>
          <w:bCs w:val="0"/>
          <w:color w:val="000000" w:themeColor="text1"/>
        </w:rPr>
        <w:t>memberikan</w:t>
      </w:r>
      <w:proofErr w:type="spellEnd"/>
      <w:r w:rsidR="00E67F1A" w:rsidRPr="00E67F1A">
        <w:rPr>
          <w:b w:val="0"/>
          <w:bCs w:val="0"/>
          <w:color w:val="000000" w:themeColor="text1"/>
        </w:rPr>
        <w:t xml:space="preserve"> </w:t>
      </w:r>
      <w:proofErr w:type="spellStart"/>
      <w:r w:rsidR="00E67F1A" w:rsidRPr="00E67F1A">
        <w:rPr>
          <w:b w:val="0"/>
          <w:bCs w:val="0"/>
          <w:color w:val="000000" w:themeColor="text1"/>
        </w:rPr>
        <w:t>pembenaran</w:t>
      </w:r>
      <w:proofErr w:type="spellEnd"/>
      <w:r w:rsidR="00E67F1A" w:rsidRPr="00E67F1A">
        <w:rPr>
          <w:b w:val="0"/>
          <w:bCs w:val="0"/>
          <w:color w:val="000000" w:themeColor="text1"/>
        </w:rPr>
        <w:t xml:space="preserve"> </w:t>
      </w:r>
      <w:proofErr w:type="spellStart"/>
      <w:r w:rsidR="00E67F1A" w:rsidRPr="00E67F1A">
        <w:rPr>
          <w:b w:val="0"/>
          <w:bCs w:val="0"/>
          <w:color w:val="000000" w:themeColor="text1"/>
        </w:rPr>
        <w:t>terhadap</w:t>
      </w:r>
      <w:proofErr w:type="spellEnd"/>
      <w:r w:rsidR="00E67F1A" w:rsidRPr="00E67F1A">
        <w:rPr>
          <w:b w:val="0"/>
          <w:bCs w:val="0"/>
          <w:color w:val="000000" w:themeColor="text1"/>
        </w:rPr>
        <w:t xml:space="preserve"> </w:t>
      </w:r>
      <w:proofErr w:type="spellStart"/>
      <w:r w:rsidR="00E67F1A" w:rsidRPr="00E67F1A">
        <w:rPr>
          <w:b w:val="0"/>
          <w:bCs w:val="0"/>
          <w:color w:val="000000" w:themeColor="text1"/>
        </w:rPr>
        <w:t>tindakannya</w:t>
      </w:r>
      <w:proofErr w:type="spellEnd"/>
      <w:r w:rsidR="00E67F1A" w:rsidRPr="00E67F1A">
        <w:rPr>
          <w:b w:val="0"/>
          <w:bCs w:val="0"/>
          <w:color w:val="000000" w:themeColor="text1"/>
        </w:rPr>
        <w:t xml:space="preserve"> </w:t>
      </w:r>
      <w:proofErr w:type="spellStart"/>
      <w:r w:rsidR="00E67F1A" w:rsidRPr="00E67F1A">
        <w:rPr>
          <w:b w:val="0"/>
          <w:bCs w:val="0"/>
          <w:color w:val="000000" w:themeColor="text1"/>
        </w:rPr>
        <w:t>kep</w:t>
      </w:r>
      <w:proofErr w:type="spellEnd"/>
      <w:r w:rsidR="00E67F1A" w:rsidRPr="00E67F1A">
        <w:rPr>
          <w:b w:val="0"/>
          <w:bCs w:val="0"/>
          <w:color w:val="000000" w:themeColor="text1"/>
          <w:lang w:val="id-ID"/>
        </w:rPr>
        <w:t>a</w:t>
      </w:r>
      <w:r w:rsidR="00E67F1A" w:rsidRPr="00E67F1A">
        <w:rPr>
          <w:b w:val="0"/>
          <w:bCs w:val="0"/>
          <w:color w:val="000000" w:themeColor="text1"/>
        </w:rPr>
        <w:t xml:space="preserve">da </w:t>
      </w:r>
      <w:proofErr w:type="spellStart"/>
      <w:r w:rsidR="00E67F1A" w:rsidRPr="00E67F1A">
        <w:rPr>
          <w:b w:val="0"/>
          <w:bCs w:val="0"/>
          <w:color w:val="000000" w:themeColor="text1"/>
        </w:rPr>
        <w:t>pihak</w:t>
      </w:r>
      <w:proofErr w:type="spellEnd"/>
      <w:r w:rsidR="00E67F1A" w:rsidRPr="00E67F1A">
        <w:rPr>
          <w:b w:val="0"/>
          <w:bCs w:val="0"/>
          <w:color w:val="000000" w:themeColor="text1"/>
        </w:rPr>
        <w:t xml:space="preserve"> lain</w:t>
      </w:r>
      <w:r w:rsidR="00E67F1A" w:rsidRPr="00E67F1A">
        <w:rPr>
          <w:b w:val="0"/>
          <w:bCs w:val="0"/>
          <w:color w:val="000000" w:themeColor="text1"/>
          <w:lang w:val="id-ID"/>
        </w:rPr>
        <w:t>.</w:t>
      </w:r>
      <w:r w:rsidR="00E67F1A" w:rsidRPr="00E67F1A">
        <w:rPr>
          <w:rStyle w:val="FootnoteReference"/>
          <w:b w:val="0"/>
          <w:bCs w:val="0"/>
          <w:color w:val="000000" w:themeColor="text1"/>
          <w:lang w:val="id-ID"/>
        </w:rPr>
        <w:footnoteReference w:id="2"/>
      </w:r>
      <w:r w:rsidR="00A962DB" w:rsidRPr="00E67F1A">
        <w:rPr>
          <w:b w:val="0"/>
          <w:bCs w:val="0"/>
          <w:lang w:val="id-ID" w:eastAsia="id-ID"/>
        </w:rPr>
        <w:t>.</w:t>
      </w:r>
    </w:p>
    <w:p w:rsidR="00FD3769" w:rsidRPr="004E14D1" w:rsidRDefault="00FD3769" w:rsidP="00E67F1A">
      <w:pPr>
        <w:pStyle w:val="Subtitle"/>
        <w:numPr>
          <w:ilvl w:val="0"/>
          <w:numId w:val="0"/>
        </w:numPr>
        <w:ind w:left="680"/>
        <w:jc w:val="both"/>
        <w:rPr>
          <w:b w:val="0"/>
          <w:bCs w:val="0"/>
          <w:color w:val="000000" w:themeColor="text1"/>
          <w:lang w:val="id-ID" w:eastAsia="id-ID"/>
        </w:rPr>
      </w:pPr>
      <w:r w:rsidRPr="004E14D1">
        <w:rPr>
          <w:b w:val="0"/>
          <w:bCs w:val="0"/>
          <w:lang w:val="id-ID" w:eastAsia="id-ID"/>
        </w:rPr>
        <w:lastRenderedPageBreak/>
        <w:t xml:space="preserve">     </w:t>
      </w:r>
      <w:r w:rsidR="004A6E42" w:rsidRPr="004E14D1">
        <w:rPr>
          <w:b w:val="0"/>
          <w:bCs w:val="0"/>
          <w:lang w:val="id-ID" w:eastAsia="id-ID"/>
        </w:rPr>
        <w:t xml:space="preserve">       </w:t>
      </w:r>
      <w:r w:rsidR="00A962DB" w:rsidRPr="004E14D1">
        <w:rPr>
          <w:b w:val="0"/>
          <w:bCs w:val="0"/>
          <w:lang w:val="id-ID" w:eastAsia="id-ID"/>
        </w:rPr>
        <w:t>Menurut Lawton dan Rose, akuntabilitas sebagai sebuah proses di</w:t>
      </w:r>
      <w:r w:rsidR="00F32FB6" w:rsidRPr="004E14D1">
        <w:rPr>
          <w:b w:val="0"/>
          <w:bCs w:val="0"/>
          <w:lang w:val="id-ID" w:eastAsia="id-ID"/>
        </w:rPr>
        <w:t xml:space="preserve"> </w:t>
      </w:r>
      <w:r w:rsidR="00A962DB" w:rsidRPr="004E14D1">
        <w:rPr>
          <w:b w:val="0"/>
          <w:bCs w:val="0"/>
          <w:lang w:val="id-ID" w:eastAsia="id-ID"/>
        </w:rPr>
        <w:t>mana seorang atau sekelompok orang yang diperlukan untuk membuat laporan aktivitas mereka dan dengan cara yang mereka sudah diketahui untuk melaksanakan pekerjaan mereka.  </w:t>
      </w:r>
      <w:proofErr w:type="spellStart"/>
      <w:proofErr w:type="gramStart"/>
      <w:r w:rsidR="00A962DB" w:rsidRPr="004E14D1">
        <w:rPr>
          <w:b w:val="0"/>
          <w:bCs w:val="0"/>
          <w:lang w:eastAsia="id-ID"/>
        </w:rPr>
        <w:t>Prinsip</w:t>
      </w:r>
      <w:proofErr w:type="spellEnd"/>
      <w:r w:rsidR="00A962DB" w:rsidRPr="004E14D1">
        <w:rPr>
          <w:b w:val="0"/>
          <w:bCs w:val="0"/>
          <w:lang w:eastAsia="id-ID"/>
        </w:rPr>
        <w:t xml:space="preserve"> </w:t>
      </w:r>
      <w:proofErr w:type="spellStart"/>
      <w:r w:rsidR="00A962DB" w:rsidRPr="004E14D1">
        <w:rPr>
          <w:b w:val="0"/>
          <w:bCs w:val="0"/>
          <w:lang w:eastAsia="id-ID"/>
        </w:rPr>
        <w:t>akuntabilitas</w:t>
      </w:r>
      <w:proofErr w:type="spellEnd"/>
      <w:r w:rsidR="00A962DB" w:rsidRPr="004E14D1">
        <w:rPr>
          <w:b w:val="0"/>
          <w:bCs w:val="0"/>
          <w:lang w:eastAsia="id-ID"/>
        </w:rPr>
        <w:t xml:space="preserve"> </w:t>
      </w:r>
      <w:proofErr w:type="spellStart"/>
      <w:r w:rsidR="00A962DB" w:rsidRPr="004E14D1">
        <w:rPr>
          <w:b w:val="0"/>
          <w:bCs w:val="0"/>
          <w:lang w:eastAsia="id-ID"/>
        </w:rPr>
        <w:t>digunakan</w:t>
      </w:r>
      <w:proofErr w:type="spellEnd"/>
      <w:r w:rsidR="00A962DB" w:rsidRPr="004E14D1">
        <w:rPr>
          <w:b w:val="0"/>
          <w:bCs w:val="0"/>
          <w:lang w:eastAsia="id-ID"/>
        </w:rPr>
        <w:t xml:space="preserve"> </w:t>
      </w:r>
      <w:proofErr w:type="spellStart"/>
      <w:r w:rsidR="00A962DB" w:rsidRPr="004E14D1">
        <w:rPr>
          <w:b w:val="0"/>
          <w:bCs w:val="0"/>
          <w:lang w:eastAsia="id-ID"/>
        </w:rPr>
        <w:t>untuk</w:t>
      </w:r>
      <w:proofErr w:type="spellEnd"/>
      <w:r w:rsidR="00A962DB" w:rsidRPr="004E14D1">
        <w:rPr>
          <w:b w:val="0"/>
          <w:bCs w:val="0"/>
          <w:lang w:eastAsia="id-ID"/>
        </w:rPr>
        <w:t xml:space="preserve"> </w:t>
      </w:r>
      <w:proofErr w:type="spellStart"/>
      <w:r w:rsidR="00A962DB" w:rsidRPr="004E14D1">
        <w:rPr>
          <w:b w:val="0"/>
          <w:bCs w:val="0"/>
          <w:lang w:eastAsia="id-ID"/>
        </w:rPr>
        <w:t>menciptakan</w:t>
      </w:r>
      <w:proofErr w:type="spellEnd"/>
      <w:r w:rsidR="00A962DB" w:rsidRPr="004E14D1">
        <w:rPr>
          <w:b w:val="0"/>
          <w:bCs w:val="0"/>
          <w:lang w:eastAsia="id-ID"/>
        </w:rPr>
        <w:t xml:space="preserve"> </w:t>
      </w:r>
      <w:proofErr w:type="spellStart"/>
      <w:r w:rsidR="00A962DB" w:rsidRPr="004E14D1">
        <w:rPr>
          <w:b w:val="0"/>
          <w:bCs w:val="0"/>
          <w:lang w:eastAsia="id-ID"/>
        </w:rPr>
        <w:t>sistem</w:t>
      </w:r>
      <w:proofErr w:type="spellEnd"/>
      <w:r w:rsidR="00A962DB" w:rsidRPr="004E14D1">
        <w:rPr>
          <w:b w:val="0"/>
          <w:bCs w:val="0"/>
          <w:lang w:eastAsia="id-ID"/>
        </w:rPr>
        <w:t xml:space="preserve"> </w:t>
      </w:r>
      <w:proofErr w:type="spellStart"/>
      <w:r w:rsidR="00A962DB" w:rsidRPr="004E14D1">
        <w:rPr>
          <w:b w:val="0"/>
          <w:bCs w:val="0"/>
          <w:lang w:eastAsia="id-ID"/>
        </w:rPr>
        <w:t>kontrol</w:t>
      </w:r>
      <w:proofErr w:type="spellEnd"/>
      <w:r w:rsidR="00A962DB" w:rsidRPr="004E14D1">
        <w:rPr>
          <w:b w:val="0"/>
          <w:bCs w:val="0"/>
          <w:lang w:eastAsia="id-ID"/>
        </w:rPr>
        <w:t xml:space="preserve"> yang</w:t>
      </w:r>
      <w:r w:rsidR="00A962DB" w:rsidRPr="004E14D1">
        <w:rPr>
          <w:lang w:eastAsia="id-ID"/>
        </w:rPr>
        <w:t xml:space="preserve"> </w:t>
      </w:r>
      <w:proofErr w:type="spellStart"/>
      <w:r w:rsidR="00A962DB" w:rsidRPr="004E14D1">
        <w:rPr>
          <w:b w:val="0"/>
          <w:bCs w:val="0"/>
          <w:lang w:eastAsia="id-ID"/>
        </w:rPr>
        <w:t>efektif</w:t>
      </w:r>
      <w:proofErr w:type="spellEnd"/>
      <w:r w:rsidR="00A962DB" w:rsidRPr="004E14D1">
        <w:rPr>
          <w:b w:val="0"/>
          <w:bCs w:val="0"/>
          <w:lang w:eastAsia="id-ID"/>
        </w:rPr>
        <w:t xml:space="preserve"> </w:t>
      </w:r>
      <w:proofErr w:type="spellStart"/>
      <w:r w:rsidR="00A962DB" w:rsidRPr="004E14D1">
        <w:rPr>
          <w:b w:val="0"/>
          <w:bCs w:val="0"/>
          <w:lang w:eastAsia="id-ID"/>
        </w:rPr>
        <w:t>berdasarkan</w:t>
      </w:r>
      <w:proofErr w:type="spellEnd"/>
      <w:r w:rsidR="00A962DB" w:rsidRPr="004E14D1">
        <w:rPr>
          <w:b w:val="0"/>
          <w:bCs w:val="0"/>
          <w:lang w:eastAsia="id-ID"/>
        </w:rPr>
        <w:t xml:space="preserve"> </w:t>
      </w:r>
      <w:proofErr w:type="spellStart"/>
      <w:r w:rsidR="00A962DB" w:rsidRPr="004E14D1">
        <w:rPr>
          <w:b w:val="0"/>
          <w:bCs w:val="0"/>
          <w:lang w:eastAsia="id-ID"/>
        </w:rPr>
        <w:t>distribusi</w:t>
      </w:r>
      <w:proofErr w:type="spellEnd"/>
      <w:r w:rsidR="00A962DB" w:rsidRPr="004E14D1">
        <w:rPr>
          <w:b w:val="0"/>
          <w:bCs w:val="0"/>
          <w:lang w:eastAsia="id-ID"/>
        </w:rPr>
        <w:t xml:space="preserve"> </w:t>
      </w:r>
      <w:r w:rsidR="00F32FB6" w:rsidRPr="004E14D1">
        <w:rPr>
          <w:b w:val="0"/>
          <w:bCs w:val="0"/>
          <w:lang w:val="id-ID" w:eastAsia="id-ID"/>
        </w:rPr>
        <w:t xml:space="preserve">tugas dan </w:t>
      </w:r>
      <w:proofErr w:type="spellStart"/>
      <w:r w:rsidR="00F32FB6" w:rsidRPr="004E14D1">
        <w:rPr>
          <w:b w:val="0"/>
          <w:bCs w:val="0"/>
          <w:lang w:eastAsia="id-ID"/>
        </w:rPr>
        <w:t>kekuasaan</w:t>
      </w:r>
      <w:proofErr w:type="spellEnd"/>
      <w:r w:rsidR="00F32FB6" w:rsidRPr="004E14D1">
        <w:rPr>
          <w:b w:val="0"/>
          <w:bCs w:val="0"/>
          <w:lang w:val="id-ID" w:eastAsia="id-ID"/>
        </w:rPr>
        <w:t>.</w:t>
      </w:r>
      <w:proofErr w:type="gramEnd"/>
      <w:r w:rsidRPr="004E14D1">
        <w:rPr>
          <w:b w:val="0"/>
          <w:bCs w:val="0"/>
          <w:color w:val="000000" w:themeColor="text1"/>
          <w:lang w:val="id-ID" w:eastAsia="id-ID"/>
        </w:rPr>
        <w:t xml:space="preserve"> </w:t>
      </w:r>
    </w:p>
    <w:p w:rsidR="00FD3769" w:rsidRPr="004E14D1" w:rsidRDefault="00FD3769" w:rsidP="00F32FB6">
      <w:pPr>
        <w:pStyle w:val="Subtitle"/>
        <w:numPr>
          <w:ilvl w:val="3"/>
          <w:numId w:val="3"/>
        </w:numPr>
        <w:tabs>
          <w:tab w:val="clear" w:pos="2880"/>
          <w:tab w:val="num" w:pos="709"/>
        </w:tabs>
        <w:ind w:left="652" w:hanging="368"/>
        <w:jc w:val="both"/>
        <w:rPr>
          <w:b w:val="0"/>
          <w:bCs w:val="0"/>
          <w:color w:val="000000" w:themeColor="text1"/>
          <w:lang w:val="id-ID" w:eastAsia="id-ID"/>
        </w:rPr>
      </w:pPr>
      <w:r w:rsidRPr="004E14D1">
        <w:rPr>
          <w:b w:val="0"/>
          <w:bCs w:val="0"/>
          <w:color w:val="000000" w:themeColor="text1"/>
          <w:lang w:val="id-ID" w:eastAsia="id-ID"/>
        </w:rPr>
        <w:t>Pendidikan</w:t>
      </w:r>
    </w:p>
    <w:p w:rsidR="00FD3769" w:rsidRPr="004E14D1" w:rsidRDefault="00FD3769" w:rsidP="00881BA9">
      <w:pPr>
        <w:widowControl w:val="0"/>
        <w:tabs>
          <w:tab w:val="left" w:pos="630"/>
        </w:tabs>
        <w:autoSpaceDE w:val="0"/>
        <w:autoSpaceDN w:val="0"/>
        <w:adjustRightInd w:val="0"/>
        <w:spacing w:before="0" w:after="0" w:line="480" w:lineRule="auto"/>
        <w:ind w:left="680" w:firstLine="540"/>
        <w:rPr>
          <w:rFonts w:ascii="Times New Roman" w:hAnsi="Times New Roman" w:cs="Times New Roman"/>
          <w:color w:val="000000"/>
          <w:sz w:val="24"/>
          <w:szCs w:val="24"/>
        </w:rPr>
      </w:pPr>
      <w:r w:rsidRPr="004E14D1">
        <w:rPr>
          <w:rFonts w:ascii="Times New Roman" w:hAnsi="Times New Roman" w:cs="Times New Roman"/>
          <w:color w:val="000000"/>
          <w:sz w:val="24"/>
          <w:szCs w:val="24"/>
          <w:lang w:val="id-ID"/>
        </w:rPr>
        <w:t xml:space="preserve">   </w:t>
      </w:r>
      <w:proofErr w:type="spellStart"/>
      <w:proofErr w:type="gramStart"/>
      <w:r w:rsidRPr="004E14D1">
        <w:rPr>
          <w:rFonts w:ascii="Times New Roman" w:hAnsi="Times New Roman" w:cs="Times New Roman"/>
          <w:color w:val="000000"/>
          <w:sz w:val="24"/>
          <w:szCs w:val="24"/>
        </w:rPr>
        <w:t>Pendidikan</w:t>
      </w:r>
      <w:proofErr w:type="spellEnd"/>
      <w:r w:rsidRPr="004E14D1">
        <w:rPr>
          <w:rFonts w:ascii="Times New Roman" w:hAnsi="Times New Roman" w:cs="Times New Roman"/>
          <w:color w:val="000000"/>
          <w:sz w:val="24"/>
          <w:szCs w:val="24"/>
        </w:rPr>
        <w:t xml:space="preserve"> </w:t>
      </w:r>
      <w:proofErr w:type="spellStart"/>
      <w:r w:rsidRPr="004E14D1">
        <w:rPr>
          <w:rFonts w:ascii="Times New Roman" w:hAnsi="Times New Roman" w:cs="Times New Roman"/>
          <w:color w:val="000000"/>
          <w:sz w:val="24"/>
          <w:szCs w:val="24"/>
        </w:rPr>
        <w:t>adalah</w:t>
      </w:r>
      <w:proofErr w:type="spellEnd"/>
      <w:r w:rsidRPr="004E14D1">
        <w:rPr>
          <w:rFonts w:ascii="Times New Roman" w:hAnsi="Times New Roman" w:cs="Times New Roman"/>
          <w:color w:val="000000"/>
          <w:sz w:val="24"/>
          <w:szCs w:val="24"/>
        </w:rPr>
        <w:t xml:space="preserve"> </w:t>
      </w:r>
      <w:proofErr w:type="spellStart"/>
      <w:r w:rsidRPr="004E14D1">
        <w:rPr>
          <w:rFonts w:ascii="Times New Roman" w:hAnsi="Times New Roman" w:cs="Times New Roman"/>
          <w:color w:val="000000"/>
          <w:sz w:val="24"/>
          <w:szCs w:val="24"/>
        </w:rPr>
        <w:t>usaha</w:t>
      </w:r>
      <w:proofErr w:type="spellEnd"/>
      <w:r w:rsidRPr="004E14D1">
        <w:rPr>
          <w:rFonts w:ascii="Times New Roman" w:hAnsi="Times New Roman" w:cs="Times New Roman"/>
          <w:color w:val="000000"/>
          <w:sz w:val="24"/>
          <w:szCs w:val="24"/>
        </w:rPr>
        <w:t xml:space="preserve"> yang </w:t>
      </w:r>
      <w:proofErr w:type="spellStart"/>
      <w:r w:rsidRPr="004E14D1">
        <w:rPr>
          <w:rFonts w:ascii="Times New Roman" w:hAnsi="Times New Roman" w:cs="Times New Roman"/>
          <w:color w:val="000000"/>
          <w:sz w:val="24"/>
          <w:szCs w:val="24"/>
        </w:rPr>
        <w:t>bersifat</w:t>
      </w:r>
      <w:proofErr w:type="spellEnd"/>
      <w:r w:rsidRPr="004E14D1">
        <w:rPr>
          <w:rFonts w:ascii="Times New Roman" w:hAnsi="Times New Roman" w:cs="Times New Roman"/>
          <w:color w:val="000000"/>
          <w:sz w:val="24"/>
          <w:szCs w:val="24"/>
        </w:rPr>
        <w:t xml:space="preserve"> </w:t>
      </w:r>
      <w:proofErr w:type="spellStart"/>
      <w:r w:rsidRPr="004E14D1">
        <w:rPr>
          <w:rFonts w:ascii="Times New Roman" w:hAnsi="Times New Roman" w:cs="Times New Roman"/>
          <w:color w:val="000000"/>
          <w:sz w:val="24"/>
          <w:szCs w:val="24"/>
        </w:rPr>
        <w:t>mendidik</w:t>
      </w:r>
      <w:proofErr w:type="spellEnd"/>
      <w:r w:rsidRPr="004E14D1">
        <w:rPr>
          <w:rFonts w:ascii="Times New Roman" w:hAnsi="Times New Roman" w:cs="Times New Roman"/>
          <w:color w:val="000000"/>
          <w:sz w:val="24"/>
          <w:szCs w:val="24"/>
        </w:rPr>
        <w:t xml:space="preserve">, </w:t>
      </w:r>
      <w:proofErr w:type="spellStart"/>
      <w:r w:rsidRPr="004E14D1">
        <w:rPr>
          <w:rFonts w:ascii="Times New Roman" w:hAnsi="Times New Roman" w:cs="Times New Roman"/>
          <w:color w:val="000000"/>
          <w:sz w:val="24"/>
          <w:szCs w:val="24"/>
        </w:rPr>
        <w:t>me</w:t>
      </w:r>
      <w:r w:rsidR="00F32FB6" w:rsidRPr="004E14D1">
        <w:rPr>
          <w:rFonts w:ascii="Times New Roman" w:hAnsi="Times New Roman" w:cs="Times New Roman"/>
          <w:color w:val="000000"/>
          <w:sz w:val="24"/>
          <w:szCs w:val="24"/>
        </w:rPr>
        <w:t>mbimbing</w:t>
      </w:r>
      <w:proofErr w:type="spellEnd"/>
      <w:r w:rsidR="00F32FB6" w:rsidRPr="004E14D1">
        <w:rPr>
          <w:rFonts w:ascii="Times New Roman" w:hAnsi="Times New Roman" w:cs="Times New Roman"/>
          <w:color w:val="000000"/>
          <w:sz w:val="24"/>
          <w:szCs w:val="24"/>
        </w:rPr>
        <w:t xml:space="preserve">, </w:t>
      </w:r>
      <w:proofErr w:type="spellStart"/>
      <w:r w:rsidR="00F32FB6" w:rsidRPr="004E14D1">
        <w:rPr>
          <w:rFonts w:ascii="Times New Roman" w:hAnsi="Times New Roman" w:cs="Times New Roman"/>
          <w:color w:val="000000"/>
          <w:sz w:val="24"/>
          <w:szCs w:val="24"/>
        </w:rPr>
        <w:t>membina</w:t>
      </w:r>
      <w:proofErr w:type="spellEnd"/>
      <w:r w:rsidR="00F32FB6" w:rsidRPr="004E14D1">
        <w:rPr>
          <w:rFonts w:ascii="Times New Roman" w:hAnsi="Times New Roman" w:cs="Times New Roman"/>
          <w:color w:val="000000"/>
          <w:sz w:val="24"/>
          <w:szCs w:val="24"/>
        </w:rPr>
        <w:t xml:space="preserve">, </w:t>
      </w:r>
      <w:proofErr w:type="spellStart"/>
      <w:r w:rsidR="00F32FB6" w:rsidRPr="004E14D1">
        <w:rPr>
          <w:rFonts w:ascii="Times New Roman" w:hAnsi="Times New Roman" w:cs="Times New Roman"/>
          <w:color w:val="000000"/>
          <w:sz w:val="24"/>
          <w:szCs w:val="24"/>
        </w:rPr>
        <w:t>mempengaruhi</w:t>
      </w:r>
      <w:proofErr w:type="spellEnd"/>
      <w:r w:rsidRPr="004E14D1">
        <w:rPr>
          <w:rFonts w:ascii="Times New Roman" w:hAnsi="Times New Roman" w:cs="Times New Roman"/>
          <w:color w:val="000000"/>
          <w:sz w:val="24"/>
          <w:szCs w:val="24"/>
        </w:rPr>
        <w:t xml:space="preserve"> </w:t>
      </w:r>
      <w:proofErr w:type="spellStart"/>
      <w:r w:rsidRPr="004E14D1">
        <w:rPr>
          <w:rFonts w:ascii="Times New Roman" w:hAnsi="Times New Roman" w:cs="Times New Roman"/>
          <w:color w:val="000000"/>
          <w:sz w:val="24"/>
          <w:szCs w:val="24"/>
        </w:rPr>
        <w:t>dan</w:t>
      </w:r>
      <w:proofErr w:type="spellEnd"/>
      <w:r w:rsidRPr="004E14D1">
        <w:rPr>
          <w:rFonts w:ascii="Times New Roman" w:hAnsi="Times New Roman" w:cs="Times New Roman"/>
          <w:color w:val="000000"/>
          <w:sz w:val="24"/>
          <w:szCs w:val="24"/>
        </w:rPr>
        <w:t xml:space="preserve"> </w:t>
      </w:r>
      <w:proofErr w:type="spellStart"/>
      <w:r w:rsidRPr="004E14D1">
        <w:rPr>
          <w:rFonts w:ascii="Times New Roman" w:hAnsi="Times New Roman" w:cs="Times New Roman"/>
          <w:color w:val="000000"/>
          <w:sz w:val="24"/>
          <w:szCs w:val="24"/>
        </w:rPr>
        <w:t>mengarahkan</w:t>
      </w:r>
      <w:proofErr w:type="spellEnd"/>
      <w:r w:rsidRPr="004E14D1">
        <w:rPr>
          <w:rFonts w:ascii="Times New Roman" w:hAnsi="Times New Roman" w:cs="Times New Roman"/>
          <w:color w:val="000000"/>
          <w:sz w:val="24"/>
          <w:szCs w:val="24"/>
        </w:rPr>
        <w:t xml:space="preserve"> </w:t>
      </w:r>
      <w:proofErr w:type="spellStart"/>
      <w:r w:rsidRPr="004E14D1">
        <w:rPr>
          <w:rFonts w:ascii="Times New Roman" w:hAnsi="Times New Roman" w:cs="Times New Roman"/>
          <w:color w:val="000000"/>
          <w:sz w:val="24"/>
          <w:szCs w:val="24"/>
        </w:rPr>
        <w:t>dengan</w:t>
      </w:r>
      <w:proofErr w:type="spellEnd"/>
      <w:r w:rsidRPr="004E14D1">
        <w:rPr>
          <w:rFonts w:ascii="Times New Roman" w:hAnsi="Times New Roman" w:cs="Times New Roman"/>
          <w:color w:val="000000"/>
          <w:sz w:val="24"/>
          <w:szCs w:val="24"/>
        </w:rPr>
        <w:t xml:space="preserve"> </w:t>
      </w:r>
      <w:proofErr w:type="spellStart"/>
      <w:r w:rsidRPr="004E14D1">
        <w:rPr>
          <w:rFonts w:ascii="Times New Roman" w:hAnsi="Times New Roman" w:cs="Times New Roman"/>
          <w:color w:val="000000"/>
          <w:sz w:val="24"/>
          <w:szCs w:val="24"/>
        </w:rPr>
        <w:t>seperangkat</w:t>
      </w:r>
      <w:proofErr w:type="spellEnd"/>
      <w:r w:rsidRPr="004E14D1">
        <w:rPr>
          <w:rFonts w:ascii="Times New Roman" w:hAnsi="Times New Roman" w:cs="Times New Roman"/>
          <w:color w:val="000000"/>
          <w:sz w:val="24"/>
          <w:szCs w:val="24"/>
        </w:rPr>
        <w:t xml:space="preserve"> </w:t>
      </w:r>
      <w:proofErr w:type="spellStart"/>
      <w:r w:rsidRPr="004E14D1">
        <w:rPr>
          <w:rFonts w:ascii="Times New Roman" w:hAnsi="Times New Roman" w:cs="Times New Roman"/>
          <w:color w:val="000000"/>
          <w:sz w:val="24"/>
          <w:szCs w:val="24"/>
        </w:rPr>
        <w:t>ilmu</w:t>
      </w:r>
      <w:proofErr w:type="spellEnd"/>
      <w:r w:rsidRPr="004E14D1">
        <w:rPr>
          <w:rFonts w:ascii="Times New Roman" w:hAnsi="Times New Roman" w:cs="Times New Roman"/>
          <w:color w:val="000000"/>
          <w:sz w:val="24"/>
          <w:szCs w:val="24"/>
        </w:rPr>
        <w:t xml:space="preserve"> </w:t>
      </w:r>
      <w:proofErr w:type="spellStart"/>
      <w:r w:rsidRPr="004E14D1">
        <w:rPr>
          <w:rFonts w:ascii="Times New Roman" w:hAnsi="Times New Roman" w:cs="Times New Roman"/>
          <w:color w:val="000000"/>
          <w:sz w:val="24"/>
          <w:szCs w:val="24"/>
        </w:rPr>
        <w:t>pengetahuan</w:t>
      </w:r>
      <w:proofErr w:type="spellEnd"/>
      <w:r w:rsidRPr="004E14D1">
        <w:rPr>
          <w:rFonts w:ascii="Times New Roman" w:hAnsi="Times New Roman" w:cs="Times New Roman"/>
          <w:color w:val="000000"/>
          <w:sz w:val="24"/>
          <w:szCs w:val="24"/>
        </w:rPr>
        <w:t>.</w:t>
      </w:r>
      <w:proofErr w:type="gramEnd"/>
      <w:r w:rsidRPr="004E14D1">
        <w:rPr>
          <w:rStyle w:val="FootnoteReference"/>
          <w:rFonts w:ascii="Times New Roman" w:hAnsi="Times New Roman" w:cs="Times New Roman"/>
          <w:color w:val="000000"/>
          <w:sz w:val="24"/>
          <w:szCs w:val="24"/>
        </w:rPr>
        <w:footnoteReference w:id="3"/>
      </w:r>
      <w:r w:rsidRPr="004E14D1">
        <w:rPr>
          <w:rFonts w:ascii="Times New Roman" w:hAnsi="Times New Roman" w:cs="Times New Roman"/>
          <w:color w:val="000000"/>
          <w:sz w:val="24"/>
          <w:szCs w:val="24"/>
        </w:rPr>
        <w:t xml:space="preserve"> </w:t>
      </w:r>
    </w:p>
    <w:p w:rsidR="001721B3" w:rsidRDefault="00F32FB6" w:rsidP="00E67F1A">
      <w:pPr>
        <w:widowControl w:val="0"/>
        <w:tabs>
          <w:tab w:val="left" w:pos="630"/>
        </w:tabs>
        <w:autoSpaceDE w:val="0"/>
        <w:autoSpaceDN w:val="0"/>
        <w:adjustRightInd w:val="0"/>
        <w:spacing w:before="0" w:after="0" w:line="480" w:lineRule="auto"/>
        <w:ind w:left="680" w:firstLine="0"/>
        <w:rPr>
          <w:rStyle w:val="fullpost"/>
          <w:rFonts w:ascii="Times New Roman" w:hAnsi="Times New Roman"/>
          <w:color w:val="000000"/>
          <w:sz w:val="24"/>
          <w:szCs w:val="24"/>
          <w:lang w:val="id-ID"/>
        </w:rPr>
      </w:pPr>
      <w:r w:rsidRPr="004E14D1">
        <w:rPr>
          <w:rStyle w:val="fullpost"/>
          <w:rFonts w:ascii="Times New Roman" w:hAnsi="Times New Roman"/>
          <w:color w:val="000000"/>
          <w:sz w:val="24"/>
          <w:szCs w:val="24"/>
          <w:lang w:val="id-ID"/>
        </w:rPr>
        <w:t xml:space="preserve">      </w:t>
      </w:r>
      <w:r w:rsidR="001721B3">
        <w:rPr>
          <w:rStyle w:val="fullpost"/>
          <w:rFonts w:ascii="Times New Roman" w:hAnsi="Times New Roman"/>
          <w:color w:val="000000"/>
          <w:sz w:val="24"/>
          <w:szCs w:val="24"/>
          <w:lang w:val="id-ID"/>
        </w:rPr>
        <w:t xml:space="preserve">    </w:t>
      </w:r>
      <w:proofErr w:type="spellStart"/>
      <w:r w:rsidR="00FD3769" w:rsidRPr="004E14D1">
        <w:rPr>
          <w:rStyle w:val="fullpost"/>
          <w:rFonts w:ascii="Times New Roman" w:hAnsi="Times New Roman"/>
          <w:color w:val="000000"/>
          <w:sz w:val="24"/>
          <w:szCs w:val="24"/>
        </w:rPr>
        <w:t>Istilah</w:t>
      </w:r>
      <w:proofErr w:type="spellEnd"/>
      <w:r w:rsidR="00FD3769" w:rsidRPr="004E14D1">
        <w:rPr>
          <w:rStyle w:val="fullpost"/>
          <w:rFonts w:ascii="Times New Roman" w:hAnsi="Times New Roman"/>
          <w:color w:val="000000"/>
          <w:sz w:val="24"/>
          <w:szCs w:val="24"/>
        </w:rPr>
        <w:t xml:space="preserve"> </w:t>
      </w:r>
      <w:proofErr w:type="spellStart"/>
      <w:r w:rsidR="00FD3769" w:rsidRPr="004E14D1">
        <w:rPr>
          <w:rStyle w:val="fullpost"/>
          <w:rFonts w:ascii="Times New Roman" w:hAnsi="Times New Roman"/>
          <w:color w:val="000000"/>
          <w:sz w:val="24"/>
          <w:szCs w:val="24"/>
        </w:rPr>
        <w:t>pendidikan</w:t>
      </w:r>
      <w:proofErr w:type="spellEnd"/>
      <w:r w:rsidR="00FD3769" w:rsidRPr="004E14D1">
        <w:rPr>
          <w:rStyle w:val="fullpost"/>
          <w:rFonts w:ascii="Times New Roman" w:hAnsi="Times New Roman"/>
          <w:color w:val="000000"/>
          <w:sz w:val="24"/>
          <w:szCs w:val="24"/>
        </w:rPr>
        <w:t xml:space="preserve"> </w:t>
      </w:r>
      <w:proofErr w:type="spellStart"/>
      <w:r w:rsidR="00FD3769" w:rsidRPr="004E14D1">
        <w:rPr>
          <w:rFonts w:ascii="Times New Roman" w:hAnsi="Times New Roman" w:cs="Times New Roman"/>
          <w:sz w:val="24"/>
          <w:szCs w:val="24"/>
        </w:rPr>
        <w:t>dalam</w:t>
      </w:r>
      <w:proofErr w:type="spellEnd"/>
      <w:r w:rsidR="00FD3769" w:rsidRPr="004E14D1">
        <w:rPr>
          <w:rStyle w:val="fullpost"/>
          <w:rFonts w:ascii="Times New Roman" w:hAnsi="Times New Roman"/>
          <w:color w:val="000000"/>
          <w:sz w:val="24"/>
          <w:szCs w:val="24"/>
        </w:rPr>
        <w:t xml:space="preserve"> </w:t>
      </w:r>
      <w:proofErr w:type="spellStart"/>
      <w:r w:rsidR="00FD3769" w:rsidRPr="004E14D1">
        <w:rPr>
          <w:rStyle w:val="fullpost"/>
          <w:rFonts w:ascii="Times New Roman" w:hAnsi="Times New Roman"/>
          <w:color w:val="000000"/>
          <w:sz w:val="24"/>
          <w:szCs w:val="24"/>
        </w:rPr>
        <w:t>konteks</w:t>
      </w:r>
      <w:proofErr w:type="spellEnd"/>
      <w:r w:rsidR="00FD3769" w:rsidRPr="004E14D1">
        <w:rPr>
          <w:rStyle w:val="fullpost"/>
          <w:rFonts w:ascii="Times New Roman" w:hAnsi="Times New Roman"/>
          <w:color w:val="000000"/>
          <w:sz w:val="24"/>
          <w:szCs w:val="24"/>
        </w:rPr>
        <w:t xml:space="preserve"> Islam </w:t>
      </w:r>
      <w:proofErr w:type="spellStart"/>
      <w:r w:rsidR="00FD3769" w:rsidRPr="004E14D1">
        <w:rPr>
          <w:rStyle w:val="fullpost"/>
          <w:rFonts w:ascii="Times New Roman" w:hAnsi="Times New Roman"/>
          <w:color w:val="000000"/>
          <w:sz w:val="24"/>
          <w:szCs w:val="24"/>
        </w:rPr>
        <w:t>telah</w:t>
      </w:r>
      <w:proofErr w:type="spellEnd"/>
      <w:r w:rsidR="00FD3769" w:rsidRPr="004E14D1">
        <w:rPr>
          <w:rStyle w:val="fullpost"/>
          <w:rFonts w:ascii="Times New Roman" w:hAnsi="Times New Roman"/>
          <w:color w:val="000000"/>
          <w:sz w:val="24"/>
          <w:szCs w:val="24"/>
        </w:rPr>
        <w:t xml:space="preserve"> </w:t>
      </w:r>
      <w:proofErr w:type="spellStart"/>
      <w:r w:rsidR="00FD3769" w:rsidRPr="004E14D1">
        <w:rPr>
          <w:rStyle w:val="fullpost"/>
          <w:rFonts w:ascii="Times New Roman" w:hAnsi="Times New Roman"/>
          <w:color w:val="000000"/>
          <w:sz w:val="24"/>
          <w:szCs w:val="24"/>
        </w:rPr>
        <w:t>banyak</w:t>
      </w:r>
      <w:proofErr w:type="spellEnd"/>
      <w:r w:rsidR="00FD3769" w:rsidRPr="004E14D1">
        <w:rPr>
          <w:rStyle w:val="fullpost"/>
          <w:rFonts w:ascii="Times New Roman" w:hAnsi="Times New Roman"/>
          <w:color w:val="000000"/>
          <w:sz w:val="24"/>
          <w:szCs w:val="24"/>
        </w:rPr>
        <w:t xml:space="preserve"> </w:t>
      </w:r>
      <w:proofErr w:type="spellStart"/>
      <w:r w:rsidR="00FD3769" w:rsidRPr="004E14D1">
        <w:rPr>
          <w:rStyle w:val="fullpost"/>
          <w:rFonts w:ascii="Times New Roman" w:hAnsi="Times New Roman"/>
          <w:color w:val="000000"/>
          <w:sz w:val="24"/>
          <w:szCs w:val="24"/>
        </w:rPr>
        <w:t>dikenal</w:t>
      </w:r>
      <w:proofErr w:type="spellEnd"/>
      <w:r w:rsidR="00FD3769" w:rsidRPr="004E14D1">
        <w:rPr>
          <w:rStyle w:val="fullpost"/>
          <w:rFonts w:ascii="Times New Roman" w:hAnsi="Times New Roman"/>
          <w:color w:val="000000"/>
          <w:sz w:val="24"/>
          <w:szCs w:val="24"/>
        </w:rPr>
        <w:t xml:space="preserve"> </w:t>
      </w:r>
      <w:proofErr w:type="spellStart"/>
      <w:r w:rsidRPr="004E14D1">
        <w:rPr>
          <w:rStyle w:val="fullpost"/>
          <w:rFonts w:ascii="Times New Roman" w:hAnsi="Times New Roman"/>
          <w:color w:val="000000"/>
          <w:sz w:val="24"/>
          <w:szCs w:val="24"/>
        </w:rPr>
        <w:t>dengan</w:t>
      </w:r>
      <w:proofErr w:type="spellEnd"/>
      <w:r w:rsidRPr="004E14D1">
        <w:rPr>
          <w:rStyle w:val="fullpost"/>
          <w:rFonts w:ascii="Times New Roman" w:hAnsi="Times New Roman"/>
          <w:color w:val="000000"/>
          <w:sz w:val="24"/>
          <w:szCs w:val="24"/>
        </w:rPr>
        <w:t xml:space="preserve"> </w:t>
      </w:r>
      <w:proofErr w:type="spellStart"/>
      <w:r w:rsidRPr="004E14D1">
        <w:rPr>
          <w:rStyle w:val="fullpost"/>
          <w:rFonts w:ascii="Times New Roman" w:hAnsi="Times New Roman"/>
          <w:color w:val="000000"/>
          <w:sz w:val="24"/>
          <w:szCs w:val="24"/>
        </w:rPr>
        <w:t>menggunakan</w:t>
      </w:r>
      <w:proofErr w:type="spellEnd"/>
      <w:r w:rsidRPr="004E14D1">
        <w:rPr>
          <w:rStyle w:val="fullpost"/>
          <w:rFonts w:ascii="Times New Roman" w:hAnsi="Times New Roman"/>
          <w:color w:val="000000"/>
          <w:sz w:val="24"/>
          <w:szCs w:val="24"/>
        </w:rPr>
        <w:t xml:space="preserve"> term</w:t>
      </w:r>
      <w:r w:rsidR="00FD3769" w:rsidRPr="004E14D1">
        <w:rPr>
          <w:rStyle w:val="fullpost"/>
          <w:rFonts w:ascii="Times New Roman" w:hAnsi="Times New Roman"/>
          <w:color w:val="000000"/>
          <w:sz w:val="24"/>
          <w:szCs w:val="24"/>
        </w:rPr>
        <w:t xml:space="preserve"> yang </w:t>
      </w:r>
      <w:proofErr w:type="spellStart"/>
      <w:r w:rsidR="00FD3769" w:rsidRPr="004E14D1">
        <w:rPr>
          <w:rStyle w:val="fullpost"/>
          <w:rFonts w:ascii="Times New Roman" w:hAnsi="Times New Roman"/>
          <w:color w:val="000000"/>
          <w:sz w:val="24"/>
          <w:szCs w:val="24"/>
        </w:rPr>
        <w:t>beragam</w:t>
      </w:r>
      <w:proofErr w:type="spellEnd"/>
      <w:r w:rsidR="00FD3769" w:rsidRPr="004E14D1">
        <w:rPr>
          <w:rStyle w:val="fullpost"/>
          <w:rFonts w:ascii="Times New Roman" w:hAnsi="Times New Roman"/>
          <w:color w:val="000000"/>
          <w:sz w:val="24"/>
          <w:szCs w:val="24"/>
        </w:rPr>
        <w:t xml:space="preserve">, </w:t>
      </w:r>
      <w:proofErr w:type="spellStart"/>
      <w:r w:rsidR="00FD3769" w:rsidRPr="004E14D1">
        <w:rPr>
          <w:rStyle w:val="fullpost"/>
          <w:rFonts w:ascii="Times New Roman" w:hAnsi="Times New Roman"/>
          <w:color w:val="000000"/>
          <w:sz w:val="24"/>
          <w:szCs w:val="24"/>
        </w:rPr>
        <w:t>yaitu</w:t>
      </w:r>
      <w:proofErr w:type="spellEnd"/>
      <w:r w:rsidR="00FD3769" w:rsidRPr="004E14D1">
        <w:rPr>
          <w:rStyle w:val="fullpost"/>
          <w:rFonts w:ascii="Times New Roman" w:hAnsi="Times New Roman"/>
          <w:color w:val="000000"/>
          <w:sz w:val="24"/>
          <w:szCs w:val="24"/>
        </w:rPr>
        <w:t xml:space="preserve"> </w:t>
      </w:r>
      <w:r w:rsidR="00FD3769" w:rsidRPr="004E14D1">
        <w:rPr>
          <w:rStyle w:val="fullpost"/>
          <w:rFonts w:ascii="Times New Roman" w:hAnsi="Times New Roman"/>
          <w:i/>
          <w:iCs/>
          <w:color w:val="000000"/>
          <w:sz w:val="24"/>
          <w:szCs w:val="24"/>
        </w:rPr>
        <w:t>at-</w:t>
      </w:r>
      <w:proofErr w:type="spellStart"/>
      <w:r w:rsidR="00FD3769" w:rsidRPr="004E14D1">
        <w:rPr>
          <w:rStyle w:val="fullpost"/>
          <w:rFonts w:ascii="Times New Roman" w:hAnsi="Times New Roman"/>
          <w:i/>
          <w:iCs/>
          <w:color w:val="000000"/>
          <w:sz w:val="24"/>
          <w:szCs w:val="24"/>
        </w:rPr>
        <w:t>tarbiyah</w:t>
      </w:r>
      <w:proofErr w:type="spellEnd"/>
      <w:r w:rsidR="00FD3769" w:rsidRPr="004E14D1">
        <w:rPr>
          <w:rStyle w:val="fullpost"/>
          <w:rFonts w:ascii="Times New Roman" w:hAnsi="Times New Roman"/>
          <w:i/>
          <w:iCs/>
          <w:color w:val="000000"/>
          <w:sz w:val="24"/>
          <w:szCs w:val="24"/>
        </w:rPr>
        <w:t>, at-</w:t>
      </w:r>
      <w:proofErr w:type="spellStart"/>
      <w:r w:rsidR="00FD3769" w:rsidRPr="004E14D1">
        <w:rPr>
          <w:rStyle w:val="fullpost"/>
          <w:rFonts w:ascii="Times New Roman" w:hAnsi="Times New Roman"/>
          <w:i/>
          <w:iCs/>
          <w:color w:val="000000"/>
          <w:sz w:val="24"/>
          <w:szCs w:val="24"/>
        </w:rPr>
        <w:t>ta’lim</w:t>
      </w:r>
      <w:proofErr w:type="spellEnd"/>
      <w:r w:rsidR="00FD3769" w:rsidRPr="004E14D1">
        <w:rPr>
          <w:rStyle w:val="fullpost"/>
          <w:rFonts w:ascii="Times New Roman" w:hAnsi="Times New Roman"/>
          <w:i/>
          <w:iCs/>
          <w:color w:val="000000"/>
          <w:sz w:val="24"/>
          <w:szCs w:val="24"/>
        </w:rPr>
        <w:t xml:space="preserve"> </w:t>
      </w:r>
      <w:proofErr w:type="spellStart"/>
      <w:r w:rsidR="00FD3769" w:rsidRPr="004E14D1">
        <w:rPr>
          <w:rStyle w:val="fullpost"/>
          <w:rFonts w:ascii="Times New Roman" w:hAnsi="Times New Roman"/>
          <w:color w:val="000000"/>
          <w:sz w:val="24"/>
          <w:szCs w:val="24"/>
        </w:rPr>
        <w:t>dan</w:t>
      </w:r>
      <w:proofErr w:type="spellEnd"/>
      <w:r w:rsidR="00FD3769" w:rsidRPr="004E14D1">
        <w:rPr>
          <w:rStyle w:val="fullpost"/>
          <w:rFonts w:ascii="Times New Roman" w:hAnsi="Times New Roman"/>
          <w:color w:val="000000"/>
          <w:sz w:val="24"/>
          <w:szCs w:val="24"/>
        </w:rPr>
        <w:t xml:space="preserve"> </w:t>
      </w:r>
      <w:r w:rsidR="00FD3769" w:rsidRPr="004E14D1">
        <w:rPr>
          <w:rStyle w:val="fullpost"/>
          <w:rFonts w:ascii="Times New Roman" w:hAnsi="Times New Roman"/>
          <w:i/>
          <w:iCs/>
          <w:color w:val="000000"/>
          <w:sz w:val="24"/>
          <w:szCs w:val="24"/>
        </w:rPr>
        <w:t>at-</w:t>
      </w:r>
      <w:proofErr w:type="spellStart"/>
      <w:r w:rsidR="00FD3769" w:rsidRPr="004E14D1">
        <w:rPr>
          <w:rStyle w:val="fullpost"/>
          <w:rFonts w:ascii="Times New Roman" w:hAnsi="Times New Roman"/>
          <w:i/>
          <w:iCs/>
          <w:color w:val="000000"/>
          <w:sz w:val="24"/>
          <w:szCs w:val="24"/>
        </w:rPr>
        <w:t>ta’dib</w:t>
      </w:r>
      <w:proofErr w:type="spellEnd"/>
      <w:r w:rsidR="00E928D3" w:rsidRPr="004E14D1">
        <w:rPr>
          <w:rStyle w:val="fullpost"/>
          <w:rFonts w:ascii="Times New Roman" w:hAnsi="Times New Roman"/>
          <w:i/>
          <w:iCs/>
          <w:color w:val="000000"/>
          <w:sz w:val="24"/>
          <w:szCs w:val="24"/>
          <w:lang w:val="id-ID"/>
        </w:rPr>
        <w:t>.</w:t>
      </w:r>
      <w:r w:rsidR="00E928D3" w:rsidRPr="004E14D1">
        <w:rPr>
          <w:rStyle w:val="fullpost"/>
          <w:rFonts w:ascii="Times New Roman" w:hAnsi="Times New Roman"/>
          <w:color w:val="000000"/>
          <w:sz w:val="24"/>
          <w:szCs w:val="24"/>
          <w:lang w:val="id-ID"/>
        </w:rPr>
        <w:t xml:space="preserve"> </w:t>
      </w:r>
      <w:r w:rsidR="00FD3769" w:rsidRPr="004E14D1">
        <w:rPr>
          <w:rStyle w:val="FootnoteReference"/>
          <w:rFonts w:ascii="Times New Roman" w:hAnsi="Times New Roman" w:cs="Times New Roman"/>
          <w:color w:val="000000"/>
          <w:sz w:val="24"/>
          <w:szCs w:val="24"/>
        </w:rPr>
        <w:footnoteReference w:id="4"/>
      </w:r>
      <w:r w:rsidR="00E67F1A">
        <w:rPr>
          <w:rStyle w:val="fullpost"/>
          <w:rFonts w:ascii="Times New Roman" w:hAnsi="Times New Roman"/>
          <w:color w:val="000000"/>
          <w:sz w:val="24"/>
          <w:szCs w:val="24"/>
          <w:lang w:val="id-ID"/>
        </w:rPr>
        <w:t xml:space="preserve"> </w:t>
      </w:r>
    </w:p>
    <w:p w:rsidR="001721B3" w:rsidRDefault="001721B3" w:rsidP="001721B3">
      <w:pPr>
        <w:widowControl w:val="0"/>
        <w:tabs>
          <w:tab w:val="left" w:pos="630"/>
        </w:tabs>
        <w:autoSpaceDE w:val="0"/>
        <w:autoSpaceDN w:val="0"/>
        <w:adjustRightInd w:val="0"/>
        <w:spacing w:before="0" w:after="0" w:line="240" w:lineRule="auto"/>
        <w:ind w:left="1304"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FD3769" w:rsidRPr="004E14D1">
        <w:rPr>
          <w:rFonts w:ascii="Times New Roman" w:hAnsi="Times New Roman" w:cs="Times New Roman"/>
          <w:sz w:val="24"/>
          <w:szCs w:val="24"/>
        </w:rPr>
        <w:t>Pendidikan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adalah</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suatu</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upaya</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peningkatan</w:t>
      </w:r>
      <w:proofErr w:type="spellEnd"/>
      <w:r w:rsidR="00FD3769" w:rsidRPr="004E14D1">
        <w:rPr>
          <w:rFonts w:ascii="Times New Roman" w:hAnsi="Times New Roman" w:cs="Times New Roman"/>
          <w:sz w:val="24"/>
          <w:szCs w:val="24"/>
        </w:rPr>
        <w:t xml:space="preserve"> yang </w:t>
      </w:r>
      <w:proofErr w:type="spellStart"/>
      <w:r w:rsidR="00FD3769" w:rsidRPr="004E14D1">
        <w:rPr>
          <w:rFonts w:ascii="Times New Roman" w:hAnsi="Times New Roman" w:cs="Times New Roman"/>
          <w:sz w:val="24"/>
          <w:szCs w:val="24"/>
        </w:rPr>
        <w:t>terencana</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dalam</w:t>
      </w:r>
      <w:proofErr w:type="spellEnd"/>
      <w:r w:rsidR="00FD3769" w:rsidRPr="004E14D1">
        <w:rPr>
          <w:rFonts w:ascii="Times New Roman" w:hAnsi="Times New Roman" w:cs="Times New Roman"/>
          <w:sz w:val="24"/>
          <w:szCs w:val="24"/>
        </w:rPr>
        <w:t xml:space="preserve"> proses </w:t>
      </w:r>
      <w:proofErr w:type="spellStart"/>
      <w:r w:rsidR="00FD3769" w:rsidRPr="004E14D1">
        <w:rPr>
          <w:rFonts w:ascii="Times New Roman" w:hAnsi="Times New Roman" w:cs="Times New Roman"/>
          <w:sz w:val="24"/>
          <w:szCs w:val="24"/>
        </w:rPr>
        <w:t>pembelajaran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dan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merupakan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kelengkapan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kebutuhan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manusia</w:t>
      </w:r>
      <w:proofErr w:type="spellEnd"/>
      <w:r w:rsidR="00FD3769" w:rsidRPr="004E14D1">
        <w:rPr>
          <w:rFonts w:ascii="Times New Roman" w:hAnsi="Times New Roman" w:cs="Times New Roman"/>
          <w:sz w:val="24"/>
          <w:szCs w:val="24"/>
        </w:rPr>
        <w:t xml:space="preserve"> yang </w:t>
      </w:r>
      <w:proofErr w:type="spellStart"/>
      <w:r w:rsidR="00FD3769" w:rsidRPr="004E14D1">
        <w:rPr>
          <w:rFonts w:ascii="Times New Roman" w:hAnsi="Times New Roman" w:cs="Times New Roman"/>
          <w:sz w:val="24"/>
          <w:szCs w:val="24"/>
        </w:rPr>
        <w:t>sangat</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penting</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dalam</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kehidupannya</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Pendidikan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merupakan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suatu</w:t>
      </w:r>
      <w:proofErr w:type="spellEnd"/>
      <w:r w:rsidR="00FD3769" w:rsidRPr="004E14D1">
        <w:rPr>
          <w:rFonts w:ascii="Times New Roman" w:hAnsi="Times New Roman" w:cs="Times New Roman"/>
          <w:sz w:val="24"/>
          <w:szCs w:val="24"/>
        </w:rPr>
        <w:t xml:space="preserve"> proses </w:t>
      </w:r>
      <w:proofErr w:type="spellStart"/>
      <w:r w:rsidR="00FD3769" w:rsidRPr="004E14D1">
        <w:rPr>
          <w:rFonts w:ascii="Times New Roman" w:hAnsi="Times New Roman" w:cs="Times New Roman"/>
          <w:sz w:val="24"/>
          <w:szCs w:val="24"/>
        </w:rPr>
        <w:t>kegiatan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untuk</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mengubah</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sikap</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dari</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suatu</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kondisi</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tertentu</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kearah</w:t>
      </w:r>
      <w:proofErr w:type="spellEnd"/>
      <w:r w:rsidR="00FD3769" w:rsidRPr="004E14D1">
        <w:rPr>
          <w:rFonts w:ascii="Times New Roman" w:hAnsi="Times New Roman" w:cs="Times New Roman"/>
          <w:sz w:val="24"/>
          <w:szCs w:val="24"/>
        </w:rPr>
        <w:t xml:space="preserve"> yang </w:t>
      </w:r>
      <w:proofErr w:type="spellStart"/>
      <w:r w:rsidR="00FD3769" w:rsidRPr="004E14D1">
        <w:rPr>
          <w:rFonts w:ascii="Times New Roman" w:hAnsi="Times New Roman" w:cs="Times New Roman"/>
          <w:sz w:val="24"/>
          <w:szCs w:val="24"/>
        </w:rPr>
        <w:t>lebih</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baik</w:t>
      </w:r>
      <w:proofErr w:type="spellEnd"/>
      <w:r w:rsidR="00FD3769" w:rsidRPr="004E14D1">
        <w:rPr>
          <w:rFonts w:ascii="Times New Roman" w:hAnsi="Times New Roman" w:cs="Times New Roman"/>
          <w:sz w:val="24"/>
          <w:szCs w:val="24"/>
        </w:rPr>
        <w:t xml:space="preserve">, yang </w:t>
      </w:r>
      <w:proofErr w:type="spellStart"/>
      <w:r w:rsidR="00FD3769" w:rsidRPr="004E14D1">
        <w:rPr>
          <w:rFonts w:ascii="Times New Roman" w:hAnsi="Times New Roman" w:cs="Times New Roman"/>
          <w:sz w:val="24"/>
          <w:szCs w:val="24"/>
        </w:rPr>
        <w:t>berusaha</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melatih</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akal</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hati</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dan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tangan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atau</w:t>
      </w:r>
      <w:proofErr w:type="spellEnd"/>
      <w:r w:rsidR="00FD3769" w:rsidRPr="004E14D1">
        <w:rPr>
          <w:rFonts w:ascii="Times New Roman" w:hAnsi="Times New Roman" w:cs="Times New Roman"/>
          <w:sz w:val="24"/>
          <w:szCs w:val="24"/>
        </w:rPr>
        <w:t xml:space="preserve"> </w:t>
      </w:r>
      <w:r w:rsidR="00F32FB6" w:rsidRPr="004E14D1">
        <w:rPr>
          <w:rFonts w:ascii="Times New Roman" w:hAnsi="Times New Roman" w:cs="Times New Roman"/>
          <w:sz w:val="24"/>
          <w:szCs w:val="24"/>
          <w:lang w:val="id-ID"/>
        </w:rPr>
        <w:t>i</w:t>
      </w:r>
      <w:proofErr w:type="spellStart"/>
      <w:r w:rsidR="00FD3769" w:rsidRPr="004E14D1">
        <w:rPr>
          <w:rFonts w:ascii="Times New Roman" w:hAnsi="Times New Roman" w:cs="Times New Roman"/>
          <w:sz w:val="24"/>
          <w:szCs w:val="24"/>
        </w:rPr>
        <w:t>lmu</w:t>
      </w:r>
      <w:proofErr w:type="spellEnd"/>
      <w:r w:rsidR="00FD3769" w:rsidRPr="004E14D1">
        <w:rPr>
          <w:rFonts w:ascii="Times New Roman" w:hAnsi="Times New Roman" w:cs="Times New Roman"/>
          <w:sz w:val="24"/>
          <w:szCs w:val="24"/>
        </w:rPr>
        <w:t xml:space="preserve"> yang </w:t>
      </w:r>
      <w:proofErr w:type="spellStart"/>
      <w:r w:rsidR="00FD3769" w:rsidRPr="004E14D1">
        <w:rPr>
          <w:rFonts w:ascii="Times New Roman" w:hAnsi="Times New Roman" w:cs="Times New Roman"/>
          <w:sz w:val="24"/>
          <w:szCs w:val="24"/>
        </w:rPr>
        <w:t>menumbuhkan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pengetahuan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kesediaan-kesediaan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kebolehan-kebolehan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akal</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si</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pelajar</w:t>
      </w:r>
      <w:proofErr w:type="spellEnd"/>
      <w:r w:rsidR="00FD3769" w:rsidRPr="004E14D1">
        <w:rPr>
          <w:rFonts w:ascii="Times New Roman" w:hAnsi="Times New Roman" w:cs="Times New Roman"/>
          <w:sz w:val="24"/>
          <w:szCs w:val="24"/>
        </w:rPr>
        <w:t>.</w:t>
      </w:r>
      <w:r>
        <w:rPr>
          <w:rFonts w:ascii="Times New Roman" w:hAnsi="Times New Roman" w:cs="Times New Roman"/>
          <w:sz w:val="24"/>
          <w:szCs w:val="24"/>
          <w:lang w:val="id-ID"/>
        </w:rPr>
        <w:t>”</w:t>
      </w:r>
      <w:r w:rsidR="00FD3769" w:rsidRPr="004E14D1">
        <w:rPr>
          <w:rStyle w:val="FootnoteReference"/>
          <w:rFonts w:ascii="Times New Roman" w:hAnsi="Times New Roman" w:cs="Times New Roman"/>
          <w:sz w:val="24"/>
          <w:szCs w:val="24"/>
        </w:rPr>
        <w:footnoteReference w:id="5"/>
      </w:r>
      <w:r w:rsidR="00FD3769" w:rsidRPr="004E14D1">
        <w:rPr>
          <w:rFonts w:ascii="Times New Roman" w:hAnsi="Times New Roman" w:cs="Times New Roman"/>
          <w:sz w:val="24"/>
          <w:szCs w:val="24"/>
        </w:rPr>
        <w:t xml:space="preserve"> </w:t>
      </w:r>
    </w:p>
    <w:p w:rsidR="001721B3" w:rsidRDefault="001721B3" w:rsidP="001721B3">
      <w:pPr>
        <w:widowControl w:val="0"/>
        <w:tabs>
          <w:tab w:val="left" w:pos="630"/>
        </w:tabs>
        <w:autoSpaceDE w:val="0"/>
        <w:autoSpaceDN w:val="0"/>
        <w:adjustRightInd w:val="0"/>
        <w:spacing w:before="0" w:after="0" w:line="240" w:lineRule="auto"/>
        <w:ind w:left="680" w:firstLine="0"/>
        <w:rPr>
          <w:rFonts w:ascii="Times New Roman" w:hAnsi="Times New Roman" w:cs="Times New Roman"/>
          <w:sz w:val="24"/>
          <w:szCs w:val="24"/>
          <w:lang w:val="id-ID"/>
        </w:rPr>
      </w:pPr>
    </w:p>
    <w:p w:rsidR="00FD3769" w:rsidRPr="004E14D1" w:rsidRDefault="001721B3" w:rsidP="001721B3">
      <w:pPr>
        <w:widowControl w:val="0"/>
        <w:tabs>
          <w:tab w:val="left" w:pos="630"/>
        </w:tabs>
        <w:autoSpaceDE w:val="0"/>
        <w:autoSpaceDN w:val="0"/>
        <w:adjustRightInd w:val="0"/>
        <w:spacing w:before="0" w:after="0" w:line="480" w:lineRule="auto"/>
        <w:ind w:left="680" w:firstLine="0"/>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proofErr w:type="spellStart"/>
      <w:proofErr w:type="gramStart"/>
      <w:r w:rsidR="00FD3769" w:rsidRPr="004E14D1">
        <w:rPr>
          <w:rFonts w:ascii="Times New Roman" w:hAnsi="Times New Roman" w:cs="Times New Roman"/>
          <w:sz w:val="24"/>
          <w:szCs w:val="24"/>
        </w:rPr>
        <w:t>Mensucikan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hatinya</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dan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menguatkan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perasaan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agamanya</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dan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menambahkan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imannya</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dan</w:t>
      </w:r>
      <w:proofErr w:type="spellEnd"/>
      <w:r w:rsidR="00FD3769" w:rsidRPr="004E14D1">
        <w:rPr>
          <w:rFonts w:ascii="Times New Roman" w:hAnsi="Times New Roman" w:cs="Times New Roman"/>
          <w:sz w:val="24"/>
          <w:szCs w:val="24"/>
        </w:rPr>
        <w:t xml:space="preserve"> rasa </w:t>
      </w:r>
      <w:proofErr w:type="spellStart"/>
      <w:r w:rsidR="00FD3769" w:rsidRPr="004E14D1">
        <w:rPr>
          <w:rFonts w:ascii="Times New Roman" w:hAnsi="Times New Roman" w:cs="Times New Roman"/>
          <w:sz w:val="24"/>
          <w:szCs w:val="24"/>
        </w:rPr>
        <w:t>takutnya</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kepada</w:t>
      </w:r>
      <w:proofErr w:type="spellEnd"/>
      <w:r w:rsidR="00FD3769" w:rsidRPr="004E14D1">
        <w:rPr>
          <w:rFonts w:ascii="Times New Roman" w:hAnsi="Times New Roman" w:cs="Times New Roman"/>
          <w:sz w:val="24"/>
          <w:szCs w:val="24"/>
        </w:rPr>
        <w:t xml:space="preserve"> All</w:t>
      </w:r>
      <w:r w:rsidR="00F32FB6" w:rsidRPr="004E14D1">
        <w:rPr>
          <w:rFonts w:ascii="Times New Roman" w:hAnsi="Times New Roman" w:cs="Times New Roman"/>
          <w:sz w:val="24"/>
          <w:szCs w:val="24"/>
          <w:lang w:val="id-ID"/>
        </w:rPr>
        <w:t>a</w:t>
      </w:r>
      <w:r w:rsidR="00FD3769" w:rsidRPr="004E14D1">
        <w:rPr>
          <w:rFonts w:ascii="Times New Roman" w:hAnsi="Times New Roman" w:cs="Times New Roman"/>
          <w:sz w:val="24"/>
          <w:szCs w:val="24"/>
        </w:rPr>
        <w:t>h.</w:t>
      </w:r>
      <w:proofErr w:type="gram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Ini</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karena</w:t>
      </w:r>
      <w:proofErr w:type="spellEnd"/>
      <w:r w:rsidR="00FD3769" w:rsidRPr="004E14D1">
        <w:rPr>
          <w:rFonts w:ascii="Times New Roman" w:hAnsi="Times New Roman" w:cs="Times New Roman"/>
          <w:sz w:val="24"/>
          <w:szCs w:val="24"/>
        </w:rPr>
        <w:t xml:space="preserve"> </w:t>
      </w:r>
      <w:proofErr w:type="spellStart"/>
      <w:proofErr w:type="gramStart"/>
      <w:r w:rsidR="00FD3769" w:rsidRPr="004E14D1">
        <w:rPr>
          <w:rFonts w:ascii="Times New Roman" w:hAnsi="Times New Roman" w:cs="Times New Roman"/>
          <w:sz w:val="24"/>
          <w:szCs w:val="24"/>
        </w:rPr>
        <w:t>ia</w:t>
      </w:r>
      <w:proofErr w:type="spellEnd"/>
      <w:proofErr w:type="gram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membuka</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rahasia</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undang-undang</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dan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keajaiban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dalam</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alam</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jagat</w:t>
      </w:r>
      <w:proofErr w:type="spellEnd"/>
      <w:r w:rsidR="00FD3769" w:rsidRPr="004E14D1">
        <w:rPr>
          <w:rFonts w:ascii="Times New Roman" w:hAnsi="Times New Roman" w:cs="Times New Roman"/>
          <w:sz w:val="24"/>
          <w:szCs w:val="24"/>
        </w:rPr>
        <w:t xml:space="preserve"> yang </w:t>
      </w:r>
      <w:proofErr w:type="spellStart"/>
      <w:r w:rsidR="00FD3769" w:rsidRPr="004E14D1">
        <w:rPr>
          <w:rFonts w:ascii="Times New Roman" w:hAnsi="Times New Roman" w:cs="Times New Roman"/>
          <w:sz w:val="24"/>
          <w:szCs w:val="24"/>
        </w:rPr>
        <w:lastRenderedPageBreak/>
        <w:t>menunjukkan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adanya</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pencipta</w:t>
      </w:r>
      <w:proofErr w:type="spellEnd"/>
      <w:r w:rsidR="00FD3769" w:rsidRPr="004E14D1">
        <w:rPr>
          <w:rFonts w:ascii="Times New Roman" w:hAnsi="Times New Roman" w:cs="Times New Roman"/>
          <w:sz w:val="24"/>
          <w:szCs w:val="24"/>
        </w:rPr>
        <w:t xml:space="preserve"> yang </w:t>
      </w:r>
      <w:proofErr w:type="spellStart"/>
      <w:r w:rsidR="00FD3769" w:rsidRPr="004E14D1">
        <w:rPr>
          <w:rFonts w:ascii="Times New Roman" w:hAnsi="Times New Roman" w:cs="Times New Roman"/>
          <w:sz w:val="24"/>
          <w:szCs w:val="24"/>
        </w:rPr>
        <w:t>maha</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bijaksana</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dan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atas</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keesaannya</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dan</w:t>
      </w:r>
      <w:proofErr w:type="spellEnd"/>
      <w:r w:rsidR="00FD3769" w:rsidRPr="004E14D1">
        <w:rPr>
          <w:rFonts w:ascii="Times New Roman" w:hAnsi="Times New Roman" w:cs="Times New Roman"/>
          <w:sz w:val="24"/>
          <w:szCs w:val="24"/>
        </w:rPr>
        <w:t xml:space="preserve"> </w:t>
      </w:r>
      <w:proofErr w:type="spellStart"/>
      <w:r w:rsidR="00FD3769" w:rsidRPr="004E14D1">
        <w:rPr>
          <w:rFonts w:ascii="Times New Roman" w:hAnsi="Times New Roman" w:cs="Times New Roman"/>
          <w:sz w:val="24"/>
          <w:szCs w:val="24"/>
        </w:rPr>
        <w:t>kekuasaan</w:t>
      </w:r>
      <w:proofErr w:type="spellEnd"/>
      <w:r w:rsidR="00FD3769" w:rsidRPr="004E14D1">
        <w:rPr>
          <w:rFonts w:ascii="Times New Roman" w:hAnsi="Times New Roman" w:cs="Times New Roman"/>
          <w:sz w:val="24"/>
          <w:szCs w:val="24"/>
        </w:rPr>
        <w:t>.</w:t>
      </w:r>
      <w:r w:rsidR="00FD3769" w:rsidRPr="004E14D1">
        <w:rPr>
          <w:rStyle w:val="FootnoteReference"/>
          <w:rFonts w:ascii="Times New Roman" w:hAnsi="Times New Roman" w:cs="Times New Roman"/>
          <w:sz w:val="24"/>
          <w:szCs w:val="24"/>
        </w:rPr>
        <w:footnoteReference w:id="6"/>
      </w:r>
    </w:p>
    <w:p w:rsidR="00A962DB" w:rsidRDefault="0065222A" w:rsidP="0065222A">
      <w:pPr>
        <w:pStyle w:val="Subtitle"/>
        <w:numPr>
          <w:ilvl w:val="3"/>
          <w:numId w:val="3"/>
        </w:numPr>
        <w:ind w:left="643"/>
        <w:jc w:val="both"/>
        <w:rPr>
          <w:b w:val="0"/>
          <w:bCs w:val="0"/>
          <w:lang w:val="id-ID"/>
        </w:rPr>
      </w:pPr>
      <w:r>
        <w:rPr>
          <w:b w:val="0"/>
          <w:bCs w:val="0"/>
          <w:lang w:val="id-ID" w:eastAsia="id-ID"/>
        </w:rPr>
        <w:t>Perspektif</w:t>
      </w:r>
      <w:r w:rsidR="00881BA9">
        <w:rPr>
          <w:b w:val="0"/>
          <w:bCs w:val="0"/>
          <w:lang w:val="id-ID" w:eastAsia="id-ID"/>
        </w:rPr>
        <w:t xml:space="preserve"> Islam</w:t>
      </w:r>
    </w:p>
    <w:p w:rsidR="0065222A" w:rsidRPr="0065222A" w:rsidRDefault="0065222A" w:rsidP="00881BA9">
      <w:pPr>
        <w:pStyle w:val="ListParagraph"/>
        <w:spacing w:after="0" w:line="480" w:lineRule="auto"/>
        <w:ind w:left="680" w:firstLine="708"/>
        <w:jc w:val="both"/>
        <w:rPr>
          <w:rFonts w:ascii="Times New Roman" w:hAnsi="Times New Roman" w:cs="Times New Roman"/>
          <w:sz w:val="24"/>
          <w:szCs w:val="24"/>
        </w:rPr>
      </w:pPr>
      <w:r w:rsidRPr="0065222A">
        <w:rPr>
          <w:rFonts w:ascii="Times New Roman" w:hAnsi="Times New Roman" w:cs="Times New Roman"/>
          <w:sz w:val="24"/>
          <w:szCs w:val="24"/>
          <w:lang w:eastAsia="id-ID"/>
        </w:rPr>
        <w:t xml:space="preserve">Menurut </w:t>
      </w:r>
      <w:r w:rsidRPr="0065222A">
        <w:rPr>
          <w:rFonts w:ascii="Times New Roman" w:hAnsi="Times New Roman" w:cs="Times New Roman"/>
          <w:sz w:val="24"/>
          <w:szCs w:val="24"/>
        </w:rPr>
        <w:t xml:space="preserve">Suma Atmadja dan Winardit 1999, perspektif merupakan cara pandang seseorang atau cara seseorang berperilaku terhadap suatu fenomena kejadian atau masalah. </w:t>
      </w:r>
      <w:r>
        <w:rPr>
          <w:rFonts w:ascii="Times New Roman" w:hAnsi="Times New Roman" w:cs="Times New Roman"/>
          <w:sz w:val="24"/>
          <w:szCs w:val="24"/>
        </w:rPr>
        <w:t xml:space="preserve">Sedangkan </w:t>
      </w:r>
      <w:r w:rsidRPr="0065222A">
        <w:rPr>
          <w:rFonts w:ascii="Times New Roman" w:hAnsi="Times New Roman" w:cs="Times New Roman"/>
          <w:sz w:val="24"/>
          <w:szCs w:val="24"/>
        </w:rPr>
        <w:t>menurut Suhanadji dan Waspada TS 2004</w:t>
      </w:r>
      <w:r>
        <w:rPr>
          <w:rFonts w:ascii="Times New Roman" w:hAnsi="Times New Roman" w:cs="Times New Roman"/>
          <w:sz w:val="24"/>
          <w:szCs w:val="24"/>
        </w:rPr>
        <w:t>, p</w:t>
      </w:r>
      <w:r w:rsidRPr="0065222A">
        <w:rPr>
          <w:rFonts w:ascii="Times New Roman" w:hAnsi="Times New Roman" w:cs="Times New Roman"/>
          <w:sz w:val="24"/>
          <w:szCs w:val="24"/>
        </w:rPr>
        <w:t>erspektif merupakan cara pandang</w:t>
      </w:r>
      <w:r w:rsidR="00881BA9">
        <w:rPr>
          <w:rFonts w:ascii="Times New Roman" w:hAnsi="Times New Roman" w:cs="Times New Roman"/>
          <w:sz w:val="24"/>
          <w:szCs w:val="24"/>
        </w:rPr>
        <w:t xml:space="preserve"> atau </w:t>
      </w:r>
      <w:r w:rsidRPr="0065222A">
        <w:rPr>
          <w:rFonts w:ascii="Times New Roman" w:hAnsi="Times New Roman" w:cs="Times New Roman"/>
          <w:sz w:val="24"/>
          <w:szCs w:val="24"/>
        </w:rPr>
        <w:t>wawasan seseorang dalam menilai masalah yang terjadi di sekitarnya</w:t>
      </w:r>
      <w:r w:rsidR="00881BA9">
        <w:rPr>
          <w:rFonts w:ascii="Times New Roman" w:hAnsi="Times New Roman" w:cs="Times New Roman"/>
          <w:sz w:val="24"/>
          <w:szCs w:val="24"/>
        </w:rPr>
        <w:t>, j</w:t>
      </w:r>
      <w:r w:rsidRPr="0065222A">
        <w:rPr>
          <w:rFonts w:ascii="Times New Roman" w:hAnsi="Times New Roman" w:cs="Times New Roman"/>
          <w:sz w:val="24"/>
          <w:szCs w:val="24"/>
        </w:rPr>
        <w:t>adi perspektif merupakan cara pandang yang muncul akibat kesadaran seseorang terhadap suatu isu yang terjadi.</w:t>
      </w:r>
    </w:p>
    <w:p w:rsidR="00881BA9" w:rsidRPr="0065222A" w:rsidRDefault="0065222A" w:rsidP="00881BA9">
      <w:pPr>
        <w:pStyle w:val="ListParagraph"/>
        <w:spacing w:after="0" w:line="480" w:lineRule="auto"/>
        <w:ind w:left="680" w:firstLine="708"/>
        <w:jc w:val="both"/>
        <w:rPr>
          <w:rFonts w:ascii="Times New Roman" w:hAnsi="Times New Roman" w:cs="Times New Roman"/>
          <w:sz w:val="24"/>
          <w:szCs w:val="24"/>
        </w:rPr>
      </w:pPr>
      <w:r w:rsidRPr="00DF7D68">
        <w:rPr>
          <w:rFonts w:ascii="Times New Roman" w:hAnsi="Times New Roman" w:cs="Times New Roman"/>
          <w:sz w:val="24"/>
          <w:szCs w:val="24"/>
        </w:rPr>
        <w:t>Perspektif dapat dijadikan penambah wawasan atau pengetahuan seseorang agar dapat melihat segala sesuatu yang terjadi dengan pandangan yang luas. Jadi perspektif memiliki ciri-ciri antara lain: seseorang yang memiliki perspektif yang tinggi akan berpikir luas dan tidak membeda-bedakan sesuatu, jadi tidak memandang masalah dari pandangan sempit dan terkotak-kotak, seseorang yang memiliki perspektif yang tinggi akan dengan mudah dapat berinteraksi dengan orang lain secara harmonis, seseorang yang memiliki perspektif yang tinggi mampu bersaing atau berkompetensi dengan sehat.</w:t>
      </w:r>
      <w:r>
        <w:rPr>
          <w:rFonts w:ascii="Times New Roman" w:hAnsi="Times New Roman" w:cs="Times New Roman"/>
          <w:sz w:val="24"/>
          <w:szCs w:val="24"/>
        </w:rPr>
        <w:t xml:space="preserve"> </w:t>
      </w:r>
      <w:r w:rsidRPr="00CA6D90">
        <w:rPr>
          <w:rFonts w:ascii="Times New Roman" w:hAnsi="Times New Roman" w:cs="Times New Roman"/>
          <w:color w:val="000000" w:themeColor="text1"/>
          <w:sz w:val="24"/>
          <w:szCs w:val="24"/>
        </w:rPr>
        <w:t xml:space="preserve">Sedangkan Islam adalah nama salah satu agama yang datang dari Allah </w:t>
      </w:r>
      <w:r>
        <w:rPr>
          <w:rFonts w:ascii="Times New Roman" w:hAnsi="Times New Roman" w:cs="Times New Roman"/>
          <w:color w:val="000000" w:themeColor="text1"/>
          <w:sz w:val="24"/>
          <w:szCs w:val="24"/>
        </w:rPr>
        <w:t>Ta’ala</w:t>
      </w:r>
      <w:r w:rsidRPr="00CA6D90">
        <w:rPr>
          <w:rFonts w:ascii="Times New Roman" w:hAnsi="Times New Roman" w:cs="Times New Roman"/>
          <w:color w:val="000000" w:themeColor="text1"/>
          <w:sz w:val="24"/>
          <w:szCs w:val="24"/>
        </w:rPr>
        <w:t xml:space="preserve"> yang ajaran-ajarannya bersumber dari wahyu al-Qur’an dan as-Sunnah</w:t>
      </w:r>
      <w:r w:rsidRPr="00CA6D90">
        <w:rPr>
          <w:rStyle w:val="FootnoteReference"/>
          <w:rFonts w:ascii="Times New Roman" w:hAnsi="Times New Roman"/>
          <w:color w:val="000000" w:themeColor="text1"/>
          <w:sz w:val="24"/>
          <w:szCs w:val="24"/>
        </w:rPr>
        <w:footnoteReference w:id="7"/>
      </w:r>
      <w:r w:rsidRPr="00CA6D90">
        <w:rPr>
          <w:rFonts w:ascii="Times New Roman" w:hAnsi="Times New Roman" w:cs="Times New Roman"/>
          <w:color w:val="000000" w:themeColor="text1"/>
          <w:sz w:val="24"/>
          <w:szCs w:val="24"/>
        </w:rPr>
        <w:t>.</w:t>
      </w:r>
      <w:r w:rsidR="00881BA9">
        <w:rPr>
          <w:rFonts w:ascii="Times New Roman" w:hAnsi="Times New Roman" w:cs="Times New Roman"/>
          <w:color w:val="000000" w:themeColor="text1"/>
          <w:sz w:val="24"/>
          <w:szCs w:val="24"/>
        </w:rPr>
        <w:t xml:space="preserve"> Dari definisi di atas, maka dapat disimpulkan bahwa perspektif Islam adalah </w:t>
      </w:r>
      <w:r w:rsidR="00881BA9" w:rsidRPr="0065222A">
        <w:rPr>
          <w:rFonts w:ascii="Times New Roman" w:hAnsi="Times New Roman" w:cs="Times New Roman"/>
          <w:sz w:val="24"/>
          <w:szCs w:val="24"/>
        </w:rPr>
        <w:t>cara pandang</w:t>
      </w:r>
      <w:r w:rsidR="00881BA9">
        <w:rPr>
          <w:rFonts w:ascii="Times New Roman" w:hAnsi="Times New Roman" w:cs="Times New Roman"/>
          <w:sz w:val="24"/>
          <w:szCs w:val="24"/>
        </w:rPr>
        <w:t xml:space="preserve"> atau wawasan </w:t>
      </w:r>
      <w:r w:rsidR="00881BA9">
        <w:rPr>
          <w:rFonts w:ascii="Times New Roman" w:hAnsi="Times New Roman" w:cs="Times New Roman"/>
          <w:sz w:val="24"/>
          <w:szCs w:val="24"/>
        </w:rPr>
        <w:lastRenderedPageBreak/>
        <w:t>seseorang dan kesadaran yang</w:t>
      </w:r>
      <w:r w:rsidR="00881BA9" w:rsidRPr="0065222A">
        <w:rPr>
          <w:rFonts w:ascii="Times New Roman" w:hAnsi="Times New Roman" w:cs="Times New Roman"/>
          <w:sz w:val="24"/>
          <w:szCs w:val="24"/>
        </w:rPr>
        <w:t xml:space="preserve"> </w:t>
      </w:r>
      <w:r w:rsidR="00881BA9">
        <w:rPr>
          <w:rFonts w:ascii="Times New Roman" w:hAnsi="Times New Roman" w:cs="Times New Roman"/>
          <w:sz w:val="24"/>
          <w:szCs w:val="24"/>
        </w:rPr>
        <w:t>muncul dalam</w:t>
      </w:r>
      <w:r w:rsidR="00881BA9" w:rsidRPr="0065222A">
        <w:rPr>
          <w:rFonts w:ascii="Times New Roman" w:hAnsi="Times New Roman" w:cs="Times New Roman"/>
          <w:sz w:val="24"/>
          <w:szCs w:val="24"/>
        </w:rPr>
        <w:t xml:space="preserve"> menilai masalah</w:t>
      </w:r>
      <w:r w:rsidR="00881BA9">
        <w:rPr>
          <w:rFonts w:ascii="Times New Roman" w:hAnsi="Times New Roman" w:cs="Times New Roman"/>
          <w:sz w:val="24"/>
          <w:szCs w:val="24"/>
        </w:rPr>
        <w:t xml:space="preserve"> atau isu</w:t>
      </w:r>
      <w:r w:rsidR="00881BA9" w:rsidRPr="0065222A">
        <w:rPr>
          <w:rFonts w:ascii="Times New Roman" w:hAnsi="Times New Roman" w:cs="Times New Roman"/>
          <w:sz w:val="24"/>
          <w:szCs w:val="24"/>
        </w:rPr>
        <w:t xml:space="preserve"> yang terjadi di sekitarnya</w:t>
      </w:r>
      <w:r w:rsidR="00881BA9">
        <w:rPr>
          <w:rFonts w:ascii="Times New Roman" w:hAnsi="Times New Roman" w:cs="Times New Roman"/>
          <w:sz w:val="24"/>
          <w:szCs w:val="24"/>
        </w:rPr>
        <w:t xml:space="preserve"> yang didasari </w:t>
      </w:r>
      <w:r w:rsidR="007C28E7">
        <w:rPr>
          <w:rFonts w:ascii="Times New Roman" w:hAnsi="Times New Roman" w:cs="Times New Roman"/>
          <w:sz w:val="24"/>
          <w:szCs w:val="24"/>
        </w:rPr>
        <w:t xml:space="preserve">oleh </w:t>
      </w:r>
      <w:r w:rsidR="00881BA9">
        <w:rPr>
          <w:rFonts w:ascii="Times New Roman" w:hAnsi="Times New Roman" w:cs="Times New Roman"/>
          <w:sz w:val="24"/>
          <w:szCs w:val="24"/>
        </w:rPr>
        <w:t>nilai-nilai Islam</w:t>
      </w:r>
      <w:r w:rsidR="00881BA9" w:rsidRPr="0065222A">
        <w:rPr>
          <w:rFonts w:ascii="Times New Roman" w:hAnsi="Times New Roman" w:cs="Times New Roman"/>
          <w:sz w:val="24"/>
          <w:szCs w:val="24"/>
        </w:rPr>
        <w:t>.</w:t>
      </w:r>
    </w:p>
    <w:p w:rsidR="001721B3" w:rsidRDefault="00CE6367" w:rsidP="001721B3">
      <w:pPr>
        <w:pStyle w:val="ListParagraph"/>
        <w:spacing w:after="0" w:line="480" w:lineRule="auto"/>
        <w:ind w:left="680" w:firstLine="708"/>
        <w:jc w:val="both"/>
        <w:rPr>
          <w:rFonts w:ascii="Times New Roman" w:eastAsia="Times New Roman" w:hAnsi="Times New Roman" w:cs="Times New Roman"/>
          <w:sz w:val="24"/>
          <w:szCs w:val="24"/>
        </w:rPr>
      </w:pPr>
      <w:r w:rsidRPr="00CE6367">
        <w:rPr>
          <w:rFonts w:ascii="Times New Roman" w:eastAsia="Times New Roman" w:hAnsi="Times New Roman" w:cs="Times New Roman"/>
          <w:sz w:val="24"/>
          <w:szCs w:val="24"/>
        </w:rPr>
        <w:t>Al-Qur’an</w:t>
      </w:r>
      <w:r w:rsidRPr="00DF7D68">
        <w:rPr>
          <w:rFonts w:ascii="Times New Roman" w:eastAsia="Times New Roman" w:hAnsi="Times New Roman" w:cs="Times New Roman"/>
          <w:sz w:val="24"/>
          <w:szCs w:val="24"/>
        </w:rPr>
        <w:t xml:space="preserve"> menurut bahasa mempunyai</w:t>
      </w:r>
      <w:r>
        <w:rPr>
          <w:rFonts w:ascii="Times New Roman" w:eastAsia="Times New Roman" w:hAnsi="Times New Roman" w:cs="Times New Roman"/>
          <w:sz w:val="24"/>
          <w:szCs w:val="24"/>
        </w:rPr>
        <w:t xml:space="preserve"> </w:t>
      </w:r>
      <w:r w:rsidRPr="00DF7D68">
        <w:rPr>
          <w:rFonts w:ascii="Times New Roman" w:eastAsia="Times New Roman" w:hAnsi="Times New Roman" w:cs="Times New Roman"/>
          <w:sz w:val="24"/>
          <w:szCs w:val="24"/>
        </w:rPr>
        <w:t>arti</w:t>
      </w:r>
      <w:r>
        <w:rPr>
          <w:rFonts w:ascii="Times New Roman" w:eastAsia="Times New Roman" w:hAnsi="Times New Roman" w:cs="Times New Roman"/>
          <w:sz w:val="24"/>
          <w:szCs w:val="24"/>
        </w:rPr>
        <w:t xml:space="preserve"> </w:t>
      </w:r>
      <w:r w:rsidRPr="00DF7D68">
        <w:rPr>
          <w:rFonts w:ascii="Times New Roman" w:eastAsia="Times New Roman" w:hAnsi="Times New Roman" w:cs="Times New Roman"/>
          <w:sz w:val="24"/>
          <w:szCs w:val="24"/>
        </w:rPr>
        <w:t xml:space="preserve">bermacam-macam, salah </w:t>
      </w:r>
      <w:r w:rsidRPr="00DF7D68">
        <w:rPr>
          <w:rFonts w:ascii="Times New Roman" w:hAnsi="Times New Roman" w:cs="Times New Roman"/>
          <w:sz w:val="24"/>
          <w:szCs w:val="24"/>
        </w:rPr>
        <w:t>satunya</w:t>
      </w:r>
      <w:r w:rsidRPr="00DF7D68">
        <w:rPr>
          <w:rFonts w:ascii="Times New Roman" w:eastAsia="Times New Roman" w:hAnsi="Times New Roman" w:cs="Times New Roman"/>
          <w:sz w:val="24"/>
          <w:szCs w:val="24"/>
        </w:rPr>
        <w:t xml:space="preserve"> adalah bacaan atau sesuatu yang harus di baca, dipelajari.</w:t>
      </w:r>
      <w:r w:rsidRPr="00DF7D68">
        <w:rPr>
          <w:rStyle w:val="FootnoteReference"/>
          <w:rFonts w:ascii="Times New Roman" w:eastAsia="Times New Roman" w:hAnsi="Times New Roman" w:cs="Times New Roman"/>
          <w:sz w:val="24"/>
          <w:szCs w:val="24"/>
        </w:rPr>
        <w:footnoteReference w:id="8"/>
      </w:r>
      <w:r w:rsidRPr="00DF7D68">
        <w:rPr>
          <w:rFonts w:ascii="Times New Roman" w:eastAsia="Times New Roman" w:hAnsi="Times New Roman" w:cs="Times New Roman"/>
          <w:sz w:val="24"/>
          <w:szCs w:val="24"/>
        </w:rPr>
        <w:t xml:space="preserve"> </w:t>
      </w:r>
    </w:p>
    <w:p w:rsidR="001721B3" w:rsidRPr="001721B3" w:rsidRDefault="001721B3" w:rsidP="001721B3">
      <w:pPr>
        <w:pStyle w:val="ListParagraph"/>
        <w:tabs>
          <w:tab w:val="left" w:pos="3120"/>
        </w:tabs>
        <w:spacing w:after="0" w:line="240" w:lineRule="auto"/>
        <w:ind w:left="680" w:firstLine="708"/>
        <w:jc w:val="both"/>
        <w:rPr>
          <w:rFonts w:ascii="Times New Roman" w:eastAsia="Times New Roman" w:hAnsi="Times New Roman" w:cs="Times New Roman"/>
          <w:sz w:val="6"/>
          <w:szCs w:val="6"/>
        </w:rPr>
      </w:pPr>
      <w:r>
        <w:rPr>
          <w:rFonts w:ascii="Times New Roman" w:eastAsia="Times New Roman" w:hAnsi="Times New Roman" w:cs="Times New Roman"/>
          <w:sz w:val="24"/>
          <w:szCs w:val="24"/>
        </w:rPr>
        <w:tab/>
      </w:r>
    </w:p>
    <w:p w:rsidR="001721B3" w:rsidRDefault="001721B3" w:rsidP="001721B3">
      <w:pPr>
        <w:pStyle w:val="ListParagraph"/>
        <w:spacing w:after="0" w:line="240" w:lineRule="auto"/>
        <w:ind w:left="141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E6367">
        <w:rPr>
          <w:rFonts w:ascii="Times New Roman" w:eastAsia="Times New Roman" w:hAnsi="Times New Roman" w:cs="Times New Roman"/>
          <w:sz w:val="24"/>
          <w:szCs w:val="24"/>
        </w:rPr>
        <w:t>Sedangkan</w:t>
      </w:r>
      <w:r w:rsidR="00CE6367" w:rsidRPr="00DF7D68">
        <w:rPr>
          <w:rFonts w:ascii="Times New Roman" w:eastAsia="Times New Roman" w:hAnsi="Times New Roman" w:cs="Times New Roman"/>
          <w:sz w:val="24"/>
          <w:szCs w:val="24"/>
        </w:rPr>
        <w:t xml:space="preserve"> menurut istilah</w:t>
      </w:r>
      <w:r w:rsidR="00CE6367">
        <w:rPr>
          <w:rFonts w:ascii="Times New Roman" w:eastAsia="Times New Roman" w:hAnsi="Times New Roman" w:cs="Times New Roman"/>
          <w:sz w:val="24"/>
          <w:szCs w:val="24"/>
        </w:rPr>
        <w:t xml:space="preserve"> a</w:t>
      </w:r>
      <w:r w:rsidR="00CE6367" w:rsidRPr="00DF7D68">
        <w:rPr>
          <w:rFonts w:ascii="Times New Roman" w:eastAsia="Times New Roman" w:hAnsi="Times New Roman" w:cs="Times New Roman"/>
          <w:sz w:val="24"/>
          <w:szCs w:val="24"/>
        </w:rPr>
        <w:t>l-Qur’an adalah kalam Allah yang bersifat mu’jizat yang diturunkan kepada Nabi Muhammad S</w:t>
      </w:r>
      <w:r w:rsidR="00CE6367">
        <w:rPr>
          <w:rFonts w:ascii="Times New Roman" w:eastAsia="Times New Roman" w:hAnsi="Times New Roman" w:cs="Times New Roman"/>
          <w:sz w:val="24"/>
          <w:szCs w:val="24"/>
        </w:rPr>
        <w:t>aw</w:t>
      </w:r>
      <w:r w:rsidR="00CE6367" w:rsidRPr="00DF7D68">
        <w:rPr>
          <w:rFonts w:ascii="Times New Roman" w:eastAsia="Times New Roman" w:hAnsi="Times New Roman" w:cs="Times New Roman"/>
          <w:sz w:val="24"/>
          <w:szCs w:val="24"/>
        </w:rPr>
        <w:t xml:space="preserve"> melalui perantara Jibril dengan lafal dan maknanya dari Allah </w:t>
      </w:r>
      <w:r w:rsidR="00CE6367">
        <w:rPr>
          <w:rFonts w:ascii="Times New Roman" w:eastAsia="Times New Roman" w:hAnsi="Times New Roman" w:cs="Times New Roman"/>
          <w:sz w:val="24"/>
          <w:szCs w:val="24"/>
        </w:rPr>
        <w:t>Ta’ala</w:t>
      </w:r>
      <w:r w:rsidR="00CE6367" w:rsidRPr="00DF7D68">
        <w:rPr>
          <w:rFonts w:ascii="Times New Roman" w:eastAsia="Times New Roman" w:hAnsi="Times New Roman" w:cs="Times New Roman"/>
          <w:sz w:val="24"/>
          <w:szCs w:val="24"/>
        </w:rPr>
        <w:t xml:space="preserve"> yang dinukilkan secara mutawatir; membacanya merupakan ibadah</w:t>
      </w:r>
      <w:r w:rsidR="00CE6367">
        <w:rPr>
          <w:rFonts w:ascii="Times New Roman" w:eastAsia="Times New Roman" w:hAnsi="Times New Roman" w:cs="Times New Roman"/>
          <w:sz w:val="24"/>
          <w:szCs w:val="24"/>
        </w:rPr>
        <w:t>,</w:t>
      </w:r>
      <w:r w:rsidR="00CE6367" w:rsidRPr="00DF7D68">
        <w:rPr>
          <w:rFonts w:ascii="Times New Roman" w:eastAsia="Times New Roman" w:hAnsi="Times New Roman" w:cs="Times New Roman"/>
          <w:sz w:val="24"/>
          <w:szCs w:val="24"/>
        </w:rPr>
        <w:t xml:space="preserve"> dimulai dengan surah al-Fatihah dan diakhiri dengan surah an-Nas.</w:t>
      </w:r>
      <w:r>
        <w:rPr>
          <w:rFonts w:ascii="Times New Roman" w:eastAsia="Times New Roman" w:hAnsi="Times New Roman" w:cs="Times New Roman"/>
          <w:sz w:val="24"/>
          <w:szCs w:val="24"/>
        </w:rPr>
        <w:t>”</w:t>
      </w:r>
      <w:r w:rsidR="00CE6367" w:rsidRPr="00DF7D68">
        <w:rPr>
          <w:rStyle w:val="FootnoteReference"/>
          <w:rFonts w:ascii="Times New Roman" w:eastAsia="Times New Roman" w:hAnsi="Times New Roman" w:cs="Times New Roman"/>
          <w:sz w:val="24"/>
          <w:szCs w:val="24"/>
        </w:rPr>
        <w:footnoteReference w:id="9"/>
      </w:r>
      <w:r w:rsidR="00CE6367">
        <w:rPr>
          <w:rFonts w:ascii="Times New Roman" w:eastAsia="Times New Roman" w:hAnsi="Times New Roman" w:cs="Times New Roman"/>
          <w:sz w:val="24"/>
          <w:szCs w:val="24"/>
        </w:rPr>
        <w:t xml:space="preserve"> </w:t>
      </w:r>
    </w:p>
    <w:p w:rsidR="001721B3" w:rsidRPr="001721B3" w:rsidRDefault="001721B3" w:rsidP="00CE6367">
      <w:pPr>
        <w:pStyle w:val="ListParagraph"/>
        <w:spacing w:after="0" w:line="480" w:lineRule="auto"/>
        <w:ind w:left="680" w:firstLine="708"/>
        <w:jc w:val="both"/>
        <w:rPr>
          <w:rStyle w:val="Strong"/>
          <w:rFonts w:ascii="Times New Roman" w:hAnsi="Times New Roman" w:cs="Times New Roman"/>
          <w:b w:val="0"/>
          <w:bCs w:val="0"/>
          <w:sz w:val="14"/>
          <w:szCs w:val="14"/>
        </w:rPr>
      </w:pPr>
    </w:p>
    <w:p w:rsidR="00CE6367" w:rsidRPr="00DF7D68" w:rsidRDefault="00CE6367" w:rsidP="00CE6367">
      <w:pPr>
        <w:pStyle w:val="ListParagraph"/>
        <w:spacing w:after="0" w:line="480" w:lineRule="auto"/>
        <w:ind w:left="680" w:firstLine="708"/>
        <w:jc w:val="both"/>
        <w:rPr>
          <w:rFonts w:ascii="Times New Roman" w:hAnsi="Times New Roman" w:cs="Times New Roman"/>
          <w:sz w:val="24"/>
          <w:szCs w:val="24"/>
        </w:rPr>
      </w:pPr>
      <w:r w:rsidRPr="00CE6367">
        <w:rPr>
          <w:rStyle w:val="Strong"/>
          <w:rFonts w:ascii="Times New Roman" w:hAnsi="Times New Roman" w:cs="Times New Roman"/>
          <w:b w:val="0"/>
          <w:bCs w:val="0"/>
          <w:sz w:val="24"/>
          <w:szCs w:val="24"/>
        </w:rPr>
        <w:t>Hadits</w:t>
      </w:r>
      <w:r w:rsidRPr="00DF7D68">
        <w:rPr>
          <w:rFonts w:ascii="Times New Roman" w:hAnsi="Times New Roman" w:cs="Times New Roman"/>
          <w:sz w:val="24"/>
          <w:szCs w:val="24"/>
        </w:rPr>
        <w:t xml:space="preserve"> </w:t>
      </w:r>
      <w:r w:rsidRPr="006E79E5">
        <w:rPr>
          <w:rFonts w:ascii="Times New Roman" w:eastAsia="Times New Roman" w:hAnsi="Times New Roman" w:cs="Times New Roman"/>
          <w:sz w:val="24"/>
          <w:szCs w:val="24"/>
        </w:rPr>
        <w:t>adalah</w:t>
      </w:r>
      <w:r w:rsidRPr="00DF7D68">
        <w:rPr>
          <w:rFonts w:ascii="Times New Roman" w:hAnsi="Times New Roman" w:cs="Times New Roman"/>
          <w:sz w:val="24"/>
          <w:szCs w:val="24"/>
        </w:rPr>
        <w:t xml:space="preserve"> segala perkataan (sabda), perbuatan dan ketetapan dan pe</w:t>
      </w:r>
      <w:r>
        <w:rPr>
          <w:rFonts w:ascii="Times New Roman" w:hAnsi="Times New Roman" w:cs="Times New Roman"/>
          <w:sz w:val="24"/>
          <w:szCs w:val="24"/>
        </w:rPr>
        <w:t>rsetujuan dari Nabi Muhammad Saw</w:t>
      </w:r>
      <w:r w:rsidRPr="00DF7D68">
        <w:rPr>
          <w:rFonts w:ascii="Times New Roman" w:hAnsi="Times New Roman" w:cs="Times New Roman"/>
          <w:sz w:val="24"/>
          <w:szCs w:val="24"/>
        </w:rPr>
        <w:t xml:space="preserve"> yang dijadikan ketetapan ataupun hukum</w:t>
      </w:r>
      <w:r>
        <w:rPr>
          <w:rFonts w:ascii="Times New Roman" w:hAnsi="Times New Roman" w:cs="Times New Roman"/>
          <w:sz w:val="24"/>
          <w:szCs w:val="24"/>
        </w:rPr>
        <w:t xml:space="preserve"> kedua</w:t>
      </w:r>
      <w:r w:rsidRPr="00DF7D68">
        <w:rPr>
          <w:rFonts w:ascii="Times New Roman" w:hAnsi="Times New Roman" w:cs="Times New Roman"/>
          <w:sz w:val="24"/>
          <w:szCs w:val="24"/>
        </w:rPr>
        <w:t xml:space="preserve"> dalam agama Islam.</w:t>
      </w:r>
    </w:p>
    <w:p w:rsidR="00CE6367" w:rsidRDefault="00CE6367" w:rsidP="00210FA5">
      <w:pPr>
        <w:pStyle w:val="ListParagraph"/>
        <w:spacing w:after="0" w:line="480" w:lineRule="auto"/>
        <w:ind w:left="68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Akuntabilitas penyelenggaraan pendidikan</w:t>
      </w:r>
      <w:r w:rsidRPr="00DF7D68">
        <w:rPr>
          <w:rFonts w:ascii="Times New Roman" w:eastAsia="Times New Roman" w:hAnsi="Times New Roman" w:cs="Times New Roman"/>
          <w:sz w:val="24"/>
          <w:szCs w:val="24"/>
        </w:rPr>
        <w:t xml:space="preserve"> dalam </w:t>
      </w:r>
      <w:r>
        <w:rPr>
          <w:rFonts w:ascii="Times New Roman" w:eastAsia="Times New Roman" w:hAnsi="Times New Roman" w:cs="Times New Roman"/>
          <w:sz w:val="24"/>
          <w:szCs w:val="24"/>
        </w:rPr>
        <w:t>p</w:t>
      </w:r>
      <w:r w:rsidRPr="00DF7D68">
        <w:rPr>
          <w:rFonts w:ascii="Times New Roman" w:eastAsia="Times New Roman" w:hAnsi="Times New Roman" w:cs="Times New Roman"/>
          <w:sz w:val="24"/>
          <w:szCs w:val="24"/>
        </w:rPr>
        <w:t xml:space="preserve">erspektif </w:t>
      </w:r>
      <w:r>
        <w:rPr>
          <w:rFonts w:ascii="Times New Roman" w:eastAsia="Times New Roman" w:hAnsi="Times New Roman" w:cs="Times New Roman"/>
          <w:sz w:val="24"/>
          <w:szCs w:val="24"/>
        </w:rPr>
        <w:t xml:space="preserve">Islam kajian </w:t>
      </w:r>
      <w:r w:rsidR="00210FA5">
        <w:rPr>
          <w:rFonts w:ascii="Times New Roman" w:eastAsia="Times New Roman" w:hAnsi="Times New Roman" w:cs="Times New Roman"/>
          <w:sz w:val="24"/>
          <w:szCs w:val="24"/>
        </w:rPr>
        <w:t>pendekatan normatif dan historis</w:t>
      </w:r>
      <w:r w:rsidRPr="00DF7D68">
        <w:rPr>
          <w:rFonts w:ascii="Times New Roman" w:eastAsia="Times New Roman" w:hAnsi="Times New Roman" w:cs="Times New Roman"/>
          <w:sz w:val="24"/>
          <w:szCs w:val="24"/>
        </w:rPr>
        <w:t xml:space="preserve"> adalah gagasan umum tentang </w:t>
      </w:r>
      <w:r w:rsidR="00A645B1">
        <w:rPr>
          <w:rFonts w:ascii="Times New Roman" w:eastAsia="Times New Roman" w:hAnsi="Times New Roman" w:cs="Times New Roman"/>
          <w:sz w:val="24"/>
          <w:szCs w:val="24"/>
        </w:rPr>
        <w:t>format pendidikan</w:t>
      </w:r>
      <w:r w:rsidRPr="00DF7D68">
        <w:rPr>
          <w:rFonts w:ascii="Times New Roman" w:eastAsia="Times New Roman" w:hAnsi="Times New Roman" w:cs="Times New Roman"/>
          <w:sz w:val="24"/>
          <w:szCs w:val="24"/>
        </w:rPr>
        <w:t xml:space="preserve"> dari sudut pandang yang tersirat dari  </w:t>
      </w:r>
      <w:r w:rsidR="00A645B1">
        <w:rPr>
          <w:rFonts w:ascii="Times New Roman" w:eastAsia="Times New Roman" w:hAnsi="Times New Roman" w:cs="Times New Roman"/>
          <w:sz w:val="24"/>
          <w:szCs w:val="24"/>
        </w:rPr>
        <w:t xml:space="preserve">ayat-ayat </w:t>
      </w:r>
      <w:r w:rsidR="00FE7456">
        <w:rPr>
          <w:rFonts w:ascii="Times New Roman" w:eastAsia="Times New Roman" w:hAnsi="Times New Roman" w:cs="Times New Roman"/>
          <w:sz w:val="24"/>
          <w:szCs w:val="24"/>
        </w:rPr>
        <w:t>a</w:t>
      </w:r>
      <w:r w:rsidR="00A645B1">
        <w:rPr>
          <w:rFonts w:ascii="Times New Roman" w:eastAsia="Times New Roman" w:hAnsi="Times New Roman" w:cs="Times New Roman"/>
          <w:sz w:val="24"/>
          <w:szCs w:val="24"/>
        </w:rPr>
        <w:t xml:space="preserve">l-Qur’an dan teks </w:t>
      </w:r>
      <w:r w:rsidRPr="00DF7D68">
        <w:rPr>
          <w:rFonts w:ascii="Times New Roman" w:eastAsia="Times New Roman" w:hAnsi="Times New Roman" w:cs="Times New Roman"/>
          <w:sz w:val="24"/>
          <w:szCs w:val="24"/>
        </w:rPr>
        <w:t>Hadits</w:t>
      </w:r>
      <w:r>
        <w:rPr>
          <w:rFonts w:ascii="Times New Roman" w:eastAsia="Times New Roman" w:hAnsi="Times New Roman" w:cs="Times New Roman"/>
          <w:sz w:val="24"/>
          <w:szCs w:val="24"/>
        </w:rPr>
        <w:t xml:space="preserve">. Secara normatif kajian ini akan menyajikan ayat-ayat  dan juga hadits yang mengandung makna tersirat tentang </w:t>
      </w:r>
      <w:r w:rsidR="00A645B1">
        <w:rPr>
          <w:rFonts w:ascii="Times New Roman" w:eastAsia="Times New Roman" w:hAnsi="Times New Roman" w:cs="Times New Roman"/>
          <w:sz w:val="24"/>
          <w:szCs w:val="24"/>
        </w:rPr>
        <w:t>pendidikan</w:t>
      </w:r>
      <w:r>
        <w:rPr>
          <w:rFonts w:ascii="Times New Roman" w:eastAsia="Times New Roman" w:hAnsi="Times New Roman" w:cs="Times New Roman"/>
          <w:sz w:val="24"/>
          <w:szCs w:val="24"/>
        </w:rPr>
        <w:t xml:space="preserve">. Sementara secara historis, akan disajikan cuplikan sejarah </w:t>
      </w:r>
      <w:r w:rsidR="00A645B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abi dan </w:t>
      </w:r>
      <w:r w:rsidR="00A645B1">
        <w:rPr>
          <w:rFonts w:ascii="Times New Roman" w:eastAsia="Times New Roman" w:hAnsi="Times New Roman" w:cs="Times New Roman"/>
          <w:sz w:val="24"/>
          <w:szCs w:val="24"/>
        </w:rPr>
        <w:t>R</w:t>
      </w:r>
      <w:r>
        <w:rPr>
          <w:rFonts w:ascii="Times New Roman" w:eastAsia="Times New Roman" w:hAnsi="Times New Roman" w:cs="Times New Roman"/>
          <w:sz w:val="24"/>
          <w:szCs w:val="24"/>
        </w:rPr>
        <w:t>asul yang terkait dengan</w:t>
      </w:r>
      <w:r w:rsidR="00A645B1">
        <w:rPr>
          <w:rFonts w:ascii="Times New Roman" w:eastAsia="Times New Roman" w:hAnsi="Times New Roman" w:cs="Times New Roman"/>
          <w:sz w:val="24"/>
          <w:szCs w:val="24"/>
        </w:rPr>
        <w:t xml:space="preserve"> kontek</w:t>
      </w:r>
      <w:r>
        <w:rPr>
          <w:rFonts w:ascii="Times New Roman" w:eastAsia="Times New Roman" w:hAnsi="Times New Roman" w:cs="Times New Roman"/>
          <w:sz w:val="24"/>
          <w:szCs w:val="24"/>
        </w:rPr>
        <w:t xml:space="preserve"> dakwah</w:t>
      </w:r>
      <w:r w:rsidR="00A645B1">
        <w:rPr>
          <w:rFonts w:ascii="Times New Roman" w:eastAsia="Times New Roman" w:hAnsi="Times New Roman" w:cs="Times New Roman"/>
          <w:sz w:val="24"/>
          <w:szCs w:val="24"/>
        </w:rPr>
        <w:t xml:space="preserve"> dan pendidika</w:t>
      </w:r>
      <w:r w:rsidR="00210FA5">
        <w:rPr>
          <w:rFonts w:ascii="Times New Roman" w:eastAsia="Times New Roman" w:hAnsi="Times New Roman" w:cs="Times New Roman"/>
          <w:sz w:val="24"/>
          <w:szCs w:val="24"/>
        </w:rPr>
        <w:t>n</w:t>
      </w:r>
      <w:r w:rsidR="00A645B1">
        <w:rPr>
          <w:rFonts w:ascii="Times New Roman" w:eastAsia="Times New Roman" w:hAnsi="Times New Roman" w:cs="Times New Roman"/>
          <w:sz w:val="24"/>
          <w:szCs w:val="24"/>
        </w:rPr>
        <w:t xml:space="preserve"> dalam</w:t>
      </w:r>
      <w:r>
        <w:rPr>
          <w:rFonts w:ascii="Times New Roman" w:eastAsia="Times New Roman" w:hAnsi="Times New Roman" w:cs="Times New Roman"/>
          <w:sz w:val="24"/>
          <w:szCs w:val="24"/>
        </w:rPr>
        <w:t xml:space="preserve"> membangun masyarakat madani</w:t>
      </w:r>
      <w:r w:rsidR="00A645B1">
        <w:rPr>
          <w:rFonts w:ascii="Times New Roman" w:eastAsia="Times New Roman" w:hAnsi="Times New Roman" w:cs="Times New Roman"/>
          <w:sz w:val="24"/>
          <w:szCs w:val="24"/>
        </w:rPr>
        <w:t>, beradab dan berpendidikan.</w:t>
      </w:r>
    </w:p>
    <w:p w:rsidR="00D65310" w:rsidRPr="00A645B1" w:rsidRDefault="00D65310" w:rsidP="00E67F1A">
      <w:pPr>
        <w:pStyle w:val="Subtitle"/>
        <w:numPr>
          <w:ilvl w:val="0"/>
          <w:numId w:val="0"/>
        </w:numPr>
        <w:ind w:left="1040" w:hanging="360"/>
        <w:jc w:val="both"/>
        <w:rPr>
          <w:b w:val="0"/>
          <w:bCs w:val="0"/>
          <w:sz w:val="2"/>
          <w:szCs w:val="2"/>
          <w:lang w:val="id-ID"/>
        </w:rPr>
      </w:pPr>
    </w:p>
    <w:p w:rsidR="00465BA9" w:rsidRDefault="00465BA9" w:rsidP="00D65310">
      <w:pPr>
        <w:pStyle w:val="Subtitle"/>
        <w:numPr>
          <w:ilvl w:val="0"/>
          <w:numId w:val="0"/>
        </w:numPr>
        <w:ind w:left="1097" w:firstLine="343"/>
        <w:jc w:val="both"/>
        <w:rPr>
          <w:b w:val="0"/>
          <w:bCs w:val="0"/>
          <w:sz w:val="8"/>
          <w:szCs w:val="8"/>
          <w:lang w:val="id-ID"/>
        </w:rPr>
      </w:pPr>
    </w:p>
    <w:p w:rsidR="001721B3" w:rsidRDefault="001721B3" w:rsidP="00D65310">
      <w:pPr>
        <w:pStyle w:val="Subtitle"/>
        <w:numPr>
          <w:ilvl w:val="0"/>
          <w:numId w:val="0"/>
        </w:numPr>
        <w:ind w:left="1097" w:firstLine="343"/>
        <w:jc w:val="both"/>
        <w:rPr>
          <w:b w:val="0"/>
          <w:bCs w:val="0"/>
          <w:sz w:val="8"/>
          <w:szCs w:val="8"/>
          <w:lang w:val="id-ID"/>
        </w:rPr>
      </w:pPr>
    </w:p>
    <w:p w:rsidR="001721B3" w:rsidRPr="00465BA9" w:rsidRDefault="001721B3" w:rsidP="00D65310">
      <w:pPr>
        <w:pStyle w:val="Subtitle"/>
        <w:numPr>
          <w:ilvl w:val="0"/>
          <w:numId w:val="0"/>
        </w:numPr>
        <w:ind w:left="1097" w:firstLine="343"/>
        <w:jc w:val="both"/>
        <w:rPr>
          <w:b w:val="0"/>
          <w:bCs w:val="0"/>
          <w:sz w:val="8"/>
          <w:szCs w:val="8"/>
          <w:lang w:val="id-ID"/>
        </w:rPr>
      </w:pPr>
    </w:p>
    <w:p w:rsidR="00F053D7" w:rsidRPr="004E14D1" w:rsidRDefault="00F053D7" w:rsidP="003451E9">
      <w:pPr>
        <w:pStyle w:val="Subtitle"/>
        <w:tabs>
          <w:tab w:val="clear" w:pos="720"/>
          <w:tab w:val="num" w:pos="426"/>
        </w:tabs>
        <w:ind w:left="0" w:firstLine="0"/>
      </w:pPr>
      <w:r w:rsidRPr="004E14D1">
        <w:rPr>
          <w:lang w:val="id-ID"/>
        </w:rPr>
        <w:lastRenderedPageBreak/>
        <w:t>Metode P</w:t>
      </w:r>
      <w:proofErr w:type="spellStart"/>
      <w:r w:rsidRPr="004E14D1">
        <w:t>engumpulan</w:t>
      </w:r>
      <w:proofErr w:type="spellEnd"/>
      <w:r w:rsidRPr="004E14D1">
        <w:t xml:space="preserve"> </w:t>
      </w:r>
      <w:r w:rsidRPr="004E14D1">
        <w:rPr>
          <w:lang w:val="id-ID"/>
        </w:rPr>
        <w:t>D</w:t>
      </w:r>
      <w:proofErr w:type="spellStart"/>
      <w:r w:rsidRPr="004E14D1">
        <w:t>ata</w:t>
      </w:r>
      <w:proofErr w:type="spellEnd"/>
    </w:p>
    <w:p w:rsidR="001721B3" w:rsidRDefault="00A645B1" w:rsidP="001721B3">
      <w:pPr>
        <w:pStyle w:val="ListParagraph"/>
        <w:spacing w:after="0" w:line="480" w:lineRule="auto"/>
        <w:ind w:left="510" w:firstLine="708"/>
        <w:jc w:val="both"/>
        <w:rPr>
          <w:rFonts w:ascii="Times New Roman" w:eastAsia="Times New Roman" w:hAnsi="Times New Roman" w:cs="Times New Roman"/>
          <w:sz w:val="24"/>
          <w:szCs w:val="24"/>
        </w:rPr>
      </w:pPr>
      <w:r w:rsidRPr="00DF7D68">
        <w:rPr>
          <w:rFonts w:ascii="Times New Roman" w:eastAsia="Times New Roman" w:hAnsi="Times New Roman" w:cs="Times New Roman"/>
          <w:sz w:val="24"/>
          <w:szCs w:val="24"/>
        </w:rPr>
        <w:t xml:space="preserve">Dalam </w:t>
      </w:r>
      <w:r w:rsidR="000A31DE">
        <w:rPr>
          <w:rFonts w:ascii="Times New Roman" w:eastAsia="Times New Roman" w:hAnsi="Times New Roman" w:cs="Times New Roman"/>
          <w:sz w:val="24"/>
          <w:szCs w:val="24"/>
        </w:rPr>
        <w:t xml:space="preserve">penulisan disertasi </w:t>
      </w:r>
      <w:r w:rsidRPr="00DF7D68">
        <w:rPr>
          <w:rFonts w:ascii="Times New Roman" w:eastAsia="Times New Roman" w:hAnsi="Times New Roman" w:cs="Times New Roman"/>
          <w:sz w:val="24"/>
          <w:szCs w:val="24"/>
        </w:rPr>
        <w:t>ini, metode yang digunakan dalam pengumpulan data</w:t>
      </w:r>
      <w:r>
        <w:rPr>
          <w:rFonts w:ascii="Times New Roman" w:eastAsia="Times New Roman" w:hAnsi="Times New Roman" w:cs="Times New Roman"/>
          <w:sz w:val="24"/>
          <w:szCs w:val="24"/>
        </w:rPr>
        <w:t xml:space="preserve"> yaitu dengan metode literatur. Menurut Burhan Bungin </w:t>
      </w:r>
    </w:p>
    <w:p w:rsidR="001721B3" w:rsidRPr="004A61B5" w:rsidRDefault="001721B3" w:rsidP="001721B3">
      <w:pPr>
        <w:pStyle w:val="ListParagraph"/>
        <w:spacing w:after="0" w:line="240" w:lineRule="auto"/>
        <w:ind w:left="510" w:firstLine="708"/>
        <w:jc w:val="both"/>
        <w:rPr>
          <w:rFonts w:ascii="Times New Roman" w:eastAsia="Times New Roman" w:hAnsi="Times New Roman" w:cs="Times New Roman"/>
          <w:sz w:val="6"/>
          <w:szCs w:val="6"/>
        </w:rPr>
      </w:pPr>
    </w:p>
    <w:p w:rsidR="00A645B1" w:rsidRPr="00DF7D68" w:rsidRDefault="00A645B1" w:rsidP="001721B3">
      <w:pPr>
        <w:pStyle w:val="ListParagraph"/>
        <w:spacing w:after="0" w:line="240" w:lineRule="auto"/>
        <w:ind w:left="124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F7D68">
        <w:rPr>
          <w:rFonts w:ascii="Times New Roman" w:eastAsia="Times New Roman" w:hAnsi="Times New Roman" w:cs="Times New Roman"/>
          <w:sz w:val="24"/>
          <w:szCs w:val="24"/>
        </w:rPr>
        <w:t>Metode literatur adalah salah satu metode pengumpulan data yang digunakan dalam metodologi penelitian sosial untuk menelusuri data historis”.</w:t>
      </w:r>
      <w:r w:rsidRPr="00DF7D68">
        <w:rPr>
          <w:rStyle w:val="FootnoteReference"/>
          <w:rFonts w:ascii="Times New Roman" w:eastAsia="Times New Roman" w:hAnsi="Times New Roman" w:cs="Times New Roman"/>
          <w:sz w:val="24"/>
          <w:szCs w:val="24"/>
        </w:rPr>
        <w:footnoteReference w:id="10"/>
      </w:r>
      <w:r w:rsidRPr="00DF7D68">
        <w:rPr>
          <w:rFonts w:ascii="Times New Roman" w:eastAsia="Times New Roman" w:hAnsi="Times New Roman" w:cs="Times New Roman"/>
          <w:sz w:val="24"/>
          <w:szCs w:val="24"/>
        </w:rPr>
        <w:t xml:space="preserve"> Sedangkan Sugiyono menyatakan bahwa Literatur merupakan catatan peristiwa yang sudah berlalu yang  berbentuk tulisan, gambar, atau karya-karya monumental dari seseorang”.</w:t>
      </w:r>
      <w:r w:rsidRPr="00DF7D68">
        <w:rPr>
          <w:rStyle w:val="FootnoteReference"/>
          <w:rFonts w:ascii="Times New Roman" w:eastAsia="Times New Roman" w:hAnsi="Times New Roman" w:cs="Times New Roman"/>
          <w:sz w:val="24"/>
          <w:szCs w:val="24"/>
        </w:rPr>
        <w:footnoteReference w:id="11"/>
      </w:r>
    </w:p>
    <w:p w:rsidR="001721B3" w:rsidRPr="001721B3" w:rsidRDefault="001721B3" w:rsidP="000A31DE">
      <w:pPr>
        <w:pStyle w:val="ListParagraph"/>
        <w:spacing w:after="0" w:line="480" w:lineRule="auto"/>
        <w:ind w:left="510" w:firstLine="708"/>
        <w:jc w:val="both"/>
        <w:rPr>
          <w:rFonts w:ascii="Times New Roman" w:eastAsia="Times New Roman" w:hAnsi="Times New Roman" w:cs="Times New Roman"/>
          <w:sz w:val="14"/>
          <w:szCs w:val="14"/>
        </w:rPr>
      </w:pPr>
    </w:p>
    <w:p w:rsidR="00A645B1" w:rsidRPr="00DF7D68" w:rsidRDefault="000A31DE" w:rsidP="000A31DE">
      <w:pPr>
        <w:pStyle w:val="ListParagraph"/>
        <w:spacing w:after="0" w:line="480" w:lineRule="auto"/>
        <w:ind w:left="51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A645B1" w:rsidRPr="00DF7D68">
        <w:rPr>
          <w:rFonts w:ascii="Times New Roman" w:eastAsia="Times New Roman" w:hAnsi="Times New Roman" w:cs="Times New Roman"/>
          <w:sz w:val="24"/>
          <w:szCs w:val="24"/>
        </w:rPr>
        <w:t>tudi</w:t>
      </w:r>
      <w:r>
        <w:rPr>
          <w:rFonts w:ascii="Times New Roman" w:eastAsia="Times New Roman" w:hAnsi="Times New Roman" w:cs="Times New Roman"/>
          <w:sz w:val="24"/>
          <w:szCs w:val="24"/>
        </w:rPr>
        <w:t xml:space="preserve"> atau metode</w:t>
      </w:r>
      <w:r w:rsidR="00A645B1" w:rsidRPr="00DF7D68">
        <w:rPr>
          <w:rFonts w:ascii="Times New Roman" w:eastAsia="Times New Roman" w:hAnsi="Times New Roman" w:cs="Times New Roman"/>
          <w:sz w:val="24"/>
          <w:szCs w:val="24"/>
        </w:rPr>
        <w:t xml:space="preserve"> literatur, meski pada mulanya jarang diperhatikan dalam metodologi penelitian kualitatif, pada masa kini menjadi salah satu bagian yang penting dan tak terpisahkan dalam metodologi penelitian kualitatif. Hal ini disebabkan oleh adanya kesadaran dan pemahaman baru yang berkembang </w:t>
      </w:r>
      <w:r>
        <w:rPr>
          <w:rFonts w:ascii="Times New Roman" w:eastAsia="Times New Roman" w:hAnsi="Times New Roman" w:cs="Times New Roman"/>
          <w:sz w:val="24"/>
          <w:szCs w:val="24"/>
        </w:rPr>
        <w:t>pada</w:t>
      </w:r>
      <w:r w:rsidR="00A645B1" w:rsidRPr="00DF7D68">
        <w:rPr>
          <w:rFonts w:ascii="Times New Roman" w:eastAsia="Times New Roman" w:hAnsi="Times New Roman" w:cs="Times New Roman"/>
          <w:sz w:val="24"/>
          <w:szCs w:val="24"/>
        </w:rPr>
        <w:t xml:space="preserve"> para peneliti, bahwa banyak sekali data-data yang tersimpan dalam bentuk literatur dan artefak. Sehingga penggalian sumber data lewat studi literatur menjadi pelengkap bagi proses penelitian kualitatif. Bahkan Guba seperti dikutip oleh Bungin menyatakan bahwa tingkat kredibilitas suatu hasil penelitian kualitatif sedikit banyaknya ditentukan pula oleh penggunaan dan pemanfaatan literatur yang ada.</w:t>
      </w:r>
    </w:p>
    <w:p w:rsidR="00DA5A46" w:rsidRPr="00465BA9" w:rsidRDefault="00DA5A46" w:rsidP="00DA5A46">
      <w:pPr>
        <w:pStyle w:val="Default"/>
        <w:spacing w:line="480" w:lineRule="auto"/>
        <w:ind w:left="1380" w:firstLine="0"/>
        <w:rPr>
          <w:rFonts w:ascii="Times New Roman" w:hAnsi="Times New Roman" w:cs="Times New Roman"/>
          <w:color w:val="auto"/>
          <w:sz w:val="6"/>
          <w:szCs w:val="6"/>
          <w:lang w:val="id-ID"/>
        </w:rPr>
      </w:pPr>
    </w:p>
    <w:p w:rsidR="00F053D7" w:rsidRPr="004E14D1" w:rsidRDefault="00F053D7" w:rsidP="003451E9">
      <w:pPr>
        <w:pStyle w:val="Subtitle"/>
        <w:tabs>
          <w:tab w:val="clear" w:pos="720"/>
          <w:tab w:val="num" w:pos="426"/>
        </w:tabs>
        <w:ind w:left="0" w:firstLine="0"/>
      </w:pPr>
      <w:r w:rsidRPr="004E14D1">
        <w:rPr>
          <w:lang w:val="id-ID"/>
        </w:rPr>
        <w:t>Fokus Kajian Penelitian</w:t>
      </w:r>
    </w:p>
    <w:p w:rsidR="00152DEB" w:rsidRPr="000A31DE" w:rsidRDefault="00042B04" w:rsidP="00210FA5">
      <w:pPr>
        <w:pStyle w:val="ListParagraph"/>
        <w:spacing w:after="0" w:line="480" w:lineRule="auto"/>
        <w:ind w:left="426" w:firstLine="0"/>
        <w:jc w:val="both"/>
        <w:rPr>
          <w:rFonts w:ascii="Times New Roman" w:hAnsi="Times New Roman" w:cs="Times New Roman"/>
          <w:sz w:val="24"/>
          <w:szCs w:val="24"/>
        </w:rPr>
      </w:pPr>
      <w:r w:rsidRPr="004E14D1">
        <w:tab/>
      </w:r>
      <w:r w:rsidR="003451E9" w:rsidRPr="004E14D1">
        <w:t xml:space="preserve">       </w:t>
      </w:r>
      <w:r w:rsidR="000A31DE" w:rsidRPr="00DF7D68">
        <w:rPr>
          <w:rFonts w:ascii="Times New Roman" w:eastAsia="Times New Roman" w:hAnsi="Times New Roman" w:cs="Times New Roman"/>
          <w:sz w:val="24"/>
          <w:szCs w:val="24"/>
        </w:rPr>
        <w:t>Fokus kaji</w:t>
      </w:r>
      <w:r w:rsidR="000A31DE">
        <w:rPr>
          <w:rFonts w:ascii="Times New Roman" w:eastAsia="Times New Roman" w:hAnsi="Times New Roman" w:cs="Times New Roman"/>
          <w:sz w:val="24"/>
          <w:szCs w:val="24"/>
        </w:rPr>
        <w:t>an dalam penelitian ini adalah p</w:t>
      </w:r>
      <w:r w:rsidR="000A31DE" w:rsidRPr="00DF7D68">
        <w:rPr>
          <w:rFonts w:ascii="Times New Roman" w:eastAsia="Times New Roman" w:hAnsi="Times New Roman" w:cs="Times New Roman"/>
          <w:sz w:val="24"/>
          <w:szCs w:val="24"/>
        </w:rPr>
        <w:t xml:space="preserve">eneliti berusaha menggali dan mendeskripsikan ayat-ayat al-Qur’an dan Hadits yang memiliki makna atau kandungan tentang </w:t>
      </w:r>
      <w:r w:rsidR="000A31DE">
        <w:rPr>
          <w:rFonts w:ascii="Times New Roman" w:eastAsia="Times New Roman" w:hAnsi="Times New Roman" w:cs="Times New Roman"/>
          <w:sz w:val="24"/>
          <w:szCs w:val="24"/>
        </w:rPr>
        <w:t>konsep akuntabilitas pendidikan</w:t>
      </w:r>
      <w:r w:rsidR="000A31DE" w:rsidRPr="00DF7D68">
        <w:rPr>
          <w:rFonts w:ascii="Times New Roman" w:eastAsia="Times New Roman" w:hAnsi="Times New Roman" w:cs="Times New Roman"/>
          <w:sz w:val="24"/>
          <w:szCs w:val="24"/>
        </w:rPr>
        <w:t xml:space="preserve"> dengan pendekatan </w:t>
      </w:r>
      <w:r w:rsidR="00210FA5">
        <w:rPr>
          <w:rFonts w:ascii="Times New Roman" w:eastAsia="Times New Roman" w:hAnsi="Times New Roman" w:cs="Times New Roman"/>
          <w:sz w:val="24"/>
          <w:szCs w:val="24"/>
        </w:rPr>
        <w:t xml:space="preserve">normatif dan </w:t>
      </w:r>
      <w:r w:rsidR="000A31DE">
        <w:rPr>
          <w:rFonts w:ascii="Times New Roman" w:eastAsia="Times New Roman" w:hAnsi="Times New Roman" w:cs="Times New Roman"/>
          <w:sz w:val="24"/>
          <w:szCs w:val="24"/>
        </w:rPr>
        <w:t xml:space="preserve">historis. </w:t>
      </w:r>
      <w:r w:rsidR="000A31DE" w:rsidRPr="000A31DE">
        <w:rPr>
          <w:rFonts w:ascii="Times New Roman" w:eastAsia="Times New Roman" w:hAnsi="Times New Roman" w:cs="Times New Roman"/>
          <w:sz w:val="24"/>
          <w:szCs w:val="24"/>
        </w:rPr>
        <w:t xml:space="preserve">Adapun dalam rangka memfokuskan dan </w:t>
      </w:r>
      <w:r w:rsidR="000A31DE" w:rsidRPr="000A31DE">
        <w:rPr>
          <w:rFonts w:ascii="Times New Roman" w:eastAsia="Times New Roman" w:hAnsi="Times New Roman" w:cs="Times New Roman"/>
          <w:sz w:val="24"/>
          <w:szCs w:val="24"/>
        </w:rPr>
        <w:lastRenderedPageBreak/>
        <w:t>mempermudah dalam penelitian ini, peneliti berusaha membatasi kajian</w:t>
      </w:r>
      <w:r w:rsidR="000A31DE">
        <w:rPr>
          <w:rFonts w:ascii="Times New Roman" w:eastAsia="Times New Roman" w:hAnsi="Times New Roman" w:cs="Times New Roman"/>
          <w:sz w:val="24"/>
          <w:szCs w:val="24"/>
        </w:rPr>
        <w:t xml:space="preserve"> ini </w:t>
      </w:r>
      <w:r w:rsidR="00F32FB6" w:rsidRPr="000A31DE">
        <w:rPr>
          <w:rFonts w:ascii="Times New Roman" w:hAnsi="Times New Roman" w:cs="Times New Roman"/>
          <w:sz w:val="24"/>
          <w:szCs w:val="24"/>
        </w:rPr>
        <w:t xml:space="preserve"> pada </w:t>
      </w:r>
      <w:r w:rsidR="004608E6" w:rsidRPr="000A31DE">
        <w:rPr>
          <w:rFonts w:ascii="Times New Roman" w:hAnsi="Times New Roman" w:cs="Times New Roman"/>
          <w:sz w:val="24"/>
          <w:szCs w:val="24"/>
        </w:rPr>
        <w:t>permasalahan</w:t>
      </w:r>
      <w:r w:rsidR="00465BA9" w:rsidRPr="000A31DE">
        <w:rPr>
          <w:rFonts w:ascii="Times New Roman" w:hAnsi="Times New Roman" w:cs="Times New Roman"/>
          <w:sz w:val="24"/>
          <w:szCs w:val="24"/>
        </w:rPr>
        <w:t xml:space="preserve"> </w:t>
      </w:r>
      <w:r w:rsidR="004608E6" w:rsidRPr="000A31DE">
        <w:rPr>
          <w:rFonts w:ascii="Times New Roman" w:hAnsi="Times New Roman" w:cs="Times New Roman"/>
          <w:sz w:val="24"/>
          <w:szCs w:val="24"/>
        </w:rPr>
        <w:t>bagaimana akuntabilitas penyelenggaraan pendidikan</w:t>
      </w:r>
      <w:r w:rsidR="00DA5A46" w:rsidRPr="000A31DE">
        <w:rPr>
          <w:rFonts w:ascii="Times New Roman" w:hAnsi="Times New Roman" w:cs="Times New Roman"/>
          <w:sz w:val="24"/>
          <w:szCs w:val="24"/>
        </w:rPr>
        <w:t xml:space="preserve"> </w:t>
      </w:r>
      <w:r w:rsidR="004608E6" w:rsidRPr="000A31DE">
        <w:rPr>
          <w:rFonts w:ascii="Times New Roman" w:hAnsi="Times New Roman" w:cs="Times New Roman"/>
          <w:sz w:val="24"/>
          <w:szCs w:val="24"/>
        </w:rPr>
        <w:t xml:space="preserve">dalam perspektif </w:t>
      </w:r>
      <w:r w:rsidR="000A31DE">
        <w:rPr>
          <w:rFonts w:ascii="Times New Roman" w:hAnsi="Times New Roman" w:cs="Times New Roman"/>
          <w:sz w:val="24"/>
          <w:szCs w:val="24"/>
        </w:rPr>
        <w:t xml:space="preserve">Islam yang dimulai dari zaman klasik hingga sekarang. </w:t>
      </w:r>
    </w:p>
    <w:p w:rsidR="00F053D7" w:rsidRPr="004E14D1" w:rsidRDefault="00F053D7" w:rsidP="003451E9">
      <w:pPr>
        <w:pStyle w:val="Subtitle"/>
        <w:tabs>
          <w:tab w:val="clear" w:pos="720"/>
          <w:tab w:val="num" w:pos="426"/>
        </w:tabs>
        <w:ind w:left="0" w:firstLine="0"/>
      </w:pPr>
      <w:r w:rsidRPr="004E14D1">
        <w:rPr>
          <w:lang w:val="id-ID"/>
        </w:rPr>
        <w:t>Prosedur Penelitian</w:t>
      </w:r>
    </w:p>
    <w:p w:rsidR="00AC26DF" w:rsidRPr="004E14D1" w:rsidRDefault="00AC26DF" w:rsidP="003451E9">
      <w:pPr>
        <w:pStyle w:val="Default"/>
        <w:numPr>
          <w:ilvl w:val="1"/>
          <w:numId w:val="3"/>
        </w:numPr>
        <w:spacing w:line="480" w:lineRule="auto"/>
        <w:ind w:left="814"/>
        <w:rPr>
          <w:rFonts w:ascii="Times New Roman" w:hAnsi="Times New Roman" w:cs="Times New Roman"/>
          <w:color w:val="auto"/>
        </w:rPr>
      </w:pPr>
      <w:r w:rsidRPr="004E14D1">
        <w:rPr>
          <w:rFonts w:ascii="Times New Roman" w:hAnsi="Times New Roman" w:cs="Times New Roman"/>
          <w:color w:val="auto"/>
          <w:lang w:val="id-ID"/>
        </w:rPr>
        <w:t>Desa</w:t>
      </w:r>
      <w:r w:rsidR="00F564E6" w:rsidRPr="004E14D1">
        <w:rPr>
          <w:rFonts w:ascii="Times New Roman" w:hAnsi="Times New Roman" w:cs="Times New Roman"/>
          <w:color w:val="auto"/>
          <w:lang w:val="id-ID"/>
        </w:rPr>
        <w:t>i</w:t>
      </w:r>
      <w:r w:rsidRPr="004E14D1">
        <w:rPr>
          <w:rFonts w:ascii="Times New Roman" w:hAnsi="Times New Roman" w:cs="Times New Roman"/>
          <w:color w:val="auto"/>
          <w:lang w:val="id-ID"/>
        </w:rPr>
        <w:t>n Penelitian Kualitatif.</w:t>
      </w:r>
    </w:p>
    <w:p w:rsidR="00AC26DF" w:rsidRPr="004E14D1" w:rsidRDefault="00AC26DF" w:rsidP="00465BA9">
      <w:pPr>
        <w:pStyle w:val="Default"/>
        <w:spacing w:line="480" w:lineRule="auto"/>
        <w:ind w:left="850"/>
        <w:rPr>
          <w:rFonts w:ascii="Times New Roman" w:hAnsi="Times New Roman" w:cs="Times New Roman"/>
          <w:color w:val="auto"/>
        </w:rPr>
      </w:pPr>
      <w:proofErr w:type="spellStart"/>
      <w:r w:rsidRPr="004E14D1">
        <w:rPr>
          <w:rFonts w:ascii="Times New Roman" w:hAnsi="Times New Roman" w:cs="Times New Roman"/>
          <w:color w:val="auto"/>
        </w:rPr>
        <w:t>Secara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teoritis</w:t>
      </w:r>
      <w:proofErr w:type="spellEnd"/>
      <w:r w:rsidRPr="004E14D1">
        <w:rPr>
          <w:rFonts w:ascii="Times New Roman" w:hAnsi="Times New Roman" w:cs="Times New Roman"/>
          <w:color w:val="auto"/>
        </w:rPr>
        <w:t xml:space="preserve"> format </w:t>
      </w:r>
      <w:proofErr w:type="spell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kualitatif</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berbeda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dengan</w:t>
      </w:r>
      <w:proofErr w:type="spellEnd"/>
      <w:r w:rsidRPr="004E14D1">
        <w:rPr>
          <w:rFonts w:ascii="Times New Roman" w:hAnsi="Times New Roman" w:cs="Times New Roman"/>
          <w:color w:val="auto"/>
        </w:rPr>
        <w:t xml:space="preserve"> format </w:t>
      </w:r>
      <w:proofErr w:type="spell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kuantitatif</w:t>
      </w:r>
      <w:proofErr w:type="spellEnd"/>
      <w:r w:rsidRPr="004E14D1">
        <w:rPr>
          <w:rFonts w:ascii="Times New Roman" w:hAnsi="Times New Roman" w:cs="Times New Roman"/>
          <w:color w:val="auto"/>
        </w:rPr>
        <w:t xml:space="preserve">. Format </w:t>
      </w:r>
      <w:proofErr w:type="spellStart"/>
      <w:r w:rsidRPr="004E14D1">
        <w:rPr>
          <w:rFonts w:ascii="Times New Roman" w:hAnsi="Times New Roman" w:cs="Times New Roman"/>
          <w:color w:val="auto"/>
        </w:rPr>
        <w:t>desain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kualitatif</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terdiri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dari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tiga</w:t>
      </w:r>
      <w:proofErr w:type="spellEnd"/>
      <w:r w:rsidRPr="004E14D1">
        <w:rPr>
          <w:rFonts w:ascii="Times New Roman" w:hAnsi="Times New Roman" w:cs="Times New Roman"/>
          <w:color w:val="auto"/>
        </w:rPr>
        <w:t xml:space="preserve"> model, </w:t>
      </w:r>
      <w:proofErr w:type="spellStart"/>
      <w:r w:rsidRPr="004E14D1">
        <w:rPr>
          <w:rFonts w:ascii="Times New Roman" w:hAnsi="Times New Roman" w:cs="Times New Roman"/>
          <w:color w:val="auto"/>
        </w:rPr>
        <w:t>yaitu</w:t>
      </w:r>
      <w:proofErr w:type="spellEnd"/>
      <w:r w:rsidRPr="004E14D1">
        <w:rPr>
          <w:rFonts w:ascii="Times New Roman" w:hAnsi="Times New Roman" w:cs="Times New Roman"/>
          <w:color w:val="auto"/>
        </w:rPr>
        <w:t xml:space="preserve"> forma</w:t>
      </w:r>
      <w:r w:rsidR="00E928D3" w:rsidRPr="004E14D1">
        <w:rPr>
          <w:rFonts w:ascii="Times New Roman" w:hAnsi="Times New Roman" w:cs="Times New Roman"/>
          <w:color w:val="auto"/>
        </w:rPr>
        <w:t xml:space="preserve">t </w:t>
      </w:r>
      <w:proofErr w:type="spellStart"/>
      <w:r w:rsidR="00E928D3" w:rsidRPr="004E14D1">
        <w:rPr>
          <w:rFonts w:ascii="Times New Roman" w:hAnsi="Times New Roman" w:cs="Times New Roman"/>
          <w:color w:val="auto"/>
        </w:rPr>
        <w:t>deskriptif</w:t>
      </w:r>
      <w:proofErr w:type="spellEnd"/>
      <w:r w:rsidR="00E928D3" w:rsidRPr="004E14D1">
        <w:rPr>
          <w:rFonts w:ascii="Times New Roman" w:hAnsi="Times New Roman" w:cs="Times New Roman"/>
          <w:color w:val="auto"/>
        </w:rPr>
        <w:t xml:space="preserve">, </w:t>
      </w:r>
      <w:proofErr w:type="gramStart"/>
      <w:r w:rsidR="00E928D3" w:rsidRPr="004E14D1">
        <w:rPr>
          <w:rFonts w:ascii="Times New Roman" w:hAnsi="Times New Roman" w:cs="Times New Roman"/>
          <w:color w:val="auto"/>
        </w:rPr>
        <w:t>format</w:t>
      </w:r>
      <w:proofErr w:type="gramEnd"/>
      <w:r w:rsidR="00E928D3" w:rsidRPr="004E14D1">
        <w:rPr>
          <w:rFonts w:ascii="Times New Roman" w:hAnsi="Times New Roman" w:cs="Times New Roman"/>
          <w:color w:val="auto"/>
        </w:rPr>
        <w:t xml:space="preserve"> </w:t>
      </w:r>
      <w:proofErr w:type="spellStart"/>
      <w:r w:rsidR="00E928D3" w:rsidRPr="004E14D1">
        <w:rPr>
          <w:rFonts w:ascii="Times New Roman" w:hAnsi="Times New Roman" w:cs="Times New Roman"/>
          <w:color w:val="auto"/>
        </w:rPr>
        <w:t>verifikasi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dan</w:t>
      </w:r>
      <w:proofErr w:type="spellEnd"/>
      <w:r w:rsidRPr="004E14D1">
        <w:rPr>
          <w:rFonts w:ascii="Times New Roman" w:hAnsi="Times New Roman" w:cs="Times New Roman"/>
          <w:color w:val="auto"/>
        </w:rPr>
        <w:t xml:space="preserve"> format </w:t>
      </w:r>
      <w:r w:rsidRPr="004E14D1">
        <w:rPr>
          <w:rFonts w:ascii="Times New Roman" w:hAnsi="Times New Roman" w:cs="Times New Roman"/>
          <w:i/>
          <w:iCs/>
          <w:color w:val="auto"/>
        </w:rPr>
        <w:t>grounded research</w:t>
      </w:r>
      <w:r w:rsidRPr="004E14D1">
        <w:rPr>
          <w:rFonts w:ascii="Times New Roman" w:hAnsi="Times New Roman" w:cs="Times New Roman"/>
          <w:color w:val="auto"/>
        </w:rPr>
        <w:t xml:space="preserve">. </w:t>
      </w:r>
      <w:proofErr w:type="spellStart"/>
      <w:proofErr w:type="gramStart"/>
      <w:r w:rsidRPr="004E14D1">
        <w:rPr>
          <w:rFonts w:ascii="Times New Roman" w:hAnsi="Times New Roman" w:cs="Times New Roman"/>
          <w:color w:val="auto"/>
        </w:rPr>
        <w:t>Dalam</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ini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digunakan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metode</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kualitatif</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dengan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desain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deskriptif</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yaitu</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 xml:space="preserve"> yang </w:t>
      </w:r>
      <w:proofErr w:type="spellStart"/>
      <w:r w:rsidRPr="004E14D1">
        <w:rPr>
          <w:rFonts w:ascii="Times New Roman" w:hAnsi="Times New Roman" w:cs="Times New Roman"/>
          <w:color w:val="auto"/>
        </w:rPr>
        <w:t>memberi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gamb</w:t>
      </w:r>
      <w:r w:rsidR="00C55379" w:rsidRPr="004E14D1">
        <w:rPr>
          <w:rFonts w:ascii="Times New Roman" w:hAnsi="Times New Roman" w:cs="Times New Roman"/>
          <w:color w:val="auto"/>
        </w:rPr>
        <w:t>aran</w:t>
      </w:r>
      <w:proofErr w:type="spellEnd"/>
      <w:r w:rsidR="00C55379" w:rsidRPr="004E14D1">
        <w:rPr>
          <w:rFonts w:ascii="Times New Roman" w:hAnsi="Times New Roman" w:cs="Times New Roman"/>
          <w:color w:val="auto"/>
        </w:rPr>
        <w:t xml:space="preserve"> </w:t>
      </w:r>
      <w:proofErr w:type="spellStart"/>
      <w:r w:rsidR="00C55379" w:rsidRPr="004E14D1">
        <w:rPr>
          <w:rFonts w:ascii="Times New Roman" w:hAnsi="Times New Roman" w:cs="Times New Roman"/>
          <w:color w:val="auto"/>
        </w:rPr>
        <w:t>secara</w:t>
      </w:r>
      <w:proofErr w:type="spellEnd"/>
      <w:r w:rsidR="00C55379" w:rsidRPr="004E14D1">
        <w:rPr>
          <w:rFonts w:ascii="Times New Roman" w:hAnsi="Times New Roman" w:cs="Times New Roman"/>
          <w:color w:val="auto"/>
        </w:rPr>
        <w:t xml:space="preserve"> </w:t>
      </w:r>
      <w:proofErr w:type="spellStart"/>
      <w:r w:rsidR="00C55379" w:rsidRPr="004E14D1">
        <w:rPr>
          <w:rFonts w:ascii="Times New Roman" w:hAnsi="Times New Roman" w:cs="Times New Roman"/>
          <w:color w:val="auto"/>
        </w:rPr>
        <w:t>cermat</w:t>
      </w:r>
      <w:proofErr w:type="spellEnd"/>
      <w:r w:rsidR="00C55379" w:rsidRPr="004E14D1">
        <w:rPr>
          <w:rFonts w:ascii="Times New Roman" w:hAnsi="Times New Roman" w:cs="Times New Roman"/>
          <w:color w:val="auto"/>
        </w:rPr>
        <w:t xml:space="preserve"> </w:t>
      </w:r>
      <w:proofErr w:type="spellStart"/>
      <w:r w:rsidR="00C55379" w:rsidRPr="004E14D1">
        <w:rPr>
          <w:rFonts w:ascii="Times New Roman" w:hAnsi="Times New Roman" w:cs="Times New Roman"/>
          <w:color w:val="auto"/>
        </w:rPr>
        <w:t>mengenai</w:t>
      </w:r>
      <w:proofErr w:type="spellEnd"/>
      <w:r w:rsidR="00C55379" w:rsidRPr="004E14D1">
        <w:rPr>
          <w:rFonts w:ascii="Times New Roman" w:hAnsi="Times New Roman" w:cs="Times New Roman"/>
          <w:color w:val="auto"/>
        </w:rPr>
        <w:t xml:space="preserve"> </w:t>
      </w:r>
      <w:r w:rsidR="00C55379" w:rsidRPr="004E14D1">
        <w:rPr>
          <w:rFonts w:ascii="Times New Roman" w:hAnsi="Times New Roman" w:cs="Times New Roman"/>
          <w:color w:val="auto"/>
          <w:lang w:val="id-ID"/>
        </w:rPr>
        <w:t>sejarah pendidikan Islam, sistem penyelenggaraan pendid</w:t>
      </w:r>
      <w:r w:rsidR="00465BA9">
        <w:rPr>
          <w:rFonts w:ascii="Times New Roman" w:hAnsi="Times New Roman" w:cs="Times New Roman"/>
          <w:color w:val="auto"/>
          <w:lang w:val="id-ID"/>
        </w:rPr>
        <w:t>ikan dalam perspektif</w:t>
      </w:r>
      <w:r w:rsidR="00C55379" w:rsidRPr="004E14D1">
        <w:rPr>
          <w:rFonts w:ascii="Times New Roman" w:hAnsi="Times New Roman" w:cs="Times New Roman"/>
          <w:color w:val="auto"/>
          <w:lang w:val="id-ID"/>
        </w:rPr>
        <w:t xml:space="preserve"> Islam.</w:t>
      </w:r>
      <w:proofErr w:type="gramEnd"/>
      <w:r w:rsidRPr="004E14D1">
        <w:rPr>
          <w:rFonts w:ascii="Times New Roman" w:hAnsi="Times New Roman" w:cs="Times New Roman"/>
          <w:color w:val="auto"/>
        </w:rPr>
        <w:t xml:space="preserve"> </w:t>
      </w:r>
    </w:p>
    <w:p w:rsidR="004A61B5" w:rsidRDefault="00AC26DF" w:rsidP="004A61B5">
      <w:pPr>
        <w:pStyle w:val="Default"/>
        <w:spacing w:line="480" w:lineRule="auto"/>
        <w:ind w:left="850"/>
        <w:rPr>
          <w:rFonts w:ascii="Times New Roman" w:hAnsi="Times New Roman" w:cs="Times New Roman"/>
          <w:color w:val="auto"/>
          <w:lang w:val="id-ID"/>
        </w:rPr>
      </w:pPr>
      <w:proofErr w:type="spellStart"/>
      <w:r w:rsidRPr="004E14D1">
        <w:rPr>
          <w:rFonts w:ascii="Times New Roman" w:hAnsi="Times New Roman" w:cs="Times New Roman"/>
          <w:color w:val="auto"/>
        </w:rPr>
        <w:t>Selanjutnya</w:t>
      </w:r>
      <w:proofErr w:type="spellEnd"/>
      <w:r w:rsidRPr="004E14D1">
        <w:rPr>
          <w:rFonts w:ascii="Times New Roman" w:hAnsi="Times New Roman" w:cs="Times New Roman"/>
          <w:color w:val="auto"/>
        </w:rPr>
        <w:t xml:space="preserve"> </w:t>
      </w:r>
      <w:proofErr w:type="spellStart"/>
      <w:r w:rsidR="00124A3A" w:rsidRPr="004E14D1">
        <w:rPr>
          <w:rFonts w:ascii="Times New Roman" w:hAnsi="Times New Roman" w:cs="Times New Roman"/>
          <w:color w:val="auto"/>
        </w:rPr>
        <w:t>menurut</w:t>
      </w:r>
      <w:proofErr w:type="spellEnd"/>
      <w:r w:rsidR="00124A3A" w:rsidRPr="004E14D1">
        <w:rPr>
          <w:rFonts w:ascii="Times New Roman" w:hAnsi="Times New Roman" w:cs="Times New Roman"/>
          <w:color w:val="auto"/>
        </w:rPr>
        <w:t xml:space="preserve"> </w:t>
      </w:r>
      <w:proofErr w:type="spellStart"/>
      <w:r w:rsidR="00124A3A" w:rsidRPr="004E14D1">
        <w:rPr>
          <w:rFonts w:ascii="Times New Roman" w:hAnsi="Times New Roman" w:cs="Times New Roman"/>
          <w:color w:val="auto"/>
        </w:rPr>
        <w:t>Moleong</w:t>
      </w:r>
      <w:proofErr w:type="spellEnd"/>
      <w:r w:rsidR="004A61B5">
        <w:rPr>
          <w:rFonts w:ascii="Times New Roman" w:hAnsi="Times New Roman" w:cs="Times New Roman"/>
          <w:color w:val="auto"/>
          <w:lang w:val="id-ID"/>
        </w:rPr>
        <w:t>:</w:t>
      </w:r>
    </w:p>
    <w:p w:rsidR="004A61B5" w:rsidRDefault="004A61B5" w:rsidP="004A61B5">
      <w:pPr>
        <w:pStyle w:val="Default"/>
        <w:spacing w:line="240" w:lineRule="auto"/>
        <w:ind w:left="1531"/>
        <w:rPr>
          <w:rFonts w:ascii="Times New Roman" w:hAnsi="Times New Roman" w:cs="Times New Roman"/>
          <w:color w:val="auto"/>
          <w:lang w:val="id-ID"/>
        </w:rPr>
      </w:pPr>
      <w:r>
        <w:rPr>
          <w:rFonts w:ascii="Times New Roman" w:hAnsi="Times New Roman" w:cs="Times New Roman"/>
          <w:color w:val="auto"/>
          <w:lang w:val="id-ID"/>
        </w:rPr>
        <w:t>“P</w:t>
      </w:r>
      <w:proofErr w:type="spellStart"/>
      <w:r w:rsidRPr="004E14D1">
        <w:rPr>
          <w:rFonts w:ascii="Times New Roman" w:hAnsi="Times New Roman" w:cs="Times New Roman"/>
          <w:color w:val="auto"/>
        </w:rPr>
        <w:t>enelitian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kualitatif</w:t>
      </w:r>
      <w:proofErr w:type="spellEnd"/>
      <w:r>
        <w:rPr>
          <w:rFonts w:ascii="Times New Roman" w:hAnsi="Times New Roman" w:cs="Times New Roman"/>
          <w:color w:val="auto"/>
          <w:lang w:val="id-ID"/>
        </w:rPr>
        <w:t xml:space="preserve"> adalah</w:t>
      </w:r>
      <w:r w:rsidRPr="004E14D1">
        <w:rPr>
          <w:rFonts w:ascii="Times New Roman" w:hAnsi="Times New Roman" w:cs="Times New Roman"/>
          <w:color w:val="auto"/>
        </w:rPr>
        <w:t xml:space="preserve"> </w:t>
      </w:r>
      <w:r w:rsidR="00AC26DF" w:rsidRPr="004A61B5">
        <w:rPr>
          <w:rFonts w:ascii="Times New Roman" w:hAnsi="Times New Roman" w:cs="Times New Roman"/>
          <w:color w:val="auto"/>
          <w:lang w:val="id-ID"/>
        </w:rPr>
        <w:t xml:space="preserve">penelitian yang bermaksud untuk memahami fenomena tentang apa yang dialami oleh subjek penelitian misalnya perilaku, </w:t>
      </w:r>
      <w:r w:rsidR="00465BA9" w:rsidRPr="004A61B5">
        <w:rPr>
          <w:rFonts w:ascii="Times New Roman" w:hAnsi="Times New Roman" w:cs="Times New Roman"/>
          <w:color w:val="auto"/>
          <w:lang w:val="id-ID"/>
        </w:rPr>
        <w:t>persepsi, motivasi, tindakan</w:t>
      </w:r>
      <w:r w:rsidR="00465BA9">
        <w:rPr>
          <w:rFonts w:ascii="Times New Roman" w:hAnsi="Times New Roman" w:cs="Times New Roman"/>
          <w:color w:val="auto"/>
          <w:lang w:val="id-ID"/>
        </w:rPr>
        <w:t xml:space="preserve"> dan lain-lain</w:t>
      </w:r>
      <w:r w:rsidR="00AC26DF" w:rsidRPr="004A61B5">
        <w:rPr>
          <w:rFonts w:ascii="Times New Roman" w:hAnsi="Times New Roman" w:cs="Times New Roman"/>
          <w:color w:val="auto"/>
          <w:lang w:val="id-ID"/>
        </w:rPr>
        <w:t>, secara holistik, dengan cara deskripsi da</w:t>
      </w:r>
      <w:r w:rsidR="00465BA9" w:rsidRPr="004A61B5">
        <w:rPr>
          <w:rFonts w:ascii="Times New Roman" w:hAnsi="Times New Roman" w:cs="Times New Roman"/>
          <w:color w:val="auto"/>
          <w:lang w:val="id-ID"/>
        </w:rPr>
        <w:t>lam bentuk kata-kata dan bahasa</w:t>
      </w:r>
      <w:r w:rsidR="00AC26DF" w:rsidRPr="004A61B5">
        <w:rPr>
          <w:rFonts w:ascii="Times New Roman" w:hAnsi="Times New Roman" w:cs="Times New Roman"/>
          <w:color w:val="auto"/>
          <w:lang w:val="id-ID"/>
        </w:rPr>
        <w:t xml:space="preserve"> pada suatu konteks khusus yang alamiah dan dengan memanfaatkan berbagai metode alamiah</w:t>
      </w:r>
      <w:r w:rsidR="00124A3A" w:rsidRPr="004E14D1">
        <w:rPr>
          <w:rFonts w:ascii="Times New Roman" w:hAnsi="Times New Roman" w:cs="Times New Roman"/>
          <w:color w:val="auto"/>
          <w:lang w:val="id-ID"/>
        </w:rPr>
        <w:t>.</w:t>
      </w:r>
      <w:r>
        <w:rPr>
          <w:rFonts w:ascii="Times New Roman" w:hAnsi="Times New Roman" w:cs="Times New Roman"/>
          <w:color w:val="auto"/>
          <w:lang w:val="id-ID"/>
        </w:rPr>
        <w:t>”</w:t>
      </w:r>
      <w:r w:rsidR="00124A3A" w:rsidRPr="004E14D1">
        <w:rPr>
          <w:rStyle w:val="FootnoteReference"/>
          <w:rFonts w:ascii="Times New Roman" w:hAnsi="Times New Roman" w:cs="Times New Roman"/>
          <w:color w:val="auto"/>
        </w:rPr>
        <w:footnoteReference w:id="12"/>
      </w:r>
      <w:r w:rsidR="00AC26DF" w:rsidRPr="004A61B5">
        <w:rPr>
          <w:rFonts w:ascii="Times New Roman" w:hAnsi="Times New Roman" w:cs="Times New Roman"/>
          <w:color w:val="auto"/>
          <w:lang w:val="id-ID"/>
        </w:rPr>
        <w:t xml:space="preserve"> </w:t>
      </w:r>
    </w:p>
    <w:p w:rsidR="004A61B5" w:rsidRPr="004A61B5" w:rsidRDefault="004A61B5" w:rsidP="00465BA9">
      <w:pPr>
        <w:pStyle w:val="Default"/>
        <w:spacing w:line="480" w:lineRule="auto"/>
        <w:ind w:left="850"/>
        <w:rPr>
          <w:rFonts w:ascii="Times New Roman" w:hAnsi="Times New Roman" w:cs="Times New Roman"/>
          <w:color w:val="auto"/>
          <w:sz w:val="16"/>
          <w:szCs w:val="16"/>
          <w:lang w:val="id-ID"/>
        </w:rPr>
      </w:pPr>
    </w:p>
    <w:p w:rsidR="00AC26DF" w:rsidRPr="004E14D1" w:rsidRDefault="00AC26DF" w:rsidP="00465BA9">
      <w:pPr>
        <w:pStyle w:val="Default"/>
        <w:spacing w:line="480" w:lineRule="auto"/>
        <w:ind w:left="850"/>
        <w:rPr>
          <w:rFonts w:ascii="Times New Roman" w:hAnsi="Times New Roman" w:cs="Times New Roman"/>
          <w:color w:val="auto"/>
        </w:rPr>
      </w:pPr>
      <w:proofErr w:type="spellStart"/>
      <w:proofErr w:type="gramStart"/>
      <w:r w:rsidRPr="004E14D1">
        <w:rPr>
          <w:rFonts w:ascii="Times New Roman" w:hAnsi="Times New Roman" w:cs="Times New Roman"/>
          <w:color w:val="auto"/>
        </w:rPr>
        <w:t>Menurut</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Bogdan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dan</w:t>
      </w:r>
      <w:proofErr w:type="spellEnd"/>
      <w:r w:rsidRPr="004E14D1">
        <w:rPr>
          <w:rFonts w:ascii="Times New Roman" w:hAnsi="Times New Roman" w:cs="Times New Roman"/>
          <w:color w:val="auto"/>
        </w:rPr>
        <w:t xml:space="preserve"> Taylor (1975) yang </w:t>
      </w:r>
      <w:proofErr w:type="spellStart"/>
      <w:r w:rsidRPr="004E14D1">
        <w:rPr>
          <w:rFonts w:ascii="Times New Roman" w:hAnsi="Times New Roman" w:cs="Times New Roman"/>
          <w:color w:val="auto"/>
        </w:rPr>
        <w:t>dikutip</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oleh</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Moleong</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mengemukakan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bahwa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metodologi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kualitatif</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sebagai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prosedur</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 xml:space="preserve"> yang </w:t>
      </w:r>
      <w:proofErr w:type="spellStart"/>
      <w:r w:rsidRPr="004E14D1">
        <w:rPr>
          <w:rFonts w:ascii="Times New Roman" w:hAnsi="Times New Roman" w:cs="Times New Roman"/>
          <w:color w:val="auto"/>
        </w:rPr>
        <w:t>menghasilkan</w:t>
      </w:r>
      <w:proofErr w:type="spellEnd"/>
      <w:r w:rsidRPr="004E14D1">
        <w:rPr>
          <w:rFonts w:ascii="Times New Roman" w:hAnsi="Times New Roman" w:cs="Times New Roman"/>
          <w:color w:val="auto"/>
        </w:rPr>
        <w:t xml:space="preserve"> data </w:t>
      </w:r>
      <w:proofErr w:type="spellStart"/>
      <w:r w:rsidRPr="004E14D1">
        <w:rPr>
          <w:rFonts w:ascii="Times New Roman" w:hAnsi="Times New Roman" w:cs="Times New Roman"/>
          <w:color w:val="auto"/>
        </w:rPr>
        <w:t>deskriptif</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berupa</w:t>
      </w:r>
      <w:proofErr w:type="spellEnd"/>
      <w:r w:rsidRPr="004E14D1">
        <w:rPr>
          <w:rFonts w:ascii="Times New Roman" w:hAnsi="Times New Roman" w:cs="Times New Roman"/>
          <w:color w:val="auto"/>
        </w:rPr>
        <w:t xml:space="preserve"> kata-kata </w:t>
      </w:r>
      <w:proofErr w:type="spellStart"/>
      <w:r w:rsidRPr="004E14D1">
        <w:rPr>
          <w:rFonts w:ascii="Times New Roman" w:hAnsi="Times New Roman" w:cs="Times New Roman"/>
          <w:color w:val="auto"/>
        </w:rPr>
        <w:t>tertulis</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atau</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lisan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dari</w:t>
      </w:r>
      <w:proofErr w:type="spellEnd"/>
      <w:r w:rsidRPr="004E14D1">
        <w:rPr>
          <w:rFonts w:ascii="Times New Roman" w:hAnsi="Times New Roman" w:cs="Times New Roman"/>
          <w:color w:val="auto"/>
        </w:rPr>
        <w:t xml:space="preserve"> orang-orang </w:t>
      </w:r>
      <w:proofErr w:type="spellStart"/>
      <w:r w:rsidRPr="004E14D1">
        <w:rPr>
          <w:rFonts w:ascii="Times New Roman" w:hAnsi="Times New Roman" w:cs="Times New Roman"/>
          <w:color w:val="auto"/>
        </w:rPr>
        <w:t>dan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perilaku</w:t>
      </w:r>
      <w:proofErr w:type="spellEnd"/>
      <w:r w:rsidRPr="004E14D1">
        <w:rPr>
          <w:rFonts w:ascii="Times New Roman" w:hAnsi="Times New Roman" w:cs="Times New Roman"/>
          <w:color w:val="auto"/>
        </w:rPr>
        <w:t xml:space="preserve"> yang </w:t>
      </w:r>
      <w:proofErr w:type="spellStart"/>
      <w:r w:rsidRPr="004E14D1">
        <w:rPr>
          <w:rFonts w:ascii="Times New Roman" w:hAnsi="Times New Roman" w:cs="Times New Roman"/>
          <w:color w:val="auto"/>
        </w:rPr>
        <w:t>dapat</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diamati</w:t>
      </w:r>
      <w:proofErr w:type="spellEnd"/>
      <w:r w:rsidRPr="004E14D1">
        <w:rPr>
          <w:rFonts w:ascii="Times New Roman" w:hAnsi="Times New Roman" w:cs="Times New Roman"/>
          <w:color w:val="auto"/>
        </w:rPr>
        <w:t>.</w:t>
      </w:r>
      <w:proofErr w:type="gramEnd"/>
      <w:r w:rsidR="00124A3A" w:rsidRPr="004E14D1">
        <w:rPr>
          <w:rStyle w:val="FootnoteReference"/>
          <w:rFonts w:ascii="Times New Roman" w:hAnsi="Times New Roman" w:cs="Times New Roman"/>
          <w:color w:val="auto"/>
        </w:rPr>
        <w:footnoteReference w:id="13"/>
      </w:r>
      <w:r w:rsidRPr="004E14D1">
        <w:rPr>
          <w:rFonts w:ascii="Times New Roman" w:hAnsi="Times New Roman" w:cs="Times New Roman"/>
          <w:color w:val="auto"/>
        </w:rPr>
        <w:t xml:space="preserve"> </w:t>
      </w:r>
    </w:p>
    <w:p w:rsidR="00AC26DF" w:rsidRPr="004E14D1" w:rsidRDefault="00AC26DF" w:rsidP="009E5A5D">
      <w:pPr>
        <w:pStyle w:val="Default"/>
        <w:spacing w:line="480" w:lineRule="auto"/>
        <w:ind w:left="850"/>
        <w:rPr>
          <w:rFonts w:ascii="Times New Roman" w:hAnsi="Times New Roman" w:cs="Times New Roman"/>
          <w:color w:val="auto"/>
        </w:rPr>
      </w:pPr>
      <w:proofErr w:type="spellStart"/>
      <w:proofErr w:type="gramStart"/>
      <w:r w:rsidRPr="004E14D1">
        <w:rPr>
          <w:rFonts w:ascii="Times New Roman" w:hAnsi="Times New Roman" w:cs="Times New Roman"/>
          <w:color w:val="auto"/>
        </w:rPr>
        <w:lastRenderedPageBreak/>
        <w:t>Selanjutnya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dijelaskan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oleh</w:t>
      </w:r>
      <w:proofErr w:type="spellEnd"/>
      <w:r w:rsidRPr="004E14D1">
        <w:rPr>
          <w:rFonts w:ascii="Times New Roman" w:hAnsi="Times New Roman" w:cs="Times New Roman"/>
          <w:color w:val="auto"/>
        </w:rPr>
        <w:t xml:space="preserve"> David Williams (1995) </w:t>
      </w:r>
      <w:proofErr w:type="spellStart"/>
      <w:r w:rsidRPr="004E14D1">
        <w:rPr>
          <w:rFonts w:ascii="Times New Roman" w:hAnsi="Times New Roman" w:cs="Times New Roman"/>
          <w:color w:val="auto"/>
        </w:rPr>
        <w:t>seperti</w:t>
      </w:r>
      <w:proofErr w:type="spellEnd"/>
      <w:r w:rsidRPr="004E14D1">
        <w:rPr>
          <w:rFonts w:ascii="Times New Roman" w:hAnsi="Times New Roman" w:cs="Times New Roman"/>
          <w:color w:val="auto"/>
        </w:rPr>
        <w:t xml:space="preserve"> yang </w:t>
      </w:r>
      <w:proofErr w:type="spellStart"/>
      <w:r w:rsidRPr="004E14D1">
        <w:rPr>
          <w:rFonts w:ascii="Times New Roman" w:hAnsi="Times New Roman" w:cs="Times New Roman"/>
          <w:color w:val="auto"/>
        </w:rPr>
        <w:t>dikutip</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Moleong</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mengemukakan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bahwa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kualitatif</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adalah</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pengumpulan</w:t>
      </w:r>
      <w:proofErr w:type="spellEnd"/>
      <w:r w:rsidRPr="004E14D1">
        <w:rPr>
          <w:rFonts w:ascii="Times New Roman" w:hAnsi="Times New Roman" w:cs="Times New Roman"/>
          <w:color w:val="auto"/>
        </w:rPr>
        <w:t xml:space="preserve"> data </w:t>
      </w:r>
      <w:proofErr w:type="spellStart"/>
      <w:r w:rsidRPr="004E14D1">
        <w:rPr>
          <w:rFonts w:ascii="Times New Roman" w:hAnsi="Times New Roman" w:cs="Times New Roman"/>
          <w:color w:val="auto"/>
        </w:rPr>
        <w:t>pada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suatu</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latar</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alamiah</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dengan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menggunakan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metode</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alamiah</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dilakukan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oleh</w:t>
      </w:r>
      <w:proofErr w:type="spellEnd"/>
      <w:r w:rsidRPr="004E14D1">
        <w:rPr>
          <w:rFonts w:ascii="Times New Roman" w:hAnsi="Times New Roman" w:cs="Times New Roman"/>
          <w:color w:val="auto"/>
        </w:rPr>
        <w:t xml:space="preserve"> orang </w:t>
      </w:r>
      <w:proofErr w:type="spellStart"/>
      <w:r w:rsidRPr="004E14D1">
        <w:rPr>
          <w:rFonts w:ascii="Times New Roman" w:hAnsi="Times New Roman" w:cs="Times New Roman"/>
          <w:color w:val="auto"/>
        </w:rPr>
        <w:t>atau</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w:t>
      </w:r>
      <w:proofErr w:type="spellEnd"/>
      <w:r w:rsidRPr="004E14D1">
        <w:rPr>
          <w:rFonts w:ascii="Times New Roman" w:hAnsi="Times New Roman" w:cs="Times New Roman"/>
          <w:color w:val="auto"/>
        </w:rPr>
        <w:t xml:space="preserve"> yang </w:t>
      </w:r>
      <w:proofErr w:type="spellStart"/>
      <w:r w:rsidRPr="004E14D1">
        <w:rPr>
          <w:rFonts w:ascii="Times New Roman" w:hAnsi="Times New Roman" w:cs="Times New Roman"/>
          <w:color w:val="auto"/>
        </w:rPr>
        <w:t>tertarik</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secara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alamiah</w:t>
      </w:r>
      <w:proofErr w:type="spellEnd"/>
      <w:r w:rsidRPr="004E14D1">
        <w:rPr>
          <w:rFonts w:ascii="Times New Roman" w:hAnsi="Times New Roman" w:cs="Times New Roman"/>
          <w:color w:val="auto"/>
        </w:rPr>
        <w:t>.</w:t>
      </w:r>
      <w:proofErr w:type="gramEnd"/>
      <w:r w:rsidR="00124A3A" w:rsidRPr="004E14D1">
        <w:rPr>
          <w:rStyle w:val="FootnoteReference"/>
          <w:rFonts w:ascii="Times New Roman" w:hAnsi="Times New Roman" w:cs="Times New Roman"/>
          <w:color w:val="auto"/>
        </w:rPr>
        <w:footnoteReference w:id="14"/>
      </w:r>
      <w:r w:rsidRPr="004E14D1">
        <w:rPr>
          <w:rFonts w:ascii="Times New Roman" w:hAnsi="Times New Roman" w:cs="Times New Roman"/>
          <w:color w:val="auto"/>
        </w:rPr>
        <w:t xml:space="preserve"> </w:t>
      </w:r>
    </w:p>
    <w:p w:rsidR="00AC26DF" w:rsidRPr="004E14D1" w:rsidRDefault="00AC26DF" w:rsidP="00465BA9">
      <w:pPr>
        <w:pStyle w:val="Default"/>
        <w:spacing w:line="480" w:lineRule="auto"/>
        <w:ind w:left="850"/>
        <w:rPr>
          <w:rFonts w:ascii="Times New Roman" w:hAnsi="Times New Roman" w:cs="Times New Roman"/>
          <w:color w:val="auto"/>
          <w:lang w:val="id-ID"/>
        </w:rPr>
      </w:pPr>
      <w:proofErr w:type="spellStart"/>
      <w:proofErr w:type="gram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kualitatif</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bertujuan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memperoleh</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gambaran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seutuhnya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mengenai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suatu</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hal</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menurut</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pandangan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manusia</w:t>
      </w:r>
      <w:proofErr w:type="spellEnd"/>
      <w:r w:rsidRPr="004E14D1">
        <w:rPr>
          <w:rFonts w:ascii="Times New Roman" w:hAnsi="Times New Roman" w:cs="Times New Roman"/>
          <w:color w:val="auto"/>
        </w:rPr>
        <w:t xml:space="preserve"> yang </w:t>
      </w:r>
      <w:proofErr w:type="spellStart"/>
      <w:r w:rsidRPr="004E14D1">
        <w:rPr>
          <w:rFonts w:ascii="Times New Roman" w:hAnsi="Times New Roman" w:cs="Times New Roman"/>
          <w:color w:val="auto"/>
        </w:rPr>
        <w:t>diteliti</w:t>
      </w:r>
      <w:proofErr w:type="spellEnd"/>
      <w:r w:rsidRPr="004E14D1">
        <w:rPr>
          <w:rFonts w:ascii="Times New Roman" w:hAnsi="Times New Roman" w:cs="Times New Roman"/>
          <w:color w:val="auto"/>
        </w:rPr>
        <w:t>.</w:t>
      </w:r>
      <w:proofErr w:type="gramEnd"/>
      <w:r w:rsidRPr="004E14D1">
        <w:rPr>
          <w:rFonts w:ascii="Times New Roman" w:hAnsi="Times New Roman" w:cs="Times New Roman"/>
          <w:color w:val="auto"/>
        </w:rPr>
        <w:t xml:space="preserve"> </w:t>
      </w:r>
      <w:proofErr w:type="spellStart"/>
      <w:proofErr w:type="gram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kualitatif</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berhubungan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dengan</w:t>
      </w:r>
      <w:proofErr w:type="spellEnd"/>
      <w:r w:rsidRPr="004E14D1">
        <w:rPr>
          <w:rFonts w:ascii="Times New Roman" w:hAnsi="Times New Roman" w:cs="Times New Roman"/>
          <w:color w:val="auto"/>
        </w:rPr>
        <w:t xml:space="preserve"> ide, </w:t>
      </w:r>
      <w:proofErr w:type="spellStart"/>
      <w:r w:rsidRPr="004E14D1">
        <w:rPr>
          <w:rFonts w:ascii="Times New Roman" w:hAnsi="Times New Roman" w:cs="Times New Roman"/>
          <w:color w:val="auto"/>
        </w:rPr>
        <w:t>persepsi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pendapat</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atau</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kepercayaan</w:t>
      </w:r>
      <w:proofErr w:type="spellEnd"/>
      <w:r w:rsidRPr="004E14D1">
        <w:rPr>
          <w:rFonts w:ascii="Times New Roman" w:hAnsi="Times New Roman" w:cs="Times New Roman"/>
          <w:color w:val="auto"/>
        </w:rPr>
        <w:t xml:space="preserve"> orang yang </w:t>
      </w:r>
      <w:proofErr w:type="spellStart"/>
      <w:r w:rsidRPr="004E14D1">
        <w:rPr>
          <w:rFonts w:ascii="Times New Roman" w:hAnsi="Times New Roman" w:cs="Times New Roman"/>
          <w:color w:val="auto"/>
        </w:rPr>
        <w:t>diteliti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kesemuanya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tidak</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dapat</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diukur</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dengan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angka</w:t>
      </w:r>
      <w:proofErr w:type="spellEnd"/>
      <w:r w:rsidRPr="004E14D1">
        <w:rPr>
          <w:rFonts w:ascii="Times New Roman" w:hAnsi="Times New Roman" w:cs="Times New Roman"/>
          <w:color w:val="auto"/>
        </w:rPr>
        <w:t>.</w:t>
      </w:r>
      <w:proofErr w:type="gramEnd"/>
      <w:r w:rsidRPr="004E14D1">
        <w:rPr>
          <w:rFonts w:ascii="Times New Roman" w:hAnsi="Times New Roman" w:cs="Times New Roman"/>
          <w:color w:val="auto"/>
        </w:rPr>
        <w:t xml:space="preserve"> </w:t>
      </w:r>
    </w:p>
    <w:p w:rsidR="00AC26DF" w:rsidRPr="004E14D1" w:rsidRDefault="00AC26DF" w:rsidP="00465BA9">
      <w:pPr>
        <w:pStyle w:val="Default"/>
        <w:numPr>
          <w:ilvl w:val="1"/>
          <w:numId w:val="3"/>
        </w:numPr>
        <w:spacing w:line="480" w:lineRule="auto"/>
        <w:ind w:left="870"/>
        <w:rPr>
          <w:rFonts w:ascii="Times New Roman" w:hAnsi="Times New Roman" w:cs="Times New Roman"/>
          <w:color w:val="auto"/>
        </w:rPr>
      </w:pPr>
      <w:proofErr w:type="spellStart"/>
      <w:r w:rsidRPr="004E14D1">
        <w:rPr>
          <w:rFonts w:ascii="Times New Roman" w:hAnsi="Times New Roman" w:cs="Times New Roman"/>
          <w:color w:val="auto"/>
        </w:rPr>
        <w:t>Objek</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 xml:space="preserve"> </w:t>
      </w:r>
    </w:p>
    <w:p w:rsidR="00AC26DF" w:rsidRPr="004E14D1" w:rsidRDefault="00AC26DF" w:rsidP="001721B3">
      <w:pPr>
        <w:pStyle w:val="Default"/>
        <w:spacing w:line="480" w:lineRule="auto"/>
        <w:ind w:left="907"/>
        <w:rPr>
          <w:rFonts w:ascii="Times New Roman" w:hAnsi="Times New Roman" w:cs="Times New Roman"/>
          <w:color w:val="auto"/>
        </w:rPr>
      </w:pPr>
      <w:proofErr w:type="spellStart"/>
      <w:proofErr w:type="gramStart"/>
      <w:r w:rsidRPr="004E14D1">
        <w:rPr>
          <w:rFonts w:ascii="Times New Roman" w:hAnsi="Times New Roman" w:cs="Times New Roman"/>
          <w:color w:val="auto"/>
        </w:rPr>
        <w:t>Objek</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adalah</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obyek</w:t>
      </w:r>
      <w:proofErr w:type="spellEnd"/>
      <w:r w:rsidRPr="004E14D1">
        <w:rPr>
          <w:rFonts w:ascii="Times New Roman" w:hAnsi="Times New Roman" w:cs="Times New Roman"/>
          <w:color w:val="auto"/>
        </w:rPr>
        <w:t xml:space="preserve"> yang </w:t>
      </w:r>
      <w:proofErr w:type="spellStart"/>
      <w:r w:rsidRPr="004E14D1">
        <w:rPr>
          <w:rFonts w:ascii="Times New Roman" w:hAnsi="Times New Roman" w:cs="Times New Roman"/>
          <w:color w:val="auto"/>
        </w:rPr>
        <w:t>dijadikan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atau</w:t>
      </w:r>
      <w:proofErr w:type="spellEnd"/>
      <w:r w:rsidRPr="004E14D1">
        <w:rPr>
          <w:rFonts w:ascii="Times New Roman" w:hAnsi="Times New Roman" w:cs="Times New Roman"/>
          <w:color w:val="auto"/>
        </w:rPr>
        <w:t xml:space="preserve"> yang </w:t>
      </w:r>
      <w:proofErr w:type="spellStart"/>
      <w:r w:rsidRPr="004E14D1">
        <w:rPr>
          <w:rFonts w:ascii="Times New Roman" w:hAnsi="Times New Roman" w:cs="Times New Roman"/>
          <w:color w:val="auto"/>
        </w:rPr>
        <w:t>menjadi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titik</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perhatian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suatu</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w:t>
      </w:r>
      <w:proofErr w:type="gram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Dalam</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ini</w:t>
      </w:r>
      <w:proofErr w:type="spellEnd"/>
      <w:r w:rsidRPr="004E14D1">
        <w:rPr>
          <w:rFonts w:ascii="Times New Roman" w:hAnsi="Times New Roman" w:cs="Times New Roman"/>
          <w:color w:val="auto"/>
        </w:rPr>
        <w:t xml:space="preserve"> yang </w:t>
      </w:r>
      <w:proofErr w:type="spellStart"/>
      <w:r w:rsidRPr="004E14D1">
        <w:rPr>
          <w:rFonts w:ascii="Times New Roman" w:hAnsi="Times New Roman" w:cs="Times New Roman"/>
          <w:color w:val="auto"/>
        </w:rPr>
        <w:t>menjadi</w:t>
      </w:r>
      <w:proofErr w:type="spellEnd"/>
      <w:r w:rsidRPr="004E14D1">
        <w:rPr>
          <w:rFonts w:ascii="Times New Roman" w:hAnsi="Times New Roman" w:cs="Times New Roman"/>
          <w:color w:val="auto"/>
        </w:rPr>
        <w:t xml:space="preserve"> </w:t>
      </w:r>
      <w:r w:rsidR="00F564E6" w:rsidRPr="004E14D1">
        <w:rPr>
          <w:rFonts w:ascii="Times New Roman" w:hAnsi="Times New Roman" w:cs="Times New Roman"/>
          <w:color w:val="auto"/>
          <w:lang w:val="id-ID"/>
        </w:rPr>
        <w:t>objek</w:t>
      </w:r>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adalah</w:t>
      </w:r>
      <w:proofErr w:type="spellEnd"/>
      <w:r w:rsidR="001721B3">
        <w:rPr>
          <w:rFonts w:ascii="Times New Roman" w:hAnsi="Times New Roman" w:cs="Times New Roman"/>
          <w:color w:val="auto"/>
          <w:lang w:val="id-ID"/>
        </w:rPr>
        <w:t xml:space="preserve"> </w:t>
      </w:r>
      <w:r w:rsidR="001721B3" w:rsidRPr="00DF7D68">
        <w:rPr>
          <w:rFonts w:ascii="Times New Roman" w:hAnsi="Times New Roman" w:cs="Times New Roman"/>
          <w:lang w:val="id-ID"/>
        </w:rPr>
        <w:t xml:space="preserve">ayat-ayat </w:t>
      </w:r>
      <w:r w:rsidR="001721B3">
        <w:rPr>
          <w:rFonts w:ascii="Times New Roman" w:hAnsi="Times New Roman" w:cs="Times New Roman"/>
          <w:lang w:val="id-ID"/>
        </w:rPr>
        <w:t>a</w:t>
      </w:r>
      <w:r w:rsidR="001721B3" w:rsidRPr="00DF7D68">
        <w:rPr>
          <w:rFonts w:ascii="Times New Roman" w:hAnsi="Times New Roman" w:cs="Times New Roman"/>
          <w:lang w:val="id-ID"/>
        </w:rPr>
        <w:t>l-Qur’an dan</w:t>
      </w:r>
      <w:r w:rsidR="001721B3">
        <w:rPr>
          <w:rFonts w:ascii="Times New Roman" w:hAnsi="Times New Roman" w:cs="Times New Roman"/>
          <w:lang w:val="id-ID"/>
        </w:rPr>
        <w:t xml:space="preserve"> teks </w:t>
      </w:r>
      <w:r w:rsidR="001721B3" w:rsidRPr="00DF7D68">
        <w:rPr>
          <w:rFonts w:ascii="Times New Roman" w:hAnsi="Times New Roman" w:cs="Times New Roman"/>
          <w:lang w:val="id-ID"/>
        </w:rPr>
        <w:t>Hadits yang memiliki makna tersirat tentang</w:t>
      </w:r>
      <w:r w:rsidR="003451E9" w:rsidRPr="004E14D1">
        <w:rPr>
          <w:rFonts w:ascii="Times New Roman" w:hAnsi="Times New Roman" w:cs="Times New Roman"/>
          <w:color w:val="auto"/>
          <w:lang w:val="id-ID"/>
        </w:rPr>
        <w:t xml:space="preserve"> sistem </w:t>
      </w:r>
      <w:proofErr w:type="gramStart"/>
      <w:r w:rsidR="003451E9" w:rsidRPr="004E14D1">
        <w:rPr>
          <w:rFonts w:ascii="Times New Roman" w:hAnsi="Times New Roman" w:cs="Times New Roman"/>
          <w:color w:val="auto"/>
          <w:lang w:val="id-ID"/>
        </w:rPr>
        <w:t>penyelenggaraan</w:t>
      </w:r>
      <w:r w:rsidRPr="004E14D1">
        <w:rPr>
          <w:rFonts w:ascii="Times New Roman" w:hAnsi="Times New Roman" w:cs="Times New Roman"/>
          <w:color w:val="auto"/>
        </w:rPr>
        <w:t xml:space="preserve"> </w:t>
      </w:r>
      <w:r w:rsidR="00F564E6" w:rsidRPr="004E14D1">
        <w:rPr>
          <w:rFonts w:ascii="Times New Roman" w:hAnsi="Times New Roman" w:cs="Times New Roman"/>
          <w:color w:val="auto"/>
          <w:lang w:val="id-ID"/>
        </w:rPr>
        <w:t xml:space="preserve"> pendidikan</w:t>
      </w:r>
      <w:proofErr w:type="gramEnd"/>
      <w:r w:rsidR="00F564E6" w:rsidRPr="004E14D1">
        <w:rPr>
          <w:rFonts w:ascii="Times New Roman" w:hAnsi="Times New Roman" w:cs="Times New Roman"/>
          <w:color w:val="auto"/>
          <w:lang w:val="id-ID"/>
        </w:rPr>
        <w:t xml:space="preserve"> </w:t>
      </w:r>
      <w:r w:rsidR="00E928D3" w:rsidRPr="004E14D1">
        <w:rPr>
          <w:rFonts w:ascii="Times New Roman" w:hAnsi="Times New Roman" w:cs="Times New Roman"/>
          <w:color w:val="auto"/>
          <w:lang w:val="id-ID"/>
        </w:rPr>
        <w:t>di</w:t>
      </w:r>
      <w:r w:rsidR="00355FCC" w:rsidRPr="004E14D1">
        <w:rPr>
          <w:rFonts w:ascii="Times New Roman" w:hAnsi="Times New Roman" w:cs="Times New Roman"/>
          <w:color w:val="auto"/>
          <w:lang w:val="id-ID"/>
        </w:rPr>
        <w:t>tinjau</w:t>
      </w:r>
      <w:r w:rsidR="00E928D3" w:rsidRPr="004E14D1">
        <w:rPr>
          <w:rFonts w:ascii="Times New Roman" w:hAnsi="Times New Roman" w:cs="Times New Roman"/>
          <w:color w:val="auto"/>
          <w:lang w:val="id-ID"/>
        </w:rPr>
        <w:t xml:space="preserve"> dari perspektif  Islam</w:t>
      </w:r>
      <w:r w:rsidRPr="004E14D1">
        <w:rPr>
          <w:rFonts w:ascii="Times New Roman" w:hAnsi="Times New Roman" w:cs="Times New Roman"/>
          <w:color w:val="auto"/>
        </w:rPr>
        <w:t xml:space="preserve">. </w:t>
      </w:r>
    </w:p>
    <w:p w:rsidR="007C1F80" w:rsidRPr="00465BA9" w:rsidRDefault="007C1F80" w:rsidP="000A05A5">
      <w:pPr>
        <w:pStyle w:val="Subtitle"/>
        <w:numPr>
          <w:ilvl w:val="0"/>
          <w:numId w:val="0"/>
        </w:numPr>
        <w:ind w:left="720" w:hanging="360"/>
        <w:rPr>
          <w:sz w:val="10"/>
          <w:szCs w:val="10"/>
        </w:rPr>
      </w:pPr>
    </w:p>
    <w:p w:rsidR="00F053D7" w:rsidRPr="004E14D1" w:rsidRDefault="00985D92" w:rsidP="009E5A5D">
      <w:pPr>
        <w:pStyle w:val="Subtitle"/>
        <w:ind w:left="360"/>
      </w:pPr>
      <w:proofErr w:type="spellStart"/>
      <w:r w:rsidRPr="004E14D1">
        <w:t>Teknik</w:t>
      </w:r>
      <w:proofErr w:type="spellEnd"/>
      <w:r w:rsidRPr="004E14D1">
        <w:t xml:space="preserve"> </w:t>
      </w:r>
      <w:proofErr w:type="spellStart"/>
      <w:r w:rsidRPr="004E14D1">
        <w:t>Analis</w:t>
      </w:r>
      <w:proofErr w:type="spellEnd"/>
      <w:r w:rsidRPr="004E14D1">
        <w:rPr>
          <w:lang w:val="id-ID"/>
        </w:rPr>
        <w:t>is</w:t>
      </w:r>
      <w:r w:rsidR="00F053D7" w:rsidRPr="004E14D1">
        <w:t xml:space="preserve"> Data </w:t>
      </w:r>
    </w:p>
    <w:p w:rsidR="009158B9" w:rsidRPr="004E14D1" w:rsidRDefault="009158B9" w:rsidP="00226111">
      <w:pPr>
        <w:pStyle w:val="Default"/>
        <w:spacing w:line="480" w:lineRule="auto"/>
        <w:ind w:left="397"/>
        <w:rPr>
          <w:rFonts w:ascii="Times New Roman" w:hAnsi="Times New Roman" w:cs="Times New Roman"/>
          <w:color w:val="auto"/>
        </w:rPr>
      </w:pPr>
      <w:proofErr w:type="spellStart"/>
      <w:r w:rsidRPr="004E14D1">
        <w:rPr>
          <w:rFonts w:ascii="Times New Roman" w:hAnsi="Times New Roman" w:cs="Times New Roman"/>
          <w:color w:val="auto"/>
        </w:rPr>
        <w:t>Analisis</w:t>
      </w:r>
      <w:proofErr w:type="spellEnd"/>
      <w:r w:rsidRPr="004E14D1">
        <w:rPr>
          <w:rFonts w:ascii="Times New Roman" w:hAnsi="Times New Roman" w:cs="Times New Roman"/>
          <w:color w:val="auto"/>
        </w:rPr>
        <w:t xml:space="preserve"> data </w:t>
      </w:r>
      <w:proofErr w:type="spellStart"/>
      <w:r w:rsidRPr="004E14D1">
        <w:rPr>
          <w:rFonts w:ascii="Times New Roman" w:hAnsi="Times New Roman" w:cs="Times New Roman"/>
          <w:color w:val="auto"/>
        </w:rPr>
        <w:t>kualitatif</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menurut</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Bognan</w:t>
      </w:r>
      <w:proofErr w:type="spellEnd"/>
      <w:r w:rsidRPr="004E14D1">
        <w:rPr>
          <w:rFonts w:ascii="Times New Roman" w:hAnsi="Times New Roman" w:cs="Times New Roman"/>
          <w:color w:val="auto"/>
        </w:rPr>
        <w:t xml:space="preserve"> &amp; </w:t>
      </w:r>
      <w:proofErr w:type="spellStart"/>
      <w:r w:rsidRPr="004E14D1">
        <w:rPr>
          <w:rFonts w:ascii="Times New Roman" w:hAnsi="Times New Roman" w:cs="Times New Roman"/>
          <w:color w:val="auto"/>
        </w:rPr>
        <w:t>Biklen</w:t>
      </w:r>
      <w:proofErr w:type="spellEnd"/>
      <w:r w:rsidRPr="004E14D1">
        <w:rPr>
          <w:rFonts w:ascii="Times New Roman" w:hAnsi="Times New Roman" w:cs="Times New Roman"/>
          <w:color w:val="auto"/>
        </w:rPr>
        <w:t xml:space="preserve"> (1982) </w:t>
      </w:r>
      <w:proofErr w:type="spellStart"/>
      <w:r w:rsidRPr="004E14D1">
        <w:rPr>
          <w:rFonts w:ascii="Times New Roman" w:hAnsi="Times New Roman" w:cs="Times New Roman"/>
          <w:color w:val="auto"/>
        </w:rPr>
        <w:t>sebagaimana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dikutip</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Moleong</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adalah</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upaya</w:t>
      </w:r>
      <w:proofErr w:type="spellEnd"/>
      <w:r w:rsidRPr="004E14D1">
        <w:rPr>
          <w:rFonts w:ascii="Times New Roman" w:hAnsi="Times New Roman" w:cs="Times New Roman"/>
          <w:color w:val="auto"/>
        </w:rPr>
        <w:t xml:space="preserve"> yang </w:t>
      </w:r>
      <w:proofErr w:type="spellStart"/>
      <w:r w:rsidRPr="004E14D1">
        <w:rPr>
          <w:rFonts w:ascii="Times New Roman" w:hAnsi="Times New Roman" w:cs="Times New Roman"/>
          <w:color w:val="auto"/>
        </w:rPr>
        <w:t>dilakukan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dengan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jalan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bekerja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dengan</w:t>
      </w:r>
      <w:proofErr w:type="spellEnd"/>
      <w:r w:rsidRPr="004E14D1">
        <w:rPr>
          <w:rFonts w:ascii="Times New Roman" w:hAnsi="Times New Roman" w:cs="Times New Roman"/>
          <w:color w:val="auto"/>
        </w:rPr>
        <w:t xml:space="preserve"> data, </w:t>
      </w:r>
      <w:proofErr w:type="spellStart"/>
      <w:r w:rsidRPr="004E14D1">
        <w:rPr>
          <w:rFonts w:ascii="Times New Roman" w:hAnsi="Times New Roman" w:cs="Times New Roman"/>
          <w:color w:val="auto"/>
        </w:rPr>
        <w:t>mengorganisasikan</w:t>
      </w:r>
      <w:proofErr w:type="spellEnd"/>
      <w:r w:rsidRPr="004E14D1">
        <w:rPr>
          <w:rFonts w:ascii="Times New Roman" w:hAnsi="Times New Roman" w:cs="Times New Roman"/>
          <w:color w:val="auto"/>
        </w:rPr>
        <w:t xml:space="preserve"> data, </w:t>
      </w:r>
      <w:proofErr w:type="spellStart"/>
      <w:r w:rsidRPr="004E14D1">
        <w:rPr>
          <w:rFonts w:ascii="Times New Roman" w:hAnsi="Times New Roman" w:cs="Times New Roman"/>
          <w:color w:val="auto"/>
        </w:rPr>
        <w:t>memilah-milahnya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menjadi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satuan</w:t>
      </w:r>
      <w:proofErr w:type="spellEnd"/>
      <w:r w:rsidRPr="004E14D1">
        <w:rPr>
          <w:rFonts w:ascii="Times New Roman" w:hAnsi="Times New Roman" w:cs="Times New Roman"/>
          <w:color w:val="auto"/>
        </w:rPr>
        <w:t xml:space="preserve"> yang </w:t>
      </w:r>
      <w:proofErr w:type="spellStart"/>
      <w:r w:rsidRPr="004E14D1">
        <w:rPr>
          <w:rFonts w:ascii="Times New Roman" w:hAnsi="Times New Roman" w:cs="Times New Roman"/>
          <w:color w:val="auto"/>
        </w:rPr>
        <w:t>dapat</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dikelola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mensintesiskannya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mencari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menemukan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pola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menemukan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apa</w:t>
      </w:r>
      <w:proofErr w:type="spellEnd"/>
      <w:r w:rsidRPr="004E14D1">
        <w:rPr>
          <w:rFonts w:ascii="Times New Roman" w:hAnsi="Times New Roman" w:cs="Times New Roman"/>
          <w:color w:val="auto"/>
        </w:rPr>
        <w:t xml:space="preserve"> yang </w:t>
      </w:r>
      <w:proofErr w:type="spellStart"/>
      <w:r w:rsidRPr="004E14D1">
        <w:rPr>
          <w:rFonts w:ascii="Times New Roman" w:hAnsi="Times New Roman" w:cs="Times New Roman"/>
          <w:color w:val="auto"/>
        </w:rPr>
        <w:t>penting</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apa</w:t>
      </w:r>
      <w:proofErr w:type="spellEnd"/>
      <w:r w:rsidRPr="004E14D1">
        <w:rPr>
          <w:rFonts w:ascii="Times New Roman" w:hAnsi="Times New Roman" w:cs="Times New Roman"/>
          <w:color w:val="auto"/>
        </w:rPr>
        <w:t xml:space="preserve"> yang </w:t>
      </w:r>
      <w:proofErr w:type="spellStart"/>
      <w:r w:rsidRPr="004E14D1">
        <w:rPr>
          <w:rFonts w:ascii="Times New Roman" w:hAnsi="Times New Roman" w:cs="Times New Roman"/>
          <w:color w:val="auto"/>
        </w:rPr>
        <w:t>dipelajari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memutuskan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apa</w:t>
      </w:r>
      <w:proofErr w:type="spellEnd"/>
      <w:r w:rsidRPr="004E14D1">
        <w:rPr>
          <w:rFonts w:ascii="Times New Roman" w:hAnsi="Times New Roman" w:cs="Times New Roman"/>
          <w:color w:val="auto"/>
        </w:rPr>
        <w:t xml:space="preserve"> yang </w:t>
      </w:r>
      <w:proofErr w:type="spellStart"/>
      <w:r w:rsidRPr="004E14D1">
        <w:rPr>
          <w:rFonts w:ascii="Times New Roman" w:hAnsi="Times New Roman" w:cs="Times New Roman"/>
          <w:color w:val="auto"/>
        </w:rPr>
        <w:t>dapat</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lastRenderedPageBreak/>
        <w:t>diceriterakan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kepada</w:t>
      </w:r>
      <w:proofErr w:type="spellEnd"/>
      <w:r w:rsidRPr="004E14D1">
        <w:rPr>
          <w:rFonts w:ascii="Times New Roman" w:hAnsi="Times New Roman" w:cs="Times New Roman"/>
          <w:color w:val="auto"/>
        </w:rPr>
        <w:t xml:space="preserve"> orang lain.</w:t>
      </w:r>
      <w:r w:rsidR="007D195B" w:rsidRPr="004E14D1">
        <w:rPr>
          <w:rStyle w:val="FootnoteReference"/>
          <w:rFonts w:ascii="Times New Roman" w:hAnsi="Times New Roman" w:cs="Times New Roman"/>
          <w:color w:val="auto"/>
        </w:rPr>
        <w:footnoteReference w:id="15"/>
      </w:r>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Berdasarkan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definisi</w:t>
      </w:r>
      <w:proofErr w:type="spellEnd"/>
      <w:r w:rsidRPr="004E14D1">
        <w:rPr>
          <w:rFonts w:ascii="Times New Roman" w:hAnsi="Times New Roman" w:cs="Times New Roman"/>
          <w:color w:val="auto"/>
        </w:rPr>
        <w:t xml:space="preserve"> di </w:t>
      </w:r>
      <w:proofErr w:type="spellStart"/>
      <w:r w:rsidRPr="004E14D1">
        <w:rPr>
          <w:rFonts w:ascii="Times New Roman" w:hAnsi="Times New Roman" w:cs="Times New Roman"/>
          <w:color w:val="auto"/>
        </w:rPr>
        <w:t>atas</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dapat</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disi</w:t>
      </w:r>
      <w:proofErr w:type="spellEnd"/>
      <w:r w:rsidR="00226111">
        <w:rPr>
          <w:rFonts w:ascii="Times New Roman" w:hAnsi="Times New Roman" w:cs="Times New Roman"/>
          <w:color w:val="auto"/>
          <w:lang w:val="id-ID"/>
        </w:rPr>
        <w:t>ntesis</w:t>
      </w:r>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bahwa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langkah</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awal</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dari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analisis</w:t>
      </w:r>
      <w:proofErr w:type="spellEnd"/>
      <w:r w:rsidRPr="004E14D1">
        <w:rPr>
          <w:rFonts w:ascii="Times New Roman" w:hAnsi="Times New Roman" w:cs="Times New Roman"/>
          <w:color w:val="auto"/>
        </w:rPr>
        <w:t xml:space="preserve"> data </w:t>
      </w:r>
      <w:proofErr w:type="spellStart"/>
      <w:r w:rsidRPr="004E14D1">
        <w:rPr>
          <w:rFonts w:ascii="Times New Roman" w:hAnsi="Times New Roman" w:cs="Times New Roman"/>
          <w:color w:val="auto"/>
        </w:rPr>
        <w:t>adalah</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mengumpulkan</w:t>
      </w:r>
      <w:proofErr w:type="spellEnd"/>
      <w:r w:rsidRPr="004E14D1">
        <w:rPr>
          <w:rFonts w:ascii="Times New Roman" w:hAnsi="Times New Roman" w:cs="Times New Roman"/>
          <w:color w:val="auto"/>
        </w:rPr>
        <w:t xml:space="preserve"> data yang </w:t>
      </w:r>
      <w:proofErr w:type="spellStart"/>
      <w:r w:rsidRPr="004E14D1">
        <w:rPr>
          <w:rFonts w:ascii="Times New Roman" w:hAnsi="Times New Roman" w:cs="Times New Roman"/>
          <w:color w:val="auto"/>
        </w:rPr>
        <w:t>ada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menyusun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secara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sistematis</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kemudian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mempresentasikan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hasil</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penelitiannya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kepada</w:t>
      </w:r>
      <w:proofErr w:type="spellEnd"/>
      <w:r w:rsidRPr="004E14D1">
        <w:rPr>
          <w:rFonts w:ascii="Times New Roman" w:hAnsi="Times New Roman" w:cs="Times New Roman"/>
          <w:color w:val="auto"/>
        </w:rPr>
        <w:t xml:space="preserve"> orang lain. </w:t>
      </w:r>
    </w:p>
    <w:p w:rsidR="009E5A5D" w:rsidRPr="004E14D1" w:rsidRDefault="009158B9" w:rsidP="00465BA9">
      <w:pPr>
        <w:pStyle w:val="Default"/>
        <w:spacing w:line="480" w:lineRule="auto"/>
        <w:ind w:left="397"/>
        <w:rPr>
          <w:rFonts w:ascii="Times New Roman" w:hAnsi="Times New Roman" w:cs="Times New Roman"/>
          <w:color w:val="auto"/>
          <w:lang w:val="id-ID"/>
        </w:rPr>
      </w:pPr>
      <w:proofErr w:type="spellStart"/>
      <w:proofErr w:type="gramStart"/>
      <w:r w:rsidRPr="004E14D1">
        <w:rPr>
          <w:rFonts w:ascii="Times New Roman" w:hAnsi="Times New Roman" w:cs="Times New Roman"/>
          <w:color w:val="auto"/>
        </w:rPr>
        <w:t>Setelah</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menulis</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hasil</w:t>
      </w:r>
      <w:proofErr w:type="spellEnd"/>
      <w:r w:rsidRPr="004E14D1">
        <w:rPr>
          <w:rFonts w:ascii="Times New Roman" w:hAnsi="Times New Roman" w:cs="Times New Roman"/>
          <w:color w:val="auto"/>
        </w:rPr>
        <w:t xml:space="preserve"> </w:t>
      </w:r>
      <w:r w:rsidR="009E5A5D" w:rsidRPr="004E14D1">
        <w:rPr>
          <w:rFonts w:ascii="Times New Roman" w:hAnsi="Times New Roman" w:cs="Times New Roman"/>
          <w:color w:val="auto"/>
          <w:lang w:val="id-ID"/>
        </w:rPr>
        <w:t>analisa data</w:t>
      </w:r>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tersebut</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ke</w:t>
      </w:r>
      <w:proofErr w:type="spellEnd"/>
      <w:r w:rsidR="00355FCC" w:rsidRPr="004E14D1">
        <w:rPr>
          <w:rFonts w:ascii="Times New Roman" w:hAnsi="Times New Roman" w:cs="Times New Roman"/>
          <w:color w:val="auto"/>
          <w:lang w:val="id-ID"/>
        </w:rPr>
        <w:t xml:space="preserve"> </w:t>
      </w:r>
      <w:proofErr w:type="spellStart"/>
      <w:r w:rsidRPr="004E14D1">
        <w:rPr>
          <w:rFonts w:ascii="Times New Roman" w:hAnsi="Times New Roman" w:cs="Times New Roman"/>
          <w:color w:val="auto"/>
        </w:rPr>
        <w:t>dalam</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transkrip</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selanjutnya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harus</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membaca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secara</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cermat</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untuk</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kemudian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dilakukan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reduksi</w:t>
      </w:r>
      <w:proofErr w:type="spellEnd"/>
      <w:r w:rsidRPr="004E14D1">
        <w:rPr>
          <w:rFonts w:ascii="Times New Roman" w:hAnsi="Times New Roman" w:cs="Times New Roman"/>
          <w:color w:val="auto"/>
        </w:rPr>
        <w:t xml:space="preserve"> data.</w:t>
      </w:r>
      <w:proofErr w:type="gram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membuat</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reduksi</w:t>
      </w:r>
      <w:proofErr w:type="spellEnd"/>
      <w:r w:rsidRPr="004E14D1">
        <w:rPr>
          <w:rFonts w:ascii="Times New Roman" w:hAnsi="Times New Roman" w:cs="Times New Roman"/>
          <w:color w:val="auto"/>
        </w:rPr>
        <w:t xml:space="preserve"> data </w:t>
      </w:r>
      <w:proofErr w:type="spellStart"/>
      <w:r w:rsidRPr="004E14D1">
        <w:rPr>
          <w:rFonts w:ascii="Times New Roman" w:hAnsi="Times New Roman" w:cs="Times New Roman"/>
          <w:color w:val="auto"/>
        </w:rPr>
        <w:t>dengan</w:t>
      </w:r>
      <w:proofErr w:type="spellEnd"/>
      <w:r w:rsidRPr="004E14D1">
        <w:rPr>
          <w:rFonts w:ascii="Times New Roman" w:hAnsi="Times New Roman" w:cs="Times New Roman"/>
          <w:color w:val="auto"/>
        </w:rPr>
        <w:t xml:space="preserve"> </w:t>
      </w:r>
      <w:proofErr w:type="spellStart"/>
      <w:proofErr w:type="gramStart"/>
      <w:r w:rsidRPr="004E14D1">
        <w:rPr>
          <w:rFonts w:ascii="Times New Roman" w:hAnsi="Times New Roman" w:cs="Times New Roman"/>
          <w:color w:val="auto"/>
        </w:rPr>
        <w:t>cara</w:t>
      </w:r>
      <w:proofErr w:type="spellEnd"/>
      <w:proofErr w:type="gram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membuat</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abstraksi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yaitu</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mengambil</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mencatat</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informasi-informasi</w:t>
      </w:r>
      <w:proofErr w:type="spellEnd"/>
      <w:r w:rsidRPr="004E14D1">
        <w:rPr>
          <w:rFonts w:ascii="Times New Roman" w:hAnsi="Times New Roman" w:cs="Times New Roman"/>
          <w:color w:val="auto"/>
        </w:rPr>
        <w:t xml:space="preserve"> yang </w:t>
      </w:r>
      <w:proofErr w:type="spellStart"/>
      <w:r w:rsidRPr="004E14D1">
        <w:rPr>
          <w:rFonts w:ascii="Times New Roman" w:hAnsi="Times New Roman" w:cs="Times New Roman"/>
          <w:color w:val="auto"/>
        </w:rPr>
        <w:t>bermanfaat</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sesuai</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dengan</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konteks</w:t>
      </w:r>
      <w:proofErr w:type="spellEnd"/>
      <w:r w:rsidRPr="004E14D1">
        <w:rPr>
          <w:rFonts w:ascii="Times New Roman" w:hAnsi="Times New Roman" w:cs="Times New Roman"/>
          <w:color w:val="auto"/>
        </w:rPr>
        <w:t xml:space="preserve"> </w:t>
      </w:r>
      <w:proofErr w:type="spellStart"/>
      <w:r w:rsidRPr="004E14D1">
        <w:rPr>
          <w:rFonts w:ascii="Times New Roman" w:hAnsi="Times New Roman" w:cs="Times New Roman"/>
          <w:color w:val="auto"/>
        </w:rPr>
        <w:t>penelitian</w:t>
      </w:r>
      <w:proofErr w:type="spellEnd"/>
      <w:r w:rsidR="009E5A5D" w:rsidRPr="004E14D1">
        <w:rPr>
          <w:rFonts w:ascii="Times New Roman" w:hAnsi="Times New Roman" w:cs="Times New Roman"/>
          <w:color w:val="auto"/>
          <w:lang w:val="id-ID"/>
        </w:rPr>
        <w:t>.</w:t>
      </w:r>
    </w:p>
    <w:p w:rsidR="009158B9" w:rsidRPr="004E14D1" w:rsidRDefault="009158B9" w:rsidP="00465BA9">
      <w:pPr>
        <w:pStyle w:val="Default"/>
        <w:spacing w:line="480" w:lineRule="auto"/>
        <w:ind w:left="397"/>
        <w:rPr>
          <w:rFonts w:ascii="Times New Roman" w:hAnsi="Times New Roman" w:cs="Times New Roman"/>
          <w:b/>
          <w:bCs/>
        </w:rPr>
      </w:pPr>
      <w:proofErr w:type="spellStart"/>
      <w:proofErr w:type="gramStart"/>
      <w:r w:rsidRPr="004E14D1">
        <w:rPr>
          <w:rFonts w:ascii="Times New Roman" w:hAnsi="Times New Roman" w:cs="Times New Roman"/>
        </w:rPr>
        <w:t>Abstraksi</w:t>
      </w:r>
      <w:proofErr w:type="spellEnd"/>
      <w:r w:rsidRPr="004E14D1">
        <w:rPr>
          <w:rFonts w:ascii="Times New Roman" w:hAnsi="Times New Roman" w:cs="Times New Roman"/>
        </w:rPr>
        <w:t xml:space="preserve"> yang </w:t>
      </w:r>
      <w:proofErr w:type="spellStart"/>
      <w:r w:rsidRPr="004E14D1">
        <w:rPr>
          <w:rFonts w:ascii="Times New Roman" w:hAnsi="Times New Roman" w:cs="Times New Roman"/>
        </w:rPr>
        <w:t>sudah</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dibuat</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dalam</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bentuk</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satuan-satuan</w:t>
      </w:r>
      <w:proofErr w:type="spellEnd"/>
      <w:r w:rsidRPr="004E14D1">
        <w:rPr>
          <w:rFonts w:ascii="Times New Roman" w:hAnsi="Times New Roman" w:cs="Times New Roman"/>
        </w:rPr>
        <w:t xml:space="preserve"> yang </w:t>
      </w:r>
      <w:proofErr w:type="spellStart"/>
      <w:r w:rsidRPr="004E14D1">
        <w:rPr>
          <w:rFonts w:ascii="Times New Roman" w:hAnsi="Times New Roman" w:cs="Times New Roman"/>
        </w:rPr>
        <w:t>kemudian</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dikelompokkan</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dengan</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berdasarkan</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taksonomi</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dari</w:t>
      </w:r>
      <w:proofErr w:type="spellEnd"/>
      <w:r w:rsidRPr="004E14D1">
        <w:rPr>
          <w:rFonts w:ascii="Times New Roman" w:hAnsi="Times New Roman" w:cs="Times New Roman"/>
        </w:rPr>
        <w:t xml:space="preserve"> domain </w:t>
      </w:r>
      <w:proofErr w:type="spellStart"/>
      <w:r w:rsidRPr="004E14D1">
        <w:rPr>
          <w:rFonts w:ascii="Times New Roman" w:hAnsi="Times New Roman" w:cs="Times New Roman"/>
        </w:rPr>
        <w:t>penelitian</w:t>
      </w:r>
      <w:proofErr w:type="spellEnd"/>
      <w:r w:rsidRPr="004E14D1">
        <w:rPr>
          <w:rFonts w:ascii="Times New Roman" w:hAnsi="Times New Roman" w:cs="Times New Roman"/>
        </w:rPr>
        <w:t>.</w:t>
      </w:r>
      <w:proofErr w:type="gramEnd"/>
      <w:r w:rsidRPr="004E14D1">
        <w:rPr>
          <w:rFonts w:ascii="Times New Roman" w:hAnsi="Times New Roman" w:cs="Times New Roman"/>
        </w:rPr>
        <w:t xml:space="preserve"> </w:t>
      </w:r>
      <w:proofErr w:type="spellStart"/>
      <w:proofErr w:type="gramStart"/>
      <w:r w:rsidRPr="004E14D1">
        <w:rPr>
          <w:rFonts w:ascii="Times New Roman" w:hAnsi="Times New Roman" w:cs="Times New Roman"/>
        </w:rPr>
        <w:t>A</w:t>
      </w:r>
      <w:r w:rsidR="00124A3A" w:rsidRPr="004E14D1">
        <w:rPr>
          <w:rFonts w:ascii="Times New Roman" w:hAnsi="Times New Roman" w:cs="Times New Roman"/>
        </w:rPr>
        <w:t>nalisis</w:t>
      </w:r>
      <w:proofErr w:type="spellEnd"/>
      <w:r w:rsidR="00124A3A" w:rsidRPr="004E14D1">
        <w:rPr>
          <w:rFonts w:ascii="Times New Roman" w:hAnsi="Times New Roman" w:cs="Times New Roman"/>
        </w:rPr>
        <w:t xml:space="preserve"> </w:t>
      </w:r>
      <w:r w:rsidR="009E5A5D" w:rsidRPr="004E14D1">
        <w:rPr>
          <w:rFonts w:ascii="Times New Roman" w:hAnsi="Times New Roman" w:cs="Times New Roman"/>
          <w:lang w:val="id-ID"/>
        </w:rPr>
        <w:t>d</w:t>
      </w:r>
      <w:proofErr w:type="spellStart"/>
      <w:r w:rsidR="00124A3A" w:rsidRPr="004E14D1">
        <w:rPr>
          <w:rFonts w:ascii="Times New Roman" w:hAnsi="Times New Roman" w:cs="Times New Roman"/>
        </w:rPr>
        <w:t>omain</w:t>
      </w:r>
      <w:proofErr w:type="spellEnd"/>
      <w:r w:rsidR="00124A3A" w:rsidRPr="004E14D1">
        <w:rPr>
          <w:rFonts w:ascii="Times New Roman" w:hAnsi="Times New Roman" w:cs="Times New Roman"/>
        </w:rPr>
        <w:t xml:space="preserve"> </w:t>
      </w:r>
      <w:proofErr w:type="spellStart"/>
      <w:r w:rsidR="00124A3A" w:rsidRPr="004E14D1">
        <w:rPr>
          <w:rFonts w:ascii="Times New Roman" w:hAnsi="Times New Roman" w:cs="Times New Roman"/>
        </w:rPr>
        <w:t>menurut</w:t>
      </w:r>
      <w:proofErr w:type="spellEnd"/>
      <w:r w:rsidR="00124A3A" w:rsidRPr="004E14D1">
        <w:rPr>
          <w:rFonts w:ascii="Times New Roman" w:hAnsi="Times New Roman" w:cs="Times New Roman"/>
        </w:rPr>
        <w:t xml:space="preserve"> </w:t>
      </w:r>
      <w:proofErr w:type="spellStart"/>
      <w:r w:rsidR="00124A3A" w:rsidRPr="004E14D1">
        <w:rPr>
          <w:rFonts w:ascii="Times New Roman" w:hAnsi="Times New Roman" w:cs="Times New Roman"/>
        </w:rPr>
        <w:t>Sugiyono</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adalah</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memperoleh</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gambaran</w:t>
      </w:r>
      <w:proofErr w:type="spellEnd"/>
      <w:r w:rsidRPr="004E14D1">
        <w:rPr>
          <w:rFonts w:ascii="Times New Roman" w:hAnsi="Times New Roman" w:cs="Times New Roman"/>
        </w:rPr>
        <w:t xml:space="preserve"> yang </w:t>
      </w:r>
      <w:proofErr w:type="spellStart"/>
      <w:r w:rsidRPr="004E14D1">
        <w:rPr>
          <w:rFonts w:ascii="Times New Roman" w:hAnsi="Times New Roman" w:cs="Times New Roman"/>
        </w:rPr>
        <w:t>umum</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dan</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menyeluruh</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dari</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obyek</w:t>
      </w:r>
      <w:proofErr w:type="spellEnd"/>
      <w:r w:rsidR="009E5A5D" w:rsidRPr="004E14D1">
        <w:rPr>
          <w:rFonts w:ascii="Times New Roman" w:hAnsi="Times New Roman" w:cs="Times New Roman"/>
          <w:lang w:val="id-ID"/>
        </w:rPr>
        <w:t xml:space="preserve"> </w:t>
      </w:r>
      <w:proofErr w:type="spellStart"/>
      <w:r w:rsidRPr="004E14D1">
        <w:rPr>
          <w:rFonts w:ascii="Times New Roman" w:hAnsi="Times New Roman" w:cs="Times New Roman"/>
        </w:rPr>
        <w:t>penelitian</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atau</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situasi</w:t>
      </w:r>
      <w:proofErr w:type="spellEnd"/>
      <w:r w:rsidRPr="004E14D1">
        <w:rPr>
          <w:rFonts w:ascii="Times New Roman" w:hAnsi="Times New Roman" w:cs="Times New Roman"/>
        </w:rPr>
        <w:t xml:space="preserve"> </w:t>
      </w:r>
      <w:proofErr w:type="spellStart"/>
      <w:r w:rsidRPr="004E14D1">
        <w:rPr>
          <w:rFonts w:ascii="Times New Roman" w:hAnsi="Times New Roman" w:cs="Times New Roman"/>
        </w:rPr>
        <w:t>sosial</w:t>
      </w:r>
      <w:proofErr w:type="spellEnd"/>
      <w:r w:rsidRPr="004E14D1">
        <w:rPr>
          <w:rFonts w:ascii="Times New Roman" w:hAnsi="Times New Roman" w:cs="Times New Roman"/>
        </w:rPr>
        <w:t>.</w:t>
      </w:r>
      <w:proofErr w:type="gramEnd"/>
      <w:r w:rsidR="00124A3A" w:rsidRPr="004E14D1">
        <w:rPr>
          <w:rStyle w:val="FootnoteReference"/>
          <w:rFonts w:ascii="Times New Roman" w:hAnsi="Times New Roman" w:cs="Times New Roman"/>
        </w:rPr>
        <w:footnoteReference w:id="16"/>
      </w:r>
      <w:r w:rsidRPr="004E14D1">
        <w:rPr>
          <w:rFonts w:ascii="Times New Roman" w:hAnsi="Times New Roman" w:cs="Times New Roman"/>
        </w:rPr>
        <w:t xml:space="preserve"> </w:t>
      </w:r>
    </w:p>
    <w:p w:rsidR="00F053D7" w:rsidRPr="004E14D1" w:rsidRDefault="00F053D7" w:rsidP="002813C6">
      <w:pPr>
        <w:spacing w:before="0" w:after="0" w:line="480" w:lineRule="auto"/>
        <w:ind w:left="397" w:firstLine="720"/>
        <w:rPr>
          <w:rFonts w:ascii="Times New Roman" w:hAnsi="Times New Roman" w:cs="Times New Roman"/>
          <w:color w:val="000000" w:themeColor="text1"/>
          <w:sz w:val="24"/>
          <w:szCs w:val="24"/>
        </w:rPr>
      </w:pPr>
      <w:proofErr w:type="spellStart"/>
      <w:r w:rsidRPr="004E14D1">
        <w:rPr>
          <w:rFonts w:ascii="Times New Roman" w:hAnsi="Times New Roman" w:cs="Times New Roman"/>
          <w:color w:val="000000" w:themeColor="text1"/>
          <w:sz w:val="24"/>
          <w:szCs w:val="24"/>
        </w:rPr>
        <w:t>Penarikan</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kesimpulan</w:t>
      </w:r>
      <w:proofErr w:type="spellEnd"/>
      <w:r w:rsidRPr="004E14D1">
        <w:rPr>
          <w:rFonts w:ascii="Times New Roman" w:hAnsi="Times New Roman" w:cs="Times New Roman"/>
          <w:color w:val="000000" w:themeColor="text1"/>
          <w:sz w:val="24"/>
          <w:szCs w:val="24"/>
        </w:rPr>
        <w:t xml:space="preserve"> </w:t>
      </w:r>
      <w:r w:rsidR="00D65310" w:rsidRPr="004E14D1">
        <w:rPr>
          <w:rFonts w:ascii="Times New Roman" w:hAnsi="Times New Roman" w:cs="Times New Roman"/>
          <w:color w:val="000000" w:themeColor="text1"/>
          <w:sz w:val="24"/>
          <w:szCs w:val="24"/>
          <w:lang w:val="id-ID"/>
        </w:rPr>
        <w:t>atau</w:t>
      </w:r>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verifikasi</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pada</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peneltian</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kualitatif</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tidak</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akan</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ditarik</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kecuali</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setelah</w:t>
      </w:r>
      <w:proofErr w:type="spellEnd"/>
      <w:r w:rsidRPr="004E14D1">
        <w:rPr>
          <w:rFonts w:ascii="Times New Roman" w:hAnsi="Times New Roman" w:cs="Times New Roman"/>
          <w:color w:val="000000" w:themeColor="text1"/>
          <w:sz w:val="24"/>
          <w:szCs w:val="24"/>
        </w:rPr>
        <w:t xml:space="preserve"> proses </w:t>
      </w:r>
      <w:proofErr w:type="spellStart"/>
      <w:r w:rsidRPr="004E14D1">
        <w:rPr>
          <w:rFonts w:ascii="Times New Roman" w:hAnsi="Times New Roman" w:cs="Times New Roman"/>
          <w:color w:val="000000" w:themeColor="text1"/>
          <w:sz w:val="24"/>
          <w:szCs w:val="24"/>
        </w:rPr>
        <w:t>pengumpulan</w:t>
      </w:r>
      <w:proofErr w:type="spellEnd"/>
      <w:r w:rsidRPr="004E14D1">
        <w:rPr>
          <w:rFonts w:ascii="Times New Roman" w:hAnsi="Times New Roman" w:cs="Times New Roman"/>
          <w:color w:val="000000" w:themeColor="text1"/>
          <w:sz w:val="24"/>
          <w:szCs w:val="24"/>
        </w:rPr>
        <w:t xml:space="preserve"> data </w:t>
      </w:r>
      <w:proofErr w:type="spellStart"/>
      <w:r w:rsidRPr="004E14D1">
        <w:rPr>
          <w:rFonts w:ascii="Times New Roman" w:hAnsi="Times New Roman" w:cs="Times New Roman"/>
          <w:color w:val="000000" w:themeColor="text1"/>
          <w:sz w:val="24"/>
          <w:szCs w:val="24"/>
        </w:rPr>
        <w:t>berakhir</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Kesimpulan</w:t>
      </w:r>
      <w:proofErr w:type="spellEnd"/>
      <w:r w:rsidRPr="004E14D1">
        <w:rPr>
          <w:rFonts w:ascii="Times New Roman" w:hAnsi="Times New Roman" w:cs="Times New Roman"/>
          <w:color w:val="000000" w:themeColor="text1"/>
          <w:sz w:val="24"/>
          <w:szCs w:val="24"/>
        </w:rPr>
        <w:t xml:space="preserve"> yang </w:t>
      </w:r>
      <w:proofErr w:type="spellStart"/>
      <w:r w:rsidRPr="004E14D1">
        <w:rPr>
          <w:rFonts w:ascii="Times New Roman" w:hAnsi="Times New Roman" w:cs="Times New Roman"/>
          <w:color w:val="000000" w:themeColor="text1"/>
          <w:sz w:val="24"/>
          <w:szCs w:val="24"/>
        </w:rPr>
        <w:t>dibuat</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perlu</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diverifikasi</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dengan</w:t>
      </w:r>
      <w:proofErr w:type="spellEnd"/>
      <w:r w:rsidRPr="004E14D1">
        <w:rPr>
          <w:rFonts w:ascii="Times New Roman" w:hAnsi="Times New Roman" w:cs="Times New Roman"/>
          <w:color w:val="000000" w:themeColor="text1"/>
          <w:sz w:val="24"/>
          <w:szCs w:val="24"/>
        </w:rPr>
        <w:t xml:space="preserve"> </w:t>
      </w:r>
      <w:proofErr w:type="spellStart"/>
      <w:proofErr w:type="gramStart"/>
      <w:r w:rsidRPr="004E14D1">
        <w:rPr>
          <w:rFonts w:ascii="Times New Roman" w:hAnsi="Times New Roman" w:cs="Times New Roman"/>
          <w:color w:val="000000" w:themeColor="text1"/>
          <w:sz w:val="24"/>
          <w:szCs w:val="24"/>
        </w:rPr>
        <w:t>cara</w:t>
      </w:r>
      <w:proofErr w:type="spellEnd"/>
      <w:proofErr w:type="gram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melihat</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dan</w:t>
      </w:r>
      <w:proofErr w:type="spellEnd"/>
      <w:r w:rsidRPr="004E14D1">
        <w:rPr>
          <w:rFonts w:ascii="Times New Roman" w:hAnsi="Times New Roman" w:cs="Times New Roman"/>
          <w:color w:val="000000" w:themeColor="text1"/>
          <w:sz w:val="24"/>
          <w:szCs w:val="24"/>
        </w:rPr>
        <w:t xml:space="preserve"> me</w:t>
      </w:r>
      <w:r w:rsidR="00204AAE" w:rsidRPr="004E14D1">
        <w:rPr>
          <w:rFonts w:ascii="Times New Roman" w:hAnsi="Times New Roman" w:cs="Times New Roman"/>
          <w:color w:val="000000" w:themeColor="text1"/>
          <w:sz w:val="24"/>
          <w:szCs w:val="24"/>
          <w:lang w:val="id-ID"/>
        </w:rPr>
        <w:t>ng</w:t>
      </w:r>
      <w:r w:rsidR="00C423BE" w:rsidRPr="004E14D1">
        <w:rPr>
          <w:rFonts w:ascii="Times New Roman" w:hAnsi="Times New Roman" w:cs="Times New Roman"/>
          <w:color w:val="000000" w:themeColor="text1"/>
          <w:sz w:val="24"/>
          <w:szCs w:val="24"/>
          <w:lang w:val="id-ID"/>
        </w:rPr>
        <w:t>analisa</w:t>
      </w:r>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kembali</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sambil</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meninjau</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secara</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sepintas</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pada</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cata</w:t>
      </w:r>
      <w:proofErr w:type="spellEnd"/>
      <w:r w:rsidR="002813C6">
        <w:rPr>
          <w:rFonts w:ascii="Times New Roman" w:hAnsi="Times New Roman" w:cs="Times New Roman"/>
          <w:color w:val="000000" w:themeColor="text1"/>
          <w:sz w:val="24"/>
          <w:szCs w:val="24"/>
          <w:lang w:val="id-ID"/>
        </w:rPr>
        <w:t>ta</w:t>
      </w:r>
      <w:r w:rsidRPr="004E14D1">
        <w:rPr>
          <w:rFonts w:ascii="Times New Roman" w:hAnsi="Times New Roman" w:cs="Times New Roman"/>
          <w:color w:val="000000" w:themeColor="text1"/>
          <w:sz w:val="24"/>
          <w:szCs w:val="24"/>
        </w:rPr>
        <w:t xml:space="preserve">n </w:t>
      </w:r>
      <w:r w:rsidR="00C423BE" w:rsidRPr="004E14D1">
        <w:rPr>
          <w:rFonts w:ascii="Times New Roman" w:hAnsi="Times New Roman" w:cs="Times New Roman"/>
          <w:color w:val="000000" w:themeColor="text1"/>
          <w:sz w:val="24"/>
          <w:szCs w:val="24"/>
          <w:lang w:val="id-ID"/>
        </w:rPr>
        <w:t>penelitian</w:t>
      </w:r>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untuk</w:t>
      </w:r>
      <w:proofErr w:type="spellEnd"/>
      <w:r w:rsidRPr="004E14D1">
        <w:rPr>
          <w:rFonts w:ascii="Times New Roman" w:hAnsi="Times New Roman" w:cs="Times New Roman"/>
          <w:color w:val="000000" w:themeColor="text1"/>
          <w:sz w:val="24"/>
          <w:szCs w:val="24"/>
        </w:rPr>
        <w:t xml:space="preserve"> </w:t>
      </w:r>
      <w:proofErr w:type="spellStart"/>
      <w:r w:rsidRPr="004E14D1">
        <w:rPr>
          <w:rFonts w:ascii="Times New Roman" w:hAnsi="Times New Roman" w:cs="Times New Roman"/>
          <w:color w:val="000000" w:themeColor="text1"/>
          <w:sz w:val="24"/>
          <w:szCs w:val="24"/>
        </w:rPr>
        <w:t>mem</w:t>
      </w:r>
      <w:r w:rsidR="00D65310" w:rsidRPr="004E14D1">
        <w:rPr>
          <w:rFonts w:ascii="Times New Roman" w:hAnsi="Times New Roman" w:cs="Times New Roman"/>
          <w:color w:val="000000" w:themeColor="text1"/>
          <w:sz w:val="24"/>
          <w:szCs w:val="24"/>
        </w:rPr>
        <w:t>peroleh</w:t>
      </w:r>
      <w:proofErr w:type="spellEnd"/>
      <w:r w:rsidR="00D65310" w:rsidRPr="004E14D1">
        <w:rPr>
          <w:rFonts w:ascii="Times New Roman" w:hAnsi="Times New Roman" w:cs="Times New Roman"/>
          <w:color w:val="000000" w:themeColor="text1"/>
          <w:sz w:val="24"/>
          <w:szCs w:val="24"/>
        </w:rPr>
        <w:t xml:space="preserve"> </w:t>
      </w:r>
      <w:proofErr w:type="spellStart"/>
      <w:r w:rsidR="00D65310" w:rsidRPr="004E14D1">
        <w:rPr>
          <w:rFonts w:ascii="Times New Roman" w:hAnsi="Times New Roman" w:cs="Times New Roman"/>
          <w:color w:val="000000" w:themeColor="text1"/>
          <w:sz w:val="24"/>
          <w:szCs w:val="24"/>
        </w:rPr>
        <w:t>pemahaman</w:t>
      </w:r>
      <w:proofErr w:type="spellEnd"/>
      <w:r w:rsidR="00D65310" w:rsidRPr="004E14D1">
        <w:rPr>
          <w:rFonts w:ascii="Times New Roman" w:hAnsi="Times New Roman" w:cs="Times New Roman"/>
          <w:color w:val="000000" w:themeColor="text1"/>
          <w:sz w:val="24"/>
          <w:szCs w:val="24"/>
        </w:rPr>
        <w:t xml:space="preserve"> </w:t>
      </w:r>
      <w:proofErr w:type="spellStart"/>
      <w:r w:rsidR="00D65310" w:rsidRPr="004E14D1">
        <w:rPr>
          <w:rFonts w:ascii="Times New Roman" w:hAnsi="Times New Roman" w:cs="Times New Roman"/>
          <w:color w:val="000000" w:themeColor="text1"/>
          <w:sz w:val="24"/>
          <w:szCs w:val="24"/>
        </w:rPr>
        <w:t>lebih</w:t>
      </w:r>
      <w:proofErr w:type="spellEnd"/>
      <w:r w:rsidR="00D65310" w:rsidRPr="004E14D1">
        <w:rPr>
          <w:rFonts w:ascii="Times New Roman" w:hAnsi="Times New Roman" w:cs="Times New Roman"/>
          <w:color w:val="000000" w:themeColor="text1"/>
          <w:sz w:val="24"/>
          <w:szCs w:val="24"/>
        </w:rPr>
        <w:t xml:space="preserve"> </w:t>
      </w:r>
      <w:proofErr w:type="spellStart"/>
      <w:r w:rsidR="00D65310" w:rsidRPr="004E14D1">
        <w:rPr>
          <w:rFonts w:ascii="Times New Roman" w:hAnsi="Times New Roman" w:cs="Times New Roman"/>
          <w:color w:val="000000" w:themeColor="text1"/>
          <w:sz w:val="24"/>
          <w:szCs w:val="24"/>
        </w:rPr>
        <w:t>tepat</w:t>
      </w:r>
      <w:proofErr w:type="spellEnd"/>
      <w:r w:rsidR="00D65310" w:rsidRPr="004E14D1">
        <w:rPr>
          <w:rFonts w:ascii="Times New Roman" w:hAnsi="Times New Roman" w:cs="Times New Roman"/>
          <w:color w:val="000000" w:themeColor="text1"/>
          <w:sz w:val="24"/>
          <w:szCs w:val="24"/>
        </w:rPr>
        <w:t xml:space="preserve">. </w:t>
      </w:r>
    </w:p>
    <w:p w:rsidR="00176E77" w:rsidRPr="004E14D1" w:rsidRDefault="002813C6" w:rsidP="00A74F0F">
      <w:pPr>
        <w:pStyle w:val="ListParagraph"/>
        <w:spacing w:after="0" w:line="480" w:lineRule="auto"/>
        <w:ind w:firstLine="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Dalam penelitian ini data kualitatif primer adalah ayat-ayat al-Qur’an dan Hadits tematik tentang terminologi akuntabilitas pendidikan serta referensi lain sebagai pendukung.</w:t>
      </w:r>
    </w:p>
    <w:sectPr w:rsidR="00176E77" w:rsidRPr="004E14D1" w:rsidSect="00B1005B">
      <w:headerReference w:type="default" r:id="rId9"/>
      <w:footnotePr>
        <w:numStart w:val="154"/>
      </w:footnotePr>
      <w:pgSz w:w="11907" w:h="16839" w:code="9"/>
      <w:pgMar w:top="2268" w:right="1701" w:bottom="1701" w:left="2268" w:header="1134" w:footer="851" w:gutter="0"/>
      <w:pgNumType w:start="1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28" w:rsidRDefault="00E07D28">
      <w:pPr>
        <w:spacing w:before="0" w:after="0" w:line="240" w:lineRule="auto"/>
      </w:pPr>
      <w:r>
        <w:separator/>
      </w:r>
    </w:p>
  </w:endnote>
  <w:endnote w:type="continuationSeparator" w:id="0">
    <w:p w:rsidR="00E07D28" w:rsidRDefault="00E07D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28" w:rsidRDefault="00E07D28">
      <w:pPr>
        <w:spacing w:before="0" w:after="0" w:line="240" w:lineRule="auto"/>
      </w:pPr>
      <w:r>
        <w:separator/>
      </w:r>
    </w:p>
  </w:footnote>
  <w:footnote w:type="continuationSeparator" w:id="0">
    <w:p w:rsidR="00E07D28" w:rsidRDefault="00E07D28">
      <w:pPr>
        <w:spacing w:before="0" w:after="0" w:line="240" w:lineRule="auto"/>
      </w:pPr>
      <w:r>
        <w:continuationSeparator/>
      </w:r>
    </w:p>
  </w:footnote>
  <w:footnote w:id="1">
    <w:p w:rsidR="00F4129B" w:rsidRDefault="00F4129B" w:rsidP="00F4129B">
      <w:pPr>
        <w:pStyle w:val="FootnoteText"/>
      </w:pPr>
      <w:r>
        <w:rPr>
          <w:rStyle w:val="FootnoteReference"/>
        </w:rPr>
        <w:footnoteRef/>
      </w:r>
      <w:r>
        <w:t xml:space="preserve"> </w:t>
      </w:r>
      <w:r w:rsidRPr="00A94060">
        <w:rPr>
          <w:rFonts w:ascii="Times New Roman" w:hAnsi="Times New Roman" w:cs="Times New Roman"/>
        </w:rPr>
        <w:t xml:space="preserve">Sugiono, </w:t>
      </w:r>
      <w:r w:rsidRPr="00A94060">
        <w:rPr>
          <w:rFonts w:ascii="Times New Roman" w:hAnsi="Times New Roman" w:cs="Times New Roman"/>
          <w:i/>
          <w:iCs/>
        </w:rPr>
        <w:t>Memahami Penelitian Kualitatif,</w:t>
      </w:r>
      <w:r w:rsidRPr="00A94060">
        <w:rPr>
          <w:rFonts w:ascii="Times New Roman" w:hAnsi="Times New Roman" w:cs="Times New Roman"/>
        </w:rPr>
        <w:t xml:space="preserve"> </w:t>
      </w:r>
      <w:r>
        <w:rPr>
          <w:rFonts w:ascii="Times New Roman" w:hAnsi="Times New Roman" w:cs="Times New Roman"/>
        </w:rPr>
        <w:t xml:space="preserve"> </w:t>
      </w:r>
      <w:r w:rsidRPr="00A94060">
        <w:rPr>
          <w:rFonts w:ascii="Times New Roman" w:hAnsi="Times New Roman" w:cs="Times New Roman"/>
        </w:rPr>
        <w:t>(Bandung: A</w:t>
      </w:r>
      <w:r>
        <w:rPr>
          <w:rFonts w:ascii="Times New Roman" w:hAnsi="Times New Roman" w:cs="Times New Roman"/>
        </w:rPr>
        <w:t>lfabeta,</w:t>
      </w:r>
      <w:r w:rsidRPr="00A94060">
        <w:rPr>
          <w:rFonts w:ascii="Times New Roman" w:hAnsi="Times New Roman" w:cs="Times New Roman"/>
        </w:rPr>
        <w:t xml:space="preserve"> 2005), </w:t>
      </w:r>
      <w:r>
        <w:rPr>
          <w:rFonts w:ascii="Times New Roman" w:hAnsi="Times New Roman" w:cs="Times New Roman"/>
        </w:rPr>
        <w:t xml:space="preserve"> h. </w:t>
      </w:r>
      <w:r w:rsidRPr="00A94060">
        <w:rPr>
          <w:rFonts w:ascii="Times New Roman" w:hAnsi="Times New Roman" w:cs="Times New Roman"/>
        </w:rPr>
        <w:t>238</w:t>
      </w:r>
    </w:p>
  </w:footnote>
  <w:footnote w:id="2">
    <w:p w:rsidR="00E67F1A" w:rsidRPr="000E64B6" w:rsidRDefault="00E67F1A" w:rsidP="00E67F1A">
      <w:pPr>
        <w:shd w:val="clear" w:color="auto" w:fill="FFFFFF"/>
        <w:spacing w:before="0" w:after="0" w:line="240" w:lineRule="auto"/>
        <w:rPr>
          <w:rFonts w:ascii="Times New Roman" w:eastAsia="Times New Roman" w:hAnsi="Times New Roman" w:cs="Times New Roman"/>
          <w:color w:val="000000"/>
          <w:sz w:val="20"/>
          <w:szCs w:val="20"/>
          <w:lang w:val="id-ID"/>
        </w:rPr>
      </w:pPr>
      <w:r>
        <w:rPr>
          <w:rStyle w:val="FootnoteReference"/>
        </w:rPr>
        <w:footnoteRef/>
      </w:r>
      <w:r>
        <w:rPr>
          <w:lang w:val="id-ID"/>
        </w:rPr>
        <w:t xml:space="preserve"> </w:t>
      </w:r>
      <w:r>
        <w:rPr>
          <w:rFonts w:ascii="Times New Roman" w:eastAsia="Times New Roman" w:hAnsi="Times New Roman" w:cs="Times New Roman"/>
          <w:color w:val="000000"/>
          <w:sz w:val="20"/>
          <w:szCs w:val="20"/>
        </w:rPr>
        <w:t>Mark</w:t>
      </w:r>
      <w:r w:rsidRPr="000E64B6">
        <w:rPr>
          <w:rFonts w:ascii="Times New Roman" w:eastAsia="Times New Roman" w:hAnsi="Times New Roman" w:cs="Times New Roman"/>
          <w:color w:val="000000"/>
          <w:sz w:val="20"/>
          <w:szCs w:val="20"/>
          <w:lang w:val="id-ID"/>
        </w:rPr>
        <w:t xml:space="preserve"> B</w:t>
      </w:r>
      <w:r>
        <w:rPr>
          <w:rFonts w:ascii="Times New Roman" w:eastAsia="Times New Roman" w:hAnsi="Times New Roman" w:cs="Times New Roman"/>
          <w:color w:val="000000"/>
          <w:sz w:val="20"/>
          <w:szCs w:val="20"/>
        </w:rPr>
        <w:t>ovens</w:t>
      </w:r>
      <w:r>
        <w:rPr>
          <w:rFonts w:ascii="Times New Roman" w:eastAsia="Times New Roman" w:hAnsi="Times New Roman" w:cs="Times New Roman"/>
          <w:color w:val="000000"/>
          <w:sz w:val="20"/>
          <w:szCs w:val="20"/>
          <w:lang w:val="id-ID"/>
        </w:rPr>
        <w:t xml:space="preserve">, </w:t>
      </w:r>
      <w:r>
        <w:rPr>
          <w:rFonts w:ascii="Times New Roman" w:eastAsia="Times New Roman" w:hAnsi="Times New Roman" w:cs="Times New Roman"/>
          <w:i/>
          <w:iCs/>
          <w:color w:val="000000"/>
          <w:spacing w:val="17"/>
          <w:sz w:val="20"/>
          <w:szCs w:val="20"/>
          <w:lang w:val="id-ID"/>
        </w:rPr>
        <w:t>Loc.cit.</w:t>
      </w:r>
    </w:p>
    <w:p w:rsidR="00E67F1A" w:rsidRPr="00E55C49" w:rsidRDefault="00E67F1A" w:rsidP="00E67F1A">
      <w:pPr>
        <w:pStyle w:val="FootnoteText"/>
        <w:rPr>
          <w:sz w:val="16"/>
          <w:szCs w:val="16"/>
        </w:rPr>
      </w:pPr>
    </w:p>
  </w:footnote>
  <w:footnote w:id="3">
    <w:p w:rsidR="00FD3769" w:rsidRPr="004C79EF" w:rsidRDefault="00FD3769" w:rsidP="00210FA5">
      <w:pPr>
        <w:pStyle w:val="FootnoteText"/>
        <w:ind w:left="720" w:firstLine="414"/>
        <w:jc w:val="both"/>
        <w:rPr>
          <w:rFonts w:ascii="Times New Roman" w:hAnsi="Times New Roman" w:cs="Times New Roman"/>
          <w:color w:val="000000" w:themeColor="text1"/>
        </w:rPr>
      </w:pPr>
      <w:r w:rsidRPr="004C79EF">
        <w:rPr>
          <w:rStyle w:val="FootnoteReference"/>
          <w:rFonts w:ascii="Times New Roman" w:hAnsi="Times New Roman" w:cs="Times New Roman"/>
          <w:color w:val="000000" w:themeColor="text1"/>
        </w:rPr>
        <w:footnoteRef/>
      </w:r>
      <w:r w:rsidRPr="004C79EF">
        <w:rPr>
          <w:rFonts w:ascii="Times New Roman" w:hAnsi="Times New Roman" w:cs="Times New Roman"/>
          <w:color w:val="000000" w:themeColor="text1"/>
          <w:lang w:val="sv-SE"/>
        </w:rPr>
        <w:t xml:space="preserve"> Beni Ahmad Saebani., Hendra Akhdiyat, </w:t>
      </w:r>
      <w:r w:rsidRPr="004C79EF">
        <w:rPr>
          <w:rFonts w:ascii="Times New Roman" w:hAnsi="Times New Roman" w:cs="Times New Roman"/>
          <w:i/>
          <w:iCs/>
          <w:color w:val="000000" w:themeColor="text1"/>
          <w:lang w:val="sv-SE"/>
        </w:rPr>
        <w:t>Ilmu Pendidikan Islam,</w:t>
      </w:r>
      <w:r w:rsidRPr="004C79EF">
        <w:rPr>
          <w:rFonts w:ascii="Times New Roman" w:hAnsi="Times New Roman" w:cs="Times New Roman"/>
          <w:color w:val="000000" w:themeColor="text1"/>
          <w:lang w:val="sv-SE"/>
        </w:rPr>
        <w:t xml:space="preserve"> Cet I (Bandung: Pustaka Setia.2009), </w:t>
      </w:r>
      <w:r>
        <w:rPr>
          <w:rFonts w:ascii="Times New Roman" w:hAnsi="Times New Roman" w:cs="Times New Roman"/>
          <w:color w:val="000000" w:themeColor="text1"/>
        </w:rPr>
        <w:t xml:space="preserve">h. </w:t>
      </w:r>
      <w:r w:rsidRPr="004C79EF">
        <w:rPr>
          <w:rFonts w:ascii="Times New Roman" w:hAnsi="Times New Roman" w:cs="Times New Roman"/>
          <w:color w:val="000000" w:themeColor="text1"/>
          <w:lang w:val="sv-SE"/>
        </w:rPr>
        <w:t>21-22.</w:t>
      </w:r>
    </w:p>
  </w:footnote>
  <w:footnote w:id="4">
    <w:p w:rsidR="00FD3769" w:rsidRPr="00226111" w:rsidRDefault="00FD3769" w:rsidP="00FD3769">
      <w:pPr>
        <w:pStyle w:val="FootnoteText"/>
        <w:jc w:val="both"/>
        <w:rPr>
          <w:rFonts w:ascii="Times New Roman" w:hAnsi="Times New Roman" w:cs="Times New Roman"/>
          <w:color w:val="000000" w:themeColor="text1"/>
          <w:sz w:val="12"/>
          <w:szCs w:val="12"/>
        </w:rPr>
      </w:pPr>
    </w:p>
    <w:p w:rsidR="00FD3769" w:rsidRPr="004C79EF" w:rsidRDefault="00FD3769" w:rsidP="00FD3769">
      <w:pPr>
        <w:pStyle w:val="FootnoteText"/>
        <w:jc w:val="both"/>
        <w:rPr>
          <w:rFonts w:ascii="Times New Roman" w:hAnsi="Times New Roman" w:cs="Times New Roman"/>
          <w:color w:val="000000" w:themeColor="text1"/>
        </w:rPr>
      </w:pPr>
      <w:r w:rsidRPr="004C79EF">
        <w:rPr>
          <w:rStyle w:val="FootnoteReference"/>
          <w:rFonts w:ascii="Times New Roman" w:hAnsi="Times New Roman" w:cs="Times New Roman"/>
          <w:color w:val="000000" w:themeColor="text1"/>
        </w:rPr>
        <w:footnoteRef/>
      </w:r>
      <w:r w:rsidRPr="004C79EF">
        <w:rPr>
          <w:rFonts w:ascii="Times New Roman" w:hAnsi="Times New Roman" w:cs="Times New Roman"/>
          <w:color w:val="000000" w:themeColor="text1"/>
        </w:rPr>
        <w:t xml:space="preserve"> </w:t>
      </w:r>
      <w:r w:rsidRPr="004C79EF">
        <w:rPr>
          <w:rFonts w:ascii="Times New Roman" w:hAnsi="Times New Roman" w:cs="Times New Roman"/>
          <w:color w:val="000000" w:themeColor="text1"/>
          <w:lang w:val="sv-SE"/>
        </w:rPr>
        <w:t xml:space="preserve">Beni Ahmad Saebani., Hendra Akhdiyat, </w:t>
      </w:r>
      <w:r w:rsidRPr="00B5543B">
        <w:rPr>
          <w:rFonts w:ascii="Times New Roman" w:hAnsi="Times New Roman" w:cs="Times New Roman"/>
          <w:i/>
          <w:iCs/>
          <w:color w:val="000000" w:themeColor="text1"/>
        </w:rPr>
        <w:t>Ibid,</w:t>
      </w:r>
      <w:r w:rsidRPr="004C79EF">
        <w:rPr>
          <w:rFonts w:ascii="Times New Roman" w:hAnsi="Times New Roman" w:cs="Times New Roman"/>
          <w:color w:val="000000" w:themeColor="text1"/>
          <w:lang w:val="sv-SE"/>
        </w:rPr>
        <w:t>,</w:t>
      </w:r>
      <w:r>
        <w:rPr>
          <w:rFonts w:ascii="Times New Roman" w:hAnsi="Times New Roman" w:cs="Times New Roman"/>
          <w:color w:val="000000" w:themeColor="text1"/>
        </w:rPr>
        <w:t xml:space="preserve"> h.</w:t>
      </w:r>
      <w:r w:rsidRPr="004C79EF">
        <w:rPr>
          <w:rFonts w:ascii="Times New Roman" w:hAnsi="Times New Roman" w:cs="Times New Roman"/>
          <w:color w:val="000000" w:themeColor="text1"/>
          <w:lang w:val="sv-SE"/>
        </w:rPr>
        <w:t xml:space="preserve"> 40</w:t>
      </w:r>
    </w:p>
  </w:footnote>
  <w:footnote w:id="5">
    <w:p w:rsidR="00FD3769" w:rsidRPr="00226111" w:rsidRDefault="00FD3769" w:rsidP="00FD3769">
      <w:pPr>
        <w:pStyle w:val="FootnoteText"/>
        <w:ind w:left="720" w:firstLine="414"/>
        <w:jc w:val="both"/>
        <w:rPr>
          <w:rFonts w:ascii="Times New Roman" w:hAnsi="Times New Roman" w:cs="Times New Roman"/>
          <w:color w:val="000000" w:themeColor="text1"/>
          <w:sz w:val="10"/>
          <w:szCs w:val="10"/>
        </w:rPr>
      </w:pPr>
    </w:p>
    <w:p w:rsidR="00FD3769" w:rsidRDefault="00FD3769" w:rsidP="00E928D3">
      <w:pPr>
        <w:pStyle w:val="FootnoteText"/>
        <w:ind w:left="720" w:firstLine="414"/>
        <w:jc w:val="both"/>
        <w:rPr>
          <w:rFonts w:ascii="Times New Roman" w:hAnsi="Times New Roman" w:cs="Times New Roman"/>
          <w:color w:val="000000" w:themeColor="text1"/>
        </w:rPr>
      </w:pPr>
      <w:r w:rsidRPr="004C79EF">
        <w:rPr>
          <w:rStyle w:val="FootnoteReference"/>
          <w:rFonts w:ascii="Times New Roman" w:hAnsi="Times New Roman" w:cs="Times New Roman"/>
          <w:color w:val="000000" w:themeColor="text1"/>
        </w:rPr>
        <w:footnoteRef/>
      </w:r>
      <w:r w:rsidRPr="004C79EF">
        <w:rPr>
          <w:rFonts w:ascii="Times New Roman" w:hAnsi="Times New Roman" w:cs="Times New Roman"/>
          <w:color w:val="000000" w:themeColor="text1"/>
        </w:rPr>
        <w:t xml:space="preserve"> Omar Mohammad Al-Toumy al Syaibany, </w:t>
      </w:r>
      <w:r w:rsidRPr="004C79EF">
        <w:rPr>
          <w:rFonts w:ascii="Times New Roman" w:hAnsi="Times New Roman" w:cs="Times New Roman"/>
          <w:i/>
          <w:iCs/>
          <w:color w:val="000000" w:themeColor="text1"/>
        </w:rPr>
        <w:t>Filsafat Pendidikan Islam</w:t>
      </w:r>
      <w:r w:rsidR="00E928D3">
        <w:rPr>
          <w:rFonts w:ascii="Times New Roman" w:hAnsi="Times New Roman" w:cs="Times New Roman"/>
          <w:i/>
          <w:iCs/>
          <w:color w:val="000000" w:themeColor="text1"/>
        </w:rPr>
        <w:t>,</w:t>
      </w:r>
      <w:r w:rsidRPr="004C79EF">
        <w:rPr>
          <w:rFonts w:ascii="Times New Roman" w:hAnsi="Times New Roman" w:cs="Times New Roman"/>
          <w:i/>
          <w:iCs/>
          <w:color w:val="000000" w:themeColor="text1"/>
        </w:rPr>
        <w:t xml:space="preserve"> </w:t>
      </w:r>
      <w:r w:rsidRPr="004C79EF">
        <w:rPr>
          <w:rFonts w:ascii="Times New Roman" w:hAnsi="Times New Roman" w:cs="Times New Roman"/>
          <w:color w:val="000000" w:themeColor="text1"/>
        </w:rPr>
        <w:t>(Jakarta : Bulan Bintang</w:t>
      </w:r>
      <w:r w:rsidR="00E928D3">
        <w:rPr>
          <w:rFonts w:ascii="Times New Roman" w:hAnsi="Times New Roman" w:cs="Times New Roman"/>
          <w:color w:val="000000" w:themeColor="text1"/>
        </w:rPr>
        <w:t>:</w:t>
      </w:r>
      <w:r w:rsidRPr="004C79EF">
        <w:rPr>
          <w:rFonts w:ascii="Times New Roman" w:hAnsi="Times New Roman" w:cs="Times New Roman"/>
          <w:color w:val="000000" w:themeColor="text1"/>
        </w:rPr>
        <w:t xml:space="preserve"> 1979), </w:t>
      </w:r>
      <w:r>
        <w:rPr>
          <w:rFonts w:ascii="Times New Roman" w:hAnsi="Times New Roman" w:cs="Times New Roman"/>
          <w:color w:val="000000" w:themeColor="text1"/>
        </w:rPr>
        <w:t xml:space="preserve">h. </w:t>
      </w:r>
      <w:r w:rsidRPr="004C79EF">
        <w:rPr>
          <w:rFonts w:ascii="Times New Roman" w:hAnsi="Times New Roman" w:cs="Times New Roman"/>
          <w:color w:val="000000" w:themeColor="text1"/>
        </w:rPr>
        <w:t>446.</w:t>
      </w:r>
    </w:p>
    <w:p w:rsidR="00FD3769" w:rsidRPr="00465BA9" w:rsidRDefault="00FD3769" w:rsidP="00FD3769">
      <w:pPr>
        <w:pStyle w:val="FootnoteText"/>
        <w:ind w:left="720" w:firstLine="414"/>
        <w:jc w:val="both"/>
        <w:rPr>
          <w:rFonts w:ascii="Times New Roman" w:hAnsi="Times New Roman" w:cs="Times New Roman"/>
          <w:color w:val="000000" w:themeColor="text1"/>
          <w:sz w:val="16"/>
          <w:szCs w:val="16"/>
        </w:rPr>
      </w:pPr>
    </w:p>
  </w:footnote>
  <w:footnote w:id="6">
    <w:p w:rsidR="00FD3769" w:rsidRDefault="00FD3769" w:rsidP="00FD3769">
      <w:pPr>
        <w:pStyle w:val="FootnoteText"/>
        <w:jc w:val="both"/>
        <w:rPr>
          <w:rFonts w:ascii="Times New Roman" w:hAnsi="Times New Roman" w:cs="Times New Roman"/>
          <w:color w:val="000000" w:themeColor="text1"/>
        </w:rPr>
      </w:pPr>
      <w:r w:rsidRPr="00673F83">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673F83">
        <w:rPr>
          <w:rFonts w:ascii="Times New Roman" w:hAnsi="Times New Roman" w:cs="Times New Roman"/>
          <w:color w:val="000000" w:themeColor="text1"/>
        </w:rPr>
        <w:t xml:space="preserve"> </w:t>
      </w:r>
      <w:r w:rsidRPr="00673F83">
        <w:rPr>
          <w:rFonts w:ascii="Times New Roman" w:hAnsi="Times New Roman" w:cs="Times New Roman"/>
          <w:i/>
          <w:iCs/>
          <w:color w:val="000000" w:themeColor="text1"/>
        </w:rPr>
        <w:t xml:space="preserve">Ibid, </w:t>
      </w:r>
      <w:r w:rsidRPr="003034AD">
        <w:rPr>
          <w:rFonts w:ascii="Times New Roman" w:hAnsi="Times New Roman" w:cs="Times New Roman"/>
          <w:color w:val="000000" w:themeColor="text1"/>
        </w:rPr>
        <w:t>h.</w:t>
      </w:r>
      <w:r>
        <w:rPr>
          <w:rFonts w:ascii="Times New Roman" w:hAnsi="Times New Roman" w:cs="Times New Roman"/>
          <w:i/>
          <w:iCs/>
          <w:color w:val="000000" w:themeColor="text1"/>
        </w:rPr>
        <w:t xml:space="preserve"> </w:t>
      </w:r>
      <w:r w:rsidRPr="00673F83">
        <w:rPr>
          <w:rFonts w:ascii="Times New Roman" w:hAnsi="Times New Roman" w:cs="Times New Roman"/>
          <w:color w:val="000000" w:themeColor="text1"/>
        </w:rPr>
        <w:t>459.</w:t>
      </w:r>
    </w:p>
    <w:p w:rsidR="00FE7456" w:rsidRPr="00FE7456" w:rsidRDefault="00FE7456" w:rsidP="00FD3769">
      <w:pPr>
        <w:pStyle w:val="FootnoteText"/>
        <w:jc w:val="both"/>
        <w:rPr>
          <w:rFonts w:ascii="Times New Roman" w:hAnsi="Times New Roman" w:cs="Times New Roman"/>
          <w:color w:val="000000" w:themeColor="text1"/>
          <w:sz w:val="8"/>
          <w:szCs w:val="8"/>
        </w:rPr>
      </w:pPr>
    </w:p>
  </w:footnote>
  <w:footnote w:id="7">
    <w:p w:rsidR="0065222A" w:rsidRPr="00CE6367" w:rsidRDefault="0065222A" w:rsidP="00CE6367">
      <w:pPr>
        <w:pStyle w:val="FootnoteText"/>
        <w:ind w:left="414" w:firstLine="720"/>
        <w:rPr>
          <w:rFonts w:ascii="Times New Roman" w:hAnsi="Times New Roman" w:cs="Times New Roman"/>
          <w:color w:val="000000" w:themeColor="text1"/>
        </w:rPr>
      </w:pPr>
      <w:r w:rsidRPr="00CE6367">
        <w:rPr>
          <w:rStyle w:val="FootnoteReference"/>
          <w:rFonts w:ascii="Times New Roman" w:hAnsi="Times New Roman" w:cs="Times New Roman"/>
          <w:color w:val="000000" w:themeColor="text1"/>
        </w:rPr>
        <w:footnoteRef/>
      </w:r>
      <w:r w:rsidRPr="00CE6367">
        <w:rPr>
          <w:rFonts w:ascii="Times New Roman" w:hAnsi="Times New Roman" w:cs="Times New Roman"/>
          <w:color w:val="000000" w:themeColor="text1"/>
        </w:rPr>
        <w:t xml:space="preserve"> </w:t>
      </w:r>
      <w:r w:rsidRPr="00CE6367">
        <w:rPr>
          <w:rFonts w:ascii="Times New Roman" w:hAnsi="Times New Roman" w:cs="Times New Roman"/>
          <w:color w:val="000000" w:themeColor="text1"/>
          <w:lang w:val="sv-SE"/>
        </w:rPr>
        <w:t xml:space="preserve">Beni Ahmad Saebani., Hendra Akhdiyat, </w:t>
      </w:r>
      <w:r w:rsidR="00881BA9" w:rsidRPr="00CE6367">
        <w:rPr>
          <w:rFonts w:ascii="Times New Roman" w:hAnsi="Times New Roman" w:cs="Times New Roman"/>
          <w:i/>
          <w:iCs/>
          <w:color w:val="000000" w:themeColor="text1"/>
        </w:rPr>
        <w:t xml:space="preserve"> Loc. cit.</w:t>
      </w:r>
    </w:p>
  </w:footnote>
  <w:footnote w:id="8">
    <w:p w:rsidR="00CE6367" w:rsidRPr="00CE6367" w:rsidRDefault="00CE6367" w:rsidP="00CE6367">
      <w:pPr>
        <w:spacing w:after="0" w:line="240" w:lineRule="auto"/>
        <w:ind w:left="454" w:firstLine="540"/>
        <w:rPr>
          <w:rFonts w:ascii="Times New Roman" w:eastAsia="Times New Roman" w:hAnsi="Times New Roman" w:cs="Times New Roman"/>
          <w:sz w:val="20"/>
          <w:szCs w:val="20"/>
        </w:rPr>
      </w:pPr>
      <w:r>
        <w:rPr>
          <w:sz w:val="20"/>
          <w:szCs w:val="20"/>
          <w:lang w:val="id-ID"/>
        </w:rPr>
        <w:t xml:space="preserve">   </w:t>
      </w:r>
      <w:r w:rsidRPr="00CE6367">
        <w:rPr>
          <w:rStyle w:val="FootnoteReference"/>
          <w:sz w:val="20"/>
          <w:szCs w:val="20"/>
        </w:rPr>
        <w:footnoteRef/>
      </w:r>
      <w:r w:rsidRPr="00CE6367">
        <w:rPr>
          <w:sz w:val="20"/>
          <w:szCs w:val="20"/>
        </w:rPr>
        <w:t xml:space="preserve"> </w:t>
      </w:r>
      <w:proofErr w:type="spellStart"/>
      <w:r w:rsidRPr="00CE6367">
        <w:rPr>
          <w:rFonts w:ascii="Times New Roman" w:eastAsia="Times New Roman" w:hAnsi="Times New Roman" w:cs="Times New Roman"/>
          <w:sz w:val="20"/>
          <w:szCs w:val="20"/>
        </w:rPr>
        <w:t>Aminudin</w:t>
      </w:r>
      <w:proofErr w:type="spellEnd"/>
      <w:r w:rsidRPr="00CE6367">
        <w:rPr>
          <w:rFonts w:ascii="Times New Roman" w:eastAsia="Times New Roman" w:hAnsi="Times New Roman" w:cs="Times New Roman"/>
          <w:sz w:val="20"/>
          <w:szCs w:val="20"/>
        </w:rPr>
        <w:t xml:space="preserve">, </w:t>
      </w:r>
      <w:proofErr w:type="gramStart"/>
      <w:r w:rsidRPr="00CE6367">
        <w:rPr>
          <w:rFonts w:ascii="Times New Roman" w:eastAsia="Times New Roman" w:hAnsi="Times New Roman" w:cs="Times New Roman"/>
          <w:sz w:val="20"/>
          <w:szCs w:val="20"/>
          <w:lang w:val="id-ID"/>
        </w:rPr>
        <w:t>dkk</w:t>
      </w:r>
      <w:r w:rsidRPr="00CE6367">
        <w:rPr>
          <w:rFonts w:ascii="Times New Roman" w:eastAsia="Times New Roman" w:hAnsi="Times New Roman" w:cs="Times New Roman"/>
          <w:sz w:val="20"/>
          <w:szCs w:val="20"/>
        </w:rPr>
        <w:t>.,</w:t>
      </w:r>
      <w:proofErr w:type="gramEnd"/>
      <w:r w:rsidRPr="00CE6367">
        <w:rPr>
          <w:rFonts w:ascii="Times New Roman" w:eastAsia="Times New Roman" w:hAnsi="Times New Roman" w:cs="Times New Roman"/>
          <w:sz w:val="20"/>
          <w:szCs w:val="20"/>
        </w:rPr>
        <w:t xml:space="preserve"> </w:t>
      </w:r>
      <w:proofErr w:type="spellStart"/>
      <w:r w:rsidRPr="00CE6367">
        <w:rPr>
          <w:rFonts w:ascii="Times New Roman" w:eastAsia="Times New Roman" w:hAnsi="Times New Roman" w:cs="Times New Roman"/>
          <w:i/>
          <w:iCs/>
          <w:sz w:val="20"/>
          <w:szCs w:val="20"/>
        </w:rPr>
        <w:t>Pendidikan</w:t>
      </w:r>
      <w:proofErr w:type="spellEnd"/>
      <w:r w:rsidRPr="00CE6367">
        <w:rPr>
          <w:rFonts w:ascii="Times New Roman" w:eastAsia="Times New Roman" w:hAnsi="Times New Roman" w:cs="Times New Roman"/>
          <w:i/>
          <w:iCs/>
          <w:sz w:val="20"/>
          <w:szCs w:val="20"/>
        </w:rPr>
        <w:t xml:space="preserve"> Agama Islam </w:t>
      </w:r>
      <w:proofErr w:type="spellStart"/>
      <w:r w:rsidRPr="00CE6367">
        <w:rPr>
          <w:rFonts w:ascii="Times New Roman" w:eastAsia="Times New Roman" w:hAnsi="Times New Roman" w:cs="Times New Roman"/>
          <w:i/>
          <w:iCs/>
          <w:sz w:val="20"/>
          <w:szCs w:val="20"/>
        </w:rPr>
        <w:t>Untuk</w:t>
      </w:r>
      <w:proofErr w:type="spellEnd"/>
      <w:r w:rsidRPr="00CE6367">
        <w:rPr>
          <w:rFonts w:ascii="Times New Roman" w:eastAsia="Times New Roman" w:hAnsi="Times New Roman" w:cs="Times New Roman"/>
          <w:i/>
          <w:iCs/>
          <w:sz w:val="20"/>
          <w:szCs w:val="20"/>
        </w:rPr>
        <w:t xml:space="preserve"> </w:t>
      </w:r>
      <w:proofErr w:type="spellStart"/>
      <w:r w:rsidRPr="00CE6367">
        <w:rPr>
          <w:rFonts w:ascii="Times New Roman" w:eastAsia="Times New Roman" w:hAnsi="Times New Roman" w:cs="Times New Roman"/>
          <w:i/>
          <w:iCs/>
          <w:sz w:val="20"/>
          <w:szCs w:val="20"/>
        </w:rPr>
        <w:t>Perguruan</w:t>
      </w:r>
      <w:proofErr w:type="spellEnd"/>
      <w:r w:rsidRPr="00CE6367">
        <w:rPr>
          <w:rFonts w:ascii="Times New Roman" w:eastAsia="Times New Roman" w:hAnsi="Times New Roman" w:cs="Times New Roman"/>
          <w:i/>
          <w:iCs/>
          <w:sz w:val="20"/>
          <w:szCs w:val="20"/>
        </w:rPr>
        <w:t xml:space="preserve"> </w:t>
      </w:r>
      <w:proofErr w:type="spellStart"/>
      <w:r w:rsidRPr="00CE6367">
        <w:rPr>
          <w:rFonts w:ascii="Times New Roman" w:eastAsia="Times New Roman" w:hAnsi="Times New Roman" w:cs="Times New Roman"/>
          <w:i/>
          <w:iCs/>
          <w:sz w:val="20"/>
          <w:szCs w:val="20"/>
        </w:rPr>
        <w:t>Tinggi</w:t>
      </w:r>
      <w:proofErr w:type="spellEnd"/>
      <w:r w:rsidRPr="00CE6367">
        <w:rPr>
          <w:rFonts w:ascii="Times New Roman" w:eastAsia="Times New Roman" w:hAnsi="Times New Roman" w:cs="Times New Roman"/>
          <w:i/>
          <w:iCs/>
          <w:sz w:val="20"/>
          <w:szCs w:val="20"/>
        </w:rPr>
        <w:t xml:space="preserve"> </w:t>
      </w:r>
      <w:proofErr w:type="spellStart"/>
      <w:r w:rsidRPr="00CE6367">
        <w:rPr>
          <w:rFonts w:ascii="Times New Roman" w:eastAsia="Times New Roman" w:hAnsi="Times New Roman" w:cs="Times New Roman"/>
          <w:i/>
          <w:iCs/>
          <w:sz w:val="20"/>
          <w:szCs w:val="20"/>
        </w:rPr>
        <w:t>Umum</w:t>
      </w:r>
      <w:proofErr w:type="spellEnd"/>
      <w:r w:rsidRPr="00CE6367">
        <w:rPr>
          <w:rFonts w:ascii="Times New Roman" w:eastAsia="Times New Roman" w:hAnsi="Times New Roman" w:cs="Times New Roman"/>
          <w:sz w:val="20"/>
          <w:szCs w:val="20"/>
        </w:rPr>
        <w:t xml:space="preserve">, (Bogor: </w:t>
      </w:r>
      <w:proofErr w:type="spellStart"/>
      <w:r w:rsidRPr="00CE6367">
        <w:rPr>
          <w:rFonts w:ascii="Times New Roman" w:eastAsia="Times New Roman" w:hAnsi="Times New Roman" w:cs="Times New Roman"/>
          <w:sz w:val="20"/>
          <w:szCs w:val="20"/>
        </w:rPr>
        <w:t>Ghalia</w:t>
      </w:r>
      <w:proofErr w:type="spellEnd"/>
      <w:r w:rsidRPr="00CE6367">
        <w:rPr>
          <w:rFonts w:ascii="Times New Roman" w:eastAsia="Times New Roman" w:hAnsi="Times New Roman" w:cs="Times New Roman"/>
          <w:sz w:val="20"/>
          <w:szCs w:val="20"/>
        </w:rPr>
        <w:t xml:space="preserve"> Indonesia, 2005), </w:t>
      </w:r>
      <w:r>
        <w:rPr>
          <w:rFonts w:ascii="Times New Roman" w:eastAsia="Times New Roman" w:hAnsi="Times New Roman" w:cs="Times New Roman"/>
          <w:sz w:val="20"/>
          <w:szCs w:val="20"/>
          <w:lang w:val="id-ID"/>
        </w:rPr>
        <w:t xml:space="preserve"> </w:t>
      </w:r>
      <w:r w:rsidRPr="00CE6367">
        <w:rPr>
          <w:rFonts w:ascii="Times New Roman" w:eastAsia="Times New Roman" w:hAnsi="Times New Roman" w:cs="Times New Roman"/>
          <w:sz w:val="20"/>
          <w:szCs w:val="20"/>
        </w:rPr>
        <w:t>h. 45.</w:t>
      </w:r>
    </w:p>
  </w:footnote>
  <w:footnote w:id="9">
    <w:p w:rsidR="00CE6367" w:rsidRPr="00CE6367" w:rsidRDefault="00CE6367" w:rsidP="00FE7456">
      <w:pPr>
        <w:spacing w:after="0" w:line="240" w:lineRule="auto"/>
        <w:rPr>
          <w:rFonts w:ascii="Arial" w:eastAsia="Times New Roman" w:hAnsi="Arial"/>
          <w:sz w:val="20"/>
          <w:szCs w:val="20"/>
        </w:rPr>
      </w:pPr>
      <w:r w:rsidRPr="00CE6367">
        <w:rPr>
          <w:rStyle w:val="FootnoteReference"/>
          <w:sz w:val="20"/>
          <w:szCs w:val="20"/>
        </w:rPr>
        <w:footnoteRef/>
      </w:r>
      <w:r w:rsidRPr="00CE6367">
        <w:rPr>
          <w:sz w:val="20"/>
          <w:szCs w:val="20"/>
        </w:rPr>
        <w:t xml:space="preserve"> </w:t>
      </w:r>
      <w:r w:rsidRPr="00CE6367">
        <w:rPr>
          <w:rFonts w:ascii="Times New Roman" w:eastAsia="Times New Roman" w:hAnsi="Times New Roman" w:cs="Times New Roman"/>
          <w:sz w:val="20"/>
          <w:szCs w:val="20"/>
        </w:rPr>
        <w:t xml:space="preserve">M. </w:t>
      </w:r>
      <w:proofErr w:type="spellStart"/>
      <w:r w:rsidRPr="00CE6367">
        <w:rPr>
          <w:rFonts w:ascii="Times New Roman" w:eastAsia="Times New Roman" w:hAnsi="Times New Roman" w:cs="Times New Roman"/>
          <w:sz w:val="20"/>
          <w:szCs w:val="20"/>
        </w:rPr>
        <w:t>Quraish</w:t>
      </w:r>
      <w:proofErr w:type="spellEnd"/>
      <w:r w:rsidRPr="00CE6367">
        <w:rPr>
          <w:rFonts w:ascii="Times New Roman" w:eastAsia="Times New Roman" w:hAnsi="Times New Roman" w:cs="Times New Roman"/>
          <w:sz w:val="20"/>
          <w:szCs w:val="20"/>
        </w:rPr>
        <w:t xml:space="preserve"> </w:t>
      </w:r>
      <w:proofErr w:type="spellStart"/>
      <w:r w:rsidRPr="00CE6367">
        <w:rPr>
          <w:rFonts w:ascii="Times New Roman" w:eastAsia="Times New Roman" w:hAnsi="Times New Roman" w:cs="Times New Roman"/>
          <w:sz w:val="20"/>
          <w:szCs w:val="20"/>
        </w:rPr>
        <w:t>Shihab</w:t>
      </w:r>
      <w:proofErr w:type="spellEnd"/>
      <w:r w:rsidRPr="00CE6367">
        <w:rPr>
          <w:rFonts w:ascii="Times New Roman" w:eastAsia="Times New Roman" w:hAnsi="Times New Roman" w:cs="Times New Roman"/>
          <w:sz w:val="20"/>
          <w:szCs w:val="20"/>
        </w:rPr>
        <w:t xml:space="preserve">, </w:t>
      </w:r>
      <w:proofErr w:type="gramStart"/>
      <w:r w:rsidRPr="00CE6367">
        <w:rPr>
          <w:rFonts w:ascii="Times New Roman" w:eastAsia="Times New Roman" w:hAnsi="Times New Roman" w:cs="Times New Roman"/>
          <w:sz w:val="20"/>
          <w:szCs w:val="20"/>
        </w:rPr>
        <w:t>et</w:t>
      </w:r>
      <w:proofErr w:type="gramEnd"/>
      <w:r w:rsidRPr="00CE6367">
        <w:rPr>
          <w:rFonts w:ascii="Times New Roman" w:eastAsia="Times New Roman" w:hAnsi="Times New Roman" w:cs="Times New Roman"/>
          <w:sz w:val="20"/>
          <w:szCs w:val="20"/>
        </w:rPr>
        <w:t xml:space="preserve">. </w:t>
      </w:r>
      <w:proofErr w:type="gramStart"/>
      <w:r w:rsidRPr="00CE6367">
        <w:rPr>
          <w:rFonts w:ascii="Times New Roman" w:eastAsia="Times New Roman" w:hAnsi="Times New Roman" w:cs="Times New Roman"/>
          <w:sz w:val="20"/>
          <w:szCs w:val="20"/>
        </w:rPr>
        <w:t>all.,</w:t>
      </w:r>
      <w:proofErr w:type="gramEnd"/>
      <w:r w:rsidRPr="00CE6367">
        <w:rPr>
          <w:rFonts w:ascii="Times New Roman" w:eastAsia="Times New Roman" w:hAnsi="Times New Roman" w:cs="Times New Roman"/>
          <w:sz w:val="20"/>
          <w:szCs w:val="20"/>
        </w:rPr>
        <w:t xml:space="preserve"> </w:t>
      </w:r>
      <w:proofErr w:type="spellStart"/>
      <w:r w:rsidRPr="00A645B1">
        <w:rPr>
          <w:rFonts w:ascii="Times New Roman" w:eastAsia="Times New Roman" w:hAnsi="Times New Roman" w:cs="Times New Roman"/>
          <w:i/>
          <w:iCs/>
          <w:sz w:val="20"/>
          <w:szCs w:val="20"/>
        </w:rPr>
        <w:t>Sejarah</w:t>
      </w:r>
      <w:proofErr w:type="spellEnd"/>
      <w:r w:rsidRPr="00A645B1">
        <w:rPr>
          <w:rFonts w:ascii="Times New Roman" w:eastAsia="Times New Roman" w:hAnsi="Times New Roman" w:cs="Times New Roman"/>
          <w:i/>
          <w:iCs/>
          <w:sz w:val="20"/>
          <w:szCs w:val="20"/>
        </w:rPr>
        <w:t xml:space="preserve"> </w:t>
      </w:r>
      <w:proofErr w:type="spellStart"/>
      <w:r w:rsidRPr="00A645B1">
        <w:rPr>
          <w:rFonts w:ascii="Times New Roman" w:eastAsia="Times New Roman" w:hAnsi="Times New Roman" w:cs="Times New Roman"/>
          <w:i/>
          <w:iCs/>
          <w:sz w:val="20"/>
          <w:szCs w:val="20"/>
        </w:rPr>
        <w:t>dan</w:t>
      </w:r>
      <w:proofErr w:type="spellEnd"/>
      <w:r w:rsidRPr="00A645B1">
        <w:rPr>
          <w:rFonts w:ascii="Times New Roman" w:eastAsia="Times New Roman" w:hAnsi="Times New Roman" w:cs="Times New Roman"/>
          <w:i/>
          <w:iCs/>
          <w:sz w:val="20"/>
          <w:szCs w:val="20"/>
        </w:rPr>
        <w:t xml:space="preserve"> </w:t>
      </w:r>
      <w:proofErr w:type="spellStart"/>
      <w:r w:rsidRPr="00A645B1">
        <w:rPr>
          <w:rFonts w:ascii="Times New Roman" w:eastAsia="Times New Roman" w:hAnsi="Times New Roman" w:cs="Times New Roman"/>
          <w:i/>
          <w:iCs/>
          <w:sz w:val="20"/>
          <w:szCs w:val="20"/>
        </w:rPr>
        <w:t>Ulum</w:t>
      </w:r>
      <w:proofErr w:type="spellEnd"/>
      <w:r w:rsidRPr="00A645B1">
        <w:rPr>
          <w:rFonts w:ascii="Times New Roman" w:eastAsia="Times New Roman" w:hAnsi="Times New Roman" w:cs="Times New Roman"/>
          <w:i/>
          <w:iCs/>
          <w:sz w:val="20"/>
          <w:szCs w:val="20"/>
        </w:rPr>
        <w:t xml:space="preserve"> </w:t>
      </w:r>
      <w:r w:rsidR="00FE7456">
        <w:rPr>
          <w:rFonts w:ascii="Times New Roman" w:eastAsia="Times New Roman" w:hAnsi="Times New Roman" w:cs="Times New Roman"/>
          <w:i/>
          <w:iCs/>
          <w:sz w:val="20"/>
          <w:szCs w:val="20"/>
          <w:lang w:val="id-ID"/>
        </w:rPr>
        <w:t>a</w:t>
      </w:r>
      <w:r w:rsidRPr="00A645B1">
        <w:rPr>
          <w:rFonts w:ascii="Times New Roman" w:eastAsia="Times New Roman" w:hAnsi="Times New Roman" w:cs="Times New Roman"/>
          <w:i/>
          <w:iCs/>
          <w:sz w:val="20"/>
          <w:szCs w:val="20"/>
        </w:rPr>
        <w:t>l-</w:t>
      </w:r>
      <w:proofErr w:type="spellStart"/>
      <w:r w:rsidRPr="00A645B1">
        <w:rPr>
          <w:rFonts w:ascii="Times New Roman" w:eastAsia="Times New Roman" w:hAnsi="Times New Roman" w:cs="Times New Roman"/>
          <w:i/>
          <w:iCs/>
          <w:sz w:val="20"/>
          <w:szCs w:val="20"/>
        </w:rPr>
        <w:t>Qur‟an</w:t>
      </w:r>
      <w:proofErr w:type="spellEnd"/>
      <w:r w:rsidRPr="00CE6367">
        <w:rPr>
          <w:rFonts w:ascii="Times New Roman" w:eastAsia="Times New Roman" w:hAnsi="Times New Roman" w:cs="Times New Roman"/>
          <w:sz w:val="20"/>
          <w:szCs w:val="20"/>
        </w:rPr>
        <w:t>, (Jaka</w:t>
      </w:r>
      <w:r w:rsidR="00A645B1">
        <w:rPr>
          <w:rFonts w:ascii="Times New Roman" w:eastAsia="Times New Roman" w:hAnsi="Times New Roman" w:cs="Times New Roman"/>
          <w:sz w:val="20"/>
          <w:szCs w:val="20"/>
        </w:rPr>
        <w:t xml:space="preserve">rta: </w:t>
      </w:r>
      <w:proofErr w:type="spellStart"/>
      <w:r w:rsidR="00A645B1">
        <w:rPr>
          <w:rFonts w:ascii="Times New Roman" w:eastAsia="Times New Roman" w:hAnsi="Times New Roman" w:cs="Times New Roman"/>
          <w:sz w:val="20"/>
          <w:szCs w:val="20"/>
        </w:rPr>
        <w:t>Pusataka</w:t>
      </w:r>
      <w:proofErr w:type="spellEnd"/>
      <w:r w:rsidR="00A645B1">
        <w:rPr>
          <w:rFonts w:ascii="Times New Roman" w:eastAsia="Times New Roman" w:hAnsi="Times New Roman" w:cs="Times New Roman"/>
          <w:sz w:val="20"/>
          <w:szCs w:val="20"/>
        </w:rPr>
        <w:t xml:space="preserve"> </w:t>
      </w:r>
      <w:proofErr w:type="spellStart"/>
      <w:r w:rsidR="00A645B1">
        <w:rPr>
          <w:rFonts w:ascii="Times New Roman" w:eastAsia="Times New Roman" w:hAnsi="Times New Roman" w:cs="Times New Roman"/>
          <w:sz w:val="20"/>
          <w:szCs w:val="20"/>
        </w:rPr>
        <w:t>Firdaus</w:t>
      </w:r>
      <w:proofErr w:type="spellEnd"/>
      <w:r w:rsidR="00A645B1">
        <w:rPr>
          <w:rFonts w:ascii="Times New Roman" w:eastAsia="Times New Roman" w:hAnsi="Times New Roman" w:cs="Times New Roman"/>
          <w:sz w:val="20"/>
          <w:szCs w:val="20"/>
        </w:rPr>
        <w:t>, 2008), h</w:t>
      </w:r>
      <w:r w:rsidRPr="00CE6367">
        <w:rPr>
          <w:rFonts w:ascii="Times New Roman" w:eastAsia="Times New Roman" w:hAnsi="Times New Roman" w:cs="Times New Roman"/>
          <w:sz w:val="20"/>
          <w:szCs w:val="20"/>
        </w:rPr>
        <w:t>. 13</w:t>
      </w:r>
      <w:r w:rsidRPr="00CE6367">
        <w:rPr>
          <w:rFonts w:ascii="Arial" w:eastAsia="Times New Roman" w:hAnsi="Arial"/>
          <w:sz w:val="20"/>
          <w:szCs w:val="20"/>
        </w:rPr>
        <w:t>.</w:t>
      </w:r>
    </w:p>
    <w:p w:rsidR="00CE6367" w:rsidRPr="00CE6367" w:rsidRDefault="00CE6367" w:rsidP="00CE6367">
      <w:pPr>
        <w:pStyle w:val="FootnoteText"/>
      </w:pPr>
    </w:p>
  </w:footnote>
  <w:footnote w:id="10">
    <w:p w:rsidR="00A645B1" w:rsidRPr="000A31DE" w:rsidRDefault="00A645B1" w:rsidP="00A645B1">
      <w:pPr>
        <w:pStyle w:val="FootnoteText"/>
        <w:ind w:left="720" w:firstLine="436"/>
        <w:rPr>
          <w:rFonts w:ascii="Times New Roman" w:eastAsia="Times New Roman" w:hAnsi="Times New Roman" w:cs="Times New Roman"/>
        </w:rPr>
      </w:pPr>
      <w:r w:rsidRPr="000A31DE">
        <w:rPr>
          <w:rStyle w:val="FootnoteReference"/>
          <w:rFonts w:ascii="Times New Roman" w:hAnsi="Times New Roman" w:cs="Times New Roman"/>
        </w:rPr>
        <w:footnoteRef/>
      </w:r>
      <w:r w:rsidRPr="000A31DE">
        <w:rPr>
          <w:rFonts w:ascii="Times New Roman" w:hAnsi="Times New Roman" w:cs="Times New Roman"/>
        </w:rPr>
        <w:t xml:space="preserve"> </w:t>
      </w:r>
      <w:r w:rsidRPr="000A31DE">
        <w:rPr>
          <w:rFonts w:ascii="Times New Roman" w:eastAsia="Times New Roman" w:hAnsi="Times New Roman" w:cs="Times New Roman"/>
        </w:rPr>
        <w:t xml:space="preserve">Burhan Bugin, </w:t>
      </w:r>
      <w:r w:rsidRPr="000A31DE">
        <w:rPr>
          <w:rFonts w:ascii="Times New Roman" w:eastAsia="Times New Roman" w:hAnsi="Times New Roman" w:cs="Times New Roman"/>
          <w:i/>
          <w:iCs/>
        </w:rPr>
        <w:t>Penelitian Kualitatif; Komunikasi, Ekonomi, Kebijakan Publik dan Ilmu Sosial Lainnya</w:t>
      </w:r>
      <w:r w:rsidRPr="000A31DE">
        <w:rPr>
          <w:rFonts w:ascii="Times New Roman" w:eastAsia="Times New Roman" w:hAnsi="Times New Roman" w:cs="Times New Roman"/>
        </w:rPr>
        <w:t>, (Jakarta: Kencana, 2008),  h. 121</w:t>
      </w:r>
    </w:p>
    <w:p w:rsidR="00A645B1" w:rsidRPr="00226111" w:rsidRDefault="00A645B1" w:rsidP="00A645B1">
      <w:pPr>
        <w:pStyle w:val="FootnoteText"/>
        <w:ind w:left="720" w:firstLine="436"/>
        <w:rPr>
          <w:rFonts w:ascii="Times New Roman" w:hAnsi="Times New Roman" w:cs="Times New Roman"/>
          <w:sz w:val="14"/>
          <w:szCs w:val="14"/>
        </w:rPr>
      </w:pPr>
    </w:p>
  </w:footnote>
  <w:footnote w:id="11">
    <w:p w:rsidR="00A645B1" w:rsidRPr="000A31DE" w:rsidRDefault="00A645B1" w:rsidP="00210FA5">
      <w:pPr>
        <w:pStyle w:val="FootnoteText"/>
        <w:ind w:left="839" w:firstLine="295"/>
        <w:rPr>
          <w:rFonts w:ascii="Times New Roman" w:hAnsi="Times New Roman" w:cs="Times New Roman"/>
        </w:rPr>
      </w:pPr>
      <w:r w:rsidRPr="000A31DE">
        <w:rPr>
          <w:rStyle w:val="FootnoteReference"/>
          <w:rFonts w:ascii="Times New Roman" w:hAnsi="Times New Roman" w:cs="Times New Roman"/>
        </w:rPr>
        <w:footnoteRef/>
      </w:r>
      <w:r w:rsidRPr="000A31DE">
        <w:rPr>
          <w:rFonts w:ascii="Times New Roman" w:hAnsi="Times New Roman" w:cs="Times New Roman"/>
        </w:rPr>
        <w:t xml:space="preserve"> </w:t>
      </w:r>
      <w:r w:rsidRPr="000A31DE">
        <w:rPr>
          <w:rFonts w:ascii="Times New Roman" w:eastAsia="Times New Roman" w:hAnsi="Times New Roman" w:cs="Times New Roman"/>
        </w:rPr>
        <w:t>Sugiono</w:t>
      </w:r>
      <w:r w:rsidRPr="000A31DE">
        <w:rPr>
          <w:rFonts w:ascii="Times New Roman" w:eastAsia="Times New Roman" w:hAnsi="Times New Roman" w:cs="Times New Roman"/>
          <w:i/>
          <w:iCs/>
        </w:rPr>
        <w:t xml:space="preserve">, </w:t>
      </w:r>
      <w:r w:rsidR="00210FA5">
        <w:rPr>
          <w:rFonts w:ascii="Times New Roman" w:eastAsia="Times New Roman" w:hAnsi="Times New Roman" w:cs="Times New Roman"/>
          <w:i/>
          <w:iCs/>
        </w:rPr>
        <w:t>Op. cit.,</w:t>
      </w:r>
      <w:r w:rsidRPr="000A31DE">
        <w:rPr>
          <w:rFonts w:ascii="Times New Roman" w:eastAsia="Times New Roman" w:hAnsi="Times New Roman" w:cs="Times New Roman"/>
        </w:rPr>
        <w:t xml:space="preserve">  h. 329</w:t>
      </w:r>
    </w:p>
  </w:footnote>
  <w:footnote w:id="12">
    <w:p w:rsidR="00124A3A" w:rsidRDefault="00124A3A" w:rsidP="0022611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Moleong</w:t>
      </w:r>
      <w:r w:rsidRPr="00191009">
        <w:rPr>
          <w:rFonts w:ascii="Times New Roman" w:hAnsi="Times New Roman" w:cs="Times New Roman"/>
        </w:rPr>
        <w:t xml:space="preserve"> </w:t>
      </w:r>
      <w:r w:rsidR="005D2F42">
        <w:rPr>
          <w:rFonts w:ascii="Times New Roman" w:hAnsi="Times New Roman" w:cs="Times New Roman"/>
        </w:rPr>
        <w:t xml:space="preserve"> </w:t>
      </w:r>
      <w:r w:rsidRPr="00191009">
        <w:rPr>
          <w:rFonts w:ascii="Times New Roman" w:hAnsi="Times New Roman" w:cs="Times New Roman"/>
        </w:rPr>
        <w:t xml:space="preserve">Lexy, </w:t>
      </w:r>
      <w:r w:rsidRPr="007D195B">
        <w:rPr>
          <w:rFonts w:ascii="Times New Roman" w:hAnsi="Times New Roman" w:cs="Times New Roman"/>
          <w:i/>
          <w:iCs/>
        </w:rPr>
        <w:t>Metode Penelitian Kualitatif</w:t>
      </w:r>
      <w:r w:rsidRPr="00191009">
        <w:rPr>
          <w:rFonts w:ascii="Times New Roman" w:hAnsi="Times New Roman" w:cs="Times New Roman"/>
        </w:rPr>
        <w:t>,</w:t>
      </w:r>
      <w:r w:rsidR="00E928D3">
        <w:rPr>
          <w:rFonts w:ascii="Times New Roman" w:hAnsi="Times New Roman" w:cs="Times New Roman"/>
        </w:rPr>
        <w:t xml:space="preserve"> </w:t>
      </w:r>
      <w:r w:rsidRPr="00191009">
        <w:rPr>
          <w:rFonts w:ascii="Times New Roman" w:hAnsi="Times New Roman" w:cs="Times New Roman"/>
        </w:rPr>
        <w:t xml:space="preserve"> (Bandung: Remaja Rosdakarya, 200</w:t>
      </w:r>
      <w:r>
        <w:rPr>
          <w:rFonts w:ascii="Times New Roman" w:hAnsi="Times New Roman" w:cs="Times New Roman"/>
        </w:rPr>
        <w:t>7</w:t>
      </w:r>
      <w:r w:rsidR="00E928D3">
        <w:rPr>
          <w:rFonts w:ascii="Times New Roman" w:hAnsi="Times New Roman" w:cs="Times New Roman"/>
        </w:rPr>
        <w:t>)</w:t>
      </w:r>
      <w:r w:rsidRPr="00191009">
        <w:rPr>
          <w:rFonts w:ascii="Times New Roman" w:hAnsi="Times New Roman" w:cs="Times New Roman"/>
        </w:rPr>
        <w:t>,</w:t>
      </w:r>
      <w:r>
        <w:rPr>
          <w:rFonts w:ascii="Times New Roman" w:hAnsi="Times New Roman" w:cs="Times New Roman"/>
        </w:rPr>
        <w:t xml:space="preserve"> h. 6</w:t>
      </w:r>
    </w:p>
    <w:p w:rsidR="00124A3A" w:rsidRPr="00226111" w:rsidRDefault="00124A3A" w:rsidP="00226111">
      <w:pPr>
        <w:pStyle w:val="FootnoteText"/>
        <w:rPr>
          <w:sz w:val="2"/>
          <w:szCs w:val="2"/>
        </w:rPr>
      </w:pPr>
    </w:p>
  </w:footnote>
  <w:footnote w:id="13">
    <w:p w:rsidR="00124A3A" w:rsidRDefault="00124A3A" w:rsidP="00226111">
      <w:pPr>
        <w:pStyle w:val="FootnoteText"/>
        <w:rPr>
          <w:rFonts w:ascii="Times New Roman" w:hAnsi="Times New Roman" w:cs="Times New Roman"/>
        </w:rPr>
      </w:pPr>
      <w:r>
        <w:rPr>
          <w:rStyle w:val="FootnoteReference"/>
        </w:rPr>
        <w:footnoteRef/>
      </w:r>
      <w:r>
        <w:t xml:space="preserve"> </w:t>
      </w:r>
      <w:r w:rsidRPr="00124A3A">
        <w:rPr>
          <w:rFonts w:ascii="Times New Roman" w:hAnsi="Times New Roman" w:cs="Times New Roman"/>
        </w:rPr>
        <w:t xml:space="preserve">Moleong, </w:t>
      </w:r>
      <w:r w:rsidRPr="00124A3A">
        <w:rPr>
          <w:rFonts w:ascii="Times New Roman" w:hAnsi="Times New Roman" w:cs="Times New Roman"/>
          <w:i/>
          <w:iCs/>
        </w:rPr>
        <w:t>Ibid,</w:t>
      </w:r>
      <w:r w:rsidRPr="00124A3A">
        <w:rPr>
          <w:rFonts w:ascii="Times New Roman" w:hAnsi="Times New Roman" w:cs="Times New Roman"/>
        </w:rPr>
        <w:t xml:space="preserve"> h. 4</w:t>
      </w:r>
    </w:p>
    <w:p w:rsidR="00124A3A" w:rsidRPr="00124A3A" w:rsidRDefault="00124A3A" w:rsidP="00124A3A">
      <w:pPr>
        <w:pStyle w:val="FootnoteText"/>
        <w:rPr>
          <w:rFonts w:ascii="Times New Roman" w:hAnsi="Times New Roman" w:cs="Times New Roman"/>
          <w:sz w:val="10"/>
          <w:szCs w:val="10"/>
        </w:rPr>
      </w:pPr>
    </w:p>
  </w:footnote>
  <w:footnote w:id="14">
    <w:p w:rsidR="00124A3A" w:rsidRDefault="00BF754E" w:rsidP="00124A3A">
      <w:pPr>
        <w:pStyle w:val="FootnoteText"/>
        <w:ind w:left="340"/>
      </w:pPr>
      <w:r>
        <w:t xml:space="preserve">  </w:t>
      </w:r>
      <w:r w:rsidR="00124A3A">
        <w:rPr>
          <w:rStyle w:val="FootnoteReference"/>
        </w:rPr>
        <w:footnoteRef/>
      </w:r>
      <w:r w:rsidR="00124A3A">
        <w:t xml:space="preserve"> </w:t>
      </w:r>
      <w:r w:rsidR="00124A3A" w:rsidRPr="00124A3A">
        <w:rPr>
          <w:rFonts w:ascii="Times New Roman" w:hAnsi="Times New Roman" w:cs="Times New Roman"/>
        </w:rPr>
        <w:t xml:space="preserve">Moleong, </w:t>
      </w:r>
      <w:r w:rsidR="00124A3A" w:rsidRPr="00124A3A">
        <w:rPr>
          <w:rFonts w:ascii="Times New Roman" w:hAnsi="Times New Roman" w:cs="Times New Roman"/>
          <w:i/>
          <w:iCs/>
        </w:rPr>
        <w:t>Ibid,</w:t>
      </w:r>
      <w:r w:rsidR="00124A3A" w:rsidRPr="00124A3A">
        <w:rPr>
          <w:rFonts w:ascii="Times New Roman" w:hAnsi="Times New Roman" w:cs="Times New Roman"/>
        </w:rPr>
        <w:t xml:space="preserve"> h</w:t>
      </w:r>
      <w:r w:rsidR="00124A3A">
        <w:rPr>
          <w:rFonts w:ascii="Times New Roman" w:hAnsi="Times New Roman" w:cs="Times New Roman"/>
        </w:rPr>
        <w:t>. 5</w:t>
      </w:r>
    </w:p>
  </w:footnote>
  <w:footnote w:id="15">
    <w:p w:rsidR="007D195B" w:rsidRDefault="007D195B" w:rsidP="00124A3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Moleong</w:t>
      </w:r>
      <w:r w:rsidRPr="00191009">
        <w:rPr>
          <w:rFonts w:ascii="Times New Roman" w:hAnsi="Times New Roman" w:cs="Times New Roman"/>
        </w:rPr>
        <w:t>,</w:t>
      </w:r>
      <w:r w:rsidR="00124A3A">
        <w:rPr>
          <w:rFonts w:ascii="Times New Roman" w:hAnsi="Times New Roman" w:cs="Times New Roman"/>
        </w:rPr>
        <w:t xml:space="preserve"> </w:t>
      </w:r>
      <w:r w:rsidR="00124A3A" w:rsidRPr="00124A3A">
        <w:rPr>
          <w:rFonts w:ascii="Times New Roman" w:hAnsi="Times New Roman" w:cs="Times New Roman"/>
          <w:i/>
          <w:iCs/>
        </w:rPr>
        <w:t>Ibid,</w:t>
      </w:r>
      <w:r w:rsidR="00124A3A">
        <w:rPr>
          <w:rFonts w:ascii="Times New Roman" w:hAnsi="Times New Roman" w:cs="Times New Roman"/>
        </w:rPr>
        <w:t xml:space="preserve"> </w:t>
      </w:r>
      <w:r w:rsidRPr="00191009">
        <w:rPr>
          <w:rFonts w:ascii="Times New Roman" w:hAnsi="Times New Roman" w:cs="Times New Roman"/>
        </w:rPr>
        <w:t>h. 248</w:t>
      </w:r>
    </w:p>
    <w:p w:rsidR="007D195B" w:rsidRPr="00226111" w:rsidRDefault="007D195B">
      <w:pPr>
        <w:pStyle w:val="FootnoteText"/>
        <w:rPr>
          <w:sz w:val="6"/>
          <w:szCs w:val="6"/>
        </w:rPr>
      </w:pPr>
    </w:p>
  </w:footnote>
  <w:footnote w:id="16">
    <w:p w:rsidR="00124A3A" w:rsidRDefault="00124A3A" w:rsidP="00355FCC">
      <w:pPr>
        <w:pStyle w:val="FootnoteText"/>
      </w:pPr>
      <w:r>
        <w:rPr>
          <w:rStyle w:val="FootnoteReference"/>
        </w:rPr>
        <w:footnoteRef/>
      </w:r>
      <w:r>
        <w:t xml:space="preserve"> </w:t>
      </w:r>
      <w:r w:rsidRPr="00124A3A">
        <w:rPr>
          <w:rFonts w:ascii="Times New Roman" w:hAnsi="Times New Roman" w:cs="Times New Roman"/>
        </w:rPr>
        <w:t xml:space="preserve">Sugiyono,  </w:t>
      </w:r>
      <w:r w:rsidRPr="00124A3A">
        <w:rPr>
          <w:rFonts w:ascii="Times New Roman" w:hAnsi="Times New Roman" w:cs="Times New Roman"/>
          <w:i/>
          <w:iCs/>
        </w:rPr>
        <w:t xml:space="preserve">Metode Penelitian Pendidikan, Pendekatan Kuantitatif, Kualitatif  dan </w:t>
      </w:r>
      <w:r w:rsidR="00355FCC">
        <w:rPr>
          <w:rFonts w:ascii="Times New Roman" w:hAnsi="Times New Roman" w:cs="Times New Roman"/>
          <w:i/>
          <w:iCs/>
        </w:rPr>
        <w:t xml:space="preserve"> </w:t>
      </w:r>
      <w:r w:rsidRPr="00124A3A">
        <w:rPr>
          <w:rFonts w:ascii="Times New Roman" w:hAnsi="Times New Roman" w:cs="Times New Roman"/>
          <w:i/>
          <w:iCs/>
        </w:rPr>
        <w:t>R&amp;D</w:t>
      </w:r>
      <w:r>
        <w:rPr>
          <w:rFonts w:ascii="Times New Roman" w:hAnsi="Times New Roman" w:cs="Times New Roman"/>
        </w:rPr>
        <w:t>., (</w:t>
      </w:r>
      <w:r w:rsidRPr="00124A3A">
        <w:rPr>
          <w:rFonts w:ascii="Times New Roman" w:hAnsi="Times New Roman" w:cs="Times New Roman"/>
        </w:rPr>
        <w:t>Bandung: Alfabeta, 2012</w:t>
      </w:r>
      <w:r>
        <w:rPr>
          <w:rFonts w:ascii="Times New Roman" w:hAnsi="Times New Roman" w:cs="Times New Roman"/>
        </w:rPr>
        <w:t>), h. 255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08311"/>
      <w:docPartObj>
        <w:docPartGallery w:val="Page Numbers (Top of Page)"/>
        <w:docPartUnique/>
      </w:docPartObj>
    </w:sdtPr>
    <w:sdtEndPr>
      <w:rPr>
        <w:noProof/>
      </w:rPr>
    </w:sdtEndPr>
    <w:sdtContent>
      <w:p w:rsidR="00607BF7" w:rsidRDefault="001A56AC" w:rsidP="004A6E42">
        <w:pPr>
          <w:pStyle w:val="Header"/>
          <w:tabs>
            <w:tab w:val="left" w:pos="7013"/>
            <w:tab w:val="left" w:pos="7424"/>
            <w:tab w:val="right" w:pos="7938"/>
          </w:tabs>
          <w:jc w:val="left"/>
        </w:pPr>
        <w:r>
          <w:tab/>
        </w:r>
        <w:r>
          <w:tab/>
        </w:r>
        <w:r>
          <w:tab/>
        </w:r>
        <w:r w:rsidR="004A6E42">
          <w:tab/>
        </w:r>
        <w:r w:rsidR="00607BF7">
          <w:fldChar w:fldCharType="begin"/>
        </w:r>
        <w:r w:rsidR="00607BF7">
          <w:instrText xml:space="preserve"> PAGE   \* MERGEFORMAT </w:instrText>
        </w:r>
        <w:r w:rsidR="00607BF7">
          <w:fldChar w:fldCharType="separate"/>
        </w:r>
        <w:r w:rsidR="00A6004B">
          <w:rPr>
            <w:noProof/>
          </w:rPr>
          <w:t>117</w:t>
        </w:r>
        <w:r w:rsidR="00607BF7">
          <w:rPr>
            <w:noProof/>
          </w:rPr>
          <w:fldChar w:fldCharType="end"/>
        </w:r>
      </w:p>
    </w:sdtContent>
  </w:sdt>
  <w:p w:rsidR="00607BF7" w:rsidRDefault="00607BF7" w:rsidP="00587E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2C8"/>
    <w:multiLevelType w:val="hybridMultilevel"/>
    <w:tmpl w:val="BEFC513E"/>
    <w:lvl w:ilvl="0" w:tplc="04210015">
      <w:start w:val="1"/>
      <w:numFmt w:val="upperLetter"/>
      <w:pStyle w:val="Subtitle"/>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2E2F6BD2"/>
    <w:multiLevelType w:val="multilevel"/>
    <w:tmpl w:val="0421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D17098"/>
    <w:multiLevelType w:val="hybridMultilevel"/>
    <w:tmpl w:val="7E82D8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D007AD"/>
    <w:multiLevelType w:val="hybridMultilevel"/>
    <w:tmpl w:val="5FFC9B86"/>
    <w:lvl w:ilvl="0" w:tplc="04210019">
      <w:start w:val="1"/>
      <w:numFmt w:val="lowerLetter"/>
      <w:lvlText w:val="%1."/>
      <w:lvlJc w:val="left"/>
      <w:pPr>
        <w:ind w:left="1174" w:hanging="360"/>
      </w:p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4">
    <w:nsid w:val="723B04FA"/>
    <w:multiLevelType w:val="multilevel"/>
    <w:tmpl w:val="2730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7A46B1"/>
    <w:multiLevelType w:val="hybridMultilevel"/>
    <w:tmpl w:val="06E4A23E"/>
    <w:lvl w:ilvl="0" w:tplc="78A25332">
      <w:start w:val="1"/>
      <w:numFmt w:val="upperLetter"/>
      <w:pStyle w:val="Heading7"/>
      <w:lvlText w:val="%1."/>
      <w:lvlJc w:val="left"/>
      <w:pPr>
        <w:tabs>
          <w:tab w:val="num" w:pos="360"/>
        </w:tabs>
        <w:ind w:left="360" w:hanging="360"/>
      </w:pPr>
      <w:rPr>
        <w:rFonts w:hint="default"/>
      </w:rPr>
    </w:lvl>
    <w:lvl w:ilvl="1" w:tplc="A514586C">
      <w:start w:val="1"/>
      <w:numFmt w:val="decimal"/>
      <w:lvlText w:val="%2."/>
      <w:lvlJc w:val="left"/>
      <w:pPr>
        <w:tabs>
          <w:tab w:val="num" w:pos="1080"/>
        </w:tabs>
        <w:ind w:left="1080" w:hanging="360"/>
      </w:pPr>
      <w:rPr>
        <w:rFonts w:hint="default"/>
      </w:rPr>
    </w:lvl>
    <w:lvl w:ilvl="2" w:tplc="08090019">
      <w:start w:val="1"/>
      <w:numFmt w:val="lowerLetter"/>
      <w:lvlText w:val="%3."/>
      <w:lvlJc w:val="left"/>
      <w:pPr>
        <w:tabs>
          <w:tab w:val="num" w:pos="1980"/>
        </w:tabs>
        <w:ind w:left="1980" w:hanging="360"/>
      </w:pPr>
      <w:rPr>
        <w:rFonts w:hint="default"/>
      </w:rPr>
    </w:lvl>
    <w:lvl w:ilvl="3" w:tplc="AB5C79C2">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5785AFB"/>
    <w:multiLevelType w:val="hybridMultilevel"/>
    <w:tmpl w:val="CF72E7CA"/>
    <w:lvl w:ilvl="0" w:tplc="EEE0BABA">
      <w:start w:val="1"/>
      <w:numFmt w:val="lowerLetter"/>
      <w:lvlText w:val="%1."/>
      <w:lvlJc w:val="left"/>
      <w:pPr>
        <w:ind w:left="1854" w:hanging="360"/>
      </w:pPr>
      <w:rPr>
        <w:sz w:val="24"/>
        <w:szCs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hdrShapeDefaults>
    <o:shapedefaults v:ext="edit" spidmax="2049"/>
  </w:hdrShapeDefaults>
  <w:footnotePr>
    <w:numStart w:val="154"/>
    <w:footnote w:id="-1"/>
    <w:footnote w:id="0"/>
  </w:footnotePr>
  <w:endnotePr>
    <w:endnote w:id="-1"/>
    <w:endnote w:id="0"/>
  </w:endnotePr>
  <w:compat>
    <w:compatSetting w:name="compatibilityMode" w:uri="http://schemas.microsoft.com/office/word" w:val="12"/>
  </w:compat>
  <w:rsids>
    <w:rsidRoot w:val="00C54DDE"/>
    <w:rsid w:val="00001350"/>
    <w:rsid w:val="000038FA"/>
    <w:rsid w:val="00003DD8"/>
    <w:rsid w:val="00011BA6"/>
    <w:rsid w:val="000127AD"/>
    <w:rsid w:val="0002247F"/>
    <w:rsid w:val="0002715E"/>
    <w:rsid w:val="000360D7"/>
    <w:rsid w:val="00040740"/>
    <w:rsid w:val="00042B04"/>
    <w:rsid w:val="00044706"/>
    <w:rsid w:val="00044772"/>
    <w:rsid w:val="00045756"/>
    <w:rsid w:val="00045EDD"/>
    <w:rsid w:val="000467A6"/>
    <w:rsid w:val="0004783C"/>
    <w:rsid w:val="000501B5"/>
    <w:rsid w:val="000550F2"/>
    <w:rsid w:val="0005535F"/>
    <w:rsid w:val="00055F34"/>
    <w:rsid w:val="00055FA2"/>
    <w:rsid w:val="000566F0"/>
    <w:rsid w:val="00060C00"/>
    <w:rsid w:val="00062D71"/>
    <w:rsid w:val="0006747A"/>
    <w:rsid w:val="00070F75"/>
    <w:rsid w:val="000734F6"/>
    <w:rsid w:val="00074C9C"/>
    <w:rsid w:val="000766FB"/>
    <w:rsid w:val="0008032F"/>
    <w:rsid w:val="0008233C"/>
    <w:rsid w:val="0008567C"/>
    <w:rsid w:val="00091539"/>
    <w:rsid w:val="00091593"/>
    <w:rsid w:val="00091AB7"/>
    <w:rsid w:val="00091D81"/>
    <w:rsid w:val="000A01B7"/>
    <w:rsid w:val="000A05A5"/>
    <w:rsid w:val="000A25E4"/>
    <w:rsid w:val="000A309E"/>
    <w:rsid w:val="000A31DE"/>
    <w:rsid w:val="000A4842"/>
    <w:rsid w:val="000A4DBC"/>
    <w:rsid w:val="000A6A31"/>
    <w:rsid w:val="000A7414"/>
    <w:rsid w:val="000B0193"/>
    <w:rsid w:val="000B12E2"/>
    <w:rsid w:val="000B1346"/>
    <w:rsid w:val="000B1C5D"/>
    <w:rsid w:val="000B2B52"/>
    <w:rsid w:val="000B4572"/>
    <w:rsid w:val="000B612A"/>
    <w:rsid w:val="000C193E"/>
    <w:rsid w:val="000C439E"/>
    <w:rsid w:val="000C4833"/>
    <w:rsid w:val="000C5E62"/>
    <w:rsid w:val="000C6119"/>
    <w:rsid w:val="000C62D3"/>
    <w:rsid w:val="000C79B1"/>
    <w:rsid w:val="000C7DED"/>
    <w:rsid w:val="000D0D4A"/>
    <w:rsid w:val="000D5229"/>
    <w:rsid w:val="000D5795"/>
    <w:rsid w:val="000E1D56"/>
    <w:rsid w:val="000E2DC6"/>
    <w:rsid w:val="000E6272"/>
    <w:rsid w:val="000F10BC"/>
    <w:rsid w:val="000F44B5"/>
    <w:rsid w:val="000F45B6"/>
    <w:rsid w:val="000F48B8"/>
    <w:rsid w:val="000F4B00"/>
    <w:rsid w:val="000F698D"/>
    <w:rsid w:val="001010A5"/>
    <w:rsid w:val="00103941"/>
    <w:rsid w:val="00105CBC"/>
    <w:rsid w:val="00106666"/>
    <w:rsid w:val="00110368"/>
    <w:rsid w:val="00113AF5"/>
    <w:rsid w:val="00117791"/>
    <w:rsid w:val="00120879"/>
    <w:rsid w:val="00121103"/>
    <w:rsid w:val="00121414"/>
    <w:rsid w:val="00123C69"/>
    <w:rsid w:val="00124A3A"/>
    <w:rsid w:val="00127C94"/>
    <w:rsid w:val="00130E1F"/>
    <w:rsid w:val="00131831"/>
    <w:rsid w:val="00132D86"/>
    <w:rsid w:val="001342B5"/>
    <w:rsid w:val="00142015"/>
    <w:rsid w:val="0014577F"/>
    <w:rsid w:val="001462DD"/>
    <w:rsid w:val="00151DB3"/>
    <w:rsid w:val="00152DEB"/>
    <w:rsid w:val="00153B85"/>
    <w:rsid w:val="0015590A"/>
    <w:rsid w:val="00156FA1"/>
    <w:rsid w:val="0016157E"/>
    <w:rsid w:val="00166F30"/>
    <w:rsid w:val="001671C9"/>
    <w:rsid w:val="00171754"/>
    <w:rsid w:val="001721B3"/>
    <w:rsid w:val="001727E1"/>
    <w:rsid w:val="00174EFD"/>
    <w:rsid w:val="001767A7"/>
    <w:rsid w:val="00176911"/>
    <w:rsid w:val="00176E77"/>
    <w:rsid w:val="00182962"/>
    <w:rsid w:val="001868FE"/>
    <w:rsid w:val="00190DE0"/>
    <w:rsid w:val="00191009"/>
    <w:rsid w:val="00195E2E"/>
    <w:rsid w:val="001960B8"/>
    <w:rsid w:val="001A04B9"/>
    <w:rsid w:val="001A1023"/>
    <w:rsid w:val="001A1391"/>
    <w:rsid w:val="001A56AC"/>
    <w:rsid w:val="001A5E87"/>
    <w:rsid w:val="001A7723"/>
    <w:rsid w:val="001B2A0F"/>
    <w:rsid w:val="001B61C3"/>
    <w:rsid w:val="001B6BEE"/>
    <w:rsid w:val="001B6C76"/>
    <w:rsid w:val="001C0535"/>
    <w:rsid w:val="001C1CC4"/>
    <w:rsid w:val="001C30EB"/>
    <w:rsid w:val="001C5EBC"/>
    <w:rsid w:val="001C6838"/>
    <w:rsid w:val="001C7251"/>
    <w:rsid w:val="001D1183"/>
    <w:rsid w:val="001D2E4B"/>
    <w:rsid w:val="001D4332"/>
    <w:rsid w:val="001D504F"/>
    <w:rsid w:val="001D5AC8"/>
    <w:rsid w:val="001D6216"/>
    <w:rsid w:val="001E3CBF"/>
    <w:rsid w:val="001E482C"/>
    <w:rsid w:val="001E5363"/>
    <w:rsid w:val="001E536D"/>
    <w:rsid w:val="001E668D"/>
    <w:rsid w:val="001E6D30"/>
    <w:rsid w:val="001E6E2A"/>
    <w:rsid w:val="001E791D"/>
    <w:rsid w:val="001F0F16"/>
    <w:rsid w:val="001F11BA"/>
    <w:rsid w:val="001F135F"/>
    <w:rsid w:val="001F19AC"/>
    <w:rsid w:val="001F23E2"/>
    <w:rsid w:val="001F251E"/>
    <w:rsid w:val="001F2BEC"/>
    <w:rsid w:val="001F30F3"/>
    <w:rsid w:val="001F41A3"/>
    <w:rsid w:val="001F4991"/>
    <w:rsid w:val="001F543E"/>
    <w:rsid w:val="001F797E"/>
    <w:rsid w:val="00201DE9"/>
    <w:rsid w:val="002033A8"/>
    <w:rsid w:val="00204AAE"/>
    <w:rsid w:val="002057B9"/>
    <w:rsid w:val="00206330"/>
    <w:rsid w:val="002069BF"/>
    <w:rsid w:val="00206E0F"/>
    <w:rsid w:val="00206F4A"/>
    <w:rsid w:val="00210CDB"/>
    <w:rsid w:val="00210FA5"/>
    <w:rsid w:val="0021401E"/>
    <w:rsid w:val="002154A2"/>
    <w:rsid w:val="00215B26"/>
    <w:rsid w:val="00216882"/>
    <w:rsid w:val="0022235B"/>
    <w:rsid w:val="0022371F"/>
    <w:rsid w:val="00226111"/>
    <w:rsid w:val="002264F5"/>
    <w:rsid w:val="002359BA"/>
    <w:rsid w:val="00235CF2"/>
    <w:rsid w:val="00240107"/>
    <w:rsid w:val="00240FE6"/>
    <w:rsid w:val="002439ED"/>
    <w:rsid w:val="00244146"/>
    <w:rsid w:val="00244279"/>
    <w:rsid w:val="0024761C"/>
    <w:rsid w:val="00261944"/>
    <w:rsid w:val="00263937"/>
    <w:rsid w:val="00275C60"/>
    <w:rsid w:val="002762A5"/>
    <w:rsid w:val="002779FE"/>
    <w:rsid w:val="002813C6"/>
    <w:rsid w:val="00281F7C"/>
    <w:rsid w:val="00283182"/>
    <w:rsid w:val="00283322"/>
    <w:rsid w:val="00283561"/>
    <w:rsid w:val="00285E04"/>
    <w:rsid w:val="00287AA5"/>
    <w:rsid w:val="00295394"/>
    <w:rsid w:val="00297A66"/>
    <w:rsid w:val="002A02E5"/>
    <w:rsid w:val="002A14DD"/>
    <w:rsid w:val="002A465D"/>
    <w:rsid w:val="002B0E21"/>
    <w:rsid w:val="002B39A6"/>
    <w:rsid w:val="002B5FCB"/>
    <w:rsid w:val="002C04A6"/>
    <w:rsid w:val="002C11A6"/>
    <w:rsid w:val="002C2077"/>
    <w:rsid w:val="002C28B6"/>
    <w:rsid w:val="002C6DFF"/>
    <w:rsid w:val="002D19C4"/>
    <w:rsid w:val="002D46BC"/>
    <w:rsid w:val="002E22FF"/>
    <w:rsid w:val="002E254A"/>
    <w:rsid w:val="002E2D67"/>
    <w:rsid w:val="002F0490"/>
    <w:rsid w:val="002F12CA"/>
    <w:rsid w:val="002F2965"/>
    <w:rsid w:val="002F5373"/>
    <w:rsid w:val="00300928"/>
    <w:rsid w:val="00302000"/>
    <w:rsid w:val="0031105D"/>
    <w:rsid w:val="00312A88"/>
    <w:rsid w:val="00313381"/>
    <w:rsid w:val="00313D7B"/>
    <w:rsid w:val="0031602A"/>
    <w:rsid w:val="00324870"/>
    <w:rsid w:val="00325605"/>
    <w:rsid w:val="0032684A"/>
    <w:rsid w:val="00330642"/>
    <w:rsid w:val="00331DF0"/>
    <w:rsid w:val="003330C9"/>
    <w:rsid w:val="003367D7"/>
    <w:rsid w:val="003423FD"/>
    <w:rsid w:val="003437A7"/>
    <w:rsid w:val="003451E9"/>
    <w:rsid w:val="00345696"/>
    <w:rsid w:val="003456D4"/>
    <w:rsid w:val="0034681F"/>
    <w:rsid w:val="003476D7"/>
    <w:rsid w:val="003503E6"/>
    <w:rsid w:val="0035191E"/>
    <w:rsid w:val="00354013"/>
    <w:rsid w:val="00354838"/>
    <w:rsid w:val="00355FCC"/>
    <w:rsid w:val="00360610"/>
    <w:rsid w:val="00360ADB"/>
    <w:rsid w:val="003663A5"/>
    <w:rsid w:val="0036659C"/>
    <w:rsid w:val="00375D5E"/>
    <w:rsid w:val="00380486"/>
    <w:rsid w:val="00380CDE"/>
    <w:rsid w:val="00380D0E"/>
    <w:rsid w:val="00382E9A"/>
    <w:rsid w:val="003843ED"/>
    <w:rsid w:val="003859D8"/>
    <w:rsid w:val="00386C06"/>
    <w:rsid w:val="0039316A"/>
    <w:rsid w:val="003945AB"/>
    <w:rsid w:val="003A4439"/>
    <w:rsid w:val="003B39DC"/>
    <w:rsid w:val="003B748E"/>
    <w:rsid w:val="003B794C"/>
    <w:rsid w:val="003C3D06"/>
    <w:rsid w:val="003C3EA7"/>
    <w:rsid w:val="003C4CB5"/>
    <w:rsid w:val="003C79ED"/>
    <w:rsid w:val="003D096E"/>
    <w:rsid w:val="003D0AEB"/>
    <w:rsid w:val="003E4AC3"/>
    <w:rsid w:val="003E5CF8"/>
    <w:rsid w:val="003F09C2"/>
    <w:rsid w:val="003F11C2"/>
    <w:rsid w:val="003F2B06"/>
    <w:rsid w:val="003F5968"/>
    <w:rsid w:val="003F6DB5"/>
    <w:rsid w:val="003F7B0A"/>
    <w:rsid w:val="00405257"/>
    <w:rsid w:val="00410548"/>
    <w:rsid w:val="00410BEB"/>
    <w:rsid w:val="004125C0"/>
    <w:rsid w:val="00414131"/>
    <w:rsid w:val="0041610B"/>
    <w:rsid w:val="00416F92"/>
    <w:rsid w:val="00417DC5"/>
    <w:rsid w:val="004205EB"/>
    <w:rsid w:val="00425FA9"/>
    <w:rsid w:val="00427CF3"/>
    <w:rsid w:val="00431B84"/>
    <w:rsid w:val="00431D8B"/>
    <w:rsid w:val="00432637"/>
    <w:rsid w:val="00432F21"/>
    <w:rsid w:val="00434158"/>
    <w:rsid w:val="00434421"/>
    <w:rsid w:val="00434572"/>
    <w:rsid w:val="00440D5B"/>
    <w:rsid w:val="00441777"/>
    <w:rsid w:val="004452A3"/>
    <w:rsid w:val="00447965"/>
    <w:rsid w:val="0045006E"/>
    <w:rsid w:val="0045099D"/>
    <w:rsid w:val="004509D1"/>
    <w:rsid w:val="00451B6D"/>
    <w:rsid w:val="00452809"/>
    <w:rsid w:val="00452CC4"/>
    <w:rsid w:val="004537C4"/>
    <w:rsid w:val="004547C5"/>
    <w:rsid w:val="004555B9"/>
    <w:rsid w:val="00457595"/>
    <w:rsid w:val="00457A30"/>
    <w:rsid w:val="004608E6"/>
    <w:rsid w:val="00461663"/>
    <w:rsid w:val="0046188F"/>
    <w:rsid w:val="00462F22"/>
    <w:rsid w:val="004647E7"/>
    <w:rsid w:val="00465BA9"/>
    <w:rsid w:val="0046639D"/>
    <w:rsid w:val="0046643F"/>
    <w:rsid w:val="00471831"/>
    <w:rsid w:val="004724FD"/>
    <w:rsid w:val="00473BD9"/>
    <w:rsid w:val="00480A5F"/>
    <w:rsid w:val="00485591"/>
    <w:rsid w:val="004870A8"/>
    <w:rsid w:val="00492ADC"/>
    <w:rsid w:val="0049557A"/>
    <w:rsid w:val="00495C32"/>
    <w:rsid w:val="004A0EED"/>
    <w:rsid w:val="004A41A7"/>
    <w:rsid w:val="004A61B5"/>
    <w:rsid w:val="004A6E42"/>
    <w:rsid w:val="004B0CB5"/>
    <w:rsid w:val="004B0FF6"/>
    <w:rsid w:val="004B1397"/>
    <w:rsid w:val="004B18DE"/>
    <w:rsid w:val="004B3C84"/>
    <w:rsid w:val="004B58D1"/>
    <w:rsid w:val="004B6C6F"/>
    <w:rsid w:val="004C020E"/>
    <w:rsid w:val="004C08ED"/>
    <w:rsid w:val="004C2AEA"/>
    <w:rsid w:val="004C38B7"/>
    <w:rsid w:val="004C4FAE"/>
    <w:rsid w:val="004C79EF"/>
    <w:rsid w:val="004D0BF1"/>
    <w:rsid w:val="004D5015"/>
    <w:rsid w:val="004D50FD"/>
    <w:rsid w:val="004E08E6"/>
    <w:rsid w:val="004E14D1"/>
    <w:rsid w:val="004F0FD6"/>
    <w:rsid w:val="004F1C97"/>
    <w:rsid w:val="00501201"/>
    <w:rsid w:val="005028D7"/>
    <w:rsid w:val="00502EC2"/>
    <w:rsid w:val="005034D8"/>
    <w:rsid w:val="005049F8"/>
    <w:rsid w:val="005070E6"/>
    <w:rsid w:val="0050761F"/>
    <w:rsid w:val="00512B7A"/>
    <w:rsid w:val="005149F3"/>
    <w:rsid w:val="005166B1"/>
    <w:rsid w:val="00517109"/>
    <w:rsid w:val="00521890"/>
    <w:rsid w:val="0052272D"/>
    <w:rsid w:val="005245DB"/>
    <w:rsid w:val="00526254"/>
    <w:rsid w:val="005263BF"/>
    <w:rsid w:val="005269D8"/>
    <w:rsid w:val="00527137"/>
    <w:rsid w:val="00534D4C"/>
    <w:rsid w:val="0053674E"/>
    <w:rsid w:val="00540433"/>
    <w:rsid w:val="00540B8D"/>
    <w:rsid w:val="00542C90"/>
    <w:rsid w:val="005437D2"/>
    <w:rsid w:val="00543DA1"/>
    <w:rsid w:val="005442A6"/>
    <w:rsid w:val="00544857"/>
    <w:rsid w:val="005463B5"/>
    <w:rsid w:val="00547299"/>
    <w:rsid w:val="00552F7C"/>
    <w:rsid w:val="00555A81"/>
    <w:rsid w:val="0055604E"/>
    <w:rsid w:val="005579BB"/>
    <w:rsid w:val="00560897"/>
    <w:rsid w:val="00562D96"/>
    <w:rsid w:val="0056463B"/>
    <w:rsid w:val="00564DD9"/>
    <w:rsid w:val="00565A5A"/>
    <w:rsid w:val="005725A5"/>
    <w:rsid w:val="005773A7"/>
    <w:rsid w:val="005833E7"/>
    <w:rsid w:val="00583C17"/>
    <w:rsid w:val="00586808"/>
    <w:rsid w:val="00587221"/>
    <w:rsid w:val="00587ED2"/>
    <w:rsid w:val="00590A0A"/>
    <w:rsid w:val="00592137"/>
    <w:rsid w:val="005923D6"/>
    <w:rsid w:val="005935F9"/>
    <w:rsid w:val="0059383C"/>
    <w:rsid w:val="005942DA"/>
    <w:rsid w:val="0059445D"/>
    <w:rsid w:val="00594BB6"/>
    <w:rsid w:val="005954BB"/>
    <w:rsid w:val="005A10DA"/>
    <w:rsid w:val="005A127B"/>
    <w:rsid w:val="005A692C"/>
    <w:rsid w:val="005A6C77"/>
    <w:rsid w:val="005A784C"/>
    <w:rsid w:val="005B13F1"/>
    <w:rsid w:val="005B1E08"/>
    <w:rsid w:val="005B2834"/>
    <w:rsid w:val="005B34A5"/>
    <w:rsid w:val="005B4242"/>
    <w:rsid w:val="005B4957"/>
    <w:rsid w:val="005C0D4A"/>
    <w:rsid w:val="005C2282"/>
    <w:rsid w:val="005C25A5"/>
    <w:rsid w:val="005C356F"/>
    <w:rsid w:val="005C4472"/>
    <w:rsid w:val="005D0F0C"/>
    <w:rsid w:val="005D1407"/>
    <w:rsid w:val="005D14D8"/>
    <w:rsid w:val="005D2F42"/>
    <w:rsid w:val="005E093F"/>
    <w:rsid w:val="005E2206"/>
    <w:rsid w:val="005E4D7A"/>
    <w:rsid w:val="005E4D9C"/>
    <w:rsid w:val="005E6649"/>
    <w:rsid w:val="005F08D8"/>
    <w:rsid w:val="005F0D3D"/>
    <w:rsid w:val="005F147A"/>
    <w:rsid w:val="005F6410"/>
    <w:rsid w:val="005F6D0F"/>
    <w:rsid w:val="005F6F24"/>
    <w:rsid w:val="005F7193"/>
    <w:rsid w:val="00607BF7"/>
    <w:rsid w:val="00607CE1"/>
    <w:rsid w:val="00612700"/>
    <w:rsid w:val="006138A9"/>
    <w:rsid w:val="00614820"/>
    <w:rsid w:val="006153C9"/>
    <w:rsid w:val="00615758"/>
    <w:rsid w:val="00615C26"/>
    <w:rsid w:val="006216C4"/>
    <w:rsid w:val="0062219B"/>
    <w:rsid w:val="00623AAB"/>
    <w:rsid w:val="006258A8"/>
    <w:rsid w:val="0062727E"/>
    <w:rsid w:val="00627EA3"/>
    <w:rsid w:val="00633243"/>
    <w:rsid w:val="0063576F"/>
    <w:rsid w:val="0063733C"/>
    <w:rsid w:val="00637A91"/>
    <w:rsid w:val="0064331C"/>
    <w:rsid w:val="0064338F"/>
    <w:rsid w:val="00644608"/>
    <w:rsid w:val="00644657"/>
    <w:rsid w:val="006458E5"/>
    <w:rsid w:val="00650C04"/>
    <w:rsid w:val="0065222A"/>
    <w:rsid w:val="006539FE"/>
    <w:rsid w:val="006554FE"/>
    <w:rsid w:val="00655FE9"/>
    <w:rsid w:val="00657C32"/>
    <w:rsid w:val="00660E07"/>
    <w:rsid w:val="00667217"/>
    <w:rsid w:val="00670344"/>
    <w:rsid w:val="006708E8"/>
    <w:rsid w:val="00671059"/>
    <w:rsid w:val="006714E5"/>
    <w:rsid w:val="00673F83"/>
    <w:rsid w:val="006758D3"/>
    <w:rsid w:val="00676DC3"/>
    <w:rsid w:val="00677341"/>
    <w:rsid w:val="00677412"/>
    <w:rsid w:val="00681864"/>
    <w:rsid w:val="00683F15"/>
    <w:rsid w:val="00695D36"/>
    <w:rsid w:val="00696EEF"/>
    <w:rsid w:val="006A0E86"/>
    <w:rsid w:val="006A624E"/>
    <w:rsid w:val="006A68D6"/>
    <w:rsid w:val="006A74E7"/>
    <w:rsid w:val="006B1462"/>
    <w:rsid w:val="006B1F8E"/>
    <w:rsid w:val="006B6C9B"/>
    <w:rsid w:val="006D00D9"/>
    <w:rsid w:val="006D0E23"/>
    <w:rsid w:val="006D401E"/>
    <w:rsid w:val="006D47BB"/>
    <w:rsid w:val="006E2BF6"/>
    <w:rsid w:val="006E5424"/>
    <w:rsid w:val="006E5BBD"/>
    <w:rsid w:val="006F00FC"/>
    <w:rsid w:val="006F03EC"/>
    <w:rsid w:val="006F26D8"/>
    <w:rsid w:val="006F275C"/>
    <w:rsid w:val="006F76CA"/>
    <w:rsid w:val="00701242"/>
    <w:rsid w:val="00701A56"/>
    <w:rsid w:val="00703BDE"/>
    <w:rsid w:val="007071B6"/>
    <w:rsid w:val="00707DED"/>
    <w:rsid w:val="00711EB4"/>
    <w:rsid w:val="007129A2"/>
    <w:rsid w:val="007137A9"/>
    <w:rsid w:val="00715279"/>
    <w:rsid w:val="00717FFA"/>
    <w:rsid w:val="00720886"/>
    <w:rsid w:val="00721D2D"/>
    <w:rsid w:val="00722534"/>
    <w:rsid w:val="00724182"/>
    <w:rsid w:val="00730248"/>
    <w:rsid w:val="0073174F"/>
    <w:rsid w:val="00736971"/>
    <w:rsid w:val="00737D6B"/>
    <w:rsid w:val="0074383A"/>
    <w:rsid w:val="00743A65"/>
    <w:rsid w:val="0075028B"/>
    <w:rsid w:val="00750BAC"/>
    <w:rsid w:val="0075145A"/>
    <w:rsid w:val="00751CD3"/>
    <w:rsid w:val="00752164"/>
    <w:rsid w:val="00757116"/>
    <w:rsid w:val="00762BDA"/>
    <w:rsid w:val="0077521E"/>
    <w:rsid w:val="00775914"/>
    <w:rsid w:val="007759BB"/>
    <w:rsid w:val="0077775D"/>
    <w:rsid w:val="007810F4"/>
    <w:rsid w:val="007814B4"/>
    <w:rsid w:val="00782671"/>
    <w:rsid w:val="00787199"/>
    <w:rsid w:val="007875AC"/>
    <w:rsid w:val="00790822"/>
    <w:rsid w:val="007920AA"/>
    <w:rsid w:val="007A4857"/>
    <w:rsid w:val="007A5668"/>
    <w:rsid w:val="007A74F3"/>
    <w:rsid w:val="007A7935"/>
    <w:rsid w:val="007B2741"/>
    <w:rsid w:val="007B2F8F"/>
    <w:rsid w:val="007B5560"/>
    <w:rsid w:val="007B5E6E"/>
    <w:rsid w:val="007B63B4"/>
    <w:rsid w:val="007B6F54"/>
    <w:rsid w:val="007B780A"/>
    <w:rsid w:val="007C00EA"/>
    <w:rsid w:val="007C1F80"/>
    <w:rsid w:val="007C269D"/>
    <w:rsid w:val="007C28E7"/>
    <w:rsid w:val="007C4A40"/>
    <w:rsid w:val="007C4D6C"/>
    <w:rsid w:val="007C5CA5"/>
    <w:rsid w:val="007D195B"/>
    <w:rsid w:val="007D3758"/>
    <w:rsid w:val="007D576E"/>
    <w:rsid w:val="007D7A84"/>
    <w:rsid w:val="007D7C34"/>
    <w:rsid w:val="007E09B8"/>
    <w:rsid w:val="007E1CC7"/>
    <w:rsid w:val="007E55DF"/>
    <w:rsid w:val="007E588F"/>
    <w:rsid w:val="007E6486"/>
    <w:rsid w:val="007E795A"/>
    <w:rsid w:val="007F2A66"/>
    <w:rsid w:val="007F3B94"/>
    <w:rsid w:val="007F61DF"/>
    <w:rsid w:val="007F6EB0"/>
    <w:rsid w:val="0080234F"/>
    <w:rsid w:val="00802E59"/>
    <w:rsid w:val="008035DD"/>
    <w:rsid w:val="00805A28"/>
    <w:rsid w:val="00806130"/>
    <w:rsid w:val="008101D1"/>
    <w:rsid w:val="0081253D"/>
    <w:rsid w:val="008129C6"/>
    <w:rsid w:val="008210B5"/>
    <w:rsid w:val="00823DBE"/>
    <w:rsid w:val="00824354"/>
    <w:rsid w:val="00826D7B"/>
    <w:rsid w:val="0083132B"/>
    <w:rsid w:val="008322AC"/>
    <w:rsid w:val="0083389C"/>
    <w:rsid w:val="00833A0F"/>
    <w:rsid w:val="00834065"/>
    <w:rsid w:val="00836544"/>
    <w:rsid w:val="0084030D"/>
    <w:rsid w:val="00846000"/>
    <w:rsid w:val="008470BB"/>
    <w:rsid w:val="008522E8"/>
    <w:rsid w:val="00853BED"/>
    <w:rsid w:val="008561C0"/>
    <w:rsid w:val="0085711F"/>
    <w:rsid w:val="00862498"/>
    <w:rsid w:val="00863E0D"/>
    <w:rsid w:val="008656D8"/>
    <w:rsid w:val="0087053C"/>
    <w:rsid w:val="00872EB8"/>
    <w:rsid w:val="00873CFC"/>
    <w:rsid w:val="0087511A"/>
    <w:rsid w:val="0087514E"/>
    <w:rsid w:val="00875879"/>
    <w:rsid w:val="008768D9"/>
    <w:rsid w:val="0087764F"/>
    <w:rsid w:val="00877DD8"/>
    <w:rsid w:val="00880A50"/>
    <w:rsid w:val="008816E8"/>
    <w:rsid w:val="00881BA9"/>
    <w:rsid w:val="00881F64"/>
    <w:rsid w:val="00890B59"/>
    <w:rsid w:val="008915D8"/>
    <w:rsid w:val="008918A2"/>
    <w:rsid w:val="00893149"/>
    <w:rsid w:val="00896435"/>
    <w:rsid w:val="00897121"/>
    <w:rsid w:val="008A3B2B"/>
    <w:rsid w:val="008B19E1"/>
    <w:rsid w:val="008B26AC"/>
    <w:rsid w:val="008B5FB8"/>
    <w:rsid w:val="008C1E71"/>
    <w:rsid w:val="008C249B"/>
    <w:rsid w:val="008C76B2"/>
    <w:rsid w:val="008C7852"/>
    <w:rsid w:val="008D0F2B"/>
    <w:rsid w:val="008D0F95"/>
    <w:rsid w:val="008D115D"/>
    <w:rsid w:val="008D2578"/>
    <w:rsid w:val="008D4ADC"/>
    <w:rsid w:val="008D7697"/>
    <w:rsid w:val="008E4EC9"/>
    <w:rsid w:val="008F04E8"/>
    <w:rsid w:val="008F06C2"/>
    <w:rsid w:val="008F228E"/>
    <w:rsid w:val="008F3E15"/>
    <w:rsid w:val="008F7DF8"/>
    <w:rsid w:val="009004F4"/>
    <w:rsid w:val="009015B9"/>
    <w:rsid w:val="00902567"/>
    <w:rsid w:val="00904393"/>
    <w:rsid w:val="00910DD0"/>
    <w:rsid w:val="00912576"/>
    <w:rsid w:val="009158B9"/>
    <w:rsid w:val="00916C02"/>
    <w:rsid w:val="0092172D"/>
    <w:rsid w:val="0092294F"/>
    <w:rsid w:val="00923CE8"/>
    <w:rsid w:val="00926253"/>
    <w:rsid w:val="00926E84"/>
    <w:rsid w:val="00931A41"/>
    <w:rsid w:val="0093205A"/>
    <w:rsid w:val="00932C06"/>
    <w:rsid w:val="009343C8"/>
    <w:rsid w:val="009347EF"/>
    <w:rsid w:val="00935524"/>
    <w:rsid w:val="009376BB"/>
    <w:rsid w:val="0094010B"/>
    <w:rsid w:val="00945646"/>
    <w:rsid w:val="009475A3"/>
    <w:rsid w:val="00947844"/>
    <w:rsid w:val="00947B30"/>
    <w:rsid w:val="00947D09"/>
    <w:rsid w:val="0095201D"/>
    <w:rsid w:val="00957352"/>
    <w:rsid w:val="00963B56"/>
    <w:rsid w:val="009642F6"/>
    <w:rsid w:val="00964883"/>
    <w:rsid w:val="00970EC3"/>
    <w:rsid w:val="00972A6E"/>
    <w:rsid w:val="009731E5"/>
    <w:rsid w:val="00973DCC"/>
    <w:rsid w:val="0097534D"/>
    <w:rsid w:val="0097716A"/>
    <w:rsid w:val="009772C3"/>
    <w:rsid w:val="00980438"/>
    <w:rsid w:val="00981599"/>
    <w:rsid w:val="009818AB"/>
    <w:rsid w:val="0098283B"/>
    <w:rsid w:val="00983503"/>
    <w:rsid w:val="00984F31"/>
    <w:rsid w:val="00984F4E"/>
    <w:rsid w:val="009850FF"/>
    <w:rsid w:val="0098534F"/>
    <w:rsid w:val="00985D92"/>
    <w:rsid w:val="00987F9B"/>
    <w:rsid w:val="00990679"/>
    <w:rsid w:val="009931FC"/>
    <w:rsid w:val="00994D37"/>
    <w:rsid w:val="00995B0E"/>
    <w:rsid w:val="00996179"/>
    <w:rsid w:val="009A7B14"/>
    <w:rsid w:val="009B3FE0"/>
    <w:rsid w:val="009B4ED7"/>
    <w:rsid w:val="009B5EBE"/>
    <w:rsid w:val="009B6B9C"/>
    <w:rsid w:val="009B76AE"/>
    <w:rsid w:val="009C062D"/>
    <w:rsid w:val="009C228C"/>
    <w:rsid w:val="009C4F5C"/>
    <w:rsid w:val="009C584E"/>
    <w:rsid w:val="009C58EB"/>
    <w:rsid w:val="009C6EB4"/>
    <w:rsid w:val="009C7761"/>
    <w:rsid w:val="009C7906"/>
    <w:rsid w:val="009D05FC"/>
    <w:rsid w:val="009D146E"/>
    <w:rsid w:val="009E03DF"/>
    <w:rsid w:val="009E4F6E"/>
    <w:rsid w:val="009E5A5D"/>
    <w:rsid w:val="009E60D0"/>
    <w:rsid w:val="009F03DC"/>
    <w:rsid w:val="009F05D9"/>
    <w:rsid w:val="009F1081"/>
    <w:rsid w:val="009F2F67"/>
    <w:rsid w:val="009F750D"/>
    <w:rsid w:val="00A01382"/>
    <w:rsid w:val="00A01E70"/>
    <w:rsid w:val="00A02291"/>
    <w:rsid w:val="00A04088"/>
    <w:rsid w:val="00A04275"/>
    <w:rsid w:val="00A042BF"/>
    <w:rsid w:val="00A068B9"/>
    <w:rsid w:val="00A07296"/>
    <w:rsid w:val="00A12347"/>
    <w:rsid w:val="00A13B48"/>
    <w:rsid w:val="00A15B64"/>
    <w:rsid w:val="00A16AD1"/>
    <w:rsid w:val="00A20434"/>
    <w:rsid w:val="00A220B7"/>
    <w:rsid w:val="00A35895"/>
    <w:rsid w:val="00A36EB6"/>
    <w:rsid w:val="00A40D15"/>
    <w:rsid w:val="00A43C42"/>
    <w:rsid w:val="00A52CB5"/>
    <w:rsid w:val="00A553E4"/>
    <w:rsid w:val="00A57980"/>
    <w:rsid w:val="00A6004B"/>
    <w:rsid w:val="00A60CC0"/>
    <w:rsid w:val="00A645B1"/>
    <w:rsid w:val="00A653D9"/>
    <w:rsid w:val="00A66C83"/>
    <w:rsid w:val="00A70B0B"/>
    <w:rsid w:val="00A725C1"/>
    <w:rsid w:val="00A74F0F"/>
    <w:rsid w:val="00A757A9"/>
    <w:rsid w:val="00A766C7"/>
    <w:rsid w:val="00A76CB9"/>
    <w:rsid w:val="00A81BC9"/>
    <w:rsid w:val="00A82085"/>
    <w:rsid w:val="00A855C0"/>
    <w:rsid w:val="00A87225"/>
    <w:rsid w:val="00A94AFD"/>
    <w:rsid w:val="00A962DB"/>
    <w:rsid w:val="00AA0C96"/>
    <w:rsid w:val="00AA120C"/>
    <w:rsid w:val="00AA3DAA"/>
    <w:rsid w:val="00AA7A30"/>
    <w:rsid w:val="00AB21AE"/>
    <w:rsid w:val="00AB2EDD"/>
    <w:rsid w:val="00AB58BC"/>
    <w:rsid w:val="00AB6775"/>
    <w:rsid w:val="00AC0BCF"/>
    <w:rsid w:val="00AC26DF"/>
    <w:rsid w:val="00AD1F51"/>
    <w:rsid w:val="00AD3D93"/>
    <w:rsid w:val="00AE27C6"/>
    <w:rsid w:val="00AE436A"/>
    <w:rsid w:val="00AF24DA"/>
    <w:rsid w:val="00AF34A1"/>
    <w:rsid w:val="00AF469B"/>
    <w:rsid w:val="00AF540E"/>
    <w:rsid w:val="00B02A1A"/>
    <w:rsid w:val="00B03C59"/>
    <w:rsid w:val="00B04448"/>
    <w:rsid w:val="00B048E6"/>
    <w:rsid w:val="00B056BD"/>
    <w:rsid w:val="00B05FCD"/>
    <w:rsid w:val="00B1005B"/>
    <w:rsid w:val="00B1024D"/>
    <w:rsid w:val="00B10A0C"/>
    <w:rsid w:val="00B10A8E"/>
    <w:rsid w:val="00B114A0"/>
    <w:rsid w:val="00B15C27"/>
    <w:rsid w:val="00B21DD5"/>
    <w:rsid w:val="00B25739"/>
    <w:rsid w:val="00B27135"/>
    <w:rsid w:val="00B3156E"/>
    <w:rsid w:val="00B31B06"/>
    <w:rsid w:val="00B35874"/>
    <w:rsid w:val="00B36B5F"/>
    <w:rsid w:val="00B402A2"/>
    <w:rsid w:val="00B43508"/>
    <w:rsid w:val="00B44606"/>
    <w:rsid w:val="00B45AAB"/>
    <w:rsid w:val="00B4670F"/>
    <w:rsid w:val="00B5543B"/>
    <w:rsid w:val="00B557DE"/>
    <w:rsid w:val="00B55908"/>
    <w:rsid w:val="00B66BCF"/>
    <w:rsid w:val="00B66FB4"/>
    <w:rsid w:val="00B71DE9"/>
    <w:rsid w:val="00B735C9"/>
    <w:rsid w:val="00B75C28"/>
    <w:rsid w:val="00B77D59"/>
    <w:rsid w:val="00B8178E"/>
    <w:rsid w:val="00B82DD2"/>
    <w:rsid w:val="00B830B7"/>
    <w:rsid w:val="00B8384A"/>
    <w:rsid w:val="00B83B87"/>
    <w:rsid w:val="00B845C9"/>
    <w:rsid w:val="00B8582A"/>
    <w:rsid w:val="00B863B6"/>
    <w:rsid w:val="00B86D64"/>
    <w:rsid w:val="00B903E2"/>
    <w:rsid w:val="00B90C49"/>
    <w:rsid w:val="00B9180B"/>
    <w:rsid w:val="00B9415C"/>
    <w:rsid w:val="00B95BC9"/>
    <w:rsid w:val="00B970C4"/>
    <w:rsid w:val="00BA1F7A"/>
    <w:rsid w:val="00BA2B0F"/>
    <w:rsid w:val="00BA5237"/>
    <w:rsid w:val="00BA5715"/>
    <w:rsid w:val="00BB29E5"/>
    <w:rsid w:val="00BB348A"/>
    <w:rsid w:val="00BB4F7E"/>
    <w:rsid w:val="00BB537C"/>
    <w:rsid w:val="00BB76BE"/>
    <w:rsid w:val="00BB76F1"/>
    <w:rsid w:val="00BC0045"/>
    <w:rsid w:val="00BC29FB"/>
    <w:rsid w:val="00BC3C95"/>
    <w:rsid w:val="00BC681C"/>
    <w:rsid w:val="00BC71F1"/>
    <w:rsid w:val="00BC7AB6"/>
    <w:rsid w:val="00BD00EA"/>
    <w:rsid w:val="00BD0318"/>
    <w:rsid w:val="00BD3539"/>
    <w:rsid w:val="00BD46DD"/>
    <w:rsid w:val="00BD7318"/>
    <w:rsid w:val="00BD7D92"/>
    <w:rsid w:val="00BE2ED9"/>
    <w:rsid w:val="00BE4AFD"/>
    <w:rsid w:val="00BF0DEC"/>
    <w:rsid w:val="00BF1030"/>
    <w:rsid w:val="00BF7491"/>
    <w:rsid w:val="00BF754E"/>
    <w:rsid w:val="00C03728"/>
    <w:rsid w:val="00C04BF1"/>
    <w:rsid w:val="00C05771"/>
    <w:rsid w:val="00C10DF7"/>
    <w:rsid w:val="00C14315"/>
    <w:rsid w:val="00C150AA"/>
    <w:rsid w:val="00C1537D"/>
    <w:rsid w:val="00C170D6"/>
    <w:rsid w:val="00C232A2"/>
    <w:rsid w:val="00C2798B"/>
    <w:rsid w:val="00C30684"/>
    <w:rsid w:val="00C33787"/>
    <w:rsid w:val="00C35B60"/>
    <w:rsid w:val="00C41674"/>
    <w:rsid w:val="00C41BA6"/>
    <w:rsid w:val="00C423BE"/>
    <w:rsid w:val="00C42DCD"/>
    <w:rsid w:val="00C43469"/>
    <w:rsid w:val="00C462B3"/>
    <w:rsid w:val="00C51B6A"/>
    <w:rsid w:val="00C54880"/>
    <w:rsid w:val="00C54DDE"/>
    <w:rsid w:val="00C55379"/>
    <w:rsid w:val="00C64203"/>
    <w:rsid w:val="00C678E5"/>
    <w:rsid w:val="00C7060F"/>
    <w:rsid w:val="00C7436C"/>
    <w:rsid w:val="00C74985"/>
    <w:rsid w:val="00C74CAE"/>
    <w:rsid w:val="00C759F6"/>
    <w:rsid w:val="00C76E5E"/>
    <w:rsid w:val="00C770AC"/>
    <w:rsid w:val="00C77466"/>
    <w:rsid w:val="00C775CF"/>
    <w:rsid w:val="00C77F81"/>
    <w:rsid w:val="00C80259"/>
    <w:rsid w:val="00C813B7"/>
    <w:rsid w:val="00C84052"/>
    <w:rsid w:val="00C84914"/>
    <w:rsid w:val="00C84A09"/>
    <w:rsid w:val="00C8557B"/>
    <w:rsid w:val="00C86CF1"/>
    <w:rsid w:val="00C92855"/>
    <w:rsid w:val="00C92863"/>
    <w:rsid w:val="00C934A2"/>
    <w:rsid w:val="00C97DF0"/>
    <w:rsid w:val="00C97E3F"/>
    <w:rsid w:val="00CA04D0"/>
    <w:rsid w:val="00CA1A23"/>
    <w:rsid w:val="00CA4F71"/>
    <w:rsid w:val="00CA756B"/>
    <w:rsid w:val="00CB2334"/>
    <w:rsid w:val="00CB7426"/>
    <w:rsid w:val="00CB7622"/>
    <w:rsid w:val="00CB7BB5"/>
    <w:rsid w:val="00CC3BB4"/>
    <w:rsid w:val="00CC3CDD"/>
    <w:rsid w:val="00CC5FDC"/>
    <w:rsid w:val="00CC64A8"/>
    <w:rsid w:val="00CD00C2"/>
    <w:rsid w:val="00CD0B9B"/>
    <w:rsid w:val="00CD0DE5"/>
    <w:rsid w:val="00CD1AF5"/>
    <w:rsid w:val="00CD5F5E"/>
    <w:rsid w:val="00CD716B"/>
    <w:rsid w:val="00CE1A48"/>
    <w:rsid w:val="00CE1F61"/>
    <w:rsid w:val="00CE41E4"/>
    <w:rsid w:val="00CE49CC"/>
    <w:rsid w:val="00CE6367"/>
    <w:rsid w:val="00CF02E1"/>
    <w:rsid w:val="00CF0A5E"/>
    <w:rsid w:val="00CF0FC7"/>
    <w:rsid w:val="00CF251C"/>
    <w:rsid w:val="00CF34C7"/>
    <w:rsid w:val="00CF37A6"/>
    <w:rsid w:val="00CF4FE2"/>
    <w:rsid w:val="00CF7D3F"/>
    <w:rsid w:val="00D003E7"/>
    <w:rsid w:val="00D01130"/>
    <w:rsid w:val="00D051F2"/>
    <w:rsid w:val="00D05489"/>
    <w:rsid w:val="00D059F4"/>
    <w:rsid w:val="00D07721"/>
    <w:rsid w:val="00D1046F"/>
    <w:rsid w:val="00D10DB7"/>
    <w:rsid w:val="00D13CE5"/>
    <w:rsid w:val="00D149BD"/>
    <w:rsid w:val="00D160D1"/>
    <w:rsid w:val="00D1655D"/>
    <w:rsid w:val="00D16EA5"/>
    <w:rsid w:val="00D17691"/>
    <w:rsid w:val="00D2216A"/>
    <w:rsid w:val="00D22341"/>
    <w:rsid w:val="00D23A00"/>
    <w:rsid w:val="00D24F69"/>
    <w:rsid w:val="00D3013A"/>
    <w:rsid w:val="00D321B2"/>
    <w:rsid w:val="00D33224"/>
    <w:rsid w:val="00D3732E"/>
    <w:rsid w:val="00D37DA0"/>
    <w:rsid w:val="00D41288"/>
    <w:rsid w:val="00D41E1F"/>
    <w:rsid w:val="00D42111"/>
    <w:rsid w:val="00D43442"/>
    <w:rsid w:val="00D44141"/>
    <w:rsid w:val="00D52453"/>
    <w:rsid w:val="00D53E53"/>
    <w:rsid w:val="00D564BF"/>
    <w:rsid w:val="00D56B6E"/>
    <w:rsid w:val="00D60358"/>
    <w:rsid w:val="00D60CF4"/>
    <w:rsid w:val="00D615E6"/>
    <w:rsid w:val="00D61D7B"/>
    <w:rsid w:val="00D6230B"/>
    <w:rsid w:val="00D65310"/>
    <w:rsid w:val="00D66F05"/>
    <w:rsid w:val="00D7085D"/>
    <w:rsid w:val="00D7299A"/>
    <w:rsid w:val="00D750C3"/>
    <w:rsid w:val="00D77D3D"/>
    <w:rsid w:val="00D82586"/>
    <w:rsid w:val="00D8279A"/>
    <w:rsid w:val="00D84B0E"/>
    <w:rsid w:val="00D8503B"/>
    <w:rsid w:val="00D87DD0"/>
    <w:rsid w:val="00D938E8"/>
    <w:rsid w:val="00D94899"/>
    <w:rsid w:val="00D95B27"/>
    <w:rsid w:val="00D97626"/>
    <w:rsid w:val="00DA2D76"/>
    <w:rsid w:val="00DA4A37"/>
    <w:rsid w:val="00DA58C1"/>
    <w:rsid w:val="00DA5A46"/>
    <w:rsid w:val="00DA7365"/>
    <w:rsid w:val="00DA7C51"/>
    <w:rsid w:val="00DB0DE1"/>
    <w:rsid w:val="00DB3FE5"/>
    <w:rsid w:val="00DB535C"/>
    <w:rsid w:val="00DC13DA"/>
    <w:rsid w:val="00DC3AE7"/>
    <w:rsid w:val="00DD03D3"/>
    <w:rsid w:val="00DD1583"/>
    <w:rsid w:val="00DD1C49"/>
    <w:rsid w:val="00DD53DF"/>
    <w:rsid w:val="00DD7908"/>
    <w:rsid w:val="00DE2D33"/>
    <w:rsid w:val="00DE315D"/>
    <w:rsid w:val="00DE38C5"/>
    <w:rsid w:val="00DE3A5D"/>
    <w:rsid w:val="00DE6875"/>
    <w:rsid w:val="00DE6B93"/>
    <w:rsid w:val="00DF025C"/>
    <w:rsid w:val="00DF051D"/>
    <w:rsid w:val="00DF0A02"/>
    <w:rsid w:val="00DF1EB6"/>
    <w:rsid w:val="00E015E5"/>
    <w:rsid w:val="00E02AD1"/>
    <w:rsid w:val="00E02B38"/>
    <w:rsid w:val="00E0319D"/>
    <w:rsid w:val="00E039C3"/>
    <w:rsid w:val="00E079BF"/>
    <w:rsid w:val="00E07D28"/>
    <w:rsid w:val="00E10E4B"/>
    <w:rsid w:val="00E116E2"/>
    <w:rsid w:val="00E13CB6"/>
    <w:rsid w:val="00E16B01"/>
    <w:rsid w:val="00E17005"/>
    <w:rsid w:val="00E17443"/>
    <w:rsid w:val="00E1782F"/>
    <w:rsid w:val="00E2337F"/>
    <w:rsid w:val="00E25728"/>
    <w:rsid w:val="00E25CF4"/>
    <w:rsid w:val="00E325BA"/>
    <w:rsid w:val="00E3507E"/>
    <w:rsid w:val="00E36210"/>
    <w:rsid w:val="00E403B5"/>
    <w:rsid w:val="00E413A8"/>
    <w:rsid w:val="00E42448"/>
    <w:rsid w:val="00E4470A"/>
    <w:rsid w:val="00E447CC"/>
    <w:rsid w:val="00E44E1B"/>
    <w:rsid w:val="00E55DE8"/>
    <w:rsid w:val="00E562CF"/>
    <w:rsid w:val="00E57E63"/>
    <w:rsid w:val="00E65D14"/>
    <w:rsid w:val="00E67F1A"/>
    <w:rsid w:val="00E71870"/>
    <w:rsid w:val="00E72516"/>
    <w:rsid w:val="00E75E9F"/>
    <w:rsid w:val="00E77F2B"/>
    <w:rsid w:val="00E80C49"/>
    <w:rsid w:val="00E81481"/>
    <w:rsid w:val="00E87E47"/>
    <w:rsid w:val="00E87FB7"/>
    <w:rsid w:val="00E928D3"/>
    <w:rsid w:val="00E933E9"/>
    <w:rsid w:val="00E9360A"/>
    <w:rsid w:val="00E93BA2"/>
    <w:rsid w:val="00E95628"/>
    <w:rsid w:val="00E96CAE"/>
    <w:rsid w:val="00EA177B"/>
    <w:rsid w:val="00EA1E0A"/>
    <w:rsid w:val="00EA47F3"/>
    <w:rsid w:val="00EA59D7"/>
    <w:rsid w:val="00EA7125"/>
    <w:rsid w:val="00EB47A8"/>
    <w:rsid w:val="00EB49AA"/>
    <w:rsid w:val="00EB6699"/>
    <w:rsid w:val="00EC0C1E"/>
    <w:rsid w:val="00EC48B8"/>
    <w:rsid w:val="00ED0C52"/>
    <w:rsid w:val="00ED0EBB"/>
    <w:rsid w:val="00ED20B6"/>
    <w:rsid w:val="00ED49CB"/>
    <w:rsid w:val="00EE04CD"/>
    <w:rsid w:val="00EE7925"/>
    <w:rsid w:val="00EF1F44"/>
    <w:rsid w:val="00EF2397"/>
    <w:rsid w:val="00EF49FB"/>
    <w:rsid w:val="00EF6319"/>
    <w:rsid w:val="00EF6EBE"/>
    <w:rsid w:val="00F00B81"/>
    <w:rsid w:val="00F04954"/>
    <w:rsid w:val="00F04A40"/>
    <w:rsid w:val="00F05265"/>
    <w:rsid w:val="00F053D7"/>
    <w:rsid w:val="00F1081F"/>
    <w:rsid w:val="00F11804"/>
    <w:rsid w:val="00F16DC2"/>
    <w:rsid w:val="00F172F3"/>
    <w:rsid w:val="00F17C20"/>
    <w:rsid w:val="00F207BF"/>
    <w:rsid w:val="00F2103F"/>
    <w:rsid w:val="00F21C40"/>
    <w:rsid w:val="00F237B2"/>
    <w:rsid w:val="00F3025F"/>
    <w:rsid w:val="00F311C2"/>
    <w:rsid w:val="00F31CD1"/>
    <w:rsid w:val="00F32F24"/>
    <w:rsid w:val="00F32FB6"/>
    <w:rsid w:val="00F33B23"/>
    <w:rsid w:val="00F358B9"/>
    <w:rsid w:val="00F35E56"/>
    <w:rsid w:val="00F4129B"/>
    <w:rsid w:val="00F424CF"/>
    <w:rsid w:val="00F4375C"/>
    <w:rsid w:val="00F50ECC"/>
    <w:rsid w:val="00F54A9D"/>
    <w:rsid w:val="00F55A54"/>
    <w:rsid w:val="00F564E6"/>
    <w:rsid w:val="00F56D1D"/>
    <w:rsid w:val="00F57BE7"/>
    <w:rsid w:val="00F6327D"/>
    <w:rsid w:val="00F63A7A"/>
    <w:rsid w:val="00F6439D"/>
    <w:rsid w:val="00F70B9D"/>
    <w:rsid w:val="00F71532"/>
    <w:rsid w:val="00F71CA5"/>
    <w:rsid w:val="00F73528"/>
    <w:rsid w:val="00F74274"/>
    <w:rsid w:val="00F7501D"/>
    <w:rsid w:val="00F770EA"/>
    <w:rsid w:val="00F77476"/>
    <w:rsid w:val="00F821D9"/>
    <w:rsid w:val="00F86051"/>
    <w:rsid w:val="00F86AAD"/>
    <w:rsid w:val="00F904B3"/>
    <w:rsid w:val="00F92233"/>
    <w:rsid w:val="00F92F90"/>
    <w:rsid w:val="00F95A89"/>
    <w:rsid w:val="00F96AB8"/>
    <w:rsid w:val="00FA1801"/>
    <w:rsid w:val="00FA1D82"/>
    <w:rsid w:val="00FA5C3D"/>
    <w:rsid w:val="00FA6192"/>
    <w:rsid w:val="00FB0030"/>
    <w:rsid w:val="00FB1A1D"/>
    <w:rsid w:val="00FB1FE6"/>
    <w:rsid w:val="00FB1FE9"/>
    <w:rsid w:val="00FB48CE"/>
    <w:rsid w:val="00FB4943"/>
    <w:rsid w:val="00FB53EE"/>
    <w:rsid w:val="00FB605F"/>
    <w:rsid w:val="00FB7525"/>
    <w:rsid w:val="00FC1C75"/>
    <w:rsid w:val="00FC1CC6"/>
    <w:rsid w:val="00FC601B"/>
    <w:rsid w:val="00FC6730"/>
    <w:rsid w:val="00FC7E78"/>
    <w:rsid w:val="00FC7E9C"/>
    <w:rsid w:val="00FD0892"/>
    <w:rsid w:val="00FD1B3E"/>
    <w:rsid w:val="00FD247D"/>
    <w:rsid w:val="00FD3769"/>
    <w:rsid w:val="00FD3B2C"/>
    <w:rsid w:val="00FE3354"/>
    <w:rsid w:val="00FE3760"/>
    <w:rsid w:val="00FE4868"/>
    <w:rsid w:val="00FE7456"/>
    <w:rsid w:val="00FF18F0"/>
    <w:rsid w:val="00FF1997"/>
    <w:rsid w:val="00FF33E9"/>
    <w:rsid w:val="00FF384A"/>
    <w:rsid w:val="00FF591E"/>
    <w:rsid w:val="00FF723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pPr>
        <w:spacing w:line="360" w:lineRule="auto"/>
        <w:ind w:left="425"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7D"/>
    <w:pPr>
      <w:spacing w:before="120" w:after="120"/>
    </w:pPr>
    <w:rPr>
      <w:sz w:val="22"/>
      <w:szCs w:val="22"/>
    </w:rPr>
  </w:style>
  <w:style w:type="paragraph" w:styleId="Heading1">
    <w:name w:val="heading 1"/>
    <w:basedOn w:val="Normal"/>
    <w:next w:val="Normal"/>
    <w:link w:val="Heading1Char"/>
    <w:uiPriority w:val="9"/>
    <w:qFormat/>
    <w:rsid w:val="00F05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7E795A"/>
    <w:pPr>
      <w:keepNext/>
      <w:numPr>
        <w:numId w:val="2"/>
      </w:numPr>
      <w:spacing w:before="0" w:after="0" w:line="480" w:lineRule="auto"/>
      <w:jc w:val="left"/>
      <w:outlineLvl w:val="6"/>
    </w:pPr>
    <w:rPr>
      <w:rFonts w:ascii="Times New Roman" w:eastAsia="SimSu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7906"/>
    <w:pPr>
      <w:spacing w:before="0" w:after="200" w:line="276" w:lineRule="auto"/>
      <w:ind w:left="720"/>
      <w:contextualSpacing/>
      <w:jc w:val="left"/>
    </w:pPr>
    <w:rPr>
      <w:lang w:val="id-ID"/>
    </w:rPr>
  </w:style>
  <w:style w:type="character" w:customStyle="1" w:styleId="shorttext">
    <w:name w:val="short_text"/>
    <w:basedOn w:val="DefaultParagraphFont"/>
    <w:rsid w:val="009C7906"/>
  </w:style>
  <w:style w:type="character" w:customStyle="1" w:styleId="hps">
    <w:name w:val="hps"/>
    <w:basedOn w:val="DefaultParagraphFont"/>
    <w:rsid w:val="009C7906"/>
  </w:style>
  <w:style w:type="numbering" w:customStyle="1" w:styleId="Style4">
    <w:name w:val="Style4"/>
    <w:uiPriority w:val="99"/>
    <w:rsid w:val="009C7906"/>
    <w:pPr>
      <w:numPr>
        <w:numId w:val="1"/>
      </w:numPr>
    </w:pPr>
  </w:style>
  <w:style w:type="character" w:customStyle="1" w:styleId="slug-vol">
    <w:name w:val="slug-vol"/>
    <w:rsid w:val="00B77D59"/>
  </w:style>
  <w:style w:type="character" w:customStyle="1" w:styleId="slug-issue">
    <w:name w:val="slug-issue"/>
    <w:rsid w:val="00B77D59"/>
  </w:style>
  <w:style w:type="character" w:customStyle="1" w:styleId="slug-pages">
    <w:name w:val="slug-pages"/>
    <w:rsid w:val="00B77D59"/>
  </w:style>
  <w:style w:type="character" w:customStyle="1" w:styleId="apple-converted-space">
    <w:name w:val="apple-converted-space"/>
    <w:rsid w:val="00683F15"/>
  </w:style>
  <w:style w:type="character" w:styleId="Emphasis">
    <w:name w:val="Emphasis"/>
    <w:uiPriority w:val="20"/>
    <w:qFormat/>
    <w:rsid w:val="00683F15"/>
    <w:rPr>
      <w:i/>
      <w:iCs/>
    </w:rPr>
  </w:style>
  <w:style w:type="paragraph" w:styleId="Header">
    <w:name w:val="header"/>
    <w:basedOn w:val="Normal"/>
    <w:link w:val="HeaderChar"/>
    <w:uiPriority w:val="99"/>
    <w:unhideWhenUsed/>
    <w:rsid w:val="00B25739"/>
    <w:pPr>
      <w:tabs>
        <w:tab w:val="center" w:pos="4513"/>
        <w:tab w:val="right" w:pos="9026"/>
      </w:tabs>
    </w:pPr>
    <w:rPr>
      <w:rFonts w:cs="Times New Roman"/>
    </w:rPr>
  </w:style>
  <w:style w:type="character" w:customStyle="1" w:styleId="HeaderChar">
    <w:name w:val="Header Char"/>
    <w:link w:val="Header"/>
    <w:uiPriority w:val="99"/>
    <w:rsid w:val="00B25739"/>
    <w:rPr>
      <w:sz w:val="22"/>
      <w:szCs w:val="22"/>
      <w:lang w:val="en-US" w:eastAsia="en-US"/>
    </w:rPr>
  </w:style>
  <w:style w:type="paragraph" w:styleId="Footer">
    <w:name w:val="footer"/>
    <w:basedOn w:val="Normal"/>
    <w:link w:val="FooterChar"/>
    <w:uiPriority w:val="99"/>
    <w:unhideWhenUsed/>
    <w:rsid w:val="00B25739"/>
    <w:pPr>
      <w:tabs>
        <w:tab w:val="center" w:pos="4513"/>
        <w:tab w:val="right" w:pos="9026"/>
      </w:tabs>
    </w:pPr>
    <w:rPr>
      <w:rFonts w:cs="Times New Roman"/>
    </w:rPr>
  </w:style>
  <w:style w:type="character" w:customStyle="1" w:styleId="FooterChar">
    <w:name w:val="Footer Char"/>
    <w:link w:val="Footer"/>
    <w:uiPriority w:val="99"/>
    <w:rsid w:val="00B25739"/>
    <w:rPr>
      <w:sz w:val="22"/>
      <w:szCs w:val="22"/>
      <w:lang w:val="en-US" w:eastAsia="en-US"/>
    </w:rPr>
  </w:style>
  <w:style w:type="paragraph" w:styleId="BalloonText">
    <w:name w:val="Balloon Text"/>
    <w:basedOn w:val="Normal"/>
    <w:link w:val="BalloonTextChar"/>
    <w:uiPriority w:val="99"/>
    <w:semiHidden/>
    <w:unhideWhenUsed/>
    <w:rsid w:val="00B25739"/>
    <w:pPr>
      <w:spacing w:before="0"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25739"/>
    <w:rPr>
      <w:rFonts w:ascii="Tahoma" w:hAnsi="Tahoma" w:cs="Tahoma"/>
      <w:sz w:val="16"/>
      <w:szCs w:val="16"/>
      <w:lang w:val="en-US" w:eastAsia="en-US"/>
    </w:rPr>
  </w:style>
  <w:style w:type="character" w:customStyle="1" w:styleId="atn">
    <w:name w:val="atn"/>
    <w:rsid w:val="001B6BEE"/>
  </w:style>
  <w:style w:type="paragraph" w:customStyle="1" w:styleId="Default">
    <w:name w:val="Default"/>
    <w:rsid w:val="006A624E"/>
    <w:pPr>
      <w:autoSpaceDE w:val="0"/>
      <w:autoSpaceDN w:val="0"/>
      <w:adjustRightInd w:val="0"/>
    </w:pPr>
    <w:rPr>
      <w:rFonts w:ascii="Arial Unicode MS" w:eastAsia="Arial Unicode MS" w:cs="Arial Unicode MS"/>
      <w:color w:val="000000"/>
      <w:sz w:val="24"/>
      <w:szCs w:val="24"/>
    </w:rPr>
  </w:style>
  <w:style w:type="paragraph" w:styleId="NoSpacing">
    <w:name w:val="No Spacing"/>
    <w:uiPriority w:val="99"/>
    <w:qFormat/>
    <w:rsid w:val="00B557DE"/>
    <w:rPr>
      <w:sz w:val="22"/>
      <w:szCs w:val="22"/>
    </w:rPr>
  </w:style>
  <w:style w:type="character" w:styleId="Hyperlink">
    <w:name w:val="Hyperlink"/>
    <w:basedOn w:val="DefaultParagraphFont"/>
    <w:uiPriority w:val="99"/>
    <w:unhideWhenUsed/>
    <w:rsid w:val="00D10DB7"/>
    <w:rPr>
      <w:color w:val="0000FF" w:themeColor="hyperlink"/>
      <w:u w:val="single"/>
    </w:rPr>
  </w:style>
  <w:style w:type="paragraph" w:styleId="Title">
    <w:name w:val="Title"/>
    <w:basedOn w:val="Normal"/>
    <w:link w:val="TitleChar"/>
    <w:uiPriority w:val="99"/>
    <w:qFormat/>
    <w:rsid w:val="000A4842"/>
    <w:pPr>
      <w:autoSpaceDE w:val="0"/>
      <w:autoSpaceDN w:val="0"/>
      <w:spacing w:before="0" w:after="0" w:line="240" w:lineRule="auto"/>
      <w:jc w:val="center"/>
    </w:pPr>
    <w:rPr>
      <w:rFonts w:ascii="Book Antiqua" w:eastAsia="Times New Roman" w:hAnsi="Book Antiqua" w:cs="Book Antiqua"/>
      <w:b/>
      <w:bCs/>
      <w:sz w:val="24"/>
      <w:szCs w:val="24"/>
    </w:rPr>
  </w:style>
  <w:style w:type="character" w:customStyle="1" w:styleId="TitleChar">
    <w:name w:val="Title Char"/>
    <w:basedOn w:val="DefaultParagraphFont"/>
    <w:link w:val="Title"/>
    <w:uiPriority w:val="10"/>
    <w:rsid w:val="000A4842"/>
    <w:rPr>
      <w:rFonts w:ascii="Book Antiqua" w:eastAsia="Times New Roman" w:hAnsi="Book Antiqua" w:cs="Book Antiqua"/>
      <w:b/>
      <w:bCs/>
      <w:sz w:val="24"/>
      <w:szCs w:val="24"/>
    </w:rPr>
  </w:style>
  <w:style w:type="character" w:customStyle="1" w:styleId="kcmread1114">
    <w:name w:val="kcmread1114"/>
    <w:basedOn w:val="DefaultParagraphFont"/>
    <w:rsid w:val="008101D1"/>
  </w:style>
  <w:style w:type="paragraph" w:styleId="FootnoteText">
    <w:name w:val="footnote text"/>
    <w:basedOn w:val="Normal"/>
    <w:link w:val="FootnoteTextChar"/>
    <w:uiPriority w:val="99"/>
    <w:semiHidden/>
    <w:unhideWhenUsed/>
    <w:rsid w:val="008101D1"/>
    <w:pPr>
      <w:spacing w:before="0" w:after="0" w:line="240" w:lineRule="auto"/>
      <w:jc w:val="left"/>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8101D1"/>
    <w:rPr>
      <w:rFonts w:asciiTheme="minorHAnsi" w:eastAsiaTheme="minorHAnsi" w:hAnsiTheme="minorHAnsi" w:cstheme="minorBidi"/>
      <w:lang w:val="id-ID"/>
    </w:rPr>
  </w:style>
  <w:style w:type="character" w:styleId="FootnoteReference">
    <w:name w:val="footnote reference"/>
    <w:basedOn w:val="DefaultParagraphFont"/>
    <w:uiPriority w:val="99"/>
    <w:semiHidden/>
    <w:unhideWhenUsed/>
    <w:rsid w:val="008101D1"/>
    <w:rPr>
      <w:vertAlign w:val="superscript"/>
    </w:rPr>
  </w:style>
  <w:style w:type="table" w:styleId="TableGrid">
    <w:name w:val="Table Grid"/>
    <w:basedOn w:val="TableNormal"/>
    <w:uiPriority w:val="59"/>
    <w:rsid w:val="00743A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7E795A"/>
    <w:rPr>
      <w:rFonts w:ascii="Times New Roman" w:eastAsia="SimSun" w:hAnsi="Times New Roman" w:cs="Times New Roman"/>
      <w:b/>
      <w:bCs/>
      <w:sz w:val="24"/>
      <w:szCs w:val="24"/>
      <w:lang w:eastAsia="zh-CN"/>
    </w:rPr>
  </w:style>
  <w:style w:type="character" w:customStyle="1" w:styleId="fullpost">
    <w:name w:val="fullpost"/>
    <w:basedOn w:val="DefaultParagraphFont"/>
    <w:uiPriority w:val="99"/>
    <w:rsid w:val="007D3758"/>
    <w:rPr>
      <w:rFonts w:cs="Times New Roman"/>
    </w:rPr>
  </w:style>
  <w:style w:type="paragraph" w:styleId="EndnoteText">
    <w:name w:val="endnote text"/>
    <w:basedOn w:val="Normal"/>
    <w:link w:val="EndnoteTextChar"/>
    <w:uiPriority w:val="99"/>
    <w:semiHidden/>
    <w:rsid w:val="007D3758"/>
    <w:pPr>
      <w:spacing w:before="0" w:after="200" w:line="276" w:lineRule="auto"/>
      <w:ind w:left="0" w:firstLine="0"/>
      <w:jc w:val="left"/>
    </w:pPr>
    <w:rPr>
      <w:rFonts w:eastAsia="Times New Roman"/>
      <w:sz w:val="20"/>
      <w:szCs w:val="20"/>
      <w:lang w:val="id-ID"/>
    </w:rPr>
  </w:style>
  <w:style w:type="character" w:customStyle="1" w:styleId="EndnoteTextChar">
    <w:name w:val="Endnote Text Char"/>
    <w:basedOn w:val="DefaultParagraphFont"/>
    <w:link w:val="EndnoteText"/>
    <w:uiPriority w:val="99"/>
    <w:semiHidden/>
    <w:rsid w:val="007D3758"/>
    <w:rPr>
      <w:rFonts w:eastAsia="Times New Roman"/>
      <w:lang w:val="id-ID"/>
    </w:rPr>
  </w:style>
  <w:style w:type="character" w:styleId="EndnoteReference">
    <w:name w:val="endnote reference"/>
    <w:basedOn w:val="DefaultParagraphFont"/>
    <w:uiPriority w:val="99"/>
    <w:semiHidden/>
    <w:rsid w:val="007D3758"/>
    <w:rPr>
      <w:rFonts w:cs="Times New Roman"/>
      <w:vertAlign w:val="superscript"/>
    </w:rPr>
  </w:style>
  <w:style w:type="character" w:styleId="PageNumber">
    <w:name w:val="page number"/>
    <w:basedOn w:val="DefaultParagraphFont"/>
    <w:uiPriority w:val="99"/>
    <w:rsid w:val="007D3758"/>
    <w:rPr>
      <w:rFonts w:cs="Times New Roman"/>
    </w:rPr>
  </w:style>
  <w:style w:type="character" w:customStyle="1" w:styleId="Heading1Char">
    <w:name w:val="Heading 1 Char"/>
    <w:basedOn w:val="DefaultParagraphFont"/>
    <w:link w:val="Heading1"/>
    <w:uiPriority w:val="9"/>
    <w:rsid w:val="00F053D7"/>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uiPriority w:val="99"/>
    <w:qFormat/>
    <w:rsid w:val="00F053D7"/>
    <w:pPr>
      <w:numPr>
        <w:numId w:val="3"/>
      </w:numPr>
      <w:spacing w:before="0" w:after="0" w:line="480" w:lineRule="auto"/>
      <w:jc w:val="left"/>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F053D7"/>
    <w:rPr>
      <w:rFonts w:ascii="Times New Roman" w:eastAsia="Times New Roman" w:hAnsi="Times New Roman" w:cs="Times New Roman"/>
      <w:b/>
      <w:bCs/>
      <w:sz w:val="24"/>
      <w:szCs w:val="24"/>
    </w:rPr>
  </w:style>
  <w:style w:type="character" w:styleId="Strong">
    <w:name w:val="Strong"/>
    <w:uiPriority w:val="22"/>
    <w:qFormat/>
    <w:rsid w:val="00CE63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7888">
      <w:bodyDiv w:val="1"/>
      <w:marLeft w:val="0"/>
      <w:marRight w:val="0"/>
      <w:marTop w:val="0"/>
      <w:marBottom w:val="0"/>
      <w:divBdr>
        <w:top w:val="none" w:sz="0" w:space="0" w:color="auto"/>
        <w:left w:val="none" w:sz="0" w:space="0" w:color="auto"/>
        <w:bottom w:val="none" w:sz="0" w:space="0" w:color="auto"/>
        <w:right w:val="none" w:sz="0" w:space="0" w:color="auto"/>
      </w:divBdr>
    </w:div>
    <w:div w:id="606885118">
      <w:bodyDiv w:val="1"/>
      <w:marLeft w:val="0"/>
      <w:marRight w:val="0"/>
      <w:marTop w:val="0"/>
      <w:marBottom w:val="0"/>
      <w:divBdr>
        <w:top w:val="none" w:sz="0" w:space="0" w:color="auto"/>
        <w:left w:val="none" w:sz="0" w:space="0" w:color="auto"/>
        <w:bottom w:val="none" w:sz="0" w:space="0" w:color="auto"/>
        <w:right w:val="none" w:sz="0" w:space="0" w:color="auto"/>
      </w:divBdr>
    </w:div>
    <w:div w:id="940915572">
      <w:bodyDiv w:val="1"/>
      <w:marLeft w:val="0"/>
      <w:marRight w:val="0"/>
      <w:marTop w:val="0"/>
      <w:marBottom w:val="0"/>
      <w:divBdr>
        <w:top w:val="none" w:sz="0" w:space="0" w:color="auto"/>
        <w:left w:val="none" w:sz="0" w:space="0" w:color="auto"/>
        <w:bottom w:val="none" w:sz="0" w:space="0" w:color="auto"/>
        <w:right w:val="none" w:sz="0" w:space="0" w:color="auto"/>
      </w:divBdr>
    </w:div>
    <w:div w:id="1294672870">
      <w:bodyDiv w:val="1"/>
      <w:marLeft w:val="0"/>
      <w:marRight w:val="0"/>
      <w:marTop w:val="0"/>
      <w:marBottom w:val="0"/>
      <w:divBdr>
        <w:top w:val="none" w:sz="0" w:space="0" w:color="auto"/>
        <w:left w:val="none" w:sz="0" w:space="0" w:color="auto"/>
        <w:bottom w:val="none" w:sz="0" w:space="0" w:color="auto"/>
        <w:right w:val="none" w:sz="0" w:space="0" w:color="auto"/>
      </w:divBdr>
    </w:div>
    <w:div w:id="1499417036">
      <w:bodyDiv w:val="1"/>
      <w:marLeft w:val="0"/>
      <w:marRight w:val="0"/>
      <w:marTop w:val="0"/>
      <w:marBottom w:val="0"/>
      <w:divBdr>
        <w:top w:val="none" w:sz="0" w:space="0" w:color="auto"/>
        <w:left w:val="none" w:sz="0" w:space="0" w:color="auto"/>
        <w:bottom w:val="none" w:sz="0" w:space="0" w:color="auto"/>
        <w:right w:val="none" w:sz="0" w:space="0" w:color="auto"/>
      </w:divBdr>
      <w:divsChild>
        <w:div w:id="274483813">
          <w:marLeft w:val="547"/>
          <w:marRight w:val="0"/>
          <w:marTop w:val="115"/>
          <w:marBottom w:val="0"/>
          <w:divBdr>
            <w:top w:val="none" w:sz="0" w:space="0" w:color="auto"/>
            <w:left w:val="none" w:sz="0" w:space="0" w:color="auto"/>
            <w:bottom w:val="none" w:sz="0" w:space="0" w:color="auto"/>
            <w:right w:val="none" w:sz="0" w:space="0" w:color="auto"/>
          </w:divBdr>
        </w:div>
        <w:div w:id="1515724750">
          <w:marLeft w:val="547"/>
          <w:marRight w:val="0"/>
          <w:marTop w:val="115"/>
          <w:marBottom w:val="0"/>
          <w:divBdr>
            <w:top w:val="none" w:sz="0" w:space="0" w:color="auto"/>
            <w:left w:val="none" w:sz="0" w:space="0" w:color="auto"/>
            <w:bottom w:val="none" w:sz="0" w:space="0" w:color="auto"/>
            <w:right w:val="none" w:sz="0" w:space="0" w:color="auto"/>
          </w:divBdr>
        </w:div>
        <w:div w:id="1480079071">
          <w:marLeft w:val="547"/>
          <w:marRight w:val="0"/>
          <w:marTop w:val="115"/>
          <w:marBottom w:val="0"/>
          <w:divBdr>
            <w:top w:val="none" w:sz="0" w:space="0" w:color="auto"/>
            <w:left w:val="none" w:sz="0" w:space="0" w:color="auto"/>
            <w:bottom w:val="none" w:sz="0" w:space="0" w:color="auto"/>
            <w:right w:val="none" w:sz="0" w:space="0" w:color="auto"/>
          </w:divBdr>
        </w:div>
        <w:div w:id="1359113773">
          <w:marLeft w:val="547"/>
          <w:marRight w:val="0"/>
          <w:marTop w:val="115"/>
          <w:marBottom w:val="0"/>
          <w:divBdr>
            <w:top w:val="none" w:sz="0" w:space="0" w:color="auto"/>
            <w:left w:val="none" w:sz="0" w:space="0" w:color="auto"/>
            <w:bottom w:val="none" w:sz="0" w:space="0" w:color="auto"/>
            <w:right w:val="none" w:sz="0" w:space="0" w:color="auto"/>
          </w:divBdr>
        </w:div>
        <w:div w:id="662584089">
          <w:marLeft w:val="547"/>
          <w:marRight w:val="0"/>
          <w:marTop w:val="115"/>
          <w:marBottom w:val="0"/>
          <w:divBdr>
            <w:top w:val="none" w:sz="0" w:space="0" w:color="auto"/>
            <w:left w:val="none" w:sz="0" w:space="0" w:color="auto"/>
            <w:bottom w:val="none" w:sz="0" w:space="0" w:color="auto"/>
            <w:right w:val="none" w:sz="0" w:space="0" w:color="auto"/>
          </w:divBdr>
        </w:div>
        <w:div w:id="1374187950">
          <w:marLeft w:val="547"/>
          <w:marRight w:val="0"/>
          <w:marTop w:val="115"/>
          <w:marBottom w:val="0"/>
          <w:divBdr>
            <w:top w:val="none" w:sz="0" w:space="0" w:color="auto"/>
            <w:left w:val="none" w:sz="0" w:space="0" w:color="auto"/>
            <w:bottom w:val="none" w:sz="0" w:space="0" w:color="auto"/>
            <w:right w:val="none" w:sz="0" w:space="0" w:color="auto"/>
          </w:divBdr>
        </w:div>
        <w:div w:id="970869628">
          <w:marLeft w:val="547"/>
          <w:marRight w:val="0"/>
          <w:marTop w:val="115"/>
          <w:marBottom w:val="0"/>
          <w:divBdr>
            <w:top w:val="none" w:sz="0" w:space="0" w:color="auto"/>
            <w:left w:val="none" w:sz="0" w:space="0" w:color="auto"/>
            <w:bottom w:val="none" w:sz="0" w:space="0" w:color="auto"/>
            <w:right w:val="none" w:sz="0" w:space="0" w:color="auto"/>
          </w:divBdr>
        </w:div>
        <w:div w:id="1987080662">
          <w:marLeft w:val="547"/>
          <w:marRight w:val="0"/>
          <w:marTop w:val="115"/>
          <w:marBottom w:val="0"/>
          <w:divBdr>
            <w:top w:val="none" w:sz="0" w:space="0" w:color="auto"/>
            <w:left w:val="none" w:sz="0" w:space="0" w:color="auto"/>
            <w:bottom w:val="none" w:sz="0" w:space="0" w:color="auto"/>
            <w:right w:val="none" w:sz="0" w:space="0" w:color="auto"/>
          </w:divBdr>
        </w:div>
      </w:divsChild>
    </w:div>
    <w:div w:id="1538591309">
      <w:bodyDiv w:val="1"/>
      <w:marLeft w:val="0"/>
      <w:marRight w:val="0"/>
      <w:marTop w:val="0"/>
      <w:marBottom w:val="0"/>
      <w:divBdr>
        <w:top w:val="none" w:sz="0" w:space="0" w:color="auto"/>
        <w:left w:val="none" w:sz="0" w:space="0" w:color="auto"/>
        <w:bottom w:val="none" w:sz="0" w:space="0" w:color="auto"/>
        <w:right w:val="none" w:sz="0" w:space="0" w:color="auto"/>
      </w:divBdr>
    </w:div>
    <w:div w:id="2005401674">
      <w:bodyDiv w:val="1"/>
      <w:marLeft w:val="0"/>
      <w:marRight w:val="0"/>
      <w:marTop w:val="0"/>
      <w:marBottom w:val="0"/>
      <w:divBdr>
        <w:top w:val="none" w:sz="0" w:space="0" w:color="auto"/>
        <w:left w:val="none" w:sz="0" w:space="0" w:color="auto"/>
        <w:bottom w:val="none" w:sz="0" w:space="0" w:color="auto"/>
        <w:right w:val="none" w:sz="0" w:space="0" w:color="auto"/>
      </w:divBdr>
    </w:div>
    <w:div w:id="20417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8BD9-0E99-4054-BED1-436A1FC4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2841</TotalTime>
  <Pages>9</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Links>
    <vt:vector size="6" baseType="variant">
      <vt:variant>
        <vt:i4>8323113</vt:i4>
      </vt:variant>
      <vt:variant>
        <vt:i4>0</vt:i4>
      </vt:variant>
      <vt:variant>
        <vt:i4>0</vt:i4>
      </vt:variant>
      <vt:variant>
        <vt:i4>5</vt:i4>
      </vt:variant>
      <vt:variant>
        <vt:lpwstr>http://www.ecgi.org/codes/documents/turnbul.pdf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 Tri Cahya</dc:creator>
  <cp:lastModifiedBy>canon IP2770</cp:lastModifiedBy>
  <cp:revision>170</cp:revision>
  <cp:lastPrinted>2018-07-10T09:08:00Z</cp:lastPrinted>
  <dcterms:created xsi:type="dcterms:W3CDTF">2015-12-15T01:37:00Z</dcterms:created>
  <dcterms:modified xsi:type="dcterms:W3CDTF">2018-11-20T04:19:00Z</dcterms:modified>
</cp:coreProperties>
</file>