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53" w:rsidRPr="00C269E2" w:rsidRDefault="00C269E2" w:rsidP="0084192B">
      <w:pPr>
        <w:spacing w:after="0" w:line="480" w:lineRule="auto"/>
        <w:jc w:val="center"/>
        <w:rPr>
          <w:rFonts w:asciiTheme="majorBidi" w:hAnsiTheme="majorBidi" w:cstheme="majorBidi"/>
          <w:b/>
          <w:bCs/>
          <w:sz w:val="24"/>
          <w:szCs w:val="24"/>
        </w:rPr>
      </w:pPr>
      <w:r w:rsidRPr="00C269E2">
        <w:rPr>
          <w:rFonts w:asciiTheme="majorBidi" w:hAnsiTheme="majorBidi" w:cstheme="majorBidi"/>
          <w:b/>
          <w:bCs/>
          <w:sz w:val="24"/>
          <w:szCs w:val="24"/>
        </w:rPr>
        <w:t>BAB V</w:t>
      </w:r>
      <w:bookmarkStart w:id="0" w:name="_GoBack"/>
      <w:bookmarkEnd w:id="0"/>
    </w:p>
    <w:p w:rsidR="00FD3653" w:rsidRPr="0084192B" w:rsidRDefault="00FD3653" w:rsidP="0084192B">
      <w:pPr>
        <w:pStyle w:val="ListParagraph"/>
        <w:numPr>
          <w:ilvl w:val="0"/>
          <w:numId w:val="2"/>
        </w:numPr>
        <w:spacing w:after="0"/>
        <w:rPr>
          <w:rFonts w:asciiTheme="majorBidi" w:hAnsiTheme="majorBidi" w:cstheme="majorBidi"/>
          <w:b/>
          <w:bCs/>
          <w:szCs w:val="24"/>
        </w:rPr>
      </w:pPr>
      <w:r w:rsidRPr="0084192B">
        <w:rPr>
          <w:rFonts w:asciiTheme="majorBidi" w:hAnsiTheme="majorBidi" w:cstheme="majorBidi"/>
          <w:b/>
          <w:bCs/>
          <w:szCs w:val="24"/>
        </w:rPr>
        <w:t>Kesimpulan</w:t>
      </w:r>
    </w:p>
    <w:p w:rsidR="00667E02" w:rsidRDefault="00667E02" w:rsidP="0084192B">
      <w:pPr>
        <w:spacing w:after="0" w:line="480" w:lineRule="auto"/>
        <w:ind w:firstLine="720"/>
        <w:jc w:val="both"/>
        <w:rPr>
          <w:rFonts w:asciiTheme="majorBidi" w:hAnsiTheme="majorBidi" w:cstheme="majorBidi"/>
          <w:szCs w:val="24"/>
        </w:rPr>
      </w:pPr>
      <w:proofErr w:type="spellStart"/>
      <w:r w:rsidRPr="00667E02">
        <w:rPr>
          <w:rFonts w:asciiTheme="majorBidi" w:hAnsiTheme="majorBidi" w:cstheme="majorBidi"/>
          <w:sz w:val="24"/>
          <w:szCs w:val="24"/>
        </w:rPr>
        <w:t>Berdasarkan</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hasil</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penelitian</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ini</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dapat</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disimpulkan</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beberapa</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hal</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sebagai</w:t>
      </w:r>
      <w:proofErr w:type="spellEnd"/>
      <w:r w:rsidRPr="00667E02">
        <w:rPr>
          <w:rFonts w:asciiTheme="majorBidi" w:hAnsiTheme="majorBidi" w:cstheme="majorBidi"/>
          <w:sz w:val="24"/>
          <w:szCs w:val="24"/>
        </w:rPr>
        <w:t xml:space="preserve"> </w:t>
      </w:r>
      <w:proofErr w:type="spellStart"/>
      <w:r w:rsidRPr="00667E02">
        <w:rPr>
          <w:rFonts w:asciiTheme="majorBidi" w:hAnsiTheme="majorBidi" w:cstheme="majorBidi"/>
          <w:sz w:val="24"/>
          <w:szCs w:val="24"/>
        </w:rPr>
        <w:t>berikut</w:t>
      </w:r>
      <w:proofErr w:type="spellEnd"/>
      <w:r>
        <w:rPr>
          <w:rFonts w:asciiTheme="majorBidi" w:hAnsiTheme="majorBidi" w:cstheme="majorBidi"/>
          <w:szCs w:val="24"/>
        </w:rPr>
        <w:t>:</w:t>
      </w:r>
    </w:p>
    <w:p w:rsidR="009A1470" w:rsidRPr="0084192B" w:rsidRDefault="009A1470" w:rsidP="0084192B">
      <w:pPr>
        <w:pStyle w:val="ListParagraph"/>
        <w:numPr>
          <w:ilvl w:val="0"/>
          <w:numId w:val="3"/>
        </w:numPr>
        <w:spacing w:after="0"/>
        <w:rPr>
          <w:rFonts w:asciiTheme="majorBidi" w:hAnsiTheme="majorBidi" w:cstheme="majorBidi"/>
          <w:b/>
          <w:bCs/>
          <w:szCs w:val="24"/>
        </w:rPr>
      </w:pPr>
      <w:r w:rsidRPr="0084192B">
        <w:rPr>
          <w:rFonts w:asciiTheme="majorBidi" w:hAnsiTheme="majorBidi" w:cstheme="majorBidi"/>
          <w:b/>
          <w:bCs/>
          <w:szCs w:val="24"/>
        </w:rPr>
        <w:t xml:space="preserve">Tanda-tanda diterimanya taubat menurut tafsir Al-Misbah </w:t>
      </w:r>
    </w:p>
    <w:p w:rsidR="00667E02" w:rsidRPr="00667E02" w:rsidRDefault="00667E02" w:rsidP="0084192B">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Quraish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Shihab</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dalam</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tafsir</w:t>
      </w:r>
      <w:proofErr w:type="spellEnd"/>
      <w:r w:rsidR="00EA4234">
        <w:rPr>
          <w:rFonts w:asciiTheme="majorBidi" w:hAnsiTheme="majorBidi" w:cstheme="majorBidi"/>
          <w:sz w:val="24"/>
          <w:szCs w:val="24"/>
        </w:rPr>
        <w:t xml:space="preserve"> Al-</w:t>
      </w:r>
      <w:proofErr w:type="spellStart"/>
      <w:r w:rsidR="00EA4234">
        <w:rPr>
          <w:rFonts w:asciiTheme="majorBidi" w:hAnsiTheme="majorBidi" w:cstheme="majorBidi"/>
          <w:sz w:val="24"/>
          <w:szCs w:val="24"/>
        </w:rPr>
        <w:t>Misbah</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bertaubat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tanda-</w:t>
      </w:r>
      <w:r w:rsidR="00FA1120">
        <w:rPr>
          <w:rFonts w:asciiTheme="majorBidi" w:hAnsiTheme="majorBidi" w:cstheme="majorBidi"/>
          <w:sz w:val="24"/>
          <w:szCs w:val="24"/>
        </w:rPr>
        <w:t>tanda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diterimanya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mereka</w:t>
      </w:r>
      <w:proofErr w:type="spellEnd"/>
      <w:r w:rsidR="00FA1120">
        <w:rPr>
          <w:rFonts w:asciiTheme="majorBidi" w:hAnsiTheme="majorBidi" w:cstheme="majorBidi"/>
          <w:sz w:val="24"/>
          <w:szCs w:val="24"/>
        </w:rPr>
        <w:t>.</w:t>
      </w:r>
      <w:proofErr w:type="gram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Jika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seseorang</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itu</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telah</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melakukan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w:t>
      </w:r>
      <w:proofErr w:type="spellEnd"/>
      <w:r w:rsidR="00FA1120">
        <w:rPr>
          <w:rFonts w:asciiTheme="majorBidi" w:hAnsiTheme="majorBidi" w:cstheme="majorBidi"/>
          <w:sz w:val="24"/>
          <w:szCs w:val="24"/>
        </w:rPr>
        <w:t xml:space="preserve"> yang </w:t>
      </w:r>
      <w:proofErr w:type="spellStart"/>
      <w:r w:rsidR="00FA1120">
        <w:rPr>
          <w:rFonts w:asciiTheme="majorBidi" w:hAnsiTheme="majorBidi" w:cstheme="majorBidi"/>
          <w:sz w:val="24"/>
          <w:szCs w:val="24"/>
        </w:rPr>
        <w:t>benar</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konsisten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sesuai</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dengan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syarat-syarat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w:t>
      </w:r>
      <w:proofErr w:type="spellEnd"/>
      <w:r w:rsidR="00FA1120">
        <w:rPr>
          <w:rFonts w:asciiTheme="majorBidi" w:hAnsiTheme="majorBidi" w:cstheme="majorBidi"/>
          <w:sz w:val="24"/>
          <w:szCs w:val="24"/>
        </w:rPr>
        <w:t xml:space="preserve"> yang </w:t>
      </w:r>
      <w:proofErr w:type="spellStart"/>
      <w:r w:rsidR="00FA1120">
        <w:rPr>
          <w:rFonts w:asciiTheme="majorBidi" w:hAnsiTheme="majorBidi" w:cstheme="majorBidi"/>
          <w:sz w:val="24"/>
          <w:szCs w:val="24"/>
        </w:rPr>
        <w:t>telah</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disebutkan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pada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urain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sebelumnya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maka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pasti</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taubatnya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itu</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diterima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oleh</w:t>
      </w:r>
      <w:proofErr w:type="spellEnd"/>
      <w:r w:rsidR="00FA1120">
        <w:rPr>
          <w:rFonts w:asciiTheme="majorBidi" w:hAnsiTheme="majorBidi" w:cstheme="majorBidi"/>
          <w:sz w:val="24"/>
          <w:szCs w:val="24"/>
        </w:rPr>
        <w:t xml:space="preserve"> Allah </w:t>
      </w:r>
      <w:proofErr w:type="spellStart"/>
      <w:r w:rsidR="00FA1120" w:rsidRPr="00FA1120">
        <w:rPr>
          <w:rFonts w:asciiTheme="majorBidi" w:hAnsiTheme="majorBidi" w:cstheme="majorBidi"/>
          <w:i/>
          <w:iCs/>
          <w:sz w:val="24"/>
          <w:szCs w:val="24"/>
        </w:rPr>
        <w:t>subhanahu</w:t>
      </w:r>
      <w:proofErr w:type="spellEnd"/>
      <w:r w:rsidR="00FA1120" w:rsidRPr="00FA1120">
        <w:rPr>
          <w:rFonts w:asciiTheme="majorBidi" w:hAnsiTheme="majorBidi" w:cstheme="majorBidi"/>
          <w:i/>
          <w:iCs/>
          <w:sz w:val="24"/>
          <w:szCs w:val="24"/>
        </w:rPr>
        <w:t xml:space="preserve"> </w:t>
      </w:r>
      <w:proofErr w:type="spellStart"/>
      <w:proofErr w:type="gramStart"/>
      <w:r w:rsidR="00FA1120" w:rsidRPr="00FA1120">
        <w:rPr>
          <w:rFonts w:asciiTheme="majorBidi" w:hAnsiTheme="majorBidi" w:cstheme="majorBidi"/>
          <w:i/>
          <w:iCs/>
          <w:sz w:val="24"/>
          <w:szCs w:val="24"/>
        </w:rPr>
        <w:t>wa</w:t>
      </w:r>
      <w:proofErr w:type="spellEnd"/>
      <w:proofErr w:type="gramEnd"/>
      <w:r w:rsidR="00FA1120" w:rsidRPr="00FA1120">
        <w:rPr>
          <w:rFonts w:asciiTheme="majorBidi" w:hAnsiTheme="majorBidi" w:cstheme="majorBidi"/>
          <w:i/>
          <w:iCs/>
          <w:sz w:val="24"/>
          <w:szCs w:val="24"/>
        </w:rPr>
        <w:t xml:space="preserve"> </w:t>
      </w:r>
      <w:proofErr w:type="spellStart"/>
      <w:r w:rsidR="00FA1120" w:rsidRPr="00FA1120">
        <w:rPr>
          <w:rFonts w:asciiTheme="majorBidi" w:hAnsiTheme="majorBidi" w:cstheme="majorBidi"/>
          <w:i/>
          <w:iCs/>
          <w:sz w:val="24"/>
          <w:szCs w:val="24"/>
        </w:rPr>
        <w:t>ta’ala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B</w:t>
      </w:r>
      <w:r>
        <w:rPr>
          <w:rFonts w:asciiTheme="majorBidi" w:hAnsiTheme="majorBidi" w:cstheme="majorBidi"/>
          <w:sz w:val="24"/>
          <w:szCs w:val="24"/>
        </w:rPr>
        <w:t>erdasarkan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penafsiran</w:t>
      </w:r>
      <w:proofErr w:type="spellEnd"/>
      <w:r>
        <w:rPr>
          <w:rFonts w:asciiTheme="majorBidi" w:hAnsiTheme="majorBidi" w:cstheme="majorBidi"/>
          <w:sz w:val="24"/>
          <w:szCs w:val="24"/>
        </w:rPr>
        <w:t xml:space="preserve"> </w:t>
      </w:r>
      <w:proofErr w:type="spellStart"/>
      <w:r w:rsidR="00FA1120">
        <w:rPr>
          <w:rFonts w:asciiTheme="majorBidi" w:hAnsiTheme="majorBidi" w:cstheme="majorBidi"/>
          <w:sz w:val="24"/>
          <w:szCs w:val="24"/>
        </w:rPr>
        <w:t>ayat-ayat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tentang</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maka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dapat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diambil</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kesimpulan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bahwa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tanda-tanda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diterimanya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taubat</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itu</w:t>
      </w:r>
      <w:proofErr w:type="spellEnd"/>
      <w:r w:rsidR="00FA1120">
        <w:rPr>
          <w:rFonts w:asciiTheme="majorBidi" w:hAnsiTheme="majorBidi" w:cstheme="majorBidi"/>
          <w:sz w:val="24"/>
          <w:szCs w:val="24"/>
        </w:rPr>
        <w:t xml:space="preserve"> </w:t>
      </w:r>
      <w:proofErr w:type="spellStart"/>
      <w:r w:rsidR="00EA4234">
        <w:rPr>
          <w:rFonts w:asciiTheme="majorBidi" w:hAnsiTheme="majorBidi" w:cstheme="majorBidi"/>
          <w:sz w:val="24"/>
          <w:szCs w:val="24"/>
        </w:rPr>
        <w:t>salah</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satunya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adalah</w:t>
      </w:r>
      <w:proofErr w:type="spellEnd"/>
      <w:r w:rsidR="00EA4234">
        <w:rPr>
          <w:rFonts w:asciiTheme="majorBidi" w:hAnsiTheme="majorBidi" w:cstheme="majorBidi"/>
          <w:sz w:val="24"/>
          <w:szCs w:val="24"/>
        </w:rPr>
        <w:t xml:space="preserve"> </w:t>
      </w:r>
      <w:proofErr w:type="spellStart"/>
      <w:r w:rsidR="00FA1120">
        <w:rPr>
          <w:rFonts w:asciiTheme="majorBidi" w:hAnsiTheme="majorBidi" w:cstheme="majorBidi"/>
          <w:sz w:val="24"/>
          <w:szCs w:val="24"/>
        </w:rPr>
        <w:t>akan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lebih</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bertambah</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ketaqwaannya</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dan</w:t>
      </w:r>
      <w:proofErr w:type="spellEnd"/>
      <w:r w:rsidR="00FA1120">
        <w:rPr>
          <w:rFonts w:asciiTheme="majorBidi" w:hAnsiTheme="majorBidi" w:cstheme="majorBidi"/>
          <w:sz w:val="24"/>
          <w:szCs w:val="24"/>
        </w:rPr>
        <w:t xml:space="preserve"> </w:t>
      </w:r>
      <w:proofErr w:type="spellStart"/>
      <w:r w:rsidR="00FA1120">
        <w:rPr>
          <w:rFonts w:asciiTheme="majorBidi" w:hAnsiTheme="majorBidi" w:cstheme="majorBidi"/>
          <w:sz w:val="24"/>
          <w:szCs w:val="24"/>
        </w:rPr>
        <w:t>kesholehannya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tulus</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ikhlas</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dalam</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menolong</w:t>
      </w:r>
      <w:proofErr w:type="spellEnd"/>
      <w:r w:rsidR="00EA4234">
        <w:rPr>
          <w:rFonts w:asciiTheme="majorBidi" w:hAnsiTheme="majorBidi" w:cstheme="majorBidi"/>
          <w:sz w:val="24"/>
          <w:szCs w:val="24"/>
        </w:rPr>
        <w:t xml:space="preserve"> agama Allah, rasa </w:t>
      </w:r>
      <w:proofErr w:type="spellStart"/>
      <w:r w:rsidR="00EA4234">
        <w:rPr>
          <w:rFonts w:asciiTheme="majorBidi" w:hAnsiTheme="majorBidi" w:cstheme="majorBidi"/>
          <w:sz w:val="24"/>
          <w:szCs w:val="24"/>
        </w:rPr>
        <w:t>cemas</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selalu</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menghiasi</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hatinya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dalam</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masa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pengampunan</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kepada</w:t>
      </w:r>
      <w:proofErr w:type="spellEnd"/>
      <w:r w:rsidR="00EA4234">
        <w:rPr>
          <w:rFonts w:asciiTheme="majorBidi" w:hAnsiTheme="majorBidi" w:cstheme="majorBidi"/>
          <w:sz w:val="24"/>
          <w:szCs w:val="24"/>
        </w:rPr>
        <w:t xml:space="preserve"> Allah, </w:t>
      </w:r>
      <w:proofErr w:type="spellStart"/>
      <w:r w:rsidR="00EA4234">
        <w:rPr>
          <w:rFonts w:asciiTheme="majorBidi" w:hAnsiTheme="majorBidi" w:cstheme="majorBidi"/>
          <w:sz w:val="24"/>
          <w:szCs w:val="24"/>
        </w:rPr>
        <w:t>menahan</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hawa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nafsu</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dan</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senantiasa</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selalu</w:t>
      </w:r>
      <w:proofErr w:type="spellEnd"/>
      <w:r w:rsidR="00EA4234">
        <w:rPr>
          <w:rFonts w:asciiTheme="majorBidi" w:hAnsiTheme="majorBidi" w:cstheme="majorBidi"/>
          <w:sz w:val="24"/>
          <w:szCs w:val="24"/>
        </w:rPr>
        <w:t xml:space="preserve"> </w:t>
      </w:r>
      <w:proofErr w:type="spellStart"/>
      <w:r w:rsidR="00EA4234">
        <w:rPr>
          <w:rFonts w:asciiTheme="majorBidi" w:hAnsiTheme="majorBidi" w:cstheme="majorBidi"/>
          <w:sz w:val="24"/>
          <w:szCs w:val="24"/>
        </w:rPr>
        <w:t>beristigfar</w:t>
      </w:r>
      <w:proofErr w:type="spellEnd"/>
      <w:r w:rsidR="00EA4234">
        <w:rPr>
          <w:rFonts w:asciiTheme="majorBidi" w:hAnsiTheme="majorBidi" w:cstheme="majorBidi"/>
          <w:sz w:val="24"/>
          <w:szCs w:val="24"/>
        </w:rPr>
        <w:t>.</w:t>
      </w:r>
      <w:r w:rsidR="00FA1120">
        <w:rPr>
          <w:rFonts w:asciiTheme="majorBidi" w:hAnsiTheme="majorBidi" w:cstheme="majorBidi"/>
          <w:sz w:val="24"/>
          <w:szCs w:val="24"/>
        </w:rPr>
        <w:t xml:space="preserve"> </w:t>
      </w:r>
    </w:p>
    <w:p w:rsidR="00EA4234" w:rsidRPr="0084192B" w:rsidRDefault="00C269E2" w:rsidP="0084192B">
      <w:pPr>
        <w:pStyle w:val="ListParagraph"/>
        <w:numPr>
          <w:ilvl w:val="0"/>
          <w:numId w:val="3"/>
        </w:numPr>
        <w:spacing w:after="0"/>
        <w:rPr>
          <w:rFonts w:asciiTheme="majorBidi" w:hAnsiTheme="majorBidi" w:cstheme="majorBidi"/>
          <w:b/>
          <w:bCs/>
          <w:iCs/>
          <w:color w:val="000000"/>
          <w:szCs w:val="24"/>
        </w:rPr>
      </w:pPr>
      <w:r w:rsidRPr="0084192B">
        <w:rPr>
          <w:rFonts w:asciiTheme="majorBidi" w:hAnsiTheme="majorBidi" w:cstheme="majorBidi"/>
          <w:b/>
          <w:bCs/>
          <w:color w:val="000000"/>
          <w:szCs w:val="24"/>
        </w:rPr>
        <w:t>Pembagian Manusia Dari Segi</w:t>
      </w:r>
      <w:r w:rsidRPr="0084192B">
        <w:rPr>
          <w:rFonts w:asciiTheme="majorBidi" w:hAnsiTheme="majorBidi" w:cstheme="majorBidi"/>
          <w:b/>
          <w:bCs/>
          <w:iCs/>
          <w:color w:val="000000"/>
          <w:szCs w:val="24"/>
        </w:rPr>
        <w:t xml:space="preserve"> Konsistensi Manusia Dalam Bertobat</w:t>
      </w:r>
      <w:r w:rsidR="00FD3653" w:rsidRPr="0084192B">
        <w:rPr>
          <w:rFonts w:asciiTheme="majorBidi" w:hAnsiTheme="majorBidi" w:cstheme="majorBidi"/>
          <w:b/>
          <w:bCs/>
          <w:iCs/>
          <w:color w:val="000000"/>
          <w:szCs w:val="24"/>
        </w:rPr>
        <w:t xml:space="preserve"> Menurut M Quraish Shihab Dalam Tafsir Al-Misbah.</w:t>
      </w:r>
    </w:p>
    <w:p w:rsidR="00EA4234" w:rsidRPr="00256338" w:rsidRDefault="00E214D7" w:rsidP="0084192B">
      <w:pPr>
        <w:spacing w:after="0" w:line="480" w:lineRule="auto"/>
        <w:ind w:firstLine="720"/>
        <w:jc w:val="both"/>
        <w:rPr>
          <w:rFonts w:asciiTheme="majorBidi" w:hAnsiTheme="majorBidi" w:cstheme="majorBidi"/>
          <w:iCs/>
          <w:color w:val="000000"/>
          <w:sz w:val="24"/>
          <w:szCs w:val="24"/>
          <w:lang w:val="id-ID"/>
        </w:rPr>
      </w:pPr>
      <w:r w:rsidRPr="00256338">
        <w:rPr>
          <w:rFonts w:asciiTheme="majorBidi" w:hAnsiTheme="majorBidi" w:cstheme="majorBidi"/>
          <w:iCs/>
          <w:color w:val="000000"/>
          <w:sz w:val="24"/>
          <w:szCs w:val="24"/>
          <w:lang w:val="id-ID"/>
        </w:rPr>
        <w:t xml:space="preserve">Dalam penafsiran M Quraish Shihab dalam tafsir Al-Misbah bahwasanya manusia itu dibagi menjadi tiga bagian dalam bentuk konsistensinya dalam betaubat, tingkatan yang pertama menurut M Quraish Shihab adalah taubat nasuha, taubat yang semurni-murninya taubat yang nasuha taubat dari kemaksiatannya dengan totalitas dan konsisten hingga ia meninggal dunia. Taubat ini sebagai sesuatu yang menasehati agar seseorang tidak mengulangi </w:t>
      </w:r>
      <w:r w:rsidRPr="00256338">
        <w:rPr>
          <w:rFonts w:asciiTheme="majorBidi" w:hAnsiTheme="majorBidi" w:cstheme="majorBidi"/>
          <w:iCs/>
          <w:color w:val="000000"/>
          <w:sz w:val="24"/>
          <w:szCs w:val="24"/>
          <w:lang w:val="id-ID"/>
        </w:rPr>
        <w:lastRenderedPageBreak/>
        <w:t xml:space="preserve">kesalahannya </w:t>
      </w:r>
      <w:r w:rsidR="00D96A2D" w:rsidRPr="00256338">
        <w:rPr>
          <w:rFonts w:asciiTheme="majorBidi" w:hAnsiTheme="majorBidi" w:cstheme="majorBidi"/>
          <w:iCs/>
          <w:color w:val="000000"/>
          <w:sz w:val="24"/>
          <w:szCs w:val="24"/>
          <w:lang w:val="id-ID"/>
        </w:rPr>
        <w:t>tingkatan yang kedua adalah taubat nya orang yang masih mengulangi dosanya lagi atau dengan kata lain pelaku tobat ini masih mencapurkan amal baik dan amal buruk dalam kegiatannya dengan demkian yang tadinya dia melakukan amal saleh menyertainya beralih menjadi amal buruk. Tingkatan yang terakhir adalah taubatnya orang kafir kemudian bertambah kekafirannya, mereka sudah bertaubat dari kekafirannya dan menjadi beriman kepada Allah tapi mereka menjadi kafir lagi maka taubat nya tidak diterima.</w:t>
      </w:r>
    </w:p>
    <w:p w:rsidR="00FD3653" w:rsidRPr="0084192B" w:rsidRDefault="00FD3653" w:rsidP="0084192B">
      <w:pPr>
        <w:pStyle w:val="ListParagraph"/>
        <w:numPr>
          <w:ilvl w:val="0"/>
          <w:numId w:val="2"/>
        </w:numPr>
        <w:spacing w:after="0"/>
        <w:rPr>
          <w:rFonts w:asciiTheme="majorBidi" w:hAnsiTheme="majorBidi" w:cstheme="majorBidi"/>
          <w:b/>
          <w:bCs/>
          <w:szCs w:val="24"/>
        </w:rPr>
      </w:pPr>
      <w:r w:rsidRPr="0084192B">
        <w:rPr>
          <w:rFonts w:asciiTheme="majorBidi" w:hAnsiTheme="majorBidi" w:cstheme="majorBidi"/>
          <w:b/>
          <w:bCs/>
          <w:szCs w:val="24"/>
        </w:rPr>
        <w:t xml:space="preserve">Saran </w:t>
      </w:r>
    </w:p>
    <w:p w:rsidR="00FD3653" w:rsidRPr="00F4109A" w:rsidRDefault="00FD3653" w:rsidP="0084192B">
      <w:pPr>
        <w:spacing w:after="0" w:line="480" w:lineRule="auto"/>
        <w:ind w:firstLine="720"/>
        <w:jc w:val="both"/>
        <w:rPr>
          <w:rFonts w:asciiTheme="majorBidi" w:hAnsiTheme="majorBidi" w:cstheme="majorBidi"/>
          <w:sz w:val="24"/>
          <w:szCs w:val="24"/>
        </w:rPr>
      </w:pPr>
      <w:proofErr w:type="spellStart"/>
      <w:r w:rsidRPr="00F4109A">
        <w:rPr>
          <w:rFonts w:asciiTheme="majorBidi" w:hAnsiTheme="majorBidi" w:cstheme="majorBidi"/>
          <w:sz w:val="24"/>
          <w:szCs w:val="24"/>
        </w:rPr>
        <w:t>Setelah</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kita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mendapati</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Tanda-tanda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taubat</w:t>
      </w:r>
      <w:proofErr w:type="spellEnd"/>
      <w:r w:rsidRPr="00F4109A">
        <w:rPr>
          <w:rFonts w:asciiTheme="majorBidi" w:hAnsiTheme="majorBidi" w:cstheme="majorBidi"/>
          <w:sz w:val="24"/>
          <w:szCs w:val="24"/>
        </w:rPr>
        <w:t xml:space="preserve"> yang </w:t>
      </w:r>
      <w:proofErr w:type="spellStart"/>
      <w:r w:rsidRPr="00F4109A">
        <w:rPr>
          <w:rFonts w:asciiTheme="majorBidi" w:hAnsiTheme="majorBidi" w:cstheme="majorBidi"/>
          <w:sz w:val="24"/>
          <w:szCs w:val="24"/>
        </w:rPr>
        <w:t>diterima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dan</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bagaimana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keadaan</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manusia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setelah</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bertaubat</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dalam</w:t>
      </w:r>
      <w:proofErr w:type="spellEnd"/>
      <w:r w:rsidRPr="00F4109A">
        <w:rPr>
          <w:rFonts w:asciiTheme="majorBidi" w:hAnsiTheme="majorBidi" w:cstheme="majorBidi"/>
          <w:sz w:val="24"/>
          <w:szCs w:val="24"/>
        </w:rPr>
        <w:t xml:space="preserve"> Al-Quran, </w:t>
      </w:r>
      <w:proofErr w:type="spellStart"/>
      <w:r w:rsidRPr="00F4109A">
        <w:rPr>
          <w:rFonts w:asciiTheme="majorBidi" w:hAnsiTheme="majorBidi" w:cstheme="majorBidi"/>
          <w:sz w:val="24"/>
          <w:szCs w:val="24"/>
        </w:rPr>
        <w:t>kita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harus</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bisa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mengevaluasi</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diri</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kita</w:t>
      </w:r>
      <w:proofErr w:type="spellEnd"/>
      <w:r w:rsidRPr="00F4109A">
        <w:rPr>
          <w:rFonts w:asciiTheme="majorBidi" w:hAnsiTheme="majorBidi" w:cstheme="majorBidi"/>
          <w:sz w:val="24"/>
          <w:szCs w:val="24"/>
        </w:rPr>
        <w:t xml:space="preserve"> yang </w:t>
      </w:r>
      <w:proofErr w:type="spellStart"/>
      <w:r w:rsidRPr="00F4109A">
        <w:rPr>
          <w:rFonts w:asciiTheme="majorBidi" w:hAnsiTheme="majorBidi" w:cstheme="majorBidi"/>
          <w:sz w:val="24"/>
          <w:szCs w:val="24"/>
        </w:rPr>
        <w:t>tak</w:t>
      </w:r>
      <w:proofErr w:type="spellEnd"/>
      <w:r w:rsidRPr="00F4109A">
        <w:rPr>
          <w:rFonts w:asciiTheme="majorBidi" w:hAnsiTheme="majorBidi" w:cstheme="majorBidi"/>
          <w:sz w:val="24"/>
          <w:szCs w:val="24"/>
        </w:rPr>
        <w:t xml:space="preserve"> </w:t>
      </w:r>
      <w:proofErr w:type="spellStart"/>
      <w:proofErr w:type="gramStart"/>
      <w:r w:rsidRPr="00F4109A">
        <w:rPr>
          <w:rFonts w:asciiTheme="majorBidi" w:hAnsiTheme="majorBidi" w:cstheme="majorBidi"/>
          <w:sz w:val="24"/>
          <w:szCs w:val="24"/>
        </w:rPr>
        <w:t>akan</w:t>
      </w:r>
      <w:proofErr w:type="spellEnd"/>
      <w:proofErr w:type="gram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pernah</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bisa</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lolos</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oleh</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kesalahan</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dan</w:t>
      </w:r>
      <w:proofErr w:type="spellEnd"/>
      <w:r w:rsidRPr="00F4109A">
        <w:rPr>
          <w:rFonts w:asciiTheme="majorBidi" w:hAnsiTheme="majorBidi" w:cstheme="majorBidi"/>
          <w:sz w:val="24"/>
          <w:szCs w:val="24"/>
        </w:rPr>
        <w:t xml:space="preserve"> </w:t>
      </w:r>
      <w:proofErr w:type="spellStart"/>
      <w:r w:rsidRPr="00F4109A">
        <w:rPr>
          <w:rFonts w:asciiTheme="majorBidi" w:hAnsiTheme="majorBidi" w:cstheme="majorBidi"/>
          <w:sz w:val="24"/>
          <w:szCs w:val="24"/>
        </w:rPr>
        <w:t>dosa</w:t>
      </w:r>
      <w:proofErr w:type="spellEnd"/>
      <w:r w:rsidRPr="00F4109A">
        <w:rPr>
          <w:rFonts w:asciiTheme="majorBidi" w:hAnsiTheme="majorBidi" w:cstheme="majorBidi"/>
          <w:sz w:val="24"/>
          <w:szCs w:val="24"/>
        </w:rPr>
        <w:t xml:space="preserve">. </w:t>
      </w:r>
      <w:proofErr w:type="gramStart"/>
      <w:r w:rsidRPr="00F4109A">
        <w:rPr>
          <w:rFonts w:asciiTheme="majorBidi" w:hAnsiTheme="majorBidi" w:cstheme="majorBidi"/>
          <w:sz w:val="24"/>
          <w:szCs w:val="24"/>
        </w:rPr>
        <w:t>Dalam pembahasan yang peneliti lakukan tentunya banyak mengandung kekurangan, karena peneliti menyadari bahwa manusia sebagai individu tiada yang ma’shum dan terlepas dari kekurangan maupun kesalahan.</w:t>
      </w:r>
      <w:proofErr w:type="gramEnd"/>
      <w:r w:rsidRPr="00F4109A">
        <w:rPr>
          <w:rFonts w:asciiTheme="majorBidi" w:hAnsiTheme="majorBidi" w:cstheme="majorBidi"/>
          <w:sz w:val="24"/>
          <w:szCs w:val="24"/>
        </w:rPr>
        <w:t xml:space="preserve"> </w:t>
      </w:r>
      <w:proofErr w:type="gramStart"/>
      <w:r w:rsidRPr="00F4109A">
        <w:rPr>
          <w:rFonts w:asciiTheme="majorBidi" w:hAnsiTheme="majorBidi" w:cstheme="majorBidi"/>
          <w:sz w:val="24"/>
          <w:szCs w:val="24"/>
        </w:rPr>
        <w:t>Oleh karenanya penulis berharap kepada peneliti selanjutnya agar membuat karya yang lebih baik dari karya ini, melalui kajian tafsir yang lebih banyak dan dengan pemikiran yang lebih luas lagi.</w:t>
      </w:r>
      <w:proofErr w:type="gramEnd"/>
      <w:r w:rsidRPr="00F4109A">
        <w:rPr>
          <w:rFonts w:asciiTheme="majorBidi" w:hAnsiTheme="majorBidi" w:cstheme="majorBidi"/>
          <w:sz w:val="24"/>
          <w:szCs w:val="24"/>
        </w:rPr>
        <w:t xml:space="preserve"> Penulis pun berpesan kepada peneliti selanjutnya dan terutama penulis sendiri agar mampu mengamalkan, mengajarkan, bahkan menerapkan </w:t>
      </w:r>
      <w:proofErr w:type="gramStart"/>
      <w:r w:rsidRPr="00F4109A">
        <w:rPr>
          <w:rFonts w:asciiTheme="majorBidi" w:hAnsiTheme="majorBidi" w:cstheme="majorBidi"/>
          <w:sz w:val="24"/>
          <w:szCs w:val="24"/>
        </w:rPr>
        <w:t>apa</w:t>
      </w:r>
      <w:proofErr w:type="gramEnd"/>
      <w:r w:rsidRPr="00F4109A">
        <w:rPr>
          <w:rFonts w:asciiTheme="majorBidi" w:hAnsiTheme="majorBidi" w:cstheme="majorBidi"/>
          <w:sz w:val="24"/>
          <w:szCs w:val="24"/>
        </w:rPr>
        <w:t xml:space="preserve"> yang telah diteliti pada skripsi ini. </w:t>
      </w:r>
      <w:proofErr w:type="gramStart"/>
      <w:r w:rsidRPr="00F4109A">
        <w:rPr>
          <w:rFonts w:asciiTheme="majorBidi" w:hAnsiTheme="majorBidi" w:cstheme="majorBidi"/>
          <w:i/>
          <w:iCs/>
          <w:sz w:val="24"/>
          <w:szCs w:val="24"/>
        </w:rPr>
        <w:t>Barakallahu fi ulumina.</w:t>
      </w:r>
      <w:proofErr w:type="gramEnd"/>
    </w:p>
    <w:p w:rsidR="00FD3653" w:rsidRPr="00C269E2" w:rsidRDefault="00FD3653" w:rsidP="0084192B">
      <w:pPr>
        <w:spacing w:after="0" w:line="480" w:lineRule="auto"/>
        <w:jc w:val="both"/>
        <w:rPr>
          <w:rFonts w:asciiTheme="majorBidi" w:hAnsiTheme="majorBidi" w:cstheme="majorBidi"/>
          <w:sz w:val="24"/>
          <w:szCs w:val="24"/>
        </w:rPr>
      </w:pPr>
    </w:p>
    <w:sectPr w:rsidR="00FD3653" w:rsidRPr="00C269E2" w:rsidSect="00256338">
      <w:headerReference w:type="default" r:id="rId9"/>
      <w:pgSz w:w="11907" w:h="16839" w:code="9"/>
      <w:pgMar w:top="2268" w:right="1701" w:bottom="1701" w:left="2268" w:header="720" w:footer="720" w:gutter="0"/>
      <w:pgNumType w:start="8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42" w:rsidRDefault="00584942" w:rsidP="00171D67">
      <w:pPr>
        <w:spacing w:after="0" w:line="240" w:lineRule="auto"/>
      </w:pPr>
      <w:r>
        <w:separator/>
      </w:r>
    </w:p>
  </w:endnote>
  <w:endnote w:type="continuationSeparator" w:id="0">
    <w:p w:rsidR="00584942" w:rsidRDefault="00584942" w:rsidP="0017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42" w:rsidRDefault="00584942" w:rsidP="00171D67">
      <w:pPr>
        <w:spacing w:after="0" w:line="240" w:lineRule="auto"/>
      </w:pPr>
      <w:r>
        <w:separator/>
      </w:r>
    </w:p>
  </w:footnote>
  <w:footnote w:type="continuationSeparator" w:id="0">
    <w:p w:rsidR="00584942" w:rsidRDefault="00584942" w:rsidP="00171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24073187"/>
      <w:docPartObj>
        <w:docPartGallery w:val="Page Numbers (Top of Page)"/>
        <w:docPartUnique/>
      </w:docPartObj>
    </w:sdtPr>
    <w:sdtEndPr>
      <w:rPr>
        <w:rFonts w:asciiTheme="majorBidi" w:hAnsiTheme="majorBidi" w:cstheme="majorBidi"/>
        <w:noProof/>
      </w:rPr>
    </w:sdtEndPr>
    <w:sdtContent>
      <w:p w:rsidR="00171D67" w:rsidRPr="0084192B" w:rsidRDefault="00171D67">
        <w:pPr>
          <w:pStyle w:val="Header"/>
          <w:jc w:val="right"/>
          <w:rPr>
            <w:rFonts w:asciiTheme="majorBidi" w:hAnsiTheme="majorBidi" w:cstheme="majorBidi"/>
            <w:sz w:val="24"/>
            <w:szCs w:val="24"/>
          </w:rPr>
        </w:pPr>
        <w:r w:rsidRPr="0084192B">
          <w:rPr>
            <w:rFonts w:asciiTheme="majorBidi" w:hAnsiTheme="majorBidi" w:cstheme="majorBidi"/>
            <w:sz w:val="24"/>
            <w:szCs w:val="24"/>
          </w:rPr>
          <w:fldChar w:fldCharType="begin"/>
        </w:r>
        <w:r w:rsidRPr="0084192B">
          <w:rPr>
            <w:rFonts w:asciiTheme="majorBidi" w:hAnsiTheme="majorBidi" w:cstheme="majorBidi"/>
            <w:sz w:val="24"/>
            <w:szCs w:val="24"/>
          </w:rPr>
          <w:instrText xml:space="preserve"> PAGE   \* MERGEFORMAT </w:instrText>
        </w:r>
        <w:r w:rsidRPr="0084192B">
          <w:rPr>
            <w:rFonts w:asciiTheme="majorBidi" w:hAnsiTheme="majorBidi" w:cstheme="majorBidi"/>
            <w:sz w:val="24"/>
            <w:szCs w:val="24"/>
          </w:rPr>
          <w:fldChar w:fldCharType="separate"/>
        </w:r>
        <w:r w:rsidR="00256338">
          <w:rPr>
            <w:rFonts w:asciiTheme="majorBidi" w:hAnsiTheme="majorBidi" w:cstheme="majorBidi"/>
            <w:noProof/>
            <w:sz w:val="24"/>
            <w:szCs w:val="24"/>
          </w:rPr>
          <w:t>86</w:t>
        </w:r>
        <w:r w:rsidRPr="0084192B">
          <w:rPr>
            <w:rFonts w:asciiTheme="majorBidi" w:hAnsiTheme="majorBidi" w:cstheme="majorBidi"/>
            <w:noProof/>
            <w:sz w:val="24"/>
            <w:szCs w:val="24"/>
          </w:rPr>
          <w:fldChar w:fldCharType="end"/>
        </w:r>
      </w:p>
    </w:sdtContent>
  </w:sdt>
  <w:p w:rsidR="00171D67" w:rsidRPr="0084192B" w:rsidRDefault="00171D67">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874DC"/>
    <w:multiLevelType w:val="hybridMultilevel"/>
    <w:tmpl w:val="8D324982"/>
    <w:lvl w:ilvl="0" w:tplc="84EE0F7A">
      <w:start w:val="1"/>
      <w:numFmt w:val="upperLetter"/>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6E434388"/>
    <w:multiLevelType w:val="hybridMultilevel"/>
    <w:tmpl w:val="98F0D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7E43859"/>
    <w:multiLevelType w:val="hybridMultilevel"/>
    <w:tmpl w:val="ACD88C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E2"/>
    <w:rsid w:val="00036EFF"/>
    <w:rsid w:val="0007629C"/>
    <w:rsid w:val="00092A7F"/>
    <w:rsid w:val="000C4694"/>
    <w:rsid w:val="000D535E"/>
    <w:rsid w:val="000F40E0"/>
    <w:rsid w:val="0013088F"/>
    <w:rsid w:val="00133159"/>
    <w:rsid w:val="0013763C"/>
    <w:rsid w:val="001418C9"/>
    <w:rsid w:val="0014490D"/>
    <w:rsid w:val="00150F4B"/>
    <w:rsid w:val="00170A40"/>
    <w:rsid w:val="00171D67"/>
    <w:rsid w:val="001B3A7D"/>
    <w:rsid w:val="001D5DCD"/>
    <w:rsid w:val="001F1F41"/>
    <w:rsid w:val="00256338"/>
    <w:rsid w:val="002F6FC0"/>
    <w:rsid w:val="00300E95"/>
    <w:rsid w:val="003128FF"/>
    <w:rsid w:val="0035304D"/>
    <w:rsid w:val="00393DD2"/>
    <w:rsid w:val="003A1E56"/>
    <w:rsid w:val="00430FBC"/>
    <w:rsid w:val="00440D18"/>
    <w:rsid w:val="0046286F"/>
    <w:rsid w:val="00467FEF"/>
    <w:rsid w:val="00472C92"/>
    <w:rsid w:val="004A21B6"/>
    <w:rsid w:val="004F194E"/>
    <w:rsid w:val="00584942"/>
    <w:rsid w:val="005B62AC"/>
    <w:rsid w:val="005B77A3"/>
    <w:rsid w:val="005B78ED"/>
    <w:rsid w:val="005E346C"/>
    <w:rsid w:val="005E674C"/>
    <w:rsid w:val="006373B9"/>
    <w:rsid w:val="00651212"/>
    <w:rsid w:val="00667E02"/>
    <w:rsid w:val="00690072"/>
    <w:rsid w:val="00695868"/>
    <w:rsid w:val="006A1812"/>
    <w:rsid w:val="006B02CB"/>
    <w:rsid w:val="006B104C"/>
    <w:rsid w:val="006C2355"/>
    <w:rsid w:val="006C3319"/>
    <w:rsid w:val="006F6B8E"/>
    <w:rsid w:val="007039DC"/>
    <w:rsid w:val="00791490"/>
    <w:rsid w:val="00805D51"/>
    <w:rsid w:val="00816D72"/>
    <w:rsid w:val="008256CD"/>
    <w:rsid w:val="00833492"/>
    <w:rsid w:val="008337E2"/>
    <w:rsid w:val="0084192B"/>
    <w:rsid w:val="00846A63"/>
    <w:rsid w:val="00872597"/>
    <w:rsid w:val="00886ECB"/>
    <w:rsid w:val="008B4118"/>
    <w:rsid w:val="008B537F"/>
    <w:rsid w:val="008E38EB"/>
    <w:rsid w:val="008F32EC"/>
    <w:rsid w:val="00925241"/>
    <w:rsid w:val="00953663"/>
    <w:rsid w:val="00955F6B"/>
    <w:rsid w:val="0096392F"/>
    <w:rsid w:val="00980953"/>
    <w:rsid w:val="00984D8C"/>
    <w:rsid w:val="009A1470"/>
    <w:rsid w:val="009C677C"/>
    <w:rsid w:val="009C76C8"/>
    <w:rsid w:val="009D536C"/>
    <w:rsid w:val="00A15B9B"/>
    <w:rsid w:val="00A20886"/>
    <w:rsid w:val="00A83794"/>
    <w:rsid w:val="00AC5165"/>
    <w:rsid w:val="00B44F92"/>
    <w:rsid w:val="00B551A9"/>
    <w:rsid w:val="00B60696"/>
    <w:rsid w:val="00B96DAC"/>
    <w:rsid w:val="00BA605C"/>
    <w:rsid w:val="00BE1E98"/>
    <w:rsid w:val="00C269E2"/>
    <w:rsid w:val="00C45E4E"/>
    <w:rsid w:val="00C47BAD"/>
    <w:rsid w:val="00CB284C"/>
    <w:rsid w:val="00CB619E"/>
    <w:rsid w:val="00CC7426"/>
    <w:rsid w:val="00CF070C"/>
    <w:rsid w:val="00D20173"/>
    <w:rsid w:val="00D54B04"/>
    <w:rsid w:val="00D96A2D"/>
    <w:rsid w:val="00DD0A08"/>
    <w:rsid w:val="00E13387"/>
    <w:rsid w:val="00E14745"/>
    <w:rsid w:val="00E214D7"/>
    <w:rsid w:val="00E23878"/>
    <w:rsid w:val="00E567A3"/>
    <w:rsid w:val="00E84C3E"/>
    <w:rsid w:val="00EA4234"/>
    <w:rsid w:val="00EC5FF7"/>
    <w:rsid w:val="00EE2BDF"/>
    <w:rsid w:val="00F02B6F"/>
    <w:rsid w:val="00F1695D"/>
    <w:rsid w:val="00F21222"/>
    <w:rsid w:val="00F21549"/>
    <w:rsid w:val="00F31537"/>
    <w:rsid w:val="00F37DCA"/>
    <w:rsid w:val="00F4109A"/>
    <w:rsid w:val="00F9075F"/>
    <w:rsid w:val="00FA1120"/>
    <w:rsid w:val="00FC7CB7"/>
    <w:rsid w:val="00FD3653"/>
    <w:rsid w:val="00FF3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53"/>
    <w:pPr>
      <w:spacing w:line="480" w:lineRule="auto"/>
      <w:ind w:left="720" w:firstLine="720"/>
      <w:contextualSpacing/>
      <w:jc w:val="both"/>
    </w:pPr>
    <w:rPr>
      <w:rFonts w:ascii="Times New Roman" w:eastAsiaTheme="minorEastAsia" w:hAnsi="Times New Roman" w:cs="Traditional Arabic"/>
      <w:sz w:val="24"/>
      <w:szCs w:val="36"/>
      <w:lang w:val="id-ID" w:eastAsia="zh-CN"/>
    </w:rPr>
  </w:style>
  <w:style w:type="paragraph" w:styleId="Header">
    <w:name w:val="header"/>
    <w:basedOn w:val="Normal"/>
    <w:link w:val="HeaderChar"/>
    <w:uiPriority w:val="99"/>
    <w:unhideWhenUsed/>
    <w:rsid w:val="0017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67"/>
  </w:style>
  <w:style w:type="paragraph" w:styleId="Footer">
    <w:name w:val="footer"/>
    <w:basedOn w:val="Normal"/>
    <w:link w:val="FooterChar"/>
    <w:uiPriority w:val="99"/>
    <w:unhideWhenUsed/>
    <w:rsid w:val="0017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653"/>
    <w:pPr>
      <w:spacing w:line="480" w:lineRule="auto"/>
      <w:ind w:left="720" w:firstLine="720"/>
      <w:contextualSpacing/>
      <w:jc w:val="both"/>
    </w:pPr>
    <w:rPr>
      <w:rFonts w:ascii="Times New Roman" w:eastAsiaTheme="minorEastAsia" w:hAnsi="Times New Roman" w:cs="Traditional Arabic"/>
      <w:sz w:val="24"/>
      <w:szCs w:val="36"/>
      <w:lang w:val="id-ID" w:eastAsia="zh-CN"/>
    </w:rPr>
  </w:style>
  <w:style w:type="paragraph" w:styleId="Header">
    <w:name w:val="header"/>
    <w:basedOn w:val="Normal"/>
    <w:link w:val="HeaderChar"/>
    <w:uiPriority w:val="99"/>
    <w:unhideWhenUsed/>
    <w:rsid w:val="0017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67"/>
  </w:style>
  <w:style w:type="paragraph" w:styleId="Footer">
    <w:name w:val="footer"/>
    <w:basedOn w:val="Normal"/>
    <w:link w:val="FooterChar"/>
    <w:uiPriority w:val="99"/>
    <w:unhideWhenUsed/>
    <w:rsid w:val="0017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8EC4-F574-40E9-AD75-F127F08B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12</cp:revision>
  <dcterms:created xsi:type="dcterms:W3CDTF">2018-11-15T23:09:00Z</dcterms:created>
  <dcterms:modified xsi:type="dcterms:W3CDTF">2019-02-28T17:30:00Z</dcterms:modified>
</cp:coreProperties>
</file>