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F4" w:rsidRDefault="00D227B8" w:rsidP="001B2A36">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6" style="position:absolute;left:0;text-align:left;margin-left:395.85pt;margin-top:-75.9pt;width:17.25pt;height:11.25pt;z-index:251660288" fillcolor="white [3212]" strokecolor="white [3212]"/>
        </w:pict>
      </w:r>
      <w:r w:rsidR="004E20F4">
        <w:rPr>
          <w:rFonts w:ascii="Times New Roman" w:hAnsi="Times New Roman" w:cs="Times New Roman"/>
          <w:b/>
          <w:sz w:val="24"/>
          <w:szCs w:val="24"/>
          <w:lang w:val="id-ID"/>
        </w:rPr>
        <w:t xml:space="preserve"> BAB III</w:t>
      </w:r>
    </w:p>
    <w:p w:rsidR="004E20F4" w:rsidRDefault="004E20F4" w:rsidP="001B2A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id-ID"/>
        </w:rPr>
        <w:t>ETODE PENELITIAN</w:t>
      </w:r>
    </w:p>
    <w:p w:rsidR="00C03A90" w:rsidRPr="00C03A90" w:rsidRDefault="00C03A90" w:rsidP="001B2A36">
      <w:pPr>
        <w:spacing w:line="240" w:lineRule="auto"/>
        <w:jc w:val="center"/>
        <w:rPr>
          <w:rFonts w:ascii="Times New Roman" w:hAnsi="Times New Roman" w:cs="Times New Roman"/>
          <w:b/>
          <w:sz w:val="24"/>
          <w:szCs w:val="24"/>
        </w:rPr>
      </w:pPr>
    </w:p>
    <w:p w:rsidR="004E20F4" w:rsidRPr="0044231E" w:rsidRDefault="004E20F4" w:rsidP="001B2A36">
      <w:pPr>
        <w:pStyle w:val="ListParagraph"/>
        <w:numPr>
          <w:ilvl w:val="0"/>
          <w:numId w:val="20"/>
        </w:numPr>
        <w:spacing w:after="0" w:line="480" w:lineRule="auto"/>
        <w:ind w:left="284" w:hanging="284"/>
        <w:jc w:val="both"/>
        <w:rPr>
          <w:rFonts w:ascii="Times New Roman" w:hAnsi="Times New Roman" w:cs="Times New Roman"/>
          <w:b/>
          <w:sz w:val="24"/>
          <w:szCs w:val="24"/>
        </w:rPr>
      </w:pPr>
      <w:r w:rsidRPr="0044231E">
        <w:rPr>
          <w:rFonts w:ascii="Times New Roman" w:hAnsi="Times New Roman" w:cs="Times New Roman"/>
          <w:b/>
          <w:sz w:val="24"/>
          <w:szCs w:val="24"/>
        </w:rPr>
        <w:t>Jenis</w:t>
      </w:r>
      <w:r w:rsidR="005B1F99">
        <w:rPr>
          <w:rFonts w:ascii="Times New Roman" w:hAnsi="Times New Roman" w:cs="Times New Roman"/>
          <w:b/>
          <w:sz w:val="24"/>
          <w:szCs w:val="24"/>
        </w:rPr>
        <w:t xml:space="preserve"> </w:t>
      </w:r>
      <w:r w:rsidRPr="0044231E">
        <w:rPr>
          <w:rFonts w:ascii="Times New Roman" w:hAnsi="Times New Roman" w:cs="Times New Roman"/>
          <w:b/>
          <w:sz w:val="24"/>
          <w:szCs w:val="24"/>
        </w:rPr>
        <w:t>Penelitian</w:t>
      </w:r>
    </w:p>
    <w:p w:rsidR="004E20F4" w:rsidRDefault="004E20F4" w:rsidP="008C1DD3">
      <w:pPr>
        <w:spacing w:after="0" w:line="480" w:lineRule="auto"/>
        <w:ind w:left="284" w:hanging="284"/>
        <w:jc w:val="both"/>
        <w:rPr>
          <w:rFonts w:ascii="Times New Roman" w:hAnsi="Times New Roman" w:cs="Times New Roman"/>
          <w:sz w:val="24"/>
          <w:szCs w:val="24"/>
          <w:lang w:val="id-ID"/>
        </w:rPr>
      </w:pPr>
      <w:r w:rsidRPr="00A30D25">
        <w:rPr>
          <w:rFonts w:ascii="Times New Roman" w:hAnsi="Times New Roman" w:cs="Times New Roman"/>
          <w:sz w:val="24"/>
          <w:szCs w:val="24"/>
        </w:rPr>
        <w:tab/>
      </w:r>
      <w:r w:rsidR="008C1DD3">
        <w:rPr>
          <w:rFonts w:ascii="Times New Roman" w:hAnsi="Times New Roman" w:cs="Times New Roman"/>
          <w:sz w:val="24"/>
          <w:szCs w:val="24"/>
        </w:rPr>
        <w:tab/>
      </w:r>
      <w:r w:rsidRPr="00A30D25">
        <w:rPr>
          <w:rFonts w:ascii="Times New Roman" w:hAnsi="Times New Roman" w:cs="Times New Roman"/>
          <w:sz w:val="24"/>
          <w:szCs w:val="24"/>
        </w:rPr>
        <w:t>Penelitian</w:t>
      </w:r>
      <w:r w:rsidR="006D5A95">
        <w:rPr>
          <w:rFonts w:ascii="Times New Roman" w:hAnsi="Times New Roman" w:cs="Times New Roman"/>
          <w:sz w:val="24"/>
          <w:szCs w:val="24"/>
          <w:lang w:val="id-ID"/>
        </w:rPr>
        <w:t xml:space="preserve"> </w:t>
      </w:r>
      <w:r w:rsidRPr="00A30D25">
        <w:rPr>
          <w:rFonts w:ascii="Times New Roman" w:hAnsi="Times New Roman" w:cs="Times New Roman"/>
          <w:sz w:val="24"/>
          <w:szCs w:val="24"/>
        </w:rPr>
        <w:t>ini</w:t>
      </w:r>
      <w:r w:rsidR="006D5A95">
        <w:rPr>
          <w:rFonts w:ascii="Times New Roman" w:hAnsi="Times New Roman" w:cs="Times New Roman"/>
          <w:sz w:val="24"/>
          <w:szCs w:val="24"/>
          <w:lang w:val="id-ID"/>
        </w:rPr>
        <w:t xml:space="preserve"> </w:t>
      </w:r>
      <w:r w:rsidRPr="00A30D25">
        <w:rPr>
          <w:rFonts w:ascii="Times New Roman" w:hAnsi="Times New Roman" w:cs="Times New Roman"/>
          <w:sz w:val="24"/>
          <w:szCs w:val="24"/>
        </w:rPr>
        <w:t>merupakan</w:t>
      </w:r>
      <w:r w:rsidR="006D5A95">
        <w:rPr>
          <w:rFonts w:ascii="Times New Roman" w:hAnsi="Times New Roman" w:cs="Times New Roman"/>
          <w:sz w:val="24"/>
          <w:szCs w:val="24"/>
          <w:lang w:val="id-ID"/>
        </w:rPr>
        <w:t xml:space="preserve"> </w:t>
      </w:r>
      <w:r w:rsidRPr="00A30D25">
        <w:rPr>
          <w:rFonts w:ascii="Times New Roman" w:hAnsi="Times New Roman" w:cs="Times New Roman"/>
          <w:sz w:val="24"/>
          <w:szCs w:val="24"/>
        </w:rPr>
        <w:t>penelitian</w:t>
      </w:r>
      <w:r w:rsidR="006D5A95">
        <w:rPr>
          <w:rFonts w:ascii="Times New Roman" w:hAnsi="Times New Roman" w:cs="Times New Roman"/>
          <w:sz w:val="24"/>
          <w:szCs w:val="24"/>
          <w:lang w:val="id-ID"/>
        </w:rPr>
        <w:t xml:space="preserve"> </w:t>
      </w:r>
      <w:r w:rsidRPr="00A30D25">
        <w:rPr>
          <w:rFonts w:ascii="Times New Roman" w:hAnsi="Times New Roman" w:cs="Times New Roman"/>
          <w:sz w:val="24"/>
          <w:szCs w:val="24"/>
        </w:rPr>
        <w:t xml:space="preserve">kuantitatif, </w:t>
      </w:r>
      <w:r>
        <w:rPr>
          <w:rFonts w:ascii="Times New Roman" w:hAnsi="Times New Roman" w:cs="Times New Roman"/>
          <w:sz w:val="24"/>
          <w:szCs w:val="24"/>
          <w:lang w:val="id-ID"/>
        </w:rPr>
        <w:t>yaitu penelitian yang spesifikasinya lebih sitematis, terencana dan terstruktur dengan jelas sejak awal hingga pembuatan desain penelitiannya, dan juga banyak menggunakan angka mulai dari pengumpulan data, penafsiran terhadap data tersebut, serta penampilan dari hasilnya.</w:t>
      </w:r>
    </w:p>
    <w:p w:rsidR="00E05499" w:rsidRDefault="002368A5" w:rsidP="002368A5">
      <w:pPr>
        <w:spacing w:after="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rPr>
        <w:t>P</w:t>
      </w:r>
      <w:r w:rsidR="004E20F4">
        <w:rPr>
          <w:rFonts w:ascii="Times New Roman" w:hAnsi="Times New Roman" w:cs="Times New Roman"/>
          <w:sz w:val="24"/>
          <w:szCs w:val="24"/>
          <w:lang w:val="id-ID"/>
        </w:rPr>
        <w:t>enelitian kuantitatif adalah</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Penelitian yang berlandaskan</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pada</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filsafat</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positivisme, digunakan</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untuk</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meneliti</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populasi</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atau</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sampel</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tertentu, teknik</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pengambilan</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sampel</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pada</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umumnya</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dilakukan</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secara random, dan</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menggunakan</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analisis data statistik</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dengan</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tujuan</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untuk</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menguji</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hipotesis yang telah</w:t>
      </w:r>
      <w:r w:rsidR="00686567">
        <w:rPr>
          <w:rFonts w:ascii="Times New Roman" w:hAnsi="Times New Roman" w:cs="Times New Roman"/>
          <w:sz w:val="24"/>
          <w:szCs w:val="24"/>
          <w:lang w:val="id-ID"/>
        </w:rPr>
        <w:t xml:space="preserve"> </w:t>
      </w:r>
      <w:r w:rsidR="004E20F4" w:rsidRPr="006D5A95">
        <w:rPr>
          <w:rFonts w:ascii="Times New Roman" w:hAnsi="Times New Roman" w:cs="Times New Roman"/>
          <w:sz w:val="24"/>
          <w:szCs w:val="24"/>
          <w:lang w:val="id-ID"/>
        </w:rPr>
        <w:t>ditetapkan</w:t>
      </w:r>
      <w:r>
        <w:rPr>
          <w:rFonts w:ascii="Times New Roman" w:hAnsi="Times New Roman" w:cs="Times New Roman"/>
          <w:sz w:val="24"/>
          <w:szCs w:val="24"/>
        </w:rPr>
        <w:t>.</w:t>
      </w:r>
      <w:r w:rsidR="004E20F4">
        <w:rPr>
          <w:rStyle w:val="FootnoteReference"/>
          <w:rFonts w:ascii="Times New Roman" w:hAnsi="Times New Roman" w:cs="Times New Roman"/>
          <w:sz w:val="24"/>
          <w:szCs w:val="24"/>
        </w:rPr>
        <w:footnoteReference w:id="2"/>
      </w:r>
    </w:p>
    <w:p w:rsidR="00374DD2" w:rsidRDefault="004E20F4" w:rsidP="00873B96">
      <w:pPr>
        <w:spacing w:after="0" w:line="480" w:lineRule="auto"/>
        <w:ind w:left="284" w:firstLine="425"/>
        <w:jc w:val="both"/>
        <w:rPr>
          <w:rFonts w:ascii="Times New Roman" w:hAnsi="Times New Roman" w:cs="Times New Roman"/>
          <w:sz w:val="24"/>
          <w:szCs w:val="24"/>
          <w:lang w:val="id-ID"/>
        </w:rPr>
      </w:pPr>
      <w:r w:rsidRPr="00A30D25">
        <w:rPr>
          <w:rFonts w:ascii="Times New Roman" w:hAnsi="Times New Roman" w:cs="Times New Roman"/>
          <w:sz w:val="24"/>
          <w:szCs w:val="24"/>
        </w:rPr>
        <w:t>Penelitian</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kuantitatif</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juga</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bertujuan</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untuk</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mengetahui</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hubungan</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dua</w:t>
      </w:r>
      <w:r w:rsidR="00686567">
        <w:rPr>
          <w:rFonts w:ascii="Times New Roman" w:hAnsi="Times New Roman" w:cs="Times New Roman"/>
          <w:sz w:val="24"/>
          <w:szCs w:val="24"/>
          <w:lang w:val="id-ID"/>
        </w:rPr>
        <w:t xml:space="preserve"> </w:t>
      </w:r>
      <w:r w:rsidR="00686567">
        <w:rPr>
          <w:rFonts w:ascii="Times New Roman" w:hAnsi="Times New Roman" w:cs="Times New Roman"/>
          <w:sz w:val="24"/>
          <w:szCs w:val="24"/>
        </w:rPr>
        <w:t>variable</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atau</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lebih yang bersifat</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sebab</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akibat (kausal), menguji</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teori, dan</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analisa data dengan</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menggunakan</w:t>
      </w:r>
      <w:r w:rsidR="00686567">
        <w:rPr>
          <w:rFonts w:ascii="Times New Roman" w:hAnsi="Times New Roman" w:cs="Times New Roman"/>
          <w:sz w:val="24"/>
          <w:szCs w:val="24"/>
          <w:lang w:val="id-ID"/>
        </w:rPr>
        <w:t xml:space="preserve"> </w:t>
      </w:r>
      <w:r w:rsidR="00686567">
        <w:rPr>
          <w:rFonts w:ascii="Times New Roman" w:hAnsi="Times New Roman" w:cs="Times New Roman"/>
          <w:sz w:val="24"/>
          <w:szCs w:val="24"/>
        </w:rPr>
        <w:t>statistic</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untuk</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menguji</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hipotesis”.</w:t>
      </w:r>
      <w:r>
        <w:rPr>
          <w:rStyle w:val="FootnoteReference"/>
          <w:rFonts w:ascii="Times New Roman" w:hAnsi="Times New Roman" w:cs="Times New Roman"/>
          <w:sz w:val="24"/>
          <w:szCs w:val="24"/>
        </w:rPr>
        <w:footnoteReference w:id="3"/>
      </w:r>
      <w:r w:rsidR="002368A5">
        <w:rPr>
          <w:rFonts w:ascii="Times New Roman" w:hAnsi="Times New Roman" w:cs="Times New Roman"/>
          <w:sz w:val="24"/>
          <w:szCs w:val="24"/>
        </w:rPr>
        <w:t xml:space="preserve"> T</w:t>
      </w:r>
      <w:r w:rsidRPr="00894DB2">
        <w:rPr>
          <w:rFonts w:ascii="Times New Roman" w:hAnsi="Times New Roman" w:cs="Times New Roman"/>
          <w:sz w:val="24"/>
          <w:szCs w:val="24"/>
          <w:lang w:val="id-ID"/>
        </w:rPr>
        <w:t>ujuan</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penelitian</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kuantitatif</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adalah</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untuk</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menguji</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teori, mengukuhkan</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fakta-fakta, dan</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untuk</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menunjukkan</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hubungan-hubungan</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diantarav</w:t>
      </w:r>
      <w:r w:rsidR="00686567">
        <w:rPr>
          <w:rFonts w:ascii="Times New Roman" w:hAnsi="Times New Roman" w:cs="Times New Roman"/>
          <w:sz w:val="24"/>
          <w:szCs w:val="24"/>
          <w:lang w:val="id-ID"/>
        </w:rPr>
        <w:t xml:space="preserve"> </w:t>
      </w:r>
      <w:r w:rsidRPr="00894DB2">
        <w:rPr>
          <w:rFonts w:ascii="Times New Roman" w:hAnsi="Times New Roman" w:cs="Times New Roman"/>
          <w:sz w:val="24"/>
          <w:szCs w:val="24"/>
          <w:lang w:val="id-ID"/>
        </w:rPr>
        <w:t>ariabel”.</w:t>
      </w:r>
      <w:r>
        <w:rPr>
          <w:rStyle w:val="FootnoteReference"/>
          <w:rFonts w:ascii="Times New Roman" w:hAnsi="Times New Roman" w:cs="Times New Roman"/>
          <w:sz w:val="24"/>
          <w:szCs w:val="24"/>
        </w:rPr>
        <w:footnoteReference w:id="4"/>
      </w:r>
      <w:r w:rsidRPr="00A30D25">
        <w:rPr>
          <w:rFonts w:ascii="Times New Roman" w:hAnsi="Times New Roman" w:cs="Times New Roman"/>
          <w:sz w:val="24"/>
          <w:szCs w:val="24"/>
        </w:rPr>
        <w:t xml:space="preserve">Dan </w:t>
      </w:r>
      <w:r w:rsidR="00873B96">
        <w:rPr>
          <w:rFonts w:ascii="Times New Roman" w:hAnsi="Times New Roman" w:cs="Times New Roman"/>
          <w:sz w:val="24"/>
          <w:szCs w:val="24"/>
        </w:rPr>
        <w:t>ci</w:t>
      </w:r>
      <w:r w:rsidR="00686567">
        <w:rPr>
          <w:rFonts w:ascii="Times New Roman" w:hAnsi="Times New Roman" w:cs="Times New Roman"/>
          <w:sz w:val="24"/>
          <w:szCs w:val="24"/>
        </w:rPr>
        <w:t>ri</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dari</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pendekatan</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lastRenderedPageBreak/>
        <w:t>penelitian</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kuantitatif</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ini</w:t>
      </w:r>
      <w:r w:rsidR="00686567">
        <w:rPr>
          <w:rFonts w:ascii="Times New Roman" w:hAnsi="Times New Roman" w:cs="Times New Roman"/>
          <w:sz w:val="24"/>
          <w:szCs w:val="24"/>
          <w:lang w:val="id-ID"/>
        </w:rPr>
        <w:t xml:space="preserve"> a</w:t>
      </w:r>
      <w:r w:rsidRPr="00A30D25">
        <w:rPr>
          <w:rFonts w:ascii="Times New Roman" w:hAnsi="Times New Roman" w:cs="Times New Roman"/>
          <w:sz w:val="24"/>
          <w:szCs w:val="24"/>
        </w:rPr>
        <w:t>dalah</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adanya</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variabel, operasional, reliabiliats, hipotesis, validitas</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dan</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makna</w:t>
      </w:r>
      <w:r w:rsidR="00686567">
        <w:rPr>
          <w:rFonts w:ascii="Times New Roman" w:hAnsi="Times New Roman" w:cs="Times New Roman"/>
          <w:sz w:val="24"/>
          <w:szCs w:val="24"/>
          <w:lang w:val="id-ID"/>
        </w:rPr>
        <w:t xml:space="preserve"> </w:t>
      </w:r>
      <w:r w:rsidRPr="00A30D25">
        <w:rPr>
          <w:rFonts w:ascii="Times New Roman" w:hAnsi="Times New Roman" w:cs="Times New Roman"/>
          <w:sz w:val="24"/>
          <w:szCs w:val="24"/>
        </w:rPr>
        <w:t>secara</w:t>
      </w:r>
      <w:r w:rsidR="007B245B">
        <w:rPr>
          <w:rFonts w:ascii="Times New Roman" w:hAnsi="Times New Roman" w:cs="Times New Roman"/>
          <w:sz w:val="24"/>
          <w:szCs w:val="24"/>
          <w:lang w:val="id-ID"/>
        </w:rPr>
        <w:t xml:space="preserve"> </w:t>
      </w:r>
      <w:r w:rsidRPr="00A30D25">
        <w:rPr>
          <w:rFonts w:ascii="Times New Roman" w:hAnsi="Times New Roman" w:cs="Times New Roman"/>
          <w:sz w:val="24"/>
          <w:szCs w:val="24"/>
        </w:rPr>
        <w:t>statistik</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
      </w:r>
      <w:r w:rsidR="00686567">
        <w:rPr>
          <w:rFonts w:ascii="Times New Roman" w:hAnsi="Times New Roman" w:cs="Times New Roman"/>
          <w:sz w:val="24"/>
          <w:szCs w:val="24"/>
          <w:lang w:val="id-ID"/>
        </w:rPr>
        <w:t xml:space="preserve"> </w:t>
      </w:r>
    </w:p>
    <w:p w:rsidR="004E20F4" w:rsidRPr="008C1DD3" w:rsidRDefault="004E20F4" w:rsidP="00873B96">
      <w:pPr>
        <w:spacing w:after="0" w:line="480" w:lineRule="auto"/>
        <w:ind w:left="284" w:firstLine="436"/>
        <w:jc w:val="both"/>
        <w:rPr>
          <w:rFonts w:ascii="Times New Roman" w:hAnsi="Times New Roman" w:cs="Times New Roman"/>
          <w:sz w:val="24"/>
          <w:szCs w:val="24"/>
        </w:rPr>
      </w:pPr>
      <w:r w:rsidRPr="006D5A95">
        <w:rPr>
          <w:rFonts w:ascii="Times New Roman" w:hAnsi="Times New Roman" w:cs="Times New Roman"/>
          <w:sz w:val="24"/>
          <w:szCs w:val="24"/>
          <w:lang w:val="id-ID"/>
        </w:rPr>
        <w:t>Dengan</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demiki</w:t>
      </w:r>
      <w:r>
        <w:rPr>
          <w:rFonts w:ascii="Times New Roman" w:hAnsi="Times New Roman" w:cs="Times New Roman"/>
          <w:sz w:val="24"/>
          <w:szCs w:val="24"/>
          <w:lang w:val="id-ID"/>
        </w:rPr>
        <w:t>a</w:t>
      </w:r>
      <w:r w:rsidRPr="006D5A95">
        <w:rPr>
          <w:rFonts w:ascii="Times New Roman" w:hAnsi="Times New Roman" w:cs="Times New Roman"/>
          <w:sz w:val="24"/>
          <w:szCs w:val="24"/>
          <w:lang w:val="id-ID"/>
        </w:rPr>
        <w:t>n dalam</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penelitian</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ini</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menggunakan</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pendekatan</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penelitian</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kuantitatif</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karena</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dalam</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penelitian</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ini yang akan</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dilakukan</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adalah</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untuk</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menguji</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seberapa</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besar</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tingkat</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signifikan yang dapat</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mempengaruhi</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antara</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variabel</w:t>
      </w:r>
      <w:r w:rsidR="00686567">
        <w:rPr>
          <w:rFonts w:ascii="Times New Roman" w:hAnsi="Times New Roman" w:cs="Times New Roman"/>
          <w:sz w:val="24"/>
          <w:szCs w:val="24"/>
          <w:lang w:val="id-ID"/>
        </w:rPr>
        <w:t xml:space="preserve"> </w:t>
      </w:r>
      <w:r w:rsidR="008C1DD3">
        <w:rPr>
          <w:rFonts w:ascii="Times New Roman" w:hAnsi="Times New Roman" w:cs="Times New Roman"/>
          <w:sz w:val="24"/>
          <w:szCs w:val="24"/>
        </w:rPr>
        <w:t xml:space="preserve"> </w:t>
      </w:r>
      <w:r w:rsidRPr="006D5A95">
        <w:rPr>
          <w:rFonts w:ascii="Times New Roman" w:hAnsi="Times New Roman" w:cs="Times New Roman"/>
          <w:sz w:val="24"/>
          <w:szCs w:val="24"/>
          <w:lang w:val="id-ID"/>
        </w:rPr>
        <w:t>kompetensi</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profesional guru</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dengan</w:t>
      </w:r>
      <w:r w:rsidR="00AB3577">
        <w:rPr>
          <w:rFonts w:ascii="Times New Roman" w:hAnsi="Times New Roman" w:cs="Times New Roman"/>
          <w:sz w:val="24"/>
          <w:szCs w:val="24"/>
          <w:lang w:val="id-ID"/>
        </w:rPr>
        <w:t xml:space="preserve"> hasil </w:t>
      </w:r>
      <w:r w:rsidRPr="006D5A95">
        <w:rPr>
          <w:rFonts w:ascii="Times New Roman" w:hAnsi="Times New Roman" w:cs="Times New Roman"/>
          <w:sz w:val="24"/>
          <w:szCs w:val="24"/>
          <w:lang w:val="id-ID"/>
        </w:rPr>
        <w:t>belajar</w:t>
      </w:r>
      <w:r w:rsidR="00686567">
        <w:rPr>
          <w:rFonts w:ascii="Times New Roman" w:hAnsi="Times New Roman" w:cs="Times New Roman"/>
          <w:sz w:val="24"/>
          <w:szCs w:val="24"/>
          <w:lang w:val="id-ID"/>
        </w:rPr>
        <w:t xml:space="preserve"> </w:t>
      </w:r>
      <w:r w:rsidR="00873B96">
        <w:rPr>
          <w:rFonts w:ascii="Times New Roman" w:hAnsi="Times New Roman" w:cs="Times New Roman"/>
          <w:sz w:val="24"/>
          <w:szCs w:val="24"/>
          <w:lang w:val="id-ID"/>
        </w:rPr>
        <w:t xml:space="preserve">fiqih </w:t>
      </w:r>
      <w:r w:rsidRPr="006D5A95">
        <w:rPr>
          <w:rFonts w:ascii="Times New Roman" w:hAnsi="Times New Roman" w:cs="Times New Roman"/>
          <w:sz w:val="24"/>
          <w:szCs w:val="24"/>
          <w:lang w:val="id-ID"/>
        </w:rPr>
        <w:t>peserta</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didik</w:t>
      </w:r>
      <w:r w:rsidR="00686567">
        <w:rPr>
          <w:rFonts w:ascii="Times New Roman" w:hAnsi="Times New Roman" w:cs="Times New Roman"/>
          <w:sz w:val="24"/>
          <w:szCs w:val="24"/>
          <w:lang w:val="id-ID"/>
        </w:rPr>
        <w:t xml:space="preserve"> </w:t>
      </w:r>
      <w:r w:rsidRPr="006D5A95">
        <w:rPr>
          <w:rFonts w:ascii="Times New Roman" w:hAnsi="Times New Roman" w:cs="Times New Roman"/>
          <w:sz w:val="24"/>
          <w:szCs w:val="24"/>
          <w:lang w:val="id-ID"/>
        </w:rPr>
        <w:t>kelas VIII di M</w:t>
      </w:r>
      <w:r w:rsidR="00873B96">
        <w:rPr>
          <w:rFonts w:ascii="Times New Roman" w:hAnsi="Times New Roman" w:cs="Times New Roman"/>
          <w:sz w:val="24"/>
          <w:szCs w:val="24"/>
          <w:lang w:val="id-ID"/>
        </w:rPr>
        <w:t xml:space="preserve">adrasah </w:t>
      </w:r>
      <w:r w:rsidRPr="006D5A95">
        <w:rPr>
          <w:rFonts w:ascii="Times New Roman" w:hAnsi="Times New Roman" w:cs="Times New Roman"/>
          <w:sz w:val="24"/>
          <w:szCs w:val="24"/>
          <w:lang w:val="id-ID"/>
        </w:rPr>
        <w:t>Ts</w:t>
      </w:r>
      <w:r w:rsidR="00873B96">
        <w:rPr>
          <w:rFonts w:ascii="Times New Roman" w:hAnsi="Times New Roman" w:cs="Times New Roman"/>
          <w:sz w:val="24"/>
          <w:szCs w:val="24"/>
          <w:lang w:val="id-ID"/>
        </w:rPr>
        <w:t>anawiyah</w:t>
      </w:r>
      <w:r w:rsidRPr="006D5A95">
        <w:rPr>
          <w:rFonts w:ascii="Times New Roman" w:hAnsi="Times New Roman" w:cs="Times New Roman"/>
          <w:sz w:val="24"/>
          <w:szCs w:val="24"/>
          <w:lang w:val="id-ID"/>
        </w:rPr>
        <w:t xml:space="preserve"> N</w:t>
      </w:r>
      <w:r w:rsidR="00873B96">
        <w:rPr>
          <w:rFonts w:ascii="Times New Roman" w:hAnsi="Times New Roman" w:cs="Times New Roman"/>
          <w:sz w:val="24"/>
          <w:szCs w:val="24"/>
          <w:lang w:val="id-ID"/>
        </w:rPr>
        <w:t>egeri</w:t>
      </w:r>
      <w:r w:rsidRPr="006D5A95">
        <w:rPr>
          <w:rFonts w:ascii="Times New Roman" w:hAnsi="Times New Roman" w:cs="Times New Roman"/>
          <w:sz w:val="24"/>
          <w:szCs w:val="24"/>
          <w:lang w:val="id-ID"/>
        </w:rPr>
        <w:t xml:space="preserve"> </w:t>
      </w:r>
      <w:r>
        <w:rPr>
          <w:rFonts w:ascii="Times New Roman" w:hAnsi="Times New Roman" w:cs="Times New Roman"/>
          <w:sz w:val="24"/>
          <w:szCs w:val="24"/>
          <w:lang w:val="id-ID"/>
        </w:rPr>
        <w:t>2</w:t>
      </w:r>
      <w:r w:rsidRPr="006D5A95">
        <w:rPr>
          <w:rFonts w:ascii="Times New Roman" w:hAnsi="Times New Roman" w:cs="Times New Roman"/>
          <w:sz w:val="24"/>
          <w:szCs w:val="24"/>
          <w:lang w:val="id-ID"/>
        </w:rPr>
        <w:t xml:space="preserve"> Lampung</w:t>
      </w:r>
      <w:r>
        <w:rPr>
          <w:rFonts w:ascii="Times New Roman" w:hAnsi="Times New Roman" w:cs="Times New Roman"/>
          <w:sz w:val="24"/>
          <w:szCs w:val="24"/>
          <w:lang w:val="id-ID"/>
        </w:rPr>
        <w:t xml:space="preserve"> Timur</w:t>
      </w:r>
      <w:r w:rsidRPr="006D5A95">
        <w:rPr>
          <w:rFonts w:ascii="Times New Roman" w:hAnsi="Times New Roman" w:cs="Times New Roman"/>
          <w:sz w:val="24"/>
          <w:szCs w:val="24"/>
          <w:lang w:val="id-ID"/>
        </w:rPr>
        <w:t>.</w:t>
      </w:r>
      <w:r w:rsidR="00B76178">
        <w:rPr>
          <w:rFonts w:ascii="Times New Roman" w:hAnsi="Times New Roman" w:cs="Times New Roman"/>
          <w:sz w:val="24"/>
          <w:szCs w:val="24"/>
          <w:lang w:val="id-ID"/>
        </w:rPr>
        <w:t xml:space="preserve"> Dan </w:t>
      </w:r>
      <w:r w:rsidR="00B76178">
        <w:rPr>
          <w:rFonts w:ascii="Times New Roman" w:hAnsi="Times New Roman"/>
          <w:sz w:val="24"/>
          <w:szCs w:val="24"/>
          <w:lang w:val="id-ID"/>
        </w:rPr>
        <w:t>j</w:t>
      </w:r>
      <w:r w:rsidR="00B76178">
        <w:rPr>
          <w:rFonts w:ascii="Times New Roman" w:hAnsi="Times New Roman"/>
          <w:sz w:val="24"/>
          <w:szCs w:val="24"/>
        </w:rPr>
        <w:t xml:space="preserve">enis penelitian yang digunakan adalah jenis penelitian </w:t>
      </w:r>
      <w:r w:rsidR="00B76178">
        <w:rPr>
          <w:rFonts w:ascii="Times New Roman" w:hAnsi="Times New Roman"/>
          <w:sz w:val="24"/>
          <w:szCs w:val="24"/>
          <w:lang w:val="id-ID"/>
        </w:rPr>
        <w:t xml:space="preserve">survey yaitu digunakan untuk mendapatkan data dari tempat tertentu yang alamiah (bukan buatan), tetapi peneliti melakukan perlakuan dalam pengumpulan data, misalkan dengan mengedarkan </w:t>
      </w:r>
      <w:r w:rsidR="006532A3">
        <w:rPr>
          <w:rFonts w:ascii="Times New Roman" w:hAnsi="Times New Roman"/>
          <w:sz w:val="24"/>
          <w:szCs w:val="24"/>
          <w:lang w:val="id-ID"/>
        </w:rPr>
        <w:t>k</w:t>
      </w:r>
      <w:r w:rsidR="00B76178">
        <w:rPr>
          <w:rFonts w:ascii="Times New Roman" w:hAnsi="Times New Roman"/>
          <w:sz w:val="24"/>
          <w:szCs w:val="24"/>
          <w:lang w:val="id-ID"/>
        </w:rPr>
        <w:t>uesioner, test, dan sebagainya</w:t>
      </w:r>
    </w:p>
    <w:p w:rsidR="0044231E" w:rsidRPr="002368A5" w:rsidRDefault="0044231E" w:rsidP="001B2A36">
      <w:pPr>
        <w:pStyle w:val="ListParagraph"/>
        <w:numPr>
          <w:ilvl w:val="0"/>
          <w:numId w:val="20"/>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b/>
          <w:bCs/>
          <w:sz w:val="24"/>
          <w:szCs w:val="24"/>
          <w:lang w:val="id-ID"/>
        </w:rPr>
        <w:t>Tempat dan Waktu Penelitian</w:t>
      </w:r>
    </w:p>
    <w:p w:rsidR="002368A5" w:rsidRPr="002368A5" w:rsidRDefault="002368A5" w:rsidP="002368A5">
      <w:pPr>
        <w:pStyle w:val="ListParagraph"/>
        <w:numPr>
          <w:ilvl w:val="0"/>
          <w:numId w:val="29"/>
        </w:numPr>
        <w:spacing w:after="0" w:line="480" w:lineRule="auto"/>
        <w:jc w:val="both"/>
        <w:rPr>
          <w:rFonts w:ascii="Times New Roman" w:hAnsi="Times New Roman" w:cs="Times New Roman"/>
          <w:sz w:val="24"/>
          <w:szCs w:val="24"/>
          <w:lang w:val="id-ID"/>
        </w:rPr>
      </w:pPr>
      <w:r>
        <w:rPr>
          <w:rFonts w:ascii="Times New Roman" w:hAnsi="Times New Roman" w:cs="Times New Roman"/>
          <w:b/>
          <w:bCs/>
          <w:sz w:val="24"/>
          <w:szCs w:val="24"/>
        </w:rPr>
        <w:t>Tempat Penelitian</w:t>
      </w:r>
    </w:p>
    <w:p w:rsidR="002368A5" w:rsidRDefault="002368A5" w:rsidP="00873B96">
      <w:pPr>
        <w:pStyle w:val="ListParagraph"/>
        <w:spacing w:after="0" w:line="480" w:lineRule="auto"/>
        <w:ind w:left="644" w:firstLine="349"/>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dilaksanakan di </w:t>
      </w:r>
      <w:r w:rsidR="00873B96" w:rsidRPr="006D5A95">
        <w:rPr>
          <w:rFonts w:ascii="Times New Roman" w:hAnsi="Times New Roman" w:cs="Times New Roman"/>
          <w:sz w:val="24"/>
          <w:szCs w:val="24"/>
          <w:lang w:val="id-ID"/>
        </w:rPr>
        <w:t>M</w:t>
      </w:r>
      <w:r w:rsidR="00873B96">
        <w:rPr>
          <w:rFonts w:ascii="Times New Roman" w:hAnsi="Times New Roman" w:cs="Times New Roman"/>
          <w:sz w:val="24"/>
          <w:szCs w:val="24"/>
          <w:lang w:val="id-ID"/>
        </w:rPr>
        <w:t xml:space="preserve">adrasah </w:t>
      </w:r>
      <w:r w:rsidR="00873B96" w:rsidRPr="006D5A95">
        <w:rPr>
          <w:rFonts w:ascii="Times New Roman" w:hAnsi="Times New Roman" w:cs="Times New Roman"/>
          <w:sz w:val="24"/>
          <w:szCs w:val="24"/>
          <w:lang w:val="id-ID"/>
        </w:rPr>
        <w:t>Ts</w:t>
      </w:r>
      <w:r w:rsidR="00873B96">
        <w:rPr>
          <w:rFonts w:ascii="Times New Roman" w:hAnsi="Times New Roman" w:cs="Times New Roman"/>
          <w:sz w:val="24"/>
          <w:szCs w:val="24"/>
          <w:lang w:val="id-ID"/>
        </w:rPr>
        <w:t>anawiyah Negeri</w:t>
      </w:r>
      <w:r>
        <w:rPr>
          <w:rFonts w:ascii="Times New Roman" w:hAnsi="Times New Roman" w:cs="Times New Roman"/>
          <w:sz w:val="24"/>
          <w:szCs w:val="24"/>
          <w:lang w:val="id-ID"/>
        </w:rPr>
        <w:t xml:space="preserve"> 2 </w:t>
      </w:r>
      <w:r w:rsidR="00873B96">
        <w:rPr>
          <w:rFonts w:ascii="Times New Roman" w:hAnsi="Times New Roman" w:cs="Times New Roman"/>
          <w:sz w:val="24"/>
          <w:szCs w:val="24"/>
          <w:lang w:val="id-ID"/>
        </w:rPr>
        <w:t xml:space="preserve">      </w:t>
      </w:r>
      <w:r>
        <w:rPr>
          <w:rFonts w:ascii="Times New Roman" w:hAnsi="Times New Roman" w:cs="Times New Roman"/>
          <w:sz w:val="24"/>
          <w:szCs w:val="24"/>
          <w:lang w:val="id-ID"/>
        </w:rPr>
        <w:t>Lampung Timur Jalan. Merdeka, Kota Raman, Raman Utara, Lampung Timur Kode Pos 35154</w:t>
      </w:r>
      <w:r>
        <w:rPr>
          <w:rFonts w:ascii="Times New Roman" w:hAnsi="Times New Roman" w:cs="Times New Roman"/>
          <w:sz w:val="24"/>
          <w:szCs w:val="24"/>
        </w:rPr>
        <w:t>.</w:t>
      </w:r>
    </w:p>
    <w:p w:rsidR="002368A5" w:rsidRDefault="002368A5" w:rsidP="002368A5">
      <w:pPr>
        <w:pStyle w:val="ListParagraph"/>
        <w:numPr>
          <w:ilvl w:val="0"/>
          <w:numId w:val="2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Waktu Penelitian</w:t>
      </w:r>
    </w:p>
    <w:p w:rsidR="001B2A36" w:rsidRPr="00873B96" w:rsidRDefault="002368A5" w:rsidP="002368A5">
      <w:pPr>
        <w:pStyle w:val="ListParagraph"/>
        <w:spacing w:after="0" w:line="480" w:lineRule="auto"/>
        <w:ind w:left="644" w:firstLine="349"/>
        <w:jc w:val="both"/>
        <w:rPr>
          <w:rFonts w:ascii="Times New Roman" w:hAnsi="Times New Roman" w:cs="Times New Roman"/>
          <w:sz w:val="24"/>
          <w:szCs w:val="24"/>
          <w:lang w:val="id-ID"/>
        </w:rPr>
      </w:pPr>
      <w:r w:rsidRPr="0087417D">
        <w:rPr>
          <w:rFonts w:ascii="Times New Roman" w:hAnsi="Times New Roman" w:cs="Times New Roman"/>
          <w:sz w:val="24"/>
          <w:szCs w:val="24"/>
        </w:rPr>
        <w:t>P</w:t>
      </w:r>
      <w:r>
        <w:rPr>
          <w:rFonts w:ascii="Times New Roman" w:hAnsi="Times New Roman" w:cs="Times New Roman"/>
          <w:sz w:val="24"/>
          <w:szCs w:val="24"/>
        </w:rPr>
        <w:t>enelitian dilakukan pada kelas VII semeser II (Genap) tahun pelajaran 2017/2018</w:t>
      </w:r>
      <w:r w:rsidR="00873B96">
        <w:rPr>
          <w:rFonts w:ascii="Times New Roman" w:hAnsi="Times New Roman" w:cs="Times New Roman"/>
          <w:sz w:val="24"/>
          <w:szCs w:val="24"/>
          <w:lang w:val="id-ID"/>
        </w:rPr>
        <w:t xml:space="preserve">. </w:t>
      </w:r>
      <w:r w:rsidR="009C14DC">
        <w:rPr>
          <w:rFonts w:ascii="Times New Roman" w:hAnsi="Times New Roman" w:cs="Times New Roman"/>
          <w:sz w:val="24"/>
          <w:szCs w:val="24"/>
          <w:lang w:val="id-ID"/>
        </w:rPr>
        <w:t>dari tanggal 4 Desember 2017 s/d tanggal 4 Januari 2018.</w:t>
      </w:r>
    </w:p>
    <w:p w:rsidR="002368A5" w:rsidRPr="009C14DC" w:rsidRDefault="002368A5" w:rsidP="002368A5">
      <w:pPr>
        <w:pStyle w:val="ListParagraph"/>
        <w:spacing w:after="0" w:line="480" w:lineRule="auto"/>
        <w:ind w:left="644" w:firstLine="349"/>
        <w:jc w:val="both"/>
        <w:rPr>
          <w:rFonts w:ascii="Times New Roman" w:hAnsi="Times New Roman" w:cs="Times New Roman"/>
          <w:sz w:val="24"/>
          <w:szCs w:val="24"/>
          <w:lang w:val="id-ID"/>
        </w:rPr>
      </w:pPr>
    </w:p>
    <w:p w:rsidR="002368A5" w:rsidRDefault="002368A5" w:rsidP="002368A5">
      <w:pPr>
        <w:pStyle w:val="ListParagraph"/>
        <w:spacing w:after="0" w:line="480" w:lineRule="auto"/>
        <w:ind w:left="644" w:firstLine="349"/>
        <w:jc w:val="both"/>
        <w:rPr>
          <w:rFonts w:ascii="Times New Roman" w:hAnsi="Times New Roman" w:cs="Times New Roman"/>
          <w:sz w:val="24"/>
          <w:szCs w:val="24"/>
        </w:rPr>
      </w:pPr>
    </w:p>
    <w:p w:rsidR="002368A5" w:rsidRPr="002368A5" w:rsidRDefault="002368A5" w:rsidP="002368A5">
      <w:pPr>
        <w:pStyle w:val="ListParagraph"/>
        <w:spacing w:after="0" w:line="480" w:lineRule="auto"/>
        <w:ind w:left="644" w:firstLine="349"/>
        <w:jc w:val="both"/>
        <w:rPr>
          <w:rFonts w:ascii="Times New Roman" w:hAnsi="Times New Roman" w:cs="Times New Roman"/>
          <w:b/>
          <w:sz w:val="24"/>
          <w:szCs w:val="24"/>
        </w:rPr>
      </w:pPr>
    </w:p>
    <w:p w:rsidR="008C1DD3" w:rsidRDefault="004E20F4" w:rsidP="001B2A36">
      <w:pPr>
        <w:spacing w:after="0" w:line="480" w:lineRule="auto"/>
        <w:jc w:val="both"/>
        <w:rPr>
          <w:rFonts w:ascii="Times New Roman" w:hAnsi="Times New Roman" w:cs="Times New Roman"/>
          <w:b/>
          <w:sz w:val="24"/>
          <w:szCs w:val="24"/>
        </w:rPr>
      </w:pPr>
      <w:r w:rsidRPr="00D041E4">
        <w:rPr>
          <w:rFonts w:ascii="Times New Roman" w:hAnsi="Times New Roman" w:cs="Times New Roman"/>
          <w:b/>
          <w:sz w:val="24"/>
          <w:szCs w:val="24"/>
        </w:rPr>
        <w:t>B. Populasi</w:t>
      </w:r>
      <w:r w:rsidR="005B1F99">
        <w:rPr>
          <w:rFonts w:ascii="Times New Roman" w:hAnsi="Times New Roman" w:cs="Times New Roman"/>
          <w:b/>
          <w:sz w:val="24"/>
          <w:szCs w:val="24"/>
        </w:rPr>
        <w:t xml:space="preserve"> </w:t>
      </w:r>
      <w:r w:rsidRPr="00D041E4">
        <w:rPr>
          <w:rFonts w:ascii="Times New Roman" w:hAnsi="Times New Roman" w:cs="Times New Roman"/>
          <w:b/>
          <w:sz w:val="24"/>
          <w:szCs w:val="24"/>
        </w:rPr>
        <w:t>dan</w:t>
      </w:r>
      <w:r w:rsidR="005B1F99">
        <w:rPr>
          <w:rFonts w:ascii="Times New Roman" w:hAnsi="Times New Roman" w:cs="Times New Roman"/>
          <w:b/>
          <w:sz w:val="24"/>
          <w:szCs w:val="24"/>
        </w:rPr>
        <w:t xml:space="preserve"> </w:t>
      </w:r>
      <w:r w:rsidRPr="00D041E4">
        <w:rPr>
          <w:rFonts w:ascii="Times New Roman" w:hAnsi="Times New Roman" w:cs="Times New Roman"/>
          <w:b/>
          <w:sz w:val="24"/>
          <w:szCs w:val="24"/>
        </w:rPr>
        <w:t>Sampel</w:t>
      </w:r>
    </w:p>
    <w:p w:rsidR="008C1DD3" w:rsidRDefault="008C1DD3" w:rsidP="008C1DD3">
      <w:pPr>
        <w:spacing w:after="0" w:line="480" w:lineRule="auto"/>
        <w:ind w:firstLine="284"/>
        <w:jc w:val="both"/>
        <w:rPr>
          <w:rFonts w:ascii="Times New Roman" w:hAnsi="Times New Roman" w:cs="Times New Roman"/>
          <w:b/>
          <w:sz w:val="24"/>
          <w:szCs w:val="24"/>
        </w:rPr>
      </w:pPr>
      <w:r w:rsidRPr="008C1DD3">
        <w:rPr>
          <w:rFonts w:ascii="Times New Roman" w:hAnsi="Times New Roman" w:cs="Times New Roman"/>
          <w:b/>
          <w:sz w:val="24"/>
          <w:szCs w:val="24"/>
        </w:rPr>
        <w:t xml:space="preserve">1. </w:t>
      </w:r>
      <w:r w:rsidR="004E20F4" w:rsidRPr="008C1DD3">
        <w:rPr>
          <w:rFonts w:ascii="Times New Roman" w:hAnsi="Times New Roman" w:cs="Times New Roman"/>
          <w:b/>
          <w:sz w:val="24"/>
          <w:szCs w:val="24"/>
        </w:rPr>
        <w:t>Populasi</w:t>
      </w:r>
    </w:p>
    <w:p w:rsidR="008C1DD3" w:rsidRDefault="004E20F4" w:rsidP="009C14DC">
      <w:pPr>
        <w:spacing w:after="0" w:line="480" w:lineRule="auto"/>
        <w:ind w:left="426" w:firstLine="567"/>
        <w:jc w:val="both"/>
        <w:rPr>
          <w:rFonts w:ascii="Times New Roman" w:hAnsi="Times New Roman" w:cs="Times New Roman"/>
          <w:b/>
          <w:sz w:val="24"/>
          <w:szCs w:val="24"/>
        </w:rPr>
      </w:pPr>
      <w:r w:rsidRPr="00A30D25">
        <w:rPr>
          <w:rFonts w:ascii="Times New Roman" w:hAnsi="Times New Roman" w:cs="Times New Roman"/>
          <w:sz w:val="24"/>
          <w:szCs w:val="24"/>
        </w:rPr>
        <w:t>Pengertian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populasi</w:t>
      </w:r>
      <w:r w:rsidR="00405823">
        <w:rPr>
          <w:rFonts w:ascii="Times New Roman" w:hAnsi="Times New Roman" w:cs="Times New Roman"/>
          <w:sz w:val="24"/>
          <w:szCs w:val="24"/>
          <w:lang w:val="id-ID"/>
        </w:rPr>
        <w:t xml:space="preserve"> </w:t>
      </w:r>
      <w:r w:rsidR="002368A5">
        <w:rPr>
          <w:rFonts w:ascii="Times New Roman" w:hAnsi="Times New Roman" w:cs="Times New Roman"/>
          <w:sz w:val="24"/>
          <w:szCs w:val="24"/>
        </w:rPr>
        <w:t xml:space="preserve">adalah </w:t>
      </w:r>
      <w:r w:rsidRPr="00A30D25">
        <w:rPr>
          <w:rFonts w:ascii="Times New Roman" w:hAnsi="Times New Roman" w:cs="Times New Roman"/>
          <w:sz w:val="24"/>
          <w:szCs w:val="24"/>
        </w:rPr>
        <w:t>Keseluruhan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dari unit analisa yang ciri-cirinya</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akan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diduga</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oleh</w:t>
      </w:r>
      <w:r w:rsidR="00405823">
        <w:rPr>
          <w:rFonts w:ascii="Times New Roman" w:hAnsi="Times New Roman" w:cs="Times New Roman"/>
          <w:sz w:val="24"/>
          <w:szCs w:val="24"/>
          <w:lang w:val="id-ID"/>
        </w:rPr>
        <w:t xml:space="preserve"> </w:t>
      </w:r>
      <w:r w:rsidR="002368A5">
        <w:rPr>
          <w:rFonts w:ascii="Times New Roman" w:hAnsi="Times New Roman" w:cs="Times New Roman"/>
          <w:sz w:val="24"/>
          <w:szCs w:val="24"/>
        </w:rPr>
        <w:t>penelitian</w:t>
      </w:r>
      <w:r w:rsidRPr="00A30D25">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405823">
        <w:rPr>
          <w:rFonts w:ascii="Times New Roman" w:hAnsi="Times New Roman" w:cs="Times New Roman"/>
          <w:sz w:val="24"/>
          <w:szCs w:val="24"/>
        </w:rPr>
        <w:t xml:space="preserve"> </w:t>
      </w:r>
      <w:r w:rsidRPr="00A30D25">
        <w:rPr>
          <w:rFonts w:ascii="Times New Roman" w:hAnsi="Times New Roman" w:cs="Times New Roman"/>
          <w:sz w:val="24"/>
          <w:szCs w:val="24"/>
        </w:rPr>
        <w:t>Kartini</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Kartono</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menge</w:t>
      </w:r>
      <w:r>
        <w:rPr>
          <w:rFonts w:ascii="Times New Roman" w:hAnsi="Times New Roman" w:cs="Times New Roman"/>
          <w:sz w:val="24"/>
          <w:szCs w:val="24"/>
        </w:rPr>
        <w:t>muka</w:t>
      </w:r>
      <w:r>
        <w:rPr>
          <w:rFonts w:ascii="Times New Roman" w:hAnsi="Times New Roman" w:cs="Times New Roman"/>
          <w:sz w:val="24"/>
          <w:szCs w:val="24"/>
          <w:lang w:val="id-ID"/>
        </w:rPr>
        <w:t>ka</w:t>
      </w:r>
      <w:r>
        <w:rPr>
          <w:rFonts w:ascii="Times New Roman" w:hAnsi="Times New Roman" w:cs="Times New Roman"/>
          <w:sz w:val="24"/>
          <w:szCs w:val="24"/>
        </w:rPr>
        <w:t>n bahwa</w:t>
      </w:r>
      <w:r w:rsidR="00405823">
        <w:rPr>
          <w:rFonts w:ascii="Times New Roman" w:hAnsi="Times New Roman" w:cs="Times New Roman"/>
          <w:sz w:val="24"/>
          <w:szCs w:val="24"/>
          <w:lang w:val="id-ID"/>
        </w:rPr>
        <w:t xml:space="preserve"> </w:t>
      </w:r>
      <w:r>
        <w:rPr>
          <w:rFonts w:ascii="Times New Roman" w:hAnsi="Times New Roman" w:cs="Times New Roman"/>
          <w:sz w:val="24"/>
          <w:szCs w:val="24"/>
        </w:rPr>
        <w:t>populasi</w:t>
      </w:r>
      <w:r w:rsidR="00405823">
        <w:rPr>
          <w:rFonts w:ascii="Times New Roman" w:hAnsi="Times New Roman" w:cs="Times New Roman"/>
          <w:sz w:val="24"/>
          <w:szCs w:val="24"/>
          <w:lang w:val="id-ID"/>
        </w:rPr>
        <w:t xml:space="preserve"> </w:t>
      </w:r>
      <w:r w:rsidR="002368A5">
        <w:rPr>
          <w:rFonts w:ascii="Times New Roman" w:hAnsi="Times New Roman" w:cs="Times New Roman"/>
          <w:sz w:val="24"/>
          <w:szCs w:val="24"/>
        </w:rPr>
        <w:t xml:space="preserve">adalah </w:t>
      </w:r>
      <w:r>
        <w:rPr>
          <w:rFonts w:ascii="Times New Roman" w:hAnsi="Times New Roman" w:cs="Times New Roman"/>
          <w:sz w:val="24"/>
          <w:szCs w:val="24"/>
        </w:rPr>
        <w:t>Se</w:t>
      </w:r>
      <w:r w:rsidRPr="00A30D25">
        <w:rPr>
          <w:rFonts w:ascii="Times New Roman" w:hAnsi="Times New Roman" w:cs="Times New Roman"/>
          <w:sz w:val="24"/>
          <w:szCs w:val="24"/>
        </w:rPr>
        <w:t>jumlah</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individu</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dari</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mana</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sampel</w:t>
      </w:r>
      <w:r w:rsidR="00405823">
        <w:rPr>
          <w:rFonts w:ascii="Times New Roman" w:hAnsi="Times New Roman" w:cs="Times New Roman"/>
          <w:sz w:val="24"/>
          <w:szCs w:val="24"/>
          <w:lang w:val="id-ID"/>
        </w:rPr>
        <w:t xml:space="preserve"> </w:t>
      </w:r>
      <w:r w:rsidR="002368A5">
        <w:rPr>
          <w:rFonts w:ascii="Times New Roman" w:hAnsi="Times New Roman" w:cs="Times New Roman"/>
          <w:sz w:val="24"/>
          <w:szCs w:val="24"/>
        </w:rPr>
        <w:t>diambil</w:t>
      </w:r>
      <w:r w:rsidRPr="00A30D25">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
      </w:r>
      <w:r w:rsidR="002368A5">
        <w:rPr>
          <w:rFonts w:ascii="Times New Roman" w:hAnsi="Times New Roman" w:cs="Times New Roman"/>
          <w:b/>
          <w:sz w:val="24"/>
          <w:szCs w:val="24"/>
        </w:rPr>
        <w:t xml:space="preserve"> </w:t>
      </w:r>
      <w:r w:rsidRPr="00A30D25">
        <w:rPr>
          <w:rFonts w:ascii="Times New Roman" w:hAnsi="Times New Roman" w:cs="Times New Roman"/>
          <w:sz w:val="24"/>
          <w:szCs w:val="24"/>
        </w:rPr>
        <w:t>Jadi</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dengan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demikian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pupulasi</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adalah</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semua unit analisa</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dalam</w:t>
      </w:r>
      <w:r w:rsidR="00405823">
        <w:rPr>
          <w:rFonts w:ascii="Times New Roman" w:hAnsi="Times New Roman" w:cs="Times New Roman"/>
          <w:sz w:val="24"/>
          <w:szCs w:val="24"/>
          <w:lang w:val="id-ID"/>
        </w:rPr>
        <w:t xml:space="preserve"> </w:t>
      </w:r>
      <w:r w:rsidR="00405823">
        <w:rPr>
          <w:rFonts w:ascii="Times New Roman" w:hAnsi="Times New Roman" w:cs="Times New Roman"/>
          <w:sz w:val="24"/>
          <w:szCs w:val="24"/>
        </w:rPr>
        <w:t>penelitian yang</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karakteristiknya</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masih</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dalam</w:t>
      </w:r>
      <w:r w:rsidR="00405823">
        <w:rPr>
          <w:rFonts w:ascii="Times New Roman" w:hAnsi="Times New Roman" w:cs="Times New Roman"/>
          <w:sz w:val="24"/>
          <w:szCs w:val="24"/>
          <w:lang w:val="id-ID"/>
        </w:rPr>
        <w:t xml:space="preserve"> </w:t>
      </w:r>
      <w:r w:rsidR="00405823">
        <w:rPr>
          <w:rFonts w:ascii="Times New Roman" w:hAnsi="Times New Roman" w:cs="Times New Roman"/>
          <w:sz w:val="24"/>
          <w:szCs w:val="24"/>
        </w:rPr>
        <w:t>ta</w:t>
      </w:r>
      <w:r w:rsidR="00405823">
        <w:rPr>
          <w:rFonts w:ascii="Times New Roman" w:hAnsi="Times New Roman" w:cs="Times New Roman"/>
          <w:sz w:val="24"/>
          <w:szCs w:val="24"/>
          <w:lang w:val="id-ID"/>
        </w:rPr>
        <w:t>h</w:t>
      </w:r>
      <w:r w:rsidRPr="00A30D25">
        <w:rPr>
          <w:rFonts w:ascii="Times New Roman" w:hAnsi="Times New Roman" w:cs="Times New Roman"/>
          <w:sz w:val="24"/>
          <w:szCs w:val="24"/>
        </w:rPr>
        <w:t>ap</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pendugaan.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Populasi</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merupakan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bagian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terbesar</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dari</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sampel, dengan kata lain populasi</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merupakan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keseluruhan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subyek yang akan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menjadi</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perhatian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dalam</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penelitian.</w:t>
      </w:r>
      <w:r w:rsidR="00405823">
        <w:rPr>
          <w:rFonts w:ascii="Times New Roman" w:hAnsi="Times New Roman" w:cs="Times New Roman"/>
          <w:sz w:val="24"/>
          <w:szCs w:val="24"/>
          <w:lang w:val="id-ID"/>
        </w:rPr>
        <w:t xml:space="preserve"> </w:t>
      </w:r>
      <w:r w:rsidR="009C14DC">
        <w:rPr>
          <w:rFonts w:ascii="Times New Roman" w:hAnsi="Times New Roman" w:cs="Times New Roman"/>
          <w:sz w:val="24"/>
          <w:szCs w:val="24"/>
          <w:lang w:val="id-ID"/>
        </w:rPr>
        <w:t>P</w:t>
      </w:r>
      <w:r w:rsidR="00405823">
        <w:rPr>
          <w:rFonts w:ascii="Times New Roman" w:hAnsi="Times New Roman" w:cs="Times New Roman"/>
          <w:sz w:val="24"/>
          <w:szCs w:val="24"/>
        </w:rPr>
        <w:t xml:space="preserve">opulasi </w:t>
      </w:r>
      <w:r w:rsidR="002368A5">
        <w:rPr>
          <w:rFonts w:ascii="Times New Roman" w:hAnsi="Times New Roman" w:cs="Times New Roman"/>
          <w:sz w:val="24"/>
          <w:szCs w:val="24"/>
        </w:rPr>
        <w:t xml:space="preserve">dalam penelitian ini </w:t>
      </w:r>
      <w:r w:rsidRPr="00A30D25">
        <w:rPr>
          <w:rFonts w:ascii="Times New Roman" w:hAnsi="Times New Roman" w:cs="Times New Roman"/>
          <w:sz w:val="24"/>
          <w:szCs w:val="24"/>
        </w:rPr>
        <w:t>adalah</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peserta</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didik</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 xml:space="preserve">kelas VIII di </w:t>
      </w:r>
      <w:r w:rsidR="009C14DC" w:rsidRPr="006D5A95">
        <w:rPr>
          <w:rFonts w:ascii="Times New Roman" w:hAnsi="Times New Roman" w:cs="Times New Roman"/>
          <w:sz w:val="24"/>
          <w:szCs w:val="24"/>
          <w:lang w:val="id-ID"/>
        </w:rPr>
        <w:t>M</w:t>
      </w:r>
      <w:r w:rsidR="009C14DC">
        <w:rPr>
          <w:rFonts w:ascii="Times New Roman" w:hAnsi="Times New Roman" w:cs="Times New Roman"/>
          <w:sz w:val="24"/>
          <w:szCs w:val="24"/>
          <w:lang w:val="id-ID"/>
        </w:rPr>
        <w:t xml:space="preserve">adrasah </w:t>
      </w:r>
      <w:r w:rsidR="009C14DC" w:rsidRPr="006D5A95">
        <w:rPr>
          <w:rFonts w:ascii="Times New Roman" w:hAnsi="Times New Roman" w:cs="Times New Roman"/>
          <w:sz w:val="24"/>
          <w:szCs w:val="24"/>
          <w:lang w:val="id-ID"/>
        </w:rPr>
        <w:t>Ts</w:t>
      </w:r>
      <w:r w:rsidR="009C14DC">
        <w:rPr>
          <w:rFonts w:ascii="Times New Roman" w:hAnsi="Times New Roman" w:cs="Times New Roman"/>
          <w:sz w:val="24"/>
          <w:szCs w:val="24"/>
          <w:lang w:val="id-ID"/>
        </w:rPr>
        <w:t>anawiyah</w:t>
      </w:r>
      <w:r w:rsidRPr="00A30D25">
        <w:rPr>
          <w:rFonts w:ascii="Times New Roman" w:hAnsi="Times New Roman" w:cs="Times New Roman"/>
          <w:sz w:val="24"/>
          <w:szCs w:val="24"/>
        </w:rPr>
        <w:t xml:space="preserve"> Negeri</w:t>
      </w:r>
      <w:r>
        <w:rPr>
          <w:rFonts w:ascii="Times New Roman" w:hAnsi="Times New Roman" w:cs="Times New Roman"/>
          <w:sz w:val="24"/>
          <w:szCs w:val="24"/>
        </w:rPr>
        <w:t xml:space="preserve"> 2 Lampung</w:t>
      </w:r>
      <w:r w:rsidR="002A035B">
        <w:rPr>
          <w:rFonts w:ascii="Times New Roman" w:hAnsi="Times New Roman" w:cs="Times New Roman"/>
          <w:sz w:val="24"/>
          <w:szCs w:val="24"/>
          <w:lang w:val="id-ID"/>
        </w:rPr>
        <w:t xml:space="preserve"> Timur</w:t>
      </w:r>
      <w:r>
        <w:rPr>
          <w:rFonts w:ascii="Times New Roman" w:hAnsi="Times New Roman" w:cs="Times New Roman"/>
          <w:sz w:val="24"/>
          <w:szCs w:val="24"/>
        </w:rPr>
        <w:t>, sebanyak</w:t>
      </w:r>
      <w:r w:rsidR="00405823">
        <w:rPr>
          <w:rFonts w:ascii="Times New Roman" w:hAnsi="Times New Roman" w:cs="Times New Roman"/>
          <w:sz w:val="24"/>
          <w:szCs w:val="24"/>
          <w:lang w:val="id-ID"/>
        </w:rPr>
        <w:t xml:space="preserve"> </w:t>
      </w:r>
      <w:r w:rsidR="000F5FA9">
        <w:rPr>
          <w:rFonts w:ascii="Times New Roman" w:hAnsi="Times New Roman" w:cs="Times New Roman"/>
          <w:sz w:val="24"/>
          <w:szCs w:val="24"/>
          <w:lang w:val="id-ID"/>
        </w:rPr>
        <w:t xml:space="preserve">179 </w:t>
      </w:r>
      <w:r w:rsidR="0084507C">
        <w:rPr>
          <w:rFonts w:ascii="Times New Roman" w:hAnsi="Times New Roman" w:cs="Times New Roman"/>
          <w:sz w:val="24"/>
          <w:szCs w:val="24"/>
          <w:lang w:val="id-ID"/>
        </w:rPr>
        <w:t>peserta didik</w:t>
      </w:r>
      <w:r w:rsidR="00C06371">
        <w:rPr>
          <w:rFonts w:ascii="Times New Roman" w:hAnsi="Times New Roman" w:cs="Times New Roman"/>
          <w:sz w:val="24"/>
          <w:szCs w:val="24"/>
          <w:lang w:val="id-ID"/>
        </w:rPr>
        <w:t>.</w:t>
      </w:r>
      <w:r w:rsidRPr="00A30D25">
        <w:rPr>
          <w:rFonts w:ascii="Times New Roman" w:hAnsi="Times New Roman" w:cs="Times New Roman"/>
          <w:sz w:val="24"/>
          <w:szCs w:val="24"/>
        </w:rPr>
        <w:t xml:space="preserve"> </w:t>
      </w:r>
    </w:p>
    <w:p w:rsidR="008C1DD3" w:rsidRDefault="004E20F4" w:rsidP="008C1DD3">
      <w:pPr>
        <w:spacing w:after="0" w:line="480" w:lineRule="auto"/>
        <w:ind w:firstLine="284"/>
        <w:jc w:val="both"/>
        <w:rPr>
          <w:rFonts w:ascii="Times New Roman" w:hAnsi="Times New Roman" w:cs="Times New Roman"/>
          <w:b/>
          <w:sz w:val="24"/>
          <w:szCs w:val="24"/>
        </w:rPr>
      </w:pPr>
      <w:r w:rsidRPr="008C1DD3">
        <w:rPr>
          <w:rFonts w:ascii="Times New Roman" w:hAnsi="Times New Roman" w:cs="Times New Roman"/>
          <w:b/>
          <w:sz w:val="24"/>
          <w:szCs w:val="24"/>
        </w:rPr>
        <w:t>2. Sampel</w:t>
      </w:r>
    </w:p>
    <w:p w:rsidR="009C14DC" w:rsidRDefault="004E20F4" w:rsidP="002235F5">
      <w:pPr>
        <w:spacing w:after="0" w:line="480" w:lineRule="auto"/>
        <w:ind w:left="426" w:firstLine="567"/>
        <w:jc w:val="both"/>
        <w:rPr>
          <w:rFonts w:ascii="Times New Roman" w:hAnsi="Times New Roman" w:cs="Times New Roman"/>
          <w:sz w:val="24"/>
          <w:szCs w:val="24"/>
          <w:lang w:val="id-ID"/>
        </w:rPr>
      </w:pPr>
      <w:r w:rsidRPr="00A30D25">
        <w:rPr>
          <w:rFonts w:ascii="Times New Roman" w:hAnsi="Times New Roman" w:cs="Times New Roman"/>
          <w:sz w:val="24"/>
          <w:szCs w:val="24"/>
        </w:rPr>
        <w:t>Sampel</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adalah ”sebagian yang diambil</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dari</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populasi”.</w:t>
      </w:r>
      <w:r>
        <w:rPr>
          <w:rStyle w:val="FootnoteReference"/>
          <w:rFonts w:ascii="Times New Roman" w:hAnsi="Times New Roman" w:cs="Times New Roman"/>
          <w:sz w:val="24"/>
          <w:szCs w:val="24"/>
        </w:rPr>
        <w:footnoteReference w:id="8"/>
      </w:r>
      <w:r w:rsidRPr="00A30D25">
        <w:rPr>
          <w:rFonts w:ascii="Times New Roman" w:hAnsi="Times New Roman" w:cs="Times New Roman"/>
          <w:sz w:val="24"/>
          <w:szCs w:val="24"/>
        </w:rPr>
        <w:t>Suharsimi</w:t>
      </w:r>
      <w:r w:rsidR="00405823">
        <w:rPr>
          <w:rFonts w:ascii="Times New Roman" w:hAnsi="Times New Roman" w:cs="Times New Roman"/>
          <w:sz w:val="24"/>
          <w:szCs w:val="24"/>
          <w:lang w:val="id-ID"/>
        </w:rPr>
        <w:t xml:space="preserve"> </w:t>
      </w:r>
      <w:r w:rsidR="008C1DD3">
        <w:rPr>
          <w:rFonts w:ascii="Times New Roman" w:hAnsi="Times New Roman" w:cs="Times New Roman"/>
          <w:sz w:val="24"/>
          <w:szCs w:val="24"/>
        </w:rPr>
        <w:t xml:space="preserve">Arikunto </w:t>
      </w:r>
      <w:r w:rsidRPr="00A30D25">
        <w:rPr>
          <w:rFonts w:ascii="Times New Roman" w:hAnsi="Times New Roman" w:cs="Times New Roman"/>
          <w:sz w:val="24"/>
          <w:szCs w:val="24"/>
        </w:rPr>
        <w:t>mengemukakan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bahwa</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sampel</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adalah :”sebagian</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atau</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wakil</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dari</w:t>
      </w:r>
      <w:r w:rsidR="00405823">
        <w:rPr>
          <w:rFonts w:ascii="Times New Roman" w:hAnsi="Times New Roman" w:cs="Times New Roman"/>
          <w:sz w:val="24"/>
          <w:szCs w:val="24"/>
          <w:lang w:val="id-ID"/>
        </w:rPr>
        <w:t xml:space="preserve"> </w:t>
      </w:r>
      <w:r w:rsidRPr="00A30D25">
        <w:rPr>
          <w:rFonts w:ascii="Times New Roman" w:hAnsi="Times New Roman" w:cs="Times New Roman"/>
          <w:sz w:val="24"/>
          <w:szCs w:val="24"/>
        </w:rPr>
        <w:t>populasi yang diteliti”.</w:t>
      </w:r>
      <w:r w:rsidR="00B33151">
        <w:rPr>
          <w:rFonts w:ascii="Times New Roman" w:hAnsi="Times New Roman" w:cs="Times New Roman"/>
          <w:sz w:val="24"/>
          <w:szCs w:val="24"/>
          <w:lang w:val="id-ID"/>
        </w:rPr>
        <w:t xml:space="preserve"> </w:t>
      </w:r>
      <w:r w:rsidR="00B33151">
        <w:rPr>
          <w:rFonts w:ascii="Times New Roman" w:hAnsi="Times New Roman" w:cs="Times New Roman"/>
          <w:sz w:val="24"/>
          <w:szCs w:val="24"/>
        </w:rPr>
        <w:t>Teknik yang digunakan dalam penentuan sampel adalah random sampling, yaitu teknik penentuan sampel secara acak tanpa memperhatikan tingkatan yang ada dalam populasi.</w:t>
      </w:r>
      <w:r w:rsidR="002235F5">
        <w:rPr>
          <w:rStyle w:val="FootnoteReference"/>
          <w:rFonts w:ascii="Times New Roman" w:hAnsi="Times New Roman" w:cs="Times New Roman"/>
          <w:sz w:val="24"/>
          <w:szCs w:val="24"/>
        </w:rPr>
        <w:footnoteReference w:id="9"/>
      </w:r>
    </w:p>
    <w:p w:rsidR="002235F5" w:rsidRDefault="002235F5" w:rsidP="002235F5">
      <w:pPr>
        <w:spacing w:after="0" w:line="480" w:lineRule="auto"/>
        <w:ind w:left="426" w:firstLine="567"/>
        <w:jc w:val="both"/>
        <w:rPr>
          <w:rFonts w:ascii="Times New Roman" w:hAnsi="Times New Roman" w:cs="Times New Roman"/>
          <w:sz w:val="24"/>
          <w:szCs w:val="24"/>
          <w:lang w:val="id-ID"/>
        </w:rPr>
      </w:pPr>
    </w:p>
    <w:p w:rsidR="002235F5" w:rsidRPr="002235F5" w:rsidRDefault="002235F5" w:rsidP="002235F5">
      <w:pPr>
        <w:spacing w:after="0" w:line="480" w:lineRule="auto"/>
        <w:ind w:left="426" w:firstLine="567"/>
        <w:jc w:val="both"/>
        <w:rPr>
          <w:rFonts w:ascii="Times New Roman" w:hAnsi="Times New Roman" w:cs="Times New Roman"/>
          <w:b/>
          <w:sz w:val="24"/>
          <w:szCs w:val="24"/>
          <w:lang w:val="id-ID"/>
        </w:rPr>
      </w:pPr>
    </w:p>
    <w:p w:rsidR="004E20F4" w:rsidRPr="00D041E4" w:rsidRDefault="004E20F4" w:rsidP="001B2A36">
      <w:pPr>
        <w:spacing w:after="0" w:line="480" w:lineRule="auto"/>
        <w:jc w:val="both"/>
        <w:rPr>
          <w:rFonts w:ascii="Times New Roman" w:hAnsi="Times New Roman" w:cs="Times New Roman"/>
          <w:b/>
          <w:sz w:val="24"/>
          <w:szCs w:val="24"/>
        </w:rPr>
      </w:pPr>
      <w:r w:rsidRPr="00D041E4">
        <w:rPr>
          <w:rFonts w:ascii="Times New Roman" w:hAnsi="Times New Roman" w:cs="Times New Roman"/>
          <w:b/>
          <w:sz w:val="24"/>
          <w:szCs w:val="24"/>
        </w:rPr>
        <w:lastRenderedPageBreak/>
        <w:t>C. TeknikPengumpulan Data</w:t>
      </w:r>
    </w:p>
    <w:p w:rsidR="004E20F4" w:rsidRPr="001E71DC" w:rsidRDefault="004E20F4" w:rsidP="008C1DD3">
      <w:pPr>
        <w:spacing w:after="0" w:line="480" w:lineRule="auto"/>
        <w:ind w:firstLine="284"/>
        <w:jc w:val="both"/>
        <w:rPr>
          <w:rFonts w:ascii="Times New Roman" w:hAnsi="Times New Roman" w:cs="Times New Roman"/>
          <w:b/>
          <w:sz w:val="24"/>
          <w:szCs w:val="24"/>
        </w:rPr>
      </w:pPr>
      <w:r w:rsidRPr="001E71DC">
        <w:rPr>
          <w:rFonts w:ascii="Times New Roman" w:hAnsi="Times New Roman" w:cs="Times New Roman"/>
          <w:b/>
          <w:sz w:val="24"/>
          <w:szCs w:val="24"/>
        </w:rPr>
        <w:t>1. Metode yang digunakan</w:t>
      </w:r>
    </w:p>
    <w:p w:rsidR="004E20F4" w:rsidRPr="00BD13CB" w:rsidRDefault="004E20F4" w:rsidP="00BD13CB">
      <w:pPr>
        <w:pStyle w:val="ListParagraph"/>
        <w:numPr>
          <w:ilvl w:val="0"/>
          <w:numId w:val="25"/>
        </w:numPr>
        <w:tabs>
          <w:tab w:val="left" w:pos="851"/>
        </w:tabs>
        <w:spacing w:after="0" w:line="480" w:lineRule="auto"/>
        <w:ind w:hanging="153"/>
        <w:jc w:val="both"/>
        <w:rPr>
          <w:rFonts w:ascii="Times New Roman" w:hAnsi="Times New Roman" w:cs="Times New Roman"/>
          <w:sz w:val="24"/>
          <w:szCs w:val="24"/>
        </w:rPr>
      </w:pPr>
      <w:r w:rsidRPr="00BD13CB">
        <w:rPr>
          <w:rFonts w:ascii="Times New Roman" w:hAnsi="Times New Roman" w:cs="Times New Roman"/>
          <w:sz w:val="24"/>
          <w:szCs w:val="24"/>
        </w:rPr>
        <w:t>Metode</w:t>
      </w:r>
      <w:r w:rsidR="008D31CD" w:rsidRPr="00BD13CB">
        <w:rPr>
          <w:rFonts w:ascii="Times New Roman" w:hAnsi="Times New Roman" w:cs="Times New Roman"/>
          <w:sz w:val="24"/>
          <w:szCs w:val="24"/>
        </w:rPr>
        <w:t xml:space="preserve"> </w:t>
      </w:r>
      <w:r w:rsidRPr="00BD13CB">
        <w:rPr>
          <w:rFonts w:ascii="Times New Roman" w:hAnsi="Times New Roman" w:cs="Times New Roman"/>
          <w:sz w:val="24"/>
          <w:szCs w:val="24"/>
        </w:rPr>
        <w:t>Kuesioner (angket)</w:t>
      </w:r>
    </w:p>
    <w:p w:rsidR="00BD13CB" w:rsidRDefault="004E20F4" w:rsidP="00BD13CB">
      <w:pPr>
        <w:spacing w:after="0" w:line="480" w:lineRule="auto"/>
        <w:ind w:left="709" w:firstLine="425"/>
        <w:jc w:val="both"/>
        <w:rPr>
          <w:rFonts w:asciiTheme="majorBidi" w:hAnsiTheme="majorBidi" w:cstheme="majorBidi"/>
          <w:sz w:val="24"/>
          <w:szCs w:val="24"/>
        </w:rPr>
      </w:pPr>
      <w:r w:rsidRPr="00A30D25">
        <w:rPr>
          <w:rFonts w:ascii="Times New Roman" w:hAnsi="Times New Roman" w:cs="Times New Roman"/>
          <w:sz w:val="24"/>
          <w:szCs w:val="24"/>
        </w:rPr>
        <w:t>M</w:t>
      </w:r>
      <w:r>
        <w:rPr>
          <w:rFonts w:ascii="Times New Roman" w:hAnsi="Times New Roman" w:cs="Times New Roman"/>
          <w:sz w:val="24"/>
          <w:szCs w:val="24"/>
        </w:rPr>
        <w:t>etode</w:t>
      </w:r>
      <w:r w:rsidR="00B33151">
        <w:rPr>
          <w:rFonts w:ascii="Times New Roman" w:hAnsi="Times New Roman" w:cs="Times New Roman"/>
          <w:sz w:val="24"/>
          <w:szCs w:val="24"/>
          <w:lang w:val="id-ID"/>
        </w:rPr>
        <w:t xml:space="preserve"> </w:t>
      </w:r>
      <w:r>
        <w:rPr>
          <w:rFonts w:ascii="Times New Roman" w:hAnsi="Times New Roman" w:cs="Times New Roman"/>
          <w:sz w:val="24"/>
          <w:szCs w:val="24"/>
        </w:rPr>
        <w:t>Kuesioner</w:t>
      </w:r>
      <w:r w:rsidR="00B33151">
        <w:rPr>
          <w:rFonts w:ascii="Times New Roman" w:hAnsi="Times New Roman" w:cs="Times New Roman"/>
          <w:sz w:val="24"/>
          <w:szCs w:val="24"/>
          <w:lang w:val="id-ID"/>
        </w:rPr>
        <w:t xml:space="preserve"> </w:t>
      </w:r>
      <w:r>
        <w:rPr>
          <w:rFonts w:ascii="Times New Roman" w:hAnsi="Times New Roman" w:cs="Times New Roman"/>
          <w:sz w:val="24"/>
          <w:szCs w:val="24"/>
        </w:rPr>
        <w:t>adalah</w:t>
      </w:r>
      <w:r w:rsidR="00B33151">
        <w:rPr>
          <w:rFonts w:ascii="Times New Roman" w:hAnsi="Times New Roman" w:cs="Times New Roman"/>
          <w:sz w:val="24"/>
          <w:szCs w:val="24"/>
          <w:lang w:val="id-ID"/>
        </w:rPr>
        <w:t xml:space="preserve"> </w:t>
      </w:r>
      <w:r>
        <w:rPr>
          <w:rFonts w:ascii="Times New Roman" w:hAnsi="Times New Roman" w:cs="Times New Roman"/>
          <w:sz w:val="24"/>
          <w:szCs w:val="24"/>
        </w:rPr>
        <w:t>suatu da</w:t>
      </w:r>
      <w:r>
        <w:rPr>
          <w:rFonts w:ascii="Times New Roman" w:hAnsi="Times New Roman" w:cs="Times New Roman"/>
          <w:sz w:val="24"/>
          <w:szCs w:val="24"/>
          <w:lang w:val="id-ID"/>
        </w:rPr>
        <w:t>f</w:t>
      </w:r>
      <w:r w:rsidRPr="00A30D25">
        <w:rPr>
          <w:rFonts w:ascii="Times New Roman" w:hAnsi="Times New Roman" w:cs="Times New Roman"/>
          <w:sz w:val="24"/>
          <w:szCs w:val="24"/>
        </w:rPr>
        <w:t>tar yang berisi</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suatu</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rangkaian</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pertanyan</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mengenai</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suatu</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hal</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atau</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suatu</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bidang</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untuk</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memperoleh data berupa</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jawaban-jawaban</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dari</w:t>
      </w:r>
      <w:r w:rsidR="00B33151">
        <w:rPr>
          <w:rFonts w:ascii="Times New Roman" w:hAnsi="Times New Roman" w:cs="Times New Roman"/>
          <w:sz w:val="24"/>
          <w:szCs w:val="24"/>
          <w:lang w:val="id-ID"/>
        </w:rPr>
        <w:t xml:space="preserve"> </w:t>
      </w:r>
      <w:r w:rsidRPr="00A30D25">
        <w:rPr>
          <w:rFonts w:ascii="Times New Roman" w:hAnsi="Times New Roman" w:cs="Times New Roman"/>
          <w:sz w:val="24"/>
          <w:szCs w:val="24"/>
        </w:rPr>
        <w:t>responden.</w:t>
      </w:r>
      <w:r w:rsidR="001B2A36">
        <w:rPr>
          <w:rFonts w:ascii="Times New Roman" w:hAnsi="Times New Roman" w:cs="Times New Roman"/>
          <w:sz w:val="24"/>
          <w:szCs w:val="24"/>
        </w:rPr>
        <w:t xml:space="preserve"> </w:t>
      </w:r>
      <w:r w:rsidR="006F1206">
        <w:rPr>
          <w:rFonts w:asciiTheme="majorBidi" w:hAnsiTheme="majorBidi" w:cstheme="majorBidi"/>
          <w:sz w:val="24"/>
          <w:szCs w:val="24"/>
          <w:lang w:val="id-ID"/>
        </w:rPr>
        <w:t>Sebagaimana dijelaskan bahwa, “</w:t>
      </w:r>
      <w:r w:rsidRPr="004038D3">
        <w:rPr>
          <w:rFonts w:asciiTheme="majorBidi" w:hAnsiTheme="majorBidi" w:cstheme="majorBidi"/>
          <w:sz w:val="24"/>
          <w:szCs w:val="24"/>
          <w:lang w:val="id-ID"/>
        </w:rPr>
        <w:t>Angket atau quesioner (questionaire) ialah suatu penyelidikan mengenai suatu masalah yang umumnya banyak menyangkut kepentingan umum (</w:t>
      </w:r>
      <w:r w:rsidR="0084507C">
        <w:rPr>
          <w:rFonts w:asciiTheme="majorBidi" w:hAnsiTheme="majorBidi" w:cstheme="majorBidi"/>
          <w:sz w:val="24"/>
          <w:szCs w:val="24"/>
          <w:lang w:val="id-ID"/>
        </w:rPr>
        <w:t>peserta didik</w:t>
      </w:r>
      <w:r w:rsidRPr="004038D3">
        <w:rPr>
          <w:rFonts w:asciiTheme="majorBidi" w:hAnsiTheme="majorBidi" w:cstheme="majorBidi"/>
          <w:sz w:val="24"/>
          <w:szCs w:val="24"/>
          <w:lang w:val="id-ID"/>
        </w:rPr>
        <w:t xml:space="preserve"> banyak) dilakukan dengan jalan mengedarkan suatu daptar pertanyan berupa formulir, diajukan secara tertulis kepada sejumlah subyek untuk mendapatkan jawaban atau tanggapan (respons) tertulis seperlunya”. </w:t>
      </w:r>
      <w:r w:rsidRPr="004038D3">
        <w:rPr>
          <w:rStyle w:val="FootnoteReference"/>
          <w:rFonts w:asciiTheme="majorBidi" w:hAnsiTheme="majorBidi" w:cstheme="majorBidi"/>
          <w:sz w:val="24"/>
          <w:szCs w:val="24"/>
        </w:rPr>
        <w:footnoteReference w:id="10"/>
      </w:r>
    </w:p>
    <w:p w:rsidR="00BD13CB" w:rsidRDefault="004E20F4" w:rsidP="00BD13CB">
      <w:pPr>
        <w:spacing w:after="0" w:line="480" w:lineRule="auto"/>
        <w:ind w:left="709" w:firstLine="425"/>
        <w:jc w:val="both"/>
        <w:rPr>
          <w:rFonts w:asciiTheme="majorBidi" w:hAnsiTheme="majorBidi" w:cstheme="majorBidi"/>
          <w:sz w:val="24"/>
          <w:szCs w:val="24"/>
        </w:rPr>
      </w:pPr>
      <w:r w:rsidRPr="006F1206">
        <w:rPr>
          <w:rFonts w:asciiTheme="majorBidi" w:hAnsiTheme="majorBidi" w:cstheme="majorBidi"/>
          <w:sz w:val="24"/>
          <w:szCs w:val="24"/>
          <w:lang w:val="id-ID"/>
        </w:rPr>
        <w:t>Selanjutnya juga kuesioner terdiri dari dua macam yaitu kuesioner langsung dan kuesioner tidak langsung s</w:t>
      </w:r>
      <w:r w:rsidR="006F1206">
        <w:rPr>
          <w:rFonts w:asciiTheme="majorBidi" w:hAnsiTheme="majorBidi" w:cstheme="majorBidi"/>
          <w:sz w:val="24"/>
          <w:szCs w:val="24"/>
          <w:lang w:val="id-ID"/>
        </w:rPr>
        <w:t>ebagaimana kutipan dibawah ini, “</w:t>
      </w:r>
      <w:r w:rsidRPr="006F1206">
        <w:rPr>
          <w:rFonts w:asciiTheme="majorBidi" w:hAnsiTheme="majorBidi" w:cstheme="majorBidi"/>
          <w:sz w:val="24"/>
          <w:szCs w:val="24"/>
          <w:lang w:val="id-ID"/>
        </w:rPr>
        <w:t>Kuesioner langsu</w:t>
      </w:r>
      <w:r w:rsidRPr="004038D3">
        <w:rPr>
          <w:rFonts w:asciiTheme="majorBidi" w:hAnsiTheme="majorBidi" w:cstheme="majorBidi"/>
          <w:sz w:val="24"/>
          <w:szCs w:val="24"/>
          <w:lang w:val="id-ID"/>
        </w:rPr>
        <w:t>n</w:t>
      </w:r>
      <w:r w:rsidRPr="006F1206">
        <w:rPr>
          <w:rFonts w:asciiTheme="majorBidi" w:hAnsiTheme="majorBidi" w:cstheme="majorBidi"/>
          <w:sz w:val="24"/>
          <w:szCs w:val="24"/>
          <w:lang w:val="id-ID"/>
        </w:rPr>
        <w:t xml:space="preserve">g adalah jika pertanyaan langsung kepada </w:t>
      </w:r>
      <w:r w:rsidR="0084507C">
        <w:rPr>
          <w:rFonts w:asciiTheme="majorBidi" w:hAnsiTheme="majorBidi" w:cstheme="majorBidi"/>
          <w:sz w:val="24"/>
          <w:szCs w:val="24"/>
          <w:lang w:val="id-ID"/>
        </w:rPr>
        <w:t>peserta didik</w:t>
      </w:r>
      <w:r w:rsidRPr="006F1206">
        <w:rPr>
          <w:rFonts w:asciiTheme="majorBidi" w:hAnsiTheme="majorBidi" w:cstheme="majorBidi"/>
          <w:sz w:val="24"/>
          <w:szCs w:val="24"/>
          <w:lang w:val="id-ID"/>
        </w:rPr>
        <w:t xml:space="preserve"> yang ingin diminta pendapat, keyakinan atau diminta menceritakan tentang keadaan dirinya sendiri, kuesioner tidak langsung jika daftar pertanyaan dikirim kepada sese</w:t>
      </w:r>
      <w:r w:rsidR="0084507C">
        <w:rPr>
          <w:rFonts w:asciiTheme="majorBidi" w:hAnsiTheme="majorBidi" w:cstheme="majorBidi"/>
          <w:sz w:val="24"/>
          <w:szCs w:val="24"/>
          <w:lang w:val="id-ID"/>
        </w:rPr>
        <w:t>peserta didik</w:t>
      </w:r>
      <w:r w:rsidRPr="006F1206">
        <w:rPr>
          <w:rFonts w:asciiTheme="majorBidi" w:hAnsiTheme="majorBidi" w:cstheme="majorBidi"/>
          <w:sz w:val="24"/>
          <w:szCs w:val="24"/>
          <w:lang w:val="id-ID"/>
        </w:rPr>
        <w:t xml:space="preserve"> yang diminta menceritakan tentang keadaan </w:t>
      </w:r>
      <w:r w:rsidR="0084507C">
        <w:rPr>
          <w:rFonts w:asciiTheme="majorBidi" w:hAnsiTheme="majorBidi" w:cstheme="majorBidi"/>
          <w:sz w:val="24"/>
          <w:szCs w:val="24"/>
          <w:lang w:val="id-ID"/>
        </w:rPr>
        <w:t>peserta didik</w:t>
      </w:r>
      <w:r w:rsidRPr="006F1206">
        <w:rPr>
          <w:rFonts w:asciiTheme="majorBidi" w:hAnsiTheme="majorBidi" w:cstheme="majorBidi"/>
          <w:sz w:val="24"/>
          <w:szCs w:val="24"/>
          <w:lang w:val="id-ID"/>
        </w:rPr>
        <w:t xml:space="preserve"> lain”. </w:t>
      </w:r>
      <w:r w:rsidRPr="004038D3">
        <w:rPr>
          <w:rStyle w:val="FootnoteReference"/>
          <w:rFonts w:asciiTheme="majorBidi" w:hAnsiTheme="majorBidi" w:cstheme="majorBidi"/>
          <w:sz w:val="24"/>
          <w:szCs w:val="24"/>
        </w:rPr>
        <w:footnoteReference w:id="11"/>
      </w:r>
    </w:p>
    <w:p w:rsidR="00BD13CB" w:rsidRDefault="004E20F4" w:rsidP="00BD13CB">
      <w:pPr>
        <w:spacing w:after="0" w:line="480" w:lineRule="auto"/>
        <w:ind w:left="709" w:firstLine="425"/>
        <w:jc w:val="both"/>
        <w:rPr>
          <w:rFonts w:asciiTheme="majorBidi" w:hAnsiTheme="majorBidi" w:cstheme="majorBidi"/>
          <w:sz w:val="24"/>
          <w:szCs w:val="24"/>
        </w:rPr>
      </w:pPr>
      <w:r w:rsidRPr="006D5A95">
        <w:rPr>
          <w:rFonts w:asciiTheme="majorBidi" w:hAnsiTheme="majorBidi" w:cstheme="majorBidi"/>
          <w:sz w:val="24"/>
          <w:szCs w:val="24"/>
          <w:lang w:val="id-ID"/>
        </w:rPr>
        <w:t>Disamping</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itu</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menurut</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tipenya</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kuesioner</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dapat</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dibedakan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menjadi</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kuesioner</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tipe</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isian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kuesioner</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tipe</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pilihan.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Sehubungan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dengan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itu</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penulis</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lastRenderedPageBreak/>
        <w:t>menggunakan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kuesioner</w:t>
      </w:r>
      <w:r w:rsidR="00B33151">
        <w:rPr>
          <w:rFonts w:asciiTheme="majorBidi" w:hAnsiTheme="majorBidi" w:cstheme="majorBidi"/>
          <w:sz w:val="24"/>
          <w:szCs w:val="24"/>
          <w:lang w:val="id-ID"/>
        </w:rPr>
        <w:t xml:space="preserve"> </w:t>
      </w:r>
      <w:r w:rsidRPr="004038D3">
        <w:rPr>
          <w:rFonts w:asciiTheme="majorBidi" w:hAnsiTheme="majorBidi" w:cstheme="majorBidi"/>
          <w:sz w:val="24"/>
          <w:szCs w:val="24"/>
          <w:lang w:val="id-ID"/>
        </w:rPr>
        <w:t xml:space="preserve">tidak </w:t>
      </w:r>
      <w:r w:rsidRPr="006D5A95">
        <w:rPr>
          <w:rFonts w:asciiTheme="majorBidi" w:hAnsiTheme="majorBidi" w:cstheme="majorBidi"/>
          <w:sz w:val="24"/>
          <w:szCs w:val="24"/>
          <w:lang w:val="id-ID"/>
        </w:rPr>
        <w:t>langsung, dan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dalam</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penyusunan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itemnya</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penulis</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menggunakan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kuesioner</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tipe</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pilihan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dalam</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bentuk multiple choice yang terdiri</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dari</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empat</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alternatif</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jawaban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pilihan</w:t>
      </w:r>
      <w:r w:rsidR="00BD13CB">
        <w:rPr>
          <w:rFonts w:asciiTheme="majorBidi" w:hAnsiTheme="majorBidi" w:cstheme="majorBidi"/>
          <w:sz w:val="24"/>
          <w:szCs w:val="24"/>
        </w:rPr>
        <w:t>.</w:t>
      </w:r>
    </w:p>
    <w:p w:rsidR="00BD13CB" w:rsidRDefault="004E20F4" w:rsidP="009C14DC">
      <w:pPr>
        <w:spacing w:after="0" w:line="480" w:lineRule="auto"/>
        <w:ind w:left="709" w:firstLine="425"/>
        <w:jc w:val="both"/>
        <w:rPr>
          <w:rFonts w:asciiTheme="majorBidi" w:hAnsiTheme="majorBidi" w:cstheme="majorBidi"/>
          <w:sz w:val="24"/>
          <w:szCs w:val="24"/>
        </w:rPr>
      </w:pPr>
      <w:r w:rsidRPr="006D5A95">
        <w:rPr>
          <w:rFonts w:asciiTheme="majorBidi" w:hAnsiTheme="majorBidi" w:cstheme="majorBidi"/>
          <w:sz w:val="24"/>
          <w:szCs w:val="24"/>
          <w:lang w:val="id-ID"/>
        </w:rPr>
        <w:t>Berdasarkan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pendapat di atas</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penulis</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simpulkan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bahwa</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kuesioner</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adalah</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pertanyaan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tertulis</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untuk</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mendapat</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jawaban, serta</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fakta-fakta</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danin</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formasi</w:t>
      </w:r>
      <w:r w:rsidR="00B33151">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tentang</w:t>
      </w:r>
      <w:r w:rsidR="000955B6">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diri</w:t>
      </w:r>
      <w:r w:rsidR="000955B6">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responden.</w:t>
      </w:r>
      <w:r w:rsidR="000955B6">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Untuk</w:t>
      </w:r>
      <w:r w:rsidR="000955B6">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itu</w:t>
      </w:r>
      <w:r w:rsidR="000955B6">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penulis</w:t>
      </w:r>
      <w:r w:rsidR="000955B6">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menggunkan</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angket yang berisi</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pertanyaan-pertanyaan</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tertulis</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kepada</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peserta</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didik</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 xml:space="preserve">kelas VIII </w:t>
      </w:r>
      <w:r w:rsidR="009C14DC" w:rsidRPr="006D5A95">
        <w:rPr>
          <w:rFonts w:ascii="Times New Roman" w:hAnsi="Times New Roman" w:cs="Times New Roman"/>
          <w:sz w:val="24"/>
          <w:szCs w:val="24"/>
          <w:lang w:val="id-ID"/>
        </w:rPr>
        <w:t>M</w:t>
      </w:r>
      <w:r w:rsidR="009C14DC">
        <w:rPr>
          <w:rFonts w:ascii="Times New Roman" w:hAnsi="Times New Roman" w:cs="Times New Roman"/>
          <w:sz w:val="24"/>
          <w:szCs w:val="24"/>
          <w:lang w:val="id-ID"/>
        </w:rPr>
        <w:t xml:space="preserve">adrasah </w:t>
      </w:r>
      <w:r w:rsidR="009C14DC" w:rsidRPr="006D5A95">
        <w:rPr>
          <w:rFonts w:ascii="Times New Roman" w:hAnsi="Times New Roman" w:cs="Times New Roman"/>
          <w:sz w:val="24"/>
          <w:szCs w:val="24"/>
          <w:lang w:val="id-ID"/>
        </w:rPr>
        <w:t>Ts</w:t>
      </w:r>
      <w:r w:rsidR="009C14DC">
        <w:rPr>
          <w:rFonts w:ascii="Times New Roman" w:hAnsi="Times New Roman" w:cs="Times New Roman"/>
          <w:sz w:val="24"/>
          <w:szCs w:val="24"/>
          <w:lang w:val="id-ID"/>
        </w:rPr>
        <w:t>anawiyah</w:t>
      </w:r>
      <w:r w:rsidRPr="006D5A95">
        <w:rPr>
          <w:rFonts w:asciiTheme="majorBidi" w:hAnsiTheme="majorBidi" w:cstheme="majorBidi"/>
          <w:sz w:val="24"/>
          <w:szCs w:val="24"/>
          <w:lang w:val="id-ID"/>
        </w:rPr>
        <w:t xml:space="preserve"> Negeri 2 Lampung</w:t>
      </w:r>
      <w:r w:rsidRPr="004038D3">
        <w:rPr>
          <w:rFonts w:asciiTheme="majorBidi" w:hAnsiTheme="majorBidi" w:cstheme="majorBidi"/>
          <w:sz w:val="24"/>
          <w:szCs w:val="24"/>
          <w:lang w:val="id-ID"/>
        </w:rPr>
        <w:t xml:space="preserve"> Timur</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yaitu</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angket</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tentang</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kompetensi</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profesional</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terhadap</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peningkatan</w:t>
      </w:r>
      <w:r w:rsidR="002F019A">
        <w:rPr>
          <w:rFonts w:asciiTheme="majorBidi" w:hAnsiTheme="majorBidi" w:cstheme="majorBidi"/>
          <w:sz w:val="24"/>
          <w:szCs w:val="24"/>
          <w:lang w:val="id-ID"/>
        </w:rPr>
        <w:t xml:space="preserve"> </w:t>
      </w:r>
      <w:r w:rsidR="00AB3577">
        <w:rPr>
          <w:rFonts w:asciiTheme="majorBidi" w:hAnsiTheme="majorBidi" w:cstheme="majorBidi"/>
          <w:sz w:val="24"/>
          <w:szCs w:val="24"/>
          <w:lang w:val="id-ID"/>
        </w:rPr>
        <w:t xml:space="preserve">hasil belajar </w:t>
      </w:r>
      <w:r w:rsidRPr="006D5A95">
        <w:rPr>
          <w:rFonts w:asciiTheme="majorBidi" w:hAnsiTheme="majorBidi" w:cstheme="majorBidi"/>
          <w:sz w:val="24"/>
          <w:szCs w:val="24"/>
          <w:lang w:val="id-ID"/>
        </w:rPr>
        <w:t>peserta</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didik</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w:t>
      </w:r>
      <w:r w:rsidR="002A035B" w:rsidRPr="006D5A95">
        <w:rPr>
          <w:rFonts w:asciiTheme="majorBidi" w:hAnsiTheme="majorBidi" w:cstheme="majorBidi"/>
          <w:sz w:val="24"/>
          <w:szCs w:val="24"/>
          <w:lang w:val="id-ID"/>
        </w:rPr>
        <w:t>ada</w:t>
      </w:r>
      <w:r w:rsidR="002F019A">
        <w:rPr>
          <w:rFonts w:asciiTheme="majorBidi" w:hAnsiTheme="majorBidi" w:cstheme="majorBidi"/>
          <w:sz w:val="24"/>
          <w:szCs w:val="24"/>
          <w:lang w:val="id-ID"/>
        </w:rPr>
        <w:t xml:space="preserve"> </w:t>
      </w:r>
      <w:r w:rsidR="002A035B" w:rsidRPr="006D5A95">
        <w:rPr>
          <w:rFonts w:asciiTheme="majorBidi" w:hAnsiTheme="majorBidi" w:cstheme="majorBidi"/>
          <w:sz w:val="24"/>
          <w:szCs w:val="24"/>
          <w:lang w:val="id-ID"/>
        </w:rPr>
        <w:t>mata</w:t>
      </w:r>
      <w:r w:rsidR="002F019A">
        <w:rPr>
          <w:rFonts w:asciiTheme="majorBidi" w:hAnsiTheme="majorBidi" w:cstheme="majorBidi"/>
          <w:sz w:val="24"/>
          <w:szCs w:val="24"/>
          <w:lang w:val="id-ID"/>
        </w:rPr>
        <w:t xml:space="preserve"> </w:t>
      </w:r>
      <w:r w:rsidR="002A035B" w:rsidRPr="006D5A95">
        <w:rPr>
          <w:rFonts w:asciiTheme="majorBidi" w:hAnsiTheme="majorBidi" w:cstheme="majorBidi"/>
          <w:sz w:val="24"/>
          <w:szCs w:val="24"/>
          <w:lang w:val="id-ID"/>
        </w:rPr>
        <w:t>pelajaran</w:t>
      </w:r>
      <w:r w:rsidR="002F019A">
        <w:rPr>
          <w:rFonts w:asciiTheme="majorBidi" w:hAnsiTheme="majorBidi" w:cstheme="majorBidi"/>
          <w:sz w:val="24"/>
          <w:szCs w:val="24"/>
          <w:lang w:val="id-ID"/>
        </w:rPr>
        <w:t xml:space="preserve"> </w:t>
      </w:r>
      <w:r w:rsidR="002A035B" w:rsidRPr="004038D3">
        <w:rPr>
          <w:rFonts w:asciiTheme="majorBidi" w:hAnsiTheme="majorBidi" w:cstheme="majorBidi"/>
          <w:sz w:val="24"/>
          <w:szCs w:val="24"/>
          <w:lang w:val="id-ID"/>
        </w:rPr>
        <w:t>Fiqih</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dengan</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melalui</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kuesioner</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ini, para</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responden di minta</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untuk</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memberikan</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pernyataan</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dengan</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cara</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memilih</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salah</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satu</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jawaban</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pernyataan yang telah</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disediakan.</w:t>
      </w:r>
    </w:p>
    <w:p w:rsidR="008D1761" w:rsidRPr="00BD13CB" w:rsidRDefault="004E20F4" w:rsidP="00BD13CB">
      <w:pPr>
        <w:spacing w:after="0" w:line="480" w:lineRule="auto"/>
        <w:ind w:left="709" w:firstLine="425"/>
        <w:jc w:val="both"/>
        <w:rPr>
          <w:rFonts w:asciiTheme="majorBidi" w:hAnsiTheme="majorBidi" w:cstheme="majorBidi"/>
          <w:sz w:val="24"/>
          <w:szCs w:val="24"/>
        </w:rPr>
      </w:pPr>
      <w:r w:rsidRPr="006D5A95">
        <w:rPr>
          <w:rFonts w:asciiTheme="majorBidi" w:hAnsiTheme="majorBidi" w:cstheme="majorBidi"/>
          <w:sz w:val="24"/>
          <w:szCs w:val="24"/>
          <w:lang w:val="id-ID"/>
        </w:rPr>
        <w:t>Namun</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sebelum</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angket</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ini</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diberikan</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pada</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sampel yang sebenarnya</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yakni</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responden, angket</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terlebih</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dahulu</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diujicobakan</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untuk</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mengetahui</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tingkat</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validitas</w:t>
      </w:r>
      <w:r w:rsidR="002F019A">
        <w:rPr>
          <w:rFonts w:asciiTheme="majorBidi" w:hAnsiTheme="majorBidi" w:cstheme="majorBidi"/>
          <w:sz w:val="24"/>
          <w:szCs w:val="24"/>
          <w:lang w:val="id-ID"/>
        </w:rPr>
        <w:t xml:space="preserve"> </w:t>
      </w:r>
      <w:r w:rsidRPr="006D5A95">
        <w:rPr>
          <w:rFonts w:asciiTheme="majorBidi" w:hAnsiTheme="majorBidi" w:cstheme="majorBidi"/>
          <w:sz w:val="24"/>
          <w:szCs w:val="24"/>
          <w:lang w:val="id-ID"/>
        </w:rPr>
        <w:t>dan re</w:t>
      </w:r>
      <w:r w:rsidRPr="004038D3">
        <w:rPr>
          <w:rFonts w:asciiTheme="majorBidi" w:hAnsiTheme="majorBidi" w:cstheme="majorBidi"/>
          <w:sz w:val="24"/>
          <w:szCs w:val="24"/>
          <w:lang w:val="id-ID"/>
        </w:rPr>
        <w:t>lia</w:t>
      </w:r>
      <w:r w:rsidRPr="006D5A95">
        <w:rPr>
          <w:rFonts w:asciiTheme="majorBidi" w:hAnsiTheme="majorBidi" w:cstheme="majorBidi"/>
          <w:sz w:val="24"/>
          <w:szCs w:val="24"/>
          <w:lang w:val="id-ID"/>
        </w:rPr>
        <w:t>bilitasnya.</w:t>
      </w:r>
    </w:p>
    <w:p w:rsidR="004E20F4" w:rsidRPr="00090EF3" w:rsidRDefault="004E20F4" w:rsidP="00090EF3">
      <w:pPr>
        <w:pStyle w:val="ListParagraph"/>
        <w:numPr>
          <w:ilvl w:val="0"/>
          <w:numId w:val="25"/>
        </w:numPr>
        <w:tabs>
          <w:tab w:val="left" w:pos="851"/>
        </w:tabs>
        <w:spacing w:after="0" w:line="480" w:lineRule="auto"/>
        <w:jc w:val="both"/>
        <w:rPr>
          <w:rFonts w:asciiTheme="majorBidi" w:hAnsiTheme="majorBidi" w:cstheme="majorBidi"/>
          <w:sz w:val="24"/>
          <w:szCs w:val="24"/>
        </w:rPr>
      </w:pPr>
      <w:r w:rsidRPr="00090EF3">
        <w:rPr>
          <w:rFonts w:asciiTheme="majorBidi" w:hAnsiTheme="majorBidi" w:cstheme="majorBidi"/>
          <w:sz w:val="24"/>
          <w:szCs w:val="24"/>
        </w:rPr>
        <w:t>Metode</w:t>
      </w:r>
      <w:r w:rsidR="005B1F99" w:rsidRPr="00090EF3">
        <w:rPr>
          <w:rFonts w:asciiTheme="majorBidi" w:hAnsiTheme="majorBidi" w:cstheme="majorBidi"/>
          <w:sz w:val="24"/>
          <w:szCs w:val="24"/>
        </w:rPr>
        <w:t xml:space="preserve"> </w:t>
      </w:r>
      <w:r w:rsidRPr="00090EF3">
        <w:rPr>
          <w:rFonts w:asciiTheme="majorBidi" w:hAnsiTheme="majorBidi" w:cstheme="majorBidi"/>
          <w:sz w:val="24"/>
          <w:szCs w:val="24"/>
        </w:rPr>
        <w:t>Dokumentasi</w:t>
      </w:r>
    </w:p>
    <w:p w:rsidR="00BD13CB" w:rsidRPr="002368A5" w:rsidRDefault="004E20F4" w:rsidP="002368A5">
      <w:pPr>
        <w:spacing w:after="0" w:line="480" w:lineRule="auto"/>
        <w:ind w:left="709" w:firstLine="425"/>
        <w:jc w:val="both"/>
        <w:rPr>
          <w:rFonts w:asciiTheme="majorBidi" w:hAnsiTheme="majorBidi" w:cstheme="majorBidi"/>
          <w:sz w:val="24"/>
          <w:szCs w:val="24"/>
          <w:lang w:val="id-ID"/>
        </w:rPr>
      </w:pPr>
      <w:r w:rsidRPr="004038D3">
        <w:rPr>
          <w:rFonts w:asciiTheme="majorBidi" w:hAnsiTheme="majorBidi" w:cstheme="majorBidi"/>
          <w:sz w:val="24"/>
          <w:szCs w:val="24"/>
        </w:rPr>
        <w:t>Pengetian</w:t>
      </w:r>
      <w:r w:rsidR="00210236">
        <w:rPr>
          <w:rFonts w:asciiTheme="majorBidi" w:hAnsiTheme="majorBidi" w:cstheme="majorBidi"/>
          <w:sz w:val="24"/>
          <w:szCs w:val="24"/>
          <w:lang w:val="id-ID"/>
        </w:rPr>
        <w:t xml:space="preserve"> </w:t>
      </w:r>
      <w:r w:rsidR="00892EE4">
        <w:rPr>
          <w:rFonts w:asciiTheme="majorBidi" w:hAnsiTheme="majorBidi" w:cstheme="majorBidi"/>
          <w:sz w:val="24"/>
          <w:szCs w:val="24"/>
        </w:rPr>
        <w:t>d</w:t>
      </w:r>
      <w:r w:rsidR="00892EE4">
        <w:rPr>
          <w:rFonts w:asciiTheme="majorBidi" w:hAnsiTheme="majorBidi" w:cstheme="majorBidi"/>
          <w:sz w:val="24"/>
          <w:szCs w:val="24"/>
          <w:lang w:val="id-ID"/>
        </w:rPr>
        <w:t>o</w:t>
      </w:r>
      <w:r w:rsidRPr="004038D3">
        <w:rPr>
          <w:rFonts w:asciiTheme="majorBidi" w:hAnsiTheme="majorBidi" w:cstheme="majorBidi"/>
          <w:sz w:val="24"/>
          <w:szCs w:val="24"/>
        </w:rPr>
        <w:t>kumentasi</w:t>
      </w:r>
      <w:r w:rsidR="00210236">
        <w:rPr>
          <w:rFonts w:asciiTheme="majorBidi" w:hAnsiTheme="majorBidi" w:cstheme="majorBidi"/>
          <w:sz w:val="24"/>
          <w:szCs w:val="24"/>
          <w:lang w:val="id-ID"/>
        </w:rPr>
        <w:t xml:space="preserve"> </w:t>
      </w:r>
      <w:r w:rsidRPr="004038D3">
        <w:rPr>
          <w:rFonts w:asciiTheme="majorBidi" w:hAnsiTheme="majorBidi" w:cstheme="majorBidi"/>
          <w:sz w:val="24"/>
          <w:szCs w:val="24"/>
        </w:rPr>
        <w:t>adalah :”Mencari data mengenai</w:t>
      </w:r>
      <w:r w:rsidR="005B1F99">
        <w:rPr>
          <w:rFonts w:asciiTheme="majorBidi" w:hAnsiTheme="majorBidi" w:cstheme="majorBidi"/>
          <w:sz w:val="24"/>
          <w:szCs w:val="24"/>
        </w:rPr>
        <w:t xml:space="preserve"> </w:t>
      </w:r>
      <w:r w:rsidRPr="004038D3">
        <w:rPr>
          <w:rFonts w:asciiTheme="majorBidi" w:hAnsiTheme="majorBidi" w:cstheme="majorBidi"/>
          <w:sz w:val="24"/>
          <w:szCs w:val="24"/>
        </w:rPr>
        <w:t>hal-hal</w:t>
      </w:r>
      <w:r w:rsidR="005B1F99">
        <w:rPr>
          <w:rFonts w:asciiTheme="majorBidi" w:hAnsiTheme="majorBidi" w:cstheme="majorBidi"/>
          <w:sz w:val="24"/>
          <w:szCs w:val="24"/>
        </w:rPr>
        <w:t xml:space="preserve"> </w:t>
      </w:r>
      <w:r w:rsidRPr="004038D3">
        <w:rPr>
          <w:rFonts w:asciiTheme="majorBidi" w:hAnsiTheme="majorBidi" w:cstheme="majorBidi"/>
          <w:sz w:val="24"/>
          <w:szCs w:val="24"/>
        </w:rPr>
        <w:t>atau</w:t>
      </w:r>
      <w:r w:rsidR="00210236">
        <w:rPr>
          <w:rFonts w:asciiTheme="majorBidi" w:hAnsiTheme="majorBidi" w:cstheme="majorBidi"/>
          <w:sz w:val="24"/>
          <w:szCs w:val="24"/>
          <w:lang w:val="id-ID"/>
        </w:rPr>
        <w:t xml:space="preserve"> </w:t>
      </w:r>
      <w:r w:rsidRPr="004038D3">
        <w:rPr>
          <w:rFonts w:asciiTheme="majorBidi" w:hAnsiTheme="majorBidi" w:cstheme="majorBidi"/>
          <w:sz w:val="24"/>
          <w:szCs w:val="24"/>
        </w:rPr>
        <w:t>variabel yang berupa</w:t>
      </w:r>
      <w:r w:rsidR="00210236">
        <w:rPr>
          <w:rFonts w:asciiTheme="majorBidi" w:hAnsiTheme="majorBidi" w:cstheme="majorBidi"/>
          <w:sz w:val="24"/>
          <w:szCs w:val="24"/>
          <w:lang w:val="id-ID"/>
        </w:rPr>
        <w:t xml:space="preserve"> </w:t>
      </w:r>
      <w:r w:rsidRPr="004038D3">
        <w:rPr>
          <w:rFonts w:asciiTheme="majorBidi" w:hAnsiTheme="majorBidi" w:cstheme="majorBidi"/>
          <w:sz w:val="24"/>
          <w:szCs w:val="24"/>
        </w:rPr>
        <w:t>catatan,</w:t>
      </w:r>
      <w:r w:rsidR="00210236">
        <w:rPr>
          <w:rFonts w:asciiTheme="majorBidi" w:hAnsiTheme="majorBidi" w:cstheme="majorBidi"/>
          <w:sz w:val="24"/>
          <w:szCs w:val="24"/>
          <w:lang w:val="id-ID"/>
        </w:rPr>
        <w:t xml:space="preserve"> </w:t>
      </w:r>
      <w:r w:rsidRPr="004038D3">
        <w:rPr>
          <w:rFonts w:asciiTheme="majorBidi" w:hAnsiTheme="majorBidi" w:cstheme="majorBidi"/>
          <w:sz w:val="24"/>
          <w:szCs w:val="24"/>
          <w:lang w:val="id-ID"/>
        </w:rPr>
        <w:t>legger,</w:t>
      </w:r>
      <w:r w:rsidR="00210236">
        <w:rPr>
          <w:rFonts w:asciiTheme="majorBidi" w:hAnsiTheme="majorBidi" w:cstheme="majorBidi"/>
          <w:sz w:val="24"/>
          <w:szCs w:val="24"/>
          <w:lang w:val="id-ID"/>
        </w:rPr>
        <w:t xml:space="preserve"> </w:t>
      </w:r>
      <w:r w:rsidRPr="004038D3">
        <w:rPr>
          <w:rFonts w:asciiTheme="majorBidi" w:hAnsiTheme="majorBidi" w:cstheme="majorBidi"/>
          <w:sz w:val="24"/>
          <w:szCs w:val="24"/>
        </w:rPr>
        <w:t>transkrip, buku, surat</w:t>
      </w:r>
      <w:r w:rsidR="005B1F99">
        <w:rPr>
          <w:rFonts w:asciiTheme="majorBidi" w:hAnsiTheme="majorBidi" w:cstheme="majorBidi"/>
          <w:sz w:val="24"/>
          <w:szCs w:val="24"/>
        </w:rPr>
        <w:t xml:space="preserve"> </w:t>
      </w:r>
      <w:r w:rsidR="00AB3577">
        <w:rPr>
          <w:rFonts w:asciiTheme="majorBidi" w:hAnsiTheme="majorBidi" w:cstheme="majorBidi"/>
          <w:sz w:val="24"/>
          <w:szCs w:val="24"/>
        </w:rPr>
        <w:t xml:space="preserve">kabar, majalah, </w:t>
      </w:r>
      <w:r w:rsidR="00AB3577">
        <w:rPr>
          <w:rFonts w:asciiTheme="majorBidi" w:hAnsiTheme="majorBidi" w:cstheme="majorBidi"/>
          <w:sz w:val="24"/>
          <w:szCs w:val="24"/>
          <w:lang w:val="id-ID"/>
        </w:rPr>
        <w:t>hasil belajar</w:t>
      </w:r>
      <w:r w:rsidRPr="004038D3">
        <w:rPr>
          <w:rFonts w:asciiTheme="majorBidi" w:hAnsiTheme="majorBidi" w:cstheme="majorBidi"/>
          <w:sz w:val="24"/>
          <w:szCs w:val="24"/>
        </w:rPr>
        <w:t>, notulen</w:t>
      </w:r>
      <w:r w:rsidR="00210236">
        <w:rPr>
          <w:rFonts w:asciiTheme="majorBidi" w:hAnsiTheme="majorBidi" w:cstheme="majorBidi"/>
          <w:sz w:val="24"/>
          <w:szCs w:val="24"/>
          <w:lang w:val="id-ID"/>
        </w:rPr>
        <w:t xml:space="preserve"> </w:t>
      </w:r>
      <w:r w:rsidRPr="004038D3">
        <w:rPr>
          <w:rFonts w:asciiTheme="majorBidi" w:hAnsiTheme="majorBidi" w:cstheme="majorBidi"/>
          <w:sz w:val="24"/>
          <w:szCs w:val="24"/>
        </w:rPr>
        <w:t>rapat,</w:t>
      </w:r>
      <w:r w:rsidR="00210236">
        <w:rPr>
          <w:rFonts w:asciiTheme="majorBidi" w:hAnsiTheme="majorBidi" w:cstheme="majorBidi"/>
          <w:sz w:val="24"/>
          <w:szCs w:val="24"/>
          <w:lang w:val="id-ID"/>
        </w:rPr>
        <w:t xml:space="preserve"> </w:t>
      </w:r>
      <w:r w:rsidRPr="004038D3">
        <w:rPr>
          <w:rFonts w:asciiTheme="majorBidi" w:hAnsiTheme="majorBidi" w:cstheme="majorBidi"/>
          <w:sz w:val="24"/>
          <w:szCs w:val="24"/>
        </w:rPr>
        <w:t>agenda</w:t>
      </w:r>
      <w:r w:rsidR="00210236">
        <w:rPr>
          <w:rFonts w:asciiTheme="majorBidi" w:hAnsiTheme="majorBidi" w:cstheme="majorBidi"/>
          <w:sz w:val="24"/>
          <w:szCs w:val="24"/>
          <w:lang w:val="id-ID"/>
        </w:rPr>
        <w:t xml:space="preserve"> </w:t>
      </w:r>
      <w:r w:rsidRPr="004038D3">
        <w:rPr>
          <w:rFonts w:asciiTheme="majorBidi" w:hAnsiTheme="majorBidi" w:cstheme="majorBidi"/>
          <w:sz w:val="24"/>
          <w:szCs w:val="24"/>
        </w:rPr>
        <w:t>dan</w:t>
      </w:r>
      <w:r w:rsidR="00210236">
        <w:rPr>
          <w:rFonts w:asciiTheme="majorBidi" w:hAnsiTheme="majorBidi" w:cstheme="majorBidi"/>
          <w:sz w:val="24"/>
          <w:szCs w:val="24"/>
          <w:lang w:val="id-ID"/>
        </w:rPr>
        <w:t xml:space="preserve"> </w:t>
      </w:r>
      <w:r w:rsidRPr="004038D3">
        <w:rPr>
          <w:rFonts w:asciiTheme="majorBidi" w:hAnsiTheme="majorBidi" w:cstheme="majorBidi"/>
          <w:sz w:val="24"/>
          <w:szCs w:val="24"/>
        </w:rPr>
        <w:t>sebagainya”.</w:t>
      </w:r>
      <w:r w:rsidRPr="004038D3">
        <w:rPr>
          <w:rStyle w:val="FootnoteReference"/>
          <w:rFonts w:asciiTheme="majorBidi" w:hAnsiTheme="majorBidi" w:cstheme="majorBidi"/>
          <w:sz w:val="24"/>
          <w:szCs w:val="24"/>
        </w:rPr>
        <w:footnoteReference w:id="12"/>
      </w:r>
      <w:r w:rsidR="002368A5">
        <w:rPr>
          <w:rFonts w:asciiTheme="majorBidi" w:hAnsiTheme="majorBidi" w:cstheme="majorBidi"/>
          <w:sz w:val="24"/>
          <w:szCs w:val="24"/>
        </w:rPr>
        <w:t xml:space="preserve"> </w:t>
      </w:r>
      <w:r w:rsidR="002368A5">
        <w:rPr>
          <w:rFonts w:asciiTheme="majorBidi" w:hAnsiTheme="majorBidi" w:cstheme="majorBidi"/>
          <w:sz w:val="24"/>
          <w:szCs w:val="24"/>
          <w:lang w:val="id-ID"/>
        </w:rPr>
        <w:t xml:space="preserve"> </w:t>
      </w:r>
      <w:r w:rsidRPr="004038D3">
        <w:rPr>
          <w:rFonts w:asciiTheme="majorBidi" w:hAnsiTheme="majorBidi" w:cstheme="majorBidi"/>
          <w:sz w:val="24"/>
          <w:szCs w:val="24"/>
          <w:lang w:val="id-ID"/>
        </w:rPr>
        <w:t>Pendapat di atas sesuai denga teori yang dikemukak</w:t>
      </w:r>
      <w:r w:rsidR="001133CD" w:rsidRPr="004038D3">
        <w:rPr>
          <w:rFonts w:asciiTheme="majorBidi" w:hAnsiTheme="majorBidi" w:cstheme="majorBidi"/>
          <w:sz w:val="24"/>
          <w:szCs w:val="24"/>
          <w:lang w:val="id-ID"/>
        </w:rPr>
        <w:t xml:space="preserve">an oleh Sofian Efendi bahwa </w:t>
      </w:r>
      <w:r w:rsidRPr="004038D3">
        <w:rPr>
          <w:rFonts w:asciiTheme="majorBidi" w:hAnsiTheme="majorBidi" w:cstheme="majorBidi"/>
          <w:sz w:val="24"/>
          <w:szCs w:val="24"/>
          <w:lang w:val="id-ID"/>
        </w:rPr>
        <w:t xml:space="preserve">”Dokumentasi adalah sebuah penelitiaan yang dilakukan dengan melihat catatan, legger, </w:t>
      </w:r>
      <w:r w:rsidRPr="004038D3">
        <w:rPr>
          <w:rFonts w:asciiTheme="majorBidi" w:hAnsiTheme="majorBidi" w:cstheme="majorBidi"/>
          <w:sz w:val="24"/>
          <w:szCs w:val="24"/>
          <w:lang w:val="id-ID"/>
        </w:rPr>
        <w:lastRenderedPageBreak/>
        <w:t>monografi, atau benda tertulis lainnya yang memungkinkan sese</w:t>
      </w:r>
      <w:r w:rsidR="0084507C">
        <w:rPr>
          <w:rFonts w:asciiTheme="majorBidi" w:hAnsiTheme="majorBidi" w:cstheme="majorBidi"/>
          <w:sz w:val="24"/>
          <w:szCs w:val="24"/>
          <w:lang w:val="id-ID"/>
        </w:rPr>
        <w:t>peserta didik</w:t>
      </w:r>
      <w:r w:rsidRPr="004038D3">
        <w:rPr>
          <w:rFonts w:asciiTheme="majorBidi" w:hAnsiTheme="majorBidi" w:cstheme="majorBidi"/>
          <w:sz w:val="24"/>
          <w:szCs w:val="24"/>
          <w:lang w:val="id-ID"/>
        </w:rPr>
        <w:t xml:space="preserve"> peneliti menggunakan data tersebut dalam menunjang penelitian yaang dilakukan”.</w:t>
      </w:r>
      <w:r w:rsidRPr="004038D3">
        <w:rPr>
          <w:rStyle w:val="FootnoteReference"/>
          <w:rFonts w:asciiTheme="majorBidi" w:hAnsiTheme="majorBidi" w:cstheme="majorBidi"/>
          <w:sz w:val="24"/>
          <w:szCs w:val="24"/>
        </w:rPr>
        <w:footnoteReference w:id="13"/>
      </w:r>
    </w:p>
    <w:p w:rsidR="001B2A36" w:rsidRPr="00873B96" w:rsidRDefault="004E20F4" w:rsidP="00892EE4">
      <w:pPr>
        <w:tabs>
          <w:tab w:val="left" w:pos="1134"/>
        </w:tabs>
        <w:spacing w:after="0" w:line="480" w:lineRule="auto"/>
        <w:ind w:left="709" w:firstLine="709"/>
        <w:jc w:val="both"/>
        <w:rPr>
          <w:rFonts w:asciiTheme="majorBidi" w:hAnsiTheme="majorBidi" w:cstheme="majorBidi"/>
          <w:sz w:val="24"/>
          <w:szCs w:val="24"/>
          <w:lang w:val="id-ID"/>
        </w:rPr>
      </w:pPr>
      <w:r w:rsidRPr="004038D3">
        <w:rPr>
          <w:rFonts w:asciiTheme="majorBidi" w:hAnsiTheme="majorBidi" w:cstheme="majorBidi"/>
          <w:sz w:val="24"/>
          <w:szCs w:val="24"/>
          <w:lang w:val="id-ID"/>
        </w:rPr>
        <w:t xml:space="preserve"> Dari </w:t>
      </w:r>
      <w:r w:rsidR="00892EE4">
        <w:rPr>
          <w:rFonts w:asciiTheme="majorBidi" w:hAnsiTheme="majorBidi" w:cstheme="majorBidi"/>
          <w:sz w:val="24"/>
          <w:szCs w:val="24"/>
          <w:lang w:val="id-ID"/>
        </w:rPr>
        <w:t>penjelasan di atas</w:t>
      </w:r>
      <w:r w:rsidRPr="004038D3">
        <w:rPr>
          <w:rFonts w:asciiTheme="majorBidi" w:hAnsiTheme="majorBidi" w:cstheme="majorBidi"/>
          <w:sz w:val="24"/>
          <w:szCs w:val="24"/>
          <w:lang w:val="id-ID"/>
        </w:rPr>
        <w:t xml:space="preserve"> bahwa metode ini digunakan untuk memperoleh informasi data-data yang akurat mengenai antara lain : keadaan kompetensi profesional guru-guru, keadaan karyawan, keadaan peserta didik, keadaan gedung, dan lain-lain, serta yang lebi</w:t>
      </w:r>
      <w:r w:rsidR="00AB3577">
        <w:rPr>
          <w:rFonts w:asciiTheme="majorBidi" w:hAnsiTheme="majorBidi" w:cstheme="majorBidi"/>
          <w:sz w:val="24"/>
          <w:szCs w:val="24"/>
          <w:lang w:val="id-ID"/>
        </w:rPr>
        <w:t>h penting adalah tentang nilai hasil</w:t>
      </w:r>
      <w:r w:rsidRPr="004038D3">
        <w:rPr>
          <w:rFonts w:asciiTheme="majorBidi" w:hAnsiTheme="majorBidi" w:cstheme="majorBidi"/>
          <w:sz w:val="24"/>
          <w:szCs w:val="24"/>
          <w:lang w:val="id-ID"/>
        </w:rPr>
        <w:t xml:space="preserve"> belajar </w:t>
      </w:r>
      <w:r w:rsidR="001133CD" w:rsidRPr="004038D3">
        <w:rPr>
          <w:rFonts w:asciiTheme="majorBidi" w:hAnsiTheme="majorBidi" w:cstheme="majorBidi"/>
          <w:sz w:val="24"/>
          <w:szCs w:val="24"/>
          <w:lang w:val="id-ID"/>
        </w:rPr>
        <w:t>fiqih</w:t>
      </w:r>
      <w:r w:rsidRPr="004038D3">
        <w:rPr>
          <w:rFonts w:asciiTheme="majorBidi" w:hAnsiTheme="majorBidi" w:cstheme="majorBidi"/>
          <w:sz w:val="24"/>
          <w:szCs w:val="24"/>
          <w:lang w:val="id-ID"/>
        </w:rPr>
        <w:t xml:space="preserve"> peserta didik kelas VIII semester </w:t>
      </w:r>
      <w:r w:rsidR="008343B8">
        <w:rPr>
          <w:rFonts w:asciiTheme="majorBidi" w:hAnsiTheme="majorBidi" w:cstheme="majorBidi"/>
          <w:sz w:val="24"/>
          <w:szCs w:val="24"/>
          <w:lang w:val="id-ID"/>
        </w:rPr>
        <w:t>genap</w:t>
      </w:r>
      <w:r w:rsidRPr="004038D3">
        <w:rPr>
          <w:rFonts w:asciiTheme="majorBidi" w:hAnsiTheme="majorBidi" w:cstheme="majorBidi"/>
          <w:sz w:val="24"/>
          <w:szCs w:val="24"/>
          <w:lang w:val="id-ID"/>
        </w:rPr>
        <w:t>, yang merupakan gabungan dari tiga nilai, yaitu kognitif, afektif dan psikomotorik (praktek).</w:t>
      </w:r>
    </w:p>
    <w:p w:rsidR="001E71DC" w:rsidRPr="001E71DC" w:rsidRDefault="004E20F4" w:rsidP="00BD13CB">
      <w:pPr>
        <w:tabs>
          <w:tab w:val="left" w:pos="142"/>
        </w:tabs>
        <w:spacing w:after="0" w:line="480" w:lineRule="auto"/>
        <w:ind w:left="284" w:hanging="284"/>
        <w:jc w:val="both"/>
        <w:rPr>
          <w:rFonts w:asciiTheme="majorBidi" w:hAnsiTheme="majorBidi" w:cstheme="majorBidi"/>
          <w:b/>
          <w:bCs/>
          <w:sz w:val="24"/>
          <w:szCs w:val="24"/>
          <w:lang w:val="sv-SE"/>
        </w:rPr>
      </w:pPr>
      <w:r w:rsidRPr="001E71DC">
        <w:rPr>
          <w:rFonts w:asciiTheme="majorBidi" w:hAnsiTheme="majorBidi" w:cstheme="majorBidi"/>
          <w:b/>
          <w:bCs/>
          <w:sz w:val="24"/>
          <w:szCs w:val="24"/>
          <w:lang w:val="id-ID"/>
        </w:rPr>
        <w:t>2.</w:t>
      </w:r>
      <w:r w:rsidRPr="001E71DC">
        <w:rPr>
          <w:rFonts w:asciiTheme="majorBidi" w:hAnsiTheme="majorBidi" w:cstheme="majorBidi"/>
          <w:b/>
          <w:sz w:val="24"/>
          <w:szCs w:val="24"/>
          <w:lang w:val="id-ID"/>
        </w:rPr>
        <w:t xml:space="preserve">    </w:t>
      </w:r>
      <w:r w:rsidRPr="001E71DC">
        <w:rPr>
          <w:rFonts w:asciiTheme="majorBidi" w:hAnsiTheme="majorBidi" w:cstheme="majorBidi"/>
          <w:b/>
          <w:bCs/>
          <w:sz w:val="24"/>
          <w:szCs w:val="24"/>
          <w:lang w:val="sv-SE"/>
        </w:rPr>
        <w:t>Instrumen Penelitian</w:t>
      </w:r>
    </w:p>
    <w:p w:rsidR="00BD13CB" w:rsidRDefault="004E20F4" w:rsidP="00BD13CB">
      <w:pPr>
        <w:spacing w:after="0" w:line="480" w:lineRule="auto"/>
        <w:ind w:left="284" w:firstLine="436"/>
        <w:jc w:val="both"/>
        <w:rPr>
          <w:rFonts w:asciiTheme="majorBidi" w:hAnsiTheme="majorBidi" w:cstheme="majorBidi"/>
          <w:sz w:val="24"/>
          <w:szCs w:val="24"/>
        </w:rPr>
      </w:pPr>
      <w:r w:rsidRPr="004038D3">
        <w:rPr>
          <w:rFonts w:asciiTheme="majorBidi" w:hAnsiTheme="majorBidi" w:cstheme="majorBidi"/>
          <w:sz w:val="24"/>
          <w:szCs w:val="24"/>
          <w:lang w:val="sv-SE"/>
        </w:rPr>
        <w:t xml:space="preserve">Untuk mengetahui seberapa besar hubungan antar variabel, perlu adanya penelitian. Instrumen kuesioner (angket) merupakan salah satu alat pengumpul informasi dengan cara menyampaikan sejumlah pernyataan tertulis untuk dijawab secara tertulis pula oleh responden. Dalam penelitian ini terbentuk skala yaitu seperangkat nilai (skor)  yang diperoleh melalui responden. </w:t>
      </w:r>
    </w:p>
    <w:p w:rsidR="00BD13CB" w:rsidRPr="00873B96" w:rsidRDefault="004E20F4" w:rsidP="009C14DC">
      <w:pPr>
        <w:spacing w:after="0" w:line="480" w:lineRule="auto"/>
        <w:ind w:left="284" w:firstLine="436"/>
        <w:jc w:val="both"/>
        <w:rPr>
          <w:rFonts w:asciiTheme="majorBidi" w:hAnsiTheme="majorBidi" w:cstheme="majorBidi"/>
          <w:sz w:val="24"/>
          <w:szCs w:val="24"/>
          <w:lang w:val="sv-SE"/>
        </w:rPr>
      </w:pPr>
      <w:r w:rsidRPr="004038D3">
        <w:rPr>
          <w:rFonts w:asciiTheme="majorBidi" w:hAnsiTheme="majorBidi" w:cstheme="majorBidi"/>
          <w:sz w:val="24"/>
          <w:szCs w:val="24"/>
          <w:lang w:val="sv-SE"/>
        </w:rPr>
        <w:t>Untuk mengukur instrumen dengan menggunakan angket berupa per</w:t>
      </w:r>
      <w:r w:rsidR="009C14DC">
        <w:rPr>
          <w:rFonts w:asciiTheme="majorBidi" w:hAnsiTheme="majorBidi" w:cstheme="majorBidi"/>
          <w:sz w:val="24"/>
          <w:szCs w:val="24"/>
          <w:lang w:val="sv-SE"/>
        </w:rPr>
        <w:t xml:space="preserve">nyataan, seperti : </w:t>
      </w:r>
      <w:r w:rsidR="009C14DC">
        <w:rPr>
          <w:rFonts w:asciiTheme="majorBidi" w:hAnsiTheme="majorBidi" w:cstheme="majorBidi"/>
          <w:sz w:val="24"/>
          <w:szCs w:val="24"/>
          <w:lang w:val="id-ID"/>
        </w:rPr>
        <w:t>Ya.</w:t>
      </w:r>
      <w:r w:rsidRPr="004038D3">
        <w:rPr>
          <w:rFonts w:asciiTheme="majorBidi" w:hAnsiTheme="majorBidi" w:cstheme="majorBidi"/>
          <w:sz w:val="24"/>
          <w:szCs w:val="24"/>
          <w:lang w:val="sv-SE"/>
        </w:rPr>
        <w:t xml:space="preserve"> </w:t>
      </w:r>
      <w:r w:rsidR="009C14DC">
        <w:rPr>
          <w:rFonts w:asciiTheme="majorBidi" w:hAnsiTheme="majorBidi" w:cstheme="majorBidi"/>
          <w:sz w:val="24"/>
          <w:szCs w:val="24"/>
          <w:lang w:val="id-ID"/>
        </w:rPr>
        <w:t>Kadang-kadang.</w:t>
      </w:r>
      <w:r w:rsidR="009C14DC">
        <w:rPr>
          <w:rFonts w:asciiTheme="majorBidi" w:hAnsiTheme="majorBidi" w:cstheme="majorBidi"/>
          <w:sz w:val="24"/>
          <w:szCs w:val="24"/>
          <w:lang w:val="sv-SE"/>
        </w:rPr>
        <w:t xml:space="preserve"> Tidak</w:t>
      </w:r>
      <w:r w:rsidR="009C14DC">
        <w:rPr>
          <w:rFonts w:asciiTheme="majorBidi" w:hAnsiTheme="majorBidi" w:cstheme="majorBidi"/>
          <w:sz w:val="24"/>
          <w:szCs w:val="24"/>
          <w:lang w:val="id-ID"/>
        </w:rPr>
        <w:t>.</w:t>
      </w:r>
      <w:r w:rsidRPr="004038D3">
        <w:rPr>
          <w:rFonts w:asciiTheme="majorBidi" w:hAnsiTheme="majorBidi" w:cstheme="majorBidi"/>
          <w:sz w:val="24"/>
          <w:szCs w:val="24"/>
          <w:lang w:val="sv-SE"/>
        </w:rPr>
        <w:t xml:space="preserve"> </w:t>
      </w:r>
      <w:r w:rsidR="009C14DC">
        <w:rPr>
          <w:rFonts w:asciiTheme="majorBidi" w:hAnsiTheme="majorBidi" w:cstheme="majorBidi"/>
          <w:sz w:val="24"/>
          <w:szCs w:val="24"/>
          <w:lang w:val="id-ID"/>
        </w:rPr>
        <w:t>Tidak pernah. D</w:t>
      </w:r>
      <w:r w:rsidR="00AB3577">
        <w:rPr>
          <w:rFonts w:asciiTheme="majorBidi" w:hAnsiTheme="majorBidi" w:cstheme="majorBidi"/>
          <w:sz w:val="24"/>
          <w:szCs w:val="24"/>
          <w:lang w:val="sv-SE"/>
        </w:rPr>
        <w:t xml:space="preserve">alam upaya meningkatkan </w:t>
      </w:r>
      <w:r w:rsidR="00AB3577">
        <w:rPr>
          <w:rFonts w:asciiTheme="majorBidi" w:hAnsiTheme="majorBidi" w:cstheme="majorBidi"/>
          <w:sz w:val="24"/>
          <w:szCs w:val="24"/>
          <w:lang w:val="id-ID"/>
        </w:rPr>
        <w:t>hasil</w:t>
      </w:r>
      <w:r w:rsidRPr="004038D3">
        <w:rPr>
          <w:rFonts w:asciiTheme="majorBidi" w:hAnsiTheme="majorBidi" w:cstheme="majorBidi"/>
          <w:sz w:val="24"/>
          <w:szCs w:val="24"/>
          <w:lang w:val="sv-SE"/>
        </w:rPr>
        <w:t xml:space="preserve"> belajar peserta didik mata pelajaran </w:t>
      </w:r>
      <w:r w:rsidR="009C14DC">
        <w:rPr>
          <w:rFonts w:asciiTheme="majorBidi" w:hAnsiTheme="majorBidi" w:cstheme="majorBidi"/>
          <w:sz w:val="24"/>
          <w:szCs w:val="24"/>
          <w:lang w:val="id-ID"/>
        </w:rPr>
        <w:t>fiqih dan</w:t>
      </w:r>
      <w:r w:rsidRPr="004038D3">
        <w:rPr>
          <w:rFonts w:asciiTheme="majorBidi" w:hAnsiTheme="majorBidi" w:cstheme="majorBidi"/>
          <w:sz w:val="24"/>
          <w:szCs w:val="24"/>
          <w:lang w:val="sv-SE"/>
        </w:rPr>
        <w:t xml:space="preserve"> pengukurannya dengan skala likert dengan rentang skor (4, 3, 2, 1)</w:t>
      </w:r>
      <w:r w:rsidRPr="004038D3">
        <w:rPr>
          <w:rFonts w:asciiTheme="majorBidi" w:hAnsiTheme="majorBidi" w:cstheme="majorBidi"/>
          <w:sz w:val="24"/>
          <w:szCs w:val="24"/>
          <w:lang w:val="id-ID"/>
        </w:rPr>
        <w:t>.</w:t>
      </w:r>
    </w:p>
    <w:p w:rsidR="00BD13CB" w:rsidRPr="00490900" w:rsidRDefault="00892EE4" w:rsidP="00490900">
      <w:pPr>
        <w:spacing w:after="0" w:line="480" w:lineRule="auto"/>
        <w:ind w:left="284" w:firstLine="436"/>
        <w:jc w:val="both"/>
        <w:rPr>
          <w:rFonts w:asciiTheme="majorBidi" w:hAnsiTheme="majorBidi" w:cstheme="majorBidi"/>
          <w:sz w:val="24"/>
          <w:szCs w:val="24"/>
          <w:lang w:val="sv-SE"/>
        </w:rPr>
      </w:pPr>
      <w:r>
        <w:rPr>
          <w:rFonts w:asciiTheme="majorBidi" w:hAnsiTheme="majorBidi" w:cstheme="majorBidi"/>
          <w:sz w:val="24"/>
          <w:szCs w:val="24"/>
          <w:lang w:val="id-ID"/>
        </w:rPr>
        <w:lastRenderedPageBreak/>
        <w:t>U</w:t>
      </w:r>
      <w:r w:rsidR="00AB3577">
        <w:rPr>
          <w:rFonts w:asciiTheme="majorBidi" w:hAnsiTheme="majorBidi" w:cstheme="majorBidi"/>
          <w:sz w:val="24"/>
          <w:szCs w:val="24"/>
          <w:lang w:val="sv-SE"/>
        </w:rPr>
        <w:t xml:space="preserve">ntuk mengetahui </w:t>
      </w:r>
      <w:r w:rsidR="00AB3577">
        <w:rPr>
          <w:rFonts w:asciiTheme="majorBidi" w:hAnsiTheme="majorBidi" w:cstheme="majorBidi"/>
          <w:sz w:val="24"/>
          <w:szCs w:val="24"/>
          <w:lang w:val="id-ID"/>
        </w:rPr>
        <w:t>hasil</w:t>
      </w:r>
      <w:r w:rsidR="004E20F4" w:rsidRPr="004038D3">
        <w:rPr>
          <w:rFonts w:asciiTheme="majorBidi" w:hAnsiTheme="majorBidi" w:cstheme="majorBidi"/>
          <w:sz w:val="24"/>
          <w:szCs w:val="24"/>
          <w:lang w:val="sv-SE"/>
        </w:rPr>
        <w:t xml:space="preserve"> belajar peserta didik mata pelajaran </w:t>
      </w:r>
      <w:r>
        <w:rPr>
          <w:rFonts w:asciiTheme="majorBidi" w:hAnsiTheme="majorBidi" w:cstheme="majorBidi"/>
          <w:sz w:val="24"/>
          <w:szCs w:val="24"/>
          <w:lang w:val="id-ID"/>
        </w:rPr>
        <w:t>f</w:t>
      </w:r>
      <w:r w:rsidR="001133CD" w:rsidRPr="004038D3">
        <w:rPr>
          <w:rFonts w:asciiTheme="majorBidi" w:hAnsiTheme="majorBidi" w:cstheme="majorBidi"/>
          <w:sz w:val="24"/>
          <w:szCs w:val="24"/>
          <w:lang w:val="id-ID"/>
        </w:rPr>
        <w:t>iqih</w:t>
      </w:r>
      <w:r>
        <w:rPr>
          <w:rFonts w:asciiTheme="majorBidi" w:hAnsiTheme="majorBidi" w:cstheme="majorBidi"/>
          <w:sz w:val="24"/>
          <w:szCs w:val="24"/>
          <w:lang w:val="sv-SE"/>
        </w:rPr>
        <w:t xml:space="preserve"> </w:t>
      </w:r>
      <w:r w:rsidR="004E20F4" w:rsidRPr="004038D3">
        <w:rPr>
          <w:rFonts w:asciiTheme="majorBidi" w:hAnsiTheme="majorBidi" w:cstheme="majorBidi"/>
          <w:sz w:val="24"/>
          <w:szCs w:val="24"/>
          <w:lang w:val="sv-SE"/>
        </w:rPr>
        <w:t xml:space="preserve">menggunakan data atau dokumen/leger yang ada di sekolah kelas VIII semester </w:t>
      </w:r>
      <w:r w:rsidR="008343B8">
        <w:rPr>
          <w:rFonts w:asciiTheme="majorBidi" w:hAnsiTheme="majorBidi" w:cstheme="majorBidi"/>
          <w:sz w:val="24"/>
          <w:szCs w:val="24"/>
          <w:lang w:val="id-ID"/>
        </w:rPr>
        <w:t>genap</w:t>
      </w:r>
      <w:r w:rsidR="004E20F4" w:rsidRPr="004038D3">
        <w:rPr>
          <w:rFonts w:asciiTheme="majorBidi" w:hAnsiTheme="majorBidi" w:cstheme="majorBidi"/>
          <w:sz w:val="24"/>
          <w:szCs w:val="24"/>
          <w:lang w:val="sv-SE"/>
        </w:rPr>
        <w:t xml:space="preserve"> tahun 20</w:t>
      </w:r>
      <w:r w:rsidR="00490900">
        <w:rPr>
          <w:rFonts w:asciiTheme="majorBidi" w:hAnsiTheme="majorBidi" w:cstheme="majorBidi"/>
          <w:sz w:val="24"/>
          <w:szCs w:val="24"/>
          <w:lang w:val="id-ID"/>
        </w:rPr>
        <w:t>1</w:t>
      </w:r>
      <w:r w:rsidR="00490900" w:rsidRPr="00873B96">
        <w:rPr>
          <w:rFonts w:asciiTheme="majorBidi" w:hAnsiTheme="majorBidi" w:cstheme="majorBidi"/>
          <w:sz w:val="24"/>
          <w:szCs w:val="24"/>
          <w:lang w:val="sv-SE"/>
        </w:rPr>
        <w:t>7</w:t>
      </w:r>
      <w:r w:rsidR="004E20F4" w:rsidRPr="004038D3">
        <w:rPr>
          <w:rFonts w:asciiTheme="majorBidi" w:hAnsiTheme="majorBidi" w:cstheme="majorBidi"/>
          <w:sz w:val="24"/>
          <w:szCs w:val="24"/>
          <w:lang w:val="sv-SE"/>
        </w:rPr>
        <w:t>/201</w:t>
      </w:r>
      <w:r w:rsidR="00490900" w:rsidRPr="00873B96">
        <w:rPr>
          <w:rFonts w:asciiTheme="majorBidi" w:hAnsiTheme="majorBidi" w:cstheme="majorBidi"/>
          <w:sz w:val="24"/>
          <w:szCs w:val="24"/>
          <w:lang w:val="sv-SE"/>
        </w:rPr>
        <w:t>8</w:t>
      </w:r>
      <w:r w:rsidR="004E20F4" w:rsidRPr="004038D3">
        <w:rPr>
          <w:rFonts w:asciiTheme="majorBidi" w:hAnsiTheme="majorBidi" w:cstheme="majorBidi"/>
          <w:sz w:val="24"/>
          <w:szCs w:val="24"/>
          <w:lang w:val="sv-SE"/>
        </w:rPr>
        <w:t xml:space="preserve">,  yang nilainya merupakan gabungan dari </w:t>
      </w:r>
      <w:r w:rsidR="00AB3577">
        <w:rPr>
          <w:rFonts w:asciiTheme="majorBidi" w:hAnsiTheme="majorBidi" w:cstheme="majorBidi"/>
          <w:sz w:val="24"/>
          <w:szCs w:val="24"/>
          <w:lang w:val="id-ID"/>
        </w:rPr>
        <w:t>hasil</w:t>
      </w:r>
      <w:r w:rsidR="004E20F4" w:rsidRPr="004038D3">
        <w:rPr>
          <w:rFonts w:asciiTheme="majorBidi" w:hAnsiTheme="majorBidi" w:cstheme="majorBidi"/>
          <w:sz w:val="24"/>
          <w:szCs w:val="24"/>
          <w:lang w:val="sv-SE"/>
        </w:rPr>
        <w:t xml:space="preserve"> belajar peserta didik, kognitif, afektif dan psikomotorik. Untuk lebih mendukung data yang ada dilakukan pula wawancara dengan guru </w:t>
      </w:r>
      <w:r w:rsidR="001133CD" w:rsidRPr="004038D3">
        <w:rPr>
          <w:rFonts w:asciiTheme="majorBidi" w:hAnsiTheme="majorBidi" w:cstheme="majorBidi"/>
          <w:sz w:val="24"/>
          <w:szCs w:val="24"/>
          <w:lang w:val="id-ID"/>
        </w:rPr>
        <w:t>fiqih</w:t>
      </w:r>
      <w:r w:rsidR="004E20F4" w:rsidRPr="004038D3">
        <w:rPr>
          <w:rFonts w:asciiTheme="majorBidi" w:hAnsiTheme="majorBidi" w:cstheme="majorBidi"/>
          <w:sz w:val="24"/>
          <w:szCs w:val="24"/>
          <w:lang w:val="sv-SE"/>
        </w:rPr>
        <w:t>.</w:t>
      </w:r>
    </w:p>
    <w:p w:rsidR="00D17B49" w:rsidRPr="00D17B49" w:rsidRDefault="00D17B49" w:rsidP="00D17B49">
      <w:pPr>
        <w:pStyle w:val="ListParagraph"/>
        <w:numPr>
          <w:ilvl w:val="0"/>
          <w:numId w:val="36"/>
        </w:numPr>
        <w:spacing w:after="0" w:line="480" w:lineRule="auto"/>
        <w:jc w:val="both"/>
        <w:rPr>
          <w:rFonts w:asciiTheme="majorBidi" w:hAnsiTheme="majorBidi" w:cstheme="majorBidi"/>
          <w:sz w:val="24"/>
          <w:szCs w:val="24"/>
          <w:lang w:val="sv-SE"/>
        </w:rPr>
      </w:pPr>
      <w:r w:rsidRPr="00D17B49">
        <w:rPr>
          <w:rFonts w:asciiTheme="majorBidi" w:hAnsiTheme="majorBidi" w:cstheme="majorBidi"/>
          <w:sz w:val="24"/>
          <w:szCs w:val="24"/>
          <w:lang w:val="sv-SE"/>
        </w:rPr>
        <w:t>Kisi-kisi Instrumen</w:t>
      </w:r>
    </w:p>
    <w:p w:rsidR="00BD13CB" w:rsidRDefault="004E20F4" w:rsidP="00BD13CB">
      <w:pPr>
        <w:spacing w:after="0" w:line="480" w:lineRule="auto"/>
        <w:ind w:left="426" w:firstLine="425"/>
        <w:jc w:val="both"/>
        <w:rPr>
          <w:rFonts w:asciiTheme="majorBidi" w:hAnsiTheme="majorBidi" w:cstheme="majorBidi"/>
          <w:sz w:val="24"/>
          <w:szCs w:val="24"/>
          <w:lang w:val="sv-SE"/>
        </w:rPr>
      </w:pPr>
      <w:r w:rsidRPr="004038D3">
        <w:rPr>
          <w:rFonts w:asciiTheme="majorBidi" w:hAnsiTheme="majorBidi" w:cstheme="majorBidi"/>
          <w:sz w:val="24"/>
          <w:szCs w:val="24"/>
          <w:lang w:val="sv-SE"/>
        </w:rPr>
        <w:t>Instrumen penelitian disusun berdasarkan kajian teori dari setiap variabel penelitian dan berpedoman pada cara penyusunan butir angket yang baik. Dalam hal ini instrumen disusun sesuai dengan indikator yang telah ditetapkan, yaitu Kompetensi Profesional Guru sebagaimana dalam Undang-undang RI Nomor 14 Tahun 2005 Tentang Guru dan Dosen pada pasal 10 ayat 1 menetapkan bahwa Kompetensi yang harus dimiliki guru meliputi : (a) Kompetensi Pedagogik, (b) Kompetnsi Kepribad</w:t>
      </w:r>
      <w:r w:rsidR="00892EE4">
        <w:rPr>
          <w:rFonts w:asciiTheme="majorBidi" w:hAnsiTheme="majorBidi" w:cstheme="majorBidi"/>
          <w:sz w:val="24"/>
          <w:szCs w:val="24"/>
          <w:lang w:val="sv-SE"/>
        </w:rPr>
        <w:t xml:space="preserve">ian, (c) Kompetensi Sosial </w:t>
      </w:r>
      <w:r w:rsidRPr="004038D3">
        <w:rPr>
          <w:rFonts w:asciiTheme="majorBidi" w:hAnsiTheme="majorBidi" w:cstheme="majorBidi"/>
          <w:sz w:val="24"/>
          <w:szCs w:val="24"/>
          <w:lang w:val="sv-SE"/>
        </w:rPr>
        <w:t>(d) Kompetensi Profesional.</w:t>
      </w:r>
      <w:r w:rsidRPr="004038D3">
        <w:rPr>
          <w:rStyle w:val="FootnoteReference"/>
          <w:rFonts w:asciiTheme="majorBidi" w:hAnsiTheme="majorBidi" w:cstheme="majorBidi"/>
          <w:sz w:val="24"/>
          <w:szCs w:val="24"/>
          <w:lang w:val="sv-SE"/>
        </w:rPr>
        <w:footnoteReference w:id="14"/>
      </w:r>
    </w:p>
    <w:p w:rsidR="00490900" w:rsidRPr="002F0F5C" w:rsidRDefault="004E20F4" w:rsidP="002F0F5C">
      <w:pPr>
        <w:spacing w:after="0" w:line="360" w:lineRule="auto"/>
        <w:ind w:left="426" w:firstLine="425"/>
        <w:jc w:val="both"/>
        <w:rPr>
          <w:rFonts w:asciiTheme="majorBidi" w:hAnsiTheme="majorBidi" w:cstheme="majorBidi"/>
          <w:sz w:val="24"/>
          <w:szCs w:val="24"/>
          <w:lang w:val="id-ID"/>
        </w:rPr>
      </w:pPr>
      <w:r w:rsidRPr="004038D3">
        <w:rPr>
          <w:rFonts w:asciiTheme="majorBidi" w:hAnsiTheme="majorBidi" w:cstheme="majorBidi"/>
          <w:sz w:val="24"/>
          <w:szCs w:val="24"/>
          <w:lang w:val="sv-SE"/>
        </w:rPr>
        <w:t>Dengan memperhatikan keterangan di atas maka guru yang profesional haruslah memenuhi standar kompetensi profesional. Departemen pendidikan Nasional seperti yang dikutip oleh Nana Syaodih Sukmadinata merumuskan kemampuan-kemampuan guru profesional menjadi 3 (tiga) kelompok yaitu :</w:t>
      </w:r>
    </w:p>
    <w:p w:rsidR="00BD13CB" w:rsidRPr="00D17B49" w:rsidRDefault="004E20F4" w:rsidP="00D17B49">
      <w:pPr>
        <w:pStyle w:val="ListParagraph"/>
        <w:numPr>
          <w:ilvl w:val="0"/>
          <w:numId w:val="35"/>
        </w:numPr>
        <w:spacing w:after="0" w:line="480" w:lineRule="auto"/>
        <w:jc w:val="both"/>
        <w:rPr>
          <w:rFonts w:asciiTheme="majorBidi" w:hAnsiTheme="majorBidi" w:cstheme="majorBidi"/>
          <w:sz w:val="24"/>
          <w:szCs w:val="24"/>
          <w:lang w:val="sv-SE"/>
        </w:rPr>
      </w:pPr>
      <w:r w:rsidRPr="00D17B49">
        <w:rPr>
          <w:rFonts w:asciiTheme="majorBidi" w:hAnsiTheme="majorBidi" w:cstheme="majorBidi"/>
          <w:sz w:val="24"/>
          <w:szCs w:val="24"/>
          <w:lang w:val="sv-SE"/>
        </w:rPr>
        <w:t>Kemampuan profesional, yang mencakup ;</w:t>
      </w:r>
    </w:p>
    <w:p w:rsidR="00BD13CB" w:rsidRDefault="004E20F4" w:rsidP="00C57CBE">
      <w:pPr>
        <w:pStyle w:val="ListParagraph"/>
        <w:numPr>
          <w:ilvl w:val="0"/>
          <w:numId w:val="6"/>
        </w:numPr>
        <w:spacing w:after="0" w:line="36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Penguasaan materi pelajaran, mencakup bahan yang akan diajarkan dan dasar keilmuan dari bahan peljaran tersebut.</w:t>
      </w:r>
    </w:p>
    <w:p w:rsidR="00BD13CB" w:rsidRDefault="004E20F4" w:rsidP="00C57CBE">
      <w:pPr>
        <w:pStyle w:val="ListParagraph"/>
        <w:numPr>
          <w:ilvl w:val="0"/>
          <w:numId w:val="6"/>
        </w:numPr>
        <w:spacing w:after="0" w:line="36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Penguasaan landasan dan wawasan kependidikan dan keguruan.</w:t>
      </w:r>
    </w:p>
    <w:p w:rsidR="004E20F4" w:rsidRPr="00BD13CB" w:rsidRDefault="004E20F4" w:rsidP="00C57CBE">
      <w:pPr>
        <w:pStyle w:val="ListParagraph"/>
        <w:numPr>
          <w:ilvl w:val="0"/>
          <w:numId w:val="6"/>
        </w:numPr>
        <w:spacing w:after="0" w:line="36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lastRenderedPageBreak/>
        <w:t xml:space="preserve">Penguasaan proses kependidikan, keguruan dan pembelajaran </w:t>
      </w:r>
      <w:r w:rsidR="0084507C">
        <w:rPr>
          <w:rFonts w:asciiTheme="majorBidi" w:hAnsiTheme="majorBidi" w:cstheme="majorBidi"/>
          <w:sz w:val="24"/>
          <w:szCs w:val="24"/>
          <w:lang w:val="sv-SE"/>
        </w:rPr>
        <w:t>peserta didik</w:t>
      </w:r>
      <w:r w:rsidRPr="00BD13CB">
        <w:rPr>
          <w:rFonts w:asciiTheme="majorBidi" w:hAnsiTheme="majorBidi" w:cstheme="majorBidi"/>
          <w:sz w:val="24"/>
          <w:szCs w:val="24"/>
          <w:lang w:val="sv-SE"/>
        </w:rPr>
        <w:t>.</w:t>
      </w:r>
    </w:p>
    <w:p w:rsidR="004E20F4" w:rsidRPr="00BD13CB" w:rsidRDefault="004E20F4" w:rsidP="00D17B49">
      <w:pPr>
        <w:pStyle w:val="ListParagraph"/>
        <w:numPr>
          <w:ilvl w:val="0"/>
          <w:numId w:val="35"/>
        </w:numPr>
        <w:spacing w:after="0" w:line="48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Kemampuan sosial, yaitu kemampuan menyesuaikan diri dengan tntutan kerja dan ligkungan sekitar.</w:t>
      </w:r>
    </w:p>
    <w:p w:rsidR="00BD13CB" w:rsidRDefault="004E20F4" w:rsidP="00D17B49">
      <w:pPr>
        <w:pStyle w:val="ListParagraph"/>
        <w:numPr>
          <w:ilvl w:val="0"/>
          <w:numId w:val="35"/>
        </w:numPr>
        <w:spacing w:line="48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 xml:space="preserve">Kemampuan personal yang mencakup </w:t>
      </w:r>
    </w:p>
    <w:p w:rsidR="00BD13CB" w:rsidRDefault="004E20F4" w:rsidP="00C57CBE">
      <w:pPr>
        <w:pStyle w:val="ListParagraph"/>
        <w:numPr>
          <w:ilvl w:val="0"/>
          <w:numId w:val="7"/>
        </w:numPr>
        <w:spacing w:line="36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Penampilan sikap yang positif terhadap keseluruhan tugasnya sebagai guru, dan terhadap keseluruhan situasi pendidikan.</w:t>
      </w:r>
    </w:p>
    <w:p w:rsidR="00BD13CB" w:rsidRDefault="004E20F4" w:rsidP="00C57CBE">
      <w:pPr>
        <w:pStyle w:val="ListParagraph"/>
        <w:numPr>
          <w:ilvl w:val="0"/>
          <w:numId w:val="7"/>
        </w:numPr>
        <w:spacing w:line="36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Pemahaman, penghayatan, dan penampilan nilai-nilai yang seyogianya dimiliki guru.</w:t>
      </w:r>
    </w:p>
    <w:p w:rsidR="004E20F4" w:rsidRPr="00BD13CB" w:rsidRDefault="004E20F4" w:rsidP="00C57CBE">
      <w:pPr>
        <w:pStyle w:val="ListParagraph"/>
        <w:numPr>
          <w:ilvl w:val="0"/>
          <w:numId w:val="7"/>
        </w:numPr>
        <w:spacing w:line="36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 xml:space="preserve">Penampilan upaya untuk menjadikan dirinya sebagai anutan dan teladan bagi para </w:t>
      </w:r>
      <w:r w:rsidR="0084507C">
        <w:rPr>
          <w:rFonts w:asciiTheme="majorBidi" w:hAnsiTheme="majorBidi" w:cstheme="majorBidi"/>
          <w:sz w:val="24"/>
          <w:szCs w:val="24"/>
          <w:lang w:val="sv-SE"/>
        </w:rPr>
        <w:t>peserta didik</w:t>
      </w:r>
      <w:r w:rsidRPr="00BD13CB">
        <w:rPr>
          <w:rFonts w:asciiTheme="majorBidi" w:hAnsiTheme="majorBidi" w:cstheme="majorBidi"/>
          <w:sz w:val="24"/>
          <w:szCs w:val="24"/>
          <w:lang w:val="sv-SE"/>
        </w:rPr>
        <w:t>nya.</w:t>
      </w:r>
      <w:r w:rsidRPr="004038D3">
        <w:rPr>
          <w:rStyle w:val="FootnoteReference"/>
          <w:rFonts w:asciiTheme="majorBidi" w:hAnsiTheme="majorBidi" w:cstheme="majorBidi"/>
          <w:sz w:val="24"/>
          <w:szCs w:val="24"/>
          <w:lang w:val="sv-SE"/>
        </w:rPr>
        <w:footnoteReference w:id="15"/>
      </w:r>
    </w:p>
    <w:p w:rsidR="00BD13CB" w:rsidRDefault="004E20F4" w:rsidP="00BD13CB">
      <w:pPr>
        <w:spacing w:after="0" w:line="480" w:lineRule="auto"/>
        <w:ind w:left="426" w:firstLine="708"/>
        <w:jc w:val="both"/>
        <w:rPr>
          <w:rFonts w:asciiTheme="majorBidi" w:hAnsiTheme="majorBidi" w:cstheme="majorBidi"/>
          <w:sz w:val="24"/>
          <w:szCs w:val="24"/>
          <w:lang w:val="sv-SE"/>
        </w:rPr>
      </w:pPr>
      <w:r w:rsidRPr="004038D3">
        <w:rPr>
          <w:rFonts w:asciiTheme="majorBidi" w:hAnsiTheme="majorBidi" w:cstheme="majorBidi"/>
          <w:sz w:val="24"/>
          <w:szCs w:val="24"/>
          <w:lang w:val="sv-SE"/>
        </w:rPr>
        <w:t>Lebih lanjut Depdiknas merinci ketiga kelompok itu menjadi 10 kemampuan guru profesional yaitu :</w:t>
      </w:r>
    </w:p>
    <w:p w:rsidR="00BD13CB" w:rsidRDefault="004E20F4" w:rsidP="002F0F5C">
      <w:pPr>
        <w:pStyle w:val="ListParagraph"/>
        <w:numPr>
          <w:ilvl w:val="0"/>
          <w:numId w:val="8"/>
        </w:numPr>
        <w:spacing w:after="0" w:line="24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Penguasaan bahan pelajaran beserta konsep-konsep dasar keilmuanya.</w:t>
      </w:r>
    </w:p>
    <w:p w:rsidR="00BD13CB" w:rsidRDefault="004E20F4" w:rsidP="002F0F5C">
      <w:pPr>
        <w:pStyle w:val="ListParagraph"/>
        <w:numPr>
          <w:ilvl w:val="0"/>
          <w:numId w:val="8"/>
        </w:numPr>
        <w:spacing w:after="0" w:line="24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Pengelolaan program belajar mengajar.</w:t>
      </w:r>
    </w:p>
    <w:p w:rsidR="00BD13CB" w:rsidRDefault="004E20F4" w:rsidP="002F0F5C">
      <w:pPr>
        <w:pStyle w:val="ListParagraph"/>
        <w:numPr>
          <w:ilvl w:val="0"/>
          <w:numId w:val="8"/>
        </w:numPr>
        <w:spacing w:after="0" w:line="24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Pengelolaan kelas.</w:t>
      </w:r>
    </w:p>
    <w:p w:rsidR="00BD13CB" w:rsidRDefault="004E20F4" w:rsidP="002F0F5C">
      <w:pPr>
        <w:pStyle w:val="ListParagraph"/>
        <w:numPr>
          <w:ilvl w:val="0"/>
          <w:numId w:val="8"/>
        </w:numPr>
        <w:spacing w:after="0" w:line="24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Penggunaan media dan sumber pembelajaran.</w:t>
      </w:r>
    </w:p>
    <w:p w:rsidR="00BD13CB" w:rsidRDefault="004E20F4" w:rsidP="002F0F5C">
      <w:pPr>
        <w:pStyle w:val="ListParagraph"/>
        <w:numPr>
          <w:ilvl w:val="0"/>
          <w:numId w:val="8"/>
        </w:numPr>
        <w:spacing w:after="0" w:line="24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Penguasaan landasan-landasan kependidikan.</w:t>
      </w:r>
    </w:p>
    <w:p w:rsidR="00BD13CB" w:rsidRDefault="004E20F4" w:rsidP="002F0F5C">
      <w:pPr>
        <w:pStyle w:val="ListParagraph"/>
        <w:numPr>
          <w:ilvl w:val="0"/>
          <w:numId w:val="8"/>
        </w:numPr>
        <w:spacing w:after="0" w:line="24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Pengelolaan interaksi belajar mengajar.</w:t>
      </w:r>
    </w:p>
    <w:p w:rsidR="00BD13CB" w:rsidRDefault="00984C87" w:rsidP="002F0F5C">
      <w:pPr>
        <w:pStyle w:val="ListParagraph"/>
        <w:numPr>
          <w:ilvl w:val="0"/>
          <w:numId w:val="8"/>
        </w:numPr>
        <w:spacing w:after="0" w:line="24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Penilaian</w:t>
      </w:r>
      <w:r w:rsidRPr="00BD13CB">
        <w:rPr>
          <w:rFonts w:asciiTheme="majorBidi" w:hAnsiTheme="majorBidi" w:cstheme="majorBidi"/>
          <w:sz w:val="24"/>
          <w:szCs w:val="24"/>
          <w:lang w:val="id-ID"/>
        </w:rPr>
        <w:t xml:space="preserve"> hasil belajar</w:t>
      </w:r>
      <w:r w:rsidR="004E20F4" w:rsidRPr="00BD13CB">
        <w:rPr>
          <w:rFonts w:asciiTheme="majorBidi" w:hAnsiTheme="majorBidi" w:cstheme="majorBidi"/>
          <w:sz w:val="24"/>
          <w:szCs w:val="24"/>
          <w:lang w:val="sv-SE"/>
        </w:rPr>
        <w:t xml:space="preserve"> </w:t>
      </w:r>
      <w:r w:rsidR="0084507C">
        <w:rPr>
          <w:rFonts w:asciiTheme="majorBidi" w:hAnsiTheme="majorBidi" w:cstheme="majorBidi"/>
          <w:sz w:val="24"/>
          <w:szCs w:val="24"/>
          <w:lang w:val="sv-SE"/>
        </w:rPr>
        <w:t>peserta didik</w:t>
      </w:r>
      <w:r w:rsidR="004E20F4" w:rsidRPr="00BD13CB">
        <w:rPr>
          <w:rFonts w:asciiTheme="majorBidi" w:hAnsiTheme="majorBidi" w:cstheme="majorBidi"/>
          <w:sz w:val="24"/>
          <w:szCs w:val="24"/>
          <w:lang w:val="sv-SE"/>
        </w:rPr>
        <w:t>.</w:t>
      </w:r>
    </w:p>
    <w:p w:rsidR="00BD13CB" w:rsidRDefault="004E20F4" w:rsidP="002F0F5C">
      <w:pPr>
        <w:pStyle w:val="ListParagraph"/>
        <w:numPr>
          <w:ilvl w:val="0"/>
          <w:numId w:val="8"/>
        </w:numPr>
        <w:spacing w:after="0" w:line="24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Pengenalan fungsi dan program bimbingan dan penyuluhan.</w:t>
      </w:r>
    </w:p>
    <w:p w:rsidR="00BD13CB" w:rsidRDefault="004E20F4" w:rsidP="002F0F5C">
      <w:pPr>
        <w:pStyle w:val="ListParagraph"/>
        <w:numPr>
          <w:ilvl w:val="0"/>
          <w:numId w:val="8"/>
        </w:numPr>
        <w:spacing w:after="0" w:line="24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Pengenalan dan penyelenggaraan administrasi sekolah.</w:t>
      </w:r>
    </w:p>
    <w:p w:rsidR="004E20F4" w:rsidRPr="00BD13CB" w:rsidRDefault="004E20F4" w:rsidP="002F0F5C">
      <w:pPr>
        <w:pStyle w:val="ListParagraph"/>
        <w:numPr>
          <w:ilvl w:val="0"/>
          <w:numId w:val="8"/>
        </w:numPr>
        <w:spacing w:after="0" w:line="240" w:lineRule="auto"/>
        <w:jc w:val="both"/>
        <w:rPr>
          <w:rFonts w:asciiTheme="majorBidi" w:hAnsiTheme="majorBidi" w:cstheme="majorBidi"/>
          <w:sz w:val="24"/>
          <w:szCs w:val="24"/>
          <w:lang w:val="sv-SE"/>
        </w:rPr>
      </w:pPr>
      <w:r w:rsidRPr="00BD13CB">
        <w:rPr>
          <w:rFonts w:asciiTheme="majorBidi" w:hAnsiTheme="majorBidi" w:cstheme="majorBidi"/>
          <w:sz w:val="24"/>
          <w:szCs w:val="24"/>
          <w:lang w:val="sv-SE"/>
        </w:rPr>
        <w:t>Pemahaman prinsip-prinsip dan pemanfaatan hasil penelitian pendidikan untuk kepentingan peningkatan mutu pengajaran.</w:t>
      </w:r>
      <w:r w:rsidRPr="004038D3">
        <w:rPr>
          <w:rStyle w:val="FootnoteReference"/>
          <w:rFonts w:asciiTheme="majorBidi" w:hAnsiTheme="majorBidi" w:cstheme="majorBidi"/>
          <w:sz w:val="24"/>
          <w:szCs w:val="24"/>
          <w:lang w:val="sv-SE"/>
        </w:rPr>
        <w:footnoteReference w:id="16"/>
      </w:r>
    </w:p>
    <w:p w:rsidR="00805CA6" w:rsidRPr="00C57CBE" w:rsidRDefault="004E20F4" w:rsidP="00892EE4">
      <w:pPr>
        <w:spacing w:before="240" w:after="0" w:line="360" w:lineRule="auto"/>
        <w:ind w:left="284" w:firstLine="567"/>
        <w:jc w:val="both"/>
        <w:rPr>
          <w:rFonts w:asciiTheme="majorBidi" w:hAnsiTheme="majorBidi" w:cstheme="majorBidi"/>
          <w:sz w:val="24"/>
          <w:szCs w:val="24"/>
          <w:lang w:val="id-ID"/>
        </w:rPr>
      </w:pPr>
      <w:r w:rsidRPr="004038D3">
        <w:rPr>
          <w:rFonts w:asciiTheme="majorBidi" w:hAnsiTheme="majorBidi" w:cstheme="majorBidi"/>
          <w:sz w:val="24"/>
          <w:szCs w:val="24"/>
          <w:lang w:val="sv-SE"/>
        </w:rPr>
        <w:t xml:space="preserve">Dari uraian di atas maka dalam hal ini penulis menyusun rancangan penyusuanan instrumen berupa kisi-kisi, untuk dapat menunjukkan korelasi antara kompetensi profesioanal guru </w:t>
      </w:r>
      <w:r w:rsidR="008343B8">
        <w:rPr>
          <w:rFonts w:asciiTheme="majorBidi" w:hAnsiTheme="majorBidi" w:cstheme="majorBidi"/>
          <w:sz w:val="24"/>
          <w:szCs w:val="24"/>
          <w:lang w:val="id-ID"/>
        </w:rPr>
        <w:t>fiqih</w:t>
      </w:r>
      <w:r w:rsidRPr="004038D3">
        <w:rPr>
          <w:rFonts w:asciiTheme="majorBidi" w:hAnsiTheme="majorBidi" w:cstheme="majorBidi"/>
          <w:sz w:val="24"/>
          <w:szCs w:val="24"/>
          <w:lang w:val="sv-SE"/>
        </w:rPr>
        <w:t xml:space="preserve"> dengan </w:t>
      </w:r>
      <w:r w:rsidR="00AB3577">
        <w:rPr>
          <w:rFonts w:asciiTheme="majorBidi" w:hAnsiTheme="majorBidi" w:cstheme="majorBidi"/>
          <w:sz w:val="24"/>
          <w:szCs w:val="24"/>
          <w:lang w:val="id-ID"/>
        </w:rPr>
        <w:t>hasil</w:t>
      </w:r>
      <w:r w:rsidRPr="004038D3">
        <w:rPr>
          <w:rFonts w:asciiTheme="majorBidi" w:hAnsiTheme="majorBidi" w:cstheme="majorBidi"/>
          <w:sz w:val="24"/>
          <w:szCs w:val="24"/>
          <w:lang w:val="sv-SE"/>
        </w:rPr>
        <w:t xml:space="preserve"> belajar peserta didik di MTs N 2 </w:t>
      </w:r>
      <w:r w:rsidRPr="004038D3">
        <w:rPr>
          <w:rFonts w:asciiTheme="majorBidi" w:hAnsiTheme="majorBidi" w:cstheme="majorBidi"/>
          <w:sz w:val="24"/>
          <w:szCs w:val="24"/>
          <w:lang w:val="sv-SE"/>
        </w:rPr>
        <w:lastRenderedPageBreak/>
        <w:t>Lampung</w:t>
      </w:r>
      <w:r w:rsidRPr="004038D3">
        <w:rPr>
          <w:rFonts w:asciiTheme="majorBidi" w:hAnsiTheme="majorBidi" w:cstheme="majorBidi"/>
          <w:sz w:val="24"/>
          <w:szCs w:val="24"/>
          <w:lang w:val="id-ID"/>
        </w:rPr>
        <w:t xml:space="preserve"> Timur</w:t>
      </w:r>
      <w:r w:rsidRPr="004038D3">
        <w:rPr>
          <w:rFonts w:asciiTheme="majorBidi" w:hAnsiTheme="majorBidi" w:cstheme="majorBidi"/>
          <w:sz w:val="24"/>
          <w:szCs w:val="24"/>
          <w:lang w:val="sv-SE"/>
        </w:rPr>
        <w:t xml:space="preserve">. Kisi-kisi dari masing-masing variabel dapat dilihat pada tabel berikut ini </w:t>
      </w:r>
      <w:r w:rsidR="00C57CBE">
        <w:rPr>
          <w:rFonts w:asciiTheme="majorBidi" w:hAnsiTheme="majorBidi" w:cstheme="majorBidi"/>
          <w:sz w:val="24"/>
          <w:szCs w:val="24"/>
          <w:lang w:val="id-ID"/>
        </w:rPr>
        <w:t>:</w:t>
      </w:r>
    </w:p>
    <w:p w:rsidR="004E20F4" w:rsidRPr="00D216FB" w:rsidRDefault="00BD13CB" w:rsidP="00BD5BFA">
      <w:pPr>
        <w:spacing w:after="0" w:line="360" w:lineRule="auto"/>
        <w:ind w:left="2880" w:firstLine="720"/>
        <w:rPr>
          <w:rFonts w:asciiTheme="majorBidi" w:hAnsiTheme="majorBidi" w:cstheme="majorBidi"/>
          <w:b/>
          <w:bCs/>
          <w:sz w:val="24"/>
          <w:szCs w:val="24"/>
          <w:lang w:val="id-ID"/>
        </w:rPr>
      </w:pPr>
      <w:r w:rsidRPr="004038D3">
        <w:rPr>
          <w:rFonts w:asciiTheme="majorBidi" w:hAnsiTheme="majorBidi" w:cstheme="majorBidi"/>
          <w:b/>
          <w:bCs/>
          <w:sz w:val="24"/>
          <w:szCs w:val="24"/>
          <w:lang w:val="sv-SE"/>
        </w:rPr>
        <w:t xml:space="preserve">Tabel </w:t>
      </w:r>
      <w:r w:rsidR="00D216FB">
        <w:rPr>
          <w:rFonts w:asciiTheme="majorBidi" w:hAnsiTheme="majorBidi" w:cstheme="majorBidi"/>
          <w:b/>
          <w:bCs/>
          <w:sz w:val="24"/>
          <w:szCs w:val="24"/>
        </w:rPr>
        <w:t>3.</w:t>
      </w:r>
      <w:r w:rsidR="00D216FB">
        <w:rPr>
          <w:rFonts w:asciiTheme="majorBidi" w:hAnsiTheme="majorBidi" w:cstheme="majorBidi"/>
          <w:b/>
          <w:bCs/>
          <w:sz w:val="24"/>
          <w:szCs w:val="24"/>
          <w:lang w:val="id-ID"/>
        </w:rPr>
        <w:t>1</w:t>
      </w:r>
    </w:p>
    <w:p w:rsidR="00E05499" w:rsidRDefault="001E71DC" w:rsidP="00C57CBE">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sv-SE"/>
        </w:rPr>
        <w:t xml:space="preserve">Kisi-kisi instrumen </w:t>
      </w:r>
      <w:r w:rsidR="004E20F4" w:rsidRPr="004038D3">
        <w:rPr>
          <w:rFonts w:asciiTheme="majorBidi" w:hAnsiTheme="majorBidi" w:cstheme="majorBidi"/>
          <w:b/>
          <w:bCs/>
          <w:sz w:val="24"/>
          <w:szCs w:val="24"/>
          <w:lang w:val="sv-SE"/>
        </w:rPr>
        <w:t>Kompetensi Profesional Guru</w:t>
      </w:r>
    </w:p>
    <w:p w:rsidR="00892EE4" w:rsidRPr="00892EE4" w:rsidRDefault="00892EE4" w:rsidP="00C57CBE">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Sebelum Uji Validitasi</w:t>
      </w:r>
    </w:p>
    <w:p w:rsidR="00C57CBE" w:rsidRPr="00C57CBE" w:rsidRDefault="00C57CBE" w:rsidP="00C57CBE">
      <w:pPr>
        <w:spacing w:after="0" w:line="240" w:lineRule="auto"/>
        <w:jc w:val="center"/>
        <w:rPr>
          <w:rFonts w:asciiTheme="majorBidi" w:hAnsiTheme="majorBidi" w:cstheme="majorBidi"/>
          <w:b/>
          <w:bCs/>
          <w:sz w:val="24"/>
          <w:szCs w:val="24"/>
          <w:lang w:val="id-ID"/>
        </w:rPr>
      </w:pPr>
    </w:p>
    <w:tbl>
      <w:tblPr>
        <w:tblW w:w="8789"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568"/>
        <w:gridCol w:w="1417"/>
        <w:gridCol w:w="1985"/>
        <w:gridCol w:w="2835"/>
        <w:gridCol w:w="992"/>
        <w:gridCol w:w="992"/>
      </w:tblGrid>
      <w:tr w:rsidR="00B665B8" w:rsidRPr="00B665B8" w:rsidTr="00763E8D">
        <w:trPr>
          <w:trHeight w:val="664"/>
        </w:trPr>
        <w:tc>
          <w:tcPr>
            <w:tcW w:w="568" w:type="dxa"/>
            <w:tcBorders>
              <w:top w:val="single" w:sz="4" w:space="0" w:color="auto"/>
              <w:bottom w:val="single" w:sz="4" w:space="0" w:color="auto"/>
            </w:tcBorders>
            <w:vAlign w:val="center"/>
          </w:tcPr>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No</w:t>
            </w:r>
          </w:p>
        </w:tc>
        <w:tc>
          <w:tcPr>
            <w:tcW w:w="1417" w:type="dxa"/>
            <w:tcBorders>
              <w:top w:val="single" w:sz="4" w:space="0" w:color="auto"/>
              <w:bottom w:val="single" w:sz="4" w:space="0" w:color="auto"/>
            </w:tcBorders>
            <w:vAlign w:val="center"/>
          </w:tcPr>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Variabel</w:t>
            </w:r>
          </w:p>
        </w:tc>
        <w:tc>
          <w:tcPr>
            <w:tcW w:w="1985" w:type="dxa"/>
            <w:tcBorders>
              <w:top w:val="single" w:sz="4" w:space="0" w:color="auto"/>
              <w:bottom w:val="single" w:sz="4" w:space="0" w:color="auto"/>
            </w:tcBorders>
            <w:vAlign w:val="center"/>
          </w:tcPr>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Aspek</w:t>
            </w:r>
          </w:p>
        </w:tc>
        <w:tc>
          <w:tcPr>
            <w:tcW w:w="2835" w:type="dxa"/>
            <w:tcBorders>
              <w:top w:val="single" w:sz="4" w:space="0" w:color="auto"/>
              <w:bottom w:val="single" w:sz="4" w:space="0" w:color="auto"/>
            </w:tcBorders>
            <w:vAlign w:val="center"/>
          </w:tcPr>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Indikator</w:t>
            </w:r>
          </w:p>
        </w:tc>
        <w:tc>
          <w:tcPr>
            <w:tcW w:w="992" w:type="dxa"/>
            <w:tcBorders>
              <w:top w:val="single" w:sz="4" w:space="0" w:color="auto"/>
              <w:bottom w:val="single" w:sz="4" w:space="0" w:color="auto"/>
            </w:tcBorders>
            <w:vAlign w:val="center"/>
          </w:tcPr>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No. Item Valid</w:t>
            </w:r>
          </w:p>
        </w:tc>
        <w:tc>
          <w:tcPr>
            <w:tcW w:w="992" w:type="dxa"/>
            <w:tcBorders>
              <w:top w:val="single" w:sz="4" w:space="0" w:color="auto"/>
              <w:bottom w:val="single" w:sz="4" w:space="0" w:color="auto"/>
            </w:tcBorders>
          </w:tcPr>
          <w:p w:rsidR="00B665B8" w:rsidRPr="00892EE4" w:rsidRDefault="00B665B8" w:rsidP="00B665B8">
            <w:pPr>
              <w:spacing w:after="0"/>
              <w:jc w:val="center"/>
              <w:rPr>
                <w:rFonts w:ascii="Times New Roman" w:hAnsi="Times New Roman" w:cs="Times New Roman"/>
                <w:lang w:val="id-ID"/>
              </w:rPr>
            </w:pPr>
            <w:r>
              <w:rPr>
                <w:rFonts w:ascii="Times New Roman" w:hAnsi="Times New Roman" w:cs="Times New Roman"/>
                <w:lang w:val="sv-SE"/>
              </w:rPr>
              <w:t>Jumlah</w:t>
            </w:r>
            <w:r w:rsidR="00892EE4">
              <w:rPr>
                <w:rFonts w:ascii="Times New Roman" w:hAnsi="Times New Roman" w:cs="Times New Roman"/>
                <w:lang w:val="id-ID"/>
              </w:rPr>
              <w:t xml:space="preserve"> butir</w:t>
            </w:r>
          </w:p>
        </w:tc>
      </w:tr>
      <w:tr w:rsidR="00B665B8" w:rsidRPr="00B665B8" w:rsidTr="00763E8D">
        <w:trPr>
          <w:trHeight w:val="1560"/>
        </w:trPr>
        <w:tc>
          <w:tcPr>
            <w:tcW w:w="568" w:type="dxa"/>
            <w:tcBorders>
              <w:top w:val="single" w:sz="4" w:space="0" w:color="auto"/>
            </w:tcBorders>
          </w:tcPr>
          <w:p w:rsidR="00B665B8" w:rsidRPr="00B665B8" w:rsidRDefault="00B665B8" w:rsidP="00B665B8">
            <w:pPr>
              <w:spacing w:after="0"/>
              <w:jc w:val="both"/>
              <w:rPr>
                <w:rFonts w:ascii="Times New Roman" w:hAnsi="Times New Roman" w:cs="Times New Roman"/>
                <w:b/>
                <w:lang w:val="sv-SE"/>
              </w:rPr>
            </w:pPr>
            <w:r w:rsidRPr="00B665B8">
              <w:rPr>
                <w:rFonts w:ascii="Times New Roman" w:hAnsi="Times New Roman" w:cs="Times New Roman"/>
                <w:b/>
                <w:lang w:val="sv-SE"/>
              </w:rPr>
              <w:t xml:space="preserve">1. </w:t>
            </w: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p w:rsidR="00B665B8" w:rsidRPr="00B665B8" w:rsidRDefault="00B665B8" w:rsidP="00B665B8">
            <w:pPr>
              <w:spacing w:after="0"/>
              <w:jc w:val="both"/>
              <w:rPr>
                <w:rFonts w:ascii="Times New Roman" w:hAnsi="Times New Roman" w:cs="Times New Roman"/>
                <w:b/>
                <w:lang w:val="sv-SE"/>
              </w:rPr>
            </w:pPr>
          </w:p>
        </w:tc>
        <w:tc>
          <w:tcPr>
            <w:tcW w:w="1417" w:type="dxa"/>
            <w:tcBorders>
              <w:top w:val="single" w:sz="4" w:space="0" w:color="auto"/>
            </w:tcBorders>
          </w:tcPr>
          <w:p w:rsidR="00B665B8" w:rsidRPr="00B665B8" w:rsidRDefault="00B665B8" w:rsidP="00B665B8">
            <w:pPr>
              <w:spacing w:after="0"/>
              <w:jc w:val="both"/>
              <w:rPr>
                <w:rFonts w:ascii="Times New Roman" w:hAnsi="Times New Roman" w:cs="Times New Roman"/>
                <w:lang w:val="sv-SE"/>
              </w:rPr>
            </w:pPr>
            <w:r w:rsidRPr="00B665B8">
              <w:rPr>
                <w:rFonts w:ascii="Times New Roman" w:hAnsi="Times New Roman" w:cs="Times New Roman"/>
                <w:lang w:val="sv-SE"/>
              </w:rPr>
              <w:t>Kompetensi Profesional Guru</w:t>
            </w: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p w:rsidR="00B665B8" w:rsidRPr="00B665B8" w:rsidRDefault="00B665B8" w:rsidP="00B665B8">
            <w:pPr>
              <w:spacing w:after="0"/>
              <w:jc w:val="both"/>
              <w:rPr>
                <w:rFonts w:ascii="Times New Roman" w:hAnsi="Times New Roman" w:cs="Times New Roman"/>
                <w:lang w:val="sv-SE"/>
              </w:rPr>
            </w:pPr>
          </w:p>
        </w:tc>
        <w:tc>
          <w:tcPr>
            <w:tcW w:w="1985" w:type="dxa"/>
            <w:tcBorders>
              <w:top w:val="single" w:sz="4" w:space="0" w:color="auto"/>
            </w:tcBorders>
          </w:tcPr>
          <w:p w:rsidR="00B665B8" w:rsidRPr="000E5005" w:rsidRDefault="00B665B8" w:rsidP="00B665B8">
            <w:pPr>
              <w:numPr>
                <w:ilvl w:val="1"/>
                <w:numId w:val="9"/>
              </w:numPr>
              <w:tabs>
                <w:tab w:val="clear" w:pos="340"/>
                <w:tab w:val="num" w:pos="0"/>
                <w:tab w:val="left" w:pos="496"/>
              </w:tabs>
              <w:spacing w:after="0"/>
              <w:ind w:left="496" w:hanging="552"/>
              <w:rPr>
                <w:rFonts w:ascii="Times New Roman" w:hAnsi="Times New Roman" w:cs="Times New Roman"/>
                <w:lang w:val="sv-SE"/>
              </w:rPr>
            </w:pPr>
            <w:r w:rsidRPr="00B665B8">
              <w:rPr>
                <w:rFonts w:ascii="Times New Roman" w:hAnsi="Times New Roman" w:cs="Times New Roman"/>
                <w:lang w:val="sv-SE"/>
              </w:rPr>
              <w:t>Menguasai Bahan Pelajaran</w:t>
            </w:r>
          </w:p>
          <w:p w:rsidR="00B665B8" w:rsidRDefault="00B665B8" w:rsidP="00B665B8">
            <w:pPr>
              <w:tabs>
                <w:tab w:val="left" w:pos="496"/>
              </w:tabs>
              <w:spacing w:after="0"/>
              <w:rPr>
                <w:rFonts w:ascii="Times New Roman" w:hAnsi="Times New Roman" w:cs="Times New Roman"/>
                <w:lang w:val="id-ID"/>
              </w:rPr>
            </w:pPr>
          </w:p>
          <w:p w:rsidR="000E5005" w:rsidRDefault="000E5005" w:rsidP="00B665B8">
            <w:pPr>
              <w:tabs>
                <w:tab w:val="left" w:pos="496"/>
              </w:tabs>
              <w:spacing w:after="0"/>
              <w:rPr>
                <w:rFonts w:ascii="Times New Roman" w:hAnsi="Times New Roman" w:cs="Times New Roman"/>
                <w:lang w:val="id-ID"/>
              </w:rPr>
            </w:pPr>
          </w:p>
          <w:p w:rsidR="000E5005" w:rsidRDefault="000E5005" w:rsidP="00B665B8">
            <w:pPr>
              <w:tabs>
                <w:tab w:val="left" w:pos="496"/>
              </w:tabs>
              <w:spacing w:after="0"/>
              <w:rPr>
                <w:rFonts w:ascii="Times New Roman" w:hAnsi="Times New Roman" w:cs="Times New Roman"/>
                <w:lang w:val="id-ID"/>
              </w:rPr>
            </w:pPr>
          </w:p>
          <w:p w:rsidR="000E5005" w:rsidRDefault="000E5005" w:rsidP="00B665B8">
            <w:pPr>
              <w:tabs>
                <w:tab w:val="left" w:pos="496"/>
              </w:tabs>
              <w:spacing w:after="0"/>
              <w:rPr>
                <w:rFonts w:ascii="Times New Roman" w:hAnsi="Times New Roman" w:cs="Times New Roman"/>
                <w:lang w:val="id-ID"/>
              </w:rPr>
            </w:pPr>
          </w:p>
          <w:p w:rsidR="000E5005" w:rsidRDefault="000E5005" w:rsidP="00B665B8">
            <w:pPr>
              <w:tabs>
                <w:tab w:val="left" w:pos="496"/>
              </w:tabs>
              <w:spacing w:after="0"/>
              <w:rPr>
                <w:rFonts w:ascii="Times New Roman" w:hAnsi="Times New Roman" w:cs="Times New Roman"/>
                <w:lang w:val="id-ID"/>
              </w:rPr>
            </w:pPr>
          </w:p>
          <w:p w:rsidR="000E5005" w:rsidRPr="000E5005" w:rsidRDefault="000E5005" w:rsidP="00B665B8">
            <w:pPr>
              <w:tabs>
                <w:tab w:val="left" w:pos="496"/>
              </w:tabs>
              <w:spacing w:after="0"/>
              <w:rPr>
                <w:rFonts w:ascii="Times New Roman" w:hAnsi="Times New Roman" w:cs="Times New Roman"/>
                <w:lang w:val="id-ID"/>
              </w:rPr>
            </w:pPr>
          </w:p>
          <w:p w:rsidR="00B665B8" w:rsidRPr="00B665B8" w:rsidRDefault="00B665B8" w:rsidP="00B665B8">
            <w:pPr>
              <w:numPr>
                <w:ilvl w:val="1"/>
                <w:numId w:val="9"/>
              </w:numPr>
              <w:tabs>
                <w:tab w:val="clear" w:pos="340"/>
                <w:tab w:val="num" w:pos="0"/>
                <w:tab w:val="left" w:pos="496"/>
              </w:tabs>
              <w:spacing w:after="0"/>
              <w:ind w:left="496" w:hanging="552"/>
              <w:rPr>
                <w:rFonts w:ascii="Times New Roman" w:hAnsi="Times New Roman" w:cs="Times New Roman"/>
                <w:lang w:val="sv-SE"/>
              </w:rPr>
            </w:pPr>
            <w:r w:rsidRPr="00B665B8">
              <w:rPr>
                <w:rFonts w:ascii="Times New Roman" w:hAnsi="Times New Roman" w:cs="Times New Roman"/>
                <w:lang w:val="sv-SE"/>
              </w:rPr>
              <w:t>Mengelola program pembelajaran</w:t>
            </w:r>
          </w:p>
          <w:p w:rsidR="00B665B8" w:rsidRPr="00B665B8" w:rsidRDefault="00B665B8" w:rsidP="00B665B8">
            <w:pPr>
              <w:tabs>
                <w:tab w:val="left" w:pos="496"/>
              </w:tabs>
              <w:spacing w:after="0"/>
              <w:rPr>
                <w:rFonts w:ascii="Times New Roman" w:hAnsi="Times New Roman" w:cs="Times New Roman"/>
                <w:lang w:val="sv-SE"/>
              </w:rPr>
            </w:pPr>
          </w:p>
          <w:p w:rsidR="00B665B8" w:rsidRPr="00B665B8" w:rsidRDefault="00B665B8" w:rsidP="00B665B8">
            <w:pPr>
              <w:tabs>
                <w:tab w:val="left" w:pos="496"/>
              </w:tabs>
              <w:spacing w:after="0"/>
              <w:rPr>
                <w:rFonts w:ascii="Times New Roman" w:hAnsi="Times New Roman" w:cs="Times New Roman"/>
                <w:lang w:val="sv-SE"/>
              </w:rPr>
            </w:pPr>
          </w:p>
          <w:p w:rsidR="000E5005" w:rsidRPr="0084507C" w:rsidRDefault="000E5005" w:rsidP="00B665B8">
            <w:pPr>
              <w:tabs>
                <w:tab w:val="left" w:pos="496"/>
              </w:tabs>
              <w:spacing w:after="0"/>
              <w:rPr>
                <w:rFonts w:ascii="Times New Roman" w:hAnsi="Times New Roman" w:cs="Times New Roman"/>
                <w:lang w:val="id-ID"/>
              </w:rPr>
            </w:pPr>
          </w:p>
          <w:p w:rsidR="00B665B8" w:rsidRPr="00B665B8" w:rsidRDefault="00B665B8" w:rsidP="00B665B8">
            <w:pPr>
              <w:numPr>
                <w:ilvl w:val="1"/>
                <w:numId w:val="9"/>
              </w:numPr>
              <w:tabs>
                <w:tab w:val="clear" w:pos="340"/>
                <w:tab w:val="num" w:pos="0"/>
                <w:tab w:val="left" w:pos="496"/>
              </w:tabs>
              <w:spacing w:after="0"/>
              <w:ind w:left="496" w:hanging="552"/>
              <w:rPr>
                <w:rFonts w:ascii="Times New Roman" w:hAnsi="Times New Roman" w:cs="Times New Roman"/>
                <w:lang w:val="sv-SE"/>
              </w:rPr>
            </w:pPr>
            <w:r w:rsidRPr="00B665B8">
              <w:rPr>
                <w:rFonts w:ascii="Times New Roman" w:hAnsi="Times New Roman" w:cs="Times New Roman"/>
                <w:lang w:val="sv-SE"/>
              </w:rPr>
              <w:t>Pengelolaan kelas</w:t>
            </w:r>
          </w:p>
          <w:p w:rsidR="00B665B8" w:rsidRDefault="00B665B8" w:rsidP="00B665B8">
            <w:pPr>
              <w:tabs>
                <w:tab w:val="left" w:pos="496"/>
              </w:tabs>
              <w:spacing w:after="0"/>
              <w:rPr>
                <w:rFonts w:ascii="Times New Roman" w:hAnsi="Times New Roman" w:cs="Times New Roman"/>
                <w:lang w:val="id-ID"/>
              </w:rPr>
            </w:pPr>
          </w:p>
          <w:p w:rsidR="00B665B8" w:rsidRPr="0084507C" w:rsidRDefault="00B665B8" w:rsidP="00B665B8">
            <w:pPr>
              <w:tabs>
                <w:tab w:val="left" w:pos="496"/>
              </w:tabs>
              <w:spacing w:after="0"/>
              <w:rPr>
                <w:rFonts w:ascii="Times New Roman" w:hAnsi="Times New Roman" w:cs="Times New Roman"/>
                <w:lang w:val="id-ID"/>
              </w:rPr>
            </w:pPr>
          </w:p>
          <w:p w:rsidR="00B665B8" w:rsidRPr="000E5005" w:rsidRDefault="00B665B8" w:rsidP="00BD5BFA">
            <w:pPr>
              <w:numPr>
                <w:ilvl w:val="1"/>
                <w:numId w:val="9"/>
              </w:numPr>
              <w:tabs>
                <w:tab w:val="clear" w:pos="340"/>
                <w:tab w:val="num" w:pos="0"/>
                <w:tab w:val="left" w:pos="496"/>
              </w:tabs>
              <w:spacing w:after="0"/>
              <w:ind w:left="496" w:hanging="552"/>
              <w:rPr>
                <w:rFonts w:ascii="Times New Roman" w:hAnsi="Times New Roman" w:cs="Times New Roman"/>
                <w:lang w:val="sv-SE"/>
              </w:rPr>
            </w:pPr>
            <w:r w:rsidRPr="00B665B8">
              <w:rPr>
                <w:rFonts w:ascii="Times New Roman" w:hAnsi="Times New Roman" w:cs="Times New Roman"/>
                <w:lang w:val="sv-SE"/>
              </w:rPr>
              <w:t>Menggunakan Media dan Sumber Pembelajaran</w:t>
            </w:r>
          </w:p>
          <w:p w:rsidR="000E5005" w:rsidRPr="00BD5BFA" w:rsidRDefault="000E5005" w:rsidP="000E5005">
            <w:pPr>
              <w:tabs>
                <w:tab w:val="left" w:pos="496"/>
              </w:tabs>
              <w:spacing w:after="0"/>
              <w:ind w:left="496"/>
              <w:rPr>
                <w:rFonts w:ascii="Times New Roman" w:hAnsi="Times New Roman" w:cs="Times New Roman"/>
                <w:lang w:val="sv-SE"/>
              </w:rPr>
            </w:pPr>
          </w:p>
          <w:p w:rsidR="00B665B8" w:rsidRPr="000E5005" w:rsidRDefault="00B665B8" w:rsidP="00BD5BFA">
            <w:pPr>
              <w:numPr>
                <w:ilvl w:val="1"/>
                <w:numId w:val="9"/>
              </w:numPr>
              <w:tabs>
                <w:tab w:val="clear" w:pos="340"/>
                <w:tab w:val="num" w:pos="0"/>
                <w:tab w:val="left" w:pos="496"/>
              </w:tabs>
              <w:spacing w:after="0"/>
              <w:ind w:left="496" w:hanging="552"/>
              <w:rPr>
                <w:rFonts w:ascii="Times New Roman" w:hAnsi="Times New Roman" w:cs="Times New Roman"/>
                <w:lang w:val="sv-SE"/>
              </w:rPr>
            </w:pPr>
            <w:r w:rsidRPr="00B665B8">
              <w:rPr>
                <w:rFonts w:ascii="Times New Roman" w:hAnsi="Times New Roman" w:cs="Times New Roman"/>
                <w:lang w:val="sv-SE"/>
              </w:rPr>
              <w:t>Menguasai landasan-landasan Kependidikan</w:t>
            </w:r>
          </w:p>
          <w:p w:rsidR="000E5005" w:rsidRPr="00BD5BFA" w:rsidRDefault="000E5005" w:rsidP="000E5005">
            <w:pPr>
              <w:tabs>
                <w:tab w:val="left" w:pos="496"/>
              </w:tabs>
              <w:spacing w:after="0"/>
              <w:rPr>
                <w:rFonts w:ascii="Times New Roman" w:hAnsi="Times New Roman" w:cs="Times New Roman"/>
                <w:lang w:val="sv-SE"/>
              </w:rPr>
            </w:pPr>
          </w:p>
          <w:p w:rsidR="00F10FD6" w:rsidRPr="000E5005" w:rsidRDefault="00B665B8" w:rsidP="000E5005">
            <w:pPr>
              <w:numPr>
                <w:ilvl w:val="1"/>
                <w:numId w:val="9"/>
              </w:numPr>
              <w:tabs>
                <w:tab w:val="clear" w:pos="340"/>
                <w:tab w:val="num" w:pos="0"/>
                <w:tab w:val="left" w:pos="496"/>
              </w:tabs>
              <w:spacing w:after="0"/>
              <w:ind w:left="496" w:hanging="552"/>
              <w:rPr>
                <w:rFonts w:ascii="Times New Roman" w:hAnsi="Times New Roman" w:cs="Times New Roman"/>
                <w:lang w:val="sv-SE"/>
              </w:rPr>
            </w:pPr>
            <w:r w:rsidRPr="00B665B8">
              <w:rPr>
                <w:rFonts w:ascii="Times New Roman" w:hAnsi="Times New Roman" w:cs="Times New Roman"/>
                <w:lang w:val="sv-SE"/>
              </w:rPr>
              <w:t xml:space="preserve">Mengelola </w:t>
            </w:r>
            <w:r w:rsidRPr="00B665B8">
              <w:rPr>
                <w:rFonts w:ascii="Times New Roman" w:hAnsi="Times New Roman" w:cs="Times New Roman"/>
                <w:lang w:val="sv-SE"/>
              </w:rPr>
              <w:lastRenderedPageBreak/>
              <w:t>interaksi belajar mengajar</w:t>
            </w:r>
          </w:p>
        </w:tc>
        <w:tc>
          <w:tcPr>
            <w:tcW w:w="2835" w:type="dxa"/>
            <w:tcBorders>
              <w:top w:val="single" w:sz="4" w:space="0" w:color="auto"/>
            </w:tcBorders>
          </w:tcPr>
          <w:p w:rsidR="00B665B8" w:rsidRPr="000E5005" w:rsidRDefault="00B665B8" w:rsidP="0084507C">
            <w:pPr>
              <w:numPr>
                <w:ilvl w:val="2"/>
                <w:numId w:val="16"/>
              </w:numPr>
              <w:spacing w:after="0"/>
              <w:ind w:hanging="592"/>
              <w:rPr>
                <w:rFonts w:ascii="Times New Roman" w:hAnsi="Times New Roman" w:cs="Times New Roman"/>
                <w:lang w:val="sv-SE"/>
              </w:rPr>
            </w:pPr>
            <w:r w:rsidRPr="00B665B8">
              <w:rPr>
                <w:rFonts w:ascii="Times New Roman" w:hAnsi="Times New Roman" w:cs="Times New Roman"/>
                <w:lang w:val="sv-SE"/>
              </w:rPr>
              <w:lastRenderedPageBreak/>
              <w:t>Mengkaji bahan kurikulum mata pelajaran</w:t>
            </w:r>
          </w:p>
          <w:p w:rsidR="00B665B8" w:rsidRPr="00B665B8" w:rsidRDefault="00B665B8" w:rsidP="00B665B8">
            <w:pPr>
              <w:numPr>
                <w:ilvl w:val="2"/>
                <w:numId w:val="16"/>
              </w:numPr>
              <w:spacing w:after="0"/>
              <w:ind w:hanging="592"/>
              <w:rPr>
                <w:rFonts w:ascii="Times New Roman" w:hAnsi="Times New Roman" w:cs="Times New Roman"/>
                <w:lang w:val="sv-SE"/>
              </w:rPr>
            </w:pPr>
            <w:r w:rsidRPr="00B665B8">
              <w:rPr>
                <w:rFonts w:ascii="Times New Roman" w:hAnsi="Times New Roman" w:cs="Times New Roman"/>
                <w:lang w:val="sv-SE"/>
              </w:rPr>
              <w:t>Melaksanakan kegiatan yang didasarkan dalam kurikulum mata pelajaran</w:t>
            </w:r>
          </w:p>
          <w:p w:rsidR="00BD5BFA" w:rsidRPr="0084507C" w:rsidRDefault="00BD5BFA" w:rsidP="000E5005">
            <w:pPr>
              <w:spacing w:after="0"/>
              <w:rPr>
                <w:rFonts w:ascii="Times New Roman" w:hAnsi="Times New Roman" w:cs="Times New Roman"/>
                <w:lang w:val="id-ID"/>
              </w:rPr>
            </w:pPr>
          </w:p>
          <w:p w:rsidR="00B665B8" w:rsidRPr="00B665B8" w:rsidRDefault="00B665B8" w:rsidP="00B665B8">
            <w:pPr>
              <w:numPr>
                <w:ilvl w:val="2"/>
                <w:numId w:val="10"/>
              </w:numPr>
              <w:spacing w:after="0"/>
              <w:ind w:hanging="592"/>
              <w:rPr>
                <w:rFonts w:ascii="Times New Roman" w:hAnsi="Times New Roman" w:cs="Times New Roman"/>
                <w:lang w:val="sv-SE"/>
              </w:rPr>
            </w:pPr>
            <w:r w:rsidRPr="00B665B8">
              <w:rPr>
                <w:rFonts w:ascii="Times New Roman" w:hAnsi="Times New Roman" w:cs="Times New Roman"/>
                <w:lang w:val="sv-SE"/>
              </w:rPr>
              <w:t>Merumuskan tujuan pembelajaran</w:t>
            </w:r>
          </w:p>
          <w:p w:rsidR="00B665B8" w:rsidRPr="00BD5BFA" w:rsidRDefault="00B665B8" w:rsidP="00B665B8">
            <w:pPr>
              <w:numPr>
                <w:ilvl w:val="2"/>
                <w:numId w:val="10"/>
              </w:numPr>
              <w:spacing w:after="0"/>
              <w:ind w:hanging="592"/>
              <w:rPr>
                <w:rFonts w:ascii="Times New Roman" w:hAnsi="Times New Roman" w:cs="Times New Roman"/>
                <w:lang w:val="sv-SE"/>
              </w:rPr>
            </w:pPr>
            <w:r w:rsidRPr="00B665B8">
              <w:rPr>
                <w:rFonts w:ascii="Times New Roman" w:hAnsi="Times New Roman" w:cs="Times New Roman"/>
                <w:lang w:val="sv-SE"/>
              </w:rPr>
              <w:t>Mengenal dan dapat menggunakan metode mengajar</w:t>
            </w:r>
          </w:p>
          <w:p w:rsidR="00B665B8" w:rsidRPr="000E5005" w:rsidRDefault="00B665B8" w:rsidP="000E5005">
            <w:pPr>
              <w:spacing w:after="0"/>
              <w:rPr>
                <w:rFonts w:ascii="Times New Roman" w:hAnsi="Times New Roman" w:cs="Times New Roman"/>
                <w:lang w:val="id-ID"/>
              </w:rPr>
            </w:pPr>
          </w:p>
          <w:p w:rsidR="00B665B8" w:rsidRPr="00B665B8" w:rsidRDefault="00B665B8" w:rsidP="00B665B8">
            <w:pPr>
              <w:numPr>
                <w:ilvl w:val="2"/>
                <w:numId w:val="11"/>
              </w:numPr>
              <w:spacing w:after="0"/>
              <w:ind w:hanging="592"/>
              <w:rPr>
                <w:rFonts w:ascii="Times New Roman" w:hAnsi="Times New Roman" w:cs="Times New Roman"/>
                <w:lang w:val="sv-SE"/>
              </w:rPr>
            </w:pPr>
            <w:r w:rsidRPr="00B665B8">
              <w:rPr>
                <w:rFonts w:ascii="Times New Roman" w:hAnsi="Times New Roman" w:cs="Times New Roman"/>
                <w:lang w:val="sv-SE"/>
              </w:rPr>
              <w:t>Menciptakan iklim belajar mengajar yang serasi</w:t>
            </w:r>
          </w:p>
          <w:p w:rsidR="00B665B8" w:rsidRPr="00B665B8" w:rsidRDefault="00B665B8" w:rsidP="00B665B8">
            <w:pPr>
              <w:spacing w:after="0"/>
              <w:ind w:left="-56" w:hanging="592"/>
              <w:rPr>
                <w:rFonts w:ascii="Times New Roman" w:hAnsi="Times New Roman" w:cs="Times New Roman"/>
                <w:lang w:val="sv-SE"/>
              </w:rPr>
            </w:pPr>
          </w:p>
          <w:p w:rsidR="00B665B8" w:rsidRPr="00B665B8" w:rsidRDefault="00B665B8" w:rsidP="00B665B8">
            <w:pPr>
              <w:numPr>
                <w:ilvl w:val="2"/>
                <w:numId w:val="12"/>
              </w:numPr>
              <w:spacing w:after="0"/>
              <w:ind w:hanging="592"/>
              <w:rPr>
                <w:rFonts w:ascii="Times New Roman" w:hAnsi="Times New Roman" w:cs="Times New Roman"/>
                <w:lang w:val="sv-SE"/>
              </w:rPr>
            </w:pPr>
            <w:r w:rsidRPr="00B665B8">
              <w:rPr>
                <w:rFonts w:ascii="Times New Roman" w:hAnsi="Times New Roman" w:cs="Times New Roman"/>
                <w:lang w:val="sv-SE"/>
              </w:rPr>
              <w:t>Menggunakan media pendidikan</w:t>
            </w:r>
          </w:p>
          <w:p w:rsidR="00B665B8" w:rsidRPr="00BD5BFA" w:rsidRDefault="00B665B8" w:rsidP="00B665B8">
            <w:pPr>
              <w:numPr>
                <w:ilvl w:val="2"/>
                <w:numId w:val="12"/>
              </w:numPr>
              <w:spacing w:after="0"/>
              <w:ind w:hanging="592"/>
              <w:rPr>
                <w:rFonts w:ascii="Times New Roman" w:hAnsi="Times New Roman" w:cs="Times New Roman"/>
                <w:lang w:val="sv-SE"/>
              </w:rPr>
            </w:pPr>
            <w:r w:rsidRPr="00B665B8">
              <w:rPr>
                <w:rFonts w:ascii="Times New Roman" w:hAnsi="Times New Roman" w:cs="Times New Roman"/>
                <w:lang w:val="sv-SE"/>
              </w:rPr>
              <w:t>Memahami fungsi sumber pembelajaran</w:t>
            </w:r>
          </w:p>
          <w:p w:rsidR="00B665B8" w:rsidRPr="00BD5BFA" w:rsidRDefault="00B665B8" w:rsidP="00BD5BFA">
            <w:pPr>
              <w:spacing w:after="0"/>
              <w:rPr>
                <w:rFonts w:ascii="Times New Roman" w:hAnsi="Times New Roman" w:cs="Times New Roman"/>
                <w:lang w:val="id-ID"/>
              </w:rPr>
            </w:pPr>
          </w:p>
          <w:p w:rsidR="00B665B8" w:rsidRPr="00B665B8" w:rsidRDefault="00B665B8" w:rsidP="00B665B8">
            <w:pPr>
              <w:numPr>
                <w:ilvl w:val="2"/>
                <w:numId w:val="13"/>
              </w:numPr>
              <w:spacing w:after="0"/>
              <w:ind w:hanging="592"/>
              <w:rPr>
                <w:rFonts w:ascii="Times New Roman" w:hAnsi="Times New Roman" w:cs="Times New Roman"/>
                <w:lang w:val="sv-SE"/>
              </w:rPr>
            </w:pPr>
            <w:r w:rsidRPr="00B665B8">
              <w:rPr>
                <w:rFonts w:ascii="Times New Roman" w:hAnsi="Times New Roman" w:cs="Times New Roman"/>
                <w:lang w:val="sv-SE"/>
              </w:rPr>
              <w:t>Memahami konsep-konsep dan masalah pendidikan dan pengajaran</w:t>
            </w:r>
          </w:p>
          <w:p w:rsidR="00B665B8" w:rsidRPr="00B665B8" w:rsidRDefault="00B665B8" w:rsidP="00B665B8">
            <w:pPr>
              <w:spacing w:after="0"/>
              <w:ind w:hanging="592"/>
              <w:rPr>
                <w:rFonts w:ascii="Times New Roman" w:hAnsi="Times New Roman" w:cs="Times New Roman"/>
                <w:lang w:val="sv-SE"/>
              </w:rPr>
            </w:pPr>
          </w:p>
          <w:p w:rsidR="00B665B8" w:rsidRPr="00BD5BFA" w:rsidRDefault="00B665B8" w:rsidP="00B665B8">
            <w:pPr>
              <w:numPr>
                <w:ilvl w:val="2"/>
                <w:numId w:val="14"/>
              </w:numPr>
              <w:spacing w:after="0"/>
              <w:ind w:hanging="592"/>
              <w:rPr>
                <w:rFonts w:ascii="Times New Roman" w:hAnsi="Times New Roman" w:cs="Times New Roman"/>
                <w:lang w:val="sv-SE"/>
              </w:rPr>
            </w:pPr>
            <w:r w:rsidRPr="00B665B8">
              <w:rPr>
                <w:rFonts w:ascii="Times New Roman" w:hAnsi="Times New Roman" w:cs="Times New Roman"/>
                <w:lang w:val="sv-SE"/>
              </w:rPr>
              <w:t xml:space="preserve">Memberikan motivasi  </w:t>
            </w:r>
            <w:r w:rsidRPr="00B665B8">
              <w:rPr>
                <w:rFonts w:ascii="Times New Roman" w:hAnsi="Times New Roman" w:cs="Times New Roman"/>
                <w:lang w:val="sv-SE"/>
              </w:rPr>
              <w:lastRenderedPageBreak/>
              <w:t>kepada peserta didik</w:t>
            </w:r>
          </w:p>
        </w:tc>
        <w:tc>
          <w:tcPr>
            <w:tcW w:w="992" w:type="dxa"/>
            <w:tcBorders>
              <w:top w:val="single" w:sz="4" w:space="0" w:color="auto"/>
            </w:tcBorders>
          </w:tcPr>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lastRenderedPageBreak/>
              <w:t>1,2</w:t>
            </w:r>
          </w:p>
          <w:p w:rsidR="00B665B8" w:rsidRPr="00B665B8" w:rsidRDefault="00B665B8" w:rsidP="00B665B8">
            <w:pPr>
              <w:spacing w:after="0"/>
              <w:jc w:val="center"/>
              <w:rPr>
                <w:rFonts w:ascii="Times New Roman" w:hAnsi="Times New Roman" w:cs="Times New Roman"/>
                <w:lang w:val="sv-SE"/>
              </w:rPr>
            </w:pPr>
          </w:p>
          <w:p w:rsidR="00B665B8" w:rsidRPr="003921E3" w:rsidRDefault="00B665B8" w:rsidP="000E5005">
            <w:pPr>
              <w:spacing w:after="0"/>
              <w:rPr>
                <w:rFonts w:ascii="Times New Roman" w:hAnsi="Times New Roman" w:cs="Times New Roman"/>
                <w:lang w:val="id-ID"/>
              </w:rPr>
            </w:pPr>
          </w:p>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3,4</w:t>
            </w: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p>
          <w:p w:rsidR="00B665B8" w:rsidRPr="003921E3" w:rsidRDefault="00B665B8" w:rsidP="00B665B8">
            <w:pPr>
              <w:spacing w:after="0"/>
              <w:jc w:val="center"/>
              <w:rPr>
                <w:rFonts w:ascii="Times New Roman" w:hAnsi="Times New Roman" w:cs="Times New Roman"/>
                <w:lang w:val="id-ID"/>
              </w:rPr>
            </w:pP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5,6,7</w:t>
            </w: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id-ID"/>
              </w:rPr>
            </w:pPr>
            <w:r w:rsidRPr="00B665B8">
              <w:rPr>
                <w:rFonts w:ascii="Times New Roman" w:hAnsi="Times New Roman" w:cs="Times New Roman"/>
                <w:lang w:val="sv-SE"/>
              </w:rPr>
              <w:t>8</w:t>
            </w:r>
            <w:r w:rsidRPr="00B665B8">
              <w:rPr>
                <w:rFonts w:ascii="Times New Roman" w:hAnsi="Times New Roman" w:cs="Times New Roman"/>
                <w:lang w:val="id-ID"/>
              </w:rPr>
              <w:t>,9</w:t>
            </w: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p>
          <w:p w:rsidR="00BD5BFA" w:rsidRPr="00BD5BFA" w:rsidRDefault="00BD5BFA" w:rsidP="000E5005">
            <w:pPr>
              <w:spacing w:after="0"/>
              <w:rPr>
                <w:rFonts w:ascii="Times New Roman" w:hAnsi="Times New Roman" w:cs="Times New Roman"/>
                <w:lang w:val="id-ID"/>
              </w:rPr>
            </w:pPr>
          </w:p>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10,11</w:t>
            </w: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12</w:t>
            </w: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13,14</w:t>
            </w:r>
          </w:p>
          <w:p w:rsidR="00B665B8" w:rsidRPr="00B665B8" w:rsidRDefault="00B665B8" w:rsidP="00B665B8">
            <w:pPr>
              <w:spacing w:after="0"/>
              <w:jc w:val="center"/>
              <w:rPr>
                <w:rFonts w:ascii="Times New Roman" w:hAnsi="Times New Roman" w:cs="Times New Roman"/>
                <w:lang w:val="sv-SE"/>
              </w:rPr>
            </w:pPr>
          </w:p>
          <w:p w:rsidR="00B665B8" w:rsidRDefault="00B665B8" w:rsidP="00B665B8">
            <w:pPr>
              <w:spacing w:after="0"/>
              <w:jc w:val="center"/>
              <w:rPr>
                <w:rFonts w:ascii="Times New Roman" w:hAnsi="Times New Roman" w:cs="Times New Roman"/>
                <w:lang w:val="id-ID"/>
              </w:rPr>
            </w:pPr>
          </w:p>
          <w:p w:rsidR="00B665B8" w:rsidRPr="00B665B8" w:rsidRDefault="00B665B8" w:rsidP="00BD5BFA">
            <w:pPr>
              <w:spacing w:after="0"/>
              <w:jc w:val="center"/>
              <w:rPr>
                <w:rFonts w:ascii="Times New Roman" w:hAnsi="Times New Roman" w:cs="Times New Roman"/>
                <w:lang w:val="id-ID"/>
              </w:rPr>
            </w:pPr>
            <w:r w:rsidRPr="00B665B8">
              <w:rPr>
                <w:rFonts w:ascii="Times New Roman" w:hAnsi="Times New Roman" w:cs="Times New Roman"/>
                <w:lang w:val="id-ID"/>
              </w:rPr>
              <w:t>15</w:t>
            </w: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p>
          <w:p w:rsidR="00B665B8" w:rsidRPr="00B665B8" w:rsidRDefault="00B665B8" w:rsidP="00B665B8">
            <w:pPr>
              <w:spacing w:after="0"/>
              <w:jc w:val="center"/>
              <w:rPr>
                <w:rFonts w:ascii="Times New Roman" w:hAnsi="Times New Roman" w:cs="Times New Roman"/>
                <w:lang w:val="sv-SE"/>
              </w:rPr>
            </w:pPr>
            <w:r w:rsidRPr="00B665B8">
              <w:rPr>
                <w:rFonts w:ascii="Times New Roman" w:hAnsi="Times New Roman" w:cs="Times New Roman"/>
                <w:lang w:val="sv-SE"/>
              </w:rPr>
              <w:t>16,17</w:t>
            </w:r>
          </w:p>
          <w:p w:rsidR="00B665B8" w:rsidRPr="00BD5BFA" w:rsidRDefault="00B665B8" w:rsidP="00B665B8">
            <w:pPr>
              <w:spacing w:after="0"/>
              <w:jc w:val="center"/>
              <w:rPr>
                <w:rFonts w:ascii="Times New Roman" w:hAnsi="Times New Roman" w:cs="Times New Roman"/>
                <w:lang w:val="id-ID"/>
              </w:rPr>
            </w:pPr>
          </w:p>
        </w:tc>
        <w:tc>
          <w:tcPr>
            <w:tcW w:w="992" w:type="dxa"/>
            <w:tcBorders>
              <w:top w:val="single" w:sz="4" w:space="0" w:color="auto"/>
            </w:tcBorders>
          </w:tcPr>
          <w:p w:rsidR="00B665B8" w:rsidRDefault="00B665B8" w:rsidP="00892EE4">
            <w:pPr>
              <w:spacing w:after="0"/>
              <w:jc w:val="center"/>
              <w:rPr>
                <w:rFonts w:ascii="Times New Roman" w:hAnsi="Times New Roman" w:cs="Times New Roman"/>
                <w:lang w:val="sv-SE"/>
              </w:rPr>
            </w:pPr>
            <w:r>
              <w:rPr>
                <w:rFonts w:ascii="Times New Roman" w:hAnsi="Times New Roman" w:cs="Times New Roman"/>
                <w:lang w:val="sv-SE"/>
              </w:rPr>
              <w:lastRenderedPageBreak/>
              <w:t>2</w:t>
            </w:r>
          </w:p>
          <w:p w:rsidR="00B665B8" w:rsidRDefault="00B665B8" w:rsidP="00892EE4">
            <w:pPr>
              <w:spacing w:after="0"/>
              <w:jc w:val="center"/>
              <w:rPr>
                <w:rFonts w:ascii="Times New Roman" w:hAnsi="Times New Roman" w:cs="Times New Roman"/>
                <w:lang w:val="sv-SE"/>
              </w:rPr>
            </w:pPr>
          </w:p>
          <w:p w:rsidR="00B665B8" w:rsidRPr="000E5005" w:rsidRDefault="00B665B8" w:rsidP="00892EE4">
            <w:pPr>
              <w:spacing w:after="0"/>
              <w:jc w:val="center"/>
              <w:rPr>
                <w:rFonts w:ascii="Times New Roman" w:hAnsi="Times New Roman" w:cs="Times New Roman"/>
                <w:lang w:val="id-ID"/>
              </w:rPr>
            </w:pPr>
          </w:p>
          <w:p w:rsidR="00B665B8" w:rsidRDefault="00B665B8" w:rsidP="00892EE4">
            <w:pPr>
              <w:spacing w:after="0"/>
              <w:jc w:val="center"/>
              <w:rPr>
                <w:rFonts w:ascii="Times New Roman" w:hAnsi="Times New Roman" w:cs="Times New Roman"/>
                <w:lang w:val="sv-SE"/>
              </w:rPr>
            </w:pPr>
            <w:r>
              <w:rPr>
                <w:rFonts w:ascii="Times New Roman" w:hAnsi="Times New Roman" w:cs="Times New Roman"/>
                <w:lang w:val="sv-SE"/>
              </w:rPr>
              <w:t>2</w:t>
            </w: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p>
          <w:p w:rsidR="00B665B8" w:rsidRPr="003921E3" w:rsidRDefault="00B665B8" w:rsidP="00892EE4">
            <w:pPr>
              <w:spacing w:after="0"/>
              <w:jc w:val="center"/>
              <w:rPr>
                <w:rFonts w:ascii="Times New Roman" w:hAnsi="Times New Roman" w:cs="Times New Roman"/>
                <w:lang w:val="id-ID"/>
              </w:rPr>
            </w:pPr>
          </w:p>
          <w:p w:rsidR="00B665B8" w:rsidRDefault="00B665B8" w:rsidP="00892EE4">
            <w:pPr>
              <w:spacing w:after="0"/>
              <w:jc w:val="center"/>
              <w:rPr>
                <w:rFonts w:ascii="Times New Roman" w:hAnsi="Times New Roman" w:cs="Times New Roman"/>
                <w:lang w:val="sv-SE"/>
              </w:rPr>
            </w:pPr>
            <w:r>
              <w:rPr>
                <w:rFonts w:ascii="Times New Roman" w:hAnsi="Times New Roman" w:cs="Times New Roman"/>
                <w:lang w:val="sv-SE"/>
              </w:rPr>
              <w:t>3</w:t>
            </w: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r>
              <w:rPr>
                <w:rFonts w:ascii="Times New Roman" w:hAnsi="Times New Roman" w:cs="Times New Roman"/>
                <w:lang w:val="sv-SE"/>
              </w:rPr>
              <w:t>2</w:t>
            </w: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p>
          <w:p w:rsidR="00BD5BFA" w:rsidRPr="00BD5BFA" w:rsidRDefault="00BD5BFA" w:rsidP="00892EE4">
            <w:pPr>
              <w:spacing w:after="0"/>
              <w:jc w:val="center"/>
              <w:rPr>
                <w:rFonts w:ascii="Times New Roman" w:hAnsi="Times New Roman" w:cs="Times New Roman"/>
                <w:lang w:val="id-ID"/>
              </w:rPr>
            </w:pPr>
          </w:p>
          <w:p w:rsidR="00B665B8" w:rsidRDefault="00B665B8" w:rsidP="00892EE4">
            <w:pPr>
              <w:spacing w:after="0"/>
              <w:jc w:val="center"/>
              <w:rPr>
                <w:rFonts w:ascii="Times New Roman" w:hAnsi="Times New Roman" w:cs="Times New Roman"/>
                <w:lang w:val="sv-SE"/>
              </w:rPr>
            </w:pPr>
            <w:r>
              <w:rPr>
                <w:rFonts w:ascii="Times New Roman" w:hAnsi="Times New Roman" w:cs="Times New Roman"/>
                <w:lang w:val="sv-SE"/>
              </w:rPr>
              <w:t>2</w:t>
            </w: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r>
              <w:rPr>
                <w:rFonts w:ascii="Times New Roman" w:hAnsi="Times New Roman" w:cs="Times New Roman"/>
                <w:lang w:val="sv-SE"/>
              </w:rPr>
              <w:t>1</w:t>
            </w: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r>
              <w:rPr>
                <w:rFonts w:ascii="Times New Roman" w:hAnsi="Times New Roman" w:cs="Times New Roman"/>
                <w:lang w:val="sv-SE"/>
              </w:rPr>
              <w:t>2</w:t>
            </w: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id-ID"/>
              </w:rPr>
            </w:pPr>
          </w:p>
          <w:p w:rsidR="00B665B8" w:rsidRDefault="00B665B8" w:rsidP="00892EE4">
            <w:pPr>
              <w:spacing w:after="0"/>
              <w:jc w:val="center"/>
              <w:rPr>
                <w:rFonts w:ascii="Times New Roman" w:hAnsi="Times New Roman" w:cs="Times New Roman"/>
                <w:lang w:val="sv-SE"/>
              </w:rPr>
            </w:pPr>
            <w:r>
              <w:rPr>
                <w:rFonts w:ascii="Times New Roman" w:hAnsi="Times New Roman" w:cs="Times New Roman"/>
                <w:lang w:val="sv-SE"/>
              </w:rPr>
              <w:t>1</w:t>
            </w: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p>
          <w:p w:rsidR="00B665B8" w:rsidRDefault="00B665B8" w:rsidP="00892EE4">
            <w:pPr>
              <w:spacing w:after="0"/>
              <w:jc w:val="center"/>
              <w:rPr>
                <w:rFonts w:ascii="Times New Roman" w:hAnsi="Times New Roman" w:cs="Times New Roman"/>
                <w:lang w:val="sv-SE"/>
              </w:rPr>
            </w:pPr>
          </w:p>
          <w:p w:rsidR="00B665B8" w:rsidRPr="000E5005" w:rsidRDefault="00B665B8" w:rsidP="00892EE4">
            <w:pPr>
              <w:spacing w:after="0"/>
              <w:jc w:val="center"/>
              <w:rPr>
                <w:rFonts w:ascii="Times New Roman" w:hAnsi="Times New Roman" w:cs="Times New Roman"/>
                <w:lang w:val="id-ID"/>
              </w:rPr>
            </w:pPr>
            <w:r>
              <w:rPr>
                <w:rFonts w:ascii="Times New Roman" w:hAnsi="Times New Roman" w:cs="Times New Roman"/>
                <w:lang w:val="sv-SE"/>
              </w:rPr>
              <w:t>2</w:t>
            </w:r>
          </w:p>
        </w:tc>
      </w:tr>
      <w:tr w:rsidR="005E6600" w:rsidRPr="00B665B8" w:rsidTr="00763E8D">
        <w:trPr>
          <w:trHeight w:val="215"/>
        </w:trPr>
        <w:tc>
          <w:tcPr>
            <w:tcW w:w="568" w:type="dxa"/>
            <w:tcBorders>
              <w:bottom w:val="single" w:sz="4" w:space="0" w:color="auto"/>
            </w:tcBorders>
            <w:vAlign w:val="center"/>
          </w:tcPr>
          <w:p w:rsidR="005E6600" w:rsidRPr="00B665B8" w:rsidRDefault="005E6600" w:rsidP="00B665B8">
            <w:pPr>
              <w:spacing w:after="0"/>
              <w:jc w:val="center"/>
              <w:rPr>
                <w:rFonts w:ascii="Times New Roman" w:hAnsi="Times New Roman" w:cs="Times New Roman"/>
                <w:lang w:val="sv-SE"/>
              </w:rPr>
            </w:pPr>
          </w:p>
        </w:tc>
        <w:tc>
          <w:tcPr>
            <w:tcW w:w="1417" w:type="dxa"/>
            <w:tcBorders>
              <w:bottom w:val="single" w:sz="4" w:space="0" w:color="auto"/>
            </w:tcBorders>
            <w:vAlign w:val="center"/>
          </w:tcPr>
          <w:p w:rsidR="005E6600" w:rsidRPr="00B665B8" w:rsidRDefault="005E6600" w:rsidP="00B665B8">
            <w:pPr>
              <w:tabs>
                <w:tab w:val="left" w:pos="496"/>
              </w:tabs>
              <w:spacing w:after="0"/>
              <w:ind w:left="-56"/>
              <w:rPr>
                <w:rFonts w:ascii="Times New Roman" w:hAnsi="Times New Roman" w:cs="Times New Roman"/>
                <w:lang w:val="sv-SE"/>
              </w:rPr>
            </w:pPr>
          </w:p>
        </w:tc>
        <w:tc>
          <w:tcPr>
            <w:tcW w:w="1985" w:type="dxa"/>
            <w:tcBorders>
              <w:bottom w:val="single" w:sz="4" w:space="0" w:color="auto"/>
            </w:tcBorders>
          </w:tcPr>
          <w:p w:rsidR="005E6600" w:rsidRPr="00B665B8" w:rsidRDefault="005E6600" w:rsidP="00B665B8">
            <w:pPr>
              <w:numPr>
                <w:ilvl w:val="1"/>
                <w:numId w:val="9"/>
              </w:numPr>
              <w:tabs>
                <w:tab w:val="clear" w:pos="340"/>
                <w:tab w:val="num" w:pos="0"/>
                <w:tab w:val="left" w:pos="496"/>
              </w:tabs>
              <w:spacing w:after="0"/>
              <w:ind w:left="496" w:hanging="552"/>
              <w:rPr>
                <w:rFonts w:ascii="Times New Roman" w:hAnsi="Times New Roman" w:cs="Times New Roman"/>
                <w:lang w:val="sv-SE"/>
              </w:rPr>
            </w:pPr>
            <w:r w:rsidRPr="00B665B8">
              <w:rPr>
                <w:rFonts w:ascii="Times New Roman" w:hAnsi="Times New Roman" w:cs="Times New Roman"/>
                <w:lang w:val="sv-SE"/>
              </w:rPr>
              <w:t>Menilai prestasi peserta didik</w:t>
            </w:r>
          </w:p>
          <w:p w:rsidR="005E6600" w:rsidRPr="00B665B8" w:rsidRDefault="005E6600" w:rsidP="00B665B8">
            <w:pPr>
              <w:tabs>
                <w:tab w:val="left" w:pos="496"/>
              </w:tabs>
              <w:spacing w:after="0"/>
              <w:ind w:left="-56"/>
              <w:rPr>
                <w:rFonts w:ascii="Times New Roman" w:hAnsi="Times New Roman" w:cs="Times New Roman"/>
                <w:lang w:val="sv-SE"/>
              </w:rPr>
            </w:pPr>
          </w:p>
          <w:p w:rsidR="005E6600" w:rsidRPr="00B665B8" w:rsidRDefault="005E6600" w:rsidP="00B665B8">
            <w:pPr>
              <w:tabs>
                <w:tab w:val="left" w:pos="496"/>
              </w:tabs>
              <w:spacing w:after="0"/>
              <w:ind w:left="-56"/>
              <w:rPr>
                <w:rFonts w:ascii="Times New Roman" w:hAnsi="Times New Roman" w:cs="Times New Roman"/>
                <w:lang w:val="sv-SE"/>
              </w:rPr>
            </w:pPr>
          </w:p>
          <w:p w:rsidR="005E6600" w:rsidRPr="00B665B8" w:rsidRDefault="005E6600" w:rsidP="00B665B8">
            <w:pPr>
              <w:tabs>
                <w:tab w:val="left" w:pos="496"/>
              </w:tabs>
              <w:spacing w:after="0"/>
              <w:rPr>
                <w:rFonts w:ascii="Times New Roman" w:hAnsi="Times New Roman" w:cs="Times New Roman"/>
                <w:lang w:val="sv-SE"/>
              </w:rPr>
            </w:pPr>
          </w:p>
          <w:p w:rsidR="005E6600" w:rsidRPr="00B665B8" w:rsidRDefault="005E6600" w:rsidP="00B665B8">
            <w:pPr>
              <w:numPr>
                <w:ilvl w:val="1"/>
                <w:numId w:val="9"/>
              </w:numPr>
              <w:tabs>
                <w:tab w:val="clear" w:pos="340"/>
                <w:tab w:val="num" w:pos="0"/>
                <w:tab w:val="left" w:pos="496"/>
              </w:tabs>
              <w:spacing w:after="0"/>
              <w:ind w:left="496" w:hanging="552"/>
              <w:rPr>
                <w:rFonts w:ascii="Times New Roman" w:hAnsi="Times New Roman" w:cs="Times New Roman"/>
                <w:lang w:val="sv-SE"/>
              </w:rPr>
            </w:pPr>
            <w:r w:rsidRPr="00B665B8">
              <w:rPr>
                <w:rFonts w:ascii="Times New Roman" w:hAnsi="Times New Roman" w:cs="Times New Roman"/>
                <w:lang w:val="sv-SE"/>
              </w:rPr>
              <w:t xml:space="preserve"> Mengenal fungsi dan program bimbingan dan penyuluhan</w:t>
            </w:r>
          </w:p>
          <w:p w:rsidR="005E6600" w:rsidRPr="00B665B8" w:rsidRDefault="005E6600" w:rsidP="00B665B8">
            <w:pPr>
              <w:tabs>
                <w:tab w:val="left" w:pos="496"/>
              </w:tabs>
              <w:spacing w:after="0"/>
              <w:rPr>
                <w:rFonts w:ascii="Times New Roman" w:hAnsi="Times New Roman" w:cs="Times New Roman"/>
                <w:lang w:val="sv-SE"/>
              </w:rPr>
            </w:pPr>
          </w:p>
          <w:p w:rsidR="005E6600" w:rsidRPr="00B665B8" w:rsidRDefault="005E6600" w:rsidP="00B665B8">
            <w:pPr>
              <w:numPr>
                <w:ilvl w:val="1"/>
                <w:numId w:val="9"/>
              </w:numPr>
              <w:tabs>
                <w:tab w:val="clear" w:pos="340"/>
                <w:tab w:val="num" w:pos="0"/>
                <w:tab w:val="left" w:pos="496"/>
              </w:tabs>
              <w:spacing w:after="0"/>
              <w:ind w:left="496" w:hanging="552"/>
              <w:rPr>
                <w:rFonts w:ascii="Times New Roman" w:hAnsi="Times New Roman" w:cs="Times New Roman"/>
                <w:lang w:val="sv-SE"/>
              </w:rPr>
            </w:pPr>
            <w:r w:rsidRPr="00B665B8">
              <w:rPr>
                <w:rFonts w:ascii="Times New Roman" w:hAnsi="Times New Roman" w:cs="Times New Roman"/>
                <w:lang w:val="sv-SE"/>
              </w:rPr>
              <w:t>Mengenal dan menyelenggarakan Administrasi</w:t>
            </w:r>
          </w:p>
          <w:p w:rsidR="005E6600" w:rsidRPr="00B665B8" w:rsidRDefault="005E6600" w:rsidP="00B665B8">
            <w:pPr>
              <w:tabs>
                <w:tab w:val="left" w:pos="496"/>
              </w:tabs>
              <w:spacing w:after="0"/>
              <w:rPr>
                <w:rFonts w:ascii="Times New Roman" w:hAnsi="Times New Roman" w:cs="Times New Roman"/>
                <w:lang w:val="sv-SE"/>
              </w:rPr>
            </w:pPr>
          </w:p>
          <w:p w:rsidR="005E6600" w:rsidRPr="00B665B8" w:rsidRDefault="005E6600" w:rsidP="00B665B8">
            <w:pPr>
              <w:numPr>
                <w:ilvl w:val="1"/>
                <w:numId w:val="9"/>
              </w:numPr>
              <w:tabs>
                <w:tab w:val="clear" w:pos="340"/>
                <w:tab w:val="num" w:pos="0"/>
                <w:tab w:val="left" w:pos="496"/>
              </w:tabs>
              <w:spacing w:after="0"/>
              <w:ind w:left="496" w:hanging="552"/>
              <w:rPr>
                <w:rFonts w:ascii="Times New Roman" w:hAnsi="Times New Roman" w:cs="Times New Roman"/>
                <w:lang w:val="sv-SE"/>
              </w:rPr>
            </w:pPr>
            <w:r w:rsidRPr="00B665B8">
              <w:rPr>
                <w:rFonts w:ascii="Times New Roman" w:hAnsi="Times New Roman" w:cs="Times New Roman"/>
                <w:lang w:val="sv-SE"/>
              </w:rPr>
              <w:t>Memahami prinsip-prinsip dan memanfaatkan hasil penelitian guna keperluan pembelajaran</w:t>
            </w:r>
          </w:p>
        </w:tc>
        <w:tc>
          <w:tcPr>
            <w:tcW w:w="2835" w:type="dxa"/>
            <w:tcBorders>
              <w:bottom w:val="single" w:sz="4" w:space="0" w:color="auto"/>
            </w:tcBorders>
          </w:tcPr>
          <w:p w:rsidR="005E6600" w:rsidRPr="00B665B8" w:rsidRDefault="005E6600" w:rsidP="00B665B8">
            <w:pPr>
              <w:numPr>
                <w:ilvl w:val="2"/>
                <w:numId w:val="17"/>
              </w:numPr>
              <w:spacing w:after="0"/>
              <w:ind w:hanging="592"/>
              <w:rPr>
                <w:rFonts w:ascii="Times New Roman" w:hAnsi="Times New Roman" w:cs="Times New Roman"/>
                <w:lang w:val="sv-SE"/>
              </w:rPr>
            </w:pPr>
            <w:r w:rsidRPr="00B665B8">
              <w:rPr>
                <w:rFonts w:ascii="Times New Roman" w:hAnsi="Times New Roman" w:cs="Times New Roman"/>
                <w:lang w:val="sv-SE"/>
              </w:rPr>
              <w:t>Melaksanakan penilaian hasil belajar</w:t>
            </w:r>
          </w:p>
          <w:p w:rsidR="005E6600" w:rsidRPr="000E5005" w:rsidRDefault="005E6600" w:rsidP="000E5005">
            <w:pPr>
              <w:numPr>
                <w:ilvl w:val="2"/>
                <w:numId w:val="17"/>
              </w:numPr>
              <w:spacing w:after="0"/>
              <w:ind w:hanging="592"/>
              <w:rPr>
                <w:rFonts w:ascii="Times New Roman" w:hAnsi="Times New Roman" w:cs="Times New Roman"/>
                <w:lang w:val="sv-SE"/>
              </w:rPr>
            </w:pPr>
            <w:r w:rsidRPr="00B665B8">
              <w:rPr>
                <w:rFonts w:ascii="Times New Roman" w:hAnsi="Times New Roman" w:cs="Times New Roman"/>
                <w:lang w:val="sv-SE"/>
              </w:rPr>
              <w:t xml:space="preserve">Menggunakan teknik </w:t>
            </w:r>
            <w:r w:rsidRPr="000E5005">
              <w:rPr>
                <w:rFonts w:ascii="Times New Roman" w:hAnsi="Times New Roman" w:cs="Times New Roman"/>
                <w:lang w:val="sv-SE"/>
              </w:rPr>
              <w:t>dan prosedurpenilaian</w:t>
            </w:r>
          </w:p>
          <w:p w:rsidR="005E6600" w:rsidRDefault="005E6600" w:rsidP="00B665B8">
            <w:pPr>
              <w:spacing w:after="0"/>
              <w:ind w:hanging="536"/>
              <w:rPr>
                <w:rFonts w:ascii="Times New Roman" w:hAnsi="Times New Roman" w:cs="Times New Roman"/>
                <w:lang w:val="id-ID"/>
              </w:rPr>
            </w:pPr>
          </w:p>
          <w:p w:rsidR="000E5005" w:rsidRPr="000E5005" w:rsidRDefault="000E5005" w:rsidP="00B665B8">
            <w:pPr>
              <w:spacing w:after="0"/>
              <w:ind w:hanging="536"/>
              <w:rPr>
                <w:rFonts w:ascii="Times New Roman" w:hAnsi="Times New Roman" w:cs="Times New Roman"/>
                <w:lang w:val="id-ID"/>
              </w:rPr>
            </w:pPr>
          </w:p>
          <w:p w:rsidR="005E6600" w:rsidRPr="00B665B8" w:rsidRDefault="005E6600" w:rsidP="00B665B8">
            <w:pPr>
              <w:numPr>
                <w:ilvl w:val="2"/>
                <w:numId w:val="18"/>
              </w:numPr>
              <w:spacing w:after="0"/>
              <w:ind w:hanging="592"/>
              <w:rPr>
                <w:rFonts w:ascii="Times New Roman" w:hAnsi="Times New Roman" w:cs="Times New Roman"/>
                <w:lang w:val="sv-SE"/>
              </w:rPr>
            </w:pPr>
            <w:r w:rsidRPr="00B665B8">
              <w:rPr>
                <w:rFonts w:ascii="Times New Roman" w:hAnsi="Times New Roman" w:cs="Times New Roman"/>
                <w:lang w:val="sv-SE"/>
              </w:rPr>
              <w:t>Melakukan bimbingan dan penyuluhan kepada peserta didik</w:t>
            </w:r>
          </w:p>
          <w:p w:rsidR="005E6600" w:rsidRPr="00B665B8" w:rsidRDefault="005E6600" w:rsidP="00B665B8">
            <w:pPr>
              <w:spacing w:after="0"/>
              <w:ind w:hanging="536"/>
              <w:rPr>
                <w:rFonts w:ascii="Times New Roman" w:hAnsi="Times New Roman" w:cs="Times New Roman"/>
                <w:lang w:val="sv-SE"/>
              </w:rPr>
            </w:pPr>
          </w:p>
          <w:p w:rsidR="005E6600" w:rsidRDefault="005E6600" w:rsidP="00B665B8">
            <w:pPr>
              <w:spacing w:after="0"/>
              <w:ind w:hanging="536"/>
              <w:rPr>
                <w:rFonts w:ascii="Times New Roman" w:hAnsi="Times New Roman" w:cs="Times New Roman"/>
                <w:lang w:val="id-ID"/>
              </w:rPr>
            </w:pPr>
          </w:p>
          <w:p w:rsidR="005E6600" w:rsidRPr="000E5005" w:rsidRDefault="005E6600" w:rsidP="000E5005">
            <w:pPr>
              <w:spacing w:after="0"/>
              <w:rPr>
                <w:rFonts w:ascii="Times New Roman" w:hAnsi="Times New Roman" w:cs="Times New Roman"/>
                <w:lang w:val="id-ID"/>
              </w:rPr>
            </w:pPr>
          </w:p>
          <w:p w:rsidR="005E6600" w:rsidRPr="00B665B8" w:rsidRDefault="005E6600" w:rsidP="00B665B8">
            <w:pPr>
              <w:numPr>
                <w:ilvl w:val="2"/>
                <w:numId w:val="19"/>
              </w:numPr>
              <w:spacing w:after="0"/>
              <w:ind w:hanging="592"/>
              <w:rPr>
                <w:rFonts w:ascii="Times New Roman" w:hAnsi="Times New Roman" w:cs="Times New Roman"/>
                <w:lang w:val="sv-SE"/>
              </w:rPr>
            </w:pPr>
            <w:r w:rsidRPr="00B665B8">
              <w:rPr>
                <w:rFonts w:ascii="Times New Roman" w:hAnsi="Times New Roman" w:cs="Times New Roman"/>
                <w:lang w:val="sv-SE"/>
              </w:rPr>
              <w:t>Menyelenggarakan administrasi sekolah</w:t>
            </w:r>
          </w:p>
          <w:p w:rsidR="005E6600" w:rsidRDefault="005E6600" w:rsidP="000E5005">
            <w:pPr>
              <w:spacing w:after="0"/>
              <w:rPr>
                <w:rFonts w:ascii="Times New Roman" w:hAnsi="Times New Roman" w:cs="Times New Roman"/>
                <w:lang w:val="id-ID"/>
              </w:rPr>
            </w:pPr>
          </w:p>
          <w:p w:rsidR="000E5005" w:rsidRDefault="000E5005" w:rsidP="00B665B8">
            <w:pPr>
              <w:spacing w:after="0"/>
              <w:ind w:left="459" w:hanging="536"/>
              <w:rPr>
                <w:rFonts w:ascii="Times New Roman" w:hAnsi="Times New Roman" w:cs="Times New Roman"/>
                <w:lang w:val="id-ID"/>
              </w:rPr>
            </w:pPr>
          </w:p>
          <w:p w:rsidR="00763E8D" w:rsidRPr="000E5005" w:rsidRDefault="00763E8D" w:rsidP="00B665B8">
            <w:pPr>
              <w:spacing w:after="0"/>
              <w:ind w:left="459" w:hanging="536"/>
              <w:rPr>
                <w:rFonts w:ascii="Times New Roman" w:hAnsi="Times New Roman" w:cs="Times New Roman"/>
                <w:lang w:val="id-ID"/>
              </w:rPr>
            </w:pPr>
          </w:p>
          <w:p w:rsidR="005E6600" w:rsidRPr="00B665B8" w:rsidRDefault="005E6600" w:rsidP="00B665B8">
            <w:pPr>
              <w:numPr>
                <w:ilvl w:val="2"/>
                <w:numId w:val="15"/>
              </w:numPr>
              <w:tabs>
                <w:tab w:val="clear" w:pos="0"/>
                <w:tab w:val="num" w:pos="792"/>
              </w:tabs>
              <w:spacing w:after="0"/>
              <w:ind w:left="792"/>
              <w:rPr>
                <w:rFonts w:ascii="Times New Roman" w:hAnsi="Times New Roman" w:cs="Times New Roman"/>
                <w:lang w:val="sv-SE"/>
              </w:rPr>
            </w:pPr>
            <w:r w:rsidRPr="00B665B8">
              <w:rPr>
                <w:rFonts w:ascii="Times New Roman" w:hAnsi="Times New Roman" w:cs="Times New Roman"/>
                <w:lang w:val="sv-SE"/>
              </w:rPr>
              <w:t>Merencanakan dan melaksanakan remedi</w:t>
            </w:r>
          </w:p>
          <w:p w:rsidR="005E6600" w:rsidRPr="00B665B8" w:rsidRDefault="005E6600" w:rsidP="00B665B8">
            <w:pPr>
              <w:spacing w:after="0"/>
              <w:rPr>
                <w:rFonts w:ascii="Times New Roman" w:hAnsi="Times New Roman" w:cs="Times New Roman"/>
                <w:lang w:val="sv-SE"/>
              </w:rPr>
            </w:pPr>
          </w:p>
        </w:tc>
        <w:tc>
          <w:tcPr>
            <w:tcW w:w="992" w:type="dxa"/>
            <w:tcBorders>
              <w:bottom w:val="single" w:sz="4" w:space="0" w:color="auto"/>
            </w:tcBorders>
          </w:tcPr>
          <w:p w:rsidR="005E6600" w:rsidRPr="00B665B8" w:rsidRDefault="005E6600" w:rsidP="00B665B8">
            <w:pPr>
              <w:spacing w:after="0"/>
              <w:jc w:val="center"/>
              <w:rPr>
                <w:rFonts w:ascii="Times New Roman" w:hAnsi="Times New Roman" w:cs="Times New Roman"/>
                <w:lang w:val="sv-SE"/>
              </w:rPr>
            </w:pPr>
            <w:r w:rsidRPr="00B665B8">
              <w:rPr>
                <w:rFonts w:ascii="Times New Roman" w:hAnsi="Times New Roman" w:cs="Times New Roman"/>
                <w:lang w:val="sv-SE"/>
              </w:rPr>
              <w:t>18</w:t>
            </w: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r w:rsidRPr="00B665B8">
              <w:rPr>
                <w:rFonts w:ascii="Times New Roman" w:hAnsi="Times New Roman" w:cs="Times New Roman"/>
                <w:lang w:val="sv-SE"/>
              </w:rPr>
              <w:t>19,20</w:t>
            </w: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r w:rsidRPr="00B665B8">
              <w:rPr>
                <w:rFonts w:ascii="Times New Roman" w:hAnsi="Times New Roman" w:cs="Times New Roman"/>
                <w:lang w:val="sv-SE"/>
              </w:rPr>
              <w:t>21,22</w:t>
            </w: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p w:rsidR="005E6600" w:rsidRDefault="005E6600" w:rsidP="00B665B8">
            <w:pPr>
              <w:spacing w:after="0"/>
              <w:jc w:val="center"/>
              <w:rPr>
                <w:rFonts w:ascii="Times New Roman" w:hAnsi="Times New Roman" w:cs="Times New Roman"/>
                <w:lang w:val="id-ID"/>
              </w:rPr>
            </w:pPr>
          </w:p>
          <w:p w:rsidR="00763E8D" w:rsidRPr="00763E8D" w:rsidRDefault="00763E8D" w:rsidP="00B665B8">
            <w:pPr>
              <w:spacing w:after="0"/>
              <w:jc w:val="center"/>
              <w:rPr>
                <w:rFonts w:ascii="Times New Roman" w:hAnsi="Times New Roman" w:cs="Times New Roman"/>
                <w:lang w:val="id-ID"/>
              </w:rPr>
            </w:pPr>
          </w:p>
          <w:p w:rsidR="005E6600" w:rsidRPr="00B665B8" w:rsidRDefault="005E6600" w:rsidP="00B665B8">
            <w:pPr>
              <w:spacing w:after="0"/>
              <w:jc w:val="center"/>
              <w:rPr>
                <w:rFonts w:ascii="Times New Roman" w:hAnsi="Times New Roman" w:cs="Times New Roman"/>
                <w:lang w:val="sv-SE"/>
              </w:rPr>
            </w:pPr>
            <w:r w:rsidRPr="00B665B8">
              <w:rPr>
                <w:rFonts w:ascii="Times New Roman" w:hAnsi="Times New Roman" w:cs="Times New Roman"/>
                <w:lang w:val="sv-SE"/>
              </w:rPr>
              <w:t>23,24</w:t>
            </w: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r w:rsidRPr="00B665B8">
              <w:rPr>
                <w:rFonts w:ascii="Times New Roman" w:hAnsi="Times New Roman" w:cs="Times New Roman"/>
                <w:lang w:val="sv-SE"/>
              </w:rPr>
              <w:t>25</w:t>
            </w: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p w:rsidR="005E6600" w:rsidRPr="00B665B8" w:rsidRDefault="005E6600" w:rsidP="00B665B8">
            <w:pPr>
              <w:spacing w:after="0"/>
              <w:jc w:val="center"/>
              <w:rPr>
                <w:rFonts w:ascii="Times New Roman" w:hAnsi="Times New Roman" w:cs="Times New Roman"/>
                <w:lang w:val="sv-SE"/>
              </w:rPr>
            </w:pPr>
          </w:p>
        </w:tc>
        <w:tc>
          <w:tcPr>
            <w:tcW w:w="992" w:type="dxa"/>
            <w:tcBorders>
              <w:bottom w:val="single" w:sz="4" w:space="0" w:color="auto"/>
            </w:tcBorders>
          </w:tcPr>
          <w:p w:rsidR="005E6600" w:rsidRDefault="005E6600" w:rsidP="00892EE4">
            <w:pPr>
              <w:spacing w:after="0"/>
              <w:jc w:val="center"/>
              <w:rPr>
                <w:rFonts w:ascii="Times New Roman" w:hAnsi="Times New Roman" w:cs="Times New Roman"/>
                <w:lang w:val="sv-SE"/>
              </w:rPr>
            </w:pPr>
            <w:r>
              <w:rPr>
                <w:rFonts w:ascii="Times New Roman" w:hAnsi="Times New Roman" w:cs="Times New Roman"/>
                <w:lang w:val="sv-SE"/>
              </w:rPr>
              <w:t>1</w:t>
            </w: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sv-SE"/>
              </w:rPr>
            </w:pPr>
            <w:r>
              <w:rPr>
                <w:rFonts w:ascii="Times New Roman" w:hAnsi="Times New Roman" w:cs="Times New Roman"/>
                <w:lang w:val="sv-SE"/>
              </w:rPr>
              <w:t>2</w:t>
            </w: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sv-SE"/>
              </w:rPr>
            </w:pPr>
            <w:r>
              <w:rPr>
                <w:rFonts w:ascii="Times New Roman" w:hAnsi="Times New Roman" w:cs="Times New Roman"/>
                <w:lang w:val="sv-SE"/>
              </w:rPr>
              <w:t>2</w:t>
            </w: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id-ID"/>
              </w:rPr>
            </w:pPr>
          </w:p>
          <w:p w:rsidR="00763E8D" w:rsidRPr="00763E8D" w:rsidRDefault="00763E8D" w:rsidP="00892EE4">
            <w:pPr>
              <w:spacing w:after="0"/>
              <w:jc w:val="center"/>
              <w:rPr>
                <w:rFonts w:ascii="Times New Roman" w:hAnsi="Times New Roman" w:cs="Times New Roman"/>
                <w:lang w:val="id-ID"/>
              </w:rPr>
            </w:pPr>
          </w:p>
          <w:p w:rsidR="005E6600" w:rsidRDefault="005E6600" w:rsidP="00892EE4">
            <w:pPr>
              <w:spacing w:after="0"/>
              <w:jc w:val="center"/>
              <w:rPr>
                <w:rFonts w:ascii="Times New Roman" w:hAnsi="Times New Roman" w:cs="Times New Roman"/>
                <w:lang w:val="sv-SE"/>
              </w:rPr>
            </w:pPr>
            <w:r>
              <w:rPr>
                <w:rFonts w:ascii="Times New Roman" w:hAnsi="Times New Roman" w:cs="Times New Roman"/>
                <w:lang w:val="sv-SE"/>
              </w:rPr>
              <w:t>2</w:t>
            </w: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sv-SE"/>
              </w:rPr>
            </w:pPr>
          </w:p>
          <w:p w:rsidR="005E6600" w:rsidRDefault="005E6600" w:rsidP="00892EE4">
            <w:pPr>
              <w:spacing w:after="0"/>
              <w:jc w:val="center"/>
              <w:rPr>
                <w:rFonts w:ascii="Times New Roman" w:hAnsi="Times New Roman" w:cs="Times New Roman"/>
                <w:lang w:val="sv-SE"/>
              </w:rPr>
            </w:pPr>
          </w:p>
          <w:p w:rsidR="005E6600" w:rsidRPr="00B665B8" w:rsidRDefault="005E6600" w:rsidP="00892EE4">
            <w:pPr>
              <w:spacing w:after="0"/>
              <w:jc w:val="center"/>
              <w:rPr>
                <w:rFonts w:ascii="Times New Roman" w:hAnsi="Times New Roman" w:cs="Times New Roman"/>
                <w:lang w:val="sv-SE"/>
              </w:rPr>
            </w:pPr>
            <w:r>
              <w:rPr>
                <w:rFonts w:ascii="Times New Roman" w:hAnsi="Times New Roman" w:cs="Times New Roman"/>
                <w:lang w:val="sv-SE"/>
              </w:rPr>
              <w:t>1</w:t>
            </w:r>
          </w:p>
        </w:tc>
      </w:tr>
      <w:tr w:rsidR="005E6600" w:rsidRPr="00B665B8" w:rsidTr="00763E8D">
        <w:trPr>
          <w:trHeight w:val="215"/>
        </w:trPr>
        <w:tc>
          <w:tcPr>
            <w:tcW w:w="7797" w:type="dxa"/>
            <w:gridSpan w:val="5"/>
            <w:tcBorders>
              <w:top w:val="single" w:sz="4" w:space="0" w:color="auto"/>
              <w:bottom w:val="single" w:sz="4" w:space="0" w:color="auto"/>
            </w:tcBorders>
            <w:vAlign w:val="center"/>
          </w:tcPr>
          <w:p w:rsidR="005E6600" w:rsidRPr="000E5005" w:rsidRDefault="000E5005" w:rsidP="00B665B8">
            <w:pPr>
              <w:spacing w:after="0"/>
              <w:jc w:val="center"/>
              <w:rPr>
                <w:rFonts w:ascii="Times New Roman" w:hAnsi="Times New Roman" w:cs="Times New Roman"/>
                <w:b/>
                <w:sz w:val="24"/>
                <w:szCs w:val="24"/>
                <w:lang w:val="id-ID"/>
              </w:rPr>
            </w:pPr>
            <w:r w:rsidRPr="000E5005">
              <w:rPr>
                <w:rFonts w:ascii="Times New Roman" w:hAnsi="Times New Roman" w:cs="Times New Roman"/>
                <w:b/>
                <w:sz w:val="24"/>
                <w:szCs w:val="24"/>
                <w:lang w:val="id-ID"/>
              </w:rPr>
              <w:t>Jumlah</w:t>
            </w:r>
          </w:p>
        </w:tc>
        <w:tc>
          <w:tcPr>
            <w:tcW w:w="992" w:type="dxa"/>
            <w:tcBorders>
              <w:top w:val="single" w:sz="4" w:space="0" w:color="auto"/>
              <w:bottom w:val="single" w:sz="4" w:space="0" w:color="auto"/>
            </w:tcBorders>
          </w:tcPr>
          <w:p w:rsidR="005E6600" w:rsidRDefault="005E6600" w:rsidP="00892EE4">
            <w:pPr>
              <w:spacing w:after="0"/>
              <w:jc w:val="center"/>
              <w:rPr>
                <w:rFonts w:ascii="Times New Roman" w:hAnsi="Times New Roman" w:cs="Times New Roman"/>
                <w:lang w:val="sv-SE"/>
              </w:rPr>
            </w:pPr>
            <w:r>
              <w:rPr>
                <w:rFonts w:ascii="Times New Roman" w:hAnsi="Times New Roman" w:cs="Times New Roman"/>
                <w:lang w:val="sv-SE"/>
              </w:rPr>
              <w:t>25</w:t>
            </w:r>
          </w:p>
        </w:tc>
      </w:tr>
    </w:tbl>
    <w:p w:rsidR="00B665B8" w:rsidRPr="00C57CBE" w:rsidRDefault="00B665B8" w:rsidP="00C57CBE">
      <w:pPr>
        <w:spacing w:after="0" w:line="480" w:lineRule="auto"/>
        <w:jc w:val="both"/>
        <w:rPr>
          <w:rFonts w:asciiTheme="majorBidi" w:hAnsiTheme="majorBidi" w:cstheme="majorBidi"/>
          <w:sz w:val="24"/>
          <w:szCs w:val="24"/>
          <w:lang w:val="id-ID"/>
        </w:rPr>
      </w:pPr>
    </w:p>
    <w:p w:rsidR="000C749F" w:rsidRDefault="004E20F4" w:rsidP="00892EE4">
      <w:pPr>
        <w:spacing w:after="0" w:line="480" w:lineRule="auto"/>
        <w:ind w:left="284" w:firstLine="709"/>
        <w:jc w:val="both"/>
        <w:rPr>
          <w:rFonts w:asciiTheme="majorBidi" w:hAnsiTheme="majorBidi" w:cstheme="majorBidi"/>
          <w:sz w:val="24"/>
          <w:szCs w:val="24"/>
          <w:lang w:val="sv-SE"/>
        </w:rPr>
      </w:pPr>
      <w:r w:rsidRPr="004038D3">
        <w:rPr>
          <w:rFonts w:asciiTheme="majorBidi" w:hAnsiTheme="majorBidi" w:cstheme="majorBidi"/>
          <w:sz w:val="24"/>
          <w:szCs w:val="24"/>
          <w:lang w:val="sv-SE"/>
        </w:rPr>
        <w:t>Selajutnya</w:t>
      </w:r>
      <w:r w:rsidR="00892EE4">
        <w:rPr>
          <w:rFonts w:asciiTheme="majorBidi" w:hAnsiTheme="majorBidi" w:cstheme="majorBidi"/>
          <w:sz w:val="24"/>
          <w:szCs w:val="24"/>
          <w:lang w:val="sv-SE"/>
        </w:rPr>
        <w:t xml:space="preserve"> data yang diperoleh akan di</w:t>
      </w:r>
      <w:r w:rsidR="00892EE4">
        <w:rPr>
          <w:rFonts w:asciiTheme="majorBidi" w:hAnsiTheme="majorBidi" w:cstheme="majorBidi"/>
          <w:sz w:val="24"/>
          <w:szCs w:val="24"/>
          <w:lang w:val="id-ID"/>
        </w:rPr>
        <w:t>ujikan</w:t>
      </w:r>
      <w:r w:rsidRPr="004038D3">
        <w:rPr>
          <w:rFonts w:asciiTheme="majorBidi" w:hAnsiTheme="majorBidi" w:cstheme="majorBidi"/>
          <w:sz w:val="24"/>
          <w:szCs w:val="24"/>
          <w:lang w:val="sv-SE"/>
        </w:rPr>
        <w:t xml:space="preserve"> dengan menggunakan rumus teknik korelasi product moment untuk menghitung, mengolah data sehingga </w:t>
      </w:r>
      <w:r w:rsidRPr="004038D3">
        <w:rPr>
          <w:rFonts w:asciiTheme="majorBidi" w:hAnsiTheme="majorBidi" w:cstheme="majorBidi"/>
          <w:sz w:val="24"/>
          <w:szCs w:val="24"/>
          <w:lang w:val="sv-SE"/>
        </w:rPr>
        <w:lastRenderedPageBreak/>
        <w:t xml:space="preserve">diperoleh angka dalam bentuk data statistik. Adapun instrumen pernyataan kompetensi profesional guru </w:t>
      </w:r>
      <w:r w:rsidR="00892EE4">
        <w:rPr>
          <w:rFonts w:asciiTheme="majorBidi" w:hAnsiTheme="majorBidi" w:cstheme="majorBidi"/>
          <w:sz w:val="24"/>
          <w:szCs w:val="24"/>
          <w:lang w:val="id-ID"/>
        </w:rPr>
        <w:t>sebelum uji coba</w:t>
      </w:r>
      <w:r w:rsidRPr="004038D3">
        <w:rPr>
          <w:rFonts w:asciiTheme="majorBidi" w:hAnsiTheme="majorBidi" w:cstheme="majorBidi"/>
          <w:sz w:val="24"/>
          <w:szCs w:val="24"/>
          <w:lang w:val="sv-SE"/>
        </w:rPr>
        <w:t xml:space="preserve"> sebanyak 25 item soal. </w:t>
      </w:r>
    </w:p>
    <w:p w:rsidR="004E20F4" w:rsidRPr="00742451" w:rsidRDefault="006F1970" w:rsidP="00742451">
      <w:pPr>
        <w:spacing w:line="480" w:lineRule="auto"/>
        <w:jc w:val="both"/>
        <w:rPr>
          <w:rFonts w:asciiTheme="majorBidi" w:hAnsiTheme="majorBidi" w:cstheme="majorBidi"/>
          <w:sz w:val="24"/>
          <w:szCs w:val="24"/>
          <w:lang w:val="sv-SE"/>
        </w:rPr>
      </w:pPr>
      <w:r w:rsidRPr="006F1970">
        <w:rPr>
          <w:rFonts w:asciiTheme="majorBidi" w:hAnsiTheme="majorBidi" w:cstheme="majorBidi"/>
          <w:b/>
          <w:sz w:val="24"/>
          <w:szCs w:val="24"/>
          <w:lang w:val="sv-SE"/>
        </w:rPr>
        <w:t>3.</w:t>
      </w:r>
      <w:r w:rsidR="004E20F4" w:rsidRPr="006F1970">
        <w:rPr>
          <w:rFonts w:asciiTheme="majorBidi" w:hAnsiTheme="majorBidi" w:cstheme="majorBidi"/>
          <w:b/>
          <w:sz w:val="24"/>
          <w:szCs w:val="24"/>
          <w:lang w:val="sv-SE"/>
        </w:rPr>
        <w:t>Uji Coba Instrumen</w:t>
      </w:r>
    </w:p>
    <w:p w:rsidR="00742451" w:rsidRDefault="004E20F4" w:rsidP="00742451">
      <w:pPr>
        <w:tabs>
          <w:tab w:val="left" w:pos="709"/>
        </w:tabs>
        <w:spacing w:after="0" w:line="480" w:lineRule="auto"/>
        <w:ind w:left="284" w:firstLine="425"/>
        <w:jc w:val="both"/>
        <w:rPr>
          <w:rFonts w:asciiTheme="majorBidi" w:hAnsiTheme="majorBidi" w:cstheme="majorBidi"/>
          <w:sz w:val="24"/>
          <w:szCs w:val="24"/>
        </w:rPr>
      </w:pPr>
      <w:r w:rsidRPr="004038D3">
        <w:rPr>
          <w:rFonts w:asciiTheme="majorBidi" w:hAnsiTheme="majorBidi" w:cstheme="majorBidi"/>
          <w:sz w:val="24"/>
          <w:szCs w:val="24"/>
          <w:lang w:val="sv-SE"/>
        </w:rPr>
        <w:t>Uji coba instrumen diperlukan untuk mengetahui apakah instrumen yang digunakan benar-benar sahih dan handal. Sebuah instrumen dikatakan valid apabila dapat mengungkap data dari variabel yang diteliti secara tepat. Tinggi rendahnya validitas instrumen menunjukkan sejauhmana data yang terkumpul tidak menyimpang dari gambaran tentang validitas yang dimaksud.</w:t>
      </w:r>
    </w:p>
    <w:p w:rsidR="00742451" w:rsidRDefault="004E20F4" w:rsidP="00892EE4">
      <w:pPr>
        <w:tabs>
          <w:tab w:val="left" w:pos="709"/>
        </w:tabs>
        <w:spacing w:after="0" w:line="480" w:lineRule="auto"/>
        <w:ind w:left="284" w:firstLine="425"/>
        <w:jc w:val="both"/>
        <w:rPr>
          <w:rFonts w:asciiTheme="majorBidi" w:hAnsiTheme="majorBidi" w:cstheme="majorBidi"/>
          <w:sz w:val="24"/>
          <w:szCs w:val="24"/>
        </w:rPr>
      </w:pPr>
      <w:r w:rsidRPr="004038D3">
        <w:rPr>
          <w:rFonts w:asciiTheme="majorBidi" w:hAnsiTheme="majorBidi" w:cstheme="majorBidi"/>
          <w:sz w:val="24"/>
          <w:szCs w:val="24"/>
          <w:lang w:val="sv-SE"/>
        </w:rPr>
        <w:t xml:space="preserve">Pengukuran validitas butir dari instrumen yang akan di uji cobakan adalah instrumen yang bertujuan untuk mengetahui kompetensi profesional guru </w:t>
      </w:r>
      <w:r w:rsidR="001133CD" w:rsidRPr="004038D3">
        <w:rPr>
          <w:rFonts w:asciiTheme="majorBidi" w:hAnsiTheme="majorBidi" w:cstheme="majorBidi"/>
          <w:sz w:val="24"/>
          <w:szCs w:val="24"/>
          <w:lang w:val="id-ID"/>
        </w:rPr>
        <w:t>fiqih</w:t>
      </w:r>
      <w:r w:rsidRPr="004038D3">
        <w:rPr>
          <w:rFonts w:asciiTheme="majorBidi" w:hAnsiTheme="majorBidi" w:cstheme="majorBidi"/>
          <w:sz w:val="24"/>
          <w:szCs w:val="24"/>
          <w:lang w:val="sv-SE"/>
        </w:rPr>
        <w:t xml:space="preserve">di </w:t>
      </w:r>
      <w:r w:rsidR="00892EE4" w:rsidRPr="006D5A95">
        <w:rPr>
          <w:rFonts w:ascii="Times New Roman" w:hAnsi="Times New Roman" w:cs="Times New Roman"/>
          <w:sz w:val="24"/>
          <w:szCs w:val="24"/>
          <w:lang w:val="id-ID"/>
        </w:rPr>
        <w:t>M</w:t>
      </w:r>
      <w:r w:rsidR="00892EE4">
        <w:rPr>
          <w:rFonts w:ascii="Times New Roman" w:hAnsi="Times New Roman" w:cs="Times New Roman"/>
          <w:sz w:val="24"/>
          <w:szCs w:val="24"/>
          <w:lang w:val="id-ID"/>
        </w:rPr>
        <w:t xml:space="preserve">adrasah </w:t>
      </w:r>
      <w:r w:rsidR="00892EE4" w:rsidRPr="006D5A95">
        <w:rPr>
          <w:rFonts w:ascii="Times New Roman" w:hAnsi="Times New Roman" w:cs="Times New Roman"/>
          <w:sz w:val="24"/>
          <w:szCs w:val="24"/>
          <w:lang w:val="id-ID"/>
        </w:rPr>
        <w:t>Ts</w:t>
      </w:r>
      <w:r w:rsidR="00892EE4">
        <w:rPr>
          <w:rFonts w:ascii="Times New Roman" w:hAnsi="Times New Roman" w:cs="Times New Roman"/>
          <w:sz w:val="24"/>
          <w:szCs w:val="24"/>
          <w:lang w:val="id-ID"/>
        </w:rPr>
        <w:t>anawiyah</w:t>
      </w:r>
      <w:r w:rsidRPr="004038D3">
        <w:rPr>
          <w:rFonts w:asciiTheme="majorBidi" w:hAnsiTheme="majorBidi" w:cstheme="majorBidi"/>
          <w:sz w:val="24"/>
          <w:szCs w:val="24"/>
          <w:lang w:val="sv-SE"/>
        </w:rPr>
        <w:t xml:space="preserve"> N</w:t>
      </w:r>
      <w:r w:rsidR="00892EE4">
        <w:rPr>
          <w:rFonts w:asciiTheme="majorBidi" w:hAnsiTheme="majorBidi" w:cstheme="majorBidi"/>
          <w:sz w:val="24"/>
          <w:szCs w:val="24"/>
          <w:lang w:val="id-ID"/>
        </w:rPr>
        <w:t>egeri</w:t>
      </w:r>
      <w:r w:rsidRPr="004038D3">
        <w:rPr>
          <w:rFonts w:asciiTheme="majorBidi" w:hAnsiTheme="majorBidi" w:cstheme="majorBidi"/>
          <w:sz w:val="24"/>
          <w:szCs w:val="24"/>
          <w:lang w:val="sv-SE"/>
        </w:rPr>
        <w:t xml:space="preserve"> 2 Lampung</w:t>
      </w:r>
      <w:r w:rsidRPr="004038D3">
        <w:rPr>
          <w:rFonts w:asciiTheme="majorBidi" w:hAnsiTheme="majorBidi" w:cstheme="majorBidi"/>
          <w:sz w:val="24"/>
          <w:szCs w:val="24"/>
          <w:lang w:val="id-ID"/>
        </w:rPr>
        <w:t xml:space="preserve"> Timur</w:t>
      </w:r>
      <w:r w:rsidRPr="004038D3">
        <w:rPr>
          <w:rFonts w:asciiTheme="majorBidi" w:hAnsiTheme="majorBidi" w:cstheme="majorBidi"/>
          <w:sz w:val="24"/>
          <w:szCs w:val="24"/>
          <w:lang w:val="sv-SE"/>
        </w:rPr>
        <w:t xml:space="preserve"> yaitu sebanyak 25 butir soal/pernyataan. Dan uji coba instr</w:t>
      </w:r>
      <w:r w:rsidR="00892EE4">
        <w:rPr>
          <w:rFonts w:asciiTheme="majorBidi" w:hAnsiTheme="majorBidi" w:cstheme="majorBidi"/>
          <w:sz w:val="24"/>
          <w:szCs w:val="24"/>
          <w:lang w:val="sv-SE"/>
        </w:rPr>
        <w:t xml:space="preserve">umen dilakukan kepada sebanyak </w:t>
      </w:r>
      <w:r w:rsidR="00892EE4">
        <w:rPr>
          <w:rFonts w:asciiTheme="majorBidi" w:hAnsiTheme="majorBidi" w:cstheme="majorBidi"/>
          <w:sz w:val="24"/>
          <w:szCs w:val="24"/>
          <w:lang w:val="id-ID"/>
        </w:rPr>
        <w:t>4</w:t>
      </w:r>
      <w:r w:rsidRPr="004038D3">
        <w:rPr>
          <w:rFonts w:asciiTheme="majorBidi" w:hAnsiTheme="majorBidi" w:cstheme="majorBidi"/>
          <w:sz w:val="24"/>
          <w:szCs w:val="24"/>
          <w:lang w:val="sv-SE"/>
        </w:rPr>
        <w:t>0 responden peserta didik.</w:t>
      </w:r>
    </w:p>
    <w:p w:rsidR="004E20F4" w:rsidRPr="00742451" w:rsidRDefault="004E20F4" w:rsidP="00934116">
      <w:pPr>
        <w:pStyle w:val="ListParagraph"/>
        <w:numPr>
          <w:ilvl w:val="0"/>
          <w:numId w:val="33"/>
        </w:numPr>
        <w:tabs>
          <w:tab w:val="left" w:pos="567"/>
        </w:tabs>
        <w:spacing w:after="0" w:line="480" w:lineRule="auto"/>
        <w:ind w:hanging="1216"/>
        <w:jc w:val="both"/>
        <w:rPr>
          <w:rFonts w:asciiTheme="majorBidi" w:hAnsiTheme="majorBidi" w:cstheme="majorBidi"/>
          <w:sz w:val="24"/>
          <w:szCs w:val="24"/>
          <w:lang w:val="id-ID"/>
        </w:rPr>
      </w:pPr>
      <w:r w:rsidRPr="00742451">
        <w:rPr>
          <w:rFonts w:asciiTheme="majorBidi" w:hAnsiTheme="majorBidi" w:cstheme="majorBidi"/>
          <w:sz w:val="24"/>
          <w:szCs w:val="24"/>
          <w:lang w:val="sv-SE"/>
        </w:rPr>
        <w:t>Uji Validitas  Instrumen</w:t>
      </w:r>
    </w:p>
    <w:p w:rsidR="004E20F4" w:rsidRDefault="004E20F4" w:rsidP="00735996">
      <w:pPr>
        <w:spacing w:after="0" w:line="480" w:lineRule="auto"/>
        <w:ind w:left="567" w:firstLine="426"/>
        <w:jc w:val="both"/>
        <w:rPr>
          <w:rFonts w:asciiTheme="majorBidi" w:hAnsiTheme="majorBidi" w:cstheme="majorBidi"/>
          <w:sz w:val="24"/>
          <w:szCs w:val="24"/>
        </w:rPr>
      </w:pPr>
      <w:r w:rsidRPr="004038D3">
        <w:rPr>
          <w:rFonts w:asciiTheme="majorBidi" w:hAnsiTheme="majorBidi" w:cstheme="majorBidi"/>
          <w:sz w:val="24"/>
          <w:szCs w:val="24"/>
          <w:lang w:val="sv-SE"/>
        </w:rPr>
        <w:t>Pengujian validitas tiap butir digunakan analisis item soal, dan untuk pengolahan, pengujian, maupun analisis data  validitas butir digunakan rumus product moment</w:t>
      </w:r>
      <w:r w:rsidR="00735996">
        <w:rPr>
          <w:rFonts w:asciiTheme="majorBidi" w:hAnsiTheme="majorBidi" w:cstheme="majorBidi"/>
          <w:sz w:val="24"/>
          <w:szCs w:val="24"/>
          <w:lang w:val="sv-SE"/>
        </w:rPr>
        <w:t xml:space="preserve">. </w:t>
      </w:r>
      <w:r w:rsidRPr="004038D3">
        <w:rPr>
          <w:rFonts w:asciiTheme="majorBidi" w:hAnsiTheme="majorBidi" w:cstheme="majorBidi"/>
          <w:sz w:val="24"/>
          <w:szCs w:val="24"/>
          <w:lang w:val="id-ID"/>
        </w:rPr>
        <w:t>Dan sebuah instrumen dikatakan valid apabila dapat mengungkap data dari variabel yang diteliti secara tepat. Tinggi rendahnya validitas instrumen menunjukkan sejauhmana data yang terkumpul tidak menyimpang dari gambaran validitas yang dimaksud. Dan untuk menguji kevaliditasannya penulis menggunakan rumus</w:t>
      </w:r>
      <w:r w:rsidR="00735996">
        <w:rPr>
          <w:rFonts w:asciiTheme="majorBidi" w:hAnsiTheme="majorBidi" w:cstheme="majorBidi"/>
          <w:sz w:val="24"/>
          <w:szCs w:val="24"/>
          <w:lang w:val="id-ID"/>
        </w:rPr>
        <w:t xml:space="preserve"> product moment sebagai berikut</w:t>
      </w:r>
      <w:r w:rsidRPr="004038D3">
        <w:rPr>
          <w:rFonts w:asciiTheme="majorBidi" w:hAnsiTheme="majorBidi" w:cstheme="majorBidi"/>
          <w:sz w:val="24"/>
          <w:szCs w:val="24"/>
          <w:lang w:val="id-ID"/>
        </w:rPr>
        <w:t>:</w:t>
      </w:r>
    </w:p>
    <w:p w:rsidR="00735996" w:rsidRDefault="00735996" w:rsidP="00735996">
      <w:pPr>
        <w:spacing w:line="480" w:lineRule="auto"/>
        <w:ind w:left="1260" w:firstLine="180"/>
        <w:jc w:val="both"/>
        <w:rPr>
          <w:lang w:val="id-ID"/>
        </w:rPr>
      </w:pPr>
      <w:r w:rsidRPr="00BC58ED">
        <w:rPr>
          <w:position w:val="-48"/>
          <w:lang w:val="fi-FI"/>
        </w:rPr>
        <w:object w:dxaOrig="13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45pt;height:46.1pt" o:ole="">
            <v:imagedata r:id="rId8" o:title=""/>
          </v:shape>
          <o:OLEObject Type="Embed" ProgID="Equation.3" ShapeID="_x0000_i1025" DrawAspect="Content" ObjectID="_1600178276" r:id="rId9"/>
        </w:object>
      </w:r>
    </w:p>
    <w:p w:rsidR="00735996" w:rsidRDefault="00735996" w:rsidP="000C749F">
      <w:pPr>
        <w:spacing w:line="360" w:lineRule="auto"/>
        <w:ind w:left="540" w:firstLine="180"/>
        <w:jc w:val="both"/>
        <w:rPr>
          <w:rFonts w:ascii="Times New Roman" w:hAnsi="Times New Roman" w:cs="Times New Roman"/>
          <w:sz w:val="24"/>
          <w:szCs w:val="24"/>
          <w:lang w:val="id-ID"/>
        </w:rPr>
      </w:pPr>
      <w:r w:rsidRPr="00803F11">
        <w:rPr>
          <w:rFonts w:ascii="Times New Roman" w:hAnsi="Times New Roman" w:cs="Times New Roman"/>
          <w:sz w:val="24"/>
          <w:szCs w:val="24"/>
          <w:lang w:val="id-ID"/>
        </w:rPr>
        <w:t>Keterangan</w:t>
      </w:r>
      <w:r>
        <w:rPr>
          <w:rFonts w:ascii="Times New Roman" w:hAnsi="Times New Roman" w:cs="Times New Roman"/>
          <w:sz w:val="24"/>
          <w:szCs w:val="24"/>
          <w:lang w:val="id-ID"/>
        </w:rPr>
        <w:t xml:space="preserve"> :</w:t>
      </w:r>
    </w:p>
    <w:p w:rsidR="00735996" w:rsidRDefault="00735996" w:rsidP="000C749F">
      <w:pPr>
        <w:spacing w:line="360" w:lineRule="auto"/>
        <w:ind w:left="1260" w:firstLine="180"/>
        <w:jc w:val="both"/>
        <w:rPr>
          <w:rFonts w:ascii="Times New Roman" w:hAnsi="Times New Roman" w:cs="Times New Roman"/>
          <w:sz w:val="24"/>
          <w:szCs w:val="24"/>
          <w:lang w:val="id-ID"/>
        </w:rPr>
      </w:pPr>
      <w:r>
        <w:rPr>
          <w:rFonts w:ascii="Times New Roman" w:hAnsi="Times New Roman" w:cs="Times New Roman"/>
          <w:sz w:val="24"/>
          <w:szCs w:val="24"/>
          <w:lang w:val="sv-SE"/>
        </w:rPr>
        <w:t>r</w:t>
      </w:r>
      <w:r w:rsidRPr="001C6060">
        <w:rPr>
          <w:rFonts w:ascii="Times New Roman" w:hAnsi="Times New Roman" w:cs="Times New Roman"/>
          <w:position w:val="-14"/>
          <w:sz w:val="24"/>
          <w:szCs w:val="24"/>
          <w:lang w:val="sv-SE"/>
        </w:rPr>
        <w:object w:dxaOrig="220" w:dyaOrig="380">
          <v:shape id="_x0000_i1026" type="#_x0000_t75" style="width:11.35pt;height:18.6pt" o:ole="">
            <v:imagedata r:id="rId10" o:title=""/>
          </v:shape>
          <o:OLEObject Type="Embed" ProgID="Equation.3" ShapeID="_x0000_i1026" DrawAspect="Content" ObjectID="_1600178277" r:id="rId11"/>
        </w:object>
      </w:r>
      <w:r>
        <w:rPr>
          <w:rFonts w:ascii="Times New Roman" w:hAnsi="Times New Roman" w:cs="Times New Roman"/>
          <w:sz w:val="24"/>
          <w:szCs w:val="24"/>
          <w:lang w:val="id-ID"/>
        </w:rPr>
        <w:tab/>
        <w:t xml:space="preserve"> = Angka Indek Korelasi “r” Product Moment</w:t>
      </w:r>
    </w:p>
    <w:p w:rsidR="00735996" w:rsidRDefault="00735996" w:rsidP="000C749F">
      <w:pPr>
        <w:spacing w:line="360" w:lineRule="auto"/>
        <w:ind w:left="1260" w:firstLine="180"/>
        <w:jc w:val="both"/>
        <w:rPr>
          <w:rFonts w:ascii="Times New Roman" w:hAnsi="Times New Roman" w:cs="Times New Roman"/>
          <w:sz w:val="24"/>
          <w:szCs w:val="24"/>
          <w:lang w:val="id-ID"/>
        </w:rPr>
      </w:pPr>
      <w:r>
        <w:rPr>
          <w:rFonts w:ascii="Times New Roman" w:hAnsi="Times New Roman" w:cs="Times New Roman"/>
          <w:sz w:val="24"/>
          <w:szCs w:val="24"/>
          <w:lang w:val="id-ID"/>
        </w:rPr>
        <w:t>∑xy</w:t>
      </w:r>
      <w:r>
        <w:rPr>
          <w:rFonts w:ascii="Times New Roman" w:hAnsi="Times New Roman" w:cs="Times New Roman"/>
          <w:sz w:val="24"/>
          <w:szCs w:val="24"/>
          <w:lang w:val="id-ID"/>
        </w:rPr>
        <w:tab/>
        <w:t>= Jumlah hasil perkalian antara skor x dan skor y</w:t>
      </w:r>
    </w:p>
    <w:p w:rsidR="00735996" w:rsidRDefault="00735996" w:rsidP="000C749F">
      <w:pPr>
        <w:spacing w:line="360" w:lineRule="auto"/>
        <w:ind w:left="1260" w:firstLine="180"/>
        <w:jc w:val="both"/>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vertAlign w:val="superscript"/>
          <w:lang w:val="id-ID"/>
        </w:rPr>
        <w:tab/>
      </w:r>
      <w:r>
        <w:rPr>
          <w:rFonts w:ascii="Times New Roman" w:hAnsi="Times New Roman" w:cs="Times New Roman"/>
          <w:sz w:val="24"/>
          <w:szCs w:val="24"/>
          <w:lang w:val="id-ID"/>
        </w:rPr>
        <w:t>= Jumlah deviasi skor x setelah terlebih dahulu dikudratkan</w:t>
      </w:r>
    </w:p>
    <w:p w:rsidR="00735996" w:rsidRPr="00D114EB" w:rsidRDefault="00735996" w:rsidP="000C749F">
      <w:pPr>
        <w:spacing w:line="360" w:lineRule="auto"/>
        <w:ind w:left="1260" w:firstLine="180"/>
        <w:jc w:val="both"/>
        <w:rPr>
          <w:rFonts w:ascii="Times New Roman" w:hAnsi="Times New Roman" w:cs="Times New Roman"/>
          <w:sz w:val="24"/>
          <w:szCs w:val="24"/>
        </w:rPr>
      </w:pPr>
      <w:r>
        <w:rPr>
          <w:rFonts w:ascii="Times New Roman" w:hAnsi="Times New Roman" w:cs="Times New Roman"/>
          <w:sz w:val="24"/>
          <w:szCs w:val="24"/>
          <w:lang w:val="id-ID"/>
        </w:rPr>
        <w:t>∑y</w:t>
      </w:r>
      <w:r>
        <w:rPr>
          <w:rFonts w:ascii="Times New Roman" w:hAnsi="Times New Roman" w:cs="Times New Roman"/>
          <w:sz w:val="24"/>
          <w:szCs w:val="24"/>
          <w:vertAlign w:val="superscript"/>
          <w:lang w:val="id-ID"/>
        </w:rPr>
        <w:t>2</w:t>
      </w:r>
      <w:r>
        <w:rPr>
          <w:rFonts w:ascii="Times New Roman" w:hAnsi="Times New Roman" w:cs="Times New Roman"/>
          <w:sz w:val="24"/>
          <w:szCs w:val="24"/>
          <w:vertAlign w:val="superscript"/>
          <w:lang w:val="id-ID"/>
        </w:rPr>
        <w:tab/>
      </w:r>
      <w:r>
        <w:rPr>
          <w:rFonts w:ascii="Times New Roman" w:hAnsi="Times New Roman" w:cs="Times New Roman"/>
          <w:sz w:val="24"/>
          <w:szCs w:val="24"/>
          <w:lang w:val="id-ID"/>
        </w:rPr>
        <w:t>= Jumlah deviasi skor y setelah terlebih dahulu dikudratkan.</w:t>
      </w:r>
      <w:r>
        <w:rPr>
          <w:rStyle w:val="FootnoteReference"/>
          <w:rFonts w:ascii="Times New Roman" w:hAnsi="Times New Roman"/>
          <w:sz w:val="24"/>
          <w:szCs w:val="24"/>
          <w:lang w:val="id-ID"/>
        </w:rPr>
        <w:footnoteReference w:id="17"/>
      </w:r>
    </w:p>
    <w:p w:rsidR="00A40011" w:rsidRDefault="00735996" w:rsidP="00A40011">
      <w:pPr>
        <w:spacing w:line="480" w:lineRule="auto"/>
        <w:ind w:left="426"/>
        <w:jc w:val="both"/>
        <w:rPr>
          <w:rFonts w:ascii="Times New Roman" w:eastAsiaTheme="minorHAnsi" w:hAnsi="Times New Roman" w:cs="Times New Roman"/>
          <w:bCs/>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sv-SE"/>
        </w:rPr>
        <w:t>Hasil pemeriksaan butir  instrumen r</w:t>
      </w:r>
      <w:r w:rsidRPr="001C6060">
        <w:rPr>
          <w:rFonts w:ascii="Times New Roman" w:hAnsi="Times New Roman" w:cs="Times New Roman"/>
          <w:position w:val="-14"/>
          <w:sz w:val="24"/>
          <w:szCs w:val="24"/>
          <w:lang w:val="sv-SE"/>
        </w:rPr>
        <w:object w:dxaOrig="460" w:dyaOrig="380">
          <v:shape id="_x0000_i1027" type="#_x0000_t75" style="width:23.45pt;height:18.6pt" o:ole="">
            <v:imagedata r:id="rId12" o:title=""/>
          </v:shape>
          <o:OLEObject Type="Embed" ProgID="Equation.3" ShapeID="_x0000_i1027" DrawAspect="Content" ObjectID="_1600178278" r:id="rId13"/>
        </w:object>
      </w:r>
      <w:r>
        <w:rPr>
          <w:rFonts w:ascii="Times New Roman" w:hAnsi="Times New Roman" w:cs="Times New Roman"/>
          <w:sz w:val="24"/>
          <w:szCs w:val="24"/>
          <w:lang w:val="sv-SE"/>
        </w:rPr>
        <w:t xml:space="preserve"> selanjutnya di konsultasikan dengan tabel harga  kritis   pada  n = 25. Bila r</w:t>
      </w:r>
      <w:r w:rsidRPr="001C6060">
        <w:rPr>
          <w:rFonts w:ascii="Times New Roman" w:hAnsi="Times New Roman" w:cs="Times New Roman"/>
          <w:position w:val="-14"/>
          <w:sz w:val="24"/>
          <w:szCs w:val="24"/>
          <w:lang w:val="sv-SE"/>
        </w:rPr>
        <w:object w:dxaOrig="460" w:dyaOrig="380">
          <v:shape id="_x0000_i1028" type="#_x0000_t75" style="width:23.45pt;height:18.6pt" o:ole="">
            <v:imagedata r:id="rId12" o:title=""/>
          </v:shape>
          <o:OLEObject Type="Embed" ProgID="Equation.3" ShapeID="_x0000_i1028" DrawAspect="Content" ObjectID="_1600178279" r:id="rId14"/>
        </w:object>
      </w:r>
      <w:r>
        <w:rPr>
          <w:rFonts w:ascii="Times New Roman" w:hAnsi="Times New Roman" w:cs="Times New Roman"/>
          <w:sz w:val="24"/>
          <w:szCs w:val="24"/>
          <w:lang w:val="sv-SE"/>
        </w:rPr>
        <w:t xml:space="preserve"> lebih besar dari r</w:t>
      </w:r>
      <w:r w:rsidRPr="001C6060">
        <w:rPr>
          <w:rFonts w:ascii="Times New Roman" w:hAnsi="Times New Roman" w:cs="Times New Roman"/>
          <w:position w:val="-12"/>
          <w:sz w:val="24"/>
          <w:szCs w:val="24"/>
          <w:lang w:val="sv-SE"/>
        </w:rPr>
        <w:object w:dxaOrig="360" w:dyaOrig="360">
          <v:shape id="_x0000_i1029" type="#_x0000_t75" style="width:17.8pt;height:17.8pt" o:ole="">
            <v:imagedata r:id="rId15" o:title=""/>
          </v:shape>
          <o:OLEObject Type="Embed" ProgID="Equation.3" ShapeID="_x0000_i1029" DrawAspect="Content" ObjectID="_1600178280" r:id="rId16"/>
        </w:object>
      </w:r>
      <w:r>
        <w:rPr>
          <w:rFonts w:ascii="Times New Roman" w:hAnsi="Times New Roman" w:cs="Times New Roman"/>
          <w:sz w:val="24"/>
          <w:szCs w:val="24"/>
          <w:lang w:val="sv-SE"/>
        </w:rPr>
        <w:t>, maka butir instrumen valid atau sebaliknya.</w:t>
      </w:r>
      <w:r w:rsidRPr="006F1CD7">
        <w:rPr>
          <w:rFonts w:ascii="Times New Roman" w:hAnsi="Times New Roman" w:cs="Times New Roman"/>
          <w:sz w:val="24"/>
          <w:szCs w:val="24"/>
          <w:lang w:val="sv-SE"/>
        </w:rPr>
        <w:t xml:space="preserve"> </w:t>
      </w:r>
      <w:r>
        <w:rPr>
          <w:rFonts w:ascii="Times New Roman" w:hAnsi="Times New Roman" w:cs="Times New Roman"/>
          <w:sz w:val="24"/>
          <w:szCs w:val="24"/>
          <w:lang w:val="sv-SE"/>
        </w:rPr>
        <w:t>Jika r</w:t>
      </w:r>
      <w:r w:rsidRPr="001C6060">
        <w:rPr>
          <w:rFonts w:ascii="Times New Roman" w:hAnsi="Times New Roman" w:cs="Times New Roman"/>
          <w:position w:val="-14"/>
          <w:sz w:val="24"/>
          <w:szCs w:val="24"/>
          <w:lang w:val="sv-SE"/>
        </w:rPr>
        <w:object w:dxaOrig="460" w:dyaOrig="380">
          <v:shape id="_x0000_i1030" type="#_x0000_t75" style="width:23.45pt;height:18.6pt" o:ole="">
            <v:imagedata r:id="rId12" o:title=""/>
          </v:shape>
          <o:OLEObject Type="Embed" ProgID="Equation.3" ShapeID="_x0000_i1030" DrawAspect="Content" ObjectID="_1600178281" r:id="rId17"/>
        </w:object>
      </w:r>
      <w:r>
        <w:rPr>
          <w:rFonts w:ascii="Times New Roman" w:hAnsi="Times New Roman" w:cs="Times New Roman"/>
          <w:sz w:val="24"/>
          <w:szCs w:val="24"/>
          <w:lang w:val="sv-SE"/>
        </w:rPr>
        <w:t xml:space="preserve"> lebih kecil dari r</w:t>
      </w:r>
      <w:r w:rsidRPr="001C6060">
        <w:rPr>
          <w:rFonts w:ascii="Times New Roman" w:hAnsi="Times New Roman" w:cs="Times New Roman"/>
          <w:position w:val="-12"/>
          <w:sz w:val="24"/>
          <w:szCs w:val="24"/>
          <w:lang w:val="sv-SE"/>
        </w:rPr>
        <w:object w:dxaOrig="360" w:dyaOrig="360">
          <v:shape id="_x0000_i1031" type="#_x0000_t75" style="width:17.8pt;height:17.8pt" o:ole="">
            <v:imagedata r:id="rId15" o:title=""/>
          </v:shape>
          <o:OLEObject Type="Embed" ProgID="Equation.3" ShapeID="_x0000_i1031" DrawAspect="Content" ObjectID="_1600178282" r:id="rId18"/>
        </w:object>
      </w:r>
      <w:r>
        <w:rPr>
          <w:rFonts w:ascii="Times New Roman" w:hAnsi="Times New Roman" w:cs="Times New Roman"/>
          <w:sz w:val="24"/>
          <w:szCs w:val="24"/>
          <w:lang w:val="sv-SE"/>
        </w:rPr>
        <w:t>, maka butir instrumen tidak valid.</w:t>
      </w:r>
      <w:r>
        <w:rPr>
          <w:rFonts w:ascii="Times New Roman" w:hAnsi="Times New Roman" w:cs="Times New Roman"/>
          <w:sz w:val="24"/>
          <w:szCs w:val="24"/>
        </w:rPr>
        <w:t xml:space="preserve"> </w:t>
      </w:r>
    </w:p>
    <w:p w:rsidR="00525B9B" w:rsidRPr="00A40011" w:rsidRDefault="00A40011" w:rsidP="00A40011">
      <w:pPr>
        <w:autoSpaceDE w:val="0"/>
        <w:autoSpaceDN w:val="0"/>
        <w:adjustRightInd w:val="0"/>
        <w:spacing w:after="0" w:line="480" w:lineRule="auto"/>
        <w:ind w:left="426" w:firstLine="567"/>
        <w:jc w:val="both"/>
        <w:rPr>
          <w:rFonts w:ascii="Times New Roman" w:eastAsiaTheme="minorHAnsi" w:hAnsi="Times New Roman" w:cs="Times New Roman"/>
          <w:bCs/>
          <w:sz w:val="24"/>
          <w:szCs w:val="24"/>
          <w:lang w:val="id-ID"/>
        </w:rPr>
      </w:pPr>
      <w:r>
        <w:rPr>
          <w:rFonts w:ascii="Times New Roman" w:eastAsiaTheme="minorHAnsi" w:hAnsi="Times New Roman" w:cs="Times New Roman"/>
          <w:bCs/>
          <w:sz w:val="24"/>
          <w:szCs w:val="24"/>
          <w:lang w:val="id-ID"/>
        </w:rPr>
        <w:t xml:space="preserve">Dari </w:t>
      </w:r>
      <w:r>
        <w:rPr>
          <w:rFonts w:ascii="Times New Roman" w:eastAsiaTheme="minorHAnsi" w:hAnsi="Times New Roman" w:cs="Times New Roman"/>
          <w:bCs/>
          <w:sz w:val="24"/>
          <w:szCs w:val="24"/>
        </w:rPr>
        <w:t xml:space="preserve">25 </w:t>
      </w:r>
      <w:r>
        <w:rPr>
          <w:rFonts w:ascii="Times New Roman" w:eastAsiaTheme="minorHAnsi" w:hAnsi="Times New Roman" w:cs="Times New Roman"/>
          <w:bCs/>
          <w:sz w:val="24"/>
          <w:szCs w:val="24"/>
          <w:lang w:val="id-ID"/>
        </w:rPr>
        <w:t>butir soal</w:t>
      </w:r>
      <w:r w:rsidR="00CB5062">
        <w:rPr>
          <w:rFonts w:ascii="Times New Roman" w:eastAsiaTheme="minorHAnsi" w:hAnsi="Times New Roman" w:cs="Times New Roman"/>
          <w:bCs/>
          <w:sz w:val="24"/>
          <w:szCs w:val="24"/>
        </w:rPr>
        <w:t xml:space="preserve"> yang telah diuji cobakan,</w:t>
      </w:r>
      <w:r>
        <w:rPr>
          <w:rFonts w:ascii="Times New Roman" w:eastAsiaTheme="minorHAnsi" w:hAnsi="Times New Roman" w:cs="Times New Roman"/>
          <w:bCs/>
          <w:sz w:val="24"/>
          <w:szCs w:val="24"/>
        </w:rPr>
        <w:t xml:space="preserve"> sehingga diperoleh 23 </w:t>
      </w:r>
      <w:r>
        <w:rPr>
          <w:rFonts w:ascii="Times New Roman" w:eastAsiaTheme="minorHAnsi" w:hAnsi="Times New Roman" w:cs="Times New Roman"/>
          <w:bCs/>
          <w:sz w:val="24"/>
          <w:szCs w:val="24"/>
          <w:lang w:val="id-ID"/>
        </w:rPr>
        <w:t>butir soal</w:t>
      </w:r>
      <w:r w:rsidR="00CB5062">
        <w:rPr>
          <w:rFonts w:ascii="Times New Roman" w:eastAsiaTheme="minorHAnsi" w:hAnsi="Times New Roman" w:cs="Times New Roman"/>
          <w:bCs/>
          <w:sz w:val="24"/>
          <w:szCs w:val="24"/>
        </w:rPr>
        <w:t xml:space="preserve"> yang dinyatakan valid dan 2 </w:t>
      </w:r>
      <w:r>
        <w:rPr>
          <w:rFonts w:ascii="Times New Roman" w:eastAsiaTheme="minorHAnsi" w:hAnsi="Times New Roman" w:cs="Times New Roman"/>
          <w:bCs/>
          <w:sz w:val="24"/>
          <w:szCs w:val="24"/>
          <w:lang w:val="id-ID"/>
        </w:rPr>
        <w:t xml:space="preserve">butir soal </w:t>
      </w:r>
      <w:r w:rsidR="00CB5062">
        <w:rPr>
          <w:rFonts w:ascii="Times New Roman" w:eastAsiaTheme="minorHAnsi" w:hAnsi="Times New Roman" w:cs="Times New Roman"/>
          <w:bCs/>
          <w:sz w:val="24"/>
          <w:szCs w:val="24"/>
        </w:rPr>
        <w:t>y</w:t>
      </w:r>
      <w:r>
        <w:rPr>
          <w:rFonts w:ascii="Times New Roman" w:eastAsiaTheme="minorHAnsi" w:hAnsi="Times New Roman" w:cs="Times New Roman"/>
          <w:bCs/>
          <w:sz w:val="24"/>
          <w:szCs w:val="24"/>
          <w:lang w:val="id-ID"/>
        </w:rPr>
        <w:t>an</w:t>
      </w:r>
      <w:r w:rsidR="00CB5062">
        <w:rPr>
          <w:rFonts w:ascii="Times New Roman" w:eastAsiaTheme="minorHAnsi" w:hAnsi="Times New Roman" w:cs="Times New Roman"/>
          <w:bCs/>
          <w:sz w:val="24"/>
          <w:szCs w:val="24"/>
        </w:rPr>
        <w:t>g dinyatakan tidak valid</w:t>
      </w:r>
      <w:r w:rsidR="006A723F">
        <w:rPr>
          <w:rFonts w:ascii="Times New Roman" w:eastAsiaTheme="minorHAnsi" w:hAnsi="Times New Roman" w:cs="Times New Roman"/>
          <w:bCs/>
          <w:sz w:val="24"/>
          <w:szCs w:val="24"/>
        </w:rPr>
        <w:t xml:space="preserve"> yaitu soal nomor 9 dan 15</w:t>
      </w:r>
      <w:r w:rsidR="00CB5062">
        <w:rPr>
          <w:rFonts w:ascii="Times New Roman" w:eastAsiaTheme="minorHAnsi" w:hAnsi="Times New Roman" w:cs="Times New Roman"/>
          <w:bCs/>
          <w:sz w:val="24"/>
          <w:szCs w:val="24"/>
        </w:rPr>
        <w:t>.</w:t>
      </w:r>
      <w:r w:rsidR="006A723F">
        <w:rPr>
          <w:rFonts w:ascii="Times New Roman" w:eastAsiaTheme="minorHAnsi" w:hAnsi="Times New Roman" w:cs="Times New Roman"/>
          <w:bCs/>
          <w:sz w:val="24"/>
          <w:szCs w:val="24"/>
        </w:rPr>
        <w:t xml:space="preserve"> Kemudian nomor soal diubah menjadi dari nomor soal 1 sampai dengan  nomor soal 23. </w:t>
      </w:r>
      <w:r w:rsidR="00CB5062">
        <w:rPr>
          <w:rFonts w:ascii="Times New Roman" w:eastAsiaTheme="minorHAnsi" w:hAnsi="Times New Roman" w:cs="Times New Roman"/>
          <w:bCs/>
          <w:sz w:val="24"/>
          <w:szCs w:val="24"/>
        </w:rPr>
        <w:t xml:space="preserve"> </w:t>
      </w:r>
      <w:r w:rsidR="00525B9B">
        <w:rPr>
          <w:rFonts w:ascii="Times New Roman" w:eastAsiaTheme="minorHAnsi" w:hAnsi="Times New Roman" w:cs="Times New Roman"/>
          <w:bCs/>
          <w:sz w:val="24"/>
          <w:szCs w:val="24"/>
        </w:rPr>
        <w:t xml:space="preserve"> </w:t>
      </w:r>
      <w:r w:rsidR="00525B9B" w:rsidRPr="00525B9B">
        <w:rPr>
          <w:rFonts w:ascii="Times New Roman" w:eastAsiaTheme="minorHAnsi" w:hAnsi="Times New Roman" w:cs="Times New Roman"/>
          <w:bCs/>
          <w:sz w:val="24"/>
          <w:szCs w:val="24"/>
        </w:rPr>
        <w:t xml:space="preserve">  </w:t>
      </w:r>
    </w:p>
    <w:p w:rsidR="000C749F" w:rsidRPr="000C749F" w:rsidRDefault="000C749F" w:rsidP="000C749F">
      <w:pPr>
        <w:pStyle w:val="ListParagraph"/>
        <w:numPr>
          <w:ilvl w:val="0"/>
          <w:numId w:val="33"/>
        </w:numPr>
        <w:spacing w:line="480" w:lineRule="auto"/>
        <w:ind w:left="567" w:hanging="283"/>
        <w:jc w:val="both"/>
        <w:rPr>
          <w:rFonts w:ascii="Times New Roman" w:hAnsi="Times New Roman" w:cs="Times New Roman"/>
          <w:sz w:val="24"/>
          <w:szCs w:val="24"/>
          <w:lang w:val="sv-SE"/>
        </w:rPr>
      </w:pPr>
      <w:r w:rsidRPr="000C749F">
        <w:rPr>
          <w:rFonts w:ascii="Times New Roman" w:hAnsi="Times New Roman" w:cs="Times New Roman"/>
          <w:sz w:val="24"/>
          <w:szCs w:val="24"/>
          <w:lang w:val="sv-SE"/>
        </w:rPr>
        <w:t xml:space="preserve"> Uji Reliabilitas Instrumen</w:t>
      </w:r>
    </w:p>
    <w:p w:rsidR="000C749F" w:rsidRDefault="000C749F" w:rsidP="000C749F">
      <w:pPr>
        <w:spacing w:line="480" w:lineRule="auto"/>
        <w:ind w:left="426" w:firstLine="425"/>
        <w:jc w:val="both"/>
        <w:rPr>
          <w:rFonts w:ascii="Times New Roman" w:hAnsi="Times New Roman" w:cs="Times New Roman"/>
          <w:sz w:val="24"/>
          <w:szCs w:val="24"/>
          <w:lang w:val="sv-SE"/>
        </w:rPr>
      </w:pPr>
      <w:r w:rsidRPr="0039019E">
        <w:rPr>
          <w:rFonts w:ascii="Times New Roman" w:hAnsi="Times New Roman" w:cs="Times New Roman"/>
          <w:sz w:val="24"/>
          <w:szCs w:val="24"/>
          <w:lang w:val="sv-SE"/>
        </w:rPr>
        <w:t xml:space="preserve">Pengukuran reliabilitas </w:t>
      </w:r>
      <w:r>
        <w:rPr>
          <w:rFonts w:ascii="Times New Roman" w:hAnsi="Times New Roman" w:cs="Times New Roman"/>
          <w:sz w:val="24"/>
          <w:szCs w:val="24"/>
          <w:lang w:val="sv-SE"/>
        </w:rPr>
        <w:t xml:space="preserve">atau kehandalan </w:t>
      </w:r>
      <w:r w:rsidRPr="0039019E">
        <w:rPr>
          <w:rFonts w:ascii="Times New Roman" w:hAnsi="Times New Roman" w:cs="Times New Roman"/>
          <w:sz w:val="24"/>
          <w:szCs w:val="24"/>
          <w:lang w:val="sv-SE"/>
        </w:rPr>
        <w:t xml:space="preserve">instrumen </w:t>
      </w:r>
      <w:r>
        <w:rPr>
          <w:rFonts w:ascii="Times New Roman" w:hAnsi="Times New Roman" w:cs="Times New Roman"/>
          <w:sz w:val="24"/>
          <w:szCs w:val="24"/>
          <w:lang w:val="sv-SE"/>
        </w:rPr>
        <w:t>merupakan pengujian tingkat konsistensi instrumen itu sendiri. Re</w:t>
      </w:r>
      <w:r>
        <w:rPr>
          <w:rFonts w:ascii="Times New Roman" w:hAnsi="Times New Roman" w:cs="Times New Roman"/>
          <w:sz w:val="24"/>
          <w:szCs w:val="24"/>
          <w:lang w:val="id-ID"/>
        </w:rPr>
        <w:t>li</w:t>
      </w:r>
      <w:r>
        <w:rPr>
          <w:rFonts w:ascii="Times New Roman" w:hAnsi="Times New Roman" w:cs="Times New Roman"/>
          <w:sz w:val="24"/>
          <w:szCs w:val="24"/>
          <w:lang w:val="sv-SE"/>
        </w:rPr>
        <w:t xml:space="preserve">abilitas instrumen dalam penelitian </w:t>
      </w:r>
      <w:r>
        <w:rPr>
          <w:rFonts w:ascii="Times New Roman" w:hAnsi="Times New Roman" w:cs="Times New Roman"/>
          <w:sz w:val="24"/>
          <w:szCs w:val="24"/>
          <w:lang w:val="sv-SE"/>
        </w:rPr>
        <w:lastRenderedPageBreak/>
        <w:t>ini  akan dianalisa dengan teknik belah dua dan menggunakan rumus Spearmen-Brown, sebagai berikut :</w:t>
      </w:r>
    </w:p>
    <w:p w:rsidR="000C749F" w:rsidRDefault="000C749F" w:rsidP="009C2A51">
      <w:pPr>
        <w:spacing w:line="480" w:lineRule="auto"/>
        <w:ind w:firstLine="720"/>
        <w:jc w:val="center"/>
        <w:rPr>
          <w:rFonts w:ascii="Times New Roman" w:hAnsi="Times New Roman" w:cs="Times New Roman"/>
          <w:sz w:val="24"/>
          <w:szCs w:val="24"/>
          <w:lang w:val="sv-SE"/>
        </w:rPr>
      </w:pPr>
      <w:r>
        <w:rPr>
          <w:rFonts w:ascii="Times New Roman" w:hAnsi="Times New Roman" w:cs="Times New Roman"/>
          <w:sz w:val="24"/>
          <w:szCs w:val="24"/>
          <w:lang w:val="sv-SE"/>
        </w:rPr>
        <w:t>r</w:t>
      </w:r>
      <w:r w:rsidRPr="00F86ED6">
        <w:rPr>
          <w:rFonts w:ascii="Times New Roman" w:hAnsi="Times New Roman" w:cs="Times New Roman"/>
          <w:position w:val="-10"/>
          <w:sz w:val="24"/>
          <w:szCs w:val="24"/>
          <w:lang w:val="sv-SE"/>
        </w:rPr>
        <w:object w:dxaOrig="200" w:dyaOrig="340">
          <v:shape id="_x0000_i1032" type="#_x0000_t75" style="width:9.7pt;height:17pt" o:ole="">
            <v:imagedata r:id="rId19" o:title=""/>
          </v:shape>
          <o:OLEObject Type="Embed" ProgID="Equation.3" ShapeID="_x0000_i1032" DrawAspect="Content" ObjectID="_1600178283" r:id="rId20"/>
        </w:object>
      </w:r>
      <w:r>
        <w:rPr>
          <w:rFonts w:ascii="Times New Roman" w:hAnsi="Times New Roman" w:cs="Times New Roman"/>
          <w:sz w:val="24"/>
          <w:szCs w:val="24"/>
          <w:lang w:val="sv-SE"/>
        </w:rPr>
        <w:t xml:space="preserve"> = </w:t>
      </w:r>
      <w:r w:rsidRPr="00F86ED6">
        <w:rPr>
          <w:rFonts w:ascii="Times New Roman" w:hAnsi="Times New Roman" w:cs="Times New Roman"/>
          <w:position w:val="-30"/>
          <w:sz w:val="24"/>
          <w:szCs w:val="24"/>
          <w:lang w:val="sv-SE"/>
        </w:rPr>
        <w:object w:dxaOrig="1100" w:dyaOrig="700">
          <v:shape id="_x0000_i1033" type="#_x0000_t75" style="width:55pt;height:35.6pt" o:ole="">
            <v:imagedata r:id="rId21" o:title=""/>
          </v:shape>
          <o:OLEObject Type="Embed" ProgID="Equation.3" ShapeID="_x0000_i1033" DrawAspect="Content" ObjectID="_1600178284" r:id="rId22"/>
        </w:object>
      </w:r>
      <w:r w:rsidRPr="00F86ED6">
        <w:rPr>
          <w:rFonts w:ascii="Times New Roman" w:hAnsi="Times New Roman" w:cs="Times New Roman"/>
          <w:position w:val="-10"/>
          <w:sz w:val="24"/>
          <w:szCs w:val="24"/>
          <w:lang w:val="sv-SE"/>
        </w:rPr>
        <w:object w:dxaOrig="180" w:dyaOrig="340">
          <v:shape id="_x0000_i1034" type="#_x0000_t75" style="width:8.9pt;height:17pt" o:ole="">
            <v:imagedata r:id="rId23" o:title=""/>
          </v:shape>
          <o:OLEObject Type="Embed" ProgID="Equation.3" ShapeID="_x0000_i1034" DrawAspect="Content" ObjectID="_1600178285" r:id="rId24"/>
        </w:object>
      </w:r>
    </w:p>
    <w:p w:rsidR="000C749F" w:rsidRDefault="000C749F" w:rsidP="00B65CFC">
      <w:pPr>
        <w:spacing w:after="0"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Keterangan :</w:t>
      </w:r>
    </w:p>
    <w:p w:rsidR="000C749F" w:rsidRDefault="000C749F" w:rsidP="00B65CFC">
      <w:pPr>
        <w:spacing w:after="0"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r</w:t>
      </w:r>
      <w:r w:rsidRPr="00F86ED6">
        <w:rPr>
          <w:rFonts w:ascii="Times New Roman" w:hAnsi="Times New Roman" w:cs="Times New Roman"/>
          <w:position w:val="-10"/>
          <w:sz w:val="24"/>
          <w:szCs w:val="24"/>
          <w:lang w:val="sv-SE"/>
        </w:rPr>
        <w:object w:dxaOrig="200" w:dyaOrig="340">
          <v:shape id="_x0000_i1035" type="#_x0000_t75" style="width:9.7pt;height:17pt" o:ole="">
            <v:imagedata r:id="rId19" o:title=""/>
          </v:shape>
          <o:OLEObject Type="Embed" ProgID="Equation.3" ShapeID="_x0000_i1035" DrawAspect="Content" ObjectID="_1600178286" r:id="rId25"/>
        </w:object>
      </w:r>
      <w:r>
        <w:rPr>
          <w:rFonts w:ascii="Times New Roman" w:hAnsi="Times New Roman" w:cs="Times New Roman"/>
          <w:sz w:val="24"/>
          <w:szCs w:val="24"/>
          <w:lang w:val="sv-SE"/>
        </w:rPr>
        <w:tab/>
        <w:t>=  reliabilitas instrumen</w:t>
      </w:r>
    </w:p>
    <w:p w:rsidR="000C749F" w:rsidRDefault="000C749F" w:rsidP="00B65CFC">
      <w:pPr>
        <w:spacing w:after="0" w:line="360" w:lineRule="auto"/>
        <w:ind w:left="1620" w:hanging="900"/>
        <w:jc w:val="both"/>
        <w:rPr>
          <w:rFonts w:ascii="Times New Roman" w:hAnsi="Times New Roman" w:cs="Times New Roman"/>
          <w:sz w:val="24"/>
          <w:szCs w:val="24"/>
          <w:lang w:val="sv-SE"/>
        </w:rPr>
      </w:pPr>
      <w:r w:rsidRPr="00F86ED6">
        <w:rPr>
          <w:rFonts w:ascii="Times New Roman" w:hAnsi="Times New Roman" w:cs="Times New Roman"/>
          <w:position w:val="-12"/>
          <w:sz w:val="24"/>
          <w:szCs w:val="24"/>
          <w:lang w:val="sv-SE"/>
        </w:rPr>
        <w:object w:dxaOrig="580" w:dyaOrig="360">
          <v:shape id="_x0000_i1036" type="#_x0000_t75" style="width:29.1pt;height:17.8pt" o:ole="">
            <v:imagedata r:id="rId26" o:title=""/>
          </v:shape>
          <o:OLEObject Type="Embed" ProgID="Equation.3" ShapeID="_x0000_i1036" DrawAspect="Content" ObjectID="_1600178287" r:id="rId27"/>
        </w:object>
      </w:r>
      <w:r>
        <w:rPr>
          <w:rFonts w:ascii="Times New Roman" w:hAnsi="Times New Roman" w:cs="Times New Roman"/>
          <w:sz w:val="24"/>
          <w:szCs w:val="24"/>
          <w:lang w:val="sv-SE"/>
        </w:rPr>
        <w:t xml:space="preserve"> = r</w:t>
      </w:r>
      <w:r w:rsidRPr="00443476">
        <w:rPr>
          <w:rFonts w:ascii="Times New Roman" w:hAnsi="Times New Roman" w:cs="Times New Roman"/>
          <w:position w:val="-14"/>
          <w:sz w:val="24"/>
          <w:szCs w:val="24"/>
          <w:lang w:val="sv-SE"/>
        </w:rPr>
        <w:object w:dxaOrig="220" w:dyaOrig="380">
          <v:shape id="_x0000_i1037" type="#_x0000_t75" style="width:11.35pt;height:18.6pt" o:ole="">
            <v:imagedata r:id="rId28" o:title=""/>
          </v:shape>
          <o:OLEObject Type="Embed" ProgID="Equation.3" ShapeID="_x0000_i1037" DrawAspect="Content" ObjectID="_1600178288" r:id="rId29"/>
        </w:object>
      </w:r>
      <w:r>
        <w:rPr>
          <w:rFonts w:ascii="Times New Roman" w:hAnsi="Times New Roman" w:cs="Times New Roman"/>
          <w:sz w:val="24"/>
          <w:szCs w:val="24"/>
          <w:lang w:val="sv-SE"/>
        </w:rPr>
        <w:t xml:space="preserve"> yang disebutkan sebagai indeks korelasi antara dua belahan  instrumen.</w:t>
      </w:r>
      <w:r>
        <w:rPr>
          <w:rStyle w:val="FootnoteReference"/>
          <w:rFonts w:ascii="Times New Roman" w:hAnsi="Times New Roman"/>
          <w:sz w:val="24"/>
          <w:szCs w:val="24"/>
          <w:lang w:val="sv-SE"/>
        </w:rPr>
        <w:footnoteReference w:id="18"/>
      </w:r>
    </w:p>
    <w:p w:rsidR="00EC7ED8" w:rsidRPr="009C2A51" w:rsidRDefault="000C749F" w:rsidP="00B65CFC">
      <w:pPr>
        <w:spacing w:after="0" w:line="480" w:lineRule="auto"/>
        <w:ind w:left="426" w:firstLine="425"/>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 </w:t>
      </w:r>
      <w:r>
        <w:rPr>
          <w:rFonts w:ascii="Times New Roman" w:hAnsi="Times New Roman" w:cs="Times New Roman"/>
          <w:sz w:val="24"/>
          <w:szCs w:val="24"/>
          <w:lang w:val="sv-SE"/>
        </w:rPr>
        <w:t>Rumus yang digunalkan untuk pengolahan, pengujian dan analisa data serta membuktikan tingkat reliabilitas dilakukan dengan alat bantu program SPSS 13,0. Dengan kriteria uji apabila nilai r</w:t>
      </w:r>
      <w:r w:rsidRPr="001C6060">
        <w:rPr>
          <w:rFonts w:ascii="Times New Roman" w:hAnsi="Times New Roman" w:cs="Times New Roman"/>
          <w:position w:val="-14"/>
          <w:sz w:val="24"/>
          <w:szCs w:val="24"/>
          <w:lang w:val="sv-SE"/>
        </w:rPr>
        <w:object w:dxaOrig="460" w:dyaOrig="380">
          <v:shape id="_x0000_i1038" type="#_x0000_t75" style="width:23.45pt;height:18.6pt" o:ole="">
            <v:imagedata r:id="rId12" o:title=""/>
          </v:shape>
          <o:OLEObject Type="Embed" ProgID="Equation.3" ShapeID="_x0000_i1038" DrawAspect="Content" ObjectID="_1600178289" r:id="rId30"/>
        </w:object>
      </w:r>
      <w:r>
        <w:rPr>
          <w:rFonts w:ascii="Times New Roman" w:hAnsi="Times New Roman" w:cs="Times New Roman"/>
          <w:sz w:val="24"/>
          <w:szCs w:val="24"/>
          <w:lang w:val="sv-SE"/>
        </w:rPr>
        <w:t xml:space="preserve"> &gt; r</w:t>
      </w:r>
      <w:r w:rsidRPr="001C6060">
        <w:rPr>
          <w:rFonts w:ascii="Times New Roman" w:hAnsi="Times New Roman" w:cs="Times New Roman"/>
          <w:position w:val="-12"/>
          <w:sz w:val="24"/>
          <w:szCs w:val="24"/>
          <w:lang w:val="sv-SE"/>
        </w:rPr>
        <w:object w:dxaOrig="360" w:dyaOrig="360">
          <v:shape id="_x0000_i1039" type="#_x0000_t75" style="width:17.8pt;height:17.8pt" o:ole="">
            <v:imagedata r:id="rId15" o:title=""/>
          </v:shape>
          <o:OLEObject Type="Embed" ProgID="Equation.3" ShapeID="_x0000_i1039" DrawAspect="Content" ObjectID="_1600178290" r:id="rId31"/>
        </w:object>
      </w:r>
      <w:r>
        <w:rPr>
          <w:rFonts w:ascii="Times New Roman" w:hAnsi="Times New Roman" w:cs="Times New Roman"/>
          <w:sz w:val="24"/>
          <w:szCs w:val="24"/>
          <w:lang w:val="sv-SE"/>
        </w:rPr>
        <w:t>, maka instrumen penelitian dinyatakan reliabel. Dan sebaliknya jika r</w:t>
      </w:r>
      <w:r w:rsidRPr="001C6060">
        <w:rPr>
          <w:rFonts w:ascii="Times New Roman" w:hAnsi="Times New Roman" w:cs="Times New Roman"/>
          <w:position w:val="-14"/>
          <w:sz w:val="24"/>
          <w:szCs w:val="24"/>
          <w:lang w:val="sv-SE"/>
        </w:rPr>
        <w:object w:dxaOrig="460" w:dyaOrig="380">
          <v:shape id="_x0000_i1040" type="#_x0000_t75" style="width:23.45pt;height:18.6pt" o:ole="">
            <v:imagedata r:id="rId12" o:title=""/>
          </v:shape>
          <o:OLEObject Type="Embed" ProgID="Equation.3" ShapeID="_x0000_i1040" DrawAspect="Content" ObjectID="_1600178291" r:id="rId32"/>
        </w:object>
      </w:r>
      <w:r>
        <w:rPr>
          <w:rFonts w:ascii="Times New Roman" w:hAnsi="Times New Roman" w:cs="Times New Roman"/>
          <w:sz w:val="24"/>
          <w:szCs w:val="24"/>
          <w:lang w:val="sv-SE"/>
        </w:rPr>
        <w:t xml:space="preserve"> &lt; r</w:t>
      </w:r>
      <w:r w:rsidRPr="001C6060">
        <w:rPr>
          <w:rFonts w:ascii="Times New Roman" w:hAnsi="Times New Roman" w:cs="Times New Roman"/>
          <w:position w:val="-12"/>
          <w:sz w:val="24"/>
          <w:szCs w:val="24"/>
          <w:lang w:val="sv-SE"/>
        </w:rPr>
        <w:object w:dxaOrig="360" w:dyaOrig="360">
          <v:shape id="_x0000_i1041" type="#_x0000_t75" style="width:17.8pt;height:17.8pt" o:ole="">
            <v:imagedata r:id="rId15" o:title=""/>
          </v:shape>
          <o:OLEObject Type="Embed" ProgID="Equation.3" ShapeID="_x0000_i1041" DrawAspect="Content" ObjectID="_1600178292" r:id="rId33"/>
        </w:object>
      </w:r>
      <w:r>
        <w:rPr>
          <w:rFonts w:ascii="Times New Roman" w:hAnsi="Times New Roman" w:cs="Times New Roman"/>
          <w:sz w:val="24"/>
          <w:szCs w:val="24"/>
          <w:lang w:val="sv-SE"/>
        </w:rPr>
        <w:t>, maka instrumen variabel penelitian tidak reliabel.</w:t>
      </w:r>
      <w:r w:rsidR="00C57CBE">
        <w:rPr>
          <w:rStyle w:val="FootnoteReference"/>
          <w:rFonts w:ascii="Times New Roman" w:hAnsi="Times New Roman" w:cs="Times New Roman"/>
          <w:sz w:val="24"/>
          <w:szCs w:val="24"/>
          <w:lang w:val="sv-SE"/>
        </w:rPr>
        <w:footnoteReference w:id="19"/>
      </w:r>
    </w:p>
    <w:p w:rsidR="009C2A51" w:rsidRPr="009C2A51" w:rsidRDefault="009C2A51" w:rsidP="009C2A51">
      <w:pPr>
        <w:spacing w:after="0" w:line="240" w:lineRule="auto"/>
        <w:jc w:val="center"/>
        <w:rPr>
          <w:rFonts w:ascii="Times New Roman" w:hAnsi="Times New Roman" w:cs="Times New Roman"/>
          <w:b/>
          <w:color w:val="000000"/>
          <w:sz w:val="24"/>
          <w:szCs w:val="24"/>
          <w:lang w:val="id-ID"/>
        </w:rPr>
      </w:pPr>
      <w:r w:rsidRPr="009C2A51">
        <w:rPr>
          <w:rFonts w:ascii="Times New Roman" w:hAnsi="Times New Roman" w:cs="Times New Roman"/>
          <w:b/>
          <w:color w:val="000000"/>
          <w:sz w:val="24"/>
          <w:szCs w:val="24"/>
        </w:rPr>
        <w:t xml:space="preserve">TABEL </w:t>
      </w:r>
      <w:r>
        <w:rPr>
          <w:rFonts w:ascii="Times New Roman" w:hAnsi="Times New Roman" w:cs="Times New Roman"/>
          <w:b/>
          <w:color w:val="000000"/>
          <w:sz w:val="24"/>
          <w:szCs w:val="24"/>
        </w:rPr>
        <w:t>3.</w:t>
      </w:r>
      <w:r w:rsidR="00D216FB">
        <w:rPr>
          <w:rFonts w:ascii="Times New Roman" w:hAnsi="Times New Roman" w:cs="Times New Roman"/>
          <w:b/>
          <w:color w:val="000000"/>
          <w:sz w:val="24"/>
          <w:szCs w:val="24"/>
          <w:lang w:val="id-ID"/>
        </w:rPr>
        <w:t>2</w:t>
      </w:r>
    </w:p>
    <w:p w:rsidR="009C2A51" w:rsidRPr="009C2A51" w:rsidRDefault="009C2A51" w:rsidP="009C2A51">
      <w:pPr>
        <w:spacing w:after="0" w:line="240" w:lineRule="auto"/>
        <w:jc w:val="center"/>
        <w:rPr>
          <w:rFonts w:ascii="Times New Roman" w:hAnsi="Times New Roman" w:cs="Times New Roman"/>
          <w:b/>
          <w:bCs/>
          <w:color w:val="000000"/>
          <w:sz w:val="24"/>
          <w:szCs w:val="24"/>
          <w:lang w:val="fi-FI"/>
        </w:rPr>
      </w:pPr>
      <w:r w:rsidRPr="009C2A51">
        <w:rPr>
          <w:rFonts w:ascii="Times New Roman" w:hAnsi="Times New Roman" w:cs="Times New Roman"/>
          <w:b/>
          <w:bCs/>
          <w:color w:val="000000"/>
          <w:sz w:val="24"/>
          <w:szCs w:val="24"/>
          <w:lang w:val="fi-FI"/>
        </w:rPr>
        <w:t>Hasil Uji Reliabilitas Instrumen</w:t>
      </w:r>
    </w:p>
    <w:p w:rsidR="009C2A51" w:rsidRPr="009C2A51" w:rsidRDefault="009C2A51" w:rsidP="009C2A51">
      <w:pPr>
        <w:spacing w:after="0"/>
        <w:jc w:val="center"/>
        <w:rPr>
          <w:rFonts w:ascii="Times New Roman" w:hAnsi="Times New Roman" w:cs="Times New Roman"/>
          <w:b/>
          <w:bCs/>
          <w:color w:val="000000"/>
          <w:sz w:val="24"/>
          <w:szCs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756"/>
        <w:gridCol w:w="1066"/>
        <w:gridCol w:w="1247"/>
        <w:gridCol w:w="1247"/>
        <w:gridCol w:w="1079"/>
      </w:tblGrid>
      <w:tr w:rsidR="009C2A51" w:rsidRPr="009C2A51" w:rsidTr="002F23E2">
        <w:tc>
          <w:tcPr>
            <w:tcW w:w="3132" w:type="dxa"/>
            <w:tcBorders>
              <w:top w:val="single" w:sz="4" w:space="0" w:color="auto"/>
              <w:left w:val="single" w:sz="4" w:space="0" w:color="auto"/>
              <w:bottom w:val="single" w:sz="4" w:space="0" w:color="auto"/>
              <w:right w:val="single" w:sz="4" w:space="0" w:color="auto"/>
            </w:tcBorders>
            <w:hideMark/>
          </w:tcPr>
          <w:p w:rsidR="009C2A51" w:rsidRPr="009C2A51" w:rsidRDefault="009C2A51" w:rsidP="009C2A51">
            <w:pPr>
              <w:spacing w:after="0" w:line="360" w:lineRule="auto"/>
              <w:jc w:val="center"/>
              <w:rPr>
                <w:rFonts w:ascii="Times New Roman" w:hAnsi="Times New Roman" w:cs="Times New Roman"/>
                <w:color w:val="000000"/>
                <w:sz w:val="24"/>
                <w:szCs w:val="24"/>
                <w:lang w:val="fi-FI"/>
              </w:rPr>
            </w:pPr>
            <w:r w:rsidRPr="009C2A51">
              <w:rPr>
                <w:rFonts w:ascii="Times New Roman" w:hAnsi="Times New Roman" w:cs="Times New Roman"/>
                <w:color w:val="000000"/>
                <w:sz w:val="24"/>
                <w:szCs w:val="24"/>
                <w:lang w:val="fi-FI"/>
              </w:rPr>
              <w:t>Variabel</w:t>
            </w:r>
          </w:p>
        </w:tc>
        <w:tc>
          <w:tcPr>
            <w:tcW w:w="756" w:type="dxa"/>
            <w:tcBorders>
              <w:top w:val="single" w:sz="4" w:space="0" w:color="auto"/>
              <w:left w:val="single" w:sz="4" w:space="0" w:color="auto"/>
              <w:bottom w:val="single" w:sz="4" w:space="0" w:color="auto"/>
              <w:right w:val="single" w:sz="4" w:space="0" w:color="auto"/>
            </w:tcBorders>
            <w:hideMark/>
          </w:tcPr>
          <w:p w:rsidR="009C2A51" w:rsidRPr="009C2A51" w:rsidRDefault="009C2A51" w:rsidP="009C2A51">
            <w:pPr>
              <w:spacing w:after="0" w:line="360" w:lineRule="auto"/>
              <w:jc w:val="center"/>
              <w:rPr>
                <w:rFonts w:ascii="Times New Roman" w:hAnsi="Times New Roman" w:cs="Times New Roman"/>
                <w:color w:val="000000"/>
                <w:sz w:val="24"/>
                <w:szCs w:val="24"/>
                <w:lang w:val="fi-FI"/>
              </w:rPr>
            </w:pPr>
            <w:r w:rsidRPr="009C2A51">
              <w:rPr>
                <w:rFonts w:ascii="Times New Roman" w:hAnsi="Times New Roman" w:cs="Times New Roman"/>
                <w:color w:val="000000"/>
                <w:position w:val="-14"/>
                <w:sz w:val="24"/>
                <w:szCs w:val="24"/>
                <w:lang w:val="fi-FI"/>
              </w:rPr>
              <w:object w:dxaOrig="540" w:dyaOrig="380">
                <v:shape id="_x0000_i1042" type="#_x0000_t75" style="width:26.7pt;height:18.6pt" o:ole="">
                  <v:imagedata r:id="rId34" o:title=""/>
                </v:shape>
                <o:OLEObject Type="Embed" ProgID="Equation.3" ShapeID="_x0000_i1042" DrawAspect="Content" ObjectID="_1600178293" r:id="rId35"/>
              </w:object>
            </w:r>
          </w:p>
        </w:tc>
        <w:tc>
          <w:tcPr>
            <w:tcW w:w="1080" w:type="dxa"/>
            <w:tcBorders>
              <w:top w:val="single" w:sz="4" w:space="0" w:color="auto"/>
              <w:left w:val="single" w:sz="4" w:space="0" w:color="auto"/>
              <w:bottom w:val="single" w:sz="4" w:space="0" w:color="auto"/>
              <w:right w:val="single" w:sz="4" w:space="0" w:color="auto"/>
            </w:tcBorders>
            <w:hideMark/>
          </w:tcPr>
          <w:p w:rsidR="009C2A51" w:rsidRPr="009C2A51" w:rsidRDefault="009C2A51" w:rsidP="009C2A51">
            <w:pPr>
              <w:spacing w:after="0" w:line="360" w:lineRule="auto"/>
              <w:jc w:val="center"/>
              <w:rPr>
                <w:rFonts w:ascii="Times New Roman" w:hAnsi="Times New Roman" w:cs="Times New Roman"/>
                <w:color w:val="000000"/>
                <w:sz w:val="24"/>
                <w:szCs w:val="24"/>
                <w:lang w:val="fi-FI"/>
              </w:rPr>
            </w:pPr>
            <w:r w:rsidRPr="009C2A51">
              <w:rPr>
                <w:rFonts w:ascii="Times New Roman" w:hAnsi="Times New Roman" w:cs="Times New Roman"/>
                <w:color w:val="000000"/>
                <w:sz w:val="24"/>
                <w:szCs w:val="24"/>
                <w:lang w:val="fi-FI"/>
              </w:rPr>
              <w:t>Df</w:t>
            </w:r>
          </w:p>
        </w:tc>
        <w:tc>
          <w:tcPr>
            <w:tcW w:w="1260" w:type="dxa"/>
            <w:tcBorders>
              <w:top w:val="single" w:sz="4" w:space="0" w:color="auto"/>
              <w:left w:val="single" w:sz="4" w:space="0" w:color="auto"/>
              <w:bottom w:val="single" w:sz="4" w:space="0" w:color="auto"/>
              <w:right w:val="single" w:sz="4" w:space="0" w:color="auto"/>
            </w:tcBorders>
            <w:hideMark/>
          </w:tcPr>
          <w:p w:rsidR="009C2A51" w:rsidRPr="009C2A51" w:rsidRDefault="009C2A51" w:rsidP="009C2A51">
            <w:pPr>
              <w:spacing w:after="0" w:line="360" w:lineRule="auto"/>
              <w:jc w:val="center"/>
              <w:rPr>
                <w:rFonts w:ascii="Times New Roman" w:hAnsi="Times New Roman" w:cs="Times New Roman"/>
                <w:color w:val="000000"/>
                <w:sz w:val="24"/>
                <w:szCs w:val="24"/>
                <w:lang w:val="fi-FI"/>
              </w:rPr>
            </w:pPr>
            <w:r w:rsidRPr="009C2A51">
              <w:rPr>
                <w:rFonts w:ascii="Times New Roman" w:hAnsi="Times New Roman" w:cs="Times New Roman"/>
                <w:color w:val="000000"/>
                <w:position w:val="-12"/>
                <w:sz w:val="24"/>
                <w:szCs w:val="24"/>
                <w:lang w:val="fi-FI"/>
              </w:rPr>
              <w:object w:dxaOrig="440" w:dyaOrig="360">
                <v:shape id="_x0000_i1043" type="#_x0000_t75" style="width:21.85pt;height:17.8pt" o:ole="">
                  <v:imagedata r:id="rId36" o:title=""/>
                </v:shape>
                <o:OLEObject Type="Embed" ProgID="Equation.3" ShapeID="_x0000_i1043" DrawAspect="Content" ObjectID="_1600178294" r:id="rId37"/>
              </w:object>
            </w:r>
            <w:r w:rsidRPr="009C2A51">
              <w:rPr>
                <w:rFonts w:ascii="Times New Roman" w:hAnsi="Times New Roman" w:cs="Times New Roman"/>
                <w:color w:val="000000"/>
                <w:sz w:val="24"/>
                <w:szCs w:val="24"/>
                <w:lang w:val="fi-FI"/>
              </w:rPr>
              <w:t xml:space="preserve"> (5%)</w:t>
            </w:r>
          </w:p>
        </w:tc>
        <w:tc>
          <w:tcPr>
            <w:tcW w:w="1260" w:type="dxa"/>
            <w:tcBorders>
              <w:top w:val="single" w:sz="4" w:space="0" w:color="auto"/>
              <w:left w:val="single" w:sz="4" w:space="0" w:color="auto"/>
              <w:bottom w:val="single" w:sz="4" w:space="0" w:color="auto"/>
              <w:right w:val="single" w:sz="4" w:space="0" w:color="auto"/>
            </w:tcBorders>
            <w:hideMark/>
          </w:tcPr>
          <w:p w:rsidR="009C2A51" w:rsidRPr="009C2A51" w:rsidRDefault="009C2A51" w:rsidP="009C2A51">
            <w:pPr>
              <w:spacing w:after="0" w:line="360" w:lineRule="auto"/>
              <w:jc w:val="center"/>
              <w:rPr>
                <w:rFonts w:ascii="Times New Roman" w:hAnsi="Times New Roman" w:cs="Times New Roman"/>
                <w:color w:val="000000"/>
                <w:sz w:val="24"/>
                <w:szCs w:val="24"/>
                <w:lang w:val="fi-FI"/>
              </w:rPr>
            </w:pPr>
            <w:r w:rsidRPr="009C2A51">
              <w:rPr>
                <w:rFonts w:ascii="Times New Roman" w:hAnsi="Times New Roman" w:cs="Times New Roman"/>
                <w:color w:val="000000"/>
                <w:position w:val="-12"/>
                <w:sz w:val="24"/>
                <w:szCs w:val="24"/>
                <w:lang w:val="fi-FI"/>
              </w:rPr>
              <w:object w:dxaOrig="440" w:dyaOrig="360">
                <v:shape id="_x0000_i1044" type="#_x0000_t75" style="width:21.85pt;height:17.8pt" o:ole="">
                  <v:imagedata r:id="rId36" o:title=""/>
                </v:shape>
                <o:OLEObject Type="Embed" ProgID="Equation.3" ShapeID="_x0000_i1044" DrawAspect="Content" ObjectID="_1600178295" r:id="rId38"/>
              </w:object>
            </w:r>
            <w:r w:rsidRPr="009C2A51">
              <w:rPr>
                <w:rFonts w:ascii="Times New Roman" w:hAnsi="Times New Roman" w:cs="Times New Roman"/>
                <w:color w:val="000000"/>
                <w:sz w:val="24"/>
                <w:szCs w:val="24"/>
                <w:lang w:val="fi-FI"/>
              </w:rPr>
              <w:t xml:space="preserve"> (1%)</w:t>
            </w:r>
          </w:p>
        </w:tc>
        <w:tc>
          <w:tcPr>
            <w:tcW w:w="1080" w:type="dxa"/>
            <w:tcBorders>
              <w:top w:val="single" w:sz="4" w:space="0" w:color="auto"/>
              <w:left w:val="single" w:sz="4" w:space="0" w:color="auto"/>
              <w:bottom w:val="single" w:sz="4" w:space="0" w:color="auto"/>
              <w:right w:val="single" w:sz="4" w:space="0" w:color="auto"/>
            </w:tcBorders>
            <w:hideMark/>
          </w:tcPr>
          <w:p w:rsidR="009C2A51" w:rsidRPr="009C2A51" w:rsidRDefault="009C2A51" w:rsidP="009C2A51">
            <w:pPr>
              <w:spacing w:after="0" w:line="360" w:lineRule="auto"/>
              <w:jc w:val="center"/>
              <w:rPr>
                <w:rFonts w:ascii="Times New Roman" w:hAnsi="Times New Roman" w:cs="Times New Roman"/>
                <w:color w:val="000000"/>
                <w:sz w:val="24"/>
                <w:szCs w:val="24"/>
                <w:lang w:val="fi-FI"/>
              </w:rPr>
            </w:pPr>
            <w:r w:rsidRPr="009C2A51">
              <w:rPr>
                <w:rFonts w:ascii="Times New Roman" w:hAnsi="Times New Roman" w:cs="Times New Roman"/>
                <w:color w:val="000000"/>
                <w:sz w:val="24"/>
                <w:szCs w:val="24"/>
                <w:lang w:val="fi-FI"/>
              </w:rPr>
              <w:t>Ket</w:t>
            </w:r>
          </w:p>
        </w:tc>
      </w:tr>
      <w:tr w:rsidR="009C2A51" w:rsidRPr="009C2A51" w:rsidTr="002F23E2">
        <w:tc>
          <w:tcPr>
            <w:tcW w:w="3132" w:type="dxa"/>
            <w:tcBorders>
              <w:top w:val="single" w:sz="4" w:space="0" w:color="auto"/>
              <w:left w:val="single" w:sz="4" w:space="0" w:color="auto"/>
              <w:bottom w:val="single" w:sz="4" w:space="0" w:color="auto"/>
              <w:right w:val="single" w:sz="4" w:space="0" w:color="auto"/>
            </w:tcBorders>
            <w:hideMark/>
          </w:tcPr>
          <w:p w:rsidR="009C2A51" w:rsidRPr="009C2A51" w:rsidRDefault="009C2A51" w:rsidP="009C2A51">
            <w:pPr>
              <w:spacing w:after="0" w:line="360" w:lineRule="auto"/>
              <w:jc w:val="center"/>
              <w:rPr>
                <w:rFonts w:ascii="Times New Roman" w:hAnsi="Times New Roman" w:cs="Times New Roman"/>
                <w:color w:val="000000"/>
                <w:sz w:val="24"/>
                <w:szCs w:val="24"/>
                <w:lang w:val="fi-FI"/>
              </w:rPr>
            </w:pPr>
            <w:r w:rsidRPr="009C2A51">
              <w:rPr>
                <w:rFonts w:ascii="Times New Roman" w:hAnsi="Times New Roman" w:cs="Times New Roman"/>
                <w:color w:val="000000"/>
                <w:sz w:val="24"/>
                <w:szCs w:val="24"/>
                <w:lang w:val="fi-FI"/>
              </w:rPr>
              <w:t>Kompetensi Profesional Guru (X)</w:t>
            </w:r>
          </w:p>
        </w:tc>
        <w:tc>
          <w:tcPr>
            <w:tcW w:w="756" w:type="dxa"/>
            <w:tcBorders>
              <w:top w:val="single" w:sz="4" w:space="0" w:color="auto"/>
              <w:left w:val="single" w:sz="4" w:space="0" w:color="auto"/>
              <w:bottom w:val="single" w:sz="4" w:space="0" w:color="auto"/>
              <w:right w:val="single" w:sz="4" w:space="0" w:color="auto"/>
            </w:tcBorders>
            <w:hideMark/>
          </w:tcPr>
          <w:p w:rsidR="009C2A51" w:rsidRPr="009C2A51" w:rsidRDefault="00DD2657" w:rsidP="009C2A51">
            <w:pPr>
              <w:spacing w:after="0" w:line="360" w:lineRule="auto"/>
              <w:jc w:val="center"/>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4,339</w:t>
            </w:r>
          </w:p>
        </w:tc>
        <w:tc>
          <w:tcPr>
            <w:tcW w:w="1080" w:type="dxa"/>
            <w:tcBorders>
              <w:top w:val="single" w:sz="4" w:space="0" w:color="auto"/>
              <w:left w:val="single" w:sz="4" w:space="0" w:color="auto"/>
              <w:bottom w:val="single" w:sz="4" w:space="0" w:color="auto"/>
              <w:right w:val="single" w:sz="4" w:space="0" w:color="auto"/>
            </w:tcBorders>
            <w:hideMark/>
          </w:tcPr>
          <w:p w:rsidR="009C2A51" w:rsidRPr="009C2A51" w:rsidRDefault="002F23E2" w:rsidP="009C2A51">
            <w:pPr>
              <w:spacing w:after="0" w:line="360" w:lineRule="auto"/>
              <w:jc w:val="center"/>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38</w:t>
            </w:r>
          </w:p>
        </w:tc>
        <w:tc>
          <w:tcPr>
            <w:tcW w:w="1260" w:type="dxa"/>
            <w:tcBorders>
              <w:top w:val="single" w:sz="4" w:space="0" w:color="auto"/>
              <w:left w:val="single" w:sz="4" w:space="0" w:color="auto"/>
              <w:bottom w:val="single" w:sz="4" w:space="0" w:color="auto"/>
              <w:right w:val="single" w:sz="4" w:space="0" w:color="auto"/>
            </w:tcBorders>
            <w:hideMark/>
          </w:tcPr>
          <w:p w:rsidR="009C2A51" w:rsidRPr="009C2A51" w:rsidRDefault="002F23E2" w:rsidP="002F23E2">
            <w:pPr>
              <w:spacing w:after="0" w:line="360" w:lineRule="auto"/>
              <w:rPr>
                <w:rFonts w:ascii="Times New Roman" w:hAnsi="Times New Roman" w:cs="Times New Roman"/>
                <w:color w:val="000000"/>
                <w:sz w:val="24"/>
                <w:szCs w:val="24"/>
                <w:lang w:val="fi-FI"/>
              </w:rPr>
            </w:pPr>
            <w:r>
              <w:rPr>
                <w:rFonts w:ascii="Times New Roman" w:hAnsi="Times New Roman" w:cs="Times New Roman"/>
                <w:sz w:val="24"/>
                <w:szCs w:val="24"/>
                <w:lang w:val="fi-FI"/>
              </w:rPr>
              <w:t>2,02</w:t>
            </w:r>
          </w:p>
        </w:tc>
        <w:tc>
          <w:tcPr>
            <w:tcW w:w="1260" w:type="dxa"/>
            <w:tcBorders>
              <w:top w:val="single" w:sz="4" w:space="0" w:color="auto"/>
              <w:left w:val="single" w:sz="4" w:space="0" w:color="auto"/>
              <w:bottom w:val="single" w:sz="4" w:space="0" w:color="auto"/>
              <w:right w:val="single" w:sz="4" w:space="0" w:color="auto"/>
            </w:tcBorders>
            <w:hideMark/>
          </w:tcPr>
          <w:p w:rsidR="009C2A51" w:rsidRPr="009C2A51" w:rsidRDefault="002F23E2" w:rsidP="009C2A51">
            <w:pPr>
              <w:spacing w:after="0" w:line="360" w:lineRule="auto"/>
              <w:jc w:val="center"/>
              <w:rPr>
                <w:rFonts w:ascii="Times New Roman" w:hAnsi="Times New Roman" w:cs="Times New Roman"/>
                <w:color w:val="000000"/>
                <w:sz w:val="24"/>
                <w:szCs w:val="24"/>
                <w:lang w:val="fi-FI"/>
              </w:rPr>
            </w:pPr>
            <w:r>
              <w:rPr>
                <w:rFonts w:ascii="Times New Roman" w:hAnsi="Times New Roman" w:cs="Times New Roman"/>
                <w:sz w:val="24"/>
                <w:szCs w:val="24"/>
                <w:lang w:val="fi-FI"/>
              </w:rPr>
              <w:t>2,07</w:t>
            </w:r>
          </w:p>
        </w:tc>
        <w:tc>
          <w:tcPr>
            <w:tcW w:w="1080" w:type="dxa"/>
            <w:tcBorders>
              <w:top w:val="single" w:sz="4" w:space="0" w:color="auto"/>
              <w:left w:val="single" w:sz="4" w:space="0" w:color="auto"/>
              <w:bottom w:val="single" w:sz="4" w:space="0" w:color="auto"/>
              <w:right w:val="single" w:sz="4" w:space="0" w:color="auto"/>
            </w:tcBorders>
            <w:hideMark/>
          </w:tcPr>
          <w:p w:rsidR="009C2A51" w:rsidRPr="009C2A51" w:rsidRDefault="009C2A51" w:rsidP="009C2A51">
            <w:pPr>
              <w:spacing w:after="0" w:line="360" w:lineRule="auto"/>
              <w:jc w:val="center"/>
              <w:rPr>
                <w:rFonts w:ascii="Times New Roman" w:hAnsi="Times New Roman" w:cs="Times New Roman"/>
                <w:color w:val="000000"/>
                <w:sz w:val="24"/>
                <w:szCs w:val="24"/>
                <w:lang w:val="fi-FI"/>
              </w:rPr>
            </w:pPr>
            <w:r w:rsidRPr="009C2A51">
              <w:rPr>
                <w:rFonts w:ascii="Times New Roman" w:hAnsi="Times New Roman" w:cs="Times New Roman"/>
                <w:color w:val="000000"/>
                <w:sz w:val="24"/>
                <w:szCs w:val="24"/>
                <w:lang w:val="fi-FI"/>
              </w:rPr>
              <w:t>Reliabel</w:t>
            </w:r>
          </w:p>
        </w:tc>
      </w:tr>
    </w:tbl>
    <w:p w:rsidR="00D216FB" w:rsidRPr="001952FC" w:rsidRDefault="009C2A51" w:rsidP="00D216FB">
      <w:pPr>
        <w:spacing w:after="0" w:line="480" w:lineRule="auto"/>
        <w:ind w:firstLine="567"/>
        <w:jc w:val="both"/>
        <w:rPr>
          <w:rFonts w:ascii="Times New Roman" w:hAnsi="Times New Roman" w:cs="Times New Roman"/>
          <w:color w:val="000000"/>
          <w:sz w:val="24"/>
          <w:szCs w:val="24"/>
          <w:lang w:val="id-ID"/>
        </w:rPr>
      </w:pPr>
      <w:r w:rsidRPr="009C2A51">
        <w:rPr>
          <w:rFonts w:ascii="Times New Roman" w:hAnsi="Times New Roman" w:cs="Times New Roman"/>
          <w:sz w:val="24"/>
          <w:szCs w:val="24"/>
          <w:lang w:val="fi-FI"/>
        </w:rPr>
        <w:t xml:space="preserve">Dari hasil perhitungan </w:t>
      </w:r>
      <w:r w:rsidRPr="009C2A51">
        <w:rPr>
          <w:rFonts w:ascii="Times New Roman" w:hAnsi="Times New Roman" w:cs="Times New Roman"/>
          <w:sz w:val="24"/>
          <w:szCs w:val="24"/>
          <w:lang w:val="id-ID"/>
        </w:rPr>
        <w:t xml:space="preserve">pada tabel </w:t>
      </w:r>
      <w:r w:rsidR="00D216FB">
        <w:rPr>
          <w:rFonts w:ascii="Times New Roman" w:hAnsi="Times New Roman" w:cs="Times New Roman"/>
          <w:sz w:val="24"/>
          <w:szCs w:val="24"/>
          <w:lang w:val="id-ID"/>
        </w:rPr>
        <w:t>3.2</w:t>
      </w:r>
      <w:r w:rsidR="00A40011">
        <w:rPr>
          <w:rFonts w:ascii="Times New Roman" w:hAnsi="Times New Roman" w:cs="Times New Roman"/>
          <w:sz w:val="24"/>
          <w:szCs w:val="24"/>
          <w:lang w:val="id-ID"/>
        </w:rPr>
        <w:t xml:space="preserve"> </w:t>
      </w:r>
      <w:r w:rsidRPr="009C2A51">
        <w:rPr>
          <w:rFonts w:ascii="Times New Roman" w:hAnsi="Times New Roman" w:cs="Times New Roman"/>
          <w:sz w:val="24"/>
          <w:szCs w:val="24"/>
          <w:lang w:val="id-ID"/>
        </w:rPr>
        <w:t>di atas, dapat diketahui bahwa</w:t>
      </w:r>
      <w:r w:rsidRPr="009C2A51">
        <w:rPr>
          <w:rFonts w:ascii="Times New Roman" w:hAnsi="Times New Roman" w:cs="Times New Roman"/>
          <w:sz w:val="24"/>
          <w:szCs w:val="24"/>
          <w:lang w:val="fi-FI"/>
        </w:rPr>
        <w:t xml:space="preserve"> besarnya nilai r</w:t>
      </w:r>
      <w:r w:rsidRPr="009C2A51">
        <w:rPr>
          <w:rFonts w:ascii="Times New Roman" w:hAnsi="Times New Roman" w:cs="Times New Roman"/>
          <w:sz w:val="24"/>
          <w:szCs w:val="24"/>
          <w:lang w:val="id-ID"/>
        </w:rPr>
        <w:t xml:space="preserve"> tabel</w:t>
      </w:r>
      <w:r w:rsidR="002F23E2">
        <w:rPr>
          <w:rFonts w:ascii="Times New Roman" w:hAnsi="Times New Roman" w:cs="Times New Roman"/>
          <w:sz w:val="24"/>
          <w:szCs w:val="24"/>
          <w:lang w:val="fi-FI"/>
        </w:rPr>
        <w:t xml:space="preserve"> dengan ketentuan n =38</w:t>
      </w:r>
      <w:r w:rsidRPr="009C2A51">
        <w:rPr>
          <w:rFonts w:ascii="Times New Roman" w:hAnsi="Times New Roman" w:cs="Times New Roman"/>
          <w:sz w:val="24"/>
          <w:szCs w:val="24"/>
          <w:lang w:val="fi-FI"/>
        </w:rPr>
        <w:t>, pada taraf signifikansi seb</w:t>
      </w:r>
      <w:r w:rsidR="00DD2657">
        <w:rPr>
          <w:rFonts w:ascii="Times New Roman" w:hAnsi="Times New Roman" w:cs="Times New Roman"/>
          <w:sz w:val="24"/>
          <w:szCs w:val="24"/>
          <w:lang w:val="fi-FI"/>
        </w:rPr>
        <w:t>esar 5 % angkanya yaitu =  2,02</w:t>
      </w:r>
      <w:r w:rsidRPr="009C2A51">
        <w:rPr>
          <w:rFonts w:ascii="Times New Roman" w:hAnsi="Times New Roman" w:cs="Times New Roman"/>
          <w:sz w:val="24"/>
          <w:szCs w:val="24"/>
          <w:lang w:val="fi-FI"/>
        </w:rPr>
        <w:t xml:space="preserve"> sedangkan pada taraf signi</w:t>
      </w:r>
      <w:r w:rsidR="00DD2657">
        <w:rPr>
          <w:rFonts w:ascii="Times New Roman" w:hAnsi="Times New Roman" w:cs="Times New Roman"/>
          <w:sz w:val="24"/>
          <w:szCs w:val="24"/>
          <w:lang w:val="fi-FI"/>
        </w:rPr>
        <w:t>fikansi 1 % angkanya yaitu 2,07</w:t>
      </w:r>
      <w:r w:rsidRPr="009C2A51">
        <w:rPr>
          <w:rFonts w:ascii="Times New Roman" w:hAnsi="Times New Roman" w:cs="Times New Roman"/>
          <w:sz w:val="24"/>
          <w:szCs w:val="24"/>
          <w:lang w:val="fi-FI"/>
        </w:rPr>
        <w:t xml:space="preserve">. </w:t>
      </w:r>
      <w:r w:rsidRPr="009C2A51">
        <w:rPr>
          <w:rFonts w:ascii="Times New Roman" w:hAnsi="Times New Roman" w:cs="Times New Roman"/>
          <w:sz w:val="24"/>
          <w:szCs w:val="24"/>
        </w:rPr>
        <w:t xml:space="preserve">Dari semua </w:t>
      </w:r>
      <w:r w:rsidRPr="009C2A51">
        <w:rPr>
          <w:rFonts w:ascii="Times New Roman" w:hAnsi="Times New Roman" w:cs="Times New Roman"/>
          <w:sz w:val="24"/>
          <w:szCs w:val="24"/>
        </w:rPr>
        <w:lastRenderedPageBreak/>
        <w:t xml:space="preserve">butir pertanyaan yang dianalisis ulang sudah valid hal ini dikarenakan nilai </w:t>
      </w:r>
      <w:r w:rsidRPr="009C2A51">
        <w:rPr>
          <w:rFonts w:ascii="Times New Roman" w:hAnsi="Times New Roman" w:cs="Times New Roman"/>
          <w:color w:val="000000"/>
          <w:sz w:val="24"/>
          <w:szCs w:val="24"/>
        </w:rPr>
        <w:t xml:space="preserve">Corrected Item-Total Correlation ( Nilai tingkat kebenaran dan total hubungan ) sudah lebih besar dari pada angka r tabel yang sebesar </w:t>
      </w:r>
      <w:r w:rsidR="00DD2657">
        <w:rPr>
          <w:rFonts w:ascii="Times New Roman" w:hAnsi="Times New Roman" w:cs="Times New Roman"/>
          <w:color w:val="000000"/>
          <w:sz w:val="24"/>
          <w:szCs w:val="24"/>
        </w:rPr>
        <w:t>2,02 untuk 5% dan 2,07</w:t>
      </w:r>
      <w:r w:rsidRPr="009C2A51">
        <w:rPr>
          <w:rFonts w:ascii="Times New Roman" w:hAnsi="Times New Roman" w:cs="Times New Roman"/>
          <w:color w:val="000000"/>
          <w:sz w:val="24"/>
          <w:szCs w:val="24"/>
        </w:rPr>
        <w:t xml:space="preserve"> untuk 1%. Dan nilai Cronbach's Alpha (Ti</w:t>
      </w:r>
      <w:r w:rsidR="00DD2657">
        <w:rPr>
          <w:rFonts w:ascii="Times New Roman" w:hAnsi="Times New Roman" w:cs="Times New Roman"/>
          <w:color w:val="000000"/>
          <w:sz w:val="24"/>
          <w:szCs w:val="24"/>
        </w:rPr>
        <w:t xml:space="preserve">ngkat kepercayaan) sebesar </w:t>
      </w:r>
      <w:r w:rsidR="0024259E">
        <w:rPr>
          <w:rFonts w:ascii="Times New Roman" w:hAnsi="Times New Roman" w:cs="Times New Roman"/>
          <w:color w:val="000000"/>
          <w:sz w:val="24"/>
          <w:szCs w:val="24"/>
        </w:rPr>
        <w:t>0,8</w:t>
      </w:r>
      <w:r w:rsidRPr="009C2A51">
        <w:rPr>
          <w:rFonts w:ascii="Times New Roman" w:hAnsi="Times New Roman" w:cs="Times New Roman"/>
          <w:color w:val="000000"/>
          <w:sz w:val="24"/>
          <w:szCs w:val="24"/>
        </w:rPr>
        <w:t xml:space="preserve"> dimana kriteria menyebutkan jika nilai korelasi sama atau lebih besar dari 0,8 maka butir-butir pertanyaan dinyatakan </w:t>
      </w:r>
      <w:r w:rsidR="001952FC">
        <w:rPr>
          <w:rFonts w:ascii="Times New Roman" w:hAnsi="Times New Roman" w:cs="Times New Roman"/>
          <w:bCs/>
          <w:color w:val="000000"/>
          <w:sz w:val="24"/>
          <w:szCs w:val="24"/>
          <w:lang w:val="id-ID"/>
        </w:rPr>
        <w:t>reliabel.</w:t>
      </w:r>
    </w:p>
    <w:p w:rsidR="004E20F4" w:rsidRDefault="004E20F4" w:rsidP="004E20F4">
      <w:pPr>
        <w:spacing w:line="480" w:lineRule="auto"/>
        <w:jc w:val="both"/>
        <w:rPr>
          <w:rFonts w:asciiTheme="majorBidi" w:hAnsiTheme="majorBidi" w:cstheme="majorBidi"/>
          <w:b/>
          <w:sz w:val="24"/>
          <w:szCs w:val="24"/>
        </w:rPr>
      </w:pPr>
      <w:r w:rsidRPr="004038D3">
        <w:rPr>
          <w:rFonts w:asciiTheme="majorBidi" w:hAnsiTheme="majorBidi" w:cstheme="majorBidi"/>
          <w:b/>
          <w:sz w:val="24"/>
          <w:szCs w:val="24"/>
          <w:lang w:val="id-ID"/>
        </w:rPr>
        <w:t>D. Teknik Analisis Data</w:t>
      </w:r>
    </w:p>
    <w:p w:rsidR="009C2A51" w:rsidRPr="009C2A51" w:rsidRDefault="000C749F" w:rsidP="009C2A51">
      <w:pPr>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lang w:val="id-ID"/>
        </w:rPr>
        <w:t xml:space="preserve">       Dalam penelitian ini penulis menganalisa data dari hasil penenlitian mengguanakan analisa statistik dikarenakan data yang penulis kumpulkan adalah data kuantitatif atau data yang berupa nilai (angka), baik nilai prestasi </w:t>
      </w:r>
      <w:r w:rsidR="0084507C">
        <w:rPr>
          <w:rFonts w:ascii="Times New Roman" w:hAnsi="Times New Roman" w:cs="Times New Roman"/>
          <w:sz w:val="24"/>
          <w:szCs w:val="24"/>
          <w:lang w:val="id-ID"/>
        </w:rPr>
        <w:t>peserta didik</w:t>
      </w:r>
      <w:r>
        <w:rPr>
          <w:rFonts w:ascii="Times New Roman" w:hAnsi="Times New Roman" w:cs="Times New Roman"/>
          <w:sz w:val="24"/>
          <w:szCs w:val="24"/>
          <w:lang w:val="id-ID"/>
        </w:rPr>
        <w:t xml:space="preserve"> atau dari hasil angket yang yang disebarkan kepada sampel penelitian.Sedangkan alat perhitungan korelasi</w:t>
      </w:r>
      <w:r w:rsidR="009C2A51">
        <w:rPr>
          <w:rFonts w:ascii="Times New Roman" w:hAnsi="Times New Roman" w:cs="Times New Roman"/>
          <w:sz w:val="24"/>
          <w:szCs w:val="24"/>
          <w:lang w:val="id-ID"/>
        </w:rPr>
        <w:t xml:space="preserve"> diantaranya </w:t>
      </w:r>
      <w:r w:rsidRPr="009C2A51">
        <w:rPr>
          <w:rFonts w:ascii="Times New Roman" w:hAnsi="Times New Roman" w:cs="Times New Roman"/>
          <w:sz w:val="24"/>
          <w:szCs w:val="24"/>
          <w:lang w:val="id-ID"/>
        </w:rPr>
        <w:t>Korelasi Pearson Product Moment</w:t>
      </w:r>
      <w:r w:rsidR="009C2A51">
        <w:rPr>
          <w:rFonts w:ascii="Times New Roman" w:hAnsi="Times New Roman" w:cs="Times New Roman"/>
          <w:sz w:val="24"/>
          <w:szCs w:val="24"/>
        </w:rPr>
        <w:t>,</w:t>
      </w:r>
      <w:r w:rsidRPr="009C2A51">
        <w:rPr>
          <w:rFonts w:ascii="Times New Roman" w:hAnsi="Times New Roman" w:cs="Times New Roman"/>
          <w:sz w:val="24"/>
          <w:szCs w:val="24"/>
          <w:lang w:val="id-ID"/>
        </w:rPr>
        <w:t>Korelasi Rasio</w:t>
      </w:r>
      <w:r w:rsidR="009C2A51">
        <w:rPr>
          <w:rFonts w:ascii="Times New Roman" w:hAnsi="Times New Roman" w:cs="Times New Roman"/>
          <w:sz w:val="24"/>
          <w:szCs w:val="24"/>
        </w:rPr>
        <w:t>,</w:t>
      </w:r>
      <w:r w:rsidRPr="009C2A51">
        <w:rPr>
          <w:rFonts w:ascii="Times New Roman" w:hAnsi="Times New Roman" w:cs="Times New Roman"/>
          <w:sz w:val="24"/>
          <w:szCs w:val="24"/>
          <w:lang w:val="id-ID"/>
        </w:rPr>
        <w:t>Korelasi Spearman Rank</w:t>
      </w:r>
      <w:r w:rsidR="009C2A51">
        <w:rPr>
          <w:rFonts w:ascii="Times New Roman" w:hAnsi="Times New Roman" w:cs="Times New Roman"/>
          <w:sz w:val="24"/>
          <w:szCs w:val="24"/>
        </w:rPr>
        <w:t>,</w:t>
      </w:r>
      <w:r w:rsidRPr="009C2A51">
        <w:rPr>
          <w:rFonts w:ascii="Times New Roman" w:hAnsi="Times New Roman" w:cs="Times New Roman"/>
          <w:sz w:val="24"/>
          <w:szCs w:val="24"/>
          <w:lang w:val="id-ID"/>
        </w:rPr>
        <w:t xml:space="preserve"> Korelasi Biserial</w:t>
      </w:r>
      <w:r w:rsidR="009C2A51">
        <w:rPr>
          <w:rFonts w:ascii="Times New Roman" w:hAnsi="Times New Roman" w:cs="Times New Roman"/>
          <w:sz w:val="24"/>
          <w:szCs w:val="24"/>
        </w:rPr>
        <w:t>,</w:t>
      </w:r>
      <w:r w:rsidRPr="009C2A51">
        <w:rPr>
          <w:rFonts w:ascii="Times New Roman" w:hAnsi="Times New Roman" w:cs="Times New Roman"/>
          <w:sz w:val="24"/>
          <w:szCs w:val="24"/>
          <w:lang w:val="id-ID"/>
        </w:rPr>
        <w:t xml:space="preserve"> Korelasi Point Biserial</w:t>
      </w:r>
      <w:r>
        <w:rPr>
          <w:rStyle w:val="FootnoteReference"/>
          <w:rFonts w:ascii="Times New Roman" w:hAnsi="Times New Roman" w:cs="Times New Roman"/>
          <w:sz w:val="24"/>
          <w:szCs w:val="24"/>
          <w:lang w:val="id-ID"/>
        </w:rPr>
        <w:footnoteReference w:id="20"/>
      </w:r>
    </w:p>
    <w:p w:rsidR="009C2A51" w:rsidRDefault="000C749F" w:rsidP="00E62A1A">
      <w:pPr>
        <w:spacing w:after="0" w:line="480" w:lineRule="auto"/>
        <w:ind w:left="284" w:firstLine="426"/>
        <w:jc w:val="both"/>
        <w:rPr>
          <w:rFonts w:ascii="Times New Roman" w:hAnsi="Times New Roman" w:cs="Times New Roman"/>
          <w:sz w:val="24"/>
          <w:szCs w:val="24"/>
        </w:rPr>
      </w:pPr>
      <w:r w:rsidRPr="009C2A51">
        <w:rPr>
          <w:rFonts w:ascii="Times New Roman" w:hAnsi="Times New Roman" w:cs="Times New Roman"/>
          <w:sz w:val="24"/>
          <w:szCs w:val="24"/>
          <w:lang w:val="id-ID"/>
        </w:rPr>
        <w:t xml:space="preserve">Dari beberapa alat perhitungan diatas, penulis akan menggunakan teknik korelasi product moment. Sebagaimana menurut Sugiyono, tehnik korelasi product moment digunakan untuk mencari hubungan dua variabel bila data kedua </w:t>
      </w:r>
      <w:r w:rsidR="009C2A51" w:rsidRPr="009C2A51">
        <w:rPr>
          <w:rFonts w:ascii="Times New Roman" w:hAnsi="Times New Roman" w:cs="Times New Roman"/>
          <w:sz w:val="24"/>
          <w:szCs w:val="24"/>
          <w:lang w:val="id-ID"/>
        </w:rPr>
        <w:t>variable</w:t>
      </w:r>
      <w:r w:rsidR="009C2A51" w:rsidRPr="009C2A51">
        <w:rPr>
          <w:rFonts w:ascii="Times New Roman" w:hAnsi="Times New Roman" w:cs="Times New Roman"/>
          <w:sz w:val="24"/>
          <w:szCs w:val="24"/>
        </w:rPr>
        <w:t xml:space="preserve">. </w:t>
      </w:r>
      <w:r w:rsidRPr="009C2A51">
        <w:rPr>
          <w:rFonts w:ascii="Times New Roman" w:hAnsi="Times New Roman" w:cs="Times New Roman"/>
          <w:sz w:val="24"/>
          <w:szCs w:val="24"/>
          <w:lang w:val="id-ID"/>
        </w:rPr>
        <w:t>berbentuk interval atau ratio, dan sumber data dari dua varibel atau lebih tersebut adalah sama.</w:t>
      </w:r>
      <w:r>
        <w:rPr>
          <w:rStyle w:val="FootnoteReference"/>
          <w:rFonts w:ascii="Times New Roman" w:hAnsi="Times New Roman" w:cs="Times New Roman"/>
          <w:sz w:val="24"/>
          <w:szCs w:val="24"/>
          <w:lang w:val="id-ID"/>
        </w:rPr>
        <w:footnoteReference w:id="21"/>
      </w:r>
      <w:r w:rsidRPr="009C2A51">
        <w:rPr>
          <w:rFonts w:ascii="Times New Roman" w:hAnsi="Times New Roman" w:cs="Times New Roman"/>
          <w:sz w:val="24"/>
          <w:szCs w:val="24"/>
          <w:lang w:val="id-ID"/>
        </w:rPr>
        <w:t xml:space="preserve"> </w:t>
      </w:r>
    </w:p>
    <w:p w:rsidR="000C749F" w:rsidRPr="00912560" w:rsidRDefault="000C749F" w:rsidP="00E62A1A">
      <w:pPr>
        <w:spacing w:after="0" w:line="480" w:lineRule="auto"/>
        <w:ind w:left="284"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Dengan demikian dari kutipan tersebut penulis akan menggunakan tehnik korelasi product moment. Di bawah ini rumus teknik korelasi product moment :</w:t>
      </w:r>
    </w:p>
    <w:p w:rsidR="00805CA6" w:rsidRPr="009C2A51" w:rsidRDefault="00735996" w:rsidP="009C2A51">
      <w:pPr>
        <w:autoSpaceDE w:val="0"/>
        <w:autoSpaceDN w:val="0"/>
        <w:adjustRightInd w:val="0"/>
        <w:spacing w:after="0" w:line="480" w:lineRule="auto"/>
        <w:ind w:left="709" w:firstLine="567"/>
        <w:jc w:val="both"/>
        <w:rPr>
          <w:rFonts w:ascii="Times New Roman" w:eastAsiaTheme="minorHAnsi" w:hAnsi="Times New Roman" w:cs="Times New Roman"/>
          <w:sz w:val="24"/>
          <w:szCs w:val="24"/>
        </w:rPr>
      </w:pPr>
      <w:r w:rsidRPr="00BC6618">
        <w:rPr>
          <w:position w:val="-44"/>
          <w:lang w:val="sv-SE"/>
        </w:rPr>
        <w:object w:dxaOrig="4480" w:dyaOrig="880">
          <v:shape id="_x0000_i1045" type="#_x0000_t75" style="width:224.1pt;height:44.5pt" o:ole="">
            <v:imagedata r:id="rId39" o:title=""/>
          </v:shape>
          <o:OLEObject Type="Embed" ProgID="Equation.3" ShapeID="_x0000_i1045" DrawAspect="Content" ObjectID="_1600178296" r:id="rId40"/>
        </w:object>
      </w:r>
    </w:p>
    <w:p w:rsidR="009C2A51" w:rsidRPr="00B65CFC" w:rsidRDefault="00805CA6" w:rsidP="00B65CFC">
      <w:pPr>
        <w:spacing w:line="480" w:lineRule="auto"/>
        <w:ind w:left="284" w:firstLine="425"/>
        <w:jc w:val="both"/>
        <w:rPr>
          <w:rFonts w:ascii="Times New Roman" w:hAnsi="Times New Roman" w:cs="Times New Roman"/>
          <w:sz w:val="24"/>
          <w:szCs w:val="24"/>
          <w:lang w:val="sv-SE"/>
        </w:rPr>
      </w:pPr>
      <w:r>
        <w:rPr>
          <w:rFonts w:ascii="Times New Roman" w:hAnsi="Times New Roman" w:cs="Times New Roman"/>
          <w:sz w:val="24"/>
          <w:szCs w:val="24"/>
          <w:lang w:val="sv-SE"/>
        </w:rPr>
        <w:t>Jika hasil r</w:t>
      </w:r>
      <w:r w:rsidRPr="009534B9">
        <w:rPr>
          <w:rFonts w:ascii="Times New Roman" w:hAnsi="Times New Roman" w:cs="Times New Roman"/>
          <w:position w:val="-14"/>
          <w:sz w:val="24"/>
          <w:szCs w:val="24"/>
          <w:lang w:val="sv-SE"/>
        </w:rPr>
        <w:object w:dxaOrig="220" w:dyaOrig="380">
          <v:shape id="_x0000_i1046" type="#_x0000_t75" style="width:11.35pt;height:18.6pt" o:ole="">
            <v:imagedata r:id="rId41" o:title=""/>
          </v:shape>
          <o:OLEObject Type="Embed" ProgID="Equation.3" ShapeID="_x0000_i1046" DrawAspect="Content" ObjectID="_1600178297" r:id="rId42"/>
        </w:object>
      </w:r>
      <w:r>
        <w:rPr>
          <w:rFonts w:ascii="Times New Roman" w:hAnsi="Times New Roman" w:cs="Times New Roman"/>
          <w:sz w:val="24"/>
          <w:szCs w:val="24"/>
          <w:lang w:val="sv-SE"/>
        </w:rPr>
        <w:t xml:space="preserve"> telah didapat mengkonsultasikannya pada tabel nilai Product Moment ditaraf signifikan 5% atau 1%. Bila nilai r</w:t>
      </w:r>
      <w:r w:rsidRPr="009534B9">
        <w:rPr>
          <w:rFonts w:ascii="Times New Roman" w:hAnsi="Times New Roman" w:cs="Times New Roman"/>
          <w:position w:val="-14"/>
          <w:sz w:val="24"/>
          <w:szCs w:val="24"/>
          <w:lang w:val="sv-SE"/>
        </w:rPr>
        <w:object w:dxaOrig="220" w:dyaOrig="380">
          <v:shape id="_x0000_i1047" type="#_x0000_t75" style="width:11.35pt;height:18.6pt" o:ole="">
            <v:imagedata r:id="rId43" o:title=""/>
          </v:shape>
          <o:OLEObject Type="Embed" ProgID="Equation.3" ShapeID="_x0000_i1047" DrawAspect="Content" ObjectID="_1600178298" r:id="rId44"/>
        </w:object>
      </w:r>
      <w:r>
        <w:rPr>
          <w:rFonts w:ascii="Times New Roman" w:hAnsi="Times New Roman" w:cs="Times New Roman"/>
          <w:sz w:val="24"/>
          <w:szCs w:val="24"/>
          <w:lang w:val="sv-SE"/>
        </w:rPr>
        <w:t xml:space="preserve"> atau r hitung lebih besar dari nilai r tabel maka hipotesis diterima sebaliknya jika  lebih kecil dari  nilai r tabel maka hipotesis ditolak.</w:t>
      </w:r>
      <w:r w:rsidR="00C06371">
        <w:rPr>
          <w:rStyle w:val="FootnoteReference"/>
          <w:rFonts w:ascii="Times New Roman" w:hAnsi="Times New Roman" w:cs="Times New Roman"/>
          <w:sz w:val="24"/>
          <w:szCs w:val="24"/>
          <w:lang w:val="sv-SE"/>
        </w:rPr>
        <w:footnoteReference w:id="22"/>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Kemudian untuk menguji koefisien korelasi menggunakan </w:t>
      </w:r>
      <w:r w:rsidRPr="009534B9">
        <w:rPr>
          <w:rFonts w:ascii="Times New Roman" w:hAnsi="Times New Roman" w:cs="Times New Roman"/>
          <w:i/>
          <w:sz w:val="24"/>
          <w:szCs w:val="24"/>
          <w:lang w:val="sv-SE"/>
        </w:rPr>
        <w:t>uji t</w:t>
      </w:r>
      <w:r>
        <w:rPr>
          <w:rFonts w:ascii="Times New Roman" w:hAnsi="Times New Roman" w:cs="Times New Roman"/>
          <w:sz w:val="24"/>
          <w:szCs w:val="24"/>
          <w:lang w:val="sv-SE"/>
        </w:rPr>
        <w:t xml:space="preserve"> dengan rumus sebagai berikut :</w:t>
      </w:r>
    </w:p>
    <w:p w:rsidR="00805CA6" w:rsidRDefault="00805CA6" w:rsidP="00C06371">
      <w:pPr>
        <w:spacing w:after="0" w:line="480" w:lineRule="auto"/>
        <w:ind w:left="284" w:firstLine="360"/>
        <w:jc w:val="center"/>
        <w:rPr>
          <w:rFonts w:ascii="Times New Roman" w:hAnsi="Times New Roman" w:cs="Times New Roman"/>
          <w:position w:val="-32"/>
          <w:sz w:val="24"/>
          <w:szCs w:val="24"/>
          <w:lang w:val="id-ID"/>
        </w:rPr>
      </w:pPr>
      <w:r>
        <w:rPr>
          <w:rFonts w:ascii="Times New Roman" w:hAnsi="Times New Roman" w:cs="Times New Roman"/>
          <w:sz w:val="24"/>
          <w:szCs w:val="24"/>
          <w:lang w:val="sv-SE"/>
        </w:rPr>
        <w:t xml:space="preserve">t =  </w:t>
      </w:r>
      <w:r w:rsidRPr="001C6060">
        <w:rPr>
          <w:rFonts w:ascii="Times New Roman" w:hAnsi="Times New Roman" w:cs="Times New Roman"/>
          <w:position w:val="-32"/>
          <w:sz w:val="24"/>
          <w:szCs w:val="24"/>
          <w:lang w:val="sv-SE"/>
        </w:rPr>
        <w:object w:dxaOrig="1400" w:dyaOrig="780">
          <v:shape id="_x0000_i1048" type="#_x0000_t75" style="width:69.55pt;height:38.85pt" o:ole="">
            <v:imagedata r:id="rId45" o:title=""/>
          </v:shape>
          <o:OLEObject Type="Embed" ProgID="Equation.3" ShapeID="_x0000_i1048" DrawAspect="Content" ObjectID="_1600178299" r:id="rId46"/>
        </w:object>
      </w:r>
    </w:p>
    <w:p w:rsidR="00805CA6" w:rsidRPr="00536807" w:rsidRDefault="00805CA6" w:rsidP="00C06371">
      <w:pPr>
        <w:spacing w:after="0" w:line="360" w:lineRule="auto"/>
        <w:ind w:firstLine="709"/>
        <w:jc w:val="both"/>
        <w:rPr>
          <w:rFonts w:ascii="Times New Roman" w:hAnsi="Times New Roman" w:cs="Times New Roman"/>
          <w:position w:val="-32"/>
          <w:sz w:val="24"/>
          <w:szCs w:val="24"/>
          <w:lang w:val="id-ID"/>
        </w:rPr>
      </w:pPr>
      <w:r>
        <w:rPr>
          <w:rFonts w:ascii="Times New Roman" w:hAnsi="Times New Roman" w:cs="Times New Roman"/>
          <w:sz w:val="24"/>
          <w:szCs w:val="24"/>
          <w:lang w:val="sv-SE"/>
        </w:rPr>
        <w:t>Keterangan :</w:t>
      </w:r>
    </w:p>
    <w:p w:rsidR="00805CA6" w:rsidRDefault="00805CA6" w:rsidP="00C06371">
      <w:pPr>
        <w:spacing w:after="0" w:line="36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t = Koefisien signifikan</w:t>
      </w:r>
    </w:p>
    <w:p w:rsidR="00805CA6" w:rsidRDefault="00805CA6" w:rsidP="00C06371">
      <w:pPr>
        <w:spacing w:after="0" w:line="36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r = Koefisien korelasi</w:t>
      </w:r>
    </w:p>
    <w:p w:rsidR="00805CA6" w:rsidRDefault="00805CA6" w:rsidP="00C06371">
      <w:pPr>
        <w:spacing w:after="0" w:line="360" w:lineRule="auto"/>
        <w:ind w:left="360" w:firstLine="349"/>
        <w:jc w:val="both"/>
        <w:rPr>
          <w:rFonts w:ascii="Times New Roman" w:hAnsi="Times New Roman" w:cs="Times New Roman"/>
          <w:sz w:val="24"/>
          <w:szCs w:val="24"/>
          <w:lang w:val="sv-SE"/>
        </w:rPr>
      </w:pPr>
      <w:r>
        <w:rPr>
          <w:rFonts w:ascii="Times New Roman" w:hAnsi="Times New Roman" w:cs="Times New Roman"/>
          <w:sz w:val="24"/>
          <w:szCs w:val="24"/>
          <w:lang w:val="sv-SE"/>
        </w:rPr>
        <w:t>N = Jumlah sampel.</w:t>
      </w:r>
      <w:r>
        <w:rPr>
          <w:rStyle w:val="FootnoteReference"/>
          <w:rFonts w:ascii="Times New Roman" w:hAnsi="Times New Roman"/>
          <w:sz w:val="24"/>
          <w:szCs w:val="24"/>
          <w:lang w:val="sv-SE"/>
        </w:rPr>
        <w:footnoteReference w:id="23"/>
      </w:r>
    </w:p>
    <w:p w:rsidR="00B665B8" w:rsidRPr="00805CA6" w:rsidRDefault="00805CA6" w:rsidP="00C06371">
      <w:pPr>
        <w:spacing w:after="0" w:line="480" w:lineRule="auto"/>
        <w:ind w:left="709" w:firstLine="142"/>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       </w:t>
      </w:r>
      <w:r>
        <w:rPr>
          <w:rFonts w:ascii="Times New Roman" w:hAnsi="Times New Roman" w:cs="Times New Roman"/>
          <w:sz w:val="24"/>
          <w:szCs w:val="24"/>
          <w:lang w:val="sv-SE"/>
        </w:rPr>
        <w:t>Dengan demikian jika t</w:t>
      </w:r>
      <w:r w:rsidRPr="001C6060">
        <w:rPr>
          <w:rFonts w:ascii="Times New Roman" w:hAnsi="Times New Roman" w:cs="Times New Roman"/>
          <w:position w:val="-14"/>
          <w:sz w:val="24"/>
          <w:szCs w:val="24"/>
          <w:lang w:val="sv-SE"/>
        </w:rPr>
        <w:object w:dxaOrig="460" w:dyaOrig="380">
          <v:shape id="_x0000_i1049" type="#_x0000_t75" style="width:23.45pt;height:18.6pt" o:ole="">
            <v:imagedata r:id="rId12" o:title=""/>
          </v:shape>
          <o:OLEObject Type="Embed" ProgID="Equation.3" ShapeID="_x0000_i1049" DrawAspect="Content" ObjectID="_1600178300" r:id="rId47"/>
        </w:object>
      </w:r>
      <w:r>
        <w:rPr>
          <w:rFonts w:ascii="Times New Roman" w:hAnsi="Times New Roman" w:cs="Times New Roman"/>
          <w:sz w:val="24"/>
          <w:szCs w:val="24"/>
          <w:lang w:val="sv-SE"/>
        </w:rPr>
        <w:t xml:space="preserve"> telah didapat maka dikonsultasikan pada nilai t</w:t>
      </w:r>
      <w:r w:rsidRPr="001C6060">
        <w:rPr>
          <w:rFonts w:ascii="Times New Roman" w:hAnsi="Times New Roman" w:cs="Times New Roman"/>
          <w:position w:val="-12"/>
          <w:sz w:val="24"/>
          <w:szCs w:val="24"/>
          <w:lang w:val="sv-SE"/>
        </w:rPr>
        <w:object w:dxaOrig="360" w:dyaOrig="360">
          <v:shape id="_x0000_i1050" type="#_x0000_t75" style="width:17.8pt;height:17.8pt" o:ole="">
            <v:imagedata r:id="rId48" o:title=""/>
          </v:shape>
          <o:OLEObject Type="Embed" ProgID="Equation.3" ShapeID="_x0000_i1050" DrawAspect="Content" ObjectID="_1600178301" r:id="rId49"/>
        </w:object>
      </w:r>
      <w:r>
        <w:rPr>
          <w:rFonts w:ascii="Times New Roman" w:hAnsi="Times New Roman" w:cs="Times New Roman"/>
          <w:sz w:val="24"/>
          <w:szCs w:val="24"/>
          <w:lang w:val="sv-SE"/>
        </w:rPr>
        <w:t xml:space="preserve"> dengan taraf signifikan 5%, dan jika t</w:t>
      </w:r>
      <w:r w:rsidRPr="001C6060">
        <w:rPr>
          <w:rFonts w:ascii="Times New Roman" w:hAnsi="Times New Roman" w:cs="Times New Roman"/>
          <w:position w:val="-14"/>
          <w:sz w:val="24"/>
          <w:szCs w:val="24"/>
          <w:lang w:val="sv-SE"/>
        </w:rPr>
        <w:object w:dxaOrig="460" w:dyaOrig="380">
          <v:shape id="_x0000_i1051" type="#_x0000_t75" style="width:23.45pt;height:18.6pt" o:ole="">
            <v:imagedata r:id="rId12" o:title=""/>
          </v:shape>
          <o:OLEObject Type="Embed" ProgID="Equation.3" ShapeID="_x0000_i1051" DrawAspect="Content" ObjectID="_1600178302" r:id="rId50"/>
        </w:object>
      </w:r>
      <w:r>
        <w:rPr>
          <w:rFonts w:ascii="Times New Roman" w:hAnsi="Times New Roman" w:cs="Times New Roman"/>
          <w:sz w:val="24"/>
          <w:szCs w:val="24"/>
          <w:lang w:val="sv-SE"/>
        </w:rPr>
        <w:t xml:space="preserve"> &gt; t</w:t>
      </w:r>
      <w:r w:rsidRPr="001C6060">
        <w:rPr>
          <w:rFonts w:ascii="Times New Roman" w:hAnsi="Times New Roman" w:cs="Times New Roman"/>
          <w:position w:val="-12"/>
          <w:sz w:val="24"/>
          <w:szCs w:val="24"/>
          <w:lang w:val="sv-SE"/>
        </w:rPr>
        <w:object w:dxaOrig="360" w:dyaOrig="360">
          <v:shape id="_x0000_i1052" type="#_x0000_t75" style="width:17.8pt;height:17.8pt" o:ole="">
            <v:imagedata r:id="rId15" o:title=""/>
          </v:shape>
          <o:OLEObject Type="Embed" ProgID="Equation.3" ShapeID="_x0000_i1052" DrawAspect="Content" ObjectID="_1600178303" r:id="rId51"/>
        </w:object>
      </w:r>
      <w:r>
        <w:rPr>
          <w:rFonts w:ascii="Times New Roman" w:hAnsi="Times New Roman" w:cs="Times New Roman"/>
          <w:sz w:val="24"/>
          <w:szCs w:val="24"/>
          <w:lang w:val="sv-SE"/>
        </w:rPr>
        <w:t xml:space="preserve"> tabel maka hipotesis diterima. Untuk menafsirkan koefisien korelasi antara variabel X dan variabel Y yang telah diperoleh dapat dilihat pada kreteria nilai interprestasi  adalah sebagai berikut :</w:t>
      </w:r>
    </w:p>
    <w:p w:rsidR="00ED59C8" w:rsidRDefault="00D216FB" w:rsidP="00AF3A5D">
      <w:pPr>
        <w:autoSpaceDE w:val="0"/>
        <w:autoSpaceDN w:val="0"/>
        <w:adjustRightInd w:val="0"/>
        <w:spacing w:after="0" w:line="240"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lastRenderedPageBreak/>
        <w:t>Tabel 3.</w:t>
      </w:r>
      <w:r>
        <w:rPr>
          <w:rFonts w:ascii="Times New Roman" w:eastAsiaTheme="minorHAnsi" w:hAnsi="Times New Roman" w:cs="Times New Roman"/>
          <w:b/>
          <w:bCs/>
          <w:sz w:val="24"/>
          <w:szCs w:val="24"/>
          <w:lang w:val="id-ID"/>
        </w:rPr>
        <w:t>3</w:t>
      </w:r>
      <w:r w:rsidR="00C12C15">
        <w:rPr>
          <w:rFonts w:ascii="Times New Roman" w:eastAsiaTheme="minorHAnsi" w:hAnsi="Times New Roman" w:cs="Times New Roman"/>
          <w:b/>
          <w:bCs/>
          <w:sz w:val="24"/>
          <w:szCs w:val="24"/>
        </w:rPr>
        <w:t xml:space="preserve">. </w:t>
      </w:r>
    </w:p>
    <w:p w:rsidR="00C12C15" w:rsidRPr="00ED59C8" w:rsidRDefault="00C12C15" w:rsidP="00AF3A5D">
      <w:pPr>
        <w:autoSpaceDE w:val="0"/>
        <w:autoSpaceDN w:val="0"/>
        <w:adjustRightInd w:val="0"/>
        <w:spacing w:after="0" w:line="240"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Kriteria interpretasi koefisien korelasi (r)</w:t>
      </w:r>
      <w:r w:rsidR="00ED59C8">
        <w:rPr>
          <w:rStyle w:val="FootnoteReference"/>
          <w:rFonts w:ascii="Times New Roman" w:eastAsiaTheme="minorHAnsi" w:hAnsi="Times New Roman" w:cs="Times New Roman"/>
          <w:b/>
          <w:bCs/>
          <w:sz w:val="24"/>
          <w:szCs w:val="24"/>
        </w:rPr>
        <w:footnoteReference w:id="24"/>
      </w:r>
    </w:p>
    <w:p w:rsidR="00C12C15" w:rsidRDefault="00C12C15" w:rsidP="00AF3A5D">
      <w:pPr>
        <w:autoSpaceDE w:val="0"/>
        <w:autoSpaceDN w:val="0"/>
        <w:adjustRightInd w:val="0"/>
        <w:spacing w:after="0" w:line="240" w:lineRule="auto"/>
        <w:rPr>
          <w:rFonts w:ascii="Times New Roman" w:eastAsiaTheme="minorHAnsi" w:hAnsi="Times New Roman" w:cs="Times New Roman"/>
          <w:b/>
          <w:bCs/>
          <w:sz w:val="18"/>
          <w:szCs w:val="18"/>
        </w:rPr>
      </w:pPr>
    </w:p>
    <w:tbl>
      <w:tblPr>
        <w:tblStyle w:val="TableGrid"/>
        <w:tblW w:w="0" w:type="auto"/>
        <w:tblInd w:w="1951" w:type="dxa"/>
        <w:tblLook w:val="04A0"/>
      </w:tblPr>
      <w:tblGrid>
        <w:gridCol w:w="2293"/>
        <w:gridCol w:w="2527"/>
      </w:tblGrid>
      <w:tr w:rsidR="00C12C15" w:rsidRPr="00ED59C8" w:rsidTr="00ED59C8">
        <w:tc>
          <w:tcPr>
            <w:tcW w:w="2293" w:type="dxa"/>
          </w:tcPr>
          <w:p w:rsidR="00C12C15" w:rsidRPr="00ED59C8" w:rsidRDefault="00C12C15" w:rsidP="00AF3A5D">
            <w:pPr>
              <w:autoSpaceDE w:val="0"/>
              <w:autoSpaceDN w:val="0"/>
              <w:adjustRightInd w:val="0"/>
              <w:rPr>
                <w:rFonts w:ascii="Times New Roman" w:eastAsiaTheme="minorHAnsi" w:hAnsi="Times New Roman" w:cs="Times New Roman"/>
                <w:b/>
                <w:bCs/>
                <w:sz w:val="24"/>
                <w:szCs w:val="24"/>
              </w:rPr>
            </w:pPr>
            <w:r w:rsidRPr="00ED59C8">
              <w:rPr>
                <w:rFonts w:ascii="Times New Roman" w:eastAsiaTheme="minorHAnsi" w:hAnsi="Times New Roman" w:cs="Times New Roman"/>
                <w:b/>
                <w:bCs/>
                <w:sz w:val="24"/>
                <w:szCs w:val="24"/>
              </w:rPr>
              <w:t xml:space="preserve">Interval Koefisien      </w:t>
            </w:r>
          </w:p>
        </w:tc>
        <w:tc>
          <w:tcPr>
            <w:tcW w:w="2527" w:type="dxa"/>
          </w:tcPr>
          <w:p w:rsidR="00C12C15" w:rsidRPr="00ED59C8" w:rsidRDefault="00C12C15" w:rsidP="00AF3A5D">
            <w:pPr>
              <w:autoSpaceDE w:val="0"/>
              <w:autoSpaceDN w:val="0"/>
              <w:adjustRightInd w:val="0"/>
              <w:rPr>
                <w:rFonts w:ascii="Times New Roman" w:eastAsiaTheme="minorHAnsi" w:hAnsi="Times New Roman" w:cs="Times New Roman"/>
                <w:b/>
                <w:bCs/>
                <w:sz w:val="24"/>
                <w:szCs w:val="24"/>
              </w:rPr>
            </w:pPr>
            <w:r w:rsidRPr="00ED59C8">
              <w:rPr>
                <w:rFonts w:ascii="Times New Roman" w:eastAsiaTheme="minorHAnsi" w:hAnsi="Times New Roman" w:cs="Times New Roman"/>
                <w:b/>
                <w:bCs/>
                <w:sz w:val="24"/>
                <w:szCs w:val="24"/>
              </w:rPr>
              <w:t>Tingkat Hubungan</w:t>
            </w:r>
          </w:p>
        </w:tc>
      </w:tr>
      <w:tr w:rsidR="00C12C15" w:rsidRPr="00ED59C8" w:rsidTr="00ED59C8">
        <w:tc>
          <w:tcPr>
            <w:tcW w:w="2293" w:type="dxa"/>
          </w:tcPr>
          <w:p w:rsidR="00C12C15" w:rsidRPr="00ED59C8" w:rsidRDefault="00C12C15" w:rsidP="00AF3A5D">
            <w:pPr>
              <w:autoSpaceDE w:val="0"/>
              <w:autoSpaceDN w:val="0"/>
              <w:adjustRightInd w:val="0"/>
              <w:rPr>
                <w:rFonts w:ascii="Times New Roman" w:eastAsiaTheme="minorHAnsi" w:hAnsi="Times New Roman" w:cs="Times New Roman"/>
                <w:b/>
                <w:bCs/>
                <w:sz w:val="24"/>
                <w:szCs w:val="24"/>
              </w:rPr>
            </w:pPr>
            <w:r w:rsidRPr="00ED59C8">
              <w:rPr>
                <w:rFonts w:ascii="Times New Roman" w:eastAsiaTheme="minorHAnsi" w:hAnsi="Times New Roman" w:cs="Times New Roman"/>
                <w:sz w:val="24"/>
                <w:szCs w:val="24"/>
              </w:rPr>
              <w:t>0,000 – 0,199</w:t>
            </w:r>
          </w:p>
        </w:tc>
        <w:tc>
          <w:tcPr>
            <w:tcW w:w="2527" w:type="dxa"/>
          </w:tcPr>
          <w:p w:rsidR="00C12C15" w:rsidRPr="00ED59C8" w:rsidRDefault="00C12C15" w:rsidP="00AF3A5D">
            <w:pPr>
              <w:autoSpaceDE w:val="0"/>
              <w:autoSpaceDN w:val="0"/>
              <w:adjustRightInd w:val="0"/>
              <w:rPr>
                <w:rFonts w:ascii="Times New Roman" w:eastAsiaTheme="minorHAnsi" w:hAnsi="Times New Roman" w:cs="Times New Roman"/>
                <w:b/>
                <w:bCs/>
                <w:sz w:val="24"/>
                <w:szCs w:val="24"/>
              </w:rPr>
            </w:pPr>
            <w:r w:rsidRPr="00ED59C8">
              <w:rPr>
                <w:rFonts w:ascii="Times New Roman" w:eastAsiaTheme="minorHAnsi" w:hAnsi="Times New Roman" w:cs="Times New Roman"/>
                <w:sz w:val="24"/>
                <w:szCs w:val="24"/>
              </w:rPr>
              <w:t>Sangat Rendah</w:t>
            </w:r>
          </w:p>
        </w:tc>
      </w:tr>
      <w:tr w:rsidR="00C12C15" w:rsidRPr="00ED59C8" w:rsidTr="00ED59C8">
        <w:tc>
          <w:tcPr>
            <w:tcW w:w="2293" w:type="dxa"/>
          </w:tcPr>
          <w:p w:rsidR="00C12C15" w:rsidRPr="00ED59C8" w:rsidRDefault="00C12C15" w:rsidP="00AF3A5D">
            <w:pPr>
              <w:autoSpaceDE w:val="0"/>
              <w:autoSpaceDN w:val="0"/>
              <w:adjustRightInd w:val="0"/>
              <w:rPr>
                <w:rFonts w:ascii="Times New Roman" w:eastAsiaTheme="minorHAnsi" w:hAnsi="Times New Roman" w:cs="Times New Roman"/>
                <w:b/>
                <w:bCs/>
                <w:sz w:val="24"/>
                <w:szCs w:val="24"/>
              </w:rPr>
            </w:pPr>
            <w:r w:rsidRPr="00ED59C8">
              <w:rPr>
                <w:rFonts w:ascii="Times New Roman" w:eastAsiaTheme="minorHAnsi" w:hAnsi="Times New Roman" w:cs="Times New Roman"/>
                <w:sz w:val="24"/>
                <w:szCs w:val="24"/>
              </w:rPr>
              <w:t>0,200 – 0,399</w:t>
            </w:r>
          </w:p>
        </w:tc>
        <w:tc>
          <w:tcPr>
            <w:tcW w:w="2527" w:type="dxa"/>
          </w:tcPr>
          <w:p w:rsidR="00C12C15" w:rsidRPr="00ED59C8" w:rsidRDefault="00C12C15" w:rsidP="00AF3A5D">
            <w:pPr>
              <w:autoSpaceDE w:val="0"/>
              <w:autoSpaceDN w:val="0"/>
              <w:adjustRightInd w:val="0"/>
              <w:rPr>
                <w:rFonts w:ascii="Times New Roman" w:eastAsiaTheme="minorHAnsi" w:hAnsi="Times New Roman" w:cs="Times New Roman"/>
                <w:sz w:val="24"/>
                <w:szCs w:val="24"/>
              </w:rPr>
            </w:pPr>
            <w:r w:rsidRPr="00ED59C8">
              <w:rPr>
                <w:rFonts w:ascii="Times New Roman" w:eastAsiaTheme="minorHAnsi" w:hAnsi="Times New Roman" w:cs="Times New Roman"/>
                <w:sz w:val="24"/>
                <w:szCs w:val="24"/>
              </w:rPr>
              <w:t>Rendah</w:t>
            </w:r>
          </w:p>
        </w:tc>
      </w:tr>
      <w:tr w:rsidR="00C12C15" w:rsidRPr="00ED59C8" w:rsidTr="00ED59C8">
        <w:tc>
          <w:tcPr>
            <w:tcW w:w="2293" w:type="dxa"/>
          </w:tcPr>
          <w:p w:rsidR="00C12C15" w:rsidRPr="00ED59C8" w:rsidRDefault="00C12C15" w:rsidP="00AF3A5D">
            <w:pPr>
              <w:autoSpaceDE w:val="0"/>
              <w:autoSpaceDN w:val="0"/>
              <w:adjustRightInd w:val="0"/>
              <w:rPr>
                <w:rFonts w:ascii="Times New Roman" w:eastAsiaTheme="minorHAnsi" w:hAnsi="Times New Roman" w:cs="Times New Roman"/>
                <w:b/>
                <w:bCs/>
                <w:sz w:val="24"/>
                <w:szCs w:val="24"/>
              </w:rPr>
            </w:pPr>
            <w:r w:rsidRPr="00ED59C8">
              <w:rPr>
                <w:rFonts w:ascii="Times New Roman" w:eastAsiaTheme="minorHAnsi" w:hAnsi="Times New Roman" w:cs="Times New Roman"/>
                <w:sz w:val="24"/>
                <w:szCs w:val="24"/>
              </w:rPr>
              <w:t>0,400 – 0,599</w:t>
            </w:r>
          </w:p>
        </w:tc>
        <w:tc>
          <w:tcPr>
            <w:tcW w:w="2527" w:type="dxa"/>
          </w:tcPr>
          <w:p w:rsidR="00C12C15" w:rsidRPr="00ED59C8" w:rsidRDefault="00C12C15" w:rsidP="00AF3A5D">
            <w:pPr>
              <w:autoSpaceDE w:val="0"/>
              <w:autoSpaceDN w:val="0"/>
              <w:adjustRightInd w:val="0"/>
              <w:rPr>
                <w:rFonts w:ascii="Times New Roman" w:eastAsiaTheme="minorHAnsi" w:hAnsi="Times New Roman" w:cs="Times New Roman"/>
                <w:b/>
                <w:bCs/>
                <w:sz w:val="24"/>
                <w:szCs w:val="24"/>
              </w:rPr>
            </w:pPr>
            <w:r w:rsidRPr="00ED59C8">
              <w:rPr>
                <w:rFonts w:ascii="Times New Roman" w:eastAsiaTheme="minorHAnsi" w:hAnsi="Times New Roman" w:cs="Times New Roman"/>
                <w:sz w:val="24"/>
                <w:szCs w:val="24"/>
              </w:rPr>
              <w:t>Cukup Kuat</w:t>
            </w:r>
          </w:p>
        </w:tc>
      </w:tr>
      <w:tr w:rsidR="00C12C15" w:rsidRPr="00ED59C8" w:rsidTr="00ED59C8">
        <w:tc>
          <w:tcPr>
            <w:tcW w:w="2293" w:type="dxa"/>
          </w:tcPr>
          <w:p w:rsidR="00C12C15" w:rsidRPr="00ED59C8" w:rsidRDefault="00C12C15" w:rsidP="00AF3A5D">
            <w:pPr>
              <w:autoSpaceDE w:val="0"/>
              <w:autoSpaceDN w:val="0"/>
              <w:adjustRightInd w:val="0"/>
              <w:rPr>
                <w:rFonts w:ascii="Times New Roman" w:eastAsiaTheme="minorHAnsi" w:hAnsi="Times New Roman" w:cs="Times New Roman"/>
                <w:b/>
                <w:bCs/>
                <w:sz w:val="24"/>
                <w:szCs w:val="24"/>
              </w:rPr>
            </w:pPr>
            <w:r w:rsidRPr="00ED59C8">
              <w:rPr>
                <w:rFonts w:ascii="Times New Roman" w:eastAsiaTheme="minorHAnsi" w:hAnsi="Times New Roman" w:cs="Times New Roman"/>
                <w:sz w:val="24"/>
                <w:szCs w:val="24"/>
              </w:rPr>
              <w:t>0,600 – 0,799</w:t>
            </w:r>
          </w:p>
        </w:tc>
        <w:tc>
          <w:tcPr>
            <w:tcW w:w="2527" w:type="dxa"/>
          </w:tcPr>
          <w:p w:rsidR="00C12C15" w:rsidRPr="00ED59C8" w:rsidRDefault="00C12C15" w:rsidP="00AF3A5D">
            <w:pPr>
              <w:autoSpaceDE w:val="0"/>
              <w:autoSpaceDN w:val="0"/>
              <w:adjustRightInd w:val="0"/>
              <w:rPr>
                <w:rFonts w:ascii="Times New Roman" w:eastAsiaTheme="minorHAnsi" w:hAnsi="Times New Roman" w:cs="Times New Roman"/>
                <w:sz w:val="24"/>
                <w:szCs w:val="24"/>
              </w:rPr>
            </w:pPr>
            <w:r w:rsidRPr="00ED59C8">
              <w:rPr>
                <w:rFonts w:ascii="Times New Roman" w:eastAsiaTheme="minorHAnsi" w:hAnsi="Times New Roman" w:cs="Times New Roman"/>
                <w:sz w:val="24"/>
                <w:szCs w:val="24"/>
              </w:rPr>
              <w:t>Kuat</w:t>
            </w:r>
          </w:p>
        </w:tc>
      </w:tr>
      <w:tr w:rsidR="00C12C15" w:rsidRPr="00ED59C8" w:rsidTr="00ED59C8">
        <w:tc>
          <w:tcPr>
            <w:tcW w:w="2293" w:type="dxa"/>
          </w:tcPr>
          <w:p w:rsidR="00C12C15" w:rsidRPr="00ED59C8" w:rsidRDefault="00C12C15" w:rsidP="00AF3A5D">
            <w:pPr>
              <w:autoSpaceDE w:val="0"/>
              <w:autoSpaceDN w:val="0"/>
              <w:adjustRightInd w:val="0"/>
              <w:rPr>
                <w:rFonts w:ascii="Times New Roman" w:eastAsiaTheme="minorHAnsi" w:hAnsi="Times New Roman" w:cs="Times New Roman"/>
                <w:b/>
                <w:bCs/>
                <w:sz w:val="24"/>
                <w:szCs w:val="24"/>
              </w:rPr>
            </w:pPr>
            <w:r w:rsidRPr="00ED59C8">
              <w:rPr>
                <w:rFonts w:ascii="Times New Roman" w:eastAsiaTheme="minorHAnsi" w:hAnsi="Times New Roman" w:cs="Times New Roman"/>
                <w:sz w:val="24"/>
                <w:szCs w:val="24"/>
              </w:rPr>
              <w:t>0,800 – 1,000</w:t>
            </w:r>
          </w:p>
        </w:tc>
        <w:tc>
          <w:tcPr>
            <w:tcW w:w="2527" w:type="dxa"/>
          </w:tcPr>
          <w:p w:rsidR="00C12C15" w:rsidRPr="00ED59C8" w:rsidRDefault="00C12C15" w:rsidP="00AF3A5D">
            <w:pPr>
              <w:autoSpaceDE w:val="0"/>
              <w:autoSpaceDN w:val="0"/>
              <w:adjustRightInd w:val="0"/>
              <w:rPr>
                <w:rFonts w:ascii="Times New Roman" w:eastAsiaTheme="minorHAnsi" w:hAnsi="Times New Roman" w:cs="Times New Roman"/>
                <w:b/>
                <w:bCs/>
                <w:sz w:val="24"/>
                <w:szCs w:val="24"/>
              </w:rPr>
            </w:pPr>
            <w:r w:rsidRPr="00ED59C8">
              <w:rPr>
                <w:rFonts w:ascii="Times New Roman" w:eastAsiaTheme="minorHAnsi" w:hAnsi="Times New Roman" w:cs="Times New Roman"/>
                <w:sz w:val="24"/>
                <w:szCs w:val="24"/>
              </w:rPr>
              <w:t>Sangat Kuat</w:t>
            </w:r>
          </w:p>
        </w:tc>
      </w:tr>
    </w:tbl>
    <w:p w:rsidR="00267535" w:rsidRPr="00ED59C8" w:rsidRDefault="004E20F4" w:rsidP="00ED59C8">
      <w:pPr>
        <w:spacing w:after="0" w:line="480" w:lineRule="auto"/>
        <w:jc w:val="both"/>
        <w:rPr>
          <w:rFonts w:asciiTheme="majorBidi" w:hAnsiTheme="majorBidi" w:cstheme="majorBidi"/>
          <w:sz w:val="24"/>
          <w:szCs w:val="24"/>
        </w:rPr>
      </w:pPr>
      <w:r w:rsidRPr="00ED59C8">
        <w:rPr>
          <w:rFonts w:asciiTheme="majorBidi" w:hAnsiTheme="majorBidi" w:cstheme="majorBidi"/>
          <w:sz w:val="24"/>
          <w:szCs w:val="24"/>
          <w:lang w:val="id-ID"/>
        </w:rPr>
        <w:t xml:space="preserve">       </w:t>
      </w:r>
    </w:p>
    <w:sectPr w:rsidR="00267535" w:rsidRPr="00ED59C8" w:rsidSect="00873B96">
      <w:headerReference w:type="default" r:id="rId52"/>
      <w:footerReference w:type="first" r:id="rId53"/>
      <w:pgSz w:w="12242" w:h="15842" w:code="1"/>
      <w:pgMar w:top="2268" w:right="1701" w:bottom="1701" w:left="2268" w:header="709" w:footer="709" w:gutter="0"/>
      <w:pgNumType w:start="44" w:chapStyle="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974" w:rsidRDefault="00221974" w:rsidP="004E20F4">
      <w:pPr>
        <w:spacing w:after="0" w:line="240" w:lineRule="auto"/>
      </w:pPr>
      <w:r>
        <w:separator/>
      </w:r>
    </w:p>
  </w:endnote>
  <w:endnote w:type="continuationSeparator" w:id="1">
    <w:p w:rsidR="00221974" w:rsidRDefault="00221974" w:rsidP="004E2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9437"/>
      <w:docPartObj>
        <w:docPartGallery w:val="Page Numbers (Bottom of Page)"/>
        <w:docPartUnique/>
      </w:docPartObj>
    </w:sdtPr>
    <w:sdtContent>
      <w:p w:rsidR="00873B96" w:rsidRDefault="00873B96" w:rsidP="00873B96">
        <w:pPr>
          <w:pStyle w:val="Footer"/>
          <w:jc w:val="center"/>
        </w:pPr>
        <w:r w:rsidRPr="003D4B29">
          <w:rPr>
            <w:rFonts w:asciiTheme="majorBidi" w:hAnsiTheme="majorBidi" w:cstheme="majorBidi"/>
            <w:lang w:val="id-ID"/>
          </w:rPr>
          <w:t>43</w:t>
        </w:r>
      </w:p>
    </w:sdtContent>
  </w:sdt>
  <w:p w:rsidR="00DC4D5E" w:rsidRDefault="00DC4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974" w:rsidRDefault="00221974" w:rsidP="004E20F4">
      <w:pPr>
        <w:spacing w:after="0" w:line="240" w:lineRule="auto"/>
      </w:pPr>
      <w:r>
        <w:separator/>
      </w:r>
    </w:p>
  </w:footnote>
  <w:footnote w:type="continuationSeparator" w:id="1">
    <w:p w:rsidR="00221974" w:rsidRDefault="00221974" w:rsidP="004E20F4">
      <w:pPr>
        <w:spacing w:after="0" w:line="240" w:lineRule="auto"/>
      </w:pPr>
      <w:r>
        <w:continuationSeparator/>
      </w:r>
    </w:p>
  </w:footnote>
  <w:footnote w:id="2">
    <w:p w:rsidR="002F23E2" w:rsidRPr="006133A5" w:rsidRDefault="002F23E2" w:rsidP="004E20F4">
      <w:pPr>
        <w:pStyle w:val="FootnoteText"/>
        <w:ind w:firstLine="720"/>
        <w:rPr>
          <w:lang w:val="id-ID"/>
        </w:rPr>
      </w:pPr>
      <w:r>
        <w:rPr>
          <w:rStyle w:val="FootnoteReference"/>
        </w:rPr>
        <w:footnoteRef/>
      </w:r>
      <w:r w:rsidRPr="00562AF0">
        <w:rPr>
          <w:rFonts w:ascii="Times New Roman" w:hAnsi="Times New Roman" w:cs="Times New Roman"/>
        </w:rPr>
        <w:t xml:space="preserve">Sugiyono, </w:t>
      </w:r>
      <w:r w:rsidRPr="00562AF0">
        <w:rPr>
          <w:rFonts w:ascii="Times New Roman" w:hAnsi="Times New Roman" w:cs="Times New Roman"/>
          <w:i/>
          <w:iCs/>
        </w:rPr>
        <w:t>Metode Penelitian Pendidikan Pendekatan Kualitatif, Kuantitatif dan R &amp;D</w:t>
      </w:r>
      <w:r w:rsidR="00873B96">
        <w:rPr>
          <w:rFonts w:ascii="Times New Roman" w:hAnsi="Times New Roman" w:cs="Times New Roman"/>
          <w:i/>
          <w:iCs/>
          <w:lang w:val="id-ID"/>
        </w:rPr>
        <w:t xml:space="preserve"> </w:t>
      </w:r>
      <w:r w:rsidR="00873B96">
        <w:rPr>
          <w:rFonts w:ascii="Times New Roman" w:hAnsi="Times New Roman" w:cs="Times New Roman"/>
          <w:lang w:val="id-ID"/>
        </w:rPr>
        <w:t>(Bandung</w:t>
      </w:r>
      <w:r>
        <w:rPr>
          <w:rFonts w:ascii="Times New Roman" w:hAnsi="Times New Roman" w:cs="Times New Roman"/>
          <w:lang w:val="id-ID"/>
        </w:rPr>
        <w:t xml:space="preserve"> </w:t>
      </w:r>
      <w:r w:rsidRPr="006133A5">
        <w:rPr>
          <w:rFonts w:ascii="Times New Roman" w:hAnsi="Times New Roman" w:cs="Times New Roman"/>
          <w:iCs/>
          <w:lang w:val="id-ID"/>
        </w:rPr>
        <w:t>Alfabeta</w:t>
      </w:r>
      <w:r w:rsidR="00873B96">
        <w:rPr>
          <w:rFonts w:ascii="Times New Roman" w:hAnsi="Times New Roman" w:cs="Times New Roman"/>
          <w:lang w:val="id-ID"/>
        </w:rPr>
        <w:t xml:space="preserve">, </w:t>
      </w:r>
      <w:r>
        <w:rPr>
          <w:rFonts w:ascii="Times New Roman" w:hAnsi="Times New Roman" w:cs="Times New Roman"/>
        </w:rPr>
        <w:t>2008</w:t>
      </w:r>
      <w:r>
        <w:rPr>
          <w:rFonts w:ascii="Times New Roman" w:hAnsi="Times New Roman" w:cs="Times New Roman"/>
          <w:lang w:val="id-ID"/>
        </w:rPr>
        <w:t>)</w:t>
      </w:r>
      <w:r w:rsidRPr="00562AF0">
        <w:rPr>
          <w:rFonts w:ascii="Times New Roman" w:hAnsi="Times New Roman" w:cs="Times New Roman"/>
        </w:rPr>
        <w:t>, h. 14</w:t>
      </w:r>
      <w:r>
        <w:t>.</w:t>
      </w:r>
    </w:p>
  </w:footnote>
  <w:footnote w:id="3">
    <w:p w:rsidR="002F23E2" w:rsidRPr="00EC19CC" w:rsidRDefault="002F23E2" w:rsidP="004E20F4">
      <w:pPr>
        <w:pStyle w:val="FootnoteText"/>
        <w:ind w:firstLine="720"/>
        <w:rPr>
          <w:rFonts w:ascii="Times New Roman" w:hAnsi="Times New Roman" w:cs="Times New Roman"/>
          <w:lang w:val="id-ID"/>
        </w:rPr>
      </w:pPr>
      <w:r w:rsidRPr="00EC19CC">
        <w:rPr>
          <w:rStyle w:val="FootnoteReference"/>
          <w:rFonts w:ascii="Times New Roman" w:hAnsi="Times New Roman" w:cs="Times New Roman"/>
        </w:rPr>
        <w:footnoteRef/>
      </w:r>
      <w:r>
        <w:rPr>
          <w:rFonts w:ascii="Times New Roman" w:hAnsi="Times New Roman" w:cs="Times New Roman"/>
          <w:lang w:val="id-ID"/>
        </w:rPr>
        <w:t>I</w:t>
      </w:r>
      <w:r w:rsidRPr="00873B96">
        <w:rPr>
          <w:rFonts w:ascii="Times New Roman" w:hAnsi="Times New Roman" w:cs="Times New Roman"/>
          <w:i/>
          <w:iCs/>
          <w:lang w:val="id-ID"/>
        </w:rPr>
        <w:t>bid</w:t>
      </w:r>
      <w:r>
        <w:rPr>
          <w:rFonts w:ascii="Times New Roman" w:hAnsi="Times New Roman" w:cs="Times New Roman"/>
          <w:lang w:val="id-ID"/>
        </w:rPr>
        <w:t>, h</w:t>
      </w:r>
      <w:r w:rsidRPr="00EC19CC">
        <w:rPr>
          <w:rFonts w:ascii="Times New Roman" w:hAnsi="Times New Roman" w:cs="Times New Roman"/>
          <w:lang w:val="id-ID"/>
        </w:rPr>
        <w:t>. 23.</w:t>
      </w:r>
    </w:p>
  </w:footnote>
  <w:footnote w:id="4">
    <w:p w:rsidR="002F23E2" w:rsidRPr="009A2483" w:rsidRDefault="002F23E2" w:rsidP="004E20F4">
      <w:pPr>
        <w:pStyle w:val="FootnoteText"/>
        <w:ind w:firstLine="720"/>
        <w:rPr>
          <w:lang w:val="id-ID"/>
        </w:rPr>
      </w:pPr>
      <w:r>
        <w:rPr>
          <w:rStyle w:val="FootnoteReference"/>
        </w:rPr>
        <w:footnoteRef/>
      </w:r>
      <w:r w:rsidRPr="001E1B96">
        <w:rPr>
          <w:rFonts w:ascii="Times New Roman" w:hAnsi="Times New Roman" w:cs="Times New Roman"/>
        </w:rPr>
        <w:t>S. Margono</w:t>
      </w:r>
      <w:r w:rsidRPr="001E1B96">
        <w:rPr>
          <w:rFonts w:ascii="Times New Roman" w:hAnsi="Times New Roman" w:cs="Times New Roman"/>
          <w:i/>
        </w:rPr>
        <w:t>, Metodologi Penelitian Pendidikan</w:t>
      </w:r>
      <w:r w:rsidRPr="001E1B96">
        <w:rPr>
          <w:rFonts w:ascii="Times New Roman" w:hAnsi="Times New Roman" w:cs="Times New Roman"/>
        </w:rPr>
        <w:t>,</w:t>
      </w:r>
      <w:r>
        <w:rPr>
          <w:rFonts w:ascii="Times New Roman" w:hAnsi="Times New Roman" w:cs="Times New Roman"/>
          <w:lang w:val="id-ID"/>
        </w:rPr>
        <w:t xml:space="preserve"> (Jakarta, Renika Cipta,</w:t>
      </w:r>
      <w:r w:rsidRPr="001E1B96">
        <w:rPr>
          <w:rFonts w:ascii="Times New Roman" w:hAnsi="Times New Roman" w:cs="Times New Roman"/>
        </w:rPr>
        <w:t xml:space="preserve"> 1997</w:t>
      </w:r>
      <w:r>
        <w:rPr>
          <w:rFonts w:ascii="Times New Roman" w:hAnsi="Times New Roman" w:cs="Times New Roman"/>
          <w:lang w:val="id-ID"/>
        </w:rPr>
        <w:t>)</w:t>
      </w:r>
      <w:r w:rsidRPr="001E1B96">
        <w:rPr>
          <w:rFonts w:ascii="Times New Roman" w:hAnsi="Times New Roman" w:cs="Times New Roman"/>
        </w:rPr>
        <w:t>, h. 35</w:t>
      </w:r>
      <w:r w:rsidRPr="001E1B96">
        <w:rPr>
          <w:rFonts w:ascii="Times New Roman" w:hAnsi="Times New Roman" w:cs="Times New Roman"/>
          <w:lang w:val="id-ID"/>
        </w:rPr>
        <w:t>.</w:t>
      </w:r>
    </w:p>
  </w:footnote>
  <w:footnote w:id="5">
    <w:p w:rsidR="002F23E2" w:rsidRPr="00EC19CC" w:rsidRDefault="002F23E2" w:rsidP="004E20F4">
      <w:pPr>
        <w:pStyle w:val="FootnoteText"/>
        <w:ind w:firstLine="720"/>
        <w:rPr>
          <w:rFonts w:ascii="Times New Roman" w:hAnsi="Times New Roman" w:cs="Times New Roman"/>
          <w:lang w:val="id-ID"/>
        </w:rPr>
      </w:pPr>
      <w:r w:rsidRPr="00EC19CC">
        <w:rPr>
          <w:rStyle w:val="FootnoteReference"/>
          <w:rFonts w:ascii="Times New Roman" w:hAnsi="Times New Roman" w:cs="Times New Roman"/>
        </w:rPr>
        <w:footnoteRef/>
      </w:r>
      <w:r>
        <w:rPr>
          <w:rFonts w:ascii="Times New Roman" w:hAnsi="Times New Roman" w:cs="Times New Roman"/>
          <w:lang w:val="id-ID"/>
        </w:rPr>
        <w:t>Ibid, h</w:t>
      </w:r>
      <w:r>
        <w:rPr>
          <w:rFonts w:ascii="Times New Roman" w:hAnsi="Times New Roman" w:cs="Times New Roman"/>
        </w:rPr>
        <w:t>.</w:t>
      </w:r>
      <w:r w:rsidRPr="00EC19CC">
        <w:rPr>
          <w:rFonts w:ascii="Times New Roman" w:hAnsi="Times New Roman" w:cs="Times New Roman"/>
          <w:lang w:val="id-ID"/>
        </w:rPr>
        <w:t xml:space="preserve"> 44.</w:t>
      </w:r>
    </w:p>
  </w:footnote>
  <w:footnote w:id="6">
    <w:p w:rsidR="002F23E2" w:rsidRPr="001E1B96" w:rsidRDefault="002F23E2" w:rsidP="004E20F4">
      <w:pPr>
        <w:pStyle w:val="FootnoteText"/>
        <w:ind w:firstLine="720"/>
        <w:rPr>
          <w:rFonts w:ascii="Times New Roman" w:hAnsi="Times New Roman" w:cs="Times New Roman"/>
          <w:lang w:val="id-ID"/>
        </w:rPr>
      </w:pPr>
      <w:r w:rsidRPr="001E1B96">
        <w:rPr>
          <w:rStyle w:val="FootnoteReference"/>
          <w:rFonts w:ascii="Times New Roman" w:hAnsi="Times New Roman" w:cs="Times New Roman"/>
        </w:rPr>
        <w:footnoteRef/>
      </w:r>
      <w:r w:rsidRPr="001E1B96">
        <w:rPr>
          <w:rFonts w:ascii="Times New Roman" w:hAnsi="Times New Roman" w:cs="Times New Roman"/>
        </w:rPr>
        <w:t xml:space="preserve"> Masri Singarimbuan, </w:t>
      </w:r>
      <w:r w:rsidR="002F0F5C">
        <w:rPr>
          <w:rFonts w:ascii="Times New Roman" w:hAnsi="Times New Roman" w:cs="Times New Roman"/>
          <w:i/>
        </w:rPr>
        <w:t>Metode Penelitian Surve</w:t>
      </w:r>
      <w:r w:rsidR="002F0F5C">
        <w:rPr>
          <w:rFonts w:ascii="Times New Roman" w:hAnsi="Times New Roman" w:cs="Times New Roman"/>
          <w:i/>
          <w:lang w:val="id-ID"/>
        </w:rPr>
        <w:t>i</w:t>
      </w:r>
      <w:r>
        <w:rPr>
          <w:rFonts w:ascii="Times New Roman" w:hAnsi="Times New Roman" w:cs="Times New Roman"/>
          <w:lang w:val="id-ID"/>
        </w:rPr>
        <w:t xml:space="preserve">(Jakarta, </w:t>
      </w:r>
      <w:r w:rsidRPr="001E1B96">
        <w:rPr>
          <w:rFonts w:ascii="Times New Roman" w:hAnsi="Times New Roman" w:cs="Times New Roman"/>
          <w:lang w:val="id-ID"/>
        </w:rPr>
        <w:t xml:space="preserve">LP3ES, </w:t>
      </w:r>
      <w:r>
        <w:rPr>
          <w:rFonts w:ascii="Times New Roman" w:hAnsi="Times New Roman" w:cs="Times New Roman"/>
        </w:rPr>
        <w:t>Jakar</w:t>
      </w:r>
      <w:r>
        <w:rPr>
          <w:rFonts w:ascii="Times New Roman" w:hAnsi="Times New Roman" w:cs="Times New Roman"/>
          <w:lang w:val="id-ID"/>
        </w:rPr>
        <w:t xml:space="preserve">ta, </w:t>
      </w:r>
      <w:r w:rsidRPr="001E1B96">
        <w:rPr>
          <w:rFonts w:ascii="Times New Roman" w:hAnsi="Times New Roman" w:cs="Times New Roman"/>
        </w:rPr>
        <w:t>1995</w:t>
      </w:r>
      <w:r>
        <w:rPr>
          <w:rFonts w:ascii="Times New Roman" w:hAnsi="Times New Roman" w:cs="Times New Roman"/>
          <w:lang w:val="id-ID"/>
        </w:rPr>
        <w:t>)</w:t>
      </w:r>
      <w:r w:rsidRPr="001E1B96">
        <w:rPr>
          <w:rFonts w:ascii="Times New Roman" w:hAnsi="Times New Roman" w:cs="Times New Roman"/>
        </w:rPr>
        <w:t>, h. 117</w:t>
      </w:r>
      <w:r w:rsidRPr="001E1B96">
        <w:rPr>
          <w:rFonts w:ascii="Times New Roman" w:hAnsi="Times New Roman" w:cs="Times New Roman"/>
          <w:lang w:val="id-ID"/>
        </w:rPr>
        <w:t>.</w:t>
      </w:r>
    </w:p>
  </w:footnote>
  <w:footnote w:id="7">
    <w:p w:rsidR="002F23E2" w:rsidRPr="001E1B96" w:rsidRDefault="002F23E2" w:rsidP="004E20F4">
      <w:pPr>
        <w:pStyle w:val="FootnoteText"/>
        <w:ind w:firstLine="720"/>
        <w:rPr>
          <w:rFonts w:ascii="Times New Roman" w:hAnsi="Times New Roman" w:cs="Times New Roman"/>
          <w:lang w:val="id-ID"/>
        </w:rPr>
      </w:pPr>
      <w:r w:rsidRPr="001E1B96">
        <w:rPr>
          <w:rStyle w:val="FootnoteReference"/>
          <w:rFonts w:ascii="Times New Roman" w:hAnsi="Times New Roman" w:cs="Times New Roman"/>
        </w:rPr>
        <w:footnoteRef/>
      </w:r>
      <w:r w:rsidRPr="001E1B96">
        <w:rPr>
          <w:rFonts w:ascii="Times New Roman" w:hAnsi="Times New Roman" w:cs="Times New Roman"/>
        </w:rPr>
        <w:t xml:space="preserve"> Kartini Kartono, </w:t>
      </w:r>
      <w:r w:rsidRPr="001E1B96">
        <w:rPr>
          <w:rFonts w:ascii="Times New Roman" w:hAnsi="Times New Roman" w:cs="Times New Roman"/>
          <w:i/>
        </w:rPr>
        <w:t>Pengantar Metodelogi Riset Sosial</w:t>
      </w:r>
      <w:r w:rsidRPr="001E1B96">
        <w:rPr>
          <w:rFonts w:ascii="Times New Roman" w:hAnsi="Times New Roman" w:cs="Times New Roman"/>
        </w:rPr>
        <w:t>,</w:t>
      </w:r>
      <w:r>
        <w:rPr>
          <w:rFonts w:ascii="Times New Roman" w:hAnsi="Times New Roman" w:cs="Times New Roman"/>
          <w:lang w:val="id-ID"/>
        </w:rPr>
        <w:t xml:space="preserve">(Bandung, </w:t>
      </w:r>
      <w:r w:rsidRPr="001E1B96">
        <w:rPr>
          <w:rFonts w:ascii="Times New Roman" w:hAnsi="Times New Roman" w:cs="Times New Roman"/>
          <w:lang w:val="id-ID"/>
        </w:rPr>
        <w:t>Alumni,</w:t>
      </w:r>
      <w:r w:rsidRPr="001E1B96">
        <w:rPr>
          <w:rFonts w:ascii="Times New Roman" w:hAnsi="Times New Roman" w:cs="Times New Roman"/>
        </w:rPr>
        <w:t>1986</w:t>
      </w:r>
      <w:r>
        <w:rPr>
          <w:rFonts w:ascii="Times New Roman" w:hAnsi="Times New Roman" w:cs="Times New Roman"/>
          <w:lang w:val="id-ID"/>
        </w:rPr>
        <w:t>)</w:t>
      </w:r>
      <w:r w:rsidRPr="001E1B96">
        <w:rPr>
          <w:rFonts w:ascii="Times New Roman" w:hAnsi="Times New Roman" w:cs="Times New Roman"/>
        </w:rPr>
        <w:t>, h. 166</w:t>
      </w:r>
      <w:r w:rsidRPr="001E1B96">
        <w:rPr>
          <w:rFonts w:ascii="Times New Roman" w:hAnsi="Times New Roman" w:cs="Times New Roman"/>
          <w:lang w:val="id-ID"/>
        </w:rPr>
        <w:t>.</w:t>
      </w:r>
    </w:p>
  </w:footnote>
  <w:footnote w:id="8">
    <w:p w:rsidR="002F23E2" w:rsidRPr="001E1B96" w:rsidRDefault="002F23E2" w:rsidP="004E20F4">
      <w:pPr>
        <w:pStyle w:val="FootnoteText"/>
        <w:ind w:firstLine="720"/>
        <w:rPr>
          <w:rFonts w:ascii="Times New Roman" w:hAnsi="Times New Roman" w:cs="Times New Roman"/>
          <w:lang w:val="id-ID"/>
        </w:rPr>
      </w:pPr>
      <w:r w:rsidRPr="001E1B96">
        <w:rPr>
          <w:rStyle w:val="FootnoteReference"/>
          <w:rFonts w:ascii="Times New Roman" w:hAnsi="Times New Roman" w:cs="Times New Roman"/>
        </w:rPr>
        <w:footnoteRef/>
      </w:r>
      <w:r w:rsidRPr="001E1B96">
        <w:rPr>
          <w:rFonts w:ascii="Times New Roman" w:hAnsi="Times New Roman" w:cs="Times New Roman"/>
        </w:rPr>
        <w:t xml:space="preserve"> Sudjana, </w:t>
      </w:r>
      <w:r w:rsidRPr="001E1B96">
        <w:rPr>
          <w:rFonts w:ascii="Times New Roman" w:hAnsi="Times New Roman" w:cs="Times New Roman"/>
          <w:i/>
        </w:rPr>
        <w:t>Metode Statistika</w:t>
      </w:r>
      <w:r w:rsidRPr="001E1B96">
        <w:rPr>
          <w:rFonts w:ascii="Times New Roman" w:hAnsi="Times New Roman" w:cs="Times New Roman"/>
        </w:rPr>
        <w:t xml:space="preserve">, </w:t>
      </w:r>
      <w:r>
        <w:rPr>
          <w:rFonts w:ascii="Times New Roman" w:hAnsi="Times New Roman" w:cs="Times New Roman"/>
          <w:lang w:val="id-ID"/>
        </w:rPr>
        <w:t xml:space="preserve">(Bandung, </w:t>
      </w:r>
      <w:r w:rsidRPr="001E1B96">
        <w:rPr>
          <w:rFonts w:ascii="Times New Roman" w:hAnsi="Times New Roman" w:cs="Times New Roman"/>
          <w:lang w:val="id-ID"/>
        </w:rPr>
        <w:t xml:space="preserve">Tarsito, </w:t>
      </w:r>
      <w:r w:rsidRPr="001E1B96">
        <w:rPr>
          <w:rFonts w:ascii="Times New Roman" w:hAnsi="Times New Roman" w:cs="Times New Roman"/>
        </w:rPr>
        <w:t>1992</w:t>
      </w:r>
      <w:r>
        <w:rPr>
          <w:rFonts w:ascii="Times New Roman" w:hAnsi="Times New Roman" w:cs="Times New Roman"/>
          <w:lang w:val="id-ID"/>
        </w:rPr>
        <w:t>)</w:t>
      </w:r>
      <w:r w:rsidRPr="001E1B96">
        <w:rPr>
          <w:rFonts w:ascii="Times New Roman" w:hAnsi="Times New Roman" w:cs="Times New Roman"/>
        </w:rPr>
        <w:t>, h. 6</w:t>
      </w:r>
      <w:r w:rsidRPr="001E1B96">
        <w:rPr>
          <w:rFonts w:ascii="Times New Roman" w:hAnsi="Times New Roman" w:cs="Times New Roman"/>
          <w:lang w:val="id-ID"/>
        </w:rPr>
        <w:t>.</w:t>
      </w:r>
    </w:p>
  </w:footnote>
  <w:footnote w:id="9">
    <w:p w:rsidR="002235F5" w:rsidRPr="002235F5" w:rsidRDefault="002235F5" w:rsidP="002235F5">
      <w:pPr>
        <w:pStyle w:val="FootnoteText"/>
        <w:ind w:firstLine="720"/>
        <w:rPr>
          <w:rFonts w:asciiTheme="majorBidi" w:hAnsiTheme="majorBidi" w:cstheme="majorBidi"/>
          <w:lang w:val="id-ID"/>
        </w:rPr>
      </w:pPr>
      <w:r w:rsidRPr="002235F5">
        <w:rPr>
          <w:rStyle w:val="FootnoteReference"/>
          <w:rFonts w:asciiTheme="majorBidi" w:hAnsiTheme="majorBidi" w:cstheme="majorBidi"/>
        </w:rPr>
        <w:footnoteRef/>
      </w:r>
      <w:r w:rsidRPr="002235F5">
        <w:rPr>
          <w:rFonts w:asciiTheme="majorBidi" w:hAnsiTheme="majorBidi" w:cstheme="majorBidi"/>
        </w:rPr>
        <w:t xml:space="preserve"> </w:t>
      </w:r>
      <w:r w:rsidRPr="002235F5">
        <w:rPr>
          <w:rFonts w:asciiTheme="majorBidi" w:hAnsiTheme="majorBidi" w:cstheme="majorBidi"/>
          <w:lang w:val="id-ID"/>
        </w:rPr>
        <w:t>Suharsimi Arikunto,</w:t>
      </w:r>
      <w:r w:rsidRPr="002235F5">
        <w:rPr>
          <w:rFonts w:asciiTheme="majorBidi" w:hAnsiTheme="majorBidi" w:cstheme="majorBidi"/>
          <w:i/>
          <w:iCs/>
          <w:lang w:val="id-ID"/>
        </w:rPr>
        <w:t>Prosedur Penelitian Satuan Pendekatan Praktik</w:t>
      </w:r>
      <w:r w:rsidRPr="002235F5">
        <w:rPr>
          <w:rFonts w:asciiTheme="majorBidi" w:hAnsiTheme="majorBidi" w:cstheme="majorBidi"/>
          <w:lang w:val="id-ID"/>
        </w:rPr>
        <w:t>, Rineka Cipta,Jakarta,2006, h. 131</w:t>
      </w:r>
    </w:p>
  </w:footnote>
  <w:footnote w:id="10">
    <w:p w:rsidR="002F23E2" w:rsidRPr="001E1B96" w:rsidRDefault="002F23E2" w:rsidP="004E20F4">
      <w:pPr>
        <w:pStyle w:val="FootnoteText"/>
        <w:ind w:firstLine="720"/>
        <w:rPr>
          <w:rFonts w:ascii="Times New Roman" w:hAnsi="Times New Roman" w:cs="Times New Roman"/>
          <w:lang w:val="id-ID"/>
        </w:rPr>
      </w:pPr>
      <w:r w:rsidRPr="001E1B96">
        <w:rPr>
          <w:rStyle w:val="FootnoteReference"/>
          <w:rFonts w:ascii="Times New Roman" w:hAnsi="Times New Roman" w:cs="Times New Roman"/>
        </w:rPr>
        <w:footnoteRef/>
      </w:r>
      <w:r w:rsidRPr="001E1B96">
        <w:rPr>
          <w:rFonts w:ascii="Times New Roman" w:hAnsi="Times New Roman" w:cs="Times New Roman"/>
        </w:rPr>
        <w:t xml:space="preserve"> Kartini  Kartono, </w:t>
      </w:r>
      <w:r w:rsidRPr="001E1B96">
        <w:rPr>
          <w:rFonts w:ascii="Times New Roman" w:hAnsi="Times New Roman" w:cs="Times New Roman"/>
          <w:i/>
        </w:rPr>
        <w:t>Op, Cit</w:t>
      </w:r>
      <w:r w:rsidRPr="001E1B96">
        <w:rPr>
          <w:rFonts w:ascii="Times New Roman" w:hAnsi="Times New Roman" w:cs="Times New Roman"/>
        </w:rPr>
        <w:t>, h. 217</w:t>
      </w:r>
      <w:r w:rsidRPr="001E1B96">
        <w:rPr>
          <w:rFonts w:ascii="Times New Roman" w:hAnsi="Times New Roman" w:cs="Times New Roman"/>
          <w:lang w:val="id-ID"/>
        </w:rPr>
        <w:t>.</w:t>
      </w:r>
    </w:p>
  </w:footnote>
  <w:footnote w:id="11">
    <w:p w:rsidR="002F23E2" w:rsidRPr="006F1592" w:rsidRDefault="002F23E2" w:rsidP="004E20F4">
      <w:pPr>
        <w:pStyle w:val="FootnoteText"/>
        <w:ind w:firstLine="720"/>
        <w:rPr>
          <w:lang w:val="id-ID"/>
        </w:rPr>
      </w:pPr>
      <w:r w:rsidRPr="001E1B96">
        <w:rPr>
          <w:rStyle w:val="FootnoteReference"/>
          <w:rFonts w:ascii="Times New Roman" w:hAnsi="Times New Roman" w:cs="Times New Roman"/>
        </w:rPr>
        <w:footnoteRef/>
      </w:r>
      <w:r w:rsidRPr="001E1B96">
        <w:rPr>
          <w:rFonts w:ascii="Times New Roman" w:hAnsi="Times New Roman" w:cs="Times New Roman"/>
        </w:rPr>
        <w:t xml:space="preserve"> Sutrisno Hadi, </w:t>
      </w:r>
      <w:r w:rsidRPr="001E1B96">
        <w:rPr>
          <w:rFonts w:ascii="Times New Roman" w:hAnsi="Times New Roman" w:cs="Times New Roman"/>
          <w:i/>
        </w:rPr>
        <w:t>Metode Risset II</w:t>
      </w:r>
      <w:r w:rsidRPr="001E1B96">
        <w:rPr>
          <w:rFonts w:ascii="Times New Roman" w:hAnsi="Times New Roman" w:cs="Times New Roman"/>
        </w:rPr>
        <w:t xml:space="preserve">, </w:t>
      </w:r>
      <w:r>
        <w:rPr>
          <w:rFonts w:ascii="Times New Roman" w:hAnsi="Times New Roman" w:cs="Times New Roman"/>
          <w:lang w:val="id-ID"/>
        </w:rPr>
        <w:t xml:space="preserve">(Yogyakarta, </w:t>
      </w:r>
      <w:r>
        <w:rPr>
          <w:rFonts w:ascii="Times New Roman" w:hAnsi="Times New Roman" w:cs="Times New Roman"/>
        </w:rPr>
        <w:t xml:space="preserve">Fak. Pisikologi UGM, </w:t>
      </w:r>
      <w:r w:rsidRPr="001E1B96">
        <w:rPr>
          <w:rFonts w:ascii="Times New Roman" w:hAnsi="Times New Roman" w:cs="Times New Roman"/>
          <w:lang w:val="id-ID"/>
        </w:rPr>
        <w:t>1984</w:t>
      </w:r>
      <w:r>
        <w:rPr>
          <w:rFonts w:ascii="Times New Roman" w:hAnsi="Times New Roman" w:cs="Times New Roman"/>
          <w:lang w:val="id-ID"/>
        </w:rPr>
        <w:t>)</w:t>
      </w:r>
      <w:r w:rsidRPr="001E1B96">
        <w:rPr>
          <w:rFonts w:ascii="Times New Roman" w:hAnsi="Times New Roman" w:cs="Times New Roman"/>
          <w:lang w:val="id-ID"/>
        </w:rPr>
        <w:t>,</w:t>
      </w:r>
      <w:r w:rsidRPr="001E1B96">
        <w:rPr>
          <w:rFonts w:ascii="Times New Roman" w:hAnsi="Times New Roman" w:cs="Times New Roman"/>
        </w:rPr>
        <w:t xml:space="preserve"> h. 158</w:t>
      </w:r>
      <w:r w:rsidRPr="001E1B96">
        <w:rPr>
          <w:rFonts w:ascii="Times New Roman" w:hAnsi="Times New Roman" w:cs="Times New Roman"/>
          <w:lang w:val="id-ID"/>
        </w:rPr>
        <w:t>.</w:t>
      </w:r>
    </w:p>
  </w:footnote>
  <w:footnote w:id="12">
    <w:p w:rsidR="002F23E2" w:rsidRPr="001E1B96" w:rsidRDefault="002F23E2" w:rsidP="004E20F4">
      <w:pPr>
        <w:pStyle w:val="FootnoteText"/>
        <w:ind w:firstLine="720"/>
        <w:rPr>
          <w:rFonts w:ascii="Times New Roman" w:hAnsi="Times New Roman" w:cs="Times New Roman"/>
          <w:lang w:val="id-ID"/>
        </w:rPr>
      </w:pPr>
      <w:r w:rsidRPr="001E1B96">
        <w:rPr>
          <w:rStyle w:val="FootnoteReference"/>
          <w:rFonts w:ascii="Times New Roman" w:hAnsi="Times New Roman" w:cs="Times New Roman"/>
        </w:rPr>
        <w:footnoteRef/>
      </w:r>
      <w:r w:rsidRPr="001E1B96">
        <w:rPr>
          <w:rFonts w:ascii="Times New Roman" w:hAnsi="Times New Roman" w:cs="Times New Roman"/>
        </w:rPr>
        <w:t xml:space="preserve"> Suharsimi Arikunto</w:t>
      </w:r>
      <w:r w:rsidRPr="001E1B96">
        <w:rPr>
          <w:rFonts w:ascii="Times New Roman" w:hAnsi="Times New Roman" w:cs="Times New Roman"/>
          <w:i/>
        </w:rPr>
        <w:t>, Op. Cit</w:t>
      </w:r>
      <w:r w:rsidRPr="001E1B96">
        <w:rPr>
          <w:rFonts w:ascii="Times New Roman" w:hAnsi="Times New Roman" w:cs="Times New Roman"/>
        </w:rPr>
        <w:t>, h. 231</w:t>
      </w:r>
      <w:r w:rsidRPr="001E1B96">
        <w:rPr>
          <w:rFonts w:ascii="Times New Roman" w:hAnsi="Times New Roman" w:cs="Times New Roman"/>
          <w:lang w:val="id-ID"/>
        </w:rPr>
        <w:t>.</w:t>
      </w:r>
    </w:p>
  </w:footnote>
  <w:footnote w:id="13">
    <w:p w:rsidR="002F23E2" w:rsidRPr="00A40B4D" w:rsidRDefault="002F23E2" w:rsidP="004E20F4">
      <w:pPr>
        <w:pStyle w:val="FootnoteText"/>
        <w:ind w:firstLine="720"/>
        <w:rPr>
          <w:lang w:val="id-ID"/>
        </w:rPr>
      </w:pPr>
      <w:r w:rsidRPr="001E1B96">
        <w:rPr>
          <w:rStyle w:val="FootnoteReference"/>
          <w:rFonts w:ascii="Times New Roman" w:hAnsi="Times New Roman" w:cs="Times New Roman"/>
        </w:rPr>
        <w:footnoteRef/>
      </w:r>
      <w:r w:rsidRPr="001E1B96">
        <w:rPr>
          <w:rFonts w:ascii="Times New Roman" w:hAnsi="Times New Roman" w:cs="Times New Roman"/>
        </w:rPr>
        <w:t xml:space="preserve"> Sofian Efendi dan Cris Manning, </w:t>
      </w:r>
      <w:r w:rsidRPr="001E1B96">
        <w:rPr>
          <w:rFonts w:ascii="Times New Roman" w:hAnsi="Times New Roman" w:cs="Times New Roman"/>
          <w:i/>
        </w:rPr>
        <w:t>Pinsip-prinsip Analisa Data</w:t>
      </w:r>
      <w:r w:rsidR="002F0F5C">
        <w:rPr>
          <w:rFonts w:ascii="Times New Roman" w:hAnsi="Times New Roman" w:cs="Times New Roman"/>
          <w:i/>
          <w:lang w:val="id-ID"/>
        </w:rPr>
        <w:t xml:space="preserve"> dalam </w:t>
      </w:r>
      <w:r w:rsidRPr="002F0F5C">
        <w:rPr>
          <w:rFonts w:ascii="Times New Roman" w:hAnsi="Times New Roman" w:cs="Times New Roman"/>
          <w:i/>
        </w:rPr>
        <w:t>Metode Penelitian Survei</w:t>
      </w:r>
      <w:r w:rsidRPr="001E1B96">
        <w:rPr>
          <w:rFonts w:ascii="Times New Roman" w:hAnsi="Times New Roman" w:cs="Times New Roman"/>
        </w:rPr>
        <w:t xml:space="preserve">, </w:t>
      </w:r>
      <w:r>
        <w:rPr>
          <w:rFonts w:ascii="Times New Roman" w:hAnsi="Times New Roman" w:cs="Times New Roman"/>
          <w:lang w:val="id-ID"/>
        </w:rPr>
        <w:t xml:space="preserve">(Jakarta, Tema baru, </w:t>
      </w:r>
      <w:r w:rsidRPr="001E1B96">
        <w:rPr>
          <w:rFonts w:ascii="Times New Roman" w:hAnsi="Times New Roman" w:cs="Times New Roman"/>
        </w:rPr>
        <w:t>1999</w:t>
      </w:r>
      <w:r>
        <w:rPr>
          <w:rFonts w:ascii="Times New Roman" w:hAnsi="Times New Roman" w:cs="Times New Roman"/>
          <w:lang w:val="id-ID"/>
        </w:rPr>
        <w:t>)</w:t>
      </w:r>
      <w:r w:rsidRPr="001E1B96">
        <w:rPr>
          <w:rFonts w:ascii="Times New Roman" w:hAnsi="Times New Roman" w:cs="Times New Roman"/>
        </w:rPr>
        <w:t>, h</w:t>
      </w:r>
      <w:r w:rsidRPr="001E1B96">
        <w:rPr>
          <w:rFonts w:ascii="Times New Roman" w:hAnsi="Times New Roman" w:cs="Times New Roman"/>
          <w:lang w:val="id-ID"/>
        </w:rPr>
        <w:t>.</w:t>
      </w:r>
      <w:r w:rsidRPr="001E1B96">
        <w:rPr>
          <w:rFonts w:ascii="Times New Roman" w:hAnsi="Times New Roman" w:cs="Times New Roman"/>
        </w:rPr>
        <w:t xml:space="preserve"> 91</w:t>
      </w:r>
      <w:r w:rsidRPr="001E1B96">
        <w:rPr>
          <w:rFonts w:ascii="Times New Roman" w:hAnsi="Times New Roman" w:cs="Times New Roman"/>
          <w:lang w:val="id-ID"/>
        </w:rPr>
        <w:t>.</w:t>
      </w:r>
    </w:p>
  </w:footnote>
  <w:footnote w:id="14">
    <w:p w:rsidR="002F23E2" w:rsidRPr="00050181" w:rsidRDefault="002F23E2" w:rsidP="004E20F4">
      <w:pPr>
        <w:pStyle w:val="FootnoteText"/>
        <w:ind w:firstLine="720"/>
        <w:rPr>
          <w:rFonts w:ascii="Times New Roman" w:hAnsi="Times New Roman" w:cs="Times New Roman"/>
          <w:lang w:val="id-ID"/>
        </w:rPr>
      </w:pPr>
      <w:r>
        <w:rPr>
          <w:rStyle w:val="FootnoteReference"/>
        </w:rPr>
        <w:footnoteRef/>
      </w:r>
      <w:r w:rsidRPr="00050181">
        <w:rPr>
          <w:rFonts w:ascii="Times New Roman" w:hAnsi="Times New Roman" w:cs="Times New Roman"/>
        </w:rPr>
        <w:t>Tim Redaksi Nuansa Aulia</w:t>
      </w:r>
      <w:r w:rsidRPr="00050181">
        <w:rPr>
          <w:rFonts w:ascii="Times New Roman" w:hAnsi="Times New Roman" w:cs="Times New Roman"/>
          <w:i/>
        </w:rPr>
        <w:t>, Himpuan Peraturaan Perundang-undangan RI</w:t>
      </w:r>
      <w:r>
        <w:rPr>
          <w:rFonts w:ascii="Times New Roman" w:hAnsi="Times New Roman" w:cs="Times New Roman"/>
        </w:rPr>
        <w:t>,</w:t>
      </w:r>
      <w:r>
        <w:rPr>
          <w:rFonts w:ascii="Times New Roman" w:hAnsi="Times New Roman" w:cs="Times New Roman"/>
          <w:lang w:val="id-ID"/>
        </w:rPr>
        <w:t xml:space="preserve"> (Bandung,Nuansa Aulia, </w:t>
      </w:r>
      <w:r>
        <w:rPr>
          <w:rFonts w:ascii="Times New Roman" w:hAnsi="Times New Roman" w:cs="Times New Roman"/>
        </w:rPr>
        <w:t>2009</w:t>
      </w:r>
      <w:r>
        <w:rPr>
          <w:rFonts w:ascii="Times New Roman" w:hAnsi="Times New Roman" w:cs="Times New Roman"/>
          <w:lang w:val="id-ID"/>
        </w:rPr>
        <w:t>)</w:t>
      </w:r>
      <w:r w:rsidRPr="00050181">
        <w:rPr>
          <w:rFonts w:ascii="Times New Roman" w:hAnsi="Times New Roman" w:cs="Times New Roman"/>
        </w:rPr>
        <w:t>, h.5</w:t>
      </w:r>
      <w:r>
        <w:rPr>
          <w:rFonts w:ascii="Times New Roman" w:hAnsi="Times New Roman" w:cs="Times New Roman"/>
          <w:lang w:val="id-ID"/>
        </w:rPr>
        <w:t>.</w:t>
      </w:r>
    </w:p>
  </w:footnote>
  <w:footnote w:id="15">
    <w:p w:rsidR="002F23E2" w:rsidRPr="008E4173" w:rsidRDefault="002F23E2" w:rsidP="004E20F4">
      <w:pPr>
        <w:pStyle w:val="FootnoteText"/>
        <w:ind w:firstLine="720"/>
        <w:rPr>
          <w:rFonts w:ascii="Times New Roman" w:hAnsi="Times New Roman" w:cs="Times New Roman"/>
          <w:lang w:val="id-ID"/>
        </w:rPr>
      </w:pPr>
      <w:r w:rsidRPr="008E4173">
        <w:rPr>
          <w:rStyle w:val="FootnoteReference"/>
          <w:rFonts w:ascii="Times New Roman" w:hAnsi="Times New Roman" w:cs="Times New Roman"/>
        </w:rPr>
        <w:footnoteRef/>
      </w:r>
      <w:r w:rsidRPr="008E4173">
        <w:rPr>
          <w:rFonts w:ascii="Times New Roman" w:hAnsi="Times New Roman" w:cs="Times New Roman"/>
        </w:rPr>
        <w:t xml:space="preserve"> Nana Syaodih Sukmadinata, </w:t>
      </w:r>
      <w:r w:rsidRPr="008E4173">
        <w:rPr>
          <w:rFonts w:ascii="Times New Roman" w:hAnsi="Times New Roman" w:cs="Times New Roman"/>
          <w:i/>
        </w:rPr>
        <w:t>Pengembangan Kurikulum, Teori Dan Praktek</w:t>
      </w:r>
      <w:r>
        <w:rPr>
          <w:rFonts w:ascii="Times New Roman" w:hAnsi="Times New Roman" w:cs="Times New Roman"/>
        </w:rPr>
        <w:t>,</w:t>
      </w:r>
      <w:r>
        <w:rPr>
          <w:rFonts w:ascii="Times New Roman" w:hAnsi="Times New Roman" w:cs="Times New Roman"/>
          <w:lang w:val="id-ID"/>
        </w:rPr>
        <w:t xml:space="preserve"> (Bandung, </w:t>
      </w:r>
      <w:r w:rsidRPr="008E4173">
        <w:rPr>
          <w:rFonts w:ascii="Times New Roman" w:hAnsi="Times New Roman" w:cs="Times New Roman"/>
        </w:rPr>
        <w:t>Remaja Rosdakarya,</w:t>
      </w:r>
      <w:r>
        <w:rPr>
          <w:rFonts w:ascii="Times New Roman" w:hAnsi="Times New Roman" w:cs="Times New Roman"/>
        </w:rPr>
        <w:t>2001</w:t>
      </w:r>
      <w:r>
        <w:rPr>
          <w:rFonts w:ascii="Times New Roman" w:hAnsi="Times New Roman" w:cs="Times New Roman"/>
          <w:lang w:val="id-ID"/>
        </w:rPr>
        <w:t>)</w:t>
      </w:r>
      <w:r w:rsidRPr="008E4173">
        <w:rPr>
          <w:rFonts w:ascii="Times New Roman" w:hAnsi="Times New Roman" w:cs="Times New Roman"/>
        </w:rPr>
        <w:t>, h. 192</w:t>
      </w:r>
      <w:r>
        <w:rPr>
          <w:rFonts w:ascii="Times New Roman" w:hAnsi="Times New Roman" w:cs="Times New Roman"/>
          <w:lang w:val="id-ID"/>
        </w:rPr>
        <w:t>.</w:t>
      </w:r>
    </w:p>
  </w:footnote>
  <w:footnote w:id="16">
    <w:p w:rsidR="002F23E2" w:rsidRPr="00AD0274" w:rsidRDefault="002F23E2" w:rsidP="004E20F4">
      <w:pPr>
        <w:pStyle w:val="FootnoteText"/>
        <w:ind w:firstLine="720"/>
        <w:rPr>
          <w:rFonts w:ascii="Times New Roman" w:hAnsi="Times New Roman" w:cs="Times New Roman"/>
          <w:lang w:val="id-ID"/>
        </w:rPr>
      </w:pPr>
      <w:r w:rsidRPr="00AD0274">
        <w:rPr>
          <w:rStyle w:val="FootnoteReference"/>
          <w:rFonts w:ascii="Times New Roman" w:hAnsi="Times New Roman" w:cs="Times New Roman"/>
        </w:rPr>
        <w:footnoteRef/>
      </w:r>
      <w:r w:rsidRPr="00AD0274">
        <w:rPr>
          <w:rFonts w:ascii="Times New Roman" w:hAnsi="Times New Roman" w:cs="Times New Roman"/>
        </w:rPr>
        <w:t xml:space="preserve"> Ibid, h. 193</w:t>
      </w:r>
      <w:r>
        <w:rPr>
          <w:rFonts w:ascii="Times New Roman" w:hAnsi="Times New Roman" w:cs="Times New Roman"/>
          <w:lang w:val="id-ID"/>
        </w:rPr>
        <w:t>.</w:t>
      </w:r>
    </w:p>
  </w:footnote>
  <w:footnote w:id="17">
    <w:p w:rsidR="002F23E2" w:rsidRPr="00A71C62" w:rsidRDefault="002F23E2" w:rsidP="00735996">
      <w:pPr>
        <w:pStyle w:val="FootnoteText"/>
        <w:ind w:firstLine="720"/>
        <w:rPr>
          <w:rFonts w:ascii="Times New Roman" w:hAnsi="Times New Roman" w:cs="Times New Roman"/>
          <w:lang w:val="id-ID"/>
        </w:rPr>
      </w:pPr>
      <w:r w:rsidRPr="00A71C62">
        <w:rPr>
          <w:rStyle w:val="FootnoteReference"/>
          <w:rFonts w:ascii="Times New Roman" w:hAnsi="Times New Roman" w:cs="Times New Roman"/>
        </w:rPr>
        <w:footnoteRef/>
      </w:r>
      <w:r w:rsidRPr="00A71C62">
        <w:rPr>
          <w:rFonts w:ascii="Times New Roman" w:hAnsi="Times New Roman" w:cs="Times New Roman"/>
        </w:rPr>
        <w:t xml:space="preserve"> </w:t>
      </w:r>
      <w:r w:rsidRPr="00A71C62">
        <w:rPr>
          <w:rFonts w:ascii="Times New Roman" w:hAnsi="Times New Roman" w:cs="Times New Roman"/>
          <w:lang w:val="id-ID"/>
        </w:rPr>
        <w:t xml:space="preserve">Anas Sudijono, </w:t>
      </w:r>
      <w:r w:rsidRPr="00A71C62">
        <w:rPr>
          <w:rFonts w:ascii="Times New Roman" w:hAnsi="Times New Roman" w:cs="Times New Roman"/>
          <w:i/>
          <w:lang w:val="id-ID"/>
        </w:rPr>
        <w:t>Pengantar Statistik Pendidikan</w:t>
      </w:r>
      <w:r>
        <w:rPr>
          <w:rFonts w:ascii="Times New Roman" w:hAnsi="Times New Roman" w:cs="Times New Roman"/>
          <w:lang w:val="id-ID"/>
        </w:rPr>
        <w:t>,</w:t>
      </w:r>
      <w:r w:rsidRPr="00A71C62">
        <w:rPr>
          <w:rFonts w:ascii="Times New Roman" w:hAnsi="Times New Roman" w:cs="Times New Roman"/>
          <w:lang w:val="id-ID"/>
        </w:rPr>
        <w:t xml:space="preserve">Raja Grafindo Persada, </w:t>
      </w:r>
      <w:r>
        <w:rPr>
          <w:rFonts w:ascii="Times New Roman" w:hAnsi="Times New Roman" w:cs="Times New Roman"/>
          <w:lang w:val="id-ID"/>
        </w:rPr>
        <w:t>Jakarta,2006</w:t>
      </w:r>
      <w:r w:rsidRPr="00A71C62">
        <w:rPr>
          <w:rFonts w:ascii="Times New Roman" w:hAnsi="Times New Roman" w:cs="Times New Roman"/>
          <w:lang w:val="id-ID"/>
        </w:rPr>
        <w:t>, h</w:t>
      </w:r>
      <w:r>
        <w:rPr>
          <w:rFonts w:ascii="Times New Roman" w:hAnsi="Times New Roman" w:cs="Times New Roman"/>
          <w:lang w:val="id-ID"/>
        </w:rPr>
        <w:t>lm</w:t>
      </w:r>
      <w:r w:rsidRPr="00A71C62">
        <w:rPr>
          <w:rFonts w:ascii="Times New Roman" w:hAnsi="Times New Roman" w:cs="Times New Roman"/>
          <w:lang w:val="id-ID"/>
        </w:rPr>
        <w:t>. 204</w:t>
      </w:r>
      <w:r>
        <w:rPr>
          <w:rFonts w:ascii="Times New Roman" w:hAnsi="Times New Roman" w:cs="Times New Roman"/>
          <w:lang w:val="id-ID"/>
        </w:rPr>
        <w:t>.</w:t>
      </w:r>
    </w:p>
  </w:footnote>
  <w:footnote w:id="18">
    <w:p w:rsidR="002F23E2" w:rsidRPr="00551D70" w:rsidRDefault="002F23E2" w:rsidP="000C749F">
      <w:pPr>
        <w:pStyle w:val="FootnoteText"/>
        <w:ind w:firstLine="720"/>
        <w:rPr>
          <w:rFonts w:ascii="Times New Roman" w:hAnsi="Times New Roman" w:cs="Times New Roman"/>
          <w:lang w:val="id-ID"/>
        </w:rPr>
      </w:pPr>
      <w:r w:rsidRPr="00553EA6">
        <w:rPr>
          <w:rStyle w:val="FootnoteReference"/>
          <w:rFonts w:ascii="Times New Roman" w:hAnsi="Times New Roman" w:cs="Times New Roman"/>
        </w:rPr>
        <w:footnoteRef/>
      </w:r>
      <w:r w:rsidRPr="00553EA6">
        <w:rPr>
          <w:rFonts w:ascii="Times New Roman" w:hAnsi="Times New Roman" w:cs="Times New Roman"/>
        </w:rPr>
        <w:t xml:space="preserve">Suharsimi Arikunto, </w:t>
      </w:r>
      <w:r w:rsidRPr="00553EA6">
        <w:rPr>
          <w:rFonts w:ascii="Times New Roman" w:hAnsi="Times New Roman" w:cs="Times New Roman"/>
          <w:i/>
        </w:rPr>
        <w:t>Op. Cit</w:t>
      </w:r>
      <w:r w:rsidRPr="00553EA6">
        <w:rPr>
          <w:rFonts w:ascii="Times New Roman" w:hAnsi="Times New Roman" w:cs="Times New Roman"/>
        </w:rPr>
        <w:t>, h</w:t>
      </w:r>
      <w:r>
        <w:rPr>
          <w:rFonts w:ascii="Times New Roman" w:hAnsi="Times New Roman" w:cs="Times New Roman"/>
          <w:lang w:val="id-ID"/>
        </w:rPr>
        <w:t>lm</w:t>
      </w:r>
      <w:r w:rsidRPr="00553EA6">
        <w:rPr>
          <w:rFonts w:ascii="Times New Roman" w:hAnsi="Times New Roman" w:cs="Times New Roman"/>
        </w:rPr>
        <w:t xml:space="preserve">. 180-181 </w:t>
      </w:r>
      <w:r>
        <w:rPr>
          <w:rFonts w:ascii="Times New Roman" w:hAnsi="Times New Roman" w:cs="Times New Roman"/>
          <w:lang w:val="id-ID"/>
        </w:rPr>
        <w:t>.</w:t>
      </w:r>
    </w:p>
  </w:footnote>
  <w:footnote w:id="19">
    <w:p w:rsidR="00C57CBE" w:rsidRPr="00C57CBE" w:rsidRDefault="00C57CBE">
      <w:pPr>
        <w:pStyle w:val="FootnoteText"/>
        <w:rPr>
          <w:rFonts w:ascii="Times New Roman" w:hAnsi="Times New Roman" w:cs="Times New Roman"/>
          <w:lang w:val="id-ID"/>
        </w:rPr>
      </w:pPr>
      <w:r w:rsidRPr="00C57CBE">
        <w:rPr>
          <w:rStyle w:val="FootnoteReference"/>
          <w:rFonts w:ascii="Times New Roman" w:hAnsi="Times New Roman" w:cs="Times New Roman"/>
        </w:rPr>
        <w:footnoteRef/>
      </w:r>
      <w:r w:rsidRPr="00C57CBE">
        <w:rPr>
          <w:rFonts w:ascii="Times New Roman" w:hAnsi="Times New Roman" w:cs="Times New Roman"/>
        </w:rPr>
        <w:t xml:space="preserve"> </w:t>
      </w:r>
      <w:r w:rsidRPr="00C57CBE">
        <w:rPr>
          <w:rFonts w:ascii="Times New Roman" w:hAnsi="Times New Roman" w:cs="Times New Roman"/>
          <w:lang w:val="id-ID"/>
        </w:rPr>
        <w:t>Ibid. h. 206</w:t>
      </w:r>
    </w:p>
  </w:footnote>
  <w:footnote w:id="20">
    <w:p w:rsidR="002F23E2" w:rsidRPr="00551D70" w:rsidRDefault="002F23E2" w:rsidP="000C749F">
      <w:pPr>
        <w:pStyle w:val="FootnoteText"/>
        <w:ind w:firstLine="720"/>
        <w:rPr>
          <w:rFonts w:ascii="Times New Roman" w:hAnsi="Times New Roman" w:cs="Times New Roman"/>
          <w:lang w:val="id-ID"/>
        </w:rPr>
      </w:pPr>
      <w:r w:rsidRPr="00551D70">
        <w:rPr>
          <w:rStyle w:val="FootnoteReference"/>
          <w:rFonts w:ascii="Times New Roman" w:hAnsi="Times New Roman" w:cs="Times New Roman"/>
        </w:rPr>
        <w:footnoteRef/>
      </w:r>
      <w:r w:rsidRPr="00551D70">
        <w:rPr>
          <w:rFonts w:ascii="Times New Roman" w:hAnsi="Times New Roman" w:cs="Times New Roman"/>
        </w:rPr>
        <w:t xml:space="preserve"> </w:t>
      </w:r>
      <w:r w:rsidRPr="00551D70">
        <w:rPr>
          <w:rFonts w:ascii="Times New Roman" w:hAnsi="Times New Roman" w:cs="Times New Roman"/>
          <w:lang w:val="id-ID"/>
        </w:rPr>
        <w:t>Sugiyono, Metode Penelitian Pendidikan, Bandung, 2013, hlm.254.</w:t>
      </w:r>
    </w:p>
  </w:footnote>
  <w:footnote w:id="21">
    <w:p w:rsidR="002F23E2" w:rsidRPr="001070B6" w:rsidRDefault="002F23E2" w:rsidP="000C749F">
      <w:pPr>
        <w:pStyle w:val="FootnoteText"/>
        <w:ind w:firstLine="720"/>
        <w:rPr>
          <w:rFonts w:ascii="Times New Roman" w:hAnsi="Times New Roman" w:cs="Times New Roman"/>
          <w:lang w:val="id-ID"/>
        </w:rPr>
      </w:pPr>
      <w:r w:rsidRPr="001070B6">
        <w:rPr>
          <w:rStyle w:val="FootnoteReference"/>
          <w:rFonts w:ascii="Times New Roman" w:hAnsi="Times New Roman" w:cs="Times New Roman"/>
        </w:rPr>
        <w:footnoteRef/>
      </w:r>
      <w:r w:rsidRPr="001070B6">
        <w:rPr>
          <w:rFonts w:ascii="Times New Roman" w:hAnsi="Times New Roman" w:cs="Times New Roman"/>
        </w:rPr>
        <w:t xml:space="preserve"> </w:t>
      </w:r>
      <w:r>
        <w:rPr>
          <w:rFonts w:ascii="Times New Roman" w:hAnsi="Times New Roman" w:cs="Times New Roman"/>
          <w:lang w:val="id-ID"/>
        </w:rPr>
        <w:t xml:space="preserve">Sugiyono, </w:t>
      </w:r>
      <w:r w:rsidRPr="00BA139A">
        <w:rPr>
          <w:rFonts w:ascii="Times New Roman" w:hAnsi="Times New Roman" w:cs="Times New Roman"/>
          <w:i/>
          <w:lang w:val="id-ID"/>
        </w:rPr>
        <w:t>Statistika Untuk Penelitian</w:t>
      </w:r>
      <w:r w:rsidRPr="001070B6">
        <w:rPr>
          <w:rFonts w:ascii="Times New Roman" w:hAnsi="Times New Roman" w:cs="Times New Roman"/>
          <w:lang w:val="id-ID"/>
        </w:rPr>
        <w:t>, Alfabeta, Bandung, 2012,hlm. 228</w:t>
      </w:r>
    </w:p>
  </w:footnote>
  <w:footnote w:id="22">
    <w:p w:rsidR="00C06371" w:rsidRPr="00E62A1A" w:rsidRDefault="00C06371" w:rsidP="002235F5">
      <w:pPr>
        <w:pStyle w:val="FootnoteText"/>
        <w:ind w:firstLine="720"/>
        <w:rPr>
          <w:lang w:val="id-ID"/>
        </w:rPr>
      </w:pPr>
      <w:r w:rsidRPr="002235F5">
        <w:rPr>
          <w:rStyle w:val="FootnoteReference"/>
          <w:rFonts w:asciiTheme="majorBidi" w:hAnsiTheme="majorBidi" w:cstheme="majorBidi"/>
          <w:i/>
          <w:iCs/>
        </w:rPr>
        <w:footnoteRef/>
      </w:r>
      <w:r w:rsidR="002235F5" w:rsidRPr="002235F5">
        <w:rPr>
          <w:rFonts w:asciiTheme="majorBidi" w:hAnsiTheme="majorBidi" w:cstheme="majorBidi"/>
          <w:i/>
          <w:iCs/>
          <w:lang w:val="id-ID"/>
        </w:rPr>
        <w:t>Ibid</w:t>
      </w:r>
      <w:r w:rsidR="002235F5">
        <w:rPr>
          <w:lang w:val="id-ID"/>
        </w:rPr>
        <w:t>,</w:t>
      </w:r>
      <w:r w:rsidR="00E62A1A" w:rsidRPr="00E62A1A">
        <w:rPr>
          <w:rFonts w:ascii="Times New Roman" w:hAnsi="Times New Roman" w:cs="Times New Roman"/>
          <w:lang w:val="id-ID"/>
        </w:rPr>
        <w:t xml:space="preserve"> h. 206</w:t>
      </w:r>
    </w:p>
  </w:footnote>
  <w:footnote w:id="23">
    <w:p w:rsidR="002F23E2" w:rsidRPr="00132EBB" w:rsidRDefault="002F23E2" w:rsidP="00805CA6">
      <w:pPr>
        <w:pStyle w:val="FootnoteText"/>
        <w:ind w:firstLine="720"/>
        <w:rPr>
          <w:rFonts w:ascii="Times New Roman" w:hAnsi="Times New Roman" w:cs="Times New Roman"/>
          <w:lang w:val="id-ID"/>
        </w:rPr>
      </w:pPr>
      <w:r w:rsidRPr="00132EBB">
        <w:rPr>
          <w:rStyle w:val="FootnoteReference"/>
          <w:rFonts w:ascii="Times New Roman" w:hAnsi="Times New Roman" w:cs="Times New Roman"/>
        </w:rPr>
        <w:footnoteRef/>
      </w:r>
      <w:r w:rsidRPr="00132EBB">
        <w:rPr>
          <w:rFonts w:ascii="Times New Roman" w:hAnsi="Times New Roman" w:cs="Times New Roman"/>
        </w:rPr>
        <w:t xml:space="preserve"> Suharsimi Arikunto, </w:t>
      </w:r>
      <w:r w:rsidRPr="00132EBB">
        <w:rPr>
          <w:rFonts w:ascii="Times New Roman" w:hAnsi="Times New Roman" w:cs="Times New Roman"/>
          <w:i/>
        </w:rPr>
        <w:t>Op. Cit</w:t>
      </w:r>
      <w:r w:rsidRPr="00132EBB">
        <w:rPr>
          <w:rFonts w:ascii="Times New Roman" w:hAnsi="Times New Roman" w:cs="Times New Roman"/>
        </w:rPr>
        <w:t>, h</w:t>
      </w:r>
      <w:r>
        <w:rPr>
          <w:rFonts w:ascii="Times New Roman" w:hAnsi="Times New Roman" w:cs="Times New Roman"/>
          <w:lang w:val="id-ID"/>
        </w:rPr>
        <w:t>lm,</w:t>
      </w:r>
      <w:r w:rsidRPr="00132EBB">
        <w:rPr>
          <w:rFonts w:ascii="Times New Roman" w:hAnsi="Times New Roman" w:cs="Times New Roman"/>
        </w:rPr>
        <w:t xml:space="preserve"> 294</w:t>
      </w:r>
      <w:r>
        <w:rPr>
          <w:rFonts w:ascii="Times New Roman" w:hAnsi="Times New Roman" w:cs="Times New Roman"/>
          <w:lang w:val="id-ID"/>
        </w:rPr>
        <w:t>.</w:t>
      </w:r>
    </w:p>
  </w:footnote>
  <w:footnote w:id="24">
    <w:p w:rsidR="002F23E2" w:rsidRPr="00132EBB" w:rsidRDefault="002F23E2" w:rsidP="00ED59C8">
      <w:pPr>
        <w:pStyle w:val="FootnoteText"/>
        <w:ind w:firstLine="720"/>
        <w:rPr>
          <w:rFonts w:ascii="Times New Roman" w:hAnsi="Times New Roman" w:cs="Times New Roman"/>
        </w:rPr>
      </w:pPr>
      <w:r>
        <w:rPr>
          <w:rStyle w:val="FootnoteReference"/>
        </w:rPr>
        <w:footnoteRef/>
      </w:r>
      <w:r>
        <w:t xml:space="preserve"> </w:t>
      </w:r>
      <w:r w:rsidRPr="00132EBB">
        <w:rPr>
          <w:rFonts w:ascii="Times New Roman" w:hAnsi="Times New Roman" w:cs="Times New Roman"/>
          <w:lang w:val="id-ID"/>
        </w:rPr>
        <w:t xml:space="preserve">Hartono, </w:t>
      </w:r>
      <w:r w:rsidRPr="00132EBB">
        <w:rPr>
          <w:rFonts w:ascii="Times New Roman" w:hAnsi="Times New Roman" w:cs="Times New Roman"/>
          <w:i/>
          <w:lang w:val="id-ID"/>
        </w:rPr>
        <w:t>Statistik Untuk Penelitian</w:t>
      </w:r>
      <w:r>
        <w:rPr>
          <w:rFonts w:ascii="Times New Roman" w:hAnsi="Times New Roman" w:cs="Times New Roman"/>
          <w:lang w:val="id-ID"/>
        </w:rPr>
        <w:t xml:space="preserve"> (Yogyakarta, </w:t>
      </w:r>
      <w:r w:rsidRPr="00132EBB">
        <w:rPr>
          <w:rFonts w:ascii="Times New Roman" w:hAnsi="Times New Roman" w:cs="Times New Roman"/>
        </w:rPr>
        <w:t>Pustaka</w:t>
      </w:r>
      <w:r>
        <w:rPr>
          <w:rFonts w:ascii="Times New Roman" w:hAnsi="Times New Roman" w:cs="Times New Roman"/>
          <w:lang w:val="id-ID"/>
        </w:rPr>
        <w:t xml:space="preserve"> Pelajar, </w:t>
      </w:r>
      <w:r w:rsidRPr="00132EBB">
        <w:rPr>
          <w:rFonts w:ascii="Times New Roman" w:hAnsi="Times New Roman" w:cs="Times New Roman"/>
        </w:rPr>
        <w:t>200</w:t>
      </w:r>
      <w:r w:rsidRPr="00132EBB">
        <w:rPr>
          <w:rFonts w:ascii="Times New Roman" w:hAnsi="Times New Roman" w:cs="Times New Roman"/>
          <w:lang w:val="id-ID"/>
        </w:rPr>
        <w:t>4</w:t>
      </w:r>
      <w:r>
        <w:rPr>
          <w:rFonts w:ascii="Times New Roman" w:hAnsi="Times New Roman" w:cs="Times New Roman"/>
          <w:lang w:val="id-ID"/>
        </w:rPr>
        <w:t>)</w:t>
      </w:r>
      <w:r>
        <w:rPr>
          <w:rFonts w:ascii="Times New Roman" w:hAnsi="Times New Roman" w:cs="Times New Roman"/>
        </w:rPr>
        <w:t>, h</w:t>
      </w:r>
      <w:r>
        <w:rPr>
          <w:rFonts w:ascii="Times New Roman" w:hAnsi="Times New Roman" w:cs="Times New Roman"/>
          <w:lang w:val="id-ID"/>
        </w:rPr>
        <w:t>,</w:t>
      </w:r>
      <w:r w:rsidRPr="00132EBB">
        <w:rPr>
          <w:rFonts w:ascii="Times New Roman" w:hAnsi="Times New Roman" w:cs="Times New Roman"/>
          <w:lang w:val="id-ID"/>
        </w:rPr>
        <w:t>78</w:t>
      </w:r>
      <w:r>
        <w:rPr>
          <w:rFonts w:ascii="Times New Roman" w:hAnsi="Times New Roman" w:cs="Times New Roman"/>
          <w:lang w:val="id-ID"/>
        </w:rPr>
        <w:t>.</w:t>
      </w:r>
    </w:p>
    <w:p w:rsidR="002F23E2" w:rsidRDefault="002F23E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7749439"/>
      <w:docPartObj>
        <w:docPartGallery w:val="Page Numbers (Top of Page)"/>
        <w:docPartUnique/>
      </w:docPartObj>
    </w:sdtPr>
    <w:sdtContent>
      <w:p w:rsidR="00873B96" w:rsidRPr="003D4B29" w:rsidRDefault="00873B96" w:rsidP="00873B96">
        <w:pPr>
          <w:pStyle w:val="Header"/>
          <w:jc w:val="right"/>
          <w:rPr>
            <w:rFonts w:asciiTheme="majorBidi" w:hAnsiTheme="majorBidi" w:cstheme="majorBidi"/>
          </w:rPr>
        </w:pPr>
        <w:r w:rsidRPr="003D4B29">
          <w:rPr>
            <w:rFonts w:asciiTheme="majorBidi" w:hAnsiTheme="majorBidi" w:cstheme="majorBidi"/>
            <w:lang w:val="id-ID"/>
          </w:rPr>
          <w:t>44</w:t>
        </w:r>
      </w:p>
    </w:sdtContent>
  </w:sdt>
  <w:p w:rsidR="002F23E2" w:rsidRPr="006D623A" w:rsidRDefault="002F23E2">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BE5"/>
    <w:multiLevelType w:val="multilevel"/>
    <w:tmpl w:val="1F9605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3.%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1">
    <w:nsid w:val="08514530"/>
    <w:multiLevelType w:val="hybridMultilevel"/>
    <w:tmpl w:val="FBC45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954BD8"/>
    <w:multiLevelType w:val="hybridMultilevel"/>
    <w:tmpl w:val="ED569B24"/>
    <w:lvl w:ilvl="0" w:tplc="2F00579C">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207C52"/>
    <w:multiLevelType w:val="multilevel"/>
    <w:tmpl w:val="678C051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8.%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4">
    <w:nsid w:val="219F049C"/>
    <w:multiLevelType w:val="hybridMultilevel"/>
    <w:tmpl w:val="E3363FC6"/>
    <w:lvl w:ilvl="0" w:tplc="2780C0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D576D3"/>
    <w:multiLevelType w:val="multilevel"/>
    <w:tmpl w:val="36F6F80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5.%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6">
    <w:nsid w:val="282C5EE8"/>
    <w:multiLevelType w:val="hybridMultilevel"/>
    <w:tmpl w:val="03645FEC"/>
    <w:lvl w:ilvl="0" w:tplc="EACC11A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87968E3"/>
    <w:multiLevelType w:val="multilevel"/>
    <w:tmpl w:val="9D9005C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9.%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8">
    <w:nsid w:val="2A9E2D60"/>
    <w:multiLevelType w:val="multilevel"/>
    <w:tmpl w:val="17DEDEB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6.%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9">
    <w:nsid w:val="2D804802"/>
    <w:multiLevelType w:val="hybridMultilevel"/>
    <w:tmpl w:val="B0F088F6"/>
    <w:lvl w:ilvl="0" w:tplc="2158821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47C24BF"/>
    <w:multiLevelType w:val="hybridMultilevel"/>
    <w:tmpl w:val="46127B50"/>
    <w:lvl w:ilvl="0" w:tplc="75189302">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60177AE"/>
    <w:multiLevelType w:val="hybridMultilevel"/>
    <w:tmpl w:val="E944989C"/>
    <w:lvl w:ilvl="0" w:tplc="CBDE7F3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36B33C52"/>
    <w:multiLevelType w:val="hybridMultilevel"/>
    <w:tmpl w:val="A1D86A60"/>
    <w:lvl w:ilvl="0" w:tplc="DC1259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9E0E7E"/>
    <w:multiLevelType w:val="hybridMultilevel"/>
    <w:tmpl w:val="B2E22E70"/>
    <w:lvl w:ilvl="0" w:tplc="44E2E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8B16E0"/>
    <w:multiLevelType w:val="hybridMultilevel"/>
    <w:tmpl w:val="EA08F8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40623A4B"/>
    <w:multiLevelType w:val="multilevel"/>
    <w:tmpl w:val="59F0A2E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4.%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16">
    <w:nsid w:val="4453716B"/>
    <w:multiLevelType w:val="multilevel"/>
    <w:tmpl w:val="B966120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F42FE3"/>
    <w:multiLevelType w:val="hybridMultilevel"/>
    <w:tmpl w:val="ECB69CAE"/>
    <w:lvl w:ilvl="0" w:tplc="88EA0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BB6059"/>
    <w:multiLevelType w:val="multilevel"/>
    <w:tmpl w:val="AEA202E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2.%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19">
    <w:nsid w:val="49DE1A35"/>
    <w:multiLevelType w:val="hybridMultilevel"/>
    <w:tmpl w:val="4DE2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C17F8"/>
    <w:multiLevelType w:val="hybridMultilevel"/>
    <w:tmpl w:val="BF3C1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312E6"/>
    <w:multiLevelType w:val="hybridMultilevel"/>
    <w:tmpl w:val="F62A69C2"/>
    <w:lvl w:ilvl="0" w:tplc="BCBAC53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57011BE3"/>
    <w:multiLevelType w:val="hybridMultilevel"/>
    <w:tmpl w:val="6248E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85864"/>
    <w:multiLevelType w:val="hybridMultilevel"/>
    <w:tmpl w:val="FAC64708"/>
    <w:lvl w:ilvl="0" w:tplc="727EA5DE">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166470"/>
    <w:multiLevelType w:val="hybridMultilevel"/>
    <w:tmpl w:val="A240FED0"/>
    <w:lvl w:ilvl="0" w:tplc="73FACB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ABD4AEF"/>
    <w:multiLevelType w:val="hybridMultilevel"/>
    <w:tmpl w:val="480C65B0"/>
    <w:lvl w:ilvl="0" w:tplc="C5CE2566">
      <w:start w:val="1"/>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B4C3E6A"/>
    <w:multiLevelType w:val="hybridMultilevel"/>
    <w:tmpl w:val="9028D8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3D08D5"/>
    <w:multiLevelType w:val="multilevel"/>
    <w:tmpl w:val="DBBAE7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7.%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28">
    <w:nsid w:val="6062563E"/>
    <w:multiLevelType w:val="hybridMultilevel"/>
    <w:tmpl w:val="1638E320"/>
    <w:lvl w:ilvl="0" w:tplc="96363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20521D5"/>
    <w:multiLevelType w:val="hybridMultilevel"/>
    <w:tmpl w:val="55529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DA5B4A"/>
    <w:multiLevelType w:val="multilevel"/>
    <w:tmpl w:val="F432B15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2.%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31">
    <w:nsid w:val="6912254C"/>
    <w:multiLevelType w:val="hybridMultilevel"/>
    <w:tmpl w:val="00D8CBFA"/>
    <w:lvl w:ilvl="0" w:tplc="506837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4C0AF6"/>
    <w:multiLevelType w:val="multilevel"/>
    <w:tmpl w:val="FDB6C6C8"/>
    <w:lvl w:ilvl="0">
      <w:start w:val="1"/>
      <w:numFmt w:val="decimal"/>
      <w:lvlText w:val="%1."/>
      <w:lvlJc w:val="left"/>
      <w:pPr>
        <w:tabs>
          <w:tab w:val="num" w:pos="0"/>
        </w:tabs>
        <w:ind w:left="360" w:hanging="360"/>
      </w:pPr>
      <w:rPr>
        <w:rFonts w:hint="default"/>
      </w:rPr>
    </w:lvl>
    <w:lvl w:ilvl="1">
      <w:start w:val="10"/>
      <w:numFmt w:val="decimal"/>
      <w:lvlText w:val="%1.%2."/>
      <w:lvlJc w:val="left"/>
      <w:pPr>
        <w:tabs>
          <w:tab w:val="num" w:pos="0"/>
        </w:tabs>
        <w:ind w:left="304" w:hanging="360"/>
      </w:pPr>
      <w:rPr>
        <w:rFonts w:hint="default"/>
      </w:rPr>
    </w:lvl>
    <w:lvl w:ilvl="2">
      <w:start w:val="1"/>
      <w:numFmt w:val="decimal"/>
      <w:lvlText w:val="%1.10.%3."/>
      <w:lvlJc w:val="left"/>
      <w:pPr>
        <w:tabs>
          <w:tab w:val="num" w:pos="0"/>
        </w:tabs>
        <w:ind w:left="608" w:hanging="720"/>
      </w:pPr>
      <w:rPr>
        <w:rFonts w:hint="default"/>
      </w:rPr>
    </w:lvl>
    <w:lvl w:ilvl="3">
      <w:start w:val="1"/>
      <w:numFmt w:val="decimal"/>
      <w:lvlText w:val="%1.%2.%3.%4."/>
      <w:lvlJc w:val="left"/>
      <w:pPr>
        <w:tabs>
          <w:tab w:val="num" w:pos="0"/>
        </w:tabs>
        <w:ind w:left="552" w:hanging="720"/>
      </w:pPr>
      <w:rPr>
        <w:rFonts w:hint="default"/>
      </w:rPr>
    </w:lvl>
    <w:lvl w:ilvl="4">
      <w:start w:val="1"/>
      <w:numFmt w:val="decimal"/>
      <w:lvlText w:val="%1.%2.%3.%4.%5."/>
      <w:lvlJc w:val="left"/>
      <w:pPr>
        <w:tabs>
          <w:tab w:val="num" w:pos="0"/>
        </w:tabs>
        <w:ind w:left="856" w:hanging="1080"/>
      </w:pPr>
      <w:rPr>
        <w:rFonts w:hint="default"/>
      </w:rPr>
    </w:lvl>
    <w:lvl w:ilvl="5">
      <w:start w:val="1"/>
      <w:numFmt w:val="decimal"/>
      <w:lvlText w:val="%1.%2.%3.%4.%5.%6."/>
      <w:lvlJc w:val="left"/>
      <w:pPr>
        <w:tabs>
          <w:tab w:val="num" w:pos="0"/>
        </w:tabs>
        <w:ind w:left="800" w:hanging="1080"/>
      </w:pPr>
      <w:rPr>
        <w:rFonts w:hint="default"/>
      </w:rPr>
    </w:lvl>
    <w:lvl w:ilvl="6">
      <w:start w:val="1"/>
      <w:numFmt w:val="decimal"/>
      <w:lvlText w:val="%1.%2.%3.%4.%5.%6.%7."/>
      <w:lvlJc w:val="left"/>
      <w:pPr>
        <w:tabs>
          <w:tab w:val="num" w:pos="0"/>
        </w:tabs>
        <w:ind w:left="744" w:hanging="1080"/>
      </w:pPr>
      <w:rPr>
        <w:rFonts w:hint="default"/>
      </w:rPr>
    </w:lvl>
    <w:lvl w:ilvl="7">
      <w:start w:val="1"/>
      <w:numFmt w:val="decimal"/>
      <w:lvlText w:val="%1.%2.%3.%4.%5.%6.%7.%8."/>
      <w:lvlJc w:val="left"/>
      <w:pPr>
        <w:tabs>
          <w:tab w:val="num" w:pos="0"/>
        </w:tabs>
        <w:ind w:left="1048" w:hanging="1440"/>
      </w:pPr>
      <w:rPr>
        <w:rFonts w:hint="default"/>
      </w:rPr>
    </w:lvl>
    <w:lvl w:ilvl="8">
      <w:start w:val="1"/>
      <w:numFmt w:val="decimal"/>
      <w:lvlText w:val="%1.%2.%3.%4.%5.%6.%7.%8.%9."/>
      <w:lvlJc w:val="left"/>
      <w:pPr>
        <w:tabs>
          <w:tab w:val="num" w:pos="0"/>
        </w:tabs>
        <w:ind w:left="992" w:hanging="1440"/>
      </w:pPr>
      <w:rPr>
        <w:rFonts w:hint="default"/>
      </w:rPr>
    </w:lvl>
  </w:abstractNum>
  <w:abstractNum w:abstractNumId="33">
    <w:nsid w:val="6F4037A1"/>
    <w:multiLevelType w:val="hybridMultilevel"/>
    <w:tmpl w:val="E284692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77606A6D"/>
    <w:multiLevelType w:val="multilevel"/>
    <w:tmpl w:val="F74E153C"/>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340"/>
        </w:tabs>
        <w:ind w:left="644" w:hanging="360"/>
      </w:pPr>
      <w:rPr>
        <w:rFonts w:hint="default"/>
      </w:rPr>
    </w:lvl>
    <w:lvl w:ilvl="2">
      <w:start w:val="1"/>
      <w:numFmt w:val="decimal"/>
      <w:lvlText w:val="%1.7.%3."/>
      <w:lvlJc w:val="left"/>
      <w:pPr>
        <w:tabs>
          <w:tab w:val="num" w:pos="0"/>
        </w:tabs>
        <w:ind w:left="608" w:hanging="720"/>
      </w:pPr>
      <w:rPr>
        <w:rFonts w:hint="default"/>
      </w:rPr>
    </w:lvl>
    <w:lvl w:ilvl="3">
      <w:start w:val="1"/>
      <w:numFmt w:val="decimal"/>
      <w:lvlText w:val="%1.%2.%3.%4."/>
      <w:lvlJc w:val="left"/>
      <w:pPr>
        <w:tabs>
          <w:tab w:val="num" w:pos="0"/>
        </w:tabs>
        <w:ind w:left="552" w:hanging="720"/>
      </w:pPr>
      <w:rPr>
        <w:rFonts w:hint="default"/>
      </w:rPr>
    </w:lvl>
    <w:lvl w:ilvl="4">
      <w:start w:val="1"/>
      <w:numFmt w:val="decimal"/>
      <w:lvlText w:val="%1.%2.%3.%4.%5."/>
      <w:lvlJc w:val="left"/>
      <w:pPr>
        <w:tabs>
          <w:tab w:val="num" w:pos="0"/>
        </w:tabs>
        <w:ind w:left="856" w:hanging="1080"/>
      </w:pPr>
      <w:rPr>
        <w:rFonts w:hint="default"/>
      </w:rPr>
    </w:lvl>
    <w:lvl w:ilvl="5">
      <w:start w:val="1"/>
      <w:numFmt w:val="decimal"/>
      <w:lvlText w:val="%1.%2.%3.%4.%5.%6."/>
      <w:lvlJc w:val="left"/>
      <w:pPr>
        <w:tabs>
          <w:tab w:val="num" w:pos="0"/>
        </w:tabs>
        <w:ind w:left="800" w:hanging="1080"/>
      </w:pPr>
      <w:rPr>
        <w:rFonts w:hint="default"/>
      </w:rPr>
    </w:lvl>
    <w:lvl w:ilvl="6">
      <w:start w:val="1"/>
      <w:numFmt w:val="decimal"/>
      <w:lvlText w:val="%1.%2.%3.%4.%5.%6.%7."/>
      <w:lvlJc w:val="left"/>
      <w:pPr>
        <w:tabs>
          <w:tab w:val="num" w:pos="0"/>
        </w:tabs>
        <w:ind w:left="744" w:hanging="1080"/>
      </w:pPr>
      <w:rPr>
        <w:rFonts w:hint="default"/>
      </w:rPr>
    </w:lvl>
    <w:lvl w:ilvl="7">
      <w:start w:val="1"/>
      <w:numFmt w:val="decimal"/>
      <w:lvlText w:val="%1.%2.%3.%4.%5.%6.%7.%8."/>
      <w:lvlJc w:val="left"/>
      <w:pPr>
        <w:tabs>
          <w:tab w:val="num" w:pos="0"/>
        </w:tabs>
        <w:ind w:left="1048" w:hanging="1440"/>
      </w:pPr>
      <w:rPr>
        <w:rFonts w:hint="default"/>
      </w:rPr>
    </w:lvl>
    <w:lvl w:ilvl="8">
      <w:start w:val="1"/>
      <w:numFmt w:val="decimal"/>
      <w:lvlText w:val="%1.%2.%3.%4.%5.%6.%7.%8.%9."/>
      <w:lvlJc w:val="left"/>
      <w:pPr>
        <w:tabs>
          <w:tab w:val="num" w:pos="0"/>
        </w:tabs>
        <w:ind w:left="992" w:hanging="1440"/>
      </w:pPr>
      <w:rPr>
        <w:rFonts w:hint="default"/>
      </w:rPr>
    </w:lvl>
  </w:abstractNum>
  <w:abstractNum w:abstractNumId="35">
    <w:nsid w:val="7C540329"/>
    <w:multiLevelType w:val="hybridMultilevel"/>
    <w:tmpl w:val="AC967E52"/>
    <w:lvl w:ilvl="0" w:tplc="9A16E7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DB60A58"/>
    <w:multiLevelType w:val="hybridMultilevel"/>
    <w:tmpl w:val="DABE6C9E"/>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6"/>
  </w:num>
  <w:num w:numId="3">
    <w:abstractNumId w:val="26"/>
  </w:num>
  <w:num w:numId="4">
    <w:abstractNumId w:val="29"/>
  </w:num>
  <w:num w:numId="5">
    <w:abstractNumId w:val="17"/>
  </w:num>
  <w:num w:numId="6">
    <w:abstractNumId w:val="12"/>
  </w:num>
  <w:num w:numId="7">
    <w:abstractNumId w:val="31"/>
  </w:num>
  <w:num w:numId="8">
    <w:abstractNumId w:val="23"/>
  </w:num>
  <w:num w:numId="9">
    <w:abstractNumId w:val="34"/>
  </w:num>
  <w:num w:numId="10">
    <w:abstractNumId w:val="18"/>
  </w:num>
  <w:num w:numId="11">
    <w:abstractNumId w:val="0"/>
  </w:num>
  <w:num w:numId="12">
    <w:abstractNumId w:val="15"/>
  </w:num>
  <w:num w:numId="13">
    <w:abstractNumId w:val="5"/>
  </w:num>
  <w:num w:numId="14">
    <w:abstractNumId w:val="8"/>
  </w:num>
  <w:num w:numId="15">
    <w:abstractNumId w:val="32"/>
  </w:num>
  <w:num w:numId="16">
    <w:abstractNumId w:val="30"/>
  </w:num>
  <w:num w:numId="17">
    <w:abstractNumId w:val="27"/>
  </w:num>
  <w:num w:numId="18">
    <w:abstractNumId w:val="3"/>
  </w:num>
  <w:num w:numId="19">
    <w:abstractNumId w:val="7"/>
  </w:num>
  <w:num w:numId="20">
    <w:abstractNumId w:val="2"/>
  </w:num>
  <w:num w:numId="21">
    <w:abstractNumId w:val="33"/>
  </w:num>
  <w:num w:numId="22">
    <w:abstractNumId w:val="13"/>
  </w:num>
  <w:num w:numId="23">
    <w:abstractNumId w:val="14"/>
  </w:num>
  <w:num w:numId="24">
    <w:abstractNumId w:val="6"/>
  </w:num>
  <w:num w:numId="25">
    <w:abstractNumId w:val="22"/>
  </w:num>
  <w:num w:numId="26">
    <w:abstractNumId w:val="35"/>
  </w:num>
  <w:num w:numId="27">
    <w:abstractNumId w:val="25"/>
  </w:num>
  <w:num w:numId="28">
    <w:abstractNumId w:val="28"/>
  </w:num>
  <w:num w:numId="29">
    <w:abstractNumId w:val="10"/>
  </w:num>
  <w:num w:numId="30">
    <w:abstractNumId w:val="16"/>
  </w:num>
  <w:num w:numId="31">
    <w:abstractNumId w:val="9"/>
  </w:num>
  <w:num w:numId="32">
    <w:abstractNumId w:val="11"/>
  </w:num>
  <w:num w:numId="33">
    <w:abstractNumId w:val="21"/>
  </w:num>
  <w:num w:numId="34">
    <w:abstractNumId w:val="24"/>
  </w:num>
  <w:num w:numId="35">
    <w:abstractNumId w:val="19"/>
  </w:num>
  <w:num w:numId="36">
    <w:abstractNumId w:val="2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49153"/>
  </w:hdrShapeDefaults>
  <w:footnotePr>
    <w:footnote w:id="0"/>
    <w:footnote w:id="1"/>
  </w:footnotePr>
  <w:endnotePr>
    <w:endnote w:id="0"/>
    <w:endnote w:id="1"/>
  </w:endnotePr>
  <w:compat/>
  <w:rsids>
    <w:rsidRoot w:val="004E20F4"/>
    <w:rsid w:val="000006F3"/>
    <w:rsid w:val="00001822"/>
    <w:rsid w:val="00003882"/>
    <w:rsid w:val="00005192"/>
    <w:rsid w:val="000053DA"/>
    <w:rsid w:val="00007830"/>
    <w:rsid w:val="0001021A"/>
    <w:rsid w:val="00010A2C"/>
    <w:rsid w:val="00013FAE"/>
    <w:rsid w:val="000140B2"/>
    <w:rsid w:val="0001538C"/>
    <w:rsid w:val="0002033C"/>
    <w:rsid w:val="00021E9C"/>
    <w:rsid w:val="000235F5"/>
    <w:rsid w:val="000244F3"/>
    <w:rsid w:val="00025394"/>
    <w:rsid w:val="00031D73"/>
    <w:rsid w:val="000321C3"/>
    <w:rsid w:val="000324D5"/>
    <w:rsid w:val="000332C7"/>
    <w:rsid w:val="00034904"/>
    <w:rsid w:val="00037690"/>
    <w:rsid w:val="00040300"/>
    <w:rsid w:val="000408DE"/>
    <w:rsid w:val="00042F77"/>
    <w:rsid w:val="000430F3"/>
    <w:rsid w:val="00043EF6"/>
    <w:rsid w:val="00044C44"/>
    <w:rsid w:val="00047287"/>
    <w:rsid w:val="00052289"/>
    <w:rsid w:val="00056049"/>
    <w:rsid w:val="000611A2"/>
    <w:rsid w:val="000655A4"/>
    <w:rsid w:val="0006602C"/>
    <w:rsid w:val="00067D83"/>
    <w:rsid w:val="0007222A"/>
    <w:rsid w:val="00074BC2"/>
    <w:rsid w:val="000804F6"/>
    <w:rsid w:val="00080901"/>
    <w:rsid w:val="0009042C"/>
    <w:rsid w:val="00090503"/>
    <w:rsid w:val="00090C3F"/>
    <w:rsid w:val="00090EF3"/>
    <w:rsid w:val="000955B6"/>
    <w:rsid w:val="0009629E"/>
    <w:rsid w:val="000A186D"/>
    <w:rsid w:val="000A3DF7"/>
    <w:rsid w:val="000A5F1D"/>
    <w:rsid w:val="000A6B0F"/>
    <w:rsid w:val="000A7778"/>
    <w:rsid w:val="000B02A0"/>
    <w:rsid w:val="000B0423"/>
    <w:rsid w:val="000B0619"/>
    <w:rsid w:val="000B1989"/>
    <w:rsid w:val="000B3AE7"/>
    <w:rsid w:val="000B5ACF"/>
    <w:rsid w:val="000B5E83"/>
    <w:rsid w:val="000B7DBE"/>
    <w:rsid w:val="000C0077"/>
    <w:rsid w:val="000C2161"/>
    <w:rsid w:val="000C2604"/>
    <w:rsid w:val="000C2CE4"/>
    <w:rsid w:val="000C5394"/>
    <w:rsid w:val="000C5790"/>
    <w:rsid w:val="000C749F"/>
    <w:rsid w:val="000D04F0"/>
    <w:rsid w:val="000D15BB"/>
    <w:rsid w:val="000D2316"/>
    <w:rsid w:val="000D24B6"/>
    <w:rsid w:val="000D3CC1"/>
    <w:rsid w:val="000D4563"/>
    <w:rsid w:val="000D47F9"/>
    <w:rsid w:val="000D4E8C"/>
    <w:rsid w:val="000D60E7"/>
    <w:rsid w:val="000E3FDC"/>
    <w:rsid w:val="000E5005"/>
    <w:rsid w:val="000E5BE5"/>
    <w:rsid w:val="000E6718"/>
    <w:rsid w:val="000E69C7"/>
    <w:rsid w:val="000E6FD3"/>
    <w:rsid w:val="000E754E"/>
    <w:rsid w:val="000F1422"/>
    <w:rsid w:val="000F2D44"/>
    <w:rsid w:val="000F4518"/>
    <w:rsid w:val="000F5000"/>
    <w:rsid w:val="000F5753"/>
    <w:rsid w:val="000F5B38"/>
    <w:rsid w:val="000F5FA9"/>
    <w:rsid w:val="001017C9"/>
    <w:rsid w:val="00101B6A"/>
    <w:rsid w:val="00103F73"/>
    <w:rsid w:val="00105615"/>
    <w:rsid w:val="00106CAA"/>
    <w:rsid w:val="0010720A"/>
    <w:rsid w:val="0011110E"/>
    <w:rsid w:val="001113A6"/>
    <w:rsid w:val="00112552"/>
    <w:rsid w:val="001133CD"/>
    <w:rsid w:val="00113D55"/>
    <w:rsid w:val="00117BCD"/>
    <w:rsid w:val="00125479"/>
    <w:rsid w:val="0012633A"/>
    <w:rsid w:val="00127878"/>
    <w:rsid w:val="00130C47"/>
    <w:rsid w:val="001327FA"/>
    <w:rsid w:val="00132812"/>
    <w:rsid w:val="00136580"/>
    <w:rsid w:val="00136A04"/>
    <w:rsid w:val="001379BB"/>
    <w:rsid w:val="00142231"/>
    <w:rsid w:val="00142427"/>
    <w:rsid w:val="00143FDC"/>
    <w:rsid w:val="00144385"/>
    <w:rsid w:val="001467AA"/>
    <w:rsid w:val="001514B2"/>
    <w:rsid w:val="0015272D"/>
    <w:rsid w:val="00152857"/>
    <w:rsid w:val="00153495"/>
    <w:rsid w:val="0015679E"/>
    <w:rsid w:val="00157976"/>
    <w:rsid w:val="00162DF9"/>
    <w:rsid w:val="00166227"/>
    <w:rsid w:val="00166C87"/>
    <w:rsid w:val="001739AC"/>
    <w:rsid w:val="00173EFB"/>
    <w:rsid w:val="00175F58"/>
    <w:rsid w:val="001813B0"/>
    <w:rsid w:val="001813E0"/>
    <w:rsid w:val="00181734"/>
    <w:rsid w:val="0018270E"/>
    <w:rsid w:val="0018512B"/>
    <w:rsid w:val="00187303"/>
    <w:rsid w:val="00187D36"/>
    <w:rsid w:val="00187F9E"/>
    <w:rsid w:val="001918A4"/>
    <w:rsid w:val="00193242"/>
    <w:rsid w:val="0019428E"/>
    <w:rsid w:val="0019444F"/>
    <w:rsid w:val="001952FC"/>
    <w:rsid w:val="0019722F"/>
    <w:rsid w:val="001A25F1"/>
    <w:rsid w:val="001A52F2"/>
    <w:rsid w:val="001A6368"/>
    <w:rsid w:val="001A727A"/>
    <w:rsid w:val="001B0863"/>
    <w:rsid w:val="001B1CF3"/>
    <w:rsid w:val="001B2291"/>
    <w:rsid w:val="001B2A36"/>
    <w:rsid w:val="001B5F8B"/>
    <w:rsid w:val="001C165E"/>
    <w:rsid w:val="001C1AB5"/>
    <w:rsid w:val="001C4BEA"/>
    <w:rsid w:val="001C5523"/>
    <w:rsid w:val="001C785D"/>
    <w:rsid w:val="001D1BCF"/>
    <w:rsid w:val="001D218E"/>
    <w:rsid w:val="001D33E3"/>
    <w:rsid w:val="001D4E95"/>
    <w:rsid w:val="001D5280"/>
    <w:rsid w:val="001E0E63"/>
    <w:rsid w:val="001E11B1"/>
    <w:rsid w:val="001E1437"/>
    <w:rsid w:val="001E3F74"/>
    <w:rsid w:val="001E42F5"/>
    <w:rsid w:val="001E5336"/>
    <w:rsid w:val="001E5398"/>
    <w:rsid w:val="001E59FC"/>
    <w:rsid w:val="001E6F6E"/>
    <w:rsid w:val="001E71DC"/>
    <w:rsid w:val="001E7A76"/>
    <w:rsid w:val="001F0B73"/>
    <w:rsid w:val="001F3DFB"/>
    <w:rsid w:val="001F53CB"/>
    <w:rsid w:val="001F7A6D"/>
    <w:rsid w:val="002000AF"/>
    <w:rsid w:val="00200749"/>
    <w:rsid w:val="00202658"/>
    <w:rsid w:val="00202CAE"/>
    <w:rsid w:val="002035EB"/>
    <w:rsid w:val="00205244"/>
    <w:rsid w:val="0020555E"/>
    <w:rsid w:val="0020563C"/>
    <w:rsid w:val="00207283"/>
    <w:rsid w:val="002100CF"/>
    <w:rsid w:val="00210236"/>
    <w:rsid w:val="0021258C"/>
    <w:rsid w:val="0021290C"/>
    <w:rsid w:val="00214154"/>
    <w:rsid w:val="0021709C"/>
    <w:rsid w:val="00221663"/>
    <w:rsid w:val="00221974"/>
    <w:rsid w:val="00221987"/>
    <w:rsid w:val="00222D2F"/>
    <w:rsid w:val="002235F5"/>
    <w:rsid w:val="0022533B"/>
    <w:rsid w:val="0022719D"/>
    <w:rsid w:val="002300C8"/>
    <w:rsid w:val="0023212C"/>
    <w:rsid w:val="002368A5"/>
    <w:rsid w:val="00240855"/>
    <w:rsid w:val="00240B03"/>
    <w:rsid w:val="0024259E"/>
    <w:rsid w:val="002436E6"/>
    <w:rsid w:val="002446FB"/>
    <w:rsid w:val="002451F8"/>
    <w:rsid w:val="00246416"/>
    <w:rsid w:val="0024712C"/>
    <w:rsid w:val="00247A4C"/>
    <w:rsid w:val="00250F92"/>
    <w:rsid w:val="00251276"/>
    <w:rsid w:val="00253455"/>
    <w:rsid w:val="00254C33"/>
    <w:rsid w:val="002553DF"/>
    <w:rsid w:val="002554CB"/>
    <w:rsid w:val="00255CB6"/>
    <w:rsid w:val="00256654"/>
    <w:rsid w:val="0025677E"/>
    <w:rsid w:val="00256E70"/>
    <w:rsid w:val="00260B91"/>
    <w:rsid w:val="00264FAF"/>
    <w:rsid w:val="00266637"/>
    <w:rsid w:val="00266DEF"/>
    <w:rsid w:val="00266F44"/>
    <w:rsid w:val="00267535"/>
    <w:rsid w:val="002730B0"/>
    <w:rsid w:val="00275DF2"/>
    <w:rsid w:val="00281BC8"/>
    <w:rsid w:val="0028344A"/>
    <w:rsid w:val="00283761"/>
    <w:rsid w:val="00292ABD"/>
    <w:rsid w:val="002932F9"/>
    <w:rsid w:val="00297AB0"/>
    <w:rsid w:val="002A035B"/>
    <w:rsid w:val="002A13E4"/>
    <w:rsid w:val="002A174E"/>
    <w:rsid w:val="002A19B7"/>
    <w:rsid w:val="002A31D6"/>
    <w:rsid w:val="002A63A6"/>
    <w:rsid w:val="002B167C"/>
    <w:rsid w:val="002B29DD"/>
    <w:rsid w:val="002B37D2"/>
    <w:rsid w:val="002B413D"/>
    <w:rsid w:val="002B6F76"/>
    <w:rsid w:val="002C177C"/>
    <w:rsid w:val="002C282D"/>
    <w:rsid w:val="002C40A4"/>
    <w:rsid w:val="002C5947"/>
    <w:rsid w:val="002C5B2F"/>
    <w:rsid w:val="002C6449"/>
    <w:rsid w:val="002D076A"/>
    <w:rsid w:val="002D11BF"/>
    <w:rsid w:val="002D1569"/>
    <w:rsid w:val="002D1FCD"/>
    <w:rsid w:val="002D2E45"/>
    <w:rsid w:val="002D57AA"/>
    <w:rsid w:val="002D6982"/>
    <w:rsid w:val="002E14C5"/>
    <w:rsid w:val="002E1BBD"/>
    <w:rsid w:val="002E4355"/>
    <w:rsid w:val="002E46B0"/>
    <w:rsid w:val="002E709B"/>
    <w:rsid w:val="002F019A"/>
    <w:rsid w:val="002F0F5C"/>
    <w:rsid w:val="002F23E2"/>
    <w:rsid w:val="002F555B"/>
    <w:rsid w:val="002F5906"/>
    <w:rsid w:val="002F6FF6"/>
    <w:rsid w:val="0030022D"/>
    <w:rsid w:val="00302125"/>
    <w:rsid w:val="0030649C"/>
    <w:rsid w:val="00310504"/>
    <w:rsid w:val="00311E9F"/>
    <w:rsid w:val="0031278B"/>
    <w:rsid w:val="0031343C"/>
    <w:rsid w:val="00316E1A"/>
    <w:rsid w:val="00320870"/>
    <w:rsid w:val="00323505"/>
    <w:rsid w:val="003248A5"/>
    <w:rsid w:val="00326FCB"/>
    <w:rsid w:val="00331E65"/>
    <w:rsid w:val="00343C68"/>
    <w:rsid w:val="0034403B"/>
    <w:rsid w:val="00344750"/>
    <w:rsid w:val="0034476E"/>
    <w:rsid w:val="0034556A"/>
    <w:rsid w:val="00346DD3"/>
    <w:rsid w:val="0035055C"/>
    <w:rsid w:val="00350B30"/>
    <w:rsid w:val="00352832"/>
    <w:rsid w:val="00353D18"/>
    <w:rsid w:val="0035465C"/>
    <w:rsid w:val="00354E11"/>
    <w:rsid w:val="00356263"/>
    <w:rsid w:val="00356D00"/>
    <w:rsid w:val="00356E75"/>
    <w:rsid w:val="00365A91"/>
    <w:rsid w:val="00366F46"/>
    <w:rsid w:val="00370051"/>
    <w:rsid w:val="00370571"/>
    <w:rsid w:val="003709B1"/>
    <w:rsid w:val="00373DA7"/>
    <w:rsid w:val="00374230"/>
    <w:rsid w:val="00374DD2"/>
    <w:rsid w:val="003755DE"/>
    <w:rsid w:val="0037631A"/>
    <w:rsid w:val="003800C4"/>
    <w:rsid w:val="003808D3"/>
    <w:rsid w:val="003842D5"/>
    <w:rsid w:val="00384665"/>
    <w:rsid w:val="00384D83"/>
    <w:rsid w:val="003857EE"/>
    <w:rsid w:val="0038674F"/>
    <w:rsid w:val="00386C55"/>
    <w:rsid w:val="00387175"/>
    <w:rsid w:val="00390EF2"/>
    <w:rsid w:val="003915F6"/>
    <w:rsid w:val="003921E3"/>
    <w:rsid w:val="00393118"/>
    <w:rsid w:val="00397E52"/>
    <w:rsid w:val="003A0739"/>
    <w:rsid w:val="003A4073"/>
    <w:rsid w:val="003A4D85"/>
    <w:rsid w:val="003A521F"/>
    <w:rsid w:val="003A57D6"/>
    <w:rsid w:val="003B06E4"/>
    <w:rsid w:val="003B0D67"/>
    <w:rsid w:val="003B1C3D"/>
    <w:rsid w:val="003B489D"/>
    <w:rsid w:val="003B6021"/>
    <w:rsid w:val="003B7550"/>
    <w:rsid w:val="003C3C76"/>
    <w:rsid w:val="003C608D"/>
    <w:rsid w:val="003D0FB2"/>
    <w:rsid w:val="003D1C59"/>
    <w:rsid w:val="003D218B"/>
    <w:rsid w:val="003D470D"/>
    <w:rsid w:val="003D4B29"/>
    <w:rsid w:val="003D5314"/>
    <w:rsid w:val="003E1320"/>
    <w:rsid w:val="003E1702"/>
    <w:rsid w:val="003E1F8A"/>
    <w:rsid w:val="003E3764"/>
    <w:rsid w:val="003E3D4A"/>
    <w:rsid w:val="003E4DD0"/>
    <w:rsid w:val="003E666C"/>
    <w:rsid w:val="003E677A"/>
    <w:rsid w:val="003F229E"/>
    <w:rsid w:val="003F36AB"/>
    <w:rsid w:val="003F4697"/>
    <w:rsid w:val="003F74D0"/>
    <w:rsid w:val="00400F08"/>
    <w:rsid w:val="00401896"/>
    <w:rsid w:val="00402C04"/>
    <w:rsid w:val="004038D3"/>
    <w:rsid w:val="00403D1E"/>
    <w:rsid w:val="0040537B"/>
    <w:rsid w:val="00405823"/>
    <w:rsid w:val="004065E8"/>
    <w:rsid w:val="004106C4"/>
    <w:rsid w:val="00412DB2"/>
    <w:rsid w:val="00412E5A"/>
    <w:rsid w:val="00415EE0"/>
    <w:rsid w:val="00416619"/>
    <w:rsid w:val="0041725D"/>
    <w:rsid w:val="00420EE2"/>
    <w:rsid w:val="00423E6C"/>
    <w:rsid w:val="00424906"/>
    <w:rsid w:val="00425CA6"/>
    <w:rsid w:val="004270F0"/>
    <w:rsid w:val="0042768E"/>
    <w:rsid w:val="00430066"/>
    <w:rsid w:val="00436510"/>
    <w:rsid w:val="00436D27"/>
    <w:rsid w:val="00436ECF"/>
    <w:rsid w:val="0044231E"/>
    <w:rsid w:val="0044270B"/>
    <w:rsid w:val="00444D84"/>
    <w:rsid w:val="00447A63"/>
    <w:rsid w:val="0045522F"/>
    <w:rsid w:val="004569FA"/>
    <w:rsid w:val="004626C3"/>
    <w:rsid w:val="00465B65"/>
    <w:rsid w:val="004676F4"/>
    <w:rsid w:val="004714D4"/>
    <w:rsid w:val="004728E0"/>
    <w:rsid w:val="00475121"/>
    <w:rsid w:val="00475970"/>
    <w:rsid w:val="0048020D"/>
    <w:rsid w:val="00480DBD"/>
    <w:rsid w:val="00481B8A"/>
    <w:rsid w:val="0048205B"/>
    <w:rsid w:val="00482470"/>
    <w:rsid w:val="00482B78"/>
    <w:rsid w:val="004836C7"/>
    <w:rsid w:val="00483B92"/>
    <w:rsid w:val="0048497B"/>
    <w:rsid w:val="004867D3"/>
    <w:rsid w:val="00490900"/>
    <w:rsid w:val="004924F7"/>
    <w:rsid w:val="0049383D"/>
    <w:rsid w:val="00493C22"/>
    <w:rsid w:val="00494D68"/>
    <w:rsid w:val="0049536A"/>
    <w:rsid w:val="004A0996"/>
    <w:rsid w:val="004A330E"/>
    <w:rsid w:val="004A49FF"/>
    <w:rsid w:val="004A606C"/>
    <w:rsid w:val="004A7416"/>
    <w:rsid w:val="004B1F59"/>
    <w:rsid w:val="004B2858"/>
    <w:rsid w:val="004B36A2"/>
    <w:rsid w:val="004B47BD"/>
    <w:rsid w:val="004B553E"/>
    <w:rsid w:val="004B6001"/>
    <w:rsid w:val="004B629E"/>
    <w:rsid w:val="004B6B95"/>
    <w:rsid w:val="004C6FBA"/>
    <w:rsid w:val="004D04C5"/>
    <w:rsid w:val="004D053B"/>
    <w:rsid w:val="004D203F"/>
    <w:rsid w:val="004D5213"/>
    <w:rsid w:val="004D55C1"/>
    <w:rsid w:val="004D5848"/>
    <w:rsid w:val="004D5B25"/>
    <w:rsid w:val="004D7418"/>
    <w:rsid w:val="004E20F4"/>
    <w:rsid w:val="004E2649"/>
    <w:rsid w:val="004E3D1D"/>
    <w:rsid w:val="004E4EC4"/>
    <w:rsid w:val="004E6BBE"/>
    <w:rsid w:val="004E7671"/>
    <w:rsid w:val="004E7A53"/>
    <w:rsid w:val="004F0489"/>
    <w:rsid w:val="004F17F0"/>
    <w:rsid w:val="004F338E"/>
    <w:rsid w:val="004F3B66"/>
    <w:rsid w:val="004F3E9D"/>
    <w:rsid w:val="004F41DE"/>
    <w:rsid w:val="004F6E3B"/>
    <w:rsid w:val="0050362B"/>
    <w:rsid w:val="00503C52"/>
    <w:rsid w:val="00510068"/>
    <w:rsid w:val="005104B2"/>
    <w:rsid w:val="0051099B"/>
    <w:rsid w:val="00511806"/>
    <w:rsid w:val="00512511"/>
    <w:rsid w:val="005149D0"/>
    <w:rsid w:val="0051538C"/>
    <w:rsid w:val="00516625"/>
    <w:rsid w:val="005169C6"/>
    <w:rsid w:val="00517F7B"/>
    <w:rsid w:val="00521ADE"/>
    <w:rsid w:val="005235D8"/>
    <w:rsid w:val="0052440D"/>
    <w:rsid w:val="00524EC8"/>
    <w:rsid w:val="0052546C"/>
    <w:rsid w:val="00525B9B"/>
    <w:rsid w:val="0052787F"/>
    <w:rsid w:val="00527E26"/>
    <w:rsid w:val="00534E75"/>
    <w:rsid w:val="00535867"/>
    <w:rsid w:val="0053646B"/>
    <w:rsid w:val="005373D9"/>
    <w:rsid w:val="00537CC2"/>
    <w:rsid w:val="005404B2"/>
    <w:rsid w:val="00542401"/>
    <w:rsid w:val="00551505"/>
    <w:rsid w:val="00551F3E"/>
    <w:rsid w:val="005556D0"/>
    <w:rsid w:val="00561BC4"/>
    <w:rsid w:val="005624F4"/>
    <w:rsid w:val="00563C10"/>
    <w:rsid w:val="00565BA1"/>
    <w:rsid w:val="00566333"/>
    <w:rsid w:val="00566593"/>
    <w:rsid w:val="0057404C"/>
    <w:rsid w:val="00582D55"/>
    <w:rsid w:val="0058388E"/>
    <w:rsid w:val="00584E5D"/>
    <w:rsid w:val="00587965"/>
    <w:rsid w:val="00590C72"/>
    <w:rsid w:val="00591649"/>
    <w:rsid w:val="00592870"/>
    <w:rsid w:val="00593641"/>
    <w:rsid w:val="0059420A"/>
    <w:rsid w:val="005A0AB8"/>
    <w:rsid w:val="005A50B4"/>
    <w:rsid w:val="005A6C58"/>
    <w:rsid w:val="005A6CDE"/>
    <w:rsid w:val="005A7179"/>
    <w:rsid w:val="005A78FA"/>
    <w:rsid w:val="005B007B"/>
    <w:rsid w:val="005B05D9"/>
    <w:rsid w:val="005B1F99"/>
    <w:rsid w:val="005B2C54"/>
    <w:rsid w:val="005B392F"/>
    <w:rsid w:val="005B3AEA"/>
    <w:rsid w:val="005B51B4"/>
    <w:rsid w:val="005B51E2"/>
    <w:rsid w:val="005B56FC"/>
    <w:rsid w:val="005C251D"/>
    <w:rsid w:val="005C4B53"/>
    <w:rsid w:val="005C5263"/>
    <w:rsid w:val="005C59B5"/>
    <w:rsid w:val="005C6440"/>
    <w:rsid w:val="005C6934"/>
    <w:rsid w:val="005C7C4E"/>
    <w:rsid w:val="005D5024"/>
    <w:rsid w:val="005D6873"/>
    <w:rsid w:val="005E2239"/>
    <w:rsid w:val="005E27CA"/>
    <w:rsid w:val="005E444E"/>
    <w:rsid w:val="005E6600"/>
    <w:rsid w:val="005E7289"/>
    <w:rsid w:val="005F15A7"/>
    <w:rsid w:val="005F1B4B"/>
    <w:rsid w:val="005F2585"/>
    <w:rsid w:val="005F3EBB"/>
    <w:rsid w:val="005F7166"/>
    <w:rsid w:val="005F7386"/>
    <w:rsid w:val="006006C3"/>
    <w:rsid w:val="00601394"/>
    <w:rsid w:val="0060407B"/>
    <w:rsid w:val="006100C4"/>
    <w:rsid w:val="0061095F"/>
    <w:rsid w:val="00610BA2"/>
    <w:rsid w:val="0061130D"/>
    <w:rsid w:val="00612D79"/>
    <w:rsid w:val="00615483"/>
    <w:rsid w:val="00621455"/>
    <w:rsid w:val="00622612"/>
    <w:rsid w:val="00623285"/>
    <w:rsid w:val="006253F9"/>
    <w:rsid w:val="00631528"/>
    <w:rsid w:val="006331A4"/>
    <w:rsid w:val="0063345F"/>
    <w:rsid w:val="00634B10"/>
    <w:rsid w:val="006419BA"/>
    <w:rsid w:val="006424A1"/>
    <w:rsid w:val="0064358D"/>
    <w:rsid w:val="00643790"/>
    <w:rsid w:val="00643DAF"/>
    <w:rsid w:val="006457BE"/>
    <w:rsid w:val="006527D7"/>
    <w:rsid w:val="006532A3"/>
    <w:rsid w:val="00653D92"/>
    <w:rsid w:val="00655C8B"/>
    <w:rsid w:val="00656193"/>
    <w:rsid w:val="00662B57"/>
    <w:rsid w:val="00664D4F"/>
    <w:rsid w:val="00665B7F"/>
    <w:rsid w:val="00665DA8"/>
    <w:rsid w:val="00667397"/>
    <w:rsid w:val="00670F6B"/>
    <w:rsid w:val="00673B20"/>
    <w:rsid w:val="006750FB"/>
    <w:rsid w:val="0067596A"/>
    <w:rsid w:val="00681377"/>
    <w:rsid w:val="00683621"/>
    <w:rsid w:val="00684AB5"/>
    <w:rsid w:val="00685D94"/>
    <w:rsid w:val="00686181"/>
    <w:rsid w:val="00686567"/>
    <w:rsid w:val="00687EAF"/>
    <w:rsid w:val="006945A7"/>
    <w:rsid w:val="00696251"/>
    <w:rsid w:val="00697259"/>
    <w:rsid w:val="006A0C31"/>
    <w:rsid w:val="006A1D30"/>
    <w:rsid w:val="006A5BD7"/>
    <w:rsid w:val="006A5E91"/>
    <w:rsid w:val="006A723F"/>
    <w:rsid w:val="006B4DF7"/>
    <w:rsid w:val="006B5F82"/>
    <w:rsid w:val="006C1009"/>
    <w:rsid w:val="006C3358"/>
    <w:rsid w:val="006C50F4"/>
    <w:rsid w:val="006C5EDB"/>
    <w:rsid w:val="006C6553"/>
    <w:rsid w:val="006C6B26"/>
    <w:rsid w:val="006D08FB"/>
    <w:rsid w:val="006D5A95"/>
    <w:rsid w:val="006D5EDE"/>
    <w:rsid w:val="006D623A"/>
    <w:rsid w:val="006D721D"/>
    <w:rsid w:val="006E0864"/>
    <w:rsid w:val="006E4041"/>
    <w:rsid w:val="006E5A5B"/>
    <w:rsid w:val="006E7B76"/>
    <w:rsid w:val="006E7DF7"/>
    <w:rsid w:val="006F06ED"/>
    <w:rsid w:val="006F1206"/>
    <w:rsid w:val="006F16D8"/>
    <w:rsid w:val="006F1941"/>
    <w:rsid w:val="006F1970"/>
    <w:rsid w:val="006F1DEF"/>
    <w:rsid w:val="006F1E5A"/>
    <w:rsid w:val="006F4382"/>
    <w:rsid w:val="006F581D"/>
    <w:rsid w:val="006F5E49"/>
    <w:rsid w:val="006F60B7"/>
    <w:rsid w:val="006F7CFC"/>
    <w:rsid w:val="00701BB3"/>
    <w:rsid w:val="007021DE"/>
    <w:rsid w:val="0070317A"/>
    <w:rsid w:val="00704F13"/>
    <w:rsid w:val="00706609"/>
    <w:rsid w:val="00706710"/>
    <w:rsid w:val="00710448"/>
    <w:rsid w:val="00711A83"/>
    <w:rsid w:val="00712F3A"/>
    <w:rsid w:val="00713167"/>
    <w:rsid w:val="00715456"/>
    <w:rsid w:val="00716022"/>
    <w:rsid w:val="007161B7"/>
    <w:rsid w:val="0071720D"/>
    <w:rsid w:val="00717A36"/>
    <w:rsid w:val="007205DC"/>
    <w:rsid w:val="007256AA"/>
    <w:rsid w:val="00725DE1"/>
    <w:rsid w:val="00726519"/>
    <w:rsid w:val="00726A9F"/>
    <w:rsid w:val="00730610"/>
    <w:rsid w:val="007310D5"/>
    <w:rsid w:val="00731A71"/>
    <w:rsid w:val="00732210"/>
    <w:rsid w:val="0073333D"/>
    <w:rsid w:val="00733533"/>
    <w:rsid w:val="00734026"/>
    <w:rsid w:val="0073465F"/>
    <w:rsid w:val="00735996"/>
    <w:rsid w:val="00737A97"/>
    <w:rsid w:val="0074203B"/>
    <w:rsid w:val="00742451"/>
    <w:rsid w:val="0074283A"/>
    <w:rsid w:val="00742F1E"/>
    <w:rsid w:val="007449E0"/>
    <w:rsid w:val="007453AC"/>
    <w:rsid w:val="00745818"/>
    <w:rsid w:val="0074645C"/>
    <w:rsid w:val="0074755D"/>
    <w:rsid w:val="0075090B"/>
    <w:rsid w:val="00752B4B"/>
    <w:rsid w:val="007556E9"/>
    <w:rsid w:val="00756B49"/>
    <w:rsid w:val="00756F0A"/>
    <w:rsid w:val="007577C0"/>
    <w:rsid w:val="007616E2"/>
    <w:rsid w:val="0076177F"/>
    <w:rsid w:val="00762806"/>
    <w:rsid w:val="00762B47"/>
    <w:rsid w:val="007633D9"/>
    <w:rsid w:val="00763E8D"/>
    <w:rsid w:val="00764004"/>
    <w:rsid w:val="007644F2"/>
    <w:rsid w:val="00767048"/>
    <w:rsid w:val="00773583"/>
    <w:rsid w:val="00773DA3"/>
    <w:rsid w:val="007754F8"/>
    <w:rsid w:val="0078441F"/>
    <w:rsid w:val="00784AE2"/>
    <w:rsid w:val="007867C4"/>
    <w:rsid w:val="00791D41"/>
    <w:rsid w:val="0079474B"/>
    <w:rsid w:val="007A2645"/>
    <w:rsid w:val="007A430C"/>
    <w:rsid w:val="007A60CA"/>
    <w:rsid w:val="007A76FD"/>
    <w:rsid w:val="007B0BF0"/>
    <w:rsid w:val="007B245B"/>
    <w:rsid w:val="007B2A90"/>
    <w:rsid w:val="007B4835"/>
    <w:rsid w:val="007B4C65"/>
    <w:rsid w:val="007C0F0F"/>
    <w:rsid w:val="007C1687"/>
    <w:rsid w:val="007C28D5"/>
    <w:rsid w:val="007C3FA0"/>
    <w:rsid w:val="007C4505"/>
    <w:rsid w:val="007C4F7D"/>
    <w:rsid w:val="007C5736"/>
    <w:rsid w:val="007C7A1F"/>
    <w:rsid w:val="007D320B"/>
    <w:rsid w:val="007D7A32"/>
    <w:rsid w:val="007E0697"/>
    <w:rsid w:val="007E2AB3"/>
    <w:rsid w:val="007E354B"/>
    <w:rsid w:val="007E4700"/>
    <w:rsid w:val="007E5240"/>
    <w:rsid w:val="007E764E"/>
    <w:rsid w:val="007F13DB"/>
    <w:rsid w:val="007F193B"/>
    <w:rsid w:val="007F3B4D"/>
    <w:rsid w:val="007F43B9"/>
    <w:rsid w:val="007F7A17"/>
    <w:rsid w:val="0080063A"/>
    <w:rsid w:val="008030A1"/>
    <w:rsid w:val="00803B6C"/>
    <w:rsid w:val="00805CA6"/>
    <w:rsid w:val="00806C70"/>
    <w:rsid w:val="0081154A"/>
    <w:rsid w:val="008153CE"/>
    <w:rsid w:val="00821222"/>
    <w:rsid w:val="008218FB"/>
    <w:rsid w:val="008231DE"/>
    <w:rsid w:val="00823465"/>
    <w:rsid w:val="008234B3"/>
    <w:rsid w:val="00823970"/>
    <w:rsid w:val="0082605D"/>
    <w:rsid w:val="008275C9"/>
    <w:rsid w:val="00830417"/>
    <w:rsid w:val="008343B8"/>
    <w:rsid w:val="008355E5"/>
    <w:rsid w:val="00835E84"/>
    <w:rsid w:val="008417DB"/>
    <w:rsid w:val="008418E5"/>
    <w:rsid w:val="00841FF3"/>
    <w:rsid w:val="00843043"/>
    <w:rsid w:val="0084507C"/>
    <w:rsid w:val="008456ED"/>
    <w:rsid w:val="0085444A"/>
    <w:rsid w:val="0085481E"/>
    <w:rsid w:val="008557E2"/>
    <w:rsid w:val="00856804"/>
    <w:rsid w:val="0086031C"/>
    <w:rsid w:val="00862D12"/>
    <w:rsid w:val="0086362E"/>
    <w:rsid w:val="0086460C"/>
    <w:rsid w:val="0086541E"/>
    <w:rsid w:val="00866306"/>
    <w:rsid w:val="0086730F"/>
    <w:rsid w:val="008717C1"/>
    <w:rsid w:val="00873B96"/>
    <w:rsid w:val="008747E3"/>
    <w:rsid w:val="00880EC6"/>
    <w:rsid w:val="00882C5B"/>
    <w:rsid w:val="00882FA7"/>
    <w:rsid w:val="0088475C"/>
    <w:rsid w:val="00886FC9"/>
    <w:rsid w:val="00887851"/>
    <w:rsid w:val="008909CA"/>
    <w:rsid w:val="00890B6C"/>
    <w:rsid w:val="00891C61"/>
    <w:rsid w:val="00892EE4"/>
    <w:rsid w:val="00893018"/>
    <w:rsid w:val="008947C2"/>
    <w:rsid w:val="00894DB2"/>
    <w:rsid w:val="00894FDD"/>
    <w:rsid w:val="008A0A2D"/>
    <w:rsid w:val="008A3C2B"/>
    <w:rsid w:val="008A5418"/>
    <w:rsid w:val="008A7A6B"/>
    <w:rsid w:val="008B0DF3"/>
    <w:rsid w:val="008B1576"/>
    <w:rsid w:val="008B3CAA"/>
    <w:rsid w:val="008C1DCE"/>
    <w:rsid w:val="008C1DD3"/>
    <w:rsid w:val="008C201B"/>
    <w:rsid w:val="008C3764"/>
    <w:rsid w:val="008C541A"/>
    <w:rsid w:val="008C62A5"/>
    <w:rsid w:val="008C755E"/>
    <w:rsid w:val="008C7D34"/>
    <w:rsid w:val="008D0056"/>
    <w:rsid w:val="008D1761"/>
    <w:rsid w:val="008D31CD"/>
    <w:rsid w:val="008D39D6"/>
    <w:rsid w:val="008E0F92"/>
    <w:rsid w:val="008E3DA7"/>
    <w:rsid w:val="008E48F9"/>
    <w:rsid w:val="008E5CB6"/>
    <w:rsid w:val="00903672"/>
    <w:rsid w:val="00905DEC"/>
    <w:rsid w:val="0091174E"/>
    <w:rsid w:val="00914C04"/>
    <w:rsid w:val="00915C56"/>
    <w:rsid w:val="00921015"/>
    <w:rsid w:val="00921254"/>
    <w:rsid w:val="0092125C"/>
    <w:rsid w:val="00921504"/>
    <w:rsid w:val="009243F0"/>
    <w:rsid w:val="00924F68"/>
    <w:rsid w:val="00926B67"/>
    <w:rsid w:val="009328C3"/>
    <w:rsid w:val="00934116"/>
    <w:rsid w:val="00935689"/>
    <w:rsid w:val="00935DB9"/>
    <w:rsid w:val="00936E0C"/>
    <w:rsid w:val="009405B2"/>
    <w:rsid w:val="00945A8B"/>
    <w:rsid w:val="00946020"/>
    <w:rsid w:val="009461DF"/>
    <w:rsid w:val="009537D8"/>
    <w:rsid w:val="009539D3"/>
    <w:rsid w:val="00953A50"/>
    <w:rsid w:val="009544BB"/>
    <w:rsid w:val="009551EE"/>
    <w:rsid w:val="00955F7B"/>
    <w:rsid w:val="009568FD"/>
    <w:rsid w:val="009569BD"/>
    <w:rsid w:val="009573AE"/>
    <w:rsid w:val="00960B72"/>
    <w:rsid w:val="00961BEE"/>
    <w:rsid w:val="009623B2"/>
    <w:rsid w:val="0096242A"/>
    <w:rsid w:val="009646A9"/>
    <w:rsid w:val="00964709"/>
    <w:rsid w:val="009651FB"/>
    <w:rsid w:val="00965B81"/>
    <w:rsid w:val="00966EFE"/>
    <w:rsid w:val="00970C97"/>
    <w:rsid w:val="00971817"/>
    <w:rsid w:val="00974B8F"/>
    <w:rsid w:val="00974BC7"/>
    <w:rsid w:val="009750EB"/>
    <w:rsid w:val="00977729"/>
    <w:rsid w:val="00984B56"/>
    <w:rsid w:val="00984C87"/>
    <w:rsid w:val="00986979"/>
    <w:rsid w:val="00987C19"/>
    <w:rsid w:val="00995A37"/>
    <w:rsid w:val="009A2BEE"/>
    <w:rsid w:val="009A3236"/>
    <w:rsid w:val="009A3FB9"/>
    <w:rsid w:val="009A4D4F"/>
    <w:rsid w:val="009A4E77"/>
    <w:rsid w:val="009A5720"/>
    <w:rsid w:val="009A7382"/>
    <w:rsid w:val="009A747A"/>
    <w:rsid w:val="009B23A9"/>
    <w:rsid w:val="009B2F5B"/>
    <w:rsid w:val="009B449D"/>
    <w:rsid w:val="009B6937"/>
    <w:rsid w:val="009C001D"/>
    <w:rsid w:val="009C14DC"/>
    <w:rsid w:val="009C1703"/>
    <w:rsid w:val="009C2374"/>
    <w:rsid w:val="009C2A51"/>
    <w:rsid w:val="009C2CA6"/>
    <w:rsid w:val="009C3A3B"/>
    <w:rsid w:val="009C6312"/>
    <w:rsid w:val="009C6F5F"/>
    <w:rsid w:val="009C7C31"/>
    <w:rsid w:val="009D0264"/>
    <w:rsid w:val="009D06DA"/>
    <w:rsid w:val="009D0859"/>
    <w:rsid w:val="009D1610"/>
    <w:rsid w:val="009D2A53"/>
    <w:rsid w:val="009D36D5"/>
    <w:rsid w:val="009D3B80"/>
    <w:rsid w:val="009D6636"/>
    <w:rsid w:val="009E0042"/>
    <w:rsid w:val="009E0834"/>
    <w:rsid w:val="009E1FE0"/>
    <w:rsid w:val="009E547D"/>
    <w:rsid w:val="009E6DD5"/>
    <w:rsid w:val="009F2139"/>
    <w:rsid w:val="009F5381"/>
    <w:rsid w:val="009F599F"/>
    <w:rsid w:val="009F6625"/>
    <w:rsid w:val="009F668D"/>
    <w:rsid w:val="00A0002F"/>
    <w:rsid w:val="00A100C1"/>
    <w:rsid w:val="00A10424"/>
    <w:rsid w:val="00A11DDA"/>
    <w:rsid w:val="00A120A2"/>
    <w:rsid w:val="00A13D09"/>
    <w:rsid w:val="00A142CA"/>
    <w:rsid w:val="00A20765"/>
    <w:rsid w:val="00A20BB4"/>
    <w:rsid w:val="00A21EA3"/>
    <w:rsid w:val="00A30647"/>
    <w:rsid w:val="00A34577"/>
    <w:rsid w:val="00A36D9B"/>
    <w:rsid w:val="00A40011"/>
    <w:rsid w:val="00A40784"/>
    <w:rsid w:val="00A40B9F"/>
    <w:rsid w:val="00A418B7"/>
    <w:rsid w:val="00A5489A"/>
    <w:rsid w:val="00A54E5E"/>
    <w:rsid w:val="00A5659E"/>
    <w:rsid w:val="00A6006F"/>
    <w:rsid w:val="00A60507"/>
    <w:rsid w:val="00A62713"/>
    <w:rsid w:val="00A63D8C"/>
    <w:rsid w:val="00A644DB"/>
    <w:rsid w:val="00A64F45"/>
    <w:rsid w:val="00A66481"/>
    <w:rsid w:val="00A66793"/>
    <w:rsid w:val="00A672F6"/>
    <w:rsid w:val="00A719E2"/>
    <w:rsid w:val="00A72CD5"/>
    <w:rsid w:val="00A74B86"/>
    <w:rsid w:val="00A76099"/>
    <w:rsid w:val="00A76A17"/>
    <w:rsid w:val="00A776DD"/>
    <w:rsid w:val="00A77CEA"/>
    <w:rsid w:val="00A77E29"/>
    <w:rsid w:val="00A8729A"/>
    <w:rsid w:val="00A96013"/>
    <w:rsid w:val="00A973E8"/>
    <w:rsid w:val="00A975FC"/>
    <w:rsid w:val="00AA1CF1"/>
    <w:rsid w:val="00AA45FF"/>
    <w:rsid w:val="00AA5CA7"/>
    <w:rsid w:val="00AA6E02"/>
    <w:rsid w:val="00AA72F2"/>
    <w:rsid w:val="00AB24E4"/>
    <w:rsid w:val="00AB3577"/>
    <w:rsid w:val="00AB3750"/>
    <w:rsid w:val="00AB4058"/>
    <w:rsid w:val="00AB4087"/>
    <w:rsid w:val="00AC1EAD"/>
    <w:rsid w:val="00AC3805"/>
    <w:rsid w:val="00AC3E39"/>
    <w:rsid w:val="00AC6152"/>
    <w:rsid w:val="00AD10FE"/>
    <w:rsid w:val="00AD3A51"/>
    <w:rsid w:val="00AD4C5B"/>
    <w:rsid w:val="00AD5B7D"/>
    <w:rsid w:val="00AD61AB"/>
    <w:rsid w:val="00AD688A"/>
    <w:rsid w:val="00AD6B89"/>
    <w:rsid w:val="00AE11BB"/>
    <w:rsid w:val="00AE2E33"/>
    <w:rsid w:val="00AE32C0"/>
    <w:rsid w:val="00AE4A92"/>
    <w:rsid w:val="00AE5112"/>
    <w:rsid w:val="00AE61EE"/>
    <w:rsid w:val="00AF14CB"/>
    <w:rsid w:val="00AF2017"/>
    <w:rsid w:val="00AF237E"/>
    <w:rsid w:val="00AF3A5D"/>
    <w:rsid w:val="00AF57A0"/>
    <w:rsid w:val="00AF5B47"/>
    <w:rsid w:val="00AF7D6D"/>
    <w:rsid w:val="00B039F9"/>
    <w:rsid w:val="00B03CB3"/>
    <w:rsid w:val="00B042A1"/>
    <w:rsid w:val="00B04F7C"/>
    <w:rsid w:val="00B06090"/>
    <w:rsid w:val="00B07024"/>
    <w:rsid w:val="00B075D4"/>
    <w:rsid w:val="00B10A40"/>
    <w:rsid w:val="00B1455C"/>
    <w:rsid w:val="00B2147A"/>
    <w:rsid w:val="00B22ADD"/>
    <w:rsid w:val="00B23133"/>
    <w:rsid w:val="00B255C1"/>
    <w:rsid w:val="00B278B6"/>
    <w:rsid w:val="00B3252B"/>
    <w:rsid w:val="00B33151"/>
    <w:rsid w:val="00B342F3"/>
    <w:rsid w:val="00B34358"/>
    <w:rsid w:val="00B344B2"/>
    <w:rsid w:val="00B35862"/>
    <w:rsid w:val="00B4598D"/>
    <w:rsid w:val="00B4739A"/>
    <w:rsid w:val="00B47CB9"/>
    <w:rsid w:val="00B51DBC"/>
    <w:rsid w:val="00B55903"/>
    <w:rsid w:val="00B5761C"/>
    <w:rsid w:val="00B61D45"/>
    <w:rsid w:val="00B65695"/>
    <w:rsid w:val="00B65CFC"/>
    <w:rsid w:val="00B665B8"/>
    <w:rsid w:val="00B669D6"/>
    <w:rsid w:val="00B66F47"/>
    <w:rsid w:val="00B67A65"/>
    <w:rsid w:val="00B67FB6"/>
    <w:rsid w:val="00B72CB3"/>
    <w:rsid w:val="00B72EFA"/>
    <w:rsid w:val="00B750B9"/>
    <w:rsid w:val="00B76178"/>
    <w:rsid w:val="00B76CD2"/>
    <w:rsid w:val="00B77859"/>
    <w:rsid w:val="00B8205C"/>
    <w:rsid w:val="00B82300"/>
    <w:rsid w:val="00B84485"/>
    <w:rsid w:val="00B84DB8"/>
    <w:rsid w:val="00B84FDF"/>
    <w:rsid w:val="00B86A07"/>
    <w:rsid w:val="00B86DD7"/>
    <w:rsid w:val="00B909B6"/>
    <w:rsid w:val="00B909C2"/>
    <w:rsid w:val="00B91231"/>
    <w:rsid w:val="00B9625B"/>
    <w:rsid w:val="00B96530"/>
    <w:rsid w:val="00BA051D"/>
    <w:rsid w:val="00BA2BB7"/>
    <w:rsid w:val="00BA550E"/>
    <w:rsid w:val="00BA5D97"/>
    <w:rsid w:val="00BA5DEC"/>
    <w:rsid w:val="00BB0A71"/>
    <w:rsid w:val="00BB360F"/>
    <w:rsid w:val="00BB6FD0"/>
    <w:rsid w:val="00BC1108"/>
    <w:rsid w:val="00BC12B6"/>
    <w:rsid w:val="00BC2107"/>
    <w:rsid w:val="00BC21A8"/>
    <w:rsid w:val="00BC48D2"/>
    <w:rsid w:val="00BC63CB"/>
    <w:rsid w:val="00BD13CB"/>
    <w:rsid w:val="00BD1D30"/>
    <w:rsid w:val="00BD47BB"/>
    <w:rsid w:val="00BD48DC"/>
    <w:rsid w:val="00BD5981"/>
    <w:rsid w:val="00BD5BFA"/>
    <w:rsid w:val="00BE25D0"/>
    <w:rsid w:val="00BE2C58"/>
    <w:rsid w:val="00BE6A53"/>
    <w:rsid w:val="00BF0C41"/>
    <w:rsid w:val="00BF1B70"/>
    <w:rsid w:val="00BF3F1B"/>
    <w:rsid w:val="00BF4F1A"/>
    <w:rsid w:val="00BF746D"/>
    <w:rsid w:val="00C00CB9"/>
    <w:rsid w:val="00C0128A"/>
    <w:rsid w:val="00C02B08"/>
    <w:rsid w:val="00C03A90"/>
    <w:rsid w:val="00C06371"/>
    <w:rsid w:val="00C06F7F"/>
    <w:rsid w:val="00C109BA"/>
    <w:rsid w:val="00C109E8"/>
    <w:rsid w:val="00C11DDF"/>
    <w:rsid w:val="00C11F78"/>
    <w:rsid w:val="00C12C15"/>
    <w:rsid w:val="00C12CB4"/>
    <w:rsid w:val="00C131CA"/>
    <w:rsid w:val="00C13A3B"/>
    <w:rsid w:val="00C14692"/>
    <w:rsid w:val="00C156F9"/>
    <w:rsid w:val="00C1740B"/>
    <w:rsid w:val="00C20915"/>
    <w:rsid w:val="00C20B60"/>
    <w:rsid w:val="00C23921"/>
    <w:rsid w:val="00C23AAD"/>
    <w:rsid w:val="00C24A38"/>
    <w:rsid w:val="00C24E00"/>
    <w:rsid w:val="00C252AD"/>
    <w:rsid w:val="00C274E8"/>
    <w:rsid w:val="00C312E1"/>
    <w:rsid w:val="00C32D2B"/>
    <w:rsid w:val="00C356F8"/>
    <w:rsid w:val="00C35FED"/>
    <w:rsid w:val="00C41798"/>
    <w:rsid w:val="00C44DB8"/>
    <w:rsid w:val="00C452D5"/>
    <w:rsid w:val="00C456AE"/>
    <w:rsid w:val="00C53331"/>
    <w:rsid w:val="00C53F2E"/>
    <w:rsid w:val="00C555CF"/>
    <w:rsid w:val="00C56328"/>
    <w:rsid w:val="00C573E7"/>
    <w:rsid w:val="00C57804"/>
    <w:rsid w:val="00C57B62"/>
    <w:rsid w:val="00C57CBE"/>
    <w:rsid w:val="00C628EE"/>
    <w:rsid w:val="00C64644"/>
    <w:rsid w:val="00C65AFA"/>
    <w:rsid w:val="00C678C0"/>
    <w:rsid w:val="00C678CD"/>
    <w:rsid w:val="00C726AD"/>
    <w:rsid w:val="00C739AD"/>
    <w:rsid w:val="00C76EE7"/>
    <w:rsid w:val="00C77D7F"/>
    <w:rsid w:val="00C77D95"/>
    <w:rsid w:val="00C83241"/>
    <w:rsid w:val="00C833AC"/>
    <w:rsid w:val="00C8426C"/>
    <w:rsid w:val="00C86878"/>
    <w:rsid w:val="00C87741"/>
    <w:rsid w:val="00C9051B"/>
    <w:rsid w:val="00C91811"/>
    <w:rsid w:val="00C927D8"/>
    <w:rsid w:val="00C97750"/>
    <w:rsid w:val="00C97EBA"/>
    <w:rsid w:val="00CA2464"/>
    <w:rsid w:val="00CA4A7E"/>
    <w:rsid w:val="00CB0571"/>
    <w:rsid w:val="00CB0DD2"/>
    <w:rsid w:val="00CB2100"/>
    <w:rsid w:val="00CB5062"/>
    <w:rsid w:val="00CB6991"/>
    <w:rsid w:val="00CC1BBB"/>
    <w:rsid w:val="00CC2BAB"/>
    <w:rsid w:val="00CC3415"/>
    <w:rsid w:val="00CC374E"/>
    <w:rsid w:val="00CC3F77"/>
    <w:rsid w:val="00CC4547"/>
    <w:rsid w:val="00CC5422"/>
    <w:rsid w:val="00CC5875"/>
    <w:rsid w:val="00CC6A56"/>
    <w:rsid w:val="00CC7A4F"/>
    <w:rsid w:val="00CD49EB"/>
    <w:rsid w:val="00CD675A"/>
    <w:rsid w:val="00CD6818"/>
    <w:rsid w:val="00CD7342"/>
    <w:rsid w:val="00CD7718"/>
    <w:rsid w:val="00CE036E"/>
    <w:rsid w:val="00CE2A81"/>
    <w:rsid w:val="00CE39DA"/>
    <w:rsid w:val="00CE3B00"/>
    <w:rsid w:val="00CE44AB"/>
    <w:rsid w:val="00CE579B"/>
    <w:rsid w:val="00CE6740"/>
    <w:rsid w:val="00CE7DAC"/>
    <w:rsid w:val="00CF0C47"/>
    <w:rsid w:val="00CF21FA"/>
    <w:rsid w:val="00CF489D"/>
    <w:rsid w:val="00CF5FFB"/>
    <w:rsid w:val="00CF621B"/>
    <w:rsid w:val="00CF6A67"/>
    <w:rsid w:val="00CF768C"/>
    <w:rsid w:val="00D01BCD"/>
    <w:rsid w:val="00D01E74"/>
    <w:rsid w:val="00D02BFA"/>
    <w:rsid w:val="00D0678D"/>
    <w:rsid w:val="00D06BD9"/>
    <w:rsid w:val="00D12541"/>
    <w:rsid w:val="00D13245"/>
    <w:rsid w:val="00D1563E"/>
    <w:rsid w:val="00D16CDC"/>
    <w:rsid w:val="00D179EC"/>
    <w:rsid w:val="00D17B49"/>
    <w:rsid w:val="00D17D02"/>
    <w:rsid w:val="00D20C37"/>
    <w:rsid w:val="00D21520"/>
    <w:rsid w:val="00D216FB"/>
    <w:rsid w:val="00D221C4"/>
    <w:rsid w:val="00D227B8"/>
    <w:rsid w:val="00D25244"/>
    <w:rsid w:val="00D30CCA"/>
    <w:rsid w:val="00D32040"/>
    <w:rsid w:val="00D32FEE"/>
    <w:rsid w:val="00D3313E"/>
    <w:rsid w:val="00D33642"/>
    <w:rsid w:val="00D33C1B"/>
    <w:rsid w:val="00D33FD3"/>
    <w:rsid w:val="00D35FC7"/>
    <w:rsid w:val="00D3675D"/>
    <w:rsid w:val="00D36CBC"/>
    <w:rsid w:val="00D40145"/>
    <w:rsid w:val="00D4292E"/>
    <w:rsid w:val="00D42A3A"/>
    <w:rsid w:val="00D44C61"/>
    <w:rsid w:val="00D46A0D"/>
    <w:rsid w:val="00D52156"/>
    <w:rsid w:val="00D563E0"/>
    <w:rsid w:val="00D567E1"/>
    <w:rsid w:val="00D5778D"/>
    <w:rsid w:val="00D62117"/>
    <w:rsid w:val="00D74DE1"/>
    <w:rsid w:val="00D74E17"/>
    <w:rsid w:val="00D80196"/>
    <w:rsid w:val="00D83366"/>
    <w:rsid w:val="00D85A49"/>
    <w:rsid w:val="00D85B85"/>
    <w:rsid w:val="00D860C1"/>
    <w:rsid w:val="00D90364"/>
    <w:rsid w:val="00D91309"/>
    <w:rsid w:val="00D91D36"/>
    <w:rsid w:val="00D92099"/>
    <w:rsid w:val="00D94659"/>
    <w:rsid w:val="00DA029E"/>
    <w:rsid w:val="00DA0569"/>
    <w:rsid w:val="00DA270B"/>
    <w:rsid w:val="00DA5CAA"/>
    <w:rsid w:val="00DB03C1"/>
    <w:rsid w:val="00DB3F12"/>
    <w:rsid w:val="00DC1604"/>
    <w:rsid w:val="00DC1B1B"/>
    <w:rsid w:val="00DC4733"/>
    <w:rsid w:val="00DC4D5E"/>
    <w:rsid w:val="00DC5939"/>
    <w:rsid w:val="00DC7B93"/>
    <w:rsid w:val="00DD2657"/>
    <w:rsid w:val="00DD4650"/>
    <w:rsid w:val="00DD4AC1"/>
    <w:rsid w:val="00DD4C19"/>
    <w:rsid w:val="00DD5A9C"/>
    <w:rsid w:val="00DE02E5"/>
    <w:rsid w:val="00DE0773"/>
    <w:rsid w:val="00DE2C06"/>
    <w:rsid w:val="00DE2E8C"/>
    <w:rsid w:val="00DE4BD4"/>
    <w:rsid w:val="00DE5B62"/>
    <w:rsid w:val="00DE665C"/>
    <w:rsid w:val="00DE7F99"/>
    <w:rsid w:val="00DF0B8F"/>
    <w:rsid w:val="00DF12D8"/>
    <w:rsid w:val="00DF142A"/>
    <w:rsid w:val="00DF2643"/>
    <w:rsid w:val="00DF2A78"/>
    <w:rsid w:val="00DF3613"/>
    <w:rsid w:val="00DF415E"/>
    <w:rsid w:val="00DF45C2"/>
    <w:rsid w:val="00DF6A34"/>
    <w:rsid w:val="00DF719B"/>
    <w:rsid w:val="00E002F3"/>
    <w:rsid w:val="00E01086"/>
    <w:rsid w:val="00E02AE6"/>
    <w:rsid w:val="00E04493"/>
    <w:rsid w:val="00E05499"/>
    <w:rsid w:val="00E0572E"/>
    <w:rsid w:val="00E0600D"/>
    <w:rsid w:val="00E06EFA"/>
    <w:rsid w:val="00E072C1"/>
    <w:rsid w:val="00E10407"/>
    <w:rsid w:val="00E106DA"/>
    <w:rsid w:val="00E12510"/>
    <w:rsid w:val="00E125AB"/>
    <w:rsid w:val="00E13468"/>
    <w:rsid w:val="00E166CF"/>
    <w:rsid w:val="00E172D6"/>
    <w:rsid w:val="00E17B9E"/>
    <w:rsid w:val="00E17DB7"/>
    <w:rsid w:val="00E2192D"/>
    <w:rsid w:val="00E311AF"/>
    <w:rsid w:val="00E33DFD"/>
    <w:rsid w:val="00E34D62"/>
    <w:rsid w:val="00E37AA0"/>
    <w:rsid w:val="00E41CD4"/>
    <w:rsid w:val="00E4597C"/>
    <w:rsid w:val="00E46E71"/>
    <w:rsid w:val="00E520C6"/>
    <w:rsid w:val="00E539DF"/>
    <w:rsid w:val="00E5461E"/>
    <w:rsid w:val="00E55BC7"/>
    <w:rsid w:val="00E561AC"/>
    <w:rsid w:val="00E5638F"/>
    <w:rsid w:val="00E56C00"/>
    <w:rsid w:val="00E57188"/>
    <w:rsid w:val="00E621F1"/>
    <w:rsid w:val="00E624D3"/>
    <w:rsid w:val="00E626D1"/>
    <w:rsid w:val="00E62A1A"/>
    <w:rsid w:val="00E66FC4"/>
    <w:rsid w:val="00E670DC"/>
    <w:rsid w:val="00E67AA0"/>
    <w:rsid w:val="00E731DB"/>
    <w:rsid w:val="00E73B2E"/>
    <w:rsid w:val="00E764E6"/>
    <w:rsid w:val="00E767AB"/>
    <w:rsid w:val="00E804CE"/>
    <w:rsid w:val="00E80884"/>
    <w:rsid w:val="00E82533"/>
    <w:rsid w:val="00E8571C"/>
    <w:rsid w:val="00E87E10"/>
    <w:rsid w:val="00E9012E"/>
    <w:rsid w:val="00E90CE2"/>
    <w:rsid w:val="00E91BF3"/>
    <w:rsid w:val="00E92A12"/>
    <w:rsid w:val="00E92E69"/>
    <w:rsid w:val="00E938B8"/>
    <w:rsid w:val="00E977D8"/>
    <w:rsid w:val="00EA05E2"/>
    <w:rsid w:val="00EA3929"/>
    <w:rsid w:val="00EA4650"/>
    <w:rsid w:val="00EB0D20"/>
    <w:rsid w:val="00EB28C2"/>
    <w:rsid w:val="00EB2F58"/>
    <w:rsid w:val="00EB36C4"/>
    <w:rsid w:val="00EB537E"/>
    <w:rsid w:val="00EB7B4B"/>
    <w:rsid w:val="00EC330C"/>
    <w:rsid w:val="00EC4B51"/>
    <w:rsid w:val="00EC7327"/>
    <w:rsid w:val="00EC7ED8"/>
    <w:rsid w:val="00ED0816"/>
    <w:rsid w:val="00ED24BC"/>
    <w:rsid w:val="00ED2823"/>
    <w:rsid w:val="00ED2D87"/>
    <w:rsid w:val="00ED3F8B"/>
    <w:rsid w:val="00ED411E"/>
    <w:rsid w:val="00ED54F6"/>
    <w:rsid w:val="00ED59C8"/>
    <w:rsid w:val="00ED5A44"/>
    <w:rsid w:val="00ED6440"/>
    <w:rsid w:val="00ED6F77"/>
    <w:rsid w:val="00ED70A9"/>
    <w:rsid w:val="00EE06A0"/>
    <w:rsid w:val="00EE0A36"/>
    <w:rsid w:val="00EE0D97"/>
    <w:rsid w:val="00EE106D"/>
    <w:rsid w:val="00EE1AD5"/>
    <w:rsid w:val="00EE5D08"/>
    <w:rsid w:val="00EE5D16"/>
    <w:rsid w:val="00EE5F1A"/>
    <w:rsid w:val="00EE5F2A"/>
    <w:rsid w:val="00EE623F"/>
    <w:rsid w:val="00EE73AA"/>
    <w:rsid w:val="00EF0314"/>
    <w:rsid w:val="00EF0786"/>
    <w:rsid w:val="00EF21D7"/>
    <w:rsid w:val="00EF574D"/>
    <w:rsid w:val="00EF59C8"/>
    <w:rsid w:val="00EF62BC"/>
    <w:rsid w:val="00EF6E2F"/>
    <w:rsid w:val="00EF79F3"/>
    <w:rsid w:val="00EF7F4E"/>
    <w:rsid w:val="00F02739"/>
    <w:rsid w:val="00F03770"/>
    <w:rsid w:val="00F03AB7"/>
    <w:rsid w:val="00F050F2"/>
    <w:rsid w:val="00F108E8"/>
    <w:rsid w:val="00F10FD6"/>
    <w:rsid w:val="00F13377"/>
    <w:rsid w:val="00F14E99"/>
    <w:rsid w:val="00F16EDB"/>
    <w:rsid w:val="00F1741A"/>
    <w:rsid w:val="00F17948"/>
    <w:rsid w:val="00F21330"/>
    <w:rsid w:val="00F21916"/>
    <w:rsid w:val="00F27EF3"/>
    <w:rsid w:val="00F300C3"/>
    <w:rsid w:val="00F33053"/>
    <w:rsid w:val="00F36084"/>
    <w:rsid w:val="00F37B10"/>
    <w:rsid w:val="00F431C4"/>
    <w:rsid w:val="00F43273"/>
    <w:rsid w:val="00F444A5"/>
    <w:rsid w:val="00F47262"/>
    <w:rsid w:val="00F47376"/>
    <w:rsid w:val="00F47C15"/>
    <w:rsid w:val="00F47EC4"/>
    <w:rsid w:val="00F52509"/>
    <w:rsid w:val="00F55259"/>
    <w:rsid w:val="00F55302"/>
    <w:rsid w:val="00F553AB"/>
    <w:rsid w:val="00F57959"/>
    <w:rsid w:val="00F643A7"/>
    <w:rsid w:val="00F67239"/>
    <w:rsid w:val="00F752A1"/>
    <w:rsid w:val="00F76032"/>
    <w:rsid w:val="00F817E9"/>
    <w:rsid w:val="00F83729"/>
    <w:rsid w:val="00F84C8C"/>
    <w:rsid w:val="00F85B7D"/>
    <w:rsid w:val="00F85FED"/>
    <w:rsid w:val="00F8741B"/>
    <w:rsid w:val="00F87CB4"/>
    <w:rsid w:val="00F92D0E"/>
    <w:rsid w:val="00F932E4"/>
    <w:rsid w:val="00F958D5"/>
    <w:rsid w:val="00FA04BA"/>
    <w:rsid w:val="00FA2C8C"/>
    <w:rsid w:val="00FA47DE"/>
    <w:rsid w:val="00FA7487"/>
    <w:rsid w:val="00FA76DD"/>
    <w:rsid w:val="00FB0CEA"/>
    <w:rsid w:val="00FB11C6"/>
    <w:rsid w:val="00FB1844"/>
    <w:rsid w:val="00FB2E2A"/>
    <w:rsid w:val="00FB581D"/>
    <w:rsid w:val="00FB74F8"/>
    <w:rsid w:val="00FC0FDE"/>
    <w:rsid w:val="00FC1157"/>
    <w:rsid w:val="00FC1B52"/>
    <w:rsid w:val="00FC2446"/>
    <w:rsid w:val="00FC2B0D"/>
    <w:rsid w:val="00FC7DF1"/>
    <w:rsid w:val="00FD0EA6"/>
    <w:rsid w:val="00FD3870"/>
    <w:rsid w:val="00FD3B0F"/>
    <w:rsid w:val="00FD4967"/>
    <w:rsid w:val="00FD580D"/>
    <w:rsid w:val="00FD5854"/>
    <w:rsid w:val="00FD5B34"/>
    <w:rsid w:val="00FD62D2"/>
    <w:rsid w:val="00FD7B22"/>
    <w:rsid w:val="00FE5116"/>
    <w:rsid w:val="00FE5D6D"/>
    <w:rsid w:val="00FE6CE7"/>
    <w:rsid w:val="00FF41E9"/>
    <w:rsid w:val="00FF450A"/>
    <w:rsid w:val="00FF5A9C"/>
    <w:rsid w:val="00FF5CB6"/>
    <w:rsid w:val="00FF71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9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Char,Char Char Char,Footnote Text Char Char,Footnote Text Char Char Char Char2,Footnote Text Char Char Char Char Char1,Footnote Text Char Char Char Char Char Char Char"/>
    <w:basedOn w:val="Normal"/>
    <w:link w:val="FootnoteTextChar"/>
    <w:rsid w:val="004E20F4"/>
    <w:pPr>
      <w:spacing w:after="0" w:line="240" w:lineRule="auto"/>
    </w:pPr>
    <w:rPr>
      <w:noProof/>
      <w:sz w:val="20"/>
      <w:szCs w:val="20"/>
    </w:rPr>
  </w:style>
  <w:style w:type="character" w:customStyle="1" w:styleId="FootnoteTextChar">
    <w:name w:val="Footnote Text Char"/>
    <w:aliases w:val="Footnote Text Char Char Char Char1,Footnote Text Char Char Char Char Char, Char Char,Char Char,Char Char Char Char,Footnote Text Char Char Char1,Footnote Text Char Char Char Char2 Char,Footnote Text Char Char Char Char Char1 Char"/>
    <w:basedOn w:val="DefaultParagraphFont"/>
    <w:link w:val="FootnoteText"/>
    <w:rsid w:val="004E20F4"/>
    <w:rPr>
      <w:rFonts w:ascii="Calibri" w:eastAsia="Times New Roman" w:hAnsi="Calibri" w:cs="Calibri"/>
      <w:noProof/>
      <w:sz w:val="20"/>
      <w:szCs w:val="20"/>
      <w:lang w:val="en-US"/>
    </w:rPr>
  </w:style>
  <w:style w:type="character" w:styleId="FootnoteReference">
    <w:name w:val="footnote reference"/>
    <w:basedOn w:val="DefaultParagraphFont"/>
    <w:rsid w:val="004E20F4"/>
    <w:rPr>
      <w:vertAlign w:val="superscript"/>
    </w:rPr>
  </w:style>
  <w:style w:type="paragraph" w:styleId="ListParagraph">
    <w:name w:val="List Paragraph"/>
    <w:aliases w:val="Body of text,List Paragraph1"/>
    <w:basedOn w:val="Normal"/>
    <w:link w:val="ListParagraphChar"/>
    <w:uiPriority w:val="34"/>
    <w:qFormat/>
    <w:rsid w:val="004E20F4"/>
    <w:pPr>
      <w:ind w:left="720"/>
      <w:contextualSpacing/>
    </w:pPr>
  </w:style>
  <w:style w:type="table" w:styleId="TableGrid">
    <w:name w:val="Table Grid"/>
    <w:basedOn w:val="TableNormal"/>
    <w:uiPriority w:val="39"/>
    <w:rsid w:val="004E2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E2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F4"/>
    <w:rPr>
      <w:rFonts w:ascii="Calibri" w:eastAsia="Times New Roman" w:hAnsi="Calibri" w:cs="Calibri"/>
      <w:lang w:val="en-US"/>
    </w:rPr>
  </w:style>
  <w:style w:type="paragraph" w:styleId="Footer">
    <w:name w:val="footer"/>
    <w:basedOn w:val="Normal"/>
    <w:link w:val="FooterChar"/>
    <w:uiPriority w:val="99"/>
    <w:unhideWhenUsed/>
    <w:rsid w:val="006D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3A"/>
    <w:rPr>
      <w:rFonts w:ascii="Calibri" w:eastAsia="Times New Roman" w:hAnsi="Calibri" w:cs="Calibri"/>
      <w:lang w:val="en-US"/>
    </w:rPr>
  </w:style>
  <w:style w:type="paragraph" w:styleId="BalloonText">
    <w:name w:val="Balloon Text"/>
    <w:basedOn w:val="Normal"/>
    <w:link w:val="BalloonTextChar"/>
    <w:uiPriority w:val="99"/>
    <w:semiHidden/>
    <w:unhideWhenUsed/>
    <w:rsid w:val="007B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5B"/>
    <w:rPr>
      <w:rFonts w:ascii="Tahoma" w:eastAsia="Times New Roman" w:hAnsi="Tahoma" w:cs="Tahoma"/>
      <w:sz w:val="16"/>
      <w:szCs w:val="16"/>
      <w:lang w:val="en-US"/>
    </w:rPr>
  </w:style>
  <w:style w:type="paragraph" w:styleId="BodyTextIndent2">
    <w:name w:val="Body Text Indent 2"/>
    <w:basedOn w:val="Normal"/>
    <w:link w:val="BodyTextIndent2Char"/>
    <w:uiPriority w:val="99"/>
    <w:unhideWhenUsed/>
    <w:rsid w:val="006F1970"/>
    <w:pPr>
      <w:spacing w:after="120" w:line="480" w:lineRule="auto"/>
      <w:ind w:left="283"/>
    </w:pPr>
    <w:rPr>
      <w:rFonts w:asciiTheme="minorHAnsi" w:eastAsiaTheme="minorHAnsi" w:hAnsiTheme="minorHAnsi" w:cstheme="minorBidi"/>
      <w:lang w:val="id-ID"/>
    </w:rPr>
  </w:style>
  <w:style w:type="character" w:customStyle="1" w:styleId="BodyTextIndent2Char">
    <w:name w:val="Body Text Indent 2 Char"/>
    <w:basedOn w:val="DefaultParagraphFont"/>
    <w:link w:val="BodyTextIndent2"/>
    <w:uiPriority w:val="99"/>
    <w:rsid w:val="006F1970"/>
  </w:style>
  <w:style w:type="character" w:customStyle="1" w:styleId="ListParagraphChar">
    <w:name w:val="List Paragraph Char"/>
    <w:aliases w:val="Body of text Char,List Paragraph1 Char"/>
    <w:basedOn w:val="DefaultParagraphFont"/>
    <w:link w:val="ListParagraph"/>
    <w:uiPriority w:val="34"/>
    <w:locked/>
    <w:rsid w:val="005E444E"/>
    <w:rPr>
      <w:rFonts w:ascii="Calibri" w:eastAsia="Times New Roman" w:hAnsi="Calibri" w:cs="Calibri"/>
      <w:lang w:val="en-US"/>
    </w:rPr>
  </w:style>
  <w:style w:type="paragraph" w:styleId="BodyTextIndent">
    <w:name w:val="Body Text Indent"/>
    <w:basedOn w:val="Normal"/>
    <w:link w:val="BodyTextIndentChar"/>
    <w:uiPriority w:val="99"/>
    <w:unhideWhenUsed/>
    <w:rsid w:val="005E444E"/>
    <w:pPr>
      <w:spacing w:after="120"/>
      <w:ind w:left="283"/>
    </w:pPr>
    <w:rPr>
      <w:rFonts w:asciiTheme="minorHAnsi" w:eastAsiaTheme="minorHAnsi" w:hAnsiTheme="minorHAnsi" w:cstheme="minorBidi"/>
      <w:lang w:val="id-ID"/>
    </w:rPr>
  </w:style>
  <w:style w:type="character" w:customStyle="1" w:styleId="BodyTextIndentChar">
    <w:name w:val="Body Text Indent Char"/>
    <w:basedOn w:val="DefaultParagraphFont"/>
    <w:link w:val="BodyTextIndent"/>
    <w:uiPriority w:val="99"/>
    <w:rsid w:val="005E444E"/>
  </w:style>
  <w:style w:type="character" w:styleId="PlaceholderText">
    <w:name w:val="Placeholder Text"/>
    <w:basedOn w:val="DefaultParagraphFont"/>
    <w:uiPriority w:val="99"/>
    <w:semiHidden/>
    <w:rsid w:val="001443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image" Target="media/image12.wmf"/><Relationship Id="rId21" Type="http://schemas.openxmlformats.org/officeDocument/2006/relationships/image" Target="media/image6.wmf"/><Relationship Id="rId34" Type="http://schemas.openxmlformats.org/officeDocument/2006/relationships/image" Target="media/image10.wmf"/><Relationship Id="rId42" Type="http://schemas.openxmlformats.org/officeDocument/2006/relationships/oleObject" Target="embeddings/oleObject22.bin"/><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theme" Target="theme/theme1.xm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image" Target="media/image13.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5.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1.wmf"/><Relationship Id="rId49" Type="http://schemas.openxmlformats.org/officeDocument/2006/relationships/oleObject" Target="embeddings/oleObject26.bin"/><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image" Target="media/image14.wmf"/><Relationship Id="rId48" Type="http://schemas.openxmlformats.org/officeDocument/2006/relationships/image" Target="media/image16.wmf"/><Relationship Id="rId8" Type="http://schemas.openxmlformats.org/officeDocument/2006/relationships/image" Target="media/image1.wmf"/><Relationship Id="rId51" Type="http://schemas.openxmlformats.org/officeDocument/2006/relationships/oleObject" Target="embeddings/oleObject28.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EA7F-5FBD-429C-B18A-A9821625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2791</TotalTime>
  <Pages>16</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75</cp:revision>
  <cp:lastPrinted>2018-04-13T06:59:00Z</cp:lastPrinted>
  <dcterms:created xsi:type="dcterms:W3CDTF">2017-07-05T12:48:00Z</dcterms:created>
  <dcterms:modified xsi:type="dcterms:W3CDTF">2018-10-04T10:10:00Z</dcterms:modified>
</cp:coreProperties>
</file>