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AD4" w:rsidRPr="0001043B" w:rsidRDefault="001737C6" w:rsidP="0001043B">
      <w:pPr>
        <w:spacing w:after="0" w:line="480" w:lineRule="auto"/>
        <w:jc w:val="center"/>
        <w:rPr>
          <w:rFonts w:ascii="Times New Roman" w:hAnsi="Times New Roman" w:cs="Times New Roman"/>
          <w:b/>
          <w:sz w:val="24"/>
          <w:szCs w:val="24"/>
        </w:rPr>
      </w:pPr>
      <w:r w:rsidRPr="0001043B">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5055870</wp:posOffset>
                </wp:positionH>
                <wp:positionV relativeFrom="paragraph">
                  <wp:posOffset>-963930</wp:posOffset>
                </wp:positionV>
                <wp:extent cx="514350" cy="238125"/>
                <wp:effectExtent l="9525" t="571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381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96E9B" id="Rectangle 2" o:spid="_x0000_s1026" style="position:absolute;margin-left:398.1pt;margin-top:-75.9pt;width:40.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" strokecolor="white [3212]"/>
            </w:pict>
          </mc:Fallback>
        </mc:AlternateContent>
      </w:r>
      <w:r w:rsidR="007A1AD4" w:rsidRPr="0001043B">
        <w:rPr>
          <w:rFonts w:ascii="Times New Roman" w:hAnsi="Times New Roman" w:cs="Times New Roman"/>
          <w:b/>
          <w:sz w:val="24"/>
          <w:szCs w:val="24"/>
        </w:rPr>
        <w:t>BAB 1</w:t>
      </w:r>
    </w:p>
    <w:p w:rsidR="007A1AD4" w:rsidRPr="0001043B" w:rsidRDefault="00047694" w:rsidP="0001043B">
      <w:pPr>
        <w:spacing w:after="0" w:line="480" w:lineRule="auto"/>
        <w:jc w:val="center"/>
        <w:rPr>
          <w:rFonts w:ascii="Times New Roman" w:hAnsi="Times New Roman" w:cs="Times New Roman"/>
          <w:sz w:val="24"/>
          <w:szCs w:val="24"/>
        </w:rPr>
      </w:pPr>
      <w:r w:rsidRPr="0001043B">
        <w:rPr>
          <w:rFonts w:ascii="Times New Roman" w:hAnsi="Times New Roman" w:cs="Times New Roman"/>
          <w:b/>
          <w:sz w:val="24"/>
          <w:szCs w:val="24"/>
        </w:rPr>
        <w:t>PENDAHULUAN</w:t>
      </w:r>
    </w:p>
    <w:p w:rsidR="00047694" w:rsidRPr="0001043B" w:rsidRDefault="00047694" w:rsidP="00071C87">
      <w:pPr>
        <w:spacing w:after="0" w:line="240" w:lineRule="auto"/>
        <w:jc w:val="both"/>
        <w:rPr>
          <w:rFonts w:ascii="Times New Roman" w:hAnsi="Times New Roman" w:cs="Times New Roman"/>
          <w:b/>
          <w:sz w:val="24"/>
          <w:szCs w:val="24"/>
        </w:rPr>
      </w:pPr>
    </w:p>
    <w:p w:rsidR="004D3E6B" w:rsidRPr="0001043B" w:rsidRDefault="00047694" w:rsidP="006A6FDD">
      <w:pPr>
        <w:pStyle w:val="ListParagraph"/>
        <w:numPr>
          <w:ilvl w:val="0"/>
          <w:numId w:val="1"/>
        </w:numPr>
        <w:spacing w:line="480" w:lineRule="auto"/>
        <w:ind w:left="1134" w:hanging="425"/>
        <w:jc w:val="both"/>
        <w:rPr>
          <w:rFonts w:ascii="Times New Roman" w:hAnsi="Times New Roman" w:cs="Times New Roman"/>
          <w:b/>
          <w:sz w:val="24"/>
          <w:szCs w:val="24"/>
        </w:rPr>
      </w:pPr>
      <w:r w:rsidRPr="0001043B">
        <w:rPr>
          <w:rFonts w:ascii="Times New Roman" w:hAnsi="Times New Roman" w:cs="Times New Roman"/>
          <w:b/>
          <w:sz w:val="24"/>
          <w:szCs w:val="24"/>
        </w:rPr>
        <w:t>Latar Belakang Masalah</w:t>
      </w:r>
    </w:p>
    <w:p w:rsidR="00163F62" w:rsidRPr="0001043B" w:rsidRDefault="005F45D2" w:rsidP="00163F62">
      <w:pPr>
        <w:spacing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Pendidikan</w:t>
      </w:r>
      <w:r w:rsidR="00C60F44">
        <w:rPr>
          <w:rFonts w:ascii="Times New Roman" w:hAnsi="Times New Roman" w:cs="Times New Roman"/>
          <w:sz w:val="24"/>
          <w:szCs w:val="24"/>
        </w:rPr>
        <w:t xml:space="preserve"> merupakan </w:t>
      </w:r>
      <w:r>
        <w:rPr>
          <w:rFonts w:ascii="Times New Roman" w:hAnsi="Times New Roman" w:cs="Times New Roman"/>
          <w:sz w:val="24"/>
          <w:szCs w:val="24"/>
        </w:rPr>
        <w:t>salah satu bentuk perwujudan kebudayaan manusia yang dinamis</w:t>
      </w:r>
      <w:r w:rsidR="000C1983">
        <w:rPr>
          <w:rFonts w:ascii="Times New Roman" w:hAnsi="Times New Roman" w:cs="Times New Roman"/>
          <w:sz w:val="24"/>
          <w:szCs w:val="24"/>
        </w:rPr>
        <w:t xml:space="preserve"> serta</w:t>
      </w:r>
      <w:r>
        <w:rPr>
          <w:rFonts w:ascii="Times New Roman" w:hAnsi="Times New Roman" w:cs="Times New Roman"/>
          <w:sz w:val="24"/>
          <w:szCs w:val="24"/>
        </w:rPr>
        <w:t xml:space="preserve"> syarat perkembangan</w:t>
      </w:r>
      <w:r w:rsidR="001977BC">
        <w:rPr>
          <w:rFonts w:ascii="Times New Roman" w:hAnsi="Times New Roman" w:cs="Times New Roman"/>
          <w:sz w:val="24"/>
          <w:szCs w:val="24"/>
        </w:rPr>
        <w:t>,</w:t>
      </w:r>
      <w:r w:rsidR="00A12567">
        <w:rPr>
          <w:rFonts w:ascii="Times New Roman" w:hAnsi="Times New Roman" w:cs="Times New Roman"/>
          <w:sz w:val="24"/>
          <w:szCs w:val="24"/>
        </w:rPr>
        <w:t xml:space="preserve"> karena sangat berperan penting dalam kehidupan manusia</w:t>
      </w:r>
      <w:r w:rsidR="00C60F44">
        <w:rPr>
          <w:rFonts w:ascii="Times New Roman" w:hAnsi="Times New Roman" w:cs="Times New Roman"/>
          <w:sz w:val="24"/>
          <w:szCs w:val="24"/>
        </w:rPr>
        <w:t xml:space="preserve"> </w:t>
      </w:r>
      <w:r w:rsidR="00A12567">
        <w:rPr>
          <w:rFonts w:ascii="Times New Roman" w:hAnsi="Times New Roman" w:cs="Times New Roman"/>
          <w:sz w:val="24"/>
          <w:szCs w:val="24"/>
        </w:rPr>
        <w:t xml:space="preserve">dalam bidang </w:t>
      </w:r>
      <w:r w:rsidR="00AF7A60">
        <w:rPr>
          <w:rFonts w:ascii="Times New Roman" w:hAnsi="Times New Roman" w:cs="Times New Roman"/>
          <w:sz w:val="24"/>
          <w:szCs w:val="24"/>
        </w:rPr>
        <w:t>memfokuskan kegiatan proses belajar mengajar (transfer ilmu)</w:t>
      </w:r>
      <w:r w:rsidR="00220300">
        <w:rPr>
          <w:rStyle w:val="FootnoteReference"/>
          <w:rFonts w:ascii="Times New Roman" w:hAnsi="Times New Roman" w:cs="Times New Roman"/>
          <w:sz w:val="24"/>
          <w:szCs w:val="24"/>
        </w:rPr>
        <w:footnoteReference w:id="1"/>
      </w:r>
      <w:r w:rsidR="00220300">
        <w:rPr>
          <w:rFonts w:ascii="Times New Roman" w:hAnsi="Times New Roman" w:cs="Times New Roman"/>
          <w:sz w:val="24"/>
          <w:szCs w:val="24"/>
        </w:rPr>
        <w:t xml:space="preserve"> </w:t>
      </w:r>
      <w:r w:rsidR="00AF7A60">
        <w:rPr>
          <w:rFonts w:ascii="Times New Roman" w:hAnsi="Times New Roman" w:cs="Times New Roman"/>
          <w:sz w:val="24"/>
          <w:szCs w:val="24"/>
        </w:rPr>
        <w:t>selain itu</w:t>
      </w:r>
      <w:r w:rsidR="0011524D">
        <w:rPr>
          <w:rFonts w:ascii="Times New Roman" w:hAnsi="Times New Roman" w:cs="Times New Roman"/>
          <w:sz w:val="24"/>
          <w:szCs w:val="24"/>
        </w:rPr>
        <w:t xml:space="preserve"> dengan pendidikan sekaligus dapat dibedakan antara manusia dengan makhluk lainnya</w:t>
      </w:r>
      <w:r w:rsidR="00996969">
        <w:rPr>
          <w:rStyle w:val="FootnoteReference"/>
          <w:rFonts w:ascii="Times New Roman" w:hAnsi="Times New Roman" w:cs="Times New Roman"/>
          <w:sz w:val="24"/>
          <w:szCs w:val="24"/>
        </w:rPr>
        <w:footnoteReference w:id="2"/>
      </w:r>
      <w:r w:rsidR="005D1045">
        <w:rPr>
          <w:rFonts w:ascii="Times New Roman" w:hAnsi="Times New Roman" w:cs="Times New Roman"/>
          <w:sz w:val="24"/>
          <w:szCs w:val="24"/>
        </w:rPr>
        <w:t>, memberikan wawasan, keterampilan dan keahlian tertentu.</w:t>
      </w:r>
      <w:r w:rsidR="00F01DCA">
        <w:rPr>
          <w:rFonts w:ascii="Times New Roman" w:hAnsi="Times New Roman" w:cs="Times New Roman"/>
          <w:sz w:val="24"/>
          <w:szCs w:val="24"/>
        </w:rPr>
        <w:t xml:space="preserve"> </w:t>
      </w:r>
      <w:r w:rsidR="00BF49B9" w:rsidRPr="0001043B">
        <w:rPr>
          <w:rFonts w:ascii="Times New Roman" w:hAnsi="Times New Roman" w:cs="Times New Roman"/>
          <w:sz w:val="24"/>
          <w:szCs w:val="24"/>
        </w:rPr>
        <w:t>Pendidikan</w:t>
      </w:r>
      <w:r w:rsidR="00F01DCA">
        <w:rPr>
          <w:rFonts w:ascii="Times New Roman" w:hAnsi="Times New Roman" w:cs="Times New Roman"/>
          <w:sz w:val="24"/>
          <w:szCs w:val="24"/>
        </w:rPr>
        <w:t xml:space="preserve"> memberikan pengaruh besar terhadap</w:t>
      </w:r>
      <w:r w:rsidR="00BF49B9" w:rsidRPr="0001043B">
        <w:rPr>
          <w:rFonts w:ascii="Times New Roman" w:hAnsi="Times New Roman" w:cs="Times New Roman"/>
          <w:sz w:val="24"/>
          <w:szCs w:val="24"/>
        </w:rPr>
        <w:t xml:space="preserve"> investasi sumber daya manusia</w:t>
      </w:r>
      <w:r w:rsidR="000C6DAB">
        <w:rPr>
          <w:rFonts w:ascii="Times New Roman" w:hAnsi="Times New Roman" w:cs="Times New Roman"/>
          <w:sz w:val="24"/>
          <w:szCs w:val="24"/>
        </w:rPr>
        <w:t>.</w:t>
      </w:r>
      <w:r w:rsidR="00751CDD">
        <w:rPr>
          <w:rStyle w:val="FootnoteReference"/>
          <w:rFonts w:ascii="Times New Roman" w:hAnsi="Times New Roman" w:cs="Times New Roman"/>
          <w:sz w:val="24"/>
          <w:szCs w:val="24"/>
        </w:rPr>
        <w:footnoteReference w:id="3"/>
      </w:r>
      <w:r w:rsidR="00217BA9">
        <w:rPr>
          <w:rFonts w:ascii="Times New Roman" w:hAnsi="Times New Roman" w:cs="Times New Roman"/>
          <w:sz w:val="24"/>
          <w:szCs w:val="24"/>
        </w:rPr>
        <w:t xml:space="preserve"> </w:t>
      </w:r>
      <w:r w:rsidR="000C1983">
        <w:rPr>
          <w:rFonts w:ascii="Times New Roman" w:hAnsi="Times New Roman" w:cs="Times New Roman"/>
          <w:sz w:val="24"/>
          <w:szCs w:val="24"/>
        </w:rPr>
        <w:t xml:space="preserve">Menuntut ilmu ialah salah satu kewajiban umat muslim bersamaan dengan itu juga memberikan peranan penting dalam kehidupan manusia. </w:t>
      </w:r>
      <w:r w:rsidR="00217BA9" w:rsidRPr="0001043B">
        <w:rPr>
          <w:rFonts w:ascii="Times New Roman" w:hAnsi="Times New Roman" w:cs="Times New Roman"/>
          <w:sz w:val="24"/>
          <w:szCs w:val="24"/>
        </w:rPr>
        <w:t>Pendidikan sangat berperan penting dalam kehidupan manusia, selain itu menuntut ilmu merupakan kewajiban bagi setiap muslim.</w:t>
      </w:r>
      <w:r w:rsidR="00217BA9">
        <w:rPr>
          <w:rStyle w:val="FootnoteReference"/>
          <w:rFonts w:ascii="Times New Roman" w:hAnsi="Times New Roman" w:cs="Times New Roman"/>
          <w:sz w:val="24"/>
          <w:szCs w:val="24"/>
        </w:rPr>
        <w:footnoteReference w:id="4"/>
      </w:r>
      <w:r w:rsidR="00217BA9" w:rsidRPr="0001043B">
        <w:rPr>
          <w:rFonts w:ascii="Times New Roman" w:eastAsia="TimesNewRomanPSMT" w:hAnsi="Times New Roman" w:cs="Times New Roman"/>
          <w:sz w:val="24"/>
          <w:szCs w:val="24"/>
        </w:rPr>
        <w:t xml:space="preserve"> </w:t>
      </w:r>
      <w:r w:rsidR="00163F62" w:rsidRPr="0001043B">
        <w:rPr>
          <w:rFonts w:ascii="Times New Roman" w:eastAsia="TimesNewRomanPSMT" w:hAnsi="Times New Roman" w:cs="Times New Roman"/>
          <w:sz w:val="24"/>
          <w:szCs w:val="24"/>
        </w:rPr>
        <w:t>Allah S</w:t>
      </w:r>
      <w:r w:rsidR="00163F62" w:rsidRPr="0001043B">
        <w:rPr>
          <w:rFonts w:ascii="Times New Roman" w:eastAsia="Times New Roman" w:hAnsi="Times New Roman" w:cs="Times New Roman"/>
          <w:sz w:val="24"/>
          <w:szCs w:val="24"/>
        </w:rPr>
        <w:t xml:space="preserve">WT dalam firman-Nya </w:t>
      </w:r>
      <w:r w:rsidR="000C1983">
        <w:rPr>
          <w:rFonts w:ascii="Times New Roman" w:eastAsia="Times New Roman" w:hAnsi="Times New Roman" w:cs="Times New Roman"/>
          <w:sz w:val="24"/>
          <w:szCs w:val="24"/>
        </w:rPr>
        <w:t xml:space="preserve">menyatakan </w:t>
      </w:r>
      <w:r w:rsidR="00163F62" w:rsidRPr="0001043B">
        <w:rPr>
          <w:rFonts w:ascii="Times New Roman" w:eastAsia="Times New Roman" w:hAnsi="Times New Roman" w:cs="Times New Roman"/>
          <w:sz w:val="24"/>
          <w:szCs w:val="24"/>
        </w:rPr>
        <w:t>bahwa Allah akan mengangkat derajat orang-orang yang beriman dan berilmu</w:t>
      </w:r>
      <w:r w:rsidR="00163F62">
        <w:rPr>
          <w:rFonts w:ascii="Times New Roman" w:eastAsia="Times New Roman" w:hAnsi="Times New Roman" w:cs="Times New Roman"/>
          <w:sz w:val="24"/>
          <w:szCs w:val="24"/>
        </w:rPr>
        <w:t>, k</w:t>
      </w:r>
      <w:r w:rsidR="00163F62" w:rsidRPr="0001043B">
        <w:rPr>
          <w:rFonts w:ascii="Times New Roman" w:eastAsia="Times New Roman" w:hAnsi="Times New Roman" w:cs="Times New Roman"/>
          <w:sz w:val="24"/>
          <w:szCs w:val="24"/>
        </w:rPr>
        <w:t>arena dengan ilmulah yang sebelumnya tidak memiliki kemampuan</w:t>
      </w:r>
      <w:r w:rsidR="0046474A">
        <w:rPr>
          <w:rFonts w:ascii="Times New Roman" w:eastAsia="Times New Roman" w:hAnsi="Times New Roman" w:cs="Times New Roman"/>
          <w:sz w:val="24"/>
          <w:szCs w:val="24"/>
        </w:rPr>
        <w:t xml:space="preserve"> </w:t>
      </w:r>
      <w:r w:rsidR="00163F62" w:rsidRPr="0001043B">
        <w:rPr>
          <w:rFonts w:ascii="Times New Roman" w:eastAsia="Times New Roman" w:hAnsi="Times New Roman" w:cs="Times New Roman"/>
          <w:sz w:val="24"/>
          <w:szCs w:val="24"/>
        </w:rPr>
        <w:t xml:space="preserve">akhirnya dapat dan </w:t>
      </w:r>
      <w:r w:rsidR="00163F62" w:rsidRPr="0001043B">
        <w:rPr>
          <w:rFonts w:ascii="Times New Roman" w:eastAsia="Times New Roman" w:hAnsi="Times New Roman" w:cs="Times New Roman"/>
          <w:sz w:val="24"/>
          <w:szCs w:val="24"/>
        </w:rPr>
        <w:lastRenderedPageBreak/>
        <w:t>mampu melakukan suatu hal. Firman Allah dalam surat Al-Mujadalah ayat 11 yaitu:</w:t>
      </w:r>
    </w:p>
    <w:p w:rsidR="00163F62" w:rsidRPr="005565D8" w:rsidRDefault="00163F62" w:rsidP="00163F62">
      <w:pPr>
        <w:pStyle w:val="ListParagraph"/>
        <w:bidi/>
        <w:spacing w:line="480" w:lineRule="auto"/>
        <w:ind w:left="-14" w:right="709" w:firstLine="90"/>
        <w:jc w:val="both"/>
        <w:rPr>
          <w:rFonts w:ascii="Times New Roman" w:hAnsi="Times New Roman" w:cs="Times New Roman"/>
          <w:sz w:val="32"/>
          <w:szCs w:val="32"/>
        </w:rPr>
      </w:pPr>
      <w:r w:rsidRPr="005565D8">
        <w:rPr>
          <w:rFonts w:ascii="Times New Roman" w:hAnsi="Times New Roman" w:cs="Times New Roman"/>
          <w:sz w:val="32"/>
          <w:szCs w:val="32"/>
          <w:rtl/>
        </w:rPr>
        <w:t xml:space="preserve">يَٰٓأَيُّهَا ٱلَّذِينَ ءَامَنُوٓاْ إِذَا قِيلَ لَكُمۡ تَفَسَّحُواْ فِي ٱلۡمَجَٰلِسِ فَٱفۡسَحُواْ يَفۡسَحِ ٱللَّهُ لَكُمۡۖ وَإِذَا قِيلَ ٱنشُزُواْ فَٱنشُزُواْ يَرۡفَعِ ٱللَّهُ ٱلَّذِينَ ءَامَنُواْ مِنكُمۡ وَٱلَّذِينَ أُوتُواْ ٱلۡعِلۡمَ دَرَجَٰتٖۚ وَٱللَّهُ بِمَا تَعۡمَلُونَ خَبِيرٞ ١١  </w:t>
      </w:r>
    </w:p>
    <w:p w:rsidR="006A6FDD" w:rsidRPr="00163F62" w:rsidRDefault="00163F62" w:rsidP="00163F62">
      <w:pPr>
        <w:spacing w:line="240" w:lineRule="auto"/>
        <w:ind w:left="1134" w:hanging="425"/>
        <w:jc w:val="both"/>
        <w:rPr>
          <w:rFonts w:ascii="Times New Roman" w:hAnsi="Times New Roman" w:cs="Times New Roman"/>
          <w:iCs/>
          <w:sz w:val="24"/>
          <w:szCs w:val="24"/>
        </w:rPr>
      </w:pPr>
      <w:r w:rsidRPr="0001043B">
        <w:rPr>
          <w:rFonts w:ascii="Times New Roman" w:hAnsi="Times New Roman" w:cs="Times New Roman"/>
          <w:sz w:val="24"/>
          <w:szCs w:val="24"/>
        </w:rPr>
        <w:t>Artinya</w:t>
      </w:r>
      <w:r>
        <w:rPr>
          <w:rFonts w:ascii="Times New Roman" w:hAnsi="Times New Roman" w:cs="Times New Roman"/>
          <w:sz w:val="24"/>
          <w:szCs w:val="24"/>
        </w:rPr>
        <w:t xml:space="preserve"> </w:t>
      </w:r>
      <w:r w:rsidRPr="0001043B">
        <w:rPr>
          <w:rFonts w:ascii="Times New Roman" w:hAnsi="Times New Roman" w:cs="Times New Roman"/>
          <w:i/>
          <w:iCs/>
          <w:sz w:val="24"/>
          <w:szCs w:val="24"/>
        </w:rPr>
        <w:t>“</w:t>
      </w:r>
      <w:r w:rsidRPr="0001043B">
        <w:rPr>
          <w:rStyle w:val="Emphasis"/>
          <w:rFonts w:ascii="Times New Roman" w:hAnsi="Times New Roman" w:cs="Times New Roman"/>
          <w:sz w:val="24"/>
          <w:szCs w:val="24"/>
        </w:rPr>
        <w:t xml:space="preserve">Hai orang-orang beriman apabila dikatakan kepadamu: “Berlapang-lapanglah dalam majlis”, maka lapangkanlah niscaya Allah akan memberi kelapangan untukmu. Dan apabila </w:t>
      </w:r>
      <w:proofErr w:type="gramStart"/>
      <w:r w:rsidRPr="0001043B">
        <w:rPr>
          <w:rStyle w:val="Emphasis"/>
          <w:rFonts w:ascii="Times New Roman" w:hAnsi="Times New Roman" w:cs="Times New Roman"/>
          <w:sz w:val="24"/>
          <w:szCs w:val="24"/>
        </w:rPr>
        <w:t>dikatakan:“</w:t>
      </w:r>
      <w:proofErr w:type="gramEnd"/>
      <w:r w:rsidRPr="0001043B">
        <w:rPr>
          <w:rStyle w:val="Emphasis"/>
          <w:rFonts w:ascii="Times New Roman" w:hAnsi="Times New Roman" w:cs="Times New Roman"/>
          <w:sz w:val="24"/>
          <w:szCs w:val="24"/>
        </w:rPr>
        <w:t>Berdirilah kamu”, maka berdirilah, niscaya Allah akan meninggikan orang-orang yang beriman di antaramu dan orang-orang yang diberi ilmu pengetahuan beberapa derajat. Dan Allah Maha Mengetahui apa yang kamu kerjakan”</w:t>
      </w:r>
      <w:r w:rsidRPr="0001043B">
        <w:rPr>
          <w:rFonts w:ascii="Times New Roman" w:hAnsi="Times New Roman" w:cs="Times New Roman"/>
          <w:iCs/>
          <w:sz w:val="24"/>
          <w:szCs w:val="24"/>
        </w:rPr>
        <w:t>.</w:t>
      </w:r>
      <w:r w:rsidR="005A67BB">
        <w:rPr>
          <w:rStyle w:val="FootnoteReference"/>
          <w:rFonts w:ascii="Times New Roman" w:hAnsi="Times New Roman" w:cs="Times New Roman"/>
          <w:iCs/>
          <w:sz w:val="24"/>
          <w:szCs w:val="24"/>
        </w:rPr>
        <w:footnoteReference w:id="5"/>
      </w:r>
    </w:p>
    <w:p w:rsidR="00FC1395" w:rsidRDefault="000D69AE" w:rsidP="00FC1395">
      <w:pPr>
        <w:spacing w:line="480" w:lineRule="auto"/>
        <w:ind w:left="709" w:firstLine="425"/>
        <w:jc w:val="both"/>
        <w:rPr>
          <w:rFonts w:ascii="Times New Roman" w:hAnsi="Times New Roman" w:cs="Times New Roman"/>
          <w:sz w:val="24"/>
          <w:szCs w:val="24"/>
        </w:rPr>
      </w:pPr>
      <w:r w:rsidRPr="0001043B">
        <w:rPr>
          <w:rFonts w:ascii="Times New Roman" w:eastAsia="Times New Roman" w:hAnsi="Times New Roman" w:cs="Times New Roman"/>
          <w:sz w:val="24"/>
          <w:szCs w:val="24"/>
          <w:bdr w:val="none" w:sz="0" w:space="0" w:color="auto" w:frame="1"/>
        </w:rPr>
        <w:t>Ilmu dapat meningkatkan keimanan seseorang, karena semua bidang ilmu pengetahuan adalah saling berhubungan antara satu bidang dengan bidang yang lain, pengetahuan pada bidang tertentu dapat membantu membangun bidang ilmu pengetahuan yang lain, seperti pengetahuan tentang arsitektur dapat membantu membangun struktur berkaliber tinggi yang berbeda. Jadi, ilmu pengetahuan sangat penting</w:t>
      </w:r>
      <w:r w:rsidR="00607CD1" w:rsidRPr="0001043B">
        <w:rPr>
          <w:rFonts w:ascii="Times New Roman" w:eastAsia="Times New Roman" w:hAnsi="Times New Roman" w:cs="Times New Roman"/>
          <w:sz w:val="24"/>
          <w:szCs w:val="24"/>
          <w:bdr w:val="none" w:sz="0" w:space="0" w:color="auto" w:frame="1"/>
        </w:rPr>
        <w:t>, sebagaimana p</w:t>
      </w:r>
      <w:r w:rsidR="002F33CB">
        <w:rPr>
          <w:rFonts w:ascii="Times New Roman" w:eastAsia="Times New Roman" w:hAnsi="Times New Roman" w:cs="Times New Roman"/>
          <w:sz w:val="24"/>
          <w:szCs w:val="24"/>
          <w:bdr w:val="none" w:sz="0" w:space="0" w:color="auto" w:frame="1"/>
        </w:rPr>
        <w:t>e</w:t>
      </w:r>
      <w:r w:rsidRPr="0001043B">
        <w:rPr>
          <w:rFonts w:ascii="Times New Roman" w:eastAsia="Times New Roman" w:hAnsi="Times New Roman" w:cs="Times New Roman"/>
          <w:sz w:val="24"/>
          <w:szCs w:val="24"/>
          <w:bdr w:val="none" w:sz="0" w:space="0" w:color="auto" w:frame="1"/>
        </w:rPr>
        <w:t>nting melaksanakan shalat.</w:t>
      </w:r>
      <w:r w:rsidR="00163F62">
        <w:rPr>
          <w:rFonts w:ascii="Times New Roman" w:eastAsia="Times New Roman" w:hAnsi="Times New Roman" w:cs="Times New Roman"/>
          <w:sz w:val="24"/>
          <w:szCs w:val="24"/>
          <w:bdr w:val="none" w:sz="0" w:space="0" w:color="auto" w:frame="1"/>
        </w:rPr>
        <w:t xml:space="preserve"> </w:t>
      </w:r>
      <w:r w:rsidR="00163F62">
        <w:rPr>
          <w:rFonts w:ascii="Times New Roman" w:hAnsi="Times New Roman" w:cs="Times New Roman"/>
          <w:sz w:val="24"/>
          <w:szCs w:val="24"/>
        </w:rPr>
        <w:t>Proses belajar mengajar dirancang dan dijalankan secara professional karena akan menentukan berhasil tidaknya pencapian tujuan kegiatan belajar mengajar dalam dunia pendidikan.</w:t>
      </w:r>
      <w:r w:rsidR="00163F62">
        <w:rPr>
          <w:rStyle w:val="FootnoteReference"/>
          <w:rFonts w:ascii="Times New Roman" w:hAnsi="Times New Roman" w:cs="Times New Roman"/>
          <w:sz w:val="24"/>
          <w:szCs w:val="24"/>
        </w:rPr>
        <w:footnoteReference w:id="6"/>
      </w:r>
      <w:r w:rsidR="00163F62">
        <w:rPr>
          <w:rFonts w:ascii="Times New Roman" w:hAnsi="Times New Roman" w:cs="Times New Roman"/>
          <w:iCs/>
          <w:sz w:val="24"/>
          <w:szCs w:val="24"/>
        </w:rPr>
        <w:t>, d</w:t>
      </w:r>
      <w:r w:rsidR="00163F62" w:rsidRPr="0001043B">
        <w:rPr>
          <w:rFonts w:ascii="Times New Roman" w:hAnsi="Times New Roman" w:cs="Times New Roman"/>
          <w:sz w:val="24"/>
          <w:szCs w:val="24"/>
        </w:rPr>
        <w:t xml:space="preserve">unia pendidikan saat ini memasuki era dunia </w:t>
      </w:r>
      <w:r w:rsidR="00163F62" w:rsidRPr="0001043B">
        <w:rPr>
          <w:rFonts w:ascii="Times New Roman" w:hAnsi="Times New Roman" w:cs="Times New Roman"/>
          <w:sz w:val="24"/>
          <w:szCs w:val="24"/>
        </w:rPr>
        <w:lastRenderedPageBreak/>
        <w:t>teknologi dimana proses pembelajaran menuntut untuk lebih mengarah pada penggunaan media.  Teknologi yang digunakan secara tepat dalam pendidikan dapat meningkatkan kualitas belajar peserta didik.</w:t>
      </w:r>
      <w:r w:rsidR="00163F62">
        <w:rPr>
          <w:rStyle w:val="FootnoteReference"/>
          <w:rFonts w:ascii="Times New Roman" w:hAnsi="Times New Roman" w:cs="Times New Roman"/>
          <w:sz w:val="24"/>
          <w:szCs w:val="24"/>
        </w:rPr>
        <w:footnoteReference w:id="7"/>
      </w:r>
      <w:r w:rsidR="00FC1395">
        <w:rPr>
          <w:rFonts w:ascii="Times New Roman" w:hAnsi="Times New Roman" w:cs="Times New Roman"/>
          <w:sz w:val="24"/>
          <w:szCs w:val="24"/>
        </w:rPr>
        <w:t xml:space="preserve"> K</w:t>
      </w:r>
      <w:r w:rsidR="00A23735">
        <w:rPr>
          <w:rFonts w:ascii="Times New Roman" w:hAnsi="Times New Roman" w:cs="Times New Roman"/>
          <w:sz w:val="24"/>
          <w:szCs w:val="24"/>
        </w:rPr>
        <w:t>etersediaan serta pemanfaatan media pembelajaran merupakan salah satu bentuk fasilitas pembelajaran</w:t>
      </w:r>
      <w:r w:rsidR="00FC1395">
        <w:rPr>
          <w:rFonts w:ascii="Times New Roman" w:hAnsi="Times New Roman" w:cs="Times New Roman"/>
          <w:sz w:val="24"/>
          <w:szCs w:val="24"/>
        </w:rPr>
        <w:t xml:space="preserve"> yang mampu memberikan kontribusi besar tehadap kualitas kemampuan serta keterampilan peserta didik, dengan adanya media pembelajaran juga mampu memberikan kemudahan proses pembelajaran.</w:t>
      </w:r>
    </w:p>
    <w:p w:rsidR="00EB639B" w:rsidRPr="0001043B" w:rsidRDefault="00AE7FD4" w:rsidP="00EB639B">
      <w:pPr>
        <w:spacing w:line="480" w:lineRule="auto"/>
        <w:ind w:left="709" w:firstLine="425"/>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Informasi dapat dengan mudah disampaikan dari sumber ke peserta didik dengan segala bentuk alat komunikasi atau disebut dengan media pembelajaran </w:t>
      </w:r>
      <w:r w:rsidR="007275FC">
        <w:rPr>
          <w:rFonts w:ascii="Times New Roman" w:eastAsia="Times New Roman" w:hAnsi="Times New Roman" w:cs="Times New Roman"/>
          <w:sz w:val="24"/>
          <w:szCs w:val="24"/>
          <w:bdr w:val="none" w:sz="0" w:space="0" w:color="auto" w:frame="1"/>
        </w:rPr>
        <w:t>yang ber</w:t>
      </w:r>
      <w:r>
        <w:rPr>
          <w:rFonts w:ascii="Times New Roman" w:eastAsia="Times New Roman" w:hAnsi="Times New Roman" w:cs="Times New Roman"/>
          <w:sz w:val="24"/>
          <w:szCs w:val="24"/>
          <w:bdr w:val="none" w:sz="0" w:space="0" w:color="auto" w:frame="1"/>
        </w:rPr>
        <w:t>tujuan untuk meningkatkan kinerja serta dapat memungkinkan terlaksananya proses pembelajaran dengan akurat, cepat dan tepa</w:t>
      </w:r>
      <w:r w:rsidR="0001221F" w:rsidRPr="0001043B">
        <w:rPr>
          <w:rFonts w:ascii="Times New Roman" w:eastAsia="Times New Roman" w:hAnsi="Times New Roman" w:cs="Times New Roman"/>
          <w:sz w:val="24"/>
          <w:szCs w:val="24"/>
          <w:bdr w:val="none" w:sz="0" w:space="0" w:color="auto" w:frame="1"/>
        </w:rPr>
        <w:t>t.</w:t>
      </w:r>
      <w:r w:rsidR="00DC736E">
        <w:rPr>
          <w:rStyle w:val="FootnoteReference"/>
          <w:rFonts w:ascii="Times New Roman" w:eastAsia="Times New Roman" w:hAnsi="Times New Roman" w:cs="Times New Roman"/>
          <w:sz w:val="24"/>
          <w:szCs w:val="24"/>
          <w:bdr w:val="none" w:sz="0" w:space="0" w:color="auto" w:frame="1"/>
        </w:rPr>
        <w:footnoteReference w:id="8"/>
      </w:r>
      <w:r w:rsidR="00794211" w:rsidRPr="0001043B">
        <w:rPr>
          <w:rFonts w:ascii="Times New Roman" w:eastAsia="Times New Roman" w:hAnsi="Times New Roman" w:cs="Times New Roman"/>
          <w:sz w:val="24"/>
          <w:szCs w:val="24"/>
          <w:bdr w:val="none" w:sz="0" w:space="0" w:color="auto" w:frame="1"/>
        </w:rPr>
        <w:t xml:space="preserve">Sehingga </w:t>
      </w:r>
      <w:r>
        <w:rPr>
          <w:rFonts w:ascii="Times New Roman" w:eastAsia="Times New Roman" w:hAnsi="Times New Roman" w:cs="Times New Roman"/>
          <w:sz w:val="24"/>
          <w:szCs w:val="24"/>
          <w:bdr w:val="none" w:sz="0" w:space="0" w:color="auto" w:frame="1"/>
        </w:rPr>
        <w:t xml:space="preserve">dapat </w:t>
      </w:r>
      <w:r w:rsidR="00794211" w:rsidRPr="0001043B">
        <w:rPr>
          <w:rFonts w:ascii="Times New Roman" w:eastAsia="Times New Roman" w:hAnsi="Times New Roman" w:cs="Times New Roman"/>
          <w:sz w:val="24"/>
          <w:szCs w:val="24"/>
          <w:bdr w:val="none" w:sz="0" w:space="0" w:color="auto" w:frame="1"/>
        </w:rPr>
        <w:t>merangsang peserta didik untuk mengikuti</w:t>
      </w:r>
      <w:r>
        <w:rPr>
          <w:rFonts w:ascii="Times New Roman" w:eastAsia="Times New Roman" w:hAnsi="Times New Roman" w:cs="Times New Roman"/>
          <w:sz w:val="24"/>
          <w:szCs w:val="24"/>
          <w:bdr w:val="none" w:sz="0" w:space="0" w:color="auto" w:frame="1"/>
        </w:rPr>
        <w:t xml:space="preserve"> proses</w:t>
      </w:r>
      <w:r w:rsidR="00794211" w:rsidRPr="0001043B">
        <w:rPr>
          <w:rFonts w:ascii="Times New Roman" w:eastAsia="Times New Roman" w:hAnsi="Times New Roman" w:cs="Times New Roman"/>
          <w:sz w:val="24"/>
          <w:szCs w:val="24"/>
          <w:bdr w:val="none" w:sz="0" w:space="0" w:color="auto" w:frame="1"/>
        </w:rPr>
        <w:t xml:space="preserve"> pembelajaran</w:t>
      </w:r>
      <w:r w:rsidR="007275FC">
        <w:rPr>
          <w:rFonts w:ascii="Times New Roman" w:eastAsia="Times New Roman" w:hAnsi="Times New Roman" w:cs="Times New Roman"/>
          <w:sz w:val="24"/>
          <w:szCs w:val="24"/>
          <w:bdr w:val="none" w:sz="0" w:space="0" w:color="auto" w:frame="1"/>
        </w:rPr>
        <w:t>, Namun kenyataannya media pembelajaran saat ini masih sangat jarang digunakan yang sesuaikan dengan karakteristik peserta didik yaitu bahan ajar atau media pembelajaran yang dikemas secara menarik</w:t>
      </w:r>
      <w:r w:rsidR="0006182A">
        <w:rPr>
          <w:rFonts w:ascii="Times New Roman" w:eastAsia="Times New Roman" w:hAnsi="Times New Roman" w:cs="Times New Roman"/>
          <w:sz w:val="24"/>
          <w:szCs w:val="24"/>
          <w:bdr w:val="none" w:sz="0" w:space="0" w:color="auto" w:frame="1"/>
        </w:rPr>
        <w:t>,</w:t>
      </w:r>
      <w:r w:rsidR="00794211" w:rsidRPr="0001043B">
        <w:rPr>
          <w:rFonts w:ascii="Times New Roman" w:eastAsia="Times New Roman" w:hAnsi="Times New Roman" w:cs="Times New Roman"/>
          <w:sz w:val="24"/>
          <w:szCs w:val="24"/>
          <w:bdr w:val="none" w:sz="0" w:space="0" w:color="auto" w:frame="1"/>
        </w:rPr>
        <w:t xml:space="preserve"> </w:t>
      </w:r>
      <w:r w:rsidR="006D0EA2">
        <w:rPr>
          <w:rFonts w:ascii="Times New Roman" w:eastAsia="Times New Roman" w:hAnsi="Times New Roman" w:cs="Times New Roman"/>
          <w:sz w:val="24"/>
          <w:szCs w:val="24"/>
          <w:bdr w:val="none" w:sz="0" w:space="0" w:color="auto" w:frame="1"/>
        </w:rPr>
        <w:t>dalam</w:t>
      </w:r>
      <w:r w:rsidR="0006182A">
        <w:rPr>
          <w:rFonts w:ascii="Times New Roman" w:eastAsia="Times New Roman" w:hAnsi="Times New Roman" w:cs="Times New Roman"/>
          <w:sz w:val="24"/>
          <w:szCs w:val="24"/>
          <w:bdr w:val="none" w:sz="0" w:space="0" w:color="auto" w:frame="1"/>
        </w:rPr>
        <w:t xml:space="preserve"> mengembangkan ilmu pengetahuan, perkembangan teknologi dan informasi yang sangat pesat berperan aktif khusunya dalam bidang pendidikan. Saat ini sudah b</w:t>
      </w:r>
      <w:r w:rsidR="00CA0136" w:rsidRPr="0001043B">
        <w:rPr>
          <w:rFonts w:ascii="Times New Roman" w:eastAsia="Times New Roman" w:hAnsi="Times New Roman" w:cs="Times New Roman"/>
          <w:sz w:val="24"/>
          <w:szCs w:val="24"/>
          <w:bdr w:val="none" w:sz="0" w:space="0" w:color="auto" w:frame="1"/>
        </w:rPr>
        <w:t>anyak</w:t>
      </w:r>
      <w:r w:rsidR="0006182A">
        <w:rPr>
          <w:rFonts w:ascii="Times New Roman" w:eastAsia="Times New Roman" w:hAnsi="Times New Roman" w:cs="Times New Roman"/>
          <w:sz w:val="24"/>
          <w:szCs w:val="24"/>
          <w:bdr w:val="none" w:sz="0" w:space="0" w:color="auto" w:frame="1"/>
        </w:rPr>
        <w:t xml:space="preserve"> </w:t>
      </w:r>
      <w:r w:rsidR="00CA0136" w:rsidRPr="0001043B">
        <w:rPr>
          <w:rFonts w:ascii="Times New Roman" w:eastAsia="Times New Roman" w:hAnsi="Times New Roman" w:cs="Times New Roman"/>
          <w:sz w:val="24"/>
          <w:szCs w:val="24"/>
          <w:bdr w:val="none" w:sz="0" w:space="0" w:color="auto" w:frame="1"/>
        </w:rPr>
        <w:t xml:space="preserve">lembaga-lembaga </w:t>
      </w:r>
      <w:r w:rsidR="0006182A">
        <w:rPr>
          <w:rFonts w:ascii="Times New Roman" w:eastAsia="Times New Roman" w:hAnsi="Times New Roman" w:cs="Times New Roman"/>
          <w:sz w:val="24"/>
          <w:szCs w:val="24"/>
          <w:bdr w:val="none" w:sz="0" w:space="0" w:color="auto" w:frame="1"/>
        </w:rPr>
        <w:t>p</w:t>
      </w:r>
      <w:r w:rsidR="00CA0136" w:rsidRPr="0001043B">
        <w:rPr>
          <w:rFonts w:ascii="Times New Roman" w:eastAsia="Times New Roman" w:hAnsi="Times New Roman" w:cs="Times New Roman"/>
          <w:sz w:val="24"/>
          <w:szCs w:val="24"/>
          <w:bdr w:val="none" w:sz="0" w:space="0" w:color="auto" w:frame="1"/>
        </w:rPr>
        <w:t>endidikan mulai gencar menggunakan teknologi-teknologi dalam sebuah pembelajara</w:t>
      </w:r>
      <w:r w:rsidR="0006182A">
        <w:rPr>
          <w:rFonts w:ascii="Times New Roman" w:eastAsia="Times New Roman" w:hAnsi="Times New Roman" w:cs="Times New Roman"/>
          <w:sz w:val="24"/>
          <w:szCs w:val="24"/>
          <w:bdr w:val="none" w:sz="0" w:space="0" w:color="auto" w:frame="1"/>
        </w:rPr>
        <w:t xml:space="preserve">n, namun </w:t>
      </w:r>
      <w:r w:rsidR="00CA0136" w:rsidRPr="0001043B">
        <w:rPr>
          <w:rFonts w:ascii="Times New Roman" w:eastAsia="Times New Roman" w:hAnsi="Times New Roman" w:cs="Times New Roman"/>
          <w:sz w:val="24"/>
          <w:szCs w:val="24"/>
          <w:bdr w:val="none" w:sz="0" w:space="0" w:color="auto" w:frame="1"/>
        </w:rPr>
        <w:t xml:space="preserve">hal tersebut </w:t>
      </w:r>
      <w:r w:rsidR="006522DC">
        <w:rPr>
          <w:rFonts w:ascii="Times New Roman" w:eastAsia="Times New Roman" w:hAnsi="Times New Roman" w:cs="Times New Roman"/>
          <w:sz w:val="24"/>
          <w:szCs w:val="24"/>
          <w:bdr w:val="none" w:sz="0" w:space="0" w:color="auto" w:frame="1"/>
        </w:rPr>
        <w:t>belum mampu membuat</w:t>
      </w:r>
      <w:r w:rsidR="00CA0136" w:rsidRPr="0001043B">
        <w:rPr>
          <w:rFonts w:ascii="Times New Roman" w:eastAsia="Times New Roman" w:hAnsi="Times New Roman" w:cs="Times New Roman"/>
          <w:sz w:val="24"/>
          <w:szCs w:val="24"/>
          <w:bdr w:val="none" w:sz="0" w:space="0" w:color="auto" w:frame="1"/>
        </w:rPr>
        <w:t xml:space="preserve"> </w:t>
      </w:r>
      <w:r w:rsidR="00CA0136" w:rsidRPr="0001043B">
        <w:rPr>
          <w:rFonts w:ascii="Times New Roman" w:eastAsia="Times New Roman" w:hAnsi="Times New Roman" w:cs="Times New Roman"/>
          <w:sz w:val="24"/>
          <w:szCs w:val="24"/>
          <w:bdr w:val="none" w:sz="0" w:space="0" w:color="auto" w:frame="1"/>
        </w:rPr>
        <w:lastRenderedPageBreak/>
        <w:t>sepenuhnya</w:t>
      </w:r>
      <w:r w:rsidR="006522DC">
        <w:rPr>
          <w:rFonts w:ascii="Times New Roman" w:eastAsia="Times New Roman" w:hAnsi="Times New Roman" w:cs="Times New Roman"/>
          <w:sz w:val="24"/>
          <w:szCs w:val="24"/>
          <w:bdr w:val="none" w:sz="0" w:space="0" w:color="auto" w:frame="1"/>
        </w:rPr>
        <w:t xml:space="preserve"> peserta didik memahami apa yang telah diajarkan gu</w:t>
      </w:r>
      <w:r w:rsidR="00CA0136" w:rsidRPr="0001043B">
        <w:rPr>
          <w:rFonts w:ascii="Times New Roman" w:eastAsia="Times New Roman" w:hAnsi="Times New Roman" w:cs="Times New Roman"/>
          <w:sz w:val="24"/>
          <w:szCs w:val="24"/>
          <w:bdr w:val="none" w:sz="0" w:space="0" w:color="auto" w:frame="1"/>
        </w:rPr>
        <w:t>ru,</w:t>
      </w:r>
      <w:r w:rsidR="00DE1D10">
        <w:rPr>
          <w:rStyle w:val="FootnoteReference"/>
          <w:rFonts w:ascii="Times New Roman" w:eastAsia="Times New Roman" w:hAnsi="Times New Roman" w:cs="Times New Roman"/>
          <w:sz w:val="24"/>
          <w:szCs w:val="24"/>
          <w:bdr w:val="none" w:sz="0" w:space="0" w:color="auto" w:frame="1"/>
        </w:rPr>
        <w:footnoteReference w:id="9"/>
      </w:r>
      <w:r w:rsidR="00CA0136" w:rsidRPr="0001043B">
        <w:rPr>
          <w:rFonts w:ascii="Times New Roman" w:eastAsia="Times New Roman" w:hAnsi="Times New Roman" w:cs="Times New Roman"/>
          <w:sz w:val="24"/>
          <w:szCs w:val="24"/>
          <w:bdr w:val="none" w:sz="0" w:space="0" w:color="auto" w:frame="1"/>
        </w:rPr>
        <w:t>dalam hal tersebut</w:t>
      </w:r>
      <w:r w:rsidR="00EB639B">
        <w:rPr>
          <w:rFonts w:ascii="Times New Roman" w:eastAsia="Times New Roman" w:hAnsi="Times New Roman" w:cs="Times New Roman"/>
          <w:sz w:val="24"/>
          <w:szCs w:val="24"/>
          <w:bdr w:val="none" w:sz="0" w:space="0" w:color="auto" w:frame="1"/>
        </w:rPr>
        <w:t xml:space="preserve"> diperlukan sarana dan prasarana pendukung berupa alat bantu atau media yang dikembangkan guna meningkatkan kinerja guru sebagai penunjang pembelajaran di kelas oleh karena itu perlu dioptimalkan pemanfaatan teknologi dalam mendesain dan mengembangkan media pembelajaran.</w:t>
      </w:r>
    </w:p>
    <w:p w:rsidR="00FC41F9" w:rsidRDefault="00D7127D" w:rsidP="00F75D70">
      <w:pPr>
        <w:spacing w:line="480" w:lineRule="auto"/>
        <w:ind w:left="709" w:firstLine="425"/>
        <w:jc w:val="both"/>
        <w:textAlignment w:val="baseline"/>
        <w:rPr>
          <w:rFonts w:ascii="Times New Roman" w:hAnsi="Times New Roman" w:cs="Times New Roman"/>
          <w:sz w:val="24"/>
          <w:szCs w:val="24"/>
        </w:rPr>
      </w:pPr>
      <w:r w:rsidRPr="0001043B">
        <w:rPr>
          <w:rFonts w:ascii="Times New Roman" w:hAnsi="Times New Roman" w:cs="Times New Roman"/>
          <w:sz w:val="24"/>
          <w:szCs w:val="24"/>
        </w:rPr>
        <w:t>Fisika</w:t>
      </w:r>
      <w:r w:rsidR="00EB639B">
        <w:rPr>
          <w:rFonts w:ascii="Times New Roman" w:hAnsi="Times New Roman" w:cs="Times New Roman"/>
          <w:sz w:val="24"/>
          <w:szCs w:val="24"/>
        </w:rPr>
        <w:t xml:space="preserve"> ialah</w:t>
      </w:r>
      <w:r w:rsidRPr="0001043B">
        <w:rPr>
          <w:rFonts w:ascii="Times New Roman" w:hAnsi="Times New Roman" w:cs="Times New Roman"/>
          <w:sz w:val="24"/>
          <w:szCs w:val="24"/>
        </w:rPr>
        <w:t xml:space="preserve"> salah satu </w:t>
      </w:r>
      <w:r w:rsidR="00CB6256">
        <w:rPr>
          <w:rFonts w:ascii="Times New Roman" w:hAnsi="Times New Roman" w:cs="Times New Roman"/>
          <w:sz w:val="24"/>
          <w:szCs w:val="24"/>
        </w:rPr>
        <w:t>bagian dari</w:t>
      </w:r>
      <w:r w:rsidRPr="0001043B">
        <w:rPr>
          <w:rFonts w:ascii="Times New Roman" w:hAnsi="Times New Roman" w:cs="Times New Roman"/>
          <w:sz w:val="24"/>
          <w:szCs w:val="24"/>
        </w:rPr>
        <w:t xml:space="preserve"> Ilmu Pengetahuan Alam (IPA). Ilmu fisika dibutuhkan untuk mempelajari perilaku alam dalam berbagai bentuk gejala.</w:t>
      </w:r>
      <w:r w:rsidR="00CB6256">
        <w:rPr>
          <w:rFonts w:ascii="Times New Roman" w:hAnsi="Times New Roman" w:cs="Times New Roman"/>
          <w:sz w:val="24"/>
          <w:szCs w:val="24"/>
        </w:rPr>
        <w:t xml:space="preserve"> </w:t>
      </w:r>
      <w:r w:rsidRPr="0001043B">
        <w:rPr>
          <w:rFonts w:ascii="Times New Roman" w:hAnsi="Times New Roman" w:cs="Times New Roman"/>
          <w:sz w:val="24"/>
          <w:szCs w:val="24"/>
        </w:rPr>
        <w:t>Belajar fisika memerlukan suatu pemahaman melalui peng</w:t>
      </w:r>
      <w:r w:rsidR="00827041" w:rsidRPr="0001043B">
        <w:rPr>
          <w:rFonts w:ascii="Times New Roman" w:hAnsi="Times New Roman" w:cs="Times New Roman"/>
          <w:sz w:val="24"/>
          <w:szCs w:val="24"/>
        </w:rPr>
        <w:t>uasaan konsep-konsep dan prinsip</w:t>
      </w:r>
      <w:r w:rsidRPr="0001043B">
        <w:rPr>
          <w:rFonts w:ascii="Times New Roman" w:hAnsi="Times New Roman" w:cs="Times New Roman"/>
          <w:sz w:val="24"/>
          <w:szCs w:val="24"/>
        </w:rPr>
        <w:t>-prinsip</w:t>
      </w:r>
      <w:r w:rsidR="003B4140">
        <w:rPr>
          <w:rFonts w:ascii="Times New Roman" w:hAnsi="Times New Roman" w:cs="Times New Roman"/>
          <w:sz w:val="24"/>
          <w:szCs w:val="24"/>
        </w:rPr>
        <w:t>.</w:t>
      </w:r>
      <w:r w:rsidR="00094749">
        <w:rPr>
          <w:rStyle w:val="FootnoteReference"/>
          <w:rFonts w:ascii="Times New Roman" w:hAnsi="Times New Roman" w:cs="Times New Roman"/>
          <w:sz w:val="24"/>
          <w:szCs w:val="24"/>
        </w:rPr>
        <w:footnoteReference w:id="10"/>
      </w:r>
      <w:r w:rsidR="00094749">
        <w:rPr>
          <w:rFonts w:ascii="Times New Roman" w:hAnsi="Times New Roman" w:cs="Times New Roman"/>
          <w:sz w:val="24"/>
          <w:szCs w:val="24"/>
        </w:rPr>
        <w:t xml:space="preserve"> </w:t>
      </w:r>
      <w:r w:rsidR="003B4140">
        <w:rPr>
          <w:rFonts w:ascii="Times New Roman" w:hAnsi="Times New Roman" w:cs="Times New Roman"/>
          <w:sz w:val="24"/>
          <w:szCs w:val="24"/>
        </w:rPr>
        <w:t>Namun pada fakta yang sebenarnya masih ditemukan</w:t>
      </w:r>
      <w:r w:rsidR="00A77FC1">
        <w:rPr>
          <w:rFonts w:ascii="Times New Roman" w:hAnsi="Times New Roman" w:cs="Times New Roman"/>
          <w:sz w:val="24"/>
          <w:szCs w:val="24"/>
        </w:rPr>
        <w:t xml:space="preserve"> permasalahn utama dalam pembelajaran disekolah diantara</w:t>
      </w:r>
      <w:r w:rsidR="00F15729">
        <w:rPr>
          <w:rFonts w:ascii="Times New Roman" w:hAnsi="Times New Roman" w:cs="Times New Roman"/>
          <w:sz w:val="24"/>
          <w:szCs w:val="24"/>
        </w:rPr>
        <w:t xml:space="preserve"> </w:t>
      </w:r>
      <w:r w:rsidR="003B4140">
        <w:rPr>
          <w:rFonts w:ascii="Times New Roman" w:hAnsi="Times New Roman" w:cs="Times New Roman"/>
          <w:sz w:val="24"/>
          <w:szCs w:val="24"/>
        </w:rPr>
        <w:t>rendahnya pemahaman konsep pada materi fisika</w:t>
      </w:r>
      <w:r w:rsidR="00A77FC1">
        <w:rPr>
          <w:rFonts w:ascii="Times New Roman" w:hAnsi="Times New Roman" w:cs="Times New Roman"/>
          <w:sz w:val="24"/>
          <w:szCs w:val="24"/>
        </w:rPr>
        <w:t xml:space="preserve">, </w:t>
      </w:r>
      <w:r w:rsidR="00BA69EA">
        <w:rPr>
          <w:rFonts w:ascii="Times New Roman" w:hAnsi="Times New Roman" w:cs="Times New Roman"/>
          <w:sz w:val="24"/>
          <w:szCs w:val="24"/>
        </w:rPr>
        <w:t>sebagaimana diketahui s</w:t>
      </w:r>
      <w:r w:rsidR="00A77FC1">
        <w:rPr>
          <w:rFonts w:ascii="Times New Roman" w:hAnsi="Times New Roman" w:cs="Times New Roman"/>
          <w:sz w:val="24"/>
          <w:szCs w:val="24"/>
        </w:rPr>
        <w:t xml:space="preserve">ebagian besar pengetahuan disajikan dalam bentuk tulis atau buku cetak </w:t>
      </w:r>
      <w:r w:rsidR="00BA69EA">
        <w:rPr>
          <w:rFonts w:ascii="Times New Roman" w:hAnsi="Times New Roman" w:cs="Times New Roman"/>
          <w:sz w:val="24"/>
          <w:szCs w:val="24"/>
        </w:rPr>
        <w:t xml:space="preserve">sehingga peserta didik dituntut melakukan aktifitas membaca guna memperoleh informasi atau pengetahuan hal ini yang membuat </w:t>
      </w:r>
      <w:r w:rsidR="004C5CE3">
        <w:rPr>
          <w:rFonts w:ascii="Times New Roman" w:hAnsi="Times New Roman" w:cs="Times New Roman"/>
          <w:sz w:val="24"/>
          <w:szCs w:val="24"/>
        </w:rPr>
        <w:t>p</w:t>
      </w:r>
      <w:r w:rsidR="00BA69EA">
        <w:rPr>
          <w:rFonts w:ascii="Times New Roman" w:hAnsi="Times New Roman" w:cs="Times New Roman"/>
          <w:sz w:val="24"/>
          <w:szCs w:val="24"/>
        </w:rPr>
        <w:t>eserta didik merasa bosan.</w:t>
      </w:r>
    </w:p>
    <w:p w:rsidR="005567C9" w:rsidRDefault="005567C9" w:rsidP="005567C9">
      <w:pPr>
        <w:spacing w:line="480" w:lineRule="auto"/>
        <w:ind w:left="709" w:firstLine="425"/>
        <w:jc w:val="both"/>
        <w:textAlignment w:val="baseline"/>
        <w:rPr>
          <w:rFonts w:ascii="Times New Roman" w:hAnsi="Times New Roman" w:cs="Times New Roman"/>
          <w:sz w:val="24"/>
          <w:szCs w:val="24"/>
        </w:rPr>
      </w:pPr>
      <w:r w:rsidRPr="0001043B">
        <w:rPr>
          <w:rFonts w:ascii="Times New Roman" w:hAnsi="Times New Roman" w:cs="Times New Roman"/>
          <w:sz w:val="24"/>
          <w:szCs w:val="24"/>
        </w:rPr>
        <w:t xml:space="preserve">Berdasarkan wawancara kepada guru mata pelajaran fisika yang dilakukan peneliti di SMA N 1 Kedondong, bahwasanya guru </w:t>
      </w:r>
      <w:r>
        <w:rPr>
          <w:rFonts w:ascii="Times New Roman" w:hAnsi="Times New Roman" w:cs="Times New Roman"/>
          <w:sz w:val="24"/>
          <w:szCs w:val="24"/>
        </w:rPr>
        <w:t xml:space="preserve">hanya </w:t>
      </w:r>
      <w:r w:rsidRPr="0001043B">
        <w:rPr>
          <w:rFonts w:ascii="Times New Roman" w:hAnsi="Times New Roman" w:cs="Times New Roman"/>
          <w:sz w:val="24"/>
          <w:szCs w:val="24"/>
        </w:rPr>
        <w:t>menggunakan media Power Point, namun</w:t>
      </w:r>
      <w:r>
        <w:rPr>
          <w:rFonts w:ascii="Times New Roman" w:hAnsi="Times New Roman" w:cs="Times New Roman"/>
          <w:sz w:val="24"/>
          <w:szCs w:val="24"/>
        </w:rPr>
        <w:t xml:space="preserve"> terhambat dari </w:t>
      </w:r>
      <w:r w:rsidRPr="0001043B">
        <w:rPr>
          <w:rFonts w:ascii="Times New Roman" w:hAnsi="Times New Roman" w:cs="Times New Roman"/>
          <w:sz w:val="24"/>
          <w:szCs w:val="24"/>
        </w:rPr>
        <w:t>fasilitas sekolah yang kurang memadai seperti LCD dan computer</w:t>
      </w:r>
      <w:r>
        <w:rPr>
          <w:rFonts w:ascii="Times New Roman" w:hAnsi="Times New Roman" w:cs="Times New Roman"/>
          <w:sz w:val="24"/>
          <w:szCs w:val="24"/>
        </w:rPr>
        <w:t xml:space="preserve"> yang terbatas.</w:t>
      </w:r>
      <w:r w:rsidRPr="0001043B">
        <w:rPr>
          <w:rFonts w:ascii="Times New Roman" w:hAnsi="Times New Roman" w:cs="Times New Roman"/>
          <w:sz w:val="24"/>
          <w:szCs w:val="24"/>
        </w:rPr>
        <w:t xml:space="preserve"> SMA N 1 Kedondong sudah memiliki </w:t>
      </w:r>
      <w:r w:rsidRPr="0001043B">
        <w:rPr>
          <w:rFonts w:ascii="Times New Roman" w:hAnsi="Times New Roman" w:cs="Times New Roman"/>
          <w:sz w:val="24"/>
          <w:szCs w:val="24"/>
        </w:rPr>
        <w:lastRenderedPageBreak/>
        <w:t>majalah dinding tetapi majalah dinding tersebut biasanya diisi dengan informasi-informasi dan seni karya peserta didik seperti puisi dan lain-lain.</w:t>
      </w:r>
      <w:r>
        <w:rPr>
          <w:rFonts w:ascii="Times New Roman" w:hAnsi="Times New Roman" w:cs="Times New Roman"/>
          <w:sz w:val="24"/>
          <w:szCs w:val="24"/>
        </w:rPr>
        <w:t xml:space="preserve"> </w:t>
      </w:r>
      <w:r w:rsidRPr="0001043B">
        <w:rPr>
          <w:rFonts w:ascii="Times New Roman" w:hAnsi="Times New Roman" w:cs="Times New Roman"/>
          <w:sz w:val="24"/>
          <w:szCs w:val="24"/>
        </w:rPr>
        <w:t>Anggapan peserta didik terhadap pelajaran fisika merupakan mata pelajaran</w:t>
      </w:r>
      <w:r>
        <w:rPr>
          <w:rFonts w:ascii="Times New Roman" w:hAnsi="Times New Roman" w:cs="Times New Roman"/>
          <w:sz w:val="24"/>
          <w:szCs w:val="24"/>
        </w:rPr>
        <w:t xml:space="preserve"> </w:t>
      </w:r>
      <w:r w:rsidRPr="0001043B">
        <w:rPr>
          <w:rFonts w:ascii="Times New Roman" w:hAnsi="Times New Roman" w:cs="Times New Roman"/>
          <w:sz w:val="24"/>
          <w:szCs w:val="24"/>
        </w:rPr>
        <w:t>yang sulit</w:t>
      </w:r>
      <w:r>
        <w:rPr>
          <w:rFonts w:ascii="Times New Roman" w:hAnsi="Times New Roman" w:cs="Times New Roman"/>
          <w:sz w:val="24"/>
          <w:szCs w:val="24"/>
        </w:rPr>
        <w:t>, membosankan</w:t>
      </w:r>
      <w:r w:rsidRPr="0001043B">
        <w:rPr>
          <w:rFonts w:ascii="Times New Roman" w:hAnsi="Times New Roman" w:cs="Times New Roman"/>
          <w:sz w:val="24"/>
          <w:szCs w:val="24"/>
        </w:rPr>
        <w:t xml:space="preserve"> dan menjadi hal yang menakutkan bagi peserta didik sehingga peserta didik tidak menyukai pelajaran fisika</w:t>
      </w:r>
      <w:r>
        <w:rPr>
          <w:rFonts w:ascii="Times New Roman" w:hAnsi="Times New Roman" w:cs="Times New Roman"/>
          <w:sz w:val="24"/>
          <w:szCs w:val="24"/>
        </w:rPr>
        <w:t xml:space="preserve">. </w:t>
      </w:r>
    </w:p>
    <w:p w:rsidR="005567C9" w:rsidRDefault="005567C9" w:rsidP="005567C9">
      <w:pPr>
        <w:spacing w:line="480" w:lineRule="auto"/>
        <w:ind w:left="709" w:firstLine="425"/>
        <w:jc w:val="both"/>
        <w:textAlignment w:val="baseline"/>
        <w:rPr>
          <w:rFonts w:ascii="Times New Roman" w:hAnsi="Times New Roman" w:cs="Times New Roman"/>
          <w:sz w:val="24"/>
          <w:szCs w:val="24"/>
        </w:rPr>
      </w:pPr>
      <w:r w:rsidRPr="0001043B">
        <w:rPr>
          <w:rFonts w:ascii="Times New Roman" w:hAnsi="Times New Roman" w:cs="Times New Roman"/>
          <w:sz w:val="24"/>
          <w:szCs w:val="24"/>
        </w:rPr>
        <w:t>Berbeda dari hasil angket dari guru fisika dan 25 peserta didik yang dilakukan di MAN 1 Pesawaran diketahui bahwa peserta didik di MAN 1 Pesawaran sangat antusias dengan pembelajaran fisika jika peserta didik memperhatikan dengan benar penyampaian materi fisika dan apabila guru memyampaikan materi fisika dengan media pembelajaran yang menarik</w:t>
      </w:r>
      <w:r>
        <w:rPr>
          <w:rFonts w:ascii="Times New Roman" w:hAnsi="Times New Roman" w:cs="Times New Roman"/>
          <w:sz w:val="24"/>
          <w:szCs w:val="24"/>
        </w:rPr>
        <w:t>. Selama ini guru hanya menngunakan metode konvensional</w:t>
      </w:r>
      <w:r>
        <w:t xml:space="preserve"> </w:t>
      </w:r>
      <w:r>
        <w:rPr>
          <w:rFonts w:ascii="Times New Roman" w:hAnsi="Times New Roman" w:cs="Times New Roman"/>
          <w:sz w:val="24"/>
          <w:szCs w:val="24"/>
        </w:rPr>
        <w:t>serta g</w:t>
      </w:r>
      <w:r w:rsidRPr="0001043B">
        <w:rPr>
          <w:rFonts w:ascii="Times New Roman" w:hAnsi="Times New Roman" w:cs="Times New Roman"/>
          <w:sz w:val="24"/>
          <w:szCs w:val="24"/>
        </w:rPr>
        <w:t>uru belum memiliki kemauan untuk mengunakan ataupun membuat media pembelajaran yang menarik yang membuat peserta didik lebih antusias dalam belajar fisika</w:t>
      </w:r>
      <w:r>
        <w:rPr>
          <w:rFonts w:ascii="Times New Roman" w:hAnsi="Times New Roman" w:cs="Times New Roman"/>
          <w:sz w:val="24"/>
          <w:szCs w:val="24"/>
        </w:rPr>
        <w:t xml:space="preserve">, </w:t>
      </w:r>
      <w:r w:rsidRPr="0001043B">
        <w:rPr>
          <w:rFonts w:ascii="Times New Roman" w:hAnsi="Times New Roman" w:cs="Times New Roman"/>
          <w:sz w:val="24"/>
          <w:szCs w:val="24"/>
        </w:rPr>
        <w:t>sarana dan prasarananya</w:t>
      </w:r>
      <w:r>
        <w:rPr>
          <w:rFonts w:ascii="Times New Roman" w:hAnsi="Times New Roman" w:cs="Times New Roman"/>
          <w:sz w:val="24"/>
          <w:szCs w:val="24"/>
        </w:rPr>
        <w:t xml:space="preserve"> di sekolah</w:t>
      </w:r>
      <w:r w:rsidRPr="0001043B">
        <w:rPr>
          <w:rFonts w:ascii="Times New Roman" w:hAnsi="Times New Roman" w:cs="Times New Roman"/>
          <w:sz w:val="24"/>
          <w:szCs w:val="24"/>
        </w:rPr>
        <w:t xml:space="preserve"> MAN 1 Pesawaran </w:t>
      </w:r>
      <w:r>
        <w:rPr>
          <w:rFonts w:ascii="Times New Roman" w:hAnsi="Times New Roman" w:cs="Times New Roman"/>
          <w:sz w:val="24"/>
          <w:szCs w:val="24"/>
        </w:rPr>
        <w:t xml:space="preserve">juga </w:t>
      </w:r>
      <w:r w:rsidRPr="0001043B">
        <w:rPr>
          <w:rFonts w:ascii="Times New Roman" w:hAnsi="Times New Roman" w:cs="Times New Roman"/>
          <w:sz w:val="24"/>
          <w:szCs w:val="24"/>
        </w:rPr>
        <w:t xml:space="preserve">belum memadai diantara nya yaitu laboratorium, ruang audiovisual, computer, dan LCD/Proyektor disetiap kelas </w:t>
      </w:r>
      <w:r>
        <w:rPr>
          <w:rFonts w:ascii="Times New Roman" w:hAnsi="Times New Roman" w:cs="Times New Roman"/>
          <w:sz w:val="24"/>
          <w:szCs w:val="24"/>
        </w:rPr>
        <w:t>,s</w:t>
      </w:r>
      <w:r w:rsidRPr="0001043B">
        <w:rPr>
          <w:rFonts w:ascii="Times New Roman" w:hAnsi="Times New Roman" w:cs="Times New Roman"/>
          <w:sz w:val="24"/>
          <w:szCs w:val="24"/>
        </w:rPr>
        <w:t>ama hal nya dengan SMA N 1 Kedondong dan MAN 1 Pesawaran, MA Mathla’ul Anwar juga belum memiliki fasilitas dan teknologi yang memadai. MA Mathla’ul Anwar memiliki majalah dinding bahkan terdapat beberapa kelas yang memiliki majalah dinding</w:t>
      </w:r>
      <w:r>
        <w:rPr>
          <w:rFonts w:ascii="Times New Roman" w:hAnsi="Times New Roman" w:cs="Times New Roman"/>
          <w:sz w:val="24"/>
          <w:szCs w:val="24"/>
        </w:rPr>
        <w:t xml:space="preserve">. </w:t>
      </w:r>
      <w:r w:rsidRPr="0001043B">
        <w:rPr>
          <w:rFonts w:ascii="Times New Roman" w:hAnsi="Times New Roman" w:cs="Times New Roman"/>
          <w:sz w:val="24"/>
          <w:szCs w:val="24"/>
        </w:rPr>
        <w:t>Hasil wawancara yang dilakukan di MA Mathla’ul Anwar Kedondong, bahwa guru lebih sering menggunakan metode ceramah dan demonstrasi</w:t>
      </w:r>
      <w:r>
        <w:rPr>
          <w:rFonts w:ascii="Times New Roman" w:hAnsi="Times New Roman" w:cs="Times New Roman"/>
          <w:sz w:val="24"/>
          <w:szCs w:val="24"/>
        </w:rPr>
        <w:t xml:space="preserve">, </w:t>
      </w:r>
      <w:r w:rsidRPr="0001043B">
        <w:rPr>
          <w:rFonts w:ascii="Times New Roman" w:hAnsi="Times New Roman" w:cs="Times New Roman"/>
          <w:sz w:val="24"/>
          <w:szCs w:val="24"/>
        </w:rPr>
        <w:t xml:space="preserve">kadang guru </w:t>
      </w:r>
      <w:r w:rsidRPr="0001043B">
        <w:rPr>
          <w:rFonts w:ascii="Times New Roman" w:hAnsi="Times New Roman" w:cs="Times New Roman"/>
          <w:sz w:val="24"/>
          <w:szCs w:val="24"/>
        </w:rPr>
        <w:lastRenderedPageBreak/>
        <w:t xml:space="preserve">menggunakan </w:t>
      </w:r>
      <w:r>
        <w:rPr>
          <w:rFonts w:ascii="Times New Roman" w:hAnsi="Times New Roman" w:cs="Times New Roman"/>
          <w:sz w:val="24"/>
          <w:szCs w:val="24"/>
        </w:rPr>
        <w:t>media powerpoint</w:t>
      </w:r>
      <w:r w:rsidRPr="0001043B">
        <w:rPr>
          <w:rFonts w:ascii="Times New Roman" w:hAnsi="Times New Roman" w:cs="Times New Roman"/>
          <w:i/>
          <w:sz w:val="24"/>
          <w:szCs w:val="24"/>
        </w:rPr>
        <w:t>,</w:t>
      </w:r>
      <w:r w:rsidRPr="0001043B">
        <w:rPr>
          <w:rFonts w:ascii="Times New Roman" w:hAnsi="Times New Roman" w:cs="Times New Roman"/>
          <w:sz w:val="24"/>
          <w:szCs w:val="24"/>
        </w:rPr>
        <w:t xml:space="preserve"> nilai peserta didik pun masih banyak yang dibawah KKM.</w:t>
      </w:r>
    </w:p>
    <w:p w:rsidR="001C32FF" w:rsidRDefault="00F15729" w:rsidP="001C32FF">
      <w:pPr>
        <w:spacing w:line="480" w:lineRule="auto"/>
        <w:ind w:left="709" w:firstLine="425"/>
        <w:jc w:val="both"/>
        <w:textAlignment w:val="baseline"/>
        <w:rPr>
          <w:rFonts w:ascii="Times New Roman" w:hAnsi="Times New Roman" w:cs="Times New Roman"/>
          <w:sz w:val="24"/>
          <w:szCs w:val="24"/>
        </w:rPr>
      </w:pPr>
      <w:r>
        <w:rPr>
          <w:rFonts w:ascii="Times New Roman" w:hAnsi="Times New Roman" w:cs="Times New Roman"/>
          <w:sz w:val="24"/>
          <w:szCs w:val="24"/>
        </w:rPr>
        <w:t>Kebutuhan yang tidak dapat diabaikan dalam</w:t>
      </w:r>
      <w:r w:rsidR="005567C9">
        <w:rPr>
          <w:rFonts w:ascii="Times New Roman" w:hAnsi="Times New Roman" w:cs="Times New Roman"/>
          <w:sz w:val="24"/>
          <w:szCs w:val="24"/>
        </w:rPr>
        <w:t xml:space="preserve"> proses</w:t>
      </w:r>
      <w:r>
        <w:rPr>
          <w:rFonts w:ascii="Times New Roman" w:hAnsi="Times New Roman" w:cs="Times New Roman"/>
          <w:sz w:val="24"/>
          <w:szCs w:val="24"/>
        </w:rPr>
        <w:t xml:space="preserve"> pembelajaran dikelas ialah penggunaan med</w:t>
      </w:r>
      <w:r w:rsidR="00FC41F9">
        <w:rPr>
          <w:rFonts w:ascii="Times New Roman" w:hAnsi="Times New Roman" w:cs="Times New Roman"/>
          <w:sz w:val="24"/>
          <w:szCs w:val="24"/>
        </w:rPr>
        <w:t>i</w:t>
      </w:r>
      <w:r>
        <w:rPr>
          <w:rFonts w:ascii="Times New Roman" w:hAnsi="Times New Roman" w:cs="Times New Roman"/>
          <w:sz w:val="24"/>
          <w:szCs w:val="24"/>
        </w:rPr>
        <w:t>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827041" w:rsidRPr="0001043B">
        <w:rPr>
          <w:rFonts w:ascii="Times New Roman" w:hAnsi="Times New Roman" w:cs="Times New Roman"/>
          <w:sz w:val="24"/>
          <w:szCs w:val="24"/>
        </w:rPr>
        <w:t>Buku pelajaran sekarang lebih banyak berupa</w:t>
      </w:r>
      <w:r w:rsidR="00827041" w:rsidRPr="0001043B">
        <w:rPr>
          <w:rFonts w:ascii="Times New Roman" w:hAnsi="Times New Roman" w:cs="Times New Roman"/>
          <w:i/>
          <w:sz w:val="24"/>
          <w:szCs w:val="24"/>
        </w:rPr>
        <w:t xml:space="preserve"> textbook</w:t>
      </w:r>
      <w:r w:rsidR="007B35AD">
        <w:rPr>
          <w:rStyle w:val="FootnoteReference"/>
          <w:rFonts w:ascii="Times New Roman" w:hAnsi="Times New Roman" w:cs="Times New Roman"/>
          <w:i/>
          <w:sz w:val="24"/>
          <w:szCs w:val="24"/>
        </w:rPr>
        <w:footnoteReference w:id="12"/>
      </w:r>
      <w:r w:rsidR="0072527A">
        <w:rPr>
          <w:rFonts w:ascii="Times New Roman" w:hAnsi="Times New Roman" w:cs="Times New Roman"/>
          <w:i/>
          <w:sz w:val="24"/>
          <w:szCs w:val="24"/>
        </w:rPr>
        <w:t xml:space="preserve">  </w:t>
      </w:r>
      <w:r w:rsidR="0072527A">
        <w:rPr>
          <w:rFonts w:ascii="Times New Roman" w:hAnsi="Times New Roman" w:cs="Times New Roman"/>
          <w:sz w:val="24"/>
          <w:szCs w:val="24"/>
        </w:rPr>
        <w:t>sehingga membuat peserta didik kurang tertarik untuk membaca buku pelajaran, yang menyebabkan keaktifan dan hasil belajar peserta didik menurun</w:t>
      </w:r>
      <w:r w:rsidR="001C32FF">
        <w:rPr>
          <w:rFonts w:ascii="Times New Roman" w:hAnsi="Times New Roman" w:cs="Times New Roman"/>
          <w:sz w:val="24"/>
          <w:szCs w:val="24"/>
        </w:rPr>
        <w:t xml:space="preserve">, </w:t>
      </w:r>
      <w:r w:rsidR="0072527A">
        <w:rPr>
          <w:rFonts w:ascii="Times New Roman" w:hAnsi="Times New Roman" w:cs="Times New Roman"/>
          <w:sz w:val="24"/>
          <w:szCs w:val="24"/>
        </w:rPr>
        <w:t xml:space="preserve">dikarenakan minat baca peserta didik yang rendah </w:t>
      </w:r>
      <w:r w:rsidR="007A61F9" w:rsidRPr="0001043B">
        <w:rPr>
          <w:rFonts w:ascii="Times New Roman" w:hAnsi="Times New Roman" w:cs="Times New Roman"/>
          <w:sz w:val="24"/>
          <w:szCs w:val="24"/>
        </w:rPr>
        <w:t xml:space="preserve">termasuk buku </w:t>
      </w:r>
      <w:r w:rsidR="00C16CF3">
        <w:rPr>
          <w:rFonts w:ascii="Times New Roman" w:hAnsi="Times New Roman" w:cs="Times New Roman"/>
          <w:sz w:val="24"/>
          <w:szCs w:val="24"/>
        </w:rPr>
        <w:t>cetak</w:t>
      </w:r>
      <w:r w:rsidR="0072527A">
        <w:rPr>
          <w:rFonts w:ascii="Times New Roman" w:hAnsi="Times New Roman" w:cs="Times New Roman"/>
          <w:sz w:val="24"/>
          <w:szCs w:val="24"/>
        </w:rPr>
        <w:t xml:space="preserve"> yang </w:t>
      </w:r>
      <w:r w:rsidR="006E74BD">
        <w:rPr>
          <w:rFonts w:ascii="Times New Roman" w:hAnsi="Times New Roman" w:cs="Times New Roman"/>
          <w:sz w:val="24"/>
          <w:szCs w:val="24"/>
        </w:rPr>
        <w:t>membuat peserta didik kurang tertarik untuk membaca buku pelajaran</w:t>
      </w:r>
      <w:r w:rsidR="001C32FF">
        <w:rPr>
          <w:rFonts w:ascii="Times New Roman" w:hAnsi="Times New Roman" w:cs="Times New Roman"/>
          <w:sz w:val="24"/>
          <w:szCs w:val="24"/>
        </w:rPr>
        <w:t>.</w:t>
      </w:r>
      <w:r w:rsidR="006855B7">
        <w:rPr>
          <w:rFonts w:ascii="Times New Roman" w:hAnsi="Times New Roman" w:cs="Times New Roman"/>
          <w:sz w:val="24"/>
          <w:szCs w:val="24"/>
        </w:rPr>
        <w:t xml:space="preserve"> </w:t>
      </w:r>
      <w:r w:rsidR="001C32FF">
        <w:rPr>
          <w:rFonts w:ascii="Times New Roman" w:hAnsi="Times New Roman" w:cs="Times New Roman"/>
          <w:sz w:val="24"/>
          <w:szCs w:val="24"/>
        </w:rPr>
        <w:t>Peserta didik bera</w:t>
      </w:r>
      <w:r w:rsidR="001C32FF" w:rsidRPr="0001043B">
        <w:rPr>
          <w:rFonts w:ascii="Times New Roman" w:hAnsi="Times New Roman" w:cs="Times New Roman"/>
          <w:sz w:val="24"/>
          <w:szCs w:val="24"/>
        </w:rPr>
        <w:t>nggapan bahwa pelajaran fisika adalah pelajaran yang sulit bahkan lebih sulit dari matematika</w:t>
      </w:r>
      <w:r w:rsidR="001C32FF">
        <w:rPr>
          <w:rFonts w:ascii="Times New Roman" w:hAnsi="Times New Roman" w:cs="Times New Roman"/>
          <w:sz w:val="24"/>
          <w:szCs w:val="24"/>
        </w:rPr>
        <w:t xml:space="preserve">, </w:t>
      </w:r>
      <w:r w:rsidR="001C32FF" w:rsidRPr="0001043B">
        <w:rPr>
          <w:rFonts w:ascii="Times New Roman" w:hAnsi="Times New Roman" w:cs="Times New Roman"/>
          <w:sz w:val="24"/>
          <w:szCs w:val="24"/>
        </w:rPr>
        <w:t xml:space="preserve">selain itu buku cetak </w:t>
      </w:r>
      <w:r w:rsidR="001C32FF">
        <w:rPr>
          <w:rFonts w:ascii="Times New Roman" w:hAnsi="Times New Roman" w:cs="Times New Roman"/>
          <w:sz w:val="24"/>
          <w:szCs w:val="24"/>
        </w:rPr>
        <w:t xml:space="preserve">juga </w:t>
      </w:r>
      <w:r w:rsidR="001C32FF" w:rsidRPr="0001043B">
        <w:rPr>
          <w:rFonts w:ascii="Times New Roman" w:hAnsi="Times New Roman" w:cs="Times New Roman"/>
          <w:sz w:val="24"/>
          <w:szCs w:val="24"/>
        </w:rPr>
        <w:t>mematikan minat membaca peserta didik</w:t>
      </w:r>
      <w:r w:rsidR="001C32FF">
        <w:rPr>
          <w:rFonts w:ascii="Times New Roman" w:hAnsi="Times New Roman" w:cs="Times New Roman"/>
          <w:sz w:val="24"/>
          <w:szCs w:val="24"/>
        </w:rPr>
        <w:t xml:space="preserve"> serta</w:t>
      </w:r>
      <w:r w:rsidR="001C32FF" w:rsidRPr="00747FFA">
        <w:rPr>
          <w:rFonts w:ascii="Times New Roman" w:hAnsi="Times New Roman" w:cs="Times New Roman"/>
          <w:sz w:val="24"/>
          <w:szCs w:val="24"/>
        </w:rPr>
        <w:t xml:space="preserve"> </w:t>
      </w:r>
      <w:r w:rsidR="001C32FF">
        <w:rPr>
          <w:rFonts w:ascii="Times New Roman" w:hAnsi="Times New Roman" w:cs="Times New Roman"/>
          <w:sz w:val="24"/>
          <w:szCs w:val="24"/>
        </w:rPr>
        <w:t>sangat</w:t>
      </w:r>
      <w:r w:rsidR="001C32FF" w:rsidRPr="0001043B">
        <w:rPr>
          <w:rFonts w:ascii="Times New Roman" w:hAnsi="Times New Roman" w:cs="Times New Roman"/>
          <w:sz w:val="24"/>
          <w:szCs w:val="24"/>
        </w:rPr>
        <w:t xml:space="preserve"> membosankan</w:t>
      </w:r>
      <w:r w:rsidR="001C32FF">
        <w:rPr>
          <w:rFonts w:ascii="Times New Roman" w:hAnsi="Times New Roman" w:cs="Times New Roman"/>
          <w:sz w:val="24"/>
          <w:szCs w:val="24"/>
        </w:rPr>
        <w:t>,</w:t>
      </w:r>
      <w:r w:rsidR="001C32FF">
        <w:rPr>
          <w:rStyle w:val="FootnoteReference"/>
          <w:rFonts w:ascii="Times New Roman" w:hAnsi="Times New Roman" w:cs="Times New Roman"/>
          <w:sz w:val="24"/>
          <w:szCs w:val="24"/>
        </w:rPr>
        <w:footnoteReference w:id="13"/>
      </w:r>
      <w:r w:rsidR="001C32FF">
        <w:rPr>
          <w:rFonts w:ascii="Times New Roman" w:hAnsi="Times New Roman" w:cs="Times New Roman"/>
          <w:sz w:val="24"/>
          <w:szCs w:val="24"/>
        </w:rPr>
        <w:t xml:space="preserve"> sampai-sampai peserta didik tidak tertarik untuk belajar fisika karena dianggap sangat monoton. </w:t>
      </w:r>
    </w:p>
    <w:p w:rsidR="002768DF" w:rsidRDefault="004118F7" w:rsidP="003B31AC">
      <w:pPr>
        <w:spacing w:line="480" w:lineRule="auto"/>
        <w:ind w:left="709" w:firstLine="425"/>
        <w:jc w:val="both"/>
        <w:textAlignment w:val="baseline"/>
        <w:rPr>
          <w:rFonts w:ascii="Times New Roman" w:hAnsi="Times New Roman" w:cs="Times New Roman"/>
          <w:sz w:val="24"/>
          <w:szCs w:val="24"/>
        </w:rPr>
      </w:pPr>
      <w:r>
        <w:rPr>
          <w:rFonts w:ascii="Times New Roman" w:hAnsi="Times New Roman" w:cs="Times New Roman"/>
          <w:sz w:val="24"/>
          <w:szCs w:val="24"/>
        </w:rPr>
        <w:t>K</w:t>
      </w:r>
      <w:r w:rsidR="00201E0B" w:rsidRPr="0001043B">
        <w:rPr>
          <w:rFonts w:ascii="Times New Roman" w:hAnsi="Times New Roman" w:cs="Times New Roman"/>
          <w:sz w:val="24"/>
          <w:szCs w:val="24"/>
        </w:rPr>
        <w:t>urang terbentuknya sikap  positif</w:t>
      </w:r>
      <w:r w:rsidR="003E34F4">
        <w:rPr>
          <w:rFonts w:ascii="Times New Roman" w:hAnsi="Times New Roman" w:cs="Times New Roman"/>
          <w:sz w:val="24"/>
          <w:szCs w:val="24"/>
        </w:rPr>
        <w:t xml:space="preserve"> </w:t>
      </w:r>
      <w:r w:rsidR="00201E0B" w:rsidRPr="0001043B">
        <w:rPr>
          <w:rFonts w:ascii="Times New Roman" w:hAnsi="Times New Roman" w:cs="Times New Roman"/>
          <w:sz w:val="24"/>
          <w:szCs w:val="24"/>
        </w:rPr>
        <w:t>terhadap pelajaran fisika</w:t>
      </w:r>
      <w:r>
        <w:rPr>
          <w:rFonts w:ascii="Times New Roman" w:hAnsi="Times New Roman" w:cs="Times New Roman"/>
          <w:sz w:val="24"/>
          <w:szCs w:val="24"/>
        </w:rPr>
        <w:t xml:space="preserve"> di</w:t>
      </w:r>
      <w:r w:rsidR="001C32FF">
        <w:rPr>
          <w:rFonts w:ascii="Times New Roman" w:hAnsi="Times New Roman" w:cs="Times New Roman"/>
          <w:sz w:val="24"/>
          <w:szCs w:val="24"/>
        </w:rPr>
        <w:t xml:space="preserve">karenakan </w:t>
      </w:r>
      <w:r w:rsidRPr="0001043B">
        <w:rPr>
          <w:rFonts w:ascii="Times New Roman" w:hAnsi="Times New Roman" w:cs="Times New Roman"/>
          <w:sz w:val="24"/>
          <w:szCs w:val="24"/>
        </w:rPr>
        <w:t xml:space="preserve"> minat baca peserta didik</w:t>
      </w:r>
      <w:r>
        <w:rPr>
          <w:rFonts w:ascii="Times New Roman" w:hAnsi="Times New Roman" w:cs="Times New Roman"/>
          <w:sz w:val="24"/>
          <w:szCs w:val="24"/>
        </w:rPr>
        <w:t xml:space="preserve"> yang cukup rendah</w:t>
      </w:r>
      <w:r w:rsidR="0014161F">
        <w:rPr>
          <w:rFonts w:ascii="Times New Roman" w:hAnsi="Times New Roman" w:cs="Times New Roman"/>
          <w:sz w:val="24"/>
          <w:szCs w:val="24"/>
        </w:rPr>
        <w:t xml:space="preserve"> hal ini  menyebabkan  </w:t>
      </w:r>
      <w:r w:rsidR="0014161F" w:rsidRPr="0001043B">
        <w:rPr>
          <w:rFonts w:ascii="Times New Roman" w:hAnsi="Times New Roman" w:cs="Times New Roman"/>
          <w:sz w:val="24"/>
          <w:szCs w:val="24"/>
        </w:rPr>
        <w:t>kurangnya pemahaman kons</w:t>
      </w:r>
      <w:r w:rsidR="0014161F">
        <w:rPr>
          <w:rFonts w:ascii="Times New Roman" w:hAnsi="Times New Roman" w:cs="Times New Roman"/>
          <w:sz w:val="24"/>
          <w:szCs w:val="24"/>
        </w:rPr>
        <w:t>e</w:t>
      </w:r>
      <w:r w:rsidR="0014161F" w:rsidRPr="0001043B">
        <w:rPr>
          <w:rFonts w:ascii="Times New Roman" w:hAnsi="Times New Roman" w:cs="Times New Roman"/>
          <w:sz w:val="24"/>
          <w:szCs w:val="24"/>
        </w:rPr>
        <w:t>p</w:t>
      </w:r>
      <w:r w:rsidR="0014161F">
        <w:rPr>
          <w:rFonts w:ascii="Times New Roman" w:hAnsi="Times New Roman" w:cs="Times New Roman"/>
          <w:sz w:val="24"/>
          <w:szCs w:val="24"/>
        </w:rPr>
        <w:t xml:space="preserve"> serta</w:t>
      </w:r>
      <w:r w:rsidR="003B31AC">
        <w:rPr>
          <w:rFonts w:ascii="Times New Roman" w:hAnsi="Times New Roman" w:cs="Times New Roman"/>
          <w:sz w:val="24"/>
          <w:szCs w:val="24"/>
        </w:rPr>
        <w:t xml:space="preserve"> </w:t>
      </w:r>
      <w:r w:rsidR="00201E0B" w:rsidRPr="0001043B">
        <w:rPr>
          <w:rFonts w:ascii="Times New Roman" w:hAnsi="Times New Roman" w:cs="Times New Roman"/>
          <w:sz w:val="24"/>
          <w:szCs w:val="24"/>
        </w:rPr>
        <w:t>mengakibatkan peserta didik kurang memiliki ketertarikan, partisipasi peserta didik</w:t>
      </w:r>
      <w:r w:rsidR="00DA39E8">
        <w:rPr>
          <w:rFonts w:ascii="Times New Roman" w:hAnsi="Times New Roman" w:cs="Times New Roman"/>
          <w:sz w:val="24"/>
          <w:szCs w:val="24"/>
        </w:rPr>
        <w:t>,</w:t>
      </w:r>
      <w:r w:rsidR="00201E0B" w:rsidRPr="0001043B">
        <w:rPr>
          <w:rFonts w:ascii="Times New Roman" w:hAnsi="Times New Roman" w:cs="Times New Roman"/>
          <w:sz w:val="24"/>
          <w:szCs w:val="24"/>
        </w:rPr>
        <w:t xml:space="preserve"> kurang tepatnya strategi dan media </w:t>
      </w:r>
      <w:r w:rsidR="00201E0B" w:rsidRPr="0001043B">
        <w:rPr>
          <w:rFonts w:ascii="Times New Roman" w:hAnsi="Times New Roman" w:cs="Times New Roman"/>
          <w:sz w:val="24"/>
          <w:szCs w:val="24"/>
        </w:rPr>
        <w:lastRenderedPageBreak/>
        <w:t>pembelajaran yang digunakan dalam proses pembelajaran</w:t>
      </w:r>
      <w:r w:rsidR="00AF25F2">
        <w:rPr>
          <w:rFonts w:ascii="Times New Roman" w:hAnsi="Times New Roman" w:cs="Times New Roman"/>
          <w:sz w:val="24"/>
          <w:szCs w:val="24"/>
        </w:rPr>
        <w:t>,</w:t>
      </w:r>
      <w:r w:rsidR="006855B7">
        <w:rPr>
          <w:rStyle w:val="FootnoteReference"/>
          <w:rFonts w:ascii="Times New Roman" w:hAnsi="Times New Roman" w:cs="Times New Roman"/>
          <w:sz w:val="24"/>
          <w:szCs w:val="24"/>
        </w:rPr>
        <w:footnoteReference w:id="14"/>
      </w:r>
      <w:r w:rsidR="00AF25F2">
        <w:rPr>
          <w:rFonts w:ascii="Times New Roman" w:hAnsi="Times New Roman" w:cs="Times New Roman"/>
          <w:sz w:val="24"/>
          <w:szCs w:val="24"/>
        </w:rPr>
        <w:t>h</w:t>
      </w:r>
      <w:r w:rsidR="001773C8" w:rsidRPr="0001043B">
        <w:rPr>
          <w:rFonts w:ascii="Times New Roman" w:hAnsi="Times New Roman" w:cs="Times New Roman"/>
          <w:sz w:val="24"/>
          <w:szCs w:val="24"/>
        </w:rPr>
        <w:t>al ini menyempitkan pola pik</w:t>
      </w:r>
      <w:r w:rsidR="00AF25F2">
        <w:rPr>
          <w:rFonts w:ascii="Times New Roman" w:hAnsi="Times New Roman" w:cs="Times New Roman"/>
          <w:sz w:val="24"/>
          <w:szCs w:val="24"/>
        </w:rPr>
        <w:t>i</w:t>
      </w:r>
      <w:r w:rsidR="001773C8" w:rsidRPr="0001043B">
        <w:rPr>
          <w:rFonts w:ascii="Times New Roman" w:hAnsi="Times New Roman" w:cs="Times New Roman"/>
          <w:sz w:val="24"/>
          <w:szCs w:val="24"/>
        </w:rPr>
        <w:t>r peserta didik tentang suatu pemahaman konsep yang dipelajari</w:t>
      </w:r>
      <w:r w:rsidR="00AF25F2">
        <w:rPr>
          <w:rFonts w:ascii="Times New Roman" w:hAnsi="Times New Roman" w:cs="Times New Roman"/>
          <w:sz w:val="24"/>
          <w:szCs w:val="24"/>
        </w:rPr>
        <w:t>, p</w:t>
      </w:r>
      <w:r w:rsidR="0017164F" w:rsidRPr="0001043B">
        <w:rPr>
          <w:rFonts w:ascii="Times New Roman" w:hAnsi="Times New Roman" w:cs="Times New Roman"/>
          <w:sz w:val="24"/>
          <w:szCs w:val="24"/>
        </w:rPr>
        <w:t xml:space="preserve">ada </w:t>
      </w:r>
      <w:r w:rsidR="0091517A" w:rsidRPr="0001043B">
        <w:rPr>
          <w:rFonts w:ascii="Times New Roman" w:hAnsi="Times New Roman" w:cs="Times New Roman"/>
          <w:sz w:val="24"/>
          <w:szCs w:val="24"/>
        </w:rPr>
        <w:t>pembelajaran fisika sangat membutuhkan suatu pemahaman konsep yang matang agar peserta didik dapat memecahkan suatu permasalahan dalam bidang fiiska dengan baik</w:t>
      </w:r>
      <w:r w:rsidR="00AF25F2">
        <w:rPr>
          <w:rFonts w:ascii="Times New Roman" w:hAnsi="Times New Roman" w:cs="Times New Roman"/>
          <w:sz w:val="24"/>
          <w:szCs w:val="24"/>
        </w:rPr>
        <w:t>, p</w:t>
      </w:r>
      <w:r w:rsidR="00AD5C73" w:rsidRPr="0001043B">
        <w:rPr>
          <w:rFonts w:ascii="Times New Roman" w:hAnsi="Times New Roman" w:cs="Times New Roman"/>
          <w:sz w:val="24"/>
          <w:szCs w:val="24"/>
        </w:rPr>
        <w:t>ada kenyataannya</w:t>
      </w:r>
      <w:r w:rsidR="00AF25F2">
        <w:rPr>
          <w:rFonts w:ascii="Times New Roman" w:hAnsi="Times New Roman" w:cs="Times New Roman"/>
          <w:sz w:val="24"/>
          <w:szCs w:val="24"/>
        </w:rPr>
        <w:t xml:space="preserve"> </w:t>
      </w:r>
      <w:r w:rsidR="00AD5C73" w:rsidRPr="0001043B">
        <w:rPr>
          <w:rFonts w:ascii="Times New Roman" w:hAnsi="Times New Roman" w:cs="Times New Roman"/>
          <w:sz w:val="24"/>
          <w:szCs w:val="24"/>
        </w:rPr>
        <w:t>dalam pembelajaran di sekolah, masih saja ditemui permasalahan-permasalahan utama diantaranya adalah masi</w:t>
      </w:r>
      <w:r w:rsidR="00C227CC" w:rsidRPr="0001043B">
        <w:rPr>
          <w:rFonts w:ascii="Times New Roman" w:hAnsi="Times New Roman" w:cs="Times New Roman"/>
          <w:sz w:val="24"/>
          <w:szCs w:val="24"/>
        </w:rPr>
        <w:t>h rendahnya pemahaman konsep pada materi fisika keadaan ini juga terjadi di SMA N 1 Kedondong, MAN 1 Pesawaran dan MA Mathla’ul Anwar kedondong, masih banyak peserta didik yang nilai fisika nya dibawah Kriteria Ketuntasan Minimum (KKM). Kiteria Ketuntasan Minimum (KKM) yang ditetapkan pada mata pelajaran fisika di SMA N 1 kedondong adalah 7</w:t>
      </w:r>
      <w:r w:rsidR="00AF25F2">
        <w:rPr>
          <w:rFonts w:ascii="Times New Roman" w:hAnsi="Times New Roman" w:cs="Times New Roman"/>
          <w:sz w:val="24"/>
          <w:szCs w:val="24"/>
        </w:rPr>
        <w:t>0</w:t>
      </w:r>
      <w:r w:rsidR="00C227CC" w:rsidRPr="0001043B">
        <w:rPr>
          <w:rFonts w:ascii="Times New Roman" w:hAnsi="Times New Roman" w:cs="Times New Roman"/>
          <w:sz w:val="24"/>
          <w:szCs w:val="24"/>
        </w:rPr>
        <w:t>, di MAN 1 Pesawaran ialah 7</w:t>
      </w:r>
      <w:r w:rsidR="00C059AF">
        <w:rPr>
          <w:rFonts w:ascii="Times New Roman" w:hAnsi="Times New Roman" w:cs="Times New Roman"/>
          <w:sz w:val="24"/>
          <w:szCs w:val="24"/>
        </w:rPr>
        <w:t>3</w:t>
      </w:r>
      <w:r w:rsidR="00C227CC" w:rsidRPr="0001043B">
        <w:rPr>
          <w:rFonts w:ascii="Times New Roman" w:hAnsi="Times New Roman" w:cs="Times New Roman"/>
          <w:sz w:val="24"/>
          <w:szCs w:val="24"/>
        </w:rPr>
        <w:t xml:space="preserve"> dan di MA Mathlaul Anwar Kedondong ialah 7</w:t>
      </w:r>
      <w:r w:rsidR="00C059AF">
        <w:rPr>
          <w:rFonts w:ascii="Times New Roman" w:hAnsi="Times New Roman" w:cs="Times New Roman"/>
          <w:sz w:val="24"/>
          <w:szCs w:val="24"/>
        </w:rPr>
        <w:t>0</w:t>
      </w:r>
      <w:r w:rsidR="002367D3">
        <w:rPr>
          <w:rFonts w:ascii="Times New Roman" w:hAnsi="Times New Roman" w:cs="Times New Roman"/>
          <w:sz w:val="24"/>
          <w:szCs w:val="24"/>
        </w:rPr>
        <w:t>.</w:t>
      </w:r>
    </w:p>
    <w:p w:rsidR="00182F0B" w:rsidRDefault="00A40BB0" w:rsidP="0010405B">
      <w:pPr>
        <w:spacing w:line="480" w:lineRule="auto"/>
        <w:ind w:left="709" w:firstLine="425"/>
        <w:jc w:val="both"/>
        <w:textAlignment w:val="baseline"/>
        <w:rPr>
          <w:rFonts w:ascii="Times New Roman" w:hAnsi="Times New Roman" w:cs="Times New Roman"/>
          <w:sz w:val="24"/>
          <w:szCs w:val="24"/>
        </w:rPr>
      </w:pPr>
      <w:r>
        <w:rPr>
          <w:rFonts w:ascii="Times New Roman" w:hAnsi="Times New Roman" w:cs="Times New Roman"/>
          <w:sz w:val="24"/>
          <w:szCs w:val="24"/>
        </w:rPr>
        <w:t>Berdasarkan hasil prapenelitian diketahui bahwa nilai UAS peserta didik masih banyak yang dibawah KKM, rendahnya keingian belajar peserta didik terhadap pelajaran fisika disebabkan peserta didik berasumsi bahwa mata pelajaran fisika dianggap sulit dipahami</w:t>
      </w:r>
      <w:r w:rsidR="00DB58D9">
        <w:rPr>
          <w:rFonts w:ascii="Times New Roman" w:hAnsi="Times New Roman" w:cs="Times New Roman"/>
          <w:sz w:val="24"/>
          <w:szCs w:val="24"/>
        </w:rPr>
        <w:t xml:space="preserve"> sehingga</w:t>
      </w:r>
      <w:r w:rsidRPr="0001043B">
        <w:rPr>
          <w:rFonts w:ascii="Times New Roman" w:hAnsi="Times New Roman" w:cs="Times New Roman"/>
          <w:sz w:val="24"/>
          <w:szCs w:val="24"/>
        </w:rPr>
        <w:t xml:space="preserve"> menyebabkan peserta didik merasa kesulitan untuk memecahkan masalah</w:t>
      </w:r>
      <w:r>
        <w:rPr>
          <w:rFonts w:ascii="Times New Roman" w:hAnsi="Times New Roman" w:cs="Times New Roman"/>
          <w:sz w:val="24"/>
          <w:szCs w:val="24"/>
        </w:rPr>
        <w:t>, hal ini dapat diketahui dari nilai UAS peserta didik dari ketiga sekolah ini yang cukup rendah</w:t>
      </w:r>
      <w:r w:rsidR="0005264C">
        <w:rPr>
          <w:rFonts w:ascii="Times New Roman" w:hAnsi="Times New Roman" w:cs="Times New Roman"/>
          <w:sz w:val="24"/>
          <w:szCs w:val="24"/>
        </w:rPr>
        <w:t>, hal tersebut bisa dilihat dari nilai</w:t>
      </w:r>
      <w:r w:rsidR="00CC50CD">
        <w:rPr>
          <w:rFonts w:ascii="Times New Roman" w:hAnsi="Times New Roman" w:cs="Times New Roman"/>
          <w:sz w:val="24"/>
          <w:szCs w:val="24"/>
        </w:rPr>
        <w:t>Rata-rata</w:t>
      </w:r>
      <w:r w:rsidR="0005264C">
        <w:rPr>
          <w:rFonts w:ascii="Times New Roman" w:hAnsi="Times New Roman" w:cs="Times New Roman"/>
          <w:sz w:val="24"/>
          <w:szCs w:val="24"/>
        </w:rPr>
        <w:t xml:space="preserve"> UAS pada tabel 1.1 berikut:</w:t>
      </w:r>
    </w:p>
    <w:p w:rsidR="00182F0B" w:rsidRDefault="00182F0B" w:rsidP="0010405B">
      <w:pPr>
        <w:spacing w:after="0" w:line="276" w:lineRule="auto"/>
        <w:ind w:left="709" w:firstLine="425"/>
        <w:jc w:val="center"/>
        <w:textAlignment w:val="baseline"/>
        <w:rPr>
          <w:rFonts w:ascii="Times New Roman" w:hAnsi="Times New Roman" w:cs="Times New Roman"/>
          <w:b/>
          <w:sz w:val="24"/>
          <w:szCs w:val="24"/>
        </w:rPr>
      </w:pPr>
      <w:r w:rsidRPr="00FC0B29">
        <w:rPr>
          <w:rFonts w:ascii="Times New Roman" w:hAnsi="Times New Roman" w:cs="Times New Roman"/>
          <w:b/>
          <w:sz w:val="24"/>
          <w:szCs w:val="24"/>
        </w:rPr>
        <w:lastRenderedPageBreak/>
        <w:t xml:space="preserve">Tabel 1.1 Data </w:t>
      </w:r>
      <w:r w:rsidR="0010405B">
        <w:rPr>
          <w:rFonts w:ascii="Times New Roman" w:hAnsi="Times New Roman" w:cs="Times New Roman"/>
          <w:b/>
          <w:sz w:val="24"/>
          <w:szCs w:val="24"/>
        </w:rPr>
        <w:t>Nilai Rata-rata UAS Peserta Didik</w:t>
      </w:r>
    </w:p>
    <w:tbl>
      <w:tblPr>
        <w:tblW w:w="7306" w:type="dxa"/>
        <w:tblInd w:w="846" w:type="dxa"/>
        <w:tblLook w:val="04A0" w:firstRow="1" w:lastRow="0" w:firstColumn="1" w:lastColumn="0" w:noHBand="0" w:noVBand="1"/>
      </w:tblPr>
      <w:tblGrid>
        <w:gridCol w:w="567"/>
        <w:gridCol w:w="2061"/>
        <w:gridCol w:w="1134"/>
        <w:gridCol w:w="1985"/>
        <w:gridCol w:w="1559"/>
      </w:tblGrid>
      <w:tr w:rsidR="0010405B" w:rsidRPr="0010405B" w:rsidTr="0079247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No</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rsidR="0010405B" w:rsidRPr="0010405B" w:rsidRDefault="0010405B" w:rsidP="0010405B">
            <w:pPr>
              <w:spacing w:after="0" w:line="240" w:lineRule="auto"/>
              <w:rPr>
                <w:rFonts w:ascii="Calibri" w:eastAsia="Times New Roman" w:hAnsi="Calibri" w:cs="Times New Roman"/>
                <w:color w:val="000000"/>
              </w:rPr>
            </w:pPr>
            <w:r w:rsidRPr="0010405B">
              <w:rPr>
                <w:rFonts w:ascii="Calibri" w:eastAsia="Times New Roman" w:hAnsi="Calibri" w:cs="Times New Roman"/>
                <w:color w:val="000000"/>
              </w:rPr>
              <w:t>Sekolah</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0405B" w:rsidRPr="0010405B" w:rsidRDefault="0010405B" w:rsidP="0010405B">
            <w:pPr>
              <w:spacing w:after="0" w:line="240" w:lineRule="auto"/>
              <w:rPr>
                <w:rFonts w:ascii="Calibri" w:eastAsia="Times New Roman" w:hAnsi="Calibri" w:cs="Times New Roman"/>
                <w:color w:val="000000"/>
              </w:rPr>
            </w:pPr>
            <w:r w:rsidRPr="0010405B">
              <w:rPr>
                <w:rFonts w:ascii="Calibri" w:eastAsia="Times New Roman" w:hAnsi="Calibri" w:cs="Times New Roman"/>
                <w:color w:val="000000"/>
              </w:rPr>
              <w:t>Nilai KKM</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0405B" w:rsidRPr="0010405B" w:rsidRDefault="0010405B" w:rsidP="0010405B">
            <w:pPr>
              <w:spacing w:after="0" w:line="240" w:lineRule="auto"/>
              <w:rPr>
                <w:rFonts w:ascii="Calibri" w:eastAsia="Times New Roman" w:hAnsi="Calibri" w:cs="Times New Roman"/>
                <w:color w:val="000000"/>
              </w:rPr>
            </w:pPr>
            <w:r w:rsidRPr="0010405B">
              <w:rPr>
                <w:rFonts w:ascii="Calibri" w:eastAsia="Times New Roman" w:hAnsi="Calibri" w:cs="Times New Roman"/>
                <w:color w:val="000000"/>
              </w:rPr>
              <w:t>Jumlah Pesera didik</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0405B" w:rsidRPr="0010405B" w:rsidRDefault="0010405B" w:rsidP="0010405B">
            <w:pPr>
              <w:spacing w:after="0" w:line="240" w:lineRule="auto"/>
              <w:rPr>
                <w:rFonts w:ascii="Calibri" w:eastAsia="Times New Roman" w:hAnsi="Calibri" w:cs="Times New Roman"/>
                <w:color w:val="000000"/>
              </w:rPr>
            </w:pPr>
            <w:r w:rsidRPr="0010405B">
              <w:rPr>
                <w:rFonts w:ascii="Calibri" w:eastAsia="Times New Roman" w:hAnsi="Calibri" w:cs="Times New Roman"/>
                <w:color w:val="000000"/>
              </w:rPr>
              <w:t>Nilai Rata-rata</w:t>
            </w:r>
          </w:p>
        </w:tc>
      </w:tr>
      <w:tr w:rsidR="0010405B" w:rsidRPr="0010405B" w:rsidTr="0079247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1</w:t>
            </w:r>
          </w:p>
        </w:tc>
        <w:tc>
          <w:tcPr>
            <w:tcW w:w="2061" w:type="dxa"/>
            <w:tcBorders>
              <w:top w:val="nil"/>
              <w:left w:val="nil"/>
              <w:bottom w:val="single" w:sz="4" w:space="0" w:color="auto"/>
              <w:right w:val="single" w:sz="4" w:space="0" w:color="auto"/>
            </w:tcBorders>
            <w:shd w:val="clear" w:color="auto" w:fill="auto"/>
            <w:noWrap/>
            <w:vAlign w:val="bottom"/>
            <w:hideMark/>
          </w:tcPr>
          <w:p w:rsidR="0010405B" w:rsidRPr="0010405B" w:rsidRDefault="0010405B" w:rsidP="0010405B">
            <w:pPr>
              <w:spacing w:after="0" w:line="240" w:lineRule="auto"/>
              <w:rPr>
                <w:rFonts w:ascii="Calibri" w:eastAsia="Times New Roman" w:hAnsi="Calibri" w:cs="Times New Roman"/>
                <w:color w:val="000000"/>
              </w:rPr>
            </w:pPr>
            <w:r w:rsidRPr="0010405B">
              <w:rPr>
                <w:rFonts w:ascii="Calibri" w:eastAsia="Times New Roman" w:hAnsi="Calibri" w:cs="Times New Roman"/>
                <w:color w:val="000000"/>
              </w:rPr>
              <w:t>MAN 1 Pesawaran</w:t>
            </w:r>
          </w:p>
        </w:tc>
        <w:tc>
          <w:tcPr>
            <w:tcW w:w="1134" w:type="dxa"/>
            <w:tcBorders>
              <w:top w:val="nil"/>
              <w:left w:val="nil"/>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73</w:t>
            </w:r>
          </w:p>
        </w:tc>
        <w:tc>
          <w:tcPr>
            <w:tcW w:w="1985" w:type="dxa"/>
            <w:tcBorders>
              <w:top w:val="nil"/>
              <w:left w:val="nil"/>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32</w:t>
            </w:r>
          </w:p>
        </w:tc>
        <w:tc>
          <w:tcPr>
            <w:tcW w:w="1559" w:type="dxa"/>
            <w:tcBorders>
              <w:top w:val="nil"/>
              <w:left w:val="nil"/>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38.04</w:t>
            </w:r>
          </w:p>
        </w:tc>
      </w:tr>
      <w:tr w:rsidR="0010405B" w:rsidRPr="0010405B" w:rsidTr="0079247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2</w:t>
            </w:r>
          </w:p>
        </w:tc>
        <w:tc>
          <w:tcPr>
            <w:tcW w:w="2061" w:type="dxa"/>
            <w:tcBorders>
              <w:top w:val="nil"/>
              <w:left w:val="nil"/>
              <w:bottom w:val="single" w:sz="4" w:space="0" w:color="auto"/>
              <w:right w:val="single" w:sz="4" w:space="0" w:color="auto"/>
            </w:tcBorders>
            <w:shd w:val="clear" w:color="auto" w:fill="auto"/>
            <w:noWrap/>
            <w:vAlign w:val="bottom"/>
            <w:hideMark/>
          </w:tcPr>
          <w:p w:rsidR="0010405B" w:rsidRPr="0010405B" w:rsidRDefault="0010405B" w:rsidP="0010405B">
            <w:pPr>
              <w:spacing w:after="0" w:line="240" w:lineRule="auto"/>
              <w:rPr>
                <w:rFonts w:ascii="Calibri" w:eastAsia="Times New Roman" w:hAnsi="Calibri" w:cs="Times New Roman"/>
                <w:color w:val="000000"/>
              </w:rPr>
            </w:pPr>
            <w:r w:rsidRPr="0010405B">
              <w:rPr>
                <w:rFonts w:ascii="Calibri" w:eastAsia="Times New Roman" w:hAnsi="Calibri" w:cs="Times New Roman"/>
                <w:color w:val="000000"/>
              </w:rPr>
              <w:t>SMA N 1 Kedondong</w:t>
            </w:r>
          </w:p>
        </w:tc>
        <w:tc>
          <w:tcPr>
            <w:tcW w:w="1134" w:type="dxa"/>
            <w:tcBorders>
              <w:top w:val="nil"/>
              <w:left w:val="nil"/>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70</w:t>
            </w:r>
          </w:p>
        </w:tc>
        <w:tc>
          <w:tcPr>
            <w:tcW w:w="1985" w:type="dxa"/>
            <w:tcBorders>
              <w:top w:val="nil"/>
              <w:left w:val="nil"/>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32</w:t>
            </w:r>
          </w:p>
        </w:tc>
        <w:tc>
          <w:tcPr>
            <w:tcW w:w="1559" w:type="dxa"/>
            <w:tcBorders>
              <w:top w:val="nil"/>
              <w:left w:val="nil"/>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28.35</w:t>
            </w:r>
          </w:p>
        </w:tc>
      </w:tr>
      <w:tr w:rsidR="0010405B" w:rsidRPr="0010405B" w:rsidTr="0079247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3</w:t>
            </w:r>
          </w:p>
        </w:tc>
        <w:tc>
          <w:tcPr>
            <w:tcW w:w="2061" w:type="dxa"/>
            <w:tcBorders>
              <w:top w:val="nil"/>
              <w:left w:val="nil"/>
              <w:bottom w:val="single" w:sz="4" w:space="0" w:color="auto"/>
              <w:right w:val="single" w:sz="4" w:space="0" w:color="auto"/>
            </w:tcBorders>
            <w:shd w:val="clear" w:color="auto" w:fill="auto"/>
            <w:noWrap/>
            <w:vAlign w:val="bottom"/>
            <w:hideMark/>
          </w:tcPr>
          <w:p w:rsidR="0010405B" w:rsidRPr="0010405B" w:rsidRDefault="0010405B" w:rsidP="0010405B">
            <w:pPr>
              <w:spacing w:after="0" w:line="240" w:lineRule="auto"/>
              <w:rPr>
                <w:rFonts w:ascii="Calibri" w:eastAsia="Times New Roman" w:hAnsi="Calibri" w:cs="Times New Roman"/>
                <w:color w:val="000000"/>
              </w:rPr>
            </w:pPr>
            <w:r w:rsidRPr="0010405B">
              <w:rPr>
                <w:rFonts w:ascii="Calibri" w:eastAsia="Times New Roman" w:hAnsi="Calibri" w:cs="Times New Roman"/>
                <w:color w:val="000000"/>
              </w:rPr>
              <w:t>MA Mathlaul Anwar</w:t>
            </w:r>
          </w:p>
        </w:tc>
        <w:tc>
          <w:tcPr>
            <w:tcW w:w="1134" w:type="dxa"/>
            <w:tcBorders>
              <w:top w:val="nil"/>
              <w:left w:val="nil"/>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70</w:t>
            </w:r>
          </w:p>
        </w:tc>
        <w:tc>
          <w:tcPr>
            <w:tcW w:w="1985" w:type="dxa"/>
            <w:tcBorders>
              <w:top w:val="nil"/>
              <w:left w:val="nil"/>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32</w:t>
            </w:r>
          </w:p>
        </w:tc>
        <w:tc>
          <w:tcPr>
            <w:tcW w:w="1559" w:type="dxa"/>
            <w:tcBorders>
              <w:top w:val="nil"/>
              <w:left w:val="nil"/>
              <w:bottom w:val="single" w:sz="4" w:space="0" w:color="auto"/>
              <w:right w:val="single" w:sz="4" w:space="0" w:color="auto"/>
            </w:tcBorders>
            <w:shd w:val="clear" w:color="auto" w:fill="auto"/>
            <w:noWrap/>
            <w:vAlign w:val="center"/>
            <w:hideMark/>
          </w:tcPr>
          <w:p w:rsidR="0010405B" w:rsidRPr="0010405B" w:rsidRDefault="0010405B" w:rsidP="0010405B">
            <w:pPr>
              <w:spacing w:after="0" w:line="240" w:lineRule="auto"/>
              <w:jc w:val="center"/>
              <w:rPr>
                <w:rFonts w:ascii="Calibri" w:eastAsia="Times New Roman" w:hAnsi="Calibri" w:cs="Times New Roman"/>
                <w:color w:val="000000"/>
              </w:rPr>
            </w:pPr>
            <w:r w:rsidRPr="0010405B">
              <w:rPr>
                <w:rFonts w:ascii="Calibri" w:eastAsia="Times New Roman" w:hAnsi="Calibri" w:cs="Times New Roman"/>
                <w:color w:val="000000"/>
              </w:rPr>
              <w:t>57.03</w:t>
            </w:r>
          </w:p>
        </w:tc>
      </w:tr>
    </w:tbl>
    <w:p w:rsidR="00A40BB0" w:rsidRDefault="00DB58D9" w:rsidP="0016146E">
      <w:pPr>
        <w:spacing w:line="480" w:lineRule="auto"/>
        <w:ind w:left="709" w:firstLine="425"/>
        <w:jc w:val="both"/>
        <w:textAlignment w:val="baseline"/>
        <w:rPr>
          <w:rFonts w:ascii="Times New Roman" w:hAnsi="Times New Roman" w:cs="Times New Roman"/>
          <w:sz w:val="24"/>
          <w:szCs w:val="24"/>
        </w:rPr>
      </w:pPr>
      <w:r>
        <w:rPr>
          <w:rFonts w:ascii="Times New Roman" w:hAnsi="Times New Roman" w:cs="Times New Roman"/>
          <w:sz w:val="24"/>
          <w:szCs w:val="24"/>
        </w:rPr>
        <w:t>Di</w:t>
      </w:r>
      <w:r w:rsidR="00A40BB0">
        <w:rPr>
          <w:rFonts w:ascii="Times New Roman" w:hAnsi="Times New Roman" w:cs="Times New Roman"/>
          <w:sz w:val="24"/>
          <w:szCs w:val="24"/>
        </w:rPr>
        <w:t>dalam</w:t>
      </w:r>
      <w:r w:rsidR="00A40BB0" w:rsidRPr="0001043B">
        <w:rPr>
          <w:rFonts w:ascii="Times New Roman" w:hAnsi="Times New Roman" w:cs="Times New Roman"/>
          <w:sz w:val="24"/>
          <w:szCs w:val="24"/>
        </w:rPr>
        <w:t xml:space="preserve"> </w:t>
      </w:r>
      <w:r w:rsidR="00A40BB0">
        <w:rPr>
          <w:rFonts w:ascii="Times New Roman" w:hAnsi="Times New Roman" w:cs="Times New Roman"/>
          <w:sz w:val="24"/>
          <w:szCs w:val="24"/>
        </w:rPr>
        <w:t>menyelesaikan permasalahan pembelajaran fisika, dibutuhkan media pembelajaran yang baik mampu memberikan solusi karena didalam proses pembelajaran fisika pemahaman konsep sangat dibutuhkan peserta didik dalam memecahkan permasalahan dalam materi fisika.</w:t>
      </w:r>
      <w:r w:rsidR="00912A59">
        <w:rPr>
          <w:rStyle w:val="FootnoteReference"/>
          <w:rFonts w:ascii="Times New Roman" w:hAnsi="Times New Roman" w:cs="Times New Roman"/>
          <w:sz w:val="24"/>
          <w:szCs w:val="24"/>
        </w:rPr>
        <w:footnoteReference w:id="15"/>
      </w:r>
      <w:r w:rsidR="00543C3E">
        <w:rPr>
          <w:rFonts w:ascii="Times New Roman" w:hAnsi="Times New Roman" w:cs="Times New Roman"/>
          <w:sz w:val="24"/>
          <w:szCs w:val="24"/>
        </w:rPr>
        <w:t xml:space="preserve"> </w:t>
      </w:r>
      <w:r w:rsidR="00A40BB0">
        <w:rPr>
          <w:rFonts w:ascii="Times New Roman" w:hAnsi="Times New Roman" w:cs="Times New Roman"/>
          <w:sz w:val="24"/>
          <w:szCs w:val="24"/>
        </w:rPr>
        <w:t xml:space="preserve">Dalam pencapaian tujuan pembelajaran dibutuhkan media pembelajaran agar segala sesuatu yang dapat digunakan untuk menyalurkan pesan dari pengirim ke penerima sehingga merangsang pikiran, perasaan, perhatian dan minat serta kemauan peserta didik secara efektif. </w:t>
      </w:r>
      <w:bookmarkStart w:id="0" w:name="_Hlk529565224"/>
      <w:r w:rsidR="00A40BB0" w:rsidRPr="0001043B">
        <w:rPr>
          <w:rFonts w:ascii="Times New Roman" w:hAnsi="Times New Roman" w:cs="Times New Roman"/>
          <w:sz w:val="24"/>
          <w:szCs w:val="24"/>
        </w:rPr>
        <w:t>Untuk menunjang pembelajaran dikelas diperlukan sarana dan prasarana pendukung berupa alat bantu atau media</w:t>
      </w:r>
      <w:bookmarkEnd w:id="0"/>
      <w:r w:rsidR="00A40BB0" w:rsidRPr="0001043B">
        <w:rPr>
          <w:rFonts w:ascii="Times New Roman" w:hAnsi="Times New Roman" w:cs="Times New Roman"/>
          <w:sz w:val="24"/>
          <w:szCs w:val="24"/>
        </w:rPr>
        <w:t xml:space="preserve">, melalui penggunaan alat bantu berupa media ini memberi </w:t>
      </w:r>
      <w:bookmarkStart w:id="1" w:name="_Hlk529565271"/>
      <w:r w:rsidR="00A40BB0" w:rsidRPr="0001043B">
        <w:rPr>
          <w:rFonts w:ascii="Times New Roman" w:hAnsi="Times New Roman" w:cs="Times New Roman"/>
          <w:sz w:val="24"/>
          <w:szCs w:val="24"/>
        </w:rPr>
        <w:t>harapan meningkatnya hubungan komunikasi sehingga dapat berjalan dengan lancar dan dengan hasil yang maksimal</w:t>
      </w:r>
      <w:bookmarkEnd w:id="1"/>
      <w:r w:rsidR="00A40BB0" w:rsidRPr="0001043B">
        <w:rPr>
          <w:rFonts w:ascii="Times New Roman" w:hAnsi="Times New Roman" w:cs="Times New Roman"/>
          <w:sz w:val="24"/>
          <w:szCs w:val="24"/>
        </w:rPr>
        <w:t>.</w:t>
      </w:r>
      <w:r w:rsidR="00543C3E">
        <w:rPr>
          <w:rStyle w:val="FootnoteReference"/>
          <w:rFonts w:ascii="Times New Roman" w:hAnsi="Times New Roman" w:cs="Times New Roman"/>
          <w:sz w:val="24"/>
          <w:szCs w:val="24"/>
        </w:rPr>
        <w:footnoteReference w:id="16"/>
      </w:r>
    </w:p>
    <w:p w:rsidR="00A40BB0" w:rsidRPr="0001043B" w:rsidRDefault="00A40BB0" w:rsidP="006855B7">
      <w:pPr>
        <w:spacing w:line="480" w:lineRule="auto"/>
        <w:ind w:left="709" w:firstLine="709"/>
        <w:jc w:val="both"/>
        <w:textAlignment w:val="baseline"/>
        <w:rPr>
          <w:rFonts w:ascii="Times New Roman" w:hAnsi="Times New Roman" w:cs="Times New Roman"/>
          <w:sz w:val="24"/>
          <w:szCs w:val="24"/>
        </w:rPr>
      </w:pPr>
      <w:r w:rsidRPr="0001043B">
        <w:rPr>
          <w:rFonts w:ascii="Times New Roman" w:hAnsi="Times New Roman" w:cs="Times New Roman"/>
          <w:sz w:val="24"/>
          <w:szCs w:val="24"/>
        </w:rPr>
        <w:t xml:space="preserve">Sebuah media adalah segala alat fisik yang digunakan untuk menyampaikan isi materi pengajaran. Peran media sangat penting dalam proses pembelajaran karena membantu peserta didik dalam mempermudah pemahaman tentang materi yang diajarkan. Pemanfaatan teknologi dan </w:t>
      </w:r>
      <w:r w:rsidRPr="0001043B">
        <w:rPr>
          <w:rFonts w:ascii="Times New Roman" w:hAnsi="Times New Roman" w:cs="Times New Roman"/>
          <w:sz w:val="24"/>
          <w:szCs w:val="24"/>
        </w:rPr>
        <w:lastRenderedPageBreak/>
        <w:t>komunikasi sebagai media yang mendukung proses pembelajran juga memudahkan pendidikan dalam menyampaikan dan memberi materi pembelajaran secara optimal, sehingga hasil belajar dari peserta didik dapat mencapai nilai</w:t>
      </w:r>
      <w:r>
        <w:rPr>
          <w:rFonts w:ascii="Times New Roman" w:hAnsi="Times New Roman" w:cs="Times New Roman"/>
          <w:sz w:val="24"/>
          <w:szCs w:val="24"/>
        </w:rPr>
        <w:t xml:space="preserve"> </w:t>
      </w:r>
      <w:r w:rsidRPr="0001043B">
        <w:rPr>
          <w:rFonts w:ascii="Times New Roman" w:hAnsi="Times New Roman" w:cs="Times New Roman"/>
          <w:sz w:val="24"/>
          <w:szCs w:val="24"/>
        </w:rPr>
        <w:t xml:space="preserve">(KKM). Media pembelajran merupakan alat bantu yang berfungsi untuk menjelaskan sebagian dari keseluruhan program pembelajran yang sulit dijelaskan secara verbal. </w:t>
      </w:r>
      <w:r w:rsidR="006855B7">
        <w:rPr>
          <w:rFonts w:ascii="Times New Roman" w:hAnsi="Times New Roman" w:cs="Times New Roman"/>
          <w:sz w:val="24"/>
          <w:szCs w:val="24"/>
        </w:rPr>
        <w:t xml:space="preserve">Peserta didik </w:t>
      </w:r>
      <w:r w:rsidR="0005264C">
        <w:rPr>
          <w:rFonts w:ascii="Times New Roman" w:hAnsi="Times New Roman" w:cs="Times New Roman"/>
          <w:sz w:val="24"/>
          <w:szCs w:val="24"/>
        </w:rPr>
        <w:t>dikatakan paham apabila mereka dapat mengkontruksi makna dari pesan-pesan pembelajaran, baik yang bersifat lisan, tulisan ataupun grafis yang disampaikan melalui pengajaran, buku atau layar computer.</w:t>
      </w:r>
      <w:r w:rsidR="0005264C">
        <w:rPr>
          <w:rStyle w:val="FootnoteReference"/>
          <w:rFonts w:ascii="Times New Roman" w:hAnsi="Times New Roman" w:cs="Times New Roman"/>
          <w:sz w:val="24"/>
          <w:szCs w:val="24"/>
        </w:rPr>
        <w:footnoteReference w:id="17"/>
      </w:r>
      <w:r w:rsidR="0005264C">
        <w:rPr>
          <w:rFonts w:ascii="Times New Roman" w:hAnsi="Times New Roman" w:cs="Times New Roman"/>
          <w:sz w:val="24"/>
          <w:szCs w:val="24"/>
        </w:rPr>
        <w:t xml:space="preserve"> </w:t>
      </w:r>
      <w:r w:rsidRPr="0001043B">
        <w:rPr>
          <w:rFonts w:ascii="Times New Roman" w:hAnsi="Times New Roman" w:cs="Times New Roman"/>
          <w:sz w:val="24"/>
          <w:szCs w:val="24"/>
        </w:rPr>
        <w:t>Materi pembelajaran akan lebih mudah dan jelas jika dalam pembelajaran menggunakan media pembelajaran.</w:t>
      </w:r>
      <w:r w:rsidR="00543C3E">
        <w:rPr>
          <w:rStyle w:val="FootnoteReference"/>
          <w:rFonts w:ascii="Times New Roman" w:hAnsi="Times New Roman" w:cs="Times New Roman"/>
          <w:sz w:val="24"/>
          <w:szCs w:val="24"/>
        </w:rPr>
        <w:footnoteReference w:id="18"/>
      </w:r>
      <w:r w:rsidR="00543C3E">
        <w:rPr>
          <w:rFonts w:ascii="Times New Roman" w:hAnsi="Times New Roman" w:cs="Times New Roman"/>
          <w:sz w:val="24"/>
          <w:szCs w:val="24"/>
        </w:rPr>
        <w:t xml:space="preserve"> </w:t>
      </w:r>
      <w:r w:rsidRPr="0001043B">
        <w:rPr>
          <w:rFonts w:ascii="Times New Roman" w:hAnsi="Times New Roman" w:cs="Times New Roman"/>
          <w:sz w:val="24"/>
          <w:szCs w:val="24"/>
        </w:rPr>
        <w:t>Untuk itu, salah satu ciri media pembelajaran dapat dilihat menurut kemampuannya membangkitkan rangsangan pada indera penglihatan, pendenganran, peraba, dan penciuman peserta didik</w:t>
      </w:r>
      <w:r>
        <w:rPr>
          <w:rFonts w:ascii="Times New Roman" w:hAnsi="Times New Roman" w:cs="Times New Roman"/>
          <w:sz w:val="24"/>
          <w:szCs w:val="24"/>
        </w:rPr>
        <w:t>,</w:t>
      </w:r>
      <w:r w:rsidRPr="00732229">
        <w:rPr>
          <w:rStyle w:val="FootnoteReference"/>
        </w:rPr>
        <w:footnoteReference w:id="19"/>
      </w:r>
      <w:r w:rsidRPr="0001043B">
        <w:rPr>
          <w:rFonts w:ascii="Times New Roman" w:hAnsi="Times New Roman" w:cs="Times New Roman"/>
          <w:sz w:val="24"/>
          <w:szCs w:val="24"/>
        </w:rPr>
        <w:t xml:space="preserve"> </w:t>
      </w:r>
      <w:r>
        <w:rPr>
          <w:rFonts w:ascii="Times New Roman" w:hAnsi="Times New Roman" w:cs="Times New Roman"/>
          <w:sz w:val="24"/>
          <w:szCs w:val="24"/>
        </w:rPr>
        <w:t>s</w:t>
      </w:r>
      <w:r w:rsidRPr="0001043B">
        <w:rPr>
          <w:rFonts w:ascii="Times New Roman" w:hAnsi="Times New Roman" w:cs="Times New Roman"/>
          <w:sz w:val="24"/>
          <w:szCs w:val="24"/>
        </w:rPr>
        <w:t>edangkan karateristik beberapa jenis media yang lazim dipakai dalam kegiatan belajar-mengajar di Indonesia adalah media grafis, media audio, dan media proyeksi diam.</w:t>
      </w:r>
      <w:r w:rsidR="00E6488C">
        <w:rPr>
          <w:rStyle w:val="FootnoteReference"/>
          <w:rFonts w:ascii="Times New Roman" w:hAnsi="Times New Roman" w:cs="Times New Roman"/>
          <w:sz w:val="24"/>
          <w:szCs w:val="24"/>
        </w:rPr>
        <w:footnoteReference w:id="20"/>
      </w:r>
    </w:p>
    <w:p w:rsidR="00A40BB0" w:rsidRPr="0065332F" w:rsidRDefault="00A40BB0" w:rsidP="0065332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s>
        <w:spacing w:line="480" w:lineRule="auto"/>
        <w:ind w:left="567" w:firstLine="567"/>
        <w:jc w:val="both"/>
        <w:rPr>
          <w:rFonts w:ascii="Times New Roman" w:hAnsi="Times New Roman" w:cs="Times New Roman"/>
          <w:color w:val="212121"/>
          <w:sz w:val="24"/>
          <w:szCs w:val="24"/>
          <w:lang w:val="id-ID"/>
        </w:rPr>
      </w:pPr>
      <w:r w:rsidRPr="0001043B">
        <w:rPr>
          <w:rFonts w:ascii="Times New Roman" w:hAnsi="Times New Roman" w:cs="Times New Roman"/>
          <w:sz w:val="24"/>
          <w:szCs w:val="24"/>
        </w:rPr>
        <w:lastRenderedPageBreak/>
        <w:t>Mengatasi permasalahan tersebut</w:t>
      </w:r>
      <w:r>
        <w:rPr>
          <w:rFonts w:ascii="Times New Roman" w:hAnsi="Times New Roman" w:cs="Times New Roman"/>
          <w:sz w:val="24"/>
          <w:szCs w:val="24"/>
        </w:rPr>
        <w:t xml:space="preserve"> yaitu</w:t>
      </w:r>
      <w:r w:rsidRPr="0001043B">
        <w:rPr>
          <w:rFonts w:ascii="Times New Roman" w:hAnsi="Times New Roman" w:cs="Times New Roman"/>
          <w:sz w:val="24"/>
          <w:szCs w:val="24"/>
        </w:rPr>
        <w:t xml:space="preserve"> dengan mengembangkan media berbentuk infografis sebagai penunjang pembelajaran fisika</w:t>
      </w:r>
      <w:r>
        <w:rPr>
          <w:rFonts w:ascii="Times New Roman" w:hAnsi="Times New Roman" w:cs="Times New Roman"/>
          <w:sz w:val="24"/>
          <w:szCs w:val="24"/>
        </w:rPr>
        <w:t>, d</w:t>
      </w:r>
      <w:r w:rsidRPr="0001043B">
        <w:rPr>
          <w:rFonts w:ascii="Times New Roman" w:hAnsi="Times New Roman" w:cs="Times New Roman"/>
          <w:sz w:val="24"/>
          <w:szCs w:val="24"/>
        </w:rPr>
        <w:t xml:space="preserve">alam dunia pendidikan zaman sekarang, infografis dapat menjadi pilihan baru untuk guru dalam menyampaikan pelajaran kepada siswanya, dengan menggunakan infografis sebagai alat bantu mengajar, seakan-akan </w:t>
      </w:r>
      <w:r>
        <w:rPr>
          <w:rFonts w:ascii="Times New Roman" w:hAnsi="Times New Roman" w:cs="Times New Roman"/>
          <w:sz w:val="24"/>
          <w:szCs w:val="24"/>
        </w:rPr>
        <w:t>guru</w:t>
      </w:r>
      <w:r w:rsidRPr="0001043B">
        <w:rPr>
          <w:rFonts w:ascii="Times New Roman" w:hAnsi="Times New Roman" w:cs="Times New Roman"/>
          <w:sz w:val="24"/>
          <w:szCs w:val="24"/>
        </w:rPr>
        <w:t xml:space="preserve"> bercerita secara visual kepada </w:t>
      </w:r>
      <w:r>
        <w:rPr>
          <w:rFonts w:ascii="Times New Roman" w:hAnsi="Times New Roman" w:cs="Times New Roman"/>
          <w:sz w:val="24"/>
          <w:szCs w:val="24"/>
        </w:rPr>
        <w:t>peserta didik</w:t>
      </w:r>
      <w:r w:rsidRPr="0001043B">
        <w:rPr>
          <w:rFonts w:ascii="Times New Roman" w:hAnsi="Times New Roman" w:cs="Times New Roman"/>
          <w:sz w:val="24"/>
          <w:szCs w:val="24"/>
        </w:rPr>
        <w:t xml:space="preserve">. </w:t>
      </w:r>
      <w:r w:rsidR="00FC2685" w:rsidRPr="0039116D">
        <w:rPr>
          <w:rFonts w:ascii="Times New Roman" w:hAnsi="Times New Roman" w:cs="Times New Roman"/>
          <w:color w:val="212121"/>
          <w:sz w:val="24"/>
          <w:szCs w:val="24"/>
          <w:lang w:val="id-ID"/>
        </w:rPr>
        <w:t xml:space="preserve">Beberapa keuntungan menggunakan media </w:t>
      </w:r>
      <w:r w:rsidR="00FC2685">
        <w:rPr>
          <w:rFonts w:ascii="Times New Roman" w:hAnsi="Times New Roman" w:cs="Times New Roman"/>
          <w:color w:val="212121"/>
          <w:sz w:val="24"/>
          <w:szCs w:val="24"/>
        </w:rPr>
        <w:t>pembe</w:t>
      </w:r>
      <w:r w:rsidR="00FC2685" w:rsidRPr="00811802">
        <w:rPr>
          <w:rFonts w:ascii="Times New Roman" w:hAnsi="Times New Roman" w:cs="Times New Roman"/>
          <w:color w:val="212121"/>
          <w:sz w:val="24"/>
          <w:szCs w:val="24"/>
          <w:lang w:val="id-ID"/>
        </w:rPr>
        <w:t>lajar</w:t>
      </w:r>
      <w:r w:rsidR="00FC2685">
        <w:rPr>
          <w:rFonts w:ascii="Times New Roman" w:hAnsi="Times New Roman" w:cs="Times New Roman"/>
          <w:color w:val="212121"/>
          <w:sz w:val="24"/>
          <w:szCs w:val="24"/>
        </w:rPr>
        <w:t>an</w:t>
      </w:r>
      <w:r w:rsidR="00FC2685" w:rsidRPr="00811802">
        <w:rPr>
          <w:rFonts w:ascii="Times New Roman" w:hAnsi="Times New Roman" w:cs="Times New Roman"/>
          <w:color w:val="212121"/>
          <w:sz w:val="24"/>
          <w:szCs w:val="24"/>
          <w:lang w:val="id-ID"/>
        </w:rPr>
        <w:t>; menghasilkan ide-ide yang</w:t>
      </w:r>
      <w:r w:rsidR="00FC2685">
        <w:rPr>
          <w:rFonts w:ascii="Times New Roman" w:hAnsi="Times New Roman" w:cs="Times New Roman"/>
          <w:color w:val="212121"/>
          <w:sz w:val="24"/>
          <w:szCs w:val="24"/>
        </w:rPr>
        <w:t xml:space="preserve"> </w:t>
      </w:r>
      <w:r w:rsidR="00FC2685" w:rsidRPr="00811802">
        <w:rPr>
          <w:rFonts w:ascii="Times New Roman" w:hAnsi="Times New Roman" w:cs="Times New Roman"/>
          <w:color w:val="212121"/>
          <w:sz w:val="24"/>
          <w:szCs w:val="24"/>
          <w:lang w:val="id-ID"/>
        </w:rPr>
        <w:t>konseptual,</w:t>
      </w:r>
      <w:r w:rsidR="00FC2685">
        <w:rPr>
          <w:rFonts w:ascii="Times New Roman" w:hAnsi="Times New Roman" w:cs="Times New Roman"/>
          <w:color w:val="212121"/>
          <w:sz w:val="24"/>
          <w:szCs w:val="24"/>
        </w:rPr>
        <w:t xml:space="preserve"> </w:t>
      </w:r>
      <w:r w:rsidR="00FC2685" w:rsidRPr="00811802">
        <w:rPr>
          <w:rFonts w:ascii="Times New Roman" w:hAnsi="Times New Roman" w:cs="Times New Roman"/>
          <w:color w:val="212121"/>
          <w:sz w:val="24"/>
          <w:szCs w:val="24"/>
          <w:lang w:val="id-ID"/>
        </w:rPr>
        <w:t>sehingga dapat mengurangi siswa</w:t>
      </w:r>
      <w:r w:rsidR="00FC2685">
        <w:rPr>
          <w:rFonts w:ascii="Times New Roman" w:hAnsi="Times New Roman" w:cs="Times New Roman"/>
          <w:color w:val="212121"/>
          <w:sz w:val="24"/>
          <w:szCs w:val="24"/>
        </w:rPr>
        <w:t xml:space="preserve"> </w:t>
      </w:r>
      <w:r w:rsidR="00FC2685" w:rsidRPr="00811802">
        <w:rPr>
          <w:rFonts w:ascii="Times New Roman" w:hAnsi="Times New Roman" w:cs="Times New Roman"/>
          <w:color w:val="212121"/>
          <w:sz w:val="24"/>
          <w:szCs w:val="24"/>
          <w:lang w:val="id-ID"/>
        </w:rPr>
        <w:t>kesalahpahaman dalam belajar, meningkat</w:t>
      </w:r>
      <w:r w:rsidR="00FC2685">
        <w:rPr>
          <w:rFonts w:ascii="Times New Roman" w:hAnsi="Times New Roman" w:cs="Times New Roman"/>
          <w:color w:val="212121"/>
          <w:sz w:val="24"/>
          <w:szCs w:val="24"/>
        </w:rPr>
        <w:t xml:space="preserve"> </w:t>
      </w:r>
      <w:r w:rsidR="00FC2685" w:rsidRPr="00811802">
        <w:rPr>
          <w:rFonts w:ascii="Times New Roman" w:hAnsi="Times New Roman" w:cs="Times New Roman"/>
          <w:color w:val="212121"/>
          <w:sz w:val="24"/>
          <w:szCs w:val="24"/>
          <w:lang w:val="id-ID"/>
        </w:rPr>
        <w:t>minat siswa untuk</w:t>
      </w:r>
      <w:r w:rsidR="00FC2685">
        <w:rPr>
          <w:rFonts w:ascii="Times New Roman" w:hAnsi="Times New Roman" w:cs="Times New Roman"/>
          <w:color w:val="212121"/>
          <w:sz w:val="24"/>
          <w:szCs w:val="24"/>
        </w:rPr>
        <w:t xml:space="preserve"> </w:t>
      </w:r>
      <w:r w:rsidR="00FC2685" w:rsidRPr="00811802">
        <w:rPr>
          <w:rFonts w:ascii="Times New Roman" w:hAnsi="Times New Roman" w:cs="Times New Roman"/>
          <w:color w:val="212121"/>
          <w:sz w:val="24"/>
          <w:szCs w:val="24"/>
          <w:lang w:val="id-ID"/>
        </w:rPr>
        <w:t>materi pelajaran,</w:t>
      </w:r>
      <w:r w:rsidR="00FC2685">
        <w:rPr>
          <w:rFonts w:ascii="Times New Roman" w:hAnsi="Times New Roman" w:cs="Times New Roman"/>
          <w:color w:val="212121"/>
          <w:sz w:val="24"/>
          <w:szCs w:val="24"/>
        </w:rPr>
        <w:t xml:space="preserve"> </w:t>
      </w:r>
      <w:r w:rsidR="00FC2685" w:rsidRPr="00811802">
        <w:rPr>
          <w:rFonts w:ascii="Times New Roman" w:hAnsi="Times New Roman" w:cs="Times New Roman"/>
          <w:color w:val="212121"/>
          <w:sz w:val="24"/>
          <w:szCs w:val="24"/>
          <w:lang w:val="id-ID"/>
        </w:rPr>
        <w:t>memberikan pengalaman nyata yang merangsang</w:t>
      </w:r>
      <w:r w:rsidR="00FC2685">
        <w:rPr>
          <w:rFonts w:ascii="Times New Roman" w:hAnsi="Times New Roman" w:cs="Times New Roman"/>
          <w:color w:val="212121"/>
          <w:sz w:val="24"/>
          <w:szCs w:val="24"/>
        </w:rPr>
        <w:t xml:space="preserve"> </w:t>
      </w:r>
      <w:r w:rsidR="00FC2685" w:rsidRPr="00811802">
        <w:rPr>
          <w:rFonts w:ascii="Times New Roman" w:hAnsi="Times New Roman" w:cs="Times New Roman"/>
          <w:color w:val="212121"/>
          <w:sz w:val="24"/>
          <w:szCs w:val="24"/>
          <w:lang w:val="id-ID"/>
        </w:rPr>
        <w:t>aktivitas diri untuk belajar</w:t>
      </w:r>
      <w:r w:rsidR="0065332F">
        <w:rPr>
          <w:rStyle w:val="FootnoteReference"/>
          <w:rFonts w:ascii="Times New Roman" w:hAnsi="Times New Roman" w:cs="Times New Roman"/>
          <w:color w:val="212121"/>
          <w:sz w:val="24"/>
          <w:szCs w:val="24"/>
          <w:lang w:val="id-ID"/>
        </w:rPr>
        <w:footnoteReference w:id="21"/>
      </w:r>
    </w:p>
    <w:p w:rsidR="003B31AC" w:rsidRPr="0001043B" w:rsidRDefault="00A40BB0" w:rsidP="00A40BB0">
      <w:pPr>
        <w:spacing w:line="480" w:lineRule="auto"/>
        <w:ind w:left="709" w:firstLine="425"/>
        <w:jc w:val="both"/>
        <w:textAlignment w:val="baseline"/>
        <w:rPr>
          <w:rFonts w:ascii="Times New Roman" w:hAnsi="Times New Roman" w:cs="Times New Roman"/>
          <w:sz w:val="24"/>
          <w:szCs w:val="24"/>
        </w:rPr>
      </w:pPr>
      <w:r w:rsidRPr="0001043B">
        <w:rPr>
          <w:rFonts w:ascii="Times New Roman" w:hAnsi="Times New Roman" w:cs="Times New Roman"/>
          <w:sz w:val="24"/>
          <w:szCs w:val="24"/>
        </w:rPr>
        <w:t>Inovasi media pembelajaran di bidang fisika ini dilakukan untuk membiasakan peserta didik untuk lebih tertarik untuk membaca. Infografis adalah grafis informasi representasi visual dari sebuah kumpulan data, informasi dan desain.</w:t>
      </w:r>
      <w:r w:rsidR="00E6488C">
        <w:rPr>
          <w:rStyle w:val="FootnoteReference"/>
          <w:rFonts w:ascii="Times New Roman" w:hAnsi="Times New Roman" w:cs="Times New Roman"/>
          <w:sz w:val="24"/>
          <w:szCs w:val="24"/>
        </w:rPr>
        <w:footnoteReference w:id="22"/>
      </w:r>
      <w:r w:rsidRPr="0001043B">
        <w:rPr>
          <w:rFonts w:ascii="Times New Roman" w:hAnsi="Times New Roman" w:cs="Times New Roman"/>
          <w:sz w:val="24"/>
          <w:szCs w:val="24"/>
        </w:rPr>
        <w:t>Infografis membutu</w:t>
      </w:r>
      <w:r>
        <w:rPr>
          <w:rFonts w:ascii="Times New Roman" w:hAnsi="Times New Roman" w:cs="Times New Roman"/>
          <w:sz w:val="24"/>
          <w:szCs w:val="24"/>
        </w:rPr>
        <w:t>h</w:t>
      </w:r>
      <w:r w:rsidRPr="0001043B">
        <w:rPr>
          <w:rFonts w:ascii="Times New Roman" w:hAnsi="Times New Roman" w:cs="Times New Roman"/>
          <w:sz w:val="24"/>
          <w:szCs w:val="24"/>
        </w:rPr>
        <w:t>kan sejumlah informasi dalam bentuk tulisan atau angka dan kemudian di ubah menjadi bentuk lebih sederhana yaitu kombinasi gambar dan teks yang memungkinkan pembaca untuk cepat memahami suatu makna pesan ataupun gambar itu sendiri</w:t>
      </w:r>
      <w:r>
        <w:rPr>
          <w:rFonts w:ascii="Times New Roman" w:hAnsi="Times New Roman" w:cs="Times New Roman"/>
          <w:sz w:val="24"/>
          <w:szCs w:val="24"/>
        </w:rPr>
        <w:t>, s</w:t>
      </w:r>
      <w:r w:rsidRPr="0001043B">
        <w:rPr>
          <w:rFonts w:ascii="Times New Roman" w:hAnsi="Times New Roman" w:cs="Times New Roman"/>
          <w:sz w:val="24"/>
          <w:szCs w:val="24"/>
        </w:rPr>
        <w:t xml:space="preserve">elain itu, bentuk diagram atau peta sendiri akan mempermudah peserta didik karena secara prinsip, otak manusia cenderung lebih mudah menyimpan data berupa </w:t>
      </w:r>
      <w:r w:rsidRPr="0001043B">
        <w:rPr>
          <w:rFonts w:ascii="Times New Roman" w:hAnsi="Times New Roman" w:cs="Times New Roman"/>
          <w:sz w:val="24"/>
          <w:szCs w:val="24"/>
        </w:rPr>
        <w:lastRenderedPageBreak/>
        <w:t>gambar dibandingkan tulisan yang sangat menjenuhkan</w:t>
      </w:r>
      <w:r>
        <w:rPr>
          <w:rFonts w:ascii="Times New Roman" w:hAnsi="Times New Roman" w:cs="Times New Roman"/>
          <w:sz w:val="24"/>
          <w:szCs w:val="24"/>
        </w:rPr>
        <w:t>, s</w:t>
      </w:r>
      <w:r w:rsidRPr="0001043B">
        <w:rPr>
          <w:rFonts w:ascii="Times New Roman" w:hAnsi="Times New Roman" w:cs="Times New Roman"/>
          <w:sz w:val="24"/>
          <w:szCs w:val="24"/>
        </w:rPr>
        <w:t>elain itu penggunaan bahasa ataupun kalimat yang disertai gambar yang lebih menarik juga sangat berpengaruh, sehingga peserta didik akan lebih mudah memahami materi pembelajaran yang disampaikan.</w:t>
      </w:r>
      <w:r w:rsidR="003B31AC">
        <w:rPr>
          <w:rFonts w:ascii="Times New Roman" w:hAnsi="Times New Roman" w:cs="Times New Roman"/>
          <w:sz w:val="24"/>
          <w:szCs w:val="24"/>
        </w:rPr>
        <w:t xml:space="preserve"> </w:t>
      </w:r>
    </w:p>
    <w:p w:rsidR="0005264C" w:rsidRPr="0001043B" w:rsidRDefault="00DA3A45" w:rsidP="0005264C">
      <w:pPr>
        <w:spacing w:line="480" w:lineRule="auto"/>
        <w:ind w:left="709" w:firstLine="425"/>
        <w:jc w:val="both"/>
        <w:textAlignment w:val="baseline"/>
        <w:rPr>
          <w:rFonts w:ascii="Times New Roman" w:hAnsi="Times New Roman" w:cs="Times New Roman"/>
          <w:sz w:val="24"/>
          <w:szCs w:val="24"/>
        </w:rPr>
      </w:pPr>
      <w:r w:rsidRPr="0001043B">
        <w:rPr>
          <w:rFonts w:ascii="Times New Roman" w:hAnsi="Times New Roman" w:cs="Times New Roman"/>
          <w:sz w:val="24"/>
          <w:szCs w:val="24"/>
        </w:rPr>
        <w:t>Berdasarkan uraian tersebut, maka peneliti akan melakukan suatu penelitian dengan judul “Pengembangan Media Pembelajaran</w:t>
      </w:r>
      <w:r w:rsidR="006C5014" w:rsidRPr="0001043B">
        <w:rPr>
          <w:rFonts w:ascii="Times New Roman" w:hAnsi="Times New Roman" w:cs="Times New Roman"/>
          <w:sz w:val="24"/>
          <w:szCs w:val="24"/>
        </w:rPr>
        <w:t xml:space="preserve"> </w:t>
      </w:r>
      <w:r w:rsidRPr="0001043B">
        <w:rPr>
          <w:rFonts w:ascii="Times New Roman" w:hAnsi="Times New Roman" w:cs="Times New Roman"/>
          <w:sz w:val="24"/>
          <w:szCs w:val="24"/>
        </w:rPr>
        <w:t xml:space="preserve">Infografis untuk Meningkatkan Pemahaman Konsep </w:t>
      </w:r>
      <w:r w:rsidR="00C55F91">
        <w:rPr>
          <w:rFonts w:ascii="Times New Roman" w:hAnsi="Times New Roman" w:cs="Times New Roman"/>
          <w:sz w:val="24"/>
          <w:szCs w:val="24"/>
        </w:rPr>
        <w:t>pada Mata Pelajaran Fisika</w:t>
      </w:r>
      <w:r w:rsidR="00DB58D9">
        <w:rPr>
          <w:rFonts w:ascii="Times New Roman" w:hAnsi="Times New Roman" w:cs="Times New Roman"/>
          <w:sz w:val="24"/>
          <w:szCs w:val="24"/>
        </w:rPr>
        <w:t xml:space="preserve"> kelas XI Semester Genap</w:t>
      </w:r>
      <w:r w:rsidRPr="0001043B">
        <w:rPr>
          <w:rFonts w:ascii="Times New Roman" w:hAnsi="Times New Roman" w:cs="Times New Roman"/>
          <w:sz w:val="24"/>
          <w:szCs w:val="24"/>
        </w:rPr>
        <w:t>”</w:t>
      </w:r>
    </w:p>
    <w:p w:rsidR="00DA3A45" w:rsidRPr="0001043B" w:rsidRDefault="0082049D" w:rsidP="00071C87">
      <w:pPr>
        <w:pStyle w:val="ListParagraph"/>
        <w:numPr>
          <w:ilvl w:val="0"/>
          <w:numId w:val="1"/>
        </w:numPr>
        <w:spacing w:line="480" w:lineRule="auto"/>
        <w:ind w:left="709" w:hanging="425"/>
        <w:jc w:val="both"/>
        <w:rPr>
          <w:rFonts w:ascii="Times New Roman" w:hAnsi="Times New Roman" w:cs="Times New Roman"/>
          <w:b/>
          <w:sz w:val="24"/>
          <w:szCs w:val="24"/>
        </w:rPr>
      </w:pPr>
      <w:r w:rsidRPr="0001043B">
        <w:rPr>
          <w:rFonts w:ascii="Times New Roman" w:hAnsi="Times New Roman" w:cs="Times New Roman"/>
          <w:b/>
          <w:sz w:val="24"/>
          <w:szCs w:val="24"/>
        </w:rPr>
        <w:t>Identifikasi Masalah</w:t>
      </w:r>
    </w:p>
    <w:p w:rsidR="0082049D" w:rsidRPr="0001043B" w:rsidRDefault="0082049D" w:rsidP="00071C87">
      <w:pPr>
        <w:pStyle w:val="ListParagraph"/>
        <w:spacing w:line="480" w:lineRule="auto"/>
        <w:ind w:left="709" w:firstLine="709"/>
        <w:jc w:val="both"/>
        <w:rPr>
          <w:rFonts w:ascii="Times New Roman" w:hAnsi="Times New Roman" w:cs="Times New Roman"/>
          <w:sz w:val="24"/>
          <w:szCs w:val="24"/>
        </w:rPr>
      </w:pPr>
      <w:r w:rsidRPr="0001043B">
        <w:rPr>
          <w:rFonts w:ascii="Times New Roman" w:hAnsi="Times New Roman" w:cs="Times New Roman"/>
          <w:sz w:val="24"/>
          <w:szCs w:val="24"/>
        </w:rPr>
        <w:t>Berdasarkan latar belakang masalah yang telah diuraikan, permasalahan yang dapat diidentifikasikan penulis sebagai berikut:</w:t>
      </w:r>
    </w:p>
    <w:p w:rsidR="00326A49" w:rsidRPr="0001043B" w:rsidRDefault="00326A49" w:rsidP="0001043B">
      <w:pPr>
        <w:pStyle w:val="ListParagraph"/>
        <w:numPr>
          <w:ilvl w:val="0"/>
          <w:numId w:val="2"/>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Mata pelajaran fisika seringkali dianggap sulit dan membosankan sehingga cenderung kurang disukai peserta didik.</w:t>
      </w:r>
    </w:p>
    <w:p w:rsidR="00326A49" w:rsidRPr="0001043B" w:rsidRDefault="00326A49" w:rsidP="0001043B">
      <w:pPr>
        <w:pStyle w:val="ListParagraph"/>
        <w:numPr>
          <w:ilvl w:val="0"/>
          <w:numId w:val="2"/>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Kurangnya penggunaan dan pengembangan media pembelajaran yang menarik</w:t>
      </w:r>
      <w:r w:rsidR="00A8324A" w:rsidRPr="0001043B">
        <w:rPr>
          <w:rFonts w:ascii="Times New Roman" w:hAnsi="Times New Roman" w:cs="Times New Roman"/>
          <w:sz w:val="24"/>
          <w:szCs w:val="24"/>
        </w:rPr>
        <w:t>, guru hanya mengandalkan buku cetak</w:t>
      </w:r>
    </w:p>
    <w:p w:rsidR="0082049D" w:rsidRPr="0001043B" w:rsidRDefault="0082049D" w:rsidP="0001043B">
      <w:pPr>
        <w:pStyle w:val="ListParagraph"/>
        <w:numPr>
          <w:ilvl w:val="0"/>
          <w:numId w:val="2"/>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Minat belajar peserta didik masih rendah dalam pelajaran fisika</w:t>
      </w:r>
    </w:p>
    <w:p w:rsidR="0082049D" w:rsidRPr="0001043B" w:rsidRDefault="0082049D" w:rsidP="0001043B">
      <w:pPr>
        <w:pStyle w:val="ListParagraph"/>
        <w:numPr>
          <w:ilvl w:val="0"/>
          <w:numId w:val="2"/>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Hasil belajar peserta didik yang mencapai ketuntasan KKM masih cukup rendah</w:t>
      </w:r>
    </w:p>
    <w:p w:rsidR="00F9331D" w:rsidRDefault="0082049D" w:rsidP="00BA34B4">
      <w:pPr>
        <w:pStyle w:val="ListParagraph"/>
        <w:numPr>
          <w:ilvl w:val="0"/>
          <w:numId w:val="2"/>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Media pembelajaran fisika yang disajikan pada peserta didik belum mampu membantu peserta didik dalam memecahkan masalah fisika</w:t>
      </w:r>
    </w:p>
    <w:p w:rsidR="00BA34B4" w:rsidRPr="00BA34B4" w:rsidRDefault="00BA34B4" w:rsidP="00BA34B4">
      <w:pPr>
        <w:pStyle w:val="ListParagraph"/>
        <w:spacing w:after="0" w:line="240" w:lineRule="auto"/>
        <w:ind w:left="1080"/>
        <w:jc w:val="both"/>
        <w:rPr>
          <w:rFonts w:ascii="Times New Roman" w:hAnsi="Times New Roman" w:cs="Times New Roman"/>
          <w:sz w:val="24"/>
          <w:szCs w:val="24"/>
        </w:rPr>
      </w:pPr>
    </w:p>
    <w:p w:rsidR="0082049D" w:rsidRPr="0001043B" w:rsidRDefault="00AE3DF3" w:rsidP="00071C87">
      <w:pPr>
        <w:pStyle w:val="ListParagraph"/>
        <w:numPr>
          <w:ilvl w:val="0"/>
          <w:numId w:val="1"/>
        </w:numPr>
        <w:spacing w:line="480" w:lineRule="auto"/>
        <w:ind w:left="709" w:hanging="425"/>
        <w:jc w:val="both"/>
        <w:rPr>
          <w:rFonts w:ascii="Times New Roman" w:hAnsi="Times New Roman" w:cs="Times New Roman"/>
          <w:sz w:val="24"/>
          <w:szCs w:val="24"/>
        </w:rPr>
      </w:pPr>
      <w:r w:rsidRPr="0001043B">
        <w:rPr>
          <w:rFonts w:ascii="Times New Roman" w:hAnsi="Times New Roman" w:cs="Times New Roman"/>
          <w:b/>
          <w:sz w:val="24"/>
          <w:szCs w:val="24"/>
        </w:rPr>
        <w:lastRenderedPageBreak/>
        <w:t>Pembatasan Masalah</w:t>
      </w:r>
    </w:p>
    <w:p w:rsidR="00AE3DF3" w:rsidRPr="0001043B" w:rsidRDefault="00BA769C" w:rsidP="001660CB">
      <w:pPr>
        <w:pStyle w:val="ListParagraph"/>
        <w:spacing w:line="480" w:lineRule="auto"/>
        <w:ind w:left="709"/>
        <w:jc w:val="both"/>
        <w:rPr>
          <w:rFonts w:ascii="Times New Roman" w:hAnsi="Times New Roman" w:cs="Times New Roman"/>
          <w:sz w:val="24"/>
          <w:szCs w:val="24"/>
        </w:rPr>
      </w:pPr>
      <w:r w:rsidRPr="0001043B">
        <w:rPr>
          <w:rFonts w:ascii="Times New Roman" w:hAnsi="Times New Roman" w:cs="Times New Roman"/>
          <w:sz w:val="24"/>
          <w:szCs w:val="24"/>
        </w:rPr>
        <w:t xml:space="preserve">Pembatasan </w:t>
      </w:r>
      <w:r w:rsidR="00AE3DF3" w:rsidRPr="0001043B">
        <w:rPr>
          <w:rFonts w:ascii="Times New Roman" w:hAnsi="Times New Roman" w:cs="Times New Roman"/>
          <w:sz w:val="24"/>
          <w:szCs w:val="24"/>
        </w:rPr>
        <w:t xml:space="preserve">masalah pada penelitian ini, </w:t>
      </w:r>
      <w:proofErr w:type="gramStart"/>
      <w:r w:rsidR="00AE3DF3" w:rsidRPr="0001043B">
        <w:rPr>
          <w:rFonts w:ascii="Times New Roman" w:hAnsi="Times New Roman" w:cs="Times New Roman"/>
          <w:sz w:val="24"/>
          <w:szCs w:val="24"/>
        </w:rPr>
        <w:t>yakni :</w:t>
      </w:r>
      <w:proofErr w:type="gramEnd"/>
    </w:p>
    <w:p w:rsidR="00AE3DF3" w:rsidRPr="0001043B" w:rsidRDefault="00AE3DF3" w:rsidP="00071C87">
      <w:pPr>
        <w:pStyle w:val="ListParagraph"/>
        <w:numPr>
          <w:ilvl w:val="0"/>
          <w:numId w:val="3"/>
        </w:numPr>
        <w:spacing w:line="480" w:lineRule="auto"/>
        <w:ind w:left="993" w:hanging="284"/>
        <w:jc w:val="both"/>
        <w:rPr>
          <w:rFonts w:ascii="Times New Roman" w:hAnsi="Times New Roman" w:cs="Times New Roman"/>
          <w:sz w:val="24"/>
          <w:szCs w:val="24"/>
        </w:rPr>
      </w:pPr>
      <w:r w:rsidRPr="0001043B">
        <w:rPr>
          <w:rFonts w:ascii="Times New Roman" w:hAnsi="Times New Roman" w:cs="Times New Roman"/>
          <w:sz w:val="24"/>
          <w:szCs w:val="24"/>
        </w:rPr>
        <w:t>Media yang dikembangkan adalah Infografis pembelajaran fisika SMA</w:t>
      </w:r>
      <w:r w:rsidR="00792477">
        <w:rPr>
          <w:rFonts w:ascii="Times New Roman" w:hAnsi="Times New Roman" w:cs="Times New Roman"/>
          <w:sz w:val="24"/>
          <w:szCs w:val="24"/>
        </w:rPr>
        <w:t>/MA</w:t>
      </w:r>
      <w:r w:rsidRPr="0001043B">
        <w:rPr>
          <w:rFonts w:ascii="Times New Roman" w:hAnsi="Times New Roman" w:cs="Times New Roman"/>
          <w:sz w:val="24"/>
          <w:szCs w:val="24"/>
        </w:rPr>
        <w:t xml:space="preserve"> kelas XI semester genap</w:t>
      </w:r>
      <w:r w:rsidR="00BA34B4">
        <w:rPr>
          <w:rFonts w:ascii="Times New Roman" w:hAnsi="Times New Roman" w:cs="Times New Roman"/>
          <w:sz w:val="24"/>
          <w:szCs w:val="24"/>
        </w:rPr>
        <w:t>.</w:t>
      </w:r>
    </w:p>
    <w:p w:rsidR="00EC1F1F" w:rsidRPr="0001043B" w:rsidRDefault="00AE3DF3" w:rsidP="00071C87">
      <w:pPr>
        <w:pStyle w:val="ListParagraph"/>
        <w:numPr>
          <w:ilvl w:val="0"/>
          <w:numId w:val="3"/>
        </w:numPr>
        <w:spacing w:line="480" w:lineRule="auto"/>
        <w:ind w:left="993" w:hanging="284"/>
        <w:jc w:val="both"/>
        <w:rPr>
          <w:rFonts w:ascii="Times New Roman" w:hAnsi="Times New Roman" w:cs="Times New Roman"/>
          <w:sz w:val="24"/>
          <w:szCs w:val="24"/>
        </w:rPr>
      </w:pPr>
      <w:r w:rsidRPr="0001043B">
        <w:rPr>
          <w:rFonts w:ascii="Times New Roman" w:hAnsi="Times New Roman" w:cs="Times New Roman"/>
          <w:sz w:val="24"/>
          <w:szCs w:val="24"/>
        </w:rPr>
        <w:t>Jenis Infografis yang akan dikembangan oleh peneliti adalah Infografis Statis dan Infografis Visual</w:t>
      </w:r>
      <w:r w:rsidR="00B26C82">
        <w:rPr>
          <w:rFonts w:ascii="Times New Roman" w:hAnsi="Times New Roman" w:cs="Times New Roman"/>
          <w:sz w:val="24"/>
          <w:szCs w:val="24"/>
        </w:rPr>
        <w:t>.</w:t>
      </w:r>
    </w:p>
    <w:p w:rsidR="00E74103" w:rsidRPr="001E2E73" w:rsidRDefault="00BA769C" w:rsidP="001E2E73">
      <w:pPr>
        <w:pStyle w:val="ListParagraph"/>
        <w:numPr>
          <w:ilvl w:val="0"/>
          <w:numId w:val="3"/>
        </w:numPr>
        <w:spacing w:line="480" w:lineRule="auto"/>
        <w:ind w:left="993" w:hanging="284"/>
        <w:jc w:val="both"/>
        <w:rPr>
          <w:rFonts w:ascii="Times New Roman" w:hAnsi="Times New Roman" w:cs="Times New Roman"/>
          <w:sz w:val="24"/>
          <w:szCs w:val="24"/>
        </w:rPr>
      </w:pPr>
      <w:r w:rsidRPr="0001043B">
        <w:rPr>
          <w:rFonts w:ascii="Times New Roman" w:hAnsi="Times New Roman" w:cs="Times New Roman"/>
          <w:sz w:val="24"/>
          <w:szCs w:val="24"/>
        </w:rPr>
        <w:t xml:space="preserve">Peningkatan pemahaman konsep </w:t>
      </w:r>
      <w:r w:rsidR="00141F01">
        <w:rPr>
          <w:rFonts w:ascii="Times New Roman" w:hAnsi="Times New Roman" w:cs="Times New Roman"/>
          <w:sz w:val="24"/>
          <w:szCs w:val="24"/>
        </w:rPr>
        <w:t>peserta didik dilihat setelah menggunakan media infografis</w:t>
      </w:r>
      <w:r w:rsidR="002768DF" w:rsidRPr="0001043B">
        <w:rPr>
          <w:rFonts w:ascii="Times New Roman" w:hAnsi="Times New Roman" w:cs="Times New Roman"/>
          <w:sz w:val="24"/>
          <w:szCs w:val="24"/>
        </w:rPr>
        <w:t>.</w:t>
      </w:r>
    </w:p>
    <w:p w:rsidR="00AE3DF3" w:rsidRPr="0001043B" w:rsidRDefault="00AE3DF3" w:rsidP="00071C87">
      <w:pPr>
        <w:pStyle w:val="ListParagraph"/>
        <w:numPr>
          <w:ilvl w:val="0"/>
          <w:numId w:val="1"/>
        </w:numPr>
        <w:spacing w:line="480" w:lineRule="auto"/>
        <w:ind w:left="709" w:hanging="425"/>
        <w:jc w:val="both"/>
        <w:rPr>
          <w:rFonts w:ascii="Times New Roman" w:hAnsi="Times New Roman" w:cs="Times New Roman"/>
          <w:b/>
          <w:sz w:val="24"/>
          <w:szCs w:val="24"/>
        </w:rPr>
      </w:pPr>
      <w:r w:rsidRPr="0001043B">
        <w:rPr>
          <w:rFonts w:ascii="Times New Roman" w:hAnsi="Times New Roman" w:cs="Times New Roman"/>
          <w:b/>
          <w:sz w:val="24"/>
          <w:szCs w:val="24"/>
        </w:rPr>
        <w:t>Perumusan Masalah</w:t>
      </w:r>
    </w:p>
    <w:p w:rsidR="00617B24" w:rsidRPr="0001043B" w:rsidRDefault="00AE3DF3" w:rsidP="00071C87">
      <w:pPr>
        <w:pStyle w:val="ListParagraph"/>
        <w:spacing w:line="480" w:lineRule="auto"/>
        <w:ind w:left="709" w:firstLine="709"/>
        <w:jc w:val="both"/>
        <w:rPr>
          <w:rFonts w:ascii="Times New Roman" w:hAnsi="Times New Roman" w:cs="Times New Roman"/>
          <w:sz w:val="24"/>
          <w:szCs w:val="24"/>
        </w:rPr>
      </w:pPr>
      <w:r w:rsidRPr="0001043B">
        <w:rPr>
          <w:rFonts w:ascii="Times New Roman" w:hAnsi="Times New Roman" w:cs="Times New Roman"/>
          <w:sz w:val="24"/>
          <w:szCs w:val="24"/>
        </w:rPr>
        <w:t>Berdasarkan pembatasan masalah diatas, perumusan masalah dalam penelitian ini sebagai berikut:</w:t>
      </w:r>
    </w:p>
    <w:p w:rsidR="00341700" w:rsidRPr="0001043B" w:rsidRDefault="00617B24" w:rsidP="0001043B">
      <w:pPr>
        <w:pStyle w:val="ListParagraph"/>
        <w:numPr>
          <w:ilvl w:val="0"/>
          <w:numId w:val="4"/>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B</w:t>
      </w:r>
      <w:r w:rsidR="0045598B" w:rsidRPr="0001043B">
        <w:rPr>
          <w:rFonts w:ascii="Times New Roman" w:hAnsi="Times New Roman" w:cs="Times New Roman"/>
          <w:sz w:val="24"/>
          <w:szCs w:val="24"/>
        </w:rPr>
        <w:t>agaimana kelayakan</w:t>
      </w:r>
      <w:r w:rsidRPr="0001043B">
        <w:rPr>
          <w:rFonts w:ascii="Times New Roman" w:hAnsi="Times New Roman" w:cs="Times New Roman"/>
          <w:sz w:val="24"/>
          <w:szCs w:val="24"/>
        </w:rPr>
        <w:t xml:space="preserve"> med</w:t>
      </w:r>
      <w:r w:rsidR="0045598B" w:rsidRPr="0001043B">
        <w:rPr>
          <w:rFonts w:ascii="Times New Roman" w:hAnsi="Times New Roman" w:cs="Times New Roman"/>
          <w:sz w:val="24"/>
          <w:szCs w:val="24"/>
        </w:rPr>
        <w:t>ia pembelajaran</w:t>
      </w:r>
      <w:r w:rsidRPr="0001043B">
        <w:rPr>
          <w:rFonts w:ascii="Times New Roman" w:hAnsi="Times New Roman" w:cs="Times New Roman"/>
          <w:sz w:val="24"/>
          <w:szCs w:val="24"/>
        </w:rPr>
        <w:t xml:space="preserve"> infografis </w:t>
      </w:r>
      <w:r w:rsidR="0033451C">
        <w:rPr>
          <w:rFonts w:ascii="Times New Roman" w:hAnsi="Times New Roman" w:cs="Times New Roman"/>
          <w:sz w:val="24"/>
          <w:szCs w:val="24"/>
        </w:rPr>
        <w:t xml:space="preserve">mata pelajaran </w:t>
      </w:r>
      <w:r w:rsidR="0045598B" w:rsidRPr="0001043B">
        <w:rPr>
          <w:rFonts w:ascii="Times New Roman" w:hAnsi="Times New Roman" w:cs="Times New Roman"/>
          <w:sz w:val="24"/>
          <w:szCs w:val="24"/>
        </w:rPr>
        <w:t>fisika kelas X</w:t>
      </w:r>
      <w:r w:rsidR="001C7721" w:rsidRPr="0001043B">
        <w:rPr>
          <w:rFonts w:ascii="Times New Roman" w:hAnsi="Times New Roman" w:cs="Times New Roman"/>
          <w:sz w:val="24"/>
          <w:szCs w:val="24"/>
        </w:rPr>
        <w:t>I</w:t>
      </w:r>
      <w:r w:rsidR="0035690C">
        <w:rPr>
          <w:rFonts w:ascii="Times New Roman" w:hAnsi="Times New Roman" w:cs="Times New Roman"/>
          <w:sz w:val="24"/>
          <w:szCs w:val="24"/>
        </w:rPr>
        <w:t xml:space="preserve"> yang </w:t>
      </w:r>
      <w:proofErr w:type="gramStart"/>
      <w:r w:rsidR="0035690C">
        <w:rPr>
          <w:rFonts w:ascii="Times New Roman" w:hAnsi="Times New Roman" w:cs="Times New Roman"/>
          <w:sz w:val="24"/>
          <w:szCs w:val="24"/>
        </w:rPr>
        <w:t>dikembangkan ?</w:t>
      </w:r>
      <w:proofErr w:type="gramEnd"/>
    </w:p>
    <w:p w:rsidR="0045598B" w:rsidRPr="0001043B" w:rsidRDefault="0045598B" w:rsidP="0001043B">
      <w:pPr>
        <w:pStyle w:val="ListParagraph"/>
        <w:numPr>
          <w:ilvl w:val="0"/>
          <w:numId w:val="4"/>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 xml:space="preserve">Bagaimana respon </w:t>
      </w:r>
      <w:r w:rsidR="0035690C">
        <w:rPr>
          <w:rFonts w:ascii="Times New Roman" w:hAnsi="Times New Roman" w:cs="Times New Roman"/>
          <w:sz w:val="24"/>
          <w:szCs w:val="24"/>
        </w:rPr>
        <w:t xml:space="preserve">guru dan </w:t>
      </w:r>
      <w:r w:rsidRPr="0001043B">
        <w:rPr>
          <w:rFonts w:ascii="Times New Roman" w:hAnsi="Times New Roman" w:cs="Times New Roman"/>
          <w:sz w:val="24"/>
          <w:szCs w:val="24"/>
        </w:rPr>
        <w:t xml:space="preserve">peserta didik terhadap media </w:t>
      </w:r>
      <w:proofErr w:type="gramStart"/>
      <w:r w:rsidRPr="0001043B">
        <w:rPr>
          <w:rFonts w:ascii="Times New Roman" w:hAnsi="Times New Roman" w:cs="Times New Roman"/>
          <w:sz w:val="24"/>
          <w:szCs w:val="24"/>
        </w:rPr>
        <w:t>pembelajaran  infografis</w:t>
      </w:r>
      <w:proofErr w:type="gramEnd"/>
      <w:r w:rsidR="00F93500">
        <w:rPr>
          <w:rFonts w:ascii="Times New Roman" w:hAnsi="Times New Roman" w:cs="Times New Roman"/>
          <w:sz w:val="24"/>
          <w:szCs w:val="24"/>
        </w:rPr>
        <w:t xml:space="preserve"> </w:t>
      </w:r>
      <w:r w:rsidR="003D0F9D" w:rsidRPr="0001043B">
        <w:rPr>
          <w:rFonts w:ascii="Times New Roman" w:hAnsi="Times New Roman" w:cs="Times New Roman"/>
          <w:sz w:val="24"/>
          <w:szCs w:val="24"/>
        </w:rPr>
        <w:t>?</w:t>
      </w:r>
    </w:p>
    <w:p w:rsidR="00E74103" w:rsidRPr="001E2E73" w:rsidRDefault="0045598B" w:rsidP="001E2E73">
      <w:pPr>
        <w:pStyle w:val="ListParagraph"/>
        <w:numPr>
          <w:ilvl w:val="0"/>
          <w:numId w:val="4"/>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Bagaimana peningkatan pemahaman konse</w:t>
      </w:r>
      <w:r w:rsidR="008A4BD7">
        <w:rPr>
          <w:rFonts w:ascii="Times New Roman" w:hAnsi="Times New Roman" w:cs="Times New Roman"/>
          <w:sz w:val="24"/>
          <w:szCs w:val="24"/>
        </w:rPr>
        <w:t>p melalui pengembangan media infografis</w:t>
      </w:r>
      <w:r w:rsidR="00141F01">
        <w:rPr>
          <w:rFonts w:ascii="Times New Roman" w:hAnsi="Times New Roman" w:cs="Times New Roman"/>
          <w:sz w:val="24"/>
          <w:szCs w:val="24"/>
        </w:rPr>
        <w:t>?</w:t>
      </w:r>
    </w:p>
    <w:p w:rsidR="00617B24" w:rsidRPr="0001043B" w:rsidRDefault="00617B24" w:rsidP="00071C87">
      <w:pPr>
        <w:pStyle w:val="ListParagraph"/>
        <w:numPr>
          <w:ilvl w:val="0"/>
          <w:numId w:val="1"/>
        </w:numPr>
        <w:spacing w:line="480" w:lineRule="auto"/>
        <w:ind w:left="709" w:hanging="425"/>
        <w:jc w:val="both"/>
        <w:rPr>
          <w:rFonts w:ascii="Times New Roman" w:hAnsi="Times New Roman" w:cs="Times New Roman"/>
          <w:b/>
          <w:sz w:val="24"/>
          <w:szCs w:val="24"/>
        </w:rPr>
      </w:pPr>
      <w:r w:rsidRPr="0001043B">
        <w:rPr>
          <w:rFonts w:ascii="Times New Roman" w:hAnsi="Times New Roman" w:cs="Times New Roman"/>
          <w:b/>
          <w:sz w:val="24"/>
          <w:szCs w:val="24"/>
        </w:rPr>
        <w:t>Tujuan Penelitian</w:t>
      </w:r>
    </w:p>
    <w:p w:rsidR="00617B24" w:rsidRPr="0001043B" w:rsidRDefault="00617B24" w:rsidP="00071C87">
      <w:pPr>
        <w:pStyle w:val="ListParagraph"/>
        <w:spacing w:line="480" w:lineRule="auto"/>
        <w:ind w:firstLine="698"/>
        <w:jc w:val="both"/>
        <w:rPr>
          <w:rFonts w:ascii="Times New Roman" w:hAnsi="Times New Roman" w:cs="Times New Roman"/>
          <w:sz w:val="24"/>
          <w:szCs w:val="24"/>
        </w:rPr>
      </w:pPr>
      <w:r w:rsidRPr="0001043B">
        <w:rPr>
          <w:rFonts w:ascii="Times New Roman" w:hAnsi="Times New Roman" w:cs="Times New Roman"/>
          <w:sz w:val="24"/>
          <w:szCs w:val="24"/>
        </w:rPr>
        <w:t xml:space="preserve">Setelah mengetahui perumusan masalah yang telah dikemukakan, Adapun tujuan dari penelitian </w:t>
      </w:r>
      <w:proofErr w:type="gramStart"/>
      <w:r w:rsidRPr="0001043B">
        <w:rPr>
          <w:rFonts w:ascii="Times New Roman" w:hAnsi="Times New Roman" w:cs="Times New Roman"/>
          <w:sz w:val="24"/>
          <w:szCs w:val="24"/>
        </w:rPr>
        <w:t>adalah :</w:t>
      </w:r>
      <w:proofErr w:type="gramEnd"/>
    </w:p>
    <w:p w:rsidR="00226A10" w:rsidRPr="0001043B" w:rsidRDefault="001C7721" w:rsidP="0001043B">
      <w:pPr>
        <w:pStyle w:val="ListParagraph"/>
        <w:numPr>
          <w:ilvl w:val="0"/>
          <w:numId w:val="5"/>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 xml:space="preserve">Mengetahui kelayakan </w:t>
      </w:r>
      <w:r w:rsidR="00617B24" w:rsidRPr="0001043B">
        <w:rPr>
          <w:rFonts w:ascii="Times New Roman" w:hAnsi="Times New Roman" w:cs="Times New Roman"/>
          <w:sz w:val="24"/>
          <w:szCs w:val="24"/>
        </w:rPr>
        <w:t xml:space="preserve">media Infografis </w:t>
      </w:r>
      <w:r w:rsidR="008327B5" w:rsidRPr="0001043B">
        <w:rPr>
          <w:rFonts w:ascii="Times New Roman" w:hAnsi="Times New Roman" w:cs="Times New Roman"/>
          <w:sz w:val="24"/>
          <w:szCs w:val="24"/>
        </w:rPr>
        <w:t xml:space="preserve">mata pelajaran Fisika </w:t>
      </w:r>
      <w:r w:rsidR="00226A10" w:rsidRPr="0001043B">
        <w:rPr>
          <w:rFonts w:ascii="Times New Roman" w:hAnsi="Times New Roman" w:cs="Times New Roman"/>
          <w:sz w:val="24"/>
          <w:szCs w:val="24"/>
        </w:rPr>
        <w:t>SMA kelas X</w:t>
      </w:r>
      <w:r w:rsidR="00807E35" w:rsidRPr="0001043B">
        <w:rPr>
          <w:rFonts w:ascii="Times New Roman" w:hAnsi="Times New Roman" w:cs="Times New Roman"/>
          <w:sz w:val="24"/>
          <w:szCs w:val="24"/>
        </w:rPr>
        <w:t>I</w:t>
      </w:r>
      <w:r w:rsidR="0035690C">
        <w:rPr>
          <w:rFonts w:ascii="Times New Roman" w:hAnsi="Times New Roman" w:cs="Times New Roman"/>
          <w:sz w:val="24"/>
          <w:szCs w:val="24"/>
        </w:rPr>
        <w:t xml:space="preserve"> yang telah dikembangkan</w:t>
      </w:r>
    </w:p>
    <w:p w:rsidR="00226A10" w:rsidRPr="0001043B" w:rsidRDefault="001C7721" w:rsidP="0001043B">
      <w:pPr>
        <w:pStyle w:val="ListParagraph"/>
        <w:numPr>
          <w:ilvl w:val="0"/>
          <w:numId w:val="5"/>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lastRenderedPageBreak/>
        <w:t>Mengetahui</w:t>
      </w:r>
      <w:r w:rsidR="00226A10" w:rsidRPr="0001043B">
        <w:rPr>
          <w:rFonts w:ascii="Times New Roman" w:hAnsi="Times New Roman" w:cs="Times New Roman"/>
          <w:sz w:val="24"/>
          <w:szCs w:val="24"/>
        </w:rPr>
        <w:t xml:space="preserve"> respon</w:t>
      </w:r>
      <w:r w:rsidR="0035690C">
        <w:rPr>
          <w:rFonts w:ascii="Times New Roman" w:hAnsi="Times New Roman" w:cs="Times New Roman"/>
          <w:sz w:val="24"/>
          <w:szCs w:val="24"/>
        </w:rPr>
        <w:t xml:space="preserve"> guru dan</w:t>
      </w:r>
      <w:r w:rsidR="00226A10" w:rsidRPr="0001043B">
        <w:rPr>
          <w:rFonts w:ascii="Times New Roman" w:hAnsi="Times New Roman" w:cs="Times New Roman"/>
          <w:sz w:val="24"/>
          <w:szCs w:val="24"/>
        </w:rPr>
        <w:t xml:space="preserve"> peserta didik terhadap media </w:t>
      </w:r>
      <w:proofErr w:type="gramStart"/>
      <w:r w:rsidR="00226A10" w:rsidRPr="0001043B">
        <w:rPr>
          <w:rFonts w:ascii="Times New Roman" w:hAnsi="Times New Roman" w:cs="Times New Roman"/>
          <w:sz w:val="24"/>
          <w:szCs w:val="24"/>
        </w:rPr>
        <w:t>pembelajaran</w:t>
      </w:r>
      <w:r w:rsidR="0035690C">
        <w:rPr>
          <w:rFonts w:ascii="Times New Roman" w:hAnsi="Times New Roman" w:cs="Times New Roman"/>
          <w:sz w:val="24"/>
          <w:szCs w:val="24"/>
        </w:rPr>
        <w:t xml:space="preserve"> </w:t>
      </w:r>
      <w:r w:rsidR="00226A10" w:rsidRPr="0001043B">
        <w:rPr>
          <w:rFonts w:ascii="Times New Roman" w:hAnsi="Times New Roman" w:cs="Times New Roman"/>
          <w:sz w:val="24"/>
          <w:szCs w:val="24"/>
        </w:rPr>
        <w:t xml:space="preserve"> infografis</w:t>
      </w:r>
      <w:proofErr w:type="gramEnd"/>
      <w:r w:rsidR="00B26C82">
        <w:rPr>
          <w:rFonts w:ascii="Times New Roman" w:hAnsi="Times New Roman" w:cs="Times New Roman"/>
          <w:sz w:val="24"/>
          <w:szCs w:val="24"/>
        </w:rPr>
        <w:t>.</w:t>
      </w:r>
    </w:p>
    <w:p w:rsidR="00EC1F1F" w:rsidRPr="009B2A0E" w:rsidRDefault="00226A10" w:rsidP="009B2A0E">
      <w:pPr>
        <w:pStyle w:val="ListParagraph"/>
        <w:numPr>
          <w:ilvl w:val="0"/>
          <w:numId w:val="5"/>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Untuk mengetahui</w:t>
      </w:r>
      <w:r w:rsidR="00807E35" w:rsidRPr="0001043B">
        <w:rPr>
          <w:rFonts w:ascii="Times New Roman" w:hAnsi="Times New Roman" w:cs="Times New Roman"/>
          <w:sz w:val="24"/>
          <w:szCs w:val="24"/>
        </w:rPr>
        <w:t xml:space="preserve"> peningkatan</w:t>
      </w:r>
      <w:r w:rsidRPr="0001043B">
        <w:rPr>
          <w:rFonts w:ascii="Times New Roman" w:hAnsi="Times New Roman" w:cs="Times New Roman"/>
          <w:sz w:val="24"/>
          <w:szCs w:val="24"/>
        </w:rPr>
        <w:t xml:space="preserve"> </w:t>
      </w:r>
      <w:r w:rsidR="00807E35" w:rsidRPr="0001043B">
        <w:rPr>
          <w:rFonts w:ascii="Times New Roman" w:hAnsi="Times New Roman" w:cs="Times New Roman"/>
          <w:sz w:val="24"/>
          <w:szCs w:val="24"/>
        </w:rPr>
        <w:t>pemahaman konsep peserta didik</w:t>
      </w:r>
      <w:r w:rsidR="006B26DD" w:rsidRPr="0001043B">
        <w:rPr>
          <w:rFonts w:ascii="Times New Roman" w:hAnsi="Times New Roman" w:cs="Times New Roman"/>
          <w:sz w:val="24"/>
          <w:szCs w:val="24"/>
        </w:rPr>
        <w:t xml:space="preserve"> </w:t>
      </w:r>
      <w:r w:rsidR="00141F01">
        <w:rPr>
          <w:rFonts w:ascii="Times New Roman" w:hAnsi="Times New Roman" w:cs="Times New Roman"/>
          <w:sz w:val="24"/>
          <w:szCs w:val="24"/>
        </w:rPr>
        <w:t>melalui media infografis.</w:t>
      </w:r>
    </w:p>
    <w:p w:rsidR="001660CB" w:rsidRDefault="008327B5" w:rsidP="00071C87">
      <w:pPr>
        <w:pStyle w:val="ListParagraph"/>
        <w:numPr>
          <w:ilvl w:val="0"/>
          <w:numId w:val="1"/>
        </w:numPr>
        <w:spacing w:line="480" w:lineRule="auto"/>
        <w:ind w:left="709" w:hanging="425"/>
        <w:jc w:val="both"/>
        <w:rPr>
          <w:rFonts w:ascii="Times New Roman" w:hAnsi="Times New Roman" w:cs="Times New Roman"/>
          <w:b/>
          <w:sz w:val="24"/>
          <w:szCs w:val="24"/>
        </w:rPr>
      </w:pPr>
      <w:r w:rsidRPr="0001043B">
        <w:rPr>
          <w:rFonts w:ascii="Times New Roman" w:hAnsi="Times New Roman" w:cs="Times New Roman"/>
          <w:b/>
          <w:sz w:val="24"/>
          <w:szCs w:val="24"/>
        </w:rPr>
        <w:t>Manfaat Penelitian</w:t>
      </w:r>
    </w:p>
    <w:p w:rsidR="001F0E5E" w:rsidRPr="001660CB" w:rsidRDefault="001F0E5E" w:rsidP="00071C87">
      <w:pPr>
        <w:pStyle w:val="ListParagraph"/>
        <w:spacing w:line="480" w:lineRule="auto"/>
        <w:ind w:left="709"/>
        <w:jc w:val="both"/>
        <w:rPr>
          <w:rFonts w:ascii="Times New Roman" w:hAnsi="Times New Roman" w:cs="Times New Roman"/>
          <w:b/>
          <w:sz w:val="24"/>
          <w:szCs w:val="24"/>
        </w:rPr>
      </w:pPr>
      <w:r w:rsidRPr="001660CB">
        <w:rPr>
          <w:rFonts w:ascii="Times New Roman" w:hAnsi="Times New Roman" w:cs="Times New Roman"/>
          <w:sz w:val="24"/>
          <w:szCs w:val="24"/>
        </w:rPr>
        <w:t xml:space="preserve">Manfaat yang dapat diperoleh dari penelitian ini </w:t>
      </w:r>
      <w:proofErr w:type="gramStart"/>
      <w:r w:rsidRPr="001660CB">
        <w:rPr>
          <w:rFonts w:ascii="Times New Roman" w:hAnsi="Times New Roman" w:cs="Times New Roman"/>
          <w:sz w:val="24"/>
          <w:szCs w:val="24"/>
        </w:rPr>
        <w:t>adalah :</w:t>
      </w:r>
      <w:proofErr w:type="gramEnd"/>
    </w:p>
    <w:p w:rsidR="001F0E5E" w:rsidRPr="0001043B" w:rsidRDefault="001F0E5E" w:rsidP="0001043B">
      <w:pPr>
        <w:pStyle w:val="ListParagraph"/>
        <w:numPr>
          <w:ilvl w:val="0"/>
          <w:numId w:val="6"/>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Manfaat Teoritis</w:t>
      </w:r>
    </w:p>
    <w:p w:rsidR="004A2496" w:rsidRPr="00BA34B4" w:rsidRDefault="001F0E5E" w:rsidP="001E2E73">
      <w:pPr>
        <w:pStyle w:val="ListParagraph"/>
        <w:spacing w:after="0" w:line="432" w:lineRule="auto"/>
        <w:ind w:left="709" w:firstLine="425"/>
        <w:jc w:val="both"/>
        <w:rPr>
          <w:rFonts w:ascii="Times New Roman" w:hAnsi="Times New Roman" w:cs="Times New Roman"/>
          <w:sz w:val="24"/>
          <w:szCs w:val="24"/>
        </w:rPr>
      </w:pPr>
      <w:r w:rsidRPr="0001043B">
        <w:rPr>
          <w:rFonts w:ascii="Times New Roman" w:hAnsi="Times New Roman" w:cs="Times New Roman"/>
          <w:sz w:val="24"/>
          <w:szCs w:val="24"/>
        </w:rPr>
        <w:t xml:space="preserve">Hasil penelitian ini dapat mendukung teori sebelumya bahwa media pembelajaran dapat memperjelas penyajian pesan agar tidak terlalu bersifat verbalitas, dan </w:t>
      </w:r>
      <w:r w:rsidRPr="0001043B">
        <w:rPr>
          <w:rFonts w:ascii="Times New Roman" w:hAnsi="Times New Roman" w:cs="Times New Roman"/>
          <w:sz w:val="24"/>
          <w:szCs w:val="24"/>
          <w:lang w:val="fi-FI"/>
        </w:rPr>
        <w:t xml:space="preserve">diharapkan dapat menjadi penambah wawasan keilmuan dan memajukan pola pikir peneliti dan pembaca mengenai </w:t>
      </w:r>
      <w:r w:rsidRPr="0001043B">
        <w:rPr>
          <w:rFonts w:ascii="Times New Roman" w:hAnsi="Times New Roman" w:cs="Times New Roman"/>
          <w:sz w:val="24"/>
          <w:szCs w:val="24"/>
        </w:rPr>
        <w:t>penggunaan media pembelajaran berupa infografis</w:t>
      </w:r>
      <w:r w:rsidR="002768DF" w:rsidRPr="0001043B">
        <w:rPr>
          <w:rFonts w:ascii="Times New Roman" w:hAnsi="Times New Roman" w:cs="Times New Roman"/>
          <w:sz w:val="24"/>
          <w:szCs w:val="24"/>
        </w:rPr>
        <w:t>.</w:t>
      </w:r>
    </w:p>
    <w:p w:rsidR="001F0E5E" w:rsidRPr="001660CB" w:rsidRDefault="001F0E5E" w:rsidP="00197DB3">
      <w:pPr>
        <w:pStyle w:val="ListParagraph"/>
        <w:numPr>
          <w:ilvl w:val="0"/>
          <w:numId w:val="6"/>
        </w:numPr>
        <w:spacing w:after="0" w:line="432" w:lineRule="auto"/>
        <w:jc w:val="both"/>
        <w:rPr>
          <w:rFonts w:ascii="Times New Roman" w:hAnsi="Times New Roman" w:cs="Times New Roman"/>
          <w:sz w:val="24"/>
          <w:szCs w:val="24"/>
        </w:rPr>
      </w:pPr>
      <w:r w:rsidRPr="001660CB">
        <w:rPr>
          <w:rFonts w:ascii="Times New Roman" w:hAnsi="Times New Roman" w:cs="Times New Roman"/>
          <w:sz w:val="24"/>
          <w:szCs w:val="24"/>
        </w:rPr>
        <w:t>Manfaat Praktis</w:t>
      </w:r>
    </w:p>
    <w:p w:rsidR="008327B5" w:rsidRPr="0001043B" w:rsidRDefault="008327B5" w:rsidP="0001043B">
      <w:pPr>
        <w:pStyle w:val="ListParagraph"/>
        <w:numPr>
          <w:ilvl w:val="0"/>
          <w:numId w:val="7"/>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Bagi peserta didik</w:t>
      </w:r>
    </w:p>
    <w:p w:rsidR="0001043B" w:rsidRDefault="008327B5" w:rsidP="001E2E73">
      <w:pPr>
        <w:pStyle w:val="ListParagraph"/>
        <w:spacing w:line="480" w:lineRule="auto"/>
        <w:ind w:left="709" w:firstLine="425"/>
        <w:jc w:val="both"/>
        <w:rPr>
          <w:rFonts w:ascii="Times New Roman" w:hAnsi="Times New Roman" w:cs="Times New Roman"/>
          <w:sz w:val="24"/>
          <w:szCs w:val="24"/>
        </w:rPr>
      </w:pPr>
      <w:r w:rsidRPr="0001043B">
        <w:rPr>
          <w:rFonts w:ascii="Times New Roman" w:hAnsi="Times New Roman" w:cs="Times New Roman"/>
          <w:sz w:val="24"/>
          <w:szCs w:val="24"/>
        </w:rPr>
        <w:t>Peneliti ini megenalkan media pembelajaran yang baru pada peserta didik dan diharapkan dapat membantu peserta didik dalam pembelajaran fisika</w:t>
      </w:r>
      <w:r w:rsidR="00B26C82">
        <w:rPr>
          <w:rFonts w:ascii="Times New Roman" w:hAnsi="Times New Roman" w:cs="Times New Roman"/>
          <w:sz w:val="24"/>
          <w:szCs w:val="24"/>
        </w:rPr>
        <w:t>.</w:t>
      </w:r>
    </w:p>
    <w:p w:rsidR="001660CB" w:rsidRDefault="008327B5" w:rsidP="001660CB">
      <w:pPr>
        <w:pStyle w:val="ListParagraph"/>
        <w:numPr>
          <w:ilvl w:val="0"/>
          <w:numId w:val="7"/>
        </w:numPr>
        <w:spacing w:line="480" w:lineRule="auto"/>
        <w:ind w:left="1418" w:hanging="338"/>
        <w:jc w:val="both"/>
        <w:rPr>
          <w:rFonts w:ascii="Times New Roman" w:hAnsi="Times New Roman" w:cs="Times New Roman"/>
          <w:sz w:val="24"/>
          <w:szCs w:val="24"/>
        </w:rPr>
      </w:pPr>
      <w:r w:rsidRPr="0001043B">
        <w:rPr>
          <w:rFonts w:ascii="Times New Roman" w:hAnsi="Times New Roman" w:cs="Times New Roman"/>
          <w:sz w:val="24"/>
          <w:szCs w:val="24"/>
        </w:rPr>
        <w:t>Bagi pendidik</w:t>
      </w:r>
    </w:p>
    <w:p w:rsidR="009B2A0E" w:rsidRDefault="008327B5" w:rsidP="009B2A0E">
      <w:pPr>
        <w:pStyle w:val="ListParagraph"/>
        <w:spacing w:line="480" w:lineRule="auto"/>
        <w:ind w:left="709" w:firstLine="425"/>
        <w:jc w:val="both"/>
        <w:rPr>
          <w:rFonts w:ascii="Times New Roman" w:hAnsi="Times New Roman" w:cs="Times New Roman"/>
          <w:sz w:val="24"/>
          <w:szCs w:val="24"/>
        </w:rPr>
      </w:pPr>
      <w:r w:rsidRPr="001660CB">
        <w:rPr>
          <w:rFonts w:ascii="Times New Roman" w:hAnsi="Times New Roman" w:cs="Times New Roman"/>
          <w:sz w:val="24"/>
          <w:szCs w:val="24"/>
        </w:rPr>
        <w:t>Sebagai masukan atau referensi bagi para pendidik untuk sebagai salah satu alternati</w:t>
      </w:r>
      <w:r w:rsidR="00B26C82">
        <w:rPr>
          <w:rFonts w:ascii="Times New Roman" w:hAnsi="Times New Roman" w:cs="Times New Roman"/>
          <w:sz w:val="24"/>
          <w:szCs w:val="24"/>
        </w:rPr>
        <w:t>f</w:t>
      </w:r>
      <w:r w:rsidRPr="001660CB">
        <w:rPr>
          <w:rFonts w:ascii="Times New Roman" w:hAnsi="Times New Roman" w:cs="Times New Roman"/>
          <w:sz w:val="24"/>
          <w:szCs w:val="24"/>
        </w:rPr>
        <w:t xml:space="preserve"> media pembelajran yang dapat dipergunakan dengan harapan dapat meningkatkan ketertarikan peserta didik untuk mempelajari fisika</w:t>
      </w:r>
      <w:r w:rsidR="00722C69" w:rsidRPr="001660CB">
        <w:rPr>
          <w:rFonts w:ascii="Times New Roman" w:hAnsi="Times New Roman" w:cs="Times New Roman"/>
          <w:sz w:val="24"/>
          <w:szCs w:val="24"/>
        </w:rPr>
        <w:t>.</w:t>
      </w:r>
    </w:p>
    <w:p w:rsidR="009B2A0E" w:rsidRDefault="009B2A0E" w:rsidP="009B2A0E">
      <w:pPr>
        <w:pStyle w:val="ListParagraph"/>
        <w:spacing w:line="480" w:lineRule="auto"/>
        <w:ind w:left="709" w:firstLine="425"/>
        <w:jc w:val="both"/>
        <w:rPr>
          <w:rFonts w:ascii="Times New Roman" w:hAnsi="Times New Roman" w:cs="Times New Roman"/>
          <w:sz w:val="24"/>
          <w:szCs w:val="24"/>
        </w:rPr>
      </w:pPr>
    </w:p>
    <w:p w:rsidR="009B2A0E" w:rsidRPr="009B2A0E" w:rsidRDefault="009B2A0E" w:rsidP="009B2A0E">
      <w:pPr>
        <w:pStyle w:val="ListParagraph"/>
        <w:spacing w:line="480" w:lineRule="auto"/>
        <w:ind w:left="709" w:firstLine="425"/>
        <w:jc w:val="both"/>
        <w:rPr>
          <w:rFonts w:ascii="Times New Roman" w:hAnsi="Times New Roman" w:cs="Times New Roman"/>
          <w:sz w:val="24"/>
          <w:szCs w:val="24"/>
        </w:rPr>
      </w:pPr>
    </w:p>
    <w:p w:rsidR="001660CB" w:rsidRDefault="008327B5" w:rsidP="001660CB">
      <w:pPr>
        <w:pStyle w:val="ListParagraph"/>
        <w:numPr>
          <w:ilvl w:val="0"/>
          <w:numId w:val="7"/>
        </w:numPr>
        <w:spacing w:line="480" w:lineRule="auto"/>
        <w:jc w:val="both"/>
        <w:rPr>
          <w:rFonts w:ascii="Times New Roman" w:hAnsi="Times New Roman" w:cs="Times New Roman"/>
          <w:sz w:val="24"/>
          <w:szCs w:val="24"/>
        </w:rPr>
      </w:pPr>
      <w:r w:rsidRPr="001660CB">
        <w:rPr>
          <w:rFonts w:ascii="Times New Roman" w:hAnsi="Times New Roman" w:cs="Times New Roman"/>
          <w:sz w:val="24"/>
          <w:szCs w:val="24"/>
        </w:rPr>
        <w:lastRenderedPageBreak/>
        <w:t>Bagi sekolah</w:t>
      </w:r>
    </w:p>
    <w:p w:rsidR="00E4516D" w:rsidRPr="009B2A0E" w:rsidRDefault="001F0E5E" w:rsidP="00F063A2">
      <w:pPr>
        <w:pStyle w:val="ListParagraph"/>
        <w:spacing w:line="480" w:lineRule="auto"/>
        <w:ind w:left="1134" w:firstLine="284"/>
        <w:jc w:val="both"/>
        <w:rPr>
          <w:rFonts w:ascii="Times New Roman" w:hAnsi="Times New Roman" w:cs="Times New Roman"/>
          <w:sz w:val="24"/>
          <w:szCs w:val="24"/>
        </w:rPr>
      </w:pPr>
      <w:r w:rsidRPr="001660CB">
        <w:rPr>
          <w:rFonts w:ascii="Times New Roman" w:hAnsi="Times New Roman" w:cs="Times New Roman"/>
          <w:sz w:val="24"/>
          <w:szCs w:val="24"/>
        </w:rPr>
        <w:t>U</w:t>
      </w:r>
      <w:r w:rsidR="008327B5" w:rsidRPr="001660CB">
        <w:rPr>
          <w:rFonts w:ascii="Times New Roman" w:hAnsi="Times New Roman" w:cs="Times New Roman"/>
          <w:sz w:val="24"/>
          <w:szCs w:val="24"/>
        </w:rPr>
        <w:t>ntuk meningkatkan variasi dalam proses pembelajaran sebagai masukan dalam penyusunan program peningkatan kualitas sekolah dan kinerja pendidik</w:t>
      </w:r>
      <w:r w:rsidR="003560D7">
        <w:rPr>
          <w:rFonts w:ascii="Times New Roman" w:hAnsi="Times New Roman" w:cs="Times New Roman"/>
          <w:sz w:val="24"/>
          <w:szCs w:val="24"/>
        </w:rPr>
        <w:t>.</w:t>
      </w:r>
    </w:p>
    <w:p w:rsidR="001660CB" w:rsidRDefault="008327B5" w:rsidP="001660CB">
      <w:pPr>
        <w:pStyle w:val="ListParagraph"/>
        <w:numPr>
          <w:ilvl w:val="0"/>
          <w:numId w:val="7"/>
        </w:numPr>
        <w:spacing w:line="480" w:lineRule="auto"/>
        <w:jc w:val="both"/>
        <w:rPr>
          <w:rFonts w:ascii="Times New Roman" w:hAnsi="Times New Roman" w:cs="Times New Roman"/>
          <w:sz w:val="24"/>
          <w:szCs w:val="24"/>
        </w:rPr>
      </w:pPr>
      <w:r w:rsidRPr="0001043B">
        <w:rPr>
          <w:rFonts w:ascii="Times New Roman" w:hAnsi="Times New Roman" w:cs="Times New Roman"/>
          <w:sz w:val="24"/>
          <w:szCs w:val="24"/>
        </w:rPr>
        <w:t>Bagi peneliti</w:t>
      </w:r>
    </w:p>
    <w:p w:rsidR="00AE3DF3" w:rsidRPr="001660CB" w:rsidRDefault="008327B5" w:rsidP="008821DF">
      <w:pPr>
        <w:pStyle w:val="ListParagraph"/>
        <w:spacing w:line="480" w:lineRule="auto"/>
        <w:ind w:left="1134" w:firstLine="283"/>
        <w:jc w:val="both"/>
        <w:rPr>
          <w:rFonts w:ascii="Times New Roman" w:hAnsi="Times New Roman" w:cs="Times New Roman"/>
          <w:sz w:val="24"/>
          <w:szCs w:val="24"/>
        </w:rPr>
      </w:pPr>
      <w:r w:rsidRPr="001660CB">
        <w:rPr>
          <w:rFonts w:ascii="Times New Roman" w:hAnsi="Times New Roman" w:cs="Times New Roman"/>
          <w:sz w:val="24"/>
          <w:szCs w:val="24"/>
        </w:rPr>
        <w:t>Yaitu memberi manfaat yang besar berupa pengalaman yang akan menjadi bekal untuk menjadi guru professional dan untuk perbaikan pada pembelajaran</w:t>
      </w:r>
      <w:r w:rsidR="001F0E5E" w:rsidRPr="001660CB">
        <w:rPr>
          <w:rFonts w:ascii="Times New Roman" w:hAnsi="Times New Roman" w:cs="Times New Roman"/>
          <w:sz w:val="24"/>
          <w:szCs w:val="24"/>
        </w:rPr>
        <w:t xml:space="preserve"> fisika pada masa yang akan </w:t>
      </w:r>
      <w:r w:rsidR="003560D7">
        <w:rPr>
          <w:rFonts w:ascii="Times New Roman" w:hAnsi="Times New Roman" w:cs="Times New Roman"/>
          <w:sz w:val="24"/>
          <w:szCs w:val="24"/>
        </w:rPr>
        <w:t>dat</w:t>
      </w:r>
      <w:r w:rsidR="00B26C82">
        <w:rPr>
          <w:rFonts w:ascii="Times New Roman" w:hAnsi="Times New Roman" w:cs="Times New Roman"/>
          <w:sz w:val="24"/>
          <w:szCs w:val="24"/>
        </w:rPr>
        <w:t>a</w:t>
      </w:r>
      <w:r w:rsidR="003560D7">
        <w:rPr>
          <w:rFonts w:ascii="Times New Roman" w:hAnsi="Times New Roman" w:cs="Times New Roman"/>
          <w:sz w:val="24"/>
          <w:szCs w:val="24"/>
        </w:rPr>
        <w:t>ng.</w:t>
      </w:r>
      <w:bookmarkStart w:id="2" w:name="_GoBack"/>
      <w:bookmarkEnd w:id="2"/>
    </w:p>
    <w:sectPr w:rsidR="00AE3DF3" w:rsidRPr="001660CB" w:rsidSect="009B2A0E">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652" w:rsidRDefault="00881652" w:rsidP="00F730A8">
      <w:pPr>
        <w:spacing w:after="0" w:line="240" w:lineRule="auto"/>
      </w:pPr>
      <w:r>
        <w:separator/>
      </w:r>
    </w:p>
  </w:endnote>
  <w:endnote w:type="continuationSeparator" w:id="0">
    <w:p w:rsidR="00881652" w:rsidRDefault="00881652" w:rsidP="00F7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652" w:rsidRDefault="00881652" w:rsidP="00F730A8">
      <w:pPr>
        <w:spacing w:after="0" w:line="240" w:lineRule="auto"/>
      </w:pPr>
      <w:r>
        <w:separator/>
      </w:r>
    </w:p>
  </w:footnote>
  <w:footnote w:type="continuationSeparator" w:id="0">
    <w:p w:rsidR="00881652" w:rsidRDefault="00881652" w:rsidP="00F730A8">
      <w:pPr>
        <w:spacing w:after="0" w:line="240" w:lineRule="auto"/>
      </w:pPr>
      <w:r>
        <w:continuationSeparator/>
      </w:r>
    </w:p>
  </w:footnote>
  <w:footnote w:id="1">
    <w:p w:rsidR="00220300" w:rsidRPr="00996969" w:rsidRDefault="00220300" w:rsidP="00996969">
      <w:pPr>
        <w:pStyle w:val="FootnoteText"/>
        <w:ind w:firstLine="720"/>
        <w:jc w:val="both"/>
        <w:rPr>
          <w:rFonts w:ascii="Times New Roman" w:hAnsi="Times New Roman" w:cs="Times New Roman"/>
        </w:rPr>
      </w:pPr>
      <w:r w:rsidRPr="00996969">
        <w:rPr>
          <w:rStyle w:val="FootnoteReference"/>
          <w:rFonts w:ascii="Times New Roman" w:hAnsi="Times New Roman" w:cs="Times New Roman"/>
        </w:rPr>
        <w:footnoteRef/>
      </w:r>
      <w:r w:rsidRPr="00996969">
        <w:rPr>
          <w:rFonts w:ascii="Times New Roman" w:hAnsi="Times New Roman" w:cs="Times New Roman"/>
        </w:rPr>
        <w:t xml:space="preserve"> </w:t>
      </w:r>
      <w:r w:rsidRPr="00996969">
        <w:rPr>
          <w:rFonts w:ascii="Times New Roman" w:hAnsi="Times New Roman" w:cs="Times New Roman"/>
        </w:rPr>
        <w:fldChar w:fldCharType="begin" w:fldLock="1"/>
      </w:r>
      <w:r w:rsidR="00996969" w:rsidRPr="00996969">
        <w:rPr>
          <w:rFonts w:ascii="Times New Roman" w:hAnsi="Times New Roman" w:cs="Times New Roman"/>
        </w:rPr>
        <w:instrText>ADDIN CSL_CITATION {"citationItems":[{"id":"ITEM-1","itemData":{"author":[{"dropping-particle":"","family":"Anwar","given":"Chairul","non-dropping-particle":"","parse-names":false,"suffix":""}],"id":"ITEM-1","issued":{"date-parts":[["2017"]]},"page":"13","publisher":"IRCiSod","publisher-place":"Yogyakarta","title":"Teori-Teori Pendidikan Klasik Hingga Kontemporer","type":"article"},"uris":["http://www.mendeley.com/documents/?uuid=f2d537b8-cd12-4b57-99df-6e6a9a18d5e8"]}],"mendeley":{"formattedCitation":"Chairul Anwar, ‘Teori-Teori Pendidikan Klasik Hingga Kontemporer’ (Yogyakarta: IRCiSod, 2017), p. 13.","plainTextFormattedCitation":"Chairul Anwar, ‘Teori-Teori Pendidikan Klasik Hingga Kontemporer’ (Yogyakarta: IRCiSod, 2017), p. 13.","previouslyFormattedCitation":"Chairul Anwar, ‘Teori-Teori Pendidikan Klasik Hingga Kontemporer’ (Yogyakarta: IRCiSod, 2017), p. 13."},"properties":{"noteIndex":1},"schema":"https://github.com/citation-style-language/schema/raw/master/csl-citation.json"}</w:instrText>
      </w:r>
      <w:r w:rsidRPr="00996969">
        <w:rPr>
          <w:rFonts w:ascii="Times New Roman" w:hAnsi="Times New Roman" w:cs="Times New Roman"/>
        </w:rPr>
        <w:fldChar w:fldCharType="separate"/>
      </w:r>
      <w:r w:rsidRPr="00996969">
        <w:rPr>
          <w:rFonts w:ascii="Times New Roman" w:hAnsi="Times New Roman" w:cs="Times New Roman"/>
          <w:noProof/>
        </w:rPr>
        <w:t>Chairul Anwar, ‘Teori-Teori Pendidikan Klasik Hingga Kontemporer’ (Yogyakarta: IRCiSod, 2017), p. 13.</w:t>
      </w:r>
      <w:r w:rsidRPr="00996969">
        <w:rPr>
          <w:rFonts w:ascii="Times New Roman" w:hAnsi="Times New Roman" w:cs="Times New Roman"/>
        </w:rPr>
        <w:fldChar w:fldCharType="end"/>
      </w:r>
    </w:p>
  </w:footnote>
  <w:footnote w:id="2">
    <w:p w:rsidR="00996969" w:rsidRPr="00996969" w:rsidRDefault="00996969" w:rsidP="00996969">
      <w:pPr>
        <w:pStyle w:val="FootnoteText"/>
        <w:ind w:firstLine="720"/>
        <w:jc w:val="both"/>
        <w:rPr>
          <w:rFonts w:ascii="Times New Roman" w:hAnsi="Times New Roman" w:cs="Times New Roman"/>
        </w:rPr>
      </w:pPr>
      <w:r w:rsidRPr="00996969">
        <w:rPr>
          <w:rStyle w:val="FootnoteReference"/>
          <w:rFonts w:ascii="Times New Roman" w:hAnsi="Times New Roman" w:cs="Times New Roman"/>
        </w:rPr>
        <w:footnoteRef/>
      </w:r>
      <w:r w:rsidRPr="00996969">
        <w:rPr>
          <w:rFonts w:ascii="Times New Roman" w:hAnsi="Times New Roman" w:cs="Times New Roman"/>
        </w:rPr>
        <w:t xml:space="preserve"> </w:t>
      </w:r>
      <w:r w:rsidRPr="00996969">
        <w:rPr>
          <w:rFonts w:ascii="Times New Roman" w:hAnsi="Times New Roman" w:cs="Times New Roman"/>
        </w:rPr>
        <w:fldChar w:fldCharType="begin" w:fldLock="1"/>
      </w:r>
      <w:r w:rsidR="00912A59">
        <w:rPr>
          <w:rFonts w:ascii="Times New Roman" w:hAnsi="Times New Roman" w:cs="Times New Roman"/>
        </w:rPr>
        <w:instrText>ADDIN CSL_CITATION {"citationItems":[{"id":"ITEM-1","itemData":{"author":[{"dropping-particle":"","family":"Anwar","given":"Chairul","non-dropping-particle":"","parse-names":false,"suffix":""}],"id":"ITEM-1","issued":{"date-parts":[["2014"]]},"number-of-pages":"62","publisher":"SUKA-Press UIN Sunan Kali Jaga","publisher-place":"Yogyakarta","title":"Hakikat Manusia dalam Pendidikan","type":"book"},"uris":["http://www.mendeley.com/documents/?uuid=92df2b3f-1c62-435c-b092-1c5838d43dee"]}],"mendeley":{"formattedCitation":"Chairul Anwar, &lt;i&gt;Hakikat Manusia Dalam Pendidikan&lt;/i&gt; (Yogyakarta: SUKA-Press UIN Sunan Kali Jaga, 2014).","plainTextFormattedCitation":"Chairul Anwar, Hakikat Manusia Dalam Pendidikan (Yogyakarta: SUKA-Press UIN Sunan Kali Jaga, 2014).","previouslyFormattedCitation":"Chairul Anwar, &lt;i&gt;Hakikat Manusia Dalam Pendidikan&lt;/i&gt; (Yogyakarta: SUKA-Press UIN Sunan Kali Jaga, 2014)."},"properties":{"noteIndex":2},"schema":"https://github.com/citation-style-language/schema/raw/master/csl-citation.json"}</w:instrText>
      </w:r>
      <w:r w:rsidRPr="00996969">
        <w:rPr>
          <w:rFonts w:ascii="Times New Roman" w:hAnsi="Times New Roman" w:cs="Times New Roman"/>
        </w:rPr>
        <w:fldChar w:fldCharType="separate"/>
      </w:r>
      <w:r w:rsidRPr="00996969">
        <w:rPr>
          <w:rFonts w:ascii="Times New Roman" w:hAnsi="Times New Roman" w:cs="Times New Roman"/>
          <w:noProof/>
        </w:rPr>
        <w:t xml:space="preserve">Chairul Anwar, </w:t>
      </w:r>
      <w:r w:rsidRPr="00996969">
        <w:rPr>
          <w:rFonts w:ascii="Times New Roman" w:hAnsi="Times New Roman" w:cs="Times New Roman"/>
          <w:i/>
          <w:noProof/>
        </w:rPr>
        <w:t>Hakikat Manusia Dalam Pendidikan</w:t>
      </w:r>
      <w:r w:rsidRPr="00996969">
        <w:rPr>
          <w:rFonts w:ascii="Times New Roman" w:hAnsi="Times New Roman" w:cs="Times New Roman"/>
          <w:noProof/>
        </w:rPr>
        <w:t xml:space="preserve"> (Yogyakarta: SUKA-Press UIN Sunan Kali Jaga, 2014).</w:t>
      </w:r>
      <w:r w:rsidRPr="00996969">
        <w:rPr>
          <w:rFonts w:ascii="Times New Roman" w:hAnsi="Times New Roman" w:cs="Times New Roman"/>
        </w:rPr>
        <w:fldChar w:fldCharType="end"/>
      </w:r>
    </w:p>
  </w:footnote>
  <w:footnote w:id="3">
    <w:p w:rsidR="00751CDD" w:rsidRDefault="00751CDD" w:rsidP="00996969">
      <w:pPr>
        <w:pStyle w:val="FootnoteText"/>
        <w:ind w:firstLine="720"/>
        <w:jc w:val="both"/>
      </w:pPr>
      <w:r w:rsidRPr="00996969">
        <w:rPr>
          <w:rStyle w:val="FootnoteReference"/>
          <w:rFonts w:ascii="Times New Roman" w:hAnsi="Times New Roman" w:cs="Times New Roman"/>
        </w:rPr>
        <w:footnoteRef/>
      </w:r>
      <w:r w:rsidRPr="00996969">
        <w:rPr>
          <w:rFonts w:ascii="Times New Roman" w:hAnsi="Times New Roman" w:cs="Times New Roman"/>
        </w:rPr>
        <w:t xml:space="preserve"> </w:t>
      </w:r>
      <w:r w:rsidRPr="00996969">
        <w:rPr>
          <w:rFonts w:ascii="Times New Roman" w:hAnsi="Times New Roman" w:cs="Times New Roman"/>
        </w:rPr>
        <w:fldChar w:fldCharType="begin" w:fldLock="1"/>
      </w:r>
      <w:r w:rsidR="00996969" w:rsidRPr="00996969">
        <w:rPr>
          <w:rFonts w:ascii="Times New Roman" w:hAnsi="Times New Roman" w:cs="Times New Roman"/>
        </w:rPr>
        <w:instrText>ADDIN CSL_CITATION {"citationItems":[{"id":"ITEM-1","itemData":{"author":[{"dropping-particle":"","family":"Wahyuni","given":"Ribut Nurul Tri","non-dropping-particle":"","parse-names":false,"suffix":""},{"dropping-particle":"","family":"Monika","given":"Anugerah Karta","non-dropping-particle":"","parse-names":false,"suffix":""}],"id":"ITEM-1","issue":"1","issued":{"date-parts":[["2016"]]},"title":"Pengaruh Pendidikan Terhadap Ketimpangan Pendapatan Tenaga Kerja di Indonesia","type":"article-journal","volume":"11"},"uris":["http://www.mendeley.com/documents/?uuid=5aaea69b-c43f-4b5d-ba57-fa63b4324062"]}],"mendeley":{"formattedCitation":"Ribut Nurul Tri Wahyuni and Anugerah Karta Monika, ‘Pengaruh Pendidikan Terhadap Ketimpangan Pendapatan Tenaga Kerja Di Indonesia’, 11.1 (2016).","plainTextFormattedCitation":"Ribut Nurul Tri Wahyuni and Anugerah Karta Monika, ‘Pengaruh Pendidikan Terhadap Ketimpangan Pendapatan Tenaga Kerja Di Indonesia’, 11.1 (2016).","previouslyFormattedCitation":"Ribut Nurul Tri Wahyuni and Anugerah Karta Monika, ‘Pengaruh Pendidikan Terhadap Ketimpangan Pendapatan Tenaga Kerja Di Indonesia’, 11.1 (2016)."},"properties":{"noteIndex":3},"schema":"https://github.com/citation-style-language/schema/raw/master/csl-citation.json"}</w:instrText>
      </w:r>
      <w:r w:rsidRPr="00996969">
        <w:rPr>
          <w:rFonts w:ascii="Times New Roman" w:hAnsi="Times New Roman" w:cs="Times New Roman"/>
        </w:rPr>
        <w:fldChar w:fldCharType="separate"/>
      </w:r>
      <w:r w:rsidRPr="00996969">
        <w:rPr>
          <w:rFonts w:ascii="Times New Roman" w:hAnsi="Times New Roman" w:cs="Times New Roman"/>
          <w:noProof/>
        </w:rPr>
        <w:t>Ribut Nurul Tri Wahyuni and Anugerah Karta Monika, ‘Pengaruh Pendidikan Terhadap Ketimpangan Pendapatan Tenaga Kerja Di Indonesia’, 11.1 (2016).</w:t>
      </w:r>
      <w:r w:rsidRPr="00996969">
        <w:rPr>
          <w:rFonts w:ascii="Times New Roman" w:hAnsi="Times New Roman" w:cs="Times New Roman"/>
        </w:rPr>
        <w:fldChar w:fldCharType="end"/>
      </w:r>
    </w:p>
  </w:footnote>
  <w:footnote w:id="4">
    <w:p w:rsidR="00217BA9" w:rsidRPr="00217BA9" w:rsidRDefault="00217BA9" w:rsidP="00217BA9">
      <w:pPr>
        <w:pStyle w:val="FootnoteText"/>
        <w:ind w:firstLine="709"/>
        <w:jc w:val="both"/>
        <w:rPr>
          <w:rFonts w:ascii="Times New Roman" w:hAnsi="Times New Roman" w:cs="Times New Roman"/>
        </w:rPr>
      </w:pPr>
      <w:r w:rsidRPr="00217BA9">
        <w:rPr>
          <w:rStyle w:val="FootnoteReference"/>
          <w:rFonts w:ascii="Times New Roman" w:hAnsi="Times New Roman" w:cs="Times New Roman"/>
        </w:rPr>
        <w:footnoteRef/>
      </w:r>
      <w:r w:rsidRPr="00217BA9">
        <w:rPr>
          <w:rFonts w:ascii="Times New Roman" w:hAnsi="Times New Roman" w:cs="Times New Roman"/>
        </w:rPr>
        <w:t xml:space="preserve"> </w:t>
      </w:r>
      <w:r w:rsidRPr="00217BA9">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{"citationItems":[{"id":"ITEM-1","itemData":{"author":[{"dropping-particle":"","family":"Latifah","given":"Sri","non-dropping-particle":"","parse-names":false,"suffix":""}],"container-title":"Jurnal Ilmiah Pendidikan Fisika Al-BiiRuNi","id":"ITEM-1","issue":"2","issued":{"date-parts":[["2015"]]},"title":"Pengembanbangan Modul IPA Terpadu Terintegrasi Ayat-Ayat Al-Qur'an pada Materi AIR sebagai Sumber Kehidupan","type":"article-journal","volume":"04"},"uris":["http://www.mendeley.com/documents/?uuid=a364fcee-c1e1-4d4e-98ae-a9dd100f6aba"]}],"mendeley":{"formattedCitation":"Sri Latifah, ‘Pengembanbangan Modul IPA Terpadu Terintegrasi Ayat-Ayat Al-Qur’an Pada Materi AIR Sebagai Sumber Kehidupan’, &lt;i&gt;Jurnal Ilmiah Pendidikan Fisika Al-BiiRuNi&lt;/i&gt;, 04.2 (2015).","plainTextFormattedCitation":"Sri Latifah, ‘Pengembanbangan Modul IPA Terpadu Terintegrasi Ayat-Ayat Al-Qur’an Pada Materi AIR Sebagai Sumber Kehidupan’, Jurnal Ilmiah Pendidikan Fisika Al-BiiRuNi, 04.2 (2015).","previouslyFormattedCitation":"Sri Latifah, ‘Pengembanbangan Modul IPA Terpadu Terintegrasi Ayat-Ayat Al-Qur’an Pada Materi AIR Sebagai Sumber Kehidupan’, &lt;i&gt;Jurnal Ilmiah Pendidikan Fisika Al-BiiRuNi&lt;/i&gt;, 04.2 (2015)."},"properties":{"noteIndex":4},"schema":"https://github.com/citation-style-language/schema/raw/master/csl-citation.json"}</w:instrText>
      </w:r>
      <w:r w:rsidRPr="00217BA9">
        <w:rPr>
          <w:rFonts w:ascii="Times New Roman" w:hAnsi="Times New Roman" w:cs="Times New Roman"/>
        </w:rPr>
        <w:fldChar w:fldCharType="separate"/>
      </w:r>
      <w:r w:rsidRPr="00217BA9">
        <w:rPr>
          <w:rFonts w:ascii="Times New Roman" w:hAnsi="Times New Roman" w:cs="Times New Roman"/>
          <w:noProof/>
        </w:rPr>
        <w:t xml:space="preserve">Sri Latifah, ‘Pengembanbangan Modul IPA Terpadu Terintegrasi Ayat-Ayat Al-Qur’an Pada Materi AIR Sebagai Sumber Kehidupan’, </w:t>
      </w:r>
      <w:r w:rsidRPr="00217BA9">
        <w:rPr>
          <w:rFonts w:ascii="Times New Roman" w:hAnsi="Times New Roman" w:cs="Times New Roman"/>
          <w:i/>
          <w:noProof/>
        </w:rPr>
        <w:t>Jurnal Ilmiah Pendidikan Fisika Al-BiiRuNi</w:t>
      </w:r>
      <w:r w:rsidRPr="00217BA9">
        <w:rPr>
          <w:rFonts w:ascii="Times New Roman" w:hAnsi="Times New Roman" w:cs="Times New Roman"/>
          <w:noProof/>
        </w:rPr>
        <w:t>, 04.2 (2015).</w:t>
      </w:r>
      <w:r w:rsidRPr="00217BA9">
        <w:rPr>
          <w:rFonts w:ascii="Times New Roman" w:hAnsi="Times New Roman" w:cs="Times New Roman"/>
        </w:rPr>
        <w:fldChar w:fldCharType="end"/>
      </w:r>
      <w:r w:rsidRPr="00217BA9">
        <w:rPr>
          <w:rFonts w:ascii="Times New Roman" w:hAnsi="Times New Roman" w:cs="Times New Roman"/>
        </w:rPr>
        <w:t xml:space="preserve"> h.155</w:t>
      </w:r>
    </w:p>
  </w:footnote>
  <w:footnote w:id="5">
    <w:p w:rsidR="005A67BB" w:rsidRPr="005A67BB" w:rsidRDefault="005A67BB" w:rsidP="005A67BB">
      <w:pPr>
        <w:pStyle w:val="FootnoteText"/>
        <w:ind w:firstLine="709"/>
        <w:jc w:val="both"/>
        <w:rPr>
          <w:rFonts w:ascii="Times New Roman" w:hAnsi="Times New Roman" w:cs="Times New Roman"/>
        </w:rPr>
      </w:pPr>
      <w:r w:rsidRPr="005A67BB">
        <w:rPr>
          <w:rStyle w:val="FootnoteReference"/>
          <w:rFonts w:ascii="Times New Roman" w:hAnsi="Times New Roman" w:cs="Times New Roman"/>
        </w:rPr>
        <w:footnoteRef/>
      </w:r>
      <w:r w:rsidRPr="005A67BB">
        <w:rPr>
          <w:rFonts w:ascii="Times New Roman" w:hAnsi="Times New Roman" w:cs="Times New Roman"/>
        </w:rPr>
        <w:t xml:space="preserve"> </w:t>
      </w:r>
      <w:r w:rsidRPr="005A67BB">
        <w:rPr>
          <w:rFonts w:ascii="Times New Roman" w:hAnsi="Times New Roman" w:cs="Times New Roman"/>
        </w:rPr>
        <w:fldChar w:fldCharType="begin" w:fldLock="1"/>
      </w:r>
      <w:r w:rsidR="0065332F">
        <w:rPr>
          <w:rFonts w:ascii="Times New Roman" w:hAnsi="Times New Roman" w:cs="Times New Roman"/>
        </w:rPr>
        <w:instrText>ADDIN CSL_CITATION {"citationItems":[{"id":"ITEM-1","itemData":{"author":[{"dropping-particle":"","family":"Indonesia","given":"Departemen Republik","non-dropping-particle":"","parse-names":false,"suffix":""}],"id":"ITEM-1","issued":{"date-parts":[["2011"]]},"publisher-place":"Jakarta","title":"Mushaf Aisyah Al-Quran dan Terjemahan untuk Wanita","type":"book"},"uris":["http://www.mendeley.com/documents/?uuid=ff596c36-a19d-4359-a050-51b3c2e1ae10"]}],"mendeley":{"formattedCitation":"Departemen Republik Indonesia, &lt;i&gt;Mushaf Aisyah Al-Quran Dan Terjemahan Untuk Wanita&lt;/i&gt; (Jakarta, 2011).","plainTextFormattedCitation":"Departemen Republik Indonesia, Mushaf Aisyah Al-Quran Dan Terjemahan Untuk Wanita (Jakarta, 2011).","previouslyFormattedCitation":"Departemen Republik Indonesia, &lt;i&gt;Mushaf Aisyah Al-Quran Dan Terjemahan Untuk Wanita&lt;/i&gt; (Jakarta, 2011)."},"properties":{"noteIndex":5},"schema":"https://github.com/citation-style-language/schema/raw/master/csl-citation.json"}</w:instrText>
      </w:r>
      <w:r w:rsidRPr="005A67BB">
        <w:rPr>
          <w:rFonts w:ascii="Times New Roman" w:hAnsi="Times New Roman" w:cs="Times New Roman"/>
        </w:rPr>
        <w:fldChar w:fldCharType="separate"/>
      </w:r>
      <w:r w:rsidRPr="005A67BB">
        <w:rPr>
          <w:rFonts w:ascii="Times New Roman" w:hAnsi="Times New Roman" w:cs="Times New Roman"/>
          <w:noProof/>
        </w:rPr>
        <w:t xml:space="preserve">Departemen Republik Indonesia, </w:t>
      </w:r>
      <w:r w:rsidRPr="005A67BB">
        <w:rPr>
          <w:rFonts w:ascii="Times New Roman" w:hAnsi="Times New Roman" w:cs="Times New Roman"/>
          <w:i/>
          <w:noProof/>
        </w:rPr>
        <w:t>Mushaf Aisyah Al-Quran Dan Terjemahan Untuk Wanita</w:t>
      </w:r>
      <w:r w:rsidRPr="005A67BB">
        <w:rPr>
          <w:rFonts w:ascii="Times New Roman" w:hAnsi="Times New Roman" w:cs="Times New Roman"/>
          <w:noProof/>
        </w:rPr>
        <w:t xml:space="preserve"> (Jakarta, 2011).</w:t>
      </w:r>
      <w:r w:rsidRPr="005A67BB">
        <w:rPr>
          <w:rFonts w:ascii="Times New Roman" w:hAnsi="Times New Roman" w:cs="Times New Roman"/>
        </w:rPr>
        <w:fldChar w:fldCharType="end"/>
      </w:r>
    </w:p>
  </w:footnote>
  <w:footnote w:id="6">
    <w:p w:rsidR="00163F62" w:rsidRDefault="00163F62" w:rsidP="00170A3C">
      <w:pPr>
        <w:pStyle w:val="FootnoteText"/>
        <w:ind w:firstLine="709"/>
        <w:jc w:val="both"/>
      </w:pPr>
      <w:r>
        <w:rPr>
          <w:rStyle w:val="FootnoteReference"/>
        </w:rPr>
        <w:footnoteRef/>
      </w:r>
      <w:r>
        <w:t xml:space="preserve"> </w:t>
      </w:r>
      <w:r>
        <w:fldChar w:fldCharType="begin" w:fldLock="1"/>
      </w:r>
      <w:r w:rsidR="005A67BB">
        <w:instrText>ADDIN CSL_CITATION {"citationItems":[{"id":"ITEM-1","itemData":{"author":[{"dropping-particle":"","family":"Mukaromah","given":"Eka","non-dropping-particle":"","parse-names":false,"suffix":""},{"dropping-particle":"","family":"Bintari","given":"Siti Harnina","non-dropping-particle":"","parse-names":false,"suffix":""},{"dropping-particle":"","family":"Mubarok","given":"Ibnul","non-dropping-particle":"","parse-names":false,"suffix":""}],"container-title":"Unnes Journal of Biology Education","id":"ITEM-1","issue":"2","issued":{"date-parts":[["2012"]]},"title":"Hasil Belajar Siswa pada Materi Protista Akibat Penerapan Model Learning Cycle","type":"article-journal","volume":"1"},"uris":["http://www.mendeley.com/documents/?uuid=8c940952-c5b9-47bd-b3a7-a14ff39944cd"]}],"mendeley":{"formattedCitation":"Eka Mukaromah, Siti Harnina Bintari and Ibnul Mubarok, ‘Hasil Belajar Siswa Pada Materi Protista Akibat Penerapan Model Learning Cycle’, &lt;i&gt;Unnes Journal of Biology Education&lt;/i&gt;, 1.2 (2012).","plainTextFormattedCitation":"Eka Mukaromah, Siti Harnina Bintari and Ibnul Mubarok, ‘Hasil Belajar Siswa Pada Materi Protista Akibat Penerapan Model Learning Cycle’, Unnes Journal of Biology Education, 1.2 (2012).","previouslyFormattedCitation":"Eka Mukaromah, Siti Harnina Bintari and Ibnul Mubarok, ‘Hasil Belajar Siswa Pada Materi Protista Akibat Penerapan Model Learning Cycle’, &lt;i&gt;Unnes Journal of Biology Education&lt;/i&gt;, 1.2 (2012)."},"properties":{"noteIndex":6},"schema":"https://github.com/citation-style-language/schema/raw/master/csl-citation.json"}</w:instrText>
      </w:r>
      <w:r>
        <w:fldChar w:fldCharType="separate"/>
      </w:r>
      <w:r w:rsidRPr="00613E7A">
        <w:rPr>
          <w:noProof/>
        </w:rPr>
        <w:t>Eka Mukaromah, Siti Harnina Bintari and Ibnul Mubarok, ‘</w:t>
      </w:r>
      <w:r w:rsidRPr="00170A3C">
        <w:rPr>
          <w:rFonts w:ascii="Times New Roman" w:hAnsi="Times New Roman" w:cs="Times New Roman"/>
          <w:noProof/>
        </w:rPr>
        <w:t>Hasil</w:t>
      </w:r>
      <w:r w:rsidRPr="00613E7A">
        <w:rPr>
          <w:noProof/>
        </w:rPr>
        <w:t xml:space="preserve"> Belajar Siswa Pada Materi Protista Akibat Penerapan Model </w:t>
      </w:r>
      <w:r w:rsidRPr="00170A3C">
        <w:rPr>
          <w:rFonts w:ascii="Times New Roman" w:hAnsi="Times New Roman" w:cs="Times New Roman"/>
          <w:noProof/>
        </w:rPr>
        <w:t>Learning</w:t>
      </w:r>
      <w:r w:rsidRPr="00613E7A">
        <w:rPr>
          <w:noProof/>
        </w:rPr>
        <w:t xml:space="preserve"> Cycle’, </w:t>
      </w:r>
      <w:r w:rsidRPr="00613E7A">
        <w:rPr>
          <w:i/>
          <w:noProof/>
        </w:rPr>
        <w:t xml:space="preserve">Unnes Journal of </w:t>
      </w:r>
      <w:r w:rsidRPr="00170A3C">
        <w:rPr>
          <w:rFonts w:ascii="Times New Roman" w:hAnsi="Times New Roman" w:cs="Times New Roman"/>
          <w:i/>
          <w:noProof/>
        </w:rPr>
        <w:t>Biology</w:t>
      </w:r>
      <w:r w:rsidRPr="00613E7A">
        <w:rPr>
          <w:i/>
          <w:noProof/>
        </w:rPr>
        <w:t xml:space="preserve"> Education</w:t>
      </w:r>
      <w:r w:rsidRPr="00613E7A">
        <w:rPr>
          <w:noProof/>
        </w:rPr>
        <w:t>, 1.2 (2012).</w:t>
      </w:r>
      <w:r>
        <w:fldChar w:fldCharType="end"/>
      </w:r>
    </w:p>
  </w:footnote>
  <w:footnote w:id="7">
    <w:p w:rsidR="00163F62" w:rsidRDefault="00163F62" w:rsidP="00D7078F">
      <w:pPr>
        <w:pStyle w:val="FootnoteText"/>
        <w:ind w:firstLine="709"/>
        <w:jc w:val="both"/>
      </w:pPr>
      <w:r>
        <w:rPr>
          <w:rStyle w:val="FootnoteReference"/>
        </w:rPr>
        <w:footnoteRef/>
      </w:r>
      <w:r>
        <w:t xml:space="preserve"> </w:t>
      </w:r>
      <w:r>
        <w:fldChar w:fldCharType="begin" w:fldLock="1"/>
      </w:r>
      <w:r w:rsidR="005A67BB">
        <w:instrText>ADDIN CSL_CITATION {"citationItems":[{"id":"ITEM-1","itemData":{"author":[{"dropping-particle":"","family":"Yuberti","given":"","non-dropping-particle":"","parse-names":false,"suffix":""}],"container-title":"AKADEMIKA","id":"ITEM-1","issue":"1","issued":{"date-parts":[["2015"]]},"title":"Peran Teknologi Pendidikan Islam pada Era Global","type":"article-journal","volume":"20"},"uris":["http://www.mendeley.com/documents/?uuid=f07f9c37-1352-48dc-887a-0aa28c5ee0fa"]}],"mendeley":{"formattedCitation":"Yuberti, ‘Peran Teknologi Pendidikan Islam Pada Era Global’, &lt;i&gt;AKADEMIKA&lt;/i&gt;, 20.1 (2015).","plainTextFormattedCitation":"Yuberti, ‘Peran Teknologi Pendidikan Islam Pada Era Global’, AKADEMIKA, 20.1 (2015).","previouslyFormattedCitation":"Yuberti, ‘Peran Teknologi Pendidikan Islam Pada Era Global’, &lt;i&gt;AKADEMIKA&lt;/i&gt;, 20.1 (2015)."},"properties":{"noteIndex":7},"schema":"https://github.com/citation-style-language/schema/raw/master/csl-citation.json"}</w:instrText>
      </w:r>
      <w:r>
        <w:fldChar w:fldCharType="separate"/>
      </w:r>
      <w:r w:rsidRPr="00163F62">
        <w:rPr>
          <w:noProof/>
        </w:rPr>
        <w:t xml:space="preserve">Yuberti, ‘Peran </w:t>
      </w:r>
      <w:r w:rsidRPr="00170A3C">
        <w:rPr>
          <w:rFonts w:ascii="Times New Roman" w:hAnsi="Times New Roman" w:cs="Times New Roman"/>
          <w:noProof/>
        </w:rPr>
        <w:t>Teknologi</w:t>
      </w:r>
      <w:r w:rsidRPr="00163F62">
        <w:rPr>
          <w:noProof/>
        </w:rPr>
        <w:t xml:space="preserve"> Pendidikan Islam </w:t>
      </w:r>
      <w:r w:rsidRPr="00170A3C">
        <w:rPr>
          <w:rFonts w:ascii="Times New Roman" w:hAnsi="Times New Roman" w:cs="Times New Roman"/>
          <w:noProof/>
        </w:rPr>
        <w:t>Pada</w:t>
      </w:r>
      <w:r w:rsidRPr="00163F62">
        <w:rPr>
          <w:noProof/>
        </w:rPr>
        <w:t xml:space="preserve"> </w:t>
      </w:r>
      <w:r w:rsidRPr="00D7078F">
        <w:rPr>
          <w:rFonts w:ascii="Times New Roman" w:hAnsi="Times New Roman" w:cs="Times New Roman"/>
          <w:noProof/>
        </w:rPr>
        <w:t>Era</w:t>
      </w:r>
      <w:r w:rsidRPr="00163F62">
        <w:rPr>
          <w:noProof/>
        </w:rPr>
        <w:t xml:space="preserve"> Global’, </w:t>
      </w:r>
      <w:r w:rsidRPr="009142CD">
        <w:rPr>
          <w:rFonts w:ascii="Times New Roman" w:hAnsi="Times New Roman" w:cs="Times New Roman"/>
          <w:i/>
          <w:noProof/>
        </w:rPr>
        <w:t>AKADEMIKA</w:t>
      </w:r>
      <w:r w:rsidRPr="00163F62">
        <w:rPr>
          <w:noProof/>
        </w:rPr>
        <w:t>, 20.1 (</w:t>
      </w:r>
      <w:r w:rsidRPr="009142CD">
        <w:rPr>
          <w:rFonts w:ascii="Times New Roman" w:hAnsi="Times New Roman" w:cs="Times New Roman"/>
          <w:noProof/>
        </w:rPr>
        <w:t>2015</w:t>
      </w:r>
      <w:r w:rsidRPr="00163F62">
        <w:rPr>
          <w:noProof/>
        </w:rPr>
        <w:t>).</w:t>
      </w:r>
      <w:r>
        <w:fldChar w:fldCharType="end"/>
      </w:r>
    </w:p>
  </w:footnote>
  <w:footnote w:id="8">
    <w:p w:rsidR="00DC736E" w:rsidRPr="00B542C1" w:rsidRDefault="00DC736E" w:rsidP="00B542C1">
      <w:pPr>
        <w:pStyle w:val="FootnoteText"/>
        <w:ind w:firstLine="709"/>
        <w:rPr>
          <w:rFonts w:ascii="Times New Roman" w:hAnsi="Times New Roman" w:cs="Times New Roman"/>
        </w:rPr>
      </w:pPr>
      <w:r w:rsidRPr="00B542C1">
        <w:rPr>
          <w:rStyle w:val="FootnoteReference"/>
          <w:rFonts w:ascii="Times New Roman" w:hAnsi="Times New Roman" w:cs="Times New Roman"/>
        </w:rPr>
        <w:footnoteRef/>
      </w:r>
      <w:r w:rsidRPr="00B542C1">
        <w:rPr>
          <w:rFonts w:ascii="Times New Roman" w:hAnsi="Times New Roman" w:cs="Times New Roman"/>
        </w:rPr>
        <w:t xml:space="preserve"> </w:t>
      </w:r>
      <w:r w:rsidRPr="00B542C1">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{"citationItems":[{"id":"ITEM-1","itemData":{"author":[{"dropping-particle":"","family":"Uno","given":"Hamzah. B","non-dropping-particle":"","parse-names":false,"suffix":""},{"dropping-particle":"","family":"Lamatenggo","given":"Nina","non-dropping-particle":"","parse-names":false,"suffix":""}],"id":"ITEM-1","issued":{"date-parts":[["2011"]]},"number-of-pages":"124","publisher":"Bumi Aksara","publisher-place":"Jakarta","title":"Teknologi Komunikasi &amp; Informasi Pembelajaran","type":"book"},"uris":["http://www.mendeley.com/documents/?uuid=4087c46b-05fa-4323-831f-ab176be19291"]}],"mendeley":{"formattedCitation":"Hamzah. B Uno and Nina Lamatenggo, &lt;i&gt;Teknologi Komunikasi &amp; Informasi Pembelajaran&lt;/i&gt; (Jakarta: Bumi Aksara, 2011).","plainTextFormattedCitation":"Hamzah. B Uno and Nina Lamatenggo, Teknologi Komunikasi &amp; Informasi Pembelajaran (Jakarta: Bumi Aksara, 2011).","previouslyFormattedCitation":"Hamzah. B Uno and Nina Lamatenggo, &lt;i&gt;Teknologi Komunikasi &amp; Informasi Pembelajaran&lt;/i&gt; (Jakarta: Bumi Aksara, 2011)."},"properties":{"noteIndex":8},"schema":"https://github.com/citation-style-language/schema/raw/master/csl-citation.json"}</w:instrText>
      </w:r>
      <w:r w:rsidRPr="00B542C1">
        <w:rPr>
          <w:rFonts w:ascii="Times New Roman" w:hAnsi="Times New Roman" w:cs="Times New Roman"/>
        </w:rPr>
        <w:fldChar w:fldCharType="separate"/>
      </w:r>
      <w:r w:rsidRPr="00B542C1">
        <w:rPr>
          <w:rFonts w:ascii="Times New Roman" w:hAnsi="Times New Roman" w:cs="Times New Roman"/>
          <w:noProof/>
        </w:rPr>
        <w:t xml:space="preserve">Hamzah. B Uno and Nina Lamatenggo, </w:t>
      </w:r>
      <w:r w:rsidRPr="00B542C1">
        <w:rPr>
          <w:rFonts w:ascii="Times New Roman" w:hAnsi="Times New Roman" w:cs="Times New Roman"/>
          <w:i/>
          <w:noProof/>
        </w:rPr>
        <w:t>Teknologi Komunikasi &amp; Informasi Pembelajaran</w:t>
      </w:r>
      <w:r w:rsidRPr="00B542C1">
        <w:rPr>
          <w:rFonts w:ascii="Times New Roman" w:hAnsi="Times New Roman" w:cs="Times New Roman"/>
          <w:noProof/>
        </w:rPr>
        <w:t xml:space="preserve"> (Jakarta: Bumi Aksara, 2011).</w:t>
      </w:r>
      <w:r w:rsidRPr="00B542C1">
        <w:rPr>
          <w:rFonts w:ascii="Times New Roman" w:hAnsi="Times New Roman" w:cs="Times New Roman"/>
        </w:rPr>
        <w:fldChar w:fldCharType="end"/>
      </w:r>
      <w:r w:rsidR="00B542C1">
        <w:rPr>
          <w:rFonts w:ascii="Times New Roman" w:hAnsi="Times New Roman" w:cs="Times New Roman"/>
        </w:rPr>
        <w:t xml:space="preserve"> h.124</w:t>
      </w:r>
    </w:p>
  </w:footnote>
  <w:footnote w:id="9">
    <w:p w:rsidR="00DE1D10" w:rsidRPr="00A33DCF" w:rsidRDefault="00DE1D10" w:rsidP="00A33DCF">
      <w:pPr>
        <w:pStyle w:val="FootnoteText"/>
        <w:ind w:firstLine="709"/>
        <w:jc w:val="both"/>
        <w:rPr>
          <w:rFonts w:ascii="Times New Roman" w:hAnsi="Times New Roman" w:cs="Times New Roman"/>
        </w:rPr>
      </w:pPr>
      <w:r w:rsidRPr="00A33DCF">
        <w:rPr>
          <w:rStyle w:val="FootnoteReference"/>
          <w:rFonts w:ascii="Times New Roman" w:hAnsi="Times New Roman" w:cs="Times New Roman"/>
        </w:rPr>
        <w:footnoteRef/>
      </w:r>
      <w:r w:rsidRPr="00A33DCF">
        <w:rPr>
          <w:rFonts w:ascii="Times New Roman" w:hAnsi="Times New Roman" w:cs="Times New Roman"/>
        </w:rPr>
        <w:t xml:space="preserve"> </w:t>
      </w:r>
      <w:r w:rsidRPr="00A33DCF">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{"citationItems":[{"id":"ITEM-1","itemData":{"author":[{"dropping-particle":"","family":"Prawiradilaga","given":"Dewi Salma","non-dropping-particle":"","parse-names":false,"suffix":""},{"dropping-particle":"","family":"Ariani","given":"Diana dkk","non-dropping-particle":"","parse-names":false,"suffix":""}],"id":"ITEM-1","issued":{"date-parts":[["2016"]]},"page":"208","publisher":"PRENADAMEDIA GROUP","publisher-place":"Jakarta","title":"Mozaik Teknologi Pendidikan e-learning","type":"article"},"uris":["http://www.mendeley.com/documents/?uuid=1fc76b33-5784-46f2-aa2e-4fc2c910cfca"]}],"mendeley":{"formattedCitation":"Dewi Salma Prawiradilaga and Diana dkk Ariani, ‘Mozaik Teknologi Pendidikan E-Learning’ (Jakarta: PRENADAMEDIA GROUP, 2016), p. 208.","plainTextFormattedCitation":"Dewi Salma Prawiradilaga and Diana dkk Ariani, ‘Mozaik Teknologi Pendidikan E-Learning’ (Jakarta: PRENADAMEDIA GROUP, 2016), p. 208.","previouslyFormattedCitation":"Dewi Salma Prawiradilaga and Diana dkk Ariani, ‘Mozaik Teknologi Pendidikan E-Learning’ (Jakarta: PRENADAMEDIA GROUP, 2016), p. 208."},"properties":{"noteIndex":9},"schema":"https://github.com/citation-style-language/schema/raw/master/csl-citation.json"}</w:instrText>
      </w:r>
      <w:r w:rsidRPr="00A33DCF">
        <w:rPr>
          <w:rFonts w:ascii="Times New Roman" w:hAnsi="Times New Roman" w:cs="Times New Roman"/>
        </w:rPr>
        <w:fldChar w:fldCharType="separate"/>
      </w:r>
      <w:r w:rsidRPr="00A33DCF">
        <w:rPr>
          <w:rFonts w:ascii="Times New Roman" w:hAnsi="Times New Roman" w:cs="Times New Roman"/>
          <w:noProof/>
        </w:rPr>
        <w:t>Dewi Salma Prawiradilaga and Diana dkk Ariani, ‘Mozaik Teknologi Pendidikan E-Learning’ (Jakarta: PRENADAMEDIA GROUP, 2016), p. 208.</w:t>
      </w:r>
      <w:r w:rsidRPr="00A33DCF">
        <w:rPr>
          <w:rFonts w:ascii="Times New Roman" w:hAnsi="Times New Roman" w:cs="Times New Roman"/>
        </w:rPr>
        <w:fldChar w:fldCharType="end"/>
      </w:r>
    </w:p>
  </w:footnote>
  <w:footnote w:id="10">
    <w:p w:rsidR="00094749" w:rsidRPr="00094749" w:rsidRDefault="00094749" w:rsidP="00094749">
      <w:pPr>
        <w:pStyle w:val="FootnoteText"/>
        <w:ind w:firstLine="709"/>
        <w:jc w:val="both"/>
        <w:rPr>
          <w:rFonts w:ascii="Times New Roman" w:hAnsi="Times New Roman" w:cs="Times New Roman"/>
        </w:rPr>
      </w:pPr>
      <w:r w:rsidRPr="00094749">
        <w:rPr>
          <w:rStyle w:val="FootnoteReference"/>
          <w:rFonts w:ascii="Times New Roman" w:hAnsi="Times New Roman" w:cs="Times New Roman"/>
        </w:rPr>
        <w:footnoteRef/>
      </w:r>
      <w:r w:rsidRPr="00094749">
        <w:rPr>
          <w:rFonts w:ascii="Times New Roman" w:hAnsi="Times New Roman" w:cs="Times New Roman"/>
        </w:rPr>
        <w:t xml:space="preserve"> </w:t>
      </w:r>
      <w:r w:rsidRPr="00094749">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{"citationItems":[{"id":"ITEM-1","itemData":{"author":[{"dropping-particle":"","family":"Linuwih","given":"S","non-dropping-particle":"","parse-names":false,"suffix":""},{"dropping-particle":"","family":"Sukwati","given":"N O E","non-dropping-particle":"","parse-names":false,"suffix":""}],"container-title":"Pendidikan Fisika Indonesia","id":"ITEM-1","issue":"2","issued":{"date-parts":[["2014"]]},"title":"Efektifitas Model Pembelajaran Auditory Intellectuall Repetition (AIR) Terhadap Pemahaman Siswa pada Konsep Energi Dalam","type":"article-journal","volume":"10"},"uris":["http://www.mendeley.com/documents/?uuid=bcb55f83-8518-45ff-a08f-3b1d1fd922de"]}],"mendeley":{"formattedCitation":"S Linuwih and N O E Sukwati, ‘Efektifitas Model Pembelajaran Auditory Intellectuall Repetition (AIR) Terhadap Pemahaman Siswa Pada Konsep Energi Dalam’, &lt;i&gt;Pendidikan Fisika Indonesia&lt;/i&gt;, 10.2 (2014).","plainTextFormattedCitation":"S Linuwih and N O E Sukwati, ‘Efektifitas Model Pembelajaran Auditory Intellectuall Repetition (AIR) Terhadap Pemahaman Siswa Pada Konsep Energi Dalam’, Pendidikan Fisika Indonesia, 10.2 (2014).","previouslyFormattedCitation":"S Linuwih and N O E Sukwati, ‘Efektifitas Model Pembelajaran Auditory Intellectuall Repetition (AIR) Terhadap Pemahaman Siswa Pada Konsep Energi Dalam’, &lt;i&gt;Pendidikan Fisika Indonesia&lt;/i&gt;, 10.2 (2014)."},"properties":{"noteIndex":10},"schema":"https://github.com/citation-style-language/schema/raw/master/csl-citation.json"}</w:instrText>
      </w:r>
      <w:r w:rsidRPr="00094749">
        <w:rPr>
          <w:rFonts w:ascii="Times New Roman" w:hAnsi="Times New Roman" w:cs="Times New Roman"/>
        </w:rPr>
        <w:fldChar w:fldCharType="separate"/>
      </w:r>
      <w:r w:rsidRPr="00094749">
        <w:rPr>
          <w:rFonts w:ascii="Times New Roman" w:hAnsi="Times New Roman" w:cs="Times New Roman"/>
          <w:noProof/>
        </w:rPr>
        <w:t xml:space="preserve">S Linuwih and N O E Sukwati, ‘Efektifitas Model Pembelajaran Auditory Intellectuall Repetition (AIR) Terhadap Pemahaman Siswa Pada Konsep Energi Dalam’, </w:t>
      </w:r>
      <w:r w:rsidRPr="00094749">
        <w:rPr>
          <w:rFonts w:ascii="Times New Roman" w:hAnsi="Times New Roman" w:cs="Times New Roman"/>
          <w:i/>
          <w:noProof/>
        </w:rPr>
        <w:t>Pendidikan Fisika Indonesia</w:t>
      </w:r>
      <w:r w:rsidRPr="00094749">
        <w:rPr>
          <w:rFonts w:ascii="Times New Roman" w:hAnsi="Times New Roman" w:cs="Times New Roman"/>
          <w:noProof/>
        </w:rPr>
        <w:t>, 10.2 (2014).</w:t>
      </w:r>
      <w:r w:rsidRPr="00094749">
        <w:rPr>
          <w:rFonts w:ascii="Times New Roman" w:hAnsi="Times New Roman" w:cs="Times New Roman"/>
        </w:rPr>
        <w:fldChar w:fldCharType="end"/>
      </w:r>
    </w:p>
  </w:footnote>
  <w:footnote w:id="11">
    <w:p w:rsidR="00F15729" w:rsidRPr="003B31AC" w:rsidRDefault="00F15729" w:rsidP="003B31AC">
      <w:pPr>
        <w:pStyle w:val="FootnoteText"/>
        <w:ind w:firstLine="709"/>
        <w:jc w:val="both"/>
        <w:rPr>
          <w:rFonts w:ascii="Times New Roman" w:hAnsi="Times New Roman" w:cs="Times New Roman"/>
        </w:rPr>
      </w:pPr>
      <w:r w:rsidRPr="003B31AC">
        <w:rPr>
          <w:rStyle w:val="FootnoteReference"/>
          <w:rFonts w:ascii="Times New Roman" w:hAnsi="Times New Roman" w:cs="Times New Roman"/>
        </w:rPr>
        <w:footnoteRef/>
      </w:r>
      <w:r w:rsidRPr="003B31AC">
        <w:rPr>
          <w:rFonts w:ascii="Times New Roman" w:hAnsi="Times New Roman" w:cs="Times New Roman"/>
        </w:rPr>
        <w:t xml:space="preserve"> </w:t>
      </w:r>
      <w:r w:rsidRPr="003B31AC">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{"citationItems":[{"id":"ITEM-1","itemData":{"author":[{"dropping-particle":"","family":"Umar","given":"","non-dropping-particle":"","parse-names":false,"suffix":""}],"container-title":"Jurnal Tarbawiyah","id":"ITEM-1","issue":"1","issued":{"date-parts":[["2014"]]},"title":"MEDIA PENDIDIKAN : Peran dan Fungsinya dalam Pembelajaran","type":"article-journal","volume":"11"},"uris":["http://www.mendeley.com/documents/?uuid=1e91fb8f-6326-4c2f-b6bd-4f8ff6dae12a"]}],"mendeley":{"formattedCitation":"Umar, ‘MEDIA PENDIDIKAN : Peran Dan Fungsinya Dalam Pembelajaran’, &lt;i&gt;Jurnal Tarbawiyah&lt;/i&gt;, 11.1 (2014).","plainTextFormattedCitation":"Umar, ‘MEDIA PENDIDIKAN : Peran Dan Fungsinya Dalam Pembelajaran’, Jurnal Tarbawiyah, 11.1 (2014).","previouslyFormattedCitation":"Umar, ‘MEDIA PENDIDIKAN : Peran Dan Fungsinya Dalam Pembelajaran’, &lt;i&gt;Jurnal Tarbawiyah&lt;/i&gt;, 11.1 (2014)."},"properties":{"noteIndex":11},"schema":"https://github.com/citation-style-language/schema/raw/master/csl-citation.json"}</w:instrText>
      </w:r>
      <w:r w:rsidRPr="003B31AC">
        <w:rPr>
          <w:rFonts w:ascii="Times New Roman" w:hAnsi="Times New Roman" w:cs="Times New Roman"/>
        </w:rPr>
        <w:fldChar w:fldCharType="separate"/>
      </w:r>
      <w:r w:rsidR="007B35AD" w:rsidRPr="003B31AC">
        <w:rPr>
          <w:rFonts w:ascii="Times New Roman" w:hAnsi="Times New Roman" w:cs="Times New Roman"/>
          <w:noProof/>
        </w:rPr>
        <w:t xml:space="preserve">Umar, ‘MEDIA PENDIDIKAN : Peran Dan Fungsinya Dalam Pembelajaran’, </w:t>
      </w:r>
      <w:r w:rsidR="007B35AD" w:rsidRPr="003B31AC">
        <w:rPr>
          <w:rFonts w:ascii="Times New Roman" w:hAnsi="Times New Roman" w:cs="Times New Roman"/>
          <w:i/>
          <w:noProof/>
        </w:rPr>
        <w:t>Jurnal Tarbawiyah</w:t>
      </w:r>
      <w:r w:rsidR="007B35AD" w:rsidRPr="003B31AC">
        <w:rPr>
          <w:rFonts w:ascii="Times New Roman" w:hAnsi="Times New Roman" w:cs="Times New Roman"/>
          <w:noProof/>
        </w:rPr>
        <w:t>, 11.1 (2014).</w:t>
      </w:r>
      <w:r w:rsidRPr="003B31AC">
        <w:rPr>
          <w:rFonts w:ascii="Times New Roman" w:hAnsi="Times New Roman" w:cs="Times New Roman"/>
        </w:rPr>
        <w:fldChar w:fldCharType="end"/>
      </w:r>
    </w:p>
  </w:footnote>
  <w:footnote w:id="12">
    <w:p w:rsidR="007B35AD" w:rsidRPr="003B31AC" w:rsidRDefault="007B35AD" w:rsidP="003B31AC">
      <w:pPr>
        <w:pStyle w:val="FootnoteText"/>
        <w:ind w:firstLine="709"/>
        <w:jc w:val="both"/>
        <w:rPr>
          <w:rFonts w:ascii="Times New Roman" w:hAnsi="Times New Roman" w:cs="Times New Roman"/>
        </w:rPr>
      </w:pPr>
      <w:r w:rsidRPr="003B31AC">
        <w:rPr>
          <w:rStyle w:val="FootnoteReference"/>
          <w:rFonts w:ascii="Times New Roman" w:hAnsi="Times New Roman" w:cs="Times New Roman"/>
        </w:rPr>
        <w:footnoteRef/>
      </w:r>
      <w:r w:rsidRPr="003B31AC">
        <w:rPr>
          <w:rFonts w:ascii="Times New Roman" w:hAnsi="Times New Roman" w:cs="Times New Roman"/>
        </w:rPr>
        <w:t xml:space="preserve"> </w:t>
      </w:r>
      <w:r w:rsidRPr="003B31AC">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{"citationItems":[{"id":"ITEM-1","itemData":{"author":[{"dropping-particle":"","family":"Wahyuningsih","given":"Ary Nur","non-dropping-particle":"","parse-names":false,"suffix":""}],"container-title":"Jurnal of Innovative Science Education","id":"ITEM-1","issue":"2","issued":{"date-parts":[["2013"]]},"title":"Pengembangan Media Komik Bergambar Materi Sitem Saraf untuk Pembelajaran yang Menggunakan Strategi PQ4R","type":"article-journal","volume":"1"},"uris":["http://www.mendeley.com/documents/?uuid=2bd73ee2-5d3c-411e-8efb-b0d5d93b3c03"]}],"mendeley":{"formattedCitation":"Ary Nur Wahyuningsih, ‘Pengembangan Media Komik Bergambar Materi Sitem Saraf Untuk Pembelajaran Yang Menggunakan Strategi PQ4R’, &lt;i&gt;Jurnal of Innovative Science Education&lt;/i&gt;, 1.2 (2013).","plainTextFormattedCitation":"Ary Nur Wahyuningsih, ‘Pengembangan Media Komik Bergambar Materi Sitem Saraf Untuk Pembelajaran Yang Menggunakan Strategi PQ4R’, Jurnal of Innovative Science Education, 1.2 (2013).","previouslyFormattedCitation":"Ary Nur Wahyuningsih, ‘Pengembangan Media Komik Bergambar Materi Sitem Saraf Untuk Pembelajaran Yang Menggunakan Strategi PQ4R’, &lt;i&gt;Jurnal of Innovative Science Education&lt;/i&gt;, 1.2 (2013)."},"properties":{"noteIndex":12},"schema":"https://github.com/citation-style-language/schema/raw/master/csl-citation.json"}</w:instrText>
      </w:r>
      <w:r w:rsidRPr="003B31AC">
        <w:rPr>
          <w:rFonts w:ascii="Times New Roman" w:hAnsi="Times New Roman" w:cs="Times New Roman"/>
        </w:rPr>
        <w:fldChar w:fldCharType="separate"/>
      </w:r>
      <w:r w:rsidRPr="003B31AC">
        <w:rPr>
          <w:rFonts w:ascii="Times New Roman" w:hAnsi="Times New Roman" w:cs="Times New Roman"/>
          <w:noProof/>
        </w:rPr>
        <w:t xml:space="preserve">Ary Nur Wahyuningsih, ‘Pengembangan Media Komik Bergambar Materi Sitem Saraf Untuk Pembelajaran Yang Menggunakan Strategi PQ4R’, </w:t>
      </w:r>
      <w:r w:rsidRPr="003B31AC">
        <w:rPr>
          <w:rFonts w:ascii="Times New Roman" w:hAnsi="Times New Roman" w:cs="Times New Roman"/>
          <w:i/>
          <w:noProof/>
        </w:rPr>
        <w:t>Jurnal of Innovative Science Education</w:t>
      </w:r>
      <w:r w:rsidRPr="003B31AC">
        <w:rPr>
          <w:rFonts w:ascii="Times New Roman" w:hAnsi="Times New Roman" w:cs="Times New Roman"/>
          <w:noProof/>
        </w:rPr>
        <w:t>, 1.2 (2013).</w:t>
      </w:r>
      <w:r w:rsidRPr="003B31AC">
        <w:rPr>
          <w:rFonts w:ascii="Times New Roman" w:hAnsi="Times New Roman" w:cs="Times New Roman"/>
        </w:rPr>
        <w:fldChar w:fldCharType="end"/>
      </w:r>
    </w:p>
  </w:footnote>
  <w:footnote w:id="13">
    <w:p w:rsidR="001C32FF" w:rsidRPr="003E34F4" w:rsidRDefault="001C32FF" w:rsidP="003B31AC">
      <w:pPr>
        <w:pStyle w:val="FootnoteText"/>
        <w:ind w:firstLine="709"/>
        <w:jc w:val="both"/>
        <w:rPr>
          <w:rFonts w:ascii="Times New Roman" w:hAnsi="Times New Roman" w:cs="Times New Roman"/>
        </w:rPr>
      </w:pPr>
      <w:r w:rsidRPr="003B31AC">
        <w:rPr>
          <w:rStyle w:val="FootnoteReference"/>
          <w:rFonts w:ascii="Times New Roman" w:hAnsi="Times New Roman" w:cs="Times New Roman"/>
        </w:rPr>
        <w:footnoteRef/>
      </w:r>
      <w:r w:rsidRPr="003B31AC">
        <w:rPr>
          <w:rFonts w:ascii="Times New Roman" w:hAnsi="Times New Roman" w:cs="Times New Roman"/>
        </w:rPr>
        <w:t xml:space="preserve"> </w:t>
      </w:r>
      <w:r w:rsidRPr="003B31AC">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{"citationItems":[{"id":"ITEM-1","itemData":{"author":[{"dropping-particle":"","family":"Sulistyani","given":"Nurul Hidayati Dyah","non-dropping-particle":"","parse-names":false,"suffix":""},{"dropping-particle":"","family":"Jamzuri","given":"","non-dropping-particle":"","parse-names":false,"suffix":""},{"dropping-particle":"","family":"Rahardjo","given":"Dwi Teguh","non-dropping-particle":"","parse-names":false,"suffix":""}],"container-title":"Jurnal Pendidika Fisika","id":"ITEM-1","issue":"1","issued":{"date-parts":[["2013"]]},"title":"Perbedaan Hasil Belajar Siswa antara Menggunakan Media Pocket Book dan Tanpa Pocket Book pada Materi Kinemtika Gerak Melingkar Kelas X","type":"article-journal","volume":"1"},"uris":["http://www.mendeley.com/documents/?uuid=31a8d092-09bf-4888-934d-46d5437bf3f8"]}],"mendeley":{"formattedCitation":"Nurul Hidayati Dyah Sulistyani, Jamzuri and Dwi Teguh Rahardjo, ‘Perbedaan Hasil Belajar Siswa Antara Menggunakan Media Pocket Book Dan Tanpa Pocket Book Pada Materi Kinemtika Gerak Melingkar Kelas X’, &lt;i&gt;Jurnal Pendidika Fisika&lt;/i&gt;, 1.1 (2013).","plainTextFormattedCitation":"Nurul Hidayati Dyah Sulistyani, Jamzuri and Dwi Teguh Rahardjo, ‘Perbedaan Hasil Belajar Siswa Antara Menggunakan Media Pocket Book Dan Tanpa Pocket Book Pada Materi Kinemtika Gerak Melingkar Kelas X’, Jurnal Pendidika Fisika, 1.1 (2013).","previouslyFormattedCitation":"Nurul Hidayati Dyah Sulistyani, Jamzuri and Dwi Teguh Rahardjo, ‘Perbedaan Hasil Belajar Siswa Antara Menggunakan Media Pocket Book Dan Tanpa Pocket Book Pada Materi Kinemtika Gerak Melingkar Kelas X’, &lt;i&gt;Jurnal Pendidika Fisika&lt;/i&gt;, 1.1 (2013)."},"properties":{"noteIndex":13},"schema":"https://github.com/citation-style-language/schema/raw/master/csl-citation.json"}</w:instrText>
      </w:r>
      <w:r w:rsidRPr="003B31AC">
        <w:rPr>
          <w:rFonts w:ascii="Times New Roman" w:hAnsi="Times New Roman" w:cs="Times New Roman"/>
        </w:rPr>
        <w:fldChar w:fldCharType="separate"/>
      </w:r>
      <w:r w:rsidRPr="003B31AC">
        <w:rPr>
          <w:rFonts w:ascii="Times New Roman" w:hAnsi="Times New Roman" w:cs="Times New Roman"/>
          <w:noProof/>
        </w:rPr>
        <w:t xml:space="preserve">Nurul Hidayati Dyah Sulistyani, Jamzuri and Dwi Teguh Rahardjo, ‘Perbedaan Hasil Belajar Siswa Antara Menggunakan Media Pocket Book Dan Tanpa Pocket Book Pada Materi Kinemtika Gerak Melingkar Kelas X’, </w:t>
      </w:r>
      <w:r w:rsidRPr="003B31AC">
        <w:rPr>
          <w:rFonts w:ascii="Times New Roman" w:hAnsi="Times New Roman" w:cs="Times New Roman"/>
          <w:i/>
          <w:noProof/>
        </w:rPr>
        <w:t>Jurnal Pendidika Fisika</w:t>
      </w:r>
      <w:r w:rsidRPr="003B31AC">
        <w:rPr>
          <w:rFonts w:ascii="Times New Roman" w:hAnsi="Times New Roman" w:cs="Times New Roman"/>
          <w:noProof/>
        </w:rPr>
        <w:t>, 1.1 (2013).</w:t>
      </w:r>
      <w:r w:rsidRPr="003B31AC">
        <w:rPr>
          <w:rFonts w:ascii="Times New Roman" w:hAnsi="Times New Roman" w:cs="Times New Roman"/>
        </w:rPr>
        <w:fldChar w:fldCharType="end"/>
      </w:r>
    </w:p>
  </w:footnote>
  <w:footnote w:id="14">
    <w:p w:rsidR="006855B7" w:rsidRDefault="006855B7" w:rsidP="00E4516D">
      <w:pPr>
        <w:pStyle w:val="FootnoteText"/>
        <w:ind w:firstLine="709"/>
        <w:jc w:val="both"/>
      </w:pPr>
      <w:r>
        <w:rPr>
          <w:rStyle w:val="FootnoteReference"/>
        </w:rPr>
        <w:footnoteRef/>
      </w:r>
      <w:r>
        <w:t xml:space="preserve"> </w:t>
      </w:r>
      <w:r>
        <w:fldChar w:fldCharType="begin" w:fldLock="1"/>
      </w:r>
      <w:r w:rsidR="005A67BB">
        <w:instrText>ADDIN CSL_CITATION {"citationItems":[{"id":"ITEM-1","itemData":{"author":[{"dropping-particle":"","family":"Sinarwati","given":"Ni Kadek","non-dropping-particle":"","parse-names":false,"suffix":""}],"container-title":"Jurnal Pendidikan dan Pengajaran","id":"ITEM-1","issue":"3","issued":{"date-parts":[["2013"]]},"title":"Penerapan Pembelajaran Kooperatif Berdasarkan Tri Kaya Parisudha untuk Meningkatkan Soft Skilss Mahasiswa","type":"article-journal","volume":"46"},"uris":["http://www.mendeley.com/documents/?uuid=a53aa9e6-3628-49fd-aeaf-f599c7227870"]}],"mendeley":{"formattedCitation":"Ni Kadek Sinarwati, ‘Penerapan Pembelajaran Kooperatif Berdasarkan Tri Kaya Parisudha Untuk Meningkatkan Soft Skilss Mahasiswa’, &lt;i&gt;Jurnal Pendidikan Dan Pengajaran&lt;/i&gt;, 46.3 (2013).","plainTextFormattedCitation":"Ni Kadek Sinarwati, ‘Penerapan Pembelajaran Kooperatif Berdasarkan Tri Kaya Parisudha Untuk Meningkatkan Soft Skilss Mahasiswa’, Jurnal Pendidikan Dan Pengajaran, 46.3 (2013).","previouslyFormattedCitation":"Ni Kadek Sinarwati, ‘Penerapan Pembelajaran Kooperatif Berdasarkan Tri Kaya Parisudha Untuk Meningkatkan Soft Skilss Mahasiswa’, &lt;i&gt;Jurnal Pendidikan Dan Pengajaran&lt;/i&gt;, 46.3 (2013)."},"properties":{"noteIndex":14},"schema":"https://github.com/citation-style-language/schema/raw/master/csl-citation.json"}</w:instrText>
      </w:r>
      <w:r>
        <w:fldChar w:fldCharType="separate"/>
      </w:r>
      <w:r w:rsidRPr="006855B7">
        <w:rPr>
          <w:noProof/>
        </w:rPr>
        <w:t xml:space="preserve">Ni Kadek Sinarwati, ‘Penerapan </w:t>
      </w:r>
      <w:r w:rsidRPr="00E4516D">
        <w:rPr>
          <w:rFonts w:ascii="Times New Roman" w:hAnsi="Times New Roman" w:cs="Times New Roman"/>
          <w:noProof/>
        </w:rPr>
        <w:t>Pembelajaran</w:t>
      </w:r>
      <w:r w:rsidRPr="006855B7">
        <w:rPr>
          <w:noProof/>
        </w:rPr>
        <w:t xml:space="preserve"> Kooperatif Berdasarkan Tri Kaya Parisudha Untuk Meningkatkan Soft Skilss Mahasiswa’, </w:t>
      </w:r>
      <w:r w:rsidRPr="006855B7">
        <w:rPr>
          <w:i/>
          <w:noProof/>
        </w:rPr>
        <w:t>Jurnal Pendidikan Dan Pengajaran</w:t>
      </w:r>
      <w:r w:rsidRPr="006855B7">
        <w:rPr>
          <w:noProof/>
        </w:rPr>
        <w:t>, 46.3 (2013).</w:t>
      </w:r>
      <w:r>
        <w:fldChar w:fldCharType="end"/>
      </w:r>
    </w:p>
  </w:footnote>
  <w:footnote w:id="15">
    <w:p w:rsidR="00912A59" w:rsidRPr="00E4516D" w:rsidRDefault="00912A59" w:rsidP="00E4516D">
      <w:pPr>
        <w:pStyle w:val="FootnoteText"/>
        <w:ind w:firstLine="709"/>
        <w:jc w:val="both"/>
        <w:rPr>
          <w:rFonts w:ascii="Times New Roman" w:hAnsi="Times New Roman" w:cs="Times New Roman"/>
        </w:rPr>
      </w:pPr>
      <w:r w:rsidRPr="00E4516D">
        <w:rPr>
          <w:rStyle w:val="FootnoteReference"/>
          <w:rFonts w:ascii="Times New Roman" w:hAnsi="Times New Roman" w:cs="Times New Roman"/>
        </w:rPr>
        <w:footnoteRef/>
      </w:r>
      <w:r w:rsidRPr="00E4516D">
        <w:rPr>
          <w:rFonts w:ascii="Times New Roman" w:hAnsi="Times New Roman" w:cs="Times New Roman"/>
        </w:rPr>
        <w:t xml:space="preserve"> </w:t>
      </w:r>
      <w:r w:rsidRPr="00E4516D">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{"citationItems":[{"id":"ITEM-1","itemData":{"author":[{"dropping-particle":"","family":"Putri","given":"Kadek Ceria Sukma","non-dropping-particle":"","parse-names":false,"suffix":""},{"dropping-particle":"","family":"Maharta","given":"Nengah","non-dropping-particle":"","parse-names":false,"suffix":""},{"dropping-particle":"","family":"Wayan","given":"Suana","non-dropping-particle":"","parse-names":false,"suffix":""}],"container-title":"Jurnal IPI","id":"ITEM-1","issue":"1","issued":{"date-parts":[["2013"]]},"title":"Pengembangan Modul Pembelajaran Fisika Berbasis Multireprentasi Pada Materi Pokok Kinemtaika","type":"article-journal"},"uris":["http://www.mendeley.com/documents/?uuid=1046a67d-eb4f-432b-ae4b-2e99b72c834e"]}],"mendeley":{"formattedCitation":"Kadek Ceria Sukma Putri, Nengah Maharta and Suana Wayan, ‘Pengembangan Modul Pembelajaran Fisika Berbasis Multireprentasi Pada Materi Pokok Kinemtaika’, &lt;i&gt;Jurnal IPI&lt;/i&gt;, 2013.","plainTextFormattedCitation":"Kadek Ceria Sukma Putri, Nengah Maharta and Suana Wayan, ‘Pengembangan Modul Pembelajaran Fisika Berbasis Multireprentasi Pada Materi Pokok Kinemtaika’, Jurnal IPI, 2013.","previouslyFormattedCitation":"Kadek Ceria Sukma Putri, Nengah Maharta and Suana Wayan, ‘Pengembangan Modul Pembelajaran Fisika Berbasis Multireprentasi Pada Materi Pokok Kinemtaika’, &lt;i&gt;Jurnal IPI&lt;/i&gt;, 2013."},"properties":{"noteIndex":15},"schema":"https://github.com/citation-style-language/schema/raw/master/csl-citation.json"}</w:instrText>
      </w:r>
      <w:r w:rsidRPr="00E4516D">
        <w:rPr>
          <w:rFonts w:ascii="Times New Roman" w:hAnsi="Times New Roman" w:cs="Times New Roman"/>
        </w:rPr>
        <w:fldChar w:fldCharType="separate"/>
      </w:r>
      <w:r w:rsidRPr="00E4516D">
        <w:rPr>
          <w:rFonts w:ascii="Times New Roman" w:hAnsi="Times New Roman" w:cs="Times New Roman"/>
          <w:noProof/>
        </w:rPr>
        <w:t xml:space="preserve">Kadek Ceria Sukma Putri, Nengah Maharta and Suana Wayan, ‘Pengembangan Modul Pembelajaran Fisika Berbasis Multireprentasi Pada Materi Pokok Kinemtaika’, </w:t>
      </w:r>
      <w:r w:rsidRPr="00E4516D">
        <w:rPr>
          <w:rFonts w:ascii="Times New Roman" w:hAnsi="Times New Roman" w:cs="Times New Roman"/>
          <w:i/>
          <w:noProof/>
        </w:rPr>
        <w:t>Jurnal IPI</w:t>
      </w:r>
      <w:r w:rsidRPr="00E4516D">
        <w:rPr>
          <w:rFonts w:ascii="Times New Roman" w:hAnsi="Times New Roman" w:cs="Times New Roman"/>
          <w:noProof/>
        </w:rPr>
        <w:t>, 2013.</w:t>
      </w:r>
      <w:r w:rsidRPr="00E4516D">
        <w:rPr>
          <w:rFonts w:ascii="Times New Roman" w:hAnsi="Times New Roman" w:cs="Times New Roman"/>
        </w:rPr>
        <w:fldChar w:fldCharType="end"/>
      </w:r>
    </w:p>
  </w:footnote>
  <w:footnote w:id="16">
    <w:p w:rsidR="00543C3E" w:rsidRDefault="00543C3E" w:rsidP="00E4516D">
      <w:pPr>
        <w:pStyle w:val="FootnoteText"/>
        <w:ind w:firstLine="709"/>
        <w:jc w:val="both"/>
      </w:pPr>
      <w:r w:rsidRPr="00E4516D">
        <w:rPr>
          <w:rStyle w:val="FootnoteReference"/>
          <w:rFonts w:ascii="Times New Roman" w:hAnsi="Times New Roman" w:cs="Times New Roman"/>
        </w:rPr>
        <w:footnoteRef/>
      </w:r>
      <w:r w:rsidRPr="00E4516D">
        <w:rPr>
          <w:rFonts w:ascii="Times New Roman" w:hAnsi="Times New Roman" w:cs="Times New Roman"/>
        </w:rPr>
        <w:t xml:space="preserve"> </w:t>
      </w:r>
      <w:r w:rsidRPr="00E4516D">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{"citationItems":[{"id":"ITEM-1","itemData":{"author":[{"dropping-particle":"","family":"Gani","given":"Indha Nurul Fauziah","non-dropping-particle":"","parse-names":false,"suffix":""},{"dropping-particle":"","family":"Rais","given":"Muh","non-dropping-particle":"","parse-names":false,"suffix":""},{"dropping-particle":"","family":"P.","given":"Jamaluddin","non-dropping-particle":"","parse-names":false,"suffix":""}],"container-title":"Jurnal Pendidikan Teknologi Pertanian","id":"ITEM-1","issued":{"date-parts":[["2017"]]},"title":"Penggunaan Media Audiovisual Untuk Meningkatkan Hasil Belajar dalam Mata Pelajaran Membiakan Tanaman dengan Biji Jurusan Agribisnis Pembibitan dan Kultur Jaringan Kelas X di SMK Negeri 4 Jeneponto","type":"article-journal","volume":"3"},"uris":["http://www.mendeley.com/documents/?uuid=da11ee4d-965a-43c6-929b-fee92fcb49a7"]}],"mendeley":{"formattedCitation":"Indha Nurul Fauziah Gani, Muh Rais and Jamaluddin P., ‘Penggunaan Media Audiovisual Untuk Meningkatkan Hasil Belajar Dalam Mata Pelajaran Membiakan Tanaman Dengan Biji Jurusan Agribisnis Pembibitan Dan Kultur Jaringan Kelas X Di SMK Negeri 4 Jeneponto’, &lt;i&gt;Jurnal Pendidikan Teknologi Pertanian&lt;/i&gt;, 3 (2017).","plainTextFormattedCitation":"Indha Nurul Fauziah Gani, Muh Rais and Jamaluddin P., ‘Penggunaan Media Audiovisual Untuk Meningkatkan Hasil Belajar Dalam Mata Pelajaran Membiakan Tanaman Dengan Biji Jurusan Agribisnis Pembibitan Dan Kultur Jaringan Kelas X Di SMK Negeri 4 Jeneponto’, Jurnal Pendidikan Teknologi Pertanian, 3 (2017).","previouslyFormattedCitation":"Indha Nurul Fauziah Gani, Muh Rais and Jamaluddin P., ‘Penggunaan Media Audiovisual Untuk Meningkatkan Hasil Belajar Dalam Mata Pelajaran Membiakan Tanaman Dengan Biji Jurusan Agribisnis Pembibitan Dan Kultur Jaringan Kelas X Di SMK Negeri 4 Jeneponto’, &lt;i&gt;Jurnal Pendidikan Teknologi Pertanian&lt;/i&gt;, 3 (2017)."},"properties":{"noteIndex":16},"schema":"https://github.com/citation-style-language/schema/raw/master/csl-citation.json"}</w:instrText>
      </w:r>
      <w:r w:rsidRPr="00E4516D">
        <w:rPr>
          <w:rFonts w:ascii="Times New Roman" w:hAnsi="Times New Roman" w:cs="Times New Roman"/>
        </w:rPr>
        <w:fldChar w:fldCharType="separate"/>
      </w:r>
      <w:r w:rsidRPr="00E4516D">
        <w:rPr>
          <w:rFonts w:ascii="Times New Roman" w:hAnsi="Times New Roman" w:cs="Times New Roman"/>
          <w:noProof/>
        </w:rPr>
        <w:t xml:space="preserve">Indha Nurul Fauziah Gani, Muh Rais and Jamaluddin P., ‘Penggunaan Media Audiovisual Untuk Meningkatkan Hasil Belajar Dalam Mata Pelajaran Membiakan Tanaman Dengan Biji Jurusan Agribisnis Pembibitan Dan Kultur Jaringan Kelas X Di SMK Negeri 4 Jeneponto’, </w:t>
      </w:r>
      <w:r w:rsidRPr="00E4516D">
        <w:rPr>
          <w:rFonts w:ascii="Times New Roman" w:hAnsi="Times New Roman" w:cs="Times New Roman"/>
          <w:i/>
          <w:noProof/>
        </w:rPr>
        <w:t>Jurnal Pendidikan Teknologi Pertanian</w:t>
      </w:r>
      <w:r w:rsidRPr="00E4516D">
        <w:rPr>
          <w:rFonts w:ascii="Times New Roman" w:hAnsi="Times New Roman" w:cs="Times New Roman"/>
          <w:noProof/>
        </w:rPr>
        <w:t>, 3 (2017).</w:t>
      </w:r>
      <w:r w:rsidRPr="00E4516D">
        <w:rPr>
          <w:rFonts w:ascii="Times New Roman" w:hAnsi="Times New Roman" w:cs="Times New Roman"/>
        </w:rPr>
        <w:fldChar w:fldCharType="end"/>
      </w:r>
    </w:p>
  </w:footnote>
  <w:footnote w:id="17">
    <w:p w:rsidR="0005264C" w:rsidRPr="00E4516D" w:rsidRDefault="0005264C" w:rsidP="00E4516D">
      <w:pPr>
        <w:pStyle w:val="FootnoteText"/>
        <w:ind w:firstLine="709"/>
        <w:jc w:val="both"/>
        <w:rPr>
          <w:rFonts w:ascii="Times New Roman" w:hAnsi="Times New Roman" w:cs="Times New Roman"/>
        </w:rPr>
      </w:pPr>
      <w:r w:rsidRPr="00E4516D">
        <w:rPr>
          <w:rStyle w:val="FootnoteReference"/>
          <w:rFonts w:ascii="Times New Roman" w:hAnsi="Times New Roman" w:cs="Times New Roman"/>
        </w:rPr>
        <w:footnoteRef/>
      </w:r>
      <w:r w:rsidRPr="00E4516D">
        <w:rPr>
          <w:rFonts w:ascii="Times New Roman" w:hAnsi="Times New Roman" w:cs="Times New Roman"/>
        </w:rPr>
        <w:t xml:space="preserve"> </w:t>
      </w:r>
      <w:r w:rsidRPr="00E4516D">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{"citationItems":[{"id":"ITEM-1","itemData":{"author":[{"dropping-particle":"","family":"Sari","given":"Witri Puspita","non-dropping-particle":"","parse-names":false,"suffix":""},{"dropping-particle":"","family":"Suyanto","given":"Eko","non-dropping-particle":"","parse-names":false,"suffix":""},{"dropping-particle":"","family":"Suana","given":"Wayan","non-dropping-particle":"","parse-names":false,"suffix":""}],"container-title":"Jurnal Ilmiah Fisika Al-BiRuNi","id":"ITEM-1","issue":"2","issued":{"date-parts":[["2017"]]},"title":"Analisis Pemahaman Konsep Vektor pada Siswa Sekolah Menengah Atas","type":"article-journal","volume":"06"},"uris":["http://www.mendeley.com/documents/?uuid=0560232b-3478-4626-a5e8-d1c05c80be45"]}],"mendeley":{"formattedCitation":"Witri Puspita Sari, Eko Suyanto and Wayan Suana, ‘Analisis Pemahaman Konsep Vektor Pada Siswa Sekolah Menengah Atas’, &lt;i&gt;Jurnal Ilmiah Fisika Al-BiRuNi&lt;/i&gt;, 06.2 (2017).","plainTextFormattedCitation":"Witri Puspita Sari, Eko Suyanto and Wayan Suana, ‘Analisis Pemahaman Konsep Vektor Pada Siswa Sekolah Menengah Atas’, Jurnal Ilmiah Fisika Al-BiRuNi, 06.2 (2017).","previouslyFormattedCitation":"Witri Puspita Sari, Eko Suyanto and Wayan Suana, ‘Analisis Pemahaman Konsep Vektor Pada Siswa Sekolah Menengah Atas’, &lt;i&gt;Jurnal Ilmiah Fisika Al-BiRuNi&lt;/i&gt;, 06.2 (2017)."},"properties":{"noteIndex":17},"schema":"https://github.com/citation-style-language/schema/raw/master/csl-citation.json"}</w:instrText>
      </w:r>
      <w:r w:rsidRPr="00E4516D">
        <w:rPr>
          <w:rFonts w:ascii="Times New Roman" w:hAnsi="Times New Roman" w:cs="Times New Roman"/>
        </w:rPr>
        <w:fldChar w:fldCharType="separate"/>
      </w:r>
      <w:r w:rsidRPr="00E4516D">
        <w:rPr>
          <w:rFonts w:ascii="Times New Roman" w:hAnsi="Times New Roman" w:cs="Times New Roman"/>
          <w:noProof/>
        </w:rPr>
        <w:t xml:space="preserve">Witri Puspita Sari, Eko Suyanto and Wayan Suana, ‘Analisis Pemahaman Konsep Vektor Pada Siswa Sekolah Menengah Atas’, </w:t>
      </w:r>
      <w:r w:rsidRPr="00E4516D">
        <w:rPr>
          <w:rFonts w:ascii="Times New Roman" w:hAnsi="Times New Roman" w:cs="Times New Roman"/>
          <w:i/>
          <w:noProof/>
        </w:rPr>
        <w:t>Jurnal Ilmiah Fisika Al-BiRuNi</w:t>
      </w:r>
      <w:r w:rsidRPr="00E4516D">
        <w:rPr>
          <w:rFonts w:ascii="Times New Roman" w:hAnsi="Times New Roman" w:cs="Times New Roman"/>
          <w:noProof/>
        </w:rPr>
        <w:t>, 06.2 (2017).</w:t>
      </w:r>
      <w:r w:rsidRPr="00E4516D">
        <w:rPr>
          <w:rFonts w:ascii="Times New Roman" w:hAnsi="Times New Roman" w:cs="Times New Roman"/>
        </w:rPr>
        <w:fldChar w:fldCharType="end"/>
      </w:r>
    </w:p>
  </w:footnote>
  <w:footnote w:id="18">
    <w:p w:rsidR="00543C3E" w:rsidRPr="00E4516D" w:rsidRDefault="00543C3E" w:rsidP="00E4516D">
      <w:pPr>
        <w:pStyle w:val="FootnoteText"/>
        <w:ind w:firstLine="709"/>
        <w:jc w:val="both"/>
        <w:rPr>
          <w:rFonts w:ascii="Times New Roman" w:hAnsi="Times New Roman" w:cs="Times New Roman"/>
        </w:rPr>
      </w:pPr>
      <w:r w:rsidRPr="00E4516D">
        <w:rPr>
          <w:rStyle w:val="FootnoteReference"/>
          <w:rFonts w:ascii="Times New Roman" w:hAnsi="Times New Roman" w:cs="Times New Roman"/>
        </w:rPr>
        <w:footnoteRef/>
      </w:r>
      <w:r w:rsidRPr="00E4516D">
        <w:rPr>
          <w:rFonts w:ascii="Times New Roman" w:hAnsi="Times New Roman" w:cs="Times New Roman"/>
        </w:rPr>
        <w:t xml:space="preserve"> </w:t>
      </w:r>
      <w:r w:rsidRPr="00E4516D">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{"citationItems":[{"id":"ITEM-1","itemData":{"author":[{"dropping-particle":"","family":"Hadibin","given":"Mochamad Miswar","non-dropping-particle":"","parse-names":false,"suffix":""},{"dropping-particle":"","family":"Purnama","given":"Bambang Eka","non-dropping-particle":"","parse-names":false,"suffix":""},{"dropping-particle":"","family":"Kristianto","given":"Gesang","non-dropping-particle":"","parse-names":false,"suffix":""}],"container-title":"Indonesian Jurnal on Cumputer Science","id":"ITEM-1","issued":{"date-parts":[["2013"]]},"title":"Pembangunan Media Pembelajaran Teknik Komputer Jaringan Kelas X Semester Ganjil pada Sekolah Menengah Kejuruan Taruna Bangsa Pati Berbasis Multimedia Interaktif","type":"article-journal"},"uris":["http://www.mendeley.com/documents/?uuid=b8a65f4c-ffc1-4196-adee-dc66edf22fa7"]}],"mendeley":{"formattedCitation":"Mochamad Miswar Hadibin, Bambang Eka Purnama and Gesang Kristianto, ‘Pembangunan Media Pembelajaran Teknik Komputer Jaringan Kelas X Semester Ganjil Pada Sekolah Menengah Kejuruan Taruna Bangsa Pati Berbasis Multimedia Interaktif’, &lt;i&gt;Indonesian Jurnal on Cumputer Science&lt;/i&gt;, 2013.","plainTextFormattedCitation":"Mochamad Miswar Hadibin, Bambang Eka Purnama and Gesang Kristianto, ‘Pembangunan Media Pembelajaran Teknik Komputer Jaringan Kelas X Semester Ganjil Pada Sekolah Menengah Kejuruan Taruna Bangsa Pati Berbasis Multimedia Interaktif’, Indonesian Jurnal on Cumputer Science, 2013.","previouslyFormattedCitation":"Mochamad Miswar Hadibin, Bambang Eka Purnama and Gesang Kristianto, ‘Pembangunan Media Pembelajaran Teknik Komputer Jaringan Kelas X Semester Ganjil Pada Sekolah Menengah Kejuruan Taruna Bangsa Pati Berbasis Multimedia Interaktif’, &lt;i&gt;Indonesian Jurnal on Cumputer Science&lt;/i&gt;, 2013."},"properties":{"noteIndex":18},"schema":"https://github.com/citation-style-language/schema/raw/master/csl-citation.json"}</w:instrText>
      </w:r>
      <w:r w:rsidRPr="00E4516D">
        <w:rPr>
          <w:rFonts w:ascii="Times New Roman" w:hAnsi="Times New Roman" w:cs="Times New Roman"/>
        </w:rPr>
        <w:fldChar w:fldCharType="separate"/>
      </w:r>
      <w:r w:rsidRPr="00E4516D">
        <w:rPr>
          <w:rFonts w:ascii="Times New Roman" w:hAnsi="Times New Roman" w:cs="Times New Roman"/>
          <w:noProof/>
        </w:rPr>
        <w:t xml:space="preserve">Mochamad Miswar Hadibin, Bambang Eka Purnama and Gesang Kristianto, ‘Pembangunan Media Pembelajaran Teknik Komputer Jaringan Kelas X Semester Ganjil Pada Sekolah Menengah Kejuruan Taruna Bangsa Pati Berbasis Multimedia Interaktif’, </w:t>
      </w:r>
      <w:r w:rsidRPr="00E4516D">
        <w:rPr>
          <w:rFonts w:ascii="Times New Roman" w:hAnsi="Times New Roman" w:cs="Times New Roman"/>
          <w:i/>
          <w:noProof/>
        </w:rPr>
        <w:t>Indonesian Jurnal on Cumputer Science</w:t>
      </w:r>
      <w:r w:rsidRPr="00E4516D">
        <w:rPr>
          <w:rFonts w:ascii="Times New Roman" w:hAnsi="Times New Roman" w:cs="Times New Roman"/>
          <w:noProof/>
        </w:rPr>
        <w:t>, 2013.</w:t>
      </w:r>
      <w:r w:rsidRPr="00E4516D">
        <w:rPr>
          <w:rFonts w:ascii="Times New Roman" w:hAnsi="Times New Roman" w:cs="Times New Roman"/>
        </w:rPr>
        <w:fldChar w:fldCharType="end"/>
      </w:r>
    </w:p>
  </w:footnote>
  <w:footnote w:id="19">
    <w:p w:rsidR="00A40BB0" w:rsidRPr="00E4516D" w:rsidRDefault="00A40BB0" w:rsidP="00E4516D">
      <w:pPr>
        <w:pStyle w:val="FootnoteText"/>
        <w:shd w:val="clear" w:color="auto" w:fill="FFFFFF" w:themeFill="background1"/>
        <w:ind w:firstLine="709"/>
        <w:jc w:val="both"/>
        <w:rPr>
          <w:rFonts w:ascii="Times New Roman" w:hAnsi="Times New Roman" w:cs="Times New Roman"/>
        </w:rPr>
      </w:pPr>
      <w:r w:rsidRPr="00E4516D">
        <w:rPr>
          <w:rStyle w:val="FootnoteReference"/>
          <w:rFonts w:ascii="Times New Roman" w:hAnsi="Times New Roman" w:cs="Times New Roman"/>
        </w:rPr>
        <w:footnoteRef/>
      </w:r>
      <w:r w:rsidRPr="00E4516D">
        <w:rPr>
          <w:rFonts w:ascii="Times New Roman" w:hAnsi="Times New Roman" w:cs="Times New Roman"/>
        </w:rPr>
        <w:t xml:space="preserve"> </w:t>
      </w:r>
      <w:r w:rsidRPr="00E4516D">
        <w:rPr>
          <w:rFonts w:ascii="Times New Roman" w:hAnsi="Times New Roman" w:cs="Times New Roman"/>
          <w:i/>
        </w:rPr>
        <w:t>Ibid</w:t>
      </w:r>
    </w:p>
  </w:footnote>
  <w:footnote w:id="20">
    <w:p w:rsidR="00E6488C" w:rsidRPr="00661A26" w:rsidRDefault="00E6488C" w:rsidP="00E4516D">
      <w:pPr>
        <w:pStyle w:val="FootnoteText"/>
        <w:ind w:firstLine="709"/>
        <w:jc w:val="both"/>
        <w:rPr>
          <w:rFonts w:ascii="Times New Roman" w:hAnsi="Times New Roman" w:cs="Times New Roman"/>
        </w:rPr>
      </w:pPr>
      <w:r w:rsidRPr="00E4516D">
        <w:rPr>
          <w:rStyle w:val="FootnoteReference"/>
          <w:rFonts w:ascii="Times New Roman" w:hAnsi="Times New Roman" w:cs="Times New Roman"/>
        </w:rPr>
        <w:footnoteRef/>
      </w:r>
      <w:r w:rsidRPr="00E4516D">
        <w:rPr>
          <w:rFonts w:ascii="Times New Roman" w:hAnsi="Times New Roman" w:cs="Times New Roman"/>
        </w:rPr>
        <w:t xml:space="preserve"> </w:t>
      </w:r>
      <w:r w:rsidRPr="00E4516D">
        <w:rPr>
          <w:rFonts w:ascii="Times New Roman" w:hAnsi="Times New Roman" w:cs="Times New Roman"/>
        </w:rPr>
        <w:fldChar w:fldCharType="begin" w:fldLock="1"/>
      </w:r>
      <w:r w:rsidR="005A67BB">
        <w:rPr>
          <w:rFonts w:ascii="Times New Roman" w:hAnsi="Times New Roman" w:cs="Times New Roman"/>
        </w:rPr>
        <w:instrText>ADDIN CSL_CITATION {"citationItems":[{"id":"ITEM-1","itemData":{"author":[{"dropping-particle":"","family":"Sadiman","given":"Arief S","non-dropping-particle":"","parse-names":false,"suffix":""}],"id":"ITEM-1","issued":{"date-parts":[["2005"]]},"number-of-pages":"25","publisher":"PT Raja Grafindo Persada","publisher-place":"Jakarta","title":"Media Pendidikan: Pengertian, Pengembangan Dan Pemanfaatannya","type":"book"},"uris":["http://www.mendeley.com/documents/?uuid=ea53fdc3-fd40-4232-80e7-46e3d3a1b516"]}],"mendeley":{"formattedCitation":"Arief S Sadiman, &lt;i&gt;Media Pendidikan: Pengertian, Pengembangan Dan Pemanfaatannya&lt;/i&gt; (Jakarta: PT Raja Grafindo Persada, 2005).","plainTextFormattedCitation":"Arief S Sadiman, Media Pendidikan: Pengertian, Pengembangan Dan Pemanfaatannya (Jakarta: PT Raja Grafindo Persada, 2005).","previouslyFormattedCitation":"Arief S Sadiman, &lt;i&gt;Media Pendidikan: Pengertian, Pengembangan Dan Pemanfaatannya&lt;/i&gt; (Jakarta: PT Raja Grafindo Persada, 2005)."},"properties":{"noteIndex":20},"schema":"https://github.com/citation-style-language/schema/raw/master/csl-citation.json"}</w:instrText>
      </w:r>
      <w:r w:rsidRPr="00E4516D">
        <w:rPr>
          <w:rFonts w:ascii="Times New Roman" w:hAnsi="Times New Roman" w:cs="Times New Roman"/>
        </w:rPr>
        <w:fldChar w:fldCharType="separate"/>
      </w:r>
      <w:r w:rsidRPr="00E4516D">
        <w:rPr>
          <w:rFonts w:ascii="Times New Roman" w:hAnsi="Times New Roman" w:cs="Times New Roman"/>
          <w:noProof/>
        </w:rPr>
        <w:t xml:space="preserve">Arief S Sadiman, </w:t>
      </w:r>
      <w:r w:rsidRPr="00E4516D">
        <w:rPr>
          <w:rFonts w:ascii="Times New Roman" w:hAnsi="Times New Roman" w:cs="Times New Roman"/>
          <w:i/>
          <w:noProof/>
        </w:rPr>
        <w:t>Media Pendidikan: Pengertian, Pengembangan Dan Pemanfaatannya</w:t>
      </w:r>
      <w:r w:rsidRPr="00E4516D">
        <w:rPr>
          <w:rFonts w:ascii="Times New Roman" w:hAnsi="Times New Roman" w:cs="Times New Roman"/>
          <w:noProof/>
        </w:rPr>
        <w:t xml:space="preserve"> (Jakarta: PT Raja Grafindo Persada, 2005).</w:t>
      </w:r>
      <w:r w:rsidRPr="00E4516D">
        <w:rPr>
          <w:rFonts w:ascii="Times New Roman" w:hAnsi="Times New Roman" w:cs="Times New Roman"/>
        </w:rPr>
        <w:fldChar w:fldCharType="end"/>
      </w:r>
    </w:p>
  </w:footnote>
  <w:footnote w:id="21">
    <w:p w:rsidR="0065332F" w:rsidRPr="0065332F" w:rsidRDefault="0065332F" w:rsidP="0065332F">
      <w:pPr>
        <w:pStyle w:val="FootnoteText"/>
        <w:ind w:firstLine="709"/>
        <w:jc w:val="both"/>
        <w:rPr>
          <w:rFonts w:ascii="Times New Roman" w:hAnsi="Times New Roman" w:cs="Times New Roman"/>
        </w:rPr>
      </w:pPr>
      <w:r w:rsidRPr="0065332F">
        <w:rPr>
          <w:rStyle w:val="FootnoteReference"/>
          <w:rFonts w:ascii="Times New Roman" w:hAnsi="Times New Roman" w:cs="Times New Roman"/>
        </w:rPr>
        <w:footnoteRef/>
      </w:r>
      <w:r w:rsidRPr="0065332F">
        <w:rPr>
          <w:rFonts w:ascii="Times New Roman" w:hAnsi="Times New Roman" w:cs="Times New Roman"/>
        </w:rPr>
        <w:t xml:space="preserve"> </w:t>
      </w:r>
      <w:r w:rsidRPr="0065332F">
        <w:rPr>
          <w:rFonts w:ascii="Times New Roman" w:hAnsi="Times New Roman" w:cs="Times New Roman"/>
        </w:rPr>
        <w:fldChar w:fldCharType="begin" w:fldLock="1"/>
      </w:r>
      <w:r w:rsidRPr="0065332F">
        <w:rPr>
          <w:rFonts w:ascii="Times New Roman" w:hAnsi="Times New Roman" w:cs="Times New Roman"/>
        </w:rPr>
        <w:instrText>ADDIN CSL_CITATION {"citationItems":[{"id":"ITEM-1","itemData":{"author":[{"dropping-particle":"","family":"Uslima","given":"Ummul","non-dropping-particle":"","parse-names":false,"suffix":""},{"dropping-particle":"","family":"Ertikanto","given":"Chandra","non-dropping-particle":"","parse-names":false,"suffix":""},{"dropping-particle":"","family":"Rosidin","given":"Undang","non-dropping-particle":"","parse-names":false,"suffix":""}],"container-title":"Jurnal Keguruan dan Ilmu Tarbiyah","id":"ITEM-1","issue":"1","issued":{"date-parts":[["2018"]]},"title":"Contextual Learning Module Based on Multiple Representations: The Influence on Student' Concept Understanding","type":"article-journal","volume":"3"},"uris":["http://www.mendeley.com/documents/?uuid=38d72666-808e-4043-94ca-edf6a23f8675"]}],"mendeley":{"formattedCitation":"Ummul Uslima, Chandra Ertikanto and Undang Rosidin, ‘Contextual Learning Module Based on Multiple Representations: The Influence on Student’ Concept Understanding’, &lt;i&gt;Jurnal Keguruan Dan Ilmu Tarbiyah&lt;/i&gt;, 3.1 (2018).","plainTextFormattedCitation":"Ummul Uslima, Chandra Ertikanto and Undang Rosidin, ‘Contextual Learning Module Based on Multiple Representations: The Influence on Student’ Concept Understanding’, Jurnal Keguruan Dan Ilmu Tarbiyah, 3.1 (2018)."},"properties":{"noteIndex":21},"schema":"https://github.com/citation-style-language/schema/raw/master/csl-citation.json"}</w:instrText>
      </w:r>
      <w:r w:rsidRPr="0065332F">
        <w:rPr>
          <w:rFonts w:ascii="Times New Roman" w:hAnsi="Times New Roman" w:cs="Times New Roman"/>
        </w:rPr>
        <w:fldChar w:fldCharType="separate"/>
      </w:r>
      <w:r w:rsidRPr="0065332F">
        <w:rPr>
          <w:rFonts w:ascii="Times New Roman" w:hAnsi="Times New Roman" w:cs="Times New Roman"/>
          <w:noProof/>
        </w:rPr>
        <w:t xml:space="preserve">Ummul Uslima, Chandra Ertikanto and Undang Rosidin, ‘Contextual Learning Module Based on Multiple Representations: The Influence on Student’ Concept Understanding’, </w:t>
      </w:r>
      <w:r w:rsidRPr="0065332F">
        <w:rPr>
          <w:rFonts w:ascii="Times New Roman" w:hAnsi="Times New Roman" w:cs="Times New Roman"/>
          <w:i/>
          <w:noProof/>
        </w:rPr>
        <w:t>Jurnal Keguruan Dan Ilmu Tarbiyah</w:t>
      </w:r>
      <w:r w:rsidRPr="0065332F">
        <w:rPr>
          <w:rFonts w:ascii="Times New Roman" w:hAnsi="Times New Roman" w:cs="Times New Roman"/>
          <w:noProof/>
        </w:rPr>
        <w:t>, 3.1 (2018).</w:t>
      </w:r>
      <w:r w:rsidRPr="0065332F">
        <w:rPr>
          <w:rFonts w:ascii="Times New Roman" w:hAnsi="Times New Roman" w:cs="Times New Roman"/>
        </w:rPr>
        <w:fldChar w:fldCharType="end"/>
      </w:r>
    </w:p>
  </w:footnote>
  <w:footnote w:id="22">
    <w:p w:rsidR="00E6488C" w:rsidRDefault="00E6488C" w:rsidP="00661A26">
      <w:pPr>
        <w:pStyle w:val="FootnoteText"/>
        <w:ind w:firstLine="709"/>
        <w:jc w:val="both"/>
      </w:pPr>
      <w:r w:rsidRPr="00661A26">
        <w:rPr>
          <w:rStyle w:val="FootnoteReference"/>
          <w:rFonts w:ascii="Times New Roman" w:hAnsi="Times New Roman" w:cs="Times New Roman"/>
        </w:rPr>
        <w:footnoteRef/>
      </w:r>
      <w:r w:rsidRPr="00661A26">
        <w:rPr>
          <w:rFonts w:ascii="Times New Roman" w:hAnsi="Times New Roman" w:cs="Times New Roman"/>
        </w:rPr>
        <w:t xml:space="preserve"> </w:t>
      </w:r>
      <w:r w:rsidRPr="00661A26">
        <w:rPr>
          <w:rFonts w:ascii="Times New Roman" w:hAnsi="Times New Roman" w:cs="Times New Roman"/>
        </w:rPr>
        <w:fldChar w:fldCharType="begin" w:fldLock="1"/>
      </w:r>
      <w:r w:rsidR="0065332F">
        <w:rPr>
          <w:rFonts w:ascii="Times New Roman" w:hAnsi="Times New Roman" w:cs="Times New Roman"/>
        </w:rPr>
        <w:instrText>ADDIN CSL_CITATION {"citationItems":[{"id":"ITEM-1","itemData":{"ISBN":"1175071188","author":[{"dropping-particle":"","family":"Susetyo","given":"Hendri Rahman","non-dropping-particle":"","parse-names":false,"suffix":""},{"dropping-particle":"","family":"Bahruddin","given":"Muh","non-dropping-particle":"","parse-names":false,"suffix":""},{"dropping-particle":"","family":"Windarti","given":"Tantri","non-dropping-particle":"","parse-names":false,"suffix":""}],"container-title":"Jurnal Desain Komunikasi Visual","id":"ITEM-1","issue":"1","issued":{"date-parts":[["2015"]]},"title":"Efektifitas Infografis sebagai Pendukung Mata Pelajaran IPS pada Siswa Siswi Kelas 5 SDN Kepatihan di Kabupaten Bojonegoro","type":"article-journal","volume":"4"},"uris":["http://www.mendeley.com/documents/?uuid=57173644-89b8-4c7c-9fa5-5af7303976f1"]}],"mendeley":{"formattedCitation":"Hendri Rahman Susetyo, Muh Bahruddin and Tantri Windarti, ‘Efektifitas Infografis Sebagai Pendukung Mata Pelajaran IPS Pada Siswa Siswi Kelas 5 SDN Kepatihan Di Kabupaten Bojonegoro’, &lt;i&gt;Jurnal Desain Komunikasi Visual&lt;/i&gt;, 4.1 (2015).","plainTextFormattedCitation":"Hendri Rahman Susetyo, Muh Bahruddin and Tantri Windarti, ‘Efektifitas Infografis Sebagai Pendukung Mata Pelajaran IPS Pada Siswa Siswi Kelas 5 SDN Kepatihan Di Kabupaten Bojonegoro’, Jurnal Desain Komunikasi Visual, 4.1 (2015).","previouslyFormattedCitation":"Hendri Rahman Susetyo, Muh Bahruddin and Tantri Windarti, ‘Efektifitas Infografis Sebagai Pendukung Mata Pelajaran IPS Pada Siswa Siswi Kelas 5 SDN Kepatihan Di Kabupaten Bojonegoro’, &lt;i&gt;Jurnal Desain Komunikasi Visual&lt;/i&gt;, 4.1 (2015)."},"properties":{"noteIndex":22},"schema":"https://github.com/citation-style-language/schema/raw/master/csl-citation.json"}</w:instrText>
      </w:r>
      <w:r w:rsidRPr="00661A26">
        <w:rPr>
          <w:rFonts w:ascii="Times New Roman" w:hAnsi="Times New Roman" w:cs="Times New Roman"/>
        </w:rPr>
        <w:fldChar w:fldCharType="separate"/>
      </w:r>
      <w:r w:rsidRPr="00661A26">
        <w:rPr>
          <w:rFonts w:ascii="Times New Roman" w:hAnsi="Times New Roman" w:cs="Times New Roman"/>
          <w:noProof/>
        </w:rPr>
        <w:t xml:space="preserve">Hendri Rahman Susetyo, Muh Bahruddin and Tantri Windarti, ‘Efektifitas Infografis Sebagai Pendukung Mata Pelajaran IPS Pada Siswa Siswi Kelas 5 SDN Kepatihan Di Kabupaten Bojonegoro’, </w:t>
      </w:r>
      <w:r w:rsidRPr="00661A26">
        <w:rPr>
          <w:rFonts w:ascii="Times New Roman" w:hAnsi="Times New Roman" w:cs="Times New Roman"/>
          <w:i/>
          <w:noProof/>
        </w:rPr>
        <w:t>Jurnal Desain Komunikasi Visual</w:t>
      </w:r>
      <w:r w:rsidRPr="00661A26">
        <w:rPr>
          <w:rFonts w:ascii="Times New Roman" w:hAnsi="Times New Roman" w:cs="Times New Roman"/>
          <w:noProof/>
        </w:rPr>
        <w:t>, 4.1 (2015).</w:t>
      </w:r>
      <w:r w:rsidRPr="00661A26">
        <w:rPr>
          <w:rFonts w:ascii="Times New Roman" w:hAnsi="Times New Roman"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511288"/>
      <w:docPartObj>
        <w:docPartGallery w:val="Page Numbers (Top of Page)"/>
        <w:docPartUnique/>
      </w:docPartObj>
    </w:sdtPr>
    <w:sdtEndPr>
      <w:rPr>
        <w:noProof/>
      </w:rPr>
    </w:sdtEndPr>
    <w:sdtContent>
      <w:p w:rsidR="009B2A0E" w:rsidRDefault="009B2A0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768DF" w:rsidRDefault="00276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B1B"/>
    <w:multiLevelType w:val="hybridMultilevel"/>
    <w:tmpl w:val="68F28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76E36"/>
    <w:multiLevelType w:val="hybridMultilevel"/>
    <w:tmpl w:val="E250D16E"/>
    <w:lvl w:ilvl="0" w:tplc="AC0E1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861133"/>
    <w:multiLevelType w:val="hybridMultilevel"/>
    <w:tmpl w:val="F9FCD304"/>
    <w:lvl w:ilvl="0" w:tplc="4148B6A8">
      <w:start w:val="3"/>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DCF7BC3"/>
    <w:multiLevelType w:val="hybridMultilevel"/>
    <w:tmpl w:val="F2E01C6E"/>
    <w:lvl w:ilvl="0" w:tplc="DDC68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22093F"/>
    <w:multiLevelType w:val="hybridMultilevel"/>
    <w:tmpl w:val="83889196"/>
    <w:lvl w:ilvl="0" w:tplc="5CD00D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AD71B0"/>
    <w:multiLevelType w:val="hybridMultilevel"/>
    <w:tmpl w:val="BA168022"/>
    <w:lvl w:ilvl="0" w:tplc="8B666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997CDD"/>
    <w:multiLevelType w:val="hybridMultilevel"/>
    <w:tmpl w:val="C4D00B50"/>
    <w:lvl w:ilvl="0" w:tplc="5B567F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C56DF8"/>
    <w:multiLevelType w:val="hybridMultilevel"/>
    <w:tmpl w:val="A8C4189C"/>
    <w:lvl w:ilvl="0" w:tplc="C4989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7"/>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A8"/>
    <w:rsid w:val="00003B6C"/>
    <w:rsid w:val="0001043B"/>
    <w:rsid w:val="0001221F"/>
    <w:rsid w:val="0001236B"/>
    <w:rsid w:val="000327D2"/>
    <w:rsid w:val="00047694"/>
    <w:rsid w:val="0005264C"/>
    <w:rsid w:val="0006182A"/>
    <w:rsid w:val="00064A32"/>
    <w:rsid w:val="00067F7F"/>
    <w:rsid w:val="00071C87"/>
    <w:rsid w:val="00073316"/>
    <w:rsid w:val="00081C55"/>
    <w:rsid w:val="00094749"/>
    <w:rsid w:val="000A2B75"/>
    <w:rsid w:val="000B3316"/>
    <w:rsid w:val="000B3AC0"/>
    <w:rsid w:val="000B5B13"/>
    <w:rsid w:val="000C1566"/>
    <w:rsid w:val="000C1983"/>
    <w:rsid w:val="000C6DAB"/>
    <w:rsid w:val="000D13E5"/>
    <w:rsid w:val="000D69AE"/>
    <w:rsid w:val="000E07B3"/>
    <w:rsid w:val="000E2689"/>
    <w:rsid w:val="000F5DBC"/>
    <w:rsid w:val="000F7550"/>
    <w:rsid w:val="000F7EA9"/>
    <w:rsid w:val="0010405B"/>
    <w:rsid w:val="00113B9B"/>
    <w:rsid w:val="0011524D"/>
    <w:rsid w:val="001259B1"/>
    <w:rsid w:val="00127181"/>
    <w:rsid w:val="00134F05"/>
    <w:rsid w:val="0014161F"/>
    <w:rsid w:val="00141F01"/>
    <w:rsid w:val="001430B1"/>
    <w:rsid w:val="0016146E"/>
    <w:rsid w:val="00163F62"/>
    <w:rsid w:val="00165F8F"/>
    <w:rsid w:val="001660CB"/>
    <w:rsid w:val="00170A3C"/>
    <w:rsid w:val="0017164F"/>
    <w:rsid w:val="001737C6"/>
    <w:rsid w:val="001773C8"/>
    <w:rsid w:val="00182F0B"/>
    <w:rsid w:val="001977BC"/>
    <w:rsid w:val="00197DB3"/>
    <w:rsid w:val="001A43A8"/>
    <w:rsid w:val="001A4658"/>
    <w:rsid w:val="001C32FF"/>
    <w:rsid w:val="001C7721"/>
    <w:rsid w:val="001D2445"/>
    <w:rsid w:val="001D5D24"/>
    <w:rsid w:val="001E2E73"/>
    <w:rsid w:val="001E5C56"/>
    <w:rsid w:val="001F0E5E"/>
    <w:rsid w:val="001F7114"/>
    <w:rsid w:val="00201E0B"/>
    <w:rsid w:val="00217BA9"/>
    <w:rsid w:val="00220300"/>
    <w:rsid w:val="00225697"/>
    <w:rsid w:val="00226A10"/>
    <w:rsid w:val="00232DFC"/>
    <w:rsid w:val="002367D3"/>
    <w:rsid w:val="00240CD0"/>
    <w:rsid w:val="00245D23"/>
    <w:rsid w:val="0024781F"/>
    <w:rsid w:val="00254416"/>
    <w:rsid w:val="002673CF"/>
    <w:rsid w:val="00271E5B"/>
    <w:rsid w:val="002768DF"/>
    <w:rsid w:val="00287F09"/>
    <w:rsid w:val="002934AB"/>
    <w:rsid w:val="002A1962"/>
    <w:rsid w:val="002B67F7"/>
    <w:rsid w:val="002D0142"/>
    <w:rsid w:val="002D1FD6"/>
    <w:rsid w:val="002D41F2"/>
    <w:rsid w:val="002E2305"/>
    <w:rsid w:val="002E2AF1"/>
    <w:rsid w:val="002E471B"/>
    <w:rsid w:val="002E4BB3"/>
    <w:rsid w:val="002F33CB"/>
    <w:rsid w:val="00301E20"/>
    <w:rsid w:val="003041B6"/>
    <w:rsid w:val="003164D2"/>
    <w:rsid w:val="00326A49"/>
    <w:rsid w:val="003327E6"/>
    <w:rsid w:val="0033451C"/>
    <w:rsid w:val="00340B61"/>
    <w:rsid w:val="00341700"/>
    <w:rsid w:val="0035397E"/>
    <w:rsid w:val="003560D7"/>
    <w:rsid w:val="0035690C"/>
    <w:rsid w:val="00362309"/>
    <w:rsid w:val="00390CB6"/>
    <w:rsid w:val="003B31AC"/>
    <w:rsid w:val="003B4140"/>
    <w:rsid w:val="003B443D"/>
    <w:rsid w:val="003D0F9D"/>
    <w:rsid w:val="003D2987"/>
    <w:rsid w:val="003E34F4"/>
    <w:rsid w:val="003E4AD2"/>
    <w:rsid w:val="003F192A"/>
    <w:rsid w:val="004118F7"/>
    <w:rsid w:val="004122F1"/>
    <w:rsid w:val="00417EB5"/>
    <w:rsid w:val="00423913"/>
    <w:rsid w:val="00437927"/>
    <w:rsid w:val="004547F9"/>
    <w:rsid w:val="0045598B"/>
    <w:rsid w:val="0046474A"/>
    <w:rsid w:val="00466ACB"/>
    <w:rsid w:val="00466D8B"/>
    <w:rsid w:val="00490E5C"/>
    <w:rsid w:val="00497749"/>
    <w:rsid w:val="004A2496"/>
    <w:rsid w:val="004A2DDC"/>
    <w:rsid w:val="004A7A8B"/>
    <w:rsid w:val="004A7B13"/>
    <w:rsid w:val="004B037B"/>
    <w:rsid w:val="004B349E"/>
    <w:rsid w:val="004B3CDE"/>
    <w:rsid w:val="004C40DB"/>
    <w:rsid w:val="004C575F"/>
    <w:rsid w:val="004C5CE3"/>
    <w:rsid w:val="004D3E6B"/>
    <w:rsid w:val="004D5FAC"/>
    <w:rsid w:val="004E00E1"/>
    <w:rsid w:val="00514D47"/>
    <w:rsid w:val="00527E38"/>
    <w:rsid w:val="005366AC"/>
    <w:rsid w:val="00543C3E"/>
    <w:rsid w:val="005565D8"/>
    <w:rsid w:val="005567C9"/>
    <w:rsid w:val="0055755D"/>
    <w:rsid w:val="00583DDE"/>
    <w:rsid w:val="005A67BB"/>
    <w:rsid w:val="005B18B9"/>
    <w:rsid w:val="005B1E8E"/>
    <w:rsid w:val="005C1BC2"/>
    <w:rsid w:val="005D1045"/>
    <w:rsid w:val="005F1E30"/>
    <w:rsid w:val="005F3441"/>
    <w:rsid w:val="005F45D2"/>
    <w:rsid w:val="00607CD1"/>
    <w:rsid w:val="00613E7A"/>
    <w:rsid w:val="00616067"/>
    <w:rsid w:val="00617B24"/>
    <w:rsid w:val="00620EB7"/>
    <w:rsid w:val="00627D5B"/>
    <w:rsid w:val="006400F5"/>
    <w:rsid w:val="006415DE"/>
    <w:rsid w:val="006522DC"/>
    <w:rsid w:val="0065332F"/>
    <w:rsid w:val="00653EF2"/>
    <w:rsid w:val="00661A26"/>
    <w:rsid w:val="00662713"/>
    <w:rsid w:val="006855B7"/>
    <w:rsid w:val="0068725A"/>
    <w:rsid w:val="006939C0"/>
    <w:rsid w:val="006A6FDD"/>
    <w:rsid w:val="006B26DD"/>
    <w:rsid w:val="006C5014"/>
    <w:rsid w:val="006C639A"/>
    <w:rsid w:val="006C76A1"/>
    <w:rsid w:val="006D0EA2"/>
    <w:rsid w:val="006E74BD"/>
    <w:rsid w:val="006E75D2"/>
    <w:rsid w:val="006F3A24"/>
    <w:rsid w:val="006F57B3"/>
    <w:rsid w:val="007216E8"/>
    <w:rsid w:val="00722C69"/>
    <w:rsid w:val="0072527A"/>
    <w:rsid w:val="007275FC"/>
    <w:rsid w:val="00732229"/>
    <w:rsid w:val="007427DB"/>
    <w:rsid w:val="00747FFA"/>
    <w:rsid w:val="00751CDD"/>
    <w:rsid w:val="00792477"/>
    <w:rsid w:val="00794211"/>
    <w:rsid w:val="00794E8D"/>
    <w:rsid w:val="007A1AD4"/>
    <w:rsid w:val="007A56D7"/>
    <w:rsid w:val="007A61F9"/>
    <w:rsid w:val="007B1A2A"/>
    <w:rsid w:val="007B35AD"/>
    <w:rsid w:val="007B770A"/>
    <w:rsid w:val="007C6BF3"/>
    <w:rsid w:val="007D175E"/>
    <w:rsid w:val="00807E35"/>
    <w:rsid w:val="00811802"/>
    <w:rsid w:val="0082049D"/>
    <w:rsid w:val="00826DBE"/>
    <w:rsid w:val="00827041"/>
    <w:rsid w:val="0083047D"/>
    <w:rsid w:val="008327B5"/>
    <w:rsid w:val="00862D8C"/>
    <w:rsid w:val="00866C5B"/>
    <w:rsid w:val="00877C74"/>
    <w:rsid w:val="00880CD1"/>
    <w:rsid w:val="00881652"/>
    <w:rsid w:val="008821DF"/>
    <w:rsid w:val="008A4BD7"/>
    <w:rsid w:val="008F327C"/>
    <w:rsid w:val="009002F3"/>
    <w:rsid w:val="00901545"/>
    <w:rsid w:val="00901EAB"/>
    <w:rsid w:val="00903C25"/>
    <w:rsid w:val="009073B0"/>
    <w:rsid w:val="00912A59"/>
    <w:rsid w:val="009142CD"/>
    <w:rsid w:val="0091487C"/>
    <w:rsid w:val="009149D4"/>
    <w:rsid w:val="0091517A"/>
    <w:rsid w:val="0091735D"/>
    <w:rsid w:val="00942EF0"/>
    <w:rsid w:val="00980DCB"/>
    <w:rsid w:val="00981A1B"/>
    <w:rsid w:val="0099109A"/>
    <w:rsid w:val="00996969"/>
    <w:rsid w:val="009B2A0E"/>
    <w:rsid w:val="009B619E"/>
    <w:rsid w:val="009D2851"/>
    <w:rsid w:val="009D2C8D"/>
    <w:rsid w:val="009D75FB"/>
    <w:rsid w:val="009E5036"/>
    <w:rsid w:val="00A12567"/>
    <w:rsid w:val="00A1787A"/>
    <w:rsid w:val="00A23735"/>
    <w:rsid w:val="00A33DCF"/>
    <w:rsid w:val="00A40BB0"/>
    <w:rsid w:val="00A46F5C"/>
    <w:rsid w:val="00A5622B"/>
    <w:rsid w:val="00A77FC1"/>
    <w:rsid w:val="00A8324A"/>
    <w:rsid w:val="00A83390"/>
    <w:rsid w:val="00AA6F4A"/>
    <w:rsid w:val="00AC34BE"/>
    <w:rsid w:val="00AC47EA"/>
    <w:rsid w:val="00AC6884"/>
    <w:rsid w:val="00AD5C73"/>
    <w:rsid w:val="00AE0B91"/>
    <w:rsid w:val="00AE3DF3"/>
    <w:rsid w:val="00AE7FD4"/>
    <w:rsid w:val="00AF25F2"/>
    <w:rsid w:val="00AF7A60"/>
    <w:rsid w:val="00B07DC1"/>
    <w:rsid w:val="00B16D2D"/>
    <w:rsid w:val="00B22220"/>
    <w:rsid w:val="00B26C82"/>
    <w:rsid w:val="00B37CF4"/>
    <w:rsid w:val="00B411B4"/>
    <w:rsid w:val="00B45818"/>
    <w:rsid w:val="00B542C1"/>
    <w:rsid w:val="00B548AB"/>
    <w:rsid w:val="00B71E5E"/>
    <w:rsid w:val="00B75A69"/>
    <w:rsid w:val="00B829B2"/>
    <w:rsid w:val="00B95BCE"/>
    <w:rsid w:val="00BA34B4"/>
    <w:rsid w:val="00BA69EA"/>
    <w:rsid w:val="00BA769C"/>
    <w:rsid w:val="00BF49B9"/>
    <w:rsid w:val="00BF5DE7"/>
    <w:rsid w:val="00C059AF"/>
    <w:rsid w:val="00C16CF3"/>
    <w:rsid w:val="00C227CC"/>
    <w:rsid w:val="00C40D6A"/>
    <w:rsid w:val="00C55F91"/>
    <w:rsid w:val="00C60F44"/>
    <w:rsid w:val="00C62AA6"/>
    <w:rsid w:val="00C63CFE"/>
    <w:rsid w:val="00C87105"/>
    <w:rsid w:val="00CA0136"/>
    <w:rsid w:val="00CB6256"/>
    <w:rsid w:val="00CB7555"/>
    <w:rsid w:val="00CC2F35"/>
    <w:rsid w:val="00CC50CD"/>
    <w:rsid w:val="00CC733F"/>
    <w:rsid w:val="00CE392C"/>
    <w:rsid w:val="00D22644"/>
    <w:rsid w:val="00D2712C"/>
    <w:rsid w:val="00D43EBB"/>
    <w:rsid w:val="00D51A09"/>
    <w:rsid w:val="00D644BF"/>
    <w:rsid w:val="00D7078F"/>
    <w:rsid w:val="00D7127D"/>
    <w:rsid w:val="00D7725B"/>
    <w:rsid w:val="00D86FC6"/>
    <w:rsid w:val="00D9041C"/>
    <w:rsid w:val="00DA10D9"/>
    <w:rsid w:val="00DA39E8"/>
    <w:rsid w:val="00DA3A45"/>
    <w:rsid w:val="00DA56D3"/>
    <w:rsid w:val="00DB58D9"/>
    <w:rsid w:val="00DC736E"/>
    <w:rsid w:val="00DE1D10"/>
    <w:rsid w:val="00DF5302"/>
    <w:rsid w:val="00E11233"/>
    <w:rsid w:val="00E223F9"/>
    <w:rsid w:val="00E230B7"/>
    <w:rsid w:val="00E24629"/>
    <w:rsid w:val="00E4516D"/>
    <w:rsid w:val="00E6488C"/>
    <w:rsid w:val="00E74103"/>
    <w:rsid w:val="00E7737E"/>
    <w:rsid w:val="00E80C8D"/>
    <w:rsid w:val="00EB639B"/>
    <w:rsid w:val="00EB6DC2"/>
    <w:rsid w:val="00EB7AE7"/>
    <w:rsid w:val="00EC1F1F"/>
    <w:rsid w:val="00ED25F8"/>
    <w:rsid w:val="00EE3BD2"/>
    <w:rsid w:val="00EF1BF0"/>
    <w:rsid w:val="00F01DCA"/>
    <w:rsid w:val="00F0347A"/>
    <w:rsid w:val="00F063A2"/>
    <w:rsid w:val="00F148D0"/>
    <w:rsid w:val="00F14A4E"/>
    <w:rsid w:val="00F14AC0"/>
    <w:rsid w:val="00F15729"/>
    <w:rsid w:val="00F46E95"/>
    <w:rsid w:val="00F53033"/>
    <w:rsid w:val="00F730A8"/>
    <w:rsid w:val="00F75D70"/>
    <w:rsid w:val="00F912BA"/>
    <w:rsid w:val="00F9331D"/>
    <w:rsid w:val="00F93500"/>
    <w:rsid w:val="00FB36B8"/>
    <w:rsid w:val="00FB3E31"/>
    <w:rsid w:val="00FC0B29"/>
    <w:rsid w:val="00FC1395"/>
    <w:rsid w:val="00FC2685"/>
    <w:rsid w:val="00FC41F9"/>
    <w:rsid w:val="00FD2040"/>
    <w:rsid w:val="00FD34DA"/>
    <w:rsid w:val="00FD385E"/>
    <w:rsid w:val="00FE04CC"/>
    <w:rsid w:val="00FE2365"/>
    <w:rsid w:val="00FF0EC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E5BBC"/>
  <w15:docId w15:val="{8A9F6EC7-7C63-434C-91F4-B5DF9596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Footnote Text Char Char Char Char,Char Char Char,Footnote Text Char Char,Footnote Text Char Char Char Char Char Char Char"/>
    <w:basedOn w:val="Normal"/>
    <w:link w:val="FootnoteTextChar"/>
    <w:uiPriority w:val="99"/>
    <w:unhideWhenUsed/>
    <w:rsid w:val="00F730A8"/>
    <w:pPr>
      <w:spacing w:after="0" w:line="240" w:lineRule="auto"/>
    </w:pPr>
    <w:rPr>
      <w:sz w:val="20"/>
      <w:szCs w:val="20"/>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
    <w:basedOn w:val="DefaultParagraphFont"/>
    <w:link w:val="FootnoteText"/>
    <w:uiPriority w:val="99"/>
    <w:rsid w:val="00F730A8"/>
    <w:rPr>
      <w:sz w:val="20"/>
      <w:szCs w:val="20"/>
    </w:rPr>
  </w:style>
  <w:style w:type="character" w:styleId="FootnoteReference">
    <w:name w:val="footnote reference"/>
    <w:basedOn w:val="DefaultParagraphFont"/>
    <w:uiPriority w:val="99"/>
    <w:unhideWhenUsed/>
    <w:rsid w:val="00F730A8"/>
    <w:rPr>
      <w:vertAlign w:val="superscript"/>
    </w:rPr>
  </w:style>
  <w:style w:type="paragraph" w:styleId="ListParagraph">
    <w:name w:val="List Paragraph"/>
    <w:aliases w:val="Body of text"/>
    <w:basedOn w:val="Normal"/>
    <w:link w:val="ListParagraphChar"/>
    <w:uiPriority w:val="34"/>
    <w:qFormat/>
    <w:rsid w:val="00047694"/>
    <w:pPr>
      <w:ind w:left="720"/>
      <w:contextualSpacing/>
    </w:pPr>
  </w:style>
  <w:style w:type="paragraph" w:styleId="Header">
    <w:name w:val="header"/>
    <w:basedOn w:val="Normal"/>
    <w:link w:val="HeaderChar"/>
    <w:uiPriority w:val="99"/>
    <w:unhideWhenUsed/>
    <w:rsid w:val="004D5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FAC"/>
  </w:style>
  <w:style w:type="paragraph" w:styleId="Footer">
    <w:name w:val="footer"/>
    <w:basedOn w:val="Normal"/>
    <w:link w:val="FooterChar"/>
    <w:uiPriority w:val="99"/>
    <w:unhideWhenUsed/>
    <w:rsid w:val="004D5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FAC"/>
  </w:style>
  <w:style w:type="character" w:customStyle="1" w:styleId="ListParagraphChar">
    <w:name w:val="List Paragraph Char"/>
    <w:aliases w:val="Body of text Char"/>
    <w:basedOn w:val="DefaultParagraphFont"/>
    <w:link w:val="ListParagraph"/>
    <w:uiPriority w:val="34"/>
    <w:locked/>
    <w:rsid w:val="00826DBE"/>
  </w:style>
  <w:style w:type="character" w:styleId="Emphasis">
    <w:name w:val="Emphasis"/>
    <w:basedOn w:val="DefaultParagraphFont"/>
    <w:uiPriority w:val="20"/>
    <w:qFormat/>
    <w:rsid w:val="00826DBE"/>
    <w:rPr>
      <w:i/>
      <w:iCs/>
    </w:rPr>
  </w:style>
  <w:style w:type="paragraph" w:styleId="BalloonText">
    <w:name w:val="Balloon Text"/>
    <w:basedOn w:val="Normal"/>
    <w:link w:val="BalloonTextChar"/>
    <w:uiPriority w:val="99"/>
    <w:semiHidden/>
    <w:unhideWhenUsed/>
    <w:rsid w:val="00276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8DF"/>
    <w:rPr>
      <w:rFonts w:ascii="Segoe UI" w:hAnsi="Segoe UI" w:cs="Segoe UI"/>
      <w:sz w:val="18"/>
      <w:szCs w:val="18"/>
    </w:rPr>
  </w:style>
  <w:style w:type="character" w:styleId="EndnoteReference">
    <w:name w:val="endnote reference"/>
    <w:basedOn w:val="DefaultParagraphFont"/>
    <w:uiPriority w:val="99"/>
    <w:semiHidden/>
    <w:unhideWhenUsed/>
    <w:rsid w:val="00732229"/>
    <w:rPr>
      <w:vertAlign w:val="superscript"/>
    </w:rPr>
  </w:style>
  <w:style w:type="paragraph" w:styleId="HTMLPreformatted">
    <w:name w:val="HTML Preformatted"/>
    <w:basedOn w:val="Normal"/>
    <w:link w:val="HTMLPreformattedChar"/>
    <w:uiPriority w:val="99"/>
    <w:unhideWhenUsed/>
    <w:rsid w:val="00FC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C268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871702">
      <w:bodyDiv w:val="1"/>
      <w:marLeft w:val="0"/>
      <w:marRight w:val="0"/>
      <w:marTop w:val="0"/>
      <w:marBottom w:val="0"/>
      <w:divBdr>
        <w:top w:val="none" w:sz="0" w:space="0" w:color="auto"/>
        <w:left w:val="none" w:sz="0" w:space="0" w:color="auto"/>
        <w:bottom w:val="none" w:sz="0" w:space="0" w:color="auto"/>
        <w:right w:val="none" w:sz="0" w:space="0" w:color="auto"/>
      </w:divBdr>
    </w:div>
    <w:div w:id="1098719643">
      <w:bodyDiv w:val="1"/>
      <w:marLeft w:val="0"/>
      <w:marRight w:val="0"/>
      <w:marTop w:val="0"/>
      <w:marBottom w:val="0"/>
      <w:divBdr>
        <w:top w:val="none" w:sz="0" w:space="0" w:color="auto"/>
        <w:left w:val="none" w:sz="0" w:space="0" w:color="auto"/>
        <w:bottom w:val="none" w:sz="0" w:space="0" w:color="auto"/>
        <w:right w:val="none" w:sz="0" w:space="0" w:color="auto"/>
      </w:divBdr>
    </w:div>
    <w:div w:id="1196039359">
      <w:bodyDiv w:val="1"/>
      <w:marLeft w:val="0"/>
      <w:marRight w:val="0"/>
      <w:marTop w:val="0"/>
      <w:marBottom w:val="0"/>
      <w:divBdr>
        <w:top w:val="none" w:sz="0" w:space="0" w:color="auto"/>
        <w:left w:val="none" w:sz="0" w:space="0" w:color="auto"/>
        <w:bottom w:val="none" w:sz="0" w:space="0" w:color="auto"/>
        <w:right w:val="none" w:sz="0" w:space="0" w:color="auto"/>
      </w:divBdr>
    </w:div>
    <w:div w:id="1539048574">
      <w:bodyDiv w:val="1"/>
      <w:marLeft w:val="0"/>
      <w:marRight w:val="0"/>
      <w:marTop w:val="0"/>
      <w:marBottom w:val="0"/>
      <w:divBdr>
        <w:top w:val="none" w:sz="0" w:space="0" w:color="auto"/>
        <w:left w:val="none" w:sz="0" w:space="0" w:color="auto"/>
        <w:bottom w:val="none" w:sz="0" w:space="0" w:color="auto"/>
        <w:right w:val="none" w:sz="0" w:space="0" w:color="auto"/>
      </w:divBdr>
    </w:div>
    <w:div w:id="198554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BA8EB-C439-47F1-9504-0FBC61C7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 Aprina</dc:creator>
  <cp:keywords/>
  <dc:description/>
  <cp:lastModifiedBy>Lusi Aprina</cp:lastModifiedBy>
  <cp:revision>7</cp:revision>
  <cp:lastPrinted>2018-11-21T14:30:00Z</cp:lastPrinted>
  <dcterms:created xsi:type="dcterms:W3CDTF">2018-11-20T06:06:00Z</dcterms:created>
  <dcterms:modified xsi:type="dcterms:W3CDTF">2018-12-06T00:31:00Z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fc2d0e8a-1786-3ec9-b651-4d1171ef1c07</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