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B2" w:rsidRPr="000D499E" w:rsidRDefault="009F447D" w:rsidP="004C2143">
      <w:pPr>
        <w:spacing w:after="0" w:line="360" w:lineRule="auto"/>
        <w:jc w:val="center"/>
        <w:rPr>
          <w:rFonts w:ascii="Times New Roman" w:hAnsi="Times New Roman" w:cs="Times New Roman"/>
          <w:b/>
          <w:sz w:val="24"/>
          <w:szCs w:val="24"/>
        </w:rPr>
      </w:pPr>
      <w:r w:rsidRPr="000D499E">
        <w:rPr>
          <w:rFonts w:ascii="Times New Roman" w:hAnsi="Times New Roman" w:cs="Times New Roman"/>
          <w:b/>
          <w:sz w:val="24"/>
          <w:szCs w:val="24"/>
        </w:rPr>
        <w:t>CHAPTER III</w:t>
      </w:r>
    </w:p>
    <w:p w:rsidR="009F447D" w:rsidRPr="000D499E" w:rsidRDefault="009F447D" w:rsidP="004C2143">
      <w:pPr>
        <w:spacing w:after="0" w:line="360" w:lineRule="auto"/>
        <w:jc w:val="center"/>
        <w:rPr>
          <w:rFonts w:ascii="Times New Roman" w:hAnsi="Times New Roman" w:cs="Times New Roman"/>
          <w:b/>
          <w:sz w:val="24"/>
          <w:szCs w:val="24"/>
        </w:rPr>
      </w:pPr>
      <w:r w:rsidRPr="000D499E">
        <w:rPr>
          <w:rFonts w:ascii="Times New Roman" w:hAnsi="Times New Roman" w:cs="Times New Roman"/>
          <w:b/>
          <w:sz w:val="24"/>
          <w:szCs w:val="24"/>
        </w:rPr>
        <w:t xml:space="preserve">RESEARCH METHODOLOGY </w:t>
      </w:r>
    </w:p>
    <w:p w:rsidR="009F447D" w:rsidRDefault="009F447D" w:rsidP="000D499E">
      <w:pPr>
        <w:spacing w:after="0"/>
        <w:rPr>
          <w:rFonts w:ascii="Times New Roman" w:hAnsi="Times New Roman" w:cs="Times New Roman"/>
        </w:rPr>
      </w:pPr>
    </w:p>
    <w:p w:rsidR="009F447D" w:rsidRPr="008104D9" w:rsidRDefault="008104D9" w:rsidP="00010D3E">
      <w:pPr>
        <w:tabs>
          <w:tab w:val="left" w:pos="90"/>
          <w:tab w:val="left" w:pos="1260"/>
          <w:tab w:val="left" w:pos="2472"/>
        </w:tabs>
        <w:rPr>
          <w:rFonts w:ascii="Times New Roman" w:hAnsi="Times New Roman" w:cs="Times New Roman"/>
          <w:b/>
          <w:sz w:val="24"/>
          <w:szCs w:val="24"/>
        </w:rPr>
      </w:pPr>
      <w:r>
        <w:rPr>
          <w:rFonts w:ascii="Times New Roman" w:hAnsi="Times New Roman" w:cs="Times New Roman"/>
          <w:b/>
          <w:sz w:val="24"/>
          <w:szCs w:val="24"/>
        </w:rPr>
        <w:t xml:space="preserve">A. </w:t>
      </w:r>
      <w:r w:rsidR="00010D3E">
        <w:rPr>
          <w:rFonts w:ascii="Times New Roman" w:hAnsi="Times New Roman" w:cs="Times New Roman"/>
          <w:b/>
          <w:sz w:val="24"/>
          <w:szCs w:val="24"/>
        </w:rPr>
        <w:t xml:space="preserve"> </w:t>
      </w:r>
      <w:r w:rsidR="009F447D" w:rsidRPr="008104D9">
        <w:rPr>
          <w:rFonts w:ascii="Times New Roman" w:hAnsi="Times New Roman" w:cs="Times New Roman"/>
          <w:b/>
          <w:sz w:val="24"/>
          <w:szCs w:val="24"/>
        </w:rPr>
        <w:t xml:space="preserve">Research Design </w:t>
      </w:r>
      <w:r>
        <w:rPr>
          <w:rFonts w:ascii="Times New Roman" w:hAnsi="Times New Roman" w:cs="Times New Roman"/>
          <w:b/>
          <w:sz w:val="24"/>
          <w:szCs w:val="24"/>
        </w:rPr>
        <w:tab/>
      </w:r>
    </w:p>
    <w:p w:rsidR="00A05E21" w:rsidRDefault="000971CD" w:rsidP="009626E4">
      <w:p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w:t>
      </w:r>
      <w:r w:rsidR="009F447D">
        <w:rPr>
          <w:rFonts w:ascii="Times New Roman" w:hAnsi="Times New Roman" w:cs="Times New Roman"/>
          <w:sz w:val="24"/>
          <w:szCs w:val="24"/>
        </w:rPr>
        <w:t>thi</w:t>
      </w:r>
      <w:r w:rsidR="00C83D92">
        <w:rPr>
          <w:rFonts w:ascii="Times New Roman" w:hAnsi="Times New Roman" w:cs="Times New Roman"/>
          <w:sz w:val="24"/>
          <w:szCs w:val="24"/>
        </w:rPr>
        <w:t>s research, the researcher</w:t>
      </w:r>
      <w:r w:rsidR="008F7C7C">
        <w:rPr>
          <w:rFonts w:ascii="Times New Roman" w:hAnsi="Times New Roman" w:cs="Times New Roman"/>
          <w:sz w:val="24"/>
          <w:szCs w:val="24"/>
        </w:rPr>
        <w:t xml:space="preserve"> use</w:t>
      </w:r>
      <w:r w:rsidR="00C83D92">
        <w:rPr>
          <w:rFonts w:ascii="Times New Roman" w:hAnsi="Times New Roman" w:cs="Times New Roman"/>
          <w:sz w:val="24"/>
          <w:szCs w:val="24"/>
        </w:rPr>
        <w:t>d</w:t>
      </w:r>
      <w:r w:rsidR="008F7C7C">
        <w:rPr>
          <w:rFonts w:ascii="Times New Roman" w:hAnsi="Times New Roman" w:cs="Times New Roman"/>
          <w:sz w:val="24"/>
          <w:szCs w:val="24"/>
        </w:rPr>
        <w:t xml:space="preserve"> </w:t>
      </w:r>
      <w:r w:rsidR="00B52188">
        <w:rPr>
          <w:rFonts w:ascii="Times New Roman" w:hAnsi="Times New Roman" w:cs="Times New Roman"/>
          <w:sz w:val="24"/>
          <w:szCs w:val="24"/>
        </w:rPr>
        <w:t>quasi</w:t>
      </w:r>
      <w:r w:rsidR="009F447D">
        <w:rPr>
          <w:rFonts w:ascii="Times New Roman" w:hAnsi="Times New Roman" w:cs="Times New Roman"/>
          <w:sz w:val="24"/>
          <w:szCs w:val="24"/>
        </w:rPr>
        <w:t>–</w:t>
      </w:r>
      <w:r w:rsidR="00B52188">
        <w:rPr>
          <w:rFonts w:ascii="Times New Roman" w:hAnsi="Times New Roman" w:cs="Times New Roman"/>
          <w:sz w:val="24"/>
          <w:szCs w:val="24"/>
        </w:rPr>
        <w:t xml:space="preserve">experimental </w:t>
      </w:r>
      <w:r w:rsidR="0022069F">
        <w:rPr>
          <w:rFonts w:ascii="Times New Roman" w:hAnsi="Times New Roman" w:cs="Times New Roman"/>
          <w:sz w:val="24"/>
          <w:szCs w:val="24"/>
        </w:rPr>
        <w:t>design. Quasi-experiment</w:t>
      </w:r>
      <w:r w:rsidR="009F447D">
        <w:rPr>
          <w:rFonts w:ascii="Times New Roman" w:hAnsi="Times New Roman" w:cs="Times New Roman"/>
          <w:sz w:val="24"/>
          <w:szCs w:val="24"/>
        </w:rPr>
        <w:t xml:space="preserve"> include</w:t>
      </w:r>
      <w:r w:rsidR="00B52188">
        <w:rPr>
          <w:rFonts w:ascii="Times New Roman" w:hAnsi="Times New Roman" w:cs="Times New Roman"/>
          <w:sz w:val="24"/>
          <w:szCs w:val="24"/>
        </w:rPr>
        <w:t>d</w:t>
      </w:r>
      <w:r w:rsidR="008F7C7C">
        <w:rPr>
          <w:rFonts w:ascii="Times New Roman" w:hAnsi="Times New Roman" w:cs="Times New Roman"/>
          <w:sz w:val="24"/>
          <w:szCs w:val="24"/>
        </w:rPr>
        <w:t xml:space="preserve"> assignment, </w:t>
      </w:r>
      <w:r w:rsidR="009F447D">
        <w:rPr>
          <w:rFonts w:ascii="Times New Roman" w:hAnsi="Times New Roman" w:cs="Times New Roman"/>
          <w:sz w:val="24"/>
          <w:szCs w:val="24"/>
        </w:rPr>
        <w:t>but not random assi</w:t>
      </w:r>
      <w:r w:rsidR="00B52188">
        <w:rPr>
          <w:rFonts w:ascii="Times New Roman" w:hAnsi="Times New Roman" w:cs="Times New Roman"/>
          <w:sz w:val="24"/>
          <w:szCs w:val="24"/>
        </w:rPr>
        <w:t>gnment of participants to group</w:t>
      </w:r>
      <w:r w:rsidR="009F447D">
        <w:rPr>
          <w:rFonts w:ascii="Times New Roman" w:hAnsi="Times New Roman" w:cs="Times New Roman"/>
          <w:sz w:val="24"/>
          <w:szCs w:val="24"/>
        </w:rPr>
        <w:t>. This is because the experimenter cannot artificially create groups for the experiment.</w:t>
      </w:r>
      <w:r w:rsidR="009F447D">
        <w:rPr>
          <w:rStyle w:val="FootnoteReference"/>
          <w:rFonts w:ascii="Times New Roman" w:hAnsi="Times New Roman" w:cs="Times New Roman"/>
          <w:sz w:val="24"/>
          <w:szCs w:val="24"/>
        </w:rPr>
        <w:footnoteReference w:id="2"/>
      </w:r>
      <w:r w:rsidR="008F7C7C">
        <w:rPr>
          <w:rFonts w:ascii="Times New Roman" w:hAnsi="Times New Roman" w:cs="Times New Roman"/>
          <w:sz w:val="24"/>
          <w:szCs w:val="24"/>
        </w:rPr>
        <w:t xml:space="preserve"> </w:t>
      </w:r>
      <w:r w:rsidR="00C72234">
        <w:rPr>
          <w:rFonts w:ascii="Times New Roman" w:hAnsi="Times New Roman" w:cs="Times New Roman"/>
          <w:sz w:val="24"/>
          <w:szCs w:val="24"/>
        </w:rPr>
        <w:t>Thus, it is more efficient if the researcher use quasi-experimental design because it is not random participant.</w:t>
      </w:r>
      <w:r w:rsidR="00C72234" w:rsidRPr="00C72234">
        <w:rPr>
          <w:rFonts w:ascii="Times New Roman" w:hAnsi="Times New Roman" w:cs="Times New Roman"/>
          <w:sz w:val="24"/>
          <w:szCs w:val="24"/>
        </w:rPr>
        <w:t xml:space="preserve"> </w:t>
      </w:r>
      <w:r w:rsidR="00C72234">
        <w:rPr>
          <w:rFonts w:ascii="Times New Roman" w:hAnsi="Times New Roman" w:cs="Times New Roman"/>
          <w:sz w:val="24"/>
          <w:szCs w:val="24"/>
        </w:rPr>
        <w:t>We can apply the pretest and posttest design approach to a quasi-experimental design. The</w:t>
      </w:r>
      <w:r w:rsidR="005402BC">
        <w:rPr>
          <w:rFonts w:ascii="Times New Roman" w:hAnsi="Times New Roman" w:cs="Times New Roman"/>
          <w:sz w:val="24"/>
          <w:szCs w:val="24"/>
        </w:rPr>
        <w:t xml:space="preserve"> researcher</w:t>
      </w:r>
      <w:r w:rsidR="003A7B72">
        <w:rPr>
          <w:rFonts w:ascii="Times New Roman" w:hAnsi="Times New Roman" w:cs="Times New Roman"/>
          <w:sz w:val="24"/>
          <w:szCs w:val="24"/>
        </w:rPr>
        <w:t xml:space="preserve"> </w:t>
      </w:r>
      <w:r w:rsidR="0022069F">
        <w:rPr>
          <w:rFonts w:ascii="Times New Roman" w:hAnsi="Times New Roman" w:cs="Times New Roman"/>
          <w:sz w:val="24"/>
          <w:szCs w:val="24"/>
        </w:rPr>
        <w:t>assign</w:t>
      </w:r>
      <w:r w:rsidR="003A7B72">
        <w:rPr>
          <w:rFonts w:ascii="Times New Roman" w:hAnsi="Times New Roman" w:cs="Times New Roman"/>
          <w:sz w:val="24"/>
          <w:szCs w:val="24"/>
        </w:rPr>
        <w:t>ed</w:t>
      </w:r>
      <w:r w:rsidR="00C72234">
        <w:rPr>
          <w:rFonts w:ascii="Times New Roman" w:hAnsi="Times New Roman" w:cs="Times New Roman"/>
          <w:sz w:val="24"/>
          <w:szCs w:val="24"/>
        </w:rPr>
        <w:t xml:space="preserve"> intact groups the e</w:t>
      </w:r>
      <w:r w:rsidR="00A91DFF">
        <w:rPr>
          <w:rFonts w:ascii="Times New Roman" w:hAnsi="Times New Roman" w:cs="Times New Roman"/>
          <w:sz w:val="24"/>
          <w:szCs w:val="24"/>
        </w:rPr>
        <w:t>xperimental and</w:t>
      </w:r>
      <w:r w:rsidR="0022069F">
        <w:rPr>
          <w:rFonts w:ascii="Times New Roman" w:hAnsi="Times New Roman" w:cs="Times New Roman"/>
          <w:sz w:val="24"/>
          <w:szCs w:val="24"/>
        </w:rPr>
        <w:t xml:space="preserve"> control treatments, administer</w:t>
      </w:r>
      <w:r w:rsidR="00A91DFF">
        <w:rPr>
          <w:rFonts w:ascii="Times New Roman" w:hAnsi="Times New Roman" w:cs="Times New Roman"/>
          <w:sz w:val="24"/>
          <w:szCs w:val="24"/>
        </w:rPr>
        <w:t xml:space="preserve"> a pretest to both groups,</w:t>
      </w:r>
      <w:r w:rsidR="009A0F69">
        <w:rPr>
          <w:rFonts w:ascii="Times New Roman" w:hAnsi="Times New Roman" w:cs="Times New Roman"/>
          <w:sz w:val="24"/>
          <w:szCs w:val="24"/>
        </w:rPr>
        <w:t xml:space="preserve"> </w:t>
      </w:r>
      <w:r w:rsidR="00A91DFF">
        <w:rPr>
          <w:rFonts w:ascii="Times New Roman" w:hAnsi="Times New Roman" w:cs="Times New Roman"/>
          <w:sz w:val="24"/>
          <w:szCs w:val="24"/>
        </w:rPr>
        <w:t>conduct</w:t>
      </w:r>
      <w:r w:rsidR="0022069F">
        <w:rPr>
          <w:rFonts w:ascii="Times New Roman" w:hAnsi="Times New Roman" w:cs="Times New Roman"/>
          <w:sz w:val="24"/>
          <w:szCs w:val="24"/>
        </w:rPr>
        <w:t>ed</w:t>
      </w:r>
      <w:r w:rsidR="00A91DFF">
        <w:rPr>
          <w:rFonts w:ascii="Times New Roman" w:hAnsi="Times New Roman" w:cs="Times New Roman"/>
          <w:sz w:val="24"/>
          <w:szCs w:val="24"/>
        </w:rPr>
        <w:t xml:space="preserve"> e</w:t>
      </w:r>
      <w:r w:rsidR="0022069F">
        <w:rPr>
          <w:rFonts w:ascii="Times New Roman" w:hAnsi="Times New Roman" w:cs="Times New Roman"/>
          <w:sz w:val="24"/>
          <w:szCs w:val="24"/>
        </w:rPr>
        <w:t>xperimental treatment activit</w:t>
      </w:r>
      <w:r w:rsidR="008F6858">
        <w:rPr>
          <w:rFonts w:ascii="Times New Roman" w:hAnsi="Times New Roman" w:cs="Times New Roman"/>
          <w:sz w:val="24"/>
          <w:szCs w:val="24"/>
        </w:rPr>
        <w:t>y</w:t>
      </w:r>
      <w:r w:rsidR="00A91DFF">
        <w:rPr>
          <w:rFonts w:ascii="Times New Roman" w:hAnsi="Times New Roman" w:cs="Times New Roman"/>
          <w:sz w:val="24"/>
          <w:szCs w:val="24"/>
        </w:rPr>
        <w:t xml:space="preserve"> with the experimental </w:t>
      </w:r>
      <w:r w:rsidR="0022069F">
        <w:rPr>
          <w:rFonts w:ascii="Times New Roman" w:hAnsi="Times New Roman" w:cs="Times New Roman"/>
          <w:sz w:val="24"/>
          <w:szCs w:val="24"/>
        </w:rPr>
        <w:t>group only, and then administer</w:t>
      </w:r>
      <w:r w:rsidR="00A91DFF">
        <w:rPr>
          <w:rFonts w:ascii="Times New Roman" w:hAnsi="Times New Roman" w:cs="Times New Roman"/>
          <w:sz w:val="24"/>
          <w:szCs w:val="24"/>
        </w:rPr>
        <w:t xml:space="preserve"> a posttest to asses the differences between the two groups.</w:t>
      </w:r>
      <w:r w:rsidR="00A91DFF">
        <w:rPr>
          <w:rStyle w:val="FootnoteReference"/>
          <w:rFonts w:ascii="Times New Roman" w:hAnsi="Times New Roman" w:cs="Times New Roman"/>
          <w:sz w:val="24"/>
          <w:szCs w:val="24"/>
        </w:rPr>
        <w:footnoteReference w:id="3"/>
      </w:r>
      <w:r w:rsidR="00CA3ACF">
        <w:rPr>
          <w:rFonts w:ascii="Times New Roman" w:hAnsi="Times New Roman" w:cs="Times New Roman"/>
          <w:sz w:val="24"/>
          <w:szCs w:val="24"/>
        </w:rPr>
        <w:t xml:space="preserve"> </w:t>
      </w:r>
      <w:r w:rsidR="00C83D92">
        <w:rPr>
          <w:rFonts w:ascii="Times New Roman" w:hAnsi="Times New Roman" w:cs="Times New Roman"/>
          <w:sz w:val="24"/>
          <w:szCs w:val="24"/>
        </w:rPr>
        <w:t>The researcher gave</w:t>
      </w:r>
      <w:r w:rsidR="005402BC">
        <w:rPr>
          <w:rFonts w:ascii="Times New Roman" w:hAnsi="Times New Roman" w:cs="Times New Roman"/>
          <w:sz w:val="24"/>
          <w:szCs w:val="24"/>
        </w:rPr>
        <w:t xml:space="preserve"> pretest and posttest to both of class group to know the differences between the two groups.</w:t>
      </w:r>
      <w:r w:rsidR="009626E4">
        <w:rPr>
          <w:rFonts w:ascii="Times New Roman" w:hAnsi="Times New Roman" w:cs="Times New Roman"/>
          <w:sz w:val="24"/>
          <w:szCs w:val="24"/>
        </w:rPr>
        <w:t xml:space="preserve"> </w:t>
      </w:r>
      <w:r w:rsidR="00CA3ACF">
        <w:rPr>
          <w:rFonts w:ascii="Times New Roman" w:hAnsi="Times New Roman" w:cs="Times New Roman"/>
          <w:sz w:val="24"/>
          <w:szCs w:val="24"/>
        </w:rPr>
        <w:t>The research design can</w:t>
      </w:r>
      <w:r w:rsidR="007D699C">
        <w:rPr>
          <w:rFonts w:ascii="Times New Roman" w:hAnsi="Times New Roman" w:cs="Times New Roman"/>
          <w:sz w:val="24"/>
          <w:szCs w:val="24"/>
        </w:rPr>
        <w:t xml:space="preserve"> be presented as follows table 1</w:t>
      </w:r>
      <w:r w:rsidR="00CA3ACF">
        <w:rPr>
          <w:rFonts w:ascii="Times New Roman" w:hAnsi="Times New Roman" w:cs="Times New Roman"/>
          <w:sz w:val="24"/>
          <w:szCs w:val="24"/>
        </w:rPr>
        <w:t>:</w:t>
      </w:r>
    </w:p>
    <w:p w:rsidR="00CA3ACF" w:rsidRPr="009C7D22" w:rsidRDefault="007D699C" w:rsidP="009C7D22">
      <w:pPr>
        <w:spacing w:after="0" w:line="240" w:lineRule="auto"/>
        <w:jc w:val="center"/>
        <w:rPr>
          <w:rFonts w:ascii="Times New Roman" w:hAnsi="Times New Roman" w:cs="Times New Roman"/>
          <w:b/>
          <w:sz w:val="24"/>
          <w:szCs w:val="24"/>
        </w:rPr>
      </w:pPr>
      <w:r w:rsidRPr="009C7D22">
        <w:rPr>
          <w:rFonts w:ascii="Times New Roman" w:hAnsi="Times New Roman" w:cs="Times New Roman"/>
          <w:b/>
          <w:sz w:val="24"/>
          <w:szCs w:val="24"/>
        </w:rPr>
        <w:t>Table 1</w:t>
      </w:r>
    </w:p>
    <w:p w:rsidR="00A05E21" w:rsidRPr="009C7D22" w:rsidRDefault="00CA3ACF" w:rsidP="009C7D22">
      <w:pPr>
        <w:spacing w:after="0" w:line="240" w:lineRule="auto"/>
        <w:jc w:val="center"/>
        <w:rPr>
          <w:rFonts w:ascii="Times New Roman" w:hAnsi="Times New Roman" w:cs="Times New Roman"/>
          <w:b/>
          <w:sz w:val="24"/>
          <w:szCs w:val="24"/>
        </w:rPr>
      </w:pPr>
      <w:r w:rsidRPr="009C7D22">
        <w:rPr>
          <w:rFonts w:ascii="Times New Roman" w:hAnsi="Times New Roman" w:cs="Times New Roman"/>
          <w:b/>
          <w:sz w:val="24"/>
          <w:szCs w:val="24"/>
        </w:rPr>
        <w:t>Pre- and Posttest Design</w:t>
      </w:r>
    </w:p>
    <w:p w:rsidR="009C7D22" w:rsidRPr="00A1212E" w:rsidRDefault="009C7D22" w:rsidP="009C7D22">
      <w:pPr>
        <w:spacing w:after="0" w:line="240" w:lineRule="auto"/>
        <w:jc w:val="center"/>
        <w:rPr>
          <w:rFonts w:ascii="Times New Roman" w:hAnsi="Times New Roman" w:cs="Times New Roman"/>
          <w:sz w:val="24"/>
          <w:szCs w:val="24"/>
        </w:rPr>
      </w:pPr>
    </w:p>
    <w:tbl>
      <w:tblPr>
        <w:tblStyle w:val="TableGrid"/>
        <w:tblW w:w="0" w:type="auto"/>
        <w:tblInd w:w="468" w:type="dxa"/>
        <w:tblLook w:val="04A0"/>
      </w:tblPr>
      <w:tblGrid>
        <w:gridCol w:w="2649"/>
        <w:gridCol w:w="1035"/>
        <w:gridCol w:w="2657"/>
        <w:gridCol w:w="1489"/>
      </w:tblGrid>
      <w:tr w:rsidR="00A05E21" w:rsidRPr="00A05E21" w:rsidTr="00010D3E">
        <w:trPr>
          <w:trHeight w:val="500"/>
        </w:trPr>
        <w:tc>
          <w:tcPr>
            <w:tcW w:w="2649" w:type="dxa"/>
          </w:tcPr>
          <w:p w:rsidR="00A05E21" w:rsidRPr="007755CD" w:rsidRDefault="00A05E21" w:rsidP="009C7D22">
            <w:pPr>
              <w:jc w:val="both"/>
              <w:rPr>
                <w:rFonts w:ascii="Times New Roman" w:hAnsi="Times New Roman" w:cs="Times New Roman"/>
                <w:sz w:val="24"/>
                <w:szCs w:val="24"/>
              </w:rPr>
            </w:pPr>
            <w:r w:rsidRPr="007755CD">
              <w:rPr>
                <w:rFonts w:ascii="Times New Roman" w:hAnsi="Times New Roman" w:cs="Times New Roman"/>
                <w:sz w:val="24"/>
                <w:szCs w:val="24"/>
              </w:rPr>
              <w:t>Select Control Class</w:t>
            </w:r>
          </w:p>
        </w:tc>
        <w:tc>
          <w:tcPr>
            <w:tcW w:w="1035" w:type="dxa"/>
          </w:tcPr>
          <w:p w:rsidR="00A05E21" w:rsidRPr="007755CD" w:rsidRDefault="00A05E21" w:rsidP="00010D3E">
            <w:pPr>
              <w:jc w:val="both"/>
              <w:rPr>
                <w:rFonts w:ascii="Times New Roman" w:hAnsi="Times New Roman" w:cs="Times New Roman"/>
                <w:sz w:val="24"/>
                <w:szCs w:val="24"/>
              </w:rPr>
            </w:pPr>
            <w:r w:rsidRPr="007755CD">
              <w:rPr>
                <w:rFonts w:ascii="Times New Roman" w:hAnsi="Times New Roman" w:cs="Times New Roman"/>
                <w:sz w:val="24"/>
                <w:szCs w:val="24"/>
              </w:rPr>
              <w:t>Pretest</w:t>
            </w:r>
          </w:p>
        </w:tc>
        <w:tc>
          <w:tcPr>
            <w:tcW w:w="2657" w:type="dxa"/>
          </w:tcPr>
          <w:p w:rsidR="00A05E21" w:rsidRPr="007755CD" w:rsidRDefault="00A05E21" w:rsidP="00010D3E">
            <w:pPr>
              <w:jc w:val="both"/>
              <w:rPr>
                <w:rFonts w:ascii="Times New Roman" w:hAnsi="Times New Roman" w:cs="Times New Roman"/>
                <w:sz w:val="24"/>
                <w:szCs w:val="24"/>
              </w:rPr>
            </w:pPr>
            <w:r w:rsidRPr="007755CD">
              <w:rPr>
                <w:rFonts w:ascii="Times New Roman" w:hAnsi="Times New Roman" w:cs="Times New Roman"/>
                <w:sz w:val="24"/>
                <w:szCs w:val="24"/>
              </w:rPr>
              <w:t>No Treatment</w:t>
            </w:r>
          </w:p>
        </w:tc>
        <w:tc>
          <w:tcPr>
            <w:tcW w:w="1489" w:type="dxa"/>
          </w:tcPr>
          <w:p w:rsidR="00A05E21" w:rsidRPr="007755CD" w:rsidRDefault="00A05E21" w:rsidP="00010D3E">
            <w:pPr>
              <w:jc w:val="both"/>
              <w:rPr>
                <w:rFonts w:ascii="Times New Roman" w:hAnsi="Times New Roman" w:cs="Times New Roman"/>
                <w:sz w:val="24"/>
                <w:szCs w:val="24"/>
              </w:rPr>
            </w:pPr>
            <w:r w:rsidRPr="007755CD">
              <w:rPr>
                <w:rFonts w:ascii="Times New Roman" w:hAnsi="Times New Roman" w:cs="Times New Roman"/>
                <w:sz w:val="24"/>
                <w:szCs w:val="24"/>
              </w:rPr>
              <w:t>Posttest</w:t>
            </w:r>
          </w:p>
        </w:tc>
      </w:tr>
      <w:tr w:rsidR="00A05E21" w:rsidRPr="00A05E21" w:rsidTr="00010D3E">
        <w:trPr>
          <w:trHeight w:val="500"/>
        </w:trPr>
        <w:tc>
          <w:tcPr>
            <w:tcW w:w="2649" w:type="dxa"/>
          </w:tcPr>
          <w:p w:rsidR="00A05E21" w:rsidRPr="007755CD" w:rsidRDefault="00A05E21" w:rsidP="00010D3E">
            <w:pPr>
              <w:jc w:val="both"/>
              <w:rPr>
                <w:rFonts w:ascii="Times New Roman" w:hAnsi="Times New Roman" w:cs="Times New Roman"/>
                <w:sz w:val="24"/>
                <w:szCs w:val="24"/>
              </w:rPr>
            </w:pPr>
            <w:r w:rsidRPr="007755CD">
              <w:rPr>
                <w:rFonts w:ascii="Times New Roman" w:hAnsi="Times New Roman" w:cs="Times New Roman"/>
                <w:sz w:val="24"/>
                <w:szCs w:val="24"/>
              </w:rPr>
              <w:t>Select experimental class</w:t>
            </w:r>
          </w:p>
        </w:tc>
        <w:tc>
          <w:tcPr>
            <w:tcW w:w="1035" w:type="dxa"/>
          </w:tcPr>
          <w:p w:rsidR="00A05E21" w:rsidRPr="007755CD" w:rsidRDefault="00A05E21" w:rsidP="00010D3E">
            <w:pPr>
              <w:jc w:val="both"/>
              <w:rPr>
                <w:rFonts w:ascii="Times New Roman" w:hAnsi="Times New Roman" w:cs="Times New Roman"/>
                <w:sz w:val="24"/>
                <w:szCs w:val="24"/>
              </w:rPr>
            </w:pPr>
            <w:r w:rsidRPr="007755CD">
              <w:rPr>
                <w:rFonts w:ascii="Times New Roman" w:hAnsi="Times New Roman" w:cs="Times New Roman"/>
                <w:sz w:val="24"/>
                <w:szCs w:val="24"/>
              </w:rPr>
              <w:t>Pretest</w:t>
            </w:r>
          </w:p>
        </w:tc>
        <w:tc>
          <w:tcPr>
            <w:tcW w:w="2657" w:type="dxa"/>
          </w:tcPr>
          <w:p w:rsidR="00A05E21" w:rsidRPr="007755CD" w:rsidRDefault="00A05E21" w:rsidP="00010D3E">
            <w:pPr>
              <w:jc w:val="both"/>
              <w:rPr>
                <w:rFonts w:ascii="Times New Roman" w:hAnsi="Times New Roman" w:cs="Times New Roman"/>
                <w:sz w:val="24"/>
                <w:szCs w:val="24"/>
              </w:rPr>
            </w:pPr>
            <w:r w:rsidRPr="007755CD">
              <w:rPr>
                <w:rFonts w:ascii="Times New Roman" w:hAnsi="Times New Roman" w:cs="Times New Roman"/>
                <w:sz w:val="24"/>
                <w:szCs w:val="24"/>
              </w:rPr>
              <w:t>Experimental Treatment</w:t>
            </w:r>
          </w:p>
        </w:tc>
        <w:tc>
          <w:tcPr>
            <w:tcW w:w="1489" w:type="dxa"/>
          </w:tcPr>
          <w:p w:rsidR="00A05E21" w:rsidRPr="007755CD" w:rsidRDefault="00A05E21" w:rsidP="00010D3E">
            <w:pPr>
              <w:jc w:val="both"/>
              <w:rPr>
                <w:rFonts w:ascii="Times New Roman" w:hAnsi="Times New Roman" w:cs="Times New Roman"/>
                <w:sz w:val="24"/>
                <w:szCs w:val="24"/>
              </w:rPr>
            </w:pPr>
            <w:r w:rsidRPr="007755CD">
              <w:rPr>
                <w:rFonts w:ascii="Times New Roman" w:hAnsi="Times New Roman" w:cs="Times New Roman"/>
                <w:sz w:val="24"/>
                <w:szCs w:val="24"/>
              </w:rPr>
              <w:t xml:space="preserve">Posttest </w:t>
            </w:r>
          </w:p>
        </w:tc>
      </w:tr>
    </w:tbl>
    <w:p w:rsidR="0022069F" w:rsidRDefault="0022069F" w:rsidP="00CB2B1F">
      <w:pPr>
        <w:spacing w:line="480" w:lineRule="auto"/>
        <w:ind w:left="360"/>
        <w:jc w:val="both"/>
        <w:rPr>
          <w:rFonts w:ascii="Times New Roman" w:hAnsi="Times New Roman" w:cs="Times New Roman"/>
          <w:sz w:val="24"/>
          <w:szCs w:val="24"/>
        </w:rPr>
      </w:pPr>
    </w:p>
    <w:p w:rsidR="009626E4" w:rsidRDefault="009626E4" w:rsidP="00CB2B1F">
      <w:pPr>
        <w:spacing w:line="480" w:lineRule="auto"/>
        <w:ind w:left="360"/>
        <w:jc w:val="both"/>
        <w:rPr>
          <w:rFonts w:ascii="Times New Roman" w:hAnsi="Times New Roman" w:cs="Times New Roman"/>
        </w:rPr>
      </w:pPr>
      <w:r>
        <w:rPr>
          <w:rFonts w:ascii="Times New Roman" w:hAnsi="Times New Roman" w:cs="Times New Roman"/>
          <w:sz w:val="24"/>
          <w:szCs w:val="24"/>
        </w:rPr>
        <w:lastRenderedPageBreak/>
        <w:t>In</w:t>
      </w:r>
      <w:r w:rsidR="00C83D92">
        <w:rPr>
          <w:rFonts w:ascii="Times New Roman" w:hAnsi="Times New Roman" w:cs="Times New Roman"/>
          <w:sz w:val="24"/>
          <w:szCs w:val="24"/>
        </w:rPr>
        <w:t xml:space="preserve"> this case, the students were</w:t>
      </w:r>
      <w:r>
        <w:rPr>
          <w:rFonts w:ascii="Times New Roman" w:hAnsi="Times New Roman" w:cs="Times New Roman"/>
          <w:sz w:val="24"/>
          <w:szCs w:val="24"/>
        </w:rPr>
        <w:t xml:space="preserve"> given pre-t</w:t>
      </w:r>
      <w:r w:rsidR="00C23034">
        <w:rPr>
          <w:rFonts w:ascii="Times New Roman" w:hAnsi="Times New Roman" w:cs="Times New Roman"/>
          <w:sz w:val="24"/>
          <w:szCs w:val="24"/>
        </w:rPr>
        <w:t xml:space="preserve">est to know their ability in </w:t>
      </w:r>
      <w:r>
        <w:rPr>
          <w:rFonts w:ascii="Times New Roman" w:hAnsi="Times New Roman" w:cs="Times New Roman"/>
          <w:sz w:val="24"/>
          <w:szCs w:val="24"/>
        </w:rPr>
        <w:t xml:space="preserve">writing report text before treatment and post-test after given the treatment. The </w:t>
      </w:r>
      <w:r w:rsidR="00EE2BDC">
        <w:rPr>
          <w:rFonts w:ascii="Times New Roman" w:hAnsi="Times New Roman" w:cs="Times New Roman"/>
          <w:sz w:val="24"/>
          <w:szCs w:val="24"/>
        </w:rPr>
        <w:t>researcher use</w:t>
      </w:r>
      <w:r w:rsidR="005F4101">
        <w:rPr>
          <w:rFonts w:ascii="Times New Roman" w:hAnsi="Times New Roman" w:cs="Times New Roman"/>
          <w:sz w:val="24"/>
          <w:szCs w:val="24"/>
        </w:rPr>
        <w:t xml:space="preserve">d two </w:t>
      </w:r>
      <w:r w:rsidR="00C23034">
        <w:rPr>
          <w:rFonts w:ascii="Times New Roman" w:hAnsi="Times New Roman" w:cs="Times New Roman"/>
          <w:sz w:val="24"/>
          <w:szCs w:val="24"/>
        </w:rPr>
        <w:t>class</w:t>
      </w:r>
      <w:r w:rsidR="005F4101">
        <w:rPr>
          <w:rFonts w:ascii="Times New Roman" w:hAnsi="Times New Roman" w:cs="Times New Roman"/>
          <w:sz w:val="24"/>
          <w:szCs w:val="24"/>
        </w:rPr>
        <w:t xml:space="preserve">es, </w:t>
      </w:r>
      <w:r w:rsidR="00C23034">
        <w:rPr>
          <w:rFonts w:ascii="Times New Roman" w:hAnsi="Times New Roman" w:cs="Times New Roman"/>
          <w:sz w:val="24"/>
          <w:szCs w:val="24"/>
        </w:rPr>
        <w:t xml:space="preserve">they were </w:t>
      </w:r>
      <w:r>
        <w:rPr>
          <w:rFonts w:ascii="Times New Roman" w:hAnsi="Times New Roman" w:cs="Times New Roman"/>
          <w:sz w:val="24"/>
          <w:szCs w:val="24"/>
        </w:rPr>
        <w:t>the experimental class and the control class. In the experimental class</w:t>
      </w:r>
      <w:r w:rsidR="00EE2BDC">
        <w:rPr>
          <w:rFonts w:ascii="Times New Roman" w:hAnsi="Times New Roman" w:cs="Times New Roman"/>
          <w:sz w:val="24"/>
          <w:szCs w:val="24"/>
        </w:rPr>
        <w:t>,</w:t>
      </w:r>
      <w:r>
        <w:rPr>
          <w:rFonts w:ascii="Times New Roman" w:hAnsi="Times New Roman" w:cs="Times New Roman"/>
          <w:sz w:val="24"/>
          <w:szCs w:val="24"/>
        </w:rPr>
        <w:t xml:space="preserve"> </w:t>
      </w:r>
      <w:r w:rsidR="00EE2BDC">
        <w:rPr>
          <w:rFonts w:ascii="Times New Roman" w:hAnsi="Times New Roman" w:cs="Times New Roman"/>
          <w:sz w:val="24"/>
          <w:szCs w:val="24"/>
        </w:rPr>
        <w:t xml:space="preserve">the researcher </w:t>
      </w:r>
      <w:r w:rsidR="00C83D92">
        <w:rPr>
          <w:rFonts w:ascii="Times New Roman" w:hAnsi="Times New Roman" w:cs="Times New Roman"/>
          <w:sz w:val="24"/>
          <w:szCs w:val="24"/>
        </w:rPr>
        <w:t xml:space="preserve">used </w:t>
      </w:r>
      <w:r w:rsidR="00EE2BDC">
        <w:rPr>
          <w:rFonts w:ascii="Times New Roman" w:hAnsi="Times New Roman" w:cs="Times New Roman"/>
          <w:sz w:val="24"/>
          <w:szCs w:val="24"/>
        </w:rPr>
        <w:t>scaffolding technique as the treatment. In control class, the treatment us</w:t>
      </w:r>
      <w:r w:rsidR="009E53FC">
        <w:rPr>
          <w:rFonts w:ascii="Times New Roman" w:hAnsi="Times New Roman" w:cs="Times New Roman"/>
          <w:sz w:val="24"/>
          <w:szCs w:val="24"/>
        </w:rPr>
        <w:t xml:space="preserve">ed dictation technique that </w:t>
      </w:r>
      <w:r w:rsidR="00EE2BDC">
        <w:rPr>
          <w:rFonts w:ascii="Times New Roman" w:hAnsi="Times New Roman" w:cs="Times New Roman"/>
          <w:sz w:val="24"/>
          <w:szCs w:val="24"/>
        </w:rPr>
        <w:t>usually used by the English teac</w:t>
      </w:r>
      <w:r w:rsidR="00C23034">
        <w:rPr>
          <w:rFonts w:ascii="Times New Roman" w:hAnsi="Times New Roman" w:cs="Times New Roman"/>
          <w:sz w:val="24"/>
          <w:szCs w:val="24"/>
        </w:rPr>
        <w:t>her in teaching learning process</w:t>
      </w:r>
      <w:r w:rsidR="00EE2BDC">
        <w:rPr>
          <w:rFonts w:ascii="Times New Roman" w:hAnsi="Times New Roman" w:cs="Times New Roman"/>
          <w:sz w:val="24"/>
          <w:szCs w:val="24"/>
        </w:rPr>
        <w:t xml:space="preserve">. </w:t>
      </w:r>
    </w:p>
    <w:p w:rsidR="00A05E21" w:rsidRPr="00010D3E" w:rsidRDefault="00010D3E" w:rsidP="00010D3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A05E21" w:rsidRPr="00010D3E">
        <w:rPr>
          <w:rFonts w:ascii="Times New Roman" w:hAnsi="Times New Roman" w:cs="Times New Roman"/>
          <w:b/>
          <w:sz w:val="24"/>
          <w:szCs w:val="24"/>
        </w:rPr>
        <w:t>Variables of the Research</w:t>
      </w:r>
    </w:p>
    <w:p w:rsidR="00FD1396" w:rsidRDefault="00FD1396" w:rsidP="00ED202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In this research there are two variables, namely:</w:t>
      </w:r>
    </w:p>
    <w:p w:rsidR="00FD1396" w:rsidRDefault="00FD1396" w:rsidP="00FD13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Independent variable is </w:t>
      </w:r>
      <w:r w:rsidR="007755CD">
        <w:rPr>
          <w:rFonts w:ascii="Times New Roman" w:hAnsi="Times New Roman" w:cs="Times New Roman"/>
          <w:sz w:val="24"/>
          <w:szCs w:val="24"/>
        </w:rPr>
        <w:t>using scaffolding technique (X)</w:t>
      </w:r>
    </w:p>
    <w:p w:rsidR="00CB2B1F" w:rsidRPr="00CE42B7" w:rsidRDefault="007755CD" w:rsidP="00CE42B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Dependent variable is students’ writing report text ability (Y) </w:t>
      </w:r>
    </w:p>
    <w:p w:rsidR="00010D3E" w:rsidRDefault="00010D3E" w:rsidP="00010D3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7755CD" w:rsidRPr="00010D3E">
        <w:rPr>
          <w:rFonts w:ascii="Times New Roman" w:hAnsi="Times New Roman" w:cs="Times New Roman"/>
          <w:b/>
          <w:sz w:val="24"/>
          <w:szCs w:val="24"/>
        </w:rPr>
        <w:t>Operational Definition of Variable</w:t>
      </w:r>
    </w:p>
    <w:p w:rsidR="00EE2BDC" w:rsidRDefault="007755CD" w:rsidP="00BD526D">
      <w:pPr>
        <w:spacing w:line="480" w:lineRule="auto"/>
        <w:ind w:left="360"/>
        <w:jc w:val="both"/>
        <w:rPr>
          <w:rFonts w:ascii="Times New Roman" w:hAnsi="Times New Roman" w:cs="Times New Roman"/>
          <w:sz w:val="24"/>
          <w:szCs w:val="24"/>
        </w:rPr>
      </w:pPr>
      <w:r w:rsidRPr="00010D3E">
        <w:rPr>
          <w:rFonts w:ascii="Times New Roman" w:hAnsi="Times New Roman" w:cs="Times New Roman"/>
          <w:sz w:val="24"/>
          <w:szCs w:val="24"/>
        </w:rPr>
        <w:t>The opera</w:t>
      </w:r>
      <w:r w:rsidR="00C23034">
        <w:rPr>
          <w:rFonts w:ascii="Times New Roman" w:hAnsi="Times New Roman" w:cs="Times New Roman"/>
          <w:sz w:val="24"/>
          <w:szCs w:val="24"/>
        </w:rPr>
        <w:t>tional definition of variable</w:t>
      </w:r>
      <w:r w:rsidR="00BD526D">
        <w:rPr>
          <w:rFonts w:ascii="Times New Roman" w:hAnsi="Times New Roman" w:cs="Times New Roman"/>
          <w:sz w:val="24"/>
          <w:szCs w:val="24"/>
        </w:rPr>
        <w:t xml:space="preserve"> </w:t>
      </w:r>
      <w:r w:rsidR="002314D2">
        <w:rPr>
          <w:rFonts w:ascii="Times New Roman" w:hAnsi="Times New Roman" w:cs="Times New Roman"/>
          <w:sz w:val="24"/>
          <w:szCs w:val="24"/>
        </w:rPr>
        <w:t xml:space="preserve">used to </w:t>
      </w:r>
      <w:r w:rsidRPr="00010D3E">
        <w:rPr>
          <w:rFonts w:ascii="Times New Roman" w:hAnsi="Times New Roman" w:cs="Times New Roman"/>
          <w:sz w:val="24"/>
          <w:szCs w:val="24"/>
        </w:rPr>
        <w:t>explain</w:t>
      </w:r>
      <w:r w:rsidR="00C23034">
        <w:rPr>
          <w:rFonts w:ascii="Times New Roman" w:hAnsi="Times New Roman" w:cs="Times New Roman"/>
          <w:sz w:val="24"/>
          <w:szCs w:val="24"/>
        </w:rPr>
        <w:t xml:space="preserve"> the variable</w:t>
      </w:r>
      <w:r w:rsidR="00BD526D">
        <w:rPr>
          <w:rFonts w:ascii="Times New Roman" w:hAnsi="Times New Roman" w:cs="Times New Roman"/>
          <w:sz w:val="24"/>
          <w:szCs w:val="24"/>
        </w:rPr>
        <w:t>s</w:t>
      </w:r>
      <w:r w:rsidR="002314D2">
        <w:rPr>
          <w:rFonts w:ascii="Times New Roman" w:hAnsi="Times New Roman" w:cs="Times New Roman"/>
          <w:sz w:val="24"/>
          <w:szCs w:val="24"/>
        </w:rPr>
        <w:t xml:space="preserve"> which </w:t>
      </w:r>
      <w:r w:rsidRPr="00010D3E">
        <w:rPr>
          <w:rFonts w:ascii="Times New Roman" w:hAnsi="Times New Roman" w:cs="Times New Roman"/>
          <w:sz w:val="24"/>
          <w:szCs w:val="24"/>
        </w:rPr>
        <w:t xml:space="preserve">used in this research to </w:t>
      </w:r>
      <w:r w:rsidR="002314D2">
        <w:rPr>
          <w:rFonts w:ascii="Times New Roman" w:hAnsi="Times New Roman" w:cs="Times New Roman"/>
          <w:sz w:val="24"/>
          <w:szCs w:val="24"/>
        </w:rPr>
        <w:t>avoid misconception of variable</w:t>
      </w:r>
      <w:r w:rsidRPr="00010D3E">
        <w:rPr>
          <w:rFonts w:ascii="Times New Roman" w:hAnsi="Times New Roman" w:cs="Times New Roman"/>
          <w:sz w:val="24"/>
          <w:szCs w:val="24"/>
        </w:rPr>
        <w:t xml:space="preserve"> presented in this research.</w:t>
      </w:r>
    </w:p>
    <w:p w:rsidR="00CB2B1F" w:rsidRPr="00CB2B1F" w:rsidRDefault="002314D2" w:rsidP="00BD526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operational of variable</w:t>
      </w:r>
      <w:r w:rsidR="007755CD" w:rsidRPr="00010D3E">
        <w:rPr>
          <w:rFonts w:ascii="Times New Roman" w:hAnsi="Times New Roman" w:cs="Times New Roman"/>
          <w:sz w:val="24"/>
          <w:szCs w:val="24"/>
        </w:rPr>
        <w:t xml:space="preserve"> areas </w:t>
      </w:r>
      <w:r w:rsidR="00726C16">
        <w:rPr>
          <w:rFonts w:ascii="Times New Roman" w:hAnsi="Times New Roman" w:cs="Times New Roman"/>
          <w:sz w:val="24"/>
          <w:szCs w:val="24"/>
        </w:rPr>
        <w:t>is</w:t>
      </w:r>
      <w:r>
        <w:rPr>
          <w:rFonts w:ascii="Times New Roman" w:hAnsi="Times New Roman" w:cs="Times New Roman"/>
          <w:sz w:val="24"/>
          <w:szCs w:val="24"/>
        </w:rPr>
        <w:t xml:space="preserve"> </w:t>
      </w:r>
      <w:r w:rsidR="007755CD" w:rsidRPr="00010D3E">
        <w:rPr>
          <w:rFonts w:ascii="Times New Roman" w:hAnsi="Times New Roman" w:cs="Times New Roman"/>
          <w:sz w:val="24"/>
          <w:szCs w:val="24"/>
        </w:rPr>
        <w:t>follows:</w:t>
      </w:r>
    </w:p>
    <w:p w:rsidR="00DD6B97" w:rsidRDefault="007755CD" w:rsidP="00DD6B9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Scaff</w:t>
      </w:r>
      <w:r w:rsidR="00BD526D">
        <w:rPr>
          <w:rFonts w:ascii="Times New Roman" w:hAnsi="Times New Roman" w:cs="Times New Roman"/>
          <w:sz w:val="24"/>
          <w:szCs w:val="24"/>
        </w:rPr>
        <w:t xml:space="preserve">olding is a kind of technique </w:t>
      </w:r>
      <w:r>
        <w:rPr>
          <w:rFonts w:ascii="Times New Roman" w:hAnsi="Times New Roman" w:cs="Times New Roman"/>
          <w:sz w:val="24"/>
          <w:szCs w:val="24"/>
        </w:rPr>
        <w:t>that can be used for teaching report text writing ability,</w:t>
      </w:r>
      <w:r w:rsidR="00652C7A">
        <w:rPr>
          <w:rFonts w:ascii="Times New Roman" w:hAnsi="Times New Roman" w:cs="Times New Roman"/>
          <w:sz w:val="24"/>
          <w:szCs w:val="24"/>
        </w:rPr>
        <w:t xml:space="preserve"> where the teacher help the students during the early stages of learning, and then the students takes over an increasingly bigger responsibility as soon if the students can do it.</w:t>
      </w:r>
    </w:p>
    <w:p w:rsidR="00F059E5" w:rsidRPr="00CB2B1F" w:rsidRDefault="00DD6B97" w:rsidP="00CB2B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report text writing ability is the students ability to describe or express ideas and thoughts about a general object in written form whose </w:t>
      </w:r>
      <w:r>
        <w:rPr>
          <w:rFonts w:ascii="Times New Roman" w:hAnsi="Times New Roman" w:cs="Times New Roman"/>
          <w:sz w:val="24"/>
          <w:szCs w:val="24"/>
        </w:rPr>
        <w:lastRenderedPageBreak/>
        <w:t xml:space="preserve">generic structures consists of identification and description to give information to the readers which the criteria of a good writing including content, organization, vocabulary, language use and mechanics. </w:t>
      </w:r>
    </w:p>
    <w:p w:rsidR="00DD6B97" w:rsidRPr="00010D3E" w:rsidRDefault="00010D3E" w:rsidP="00010D3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DD6B97" w:rsidRPr="00010D3E">
        <w:rPr>
          <w:rFonts w:ascii="Times New Roman" w:hAnsi="Times New Roman" w:cs="Times New Roman"/>
          <w:b/>
          <w:sz w:val="24"/>
          <w:szCs w:val="24"/>
        </w:rPr>
        <w:t>Population, Sample and Sampling Technique</w:t>
      </w:r>
    </w:p>
    <w:p w:rsidR="00DD6B97" w:rsidRPr="00CD216B" w:rsidRDefault="00DD6B97" w:rsidP="00DD6B97">
      <w:pPr>
        <w:pStyle w:val="ListParagraph"/>
        <w:numPr>
          <w:ilvl w:val="0"/>
          <w:numId w:val="7"/>
        </w:numPr>
        <w:spacing w:line="480" w:lineRule="auto"/>
        <w:jc w:val="both"/>
        <w:rPr>
          <w:rFonts w:ascii="Times New Roman" w:hAnsi="Times New Roman" w:cs="Times New Roman"/>
          <w:sz w:val="24"/>
          <w:szCs w:val="24"/>
        </w:rPr>
      </w:pPr>
      <w:r w:rsidRPr="00CD216B">
        <w:rPr>
          <w:rFonts w:ascii="Times New Roman" w:hAnsi="Times New Roman" w:cs="Times New Roman"/>
          <w:sz w:val="24"/>
          <w:szCs w:val="24"/>
        </w:rPr>
        <w:t xml:space="preserve">Population </w:t>
      </w:r>
    </w:p>
    <w:p w:rsidR="00CB2B1F" w:rsidRPr="005F4101" w:rsidRDefault="00DD6B97" w:rsidP="005F4101">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According to Setiyadi, all individuals </w:t>
      </w:r>
      <w:r w:rsidR="000E0146">
        <w:rPr>
          <w:rFonts w:ascii="Times New Roman" w:hAnsi="Times New Roman" w:cs="Times New Roman"/>
          <w:sz w:val="24"/>
          <w:szCs w:val="24"/>
        </w:rPr>
        <w:t>who can be the target in research are called population.</w:t>
      </w:r>
      <w:r w:rsidR="000E0146">
        <w:rPr>
          <w:rStyle w:val="FootnoteReference"/>
          <w:rFonts w:ascii="Times New Roman" w:hAnsi="Times New Roman" w:cs="Times New Roman"/>
          <w:sz w:val="24"/>
          <w:szCs w:val="24"/>
        </w:rPr>
        <w:footnoteReference w:id="4"/>
      </w:r>
      <w:r w:rsidR="000E0146">
        <w:rPr>
          <w:rFonts w:ascii="Times New Roman" w:hAnsi="Times New Roman" w:cs="Times New Roman"/>
          <w:sz w:val="24"/>
          <w:szCs w:val="24"/>
        </w:rPr>
        <w:t xml:space="preserve"> Population consists of all possible people who fall into a particular category.</w:t>
      </w:r>
      <w:r w:rsidR="000E0146">
        <w:rPr>
          <w:rStyle w:val="FootnoteReference"/>
          <w:rFonts w:ascii="Times New Roman" w:hAnsi="Times New Roman" w:cs="Times New Roman"/>
          <w:sz w:val="24"/>
          <w:szCs w:val="24"/>
        </w:rPr>
        <w:footnoteReference w:id="5"/>
      </w:r>
      <w:r w:rsidR="000E0146">
        <w:rPr>
          <w:rFonts w:ascii="Times New Roman" w:hAnsi="Times New Roman" w:cs="Times New Roman"/>
          <w:sz w:val="24"/>
          <w:szCs w:val="24"/>
        </w:rPr>
        <w:t xml:space="preserve"> Population in this research </w:t>
      </w:r>
      <w:r w:rsidR="005F4101">
        <w:rPr>
          <w:rFonts w:ascii="Times New Roman" w:hAnsi="Times New Roman" w:cs="Times New Roman"/>
          <w:sz w:val="24"/>
          <w:szCs w:val="24"/>
        </w:rPr>
        <w:t xml:space="preserve">is </w:t>
      </w:r>
      <w:r w:rsidR="000E0146">
        <w:rPr>
          <w:rFonts w:ascii="Times New Roman" w:hAnsi="Times New Roman" w:cs="Times New Roman"/>
          <w:sz w:val="24"/>
          <w:szCs w:val="24"/>
        </w:rPr>
        <w:t>all students of the eleventh grade of SMA Pangudi Luhur Bandar Lamp</w:t>
      </w:r>
      <w:r w:rsidR="0073330B">
        <w:rPr>
          <w:rFonts w:ascii="Times New Roman" w:hAnsi="Times New Roman" w:cs="Times New Roman"/>
          <w:sz w:val="24"/>
          <w:szCs w:val="24"/>
        </w:rPr>
        <w:t>ung in the academic year of 2018/2019</w:t>
      </w:r>
      <w:r w:rsidR="000E0146">
        <w:rPr>
          <w:rFonts w:ascii="Times New Roman" w:hAnsi="Times New Roman" w:cs="Times New Roman"/>
          <w:sz w:val="24"/>
          <w:szCs w:val="24"/>
        </w:rPr>
        <w:t xml:space="preserve"> which consists of </w:t>
      </w:r>
      <w:r w:rsidR="00B33466">
        <w:rPr>
          <w:rFonts w:ascii="Times New Roman" w:hAnsi="Times New Roman" w:cs="Times New Roman"/>
          <w:sz w:val="24"/>
          <w:szCs w:val="24"/>
        </w:rPr>
        <w:t>71</w:t>
      </w:r>
      <w:r w:rsidR="005142D8">
        <w:rPr>
          <w:rFonts w:ascii="Times New Roman" w:hAnsi="Times New Roman" w:cs="Times New Roman"/>
          <w:sz w:val="24"/>
          <w:szCs w:val="24"/>
        </w:rPr>
        <w:t xml:space="preserve"> students in 3 classes.</w:t>
      </w:r>
      <w:r w:rsidR="00C47F78">
        <w:rPr>
          <w:rFonts w:ascii="Times New Roman" w:hAnsi="Times New Roman" w:cs="Times New Roman"/>
          <w:sz w:val="24"/>
          <w:szCs w:val="24"/>
        </w:rPr>
        <w:t xml:space="preserve"> </w:t>
      </w:r>
      <w:r w:rsidR="00FE337C" w:rsidRPr="005F4101">
        <w:rPr>
          <w:rFonts w:ascii="Times New Roman" w:hAnsi="Times New Roman" w:cs="Times New Roman"/>
          <w:sz w:val="24"/>
          <w:szCs w:val="24"/>
        </w:rPr>
        <w:t>The table 2</w:t>
      </w:r>
      <w:r w:rsidR="00C47F78" w:rsidRPr="005F4101">
        <w:rPr>
          <w:rFonts w:ascii="Times New Roman" w:hAnsi="Times New Roman" w:cs="Times New Roman"/>
          <w:sz w:val="24"/>
          <w:szCs w:val="24"/>
        </w:rPr>
        <w:t xml:space="preserve"> shows the total number of population:</w:t>
      </w:r>
    </w:p>
    <w:p w:rsidR="00C47F78" w:rsidRPr="009C7D22" w:rsidRDefault="007D699C" w:rsidP="009C7D22">
      <w:pPr>
        <w:spacing w:after="0" w:line="240" w:lineRule="auto"/>
        <w:ind w:left="3600"/>
        <w:rPr>
          <w:rFonts w:ascii="Times New Roman" w:hAnsi="Times New Roman" w:cs="Times New Roman"/>
          <w:b/>
          <w:sz w:val="24"/>
          <w:szCs w:val="24"/>
        </w:rPr>
      </w:pPr>
      <w:r w:rsidRPr="009C7D22">
        <w:rPr>
          <w:rFonts w:ascii="Times New Roman" w:hAnsi="Times New Roman" w:cs="Times New Roman"/>
          <w:b/>
          <w:sz w:val="24"/>
          <w:szCs w:val="24"/>
        </w:rPr>
        <w:t>Table 2</w:t>
      </w:r>
    </w:p>
    <w:p w:rsidR="00786D24" w:rsidRPr="009C7D22" w:rsidRDefault="00C47F78" w:rsidP="009C7D22">
      <w:pPr>
        <w:spacing w:after="0" w:line="240" w:lineRule="auto"/>
        <w:ind w:left="720"/>
        <w:jc w:val="center"/>
        <w:rPr>
          <w:rFonts w:ascii="Times New Roman" w:hAnsi="Times New Roman" w:cs="Times New Roman"/>
          <w:b/>
          <w:sz w:val="24"/>
          <w:szCs w:val="24"/>
        </w:rPr>
      </w:pPr>
      <w:r w:rsidRPr="009C7D22">
        <w:rPr>
          <w:rFonts w:ascii="Times New Roman" w:hAnsi="Times New Roman" w:cs="Times New Roman"/>
          <w:b/>
          <w:sz w:val="24"/>
          <w:szCs w:val="24"/>
        </w:rPr>
        <w:t>The Population of the Eleventh Gr</w:t>
      </w:r>
      <w:r w:rsidR="00F059E5" w:rsidRPr="009C7D22">
        <w:rPr>
          <w:rFonts w:ascii="Times New Roman" w:hAnsi="Times New Roman" w:cs="Times New Roman"/>
          <w:b/>
          <w:sz w:val="24"/>
          <w:szCs w:val="24"/>
        </w:rPr>
        <w:t>ade of SMA P</w:t>
      </w:r>
      <w:r w:rsidR="00CE42B7" w:rsidRPr="009C7D22">
        <w:rPr>
          <w:rFonts w:ascii="Times New Roman" w:hAnsi="Times New Roman" w:cs="Times New Roman"/>
          <w:b/>
          <w:sz w:val="24"/>
          <w:szCs w:val="24"/>
        </w:rPr>
        <w:t xml:space="preserve">angudi Luhur Bandar     </w:t>
      </w:r>
      <w:r w:rsidRPr="009C7D22">
        <w:rPr>
          <w:rFonts w:ascii="Times New Roman" w:hAnsi="Times New Roman" w:cs="Times New Roman"/>
          <w:b/>
          <w:sz w:val="24"/>
          <w:szCs w:val="24"/>
        </w:rPr>
        <w:t>Lampung</w:t>
      </w:r>
      <w:r w:rsidR="00F059E5" w:rsidRPr="009C7D22">
        <w:rPr>
          <w:rFonts w:ascii="Times New Roman" w:hAnsi="Times New Roman" w:cs="Times New Roman"/>
          <w:b/>
          <w:sz w:val="24"/>
          <w:szCs w:val="24"/>
        </w:rPr>
        <w:t xml:space="preserve"> </w:t>
      </w:r>
      <w:r w:rsidR="00B33466" w:rsidRPr="009C7D22">
        <w:rPr>
          <w:rFonts w:ascii="Times New Roman" w:hAnsi="Times New Roman" w:cs="Times New Roman"/>
          <w:b/>
          <w:sz w:val="24"/>
          <w:szCs w:val="24"/>
        </w:rPr>
        <w:t>in the Academic year of 2018</w:t>
      </w:r>
      <w:r w:rsidRPr="009C7D22">
        <w:rPr>
          <w:rFonts w:ascii="Times New Roman" w:hAnsi="Times New Roman" w:cs="Times New Roman"/>
          <w:b/>
          <w:sz w:val="24"/>
          <w:szCs w:val="24"/>
        </w:rPr>
        <w:t>/201</w:t>
      </w:r>
      <w:r w:rsidR="00B33466" w:rsidRPr="009C7D22">
        <w:rPr>
          <w:rFonts w:ascii="Times New Roman" w:hAnsi="Times New Roman" w:cs="Times New Roman"/>
          <w:b/>
          <w:sz w:val="24"/>
          <w:szCs w:val="24"/>
        </w:rPr>
        <w:t>9</w:t>
      </w:r>
      <w:r w:rsidRPr="009C7D22">
        <w:rPr>
          <w:rFonts w:ascii="Times New Roman" w:hAnsi="Times New Roman" w:cs="Times New Roman"/>
          <w:b/>
          <w:sz w:val="24"/>
          <w:szCs w:val="24"/>
        </w:rPr>
        <w:t>.</w:t>
      </w:r>
    </w:p>
    <w:p w:rsidR="009C7D22" w:rsidRPr="009C7D22" w:rsidRDefault="009C7D22" w:rsidP="009C7D22">
      <w:pPr>
        <w:spacing w:after="0" w:line="240" w:lineRule="auto"/>
        <w:ind w:left="720"/>
        <w:jc w:val="center"/>
        <w:rPr>
          <w:rFonts w:ascii="Times New Roman" w:hAnsi="Times New Roman" w:cs="Times New Roman"/>
          <w:b/>
          <w:sz w:val="24"/>
          <w:szCs w:val="24"/>
        </w:rPr>
      </w:pPr>
    </w:p>
    <w:tbl>
      <w:tblPr>
        <w:tblStyle w:val="TableGrid"/>
        <w:tblW w:w="0" w:type="auto"/>
        <w:tblInd w:w="515" w:type="dxa"/>
        <w:tblLook w:val="04A0"/>
      </w:tblPr>
      <w:tblGrid>
        <w:gridCol w:w="639"/>
        <w:gridCol w:w="1611"/>
        <w:gridCol w:w="1891"/>
        <w:gridCol w:w="1718"/>
        <w:gridCol w:w="1448"/>
      </w:tblGrid>
      <w:tr w:rsidR="00EC0A9B" w:rsidRPr="00CE42B7" w:rsidTr="0080503E">
        <w:trPr>
          <w:trHeight w:val="338"/>
        </w:trPr>
        <w:tc>
          <w:tcPr>
            <w:tcW w:w="639" w:type="dxa"/>
            <w:vMerge w:val="restart"/>
            <w:vAlign w:val="center"/>
          </w:tcPr>
          <w:p w:rsidR="00EC0A9B" w:rsidRPr="00CE42B7" w:rsidRDefault="00EC0A9B" w:rsidP="00CB2B1F">
            <w:pPr>
              <w:pStyle w:val="ListParagraph"/>
              <w:spacing w:line="360" w:lineRule="auto"/>
              <w:ind w:left="0"/>
              <w:jc w:val="center"/>
              <w:rPr>
                <w:rFonts w:ascii="Times New Roman" w:hAnsi="Times New Roman" w:cs="Times New Roman"/>
                <w:b/>
              </w:rPr>
            </w:pPr>
            <w:r w:rsidRPr="00CE42B7">
              <w:rPr>
                <w:rFonts w:ascii="Times New Roman" w:hAnsi="Times New Roman" w:cs="Times New Roman"/>
                <w:b/>
              </w:rPr>
              <w:t>No</w:t>
            </w:r>
          </w:p>
        </w:tc>
        <w:tc>
          <w:tcPr>
            <w:tcW w:w="1611" w:type="dxa"/>
            <w:vMerge w:val="restart"/>
            <w:vAlign w:val="center"/>
          </w:tcPr>
          <w:p w:rsidR="00EC0A9B" w:rsidRPr="00CE42B7" w:rsidRDefault="00EC0A9B" w:rsidP="00CB2B1F">
            <w:pPr>
              <w:pStyle w:val="ListParagraph"/>
              <w:spacing w:line="360" w:lineRule="auto"/>
              <w:ind w:left="0"/>
              <w:jc w:val="center"/>
              <w:rPr>
                <w:rFonts w:ascii="Times New Roman" w:hAnsi="Times New Roman" w:cs="Times New Roman"/>
                <w:b/>
              </w:rPr>
            </w:pPr>
            <w:r w:rsidRPr="00CE42B7">
              <w:rPr>
                <w:rFonts w:ascii="Times New Roman" w:hAnsi="Times New Roman" w:cs="Times New Roman"/>
                <w:b/>
              </w:rPr>
              <w:t>Class</w:t>
            </w:r>
          </w:p>
        </w:tc>
        <w:tc>
          <w:tcPr>
            <w:tcW w:w="3608" w:type="dxa"/>
            <w:gridSpan w:val="2"/>
            <w:vAlign w:val="center"/>
          </w:tcPr>
          <w:p w:rsidR="00EC0A9B" w:rsidRPr="00CE42B7" w:rsidRDefault="00EC0A9B" w:rsidP="00CB2B1F">
            <w:pPr>
              <w:pStyle w:val="ListParagraph"/>
              <w:spacing w:line="360" w:lineRule="auto"/>
              <w:ind w:left="0"/>
              <w:jc w:val="center"/>
              <w:rPr>
                <w:rFonts w:ascii="Times New Roman" w:hAnsi="Times New Roman" w:cs="Times New Roman"/>
                <w:b/>
              </w:rPr>
            </w:pPr>
            <w:r w:rsidRPr="00CE42B7">
              <w:rPr>
                <w:rFonts w:ascii="Times New Roman" w:hAnsi="Times New Roman" w:cs="Times New Roman"/>
                <w:b/>
              </w:rPr>
              <w:t>Gender</w:t>
            </w:r>
          </w:p>
        </w:tc>
        <w:tc>
          <w:tcPr>
            <w:tcW w:w="1448" w:type="dxa"/>
            <w:vMerge w:val="restart"/>
            <w:vAlign w:val="center"/>
          </w:tcPr>
          <w:p w:rsidR="00EC0A9B" w:rsidRPr="00CE42B7" w:rsidRDefault="00EC0A9B" w:rsidP="00CB2B1F">
            <w:pPr>
              <w:pStyle w:val="ListParagraph"/>
              <w:spacing w:line="360" w:lineRule="auto"/>
              <w:ind w:left="0"/>
              <w:jc w:val="center"/>
              <w:rPr>
                <w:rFonts w:ascii="Times New Roman" w:hAnsi="Times New Roman" w:cs="Times New Roman"/>
                <w:b/>
              </w:rPr>
            </w:pPr>
            <w:r w:rsidRPr="00CE42B7">
              <w:rPr>
                <w:rFonts w:ascii="Times New Roman" w:hAnsi="Times New Roman" w:cs="Times New Roman"/>
                <w:b/>
              </w:rPr>
              <w:t>Total</w:t>
            </w:r>
          </w:p>
        </w:tc>
      </w:tr>
      <w:tr w:rsidR="00EC0A9B" w:rsidRPr="00CE42B7" w:rsidTr="0080503E">
        <w:trPr>
          <w:trHeight w:val="61"/>
        </w:trPr>
        <w:tc>
          <w:tcPr>
            <w:tcW w:w="639" w:type="dxa"/>
            <w:vMerge/>
          </w:tcPr>
          <w:p w:rsidR="00EC0A9B" w:rsidRPr="00CE42B7" w:rsidRDefault="00EC0A9B" w:rsidP="00CB2B1F">
            <w:pPr>
              <w:pStyle w:val="ListParagraph"/>
              <w:spacing w:line="360" w:lineRule="auto"/>
              <w:ind w:left="0"/>
              <w:rPr>
                <w:rFonts w:ascii="Times New Roman" w:hAnsi="Times New Roman" w:cs="Times New Roman"/>
              </w:rPr>
            </w:pPr>
          </w:p>
        </w:tc>
        <w:tc>
          <w:tcPr>
            <w:tcW w:w="1611" w:type="dxa"/>
            <w:vMerge/>
          </w:tcPr>
          <w:p w:rsidR="00EC0A9B" w:rsidRPr="00CE42B7" w:rsidRDefault="00EC0A9B" w:rsidP="00CB2B1F">
            <w:pPr>
              <w:pStyle w:val="ListParagraph"/>
              <w:spacing w:line="360" w:lineRule="auto"/>
              <w:ind w:left="0"/>
              <w:rPr>
                <w:rFonts w:ascii="Times New Roman" w:hAnsi="Times New Roman" w:cs="Times New Roman"/>
              </w:rPr>
            </w:pPr>
          </w:p>
        </w:tc>
        <w:tc>
          <w:tcPr>
            <w:tcW w:w="1891" w:type="dxa"/>
            <w:vAlign w:val="center"/>
          </w:tcPr>
          <w:p w:rsidR="00EC0A9B" w:rsidRPr="00CE42B7" w:rsidRDefault="00EC0A9B" w:rsidP="00CB2B1F">
            <w:pPr>
              <w:pStyle w:val="ListParagraph"/>
              <w:spacing w:line="360" w:lineRule="auto"/>
              <w:ind w:left="0"/>
              <w:jc w:val="center"/>
              <w:rPr>
                <w:rFonts w:ascii="Times New Roman" w:hAnsi="Times New Roman" w:cs="Times New Roman"/>
                <w:b/>
              </w:rPr>
            </w:pPr>
            <w:r w:rsidRPr="00CE42B7">
              <w:rPr>
                <w:rFonts w:ascii="Times New Roman" w:hAnsi="Times New Roman" w:cs="Times New Roman"/>
                <w:b/>
              </w:rPr>
              <w:t>Male</w:t>
            </w:r>
          </w:p>
        </w:tc>
        <w:tc>
          <w:tcPr>
            <w:tcW w:w="1717" w:type="dxa"/>
            <w:vAlign w:val="center"/>
          </w:tcPr>
          <w:p w:rsidR="00EC0A9B" w:rsidRPr="00CE42B7" w:rsidRDefault="00EC0A9B" w:rsidP="00CB2B1F">
            <w:pPr>
              <w:pStyle w:val="ListParagraph"/>
              <w:spacing w:line="360" w:lineRule="auto"/>
              <w:ind w:left="0"/>
              <w:jc w:val="center"/>
              <w:rPr>
                <w:rFonts w:ascii="Times New Roman" w:hAnsi="Times New Roman" w:cs="Times New Roman"/>
                <w:b/>
              </w:rPr>
            </w:pPr>
            <w:r w:rsidRPr="00CE42B7">
              <w:rPr>
                <w:rFonts w:ascii="Times New Roman" w:hAnsi="Times New Roman" w:cs="Times New Roman"/>
                <w:b/>
              </w:rPr>
              <w:t>Female</w:t>
            </w:r>
          </w:p>
        </w:tc>
        <w:tc>
          <w:tcPr>
            <w:tcW w:w="1448" w:type="dxa"/>
            <w:vMerge/>
          </w:tcPr>
          <w:p w:rsidR="00EC0A9B" w:rsidRPr="00CE42B7" w:rsidRDefault="00EC0A9B" w:rsidP="00CB2B1F">
            <w:pPr>
              <w:pStyle w:val="ListParagraph"/>
              <w:spacing w:line="360" w:lineRule="auto"/>
              <w:ind w:left="0"/>
              <w:rPr>
                <w:rFonts w:ascii="Times New Roman" w:hAnsi="Times New Roman" w:cs="Times New Roman"/>
              </w:rPr>
            </w:pPr>
          </w:p>
        </w:tc>
      </w:tr>
      <w:tr w:rsidR="008B12DA" w:rsidRPr="00CE42B7" w:rsidTr="0080503E">
        <w:trPr>
          <w:trHeight w:val="347"/>
        </w:trPr>
        <w:tc>
          <w:tcPr>
            <w:tcW w:w="639" w:type="dxa"/>
          </w:tcPr>
          <w:p w:rsidR="00C47F78" w:rsidRPr="00CE42B7" w:rsidRDefault="00786D24" w:rsidP="00CB2B1F">
            <w:pPr>
              <w:pStyle w:val="ListParagraph"/>
              <w:spacing w:line="360" w:lineRule="auto"/>
              <w:ind w:left="0"/>
              <w:rPr>
                <w:rFonts w:ascii="Times New Roman" w:hAnsi="Times New Roman" w:cs="Times New Roman"/>
              </w:rPr>
            </w:pPr>
            <w:r w:rsidRPr="00CE42B7">
              <w:rPr>
                <w:rFonts w:ascii="Times New Roman" w:hAnsi="Times New Roman" w:cs="Times New Roman"/>
              </w:rPr>
              <w:t>1</w:t>
            </w:r>
          </w:p>
        </w:tc>
        <w:tc>
          <w:tcPr>
            <w:tcW w:w="1611" w:type="dxa"/>
            <w:vAlign w:val="center"/>
          </w:tcPr>
          <w:p w:rsidR="00C47F78" w:rsidRPr="00CE42B7" w:rsidRDefault="00CE42B7" w:rsidP="00CE42B7">
            <w:pPr>
              <w:pStyle w:val="ListParagraph"/>
              <w:spacing w:line="360" w:lineRule="auto"/>
              <w:ind w:left="0"/>
              <w:rPr>
                <w:rFonts w:ascii="Times New Roman" w:hAnsi="Times New Roman" w:cs="Times New Roman"/>
              </w:rPr>
            </w:pPr>
            <w:r>
              <w:rPr>
                <w:rFonts w:ascii="Times New Roman" w:hAnsi="Times New Roman" w:cs="Times New Roman"/>
              </w:rPr>
              <w:t xml:space="preserve">      </w:t>
            </w:r>
            <w:r w:rsidR="008B12DA" w:rsidRPr="00CE42B7">
              <w:rPr>
                <w:rFonts w:ascii="Times New Roman" w:hAnsi="Times New Roman" w:cs="Times New Roman"/>
              </w:rPr>
              <w:t>XI IPA</w:t>
            </w:r>
          </w:p>
        </w:tc>
        <w:tc>
          <w:tcPr>
            <w:tcW w:w="1891" w:type="dxa"/>
            <w:vAlign w:val="center"/>
          </w:tcPr>
          <w:p w:rsidR="00C47F78" w:rsidRPr="00CE42B7" w:rsidRDefault="008B12DA"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1</w:t>
            </w:r>
            <w:r w:rsidR="00E974E1" w:rsidRPr="00CE42B7">
              <w:rPr>
                <w:rFonts w:ascii="Times New Roman" w:hAnsi="Times New Roman" w:cs="Times New Roman"/>
              </w:rPr>
              <w:t>0</w:t>
            </w:r>
          </w:p>
        </w:tc>
        <w:tc>
          <w:tcPr>
            <w:tcW w:w="1717" w:type="dxa"/>
            <w:vAlign w:val="center"/>
          </w:tcPr>
          <w:p w:rsidR="00C47F78" w:rsidRPr="00CE42B7" w:rsidRDefault="008B12DA"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1</w:t>
            </w:r>
            <w:r w:rsidR="00E974E1" w:rsidRPr="00CE42B7">
              <w:rPr>
                <w:rFonts w:ascii="Times New Roman" w:hAnsi="Times New Roman" w:cs="Times New Roman"/>
              </w:rPr>
              <w:t>7</w:t>
            </w:r>
          </w:p>
        </w:tc>
        <w:tc>
          <w:tcPr>
            <w:tcW w:w="1448" w:type="dxa"/>
            <w:vAlign w:val="center"/>
          </w:tcPr>
          <w:p w:rsidR="00C47F78" w:rsidRPr="00CE42B7" w:rsidRDefault="00E974E1"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2</w:t>
            </w:r>
            <w:r w:rsidR="00B33466" w:rsidRPr="00CE42B7">
              <w:rPr>
                <w:rFonts w:ascii="Times New Roman" w:hAnsi="Times New Roman" w:cs="Times New Roman"/>
              </w:rPr>
              <w:t>4</w:t>
            </w:r>
          </w:p>
        </w:tc>
      </w:tr>
      <w:tr w:rsidR="008B12DA" w:rsidRPr="00CE42B7" w:rsidTr="0080503E">
        <w:trPr>
          <w:trHeight w:val="338"/>
        </w:trPr>
        <w:tc>
          <w:tcPr>
            <w:tcW w:w="639" w:type="dxa"/>
          </w:tcPr>
          <w:p w:rsidR="00C47F78" w:rsidRPr="00CE42B7" w:rsidRDefault="00786D24" w:rsidP="00CB2B1F">
            <w:pPr>
              <w:pStyle w:val="ListParagraph"/>
              <w:spacing w:line="360" w:lineRule="auto"/>
              <w:ind w:left="0"/>
              <w:rPr>
                <w:rFonts w:ascii="Times New Roman" w:hAnsi="Times New Roman" w:cs="Times New Roman"/>
              </w:rPr>
            </w:pPr>
            <w:r w:rsidRPr="00CE42B7">
              <w:rPr>
                <w:rFonts w:ascii="Times New Roman" w:hAnsi="Times New Roman" w:cs="Times New Roman"/>
              </w:rPr>
              <w:t>2</w:t>
            </w:r>
          </w:p>
        </w:tc>
        <w:tc>
          <w:tcPr>
            <w:tcW w:w="1611" w:type="dxa"/>
            <w:vAlign w:val="center"/>
          </w:tcPr>
          <w:p w:rsidR="00C47F78" w:rsidRPr="00CE42B7" w:rsidRDefault="008B12DA"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XI IPS 1</w:t>
            </w:r>
          </w:p>
        </w:tc>
        <w:tc>
          <w:tcPr>
            <w:tcW w:w="1891" w:type="dxa"/>
            <w:vAlign w:val="center"/>
          </w:tcPr>
          <w:p w:rsidR="00C47F78" w:rsidRPr="00CE42B7" w:rsidRDefault="00E974E1"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9</w:t>
            </w:r>
          </w:p>
        </w:tc>
        <w:tc>
          <w:tcPr>
            <w:tcW w:w="1717" w:type="dxa"/>
            <w:vAlign w:val="center"/>
          </w:tcPr>
          <w:p w:rsidR="00C47F78" w:rsidRPr="00CE42B7" w:rsidRDefault="008B12DA"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1</w:t>
            </w:r>
            <w:r w:rsidR="00E974E1" w:rsidRPr="00CE42B7">
              <w:rPr>
                <w:rFonts w:ascii="Times New Roman" w:hAnsi="Times New Roman" w:cs="Times New Roman"/>
              </w:rPr>
              <w:t>5</w:t>
            </w:r>
          </w:p>
        </w:tc>
        <w:tc>
          <w:tcPr>
            <w:tcW w:w="1448" w:type="dxa"/>
            <w:vAlign w:val="center"/>
          </w:tcPr>
          <w:p w:rsidR="00C47F78" w:rsidRPr="00CE42B7" w:rsidRDefault="00EC0A9B"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2</w:t>
            </w:r>
            <w:r w:rsidR="00E974E1" w:rsidRPr="00CE42B7">
              <w:rPr>
                <w:rFonts w:ascii="Times New Roman" w:hAnsi="Times New Roman" w:cs="Times New Roman"/>
              </w:rPr>
              <w:t>4</w:t>
            </w:r>
          </w:p>
        </w:tc>
      </w:tr>
      <w:tr w:rsidR="008B12DA" w:rsidRPr="00CE42B7" w:rsidTr="0080503E">
        <w:trPr>
          <w:trHeight w:val="110"/>
        </w:trPr>
        <w:tc>
          <w:tcPr>
            <w:tcW w:w="639" w:type="dxa"/>
          </w:tcPr>
          <w:p w:rsidR="00C47F78" w:rsidRPr="00CE42B7" w:rsidRDefault="00786D24" w:rsidP="00CB2B1F">
            <w:pPr>
              <w:pStyle w:val="ListParagraph"/>
              <w:spacing w:line="360" w:lineRule="auto"/>
              <w:ind w:left="0"/>
              <w:rPr>
                <w:rFonts w:ascii="Times New Roman" w:hAnsi="Times New Roman" w:cs="Times New Roman"/>
              </w:rPr>
            </w:pPr>
            <w:r w:rsidRPr="00CE42B7">
              <w:rPr>
                <w:rFonts w:ascii="Times New Roman" w:hAnsi="Times New Roman" w:cs="Times New Roman"/>
              </w:rPr>
              <w:t>3</w:t>
            </w:r>
          </w:p>
        </w:tc>
        <w:tc>
          <w:tcPr>
            <w:tcW w:w="1611" w:type="dxa"/>
            <w:vAlign w:val="center"/>
          </w:tcPr>
          <w:p w:rsidR="00C47F78" w:rsidRPr="00CE42B7" w:rsidRDefault="008B12DA"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XI IPS 2</w:t>
            </w:r>
          </w:p>
        </w:tc>
        <w:tc>
          <w:tcPr>
            <w:tcW w:w="1891" w:type="dxa"/>
            <w:vAlign w:val="center"/>
          </w:tcPr>
          <w:p w:rsidR="00C47F78" w:rsidRPr="00CE42B7" w:rsidRDefault="008B12DA"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1</w:t>
            </w:r>
            <w:r w:rsidR="00E974E1" w:rsidRPr="00CE42B7">
              <w:rPr>
                <w:rFonts w:ascii="Times New Roman" w:hAnsi="Times New Roman" w:cs="Times New Roman"/>
              </w:rPr>
              <w:t>1</w:t>
            </w:r>
          </w:p>
        </w:tc>
        <w:tc>
          <w:tcPr>
            <w:tcW w:w="1717" w:type="dxa"/>
            <w:vAlign w:val="center"/>
          </w:tcPr>
          <w:p w:rsidR="00C47F78" w:rsidRPr="00CE42B7" w:rsidRDefault="008B12DA"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1</w:t>
            </w:r>
            <w:r w:rsidR="00E974E1" w:rsidRPr="00CE42B7">
              <w:rPr>
                <w:rFonts w:ascii="Times New Roman" w:hAnsi="Times New Roman" w:cs="Times New Roman"/>
              </w:rPr>
              <w:t>2</w:t>
            </w:r>
          </w:p>
        </w:tc>
        <w:tc>
          <w:tcPr>
            <w:tcW w:w="1448" w:type="dxa"/>
            <w:vAlign w:val="center"/>
          </w:tcPr>
          <w:p w:rsidR="00C47F78" w:rsidRPr="00CE42B7" w:rsidRDefault="00EC0A9B" w:rsidP="00CB2B1F">
            <w:pPr>
              <w:pStyle w:val="ListParagraph"/>
              <w:spacing w:line="360" w:lineRule="auto"/>
              <w:ind w:left="0"/>
              <w:jc w:val="center"/>
              <w:rPr>
                <w:rFonts w:ascii="Times New Roman" w:hAnsi="Times New Roman" w:cs="Times New Roman"/>
              </w:rPr>
            </w:pPr>
            <w:r w:rsidRPr="00CE42B7">
              <w:rPr>
                <w:rFonts w:ascii="Times New Roman" w:hAnsi="Times New Roman" w:cs="Times New Roman"/>
              </w:rPr>
              <w:t>2</w:t>
            </w:r>
            <w:r w:rsidR="00E974E1" w:rsidRPr="00CE42B7">
              <w:rPr>
                <w:rFonts w:ascii="Times New Roman" w:hAnsi="Times New Roman" w:cs="Times New Roman"/>
              </w:rPr>
              <w:t>3</w:t>
            </w:r>
          </w:p>
        </w:tc>
      </w:tr>
      <w:tr w:rsidR="008B12DA" w:rsidRPr="00CE42B7" w:rsidTr="0080503E">
        <w:trPr>
          <w:trHeight w:val="40"/>
        </w:trPr>
        <w:tc>
          <w:tcPr>
            <w:tcW w:w="5859" w:type="dxa"/>
            <w:gridSpan w:val="4"/>
          </w:tcPr>
          <w:p w:rsidR="008B12DA" w:rsidRPr="00CE42B7" w:rsidRDefault="00EC0A9B" w:rsidP="00CB2B1F">
            <w:pPr>
              <w:pStyle w:val="ListParagraph"/>
              <w:spacing w:line="360" w:lineRule="auto"/>
              <w:ind w:left="0"/>
              <w:jc w:val="center"/>
              <w:rPr>
                <w:rFonts w:ascii="Times New Roman" w:hAnsi="Times New Roman" w:cs="Times New Roman"/>
                <w:b/>
              </w:rPr>
            </w:pPr>
            <w:r w:rsidRPr="00CE42B7">
              <w:rPr>
                <w:rFonts w:ascii="Times New Roman" w:hAnsi="Times New Roman" w:cs="Times New Roman"/>
                <w:b/>
              </w:rPr>
              <w:t>Total of the Students</w:t>
            </w:r>
          </w:p>
        </w:tc>
        <w:tc>
          <w:tcPr>
            <w:tcW w:w="1448" w:type="dxa"/>
            <w:vAlign w:val="center"/>
          </w:tcPr>
          <w:p w:rsidR="008B12DA" w:rsidRPr="00CE42B7" w:rsidRDefault="00E974E1" w:rsidP="00CB2B1F">
            <w:pPr>
              <w:pStyle w:val="ListParagraph"/>
              <w:spacing w:line="360" w:lineRule="auto"/>
              <w:ind w:left="0"/>
              <w:jc w:val="center"/>
              <w:rPr>
                <w:rFonts w:ascii="Times New Roman" w:hAnsi="Times New Roman" w:cs="Times New Roman"/>
                <w:b/>
              </w:rPr>
            </w:pPr>
            <w:r w:rsidRPr="00CE42B7">
              <w:rPr>
                <w:rFonts w:ascii="Times New Roman" w:hAnsi="Times New Roman" w:cs="Times New Roman"/>
                <w:b/>
              </w:rPr>
              <w:t>7</w:t>
            </w:r>
            <w:r w:rsidR="00B33466" w:rsidRPr="00CE42B7">
              <w:rPr>
                <w:rFonts w:ascii="Times New Roman" w:hAnsi="Times New Roman" w:cs="Times New Roman"/>
                <w:b/>
              </w:rPr>
              <w:t>1</w:t>
            </w:r>
          </w:p>
        </w:tc>
      </w:tr>
    </w:tbl>
    <w:p w:rsidR="00F92EFE" w:rsidRPr="00F11CF7" w:rsidRDefault="00EC0A9B" w:rsidP="005F4101">
      <w:pPr>
        <w:spacing w:line="240" w:lineRule="auto"/>
        <w:ind w:left="405"/>
        <w:rPr>
          <w:rFonts w:ascii="Times New Roman" w:hAnsi="Times New Roman" w:cs="Times New Roman"/>
          <w:i/>
          <w:sz w:val="24"/>
          <w:szCs w:val="24"/>
        </w:rPr>
      </w:pPr>
      <w:r w:rsidRPr="00EC0A9B">
        <w:rPr>
          <w:rFonts w:ascii="Times New Roman" w:hAnsi="Times New Roman" w:cs="Times New Roman"/>
          <w:i/>
          <w:sz w:val="24"/>
          <w:szCs w:val="24"/>
        </w:rPr>
        <w:t>Source: Document of students’ at the Eleventh Grade of SMA Pangudi Luhur Bandar Lampung</w:t>
      </w:r>
      <w:r>
        <w:rPr>
          <w:rFonts w:ascii="Times New Roman" w:hAnsi="Times New Roman" w:cs="Times New Roman"/>
          <w:i/>
          <w:sz w:val="24"/>
          <w:szCs w:val="24"/>
        </w:rPr>
        <w:t>.</w:t>
      </w:r>
    </w:p>
    <w:p w:rsidR="00CD216B" w:rsidRDefault="00EC0A9B" w:rsidP="00CD216B">
      <w:pPr>
        <w:pStyle w:val="ListParagraph"/>
        <w:numPr>
          <w:ilvl w:val="0"/>
          <w:numId w:val="7"/>
        </w:numPr>
        <w:spacing w:line="360" w:lineRule="auto"/>
        <w:jc w:val="both"/>
        <w:rPr>
          <w:rFonts w:ascii="Times New Roman" w:hAnsi="Times New Roman" w:cs="Times New Roman"/>
          <w:sz w:val="24"/>
          <w:szCs w:val="24"/>
        </w:rPr>
      </w:pPr>
      <w:r w:rsidRPr="00CD216B">
        <w:rPr>
          <w:rFonts w:ascii="Times New Roman" w:hAnsi="Times New Roman" w:cs="Times New Roman"/>
          <w:sz w:val="24"/>
          <w:szCs w:val="24"/>
        </w:rPr>
        <w:lastRenderedPageBreak/>
        <w:t>Sample of the Research</w:t>
      </w:r>
    </w:p>
    <w:p w:rsidR="00CB2B1F" w:rsidRDefault="00CD216B" w:rsidP="00CE42B7">
      <w:pPr>
        <w:spacing w:line="480" w:lineRule="auto"/>
        <w:ind w:left="360"/>
        <w:jc w:val="both"/>
        <w:rPr>
          <w:rFonts w:ascii="Times New Roman" w:hAnsi="Times New Roman" w:cs="Times New Roman"/>
          <w:sz w:val="24"/>
          <w:szCs w:val="24"/>
        </w:rPr>
      </w:pPr>
      <w:r w:rsidRPr="00CD216B">
        <w:rPr>
          <w:rFonts w:ascii="Times New Roman" w:hAnsi="Times New Roman" w:cs="Times New Roman"/>
          <w:sz w:val="24"/>
          <w:szCs w:val="24"/>
        </w:rPr>
        <w:t>Claire states that, sample is a smaller number of individuals drawn from the total population which can be taken as representative of that population.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Arikunto adds that sample is a part of representative of the population that will be </w:t>
      </w:r>
      <w:r w:rsidR="0078074A">
        <w:rPr>
          <w:rFonts w:ascii="Times New Roman" w:hAnsi="Times New Roman" w:cs="Times New Roman"/>
          <w:sz w:val="24"/>
          <w:szCs w:val="24"/>
        </w:rPr>
        <w:t>investigated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78074A">
        <w:rPr>
          <w:rFonts w:ascii="Times New Roman" w:hAnsi="Times New Roman" w:cs="Times New Roman"/>
          <w:sz w:val="24"/>
          <w:szCs w:val="24"/>
        </w:rPr>
        <w:t>The sample of the research is two classes, one class as the experimental class and another as control class. In SMA Pangudi Luhur of Eleventh Grade consists of three</w:t>
      </w:r>
      <w:r w:rsidR="000D499E">
        <w:rPr>
          <w:rFonts w:ascii="Times New Roman" w:hAnsi="Times New Roman" w:cs="Times New Roman"/>
          <w:sz w:val="24"/>
          <w:szCs w:val="24"/>
        </w:rPr>
        <w:t xml:space="preserve"> classes and the researcher was </w:t>
      </w:r>
      <w:r w:rsidR="0078074A">
        <w:rPr>
          <w:rFonts w:ascii="Times New Roman" w:hAnsi="Times New Roman" w:cs="Times New Roman"/>
          <w:sz w:val="24"/>
          <w:szCs w:val="24"/>
        </w:rPr>
        <w:t>take two classes one class as experimental clas</w:t>
      </w:r>
      <w:r w:rsidR="00CE42B7">
        <w:rPr>
          <w:rFonts w:ascii="Times New Roman" w:hAnsi="Times New Roman" w:cs="Times New Roman"/>
          <w:sz w:val="24"/>
          <w:szCs w:val="24"/>
        </w:rPr>
        <w:t>s and another as control class.</w:t>
      </w:r>
    </w:p>
    <w:p w:rsidR="0078074A" w:rsidRDefault="0078074A" w:rsidP="0078074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Sampling Technique</w:t>
      </w:r>
    </w:p>
    <w:p w:rsidR="00E6286E" w:rsidRDefault="00F11CF7" w:rsidP="00F92EF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In th</w:t>
      </w:r>
      <w:r w:rsidR="00EE2BDC">
        <w:rPr>
          <w:rFonts w:ascii="Times New Roman" w:hAnsi="Times New Roman" w:cs="Times New Roman"/>
          <w:sz w:val="24"/>
          <w:szCs w:val="24"/>
        </w:rPr>
        <w:t xml:space="preserve">is research, the researcher </w:t>
      </w:r>
      <w:r>
        <w:rPr>
          <w:rFonts w:ascii="Times New Roman" w:hAnsi="Times New Roman" w:cs="Times New Roman"/>
          <w:sz w:val="24"/>
          <w:szCs w:val="24"/>
        </w:rPr>
        <w:t>use</w:t>
      </w:r>
      <w:r w:rsidR="00EE2BDC">
        <w:rPr>
          <w:rFonts w:ascii="Times New Roman" w:hAnsi="Times New Roman" w:cs="Times New Roman"/>
          <w:sz w:val="24"/>
          <w:szCs w:val="24"/>
        </w:rPr>
        <w:t>d</w:t>
      </w:r>
      <w:r>
        <w:rPr>
          <w:rFonts w:ascii="Times New Roman" w:hAnsi="Times New Roman" w:cs="Times New Roman"/>
          <w:sz w:val="24"/>
          <w:szCs w:val="24"/>
        </w:rPr>
        <w:t xml:space="preserve"> cluster random sam</w:t>
      </w:r>
      <w:r w:rsidR="005F4101">
        <w:rPr>
          <w:rFonts w:ascii="Times New Roman" w:hAnsi="Times New Roman" w:cs="Times New Roman"/>
          <w:sz w:val="24"/>
          <w:szCs w:val="24"/>
        </w:rPr>
        <w:t>pling. Frankel and wallen stated</w:t>
      </w:r>
      <w:r>
        <w:rPr>
          <w:rFonts w:ascii="Times New Roman" w:hAnsi="Times New Roman" w:cs="Times New Roman"/>
          <w:sz w:val="24"/>
          <w:szCs w:val="24"/>
        </w:rPr>
        <w:t xml:space="preserve"> that the selection of groups, or cluster, of subjects rather that individuals is known as cluster random sampling.</w:t>
      </w:r>
      <w:r>
        <w:rPr>
          <w:rStyle w:val="FootnoteReference"/>
          <w:rFonts w:ascii="Times New Roman" w:hAnsi="Times New Roman" w:cs="Times New Roman"/>
          <w:sz w:val="24"/>
          <w:szCs w:val="24"/>
        </w:rPr>
        <w:footnoteReference w:id="8"/>
      </w:r>
      <w:r w:rsidR="0028006B">
        <w:rPr>
          <w:rFonts w:ascii="Times New Roman" w:hAnsi="Times New Roman" w:cs="Times New Roman"/>
          <w:sz w:val="24"/>
          <w:szCs w:val="24"/>
        </w:rPr>
        <w:t xml:space="preserve"> I</w:t>
      </w:r>
      <w:r w:rsidR="009468EE">
        <w:rPr>
          <w:rFonts w:ascii="Times New Roman" w:hAnsi="Times New Roman" w:cs="Times New Roman"/>
          <w:sz w:val="24"/>
          <w:szCs w:val="24"/>
        </w:rPr>
        <w:t xml:space="preserve">n this case, the researcher </w:t>
      </w:r>
      <w:r w:rsidR="0028006B">
        <w:rPr>
          <w:rFonts w:ascii="Times New Roman" w:hAnsi="Times New Roman" w:cs="Times New Roman"/>
          <w:sz w:val="24"/>
          <w:szCs w:val="24"/>
        </w:rPr>
        <w:t>conduct</w:t>
      </w:r>
      <w:r w:rsidR="00563536">
        <w:rPr>
          <w:rFonts w:ascii="Times New Roman" w:hAnsi="Times New Roman" w:cs="Times New Roman"/>
          <w:sz w:val="24"/>
          <w:szCs w:val="24"/>
        </w:rPr>
        <w:t>ed</w:t>
      </w:r>
      <w:r w:rsidR="0028006B">
        <w:rPr>
          <w:rFonts w:ascii="Times New Roman" w:hAnsi="Times New Roman" w:cs="Times New Roman"/>
          <w:sz w:val="24"/>
          <w:szCs w:val="24"/>
        </w:rPr>
        <w:t xml:space="preserve"> the research at the eleventh grade. The eleventh grade consists of three</w:t>
      </w:r>
      <w:r w:rsidR="00563536">
        <w:rPr>
          <w:rFonts w:ascii="Times New Roman" w:hAnsi="Times New Roman" w:cs="Times New Roman"/>
          <w:sz w:val="24"/>
          <w:szCs w:val="24"/>
        </w:rPr>
        <w:t xml:space="preserve"> classes and th</w:t>
      </w:r>
      <w:r w:rsidR="009468EE">
        <w:rPr>
          <w:rFonts w:ascii="Times New Roman" w:hAnsi="Times New Roman" w:cs="Times New Roman"/>
          <w:sz w:val="24"/>
          <w:szCs w:val="24"/>
        </w:rPr>
        <w:t xml:space="preserve">e researcher </w:t>
      </w:r>
      <w:r w:rsidR="0028006B">
        <w:rPr>
          <w:rFonts w:ascii="Times New Roman" w:hAnsi="Times New Roman" w:cs="Times New Roman"/>
          <w:sz w:val="24"/>
          <w:szCs w:val="24"/>
        </w:rPr>
        <w:t>select</w:t>
      </w:r>
      <w:r w:rsidR="00563536">
        <w:rPr>
          <w:rFonts w:ascii="Times New Roman" w:hAnsi="Times New Roman" w:cs="Times New Roman"/>
          <w:sz w:val="24"/>
          <w:szCs w:val="24"/>
        </w:rPr>
        <w:t>ed</w:t>
      </w:r>
      <w:r w:rsidR="0028006B">
        <w:rPr>
          <w:rFonts w:ascii="Times New Roman" w:hAnsi="Times New Roman" w:cs="Times New Roman"/>
          <w:sz w:val="24"/>
          <w:szCs w:val="24"/>
        </w:rPr>
        <w:t xml:space="preserve"> two classes as </w:t>
      </w:r>
      <w:r w:rsidR="00833646">
        <w:rPr>
          <w:rFonts w:ascii="Times New Roman" w:hAnsi="Times New Roman" w:cs="Times New Roman"/>
          <w:sz w:val="24"/>
          <w:szCs w:val="24"/>
        </w:rPr>
        <w:t xml:space="preserve">the sample. The researcher chose </w:t>
      </w:r>
      <w:r w:rsidR="00E6286E">
        <w:rPr>
          <w:rFonts w:ascii="Times New Roman" w:hAnsi="Times New Roman" w:cs="Times New Roman"/>
          <w:sz w:val="24"/>
          <w:szCs w:val="24"/>
        </w:rPr>
        <w:t xml:space="preserve">randomly by </w:t>
      </w:r>
      <w:r w:rsidR="0028006B">
        <w:rPr>
          <w:rFonts w:ascii="Times New Roman" w:hAnsi="Times New Roman" w:cs="Times New Roman"/>
          <w:sz w:val="24"/>
          <w:szCs w:val="24"/>
        </w:rPr>
        <w:t>using a small piece of paper.</w:t>
      </w:r>
      <w:r w:rsidR="00833646">
        <w:rPr>
          <w:rFonts w:ascii="Times New Roman" w:hAnsi="Times New Roman" w:cs="Times New Roman"/>
          <w:sz w:val="24"/>
          <w:szCs w:val="24"/>
        </w:rPr>
        <w:t xml:space="preserve"> The name of each class was</w:t>
      </w:r>
      <w:r w:rsidR="00E6286E">
        <w:rPr>
          <w:rFonts w:ascii="Times New Roman" w:hAnsi="Times New Roman" w:cs="Times New Roman"/>
          <w:sz w:val="24"/>
          <w:szCs w:val="24"/>
        </w:rPr>
        <w:t xml:space="preserve"> written in a small piec</w:t>
      </w:r>
      <w:r w:rsidR="00833646">
        <w:rPr>
          <w:rFonts w:ascii="Times New Roman" w:hAnsi="Times New Roman" w:cs="Times New Roman"/>
          <w:sz w:val="24"/>
          <w:szCs w:val="24"/>
        </w:rPr>
        <w:t>e of paper and then the paper was</w:t>
      </w:r>
      <w:r w:rsidR="00E6286E">
        <w:rPr>
          <w:rFonts w:ascii="Times New Roman" w:hAnsi="Times New Roman" w:cs="Times New Roman"/>
          <w:sz w:val="24"/>
          <w:szCs w:val="24"/>
        </w:rPr>
        <w:t xml:space="preserve"> rolled and shaken. The first paper </w:t>
      </w:r>
      <w:r w:rsidR="00833646">
        <w:rPr>
          <w:rFonts w:ascii="Times New Roman" w:hAnsi="Times New Roman" w:cs="Times New Roman"/>
          <w:sz w:val="24"/>
          <w:szCs w:val="24"/>
        </w:rPr>
        <w:t>was</w:t>
      </w:r>
      <w:r w:rsidR="00E6286E">
        <w:rPr>
          <w:rFonts w:ascii="Times New Roman" w:hAnsi="Times New Roman" w:cs="Times New Roman"/>
          <w:sz w:val="24"/>
          <w:szCs w:val="24"/>
        </w:rPr>
        <w:t xml:space="preserve"> an experimental cl</w:t>
      </w:r>
      <w:r w:rsidR="00833646">
        <w:rPr>
          <w:rFonts w:ascii="Times New Roman" w:hAnsi="Times New Roman" w:cs="Times New Roman"/>
          <w:sz w:val="24"/>
          <w:szCs w:val="24"/>
        </w:rPr>
        <w:t>ass and then the second paper was</w:t>
      </w:r>
      <w:r w:rsidR="00E6286E">
        <w:rPr>
          <w:rFonts w:ascii="Times New Roman" w:hAnsi="Times New Roman" w:cs="Times New Roman"/>
          <w:sz w:val="24"/>
          <w:szCs w:val="24"/>
        </w:rPr>
        <w:t xml:space="preserve"> control class. </w:t>
      </w:r>
    </w:p>
    <w:p w:rsidR="005F4101" w:rsidRPr="00F92EFE" w:rsidRDefault="005F4101" w:rsidP="00F92EFE">
      <w:pPr>
        <w:pStyle w:val="ListParagraph"/>
        <w:spacing w:line="480" w:lineRule="auto"/>
        <w:ind w:left="360"/>
        <w:jc w:val="both"/>
        <w:rPr>
          <w:rFonts w:ascii="Times New Roman" w:hAnsi="Times New Roman" w:cs="Times New Roman"/>
          <w:sz w:val="24"/>
          <w:szCs w:val="24"/>
        </w:rPr>
      </w:pPr>
    </w:p>
    <w:p w:rsidR="00E6286E" w:rsidRPr="00F059E5" w:rsidRDefault="00F059E5" w:rsidP="00F059E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00E6286E" w:rsidRPr="00F059E5">
        <w:rPr>
          <w:rFonts w:ascii="Times New Roman" w:hAnsi="Times New Roman" w:cs="Times New Roman"/>
          <w:b/>
          <w:sz w:val="24"/>
          <w:szCs w:val="24"/>
        </w:rPr>
        <w:t xml:space="preserve">Data Collecting Technique </w:t>
      </w:r>
    </w:p>
    <w:p w:rsidR="00F059E5" w:rsidRPr="00833646" w:rsidRDefault="00E6286E" w:rsidP="0083364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To collect the data</w:t>
      </w:r>
      <w:r w:rsidR="008B53F3">
        <w:rPr>
          <w:rFonts w:ascii="Times New Roman" w:hAnsi="Times New Roman" w:cs="Times New Roman"/>
          <w:sz w:val="24"/>
          <w:szCs w:val="24"/>
        </w:rPr>
        <w:t>, the research</w:t>
      </w:r>
      <w:r w:rsidR="00EE2BDC">
        <w:rPr>
          <w:rFonts w:ascii="Times New Roman" w:hAnsi="Times New Roman" w:cs="Times New Roman"/>
          <w:sz w:val="24"/>
          <w:szCs w:val="24"/>
        </w:rPr>
        <w:t xml:space="preserve">er </w:t>
      </w:r>
      <w:r w:rsidR="00EE76B5">
        <w:rPr>
          <w:rFonts w:ascii="Times New Roman" w:hAnsi="Times New Roman" w:cs="Times New Roman"/>
          <w:sz w:val="24"/>
          <w:szCs w:val="24"/>
        </w:rPr>
        <w:t>use</w:t>
      </w:r>
      <w:r w:rsidR="00676C22">
        <w:rPr>
          <w:rFonts w:ascii="Times New Roman" w:hAnsi="Times New Roman" w:cs="Times New Roman"/>
          <w:sz w:val="24"/>
          <w:szCs w:val="24"/>
        </w:rPr>
        <w:t xml:space="preserve">d an instrument that </w:t>
      </w:r>
      <w:r w:rsidR="00EE2BDC">
        <w:rPr>
          <w:rFonts w:ascii="Times New Roman" w:hAnsi="Times New Roman" w:cs="Times New Roman"/>
          <w:sz w:val="24"/>
          <w:szCs w:val="24"/>
        </w:rPr>
        <w:t>a</w:t>
      </w:r>
      <w:r w:rsidR="008B53F3">
        <w:rPr>
          <w:rFonts w:ascii="Times New Roman" w:hAnsi="Times New Roman" w:cs="Times New Roman"/>
          <w:sz w:val="24"/>
          <w:szCs w:val="24"/>
        </w:rPr>
        <w:t xml:space="preserve"> test which consist of pretest and posttest. The test </w:t>
      </w:r>
      <w:r w:rsidR="00EE2BDC">
        <w:rPr>
          <w:rFonts w:ascii="Times New Roman" w:hAnsi="Times New Roman" w:cs="Times New Roman"/>
          <w:sz w:val="24"/>
          <w:szCs w:val="24"/>
        </w:rPr>
        <w:t xml:space="preserve">was </w:t>
      </w:r>
      <w:r w:rsidR="008B53F3">
        <w:rPr>
          <w:rFonts w:ascii="Times New Roman" w:hAnsi="Times New Roman" w:cs="Times New Roman"/>
          <w:sz w:val="24"/>
          <w:szCs w:val="24"/>
        </w:rPr>
        <w:t>use</w:t>
      </w:r>
      <w:r w:rsidR="00E44674">
        <w:rPr>
          <w:rFonts w:ascii="Times New Roman" w:hAnsi="Times New Roman" w:cs="Times New Roman"/>
          <w:sz w:val="24"/>
          <w:szCs w:val="24"/>
        </w:rPr>
        <w:t>d</w:t>
      </w:r>
      <w:r w:rsidR="0022069F">
        <w:rPr>
          <w:rFonts w:ascii="Times New Roman" w:hAnsi="Times New Roman" w:cs="Times New Roman"/>
          <w:sz w:val="24"/>
          <w:szCs w:val="24"/>
        </w:rPr>
        <w:t xml:space="preserve"> to get</w:t>
      </w:r>
      <w:r w:rsidR="008B53F3">
        <w:rPr>
          <w:rFonts w:ascii="Times New Roman" w:hAnsi="Times New Roman" w:cs="Times New Roman"/>
          <w:sz w:val="24"/>
          <w:szCs w:val="24"/>
        </w:rPr>
        <w:t xml:space="preserve"> the students’ report text writing ability achievement.</w:t>
      </w:r>
      <w:r w:rsidR="00EE2BDC">
        <w:rPr>
          <w:rFonts w:ascii="Times New Roman" w:hAnsi="Times New Roman" w:cs="Times New Roman"/>
          <w:sz w:val="24"/>
          <w:szCs w:val="24"/>
        </w:rPr>
        <w:t xml:space="preserve"> In this case</w:t>
      </w:r>
      <w:r w:rsidR="005F4101">
        <w:rPr>
          <w:rFonts w:ascii="Times New Roman" w:hAnsi="Times New Roman" w:cs="Times New Roman"/>
          <w:sz w:val="24"/>
          <w:szCs w:val="24"/>
        </w:rPr>
        <w:t>,</w:t>
      </w:r>
      <w:r w:rsidR="00EE2BDC">
        <w:rPr>
          <w:rFonts w:ascii="Times New Roman" w:hAnsi="Times New Roman" w:cs="Times New Roman"/>
          <w:sz w:val="24"/>
          <w:szCs w:val="24"/>
        </w:rPr>
        <w:t xml:space="preserve"> the students were </w:t>
      </w:r>
      <w:r w:rsidR="00676C22">
        <w:rPr>
          <w:rFonts w:ascii="Times New Roman" w:hAnsi="Times New Roman" w:cs="Times New Roman"/>
          <w:sz w:val="24"/>
          <w:szCs w:val="24"/>
        </w:rPr>
        <w:t>given</w:t>
      </w:r>
      <w:r w:rsidR="008B53F3">
        <w:rPr>
          <w:rFonts w:ascii="Times New Roman" w:hAnsi="Times New Roman" w:cs="Times New Roman"/>
          <w:sz w:val="24"/>
          <w:szCs w:val="24"/>
        </w:rPr>
        <w:t xml:space="preserve"> pretest to both classes before the treatment to know the students’ early achievement in report text writing </w:t>
      </w:r>
      <w:r w:rsidR="00676C22">
        <w:rPr>
          <w:rFonts w:ascii="Times New Roman" w:hAnsi="Times New Roman" w:cs="Times New Roman"/>
          <w:sz w:val="24"/>
          <w:szCs w:val="24"/>
        </w:rPr>
        <w:t xml:space="preserve">ability. Then the post test was </w:t>
      </w:r>
      <w:r w:rsidR="00563536">
        <w:rPr>
          <w:rFonts w:ascii="Times New Roman" w:hAnsi="Times New Roman" w:cs="Times New Roman"/>
          <w:sz w:val="24"/>
          <w:szCs w:val="24"/>
        </w:rPr>
        <w:t>used</w:t>
      </w:r>
      <w:r w:rsidR="008B53F3">
        <w:rPr>
          <w:rFonts w:ascii="Times New Roman" w:hAnsi="Times New Roman" w:cs="Times New Roman"/>
          <w:sz w:val="24"/>
          <w:szCs w:val="24"/>
        </w:rPr>
        <w:t xml:space="preserve"> to know their report text wr</w:t>
      </w:r>
      <w:r w:rsidR="00C763EB">
        <w:rPr>
          <w:rFonts w:ascii="Times New Roman" w:hAnsi="Times New Roman" w:cs="Times New Roman"/>
          <w:sz w:val="24"/>
          <w:szCs w:val="24"/>
        </w:rPr>
        <w:t>iting ability after the treatment to the experimental class of using scaffol</w:t>
      </w:r>
      <w:r w:rsidR="00EE76B5">
        <w:rPr>
          <w:rFonts w:ascii="Times New Roman" w:hAnsi="Times New Roman" w:cs="Times New Roman"/>
          <w:sz w:val="24"/>
          <w:szCs w:val="24"/>
        </w:rPr>
        <w:t>din</w:t>
      </w:r>
      <w:r w:rsidR="009468EE">
        <w:rPr>
          <w:rFonts w:ascii="Times New Roman" w:hAnsi="Times New Roman" w:cs="Times New Roman"/>
          <w:sz w:val="24"/>
          <w:szCs w:val="24"/>
        </w:rPr>
        <w:t>g and the control class used by</w:t>
      </w:r>
      <w:r w:rsidR="00C763EB">
        <w:rPr>
          <w:rFonts w:ascii="Times New Roman" w:hAnsi="Times New Roman" w:cs="Times New Roman"/>
          <w:sz w:val="24"/>
          <w:szCs w:val="24"/>
        </w:rPr>
        <w:t xml:space="preserve"> using dictation technique.</w:t>
      </w:r>
    </w:p>
    <w:p w:rsidR="000C52A0" w:rsidRDefault="000C52A0" w:rsidP="000C52A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 Instrument of the Research</w:t>
      </w:r>
    </w:p>
    <w:p w:rsidR="000C52A0" w:rsidRDefault="00603CDC" w:rsidP="00071212">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The instrument of the research was writing test.</w:t>
      </w:r>
      <w:r w:rsidR="005F4101">
        <w:rPr>
          <w:rFonts w:ascii="Times New Roman" w:hAnsi="Times New Roman" w:cs="Times New Roman"/>
          <w:sz w:val="24"/>
          <w:szCs w:val="24"/>
        </w:rPr>
        <w:t xml:space="preserve"> This test had</w:t>
      </w:r>
      <w:r w:rsidR="000C52A0">
        <w:rPr>
          <w:rFonts w:ascii="Times New Roman" w:hAnsi="Times New Roman" w:cs="Times New Roman"/>
          <w:sz w:val="24"/>
          <w:szCs w:val="24"/>
        </w:rPr>
        <w:t xml:space="preserve"> a purpose to measure the students’ writing ability. The researcher made two instrument</w:t>
      </w:r>
      <w:r>
        <w:rPr>
          <w:rFonts w:ascii="Times New Roman" w:hAnsi="Times New Roman" w:cs="Times New Roman"/>
          <w:sz w:val="24"/>
          <w:szCs w:val="24"/>
        </w:rPr>
        <w:t>s, they were</w:t>
      </w:r>
      <w:r w:rsidR="000C52A0">
        <w:rPr>
          <w:rFonts w:ascii="Times New Roman" w:hAnsi="Times New Roman" w:cs="Times New Roman"/>
          <w:sz w:val="24"/>
          <w:szCs w:val="24"/>
        </w:rPr>
        <w:t xml:space="preserve"> pre-test and post-test.</w:t>
      </w:r>
      <w:r w:rsidR="00071212">
        <w:rPr>
          <w:rFonts w:ascii="Times New Roman" w:hAnsi="Times New Roman" w:cs="Times New Roman"/>
          <w:sz w:val="24"/>
          <w:szCs w:val="24"/>
        </w:rPr>
        <w:t xml:space="preserve"> </w:t>
      </w:r>
      <w:r w:rsidR="00B82CCA">
        <w:rPr>
          <w:rFonts w:ascii="Times New Roman" w:hAnsi="Times New Roman" w:cs="Times New Roman"/>
          <w:sz w:val="24"/>
          <w:szCs w:val="24"/>
        </w:rPr>
        <w:t>The</w:t>
      </w:r>
      <w:r w:rsidR="00071212">
        <w:rPr>
          <w:rFonts w:ascii="Times New Roman" w:hAnsi="Times New Roman" w:cs="Times New Roman"/>
          <w:sz w:val="24"/>
          <w:szCs w:val="24"/>
        </w:rPr>
        <w:t xml:space="preserve"> instrument</w:t>
      </w:r>
      <w:r w:rsidR="00B82CCA">
        <w:rPr>
          <w:rFonts w:ascii="Times New Roman" w:hAnsi="Times New Roman" w:cs="Times New Roman"/>
          <w:sz w:val="24"/>
          <w:szCs w:val="24"/>
        </w:rPr>
        <w:t xml:space="preserve"> pre-test</w:t>
      </w:r>
      <w:r>
        <w:rPr>
          <w:rFonts w:ascii="Times New Roman" w:hAnsi="Times New Roman" w:cs="Times New Roman"/>
          <w:sz w:val="24"/>
          <w:szCs w:val="24"/>
        </w:rPr>
        <w:t xml:space="preserve"> and post-test were </w:t>
      </w:r>
      <w:r w:rsidR="00071212">
        <w:rPr>
          <w:rFonts w:ascii="Times New Roman" w:hAnsi="Times New Roman" w:cs="Times New Roman"/>
          <w:sz w:val="24"/>
          <w:szCs w:val="24"/>
        </w:rPr>
        <w:t xml:space="preserve">tests to be composed of a </w:t>
      </w:r>
      <w:r w:rsidR="000C52A0">
        <w:rPr>
          <w:rFonts w:ascii="Times New Roman" w:hAnsi="Times New Roman" w:cs="Times New Roman"/>
          <w:sz w:val="24"/>
          <w:szCs w:val="24"/>
        </w:rPr>
        <w:t xml:space="preserve">report text </w:t>
      </w:r>
      <w:r w:rsidR="00071212">
        <w:rPr>
          <w:rFonts w:ascii="Times New Roman" w:hAnsi="Times New Roman" w:cs="Times New Roman"/>
          <w:sz w:val="24"/>
          <w:szCs w:val="24"/>
        </w:rPr>
        <w:t>that consist</w:t>
      </w:r>
      <w:r w:rsidR="000C52A0">
        <w:rPr>
          <w:rFonts w:ascii="Times New Roman" w:hAnsi="Times New Roman" w:cs="Times New Roman"/>
          <w:sz w:val="24"/>
          <w:szCs w:val="24"/>
        </w:rPr>
        <w:t xml:space="preserve"> of 75-100 words in</w:t>
      </w:r>
      <w:r w:rsidR="00071212">
        <w:rPr>
          <w:rFonts w:ascii="Times New Roman" w:hAnsi="Times New Roman" w:cs="Times New Roman"/>
          <w:sz w:val="24"/>
          <w:szCs w:val="24"/>
        </w:rPr>
        <w:t xml:space="preserve"> 60 minutes for time allocation.</w:t>
      </w:r>
      <w:r w:rsidR="00071212">
        <w:rPr>
          <w:rStyle w:val="FootnoteReference"/>
          <w:rFonts w:ascii="Times New Roman" w:hAnsi="Times New Roman" w:cs="Times New Roman"/>
          <w:sz w:val="24"/>
          <w:szCs w:val="24"/>
        </w:rPr>
        <w:footnoteReference w:id="9"/>
      </w:r>
      <w:r w:rsidR="00071212">
        <w:rPr>
          <w:rFonts w:ascii="Times New Roman" w:hAnsi="Times New Roman" w:cs="Times New Roman"/>
          <w:sz w:val="24"/>
          <w:szCs w:val="24"/>
        </w:rPr>
        <w:t xml:space="preserve"> T</w:t>
      </w:r>
      <w:r w:rsidR="000C52A0">
        <w:rPr>
          <w:rFonts w:ascii="Times New Roman" w:hAnsi="Times New Roman" w:cs="Times New Roman"/>
          <w:sz w:val="24"/>
          <w:szCs w:val="24"/>
        </w:rPr>
        <w:t>he topic</w:t>
      </w:r>
      <w:r>
        <w:rPr>
          <w:rFonts w:ascii="Times New Roman" w:hAnsi="Times New Roman" w:cs="Times New Roman"/>
          <w:sz w:val="24"/>
          <w:szCs w:val="24"/>
        </w:rPr>
        <w:t>s</w:t>
      </w:r>
      <w:r w:rsidR="000C52A0">
        <w:rPr>
          <w:rFonts w:ascii="Times New Roman" w:hAnsi="Times New Roman" w:cs="Times New Roman"/>
          <w:sz w:val="24"/>
          <w:szCs w:val="24"/>
        </w:rPr>
        <w:t xml:space="preserve"> </w:t>
      </w:r>
      <w:r w:rsidR="00071212">
        <w:rPr>
          <w:rFonts w:ascii="Times New Roman" w:hAnsi="Times New Roman" w:cs="Times New Roman"/>
          <w:sz w:val="24"/>
          <w:szCs w:val="24"/>
        </w:rPr>
        <w:t xml:space="preserve">in pre-test </w:t>
      </w:r>
      <w:r>
        <w:rPr>
          <w:rFonts w:ascii="Times New Roman" w:hAnsi="Times New Roman" w:cs="Times New Roman"/>
          <w:sz w:val="24"/>
          <w:szCs w:val="24"/>
        </w:rPr>
        <w:t>were</w:t>
      </w:r>
      <w:r w:rsidR="000C52A0">
        <w:rPr>
          <w:rFonts w:ascii="Times New Roman" w:hAnsi="Times New Roman" w:cs="Times New Roman"/>
          <w:sz w:val="24"/>
          <w:szCs w:val="24"/>
        </w:rPr>
        <w:t xml:space="preserve">: </w:t>
      </w:r>
      <w:r w:rsidR="00802180">
        <w:rPr>
          <w:rFonts w:ascii="Times New Roman" w:hAnsi="Times New Roman" w:cs="Times New Roman"/>
          <w:i/>
          <w:sz w:val="24"/>
          <w:szCs w:val="24"/>
        </w:rPr>
        <w:t>Rabbit</w:t>
      </w:r>
      <w:r w:rsidR="000C52A0">
        <w:rPr>
          <w:rFonts w:ascii="Times New Roman" w:hAnsi="Times New Roman" w:cs="Times New Roman"/>
          <w:sz w:val="24"/>
          <w:szCs w:val="24"/>
        </w:rPr>
        <w:t xml:space="preserve">, </w:t>
      </w:r>
      <w:r w:rsidR="00802180">
        <w:rPr>
          <w:rFonts w:ascii="Times New Roman" w:hAnsi="Times New Roman" w:cs="Times New Roman"/>
          <w:i/>
          <w:sz w:val="24"/>
          <w:szCs w:val="24"/>
        </w:rPr>
        <w:t>Lampung City</w:t>
      </w:r>
      <w:r w:rsidR="000C52A0">
        <w:rPr>
          <w:rFonts w:ascii="Times New Roman" w:hAnsi="Times New Roman" w:cs="Times New Roman"/>
          <w:sz w:val="24"/>
          <w:szCs w:val="24"/>
        </w:rPr>
        <w:t xml:space="preserve"> and </w:t>
      </w:r>
      <w:r w:rsidR="00802180">
        <w:rPr>
          <w:rFonts w:ascii="Times New Roman" w:hAnsi="Times New Roman" w:cs="Times New Roman"/>
          <w:i/>
          <w:sz w:val="24"/>
          <w:szCs w:val="24"/>
        </w:rPr>
        <w:t>Cactus</w:t>
      </w:r>
      <w:r w:rsidR="000C52A0">
        <w:rPr>
          <w:rFonts w:ascii="Times New Roman" w:hAnsi="Times New Roman" w:cs="Times New Roman"/>
          <w:i/>
          <w:sz w:val="24"/>
          <w:szCs w:val="24"/>
        </w:rPr>
        <w:t xml:space="preserve">. </w:t>
      </w:r>
      <w:r w:rsidR="000C52A0" w:rsidRPr="00071212">
        <w:rPr>
          <w:rFonts w:ascii="Times New Roman" w:hAnsi="Times New Roman" w:cs="Times New Roman"/>
          <w:sz w:val="24"/>
          <w:szCs w:val="24"/>
        </w:rPr>
        <w:t xml:space="preserve">And in </w:t>
      </w:r>
      <w:r>
        <w:rPr>
          <w:rFonts w:ascii="Times New Roman" w:hAnsi="Times New Roman" w:cs="Times New Roman"/>
          <w:sz w:val="24"/>
          <w:szCs w:val="24"/>
        </w:rPr>
        <w:t>post-test the topics were</w:t>
      </w:r>
      <w:r w:rsidR="00802180">
        <w:rPr>
          <w:rFonts w:ascii="Times New Roman" w:hAnsi="Times New Roman" w:cs="Times New Roman"/>
          <w:i/>
          <w:sz w:val="24"/>
          <w:szCs w:val="24"/>
        </w:rPr>
        <w:t>: Elephants, Jakarta City, Jasmine</w:t>
      </w:r>
      <w:r w:rsidR="00071212">
        <w:rPr>
          <w:rFonts w:ascii="Times New Roman" w:hAnsi="Times New Roman" w:cs="Times New Roman"/>
          <w:i/>
          <w:sz w:val="24"/>
          <w:szCs w:val="24"/>
        </w:rPr>
        <w:t>.</w:t>
      </w:r>
    </w:p>
    <w:p w:rsidR="00071212" w:rsidRPr="00071212" w:rsidRDefault="00071212" w:rsidP="00071212">
      <w:pPr>
        <w:spacing w:after="0" w:line="240" w:lineRule="auto"/>
        <w:jc w:val="both"/>
        <w:rPr>
          <w:rFonts w:ascii="Times New Roman" w:hAnsi="Times New Roman" w:cs="Times New Roman"/>
          <w:sz w:val="24"/>
          <w:szCs w:val="24"/>
        </w:rPr>
      </w:pPr>
    </w:p>
    <w:p w:rsidR="0078074A" w:rsidRPr="00F059E5" w:rsidRDefault="00BE7FB5" w:rsidP="00F059E5">
      <w:pPr>
        <w:spacing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F059E5">
        <w:rPr>
          <w:rFonts w:ascii="Times New Roman" w:hAnsi="Times New Roman" w:cs="Times New Roman"/>
          <w:b/>
          <w:sz w:val="24"/>
          <w:szCs w:val="24"/>
        </w:rPr>
        <w:t xml:space="preserve">.  </w:t>
      </w:r>
      <w:r w:rsidR="0050101F" w:rsidRPr="00F059E5">
        <w:rPr>
          <w:rFonts w:ascii="Times New Roman" w:hAnsi="Times New Roman" w:cs="Times New Roman"/>
          <w:b/>
          <w:sz w:val="24"/>
          <w:szCs w:val="24"/>
        </w:rPr>
        <w:t>Research Procedure</w:t>
      </w:r>
    </w:p>
    <w:p w:rsidR="0050101F" w:rsidRDefault="008F6858" w:rsidP="00ED202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In conducted</w:t>
      </w:r>
      <w:r w:rsidR="0050101F">
        <w:rPr>
          <w:rFonts w:ascii="Times New Roman" w:hAnsi="Times New Roman" w:cs="Times New Roman"/>
          <w:sz w:val="24"/>
          <w:szCs w:val="24"/>
        </w:rPr>
        <w:t xml:space="preserve"> thi</w:t>
      </w:r>
      <w:r w:rsidR="000D499E">
        <w:rPr>
          <w:rFonts w:ascii="Times New Roman" w:hAnsi="Times New Roman" w:cs="Times New Roman"/>
          <w:sz w:val="24"/>
          <w:szCs w:val="24"/>
        </w:rPr>
        <w:t>s research, the researcher applied</w:t>
      </w:r>
      <w:r w:rsidR="0050101F">
        <w:rPr>
          <w:rFonts w:ascii="Times New Roman" w:hAnsi="Times New Roman" w:cs="Times New Roman"/>
          <w:sz w:val="24"/>
          <w:szCs w:val="24"/>
        </w:rPr>
        <w:t xml:space="preserve"> some procedures </w:t>
      </w:r>
      <w:r>
        <w:rPr>
          <w:rFonts w:ascii="Times New Roman" w:hAnsi="Times New Roman" w:cs="Times New Roman"/>
          <w:sz w:val="24"/>
          <w:szCs w:val="24"/>
        </w:rPr>
        <w:t>as</w:t>
      </w:r>
      <w:r w:rsidR="0050101F">
        <w:rPr>
          <w:rFonts w:ascii="Times New Roman" w:hAnsi="Times New Roman" w:cs="Times New Roman"/>
          <w:sz w:val="24"/>
          <w:szCs w:val="24"/>
        </w:rPr>
        <w:t xml:space="preserve"> follows:</w:t>
      </w:r>
    </w:p>
    <w:p w:rsidR="005F4101" w:rsidRDefault="005F4101" w:rsidP="00ED2028">
      <w:pPr>
        <w:pStyle w:val="ListParagraph"/>
        <w:spacing w:line="480" w:lineRule="auto"/>
        <w:ind w:left="0" w:firstLine="360"/>
        <w:jc w:val="both"/>
        <w:rPr>
          <w:rFonts w:ascii="Times New Roman" w:hAnsi="Times New Roman" w:cs="Times New Roman"/>
          <w:sz w:val="24"/>
          <w:szCs w:val="24"/>
        </w:rPr>
      </w:pPr>
    </w:p>
    <w:p w:rsidR="0022069F" w:rsidRDefault="0022069F" w:rsidP="00ED2028">
      <w:pPr>
        <w:pStyle w:val="ListParagraph"/>
        <w:spacing w:line="480" w:lineRule="auto"/>
        <w:ind w:left="0" w:firstLine="360"/>
        <w:jc w:val="both"/>
        <w:rPr>
          <w:rFonts w:ascii="Times New Roman" w:hAnsi="Times New Roman" w:cs="Times New Roman"/>
          <w:sz w:val="24"/>
          <w:szCs w:val="24"/>
        </w:rPr>
      </w:pPr>
    </w:p>
    <w:p w:rsidR="001C77B0" w:rsidRPr="009C2E30" w:rsidRDefault="001C77B0" w:rsidP="0050101F">
      <w:pPr>
        <w:pStyle w:val="ListParagraph"/>
        <w:numPr>
          <w:ilvl w:val="0"/>
          <w:numId w:val="9"/>
        </w:numPr>
        <w:spacing w:line="480" w:lineRule="auto"/>
        <w:jc w:val="both"/>
        <w:rPr>
          <w:rFonts w:ascii="Times New Roman" w:hAnsi="Times New Roman" w:cs="Times New Roman"/>
          <w:b/>
          <w:sz w:val="24"/>
          <w:szCs w:val="24"/>
        </w:rPr>
      </w:pPr>
      <w:r w:rsidRPr="009C2E30">
        <w:rPr>
          <w:rFonts w:ascii="Times New Roman" w:hAnsi="Times New Roman" w:cs="Times New Roman"/>
          <w:b/>
          <w:sz w:val="24"/>
          <w:szCs w:val="24"/>
        </w:rPr>
        <w:lastRenderedPageBreak/>
        <w:t>Planning</w:t>
      </w:r>
    </w:p>
    <w:p w:rsidR="0050101F" w:rsidRDefault="0050101F" w:rsidP="001C77B0">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Finding the subject of research</w:t>
      </w:r>
    </w:p>
    <w:p w:rsidR="002C3F3B" w:rsidRPr="002C3F3B" w:rsidRDefault="00603CDC" w:rsidP="002C3F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researcher cho</w:t>
      </w:r>
      <w:r w:rsidR="007933BF">
        <w:rPr>
          <w:rFonts w:ascii="Times New Roman" w:hAnsi="Times New Roman" w:cs="Times New Roman"/>
          <w:sz w:val="24"/>
          <w:szCs w:val="24"/>
        </w:rPr>
        <w:t>se</w:t>
      </w:r>
      <w:r w:rsidR="0050101F">
        <w:rPr>
          <w:rFonts w:ascii="Times New Roman" w:hAnsi="Times New Roman" w:cs="Times New Roman"/>
          <w:sz w:val="24"/>
          <w:szCs w:val="24"/>
        </w:rPr>
        <w:t xml:space="preserve"> the students of eleventh grade of SMA Pangudi Luhur as a subje</w:t>
      </w:r>
      <w:r w:rsidR="007933BF">
        <w:rPr>
          <w:rFonts w:ascii="Times New Roman" w:hAnsi="Times New Roman" w:cs="Times New Roman"/>
          <w:sz w:val="24"/>
          <w:szCs w:val="24"/>
        </w:rPr>
        <w:t>ct of the research. One class was</w:t>
      </w:r>
      <w:r w:rsidR="0050101F">
        <w:rPr>
          <w:rFonts w:ascii="Times New Roman" w:hAnsi="Times New Roman" w:cs="Times New Roman"/>
          <w:sz w:val="24"/>
          <w:szCs w:val="24"/>
        </w:rPr>
        <w:t xml:space="preserve"> experimental class and one class </w:t>
      </w:r>
      <w:r w:rsidR="0022069F">
        <w:rPr>
          <w:rFonts w:ascii="Times New Roman" w:hAnsi="Times New Roman" w:cs="Times New Roman"/>
          <w:sz w:val="24"/>
          <w:szCs w:val="24"/>
        </w:rPr>
        <w:t>w</w:t>
      </w:r>
      <w:r w:rsidR="0050101F">
        <w:rPr>
          <w:rFonts w:ascii="Times New Roman" w:hAnsi="Times New Roman" w:cs="Times New Roman"/>
          <w:sz w:val="24"/>
          <w:szCs w:val="24"/>
        </w:rPr>
        <w:t>as control class.</w:t>
      </w:r>
    </w:p>
    <w:p w:rsidR="0050101F" w:rsidRDefault="007933BF" w:rsidP="001C77B0">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Designing the instrument</w:t>
      </w:r>
      <w:r w:rsidR="0050101F">
        <w:rPr>
          <w:rFonts w:ascii="Times New Roman" w:hAnsi="Times New Roman" w:cs="Times New Roman"/>
          <w:sz w:val="24"/>
          <w:szCs w:val="24"/>
        </w:rPr>
        <w:t xml:space="preserve"> of the research</w:t>
      </w:r>
    </w:p>
    <w:p w:rsidR="002C3F3B" w:rsidRPr="002C3F3B" w:rsidRDefault="0050101F" w:rsidP="002C3F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in</w:t>
      </w:r>
      <w:r w:rsidR="007933BF">
        <w:rPr>
          <w:rFonts w:ascii="Times New Roman" w:hAnsi="Times New Roman" w:cs="Times New Roman"/>
          <w:sz w:val="24"/>
          <w:szCs w:val="24"/>
        </w:rPr>
        <w:t xml:space="preserve">strument of this research was </w:t>
      </w:r>
      <w:r w:rsidR="0022069F">
        <w:rPr>
          <w:rFonts w:ascii="Times New Roman" w:hAnsi="Times New Roman" w:cs="Times New Roman"/>
          <w:sz w:val="24"/>
          <w:szCs w:val="24"/>
        </w:rPr>
        <w:t>writing test. The students got</w:t>
      </w:r>
      <w:r w:rsidR="00614BB2">
        <w:rPr>
          <w:rFonts w:ascii="Times New Roman" w:hAnsi="Times New Roman" w:cs="Times New Roman"/>
          <w:sz w:val="24"/>
          <w:szCs w:val="24"/>
        </w:rPr>
        <w:t xml:space="preserve"> the same instrument for</w:t>
      </w:r>
      <w:r w:rsidR="002C3F3B">
        <w:rPr>
          <w:rFonts w:ascii="Times New Roman" w:hAnsi="Times New Roman" w:cs="Times New Roman"/>
          <w:sz w:val="24"/>
          <w:szCs w:val="24"/>
        </w:rPr>
        <w:t xml:space="preserve"> both classes in several topic</w:t>
      </w:r>
      <w:r w:rsidR="0022069F">
        <w:rPr>
          <w:rFonts w:ascii="Times New Roman" w:hAnsi="Times New Roman" w:cs="Times New Roman"/>
          <w:sz w:val="24"/>
          <w:szCs w:val="24"/>
        </w:rPr>
        <w:t>s</w:t>
      </w:r>
      <w:r w:rsidR="002C3F3B">
        <w:rPr>
          <w:rFonts w:ascii="Times New Roman" w:hAnsi="Times New Roman" w:cs="Times New Roman"/>
          <w:sz w:val="24"/>
          <w:szCs w:val="24"/>
        </w:rPr>
        <w:t>.</w:t>
      </w:r>
    </w:p>
    <w:p w:rsidR="00614BB2" w:rsidRDefault="00614BB2" w:rsidP="001C77B0">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Administering pre-test</w:t>
      </w:r>
    </w:p>
    <w:p w:rsidR="002C3F3B" w:rsidRPr="002C3F3B" w:rsidRDefault="00614BB2" w:rsidP="002C3F3B">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The pre-test</w:t>
      </w:r>
      <w:r w:rsidR="005F4101">
        <w:rPr>
          <w:rFonts w:ascii="Times New Roman" w:hAnsi="Times New Roman" w:cs="Times New Roman"/>
          <w:sz w:val="24"/>
          <w:szCs w:val="24"/>
        </w:rPr>
        <w:t xml:space="preserve"> was</w:t>
      </w:r>
      <w:r>
        <w:rPr>
          <w:rFonts w:ascii="Times New Roman" w:hAnsi="Times New Roman" w:cs="Times New Roman"/>
          <w:sz w:val="24"/>
          <w:szCs w:val="24"/>
        </w:rPr>
        <w:t xml:space="preserve"> used to find out the students’</w:t>
      </w:r>
      <w:r w:rsidR="007933BF">
        <w:rPr>
          <w:rFonts w:ascii="Times New Roman" w:hAnsi="Times New Roman" w:cs="Times New Roman"/>
          <w:sz w:val="24"/>
          <w:szCs w:val="24"/>
        </w:rPr>
        <w:t xml:space="preserve"> ability. Here, the students were</w:t>
      </w:r>
      <w:r>
        <w:rPr>
          <w:rFonts w:ascii="Times New Roman" w:hAnsi="Times New Roman" w:cs="Times New Roman"/>
          <w:sz w:val="24"/>
          <w:szCs w:val="24"/>
        </w:rPr>
        <w:t xml:space="preserve"> assigned to write the report text consisting of </w:t>
      </w:r>
      <w:r w:rsidR="0088222C">
        <w:rPr>
          <w:rFonts w:ascii="Times New Roman" w:hAnsi="Times New Roman" w:cs="Times New Roman"/>
          <w:sz w:val="24"/>
          <w:szCs w:val="24"/>
        </w:rPr>
        <w:t>75-</w:t>
      </w:r>
      <w:r>
        <w:rPr>
          <w:rFonts w:ascii="Times New Roman" w:hAnsi="Times New Roman" w:cs="Times New Roman"/>
          <w:sz w:val="24"/>
          <w:szCs w:val="24"/>
        </w:rPr>
        <w:t>100 words in 60 minutes</w:t>
      </w:r>
      <w:r w:rsidR="0088222C">
        <w:rPr>
          <w:rFonts w:ascii="Times New Roman" w:hAnsi="Times New Roman" w:cs="Times New Roman"/>
          <w:sz w:val="24"/>
          <w:szCs w:val="24"/>
        </w:rPr>
        <w:t xml:space="preserve"> for time allocation</w:t>
      </w:r>
      <w:r w:rsidR="002C3F3B">
        <w:rPr>
          <w:rFonts w:ascii="Times New Roman" w:hAnsi="Times New Roman" w:cs="Times New Roman"/>
          <w:sz w:val="24"/>
          <w:szCs w:val="24"/>
        </w:rPr>
        <w:t>. The topics were</w:t>
      </w:r>
      <w:r>
        <w:rPr>
          <w:rFonts w:ascii="Times New Roman" w:hAnsi="Times New Roman" w:cs="Times New Roman"/>
          <w:sz w:val="24"/>
          <w:szCs w:val="24"/>
        </w:rPr>
        <w:t>:</w:t>
      </w:r>
      <w:r w:rsidR="007F6B17">
        <w:rPr>
          <w:rFonts w:ascii="Times New Roman" w:hAnsi="Times New Roman" w:cs="Times New Roman"/>
          <w:sz w:val="24"/>
          <w:szCs w:val="24"/>
        </w:rPr>
        <w:t xml:space="preserve"> </w:t>
      </w:r>
      <w:r w:rsidR="00802180">
        <w:rPr>
          <w:rFonts w:ascii="Times New Roman" w:hAnsi="Times New Roman" w:cs="Times New Roman"/>
          <w:i/>
          <w:sz w:val="24"/>
          <w:szCs w:val="24"/>
        </w:rPr>
        <w:t>Rabbit</w:t>
      </w:r>
      <w:r w:rsidR="007F6B17">
        <w:rPr>
          <w:rFonts w:ascii="Times New Roman" w:hAnsi="Times New Roman" w:cs="Times New Roman"/>
          <w:sz w:val="24"/>
          <w:szCs w:val="24"/>
        </w:rPr>
        <w:t>,</w:t>
      </w:r>
      <w:r w:rsidR="00802180">
        <w:rPr>
          <w:rFonts w:ascii="Times New Roman" w:hAnsi="Times New Roman" w:cs="Times New Roman"/>
          <w:sz w:val="24"/>
          <w:szCs w:val="24"/>
        </w:rPr>
        <w:t xml:space="preserve"> </w:t>
      </w:r>
      <w:r w:rsidR="00802180" w:rsidRPr="00802180">
        <w:rPr>
          <w:rFonts w:ascii="Times New Roman" w:hAnsi="Times New Roman" w:cs="Times New Roman"/>
          <w:i/>
          <w:sz w:val="24"/>
          <w:szCs w:val="24"/>
        </w:rPr>
        <w:t>Lampung City</w:t>
      </w:r>
      <w:r w:rsidR="007F6B17">
        <w:rPr>
          <w:rFonts w:ascii="Times New Roman" w:hAnsi="Times New Roman" w:cs="Times New Roman"/>
          <w:sz w:val="24"/>
          <w:szCs w:val="24"/>
        </w:rPr>
        <w:t xml:space="preserve"> and </w:t>
      </w:r>
      <w:r w:rsidR="00802180">
        <w:rPr>
          <w:rFonts w:ascii="Times New Roman" w:hAnsi="Times New Roman" w:cs="Times New Roman"/>
          <w:i/>
          <w:sz w:val="24"/>
          <w:szCs w:val="24"/>
        </w:rPr>
        <w:t>Cactus.</w:t>
      </w:r>
    </w:p>
    <w:p w:rsidR="0088222C" w:rsidRDefault="0088222C" w:rsidP="001C77B0">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Conducting treatment</w:t>
      </w:r>
    </w:p>
    <w:p w:rsidR="00F059E5" w:rsidRPr="000C52A0" w:rsidRDefault="000D499E" w:rsidP="000C52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researcher gave t</w:t>
      </w:r>
      <w:r w:rsidR="0088222C">
        <w:rPr>
          <w:rFonts w:ascii="Times New Roman" w:hAnsi="Times New Roman" w:cs="Times New Roman"/>
          <w:sz w:val="24"/>
          <w:szCs w:val="24"/>
        </w:rPr>
        <w:t>reatment</w:t>
      </w:r>
      <w:r w:rsidR="008660F8">
        <w:rPr>
          <w:rFonts w:ascii="Times New Roman" w:hAnsi="Times New Roman" w:cs="Times New Roman"/>
          <w:sz w:val="24"/>
          <w:szCs w:val="24"/>
        </w:rPr>
        <w:t>s</w:t>
      </w:r>
      <w:r>
        <w:rPr>
          <w:rFonts w:ascii="Times New Roman" w:hAnsi="Times New Roman" w:cs="Times New Roman"/>
          <w:sz w:val="24"/>
          <w:szCs w:val="24"/>
        </w:rPr>
        <w:t xml:space="preserve"> </w:t>
      </w:r>
      <w:r w:rsidR="0088222C">
        <w:rPr>
          <w:rFonts w:ascii="Times New Roman" w:hAnsi="Times New Roman" w:cs="Times New Roman"/>
          <w:sz w:val="24"/>
          <w:szCs w:val="24"/>
        </w:rPr>
        <w:t>in three meetings. In the treatment, the resea</w:t>
      </w:r>
      <w:r w:rsidR="00F0498A">
        <w:rPr>
          <w:rFonts w:ascii="Times New Roman" w:hAnsi="Times New Roman" w:cs="Times New Roman"/>
          <w:sz w:val="24"/>
          <w:szCs w:val="24"/>
        </w:rPr>
        <w:t>rcher as the teacher was</w:t>
      </w:r>
      <w:r w:rsidR="0088222C">
        <w:rPr>
          <w:rFonts w:ascii="Times New Roman" w:hAnsi="Times New Roman" w:cs="Times New Roman"/>
          <w:sz w:val="24"/>
          <w:szCs w:val="24"/>
        </w:rPr>
        <w:t xml:space="preserve"> teach</w:t>
      </w:r>
      <w:r w:rsidR="00F0498A">
        <w:rPr>
          <w:rFonts w:ascii="Times New Roman" w:hAnsi="Times New Roman" w:cs="Times New Roman"/>
          <w:sz w:val="24"/>
          <w:szCs w:val="24"/>
        </w:rPr>
        <w:t>ing</w:t>
      </w:r>
      <w:r w:rsidR="0088222C">
        <w:rPr>
          <w:rFonts w:ascii="Times New Roman" w:hAnsi="Times New Roman" w:cs="Times New Roman"/>
          <w:sz w:val="24"/>
          <w:szCs w:val="24"/>
        </w:rPr>
        <w:t xml:space="preserve"> the students of using scaffolding technique </w:t>
      </w:r>
      <w:r w:rsidR="008660F8">
        <w:rPr>
          <w:rFonts w:ascii="Times New Roman" w:hAnsi="Times New Roman" w:cs="Times New Roman"/>
          <w:sz w:val="24"/>
          <w:szCs w:val="24"/>
        </w:rPr>
        <w:t>in experimental class and using dictation technique in control class.</w:t>
      </w:r>
    </w:p>
    <w:p w:rsidR="008660F8" w:rsidRDefault="008660F8" w:rsidP="002C3F3B">
      <w:pPr>
        <w:pStyle w:val="ListParagraph"/>
        <w:spacing w:line="240" w:lineRule="auto"/>
        <w:ind w:left="360"/>
        <w:jc w:val="both"/>
        <w:rPr>
          <w:rFonts w:ascii="Times New Roman" w:hAnsi="Times New Roman" w:cs="Times New Roman"/>
          <w:sz w:val="24"/>
          <w:szCs w:val="24"/>
        </w:rPr>
      </w:pPr>
    </w:p>
    <w:p w:rsidR="008660F8" w:rsidRDefault="008660F8" w:rsidP="001C77B0">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Administrating the post test </w:t>
      </w:r>
    </w:p>
    <w:p w:rsidR="001D2AC1" w:rsidRPr="005F4101" w:rsidRDefault="000D499E" w:rsidP="005F4101">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Post-Test was</w:t>
      </w:r>
      <w:r w:rsidR="008660F8">
        <w:rPr>
          <w:rFonts w:ascii="Times New Roman" w:hAnsi="Times New Roman" w:cs="Times New Roman"/>
          <w:sz w:val="24"/>
          <w:szCs w:val="24"/>
        </w:rPr>
        <w:t xml:space="preserve"> conducted after giving the treatments. The purpose of the test </w:t>
      </w:r>
      <w:r w:rsidR="005F4101">
        <w:rPr>
          <w:rFonts w:ascii="Times New Roman" w:hAnsi="Times New Roman" w:cs="Times New Roman"/>
          <w:sz w:val="24"/>
          <w:szCs w:val="24"/>
        </w:rPr>
        <w:t>was</w:t>
      </w:r>
      <w:r w:rsidR="008660F8">
        <w:rPr>
          <w:rFonts w:ascii="Times New Roman" w:hAnsi="Times New Roman" w:cs="Times New Roman"/>
          <w:sz w:val="24"/>
          <w:szCs w:val="24"/>
        </w:rPr>
        <w:t xml:space="preserve"> to know the students’ report text writing ability.</w:t>
      </w:r>
      <w:r>
        <w:rPr>
          <w:rFonts w:ascii="Times New Roman" w:hAnsi="Times New Roman" w:cs="Times New Roman"/>
          <w:sz w:val="24"/>
          <w:szCs w:val="24"/>
        </w:rPr>
        <w:t xml:space="preserve"> In this test the students was</w:t>
      </w:r>
      <w:r w:rsidR="008660F8">
        <w:rPr>
          <w:rFonts w:ascii="Times New Roman" w:hAnsi="Times New Roman" w:cs="Times New Roman"/>
          <w:sz w:val="24"/>
          <w:szCs w:val="24"/>
        </w:rPr>
        <w:t xml:space="preserve"> given t</w:t>
      </w:r>
      <w:r w:rsidR="005F4101">
        <w:rPr>
          <w:rFonts w:ascii="Times New Roman" w:hAnsi="Times New Roman" w:cs="Times New Roman"/>
          <w:sz w:val="24"/>
          <w:szCs w:val="24"/>
        </w:rPr>
        <w:t>he topic. Then the students made</w:t>
      </w:r>
      <w:r w:rsidR="008660F8">
        <w:rPr>
          <w:rFonts w:ascii="Times New Roman" w:hAnsi="Times New Roman" w:cs="Times New Roman"/>
          <w:sz w:val="24"/>
          <w:szCs w:val="24"/>
        </w:rPr>
        <w:t xml:space="preserve"> the report text related to the topic.</w:t>
      </w:r>
      <w:r w:rsidR="00F0498A">
        <w:rPr>
          <w:rFonts w:ascii="Times New Roman" w:hAnsi="Times New Roman" w:cs="Times New Roman"/>
          <w:sz w:val="24"/>
          <w:szCs w:val="24"/>
        </w:rPr>
        <w:t xml:space="preserve"> The topics were</w:t>
      </w:r>
      <w:r w:rsidR="000C1713">
        <w:rPr>
          <w:rFonts w:ascii="Times New Roman" w:hAnsi="Times New Roman" w:cs="Times New Roman"/>
          <w:sz w:val="24"/>
          <w:szCs w:val="24"/>
        </w:rPr>
        <w:t>:</w:t>
      </w:r>
      <w:r w:rsidR="007F6B17">
        <w:rPr>
          <w:rFonts w:ascii="Times New Roman" w:hAnsi="Times New Roman" w:cs="Times New Roman"/>
          <w:sz w:val="24"/>
          <w:szCs w:val="24"/>
        </w:rPr>
        <w:t xml:space="preserve"> </w:t>
      </w:r>
      <w:r w:rsidR="00802180">
        <w:rPr>
          <w:rFonts w:ascii="Times New Roman" w:hAnsi="Times New Roman" w:cs="Times New Roman"/>
          <w:i/>
          <w:sz w:val="24"/>
          <w:szCs w:val="24"/>
        </w:rPr>
        <w:t>Elephants,</w:t>
      </w:r>
      <w:r w:rsidR="007F6B17">
        <w:rPr>
          <w:rFonts w:ascii="Times New Roman" w:hAnsi="Times New Roman" w:cs="Times New Roman"/>
          <w:sz w:val="24"/>
          <w:szCs w:val="24"/>
        </w:rPr>
        <w:t xml:space="preserve"> </w:t>
      </w:r>
      <w:r w:rsidR="00802180">
        <w:rPr>
          <w:rFonts w:ascii="Times New Roman" w:hAnsi="Times New Roman" w:cs="Times New Roman"/>
          <w:i/>
          <w:sz w:val="24"/>
          <w:szCs w:val="24"/>
        </w:rPr>
        <w:t xml:space="preserve">Jakarta City, </w:t>
      </w:r>
      <w:r w:rsidR="007F6B17">
        <w:rPr>
          <w:rFonts w:ascii="Times New Roman" w:hAnsi="Times New Roman" w:cs="Times New Roman"/>
          <w:sz w:val="24"/>
          <w:szCs w:val="24"/>
        </w:rPr>
        <w:t>and</w:t>
      </w:r>
      <w:r w:rsidR="00802180">
        <w:rPr>
          <w:rFonts w:ascii="Times New Roman" w:hAnsi="Times New Roman" w:cs="Times New Roman"/>
          <w:sz w:val="24"/>
          <w:szCs w:val="24"/>
        </w:rPr>
        <w:t xml:space="preserve"> </w:t>
      </w:r>
      <w:r w:rsidR="00802180" w:rsidRPr="00802180">
        <w:rPr>
          <w:rFonts w:ascii="Times New Roman" w:hAnsi="Times New Roman" w:cs="Times New Roman"/>
          <w:i/>
          <w:sz w:val="24"/>
          <w:szCs w:val="24"/>
        </w:rPr>
        <w:t>Jasmine</w:t>
      </w:r>
      <w:r w:rsidR="00D03917" w:rsidRPr="00802180">
        <w:rPr>
          <w:rFonts w:ascii="Times New Roman" w:hAnsi="Times New Roman" w:cs="Times New Roman"/>
          <w:i/>
          <w:sz w:val="24"/>
          <w:szCs w:val="24"/>
        </w:rPr>
        <w:t>.</w:t>
      </w:r>
    </w:p>
    <w:p w:rsidR="001C77B0" w:rsidRPr="009C2E30" w:rsidRDefault="001C77B0" w:rsidP="001C77B0">
      <w:pPr>
        <w:pStyle w:val="ListParagraph"/>
        <w:numPr>
          <w:ilvl w:val="0"/>
          <w:numId w:val="9"/>
        </w:numPr>
        <w:spacing w:line="480" w:lineRule="auto"/>
        <w:jc w:val="both"/>
        <w:rPr>
          <w:rFonts w:ascii="Times New Roman" w:hAnsi="Times New Roman" w:cs="Times New Roman"/>
          <w:b/>
          <w:sz w:val="24"/>
          <w:szCs w:val="24"/>
        </w:rPr>
      </w:pPr>
      <w:r w:rsidRPr="009C2E30">
        <w:rPr>
          <w:rFonts w:ascii="Times New Roman" w:hAnsi="Times New Roman" w:cs="Times New Roman"/>
          <w:b/>
          <w:sz w:val="24"/>
          <w:szCs w:val="24"/>
        </w:rPr>
        <w:lastRenderedPageBreak/>
        <w:t>Application</w:t>
      </w:r>
    </w:p>
    <w:p w:rsidR="001C77B0" w:rsidRDefault="009468EE" w:rsidP="008104D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researcher </w:t>
      </w:r>
      <w:r w:rsidR="001C77B0">
        <w:rPr>
          <w:rFonts w:ascii="Times New Roman" w:hAnsi="Times New Roman" w:cs="Times New Roman"/>
          <w:sz w:val="24"/>
          <w:szCs w:val="24"/>
        </w:rPr>
        <w:t xml:space="preserve">conducted the research in five meetings for each class. </w:t>
      </w:r>
      <w:r w:rsidR="00C66343">
        <w:rPr>
          <w:rFonts w:ascii="Times New Roman" w:hAnsi="Times New Roman" w:cs="Times New Roman"/>
          <w:sz w:val="24"/>
          <w:szCs w:val="24"/>
        </w:rPr>
        <w:t>The five meetings consist of several activities as follows:</w:t>
      </w:r>
    </w:p>
    <w:p w:rsidR="00C66343" w:rsidRDefault="008F6858" w:rsidP="00C66343">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One meeting</w:t>
      </w:r>
      <w:r w:rsidR="005F4101">
        <w:rPr>
          <w:rFonts w:ascii="Times New Roman" w:hAnsi="Times New Roman" w:cs="Times New Roman"/>
          <w:sz w:val="24"/>
          <w:szCs w:val="24"/>
        </w:rPr>
        <w:t xml:space="preserve"> was</w:t>
      </w:r>
      <w:r w:rsidR="00C66343">
        <w:rPr>
          <w:rFonts w:ascii="Times New Roman" w:hAnsi="Times New Roman" w:cs="Times New Roman"/>
          <w:sz w:val="24"/>
          <w:szCs w:val="24"/>
        </w:rPr>
        <w:t xml:space="preserve"> use</w:t>
      </w:r>
      <w:r>
        <w:rPr>
          <w:rFonts w:ascii="Times New Roman" w:hAnsi="Times New Roman" w:cs="Times New Roman"/>
          <w:sz w:val="24"/>
          <w:szCs w:val="24"/>
        </w:rPr>
        <w:t>d</w:t>
      </w:r>
      <w:r w:rsidR="00C66343">
        <w:rPr>
          <w:rFonts w:ascii="Times New Roman" w:hAnsi="Times New Roman" w:cs="Times New Roman"/>
          <w:sz w:val="24"/>
          <w:szCs w:val="24"/>
        </w:rPr>
        <w:t xml:space="preserve"> for pre-test. The researcher explain</w:t>
      </w:r>
      <w:r w:rsidR="00F0498A">
        <w:rPr>
          <w:rFonts w:ascii="Times New Roman" w:hAnsi="Times New Roman" w:cs="Times New Roman"/>
          <w:sz w:val="24"/>
          <w:szCs w:val="24"/>
        </w:rPr>
        <w:t>ed</w:t>
      </w:r>
      <w:r w:rsidR="00C66343">
        <w:rPr>
          <w:rFonts w:ascii="Times New Roman" w:hAnsi="Times New Roman" w:cs="Times New Roman"/>
          <w:sz w:val="24"/>
          <w:szCs w:val="24"/>
        </w:rPr>
        <w:t xml:space="preserve"> about report text and instructing the students to make a report text that consist of 75-100 words to knows students’ report text writing ability before being given the treatment with the topics provided. </w:t>
      </w:r>
    </w:p>
    <w:p w:rsidR="00C66343" w:rsidRDefault="00C66343" w:rsidP="00C66343">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Three meeting</w:t>
      </w:r>
      <w:r w:rsidR="008F6858">
        <w:rPr>
          <w:rFonts w:ascii="Times New Roman" w:hAnsi="Times New Roman" w:cs="Times New Roman"/>
          <w:sz w:val="24"/>
          <w:szCs w:val="24"/>
        </w:rPr>
        <w:t>s</w:t>
      </w:r>
      <w:r w:rsidR="005F4101">
        <w:rPr>
          <w:rFonts w:ascii="Times New Roman" w:hAnsi="Times New Roman" w:cs="Times New Roman"/>
          <w:sz w:val="24"/>
          <w:szCs w:val="24"/>
        </w:rPr>
        <w:t xml:space="preserve"> were used to </w:t>
      </w:r>
      <w:r>
        <w:rPr>
          <w:rFonts w:ascii="Times New Roman" w:hAnsi="Times New Roman" w:cs="Times New Roman"/>
          <w:sz w:val="24"/>
          <w:szCs w:val="24"/>
        </w:rPr>
        <w:t>introduce</w:t>
      </w:r>
      <w:r w:rsidR="005F4101">
        <w:rPr>
          <w:rFonts w:ascii="Times New Roman" w:hAnsi="Times New Roman" w:cs="Times New Roman"/>
          <w:sz w:val="24"/>
          <w:szCs w:val="24"/>
        </w:rPr>
        <w:t xml:space="preserve"> </w:t>
      </w:r>
      <w:r>
        <w:rPr>
          <w:rFonts w:ascii="Times New Roman" w:hAnsi="Times New Roman" w:cs="Times New Roman"/>
          <w:sz w:val="24"/>
          <w:szCs w:val="24"/>
        </w:rPr>
        <w:t xml:space="preserve">the material </w:t>
      </w:r>
      <w:r w:rsidR="009C2E30">
        <w:rPr>
          <w:rFonts w:ascii="Times New Roman" w:hAnsi="Times New Roman" w:cs="Times New Roman"/>
          <w:sz w:val="24"/>
          <w:szCs w:val="24"/>
        </w:rPr>
        <w:t>and teaching the technique. In this r</w:t>
      </w:r>
      <w:r w:rsidR="000D499E">
        <w:rPr>
          <w:rFonts w:ascii="Times New Roman" w:hAnsi="Times New Roman" w:cs="Times New Roman"/>
          <w:sz w:val="24"/>
          <w:szCs w:val="24"/>
        </w:rPr>
        <w:t xml:space="preserve">esearch, the researcher </w:t>
      </w:r>
      <w:r w:rsidR="009C2E30">
        <w:rPr>
          <w:rFonts w:ascii="Times New Roman" w:hAnsi="Times New Roman" w:cs="Times New Roman"/>
          <w:sz w:val="24"/>
          <w:szCs w:val="24"/>
        </w:rPr>
        <w:t>conducted the treatment by using scaffolding in experimental class and using dictation technique in control class.</w:t>
      </w:r>
    </w:p>
    <w:p w:rsidR="006D04FC" w:rsidRDefault="009C2E30" w:rsidP="00F0498A">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One meeting for post-test. The research</w:t>
      </w:r>
      <w:r w:rsidR="005F4101">
        <w:rPr>
          <w:rFonts w:ascii="Times New Roman" w:hAnsi="Times New Roman" w:cs="Times New Roman"/>
          <w:sz w:val="24"/>
          <w:szCs w:val="24"/>
        </w:rPr>
        <w:t xml:space="preserve">er asked to the students to made </w:t>
      </w:r>
      <w:r>
        <w:rPr>
          <w:rFonts w:ascii="Times New Roman" w:hAnsi="Times New Roman" w:cs="Times New Roman"/>
          <w:sz w:val="24"/>
          <w:szCs w:val="24"/>
        </w:rPr>
        <w:t xml:space="preserve">a report text that consist of 75-100 word in 60 minute to know students’ report text writing ability after being given the treatment with the topics provided. The </w:t>
      </w:r>
      <w:r w:rsidR="000D499E">
        <w:rPr>
          <w:rFonts w:ascii="Times New Roman" w:hAnsi="Times New Roman" w:cs="Times New Roman"/>
          <w:sz w:val="24"/>
          <w:szCs w:val="24"/>
        </w:rPr>
        <w:t>result of the test items was</w:t>
      </w:r>
      <w:r>
        <w:rPr>
          <w:rFonts w:ascii="Times New Roman" w:hAnsi="Times New Roman" w:cs="Times New Roman"/>
          <w:sz w:val="24"/>
          <w:szCs w:val="24"/>
        </w:rPr>
        <w:t xml:space="preserve"> determined by the validity and reliability analysis of the pre-test. It means that only the valid and reliable test items </w:t>
      </w:r>
      <w:r w:rsidR="005F4101">
        <w:rPr>
          <w:rFonts w:ascii="Times New Roman" w:hAnsi="Times New Roman" w:cs="Times New Roman"/>
          <w:sz w:val="24"/>
          <w:szCs w:val="24"/>
        </w:rPr>
        <w:t>were</w:t>
      </w:r>
      <w:r>
        <w:rPr>
          <w:rFonts w:ascii="Times New Roman" w:hAnsi="Times New Roman" w:cs="Times New Roman"/>
          <w:sz w:val="24"/>
          <w:szCs w:val="24"/>
        </w:rPr>
        <w:t xml:space="preserve"> used in post-test.   </w:t>
      </w:r>
      <w:r w:rsidR="006D04FC">
        <w:rPr>
          <w:rFonts w:ascii="Times New Roman" w:hAnsi="Times New Roman" w:cs="Times New Roman"/>
          <w:sz w:val="24"/>
          <w:szCs w:val="24"/>
        </w:rPr>
        <w:t xml:space="preserve">     </w:t>
      </w:r>
      <w:r w:rsidR="00DB5ED8" w:rsidRPr="00F0498A">
        <w:rPr>
          <w:rFonts w:ascii="Times New Roman" w:hAnsi="Times New Roman" w:cs="Times New Roman"/>
          <w:sz w:val="24"/>
          <w:szCs w:val="24"/>
        </w:rPr>
        <w:t xml:space="preserve">               </w:t>
      </w:r>
    </w:p>
    <w:p w:rsidR="001C69BA" w:rsidRDefault="001C69BA" w:rsidP="001C69BA">
      <w:pPr>
        <w:spacing w:line="480" w:lineRule="auto"/>
        <w:jc w:val="both"/>
        <w:rPr>
          <w:rFonts w:ascii="Times New Roman" w:hAnsi="Times New Roman" w:cs="Times New Roman"/>
          <w:sz w:val="24"/>
          <w:szCs w:val="24"/>
        </w:rPr>
      </w:pPr>
    </w:p>
    <w:p w:rsidR="001C69BA" w:rsidRDefault="001C69BA" w:rsidP="001C69BA">
      <w:pPr>
        <w:spacing w:line="480" w:lineRule="auto"/>
        <w:jc w:val="both"/>
        <w:rPr>
          <w:rFonts w:ascii="Times New Roman" w:hAnsi="Times New Roman" w:cs="Times New Roman"/>
          <w:sz w:val="24"/>
          <w:szCs w:val="24"/>
        </w:rPr>
      </w:pPr>
    </w:p>
    <w:p w:rsidR="001C69BA" w:rsidRPr="001C69BA" w:rsidRDefault="001C69BA" w:rsidP="001C69BA">
      <w:pPr>
        <w:spacing w:line="480" w:lineRule="auto"/>
        <w:jc w:val="both"/>
        <w:rPr>
          <w:rFonts w:ascii="Times New Roman" w:hAnsi="Times New Roman" w:cs="Times New Roman"/>
          <w:sz w:val="24"/>
          <w:szCs w:val="24"/>
        </w:rPr>
      </w:pPr>
    </w:p>
    <w:p w:rsidR="006D04FC" w:rsidRDefault="006D04FC" w:rsidP="008104D9">
      <w:pPr>
        <w:spacing w:line="360" w:lineRule="auto"/>
        <w:ind w:firstLine="360"/>
        <w:jc w:val="both"/>
        <w:rPr>
          <w:rFonts w:ascii="Times New Roman" w:hAnsi="Times New Roman" w:cs="Times New Roman"/>
          <w:b/>
          <w:sz w:val="24"/>
          <w:szCs w:val="24"/>
        </w:rPr>
      </w:pPr>
      <w:r w:rsidRPr="006D04FC">
        <w:rPr>
          <w:rFonts w:ascii="Times New Roman" w:hAnsi="Times New Roman" w:cs="Times New Roman"/>
          <w:b/>
          <w:sz w:val="24"/>
          <w:szCs w:val="24"/>
        </w:rPr>
        <w:lastRenderedPageBreak/>
        <w:t xml:space="preserve">3. Reporting </w:t>
      </w:r>
    </w:p>
    <w:p w:rsidR="00DB5ED8" w:rsidRDefault="006D04FC" w:rsidP="00F059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In</w:t>
      </w:r>
      <w:r w:rsidR="009468EE">
        <w:rPr>
          <w:rFonts w:ascii="Times New Roman" w:hAnsi="Times New Roman" w:cs="Times New Roman"/>
          <w:sz w:val="24"/>
          <w:szCs w:val="24"/>
        </w:rPr>
        <w:t xml:space="preserve"> this step, the researcher </w:t>
      </w:r>
      <w:r>
        <w:rPr>
          <w:rFonts w:ascii="Times New Roman" w:hAnsi="Times New Roman" w:cs="Times New Roman"/>
          <w:sz w:val="24"/>
          <w:szCs w:val="24"/>
        </w:rPr>
        <w:t>collect</w:t>
      </w:r>
      <w:r w:rsidR="009468EE">
        <w:rPr>
          <w:rFonts w:ascii="Times New Roman" w:hAnsi="Times New Roman" w:cs="Times New Roman"/>
          <w:sz w:val="24"/>
          <w:szCs w:val="24"/>
        </w:rPr>
        <w:t>ed</w:t>
      </w:r>
      <w:r>
        <w:rPr>
          <w:rFonts w:ascii="Times New Roman" w:hAnsi="Times New Roman" w:cs="Times New Roman"/>
          <w:sz w:val="24"/>
          <w:szCs w:val="24"/>
        </w:rPr>
        <w:t xml:space="preserve"> the data of the pre-test and post-test. After that, the researcher </w:t>
      </w:r>
      <w:r w:rsidR="005454E5">
        <w:rPr>
          <w:rFonts w:ascii="Times New Roman" w:hAnsi="Times New Roman" w:cs="Times New Roman"/>
          <w:sz w:val="24"/>
          <w:szCs w:val="24"/>
        </w:rPr>
        <w:t>analyze</w:t>
      </w:r>
      <w:r w:rsidR="005F4101">
        <w:rPr>
          <w:rFonts w:ascii="Times New Roman" w:hAnsi="Times New Roman" w:cs="Times New Roman"/>
          <w:sz w:val="24"/>
          <w:szCs w:val="24"/>
        </w:rPr>
        <w:t>d</w:t>
      </w:r>
      <w:r w:rsidR="005454E5">
        <w:rPr>
          <w:rFonts w:ascii="Times New Roman" w:hAnsi="Times New Roman" w:cs="Times New Roman"/>
          <w:sz w:val="24"/>
          <w:szCs w:val="24"/>
        </w:rPr>
        <w:t xml:space="preserve"> whether the score </w:t>
      </w:r>
      <w:r>
        <w:rPr>
          <w:rFonts w:ascii="Times New Roman" w:hAnsi="Times New Roman" w:cs="Times New Roman"/>
          <w:sz w:val="24"/>
          <w:szCs w:val="24"/>
        </w:rPr>
        <w:t xml:space="preserve">of the post test </w:t>
      </w:r>
      <w:r w:rsidR="005F4101">
        <w:rPr>
          <w:rFonts w:ascii="Times New Roman" w:hAnsi="Times New Roman" w:cs="Times New Roman"/>
          <w:sz w:val="24"/>
          <w:szCs w:val="24"/>
        </w:rPr>
        <w:t>was</w:t>
      </w:r>
      <w:r>
        <w:rPr>
          <w:rFonts w:ascii="Times New Roman" w:hAnsi="Times New Roman" w:cs="Times New Roman"/>
          <w:sz w:val="24"/>
          <w:szCs w:val="24"/>
        </w:rPr>
        <w:t xml:space="preserve"> higher then p</w:t>
      </w:r>
      <w:r w:rsidR="008F6858">
        <w:rPr>
          <w:rFonts w:ascii="Times New Roman" w:hAnsi="Times New Roman" w:cs="Times New Roman"/>
          <w:sz w:val="24"/>
          <w:szCs w:val="24"/>
        </w:rPr>
        <w:t>re-test. In other words, it was</w:t>
      </w:r>
      <w:r w:rsidR="005F4101">
        <w:rPr>
          <w:rFonts w:ascii="Times New Roman" w:hAnsi="Times New Roman" w:cs="Times New Roman"/>
          <w:sz w:val="24"/>
          <w:szCs w:val="24"/>
        </w:rPr>
        <w:t xml:space="preserve"> used</w:t>
      </w:r>
      <w:r w:rsidR="008F6858">
        <w:rPr>
          <w:rFonts w:ascii="Times New Roman" w:hAnsi="Times New Roman" w:cs="Times New Roman"/>
          <w:sz w:val="24"/>
          <w:szCs w:val="24"/>
        </w:rPr>
        <w:t xml:space="preserve"> </w:t>
      </w:r>
      <w:r>
        <w:rPr>
          <w:rFonts w:ascii="Times New Roman" w:hAnsi="Times New Roman" w:cs="Times New Roman"/>
          <w:sz w:val="24"/>
          <w:szCs w:val="24"/>
        </w:rPr>
        <w:t xml:space="preserve">to know whether scaffolding technique </w:t>
      </w:r>
      <w:r w:rsidR="005F4101">
        <w:rPr>
          <w:rFonts w:ascii="Times New Roman" w:hAnsi="Times New Roman" w:cs="Times New Roman"/>
          <w:sz w:val="24"/>
          <w:szCs w:val="24"/>
        </w:rPr>
        <w:t>could</w:t>
      </w:r>
      <w:r>
        <w:rPr>
          <w:rFonts w:ascii="Times New Roman" w:hAnsi="Times New Roman" w:cs="Times New Roman"/>
          <w:sz w:val="24"/>
          <w:szCs w:val="24"/>
        </w:rPr>
        <w:t xml:space="preserve"> give a significant influence of studen</w:t>
      </w:r>
      <w:r w:rsidR="006B245B">
        <w:rPr>
          <w:rFonts w:ascii="Times New Roman" w:hAnsi="Times New Roman" w:cs="Times New Roman"/>
          <w:sz w:val="24"/>
          <w:szCs w:val="24"/>
        </w:rPr>
        <w:t>ts’ report text writing ability. T</w:t>
      </w:r>
      <w:r>
        <w:rPr>
          <w:rFonts w:ascii="Times New Roman" w:hAnsi="Times New Roman" w:cs="Times New Roman"/>
          <w:sz w:val="24"/>
          <w:szCs w:val="24"/>
        </w:rPr>
        <w:t>he last point in the research procedure</w:t>
      </w:r>
      <w:r w:rsidR="005D027B">
        <w:rPr>
          <w:rFonts w:ascii="Times New Roman" w:hAnsi="Times New Roman" w:cs="Times New Roman"/>
          <w:sz w:val="24"/>
          <w:szCs w:val="24"/>
        </w:rPr>
        <w:t xml:space="preserve"> was</w:t>
      </w:r>
      <w:r>
        <w:rPr>
          <w:rFonts w:ascii="Times New Roman" w:hAnsi="Times New Roman" w:cs="Times New Roman"/>
          <w:sz w:val="24"/>
          <w:szCs w:val="24"/>
        </w:rPr>
        <w:t xml:space="preserve"> reporti</w:t>
      </w:r>
      <w:r w:rsidR="005454E5">
        <w:rPr>
          <w:rFonts w:ascii="Times New Roman" w:hAnsi="Times New Roman" w:cs="Times New Roman"/>
          <w:sz w:val="24"/>
          <w:szCs w:val="24"/>
        </w:rPr>
        <w:t xml:space="preserve">ng result this research.  </w:t>
      </w:r>
    </w:p>
    <w:p w:rsidR="006D04FC" w:rsidRDefault="006B245B" w:rsidP="00767B5E">
      <w:pPr>
        <w:pStyle w:val="ListParagraph"/>
        <w:numPr>
          <w:ilvl w:val="0"/>
          <w:numId w:val="7"/>
        </w:numPr>
        <w:spacing w:line="240" w:lineRule="auto"/>
        <w:jc w:val="both"/>
        <w:rPr>
          <w:rFonts w:ascii="Times New Roman" w:hAnsi="Times New Roman" w:cs="Times New Roman"/>
          <w:b/>
          <w:sz w:val="24"/>
          <w:szCs w:val="24"/>
        </w:rPr>
      </w:pPr>
      <w:r w:rsidRPr="00767B5E">
        <w:rPr>
          <w:rFonts w:ascii="Times New Roman" w:hAnsi="Times New Roman" w:cs="Times New Roman"/>
          <w:b/>
          <w:sz w:val="24"/>
          <w:szCs w:val="24"/>
        </w:rPr>
        <w:t xml:space="preserve">Scoring </w:t>
      </w:r>
      <w:r w:rsidR="00BE7FB5">
        <w:rPr>
          <w:rFonts w:ascii="Times New Roman" w:hAnsi="Times New Roman" w:cs="Times New Roman"/>
          <w:b/>
          <w:sz w:val="24"/>
          <w:szCs w:val="24"/>
        </w:rPr>
        <w:t xml:space="preserve"> </w:t>
      </w:r>
    </w:p>
    <w:p w:rsidR="00BE7FB5" w:rsidRPr="00767B5E" w:rsidRDefault="00BE7FB5" w:rsidP="00BE7FB5">
      <w:pPr>
        <w:pStyle w:val="ListParagraph"/>
        <w:spacing w:line="240" w:lineRule="auto"/>
        <w:jc w:val="both"/>
        <w:rPr>
          <w:rFonts w:ascii="Times New Roman" w:hAnsi="Times New Roman" w:cs="Times New Roman"/>
          <w:b/>
          <w:sz w:val="24"/>
          <w:szCs w:val="24"/>
        </w:rPr>
      </w:pPr>
    </w:p>
    <w:p w:rsidR="00D74A7F" w:rsidRDefault="006B245B" w:rsidP="00D74A7F">
      <w:pPr>
        <w:spacing w:line="480" w:lineRule="auto"/>
        <w:ind w:left="360"/>
        <w:jc w:val="both"/>
        <w:rPr>
          <w:rFonts w:ascii="Times New Roman" w:hAnsi="Times New Roman" w:cs="Times New Roman"/>
          <w:bCs/>
          <w:sz w:val="24"/>
          <w:szCs w:val="24"/>
        </w:rPr>
      </w:pPr>
      <w:r w:rsidRPr="00767B5E">
        <w:rPr>
          <w:rFonts w:ascii="Times New Roman" w:hAnsi="Times New Roman" w:cs="Times New Roman"/>
          <w:sz w:val="24"/>
          <w:szCs w:val="24"/>
        </w:rPr>
        <w:t xml:space="preserve">The </w:t>
      </w:r>
      <w:r w:rsidR="00ED2028">
        <w:rPr>
          <w:rFonts w:ascii="Times New Roman" w:hAnsi="Times New Roman" w:cs="Times New Roman"/>
          <w:sz w:val="24"/>
          <w:szCs w:val="24"/>
        </w:rPr>
        <w:t>researcher</w:t>
      </w:r>
      <w:r w:rsidRPr="00767B5E">
        <w:rPr>
          <w:rFonts w:ascii="Times New Roman" w:hAnsi="Times New Roman" w:cs="Times New Roman"/>
          <w:sz w:val="24"/>
          <w:szCs w:val="24"/>
        </w:rPr>
        <w:t xml:space="preserve"> determined the procedure that used to score students assignment. The higher score is 100. </w:t>
      </w:r>
      <w:r w:rsidR="00767B5E" w:rsidRPr="00767B5E">
        <w:rPr>
          <w:rFonts w:ascii="Times New Roman" w:hAnsi="Times New Roman" w:cs="Times New Roman"/>
          <w:bCs/>
          <w:sz w:val="24"/>
          <w:szCs w:val="24"/>
        </w:rPr>
        <w:t xml:space="preserve">The score </w:t>
      </w:r>
      <w:r w:rsidR="005F4101">
        <w:rPr>
          <w:rFonts w:ascii="Times New Roman" w:hAnsi="Times New Roman" w:cs="Times New Roman"/>
          <w:bCs/>
          <w:sz w:val="24"/>
          <w:szCs w:val="24"/>
        </w:rPr>
        <w:t>was</w:t>
      </w:r>
      <w:r w:rsidR="00767B5E" w:rsidRPr="00767B5E">
        <w:rPr>
          <w:rFonts w:ascii="Times New Roman" w:hAnsi="Times New Roman" w:cs="Times New Roman"/>
          <w:bCs/>
          <w:sz w:val="24"/>
          <w:szCs w:val="24"/>
        </w:rPr>
        <w:t xml:space="preserve"> calculated based on the following scoring systems proposed by Christoper</w:t>
      </w:r>
      <w:r w:rsidR="00767B5E" w:rsidRPr="00767B5E">
        <w:rPr>
          <w:rFonts w:ascii="Times New Roman" w:hAnsi="Times New Roman" w:cs="Times New Roman"/>
          <w:bCs/>
          <w:sz w:val="24"/>
          <w:szCs w:val="24"/>
          <w:lang w:val="id-ID"/>
        </w:rPr>
        <w:t xml:space="preserve"> </w:t>
      </w:r>
      <w:r w:rsidR="00767B5E" w:rsidRPr="00767B5E">
        <w:rPr>
          <w:rFonts w:ascii="Times New Roman" w:hAnsi="Times New Roman" w:cs="Times New Roman"/>
          <w:bCs/>
          <w:sz w:val="24"/>
          <w:szCs w:val="24"/>
        </w:rPr>
        <w:t>Tribble.</w:t>
      </w:r>
      <w:r w:rsidR="00767B5E" w:rsidRPr="005C58BD">
        <w:rPr>
          <w:rStyle w:val="FootnoteReference"/>
          <w:rFonts w:ascii="Times New Roman" w:hAnsi="Times New Roman" w:cs="Times New Roman"/>
          <w:sz w:val="24"/>
          <w:szCs w:val="24"/>
        </w:rPr>
        <w:footnoteReference w:id="10"/>
      </w:r>
      <w:r w:rsidR="00767B5E" w:rsidRPr="00767B5E">
        <w:rPr>
          <w:rFonts w:ascii="Times New Roman" w:hAnsi="Times New Roman" w:cs="Times New Roman"/>
          <w:bCs/>
          <w:sz w:val="24"/>
          <w:szCs w:val="24"/>
        </w:rPr>
        <w:t xml:space="preserve"> It can be see</w:t>
      </w:r>
      <w:r w:rsidR="00767B5E">
        <w:rPr>
          <w:rFonts w:ascii="Times New Roman" w:hAnsi="Times New Roman" w:cs="Times New Roman"/>
          <w:bCs/>
          <w:sz w:val="24"/>
          <w:szCs w:val="24"/>
        </w:rPr>
        <w:t>n</w:t>
      </w:r>
      <w:r w:rsidR="007D699C">
        <w:rPr>
          <w:rFonts w:ascii="Times New Roman" w:hAnsi="Times New Roman" w:cs="Times New Roman"/>
          <w:bCs/>
          <w:sz w:val="24"/>
          <w:szCs w:val="24"/>
        </w:rPr>
        <w:t xml:space="preserve"> in table 3</w:t>
      </w:r>
      <w:r w:rsidR="00D74A7F">
        <w:rPr>
          <w:rFonts w:ascii="Times New Roman" w:hAnsi="Times New Roman" w:cs="Times New Roman"/>
          <w:bCs/>
          <w:sz w:val="24"/>
          <w:szCs w:val="24"/>
        </w:rPr>
        <w:t>.</w:t>
      </w:r>
    </w:p>
    <w:p w:rsidR="00D74A7F" w:rsidRPr="00D74A7F" w:rsidRDefault="00D74A7F" w:rsidP="00D74A7F">
      <w:pPr>
        <w:spacing w:line="480" w:lineRule="auto"/>
        <w:ind w:firstLine="360"/>
        <w:jc w:val="both"/>
        <w:rPr>
          <w:rFonts w:ascii="Times New Roman" w:hAnsi="Times New Roman" w:cs="Times New Roman"/>
          <w:b/>
          <w:bCs/>
          <w:sz w:val="24"/>
          <w:szCs w:val="24"/>
        </w:rPr>
      </w:pPr>
      <w:r w:rsidRPr="00D74A7F">
        <w:rPr>
          <w:rFonts w:ascii="Times New Roman" w:hAnsi="Times New Roman" w:cs="Times New Roman"/>
          <w:b/>
          <w:bCs/>
          <w:sz w:val="24"/>
          <w:szCs w:val="24"/>
        </w:rPr>
        <w:t>a. Task Fulfillment/ Content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6561"/>
      </w:tblGrid>
      <w:tr w:rsidR="00D74A7F" w:rsidRPr="001F326B" w:rsidTr="00CD05E9">
        <w:trPr>
          <w:trHeight w:val="1196"/>
        </w:trPr>
        <w:tc>
          <w:tcPr>
            <w:tcW w:w="832" w:type="dxa"/>
          </w:tcPr>
          <w:p w:rsidR="00D74A7F" w:rsidRPr="001F326B" w:rsidRDefault="00D74A7F"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20-17</w:t>
            </w:r>
          </w:p>
        </w:tc>
        <w:tc>
          <w:tcPr>
            <w:tcW w:w="6561" w:type="dxa"/>
          </w:tcPr>
          <w:p w:rsidR="00D74A7F" w:rsidRPr="001F326B" w:rsidRDefault="00D74A7F"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 xml:space="preserve">Excellent to very good: </w:t>
            </w:r>
            <w:r w:rsidRPr="001F326B">
              <w:rPr>
                <w:rFonts w:ascii="Times New Roman" w:hAnsi="Times New Roman" w:cs="Times New Roman"/>
                <w:sz w:val="24"/>
                <w:szCs w:val="24"/>
              </w:rPr>
              <w:t>Excellent to very good treatment of the subject, considerable variety of ideas or argument; independent and through interpretation of the topic; content relevant to the topic; accurate detail.</w:t>
            </w:r>
          </w:p>
        </w:tc>
      </w:tr>
      <w:tr w:rsidR="00D74A7F" w:rsidRPr="001F326B" w:rsidTr="00F059E5">
        <w:trPr>
          <w:trHeight w:val="1506"/>
        </w:trPr>
        <w:tc>
          <w:tcPr>
            <w:tcW w:w="832" w:type="dxa"/>
          </w:tcPr>
          <w:p w:rsidR="00D74A7F" w:rsidRDefault="00D74A7F" w:rsidP="00CD05E9">
            <w:pPr>
              <w:tabs>
                <w:tab w:val="left" w:pos="426"/>
              </w:tabs>
              <w:jc w:val="both"/>
              <w:rPr>
                <w:rFonts w:ascii="Times New Roman" w:hAnsi="Times New Roman" w:cs="Times New Roman"/>
                <w:sz w:val="24"/>
                <w:szCs w:val="24"/>
                <w:lang w:val="id-ID"/>
              </w:rPr>
            </w:pPr>
          </w:p>
          <w:p w:rsidR="00D74A7F" w:rsidRPr="001F326B" w:rsidRDefault="00D74A7F"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16-12</w:t>
            </w:r>
          </w:p>
        </w:tc>
        <w:tc>
          <w:tcPr>
            <w:tcW w:w="6561" w:type="dxa"/>
          </w:tcPr>
          <w:p w:rsidR="00D74A7F" w:rsidRPr="001F326B" w:rsidRDefault="00D74A7F"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Good to average</w:t>
            </w:r>
            <w:r w:rsidRPr="001F326B">
              <w:rPr>
                <w:rFonts w:ascii="Times New Roman" w:hAnsi="Times New Roman" w:cs="Times New Roman"/>
                <w:sz w:val="24"/>
                <w:szCs w:val="24"/>
              </w:rPr>
              <w:t>: Adequate treatment of topic; some variety of ideas or argument; some independent of interpretation of the topic; most content relevant to the topic; reasonably accurate detail.</w:t>
            </w:r>
          </w:p>
        </w:tc>
      </w:tr>
      <w:tr w:rsidR="00D74A7F" w:rsidRPr="001F326B" w:rsidTr="00F059E5">
        <w:trPr>
          <w:trHeight w:val="1174"/>
        </w:trPr>
        <w:tc>
          <w:tcPr>
            <w:tcW w:w="832" w:type="dxa"/>
          </w:tcPr>
          <w:p w:rsidR="00D74A7F" w:rsidRDefault="00D74A7F" w:rsidP="00CD05E9">
            <w:pPr>
              <w:tabs>
                <w:tab w:val="left" w:pos="426"/>
              </w:tabs>
              <w:jc w:val="both"/>
              <w:rPr>
                <w:rFonts w:ascii="Times New Roman" w:hAnsi="Times New Roman" w:cs="Times New Roman"/>
                <w:sz w:val="24"/>
                <w:szCs w:val="24"/>
                <w:lang w:val="id-ID"/>
              </w:rPr>
            </w:pPr>
          </w:p>
          <w:p w:rsidR="00D74A7F" w:rsidRPr="001F326B" w:rsidRDefault="00D74A7F"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11-8</w:t>
            </w:r>
          </w:p>
        </w:tc>
        <w:tc>
          <w:tcPr>
            <w:tcW w:w="6561" w:type="dxa"/>
          </w:tcPr>
          <w:p w:rsidR="00D74A7F" w:rsidRPr="001F326B" w:rsidRDefault="00D74A7F"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Fair to poor:</w:t>
            </w:r>
            <w:r w:rsidRPr="001F326B">
              <w:rPr>
                <w:rFonts w:ascii="Times New Roman" w:hAnsi="Times New Roman" w:cs="Times New Roman"/>
                <w:sz w:val="24"/>
                <w:szCs w:val="24"/>
              </w:rPr>
              <w:t xml:space="preserve"> Treatment of the topic is hardly adequate; little variety of ideas or argument; some irrelevant content; lacking detail.</w:t>
            </w:r>
          </w:p>
        </w:tc>
      </w:tr>
      <w:tr w:rsidR="00D74A7F" w:rsidRPr="001F326B" w:rsidTr="00F059E5">
        <w:trPr>
          <w:trHeight w:val="1174"/>
        </w:trPr>
        <w:tc>
          <w:tcPr>
            <w:tcW w:w="832" w:type="dxa"/>
          </w:tcPr>
          <w:p w:rsidR="00D74A7F" w:rsidRDefault="00D74A7F" w:rsidP="00CD05E9">
            <w:pPr>
              <w:tabs>
                <w:tab w:val="left" w:pos="426"/>
              </w:tabs>
              <w:jc w:val="both"/>
              <w:rPr>
                <w:rFonts w:ascii="Times New Roman" w:hAnsi="Times New Roman" w:cs="Times New Roman"/>
                <w:sz w:val="24"/>
                <w:szCs w:val="24"/>
                <w:lang w:val="id-ID"/>
              </w:rPr>
            </w:pPr>
          </w:p>
          <w:p w:rsidR="00D74A7F" w:rsidRPr="001F326B" w:rsidRDefault="00D74A7F"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7-5</w:t>
            </w:r>
          </w:p>
        </w:tc>
        <w:tc>
          <w:tcPr>
            <w:tcW w:w="6561" w:type="dxa"/>
          </w:tcPr>
          <w:p w:rsidR="00D74A7F" w:rsidRPr="001F326B" w:rsidRDefault="00D74A7F"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Very poor</w:t>
            </w:r>
            <w:r w:rsidRPr="001F326B">
              <w:rPr>
                <w:rFonts w:ascii="Times New Roman" w:hAnsi="Times New Roman" w:cs="Times New Roman"/>
                <w:sz w:val="24"/>
                <w:szCs w:val="24"/>
              </w:rPr>
              <w:t xml:space="preserve"> : Inade</w:t>
            </w:r>
            <w:r>
              <w:rPr>
                <w:rFonts w:ascii="Times New Roman" w:hAnsi="Times New Roman" w:cs="Times New Roman"/>
                <w:sz w:val="24"/>
                <w:szCs w:val="24"/>
                <w:lang w:val="id-ID"/>
              </w:rPr>
              <w:t xml:space="preserve"> </w:t>
            </w:r>
            <w:r w:rsidRPr="001F326B">
              <w:rPr>
                <w:rFonts w:ascii="Times New Roman" w:hAnsi="Times New Roman" w:cs="Times New Roman"/>
                <w:sz w:val="24"/>
                <w:szCs w:val="24"/>
              </w:rPr>
              <w:t>quate treatment of the topic; no variety of ideas or argument; content irrelevant; or very reacted; almost no useful detail</w:t>
            </w:r>
          </w:p>
        </w:tc>
      </w:tr>
      <w:tr w:rsidR="00D74A7F" w:rsidRPr="001F326B" w:rsidTr="00F059E5">
        <w:trPr>
          <w:trHeight w:val="499"/>
        </w:trPr>
        <w:tc>
          <w:tcPr>
            <w:tcW w:w="832" w:type="dxa"/>
          </w:tcPr>
          <w:p w:rsidR="00D74A7F" w:rsidRPr="001F326B" w:rsidRDefault="00D74A7F"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4-0</w:t>
            </w:r>
          </w:p>
        </w:tc>
        <w:tc>
          <w:tcPr>
            <w:tcW w:w="6561" w:type="dxa"/>
          </w:tcPr>
          <w:p w:rsidR="00D74A7F" w:rsidRPr="001F326B" w:rsidRDefault="00D74A7F"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Inadequate</w:t>
            </w:r>
            <w:r w:rsidRPr="001F326B">
              <w:rPr>
                <w:rFonts w:ascii="Times New Roman" w:hAnsi="Times New Roman" w:cs="Times New Roman"/>
                <w:sz w:val="24"/>
                <w:szCs w:val="24"/>
              </w:rPr>
              <w:t xml:space="preserve"> : Fails to address the task with any effectiveness</w:t>
            </w:r>
          </w:p>
        </w:tc>
      </w:tr>
    </w:tbl>
    <w:p w:rsidR="009C2E30" w:rsidRDefault="009C2E30" w:rsidP="00CD05E9">
      <w:pPr>
        <w:jc w:val="both"/>
        <w:rPr>
          <w:rFonts w:ascii="Times New Roman" w:hAnsi="Times New Roman" w:cs="Times New Roman"/>
          <w:b/>
          <w:sz w:val="24"/>
          <w:szCs w:val="24"/>
        </w:rPr>
      </w:pPr>
    </w:p>
    <w:p w:rsidR="001C69BA" w:rsidRPr="009C2E30" w:rsidRDefault="001C69BA" w:rsidP="00CD05E9">
      <w:pPr>
        <w:jc w:val="both"/>
        <w:rPr>
          <w:rFonts w:ascii="Times New Roman" w:hAnsi="Times New Roman" w:cs="Times New Roman"/>
          <w:b/>
          <w:sz w:val="24"/>
          <w:szCs w:val="24"/>
        </w:rPr>
      </w:pPr>
    </w:p>
    <w:p w:rsidR="008104D9" w:rsidRPr="001F326B" w:rsidRDefault="008104D9" w:rsidP="00CD05E9">
      <w:pPr>
        <w:tabs>
          <w:tab w:val="left" w:pos="426"/>
        </w:tabs>
        <w:spacing w:after="120"/>
        <w:ind w:left="426"/>
        <w:jc w:val="both"/>
        <w:rPr>
          <w:rFonts w:ascii="Times New Roman" w:hAnsi="Times New Roman" w:cs="Times New Roman"/>
          <w:b/>
          <w:bCs/>
          <w:sz w:val="24"/>
          <w:szCs w:val="24"/>
        </w:rPr>
      </w:pPr>
      <w:r w:rsidRPr="001F326B">
        <w:rPr>
          <w:rFonts w:ascii="Times New Roman" w:hAnsi="Times New Roman" w:cs="Times New Roman"/>
          <w:b/>
          <w:bCs/>
          <w:sz w:val="24"/>
          <w:szCs w:val="24"/>
        </w:rPr>
        <w:t>b. Organization</w:t>
      </w:r>
    </w:p>
    <w:tbl>
      <w:tblPr>
        <w:tblW w:w="7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6573"/>
      </w:tblGrid>
      <w:tr w:rsidR="008104D9" w:rsidRPr="001F326B" w:rsidTr="00CD05E9">
        <w:trPr>
          <w:trHeight w:val="1286"/>
        </w:trPr>
        <w:tc>
          <w:tcPr>
            <w:tcW w:w="897" w:type="dxa"/>
          </w:tcPr>
          <w:p w:rsidR="008104D9" w:rsidRDefault="008104D9" w:rsidP="00CD05E9">
            <w:pPr>
              <w:tabs>
                <w:tab w:val="left" w:pos="426"/>
              </w:tabs>
              <w:jc w:val="both"/>
              <w:rPr>
                <w:rFonts w:ascii="Times New Roman" w:hAnsi="Times New Roman" w:cs="Times New Roman"/>
                <w:sz w:val="24"/>
                <w:szCs w:val="24"/>
                <w:lang w:val="id-ID"/>
              </w:rPr>
            </w:pPr>
          </w:p>
          <w:p w:rsidR="008104D9" w:rsidRPr="001F326B" w:rsidRDefault="008104D9"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20-17</w:t>
            </w:r>
          </w:p>
        </w:tc>
        <w:tc>
          <w:tcPr>
            <w:tcW w:w="6573"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Excellent to very good :</w:t>
            </w:r>
            <w:r w:rsidRPr="001F326B">
              <w:rPr>
                <w:rFonts w:ascii="Times New Roman" w:hAnsi="Times New Roman" w:cs="Times New Roman"/>
                <w:sz w:val="24"/>
                <w:szCs w:val="24"/>
              </w:rPr>
              <w:t>Fluent expression, ideas clearly stated and supported; appropriately organized paragraphs or sections; logically sequenced (coherence); connectives appropriately used (cohesion).</w:t>
            </w:r>
          </w:p>
        </w:tc>
      </w:tr>
      <w:tr w:rsidR="008104D9" w:rsidRPr="001F326B" w:rsidTr="00CD05E9">
        <w:trPr>
          <w:trHeight w:val="1520"/>
        </w:trPr>
        <w:tc>
          <w:tcPr>
            <w:tcW w:w="897" w:type="dxa"/>
          </w:tcPr>
          <w:p w:rsidR="008104D9" w:rsidRDefault="008104D9" w:rsidP="00CD05E9">
            <w:pPr>
              <w:tabs>
                <w:tab w:val="left" w:pos="426"/>
              </w:tabs>
              <w:jc w:val="both"/>
              <w:rPr>
                <w:rFonts w:ascii="Times New Roman" w:hAnsi="Times New Roman" w:cs="Times New Roman"/>
                <w:sz w:val="24"/>
                <w:szCs w:val="24"/>
                <w:lang w:val="id-ID"/>
              </w:rPr>
            </w:pPr>
          </w:p>
          <w:p w:rsidR="008104D9" w:rsidRPr="001F326B" w:rsidRDefault="008104D9"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16-12</w:t>
            </w:r>
          </w:p>
        </w:tc>
        <w:tc>
          <w:tcPr>
            <w:tcW w:w="6573"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Good to average</w:t>
            </w:r>
            <w:r w:rsidRPr="001F326B">
              <w:rPr>
                <w:rFonts w:ascii="Times New Roman" w:hAnsi="Times New Roman" w:cs="Times New Roman"/>
                <w:sz w:val="24"/>
                <w:szCs w:val="24"/>
              </w:rPr>
              <w:t xml:space="preserve"> : Uneven expression, but main ideas stand out; paragraphing or section organization evident; logically sequenced</w:t>
            </w:r>
          </w:p>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sz w:val="24"/>
                <w:szCs w:val="24"/>
              </w:rPr>
              <w:t xml:space="preserve"> ( coherence ); some connectives used ( cohesion )</w:t>
            </w:r>
          </w:p>
        </w:tc>
      </w:tr>
      <w:tr w:rsidR="008104D9" w:rsidRPr="001F326B" w:rsidTr="00CD05E9">
        <w:trPr>
          <w:trHeight w:val="1367"/>
        </w:trPr>
        <w:tc>
          <w:tcPr>
            <w:tcW w:w="897" w:type="dxa"/>
          </w:tcPr>
          <w:p w:rsidR="008104D9" w:rsidRDefault="008104D9" w:rsidP="00CD05E9">
            <w:pPr>
              <w:tabs>
                <w:tab w:val="left" w:pos="426"/>
              </w:tabs>
              <w:jc w:val="both"/>
              <w:rPr>
                <w:rFonts w:ascii="Times New Roman" w:hAnsi="Times New Roman" w:cs="Times New Roman"/>
                <w:sz w:val="24"/>
                <w:szCs w:val="24"/>
                <w:lang w:val="id-ID"/>
              </w:rPr>
            </w:pPr>
          </w:p>
          <w:p w:rsidR="008104D9" w:rsidRPr="001F326B" w:rsidRDefault="008104D9"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11-8</w:t>
            </w:r>
          </w:p>
        </w:tc>
        <w:tc>
          <w:tcPr>
            <w:tcW w:w="6573"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 xml:space="preserve">Fair to poor </w:t>
            </w:r>
            <w:r w:rsidRPr="001F326B">
              <w:rPr>
                <w:rFonts w:ascii="Times New Roman" w:hAnsi="Times New Roman" w:cs="Times New Roman"/>
                <w:sz w:val="24"/>
                <w:szCs w:val="24"/>
              </w:rPr>
              <w:t>: Very uneven expression, ideas difficult to follow; paragraphing/organization does not help the reader; logical</w:t>
            </w:r>
            <w:r w:rsidR="00052CA7">
              <w:rPr>
                <w:rFonts w:ascii="Times New Roman" w:hAnsi="Times New Roman" w:cs="Times New Roman"/>
                <w:sz w:val="24"/>
                <w:szCs w:val="24"/>
              </w:rPr>
              <w:t xml:space="preserve"> sequence difficult to follow (coherence</w:t>
            </w:r>
            <w:r w:rsidRPr="001F326B">
              <w:rPr>
                <w:rFonts w:ascii="Times New Roman" w:hAnsi="Times New Roman" w:cs="Times New Roman"/>
                <w:sz w:val="24"/>
                <w:szCs w:val="24"/>
              </w:rPr>
              <w:t xml:space="preserve"> ); connective largely absent ( cohesion )</w:t>
            </w:r>
          </w:p>
        </w:tc>
      </w:tr>
      <w:tr w:rsidR="008104D9" w:rsidRPr="001F326B" w:rsidTr="00CD05E9">
        <w:trPr>
          <w:trHeight w:val="1295"/>
        </w:trPr>
        <w:tc>
          <w:tcPr>
            <w:tcW w:w="897" w:type="dxa"/>
          </w:tcPr>
          <w:p w:rsidR="008104D9" w:rsidRDefault="008104D9" w:rsidP="00CD05E9">
            <w:pPr>
              <w:tabs>
                <w:tab w:val="left" w:pos="426"/>
              </w:tabs>
              <w:jc w:val="both"/>
              <w:rPr>
                <w:rFonts w:ascii="Times New Roman" w:hAnsi="Times New Roman" w:cs="Times New Roman"/>
                <w:sz w:val="24"/>
                <w:szCs w:val="24"/>
                <w:lang w:val="id-ID"/>
              </w:rPr>
            </w:pPr>
          </w:p>
          <w:p w:rsidR="008104D9" w:rsidRPr="001F326B" w:rsidRDefault="008104D9"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7-5</w:t>
            </w:r>
          </w:p>
        </w:tc>
        <w:tc>
          <w:tcPr>
            <w:tcW w:w="6573" w:type="dxa"/>
          </w:tcPr>
          <w:p w:rsidR="008104D9" w:rsidRPr="001F326B" w:rsidRDefault="008104D9" w:rsidP="00052CA7">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Very poor</w:t>
            </w:r>
            <w:r w:rsidRPr="001F326B">
              <w:rPr>
                <w:rFonts w:ascii="Times New Roman" w:hAnsi="Times New Roman" w:cs="Times New Roman"/>
                <w:sz w:val="24"/>
                <w:szCs w:val="24"/>
              </w:rPr>
              <w:t xml:space="preserve"> : Lacks fluent expression, ideas very difficult to follow, little sense of paragraphing/organization;</w:t>
            </w:r>
            <w:r w:rsidR="00052CA7">
              <w:rPr>
                <w:rFonts w:ascii="Times New Roman" w:hAnsi="Times New Roman" w:cs="Times New Roman"/>
                <w:sz w:val="24"/>
                <w:szCs w:val="24"/>
              </w:rPr>
              <w:t xml:space="preserve"> no sense of logical sequence (</w:t>
            </w:r>
            <w:r w:rsidRPr="001F326B">
              <w:rPr>
                <w:rFonts w:ascii="Times New Roman" w:hAnsi="Times New Roman" w:cs="Times New Roman"/>
                <w:sz w:val="24"/>
                <w:szCs w:val="24"/>
              </w:rPr>
              <w:t>coh</w:t>
            </w:r>
            <w:r>
              <w:rPr>
                <w:rFonts w:ascii="Times New Roman" w:hAnsi="Times New Roman" w:cs="Times New Roman"/>
                <w:sz w:val="24"/>
                <w:szCs w:val="24"/>
              </w:rPr>
              <w:t>erence); connectives not used</w:t>
            </w:r>
            <w:r w:rsidR="00052CA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1F326B">
              <w:rPr>
                <w:rFonts w:ascii="Times New Roman" w:hAnsi="Times New Roman" w:cs="Times New Roman"/>
                <w:sz w:val="24"/>
                <w:szCs w:val="24"/>
              </w:rPr>
              <w:t>cohesion )</w:t>
            </w:r>
          </w:p>
        </w:tc>
      </w:tr>
      <w:tr w:rsidR="008104D9" w:rsidRPr="001F326B" w:rsidTr="00052CA7">
        <w:trPr>
          <w:trHeight w:val="818"/>
        </w:trPr>
        <w:tc>
          <w:tcPr>
            <w:tcW w:w="897" w:type="dxa"/>
          </w:tcPr>
          <w:p w:rsidR="008104D9" w:rsidRDefault="008104D9" w:rsidP="00CD05E9">
            <w:pPr>
              <w:tabs>
                <w:tab w:val="left" w:pos="426"/>
              </w:tabs>
              <w:jc w:val="both"/>
              <w:rPr>
                <w:rFonts w:ascii="Times New Roman" w:hAnsi="Times New Roman" w:cs="Times New Roman"/>
                <w:sz w:val="24"/>
                <w:szCs w:val="24"/>
                <w:lang w:val="id-ID"/>
              </w:rPr>
            </w:pPr>
          </w:p>
          <w:p w:rsidR="008104D9" w:rsidRPr="001F326B" w:rsidRDefault="008104D9"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4-0</w:t>
            </w:r>
          </w:p>
        </w:tc>
        <w:tc>
          <w:tcPr>
            <w:tcW w:w="6573"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Inadequate</w:t>
            </w:r>
            <w:r w:rsidRPr="001F326B">
              <w:rPr>
                <w:rFonts w:ascii="Times New Roman" w:hAnsi="Times New Roman" w:cs="Times New Roman"/>
                <w:sz w:val="24"/>
                <w:szCs w:val="24"/>
              </w:rPr>
              <w:t xml:space="preserve"> : Fails to address this of aspect of the task with any effectiveness</w:t>
            </w:r>
          </w:p>
        </w:tc>
      </w:tr>
    </w:tbl>
    <w:p w:rsidR="00CD05E9" w:rsidRPr="00CD05E9" w:rsidRDefault="00CD05E9" w:rsidP="00CD05E9">
      <w:pPr>
        <w:tabs>
          <w:tab w:val="left" w:pos="426"/>
        </w:tabs>
        <w:jc w:val="both"/>
        <w:rPr>
          <w:rFonts w:ascii="Times New Roman" w:hAnsi="Times New Roman" w:cs="Times New Roman"/>
          <w:bCs/>
          <w:sz w:val="24"/>
          <w:szCs w:val="24"/>
        </w:rPr>
      </w:pPr>
    </w:p>
    <w:p w:rsidR="008104D9" w:rsidRPr="001F326B" w:rsidRDefault="008104D9" w:rsidP="00CD05E9">
      <w:pPr>
        <w:tabs>
          <w:tab w:val="left" w:pos="426"/>
        </w:tabs>
        <w:ind w:left="426"/>
        <w:jc w:val="both"/>
        <w:rPr>
          <w:rFonts w:ascii="Times New Roman" w:hAnsi="Times New Roman" w:cs="Times New Roman"/>
          <w:b/>
          <w:bCs/>
          <w:sz w:val="24"/>
          <w:szCs w:val="24"/>
        </w:rPr>
      </w:pPr>
      <w:r w:rsidRPr="001F326B">
        <w:rPr>
          <w:rFonts w:ascii="Times New Roman" w:hAnsi="Times New Roman" w:cs="Times New Roman"/>
          <w:b/>
          <w:bCs/>
          <w:sz w:val="24"/>
          <w:szCs w:val="24"/>
        </w:rPr>
        <w:t>c. Vocabulary</w:t>
      </w:r>
    </w:p>
    <w:tbl>
      <w:tblPr>
        <w:tblW w:w="7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6575"/>
      </w:tblGrid>
      <w:tr w:rsidR="008104D9" w:rsidRPr="001F326B" w:rsidTr="00CD05E9">
        <w:trPr>
          <w:trHeight w:val="818"/>
        </w:trPr>
        <w:tc>
          <w:tcPr>
            <w:tcW w:w="895" w:type="dxa"/>
          </w:tcPr>
          <w:p w:rsidR="008104D9" w:rsidRPr="00D7449F" w:rsidRDefault="008104D9" w:rsidP="00CD05E9">
            <w:pPr>
              <w:tabs>
                <w:tab w:val="left" w:pos="426"/>
              </w:tabs>
              <w:spacing w:after="240"/>
              <w:jc w:val="both"/>
              <w:rPr>
                <w:rFonts w:ascii="Times New Roman" w:hAnsi="Times New Roman" w:cs="Times New Roman"/>
                <w:sz w:val="24"/>
                <w:szCs w:val="24"/>
              </w:rPr>
            </w:pPr>
            <w:r w:rsidRPr="00D7449F">
              <w:rPr>
                <w:rFonts w:ascii="Times New Roman" w:hAnsi="Times New Roman" w:cs="Times New Roman"/>
                <w:sz w:val="24"/>
                <w:szCs w:val="24"/>
              </w:rPr>
              <w:lastRenderedPageBreak/>
              <w:t>20-17</w:t>
            </w:r>
          </w:p>
        </w:tc>
        <w:tc>
          <w:tcPr>
            <w:tcW w:w="6575" w:type="dxa"/>
          </w:tcPr>
          <w:p w:rsidR="008104D9" w:rsidRPr="001F326B" w:rsidRDefault="008104D9" w:rsidP="00CD05E9">
            <w:pPr>
              <w:tabs>
                <w:tab w:val="left" w:pos="426"/>
              </w:tabs>
              <w:spacing w:after="240"/>
              <w:ind w:left="426"/>
              <w:jc w:val="both"/>
              <w:rPr>
                <w:rFonts w:ascii="Times New Roman" w:hAnsi="Times New Roman" w:cs="Times New Roman"/>
                <w:sz w:val="24"/>
                <w:szCs w:val="24"/>
              </w:rPr>
            </w:pPr>
            <w:r w:rsidRPr="001F326B">
              <w:rPr>
                <w:rFonts w:ascii="Times New Roman" w:hAnsi="Times New Roman" w:cs="Times New Roman"/>
                <w:b/>
                <w:bCs/>
                <w:sz w:val="24"/>
                <w:szCs w:val="24"/>
              </w:rPr>
              <w:t xml:space="preserve">Excellent to very good : </w:t>
            </w:r>
            <w:r w:rsidRPr="001F326B">
              <w:rPr>
                <w:rFonts w:ascii="Times New Roman" w:hAnsi="Times New Roman" w:cs="Times New Roman"/>
                <w:sz w:val="24"/>
                <w:szCs w:val="24"/>
              </w:rPr>
              <w:t>Wide range of vocabulary; accurate word/idiom choice and usage; appropriate selection to match register</w:t>
            </w:r>
          </w:p>
        </w:tc>
      </w:tr>
      <w:tr w:rsidR="008104D9" w:rsidRPr="001F326B" w:rsidTr="00CD05E9">
        <w:trPr>
          <w:trHeight w:val="1052"/>
        </w:trPr>
        <w:tc>
          <w:tcPr>
            <w:tcW w:w="895" w:type="dxa"/>
          </w:tcPr>
          <w:p w:rsidR="008104D9" w:rsidRDefault="008104D9" w:rsidP="00CD05E9">
            <w:pPr>
              <w:tabs>
                <w:tab w:val="left" w:pos="426"/>
              </w:tabs>
              <w:spacing w:after="240"/>
              <w:jc w:val="both"/>
              <w:rPr>
                <w:rFonts w:ascii="Times New Roman" w:hAnsi="Times New Roman" w:cs="Times New Roman"/>
                <w:sz w:val="24"/>
                <w:szCs w:val="24"/>
                <w:lang w:val="id-ID"/>
              </w:rPr>
            </w:pPr>
          </w:p>
          <w:p w:rsidR="008104D9" w:rsidRPr="00D7449F" w:rsidRDefault="008104D9" w:rsidP="00CD05E9">
            <w:pPr>
              <w:tabs>
                <w:tab w:val="left" w:pos="426"/>
              </w:tabs>
              <w:spacing w:after="240"/>
              <w:jc w:val="both"/>
              <w:rPr>
                <w:rFonts w:ascii="Times New Roman" w:hAnsi="Times New Roman" w:cs="Times New Roman"/>
                <w:sz w:val="24"/>
                <w:szCs w:val="24"/>
              </w:rPr>
            </w:pPr>
            <w:r w:rsidRPr="00D7449F">
              <w:rPr>
                <w:rFonts w:ascii="Times New Roman" w:hAnsi="Times New Roman" w:cs="Times New Roman"/>
                <w:sz w:val="24"/>
                <w:szCs w:val="24"/>
              </w:rPr>
              <w:t>16-12</w:t>
            </w:r>
          </w:p>
        </w:tc>
        <w:tc>
          <w:tcPr>
            <w:tcW w:w="6575" w:type="dxa"/>
          </w:tcPr>
          <w:p w:rsidR="008104D9" w:rsidRPr="001F326B" w:rsidRDefault="008104D9" w:rsidP="00CD05E9">
            <w:pPr>
              <w:tabs>
                <w:tab w:val="left" w:pos="426"/>
              </w:tabs>
              <w:spacing w:after="240"/>
              <w:ind w:left="426"/>
              <w:jc w:val="both"/>
              <w:rPr>
                <w:rFonts w:ascii="Times New Roman" w:hAnsi="Times New Roman" w:cs="Times New Roman"/>
                <w:sz w:val="24"/>
                <w:szCs w:val="24"/>
              </w:rPr>
            </w:pPr>
            <w:r w:rsidRPr="001F326B">
              <w:rPr>
                <w:rFonts w:ascii="Times New Roman" w:hAnsi="Times New Roman" w:cs="Times New Roman"/>
                <w:b/>
                <w:bCs/>
                <w:sz w:val="24"/>
                <w:szCs w:val="24"/>
              </w:rPr>
              <w:t>Good to average</w:t>
            </w:r>
            <w:r w:rsidRPr="001F326B">
              <w:rPr>
                <w:rFonts w:ascii="Times New Roman" w:hAnsi="Times New Roman" w:cs="Times New Roman"/>
                <w:sz w:val="24"/>
                <w:szCs w:val="24"/>
              </w:rPr>
              <w:t xml:space="preserve"> : adequate range of vocabulary; occasional mistakes in word/idiom choice and usage; register not always appropriate </w:t>
            </w:r>
          </w:p>
        </w:tc>
      </w:tr>
      <w:tr w:rsidR="008104D9" w:rsidRPr="001F326B" w:rsidTr="00CD05E9">
        <w:trPr>
          <w:trHeight w:val="1196"/>
        </w:trPr>
        <w:tc>
          <w:tcPr>
            <w:tcW w:w="895" w:type="dxa"/>
          </w:tcPr>
          <w:p w:rsidR="008104D9" w:rsidRDefault="008104D9" w:rsidP="00CD05E9">
            <w:pPr>
              <w:tabs>
                <w:tab w:val="left" w:pos="426"/>
              </w:tabs>
              <w:spacing w:after="240"/>
              <w:jc w:val="both"/>
              <w:rPr>
                <w:rFonts w:ascii="Times New Roman" w:hAnsi="Times New Roman" w:cs="Times New Roman"/>
                <w:sz w:val="24"/>
                <w:szCs w:val="24"/>
                <w:lang w:val="id-ID"/>
              </w:rPr>
            </w:pPr>
          </w:p>
          <w:p w:rsidR="008104D9" w:rsidRPr="00D7449F" w:rsidRDefault="008104D9" w:rsidP="00CD05E9">
            <w:pPr>
              <w:tabs>
                <w:tab w:val="left" w:pos="426"/>
              </w:tabs>
              <w:spacing w:after="240"/>
              <w:jc w:val="both"/>
              <w:rPr>
                <w:rFonts w:ascii="Times New Roman" w:hAnsi="Times New Roman" w:cs="Times New Roman"/>
                <w:sz w:val="24"/>
                <w:szCs w:val="24"/>
              </w:rPr>
            </w:pPr>
            <w:r w:rsidRPr="00D7449F">
              <w:rPr>
                <w:rFonts w:ascii="Times New Roman" w:hAnsi="Times New Roman" w:cs="Times New Roman"/>
                <w:sz w:val="24"/>
                <w:szCs w:val="24"/>
              </w:rPr>
              <w:t>11-8</w:t>
            </w:r>
          </w:p>
        </w:tc>
        <w:tc>
          <w:tcPr>
            <w:tcW w:w="6575" w:type="dxa"/>
          </w:tcPr>
          <w:p w:rsidR="008104D9" w:rsidRPr="001F326B" w:rsidRDefault="008104D9" w:rsidP="00CD05E9">
            <w:pPr>
              <w:tabs>
                <w:tab w:val="left" w:pos="426"/>
              </w:tabs>
              <w:spacing w:after="240"/>
              <w:ind w:left="426"/>
              <w:jc w:val="both"/>
              <w:rPr>
                <w:rFonts w:ascii="Times New Roman" w:hAnsi="Times New Roman" w:cs="Times New Roman"/>
                <w:sz w:val="24"/>
                <w:szCs w:val="24"/>
              </w:rPr>
            </w:pPr>
            <w:r w:rsidRPr="001F326B">
              <w:rPr>
                <w:rFonts w:ascii="Times New Roman" w:hAnsi="Times New Roman" w:cs="Times New Roman"/>
                <w:b/>
                <w:bCs/>
                <w:sz w:val="24"/>
                <w:szCs w:val="24"/>
              </w:rPr>
              <w:t xml:space="preserve">Fair to poor </w:t>
            </w:r>
            <w:r w:rsidRPr="001F326B">
              <w:rPr>
                <w:rFonts w:ascii="Times New Roman" w:hAnsi="Times New Roman" w:cs="Times New Roman"/>
                <w:sz w:val="24"/>
                <w:szCs w:val="24"/>
              </w:rPr>
              <w:t>: limited range of vocabulary; a noticable number of mistakes in word/idiom choice and usage; register not always appropriate</w:t>
            </w:r>
          </w:p>
        </w:tc>
      </w:tr>
      <w:tr w:rsidR="008104D9" w:rsidRPr="001F326B" w:rsidTr="00CD05E9">
        <w:trPr>
          <w:trHeight w:val="1070"/>
        </w:trPr>
        <w:tc>
          <w:tcPr>
            <w:tcW w:w="895" w:type="dxa"/>
          </w:tcPr>
          <w:p w:rsidR="008104D9" w:rsidRDefault="008104D9" w:rsidP="00CD05E9">
            <w:pPr>
              <w:tabs>
                <w:tab w:val="left" w:pos="426"/>
              </w:tabs>
              <w:spacing w:after="240"/>
              <w:jc w:val="both"/>
              <w:rPr>
                <w:rFonts w:ascii="Times New Roman" w:hAnsi="Times New Roman" w:cs="Times New Roman"/>
                <w:sz w:val="24"/>
                <w:szCs w:val="24"/>
                <w:lang w:val="id-ID"/>
              </w:rPr>
            </w:pPr>
          </w:p>
          <w:p w:rsidR="008104D9" w:rsidRPr="00D7449F" w:rsidRDefault="008104D9" w:rsidP="00CD05E9">
            <w:pPr>
              <w:tabs>
                <w:tab w:val="left" w:pos="426"/>
              </w:tabs>
              <w:spacing w:after="240"/>
              <w:jc w:val="both"/>
              <w:rPr>
                <w:rFonts w:ascii="Times New Roman" w:hAnsi="Times New Roman" w:cs="Times New Roman"/>
                <w:sz w:val="24"/>
                <w:szCs w:val="24"/>
              </w:rPr>
            </w:pPr>
            <w:r w:rsidRPr="00D7449F">
              <w:rPr>
                <w:rFonts w:ascii="Times New Roman" w:hAnsi="Times New Roman" w:cs="Times New Roman"/>
                <w:sz w:val="24"/>
                <w:szCs w:val="24"/>
              </w:rPr>
              <w:t>7-5</w:t>
            </w:r>
          </w:p>
        </w:tc>
        <w:tc>
          <w:tcPr>
            <w:tcW w:w="6575" w:type="dxa"/>
          </w:tcPr>
          <w:p w:rsidR="008104D9" w:rsidRPr="001F326B" w:rsidRDefault="008104D9" w:rsidP="00CD05E9">
            <w:pPr>
              <w:tabs>
                <w:tab w:val="left" w:pos="426"/>
              </w:tabs>
              <w:spacing w:after="240"/>
              <w:ind w:left="426"/>
              <w:jc w:val="both"/>
              <w:rPr>
                <w:rFonts w:ascii="Times New Roman" w:hAnsi="Times New Roman" w:cs="Times New Roman"/>
                <w:sz w:val="24"/>
                <w:szCs w:val="24"/>
              </w:rPr>
            </w:pPr>
            <w:r w:rsidRPr="001F326B">
              <w:rPr>
                <w:rFonts w:ascii="Times New Roman" w:hAnsi="Times New Roman" w:cs="Times New Roman"/>
                <w:b/>
                <w:bCs/>
                <w:sz w:val="24"/>
                <w:szCs w:val="24"/>
              </w:rPr>
              <w:t>Very poor</w:t>
            </w:r>
            <w:r w:rsidRPr="001F326B">
              <w:rPr>
                <w:rFonts w:ascii="Times New Roman" w:hAnsi="Times New Roman" w:cs="Times New Roman"/>
                <w:sz w:val="24"/>
                <w:szCs w:val="24"/>
              </w:rPr>
              <w:t xml:space="preserve"> : No range of vocabulary; uncomfortably frequent mistakes in word/idiom choice and usage; no apparent sense of register  </w:t>
            </w:r>
          </w:p>
        </w:tc>
      </w:tr>
      <w:tr w:rsidR="008104D9" w:rsidRPr="001F326B" w:rsidTr="00CD05E9">
        <w:trPr>
          <w:trHeight w:val="773"/>
        </w:trPr>
        <w:tc>
          <w:tcPr>
            <w:tcW w:w="895" w:type="dxa"/>
          </w:tcPr>
          <w:p w:rsidR="008104D9" w:rsidRDefault="008104D9" w:rsidP="00CD05E9">
            <w:pPr>
              <w:tabs>
                <w:tab w:val="left" w:pos="426"/>
              </w:tabs>
              <w:spacing w:after="240"/>
              <w:jc w:val="both"/>
              <w:rPr>
                <w:rFonts w:ascii="Times New Roman" w:hAnsi="Times New Roman" w:cs="Times New Roman"/>
                <w:sz w:val="24"/>
                <w:szCs w:val="24"/>
                <w:lang w:val="id-ID"/>
              </w:rPr>
            </w:pPr>
          </w:p>
          <w:p w:rsidR="008104D9" w:rsidRPr="00D7449F" w:rsidRDefault="008104D9" w:rsidP="00CD05E9">
            <w:pPr>
              <w:tabs>
                <w:tab w:val="left" w:pos="426"/>
              </w:tabs>
              <w:spacing w:after="240"/>
              <w:jc w:val="both"/>
              <w:rPr>
                <w:rFonts w:ascii="Times New Roman" w:hAnsi="Times New Roman" w:cs="Times New Roman"/>
                <w:sz w:val="24"/>
                <w:szCs w:val="24"/>
              </w:rPr>
            </w:pPr>
            <w:r w:rsidRPr="00D7449F">
              <w:rPr>
                <w:rFonts w:ascii="Times New Roman" w:hAnsi="Times New Roman" w:cs="Times New Roman"/>
                <w:sz w:val="24"/>
                <w:szCs w:val="24"/>
              </w:rPr>
              <w:t>4-0</w:t>
            </w:r>
          </w:p>
        </w:tc>
        <w:tc>
          <w:tcPr>
            <w:tcW w:w="6575" w:type="dxa"/>
          </w:tcPr>
          <w:p w:rsidR="008104D9" w:rsidRPr="001F326B" w:rsidRDefault="008104D9" w:rsidP="00CD05E9">
            <w:pPr>
              <w:tabs>
                <w:tab w:val="left" w:pos="426"/>
              </w:tabs>
              <w:spacing w:after="240"/>
              <w:ind w:left="426"/>
              <w:jc w:val="both"/>
              <w:rPr>
                <w:rFonts w:ascii="Times New Roman" w:hAnsi="Times New Roman" w:cs="Times New Roman"/>
                <w:sz w:val="24"/>
                <w:szCs w:val="24"/>
              </w:rPr>
            </w:pPr>
            <w:r w:rsidRPr="001F326B">
              <w:rPr>
                <w:rFonts w:ascii="Times New Roman" w:hAnsi="Times New Roman" w:cs="Times New Roman"/>
                <w:b/>
                <w:bCs/>
                <w:sz w:val="24"/>
                <w:szCs w:val="24"/>
              </w:rPr>
              <w:t>Inadequate</w:t>
            </w:r>
            <w:r w:rsidRPr="001F326B">
              <w:rPr>
                <w:rFonts w:ascii="Times New Roman" w:hAnsi="Times New Roman" w:cs="Times New Roman"/>
                <w:sz w:val="24"/>
                <w:szCs w:val="24"/>
              </w:rPr>
              <w:t xml:space="preserve"> : Fails to address this aspect of the task with any effectiveness</w:t>
            </w:r>
          </w:p>
        </w:tc>
      </w:tr>
    </w:tbl>
    <w:p w:rsidR="008104D9" w:rsidRPr="001C69BA" w:rsidRDefault="008104D9" w:rsidP="00CD05E9">
      <w:pPr>
        <w:tabs>
          <w:tab w:val="left" w:pos="426"/>
        </w:tabs>
        <w:jc w:val="both"/>
        <w:rPr>
          <w:rFonts w:ascii="Times New Roman" w:hAnsi="Times New Roman" w:cs="Times New Roman"/>
          <w:b/>
          <w:bCs/>
          <w:sz w:val="24"/>
          <w:szCs w:val="24"/>
        </w:rPr>
      </w:pPr>
    </w:p>
    <w:p w:rsidR="008104D9" w:rsidRPr="001F326B" w:rsidRDefault="008104D9" w:rsidP="00CD05E9">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lang w:val="id-ID"/>
        </w:rPr>
        <w:tab/>
      </w:r>
      <w:r w:rsidRPr="001F326B">
        <w:rPr>
          <w:rFonts w:ascii="Times New Roman" w:hAnsi="Times New Roman" w:cs="Times New Roman"/>
          <w:b/>
          <w:bCs/>
          <w:sz w:val="24"/>
          <w:szCs w:val="24"/>
        </w:rPr>
        <w:t xml:space="preserve"> d. Language</w:t>
      </w:r>
    </w:p>
    <w:tbl>
      <w:tblPr>
        <w:tblW w:w="73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
        <w:gridCol w:w="6479"/>
      </w:tblGrid>
      <w:tr w:rsidR="008104D9" w:rsidRPr="001F326B" w:rsidTr="00CD05E9">
        <w:trPr>
          <w:trHeight w:val="1115"/>
        </w:trPr>
        <w:tc>
          <w:tcPr>
            <w:tcW w:w="901" w:type="dxa"/>
          </w:tcPr>
          <w:p w:rsidR="008104D9" w:rsidRDefault="008104D9" w:rsidP="00CD05E9">
            <w:pPr>
              <w:tabs>
                <w:tab w:val="left" w:pos="426"/>
              </w:tabs>
              <w:jc w:val="both"/>
              <w:rPr>
                <w:rFonts w:ascii="Times New Roman" w:hAnsi="Times New Roman" w:cs="Times New Roman"/>
                <w:sz w:val="24"/>
                <w:szCs w:val="24"/>
                <w:lang w:val="id-ID"/>
              </w:rPr>
            </w:pPr>
          </w:p>
          <w:p w:rsidR="008104D9" w:rsidRPr="00D7449F" w:rsidRDefault="008104D9" w:rsidP="00CD05E9">
            <w:pPr>
              <w:tabs>
                <w:tab w:val="left" w:pos="426"/>
              </w:tabs>
              <w:jc w:val="both"/>
              <w:rPr>
                <w:rFonts w:ascii="Times New Roman" w:hAnsi="Times New Roman" w:cs="Times New Roman"/>
                <w:sz w:val="24"/>
                <w:szCs w:val="24"/>
              </w:rPr>
            </w:pPr>
            <w:r w:rsidRPr="00D7449F">
              <w:rPr>
                <w:rFonts w:ascii="Times New Roman" w:hAnsi="Times New Roman" w:cs="Times New Roman"/>
                <w:sz w:val="24"/>
                <w:szCs w:val="24"/>
              </w:rPr>
              <w:t>30-24</w:t>
            </w:r>
          </w:p>
        </w:tc>
        <w:tc>
          <w:tcPr>
            <w:tcW w:w="6479"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 xml:space="preserve">Excellent to very good : </w:t>
            </w:r>
            <w:r w:rsidRPr="001F326B">
              <w:rPr>
                <w:rFonts w:ascii="Times New Roman" w:hAnsi="Times New Roman" w:cs="Times New Roman"/>
                <w:sz w:val="24"/>
                <w:szCs w:val="24"/>
              </w:rPr>
              <w:t>confident handling of appropriate structures, hardly any errors of agreement, tense, number, word ,order, articles, pronouns, prepositions; meaning never obscured</w:t>
            </w:r>
          </w:p>
        </w:tc>
      </w:tr>
      <w:tr w:rsidR="008104D9" w:rsidRPr="001F326B" w:rsidTr="00CD05E9">
        <w:trPr>
          <w:trHeight w:val="1610"/>
        </w:trPr>
        <w:tc>
          <w:tcPr>
            <w:tcW w:w="901" w:type="dxa"/>
          </w:tcPr>
          <w:p w:rsidR="008104D9" w:rsidRDefault="008104D9" w:rsidP="00CD05E9">
            <w:pPr>
              <w:tabs>
                <w:tab w:val="left" w:pos="426"/>
              </w:tabs>
              <w:jc w:val="both"/>
              <w:rPr>
                <w:rFonts w:ascii="Times New Roman" w:hAnsi="Times New Roman" w:cs="Times New Roman"/>
                <w:sz w:val="24"/>
                <w:szCs w:val="24"/>
                <w:lang w:val="id-ID"/>
              </w:rPr>
            </w:pPr>
          </w:p>
          <w:p w:rsidR="008104D9" w:rsidRPr="00D7449F" w:rsidRDefault="008104D9" w:rsidP="00CD05E9">
            <w:pPr>
              <w:tabs>
                <w:tab w:val="left" w:pos="426"/>
              </w:tabs>
              <w:jc w:val="both"/>
              <w:rPr>
                <w:rFonts w:ascii="Times New Roman" w:hAnsi="Times New Roman" w:cs="Times New Roman"/>
                <w:sz w:val="24"/>
                <w:szCs w:val="24"/>
              </w:rPr>
            </w:pPr>
            <w:r w:rsidRPr="00D7449F">
              <w:rPr>
                <w:rFonts w:ascii="Times New Roman" w:hAnsi="Times New Roman" w:cs="Times New Roman"/>
                <w:sz w:val="24"/>
                <w:szCs w:val="24"/>
              </w:rPr>
              <w:t>23-18</w:t>
            </w:r>
          </w:p>
        </w:tc>
        <w:tc>
          <w:tcPr>
            <w:tcW w:w="6479"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Good to average</w:t>
            </w:r>
            <w:r w:rsidRPr="001F326B">
              <w:rPr>
                <w:rFonts w:ascii="Times New Roman" w:hAnsi="Times New Roman" w:cs="Times New Roman"/>
                <w:sz w:val="24"/>
                <w:szCs w:val="24"/>
              </w:rPr>
              <w:t xml:space="preserve"> :  acceptable grammar but problem with more complex structures; mostly appropriate structures; some errors of agreement, tense, number, word order, articles, pronouns, prepositions; meaning sometimes obscured</w:t>
            </w:r>
          </w:p>
        </w:tc>
      </w:tr>
      <w:tr w:rsidR="008104D9" w:rsidRPr="001F326B" w:rsidTr="00CD05E9">
        <w:trPr>
          <w:trHeight w:val="1430"/>
        </w:trPr>
        <w:tc>
          <w:tcPr>
            <w:tcW w:w="901" w:type="dxa"/>
          </w:tcPr>
          <w:p w:rsidR="008104D9" w:rsidRPr="00D7449F" w:rsidRDefault="008104D9" w:rsidP="00CD05E9">
            <w:pPr>
              <w:tabs>
                <w:tab w:val="left" w:pos="426"/>
              </w:tabs>
              <w:jc w:val="both"/>
              <w:rPr>
                <w:rFonts w:ascii="Times New Roman" w:hAnsi="Times New Roman" w:cs="Times New Roman"/>
                <w:sz w:val="24"/>
                <w:szCs w:val="24"/>
              </w:rPr>
            </w:pPr>
            <w:r w:rsidRPr="00D7449F">
              <w:rPr>
                <w:rFonts w:ascii="Times New Roman" w:hAnsi="Times New Roman" w:cs="Times New Roman"/>
                <w:sz w:val="24"/>
                <w:szCs w:val="24"/>
              </w:rPr>
              <w:t>17-10</w:t>
            </w:r>
          </w:p>
        </w:tc>
        <w:tc>
          <w:tcPr>
            <w:tcW w:w="6479"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 xml:space="preserve">Fair to poor </w:t>
            </w:r>
            <w:r w:rsidRPr="001F326B">
              <w:rPr>
                <w:rFonts w:ascii="Times New Roman" w:hAnsi="Times New Roman" w:cs="Times New Roman"/>
                <w:sz w:val="24"/>
                <w:szCs w:val="24"/>
              </w:rPr>
              <w:t>: insufficient range of structures with control only shown in simple construction; frequent errors of agreement, tense, number, word order, articles, pronouns, prepositions; meaning sometimes obscured</w:t>
            </w:r>
          </w:p>
        </w:tc>
      </w:tr>
      <w:tr w:rsidR="008104D9" w:rsidRPr="001F326B" w:rsidTr="00CD05E9">
        <w:trPr>
          <w:trHeight w:val="1829"/>
        </w:trPr>
        <w:tc>
          <w:tcPr>
            <w:tcW w:w="901" w:type="dxa"/>
          </w:tcPr>
          <w:p w:rsidR="008104D9" w:rsidRDefault="008104D9" w:rsidP="00CD05E9">
            <w:pPr>
              <w:tabs>
                <w:tab w:val="left" w:pos="426"/>
              </w:tabs>
              <w:jc w:val="both"/>
              <w:rPr>
                <w:rFonts w:ascii="Times New Roman" w:hAnsi="Times New Roman" w:cs="Times New Roman"/>
                <w:sz w:val="24"/>
                <w:szCs w:val="24"/>
                <w:lang w:val="id-ID"/>
              </w:rPr>
            </w:pPr>
          </w:p>
          <w:p w:rsidR="008104D9" w:rsidRPr="00D7449F" w:rsidRDefault="008104D9" w:rsidP="00CD05E9">
            <w:pPr>
              <w:tabs>
                <w:tab w:val="left" w:pos="426"/>
              </w:tabs>
              <w:jc w:val="both"/>
              <w:rPr>
                <w:rFonts w:ascii="Times New Roman" w:hAnsi="Times New Roman" w:cs="Times New Roman"/>
                <w:sz w:val="24"/>
                <w:szCs w:val="24"/>
              </w:rPr>
            </w:pPr>
            <w:r w:rsidRPr="00D7449F">
              <w:rPr>
                <w:rFonts w:ascii="Times New Roman" w:hAnsi="Times New Roman" w:cs="Times New Roman"/>
                <w:sz w:val="24"/>
                <w:szCs w:val="24"/>
              </w:rPr>
              <w:t>9-6</w:t>
            </w:r>
          </w:p>
        </w:tc>
        <w:tc>
          <w:tcPr>
            <w:tcW w:w="6479"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Very poor</w:t>
            </w:r>
            <w:r w:rsidRPr="001F326B">
              <w:rPr>
                <w:rFonts w:ascii="Times New Roman" w:hAnsi="Times New Roman" w:cs="Times New Roman"/>
                <w:sz w:val="24"/>
                <w:szCs w:val="24"/>
              </w:rPr>
              <w:t xml:space="preserve"> : major problems with structures-even simple ones; frequent errors of negotion, agreement, tense, number, word order, articles, pronouns, prepositions; meaning sometimes obscured</w:t>
            </w:r>
          </w:p>
        </w:tc>
      </w:tr>
      <w:tr w:rsidR="008104D9" w:rsidRPr="001F326B" w:rsidTr="00CD05E9">
        <w:trPr>
          <w:trHeight w:val="818"/>
        </w:trPr>
        <w:tc>
          <w:tcPr>
            <w:tcW w:w="901" w:type="dxa"/>
          </w:tcPr>
          <w:p w:rsidR="008104D9" w:rsidRPr="00D7449F" w:rsidRDefault="008104D9" w:rsidP="00CD05E9">
            <w:pPr>
              <w:tabs>
                <w:tab w:val="left" w:pos="426"/>
              </w:tabs>
              <w:jc w:val="both"/>
              <w:rPr>
                <w:rFonts w:ascii="Times New Roman" w:hAnsi="Times New Roman" w:cs="Times New Roman"/>
                <w:sz w:val="24"/>
                <w:szCs w:val="24"/>
              </w:rPr>
            </w:pPr>
            <w:r w:rsidRPr="00D7449F">
              <w:rPr>
                <w:rFonts w:ascii="Times New Roman" w:hAnsi="Times New Roman" w:cs="Times New Roman"/>
                <w:sz w:val="24"/>
                <w:szCs w:val="24"/>
              </w:rPr>
              <w:t>5-0</w:t>
            </w:r>
          </w:p>
        </w:tc>
        <w:tc>
          <w:tcPr>
            <w:tcW w:w="6479"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Inadequate</w:t>
            </w:r>
            <w:r w:rsidRPr="001F326B">
              <w:rPr>
                <w:rFonts w:ascii="Times New Roman" w:hAnsi="Times New Roman" w:cs="Times New Roman"/>
                <w:sz w:val="24"/>
                <w:szCs w:val="24"/>
              </w:rPr>
              <w:t xml:space="preserve"> : Fails to address this aspect of the task with any effectiveness</w:t>
            </w:r>
          </w:p>
        </w:tc>
      </w:tr>
    </w:tbl>
    <w:p w:rsidR="00BE7FB5" w:rsidRPr="001F326B" w:rsidRDefault="00BE7FB5" w:rsidP="00CD05E9">
      <w:pPr>
        <w:tabs>
          <w:tab w:val="left" w:pos="426"/>
        </w:tabs>
        <w:jc w:val="both"/>
        <w:rPr>
          <w:rFonts w:ascii="Times New Roman" w:hAnsi="Times New Roman" w:cs="Times New Roman"/>
          <w:bCs/>
          <w:sz w:val="24"/>
          <w:szCs w:val="24"/>
        </w:rPr>
      </w:pPr>
    </w:p>
    <w:p w:rsidR="008104D9" w:rsidRPr="00393EBF" w:rsidRDefault="008104D9" w:rsidP="00CD05E9">
      <w:pPr>
        <w:pStyle w:val="ListParagraph"/>
        <w:numPr>
          <w:ilvl w:val="0"/>
          <w:numId w:val="10"/>
        </w:numPr>
        <w:tabs>
          <w:tab w:val="left" w:pos="426"/>
        </w:tabs>
        <w:spacing w:after="0"/>
        <w:ind w:left="426" w:firstLine="0"/>
        <w:jc w:val="both"/>
        <w:rPr>
          <w:rFonts w:ascii="Times New Roman" w:hAnsi="Times New Roman" w:cs="Times New Roman"/>
          <w:b/>
          <w:bCs/>
          <w:sz w:val="24"/>
          <w:szCs w:val="24"/>
        </w:rPr>
      </w:pPr>
      <w:r w:rsidRPr="00393EBF">
        <w:rPr>
          <w:rFonts w:ascii="Times New Roman" w:hAnsi="Times New Roman" w:cs="Times New Roman"/>
          <w:b/>
          <w:bCs/>
          <w:sz w:val="24"/>
          <w:szCs w:val="24"/>
        </w:rPr>
        <w:t>Mechanics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6523"/>
      </w:tblGrid>
      <w:tr w:rsidR="008104D9" w:rsidRPr="001F326B" w:rsidTr="00CD05E9">
        <w:trPr>
          <w:trHeight w:val="737"/>
        </w:trPr>
        <w:tc>
          <w:tcPr>
            <w:tcW w:w="857" w:type="dxa"/>
          </w:tcPr>
          <w:p w:rsidR="008104D9" w:rsidRPr="00D7449F" w:rsidRDefault="008104D9" w:rsidP="00CD05E9">
            <w:pPr>
              <w:tabs>
                <w:tab w:val="left" w:pos="426"/>
              </w:tabs>
              <w:jc w:val="both"/>
              <w:rPr>
                <w:rFonts w:ascii="Times New Roman" w:hAnsi="Times New Roman" w:cs="Times New Roman"/>
                <w:sz w:val="24"/>
                <w:szCs w:val="24"/>
                <w:lang w:val="id-ID"/>
              </w:rPr>
            </w:pPr>
            <w:r w:rsidRPr="001F326B">
              <w:rPr>
                <w:rFonts w:ascii="Times New Roman" w:hAnsi="Times New Roman" w:cs="Times New Roman"/>
                <w:sz w:val="24"/>
                <w:szCs w:val="24"/>
              </w:rPr>
              <w:t>10-8</w:t>
            </w:r>
          </w:p>
        </w:tc>
        <w:tc>
          <w:tcPr>
            <w:tcW w:w="6523" w:type="dxa"/>
          </w:tcPr>
          <w:p w:rsidR="008104D9" w:rsidRPr="001F326B" w:rsidRDefault="008104D9" w:rsidP="00CD05E9">
            <w:pPr>
              <w:tabs>
                <w:tab w:val="left" w:pos="426"/>
              </w:tabs>
              <w:ind w:left="426"/>
              <w:jc w:val="both"/>
              <w:rPr>
                <w:rFonts w:ascii="Times New Roman" w:hAnsi="Times New Roman" w:cs="Times New Roman"/>
                <w:sz w:val="24"/>
                <w:szCs w:val="24"/>
              </w:rPr>
            </w:pPr>
            <w:r>
              <w:rPr>
                <w:rFonts w:ascii="Times New Roman" w:hAnsi="Times New Roman" w:cs="Times New Roman"/>
                <w:b/>
                <w:bCs/>
                <w:sz w:val="24"/>
                <w:szCs w:val="24"/>
              </w:rPr>
              <w:t>Excellent to very good</w:t>
            </w:r>
            <w:r w:rsidRPr="001F326B">
              <w:rPr>
                <w:rFonts w:ascii="Times New Roman" w:hAnsi="Times New Roman" w:cs="Times New Roman"/>
                <w:b/>
                <w:bCs/>
                <w:sz w:val="24"/>
                <w:szCs w:val="24"/>
              </w:rPr>
              <w:t xml:space="preserve">: </w:t>
            </w:r>
            <w:r w:rsidRPr="001F326B">
              <w:rPr>
                <w:rFonts w:ascii="Times New Roman" w:hAnsi="Times New Roman" w:cs="Times New Roman"/>
                <w:sz w:val="24"/>
                <w:szCs w:val="24"/>
              </w:rPr>
              <w:t>demonstrates full command of spelling, punctuation, capitalization, layout.</w:t>
            </w:r>
          </w:p>
        </w:tc>
      </w:tr>
      <w:tr w:rsidR="008104D9" w:rsidRPr="001F326B" w:rsidTr="00CD05E9">
        <w:trPr>
          <w:trHeight w:val="431"/>
        </w:trPr>
        <w:tc>
          <w:tcPr>
            <w:tcW w:w="857" w:type="dxa"/>
          </w:tcPr>
          <w:p w:rsidR="008104D9" w:rsidRPr="001F326B" w:rsidRDefault="008104D9"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7-5</w:t>
            </w:r>
          </w:p>
        </w:tc>
        <w:tc>
          <w:tcPr>
            <w:tcW w:w="6523" w:type="dxa"/>
          </w:tcPr>
          <w:p w:rsidR="008104D9" w:rsidRPr="001F326B" w:rsidRDefault="008104D9" w:rsidP="00CD05E9">
            <w:pPr>
              <w:tabs>
                <w:tab w:val="left" w:pos="426"/>
              </w:tabs>
              <w:ind w:left="426"/>
              <w:jc w:val="both"/>
              <w:rPr>
                <w:rFonts w:ascii="Times New Roman" w:hAnsi="Times New Roman" w:cs="Times New Roman"/>
                <w:sz w:val="24"/>
                <w:szCs w:val="24"/>
              </w:rPr>
            </w:pPr>
            <w:r>
              <w:rPr>
                <w:rFonts w:ascii="Times New Roman" w:hAnsi="Times New Roman" w:cs="Times New Roman"/>
                <w:b/>
                <w:bCs/>
                <w:sz w:val="24"/>
                <w:szCs w:val="24"/>
              </w:rPr>
              <w:t>Good to average</w:t>
            </w:r>
            <w:r w:rsidRPr="001F326B">
              <w:rPr>
                <w:rFonts w:ascii="Times New Roman" w:hAnsi="Times New Roman" w:cs="Times New Roman"/>
                <w:b/>
                <w:bCs/>
                <w:sz w:val="24"/>
                <w:szCs w:val="24"/>
              </w:rPr>
              <w:t xml:space="preserve">: </w:t>
            </w:r>
            <w:r>
              <w:rPr>
                <w:rFonts w:ascii="Times New Roman" w:hAnsi="Times New Roman" w:cs="Times New Roman"/>
                <w:sz w:val="24"/>
                <w:szCs w:val="24"/>
              </w:rPr>
              <w:t xml:space="preserve">occasional errors </w:t>
            </w:r>
            <w:r w:rsidRPr="001F326B">
              <w:rPr>
                <w:rFonts w:ascii="Times New Roman" w:hAnsi="Times New Roman" w:cs="Times New Roman"/>
                <w:sz w:val="24"/>
                <w:szCs w:val="24"/>
              </w:rPr>
              <w:t>in spelling, punctuation, capitalization, layout.</w:t>
            </w:r>
          </w:p>
        </w:tc>
      </w:tr>
      <w:tr w:rsidR="008104D9" w:rsidRPr="001F326B" w:rsidTr="00CD05E9">
        <w:trPr>
          <w:trHeight w:val="755"/>
        </w:trPr>
        <w:tc>
          <w:tcPr>
            <w:tcW w:w="857" w:type="dxa"/>
          </w:tcPr>
          <w:p w:rsidR="008104D9" w:rsidRPr="001F326B" w:rsidRDefault="008104D9"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4-2</w:t>
            </w:r>
          </w:p>
        </w:tc>
        <w:tc>
          <w:tcPr>
            <w:tcW w:w="6523" w:type="dxa"/>
          </w:tcPr>
          <w:p w:rsidR="008104D9" w:rsidRPr="001F326B" w:rsidRDefault="008104D9" w:rsidP="00CD05E9">
            <w:pPr>
              <w:tabs>
                <w:tab w:val="left" w:pos="426"/>
              </w:tabs>
              <w:ind w:left="426"/>
              <w:jc w:val="both"/>
              <w:rPr>
                <w:rFonts w:ascii="Times New Roman" w:hAnsi="Times New Roman" w:cs="Times New Roman"/>
                <w:sz w:val="24"/>
                <w:szCs w:val="24"/>
              </w:rPr>
            </w:pPr>
            <w:r>
              <w:rPr>
                <w:rFonts w:ascii="Times New Roman" w:hAnsi="Times New Roman" w:cs="Times New Roman"/>
                <w:b/>
                <w:bCs/>
                <w:sz w:val="24"/>
                <w:szCs w:val="24"/>
              </w:rPr>
              <w:t>Fair to poor</w:t>
            </w:r>
            <w:r w:rsidRPr="001F326B">
              <w:rPr>
                <w:rFonts w:ascii="Times New Roman" w:hAnsi="Times New Roman" w:cs="Times New Roman"/>
                <w:b/>
                <w:bCs/>
                <w:sz w:val="24"/>
                <w:szCs w:val="24"/>
              </w:rPr>
              <w:t xml:space="preserve">: </w:t>
            </w:r>
            <w:r w:rsidRPr="001F326B">
              <w:rPr>
                <w:rFonts w:ascii="Times New Roman" w:hAnsi="Times New Roman" w:cs="Times New Roman"/>
                <w:sz w:val="24"/>
                <w:szCs w:val="24"/>
              </w:rPr>
              <w:t>frequent errors in spelling, punctuation, capitalization, layout</w:t>
            </w:r>
            <w:r w:rsidRPr="001F326B">
              <w:rPr>
                <w:rFonts w:ascii="Times New Roman" w:hAnsi="Times New Roman" w:cs="Times New Roman"/>
                <w:b/>
                <w:bCs/>
                <w:sz w:val="24"/>
                <w:szCs w:val="24"/>
              </w:rPr>
              <w:t>.</w:t>
            </w:r>
          </w:p>
        </w:tc>
      </w:tr>
      <w:tr w:rsidR="008104D9" w:rsidRPr="001F326B" w:rsidTr="00052CA7">
        <w:trPr>
          <w:trHeight w:val="539"/>
        </w:trPr>
        <w:tc>
          <w:tcPr>
            <w:tcW w:w="857" w:type="dxa"/>
          </w:tcPr>
          <w:p w:rsidR="008104D9" w:rsidRPr="001F326B" w:rsidRDefault="008104D9" w:rsidP="00CD05E9">
            <w:pPr>
              <w:tabs>
                <w:tab w:val="left" w:pos="426"/>
              </w:tabs>
              <w:jc w:val="both"/>
              <w:rPr>
                <w:rFonts w:ascii="Times New Roman" w:hAnsi="Times New Roman" w:cs="Times New Roman"/>
                <w:sz w:val="24"/>
                <w:szCs w:val="24"/>
              </w:rPr>
            </w:pPr>
            <w:r w:rsidRPr="001F326B">
              <w:rPr>
                <w:rFonts w:ascii="Times New Roman" w:hAnsi="Times New Roman" w:cs="Times New Roman"/>
                <w:sz w:val="24"/>
                <w:szCs w:val="24"/>
              </w:rPr>
              <w:t>1-0</w:t>
            </w:r>
          </w:p>
        </w:tc>
        <w:tc>
          <w:tcPr>
            <w:tcW w:w="6523" w:type="dxa"/>
          </w:tcPr>
          <w:p w:rsidR="008104D9" w:rsidRPr="001F326B" w:rsidRDefault="008104D9" w:rsidP="00CD05E9">
            <w:pPr>
              <w:tabs>
                <w:tab w:val="left" w:pos="426"/>
              </w:tabs>
              <w:ind w:left="426"/>
              <w:jc w:val="both"/>
              <w:rPr>
                <w:rFonts w:ascii="Times New Roman" w:hAnsi="Times New Roman" w:cs="Times New Roman"/>
                <w:sz w:val="24"/>
                <w:szCs w:val="24"/>
              </w:rPr>
            </w:pPr>
            <w:r w:rsidRPr="001F326B">
              <w:rPr>
                <w:rFonts w:ascii="Times New Roman" w:hAnsi="Times New Roman" w:cs="Times New Roman"/>
                <w:b/>
                <w:bCs/>
                <w:sz w:val="24"/>
                <w:szCs w:val="24"/>
              </w:rPr>
              <w:t xml:space="preserve">Very poor : </w:t>
            </w:r>
            <w:r w:rsidRPr="001F326B">
              <w:rPr>
                <w:rFonts w:ascii="Times New Roman" w:hAnsi="Times New Roman" w:cs="Times New Roman"/>
                <w:sz w:val="24"/>
                <w:szCs w:val="24"/>
              </w:rPr>
              <w:t>: Fails to address this aspect of the task with any effectiveness</w:t>
            </w:r>
          </w:p>
        </w:tc>
      </w:tr>
    </w:tbl>
    <w:p w:rsidR="009C2E30" w:rsidRPr="009C2E30" w:rsidRDefault="009C2E30" w:rsidP="00A415D0">
      <w:pPr>
        <w:spacing w:line="240" w:lineRule="auto"/>
        <w:jc w:val="both"/>
        <w:rPr>
          <w:rFonts w:ascii="Times New Roman" w:hAnsi="Times New Roman" w:cs="Times New Roman"/>
          <w:sz w:val="24"/>
          <w:szCs w:val="24"/>
        </w:rPr>
      </w:pPr>
    </w:p>
    <w:p w:rsidR="00BE7FB5" w:rsidRPr="00F0498A" w:rsidRDefault="00581463" w:rsidP="00F0498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For final score </w:t>
      </w:r>
      <w:r w:rsidR="000B15D7">
        <w:rPr>
          <w:rFonts w:ascii="Times New Roman" w:hAnsi="Times New Roman" w:cs="Times New Roman"/>
          <w:sz w:val="24"/>
          <w:szCs w:val="24"/>
        </w:rPr>
        <w:t>=Content + Organization + Vocabulary + Language use + Mechanics.</w:t>
      </w:r>
    </w:p>
    <w:p w:rsidR="001C69BA" w:rsidRPr="001C69BA" w:rsidRDefault="001C69BA" w:rsidP="001C69BA">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Based on the explanation mentioned, it can be concluded that scoring scale for evaluating students’ report text writing ability was adopted by Tribble with considered to content, organization, vocabulary, language use and mechanics.</w:t>
      </w:r>
    </w:p>
    <w:p w:rsidR="001C69BA" w:rsidRDefault="001C69BA" w:rsidP="001C69BA">
      <w:pPr>
        <w:spacing w:line="240" w:lineRule="auto"/>
        <w:jc w:val="both"/>
        <w:rPr>
          <w:rFonts w:ascii="Times New Roman" w:hAnsi="Times New Roman" w:cs="Times New Roman"/>
          <w:b/>
          <w:sz w:val="24"/>
          <w:szCs w:val="24"/>
        </w:rPr>
      </w:pPr>
    </w:p>
    <w:p w:rsidR="001C69BA" w:rsidRDefault="001C69BA" w:rsidP="001C69BA">
      <w:pPr>
        <w:spacing w:line="240" w:lineRule="auto"/>
        <w:jc w:val="both"/>
        <w:rPr>
          <w:rFonts w:ascii="Times New Roman" w:hAnsi="Times New Roman" w:cs="Times New Roman"/>
          <w:b/>
          <w:sz w:val="24"/>
          <w:szCs w:val="24"/>
        </w:rPr>
      </w:pPr>
    </w:p>
    <w:p w:rsidR="001C69BA" w:rsidRPr="001C69BA" w:rsidRDefault="001C69BA" w:rsidP="001C69BA">
      <w:pPr>
        <w:spacing w:line="240" w:lineRule="auto"/>
        <w:jc w:val="both"/>
        <w:rPr>
          <w:rFonts w:ascii="Times New Roman" w:hAnsi="Times New Roman" w:cs="Times New Roman"/>
          <w:b/>
          <w:sz w:val="24"/>
          <w:szCs w:val="24"/>
        </w:rPr>
      </w:pPr>
    </w:p>
    <w:p w:rsidR="000B15D7" w:rsidRPr="00CD05E9" w:rsidRDefault="00BE7FB5" w:rsidP="00CD05E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w:t>
      </w:r>
      <w:r w:rsidR="00E769F7" w:rsidRPr="00CD05E9">
        <w:rPr>
          <w:rFonts w:ascii="Times New Roman" w:hAnsi="Times New Roman" w:cs="Times New Roman"/>
          <w:b/>
          <w:sz w:val="24"/>
          <w:szCs w:val="24"/>
        </w:rPr>
        <w:t xml:space="preserve">. </w:t>
      </w:r>
      <w:r w:rsidR="00CD05E9">
        <w:rPr>
          <w:rFonts w:ascii="Times New Roman" w:hAnsi="Times New Roman" w:cs="Times New Roman"/>
          <w:b/>
          <w:sz w:val="24"/>
          <w:szCs w:val="24"/>
        </w:rPr>
        <w:t xml:space="preserve"> </w:t>
      </w:r>
      <w:r w:rsidR="00E769F7" w:rsidRPr="00CD05E9">
        <w:rPr>
          <w:rFonts w:ascii="Times New Roman" w:hAnsi="Times New Roman" w:cs="Times New Roman"/>
          <w:b/>
          <w:sz w:val="24"/>
          <w:szCs w:val="24"/>
        </w:rPr>
        <w:t xml:space="preserve">Validity, Reliability, Readability of the Test </w:t>
      </w:r>
    </w:p>
    <w:p w:rsidR="00BE7FB5" w:rsidRPr="00BE7FB5" w:rsidRDefault="00E769F7" w:rsidP="00CD05E9">
      <w:pPr>
        <w:spacing w:line="360" w:lineRule="auto"/>
        <w:jc w:val="both"/>
        <w:rPr>
          <w:rFonts w:ascii="Times New Roman" w:hAnsi="Times New Roman" w:cs="Times New Roman"/>
          <w:b/>
          <w:sz w:val="24"/>
          <w:szCs w:val="24"/>
        </w:rPr>
      </w:pPr>
      <w:r w:rsidRPr="00CD05E9">
        <w:rPr>
          <w:rFonts w:ascii="Times New Roman" w:hAnsi="Times New Roman" w:cs="Times New Roman"/>
          <w:b/>
          <w:sz w:val="24"/>
          <w:szCs w:val="24"/>
        </w:rPr>
        <w:t>1.</w:t>
      </w:r>
      <w:r w:rsidRPr="00CD05E9">
        <w:rPr>
          <w:rFonts w:ascii="Times New Roman" w:hAnsi="Times New Roman" w:cs="Times New Roman"/>
          <w:sz w:val="24"/>
          <w:szCs w:val="24"/>
        </w:rPr>
        <w:t xml:space="preserve"> </w:t>
      </w:r>
      <w:r w:rsidR="00CD05E9">
        <w:rPr>
          <w:rFonts w:ascii="Times New Roman" w:hAnsi="Times New Roman" w:cs="Times New Roman"/>
          <w:sz w:val="24"/>
          <w:szCs w:val="24"/>
        </w:rPr>
        <w:t xml:space="preserve">   </w:t>
      </w:r>
      <w:r w:rsidRPr="00CD05E9">
        <w:rPr>
          <w:rFonts w:ascii="Times New Roman" w:hAnsi="Times New Roman" w:cs="Times New Roman"/>
          <w:b/>
          <w:sz w:val="24"/>
          <w:szCs w:val="24"/>
        </w:rPr>
        <w:t>Validity of Test</w:t>
      </w:r>
    </w:p>
    <w:p w:rsidR="00DB5ED8" w:rsidRPr="00CD05E9" w:rsidRDefault="00E769F7" w:rsidP="00CD05E9">
      <w:pPr>
        <w:spacing w:line="480" w:lineRule="auto"/>
        <w:ind w:left="450"/>
        <w:jc w:val="both"/>
        <w:rPr>
          <w:rFonts w:ascii="Times New Roman" w:hAnsi="Times New Roman" w:cs="Times New Roman"/>
          <w:sz w:val="24"/>
          <w:szCs w:val="24"/>
        </w:rPr>
      </w:pPr>
      <w:r w:rsidRPr="00CD05E9">
        <w:rPr>
          <w:rFonts w:ascii="Times New Roman" w:hAnsi="Times New Roman" w:cs="Times New Roman"/>
          <w:sz w:val="24"/>
          <w:szCs w:val="24"/>
        </w:rPr>
        <w:t xml:space="preserve">A good test is test that has validity. </w:t>
      </w:r>
      <w:r w:rsidR="003836E1" w:rsidRPr="00CD05E9">
        <w:rPr>
          <w:rFonts w:ascii="Times New Roman" w:hAnsi="Times New Roman" w:cs="Times New Roman"/>
          <w:sz w:val="24"/>
          <w:szCs w:val="24"/>
        </w:rPr>
        <w:t>The test can be considered valid if the instruments item can be used to measure what should be measured.</w:t>
      </w:r>
      <w:r w:rsidR="003836E1">
        <w:rPr>
          <w:rStyle w:val="FootnoteReference"/>
          <w:rFonts w:ascii="Times New Roman" w:hAnsi="Times New Roman" w:cs="Times New Roman"/>
          <w:sz w:val="24"/>
          <w:szCs w:val="24"/>
        </w:rPr>
        <w:footnoteReference w:id="11"/>
      </w:r>
      <w:r w:rsidR="003836E1" w:rsidRPr="00CD05E9">
        <w:rPr>
          <w:rFonts w:ascii="Times New Roman" w:hAnsi="Times New Roman" w:cs="Times New Roman"/>
          <w:sz w:val="24"/>
          <w:szCs w:val="24"/>
        </w:rPr>
        <w:t xml:space="preserve"> Suharsimi adds that the validity test is conducted to check whether the test measures what is intended to be measured. </w:t>
      </w:r>
      <w:r w:rsidR="003836E1">
        <w:rPr>
          <w:rStyle w:val="FootnoteReference"/>
          <w:rFonts w:ascii="Times New Roman" w:hAnsi="Times New Roman" w:cs="Times New Roman"/>
          <w:sz w:val="24"/>
          <w:szCs w:val="24"/>
        </w:rPr>
        <w:footnoteReference w:id="12"/>
      </w:r>
      <w:r w:rsidR="00E432F0" w:rsidRPr="00CD05E9">
        <w:rPr>
          <w:rFonts w:ascii="Times New Roman" w:hAnsi="Times New Roman" w:cs="Times New Roman"/>
          <w:sz w:val="24"/>
          <w:szCs w:val="24"/>
        </w:rPr>
        <w:t xml:space="preserve">  A test is valid if the test can really test what needs to be tested correctly. It means that a good test must have validity so that the test can m</w:t>
      </w:r>
      <w:r w:rsidR="00310ED3">
        <w:rPr>
          <w:rFonts w:ascii="Times New Roman" w:hAnsi="Times New Roman" w:cs="Times New Roman"/>
          <w:sz w:val="24"/>
          <w:szCs w:val="24"/>
        </w:rPr>
        <w:t>easure the aspects which</w:t>
      </w:r>
      <w:r w:rsidR="00E432F0" w:rsidRPr="00CD05E9">
        <w:rPr>
          <w:rFonts w:ascii="Times New Roman" w:hAnsi="Times New Roman" w:cs="Times New Roman"/>
          <w:sz w:val="24"/>
          <w:szCs w:val="24"/>
        </w:rPr>
        <w:t xml:space="preserve"> measured. In th</w:t>
      </w:r>
      <w:r w:rsidR="00310ED3">
        <w:rPr>
          <w:rFonts w:ascii="Times New Roman" w:hAnsi="Times New Roman" w:cs="Times New Roman"/>
          <w:sz w:val="24"/>
          <w:szCs w:val="24"/>
        </w:rPr>
        <w:t>is research, the researcher</w:t>
      </w:r>
      <w:r w:rsidR="00E432F0" w:rsidRPr="00CD05E9">
        <w:rPr>
          <w:rFonts w:ascii="Times New Roman" w:hAnsi="Times New Roman" w:cs="Times New Roman"/>
          <w:sz w:val="24"/>
          <w:szCs w:val="24"/>
        </w:rPr>
        <w:t xml:space="preserve"> use</w:t>
      </w:r>
      <w:r w:rsidR="00310ED3">
        <w:rPr>
          <w:rFonts w:ascii="Times New Roman" w:hAnsi="Times New Roman" w:cs="Times New Roman"/>
          <w:sz w:val="24"/>
          <w:szCs w:val="24"/>
        </w:rPr>
        <w:t>d</w:t>
      </w:r>
      <w:r w:rsidR="00E432F0" w:rsidRPr="00CD05E9">
        <w:rPr>
          <w:rFonts w:ascii="Times New Roman" w:hAnsi="Times New Roman" w:cs="Times New Roman"/>
          <w:sz w:val="24"/>
          <w:szCs w:val="24"/>
        </w:rPr>
        <w:t xml:space="preserve"> content and construct validity.</w:t>
      </w:r>
      <w:r w:rsidR="00075EF6" w:rsidRPr="00CD05E9">
        <w:rPr>
          <w:rFonts w:ascii="Times New Roman" w:hAnsi="Times New Roman" w:cs="Times New Roman"/>
          <w:sz w:val="24"/>
          <w:szCs w:val="24"/>
        </w:rPr>
        <w:t xml:space="preserve">  </w:t>
      </w:r>
    </w:p>
    <w:p w:rsidR="00075EF6" w:rsidRPr="00A24D89" w:rsidRDefault="00075EF6" w:rsidP="00A24D89">
      <w:pPr>
        <w:spacing w:line="360" w:lineRule="auto"/>
        <w:ind w:left="1080" w:hanging="540"/>
        <w:jc w:val="both"/>
        <w:rPr>
          <w:rFonts w:ascii="Times New Roman" w:hAnsi="Times New Roman" w:cs="Times New Roman"/>
          <w:sz w:val="24"/>
          <w:szCs w:val="24"/>
        </w:rPr>
      </w:pPr>
      <w:r w:rsidRPr="00A24D89">
        <w:rPr>
          <w:rFonts w:ascii="Times New Roman" w:hAnsi="Times New Roman" w:cs="Times New Roman"/>
          <w:sz w:val="24"/>
          <w:szCs w:val="24"/>
        </w:rPr>
        <w:t>a. Content Validity</w:t>
      </w:r>
      <w:r w:rsidR="00AD2DCB" w:rsidRPr="00A24D89">
        <w:rPr>
          <w:rFonts w:ascii="Times New Roman" w:hAnsi="Times New Roman" w:cs="Times New Roman"/>
          <w:sz w:val="24"/>
          <w:szCs w:val="24"/>
        </w:rPr>
        <w:t xml:space="preserve"> </w:t>
      </w:r>
    </w:p>
    <w:p w:rsidR="001D303A" w:rsidRDefault="00AD2DCB" w:rsidP="001D303A">
      <w:pPr>
        <w:pStyle w:val="ListParagraph"/>
        <w:spacing w:line="480" w:lineRule="auto"/>
        <w:ind w:left="585"/>
        <w:jc w:val="both"/>
        <w:rPr>
          <w:rFonts w:ascii="Times New Roman" w:hAnsi="Times New Roman" w:cs="Times New Roman"/>
          <w:sz w:val="24"/>
          <w:szCs w:val="24"/>
        </w:rPr>
      </w:pPr>
      <w:r>
        <w:rPr>
          <w:rFonts w:ascii="Times New Roman" w:hAnsi="Times New Roman" w:cs="Times New Roman"/>
          <w:sz w:val="24"/>
          <w:szCs w:val="24"/>
        </w:rPr>
        <w:t>Content validity is the extent to which the questions on the instruments and the scores from these questions are representative of all the possible questions that could be asked about the content or skills.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Content validity is a test measures with a representative sample of the subject matter, the focus of content validity is adequacy of the sample and simply on the appearance of the test.</w:t>
      </w:r>
      <w:r w:rsidR="001D303A">
        <w:rPr>
          <w:rFonts w:ascii="Times New Roman" w:hAnsi="Times New Roman" w:cs="Times New Roman"/>
          <w:sz w:val="24"/>
          <w:szCs w:val="24"/>
        </w:rPr>
        <w:t xml:space="preserve"> It means that to get the content validity the test appropriate with the students’ book that the test is suited with the material, and the material is agreement with the objective learning.   </w:t>
      </w:r>
    </w:p>
    <w:p w:rsidR="00284339" w:rsidRDefault="00284339" w:rsidP="001D303A">
      <w:pPr>
        <w:pStyle w:val="ListParagraph"/>
        <w:spacing w:line="480" w:lineRule="auto"/>
        <w:ind w:left="585"/>
        <w:jc w:val="both"/>
        <w:rPr>
          <w:rFonts w:ascii="Times New Roman" w:hAnsi="Times New Roman" w:cs="Times New Roman"/>
          <w:sz w:val="24"/>
          <w:szCs w:val="24"/>
        </w:rPr>
      </w:pPr>
    </w:p>
    <w:p w:rsidR="001D303A" w:rsidRDefault="001D303A" w:rsidP="001D303A">
      <w:pPr>
        <w:pStyle w:val="ListParagraph"/>
        <w:spacing w:line="240" w:lineRule="auto"/>
        <w:ind w:left="585"/>
        <w:jc w:val="both"/>
        <w:rPr>
          <w:rFonts w:ascii="Times New Roman" w:hAnsi="Times New Roman" w:cs="Times New Roman"/>
          <w:sz w:val="24"/>
          <w:szCs w:val="24"/>
        </w:rPr>
      </w:pPr>
      <w:r>
        <w:rPr>
          <w:rFonts w:ascii="Times New Roman" w:hAnsi="Times New Roman" w:cs="Times New Roman"/>
          <w:sz w:val="24"/>
          <w:szCs w:val="24"/>
        </w:rPr>
        <w:lastRenderedPageBreak/>
        <w:tab/>
      </w:r>
    </w:p>
    <w:p w:rsidR="001D303A" w:rsidRDefault="001D303A" w:rsidP="00325951">
      <w:pPr>
        <w:pStyle w:val="ListParagraph"/>
        <w:spacing w:line="480" w:lineRule="auto"/>
        <w:ind w:left="540" w:firstLine="45"/>
        <w:jc w:val="both"/>
        <w:rPr>
          <w:rFonts w:ascii="Times New Roman" w:hAnsi="Times New Roman" w:cs="Times New Roman"/>
          <w:sz w:val="24"/>
          <w:szCs w:val="24"/>
        </w:rPr>
      </w:pPr>
      <w:r>
        <w:rPr>
          <w:rFonts w:ascii="Times New Roman" w:hAnsi="Times New Roman" w:cs="Times New Roman"/>
          <w:sz w:val="24"/>
          <w:szCs w:val="24"/>
        </w:rPr>
        <w:t xml:space="preserve">b. Construct Validity </w:t>
      </w:r>
    </w:p>
    <w:p w:rsidR="001D303A" w:rsidRDefault="001D303A" w:rsidP="00325951">
      <w:pPr>
        <w:pStyle w:val="ListParagraph"/>
        <w:spacing w:line="480" w:lineRule="auto"/>
        <w:ind w:left="585"/>
        <w:jc w:val="both"/>
        <w:rPr>
          <w:rFonts w:ascii="Times New Roman" w:hAnsi="Times New Roman" w:cs="Times New Roman"/>
          <w:sz w:val="24"/>
          <w:szCs w:val="24"/>
        </w:rPr>
      </w:pPr>
      <w:r>
        <w:rPr>
          <w:rFonts w:ascii="Times New Roman" w:hAnsi="Times New Roman" w:cs="Times New Roman"/>
          <w:sz w:val="24"/>
          <w:szCs w:val="24"/>
        </w:rPr>
        <w:t>Construct validity is a determination of the significance, meaning, purpose, and use of scores from an instrument.</w:t>
      </w:r>
      <w:r w:rsidR="00466481">
        <w:rPr>
          <w:rFonts w:ascii="Times New Roman" w:hAnsi="Times New Roman" w:cs="Times New Roman"/>
          <w:sz w:val="24"/>
          <w:szCs w:val="24"/>
        </w:rPr>
        <w:t xml:space="preserve"> Construct validity focused on the kind of the test that using to measures the ability. It means that test can measure what needs to be measured. I</w:t>
      </w:r>
      <w:r w:rsidR="00310ED3">
        <w:rPr>
          <w:rFonts w:ascii="Times New Roman" w:hAnsi="Times New Roman" w:cs="Times New Roman"/>
          <w:sz w:val="24"/>
          <w:szCs w:val="24"/>
        </w:rPr>
        <w:t>n this case, the researcher was</w:t>
      </w:r>
      <w:r w:rsidR="00466481">
        <w:rPr>
          <w:rFonts w:ascii="Times New Roman" w:hAnsi="Times New Roman" w:cs="Times New Roman"/>
          <w:sz w:val="24"/>
          <w:szCs w:val="24"/>
        </w:rPr>
        <w:t xml:space="preserve"> make a report text test that can measure the students’ writing report text ability referring of the some criteria of writing report text scoring rubrics. </w:t>
      </w:r>
      <w:r w:rsidR="00325951">
        <w:rPr>
          <w:rFonts w:ascii="Times New Roman" w:hAnsi="Times New Roman" w:cs="Times New Roman"/>
          <w:sz w:val="24"/>
          <w:szCs w:val="24"/>
        </w:rPr>
        <w:t>There are consists of content, organization, vocabulary, language an</w:t>
      </w:r>
      <w:r w:rsidR="00310ED3">
        <w:rPr>
          <w:rFonts w:ascii="Times New Roman" w:hAnsi="Times New Roman" w:cs="Times New Roman"/>
          <w:sz w:val="24"/>
          <w:szCs w:val="24"/>
        </w:rPr>
        <w:t xml:space="preserve">d mechanic. The researcher </w:t>
      </w:r>
      <w:r w:rsidR="00325951">
        <w:rPr>
          <w:rFonts w:ascii="Times New Roman" w:hAnsi="Times New Roman" w:cs="Times New Roman"/>
          <w:sz w:val="24"/>
          <w:szCs w:val="24"/>
        </w:rPr>
        <w:t>consult</w:t>
      </w:r>
      <w:r w:rsidR="00310ED3">
        <w:rPr>
          <w:rFonts w:ascii="Times New Roman" w:hAnsi="Times New Roman" w:cs="Times New Roman"/>
          <w:sz w:val="24"/>
          <w:szCs w:val="24"/>
        </w:rPr>
        <w:t>ed</w:t>
      </w:r>
      <w:r w:rsidR="00325951">
        <w:rPr>
          <w:rFonts w:ascii="Times New Roman" w:hAnsi="Times New Roman" w:cs="Times New Roman"/>
          <w:sz w:val="24"/>
          <w:szCs w:val="24"/>
        </w:rPr>
        <w:t xml:space="preserve"> the instrument to the English teacher at SMA Pangudi Luhur Bandar Lampung to make sure whether the instrument </w:t>
      </w:r>
      <w:r w:rsidR="001F4D15">
        <w:rPr>
          <w:rFonts w:ascii="Times New Roman" w:hAnsi="Times New Roman" w:cs="Times New Roman"/>
          <w:sz w:val="24"/>
          <w:szCs w:val="24"/>
        </w:rPr>
        <w:t>was</w:t>
      </w:r>
      <w:r w:rsidR="00325951">
        <w:rPr>
          <w:rFonts w:ascii="Times New Roman" w:hAnsi="Times New Roman" w:cs="Times New Roman"/>
          <w:sz w:val="24"/>
          <w:szCs w:val="24"/>
        </w:rPr>
        <w:t xml:space="preserve"> valid or not.     </w:t>
      </w:r>
    </w:p>
    <w:p w:rsidR="00DB5ED8" w:rsidRDefault="00325951" w:rsidP="00325951">
      <w:pPr>
        <w:tabs>
          <w:tab w:val="left" w:pos="630"/>
        </w:tabs>
        <w:spacing w:line="360" w:lineRule="auto"/>
        <w:jc w:val="both"/>
        <w:rPr>
          <w:rFonts w:ascii="Times New Roman" w:hAnsi="Times New Roman" w:cs="Times New Roman"/>
          <w:b/>
          <w:sz w:val="24"/>
          <w:szCs w:val="24"/>
        </w:rPr>
      </w:pPr>
      <w:r w:rsidRPr="00325951">
        <w:rPr>
          <w:rFonts w:ascii="Times New Roman" w:hAnsi="Times New Roman" w:cs="Times New Roman"/>
          <w:b/>
          <w:sz w:val="24"/>
          <w:szCs w:val="24"/>
        </w:rPr>
        <w:t>2. Reliability of the Test</w:t>
      </w:r>
      <w:r w:rsidR="00DB5ED8">
        <w:rPr>
          <w:rFonts w:ascii="Times New Roman" w:hAnsi="Times New Roman" w:cs="Times New Roman"/>
          <w:b/>
          <w:sz w:val="24"/>
          <w:szCs w:val="24"/>
        </w:rPr>
        <w:t xml:space="preserve"> </w:t>
      </w:r>
    </w:p>
    <w:p w:rsidR="00802D91" w:rsidRDefault="00F0498A" w:rsidP="00A24D89">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H. Douglas states</w:t>
      </w:r>
      <w:r w:rsidR="00DB5ED8">
        <w:rPr>
          <w:rFonts w:ascii="Times New Roman" w:hAnsi="Times New Roman" w:cs="Times New Roman"/>
          <w:sz w:val="24"/>
          <w:szCs w:val="24"/>
        </w:rPr>
        <w:t xml:space="preserve"> that reliability is to measure of accuracy, consistency, dependability, of fairness of scores</w:t>
      </w:r>
      <w:r w:rsidR="008A43AC">
        <w:rPr>
          <w:rFonts w:ascii="Times New Roman" w:hAnsi="Times New Roman" w:cs="Times New Roman"/>
          <w:sz w:val="24"/>
          <w:szCs w:val="24"/>
        </w:rPr>
        <w:t xml:space="preserve"> resulting administration of particular examination.</w:t>
      </w:r>
      <w:r w:rsidR="008A43AC">
        <w:rPr>
          <w:rStyle w:val="FootnoteReference"/>
          <w:rFonts w:ascii="Times New Roman" w:hAnsi="Times New Roman" w:cs="Times New Roman"/>
          <w:sz w:val="24"/>
          <w:szCs w:val="24"/>
        </w:rPr>
        <w:footnoteReference w:id="14"/>
      </w:r>
      <w:r w:rsidR="008A43AC">
        <w:rPr>
          <w:rFonts w:ascii="Times New Roman" w:hAnsi="Times New Roman" w:cs="Times New Roman"/>
          <w:sz w:val="24"/>
          <w:szCs w:val="24"/>
        </w:rPr>
        <w:t xml:space="preserve"> A reliability test is consistent and dependable</w:t>
      </w:r>
      <w:r w:rsidR="008A43AC">
        <w:rPr>
          <w:rStyle w:val="FootnoteReference"/>
          <w:rFonts w:ascii="Times New Roman" w:hAnsi="Times New Roman" w:cs="Times New Roman"/>
          <w:sz w:val="24"/>
          <w:szCs w:val="24"/>
        </w:rPr>
        <w:footnoteReference w:id="15"/>
      </w:r>
      <w:r w:rsidR="008A43AC">
        <w:rPr>
          <w:rFonts w:ascii="Times New Roman" w:hAnsi="Times New Roman" w:cs="Times New Roman"/>
          <w:sz w:val="24"/>
          <w:szCs w:val="24"/>
        </w:rPr>
        <w:t>. Arikunto adds that reliability shows an instrument can be believed for used as tool of data collecting technique when the instrument is good enough.</w:t>
      </w:r>
      <w:r w:rsidR="008A43AC">
        <w:rPr>
          <w:rStyle w:val="FootnoteReference"/>
          <w:rFonts w:ascii="Times New Roman" w:hAnsi="Times New Roman" w:cs="Times New Roman"/>
          <w:sz w:val="24"/>
          <w:szCs w:val="24"/>
        </w:rPr>
        <w:footnoteReference w:id="16"/>
      </w:r>
      <w:r w:rsidR="008A43AC">
        <w:rPr>
          <w:rFonts w:ascii="Times New Roman" w:hAnsi="Times New Roman" w:cs="Times New Roman"/>
          <w:sz w:val="24"/>
          <w:szCs w:val="24"/>
        </w:rPr>
        <w:t xml:space="preserve"> </w:t>
      </w:r>
      <w:r w:rsidR="00802D91">
        <w:rPr>
          <w:rFonts w:ascii="Times New Roman" w:hAnsi="Times New Roman" w:cs="Times New Roman"/>
          <w:sz w:val="24"/>
          <w:szCs w:val="24"/>
        </w:rPr>
        <w:t xml:space="preserve"> It mean</w:t>
      </w:r>
      <w:r w:rsidR="00310ED3">
        <w:rPr>
          <w:rFonts w:ascii="Times New Roman" w:hAnsi="Times New Roman" w:cs="Times New Roman"/>
          <w:sz w:val="24"/>
          <w:szCs w:val="24"/>
        </w:rPr>
        <w:t>s</w:t>
      </w:r>
      <w:r w:rsidR="00802D91">
        <w:rPr>
          <w:rFonts w:ascii="Times New Roman" w:hAnsi="Times New Roman" w:cs="Times New Roman"/>
          <w:sz w:val="24"/>
          <w:szCs w:val="24"/>
        </w:rPr>
        <w:t xml:space="preserve"> that if the data are true based on the facts, how many data that are taken, the result is always the same. To get the reliability in this test, the researcher use</w:t>
      </w:r>
      <w:r w:rsidR="00310ED3">
        <w:rPr>
          <w:rFonts w:ascii="Times New Roman" w:hAnsi="Times New Roman" w:cs="Times New Roman"/>
          <w:sz w:val="24"/>
          <w:szCs w:val="24"/>
        </w:rPr>
        <w:t>d</w:t>
      </w:r>
      <w:r w:rsidR="00802D91">
        <w:rPr>
          <w:rFonts w:ascii="Times New Roman" w:hAnsi="Times New Roman" w:cs="Times New Roman"/>
          <w:sz w:val="24"/>
          <w:szCs w:val="24"/>
        </w:rPr>
        <w:t xml:space="preserve"> inter</w:t>
      </w:r>
      <w:r w:rsidR="00284339">
        <w:rPr>
          <w:rFonts w:ascii="Times New Roman" w:hAnsi="Times New Roman" w:cs="Times New Roman"/>
          <w:sz w:val="24"/>
          <w:szCs w:val="24"/>
        </w:rPr>
        <w:t xml:space="preserve"> </w:t>
      </w:r>
      <w:r w:rsidR="00802D91">
        <w:rPr>
          <w:rFonts w:ascii="Times New Roman" w:hAnsi="Times New Roman" w:cs="Times New Roman"/>
          <w:sz w:val="24"/>
          <w:szCs w:val="24"/>
        </w:rPr>
        <w:t>rater</w:t>
      </w:r>
      <w:r w:rsidR="00310ED3">
        <w:rPr>
          <w:rFonts w:ascii="Times New Roman" w:hAnsi="Times New Roman" w:cs="Times New Roman"/>
          <w:sz w:val="24"/>
          <w:szCs w:val="24"/>
        </w:rPr>
        <w:t xml:space="preserve"> </w:t>
      </w:r>
      <w:r w:rsidR="00802D91">
        <w:rPr>
          <w:rFonts w:ascii="Times New Roman" w:hAnsi="Times New Roman" w:cs="Times New Roman"/>
          <w:sz w:val="24"/>
          <w:szCs w:val="24"/>
        </w:rPr>
        <w:t xml:space="preserve">reliability. This inters </w:t>
      </w:r>
      <w:r w:rsidR="00802D91">
        <w:rPr>
          <w:rFonts w:ascii="Times New Roman" w:hAnsi="Times New Roman" w:cs="Times New Roman"/>
          <w:sz w:val="24"/>
          <w:szCs w:val="24"/>
        </w:rPr>
        <w:lastRenderedPageBreak/>
        <w:t xml:space="preserve">rater reliability counts level of the reliability based on two series of score that are gotten by two raters or more simultaneously. </w:t>
      </w:r>
    </w:p>
    <w:p w:rsidR="00DB5ED8" w:rsidRDefault="00802D91" w:rsidP="00A24D89">
      <w:pPr>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The </w:t>
      </w:r>
      <w:r w:rsidR="00310ED3">
        <w:rPr>
          <w:rFonts w:ascii="Times New Roman" w:hAnsi="Times New Roman" w:cs="Times New Roman"/>
          <w:sz w:val="24"/>
          <w:szCs w:val="24"/>
        </w:rPr>
        <w:t>researcher</w:t>
      </w:r>
      <w:r w:rsidR="00091492">
        <w:rPr>
          <w:rFonts w:ascii="Times New Roman" w:hAnsi="Times New Roman" w:cs="Times New Roman"/>
          <w:sz w:val="24"/>
          <w:szCs w:val="24"/>
        </w:rPr>
        <w:t xml:space="preserve"> use</w:t>
      </w:r>
      <w:r w:rsidR="00310ED3">
        <w:rPr>
          <w:rFonts w:ascii="Times New Roman" w:hAnsi="Times New Roman" w:cs="Times New Roman"/>
          <w:sz w:val="24"/>
          <w:szCs w:val="24"/>
        </w:rPr>
        <w:t>d</w:t>
      </w:r>
      <w:r w:rsidR="00091492">
        <w:rPr>
          <w:rFonts w:ascii="Times New Roman" w:hAnsi="Times New Roman" w:cs="Times New Roman"/>
          <w:sz w:val="24"/>
          <w:szCs w:val="24"/>
        </w:rPr>
        <w:t xml:space="preserve"> </w:t>
      </w:r>
      <w:r w:rsidR="00284339">
        <w:rPr>
          <w:rFonts w:ascii="Times New Roman" w:hAnsi="Times New Roman" w:cs="Times New Roman"/>
          <w:sz w:val="24"/>
          <w:szCs w:val="24"/>
        </w:rPr>
        <w:t xml:space="preserve">the criteria of reliability was </w:t>
      </w:r>
      <w:r w:rsidR="00091492">
        <w:rPr>
          <w:rFonts w:ascii="Times New Roman" w:hAnsi="Times New Roman" w:cs="Times New Roman"/>
          <w:sz w:val="24"/>
          <w:szCs w:val="24"/>
        </w:rPr>
        <w:t xml:space="preserve">follows:   </w:t>
      </w:r>
    </w:p>
    <w:p w:rsidR="00091492" w:rsidRDefault="00CB2B1F" w:rsidP="00A24D89">
      <w:pPr>
        <w:tabs>
          <w:tab w:val="left" w:pos="3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 Between 0.800 until  1.000 (</w:t>
      </w:r>
      <w:r w:rsidR="00091492">
        <w:rPr>
          <w:rFonts w:ascii="Times New Roman" w:hAnsi="Times New Roman" w:cs="Times New Roman"/>
          <w:sz w:val="24"/>
          <w:szCs w:val="24"/>
        </w:rPr>
        <w:t xml:space="preserve"> very high</w:t>
      </w:r>
      <w:r>
        <w:rPr>
          <w:rFonts w:ascii="Times New Roman" w:hAnsi="Times New Roman" w:cs="Times New Roman"/>
          <w:sz w:val="24"/>
          <w:szCs w:val="24"/>
        </w:rPr>
        <w:t>)</w:t>
      </w:r>
      <w:r w:rsidR="00091492">
        <w:rPr>
          <w:rFonts w:ascii="Times New Roman" w:hAnsi="Times New Roman" w:cs="Times New Roman"/>
          <w:sz w:val="24"/>
          <w:szCs w:val="24"/>
        </w:rPr>
        <w:t xml:space="preserve"> </w:t>
      </w:r>
    </w:p>
    <w:p w:rsidR="00091492" w:rsidRDefault="00A24D89" w:rsidP="00A24D89">
      <w:pPr>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CB2B1F">
        <w:rPr>
          <w:rFonts w:ascii="Times New Roman" w:hAnsi="Times New Roman" w:cs="Times New Roman"/>
          <w:sz w:val="24"/>
          <w:szCs w:val="24"/>
        </w:rPr>
        <w:t>2. Between</w:t>
      </w:r>
      <w:r w:rsidR="00B86FE4">
        <w:rPr>
          <w:rFonts w:ascii="Times New Roman" w:hAnsi="Times New Roman" w:cs="Times New Roman"/>
          <w:sz w:val="24"/>
          <w:szCs w:val="24"/>
        </w:rPr>
        <w:t xml:space="preserve"> </w:t>
      </w:r>
      <w:r w:rsidR="00091492">
        <w:rPr>
          <w:rFonts w:ascii="Times New Roman" w:hAnsi="Times New Roman" w:cs="Times New Roman"/>
          <w:sz w:val="24"/>
          <w:szCs w:val="24"/>
        </w:rPr>
        <w:t>0.600</w:t>
      </w:r>
      <w:r w:rsidR="00C01862">
        <w:rPr>
          <w:rFonts w:ascii="Times New Roman" w:hAnsi="Times New Roman" w:cs="Times New Roman"/>
          <w:sz w:val="24"/>
          <w:szCs w:val="24"/>
        </w:rPr>
        <w:t xml:space="preserve"> </w:t>
      </w:r>
      <w:r w:rsidR="00CB2B1F">
        <w:rPr>
          <w:rFonts w:ascii="Times New Roman" w:hAnsi="Times New Roman" w:cs="Times New Roman"/>
          <w:sz w:val="24"/>
          <w:szCs w:val="24"/>
        </w:rPr>
        <w:t>until 0.799 (high)</w:t>
      </w:r>
    </w:p>
    <w:p w:rsidR="00091492" w:rsidRDefault="00A24D89" w:rsidP="00A24D89">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1492">
        <w:rPr>
          <w:rFonts w:ascii="Times New Roman" w:hAnsi="Times New Roman" w:cs="Times New Roman"/>
          <w:sz w:val="24"/>
          <w:szCs w:val="24"/>
        </w:rPr>
        <w:t xml:space="preserve">3. </w:t>
      </w:r>
      <w:r w:rsidR="00CB2B1F">
        <w:rPr>
          <w:rFonts w:ascii="Times New Roman" w:hAnsi="Times New Roman" w:cs="Times New Roman"/>
          <w:sz w:val="24"/>
          <w:szCs w:val="24"/>
        </w:rPr>
        <w:t>Between 0.400 until 0.599 (medium)</w:t>
      </w:r>
    </w:p>
    <w:p w:rsidR="00091492" w:rsidRDefault="00A24D89" w:rsidP="00A24D89">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2B1F">
        <w:rPr>
          <w:rFonts w:ascii="Times New Roman" w:hAnsi="Times New Roman" w:cs="Times New Roman"/>
          <w:sz w:val="24"/>
          <w:szCs w:val="24"/>
        </w:rPr>
        <w:t>4. Between 0.200 until 0.399</w:t>
      </w:r>
      <w:r w:rsidR="00091492">
        <w:rPr>
          <w:rFonts w:ascii="Times New Roman" w:hAnsi="Times New Roman" w:cs="Times New Roman"/>
          <w:sz w:val="24"/>
          <w:szCs w:val="24"/>
        </w:rPr>
        <w:t xml:space="preserve"> </w:t>
      </w:r>
      <w:r w:rsidR="00CB2B1F">
        <w:rPr>
          <w:rFonts w:ascii="Times New Roman" w:hAnsi="Times New Roman" w:cs="Times New Roman"/>
          <w:sz w:val="24"/>
          <w:szCs w:val="24"/>
        </w:rPr>
        <w:t>(</w:t>
      </w:r>
      <w:r w:rsidR="00091492">
        <w:rPr>
          <w:rFonts w:ascii="Times New Roman" w:hAnsi="Times New Roman" w:cs="Times New Roman"/>
          <w:sz w:val="24"/>
          <w:szCs w:val="24"/>
        </w:rPr>
        <w:t>low</w:t>
      </w:r>
      <w:r w:rsidR="00CB2B1F">
        <w:rPr>
          <w:rFonts w:ascii="Times New Roman" w:hAnsi="Times New Roman" w:cs="Times New Roman"/>
          <w:sz w:val="24"/>
          <w:szCs w:val="24"/>
        </w:rPr>
        <w:t>)</w:t>
      </w:r>
    </w:p>
    <w:p w:rsidR="00091492" w:rsidRDefault="00A24D89" w:rsidP="00A24D89">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2B1F">
        <w:rPr>
          <w:rFonts w:ascii="Times New Roman" w:hAnsi="Times New Roman" w:cs="Times New Roman"/>
          <w:sz w:val="24"/>
          <w:szCs w:val="24"/>
        </w:rPr>
        <w:t>5. Between 0.000 until 0.199 (very low)</w:t>
      </w:r>
      <w:r w:rsidR="002D71FA">
        <w:rPr>
          <w:rFonts w:ascii="Times New Roman" w:hAnsi="Times New Roman" w:cs="Times New Roman"/>
          <w:sz w:val="24"/>
          <w:szCs w:val="24"/>
        </w:rPr>
        <w:t xml:space="preserve"> </w:t>
      </w:r>
      <w:r w:rsidR="002D71FA">
        <w:rPr>
          <w:rStyle w:val="FootnoteReference"/>
          <w:rFonts w:ascii="Times New Roman" w:hAnsi="Times New Roman" w:cs="Times New Roman"/>
          <w:sz w:val="24"/>
          <w:szCs w:val="24"/>
        </w:rPr>
        <w:footnoteReference w:id="17"/>
      </w:r>
    </w:p>
    <w:p w:rsidR="002D71FA" w:rsidRDefault="002D71FA" w:rsidP="00F0498A">
      <w:pPr>
        <w:tabs>
          <w:tab w:val="left" w:pos="630"/>
        </w:tabs>
        <w:spacing w:line="240" w:lineRule="auto"/>
        <w:ind w:left="630"/>
        <w:jc w:val="both"/>
        <w:rPr>
          <w:rFonts w:ascii="Times New Roman" w:hAnsi="Times New Roman" w:cs="Times New Roman"/>
          <w:sz w:val="24"/>
          <w:szCs w:val="24"/>
        </w:rPr>
      </w:pPr>
    </w:p>
    <w:p w:rsidR="002D71FA" w:rsidRPr="00A24D89" w:rsidRDefault="002D71FA" w:rsidP="00A24D89">
      <w:pPr>
        <w:tabs>
          <w:tab w:val="left" w:pos="630"/>
        </w:tabs>
        <w:spacing w:line="360" w:lineRule="auto"/>
        <w:jc w:val="both"/>
        <w:rPr>
          <w:rFonts w:ascii="Times New Roman" w:hAnsi="Times New Roman" w:cs="Times New Roman"/>
          <w:b/>
          <w:sz w:val="24"/>
          <w:szCs w:val="24"/>
        </w:rPr>
      </w:pPr>
      <w:r w:rsidRPr="00A24D89">
        <w:rPr>
          <w:rFonts w:ascii="Times New Roman" w:hAnsi="Times New Roman" w:cs="Times New Roman"/>
          <w:b/>
          <w:sz w:val="24"/>
          <w:szCs w:val="24"/>
        </w:rPr>
        <w:t xml:space="preserve">3. Readability of the Test </w:t>
      </w:r>
    </w:p>
    <w:p w:rsidR="00F0498A" w:rsidRDefault="002D71FA" w:rsidP="00284339">
      <w:pPr>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According to sugiyono, readability tests are indicators that measure how easy a document is to read and understand. </w:t>
      </w:r>
      <w:r w:rsidR="006D1A6D">
        <w:rPr>
          <w:rFonts w:ascii="Times New Roman" w:hAnsi="Times New Roman" w:cs="Times New Roman"/>
          <w:sz w:val="24"/>
          <w:szCs w:val="24"/>
        </w:rPr>
        <w:t xml:space="preserve">In addition, Journes and Bartllet says that the best way to know whether documents are truly easy to read is by asking for feedback from </w:t>
      </w:r>
      <w:r w:rsidR="008A1D74">
        <w:rPr>
          <w:rFonts w:ascii="Times New Roman" w:hAnsi="Times New Roman" w:cs="Times New Roman"/>
          <w:sz w:val="24"/>
          <w:szCs w:val="24"/>
        </w:rPr>
        <w:t>readers repre</w:t>
      </w:r>
      <w:r w:rsidR="006D1A6D">
        <w:rPr>
          <w:rFonts w:ascii="Times New Roman" w:hAnsi="Times New Roman" w:cs="Times New Roman"/>
          <w:sz w:val="24"/>
          <w:szCs w:val="24"/>
        </w:rPr>
        <w:t>senting the intended audience.</w:t>
      </w:r>
      <w:r w:rsidR="006D1A6D">
        <w:rPr>
          <w:rStyle w:val="FootnoteReference"/>
          <w:rFonts w:ascii="Times New Roman" w:hAnsi="Times New Roman" w:cs="Times New Roman"/>
          <w:sz w:val="24"/>
          <w:szCs w:val="24"/>
        </w:rPr>
        <w:footnoteReference w:id="18"/>
      </w:r>
      <w:r w:rsidR="005354B2">
        <w:rPr>
          <w:rFonts w:ascii="Times New Roman" w:hAnsi="Times New Roman" w:cs="Times New Roman"/>
          <w:sz w:val="24"/>
          <w:szCs w:val="24"/>
        </w:rPr>
        <w:t xml:space="preserve"> Furthermore,</w:t>
      </w:r>
      <w:r w:rsidR="005354B2" w:rsidRPr="005354B2">
        <w:t xml:space="preserve"> </w:t>
      </w:r>
      <w:r w:rsidR="005354B2" w:rsidRPr="005354B2">
        <w:rPr>
          <w:rFonts w:ascii="Times New Roman" w:hAnsi="Times New Roman" w:cs="Times New Roman"/>
          <w:sz w:val="24"/>
          <w:szCs w:val="24"/>
        </w:rPr>
        <w:t>On a practical level, readability are needed</w:t>
      </w:r>
      <w:r w:rsidR="005354B2">
        <w:rPr>
          <w:rFonts w:ascii="Times New Roman" w:hAnsi="Times New Roman" w:cs="Times New Roman"/>
          <w:sz w:val="24"/>
          <w:szCs w:val="24"/>
        </w:rPr>
        <w:t xml:space="preserve"> </w:t>
      </w:r>
      <w:r w:rsidR="005354B2" w:rsidRPr="005354B2">
        <w:rPr>
          <w:rFonts w:ascii="Times New Roman" w:hAnsi="Times New Roman" w:cs="Times New Roman"/>
          <w:sz w:val="24"/>
          <w:szCs w:val="24"/>
        </w:rPr>
        <w:t>for a wide variety of tasks, including selecting appropriate reading materials,</w:t>
      </w:r>
      <w:r w:rsidR="005354B2">
        <w:rPr>
          <w:rFonts w:ascii="Times New Roman" w:hAnsi="Times New Roman" w:cs="Times New Roman"/>
          <w:sz w:val="24"/>
          <w:szCs w:val="24"/>
        </w:rPr>
        <w:t xml:space="preserve"> effectively </w:t>
      </w:r>
      <w:r w:rsidR="005354B2" w:rsidRPr="005354B2">
        <w:rPr>
          <w:rFonts w:ascii="Times New Roman" w:hAnsi="Times New Roman" w:cs="Times New Roman"/>
          <w:sz w:val="24"/>
          <w:szCs w:val="24"/>
        </w:rPr>
        <w:t>communicating technical, creating standardized</w:t>
      </w:r>
      <w:r w:rsidR="005354B2">
        <w:rPr>
          <w:rFonts w:ascii="Times New Roman" w:hAnsi="Times New Roman" w:cs="Times New Roman"/>
          <w:sz w:val="24"/>
          <w:szCs w:val="24"/>
        </w:rPr>
        <w:t xml:space="preserve"> </w:t>
      </w:r>
      <w:r w:rsidR="005354B2" w:rsidRPr="005354B2">
        <w:rPr>
          <w:rFonts w:ascii="Times New Roman" w:hAnsi="Times New Roman" w:cs="Times New Roman"/>
          <w:sz w:val="24"/>
          <w:szCs w:val="24"/>
        </w:rPr>
        <w:t>tests, and teaching writing and communication skills.</w:t>
      </w:r>
      <w:r w:rsidR="005354B2">
        <w:rPr>
          <w:rStyle w:val="FootnoteReference"/>
          <w:rFonts w:ascii="Times New Roman" w:hAnsi="Times New Roman" w:cs="Times New Roman"/>
          <w:sz w:val="24"/>
          <w:szCs w:val="24"/>
        </w:rPr>
        <w:footnoteReference w:id="19"/>
      </w:r>
      <w:r w:rsidR="005354B2">
        <w:rPr>
          <w:rFonts w:ascii="Times New Roman" w:hAnsi="Times New Roman" w:cs="Times New Roman"/>
          <w:sz w:val="24"/>
          <w:szCs w:val="24"/>
        </w:rPr>
        <w:t xml:space="preserve"> </w:t>
      </w:r>
      <w:r w:rsidR="002A3F1B">
        <w:rPr>
          <w:rFonts w:ascii="Times New Roman" w:hAnsi="Times New Roman" w:cs="Times New Roman"/>
          <w:sz w:val="24"/>
          <w:szCs w:val="24"/>
        </w:rPr>
        <w:t xml:space="preserve">There </w:t>
      </w:r>
      <w:r w:rsidR="00625F99">
        <w:rPr>
          <w:rFonts w:ascii="Times New Roman" w:hAnsi="Times New Roman" w:cs="Times New Roman"/>
          <w:sz w:val="24"/>
          <w:szCs w:val="24"/>
        </w:rPr>
        <w:lastRenderedPageBreak/>
        <w:t xml:space="preserve">are </w:t>
      </w:r>
      <w:r w:rsidR="00310ED3">
        <w:rPr>
          <w:rFonts w:ascii="Times New Roman" w:hAnsi="Times New Roman" w:cs="Times New Roman"/>
          <w:sz w:val="24"/>
          <w:szCs w:val="24"/>
        </w:rPr>
        <w:t>readability of the writing was</w:t>
      </w:r>
      <w:r w:rsidR="002A3F1B">
        <w:rPr>
          <w:rFonts w:ascii="Times New Roman" w:hAnsi="Times New Roman" w:cs="Times New Roman"/>
          <w:sz w:val="24"/>
          <w:szCs w:val="24"/>
        </w:rPr>
        <w:t xml:space="preserve"> give</w:t>
      </w:r>
      <w:r w:rsidR="00310ED3">
        <w:rPr>
          <w:rFonts w:ascii="Times New Roman" w:hAnsi="Times New Roman" w:cs="Times New Roman"/>
          <w:sz w:val="24"/>
          <w:szCs w:val="24"/>
        </w:rPr>
        <w:t>n</w:t>
      </w:r>
      <w:r w:rsidR="002A3F1B">
        <w:rPr>
          <w:rFonts w:ascii="Times New Roman" w:hAnsi="Times New Roman" w:cs="Times New Roman"/>
          <w:sz w:val="24"/>
          <w:szCs w:val="24"/>
        </w:rPr>
        <w:t xml:space="preserve"> to the some students in eleventh grade as the test</w:t>
      </w:r>
      <w:r w:rsidR="00310ED3">
        <w:rPr>
          <w:rFonts w:ascii="Times New Roman" w:hAnsi="Times New Roman" w:cs="Times New Roman"/>
          <w:sz w:val="24"/>
          <w:szCs w:val="24"/>
        </w:rPr>
        <w:t xml:space="preserve"> takers. The researcher </w:t>
      </w:r>
      <w:r w:rsidR="002A3F1B">
        <w:rPr>
          <w:rFonts w:ascii="Times New Roman" w:hAnsi="Times New Roman" w:cs="Times New Roman"/>
          <w:sz w:val="24"/>
          <w:szCs w:val="24"/>
        </w:rPr>
        <w:t xml:space="preserve">conducted readability in order to see the clarify of the direction and the clarify of the instruction and readability test conducted before the treatment which is given by the researcher. </w:t>
      </w:r>
    </w:p>
    <w:p w:rsidR="00310ED3" w:rsidRDefault="00310ED3" w:rsidP="00310ED3">
      <w:pPr>
        <w:tabs>
          <w:tab w:val="left" w:pos="270"/>
        </w:tabs>
        <w:spacing w:after="0" w:line="240" w:lineRule="auto"/>
        <w:ind w:left="270"/>
        <w:jc w:val="both"/>
        <w:rPr>
          <w:rFonts w:ascii="Times New Roman" w:hAnsi="Times New Roman" w:cs="Times New Roman"/>
          <w:sz w:val="24"/>
          <w:szCs w:val="24"/>
        </w:rPr>
      </w:pPr>
    </w:p>
    <w:p w:rsidR="002A3F1B" w:rsidRPr="002A3F1B" w:rsidRDefault="00BE7FB5" w:rsidP="00A24D89">
      <w:pPr>
        <w:tabs>
          <w:tab w:val="left" w:pos="6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r w:rsidR="002A3F1B" w:rsidRPr="002A3F1B">
        <w:rPr>
          <w:rFonts w:ascii="Times New Roman" w:hAnsi="Times New Roman" w:cs="Times New Roman"/>
          <w:b/>
          <w:sz w:val="24"/>
          <w:szCs w:val="24"/>
        </w:rPr>
        <w:t>. Data Analysis</w:t>
      </w:r>
    </w:p>
    <w:p w:rsidR="00AC72BA" w:rsidRDefault="002A3F1B" w:rsidP="00A24D89">
      <w:pPr>
        <w:tabs>
          <w:tab w:val="left" w:pos="360"/>
          <w:tab w:val="left" w:pos="6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To analyze </w:t>
      </w:r>
      <w:r w:rsidR="009468EE">
        <w:rPr>
          <w:rFonts w:ascii="Times New Roman" w:hAnsi="Times New Roman" w:cs="Times New Roman"/>
          <w:sz w:val="24"/>
          <w:szCs w:val="24"/>
        </w:rPr>
        <w:t xml:space="preserve">the data, the researcher </w:t>
      </w:r>
      <w:r w:rsidR="006A759C">
        <w:rPr>
          <w:rFonts w:ascii="Times New Roman" w:hAnsi="Times New Roman" w:cs="Times New Roman"/>
          <w:sz w:val="24"/>
          <w:szCs w:val="24"/>
        </w:rPr>
        <w:t>use</w:t>
      </w:r>
      <w:r w:rsidR="009468EE">
        <w:rPr>
          <w:rFonts w:ascii="Times New Roman" w:hAnsi="Times New Roman" w:cs="Times New Roman"/>
          <w:sz w:val="24"/>
          <w:szCs w:val="24"/>
        </w:rPr>
        <w:t>d</w:t>
      </w:r>
      <w:r w:rsidR="006A759C">
        <w:rPr>
          <w:rFonts w:ascii="Times New Roman" w:hAnsi="Times New Roman" w:cs="Times New Roman"/>
          <w:sz w:val="24"/>
          <w:szCs w:val="24"/>
        </w:rPr>
        <w:t xml:space="preserve"> parametric statistic. In the parametric statistic, there are assumptions which be fulfilled; they are </w:t>
      </w:r>
      <w:r w:rsidR="00A24D89">
        <w:rPr>
          <w:rFonts w:ascii="Times New Roman" w:hAnsi="Times New Roman" w:cs="Times New Roman"/>
          <w:sz w:val="24"/>
          <w:szCs w:val="24"/>
        </w:rPr>
        <w:t>normality and homogeneity test.</w:t>
      </w:r>
    </w:p>
    <w:p w:rsidR="006A759C" w:rsidRDefault="006A759C" w:rsidP="00A24D8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Fulfillment of the Assumptions </w:t>
      </w:r>
    </w:p>
    <w:p w:rsidR="00083445" w:rsidRDefault="00284339" w:rsidP="00A24D89">
      <w:pPr>
        <w:tabs>
          <w:tab w:val="left" w:pos="6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Parametric test is</w:t>
      </w:r>
      <w:r w:rsidR="006A759C">
        <w:rPr>
          <w:rFonts w:ascii="Times New Roman" w:hAnsi="Times New Roman" w:cs="Times New Roman"/>
          <w:sz w:val="24"/>
          <w:szCs w:val="24"/>
        </w:rPr>
        <w:t xml:space="preserve"> significant test which assume a certain distribution of the data</w:t>
      </w:r>
      <w:r w:rsidR="008A1D74">
        <w:rPr>
          <w:rFonts w:ascii="Times New Roman" w:hAnsi="Times New Roman" w:cs="Times New Roman"/>
          <w:sz w:val="24"/>
          <w:szCs w:val="24"/>
        </w:rPr>
        <w:t xml:space="preserve"> assume an interval level of measurement, and assume homogeneity of variances when two or more samples are being compared. </w:t>
      </w:r>
      <w:r w:rsidR="00336124">
        <w:rPr>
          <w:rFonts w:ascii="Times New Roman" w:hAnsi="Times New Roman" w:cs="Times New Roman"/>
          <w:sz w:val="24"/>
          <w:szCs w:val="24"/>
        </w:rPr>
        <w:t>Furthermore parametric statistical significance test, consist of analysis variance and least squares regression, are widely used by writers in many disciplines, including statistics parametric tests to produce accurate results.</w:t>
      </w:r>
      <w:r w:rsidR="008D1D07">
        <w:rPr>
          <w:rStyle w:val="FootnoteReference"/>
          <w:rFonts w:ascii="Times New Roman" w:hAnsi="Times New Roman" w:cs="Times New Roman"/>
          <w:sz w:val="24"/>
          <w:szCs w:val="24"/>
        </w:rPr>
        <w:footnoteReference w:id="20"/>
      </w:r>
      <w:r w:rsidR="00336124">
        <w:rPr>
          <w:rFonts w:ascii="Times New Roman" w:hAnsi="Times New Roman" w:cs="Times New Roman"/>
          <w:sz w:val="24"/>
          <w:szCs w:val="24"/>
        </w:rPr>
        <w:t xml:space="preserve"> It means that to get the accurate result the researcher has to do some test such as normality test and homogeneity test. </w:t>
      </w:r>
      <w:r w:rsidR="00083445">
        <w:rPr>
          <w:rFonts w:ascii="Times New Roman" w:hAnsi="Times New Roman" w:cs="Times New Roman"/>
          <w:sz w:val="24"/>
          <w:szCs w:val="24"/>
        </w:rPr>
        <w:t xml:space="preserve"> </w:t>
      </w:r>
    </w:p>
    <w:p w:rsidR="00D045A0" w:rsidRPr="00A24D89" w:rsidRDefault="00A24D89" w:rsidP="00A24D89">
      <w:pPr>
        <w:tabs>
          <w:tab w:val="left" w:pos="426"/>
          <w:tab w:val="left" w:pos="993"/>
        </w:tabs>
        <w:autoSpaceDE w:val="0"/>
        <w:autoSpaceDN w:val="0"/>
        <w:adjustRightInd w:val="0"/>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D045A0" w:rsidRPr="00A24D89">
        <w:rPr>
          <w:rFonts w:ascii="Times New Roman" w:eastAsiaTheme="minorEastAsia" w:hAnsi="Times New Roman" w:cs="Times New Roman"/>
          <w:sz w:val="24"/>
          <w:szCs w:val="24"/>
        </w:rPr>
        <w:t>Normality Test</w:t>
      </w:r>
    </w:p>
    <w:p w:rsidR="00D045A0" w:rsidRPr="00A24D89" w:rsidRDefault="00284339" w:rsidP="00A24D89">
      <w:pPr>
        <w:tabs>
          <w:tab w:val="left" w:pos="630"/>
          <w:tab w:val="left" w:pos="993"/>
          <w:tab w:val="left" w:pos="1276"/>
        </w:tabs>
        <w:autoSpaceDE w:val="0"/>
        <w:autoSpaceDN w:val="0"/>
        <w:adjustRightInd w:val="0"/>
        <w:spacing w:after="0" w:line="480" w:lineRule="auto"/>
        <w:ind w:left="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Normality </w:t>
      </w:r>
      <w:r w:rsidR="00D045A0" w:rsidRPr="00A24D89">
        <w:rPr>
          <w:rFonts w:ascii="Times New Roman" w:eastAsiaTheme="minorEastAsia" w:hAnsi="Times New Roman" w:cs="Times New Roman"/>
          <w:sz w:val="24"/>
          <w:szCs w:val="24"/>
        </w:rPr>
        <w:t xml:space="preserve">used to know whether the data, in experimental and control class, has the normal distribution or not. In this research, the researcher used </w:t>
      </w:r>
      <w:r w:rsidR="00D045A0" w:rsidRPr="00A24D89">
        <w:rPr>
          <w:rFonts w:ascii="Times New Roman" w:eastAsiaTheme="minorEastAsia" w:hAnsi="Times New Roman" w:cs="Times New Roman"/>
          <w:sz w:val="24"/>
          <w:szCs w:val="24"/>
        </w:rPr>
        <w:lastRenderedPageBreak/>
        <w:t>statistical computation by using SPSS (Statistical Program for Social Science). While the criteria of acceptance or rejection of normality test are as follows:</w:t>
      </w:r>
    </w:p>
    <w:p w:rsidR="00D045A0" w:rsidRPr="00A24D89" w:rsidRDefault="00A24D89" w:rsidP="00BE7FB5">
      <w:pPr>
        <w:tabs>
          <w:tab w:val="left" w:pos="630"/>
          <w:tab w:val="left" w:pos="720"/>
          <w:tab w:val="left" w:pos="810"/>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 xml:space="preserve">Ho is accepted if sig </w:t>
      </w:r>
      <m:oMath>
        <m:r>
          <w:rPr>
            <w:rFonts w:ascii="Cambria Math" w:eastAsiaTheme="minorEastAsia" w:hAnsi="Cambria Math" w:cs="Times New Roman"/>
            <w:sz w:val="24"/>
            <w:szCs w:val="24"/>
          </w:rPr>
          <m:t>≥</m:t>
        </m:r>
      </m:oMath>
      <w:r w:rsidR="00D045A0" w:rsidRPr="00A24D89">
        <w:rPr>
          <w:rFonts w:ascii="Times New Roman" w:eastAsiaTheme="minorEastAsia" w:hAnsi="Times New Roman" w:cs="Times New Roman"/>
          <w:sz w:val="24"/>
          <w:szCs w:val="24"/>
        </w:rPr>
        <w:t xml:space="preserve"> α = 0.05</w:t>
      </w:r>
      <w:r w:rsidR="00D045A0" w:rsidRPr="00A24D89">
        <w:rPr>
          <w:rFonts w:ascii="Times New Roman" w:eastAsiaTheme="minorEastAsia" w:hAnsi="Times New Roman" w:cs="Times New Roman"/>
          <w:sz w:val="24"/>
          <w:szCs w:val="24"/>
        </w:rPr>
        <w:tab/>
      </w:r>
    </w:p>
    <w:p w:rsidR="00D045A0" w:rsidRPr="00A24D89" w:rsidRDefault="00A24D89" w:rsidP="00A24D89">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Ha is accepted if sig &lt; α = 0.05</w:t>
      </w:r>
    </w:p>
    <w:p w:rsidR="00D045A0" w:rsidRPr="00A24D89" w:rsidRDefault="00A24D89" w:rsidP="00A24D89">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The hypotheses for the normality test are formulated as follows:</w:t>
      </w:r>
    </w:p>
    <w:p w:rsidR="00D045A0" w:rsidRPr="00A24D89" w:rsidRDefault="00A24D89" w:rsidP="00A24D89">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Ho</w:t>
      </w:r>
      <w:r w:rsidR="00D045A0" w:rsidRPr="00A24D89">
        <w:rPr>
          <w:rFonts w:ascii="Times New Roman" w:eastAsiaTheme="minorEastAsia" w:hAnsi="Times New Roman" w:cs="Times New Roman"/>
          <w:sz w:val="24"/>
          <w:szCs w:val="24"/>
        </w:rPr>
        <w:tab/>
        <w:t>: the data are normally distributed</w:t>
      </w:r>
    </w:p>
    <w:p w:rsidR="00D045A0" w:rsidRDefault="00A24D89" w:rsidP="00A24D89">
      <w:pPr>
        <w:tabs>
          <w:tab w:val="left" w:pos="426"/>
        </w:tabs>
        <w:autoSpaceDE w:val="0"/>
        <w:autoSpaceDN w:val="0"/>
        <w:adjustRightInd w:val="0"/>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Ha</w:t>
      </w:r>
      <w:r w:rsidR="00D045A0" w:rsidRPr="00A24D89">
        <w:rPr>
          <w:rFonts w:ascii="Times New Roman" w:eastAsiaTheme="minorEastAsia" w:hAnsi="Times New Roman" w:cs="Times New Roman"/>
          <w:sz w:val="24"/>
          <w:szCs w:val="24"/>
        </w:rPr>
        <w:tab/>
        <w:t>: the data are not normally distributed.</w:t>
      </w:r>
    </w:p>
    <w:p w:rsidR="00A415D0" w:rsidRPr="00A24D89" w:rsidRDefault="00A415D0" w:rsidP="00A415D0">
      <w:pPr>
        <w:tabs>
          <w:tab w:val="left" w:pos="426"/>
        </w:tabs>
        <w:autoSpaceDE w:val="0"/>
        <w:autoSpaceDN w:val="0"/>
        <w:adjustRightInd w:val="0"/>
        <w:spacing w:after="0" w:line="240" w:lineRule="auto"/>
        <w:jc w:val="both"/>
        <w:rPr>
          <w:rFonts w:ascii="Times New Roman" w:eastAsiaTheme="minorEastAsia" w:hAnsi="Times New Roman" w:cs="Times New Roman"/>
          <w:sz w:val="24"/>
          <w:szCs w:val="24"/>
          <w:lang w:val="id-ID"/>
        </w:rPr>
      </w:pPr>
    </w:p>
    <w:p w:rsidR="00D045A0" w:rsidRPr="00393EBF" w:rsidRDefault="00D045A0" w:rsidP="00BE7FB5">
      <w:pPr>
        <w:pStyle w:val="ListParagraph"/>
        <w:tabs>
          <w:tab w:val="left" w:pos="426"/>
        </w:tabs>
        <w:autoSpaceDE w:val="0"/>
        <w:autoSpaceDN w:val="0"/>
        <w:adjustRightInd w:val="0"/>
        <w:spacing w:after="0" w:line="240" w:lineRule="auto"/>
        <w:ind w:left="993"/>
        <w:jc w:val="both"/>
        <w:rPr>
          <w:rFonts w:ascii="Times New Roman" w:eastAsiaTheme="minorEastAsia" w:hAnsi="Times New Roman" w:cs="Times New Roman"/>
          <w:sz w:val="24"/>
          <w:szCs w:val="24"/>
          <w:lang w:val="id-ID"/>
        </w:rPr>
      </w:pPr>
    </w:p>
    <w:p w:rsidR="00D045A0" w:rsidRPr="00A24D89" w:rsidRDefault="00A24D89" w:rsidP="00A24D89">
      <w:pPr>
        <w:tabs>
          <w:tab w:val="left" w:pos="426"/>
          <w:tab w:val="left" w:pos="993"/>
        </w:tabs>
        <w:autoSpaceDE w:val="0"/>
        <w:autoSpaceDN w:val="0"/>
        <w:adjustRightInd w:val="0"/>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D045A0" w:rsidRPr="00A24D89">
        <w:rPr>
          <w:rFonts w:ascii="Times New Roman" w:eastAsiaTheme="minorEastAsia" w:hAnsi="Times New Roman" w:cs="Times New Roman"/>
          <w:sz w:val="24"/>
          <w:szCs w:val="24"/>
        </w:rPr>
        <w:t>Homogeneity Test</w:t>
      </w:r>
    </w:p>
    <w:p w:rsidR="00D045A0" w:rsidRPr="00A24D89" w:rsidRDefault="00D045A0" w:rsidP="00A24D89">
      <w:pPr>
        <w:tabs>
          <w:tab w:val="left" w:pos="720"/>
        </w:tabs>
        <w:autoSpaceDE w:val="0"/>
        <w:autoSpaceDN w:val="0"/>
        <w:adjustRightInd w:val="0"/>
        <w:spacing w:after="0" w:line="480" w:lineRule="auto"/>
        <w:ind w:left="720"/>
        <w:jc w:val="both"/>
        <w:rPr>
          <w:rFonts w:ascii="Times New Roman" w:eastAsiaTheme="minorEastAsia" w:hAnsi="Times New Roman" w:cs="Times New Roman"/>
          <w:sz w:val="24"/>
          <w:szCs w:val="24"/>
        </w:rPr>
      </w:pPr>
      <w:r w:rsidRPr="00A24D89">
        <w:rPr>
          <w:rFonts w:ascii="Times New Roman" w:eastAsiaTheme="minorEastAsia" w:hAnsi="Times New Roman" w:cs="Times New Roman"/>
          <w:sz w:val="24"/>
          <w:szCs w:val="24"/>
        </w:rPr>
        <w:t xml:space="preserve">After the </w:t>
      </w:r>
      <w:r w:rsidR="00284339">
        <w:rPr>
          <w:rFonts w:ascii="Times New Roman" w:eastAsiaTheme="minorEastAsia" w:hAnsi="Times New Roman" w:cs="Times New Roman"/>
          <w:sz w:val="24"/>
          <w:szCs w:val="24"/>
        </w:rPr>
        <w:t xml:space="preserve">normality test, the </w:t>
      </w:r>
      <w:r w:rsidRPr="00A24D89">
        <w:rPr>
          <w:rFonts w:ascii="Times New Roman" w:eastAsiaTheme="minorEastAsia" w:hAnsi="Times New Roman" w:cs="Times New Roman"/>
          <w:sz w:val="24"/>
          <w:szCs w:val="24"/>
          <w:lang w:val="id-ID"/>
        </w:rPr>
        <w:t>researcher</w:t>
      </w:r>
      <w:r w:rsidRPr="00A24D89">
        <w:rPr>
          <w:rFonts w:ascii="Times New Roman" w:eastAsiaTheme="minorEastAsia" w:hAnsi="Times New Roman" w:cs="Times New Roman"/>
          <w:sz w:val="24"/>
          <w:szCs w:val="24"/>
        </w:rPr>
        <w:t xml:space="preserve"> </w:t>
      </w:r>
      <w:r w:rsidR="00284339">
        <w:rPr>
          <w:rFonts w:ascii="Times New Roman" w:eastAsiaTheme="minorEastAsia" w:hAnsi="Times New Roman" w:cs="Times New Roman"/>
          <w:sz w:val="24"/>
          <w:szCs w:val="24"/>
        </w:rPr>
        <w:t xml:space="preserve">determined the homogeneity </w:t>
      </w:r>
      <w:r w:rsidRPr="00A24D89">
        <w:rPr>
          <w:rFonts w:ascii="Times New Roman" w:eastAsiaTheme="minorEastAsia" w:hAnsi="Times New Roman" w:cs="Times New Roman"/>
          <w:sz w:val="24"/>
          <w:szCs w:val="24"/>
        </w:rPr>
        <w:t>of</w:t>
      </w:r>
      <w:r w:rsidR="00284339">
        <w:rPr>
          <w:rFonts w:ascii="Times New Roman" w:eastAsiaTheme="minorEastAsia" w:hAnsi="Times New Roman" w:cs="Times New Roman"/>
          <w:sz w:val="24"/>
          <w:szCs w:val="24"/>
        </w:rPr>
        <w:t xml:space="preserve"> the test. H</w:t>
      </w:r>
      <w:r w:rsidRPr="00A24D89">
        <w:rPr>
          <w:rFonts w:ascii="Times New Roman" w:eastAsiaTheme="minorEastAsia" w:hAnsi="Times New Roman" w:cs="Times New Roman"/>
          <w:sz w:val="24"/>
          <w:szCs w:val="24"/>
        </w:rPr>
        <w:t>omogeneity</w:t>
      </w:r>
      <w:r w:rsidR="00284339">
        <w:rPr>
          <w:rFonts w:ascii="Times New Roman" w:eastAsiaTheme="minorEastAsia" w:hAnsi="Times New Roman" w:cs="Times New Roman"/>
          <w:sz w:val="24"/>
          <w:szCs w:val="24"/>
        </w:rPr>
        <w:t xml:space="preserve"> used </w:t>
      </w:r>
      <w:r w:rsidRPr="00A24D89">
        <w:rPr>
          <w:rFonts w:ascii="Times New Roman" w:eastAsiaTheme="minorEastAsia" w:hAnsi="Times New Roman" w:cs="Times New Roman"/>
          <w:sz w:val="24"/>
          <w:szCs w:val="24"/>
        </w:rPr>
        <w:t>to know whether the data is homogenous or not. I</w:t>
      </w:r>
      <w:r w:rsidR="004F6C31">
        <w:rPr>
          <w:rFonts w:ascii="Times New Roman" w:eastAsiaTheme="minorEastAsia" w:hAnsi="Times New Roman" w:cs="Times New Roman"/>
          <w:sz w:val="24"/>
          <w:szCs w:val="24"/>
        </w:rPr>
        <w:t xml:space="preserve">n this research, the researcher </w:t>
      </w:r>
      <w:r w:rsidRPr="00A24D89">
        <w:rPr>
          <w:rFonts w:ascii="Times New Roman" w:eastAsiaTheme="minorEastAsia" w:hAnsi="Times New Roman" w:cs="Times New Roman"/>
          <w:sz w:val="24"/>
          <w:szCs w:val="24"/>
        </w:rPr>
        <w:t>use</w:t>
      </w:r>
      <w:r w:rsidR="00310ED3">
        <w:rPr>
          <w:rFonts w:ascii="Times New Roman" w:eastAsiaTheme="minorEastAsia" w:hAnsi="Times New Roman" w:cs="Times New Roman"/>
          <w:sz w:val="24"/>
          <w:szCs w:val="24"/>
        </w:rPr>
        <w:t>d</w:t>
      </w:r>
      <w:r w:rsidRPr="00A24D89">
        <w:rPr>
          <w:rFonts w:ascii="Times New Roman" w:eastAsiaTheme="minorEastAsia" w:hAnsi="Times New Roman" w:cs="Times New Roman"/>
          <w:sz w:val="24"/>
          <w:szCs w:val="24"/>
        </w:rPr>
        <w:t xml:space="preserve"> statistical computation by using SPSS (Statistical Program for Social Science). </w:t>
      </w:r>
      <w:r w:rsidR="004F6C31">
        <w:rPr>
          <w:rFonts w:ascii="Times New Roman" w:eastAsiaTheme="minorEastAsia" w:hAnsi="Times New Roman" w:cs="Times New Roman"/>
          <w:sz w:val="24"/>
          <w:szCs w:val="24"/>
        </w:rPr>
        <w:t xml:space="preserve">To calculate the </w:t>
      </w:r>
      <w:r w:rsidRPr="00A24D89">
        <w:rPr>
          <w:rFonts w:ascii="Times New Roman" w:eastAsiaTheme="minorEastAsia" w:hAnsi="Times New Roman" w:cs="Times New Roman"/>
          <w:sz w:val="24"/>
          <w:szCs w:val="24"/>
        </w:rPr>
        <w:t xml:space="preserve">Levene’s Test. </w:t>
      </w:r>
    </w:p>
    <w:p w:rsidR="00D045A0" w:rsidRPr="00A24D89" w:rsidRDefault="00A24D89" w:rsidP="00A24D89">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While the criteria of acceptance or rejection of homogeneity test are as follow:</w:t>
      </w:r>
    </w:p>
    <w:p w:rsidR="00D045A0" w:rsidRPr="00A24D89" w:rsidRDefault="00A24D89" w:rsidP="00A24D89">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Ho is accepted if sig ≥ α = 0.05</w:t>
      </w:r>
    </w:p>
    <w:p w:rsidR="00D045A0" w:rsidRPr="00A24D89" w:rsidRDefault="00A24D89" w:rsidP="00A24D89">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Ha is accepted if sig &lt; α = 0.05</w:t>
      </w:r>
    </w:p>
    <w:p w:rsidR="00D045A0" w:rsidRPr="00A24D89" w:rsidRDefault="00A24D89" w:rsidP="00A24D89">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The hypotheses for the homogeneity test are formulated as follows:</w:t>
      </w:r>
    </w:p>
    <w:p w:rsidR="00D045A0" w:rsidRPr="00A24D89" w:rsidRDefault="00A24D89" w:rsidP="00A24D89">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Ho = the variances of the data are homogenous</w:t>
      </w:r>
    </w:p>
    <w:p w:rsidR="00A24D89" w:rsidRPr="00BE7FB5" w:rsidRDefault="00A24D89" w:rsidP="00D045A0">
      <w:pPr>
        <w:tabs>
          <w:tab w:val="left" w:pos="426"/>
        </w:tabs>
        <w:autoSpaceDE w:val="0"/>
        <w:autoSpaceDN w:val="0"/>
        <w:adjustRightInd w:val="0"/>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5A0" w:rsidRPr="00A24D89">
        <w:rPr>
          <w:rFonts w:ascii="Times New Roman" w:eastAsiaTheme="minorEastAsia" w:hAnsi="Times New Roman" w:cs="Times New Roman"/>
          <w:sz w:val="24"/>
          <w:szCs w:val="24"/>
        </w:rPr>
        <w:t>Ha = the variances of the data are not homogenous.</w:t>
      </w:r>
    </w:p>
    <w:p w:rsidR="00A24D89" w:rsidRDefault="00A24D89" w:rsidP="00D045A0">
      <w:pPr>
        <w:tabs>
          <w:tab w:val="left" w:pos="426"/>
        </w:tabs>
        <w:autoSpaceDE w:val="0"/>
        <w:autoSpaceDN w:val="0"/>
        <w:adjustRightInd w:val="0"/>
        <w:spacing w:after="0"/>
        <w:jc w:val="both"/>
        <w:rPr>
          <w:rFonts w:ascii="Times New Roman" w:eastAsiaTheme="minorEastAsia" w:hAnsi="Times New Roman" w:cs="Times New Roman"/>
          <w:sz w:val="24"/>
          <w:szCs w:val="24"/>
        </w:rPr>
      </w:pPr>
    </w:p>
    <w:p w:rsidR="004F6C31" w:rsidRDefault="004F6C31" w:rsidP="00D045A0">
      <w:pPr>
        <w:tabs>
          <w:tab w:val="left" w:pos="426"/>
        </w:tabs>
        <w:autoSpaceDE w:val="0"/>
        <w:autoSpaceDN w:val="0"/>
        <w:adjustRightInd w:val="0"/>
        <w:spacing w:after="0"/>
        <w:jc w:val="both"/>
        <w:rPr>
          <w:rFonts w:ascii="Times New Roman" w:eastAsiaTheme="minorEastAsia" w:hAnsi="Times New Roman" w:cs="Times New Roman"/>
          <w:sz w:val="24"/>
          <w:szCs w:val="24"/>
        </w:rPr>
      </w:pPr>
    </w:p>
    <w:p w:rsidR="004F6C31" w:rsidRDefault="004F6C31" w:rsidP="00D045A0">
      <w:pPr>
        <w:tabs>
          <w:tab w:val="left" w:pos="426"/>
        </w:tabs>
        <w:autoSpaceDE w:val="0"/>
        <w:autoSpaceDN w:val="0"/>
        <w:adjustRightInd w:val="0"/>
        <w:spacing w:after="0"/>
        <w:jc w:val="both"/>
        <w:rPr>
          <w:rFonts w:ascii="Times New Roman" w:eastAsiaTheme="minorEastAsia" w:hAnsi="Times New Roman" w:cs="Times New Roman"/>
          <w:sz w:val="24"/>
          <w:szCs w:val="24"/>
        </w:rPr>
      </w:pPr>
    </w:p>
    <w:p w:rsidR="004F6C31" w:rsidRDefault="004F6C31" w:rsidP="00D045A0">
      <w:pPr>
        <w:tabs>
          <w:tab w:val="left" w:pos="426"/>
        </w:tabs>
        <w:autoSpaceDE w:val="0"/>
        <w:autoSpaceDN w:val="0"/>
        <w:adjustRightInd w:val="0"/>
        <w:spacing w:after="0"/>
        <w:jc w:val="both"/>
        <w:rPr>
          <w:rFonts w:ascii="Times New Roman" w:eastAsiaTheme="minorEastAsia" w:hAnsi="Times New Roman" w:cs="Times New Roman"/>
          <w:sz w:val="24"/>
          <w:szCs w:val="24"/>
        </w:rPr>
      </w:pPr>
    </w:p>
    <w:p w:rsidR="004F6C31" w:rsidRPr="00D045A0" w:rsidRDefault="004F6C31" w:rsidP="00D045A0">
      <w:pPr>
        <w:tabs>
          <w:tab w:val="left" w:pos="426"/>
        </w:tabs>
        <w:autoSpaceDE w:val="0"/>
        <w:autoSpaceDN w:val="0"/>
        <w:adjustRightInd w:val="0"/>
        <w:spacing w:after="0"/>
        <w:jc w:val="both"/>
        <w:rPr>
          <w:rFonts w:ascii="Times New Roman" w:eastAsiaTheme="minorEastAsia" w:hAnsi="Times New Roman" w:cs="Times New Roman"/>
          <w:sz w:val="24"/>
          <w:szCs w:val="24"/>
        </w:rPr>
      </w:pPr>
    </w:p>
    <w:p w:rsidR="00D045A0" w:rsidRPr="00393EBF" w:rsidRDefault="00D045A0" w:rsidP="00BE7FB5">
      <w:pPr>
        <w:pStyle w:val="ListParagraph"/>
        <w:tabs>
          <w:tab w:val="left" w:pos="426"/>
        </w:tabs>
        <w:autoSpaceDE w:val="0"/>
        <w:autoSpaceDN w:val="0"/>
        <w:adjustRightInd w:val="0"/>
        <w:spacing w:after="0" w:line="240" w:lineRule="auto"/>
        <w:ind w:left="1418"/>
        <w:jc w:val="both"/>
        <w:rPr>
          <w:rFonts w:ascii="Times New Roman" w:eastAsiaTheme="minorEastAsia" w:hAnsi="Times New Roman" w:cs="Times New Roman"/>
          <w:sz w:val="24"/>
          <w:szCs w:val="24"/>
          <w:lang w:val="id-ID"/>
        </w:rPr>
      </w:pPr>
    </w:p>
    <w:p w:rsidR="00D045A0" w:rsidRPr="00D045A0" w:rsidRDefault="00BE7FB5" w:rsidP="00D045A0">
      <w:pPr>
        <w:tabs>
          <w:tab w:val="left" w:pos="426"/>
          <w:tab w:val="left" w:pos="993"/>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045A0">
        <w:rPr>
          <w:rFonts w:ascii="Times New Roman" w:eastAsiaTheme="minorEastAsia" w:hAnsi="Times New Roman" w:cs="Times New Roman"/>
          <w:sz w:val="24"/>
          <w:szCs w:val="24"/>
        </w:rPr>
        <w:t xml:space="preserve">2. </w:t>
      </w:r>
      <w:r w:rsidR="00D045A0" w:rsidRPr="00D045A0">
        <w:rPr>
          <w:rFonts w:ascii="Times New Roman" w:eastAsiaTheme="minorEastAsia" w:hAnsi="Times New Roman" w:cs="Times New Roman"/>
          <w:sz w:val="24"/>
          <w:szCs w:val="24"/>
          <w:lang w:val="id-ID"/>
        </w:rPr>
        <w:t xml:space="preserve"> </w:t>
      </w:r>
      <w:r w:rsidR="00D045A0" w:rsidRPr="00D045A0">
        <w:rPr>
          <w:rFonts w:ascii="Times New Roman" w:eastAsiaTheme="minorEastAsia" w:hAnsi="Times New Roman" w:cs="Times New Roman"/>
          <w:sz w:val="24"/>
          <w:szCs w:val="24"/>
        </w:rPr>
        <w:t>Hypothetical test</w:t>
      </w:r>
    </w:p>
    <w:p w:rsidR="00D045A0" w:rsidRPr="00BE7FB5" w:rsidRDefault="00AC72BA" w:rsidP="00BE7FB5">
      <w:pPr>
        <w:tabs>
          <w:tab w:val="left" w:pos="426"/>
        </w:tabs>
        <w:autoSpaceDE w:val="0"/>
        <w:autoSpaceDN w:val="0"/>
        <w:adjustRightInd w:val="0"/>
        <w:spacing w:after="0" w:line="480" w:lineRule="auto"/>
        <w:ind w:left="450"/>
        <w:jc w:val="both"/>
        <w:rPr>
          <w:rFonts w:ascii="Times New Roman" w:eastAsiaTheme="minorEastAsia" w:hAnsi="Times New Roman" w:cs="Times New Roman"/>
          <w:sz w:val="24"/>
          <w:szCs w:val="24"/>
        </w:rPr>
      </w:pPr>
      <w:r w:rsidRPr="00BE7FB5">
        <w:rPr>
          <w:rFonts w:ascii="Times New Roman" w:eastAsiaTheme="minorEastAsia" w:hAnsi="Times New Roman" w:cs="Times New Roman"/>
          <w:sz w:val="24"/>
          <w:szCs w:val="24"/>
        </w:rPr>
        <w:t>After the researcher</w:t>
      </w:r>
      <w:r w:rsidR="004F6C31">
        <w:rPr>
          <w:rFonts w:ascii="Times New Roman" w:eastAsiaTheme="minorEastAsia" w:hAnsi="Times New Roman" w:cs="Times New Roman"/>
          <w:sz w:val="24"/>
          <w:szCs w:val="24"/>
        </w:rPr>
        <w:t xml:space="preserve"> know </w:t>
      </w:r>
      <w:r w:rsidR="00D045A0" w:rsidRPr="00BE7FB5">
        <w:rPr>
          <w:rFonts w:ascii="Times New Roman" w:eastAsiaTheme="minorEastAsia" w:hAnsi="Times New Roman" w:cs="Times New Roman"/>
          <w:sz w:val="24"/>
          <w:szCs w:val="24"/>
        </w:rPr>
        <w:t>that the data is normal a</w:t>
      </w:r>
      <w:r w:rsidR="003102FF">
        <w:rPr>
          <w:rFonts w:ascii="Times New Roman" w:eastAsiaTheme="minorEastAsia" w:hAnsi="Times New Roman" w:cs="Times New Roman"/>
          <w:sz w:val="24"/>
          <w:szCs w:val="24"/>
        </w:rPr>
        <w:t xml:space="preserve">nd homogeneous, the data </w:t>
      </w:r>
      <w:r w:rsidR="004F6C31">
        <w:rPr>
          <w:rFonts w:ascii="Times New Roman" w:eastAsiaTheme="minorEastAsia" w:hAnsi="Times New Roman" w:cs="Times New Roman"/>
          <w:sz w:val="24"/>
          <w:szCs w:val="24"/>
        </w:rPr>
        <w:t xml:space="preserve">is </w:t>
      </w:r>
      <w:r w:rsidR="00D045A0" w:rsidRPr="00BE7FB5">
        <w:rPr>
          <w:rFonts w:ascii="Times New Roman" w:eastAsiaTheme="minorEastAsia" w:hAnsi="Times New Roman" w:cs="Times New Roman"/>
          <w:sz w:val="24"/>
          <w:szCs w:val="24"/>
        </w:rPr>
        <w:t xml:space="preserve">analyzed by using independent sample t-test in order to know the significance of the treatment effect. </w:t>
      </w:r>
    </w:p>
    <w:p w:rsidR="00D045A0" w:rsidRPr="00BE7FB5" w:rsidRDefault="00BE7FB5" w:rsidP="00BE7FB5">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045A0" w:rsidRPr="00BE7FB5">
        <w:rPr>
          <w:rFonts w:ascii="Times New Roman" w:eastAsiaTheme="minorEastAsia" w:hAnsi="Times New Roman" w:cs="Times New Roman"/>
          <w:sz w:val="24"/>
          <w:szCs w:val="24"/>
        </w:rPr>
        <w:t>While the criteria acceptance or rejection of hypotheses test are:</w:t>
      </w:r>
    </w:p>
    <w:p w:rsidR="00D045A0" w:rsidRPr="00BE7FB5" w:rsidRDefault="00BE7FB5" w:rsidP="00BE7FB5">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045A0" w:rsidRPr="00BE7FB5">
        <w:rPr>
          <w:rFonts w:ascii="Times New Roman" w:eastAsiaTheme="minorEastAsia" w:hAnsi="Times New Roman" w:cs="Times New Roman"/>
          <w:sz w:val="24"/>
          <w:szCs w:val="24"/>
        </w:rPr>
        <w:t>Ha is accepted if sig &lt; α = 0.05</w:t>
      </w:r>
    </w:p>
    <w:p w:rsidR="00D045A0" w:rsidRPr="00BE7FB5" w:rsidRDefault="00BE7FB5" w:rsidP="00BE7FB5">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r>
      <w:r w:rsidR="00D045A0" w:rsidRPr="00BE7FB5">
        <w:rPr>
          <w:rFonts w:ascii="Times New Roman" w:eastAsiaTheme="minorEastAsia" w:hAnsi="Times New Roman" w:cs="Times New Roman"/>
          <w:sz w:val="24"/>
          <w:szCs w:val="24"/>
        </w:rPr>
        <w:t xml:space="preserve">Ho is accepted if sig </w:t>
      </w:r>
      <m:oMath>
        <m:r>
          <w:rPr>
            <w:rFonts w:ascii="Cambria Math" w:eastAsiaTheme="minorEastAsia" w:hAnsi="Cambria Math" w:cs="Times New Roman"/>
            <w:sz w:val="24"/>
            <w:szCs w:val="24"/>
          </w:rPr>
          <m:t>≥</m:t>
        </m:r>
      </m:oMath>
      <w:r w:rsidR="00D045A0" w:rsidRPr="00BE7FB5">
        <w:rPr>
          <w:rFonts w:ascii="Times New Roman" w:eastAsiaTheme="minorEastAsia" w:hAnsi="Times New Roman" w:cs="Times New Roman"/>
          <w:sz w:val="24"/>
          <w:szCs w:val="24"/>
        </w:rPr>
        <w:t>α = 0.05</w:t>
      </w:r>
    </w:p>
    <w:p w:rsidR="00D045A0" w:rsidRPr="00BE7FB5" w:rsidRDefault="00BE7FB5" w:rsidP="00BE7FB5">
      <w:pPr>
        <w:tabs>
          <w:tab w:val="left" w:pos="426"/>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045A0" w:rsidRPr="00BE7FB5">
        <w:rPr>
          <w:rFonts w:ascii="Times New Roman" w:eastAsiaTheme="minorEastAsia" w:hAnsi="Times New Roman" w:cs="Times New Roman"/>
          <w:sz w:val="24"/>
          <w:szCs w:val="24"/>
        </w:rPr>
        <w:t xml:space="preserve">The hypotheses </w:t>
      </w:r>
      <w:r w:rsidR="00D045A0" w:rsidRPr="00BE7FB5">
        <w:rPr>
          <w:rFonts w:ascii="Times New Roman" w:eastAsiaTheme="minorEastAsia" w:hAnsi="Times New Roman" w:cs="Times New Roman"/>
          <w:sz w:val="24"/>
          <w:szCs w:val="24"/>
          <w:lang w:val="id-ID"/>
        </w:rPr>
        <w:t>namely</w:t>
      </w:r>
      <w:r w:rsidR="00D045A0" w:rsidRPr="00BE7FB5">
        <w:rPr>
          <w:rFonts w:ascii="Times New Roman" w:eastAsiaTheme="minorEastAsia" w:hAnsi="Times New Roman" w:cs="Times New Roman"/>
          <w:sz w:val="24"/>
          <w:szCs w:val="24"/>
        </w:rPr>
        <w:t>:</w:t>
      </w:r>
      <w:r w:rsidR="00D045A0" w:rsidRPr="00BE7FB5">
        <w:rPr>
          <w:rFonts w:ascii="Times New Roman" w:eastAsiaTheme="minorEastAsia" w:hAnsi="Times New Roman" w:cs="Times New Roman"/>
          <w:sz w:val="24"/>
          <w:szCs w:val="24"/>
        </w:rPr>
        <w:tab/>
      </w:r>
    </w:p>
    <w:p w:rsidR="00D045A0" w:rsidRDefault="00D045A0" w:rsidP="00BE7FB5">
      <w:pPr>
        <w:spacing w:line="480" w:lineRule="auto"/>
        <w:ind w:left="450"/>
        <w:jc w:val="both"/>
        <w:rPr>
          <w:rFonts w:ascii="Times New Roman" w:hAnsi="Times New Roman" w:cs="Times New Roman"/>
          <w:sz w:val="24"/>
          <w:szCs w:val="24"/>
          <w:lang w:val="id-ID"/>
        </w:rPr>
      </w:pPr>
      <w:r w:rsidRPr="00883D90">
        <w:rPr>
          <w:rFonts w:ascii="Times New Roman" w:eastAsiaTheme="minorEastAsia" w:hAnsi="Times New Roman" w:cs="Times New Roman"/>
          <w:sz w:val="24"/>
          <w:szCs w:val="24"/>
        </w:rPr>
        <w:t>Ha</w:t>
      </w:r>
      <w:r w:rsidRPr="00883D90">
        <w:rPr>
          <w:rFonts w:ascii="Times New Roman" w:eastAsiaTheme="minorEastAsia" w:hAnsi="Times New Roman" w:cs="Times New Roman"/>
          <w:sz w:val="24"/>
          <w:szCs w:val="24"/>
        </w:rPr>
        <w:tab/>
        <w:t xml:space="preserve">: </w:t>
      </w:r>
      <w:r>
        <w:rPr>
          <w:rFonts w:ascii="Times New Roman" w:hAnsi="Times New Roman" w:cs="Times New Roman"/>
          <w:sz w:val="24"/>
          <w:szCs w:val="24"/>
        </w:rPr>
        <w:t xml:space="preserve">There is </w:t>
      </w:r>
      <w:r w:rsidRPr="008C7489">
        <w:rPr>
          <w:rFonts w:ascii="Times New Roman" w:hAnsi="Times New Roman" w:cs="Times New Roman"/>
          <w:sz w:val="24"/>
          <w:szCs w:val="24"/>
        </w:rPr>
        <w:t xml:space="preserve">significant </w:t>
      </w:r>
      <w:r>
        <w:rPr>
          <w:rFonts w:ascii="Times New Roman" w:hAnsi="Times New Roman" w:cs="Times New Roman"/>
          <w:sz w:val="24"/>
          <w:szCs w:val="24"/>
        </w:rPr>
        <w:t xml:space="preserve">Influence of </w:t>
      </w:r>
      <w:r>
        <w:rPr>
          <w:rFonts w:ascii="Times New Roman" w:hAnsi="Times New Roman" w:cs="Times New Roman"/>
          <w:sz w:val="24"/>
          <w:szCs w:val="24"/>
          <w:lang w:val="id-ID"/>
        </w:rPr>
        <w:t>S</w:t>
      </w:r>
      <w:r w:rsidR="00BE7FB5">
        <w:rPr>
          <w:rFonts w:ascii="Times New Roman" w:hAnsi="Times New Roman" w:cs="Times New Roman"/>
          <w:sz w:val="24"/>
          <w:szCs w:val="24"/>
        </w:rPr>
        <w:t xml:space="preserve">caffolding Technique toward </w:t>
      </w:r>
      <w:r>
        <w:rPr>
          <w:rFonts w:ascii="Times New Roman" w:hAnsi="Times New Roman" w:cs="Times New Roman"/>
          <w:sz w:val="24"/>
          <w:szCs w:val="24"/>
        </w:rPr>
        <w:t xml:space="preserve">Students’ </w:t>
      </w:r>
      <w:r>
        <w:rPr>
          <w:rFonts w:ascii="Times New Roman" w:hAnsi="Times New Roman" w:cs="Times New Roman"/>
          <w:sz w:val="24"/>
          <w:szCs w:val="24"/>
          <w:lang w:val="id-ID"/>
        </w:rPr>
        <w:t>Re</w:t>
      </w:r>
      <w:r>
        <w:rPr>
          <w:rFonts w:ascii="Times New Roman" w:hAnsi="Times New Roman" w:cs="Times New Roman"/>
          <w:sz w:val="24"/>
          <w:szCs w:val="24"/>
        </w:rPr>
        <w:t xml:space="preserve">port </w:t>
      </w:r>
      <w:r>
        <w:rPr>
          <w:rFonts w:ascii="Times New Roman" w:hAnsi="Times New Roman" w:cs="Times New Roman"/>
          <w:sz w:val="24"/>
          <w:szCs w:val="24"/>
          <w:lang w:val="id-ID"/>
        </w:rPr>
        <w:t>Text W</w:t>
      </w:r>
      <w:r>
        <w:rPr>
          <w:rFonts w:ascii="Times New Roman" w:hAnsi="Times New Roman" w:cs="Times New Roman"/>
          <w:sz w:val="24"/>
          <w:szCs w:val="24"/>
        </w:rPr>
        <w:t xml:space="preserve">riting </w:t>
      </w:r>
      <w:r>
        <w:rPr>
          <w:rFonts w:ascii="Times New Roman" w:hAnsi="Times New Roman" w:cs="Times New Roman"/>
          <w:sz w:val="24"/>
          <w:szCs w:val="24"/>
          <w:lang w:val="id-ID"/>
        </w:rPr>
        <w:t>Ability</w:t>
      </w:r>
      <w:r>
        <w:rPr>
          <w:rFonts w:ascii="Times New Roman" w:hAnsi="Times New Roman" w:cs="Times New Roman"/>
          <w:sz w:val="24"/>
          <w:szCs w:val="24"/>
        </w:rPr>
        <w:t xml:space="preserve"> </w:t>
      </w:r>
      <w:r>
        <w:rPr>
          <w:rFonts w:ascii="Times New Roman" w:hAnsi="Times New Roman" w:cs="Times New Roman"/>
          <w:sz w:val="24"/>
          <w:szCs w:val="24"/>
          <w:lang w:val="id-ID"/>
        </w:rPr>
        <w:t>a</w:t>
      </w:r>
      <w:r>
        <w:rPr>
          <w:rFonts w:ascii="Times New Roman" w:hAnsi="Times New Roman" w:cs="Times New Roman"/>
          <w:sz w:val="24"/>
          <w:szCs w:val="24"/>
        </w:rPr>
        <w:t xml:space="preserve">t </w:t>
      </w:r>
      <w:r>
        <w:rPr>
          <w:rFonts w:ascii="Times New Roman" w:hAnsi="Times New Roman" w:cs="Times New Roman"/>
          <w:sz w:val="24"/>
          <w:szCs w:val="24"/>
          <w:lang w:val="id-ID"/>
        </w:rPr>
        <w:t>t</w:t>
      </w:r>
      <w:r>
        <w:rPr>
          <w:rFonts w:ascii="Times New Roman" w:hAnsi="Times New Roman" w:cs="Times New Roman"/>
          <w:sz w:val="24"/>
          <w:szCs w:val="24"/>
        </w:rPr>
        <w:t>he</w:t>
      </w:r>
      <w:r w:rsidR="0073330B">
        <w:rPr>
          <w:rFonts w:ascii="Times New Roman" w:hAnsi="Times New Roman" w:cs="Times New Roman"/>
          <w:sz w:val="24"/>
          <w:szCs w:val="24"/>
          <w:lang w:val="id-ID"/>
        </w:rPr>
        <w:t xml:space="preserve"> </w:t>
      </w:r>
      <w:r w:rsidR="0073330B">
        <w:rPr>
          <w:rFonts w:ascii="Times New Roman" w:hAnsi="Times New Roman" w:cs="Times New Roman"/>
          <w:sz w:val="24"/>
          <w:szCs w:val="24"/>
        </w:rPr>
        <w:t xml:space="preserve">First </w:t>
      </w:r>
      <w:r>
        <w:rPr>
          <w:rFonts w:ascii="Times New Roman" w:hAnsi="Times New Roman" w:cs="Times New Roman"/>
          <w:sz w:val="24"/>
          <w:szCs w:val="24"/>
          <w:lang w:val="id-ID"/>
        </w:rPr>
        <w:t xml:space="preserve">Semester of the </w:t>
      </w:r>
      <w:r>
        <w:rPr>
          <w:rFonts w:ascii="Times New Roman" w:hAnsi="Times New Roman" w:cs="Times New Roman"/>
          <w:sz w:val="24"/>
          <w:szCs w:val="24"/>
        </w:rPr>
        <w:t xml:space="preserve">Eleventh Grade </w:t>
      </w:r>
      <w:r>
        <w:rPr>
          <w:rFonts w:ascii="Times New Roman" w:hAnsi="Times New Roman" w:cs="Times New Roman"/>
          <w:sz w:val="24"/>
          <w:szCs w:val="24"/>
          <w:lang w:val="id-ID"/>
        </w:rPr>
        <w:t>o</w:t>
      </w:r>
      <w:r>
        <w:rPr>
          <w:rFonts w:ascii="Times New Roman" w:hAnsi="Times New Roman" w:cs="Times New Roman"/>
          <w:sz w:val="24"/>
          <w:szCs w:val="24"/>
        </w:rPr>
        <w:t xml:space="preserve">f </w:t>
      </w:r>
      <w:r>
        <w:rPr>
          <w:rFonts w:ascii="Times New Roman" w:hAnsi="Times New Roman" w:cs="Times New Roman"/>
          <w:sz w:val="24"/>
          <w:szCs w:val="24"/>
          <w:lang w:val="id-ID"/>
        </w:rPr>
        <w:t>SM</w:t>
      </w:r>
      <w:r>
        <w:rPr>
          <w:rFonts w:ascii="Times New Roman" w:hAnsi="Times New Roman" w:cs="Times New Roman"/>
          <w:sz w:val="24"/>
          <w:szCs w:val="24"/>
        </w:rPr>
        <w:t xml:space="preserve">A Pangudi Luhur Bandar </w:t>
      </w:r>
      <w:r>
        <w:rPr>
          <w:rFonts w:ascii="Times New Roman" w:hAnsi="Times New Roman" w:cs="Times New Roman"/>
          <w:sz w:val="24"/>
          <w:szCs w:val="24"/>
          <w:lang w:val="id-ID"/>
        </w:rPr>
        <w:t xml:space="preserve">Lampung In </w:t>
      </w:r>
      <w:r w:rsidR="00AC72BA">
        <w:rPr>
          <w:rFonts w:ascii="Times New Roman" w:hAnsi="Times New Roman" w:cs="Times New Roman"/>
          <w:sz w:val="24"/>
          <w:szCs w:val="24"/>
        </w:rPr>
        <w:t>t</w:t>
      </w:r>
      <w:r>
        <w:rPr>
          <w:rFonts w:ascii="Times New Roman" w:hAnsi="Times New Roman" w:cs="Times New Roman"/>
          <w:sz w:val="24"/>
          <w:szCs w:val="24"/>
        </w:rPr>
        <w:t xml:space="preserve">he </w:t>
      </w:r>
      <w:r w:rsidR="00AC72BA">
        <w:rPr>
          <w:rFonts w:ascii="Times New Roman" w:hAnsi="Times New Roman" w:cs="Times New Roman"/>
          <w:sz w:val="24"/>
          <w:szCs w:val="24"/>
        </w:rPr>
        <w:t>a</w:t>
      </w:r>
      <w:r w:rsidR="00AC72BA">
        <w:rPr>
          <w:rFonts w:ascii="Times New Roman" w:hAnsi="Times New Roman" w:cs="Times New Roman"/>
          <w:sz w:val="24"/>
          <w:szCs w:val="24"/>
          <w:lang w:val="id-ID"/>
        </w:rPr>
        <w:t xml:space="preserve">cademic </w:t>
      </w:r>
      <w:r w:rsidR="00AC72BA">
        <w:rPr>
          <w:rFonts w:ascii="Times New Roman" w:hAnsi="Times New Roman" w:cs="Times New Roman"/>
          <w:sz w:val="24"/>
          <w:szCs w:val="24"/>
        </w:rPr>
        <w:t>y</w:t>
      </w:r>
      <w:r>
        <w:rPr>
          <w:rFonts w:ascii="Times New Roman" w:hAnsi="Times New Roman" w:cs="Times New Roman"/>
          <w:sz w:val="24"/>
          <w:szCs w:val="24"/>
          <w:lang w:val="id-ID"/>
        </w:rPr>
        <w:t>ear</w:t>
      </w:r>
      <w:r>
        <w:rPr>
          <w:rFonts w:ascii="Times New Roman" w:hAnsi="Times New Roman" w:cs="Times New Roman"/>
          <w:sz w:val="24"/>
          <w:szCs w:val="24"/>
        </w:rPr>
        <w:t xml:space="preserve"> </w:t>
      </w:r>
      <w:r>
        <w:rPr>
          <w:rFonts w:ascii="Times New Roman" w:hAnsi="Times New Roman" w:cs="Times New Roman"/>
          <w:sz w:val="24"/>
          <w:szCs w:val="24"/>
          <w:lang w:val="id-ID"/>
        </w:rPr>
        <w:t>o</w:t>
      </w:r>
      <w:r w:rsidR="0073330B">
        <w:rPr>
          <w:rFonts w:ascii="Times New Roman" w:hAnsi="Times New Roman" w:cs="Times New Roman"/>
          <w:sz w:val="24"/>
          <w:szCs w:val="24"/>
        </w:rPr>
        <w:t>f 2018/2019</w:t>
      </w:r>
      <w:r>
        <w:rPr>
          <w:rFonts w:ascii="Times New Roman" w:hAnsi="Times New Roman" w:cs="Times New Roman"/>
          <w:sz w:val="24"/>
          <w:szCs w:val="24"/>
          <w:lang w:val="id-ID"/>
        </w:rPr>
        <w:t>.</w:t>
      </w:r>
    </w:p>
    <w:p w:rsidR="00A24D89" w:rsidRPr="00AC72BA" w:rsidRDefault="00A415D0" w:rsidP="00BE7FB5">
      <w:pPr>
        <w:spacing w:line="480" w:lineRule="auto"/>
        <w:ind w:left="450" w:firstLine="90"/>
        <w:jc w:val="both"/>
        <w:rPr>
          <w:rFonts w:ascii="Times New Roman" w:hAnsi="Times New Roman" w:cs="Times New Roman"/>
          <w:sz w:val="24"/>
          <w:szCs w:val="24"/>
        </w:rPr>
      </w:pPr>
      <w:r>
        <w:rPr>
          <w:rFonts w:ascii="Times New Roman" w:eastAsiaTheme="minorEastAsia" w:hAnsi="Times New Roman" w:cs="Times New Roman"/>
          <w:sz w:val="24"/>
          <w:szCs w:val="24"/>
        </w:rPr>
        <w:t>H0</w:t>
      </w:r>
      <w:r w:rsidR="00D045A0" w:rsidRPr="00883D90">
        <w:rPr>
          <w:rFonts w:ascii="Times New Roman" w:eastAsiaTheme="minorEastAsia" w:hAnsi="Times New Roman" w:cs="Times New Roman"/>
          <w:sz w:val="24"/>
          <w:szCs w:val="24"/>
        </w:rPr>
        <w:tab/>
        <w:t xml:space="preserve">: </w:t>
      </w:r>
      <w:r w:rsidR="00D045A0" w:rsidRPr="008C7489">
        <w:rPr>
          <w:rFonts w:ascii="Times New Roman" w:hAnsi="Times New Roman" w:cs="Times New Roman"/>
          <w:sz w:val="24"/>
          <w:szCs w:val="24"/>
        </w:rPr>
        <w:t>There is</w:t>
      </w:r>
      <w:r w:rsidR="00D045A0">
        <w:rPr>
          <w:rFonts w:ascii="Times New Roman" w:hAnsi="Times New Roman" w:cs="Times New Roman"/>
          <w:sz w:val="24"/>
          <w:szCs w:val="24"/>
          <w:lang w:val="id-ID"/>
        </w:rPr>
        <w:t xml:space="preserve"> no</w:t>
      </w:r>
      <w:r w:rsidR="00D045A0">
        <w:rPr>
          <w:rFonts w:ascii="Times New Roman" w:hAnsi="Times New Roman" w:cs="Times New Roman"/>
          <w:sz w:val="24"/>
          <w:szCs w:val="24"/>
        </w:rPr>
        <w:t xml:space="preserve"> </w:t>
      </w:r>
      <w:r w:rsidR="00D045A0" w:rsidRPr="008C7489">
        <w:rPr>
          <w:rFonts w:ascii="Times New Roman" w:hAnsi="Times New Roman" w:cs="Times New Roman"/>
          <w:sz w:val="24"/>
          <w:szCs w:val="24"/>
        </w:rPr>
        <w:t xml:space="preserve">significant </w:t>
      </w:r>
      <w:r w:rsidR="00D045A0">
        <w:rPr>
          <w:rFonts w:ascii="Times New Roman" w:hAnsi="Times New Roman" w:cs="Times New Roman"/>
          <w:sz w:val="24"/>
          <w:szCs w:val="24"/>
        </w:rPr>
        <w:t xml:space="preserve">Influence of Scaffolding Technique </w:t>
      </w:r>
      <w:r w:rsidR="00D045A0">
        <w:rPr>
          <w:rFonts w:ascii="Times New Roman" w:hAnsi="Times New Roman" w:cs="Times New Roman"/>
          <w:sz w:val="24"/>
          <w:szCs w:val="24"/>
          <w:lang w:val="id-ID"/>
        </w:rPr>
        <w:t>t</w:t>
      </w:r>
      <w:r w:rsidR="00BE7FB5">
        <w:rPr>
          <w:rFonts w:ascii="Times New Roman" w:hAnsi="Times New Roman" w:cs="Times New Roman"/>
          <w:sz w:val="24"/>
          <w:szCs w:val="24"/>
        </w:rPr>
        <w:t xml:space="preserve">oward </w:t>
      </w:r>
      <w:r w:rsidR="00D045A0">
        <w:rPr>
          <w:rFonts w:ascii="Times New Roman" w:hAnsi="Times New Roman" w:cs="Times New Roman"/>
          <w:sz w:val="24"/>
          <w:szCs w:val="24"/>
        </w:rPr>
        <w:t xml:space="preserve">Students’ </w:t>
      </w:r>
      <w:r w:rsidR="00D045A0">
        <w:rPr>
          <w:rFonts w:ascii="Times New Roman" w:hAnsi="Times New Roman" w:cs="Times New Roman"/>
          <w:sz w:val="24"/>
          <w:szCs w:val="24"/>
          <w:lang w:val="id-ID"/>
        </w:rPr>
        <w:t>Re</w:t>
      </w:r>
      <w:r w:rsidR="00AC72BA">
        <w:rPr>
          <w:rFonts w:ascii="Times New Roman" w:hAnsi="Times New Roman" w:cs="Times New Roman"/>
          <w:sz w:val="24"/>
          <w:szCs w:val="24"/>
        </w:rPr>
        <w:t xml:space="preserve">port </w:t>
      </w:r>
      <w:r w:rsidR="00D045A0">
        <w:rPr>
          <w:rFonts w:ascii="Times New Roman" w:hAnsi="Times New Roman" w:cs="Times New Roman"/>
          <w:sz w:val="24"/>
          <w:szCs w:val="24"/>
          <w:lang w:val="id-ID"/>
        </w:rPr>
        <w:t>Text W</w:t>
      </w:r>
      <w:r w:rsidR="00D045A0">
        <w:rPr>
          <w:rFonts w:ascii="Times New Roman" w:hAnsi="Times New Roman" w:cs="Times New Roman"/>
          <w:sz w:val="24"/>
          <w:szCs w:val="24"/>
        </w:rPr>
        <w:t xml:space="preserve">riting </w:t>
      </w:r>
      <w:r w:rsidR="00D045A0">
        <w:rPr>
          <w:rFonts w:ascii="Times New Roman" w:hAnsi="Times New Roman" w:cs="Times New Roman"/>
          <w:sz w:val="24"/>
          <w:szCs w:val="24"/>
          <w:lang w:val="id-ID"/>
        </w:rPr>
        <w:t>Ability</w:t>
      </w:r>
      <w:r w:rsidR="00D045A0">
        <w:rPr>
          <w:rFonts w:ascii="Times New Roman" w:hAnsi="Times New Roman" w:cs="Times New Roman"/>
          <w:sz w:val="24"/>
          <w:szCs w:val="24"/>
        </w:rPr>
        <w:t xml:space="preserve"> </w:t>
      </w:r>
      <w:r w:rsidR="00D045A0">
        <w:rPr>
          <w:rFonts w:ascii="Times New Roman" w:hAnsi="Times New Roman" w:cs="Times New Roman"/>
          <w:sz w:val="24"/>
          <w:szCs w:val="24"/>
          <w:lang w:val="id-ID"/>
        </w:rPr>
        <w:t>a</w:t>
      </w:r>
      <w:r w:rsidR="00D045A0">
        <w:rPr>
          <w:rFonts w:ascii="Times New Roman" w:hAnsi="Times New Roman" w:cs="Times New Roman"/>
          <w:sz w:val="24"/>
          <w:szCs w:val="24"/>
        </w:rPr>
        <w:t xml:space="preserve">t </w:t>
      </w:r>
      <w:r w:rsidR="00D045A0">
        <w:rPr>
          <w:rFonts w:ascii="Times New Roman" w:hAnsi="Times New Roman" w:cs="Times New Roman"/>
          <w:sz w:val="24"/>
          <w:szCs w:val="24"/>
          <w:lang w:val="id-ID"/>
        </w:rPr>
        <w:t>t</w:t>
      </w:r>
      <w:r w:rsidR="00D045A0">
        <w:rPr>
          <w:rFonts w:ascii="Times New Roman" w:hAnsi="Times New Roman" w:cs="Times New Roman"/>
          <w:sz w:val="24"/>
          <w:szCs w:val="24"/>
        </w:rPr>
        <w:t>he</w:t>
      </w:r>
      <w:r w:rsidR="0073330B">
        <w:rPr>
          <w:rFonts w:ascii="Times New Roman" w:hAnsi="Times New Roman" w:cs="Times New Roman"/>
          <w:sz w:val="24"/>
          <w:szCs w:val="24"/>
          <w:lang w:val="id-ID"/>
        </w:rPr>
        <w:t xml:space="preserve"> </w:t>
      </w:r>
      <w:r w:rsidR="0073330B">
        <w:rPr>
          <w:rFonts w:ascii="Times New Roman" w:hAnsi="Times New Roman" w:cs="Times New Roman"/>
          <w:sz w:val="24"/>
          <w:szCs w:val="24"/>
        </w:rPr>
        <w:t>First</w:t>
      </w:r>
      <w:r w:rsidR="00AC72BA">
        <w:rPr>
          <w:rFonts w:ascii="Times New Roman" w:hAnsi="Times New Roman" w:cs="Times New Roman"/>
          <w:sz w:val="24"/>
          <w:szCs w:val="24"/>
          <w:lang w:val="id-ID"/>
        </w:rPr>
        <w:t xml:space="preserve"> Semester of the E</w:t>
      </w:r>
      <w:r w:rsidR="00AC72BA">
        <w:rPr>
          <w:rFonts w:ascii="Times New Roman" w:hAnsi="Times New Roman" w:cs="Times New Roman"/>
          <w:sz w:val="24"/>
          <w:szCs w:val="24"/>
        </w:rPr>
        <w:t>leventh</w:t>
      </w:r>
      <w:r w:rsidR="00D045A0">
        <w:rPr>
          <w:rFonts w:ascii="Times New Roman" w:hAnsi="Times New Roman" w:cs="Times New Roman"/>
          <w:sz w:val="24"/>
          <w:szCs w:val="24"/>
        </w:rPr>
        <w:t xml:space="preserve"> Grade </w:t>
      </w:r>
      <w:r w:rsidR="00D045A0">
        <w:rPr>
          <w:rFonts w:ascii="Times New Roman" w:hAnsi="Times New Roman" w:cs="Times New Roman"/>
          <w:sz w:val="24"/>
          <w:szCs w:val="24"/>
          <w:lang w:val="id-ID"/>
        </w:rPr>
        <w:t>o</w:t>
      </w:r>
      <w:r w:rsidR="00D045A0">
        <w:rPr>
          <w:rFonts w:ascii="Times New Roman" w:hAnsi="Times New Roman" w:cs="Times New Roman"/>
          <w:sz w:val="24"/>
          <w:szCs w:val="24"/>
        </w:rPr>
        <w:t xml:space="preserve">f </w:t>
      </w:r>
      <w:r w:rsidR="00D045A0">
        <w:rPr>
          <w:rFonts w:ascii="Times New Roman" w:hAnsi="Times New Roman" w:cs="Times New Roman"/>
          <w:sz w:val="24"/>
          <w:szCs w:val="24"/>
          <w:lang w:val="id-ID"/>
        </w:rPr>
        <w:t>SM</w:t>
      </w:r>
      <w:r w:rsidR="00AC72BA">
        <w:rPr>
          <w:rFonts w:ascii="Times New Roman" w:hAnsi="Times New Roman" w:cs="Times New Roman"/>
          <w:sz w:val="24"/>
          <w:szCs w:val="24"/>
        </w:rPr>
        <w:t>A Pangudi Luhur Bandar Lampung  i</w:t>
      </w:r>
      <w:r w:rsidR="00D045A0">
        <w:rPr>
          <w:rFonts w:ascii="Times New Roman" w:hAnsi="Times New Roman" w:cs="Times New Roman"/>
          <w:sz w:val="24"/>
          <w:szCs w:val="24"/>
          <w:lang w:val="id-ID"/>
        </w:rPr>
        <w:t>n</w:t>
      </w:r>
      <w:r w:rsidR="00AC72BA">
        <w:rPr>
          <w:rFonts w:ascii="Times New Roman" w:hAnsi="Times New Roman" w:cs="Times New Roman"/>
          <w:sz w:val="24"/>
          <w:szCs w:val="24"/>
        </w:rPr>
        <w:t xml:space="preserve"> the</w:t>
      </w:r>
      <w:r w:rsidR="00AC72BA">
        <w:rPr>
          <w:rFonts w:ascii="Times New Roman" w:hAnsi="Times New Roman" w:cs="Times New Roman"/>
          <w:sz w:val="24"/>
          <w:szCs w:val="24"/>
          <w:lang w:val="id-ID"/>
        </w:rPr>
        <w:t xml:space="preserve"> </w:t>
      </w:r>
      <w:r w:rsidR="00AC72BA">
        <w:rPr>
          <w:rFonts w:ascii="Times New Roman" w:hAnsi="Times New Roman" w:cs="Times New Roman"/>
          <w:sz w:val="24"/>
          <w:szCs w:val="24"/>
        </w:rPr>
        <w:t>a</w:t>
      </w:r>
      <w:r w:rsidR="00AC72BA">
        <w:rPr>
          <w:rFonts w:ascii="Times New Roman" w:hAnsi="Times New Roman" w:cs="Times New Roman"/>
          <w:sz w:val="24"/>
          <w:szCs w:val="24"/>
          <w:lang w:val="id-ID"/>
        </w:rPr>
        <w:t xml:space="preserve">cademic </w:t>
      </w:r>
      <w:r w:rsidR="00AC72BA">
        <w:rPr>
          <w:rFonts w:ascii="Times New Roman" w:hAnsi="Times New Roman" w:cs="Times New Roman"/>
          <w:sz w:val="24"/>
          <w:szCs w:val="24"/>
        </w:rPr>
        <w:t>y</w:t>
      </w:r>
      <w:r w:rsidR="00D045A0">
        <w:rPr>
          <w:rFonts w:ascii="Times New Roman" w:hAnsi="Times New Roman" w:cs="Times New Roman"/>
          <w:sz w:val="24"/>
          <w:szCs w:val="24"/>
          <w:lang w:val="id-ID"/>
        </w:rPr>
        <w:t>ear</w:t>
      </w:r>
      <w:r w:rsidR="00D045A0">
        <w:rPr>
          <w:rFonts w:ascii="Times New Roman" w:hAnsi="Times New Roman" w:cs="Times New Roman"/>
          <w:sz w:val="24"/>
          <w:szCs w:val="24"/>
        </w:rPr>
        <w:t xml:space="preserve"> </w:t>
      </w:r>
      <w:r w:rsidR="00D045A0">
        <w:rPr>
          <w:rFonts w:ascii="Times New Roman" w:hAnsi="Times New Roman" w:cs="Times New Roman"/>
          <w:sz w:val="24"/>
          <w:szCs w:val="24"/>
          <w:lang w:val="id-ID"/>
        </w:rPr>
        <w:t>o</w:t>
      </w:r>
      <w:r w:rsidR="0073330B">
        <w:rPr>
          <w:rFonts w:ascii="Times New Roman" w:hAnsi="Times New Roman" w:cs="Times New Roman"/>
          <w:sz w:val="24"/>
          <w:szCs w:val="24"/>
        </w:rPr>
        <w:t>f 2018/2019</w:t>
      </w:r>
      <w:r w:rsidR="00AC72BA">
        <w:rPr>
          <w:rFonts w:ascii="Times New Roman" w:hAnsi="Times New Roman" w:cs="Times New Roman"/>
          <w:sz w:val="24"/>
          <w:szCs w:val="24"/>
        </w:rPr>
        <w:t>.</w:t>
      </w:r>
      <w:r w:rsidR="00A24D89">
        <w:rPr>
          <w:rFonts w:ascii="Times New Roman" w:hAnsi="Times New Roman" w:cs="Times New Roman"/>
          <w:sz w:val="24"/>
          <w:szCs w:val="24"/>
        </w:rPr>
        <w:t xml:space="preserve"> </w:t>
      </w:r>
    </w:p>
    <w:sectPr w:rsidR="00A24D89" w:rsidRPr="00AC72BA" w:rsidSect="003E646C">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B84" w:rsidRDefault="00193B84" w:rsidP="009F447D">
      <w:pPr>
        <w:spacing w:after="0" w:line="240" w:lineRule="auto"/>
      </w:pPr>
      <w:r>
        <w:separator/>
      </w:r>
    </w:p>
  </w:endnote>
  <w:endnote w:type="continuationSeparator" w:id="1">
    <w:p w:rsidR="00193B84" w:rsidRDefault="00193B84" w:rsidP="009F4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00" w:rsidRDefault="00D65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00" w:rsidRDefault="00D653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00" w:rsidRDefault="00D65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B84" w:rsidRDefault="00193B84" w:rsidP="009F447D">
      <w:pPr>
        <w:spacing w:after="0" w:line="240" w:lineRule="auto"/>
      </w:pPr>
      <w:r>
        <w:separator/>
      </w:r>
    </w:p>
  </w:footnote>
  <w:footnote w:type="continuationSeparator" w:id="1">
    <w:p w:rsidR="00193B84" w:rsidRDefault="00193B84" w:rsidP="009F447D">
      <w:pPr>
        <w:spacing w:after="0" w:line="240" w:lineRule="auto"/>
      </w:pPr>
      <w:r>
        <w:continuationSeparator/>
      </w:r>
    </w:p>
  </w:footnote>
  <w:footnote w:id="2">
    <w:p w:rsidR="009F447D" w:rsidRPr="003C1966" w:rsidRDefault="009F447D" w:rsidP="00A415D0">
      <w:pPr>
        <w:pStyle w:val="FootnoteText"/>
        <w:ind w:firstLine="720"/>
        <w:rPr>
          <w:rFonts w:ascii="Times New Roman" w:hAnsi="Times New Roman" w:cs="Times New Roman"/>
        </w:rPr>
      </w:pPr>
      <w:r>
        <w:rPr>
          <w:rStyle w:val="FootnoteReference"/>
        </w:rPr>
        <w:footnoteRef/>
      </w:r>
      <w:r>
        <w:t xml:space="preserve"> </w:t>
      </w:r>
      <w:r w:rsidRPr="003C1966">
        <w:rPr>
          <w:rFonts w:ascii="Times New Roman" w:hAnsi="Times New Roman" w:cs="Times New Roman"/>
        </w:rPr>
        <w:t xml:space="preserve">John W. Creswell, </w:t>
      </w:r>
      <w:r w:rsidRPr="00A415D0">
        <w:rPr>
          <w:rFonts w:ascii="Times New Roman" w:hAnsi="Times New Roman" w:cs="Times New Roman"/>
          <w:i/>
        </w:rPr>
        <w:t>Educational Research: Planning, Conducting and Evaluating</w:t>
      </w:r>
      <w:r w:rsidR="008F7C7C" w:rsidRPr="00A415D0">
        <w:rPr>
          <w:rFonts w:ascii="Times New Roman" w:hAnsi="Times New Roman" w:cs="Times New Roman"/>
          <w:i/>
        </w:rPr>
        <w:t xml:space="preserve"> Quantitative and Qualitative Research</w:t>
      </w:r>
      <w:r w:rsidR="008F7C7C" w:rsidRPr="003C1966">
        <w:rPr>
          <w:rFonts w:ascii="Times New Roman" w:hAnsi="Times New Roman" w:cs="Times New Roman"/>
        </w:rPr>
        <w:t xml:space="preserve"> (4</w:t>
      </w:r>
      <w:r w:rsidR="008F7C7C" w:rsidRPr="003C1966">
        <w:rPr>
          <w:rFonts w:ascii="Times New Roman" w:hAnsi="Times New Roman" w:cs="Times New Roman"/>
          <w:vertAlign w:val="superscript"/>
        </w:rPr>
        <w:t>th</w:t>
      </w:r>
      <w:r w:rsidR="008F7C7C" w:rsidRPr="003C1966">
        <w:rPr>
          <w:rFonts w:ascii="Times New Roman" w:hAnsi="Times New Roman" w:cs="Times New Roman"/>
        </w:rPr>
        <w:t xml:space="preserve"> ed) (Boston: Pearson Education,2012),p.309.</w:t>
      </w:r>
    </w:p>
  </w:footnote>
  <w:footnote w:id="3">
    <w:p w:rsidR="00A05E21" w:rsidRPr="003C1966" w:rsidRDefault="00A91DFF" w:rsidP="00A415D0">
      <w:pPr>
        <w:pStyle w:val="FootnoteText"/>
        <w:ind w:firstLine="720"/>
        <w:rPr>
          <w:rFonts w:ascii="Times New Roman" w:hAnsi="Times New Roman" w:cs="Times New Roman"/>
        </w:rPr>
      </w:pPr>
      <w:r w:rsidRPr="003C1966">
        <w:rPr>
          <w:rStyle w:val="FootnoteReference"/>
          <w:rFonts w:ascii="Times New Roman" w:hAnsi="Times New Roman" w:cs="Times New Roman"/>
        </w:rPr>
        <w:footnoteRef/>
      </w:r>
      <w:r w:rsidRPr="003C1966">
        <w:rPr>
          <w:rFonts w:ascii="Times New Roman" w:hAnsi="Times New Roman" w:cs="Times New Roman"/>
        </w:rPr>
        <w:t xml:space="preserve"> </w:t>
      </w:r>
      <w:r w:rsidRPr="0051353A">
        <w:rPr>
          <w:rFonts w:ascii="Times New Roman" w:hAnsi="Times New Roman" w:cs="Times New Roman"/>
          <w:i/>
        </w:rPr>
        <w:t>Ibid</w:t>
      </w:r>
      <w:r w:rsidRPr="003C1966">
        <w:rPr>
          <w:rFonts w:ascii="Times New Roman" w:hAnsi="Times New Roman" w:cs="Times New Roman"/>
        </w:rPr>
        <w:t>.p.310</w:t>
      </w:r>
    </w:p>
  </w:footnote>
  <w:footnote w:id="4">
    <w:p w:rsidR="000E0146" w:rsidRPr="005142D8" w:rsidRDefault="000E0146" w:rsidP="00A415D0">
      <w:pPr>
        <w:pStyle w:val="FootnoteText"/>
        <w:ind w:firstLine="720"/>
        <w:rPr>
          <w:rFonts w:ascii="Times New Roman" w:hAnsi="Times New Roman" w:cs="Times New Roman"/>
        </w:rPr>
      </w:pPr>
      <w:r w:rsidRPr="005142D8">
        <w:rPr>
          <w:rStyle w:val="FootnoteReference"/>
          <w:rFonts w:ascii="Times New Roman" w:hAnsi="Times New Roman" w:cs="Times New Roman"/>
        </w:rPr>
        <w:footnoteRef/>
      </w:r>
      <w:r w:rsidRPr="005142D8">
        <w:rPr>
          <w:rFonts w:ascii="Times New Roman" w:hAnsi="Times New Roman" w:cs="Times New Roman"/>
        </w:rPr>
        <w:t xml:space="preserve"> </w:t>
      </w:r>
      <w:r w:rsidR="005142D8" w:rsidRPr="005142D8">
        <w:rPr>
          <w:rFonts w:ascii="Times New Roman" w:hAnsi="Times New Roman" w:cs="Times New Roman"/>
        </w:rPr>
        <w:t>Bambang Setiyadi, Op.Cit.p.38.</w:t>
      </w:r>
    </w:p>
  </w:footnote>
  <w:footnote w:id="5">
    <w:p w:rsidR="000E0146" w:rsidRPr="005142D8" w:rsidRDefault="000E0146" w:rsidP="00A415D0">
      <w:pPr>
        <w:pStyle w:val="FootnoteText"/>
        <w:ind w:firstLine="720"/>
        <w:rPr>
          <w:rFonts w:ascii="Times New Roman" w:hAnsi="Times New Roman" w:cs="Times New Roman"/>
        </w:rPr>
      </w:pPr>
      <w:r w:rsidRPr="005142D8">
        <w:rPr>
          <w:rStyle w:val="FootnoteReference"/>
          <w:rFonts w:ascii="Times New Roman" w:hAnsi="Times New Roman" w:cs="Times New Roman"/>
        </w:rPr>
        <w:footnoteRef/>
      </w:r>
      <w:r w:rsidRPr="005142D8">
        <w:rPr>
          <w:rFonts w:ascii="Times New Roman" w:hAnsi="Times New Roman" w:cs="Times New Roman"/>
        </w:rPr>
        <w:t xml:space="preserve"> </w:t>
      </w:r>
      <w:r w:rsidR="005142D8" w:rsidRPr="005142D8">
        <w:rPr>
          <w:rFonts w:ascii="Times New Roman" w:hAnsi="Times New Roman" w:cs="Times New Roman"/>
        </w:rPr>
        <w:t xml:space="preserve">Claire, Hilary, </w:t>
      </w:r>
      <w:r w:rsidR="005142D8" w:rsidRPr="005142D8">
        <w:rPr>
          <w:rFonts w:ascii="Times New Roman" w:hAnsi="Times New Roman" w:cs="Times New Roman"/>
          <w:i/>
        </w:rPr>
        <w:t>Handbook Research Method in Education</w:t>
      </w:r>
      <w:r w:rsidR="005142D8" w:rsidRPr="005142D8">
        <w:rPr>
          <w:rFonts w:ascii="Times New Roman" w:hAnsi="Times New Roman" w:cs="Times New Roman"/>
        </w:rPr>
        <w:t xml:space="preserve"> (London: The</w:t>
      </w:r>
      <w:r w:rsidR="00A415D0">
        <w:rPr>
          <w:rFonts w:ascii="Times New Roman" w:hAnsi="Times New Roman" w:cs="Times New Roman"/>
        </w:rPr>
        <w:t xml:space="preserve"> </w:t>
      </w:r>
      <w:r w:rsidR="005142D8" w:rsidRPr="005142D8">
        <w:rPr>
          <w:rFonts w:ascii="Times New Roman" w:hAnsi="Times New Roman" w:cs="Times New Roman"/>
        </w:rPr>
        <w:t>Open University, 2001)p.123.</w:t>
      </w:r>
    </w:p>
  </w:footnote>
  <w:footnote w:id="6">
    <w:p w:rsidR="00CD216B" w:rsidRPr="003B1E17" w:rsidRDefault="00CD216B" w:rsidP="00A415D0">
      <w:pPr>
        <w:pStyle w:val="FootnoteText"/>
        <w:ind w:firstLine="720"/>
        <w:rPr>
          <w:rFonts w:ascii="Times New Roman" w:hAnsi="Times New Roman" w:cs="Times New Roman"/>
        </w:rPr>
      </w:pPr>
      <w:r w:rsidRPr="003B1E17">
        <w:rPr>
          <w:rStyle w:val="FootnoteReference"/>
          <w:rFonts w:ascii="Times New Roman" w:hAnsi="Times New Roman" w:cs="Times New Roman"/>
        </w:rPr>
        <w:footnoteRef/>
      </w:r>
      <w:r w:rsidRPr="003B1E17">
        <w:rPr>
          <w:rFonts w:ascii="Times New Roman" w:hAnsi="Times New Roman" w:cs="Times New Roman"/>
        </w:rPr>
        <w:t xml:space="preserve"> </w:t>
      </w:r>
      <w:r w:rsidR="003B1E17" w:rsidRPr="0051353A">
        <w:rPr>
          <w:rFonts w:ascii="Times New Roman" w:hAnsi="Times New Roman" w:cs="Times New Roman"/>
          <w:i/>
        </w:rPr>
        <w:t>Ibid.</w:t>
      </w:r>
    </w:p>
  </w:footnote>
  <w:footnote w:id="7">
    <w:p w:rsidR="00CD216B" w:rsidRPr="003B1E17" w:rsidRDefault="00CD216B" w:rsidP="00A415D0">
      <w:pPr>
        <w:pStyle w:val="FootnoteText"/>
        <w:ind w:firstLine="720"/>
        <w:rPr>
          <w:rFonts w:ascii="Times New Roman" w:hAnsi="Times New Roman" w:cs="Times New Roman"/>
        </w:rPr>
      </w:pPr>
      <w:r w:rsidRPr="003B1E17">
        <w:rPr>
          <w:rStyle w:val="FootnoteReference"/>
          <w:rFonts w:ascii="Times New Roman" w:hAnsi="Times New Roman" w:cs="Times New Roman"/>
        </w:rPr>
        <w:footnoteRef/>
      </w:r>
      <w:r w:rsidRPr="003B1E17">
        <w:rPr>
          <w:rFonts w:ascii="Times New Roman" w:hAnsi="Times New Roman" w:cs="Times New Roman"/>
        </w:rPr>
        <w:t xml:space="preserve"> </w:t>
      </w:r>
      <w:r w:rsidR="003B1E17" w:rsidRPr="003B1E17">
        <w:rPr>
          <w:rFonts w:ascii="Times New Roman" w:hAnsi="Times New Roman" w:cs="Times New Roman"/>
        </w:rPr>
        <w:t xml:space="preserve">Suharsimi Arikunto, </w:t>
      </w:r>
      <w:r w:rsidR="003B1E17" w:rsidRPr="0051353A">
        <w:rPr>
          <w:rFonts w:ascii="Times New Roman" w:hAnsi="Times New Roman" w:cs="Times New Roman"/>
          <w:i/>
        </w:rPr>
        <w:t>Metode Penelitian Pendidikan Pendekatan Kuantitatif, dan R&amp;D</w:t>
      </w:r>
      <w:r w:rsidR="003B1E17" w:rsidRPr="003B1E17">
        <w:rPr>
          <w:rFonts w:ascii="Times New Roman" w:hAnsi="Times New Roman" w:cs="Times New Roman"/>
        </w:rPr>
        <w:t xml:space="preserve"> (Bandung: Alfabeta, 2010),p.60</w:t>
      </w:r>
      <w:r w:rsidR="00A415D0">
        <w:rPr>
          <w:rFonts w:ascii="Times New Roman" w:hAnsi="Times New Roman" w:cs="Times New Roman"/>
        </w:rPr>
        <w:t>.</w:t>
      </w:r>
    </w:p>
  </w:footnote>
  <w:footnote w:id="8">
    <w:p w:rsidR="00F11CF7" w:rsidRPr="009C2E30" w:rsidRDefault="00F11CF7" w:rsidP="00A415D0">
      <w:pPr>
        <w:pStyle w:val="FootnoteText"/>
        <w:ind w:firstLine="720"/>
        <w:rPr>
          <w:rFonts w:ascii="Times New Roman" w:hAnsi="Times New Roman" w:cs="Times New Roman"/>
        </w:rPr>
      </w:pPr>
      <w:r>
        <w:rPr>
          <w:rStyle w:val="FootnoteReference"/>
        </w:rPr>
        <w:footnoteRef/>
      </w:r>
      <w:r>
        <w:t xml:space="preserve"> </w:t>
      </w:r>
      <w:r w:rsidR="0050101F" w:rsidRPr="009C2E30">
        <w:rPr>
          <w:rFonts w:ascii="Times New Roman" w:hAnsi="Times New Roman" w:cs="Times New Roman"/>
        </w:rPr>
        <w:t xml:space="preserve">Jack R. Fraenkel and Norman E. Wallen, </w:t>
      </w:r>
      <w:r w:rsidR="0050101F" w:rsidRPr="006D04FC">
        <w:rPr>
          <w:rFonts w:ascii="Times New Roman" w:hAnsi="Times New Roman" w:cs="Times New Roman"/>
          <w:i/>
        </w:rPr>
        <w:t>How to Design and Educate Research in Education (</w:t>
      </w:r>
      <w:r w:rsidR="0050101F" w:rsidRPr="009C2E30">
        <w:rPr>
          <w:rFonts w:ascii="Times New Roman" w:hAnsi="Times New Roman" w:cs="Times New Roman"/>
        </w:rPr>
        <w:t>New York: McGraw-Hill,2009),p.105.</w:t>
      </w:r>
    </w:p>
  </w:footnote>
  <w:footnote w:id="9">
    <w:p w:rsidR="00071212" w:rsidRPr="00E02A59" w:rsidRDefault="00071212" w:rsidP="00E02A59">
      <w:pPr>
        <w:pStyle w:val="FootnoteText"/>
        <w:ind w:firstLine="720"/>
        <w:rPr>
          <w:rFonts w:ascii="Times New Roman" w:hAnsi="Times New Roman" w:cs="Times New Roman"/>
        </w:rPr>
      </w:pPr>
      <w:r w:rsidRPr="00E02A59">
        <w:rPr>
          <w:rStyle w:val="FootnoteReference"/>
          <w:rFonts w:ascii="Times New Roman" w:hAnsi="Times New Roman" w:cs="Times New Roman"/>
        </w:rPr>
        <w:footnoteRef/>
      </w:r>
      <w:r w:rsidRPr="00E02A59">
        <w:rPr>
          <w:rFonts w:ascii="Times New Roman" w:hAnsi="Times New Roman" w:cs="Times New Roman"/>
        </w:rPr>
        <w:t xml:space="preserve"> Husna, Lailatul. “An Analysis of Students’ Writing Skill in Descriptive Text at Grad</w:t>
      </w:r>
      <w:r w:rsidR="00E02A59" w:rsidRPr="00E02A59">
        <w:rPr>
          <w:rFonts w:ascii="Times New Roman" w:hAnsi="Times New Roman" w:cs="Times New Roman"/>
        </w:rPr>
        <w:t>e XI IPA 1 of MAN 2 Padang</w:t>
      </w:r>
      <w:r w:rsidR="00E02A59">
        <w:rPr>
          <w:rFonts w:ascii="Times New Roman" w:hAnsi="Times New Roman" w:cs="Times New Roman"/>
        </w:rPr>
        <w:t>.”</w:t>
      </w:r>
      <w:r w:rsidR="00E02A59" w:rsidRPr="00E02A59">
        <w:rPr>
          <w:rFonts w:ascii="Times New Roman" w:hAnsi="Times New Roman" w:cs="Times New Roman"/>
        </w:rPr>
        <w:t xml:space="preserve"> </w:t>
      </w:r>
      <w:r w:rsidR="00E02A59" w:rsidRPr="00E02A59">
        <w:rPr>
          <w:rFonts w:ascii="Times New Roman" w:hAnsi="Times New Roman" w:cs="Times New Roman"/>
          <w:i/>
        </w:rPr>
        <w:t>Journal English Language Tecahing</w:t>
      </w:r>
      <w:r w:rsidR="00E02A59" w:rsidRPr="00E02A59">
        <w:rPr>
          <w:rFonts w:ascii="Times New Roman" w:hAnsi="Times New Roman" w:cs="Times New Roman"/>
        </w:rPr>
        <w:t xml:space="preserve"> Vol.1 No.2 (July 2013),p.11.</w:t>
      </w:r>
    </w:p>
  </w:footnote>
  <w:footnote w:id="10">
    <w:p w:rsidR="00767B5E" w:rsidRPr="003E39F8" w:rsidRDefault="00767B5E" w:rsidP="00767B5E">
      <w:pPr>
        <w:pStyle w:val="FootnoteText"/>
        <w:ind w:firstLine="720"/>
        <w:jc w:val="both"/>
        <w:rPr>
          <w:rFonts w:ascii="Times New Roman" w:hAnsi="Times New Roman" w:cs="Times New Roman"/>
        </w:rPr>
      </w:pPr>
      <w:r w:rsidRPr="003E39F8">
        <w:rPr>
          <w:rStyle w:val="FootnoteReference"/>
          <w:rFonts w:ascii="Times New Roman" w:hAnsi="Times New Roman" w:cs="Times New Roman"/>
        </w:rPr>
        <w:footnoteRef/>
      </w:r>
      <w:r w:rsidRPr="003E39F8">
        <w:rPr>
          <w:rFonts w:ascii="Times New Roman" w:hAnsi="Times New Roman" w:cs="Times New Roman"/>
        </w:rPr>
        <w:t>Christopher Tribble</w:t>
      </w:r>
      <w:r w:rsidRPr="003E39F8">
        <w:rPr>
          <w:rFonts w:ascii="Times New Roman" w:hAnsi="Times New Roman" w:cs="Times New Roman"/>
          <w:i/>
          <w:iCs/>
        </w:rPr>
        <w:t>,</w:t>
      </w:r>
      <w:r w:rsidRPr="003E39F8">
        <w:rPr>
          <w:rFonts w:ascii="Times New Roman" w:hAnsi="Times New Roman" w:cs="Times New Roman"/>
          <w:iCs/>
        </w:rPr>
        <w:t>1996,</w:t>
      </w:r>
      <w:r w:rsidRPr="003E39F8">
        <w:rPr>
          <w:rFonts w:ascii="Times New Roman" w:hAnsi="Times New Roman" w:cs="Times New Roman"/>
          <w:i/>
          <w:iCs/>
        </w:rPr>
        <w:t xml:space="preserve"> Language Teaching Writing</w:t>
      </w:r>
      <w:r w:rsidRPr="003E39F8">
        <w:rPr>
          <w:rFonts w:ascii="Times New Roman" w:hAnsi="Times New Roman" w:cs="Times New Roman"/>
        </w:rPr>
        <w:t>, Oxford, Oxford University,p.130.</w:t>
      </w:r>
    </w:p>
  </w:footnote>
  <w:footnote w:id="11">
    <w:p w:rsidR="003836E1" w:rsidRPr="003836E1" w:rsidRDefault="003836E1" w:rsidP="00A415D0">
      <w:pPr>
        <w:pStyle w:val="FootnoteText"/>
        <w:ind w:firstLine="720"/>
        <w:rPr>
          <w:rFonts w:ascii="Times New Roman" w:hAnsi="Times New Roman" w:cs="Times New Roman"/>
        </w:rPr>
      </w:pPr>
      <w:r w:rsidRPr="003836E1">
        <w:rPr>
          <w:rStyle w:val="FootnoteReference"/>
          <w:rFonts w:ascii="Times New Roman" w:hAnsi="Times New Roman" w:cs="Times New Roman"/>
        </w:rPr>
        <w:footnoteRef/>
      </w:r>
      <w:r w:rsidRPr="003836E1">
        <w:rPr>
          <w:rFonts w:ascii="Times New Roman" w:hAnsi="Times New Roman" w:cs="Times New Roman"/>
        </w:rPr>
        <w:t xml:space="preserve"> </w:t>
      </w:r>
      <w:r w:rsidRPr="0051353A">
        <w:rPr>
          <w:rFonts w:ascii="Times New Roman" w:hAnsi="Times New Roman" w:cs="Times New Roman"/>
          <w:i/>
        </w:rPr>
        <w:t>Ibid</w:t>
      </w:r>
      <w:r w:rsidRPr="003836E1">
        <w:rPr>
          <w:rFonts w:ascii="Times New Roman" w:hAnsi="Times New Roman" w:cs="Times New Roman"/>
        </w:rPr>
        <w:t>.</w:t>
      </w:r>
    </w:p>
  </w:footnote>
  <w:footnote w:id="12">
    <w:p w:rsidR="003836E1" w:rsidRPr="001D303A" w:rsidRDefault="003836E1" w:rsidP="00A415D0">
      <w:pPr>
        <w:pStyle w:val="FootnoteText"/>
        <w:ind w:firstLine="720"/>
        <w:rPr>
          <w:rFonts w:ascii="Times New Roman" w:hAnsi="Times New Roman" w:cs="Times New Roman"/>
        </w:rPr>
      </w:pPr>
      <w:r w:rsidRPr="003836E1">
        <w:rPr>
          <w:rStyle w:val="FootnoteReference"/>
          <w:rFonts w:ascii="Times New Roman" w:hAnsi="Times New Roman" w:cs="Times New Roman"/>
        </w:rPr>
        <w:footnoteRef/>
      </w:r>
      <w:r w:rsidRPr="003836E1">
        <w:rPr>
          <w:rFonts w:ascii="Times New Roman" w:hAnsi="Times New Roman" w:cs="Times New Roman"/>
        </w:rPr>
        <w:t xml:space="preserve"> </w:t>
      </w:r>
      <w:r w:rsidRPr="001D303A">
        <w:rPr>
          <w:rFonts w:ascii="Times New Roman" w:hAnsi="Times New Roman" w:cs="Times New Roman"/>
        </w:rPr>
        <w:t xml:space="preserve">Suharsimi Arikunto, </w:t>
      </w:r>
      <w:r w:rsidRPr="0051353A">
        <w:rPr>
          <w:rFonts w:ascii="Times New Roman" w:hAnsi="Times New Roman" w:cs="Times New Roman"/>
          <w:i/>
        </w:rPr>
        <w:t>Op. Cit</w:t>
      </w:r>
      <w:r w:rsidRPr="001D303A">
        <w:rPr>
          <w:rFonts w:ascii="Times New Roman" w:hAnsi="Times New Roman" w:cs="Times New Roman"/>
        </w:rPr>
        <w:t>. p.211.</w:t>
      </w:r>
    </w:p>
  </w:footnote>
  <w:footnote w:id="13">
    <w:p w:rsidR="00AD2DCB" w:rsidRDefault="00AD2DCB" w:rsidP="00A415D0">
      <w:pPr>
        <w:pStyle w:val="FootnoteText"/>
        <w:ind w:firstLine="720"/>
      </w:pPr>
      <w:r w:rsidRPr="001D303A">
        <w:rPr>
          <w:rStyle w:val="FootnoteReference"/>
          <w:rFonts w:ascii="Times New Roman" w:hAnsi="Times New Roman" w:cs="Times New Roman"/>
        </w:rPr>
        <w:footnoteRef/>
      </w:r>
      <w:r w:rsidRPr="001D303A">
        <w:rPr>
          <w:rFonts w:ascii="Times New Roman" w:hAnsi="Times New Roman" w:cs="Times New Roman"/>
        </w:rPr>
        <w:t xml:space="preserve"> </w:t>
      </w:r>
      <w:r w:rsidR="001D303A" w:rsidRPr="001D303A">
        <w:rPr>
          <w:rFonts w:ascii="Times New Roman" w:hAnsi="Times New Roman" w:cs="Times New Roman"/>
        </w:rPr>
        <w:t xml:space="preserve">John W. Creswell, </w:t>
      </w:r>
      <w:r w:rsidR="001D303A" w:rsidRPr="0051353A">
        <w:rPr>
          <w:rFonts w:ascii="Times New Roman" w:hAnsi="Times New Roman" w:cs="Times New Roman"/>
          <w:i/>
        </w:rPr>
        <w:t>Op.Cit.</w:t>
      </w:r>
      <w:r w:rsidR="001D303A" w:rsidRPr="001D303A">
        <w:rPr>
          <w:rFonts w:ascii="Times New Roman" w:hAnsi="Times New Roman" w:cs="Times New Roman"/>
        </w:rPr>
        <w:t>,p.618.</w:t>
      </w:r>
    </w:p>
  </w:footnote>
  <w:footnote w:id="14">
    <w:p w:rsidR="008A43AC" w:rsidRPr="00091492" w:rsidRDefault="008A43AC" w:rsidP="00A415D0">
      <w:pPr>
        <w:pStyle w:val="FootnoteText"/>
        <w:ind w:firstLine="720"/>
        <w:rPr>
          <w:rFonts w:ascii="Times New Roman" w:hAnsi="Times New Roman" w:cs="Times New Roman"/>
        </w:rPr>
      </w:pPr>
      <w:r w:rsidRPr="00091492">
        <w:rPr>
          <w:rStyle w:val="FootnoteReference"/>
          <w:rFonts w:ascii="Times New Roman" w:hAnsi="Times New Roman" w:cs="Times New Roman"/>
        </w:rPr>
        <w:footnoteRef/>
      </w:r>
      <w:r w:rsidR="00091492" w:rsidRPr="00091492">
        <w:rPr>
          <w:rFonts w:ascii="Times New Roman" w:hAnsi="Times New Roman" w:cs="Times New Roman"/>
        </w:rPr>
        <w:t xml:space="preserve">H. Douglas Brown, </w:t>
      </w:r>
      <w:r w:rsidR="00091492" w:rsidRPr="00091492">
        <w:rPr>
          <w:rFonts w:ascii="Times New Roman" w:hAnsi="Times New Roman" w:cs="Times New Roman"/>
          <w:i/>
        </w:rPr>
        <w:t xml:space="preserve">Teaching By Principle: An Interactive Approach to Language Pedagogy </w:t>
      </w:r>
      <w:r w:rsidR="00091492" w:rsidRPr="00091492">
        <w:rPr>
          <w:rFonts w:ascii="Times New Roman" w:hAnsi="Times New Roman" w:cs="Times New Roman"/>
        </w:rPr>
        <w:t>(2</w:t>
      </w:r>
      <w:r w:rsidR="00091492" w:rsidRPr="00091492">
        <w:rPr>
          <w:rFonts w:ascii="Times New Roman" w:hAnsi="Times New Roman" w:cs="Times New Roman"/>
          <w:vertAlign w:val="superscript"/>
        </w:rPr>
        <w:t>nd</w:t>
      </w:r>
      <w:r w:rsidR="00091492" w:rsidRPr="00091492">
        <w:rPr>
          <w:rFonts w:ascii="Times New Roman" w:hAnsi="Times New Roman" w:cs="Times New Roman"/>
        </w:rPr>
        <w:t xml:space="preserve"> ed) (San Fransisco: longman, 2001),p.386.</w:t>
      </w:r>
    </w:p>
  </w:footnote>
  <w:footnote w:id="15">
    <w:p w:rsidR="008A43AC" w:rsidRPr="00091492" w:rsidRDefault="008A43AC" w:rsidP="00A415D0">
      <w:pPr>
        <w:pStyle w:val="FootnoteText"/>
        <w:ind w:firstLine="720"/>
        <w:rPr>
          <w:rFonts w:ascii="Times New Roman" w:hAnsi="Times New Roman" w:cs="Times New Roman"/>
        </w:rPr>
      </w:pPr>
      <w:r w:rsidRPr="00091492">
        <w:rPr>
          <w:rStyle w:val="FootnoteReference"/>
          <w:rFonts w:ascii="Times New Roman" w:hAnsi="Times New Roman" w:cs="Times New Roman"/>
        </w:rPr>
        <w:footnoteRef/>
      </w:r>
      <w:r w:rsidRPr="00091492">
        <w:rPr>
          <w:rFonts w:ascii="Times New Roman" w:hAnsi="Times New Roman" w:cs="Times New Roman"/>
        </w:rPr>
        <w:t xml:space="preserve"> </w:t>
      </w:r>
      <w:r w:rsidRPr="0051353A">
        <w:rPr>
          <w:rFonts w:ascii="Times New Roman" w:hAnsi="Times New Roman" w:cs="Times New Roman"/>
          <w:i/>
        </w:rPr>
        <w:t>Ibid</w:t>
      </w:r>
      <w:r w:rsidRPr="00091492">
        <w:rPr>
          <w:rFonts w:ascii="Times New Roman" w:hAnsi="Times New Roman" w:cs="Times New Roman"/>
        </w:rPr>
        <w:t>.</w:t>
      </w:r>
    </w:p>
  </w:footnote>
  <w:footnote w:id="16">
    <w:p w:rsidR="008A43AC" w:rsidRPr="00091492" w:rsidRDefault="008A43AC" w:rsidP="00A415D0">
      <w:pPr>
        <w:pStyle w:val="FootnoteText"/>
        <w:ind w:firstLine="720"/>
        <w:rPr>
          <w:rFonts w:ascii="Times New Roman" w:hAnsi="Times New Roman" w:cs="Times New Roman"/>
        </w:rPr>
      </w:pPr>
      <w:r w:rsidRPr="00091492">
        <w:rPr>
          <w:rStyle w:val="FootnoteReference"/>
          <w:rFonts w:ascii="Times New Roman" w:hAnsi="Times New Roman" w:cs="Times New Roman"/>
        </w:rPr>
        <w:footnoteRef/>
      </w:r>
      <w:r w:rsidRPr="00091492">
        <w:rPr>
          <w:rFonts w:ascii="Times New Roman" w:hAnsi="Times New Roman" w:cs="Times New Roman"/>
        </w:rPr>
        <w:t xml:space="preserve"> </w:t>
      </w:r>
      <w:r w:rsidR="00091492" w:rsidRPr="00091492">
        <w:rPr>
          <w:rFonts w:ascii="Times New Roman" w:hAnsi="Times New Roman" w:cs="Times New Roman"/>
        </w:rPr>
        <w:t xml:space="preserve">Suharsimi Arikunto, </w:t>
      </w:r>
      <w:r w:rsidR="00091492" w:rsidRPr="0051353A">
        <w:rPr>
          <w:rFonts w:ascii="Times New Roman" w:hAnsi="Times New Roman" w:cs="Times New Roman"/>
        </w:rPr>
        <w:t>Op. Cit.</w:t>
      </w:r>
      <w:r w:rsidR="00091492" w:rsidRPr="00091492">
        <w:rPr>
          <w:rFonts w:ascii="Times New Roman" w:hAnsi="Times New Roman" w:cs="Times New Roman"/>
        </w:rPr>
        <w:t>p. 211.</w:t>
      </w:r>
    </w:p>
  </w:footnote>
  <w:footnote w:id="17">
    <w:p w:rsidR="002D71FA" w:rsidRPr="00CB2B1F" w:rsidRDefault="002D71FA" w:rsidP="00A415D0">
      <w:pPr>
        <w:pStyle w:val="FootnoteText"/>
        <w:ind w:firstLine="720"/>
        <w:rPr>
          <w:rFonts w:ascii="Times New Roman" w:hAnsi="Times New Roman" w:cs="Times New Roman"/>
        </w:rPr>
      </w:pPr>
      <w:r w:rsidRPr="002D71FA">
        <w:rPr>
          <w:rStyle w:val="FootnoteReference"/>
          <w:rFonts w:ascii="Times New Roman" w:hAnsi="Times New Roman" w:cs="Times New Roman"/>
        </w:rPr>
        <w:footnoteRef/>
      </w:r>
      <w:r w:rsidRPr="002D71FA">
        <w:rPr>
          <w:rFonts w:ascii="Times New Roman" w:hAnsi="Times New Roman" w:cs="Times New Roman"/>
        </w:rPr>
        <w:t xml:space="preserve"> </w:t>
      </w:r>
      <w:r w:rsidR="00CB2B1F">
        <w:rPr>
          <w:rFonts w:ascii="Times New Roman" w:hAnsi="Times New Roman" w:cs="Times New Roman"/>
        </w:rPr>
        <w:t xml:space="preserve">Sugiyono, </w:t>
      </w:r>
      <w:r w:rsidR="00CB2B1F" w:rsidRPr="00CB2B1F">
        <w:rPr>
          <w:rFonts w:ascii="Times New Roman" w:hAnsi="Times New Roman" w:cs="Times New Roman"/>
          <w:i/>
        </w:rPr>
        <w:t>Metode Penelitian Pendidikan, Pendekatan Kuantitatif, Kualitatif dan R &amp; D</w:t>
      </w:r>
      <w:r w:rsidR="005354B2">
        <w:rPr>
          <w:rFonts w:ascii="Times New Roman" w:hAnsi="Times New Roman" w:cs="Times New Roman"/>
          <w:i/>
        </w:rPr>
        <w:t>,</w:t>
      </w:r>
      <w:r w:rsidR="00CB2B1F" w:rsidRPr="00CB2B1F">
        <w:rPr>
          <w:rFonts w:ascii="Times New Roman" w:hAnsi="Times New Roman" w:cs="Times New Roman"/>
          <w:i/>
        </w:rPr>
        <w:t xml:space="preserve"> </w:t>
      </w:r>
      <w:r w:rsidR="00CB2B1F">
        <w:rPr>
          <w:rFonts w:ascii="Times New Roman" w:hAnsi="Times New Roman" w:cs="Times New Roman"/>
        </w:rPr>
        <w:t>(Bandung: Alfabeta, 2010), 184.</w:t>
      </w:r>
    </w:p>
  </w:footnote>
  <w:footnote w:id="18">
    <w:p w:rsidR="006D1A6D" w:rsidRPr="00336124" w:rsidRDefault="006D1A6D" w:rsidP="00A415D0">
      <w:pPr>
        <w:pStyle w:val="FootnoteText"/>
        <w:ind w:firstLine="720"/>
        <w:rPr>
          <w:rFonts w:ascii="Times New Roman" w:hAnsi="Times New Roman" w:cs="Times New Roman"/>
        </w:rPr>
      </w:pPr>
      <w:r w:rsidRPr="00336124">
        <w:rPr>
          <w:rStyle w:val="FootnoteReference"/>
          <w:rFonts w:ascii="Times New Roman" w:hAnsi="Times New Roman" w:cs="Times New Roman"/>
        </w:rPr>
        <w:footnoteRef/>
      </w:r>
      <w:r w:rsidRPr="00336124">
        <w:rPr>
          <w:rFonts w:ascii="Times New Roman" w:hAnsi="Times New Roman" w:cs="Times New Roman"/>
        </w:rPr>
        <w:t xml:space="preserve"> </w:t>
      </w:r>
      <w:r w:rsidR="008A1D74" w:rsidRPr="00336124">
        <w:rPr>
          <w:rFonts w:ascii="Times New Roman" w:hAnsi="Times New Roman" w:cs="Times New Roman"/>
        </w:rPr>
        <w:t xml:space="preserve">Jornes and Bartlett, </w:t>
      </w:r>
      <w:r w:rsidR="008A1D74" w:rsidRPr="00336124">
        <w:rPr>
          <w:rFonts w:ascii="Times New Roman" w:hAnsi="Times New Roman" w:cs="Times New Roman"/>
          <w:i/>
        </w:rPr>
        <w:t>Assesing Readability Wich Grade Level Formul</w:t>
      </w:r>
      <w:r w:rsidR="008A1D74" w:rsidRPr="00336124">
        <w:rPr>
          <w:rFonts w:ascii="Times New Roman" w:hAnsi="Times New Roman" w:cs="Times New Roman"/>
        </w:rPr>
        <w:t xml:space="preserve">a, Available on : </w:t>
      </w:r>
      <w:hyperlink r:id="rId1" w:history="1">
        <w:r w:rsidR="008A1D74" w:rsidRPr="00336124">
          <w:rPr>
            <w:rStyle w:val="Hyperlink"/>
            <w:rFonts w:ascii="Times New Roman" w:hAnsi="Times New Roman" w:cs="Times New Roman"/>
            <w:color w:val="auto"/>
          </w:rPr>
          <w:t>http://www.Readability.Com-Assesing-Readability-With-Grade-Level-Formula</w:t>
        </w:r>
      </w:hyperlink>
      <w:r w:rsidR="008A1D74" w:rsidRPr="00336124">
        <w:rPr>
          <w:rFonts w:ascii="Times New Roman" w:hAnsi="Times New Roman" w:cs="Times New Roman"/>
        </w:rPr>
        <w:t xml:space="preserve"> (April 2</w:t>
      </w:r>
      <w:r w:rsidR="008A1D74" w:rsidRPr="00336124">
        <w:rPr>
          <w:rFonts w:ascii="Times New Roman" w:hAnsi="Times New Roman" w:cs="Times New Roman"/>
          <w:vertAlign w:val="superscript"/>
        </w:rPr>
        <w:t>th</w:t>
      </w:r>
      <w:r w:rsidR="008A1D74" w:rsidRPr="00336124">
        <w:rPr>
          <w:rFonts w:ascii="Times New Roman" w:hAnsi="Times New Roman" w:cs="Times New Roman"/>
        </w:rPr>
        <w:t xml:space="preserve"> 2018) 1.28</w:t>
      </w:r>
      <w:r w:rsidR="00336124" w:rsidRPr="00336124">
        <w:rPr>
          <w:rFonts w:ascii="Times New Roman" w:hAnsi="Times New Roman" w:cs="Times New Roman"/>
        </w:rPr>
        <w:t xml:space="preserve"> pm.</w:t>
      </w:r>
    </w:p>
  </w:footnote>
  <w:footnote w:id="19">
    <w:p w:rsidR="005354B2" w:rsidRPr="00625F99" w:rsidRDefault="005354B2" w:rsidP="00625F99">
      <w:pPr>
        <w:pStyle w:val="FootnoteText"/>
        <w:ind w:firstLine="720"/>
        <w:rPr>
          <w:rFonts w:ascii="Times New Roman" w:hAnsi="Times New Roman" w:cs="Times New Roman"/>
        </w:rPr>
      </w:pPr>
      <w:r w:rsidRPr="00625F99">
        <w:rPr>
          <w:rStyle w:val="FootnoteReference"/>
          <w:rFonts w:ascii="Times New Roman" w:hAnsi="Times New Roman" w:cs="Times New Roman"/>
        </w:rPr>
        <w:footnoteRef/>
      </w:r>
      <w:r w:rsidRPr="00625F99">
        <w:rPr>
          <w:rFonts w:ascii="Times New Roman" w:hAnsi="Times New Roman" w:cs="Times New Roman"/>
        </w:rPr>
        <w:t xml:space="preserve"> Alan Bailin and Ann Grafstein, </w:t>
      </w:r>
      <w:r w:rsidRPr="00625F99">
        <w:rPr>
          <w:rFonts w:ascii="Times New Roman" w:hAnsi="Times New Roman" w:cs="Times New Roman"/>
          <w:i/>
        </w:rPr>
        <w:t>Readability Text and Context</w:t>
      </w:r>
      <w:r w:rsidRPr="00625F99">
        <w:rPr>
          <w:rFonts w:ascii="Times New Roman" w:hAnsi="Times New Roman" w:cs="Times New Roman"/>
        </w:rPr>
        <w:t>,(USA: Palgrave Macmillan,2016) ,p.1.</w:t>
      </w:r>
    </w:p>
  </w:footnote>
  <w:footnote w:id="20">
    <w:p w:rsidR="008D1D07" w:rsidRPr="0051353A" w:rsidRDefault="008D1D07" w:rsidP="00A415D0">
      <w:pPr>
        <w:pStyle w:val="FootnoteText"/>
        <w:ind w:firstLine="720"/>
        <w:rPr>
          <w:rFonts w:ascii="Times New Roman" w:hAnsi="Times New Roman" w:cs="Times New Roman"/>
        </w:rPr>
      </w:pPr>
      <w:r>
        <w:rPr>
          <w:rStyle w:val="FootnoteReference"/>
        </w:rPr>
        <w:footnoteRef/>
      </w:r>
      <w:r>
        <w:t xml:space="preserve"> </w:t>
      </w:r>
      <w:r w:rsidRPr="0051353A">
        <w:rPr>
          <w:rFonts w:ascii="Times New Roman" w:hAnsi="Times New Roman" w:cs="Times New Roman"/>
        </w:rPr>
        <w:t xml:space="preserve">Sugiyono, </w:t>
      </w:r>
      <w:r w:rsidR="00CB2B1F">
        <w:rPr>
          <w:rFonts w:ascii="Times New Roman" w:hAnsi="Times New Roman" w:cs="Times New Roman"/>
          <w:i/>
        </w:rPr>
        <w:t>Loc.Cit.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00" w:rsidRDefault="00D653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942"/>
      <w:docPartObj>
        <w:docPartGallery w:val="Page Numbers (Top of Page)"/>
        <w:docPartUnique/>
      </w:docPartObj>
    </w:sdtPr>
    <w:sdtEndPr>
      <w:rPr>
        <w:rFonts w:ascii="Times New Roman" w:hAnsi="Times New Roman" w:cs="Times New Roman"/>
        <w:sz w:val="24"/>
        <w:szCs w:val="24"/>
      </w:rPr>
    </w:sdtEndPr>
    <w:sdtContent>
      <w:p w:rsidR="001A60CF" w:rsidRPr="00D65300" w:rsidRDefault="00D6467C">
        <w:pPr>
          <w:pStyle w:val="Header"/>
          <w:jc w:val="right"/>
          <w:rPr>
            <w:rFonts w:ascii="Times New Roman" w:hAnsi="Times New Roman" w:cs="Times New Roman"/>
            <w:sz w:val="24"/>
            <w:szCs w:val="24"/>
          </w:rPr>
        </w:pPr>
        <w:r w:rsidRPr="00D65300">
          <w:rPr>
            <w:rFonts w:ascii="Times New Roman" w:hAnsi="Times New Roman" w:cs="Times New Roman"/>
            <w:sz w:val="24"/>
            <w:szCs w:val="24"/>
          </w:rPr>
          <w:fldChar w:fldCharType="begin"/>
        </w:r>
        <w:r w:rsidR="002A29A9" w:rsidRPr="00D65300">
          <w:rPr>
            <w:rFonts w:ascii="Times New Roman" w:hAnsi="Times New Roman" w:cs="Times New Roman"/>
            <w:sz w:val="24"/>
            <w:szCs w:val="24"/>
          </w:rPr>
          <w:instrText xml:space="preserve"> PAGE   \* MERGEFORMAT </w:instrText>
        </w:r>
        <w:r w:rsidRPr="00D65300">
          <w:rPr>
            <w:rFonts w:ascii="Times New Roman" w:hAnsi="Times New Roman" w:cs="Times New Roman"/>
            <w:sz w:val="24"/>
            <w:szCs w:val="24"/>
          </w:rPr>
          <w:fldChar w:fldCharType="separate"/>
        </w:r>
        <w:r w:rsidR="009C7D22">
          <w:rPr>
            <w:rFonts w:ascii="Times New Roman" w:hAnsi="Times New Roman" w:cs="Times New Roman"/>
            <w:noProof/>
            <w:sz w:val="24"/>
            <w:szCs w:val="24"/>
          </w:rPr>
          <w:t>56</w:t>
        </w:r>
        <w:r w:rsidRPr="00D65300">
          <w:rPr>
            <w:rFonts w:ascii="Times New Roman" w:hAnsi="Times New Roman" w:cs="Times New Roman"/>
            <w:sz w:val="24"/>
            <w:szCs w:val="24"/>
          </w:rPr>
          <w:fldChar w:fldCharType="end"/>
        </w:r>
      </w:p>
    </w:sdtContent>
  </w:sdt>
  <w:p w:rsidR="00532BD7" w:rsidRDefault="00532B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00" w:rsidRDefault="00D65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38C"/>
    <w:multiLevelType w:val="hybridMultilevel"/>
    <w:tmpl w:val="71D4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12E5"/>
    <w:multiLevelType w:val="hybridMultilevel"/>
    <w:tmpl w:val="C49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93F91"/>
    <w:multiLevelType w:val="hybridMultilevel"/>
    <w:tmpl w:val="E08E2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639BC"/>
    <w:multiLevelType w:val="hybridMultilevel"/>
    <w:tmpl w:val="A9B27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6F2E6A"/>
    <w:multiLevelType w:val="hybridMultilevel"/>
    <w:tmpl w:val="FFC0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47B42"/>
    <w:multiLevelType w:val="hybridMultilevel"/>
    <w:tmpl w:val="8BEC3EE4"/>
    <w:lvl w:ilvl="0" w:tplc="143491D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994400"/>
    <w:multiLevelType w:val="hybridMultilevel"/>
    <w:tmpl w:val="35C2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576C5"/>
    <w:multiLevelType w:val="hybridMultilevel"/>
    <w:tmpl w:val="4ED488B2"/>
    <w:lvl w:ilvl="0" w:tplc="21A07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2E34FC"/>
    <w:multiLevelType w:val="hybridMultilevel"/>
    <w:tmpl w:val="36D04270"/>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70CDD"/>
    <w:multiLevelType w:val="hybridMultilevel"/>
    <w:tmpl w:val="73841740"/>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34233"/>
    <w:multiLevelType w:val="hybridMultilevel"/>
    <w:tmpl w:val="8DC0727C"/>
    <w:lvl w:ilvl="0" w:tplc="CF0E0956">
      <w:start w:val="5"/>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9"/>
  </w:num>
  <w:num w:numId="3">
    <w:abstractNumId w:val="6"/>
  </w:num>
  <w:num w:numId="4">
    <w:abstractNumId w:val="0"/>
  </w:num>
  <w:num w:numId="5">
    <w:abstractNumId w:val="1"/>
  </w:num>
  <w:num w:numId="6">
    <w:abstractNumId w:val="7"/>
  </w:num>
  <w:num w:numId="7">
    <w:abstractNumId w:val="8"/>
  </w:num>
  <w:num w:numId="8">
    <w:abstractNumId w:val="3"/>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447D"/>
    <w:rsid w:val="00007AD9"/>
    <w:rsid w:val="00010D3E"/>
    <w:rsid w:val="00012DE7"/>
    <w:rsid w:val="0001457F"/>
    <w:rsid w:val="00031841"/>
    <w:rsid w:val="00047DC9"/>
    <w:rsid w:val="00050C90"/>
    <w:rsid w:val="00052CA7"/>
    <w:rsid w:val="00063D84"/>
    <w:rsid w:val="00064ADE"/>
    <w:rsid w:val="0006574F"/>
    <w:rsid w:val="00071212"/>
    <w:rsid w:val="00072BCE"/>
    <w:rsid w:val="00073B92"/>
    <w:rsid w:val="000740A8"/>
    <w:rsid w:val="00075EF6"/>
    <w:rsid w:val="000760DC"/>
    <w:rsid w:val="00083445"/>
    <w:rsid w:val="00091492"/>
    <w:rsid w:val="000929AC"/>
    <w:rsid w:val="000971CD"/>
    <w:rsid w:val="000B15D7"/>
    <w:rsid w:val="000B3B8F"/>
    <w:rsid w:val="000C1713"/>
    <w:rsid w:val="000C52A0"/>
    <w:rsid w:val="000D499E"/>
    <w:rsid w:val="000E0146"/>
    <w:rsid w:val="000E3646"/>
    <w:rsid w:val="00100CA9"/>
    <w:rsid w:val="00101397"/>
    <w:rsid w:val="0010329C"/>
    <w:rsid w:val="00103C38"/>
    <w:rsid w:val="001059D4"/>
    <w:rsid w:val="00115B46"/>
    <w:rsid w:val="00115DD7"/>
    <w:rsid w:val="00120EF6"/>
    <w:rsid w:val="00122ECB"/>
    <w:rsid w:val="00126E5E"/>
    <w:rsid w:val="00126FF2"/>
    <w:rsid w:val="001278DF"/>
    <w:rsid w:val="001322FF"/>
    <w:rsid w:val="00141A82"/>
    <w:rsid w:val="0014464F"/>
    <w:rsid w:val="00146520"/>
    <w:rsid w:val="00146FC8"/>
    <w:rsid w:val="0016669C"/>
    <w:rsid w:val="00174F77"/>
    <w:rsid w:val="0018128C"/>
    <w:rsid w:val="00183257"/>
    <w:rsid w:val="001845B2"/>
    <w:rsid w:val="00193B84"/>
    <w:rsid w:val="001A12AF"/>
    <w:rsid w:val="001A60CF"/>
    <w:rsid w:val="001A7457"/>
    <w:rsid w:val="001B18B7"/>
    <w:rsid w:val="001B458C"/>
    <w:rsid w:val="001B7851"/>
    <w:rsid w:val="001C69BA"/>
    <w:rsid w:val="001C77B0"/>
    <w:rsid w:val="001D2AC1"/>
    <w:rsid w:val="001D303A"/>
    <w:rsid w:val="001D49EC"/>
    <w:rsid w:val="001D510A"/>
    <w:rsid w:val="001D5631"/>
    <w:rsid w:val="001E1687"/>
    <w:rsid w:val="001E709F"/>
    <w:rsid w:val="001F0D83"/>
    <w:rsid w:val="001F4D15"/>
    <w:rsid w:val="001F7358"/>
    <w:rsid w:val="002044DC"/>
    <w:rsid w:val="002123E1"/>
    <w:rsid w:val="00215273"/>
    <w:rsid w:val="0022069F"/>
    <w:rsid w:val="002252EB"/>
    <w:rsid w:val="00225E74"/>
    <w:rsid w:val="002314D2"/>
    <w:rsid w:val="00231778"/>
    <w:rsid w:val="00231B79"/>
    <w:rsid w:val="00253CF3"/>
    <w:rsid w:val="002700D0"/>
    <w:rsid w:val="00276DD9"/>
    <w:rsid w:val="0028006B"/>
    <w:rsid w:val="00284339"/>
    <w:rsid w:val="00285316"/>
    <w:rsid w:val="00290C41"/>
    <w:rsid w:val="00294CFA"/>
    <w:rsid w:val="002A0408"/>
    <w:rsid w:val="002A29A9"/>
    <w:rsid w:val="002A3F1B"/>
    <w:rsid w:val="002A5F16"/>
    <w:rsid w:val="002A745D"/>
    <w:rsid w:val="002C3F3B"/>
    <w:rsid w:val="002D56CE"/>
    <w:rsid w:val="002D6364"/>
    <w:rsid w:val="002D71FA"/>
    <w:rsid w:val="002E37C7"/>
    <w:rsid w:val="002E7D48"/>
    <w:rsid w:val="00301B85"/>
    <w:rsid w:val="00302841"/>
    <w:rsid w:val="003102FF"/>
    <w:rsid w:val="00310ED3"/>
    <w:rsid w:val="00317468"/>
    <w:rsid w:val="00322B71"/>
    <w:rsid w:val="00325951"/>
    <w:rsid w:val="0032660C"/>
    <w:rsid w:val="00336124"/>
    <w:rsid w:val="00336D7D"/>
    <w:rsid w:val="00344C0B"/>
    <w:rsid w:val="00346382"/>
    <w:rsid w:val="00350798"/>
    <w:rsid w:val="00353C33"/>
    <w:rsid w:val="003654EA"/>
    <w:rsid w:val="00374C3C"/>
    <w:rsid w:val="003836E1"/>
    <w:rsid w:val="00386B7D"/>
    <w:rsid w:val="00392803"/>
    <w:rsid w:val="00394379"/>
    <w:rsid w:val="00396045"/>
    <w:rsid w:val="003A0C51"/>
    <w:rsid w:val="003A5E91"/>
    <w:rsid w:val="003A640B"/>
    <w:rsid w:val="003A7B72"/>
    <w:rsid w:val="003B06A4"/>
    <w:rsid w:val="003B1E17"/>
    <w:rsid w:val="003B4E7D"/>
    <w:rsid w:val="003C1966"/>
    <w:rsid w:val="003C7513"/>
    <w:rsid w:val="003D0CFB"/>
    <w:rsid w:val="003D166A"/>
    <w:rsid w:val="003D2478"/>
    <w:rsid w:val="003D548A"/>
    <w:rsid w:val="003E1F42"/>
    <w:rsid w:val="003E3174"/>
    <w:rsid w:val="003E5730"/>
    <w:rsid w:val="003E5FA6"/>
    <w:rsid w:val="003E646C"/>
    <w:rsid w:val="003E68BC"/>
    <w:rsid w:val="003E73C3"/>
    <w:rsid w:val="003F21A5"/>
    <w:rsid w:val="003F2638"/>
    <w:rsid w:val="00400F68"/>
    <w:rsid w:val="00401CC7"/>
    <w:rsid w:val="00407B66"/>
    <w:rsid w:val="00407D17"/>
    <w:rsid w:val="00426B6B"/>
    <w:rsid w:val="004341E4"/>
    <w:rsid w:val="00437D70"/>
    <w:rsid w:val="00441698"/>
    <w:rsid w:val="004437E9"/>
    <w:rsid w:val="00444471"/>
    <w:rsid w:val="00447F63"/>
    <w:rsid w:val="004547AF"/>
    <w:rsid w:val="004563C8"/>
    <w:rsid w:val="00460568"/>
    <w:rsid w:val="0046100A"/>
    <w:rsid w:val="00462283"/>
    <w:rsid w:val="00466481"/>
    <w:rsid w:val="004756B4"/>
    <w:rsid w:val="0047649A"/>
    <w:rsid w:val="00476A1E"/>
    <w:rsid w:val="00482997"/>
    <w:rsid w:val="004B74D5"/>
    <w:rsid w:val="004B7BC4"/>
    <w:rsid w:val="004C2143"/>
    <w:rsid w:val="004C30E3"/>
    <w:rsid w:val="004C79C3"/>
    <w:rsid w:val="004F1DBA"/>
    <w:rsid w:val="004F21F4"/>
    <w:rsid w:val="004F6C31"/>
    <w:rsid w:val="004F6D7E"/>
    <w:rsid w:val="004F700E"/>
    <w:rsid w:val="0050101F"/>
    <w:rsid w:val="00501663"/>
    <w:rsid w:val="00502AC1"/>
    <w:rsid w:val="0050485C"/>
    <w:rsid w:val="0051353A"/>
    <w:rsid w:val="005142D8"/>
    <w:rsid w:val="00516C3D"/>
    <w:rsid w:val="005209E2"/>
    <w:rsid w:val="00521791"/>
    <w:rsid w:val="00526F50"/>
    <w:rsid w:val="00532580"/>
    <w:rsid w:val="00532BD7"/>
    <w:rsid w:val="00534D7D"/>
    <w:rsid w:val="005354B2"/>
    <w:rsid w:val="00536A53"/>
    <w:rsid w:val="005402BC"/>
    <w:rsid w:val="005454E5"/>
    <w:rsid w:val="00545600"/>
    <w:rsid w:val="0054584D"/>
    <w:rsid w:val="00552271"/>
    <w:rsid w:val="005574DE"/>
    <w:rsid w:val="00563536"/>
    <w:rsid w:val="00566AB5"/>
    <w:rsid w:val="00570BDD"/>
    <w:rsid w:val="00572772"/>
    <w:rsid w:val="00581463"/>
    <w:rsid w:val="00597C84"/>
    <w:rsid w:val="005A1EAF"/>
    <w:rsid w:val="005A1EFC"/>
    <w:rsid w:val="005A4060"/>
    <w:rsid w:val="005A5F4C"/>
    <w:rsid w:val="005B35E5"/>
    <w:rsid w:val="005C06C4"/>
    <w:rsid w:val="005C42FD"/>
    <w:rsid w:val="005C4754"/>
    <w:rsid w:val="005C7DEB"/>
    <w:rsid w:val="005D027B"/>
    <w:rsid w:val="005D047E"/>
    <w:rsid w:val="005D0B43"/>
    <w:rsid w:val="005D5DD4"/>
    <w:rsid w:val="005E6B22"/>
    <w:rsid w:val="005F4101"/>
    <w:rsid w:val="00603161"/>
    <w:rsid w:val="00603BB4"/>
    <w:rsid w:val="00603CDC"/>
    <w:rsid w:val="006119CD"/>
    <w:rsid w:val="00614BB2"/>
    <w:rsid w:val="00614ECD"/>
    <w:rsid w:val="006250B7"/>
    <w:rsid w:val="00625F99"/>
    <w:rsid w:val="0062619B"/>
    <w:rsid w:val="0063278A"/>
    <w:rsid w:val="00640C2F"/>
    <w:rsid w:val="00641631"/>
    <w:rsid w:val="00644B71"/>
    <w:rsid w:val="006450DE"/>
    <w:rsid w:val="006455DA"/>
    <w:rsid w:val="00647DB1"/>
    <w:rsid w:val="0065003B"/>
    <w:rsid w:val="00650673"/>
    <w:rsid w:val="00652C7A"/>
    <w:rsid w:val="006538A8"/>
    <w:rsid w:val="0065682F"/>
    <w:rsid w:val="00660B3B"/>
    <w:rsid w:val="0066459C"/>
    <w:rsid w:val="00665540"/>
    <w:rsid w:val="00665C95"/>
    <w:rsid w:val="0067020E"/>
    <w:rsid w:val="006728AE"/>
    <w:rsid w:val="00676C22"/>
    <w:rsid w:val="00677DDA"/>
    <w:rsid w:val="00680616"/>
    <w:rsid w:val="006861EA"/>
    <w:rsid w:val="00686CD6"/>
    <w:rsid w:val="00692DCF"/>
    <w:rsid w:val="006950F2"/>
    <w:rsid w:val="00697A53"/>
    <w:rsid w:val="006A759C"/>
    <w:rsid w:val="006B0474"/>
    <w:rsid w:val="006B245B"/>
    <w:rsid w:val="006B27B6"/>
    <w:rsid w:val="006B50F9"/>
    <w:rsid w:val="006C5B92"/>
    <w:rsid w:val="006D04FC"/>
    <w:rsid w:val="006D1A6D"/>
    <w:rsid w:val="006D427F"/>
    <w:rsid w:val="006E2D55"/>
    <w:rsid w:val="006F0997"/>
    <w:rsid w:val="006F454B"/>
    <w:rsid w:val="00701E68"/>
    <w:rsid w:val="0070453C"/>
    <w:rsid w:val="0070761C"/>
    <w:rsid w:val="00726C16"/>
    <w:rsid w:val="00727418"/>
    <w:rsid w:val="0073330B"/>
    <w:rsid w:val="00737A73"/>
    <w:rsid w:val="00741E8D"/>
    <w:rsid w:val="00746AEB"/>
    <w:rsid w:val="007479F5"/>
    <w:rsid w:val="00747D64"/>
    <w:rsid w:val="00750593"/>
    <w:rsid w:val="007515F1"/>
    <w:rsid w:val="00752FF5"/>
    <w:rsid w:val="007539EE"/>
    <w:rsid w:val="007577E0"/>
    <w:rsid w:val="00767341"/>
    <w:rsid w:val="00767B5E"/>
    <w:rsid w:val="007755CD"/>
    <w:rsid w:val="00776A94"/>
    <w:rsid w:val="0078074A"/>
    <w:rsid w:val="00780C61"/>
    <w:rsid w:val="00785F44"/>
    <w:rsid w:val="00786D24"/>
    <w:rsid w:val="00786E01"/>
    <w:rsid w:val="007933BF"/>
    <w:rsid w:val="007A73AD"/>
    <w:rsid w:val="007B0D14"/>
    <w:rsid w:val="007C03A0"/>
    <w:rsid w:val="007C20A0"/>
    <w:rsid w:val="007C2620"/>
    <w:rsid w:val="007C3753"/>
    <w:rsid w:val="007C688A"/>
    <w:rsid w:val="007C7FC3"/>
    <w:rsid w:val="007D08CF"/>
    <w:rsid w:val="007D224F"/>
    <w:rsid w:val="007D4757"/>
    <w:rsid w:val="007D6015"/>
    <w:rsid w:val="007D699C"/>
    <w:rsid w:val="007E35B8"/>
    <w:rsid w:val="007E3A4D"/>
    <w:rsid w:val="007E44F0"/>
    <w:rsid w:val="007F02ED"/>
    <w:rsid w:val="007F4468"/>
    <w:rsid w:val="007F6B17"/>
    <w:rsid w:val="00801753"/>
    <w:rsid w:val="00802180"/>
    <w:rsid w:val="00802D91"/>
    <w:rsid w:val="0080503E"/>
    <w:rsid w:val="008104D9"/>
    <w:rsid w:val="00811F80"/>
    <w:rsid w:val="0081477C"/>
    <w:rsid w:val="008156B2"/>
    <w:rsid w:val="00815F7D"/>
    <w:rsid w:val="00815F9D"/>
    <w:rsid w:val="00816893"/>
    <w:rsid w:val="00824108"/>
    <w:rsid w:val="00833646"/>
    <w:rsid w:val="00835920"/>
    <w:rsid w:val="00837923"/>
    <w:rsid w:val="0084011E"/>
    <w:rsid w:val="008442D2"/>
    <w:rsid w:val="0084793A"/>
    <w:rsid w:val="00857BD8"/>
    <w:rsid w:val="00861780"/>
    <w:rsid w:val="00864E82"/>
    <w:rsid w:val="0086607D"/>
    <w:rsid w:val="008660F8"/>
    <w:rsid w:val="00870F35"/>
    <w:rsid w:val="00871A70"/>
    <w:rsid w:val="00873D10"/>
    <w:rsid w:val="008758A5"/>
    <w:rsid w:val="00877840"/>
    <w:rsid w:val="0088222C"/>
    <w:rsid w:val="00887077"/>
    <w:rsid w:val="00891577"/>
    <w:rsid w:val="0089384C"/>
    <w:rsid w:val="0089786A"/>
    <w:rsid w:val="008A1465"/>
    <w:rsid w:val="008A1D74"/>
    <w:rsid w:val="008A21B8"/>
    <w:rsid w:val="008A43AC"/>
    <w:rsid w:val="008A5E99"/>
    <w:rsid w:val="008B12DA"/>
    <w:rsid w:val="008B53F3"/>
    <w:rsid w:val="008C73BD"/>
    <w:rsid w:val="008D143E"/>
    <w:rsid w:val="008D1D07"/>
    <w:rsid w:val="008E5798"/>
    <w:rsid w:val="008F073E"/>
    <w:rsid w:val="008F657F"/>
    <w:rsid w:val="008F6858"/>
    <w:rsid w:val="008F7013"/>
    <w:rsid w:val="008F7B3A"/>
    <w:rsid w:val="008F7C7C"/>
    <w:rsid w:val="0090324F"/>
    <w:rsid w:val="009137CB"/>
    <w:rsid w:val="00916498"/>
    <w:rsid w:val="009237E9"/>
    <w:rsid w:val="0092663F"/>
    <w:rsid w:val="009303A0"/>
    <w:rsid w:val="00932CEE"/>
    <w:rsid w:val="00934109"/>
    <w:rsid w:val="0093454C"/>
    <w:rsid w:val="00940103"/>
    <w:rsid w:val="009439C9"/>
    <w:rsid w:val="009468EE"/>
    <w:rsid w:val="00950B2E"/>
    <w:rsid w:val="009626E4"/>
    <w:rsid w:val="00967FEA"/>
    <w:rsid w:val="009751F2"/>
    <w:rsid w:val="00981DE2"/>
    <w:rsid w:val="00982A15"/>
    <w:rsid w:val="009A0F69"/>
    <w:rsid w:val="009A4917"/>
    <w:rsid w:val="009C0418"/>
    <w:rsid w:val="009C1E61"/>
    <w:rsid w:val="009C2E30"/>
    <w:rsid w:val="009C7D22"/>
    <w:rsid w:val="009E2556"/>
    <w:rsid w:val="009E294D"/>
    <w:rsid w:val="009E53FC"/>
    <w:rsid w:val="009F1EF6"/>
    <w:rsid w:val="009F447D"/>
    <w:rsid w:val="00A05E21"/>
    <w:rsid w:val="00A060D2"/>
    <w:rsid w:val="00A06A7C"/>
    <w:rsid w:val="00A1212E"/>
    <w:rsid w:val="00A22525"/>
    <w:rsid w:val="00A24D89"/>
    <w:rsid w:val="00A261E9"/>
    <w:rsid w:val="00A32945"/>
    <w:rsid w:val="00A37004"/>
    <w:rsid w:val="00A3791B"/>
    <w:rsid w:val="00A415D0"/>
    <w:rsid w:val="00A5073E"/>
    <w:rsid w:val="00A564F2"/>
    <w:rsid w:val="00A61D9F"/>
    <w:rsid w:val="00A646ED"/>
    <w:rsid w:val="00A73113"/>
    <w:rsid w:val="00A73945"/>
    <w:rsid w:val="00A73E32"/>
    <w:rsid w:val="00A76122"/>
    <w:rsid w:val="00A84507"/>
    <w:rsid w:val="00A8534F"/>
    <w:rsid w:val="00A91DFF"/>
    <w:rsid w:val="00A97A4C"/>
    <w:rsid w:val="00AB0800"/>
    <w:rsid w:val="00AB74B7"/>
    <w:rsid w:val="00AC2236"/>
    <w:rsid w:val="00AC591B"/>
    <w:rsid w:val="00AC72BA"/>
    <w:rsid w:val="00AD2DCB"/>
    <w:rsid w:val="00AF4A55"/>
    <w:rsid w:val="00AF575B"/>
    <w:rsid w:val="00B05774"/>
    <w:rsid w:val="00B146D0"/>
    <w:rsid w:val="00B17037"/>
    <w:rsid w:val="00B2162A"/>
    <w:rsid w:val="00B25E5E"/>
    <w:rsid w:val="00B31EF0"/>
    <w:rsid w:val="00B33466"/>
    <w:rsid w:val="00B435AA"/>
    <w:rsid w:val="00B452BA"/>
    <w:rsid w:val="00B52188"/>
    <w:rsid w:val="00B52DE2"/>
    <w:rsid w:val="00B67E7B"/>
    <w:rsid w:val="00B71134"/>
    <w:rsid w:val="00B726B0"/>
    <w:rsid w:val="00B82CCA"/>
    <w:rsid w:val="00B86FE4"/>
    <w:rsid w:val="00B87C00"/>
    <w:rsid w:val="00B90349"/>
    <w:rsid w:val="00B92CE9"/>
    <w:rsid w:val="00B97050"/>
    <w:rsid w:val="00BA1AD1"/>
    <w:rsid w:val="00BA4BD3"/>
    <w:rsid w:val="00BB418C"/>
    <w:rsid w:val="00BD2DE3"/>
    <w:rsid w:val="00BD526D"/>
    <w:rsid w:val="00BD78FB"/>
    <w:rsid w:val="00BE7FB5"/>
    <w:rsid w:val="00BF1991"/>
    <w:rsid w:val="00BF3BF6"/>
    <w:rsid w:val="00C0016A"/>
    <w:rsid w:val="00C01862"/>
    <w:rsid w:val="00C03400"/>
    <w:rsid w:val="00C07007"/>
    <w:rsid w:val="00C173ED"/>
    <w:rsid w:val="00C23034"/>
    <w:rsid w:val="00C24FD8"/>
    <w:rsid w:val="00C25112"/>
    <w:rsid w:val="00C25157"/>
    <w:rsid w:val="00C26392"/>
    <w:rsid w:val="00C26787"/>
    <w:rsid w:val="00C4108C"/>
    <w:rsid w:val="00C411B0"/>
    <w:rsid w:val="00C41451"/>
    <w:rsid w:val="00C47F78"/>
    <w:rsid w:val="00C53E62"/>
    <w:rsid w:val="00C545D9"/>
    <w:rsid w:val="00C64567"/>
    <w:rsid w:val="00C65C6F"/>
    <w:rsid w:val="00C66343"/>
    <w:rsid w:val="00C70983"/>
    <w:rsid w:val="00C72234"/>
    <w:rsid w:val="00C763EB"/>
    <w:rsid w:val="00C83D92"/>
    <w:rsid w:val="00C84E33"/>
    <w:rsid w:val="00C973AE"/>
    <w:rsid w:val="00CA3ACF"/>
    <w:rsid w:val="00CB17CC"/>
    <w:rsid w:val="00CB2B1F"/>
    <w:rsid w:val="00CB2B21"/>
    <w:rsid w:val="00CB7C66"/>
    <w:rsid w:val="00CC034B"/>
    <w:rsid w:val="00CC0D8B"/>
    <w:rsid w:val="00CD026A"/>
    <w:rsid w:val="00CD05E9"/>
    <w:rsid w:val="00CD14E3"/>
    <w:rsid w:val="00CD216B"/>
    <w:rsid w:val="00CE42B7"/>
    <w:rsid w:val="00CE5329"/>
    <w:rsid w:val="00CF062F"/>
    <w:rsid w:val="00CF3D45"/>
    <w:rsid w:val="00D03917"/>
    <w:rsid w:val="00D045A0"/>
    <w:rsid w:val="00D1071D"/>
    <w:rsid w:val="00D221D0"/>
    <w:rsid w:val="00D31E60"/>
    <w:rsid w:val="00D34B4F"/>
    <w:rsid w:val="00D4356C"/>
    <w:rsid w:val="00D4738F"/>
    <w:rsid w:val="00D50949"/>
    <w:rsid w:val="00D6467C"/>
    <w:rsid w:val="00D65300"/>
    <w:rsid w:val="00D74A7F"/>
    <w:rsid w:val="00D75038"/>
    <w:rsid w:val="00D8277B"/>
    <w:rsid w:val="00D8518D"/>
    <w:rsid w:val="00D92269"/>
    <w:rsid w:val="00D9246F"/>
    <w:rsid w:val="00D92E93"/>
    <w:rsid w:val="00D95F1C"/>
    <w:rsid w:val="00DA1204"/>
    <w:rsid w:val="00DB5ED8"/>
    <w:rsid w:val="00DC3A16"/>
    <w:rsid w:val="00DD0F4D"/>
    <w:rsid w:val="00DD2C72"/>
    <w:rsid w:val="00DD6B97"/>
    <w:rsid w:val="00DD6C1A"/>
    <w:rsid w:val="00DE25F4"/>
    <w:rsid w:val="00DF5DAB"/>
    <w:rsid w:val="00DF5E27"/>
    <w:rsid w:val="00E02A59"/>
    <w:rsid w:val="00E15256"/>
    <w:rsid w:val="00E26811"/>
    <w:rsid w:val="00E27942"/>
    <w:rsid w:val="00E31A31"/>
    <w:rsid w:val="00E432F0"/>
    <w:rsid w:val="00E43A4D"/>
    <w:rsid w:val="00E44674"/>
    <w:rsid w:val="00E4589A"/>
    <w:rsid w:val="00E5007B"/>
    <w:rsid w:val="00E534F9"/>
    <w:rsid w:val="00E6286E"/>
    <w:rsid w:val="00E66A9C"/>
    <w:rsid w:val="00E674F9"/>
    <w:rsid w:val="00E7154D"/>
    <w:rsid w:val="00E71F0D"/>
    <w:rsid w:val="00E74D88"/>
    <w:rsid w:val="00E769F7"/>
    <w:rsid w:val="00E77836"/>
    <w:rsid w:val="00E87EED"/>
    <w:rsid w:val="00E974E1"/>
    <w:rsid w:val="00EB4349"/>
    <w:rsid w:val="00EC0161"/>
    <w:rsid w:val="00EC0A9B"/>
    <w:rsid w:val="00EC378F"/>
    <w:rsid w:val="00EC5C5C"/>
    <w:rsid w:val="00EC6143"/>
    <w:rsid w:val="00ED0AF0"/>
    <w:rsid w:val="00ED2028"/>
    <w:rsid w:val="00EE2BDC"/>
    <w:rsid w:val="00EE4862"/>
    <w:rsid w:val="00EE5ABB"/>
    <w:rsid w:val="00EE76B5"/>
    <w:rsid w:val="00EF1077"/>
    <w:rsid w:val="00EF47B3"/>
    <w:rsid w:val="00F0498A"/>
    <w:rsid w:val="00F04A4A"/>
    <w:rsid w:val="00F059E5"/>
    <w:rsid w:val="00F11CF7"/>
    <w:rsid w:val="00F151CA"/>
    <w:rsid w:val="00F16B62"/>
    <w:rsid w:val="00F313E5"/>
    <w:rsid w:val="00F315BC"/>
    <w:rsid w:val="00F35F32"/>
    <w:rsid w:val="00F44150"/>
    <w:rsid w:val="00F63345"/>
    <w:rsid w:val="00F83F44"/>
    <w:rsid w:val="00F90BA4"/>
    <w:rsid w:val="00F92EFE"/>
    <w:rsid w:val="00F93D0D"/>
    <w:rsid w:val="00F9491B"/>
    <w:rsid w:val="00F9493C"/>
    <w:rsid w:val="00F95873"/>
    <w:rsid w:val="00FA4D58"/>
    <w:rsid w:val="00FA64E4"/>
    <w:rsid w:val="00FB6ED0"/>
    <w:rsid w:val="00FC381E"/>
    <w:rsid w:val="00FC7651"/>
    <w:rsid w:val="00FD04DE"/>
    <w:rsid w:val="00FD1396"/>
    <w:rsid w:val="00FE1904"/>
    <w:rsid w:val="00FE246A"/>
    <w:rsid w:val="00FE337C"/>
    <w:rsid w:val="00FE40CB"/>
    <w:rsid w:val="00FE5C58"/>
    <w:rsid w:val="00FE6952"/>
    <w:rsid w:val="00FF4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F447D"/>
    <w:pPr>
      <w:ind w:left="720"/>
      <w:contextualSpacing/>
    </w:pPr>
  </w:style>
  <w:style w:type="paragraph" w:styleId="FootnoteText">
    <w:name w:val="footnote text"/>
    <w:aliases w:val="Char, Char,Footnote Text Char Char Char,Footnote Text Char Char Char Char,Char Char Char,Footnote Text Char Char,Footnote Text Char Char Char Char Char Char Char, Char Char Char"/>
    <w:basedOn w:val="Normal"/>
    <w:link w:val="FootnoteTextChar"/>
    <w:uiPriority w:val="99"/>
    <w:unhideWhenUsed/>
    <w:rsid w:val="009F447D"/>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Char Char Char Char"/>
    <w:basedOn w:val="DefaultParagraphFont"/>
    <w:link w:val="FootnoteText"/>
    <w:uiPriority w:val="99"/>
    <w:rsid w:val="009F447D"/>
    <w:rPr>
      <w:sz w:val="20"/>
      <w:szCs w:val="20"/>
    </w:rPr>
  </w:style>
  <w:style w:type="character" w:styleId="FootnoteReference">
    <w:name w:val="footnote reference"/>
    <w:basedOn w:val="DefaultParagraphFont"/>
    <w:uiPriority w:val="99"/>
    <w:unhideWhenUsed/>
    <w:rsid w:val="009F447D"/>
    <w:rPr>
      <w:vertAlign w:val="superscript"/>
    </w:rPr>
  </w:style>
  <w:style w:type="table" w:styleId="TableGrid">
    <w:name w:val="Table Grid"/>
    <w:basedOn w:val="TableNormal"/>
    <w:uiPriority w:val="59"/>
    <w:rsid w:val="00A05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8104D9"/>
  </w:style>
  <w:style w:type="character" w:styleId="Hyperlink">
    <w:name w:val="Hyperlink"/>
    <w:basedOn w:val="DefaultParagraphFont"/>
    <w:uiPriority w:val="99"/>
    <w:unhideWhenUsed/>
    <w:rsid w:val="008A1D74"/>
    <w:rPr>
      <w:color w:val="0000FF" w:themeColor="hyperlink"/>
      <w:u w:val="single"/>
    </w:rPr>
  </w:style>
  <w:style w:type="paragraph" w:styleId="BalloonText">
    <w:name w:val="Balloon Text"/>
    <w:basedOn w:val="Normal"/>
    <w:link w:val="BalloonTextChar"/>
    <w:uiPriority w:val="99"/>
    <w:semiHidden/>
    <w:unhideWhenUsed/>
    <w:rsid w:val="00D04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5A0"/>
    <w:rPr>
      <w:rFonts w:ascii="Tahoma" w:hAnsi="Tahoma" w:cs="Tahoma"/>
      <w:sz w:val="16"/>
      <w:szCs w:val="16"/>
    </w:rPr>
  </w:style>
  <w:style w:type="paragraph" w:styleId="Header">
    <w:name w:val="header"/>
    <w:basedOn w:val="Normal"/>
    <w:link w:val="HeaderChar"/>
    <w:uiPriority w:val="99"/>
    <w:unhideWhenUsed/>
    <w:rsid w:val="0053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D7"/>
  </w:style>
  <w:style w:type="paragraph" w:styleId="Footer">
    <w:name w:val="footer"/>
    <w:basedOn w:val="Normal"/>
    <w:link w:val="FooterChar"/>
    <w:uiPriority w:val="99"/>
    <w:semiHidden/>
    <w:unhideWhenUsed/>
    <w:rsid w:val="00532B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B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adability.Com-Assesing-Readability-With-Grade-Level-Form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43BA-2EDC-4D9D-90CA-842F2E75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dcterms:created xsi:type="dcterms:W3CDTF">2018-03-22T13:27:00Z</dcterms:created>
  <dcterms:modified xsi:type="dcterms:W3CDTF">2018-11-18T15:16:00Z</dcterms:modified>
</cp:coreProperties>
</file>