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D0" w:rsidRPr="00C05D06" w:rsidRDefault="00CB29D0" w:rsidP="00CB29D0">
      <w:pPr>
        <w:jc w:val="center"/>
        <w:rPr>
          <w:b/>
        </w:rPr>
      </w:pPr>
      <w:r w:rsidRPr="00C05D06">
        <w:rPr>
          <w:b/>
        </w:rPr>
        <w:t>BAB V</w:t>
      </w:r>
    </w:p>
    <w:p w:rsidR="005F69DF" w:rsidRPr="00C05D06" w:rsidRDefault="00CB29D0" w:rsidP="00CB29D0">
      <w:pPr>
        <w:jc w:val="center"/>
        <w:rPr>
          <w:b/>
        </w:rPr>
      </w:pPr>
      <w:r w:rsidRPr="00C05D06">
        <w:rPr>
          <w:b/>
        </w:rPr>
        <w:t>KESIMPULAN DAN SARAN</w:t>
      </w:r>
    </w:p>
    <w:p w:rsidR="00CB29D0" w:rsidRPr="00F9776D" w:rsidRDefault="00CB29D0" w:rsidP="00CB29D0">
      <w:pPr>
        <w:rPr>
          <w:b/>
        </w:rPr>
      </w:pPr>
    </w:p>
    <w:p w:rsidR="00CB29D0" w:rsidRPr="00F9776D" w:rsidRDefault="00CB29D0" w:rsidP="00CB29D0">
      <w:pPr>
        <w:pStyle w:val="ListParagraph"/>
        <w:numPr>
          <w:ilvl w:val="0"/>
          <w:numId w:val="1"/>
        </w:numPr>
        <w:spacing w:line="480" w:lineRule="auto"/>
        <w:rPr>
          <w:b/>
        </w:rPr>
      </w:pPr>
      <w:r w:rsidRPr="00F9776D">
        <w:rPr>
          <w:b/>
        </w:rPr>
        <w:t xml:space="preserve">KESIMPULAN </w:t>
      </w:r>
    </w:p>
    <w:p w:rsidR="009465BC" w:rsidRPr="00C05D06" w:rsidRDefault="00CB29D0" w:rsidP="00C05D06">
      <w:pPr>
        <w:pStyle w:val="ListParagraph"/>
        <w:spacing w:before="240" w:after="0" w:line="480" w:lineRule="auto"/>
        <w:ind w:left="426" w:firstLine="708"/>
        <w:jc w:val="both"/>
      </w:pPr>
      <w:r>
        <w:t>Berdasarkan uraian-uraian yang telah dikemukakan dalam pembahasan terdahulu, maka dapatlah di ambil inti pembahasan atau kesimpulan dalam pene</w:t>
      </w:r>
      <w:r w:rsidR="00C05D06">
        <w:t xml:space="preserve">litian ini yaitu </w:t>
      </w:r>
      <w:r w:rsidR="00A54003">
        <w:t>K</w:t>
      </w:r>
      <w:r>
        <w:t>omunikasi persuasif musyrif dalam meningkatkan kualitas akhlak mahasantri ini bertujuan untuk,</w:t>
      </w:r>
      <w:r w:rsidR="009465BC" w:rsidRPr="00F16BB7">
        <w:t>untuk membujuk supaya berubah menjadi baik dalam tingkah laku, sikap dan etika agar memiliki akhlak dan budipekerti yang baik.</w:t>
      </w:r>
      <w:r>
        <w:t>dalam prosesnya ada lima tahapan penting yang harus dilewati, yaitu tahapan dalam menarik perhatian atau disebut dengan Attention, tahap dalam menarik minat komunikan yang disebut dengan Interest, tahap memunculkan hasrat yang disebut dengan Desire, tahap keputusan yang disebut dengan Decision dan yang terakhir tahapan melakukan tindakan dan aksi n</w:t>
      </w:r>
      <w:r w:rsidR="00A54003">
        <w:t>yata yang disebut dengan Action</w:t>
      </w:r>
      <w:r w:rsidR="00E70C2B">
        <w:t>.</w:t>
      </w:r>
    </w:p>
    <w:p w:rsidR="00E70C2B" w:rsidRPr="001478E5" w:rsidRDefault="00E70C2B" w:rsidP="00E70C2B">
      <w:pPr>
        <w:pStyle w:val="ListParagraph"/>
        <w:numPr>
          <w:ilvl w:val="0"/>
          <w:numId w:val="1"/>
        </w:numPr>
        <w:spacing w:line="480" w:lineRule="auto"/>
        <w:jc w:val="both"/>
        <w:rPr>
          <w:rFonts w:asciiTheme="majorBidi" w:hAnsiTheme="majorBidi" w:cstheme="majorBidi"/>
          <w:b/>
          <w:bCs/>
        </w:rPr>
      </w:pPr>
      <w:r w:rsidRPr="001478E5">
        <w:rPr>
          <w:b/>
        </w:rPr>
        <w:t>SARAN</w:t>
      </w:r>
    </w:p>
    <w:p w:rsidR="00E70C2B" w:rsidRDefault="00E70C2B" w:rsidP="00E70C2B">
      <w:pPr>
        <w:pStyle w:val="ListParagraph"/>
        <w:spacing w:line="480" w:lineRule="auto"/>
        <w:ind w:left="426" w:firstLine="708"/>
        <w:jc w:val="both"/>
      </w:pPr>
      <w:r>
        <w:t>Dari hasil kesimpulan di atas peneliti sudah melakukan analisis data pada penelitian peran meningkatkan kualitas akhlak mahasantri put</w:t>
      </w:r>
      <w:r w:rsidR="0010777F">
        <w:rPr>
          <w:lang w:val="en-US"/>
        </w:rPr>
        <w:t>r</w:t>
      </w:r>
      <w:r>
        <w:t>a Ma’had Al-Jami’ah  UIN Raden Intan Lampung. Maka saran ini diharapkan dapat dijadikan sebagai bahan masukan dan pertimbangan oleh pihak-pihak yang terkait:</w:t>
      </w:r>
    </w:p>
    <w:p w:rsidR="00E70C2B" w:rsidRPr="008F518A" w:rsidRDefault="00E70C2B" w:rsidP="00E70C2B">
      <w:pPr>
        <w:pStyle w:val="ListParagraph"/>
        <w:numPr>
          <w:ilvl w:val="0"/>
          <w:numId w:val="3"/>
        </w:numPr>
        <w:spacing w:line="480" w:lineRule="auto"/>
        <w:ind w:left="993" w:hanging="284"/>
        <w:jc w:val="both"/>
        <w:rPr>
          <w:rFonts w:asciiTheme="majorBidi" w:hAnsiTheme="majorBidi" w:cstheme="majorBidi"/>
          <w:b/>
          <w:bCs/>
        </w:rPr>
      </w:pPr>
      <w:r>
        <w:lastRenderedPageBreak/>
        <w:t xml:space="preserve">Komunikasi antar musyrif dan mahasantri </w:t>
      </w:r>
      <w:r w:rsidR="008F518A">
        <w:t>hendaknya lebih ditingkatkan lagi agar terjalin hubungan yang erat antara musyrif dan masahasantri, agar musyrif lebih mudah dalam mendidik dan membina mahasantri.</w:t>
      </w:r>
    </w:p>
    <w:p w:rsidR="008F518A" w:rsidRPr="008F518A" w:rsidRDefault="008F518A" w:rsidP="008F518A">
      <w:pPr>
        <w:pStyle w:val="ListParagraph"/>
        <w:numPr>
          <w:ilvl w:val="0"/>
          <w:numId w:val="3"/>
        </w:numPr>
        <w:spacing w:line="480" w:lineRule="auto"/>
        <w:ind w:left="993" w:hanging="284"/>
        <w:jc w:val="both"/>
        <w:rPr>
          <w:rFonts w:asciiTheme="majorBidi" w:hAnsiTheme="majorBidi" w:cstheme="majorBidi"/>
          <w:b/>
          <w:bCs/>
        </w:rPr>
      </w:pPr>
      <w:r>
        <w:t>Kepada musyrif diharapkan untuk dapat menguasai lagi materi yang akan dijelaskan kepada mahasantrinya dan lihat fenomena yang terjadi pada zaman saat ini, agar ketika mahasantri bertanya terutama mengenai fenomena yang terjadi pada saat ini musyrif dapat menjawabnya dengan baik.</w:t>
      </w:r>
    </w:p>
    <w:p w:rsidR="008F518A" w:rsidRPr="009465BC" w:rsidRDefault="008F518A" w:rsidP="008F518A">
      <w:pPr>
        <w:pStyle w:val="ListParagraph"/>
        <w:numPr>
          <w:ilvl w:val="0"/>
          <w:numId w:val="3"/>
        </w:numPr>
        <w:spacing w:line="480" w:lineRule="auto"/>
        <w:ind w:left="993" w:hanging="284"/>
        <w:jc w:val="both"/>
        <w:rPr>
          <w:rFonts w:asciiTheme="majorBidi" w:hAnsiTheme="majorBidi" w:cstheme="majorBidi"/>
          <w:b/>
          <w:bCs/>
        </w:rPr>
      </w:pPr>
      <w:r>
        <w:t>Kepada mahasantri agar selalu bersemangat dalam proses pembelajaran sehingga ilmu yang didapat bermanfaat dalam kelangsungan hidup di dunia dan a</w:t>
      </w:r>
      <w:bookmarkStart w:id="0" w:name="_GoBack"/>
      <w:bookmarkEnd w:id="0"/>
      <w:r>
        <w:t>khirat.</w:t>
      </w:r>
    </w:p>
    <w:sectPr w:rsidR="008F518A" w:rsidRPr="009465BC" w:rsidSect="0059517E">
      <w:headerReference w:type="default" r:id="rId9"/>
      <w:pgSz w:w="12240" w:h="15840" w:code="1"/>
      <w:pgMar w:top="2268" w:right="1701" w:bottom="1701" w:left="2268" w:header="708" w:footer="708" w:gutter="0"/>
      <w:pgNumType w:start="13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A7" w:rsidRDefault="006C43A7" w:rsidP="00FC37A3">
      <w:pPr>
        <w:pStyle w:val="ListParagraph"/>
        <w:spacing w:after="0" w:line="240" w:lineRule="auto"/>
      </w:pPr>
      <w:r>
        <w:separator/>
      </w:r>
    </w:p>
  </w:endnote>
  <w:endnote w:type="continuationSeparator" w:id="0">
    <w:p w:rsidR="006C43A7" w:rsidRDefault="006C43A7" w:rsidP="00FC37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A7" w:rsidRDefault="006C43A7" w:rsidP="00FC37A3">
      <w:pPr>
        <w:pStyle w:val="ListParagraph"/>
        <w:spacing w:after="0" w:line="240" w:lineRule="auto"/>
      </w:pPr>
      <w:r>
        <w:separator/>
      </w:r>
    </w:p>
  </w:footnote>
  <w:footnote w:type="continuationSeparator" w:id="0">
    <w:p w:rsidR="006C43A7" w:rsidRDefault="006C43A7" w:rsidP="00FC37A3">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005128"/>
      <w:docPartObj>
        <w:docPartGallery w:val="Page Numbers (Top of Page)"/>
        <w:docPartUnique/>
      </w:docPartObj>
    </w:sdtPr>
    <w:sdtEndPr/>
    <w:sdtContent>
      <w:p w:rsidR="00FC37A3" w:rsidRDefault="00C936D7">
        <w:pPr>
          <w:pStyle w:val="Header"/>
          <w:jc w:val="right"/>
        </w:pPr>
        <w:r>
          <w:fldChar w:fldCharType="begin"/>
        </w:r>
        <w:r w:rsidR="006C43A7">
          <w:instrText xml:space="preserve"> PAGE   \* MERGEFORMAT </w:instrText>
        </w:r>
        <w:r>
          <w:fldChar w:fldCharType="separate"/>
        </w:r>
        <w:r w:rsidR="0059517E">
          <w:rPr>
            <w:noProof/>
          </w:rPr>
          <w:t>137</w:t>
        </w:r>
        <w:r>
          <w:rPr>
            <w:noProof/>
          </w:rPr>
          <w:fldChar w:fldCharType="end"/>
        </w:r>
      </w:p>
    </w:sdtContent>
  </w:sdt>
  <w:p w:rsidR="00FC37A3" w:rsidRDefault="00FC3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0776F"/>
    <w:multiLevelType w:val="hybridMultilevel"/>
    <w:tmpl w:val="54B2AA80"/>
    <w:lvl w:ilvl="0" w:tplc="8DAA2F0E">
      <w:start w:val="1"/>
      <w:numFmt w:val="decimal"/>
      <w:lvlText w:val="%1."/>
      <w:lvlJc w:val="left"/>
      <w:pPr>
        <w:ind w:left="1494" w:hanging="360"/>
      </w:pPr>
      <w:rPr>
        <w:rFonts w:hint="default"/>
        <w:b w:val="0"/>
        <w:b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4226610A"/>
    <w:multiLevelType w:val="hybridMultilevel"/>
    <w:tmpl w:val="CBCE4D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C21620"/>
    <w:multiLevelType w:val="hybridMultilevel"/>
    <w:tmpl w:val="12D82926"/>
    <w:lvl w:ilvl="0" w:tplc="1E54BD42">
      <w:start w:val="1"/>
      <w:numFmt w:val="decimal"/>
      <w:lvlText w:val="%1."/>
      <w:lvlJc w:val="left"/>
      <w:pPr>
        <w:ind w:left="1494" w:hanging="360"/>
      </w:pPr>
      <w:rPr>
        <w:rFonts w:ascii="Times New Roman" w:hAnsi="Times New Roman" w:cs="Times New Roman"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29D0"/>
    <w:rsid w:val="00044989"/>
    <w:rsid w:val="000666F3"/>
    <w:rsid w:val="00077609"/>
    <w:rsid w:val="000A3301"/>
    <w:rsid w:val="000A4F00"/>
    <w:rsid w:val="0010777F"/>
    <w:rsid w:val="00110E33"/>
    <w:rsid w:val="001154B3"/>
    <w:rsid w:val="00122CA2"/>
    <w:rsid w:val="00133D60"/>
    <w:rsid w:val="00140073"/>
    <w:rsid w:val="001478E5"/>
    <w:rsid w:val="0016160E"/>
    <w:rsid w:val="00196171"/>
    <w:rsid w:val="00217299"/>
    <w:rsid w:val="00226A50"/>
    <w:rsid w:val="002630F9"/>
    <w:rsid w:val="00263BED"/>
    <w:rsid w:val="00264801"/>
    <w:rsid w:val="00265A0B"/>
    <w:rsid w:val="00275F6C"/>
    <w:rsid w:val="00294C47"/>
    <w:rsid w:val="002A68F4"/>
    <w:rsid w:val="002B0303"/>
    <w:rsid w:val="002F3339"/>
    <w:rsid w:val="002F57EB"/>
    <w:rsid w:val="00305BE0"/>
    <w:rsid w:val="00354AE3"/>
    <w:rsid w:val="00360A7A"/>
    <w:rsid w:val="00371FF6"/>
    <w:rsid w:val="003758DF"/>
    <w:rsid w:val="00387D43"/>
    <w:rsid w:val="003A4E37"/>
    <w:rsid w:val="003B4FED"/>
    <w:rsid w:val="003C5951"/>
    <w:rsid w:val="004311C6"/>
    <w:rsid w:val="00440F0F"/>
    <w:rsid w:val="00443722"/>
    <w:rsid w:val="00455FC0"/>
    <w:rsid w:val="00491822"/>
    <w:rsid w:val="004B28C9"/>
    <w:rsid w:val="004E260D"/>
    <w:rsid w:val="005009BA"/>
    <w:rsid w:val="005502E8"/>
    <w:rsid w:val="00553A54"/>
    <w:rsid w:val="00570AB2"/>
    <w:rsid w:val="00583557"/>
    <w:rsid w:val="0059517E"/>
    <w:rsid w:val="005A0AE3"/>
    <w:rsid w:val="005C2CD5"/>
    <w:rsid w:val="005E3756"/>
    <w:rsid w:val="005F69DF"/>
    <w:rsid w:val="00606069"/>
    <w:rsid w:val="006146F8"/>
    <w:rsid w:val="0065269D"/>
    <w:rsid w:val="006A1F7B"/>
    <w:rsid w:val="006A5433"/>
    <w:rsid w:val="006A6071"/>
    <w:rsid w:val="006B1D8A"/>
    <w:rsid w:val="006C39F6"/>
    <w:rsid w:val="006C43A7"/>
    <w:rsid w:val="0073486F"/>
    <w:rsid w:val="00735CF3"/>
    <w:rsid w:val="00767A69"/>
    <w:rsid w:val="00775815"/>
    <w:rsid w:val="007A188A"/>
    <w:rsid w:val="007C0697"/>
    <w:rsid w:val="007C1824"/>
    <w:rsid w:val="007C2607"/>
    <w:rsid w:val="007C70F5"/>
    <w:rsid w:val="007F2AC0"/>
    <w:rsid w:val="00815E87"/>
    <w:rsid w:val="00821DD3"/>
    <w:rsid w:val="008469FB"/>
    <w:rsid w:val="0087403D"/>
    <w:rsid w:val="00876C75"/>
    <w:rsid w:val="008B585F"/>
    <w:rsid w:val="008F42AC"/>
    <w:rsid w:val="008F518A"/>
    <w:rsid w:val="009465BC"/>
    <w:rsid w:val="00954F26"/>
    <w:rsid w:val="0096551E"/>
    <w:rsid w:val="00975C27"/>
    <w:rsid w:val="009826C4"/>
    <w:rsid w:val="00985B01"/>
    <w:rsid w:val="00987EFE"/>
    <w:rsid w:val="009A3DB5"/>
    <w:rsid w:val="009A45C3"/>
    <w:rsid w:val="009E377A"/>
    <w:rsid w:val="00A13271"/>
    <w:rsid w:val="00A53BF8"/>
    <w:rsid w:val="00A54003"/>
    <w:rsid w:val="00AD29FA"/>
    <w:rsid w:val="00B13B22"/>
    <w:rsid w:val="00BC642E"/>
    <w:rsid w:val="00BE0728"/>
    <w:rsid w:val="00BE7826"/>
    <w:rsid w:val="00C015A9"/>
    <w:rsid w:val="00C05D06"/>
    <w:rsid w:val="00C14E75"/>
    <w:rsid w:val="00C1744B"/>
    <w:rsid w:val="00C504D0"/>
    <w:rsid w:val="00C70322"/>
    <w:rsid w:val="00C936D7"/>
    <w:rsid w:val="00CB29D0"/>
    <w:rsid w:val="00CB5936"/>
    <w:rsid w:val="00D022D6"/>
    <w:rsid w:val="00D15CDB"/>
    <w:rsid w:val="00D24DE9"/>
    <w:rsid w:val="00D31166"/>
    <w:rsid w:val="00D41EC4"/>
    <w:rsid w:val="00D47D00"/>
    <w:rsid w:val="00D51E6A"/>
    <w:rsid w:val="00D6333F"/>
    <w:rsid w:val="00DC6DE2"/>
    <w:rsid w:val="00DD47CD"/>
    <w:rsid w:val="00E34CED"/>
    <w:rsid w:val="00E3700E"/>
    <w:rsid w:val="00E514A4"/>
    <w:rsid w:val="00E70C2B"/>
    <w:rsid w:val="00E96C8F"/>
    <w:rsid w:val="00EB72D6"/>
    <w:rsid w:val="00EC5944"/>
    <w:rsid w:val="00EC7333"/>
    <w:rsid w:val="00EF51F8"/>
    <w:rsid w:val="00EF5AEC"/>
    <w:rsid w:val="00EF77B4"/>
    <w:rsid w:val="00F11226"/>
    <w:rsid w:val="00F21D6F"/>
    <w:rsid w:val="00F35411"/>
    <w:rsid w:val="00F37219"/>
    <w:rsid w:val="00F47C2D"/>
    <w:rsid w:val="00F53CC6"/>
    <w:rsid w:val="00F60FE6"/>
    <w:rsid w:val="00F7132C"/>
    <w:rsid w:val="00F74924"/>
    <w:rsid w:val="00F82DC8"/>
    <w:rsid w:val="00F846B6"/>
    <w:rsid w:val="00F866E8"/>
    <w:rsid w:val="00F9776D"/>
    <w:rsid w:val="00FA010D"/>
    <w:rsid w:val="00FA4D9E"/>
    <w:rsid w:val="00FC37A3"/>
    <w:rsid w:val="00FE28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9D0"/>
    <w:pPr>
      <w:ind w:left="720"/>
      <w:contextualSpacing/>
    </w:pPr>
  </w:style>
  <w:style w:type="paragraph" w:styleId="Header">
    <w:name w:val="header"/>
    <w:basedOn w:val="Normal"/>
    <w:link w:val="HeaderChar"/>
    <w:uiPriority w:val="99"/>
    <w:unhideWhenUsed/>
    <w:rsid w:val="00FC3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7A3"/>
  </w:style>
  <w:style w:type="paragraph" w:styleId="Footer">
    <w:name w:val="footer"/>
    <w:basedOn w:val="Normal"/>
    <w:link w:val="FooterChar"/>
    <w:uiPriority w:val="99"/>
    <w:semiHidden/>
    <w:unhideWhenUsed/>
    <w:rsid w:val="00FC37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3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BF61-8DFA-484A-B203-77ED6C48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MX</cp:lastModifiedBy>
  <cp:revision>23</cp:revision>
  <cp:lastPrinted>2018-10-08T00:31:00Z</cp:lastPrinted>
  <dcterms:created xsi:type="dcterms:W3CDTF">2018-09-11T16:53:00Z</dcterms:created>
  <dcterms:modified xsi:type="dcterms:W3CDTF">2018-10-08T01:00:00Z</dcterms:modified>
</cp:coreProperties>
</file>