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524" w:rsidRDefault="00052524" w:rsidP="003E6A9F">
      <w:pPr>
        <w:jc w:val="center"/>
        <w:rPr>
          <w:rFonts w:ascii="Times New Roman" w:hAnsi="Times New Roman" w:cs="Times New Roman"/>
          <w:b/>
          <w:sz w:val="24"/>
        </w:rPr>
      </w:pPr>
    </w:p>
    <w:p w:rsidR="00212342" w:rsidRDefault="00212342" w:rsidP="003E6A9F">
      <w:pPr>
        <w:jc w:val="center"/>
        <w:rPr>
          <w:rFonts w:ascii="Times New Roman" w:hAnsi="Times New Roman" w:cs="Times New Roman"/>
          <w:b/>
          <w:sz w:val="24"/>
        </w:rPr>
      </w:pPr>
    </w:p>
    <w:p w:rsidR="00052524" w:rsidRDefault="00052524" w:rsidP="003E6A9F">
      <w:pPr>
        <w:jc w:val="center"/>
        <w:rPr>
          <w:rFonts w:ascii="Times New Roman" w:hAnsi="Times New Roman" w:cs="Times New Roman"/>
          <w:b/>
          <w:sz w:val="24"/>
        </w:rPr>
      </w:pPr>
    </w:p>
    <w:p w:rsidR="00052524" w:rsidRDefault="00052524" w:rsidP="003E6A9F">
      <w:pPr>
        <w:jc w:val="center"/>
        <w:rPr>
          <w:rFonts w:ascii="Times New Roman" w:hAnsi="Times New Roman" w:cs="Times New Roman"/>
          <w:b/>
          <w:sz w:val="24"/>
        </w:rPr>
      </w:pPr>
    </w:p>
    <w:p w:rsidR="003E6A9F" w:rsidRPr="00C74EA0" w:rsidRDefault="003E6A9F" w:rsidP="003E6A9F">
      <w:pPr>
        <w:jc w:val="center"/>
        <w:rPr>
          <w:rFonts w:ascii="Times New Roman" w:hAnsi="Times New Roman" w:cs="Times New Roman"/>
          <w:b/>
          <w:sz w:val="24"/>
        </w:rPr>
      </w:pPr>
      <w:r w:rsidRPr="00C74EA0">
        <w:rPr>
          <w:rFonts w:ascii="Times New Roman" w:hAnsi="Times New Roman" w:cs="Times New Roman"/>
          <w:b/>
          <w:sz w:val="24"/>
        </w:rPr>
        <w:t>BAB II</w:t>
      </w:r>
    </w:p>
    <w:p w:rsidR="003E6A9F" w:rsidRPr="00C74EA0" w:rsidRDefault="003E6A9F" w:rsidP="003E6A9F">
      <w:pPr>
        <w:jc w:val="center"/>
        <w:rPr>
          <w:rFonts w:ascii="Times New Roman" w:hAnsi="Times New Roman" w:cs="Times New Roman"/>
          <w:b/>
          <w:sz w:val="24"/>
        </w:rPr>
      </w:pPr>
      <w:r w:rsidRPr="00C74EA0">
        <w:rPr>
          <w:rFonts w:ascii="Times New Roman" w:hAnsi="Times New Roman" w:cs="Times New Roman"/>
          <w:b/>
          <w:sz w:val="24"/>
        </w:rPr>
        <w:t>LANDASAN TEORI</w:t>
      </w:r>
    </w:p>
    <w:p w:rsidR="006A5870" w:rsidRDefault="006A5870" w:rsidP="006A5870">
      <w:pPr>
        <w:spacing w:line="240" w:lineRule="auto"/>
        <w:jc w:val="both"/>
        <w:rPr>
          <w:rFonts w:ascii="Times New Roman" w:hAnsi="Times New Roman" w:cs="Times New Roman"/>
          <w:sz w:val="24"/>
        </w:rPr>
      </w:pPr>
    </w:p>
    <w:p w:rsidR="006A5870" w:rsidRPr="006A5870" w:rsidRDefault="00C74EA0" w:rsidP="00AE3E4F">
      <w:pPr>
        <w:pStyle w:val="ListParagraph"/>
        <w:numPr>
          <w:ilvl w:val="0"/>
          <w:numId w:val="5"/>
        </w:numPr>
        <w:spacing w:line="480" w:lineRule="auto"/>
        <w:ind w:left="360"/>
        <w:jc w:val="both"/>
        <w:rPr>
          <w:rFonts w:ascii="Times New Roman" w:hAnsi="Times New Roman" w:cs="Times New Roman"/>
          <w:b/>
          <w:sz w:val="24"/>
        </w:rPr>
      </w:pPr>
      <w:r w:rsidRPr="006A5870">
        <w:rPr>
          <w:rFonts w:ascii="Times New Roman" w:hAnsi="Times New Roman" w:cs="Times New Roman"/>
          <w:b/>
          <w:sz w:val="24"/>
        </w:rPr>
        <w:t xml:space="preserve">Teknik </w:t>
      </w:r>
      <w:r w:rsidR="008C492A" w:rsidRPr="008C492A">
        <w:rPr>
          <w:rFonts w:ascii="Times New Roman" w:hAnsi="Times New Roman" w:cs="Times New Roman"/>
          <w:b/>
          <w:i/>
          <w:sz w:val="24"/>
        </w:rPr>
        <w:t>Rational Emotive Behavior Therapy</w:t>
      </w:r>
      <w:r w:rsidRPr="006A5870">
        <w:rPr>
          <w:rFonts w:ascii="Times New Roman" w:hAnsi="Times New Roman" w:cs="Times New Roman"/>
          <w:b/>
          <w:sz w:val="24"/>
        </w:rPr>
        <w:t>.</w:t>
      </w:r>
    </w:p>
    <w:p w:rsidR="00AE3E4F" w:rsidRPr="00AE3E4F" w:rsidRDefault="00C74EA0" w:rsidP="00AE3E4F">
      <w:pPr>
        <w:pStyle w:val="ListParagraph"/>
        <w:numPr>
          <w:ilvl w:val="0"/>
          <w:numId w:val="8"/>
        </w:numPr>
        <w:spacing w:after="0" w:line="480" w:lineRule="auto"/>
        <w:ind w:left="720"/>
        <w:jc w:val="both"/>
        <w:rPr>
          <w:rFonts w:ascii="Times New Roman" w:hAnsi="Times New Roman" w:cs="Times New Roman"/>
          <w:b/>
          <w:sz w:val="24"/>
        </w:rPr>
      </w:pPr>
      <w:r w:rsidRPr="006A5870">
        <w:rPr>
          <w:rFonts w:ascii="Times New Roman" w:hAnsi="Times New Roman" w:cs="Times New Roman"/>
          <w:b/>
          <w:sz w:val="24"/>
        </w:rPr>
        <w:t>Pengert</w:t>
      </w:r>
      <w:r w:rsidR="00BF0059">
        <w:rPr>
          <w:rFonts w:ascii="Times New Roman" w:hAnsi="Times New Roman" w:cs="Times New Roman"/>
          <w:b/>
          <w:sz w:val="24"/>
        </w:rPr>
        <w:t xml:space="preserve">ian </w:t>
      </w:r>
      <w:r w:rsidR="008C492A" w:rsidRPr="008C492A">
        <w:rPr>
          <w:rFonts w:ascii="Times New Roman" w:hAnsi="Times New Roman" w:cs="Times New Roman"/>
          <w:b/>
          <w:i/>
          <w:sz w:val="24"/>
        </w:rPr>
        <w:t>Rational Emotive Behavior Therapy</w:t>
      </w:r>
      <w:r w:rsidRPr="006A5870">
        <w:rPr>
          <w:rFonts w:ascii="Times New Roman" w:hAnsi="Times New Roman" w:cs="Times New Roman"/>
          <w:b/>
          <w:sz w:val="24"/>
        </w:rPr>
        <w:t>.</w:t>
      </w:r>
    </w:p>
    <w:p w:rsidR="006A5870" w:rsidRDefault="00EB6608" w:rsidP="00EB6608">
      <w:pPr>
        <w:spacing w:after="0" w:line="480" w:lineRule="auto"/>
        <w:ind w:left="360" w:firstLine="720"/>
        <w:jc w:val="both"/>
        <w:rPr>
          <w:rFonts w:ascii="Times New Roman" w:hAnsi="Times New Roman" w:cs="Times New Roman"/>
          <w:b/>
          <w:sz w:val="24"/>
        </w:rPr>
      </w:pPr>
      <w:r w:rsidRPr="008C492A">
        <w:rPr>
          <w:rFonts w:ascii="Times New Roman" w:hAnsi="Times New Roman" w:cs="Times New Roman"/>
          <w:i/>
          <w:sz w:val="24"/>
        </w:rPr>
        <w:t>Rational Emotive Behavior Therapy</w:t>
      </w:r>
      <w:r w:rsidR="00207356" w:rsidRPr="006A5870">
        <w:rPr>
          <w:rFonts w:ascii="Times New Roman" w:hAnsi="Times New Roman" w:cs="Times New Roman"/>
          <w:sz w:val="24"/>
        </w:rPr>
        <w:t xml:space="preserve"> </w:t>
      </w:r>
      <w:r>
        <w:rPr>
          <w:rFonts w:ascii="Times New Roman" w:hAnsi="Times New Roman" w:cs="Times New Roman"/>
          <w:sz w:val="24"/>
        </w:rPr>
        <w:t>(REBT) merupakan</w:t>
      </w:r>
      <w:r w:rsidR="00207356" w:rsidRPr="006A5870">
        <w:rPr>
          <w:rFonts w:ascii="Times New Roman" w:hAnsi="Times New Roman" w:cs="Times New Roman"/>
          <w:sz w:val="24"/>
        </w:rPr>
        <w:t xml:space="preserve"> pendekatan yang dikembangkan oleh Alber</w:t>
      </w:r>
      <w:r>
        <w:rPr>
          <w:rFonts w:ascii="Times New Roman" w:hAnsi="Times New Roman" w:cs="Times New Roman"/>
          <w:sz w:val="24"/>
        </w:rPr>
        <w:t>t Ellis pada</w:t>
      </w:r>
      <w:r w:rsidR="002172E2" w:rsidRPr="006A5870">
        <w:rPr>
          <w:rFonts w:ascii="Times New Roman" w:hAnsi="Times New Roman" w:cs="Times New Roman"/>
          <w:sz w:val="24"/>
        </w:rPr>
        <w:t xml:space="preserve"> tahun 1950</w:t>
      </w:r>
      <w:r>
        <w:rPr>
          <w:rFonts w:ascii="Times New Roman" w:hAnsi="Times New Roman" w:cs="Times New Roman"/>
          <w:sz w:val="24"/>
        </w:rPr>
        <w:t xml:space="preserve"> yang berfokus</w:t>
      </w:r>
      <w:r w:rsidR="00207356" w:rsidRPr="006A5870">
        <w:rPr>
          <w:rFonts w:ascii="Times New Roman" w:hAnsi="Times New Roman" w:cs="Times New Roman"/>
          <w:sz w:val="24"/>
        </w:rPr>
        <w:t xml:space="preserve"> pada pentingnya peran pikiran pada tingkah laku. </w:t>
      </w:r>
      <w:r w:rsidR="008C492A" w:rsidRPr="008C492A">
        <w:rPr>
          <w:rFonts w:ascii="Times New Roman" w:hAnsi="Times New Roman" w:cs="Times New Roman"/>
          <w:i/>
          <w:sz w:val="24"/>
        </w:rPr>
        <w:t>Rational Emotive Behavior Therapy</w:t>
      </w:r>
      <w:r>
        <w:rPr>
          <w:rFonts w:ascii="Times New Roman" w:hAnsi="Times New Roman" w:cs="Times New Roman"/>
          <w:sz w:val="24"/>
        </w:rPr>
        <w:t xml:space="preserve"> juga merupakan</w:t>
      </w:r>
      <w:r w:rsidR="00207356" w:rsidRPr="006A5870">
        <w:rPr>
          <w:rFonts w:ascii="Times New Roman" w:hAnsi="Times New Roman" w:cs="Times New Roman"/>
          <w:sz w:val="24"/>
        </w:rPr>
        <w:t xml:space="preserve"> pendekatan yang bersifat direktif, yai</w:t>
      </w:r>
      <w:r>
        <w:rPr>
          <w:rFonts w:ascii="Times New Roman" w:hAnsi="Times New Roman" w:cs="Times New Roman"/>
          <w:sz w:val="24"/>
        </w:rPr>
        <w:t>tu pendekatan yang mengarahkan</w:t>
      </w:r>
      <w:r w:rsidR="00207356" w:rsidRPr="006A5870">
        <w:rPr>
          <w:rFonts w:ascii="Times New Roman" w:hAnsi="Times New Roman" w:cs="Times New Roman"/>
          <w:sz w:val="24"/>
        </w:rPr>
        <w:t xml:space="preserve"> kembali konseli untuk memahami input kognitif yang menyebabkan gangguan  emosional, </w:t>
      </w:r>
      <w:r>
        <w:rPr>
          <w:rFonts w:ascii="Times New Roman" w:hAnsi="Times New Roman" w:cs="Times New Roman"/>
          <w:sz w:val="24"/>
        </w:rPr>
        <w:t xml:space="preserve">serta </w:t>
      </w:r>
      <w:r w:rsidR="00207356" w:rsidRPr="006A5870">
        <w:rPr>
          <w:rFonts w:ascii="Times New Roman" w:hAnsi="Times New Roman" w:cs="Times New Roman"/>
          <w:sz w:val="24"/>
        </w:rPr>
        <w:t>mencoba mengubah</w:t>
      </w:r>
      <w:r>
        <w:rPr>
          <w:rFonts w:ascii="Times New Roman" w:hAnsi="Times New Roman" w:cs="Times New Roman"/>
          <w:sz w:val="24"/>
        </w:rPr>
        <w:t xml:space="preserve"> pikiran konseli agar mengembangkan</w:t>
      </w:r>
      <w:r w:rsidR="00207356" w:rsidRPr="006A5870">
        <w:rPr>
          <w:rFonts w:ascii="Times New Roman" w:hAnsi="Times New Roman" w:cs="Times New Roman"/>
          <w:sz w:val="24"/>
        </w:rPr>
        <w:t xml:space="preserve"> </w:t>
      </w:r>
      <w:r>
        <w:rPr>
          <w:rFonts w:ascii="Times New Roman" w:hAnsi="Times New Roman" w:cs="Times New Roman"/>
          <w:sz w:val="24"/>
        </w:rPr>
        <w:t>pemikiran irasionalnya</w:t>
      </w:r>
      <w:r w:rsidR="00207356" w:rsidRPr="006A5870">
        <w:rPr>
          <w:rFonts w:ascii="Times New Roman" w:hAnsi="Times New Roman" w:cs="Times New Roman"/>
          <w:sz w:val="24"/>
        </w:rPr>
        <w:t xml:space="preserve"> atau belajar mengantisipasi manfaat atau konsekuensi dari tingkah laku</w:t>
      </w:r>
      <w:r>
        <w:rPr>
          <w:rFonts w:ascii="Times New Roman" w:hAnsi="Times New Roman" w:cs="Times New Roman"/>
          <w:sz w:val="24"/>
        </w:rPr>
        <w:t xml:space="preserve"> konseli</w:t>
      </w:r>
      <w:r w:rsidR="00207356" w:rsidRPr="006A5870">
        <w:rPr>
          <w:rFonts w:ascii="Times New Roman" w:hAnsi="Times New Roman" w:cs="Times New Roman"/>
          <w:sz w:val="24"/>
        </w:rPr>
        <w:t>.</w:t>
      </w:r>
      <w:r w:rsidR="00207356">
        <w:rPr>
          <w:rStyle w:val="FootnoteReference"/>
          <w:rFonts w:ascii="Times New Roman" w:hAnsi="Times New Roman" w:cs="Times New Roman"/>
          <w:sz w:val="24"/>
        </w:rPr>
        <w:footnoteReference w:id="1"/>
      </w:r>
    </w:p>
    <w:p w:rsidR="006A5870" w:rsidRDefault="00207356" w:rsidP="006B594D">
      <w:pPr>
        <w:spacing w:line="480" w:lineRule="auto"/>
        <w:ind w:left="360" w:firstLine="720"/>
        <w:jc w:val="both"/>
        <w:rPr>
          <w:rFonts w:ascii="Times New Roman" w:hAnsi="Times New Roman" w:cs="Times New Roman"/>
          <w:b/>
          <w:sz w:val="24"/>
        </w:rPr>
      </w:pPr>
      <w:r w:rsidRPr="00207356">
        <w:rPr>
          <w:rFonts w:ascii="Times New Roman" w:hAnsi="Times New Roman" w:cs="Times New Roman"/>
          <w:sz w:val="24"/>
        </w:rPr>
        <w:t>Menurut Gera</w:t>
      </w:r>
      <w:r w:rsidR="002172E2">
        <w:rPr>
          <w:rFonts w:ascii="Times New Roman" w:hAnsi="Times New Roman" w:cs="Times New Roman"/>
          <w:sz w:val="24"/>
        </w:rPr>
        <w:t xml:space="preserve">ld Corey terapi </w:t>
      </w:r>
      <w:r w:rsidR="00EB6608" w:rsidRPr="00EB6608">
        <w:rPr>
          <w:rFonts w:ascii="Times New Roman" w:hAnsi="Times New Roman" w:cs="Times New Roman"/>
          <w:i/>
          <w:sz w:val="24"/>
        </w:rPr>
        <w:t>Rational Emotive Behavior Therapy</w:t>
      </w:r>
      <w:r w:rsidRPr="00207356">
        <w:rPr>
          <w:rFonts w:ascii="Times New Roman" w:hAnsi="Times New Roman" w:cs="Times New Roman"/>
          <w:sz w:val="24"/>
        </w:rPr>
        <w:t xml:space="preserve"> adalah pemecahan masal</w:t>
      </w:r>
      <w:r w:rsidR="002172E2">
        <w:rPr>
          <w:rFonts w:ascii="Times New Roman" w:hAnsi="Times New Roman" w:cs="Times New Roman"/>
          <w:sz w:val="24"/>
        </w:rPr>
        <w:t>a</w:t>
      </w:r>
      <w:r w:rsidR="005439BE">
        <w:rPr>
          <w:rFonts w:ascii="Times New Roman" w:hAnsi="Times New Roman" w:cs="Times New Roman"/>
          <w:sz w:val="24"/>
        </w:rPr>
        <w:t>h yang fok</w:t>
      </w:r>
      <w:r w:rsidRPr="00207356">
        <w:rPr>
          <w:rFonts w:ascii="Times New Roman" w:hAnsi="Times New Roman" w:cs="Times New Roman"/>
          <w:sz w:val="24"/>
        </w:rPr>
        <w:t xml:space="preserve">us pada aspek berfikir, menilai, memutuskan, direktif tanpa lebih banyak berurusan dengan dimensi-dimensi pikiran ketimbang </w:t>
      </w:r>
      <w:r w:rsidRPr="00207356">
        <w:rPr>
          <w:rFonts w:ascii="Times New Roman" w:hAnsi="Times New Roman" w:cs="Times New Roman"/>
          <w:sz w:val="24"/>
        </w:rPr>
        <w:lastRenderedPageBreak/>
        <w:t>dengan dimensi-dimensi perasaan.</w:t>
      </w:r>
      <w:r w:rsidR="00C507AC">
        <w:rPr>
          <w:rStyle w:val="FootnoteReference"/>
          <w:rFonts w:ascii="Times New Roman" w:hAnsi="Times New Roman" w:cs="Times New Roman"/>
          <w:sz w:val="24"/>
        </w:rPr>
        <w:footnoteReference w:id="2"/>
      </w:r>
      <w:r w:rsidR="00ED5D9F">
        <w:rPr>
          <w:rFonts w:ascii="Times New Roman" w:hAnsi="Times New Roman" w:cs="Times New Roman"/>
          <w:sz w:val="24"/>
        </w:rPr>
        <w:t xml:space="preserve"> </w:t>
      </w:r>
      <w:r w:rsidR="00BE1A47" w:rsidRPr="00BE1A47">
        <w:rPr>
          <w:rFonts w:ascii="Times New Roman" w:hAnsi="Times New Roman" w:cs="Times New Roman"/>
          <w:sz w:val="24"/>
        </w:rPr>
        <w:t>Sedangkan m</w:t>
      </w:r>
      <w:r w:rsidR="002172E2">
        <w:rPr>
          <w:rFonts w:ascii="Times New Roman" w:hAnsi="Times New Roman" w:cs="Times New Roman"/>
          <w:sz w:val="24"/>
        </w:rPr>
        <w:t xml:space="preserve">enurut Arintoko </w:t>
      </w:r>
      <w:r w:rsidR="00EB6608" w:rsidRPr="00EB6608">
        <w:rPr>
          <w:rFonts w:ascii="Times New Roman" w:hAnsi="Times New Roman" w:cs="Times New Roman"/>
          <w:i/>
          <w:sz w:val="24"/>
        </w:rPr>
        <w:t>Rational Emotive Behavior Therapy</w:t>
      </w:r>
      <w:r w:rsidR="00BE1A47" w:rsidRPr="00BE1A47">
        <w:rPr>
          <w:rFonts w:ascii="Times New Roman" w:hAnsi="Times New Roman" w:cs="Times New Roman"/>
          <w:sz w:val="24"/>
        </w:rPr>
        <w:t xml:space="preserve"> yaitu </w:t>
      </w:r>
      <w:r w:rsidR="00EB6608">
        <w:rPr>
          <w:rFonts w:ascii="Times New Roman" w:hAnsi="Times New Roman" w:cs="Times New Roman"/>
          <w:sz w:val="24"/>
        </w:rPr>
        <w:t xml:space="preserve">merupakan </w:t>
      </w:r>
      <w:r w:rsidR="00BE1A47" w:rsidRPr="00BE1A47">
        <w:rPr>
          <w:rFonts w:ascii="Times New Roman" w:hAnsi="Times New Roman" w:cs="Times New Roman"/>
          <w:sz w:val="24"/>
        </w:rPr>
        <w:t>corak konseling yang menekankan kebersamaan dan interaksi antara berfikir dengan akal sehat (</w:t>
      </w:r>
      <w:r w:rsidR="00BE1A47" w:rsidRPr="00EB6608">
        <w:rPr>
          <w:rFonts w:ascii="Times New Roman" w:hAnsi="Times New Roman" w:cs="Times New Roman"/>
          <w:i/>
          <w:sz w:val="24"/>
        </w:rPr>
        <w:t>rational thinking</w:t>
      </w:r>
      <w:r w:rsidR="00BE1A47" w:rsidRPr="00BE1A47">
        <w:rPr>
          <w:rFonts w:ascii="Times New Roman" w:hAnsi="Times New Roman" w:cs="Times New Roman"/>
          <w:sz w:val="24"/>
        </w:rPr>
        <w:t xml:space="preserve">), berperasaan </w:t>
      </w:r>
      <w:r w:rsidR="00BE1A47" w:rsidRPr="002172E2">
        <w:rPr>
          <w:rFonts w:ascii="Times New Roman" w:hAnsi="Times New Roman" w:cs="Times New Roman"/>
          <w:i/>
          <w:sz w:val="24"/>
        </w:rPr>
        <w:t>(emoting)</w:t>
      </w:r>
      <w:r w:rsidR="00BE1A47" w:rsidRPr="00BE1A47">
        <w:rPr>
          <w:rFonts w:ascii="Times New Roman" w:hAnsi="Times New Roman" w:cs="Times New Roman"/>
          <w:sz w:val="24"/>
        </w:rPr>
        <w:t xml:space="preserve">, dan berprilaku </w:t>
      </w:r>
      <w:r w:rsidR="00BE1A47" w:rsidRPr="002172E2">
        <w:rPr>
          <w:rFonts w:ascii="Times New Roman" w:hAnsi="Times New Roman" w:cs="Times New Roman"/>
          <w:i/>
          <w:sz w:val="24"/>
        </w:rPr>
        <w:t>(acting)</w:t>
      </w:r>
      <w:r w:rsidR="00BE1A47" w:rsidRPr="00BE1A47">
        <w:rPr>
          <w:rFonts w:ascii="Times New Roman" w:hAnsi="Times New Roman" w:cs="Times New Roman"/>
          <w:sz w:val="24"/>
        </w:rPr>
        <w:t>.</w:t>
      </w:r>
      <w:r w:rsidR="00BE1A47">
        <w:rPr>
          <w:rStyle w:val="FootnoteReference"/>
          <w:rFonts w:ascii="Times New Roman" w:hAnsi="Times New Roman" w:cs="Times New Roman"/>
          <w:sz w:val="24"/>
        </w:rPr>
        <w:footnoteReference w:id="3"/>
      </w:r>
    </w:p>
    <w:p w:rsidR="00046188" w:rsidRPr="00046188" w:rsidRDefault="00C26108" w:rsidP="00046188">
      <w:pPr>
        <w:spacing w:line="480" w:lineRule="auto"/>
        <w:ind w:left="360" w:firstLine="720"/>
        <w:jc w:val="both"/>
        <w:rPr>
          <w:rFonts w:ascii="Times New Roman" w:hAnsi="Times New Roman" w:cs="Times New Roman"/>
          <w:sz w:val="24"/>
        </w:rPr>
      </w:pPr>
      <w:r w:rsidRPr="00C26108">
        <w:rPr>
          <w:rFonts w:ascii="Times New Roman" w:hAnsi="Times New Roman" w:cs="Times New Roman"/>
          <w:sz w:val="24"/>
        </w:rPr>
        <w:t>Dari beberapa pengertian menurut para ahli di</w:t>
      </w:r>
      <w:r w:rsidR="00AE3E4F">
        <w:rPr>
          <w:rFonts w:ascii="Times New Roman" w:hAnsi="Times New Roman" w:cs="Times New Roman"/>
          <w:sz w:val="24"/>
        </w:rPr>
        <w:t xml:space="preserve"> </w:t>
      </w:r>
      <w:r w:rsidRPr="00C26108">
        <w:rPr>
          <w:rFonts w:ascii="Times New Roman" w:hAnsi="Times New Roman" w:cs="Times New Roman"/>
          <w:sz w:val="24"/>
        </w:rPr>
        <w:t>atas dapat di</w:t>
      </w:r>
      <w:r w:rsidR="002172E2">
        <w:rPr>
          <w:rFonts w:ascii="Times New Roman" w:hAnsi="Times New Roman" w:cs="Times New Roman"/>
          <w:sz w:val="24"/>
        </w:rPr>
        <w:t xml:space="preserve">simpulkan bahwa </w:t>
      </w:r>
      <w:r w:rsidR="00EB6608" w:rsidRPr="00EB6608">
        <w:rPr>
          <w:rFonts w:ascii="Times New Roman" w:hAnsi="Times New Roman" w:cs="Times New Roman"/>
          <w:i/>
          <w:sz w:val="24"/>
        </w:rPr>
        <w:t>Rational Emotive Behavior Therapy</w:t>
      </w:r>
      <w:r w:rsidR="00AE3E4F">
        <w:rPr>
          <w:rFonts w:ascii="Times New Roman" w:hAnsi="Times New Roman" w:cs="Times New Roman"/>
          <w:sz w:val="24"/>
        </w:rPr>
        <w:t xml:space="preserve"> </w:t>
      </w:r>
      <w:r w:rsidR="005439BE">
        <w:rPr>
          <w:rFonts w:ascii="Times New Roman" w:hAnsi="Times New Roman" w:cs="Times New Roman"/>
          <w:sz w:val="24"/>
        </w:rPr>
        <w:t>(REBT)</w:t>
      </w:r>
      <w:r w:rsidR="00AE3E4F">
        <w:rPr>
          <w:rFonts w:ascii="Times New Roman" w:hAnsi="Times New Roman" w:cs="Times New Roman"/>
          <w:sz w:val="24"/>
        </w:rPr>
        <w:t xml:space="preserve"> </w:t>
      </w:r>
      <w:r w:rsidR="00EB6608">
        <w:rPr>
          <w:rFonts w:ascii="Times New Roman" w:hAnsi="Times New Roman" w:cs="Times New Roman"/>
          <w:sz w:val="24"/>
        </w:rPr>
        <w:t>merupakan terapi yang bertujuan</w:t>
      </w:r>
      <w:r w:rsidRPr="00C26108">
        <w:rPr>
          <w:rFonts w:ascii="Times New Roman" w:hAnsi="Times New Roman" w:cs="Times New Roman"/>
          <w:sz w:val="24"/>
        </w:rPr>
        <w:t xml:space="preserve"> </w:t>
      </w:r>
      <w:r w:rsidR="00C607DA">
        <w:rPr>
          <w:rFonts w:ascii="Times New Roman" w:hAnsi="Times New Roman" w:cs="Times New Roman"/>
          <w:sz w:val="24"/>
        </w:rPr>
        <w:t xml:space="preserve">untuk </w:t>
      </w:r>
      <w:r w:rsidR="00213D52">
        <w:rPr>
          <w:rFonts w:ascii="Times New Roman" w:hAnsi="Times New Roman" w:cs="Times New Roman"/>
          <w:sz w:val="24"/>
        </w:rPr>
        <w:t>merubah</w:t>
      </w:r>
      <w:r w:rsidRPr="00C26108">
        <w:rPr>
          <w:rFonts w:ascii="Times New Roman" w:hAnsi="Times New Roman" w:cs="Times New Roman"/>
          <w:sz w:val="24"/>
        </w:rPr>
        <w:t xml:space="preserve"> cara </w:t>
      </w:r>
      <w:r w:rsidR="00EB6608">
        <w:rPr>
          <w:rFonts w:ascii="Times New Roman" w:hAnsi="Times New Roman" w:cs="Times New Roman"/>
          <w:sz w:val="24"/>
        </w:rPr>
        <w:t>berpikir klien yang tidak logis/</w:t>
      </w:r>
      <w:r w:rsidRPr="00C26108">
        <w:rPr>
          <w:rFonts w:ascii="Times New Roman" w:hAnsi="Times New Roman" w:cs="Times New Roman"/>
          <w:sz w:val="24"/>
        </w:rPr>
        <w:t>tidak rasional dan menggantiny</w:t>
      </w:r>
      <w:r w:rsidR="00EB6608">
        <w:rPr>
          <w:rFonts w:ascii="Times New Roman" w:hAnsi="Times New Roman" w:cs="Times New Roman"/>
          <w:sz w:val="24"/>
        </w:rPr>
        <w:t>a dengan sesuatu yang logis/</w:t>
      </w:r>
      <w:r w:rsidRPr="00C26108">
        <w:rPr>
          <w:rFonts w:ascii="Times New Roman" w:hAnsi="Times New Roman" w:cs="Times New Roman"/>
          <w:sz w:val="24"/>
        </w:rPr>
        <w:t>rasional dengan cara mengonfrontasikan klien dengan keyakinan</w:t>
      </w:r>
      <w:r w:rsidR="00C607DA">
        <w:rPr>
          <w:rFonts w:ascii="Times New Roman" w:hAnsi="Times New Roman" w:cs="Times New Roman"/>
          <w:sz w:val="24"/>
        </w:rPr>
        <w:t>-</w:t>
      </w:r>
      <w:r w:rsidRPr="00C26108">
        <w:rPr>
          <w:rFonts w:ascii="Times New Roman" w:hAnsi="Times New Roman" w:cs="Times New Roman"/>
          <w:sz w:val="24"/>
        </w:rPr>
        <w:t>keyakinan irasionalnya serta menyerang, menentang, mempertanyakan, dan membahas keyakina-keyakinan yang irasional.</w:t>
      </w:r>
    </w:p>
    <w:p w:rsidR="00046188" w:rsidRDefault="00046188" w:rsidP="00046188">
      <w:pPr>
        <w:pStyle w:val="ListParagraph"/>
        <w:numPr>
          <w:ilvl w:val="0"/>
          <w:numId w:val="8"/>
        </w:numPr>
        <w:spacing w:line="480" w:lineRule="auto"/>
        <w:ind w:left="720"/>
        <w:jc w:val="both"/>
        <w:rPr>
          <w:rFonts w:ascii="Times New Roman" w:hAnsi="Times New Roman" w:cs="Times New Roman"/>
          <w:b/>
          <w:sz w:val="24"/>
        </w:rPr>
      </w:pPr>
      <w:r>
        <w:rPr>
          <w:rFonts w:ascii="Times New Roman" w:hAnsi="Times New Roman" w:cs="Times New Roman"/>
          <w:b/>
          <w:sz w:val="24"/>
        </w:rPr>
        <w:t xml:space="preserve">Pandangan </w:t>
      </w:r>
      <w:r w:rsidR="008C492A" w:rsidRPr="008C492A">
        <w:rPr>
          <w:rFonts w:ascii="Times New Roman" w:hAnsi="Times New Roman" w:cs="Times New Roman"/>
          <w:b/>
          <w:i/>
          <w:sz w:val="24"/>
        </w:rPr>
        <w:t>Rational Emotive Behavior Therapy</w:t>
      </w:r>
      <w:r>
        <w:rPr>
          <w:rFonts w:ascii="Times New Roman" w:hAnsi="Times New Roman" w:cs="Times New Roman"/>
          <w:b/>
          <w:sz w:val="24"/>
        </w:rPr>
        <w:t xml:space="preserve"> Terhadap Manusia.</w:t>
      </w:r>
    </w:p>
    <w:p w:rsidR="00046188" w:rsidRDefault="00EB0779" w:rsidP="006A06C2">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Pendekatan </w:t>
      </w:r>
      <w:r w:rsidR="008C492A" w:rsidRPr="008C492A">
        <w:rPr>
          <w:rFonts w:ascii="Times New Roman" w:hAnsi="Times New Roman" w:cs="Times New Roman"/>
          <w:i/>
          <w:sz w:val="24"/>
        </w:rPr>
        <w:t>Rational Emotive Behavior Therapy</w:t>
      </w:r>
      <w:r>
        <w:rPr>
          <w:rFonts w:ascii="Times New Roman" w:hAnsi="Times New Roman" w:cs="Times New Roman"/>
          <w:sz w:val="24"/>
        </w:rPr>
        <w:t xml:space="preserve"> memandang manusia sebagai individu yang didominasi oleh sistem berpikir dan sistem perasaan yang berkaitan dalam sistem psikis individu. Secara khusus pendekatan </w:t>
      </w:r>
      <w:r w:rsidR="008C492A" w:rsidRPr="008C492A">
        <w:rPr>
          <w:rFonts w:ascii="Times New Roman" w:hAnsi="Times New Roman" w:cs="Times New Roman"/>
          <w:i/>
          <w:sz w:val="24"/>
        </w:rPr>
        <w:t>Rational Emotive Behavior Therapy</w:t>
      </w:r>
      <w:r>
        <w:rPr>
          <w:rFonts w:ascii="Times New Roman" w:hAnsi="Times New Roman" w:cs="Times New Roman"/>
          <w:sz w:val="24"/>
        </w:rPr>
        <w:t xml:space="preserve"> berasumsi bahwa individu memiliki karakteristik sebagai berikut:</w:t>
      </w:r>
    </w:p>
    <w:p w:rsidR="00EB0779" w:rsidRDefault="00EB0779" w:rsidP="00EB0779">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Individu memiliki potensi yang unik untuk berpikir rasional dan irasional</w:t>
      </w:r>
      <w:r w:rsidR="006A06C2">
        <w:rPr>
          <w:rFonts w:ascii="Times New Roman" w:hAnsi="Times New Roman" w:cs="Times New Roman"/>
          <w:sz w:val="24"/>
        </w:rPr>
        <w:t xml:space="preserve"> </w:t>
      </w:r>
    </w:p>
    <w:p w:rsidR="00AE3E4F" w:rsidRDefault="00BF6CCF" w:rsidP="00E54661">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Pemi</w:t>
      </w:r>
      <w:r w:rsidR="006A06C2">
        <w:rPr>
          <w:rFonts w:ascii="Times New Roman" w:hAnsi="Times New Roman" w:cs="Times New Roman"/>
          <w:sz w:val="24"/>
        </w:rPr>
        <w:t>kiran</w:t>
      </w:r>
      <w:r>
        <w:rPr>
          <w:rFonts w:ascii="Times New Roman" w:hAnsi="Times New Roman" w:cs="Times New Roman"/>
          <w:sz w:val="24"/>
        </w:rPr>
        <w:t xml:space="preserve"> </w:t>
      </w:r>
      <w:r w:rsidR="006A06C2">
        <w:rPr>
          <w:rFonts w:ascii="Times New Roman" w:hAnsi="Times New Roman" w:cs="Times New Roman"/>
          <w:sz w:val="24"/>
        </w:rPr>
        <w:t>irasional berasal dari proses belajar yang irasional yang didapat dari orangtua dan budaya.</w:t>
      </w:r>
    </w:p>
    <w:p w:rsidR="00AE3E4F" w:rsidRDefault="00BF6CCF" w:rsidP="00E54661">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lastRenderedPageBreak/>
        <w:t>Manusia merupakan</w:t>
      </w:r>
      <w:r w:rsidR="006A06C2" w:rsidRPr="00AE3E4F">
        <w:rPr>
          <w:rFonts w:ascii="Times New Roman" w:hAnsi="Times New Roman" w:cs="Times New Roman"/>
          <w:sz w:val="24"/>
        </w:rPr>
        <w:t xml:space="preserve"> makhluk verbal dan berpikir melalui symbol dan Bahasa. Dengan demik</w:t>
      </w:r>
      <w:r>
        <w:rPr>
          <w:rFonts w:ascii="Times New Roman" w:hAnsi="Times New Roman" w:cs="Times New Roman"/>
          <w:sz w:val="24"/>
        </w:rPr>
        <w:t>ian, gangguan emosi yang terjadi pada</w:t>
      </w:r>
      <w:r w:rsidR="006A06C2" w:rsidRPr="00AE3E4F">
        <w:rPr>
          <w:rFonts w:ascii="Times New Roman" w:hAnsi="Times New Roman" w:cs="Times New Roman"/>
          <w:sz w:val="24"/>
        </w:rPr>
        <w:t xml:space="preserve"> individu disebabkan oleh verbalisasi ide dan pemikiran irasional.</w:t>
      </w:r>
    </w:p>
    <w:p w:rsidR="00AE3E4F" w:rsidRDefault="00BF6CCF" w:rsidP="00E54661">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G</w:t>
      </w:r>
      <w:r w:rsidR="006A06C2" w:rsidRPr="00AE3E4F">
        <w:rPr>
          <w:rFonts w:ascii="Times New Roman" w:hAnsi="Times New Roman" w:cs="Times New Roman"/>
          <w:sz w:val="24"/>
        </w:rPr>
        <w:t>angguan emosional yang desebabkan oleh verbalisasi diri (</w:t>
      </w:r>
      <w:r w:rsidR="006A06C2" w:rsidRPr="00AE3E4F">
        <w:rPr>
          <w:rFonts w:ascii="Times New Roman" w:hAnsi="Times New Roman" w:cs="Times New Roman"/>
          <w:i/>
          <w:sz w:val="24"/>
        </w:rPr>
        <w:t>self verbalising</w:t>
      </w:r>
      <w:r w:rsidR="006A06C2" w:rsidRPr="00AE3E4F">
        <w:rPr>
          <w:rFonts w:ascii="Times New Roman" w:hAnsi="Times New Roman" w:cs="Times New Roman"/>
          <w:sz w:val="24"/>
        </w:rPr>
        <w:t>) yang terus menerus dan peresepsi serta sikap terhadap kejadian merup</w:t>
      </w:r>
      <w:r>
        <w:rPr>
          <w:rFonts w:ascii="Times New Roman" w:hAnsi="Times New Roman" w:cs="Times New Roman"/>
          <w:sz w:val="24"/>
        </w:rPr>
        <w:t>akan sumber</w:t>
      </w:r>
      <w:r w:rsidR="006A06C2" w:rsidRPr="00AE3E4F">
        <w:rPr>
          <w:rFonts w:ascii="Times New Roman" w:hAnsi="Times New Roman" w:cs="Times New Roman"/>
          <w:sz w:val="24"/>
        </w:rPr>
        <w:t xml:space="preserve"> permasalahan, bukan karena kejadian itu sendiri.</w:t>
      </w:r>
    </w:p>
    <w:p w:rsidR="00AE3E4F" w:rsidRDefault="00BF6CCF" w:rsidP="00E54661">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I</w:t>
      </w:r>
      <w:r w:rsidR="006A06C2" w:rsidRPr="00AE3E4F">
        <w:rPr>
          <w:rFonts w:ascii="Times New Roman" w:hAnsi="Times New Roman" w:cs="Times New Roman"/>
          <w:sz w:val="24"/>
        </w:rPr>
        <w:t>ndividu memi</w:t>
      </w:r>
      <w:r>
        <w:rPr>
          <w:rFonts w:ascii="Times New Roman" w:hAnsi="Times New Roman" w:cs="Times New Roman"/>
          <w:sz w:val="24"/>
        </w:rPr>
        <w:t>liki potensi untuk mengubah tujuan</w:t>
      </w:r>
      <w:r w:rsidR="006A06C2" w:rsidRPr="00AE3E4F">
        <w:rPr>
          <w:rFonts w:ascii="Times New Roman" w:hAnsi="Times New Roman" w:cs="Times New Roman"/>
          <w:sz w:val="24"/>
        </w:rPr>
        <w:t xml:space="preserve"> hidup personal dan sosialnya.</w:t>
      </w:r>
    </w:p>
    <w:p w:rsidR="006A06C2" w:rsidRPr="00AE3E4F" w:rsidRDefault="00BF6CCF" w:rsidP="00E54661">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P</w:t>
      </w:r>
      <w:r w:rsidR="00B91B93" w:rsidRPr="00AE3E4F">
        <w:rPr>
          <w:rFonts w:ascii="Times New Roman" w:hAnsi="Times New Roman" w:cs="Times New Roman"/>
          <w:sz w:val="24"/>
        </w:rPr>
        <w:t>ikiran dan perasaan yang negatif dan merusak diri dapat diserang dengan mengorganisasikan kembali perespsi dan pemikiran, sehingga menjadi logis dan rasional.</w:t>
      </w:r>
    </w:p>
    <w:p w:rsidR="00B91B93" w:rsidRDefault="00B91B93" w:rsidP="00EB0779">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Contoh berpikir tidak logis yang biasanya banyak menguasai individu adalah:</w:t>
      </w:r>
    </w:p>
    <w:p w:rsidR="00B91B93" w:rsidRPr="00AE3E4F" w:rsidRDefault="00B91B93" w:rsidP="00AE3E4F">
      <w:pPr>
        <w:pStyle w:val="ListParagraph"/>
        <w:numPr>
          <w:ilvl w:val="0"/>
          <w:numId w:val="19"/>
        </w:numPr>
        <w:spacing w:line="480" w:lineRule="auto"/>
        <w:ind w:left="1134"/>
        <w:jc w:val="both"/>
        <w:rPr>
          <w:rFonts w:ascii="Times New Roman" w:hAnsi="Times New Roman" w:cs="Times New Roman"/>
          <w:sz w:val="24"/>
        </w:rPr>
      </w:pPr>
      <w:r w:rsidRPr="00AE3E4F">
        <w:rPr>
          <w:rFonts w:ascii="Times New Roman" w:hAnsi="Times New Roman" w:cs="Times New Roman"/>
          <w:sz w:val="24"/>
        </w:rPr>
        <w:t xml:space="preserve">Saya harus sempurna </w:t>
      </w:r>
    </w:p>
    <w:p w:rsidR="00B91B93" w:rsidRPr="00AE3E4F" w:rsidRDefault="00D6139B" w:rsidP="00AE3E4F">
      <w:pPr>
        <w:pStyle w:val="ListParagraph"/>
        <w:numPr>
          <w:ilvl w:val="0"/>
          <w:numId w:val="19"/>
        </w:numPr>
        <w:spacing w:line="480" w:lineRule="auto"/>
        <w:ind w:left="1134"/>
        <w:jc w:val="both"/>
        <w:rPr>
          <w:rFonts w:ascii="Times New Roman" w:hAnsi="Times New Roman" w:cs="Times New Roman"/>
          <w:sz w:val="24"/>
        </w:rPr>
      </w:pPr>
      <w:r w:rsidRPr="00AE3E4F">
        <w:rPr>
          <w:rFonts w:ascii="Times New Roman" w:hAnsi="Times New Roman" w:cs="Times New Roman"/>
          <w:sz w:val="24"/>
        </w:rPr>
        <w:t>S</w:t>
      </w:r>
      <w:r w:rsidR="00B91B93" w:rsidRPr="00AE3E4F">
        <w:rPr>
          <w:rFonts w:ascii="Times New Roman" w:hAnsi="Times New Roman" w:cs="Times New Roman"/>
          <w:sz w:val="24"/>
        </w:rPr>
        <w:t>aya baru saja melakukan kesalahan, saya bodoh sekali !</w:t>
      </w:r>
    </w:p>
    <w:p w:rsidR="00B91B93" w:rsidRPr="00AE3E4F" w:rsidRDefault="00D6139B" w:rsidP="00AE3E4F">
      <w:pPr>
        <w:pStyle w:val="ListParagraph"/>
        <w:numPr>
          <w:ilvl w:val="0"/>
          <w:numId w:val="19"/>
        </w:numPr>
        <w:spacing w:line="480" w:lineRule="auto"/>
        <w:ind w:left="1134"/>
        <w:jc w:val="both"/>
        <w:rPr>
          <w:rFonts w:ascii="Times New Roman" w:hAnsi="Times New Roman" w:cs="Times New Roman"/>
          <w:sz w:val="24"/>
        </w:rPr>
      </w:pPr>
      <w:r w:rsidRPr="00AE3E4F">
        <w:rPr>
          <w:rFonts w:ascii="Times New Roman" w:hAnsi="Times New Roman" w:cs="Times New Roman"/>
          <w:sz w:val="24"/>
        </w:rPr>
        <w:t>I</w:t>
      </w:r>
      <w:r w:rsidR="00B91B93" w:rsidRPr="00AE3E4F">
        <w:rPr>
          <w:rFonts w:ascii="Times New Roman" w:hAnsi="Times New Roman" w:cs="Times New Roman"/>
          <w:sz w:val="24"/>
        </w:rPr>
        <w:t>ni adalah bukti bahwa saya tidak sempurna, maka saya tidak berguna.</w:t>
      </w:r>
    </w:p>
    <w:p w:rsidR="00F65FD5" w:rsidRDefault="0073131E" w:rsidP="00F65FD5">
      <w:pPr>
        <w:spacing w:line="480" w:lineRule="auto"/>
        <w:jc w:val="both"/>
        <w:rPr>
          <w:rFonts w:ascii="Times New Roman" w:hAnsi="Times New Roman" w:cs="Times New Roman"/>
          <w:sz w:val="24"/>
        </w:rPr>
      </w:pPr>
      <w:r>
        <w:rPr>
          <w:rFonts w:ascii="Times New Roman" w:hAnsi="Times New Roman" w:cs="Times New Roman"/>
          <w:sz w:val="24"/>
        </w:rPr>
        <w:t>Ellis mengidentifikasi 11 keyakinan irasional individu yang dapat mengakibatkan masalah yaitu:</w:t>
      </w:r>
    </w:p>
    <w:p w:rsidR="0073131E" w:rsidRPr="00AE3E4F" w:rsidRDefault="00D6139B" w:rsidP="00A12263">
      <w:pPr>
        <w:pStyle w:val="ListParagraph"/>
        <w:numPr>
          <w:ilvl w:val="3"/>
          <w:numId w:val="21"/>
        </w:numPr>
        <w:spacing w:after="0" w:line="480" w:lineRule="auto"/>
        <w:ind w:left="1418" w:hanging="567"/>
        <w:jc w:val="both"/>
        <w:rPr>
          <w:rFonts w:ascii="Times New Roman" w:hAnsi="Times New Roman" w:cs="Times New Roman"/>
          <w:sz w:val="24"/>
        </w:rPr>
      </w:pPr>
      <w:r w:rsidRPr="00AE3E4F">
        <w:rPr>
          <w:rFonts w:ascii="Times New Roman" w:hAnsi="Times New Roman" w:cs="Times New Roman"/>
          <w:sz w:val="24"/>
        </w:rPr>
        <w:t>D</w:t>
      </w:r>
      <w:r w:rsidR="0073131E" w:rsidRPr="00AE3E4F">
        <w:rPr>
          <w:rFonts w:ascii="Times New Roman" w:hAnsi="Times New Roman" w:cs="Times New Roman"/>
          <w:sz w:val="24"/>
        </w:rPr>
        <w:t>icintai dan disetujui oleh orang lain ada</w:t>
      </w:r>
      <w:r w:rsidR="00A12263">
        <w:rPr>
          <w:rFonts w:ascii="Times New Roman" w:hAnsi="Times New Roman" w:cs="Times New Roman"/>
          <w:sz w:val="24"/>
        </w:rPr>
        <w:t>lah sesuatu yang harus saya dapatkan</w:t>
      </w:r>
      <w:r w:rsidR="0073131E" w:rsidRPr="00AE3E4F">
        <w:rPr>
          <w:rFonts w:ascii="Times New Roman" w:hAnsi="Times New Roman" w:cs="Times New Roman"/>
          <w:sz w:val="24"/>
        </w:rPr>
        <w:t>.</w:t>
      </w:r>
    </w:p>
    <w:p w:rsidR="0073131E" w:rsidRPr="00AE3E4F" w:rsidRDefault="00D6139B" w:rsidP="00A12263">
      <w:pPr>
        <w:pStyle w:val="ListParagraph"/>
        <w:numPr>
          <w:ilvl w:val="3"/>
          <w:numId w:val="21"/>
        </w:numPr>
        <w:spacing w:after="0" w:line="480" w:lineRule="auto"/>
        <w:ind w:left="1418" w:hanging="567"/>
        <w:jc w:val="both"/>
        <w:rPr>
          <w:rFonts w:ascii="Times New Roman" w:hAnsi="Times New Roman" w:cs="Times New Roman"/>
          <w:sz w:val="24"/>
        </w:rPr>
      </w:pPr>
      <w:r w:rsidRPr="00AE3E4F">
        <w:rPr>
          <w:rFonts w:ascii="Times New Roman" w:hAnsi="Times New Roman" w:cs="Times New Roman"/>
          <w:sz w:val="24"/>
        </w:rPr>
        <w:lastRenderedPageBreak/>
        <w:t>U</w:t>
      </w:r>
      <w:r w:rsidR="0073131E" w:rsidRPr="00AE3E4F">
        <w:rPr>
          <w:rFonts w:ascii="Times New Roman" w:hAnsi="Times New Roman" w:cs="Times New Roman"/>
          <w:sz w:val="24"/>
        </w:rPr>
        <w:t xml:space="preserve">ntuk menjadi orang yang </w:t>
      </w:r>
      <w:r w:rsidR="000A2507">
        <w:rPr>
          <w:rFonts w:ascii="Times New Roman" w:hAnsi="Times New Roman" w:cs="Times New Roman"/>
          <w:sz w:val="24"/>
        </w:rPr>
        <w:t>b</w:t>
      </w:r>
      <w:r w:rsidR="0073131E" w:rsidRPr="00AE3E4F">
        <w:rPr>
          <w:rFonts w:ascii="Times New Roman" w:hAnsi="Times New Roman" w:cs="Times New Roman"/>
          <w:sz w:val="24"/>
        </w:rPr>
        <w:t>erharga, individu harus kompeten dan mencapai s</w:t>
      </w:r>
      <w:r w:rsidR="00976AC2">
        <w:rPr>
          <w:rFonts w:ascii="Times New Roman" w:hAnsi="Times New Roman" w:cs="Times New Roman"/>
          <w:sz w:val="24"/>
        </w:rPr>
        <w:t>e</w:t>
      </w:r>
      <w:r w:rsidR="0073131E" w:rsidRPr="00AE3E4F">
        <w:rPr>
          <w:rFonts w:ascii="Times New Roman" w:hAnsi="Times New Roman" w:cs="Times New Roman"/>
          <w:sz w:val="24"/>
        </w:rPr>
        <w:t>tiap usahanya.</w:t>
      </w:r>
    </w:p>
    <w:p w:rsidR="0073131E" w:rsidRPr="00AE3E4F" w:rsidRDefault="00D6139B" w:rsidP="00A12263">
      <w:pPr>
        <w:pStyle w:val="ListParagraph"/>
        <w:numPr>
          <w:ilvl w:val="3"/>
          <w:numId w:val="21"/>
        </w:numPr>
        <w:spacing w:after="0" w:line="480" w:lineRule="auto"/>
        <w:ind w:left="1418" w:hanging="567"/>
        <w:jc w:val="both"/>
        <w:rPr>
          <w:rFonts w:ascii="Times New Roman" w:hAnsi="Times New Roman" w:cs="Times New Roman"/>
          <w:sz w:val="24"/>
        </w:rPr>
      </w:pPr>
      <w:r w:rsidRPr="00AE3E4F">
        <w:rPr>
          <w:rFonts w:ascii="Times New Roman" w:hAnsi="Times New Roman" w:cs="Times New Roman"/>
          <w:sz w:val="24"/>
        </w:rPr>
        <w:t>Orang yang tidak bermoral, k</w:t>
      </w:r>
      <w:r w:rsidR="0073131E" w:rsidRPr="00AE3E4F">
        <w:rPr>
          <w:rFonts w:ascii="Times New Roman" w:hAnsi="Times New Roman" w:cs="Times New Roman"/>
          <w:sz w:val="24"/>
        </w:rPr>
        <w:t xml:space="preserve">riminal dan nakal </w:t>
      </w:r>
      <w:r w:rsidR="00A12263">
        <w:rPr>
          <w:rFonts w:ascii="Times New Roman" w:hAnsi="Times New Roman" w:cs="Times New Roman"/>
          <w:sz w:val="24"/>
        </w:rPr>
        <w:t>harus dihukum</w:t>
      </w:r>
      <w:r w:rsidR="0073131E" w:rsidRPr="00AE3E4F">
        <w:rPr>
          <w:rFonts w:ascii="Times New Roman" w:hAnsi="Times New Roman" w:cs="Times New Roman"/>
          <w:sz w:val="24"/>
        </w:rPr>
        <w:t>.</w:t>
      </w:r>
    </w:p>
    <w:p w:rsidR="0073131E" w:rsidRPr="00AE3E4F" w:rsidRDefault="00D6139B" w:rsidP="00A12263">
      <w:pPr>
        <w:pStyle w:val="ListParagraph"/>
        <w:numPr>
          <w:ilvl w:val="3"/>
          <w:numId w:val="21"/>
        </w:numPr>
        <w:spacing w:after="0" w:line="480" w:lineRule="auto"/>
        <w:ind w:left="1418" w:hanging="567"/>
        <w:jc w:val="both"/>
        <w:rPr>
          <w:rFonts w:ascii="Times New Roman" w:hAnsi="Times New Roman" w:cs="Times New Roman"/>
          <w:sz w:val="24"/>
        </w:rPr>
      </w:pPr>
      <w:r w:rsidRPr="00AE3E4F">
        <w:rPr>
          <w:rFonts w:ascii="Times New Roman" w:hAnsi="Times New Roman" w:cs="Times New Roman"/>
          <w:sz w:val="24"/>
        </w:rPr>
        <w:t>H</w:t>
      </w:r>
      <w:r w:rsidR="0073131E" w:rsidRPr="00AE3E4F">
        <w:rPr>
          <w:rFonts w:ascii="Times New Roman" w:hAnsi="Times New Roman" w:cs="Times New Roman"/>
          <w:sz w:val="24"/>
        </w:rPr>
        <w:t xml:space="preserve">al yang sangat buruk dan </w:t>
      </w:r>
      <w:r w:rsidRPr="00AE3E4F">
        <w:rPr>
          <w:rFonts w:ascii="Times New Roman" w:hAnsi="Times New Roman" w:cs="Times New Roman"/>
          <w:sz w:val="24"/>
        </w:rPr>
        <w:t xml:space="preserve">menyebalkan adalah bila segala </w:t>
      </w:r>
      <w:r w:rsidR="0073131E" w:rsidRPr="00AE3E4F">
        <w:rPr>
          <w:rFonts w:ascii="Times New Roman" w:hAnsi="Times New Roman" w:cs="Times New Roman"/>
          <w:sz w:val="24"/>
        </w:rPr>
        <w:t>suatu tidak terjadi seperti yang saya harapkan.</w:t>
      </w:r>
    </w:p>
    <w:p w:rsidR="0073131E" w:rsidRPr="00AE3E4F" w:rsidRDefault="00D6139B" w:rsidP="00A12263">
      <w:pPr>
        <w:pStyle w:val="ListParagraph"/>
        <w:numPr>
          <w:ilvl w:val="3"/>
          <w:numId w:val="21"/>
        </w:numPr>
        <w:spacing w:after="0" w:line="480" w:lineRule="auto"/>
        <w:ind w:left="1418" w:hanging="567"/>
        <w:jc w:val="both"/>
        <w:rPr>
          <w:rFonts w:ascii="Times New Roman" w:hAnsi="Times New Roman" w:cs="Times New Roman"/>
          <w:sz w:val="24"/>
        </w:rPr>
      </w:pPr>
      <w:r w:rsidRPr="00AE3E4F">
        <w:rPr>
          <w:rFonts w:ascii="Times New Roman" w:hAnsi="Times New Roman" w:cs="Times New Roman"/>
          <w:sz w:val="24"/>
        </w:rPr>
        <w:t>K</w:t>
      </w:r>
      <w:r w:rsidR="0073131E" w:rsidRPr="00AE3E4F">
        <w:rPr>
          <w:rFonts w:ascii="Times New Roman" w:hAnsi="Times New Roman" w:cs="Times New Roman"/>
          <w:sz w:val="24"/>
        </w:rPr>
        <w:t>etidak bahagiaan merupakan hasil dar</w:t>
      </w:r>
      <w:r w:rsidRPr="00AE3E4F">
        <w:rPr>
          <w:rFonts w:ascii="Times New Roman" w:hAnsi="Times New Roman" w:cs="Times New Roman"/>
          <w:sz w:val="24"/>
        </w:rPr>
        <w:t>i peristiwa eksternal yang tidak dapat di k</w:t>
      </w:r>
      <w:r w:rsidR="0073131E" w:rsidRPr="00AE3E4F">
        <w:rPr>
          <w:rFonts w:ascii="Times New Roman" w:hAnsi="Times New Roman" w:cs="Times New Roman"/>
          <w:sz w:val="24"/>
        </w:rPr>
        <w:t xml:space="preserve">ontrol oleh diri sendiri. </w:t>
      </w:r>
    </w:p>
    <w:p w:rsidR="0073131E" w:rsidRPr="00AE3E4F" w:rsidRDefault="00D6139B" w:rsidP="00A12263">
      <w:pPr>
        <w:pStyle w:val="ListParagraph"/>
        <w:numPr>
          <w:ilvl w:val="3"/>
          <w:numId w:val="21"/>
        </w:numPr>
        <w:spacing w:after="0" w:line="480" w:lineRule="auto"/>
        <w:ind w:left="1418" w:hanging="567"/>
        <w:jc w:val="both"/>
        <w:rPr>
          <w:rFonts w:ascii="Times New Roman" w:hAnsi="Times New Roman" w:cs="Times New Roman"/>
          <w:sz w:val="24"/>
        </w:rPr>
      </w:pPr>
      <w:r w:rsidRPr="00AE3E4F">
        <w:rPr>
          <w:rFonts w:ascii="Times New Roman" w:hAnsi="Times New Roman" w:cs="Times New Roman"/>
          <w:sz w:val="24"/>
        </w:rPr>
        <w:t>S</w:t>
      </w:r>
      <w:r w:rsidR="0073131E" w:rsidRPr="00AE3E4F">
        <w:rPr>
          <w:rFonts w:ascii="Times New Roman" w:hAnsi="Times New Roman" w:cs="Times New Roman"/>
          <w:sz w:val="24"/>
        </w:rPr>
        <w:t>esuatu yang membahayakan harus menjadi peratian dan harus selalu diingat dalam pikiran.</w:t>
      </w:r>
    </w:p>
    <w:p w:rsidR="0073131E" w:rsidRPr="00AE3E4F" w:rsidRDefault="00D6139B" w:rsidP="00A12263">
      <w:pPr>
        <w:pStyle w:val="ListParagraph"/>
        <w:numPr>
          <w:ilvl w:val="3"/>
          <w:numId w:val="21"/>
        </w:numPr>
        <w:spacing w:after="0" w:line="480" w:lineRule="auto"/>
        <w:ind w:left="1418" w:hanging="567"/>
        <w:jc w:val="both"/>
        <w:rPr>
          <w:rFonts w:ascii="Times New Roman" w:hAnsi="Times New Roman" w:cs="Times New Roman"/>
          <w:sz w:val="24"/>
        </w:rPr>
      </w:pPr>
      <w:r w:rsidRPr="00AE3E4F">
        <w:rPr>
          <w:rFonts w:ascii="Times New Roman" w:hAnsi="Times New Roman" w:cs="Times New Roman"/>
          <w:sz w:val="24"/>
        </w:rPr>
        <w:t>L</w:t>
      </w:r>
      <w:r w:rsidR="00A12263">
        <w:rPr>
          <w:rFonts w:ascii="Times New Roman" w:hAnsi="Times New Roman" w:cs="Times New Roman"/>
          <w:sz w:val="24"/>
        </w:rPr>
        <w:t>ari dari masalah</w:t>
      </w:r>
      <w:r w:rsidR="0073131E" w:rsidRPr="00AE3E4F">
        <w:rPr>
          <w:rFonts w:ascii="Times New Roman" w:hAnsi="Times New Roman" w:cs="Times New Roman"/>
          <w:sz w:val="24"/>
        </w:rPr>
        <w:t xml:space="preserve"> dan tanggung jawab</w:t>
      </w:r>
      <w:r w:rsidRPr="00AE3E4F">
        <w:rPr>
          <w:rFonts w:ascii="Times New Roman" w:hAnsi="Times New Roman" w:cs="Times New Roman"/>
          <w:sz w:val="24"/>
        </w:rPr>
        <w:t xml:space="preserve"> </w:t>
      </w:r>
      <w:r w:rsidR="0073131E" w:rsidRPr="00AE3E4F">
        <w:rPr>
          <w:rFonts w:ascii="Times New Roman" w:hAnsi="Times New Roman" w:cs="Times New Roman"/>
          <w:sz w:val="24"/>
        </w:rPr>
        <w:t>lebih mudah daripada menghadapinya.</w:t>
      </w:r>
    </w:p>
    <w:p w:rsidR="0073131E" w:rsidRPr="00AE3E4F" w:rsidRDefault="00D6139B" w:rsidP="00A12263">
      <w:pPr>
        <w:pStyle w:val="ListParagraph"/>
        <w:numPr>
          <w:ilvl w:val="3"/>
          <w:numId w:val="21"/>
        </w:numPr>
        <w:spacing w:after="0" w:line="480" w:lineRule="auto"/>
        <w:ind w:left="1418" w:hanging="567"/>
        <w:jc w:val="both"/>
        <w:rPr>
          <w:rFonts w:ascii="Times New Roman" w:hAnsi="Times New Roman" w:cs="Times New Roman"/>
          <w:sz w:val="24"/>
        </w:rPr>
      </w:pPr>
      <w:r w:rsidRPr="00AE3E4F">
        <w:rPr>
          <w:rFonts w:ascii="Times New Roman" w:hAnsi="Times New Roman" w:cs="Times New Roman"/>
          <w:sz w:val="24"/>
        </w:rPr>
        <w:t>S</w:t>
      </w:r>
      <w:r w:rsidR="0073131E" w:rsidRPr="00AE3E4F">
        <w:rPr>
          <w:rFonts w:ascii="Times New Roman" w:hAnsi="Times New Roman" w:cs="Times New Roman"/>
          <w:sz w:val="24"/>
        </w:rPr>
        <w:t>eseorang harus memiliki orang lain sebagai tampat ber</w:t>
      </w:r>
      <w:r w:rsidR="00A12263">
        <w:rPr>
          <w:rFonts w:ascii="Times New Roman" w:hAnsi="Times New Roman" w:cs="Times New Roman"/>
          <w:sz w:val="24"/>
        </w:rPr>
        <w:t>lindung</w:t>
      </w:r>
      <w:r w:rsidRPr="00AE3E4F">
        <w:rPr>
          <w:rFonts w:ascii="Times New Roman" w:hAnsi="Times New Roman" w:cs="Times New Roman"/>
          <w:sz w:val="24"/>
        </w:rPr>
        <w:t xml:space="preserve"> dan harus memiliki seseo</w:t>
      </w:r>
      <w:r w:rsidR="0073131E" w:rsidRPr="00AE3E4F">
        <w:rPr>
          <w:rFonts w:ascii="Times New Roman" w:hAnsi="Times New Roman" w:cs="Times New Roman"/>
          <w:sz w:val="24"/>
        </w:rPr>
        <w:t>rang yang lebih kuat yang dapat menjadi tempat bersandar.</w:t>
      </w:r>
    </w:p>
    <w:p w:rsidR="00AE3E4F" w:rsidRDefault="00D6139B" w:rsidP="00A12263">
      <w:pPr>
        <w:pStyle w:val="ListParagraph"/>
        <w:numPr>
          <w:ilvl w:val="3"/>
          <w:numId w:val="21"/>
        </w:numPr>
        <w:spacing w:after="0" w:line="480" w:lineRule="auto"/>
        <w:ind w:left="1418" w:hanging="567"/>
        <w:jc w:val="both"/>
        <w:rPr>
          <w:rFonts w:ascii="Times New Roman" w:hAnsi="Times New Roman" w:cs="Times New Roman"/>
          <w:sz w:val="24"/>
        </w:rPr>
      </w:pPr>
      <w:r w:rsidRPr="00AE3E4F">
        <w:rPr>
          <w:rFonts w:ascii="Times New Roman" w:hAnsi="Times New Roman" w:cs="Times New Roman"/>
          <w:sz w:val="24"/>
        </w:rPr>
        <w:t>M</w:t>
      </w:r>
      <w:r w:rsidR="0073131E" w:rsidRPr="00AE3E4F">
        <w:rPr>
          <w:rFonts w:ascii="Times New Roman" w:hAnsi="Times New Roman" w:cs="Times New Roman"/>
          <w:sz w:val="24"/>
        </w:rPr>
        <w:t>asalalu menetukan tingkahlaku saat ini dan tak</w:t>
      </w:r>
      <w:r w:rsidRPr="00AE3E4F">
        <w:rPr>
          <w:rFonts w:ascii="Times New Roman" w:hAnsi="Times New Roman" w:cs="Times New Roman"/>
          <w:sz w:val="24"/>
        </w:rPr>
        <w:t xml:space="preserve"> </w:t>
      </w:r>
      <w:r w:rsidR="0073131E" w:rsidRPr="00AE3E4F">
        <w:rPr>
          <w:rFonts w:ascii="Times New Roman" w:hAnsi="Times New Roman" w:cs="Times New Roman"/>
          <w:sz w:val="24"/>
        </w:rPr>
        <w:t>bisa diubah.</w:t>
      </w:r>
    </w:p>
    <w:p w:rsidR="0073131E" w:rsidRPr="00AE3E4F" w:rsidRDefault="00D6139B" w:rsidP="00A12263">
      <w:pPr>
        <w:pStyle w:val="ListParagraph"/>
        <w:numPr>
          <w:ilvl w:val="3"/>
          <w:numId w:val="21"/>
        </w:numPr>
        <w:spacing w:after="0" w:line="480" w:lineRule="auto"/>
        <w:ind w:left="1418" w:hanging="567"/>
        <w:jc w:val="both"/>
        <w:rPr>
          <w:rFonts w:ascii="Times New Roman" w:hAnsi="Times New Roman" w:cs="Times New Roman"/>
          <w:sz w:val="24"/>
        </w:rPr>
      </w:pPr>
      <w:r w:rsidRPr="00AE3E4F">
        <w:rPr>
          <w:rFonts w:ascii="Times New Roman" w:hAnsi="Times New Roman" w:cs="Times New Roman"/>
          <w:sz w:val="24"/>
        </w:rPr>
        <w:t>Individu bertanggung</w:t>
      </w:r>
      <w:r w:rsidR="0073131E" w:rsidRPr="00AE3E4F">
        <w:rPr>
          <w:rFonts w:ascii="Times New Roman" w:hAnsi="Times New Roman" w:cs="Times New Roman"/>
          <w:sz w:val="24"/>
        </w:rPr>
        <w:t>jawab atas mas</w:t>
      </w:r>
      <w:r w:rsidRPr="00AE3E4F">
        <w:rPr>
          <w:rFonts w:ascii="Times New Roman" w:hAnsi="Times New Roman" w:cs="Times New Roman"/>
          <w:sz w:val="24"/>
        </w:rPr>
        <w:t>a</w:t>
      </w:r>
      <w:r w:rsidR="0073131E" w:rsidRPr="00AE3E4F">
        <w:rPr>
          <w:rFonts w:ascii="Times New Roman" w:hAnsi="Times New Roman" w:cs="Times New Roman"/>
          <w:sz w:val="24"/>
        </w:rPr>
        <w:t>lah dan kesulitan yang dialami oleh orang lain.</w:t>
      </w:r>
    </w:p>
    <w:p w:rsidR="00A12263" w:rsidRPr="00A12263" w:rsidRDefault="00D6139B" w:rsidP="00A12263">
      <w:pPr>
        <w:pStyle w:val="ListParagraph"/>
        <w:numPr>
          <w:ilvl w:val="3"/>
          <w:numId w:val="21"/>
        </w:numPr>
        <w:spacing w:after="0" w:line="480" w:lineRule="auto"/>
        <w:ind w:left="1418" w:hanging="567"/>
        <w:jc w:val="both"/>
        <w:rPr>
          <w:rFonts w:ascii="Times New Roman" w:hAnsi="Times New Roman" w:cs="Times New Roman"/>
          <w:b/>
          <w:sz w:val="24"/>
        </w:rPr>
      </w:pPr>
      <w:r w:rsidRPr="00AE3E4F">
        <w:rPr>
          <w:rFonts w:ascii="Times New Roman" w:hAnsi="Times New Roman" w:cs="Times New Roman"/>
          <w:sz w:val="24"/>
        </w:rPr>
        <w:t>S</w:t>
      </w:r>
      <w:r w:rsidR="0073131E" w:rsidRPr="00AE3E4F">
        <w:rPr>
          <w:rFonts w:ascii="Times New Roman" w:hAnsi="Times New Roman" w:cs="Times New Roman"/>
          <w:sz w:val="24"/>
        </w:rPr>
        <w:t>elalu ada jawaban yang benar untuk setiap masalah</w:t>
      </w:r>
      <w:r w:rsidR="00FC4605">
        <w:rPr>
          <w:rFonts w:ascii="Times New Roman" w:hAnsi="Times New Roman" w:cs="Times New Roman"/>
          <w:sz w:val="24"/>
        </w:rPr>
        <w:t>,</w:t>
      </w:r>
      <w:r w:rsidR="0073131E" w:rsidRPr="00AE3E4F">
        <w:rPr>
          <w:rFonts w:ascii="Times New Roman" w:hAnsi="Times New Roman" w:cs="Times New Roman"/>
          <w:sz w:val="24"/>
        </w:rPr>
        <w:t xml:space="preserve"> </w:t>
      </w:r>
      <w:r w:rsidR="00FC4605">
        <w:rPr>
          <w:rFonts w:ascii="Times New Roman" w:hAnsi="Times New Roman" w:cs="Times New Roman"/>
          <w:sz w:val="24"/>
        </w:rPr>
        <w:t>dan solusi itu harus ditemukan, jika ti</w:t>
      </w:r>
      <w:r w:rsidR="00A12263">
        <w:rPr>
          <w:rFonts w:ascii="Times New Roman" w:hAnsi="Times New Roman" w:cs="Times New Roman"/>
          <w:sz w:val="24"/>
        </w:rPr>
        <w:t>dak maka akan menjadi masalah besar</w:t>
      </w:r>
      <w:r w:rsidR="00FC4605">
        <w:rPr>
          <w:rFonts w:ascii="Times New Roman" w:hAnsi="Times New Roman" w:cs="Times New Roman"/>
          <w:sz w:val="24"/>
        </w:rPr>
        <w:t>.</w:t>
      </w:r>
      <w:r w:rsidR="00FC4605">
        <w:rPr>
          <w:rStyle w:val="FootnoteReference"/>
          <w:rFonts w:ascii="Times New Roman" w:hAnsi="Times New Roman" w:cs="Times New Roman"/>
          <w:sz w:val="24"/>
        </w:rPr>
        <w:footnoteReference w:id="4"/>
      </w:r>
    </w:p>
    <w:p w:rsidR="00A12263" w:rsidRPr="00765885" w:rsidRDefault="00A12263" w:rsidP="00765885">
      <w:pPr>
        <w:spacing w:after="0" w:line="480" w:lineRule="auto"/>
        <w:jc w:val="both"/>
        <w:rPr>
          <w:rFonts w:ascii="Times New Roman" w:hAnsi="Times New Roman" w:cs="Times New Roman"/>
          <w:b/>
          <w:sz w:val="24"/>
        </w:rPr>
      </w:pPr>
    </w:p>
    <w:p w:rsidR="00964D4B" w:rsidRPr="006A5870" w:rsidRDefault="00964D4B" w:rsidP="006A5870">
      <w:pPr>
        <w:pStyle w:val="ListParagraph"/>
        <w:numPr>
          <w:ilvl w:val="0"/>
          <w:numId w:val="8"/>
        </w:numPr>
        <w:spacing w:line="480" w:lineRule="auto"/>
        <w:ind w:left="720"/>
        <w:jc w:val="both"/>
        <w:rPr>
          <w:rFonts w:ascii="Times New Roman" w:hAnsi="Times New Roman" w:cs="Times New Roman"/>
          <w:sz w:val="24"/>
          <w:szCs w:val="24"/>
        </w:rPr>
      </w:pPr>
      <w:r w:rsidRPr="006A5870">
        <w:rPr>
          <w:rFonts w:ascii="Times New Roman" w:hAnsi="Times New Roman" w:cs="Times New Roman"/>
          <w:b/>
          <w:sz w:val="24"/>
          <w:szCs w:val="24"/>
        </w:rPr>
        <w:lastRenderedPageBreak/>
        <w:t xml:space="preserve">Konsep Dasar </w:t>
      </w:r>
      <w:r w:rsidR="008C492A" w:rsidRPr="008C492A">
        <w:rPr>
          <w:rFonts w:ascii="Times New Roman" w:hAnsi="Times New Roman" w:cs="Times New Roman"/>
          <w:b/>
          <w:i/>
          <w:sz w:val="24"/>
          <w:szCs w:val="24"/>
        </w:rPr>
        <w:t>Rational Emotive Behavior Therapy</w:t>
      </w:r>
      <w:r w:rsidRPr="006A5870">
        <w:rPr>
          <w:rFonts w:ascii="Times New Roman" w:hAnsi="Times New Roman" w:cs="Times New Roman"/>
          <w:b/>
          <w:sz w:val="24"/>
          <w:szCs w:val="24"/>
        </w:rPr>
        <w:t>.</w:t>
      </w:r>
    </w:p>
    <w:p w:rsidR="00964D4B" w:rsidRDefault="00964D4B" w:rsidP="00CF5E80">
      <w:pPr>
        <w:spacing w:line="480" w:lineRule="auto"/>
        <w:ind w:left="709" w:firstLine="567"/>
        <w:jc w:val="both"/>
        <w:rPr>
          <w:rFonts w:ascii="Times New Roman" w:hAnsi="Times New Roman" w:cs="Times New Roman"/>
          <w:sz w:val="24"/>
          <w:szCs w:val="24"/>
        </w:rPr>
      </w:pPr>
      <w:r w:rsidRPr="00964D4B">
        <w:rPr>
          <w:rFonts w:ascii="Times New Roman" w:hAnsi="Times New Roman" w:cs="Times New Roman"/>
          <w:sz w:val="24"/>
          <w:szCs w:val="24"/>
        </w:rPr>
        <w:t>Konsep dasar REBT yang dikembangkan oleh Albert Ellis adalah sebagai berikut:</w:t>
      </w:r>
    </w:p>
    <w:p w:rsidR="00964D4B" w:rsidRPr="00964D4B" w:rsidRDefault="00964D4B" w:rsidP="003B6755">
      <w:pPr>
        <w:tabs>
          <w:tab w:val="left" w:pos="1170"/>
        </w:tabs>
        <w:spacing w:line="480" w:lineRule="auto"/>
        <w:ind w:left="1080" w:hanging="360"/>
        <w:jc w:val="both"/>
        <w:rPr>
          <w:rFonts w:ascii="Times New Roman" w:hAnsi="Times New Roman" w:cs="Times New Roman"/>
          <w:sz w:val="24"/>
          <w:szCs w:val="24"/>
        </w:rPr>
      </w:pPr>
      <w:r w:rsidRPr="00964D4B">
        <w:rPr>
          <w:rFonts w:ascii="Times New Roman" w:hAnsi="Times New Roman" w:cs="Times New Roman"/>
          <w:sz w:val="24"/>
          <w:szCs w:val="24"/>
        </w:rPr>
        <w:t xml:space="preserve">1. </w:t>
      </w:r>
      <w:r w:rsidRPr="00964D4B">
        <w:rPr>
          <w:rFonts w:ascii="Times New Roman" w:hAnsi="Times New Roman" w:cs="Times New Roman"/>
          <w:sz w:val="24"/>
          <w:szCs w:val="24"/>
        </w:rPr>
        <w:tab/>
        <w:t xml:space="preserve">Pikiran manusia adalah penyebab dasar dari gangguan emosional. Reaksi emosional yang sehat maupun tidak, bersumber dari pemikiran itu. </w:t>
      </w:r>
    </w:p>
    <w:p w:rsidR="00964D4B" w:rsidRPr="00964D4B" w:rsidRDefault="00964D4B" w:rsidP="003B6755">
      <w:pPr>
        <w:tabs>
          <w:tab w:val="left" w:pos="1170"/>
        </w:tabs>
        <w:spacing w:line="480" w:lineRule="auto"/>
        <w:ind w:left="1080" w:hanging="360"/>
        <w:jc w:val="both"/>
        <w:rPr>
          <w:rFonts w:ascii="Times New Roman" w:hAnsi="Times New Roman" w:cs="Times New Roman"/>
          <w:sz w:val="24"/>
          <w:szCs w:val="24"/>
        </w:rPr>
      </w:pPr>
      <w:r w:rsidRPr="00964D4B">
        <w:rPr>
          <w:rFonts w:ascii="Times New Roman" w:hAnsi="Times New Roman" w:cs="Times New Roman"/>
          <w:sz w:val="24"/>
          <w:szCs w:val="24"/>
        </w:rPr>
        <w:t xml:space="preserve">2. </w:t>
      </w:r>
      <w:r w:rsidRPr="00964D4B">
        <w:rPr>
          <w:rFonts w:ascii="Times New Roman" w:hAnsi="Times New Roman" w:cs="Times New Roman"/>
          <w:sz w:val="24"/>
          <w:szCs w:val="24"/>
        </w:rPr>
        <w:tab/>
        <w:t>Manusia mempunyai potensi pemikiran rasional dan irrasional. Dengan pemikiran rasional dan inteleknya manusia dapat terbebas dari gangguan emosional.</w:t>
      </w:r>
    </w:p>
    <w:p w:rsidR="00964D4B" w:rsidRPr="00964D4B" w:rsidRDefault="00964D4B" w:rsidP="003B6755">
      <w:pPr>
        <w:tabs>
          <w:tab w:val="left" w:pos="1170"/>
        </w:tabs>
        <w:spacing w:line="480" w:lineRule="auto"/>
        <w:ind w:left="1080" w:hanging="360"/>
        <w:jc w:val="both"/>
        <w:rPr>
          <w:rFonts w:ascii="Times New Roman" w:hAnsi="Times New Roman" w:cs="Times New Roman"/>
          <w:sz w:val="24"/>
          <w:szCs w:val="24"/>
        </w:rPr>
      </w:pPr>
      <w:r w:rsidRPr="00964D4B">
        <w:rPr>
          <w:rFonts w:ascii="Times New Roman" w:hAnsi="Times New Roman" w:cs="Times New Roman"/>
          <w:sz w:val="24"/>
          <w:szCs w:val="24"/>
        </w:rPr>
        <w:t>3.</w:t>
      </w:r>
      <w:r w:rsidRPr="00964D4B">
        <w:rPr>
          <w:rFonts w:ascii="Times New Roman" w:hAnsi="Times New Roman" w:cs="Times New Roman"/>
          <w:sz w:val="24"/>
          <w:szCs w:val="24"/>
        </w:rPr>
        <w:tab/>
        <w:t xml:space="preserve">Pemikiran irasional bersumber pada disposisi biologis lewat pengalaman masa kecil dan pengaruh budaya. </w:t>
      </w:r>
    </w:p>
    <w:p w:rsidR="00964D4B" w:rsidRPr="00964D4B" w:rsidRDefault="00964D4B" w:rsidP="003B6755">
      <w:pPr>
        <w:tabs>
          <w:tab w:val="left" w:pos="1170"/>
        </w:tabs>
        <w:spacing w:line="480" w:lineRule="auto"/>
        <w:ind w:left="1080" w:hanging="360"/>
        <w:jc w:val="both"/>
        <w:rPr>
          <w:rFonts w:ascii="Times New Roman" w:hAnsi="Times New Roman" w:cs="Times New Roman"/>
          <w:sz w:val="24"/>
          <w:szCs w:val="24"/>
        </w:rPr>
      </w:pPr>
      <w:r w:rsidRPr="00964D4B">
        <w:rPr>
          <w:rFonts w:ascii="Times New Roman" w:hAnsi="Times New Roman" w:cs="Times New Roman"/>
          <w:sz w:val="24"/>
          <w:szCs w:val="24"/>
        </w:rPr>
        <w:t xml:space="preserve">4. </w:t>
      </w:r>
      <w:r w:rsidRPr="00964D4B">
        <w:rPr>
          <w:rFonts w:ascii="Times New Roman" w:hAnsi="Times New Roman" w:cs="Times New Roman"/>
          <w:sz w:val="24"/>
          <w:szCs w:val="24"/>
        </w:rPr>
        <w:tab/>
        <w:t xml:space="preserve">Pemikiran dan emosi tidak dapat dipisahkan. </w:t>
      </w:r>
    </w:p>
    <w:p w:rsidR="00964D4B" w:rsidRPr="00964D4B" w:rsidRDefault="00964D4B" w:rsidP="003B6755">
      <w:pPr>
        <w:tabs>
          <w:tab w:val="left" w:pos="1170"/>
        </w:tabs>
        <w:spacing w:line="480" w:lineRule="auto"/>
        <w:ind w:left="1080" w:hanging="360"/>
        <w:jc w:val="both"/>
        <w:rPr>
          <w:rFonts w:ascii="Times New Roman" w:hAnsi="Times New Roman" w:cs="Times New Roman"/>
          <w:sz w:val="24"/>
          <w:szCs w:val="24"/>
        </w:rPr>
      </w:pPr>
      <w:r w:rsidRPr="00964D4B">
        <w:rPr>
          <w:rFonts w:ascii="Times New Roman" w:hAnsi="Times New Roman" w:cs="Times New Roman"/>
          <w:sz w:val="24"/>
          <w:szCs w:val="24"/>
        </w:rPr>
        <w:t xml:space="preserve">5. </w:t>
      </w:r>
      <w:r w:rsidRPr="00964D4B">
        <w:rPr>
          <w:rFonts w:ascii="Times New Roman" w:hAnsi="Times New Roman" w:cs="Times New Roman"/>
          <w:sz w:val="24"/>
          <w:szCs w:val="24"/>
        </w:rPr>
        <w:tab/>
        <w:t xml:space="preserve">Berfikir logis dan tidak logis dilakukan dengan symbol- symbol bahasa. </w:t>
      </w:r>
    </w:p>
    <w:p w:rsidR="00964D4B" w:rsidRPr="00964D4B" w:rsidRDefault="00964D4B" w:rsidP="003B6755">
      <w:pPr>
        <w:tabs>
          <w:tab w:val="left" w:pos="1170"/>
        </w:tabs>
        <w:spacing w:line="480" w:lineRule="auto"/>
        <w:ind w:left="1080" w:hanging="360"/>
        <w:jc w:val="both"/>
        <w:rPr>
          <w:rFonts w:ascii="Times New Roman" w:hAnsi="Times New Roman" w:cs="Times New Roman"/>
          <w:sz w:val="24"/>
          <w:szCs w:val="24"/>
        </w:rPr>
      </w:pPr>
      <w:r w:rsidRPr="00964D4B">
        <w:rPr>
          <w:rFonts w:ascii="Times New Roman" w:hAnsi="Times New Roman" w:cs="Times New Roman"/>
          <w:sz w:val="24"/>
          <w:szCs w:val="24"/>
        </w:rPr>
        <w:t xml:space="preserve">6. </w:t>
      </w:r>
      <w:r w:rsidRPr="00964D4B">
        <w:rPr>
          <w:rFonts w:ascii="Times New Roman" w:hAnsi="Times New Roman" w:cs="Times New Roman"/>
          <w:sz w:val="24"/>
          <w:szCs w:val="24"/>
        </w:rPr>
        <w:tab/>
        <w:t xml:space="preserve">Pada diri manusia sering terjadi self- verbalization, yaitu mengatakan sesuatu terus menerus kepada dirinya. </w:t>
      </w:r>
    </w:p>
    <w:p w:rsidR="00435130" w:rsidRDefault="00964D4B" w:rsidP="003B6755">
      <w:pPr>
        <w:tabs>
          <w:tab w:val="left" w:pos="1170"/>
        </w:tabs>
        <w:spacing w:line="480" w:lineRule="auto"/>
        <w:ind w:left="1080" w:hanging="360"/>
        <w:jc w:val="both"/>
        <w:rPr>
          <w:rFonts w:ascii="Times New Roman" w:hAnsi="Times New Roman" w:cs="Times New Roman"/>
          <w:sz w:val="24"/>
          <w:szCs w:val="24"/>
        </w:rPr>
      </w:pPr>
      <w:r w:rsidRPr="00964D4B">
        <w:rPr>
          <w:rFonts w:ascii="Times New Roman" w:hAnsi="Times New Roman" w:cs="Times New Roman"/>
          <w:sz w:val="24"/>
          <w:szCs w:val="24"/>
        </w:rPr>
        <w:t xml:space="preserve">7. </w:t>
      </w:r>
      <w:r w:rsidRPr="00964D4B">
        <w:rPr>
          <w:rFonts w:ascii="Times New Roman" w:hAnsi="Times New Roman" w:cs="Times New Roman"/>
          <w:sz w:val="24"/>
          <w:szCs w:val="24"/>
        </w:rPr>
        <w:tab/>
        <w:t xml:space="preserve">Pemikiran tak logis- irrasional dapat dikembalikan kepada pemikiran logis dengan reorganisasi persepsi. Pemikiran tak logis itu merusak dan </w:t>
      </w:r>
      <w:r w:rsidRPr="00964D4B">
        <w:rPr>
          <w:rFonts w:ascii="Times New Roman" w:hAnsi="Times New Roman" w:cs="Times New Roman"/>
          <w:sz w:val="24"/>
          <w:szCs w:val="24"/>
        </w:rPr>
        <w:lastRenderedPageBreak/>
        <w:t>merendahkan diri melalui emosionalnya. Ide-ide irrasional bahkan dapat menimbulkan neurosis dan psikosis.</w:t>
      </w:r>
      <w:r w:rsidR="00D04DD5">
        <w:rPr>
          <w:rStyle w:val="FootnoteReference"/>
          <w:rFonts w:ascii="Times New Roman" w:hAnsi="Times New Roman" w:cs="Times New Roman"/>
          <w:sz w:val="24"/>
          <w:szCs w:val="24"/>
        </w:rPr>
        <w:footnoteReference w:id="5"/>
      </w:r>
    </w:p>
    <w:p w:rsidR="003A4436" w:rsidRPr="006A5870" w:rsidRDefault="003A4436" w:rsidP="006A5870">
      <w:pPr>
        <w:pStyle w:val="ListParagraph"/>
        <w:numPr>
          <w:ilvl w:val="0"/>
          <w:numId w:val="8"/>
        </w:numPr>
        <w:spacing w:line="360" w:lineRule="auto"/>
        <w:ind w:left="720"/>
        <w:jc w:val="both"/>
        <w:rPr>
          <w:rFonts w:ascii="Times New Roman" w:hAnsi="Times New Roman" w:cs="Times New Roman"/>
          <w:sz w:val="24"/>
          <w:szCs w:val="24"/>
        </w:rPr>
      </w:pPr>
      <w:r w:rsidRPr="006A5870">
        <w:rPr>
          <w:rFonts w:ascii="Times New Roman" w:hAnsi="Times New Roman" w:cs="Times New Roman"/>
          <w:b/>
          <w:sz w:val="24"/>
          <w:szCs w:val="24"/>
        </w:rPr>
        <w:t xml:space="preserve">Tujuan </w:t>
      </w:r>
      <w:r w:rsidR="008C492A" w:rsidRPr="008C492A">
        <w:rPr>
          <w:rFonts w:ascii="Times New Roman" w:hAnsi="Times New Roman" w:cs="Times New Roman"/>
          <w:b/>
          <w:i/>
          <w:sz w:val="24"/>
          <w:szCs w:val="24"/>
        </w:rPr>
        <w:t>Rational Emotive Behavior Therapy</w:t>
      </w:r>
      <w:r w:rsidRPr="006A5870">
        <w:rPr>
          <w:rFonts w:ascii="Times New Roman" w:hAnsi="Times New Roman" w:cs="Times New Roman"/>
          <w:b/>
          <w:sz w:val="24"/>
          <w:szCs w:val="24"/>
        </w:rPr>
        <w:t>.</w:t>
      </w:r>
    </w:p>
    <w:p w:rsidR="006A5870" w:rsidRDefault="003A4436" w:rsidP="006A5870">
      <w:pPr>
        <w:spacing w:line="480" w:lineRule="auto"/>
        <w:ind w:left="709" w:firstLine="567"/>
        <w:jc w:val="both"/>
        <w:rPr>
          <w:rFonts w:ascii="Times New Roman" w:hAnsi="Times New Roman" w:cs="Times New Roman"/>
          <w:sz w:val="24"/>
          <w:szCs w:val="24"/>
        </w:rPr>
      </w:pPr>
      <w:r w:rsidRPr="003A4436">
        <w:rPr>
          <w:rFonts w:ascii="Times New Roman" w:hAnsi="Times New Roman" w:cs="Times New Roman"/>
          <w:sz w:val="24"/>
          <w:szCs w:val="24"/>
        </w:rPr>
        <w:t>Pende</w:t>
      </w:r>
      <w:r w:rsidR="005439BE">
        <w:rPr>
          <w:rFonts w:ascii="Times New Roman" w:hAnsi="Times New Roman" w:cs="Times New Roman"/>
          <w:sz w:val="24"/>
          <w:szCs w:val="24"/>
        </w:rPr>
        <w:t xml:space="preserve">katan konseling </w:t>
      </w:r>
      <w:r w:rsidR="008C492A" w:rsidRPr="008C492A">
        <w:rPr>
          <w:rFonts w:ascii="Times New Roman" w:hAnsi="Times New Roman" w:cs="Times New Roman"/>
          <w:i/>
          <w:sz w:val="24"/>
          <w:szCs w:val="24"/>
        </w:rPr>
        <w:t>Rational Emotive Behavior Therapy</w:t>
      </w:r>
      <w:r w:rsidRPr="003A4436">
        <w:rPr>
          <w:rFonts w:ascii="Times New Roman" w:hAnsi="Times New Roman" w:cs="Times New Roman"/>
          <w:sz w:val="24"/>
          <w:szCs w:val="24"/>
        </w:rPr>
        <w:t xml:space="preserve"> merupakan pendekatan yang bertujuan untuk mengubah keyakinan irrasional yang dimiliki klien (yang memberikan dampak pada emosi dan perilaku) menjadi rasional.</w:t>
      </w:r>
      <w:r>
        <w:rPr>
          <w:rStyle w:val="FootnoteReference"/>
          <w:rFonts w:ascii="Times New Roman" w:hAnsi="Times New Roman" w:cs="Times New Roman"/>
          <w:sz w:val="24"/>
          <w:szCs w:val="24"/>
        </w:rPr>
        <w:footnoteReference w:id="6"/>
      </w:r>
    </w:p>
    <w:p w:rsidR="00FD0409" w:rsidRDefault="00D916FA" w:rsidP="003B6755">
      <w:pPr>
        <w:spacing w:line="480" w:lineRule="auto"/>
        <w:ind w:left="709" w:firstLine="567"/>
        <w:jc w:val="both"/>
        <w:rPr>
          <w:rFonts w:ascii="Times New Roman" w:hAnsi="Times New Roman" w:cs="Times New Roman"/>
          <w:sz w:val="24"/>
          <w:szCs w:val="24"/>
        </w:rPr>
      </w:pPr>
      <w:r w:rsidRPr="00D916FA">
        <w:rPr>
          <w:rFonts w:ascii="Times New Roman" w:hAnsi="Times New Roman" w:cs="Times New Roman"/>
          <w:sz w:val="24"/>
          <w:szCs w:val="24"/>
        </w:rPr>
        <w:t>Selain itu REBT bertujuan untuk memperbaiki dan mengubah sikap,</w:t>
      </w:r>
      <w:r w:rsidR="003B6755">
        <w:rPr>
          <w:rFonts w:ascii="Times New Roman" w:hAnsi="Times New Roman" w:cs="Times New Roman"/>
          <w:sz w:val="24"/>
          <w:szCs w:val="24"/>
        </w:rPr>
        <w:t xml:space="preserve"> persepsi, keyakinan, cara berfikir</w:t>
      </w:r>
      <w:r w:rsidRPr="00D916FA">
        <w:rPr>
          <w:rFonts w:ascii="Times New Roman" w:hAnsi="Times New Roman" w:cs="Times New Roman"/>
          <w:sz w:val="24"/>
          <w:szCs w:val="24"/>
        </w:rPr>
        <w:t xml:space="preserve"> serta pandangan klien yang irrasional menjadi rasional, sehingga ia dapat mengembangkan diri dan mencapai realisasi diri yang optimal. Menghilangkan gangguan emosional yang dapat merusak diri seperti: benci, takut, rasa bersalah</w:t>
      </w:r>
      <w:r w:rsidR="003B6755">
        <w:rPr>
          <w:rFonts w:ascii="Times New Roman" w:hAnsi="Times New Roman" w:cs="Times New Roman"/>
          <w:sz w:val="24"/>
          <w:szCs w:val="24"/>
        </w:rPr>
        <w:t xml:space="preserve"> yang berlebihan</w:t>
      </w:r>
      <w:r w:rsidRPr="00D916FA">
        <w:rPr>
          <w:rFonts w:ascii="Times New Roman" w:hAnsi="Times New Roman" w:cs="Times New Roman"/>
          <w:sz w:val="24"/>
          <w:szCs w:val="24"/>
        </w:rPr>
        <w:t xml:space="preserve">, cemas, marah sebagai </w:t>
      </w:r>
      <w:r w:rsidR="003B6755">
        <w:rPr>
          <w:rFonts w:ascii="Times New Roman" w:hAnsi="Times New Roman" w:cs="Times New Roman"/>
          <w:sz w:val="24"/>
          <w:szCs w:val="24"/>
        </w:rPr>
        <w:t>akibat berfikir yang irrasional</w:t>
      </w:r>
      <w:r w:rsidRPr="00D916FA">
        <w:rPr>
          <w:rFonts w:ascii="Times New Roman" w:hAnsi="Times New Roman" w:cs="Times New Roman"/>
          <w:sz w:val="24"/>
          <w:szCs w:val="24"/>
        </w:rPr>
        <w:t xml:space="preserve"> dan melatih serta mendidik klien agar dapat menghadapi kenyataan hidup secara rasional dan membangkitkan kepercayaan diri, nilai-nilai dan kemampuan diri.</w:t>
      </w:r>
      <w:r>
        <w:rPr>
          <w:rStyle w:val="FootnoteReference"/>
          <w:rFonts w:ascii="Times New Roman" w:hAnsi="Times New Roman" w:cs="Times New Roman"/>
          <w:sz w:val="24"/>
          <w:szCs w:val="24"/>
        </w:rPr>
        <w:footnoteReference w:id="7"/>
      </w:r>
    </w:p>
    <w:p w:rsidR="00435130" w:rsidRDefault="00435130" w:rsidP="00435130">
      <w:pPr>
        <w:spacing w:line="240" w:lineRule="auto"/>
        <w:ind w:left="709" w:firstLine="567"/>
        <w:jc w:val="both"/>
        <w:rPr>
          <w:rFonts w:ascii="Times New Roman" w:hAnsi="Times New Roman" w:cs="Times New Roman"/>
          <w:sz w:val="24"/>
          <w:szCs w:val="24"/>
        </w:rPr>
      </w:pPr>
    </w:p>
    <w:p w:rsidR="003B6755" w:rsidRDefault="003B6755" w:rsidP="00435130">
      <w:pPr>
        <w:spacing w:line="240" w:lineRule="auto"/>
        <w:ind w:left="709" w:firstLine="567"/>
        <w:jc w:val="both"/>
        <w:rPr>
          <w:rFonts w:ascii="Times New Roman" w:hAnsi="Times New Roman" w:cs="Times New Roman"/>
          <w:sz w:val="24"/>
          <w:szCs w:val="24"/>
        </w:rPr>
      </w:pPr>
    </w:p>
    <w:p w:rsidR="003B6755" w:rsidRDefault="003B6755" w:rsidP="00435130">
      <w:pPr>
        <w:spacing w:line="240" w:lineRule="auto"/>
        <w:ind w:left="709" w:firstLine="567"/>
        <w:jc w:val="both"/>
        <w:rPr>
          <w:rFonts w:ascii="Times New Roman" w:hAnsi="Times New Roman" w:cs="Times New Roman"/>
          <w:sz w:val="24"/>
          <w:szCs w:val="24"/>
        </w:rPr>
      </w:pPr>
    </w:p>
    <w:p w:rsidR="006A5870" w:rsidRDefault="00D916FA" w:rsidP="006A5870">
      <w:pPr>
        <w:pStyle w:val="ListParagraph"/>
        <w:numPr>
          <w:ilvl w:val="0"/>
          <w:numId w:val="8"/>
        </w:numPr>
        <w:spacing w:line="480" w:lineRule="auto"/>
        <w:ind w:left="720"/>
        <w:jc w:val="both"/>
        <w:rPr>
          <w:rFonts w:ascii="Times New Roman" w:hAnsi="Times New Roman" w:cs="Times New Roman"/>
          <w:b/>
          <w:sz w:val="24"/>
          <w:szCs w:val="24"/>
        </w:rPr>
      </w:pPr>
      <w:r w:rsidRPr="006A5870">
        <w:rPr>
          <w:rFonts w:ascii="Times New Roman" w:hAnsi="Times New Roman" w:cs="Times New Roman"/>
          <w:b/>
          <w:sz w:val="24"/>
          <w:szCs w:val="24"/>
        </w:rPr>
        <w:lastRenderedPageBreak/>
        <w:t xml:space="preserve">Teknik-teknik </w:t>
      </w:r>
      <w:r w:rsidR="008C492A" w:rsidRPr="008C492A">
        <w:rPr>
          <w:rFonts w:ascii="Times New Roman" w:hAnsi="Times New Roman" w:cs="Times New Roman"/>
          <w:b/>
          <w:i/>
          <w:sz w:val="24"/>
          <w:szCs w:val="24"/>
        </w:rPr>
        <w:t>Rational Emotive Behavior Therapy</w:t>
      </w:r>
      <w:r w:rsidR="00A57488" w:rsidRPr="006A5870">
        <w:rPr>
          <w:rFonts w:ascii="Times New Roman" w:hAnsi="Times New Roman" w:cs="Times New Roman"/>
          <w:b/>
          <w:sz w:val="24"/>
          <w:szCs w:val="24"/>
        </w:rPr>
        <w:t>.</w:t>
      </w:r>
    </w:p>
    <w:p w:rsidR="00D916FA" w:rsidRPr="006A5870" w:rsidRDefault="00E64DA2" w:rsidP="006A5870">
      <w:pPr>
        <w:pStyle w:val="ListParagraph"/>
        <w:spacing w:line="480" w:lineRule="auto"/>
        <w:ind w:firstLine="720"/>
        <w:jc w:val="both"/>
        <w:rPr>
          <w:rFonts w:ascii="Times New Roman" w:hAnsi="Times New Roman" w:cs="Times New Roman"/>
          <w:b/>
          <w:sz w:val="24"/>
          <w:szCs w:val="24"/>
        </w:rPr>
      </w:pPr>
      <w:r w:rsidRPr="006A5870">
        <w:rPr>
          <w:rFonts w:ascii="Times New Roman" w:hAnsi="Times New Roman" w:cs="Times New Roman"/>
          <w:sz w:val="24"/>
          <w:szCs w:val="24"/>
        </w:rPr>
        <w:t>Sedangkan tek</w:t>
      </w:r>
      <w:r w:rsidR="00D916FA" w:rsidRPr="006A5870">
        <w:rPr>
          <w:rFonts w:ascii="Times New Roman" w:hAnsi="Times New Roman" w:cs="Times New Roman"/>
          <w:sz w:val="24"/>
          <w:szCs w:val="24"/>
        </w:rPr>
        <w:t>nik-</w:t>
      </w:r>
      <w:r w:rsidRPr="006A5870">
        <w:rPr>
          <w:rFonts w:ascii="Times New Roman" w:hAnsi="Times New Roman" w:cs="Times New Roman"/>
          <w:sz w:val="24"/>
          <w:szCs w:val="24"/>
        </w:rPr>
        <w:t>tek</w:t>
      </w:r>
      <w:r w:rsidR="00D916FA" w:rsidRPr="006A5870">
        <w:rPr>
          <w:rFonts w:ascii="Times New Roman" w:hAnsi="Times New Roman" w:cs="Times New Roman"/>
          <w:sz w:val="24"/>
          <w:szCs w:val="24"/>
        </w:rPr>
        <w:t>nik yang digunakan lebih banya</w:t>
      </w:r>
      <w:r w:rsidR="00C5217D" w:rsidRPr="006A5870">
        <w:rPr>
          <w:rFonts w:ascii="Times New Roman" w:hAnsi="Times New Roman" w:cs="Times New Roman"/>
          <w:sz w:val="24"/>
          <w:szCs w:val="24"/>
        </w:rPr>
        <w:t>k</w:t>
      </w:r>
      <w:r w:rsidR="00D916FA" w:rsidRPr="006A5870">
        <w:rPr>
          <w:rFonts w:ascii="Times New Roman" w:hAnsi="Times New Roman" w:cs="Times New Roman"/>
          <w:sz w:val="24"/>
          <w:szCs w:val="24"/>
        </w:rPr>
        <w:t xml:space="preserve"> dari aliran behavioral therapy. Berikut ini ada beberapa tehnik konseling REBT dapat diikuti, antara lain adalah te</w:t>
      </w:r>
      <w:r w:rsidR="00E4268B">
        <w:rPr>
          <w:rFonts w:ascii="Times New Roman" w:hAnsi="Times New Roman" w:cs="Times New Roman"/>
          <w:sz w:val="24"/>
          <w:szCs w:val="24"/>
        </w:rPr>
        <w:t>k</w:t>
      </w:r>
      <w:r w:rsidR="00D916FA" w:rsidRPr="006A5870">
        <w:rPr>
          <w:rFonts w:ascii="Times New Roman" w:hAnsi="Times New Roman" w:cs="Times New Roman"/>
          <w:sz w:val="24"/>
          <w:szCs w:val="24"/>
        </w:rPr>
        <w:t xml:space="preserve">nik yang berusaha menghilangkan gangguan emosional yang merusak diri (berdasarkan </w:t>
      </w:r>
      <w:r w:rsidR="00D916FA" w:rsidRPr="00E4268B">
        <w:rPr>
          <w:rFonts w:ascii="Times New Roman" w:hAnsi="Times New Roman" w:cs="Times New Roman"/>
          <w:i/>
          <w:sz w:val="24"/>
          <w:szCs w:val="24"/>
        </w:rPr>
        <w:t>emotive experiential</w:t>
      </w:r>
      <w:r w:rsidR="00D916FA" w:rsidRPr="006A5870">
        <w:rPr>
          <w:rFonts w:ascii="Times New Roman" w:hAnsi="Times New Roman" w:cs="Times New Roman"/>
          <w:sz w:val="24"/>
          <w:szCs w:val="24"/>
        </w:rPr>
        <w:t>) yang terdiri atas:</w:t>
      </w:r>
    </w:p>
    <w:p w:rsidR="00E64DA2" w:rsidRPr="006A5870" w:rsidRDefault="007E61DA" w:rsidP="00FC0DB2">
      <w:pPr>
        <w:pStyle w:val="ListParagraph"/>
        <w:numPr>
          <w:ilvl w:val="1"/>
          <w:numId w:val="11"/>
        </w:numPr>
        <w:spacing w:line="480" w:lineRule="auto"/>
        <w:ind w:left="1560" w:hanging="426"/>
        <w:jc w:val="both"/>
        <w:rPr>
          <w:rFonts w:ascii="Times New Roman" w:hAnsi="Times New Roman" w:cs="Times New Roman"/>
          <w:sz w:val="24"/>
          <w:szCs w:val="24"/>
        </w:rPr>
      </w:pPr>
      <w:r w:rsidRPr="007F4D3B">
        <w:rPr>
          <w:rFonts w:ascii="Times New Roman" w:hAnsi="Times New Roman" w:cs="Times New Roman"/>
          <w:i/>
          <w:sz w:val="24"/>
          <w:szCs w:val="24"/>
        </w:rPr>
        <w:t>Assertif</w:t>
      </w:r>
      <w:r w:rsidR="00E64DA2" w:rsidRPr="007F4D3B">
        <w:rPr>
          <w:rFonts w:ascii="Times New Roman" w:hAnsi="Times New Roman" w:cs="Times New Roman"/>
          <w:i/>
          <w:sz w:val="24"/>
          <w:szCs w:val="24"/>
        </w:rPr>
        <w:t xml:space="preserve"> training</w:t>
      </w:r>
      <w:r w:rsidR="00E64DA2" w:rsidRPr="006A5870">
        <w:rPr>
          <w:rFonts w:ascii="Times New Roman" w:hAnsi="Times New Roman" w:cs="Times New Roman"/>
          <w:sz w:val="24"/>
          <w:szCs w:val="24"/>
        </w:rPr>
        <w:t xml:space="preserve">, yaitu </w:t>
      </w:r>
      <w:r w:rsidR="00FC0DB2">
        <w:rPr>
          <w:rFonts w:ascii="Times New Roman" w:hAnsi="Times New Roman" w:cs="Times New Roman"/>
          <w:sz w:val="24"/>
          <w:szCs w:val="24"/>
        </w:rPr>
        <w:t xml:space="preserve">teknik yang </w:t>
      </w:r>
      <w:r w:rsidR="00E64DA2" w:rsidRPr="006A5870">
        <w:rPr>
          <w:rFonts w:ascii="Times New Roman" w:hAnsi="Times New Roman" w:cs="Times New Roman"/>
          <w:sz w:val="24"/>
          <w:szCs w:val="24"/>
        </w:rPr>
        <w:t>melatih dan membiasakan klien terus menerus menyesuaikan diri dengan prilaku tertentu yang diinginkan.</w:t>
      </w:r>
    </w:p>
    <w:p w:rsidR="00E64DA2" w:rsidRPr="006A5870" w:rsidRDefault="00E64DA2" w:rsidP="00FC0DB2">
      <w:pPr>
        <w:pStyle w:val="ListParagraph"/>
        <w:numPr>
          <w:ilvl w:val="1"/>
          <w:numId w:val="11"/>
        </w:numPr>
        <w:spacing w:line="480" w:lineRule="auto"/>
        <w:ind w:left="1560" w:hanging="426"/>
        <w:jc w:val="both"/>
        <w:rPr>
          <w:rFonts w:ascii="Times New Roman" w:hAnsi="Times New Roman" w:cs="Times New Roman"/>
          <w:sz w:val="24"/>
          <w:szCs w:val="24"/>
        </w:rPr>
      </w:pPr>
      <w:r w:rsidRPr="002D2189">
        <w:rPr>
          <w:rFonts w:ascii="Times New Roman" w:hAnsi="Times New Roman" w:cs="Times New Roman"/>
          <w:i/>
          <w:sz w:val="24"/>
          <w:szCs w:val="24"/>
        </w:rPr>
        <w:t>Sosiodrama</w:t>
      </w:r>
      <w:r w:rsidRPr="006A5870">
        <w:rPr>
          <w:rFonts w:ascii="Times New Roman" w:hAnsi="Times New Roman" w:cs="Times New Roman"/>
          <w:sz w:val="24"/>
          <w:szCs w:val="24"/>
        </w:rPr>
        <w:t xml:space="preserve">, yaitu </w:t>
      </w:r>
      <w:r w:rsidR="00FC0DB2">
        <w:rPr>
          <w:rFonts w:ascii="Times New Roman" w:hAnsi="Times New Roman" w:cs="Times New Roman"/>
          <w:sz w:val="24"/>
          <w:szCs w:val="24"/>
        </w:rPr>
        <w:t xml:space="preserve">teknik berupa </w:t>
      </w:r>
      <w:r w:rsidRPr="006A5870">
        <w:rPr>
          <w:rFonts w:ascii="Times New Roman" w:hAnsi="Times New Roman" w:cs="Times New Roman"/>
          <w:sz w:val="24"/>
          <w:szCs w:val="24"/>
        </w:rPr>
        <w:t>semacam sandiwara pend</w:t>
      </w:r>
      <w:r w:rsidR="007D7AB1">
        <w:rPr>
          <w:rFonts w:ascii="Times New Roman" w:hAnsi="Times New Roman" w:cs="Times New Roman"/>
          <w:sz w:val="24"/>
          <w:szCs w:val="24"/>
        </w:rPr>
        <w:t>ek tentang masalah kehidupan sos</w:t>
      </w:r>
      <w:r w:rsidRPr="006A5870">
        <w:rPr>
          <w:rFonts w:ascii="Times New Roman" w:hAnsi="Times New Roman" w:cs="Times New Roman"/>
          <w:sz w:val="24"/>
          <w:szCs w:val="24"/>
        </w:rPr>
        <w:t xml:space="preserve">ial. </w:t>
      </w:r>
    </w:p>
    <w:p w:rsidR="00E64DA2" w:rsidRPr="006A5870" w:rsidRDefault="00E64DA2" w:rsidP="00FC0DB2">
      <w:pPr>
        <w:pStyle w:val="ListParagraph"/>
        <w:numPr>
          <w:ilvl w:val="1"/>
          <w:numId w:val="11"/>
        </w:numPr>
        <w:spacing w:line="480" w:lineRule="auto"/>
        <w:ind w:left="1560" w:hanging="426"/>
        <w:jc w:val="both"/>
        <w:rPr>
          <w:rFonts w:ascii="Times New Roman" w:hAnsi="Times New Roman" w:cs="Times New Roman"/>
          <w:sz w:val="24"/>
          <w:szCs w:val="24"/>
        </w:rPr>
      </w:pPr>
      <w:r w:rsidRPr="006A5870">
        <w:rPr>
          <w:rFonts w:ascii="Times New Roman" w:hAnsi="Times New Roman" w:cs="Times New Roman"/>
          <w:i/>
          <w:sz w:val="24"/>
          <w:szCs w:val="24"/>
        </w:rPr>
        <w:t>Self modeling</w:t>
      </w:r>
      <w:r w:rsidRPr="006A5870">
        <w:rPr>
          <w:rFonts w:ascii="Times New Roman" w:hAnsi="Times New Roman" w:cs="Times New Roman"/>
          <w:sz w:val="24"/>
          <w:szCs w:val="24"/>
        </w:rPr>
        <w:t xml:space="preserve">, yaitu tehnik yang bertujuan untuk menghilangkan prilaku tertentu, dimana konselor menjadi model </w:t>
      </w:r>
      <w:r w:rsidR="00FC0DB2">
        <w:rPr>
          <w:rFonts w:ascii="Times New Roman" w:hAnsi="Times New Roman" w:cs="Times New Roman"/>
          <w:sz w:val="24"/>
          <w:szCs w:val="24"/>
        </w:rPr>
        <w:t xml:space="preserve">ataupun menujuk model yang sesuai dengan permasalaan </w:t>
      </w:r>
      <w:r w:rsidRPr="006A5870">
        <w:rPr>
          <w:rFonts w:ascii="Times New Roman" w:hAnsi="Times New Roman" w:cs="Times New Roman"/>
          <w:sz w:val="24"/>
          <w:szCs w:val="24"/>
        </w:rPr>
        <w:t>dan klien berjanji untuk mengikuti.</w:t>
      </w:r>
    </w:p>
    <w:p w:rsidR="00E64DA2" w:rsidRPr="006A5870" w:rsidRDefault="00E64DA2" w:rsidP="00FC0DB2">
      <w:pPr>
        <w:pStyle w:val="ListParagraph"/>
        <w:numPr>
          <w:ilvl w:val="1"/>
          <w:numId w:val="11"/>
        </w:numPr>
        <w:spacing w:line="480" w:lineRule="auto"/>
        <w:ind w:left="1560" w:hanging="426"/>
        <w:jc w:val="both"/>
        <w:rPr>
          <w:rFonts w:ascii="Times New Roman" w:hAnsi="Times New Roman" w:cs="Times New Roman"/>
          <w:sz w:val="24"/>
          <w:szCs w:val="24"/>
        </w:rPr>
      </w:pPr>
      <w:r w:rsidRPr="007F4D3B">
        <w:rPr>
          <w:rFonts w:ascii="Times New Roman" w:hAnsi="Times New Roman" w:cs="Times New Roman"/>
          <w:i/>
          <w:sz w:val="24"/>
          <w:szCs w:val="24"/>
        </w:rPr>
        <w:t>Social modeling</w:t>
      </w:r>
      <w:r w:rsidRPr="006A5870">
        <w:rPr>
          <w:rFonts w:ascii="Times New Roman" w:hAnsi="Times New Roman" w:cs="Times New Roman"/>
          <w:sz w:val="24"/>
          <w:szCs w:val="24"/>
        </w:rPr>
        <w:t xml:space="preserve">, yaitu membentuk prilaku baru melalui model social dengan cara imitasi, observasi. </w:t>
      </w:r>
    </w:p>
    <w:p w:rsidR="00E64DA2" w:rsidRPr="006A5870" w:rsidRDefault="00E64DA2" w:rsidP="00FC0DB2">
      <w:pPr>
        <w:pStyle w:val="ListParagraph"/>
        <w:numPr>
          <w:ilvl w:val="1"/>
          <w:numId w:val="11"/>
        </w:numPr>
        <w:spacing w:line="480" w:lineRule="auto"/>
        <w:ind w:left="1560" w:hanging="426"/>
        <w:jc w:val="both"/>
        <w:rPr>
          <w:rFonts w:ascii="Times New Roman" w:hAnsi="Times New Roman" w:cs="Times New Roman"/>
          <w:sz w:val="24"/>
          <w:szCs w:val="24"/>
        </w:rPr>
      </w:pPr>
      <w:r w:rsidRPr="007F4D3B">
        <w:rPr>
          <w:rFonts w:ascii="Times New Roman" w:hAnsi="Times New Roman" w:cs="Times New Roman"/>
          <w:sz w:val="24"/>
          <w:szCs w:val="24"/>
        </w:rPr>
        <w:t>Te</w:t>
      </w:r>
      <w:r w:rsidR="002D2189">
        <w:rPr>
          <w:rFonts w:ascii="Times New Roman" w:hAnsi="Times New Roman" w:cs="Times New Roman"/>
          <w:sz w:val="24"/>
          <w:szCs w:val="24"/>
        </w:rPr>
        <w:t>k</w:t>
      </w:r>
      <w:r w:rsidRPr="007F4D3B">
        <w:rPr>
          <w:rFonts w:ascii="Times New Roman" w:hAnsi="Times New Roman" w:cs="Times New Roman"/>
          <w:sz w:val="24"/>
          <w:szCs w:val="24"/>
        </w:rPr>
        <w:t>nik</w:t>
      </w:r>
      <w:r w:rsidRPr="007F4D3B">
        <w:rPr>
          <w:rFonts w:ascii="Times New Roman" w:hAnsi="Times New Roman" w:cs="Times New Roman"/>
          <w:i/>
          <w:sz w:val="24"/>
          <w:szCs w:val="24"/>
        </w:rPr>
        <w:t xml:space="preserve"> reinforcement</w:t>
      </w:r>
      <w:r w:rsidRPr="006A5870">
        <w:rPr>
          <w:rFonts w:ascii="Times New Roman" w:hAnsi="Times New Roman" w:cs="Times New Roman"/>
          <w:sz w:val="24"/>
          <w:szCs w:val="24"/>
        </w:rPr>
        <w:t>, yatu memberi reward terhadap prilaku rasional atau memperkuatnya (</w:t>
      </w:r>
      <w:r w:rsidRPr="00E4268B">
        <w:rPr>
          <w:rFonts w:ascii="Times New Roman" w:hAnsi="Times New Roman" w:cs="Times New Roman"/>
          <w:i/>
          <w:sz w:val="24"/>
          <w:szCs w:val="24"/>
        </w:rPr>
        <w:t>reinforce</w:t>
      </w:r>
      <w:r w:rsidRPr="006A5870">
        <w:rPr>
          <w:rFonts w:ascii="Times New Roman" w:hAnsi="Times New Roman" w:cs="Times New Roman"/>
          <w:sz w:val="24"/>
          <w:szCs w:val="24"/>
        </w:rPr>
        <w:t xml:space="preserve">). </w:t>
      </w:r>
    </w:p>
    <w:p w:rsidR="00E64DA2" w:rsidRPr="006A5870" w:rsidRDefault="00E64DA2" w:rsidP="00FC0DB2">
      <w:pPr>
        <w:pStyle w:val="ListParagraph"/>
        <w:numPr>
          <w:ilvl w:val="1"/>
          <w:numId w:val="11"/>
        </w:numPr>
        <w:spacing w:line="480" w:lineRule="auto"/>
        <w:ind w:left="1560" w:hanging="426"/>
        <w:jc w:val="both"/>
        <w:rPr>
          <w:rFonts w:ascii="Times New Roman" w:hAnsi="Times New Roman" w:cs="Times New Roman"/>
          <w:sz w:val="24"/>
          <w:szCs w:val="24"/>
        </w:rPr>
      </w:pPr>
      <w:r w:rsidRPr="006A5870">
        <w:rPr>
          <w:rFonts w:ascii="Times New Roman" w:hAnsi="Times New Roman" w:cs="Times New Roman"/>
          <w:sz w:val="24"/>
          <w:szCs w:val="24"/>
        </w:rPr>
        <w:t>Desensitisasi sistematik. Dalam te</w:t>
      </w:r>
      <w:r w:rsidR="00E4268B">
        <w:rPr>
          <w:rFonts w:ascii="Times New Roman" w:hAnsi="Times New Roman" w:cs="Times New Roman"/>
          <w:sz w:val="24"/>
          <w:szCs w:val="24"/>
        </w:rPr>
        <w:t>k</w:t>
      </w:r>
      <w:r w:rsidRPr="006A5870">
        <w:rPr>
          <w:rFonts w:ascii="Times New Roman" w:hAnsi="Times New Roman" w:cs="Times New Roman"/>
          <w:sz w:val="24"/>
          <w:szCs w:val="24"/>
        </w:rPr>
        <w:t>nik ini, klien diajarkan santai dan menghubungkan keadaan santai</w:t>
      </w:r>
      <w:r w:rsidR="00E4268B">
        <w:rPr>
          <w:rFonts w:ascii="Times New Roman" w:hAnsi="Times New Roman" w:cs="Times New Roman"/>
          <w:sz w:val="24"/>
          <w:szCs w:val="24"/>
        </w:rPr>
        <w:t xml:space="preserve"> </w:t>
      </w:r>
      <w:r w:rsidRPr="006A5870">
        <w:rPr>
          <w:rFonts w:ascii="Times New Roman" w:hAnsi="Times New Roman" w:cs="Times New Roman"/>
          <w:sz w:val="24"/>
          <w:szCs w:val="24"/>
        </w:rPr>
        <w:t xml:space="preserve">dengan membayangkan pengalaman-pengalaman yang mencemaskan, menggusarkan dan mengecewakan </w:t>
      </w:r>
      <w:r w:rsidRPr="006A5870">
        <w:rPr>
          <w:rFonts w:ascii="Times New Roman" w:hAnsi="Times New Roman" w:cs="Times New Roman"/>
          <w:sz w:val="24"/>
          <w:szCs w:val="24"/>
        </w:rPr>
        <w:lastRenderedPageBreak/>
        <w:t xml:space="preserve">dan dipasangkan dengan keadaan relaksasi sehingga hubungan antara perangsang dengan respon terhadap kecemasan dapat dieliminasi. </w:t>
      </w:r>
    </w:p>
    <w:p w:rsidR="00E64DA2" w:rsidRPr="006A5870" w:rsidRDefault="00E64DA2" w:rsidP="00FC0DB2">
      <w:pPr>
        <w:pStyle w:val="ListParagraph"/>
        <w:numPr>
          <w:ilvl w:val="1"/>
          <w:numId w:val="11"/>
        </w:numPr>
        <w:spacing w:line="480" w:lineRule="auto"/>
        <w:ind w:left="1560" w:hanging="426"/>
        <w:jc w:val="both"/>
        <w:rPr>
          <w:rFonts w:ascii="Times New Roman" w:hAnsi="Times New Roman" w:cs="Times New Roman"/>
          <w:sz w:val="24"/>
          <w:szCs w:val="24"/>
        </w:rPr>
      </w:pPr>
      <w:r w:rsidRPr="006A5870">
        <w:rPr>
          <w:rFonts w:ascii="Times New Roman" w:hAnsi="Times New Roman" w:cs="Times New Roman"/>
          <w:sz w:val="24"/>
          <w:szCs w:val="24"/>
        </w:rPr>
        <w:t>Relaksasi.</w:t>
      </w:r>
    </w:p>
    <w:p w:rsidR="00E64DA2" w:rsidRPr="006A5870" w:rsidRDefault="00E64DA2" w:rsidP="00FC0DB2">
      <w:pPr>
        <w:pStyle w:val="ListParagraph"/>
        <w:numPr>
          <w:ilvl w:val="1"/>
          <w:numId w:val="11"/>
        </w:numPr>
        <w:spacing w:line="480" w:lineRule="auto"/>
        <w:ind w:left="1560" w:hanging="426"/>
        <w:jc w:val="both"/>
        <w:rPr>
          <w:rFonts w:ascii="Times New Roman" w:hAnsi="Times New Roman" w:cs="Times New Roman"/>
          <w:sz w:val="24"/>
          <w:szCs w:val="24"/>
        </w:rPr>
      </w:pPr>
      <w:r w:rsidRPr="007F4D3B">
        <w:rPr>
          <w:rFonts w:ascii="Times New Roman" w:hAnsi="Times New Roman" w:cs="Times New Roman"/>
          <w:i/>
          <w:sz w:val="24"/>
          <w:szCs w:val="24"/>
        </w:rPr>
        <w:t>Self-control</w:t>
      </w:r>
      <w:r w:rsidRPr="006A5870">
        <w:rPr>
          <w:rFonts w:ascii="Times New Roman" w:hAnsi="Times New Roman" w:cs="Times New Roman"/>
          <w:sz w:val="24"/>
          <w:szCs w:val="24"/>
        </w:rPr>
        <w:t xml:space="preserve">, yaitu dengan mengontrol diri. </w:t>
      </w:r>
    </w:p>
    <w:p w:rsidR="00E64DA2" w:rsidRPr="006A5870" w:rsidRDefault="00E64DA2" w:rsidP="00FC0DB2">
      <w:pPr>
        <w:pStyle w:val="ListParagraph"/>
        <w:numPr>
          <w:ilvl w:val="1"/>
          <w:numId w:val="11"/>
        </w:numPr>
        <w:spacing w:line="480" w:lineRule="auto"/>
        <w:ind w:left="1560" w:hanging="426"/>
        <w:jc w:val="both"/>
        <w:rPr>
          <w:rFonts w:ascii="Times New Roman" w:hAnsi="Times New Roman" w:cs="Times New Roman"/>
          <w:sz w:val="24"/>
          <w:szCs w:val="24"/>
        </w:rPr>
      </w:pPr>
      <w:r w:rsidRPr="006A5870">
        <w:rPr>
          <w:rFonts w:ascii="Times New Roman" w:hAnsi="Times New Roman" w:cs="Times New Roman"/>
          <w:sz w:val="24"/>
          <w:szCs w:val="24"/>
        </w:rPr>
        <w:t xml:space="preserve">Diskusi. </w:t>
      </w:r>
    </w:p>
    <w:p w:rsidR="00E64DA2" w:rsidRPr="006A5870" w:rsidRDefault="00E64DA2" w:rsidP="00FC0DB2">
      <w:pPr>
        <w:pStyle w:val="ListParagraph"/>
        <w:numPr>
          <w:ilvl w:val="1"/>
          <w:numId w:val="11"/>
        </w:numPr>
        <w:spacing w:line="480" w:lineRule="auto"/>
        <w:ind w:left="1560" w:hanging="426"/>
        <w:jc w:val="both"/>
        <w:rPr>
          <w:rFonts w:ascii="Times New Roman" w:hAnsi="Times New Roman" w:cs="Times New Roman"/>
          <w:sz w:val="24"/>
          <w:szCs w:val="24"/>
        </w:rPr>
      </w:pPr>
      <w:r w:rsidRPr="006A5870">
        <w:rPr>
          <w:rFonts w:ascii="Times New Roman" w:hAnsi="Times New Roman" w:cs="Times New Roman"/>
          <w:sz w:val="24"/>
          <w:szCs w:val="24"/>
        </w:rPr>
        <w:t xml:space="preserve">Simulasi dengan bermain peran antara konselor dengan klien. </w:t>
      </w:r>
    </w:p>
    <w:p w:rsidR="00E64DA2" w:rsidRPr="006A5870" w:rsidRDefault="00E64DA2" w:rsidP="00FC0DB2">
      <w:pPr>
        <w:pStyle w:val="ListParagraph"/>
        <w:numPr>
          <w:ilvl w:val="1"/>
          <w:numId w:val="11"/>
        </w:numPr>
        <w:spacing w:line="480" w:lineRule="auto"/>
        <w:ind w:left="1560" w:hanging="426"/>
        <w:jc w:val="both"/>
        <w:rPr>
          <w:rFonts w:ascii="Times New Roman" w:hAnsi="Times New Roman" w:cs="Times New Roman"/>
          <w:sz w:val="24"/>
          <w:szCs w:val="24"/>
        </w:rPr>
      </w:pPr>
      <w:r w:rsidRPr="007F4D3B">
        <w:rPr>
          <w:rFonts w:ascii="Times New Roman" w:hAnsi="Times New Roman" w:cs="Times New Roman"/>
          <w:i/>
          <w:sz w:val="24"/>
          <w:szCs w:val="24"/>
        </w:rPr>
        <w:t>Homework assignment</w:t>
      </w:r>
      <w:r w:rsidRPr="006A5870">
        <w:rPr>
          <w:rFonts w:ascii="Times New Roman" w:hAnsi="Times New Roman" w:cs="Times New Roman"/>
          <w:sz w:val="24"/>
          <w:szCs w:val="24"/>
        </w:rPr>
        <w:t xml:space="preserve"> (metode</w:t>
      </w:r>
      <w:r w:rsidR="00FC0DB2">
        <w:rPr>
          <w:rFonts w:ascii="Times New Roman" w:hAnsi="Times New Roman" w:cs="Times New Roman"/>
          <w:sz w:val="24"/>
          <w:szCs w:val="24"/>
        </w:rPr>
        <w:t xml:space="preserve"> pemberian</w:t>
      </w:r>
      <w:r w:rsidRPr="006A5870">
        <w:rPr>
          <w:rFonts w:ascii="Times New Roman" w:hAnsi="Times New Roman" w:cs="Times New Roman"/>
          <w:sz w:val="24"/>
          <w:szCs w:val="24"/>
        </w:rPr>
        <w:t xml:space="preserve"> tugas</w:t>
      </w:r>
      <w:r w:rsidR="00FC0DB2">
        <w:rPr>
          <w:rFonts w:ascii="Times New Roman" w:hAnsi="Times New Roman" w:cs="Times New Roman"/>
          <w:sz w:val="24"/>
          <w:szCs w:val="24"/>
        </w:rPr>
        <w:t xml:space="preserve"> pada klien</w:t>
      </w:r>
      <w:r w:rsidRPr="006A5870">
        <w:rPr>
          <w:rFonts w:ascii="Times New Roman" w:hAnsi="Times New Roman" w:cs="Times New Roman"/>
          <w:sz w:val="24"/>
          <w:szCs w:val="24"/>
        </w:rPr>
        <w:t xml:space="preserve">). </w:t>
      </w:r>
    </w:p>
    <w:p w:rsidR="006A5870" w:rsidRPr="006A5870" w:rsidRDefault="00E64DA2" w:rsidP="00FC0DB2">
      <w:pPr>
        <w:pStyle w:val="ListParagraph"/>
        <w:numPr>
          <w:ilvl w:val="1"/>
          <w:numId w:val="11"/>
        </w:numPr>
        <w:spacing w:line="480" w:lineRule="auto"/>
        <w:ind w:left="1560" w:hanging="426"/>
        <w:jc w:val="both"/>
        <w:rPr>
          <w:rFonts w:ascii="Times New Roman" w:hAnsi="Times New Roman" w:cs="Times New Roman"/>
          <w:sz w:val="24"/>
          <w:szCs w:val="24"/>
        </w:rPr>
      </w:pPr>
      <w:r w:rsidRPr="006A5870">
        <w:rPr>
          <w:rFonts w:ascii="Times New Roman" w:hAnsi="Times New Roman" w:cs="Times New Roman"/>
          <w:sz w:val="24"/>
          <w:szCs w:val="24"/>
        </w:rPr>
        <w:t>Bibliografi (memberi bahan bacaan</w:t>
      </w:r>
      <w:r w:rsidR="00FC0DB2">
        <w:rPr>
          <w:rFonts w:ascii="Times New Roman" w:hAnsi="Times New Roman" w:cs="Times New Roman"/>
          <w:sz w:val="24"/>
          <w:szCs w:val="24"/>
        </w:rPr>
        <w:t xml:space="preserve"> sebagai referensi pemecahan masalah pada diri klien</w:t>
      </w:r>
      <w:r w:rsidRPr="006A5870">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046188" w:rsidRPr="00046188" w:rsidRDefault="00E64DA2" w:rsidP="00046188">
      <w:pPr>
        <w:pStyle w:val="ListParagraph"/>
        <w:numPr>
          <w:ilvl w:val="0"/>
          <w:numId w:val="8"/>
        </w:numPr>
        <w:spacing w:line="480" w:lineRule="auto"/>
        <w:ind w:left="720"/>
        <w:jc w:val="both"/>
        <w:rPr>
          <w:rFonts w:ascii="Times New Roman" w:hAnsi="Times New Roman" w:cs="Times New Roman"/>
          <w:sz w:val="24"/>
          <w:szCs w:val="24"/>
        </w:rPr>
      </w:pPr>
      <w:r w:rsidRPr="006A5870">
        <w:rPr>
          <w:rFonts w:ascii="Times New Roman" w:hAnsi="Times New Roman" w:cs="Times New Roman"/>
          <w:b/>
          <w:sz w:val="24"/>
          <w:szCs w:val="24"/>
        </w:rPr>
        <w:t xml:space="preserve">Langkah-langkah </w:t>
      </w:r>
      <w:r w:rsidR="008C492A" w:rsidRPr="008C492A">
        <w:rPr>
          <w:rFonts w:ascii="Times New Roman" w:hAnsi="Times New Roman" w:cs="Times New Roman"/>
          <w:b/>
          <w:i/>
          <w:sz w:val="24"/>
          <w:szCs w:val="24"/>
        </w:rPr>
        <w:t>Rational Emotive Behavior Therapy</w:t>
      </w:r>
      <w:r w:rsidRPr="006A5870">
        <w:rPr>
          <w:rFonts w:ascii="Times New Roman" w:hAnsi="Times New Roman" w:cs="Times New Roman"/>
          <w:b/>
          <w:sz w:val="24"/>
          <w:szCs w:val="24"/>
        </w:rPr>
        <w:t>.</w:t>
      </w:r>
    </w:p>
    <w:p w:rsidR="00E64DA2" w:rsidRDefault="00E64DA2" w:rsidP="00CF5E80">
      <w:pPr>
        <w:spacing w:line="480" w:lineRule="auto"/>
        <w:ind w:left="709" w:firstLine="567"/>
        <w:jc w:val="both"/>
        <w:rPr>
          <w:rFonts w:ascii="Times New Roman" w:hAnsi="Times New Roman" w:cs="Times New Roman"/>
          <w:sz w:val="24"/>
          <w:szCs w:val="24"/>
        </w:rPr>
      </w:pPr>
      <w:r w:rsidRPr="00E64DA2">
        <w:rPr>
          <w:rFonts w:ascii="Times New Roman" w:hAnsi="Times New Roman" w:cs="Times New Roman"/>
          <w:sz w:val="24"/>
          <w:szCs w:val="24"/>
        </w:rPr>
        <w:t>Dalam proses konseling dengan Pendek</w:t>
      </w:r>
      <w:r w:rsidR="00A6586F">
        <w:rPr>
          <w:rFonts w:ascii="Times New Roman" w:hAnsi="Times New Roman" w:cs="Times New Roman"/>
          <w:sz w:val="24"/>
          <w:szCs w:val="24"/>
        </w:rPr>
        <w:t>at</w:t>
      </w:r>
      <w:r w:rsidRPr="00E64DA2">
        <w:rPr>
          <w:rFonts w:ascii="Times New Roman" w:hAnsi="Times New Roman" w:cs="Times New Roman"/>
          <w:sz w:val="24"/>
          <w:szCs w:val="24"/>
        </w:rPr>
        <w:t>an dengan teknik REBT terdapat beberapa tahapan yang harus dikerjakan oleh konselor dan konseli.</w:t>
      </w:r>
    </w:p>
    <w:p w:rsidR="00E64DA2" w:rsidRPr="00E64DA2" w:rsidRDefault="002D2189" w:rsidP="00FC0DB2">
      <w:p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a</w:t>
      </w:r>
      <w:r w:rsidR="00E64DA2" w:rsidRPr="00E64DA2">
        <w:rPr>
          <w:rFonts w:ascii="Times New Roman" w:hAnsi="Times New Roman" w:cs="Times New Roman"/>
          <w:sz w:val="24"/>
          <w:szCs w:val="24"/>
        </w:rPr>
        <w:t>.</w:t>
      </w:r>
      <w:r w:rsidR="00E64DA2" w:rsidRPr="00E64DA2">
        <w:rPr>
          <w:rFonts w:ascii="Times New Roman" w:hAnsi="Times New Roman" w:cs="Times New Roman"/>
          <w:sz w:val="24"/>
          <w:szCs w:val="24"/>
        </w:rPr>
        <w:tab/>
        <w:t>Tahap 1.</w:t>
      </w:r>
    </w:p>
    <w:p w:rsidR="002D2189" w:rsidRPr="00E64DA2" w:rsidRDefault="00E64DA2" w:rsidP="00FC0DB2">
      <w:pPr>
        <w:spacing w:line="480" w:lineRule="auto"/>
        <w:ind w:left="1170" w:hanging="450"/>
        <w:jc w:val="both"/>
        <w:rPr>
          <w:rFonts w:ascii="Times New Roman" w:hAnsi="Times New Roman" w:cs="Times New Roman"/>
          <w:sz w:val="24"/>
          <w:szCs w:val="24"/>
        </w:rPr>
      </w:pPr>
      <w:r w:rsidRPr="00E64DA2">
        <w:rPr>
          <w:rFonts w:ascii="Times New Roman" w:hAnsi="Times New Roman" w:cs="Times New Roman"/>
          <w:sz w:val="24"/>
          <w:szCs w:val="24"/>
        </w:rPr>
        <w:tab/>
        <w:t>Proses dimana konseli diper</w:t>
      </w:r>
      <w:r w:rsidR="00FC0DB2">
        <w:rPr>
          <w:rFonts w:ascii="Times New Roman" w:hAnsi="Times New Roman" w:cs="Times New Roman"/>
          <w:sz w:val="24"/>
          <w:szCs w:val="24"/>
        </w:rPr>
        <w:t>l</w:t>
      </w:r>
      <w:r w:rsidRPr="00E64DA2">
        <w:rPr>
          <w:rFonts w:ascii="Times New Roman" w:hAnsi="Times New Roman" w:cs="Times New Roman"/>
          <w:sz w:val="24"/>
          <w:szCs w:val="24"/>
        </w:rPr>
        <w:t>ihatkan dan disadarkan bahwa  mereka tidak logis dan irasional. Pada tahap ini konseli diajarkan bahwa mereka memiliki potensi untuk mengubah hal tersebut.</w:t>
      </w:r>
    </w:p>
    <w:p w:rsidR="00E64DA2" w:rsidRPr="00E64DA2" w:rsidRDefault="002D2189" w:rsidP="00FC0DB2">
      <w:p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b</w:t>
      </w:r>
      <w:r w:rsidR="00E64DA2" w:rsidRPr="00E64DA2">
        <w:rPr>
          <w:rFonts w:ascii="Times New Roman" w:hAnsi="Times New Roman" w:cs="Times New Roman"/>
          <w:sz w:val="24"/>
          <w:szCs w:val="24"/>
        </w:rPr>
        <w:t>.</w:t>
      </w:r>
      <w:r w:rsidR="00E64DA2" w:rsidRPr="00E64DA2">
        <w:rPr>
          <w:rFonts w:ascii="Times New Roman" w:hAnsi="Times New Roman" w:cs="Times New Roman"/>
          <w:sz w:val="24"/>
          <w:szCs w:val="24"/>
        </w:rPr>
        <w:tab/>
        <w:t>Tahap 2</w:t>
      </w:r>
    </w:p>
    <w:p w:rsidR="00435130" w:rsidRPr="00E64DA2" w:rsidRDefault="00E64DA2" w:rsidP="00FC0DB2">
      <w:pPr>
        <w:spacing w:line="480" w:lineRule="auto"/>
        <w:ind w:left="1170" w:hanging="450"/>
        <w:jc w:val="both"/>
        <w:rPr>
          <w:rFonts w:ascii="Times New Roman" w:hAnsi="Times New Roman" w:cs="Times New Roman"/>
          <w:sz w:val="24"/>
          <w:szCs w:val="24"/>
        </w:rPr>
      </w:pPr>
      <w:r w:rsidRPr="00E64DA2">
        <w:rPr>
          <w:rFonts w:ascii="Times New Roman" w:hAnsi="Times New Roman" w:cs="Times New Roman"/>
          <w:sz w:val="24"/>
          <w:szCs w:val="24"/>
        </w:rPr>
        <w:tab/>
      </w:r>
      <w:r w:rsidR="00554A78">
        <w:rPr>
          <w:rFonts w:ascii="Times New Roman" w:hAnsi="Times New Roman" w:cs="Times New Roman"/>
          <w:sz w:val="24"/>
          <w:szCs w:val="24"/>
        </w:rPr>
        <w:t xml:space="preserve">Pada tahap ini konseli di bantu </w:t>
      </w:r>
      <w:r w:rsidRPr="00E64DA2">
        <w:rPr>
          <w:rFonts w:ascii="Times New Roman" w:hAnsi="Times New Roman" w:cs="Times New Roman"/>
          <w:sz w:val="24"/>
          <w:szCs w:val="24"/>
        </w:rPr>
        <w:t xml:space="preserve">untuk yakin bahwa pemikiran dan perasaan </w:t>
      </w:r>
      <w:r w:rsidRPr="00554A78">
        <w:rPr>
          <w:rFonts w:ascii="Times New Roman" w:hAnsi="Times New Roman" w:cs="Times New Roman"/>
          <w:i/>
          <w:sz w:val="24"/>
          <w:szCs w:val="24"/>
        </w:rPr>
        <w:t>negative</w:t>
      </w:r>
      <w:r w:rsidRPr="00E64DA2">
        <w:rPr>
          <w:rFonts w:ascii="Times New Roman" w:hAnsi="Times New Roman" w:cs="Times New Roman"/>
          <w:sz w:val="24"/>
          <w:szCs w:val="24"/>
        </w:rPr>
        <w:t xml:space="preserve"> tersebut dapat di tantang  dan diubah. Pada tahap ini </w:t>
      </w:r>
      <w:r w:rsidRPr="00E64DA2">
        <w:rPr>
          <w:rFonts w:ascii="Times New Roman" w:hAnsi="Times New Roman" w:cs="Times New Roman"/>
          <w:sz w:val="24"/>
          <w:szCs w:val="24"/>
        </w:rPr>
        <w:lastRenderedPageBreak/>
        <w:t>konseli mengeksplorasi ide-ide untuk menentukan tujuan-tujuan rasional. Konselor juga mendebat pikiran irasional konseli dengan menggunakan pertanyaan untuk menentang validitas ide tentang diri, orang lain, dan lingkungan sekitar.</w:t>
      </w:r>
    </w:p>
    <w:p w:rsidR="00E64DA2" w:rsidRPr="00E64DA2" w:rsidRDefault="002D2189" w:rsidP="00FC0DB2">
      <w:p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c</w:t>
      </w:r>
      <w:r w:rsidR="00E64DA2" w:rsidRPr="00E64DA2">
        <w:rPr>
          <w:rFonts w:ascii="Times New Roman" w:hAnsi="Times New Roman" w:cs="Times New Roman"/>
          <w:sz w:val="24"/>
          <w:szCs w:val="24"/>
        </w:rPr>
        <w:t>.</w:t>
      </w:r>
      <w:r w:rsidR="00E64DA2" w:rsidRPr="00E64DA2">
        <w:rPr>
          <w:rFonts w:ascii="Times New Roman" w:hAnsi="Times New Roman" w:cs="Times New Roman"/>
          <w:sz w:val="24"/>
          <w:szCs w:val="24"/>
        </w:rPr>
        <w:tab/>
        <w:t>Tahap 3</w:t>
      </w:r>
    </w:p>
    <w:p w:rsidR="00E64DA2" w:rsidRPr="00CF5E80" w:rsidRDefault="00E64DA2" w:rsidP="00FC0DB2">
      <w:pPr>
        <w:spacing w:line="480" w:lineRule="auto"/>
        <w:ind w:left="1170" w:hanging="450"/>
        <w:jc w:val="both"/>
        <w:rPr>
          <w:rFonts w:ascii="Times New Roman" w:hAnsi="Times New Roman" w:cs="Times New Roman"/>
          <w:sz w:val="24"/>
          <w:szCs w:val="24"/>
        </w:rPr>
      </w:pPr>
      <w:r w:rsidRPr="00E64DA2">
        <w:rPr>
          <w:rFonts w:ascii="Times New Roman" w:hAnsi="Times New Roman" w:cs="Times New Roman"/>
          <w:sz w:val="24"/>
          <w:szCs w:val="24"/>
        </w:rPr>
        <w:tab/>
        <w:t>Tahap Akhir ini, konseli dibantu untuk secara terus menerus mengembangkan pikiran rasional serta mengembangkan filosofi  hidup yang rasional  sehingga konseli tidak terjebak pada masalah yang disebabkan oleh pemikira</w:t>
      </w:r>
      <w:r w:rsidR="009D5B3F">
        <w:rPr>
          <w:rFonts w:ascii="Times New Roman" w:hAnsi="Times New Roman" w:cs="Times New Roman"/>
          <w:sz w:val="24"/>
          <w:szCs w:val="24"/>
        </w:rPr>
        <w:t>n irasional</w:t>
      </w:r>
      <w:r w:rsidRPr="00E64DA2">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E64DA2" w:rsidRPr="00CF5E80" w:rsidRDefault="00E64DA2" w:rsidP="00194D5B">
      <w:pPr>
        <w:spacing w:line="480" w:lineRule="auto"/>
        <w:ind w:firstLine="720"/>
        <w:jc w:val="both"/>
        <w:rPr>
          <w:rFonts w:ascii="Times New Roman" w:hAnsi="Times New Roman" w:cs="Times New Roman"/>
          <w:sz w:val="24"/>
          <w:szCs w:val="24"/>
        </w:rPr>
      </w:pPr>
      <w:r w:rsidRPr="00CF5E80">
        <w:rPr>
          <w:rFonts w:ascii="Times New Roman" w:hAnsi="Times New Roman" w:cs="Times New Roman"/>
          <w:sz w:val="24"/>
          <w:szCs w:val="24"/>
        </w:rPr>
        <w:t>Adapun langkah-langkah dalam proses terapinya yaitu :</w:t>
      </w:r>
    </w:p>
    <w:p w:rsidR="00E64DA2" w:rsidRPr="00E64DA2" w:rsidRDefault="00E64DA2" w:rsidP="00554A78">
      <w:pPr>
        <w:spacing w:line="480" w:lineRule="auto"/>
        <w:ind w:left="1170" w:hanging="450"/>
        <w:jc w:val="both"/>
        <w:rPr>
          <w:rFonts w:ascii="Times New Roman" w:hAnsi="Times New Roman" w:cs="Times New Roman"/>
          <w:sz w:val="24"/>
          <w:szCs w:val="24"/>
        </w:rPr>
      </w:pPr>
      <w:r w:rsidRPr="00E64DA2">
        <w:rPr>
          <w:rFonts w:ascii="Times New Roman" w:hAnsi="Times New Roman" w:cs="Times New Roman"/>
          <w:sz w:val="24"/>
          <w:szCs w:val="24"/>
        </w:rPr>
        <w:t xml:space="preserve">1. </w:t>
      </w:r>
      <w:r w:rsidRPr="00E64DA2">
        <w:rPr>
          <w:rFonts w:ascii="Times New Roman" w:hAnsi="Times New Roman" w:cs="Times New Roman"/>
          <w:sz w:val="24"/>
          <w:szCs w:val="24"/>
        </w:rPr>
        <w:tab/>
        <w:t xml:space="preserve">Konselor berusaha menunjukkan klien kesulitan yang dihadapi sangat berhubungan dengan keyakinan irrasional, dan menunjukkan bagaimana klien harus bersikap rasional dan mampu memisahkan keyakinan irrasional dan rasional. </w:t>
      </w:r>
    </w:p>
    <w:p w:rsidR="00E64DA2" w:rsidRPr="00E64DA2" w:rsidRDefault="00E64DA2" w:rsidP="00554A78">
      <w:pPr>
        <w:spacing w:line="480" w:lineRule="auto"/>
        <w:ind w:left="1170" w:hanging="450"/>
        <w:jc w:val="both"/>
        <w:rPr>
          <w:rFonts w:ascii="Times New Roman" w:hAnsi="Times New Roman" w:cs="Times New Roman"/>
          <w:sz w:val="24"/>
          <w:szCs w:val="24"/>
        </w:rPr>
      </w:pPr>
      <w:r w:rsidRPr="00E64DA2">
        <w:rPr>
          <w:rFonts w:ascii="Times New Roman" w:hAnsi="Times New Roman" w:cs="Times New Roman"/>
          <w:sz w:val="24"/>
          <w:szCs w:val="24"/>
        </w:rPr>
        <w:t xml:space="preserve">2. </w:t>
      </w:r>
      <w:r w:rsidRPr="00E64DA2">
        <w:rPr>
          <w:rFonts w:ascii="Times New Roman" w:hAnsi="Times New Roman" w:cs="Times New Roman"/>
          <w:sz w:val="24"/>
          <w:szCs w:val="24"/>
        </w:rPr>
        <w:tab/>
        <w:t>Setelah klien menyadari gangguan emosi yang bersumber dari pemikiran irrasional, maka konselor menunjukkan pemikiran klien yang irrasional, serta klien berusaha kepada keyakinan menjadi rasional.</w:t>
      </w:r>
    </w:p>
    <w:p w:rsidR="00E64DA2" w:rsidRPr="00E64DA2" w:rsidRDefault="00E64DA2" w:rsidP="00554A78">
      <w:pPr>
        <w:spacing w:line="480" w:lineRule="auto"/>
        <w:ind w:left="1170" w:hanging="450"/>
        <w:jc w:val="both"/>
        <w:rPr>
          <w:rFonts w:ascii="Times New Roman" w:hAnsi="Times New Roman" w:cs="Times New Roman"/>
          <w:sz w:val="24"/>
          <w:szCs w:val="24"/>
        </w:rPr>
      </w:pPr>
      <w:r w:rsidRPr="00E64DA2">
        <w:rPr>
          <w:rFonts w:ascii="Times New Roman" w:hAnsi="Times New Roman" w:cs="Times New Roman"/>
          <w:sz w:val="24"/>
          <w:szCs w:val="24"/>
        </w:rPr>
        <w:lastRenderedPageBreak/>
        <w:t xml:space="preserve">3. </w:t>
      </w:r>
      <w:r w:rsidRPr="00E64DA2">
        <w:rPr>
          <w:rFonts w:ascii="Times New Roman" w:hAnsi="Times New Roman" w:cs="Times New Roman"/>
          <w:sz w:val="24"/>
          <w:szCs w:val="24"/>
        </w:rPr>
        <w:tab/>
        <w:t xml:space="preserve">Konselor berusaha agar klien menghindarkan diri dari ide-ide irasionalnya, dan konselor berusaha menghubungkan antara ide tersebut dengan proses penyalahan dan perusak diri. </w:t>
      </w:r>
    </w:p>
    <w:p w:rsidR="00626B30" w:rsidRDefault="00E64DA2" w:rsidP="00554A78">
      <w:pPr>
        <w:spacing w:line="480" w:lineRule="auto"/>
        <w:ind w:left="1170" w:hanging="450"/>
        <w:jc w:val="both"/>
        <w:rPr>
          <w:rFonts w:ascii="Times New Roman" w:hAnsi="Times New Roman" w:cs="Times New Roman"/>
          <w:sz w:val="24"/>
          <w:szCs w:val="24"/>
        </w:rPr>
      </w:pPr>
      <w:r w:rsidRPr="00E64DA2">
        <w:rPr>
          <w:rFonts w:ascii="Times New Roman" w:hAnsi="Times New Roman" w:cs="Times New Roman"/>
          <w:sz w:val="24"/>
          <w:szCs w:val="24"/>
        </w:rPr>
        <w:t xml:space="preserve">4. </w:t>
      </w:r>
      <w:r w:rsidRPr="00E64DA2">
        <w:rPr>
          <w:rFonts w:ascii="Times New Roman" w:hAnsi="Times New Roman" w:cs="Times New Roman"/>
          <w:sz w:val="24"/>
          <w:szCs w:val="24"/>
        </w:rPr>
        <w:tab/>
        <w:t>Proses trakhir konseling adalah konselor berusaha menantang klien untuk mengembangkan filosofi kehidupan yang rasional, dan menolak kehidupan yang irasional dan fiktif.</w:t>
      </w:r>
      <w:r>
        <w:rPr>
          <w:rStyle w:val="FootnoteReference"/>
          <w:rFonts w:ascii="Times New Roman" w:hAnsi="Times New Roman" w:cs="Times New Roman"/>
          <w:sz w:val="24"/>
          <w:szCs w:val="24"/>
        </w:rPr>
        <w:footnoteReference w:id="10"/>
      </w:r>
    </w:p>
    <w:p w:rsidR="00E64DA2" w:rsidRDefault="00046188" w:rsidP="006A5870">
      <w:pPr>
        <w:pStyle w:val="ListParagraph"/>
        <w:numPr>
          <w:ilvl w:val="0"/>
          <w:numId w:val="8"/>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Kelebihan Dan Kekurangan </w:t>
      </w:r>
      <w:r w:rsidR="008C492A" w:rsidRPr="008C492A">
        <w:rPr>
          <w:rFonts w:ascii="Times New Roman" w:hAnsi="Times New Roman" w:cs="Times New Roman"/>
          <w:b/>
          <w:i/>
          <w:sz w:val="24"/>
          <w:szCs w:val="24"/>
        </w:rPr>
        <w:t>Rational Emotive Behavior Therapy</w:t>
      </w:r>
      <w:r>
        <w:rPr>
          <w:rFonts w:ascii="Times New Roman" w:hAnsi="Times New Roman" w:cs="Times New Roman"/>
          <w:b/>
          <w:sz w:val="24"/>
          <w:szCs w:val="24"/>
        </w:rPr>
        <w:t>.</w:t>
      </w:r>
    </w:p>
    <w:p w:rsidR="00046188" w:rsidRPr="002D2189" w:rsidRDefault="00D01DBB" w:rsidP="00D01DBB">
      <w:pPr>
        <w:pStyle w:val="ListParagraph"/>
        <w:numPr>
          <w:ilvl w:val="0"/>
          <w:numId w:val="16"/>
        </w:numPr>
        <w:spacing w:line="480" w:lineRule="auto"/>
        <w:jc w:val="both"/>
        <w:rPr>
          <w:rFonts w:ascii="Times New Roman" w:hAnsi="Times New Roman" w:cs="Times New Roman"/>
          <w:sz w:val="24"/>
          <w:szCs w:val="24"/>
        </w:rPr>
      </w:pPr>
      <w:r w:rsidRPr="002D2189">
        <w:rPr>
          <w:rFonts w:ascii="Times New Roman" w:hAnsi="Times New Roman" w:cs="Times New Roman"/>
          <w:sz w:val="24"/>
          <w:szCs w:val="24"/>
        </w:rPr>
        <w:t xml:space="preserve">Kelebihan </w:t>
      </w:r>
      <w:r w:rsidR="008C492A" w:rsidRPr="008C492A">
        <w:rPr>
          <w:rFonts w:ascii="Times New Roman" w:hAnsi="Times New Roman" w:cs="Times New Roman"/>
          <w:i/>
          <w:sz w:val="24"/>
          <w:szCs w:val="24"/>
        </w:rPr>
        <w:t>Rational Emotive Behavior Therapy</w:t>
      </w:r>
      <w:r w:rsidR="0011650B" w:rsidRPr="002D2189">
        <w:rPr>
          <w:rFonts w:ascii="Times New Roman" w:hAnsi="Times New Roman" w:cs="Times New Roman"/>
          <w:sz w:val="24"/>
          <w:szCs w:val="24"/>
        </w:rPr>
        <w:t>.</w:t>
      </w:r>
    </w:p>
    <w:p w:rsidR="00554A78" w:rsidRDefault="00D01DBB" w:rsidP="003B6755">
      <w:pPr>
        <w:pStyle w:val="ListParagraph"/>
        <w:spacing w:line="480" w:lineRule="auto"/>
        <w:ind w:left="1080"/>
        <w:jc w:val="both"/>
        <w:rPr>
          <w:rFonts w:ascii="Times New Roman" w:hAnsi="Times New Roman" w:cs="Times New Roman"/>
          <w:sz w:val="24"/>
          <w:szCs w:val="24"/>
        </w:rPr>
      </w:pPr>
      <w:r w:rsidRPr="00D01DBB">
        <w:rPr>
          <w:rFonts w:ascii="Times New Roman" w:hAnsi="Times New Roman" w:cs="Times New Roman"/>
          <w:sz w:val="24"/>
          <w:szCs w:val="24"/>
        </w:rPr>
        <w:t>1).</w:t>
      </w:r>
      <w:r>
        <w:rPr>
          <w:rFonts w:ascii="Times New Roman" w:hAnsi="Times New Roman" w:cs="Times New Roman"/>
          <w:sz w:val="24"/>
          <w:szCs w:val="24"/>
        </w:rPr>
        <w:t xml:space="preserve"> Pendekatan ini </w:t>
      </w:r>
      <w:r w:rsidR="00F656CB">
        <w:rPr>
          <w:rFonts w:ascii="Times New Roman" w:hAnsi="Times New Roman" w:cs="Times New Roman"/>
          <w:sz w:val="24"/>
          <w:szCs w:val="24"/>
        </w:rPr>
        <w:t>dipuji efektif dan menghasilkan penurunan gejala yang cepat dan perubahan yang signifikan di dalam filosofi seorang klien.</w:t>
      </w:r>
      <w:r w:rsidR="009D5B3F">
        <w:rPr>
          <w:rFonts w:ascii="Times New Roman" w:hAnsi="Times New Roman" w:cs="Times New Roman"/>
          <w:sz w:val="24"/>
          <w:szCs w:val="24"/>
        </w:rPr>
        <w:t>;</w:t>
      </w:r>
      <w:r>
        <w:rPr>
          <w:rFonts w:ascii="Times New Roman" w:hAnsi="Times New Roman" w:cs="Times New Roman"/>
          <w:sz w:val="24"/>
          <w:szCs w:val="24"/>
        </w:rPr>
        <w:t xml:space="preserve"> 2). </w:t>
      </w:r>
      <w:r w:rsidR="00F656CB">
        <w:rPr>
          <w:rFonts w:ascii="Times New Roman" w:hAnsi="Times New Roman" w:cs="Times New Roman"/>
          <w:sz w:val="24"/>
          <w:szCs w:val="24"/>
        </w:rPr>
        <w:t xml:space="preserve">Implementasi REBT  dengan anak-anak dan orang dewasa telah berhasil untuk masalah-masalah seperti kecemasan, depresi, toleransi frustasi yang rendah, perfeksionisme gangguan obsesif kompulsif, gangguan stress pasca-trauma, </w:t>
      </w:r>
      <w:r w:rsidR="00F656CB" w:rsidRPr="00F656CB">
        <w:rPr>
          <w:rFonts w:ascii="Times New Roman" w:hAnsi="Times New Roman" w:cs="Times New Roman"/>
          <w:i/>
          <w:sz w:val="24"/>
          <w:szCs w:val="24"/>
        </w:rPr>
        <w:t>self-esteem</w:t>
      </w:r>
      <w:r w:rsidR="00F656CB">
        <w:rPr>
          <w:rFonts w:ascii="Times New Roman" w:hAnsi="Times New Roman" w:cs="Times New Roman"/>
          <w:i/>
          <w:sz w:val="24"/>
          <w:szCs w:val="24"/>
        </w:rPr>
        <w:t>,</w:t>
      </w:r>
      <w:r w:rsidR="00F656CB">
        <w:rPr>
          <w:rFonts w:ascii="Times New Roman" w:hAnsi="Times New Roman" w:cs="Times New Roman"/>
          <w:sz w:val="24"/>
          <w:szCs w:val="24"/>
        </w:rPr>
        <w:t xml:space="preserve"> </w:t>
      </w:r>
      <w:r w:rsidR="00713E32">
        <w:rPr>
          <w:rFonts w:ascii="Times New Roman" w:hAnsi="Times New Roman" w:cs="Times New Roman"/>
          <w:sz w:val="24"/>
          <w:szCs w:val="24"/>
        </w:rPr>
        <w:t>kecemasan terkait-ujian/tes, gangguan emisonal, tidak terlalu merasa cemas, depresi dan marah ketika gagal dan ditolak.</w:t>
      </w:r>
      <w:r w:rsidR="009D5B3F">
        <w:rPr>
          <w:rFonts w:ascii="Times New Roman" w:hAnsi="Times New Roman" w:cs="Times New Roman"/>
          <w:sz w:val="24"/>
          <w:szCs w:val="24"/>
        </w:rPr>
        <w:t>;</w:t>
      </w:r>
      <w:r>
        <w:rPr>
          <w:rFonts w:ascii="Times New Roman" w:hAnsi="Times New Roman" w:cs="Times New Roman"/>
          <w:sz w:val="24"/>
          <w:szCs w:val="24"/>
        </w:rPr>
        <w:t xml:space="preserve"> 3). </w:t>
      </w:r>
      <w:r w:rsidR="00713E32">
        <w:rPr>
          <w:rFonts w:ascii="Times New Roman" w:hAnsi="Times New Roman" w:cs="Times New Roman"/>
          <w:sz w:val="24"/>
          <w:szCs w:val="24"/>
        </w:rPr>
        <w:t>REBT merupakan teknik yang efektif untuk digunakan dengan konseli-konselii beragam latar belakang kultural dan orang-orang yang mengalami masalah emosional setelah berkabung.</w:t>
      </w:r>
      <w:r w:rsidR="00713E32">
        <w:rPr>
          <w:rStyle w:val="FootnoteReference"/>
          <w:rFonts w:ascii="Times New Roman" w:hAnsi="Times New Roman" w:cs="Times New Roman"/>
          <w:sz w:val="24"/>
          <w:szCs w:val="24"/>
        </w:rPr>
        <w:footnoteReference w:id="11"/>
      </w:r>
    </w:p>
    <w:p w:rsidR="00713E32" w:rsidRDefault="00713E32" w:rsidP="003B6755">
      <w:pPr>
        <w:pStyle w:val="ListParagraph"/>
        <w:spacing w:line="480" w:lineRule="auto"/>
        <w:ind w:left="1080"/>
        <w:jc w:val="both"/>
        <w:rPr>
          <w:rFonts w:ascii="Times New Roman" w:hAnsi="Times New Roman" w:cs="Times New Roman"/>
          <w:sz w:val="24"/>
          <w:szCs w:val="24"/>
        </w:rPr>
      </w:pPr>
    </w:p>
    <w:p w:rsidR="00713E32" w:rsidRPr="003B6755" w:rsidRDefault="00713E32" w:rsidP="003B6755">
      <w:pPr>
        <w:pStyle w:val="ListParagraph"/>
        <w:spacing w:line="480" w:lineRule="auto"/>
        <w:ind w:left="1080"/>
        <w:jc w:val="both"/>
        <w:rPr>
          <w:rFonts w:ascii="Times New Roman" w:hAnsi="Times New Roman" w:cs="Times New Roman"/>
          <w:sz w:val="24"/>
          <w:szCs w:val="24"/>
        </w:rPr>
      </w:pPr>
    </w:p>
    <w:p w:rsidR="0011650B" w:rsidRPr="002D2189" w:rsidRDefault="0011650B" w:rsidP="0011650B">
      <w:pPr>
        <w:pStyle w:val="ListParagraph"/>
        <w:spacing w:line="480" w:lineRule="auto"/>
        <w:ind w:left="1134" w:hanging="425"/>
        <w:jc w:val="both"/>
        <w:rPr>
          <w:rFonts w:ascii="Times New Roman" w:hAnsi="Times New Roman" w:cs="Times New Roman"/>
          <w:sz w:val="24"/>
          <w:szCs w:val="24"/>
        </w:rPr>
      </w:pPr>
      <w:r w:rsidRPr="002D2189">
        <w:rPr>
          <w:rFonts w:ascii="Times New Roman" w:hAnsi="Times New Roman" w:cs="Times New Roman"/>
          <w:sz w:val="24"/>
          <w:szCs w:val="24"/>
        </w:rPr>
        <w:lastRenderedPageBreak/>
        <w:t>b.</w:t>
      </w:r>
      <w:r w:rsidRPr="002D2189">
        <w:rPr>
          <w:rFonts w:ascii="Times New Roman" w:hAnsi="Times New Roman" w:cs="Times New Roman"/>
          <w:sz w:val="24"/>
          <w:szCs w:val="24"/>
        </w:rPr>
        <w:tab/>
        <w:t xml:space="preserve">Kelemahan </w:t>
      </w:r>
      <w:r w:rsidR="008C492A" w:rsidRPr="008C492A">
        <w:rPr>
          <w:rFonts w:ascii="Times New Roman" w:hAnsi="Times New Roman" w:cs="Times New Roman"/>
          <w:i/>
          <w:sz w:val="24"/>
          <w:szCs w:val="24"/>
        </w:rPr>
        <w:t>Rational Emotive Behavior Therapy</w:t>
      </w:r>
      <w:r w:rsidRPr="002D2189">
        <w:rPr>
          <w:rFonts w:ascii="Times New Roman" w:hAnsi="Times New Roman" w:cs="Times New Roman"/>
          <w:sz w:val="24"/>
          <w:szCs w:val="24"/>
        </w:rPr>
        <w:t>.</w:t>
      </w:r>
    </w:p>
    <w:p w:rsidR="00626B30" w:rsidRPr="00554A78" w:rsidRDefault="0011650B" w:rsidP="00554A78">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 Pendekatan ini tidak dapat digunakan secara efektif pada individu yang mempunyai gangguan </w:t>
      </w:r>
      <w:r w:rsidR="00713E32">
        <w:rPr>
          <w:rFonts w:ascii="Times New Roman" w:hAnsi="Times New Roman" w:cs="Times New Roman"/>
          <w:sz w:val="24"/>
          <w:szCs w:val="24"/>
        </w:rPr>
        <w:t xml:space="preserve">kepribadian yang berat </w:t>
      </w:r>
      <w:r>
        <w:rPr>
          <w:rFonts w:ascii="Times New Roman" w:hAnsi="Times New Roman" w:cs="Times New Roman"/>
          <w:sz w:val="24"/>
          <w:szCs w:val="24"/>
        </w:rPr>
        <w:t xml:space="preserve">atau keterbatasan mental, </w:t>
      </w:r>
      <w:r w:rsidR="000E5316">
        <w:rPr>
          <w:rFonts w:ascii="Times New Roman" w:hAnsi="Times New Roman" w:cs="Times New Roman"/>
          <w:sz w:val="24"/>
          <w:szCs w:val="24"/>
        </w:rPr>
        <w:t>(</w:t>
      </w:r>
      <w:r>
        <w:rPr>
          <w:rFonts w:ascii="Times New Roman" w:hAnsi="Times New Roman" w:cs="Times New Roman"/>
          <w:sz w:val="24"/>
          <w:szCs w:val="24"/>
        </w:rPr>
        <w:t>seperti schizophrenia,</w:t>
      </w:r>
      <w:r w:rsidR="00713E32">
        <w:rPr>
          <w:rFonts w:ascii="Times New Roman" w:hAnsi="Times New Roman" w:cs="Times New Roman"/>
          <w:sz w:val="24"/>
          <w:szCs w:val="24"/>
        </w:rPr>
        <w:t xml:space="preserve"> pedofilia, </w:t>
      </w:r>
      <w:r w:rsidR="000E5316">
        <w:rPr>
          <w:rFonts w:ascii="Times New Roman" w:hAnsi="Times New Roman" w:cs="Times New Roman"/>
          <w:sz w:val="24"/>
          <w:szCs w:val="24"/>
        </w:rPr>
        <w:t>voyeurisme, kleptomania) kecuali konseli benar-benar termotivasi untuk merubah.</w:t>
      </w:r>
      <w:r w:rsidR="009D5B3F">
        <w:rPr>
          <w:rFonts w:ascii="Times New Roman" w:hAnsi="Times New Roman" w:cs="Times New Roman"/>
          <w:sz w:val="24"/>
          <w:szCs w:val="24"/>
        </w:rPr>
        <w:t>;</w:t>
      </w:r>
      <w:r>
        <w:rPr>
          <w:rFonts w:ascii="Times New Roman" w:hAnsi="Times New Roman" w:cs="Times New Roman"/>
          <w:sz w:val="24"/>
          <w:szCs w:val="24"/>
        </w:rPr>
        <w:t xml:space="preserve"> 2).</w:t>
      </w:r>
      <w:r w:rsidR="000E5316">
        <w:rPr>
          <w:rFonts w:ascii="Times New Roman" w:hAnsi="Times New Roman" w:cs="Times New Roman"/>
          <w:sz w:val="24"/>
          <w:szCs w:val="24"/>
        </w:rPr>
        <w:t xml:space="preserve"> Teknik ini di- kritik karena tidak melihat masalalu konseli dan karena kecepatanya yang terlalu tinggi.</w:t>
      </w:r>
      <w:r w:rsidR="000E5316">
        <w:rPr>
          <w:rStyle w:val="FootnoteReference"/>
          <w:rFonts w:ascii="Times New Roman" w:hAnsi="Times New Roman" w:cs="Times New Roman"/>
          <w:sz w:val="24"/>
          <w:szCs w:val="24"/>
        </w:rPr>
        <w:footnoteReference w:id="12"/>
      </w:r>
    </w:p>
    <w:p w:rsidR="006B594D" w:rsidRPr="0011650B" w:rsidRDefault="006B594D" w:rsidP="006B594D">
      <w:pPr>
        <w:pStyle w:val="ListParagraph"/>
        <w:spacing w:line="240" w:lineRule="auto"/>
        <w:ind w:left="1134" w:hanging="425"/>
        <w:jc w:val="both"/>
        <w:rPr>
          <w:rFonts w:ascii="Times New Roman" w:hAnsi="Times New Roman" w:cs="Times New Roman"/>
          <w:sz w:val="24"/>
          <w:szCs w:val="24"/>
        </w:rPr>
      </w:pPr>
    </w:p>
    <w:p w:rsidR="00046188" w:rsidRPr="006A5870" w:rsidRDefault="00046188" w:rsidP="006B594D">
      <w:pPr>
        <w:pStyle w:val="ListParagraph"/>
        <w:numPr>
          <w:ilvl w:val="0"/>
          <w:numId w:val="8"/>
        </w:numPr>
        <w:spacing w:line="240" w:lineRule="auto"/>
        <w:ind w:left="720"/>
        <w:jc w:val="both"/>
        <w:rPr>
          <w:rFonts w:ascii="Times New Roman" w:hAnsi="Times New Roman" w:cs="Times New Roman"/>
          <w:b/>
          <w:sz w:val="24"/>
          <w:szCs w:val="24"/>
        </w:rPr>
      </w:pPr>
      <w:r w:rsidRPr="006A5870">
        <w:rPr>
          <w:rFonts w:ascii="Times New Roman" w:hAnsi="Times New Roman" w:cs="Times New Roman"/>
          <w:b/>
          <w:sz w:val="24"/>
          <w:szCs w:val="24"/>
        </w:rPr>
        <w:t>Keunggulan REBT Dari Teknik Lainnya</w:t>
      </w:r>
      <w:r>
        <w:rPr>
          <w:rFonts w:ascii="Times New Roman" w:hAnsi="Times New Roman" w:cs="Times New Roman"/>
          <w:b/>
          <w:sz w:val="24"/>
          <w:szCs w:val="24"/>
        </w:rPr>
        <w:t>.</w:t>
      </w:r>
    </w:p>
    <w:p w:rsidR="00E64DA2" w:rsidRDefault="00E64DA2" w:rsidP="006A5870">
      <w:pPr>
        <w:spacing w:line="480" w:lineRule="auto"/>
        <w:ind w:left="720" w:firstLine="720"/>
        <w:jc w:val="both"/>
        <w:rPr>
          <w:rFonts w:ascii="Times New Roman" w:hAnsi="Times New Roman" w:cs="Times New Roman"/>
          <w:sz w:val="24"/>
          <w:szCs w:val="24"/>
        </w:rPr>
      </w:pPr>
      <w:r w:rsidRPr="00E64DA2">
        <w:rPr>
          <w:rFonts w:ascii="Times New Roman" w:hAnsi="Times New Roman" w:cs="Times New Roman"/>
          <w:sz w:val="24"/>
          <w:szCs w:val="24"/>
        </w:rPr>
        <w:t>Pendekatan rasional emotif yang dikembangkan oleh Albert Ellis mempu</w:t>
      </w:r>
      <w:r>
        <w:rPr>
          <w:rFonts w:ascii="Times New Roman" w:hAnsi="Times New Roman" w:cs="Times New Roman"/>
          <w:sz w:val="24"/>
          <w:szCs w:val="24"/>
        </w:rPr>
        <w:t>nyai Kelebihan sebagai berikut:</w:t>
      </w:r>
    </w:p>
    <w:p w:rsidR="00D91917" w:rsidRPr="007840BB" w:rsidRDefault="00892DD9" w:rsidP="006A587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Beberapa ahli mengakatkan bahwa </w:t>
      </w:r>
      <w:r w:rsidR="00D91917" w:rsidRPr="00D91917">
        <w:rPr>
          <w:rFonts w:ascii="Times New Roman" w:hAnsi="Times New Roman" w:cs="Times New Roman"/>
          <w:i/>
          <w:sz w:val="24"/>
          <w:szCs w:val="24"/>
        </w:rPr>
        <w:t>Rational Emotive Behavior Therapy</w:t>
      </w:r>
      <w:r w:rsidR="00D91917">
        <w:rPr>
          <w:rFonts w:ascii="Times New Roman" w:hAnsi="Times New Roman" w:cs="Times New Roman"/>
          <w:i/>
          <w:sz w:val="24"/>
          <w:szCs w:val="24"/>
        </w:rPr>
        <w:t xml:space="preserve"> </w:t>
      </w:r>
      <w:r w:rsidR="00D91917">
        <w:rPr>
          <w:rFonts w:ascii="Times New Roman" w:hAnsi="Times New Roman" w:cs="Times New Roman"/>
          <w:sz w:val="24"/>
          <w:szCs w:val="24"/>
        </w:rPr>
        <w:t xml:space="preserve">dapat digunakan konselor untuk menangani beragam </w:t>
      </w:r>
      <w:r w:rsidR="00D91917" w:rsidRPr="00D91917">
        <w:rPr>
          <w:rFonts w:ascii="Times New Roman" w:hAnsi="Times New Roman" w:cs="Times New Roman"/>
          <w:i/>
          <w:sz w:val="24"/>
          <w:szCs w:val="24"/>
        </w:rPr>
        <w:t>presenting problem</w:t>
      </w:r>
      <w:r w:rsidR="00D91917">
        <w:rPr>
          <w:rFonts w:ascii="Times New Roman" w:hAnsi="Times New Roman" w:cs="Times New Roman"/>
          <w:sz w:val="24"/>
          <w:szCs w:val="24"/>
        </w:rPr>
        <w:t xml:space="preserve"> pada diri konseli, termasuk tingkat stress yang tinggi, masalah hubungan, dan mengatasi disabilitas. Yankuran dan Dryden dalam Bradley T. Erford mendeskrpsikan bahwa menggunkan REBT dengan “anak-anak</w:t>
      </w:r>
      <w:r w:rsidR="00D91917" w:rsidRPr="00D91917">
        <w:rPr>
          <w:rFonts w:ascii="Times New Roman" w:hAnsi="Times New Roman" w:cs="Times New Roman"/>
          <w:i/>
          <w:sz w:val="24"/>
          <w:szCs w:val="24"/>
        </w:rPr>
        <w:t xml:space="preserve"> </w:t>
      </w:r>
      <w:r w:rsidR="00D91917">
        <w:rPr>
          <w:rFonts w:ascii="Times New Roman" w:hAnsi="Times New Roman" w:cs="Times New Roman"/>
          <w:sz w:val="24"/>
          <w:szCs w:val="24"/>
        </w:rPr>
        <w:t>dan remaja, konseli-konseli dengan beragam</w:t>
      </w:r>
      <w:r w:rsidR="009D2434">
        <w:rPr>
          <w:rFonts w:ascii="Times New Roman" w:hAnsi="Times New Roman" w:cs="Times New Roman"/>
          <w:sz w:val="24"/>
          <w:szCs w:val="24"/>
        </w:rPr>
        <w:t xml:space="preserve"> budaya, konseli-konseli dengan berbagai disbilitas, keluarga, dan kelompok terapi yang sedang berjalan” dan menyediakan berbagai model untuk digunakan konselor </w:t>
      </w:r>
      <w:r w:rsidR="007840BB">
        <w:rPr>
          <w:rFonts w:ascii="Times New Roman" w:hAnsi="Times New Roman" w:cs="Times New Roman"/>
          <w:sz w:val="24"/>
          <w:szCs w:val="24"/>
        </w:rPr>
        <w:t>professional ketika bekerja dengan beragam populasi semacam ini.</w:t>
      </w:r>
      <w:r w:rsidR="007840BB">
        <w:rPr>
          <w:rStyle w:val="FootnoteReference"/>
          <w:rFonts w:ascii="Times New Roman" w:hAnsi="Times New Roman" w:cs="Times New Roman"/>
          <w:sz w:val="24"/>
          <w:szCs w:val="24"/>
        </w:rPr>
        <w:footnoteReference w:id="13"/>
      </w:r>
      <w:r w:rsidR="007840BB">
        <w:rPr>
          <w:rFonts w:ascii="Times New Roman" w:hAnsi="Times New Roman" w:cs="Times New Roman"/>
          <w:sz w:val="24"/>
          <w:szCs w:val="24"/>
        </w:rPr>
        <w:t xml:space="preserve"> Seligman dan Reichenberg dalam Bradley T. Erford mengatakan bahwa REBT bermanfaat ketika bekerja </w:t>
      </w:r>
      <w:r w:rsidR="007840BB">
        <w:rPr>
          <w:rFonts w:ascii="Times New Roman" w:hAnsi="Times New Roman" w:cs="Times New Roman"/>
          <w:sz w:val="24"/>
          <w:szCs w:val="24"/>
        </w:rPr>
        <w:lastRenderedPageBreak/>
        <w:t>dengan wanita, pasangan, dan orang dewasa.</w:t>
      </w:r>
      <w:r w:rsidR="007840BB">
        <w:rPr>
          <w:rStyle w:val="FootnoteReference"/>
          <w:rFonts w:ascii="Times New Roman" w:hAnsi="Times New Roman" w:cs="Times New Roman"/>
          <w:sz w:val="24"/>
          <w:szCs w:val="24"/>
        </w:rPr>
        <w:footnoteReference w:id="14"/>
      </w:r>
      <w:r w:rsidR="007840BB">
        <w:rPr>
          <w:rFonts w:ascii="Times New Roman" w:hAnsi="Times New Roman" w:cs="Times New Roman"/>
          <w:sz w:val="24"/>
          <w:szCs w:val="24"/>
        </w:rPr>
        <w:t xml:space="preserve"> Menurut Ellis dalam Bredley T. Erford REBT dapat diterapkan pada terapi individu, pasangan, keluarga dan kelompok, REBT juga dapat digunakan untuk berbagai isu klinis, seperti perilaku adiktif, kecemasan, gangguan kepribadian ambang, depresi, kecemburuan morbid  gangguan obsesif-kompulsif, dan gangguan stress pasca-trauma dan dapat diterapkan pada pendidikan emosi, </w:t>
      </w:r>
      <w:r w:rsidR="007840BB" w:rsidRPr="007840BB">
        <w:rPr>
          <w:rFonts w:ascii="Times New Roman" w:hAnsi="Times New Roman" w:cs="Times New Roman"/>
          <w:i/>
          <w:sz w:val="24"/>
          <w:szCs w:val="24"/>
        </w:rPr>
        <w:t>encounter groups</w:t>
      </w:r>
      <w:r w:rsidR="007840BB">
        <w:rPr>
          <w:rFonts w:ascii="Times New Roman" w:hAnsi="Times New Roman" w:cs="Times New Roman"/>
          <w:i/>
          <w:sz w:val="24"/>
          <w:szCs w:val="24"/>
        </w:rPr>
        <w:t xml:space="preserve">n, </w:t>
      </w:r>
      <w:r w:rsidR="007840BB">
        <w:rPr>
          <w:rFonts w:ascii="Times New Roman" w:hAnsi="Times New Roman" w:cs="Times New Roman"/>
          <w:sz w:val="24"/>
          <w:szCs w:val="24"/>
        </w:rPr>
        <w:t>kepemimpinan eksekutif dan marathon serta pengalaman-pengalaman kerja kelompok intensif lainnya.</w:t>
      </w:r>
      <w:r w:rsidR="007840BB">
        <w:rPr>
          <w:rStyle w:val="FootnoteReference"/>
          <w:rFonts w:ascii="Times New Roman" w:hAnsi="Times New Roman" w:cs="Times New Roman"/>
          <w:sz w:val="24"/>
          <w:szCs w:val="24"/>
        </w:rPr>
        <w:footnoteReference w:id="15"/>
      </w:r>
    </w:p>
    <w:p w:rsidR="002D2189" w:rsidRDefault="002D2189" w:rsidP="002D2189">
      <w:pPr>
        <w:spacing w:line="240" w:lineRule="auto"/>
        <w:ind w:left="851" w:hanging="425"/>
        <w:jc w:val="both"/>
        <w:rPr>
          <w:rFonts w:ascii="Times New Roman" w:hAnsi="Times New Roman" w:cs="Times New Roman"/>
          <w:b/>
          <w:sz w:val="24"/>
          <w:szCs w:val="24"/>
        </w:rPr>
      </w:pPr>
      <w:r w:rsidRPr="002D2189">
        <w:rPr>
          <w:rFonts w:ascii="Times New Roman" w:hAnsi="Times New Roman" w:cs="Times New Roman"/>
          <w:b/>
          <w:sz w:val="24"/>
          <w:szCs w:val="24"/>
        </w:rPr>
        <w:t xml:space="preserve">9. </w:t>
      </w:r>
      <w:r>
        <w:rPr>
          <w:rFonts w:ascii="Times New Roman" w:hAnsi="Times New Roman" w:cs="Times New Roman"/>
          <w:b/>
          <w:sz w:val="24"/>
          <w:szCs w:val="24"/>
        </w:rPr>
        <w:tab/>
        <w:t>Teknik ABCDE.</w:t>
      </w:r>
    </w:p>
    <w:p w:rsidR="002D2189" w:rsidRPr="00E05070" w:rsidRDefault="002D2189" w:rsidP="00554A78">
      <w:pPr>
        <w:spacing w:line="480" w:lineRule="auto"/>
        <w:ind w:left="851" w:hanging="425"/>
        <w:jc w:val="both"/>
        <w:rPr>
          <w:rFonts w:ascii="Times New Roman" w:hAnsi="Times New Roman" w:cs="Times New Roman"/>
          <w:sz w:val="24"/>
          <w:szCs w:val="24"/>
        </w:rPr>
      </w:pPr>
      <w:r>
        <w:rPr>
          <w:rFonts w:ascii="Times New Roman" w:hAnsi="Times New Roman" w:cs="Times New Roman"/>
          <w:b/>
          <w:sz w:val="24"/>
          <w:szCs w:val="24"/>
        </w:rPr>
        <w:tab/>
      </w:r>
      <w:r w:rsidR="00626B30">
        <w:rPr>
          <w:rFonts w:ascii="Times New Roman" w:hAnsi="Times New Roman" w:cs="Times New Roman"/>
          <w:b/>
          <w:sz w:val="24"/>
          <w:szCs w:val="24"/>
        </w:rPr>
        <w:tab/>
      </w:r>
      <w:r w:rsidR="00E05070">
        <w:rPr>
          <w:rFonts w:ascii="Times New Roman" w:hAnsi="Times New Roman" w:cs="Times New Roman"/>
          <w:sz w:val="24"/>
          <w:szCs w:val="24"/>
        </w:rPr>
        <w:t xml:space="preserve">Salah satu konsep inti REBT Ellis adalah </w:t>
      </w:r>
      <w:r w:rsidR="008C492A" w:rsidRPr="008C492A">
        <w:rPr>
          <w:rFonts w:ascii="Times New Roman" w:hAnsi="Times New Roman" w:cs="Times New Roman"/>
          <w:i/>
          <w:sz w:val="24"/>
          <w:szCs w:val="24"/>
        </w:rPr>
        <w:t>teknik</w:t>
      </w:r>
      <w:r w:rsidR="00E05070">
        <w:rPr>
          <w:rFonts w:ascii="Times New Roman" w:hAnsi="Times New Roman" w:cs="Times New Roman"/>
          <w:sz w:val="24"/>
          <w:szCs w:val="24"/>
        </w:rPr>
        <w:t xml:space="preserve"> ABCDE, uraian berikut ini adalah penjelasan tentang </w:t>
      </w:r>
      <w:r w:rsidR="008C492A" w:rsidRPr="008C492A">
        <w:rPr>
          <w:rFonts w:ascii="Times New Roman" w:hAnsi="Times New Roman" w:cs="Times New Roman"/>
          <w:i/>
          <w:sz w:val="24"/>
          <w:szCs w:val="24"/>
        </w:rPr>
        <w:t>teknik</w:t>
      </w:r>
      <w:r w:rsidR="00E05070">
        <w:rPr>
          <w:rFonts w:ascii="Times New Roman" w:hAnsi="Times New Roman" w:cs="Times New Roman"/>
          <w:sz w:val="24"/>
          <w:szCs w:val="24"/>
        </w:rPr>
        <w:t xml:space="preserve"> ABCDE itu sendiri yaitu:</w:t>
      </w:r>
    </w:p>
    <w:p w:rsidR="002D2189" w:rsidRPr="001A74C4" w:rsidRDefault="002D2189" w:rsidP="00554A78">
      <w:pPr>
        <w:pStyle w:val="ListParagraph"/>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w:t>
      </w:r>
      <w:r w:rsidRPr="001A74C4">
        <w:rPr>
          <w:rFonts w:ascii="Times New Roman" w:hAnsi="Times New Roman" w:cs="Times New Roman"/>
          <w:sz w:val="24"/>
          <w:szCs w:val="24"/>
        </w:rPr>
        <w:t xml:space="preserve">. </w:t>
      </w:r>
      <w:r>
        <w:rPr>
          <w:rFonts w:ascii="Times New Roman" w:hAnsi="Times New Roman" w:cs="Times New Roman"/>
          <w:sz w:val="24"/>
          <w:szCs w:val="24"/>
        </w:rPr>
        <w:tab/>
      </w:r>
      <w:r w:rsidRPr="00B865FB">
        <w:rPr>
          <w:rFonts w:ascii="Times New Roman" w:hAnsi="Times New Roman" w:cs="Times New Roman"/>
          <w:b/>
          <w:sz w:val="24"/>
          <w:szCs w:val="24"/>
        </w:rPr>
        <w:t>Activating event</w:t>
      </w:r>
      <w:r w:rsidRPr="001A74C4">
        <w:rPr>
          <w:rFonts w:ascii="Times New Roman" w:hAnsi="Times New Roman" w:cs="Times New Roman"/>
          <w:sz w:val="24"/>
          <w:szCs w:val="24"/>
        </w:rPr>
        <w:t xml:space="preserve"> (A) yaitu segenap peristiwa luar yang dialami atau memapar individu. Peristiwa pendahulu yang berupa fakta, kejadian, tingkah laku, atau sikap orang lain. </w:t>
      </w:r>
    </w:p>
    <w:p w:rsidR="002D2189" w:rsidRDefault="002D2189" w:rsidP="00554A78">
      <w:pPr>
        <w:pStyle w:val="ListParagraph"/>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w:t>
      </w:r>
      <w:r w:rsidRPr="001A74C4">
        <w:rPr>
          <w:rFonts w:ascii="Times New Roman" w:hAnsi="Times New Roman" w:cs="Times New Roman"/>
          <w:sz w:val="24"/>
          <w:szCs w:val="24"/>
        </w:rPr>
        <w:t xml:space="preserve">. </w:t>
      </w:r>
      <w:r>
        <w:rPr>
          <w:rFonts w:ascii="Times New Roman" w:hAnsi="Times New Roman" w:cs="Times New Roman"/>
          <w:sz w:val="24"/>
          <w:szCs w:val="24"/>
        </w:rPr>
        <w:tab/>
      </w:r>
      <w:r w:rsidRPr="00B865FB">
        <w:rPr>
          <w:rFonts w:ascii="Times New Roman" w:hAnsi="Times New Roman" w:cs="Times New Roman"/>
          <w:b/>
          <w:i/>
          <w:sz w:val="24"/>
          <w:szCs w:val="24"/>
        </w:rPr>
        <w:t>Belief</w:t>
      </w:r>
      <w:r w:rsidRPr="001A74C4">
        <w:rPr>
          <w:rFonts w:ascii="Times New Roman" w:hAnsi="Times New Roman" w:cs="Times New Roman"/>
          <w:sz w:val="24"/>
          <w:szCs w:val="24"/>
        </w:rPr>
        <w:t xml:space="preserve"> (B) yaitu keyakinan, pandangan, nilai, atau verbalisasi diri individu terhadap suatu peristiwa. Keyakinan seseorang ada dua macam, yaitu keyakinan yang rasional (rational belief atau rB) dan keyakinan yang tidak rasional (irrasional belief atau iB). Keyakinan yang rasional merupakan cara berpikir atau sistem keyakinan yang tepat, masuk akal, bijaksana, dan karena itu menjadi produktif. </w:t>
      </w:r>
    </w:p>
    <w:p w:rsidR="002D2189" w:rsidRDefault="002D2189" w:rsidP="00554A78">
      <w:pPr>
        <w:pStyle w:val="ListParagraph"/>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c</w:t>
      </w:r>
      <w:r w:rsidRPr="001A74C4">
        <w:rPr>
          <w:rFonts w:ascii="Times New Roman" w:hAnsi="Times New Roman" w:cs="Times New Roman"/>
          <w:sz w:val="24"/>
          <w:szCs w:val="24"/>
        </w:rPr>
        <w:t xml:space="preserve">. </w:t>
      </w:r>
      <w:r>
        <w:rPr>
          <w:rFonts w:ascii="Times New Roman" w:hAnsi="Times New Roman" w:cs="Times New Roman"/>
          <w:sz w:val="24"/>
          <w:szCs w:val="24"/>
        </w:rPr>
        <w:tab/>
      </w:r>
      <w:r w:rsidRPr="00B865FB">
        <w:rPr>
          <w:rFonts w:ascii="Times New Roman" w:hAnsi="Times New Roman" w:cs="Times New Roman"/>
          <w:b/>
          <w:i/>
          <w:sz w:val="24"/>
          <w:szCs w:val="24"/>
        </w:rPr>
        <w:t>Emotionalconsequence</w:t>
      </w:r>
      <w:r>
        <w:rPr>
          <w:rFonts w:ascii="Times New Roman" w:hAnsi="Times New Roman" w:cs="Times New Roman"/>
          <w:sz w:val="24"/>
          <w:szCs w:val="24"/>
        </w:rPr>
        <w:t xml:space="preserve"> (C) merup</w:t>
      </w:r>
      <w:r w:rsidRPr="001A74C4">
        <w:rPr>
          <w:rFonts w:ascii="Times New Roman" w:hAnsi="Times New Roman" w:cs="Times New Roman"/>
          <w:sz w:val="24"/>
          <w:szCs w:val="24"/>
        </w:rPr>
        <w:t xml:space="preserve">akan konsekuensi emosional sebagai akibat atau reaksi individu dalam bentuk perasaan senang atau hambatan emosi dalam hubungannya dengan </w:t>
      </w:r>
      <w:r w:rsidRPr="002172E2">
        <w:rPr>
          <w:rFonts w:ascii="Times New Roman" w:hAnsi="Times New Roman" w:cs="Times New Roman"/>
          <w:i/>
          <w:sz w:val="24"/>
          <w:szCs w:val="24"/>
        </w:rPr>
        <w:t>antecendent event</w:t>
      </w:r>
      <w:r w:rsidRPr="001A74C4">
        <w:rPr>
          <w:rFonts w:ascii="Times New Roman" w:hAnsi="Times New Roman" w:cs="Times New Roman"/>
          <w:sz w:val="24"/>
          <w:szCs w:val="24"/>
        </w:rPr>
        <w:t xml:space="preserve"> (A). Konsekuensi emosional ini bukan akibat langsung dari A tetapi disebabkan oleh beberapa variable antara dalam bentuk keyakinan (B) baik yang rB maupun yang iB.</w:t>
      </w:r>
    </w:p>
    <w:p w:rsidR="002D2189" w:rsidRDefault="002D2189" w:rsidP="00554A78">
      <w:pPr>
        <w:pStyle w:val="ListParagraph"/>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EE6429">
        <w:rPr>
          <w:rFonts w:ascii="Times New Roman" w:hAnsi="Times New Roman" w:cs="Times New Roman"/>
          <w:b/>
          <w:i/>
          <w:sz w:val="24"/>
          <w:szCs w:val="24"/>
        </w:rPr>
        <w:t>Disputing</w:t>
      </w:r>
      <w:r>
        <w:rPr>
          <w:rFonts w:ascii="Times New Roman" w:hAnsi="Times New Roman" w:cs="Times New Roman"/>
          <w:i/>
          <w:sz w:val="24"/>
          <w:szCs w:val="24"/>
        </w:rPr>
        <w:t xml:space="preserve"> </w:t>
      </w:r>
      <w:r>
        <w:rPr>
          <w:rFonts w:ascii="Times New Roman" w:hAnsi="Times New Roman" w:cs="Times New Roman"/>
          <w:sz w:val="24"/>
          <w:szCs w:val="24"/>
        </w:rPr>
        <w:t xml:space="preserve">(D) merupakan konfrontasi secara langsung terhadap keyakinan irasional konseli (klien). Konselor berusaha menarik perhatian irasional konseli dan mengkonfrontir secara kritis dengan nilai-nilai dirinya yang paling dasar, kemudian mendorong konseli untuk mengubah pikiran irasional tersebut dengan perfikir secara rasional, dan melakukan penilaian yang lebih realistis dan adaptif dari situasi masalah yang dihadapinya. </w:t>
      </w:r>
    </w:p>
    <w:p w:rsidR="006A2113" w:rsidRPr="00C708C2" w:rsidRDefault="002D2189" w:rsidP="00C708C2">
      <w:pPr>
        <w:pStyle w:val="ListParagraph"/>
        <w:spacing w:line="480" w:lineRule="auto"/>
        <w:ind w:left="1134" w:hanging="283"/>
        <w:jc w:val="both"/>
        <w:rPr>
          <w:rStyle w:val="FootnoteReference"/>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EE6429">
        <w:rPr>
          <w:rFonts w:ascii="Times New Roman" w:hAnsi="Times New Roman" w:cs="Times New Roman"/>
          <w:b/>
          <w:i/>
          <w:sz w:val="24"/>
          <w:szCs w:val="24"/>
        </w:rPr>
        <w:t>Effect</w:t>
      </w:r>
      <w:r>
        <w:rPr>
          <w:rFonts w:ascii="Times New Roman" w:hAnsi="Times New Roman" w:cs="Times New Roman"/>
          <w:i/>
          <w:sz w:val="24"/>
          <w:szCs w:val="24"/>
        </w:rPr>
        <w:t xml:space="preserve"> </w:t>
      </w:r>
      <w:r>
        <w:rPr>
          <w:rFonts w:ascii="Times New Roman" w:hAnsi="Times New Roman" w:cs="Times New Roman"/>
          <w:sz w:val="24"/>
          <w:szCs w:val="24"/>
        </w:rPr>
        <w:t xml:space="preserve">(E) adalah efek yang diharapkan terjadi setelah dilakukan intervensi oleh konselor melalui “D”. Jika pelaksanan konseling REBT berjalan efektif, gejala-gejala kecemasan yang dialami konseli akan hilang. Konseli akan melihat situasi yang berbeda terhadap masalah yang dihadapinya.  Konseli menjadi lebih realistis, berfikir rasional dan logis, fleksibel, toleran dan mampu menerima, mengarahkan dan menghargai dirinya sendiri. Kondisi inilah yang akan mendorong konseli untuk memperbaiki diri dan merubah cara berfikir, persepsi, sikap dan keyankinan konseli yang irasional dengan cara berfikir, persepsi, sikap </w:t>
      </w:r>
      <w:r>
        <w:rPr>
          <w:rFonts w:ascii="Times New Roman" w:hAnsi="Times New Roman" w:cs="Times New Roman"/>
          <w:sz w:val="24"/>
          <w:szCs w:val="24"/>
        </w:rPr>
        <w:lastRenderedPageBreak/>
        <w:t xml:space="preserve">dan keyakinan yang rasional, sehingga konseli dapat mengembangkan diri dan meningkatkan </w:t>
      </w:r>
      <w:r w:rsidRPr="00CD5B4F">
        <w:rPr>
          <w:rFonts w:ascii="Times New Roman" w:hAnsi="Times New Roman" w:cs="Times New Roman"/>
          <w:i/>
          <w:sz w:val="24"/>
          <w:szCs w:val="24"/>
        </w:rPr>
        <w:t>self-actualization</w:t>
      </w:r>
      <w:r>
        <w:rPr>
          <w:rFonts w:ascii="Times New Roman" w:hAnsi="Times New Roman" w:cs="Times New Roman"/>
          <w:i/>
          <w:sz w:val="24"/>
          <w:szCs w:val="24"/>
        </w:rPr>
        <w:t xml:space="preserve"> </w:t>
      </w:r>
      <w:r>
        <w:rPr>
          <w:rFonts w:ascii="Times New Roman" w:hAnsi="Times New Roman" w:cs="Times New Roman"/>
          <w:sz w:val="24"/>
          <w:szCs w:val="24"/>
        </w:rPr>
        <w:t>secara optimal melalui tingkahlaku kognitif dan efektif yang positif.</w:t>
      </w:r>
      <w:r w:rsidRPr="00CD5B4F">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6"/>
      </w:r>
    </w:p>
    <w:p w:rsidR="00626B30" w:rsidRPr="002D2189" w:rsidRDefault="00626B30" w:rsidP="00626B30">
      <w:pPr>
        <w:pStyle w:val="ListParagraph"/>
        <w:spacing w:line="240" w:lineRule="auto"/>
        <w:ind w:left="1134" w:hanging="283"/>
        <w:jc w:val="both"/>
        <w:rPr>
          <w:rFonts w:ascii="Times New Roman" w:hAnsi="Times New Roman" w:cs="Times New Roman"/>
          <w:sz w:val="24"/>
          <w:szCs w:val="24"/>
        </w:rPr>
      </w:pPr>
    </w:p>
    <w:p w:rsidR="006A5870" w:rsidRDefault="0034298F" w:rsidP="006A5870">
      <w:pPr>
        <w:pStyle w:val="ListParagraph"/>
        <w:numPr>
          <w:ilvl w:val="0"/>
          <w:numId w:val="5"/>
        </w:numPr>
        <w:spacing w:line="480" w:lineRule="auto"/>
        <w:ind w:left="360"/>
        <w:jc w:val="both"/>
        <w:rPr>
          <w:rFonts w:ascii="Times New Roman" w:hAnsi="Times New Roman" w:cs="Times New Roman"/>
          <w:b/>
          <w:sz w:val="24"/>
          <w:szCs w:val="24"/>
        </w:rPr>
      </w:pPr>
      <w:r w:rsidRPr="006A5870">
        <w:rPr>
          <w:rFonts w:ascii="Times New Roman" w:hAnsi="Times New Roman" w:cs="Times New Roman"/>
          <w:b/>
          <w:sz w:val="24"/>
          <w:szCs w:val="24"/>
        </w:rPr>
        <w:t>Konseling Individu</w:t>
      </w:r>
      <w:r w:rsidR="00FD0409">
        <w:rPr>
          <w:rFonts w:ascii="Times New Roman" w:hAnsi="Times New Roman" w:cs="Times New Roman"/>
          <w:b/>
          <w:sz w:val="24"/>
          <w:szCs w:val="24"/>
        </w:rPr>
        <w:t>.</w:t>
      </w:r>
    </w:p>
    <w:p w:rsidR="0034298F" w:rsidRPr="006A5870" w:rsidRDefault="0034298F" w:rsidP="006A5870">
      <w:pPr>
        <w:pStyle w:val="ListParagraph"/>
        <w:numPr>
          <w:ilvl w:val="1"/>
          <w:numId w:val="5"/>
        </w:numPr>
        <w:spacing w:after="0" w:line="480" w:lineRule="auto"/>
        <w:ind w:left="720"/>
        <w:jc w:val="both"/>
        <w:rPr>
          <w:rFonts w:ascii="Times New Roman" w:hAnsi="Times New Roman" w:cs="Times New Roman"/>
          <w:b/>
          <w:sz w:val="24"/>
          <w:szCs w:val="24"/>
        </w:rPr>
      </w:pPr>
      <w:r w:rsidRPr="006A5870">
        <w:rPr>
          <w:rFonts w:ascii="Times New Roman" w:hAnsi="Times New Roman" w:cs="Times New Roman"/>
          <w:b/>
          <w:sz w:val="24"/>
          <w:szCs w:val="24"/>
        </w:rPr>
        <w:t>Pengertian Konseling individu</w:t>
      </w:r>
      <w:r w:rsidR="00FD0409">
        <w:rPr>
          <w:rFonts w:ascii="Times New Roman" w:hAnsi="Times New Roman" w:cs="Times New Roman"/>
          <w:b/>
          <w:sz w:val="24"/>
          <w:szCs w:val="24"/>
        </w:rPr>
        <w:t>.</w:t>
      </w:r>
    </w:p>
    <w:p w:rsidR="00E54661" w:rsidRDefault="0034298F" w:rsidP="00A75E3F">
      <w:pPr>
        <w:spacing w:after="0" w:line="480" w:lineRule="auto"/>
        <w:ind w:left="720" w:firstLine="360"/>
        <w:jc w:val="both"/>
        <w:rPr>
          <w:rFonts w:ascii="Times New Roman" w:hAnsi="Times New Roman" w:cs="Times New Roman"/>
          <w:sz w:val="24"/>
          <w:szCs w:val="24"/>
        </w:rPr>
      </w:pPr>
      <w:r w:rsidRPr="0034298F">
        <w:rPr>
          <w:rFonts w:ascii="Times New Roman" w:hAnsi="Times New Roman" w:cs="Times New Roman"/>
          <w:sz w:val="24"/>
          <w:szCs w:val="24"/>
        </w:rPr>
        <w:t xml:space="preserve">Secara etimologis istilah konseling berasal dari </w:t>
      </w:r>
      <w:r w:rsidR="00E02311">
        <w:rPr>
          <w:rFonts w:ascii="Times New Roman" w:hAnsi="Times New Roman" w:cs="Times New Roman"/>
          <w:sz w:val="24"/>
          <w:szCs w:val="24"/>
        </w:rPr>
        <w:t xml:space="preserve">bahasa latin, yaitu “consilium” </w:t>
      </w:r>
      <w:r w:rsidRPr="0034298F">
        <w:rPr>
          <w:rFonts w:ascii="Times New Roman" w:hAnsi="Times New Roman" w:cs="Times New Roman"/>
          <w:sz w:val="24"/>
          <w:szCs w:val="24"/>
        </w:rPr>
        <w:t xml:space="preserve">yang berarti “dengan” atau  “bersama” yang dirangkai dengan “menerima” atau “memahami”. </w:t>
      </w:r>
    </w:p>
    <w:p w:rsidR="006A5870" w:rsidRDefault="0034298F" w:rsidP="00554A78">
      <w:pPr>
        <w:spacing w:after="0" w:line="480" w:lineRule="auto"/>
        <w:ind w:left="720" w:firstLine="360"/>
        <w:jc w:val="both"/>
        <w:rPr>
          <w:rFonts w:ascii="Times New Roman" w:hAnsi="Times New Roman" w:cs="Times New Roman"/>
          <w:sz w:val="24"/>
          <w:szCs w:val="24"/>
        </w:rPr>
      </w:pPr>
      <w:r w:rsidRPr="0034298F">
        <w:rPr>
          <w:rFonts w:ascii="Times New Roman" w:hAnsi="Times New Roman" w:cs="Times New Roman"/>
          <w:sz w:val="24"/>
          <w:szCs w:val="24"/>
        </w:rPr>
        <w:t>Sedangkan Anglo-Saxon, istilah konseling berasal dari “sellan” yang berarti “menyerahkan” atau “menyampaikan”. Menurut maclean konseling merupakan suatu proses interaksi yang dilakukan secara tatap muka antara seseorang individu yang terganggu oleh adanya masalah-masalah yang tidak dapat diatasinya sendiri dengan s</w:t>
      </w:r>
      <w:r>
        <w:rPr>
          <w:rFonts w:ascii="Times New Roman" w:hAnsi="Times New Roman" w:cs="Times New Roman"/>
          <w:sz w:val="24"/>
          <w:szCs w:val="24"/>
        </w:rPr>
        <w:t>eorang pekerja yang profesional</w:t>
      </w:r>
      <w:r w:rsidRPr="0034298F">
        <w:rPr>
          <w:rFonts w:ascii="Times New Roman" w:hAnsi="Times New Roman" w:cs="Times New Roman"/>
          <w:sz w:val="24"/>
          <w:szCs w:val="24"/>
        </w:rPr>
        <w:t>, yaitu orang yang telah terlatih dan berpengalaman membantu orang lain mencapai pemecahan-pemecahan terhadap berbagai jenis kesulitan pribadi.</w:t>
      </w:r>
      <w:r>
        <w:rPr>
          <w:rStyle w:val="FootnoteReference"/>
          <w:rFonts w:ascii="Times New Roman" w:hAnsi="Times New Roman" w:cs="Times New Roman"/>
          <w:sz w:val="24"/>
          <w:szCs w:val="24"/>
        </w:rPr>
        <w:footnoteReference w:id="17"/>
      </w:r>
    </w:p>
    <w:p w:rsidR="00CF5E80" w:rsidRDefault="0034298F" w:rsidP="00554A78">
      <w:pPr>
        <w:spacing w:after="0" w:line="480" w:lineRule="auto"/>
        <w:ind w:left="720" w:firstLine="720"/>
        <w:jc w:val="both"/>
        <w:rPr>
          <w:rFonts w:ascii="Times New Roman" w:hAnsi="Times New Roman" w:cs="Times New Roman"/>
          <w:sz w:val="24"/>
          <w:szCs w:val="24"/>
        </w:rPr>
      </w:pPr>
      <w:r w:rsidRPr="0034298F">
        <w:rPr>
          <w:rFonts w:ascii="Times New Roman" w:hAnsi="Times New Roman" w:cs="Times New Roman"/>
          <w:sz w:val="24"/>
          <w:szCs w:val="24"/>
        </w:rPr>
        <w:t xml:space="preserve">Menurut Prayitno, layanan konseling individu bermakna layanan konseling yang diselenggarakan oleh seorang guru BK (pembimbing terhadap seorang siswa (klien) secara tatap muka dalam rangka pengentasan masalah </w:t>
      </w:r>
      <w:r w:rsidRPr="0034298F">
        <w:rPr>
          <w:rFonts w:ascii="Times New Roman" w:hAnsi="Times New Roman" w:cs="Times New Roman"/>
          <w:sz w:val="24"/>
          <w:szCs w:val="24"/>
        </w:rPr>
        <w:lastRenderedPageBreak/>
        <w:t>pribadi klien.</w:t>
      </w:r>
      <w:r>
        <w:rPr>
          <w:rStyle w:val="FootnoteReference"/>
          <w:rFonts w:ascii="Times New Roman" w:hAnsi="Times New Roman" w:cs="Times New Roman"/>
          <w:sz w:val="24"/>
          <w:szCs w:val="24"/>
        </w:rPr>
        <w:footnoteReference w:id="18"/>
      </w:r>
      <w:r w:rsidR="004964FA">
        <w:rPr>
          <w:rFonts w:ascii="Times New Roman" w:hAnsi="Times New Roman" w:cs="Times New Roman"/>
          <w:sz w:val="24"/>
          <w:szCs w:val="24"/>
        </w:rPr>
        <w:t xml:space="preserve"> </w:t>
      </w:r>
      <w:r w:rsidRPr="0034298F">
        <w:rPr>
          <w:rFonts w:ascii="Times New Roman" w:hAnsi="Times New Roman" w:cs="Times New Roman"/>
          <w:sz w:val="24"/>
          <w:szCs w:val="24"/>
        </w:rPr>
        <w:t>Menurut Sofyan Willis “konseling individu adalah pertemuan konselor dengan klien secara individual, dimana terjadi hubungan konseling yang bernuansa rapport dan konselor berupaya memberikan bantuan untuk pengenbangan pribadi klien dan klien dapat mengantisipasi masalah-masalah yang dihadapinnya”.</w:t>
      </w:r>
      <w:r>
        <w:rPr>
          <w:rStyle w:val="FootnoteReference"/>
          <w:rFonts w:ascii="Times New Roman" w:hAnsi="Times New Roman" w:cs="Times New Roman"/>
          <w:sz w:val="24"/>
          <w:szCs w:val="24"/>
        </w:rPr>
        <w:footnoteReference w:id="19"/>
      </w:r>
      <w:r w:rsidR="007D7AB1">
        <w:rPr>
          <w:rFonts w:ascii="Times New Roman" w:hAnsi="Times New Roman" w:cs="Times New Roman"/>
          <w:sz w:val="24"/>
          <w:szCs w:val="24"/>
        </w:rPr>
        <w:t xml:space="preserve"> </w:t>
      </w:r>
      <w:r w:rsidRPr="0034298F">
        <w:rPr>
          <w:rFonts w:ascii="Times New Roman" w:hAnsi="Times New Roman" w:cs="Times New Roman"/>
          <w:sz w:val="24"/>
          <w:szCs w:val="24"/>
        </w:rPr>
        <w:t>Sedangkan menurut Umar dan Sartono, konseling individual adalah salah satu cara pemberian bantuan dilaksanakan secara face to face relationsip (hubungan langsung muka  ke muka, atau hubungan empat mata), anta</w:t>
      </w:r>
      <w:r>
        <w:rPr>
          <w:rFonts w:ascii="Times New Roman" w:hAnsi="Times New Roman" w:cs="Times New Roman"/>
          <w:sz w:val="24"/>
          <w:szCs w:val="24"/>
        </w:rPr>
        <w:t>ra konselor dengan anak (kasus).</w:t>
      </w:r>
      <w:r w:rsidRPr="0034298F">
        <w:rPr>
          <w:rFonts w:ascii="Times New Roman" w:hAnsi="Times New Roman" w:cs="Times New Roman"/>
          <w:sz w:val="24"/>
          <w:szCs w:val="24"/>
        </w:rPr>
        <w:t xml:space="preserve"> Biasanya masalah-masalah pribadi.</w:t>
      </w:r>
      <w:r>
        <w:rPr>
          <w:rStyle w:val="FootnoteReference"/>
          <w:rFonts w:ascii="Times New Roman" w:hAnsi="Times New Roman" w:cs="Times New Roman"/>
          <w:sz w:val="24"/>
          <w:szCs w:val="24"/>
        </w:rPr>
        <w:footnoteReference w:id="20"/>
      </w:r>
      <w:r w:rsidR="009B49AD">
        <w:rPr>
          <w:rFonts w:ascii="Times New Roman" w:hAnsi="Times New Roman" w:cs="Times New Roman"/>
          <w:sz w:val="24"/>
          <w:szCs w:val="24"/>
        </w:rPr>
        <w:t xml:space="preserve"> </w:t>
      </w:r>
      <w:r w:rsidRPr="0034298F">
        <w:rPr>
          <w:rFonts w:ascii="Times New Roman" w:hAnsi="Times New Roman" w:cs="Times New Roman"/>
          <w:sz w:val="24"/>
          <w:szCs w:val="24"/>
        </w:rPr>
        <w:t>Diperkuat oleh tohirin, konseling indivdu dapat dimaknai sebagai suatu bantuan dari pembimbing kepada  terbimbing (individu)  agar dapat mencapai tujuan dan tugas perkembangan pribadi dalam mewujudkan pribadi yang mampu bersosialisasi dan menyesuaikan diri dan lingkungan secara baik.</w:t>
      </w:r>
      <w:r>
        <w:rPr>
          <w:rStyle w:val="FootnoteReference"/>
          <w:rFonts w:ascii="Times New Roman" w:hAnsi="Times New Roman" w:cs="Times New Roman"/>
          <w:sz w:val="24"/>
          <w:szCs w:val="24"/>
        </w:rPr>
        <w:footnoteReference w:id="21"/>
      </w:r>
    </w:p>
    <w:p w:rsidR="00E54661" w:rsidRDefault="00E54661" w:rsidP="00E54661">
      <w:pPr>
        <w:spacing w:after="0" w:line="240" w:lineRule="auto"/>
        <w:ind w:left="720" w:firstLine="720"/>
        <w:jc w:val="both"/>
        <w:rPr>
          <w:rFonts w:ascii="Times New Roman" w:hAnsi="Times New Roman" w:cs="Times New Roman"/>
          <w:sz w:val="24"/>
          <w:szCs w:val="24"/>
        </w:rPr>
      </w:pPr>
    </w:p>
    <w:p w:rsidR="006A5870" w:rsidRDefault="0087080B" w:rsidP="006A5870">
      <w:pPr>
        <w:pStyle w:val="ListParagraph"/>
        <w:numPr>
          <w:ilvl w:val="1"/>
          <w:numId w:val="5"/>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Prinsip Konseling Individu.</w:t>
      </w:r>
    </w:p>
    <w:p w:rsidR="0087080B" w:rsidRDefault="00212B36" w:rsidP="00A75E3F">
      <w:pPr>
        <w:pStyle w:val="ListParagraph"/>
        <w:spacing w:line="480"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Prinsip ialah pegangan dank kepercayaan yang diikuti oleh pengamalan konseling. Ia menjadi panduan konselor </w:t>
      </w:r>
      <w:r w:rsidR="00B23BE1">
        <w:rPr>
          <w:rFonts w:ascii="Times New Roman" w:hAnsi="Times New Roman" w:cs="Times New Roman"/>
          <w:sz w:val="24"/>
          <w:szCs w:val="24"/>
        </w:rPr>
        <w:t>semasa memberikan perkhidmatan kepada klien. Antara prinsip utama konseling ialah seperti berikut:</w:t>
      </w:r>
    </w:p>
    <w:p w:rsidR="0087770C" w:rsidRPr="004A4E47" w:rsidRDefault="00A75E3F" w:rsidP="00554A78">
      <w:pPr>
        <w:pStyle w:val="ListParagraph"/>
        <w:numPr>
          <w:ilvl w:val="3"/>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M</w:t>
      </w:r>
      <w:r w:rsidR="00B23BE1">
        <w:rPr>
          <w:rFonts w:ascii="Times New Roman" w:hAnsi="Times New Roman" w:cs="Times New Roman"/>
          <w:sz w:val="24"/>
          <w:szCs w:val="24"/>
        </w:rPr>
        <w:t>anusia punya harga diri.</w:t>
      </w:r>
      <w:r w:rsidR="00F706EA">
        <w:rPr>
          <w:rFonts w:ascii="Times New Roman" w:hAnsi="Times New Roman" w:cs="Times New Roman"/>
          <w:sz w:val="24"/>
          <w:szCs w:val="24"/>
        </w:rPr>
        <w:t xml:space="preserve"> Harga diri manusia t</w:t>
      </w:r>
      <w:r w:rsidR="00856546">
        <w:rPr>
          <w:rFonts w:ascii="Times New Roman" w:hAnsi="Times New Roman" w:cs="Times New Roman"/>
          <w:sz w:val="24"/>
          <w:szCs w:val="24"/>
        </w:rPr>
        <w:t>erletak pada diri dan harga dirinya</w:t>
      </w:r>
      <w:r w:rsidR="00F706EA">
        <w:rPr>
          <w:rFonts w:ascii="Times New Roman" w:hAnsi="Times New Roman" w:cs="Times New Roman"/>
          <w:sz w:val="24"/>
          <w:szCs w:val="24"/>
        </w:rPr>
        <w:t>. Setiap manusia mempunyai nilai yang tersendiri. Apabila manusia dilanda masalah, aspek diri yang p</w:t>
      </w:r>
      <w:r w:rsidR="00856546">
        <w:rPr>
          <w:rFonts w:ascii="Times New Roman" w:hAnsi="Times New Roman" w:cs="Times New Roman"/>
          <w:sz w:val="24"/>
          <w:szCs w:val="24"/>
        </w:rPr>
        <w:t>aling ‘menyakitkan’ ialah harga diri</w:t>
      </w:r>
      <w:r w:rsidR="00F706EA">
        <w:rPr>
          <w:rFonts w:ascii="Times New Roman" w:hAnsi="Times New Roman" w:cs="Times New Roman"/>
          <w:sz w:val="24"/>
          <w:szCs w:val="24"/>
        </w:rPr>
        <w:t>nya yang ‘</w:t>
      </w:r>
      <w:r w:rsidR="00856546">
        <w:rPr>
          <w:rFonts w:ascii="Times New Roman" w:hAnsi="Times New Roman" w:cs="Times New Roman"/>
          <w:sz w:val="24"/>
          <w:szCs w:val="24"/>
        </w:rPr>
        <w:t>hilang’ ataupun tercemar. Harga diri</w:t>
      </w:r>
      <w:r w:rsidR="00F706EA">
        <w:rPr>
          <w:rFonts w:ascii="Times New Roman" w:hAnsi="Times New Roman" w:cs="Times New Roman"/>
          <w:sz w:val="24"/>
          <w:szCs w:val="24"/>
        </w:rPr>
        <w:t xml:space="preserve"> </w:t>
      </w:r>
      <w:r w:rsidR="00856546">
        <w:rPr>
          <w:rFonts w:ascii="Times New Roman" w:hAnsi="Times New Roman" w:cs="Times New Roman"/>
          <w:sz w:val="24"/>
          <w:szCs w:val="24"/>
        </w:rPr>
        <w:t>manusia memerlukan pengakuan</w:t>
      </w:r>
      <w:r w:rsidR="00F706EA">
        <w:rPr>
          <w:rFonts w:ascii="Times New Roman" w:hAnsi="Times New Roman" w:cs="Times New Roman"/>
          <w:sz w:val="24"/>
          <w:szCs w:val="24"/>
        </w:rPr>
        <w:t xml:space="preserve"> daripada orang-or</w:t>
      </w:r>
      <w:r w:rsidR="00856546">
        <w:rPr>
          <w:rFonts w:ascii="Times New Roman" w:hAnsi="Times New Roman" w:cs="Times New Roman"/>
          <w:sz w:val="24"/>
          <w:szCs w:val="24"/>
        </w:rPr>
        <w:t>ang terdekat dalam lingkungan sekitarnya</w:t>
      </w:r>
      <w:r w:rsidR="00F706EA">
        <w:rPr>
          <w:rFonts w:ascii="Times New Roman" w:hAnsi="Times New Roman" w:cs="Times New Roman"/>
          <w:sz w:val="24"/>
          <w:szCs w:val="24"/>
        </w:rPr>
        <w:t>.</w:t>
      </w:r>
    </w:p>
    <w:p w:rsidR="00B23BE1" w:rsidRDefault="00B23BE1" w:rsidP="00554A78">
      <w:pPr>
        <w:pStyle w:val="ListParagraph"/>
        <w:numPr>
          <w:ilvl w:val="3"/>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Manusia itu unik.</w:t>
      </w:r>
      <w:r w:rsidR="00F706EA">
        <w:rPr>
          <w:rFonts w:ascii="Times New Roman" w:hAnsi="Times New Roman" w:cs="Times New Roman"/>
          <w:sz w:val="24"/>
          <w:szCs w:val="24"/>
        </w:rPr>
        <w:t xml:space="preserve"> Tidak ada manusia yang sama. Seti</w:t>
      </w:r>
      <w:r w:rsidR="009A7D95">
        <w:rPr>
          <w:rFonts w:ascii="Times New Roman" w:hAnsi="Times New Roman" w:cs="Times New Roman"/>
          <w:sz w:val="24"/>
          <w:szCs w:val="24"/>
        </w:rPr>
        <w:t>ap manusia perlu membentuk dan mempertahankan identitas</w:t>
      </w:r>
      <w:r w:rsidR="00F706EA">
        <w:rPr>
          <w:rFonts w:ascii="Times New Roman" w:hAnsi="Times New Roman" w:cs="Times New Roman"/>
          <w:sz w:val="24"/>
          <w:szCs w:val="24"/>
        </w:rPr>
        <w:t xml:space="preserve"> di</w:t>
      </w:r>
      <w:r w:rsidR="009A7D95">
        <w:rPr>
          <w:rFonts w:ascii="Times New Roman" w:hAnsi="Times New Roman" w:cs="Times New Roman"/>
          <w:sz w:val="24"/>
          <w:szCs w:val="24"/>
        </w:rPr>
        <w:t>rinya asalkan ia tidak merugikan dirinya dan orang lain serta</w:t>
      </w:r>
      <w:r w:rsidR="00F706EA">
        <w:rPr>
          <w:rFonts w:ascii="Times New Roman" w:hAnsi="Times New Roman" w:cs="Times New Roman"/>
          <w:sz w:val="24"/>
          <w:szCs w:val="24"/>
        </w:rPr>
        <w:t xml:space="preserve"> berkembang </w:t>
      </w:r>
      <w:r w:rsidR="009A7D95">
        <w:rPr>
          <w:rFonts w:ascii="Times New Roman" w:hAnsi="Times New Roman" w:cs="Times New Roman"/>
          <w:sz w:val="24"/>
          <w:szCs w:val="24"/>
        </w:rPr>
        <w:t xml:space="preserve">dan </w:t>
      </w:r>
      <w:r w:rsidR="00F706EA">
        <w:rPr>
          <w:rFonts w:ascii="Times New Roman" w:hAnsi="Times New Roman" w:cs="Times New Roman"/>
          <w:sz w:val="24"/>
          <w:szCs w:val="24"/>
        </w:rPr>
        <w:t>menik</w:t>
      </w:r>
      <w:r w:rsidR="00260DBC">
        <w:rPr>
          <w:rFonts w:ascii="Times New Roman" w:hAnsi="Times New Roman" w:cs="Times New Roman"/>
          <w:sz w:val="24"/>
          <w:szCs w:val="24"/>
        </w:rPr>
        <w:t>mati kebahagiaan hidup.</w:t>
      </w:r>
      <w:r w:rsidR="009A7D95">
        <w:rPr>
          <w:rFonts w:ascii="Times New Roman" w:hAnsi="Times New Roman" w:cs="Times New Roman"/>
          <w:sz w:val="24"/>
          <w:szCs w:val="24"/>
        </w:rPr>
        <w:t xml:space="preserve"> </w:t>
      </w:r>
    </w:p>
    <w:p w:rsidR="00B23BE1" w:rsidRDefault="00B23BE1" w:rsidP="00554A78">
      <w:pPr>
        <w:pStyle w:val="ListParagraph"/>
        <w:numPr>
          <w:ilvl w:val="3"/>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Manusia yang memiliki kepribadian yang </w:t>
      </w:r>
      <w:r w:rsidR="002E79D5">
        <w:rPr>
          <w:rFonts w:ascii="Times New Roman" w:hAnsi="Times New Roman" w:cs="Times New Roman"/>
          <w:sz w:val="24"/>
          <w:szCs w:val="24"/>
        </w:rPr>
        <w:t>baik secara interaksi sosial</w:t>
      </w:r>
      <w:r>
        <w:rPr>
          <w:rFonts w:ascii="Times New Roman" w:hAnsi="Times New Roman" w:cs="Times New Roman"/>
          <w:sz w:val="24"/>
          <w:szCs w:val="24"/>
        </w:rPr>
        <w:t xml:space="preserve"> juga memiliki kepribadian yang sehat.</w:t>
      </w:r>
      <w:r w:rsidR="00260DBC">
        <w:rPr>
          <w:rFonts w:ascii="Times New Roman" w:hAnsi="Times New Roman" w:cs="Times New Roman"/>
          <w:sz w:val="24"/>
          <w:szCs w:val="24"/>
        </w:rPr>
        <w:t xml:space="preserve"> Ini merujuk pada</w:t>
      </w:r>
      <w:r w:rsidR="002E79D5">
        <w:rPr>
          <w:rFonts w:ascii="Times New Roman" w:hAnsi="Times New Roman" w:cs="Times New Roman"/>
          <w:sz w:val="24"/>
          <w:szCs w:val="24"/>
        </w:rPr>
        <w:t xml:space="preserve"> integrasi</w:t>
      </w:r>
      <w:r w:rsidR="00260DBC">
        <w:rPr>
          <w:rFonts w:ascii="Times New Roman" w:hAnsi="Times New Roman" w:cs="Times New Roman"/>
          <w:sz w:val="24"/>
          <w:szCs w:val="24"/>
        </w:rPr>
        <w:t xml:space="preserve"> dianta</w:t>
      </w:r>
      <w:r w:rsidR="002E79D5">
        <w:rPr>
          <w:rFonts w:ascii="Times New Roman" w:hAnsi="Times New Roman" w:cs="Times New Roman"/>
          <w:sz w:val="24"/>
          <w:szCs w:val="24"/>
        </w:rPr>
        <w:t>ra aspek-aspek diri seperti persepsi, realita, hasrat, moral</w:t>
      </w:r>
      <w:r w:rsidR="00260DBC">
        <w:rPr>
          <w:rFonts w:ascii="Times New Roman" w:hAnsi="Times New Roman" w:cs="Times New Roman"/>
          <w:sz w:val="24"/>
          <w:szCs w:val="24"/>
        </w:rPr>
        <w:t>, dan nilai. Manusia berkepribadian sehat, juga berani mengambil resiko sehat, mengubah, memper</w:t>
      </w:r>
      <w:r w:rsidR="002E79D5">
        <w:rPr>
          <w:rFonts w:ascii="Times New Roman" w:hAnsi="Times New Roman" w:cs="Times New Roman"/>
          <w:sz w:val="24"/>
          <w:szCs w:val="24"/>
        </w:rPr>
        <w:t>baiki serta meningkatkan kualitas</w:t>
      </w:r>
      <w:r w:rsidR="00260DBC">
        <w:rPr>
          <w:rFonts w:ascii="Times New Roman" w:hAnsi="Times New Roman" w:cs="Times New Roman"/>
          <w:sz w:val="24"/>
          <w:szCs w:val="24"/>
        </w:rPr>
        <w:t xml:space="preserve"> dalam dirinya.</w:t>
      </w:r>
    </w:p>
    <w:p w:rsidR="00B23BE1" w:rsidRDefault="00B23BE1" w:rsidP="00554A78">
      <w:pPr>
        <w:pStyle w:val="ListParagraph"/>
        <w:numPr>
          <w:ilvl w:val="3"/>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Manusia </w:t>
      </w:r>
      <w:r w:rsidR="00776522">
        <w:rPr>
          <w:rFonts w:ascii="Times New Roman" w:hAnsi="Times New Roman" w:cs="Times New Roman"/>
          <w:sz w:val="24"/>
          <w:szCs w:val="24"/>
        </w:rPr>
        <w:t>memiliki kecenderungan untuk menyempurnakan diri.</w:t>
      </w:r>
      <w:r w:rsidR="00260DBC">
        <w:rPr>
          <w:rFonts w:ascii="Times New Roman" w:hAnsi="Times New Roman" w:cs="Times New Roman"/>
          <w:sz w:val="24"/>
          <w:szCs w:val="24"/>
        </w:rPr>
        <w:t xml:space="preserve"> Manusia memiliki kecenderungan </w:t>
      </w:r>
      <w:r w:rsidR="00776522">
        <w:rPr>
          <w:rFonts w:ascii="Times New Roman" w:hAnsi="Times New Roman" w:cs="Times New Roman"/>
          <w:sz w:val="24"/>
          <w:szCs w:val="24"/>
        </w:rPr>
        <w:t xml:space="preserve">tersebut karena yang </w:t>
      </w:r>
      <w:r w:rsidR="00260DBC">
        <w:rPr>
          <w:rFonts w:ascii="Times New Roman" w:hAnsi="Times New Roman" w:cs="Times New Roman"/>
          <w:sz w:val="24"/>
          <w:szCs w:val="24"/>
        </w:rPr>
        <w:t xml:space="preserve"> </w:t>
      </w:r>
      <w:r w:rsidR="00776522">
        <w:rPr>
          <w:rFonts w:ascii="Times New Roman" w:hAnsi="Times New Roman" w:cs="Times New Roman"/>
          <w:sz w:val="24"/>
          <w:szCs w:val="24"/>
        </w:rPr>
        <w:t>men</w:t>
      </w:r>
      <w:r w:rsidR="00260DBC">
        <w:rPr>
          <w:rFonts w:ascii="Times New Roman" w:hAnsi="Times New Roman" w:cs="Times New Roman"/>
          <w:sz w:val="24"/>
          <w:szCs w:val="24"/>
        </w:rPr>
        <w:t xml:space="preserve">jadi </w:t>
      </w:r>
      <w:r w:rsidR="00776522">
        <w:rPr>
          <w:rFonts w:ascii="Times New Roman" w:hAnsi="Times New Roman" w:cs="Times New Roman"/>
          <w:sz w:val="24"/>
          <w:szCs w:val="24"/>
        </w:rPr>
        <w:t xml:space="preserve">penggeraknya </w:t>
      </w:r>
      <w:r w:rsidR="00260DBC">
        <w:rPr>
          <w:rFonts w:ascii="Times New Roman" w:hAnsi="Times New Roman" w:cs="Times New Roman"/>
          <w:sz w:val="24"/>
          <w:szCs w:val="24"/>
        </w:rPr>
        <w:t xml:space="preserve">kearah perkembangan dan </w:t>
      </w:r>
      <w:r w:rsidR="00776522">
        <w:rPr>
          <w:rFonts w:ascii="Times New Roman" w:hAnsi="Times New Roman" w:cs="Times New Roman"/>
          <w:sz w:val="24"/>
          <w:szCs w:val="24"/>
        </w:rPr>
        <w:t xml:space="preserve">peningkatan kualitas </w:t>
      </w:r>
      <w:r w:rsidR="00260DBC">
        <w:rPr>
          <w:rFonts w:ascii="Times New Roman" w:hAnsi="Times New Roman" w:cs="Times New Roman"/>
          <w:sz w:val="24"/>
          <w:szCs w:val="24"/>
        </w:rPr>
        <w:t xml:space="preserve">diri </w:t>
      </w:r>
      <w:r w:rsidR="00776522">
        <w:rPr>
          <w:rFonts w:ascii="Times New Roman" w:hAnsi="Times New Roman" w:cs="Times New Roman"/>
          <w:sz w:val="24"/>
          <w:szCs w:val="24"/>
        </w:rPr>
        <w:t xml:space="preserve">adalah </w:t>
      </w:r>
      <w:r w:rsidR="00260DBC">
        <w:rPr>
          <w:rFonts w:ascii="Times New Roman" w:hAnsi="Times New Roman" w:cs="Times New Roman"/>
          <w:sz w:val="24"/>
          <w:szCs w:val="24"/>
        </w:rPr>
        <w:t>beru</w:t>
      </w:r>
      <w:r w:rsidR="00776522">
        <w:rPr>
          <w:rFonts w:ascii="Times New Roman" w:hAnsi="Times New Roman" w:cs="Times New Roman"/>
          <w:sz w:val="24"/>
          <w:szCs w:val="24"/>
        </w:rPr>
        <w:t>pa penyesuaian, sosialisa</w:t>
      </w:r>
      <w:r w:rsidR="001D5735">
        <w:rPr>
          <w:rFonts w:ascii="Times New Roman" w:hAnsi="Times New Roman" w:cs="Times New Roman"/>
          <w:sz w:val="24"/>
          <w:szCs w:val="24"/>
        </w:rPr>
        <w:t>s</w:t>
      </w:r>
      <w:r w:rsidR="00776522">
        <w:rPr>
          <w:rFonts w:ascii="Times New Roman" w:hAnsi="Times New Roman" w:cs="Times New Roman"/>
          <w:sz w:val="24"/>
          <w:szCs w:val="24"/>
        </w:rPr>
        <w:t>i, kese</w:t>
      </w:r>
      <w:r w:rsidR="00260DBC">
        <w:rPr>
          <w:rFonts w:ascii="Times New Roman" w:hAnsi="Times New Roman" w:cs="Times New Roman"/>
          <w:sz w:val="24"/>
          <w:szCs w:val="24"/>
        </w:rPr>
        <w:t>hatan, keb</w:t>
      </w:r>
      <w:r w:rsidR="00776522">
        <w:rPr>
          <w:rFonts w:ascii="Times New Roman" w:hAnsi="Times New Roman" w:cs="Times New Roman"/>
          <w:sz w:val="24"/>
          <w:szCs w:val="24"/>
        </w:rPr>
        <w:t>ebasan, dan kesadaran.</w:t>
      </w:r>
    </w:p>
    <w:p w:rsidR="00B23BE1" w:rsidRDefault="00B23BE1" w:rsidP="00554A78">
      <w:pPr>
        <w:pStyle w:val="ListParagraph"/>
        <w:numPr>
          <w:ilvl w:val="3"/>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Manusia berkem</w:t>
      </w:r>
      <w:r w:rsidR="00B6765A">
        <w:rPr>
          <w:rFonts w:ascii="Times New Roman" w:hAnsi="Times New Roman" w:cs="Times New Roman"/>
          <w:sz w:val="24"/>
          <w:szCs w:val="24"/>
        </w:rPr>
        <w:t>bang melalui proses sosialisasi dan m</w:t>
      </w:r>
      <w:r w:rsidR="00260DBC">
        <w:rPr>
          <w:rFonts w:ascii="Times New Roman" w:hAnsi="Times New Roman" w:cs="Times New Roman"/>
          <w:sz w:val="24"/>
          <w:szCs w:val="24"/>
        </w:rPr>
        <w:t>asyarakat memainkan peran</w:t>
      </w:r>
      <w:r w:rsidR="008E425E">
        <w:rPr>
          <w:rFonts w:ascii="Times New Roman" w:hAnsi="Times New Roman" w:cs="Times New Roman"/>
          <w:sz w:val="24"/>
          <w:szCs w:val="24"/>
        </w:rPr>
        <w:t xml:space="preserve"> </w:t>
      </w:r>
      <w:r w:rsidR="00260DBC">
        <w:rPr>
          <w:rFonts w:ascii="Times New Roman" w:hAnsi="Times New Roman" w:cs="Times New Roman"/>
          <w:sz w:val="24"/>
          <w:szCs w:val="24"/>
        </w:rPr>
        <w:t xml:space="preserve">penting dalam kehidupan manusia. Tanpa bantuan yang berupa bimbingan, </w:t>
      </w:r>
      <w:r w:rsidR="00B6765A">
        <w:rPr>
          <w:rFonts w:ascii="Times New Roman" w:hAnsi="Times New Roman" w:cs="Times New Roman"/>
          <w:sz w:val="24"/>
          <w:szCs w:val="24"/>
        </w:rPr>
        <w:t>teguran, pembatasan dan</w:t>
      </w:r>
      <w:r w:rsidR="00260DBC">
        <w:rPr>
          <w:rFonts w:ascii="Times New Roman" w:hAnsi="Times New Roman" w:cs="Times New Roman"/>
          <w:sz w:val="24"/>
          <w:szCs w:val="24"/>
        </w:rPr>
        <w:t xml:space="preserve"> dorongan dari masyarakat </w:t>
      </w:r>
      <w:r w:rsidR="00260DBC">
        <w:rPr>
          <w:rFonts w:ascii="Times New Roman" w:hAnsi="Times New Roman" w:cs="Times New Roman"/>
          <w:sz w:val="24"/>
          <w:szCs w:val="24"/>
        </w:rPr>
        <w:lastRenderedPageBreak/>
        <w:t xml:space="preserve">tidak mungkin akan lahir manusia yang </w:t>
      </w:r>
      <w:r w:rsidR="00B6765A">
        <w:rPr>
          <w:rFonts w:ascii="Times New Roman" w:hAnsi="Times New Roman" w:cs="Times New Roman"/>
          <w:sz w:val="24"/>
          <w:szCs w:val="24"/>
        </w:rPr>
        <w:t>mampu berkembang secara baik dalam kehidupan ber</w:t>
      </w:r>
      <w:r w:rsidR="00260DBC">
        <w:rPr>
          <w:rFonts w:ascii="Times New Roman" w:hAnsi="Times New Roman" w:cs="Times New Roman"/>
          <w:sz w:val="24"/>
          <w:szCs w:val="24"/>
        </w:rPr>
        <w:t>masyarakat.</w:t>
      </w:r>
      <w:r w:rsidR="00260DBC">
        <w:rPr>
          <w:rStyle w:val="FootnoteReference"/>
          <w:rFonts w:ascii="Times New Roman" w:hAnsi="Times New Roman" w:cs="Times New Roman"/>
          <w:sz w:val="24"/>
          <w:szCs w:val="24"/>
        </w:rPr>
        <w:footnoteReference w:id="22"/>
      </w:r>
    </w:p>
    <w:p w:rsidR="00E54661" w:rsidRPr="00212B36" w:rsidRDefault="00E54661" w:rsidP="00E54661">
      <w:pPr>
        <w:pStyle w:val="ListParagraph"/>
        <w:spacing w:line="240" w:lineRule="auto"/>
        <w:ind w:left="993"/>
        <w:jc w:val="both"/>
        <w:rPr>
          <w:rFonts w:ascii="Times New Roman" w:hAnsi="Times New Roman" w:cs="Times New Roman"/>
          <w:sz w:val="24"/>
          <w:szCs w:val="24"/>
        </w:rPr>
      </w:pPr>
    </w:p>
    <w:p w:rsidR="00046188" w:rsidRDefault="00046188" w:rsidP="006A5870">
      <w:pPr>
        <w:pStyle w:val="ListParagraph"/>
        <w:numPr>
          <w:ilvl w:val="1"/>
          <w:numId w:val="5"/>
        </w:numPr>
        <w:spacing w:line="480" w:lineRule="auto"/>
        <w:ind w:left="720"/>
        <w:jc w:val="both"/>
        <w:rPr>
          <w:rFonts w:ascii="Times New Roman" w:hAnsi="Times New Roman" w:cs="Times New Roman"/>
          <w:b/>
          <w:sz w:val="24"/>
          <w:szCs w:val="24"/>
        </w:rPr>
      </w:pPr>
      <w:r w:rsidRPr="006A5870">
        <w:rPr>
          <w:rFonts w:ascii="Times New Roman" w:hAnsi="Times New Roman" w:cs="Times New Roman"/>
          <w:b/>
          <w:sz w:val="24"/>
          <w:szCs w:val="24"/>
        </w:rPr>
        <w:t>Tujuan konseling individu.</w:t>
      </w:r>
    </w:p>
    <w:p w:rsidR="006A5870" w:rsidRPr="009B49AD" w:rsidRDefault="00E02311" w:rsidP="00212B36">
      <w:pPr>
        <w:spacing w:line="480" w:lineRule="auto"/>
        <w:ind w:left="360" w:firstLine="360"/>
        <w:jc w:val="both"/>
        <w:rPr>
          <w:rFonts w:ascii="Times New Roman" w:hAnsi="Times New Roman" w:cs="Times New Roman"/>
          <w:sz w:val="24"/>
          <w:szCs w:val="24"/>
        </w:rPr>
      </w:pPr>
      <w:r w:rsidRPr="006A5870">
        <w:rPr>
          <w:rFonts w:ascii="Times New Roman" w:hAnsi="Times New Roman" w:cs="Times New Roman"/>
          <w:sz w:val="24"/>
          <w:szCs w:val="24"/>
        </w:rPr>
        <w:t>Konseling Individu bertujuan membantu individu untuk mengadakan interprestasi fakta-fakta, mendalami arti nilai hidup pribadi, kini dan mendatang. Konseling memberikan bantuan kepada individu untuk mengembangkan kesehatan mental, perubahan sikap, dan tingkah laku.</w:t>
      </w:r>
      <w:r>
        <w:rPr>
          <w:rStyle w:val="FootnoteReference"/>
          <w:rFonts w:ascii="Times New Roman" w:hAnsi="Times New Roman" w:cs="Times New Roman"/>
          <w:sz w:val="24"/>
          <w:szCs w:val="24"/>
        </w:rPr>
        <w:footnoteReference w:id="23"/>
      </w:r>
      <w:r w:rsidRPr="006A5870">
        <w:rPr>
          <w:rFonts w:ascii="Times New Roman" w:hAnsi="Times New Roman" w:cs="Times New Roman"/>
          <w:sz w:val="24"/>
          <w:szCs w:val="24"/>
        </w:rPr>
        <w:t xml:space="preserve">Sedangkan menurut  Prayitno di mana tujuan dari layanan konseling perorangan ada dua, yaitu: </w:t>
      </w:r>
    </w:p>
    <w:p w:rsidR="00A75E3F" w:rsidRDefault="00E02311" w:rsidP="00135797">
      <w:pPr>
        <w:pStyle w:val="ListParagraph"/>
        <w:numPr>
          <w:ilvl w:val="2"/>
          <w:numId w:val="14"/>
        </w:numPr>
        <w:spacing w:line="480" w:lineRule="auto"/>
        <w:ind w:left="1134" w:hanging="283"/>
        <w:jc w:val="both"/>
        <w:rPr>
          <w:rFonts w:ascii="Times New Roman" w:hAnsi="Times New Roman" w:cs="Times New Roman"/>
          <w:sz w:val="24"/>
          <w:szCs w:val="24"/>
        </w:rPr>
      </w:pPr>
      <w:r w:rsidRPr="00A75E3F">
        <w:rPr>
          <w:rFonts w:ascii="Times New Roman" w:hAnsi="Times New Roman" w:cs="Times New Roman"/>
          <w:sz w:val="24"/>
          <w:szCs w:val="24"/>
        </w:rPr>
        <w:t>Tujuan umum: terentaskannya masalah yang dialami klien</w:t>
      </w:r>
      <w:r w:rsidR="006A5870" w:rsidRPr="00A75E3F">
        <w:rPr>
          <w:rFonts w:ascii="Times New Roman" w:hAnsi="Times New Roman" w:cs="Times New Roman"/>
          <w:sz w:val="24"/>
          <w:szCs w:val="24"/>
        </w:rPr>
        <w:t>.</w:t>
      </w:r>
    </w:p>
    <w:p w:rsidR="00E02311" w:rsidRPr="00A75E3F" w:rsidRDefault="00E02311" w:rsidP="00135797">
      <w:pPr>
        <w:pStyle w:val="ListParagraph"/>
        <w:numPr>
          <w:ilvl w:val="2"/>
          <w:numId w:val="14"/>
        </w:numPr>
        <w:spacing w:line="480" w:lineRule="auto"/>
        <w:ind w:left="1134" w:hanging="283"/>
        <w:jc w:val="both"/>
        <w:rPr>
          <w:rFonts w:ascii="Times New Roman" w:hAnsi="Times New Roman" w:cs="Times New Roman"/>
          <w:sz w:val="24"/>
          <w:szCs w:val="24"/>
        </w:rPr>
      </w:pPr>
      <w:r w:rsidRPr="00A75E3F">
        <w:rPr>
          <w:rFonts w:ascii="Times New Roman" w:hAnsi="Times New Roman" w:cs="Times New Roman"/>
          <w:sz w:val="24"/>
          <w:szCs w:val="24"/>
        </w:rPr>
        <w:t xml:space="preserve">Tujuan khusus: tujuan khusus layanan konseling perorangan terkait dengan fungsi-fungsi konseling di antarannya adalah klien memahami seluk beluk masalah yang dialami secara mendalam, komprehensif dan dinamis sebagai fungsi pemahaman, pemahaman itu mengarah kepada dikembangkannya persepsi dan sikap serta kegiatan demi terentaskannya secara spesifik masalah yang dialami klien sebagai fungsi pengentasan, pengembangan dan pemeliharaan potensi klien dan berbagai fungsi positif yang ada pada klien merupakan latar belakang pemahaman dan pengentasan masalah klien dapat dicapai sebagai fungsi pengembangan </w:t>
      </w:r>
      <w:r w:rsidRPr="00A75E3F">
        <w:rPr>
          <w:rFonts w:ascii="Times New Roman" w:hAnsi="Times New Roman" w:cs="Times New Roman"/>
          <w:sz w:val="24"/>
          <w:szCs w:val="24"/>
        </w:rPr>
        <w:lastRenderedPageBreak/>
        <w:t>dan perorangan dapat melayani sasaran bersifat advokasi sebagai fungsi advokasi.</w:t>
      </w:r>
      <w:r>
        <w:rPr>
          <w:rStyle w:val="FootnoteReference"/>
          <w:rFonts w:ascii="Times New Roman" w:hAnsi="Times New Roman" w:cs="Times New Roman"/>
          <w:sz w:val="24"/>
          <w:szCs w:val="24"/>
        </w:rPr>
        <w:footnoteReference w:id="24"/>
      </w:r>
    </w:p>
    <w:p w:rsidR="00626B30" w:rsidRDefault="00E02311" w:rsidP="00626B30">
      <w:pPr>
        <w:spacing w:line="480" w:lineRule="auto"/>
        <w:ind w:firstLine="540"/>
        <w:jc w:val="both"/>
        <w:rPr>
          <w:rFonts w:ascii="Times New Roman" w:hAnsi="Times New Roman" w:cs="Times New Roman"/>
          <w:sz w:val="24"/>
          <w:szCs w:val="24"/>
        </w:rPr>
      </w:pPr>
      <w:r w:rsidRPr="00E02311">
        <w:rPr>
          <w:rFonts w:ascii="Times New Roman" w:hAnsi="Times New Roman" w:cs="Times New Roman"/>
          <w:sz w:val="24"/>
          <w:szCs w:val="24"/>
        </w:rPr>
        <w:t>Dari pendapat beberapa ahli diatas dapat disimpulkan bahwa  konseling individu bertujuan untuk memberikan bantuan kepada klien dalam megentaskan masalah yang dialami oleh klien melalui layanan konseling individu.</w:t>
      </w:r>
    </w:p>
    <w:p w:rsidR="0087080B" w:rsidRDefault="00B97D42" w:rsidP="006A5870">
      <w:pPr>
        <w:pStyle w:val="ListParagraph"/>
        <w:numPr>
          <w:ilvl w:val="1"/>
          <w:numId w:val="5"/>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Hu</w:t>
      </w:r>
      <w:r w:rsidR="00AC5697">
        <w:rPr>
          <w:rFonts w:ascii="Times New Roman" w:hAnsi="Times New Roman" w:cs="Times New Roman"/>
          <w:b/>
          <w:sz w:val="24"/>
          <w:szCs w:val="24"/>
        </w:rPr>
        <w:t>bungan Konseling Dan Kepribadian</w:t>
      </w:r>
      <w:r w:rsidR="0087080B">
        <w:rPr>
          <w:rFonts w:ascii="Times New Roman" w:hAnsi="Times New Roman" w:cs="Times New Roman"/>
          <w:b/>
          <w:sz w:val="24"/>
          <w:szCs w:val="24"/>
        </w:rPr>
        <w:t xml:space="preserve"> Seorang Konselor.</w:t>
      </w:r>
    </w:p>
    <w:p w:rsidR="008E2CED" w:rsidRDefault="008E2CED" w:rsidP="00310420">
      <w:pPr>
        <w:pStyle w:val="ListParagraph"/>
        <w:spacing w:line="480" w:lineRule="auto"/>
        <w:ind w:firstLine="273"/>
        <w:jc w:val="both"/>
        <w:rPr>
          <w:rFonts w:ascii="Times New Roman" w:hAnsi="Times New Roman" w:cs="Times New Roman"/>
          <w:sz w:val="24"/>
          <w:szCs w:val="24"/>
        </w:rPr>
      </w:pPr>
      <w:r>
        <w:rPr>
          <w:rFonts w:ascii="Times New Roman" w:hAnsi="Times New Roman" w:cs="Times New Roman"/>
          <w:sz w:val="24"/>
          <w:szCs w:val="24"/>
        </w:rPr>
        <w:t>Hubungan konseling tidak dapat dipisahkan daripada ciri-ciri konselor yaitu mesra, jujur, menerima tanpa syarat</w:t>
      </w:r>
      <w:r w:rsidR="00CD5B4F">
        <w:rPr>
          <w:rFonts w:ascii="Times New Roman" w:hAnsi="Times New Roman" w:cs="Times New Roman"/>
          <w:sz w:val="24"/>
          <w:szCs w:val="24"/>
        </w:rPr>
        <w:t xml:space="preserve">, </w:t>
      </w:r>
      <w:r>
        <w:rPr>
          <w:rFonts w:ascii="Times New Roman" w:hAnsi="Times New Roman" w:cs="Times New Roman"/>
          <w:sz w:val="24"/>
          <w:szCs w:val="24"/>
        </w:rPr>
        <w:t>berempati</w:t>
      </w:r>
      <w:r w:rsidR="00CD5B4F">
        <w:rPr>
          <w:rFonts w:ascii="Times New Roman" w:hAnsi="Times New Roman" w:cs="Times New Roman"/>
          <w:sz w:val="24"/>
          <w:szCs w:val="24"/>
        </w:rPr>
        <w:t xml:space="preserve">, </w:t>
      </w:r>
      <w:r w:rsidR="00CD5B4F" w:rsidRPr="00CD5B4F">
        <w:rPr>
          <w:rFonts w:ascii="Times New Roman" w:hAnsi="Times New Roman" w:cs="Times New Roman"/>
          <w:sz w:val="24"/>
          <w:szCs w:val="24"/>
        </w:rPr>
        <w:t>hubungan professional</w:t>
      </w:r>
      <w:r w:rsidR="00CD5B4F">
        <w:rPr>
          <w:rFonts w:ascii="Times New Roman" w:hAnsi="Times New Roman" w:cs="Times New Roman"/>
          <w:sz w:val="24"/>
          <w:szCs w:val="24"/>
        </w:rPr>
        <w:t xml:space="preserve">, </w:t>
      </w:r>
      <w:r w:rsidR="00CD5B4F" w:rsidRPr="00CD5B4F">
        <w:rPr>
          <w:rFonts w:ascii="Times New Roman" w:hAnsi="Times New Roman" w:cs="Times New Roman"/>
          <w:sz w:val="24"/>
          <w:szCs w:val="24"/>
        </w:rPr>
        <w:t xml:space="preserve">hubungan menolong </w:t>
      </w:r>
      <w:r w:rsidR="00CD5B4F">
        <w:rPr>
          <w:rFonts w:ascii="Times New Roman" w:hAnsi="Times New Roman" w:cs="Times New Roman"/>
          <w:sz w:val="24"/>
          <w:szCs w:val="24"/>
        </w:rPr>
        <w:t xml:space="preserve">dan </w:t>
      </w:r>
      <w:r w:rsidR="00CD5B4F" w:rsidRPr="00CD5B4F">
        <w:rPr>
          <w:rFonts w:ascii="Times New Roman" w:hAnsi="Times New Roman" w:cs="Times New Roman"/>
          <w:sz w:val="24"/>
          <w:szCs w:val="24"/>
        </w:rPr>
        <w:t>hubungan terapeutik</w:t>
      </w:r>
      <w:r>
        <w:rPr>
          <w:rFonts w:ascii="Times New Roman" w:hAnsi="Times New Roman" w:cs="Times New Roman"/>
          <w:sz w:val="24"/>
          <w:szCs w:val="24"/>
        </w:rPr>
        <w:t>.</w:t>
      </w:r>
    </w:p>
    <w:p w:rsidR="008E2CED" w:rsidRPr="00E05070" w:rsidRDefault="006041C9" w:rsidP="00554A78">
      <w:pPr>
        <w:pStyle w:val="ListParagraph"/>
        <w:numPr>
          <w:ilvl w:val="3"/>
          <w:numId w:val="5"/>
        </w:numPr>
        <w:spacing w:line="480" w:lineRule="auto"/>
        <w:ind w:left="993" w:hanging="284"/>
        <w:jc w:val="both"/>
        <w:rPr>
          <w:rFonts w:ascii="Times New Roman" w:hAnsi="Times New Roman" w:cs="Times New Roman"/>
          <w:sz w:val="24"/>
          <w:szCs w:val="24"/>
        </w:rPr>
      </w:pPr>
      <w:r w:rsidRPr="00E05070">
        <w:rPr>
          <w:rFonts w:ascii="Times New Roman" w:hAnsi="Times New Roman" w:cs="Times New Roman"/>
          <w:sz w:val="24"/>
          <w:szCs w:val="24"/>
        </w:rPr>
        <w:t>Akrab</w:t>
      </w:r>
    </w:p>
    <w:p w:rsidR="00626B30" w:rsidRPr="00554A78" w:rsidRDefault="008E2CED" w:rsidP="00554A78">
      <w:pPr>
        <w:pStyle w:val="ListParagraph"/>
        <w:spacing w:line="480" w:lineRule="auto"/>
        <w:ind w:left="993" w:firstLine="447"/>
        <w:jc w:val="both"/>
        <w:rPr>
          <w:rFonts w:ascii="Times New Roman" w:hAnsi="Times New Roman" w:cs="Times New Roman"/>
          <w:sz w:val="24"/>
          <w:szCs w:val="24"/>
        </w:rPr>
      </w:pPr>
      <w:r w:rsidRPr="00E05070">
        <w:rPr>
          <w:rFonts w:ascii="Times New Roman" w:hAnsi="Times New Roman" w:cs="Times New Roman"/>
          <w:sz w:val="24"/>
          <w:szCs w:val="24"/>
        </w:rPr>
        <w:t xml:space="preserve">Sifat </w:t>
      </w:r>
      <w:r w:rsidR="006041C9" w:rsidRPr="00E05070">
        <w:rPr>
          <w:rFonts w:ascii="Times New Roman" w:hAnsi="Times New Roman" w:cs="Times New Roman"/>
          <w:sz w:val="24"/>
          <w:szCs w:val="24"/>
        </w:rPr>
        <w:t xml:space="preserve">akrab </w:t>
      </w:r>
      <w:r w:rsidRPr="00E05070">
        <w:rPr>
          <w:rFonts w:ascii="Times New Roman" w:hAnsi="Times New Roman" w:cs="Times New Roman"/>
          <w:sz w:val="24"/>
          <w:szCs w:val="24"/>
        </w:rPr>
        <w:t xml:space="preserve">konselor akan dirasakan oleh klien apabila klien menunjukan tanda-tanda sebagai berikut : tidak kaku dalam berbicara, rileks, </w:t>
      </w:r>
      <w:r w:rsidR="009B31B4" w:rsidRPr="00E05070">
        <w:rPr>
          <w:rFonts w:ascii="Times New Roman" w:hAnsi="Times New Roman" w:cs="Times New Roman"/>
          <w:sz w:val="24"/>
          <w:szCs w:val="24"/>
        </w:rPr>
        <w:t xml:space="preserve">nyaman </w:t>
      </w:r>
      <w:r w:rsidR="005948C5" w:rsidRPr="00E05070">
        <w:rPr>
          <w:rFonts w:ascii="Times New Roman" w:hAnsi="Times New Roman" w:cs="Times New Roman"/>
          <w:sz w:val="24"/>
          <w:szCs w:val="24"/>
        </w:rPr>
        <w:t>dan rasa diterima oleh konselor.</w:t>
      </w:r>
    </w:p>
    <w:p w:rsidR="005948C5" w:rsidRPr="00E05070" w:rsidRDefault="005948C5" w:rsidP="00554A78">
      <w:pPr>
        <w:pStyle w:val="ListParagraph"/>
        <w:numPr>
          <w:ilvl w:val="3"/>
          <w:numId w:val="5"/>
        </w:numPr>
        <w:ind w:left="993" w:hanging="284"/>
        <w:jc w:val="both"/>
        <w:rPr>
          <w:rFonts w:ascii="Times New Roman" w:hAnsi="Times New Roman" w:cs="Times New Roman"/>
          <w:sz w:val="24"/>
          <w:szCs w:val="24"/>
        </w:rPr>
      </w:pPr>
      <w:r w:rsidRPr="00E05070">
        <w:rPr>
          <w:rFonts w:ascii="Times New Roman" w:hAnsi="Times New Roman" w:cs="Times New Roman"/>
          <w:sz w:val="24"/>
          <w:szCs w:val="24"/>
        </w:rPr>
        <w:t>Jujur</w:t>
      </w:r>
    </w:p>
    <w:p w:rsidR="005948C5" w:rsidRDefault="005948C5" w:rsidP="00554A78">
      <w:pPr>
        <w:spacing w:line="480" w:lineRule="auto"/>
        <w:ind w:left="993" w:firstLine="447"/>
        <w:jc w:val="both"/>
        <w:rPr>
          <w:rFonts w:ascii="Times New Roman" w:hAnsi="Times New Roman" w:cs="Times New Roman"/>
          <w:sz w:val="24"/>
          <w:szCs w:val="24"/>
        </w:rPr>
      </w:pPr>
      <w:r w:rsidRPr="00E05070">
        <w:rPr>
          <w:rFonts w:ascii="Times New Roman" w:hAnsi="Times New Roman" w:cs="Times New Roman"/>
          <w:sz w:val="24"/>
          <w:szCs w:val="24"/>
        </w:rPr>
        <w:t xml:space="preserve">Konselor yang jujur ialah konselor yang tidak berpura-pura dalam berhubungan dengan klien. Dia bersifat natural, terbuka, spontan, tidak </w:t>
      </w:r>
      <w:r w:rsidR="009B31B4" w:rsidRPr="00E05070">
        <w:rPr>
          <w:rFonts w:ascii="Times New Roman" w:hAnsi="Times New Roman" w:cs="Times New Roman"/>
          <w:sz w:val="24"/>
          <w:szCs w:val="24"/>
        </w:rPr>
        <w:t>menutup diri</w:t>
      </w:r>
      <w:r w:rsidRPr="00E05070">
        <w:rPr>
          <w:rFonts w:ascii="Times New Roman" w:hAnsi="Times New Roman" w:cs="Times New Roman"/>
          <w:sz w:val="24"/>
          <w:szCs w:val="24"/>
        </w:rPr>
        <w:t xml:space="preserve"> dan konsisten. Dia mampu </w:t>
      </w:r>
      <w:r w:rsidR="009B31B4" w:rsidRPr="00E05070">
        <w:rPr>
          <w:rFonts w:ascii="Times New Roman" w:hAnsi="Times New Roman" w:cs="Times New Roman"/>
          <w:sz w:val="24"/>
          <w:szCs w:val="24"/>
        </w:rPr>
        <w:t>bekerja sama, baik secara mental dan emosi serta merespon klien dengan baik.</w:t>
      </w:r>
    </w:p>
    <w:p w:rsidR="00135797" w:rsidRPr="00E05070" w:rsidRDefault="00135797" w:rsidP="00554A78">
      <w:pPr>
        <w:spacing w:line="480" w:lineRule="auto"/>
        <w:ind w:left="993" w:firstLine="447"/>
        <w:jc w:val="both"/>
        <w:rPr>
          <w:rFonts w:ascii="Times New Roman" w:hAnsi="Times New Roman" w:cs="Times New Roman"/>
          <w:sz w:val="24"/>
          <w:szCs w:val="24"/>
        </w:rPr>
      </w:pPr>
    </w:p>
    <w:p w:rsidR="00FE40E5" w:rsidRPr="00E05070" w:rsidRDefault="0018400D" w:rsidP="00554A78">
      <w:pPr>
        <w:spacing w:line="480" w:lineRule="auto"/>
        <w:ind w:left="993" w:hanging="284"/>
        <w:jc w:val="both"/>
        <w:rPr>
          <w:rFonts w:ascii="Times New Roman" w:hAnsi="Times New Roman" w:cs="Times New Roman"/>
          <w:sz w:val="24"/>
          <w:szCs w:val="24"/>
        </w:rPr>
      </w:pPr>
      <w:r w:rsidRPr="00E05070">
        <w:rPr>
          <w:rFonts w:ascii="Times New Roman" w:hAnsi="Times New Roman" w:cs="Times New Roman"/>
          <w:sz w:val="24"/>
          <w:szCs w:val="24"/>
        </w:rPr>
        <w:lastRenderedPageBreak/>
        <w:t xml:space="preserve">c. </w:t>
      </w:r>
      <w:r w:rsidR="00B17C4F" w:rsidRPr="00E05070">
        <w:rPr>
          <w:rFonts w:ascii="Times New Roman" w:hAnsi="Times New Roman" w:cs="Times New Roman"/>
          <w:sz w:val="24"/>
          <w:szCs w:val="24"/>
        </w:rPr>
        <w:t>Menerima Tanpa Syarat.</w:t>
      </w:r>
    </w:p>
    <w:p w:rsidR="00554A78" w:rsidRPr="00E05070" w:rsidRDefault="0018400D" w:rsidP="00135797">
      <w:pPr>
        <w:spacing w:line="480" w:lineRule="auto"/>
        <w:ind w:left="993" w:firstLine="447"/>
        <w:jc w:val="both"/>
        <w:rPr>
          <w:rFonts w:ascii="Times New Roman" w:hAnsi="Times New Roman" w:cs="Times New Roman"/>
          <w:sz w:val="24"/>
          <w:szCs w:val="24"/>
        </w:rPr>
      </w:pPr>
      <w:r w:rsidRPr="00E05070">
        <w:rPr>
          <w:rFonts w:ascii="Times New Roman" w:hAnsi="Times New Roman" w:cs="Times New Roman"/>
          <w:sz w:val="24"/>
          <w:szCs w:val="24"/>
        </w:rPr>
        <w:t xml:space="preserve">Ciri ini menunjukan bahwa konselor perlu menerima diri klien sebenarnya. Konselor perlu melayani klien sebagai manusia yang </w:t>
      </w:r>
      <w:r w:rsidR="009B31B4" w:rsidRPr="00E05070">
        <w:rPr>
          <w:rFonts w:ascii="Times New Roman" w:hAnsi="Times New Roman" w:cs="Times New Roman"/>
          <w:sz w:val="24"/>
          <w:szCs w:val="24"/>
        </w:rPr>
        <w:t xml:space="preserve">seutuhnya </w:t>
      </w:r>
      <w:r w:rsidRPr="00E05070">
        <w:rPr>
          <w:rFonts w:ascii="Times New Roman" w:hAnsi="Times New Roman" w:cs="Times New Roman"/>
          <w:sz w:val="24"/>
          <w:szCs w:val="24"/>
        </w:rPr>
        <w:t xml:space="preserve">dan unik walaupun klien datang dengan cerita yang </w:t>
      </w:r>
      <w:r w:rsidR="00AB6306" w:rsidRPr="00E05070">
        <w:rPr>
          <w:rFonts w:ascii="Times New Roman" w:hAnsi="Times New Roman" w:cs="Times New Roman"/>
          <w:sz w:val="24"/>
          <w:szCs w:val="24"/>
        </w:rPr>
        <w:t>berbeda-beda masalah.</w:t>
      </w:r>
      <w:r w:rsidRPr="00E05070">
        <w:rPr>
          <w:rFonts w:ascii="Times New Roman" w:hAnsi="Times New Roman" w:cs="Times New Roman"/>
          <w:sz w:val="24"/>
          <w:szCs w:val="24"/>
        </w:rPr>
        <w:t xml:space="preserve"> </w:t>
      </w:r>
    </w:p>
    <w:p w:rsidR="0018400D" w:rsidRPr="00E05070" w:rsidRDefault="0018400D" w:rsidP="00554A78">
      <w:pPr>
        <w:spacing w:line="480" w:lineRule="auto"/>
        <w:ind w:left="993" w:hanging="284"/>
        <w:jc w:val="both"/>
        <w:rPr>
          <w:rFonts w:ascii="Times New Roman" w:hAnsi="Times New Roman" w:cs="Times New Roman"/>
          <w:sz w:val="24"/>
          <w:szCs w:val="24"/>
        </w:rPr>
      </w:pPr>
      <w:r w:rsidRPr="00E05070">
        <w:rPr>
          <w:rFonts w:ascii="Times New Roman" w:hAnsi="Times New Roman" w:cs="Times New Roman"/>
          <w:sz w:val="24"/>
          <w:szCs w:val="24"/>
        </w:rPr>
        <w:t xml:space="preserve">d. </w:t>
      </w:r>
      <w:r w:rsidR="00B17C4F" w:rsidRPr="00E05070">
        <w:rPr>
          <w:rFonts w:ascii="Times New Roman" w:hAnsi="Times New Roman" w:cs="Times New Roman"/>
          <w:sz w:val="24"/>
          <w:szCs w:val="24"/>
        </w:rPr>
        <w:t>Berempati</w:t>
      </w:r>
    </w:p>
    <w:p w:rsidR="00626B30" w:rsidRPr="00E05070" w:rsidRDefault="00B17C4F" w:rsidP="00554A78">
      <w:pPr>
        <w:spacing w:line="480" w:lineRule="auto"/>
        <w:ind w:left="993" w:firstLine="447"/>
        <w:jc w:val="both"/>
        <w:rPr>
          <w:rFonts w:ascii="Times New Roman" w:hAnsi="Times New Roman" w:cs="Times New Roman"/>
          <w:sz w:val="24"/>
          <w:szCs w:val="24"/>
        </w:rPr>
      </w:pPr>
      <w:r w:rsidRPr="00E05070">
        <w:rPr>
          <w:rFonts w:ascii="Times New Roman" w:hAnsi="Times New Roman" w:cs="Times New Roman"/>
          <w:sz w:val="24"/>
          <w:szCs w:val="24"/>
        </w:rPr>
        <w:t>C</w:t>
      </w:r>
      <w:r w:rsidR="0018400D" w:rsidRPr="00E05070">
        <w:rPr>
          <w:rFonts w:ascii="Times New Roman" w:hAnsi="Times New Roman" w:cs="Times New Roman"/>
          <w:sz w:val="24"/>
          <w:szCs w:val="24"/>
        </w:rPr>
        <w:t>iri ini merujuk kepada ke</w:t>
      </w:r>
      <w:r w:rsidR="00AB6306" w:rsidRPr="00E05070">
        <w:rPr>
          <w:rFonts w:ascii="Times New Roman" w:hAnsi="Times New Roman" w:cs="Times New Roman"/>
          <w:sz w:val="24"/>
          <w:szCs w:val="24"/>
        </w:rPr>
        <w:t xml:space="preserve">mampuan </w:t>
      </w:r>
      <w:r w:rsidR="0018400D" w:rsidRPr="00E05070">
        <w:rPr>
          <w:rFonts w:ascii="Times New Roman" w:hAnsi="Times New Roman" w:cs="Times New Roman"/>
          <w:sz w:val="24"/>
          <w:szCs w:val="24"/>
        </w:rPr>
        <w:t xml:space="preserve">konselor untuk memasuki dunia klien dan </w:t>
      </w:r>
      <w:r w:rsidR="00AB6306" w:rsidRPr="00E05070">
        <w:rPr>
          <w:rFonts w:ascii="Times New Roman" w:hAnsi="Times New Roman" w:cs="Times New Roman"/>
          <w:sz w:val="24"/>
          <w:szCs w:val="24"/>
        </w:rPr>
        <w:t>memahami</w:t>
      </w:r>
      <w:r w:rsidR="0018400D" w:rsidRPr="00E05070">
        <w:rPr>
          <w:rFonts w:ascii="Times New Roman" w:hAnsi="Times New Roman" w:cs="Times New Roman"/>
          <w:sz w:val="24"/>
          <w:szCs w:val="24"/>
        </w:rPr>
        <w:t xml:space="preserve"> proses mental dan emo</w:t>
      </w:r>
      <w:r w:rsidR="00AB6306" w:rsidRPr="00E05070">
        <w:rPr>
          <w:rFonts w:ascii="Times New Roman" w:hAnsi="Times New Roman" w:cs="Times New Roman"/>
          <w:sz w:val="24"/>
          <w:szCs w:val="24"/>
        </w:rPr>
        <w:t>si yang dialami oleh klien. Konselor juga harus mampu memahami proses ini.</w:t>
      </w:r>
    </w:p>
    <w:p w:rsidR="009957C5" w:rsidRPr="00E05070" w:rsidRDefault="009957C5" w:rsidP="00554A78">
      <w:pPr>
        <w:spacing w:line="480" w:lineRule="auto"/>
        <w:ind w:left="993" w:hanging="284"/>
        <w:jc w:val="both"/>
        <w:rPr>
          <w:rFonts w:ascii="Times New Roman" w:hAnsi="Times New Roman" w:cs="Times New Roman"/>
          <w:sz w:val="24"/>
          <w:szCs w:val="24"/>
        </w:rPr>
      </w:pPr>
      <w:r w:rsidRPr="00E05070">
        <w:rPr>
          <w:rFonts w:ascii="Times New Roman" w:hAnsi="Times New Roman" w:cs="Times New Roman"/>
          <w:sz w:val="24"/>
          <w:szCs w:val="24"/>
        </w:rPr>
        <w:t xml:space="preserve">e. </w:t>
      </w:r>
      <w:r w:rsidR="00B17C4F" w:rsidRPr="00E05070">
        <w:rPr>
          <w:rFonts w:ascii="Times New Roman" w:hAnsi="Times New Roman" w:cs="Times New Roman"/>
          <w:sz w:val="24"/>
          <w:szCs w:val="24"/>
        </w:rPr>
        <w:t>Hubungan Professional.</w:t>
      </w:r>
      <w:r w:rsidR="00AA014B">
        <w:rPr>
          <w:rFonts w:ascii="Times New Roman" w:hAnsi="Times New Roman" w:cs="Times New Roman"/>
          <w:sz w:val="24"/>
          <w:szCs w:val="24"/>
        </w:rPr>
        <w:tab/>
      </w:r>
    </w:p>
    <w:p w:rsidR="00052524" w:rsidRPr="00E05070" w:rsidRDefault="009957C5" w:rsidP="00554A78">
      <w:pPr>
        <w:spacing w:line="480" w:lineRule="auto"/>
        <w:ind w:left="993" w:firstLine="447"/>
        <w:jc w:val="both"/>
        <w:rPr>
          <w:rFonts w:ascii="Times New Roman" w:hAnsi="Times New Roman" w:cs="Times New Roman"/>
          <w:sz w:val="24"/>
          <w:szCs w:val="24"/>
        </w:rPr>
      </w:pPr>
      <w:r w:rsidRPr="00E05070">
        <w:rPr>
          <w:rFonts w:ascii="Times New Roman" w:hAnsi="Times New Roman" w:cs="Times New Roman"/>
          <w:sz w:val="24"/>
          <w:szCs w:val="24"/>
        </w:rPr>
        <w:t xml:space="preserve">Hubungan professional </w:t>
      </w:r>
      <w:r w:rsidR="00AB6306" w:rsidRPr="00E05070">
        <w:rPr>
          <w:rFonts w:ascii="Times New Roman" w:hAnsi="Times New Roman" w:cs="Times New Roman"/>
          <w:sz w:val="24"/>
          <w:szCs w:val="24"/>
        </w:rPr>
        <w:t xml:space="preserve">adalah </w:t>
      </w:r>
      <w:r w:rsidRPr="00E05070">
        <w:rPr>
          <w:rFonts w:ascii="Times New Roman" w:hAnsi="Times New Roman" w:cs="Times New Roman"/>
          <w:sz w:val="24"/>
          <w:szCs w:val="24"/>
        </w:rPr>
        <w:t xml:space="preserve">hubungan yang disengajakan. Ia bukan berlaku secara tidak sengaja, tetapi dirancang dan dipersetujui oleh keduanya antara klien dan konselor, </w:t>
      </w:r>
      <w:r w:rsidR="00FE71DD" w:rsidRPr="00E05070">
        <w:rPr>
          <w:rFonts w:ascii="Times New Roman" w:hAnsi="Times New Roman" w:cs="Times New Roman"/>
          <w:sz w:val="24"/>
          <w:szCs w:val="24"/>
        </w:rPr>
        <w:t>senang</w:t>
      </w:r>
      <w:r w:rsidRPr="00E05070">
        <w:rPr>
          <w:rFonts w:ascii="Times New Roman" w:hAnsi="Times New Roman" w:cs="Times New Roman"/>
          <w:sz w:val="24"/>
          <w:szCs w:val="24"/>
        </w:rPr>
        <w:t xml:space="preserve"> dan </w:t>
      </w:r>
      <w:r w:rsidR="00FE71DD" w:rsidRPr="00E05070">
        <w:rPr>
          <w:rFonts w:ascii="Times New Roman" w:hAnsi="Times New Roman" w:cs="Times New Roman"/>
          <w:sz w:val="24"/>
          <w:szCs w:val="24"/>
        </w:rPr>
        <w:t>mengikuti peraturan dalam</w:t>
      </w:r>
      <w:r w:rsidRPr="00E05070">
        <w:rPr>
          <w:rFonts w:ascii="Times New Roman" w:hAnsi="Times New Roman" w:cs="Times New Roman"/>
          <w:sz w:val="24"/>
          <w:szCs w:val="24"/>
        </w:rPr>
        <w:t xml:space="preserve"> etika kerja. </w:t>
      </w:r>
    </w:p>
    <w:p w:rsidR="009957C5" w:rsidRPr="00E05070" w:rsidRDefault="009957C5" w:rsidP="00554A78">
      <w:pPr>
        <w:spacing w:line="480" w:lineRule="auto"/>
        <w:ind w:left="993" w:hanging="284"/>
        <w:jc w:val="both"/>
        <w:rPr>
          <w:rFonts w:ascii="Times New Roman" w:hAnsi="Times New Roman" w:cs="Times New Roman"/>
          <w:sz w:val="24"/>
          <w:szCs w:val="24"/>
        </w:rPr>
      </w:pPr>
      <w:r w:rsidRPr="00E05070">
        <w:rPr>
          <w:rFonts w:ascii="Times New Roman" w:hAnsi="Times New Roman" w:cs="Times New Roman"/>
          <w:sz w:val="24"/>
          <w:szCs w:val="24"/>
        </w:rPr>
        <w:t xml:space="preserve">f. </w:t>
      </w:r>
      <w:r w:rsidR="00B17C4F" w:rsidRPr="00E05070">
        <w:rPr>
          <w:rFonts w:ascii="Times New Roman" w:hAnsi="Times New Roman" w:cs="Times New Roman"/>
          <w:sz w:val="24"/>
          <w:szCs w:val="24"/>
        </w:rPr>
        <w:t>Hubungan Menolong.</w:t>
      </w:r>
    </w:p>
    <w:p w:rsidR="00435130" w:rsidRPr="00E05070" w:rsidRDefault="00114180" w:rsidP="00554A78">
      <w:pPr>
        <w:spacing w:line="480" w:lineRule="auto"/>
        <w:ind w:left="993" w:firstLine="447"/>
        <w:jc w:val="both"/>
        <w:rPr>
          <w:rFonts w:ascii="Times New Roman" w:hAnsi="Times New Roman" w:cs="Times New Roman"/>
          <w:sz w:val="24"/>
          <w:szCs w:val="24"/>
        </w:rPr>
      </w:pPr>
      <w:r w:rsidRPr="00E05070">
        <w:rPr>
          <w:rFonts w:ascii="Times New Roman" w:hAnsi="Times New Roman" w:cs="Times New Roman"/>
          <w:sz w:val="24"/>
          <w:szCs w:val="24"/>
        </w:rPr>
        <w:t xml:space="preserve">Hubungan menolong mempunyai dua pihak yaitu yang menolong dan yang ditolong. Satu pihak memberikan kekuatan dalam dirinya untuk membolehkan mereka yang ditolong berkembang dan tumbuh </w:t>
      </w:r>
      <w:r w:rsidR="00FE71DD" w:rsidRPr="00E05070">
        <w:rPr>
          <w:rFonts w:ascii="Times New Roman" w:hAnsi="Times New Roman" w:cs="Times New Roman"/>
          <w:sz w:val="24"/>
          <w:szCs w:val="24"/>
        </w:rPr>
        <w:t>kearah yang lebih baik serta mengoptimalkan potensi dirinya.</w:t>
      </w:r>
    </w:p>
    <w:p w:rsidR="00114180" w:rsidRPr="00E05070" w:rsidRDefault="00114180" w:rsidP="00554A78">
      <w:pPr>
        <w:spacing w:line="480" w:lineRule="auto"/>
        <w:ind w:left="993" w:hanging="284"/>
        <w:jc w:val="both"/>
        <w:rPr>
          <w:rFonts w:ascii="Times New Roman" w:hAnsi="Times New Roman" w:cs="Times New Roman"/>
          <w:sz w:val="24"/>
          <w:szCs w:val="24"/>
        </w:rPr>
      </w:pPr>
      <w:r w:rsidRPr="00E05070">
        <w:rPr>
          <w:rFonts w:ascii="Times New Roman" w:hAnsi="Times New Roman" w:cs="Times New Roman"/>
          <w:sz w:val="24"/>
          <w:szCs w:val="24"/>
        </w:rPr>
        <w:lastRenderedPageBreak/>
        <w:t xml:space="preserve">g. </w:t>
      </w:r>
      <w:r w:rsidR="00B17C4F" w:rsidRPr="00E05070">
        <w:rPr>
          <w:rFonts w:ascii="Times New Roman" w:hAnsi="Times New Roman" w:cs="Times New Roman"/>
          <w:sz w:val="24"/>
          <w:szCs w:val="24"/>
        </w:rPr>
        <w:t>Hubungan Terapeutik.</w:t>
      </w:r>
    </w:p>
    <w:p w:rsidR="00626B30" w:rsidRPr="00E05070" w:rsidRDefault="00114180" w:rsidP="00554A78">
      <w:pPr>
        <w:spacing w:line="480" w:lineRule="auto"/>
        <w:ind w:left="993" w:firstLine="447"/>
        <w:jc w:val="both"/>
        <w:rPr>
          <w:rFonts w:ascii="Times New Roman" w:hAnsi="Times New Roman" w:cs="Times New Roman"/>
          <w:sz w:val="24"/>
          <w:szCs w:val="24"/>
        </w:rPr>
      </w:pPr>
      <w:r w:rsidRPr="00E05070">
        <w:rPr>
          <w:rFonts w:ascii="Times New Roman" w:hAnsi="Times New Roman" w:cs="Times New Roman"/>
          <w:sz w:val="24"/>
          <w:szCs w:val="24"/>
        </w:rPr>
        <w:t>Hubungan terapeutik ialah wujud rasa</w:t>
      </w:r>
      <w:r w:rsidR="004B1640" w:rsidRPr="00E05070">
        <w:rPr>
          <w:rFonts w:ascii="Times New Roman" w:hAnsi="Times New Roman" w:cs="Times New Roman"/>
          <w:sz w:val="24"/>
          <w:szCs w:val="24"/>
        </w:rPr>
        <w:t xml:space="preserve"> aman</w:t>
      </w:r>
      <w:r w:rsidRPr="00E05070">
        <w:rPr>
          <w:rFonts w:ascii="Times New Roman" w:hAnsi="Times New Roman" w:cs="Times New Roman"/>
          <w:sz w:val="24"/>
          <w:szCs w:val="24"/>
        </w:rPr>
        <w:t xml:space="preserve"> dalam diri klien untuk belajar memahami pemikiran, perasaan, sik</w:t>
      </w:r>
      <w:r w:rsidR="004B1640" w:rsidRPr="00E05070">
        <w:rPr>
          <w:rFonts w:ascii="Times New Roman" w:hAnsi="Times New Roman" w:cs="Times New Roman"/>
          <w:sz w:val="24"/>
          <w:szCs w:val="24"/>
        </w:rPr>
        <w:t>ap, nilai dan tingkah laku dirinya. Hasil dari</w:t>
      </w:r>
      <w:r w:rsidRPr="00E05070">
        <w:rPr>
          <w:rFonts w:ascii="Times New Roman" w:hAnsi="Times New Roman" w:cs="Times New Roman"/>
          <w:sz w:val="24"/>
          <w:szCs w:val="24"/>
        </w:rPr>
        <w:t xml:space="preserve"> hubungan ini klien akan terus membangunkan diri </w:t>
      </w:r>
      <w:r w:rsidR="004B1640" w:rsidRPr="00E05070">
        <w:rPr>
          <w:rFonts w:ascii="Times New Roman" w:hAnsi="Times New Roman" w:cs="Times New Roman"/>
          <w:sz w:val="24"/>
          <w:szCs w:val="24"/>
        </w:rPr>
        <w:t>sendiri dengan mudah dan aman</w:t>
      </w:r>
      <w:r w:rsidR="00554A78">
        <w:rPr>
          <w:rFonts w:ascii="Times New Roman" w:hAnsi="Times New Roman" w:cs="Times New Roman"/>
          <w:sz w:val="24"/>
          <w:szCs w:val="24"/>
        </w:rPr>
        <w:t>.</w:t>
      </w:r>
      <w:r w:rsidR="007A2ED6" w:rsidRPr="00E05070">
        <w:rPr>
          <w:rStyle w:val="FootnoteReference"/>
          <w:rFonts w:ascii="Times New Roman" w:hAnsi="Times New Roman" w:cs="Times New Roman"/>
          <w:sz w:val="24"/>
          <w:szCs w:val="24"/>
        </w:rPr>
        <w:footnoteReference w:id="25"/>
      </w:r>
    </w:p>
    <w:p w:rsidR="00E02311" w:rsidRPr="006A5870" w:rsidRDefault="0087080B" w:rsidP="006A5870">
      <w:pPr>
        <w:pStyle w:val="ListParagraph"/>
        <w:numPr>
          <w:ilvl w:val="1"/>
          <w:numId w:val="5"/>
        </w:numPr>
        <w:spacing w:line="480" w:lineRule="auto"/>
        <w:ind w:left="720"/>
        <w:jc w:val="both"/>
        <w:rPr>
          <w:rFonts w:ascii="Times New Roman" w:hAnsi="Times New Roman" w:cs="Times New Roman"/>
          <w:b/>
          <w:sz w:val="24"/>
          <w:szCs w:val="24"/>
        </w:rPr>
      </w:pPr>
      <w:r w:rsidRPr="006A5870">
        <w:rPr>
          <w:rFonts w:ascii="Times New Roman" w:hAnsi="Times New Roman" w:cs="Times New Roman"/>
          <w:b/>
          <w:sz w:val="24"/>
          <w:szCs w:val="24"/>
        </w:rPr>
        <w:t>Langkah-Langkah Konseling Individual</w:t>
      </w:r>
      <w:r>
        <w:rPr>
          <w:rFonts w:ascii="Times New Roman" w:hAnsi="Times New Roman" w:cs="Times New Roman"/>
          <w:b/>
          <w:sz w:val="24"/>
          <w:szCs w:val="24"/>
        </w:rPr>
        <w:t>.</w:t>
      </w:r>
    </w:p>
    <w:p w:rsidR="00E02311" w:rsidRPr="00E02311" w:rsidRDefault="004B1640" w:rsidP="008D5EB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02311" w:rsidRPr="00E02311">
        <w:rPr>
          <w:rFonts w:ascii="Times New Roman" w:hAnsi="Times New Roman" w:cs="Times New Roman"/>
          <w:sz w:val="24"/>
          <w:szCs w:val="24"/>
        </w:rPr>
        <w:t xml:space="preserve">Langkah-langkah dalam konseling individual yaitu sebagai berikut: </w:t>
      </w:r>
    </w:p>
    <w:p w:rsidR="00E02311" w:rsidRPr="00E02311" w:rsidRDefault="00E02311" w:rsidP="00554A78">
      <w:pPr>
        <w:spacing w:line="480" w:lineRule="auto"/>
        <w:ind w:left="993" w:hanging="284"/>
        <w:jc w:val="both"/>
        <w:rPr>
          <w:rFonts w:ascii="Times New Roman" w:hAnsi="Times New Roman" w:cs="Times New Roman"/>
          <w:sz w:val="24"/>
          <w:szCs w:val="24"/>
        </w:rPr>
      </w:pPr>
      <w:r w:rsidRPr="00E02311">
        <w:rPr>
          <w:rFonts w:ascii="Times New Roman" w:hAnsi="Times New Roman" w:cs="Times New Roman"/>
          <w:sz w:val="24"/>
          <w:szCs w:val="24"/>
        </w:rPr>
        <w:t>a.</w:t>
      </w:r>
      <w:r w:rsidRPr="00E02311">
        <w:rPr>
          <w:rFonts w:ascii="Times New Roman" w:hAnsi="Times New Roman" w:cs="Times New Roman"/>
          <w:sz w:val="24"/>
          <w:szCs w:val="24"/>
        </w:rPr>
        <w:tab/>
        <w:t xml:space="preserve">Persiapan, meliputi: kesiapan fisik dan psikis </w:t>
      </w:r>
      <w:r w:rsidR="00135797">
        <w:rPr>
          <w:rFonts w:ascii="Times New Roman" w:hAnsi="Times New Roman" w:cs="Times New Roman"/>
          <w:sz w:val="24"/>
          <w:szCs w:val="24"/>
        </w:rPr>
        <w:t>konselor, tempat dan lingkungan</w:t>
      </w:r>
      <w:r w:rsidRPr="00E02311">
        <w:rPr>
          <w:rFonts w:ascii="Times New Roman" w:hAnsi="Times New Roman" w:cs="Times New Roman"/>
          <w:sz w:val="24"/>
          <w:szCs w:val="24"/>
        </w:rPr>
        <w:t xml:space="preserve"> sekitar, perlengkapan, pemahaman klien dan waktu</w:t>
      </w:r>
      <w:r w:rsidR="00A9318B">
        <w:rPr>
          <w:rFonts w:ascii="Times New Roman" w:hAnsi="Times New Roman" w:cs="Times New Roman"/>
          <w:sz w:val="24"/>
          <w:szCs w:val="24"/>
        </w:rPr>
        <w:t xml:space="preserve"> berlangsungnya proses pemberian layanan</w:t>
      </w:r>
      <w:r w:rsidRPr="00E02311">
        <w:rPr>
          <w:rFonts w:ascii="Times New Roman" w:hAnsi="Times New Roman" w:cs="Times New Roman"/>
          <w:sz w:val="24"/>
          <w:szCs w:val="24"/>
        </w:rPr>
        <w:t>.</w:t>
      </w:r>
    </w:p>
    <w:p w:rsidR="00E02311" w:rsidRPr="00E02311" w:rsidRDefault="00E02311" w:rsidP="00554A78">
      <w:pPr>
        <w:spacing w:line="480" w:lineRule="auto"/>
        <w:ind w:left="993" w:hanging="284"/>
        <w:jc w:val="both"/>
        <w:rPr>
          <w:rFonts w:ascii="Times New Roman" w:hAnsi="Times New Roman" w:cs="Times New Roman"/>
          <w:sz w:val="24"/>
          <w:szCs w:val="24"/>
        </w:rPr>
      </w:pPr>
      <w:r w:rsidRPr="00E02311">
        <w:rPr>
          <w:rFonts w:ascii="Times New Roman" w:hAnsi="Times New Roman" w:cs="Times New Roman"/>
          <w:sz w:val="24"/>
          <w:szCs w:val="24"/>
        </w:rPr>
        <w:t>b.</w:t>
      </w:r>
      <w:r w:rsidRPr="00E02311">
        <w:rPr>
          <w:rFonts w:ascii="Times New Roman" w:hAnsi="Times New Roman" w:cs="Times New Roman"/>
          <w:sz w:val="24"/>
          <w:szCs w:val="24"/>
        </w:rPr>
        <w:tab/>
        <w:t xml:space="preserve">Rapport, yaitu menjalin hubungan pribadi yang baik antara konselor dan klien sejak permulaan, proses, sampai konseling berakhir, yang ditandai dengan adanya rasa aman, bebas, hangat, saling percaya dan saling menghargai. </w:t>
      </w:r>
    </w:p>
    <w:p w:rsidR="00E02311" w:rsidRPr="00E02311" w:rsidRDefault="005439BE" w:rsidP="00554A78">
      <w:p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02311" w:rsidRPr="00E02311">
        <w:rPr>
          <w:rFonts w:ascii="Times New Roman" w:hAnsi="Times New Roman" w:cs="Times New Roman"/>
          <w:sz w:val="24"/>
          <w:szCs w:val="24"/>
        </w:rPr>
        <w:t xml:space="preserve">Pendekatan masalah, dimana konselor memberikan motivasi kepada klien </w:t>
      </w:r>
      <w:r w:rsidR="00A9318B">
        <w:rPr>
          <w:rFonts w:ascii="Times New Roman" w:hAnsi="Times New Roman" w:cs="Times New Roman"/>
          <w:sz w:val="24"/>
          <w:szCs w:val="24"/>
        </w:rPr>
        <w:t xml:space="preserve">yang bertujuan </w:t>
      </w:r>
      <w:r w:rsidR="00E02311" w:rsidRPr="00E02311">
        <w:rPr>
          <w:rFonts w:ascii="Times New Roman" w:hAnsi="Times New Roman" w:cs="Times New Roman"/>
          <w:sz w:val="24"/>
          <w:szCs w:val="24"/>
        </w:rPr>
        <w:t xml:space="preserve">agar </w:t>
      </w:r>
      <w:r w:rsidR="00A9318B">
        <w:rPr>
          <w:rFonts w:ascii="Times New Roman" w:hAnsi="Times New Roman" w:cs="Times New Roman"/>
          <w:sz w:val="24"/>
          <w:szCs w:val="24"/>
        </w:rPr>
        <w:t xml:space="preserve">klien </w:t>
      </w:r>
      <w:r w:rsidR="00E02311" w:rsidRPr="00E02311">
        <w:rPr>
          <w:rFonts w:ascii="Times New Roman" w:hAnsi="Times New Roman" w:cs="Times New Roman"/>
          <w:sz w:val="24"/>
          <w:szCs w:val="24"/>
        </w:rPr>
        <w:t xml:space="preserve">bersedia menceritakan persolan yang dihadapi dengan bebas dan terbuka. </w:t>
      </w:r>
    </w:p>
    <w:p w:rsidR="00E02311" w:rsidRPr="00E02311" w:rsidRDefault="00E02311" w:rsidP="00554A78">
      <w:pPr>
        <w:spacing w:line="480" w:lineRule="auto"/>
        <w:ind w:left="993" w:hanging="284"/>
        <w:jc w:val="both"/>
        <w:rPr>
          <w:rFonts w:ascii="Times New Roman" w:hAnsi="Times New Roman" w:cs="Times New Roman"/>
          <w:sz w:val="24"/>
          <w:szCs w:val="24"/>
        </w:rPr>
      </w:pPr>
      <w:r w:rsidRPr="00E02311">
        <w:rPr>
          <w:rFonts w:ascii="Times New Roman" w:hAnsi="Times New Roman" w:cs="Times New Roman"/>
          <w:sz w:val="24"/>
          <w:szCs w:val="24"/>
        </w:rPr>
        <w:t>d.</w:t>
      </w:r>
      <w:r w:rsidRPr="00E02311">
        <w:rPr>
          <w:rFonts w:ascii="Times New Roman" w:hAnsi="Times New Roman" w:cs="Times New Roman"/>
          <w:sz w:val="24"/>
          <w:szCs w:val="24"/>
        </w:rPr>
        <w:tab/>
        <w:t xml:space="preserve">Pengungkapan, dimana konselor mengadakan pengungkapan untuk mendapatkan kejelasan tentang inti </w:t>
      </w:r>
      <w:r w:rsidR="00A9318B">
        <w:rPr>
          <w:rFonts w:ascii="Times New Roman" w:hAnsi="Times New Roman" w:cs="Times New Roman"/>
          <w:sz w:val="24"/>
          <w:szCs w:val="24"/>
        </w:rPr>
        <w:t>per</w:t>
      </w:r>
      <w:r w:rsidRPr="00E02311">
        <w:rPr>
          <w:rFonts w:ascii="Times New Roman" w:hAnsi="Times New Roman" w:cs="Times New Roman"/>
          <w:sz w:val="24"/>
          <w:szCs w:val="24"/>
        </w:rPr>
        <w:t>masalah</w:t>
      </w:r>
      <w:r w:rsidR="00A9318B">
        <w:rPr>
          <w:rFonts w:ascii="Times New Roman" w:hAnsi="Times New Roman" w:cs="Times New Roman"/>
          <w:sz w:val="24"/>
          <w:szCs w:val="24"/>
        </w:rPr>
        <w:t>an</w:t>
      </w:r>
      <w:r w:rsidRPr="00E02311">
        <w:rPr>
          <w:rFonts w:ascii="Times New Roman" w:hAnsi="Times New Roman" w:cs="Times New Roman"/>
          <w:sz w:val="24"/>
          <w:szCs w:val="24"/>
        </w:rPr>
        <w:t xml:space="preserve"> klien dengan mendalam </w:t>
      </w:r>
      <w:r w:rsidRPr="00E02311">
        <w:rPr>
          <w:rFonts w:ascii="Times New Roman" w:hAnsi="Times New Roman" w:cs="Times New Roman"/>
          <w:sz w:val="24"/>
          <w:szCs w:val="24"/>
        </w:rPr>
        <w:lastRenderedPageBreak/>
        <w:t>dan mengadakan kesepakatan bersama</w:t>
      </w:r>
      <w:r w:rsidR="00A9318B">
        <w:rPr>
          <w:rFonts w:ascii="Times New Roman" w:hAnsi="Times New Roman" w:cs="Times New Roman"/>
          <w:sz w:val="24"/>
          <w:szCs w:val="24"/>
        </w:rPr>
        <w:t xml:space="preserve"> dalam menentukan masalah inti</w:t>
      </w:r>
      <w:r w:rsidRPr="00E02311">
        <w:rPr>
          <w:rFonts w:ascii="Times New Roman" w:hAnsi="Times New Roman" w:cs="Times New Roman"/>
          <w:sz w:val="24"/>
          <w:szCs w:val="24"/>
        </w:rPr>
        <w:t>. Sehingga klien dapat memahami dirinya dan mengadakan perubahan atas sikapnya.</w:t>
      </w:r>
    </w:p>
    <w:p w:rsidR="00E02311" w:rsidRPr="00E02311" w:rsidRDefault="005439BE" w:rsidP="00554A78">
      <w:p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E02311" w:rsidRPr="00E02311">
        <w:rPr>
          <w:rFonts w:ascii="Times New Roman" w:hAnsi="Times New Roman" w:cs="Times New Roman"/>
          <w:sz w:val="24"/>
          <w:szCs w:val="24"/>
        </w:rPr>
        <w:t>Diagnostik, adalah langkah untuk me</w:t>
      </w:r>
      <w:r w:rsidR="00A9318B">
        <w:rPr>
          <w:rFonts w:ascii="Times New Roman" w:hAnsi="Times New Roman" w:cs="Times New Roman"/>
          <w:sz w:val="24"/>
          <w:szCs w:val="24"/>
        </w:rPr>
        <w:t>netapkan latar belakang atau faktor utama</w:t>
      </w:r>
      <w:r w:rsidR="00E02311" w:rsidRPr="00E02311">
        <w:rPr>
          <w:rFonts w:ascii="Times New Roman" w:hAnsi="Times New Roman" w:cs="Times New Roman"/>
          <w:sz w:val="24"/>
          <w:szCs w:val="24"/>
        </w:rPr>
        <w:t xml:space="preserve"> </w:t>
      </w:r>
      <w:r w:rsidR="00A9318B">
        <w:rPr>
          <w:rFonts w:ascii="Times New Roman" w:hAnsi="Times New Roman" w:cs="Times New Roman"/>
          <w:sz w:val="24"/>
          <w:szCs w:val="24"/>
        </w:rPr>
        <w:t>per</w:t>
      </w:r>
      <w:r w:rsidR="00E02311" w:rsidRPr="00E02311">
        <w:rPr>
          <w:rFonts w:ascii="Times New Roman" w:hAnsi="Times New Roman" w:cs="Times New Roman"/>
          <w:sz w:val="24"/>
          <w:szCs w:val="24"/>
        </w:rPr>
        <w:t>masalah</w:t>
      </w:r>
      <w:r w:rsidR="00A9318B">
        <w:rPr>
          <w:rFonts w:ascii="Times New Roman" w:hAnsi="Times New Roman" w:cs="Times New Roman"/>
          <w:sz w:val="24"/>
          <w:szCs w:val="24"/>
        </w:rPr>
        <w:t>an</w:t>
      </w:r>
      <w:r w:rsidR="00E02311" w:rsidRPr="00E02311">
        <w:rPr>
          <w:rFonts w:ascii="Times New Roman" w:hAnsi="Times New Roman" w:cs="Times New Roman"/>
          <w:sz w:val="24"/>
          <w:szCs w:val="24"/>
        </w:rPr>
        <w:t xml:space="preserve"> yang dihadapi klien. </w:t>
      </w:r>
    </w:p>
    <w:p w:rsidR="00E02311" w:rsidRPr="00E02311" w:rsidRDefault="00E02311" w:rsidP="00554A78">
      <w:pPr>
        <w:spacing w:line="480" w:lineRule="auto"/>
        <w:ind w:left="993" w:hanging="284"/>
        <w:jc w:val="both"/>
        <w:rPr>
          <w:rFonts w:ascii="Times New Roman" w:hAnsi="Times New Roman" w:cs="Times New Roman"/>
          <w:sz w:val="24"/>
          <w:szCs w:val="24"/>
        </w:rPr>
      </w:pPr>
      <w:r w:rsidRPr="00E02311">
        <w:rPr>
          <w:rFonts w:ascii="Times New Roman" w:hAnsi="Times New Roman" w:cs="Times New Roman"/>
          <w:sz w:val="24"/>
          <w:szCs w:val="24"/>
        </w:rPr>
        <w:t>f.</w:t>
      </w:r>
      <w:r w:rsidRPr="00E02311">
        <w:rPr>
          <w:rFonts w:ascii="Times New Roman" w:hAnsi="Times New Roman" w:cs="Times New Roman"/>
          <w:sz w:val="24"/>
          <w:szCs w:val="24"/>
        </w:rPr>
        <w:tab/>
        <w:t>Prognosa, adalah langkah dimana konselor dan klien menyusun rencana</w:t>
      </w:r>
      <w:r w:rsidR="00A9318B">
        <w:rPr>
          <w:rFonts w:ascii="Times New Roman" w:hAnsi="Times New Roman" w:cs="Times New Roman"/>
          <w:sz w:val="24"/>
          <w:szCs w:val="24"/>
        </w:rPr>
        <w:t>-</w:t>
      </w:r>
      <w:r w:rsidRPr="00E02311">
        <w:rPr>
          <w:rFonts w:ascii="Times New Roman" w:hAnsi="Times New Roman" w:cs="Times New Roman"/>
          <w:sz w:val="24"/>
          <w:szCs w:val="24"/>
        </w:rPr>
        <w:t>rencana pemberian bantuan atau pemecahan masalah yang dihadapi klien.</w:t>
      </w:r>
    </w:p>
    <w:p w:rsidR="00E02311" w:rsidRPr="00E02311" w:rsidRDefault="005439BE" w:rsidP="00554A78">
      <w:p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E02311" w:rsidRPr="00E02311">
        <w:rPr>
          <w:rFonts w:ascii="Times New Roman" w:hAnsi="Times New Roman" w:cs="Times New Roman"/>
          <w:sz w:val="24"/>
          <w:szCs w:val="24"/>
        </w:rPr>
        <w:t xml:space="preserve">Treatment, merupakan realisasi </w:t>
      </w:r>
      <w:r w:rsidR="00A9318B">
        <w:rPr>
          <w:rFonts w:ascii="Times New Roman" w:hAnsi="Times New Roman" w:cs="Times New Roman"/>
          <w:sz w:val="24"/>
          <w:szCs w:val="24"/>
        </w:rPr>
        <w:t>dari dari langkah prognosa yang di</w:t>
      </w:r>
      <w:r w:rsidR="00E02311" w:rsidRPr="00E02311">
        <w:rPr>
          <w:rFonts w:ascii="Times New Roman" w:hAnsi="Times New Roman" w:cs="Times New Roman"/>
          <w:sz w:val="24"/>
          <w:szCs w:val="24"/>
        </w:rPr>
        <w:t>dasar</w:t>
      </w:r>
      <w:r w:rsidR="00A9318B">
        <w:rPr>
          <w:rFonts w:ascii="Times New Roman" w:hAnsi="Times New Roman" w:cs="Times New Roman"/>
          <w:sz w:val="24"/>
          <w:szCs w:val="24"/>
        </w:rPr>
        <w:t>i</w:t>
      </w:r>
      <w:r w:rsidR="00E02311" w:rsidRPr="00E02311">
        <w:rPr>
          <w:rFonts w:ascii="Times New Roman" w:hAnsi="Times New Roman" w:cs="Times New Roman"/>
          <w:sz w:val="24"/>
          <w:szCs w:val="24"/>
        </w:rPr>
        <w:t xml:space="preserve"> </w:t>
      </w:r>
      <w:r w:rsidR="00A9318B">
        <w:rPr>
          <w:rFonts w:ascii="Times New Roman" w:hAnsi="Times New Roman" w:cs="Times New Roman"/>
          <w:sz w:val="24"/>
          <w:szCs w:val="24"/>
        </w:rPr>
        <w:t xml:space="preserve">oleh </w:t>
      </w:r>
      <w:r w:rsidR="00E02311" w:rsidRPr="00E02311">
        <w:rPr>
          <w:rFonts w:ascii="Times New Roman" w:hAnsi="Times New Roman" w:cs="Times New Roman"/>
          <w:sz w:val="24"/>
          <w:szCs w:val="24"/>
        </w:rPr>
        <w:t xml:space="preserve">kesepakatan antara konselor dengan klien dalam menangani </w:t>
      </w:r>
      <w:r w:rsidR="00A9318B">
        <w:rPr>
          <w:rFonts w:ascii="Times New Roman" w:hAnsi="Times New Roman" w:cs="Times New Roman"/>
          <w:sz w:val="24"/>
          <w:szCs w:val="24"/>
        </w:rPr>
        <w:t>per</w:t>
      </w:r>
      <w:r w:rsidR="00E02311" w:rsidRPr="00E02311">
        <w:rPr>
          <w:rFonts w:ascii="Times New Roman" w:hAnsi="Times New Roman" w:cs="Times New Roman"/>
          <w:sz w:val="24"/>
          <w:szCs w:val="24"/>
        </w:rPr>
        <w:t>masalah</w:t>
      </w:r>
      <w:r w:rsidR="00A9318B">
        <w:rPr>
          <w:rFonts w:ascii="Times New Roman" w:hAnsi="Times New Roman" w:cs="Times New Roman"/>
          <w:sz w:val="24"/>
          <w:szCs w:val="24"/>
        </w:rPr>
        <w:t>an</w:t>
      </w:r>
      <w:r w:rsidR="00E02311" w:rsidRPr="00E02311">
        <w:rPr>
          <w:rFonts w:ascii="Times New Roman" w:hAnsi="Times New Roman" w:cs="Times New Roman"/>
          <w:sz w:val="24"/>
          <w:szCs w:val="24"/>
        </w:rPr>
        <w:t xml:space="preserve"> yang dihadapi, klien melaksanakan suatu tindakan untuk mengatasi masalah tersebut, dan konselor memberikan </w:t>
      </w:r>
      <w:r w:rsidR="00A9318B">
        <w:rPr>
          <w:rFonts w:ascii="Times New Roman" w:hAnsi="Times New Roman" w:cs="Times New Roman"/>
          <w:sz w:val="24"/>
          <w:szCs w:val="24"/>
        </w:rPr>
        <w:t xml:space="preserve">bantuan berupa </w:t>
      </w:r>
      <w:r w:rsidR="00E02311" w:rsidRPr="00E02311">
        <w:rPr>
          <w:rFonts w:ascii="Times New Roman" w:hAnsi="Times New Roman" w:cs="Times New Roman"/>
          <w:sz w:val="24"/>
          <w:szCs w:val="24"/>
        </w:rPr>
        <w:t>motivasi</w:t>
      </w:r>
      <w:r w:rsidR="00A9318B">
        <w:rPr>
          <w:rFonts w:ascii="Times New Roman" w:hAnsi="Times New Roman" w:cs="Times New Roman"/>
          <w:sz w:val="24"/>
          <w:szCs w:val="24"/>
        </w:rPr>
        <w:t>/dorongan</w:t>
      </w:r>
      <w:r w:rsidR="00E02311" w:rsidRPr="00E02311">
        <w:rPr>
          <w:rFonts w:ascii="Times New Roman" w:hAnsi="Times New Roman" w:cs="Times New Roman"/>
          <w:sz w:val="24"/>
          <w:szCs w:val="24"/>
        </w:rPr>
        <w:t xml:space="preserve"> agar klien dapat mengembangkan dirinya secara optimal sesuai kemampuan yang dimilikinya.</w:t>
      </w:r>
    </w:p>
    <w:p w:rsidR="00A9318B" w:rsidRDefault="00E02311" w:rsidP="00135797">
      <w:pPr>
        <w:spacing w:line="480" w:lineRule="auto"/>
        <w:ind w:left="993" w:hanging="284"/>
        <w:jc w:val="both"/>
        <w:rPr>
          <w:rFonts w:ascii="Times New Roman" w:hAnsi="Times New Roman" w:cs="Times New Roman"/>
          <w:sz w:val="24"/>
          <w:szCs w:val="24"/>
        </w:rPr>
      </w:pPr>
      <w:r w:rsidRPr="00E02311">
        <w:rPr>
          <w:rFonts w:ascii="Times New Roman" w:hAnsi="Times New Roman" w:cs="Times New Roman"/>
          <w:sz w:val="24"/>
          <w:szCs w:val="24"/>
        </w:rPr>
        <w:t>h.</w:t>
      </w:r>
      <w:r w:rsidRPr="00E02311">
        <w:rPr>
          <w:rFonts w:ascii="Times New Roman" w:hAnsi="Times New Roman" w:cs="Times New Roman"/>
          <w:sz w:val="24"/>
          <w:szCs w:val="24"/>
        </w:rPr>
        <w:tab/>
        <w:t xml:space="preserve">Evaluasi dan tindak lanjut, langkah untuk mengetahui keberhasilan dan efektifitas konseling yang telah diberikan.  Berdasarkan hasil yang telah dicapai oleh klien, selanjutnya konselor menentukan tindak lanjut secara lebih tepat, yang dapat berupa meneruskan suatu cara yang sedang </w:t>
      </w:r>
      <w:r w:rsidRPr="00E02311">
        <w:rPr>
          <w:rFonts w:ascii="Times New Roman" w:hAnsi="Times New Roman" w:cs="Times New Roman"/>
          <w:sz w:val="24"/>
          <w:szCs w:val="24"/>
        </w:rPr>
        <w:lastRenderedPageBreak/>
        <w:t>ditempuh karena telah cocok maupun perlu dengan cara lain yang diperkirakan lebih tepat.</w:t>
      </w:r>
      <w:r>
        <w:rPr>
          <w:rStyle w:val="FootnoteReference"/>
          <w:rFonts w:ascii="Times New Roman" w:hAnsi="Times New Roman" w:cs="Times New Roman"/>
          <w:sz w:val="24"/>
          <w:szCs w:val="24"/>
        </w:rPr>
        <w:footnoteReference w:id="26"/>
      </w:r>
    </w:p>
    <w:p w:rsidR="00C92AB5" w:rsidRPr="00C92AB5" w:rsidRDefault="0087080B" w:rsidP="00C92AB5">
      <w:pPr>
        <w:pStyle w:val="ListParagraph"/>
        <w:numPr>
          <w:ilvl w:val="1"/>
          <w:numId w:val="5"/>
        </w:numPr>
        <w:spacing w:line="480" w:lineRule="auto"/>
        <w:ind w:left="720"/>
        <w:jc w:val="both"/>
        <w:rPr>
          <w:rFonts w:ascii="Times New Roman" w:hAnsi="Times New Roman" w:cs="Times New Roman"/>
          <w:b/>
          <w:sz w:val="24"/>
          <w:szCs w:val="24"/>
        </w:rPr>
      </w:pPr>
      <w:r w:rsidRPr="0087080B">
        <w:rPr>
          <w:rFonts w:ascii="Times New Roman" w:hAnsi="Times New Roman" w:cs="Times New Roman"/>
          <w:b/>
          <w:sz w:val="24"/>
          <w:szCs w:val="24"/>
        </w:rPr>
        <w:t>Keterampilan Dasar Konseling Individu.</w:t>
      </w:r>
    </w:p>
    <w:p w:rsidR="00C92AB5" w:rsidRPr="00C92AB5" w:rsidRDefault="00C92AB5" w:rsidP="00C92AB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C92AB5">
        <w:rPr>
          <w:rFonts w:ascii="Times New Roman" w:hAnsi="Times New Roman" w:cs="Times New Roman"/>
          <w:sz w:val="24"/>
          <w:szCs w:val="24"/>
        </w:rPr>
        <w:t>ebuah keterampilan mikro paling baik dipelajari dalam suatu rangkaian yang dapat dipelajari dan dipraktikkan. Sehingga keterampilan yang sebelumnya dapat terbangun dari keterampilan-keterampilan sebelumnya. Salah satu yang harus dimiliki oleh konselor dalam keterampilan-ketarmpilan konseling baik individu maupun kelompok.</w:t>
      </w:r>
    </w:p>
    <w:p w:rsidR="00C92AB5" w:rsidRDefault="00C92AB5" w:rsidP="00717755">
      <w:pPr>
        <w:pStyle w:val="ListParagraph"/>
        <w:numPr>
          <w:ilvl w:val="0"/>
          <w:numId w:val="22"/>
        </w:numPr>
        <w:spacing w:line="240" w:lineRule="auto"/>
        <w:ind w:left="1134"/>
        <w:jc w:val="both"/>
        <w:rPr>
          <w:rFonts w:ascii="Times New Roman" w:hAnsi="Times New Roman" w:cs="Times New Roman"/>
          <w:sz w:val="24"/>
          <w:szCs w:val="24"/>
        </w:rPr>
      </w:pPr>
      <w:r w:rsidRPr="00A75E3F">
        <w:rPr>
          <w:rFonts w:ascii="Times New Roman" w:hAnsi="Times New Roman" w:cs="Times New Roman"/>
          <w:sz w:val="24"/>
          <w:szCs w:val="24"/>
        </w:rPr>
        <w:t>Melibatkan diri dan mendengar</w:t>
      </w:r>
      <w:r w:rsidR="00E05070">
        <w:rPr>
          <w:rFonts w:ascii="Times New Roman" w:hAnsi="Times New Roman" w:cs="Times New Roman"/>
          <w:sz w:val="24"/>
          <w:szCs w:val="24"/>
        </w:rPr>
        <w:t>.</w:t>
      </w:r>
    </w:p>
    <w:p w:rsidR="00E05070" w:rsidRPr="00A75E3F" w:rsidRDefault="00E05070" w:rsidP="00E05070">
      <w:pPr>
        <w:pStyle w:val="ListParagraph"/>
        <w:spacing w:line="240" w:lineRule="auto"/>
        <w:ind w:left="1134"/>
        <w:jc w:val="both"/>
        <w:rPr>
          <w:rFonts w:ascii="Times New Roman" w:hAnsi="Times New Roman" w:cs="Times New Roman"/>
          <w:sz w:val="24"/>
          <w:szCs w:val="24"/>
        </w:rPr>
      </w:pPr>
    </w:p>
    <w:p w:rsidR="00E05070" w:rsidRPr="00C30BE9" w:rsidRDefault="00C92AB5" w:rsidP="00C30BE9">
      <w:pPr>
        <w:pStyle w:val="ListParagraph"/>
        <w:spacing w:line="480" w:lineRule="auto"/>
        <w:ind w:left="1134" w:firstLine="426"/>
        <w:jc w:val="both"/>
        <w:rPr>
          <w:rFonts w:ascii="Times New Roman" w:hAnsi="Times New Roman" w:cs="Times New Roman"/>
          <w:sz w:val="24"/>
          <w:szCs w:val="24"/>
        </w:rPr>
      </w:pPr>
      <w:r w:rsidRPr="00C92AB5">
        <w:rPr>
          <w:rFonts w:ascii="Times New Roman" w:hAnsi="Times New Roman" w:cs="Times New Roman"/>
          <w:sz w:val="24"/>
          <w:szCs w:val="24"/>
        </w:rPr>
        <w:t>Pelibatan diri adalah proses yang berkelanjutan. Fungsi utama seorang konselor adalah berniat dan bersungguh-sungguh mendengarkan dengan sikap menunjukkan ketertarikan meliputi penggunaan respom minimal,</w:t>
      </w:r>
      <w:r w:rsidR="00C30BE9">
        <w:rPr>
          <w:rFonts w:ascii="Times New Roman" w:hAnsi="Times New Roman" w:cs="Times New Roman"/>
          <w:sz w:val="24"/>
          <w:szCs w:val="24"/>
        </w:rPr>
        <w:t xml:space="preserve"> </w:t>
      </w:r>
      <w:r w:rsidRPr="00C92AB5">
        <w:rPr>
          <w:rFonts w:ascii="Times New Roman" w:hAnsi="Times New Roman" w:cs="Times New Roman"/>
          <w:sz w:val="24"/>
          <w:szCs w:val="24"/>
        </w:rPr>
        <w:t>permintaan-perminataan singkat untuk melanjutkan pembicaraan, p</w:t>
      </w:r>
      <w:r w:rsidR="00626B30">
        <w:rPr>
          <w:rFonts w:ascii="Times New Roman" w:hAnsi="Times New Roman" w:cs="Times New Roman"/>
          <w:sz w:val="24"/>
          <w:szCs w:val="24"/>
        </w:rPr>
        <w:t>e</w:t>
      </w:r>
      <w:r w:rsidRPr="00C92AB5">
        <w:rPr>
          <w:rFonts w:ascii="Times New Roman" w:hAnsi="Times New Roman" w:cs="Times New Roman"/>
          <w:sz w:val="24"/>
          <w:szCs w:val="24"/>
        </w:rPr>
        <w:t xml:space="preserve">rilaku non-Verbal, suara, dan sikap diam. Respon-respon minimal bisa dalam bentuk verbal maupun non-verbal. Sikap melibatkan diri dengan klien dapat ditingkatkan dengan penyesuaian prilaku non-verbal seperti tubuh, penyesuaian nada, dan kecepatan ekspresi verbal dan penyesuaian kontak mata yang wajar. Gerakan-gerakan cepat dari seorang </w:t>
      </w:r>
      <w:r w:rsidRPr="00C92AB5">
        <w:rPr>
          <w:rFonts w:ascii="Times New Roman" w:hAnsi="Times New Roman" w:cs="Times New Roman"/>
          <w:sz w:val="24"/>
          <w:szCs w:val="24"/>
        </w:rPr>
        <w:lastRenderedPageBreak/>
        <w:t>konselor dapat mengganggu konsentrasi klien.</w:t>
      </w:r>
      <w:r w:rsidR="00A75E3F">
        <w:rPr>
          <w:rFonts w:ascii="Times New Roman" w:hAnsi="Times New Roman" w:cs="Times New Roman"/>
          <w:sz w:val="24"/>
          <w:szCs w:val="24"/>
        </w:rPr>
        <w:t xml:space="preserve"> </w:t>
      </w:r>
      <w:r w:rsidRPr="00A75E3F">
        <w:rPr>
          <w:rFonts w:ascii="Times New Roman" w:hAnsi="Times New Roman" w:cs="Times New Roman"/>
          <w:sz w:val="24"/>
          <w:szCs w:val="24"/>
        </w:rPr>
        <w:t>Sikap diam penting untuk member klien waktu berpikir dan merenungi apa yang telah dikatakannya.</w:t>
      </w:r>
    </w:p>
    <w:p w:rsidR="00E05070" w:rsidRPr="00C30BE9" w:rsidRDefault="00C92AB5" w:rsidP="00C30BE9">
      <w:pPr>
        <w:pStyle w:val="ListParagraph"/>
        <w:numPr>
          <w:ilvl w:val="0"/>
          <w:numId w:val="22"/>
        </w:numPr>
        <w:spacing w:line="480" w:lineRule="auto"/>
        <w:ind w:left="1134"/>
        <w:jc w:val="both"/>
        <w:rPr>
          <w:rFonts w:ascii="Times New Roman" w:hAnsi="Times New Roman" w:cs="Times New Roman"/>
          <w:sz w:val="24"/>
          <w:szCs w:val="24"/>
        </w:rPr>
      </w:pPr>
      <w:r w:rsidRPr="00C92AB5">
        <w:rPr>
          <w:rFonts w:ascii="Times New Roman" w:hAnsi="Times New Roman" w:cs="Times New Roman"/>
          <w:sz w:val="24"/>
          <w:szCs w:val="24"/>
        </w:rPr>
        <w:t>Memparafrasakan isi</w:t>
      </w:r>
      <w:r w:rsidR="00E05070">
        <w:rPr>
          <w:rFonts w:ascii="Times New Roman" w:hAnsi="Times New Roman" w:cs="Times New Roman"/>
          <w:sz w:val="24"/>
          <w:szCs w:val="24"/>
        </w:rPr>
        <w:t>.</w:t>
      </w:r>
    </w:p>
    <w:p w:rsidR="00E05070" w:rsidRPr="00C30BE9" w:rsidRDefault="00C92AB5" w:rsidP="00C30BE9">
      <w:pPr>
        <w:pStyle w:val="ListParagraph"/>
        <w:spacing w:line="480" w:lineRule="auto"/>
        <w:ind w:left="1134" w:firstLine="426"/>
        <w:jc w:val="both"/>
        <w:rPr>
          <w:rFonts w:ascii="Times New Roman" w:hAnsi="Times New Roman" w:cs="Times New Roman"/>
          <w:sz w:val="24"/>
          <w:szCs w:val="24"/>
        </w:rPr>
      </w:pPr>
      <w:r w:rsidRPr="00C92AB5">
        <w:rPr>
          <w:rFonts w:ascii="Times New Roman" w:hAnsi="Times New Roman" w:cs="Times New Roman"/>
          <w:sz w:val="24"/>
          <w:szCs w:val="24"/>
        </w:rPr>
        <w:t>Parafrasa adalah cara merefleksikan kembali pada klien isi pembicaraan klien yang penting tetapi secara lebih jelas dan menggunakan kata-kata konselor sendiri. Membeo adalah tindakan pengulangan kata-kata, pem-beo-an yang hanya dilakukan sekali bila dimanfaatkan untuk menekankan untuk menekankan arti penting dari hal-hal yang telah dikatakan klien atau untuk membantu klien melengkapi pernyataan yang belum ia selesaikan. Paraphrase seiring dengan penggunaan respon-respon minimal membantu klien berjalan mengikuti aliran pemikiran dan mnelanjutkan pembicaraan.</w:t>
      </w:r>
    </w:p>
    <w:p w:rsidR="00C92AB5" w:rsidRPr="00C30BE9" w:rsidRDefault="00C92AB5" w:rsidP="00C30BE9">
      <w:pPr>
        <w:pStyle w:val="ListParagraph"/>
        <w:numPr>
          <w:ilvl w:val="0"/>
          <w:numId w:val="22"/>
        </w:numPr>
        <w:spacing w:line="480" w:lineRule="auto"/>
        <w:ind w:left="1134"/>
        <w:jc w:val="both"/>
        <w:rPr>
          <w:rFonts w:ascii="Times New Roman" w:hAnsi="Times New Roman" w:cs="Times New Roman"/>
          <w:sz w:val="24"/>
          <w:szCs w:val="24"/>
        </w:rPr>
      </w:pPr>
      <w:r w:rsidRPr="00A75E3F">
        <w:rPr>
          <w:rFonts w:ascii="Times New Roman" w:hAnsi="Times New Roman" w:cs="Times New Roman"/>
          <w:sz w:val="24"/>
          <w:szCs w:val="24"/>
        </w:rPr>
        <w:t>Refleksi perasaan</w:t>
      </w:r>
      <w:r w:rsidR="00E05070">
        <w:rPr>
          <w:rFonts w:ascii="Times New Roman" w:hAnsi="Times New Roman" w:cs="Times New Roman"/>
          <w:sz w:val="24"/>
          <w:szCs w:val="24"/>
        </w:rPr>
        <w:t>.</w:t>
      </w:r>
    </w:p>
    <w:p w:rsidR="00626B30" w:rsidRDefault="00C92AB5" w:rsidP="00C30BE9">
      <w:pPr>
        <w:pStyle w:val="ListParagraph"/>
        <w:spacing w:line="480" w:lineRule="auto"/>
        <w:ind w:left="1134" w:firstLine="426"/>
        <w:jc w:val="both"/>
        <w:rPr>
          <w:rFonts w:ascii="Times New Roman" w:hAnsi="Times New Roman" w:cs="Times New Roman"/>
          <w:sz w:val="24"/>
          <w:szCs w:val="24"/>
        </w:rPr>
      </w:pPr>
      <w:r w:rsidRPr="00C92AB5">
        <w:rPr>
          <w:rFonts w:ascii="Times New Roman" w:hAnsi="Times New Roman" w:cs="Times New Roman"/>
          <w:sz w:val="24"/>
          <w:szCs w:val="24"/>
        </w:rPr>
        <w:t>Perasaan adalah emosi, bukan pikiran. Perasaan dialami pada batas level perut bukan batas level kepala. Perasaan biasanya diungkapkan dengan satu kata misalnya sedih, senang, kesepian dan sebagainya. Mereflaksikan perasaan-perasaan klien sendiri adalah cara yang bermanfaat untuk membantu pelepasan beban emosional dengan efek penyembuhan.</w:t>
      </w:r>
    </w:p>
    <w:p w:rsidR="00C30BE9" w:rsidRDefault="00C30BE9" w:rsidP="00C30BE9">
      <w:pPr>
        <w:pStyle w:val="ListParagraph"/>
        <w:spacing w:line="480" w:lineRule="auto"/>
        <w:ind w:left="1134" w:firstLine="426"/>
        <w:jc w:val="both"/>
        <w:rPr>
          <w:rFonts w:ascii="Times New Roman" w:hAnsi="Times New Roman" w:cs="Times New Roman"/>
          <w:sz w:val="24"/>
          <w:szCs w:val="24"/>
        </w:rPr>
      </w:pPr>
    </w:p>
    <w:p w:rsidR="00C30BE9" w:rsidRDefault="00C30BE9" w:rsidP="00C30BE9">
      <w:pPr>
        <w:pStyle w:val="ListParagraph"/>
        <w:spacing w:line="480" w:lineRule="auto"/>
        <w:ind w:left="1134" w:firstLine="426"/>
        <w:jc w:val="both"/>
        <w:rPr>
          <w:rFonts w:ascii="Times New Roman" w:hAnsi="Times New Roman" w:cs="Times New Roman"/>
          <w:sz w:val="24"/>
          <w:szCs w:val="24"/>
        </w:rPr>
      </w:pPr>
    </w:p>
    <w:p w:rsidR="00C30BE9" w:rsidRPr="00C30BE9" w:rsidRDefault="00C30BE9" w:rsidP="00C30BE9">
      <w:pPr>
        <w:pStyle w:val="ListParagraph"/>
        <w:spacing w:line="480" w:lineRule="auto"/>
        <w:ind w:left="1134" w:firstLine="426"/>
        <w:jc w:val="both"/>
        <w:rPr>
          <w:rFonts w:ascii="Times New Roman" w:hAnsi="Times New Roman" w:cs="Times New Roman"/>
          <w:sz w:val="24"/>
          <w:szCs w:val="24"/>
        </w:rPr>
      </w:pPr>
    </w:p>
    <w:p w:rsidR="00E05070" w:rsidRPr="00C30BE9" w:rsidRDefault="00C92AB5" w:rsidP="00C30BE9">
      <w:pPr>
        <w:pStyle w:val="ListParagraph"/>
        <w:numPr>
          <w:ilvl w:val="0"/>
          <w:numId w:val="22"/>
        </w:numPr>
        <w:spacing w:line="480" w:lineRule="auto"/>
        <w:ind w:left="1134" w:hanging="425"/>
        <w:jc w:val="both"/>
        <w:rPr>
          <w:rFonts w:ascii="Times New Roman" w:hAnsi="Times New Roman" w:cs="Times New Roman"/>
          <w:sz w:val="24"/>
          <w:szCs w:val="24"/>
        </w:rPr>
      </w:pPr>
      <w:r w:rsidRPr="00717755">
        <w:rPr>
          <w:rFonts w:ascii="Times New Roman" w:hAnsi="Times New Roman" w:cs="Times New Roman"/>
          <w:sz w:val="24"/>
          <w:szCs w:val="24"/>
        </w:rPr>
        <w:lastRenderedPageBreak/>
        <w:t>Parafrasa isi dan refleksi perasaan</w:t>
      </w:r>
      <w:r w:rsidR="00E05070">
        <w:rPr>
          <w:rFonts w:ascii="Times New Roman" w:hAnsi="Times New Roman" w:cs="Times New Roman"/>
          <w:sz w:val="24"/>
          <w:szCs w:val="24"/>
        </w:rPr>
        <w:t>.</w:t>
      </w:r>
    </w:p>
    <w:p w:rsidR="00E05070" w:rsidRPr="00C30BE9" w:rsidRDefault="00C92AB5" w:rsidP="00C30BE9">
      <w:pPr>
        <w:pStyle w:val="ListParagraph"/>
        <w:spacing w:line="480" w:lineRule="auto"/>
        <w:ind w:left="1134" w:firstLine="426"/>
        <w:jc w:val="both"/>
        <w:rPr>
          <w:rFonts w:ascii="Times New Roman" w:hAnsi="Times New Roman" w:cs="Times New Roman"/>
          <w:sz w:val="24"/>
          <w:szCs w:val="24"/>
        </w:rPr>
      </w:pPr>
      <w:r w:rsidRPr="00C92AB5">
        <w:rPr>
          <w:rFonts w:ascii="Times New Roman" w:hAnsi="Times New Roman" w:cs="Times New Roman"/>
          <w:sz w:val="24"/>
          <w:szCs w:val="24"/>
        </w:rPr>
        <w:t>Refleksi isi dan perasaan digabungkan dalam satu kalimat pernyataan. Ada saat-saat ketika situasi lebih efektif bagi anda untuk merefleksikan perasaan saja, atau isi saja, bukan kedua-duanya</w:t>
      </w:r>
      <w:r w:rsidR="0087770C">
        <w:rPr>
          <w:rFonts w:ascii="Times New Roman" w:hAnsi="Times New Roman" w:cs="Times New Roman"/>
          <w:sz w:val="24"/>
          <w:szCs w:val="24"/>
        </w:rPr>
        <w:t>.</w:t>
      </w:r>
    </w:p>
    <w:p w:rsidR="00E05070" w:rsidRPr="00C30BE9" w:rsidRDefault="0087770C" w:rsidP="00C30BE9">
      <w:pPr>
        <w:pStyle w:val="ListParagraph"/>
        <w:spacing w:line="480" w:lineRule="auto"/>
        <w:ind w:left="709"/>
        <w:jc w:val="both"/>
        <w:rPr>
          <w:rFonts w:ascii="Times New Roman" w:hAnsi="Times New Roman" w:cs="Times New Roman"/>
          <w:sz w:val="24"/>
          <w:szCs w:val="24"/>
        </w:rPr>
      </w:pPr>
      <w:r w:rsidRPr="0087770C">
        <w:rPr>
          <w:rFonts w:ascii="Times New Roman" w:hAnsi="Times New Roman" w:cs="Times New Roman"/>
          <w:sz w:val="24"/>
          <w:szCs w:val="24"/>
        </w:rPr>
        <w:t>e.</w:t>
      </w:r>
      <w:r>
        <w:rPr>
          <w:rFonts w:ascii="Times New Roman" w:hAnsi="Times New Roman" w:cs="Times New Roman"/>
          <w:sz w:val="24"/>
          <w:szCs w:val="24"/>
        </w:rPr>
        <w:t xml:space="preserve">  </w:t>
      </w:r>
      <w:r w:rsidR="00C92AB5" w:rsidRPr="0087770C">
        <w:rPr>
          <w:rFonts w:ascii="Times New Roman" w:hAnsi="Times New Roman" w:cs="Times New Roman"/>
          <w:sz w:val="24"/>
          <w:szCs w:val="24"/>
        </w:rPr>
        <w:t>Penggunaan dan penyalahgunaan pernyataan-pernyataan</w:t>
      </w:r>
      <w:r w:rsidR="00E05070">
        <w:rPr>
          <w:rFonts w:ascii="Times New Roman" w:hAnsi="Times New Roman" w:cs="Times New Roman"/>
          <w:sz w:val="24"/>
          <w:szCs w:val="24"/>
        </w:rPr>
        <w:t>.</w:t>
      </w:r>
    </w:p>
    <w:p w:rsidR="00C92AB5" w:rsidRPr="00C92AB5" w:rsidRDefault="00C92AB5" w:rsidP="00C30BE9">
      <w:pPr>
        <w:pStyle w:val="ListParagraph"/>
        <w:spacing w:line="480" w:lineRule="auto"/>
        <w:ind w:left="1276" w:hanging="283"/>
        <w:jc w:val="both"/>
        <w:rPr>
          <w:rFonts w:ascii="Times New Roman" w:hAnsi="Times New Roman" w:cs="Times New Roman"/>
          <w:sz w:val="24"/>
          <w:szCs w:val="24"/>
        </w:rPr>
      </w:pPr>
      <w:r w:rsidRPr="00C92AB5">
        <w:rPr>
          <w:rFonts w:ascii="Times New Roman" w:hAnsi="Times New Roman" w:cs="Times New Roman"/>
          <w:sz w:val="24"/>
          <w:szCs w:val="24"/>
        </w:rPr>
        <w:t>1.</w:t>
      </w:r>
      <w:r w:rsidRPr="00C92AB5">
        <w:rPr>
          <w:rFonts w:ascii="Times New Roman" w:hAnsi="Times New Roman" w:cs="Times New Roman"/>
          <w:sz w:val="24"/>
          <w:szCs w:val="24"/>
        </w:rPr>
        <w:tab/>
        <w:t>Problema-problema yang dapat timbul karena terlalu banyak memberikan pertanyaan berkait dengan sejumlah factor yang meliputi; (a) sesi konseli</w:t>
      </w:r>
      <w:r w:rsidR="009D5B3F">
        <w:rPr>
          <w:rFonts w:ascii="Times New Roman" w:hAnsi="Times New Roman" w:cs="Times New Roman"/>
          <w:sz w:val="24"/>
          <w:szCs w:val="24"/>
        </w:rPr>
        <w:t>ng akan menjadi sesi intogerasi;</w:t>
      </w:r>
      <w:r w:rsidRPr="00C92AB5">
        <w:rPr>
          <w:rFonts w:ascii="Times New Roman" w:hAnsi="Times New Roman" w:cs="Times New Roman"/>
          <w:sz w:val="24"/>
          <w:szCs w:val="24"/>
        </w:rPr>
        <w:t xml:space="preserve"> (b) konselor dapat mengalihkan klien dari persoalan yang sebenarnya jika m</w:t>
      </w:r>
      <w:r w:rsidR="009D5B3F">
        <w:rPr>
          <w:rFonts w:ascii="Times New Roman" w:hAnsi="Times New Roman" w:cs="Times New Roman"/>
          <w:sz w:val="24"/>
          <w:szCs w:val="24"/>
        </w:rPr>
        <w:t>engendalikan arah jalannya sesi;</w:t>
      </w:r>
      <w:r w:rsidRPr="00C92AB5">
        <w:rPr>
          <w:rFonts w:ascii="Times New Roman" w:hAnsi="Times New Roman" w:cs="Times New Roman"/>
          <w:sz w:val="24"/>
          <w:szCs w:val="24"/>
        </w:rPr>
        <w:t xml:space="preserve"> (c) klien bisa jadi akan berhenti mengeksplorasikan dunia mereka sendiri.</w:t>
      </w:r>
    </w:p>
    <w:p w:rsidR="00C92AB5" w:rsidRPr="00C92AB5" w:rsidRDefault="00C92AB5" w:rsidP="00C30BE9">
      <w:pPr>
        <w:pStyle w:val="ListParagraph"/>
        <w:spacing w:line="480" w:lineRule="auto"/>
        <w:ind w:left="1276" w:hanging="283"/>
        <w:jc w:val="both"/>
        <w:rPr>
          <w:rFonts w:ascii="Times New Roman" w:hAnsi="Times New Roman" w:cs="Times New Roman"/>
          <w:sz w:val="24"/>
          <w:szCs w:val="24"/>
        </w:rPr>
      </w:pPr>
      <w:r w:rsidRPr="00C92AB5">
        <w:rPr>
          <w:rFonts w:ascii="Times New Roman" w:hAnsi="Times New Roman" w:cs="Times New Roman"/>
          <w:sz w:val="24"/>
          <w:szCs w:val="24"/>
        </w:rPr>
        <w:t>2.</w:t>
      </w:r>
      <w:r w:rsidRPr="00C92AB5">
        <w:rPr>
          <w:rFonts w:ascii="Times New Roman" w:hAnsi="Times New Roman" w:cs="Times New Roman"/>
          <w:sz w:val="24"/>
          <w:szCs w:val="24"/>
        </w:rPr>
        <w:tab/>
        <w:t>Pertanyaan-pertanyaan tertutup: (a)</w:t>
      </w:r>
      <w:r w:rsidR="009D5B3F">
        <w:rPr>
          <w:rFonts w:ascii="Times New Roman" w:hAnsi="Times New Roman" w:cs="Times New Roman"/>
          <w:sz w:val="24"/>
          <w:szCs w:val="24"/>
        </w:rPr>
        <w:t xml:space="preserve"> menuntut pada jawaban spesifik;</w:t>
      </w:r>
      <w:r w:rsidRPr="00C92AB5">
        <w:rPr>
          <w:rFonts w:ascii="Times New Roman" w:hAnsi="Times New Roman" w:cs="Times New Roman"/>
          <w:sz w:val="24"/>
          <w:szCs w:val="24"/>
        </w:rPr>
        <w:t xml:space="preserve"> (b) membatasi</w:t>
      </w:r>
      <w:r w:rsidR="009D5B3F">
        <w:rPr>
          <w:rFonts w:ascii="Times New Roman" w:hAnsi="Times New Roman" w:cs="Times New Roman"/>
          <w:sz w:val="24"/>
          <w:szCs w:val="24"/>
        </w:rPr>
        <w:t xml:space="preserve"> klien dalam memberikan respons;</w:t>
      </w:r>
      <w:r w:rsidRPr="00C92AB5">
        <w:rPr>
          <w:rFonts w:ascii="Times New Roman" w:hAnsi="Times New Roman" w:cs="Times New Roman"/>
          <w:sz w:val="24"/>
          <w:szCs w:val="24"/>
        </w:rPr>
        <w:t xml:space="preserve"> (c) me</w:t>
      </w:r>
      <w:r w:rsidR="009D5B3F">
        <w:rPr>
          <w:rFonts w:ascii="Times New Roman" w:hAnsi="Times New Roman" w:cs="Times New Roman"/>
          <w:sz w:val="24"/>
          <w:szCs w:val="24"/>
        </w:rPr>
        <w:t>mbantu klien untuk lebih detail;</w:t>
      </w:r>
      <w:r w:rsidRPr="00C92AB5">
        <w:rPr>
          <w:rFonts w:ascii="Times New Roman" w:hAnsi="Times New Roman" w:cs="Times New Roman"/>
          <w:sz w:val="24"/>
          <w:szCs w:val="24"/>
        </w:rPr>
        <w:t xml:space="preserve"> (d) berguna untuk menarik informasi-informasi tertentu. </w:t>
      </w:r>
    </w:p>
    <w:p w:rsidR="00E05070" w:rsidRPr="00C30BE9" w:rsidRDefault="00C92AB5" w:rsidP="00C30BE9">
      <w:pPr>
        <w:pStyle w:val="ListParagraph"/>
        <w:spacing w:line="480" w:lineRule="auto"/>
        <w:ind w:left="1276" w:hanging="283"/>
        <w:jc w:val="both"/>
        <w:rPr>
          <w:rFonts w:ascii="Times New Roman" w:hAnsi="Times New Roman" w:cs="Times New Roman"/>
          <w:sz w:val="24"/>
          <w:szCs w:val="24"/>
        </w:rPr>
      </w:pPr>
      <w:r w:rsidRPr="00C92AB5">
        <w:rPr>
          <w:rFonts w:ascii="Times New Roman" w:hAnsi="Times New Roman" w:cs="Times New Roman"/>
          <w:sz w:val="24"/>
          <w:szCs w:val="24"/>
        </w:rPr>
        <w:t>3.</w:t>
      </w:r>
      <w:r w:rsidRPr="00C92AB5">
        <w:rPr>
          <w:rFonts w:ascii="Times New Roman" w:hAnsi="Times New Roman" w:cs="Times New Roman"/>
          <w:sz w:val="24"/>
          <w:szCs w:val="24"/>
        </w:rPr>
        <w:tab/>
        <w:t>Pertanyaan te</w:t>
      </w:r>
      <w:r w:rsidR="006002F9">
        <w:rPr>
          <w:rFonts w:ascii="Times New Roman" w:hAnsi="Times New Roman" w:cs="Times New Roman"/>
          <w:sz w:val="24"/>
          <w:szCs w:val="24"/>
        </w:rPr>
        <w:t xml:space="preserve">rbuka mendrong klien untuk: (a) </w:t>
      </w:r>
      <w:r w:rsidRPr="00C92AB5">
        <w:rPr>
          <w:rFonts w:ascii="Times New Roman" w:hAnsi="Times New Roman" w:cs="Times New Roman"/>
          <w:sz w:val="24"/>
          <w:szCs w:val="24"/>
        </w:rPr>
        <w:t>menyampaik</w:t>
      </w:r>
      <w:r w:rsidR="009D5B3F">
        <w:rPr>
          <w:rFonts w:ascii="Times New Roman" w:hAnsi="Times New Roman" w:cs="Times New Roman"/>
          <w:sz w:val="24"/>
          <w:szCs w:val="24"/>
        </w:rPr>
        <w:t>an informasi-informasi baru;</w:t>
      </w:r>
      <w:r w:rsidRPr="00C92AB5">
        <w:rPr>
          <w:rFonts w:ascii="Times New Roman" w:hAnsi="Times New Roman" w:cs="Times New Roman"/>
          <w:sz w:val="24"/>
          <w:szCs w:val="24"/>
        </w:rPr>
        <w:t xml:space="preserve"> </w:t>
      </w:r>
      <w:r w:rsidR="009D5B3F">
        <w:rPr>
          <w:rFonts w:ascii="Times New Roman" w:hAnsi="Times New Roman" w:cs="Times New Roman"/>
          <w:sz w:val="24"/>
          <w:szCs w:val="24"/>
        </w:rPr>
        <w:t>(b) berbicara bebas dan terbuka;</w:t>
      </w:r>
      <w:r w:rsidRPr="00C92AB5">
        <w:rPr>
          <w:rFonts w:ascii="Times New Roman" w:hAnsi="Times New Roman" w:cs="Times New Roman"/>
          <w:sz w:val="24"/>
          <w:szCs w:val="24"/>
        </w:rPr>
        <w:t xml:space="preserve"> (c) menyampaikan hal-hal yang paling penting.</w:t>
      </w:r>
    </w:p>
    <w:p w:rsidR="00E05070" w:rsidRPr="00C30BE9" w:rsidRDefault="00C92AB5" w:rsidP="00C30BE9">
      <w:pPr>
        <w:pStyle w:val="ListParagraph"/>
        <w:spacing w:line="480" w:lineRule="auto"/>
        <w:ind w:left="993" w:hanging="284"/>
        <w:jc w:val="both"/>
        <w:rPr>
          <w:rFonts w:ascii="Times New Roman" w:hAnsi="Times New Roman" w:cs="Times New Roman"/>
          <w:sz w:val="24"/>
          <w:szCs w:val="24"/>
        </w:rPr>
      </w:pPr>
      <w:r w:rsidRPr="00C92AB5">
        <w:rPr>
          <w:rFonts w:ascii="Times New Roman" w:hAnsi="Times New Roman" w:cs="Times New Roman"/>
          <w:sz w:val="24"/>
          <w:szCs w:val="24"/>
        </w:rPr>
        <w:t>f.</w:t>
      </w:r>
      <w:r w:rsidRPr="00C92AB5">
        <w:rPr>
          <w:rFonts w:ascii="Times New Roman" w:hAnsi="Times New Roman" w:cs="Times New Roman"/>
          <w:sz w:val="24"/>
          <w:szCs w:val="24"/>
        </w:rPr>
        <w:tab/>
        <w:t>Membuat rangkuman</w:t>
      </w:r>
      <w:r w:rsidR="00E05070">
        <w:rPr>
          <w:rFonts w:ascii="Times New Roman" w:hAnsi="Times New Roman" w:cs="Times New Roman"/>
          <w:sz w:val="24"/>
          <w:szCs w:val="24"/>
        </w:rPr>
        <w:t>.</w:t>
      </w:r>
    </w:p>
    <w:p w:rsidR="00E05070" w:rsidRPr="00C30BE9" w:rsidRDefault="00C92AB5" w:rsidP="00C30BE9">
      <w:pPr>
        <w:pStyle w:val="ListParagraph"/>
        <w:spacing w:line="480" w:lineRule="auto"/>
        <w:ind w:left="993" w:firstLine="447"/>
        <w:jc w:val="both"/>
        <w:rPr>
          <w:rFonts w:ascii="Times New Roman" w:hAnsi="Times New Roman" w:cs="Times New Roman"/>
          <w:sz w:val="24"/>
          <w:szCs w:val="24"/>
        </w:rPr>
      </w:pPr>
      <w:r w:rsidRPr="00C92AB5">
        <w:rPr>
          <w:rFonts w:ascii="Times New Roman" w:hAnsi="Times New Roman" w:cs="Times New Roman"/>
          <w:sz w:val="24"/>
          <w:szCs w:val="24"/>
        </w:rPr>
        <w:t>yang berfungsi untuk</w:t>
      </w:r>
      <w:r w:rsidR="009D5B3F">
        <w:rPr>
          <w:rFonts w:ascii="Times New Roman" w:hAnsi="Times New Roman" w:cs="Times New Roman"/>
          <w:sz w:val="24"/>
          <w:szCs w:val="24"/>
        </w:rPr>
        <w:t>: (a) menarik poin-poin penting;</w:t>
      </w:r>
      <w:r w:rsidRPr="00C92AB5">
        <w:rPr>
          <w:rFonts w:ascii="Times New Roman" w:hAnsi="Times New Roman" w:cs="Times New Roman"/>
          <w:sz w:val="24"/>
          <w:szCs w:val="24"/>
        </w:rPr>
        <w:t xml:space="preserve"> (b) melihat ketertar</w:t>
      </w:r>
      <w:r w:rsidR="009D5B3F">
        <w:rPr>
          <w:rFonts w:ascii="Times New Roman" w:hAnsi="Times New Roman" w:cs="Times New Roman"/>
          <w:sz w:val="24"/>
          <w:szCs w:val="24"/>
        </w:rPr>
        <w:t>ikan antara poin-point tersebut;</w:t>
      </w:r>
      <w:r w:rsidRPr="00C92AB5">
        <w:rPr>
          <w:rFonts w:ascii="Times New Roman" w:hAnsi="Times New Roman" w:cs="Times New Roman"/>
          <w:sz w:val="24"/>
          <w:szCs w:val="24"/>
        </w:rPr>
        <w:t xml:space="preserve"> (c) menyajikan pada klien dengan cara yang jelas dan tepat.</w:t>
      </w:r>
    </w:p>
    <w:p w:rsidR="00E05070" w:rsidRPr="00C30BE9" w:rsidRDefault="00C92AB5" w:rsidP="00C30BE9">
      <w:pPr>
        <w:pStyle w:val="ListParagraph"/>
        <w:numPr>
          <w:ilvl w:val="0"/>
          <w:numId w:val="17"/>
        </w:numPr>
        <w:spacing w:line="480" w:lineRule="auto"/>
        <w:jc w:val="both"/>
        <w:rPr>
          <w:rFonts w:ascii="Times New Roman" w:hAnsi="Times New Roman" w:cs="Times New Roman"/>
          <w:sz w:val="24"/>
          <w:szCs w:val="24"/>
        </w:rPr>
      </w:pPr>
      <w:r w:rsidRPr="00C92AB5">
        <w:rPr>
          <w:rFonts w:ascii="Times New Roman" w:hAnsi="Times New Roman" w:cs="Times New Roman"/>
          <w:sz w:val="24"/>
          <w:szCs w:val="24"/>
        </w:rPr>
        <w:lastRenderedPageBreak/>
        <w:t>Menciptakan akhir yang menenangkan.</w:t>
      </w:r>
      <w:r w:rsidR="00B91B93">
        <w:rPr>
          <w:rStyle w:val="FootnoteReference"/>
          <w:rFonts w:ascii="Times New Roman" w:hAnsi="Times New Roman" w:cs="Times New Roman"/>
          <w:sz w:val="24"/>
          <w:szCs w:val="24"/>
        </w:rPr>
        <w:footnoteReference w:id="27"/>
      </w:r>
      <w:r w:rsidR="003C2466">
        <w:rPr>
          <w:rFonts w:ascii="Times New Roman" w:hAnsi="Times New Roman" w:cs="Times New Roman"/>
          <w:sz w:val="24"/>
          <w:szCs w:val="24"/>
        </w:rPr>
        <w:t xml:space="preserve"> </w:t>
      </w:r>
    </w:p>
    <w:p w:rsidR="0087080B" w:rsidRPr="008D5EBE" w:rsidRDefault="0087080B" w:rsidP="008D5EBE">
      <w:pPr>
        <w:pStyle w:val="ListParagraph"/>
        <w:numPr>
          <w:ilvl w:val="1"/>
          <w:numId w:val="5"/>
        </w:numPr>
        <w:spacing w:line="480" w:lineRule="auto"/>
        <w:ind w:left="720"/>
        <w:jc w:val="both"/>
        <w:rPr>
          <w:rFonts w:ascii="Times New Roman" w:hAnsi="Times New Roman" w:cs="Times New Roman"/>
          <w:sz w:val="24"/>
          <w:szCs w:val="24"/>
        </w:rPr>
      </w:pPr>
      <w:r w:rsidRPr="008D5EBE">
        <w:rPr>
          <w:rFonts w:ascii="Times New Roman" w:hAnsi="Times New Roman" w:cs="Times New Roman"/>
          <w:b/>
          <w:sz w:val="24"/>
        </w:rPr>
        <w:t>Pentingnya Konseling Individu.</w:t>
      </w:r>
    </w:p>
    <w:p w:rsidR="00435130" w:rsidRPr="00620297" w:rsidRDefault="00E02311" w:rsidP="00135797">
      <w:pPr>
        <w:spacing w:line="480" w:lineRule="auto"/>
        <w:ind w:left="426" w:firstLine="850"/>
        <w:jc w:val="both"/>
        <w:rPr>
          <w:rFonts w:ascii="Times New Roman" w:hAnsi="Times New Roman" w:cs="Times New Roman"/>
          <w:sz w:val="24"/>
        </w:rPr>
      </w:pPr>
      <w:r w:rsidRPr="008D5EBE">
        <w:rPr>
          <w:rFonts w:ascii="Times New Roman" w:hAnsi="Times New Roman" w:cs="Times New Roman"/>
          <w:sz w:val="24"/>
        </w:rPr>
        <w:t>Layanan konseling perorangan sa</w:t>
      </w:r>
      <w:r w:rsidR="00135797">
        <w:rPr>
          <w:rFonts w:ascii="Times New Roman" w:hAnsi="Times New Roman" w:cs="Times New Roman"/>
          <w:sz w:val="24"/>
        </w:rPr>
        <w:t>ngat penting guna membantu peserta didik</w:t>
      </w:r>
      <w:r w:rsidRPr="008D5EBE">
        <w:rPr>
          <w:rFonts w:ascii="Times New Roman" w:hAnsi="Times New Roman" w:cs="Times New Roman"/>
          <w:sz w:val="24"/>
        </w:rPr>
        <w:t xml:space="preserve"> ag</w:t>
      </w:r>
      <w:r w:rsidR="00135797">
        <w:rPr>
          <w:rFonts w:ascii="Times New Roman" w:hAnsi="Times New Roman" w:cs="Times New Roman"/>
          <w:sz w:val="24"/>
        </w:rPr>
        <w:t xml:space="preserve">ar terjadinya perubahan tingkahlaku </w:t>
      </w:r>
      <w:r w:rsidRPr="008D5EBE">
        <w:rPr>
          <w:rFonts w:ascii="Times New Roman" w:hAnsi="Times New Roman" w:cs="Times New Roman"/>
          <w:sz w:val="24"/>
        </w:rPr>
        <w:t>yang lebih baik dan terentaskannya masalah yang dialami siswa, yang da</w:t>
      </w:r>
      <w:r w:rsidR="00135797">
        <w:rPr>
          <w:rFonts w:ascii="Times New Roman" w:hAnsi="Times New Roman" w:cs="Times New Roman"/>
          <w:sz w:val="24"/>
        </w:rPr>
        <w:t>pat menggangu perkembangan peserta didik</w:t>
      </w:r>
      <w:r w:rsidRPr="008D5EBE">
        <w:rPr>
          <w:rFonts w:ascii="Times New Roman" w:hAnsi="Times New Roman" w:cs="Times New Roman"/>
          <w:sz w:val="24"/>
        </w:rPr>
        <w:t>, baik yang berhubungan dengan diri pribadi</w:t>
      </w:r>
      <w:r w:rsidR="00135797">
        <w:rPr>
          <w:rFonts w:ascii="Times New Roman" w:hAnsi="Times New Roman" w:cs="Times New Roman"/>
          <w:sz w:val="24"/>
        </w:rPr>
        <w:t>, sosial, karir maupun</w:t>
      </w:r>
      <w:r w:rsidRPr="008D5EBE">
        <w:rPr>
          <w:rFonts w:ascii="Times New Roman" w:hAnsi="Times New Roman" w:cs="Times New Roman"/>
          <w:sz w:val="24"/>
        </w:rPr>
        <w:t xml:space="preserve"> belajar. Pernyataan tersebut diperjelas oleh Prayitno dan Erman Amti </w:t>
      </w:r>
      <w:r w:rsidR="00135797">
        <w:rPr>
          <w:rFonts w:ascii="Times New Roman" w:hAnsi="Times New Roman" w:cs="Times New Roman"/>
          <w:sz w:val="24"/>
        </w:rPr>
        <w:t xml:space="preserve">bahwa </w:t>
      </w:r>
      <w:r w:rsidRPr="008D5EBE">
        <w:rPr>
          <w:rFonts w:ascii="Times New Roman" w:hAnsi="Times New Roman" w:cs="Times New Roman"/>
          <w:sz w:val="24"/>
        </w:rPr>
        <w:t xml:space="preserve">“konseling dianggap sebagai layanan yang paling utama dalam pelaksanaan fungsi </w:t>
      </w:r>
      <w:r w:rsidR="00135797">
        <w:rPr>
          <w:rFonts w:ascii="Times New Roman" w:hAnsi="Times New Roman" w:cs="Times New Roman"/>
          <w:sz w:val="24"/>
        </w:rPr>
        <w:t>pengentasan masalah klien (peserta didik</w:t>
      </w:r>
      <w:r w:rsidRPr="008D5EBE">
        <w:rPr>
          <w:rFonts w:ascii="Times New Roman" w:hAnsi="Times New Roman" w:cs="Times New Roman"/>
          <w:sz w:val="24"/>
        </w:rPr>
        <w:t>)”.</w:t>
      </w:r>
      <w:r>
        <w:rPr>
          <w:rStyle w:val="FootnoteReference"/>
          <w:rFonts w:ascii="Times New Roman" w:hAnsi="Times New Roman" w:cs="Times New Roman"/>
          <w:sz w:val="24"/>
        </w:rPr>
        <w:footnoteReference w:id="28"/>
      </w:r>
    </w:p>
    <w:p w:rsidR="00344F76" w:rsidRDefault="00344F76" w:rsidP="00DC128C">
      <w:pPr>
        <w:pStyle w:val="ListParagraph"/>
        <w:numPr>
          <w:ilvl w:val="0"/>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Perilaku Konsumtif</w:t>
      </w:r>
    </w:p>
    <w:p w:rsidR="00791627" w:rsidRDefault="00344F76" w:rsidP="00626B30">
      <w:pPr>
        <w:pStyle w:val="ListParagraph"/>
        <w:spacing w:line="480" w:lineRule="auto"/>
        <w:ind w:left="142" w:firstLine="578"/>
        <w:jc w:val="both"/>
        <w:rPr>
          <w:rFonts w:ascii="Times New Roman" w:hAnsi="Times New Roman" w:cs="Times New Roman"/>
          <w:sz w:val="24"/>
          <w:szCs w:val="24"/>
        </w:rPr>
      </w:pPr>
      <w:r w:rsidRPr="00344F76">
        <w:rPr>
          <w:rFonts w:ascii="Times New Roman" w:hAnsi="Times New Roman" w:cs="Times New Roman"/>
          <w:sz w:val="24"/>
          <w:szCs w:val="24"/>
        </w:rPr>
        <w:t>Kata konsumtif (sebagai kata sifat; lihat akhiran –if) sering diartikan sama dengan kata “konsumerisme”. Padahal kata konsumerisme mengacu pada segala sesuatu yang berhubungan dengan konsumen, sedangkan konsumtif menjelaskan keinginan untuk mengkonsumsi barang-barang yang sebenarnya kurang diperlukan secara berlebihan dengan tuj</w:t>
      </w:r>
      <w:r w:rsidR="00416F60">
        <w:rPr>
          <w:rFonts w:ascii="Times New Roman" w:hAnsi="Times New Roman" w:cs="Times New Roman"/>
          <w:sz w:val="24"/>
          <w:szCs w:val="24"/>
        </w:rPr>
        <w:t xml:space="preserve">uan mencapai kepuasan maksimal. </w:t>
      </w:r>
      <w:r w:rsidRPr="00344F76">
        <w:rPr>
          <w:rFonts w:ascii="Times New Roman" w:hAnsi="Times New Roman" w:cs="Times New Roman"/>
          <w:sz w:val="24"/>
          <w:szCs w:val="24"/>
        </w:rPr>
        <w:t xml:space="preserve">Menurut Erawati konsumtif bisa diartikan sebagai perilaku membeli tanpa pikir panjang, lebih didorong oleh keinginan daripada kebutuhan. Singkatnya, berbelanja secara berlebihan sehingga melampaui kebutuhan. Lubis juga mengatakan bahwa perilaku </w:t>
      </w:r>
      <w:r w:rsidRPr="00344F76">
        <w:rPr>
          <w:rFonts w:ascii="Times New Roman" w:hAnsi="Times New Roman" w:cs="Times New Roman"/>
          <w:sz w:val="24"/>
          <w:szCs w:val="24"/>
        </w:rPr>
        <w:lastRenderedPageBreak/>
        <w:t>konsumtif perilaku membeli yang hanya mementingkan kepuasan saja tanpa mem</w:t>
      </w:r>
      <w:r w:rsidR="00416F60">
        <w:rPr>
          <w:rFonts w:ascii="Times New Roman" w:hAnsi="Times New Roman" w:cs="Times New Roman"/>
          <w:sz w:val="24"/>
          <w:szCs w:val="24"/>
        </w:rPr>
        <w:t xml:space="preserve">pertimbangkan secara rasional. </w:t>
      </w:r>
    </w:p>
    <w:p w:rsidR="00344F76" w:rsidRDefault="00416F60" w:rsidP="00626B30">
      <w:pPr>
        <w:pStyle w:val="ListParagraph"/>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Selanjutnya, Sumartono</w:t>
      </w:r>
      <w:r w:rsidR="00344F76" w:rsidRPr="00344F76">
        <w:rPr>
          <w:rFonts w:ascii="Times New Roman" w:hAnsi="Times New Roman" w:cs="Times New Roman"/>
          <w:sz w:val="24"/>
          <w:szCs w:val="24"/>
        </w:rPr>
        <w:t xml:space="preserve"> mengatakan bahwa perilaku konsumtif dapat diartikan sebagai suatu tindakan menggunakan suatu produk secara tidak tuntas. Artinya belum habis suatu produk yang dipakai, seseorang telah menggunakan produk jenis yang sama dari merek laian atau membeli barang karena adanya hadiah yang ditawarkan atau membeli suatu produk karena banyak orang yang menggunakan produk tersebut.  Berdasarkan beberapa pengertian perilaku konsumtif di atas, maka </w:t>
      </w:r>
      <w:r w:rsidR="002C4E14">
        <w:rPr>
          <w:rFonts w:ascii="Times New Roman" w:hAnsi="Times New Roman" w:cs="Times New Roman"/>
          <w:sz w:val="24"/>
          <w:szCs w:val="24"/>
        </w:rPr>
        <w:t>penulis</w:t>
      </w:r>
      <w:r w:rsidR="00344F76" w:rsidRPr="00344F76">
        <w:rPr>
          <w:rFonts w:ascii="Times New Roman" w:hAnsi="Times New Roman" w:cs="Times New Roman"/>
          <w:sz w:val="24"/>
          <w:szCs w:val="24"/>
        </w:rPr>
        <w:t xml:space="preserve"> dapat menyimpulkan bahwa perilaku konsumtif adalah perilaku mengonsumsi barang atau jasa secara berlebihan tanpa memperhatikan kebutuhan dan hanya mementingkan kepuasan semata.</w:t>
      </w:r>
      <w:r w:rsidR="00BE06FE">
        <w:rPr>
          <w:rStyle w:val="FootnoteReference"/>
          <w:rFonts w:ascii="Times New Roman" w:hAnsi="Times New Roman" w:cs="Times New Roman"/>
          <w:sz w:val="24"/>
          <w:szCs w:val="24"/>
        </w:rPr>
        <w:footnoteReference w:id="29"/>
      </w:r>
    </w:p>
    <w:p w:rsidR="00626B30" w:rsidRPr="00135797" w:rsidRDefault="00597B29" w:rsidP="00135797">
      <w:pPr>
        <w:pStyle w:val="ListParagraph"/>
        <w:spacing w:line="480" w:lineRule="auto"/>
        <w:ind w:left="142" w:firstLine="578"/>
        <w:jc w:val="both"/>
        <w:rPr>
          <w:rFonts w:ascii="Times New Roman" w:hAnsi="Times New Roman" w:cs="Times New Roman"/>
          <w:sz w:val="24"/>
          <w:szCs w:val="24"/>
        </w:rPr>
      </w:pPr>
      <w:r w:rsidRPr="00597B29">
        <w:rPr>
          <w:rFonts w:ascii="Times New Roman" w:hAnsi="Times New Roman" w:cs="Times New Roman"/>
          <w:sz w:val="24"/>
          <w:szCs w:val="24"/>
        </w:rPr>
        <w:t>Perilaku adalah tanggapan atau reaksi individu yang terwujud dalam gerakan (sikap), tidak saja badan atau ucapan. Perilaku konsumtif merupakan keinginan untuk mengkonsumsi barang-barang yang sebenarnya kurang diperlukan secara berlebihan untuk mencapai kepuasan maksimal.</w:t>
      </w:r>
      <w:r>
        <w:rPr>
          <w:rStyle w:val="FootnoteReference"/>
          <w:rFonts w:ascii="Times New Roman" w:hAnsi="Times New Roman" w:cs="Times New Roman"/>
          <w:sz w:val="24"/>
          <w:szCs w:val="24"/>
        </w:rPr>
        <w:footnoteReference w:id="30"/>
      </w:r>
    </w:p>
    <w:p w:rsidR="00597B29" w:rsidRDefault="00597B29" w:rsidP="004964FA">
      <w:pPr>
        <w:pStyle w:val="ListParagraph"/>
        <w:spacing w:line="480" w:lineRule="auto"/>
        <w:ind w:left="284" w:firstLine="425"/>
        <w:jc w:val="both"/>
        <w:rPr>
          <w:rFonts w:ascii="Times New Roman" w:hAnsi="Times New Roman" w:cs="Times New Roman"/>
          <w:sz w:val="24"/>
          <w:szCs w:val="24"/>
        </w:rPr>
      </w:pPr>
      <w:r w:rsidRPr="00597B29">
        <w:rPr>
          <w:rFonts w:ascii="Times New Roman" w:hAnsi="Times New Roman" w:cs="Times New Roman"/>
          <w:sz w:val="24"/>
          <w:szCs w:val="24"/>
        </w:rPr>
        <w:t xml:space="preserve">James F. Engel mengemukakan bahwa perilaku konsumtif dapat didefinisikan sebagai tindakan-tindakan individu yang secara langsung terlibat dalam usaha memperoleh dan menggunakan barang-barang jasa ekonomis termasuk proses pengambilan keputusan yang mendahului dan menentukan tindakan-tindakan </w:t>
      </w:r>
      <w:r w:rsidRPr="00597B29">
        <w:rPr>
          <w:rFonts w:ascii="Times New Roman" w:hAnsi="Times New Roman" w:cs="Times New Roman"/>
          <w:sz w:val="24"/>
          <w:szCs w:val="24"/>
        </w:rPr>
        <w:lastRenderedPageBreak/>
        <w:t>tersebut.</w:t>
      </w:r>
      <w:r w:rsidR="00BE2E30" w:rsidRPr="00597B29">
        <w:rPr>
          <w:rFonts w:ascii="Times New Roman" w:hAnsi="Times New Roman" w:cs="Times New Roman"/>
          <w:sz w:val="24"/>
          <w:szCs w:val="24"/>
        </w:rPr>
        <w:t xml:space="preserve"> </w:t>
      </w:r>
      <w:r w:rsidRPr="00597B29">
        <w:rPr>
          <w:rFonts w:ascii="Times New Roman" w:hAnsi="Times New Roman" w:cs="Times New Roman"/>
          <w:sz w:val="24"/>
          <w:szCs w:val="24"/>
        </w:rPr>
        <w:t>Perilaku konsumtif bisa dilakukan oleh siapa saja. Fromm menyatakan bahwa keinginan masyarakat dalam era kehidupan yang modern untuk mengkonsumsi sesuatu tampaknya telah kehilangan hubungan dengan kebutuhan yang sesungguhnya.</w:t>
      </w:r>
      <w:r w:rsidR="00712A96">
        <w:rPr>
          <w:rStyle w:val="FootnoteReference"/>
          <w:rFonts w:ascii="Times New Roman" w:hAnsi="Times New Roman" w:cs="Times New Roman"/>
          <w:sz w:val="24"/>
          <w:szCs w:val="24"/>
        </w:rPr>
        <w:footnoteReference w:id="31"/>
      </w:r>
    </w:p>
    <w:p w:rsidR="00BE2E30" w:rsidRPr="00597B29" w:rsidRDefault="00BE2E30" w:rsidP="00BE2E30">
      <w:pPr>
        <w:pStyle w:val="ListParagraph"/>
        <w:spacing w:line="240" w:lineRule="auto"/>
        <w:ind w:left="709" w:firstLine="709"/>
        <w:jc w:val="both"/>
        <w:rPr>
          <w:rFonts w:ascii="Times New Roman" w:hAnsi="Times New Roman" w:cs="Times New Roman"/>
          <w:sz w:val="24"/>
          <w:szCs w:val="24"/>
        </w:rPr>
      </w:pPr>
    </w:p>
    <w:p w:rsidR="00597B29" w:rsidRPr="00597B29" w:rsidRDefault="00597B29" w:rsidP="00626B30">
      <w:pPr>
        <w:pStyle w:val="ListParagraph"/>
        <w:spacing w:line="480" w:lineRule="auto"/>
        <w:ind w:left="284" w:firstLine="425"/>
        <w:jc w:val="both"/>
        <w:rPr>
          <w:rFonts w:ascii="Times New Roman" w:hAnsi="Times New Roman" w:cs="Times New Roman"/>
          <w:sz w:val="24"/>
          <w:szCs w:val="24"/>
        </w:rPr>
      </w:pPr>
      <w:r w:rsidRPr="00597B29">
        <w:rPr>
          <w:rFonts w:ascii="Times New Roman" w:hAnsi="Times New Roman" w:cs="Times New Roman"/>
          <w:sz w:val="24"/>
          <w:szCs w:val="24"/>
        </w:rPr>
        <w:t>Pendapat di atas berarti bahwa perilaku membeli yang berlebihan tidak lagi mencerminkan usaha manusia untuk memanfaatkan uang secara ekonomis, namun perilaku konsumtif dijadikan sebagai suatu sarana untuk menghadirkan diri dengan cara yang kurang tepat. Perilaku tersebut menggambarkan sesuatu yang tidak rasional dan bersifat kompulsif sehingga secara ekonomis menimbulkan pemborosan dan inefisiensi biaya. Sedangkan secara psikologis menimbulkan kecemasan dan rasa tidak aman.</w:t>
      </w:r>
    </w:p>
    <w:p w:rsidR="00597B29" w:rsidRPr="00597B29" w:rsidRDefault="00597B29" w:rsidP="00626B30">
      <w:pPr>
        <w:pStyle w:val="ListParagraph"/>
        <w:spacing w:line="480" w:lineRule="auto"/>
        <w:ind w:left="284" w:firstLine="425"/>
        <w:jc w:val="both"/>
        <w:rPr>
          <w:rFonts w:ascii="Times New Roman" w:hAnsi="Times New Roman" w:cs="Times New Roman"/>
          <w:sz w:val="24"/>
          <w:szCs w:val="24"/>
        </w:rPr>
      </w:pPr>
      <w:r w:rsidRPr="00597B29">
        <w:rPr>
          <w:rFonts w:ascii="Times New Roman" w:hAnsi="Times New Roman" w:cs="Times New Roman"/>
          <w:sz w:val="24"/>
          <w:szCs w:val="24"/>
        </w:rPr>
        <w:t>Konsumen dalam membeli suatu produk bukan lagi untuk memenuhi kebutuhan semata-mata, tetapi juga keingi</w:t>
      </w:r>
      <w:r>
        <w:rPr>
          <w:rFonts w:ascii="Times New Roman" w:hAnsi="Times New Roman" w:cs="Times New Roman"/>
          <w:sz w:val="24"/>
          <w:szCs w:val="24"/>
        </w:rPr>
        <w:t xml:space="preserve">nan untuk memuaskan kesenangan. </w:t>
      </w:r>
      <w:r w:rsidRPr="00597B29">
        <w:rPr>
          <w:rFonts w:ascii="Times New Roman" w:hAnsi="Times New Roman" w:cs="Times New Roman"/>
          <w:sz w:val="24"/>
          <w:szCs w:val="24"/>
        </w:rPr>
        <w:t>Keinginan tersebut seringkali mendorong seseorang untuk membeli barang yang sebenarnya tidak dibutuhkan. Hal ini dapat dilihat dari pembelian produk oleh konsumen yang bukan lagi untuk memenuhi kebutuhan semata tetapi juga keinginan untuk meniru orang lain yaitu agar mereka tidak berbeda dengan anggota kelompoknya atau bahkan untuk menjaga gengsi agar tidak ketinggalan jaman.</w:t>
      </w:r>
      <w:r w:rsidR="00F67532">
        <w:rPr>
          <w:rFonts w:ascii="Times New Roman" w:hAnsi="Times New Roman" w:cs="Times New Roman"/>
          <w:sz w:val="24"/>
          <w:szCs w:val="24"/>
        </w:rPr>
        <w:t xml:space="preserve">  </w:t>
      </w:r>
      <w:r w:rsidRPr="00597B29">
        <w:rPr>
          <w:rFonts w:ascii="Times New Roman" w:hAnsi="Times New Roman" w:cs="Times New Roman"/>
          <w:sz w:val="24"/>
          <w:szCs w:val="24"/>
        </w:rPr>
        <w:t xml:space="preserve">Keputusan pembelian yang didominasi oleh faktor emosi menyebabkan timbulnya perilaku konsumtif. </w:t>
      </w:r>
      <w:r w:rsidR="00F67532">
        <w:rPr>
          <w:rFonts w:ascii="Times New Roman" w:hAnsi="Times New Roman" w:cs="Times New Roman"/>
          <w:sz w:val="24"/>
          <w:szCs w:val="24"/>
        </w:rPr>
        <w:t xml:space="preserve"> </w:t>
      </w:r>
      <w:r w:rsidRPr="00597B29">
        <w:rPr>
          <w:rFonts w:ascii="Times New Roman" w:hAnsi="Times New Roman" w:cs="Times New Roman"/>
          <w:sz w:val="24"/>
          <w:szCs w:val="24"/>
        </w:rPr>
        <w:t xml:space="preserve">Hal ini dapat dibuktikan dalam perilaku konsumtif </w:t>
      </w:r>
      <w:r w:rsidRPr="00597B29">
        <w:rPr>
          <w:rFonts w:ascii="Times New Roman" w:hAnsi="Times New Roman" w:cs="Times New Roman"/>
          <w:sz w:val="24"/>
          <w:szCs w:val="24"/>
        </w:rPr>
        <w:lastRenderedPageBreak/>
        <w:t>yaitu perilaku membeli sesuatu yang belum tentu menjadi kebutuhannya serta bukan menjadi prioritas utama dan menimbulkan pemborosan.</w:t>
      </w:r>
    </w:p>
    <w:p w:rsidR="00597B29" w:rsidRPr="00597B29" w:rsidRDefault="00597B29" w:rsidP="00626B30">
      <w:pPr>
        <w:pStyle w:val="ListParagraph"/>
        <w:spacing w:line="480" w:lineRule="auto"/>
        <w:ind w:left="284" w:firstLine="425"/>
        <w:jc w:val="both"/>
        <w:rPr>
          <w:rFonts w:ascii="Times New Roman" w:hAnsi="Times New Roman" w:cs="Times New Roman"/>
          <w:sz w:val="24"/>
          <w:szCs w:val="24"/>
        </w:rPr>
      </w:pPr>
      <w:r w:rsidRPr="00597B29">
        <w:rPr>
          <w:rFonts w:ascii="Times New Roman" w:hAnsi="Times New Roman" w:cs="Times New Roman"/>
          <w:sz w:val="24"/>
          <w:szCs w:val="24"/>
        </w:rPr>
        <w:t>Remaja dalam masa peralihan dari masa kanak-kanak dengan suasana hidup penuh ketergantungan pada orang tua menuju masa dewasa yang bebas, mandiri dan matang. Termasuk bagaimana individu menampilkan diri secara fisik, hal ini agar sesuai dengan komunitas mereka. Atau bisa juga dengan pengaruh iklan, karena akan timbul keinginan untuk berbelanja seperti halnya iklan yang ditayangkan di televisi. Keinginan ini mendorong remaja untuk cenderung berperilak</w:t>
      </w:r>
      <w:r w:rsidR="00791627">
        <w:rPr>
          <w:rFonts w:ascii="Times New Roman" w:hAnsi="Times New Roman" w:cs="Times New Roman"/>
          <w:sz w:val="24"/>
          <w:szCs w:val="24"/>
        </w:rPr>
        <w:t xml:space="preserve">u konsumtif.  </w:t>
      </w:r>
      <w:r w:rsidRPr="00597B29">
        <w:rPr>
          <w:rFonts w:ascii="Times New Roman" w:hAnsi="Times New Roman" w:cs="Times New Roman"/>
          <w:sz w:val="24"/>
          <w:szCs w:val="24"/>
        </w:rPr>
        <w:t>Dalam kamus ilmiah popular, istilah konsumtif merupakan suatu pemakaian pembelian/pengonsumsian barang-barang yang sifatnya karena tuntutan gengsi semata dan bukan menurut tuntutan kebutuhan yang dipentingkan.</w:t>
      </w:r>
      <w:r>
        <w:rPr>
          <w:rStyle w:val="FootnoteReference"/>
          <w:rFonts w:ascii="Times New Roman" w:hAnsi="Times New Roman" w:cs="Times New Roman"/>
          <w:sz w:val="24"/>
          <w:szCs w:val="24"/>
        </w:rPr>
        <w:footnoteReference w:id="32"/>
      </w:r>
    </w:p>
    <w:p w:rsidR="00626B30" w:rsidRDefault="00597B29" w:rsidP="00135797">
      <w:pPr>
        <w:pStyle w:val="ListParagraph"/>
        <w:spacing w:line="480" w:lineRule="auto"/>
        <w:ind w:left="284" w:firstLine="425"/>
        <w:jc w:val="both"/>
        <w:rPr>
          <w:rFonts w:ascii="Times New Roman" w:hAnsi="Times New Roman" w:cs="Times New Roman"/>
          <w:sz w:val="24"/>
          <w:szCs w:val="24"/>
        </w:rPr>
      </w:pPr>
      <w:r w:rsidRPr="00597B29">
        <w:rPr>
          <w:rFonts w:ascii="Times New Roman" w:hAnsi="Times New Roman" w:cs="Times New Roman"/>
          <w:sz w:val="24"/>
          <w:szCs w:val="24"/>
        </w:rPr>
        <w:t>Dari uraian di atas maka dapat diambil kesimpulan bahwa perilaku konsumtif adalah tindakan konsumen dalam mendapatkan, menggunakan, dan mengambil keputusan dalam memilih sesuatu barang yang belum menjadi kebutuhannya serta bukan menjadi prioritas utama, hanya karena ingin mengikuti mode, mencoba produk baru, bahkan hanya untuk memperoleh pengakuan sosial dengan dominasi faktor emosi sehingga menimbulkan perilaku konsumtif.</w:t>
      </w:r>
    </w:p>
    <w:p w:rsidR="00C30BE9" w:rsidRDefault="00C30BE9" w:rsidP="00135797">
      <w:pPr>
        <w:pStyle w:val="ListParagraph"/>
        <w:spacing w:line="480" w:lineRule="auto"/>
        <w:ind w:left="284" w:firstLine="425"/>
        <w:jc w:val="both"/>
        <w:rPr>
          <w:rFonts w:ascii="Times New Roman" w:hAnsi="Times New Roman" w:cs="Times New Roman"/>
          <w:sz w:val="24"/>
          <w:szCs w:val="24"/>
        </w:rPr>
      </w:pPr>
    </w:p>
    <w:p w:rsidR="00C30BE9" w:rsidRDefault="00C30BE9" w:rsidP="00135797">
      <w:pPr>
        <w:pStyle w:val="ListParagraph"/>
        <w:spacing w:line="480" w:lineRule="auto"/>
        <w:ind w:left="284" w:firstLine="425"/>
        <w:jc w:val="both"/>
        <w:rPr>
          <w:rFonts w:ascii="Times New Roman" w:hAnsi="Times New Roman" w:cs="Times New Roman"/>
          <w:sz w:val="24"/>
          <w:szCs w:val="24"/>
        </w:rPr>
      </w:pPr>
    </w:p>
    <w:p w:rsidR="00C30BE9" w:rsidRPr="00AA014B" w:rsidRDefault="00C30BE9" w:rsidP="00135797">
      <w:pPr>
        <w:pStyle w:val="ListParagraph"/>
        <w:spacing w:line="480" w:lineRule="auto"/>
        <w:ind w:left="284" w:firstLine="425"/>
        <w:jc w:val="both"/>
        <w:rPr>
          <w:rFonts w:ascii="Times New Roman" w:hAnsi="Times New Roman" w:cs="Times New Roman"/>
          <w:sz w:val="24"/>
          <w:szCs w:val="24"/>
        </w:rPr>
      </w:pPr>
    </w:p>
    <w:p w:rsidR="008D5EBE" w:rsidRPr="008D5EBE" w:rsidRDefault="00EC41D1" w:rsidP="008D5EBE">
      <w:pPr>
        <w:pStyle w:val="ListParagraph"/>
        <w:numPr>
          <w:ilvl w:val="0"/>
          <w:numId w:val="5"/>
        </w:numPr>
        <w:spacing w:line="480" w:lineRule="auto"/>
        <w:ind w:left="360"/>
        <w:jc w:val="both"/>
        <w:rPr>
          <w:rFonts w:ascii="Times New Roman" w:hAnsi="Times New Roman" w:cs="Times New Roman"/>
          <w:b/>
          <w:sz w:val="24"/>
          <w:szCs w:val="24"/>
        </w:rPr>
      </w:pPr>
      <w:r w:rsidRPr="008D5EBE">
        <w:rPr>
          <w:rFonts w:ascii="Times New Roman" w:hAnsi="Times New Roman" w:cs="Times New Roman"/>
          <w:b/>
          <w:sz w:val="24"/>
          <w:szCs w:val="24"/>
        </w:rPr>
        <w:lastRenderedPageBreak/>
        <w:t xml:space="preserve">Urgensi </w:t>
      </w:r>
      <w:r w:rsidR="00C5217D" w:rsidRPr="008D5EBE">
        <w:rPr>
          <w:rFonts w:ascii="Times New Roman" w:hAnsi="Times New Roman" w:cs="Times New Roman"/>
          <w:b/>
          <w:sz w:val="24"/>
          <w:szCs w:val="24"/>
        </w:rPr>
        <w:t>Layanan Bimbingan Dan Konseling Di Perguruan Tinggi</w:t>
      </w:r>
      <w:r w:rsidR="00A21F93">
        <w:rPr>
          <w:rFonts w:ascii="Times New Roman" w:hAnsi="Times New Roman" w:cs="Times New Roman"/>
          <w:b/>
          <w:sz w:val="24"/>
          <w:szCs w:val="24"/>
        </w:rPr>
        <w:t>.</w:t>
      </w:r>
    </w:p>
    <w:p w:rsidR="008D5EBE" w:rsidRDefault="00F91536" w:rsidP="00626B30">
      <w:pPr>
        <w:spacing w:line="240" w:lineRule="auto"/>
        <w:ind w:left="284" w:firstLine="436"/>
        <w:jc w:val="both"/>
        <w:rPr>
          <w:rFonts w:ascii="Times New Roman" w:hAnsi="Times New Roman" w:cs="Times New Roman"/>
          <w:b/>
          <w:sz w:val="24"/>
          <w:szCs w:val="24"/>
        </w:rPr>
      </w:pPr>
      <w:r w:rsidRPr="008D5EBE">
        <w:rPr>
          <w:rFonts w:ascii="Times New Roman" w:hAnsi="Times New Roman" w:cs="Times New Roman"/>
          <w:sz w:val="24"/>
          <w:szCs w:val="24"/>
        </w:rPr>
        <w:t>Adanya program bimbingan dan konseling di perguruan tinggi didasarkan atas dua pertimbangan, yaitu pertimbangan formal dan pertimbangan aktual. Pertimbangan formal berkenaan dengan adanya peraturan pemerintah, yaitu UU No.30 tahun 1990 dan PP No. 60 tahun 1999 mengenai perlunya layanan bimbingan dan konseling di perguruan tinggi. Walaupun tidak dinyatakan secara eksplisit mengenai perlunya bimbingan dan konseling di selenggarakan di perguruan tinggi namun secara implisit Bab X pasal 109 ayat (1) butir b, c, d, e, f, dan g pada PP no 60 tahun 1999 menyiratkan bahwa program bimbingan dan konseling di perguruan tinggi sangat penting dilaksanakan.</w:t>
      </w:r>
      <w:r>
        <w:rPr>
          <w:rStyle w:val="FootnoteReference"/>
          <w:rFonts w:ascii="Times New Roman" w:hAnsi="Times New Roman" w:cs="Times New Roman"/>
          <w:sz w:val="24"/>
          <w:szCs w:val="24"/>
        </w:rPr>
        <w:footnoteReference w:id="33"/>
      </w:r>
    </w:p>
    <w:p w:rsidR="00F91536" w:rsidRPr="008D5EBE" w:rsidRDefault="00F91536" w:rsidP="00626B30">
      <w:pPr>
        <w:spacing w:line="480" w:lineRule="auto"/>
        <w:ind w:left="284" w:firstLine="436"/>
        <w:jc w:val="both"/>
        <w:rPr>
          <w:rFonts w:ascii="Times New Roman" w:hAnsi="Times New Roman" w:cs="Times New Roman"/>
          <w:b/>
          <w:sz w:val="24"/>
          <w:szCs w:val="24"/>
        </w:rPr>
      </w:pPr>
      <w:r w:rsidRPr="00F91536">
        <w:rPr>
          <w:rFonts w:ascii="Times New Roman" w:hAnsi="Times New Roman" w:cs="Times New Roman"/>
          <w:sz w:val="24"/>
          <w:szCs w:val="24"/>
        </w:rPr>
        <w:t>Di samping pertimbangan formal hasil temuan beberapa studi dapat dijadikan pertimbangan aktual akan perlunya layanan bimbingan dan konseling di perguruan tinggi. Yuwono mengungkapkan bahwa:</w:t>
      </w:r>
    </w:p>
    <w:p w:rsidR="00F91536" w:rsidRDefault="009B74D8" w:rsidP="00135797">
      <w:pPr>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P</w:t>
      </w:r>
      <w:r w:rsidR="00F91536" w:rsidRPr="00F91536">
        <w:rPr>
          <w:rFonts w:ascii="Times New Roman" w:hAnsi="Times New Roman" w:cs="Times New Roman"/>
          <w:sz w:val="24"/>
          <w:szCs w:val="24"/>
        </w:rPr>
        <w:t>erguruan  tinggi  perlu  mengantisipasi  tiga  strategi pokok kebijakan pendidikan nasional. Strategi pokok pertama yakni peningkatan pemerataan pendidikan yang bertujuan untuk menciptakan keadaan di mana setiap orang mempunyai kesempatan yang sama untuk memperoleh pendidikan pada semua jenis, jenjang, maupun jalur pendidikan tanpa membedakan jenis kelamin status sosial, ekonomi, agama, dan letak geografis”.</w:t>
      </w:r>
      <w:r w:rsidR="00F91536">
        <w:rPr>
          <w:rStyle w:val="FootnoteReference"/>
          <w:rFonts w:ascii="Times New Roman" w:hAnsi="Times New Roman" w:cs="Times New Roman"/>
          <w:sz w:val="24"/>
          <w:szCs w:val="24"/>
        </w:rPr>
        <w:footnoteReference w:id="34"/>
      </w:r>
    </w:p>
    <w:p w:rsidR="00AA014B" w:rsidRDefault="00F91536" w:rsidP="00AA014B">
      <w:pPr>
        <w:spacing w:line="480" w:lineRule="auto"/>
        <w:ind w:left="284" w:firstLine="436"/>
        <w:jc w:val="both"/>
        <w:rPr>
          <w:rFonts w:ascii="Times New Roman" w:hAnsi="Times New Roman" w:cs="Times New Roman"/>
          <w:sz w:val="24"/>
          <w:szCs w:val="24"/>
        </w:rPr>
      </w:pPr>
      <w:r w:rsidRPr="00F91536">
        <w:rPr>
          <w:rFonts w:ascii="Times New Roman" w:hAnsi="Times New Roman" w:cs="Times New Roman"/>
          <w:sz w:val="24"/>
          <w:szCs w:val="24"/>
        </w:rPr>
        <w:t xml:space="preserve">Sehingga diharapkan bahwa keadilan di dalam layanan pendidikan akan meningkat. Dengan demikian meningkatnya jumlah mahasiswa, maka mereka yang berstatus mahasiswa akan semakin beragam latar belakangnya, baik latar belakang sosial ekonomi, motivasi, aspirasi terhadap perguruan tinggi maupun </w:t>
      </w:r>
      <w:r w:rsidRPr="00F91536">
        <w:rPr>
          <w:rFonts w:ascii="Times New Roman" w:hAnsi="Times New Roman" w:cs="Times New Roman"/>
          <w:sz w:val="24"/>
          <w:szCs w:val="24"/>
        </w:rPr>
        <w:lastRenderedPageBreak/>
        <w:t xml:space="preserve">kemampuan akademiknya. Agar dapat mencapai target pengembangan diri yang optimal sesuai dengan tingkat keragamannya, komponen layanan yang bersifat kelompok perlu didampingi dan ditopang oleh layanan pendidikan yang memusatkan perhatian kepada aspek-aspek perbedaan individual mahasiswa. Komponen layanan pendamping ini penting untuk dikembangkan, karena jika </w:t>
      </w:r>
      <w:r w:rsidR="002172E2">
        <w:rPr>
          <w:rFonts w:ascii="Times New Roman" w:hAnsi="Times New Roman" w:cs="Times New Roman"/>
          <w:sz w:val="24"/>
          <w:szCs w:val="24"/>
        </w:rPr>
        <w:t>tidak mendapatkan fasilit</w:t>
      </w:r>
      <w:r w:rsidR="00747EC3">
        <w:rPr>
          <w:rFonts w:ascii="Times New Roman" w:hAnsi="Times New Roman" w:cs="Times New Roman"/>
          <w:sz w:val="24"/>
          <w:szCs w:val="24"/>
        </w:rPr>
        <w:t>a</w:t>
      </w:r>
      <w:r w:rsidRPr="00F91536">
        <w:rPr>
          <w:rFonts w:ascii="Times New Roman" w:hAnsi="Times New Roman" w:cs="Times New Roman"/>
          <w:sz w:val="24"/>
          <w:szCs w:val="24"/>
        </w:rPr>
        <w:t>s pelayanan yang memadai, keragaman latar belakang mahasiswa tersebut dapat memperbesar peluang terjadinya kesulitan penyesuaian diri dan semakin banyaknya kongesti serta putus kuliah pada mahasiswa. Komponen pendidikan yang dimaksud adalah layanan bimbingan dan konseling.</w:t>
      </w:r>
    </w:p>
    <w:p w:rsidR="002172E2" w:rsidRPr="008D5EBE" w:rsidRDefault="002172E2" w:rsidP="008D5EBE">
      <w:pPr>
        <w:pStyle w:val="ListParagraph"/>
        <w:numPr>
          <w:ilvl w:val="0"/>
          <w:numId w:val="5"/>
        </w:numPr>
        <w:spacing w:line="240" w:lineRule="auto"/>
        <w:ind w:left="360"/>
        <w:jc w:val="both"/>
        <w:rPr>
          <w:rFonts w:ascii="Times New Roman" w:hAnsi="Times New Roman" w:cs="Times New Roman"/>
          <w:sz w:val="24"/>
          <w:szCs w:val="24"/>
        </w:rPr>
      </w:pPr>
      <w:r w:rsidRPr="008D5EBE">
        <w:rPr>
          <w:rFonts w:ascii="Times New Roman" w:hAnsi="Times New Roman" w:cs="Times New Roman"/>
          <w:b/>
          <w:sz w:val="24"/>
          <w:szCs w:val="24"/>
        </w:rPr>
        <w:t>Kebutuhan Mahasiswa terhadap Layanan Bimbingan dan Konseling di Perguruan Tinggi</w:t>
      </w:r>
      <w:r w:rsidR="00AA014B">
        <w:rPr>
          <w:rFonts w:ascii="Times New Roman" w:hAnsi="Times New Roman" w:cs="Times New Roman"/>
          <w:b/>
          <w:sz w:val="24"/>
          <w:szCs w:val="24"/>
        </w:rPr>
        <w:t>.</w:t>
      </w:r>
    </w:p>
    <w:p w:rsidR="002172E2" w:rsidRPr="002172E2" w:rsidRDefault="002172E2" w:rsidP="00AA014B">
      <w:pPr>
        <w:spacing w:line="480" w:lineRule="auto"/>
        <w:ind w:left="284" w:firstLine="436"/>
        <w:jc w:val="both"/>
        <w:rPr>
          <w:rFonts w:ascii="Times New Roman" w:hAnsi="Times New Roman" w:cs="Times New Roman"/>
          <w:sz w:val="24"/>
          <w:szCs w:val="24"/>
        </w:rPr>
      </w:pPr>
      <w:r w:rsidRPr="002172E2">
        <w:rPr>
          <w:rFonts w:ascii="Times New Roman" w:hAnsi="Times New Roman" w:cs="Times New Roman"/>
          <w:sz w:val="24"/>
          <w:szCs w:val="24"/>
        </w:rPr>
        <w:t>Mengkaji dan menelaah kebutuhan mahasiswa terhadap layanan bimbingan  dan konseling di perguruan tinggi merupakan suatu hal yang mutlak diperlukan Hal ini merupakan salah satu indikator untuk mewujudkan keberhasilan layanan bimbingan dan konseling baik dalam seting persekolahan maupun dalam seting perguruan tinggi. Sehubungan dengan itu Garland dalam Ardimen mengungkapkan bahwa:</w:t>
      </w:r>
    </w:p>
    <w:p w:rsidR="002172E2" w:rsidRDefault="002172E2" w:rsidP="004964FA">
      <w:pPr>
        <w:spacing w:line="480" w:lineRule="auto"/>
        <w:ind w:left="284" w:firstLine="436"/>
        <w:jc w:val="both"/>
        <w:rPr>
          <w:rFonts w:ascii="Times New Roman" w:hAnsi="Times New Roman" w:cs="Times New Roman"/>
          <w:sz w:val="24"/>
          <w:szCs w:val="24"/>
        </w:rPr>
      </w:pPr>
      <w:r w:rsidRPr="002172E2">
        <w:rPr>
          <w:rFonts w:ascii="Times New Roman" w:hAnsi="Times New Roman" w:cs="Times New Roman"/>
          <w:sz w:val="24"/>
          <w:szCs w:val="24"/>
        </w:rPr>
        <w:t>“lembaga-le</w:t>
      </w:r>
      <w:r w:rsidR="00603846">
        <w:rPr>
          <w:rFonts w:ascii="Times New Roman" w:hAnsi="Times New Roman" w:cs="Times New Roman"/>
          <w:sz w:val="24"/>
          <w:szCs w:val="24"/>
        </w:rPr>
        <w:t>mbaga pendidikan tinggi sekarang</w:t>
      </w:r>
      <w:r w:rsidRPr="002172E2">
        <w:rPr>
          <w:rFonts w:ascii="Times New Roman" w:hAnsi="Times New Roman" w:cs="Times New Roman"/>
          <w:sz w:val="24"/>
          <w:szCs w:val="24"/>
        </w:rPr>
        <w:t xml:space="preserve"> ini dihadapkan </w:t>
      </w:r>
      <w:r w:rsidR="00603846">
        <w:rPr>
          <w:rFonts w:ascii="Times New Roman" w:hAnsi="Times New Roman" w:cs="Times New Roman"/>
          <w:sz w:val="24"/>
          <w:szCs w:val="24"/>
        </w:rPr>
        <w:t>dengan keadaan</w:t>
      </w:r>
      <w:r w:rsidRPr="002172E2">
        <w:rPr>
          <w:rFonts w:ascii="Times New Roman" w:hAnsi="Times New Roman" w:cs="Times New Roman"/>
          <w:sz w:val="24"/>
          <w:szCs w:val="24"/>
        </w:rPr>
        <w:t xml:space="preserve"> yang menantang dan menuntut perhatian berbagai pihak Sebenarnya tanggapan-tanggapan yang sesuai dan efektif pada  kondisi yang menantang itu dirasakan </w:t>
      </w:r>
      <w:r w:rsidRPr="002172E2">
        <w:rPr>
          <w:rFonts w:ascii="Times New Roman" w:hAnsi="Times New Roman" w:cs="Times New Roman"/>
          <w:sz w:val="24"/>
          <w:szCs w:val="24"/>
        </w:rPr>
        <w:lastRenderedPageBreak/>
        <w:t>semakin penting bagi kelangsungan hidup mahasiswa dan pengembangan lembaga-lembaga pendidikan tinggi”.</w:t>
      </w:r>
      <w:r w:rsidR="00747EC3">
        <w:rPr>
          <w:rStyle w:val="FootnoteReference"/>
          <w:rFonts w:ascii="Times New Roman" w:hAnsi="Times New Roman" w:cs="Times New Roman"/>
          <w:sz w:val="24"/>
          <w:szCs w:val="24"/>
        </w:rPr>
        <w:footnoteReference w:id="35"/>
      </w:r>
    </w:p>
    <w:p w:rsidR="008D5EBE" w:rsidRDefault="00747EC3" w:rsidP="004964FA">
      <w:pPr>
        <w:spacing w:line="480" w:lineRule="auto"/>
        <w:ind w:left="284" w:firstLine="436"/>
        <w:jc w:val="both"/>
        <w:rPr>
          <w:rFonts w:ascii="Times New Roman" w:hAnsi="Times New Roman" w:cs="Times New Roman"/>
          <w:sz w:val="24"/>
          <w:szCs w:val="24"/>
        </w:rPr>
      </w:pPr>
      <w:r w:rsidRPr="00747EC3">
        <w:rPr>
          <w:rFonts w:ascii="Times New Roman" w:hAnsi="Times New Roman" w:cs="Times New Roman"/>
          <w:sz w:val="24"/>
          <w:szCs w:val="24"/>
        </w:rPr>
        <w:t>Seiring dengan semakin meningkatnya perkembangan-perkembangan tersebut, upaya yang dilakukan oleh unit pelayanan konseling mahasiswa (organisasi urusan kemahasiswaan) yang ditujukan untuk memperbaiki kualitas belajar dan kehidupan mahasiswa, mengintegrasikan kelompok-kelompok mahasiswa baru. Untuk menarik dan mempertahankan mahasiswa menjadi kritis dan dinamis, lembaga-lembaga pendidikan tinggi berusaha mempertahankan dan menjadikan mahasiswa berkualitas, menjamin menempatkan para lulusan, mengembangkan dukungan para alumni, dan menguatkan keterlibatan dan peranan seluruh sivitas akademika.</w:t>
      </w:r>
      <w:r>
        <w:rPr>
          <w:rStyle w:val="FootnoteReference"/>
          <w:rFonts w:ascii="Times New Roman" w:hAnsi="Times New Roman" w:cs="Times New Roman"/>
          <w:sz w:val="24"/>
          <w:szCs w:val="24"/>
        </w:rPr>
        <w:footnoteReference w:id="36"/>
      </w:r>
    </w:p>
    <w:p w:rsidR="008D5EBE" w:rsidRDefault="00747EC3" w:rsidP="004964FA">
      <w:pPr>
        <w:spacing w:line="480" w:lineRule="auto"/>
        <w:ind w:left="284" w:firstLine="436"/>
        <w:jc w:val="both"/>
        <w:rPr>
          <w:rFonts w:ascii="Times New Roman" w:hAnsi="Times New Roman" w:cs="Times New Roman"/>
          <w:sz w:val="24"/>
          <w:szCs w:val="24"/>
        </w:rPr>
      </w:pPr>
      <w:r w:rsidRPr="00747EC3">
        <w:rPr>
          <w:rFonts w:ascii="Times New Roman" w:hAnsi="Times New Roman" w:cs="Times New Roman"/>
          <w:sz w:val="24"/>
          <w:szCs w:val="24"/>
        </w:rPr>
        <w:t>Dalam</w:t>
      </w:r>
      <w:r w:rsidR="008D5EBE">
        <w:rPr>
          <w:rFonts w:ascii="Times New Roman" w:hAnsi="Times New Roman" w:cs="Times New Roman"/>
          <w:sz w:val="24"/>
          <w:szCs w:val="24"/>
        </w:rPr>
        <w:t xml:space="preserve"> konteks ini Ahmadi dan Rohani </w:t>
      </w:r>
      <w:r w:rsidRPr="00747EC3">
        <w:rPr>
          <w:rFonts w:ascii="Times New Roman" w:hAnsi="Times New Roman" w:cs="Times New Roman"/>
          <w:sz w:val="24"/>
          <w:szCs w:val="24"/>
        </w:rPr>
        <w:t xml:space="preserve">menyatakan bahwa:“Besar kemungkinan masalah yang dihadapi mahasiswa dan tingkah laku </w:t>
      </w:r>
      <w:r w:rsidR="005439BE">
        <w:rPr>
          <w:rFonts w:ascii="Times New Roman" w:hAnsi="Times New Roman" w:cs="Times New Roman"/>
          <w:sz w:val="24"/>
          <w:szCs w:val="24"/>
        </w:rPr>
        <w:t>tidak sesuai dengan</w:t>
      </w:r>
      <w:r w:rsidRPr="00747EC3">
        <w:rPr>
          <w:rFonts w:ascii="Times New Roman" w:hAnsi="Times New Roman" w:cs="Times New Roman"/>
          <w:sz w:val="24"/>
          <w:szCs w:val="24"/>
        </w:rPr>
        <w:t xml:space="preserve"> yang ditunjukkan mereka berasal dari pengalaman frustrasi terhambat pemenuhan kebutuhan. Hambatan pemenuhan kebutuhan bergaul, boleh jadi mengakibatk</w:t>
      </w:r>
      <w:bookmarkStart w:id="0" w:name="_GoBack"/>
      <w:bookmarkEnd w:id="0"/>
      <w:r w:rsidRPr="00747EC3">
        <w:rPr>
          <w:rFonts w:ascii="Times New Roman" w:hAnsi="Times New Roman" w:cs="Times New Roman"/>
          <w:sz w:val="24"/>
          <w:szCs w:val="24"/>
        </w:rPr>
        <w:t>an pengasingan diri, t</w:t>
      </w:r>
      <w:r w:rsidR="005439BE">
        <w:rPr>
          <w:rFonts w:ascii="Times New Roman" w:hAnsi="Times New Roman" w:cs="Times New Roman"/>
          <w:sz w:val="24"/>
          <w:szCs w:val="24"/>
        </w:rPr>
        <w:t>id</w:t>
      </w:r>
      <w:r w:rsidRPr="00747EC3">
        <w:rPr>
          <w:rFonts w:ascii="Times New Roman" w:hAnsi="Times New Roman" w:cs="Times New Roman"/>
          <w:sz w:val="24"/>
          <w:szCs w:val="24"/>
        </w:rPr>
        <w:t>ak diperolehnya penghargaan yang layak, mungkin saja menyebabkan hilangnya motivasi belajar. T</w:t>
      </w:r>
      <w:r w:rsidR="005439BE">
        <w:rPr>
          <w:rFonts w:ascii="Times New Roman" w:hAnsi="Times New Roman" w:cs="Times New Roman"/>
          <w:sz w:val="24"/>
          <w:szCs w:val="24"/>
        </w:rPr>
        <w:t>id</w:t>
      </w:r>
      <w:r w:rsidRPr="00747EC3">
        <w:rPr>
          <w:rFonts w:ascii="Times New Roman" w:hAnsi="Times New Roman" w:cs="Times New Roman"/>
          <w:sz w:val="24"/>
          <w:szCs w:val="24"/>
        </w:rPr>
        <w:t xml:space="preserve">ak terpenuhinya kebutuhan kerohanian dapat mendatangkan rasa hampa, rasa bersalah, hidup tanpa </w:t>
      </w:r>
      <w:r w:rsidRPr="00747EC3">
        <w:rPr>
          <w:rFonts w:ascii="Times New Roman" w:hAnsi="Times New Roman" w:cs="Times New Roman"/>
          <w:sz w:val="24"/>
          <w:szCs w:val="24"/>
        </w:rPr>
        <w:lastRenderedPageBreak/>
        <w:t>arti dan sebagainya. Hambatan pemenuhan kebutuhan seksual seperti tidak pernah pacaran, putus cinta, dan semacamnya dapat melahirkan rasa bingung, sikap putus asa, dan menilai negatif lawan jenis.Pendek kata, dari kebutuhan dan hambatan terhadap pemenuhannya dapat melahirkan berbagai bentuk masalah bagi mahasiswa”.</w:t>
      </w:r>
      <w:r>
        <w:rPr>
          <w:rStyle w:val="FootnoteReference"/>
          <w:rFonts w:ascii="Times New Roman" w:hAnsi="Times New Roman" w:cs="Times New Roman"/>
          <w:sz w:val="24"/>
          <w:szCs w:val="24"/>
        </w:rPr>
        <w:footnoteReference w:id="37"/>
      </w:r>
    </w:p>
    <w:p w:rsidR="008D5EBE" w:rsidRDefault="00747EC3" w:rsidP="00B27E66">
      <w:pPr>
        <w:spacing w:line="480" w:lineRule="auto"/>
        <w:ind w:left="284" w:firstLine="436"/>
        <w:jc w:val="both"/>
        <w:rPr>
          <w:rFonts w:ascii="Times New Roman" w:hAnsi="Times New Roman" w:cs="Times New Roman"/>
          <w:sz w:val="24"/>
          <w:szCs w:val="24"/>
        </w:rPr>
      </w:pPr>
      <w:r w:rsidRPr="00747EC3">
        <w:rPr>
          <w:rFonts w:ascii="Times New Roman" w:hAnsi="Times New Roman" w:cs="Times New Roman"/>
          <w:sz w:val="24"/>
          <w:szCs w:val="24"/>
        </w:rPr>
        <w:t xml:space="preserve">Kajian tentang kebutuhan ini dapat dilihat dalam teori Maslow tentang teori kebutuhan bertingkat. Dikatakannya bahwa: </w:t>
      </w:r>
      <w:r w:rsidR="0081258A">
        <w:rPr>
          <w:rFonts w:ascii="Times New Roman" w:hAnsi="Times New Roman" w:cs="Times New Roman"/>
          <w:sz w:val="24"/>
          <w:szCs w:val="24"/>
        </w:rPr>
        <w:t>“M</w:t>
      </w:r>
      <w:r w:rsidRPr="00747EC3">
        <w:rPr>
          <w:rFonts w:ascii="Times New Roman" w:hAnsi="Times New Roman" w:cs="Times New Roman"/>
          <w:sz w:val="24"/>
          <w:szCs w:val="24"/>
        </w:rPr>
        <w:t>anusia seb</w:t>
      </w:r>
      <w:r w:rsidR="00B27E66">
        <w:rPr>
          <w:rFonts w:ascii="Times New Roman" w:hAnsi="Times New Roman" w:cs="Times New Roman"/>
          <w:sz w:val="24"/>
          <w:szCs w:val="24"/>
        </w:rPr>
        <w:t>agai makhluk yang tidak pernah merasa puas dengan apa yang mereka telah dapat</w:t>
      </w:r>
      <w:r w:rsidRPr="00747EC3">
        <w:rPr>
          <w:rFonts w:ascii="Times New Roman" w:hAnsi="Times New Roman" w:cs="Times New Roman"/>
          <w:sz w:val="24"/>
          <w:szCs w:val="24"/>
        </w:rPr>
        <w:t>, bagi manusia,</w:t>
      </w:r>
      <w:r w:rsidR="004964FA">
        <w:rPr>
          <w:rFonts w:ascii="Times New Roman" w:hAnsi="Times New Roman" w:cs="Times New Roman"/>
          <w:sz w:val="24"/>
          <w:szCs w:val="24"/>
        </w:rPr>
        <w:t xml:space="preserve"> kepuasan itu sifatnya sesaat</w:t>
      </w:r>
      <w:r w:rsidRPr="00747EC3">
        <w:rPr>
          <w:rFonts w:ascii="Times New Roman" w:hAnsi="Times New Roman" w:cs="Times New Roman"/>
          <w:sz w:val="24"/>
          <w:szCs w:val="24"/>
        </w:rPr>
        <w:t xml:space="preserve">. Jika suatu kebutuhan telah terpuaskan, maka kebutuhan-kebutuhan lainnya akan muncul menuntut pemuasan, begitu seterusnya, itulah </w:t>
      </w:r>
      <w:r w:rsidR="004964FA">
        <w:rPr>
          <w:rFonts w:ascii="Times New Roman" w:hAnsi="Times New Roman" w:cs="Times New Roman"/>
          <w:sz w:val="24"/>
          <w:szCs w:val="24"/>
        </w:rPr>
        <w:t>yang dimaksud kepuasan sesaat</w:t>
      </w:r>
      <w:r w:rsidRPr="00747EC3">
        <w:rPr>
          <w:rFonts w:ascii="Times New Roman" w:hAnsi="Times New Roman" w:cs="Times New Roman"/>
          <w:sz w:val="24"/>
          <w:szCs w:val="24"/>
        </w:rPr>
        <w:t xml:space="preserve"> menurut Maslow”.</w:t>
      </w:r>
      <w:r>
        <w:rPr>
          <w:rStyle w:val="FootnoteReference"/>
          <w:rFonts w:ascii="Times New Roman" w:hAnsi="Times New Roman" w:cs="Times New Roman"/>
          <w:sz w:val="24"/>
          <w:szCs w:val="24"/>
        </w:rPr>
        <w:footnoteReference w:id="38"/>
      </w:r>
    </w:p>
    <w:p w:rsidR="00C64E6C" w:rsidRPr="00C41907" w:rsidRDefault="0081258A" w:rsidP="00AA014B">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Dapat ditarik kesimpulan dari pendapat Maslow mengenai kebutuhan manusia </w:t>
      </w:r>
      <w:r w:rsidR="000678E2">
        <w:rPr>
          <w:rFonts w:ascii="Times New Roman" w:hAnsi="Times New Roman" w:cs="Times New Roman"/>
          <w:sz w:val="24"/>
          <w:szCs w:val="24"/>
        </w:rPr>
        <w:t>bahwa, kepuasan akan kebutuhan manusia itu tidak ada batasnya oleh karena itu, perilaku konsumtif dapat timbul pada diri manusia.  Dikarenakan individu yang memiliki perilaku konsumtif yang menyimpang tersebut tidak dapat memenejemen kebutuhan mana yang harus di dahulukan antara kebutuhan primer, skunder dan tersier.</w:t>
      </w:r>
    </w:p>
    <w:sectPr w:rsidR="00C64E6C" w:rsidRPr="00C41907" w:rsidSect="006A2113">
      <w:headerReference w:type="default" r:id="rId7"/>
      <w:headerReference w:type="first" r:id="rId8"/>
      <w:pgSz w:w="12240" w:h="15840" w:code="1"/>
      <w:pgMar w:top="2268" w:right="1701" w:bottom="1701" w:left="2268" w:header="720" w:footer="720"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0D" w:rsidRDefault="0088700D" w:rsidP="003E6A9F">
      <w:pPr>
        <w:spacing w:after="0" w:line="240" w:lineRule="auto"/>
      </w:pPr>
      <w:r>
        <w:separator/>
      </w:r>
    </w:p>
  </w:endnote>
  <w:endnote w:type="continuationSeparator" w:id="0">
    <w:p w:rsidR="0088700D" w:rsidRDefault="0088700D" w:rsidP="003E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0D" w:rsidRDefault="0088700D" w:rsidP="003E6A9F">
      <w:pPr>
        <w:spacing w:after="0" w:line="240" w:lineRule="auto"/>
      </w:pPr>
      <w:r>
        <w:separator/>
      </w:r>
    </w:p>
  </w:footnote>
  <w:footnote w:type="continuationSeparator" w:id="0">
    <w:p w:rsidR="0088700D" w:rsidRDefault="0088700D" w:rsidP="003E6A9F">
      <w:pPr>
        <w:spacing w:after="0" w:line="240" w:lineRule="auto"/>
      </w:pPr>
      <w:r>
        <w:continuationSeparator/>
      </w:r>
    </w:p>
  </w:footnote>
  <w:footnote w:id="1">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Gantiana K, Eka.W, dan Karsih. </w:t>
      </w:r>
      <w:r w:rsidRPr="00C30BE9">
        <w:rPr>
          <w:rFonts w:ascii="Times New Roman" w:hAnsi="Times New Roman" w:cs="Times New Roman"/>
          <w:i/>
        </w:rPr>
        <w:t>Teori dan Teknik Konseling.</w:t>
      </w:r>
      <w:r w:rsidRPr="00C30BE9">
        <w:rPr>
          <w:rFonts w:ascii="Times New Roman" w:hAnsi="Times New Roman" w:cs="Times New Roman"/>
        </w:rPr>
        <w:t xml:space="preserve"> Jakarta Barat : PT Indeks, 2011. h.201-202</w:t>
      </w:r>
    </w:p>
  </w:footnote>
  <w:footnote w:id="2">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Gerald Corey. </w:t>
      </w:r>
      <w:r w:rsidRPr="00C30BE9">
        <w:rPr>
          <w:rFonts w:ascii="Times New Roman" w:hAnsi="Times New Roman" w:cs="Times New Roman"/>
          <w:i/>
        </w:rPr>
        <w:t>Teori dan Praktek  Konseling dan Psikoterapi</w:t>
      </w:r>
      <w:r w:rsidRPr="00C30BE9">
        <w:rPr>
          <w:rFonts w:ascii="Times New Roman" w:hAnsi="Times New Roman" w:cs="Times New Roman"/>
        </w:rPr>
        <w:t>. Bandung : PT. Eresco, 1998. h.13</w:t>
      </w:r>
    </w:p>
  </w:footnote>
  <w:footnote w:id="3">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Arintoko. </w:t>
      </w:r>
      <w:r w:rsidRPr="00C30BE9">
        <w:rPr>
          <w:rFonts w:ascii="Times New Roman" w:hAnsi="Times New Roman" w:cs="Times New Roman"/>
          <w:i/>
        </w:rPr>
        <w:t>Wawancara Konseling di Sekolah</w:t>
      </w:r>
      <w:r w:rsidRPr="00C30BE9">
        <w:rPr>
          <w:rFonts w:ascii="Times New Roman" w:hAnsi="Times New Roman" w:cs="Times New Roman"/>
        </w:rPr>
        <w:t>. Andi Offset, Yogyakarta, 2011, h. 39</w:t>
      </w:r>
    </w:p>
  </w:footnote>
  <w:footnote w:id="4">
    <w:p w:rsidR="00FC4605" w:rsidRPr="00C30BE9" w:rsidRDefault="00FC4605" w:rsidP="00E51E71">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w:t>
      </w:r>
      <w:r w:rsidR="00E51E71" w:rsidRPr="00C30BE9">
        <w:rPr>
          <w:rFonts w:ascii="Times New Roman" w:hAnsi="Times New Roman" w:cs="Times New Roman"/>
        </w:rPr>
        <w:t xml:space="preserve">Bradley T.Erford. </w:t>
      </w:r>
      <w:r w:rsidR="00E51E71" w:rsidRPr="00C30BE9">
        <w:rPr>
          <w:rFonts w:ascii="Times New Roman" w:hAnsi="Times New Roman" w:cs="Times New Roman"/>
          <w:i/>
        </w:rPr>
        <w:t>40 Teknik yang harus diketahui setiap konselor</w:t>
      </w:r>
      <w:r w:rsidR="00E51E71" w:rsidRPr="00C30BE9">
        <w:rPr>
          <w:rFonts w:ascii="Times New Roman" w:hAnsi="Times New Roman" w:cs="Times New Roman"/>
        </w:rPr>
        <w:t>. Yogyakarta:Pustaka Pelajar.2017. h.271-271</w:t>
      </w:r>
    </w:p>
  </w:footnote>
  <w:footnote w:id="5">
    <w:p w:rsidR="00E80437" w:rsidRPr="00C30BE9" w:rsidRDefault="00E80437" w:rsidP="00597B29">
      <w:pPr>
        <w:pStyle w:val="FootnoteText"/>
        <w:ind w:firstLine="709"/>
        <w:rPr>
          <w:rFonts w:ascii="Times New Roman" w:hAnsi="Times New Roman" w:cs="Times New Roman"/>
          <w:i/>
        </w:rPr>
      </w:pPr>
      <w:r w:rsidRPr="00C30BE9">
        <w:rPr>
          <w:rStyle w:val="FootnoteReference"/>
          <w:rFonts w:ascii="Times New Roman" w:hAnsi="Times New Roman" w:cs="Times New Roman"/>
        </w:rPr>
        <w:footnoteRef/>
      </w:r>
      <w:r w:rsidRPr="00C30BE9">
        <w:rPr>
          <w:rFonts w:ascii="Times New Roman" w:hAnsi="Times New Roman" w:cs="Times New Roman"/>
        </w:rPr>
        <w:t xml:space="preserve">Hamzanwadi Selong. </w:t>
      </w:r>
      <w:r w:rsidRPr="00C30BE9">
        <w:rPr>
          <w:rFonts w:ascii="Times New Roman" w:hAnsi="Times New Roman" w:cs="Times New Roman"/>
          <w:i/>
        </w:rPr>
        <w:t>Penggunaan Pendekatan Konseling Rational Emotiv Behavioral Therapy Melalui Layanan Konseling Individual Untuk Mengatasi Siswa Yang Mengalami Kesurupan Di Sman 2 Aikmel. h.104-105</w:t>
      </w:r>
    </w:p>
  </w:footnote>
  <w:footnote w:id="6">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Aip Badrujaman. </w:t>
      </w:r>
      <w:r w:rsidRPr="00C30BE9">
        <w:rPr>
          <w:rFonts w:ascii="Times New Roman" w:hAnsi="Times New Roman" w:cs="Times New Roman"/>
          <w:i/>
        </w:rPr>
        <w:t>Penggunaan Pendekatan Rational Emotif Behaviour Therapy (Rebt) Pada Setting Sekolah Di Indonesia.</w:t>
      </w:r>
      <w:r w:rsidR="003B6755" w:rsidRPr="00C30BE9">
        <w:rPr>
          <w:rFonts w:ascii="Times New Roman" w:hAnsi="Times New Roman" w:cs="Times New Roman"/>
        </w:rPr>
        <w:t xml:space="preserve"> </w:t>
      </w:r>
      <w:r w:rsidRPr="00C30BE9">
        <w:rPr>
          <w:rFonts w:ascii="Times New Roman" w:hAnsi="Times New Roman" w:cs="Times New Roman"/>
        </w:rPr>
        <w:t>h.3</w:t>
      </w:r>
    </w:p>
  </w:footnote>
  <w:footnote w:id="7">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Hamzanwadi Selong. </w:t>
      </w:r>
      <w:r w:rsidRPr="00C30BE9">
        <w:rPr>
          <w:rFonts w:ascii="Times New Roman" w:hAnsi="Times New Roman" w:cs="Times New Roman"/>
          <w:i/>
        </w:rPr>
        <w:t>Op.Cit</w:t>
      </w:r>
      <w:r w:rsidRPr="00C30BE9">
        <w:rPr>
          <w:rFonts w:ascii="Times New Roman" w:hAnsi="Times New Roman" w:cs="Times New Roman"/>
        </w:rPr>
        <w:t>.h. 106</w:t>
      </w:r>
    </w:p>
  </w:footnote>
  <w:footnote w:id="8">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Hamzanwadi Selong. </w:t>
      </w:r>
      <w:r w:rsidR="00C30BE9" w:rsidRPr="00C30BE9">
        <w:rPr>
          <w:rFonts w:ascii="Times New Roman" w:hAnsi="Times New Roman" w:cs="Times New Roman"/>
          <w:i/>
        </w:rPr>
        <w:t>Ibid</w:t>
      </w:r>
      <w:r w:rsidRPr="00C30BE9">
        <w:rPr>
          <w:rFonts w:ascii="Times New Roman" w:hAnsi="Times New Roman" w:cs="Times New Roman"/>
        </w:rPr>
        <w:t>.h.108</w:t>
      </w:r>
    </w:p>
  </w:footnote>
  <w:footnote w:id="9">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Gantiana K, Eka.W, dan Karsih.</w:t>
      </w:r>
      <w:r w:rsidR="00C30BE9" w:rsidRPr="00C30BE9">
        <w:rPr>
          <w:rFonts w:ascii="Times New Roman" w:hAnsi="Times New Roman" w:cs="Times New Roman"/>
          <w:i/>
        </w:rPr>
        <w:t>Op.Cit</w:t>
      </w:r>
      <w:r w:rsidRPr="00C30BE9">
        <w:rPr>
          <w:rFonts w:ascii="Times New Roman" w:hAnsi="Times New Roman" w:cs="Times New Roman"/>
        </w:rPr>
        <w:t>. h.215-216</w:t>
      </w:r>
    </w:p>
  </w:footnote>
  <w:footnote w:id="10">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Hamzanwadi Selong. </w:t>
      </w:r>
      <w:r w:rsidRPr="00C30BE9">
        <w:rPr>
          <w:rFonts w:ascii="Times New Roman" w:hAnsi="Times New Roman" w:cs="Times New Roman"/>
          <w:i/>
        </w:rPr>
        <w:t>Op.Cit</w:t>
      </w:r>
      <w:r w:rsidRPr="00C30BE9">
        <w:rPr>
          <w:rFonts w:ascii="Times New Roman" w:hAnsi="Times New Roman" w:cs="Times New Roman"/>
        </w:rPr>
        <w:t>.h.107</w:t>
      </w:r>
    </w:p>
  </w:footnote>
  <w:footnote w:id="11">
    <w:p w:rsidR="00713E32" w:rsidRPr="00C30BE9" w:rsidRDefault="00713E32" w:rsidP="00713E32">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w:t>
      </w:r>
      <w:r w:rsidR="000E5316" w:rsidRPr="00C30BE9">
        <w:rPr>
          <w:rFonts w:ascii="Times New Roman" w:hAnsi="Times New Roman" w:cs="Times New Roman"/>
        </w:rPr>
        <w:t>Bradley T.Erford</w:t>
      </w:r>
      <w:r w:rsidR="000E5316" w:rsidRPr="00C30BE9">
        <w:rPr>
          <w:rFonts w:ascii="Times New Roman" w:hAnsi="Times New Roman" w:cs="Times New Roman"/>
          <w:i/>
        </w:rPr>
        <w:t>. Ibid</w:t>
      </w:r>
      <w:r w:rsidR="000E5316" w:rsidRPr="00C30BE9">
        <w:rPr>
          <w:rFonts w:ascii="Times New Roman" w:hAnsi="Times New Roman" w:cs="Times New Roman"/>
        </w:rPr>
        <w:t>. h.285</w:t>
      </w:r>
      <w:r w:rsidR="00C30BE9" w:rsidRPr="00C30BE9">
        <w:rPr>
          <w:rFonts w:ascii="Times New Roman" w:hAnsi="Times New Roman" w:cs="Times New Roman"/>
        </w:rPr>
        <w:t>-286</w:t>
      </w:r>
    </w:p>
  </w:footnote>
  <w:footnote w:id="12">
    <w:p w:rsidR="000E5316" w:rsidRPr="00C30BE9" w:rsidRDefault="000E5316" w:rsidP="000E5316">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w:t>
      </w:r>
      <w:r w:rsidR="00C30BE9" w:rsidRPr="00C30BE9">
        <w:rPr>
          <w:rFonts w:ascii="Times New Roman" w:hAnsi="Times New Roman" w:cs="Times New Roman"/>
        </w:rPr>
        <w:t xml:space="preserve">Bradley T.Erford. </w:t>
      </w:r>
      <w:r w:rsidR="00C30BE9" w:rsidRPr="00C30BE9">
        <w:rPr>
          <w:rFonts w:ascii="Times New Roman" w:hAnsi="Times New Roman" w:cs="Times New Roman"/>
          <w:i/>
        </w:rPr>
        <w:t>Op. Cit</w:t>
      </w:r>
      <w:r w:rsidR="00C30BE9" w:rsidRPr="00C30BE9">
        <w:rPr>
          <w:rFonts w:ascii="Times New Roman" w:hAnsi="Times New Roman" w:cs="Times New Roman"/>
        </w:rPr>
        <w:t>. h.285-286</w:t>
      </w:r>
    </w:p>
  </w:footnote>
  <w:footnote w:id="13">
    <w:p w:rsidR="007840BB" w:rsidRPr="00C30BE9" w:rsidRDefault="007840BB" w:rsidP="000E5316">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w:t>
      </w:r>
      <w:r w:rsidR="00C30BE9" w:rsidRPr="00C30BE9">
        <w:rPr>
          <w:rFonts w:ascii="Times New Roman" w:hAnsi="Times New Roman" w:cs="Times New Roman"/>
          <w:i/>
        </w:rPr>
        <w:t>Op. Cit</w:t>
      </w:r>
      <w:r w:rsidR="00C30BE9" w:rsidRPr="00C30BE9">
        <w:rPr>
          <w:rFonts w:ascii="Times New Roman" w:hAnsi="Times New Roman" w:cs="Times New Roman"/>
        </w:rPr>
        <w:t>. h.285</w:t>
      </w:r>
    </w:p>
  </w:footnote>
  <w:footnote w:id="14">
    <w:p w:rsidR="007840BB" w:rsidRPr="00C30BE9" w:rsidRDefault="007840BB" w:rsidP="000E5316">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w:t>
      </w:r>
      <w:r w:rsidR="00C30BE9" w:rsidRPr="00C30BE9">
        <w:rPr>
          <w:rFonts w:ascii="Times New Roman" w:hAnsi="Times New Roman" w:cs="Times New Roman"/>
          <w:i/>
        </w:rPr>
        <w:t>Op. Cit</w:t>
      </w:r>
      <w:r w:rsidR="00C30BE9" w:rsidRPr="00C30BE9">
        <w:rPr>
          <w:rFonts w:ascii="Times New Roman" w:hAnsi="Times New Roman" w:cs="Times New Roman"/>
        </w:rPr>
        <w:t>. h.285</w:t>
      </w:r>
    </w:p>
  </w:footnote>
  <w:footnote w:id="15">
    <w:p w:rsidR="007840BB" w:rsidRPr="00C30BE9" w:rsidRDefault="007840BB" w:rsidP="000E5316">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w:t>
      </w:r>
      <w:r w:rsidR="00C30BE9" w:rsidRPr="00C30BE9">
        <w:rPr>
          <w:rFonts w:ascii="Times New Roman" w:hAnsi="Times New Roman" w:cs="Times New Roman"/>
          <w:i/>
        </w:rPr>
        <w:t>Op. Cit</w:t>
      </w:r>
      <w:r w:rsidR="00C30BE9" w:rsidRPr="00C30BE9">
        <w:rPr>
          <w:rFonts w:ascii="Times New Roman" w:hAnsi="Times New Roman" w:cs="Times New Roman"/>
        </w:rPr>
        <w:t>. h.285</w:t>
      </w:r>
    </w:p>
  </w:footnote>
  <w:footnote w:id="16">
    <w:p w:rsidR="002D2189" w:rsidRPr="00C30BE9" w:rsidRDefault="002D2189" w:rsidP="002D218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Wayan Handika,Dewi Arum Widhiyanti Mertaputri,Niketut Suarni. </w:t>
      </w:r>
      <w:r w:rsidRPr="00C30BE9">
        <w:rPr>
          <w:rFonts w:ascii="Times New Roman" w:hAnsi="Times New Roman" w:cs="Times New Roman"/>
          <w:i/>
        </w:rPr>
        <w:t>Penerapan Konseling Rasional Emotif Dengan Formula Abc Untuk Meningkatkan Percaya Diri Siswakelas VIII 2 SMP Laboratorium Undiksha 2013/2014.</w:t>
      </w:r>
      <w:r w:rsidRPr="00C30BE9">
        <w:rPr>
          <w:rFonts w:ascii="Times New Roman" w:hAnsi="Times New Roman" w:cs="Times New Roman"/>
        </w:rPr>
        <w:t xml:space="preserve"> h. 4-5</w:t>
      </w:r>
    </w:p>
  </w:footnote>
  <w:footnote w:id="17">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Prayitno,.Erman Amti. </w:t>
      </w:r>
      <w:r w:rsidRPr="00C30BE9">
        <w:rPr>
          <w:rFonts w:ascii="Times New Roman" w:hAnsi="Times New Roman" w:cs="Times New Roman"/>
          <w:i/>
        </w:rPr>
        <w:t>Dasar-Dasar Bimbingan Dan Konseling</w:t>
      </w:r>
      <w:r w:rsidRPr="00C30BE9">
        <w:rPr>
          <w:rFonts w:ascii="Times New Roman" w:hAnsi="Times New Roman" w:cs="Times New Roman"/>
        </w:rPr>
        <w:t>. Jakarta: Rineka Cipta.2009, h. 100.</w:t>
      </w:r>
    </w:p>
  </w:footnote>
  <w:footnote w:id="18">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Ulinnuha Nur Ain. </w:t>
      </w:r>
      <w:r w:rsidRPr="00C30BE9">
        <w:rPr>
          <w:rFonts w:ascii="Times New Roman" w:hAnsi="Times New Roman" w:cs="Times New Roman"/>
          <w:i/>
        </w:rPr>
        <w:t>Layanan Konseling Individu Dalam Membantu Penyesuaian.</w:t>
      </w:r>
      <w:r w:rsidRPr="00C30BE9">
        <w:rPr>
          <w:rFonts w:ascii="Times New Roman" w:hAnsi="Times New Roman" w:cs="Times New Roman"/>
        </w:rPr>
        <w:t xml:space="preserve"> h.1-2</w:t>
      </w:r>
    </w:p>
  </w:footnote>
  <w:footnote w:id="19">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Sofyan S.Willis. </w:t>
      </w:r>
      <w:r w:rsidRPr="00C30BE9">
        <w:rPr>
          <w:rFonts w:ascii="Times New Roman" w:hAnsi="Times New Roman" w:cs="Times New Roman"/>
          <w:i/>
        </w:rPr>
        <w:t>Konseling Individual Teori dan Praktek</w:t>
      </w:r>
      <w:r w:rsidRPr="00C30BE9">
        <w:rPr>
          <w:rFonts w:ascii="Times New Roman" w:hAnsi="Times New Roman" w:cs="Times New Roman"/>
        </w:rPr>
        <w:t>. Bandung : Alfabeta, 2013. h. 158</w:t>
      </w:r>
    </w:p>
  </w:footnote>
  <w:footnote w:id="20">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M. Umar &amp; Sartono. </w:t>
      </w:r>
      <w:r w:rsidRPr="00C30BE9">
        <w:rPr>
          <w:rFonts w:ascii="Times New Roman" w:hAnsi="Times New Roman" w:cs="Times New Roman"/>
          <w:i/>
        </w:rPr>
        <w:t>Bimbingan dan Penyuluhan</w:t>
      </w:r>
      <w:r w:rsidRPr="00C30BE9">
        <w:rPr>
          <w:rFonts w:ascii="Times New Roman" w:hAnsi="Times New Roman" w:cs="Times New Roman"/>
        </w:rPr>
        <w:t>. Bandung : Pustaka Setia,  1998. h. 152</w:t>
      </w:r>
    </w:p>
  </w:footnote>
  <w:footnote w:id="21">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Tohirin</w:t>
      </w:r>
      <w:r w:rsidRPr="00C30BE9">
        <w:rPr>
          <w:rFonts w:ascii="Times New Roman" w:hAnsi="Times New Roman" w:cs="Times New Roman"/>
          <w:i/>
        </w:rPr>
        <w:t>. Bimbingan dan Konseling di Sekolah Madrasah</w:t>
      </w:r>
      <w:r w:rsidRPr="00C30BE9">
        <w:rPr>
          <w:rFonts w:ascii="Times New Roman" w:hAnsi="Times New Roman" w:cs="Times New Roman"/>
        </w:rPr>
        <w:t>. (Berbasis Integrasi), Jakarta : PT. Raja Grafindo Persada, 2007. h. 26</w:t>
      </w:r>
    </w:p>
  </w:footnote>
  <w:footnote w:id="22">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Mizan Adililah Ahmad Ibrahim dan halimatun halaliah mokhtar. </w:t>
      </w:r>
      <w:r w:rsidRPr="00C30BE9">
        <w:rPr>
          <w:rFonts w:ascii="Times New Roman" w:hAnsi="Times New Roman" w:cs="Times New Roman"/>
          <w:i/>
        </w:rPr>
        <w:t>kaunseling individu apa dan bagaimana.</w:t>
      </w:r>
      <w:r w:rsidRPr="00C30BE9">
        <w:rPr>
          <w:rFonts w:ascii="Times New Roman" w:hAnsi="Times New Roman" w:cs="Times New Roman"/>
        </w:rPr>
        <w:t>Selangor:Fajar Bakti Sdn. Bhd,2006.h.5-8</w:t>
      </w:r>
    </w:p>
  </w:footnote>
  <w:footnote w:id="23">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Rendicka Mayang Nira Shanty &amp; Elisabeth Christiana. Op.cit. h. 389</w:t>
      </w:r>
    </w:p>
  </w:footnote>
  <w:footnote w:id="24">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Ilya Rahmi Risno,.Dkk. Perolehan Siswa Setelah Mengikuti Layanan Konseling Perorangan.http:// http://ejournal.unp.ac.id/index.php/konselor. h. 63</w:t>
      </w:r>
    </w:p>
  </w:footnote>
  <w:footnote w:id="25">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Mizan Adililah Ahmad Ibrahim dan halimatun halaliah mokhtar.Op.Cit, h.18-20</w:t>
      </w:r>
    </w:p>
  </w:footnote>
  <w:footnote w:id="26">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Nusuki. </w:t>
      </w:r>
      <w:r w:rsidRPr="00C30BE9">
        <w:rPr>
          <w:rFonts w:ascii="Times New Roman" w:hAnsi="Times New Roman" w:cs="Times New Roman"/>
          <w:i/>
        </w:rPr>
        <w:t>Penggunaan Pendekatan Konseling Rational Emotiv Behavioral Therapy Melalui Layanan Konseling Individual Untuk Mengatasi Siswa Yang Mengalami Kesurupan Di Sman 2 Aikmel.</w:t>
      </w:r>
      <w:r w:rsidRPr="00C30BE9">
        <w:rPr>
          <w:rFonts w:ascii="Times New Roman" w:hAnsi="Times New Roman" w:cs="Times New Roman"/>
        </w:rPr>
        <w:t xml:space="preserve"> h. 118-119.</w:t>
      </w:r>
    </w:p>
  </w:footnote>
  <w:footnote w:id="27">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Kathryn Gerald, David Gerald, </w:t>
      </w:r>
      <w:r w:rsidRPr="00C30BE9">
        <w:rPr>
          <w:rFonts w:ascii="Times New Roman" w:hAnsi="Times New Roman" w:cs="Times New Roman"/>
          <w:i/>
        </w:rPr>
        <w:t xml:space="preserve">Keterampilan Praktik Konseling Pendekatan Integratif. </w:t>
      </w:r>
      <w:r w:rsidRPr="00C30BE9">
        <w:rPr>
          <w:rFonts w:ascii="Times New Roman" w:hAnsi="Times New Roman" w:cs="Times New Roman"/>
        </w:rPr>
        <w:t>Yogyakarta:Pustaka Belajar, 2011. h.41-46.</w:t>
      </w:r>
    </w:p>
  </w:footnote>
  <w:footnote w:id="28">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Ilya Rahmi Risno, Asmidir Ilyas, Syahniar. </w:t>
      </w:r>
      <w:r w:rsidRPr="00C30BE9">
        <w:rPr>
          <w:rFonts w:ascii="Times New Roman" w:hAnsi="Times New Roman" w:cs="Times New Roman"/>
          <w:i/>
        </w:rPr>
        <w:t>Perolehan Siswa Setelah Mengikuti Layanan Konseling Perorangan.</w:t>
      </w:r>
      <w:r w:rsidRPr="00C30BE9">
        <w:rPr>
          <w:rFonts w:ascii="Times New Roman" w:hAnsi="Times New Roman" w:cs="Times New Roman"/>
        </w:rPr>
        <w:t>h.62</w:t>
      </w:r>
    </w:p>
  </w:footnote>
  <w:footnote w:id="29">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Jurnal Anonim Bab II, Landasan teory, diakses dietheses.uin-malang.ac.id, h.6. 8 oktober 2017</w:t>
      </w:r>
    </w:p>
  </w:footnote>
  <w:footnote w:id="30">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Wilda Wahyuni, Perilaku Konsumtif Dalam Perspektif Al-Qur’ān, jurnal (Online), diakses di https://eprints.walisongo.ac.id/197/ diakses pada tanggal 15 February 2018.</w:t>
      </w:r>
    </w:p>
  </w:footnote>
  <w:footnote w:id="31">
    <w:p w:rsidR="00E80437" w:rsidRPr="00C30BE9" w:rsidRDefault="00E80437" w:rsidP="00712A96">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Ibid, h.29</w:t>
      </w:r>
    </w:p>
  </w:footnote>
  <w:footnote w:id="32">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Ibid, h.30</w:t>
      </w:r>
    </w:p>
  </w:footnote>
  <w:footnote w:id="33">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Rifda Elfiah, </w:t>
      </w:r>
      <w:r w:rsidRPr="00C30BE9">
        <w:rPr>
          <w:rFonts w:ascii="Times New Roman" w:hAnsi="Times New Roman" w:cs="Times New Roman"/>
          <w:i/>
        </w:rPr>
        <w:t>“Urgensi Layanan Bimbingan Dan Konseling Di perguruan Tinggi”. (Penelitian Individu yang dilakukan di IAIN Raden Intan Lampung, Bandar Lampung, 2014),</w:t>
      </w:r>
      <w:r w:rsidRPr="00C30BE9">
        <w:rPr>
          <w:rFonts w:ascii="Times New Roman" w:hAnsi="Times New Roman" w:cs="Times New Roman"/>
        </w:rPr>
        <w:t xml:space="preserve"> h. 16.</w:t>
      </w:r>
    </w:p>
  </w:footnote>
  <w:footnote w:id="34">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Dwi Yuwono PS., </w:t>
      </w:r>
      <w:r w:rsidRPr="00C30BE9">
        <w:rPr>
          <w:rFonts w:ascii="Times New Roman" w:hAnsi="Times New Roman" w:cs="Times New Roman"/>
          <w:i/>
        </w:rPr>
        <w:t xml:space="preserve">Pencarian Model Layanan Bimbingan Dan Konseling Di Perguruan Tinggi, Disertasi Bandung: </w:t>
      </w:r>
      <w:r w:rsidRPr="00C30BE9">
        <w:rPr>
          <w:rFonts w:ascii="Times New Roman" w:hAnsi="Times New Roman" w:cs="Times New Roman"/>
        </w:rPr>
        <w:t>PPs UPI (Tidak Diterbitkan), h. 180. Dikutip Rifda Elfiah, h. 2</w:t>
      </w:r>
    </w:p>
  </w:footnote>
  <w:footnote w:id="35">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Ardimen, </w:t>
      </w:r>
      <w:r w:rsidRPr="00C30BE9">
        <w:rPr>
          <w:rFonts w:ascii="Times New Roman" w:hAnsi="Times New Roman" w:cs="Times New Roman"/>
          <w:i/>
        </w:rPr>
        <w:t>Implementasi Layanan Bimbingan dan konseling di Perguruan Tinggi Dikaitkan Dengan Kebutuhan Mahasiswa,</w:t>
      </w:r>
      <w:r w:rsidRPr="00C30BE9">
        <w:rPr>
          <w:rFonts w:ascii="Times New Roman" w:hAnsi="Times New Roman" w:cs="Times New Roman"/>
        </w:rPr>
        <w:t xml:space="preserve"> Tesis pada Program Pascasarjana UPI Bandung, 2000 (tidak diterbitkan), hal. 40.Dalam Rifda Elfiah, Urgensi Bimbingan dan Konseling di Perguruan Tinggi. h. 10.</w:t>
      </w:r>
    </w:p>
  </w:footnote>
  <w:footnote w:id="36">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Rifda Elfiah, Op.Cit.</w:t>
      </w:r>
    </w:p>
  </w:footnote>
  <w:footnote w:id="37">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Abu Ahmadi dan Ahmad Rohani, 2001, dalam Rifda Elfiah, </w:t>
      </w:r>
      <w:r w:rsidRPr="00C30BE9">
        <w:rPr>
          <w:rFonts w:ascii="Times New Roman" w:hAnsi="Times New Roman" w:cs="Times New Roman"/>
          <w:i/>
        </w:rPr>
        <w:t>Urgensi Bimbingan dan Konseling di Perguruan Tinggi</w:t>
      </w:r>
      <w:r w:rsidRPr="00C30BE9">
        <w:rPr>
          <w:rFonts w:ascii="Times New Roman" w:hAnsi="Times New Roman" w:cs="Times New Roman"/>
        </w:rPr>
        <w:t>. h. 11</w:t>
      </w:r>
    </w:p>
  </w:footnote>
  <w:footnote w:id="38">
    <w:p w:rsidR="00E80437" w:rsidRPr="00C30BE9" w:rsidRDefault="00E80437" w:rsidP="00597B29">
      <w:pPr>
        <w:pStyle w:val="FootnoteText"/>
        <w:ind w:firstLine="709"/>
        <w:rPr>
          <w:rFonts w:ascii="Times New Roman" w:hAnsi="Times New Roman" w:cs="Times New Roman"/>
        </w:rPr>
      </w:pPr>
      <w:r w:rsidRPr="00C30BE9">
        <w:rPr>
          <w:rStyle w:val="FootnoteReference"/>
          <w:rFonts w:ascii="Times New Roman" w:hAnsi="Times New Roman" w:cs="Times New Roman"/>
        </w:rPr>
        <w:footnoteRef/>
      </w:r>
      <w:r w:rsidRPr="00C30BE9">
        <w:rPr>
          <w:rFonts w:ascii="Times New Roman" w:hAnsi="Times New Roman" w:cs="Times New Roman"/>
        </w:rPr>
        <w:t xml:space="preserve"> Mujib, Abdul dan Yusuf Mudzakir, </w:t>
      </w:r>
      <w:r w:rsidRPr="00C30BE9">
        <w:rPr>
          <w:rFonts w:ascii="Times New Roman" w:hAnsi="Times New Roman" w:cs="Times New Roman"/>
          <w:i/>
        </w:rPr>
        <w:t>Nuansa-Nuansa Psikologi Islami.</w:t>
      </w:r>
      <w:r w:rsidRPr="00C30BE9">
        <w:rPr>
          <w:rFonts w:ascii="Times New Roman" w:hAnsi="Times New Roman" w:cs="Times New Roman"/>
        </w:rPr>
        <w:t xml:space="preserve"> Jakarta: Raja Grafindo Persada, (2001).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606466"/>
      <w:docPartObj>
        <w:docPartGallery w:val="Page Numbers (Top of Page)"/>
        <w:docPartUnique/>
      </w:docPartObj>
    </w:sdtPr>
    <w:sdtEndPr>
      <w:rPr>
        <w:noProof/>
      </w:rPr>
    </w:sdtEndPr>
    <w:sdtContent>
      <w:p w:rsidR="006A2113" w:rsidRDefault="006A2113">
        <w:pPr>
          <w:pStyle w:val="Header"/>
          <w:jc w:val="right"/>
        </w:pPr>
        <w:r>
          <w:fldChar w:fldCharType="begin"/>
        </w:r>
        <w:r>
          <w:instrText xml:space="preserve"> PAGE   \* MERGEFORMAT </w:instrText>
        </w:r>
        <w:r>
          <w:fldChar w:fldCharType="separate"/>
        </w:r>
        <w:r w:rsidR="00765885">
          <w:rPr>
            <w:noProof/>
          </w:rPr>
          <w:t>48</w:t>
        </w:r>
        <w:r>
          <w:rPr>
            <w:noProof/>
          </w:rPr>
          <w:fldChar w:fldCharType="end"/>
        </w:r>
      </w:p>
    </w:sdtContent>
  </w:sdt>
  <w:p w:rsidR="002A7941" w:rsidRPr="002A7941" w:rsidRDefault="002A7941" w:rsidP="002A7941">
    <w:pPr>
      <w:pStyle w:val="Header"/>
      <w:jc w:val="right"/>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630792"/>
      <w:docPartObj>
        <w:docPartGallery w:val="Page Numbers (Top of Page)"/>
        <w:docPartUnique/>
      </w:docPartObj>
    </w:sdtPr>
    <w:sdtEndPr>
      <w:rPr>
        <w:noProof/>
      </w:rPr>
    </w:sdtEndPr>
    <w:sdtContent>
      <w:p w:rsidR="00E80437" w:rsidRDefault="00E80437">
        <w:pPr>
          <w:pStyle w:val="Header"/>
          <w:jc w:val="right"/>
        </w:pPr>
        <w:r>
          <w:t>16</w:t>
        </w:r>
      </w:p>
      <w:p w:rsidR="00E80437" w:rsidRDefault="0088700D" w:rsidP="00E827A0">
        <w:pPr>
          <w:pStyle w:val="Header"/>
          <w:jc w:val="center"/>
        </w:pPr>
      </w:p>
    </w:sdtContent>
  </w:sdt>
  <w:p w:rsidR="00E80437" w:rsidRDefault="00E80437" w:rsidP="00E827A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B14"/>
    <w:multiLevelType w:val="hybridMultilevel"/>
    <w:tmpl w:val="DDE2A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B3937"/>
    <w:multiLevelType w:val="hybridMultilevel"/>
    <w:tmpl w:val="3A868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71EDD"/>
    <w:multiLevelType w:val="hybridMultilevel"/>
    <w:tmpl w:val="A26440C2"/>
    <w:lvl w:ilvl="0" w:tplc="3EBE7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02B0D"/>
    <w:multiLevelType w:val="hybridMultilevel"/>
    <w:tmpl w:val="5894A026"/>
    <w:lvl w:ilvl="0" w:tplc="04090011">
      <w:start w:val="1"/>
      <w:numFmt w:val="decimal"/>
      <w:lvlText w:val="%1)"/>
      <w:lvlJc w:val="left"/>
      <w:pPr>
        <w:ind w:left="720" w:hanging="360"/>
      </w:pPr>
    </w:lvl>
    <w:lvl w:ilvl="1" w:tplc="7EEA459E">
      <w:start w:val="1"/>
      <w:numFmt w:val="upperLetter"/>
      <w:lvlText w:val="%2."/>
      <w:lvlJc w:val="left"/>
      <w:pPr>
        <w:ind w:left="1440" w:hanging="360"/>
      </w:pPr>
      <w:rPr>
        <w:rFonts w:hint="default"/>
      </w:rPr>
    </w:lvl>
    <w:lvl w:ilvl="2" w:tplc="F8D00606">
      <w:start w:val="1"/>
      <w:numFmt w:val="lowerLetter"/>
      <w:lvlText w:val="%3."/>
      <w:lvlJc w:val="lef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66775"/>
    <w:multiLevelType w:val="hybridMultilevel"/>
    <w:tmpl w:val="A19A16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2CD1"/>
    <w:multiLevelType w:val="hybridMultilevel"/>
    <w:tmpl w:val="267849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1E456D"/>
    <w:multiLevelType w:val="hybridMultilevel"/>
    <w:tmpl w:val="3C0CF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9F6E4B"/>
    <w:multiLevelType w:val="hybridMultilevel"/>
    <w:tmpl w:val="58424738"/>
    <w:lvl w:ilvl="0" w:tplc="B36E239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540F48"/>
    <w:multiLevelType w:val="hybridMultilevel"/>
    <w:tmpl w:val="D07C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8258D"/>
    <w:multiLevelType w:val="hybridMultilevel"/>
    <w:tmpl w:val="287A387A"/>
    <w:lvl w:ilvl="0" w:tplc="B080A77A">
      <w:start w:val="1"/>
      <w:numFmt w:val="decimal"/>
      <w:lvlText w:val="(%1)"/>
      <w:lvlJc w:val="left"/>
      <w:pPr>
        <w:ind w:left="142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18499AE">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66C71"/>
    <w:multiLevelType w:val="hybridMultilevel"/>
    <w:tmpl w:val="A7A88AB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114D5"/>
    <w:multiLevelType w:val="hybridMultilevel"/>
    <w:tmpl w:val="C1264A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AE4296"/>
    <w:multiLevelType w:val="hybridMultilevel"/>
    <w:tmpl w:val="6EEA69F4"/>
    <w:lvl w:ilvl="0" w:tplc="B080A77A">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80225"/>
    <w:multiLevelType w:val="hybridMultilevel"/>
    <w:tmpl w:val="D200FD5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63209C1"/>
    <w:multiLevelType w:val="hybridMultilevel"/>
    <w:tmpl w:val="8882828C"/>
    <w:lvl w:ilvl="0" w:tplc="ECE82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D66762"/>
    <w:multiLevelType w:val="hybridMultilevel"/>
    <w:tmpl w:val="C5807A4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4030799"/>
    <w:multiLevelType w:val="hybridMultilevel"/>
    <w:tmpl w:val="718C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1B0045"/>
    <w:multiLevelType w:val="hybridMultilevel"/>
    <w:tmpl w:val="5DF859A8"/>
    <w:lvl w:ilvl="0" w:tplc="A7BECA8A">
      <w:start w:val="1"/>
      <w:numFmt w:val="upperLetter"/>
      <w:lvlText w:val="%1."/>
      <w:lvlJc w:val="left"/>
      <w:pPr>
        <w:ind w:left="720" w:hanging="360"/>
      </w:pPr>
      <w:rPr>
        <w:b/>
      </w:rPr>
    </w:lvl>
    <w:lvl w:ilvl="1" w:tplc="3FE007EC">
      <w:start w:val="1"/>
      <w:numFmt w:val="decimal"/>
      <w:lvlText w:val="%2."/>
      <w:lvlJc w:val="left"/>
      <w:pPr>
        <w:ind w:left="1440" w:hanging="360"/>
      </w:pPr>
      <w:rPr>
        <w:rFonts w:hint="default"/>
        <w:b/>
      </w:rPr>
    </w:lvl>
    <w:lvl w:ilvl="2" w:tplc="E7A07A32">
      <w:start w:val="1"/>
      <w:numFmt w:val="decimal"/>
      <w:lvlText w:val="%3)"/>
      <w:lvlJc w:val="left"/>
      <w:pPr>
        <w:ind w:left="2340" w:hanging="360"/>
      </w:pPr>
      <w:rPr>
        <w:rFonts w:hint="default"/>
      </w:rPr>
    </w:lvl>
    <w:lvl w:ilvl="3" w:tplc="D83ADF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8E2D48"/>
    <w:multiLevelType w:val="hybridMultilevel"/>
    <w:tmpl w:val="99F032A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7B2166F2"/>
    <w:multiLevelType w:val="hybridMultilevel"/>
    <w:tmpl w:val="32B4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D30E1"/>
    <w:multiLevelType w:val="hybridMultilevel"/>
    <w:tmpl w:val="45923EE4"/>
    <w:lvl w:ilvl="0" w:tplc="03F4E6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FC5553"/>
    <w:multiLevelType w:val="hybridMultilevel"/>
    <w:tmpl w:val="2D36EC08"/>
    <w:lvl w:ilvl="0" w:tplc="43E043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1"/>
  </w:num>
  <w:num w:numId="4">
    <w:abstractNumId w:val="10"/>
  </w:num>
  <w:num w:numId="5">
    <w:abstractNumId w:val="17"/>
  </w:num>
  <w:num w:numId="6">
    <w:abstractNumId w:val="2"/>
  </w:num>
  <w:num w:numId="7">
    <w:abstractNumId w:val="19"/>
  </w:num>
  <w:num w:numId="8">
    <w:abstractNumId w:val="20"/>
  </w:num>
  <w:num w:numId="9">
    <w:abstractNumId w:val="6"/>
  </w:num>
  <w:num w:numId="10">
    <w:abstractNumId w:val="16"/>
  </w:num>
  <w:num w:numId="11">
    <w:abstractNumId w:val="5"/>
  </w:num>
  <w:num w:numId="12">
    <w:abstractNumId w:val="8"/>
  </w:num>
  <w:num w:numId="13">
    <w:abstractNumId w:val="4"/>
  </w:num>
  <w:num w:numId="14">
    <w:abstractNumId w:val="3"/>
  </w:num>
  <w:num w:numId="15">
    <w:abstractNumId w:val="15"/>
  </w:num>
  <w:num w:numId="16">
    <w:abstractNumId w:val="7"/>
  </w:num>
  <w:num w:numId="17">
    <w:abstractNumId w:val="11"/>
  </w:num>
  <w:num w:numId="18">
    <w:abstractNumId w:val="18"/>
  </w:num>
  <w:num w:numId="19">
    <w:abstractNumId w:val="13"/>
  </w:num>
  <w:num w:numId="20">
    <w:abstractNumId w:val="12"/>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6A9F"/>
    <w:rsid w:val="000215BA"/>
    <w:rsid w:val="000300B6"/>
    <w:rsid w:val="00036376"/>
    <w:rsid w:val="00046188"/>
    <w:rsid w:val="00052524"/>
    <w:rsid w:val="00063876"/>
    <w:rsid w:val="000678E2"/>
    <w:rsid w:val="00070549"/>
    <w:rsid w:val="000824D2"/>
    <w:rsid w:val="000931CE"/>
    <w:rsid w:val="000A2507"/>
    <w:rsid w:val="000C5B30"/>
    <w:rsid w:val="000D4FAD"/>
    <w:rsid w:val="000D77FA"/>
    <w:rsid w:val="000E5316"/>
    <w:rsid w:val="000F044F"/>
    <w:rsid w:val="00114180"/>
    <w:rsid w:val="0011650B"/>
    <w:rsid w:val="00135797"/>
    <w:rsid w:val="001361B7"/>
    <w:rsid w:val="00137E8A"/>
    <w:rsid w:val="00152F87"/>
    <w:rsid w:val="0018400D"/>
    <w:rsid w:val="00194D5B"/>
    <w:rsid w:val="001A354E"/>
    <w:rsid w:val="001B4829"/>
    <w:rsid w:val="001C5823"/>
    <w:rsid w:val="001D5735"/>
    <w:rsid w:val="001D5914"/>
    <w:rsid w:val="001D6A78"/>
    <w:rsid w:val="001F5066"/>
    <w:rsid w:val="00207356"/>
    <w:rsid w:val="00212342"/>
    <w:rsid w:val="00212B36"/>
    <w:rsid w:val="00213D52"/>
    <w:rsid w:val="002172E2"/>
    <w:rsid w:val="0023223D"/>
    <w:rsid w:val="00260DBC"/>
    <w:rsid w:val="002724DA"/>
    <w:rsid w:val="00281250"/>
    <w:rsid w:val="00294FAD"/>
    <w:rsid w:val="002A2E5E"/>
    <w:rsid w:val="002A58BF"/>
    <w:rsid w:val="002A7941"/>
    <w:rsid w:val="002C4E14"/>
    <w:rsid w:val="002C72A3"/>
    <w:rsid w:val="002D2189"/>
    <w:rsid w:val="002D6083"/>
    <w:rsid w:val="002D64B5"/>
    <w:rsid w:val="002E390C"/>
    <w:rsid w:val="002E79D5"/>
    <w:rsid w:val="00310420"/>
    <w:rsid w:val="00340EDB"/>
    <w:rsid w:val="00342733"/>
    <w:rsid w:val="0034298F"/>
    <w:rsid w:val="00344F76"/>
    <w:rsid w:val="003574B6"/>
    <w:rsid w:val="003A4436"/>
    <w:rsid w:val="003B33E4"/>
    <w:rsid w:val="003B6755"/>
    <w:rsid w:val="003C2466"/>
    <w:rsid w:val="003C6746"/>
    <w:rsid w:val="003D1780"/>
    <w:rsid w:val="003D352B"/>
    <w:rsid w:val="003D746D"/>
    <w:rsid w:val="003E6A9F"/>
    <w:rsid w:val="003F369C"/>
    <w:rsid w:val="004042A5"/>
    <w:rsid w:val="00412748"/>
    <w:rsid w:val="00413A74"/>
    <w:rsid w:val="00416F60"/>
    <w:rsid w:val="00435130"/>
    <w:rsid w:val="004533D1"/>
    <w:rsid w:val="004664A0"/>
    <w:rsid w:val="00474CCE"/>
    <w:rsid w:val="00494E65"/>
    <w:rsid w:val="004964FA"/>
    <w:rsid w:val="004A418E"/>
    <w:rsid w:val="004A4E47"/>
    <w:rsid w:val="004B1640"/>
    <w:rsid w:val="004D24D3"/>
    <w:rsid w:val="004F6160"/>
    <w:rsid w:val="00522076"/>
    <w:rsid w:val="005237C6"/>
    <w:rsid w:val="00537DCA"/>
    <w:rsid w:val="005439BE"/>
    <w:rsid w:val="00544360"/>
    <w:rsid w:val="00554A78"/>
    <w:rsid w:val="005948C5"/>
    <w:rsid w:val="00597B29"/>
    <w:rsid w:val="005A21CC"/>
    <w:rsid w:val="005C4C9F"/>
    <w:rsid w:val="005D0839"/>
    <w:rsid w:val="005F267E"/>
    <w:rsid w:val="005F6E57"/>
    <w:rsid w:val="006002F9"/>
    <w:rsid w:val="00603846"/>
    <w:rsid w:val="006041C9"/>
    <w:rsid w:val="00620297"/>
    <w:rsid w:val="00626B30"/>
    <w:rsid w:val="00627726"/>
    <w:rsid w:val="00630936"/>
    <w:rsid w:val="00647561"/>
    <w:rsid w:val="00674667"/>
    <w:rsid w:val="00675921"/>
    <w:rsid w:val="00676C1B"/>
    <w:rsid w:val="00691510"/>
    <w:rsid w:val="006A06C2"/>
    <w:rsid w:val="006A2113"/>
    <w:rsid w:val="006A51F3"/>
    <w:rsid w:val="006A5870"/>
    <w:rsid w:val="006B10CB"/>
    <w:rsid w:val="006B594D"/>
    <w:rsid w:val="006C58D1"/>
    <w:rsid w:val="006F4CA7"/>
    <w:rsid w:val="00700053"/>
    <w:rsid w:val="00705186"/>
    <w:rsid w:val="007053C4"/>
    <w:rsid w:val="00712A96"/>
    <w:rsid w:val="00713E32"/>
    <w:rsid w:val="00717755"/>
    <w:rsid w:val="0073131E"/>
    <w:rsid w:val="0073404F"/>
    <w:rsid w:val="007457BC"/>
    <w:rsid w:val="00747EC3"/>
    <w:rsid w:val="00750365"/>
    <w:rsid w:val="007548B4"/>
    <w:rsid w:val="00765885"/>
    <w:rsid w:val="00766BE4"/>
    <w:rsid w:val="007735A4"/>
    <w:rsid w:val="00776522"/>
    <w:rsid w:val="007832B1"/>
    <w:rsid w:val="007840BB"/>
    <w:rsid w:val="00791627"/>
    <w:rsid w:val="007A2ED6"/>
    <w:rsid w:val="007C36C0"/>
    <w:rsid w:val="007D078A"/>
    <w:rsid w:val="007D29CF"/>
    <w:rsid w:val="007D4B3D"/>
    <w:rsid w:val="007D7AB1"/>
    <w:rsid w:val="007E61DA"/>
    <w:rsid w:val="007F4D3B"/>
    <w:rsid w:val="00801F0D"/>
    <w:rsid w:val="0080606E"/>
    <w:rsid w:val="0081258A"/>
    <w:rsid w:val="008250AE"/>
    <w:rsid w:val="0083490C"/>
    <w:rsid w:val="00841D3D"/>
    <w:rsid w:val="00844390"/>
    <w:rsid w:val="00856546"/>
    <w:rsid w:val="008602D7"/>
    <w:rsid w:val="0087080B"/>
    <w:rsid w:val="008723E9"/>
    <w:rsid w:val="0087770C"/>
    <w:rsid w:val="0088700D"/>
    <w:rsid w:val="00892DD9"/>
    <w:rsid w:val="008A6E59"/>
    <w:rsid w:val="008B1B0C"/>
    <w:rsid w:val="008C492A"/>
    <w:rsid w:val="008D5EBE"/>
    <w:rsid w:val="008E2CED"/>
    <w:rsid w:val="008E425E"/>
    <w:rsid w:val="008F73B4"/>
    <w:rsid w:val="00904652"/>
    <w:rsid w:val="0091326D"/>
    <w:rsid w:val="009150B9"/>
    <w:rsid w:val="00964D4B"/>
    <w:rsid w:val="00976AC2"/>
    <w:rsid w:val="009957C5"/>
    <w:rsid w:val="009A7D95"/>
    <w:rsid w:val="009B31B4"/>
    <w:rsid w:val="009B49AD"/>
    <w:rsid w:val="009B62F7"/>
    <w:rsid w:val="009B74D8"/>
    <w:rsid w:val="009D1FE8"/>
    <w:rsid w:val="009D2434"/>
    <w:rsid w:val="009D5B3F"/>
    <w:rsid w:val="009D6609"/>
    <w:rsid w:val="009E2D5D"/>
    <w:rsid w:val="009F6B98"/>
    <w:rsid w:val="009F74E3"/>
    <w:rsid w:val="00A04721"/>
    <w:rsid w:val="00A12263"/>
    <w:rsid w:val="00A128C6"/>
    <w:rsid w:val="00A21F93"/>
    <w:rsid w:val="00A2443C"/>
    <w:rsid w:val="00A40A46"/>
    <w:rsid w:val="00A57488"/>
    <w:rsid w:val="00A57E18"/>
    <w:rsid w:val="00A62173"/>
    <w:rsid w:val="00A6586F"/>
    <w:rsid w:val="00A70D99"/>
    <w:rsid w:val="00A75E3F"/>
    <w:rsid w:val="00A9318B"/>
    <w:rsid w:val="00A947E3"/>
    <w:rsid w:val="00AA014B"/>
    <w:rsid w:val="00AA61D8"/>
    <w:rsid w:val="00AB6306"/>
    <w:rsid w:val="00AC5697"/>
    <w:rsid w:val="00AD5240"/>
    <w:rsid w:val="00AE3E4F"/>
    <w:rsid w:val="00AE5A50"/>
    <w:rsid w:val="00AF38FF"/>
    <w:rsid w:val="00B0345A"/>
    <w:rsid w:val="00B06E78"/>
    <w:rsid w:val="00B13F21"/>
    <w:rsid w:val="00B17C4F"/>
    <w:rsid w:val="00B23BE1"/>
    <w:rsid w:val="00B27E66"/>
    <w:rsid w:val="00B43E6B"/>
    <w:rsid w:val="00B57E9B"/>
    <w:rsid w:val="00B6765A"/>
    <w:rsid w:val="00B87416"/>
    <w:rsid w:val="00B91B93"/>
    <w:rsid w:val="00B97D42"/>
    <w:rsid w:val="00BA23F0"/>
    <w:rsid w:val="00BA4851"/>
    <w:rsid w:val="00BC62DD"/>
    <w:rsid w:val="00BD752E"/>
    <w:rsid w:val="00BE06FE"/>
    <w:rsid w:val="00BE1A47"/>
    <w:rsid w:val="00BE2E30"/>
    <w:rsid w:val="00BF0059"/>
    <w:rsid w:val="00BF6CCF"/>
    <w:rsid w:val="00C17046"/>
    <w:rsid w:val="00C20B00"/>
    <w:rsid w:val="00C25417"/>
    <w:rsid w:val="00C26108"/>
    <w:rsid w:val="00C30BE9"/>
    <w:rsid w:val="00C322BD"/>
    <w:rsid w:val="00C41907"/>
    <w:rsid w:val="00C47439"/>
    <w:rsid w:val="00C507AC"/>
    <w:rsid w:val="00C5217D"/>
    <w:rsid w:val="00C607DA"/>
    <w:rsid w:val="00C64E6C"/>
    <w:rsid w:val="00C708C2"/>
    <w:rsid w:val="00C719BB"/>
    <w:rsid w:val="00C72F6C"/>
    <w:rsid w:val="00C74EA0"/>
    <w:rsid w:val="00C7799B"/>
    <w:rsid w:val="00C83293"/>
    <w:rsid w:val="00C83D05"/>
    <w:rsid w:val="00C859BA"/>
    <w:rsid w:val="00C92AB5"/>
    <w:rsid w:val="00CA7970"/>
    <w:rsid w:val="00CB51FA"/>
    <w:rsid w:val="00CC0CD7"/>
    <w:rsid w:val="00CC6B7A"/>
    <w:rsid w:val="00CD5B4F"/>
    <w:rsid w:val="00CD7BDF"/>
    <w:rsid w:val="00CE2D1A"/>
    <w:rsid w:val="00CE534A"/>
    <w:rsid w:val="00CF5E80"/>
    <w:rsid w:val="00D00836"/>
    <w:rsid w:val="00D01DBB"/>
    <w:rsid w:val="00D02936"/>
    <w:rsid w:val="00D04DD5"/>
    <w:rsid w:val="00D07FAC"/>
    <w:rsid w:val="00D17BAB"/>
    <w:rsid w:val="00D32E64"/>
    <w:rsid w:val="00D44B61"/>
    <w:rsid w:val="00D50472"/>
    <w:rsid w:val="00D524B9"/>
    <w:rsid w:val="00D6139B"/>
    <w:rsid w:val="00D8759D"/>
    <w:rsid w:val="00D916FA"/>
    <w:rsid w:val="00D91917"/>
    <w:rsid w:val="00D961AA"/>
    <w:rsid w:val="00D9684B"/>
    <w:rsid w:val="00DC128C"/>
    <w:rsid w:val="00DC54CB"/>
    <w:rsid w:val="00DD2FAB"/>
    <w:rsid w:val="00E02311"/>
    <w:rsid w:val="00E05070"/>
    <w:rsid w:val="00E30EA8"/>
    <w:rsid w:val="00E33B97"/>
    <w:rsid w:val="00E4268B"/>
    <w:rsid w:val="00E51E71"/>
    <w:rsid w:val="00E54661"/>
    <w:rsid w:val="00E5796B"/>
    <w:rsid w:val="00E64DA2"/>
    <w:rsid w:val="00E719DC"/>
    <w:rsid w:val="00E80437"/>
    <w:rsid w:val="00E827A0"/>
    <w:rsid w:val="00E922D5"/>
    <w:rsid w:val="00EB0779"/>
    <w:rsid w:val="00EB6608"/>
    <w:rsid w:val="00EC41D1"/>
    <w:rsid w:val="00ED5D9F"/>
    <w:rsid w:val="00EE1DC2"/>
    <w:rsid w:val="00EE5DC4"/>
    <w:rsid w:val="00EE6429"/>
    <w:rsid w:val="00EF1C76"/>
    <w:rsid w:val="00F002CD"/>
    <w:rsid w:val="00F07D5A"/>
    <w:rsid w:val="00F241C6"/>
    <w:rsid w:val="00F32E87"/>
    <w:rsid w:val="00F40854"/>
    <w:rsid w:val="00F656CB"/>
    <w:rsid w:val="00F65FD5"/>
    <w:rsid w:val="00F67532"/>
    <w:rsid w:val="00F706EA"/>
    <w:rsid w:val="00F842EF"/>
    <w:rsid w:val="00F91536"/>
    <w:rsid w:val="00FA10A8"/>
    <w:rsid w:val="00FA7EF5"/>
    <w:rsid w:val="00FB5735"/>
    <w:rsid w:val="00FC0DB2"/>
    <w:rsid w:val="00FC4605"/>
    <w:rsid w:val="00FD0409"/>
    <w:rsid w:val="00FD09B9"/>
    <w:rsid w:val="00FE40E5"/>
    <w:rsid w:val="00FE4ECF"/>
    <w:rsid w:val="00FE71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5ECB0"/>
  <w15:docId w15:val="{28AC2966-6E9A-42CC-9179-621DAE73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6A9F"/>
    <w:pPr>
      <w:spacing w:after="0" w:line="240" w:lineRule="auto"/>
    </w:pPr>
    <w:rPr>
      <w:sz w:val="20"/>
      <w:szCs w:val="20"/>
    </w:rPr>
  </w:style>
  <w:style w:type="character" w:customStyle="1" w:styleId="FootnoteTextChar">
    <w:name w:val="Footnote Text Char"/>
    <w:basedOn w:val="DefaultParagraphFont"/>
    <w:link w:val="FootnoteText"/>
    <w:uiPriority w:val="99"/>
    <w:rsid w:val="003E6A9F"/>
    <w:rPr>
      <w:sz w:val="20"/>
      <w:szCs w:val="20"/>
    </w:rPr>
  </w:style>
  <w:style w:type="character" w:styleId="FootnoteReference">
    <w:name w:val="footnote reference"/>
    <w:basedOn w:val="DefaultParagraphFont"/>
    <w:uiPriority w:val="99"/>
    <w:semiHidden/>
    <w:unhideWhenUsed/>
    <w:rsid w:val="003E6A9F"/>
    <w:rPr>
      <w:vertAlign w:val="superscript"/>
    </w:rPr>
  </w:style>
  <w:style w:type="character" w:styleId="Hyperlink">
    <w:name w:val="Hyperlink"/>
    <w:basedOn w:val="DefaultParagraphFont"/>
    <w:uiPriority w:val="99"/>
    <w:unhideWhenUsed/>
    <w:rsid w:val="005C4C9F"/>
    <w:rPr>
      <w:color w:val="0563C1" w:themeColor="hyperlink"/>
      <w:u w:val="single"/>
    </w:rPr>
  </w:style>
  <w:style w:type="character" w:customStyle="1" w:styleId="UnresolvedMention1">
    <w:name w:val="Unresolved Mention1"/>
    <w:basedOn w:val="DefaultParagraphFont"/>
    <w:uiPriority w:val="99"/>
    <w:semiHidden/>
    <w:unhideWhenUsed/>
    <w:rsid w:val="005C4C9F"/>
    <w:rPr>
      <w:color w:val="808080"/>
      <w:shd w:val="clear" w:color="auto" w:fill="E6E6E6"/>
    </w:rPr>
  </w:style>
  <w:style w:type="paragraph" w:styleId="Header">
    <w:name w:val="header"/>
    <w:basedOn w:val="Normal"/>
    <w:link w:val="HeaderChar"/>
    <w:uiPriority w:val="99"/>
    <w:unhideWhenUsed/>
    <w:rsid w:val="00904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652"/>
  </w:style>
  <w:style w:type="paragraph" w:styleId="Footer">
    <w:name w:val="footer"/>
    <w:basedOn w:val="Normal"/>
    <w:link w:val="FooterChar"/>
    <w:uiPriority w:val="99"/>
    <w:unhideWhenUsed/>
    <w:rsid w:val="00904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652"/>
  </w:style>
  <w:style w:type="paragraph" w:styleId="ListParagraph">
    <w:name w:val="List Paragraph"/>
    <w:basedOn w:val="Normal"/>
    <w:link w:val="ListParagraphChar"/>
    <w:uiPriority w:val="34"/>
    <w:qFormat/>
    <w:rsid w:val="00705186"/>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705186"/>
  </w:style>
  <w:style w:type="paragraph" w:styleId="BalloonText">
    <w:name w:val="Balloon Text"/>
    <w:basedOn w:val="Normal"/>
    <w:link w:val="BalloonTextChar"/>
    <w:uiPriority w:val="99"/>
    <w:semiHidden/>
    <w:unhideWhenUsed/>
    <w:rsid w:val="00A70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D99"/>
    <w:rPr>
      <w:rFonts w:ascii="Segoe UI" w:hAnsi="Segoe UI" w:cs="Segoe UI"/>
      <w:sz w:val="18"/>
      <w:szCs w:val="18"/>
    </w:rPr>
  </w:style>
  <w:style w:type="character" w:customStyle="1" w:styleId="UnresolvedMention">
    <w:name w:val="Unresolved Mention"/>
    <w:basedOn w:val="DefaultParagraphFont"/>
    <w:uiPriority w:val="99"/>
    <w:semiHidden/>
    <w:unhideWhenUsed/>
    <w:rsid w:val="00FA10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2754</TotalTime>
  <Pages>32</Pages>
  <Words>5470</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DOTA2</dc:creator>
  <cp:keywords/>
  <dc:description/>
  <cp:lastModifiedBy>DOTA2</cp:lastModifiedBy>
  <cp:revision>141</cp:revision>
  <cp:lastPrinted>2018-07-17T07:40:00Z</cp:lastPrinted>
  <dcterms:created xsi:type="dcterms:W3CDTF">2017-09-12T06:40:00Z</dcterms:created>
  <dcterms:modified xsi:type="dcterms:W3CDTF">2018-09-12T02:57:00Z</dcterms:modified>
</cp:coreProperties>
</file>