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A4" w:rsidRDefault="00060487" w:rsidP="009A14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IMPLEMENTASI KONSELING </w:t>
      </w:r>
      <w:r w:rsidRPr="00060487">
        <w:rPr>
          <w:rFonts w:ascii="Times New Roman" w:hAnsi="Times New Roman" w:cs="Times New Roman"/>
          <w:b/>
          <w:i/>
          <w:iCs/>
          <w:sz w:val="24"/>
          <w:szCs w:val="24"/>
        </w:rPr>
        <w:t>RATIONAL EMOTIVE</w:t>
      </w:r>
      <w:r w:rsidR="009605A4" w:rsidRPr="000604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BEHAVIOR T</w:t>
      </w:r>
      <w:r w:rsidRPr="00060487">
        <w:rPr>
          <w:rFonts w:ascii="Times New Roman" w:hAnsi="Times New Roman" w:cs="Times New Roman"/>
          <w:b/>
          <w:i/>
          <w:iCs/>
          <w:sz w:val="24"/>
          <w:szCs w:val="24"/>
        </w:rPr>
        <w:t>HERAPY</w:t>
      </w:r>
      <w:r w:rsidR="009605A4">
        <w:rPr>
          <w:rFonts w:ascii="Times New Roman" w:hAnsi="Times New Roman" w:cs="Times New Roman"/>
          <w:b/>
          <w:iCs/>
          <w:sz w:val="24"/>
          <w:szCs w:val="24"/>
        </w:rPr>
        <w:t xml:space="preserve"> (REBT)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DENGAN TEKNIK</w:t>
      </w:r>
      <w:r w:rsidR="009605A4">
        <w:rPr>
          <w:rFonts w:ascii="Times New Roman" w:hAnsi="Times New Roman" w:cs="Times New Roman"/>
          <w:b/>
          <w:iCs/>
          <w:sz w:val="24"/>
          <w:szCs w:val="24"/>
        </w:rPr>
        <w:t xml:space="preserve">ABCDE UNTUK MENGURANGI PERILAKUKONSUMTIF </w:t>
      </w:r>
    </w:p>
    <w:p w:rsidR="000D5736" w:rsidRDefault="009605A4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PADA MAHASISWA PRODI BIMBINGANKONSELING </w:t>
      </w:r>
    </w:p>
    <w:p w:rsidR="007422AB" w:rsidRDefault="009A14A4" w:rsidP="000D57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PENDIDIKAN ISLAM</w:t>
      </w:r>
      <w:r w:rsidR="000D5736">
        <w:rPr>
          <w:rFonts w:ascii="Times New Roman" w:hAnsi="Times New Roman" w:cs="Times New Roman"/>
          <w:b/>
          <w:iCs/>
          <w:sz w:val="24"/>
          <w:szCs w:val="24"/>
        </w:rPr>
        <w:t xml:space="preserve"> DI </w:t>
      </w:r>
      <w:r w:rsidR="009605A4">
        <w:rPr>
          <w:rFonts w:ascii="Times New Roman" w:hAnsi="Times New Roman" w:cs="Times New Roman"/>
          <w:b/>
          <w:iCs/>
          <w:sz w:val="24"/>
          <w:szCs w:val="24"/>
        </w:rPr>
        <w:t xml:space="preserve">UNIVERSITAS ISLAM </w:t>
      </w:r>
    </w:p>
    <w:p w:rsidR="009A14A4" w:rsidRDefault="009605A4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NEGERI RADEN INTAN LAMPUNG (UINRIL) </w:t>
      </w:r>
    </w:p>
    <w:p w:rsidR="009605A4" w:rsidRDefault="009605A4" w:rsidP="009A14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TAHUN AKADEMIK 2017/2018</w:t>
      </w:r>
    </w:p>
    <w:p w:rsidR="00D6406D" w:rsidRPr="00D6406D" w:rsidRDefault="00D6406D" w:rsidP="009605A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(StudiKasus)</w:t>
      </w: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6D9D" w:rsidRDefault="00A46D9D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0820" w:rsidRDefault="00760820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E023A" w:rsidRDefault="00CA40D7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3A" w:rsidRPr="00B20A24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24">
        <w:rPr>
          <w:rFonts w:ascii="Times New Roman" w:hAnsi="Times New Roman" w:cs="Times New Roman"/>
          <w:sz w:val="24"/>
          <w:szCs w:val="24"/>
        </w:rPr>
        <w:t>Diajukan</w:t>
      </w:r>
      <w:r w:rsidR="00E67B16" w:rsidRPr="00B20A24">
        <w:rPr>
          <w:rFonts w:ascii="Times New Roman" w:hAnsi="Times New Roman" w:cs="Times New Roman"/>
          <w:sz w:val="24"/>
          <w:szCs w:val="24"/>
        </w:rPr>
        <w:t>Untuk</w:t>
      </w:r>
      <w:r w:rsidR="00E67B16">
        <w:rPr>
          <w:rFonts w:ascii="Times New Roman" w:hAnsi="Times New Roman" w:cs="Times New Roman"/>
          <w:sz w:val="24"/>
          <w:szCs w:val="24"/>
        </w:rPr>
        <w:t xml:space="preserve">MelengkapiTugas-Tugas Dan </w:t>
      </w:r>
      <w:r w:rsidR="00E67B16" w:rsidRPr="00B20A24">
        <w:rPr>
          <w:rFonts w:ascii="Times New Roman" w:hAnsi="Times New Roman" w:cs="Times New Roman"/>
          <w:sz w:val="24"/>
          <w:szCs w:val="24"/>
        </w:rPr>
        <w:t>MemenuhiSyarat-Syarat</w:t>
      </w:r>
    </w:p>
    <w:p w:rsidR="007422AB" w:rsidRDefault="00E67B16" w:rsidP="00A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24">
        <w:rPr>
          <w:rFonts w:ascii="Times New Roman" w:hAnsi="Times New Roman" w:cs="Times New Roman"/>
          <w:sz w:val="24"/>
          <w:szCs w:val="24"/>
        </w:rPr>
        <w:t>Guna</w:t>
      </w:r>
      <w:r w:rsidR="00A46D9D">
        <w:rPr>
          <w:rFonts w:ascii="Times New Roman" w:hAnsi="Times New Roman" w:cs="Times New Roman"/>
          <w:sz w:val="24"/>
          <w:szCs w:val="24"/>
        </w:rPr>
        <w:t>MemperolehGelarSarjanaPendidikan</w:t>
      </w:r>
      <w:r w:rsidR="007422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6D9D">
        <w:rPr>
          <w:rFonts w:ascii="Times New Roman" w:hAnsi="Times New Roman" w:cs="Times New Roman"/>
          <w:sz w:val="24"/>
          <w:szCs w:val="24"/>
        </w:rPr>
        <w:t>.Pd</w:t>
      </w:r>
      <w:r w:rsidR="007422AB">
        <w:rPr>
          <w:rFonts w:ascii="Times New Roman" w:hAnsi="Times New Roman" w:cs="Times New Roman"/>
          <w:sz w:val="24"/>
          <w:szCs w:val="24"/>
        </w:rPr>
        <w:t>) DalamIlmu</w:t>
      </w:r>
    </w:p>
    <w:p w:rsidR="00AE023A" w:rsidRDefault="007422AB" w:rsidP="00A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BimbinganKonselingPendidikan Islam</w:t>
      </w: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D9D" w:rsidRDefault="00A46D9D" w:rsidP="00AE0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23A" w:rsidRPr="00B20A24" w:rsidRDefault="00AE023A" w:rsidP="002C41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23A" w:rsidRPr="00B20A24" w:rsidRDefault="00AE023A" w:rsidP="00A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E023A" w:rsidRPr="00B20A24" w:rsidRDefault="00AE023A" w:rsidP="00A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WahyuGalihPrasojo</w:t>
      </w:r>
    </w:p>
    <w:p w:rsidR="00AE023A" w:rsidRDefault="00AE023A" w:rsidP="00AE0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1311080083</w:t>
      </w: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3A" w:rsidRPr="00B20A24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3A" w:rsidRDefault="00891B85" w:rsidP="00351045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 w:rsidR="00AE023A">
        <w:rPr>
          <w:rFonts w:ascii="Times New Roman" w:hAnsi="Times New Roman" w:cs="Times New Roman"/>
          <w:b/>
          <w:sz w:val="24"/>
          <w:szCs w:val="24"/>
        </w:rPr>
        <w:t>: BimbinganKonseling</w:t>
      </w:r>
      <w:r w:rsidR="009A14A4">
        <w:rPr>
          <w:rFonts w:ascii="Times New Roman" w:hAnsi="Times New Roman" w:cs="Times New Roman"/>
          <w:b/>
          <w:sz w:val="24"/>
          <w:szCs w:val="24"/>
        </w:rPr>
        <w:t xml:space="preserve"> Pendidikan Islam</w:t>
      </w:r>
    </w:p>
    <w:p w:rsidR="00907F46" w:rsidRDefault="00907F46" w:rsidP="00CE4358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D6406D" w:rsidRPr="00CE4358" w:rsidRDefault="00760820" w:rsidP="00CE4358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1999302</wp:posOffset>
            </wp:positionH>
            <wp:positionV relativeFrom="paragraph">
              <wp:posOffset>191770</wp:posOffset>
            </wp:positionV>
            <wp:extent cx="1999615" cy="1406525"/>
            <wp:effectExtent l="0" t="0" r="635" b="3175"/>
            <wp:wrapTopAndBottom/>
            <wp:docPr id="3" name="Picture 3" descr="D:\anime\bangkit\BARU\Angket\Logo UIN Raden Inta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ime\bangkit\BARU\Angket\Logo UIN Raden Intan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2577830</wp:posOffset>
            </wp:positionH>
            <wp:positionV relativeFrom="paragraph">
              <wp:posOffset>6350014</wp:posOffset>
            </wp:positionV>
            <wp:extent cx="2894330" cy="1903095"/>
            <wp:effectExtent l="0" t="0" r="1270" b="1905"/>
            <wp:wrapNone/>
            <wp:docPr id="5" name="Picture 5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1" name="Picture 1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6125845</wp:posOffset>
            </wp:positionV>
            <wp:extent cx="2894330" cy="1903095"/>
            <wp:effectExtent l="0" t="0" r="1270" b="1905"/>
            <wp:wrapNone/>
            <wp:docPr id="6" name="Picture 6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4" name="Picture 4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2" name="Picture 2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06D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7" name="Picture 7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23A" w:rsidRDefault="00AE023A" w:rsidP="002C4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3A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3A" w:rsidRDefault="00AE023A" w:rsidP="00D6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20" w:rsidRDefault="00760820" w:rsidP="00D6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23A" w:rsidRPr="00B20A24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AE023A" w:rsidRPr="00B20A24" w:rsidRDefault="00201F8F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 w:rsidR="00AE023A" w:rsidRPr="00B20A24">
        <w:rPr>
          <w:rFonts w:ascii="Times New Roman" w:hAnsi="Times New Roman" w:cs="Times New Roman"/>
          <w:b/>
          <w:sz w:val="24"/>
          <w:szCs w:val="24"/>
        </w:rPr>
        <w:t xml:space="preserve"> ISLAM NEGERI </w:t>
      </w:r>
    </w:p>
    <w:p w:rsidR="00AE023A" w:rsidRPr="00B20A24" w:rsidRDefault="00AE023A" w:rsidP="00AE0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 xml:space="preserve">RADEN INTAN LAMPUNG </w:t>
      </w:r>
    </w:p>
    <w:p w:rsidR="00907F46" w:rsidRPr="00FA39D0" w:rsidRDefault="006E4F90" w:rsidP="00FA3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1438 H/</w:t>
      </w:r>
      <w:r w:rsidR="00AE023A" w:rsidRPr="00B20A24">
        <w:rPr>
          <w:rFonts w:ascii="Times New Roman" w:hAnsi="Times New Roman" w:cs="Times New Roman"/>
          <w:b/>
          <w:sz w:val="24"/>
          <w:szCs w:val="24"/>
        </w:rPr>
        <w:t>201</w:t>
      </w:r>
      <w:r w:rsidR="00A46D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bookmarkStart w:id="0" w:name="_GoBack"/>
      <w:bookmarkEnd w:id="0"/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IMPLEM</w:t>
      </w:r>
      <w:r w:rsidR="00060487">
        <w:rPr>
          <w:rFonts w:ascii="Times New Roman" w:hAnsi="Times New Roman" w:cs="Times New Roman"/>
          <w:b/>
          <w:iCs/>
          <w:sz w:val="24"/>
          <w:szCs w:val="24"/>
        </w:rPr>
        <w:t xml:space="preserve">ENTASI KONSELING </w:t>
      </w:r>
      <w:r w:rsidR="00060487" w:rsidRPr="00060487">
        <w:rPr>
          <w:rFonts w:ascii="Times New Roman" w:hAnsi="Times New Roman" w:cs="Times New Roman"/>
          <w:b/>
          <w:i/>
          <w:iCs/>
          <w:sz w:val="24"/>
          <w:szCs w:val="24"/>
        </w:rPr>
        <w:t>RATIONAL EMOTIVE</w:t>
      </w:r>
      <w:r w:rsidRPr="000604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BEHAVIOR T</w:t>
      </w:r>
      <w:r w:rsidR="00060487" w:rsidRPr="00060487">
        <w:rPr>
          <w:rFonts w:ascii="Times New Roman" w:hAnsi="Times New Roman" w:cs="Times New Roman"/>
          <w:b/>
          <w:i/>
          <w:iCs/>
          <w:sz w:val="24"/>
          <w:szCs w:val="24"/>
        </w:rPr>
        <w:t>HERAPY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(REBT)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DENGAN TEKNIK ABCDE UNTUK MENGURANGI PERILAKU KONSUMTIF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PADA MAHASISWA PRODI BIMBINGAN KONSELING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PENDIDIKAN ISLAM DI UNIVERSITAS ISLAM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NEGERI RADEN INTAN LAMPUNG (UINRIL) 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TAHUN AKADEMIK 2017/2018</w:t>
      </w:r>
    </w:p>
    <w:p w:rsidR="00907F46" w:rsidRPr="00D6406D" w:rsidRDefault="00907F46" w:rsidP="005644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(StudiKasus)</w:t>
      </w:r>
    </w:p>
    <w:p w:rsidR="00907F46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7F46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60820" w:rsidRDefault="00760820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6D9D" w:rsidRDefault="00A46D9D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07F46" w:rsidRDefault="00CC77E2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07F46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AB" w:rsidRPr="00B20A24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24">
        <w:rPr>
          <w:rFonts w:ascii="Times New Roman" w:hAnsi="Times New Roman" w:cs="Times New Roman"/>
          <w:sz w:val="24"/>
          <w:szCs w:val="24"/>
        </w:rPr>
        <w:t>DiajukanUntuk</w:t>
      </w:r>
      <w:r>
        <w:rPr>
          <w:rFonts w:ascii="Times New Roman" w:hAnsi="Times New Roman" w:cs="Times New Roman"/>
          <w:sz w:val="24"/>
          <w:szCs w:val="24"/>
        </w:rPr>
        <w:t xml:space="preserve">MelengkapiTugas-Tugas Dan </w:t>
      </w:r>
      <w:r w:rsidRPr="00B20A24">
        <w:rPr>
          <w:rFonts w:ascii="Times New Roman" w:hAnsi="Times New Roman" w:cs="Times New Roman"/>
          <w:sz w:val="24"/>
          <w:szCs w:val="24"/>
        </w:rPr>
        <w:t>MemenuhiSyarat-Syarat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24">
        <w:rPr>
          <w:rFonts w:ascii="Times New Roman" w:hAnsi="Times New Roman" w:cs="Times New Roman"/>
          <w:sz w:val="24"/>
          <w:szCs w:val="24"/>
        </w:rPr>
        <w:t>Guna</w:t>
      </w:r>
      <w:r>
        <w:rPr>
          <w:rFonts w:ascii="Times New Roman" w:hAnsi="Times New Roman" w:cs="Times New Roman"/>
          <w:sz w:val="24"/>
          <w:szCs w:val="24"/>
        </w:rPr>
        <w:t>MemperolehGelarSarjanaPendidikan (S.Pd) DalamIlmu</w:t>
      </w:r>
    </w:p>
    <w:p w:rsidR="007422AB" w:rsidRDefault="007422AB" w:rsidP="0074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BimbinganKonselingPendidikan Islam</w:t>
      </w:r>
    </w:p>
    <w:p w:rsidR="00907F46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D9D" w:rsidRDefault="00A46D9D" w:rsidP="00907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F46" w:rsidRPr="00B20A24" w:rsidRDefault="00907F46" w:rsidP="00907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F46" w:rsidRPr="00B20A24" w:rsidRDefault="00907F46" w:rsidP="00760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907F46" w:rsidRPr="00B20A24" w:rsidRDefault="00907F46" w:rsidP="00760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WahyuGalihPrasojo</w:t>
      </w:r>
    </w:p>
    <w:p w:rsidR="00907F46" w:rsidRDefault="00907F46" w:rsidP="00907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1311080083</w:t>
      </w:r>
    </w:p>
    <w:p w:rsidR="00760820" w:rsidRDefault="00760820" w:rsidP="00760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820" w:rsidRPr="00B20A24" w:rsidRDefault="00760820" w:rsidP="00760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46" w:rsidRDefault="00760820" w:rsidP="00BF13EB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</w:t>
      </w:r>
      <w:r w:rsidR="00907F46">
        <w:rPr>
          <w:rFonts w:ascii="Times New Roman" w:hAnsi="Times New Roman" w:cs="Times New Roman"/>
          <w:b/>
          <w:sz w:val="24"/>
          <w:szCs w:val="24"/>
        </w:rPr>
        <w:t>: BimbinganKonseling</w:t>
      </w:r>
      <w:r w:rsidR="009A14A4">
        <w:rPr>
          <w:rFonts w:ascii="Times New Roman" w:hAnsi="Times New Roman" w:cs="Times New Roman"/>
          <w:b/>
          <w:sz w:val="24"/>
          <w:szCs w:val="24"/>
        </w:rPr>
        <w:t xml:space="preserve"> Pendidikan Islam</w:t>
      </w:r>
    </w:p>
    <w:p w:rsidR="00760820" w:rsidRDefault="00760820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60820" w:rsidRDefault="00760820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60820" w:rsidRDefault="00760820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60820" w:rsidRDefault="00760820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07F46" w:rsidRDefault="00760820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7F46">
        <w:rPr>
          <w:rFonts w:ascii="Times New Roman" w:hAnsi="Times New Roman" w:cs="Times New Roman"/>
          <w:b/>
          <w:sz w:val="24"/>
          <w:szCs w:val="24"/>
        </w:rPr>
        <w:t>: Nova Erlina, S.IQ.,M.Ed</w:t>
      </w:r>
    </w:p>
    <w:p w:rsidR="00907F46" w:rsidRDefault="00760820" w:rsidP="00907F46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7F46">
        <w:rPr>
          <w:rFonts w:ascii="Times New Roman" w:hAnsi="Times New Roman" w:cs="Times New Roman"/>
          <w:b/>
          <w:sz w:val="24"/>
          <w:szCs w:val="24"/>
        </w:rPr>
        <w:t>: Drs. BadrulKamil, M.Pd.I</w:t>
      </w:r>
    </w:p>
    <w:p w:rsidR="00907F46" w:rsidRDefault="00907F46" w:rsidP="00760820">
      <w:pPr>
        <w:spacing w:after="0"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2577830</wp:posOffset>
            </wp:positionH>
            <wp:positionV relativeFrom="paragraph">
              <wp:posOffset>6350014</wp:posOffset>
            </wp:positionV>
            <wp:extent cx="2894330" cy="1903095"/>
            <wp:effectExtent l="0" t="0" r="1270" b="1905"/>
            <wp:wrapNone/>
            <wp:docPr id="8" name="Picture 8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9" name="Picture 9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6125845</wp:posOffset>
            </wp:positionV>
            <wp:extent cx="2894330" cy="1903095"/>
            <wp:effectExtent l="0" t="0" r="1270" b="1905"/>
            <wp:wrapNone/>
            <wp:docPr id="10" name="Picture 10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11" name="Picture 11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12" name="Picture 12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5299075</wp:posOffset>
            </wp:positionV>
            <wp:extent cx="2894330" cy="1903095"/>
            <wp:effectExtent l="0" t="0" r="1270" b="1905"/>
            <wp:wrapNone/>
            <wp:docPr id="13" name="Picture 13" descr="600px-Logo_IAIN_Raden_Intan_Bandar_Lamp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0px-Logo_IAIN_Raden_Intan_Bandar_Lamp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820" w:rsidRDefault="00760820" w:rsidP="00760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46" w:rsidRDefault="00907F46" w:rsidP="00760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46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F46" w:rsidRDefault="00907F46" w:rsidP="00907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F46" w:rsidRPr="00B20A24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>FAKULTAS TARBIYAH DAN KEGURUAN</w:t>
      </w:r>
    </w:p>
    <w:p w:rsidR="00907F46" w:rsidRPr="00B20A24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 w:rsidRPr="00B20A24">
        <w:rPr>
          <w:rFonts w:ascii="Times New Roman" w:hAnsi="Times New Roman" w:cs="Times New Roman"/>
          <w:b/>
          <w:sz w:val="24"/>
          <w:szCs w:val="24"/>
        </w:rPr>
        <w:t xml:space="preserve"> ISLAM NEGERI </w:t>
      </w:r>
    </w:p>
    <w:p w:rsidR="00907F46" w:rsidRPr="00B20A24" w:rsidRDefault="00907F46" w:rsidP="00907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24">
        <w:rPr>
          <w:rFonts w:ascii="Times New Roman" w:hAnsi="Times New Roman" w:cs="Times New Roman"/>
          <w:b/>
          <w:sz w:val="24"/>
          <w:szCs w:val="24"/>
        </w:rPr>
        <w:t xml:space="preserve">RADEN INTAN LAMPUNG </w:t>
      </w:r>
    </w:p>
    <w:p w:rsidR="00907F46" w:rsidRPr="006E4F90" w:rsidRDefault="00907F46" w:rsidP="000D5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 w:rsidR="00A46D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H/</w:t>
      </w:r>
      <w:r w:rsidRPr="00B20A24">
        <w:rPr>
          <w:rFonts w:ascii="Times New Roman" w:hAnsi="Times New Roman" w:cs="Times New Roman"/>
          <w:b/>
          <w:sz w:val="24"/>
          <w:szCs w:val="24"/>
        </w:rPr>
        <w:t>201</w:t>
      </w:r>
      <w:r w:rsidR="00A46D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sectPr w:rsidR="00907F46" w:rsidRPr="006E4F90" w:rsidSect="0025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A9A"/>
    <w:rsid w:val="00060487"/>
    <w:rsid w:val="000D5736"/>
    <w:rsid w:val="001C0FCD"/>
    <w:rsid w:val="00201F8F"/>
    <w:rsid w:val="00256940"/>
    <w:rsid w:val="002C4112"/>
    <w:rsid w:val="00307080"/>
    <w:rsid w:val="00351045"/>
    <w:rsid w:val="003D6CEE"/>
    <w:rsid w:val="00546646"/>
    <w:rsid w:val="00564463"/>
    <w:rsid w:val="006E4F90"/>
    <w:rsid w:val="007053C4"/>
    <w:rsid w:val="007422AB"/>
    <w:rsid w:val="00760820"/>
    <w:rsid w:val="007D078A"/>
    <w:rsid w:val="00825AFC"/>
    <w:rsid w:val="00891B85"/>
    <w:rsid w:val="00907F46"/>
    <w:rsid w:val="009605A4"/>
    <w:rsid w:val="009A14A4"/>
    <w:rsid w:val="00A46D9D"/>
    <w:rsid w:val="00A62173"/>
    <w:rsid w:val="00AD41C8"/>
    <w:rsid w:val="00AE023A"/>
    <w:rsid w:val="00AF4D81"/>
    <w:rsid w:val="00B972C7"/>
    <w:rsid w:val="00BF13EB"/>
    <w:rsid w:val="00CA40D7"/>
    <w:rsid w:val="00CC77E2"/>
    <w:rsid w:val="00CE4358"/>
    <w:rsid w:val="00D6406D"/>
    <w:rsid w:val="00E67B16"/>
    <w:rsid w:val="00ED64DF"/>
    <w:rsid w:val="00F47A9A"/>
    <w:rsid w:val="00FA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DOTA2</dc:creator>
  <cp:keywords/>
  <dc:description/>
  <cp:lastModifiedBy>ROYAL GAME CENTER</cp:lastModifiedBy>
  <cp:revision>26</cp:revision>
  <cp:lastPrinted>2017-09-27T05:21:00Z</cp:lastPrinted>
  <dcterms:created xsi:type="dcterms:W3CDTF">2017-09-18T04:53:00Z</dcterms:created>
  <dcterms:modified xsi:type="dcterms:W3CDTF">2018-10-03T08:29:00Z</dcterms:modified>
</cp:coreProperties>
</file>