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A3" w:rsidRPr="00091565" w:rsidRDefault="00412BA3" w:rsidP="00AB0355">
      <w:pPr>
        <w:tabs>
          <w:tab w:val="left" w:pos="2977"/>
        </w:tabs>
        <w:spacing w:line="480" w:lineRule="auto"/>
        <w:rPr>
          <w:rFonts w:asciiTheme="majorBidi" w:eastAsia="Times New Roman" w:hAnsiTheme="majorBidi" w:cstheme="majorBidi"/>
          <w:b/>
          <w:bCs/>
          <w:color w:val="000000"/>
          <w:szCs w:val="24"/>
        </w:rPr>
      </w:pPr>
    </w:p>
    <w:p w:rsidR="00412BA3" w:rsidRDefault="00412BA3" w:rsidP="000C0DA7">
      <w:pPr>
        <w:tabs>
          <w:tab w:val="left" w:pos="2977"/>
        </w:tabs>
        <w:spacing w:line="480" w:lineRule="auto"/>
        <w:jc w:val="center"/>
        <w:rPr>
          <w:rFonts w:asciiTheme="majorBidi" w:eastAsia="Times New Roman" w:hAnsiTheme="majorBidi" w:cstheme="majorBidi"/>
          <w:b/>
          <w:bCs/>
          <w:color w:val="000000"/>
          <w:szCs w:val="24"/>
        </w:rPr>
      </w:pPr>
    </w:p>
    <w:p w:rsidR="00412BA3" w:rsidRDefault="00412BA3" w:rsidP="000C0DA7">
      <w:pPr>
        <w:tabs>
          <w:tab w:val="left" w:pos="2977"/>
        </w:tabs>
        <w:spacing w:line="480" w:lineRule="auto"/>
        <w:jc w:val="cente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CHAPTER I</w:t>
      </w:r>
    </w:p>
    <w:p w:rsidR="00BB37CF" w:rsidRDefault="00A30332" w:rsidP="000C0DA7">
      <w:pPr>
        <w:tabs>
          <w:tab w:val="left" w:pos="2977"/>
        </w:tabs>
        <w:spacing w:line="480" w:lineRule="auto"/>
        <w:jc w:val="cente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INTRODUCTION</w:t>
      </w:r>
    </w:p>
    <w:p w:rsidR="002D2219" w:rsidRDefault="002D2219" w:rsidP="000C0DA7">
      <w:pPr>
        <w:spacing w:line="480" w:lineRule="auto"/>
        <w:jc w:val="center"/>
        <w:rPr>
          <w:rFonts w:asciiTheme="majorBidi" w:eastAsia="Times New Roman" w:hAnsiTheme="majorBidi" w:cstheme="majorBidi"/>
          <w:b/>
          <w:bCs/>
          <w:color w:val="000000"/>
          <w:szCs w:val="24"/>
        </w:rPr>
      </w:pPr>
    </w:p>
    <w:p w:rsidR="00717256" w:rsidRPr="009874E6" w:rsidRDefault="00717256" w:rsidP="002B0FFF">
      <w:pPr>
        <w:pStyle w:val="ListParagraph"/>
        <w:numPr>
          <w:ilvl w:val="1"/>
          <w:numId w:val="12"/>
        </w:numPr>
        <w:spacing w:line="480" w:lineRule="auto"/>
        <w:jc w:val="both"/>
        <w:rPr>
          <w:rFonts w:asciiTheme="majorBidi" w:eastAsia="Times New Roman" w:hAnsiTheme="majorBidi" w:cstheme="majorBidi"/>
          <w:b/>
          <w:bCs/>
          <w:color w:val="000000"/>
          <w:szCs w:val="24"/>
        </w:rPr>
      </w:pPr>
      <w:r w:rsidRPr="002B0FFF">
        <w:rPr>
          <w:rFonts w:asciiTheme="majorBidi" w:eastAsia="Times New Roman" w:hAnsiTheme="majorBidi" w:cstheme="majorBidi"/>
          <w:b/>
          <w:bCs/>
          <w:color w:val="000000"/>
          <w:szCs w:val="24"/>
        </w:rPr>
        <w:t>Background of the Problem</w:t>
      </w:r>
    </w:p>
    <w:p w:rsidR="005C268E" w:rsidRPr="009874E6" w:rsidRDefault="009874E6" w:rsidP="009874E6">
      <w:pPr>
        <w:tabs>
          <w:tab w:val="left" w:pos="0"/>
          <w:tab w:val="left" w:pos="360"/>
        </w:tabs>
        <w:spacing w:line="480" w:lineRule="auto"/>
        <w:jc w:val="both"/>
        <w:rPr>
          <w:bCs/>
          <w:lang w:val="id-ID"/>
        </w:rPr>
      </w:pPr>
      <w:r w:rsidRPr="009874E6">
        <w:rPr>
          <w:bCs/>
        </w:rPr>
        <w:t>English is probably the most famous language in the world. English is widely used in many countries around the world and has been considered as an international language for years. Siahaan states language is a set of rules used by human as a tool of their communication.</w:t>
      </w:r>
      <w:r w:rsidRPr="00B2405B">
        <w:rPr>
          <w:rStyle w:val="FootnoteReference"/>
          <w:bCs/>
        </w:rPr>
        <w:footnoteReference w:id="2"/>
      </w:r>
      <w:r w:rsidR="005C268E">
        <w:rPr>
          <w:rFonts w:cs="Times New Roman"/>
          <w:szCs w:val="24"/>
        </w:rPr>
        <w:t>Language is a tool of communication that cannot be separated from humans’ daily activity. It is used to deliver massages or idea from the speaker to the listener and the writer to the reader in interaction among themselves with their environment.</w:t>
      </w:r>
    </w:p>
    <w:p w:rsidR="009874E6" w:rsidRDefault="005C268E" w:rsidP="009874E6">
      <w:pPr>
        <w:tabs>
          <w:tab w:val="left" w:pos="3585"/>
        </w:tabs>
        <w:spacing w:before="240" w:line="480" w:lineRule="auto"/>
        <w:jc w:val="both"/>
        <w:rPr>
          <w:rFonts w:cs="Times New Roman"/>
          <w:szCs w:val="24"/>
          <w:lang w:val="id-ID"/>
        </w:rPr>
      </w:pPr>
      <w:r>
        <w:rPr>
          <w:rFonts w:cs="Times New Roman"/>
          <w:szCs w:val="24"/>
        </w:rPr>
        <w:t>Learning language, then, means learning to communicate in t</w:t>
      </w:r>
      <w:r w:rsidR="003903F1">
        <w:rPr>
          <w:rFonts w:cs="Times New Roman"/>
          <w:szCs w:val="24"/>
        </w:rPr>
        <w:t>he target language both in sp</w:t>
      </w:r>
      <w:r w:rsidR="003903F1">
        <w:rPr>
          <w:rFonts w:cs="Times New Roman"/>
          <w:szCs w:val="24"/>
          <w:lang w:val="id-ID"/>
        </w:rPr>
        <w:t>oken</w:t>
      </w:r>
      <w:r>
        <w:rPr>
          <w:rFonts w:cs="Times New Roman"/>
          <w:szCs w:val="24"/>
        </w:rPr>
        <w:t xml:space="preserve"> and in written forms. In order to be able to communicate effectively in a language, one should have good knowledge of language components that make up the interaction. Human being can not be separated from language, because language is prime factor in our live, especially to communicate between one another. So it is impossible for one who lives in the society without adequate of how to use language. </w:t>
      </w:r>
      <w:r w:rsidRPr="005A2C7F">
        <w:rPr>
          <w:rFonts w:cs="Times New Roman"/>
          <w:szCs w:val="24"/>
        </w:rPr>
        <w:t>It is necessary for us to know and understand that English</w:t>
      </w:r>
      <w:r>
        <w:rPr>
          <w:rFonts w:cs="Times New Roman"/>
          <w:szCs w:val="24"/>
        </w:rPr>
        <w:t xml:space="preserve"> language </w:t>
      </w:r>
      <w:r w:rsidRPr="005A2C7F">
        <w:rPr>
          <w:rFonts w:cs="Times New Roman"/>
          <w:szCs w:val="24"/>
        </w:rPr>
        <w:t>is an international language</w:t>
      </w:r>
      <w:r>
        <w:rPr>
          <w:rFonts w:cs="Times New Roman"/>
          <w:szCs w:val="24"/>
        </w:rPr>
        <w:t>.</w:t>
      </w:r>
    </w:p>
    <w:p w:rsidR="00270BCC" w:rsidRPr="009874E6" w:rsidRDefault="00717256" w:rsidP="009874E6">
      <w:pPr>
        <w:tabs>
          <w:tab w:val="left" w:pos="3585"/>
        </w:tabs>
        <w:spacing w:before="240" w:line="480" w:lineRule="auto"/>
        <w:jc w:val="both"/>
        <w:rPr>
          <w:rFonts w:cs="Times New Roman"/>
          <w:szCs w:val="24"/>
          <w:lang w:val="id-ID"/>
        </w:rPr>
      </w:pPr>
      <w:r w:rsidRPr="009A22A9">
        <w:rPr>
          <w:rFonts w:asciiTheme="majorBidi" w:eastAsia="Times New Roman" w:hAnsiTheme="majorBidi" w:cstheme="majorBidi"/>
          <w:color w:val="000000"/>
          <w:szCs w:val="24"/>
        </w:rPr>
        <w:lastRenderedPageBreak/>
        <w:t>There are many languages used as a means of communication by people all over the world.One of them is English, which has a role as an international language.</w:t>
      </w:r>
      <w:r w:rsidR="00AD4CF1">
        <w:rPr>
          <w:rFonts w:cs="Times New Roman"/>
          <w:szCs w:val="24"/>
        </w:rPr>
        <w:t>With this language we can communicate and interact with other people who use English or who have learned this language. Moreover, in international communication, English has been accepted to be used in many field of studying or working, so it is ensured that English is a universal tool of communication.</w:t>
      </w:r>
    </w:p>
    <w:p w:rsidR="00270BCC" w:rsidRDefault="00270BCC" w:rsidP="00D1317B">
      <w:pPr>
        <w:jc w:val="both"/>
        <w:rPr>
          <w:szCs w:val="24"/>
        </w:rPr>
      </w:pPr>
    </w:p>
    <w:p w:rsidR="00DC795F" w:rsidRDefault="00DC795F" w:rsidP="00DC795F">
      <w:pPr>
        <w:tabs>
          <w:tab w:val="left" w:pos="3585"/>
        </w:tabs>
        <w:spacing w:line="480" w:lineRule="auto"/>
        <w:jc w:val="both"/>
        <w:rPr>
          <w:rFonts w:cs="Times New Roman"/>
          <w:szCs w:val="24"/>
        </w:rPr>
      </w:pPr>
      <w:r>
        <w:rPr>
          <w:rFonts w:cs="Times New Roman"/>
          <w:szCs w:val="24"/>
        </w:rPr>
        <w:t xml:space="preserve">In learning English, there are four English skills namely: listening, speaking, reading, and writing. The English components are grammar, pronunciation and vocabulary. The four English skills are the basic of learning English and the English components are taught to support the four English skills and the grammar is one of the English components that should be mastered by the students who learn English because grammar is valuable and important in using English. </w:t>
      </w:r>
    </w:p>
    <w:p w:rsidR="00DC795F" w:rsidRDefault="00DC795F" w:rsidP="00DC795F">
      <w:pPr>
        <w:tabs>
          <w:tab w:val="left" w:pos="3585"/>
        </w:tabs>
        <w:spacing w:line="120" w:lineRule="auto"/>
        <w:jc w:val="both"/>
        <w:rPr>
          <w:rFonts w:cs="Times New Roman"/>
          <w:szCs w:val="24"/>
        </w:rPr>
      </w:pPr>
    </w:p>
    <w:p w:rsidR="00716B5C" w:rsidRDefault="00716B5C" w:rsidP="00D1317B">
      <w:pPr>
        <w:jc w:val="both"/>
        <w:rPr>
          <w:rFonts w:asciiTheme="majorBidi" w:eastAsia="Times New Roman" w:hAnsiTheme="majorBidi" w:cstheme="majorBidi"/>
          <w:color w:val="000000"/>
          <w:szCs w:val="24"/>
        </w:rPr>
      </w:pPr>
    </w:p>
    <w:p w:rsidR="00DC795F" w:rsidRDefault="00DC795F" w:rsidP="00DC795F">
      <w:pPr>
        <w:spacing w:line="480" w:lineRule="auto"/>
        <w:jc w:val="both"/>
        <w:rPr>
          <w:rStyle w:val="ssens"/>
          <w:rFonts w:asciiTheme="majorBidi" w:hAnsiTheme="majorBidi" w:cstheme="majorBidi"/>
          <w:szCs w:val="24"/>
          <w:lang w:val="id-ID"/>
        </w:rPr>
      </w:pPr>
      <w:r w:rsidRPr="00FB4249">
        <w:rPr>
          <w:rFonts w:asciiTheme="majorBidi" w:hAnsiTheme="majorBidi" w:cstheme="majorBidi"/>
          <w:szCs w:val="24"/>
        </w:rPr>
        <w:t xml:space="preserve">Learning grammar is </w:t>
      </w:r>
      <w:r>
        <w:rPr>
          <w:rFonts w:asciiTheme="majorBidi" w:hAnsiTheme="majorBidi" w:cstheme="majorBidi"/>
          <w:szCs w:val="24"/>
        </w:rPr>
        <w:t xml:space="preserve">very </w:t>
      </w:r>
      <w:r w:rsidRPr="00FB4249">
        <w:rPr>
          <w:rFonts w:asciiTheme="majorBidi" w:hAnsiTheme="majorBidi" w:cstheme="majorBidi"/>
          <w:szCs w:val="24"/>
        </w:rPr>
        <w:t xml:space="preserve">important part to improve English skill such as </w:t>
      </w:r>
      <w:r>
        <w:rPr>
          <w:rFonts w:cs="Times New Roman"/>
          <w:szCs w:val="24"/>
        </w:rPr>
        <w:t>listening, speaking, reading, and writing</w:t>
      </w:r>
      <w:r w:rsidRPr="00FB4249">
        <w:rPr>
          <w:rFonts w:asciiTheme="majorBidi" w:hAnsiTheme="majorBidi" w:cstheme="majorBidi"/>
          <w:szCs w:val="24"/>
        </w:rPr>
        <w:t>. Grammar is one of the basic that have to developed to make</w:t>
      </w:r>
      <w:r>
        <w:rPr>
          <w:rFonts w:asciiTheme="majorBidi" w:hAnsiTheme="majorBidi" w:cstheme="majorBidi"/>
          <w:szCs w:val="24"/>
        </w:rPr>
        <w:t xml:space="preserve"> a good English comprehend. </w:t>
      </w:r>
      <w:r w:rsidR="00AD4CF1">
        <w:rPr>
          <w:rFonts w:asciiTheme="majorBidi" w:hAnsiTheme="majorBidi" w:cstheme="majorBidi"/>
          <w:szCs w:val="24"/>
        </w:rPr>
        <w:t>According to Valeika</w:t>
      </w:r>
      <w:r w:rsidR="00AD4CF1">
        <w:rPr>
          <w:rFonts w:asciiTheme="majorBidi" w:hAnsiTheme="majorBidi" w:cstheme="majorBidi"/>
          <w:szCs w:val="24"/>
          <w:lang w:val="id-ID"/>
        </w:rPr>
        <w:t>a</w:t>
      </w:r>
      <w:r w:rsidRPr="00FB4249">
        <w:rPr>
          <w:rFonts w:asciiTheme="majorBidi" w:hAnsiTheme="majorBidi" w:cstheme="majorBidi"/>
          <w:szCs w:val="24"/>
        </w:rPr>
        <w:t>ndBuitkienesaygrammaris a systematic description of the structure of a language.</w:t>
      </w:r>
      <w:r w:rsidRPr="00FB4249">
        <w:rPr>
          <w:rStyle w:val="FootnoteReference"/>
          <w:rFonts w:asciiTheme="majorBidi" w:hAnsiTheme="majorBidi" w:cstheme="majorBidi"/>
          <w:szCs w:val="24"/>
        </w:rPr>
        <w:footnoteReference w:id="3"/>
      </w:r>
      <w:r>
        <w:rPr>
          <w:rFonts w:asciiTheme="majorBidi" w:hAnsiTheme="majorBidi" w:cstheme="majorBidi"/>
          <w:szCs w:val="24"/>
        </w:rPr>
        <w:t xml:space="preserve"> It means that grammar is a </w:t>
      </w:r>
      <w:r w:rsidRPr="00FB4249">
        <w:rPr>
          <w:rStyle w:val="ssens"/>
          <w:rFonts w:asciiTheme="majorBidi" w:hAnsiTheme="majorBidi" w:cstheme="majorBidi"/>
          <w:szCs w:val="24"/>
        </w:rPr>
        <w:t xml:space="preserve">system of rules that defines the </w:t>
      </w:r>
      <w:r w:rsidRPr="00DC795F">
        <w:rPr>
          <w:rFonts w:asciiTheme="majorBidi" w:hAnsiTheme="majorBidi" w:cstheme="majorBidi"/>
          <w:szCs w:val="24"/>
          <w:lang w:val="id-ID"/>
        </w:rPr>
        <w:t>grammatical</w:t>
      </w:r>
      <w:r w:rsidRPr="00FB4249">
        <w:rPr>
          <w:rStyle w:val="ssens"/>
          <w:rFonts w:asciiTheme="majorBidi" w:hAnsiTheme="majorBidi" w:cstheme="majorBidi"/>
          <w:szCs w:val="24"/>
        </w:rPr>
        <w:t>structure of a language</w:t>
      </w:r>
      <w:r>
        <w:rPr>
          <w:rStyle w:val="ssens"/>
          <w:rFonts w:asciiTheme="majorBidi" w:hAnsiTheme="majorBidi" w:cstheme="majorBidi"/>
          <w:szCs w:val="24"/>
        </w:rPr>
        <w:t>.</w:t>
      </w:r>
    </w:p>
    <w:p w:rsidR="00C4400F" w:rsidRDefault="00C4400F" w:rsidP="00BB0DF3">
      <w:pPr>
        <w:pStyle w:val="NormalWeb"/>
        <w:spacing w:line="480" w:lineRule="auto"/>
        <w:jc w:val="both"/>
        <w:rPr>
          <w:lang w:val="id-ID"/>
        </w:rPr>
      </w:pPr>
      <w:r>
        <w:lastRenderedPageBreak/>
        <w:t>Harmer says that the grammar of language is the description of the ways in which words can change their forms and can be combined into sentences in that language.</w:t>
      </w:r>
      <w:r>
        <w:rPr>
          <w:rStyle w:val="FootnoteReference"/>
        </w:rPr>
        <w:footnoteReference w:id="4"/>
      </w:r>
      <w:r>
        <w:t xml:space="preserve"> This statement shows us that g</w:t>
      </w:r>
      <w:r w:rsidRPr="00E81E52">
        <w:t>rammar is the system of language w</w:t>
      </w:r>
      <w:r>
        <w:t>h</w:t>
      </w:r>
      <w:r w:rsidRPr="00E81E52">
        <w:t>ich can help one to learn a lan</w:t>
      </w:r>
      <w:r>
        <w:t>guage more quickly and more effi</w:t>
      </w:r>
      <w:r w:rsidRPr="00E81E52">
        <w:t>ciently.</w:t>
      </w:r>
      <w:r>
        <w:t>Cunningsworth says grammar is immensely important, being the system of rules for the formation of correct sentences and it is essential that learners are able to both understand and use the rules of grammar.</w:t>
      </w:r>
      <w:r>
        <w:rPr>
          <w:rStyle w:val="FootnoteReference"/>
        </w:rPr>
        <w:footnoteReference w:id="5"/>
      </w:r>
      <w:r>
        <w:t xml:space="preserve"> In order for communication to be successful we have to be structured our discourse in such way that it </w:t>
      </w:r>
      <w:r w:rsidR="00396F2B">
        <w:t>was</w:t>
      </w:r>
      <w:r>
        <w:t xml:space="preserve"> understood by our listener or readers.</w:t>
      </w:r>
    </w:p>
    <w:p w:rsidR="00843F96" w:rsidRPr="00843F96" w:rsidRDefault="00843F96" w:rsidP="00BB0DF3">
      <w:pPr>
        <w:pStyle w:val="NormalWeb"/>
        <w:spacing w:line="480" w:lineRule="auto"/>
        <w:jc w:val="both"/>
        <w:rPr>
          <w:lang w:val="id-ID"/>
        </w:rPr>
      </w:pPr>
      <w:r>
        <w:t>Learning English cannot be separated from sentences. Sentence is a syntactic category of expression consisting minimally of a noun phrase followed by a verb phrase in the structure.</w:t>
      </w:r>
      <w:r>
        <w:rPr>
          <w:rStyle w:val="FootnoteReference"/>
        </w:rPr>
        <w:footnoteReference w:id="6"/>
      </w:r>
      <w:r>
        <w:t xml:space="preserve">  By using the complete sentences </w:t>
      </w:r>
      <w:r w:rsidR="00396F2B">
        <w:t>was</w:t>
      </w:r>
      <w:r>
        <w:t xml:space="preserve"> be easy to express an idea and easy making an interaction between the people and </w:t>
      </w:r>
      <w:r w:rsidR="00396F2B">
        <w:t>was</w:t>
      </w:r>
      <w:r>
        <w:t xml:space="preserve"> give</w:t>
      </w:r>
      <w:r w:rsidR="00396F2B">
        <w:t>n</w:t>
      </w:r>
      <w:r>
        <w:t xml:space="preserve"> the comprehensive each other. Using English properly means using the language according to the purpose of the speakers who can express their though through the sentences which give good meaning. Furthermore, knowing the various sentences and its structure can help the students in create a conversation in all situations.</w:t>
      </w:r>
    </w:p>
    <w:p w:rsidR="00457954" w:rsidRPr="00843F96" w:rsidRDefault="00DC795F" w:rsidP="00BB0DF3">
      <w:pPr>
        <w:pStyle w:val="NormalWeb"/>
        <w:spacing w:line="480" w:lineRule="auto"/>
        <w:jc w:val="both"/>
        <w:rPr>
          <w:lang w:val="id-ID"/>
        </w:rPr>
      </w:pPr>
      <w:r>
        <w:t>Teaching sentence as one of g</w:t>
      </w:r>
      <w:r w:rsidRPr="00E81E52">
        <w:t>ram</w:t>
      </w:r>
      <w:r>
        <w:t>m</w:t>
      </w:r>
      <w:r w:rsidRPr="00E81E52">
        <w:t>atical items is very important, the studen</w:t>
      </w:r>
      <w:r>
        <w:t>ts expected to master all sentences</w:t>
      </w:r>
      <w:r w:rsidRPr="00E81E52">
        <w:t xml:space="preserve"> to </w:t>
      </w:r>
      <w:r>
        <w:t>comprehend English well. Unfortunately the objective seem difficult to be achieved,</w:t>
      </w:r>
      <w:r w:rsidRPr="00E81E52">
        <w:t xml:space="preserve"> most of the students still found difficult</w:t>
      </w:r>
      <w:r>
        <w:t xml:space="preserve">ies </w:t>
      </w:r>
      <w:r>
        <w:lastRenderedPageBreak/>
        <w:t>when they engage with sentence</w:t>
      </w:r>
      <w:r w:rsidRPr="00E81E52">
        <w:t xml:space="preserve"> particular</w:t>
      </w:r>
      <w:r>
        <w:t>l</w:t>
      </w:r>
      <w:r w:rsidRPr="00E81E52">
        <w:t xml:space="preserve">y in </w:t>
      </w:r>
      <w:r w:rsidR="00BB0DF3">
        <w:rPr>
          <w:lang w:val="id-ID"/>
        </w:rPr>
        <w:t>modal auxiliary</w:t>
      </w:r>
      <w:r>
        <w:t xml:space="preserve"> as part of sentences</w:t>
      </w:r>
      <w:r w:rsidRPr="00E81E52">
        <w:t>,</w:t>
      </w:r>
      <w:r>
        <w:t xml:space="preserve"> so</w:t>
      </w:r>
      <w:r w:rsidRPr="00E81E52">
        <w:t xml:space="preserve"> they could not understand it well. The students found it difficult since t</w:t>
      </w:r>
      <w:r>
        <w:t xml:space="preserve">he way in teaching sentences </w:t>
      </w:r>
      <w:r w:rsidRPr="00E81E52">
        <w:t>by memorizing the formula considered make the students bored, so the students tend to forget it easily.</w:t>
      </w:r>
      <w:r>
        <w:t xml:space="preserve"> That was found when the writer gave test about </w:t>
      </w:r>
      <w:r w:rsidR="00BB0DF3">
        <w:rPr>
          <w:lang w:val="id-ID"/>
        </w:rPr>
        <w:t>modal auxiliary</w:t>
      </w:r>
      <w:r>
        <w:t xml:space="preserve"> to students of tenth grade of SM</w:t>
      </w:r>
      <w:r>
        <w:rPr>
          <w:lang w:val="id-ID"/>
        </w:rPr>
        <w:t>P</w:t>
      </w:r>
      <w:r>
        <w:t xml:space="preserve"> N </w:t>
      </w:r>
      <w:r w:rsidR="00BB0DF3">
        <w:rPr>
          <w:lang w:val="id-ID"/>
        </w:rPr>
        <w:t xml:space="preserve">2Banjit Way kanan </w:t>
      </w:r>
      <w:r>
        <w:t>.</w:t>
      </w:r>
      <w:r w:rsidR="003903F1">
        <w:t>The result can be seen in the table below:</w:t>
      </w:r>
    </w:p>
    <w:p w:rsidR="00DF21FC" w:rsidRPr="00BF5038" w:rsidRDefault="00DF21FC" w:rsidP="00E64B27">
      <w:pPr>
        <w:spacing w:line="480" w:lineRule="auto"/>
        <w:jc w:val="center"/>
        <w:rPr>
          <w:rFonts w:cs="Times New Roman"/>
          <w:b/>
          <w:szCs w:val="24"/>
        </w:rPr>
      </w:pPr>
      <w:r w:rsidRPr="00BF5038">
        <w:rPr>
          <w:rFonts w:cs="Times New Roman"/>
          <w:b/>
          <w:szCs w:val="24"/>
        </w:rPr>
        <w:t>Table 1</w:t>
      </w:r>
    </w:p>
    <w:p w:rsidR="00DF21FC" w:rsidRDefault="00DF21FC" w:rsidP="00B03BB2">
      <w:pPr>
        <w:pStyle w:val="ListParagraph"/>
        <w:ind w:left="360"/>
        <w:jc w:val="center"/>
        <w:rPr>
          <w:rFonts w:cs="Times New Roman"/>
          <w:b/>
          <w:szCs w:val="24"/>
        </w:rPr>
      </w:pPr>
      <w:r>
        <w:rPr>
          <w:rFonts w:cs="Times New Roman"/>
          <w:b/>
          <w:szCs w:val="24"/>
        </w:rPr>
        <w:t>The Students</w:t>
      </w:r>
      <w:r w:rsidR="009032FF">
        <w:rPr>
          <w:rFonts w:cs="Times New Roman"/>
          <w:b/>
          <w:szCs w:val="24"/>
          <w:lang w:val="id-ID"/>
        </w:rPr>
        <w:t>’</w:t>
      </w:r>
      <w:r>
        <w:rPr>
          <w:rFonts w:cs="Times New Roman"/>
          <w:b/>
          <w:szCs w:val="24"/>
        </w:rPr>
        <w:t xml:space="preserve"> Score of Modal Auxiliary</w:t>
      </w:r>
      <w:r w:rsidRPr="000D764C">
        <w:rPr>
          <w:rFonts w:cs="Times New Roman"/>
          <w:b/>
          <w:szCs w:val="24"/>
        </w:rPr>
        <w:t xml:space="preserve"> Test at </w:t>
      </w:r>
      <w:r w:rsidR="002B5189">
        <w:rPr>
          <w:rFonts w:cs="Times New Roman"/>
          <w:b/>
          <w:szCs w:val="24"/>
          <w:lang w:val="id-ID"/>
        </w:rPr>
        <w:t>E</w:t>
      </w:r>
      <w:r>
        <w:rPr>
          <w:rFonts w:cs="Times New Roman"/>
          <w:b/>
          <w:szCs w:val="24"/>
        </w:rPr>
        <w:t>ight</w:t>
      </w:r>
      <w:r w:rsidR="009032FF">
        <w:rPr>
          <w:rFonts w:cs="Times New Roman"/>
          <w:b/>
          <w:szCs w:val="24"/>
          <w:lang w:val="id-ID"/>
        </w:rPr>
        <w:t>h</w:t>
      </w:r>
      <w:r w:rsidRPr="000D764C">
        <w:rPr>
          <w:rFonts w:cs="Times New Roman"/>
          <w:b/>
          <w:szCs w:val="24"/>
        </w:rPr>
        <w:t xml:space="preserve"> Class of </w:t>
      </w:r>
      <w:r>
        <w:rPr>
          <w:rFonts w:cs="Times New Roman"/>
          <w:b/>
          <w:szCs w:val="24"/>
        </w:rPr>
        <w:t>SMPN 2 Banjit Way Kanan</w:t>
      </w:r>
    </w:p>
    <w:p w:rsidR="00DF21FC" w:rsidRPr="00283319" w:rsidRDefault="00DF21FC" w:rsidP="00B03BB2">
      <w:pPr>
        <w:pStyle w:val="ListParagraph"/>
        <w:ind w:left="360"/>
        <w:jc w:val="center"/>
        <w:rPr>
          <w:rFonts w:cs="Times New Roman"/>
          <w:b/>
          <w:szCs w:val="24"/>
        </w:rPr>
      </w:pPr>
      <w:r>
        <w:rPr>
          <w:rFonts w:cs="Times New Roman"/>
          <w:b/>
          <w:szCs w:val="24"/>
        </w:rPr>
        <w:t>in</w:t>
      </w:r>
      <w:r w:rsidR="00D61B9E">
        <w:rPr>
          <w:rFonts w:cs="Times New Roman"/>
          <w:b/>
          <w:szCs w:val="24"/>
        </w:rPr>
        <w:t>201</w:t>
      </w:r>
      <w:r w:rsidR="00283319">
        <w:rPr>
          <w:rFonts w:cs="Times New Roman"/>
          <w:b/>
          <w:szCs w:val="24"/>
        </w:rPr>
        <w:t>6</w:t>
      </w:r>
      <w:r w:rsidR="00B92D4C">
        <w:rPr>
          <w:rFonts w:cs="Times New Roman"/>
          <w:b/>
          <w:szCs w:val="24"/>
          <w:lang w:val="id-ID"/>
        </w:rPr>
        <w:t>/201</w:t>
      </w:r>
      <w:r w:rsidR="00283319">
        <w:rPr>
          <w:rFonts w:cs="Times New Roman"/>
          <w:b/>
          <w:szCs w:val="24"/>
        </w:rPr>
        <w:t>7</w:t>
      </w:r>
    </w:p>
    <w:p w:rsidR="000E0D8D" w:rsidRDefault="000E0D8D" w:rsidP="00AE25AD">
      <w:pPr>
        <w:autoSpaceDE w:val="0"/>
        <w:autoSpaceDN w:val="0"/>
        <w:adjustRightInd w:val="0"/>
        <w:rPr>
          <w:b/>
          <w:lang w:val="id-ID"/>
        </w:rPr>
      </w:pPr>
    </w:p>
    <w:tbl>
      <w:tblPr>
        <w:tblStyle w:val="TableGrid"/>
        <w:tblW w:w="0" w:type="auto"/>
        <w:tblInd w:w="675" w:type="dxa"/>
        <w:tblLook w:val="04A0"/>
      </w:tblPr>
      <w:tblGrid>
        <w:gridCol w:w="709"/>
        <w:gridCol w:w="1134"/>
        <w:gridCol w:w="3544"/>
        <w:gridCol w:w="1417"/>
      </w:tblGrid>
      <w:tr w:rsidR="000E0D8D" w:rsidTr="000E0D8D">
        <w:trPr>
          <w:trHeight w:val="495"/>
        </w:trPr>
        <w:tc>
          <w:tcPr>
            <w:tcW w:w="709" w:type="dxa"/>
          </w:tcPr>
          <w:p w:rsidR="000E0D8D" w:rsidRDefault="004C3F5F" w:rsidP="00B92D4C">
            <w:pPr>
              <w:autoSpaceDE w:val="0"/>
              <w:autoSpaceDN w:val="0"/>
              <w:adjustRightInd w:val="0"/>
              <w:jc w:val="center"/>
              <w:rPr>
                <w:b/>
                <w:lang w:val="id-ID"/>
              </w:rPr>
            </w:pPr>
            <w:r>
              <w:rPr>
                <w:b/>
                <w:lang w:val="id-ID"/>
              </w:rPr>
              <w:t>N</w:t>
            </w:r>
            <w:r w:rsidR="000E0D8D">
              <w:rPr>
                <w:b/>
                <w:lang w:val="id-ID"/>
              </w:rPr>
              <w:t>o</w:t>
            </w:r>
          </w:p>
        </w:tc>
        <w:tc>
          <w:tcPr>
            <w:tcW w:w="1134" w:type="dxa"/>
          </w:tcPr>
          <w:p w:rsidR="000E0D8D" w:rsidRDefault="004C3F5F" w:rsidP="00B92D4C">
            <w:pPr>
              <w:autoSpaceDE w:val="0"/>
              <w:autoSpaceDN w:val="0"/>
              <w:adjustRightInd w:val="0"/>
              <w:jc w:val="center"/>
              <w:rPr>
                <w:b/>
                <w:lang w:val="id-ID"/>
              </w:rPr>
            </w:pPr>
            <w:r>
              <w:rPr>
                <w:b/>
                <w:lang w:val="id-ID"/>
              </w:rPr>
              <w:t>S</w:t>
            </w:r>
            <w:r w:rsidR="000E0D8D">
              <w:rPr>
                <w:b/>
                <w:lang w:val="id-ID"/>
              </w:rPr>
              <w:t>core</w:t>
            </w:r>
          </w:p>
        </w:tc>
        <w:tc>
          <w:tcPr>
            <w:tcW w:w="3544" w:type="dxa"/>
          </w:tcPr>
          <w:p w:rsidR="000E0D8D" w:rsidRDefault="000E0D8D" w:rsidP="000E0D8D">
            <w:pPr>
              <w:autoSpaceDE w:val="0"/>
              <w:autoSpaceDN w:val="0"/>
              <w:adjustRightInd w:val="0"/>
              <w:jc w:val="center"/>
              <w:rPr>
                <w:b/>
                <w:lang w:val="id-ID"/>
              </w:rPr>
            </w:pPr>
            <w:r>
              <w:rPr>
                <w:b/>
                <w:lang w:val="id-ID"/>
              </w:rPr>
              <w:t>Total of Students</w:t>
            </w:r>
          </w:p>
        </w:tc>
        <w:tc>
          <w:tcPr>
            <w:tcW w:w="1417" w:type="dxa"/>
          </w:tcPr>
          <w:p w:rsidR="000E0D8D" w:rsidRPr="000E0D8D" w:rsidRDefault="000E0D8D" w:rsidP="00B92D4C">
            <w:pPr>
              <w:autoSpaceDE w:val="0"/>
              <w:autoSpaceDN w:val="0"/>
              <w:adjustRightInd w:val="0"/>
              <w:jc w:val="center"/>
              <w:rPr>
                <w:b/>
                <w:lang w:val="id-ID"/>
              </w:rPr>
            </w:pPr>
            <w:r w:rsidRPr="000E0D8D">
              <w:rPr>
                <w:b/>
                <w:lang w:val="id-ID"/>
              </w:rPr>
              <w:t>%</w:t>
            </w:r>
          </w:p>
        </w:tc>
      </w:tr>
      <w:tr w:rsidR="000E0D8D" w:rsidTr="000E0D8D">
        <w:trPr>
          <w:trHeight w:val="417"/>
        </w:trPr>
        <w:tc>
          <w:tcPr>
            <w:tcW w:w="709" w:type="dxa"/>
          </w:tcPr>
          <w:p w:rsidR="000E0D8D" w:rsidRPr="004C3F5F" w:rsidRDefault="000E0D8D" w:rsidP="00B92D4C">
            <w:pPr>
              <w:autoSpaceDE w:val="0"/>
              <w:autoSpaceDN w:val="0"/>
              <w:adjustRightInd w:val="0"/>
              <w:jc w:val="center"/>
              <w:rPr>
                <w:lang w:val="id-ID"/>
              </w:rPr>
            </w:pPr>
            <w:r w:rsidRPr="004C3F5F">
              <w:rPr>
                <w:lang w:val="id-ID"/>
              </w:rPr>
              <w:t>1</w:t>
            </w:r>
          </w:p>
        </w:tc>
        <w:tc>
          <w:tcPr>
            <w:tcW w:w="1134" w:type="dxa"/>
          </w:tcPr>
          <w:p w:rsidR="000E0D8D" w:rsidRPr="005A5F46" w:rsidRDefault="000E0D8D" w:rsidP="005A5F46">
            <w:pPr>
              <w:autoSpaceDE w:val="0"/>
              <w:autoSpaceDN w:val="0"/>
              <w:adjustRightInd w:val="0"/>
              <w:jc w:val="center"/>
            </w:pPr>
            <w:r>
              <w:rPr>
                <w:rFonts w:cs="Times New Roman"/>
                <w:szCs w:val="24"/>
              </w:rPr>
              <w:t>≥</w:t>
            </w:r>
            <w:r w:rsidR="005A5F46">
              <w:t>70</w:t>
            </w:r>
          </w:p>
        </w:tc>
        <w:tc>
          <w:tcPr>
            <w:tcW w:w="3544" w:type="dxa"/>
          </w:tcPr>
          <w:p w:rsidR="000E0D8D" w:rsidRPr="000E0D8D" w:rsidRDefault="000E0D8D" w:rsidP="00B92D4C">
            <w:pPr>
              <w:autoSpaceDE w:val="0"/>
              <w:autoSpaceDN w:val="0"/>
              <w:adjustRightInd w:val="0"/>
              <w:jc w:val="center"/>
              <w:rPr>
                <w:lang w:val="id-ID"/>
              </w:rPr>
            </w:pPr>
            <w:r w:rsidRPr="000E0D8D">
              <w:rPr>
                <w:lang w:val="id-ID"/>
              </w:rPr>
              <w:t>67</w:t>
            </w:r>
          </w:p>
        </w:tc>
        <w:tc>
          <w:tcPr>
            <w:tcW w:w="1417" w:type="dxa"/>
          </w:tcPr>
          <w:p w:rsidR="000E0D8D" w:rsidRPr="000E0D8D" w:rsidRDefault="000E0D8D" w:rsidP="000E0D8D">
            <w:pPr>
              <w:autoSpaceDE w:val="0"/>
              <w:autoSpaceDN w:val="0"/>
              <w:adjustRightInd w:val="0"/>
              <w:spacing w:line="360" w:lineRule="auto"/>
              <w:jc w:val="center"/>
              <w:rPr>
                <w:lang w:val="id-ID"/>
              </w:rPr>
            </w:pPr>
            <w:r w:rsidRPr="000E0D8D">
              <w:rPr>
                <w:lang w:val="id-ID"/>
              </w:rPr>
              <w:t>30%</w:t>
            </w:r>
          </w:p>
        </w:tc>
      </w:tr>
      <w:tr w:rsidR="000E0D8D" w:rsidTr="000E0D8D">
        <w:trPr>
          <w:trHeight w:val="409"/>
        </w:trPr>
        <w:tc>
          <w:tcPr>
            <w:tcW w:w="709" w:type="dxa"/>
          </w:tcPr>
          <w:p w:rsidR="000E0D8D" w:rsidRPr="004C3F5F" w:rsidRDefault="000E0D8D" w:rsidP="00B92D4C">
            <w:pPr>
              <w:autoSpaceDE w:val="0"/>
              <w:autoSpaceDN w:val="0"/>
              <w:adjustRightInd w:val="0"/>
              <w:jc w:val="center"/>
              <w:rPr>
                <w:lang w:val="id-ID"/>
              </w:rPr>
            </w:pPr>
            <w:r w:rsidRPr="004C3F5F">
              <w:rPr>
                <w:lang w:val="id-ID"/>
              </w:rPr>
              <w:t>2</w:t>
            </w:r>
          </w:p>
        </w:tc>
        <w:tc>
          <w:tcPr>
            <w:tcW w:w="1134" w:type="dxa"/>
          </w:tcPr>
          <w:p w:rsidR="000E0D8D" w:rsidRPr="005A5F46" w:rsidRDefault="000E0D8D" w:rsidP="005A5F46">
            <w:pPr>
              <w:autoSpaceDE w:val="0"/>
              <w:autoSpaceDN w:val="0"/>
              <w:adjustRightInd w:val="0"/>
              <w:jc w:val="center"/>
            </w:pPr>
            <w:r>
              <w:rPr>
                <w:lang w:val="id-ID"/>
              </w:rPr>
              <w:t>&lt;</w:t>
            </w:r>
            <w:r w:rsidR="005A5F46">
              <w:t>70</w:t>
            </w:r>
          </w:p>
        </w:tc>
        <w:tc>
          <w:tcPr>
            <w:tcW w:w="3544" w:type="dxa"/>
          </w:tcPr>
          <w:p w:rsidR="000E0D8D" w:rsidRPr="000E0D8D" w:rsidRDefault="000E0D8D" w:rsidP="007F4CDA">
            <w:pPr>
              <w:autoSpaceDE w:val="0"/>
              <w:autoSpaceDN w:val="0"/>
              <w:adjustRightInd w:val="0"/>
              <w:jc w:val="center"/>
              <w:rPr>
                <w:lang w:val="id-ID"/>
              </w:rPr>
            </w:pPr>
            <w:r w:rsidRPr="000E0D8D">
              <w:rPr>
                <w:lang w:val="id-ID"/>
              </w:rPr>
              <w:t>1</w:t>
            </w:r>
            <w:r w:rsidR="007F4CDA">
              <w:t>4</w:t>
            </w:r>
            <w:r w:rsidRPr="000E0D8D">
              <w:rPr>
                <w:lang w:val="id-ID"/>
              </w:rPr>
              <w:t>5</w:t>
            </w:r>
          </w:p>
        </w:tc>
        <w:tc>
          <w:tcPr>
            <w:tcW w:w="1417" w:type="dxa"/>
          </w:tcPr>
          <w:p w:rsidR="000E0D8D" w:rsidRPr="000E0D8D" w:rsidRDefault="000E0D8D" w:rsidP="00B92D4C">
            <w:pPr>
              <w:autoSpaceDE w:val="0"/>
              <w:autoSpaceDN w:val="0"/>
              <w:adjustRightInd w:val="0"/>
              <w:jc w:val="center"/>
              <w:rPr>
                <w:lang w:val="id-ID"/>
              </w:rPr>
            </w:pPr>
            <w:r w:rsidRPr="000E0D8D">
              <w:rPr>
                <w:lang w:val="id-ID"/>
              </w:rPr>
              <w:t>70%</w:t>
            </w:r>
          </w:p>
        </w:tc>
      </w:tr>
      <w:tr w:rsidR="000E0D8D" w:rsidTr="008C6C76">
        <w:trPr>
          <w:trHeight w:val="415"/>
        </w:trPr>
        <w:tc>
          <w:tcPr>
            <w:tcW w:w="1843" w:type="dxa"/>
            <w:gridSpan w:val="2"/>
          </w:tcPr>
          <w:p w:rsidR="000E0D8D" w:rsidRPr="000E0D8D" w:rsidRDefault="000E0D8D" w:rsidP="00B92D4C">
            <w:pPr>
              <w:autoSpaceDE w:val="0"/>
              <w:autoSpaceDN w:val="0"/>
              <w:adjustRightInd w:val="0"/>
              <w:jc w:val="center"/>
              <w:rPr>
                <w:lang w:val="id-ID"/>
              </w:rPr>
            </w:pPr>
            <w:r>
              <w:rPr>
                <w:b/>
                <w:lang w:val="id-ID"/>
              </w:rPr>
              <w:t>Total</w:t>
            </w:r>
          </w:p>
        </w:tc>
        <w:tc>
          <w:tcPr>
            <w:tcW w:w="3544" w:type="dxa"/>
          </w:tcPr>
          <w:p w:rsidR="000E0D8D" w:rsidRDefault="000E0D8D" w:rsidP="007F4CDA">
            <w:pPr>
              <w:autoSpaceDE w:val="0"/>
              <w:autoSpaceDN w:val="0"/>
              <w:adjustRightInd w:val="0"/>
              <w:jc w:val="center"/>
              <w:rPr>
                <w:b/>
                <w:lang w:val="id-ID"/>
              </w:rPr>
            </w:pPr>
            <w:r>
              <w:rPr>
                <w:b/>
                <w:lang w:val="id-ID"/>
              </w:rPr>
              <w:t>2</w:t>
            </w:r>
            <w:r w:rsidR="007F4CDA">
              <w:rPr>
                <w:b/>
              </w:rPr>
              <w:t>1</w:t>
            </w:r>
            <w:r>
              <w:rPr>
                <w:b/>
                <w:lang w:val="id-ID"/>
              </w:rPr>
              <w:t>2</w:t>
            </w:r>
          </w:p>
        </w:tc>
        <w:tc>
          <w:tcPr>
            <w:tcW w:w="1417" w:type="dxa"/>
          </w:tcPr>
          <w:p w:rsidR="000E0D8D" w:rsidRDefault="000E0D8D" w:rsidP="00B92D4C">
            <w:pPr>
              <w:autoSpaceDE w:val="0"/>
              <w:autoSpaceDN w:val="0"/>
              <w:adjustRightInd w:val="0"/>
              <w:jc w:val="center"/>
              <w:rPr>
                <w:b/>
                <w:lang w:val="id-ID"/>
              </w:rPr>
            </w:pPr>
            <w:r>
              <w:rPr>
                <w:b/>
                <w:lang w:val="id-ID"/>
              </w:rPr>
              <w:t>100%</w:t>
            </w:r>
          </w:p>
        </w:tc>
      </w:tr>
    </w:tbl>
    <w:p w:rsidR="00B92D4C" w:rsidRDefault="00B92D4C" w:rsidP="00B92D4C">
      <w:pPr>
        <w:autoSpaceDE w:val="0"/>
        <w:autoSpaceDN w:val="0"/>
        <w:adjustRightInd w:val="0"/>
        <w:spacing w:line="480" w:lineRule="auto"/>
        <w:rPr>
          <w:sz w:val="20"/>
          <w:lang w:val="id-ID"/>
        </w:rPr>
      </w:pPr>
      <w:r w:rsidRPr="00B404CA">
        <w:rPr>
          <w:i/>
          <w:sz w:val="20"/>
        </w:rPr>
        <w:t>Sources:</w:t>
      </w:r>
      <w:r w:rsidRPr="00B2405B">
        <w:rPr>
          <w:sz w:val="20"/>
        </w:rPr>
        <w:t xml:space="preserve"> The score from English teacher of </w:t>
      </w:r>
      <w:r>
        <w:rPr>
          <w:sz w:val="20"/>
          <w:lang w:val="id-ID"/>
        </w:rPr>
        <w:t>SMPN 2 Banjit Way Kanan</w:t>
      </w:r>
    </w:p>
    <w:p w:rsidR="00B92D4C" w:rsidRPr="00B92D4C" w:rsidRDefault="00B92D4C" w:rsidP="00B92D4C">
      <w:pPr>
        <w:autoSpaceDE w:val="0"/>
        <w:autoSpaceDN w:val="0"/>
        <w:adjustRightInd w:val="0"/>
        <w:rPr>
          <w:sz w:val="20"/>
          <w:lang w:val="id-ID"/>
        </w:rPr>
      </w:pPr>
    </w:p>
    <w:p w:rsidR="005C15B9" w:rsidRDefault="00E317FC" w:rsidP="008676DB">
      <w:pPr>
        <w:pStyle w:val="ListParagraph"/>
        <w:spacing w:line="480" w:lineRule="auto"/>
        <w:ind w:left="0"/>
        <w:jc w:val="both"/>
        <w:rPr>
          <w:rFonts w:cs="Times New Roman"/>
          <w:szCs w:val="24"/>
          <w:lang w:val="id-ID"/>
        </w:rPr>
      </w:pPr>
      <w:r>
        <w:rPr>
          <w:rFonts w:cs="Times New Roman"/>
          <w:szCs w:val="24"/>
        </w:rPr>
        <w:t xml:space="preserve">From the table above, it means that the students’ </w:t>
      </w:r>
      <w:r w:rsidR="00806135">
        <w:rPr>
          <w:rFonts w:cs="Times New Roman"/>
          <w:szCs w:val="24"/>
        </w:rPr>
        <w:t xml:space="preserve">Modal Auxiliary </w:t>
      </w:r>
      <w:r>
        <w:rPr>
          <w:rFonts w:cs="Times New Roman"/>
          <w:szCs w:val="24"/>
        </w:rPr>
        <w:t xml:space="preserve">mastery is low. From the table above, it means that </w:t>
      </w:r>
      <w:r w:rsidR="00806135">
        <w:rPr>
          <w:rFonts w:cs="Times New Roman"/>
          <w:szCs w:val="24"/>
        </w:rPr>
        <w:t>Modal Auxiliary</w:t>
      </w:r>
      <w:r>
        <w:rPr>
          <w:rFonts w:cs="Times New Roman"/>
          <w:szCs w:val="24"/>
        </w:rPr>
        <w:t xml:space="preserve"> score should be increased, because in </w:t>
      </w:r>
      <w:r w:rsidR="005430C0">
        <w:rPr>
          <w:rFonts w:cs="Times New Roman"/>
          <w:szCs w:val="24"/>
        </w:rPr>
        <w:t>SMPN 2 B</w:t>
      </w:r>
      <w:r w:rsidR="00B03BB2">
        <w:rPr>
          <w:rFonts w:cs="Times New Roman"/>
          <w:szCs w:val="24"/>
        </w:rPr>
        <w:t>a</w:t>
      </w:r>
      <w:r w:rsidR="005430C0">
        <w:rPr>
          <w:rFonts w:cs="Times New Roman"/>
          <w:szCs w:val="24"/>
        </w:rPr>
        <w:t>njit</w:t>
      </w:r>
      <w:r>
        <w:rPr>
          <w:rFonts w:cs="Times New Roman"/>
          <w:szCs w:val="24"/>
        </w:rPr>
        <w:t xml:space="preserve">the criteria of minimum mastery (KKM ) is </w:t>
      </w:r>
      <w:r w:rsidR="002D68F9">
        <w:rPr>
          <w:rFonts w:cs="Times New Roman"/>
          <w:szCs w:val="24"/>
        </w:rPr>
        <w:t>70</w:t>
      </w:r>
      <w:r w:rsidR="005C15B9">
        <w:rPr>
          <w:rFonts w:cs="Times New Roman"/>
          <w:szCs w:val="24"/>
          <w:lang w:val="id-ID"/>
        </w:rPr>
        <w:t>.</w:t>
      </w:r>
    </w:p>
    <w:p w:rsidR="003F078B" w:rsidRDefault="003F078B" w:rsidP="003F078B">
      <w:pPr>
        <w:spacing w:before="100" w:beforeAutospacing="1" w:after="100" w:afterAutospacing="1" w:line="480" w:lineRule="auto"/>
        <w:jc w:val="both"/>
        <w:rPr>
          <w:rFonts w:cs="Times New Roman"/>
          <w:szCs w:val="24"/>
          <w:lang w:val="id-ID"/>
        </w:rPr>
      </w:pPr>
      <w:r>
        <w:rPr>
          <w:rFonts w:cs="Times New Roman"/>
          <w:szCs w:val="24"/>
        </w:rPr>
        <w:t>In line with the problem</w:t>
      </w:r>
      <w:r w:rsidRPr="00E81E52">
        <w:rPr>
          <w:rFonts w:cs="Times New Roman"/>
          <w:szCs w:val="24"/>
        </w:rPr>
        <w:t xml:space="preserve"> above, the</w:t>
      </w:r>
      <w:r>
        <w:rPr>
          <w:rFonts w:cs="Times New Roman"/>
          <w:szCs w:val="24"/>
        </w:rPr>
        <w:t xml:space="preserve"> teacher </w:t>
      </w:r>
      <w:r>
        <w:rPr>
          <w:rFonts w:cs="Times New Roman"/>
          <w:szCs w:val="24"/>
          <w:lang w:val="id-ID"/>
        </w:rPr>
        <w:t>should</w:t>
      </w:r>
      <w:r w:rsidR="00071E88">
        <w:rPr>
          <w:rFonts w:cs="Times New Roman"/>
          <w:szCs w:val="24"/>
        </w:rPr>
        <w:t xml:space="preserve"> have various te</w:t>
      </w:r>
      <w:r w:rsidR="008F0DDE">
        <w:rPr>
          <w:rFonts w:cs="Times New Roman"/>
          <w:szCs w:val="24"/>
        </w:rPr>
        <w:t>c</w:t>
      </w:r>
      <w:r w:rsidR="00071E88">
        <w:rPr>
          <w:rFonts w:cs="Times New Roman"/>
          <w:szCs w:val="24"/>
        </w:rPr>
        <w:t>hnique</w:t>
      </w:r>
      <w:r>
        <w:rPr>
          <w:rFonts w:cs="Times New Roman"/>
          <w:szCs w:val="24"/>
        </w:rPr>
        <w:t xml:space="preserve"> in teaching learning process in order the students enjoy in their learning process one of them is </w:t>
      </w:r>
      <w:r w:rsidRPr="00E81E52">
        <w:rPr>
          <w:rFonts w:cs="Times New Roman"/>
          <w:szCs w:val="24"/>
        </w:rPr>
        <w:t xml:space="preserve"> by using </w:t>
      </w:r>
      <w:r>
        <w:rPr>
          <w:rFonts w:cs="Times New Roman"/>
          <w:szCs w:val="24"/>
          <w:lang w:val="id-ID"/>
        </w:rPr>
        <w:t>panel discussion</w:t>
      </w:r>
      <w:r w:rsidRPr="00E81E52">
        <w:rPr>
          <w:rFonts w:cs="Times New Roman"/>
          <w:szCs w:val="24"/>
        </w:rPr>
        <w:t xml:space="preserve">technique in teaching </w:t>
      </w:r>
      <w:r>
        <w:rPr>
          <w:rFonts w:cs="Times New Roman"/>
          <w:szCs w:val="24"/>
          <w:lang w:val="id-ID"/>
        </w:rPr>
        <w:t>modal auxiliary</w:t>
      </w:r>
      <w:r w:rsidRPr="00E81E52">
        <w:rPr>
          <w:rFonts w:cs="Times New Roman"/>
          <w:szCs w:val="24"/>
        </w:rPr>
        <w:t xml:space="preserve">. This is one of the ways to make teaching grammar more effective and making the students active. So they enjoy and easy to get the subject. </w:t>
      </w:r>
      <w:r w:rsidR="00190EA2" w:rsidRPr="00190EA2">
        <w:rPr>
          <w:rFonts w:cs="Times New Roman"/>
          <w:szCs w:val="24"/>
        </w:rPr>
        <w:t xml:space="preserve">Besides interviewing the English teacher there, </w:t>
      </w:r>
      <w:r w:rsidR="00EB69E4">
        <w:rPr>
          <w:rFonts w:cs="Times New Roman"/>
          <w:szCs w:val="24"/>
        </w:rPr>
        <w:lastRenderedPageBreak/>
        <w:t>the writer also interviewed</w:t>
      </w:r>
      <w:r w:rsidR="00190EA2" w:rsidRPr="00190EA2">
        <w:rPr>
          <w:rFonts w:cs="Times New Roman"/>
          <w:szCs w:val="24"/>
        </w:rPr>
        <w:t xml:space="preserve"> the students</w:t>
      </w:r>
      <w:r w:rsidR="00EB69E4">
        <w:rPr>
          <w:rFonts w:cs="Times New Roman"/>
          <w:szCs w:val="24"/>
        </w:rPr>
        <w:t>,</w:t>
      </w:r>
      <w:r w:rsidR="00190EA2" w:rsidRPr="00190EA2">
        <w:rPr>
          <w:rFonts w:cs="Times New Roman"/>
          <w:szCs w:val="24"/>
        </w:rPr>
        <w:t xml:space="preserve"> </w:t>
      </w:r>
      <w:r w:rsidR="00EB69E4">
        <w:rPr>
          <w:rFonts w:cs="Times New Roman"/>
          <w:szCs w:val="24"/>
        </w:rPr>
        <w:t xml:space="preserve">they </w:t>
      </w:r>
      <w:r w:rsidR="00190EA2" w:rsidRPr="00190EA2">
        <w:rPr>
          <w:rFonts w:cs="Times New Roman"/>
          <w:szCs w:val="24"/>
        </w:rPr>
        <w:t>said</w:t>
      </w:r>
      <w:r w:rsidR="00EB69E4">
        <w:rPr>
          <w:rFonts w:cs="Times New Roman"/>
          <w:szCs w:val="24"/>
        </w:rPr>
        <w:t xml:space="preserve"> that the teacher seldom used</w:t>
      </w:r>
      <w:r w:rsidR="00190EA2" w:rsidRPr="00190EA2">
        <w:rPr>
          <w:rFonts w:cs="Times New Roman"/>
          <w:szCs w:val="24"/>
        </w:rPr>
        <w:t xml:space="preserve"> various techniques in giving material, she only use</w:t>
      </w:r>
      <w:r w:rsidR="00EB69E4">
        <w:rPr>
          <w:rFonts w:cs="Times New Roman"/>
          <w:szCs w:val="24"/>
        </w:rPr>
        <w:t>d</w:t>
      </w:r>
      <w:r w:rsidR="00190EA2" w:rsidRPr="00190EA2">
        <w:rPr>
          <w:rFonts w:cs="Times New Roman"/>
          <w:szCs w:val="24"/>
        </w:rPr>
        <w:t xml:space="preserve"> one t</w:t>
      </w:r>
      <w:r w:rsidR="008F0DDE">
        <w:rPr>
          <w:rFonts w:cs="Times New Roman"/>
          <w:szCs w:val="24"/>
        </w:rPr>
        <w:t xml:space="preserve">echnique in teaching English, </w:t>
      </w:r>
      <w:r w:rsidR="00EB69E4">
        <w:rPr>
          <w:rFonts w:cs="Times New Roman"/>
          <w:szCs w:val="24"/>
        </w:rPr>
        <w:t>s</w:t>
      </w:r>
      <w:r w:rsidR="00190EA2" w:rsidRPr="00190EA2">
        <w:rPr>
          <w:rFonts w:cs="Times New Roman"/>
          <w:szCs w:val="24"/>
        </w:rPr>
        <w:t>o the students feel difficult and have low motivation to study English, as a result the stude</w:t>
      </w:r>
      <w:r w:rsidR="008F0DDE">
        <w:rPr>
          <w:rFonts w:cs="Times New Roman"/>
          <w:szCs w:val="24"/>
        </w:rPr>
        <w:t>nts is unable to mastering e</w:t>
      </w:r>
      <w:r w:rsidR="00190EA2" w:rsidRPr="00190EA2">
        <w:rPr>
          <w:rFonts w:cs="Times New Roman"/>
          <w:szCs w:val="24"/>
        </w:rPr>
        <w:t>nglish well.</w:t>
      </w:r>
    </w:p>
    <w:p w:rsidR="00DB738D" w:rsidRPr="00A85A70" w:rsidRDefault="00190EA2" w:rsidP="00DB738D">
      <w:pPr>
        <w:autoSpaceDE w:val="0"/>
        <w:autoSpaceDN w:val="0"/>
        <w:adjustRightInd w:val="0"/>
        <w:spacing w:line="480" w:lineRule="auto"/>
        <w:jc w:val="both"/>
        <w:rPr>
          <w:rFonts w:eastAsia="Times New Roman" w:cs="Times New Roman"/>
          <w:szCs w:val="24"/>
          <w:u w:val="single"/>
          <w:lang w:val="id-ID"/>
        </w:rPr>
      </w:pPr>
      <w:r w:rsidRPr="00190EA2">
        <w:rPr>
          <w:rFonts w:cs="Times New Roman"/>
          <w:szCs w:val="24"/>
          <w:lang w:val="id-ID"/>
        </w:rPr>
        <w:t>To motivate the students to learn english, the teacher must select and choose an interesting and motivating tehnique so that the teaching learning process will run well. This idea is supported by Brown who says that technique should be motivating.  One technique that can be applied in teaching english is discussion. Interesting method must be applied in language teaching learning process to encoura</w:t>
      </w:r>
      <w:r w:rsidR="00357B85">
        <w:rPr>
          <w:rFonts w:cs="Times New Roman"/>
          <w:szCs w:val="24"/>
          <w:lang w:val="id-ID"/>
        </w:rPr>
        <w:t>ge students’ in english mastery</w:t>
      </w:r>
      <w:r w:rsidRPr="00190EA2">
        <w:rPr>
          <w:rFonts w:cs="Times New Roman"/>
          <w:szCs w:val="24"/>
          <w:lang w:val="id-ID"/>
        </w:rPr>
        <w:t xml:space="preserve"> such as by using panel discussion. This tehnique is expected to be able to make students interesting and supposed to increase their english through panel discussion given</w:t>
      </w:r>
      <w:r>
        <w:rPr>
          <w:rFonts w:cs="Times New Roman"/>
          <w:szCs w:val="24"/>
        </w:rPr>
        <w:t xml:space="preserve">. According to </w:t>
      </w:r>
      <w:r w:rsidR="00EB69E4">
        <w:rPr>
          <w:rFonts w:cs="Times New Roman"/>
          <w:szCs w:val="24"/>
        </w:rPr>
        <w:t>J</w:t>
      </w:r>
      <w:r>
        <w:rPr>
          <w:rFonts w:cs="Times New Roman"/>
          <w:szCs w:val="24"/>
        </w:rPr>
        <w:t>ul</w:t>
      </w:r>
      <w:r w:rsidR="008F0DDE">
        <w:rPr>
          <w:rFonts w:cs="Times New Roman"/>
          <w:szCs w:val="24"/>
        </w:rPr>
        <w:t>i</w:t>
      </w:r>
      <w:r>
        <w:rPr>
          <w:rFonts w:cs="Times New Roman"/>
          <w:szCs w:val="24"/>
        </w:rPr>
        <w:t>a p</w:t>
      </w:r>
      <w:r w:rsidR="0064675D" w:rsidRPr="00DB738D">
        <w:rPr>
          <w:rFonts w:cs="Times New Roman"/>
          <w:szCs w:val="24"/>
          <w:lang w:val="id-ID"/>
        </w:rPr>
        <w:t>anel discussion is an important teaching technique which canbe employed by a teacher in classroom situations foreducational purposes</w:t>
      </w:r>
      <w:r w:rsidR="00DB738D" w:rsidRPr="00DB738D">
        <w:rPr>
          <w:rFonts w:cs="Times New Roman"/>
          <w:szCs w:val="24"/>
          <w:lang w:val="id-ID"/>
        </w:rPr>
        <w:t>.</w:t>
      </w:r>
      <w:r w:rsidR="00117D13">
        <w:rPr>
          <w:rStyle w:val="FootnoteReference"/>
          <w:rFonts w:cs="Times New Roman"/>
          <w:szCs w:val="24"/>
          <w:lang w:val="id-ID"/>
        </w:rPr>
        <w:footnoteReference w:id="7"/>
      </w:r>
      <w:r w:rsidR="00DB738D" w:rsidRPr="00DB738D">
        <w:rPr>
          <w:rFonts w:cs="Times New Roman"/>
          <w:szCs w:val="24"/>
        </w:rPr>
        <w:t>It can be a whole period or be a part of a lesson.</w:t>
      </w:r>
      <w:r w:rsidR="00DB738D" w:rsidRPr="00DB738D">
        <w:rPr>
          <w:rFonts w:eastAsia="Times New Roman" w:cs="Times New Roman"/>
          <w:szCs w:val="24"/>
        </w:rPr>
        <w:t xml:space="preserve"> It is strategies that centre a shared conversation discussions and exchange of ideas in class. It gives opportunity for all to sit and listen, as well as talk and think, thus, emphasizing the process of ‘’ coming to know ‘’ as valuable as ‘’ knowing the right answers</w:t>
      </w:r>
      <w:r w:rsidR="00357B85">
        <w:rPr>
          <w:rFonts w:eastAsia="Times New Roman" w:cs="Times New Roman"/>
          <w:szCs w:val="24"/>
        </w:rPr>
        <w:t>. In this case, the writer felt</w:t>
      </w:r>
      <w:r w:rsidR="00DB738D" w:rsidRPr="00DB738D">
        <w:rPr>
          <w:rFonts w:eastAsia="Times New Roman" w:cs="Times New Roman"/>
          <w:szCs w:val="24"/>
        </w:rPr>
        <w:t xml:space="preserve"> interested to increase students’ grammar especially in </w:t>
      </w:r>
      <w:r w:rsidR="00DB738D">
        <w:rPr>
          <w:rFonts w:eastAsia="Times New Roman" w:cs="Times New Roman"/>
          <w:szCs w:val="24"/>
          <w:lang w:val="id-ID"/>
        </w:rPr>
        <w:t>modal auxiliar</w:t>
      </w:r>
      <w:r w:rsidR="00357B85">
        <w:rPr>
          <w:rFonts w:eastAsia="Times New Roman" w:cs="Times New Roman"/>
          <w:szCs w:val="24"/>
        </w:rPr>
        <w:t>y</w:t>
      </w:r>
      <w:r w:rsidR="00DB738D" w:rsidRPr="00DB738D">
        <w:rPr>
          <w:rFonts w:eastAsia="Times New Roman" w:cs="Times New Roman"/>
          <w:szCs w:val="24"/>
        </w:rPr>
        <w:t xml:space="preserve"> mastery by using </w:t>
      </w:r>
      <w:r w:rsidR="00DB738D">
        <w:rPr>
          <w:rFonts w:eastAsia="Times New Roman" w:cs="Times New Roman"/>
          <w:szCs w:val="24"/>
          <w:lang w:val="id-ID"/>
        </w:rPr>
        <w:t>panel discussion</w:t>
      </w:r>
      <w:r w:rsidR="00DB738D" w:rsidRPr="00DB738D">
        <w:rPr>
          <w:rFonts w:eastAsia="Times New Roman" w:cs="Times New Roman"/>
          <w:szCs w:val="24"/>
        </w:rPr>
        <w:t xml:space="preserve"> technique in order to the students have motivation to learn grammar. </w:t>
      </w:r>
    </w:p>
    <w:p w:rsidR="005B3987" w:rsidRDefault="005B3987" w:rsidP="00DA5F82">
      <w:pPr>
        <w:autoSpaceDE w:val="0"/>
        <w:autoSpaceDN w:val="0"/>
        <w:adjustRightInd w:val="0"/>
        <w:jc w:val="both"/>
        <w:rPr>
          <w:rFonts w:eastAsia="Times New Roman" w:cs="Times New Roman"/>
          <w:szCs w:val="24"/>
        </w:rPr>
      </w:pPr>
    </w:p>
    <w:p w:rsidR="00950DE7" w:rsidRDefault="00950DE7" w:rsidP="00DA5F82">
      <w:pPr>
        <w:autoSpaceDE w:val="0"/>
        <w:autoSpaceDN w:val="0"/>
        <w:adjustRightInd w:val="0"/>
        <w:jc w:val="both"/>
        <w:rPr>
          <w:rFonts w:eastAsia="Times New Roman" w:cs="Times New Roman"/>
          <w:szCs w:val="24"/>
        </w:rPr>
      </w:pPr>
    </w:p>
    <w:p w:rsidR="00BE08A1" w:rsidRPr="00BE08A1" w:rsidRDefault="008F0DDE" w:rsidP="00BE08A1">
      <w:pPr>
        <w:autoSpaceDE w:val="0"/>
        <w:autoSpaceDN w:val="0"/>
        <w:adjustRightInd w:val="0"/>
        <w:spacing w:line="480" w:lineRule="auto"/>
        <w:jc w:val="both"/>
        <w:rPr>
          <w:rFonts w:ascii="inherit" w:eastAsia="Times New Roman" w:hAnsi="inherit" w:cs="Courier New"/>
          <w:color w:val="212121"/>
          <w:szCs w:val="24"/>
          <w:lang w:eastAsia="id-ID"/>
        </w:rPr>
      </w:pPr>
      <w:r>
        <w:rPr>
          <w:rFonts w:eastAsia="Times New Roman" w:cs="Times New Roman"/>
          <w:szCs w:val="24"/>
        </w:rPr>
        <w:lastRenderedPageBreak/>
        <w:t>Barrett say gramma</w:t>
      </w:r>
      <w:bookmarkStart w:id="0" w:name="_GoBack"/>
      <w:bookmarkEnd w:id="0"/>
      <w:r>
        <w:rPr>
          <w:rFonts w:eastAsia="Times New Roman" w:cs="Times New Roman"/>
          <w:szCs w:val="24"/>
        </w:rPr>
        <w:t xml:space="preserve">r is </w:t>
      </w:r>
      <w:r w:rsidR="00950DE7" w:rsidRPr="00A76510">
        <w:rPr>
          <w:rFonts w:eastAsia="Times New Roman" w:cs="Times New Roman"/>
          <w:szCs w:val="24"/>
        </w:rPr>
        <w:t>the system of rules implicit in a language, viewed as a mechanism for generating all sentences possible in that language.</w:t>
      </w:r>
      <w:r w:rsidR="00914A50" w:rsidRPr="00A76510">
        <w:rPr>
          <w:rStyle w:val="FootnoteReference"/>
          <w:rFonts w:eastAsia="Times New Roman" w:cs="Times New Roman"/>
          <w:szCs w:val="24"/>
        </w:rPr>
        <w:footnoteReference w:id="8"/>
      </w:r>
      <w:r>
        <w:rPr>
          <w:rFonts w:eastAsia="Times New Roman" w:cs="Times New Roman"/>
          <w:szCs w:val="24"/>
        </w:rPr>
        <w:t xml:space="preserve">If you learn English, the </w:t>
      </w:r>
      <w:r w:rsidR="00A76510" w:rsidRPr="00A76510">
        <w:rPr>
          <w:rFonts w:eastAsia="Times New Roman" w:cs="Times New Roman"/>
          <w:szCs w:val="24"/>
        </w:rPr>
        <w:t>grammar is not the main goal, grammar is very important in strengthening structure and improving fluency in language</w:t>
      </w:r>
      <w:r w:rsidR="00A76510">
        <w:rPr>
          <w:rFonts w:eastAsia="Times New Roman" w:cs="Times New Roman"/>
          <w:szCs w:val="24"/>
        </w:rPr>
        <w:t>.</w:t>
      </w:r>
      <w:r w:rsidR="008D1383">
        <w:rPr>
          <w:rFonts w:ascii="inherit" w:eastAsia="Times New Roman" w:hAnsi="inherit" w:cs="Courier New"/>
          <w:color w:val="212121"/>
          <w:szCs w:val="24"/>
          <w:lang w:val="id-ID" w:eastAsia="id-ID"/>
        </w:rPr>
        <w:t>T</w:t>
      </w:r>
      <w:r w:rsidR="008D1383" w:rsidRPr="00CA08DC">
        <w:rPr>
          <w:rFonts w:ascii="inherit" w:eastAsia="Times New Roman" w:hAnsi="inherit" w:cs="Courier New"/>
          <w:color w:val="212121"/>
          <w:szCs w:val="24"/>
          <w:lang w:val="id-ID" w:eastAsia="id-ID"/>
        </w:rPr>
        <w:t xml:space="preserve">here are many aspects of discussion in </w:t>
      </w:r>
      <w:r w:rsidR="008D1383">
        <w:rPr>
          <w:rFonts w:ascii="inherit" w:eastAsia="Times New Roman" w:hAnsi="inherit" w:cs="Courier New"/>
          <w:color w:val="212121"/>
          <w:szCs w:val="24"/>
          <w:lang w:val="id-ID" w:eastAsia="id-ID"/>
        </w:rPr>
        <w:t>e</w:t>
      </w:r>
      <w:r w:rsidR="008D1383" w:rsidRPr="00CA08DC">
        <w:rPr>
          <w:rFonts w:ascii="inherit" w:eastAsia="Times New Roman" w:hAnsi="inherit" w:cs="Courier New"/>
          <w:color w:val="212121"/>
          <w:szCs w:val="24"/>
          <w:lang w:val="id-ID" w:eastAsia="id-ID"/>
        </w:rPr>
        <w:t xml:space="preserve">nglish grammar one of them </w:t>
      </w:r>
      <w:r w:rsidR="008D1383">
        <w:rPr>
          <w:rFonts w:ascii="inherit" w:eastAsia="Times New Roman" w:hAnsi="inherit" w:cs="Courier New"/>
          <w:color w:val="212121"/>
          <w:szCs w:val="24"/>
          <w:lang w:eastAsia="id-ID"/>
        </w:rPr>
        <w:t xml:space="preserve">modal </w:t>
      </w:r>
      <w:r w:rsidR="008D1383" w:rsidRPr="00CA08DC">
        <w:rPr>
          <w:rFonts w:ascii="inherit" w:eastAsia="Times New Roman" w:hAnsi="inherit" w:cs="Courier New"/>
          <w:color w:val="212121"/>
          <w:szCs w:val="24"/>
          <w:lang w:val="id-ID" w:eastAsia="id-ID"/>
        </w:rPr>
        <w:t>auxiliary</w:t>
      </w:r>
      <w:r w:rsidR="008D1383" w:rsidRPr="000978DA">
        <w:rPr>
          <w:rFonts w:eastAsia="Times New Roman" w:cs="Times New Roman"/>
          <w:color w:val="212121"/>
          <w:szCs w:val="24"/>
          <w:lang w:eastAsia="id-ID"/>
        </w:rPr>
        <w:t xml:space="preserve">. </w:t>
      </w:r>
      <w:r w:rsidR="000978DA" w:rsidRPr="000978DA">
        <w:rPr>
          <w:rFonts w:eastAsia="Times New Roman" w:cs="Times New Roman"/>
          <w:color w:val="212121"/>
          <w:szCs w:val="24"/>
          <w:lang w:eastAsia="id-ID"/>
        </w:rPr>
        <w:t>Auxiliary verb capital or Verb capital is a word placed before main verb to modify the meaning of the main verb</w:t>
      </w:r>
      <w:r w:rsidR="000978DA" w:rsidRPr="000978DA">
        <w:rPr>
          <w:rFonts w:ascii="inherit" w:eastAsia="Times New Roman" w:hAnsi="inherit" w:cs="Courier New"/>
          <w:color w:val="212121"/>
          <w:szCs w:val="24"/>
          <w:lang w:eastAsia="id-ID"/>
        </w:rPr>
        <w:t>.</w:t>
      </w:r>
      <w:r w:rsidR="000978DA">
        <w:rPr>
          <w:rStyle w:val="FootnoteReference"/>
          <w:rFonts w:ascii="inherit" w:eastAsia="Times New Roman" w:hAnsi="inherit" w:cs="Courier New"/>
          <w:color w:val="212121"/>
          <w:szCs w:val="24"/>
          <w:lang w:eastAsia="id-ID"/>
        </w:rPr>
        <w:footnoteReference w:id="9"/>
      </w:r>
    </w:p>
    <w:p w:rsidR="00BE08A1" w:rsidRDefault="00BE08A1" w:rsidP="00BE08A1">
      <w:pPr>
        <w:spacing w:line="480" w:lineRule="auto"/>
        <w:jc w:val="both"/>
        <w:rPr>
          <w:rFonts w:cs="Times New Roman"/>
          <w:szCs w:val="24"/>
        </w:rPr>
      </w:pPr>
      <w:r w:rsidRPr="00150C38">
        <w:rPr>
          <w:rFonts w:cs="Times New Roman"/>
          <w:szCs w:val="24"/>
        </w:rPr>
        <w:t xml:space="preserve">Based on the statement above, the writer applied panel discussion learning in teaching </w:t>
      </w:r>
      <w:r>
        <w:rPr>
          <w:rFonts w:cs="Times New Roman"/>
          <w:szCs w:val="24"/>
        </w:rPr>
        <w:t>modal auxiliary</w:t>
      </w:r>
      <w:r w:rsidRPr="00150C38">
        <w:rPr>
          <w:rFonts w:cs="Times New Roman"/>
          <w:szCs w:val="24"/>
        </w:rPr>
        <w:t xml:space="preserve"> comprehension. panel discussion learning is one of learning strategies which is considered applicable and useful in increasing students’ </w:t>
      </w:r>
      <w:r>
        <w:rPr>
          <w:rFonts w:cs="Times New Roman"/>
          <w:szCs w:val="24"/>
        </w:rPr>
        <w:t>modal auxiliary</w:t>
      </w:r>
      <w:r w:rsidRPr="00150C38">
        <w:rPr>
          <w:rFonts w:cs="Times New Roman"/>
          <w:szCs w:val="24"/>
        </w:rPr>
        <w:t xml:space="preserve"> comprehension and make the students acti</w:t>
      </w:r>
      <w:r>
        <w:rPr>
          <w:rFonts w:cs="Times New Roman"/>
          <w:szCs w:val="24"/>
        </w:rPr>
        <w:t>ve during the learning process</w:t>
      </w:r>
      <w:r w:rsidRPr="00150C38">
        <w:rPr>
          <w:rFonts w:cs="Times New Roman"/>
          <w:szCs w:val="24"/>
        </w:rPr>
        <w:t>. Students must work in groups to complete tasks collectively. Furthermore, the teacher’s role changes from giving information to facilitating students’ learning. Everyone succeeds when the group succeeds. panel discussion learning has some technique, they are, discussion, mind mapping, think pair and share, etc.</w:t>
      </w:r>
    </w:p>
    <w:p w:rsidR="00BE08A1" w:rsidRPr="00150C38" w:rsidRDefault="00BE08A1" w:rsidP="00BE08A1">
      <w:pPr>
        <w:spacing w:line="360" w:lineRule="auto"/>
        <w:jc w:val="both"/>
        <w:rPr>
          <w:rFonts w:cs="Times New Roman"/>
          <w:szCs w:val="24"/>
        </w:rPr>
      </w:pPr>
    </w:p>
    <w:p w:rsidR="00BE08A1" w:rsidRPr="003B2645" w:rsidRDefault="00BE08A1" w:rsidP="003B2645">
      <w:pPr>
        <w:pStyle w:val="NormalWeb"/>
        <w:shd w:val="clear" w:color="auto" w:fill="FFFFFF"/>
        <w:spacing w:before="0" w:beforeAutospacing="0" w:after="235" w:afterAutospacing="0" w:line="480" w:lineRule="auto"/>
        <w:jc w:val="both"/>
        <w:rPr>
          <w:color w:val="000000"/>
        </w:rPr>
      </w:pPr>
      <w:r w:rsidRPr="00150C38">
        <w:t xml:space="preserve">In this research, </w:t>
      </w:r>
      <w:r>
        <w:t xml:space="preserve">the </w:t>
      </w:r>
      <w:r w:rsidRPr="00150C38">
        <w:t xml:space="preserve">researcher </w:t>
      </w:r>
      <w:r w:rsidR="001F1E83">
        <w:t xml:space="preserve">was </w:t>
      </w:r>
      <w:r w:rsidRPr="00150C38">
        <w:t>ma</w:t>
      </w:r>
      <w:r w:rsidR="001F1E83">
        <w:t>de</w:t>
      </w:r>
      <w:r w:rsidRPr="00150C38">
        <w:t xml:space="preserve"> a situation where the students feel enjoy in learning process so that they w</w:t>
      </w:r>
      <w:r w:rsidR="001F1E83">
        <w:t>ould</w:t>
      </w:r>
      <w:r w:rsidRPr="00150C38">
        <w:t xml:space="preserve"> be motivated to learn </w:t>
      </w:r>
      <w:r>
        <w:t>modal auxiliary</w:t>
      </w:r>
      <w:r w:rsidRPr="00150C38">
        <w:t xml:space="preserve">. The researcher tries to apply the technique that may be effective to improve the students’ </w:t>
      </w:r>
      <w:r>
        <w:t>modal auxiliary</w:t>
      </w:r>
      <w:r w:rsidRPr="00150C38">
        <w:t xml:space="preserve"> ability to solve the problems in comprehending the grammar. the writer applied panel d</w:t>
      </w:r>
      <w:r>
        <w:t>iscussion technique in teaching modal auxiliary</w:t>
      </w:r>
      <w:r w:rsidRPr="00150C38">
        <w:t xml:space="preserve">. panel </w:t>
      </w:r>
      <w:r w:rsidRPr="00150C38">
        <w:lastRenderedPageBreak/>
        <w:t>discussion technique is a special form of information gap in which each member of a group is given some specific information and the goal is to pool all informa</w:t>
      </w:r>
      <w:r>
        <w:t xml:space="preserve">tion to achieve some objectives. </w:t>
      </w:r>
      <w:r w:rsidR="003B2645" w:rsidRPr="0094230A">
        <w:rPr>
          <w:rStyle w:val="Emphasis"/>
          <w:i w:val="0"/>
          <w:color w:val="000000"/>
        </w:rPr>
        <w:t xml:space="preserve">Panel discussion </w:t>
      </w:r>
      <w:r w:rsidR="003B2645" w:rsidRPr="0094230A">
        <w:rPr>
          <w:i/>
          <w:color w:val="000000"/>
        </w:rPr>
        <w:t> </w:t>
      </w:r>
      <w:r w:rsidR="003B2645" w:rsidRPr="00FC514B">
        <w:rPr>
          <w:color w:val="000000"/>
        </w:rPr>
        <w:t xml:space="preserve">is one of the cooperative learning </w:t>
      </w:r>
      <w:r w:rsidR="003B2645">
        <w:rPr>
          <w:color w:val="000000"/>
        </w:rPr>
        <w:t>tehnique</w:t>
      </w:r>
      <w:r w:rsidR="003B2645" w:rsidRPr="00FC514B">
        <w:rPr>
          <w:color w:val="000000"/>
        </w:rPr>
        <w:t>. </w:t>
      </w:r>
      <w:r w:rsidR="003B2645" w:rsidRPr="0094230A">
        <w:rPr>
          <w:rStyle w:val="Emphasis"/>
          <w:i w:val="0"/>
          <w:color w:val="000000"/>
        </w:rPr>
        <w:t>Panel discussion</w:t>
      </w:r>
      <w:r w:rsidR="003B2645">
        <w:rPr>
          <w:rStyle w:val="Emphasis"/>
          <w:color w:val="000000"/>
        </w:rPr>
        <w:t xml:space="preserve"> </w:t>
      </w:r>
      <w:r w:rsidR="003B2645">
        <w:rPr>
          <w:color w:val="000000"/>
        </w:rPr>
        <w:t xml:space="preserve"> was </w:t>
      </w:r>
      <w:r w:rsidR="003B2645" w:rsidRPr="00FC514B">
        <w:rPr>
          <w:color w:val="000000"/>
        </w:rPr>
        <w:t xml:space="preserve"> developed by Aronson. </w:t>
      </w:r>
      <w:r w:rsidR="003B2645">
        <w:rPr>
          <w:color w:val="000000"/>
        </w:rPr>
        <w:t xml:space="preserve">Panel discussion </w:t>
      </w:r>
      <w:r w:rsidR="003B2645" w:rsidRPr="00FC514B">
        <w:rPr>
          <w:color w:val="000000"/>
        </w:rPr>
        <w:t xml:space="preserve"> is used firstly in 1971 in Austin, Texas. The purpose of </w:t>
      </w:r>
      <w:r w:rsidR="003B2645">
        <w:rPr>
          <w:color w:val="000000"/>
        </w:rPr>
        <w:t xml:space="preserve">panel discussion </w:t>
      </w:r>
      <w:r w:rsidR="003B2645" w:rsidRPr="00FC514B">
        <w:rPr>
          <w:color w:val="000000"/>
        </w:rPr>
        <w:t xml:space="preserve"> is to develop student’ mindset to think creatively. It makes the students to be independent. It also keeps existence of high level responsibility.</w:t>
      </w:r>
    </w:p>
    <w:p w:rsidR="00D66984" w:rsidRPr="00D66984" w:rsidRDefault="00D66984" w:rsidP="00D66984">
      <w:pPr>
        <w:autoSpaceDE w:val="0"/>
        <w:autoSpaceDN w:val="0"/>
        <w:adjustRightInd w:val="0"/>
        <w:spacing w:line="480" w:lineRule="auto"/>
        <w:jc w:val="both"/>
        <w:rPr>
          <w:rFonts w:cs="Times New Roman"/>
          <w:szCs w:val="24"/>
          <w:lang w:val="id-ID"/>
        </w:rPr>
      </w:pPr>
      <w:r w:rsidRPr="00D66984">
        <w:rPr>
          <w:rFonts w:cs="Times New Roman"/>
          <w:szCs w:val="24"/>
          <w:lang w:val="id-ID"/>
        </w:rPr>
        <w:t xml:space="preserve">The purpose of using panel discussion technique is to make the students easier to understand the material. The students can think in a different way, especially about modal auxiliary. Using panel discussion technique can give combination in education approach and can develop the students’ competence. Hopefully teaching modal auxiliary by using panel discussion technique can be more meaningful. </w:t>
      </w:r>
    </w:p>
    <w:p w:rsidR="00D66984" w:rsidRPr="00D66984" w:rsidRDefault="00D66984" w:rsidP="005B3987">
      <w:pPr>
        <w:autoSpaceDE w:val="0"/>
        <w:autoSpaceDN w:val="0"/>
        <w:adjustRightInd w:val="0"/>
        <w:jc w:val="both"/>
        <w:rPr>
          <w:rFonts w:cs="Times New Roman"/>
          <w:szCs w:val="24"/>
          <w:lang w:val="id-ID"/>
        </w:rPr>
      </w:pPr>
    </w:p>
    <w:p w:rsidR="00EB69E4" w:rsidRDefault="00D66984" w:rsidP="00EB69E4">
      <w:pPr>
        <w:autoSpaceDE w:val="0"/>
        <w:autoSpaceDN w:val="0"/>
        <w:adjustRightInd w:val="0"/>
        <w:spacing w:line="480" w:lineRule="auto"/>
        <w:jc w:val="both"/>
        <w:rPr>
          <w:rFonts w:cs="Times New Roman"/>
          <w:szCs w:val="24"/>
        </w:rPr>
      </w:pPr>
      <w:r w:rsidRPr="00D66984">
        <w:rPr>
          <w:rFonts w:cs="Times New Roman"/>
          <w:szCs w:val="24"/>
          <w:lang w:val="id-ID"/>
        </w:rPr>
        <w:t>Based on background above the writer wants to give the good treatment to the students and tries to give solutions to overcome their p</w:t>
      </w:r>
      <w:r w:rsidR="00AF13D5">
        <w:rPr>
          <w:rFonts w:cs="Times New Roman"/>
          <w:szCs w:val="24"/>
          <w:lang w:val="id-ID"/>
        </w:rPr>
        <w:t>roblems. The writer try to rise</w:t>
      </w:r>
      <w:r w:rsidRPr="00D66984">
        <w:rPr>
          <w:rFonts w:cs="Times New Roman"/>
          <w:szCs w:val="24"/>
          <w:lang w:val="id-ID"/>
        </w:rPr>
        <w:t xml:space="preserve"> the case of his the</w:t>
      </w:r>
      <w:r w:rsidR="008F0DDE">
        <w:rPr>
          <w:rFonts w:cs="Times New Roman"/>
          <w:szCs w:val="24"/>
          <w:lang w:val="id-ID"/>
        </w:rPr>
        <w:t xml:space="preserve">sis in title” The Influence of </w:t>
      </w:r>
      <w:r w:rsidRPr="00D66984">
        <w:rPr>
          <w:rFonts w:cs="Times New Roman"/>
          <w:szCs w:val="24"/>
          <w:lang w:val="id-ID"/>
        </w:rPr>
        <w:t>Using Panel Discussion Technique Towards Studen</w:t>
      </w:r>
      <w:r w:rsidR="00AF13D5">
        <w:rPr>
          <w:rFonts w:cs="Times New Roman"/>
          <w:szCs w:val="24"/>
          <w:lang w:val="id-ID"/>
        </w:rPr>
        <w:t>ts’ Modal Auxiliary Mastery at t</w:t>
      </w:r>
      <w:r w:rsidRPr="00D66984">
        <w:rPr>
          <w:rFonts w:cs="Times New Roman"/>
          <w:szCs w:val="24"/>
          <w:lang w:val="id-ID"/>
        </w:rPr>
        <w:t xml:space="preserve">he </w:t>
      </w:r>
      <w:r w:rsidR="00D83677">
        <w:rPr>
          <w:rFonts w:cs="Times New Roman"/>
          <w:szCs w:val="24"/>
          <w:lang w:val="id-ID"/>
        </w:rPr>
        <w:t>first</w:t>
      </w:r>
      <w:r w:rsidRPr="00D66984">
        <w:rPr>
          <w:rFonts w:cs="Times New Roman"/>
          <w:szCs w:val="24"/>
          <w:lang w:val="id-ID"/>
        </w:rPr>
        <w:t xml:space="preserve"> Semester of the eighth class of SMP N 2 Banjit Way Kanan  2015/</w:t>
      </w:r>
      <w:r w:rsidR="007A3EC9">
        <w:rPr>
          <w:rFonts w:cs="Times New Roman"/>
          <w:szCs w:val="24"/>
          <w:lang w:val="id-ID"/>
        </w:rPr>
        <w:t>2016 Academic Year.</w:t>
      </w:r>
    </w:p>
    <w:p w:rsidR="00EB69E4" w:rsidRDefault="00EB69E4" w:rsidP="00EB69E4">
      <w:pPr>
        <w:autoSpaceDE w:val="0"/>
        <w:autoSpaceDN w:val="0"/>
        <w:adjustRightInd w:val="0"/>
        <w:spacing w:line="480" w:lineRule="auto"/>
        <w:jc w:val="both"/>
        <w:rPr>
          <w:rFonts w:cs="Times New Roman"/>
          <w:szCs w:val="24"/>
        </w:rPr>
      </w:pPr>
    </w:p>
    <w:p w:rsidR="003B2645" w:rsidRDefault="003B2645" w:rsidP="00EB69E4">
      <w:pPr>
        <w:autoSpaceDE w:val="0"/>
        <w:autoSpaceDN w:val="0"/>
        <w:adjustRightInd w:val="0"/>
        <w:spacing w:line="480" w:lineRule="auto"/>
        <w:jc w:val="both"/>
        <w:rPr>
          <w:rFonts w:cs="Times New Roman"/>
          <w:szCs w:val="24"/>
        </w:rPr>
      </w:pPr>
    </w:p>
    <w:p w:rsidR="003B2645" w:rsidRDefault="003B2645" w:rsidP="00EB69E4">
      <w:pPr>
        <w:autoSpaceDE w:val="0"/>
        <w:autoSpaceDN w:val="0"/>
        <w:adjustRightInd w:val="0"/>
        <w:spacing w:line="480" w:lineRule="auto"/>
        <w:jc w:val="both"/>
        <w:rPr>
          <w:rFonts w:cs="Times New Roman"/>
          <w:szCs w:val="24"/>
        </w:rPr>
      </w:pPr>
    </w:p>
    <w:p w:rsidR="003B2645" w:rsidRDefault="003B2645" w:rsidP="00EB69E4">
      <w:pPr>
        <w:autoSpaceDE w:val="0"/>
        <w:autoSpaceDN w:val="0"/>
        <w:adjustRightInd w:val="0"/>
        <w:spacing w:line="480" w:lineRule="auto"/>
        <w:jc w:val="both"/>
        <w:rPr>
          <w:rFonts w:cs="Times New Roman"/>
          <w:szCs w:val="24"/>
        </w:rPr>
      </w:pPr>
    </w:p>
    <w:p w:rsidR="003B2645" w:rsidRPr="00EB69E4" w:rsidRDefault="003B2645" w:rsidP="00EB69E4">
      <w:pPr>
        <w:autoSpaceDE w:val="0"/>
        <w:autoSpaceDN w:val="0"/>
        <w:adjustRightInd w:val="0"/>
        <w:spacing w:line="480" w:lineRule="auto"/>
        <w:jc w:val="both"/>
        <w:rPr>
          <w:rFonts w:cs="Times New Roman"/>
          <w:szCs w:val="24"/>
        </w:rPr>
      </w:pPr>
    </w:p>
    <w:p w:rsidR="009534F1" w:rsidRPr="00AF13D5" w:rsidRDefault="000B6CB1" w:rsidP="00AF13D5">
      <w:pPr>
        <w:pStyle w:val="ListParagraph"/>
        <w:numPr>
          <w:ilvl w:val="1"/>
          <w:numId w:val="12"/>
        </w:numPr>
        <w:autoSpaceDE w:val="0"/>
        <w:autoSpaceDN w:val="0"/>
        <w:adjustRightInd w:val="0"/>
        <w:rPr>
          <w:rFonts w:asciiTheme="majorBidi" w:eastAsia="Times New Roman" w:hAnsiTheme="majorBidi" w:cstheme="majorBidi"/>
          <w:b/>
          <w:bCs/>
          <w:color w:val="000000"/>
          <w:szCs w:val="24"/>
          <w:lang w:val="id-ID"/>
        </w:rPr>
      </w:pPr>
      <w:r w:rsidRPr="00AF13D5">
        <w:rPr>
          <w:rFonts w:asciiTheme="majorBidi" w:eastAsia="Times New Roman" w:hAnsiTheme="majorBidi" w:cstheme="majorBidi"/>
          <w:b/>
          <w:bCs/>
          <w:color w:val="000000"/>
          <w:szCs w:val="24"/>
        </w:rPr>
        <w:lastRenderedPageBreak/>
        <w:t>I</w:t>
      </w:r>
      <w:r w:rsidR="00A2420B" w:rsidRPr="00AF13D5">
        <w:rPr>
          <w:rFonts w:asciiTheme="majorBidi" w:eastAsia="Times New Roman" w:hAnsiTheme="majorBidi" w:cstheme="majorBidi"/>
          <w:b/>
          <w:bCs/>
          <w:color w:val="000000"/>
          <w:szCs w:val="24"/>
        </w:rPr>
        <w:t xml:space="preserve">dentification of the </w:t>
      </w:r>
      <w:r w:rsidR="009F0993" w:rsidRPr="00AF13D5">
        <w:rPr>
          <w:rFonts w:asciiTheme="majorBidi" w:eastAsia="Times New Roman" w:hAnsiTheme="majorBidi" w:cstheme="majorBidi"/>
          <w:b/>
          <w:bCs/>
          <w:color w:val="000000"/>
          <w:szCs w:val="24"/>
          <w:lang w:val="id-ID"/>
        </w:rPr>
        <w:t>P</w:t>
      </w:r>
      <w:r w:rsidR="00A2420B" w:rsidRPr="00AF13D5">
        <w:rPr>
          <w:rFonts w:asciiTheme="majorBidi" w:eastAsia="Times New Roman" w:hAnsiTheme="majorBidi" w:cstheme="majorBidi"/>
          <w:b/>
          <w:bCs/>
          <w:color w:val="000000"/>
          <w:szCs w:val="24"/>
        </w:rPr>
        <w:t>roblem</w:t>
      </w:r>
    </w:p>
    <w:p w:rsidR="003B2645" w:rsidRPr="003B2645" w:rsidRDefault="00AF13D5" w:rsidP="00AF13D5">
      <w:pPr>
        <w:pStyle w:val="NormalWeb"/>
        <w:spacing w:line="360" w:lineRule="auto"/>
        <w:jc w:val="both"/>
      </w:pPr>
      <w:r>
        <w:t>Based on the background of the problem above the writer found some problems as follows:</w:t>
      </w:r>
    </w:p>
    <w:p w:rsidR="00882217" w:rsidRDefault="00D5499B" w:rsidP="00AF13D5">
      <w:pPr>
        <w:spacing w:line="480" w:lineRule="auto"/>
        <w:ind w:firstLine="72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1.</w:t>
      </w:r>
      <w:r w:rsidR="009032FF">
        <w:rPr>
          <w:rFonts w:asciiTheme="majorBidi" w:eastAsia="Times New Roman" w:hAnsiTheme="majorBidi" w:cstheme="majorBidi"/>
          <w:color w:val="000000"/>
          <w:szCs w:val="24"/>
          <w:lang w:val="id-ID"/>
        </w:rPr>
        <w:t>T</w:t>
      </w:r>
      <w:r w:rsidR="00A2420B">
        <w:rPr>
          <w:rFonts w:asciiTheme="majorBidi" w:eastAsia="Times New Roman" w:hAnsiTheme="majorBidi" w:cstheme="majorBidi"/>
          <w:color w:val="000000"/>
          <w:szCs w:val="24"/>
        </w:rPr>
        <w:t>he students</w:t>
      </w:r>
      <w:r w:rsidR="009032FF">
        <w:rPr>
          <w:rFonts w:asciiTheme="majorBidi" w:eastAsia="Times New Roman" w:hAnsiTheme="majorBidi" w:cstheme="majorBidi"/>
          <w:color w:val="000000"/>
          <w:szCs w:val="24"/>
          <w:lang w:val="id-ID"/>
        </w:rPr>
        <w:t>’</w:t>
      </w:r>
      <w:r w:rsidR="00A2420B">
        <w:rPr>
          <w:rFonts w:asciiTheme="majorBidi" w:eastAsia="Times New Roman" w:hAnsiTheme="majorBidi" w:cstheme="majorBidi"/>
          <w:color w:val="000000"/>
          <w:szCs w:val="24"/>
        </w:rPr>
        <w:t xml:space="preserve"> modal auxiliaries mastery is still low</w:t>
      </w:r>
    </w:p>
    <w:p w:rsidR="00A2420B" w:rsidRDefault="00882217" w:rsidP="00AF13D5">
      <w:pPr>
        <w:spacing w:line="480" w:lineRule="auto"/>
        <w:ind w:left="72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2. </w:t>
      </w:r>
      <w:r w:rsidR="009032FF">
        <w:rPr>
          <w:rFonts w:asciiTheme="majorBidi" w:eastAsia="Times New Roman" w:hAnsiTheme="majorBidi" w:cstheme="majorBidi"/>
          <w:color w:val="000000"/>
          <w:szCs w:val="24"/>
          <w:lang w:val="id-ID"/>
        </w:rPr>
        <w:t>T</w:t>
      </w:r>
      <w:r w:rsidR="009032FF">
        <w:rPr>
          <w:rFonts w:asciiTheme="majorBidi" w:eastAsia="Times New Roman" w:hAnsiTheme="majorBidi" w:cstheme="majorBidi"/>
          <w:color w:val="000000"/>
          <w:szCs w:val="24"/>
        </w:rPr>
        <w:t>he students</w:t>
      </w:r>
      <w:r w:rsidR="00A2420B">
        <w:rPr>
          <w:rFonts w:asciiTheme="majorBidi" w:eastAsia="Times New Roman" w:hAnsiTheme="majorBidi" w:cstheme="majorBidi"/>
          <w:color w:val="000000"/>
          <w:szCs w:val="24"/>
        </w:rPr>
        <w:t xml:space="preserve"> find difficulties in mastering modal </w:t>
      </w:r>
      <w:r w:rsidR="00D5499B">
        <w:rPr>
          <w:rFonts w:asciiTheme="majorBidi" w:eastAsia="Times New Roman" w:hAnsiTheme="majorBidi" w:cstheme="majorBidi"/>
          <w:color w:val="000000"/>
          <w:szCs w:val="24"/>
        </w:rPr>
        <w:t>auxiliaries</w:t>
      </w:r>
    </w:p>
    <w:p w:rsidR="00E75584" w:rsidRDefault="00E75584" w:rsidP="00E75584">
      <w:pPr>
        <w:ind w:left="720"/>
        <w:jc w:val="both"/>
        <w:rPr>
          <w:rFonts w:asciiTheme="majorBidi" w:eastAsia="Times New Roman" w:hAnsiTheme="majorBidi" w:cstheme="majorBidi"/>
          <w:color w:val="000000"/>
          <w:szCs w:val="24"/>
        </w:rPr>
      </w:pPr>
    </w:p>
    <w:p w:rsidR="005E3198" w:rsidRDefault="00E6165B" w:rsidP="000C0DA7">
      <w:pPr>
        <w:spacing w:line="480" w:lineRule="auto"/>
        <w:jc w:val="both"/>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1.3</w:t>
      </w:r>
      <w:r w:rsidR="00C21463" w:rsidRPr="002577DF">
        <w:rPr>
          <w:rFonts w:asciiTheme="majorBidi" w:eastAsia="Times New Roman" w:hAnsiTheme="majorBidi" w:cstheme="majorBidi"/>
          <w:b/>
          <w:bCs/>
          <w:color w:val="000000"/>
          <w:szCs w:val="24"/>
        </w:rPr>
        <w:t xml:space="preserve"> Limitation of the </w:t>
      </w:r>
      <w:r w:rsidR="009F0993">
        <w:rPr>
          <w:rFonts w:asciiTheme="majorBidi" w:eastAsia="Times New Roman" w:hAnsiTheme="majorBidi" w:cstheme="majorBidi"/>
          <w:b/>
          <w:bCs/>
          <w:color w:val="000000"/>
          <w:szCs w:val="24"/>
          <w:lang w:val="id-ID"/>
        </w:rPr>
        <w:t>P</w:t>
      </w:r>
      <w:r w:rsidR="00C21463" w:rsidRPr="002577DF">
        <w:rPr>
          <w:rFonts w:asciiTheme="majorBidi" w:eastAsia="Times New Roman" w:hAnsiTheme="majorBidi" w:cstheme="majorBidi"/>
          <w:b/>
          <w:bCs/>
          <w:color w:val="000000"/>
          <w:szCs w:val="24"/>
        </w:rPr>
        <w:t>roblem</w:t>
      </w:r>
    </w:p>
    <w:p w:rsidR="000347D9" w:rsidRDefault="00A64594" w:rsidP="00B03BB2">
      <w:pPr>
        <w:pStyle w:val="ListParagraph"/>
        <w:spacing w:line="480" w:lineRule="auto"/>
        <w:ind w:left="0"/>
        <w:jc w:val="both"/>
        <w:rPr>
          <w:rFonts w:cs="Times New Roman"/>
          <w:szCs w:val="24"/>
        </w:rPr>
      </w:pPr>
      <w:r w:rsidRPr="00834517">
        <w:rPr>
          <w:rFonts w:cs="Times New Roman"/>
          <w:szCs w:val="24"/>
        </w:rPr>
        <w:t>Based on the identified above, the writ</w:t>
      </w:r>
      <w:r>
        <w:rPr>
          <w:rFonts w:cs="Times New Roman"/>
          <w:szCs w:val="24"/>
        </w:rPr>
        <w:t>er focus</w:t>
      </w:r>
      <w:r w:rsidR="00D11DC8">
        <w:rPr>
          <w:rFonts w:cs="Times New Roman"/>
          <w:szCs w:val="24"/>
          <w:lang w:val="id-ID"/>
        </w:rPr>
        <w:t>ed</w:t>
      </w:r>
      <w:r>
        <w:rPr>
          <w:rFonts w:cs="Times New Roman"/>
          <w:szCs w:val="24"/>
        </w:rPr>
        <w:t xml:space="preserve"> on The Influence</w:t>
      </w:r>
      <w:r w:rsidRPr="00834517">
        <w:rPr>
          <w:rFonts w:cs="Times New Roman"/>
          <w:szCs w:val="24"/>
        </w:rPr>
        <w:t xml:space="preserve"> of </w:t>
      </w:r>
      <w:r>
        <w:rPr>
          <w:rFonts w:cs="Times New Roman"/>
          <w:szCs w:val="24"/>
        </w:rPr>
        <w:t xml:space="preserve">Using </w:t>
      </w:r>
      <w:r w:rsidR="0021030D">
        <w:rPr>
          <w:rFonts w:cs="Times New Roman"/>
          <w:szCs w:val="24"/>
        </w:rPr>
        <w:t xml:space="preserve">Panel </w:t>
      </w:r>
      <w:r w:rsidRPr="00834517">
        <w:rPr>
          <w:rFonts w:cs="Times New Roman"/>
          <w:szCs w:val="24"/>
        </w:rPr>
        <w:t>Di</w:t>
      </w:r>
      <w:r w:rsidR="0021030D">
        <w:rPr>
          <w:rFonts w:cs="Times New Roman"/>
          <w:szCs w:val="24"/>
        </w:rPr>
        <w:t>scussion</w:t>
      </w:r>
      <w:r w:rsidRPr="00834517">
        <w:rPr>
          <w:rFonts w:cs="Times New Roman"/>
          <w:szCs w:val="24"/>
        </w:rPr>
        <w:t>Toward Student</w:t>
      </w:r>
      <w:r w:rsidR="00C95882">
        <w:rPr>
          <w:rFonts w:cs="Times New Roman"/>
          <w:szCs w:val="24"/>
        </w:rPr>
        <w:t>s’ grammar</w:t>
      </w:r>
      <w:r>
        <w:rPr>
          <w:rFonts w:cs="Times New Roman"/>
          <w:szCs w:val="24"/>
        </w:rPr>
        <w:t xml:space="preserve">Mastery, especially in the </w:t>
      </w:r>
      <w:r w:rsidR="00C95882">
        <w:rPr>
          <w:rFonts w:cs="Times New Roman"/>
          <w:szCs w:val="24"/>
        </w:rPr>
        <w:t>Modal auxiliary</w:t>
      </w:r>
      <w:r w:rsidR="00326853">
        <w:rPr>
          <w:rFonts w:cs="Times New Roman"/>
          <w:szCs w:val="24"/>
          <w:lang w:val="id-ID"/>
        </w:rPr>
        <w:t>a</w:t>
      </w:r>
      <w:r w:rsidR="00DA5F82">
        <w:rPr>
          <w:rFonts w:cs="Times New Roman"/>
          <w:szCs w:val="24"/>
        </w:rPr>
        <w:t xml:space="preserve">t </w:t>
      </w:r>
      <w:r w:rsidR="00DA5F82">
        <w:rPr>
          <w:rFonts w:cs="Times New Roman"/>
          <w:szCs w:val="24"/>
          <w:lang w:val="id-ID"/>
        </w:rPr>
        <w:t>t</w:t>
      </w:r>
      <w:r w:rsidRPr="00834517">
        <w:rPr>
          <w:rFonts w:cs="Times New Roman"/>
          <w:szCs w:val="24"/>
        </w:rPr>
        <w:t xml:space="preserve">he </w:t>
      </w:r>
      <w:r w:rsidR="00D83677">
        <w:rPr>
          <w:rFonts w:cs="Times New Roman"/>
          <w:szCs w:val="24"/>
          <w:lang w:val="id-ID"/>
        </w:rPr>
        <w:t>first</w:t>
      </w:r>
      <w:r w:rsidRPr="00834517">
        <w:rPr>
          <w:rFonts w:cs="Times New Roman"/>
          <w:szCs w:val="24"/>
        </w:rPr>
        <w:t xml:space="preserve"> Semester of </w:t>
      </w:r>
      <w:r w:rsidR="00084B8B">
        <w:rPr>
          <w:rFonts w:cs="Times New Roman"/>
          <w:szCs w:val="24"/>
        </w:rPr>
        <w:t>E</w:t>
      </w:r>
      <w:r w:rsidR="00C95882">
        <w:rPr>
          <w:rFonts w:cs="Times New Roman"/>
          <w:szCs w:val="24"/>
        </w:rPr>
        <w:t>ighth</w:t>
      </w:r>
      <w:r w:rsidRPr="00834517">
        <w:rPr>
          <w:rFonts w:cs="Times New Roman"/>
          <w:szCs w:val="24"/>
        </w:rPr>
        <w:t xml:space="preserve"> Class</w:t>
      </w:r>
      <w:r>
        <w:rPr>
          <w:rFonts w:cs="Times New Roman"/>
          <w:szCs w:val="24"/>
        </w:rPr>
        <w:t xml:space="preserve"> of</w:t>
      </w:r>
      <w:r w:rsidR="00084B8B">
        <w:rPr>
          <w:rFonts w:cs="Times New Roman"/>
          <w:szCs w:val="24"/>
        </w:rPr>
        <w:t xml:space="preserve"> SMPN 2 Banjit</w:t>
      </w:r>
      <w:r>
        <w:rPr>
          <w:rFonts w:cs="Times New Roman"/>
          <w:szCs w:val="24"/>
        </w:rPr>
        <w:t>,</w:t>
      </w:r>
      <w:r w:rsidR="00AC2687">
        <w:rPr>
          <w:rFonts w:cs="Times New Roman"/>
          <w:szCs w:val="24"/>
        </w:rPr>
        <w:t xml:space="preserve"> Way Kanan</w:t>
      </w:r>
      <w:r>
        <w:rPr>
          <w:rFonts w:cs="Times New Roman"/>
          <w:szCs w:val="24"/>
        </w:rPr>
        <w:t xml:space="preserve"> in </w:t>
      </w:r>
      <w:r w:rsidR="005B3987">
        <w:rPr>
          <w:rFonts w:cs="Times New Roman"/>
          <w:szCs w:val="24"/>
          <w:lang w:val="id-ID"/>
        </w:rPr>
        <w:t>201</w:t>
      </w:r>
      <w:r w:rsidR="007F32E1">
        <w:rPr>
          <w:rFonts w:cs="Times New Roman"/>
          <w:szCs w:val="24"/>
          <w:lang w:val="id-ID"/>
        </w:rPr>
        <w:t>6</w:t>
      </w:r>
      <w:r w:rsidR="005B3987">
        <w:rPr>
          <w:rFonts w:cs="Times New Roman"/>
          <w:szCs w:val="24"/>
          <w:lang w:val="id-ID"/>
        </w:rPr>
        <w:t>/</w:t>
      </w:r>
      <w:r w:rsidRPr="00834517">
        <w:rPr>
          <w:rFonts w:cs="Times New Roman"/>
          <w:szCs w:val="24"/>
        </w:rPr>
        <w:t>201</w:t>
      </w:r>
      <w:r w:rsidR="007F32E1">
        <w:rPr>
          <w:rFonts w:cs="Times New Roman"/>
          <w:szCs w:val="24"/>
          <w:lang w:val="id-ID"/>
        </w:rPr>
        <w:t>7</w:t>
      </w:r>
      <w:r>
        <w:rPr>
          <w:rFonts w:cs="Times New Roman"/>
          <w:szCs w:val="24"/>
        </w:rPr>
        <w:t xml:space="preserve"> Academic Year</w:t>
      </w:r>
      <w:r w:rsidRPr="00834517">
        <w:rPr>
          <w:rFonts w:cs="Times New Roman"/>
          <w:szCs w:val="24"/>
        </w:rPr>
        <w:t>.</w:t>
      </w:r>
    </w:p>
    <w:p w:rsidR="00A64594" w:rsidRPr="002577DF" w:rsidRDefault="00A64594" w:rsidP="00E75584">
      <w:pPr>
        <w:jc w:val="both"/>
        <w:rPr>
          <w:rFonts w:asciiTheme="majorBidi" w:eastAsia="Times New Roman" w:hAnsiTheme="majorBidi" w:cstheme="majorBidi"/>
          <w:b/>
          <w:bCs/>
          <w:color w:val="000000"/>
          <w:szCs w:val="24"/>
        </w:rPr>
      </w:pPr>
    </w:p>
    <w:p w:rsidR="00D5499B" w:rsidRPr="009534F1" w:rsidRDefault="00E6165B" w:rsidP="009C3E97">
      <w:pPr>
        <w:spacing w:line="480" w:lineRule="auto"/>
        <w:jc w:val="both"/>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 xml:space="preserve">1.4 </w:t>
      </w:r>
      <w:r w:rsidR="009C3E97">
        <w:rPr>
          <w:rFonts w:asciiTheme="majorBidi" w:eastAsia="Times New Roman" w:hAnsiTheme="majorBidi" w:cstheme="majorBidi"/>
          <w:b/>
          <w:bCs/>
          <w:color w:val="000000"/>
          <w:szCs w:val="24"/>
        </w:rPr>
        <w:t>F</w:t>
      </w:r>
      <w:r w:rsidR="00D5499B" w:rsidRPr="009534F1">
        <w:rPr>
          <w:rFonts w:asciiTheme="majorBidi" w:eastAsia="Times New Roman" w:hAnsiTheme="majorBidi" w:cstheme="majorBidi"/>
          <w:b/>
          <w:bCs/>
          <w:color w:val="000000"/>
          <w:szCs w:val="24"/>
        </w:rPr>
        <w:t xml:space="preserve">ormulation of </w:t>
      </w:r>
      <w:r w:rsidR="009F0993">
        <w:rPr>
          <w:rFonts w:asciiTheme="majorBidi" w:eastAsia="Times New Roman" w:hAnsiTheme="majorBidi" w:cstheme="majorBidi"/>
          <w:b/>
          <w:bCs/>
          <w:color w:val="000000"/>
          <w:szCs w:val="24"/>
          <w:lang w:val="id-ID"/>
        </w:rPr>
        <w:t>P</w:t>
      </w:r>
      <w:r w:rsidR="00D5499B" w:rsidRPr="009534F1">
        <w:rPr>
          <w:rFonts w:asciiTheme="majorBidi" w:eastAsia="Times New Roman" w:hAnsiTheme="majorBidi" w:cstheme="majorBidi"/>
          <w:b/>
          <w:bCs/>
          <w:color w:val="000000"/>
          <w:szCs w:val="24"/>
        </w:rPr>
        <w:t>roblem</w:t>
      </w:r>
    </w:p>
    <w:p w:rsidR="000547D8" w:rsidRPr="006E3614" w:rsidRDefault="006E3614" w:rsidP="002253B5">
      <w:pPr>
        <w:spacing w:line="480" w:lineRule="auto"/>
        <w:jc w:val="both"/>
        <w:rPr>
          <w:rFonts w:asciiTheme="majorBidi" w:eastAsia="Times New Roman" w:hAnsiTheme="majorBidi" w:cstheme="majorBidi"/>
          <w:color w:val="000000"/>
          <w:szCs w:val="24"/>
          <w:lang w:val="id-ID"/>
        </w:rPr>
      </w:pPr>
      <w:r>
        <w:rPr>
          <w:rFonts w:cs="Times New Roman"/>
          <w:color w:val="000000"/>
          <w:szCs w:val="24"/>
        </w:rPr>
        <w:t>Based on the identification and limitation of the problem above, the writer formulate</w:t>
      </w:r>
      <w:r w:rsidR="00D11DC8">
        <w:rPr>
          <w:rFonts w:cs="Times New Roman"/>
          <w:color w:val="000000"/>
          <w:szCs w:val="24"/>
          <w:lang w:val="id-ID"/>
        </w:rPr>
        <w:t>d</w:t>
      </w:r>
      <w:r>
        <w:rPr>
          <w:rFonts w:cs="Times New Roman"/>
          <w:color w:val="000000"/>
          <w:szCs w:val="24"/>
        </w:rPr>
        <w:t xml:space="preserve"> the problems </w:t>
      </w:r>
      <w:r>
        <w:rPr>
          <w:rFonts w:cs="Times New Roman"/>
          <w:color w:val="000000"/>
          <w:szCs w:val="24"/>
          <w:lang w:val="id-ID"/>
        </w:rPr>
        <w:t>“</w:t>
      </w:r>
      <w:r w:rsidR="000547D8" w:rsidRPr="006A7E88">
        <w:rPr>
          <w:rFonts w:cs="Times New Roman"/>
          <w:szCs w:val="24"/>
        </w:rPr>
        <w:t>is</w:t>
      </w:r>
      <w:r w:rsidR="000547D8">
        <w:rPr>
          <w:rFonts w:cs="Times New Roman"/>
          <w:szCs w:val="24"/>
        </w:rPr>
        <w:t>there</w:t>
      </w:r>
      <w:r w:rsidR="009032FF">
        <w:rPr>
          <w:rFonts w:cs="Times New Roman"/>
          <w:szCs w:val="24"/>
        </w:rPr>
        <w:t>a</w:t>
      </w:r>
      <w:r w:rsidR="000547D8">
        <w:rPr>
          <w:rFonts w:cs="Times New Roman"/>
          <w:szCs w:val="24"/>
        </w:rPr>
        <w:t xml:space="preserve"> significant</w:t>
      </w:r>
      <w:r w:rsidR="000547D8" w:rsidRPr="006A7E88">
        <w:rPr>
          <w:rFonts w:cs="Times New Roman"/>
          <w:szCs w:val="24"/>
        </w:rPr>
        <w:t xml:space="preserve"> Influence of Using </w:t>
      </w:r>
      <w:r w:rsidR="001742AE">
        <w:rPr>
          <w:rFonts w:cs="Times New Roman"/>
          <w:szCs w:val="24"/>
        </w:rPr>
        <w:t>Panel</w:t>
      </w:r>
      <w:r w:rsidR="000547D8" w:rsidRPr="006A7E88">
        <w:rPr>
          <w:rFonts w:cs="Times New Roman"/>
          <w:szCs w:val="24"/>
        </w:rPr>
        <w:t xml:space="preserve"> Di</w:t>
      </w:r>
      <w:r w:rsidR="001742AE">
        <w:rPr>
          <w:rFonts w:cs="Times New Roman"/>
          <w:szCs w:val="24"/>
        </w:rPr>
        <w:t>scussion</w:t>
      </w:r>
      <w:r w:rsidR="000547D8" w:rsidRPr="006A7E88">
        <w:rPr>
          <w:rFonts w:cs="Times New Roman"/>
          <w:szCs w:val="24"/>
        </w:rPr>
        <w:t xml:space="preserve"> Toward Students’</w:t>
      </w:r>
      <w:r w:rsidR="00BD3B33">
        <w:rPr>
          <w:rFonts w:cs="Times New Roman"/>
          <w:szCs w:val="24"/>
        </w:rPr>
        <w:t xml:space="preserve"> Modal Auxiliary </w:t>
      </w:r>
      <w:r w:rsidR="00326853">
        <w:rPr>
          <w:rFonts w:cs="Times New Roman"/>
          <w:szCs w:val="24"/>
          <w:lang w:val="id-ID"/>
        </w:rPr>
        <w:t>a</w:t>
      </w:r>
      <w:r w:rsidR="00326853">
        <w:rPr>
          <w:rFonts w:cs="Times New Roman"/>
          <w:szCs w:val="24"/>
        </w:rPr>
        <w:t xml:space="preserve">t </w:t>
      </w:r>
      <w:r w:rsidR="00326853">
        <w:rPr>
          <w:rFonts w:cs="Times New Roman"/>
          <w:szCs w:val="24"/>
          <w:lang w:val="id-ID"/>
        </w:rPr>
        <w:t>t</w:t>
      </w:r>
      <w:r w:rsidR="000547D8" w:rsidRPr="006A7E88">
        <w:rPr>
          <w:rFonts w:cs="Times New Roman"/>
          <w:szCs w:val="24"/>
        </w:rPr>
        <w:t xml:space="preserve">he </w:t>
      </w:r>
      <w:r w:rsidR="00D83677">
        <w:rPr>
          <w:rFonts w:cs="Times New Roman"/>
          <w:szCs w:val="24"/>
          <w:lang w:val="id-ID"/>
        </w:rPr>
        <w:t>first</w:t>
      </w:r>
      <w:r w:rsidR="000547D8" w:rsidRPr="006A7E88">
        <w:rPr>
          <w:rFonts w:cs="Times New Roman"/>
          <w:szCs w:val="24"/>
        </w:rPr>
        <w:t xml:space="preserve">Semester of </w:t>
      </w:r>
      <w:r w:rsidR="00AE2DD4">
        <w:rPr>
          <w:rFonts w:cs="Times New Roman"/>
          <w:szCs w:val="24"/>
        </w:rPr>
        <w:t>eighth</w:t>
      </w:r>
      <w:r w:rsidR="000547D8" w:rsidRPr="006A7E88">
        <w:rPr>
          <w:rFonts w:cs="Times New Roman"/>
          <w:szCs w:val="24"/>
        </w:rPr>
        <w:t>Class</w:t>
      </w:r>
      <w:r w:rsidR="000547D8">
        <w:rPr>
          <w:rFonts w:cs="Times New Roman"/>
          <w:szCs w:val="24"/>
        </w:rPr>
        <w:t xml:space="preserve">of </w:t>
      </w:r>
      <w:r w:rsidR="00FA2A04">
        <w:rPr>
          <w:rFonts w:cs="Times New Roman"/>
          <w:szCs w:val="24"/>
        </w:rPr>
        <w:t xml:space="preserve">SMPN 2 </w:t>
      </w:r>
      <w:r w:rsidR="00A12057" w:rsidRPr="00A12057">
        <w:rPr>
          <w:rFonts w:cs="Times New Roman"/>
          <w:szCs w:val="24"/>
        </w:rPr>
        <w:t>B</w:t>
      </w:r>
      <w:r w:rsidR="00FA2A04">
        <w:rPr>
          <w:rFonts w:cs="Times New Roman"/>
          <w:szCs w:val="24"/>
        </w:rPr>
        <w:t>anjit, Way Kanan</w:t>
      </w:r>
      <w:r w:rsidR="00A12057">
        <w:rPr>
          <w:rFonts w:cs="Times New Roman"/>
          <w:szCs w:val="24"/>
        </w:rPr>
        <w:t xml:space="preserve">in </w:t>
      </w:r>
      <w:r w:rsidR="00A12057" w:rsidRPr="00834517">
        <w:rPr>
          <w:rFonts w:cs="Times New Roman"/>
          <w:szCs w:val="24"/>
        </w:rPr>
        <w:t>201</w:t>
      </w:r>
      <w:r w:rsidR="007F32E1">
        <w:rPr>
          <w:rFonts w:cs="Times New Roman"/>
          <w:szCs w:val="24"/>
          <w:lang w:val="id-ID"/>
        </w:rPr>
        <w:t>6</w:t>
      </w:r>
      <w:r w:rsidR="00A12057" w:rsidRPr="00834517">
        <w:rPr>
          <w:rFonts w:cs="Times New Roman"/>
          <w:szCs w:val="24"/>
        </w:rPr>
        <w:t>/201</w:t>
      </w:r>
      <w:r w:rsidR="007F32E1">
        <w:rPr>
          <w:rFonts w:cs="Times New Roman"/>
          <w:szCs w:val="24"/>
          <w:lang w:val="id-ID"/>
        </w:rPr>
        <w:t>7</w:t>
      </w:r>
      <w:r w:rsidR="00A12057">
        <w:rPr>
          <w:rFonts w:cs="Times New Roman"/>
          <w:szCs w:val="24"/>
        </w:rPr>
        <w:t xml:space="preserve"> Academic Year</w:t>
      </w:r>
      <w:r>
        <w:rPr>
          <w:rFonts w:cs="Times New Roman"/>
          <w:szCs w:val="24"/>
          <w:lang w:val="id-ID"/>
        </w:rPr>
        <w:t xml:space="preserve"> ?</w:t>
      </w:r>
    </w:p>
    <w:p w:rsidR="00A12057" w:rsidRPr="00A12057" w:rsidRDefault="00A12057" w:rsidP="00684D3B">
      <w:pPr>
        <w:pStyle w:val="ListParagraph"/>
        <w:ind w:left="0"/>
        <w:jc w:val="both"/>
        <w:rPr>
          <w:rFonts w:cs="Times New Roman"/>
          <w:szCs w:val="24"/>
        </w:rPr>
      </w:pPr>
    </w:p>
    <w:p w:rsidR="002577DF" w:rsidRDefault="00E6165B" w:rsidP="000C0DA7">
      <w:pPr>
        <w:spacing w:line="480" w:lineRule="auto"/>
        <w:jc w:val="both"/>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 xml:space="preserve">1.5 </w:t>
      </w:r>
      <w:r w:rsidR="002577DF">
        <w:rPr>
          <w:rFonts w:asciiTheme="majorBidi" w:eastAsia="Times New Roman" w:hAnsiTheme="majorBidi" w:cstheme="majorBidi"/>
          <w:b/>
          <w:bCs/>
          <w:color w:val="000000"/>
          <w:szCs w:val="24"/>
        </w:rPr>
        <w:t>O</w:t>
      </w:r>
      <w:r w:rsidR="00E7018B">
        <w:rPr>
          <w:rFonts w:asciiTheme="majorBidi" w:eastAsia="Times New Roman" w:hAnsiTheme="majorBidi" w:cstheme="majorBidi"/>
          <w:b/>
          <w:bCs/>
          <w:color w:val="000000"/>
          <w:szCs w:val="24"/>
        </w:rPr>
        <w:t>b</w:t>
      </w:r>
      <w:r w:rsidR="002577DF">
        <w:rPr>
          <w:rFonts w:asciiTheme="majorBidi" w:eastAsia="Times New Roman" w:hAnsiTheme="majorBidi" w:cstheme="majorBidi"/>
          <w:b/>
          <w:bCs/>
          <w:color w:val="000000"/>
          <w:szCs w:val="24"/>
        </w:rPr>
        <w:t>jective</w:t>
      </w:r>
      <w:r w:rsidR="00E7018B">
        <w:rPr>
          <w:rFonts w:asciiTheme="majorBidi" w:eastAsia="Times New Roman" w:hAnsiTheme="majorBidi" w:cstheme="majorBidi"/>
          <w:b/>
          <w:bCs/>
          <w:color w:val="000000"/>
          <w:szCs w:val="24"/>
        </w:rPr>
        <w:t xml:space="preserve"> of the </w:t>
      </w:r>
      <w:r w:rsidR="009F0993">
        <w:rPr>
          <w:rFonts w:asciiTheme="majorBidi" w:eastAsia="Times New Roman" w:hAnsiTheme="majorBidi" w:cstheme="majorBidi"/>
          <w:b/>
          <w:bCs/>
          <w:color w:val="000000"/>
          <w:szCs w:val="24"/>
          <w:lang w:val="id-ID"/>
        </w:rPr>
        <w:t>R</w:t>
      </w:r>
      <w:r w:rsidR="00E7018B">
        <w:rPr>
          <w:rFonts w:asciiTheme="majorBidi" w:eastAsia="Times New Roman" w:hAnsiTheme="majorBidi" w:cstheme="majorBidi"/>
          <w:b/>
          <w:bCs/>
          <w:color w:val="000000"/>
          <w:szCs w:val="24"/>
        </w:rPr>
        <w:t>esearch</w:t>
      </w:r>
    </w:p>
    <w:p w:rsidR="00BF5038" w:rsidRDefault="00A12057" w:rsidP="00BF5038">
      <w:pPr>
        <w:pStyle w:val="ListParagraph"/>
        <w:spacing w:line="480" w:lineRule="auto"/>
        <w:ind w:left="0"/>
        <w:jc w:val="both"/>
        <w:rPr>
          <w:rFonts w:cs="Times New Roman"/>
          <w:szCs w:val="24"/>
          <w:lang w:val="id-ID"/>
        </w:rPr>
      </w:pPr>
      <w:r w:rsidRPr="008C0B3D">
        <w:rPr>
          <w:rFonts w:cs="Times New Roman"/>
          <w:szCs w:val="24"/>
        </w:rPr>
        <w:t xml:space="preserve">The objective of the research is to know whether there is significant influence of using </w:t>
      </w:r>
      <w:r w:rsidR="00440F7A">
        <w:rPr>
          <w:rFonts w:cs="Times New Roman"/>
          <w:szCs w:val="24"/>
        </w:rPr>
        <w:t>Panel Discussion</w:t>
      </w:r>
      <w:r w:rsidRPr="008C0B3D">
        <w:rPr>
          <w:rFonts w:cs="Times New Roman"/>
          <w:szCs w:val="24"/>
        </w:rPr>
        <w:t xml:space="preserve"> toward students’</w:t>
      </w:r>
      <w:r w:rsidR="00440F7A">
        <w:rPr>
          <w:rFonts w:cs="Times New Roman"/>
          <w:szCs w:val="24"/>
        </w:rPr>
        <w:t xml:space="preserve"> Modal Auxiliary</w:t>
      </w:r>
      <w:r w:rsidRPr="008C0B3D">
        <w:rPr>
          <w:rFonts w:cs="Times New Roman"/>
          <w:szCs w:val="24"/>
        </w:rPr>
        <w:t>mastery.</w:t>
      </w:r>
    </w:p>
    <w:p w:rsidR="00757E06" w:rsidRPr="00757E06" w:rsidRDefault="00E6165B" w:rsidP="000C0DA7">
      <w:pPr>
        <w:spacing w:line="480" w:lineRule="auto"/>
        <w:jc w:val="both"/>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 xml:space="preserve">1.6 </w:t>
      </w:r>
      <w:r w:rsidR="00243360">
        <w:rPr>
          <w:rFonts w:asciiTheme="majorBidi" w:eastAsia="Times New Roman" w:hAnsiTheme="majorBidi" w:cstheme="majorBidi"/>
          <w:b/>
          <w:bCs/>
          <w:color w:val="000000"/>
          <w:szCs w:val="24"/>
        </w:rPr>
        <w:t xml:space="preserve">Use of the </w:t>
      </w:r>
      <w:r w:rsidR="009F0993">
        <w:rPr>
          <w:rFonts w:asciiTheme="majorBidi" w:eastAsia="Times New Roman" w:hAnsiTheme="majorBidi" w:cstheme="majorBidi"/>
          <w:b/>
          <w:bCs/>
          <w:color w:val="000000"/>
          <w:szCs w:val="24"/>
          <w:lang w:val="id-ID"/>
        </w:rPr>
        <w:t>R</w:t>
      </w:r>
      <w:r w:rsidR="00E7018B">
        <w:rPr>
          <w:rFonts w:asciiTheme="majorBidi" w:eastAsia="Times New Roman" w:hAnsiTheme="majorBidi" w:cstheme="majorBidi"/>
          <w:b/>
          <w:bCs/>
          <w:color w:val="000000"/>
          <w:szCs w:val="24"/>
        </w:rPr>
        <w:t>esearch</w:t>
      </w:r>
    </w:p>
    <w:p w:rsidR="00757E06" w:rsidRPr="00834517" w:rsidRDefault="00757E06" w:rsidP="009A0BE3">
      <w:pPr>
        <w:pStyle w:val="ListParagraph"/>
        <w:spacing w:line="480" w:lineRule="auto"/>
        <w:ind w:left="0"/>
        <w:jc w:val="both"/>
        <w:rPr>
          <w:rFonts w:cs="Times New Roman"/>
          <w:szCs w:val="24"/>
        </w:rPr>
      </w:pPr>
      <w:r w:rsidRPr="00834517">
        <w:rPr>
          <w:rFonts w:cs="Times New Roman"/>
          <w:szCs w:val="24"/>
        </w:rPr>
        <w:t>The use</w:t>
      </w:r>
      <w:r>
        <w:rPr>
          <w:rFonts w:cs="Times New Roman"/>
          <w:szCs w:val="24"/>
        </w:rPr>
        <w:t>s</w:t>
      </w:r>
      <w:r w:rsidRPr="00834517">
        <w:rPr>
          <w:rFonts w:cs="Times New Roman"/>
          <w:szCs w:val="24"/>
        </w:rPr>
        <w:t xml:space="preserve"> of the research are as follows:</w:t>
      </w:r>
    </w:p>
    <w:p w:rsidR="00757E06" w:rsidRPr="00834517" w:rsidRDefault="00757E06" w:rsidP="009A0BE3">
      <w:pPr>
        <w:pStyle w:val="ListParagraph"/>
        <w:numPr>
          <w:ilvl w:val="0"/>
          <w:numId w:val="9"/>
        </w:numPr>
        <w:spacing w:after="200" w:line="480" w:lineRule="auto"/>
        <w:jc w:val="both"/>
        <w:rPr>
          <w:rFonts w:cs="Times New Roman"/>
          <w:szCs w:val="24"/>
        </w:rPr>
      </w:pPr>
      <w:r w:rsidRPr="00834517">
        <w:rPr>
          <w:rFonts w:cs="Times New Roman"/>
          <w:szCs w:val="24"/>
        </w:rPr>
        <w:lastRenderedPageBreak/>
        <w:t>To give info</w:t>
      </w:r>
      <w:r>
        <w:rPr>
          <w:rFonts w:cs="Times New Roman"/>
          <w:szCs w:val="24"/>
        </w:rPr>
        <w:t>rmation about the influence</w:t>
      </w:r>
      <w:r w:rsidRPr="00834517">
        <w:rPr>
          <w:rFonts w:cs="Times New Roman"/>
          <w:szCs w:val="24"/>
        </w:rPr>
        <w:t xml:space="preserve"> of </w:t>
      </w:r>
      <w:r>
        <w:rPr>
          <w:rFonts w:cs="Times New Roman"/>
          <w:szCs w:val="24"/>
        </w:rPr>
        <w:t>Using Panel Discussion towards student</w:t>
      </w:r>
      <w:r w:rsidRPr="00834517">
        <w:rPr>
          <w:rFonts w:cs="Times New Roman"/>
          <w:szCs w:val="24"/>
        </w:rPr>
        <w:t>s</w:t>
      </w:r>
      <w:r>
        <w:rPr>
          <w:rFonts w:cs="Times New Roman"/>
          <w:szCs w:val="24"/>
        </w:rPr>
        <w:t>’</w:t>
      </w:r>
      <w:r w:rsidR="00B959CF">
        <w:rPr>
          <w:rFonts w:cs="Times New Roman"/>
          <w:szCs w:val="24"/>
        </w:rPr>
        <w:t xml:space="preserve"> Modal Auxiliary </w:t>
      </w:r>
      <w:r w:rsidRPr="00834517">
        <w:rPr>
          <w:rFonts w:cs="Times New Roman"/>
          <w:szCs w:val="24"/>
        </w:rPr>
        <w:t>mastery</w:t>
      </w:r>
    </w:p>
    <w:p w:rsidR="00757E06" w:rsidRPr="00834517" w:rsidRDefault="00757E06" w:rsidP="000C0DA7">
      <w:pPr>
        <w:pStyle w:val="ListParagraph"/>
        <w:numPr>
          <w:ilvl w:val="0"/>
          <w:numId w:val="9"/>
        </w:numPr>
        <w:spacing w:after="200" w:line="480" w:lineRule="auto"/>
        <w:jc w:val="both"/>
        <w:rPr>
          <w:rFonts w:cs="Times New Roman"/>
          <w:szCs w:val="24"/>
        </w:rPr>
      </w:pPr>
      <w:r w:rsidRPr="00834517">
        <w:rPr>
          <w:rFonts w:cs="Times New Roman"/>
          <w:szCs w:val="24"/>
        </w:rPr>
        <w:t>To give information to the teacher of English about the importance</w:t>
      </w:r>
      <w:r>
        <w:rPr>
          <w:rFonts w:cs="Times New Roman"/>
          <w:szCs w:val="24"/>
        </w:rPr>
        <w:t xml:space="preserve"> of </w:t>
      </w:r>
      <w:r w:rsidRPr="00834517">
        <w:rPr>
          <w:rFonts w:cs="Times New Roman"/>
          <w:szCs w:val="24"/>
        </w:rPr>
        <w:t>grammar mastery.</w:t>
      </w:r>
    </w:p>
    <w:p w:rsidR="00757E06" w:rsidRDefault="00757E06" w:rsidP="000C0DA7">
      <w:pPr>
        <w:pStyle w:val="ListParagraph"/>
        <w:numPr>
          <w:ilvl w:val="0"/>
          <w:numId w:val="9"/>
        </w:numPr>
        <w:spacing w:after="200" w:line="480" w:lineRule="auto"/>
        <w:jc w:val="both"/>
        <w:rPr>
          <w:rFonts w:cs="Times New Roman"/>
          <w:szCs w:val="24"/>
        </w:rPr>
      </w:pPr>
      <w:r w:rsidRPr="00834517">
        <w:rPr>
          <w:rFonts w:cs="Times New Roman"/>
          <w:szCs w:val="24"/>
        </w:rPr>
        <w:t xml:space="preserve">To motivate students in learning </w:t>
      </w:r>
      <w:r w:rsidR="0059516C">
        <w:rPr>
          <w:rFonts w:cs="Times New Roman"/>
          <w:szCs w:val="24"/>
        </w:rPr>
        <w:t xml:space="preserve">Grammar especially </w:t>
      </w:r>
      <w:r w:rsidR="00B959CF">
        <w:rPr>
          <w:rFonts w:cs="Times New Roman"/>
          <w:szCs w:val="24"/>
        </w:rPr>
        <w:t>Modal Auxiliary</w:t>
      </w:r>
      <w:r>
        <w:rPr>
          <w:rFonts w:cs="Times New Roman"/>
          <w:szCs w:val="24"/>
        </w:rPr>
        <w:t>.</w:t>
      </w:r>
    </w:p>
    <w:p w:rsidR="00757E06" w:rsidRPr="0071759B" w:rsidRDefault="00757E06" w:rsidP="00D1317B">
      <w:pPr>
        <w:pStyle w:val="ListParagraph"/>
        <w:ind w:left="1440"/>
        <w:jc w:val="both"/>
        <w:rPr>
          <w:rFonts w:cs="Times New Roman"/>
          <w:szCs w:val="24"/>
        </w:rPr>
      </w:pPr>
    </w:p>
    <w:p w:rsidR="00757E06" w:rsidRDefault="00757E06" w:rsidP="009A0BE3">
      <w:pPr>
        <w:pStyle w:val="ListParagraph"/>
        <w:numPr>
          <w:ilvl w:val="1"/>
          <w:numId w:val="13"/>
        </w:numPr>
        <w:tabs>
          <w:tab w:val="left" w:pos="426"/>
        </w:tabs>
        <w:spacing w:after="200" w:line="480" w:lineRule="auto"/>
        <w:ind w:left="284" w:hanging="284"/>
        <w:jc w:val="both"/>
        <w:rPr>
          <w:rFonts w:cs="Times New Roman"/>
          <w:b/>
        </w:rPr>
      </w:pPr>
      <w:r>
        <w:rPr>
          <w:rFonts w:cs="Times New Roman"/>
          <w:b/>
        </w:rPr>
        <w:t>Scope of the Research</w:t>
      </w:r>
    </w:p>
    <w:p w:rsidR="00757E06" w:rsidRPr="000E51AC" w:rsidRDefault="00757E06" w:rsidP="000C0DA7">
      <w:pPr>
        <w:pStyle w:val="ListParagraph"/>
        <w:spacing w:line="480" w:lineRule="auto"/>
        <w:jc w:val="both"/>
        <w:rPr>
          <w:rFonts w:cs="Times New Roman"/>
          <w:b/>
        </w:rPr>
      </w:pPr>
      <w:r>
        <w:rPr>
          <w:rFonts w:cs="Times New Roman"/>
          <w:b/>
        </w:rPr>
        <w:t xml:space="preserve">1. </w:t>
      </w:r>
      <w:r w:rsidRPr="0071759B">
        <w:rPr>
          <w:rFonts w:cs="Times New Roman"/>
          <w:b/>
        </w:rPr>
        <w:t>Subject of the Research</w:t>
      </w:r>
    </w:p>
    <w:p w:rsidR="00757E06" w:rsidRPr="000E51AC" w:rsidRDefault="00757E06" w:rsidP="00B03BB2">
      <w:pPr>
        <w:pStyle w:val="ListParagraph"/>
        <w:spacing w:line="480" w:lineRule="auto"/>
        <w:jc w:val="both"/>
        <w:rPr>
          <w:rFonts w:cs="Times New Roman"/>
          <w:szCs w:val="24"/>
        </w:rPr>
      </w:pPr>
      <w:r>
        <w:rPr>
          <w:rFonts w:cs="Times New Roman"/>
          <w:szCs w:val="24"/>
        </w:rPr>
        <w:t>The subject</w:t>
      </w:r>
      <w:r w:rsidR="00326853">
        <w:rPr>
          <w:rFonts w:cs="Times New Roman"/>
          <w:szCs w:val="24"/>
          <w:lang w:val="id-ID"/>
        </w:rPr>
        <w:t>s</w:t>
      </w:r>
      <w:r>
        <w:rPr>
          <w:rFonts w:cs="Times New Roman"/>
          <w:szCs w:val="24"/>
        </w:rPr>
        <w:t xml:space="preserve"> of the research </w:t>
      </w:r>
      <w:r w:rsidR="002C0C01">
        <w:rPr>
          <w:rFonts w:cs="Times New Roman"/>
          <w:szCs w:val="24"/>
          <w:lang w:val="id-ID"/>
        </w:rPr>
        <w:t>w</w:t>
      </w:r>
      <w:r w:rsidR="002C0C01">
        <w:rPr>
          <w:rFonts w:cs="Times New Roman"/>
          <w:szCs w:val="24"/>
        </w:rPr>
        <w:t>as</w:t>
      </w:r>
      <w:r w:rsidRPr="00834517">
        <w:rPr>
          <w:rFonts w:cs="Times New Roman"/>
          <w:szCs w:val="24"/>
        </w:rPr>
        <w:t>the student</w:t>
      </w:r>
      <w:r>
        <w:rPr>
          <w:rFonts w:cs="Times New Roman"/>
          <w:szCs w:val="24"/>
        </w:rPr>
        <w:t>s</w:t>
      </w:r>
      <w:r w:rsidRPr="00834517">
        <w:rPr>
          <w:rFonts w:cs="Times New Roman"/>
          <w:szCs w:val="24"/>
        </w:rPr>
        <w:t xml:space="preserve"> of the</w:t>
      </w:r>
      <w:r w:rsidR="00D83677">
        <w:rPr>
          <w:rFonts w:cs="Times New Roman"/>
          <w:szCs w:val="24"/>
          <w:lang w:val="id-ID"/>
        </w:rPr>
        <w:t xml:space="preserve"> first</w:t>
      </w:r>
      <w:r>
        <w:rPr>
          <w:rFonts w:cs="Times New Roman"/>
          <w:szCs w:val="24"/>
        </w:rPr>
        <w:t xml:space="preserve">semester of </w:t>
      </w:r>
      <w:r w:rsidR="00084B72">
        <w:rPr>
          <w:rFonts w:cs="Times New Roman"/>
          <w:szCs w:val="24"/>
        </w:rPr>
        <w:t>eighth</w:t>
      </w:r>
      <w:r>
        <w:rPr>
          <w:rFonts w:cs="Times New Roman"/>
          <w:szCs w:val="24"/>
        </w:rPr>
        <w:t xml:space="preserve">class of </w:t>
      </w:r>
      <w:r w:rsidR="00015041">
        <w:rPr>
          <w:rFonts w:cs="Times New Roman"/>
          <w:szCs w:val="24"/>
        </w:rPr>
        <w:t xml:space="preserve">SMPN 2 </w:t>
      </w:r>
      <w:r w:rsidR="00E56422">
        <w:rPr>
          <w:rFonts w:cs="Times New Roman"/>
          <w:szCs w:val="24"/>
          <w:lang w:val="id-ID"/>
        </w:rPr>
        <w:t>B</w:t>
      </w:r>
      <w:r w:rsidR="00015041">
        <w:rPr>
          <w:rFonts w:cs="Times New Roman"/>
          <w:szCs w:val="24"/>
        </w:rPr>
        <w:t>anjit, Way Kanan</w:t>
      </w:r>
      <w:r>
        <w:rPr>
          <w:rFonts w:cs="Times New Roman"/>
          <w:szCs w:val="24"/>
        </w:rPr>
        <w:t xml:space="preserve">in </w:t>
      </w:r>
      <w:r w:rsidRPr="00834517">
        <w:rPr>
          <w:rFonts w:cs="Times New Roman"/>
          <w:szCs w:val="24"/>
        </w:rPr>
        <w:t>201</w:t>
      </w:r>
      <w:r w:rsidR="007F32E1">
        <w:rPr>
          <w:rFonts w:cs="Times New Roman"/>
          <w:szCs w:val="24"/>
          <w:lang w:val="id-ID"/>
        </w:rPr>
        <w:t>6</w:t>
      </w:r>
      <w:r w:rsidRPr="00834517">
        <w:rPr>
          <w:rFonts w:cs="Times New Roman"/>
          <w:szCs w:val="24"/>
        </w:rPr>
        <w:t>/201</w:t>
      </w:r>
      <w:r w:rsidR="007F32E1">
        <w:rPr>
          <w:rFonts w:cs="Times New Roman"/>
          <w:szCs w:val="24"/>
          <w:lang w:val="id-ID"/>
        </w:rPr>
        <w:t>7</w:t>
      </w:r>
      <w:r>
        <w:rPr>
          <w:rFonts w:cs="Times New Roman"/>
          <w:szCs w:val="24"/>
        </w:rPr>
        <w:t xml:space="preserve"> Academic Year</w:t>
      </w:r>
      <w:r w:rsidRPr="00834517">
        <w:rPr>
          <w:rFonts w:cs="Times New Roman"/>
          <w:szCs w:val="24"/>
        </w:rPr>
        <w:t>.</w:t>
      </w:r>
    </w:p>
    <w:p w:rsidR="00757E06" w:rsidRPr="000E51AC" w:rsidRDefault="00757E06" w:rsidP="000C0DA7">
      <w:pPr>
        <w:pStyle w:val="ListParagraph"/>
        <w:numPr>
          <w:ilvl w:val="0"/>
          <w:numId w:val="11"/>
        </w:numPr>
        <w:spacing w:after="200" w:line="480" w:lineRule="auto"/>
        <w:jc w:val="both"/>
        <w:rPr>
          <w:rFonts w:cs="Times New Roman"/>
          <w:b/>
        </w:rPr>
      </w:pPr>
      <w:r w:rsidRPr="0071759B">
        <w:rPr>
          <w:rFonts w:cs="Times New Roman"/>
          <w:b/>
        </w:rPr>
        <w:t>Object of the Research</w:t>
      </w:r>
    </w:p>
    <w:p w:rsidR="00757E06" w:rsidRPr="000E51AC" w:rsidRDefault="00757E06" w:rsidP="000C0DA7">
      <w:pPr>
        <w:pStyle w:val="ListParagraph"/>
        <w:spacing w:line="480" w:lineRule="auto"/>
        <w:jc w:val="both"/>
        <w:rPr>
          <w:rFonts w:cs="Times New Roman"/>
          <w:szCs w:val="24"/>
        </w:rPr>
      </w:pPr>
      <w:r>
        <w:rPr>
          <w:rFonts w:cs="Times New Roman"/>
          <w:szCs w:val="24"/>
        </w:rPr>
        <w:t xml:space="preserve">The object of the research </w:t>
      </w:r>
      <w:r w:rsidR="00326853">
        <w:rPr>
          <w:rFonts w:cs="Times New Roman"/>
          <w:szCs w:val="24"/>
          <w:lang w:val="id-ID"/>
        </w:rPr>
        <w:t>were</w:t>
      </w:r>
      <w:r w:rsidRPr="00834517">
        <w:rPr>
          <w:rFonts w:cs="Times New Roman"/>
          <w:szCs w:val="24"/>
        </w:rPr>
        <w:t>the student</w:t>
      </w:r>
      <w:r>
        <w:rPr>
          <w:rFonts w:cs="Times New Roman"/>
          <w:szCs w:val="24"/>
        </w:rPr>
        <w:t>s’</w:t>
      </w:r>
      <w:r w:rsidR="002D0218">
        <w:rPr>
          <w:rFonts w:cs="Times New Roman"/>
          <w:szCs w:val="24"/>
        </w:rPr>
        <w:t>Modal Auxiliary</w:t>
      </w:r>
      <w:r w:rsidRPr="00834517">
        <w:rPr>
          <w:rFonts w:cs="Times New Roman"/>
          <w:szCs w:val="24"/>
        </w:rPr>
        <w:t xml:space="preserve"> mastery</w:t>
      </w:r>
      <w:r>
        <w:rPr>
          <w:rFonts w:cs="Times New Roman"/>
          <w:szCs w:val="24"/>
        </w:rPr>
        <w:t xml:space="preserve"> and the use of </w:t>
      </w:r>
      <w:r w:rsidR="001A5E80">
        <w:rPr>
          <w:rFonts w:cs="Times New Roman"/>
          <w:szCs w:val="24"/>
        </w:rPr>
        <w:t>Panel Discussion</w:t>
      </w:r>
      <w:r>
        <w:rPr>
          <w:rFonts w:cs="Times New Roman"/>
          <w:szCs w:val="24"/>
        </w:rPr>
        <w:t>.</w:t>
      </w:r>
    </w:p>
    <w:p w:rsidR="00757E06" w:rsidRPr="000E51AC" w:rsidRDefault="00757E06" w:rsidP="000C0DA7">
      <w:pPr>
        <w:pStyle w:val="ListParagraph"/>
        <w:numPr>
          <w:ilvl w:val="0"/>
          <w:numId w:val="11"/>
        </w:numPr>
        <w:spacing w:after="200" w:line="480" w:lineRule="auto"/>
        <w:jc w:val="both"/>
        <w:rPr>
          <w:rFonts w:cs="Times New Roman"/>
          <w:b/>
        </w:rPr>
      </w:pPr>
      <w:r w:rsidRPr="0071759B">
        <w:rPr>
          <w:rFonts w:cs="Times New Roman"/>
          <w:b/>
        </w:rPr>
        <w:t>Time of the Research</w:t>
      </w:r>
    </w:p>
    <w:p w:rsidR="00757E06" w:rsidRPr="000E51AC" w:rsidRDefault="009032FF" w:rsidP="00024425">
      <w:pPr>
        <w:pStyle w:val="ListParagraph"/>
        <w:spacing w:line="480" w:lineRule="auto"/>
        <w:jc w:val="both"/>
        <w:rPr>
          <w:rFonts w:cs="Times New Roman"/>
          <w:szCs w:val="24"/>
        </w:rPr>
      </w:pPr>
      <w:r>
        <w:rPr>
          <w:rFonts w:cs="Times New Roman"/>
          <w:szCs w:val="24"/>
        </w:rPr>
        <w:t xml:space="preserve">The research </w:t>
      </w:r>
      <w:r w:rsidR="00757E06" w:rsidRPr="00834517">
        <w:rPr>
          <w:rFonts w:cs="Times New Roman"/>
          <w:szCs w:val="24"/>
        </w:rPr>
        <w:t>conduct</w:t>
      </w:r>
      <w:r w:rsidR="000F70E5">
        <w:rPr>
          <w:rFonts w:cs="Times New Roman"/>
          <w:szCs w:val="24"/>
        </w:rPr>
        <w:t>ed</w:t>
      </w:r>
      <w:r w:rsidR="00757E06" w:rsidRPr="00834517">
        <w:rPr>
          <w:rFonts w:cs="Times New Roman"/>
          <w:szCs w:val="24"/>
        </w:rPr>
        <w:t xml:space="preserve"> at </w:t>
      </w:r>
      <w:r w:rsidR="001A5E80">
        <w:rPr>
          <w:rFonts w:cs="Times New Roman"/>
          <w:szCs w:val="24"/>
        </w:rPr>
        <w:t xml:space="preserve">the </w:t>
      </w:r>
      <w:r w:rsidR="00D83677">
        <w:rPr>
          <w:rFonts w:cs="Times New Roman"/>
          <w:szCs w:val="24"/>
          <w:lang w:val="id-ID"/>
        </w:rPr>
        <w:t>first</w:t>
      </w:r>
      <w:r w:rsidR="00757E06" w:rsidRPr="00834517">
        <w:rPr>
          <w:rFonts w:cs="Times New Roman"/>
          <w:szCs w:val="24"/>
        </w:rPr>
        <w:t xml:space="preserve"> se</w:t>
      </w:r>
      <w:r w:rsidR="00757E06">
        <w:rPr>
          <w:rFonts w:cs="Times New Roman"/>
          <w:szCs w:val="24"/>
        </w:rPr>
        <w:t xml:space="preserve">mester in </w:t>
      </w:r>
      <w:r w:rsidR="00757E06" w:rsidRPr="00834517">
        <w:rPr>
          <w:rFonts w:cs="Times New Roman"/>
          <w:szCs w:val="24"/>
        </w:rPr>
        <w:t>201</w:t>
      </w:r>
      <w:r w:rsidR="007F32E1">
        <w:rPr>
          <w:rFonts w:cs="Times New Roman"/>
          <w:szCs w:val="24"/>
          <w:lang w:val="id-ID"/>
        </w:rPr>
        <w:t>6</w:t>
      </w:r>
      <w:r w:rsidR="00084B72">
        <w:rPr>
          <w:rFonts w:cs="Times New Roman"/>
          <w:szCs w:val="24"/>
        </w:rPr>
        <w:t>/201</w:t>
      </w:r>
      <w:r w:rsidR="007F32E1">
        <w:rPr>
          <w:rFonts w:cs="Times New Roman"/>
          <w:szCs w:val="24"/>
          <w:lang w:val="id-ID"/>
        </w:rPr>
        <w:t>7</w:t>
      </w:r>
      <w:r w:rsidR="00757E06">
        <w:rPr>
          <w:rFonts w:cs="Times New Roman"/>
          <w:szCs w:val="24"/>
        </w:rPr>
        <w:t xml:space="preserve"> academic year.</w:t>
      </w:r>
    </w:p>
    <w:p w:rsidR="00757E06" w:rsidRPr="000E51AC" w:rsidRDefault="00757E06" w:rsidP="000C0DA7">
      <w:pPr>
        <w:pStyle w:val="ListParagraph"/>
        <w:numPr>
          <w:ilvl w:val="0"/>
          <w:numId w:val="11"/>
        </w:numPr>
        <w:spacing w:after="200" w:line="480" w:lineRule="auto"/>
        <w:jc w:val="both"/>
        <w:rPr>
          <w:rFonts w:cs="Times New Roman"/>
          <w:b/>
        </w:rPr>
      </w:pPr>
      <w:r w:rsidRPr="0071759B">
        <w:rPr>
          <w:rFonts w:cs="Times New Roman"/>
          <w:b/>
        </w:rPr>
        <w:t>Place of the Research</w:t>
      </w:r>
    </w:p>
    <w:p w:rsidR="00E7018B" w:rsidRPr="00BB7C21" w:rsidRDefault="00BA5219" w:rsidP="00024425">
      <w:pPr>
        <w:pStyle w:val="ListParagraph"/>
        <w:spacing w:line="480" w:lineRule="auto"/>
        <w:jc w:val="both"/>
        <w:rPr>
          <w:rFonts w:cs="Times New Roman"/>
        </w:rPr>
      </w:pPr>
      <w:r>
        <w:rPr>
          <w:rFonts w:cs="Times New Roman"/>
          <w:szCs w:val="24"/>
        </w:rPr>
        <w:t xml:space="preserve">The research </w:t>
      </w:r>
      <w:r w:rsidR="00757E06" w:rsidRPr="00834517">
        <w:rPr>
          <w:rFonts w:cs="Times New Roman"/>
          <w:szCs w:val="24"/>
        </w:rPr>
        <w:t xml:space="preserve">conducted </w:t>
      </w:r>
      <w:r w:rsidR="00757E06">
        <w:rPr>
          <w:rFonts w:cs="Times New Roman"/>
          <w:szCs w:val="24"/>
        </w:rPr>
        <w:t xml:space="preserve">at </w:t>
      </w:r>
      <w:r>
        <w:rPr>
          <w:rFonts w:cs="Times New Roman"/>
          <w:szCs w:val="24"/>
        </w:rPr>
        <w:t>SMPN 2 Banjit, Way Kanan</w:t>
      </w:r>
      <w:r w:rsidR="00D61B9E">
        <w:rPr>
          <w:rFonts w:cs="Times New Roman"/>
          <w:szCs w:val="24"/>
        </w:rPr>
        <w:t>.</w:t>
      </w:r>
    </w:p>
    <w:p w:rsidR="00445887" w:rsidRPr="00024425" w:rsidRDefault="00445887" w:rsidP="000C0DA7">
      <w:pPr>
        <w:spacing w:line="480" w:lineRule="auto"/>
        <w:jc w:val="both"/>
        <w:rPr>
          <w:rFonts w:asciiTheme="majorBidi" w:hAnsiTheme="majorBidi" w:cstheme="majorBidi"/>
          <w:szCs w:val="24"/>
        </w:rPr>
      </w:pPr>
    </w:p>
    <w:sectPr w:rsidR="00445887" w:rsidRPr="00024425" w:rsidSect="009874E6">
      <w:headerReference w:type="default" r:id="rId8"/>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A31" w:rsidRDefault="00383A31" w:rsidP="00D5624A">
      <w:r>
        <w:separator/>
      </w:r>
    </w:p>
  </w:endnote>
  <w:endnote w:type="continuationSeparator" w:id="1">
    <w:p w:rsidR="00383A31" w:rsidRDefault="00383A31" w:rsidP="00D56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A31" w:rsidRDefault="00383A31" w:rsidP="00D5624A">
      <w:r>
        <w:separator/>
      </w:r>
    </w:p>
  </w:footnote>
  <w:footnote w:type="continuationSeparator" w:id="1">
    <w:p w:rsidR="00383A31" w:rsidRDefault="00383A31" w:rsidP="00D5624A">
      <w:r>
        <w:continuationSeparator/>
      </w:r>
    </w:p>
  </w:footnote>
  <w:footnote w:id="2">
    <w:p w:rsidR="009874E6" w:rsidRDefault="009874E6" w:rsidP="009874E6">
      <w:pPr>
        <w:pStyle w:val="FootnoteText"/>
        <w:ind w:firstLine="720"/>
      </w:pPr>
      <w:r>
        <w:rPr>
          <w:rStyle w:val="FootnoteReference"/>
        </w:rPr>
        <w:footnoteRef/>
      </w:r>
      <w:r>
        <w:t xml:space="preserve">SanggamSiahaan, </w:t>
      </w:r>
      <w:r w:rsidRPr="008A7419">
        <w:rPr>
          <w:i/>
        </w:rPr>
        <w:t>The English Paragraph</w:t>
      </w:r>
      <w:r>
        <w:t>, GrahaIlmu, Yogyakarta, 2008, p 1.</w:t>
      </w:r>
    </w:p>
  </w:footnote>
  <w:footnote w:id="3">
    <w:p w:rsidR="00DC795F" w:rsidRPr="008D6ED5" w:rsidRDefault="00DC795F" w:rsidP="00DC795F">
      <w:pPr>
        <w:pStyle w:val="FootnoteText"/>
        <w:rPr>
          <w:rFonts w:asciiTheme="majorBidi" w:hAnsiTheme="majorBidi" w:cstheme="majorBidi"/>
        </w:rPr>
      </w:pPr>
      <w:r>
        <w:rPr>
          <w:rStyle w:val="FootnoteReference"/>
        </w:rPr>
        <w:footnoteRef/>
      </w:r>
      <w:r>
        <w:rPr>
          <w:rFonts w:asciiTheme="majorBidi" w:hAnsiTheme="majorBidi" w:cstheme="majorBidi"/>
        </w:rPr>
        <w:t>Laimutisvaleika and JaninaBuitkiene.</w:t>
      </w:r>
      <w:r w:rsidRPr="00815CA0">
        <w:rPr>
          <w:rFonts w:asciiTheme="majorBidi" w:hAnsiTheme="majorBidi" w:cstheme="majorBidi"/>
          <w:i/>
          <w:iCs/>
        </w:rPr>
        <w:t>An Introductory Course in Theoretical English Grammar.</w:t>
      </w:r>
      <w:r>
        <w:rPr>
          <w:rFonts w:asciiTheme="majorBidi" w:hAnsiTheme="majorBidi" w:cstheme="majorBidi"/>
        </w:rPr>
        <w:t>Vilnius Pedagogical University. Lithuania.2003. p. 7</w:t>
      </w:r>
    </w:p>
  </w:footnote>
  <w:footnote w:id="4">
    <w:p w:rsidR="00C4400F" w:rsidRPr="002E07CD" w:rsidRDefault="00C4400F" w:rsidP="00C4400F">
      <w:pPr>
        <w:pStyle w:val="FootnoteText"/>
        <w:rPr>
          <w:rFonts w:asciiTheme="majorBidi" w:hAnsiTheme="majorBidi" w:cstheme="majorBidi"/>
        </w:rPr>
      </w:pPr>
      <w:r>
        <w:rPr>
          <w:rStyle w:val="FootnoteReference"/>
        </w:rPr>
        <w:footnoteRef/>
      </w:r>
      <w:r>
        <w:rPr>
          <w:rFonts w:asciiTheme="majorBidi" w:hAnsiTheme="majorBidi" w:cstheme="majorBidi"/>
        </w:rPr>
        <w:t xml:space="preserve">Jeremy Harmer, </w:t>
      </w:r>
      <w:r>
        <w:rPr>
          <w:rFonts w:asciiTheme="majorBidi" w:hAnsiTheme="majorBidi" w:cstheme="majorBidi"/>
          <w:i/>
          <w:iCs/>
        </w:rPr>
        <w:t>The Practice o</w:t>
      </w:r>
      <w:r w:rsidRPr="00815CA0">
        <w:rPr>
          <w:rFonts w:asciiTheme="majorBidi" w:hAnsiTheme="majorBidi" w:cstheme="majorBidi"/>
          <w:i/>
          <w:iCs/>
        </w:rPr>
        <w:t>f English Language Teaching 3</w:t>
      </w:r>
      <w:r w:rsidRPr="00815CA0">
        <w:rPr>
          <w:rFonts w:asciiTheme="majorBidi" w:hAnsiTheme="majorBidi" w:cstheme="majorBidi"/>
          <w:i/>
          <w:iCs/>
          <w:vertAlign w:val="superscript"/>
        </w:rPr>
        <w:t>rd</w:t>
      </w:r>
      <w:r w:rsidRPr="00815CA0">
        <w:rPr>
          <w:rFonts w:asciiTheme="majorBidi" w:hAnsiTheme="majorBidi" w:cstheme="majorBidi"/>
          <w:i/>
          <w:iCs/>
        </w:rPr>
        <w:t xml:space="preserve"> Ed.</w:t>
      </w:r>
      <w:r>
        <w:rPr>
          <w:rFonts w:asciiTheme="majorBidi" w:hAnsiTheme="majorBidi" w:cstheme="majorBidi"/>
        </w:rPr>
        <w:t xml:space="preserve"> Pearson Education Limited, Malaysia. 2001. p. 12</w:t>
      </w:r>
    </w:p>
  </w:footnote>
  <w:footnote w:id="5">
    <w:p w:rsidR="00C4400F" w:rsidRPr="00F64EB4" w:rsidRDefault="00C4400F" w:rsidP="00C4400F">
      <w:pPr>
        <w:pStyle w:val="FootnoteText"/>
        <w:rPr>
          <w:rFonts w:asciiTheme="majorBidi" w:hAnsiTheme="majorBidi" w:cstheme="majorBidi"/>
        </w:rPr>
      </w:pPr>
      <w:r>
        <w:rPr>
          <w:rStyle w:val="FootnoteReference"/>
        </w:rPr>
        <w:footnoteRef/>
      </w:r>
      <w:r>
        <w:rPr>
          <w:rFonts w:asciiTheme="majorBidi" w:hAnsiTheme="majorBidi" w:cstheme="majorBidi"/>
        </w:rPr>
        <w:t xml:space="preserve">Alan Cunningsworth, </w:t>
      </w:r>
      <w:r>
        <w:rPr>
          <w:rFonts w:asciiTheme="majorBidi" w:hAnsiTheme="majorBidi" w:cstheme="majorBidi"/>
          <w:i/>
          <w:iCs/>
        </w:rPr>
        <w:t>Evaluating a</w:t>
      </w:r>
      <w:r w:rsidRPr="00815CA0">
        <w:rPr>
          <w:rFonts w:asciiTheme="majorBidi" w:hAnsiTheme="majorBidi" w:cstheme="majorBidi"/>
          <w:i/>
          <w:iCs/>
        </w:rPr>
        <w:t>nd Selecting EFL Teaching Materials.</w:t>
      </w:r>
      <w:r>
        <w:rPr>
          <w:rFonts w:asciiTheme="majorBidi" w:hAnsiTheme="majorBidi" w:cstheme="majorBidi"/>
        </w:rPr>
        <w:t>Heinemann Educational Books Ltd. London. 1984. p. 18</w:t>
      </w:r>
    </w:p>
  </w:footnote>
  <w:footnote w:id="6">
    <w:p w:rsidR="00843F96" w:rsidRPr="00CB2D7B" w:rsidRDefault="00843F96" w:rsidP="00843F96">
      <w:pPr>
        <w:pStyle w:val="FootnoteText"/>
        <w:rPr>
          <w:rFonts w:asciiTheme="majorBidi" w:hAnsiTheme="majorBidi" w:cstheme="majorBidi"/>
        </w:rPr>
      </w:pPr>
      <w:r>
        <w:rPr>
          <w:rStyle w:val="FootnoteReference"/>
        </w:rPr>
        <w:footnoteRef/>
      </w:r>
      <w:r>
        <w:rPr>
          <w:rFonts w:asciiTheme="majorBidi" w:hAnsiTheme="majorBidi" w:cstheme="majorBidi"/>
        </w:rPr>
        <w:t>Victoria Fromkin, Robert Rodman and Nina Hyams.</w:t>
      </w:r>
      <w:r w:rsidRPr="00815CA0">
        <w:rPr>
          <w:rFonts w:asciiTheme="majorBidi" w:hAnsiTheme="majorBidi" w:cstheme="majorBidi"/>
          <w:i/>
          <w:iCs/>
        </w:rPr>
        <w:t>An Introduction toLanguage.</w:t>
      </w:r>
      <w:r>
        <w:rPr>
          <w:rFonts w:asciiTheme="majorBidi" w:hAnsiTheme="majorBidi" w:cstheme="majorBidi"/>
        </w:rPr>
        <w:t>LymUhl, Canada,2011,p.592</w:t>
      </w:r>
    </w:p>
  </w:footnote>
  <w:footnote w:id="7">
    <w:p w:rsidR="00117D13" w:rsidRPr="00117D13" w:rsidRDefault="00117D13">
      <w:pPr>
        <w:pStyle w:val="FootnoteText"/>
        <w:rPr>
          <w:lang w:val="id-ID"/>
        </w:rPr>
      </w:pPr>
      <w:r>
        <w:rPr>
          <w:rStyle w:val="FootnoteReference"/>
        </w:rPr>
        <w:footnoteRef/>
      </w:r>
      <w:r w:rsidR="00D66984">
        <w:rPr>
          <w:sz w:val="16"/>
          <w:szCs w:val="16"/>
          <w:lang w:val="id-ID"/>
        </w:rPr>
        <w:t>Julia Gilar</w:t>
      </w:r>
      <w:r w:rsidRPr="00117D13">
        <w:rPr>
          <w:sz w:val="16"/>
          <w:szCs w:val="16"/>
          <w:lang w:val="id-ID"/>
        </w:rPr>
        <w:t>,</w:t>
      </w:r>
      <w:r w:rsidRPr="00117D13">
        <w:rPr>
          <w:rFonts w:ascii="TimesNewRomanPSMT" w:hAnsi="TimesNewRomanPSMT" w:cs="TimesNewRomanPSMT"/>
          <w:i/>
          <w:sz w:val="16"/>
          <w:szCs w:val="16"/>
          <w:lang w:val="id-ID"/>
        </w:rPr>
        <w:t>A Manual For Practicing Teachers.</w:t>
      </w:r>
      <w:r w:rsidRPr="00117D13">
        <w:rPr>
          <w:rFonts w:ascii="TimesNewRomanPSMT,Bold" w:hAnsi="TimesNewRomanPSMT,Bold" w:cs="TimesNewRomanPSMT,Bold"/>
          <w:bCs/>
          <w:sz w:val="16"/>
          <w:szCs w:val="16"/>
          <w:lang w:val="id-ID"/>
        </w:rPr>
        <w:t>M</w:t>
      </w:r>
      <w:r w:rsidR="00D66984">
        <w:rPr>
          <w:rFonts w:ascii="TimesNewRomanPSMT,Bold" w:hAnsi="TimesNewRomanPSMT,Bold" w:cs="TimesNewRomanPSMT,Bold"/>
          <w:bCs/>
          <w:sz w:val="16"/>
          <w:szCs w:val="16"/>
          <w:lang w:val="id-ID"/>
        </w:rPr>
        <w:t>ier college of education. University of englan.2008.p1</w:t>
      </w:r>
    </w:p>
  </w:footnote>
  <w:footnote w:id="8">
    <w:p w:rsidR="00914A50" w:rsidRPr="00A76510" w:rsidRDefault="00914A50" w:rsidP="00A76510">
      <w:pPr>
        <w:pStyle w:val="FootnoteText"/>
      </w:pPr>
      <w:r>
        <w:rPr>
          <w:rStyle w:val="FootnoteReference"/>
        </w:rPr>
        <w:footnoteRef/>
      </w:r>
      <w:r>
        <w:t xml:space="preserve"> Grant barrett</w:t>
      </w:r>
      <w:r w:rsidR="00A76510">
        <w:t>,</w:t>
      </w:r>
      <w:r w:rsidR="00A60528">
        <w:t>2010,</w:t>
      </w:r>
      <w:r w:rsidR="00A76510">
        <w:rPr>
          <w:i/>
        </w:rPr>
        <w:t>Perfectenglish grammar,</w:t>
      </w:r>
      <w:r w:rsidR="00A60528">
        <w:t>calisto media</w:t>
      </w:r>
      <w:r w:rsidR="00A76510">
        <w:t>. p 80</w:t>
      </w:r>
    </w:p>
  </w:footnote>
  <w:footnote w:id="9">
    <w:p w:rsidR="000978DA" w:rsidRDefault="000978DA">
      <w:pPr>
        <w:pStyle w:val="FootnoteText"/>
      </w:pPr>
      <w:r>
        <w:rPr>
          <w:rStyle w:val="FootnoteReference"/>
        </w:rPr>
        <w:footnoteRef/>
      </w:r>
      <w:r w:rsidR="00A60528">
        <w:t xml:space="preserve">Martin , 2016, english grammar and compstition, england,s’chand  media ,p 95.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864"/>
      <w:docPartObj>
        <w:docPartGallery w:val="Page Numbers (Top of Page)"/>
        <w:docPartUnique/>
      </w:docPartObj>
    </w:sdtPr>
    <w:sdtContent>
      <w:p w:rsidR="009A5AC6" w:rsidRDefault="00F6326B">
        <w:pPr>
          <w:pStyle w:val="Header"/>
          <w:jc w:val="right"/>
        </w:pPr>
        <w:r>
          <w:fldChar w:fldCharType="begin"/>
        </w:r>
        <w:r w:rsidR="0008111A">
          <w:instrText xml:space="preserve"> PAGE   \* MERGEFORMAT </w:instrText>
        </w:r>
        <w:r>
          <w:fldChar w:fldCharType="separate"/>
        </w:r>
        <w:r w:rsidR="003B2645">
          <w:rPr>
            <w:noProof/>
          </w:rPr>
          <w:t>9</w:t>
        </w:r>
        <w:r>
          <w:rPr>
            <w:noProof/>
          </w:rPr>
          <w:fldChar w:fldCharType="end"/>
        </w:r>
      </w:p>
    </w:sdtContent>
  </w:sdt>
  <w:p w:rsidR="009A5AC6" w:rsidRDefault="009A5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1BC"/>
    <w:multiLevelType w:val="multilevel"/>
    <w:tmpl w:val="95FEB2E8"/>
    <w:lvl w:ilvl="0">
      <w:start w:val="1"/>
      <w:numFmt w:val="decimal"/>
      <w:lvlText w:val="%1"/>
      <w:lvlJc w:val="left"/>
      <w:pPr>
        <w:ind w:left="405" w:hanging="405"/>
      </w:pPr>
      <w:rPr>
        <w:rFonts w:hint="default"/>
      </w:rPr>
    </w:lvl>
    <w:lvl w:ilvl="1">
      <w:start w:val="1"/>
      <w:numFmt w:val="decimal"/>
      <w:lvlText w:val="%1.%2"/>
      <w:lvlJc w:val="left"/>
      <w:pPr>
        <w:ind w:left="45" w:hanging="40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
    <w:nsid w:val="0EF5030B"/>
    <w:multiLevelType w:val="hybridMultilevel"/>
    <w:tmpl w:val="0FCC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A0497"/>
    <w:multiLevelType w:val="hybridMultilevel"/>
    <w:tmpl w:val="3B04538A"/>
    <w:lvl w:ilvl="0" w:tplc="E8406B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BE0A5E"/>
    <w:multiLevelType w:val="multilevel"/>
    <w:tmpl w:val="D1809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5D57F1"/>
    <w:multiLevelType w:val="hybridMultilevel"/>
    <w:tmpl w:val="105049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92F18"/>
    <w:multiLevelType w:val="hybridMultilevel"/>
    <w:tmpl w:val="C684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B7B91"/>
    <w:multiLevelType w:val="multilevel"/>
    <w:tmpl w:val="774AF5BA"/>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9430D34"/>
    <w:multiLevelType w:val="hybridMultilevel"/>
    <w:tmpl w:val="298661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F41FE"/>
    <w:multiLevelType w:val="hybridMultilevel"/>
    <w:tmpl w:val="D968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10DC5"/>
    <w:multiLevelType w:val="hybridMultilevel"/>
    <w:tmpl w:val="56FEC46E"/>
    <w:lvl w:ilvl="0" w:tplc="37B8046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CC3119"/>
    <w:multiLevelType w:val="hybridMultilevel"/>
    <w:tmpl w:val="39B2D9EC"/>
    <w:lvl w:ilvl="0" w:tplc="A5067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D86347"/>
    <w:multiLevelType w:val="hybridMultilevel"/>
    <w:tmpl w:val="D35E7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824BF"/>
    <w:multiLevelType w:val="hybridMultilevel"/>
    <w:tmpl w:val="0EDA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8"/>
  </w:num>
  <w:num w:numId="6">
    <w:abstractNumId w:val="11"/>
  </w:num>
  <w:num w:numId="7">
    <w:abstractNumId w:val="10"/>
  </w:num>
  <w:num w:numId="8">
    <w:abstractNumId w:val="12"/>
  </w:num>
  <w:num w:numId="9">
    <w:abstractNumId w:val="9"/>
  </w:num>
  <w:num w:numId="10">
    <w:abstractNumId w:val="4"/>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17256"/>
    <w:rsid w:val="00003A2F"/>
    <w:rsid w:val="00004F4D"/>
    <w:rsid w:val="00010546"/>
    <w:rsid w:val="00014384"/>
    <w:rsid w:val="00015041"/>
    <w:rsid w:val="00024425"/>
    <w:rsid w:val="0002673F"/>
    <w:rsid w:val="000310D7"/>
    <w:rsid w:val="000347D9"/>
    <w:rsid w:val="000419CB"/>
    <w:rsid w:val="00041C41"/>
    <w:rsid w:val="00051156"/>
    <w:rsid w:val="000547D8"/>
    <w:rsid w:val="00061A62"/>
    <w:rsid w:val="00063619"/>
    <w:rsid w:val="00070C0B"/>
    <w:rsid w:val="00071E88"/>
    <w:rsid w:val="00072E73"/>
    <w:rsid w:val="00073CBF"/>
    <w:rsid w:val="00077A83"/>
    <w:rsid w:val="0008111A"/>
    <w:rsid w:val="00084B72"/>
    <w:rsid w:val="00084B8B"/>
    <w:rsid w:val="00091565"/>
    <w:rsid w:val="0009433C"/>
    <w:rsid w:val="00096340"/>
    <w:rsid w:val="000978DA"/>
    <w:rsid w:val="000A0036"/>
    <w:rsid w:val="000A1490"/>
    <w:rsid w:val="000A5416"/>
    <w:rsid w:val="000A7164"/>
    <w:rsid w:val="000B650C"/>
    <w:rsid w:val="000B6CB1"/>
    <w:rsid w:val="000C0DA7"/>
    <w:rsid w:val="000C2DDD"/>
    <w:rsid w:val="000C6D78"/>
    <w:rsid w:val="000D26B7"/>
    <w:rsid w:val="000D2CA4"/>
    <w:rsid w:val="000D2EA3"/>
    <w:rsid w:val="000E0D8D"/>
    <w:rsid w:val="000F4C22"/>
    <w:rsid w:val="000F4DC5"/>
    <w:rsid w:val="000F70E5"/>
    <w:rsid w:val="0011199C"/>
    <w:rsid w:val="00113FED"/>
    <w:rsid w:val="00114931"/>
    <w:rsid w:val="00117D13"/>
    <w:rsid w:val="0012076F"/>
    <w:rsid w:val="00120C54"/>
    <w:rsid w:val="001232FF"/>
    <w:rsid w:val="0012718B"/>
    <w:rsid w:val="001624D7"/>
    <w:rsid w:val="00162834"/>
    <w:rsid w:val="0016290C"/>
    <w:rsid w:val="001742AE"/>
    <w:rsid w:val="00180289"/>
    <w:rsid w:val="00190EA2"/>
    <w:rsid w:val="0019275E"/>
    <w:rsid w:val="00193FEF"/>
    <w:rsid w:val="00195F93"/>
    <w:rsid w:val="001A44B9"/>
    <w:rsid w:val="001A5E80"/>
    <w:rsid w:val="001B250C"/>
    <w:rsid w:val="001B2AEE"/>
    <w:rsid w:val="001C2ACD"/>
    <w:rsid w:val="001C3E53"/>
    <w:rsid w:val="001D3793"/>
    <w:rsid w:val="001F1E83"/>
    <w:rsid w:val="001F7041"/>
    <w:rsid w:val="0021030D"/>
    <w:rsid w:val="0021177F"/>
    <w:rsid w:val="00211F66"/>
    <w:rsid w:val="0021404C"/>
    <w:rsid w:val="00220C44"/>
    <w:rsid w:val="00221D48"/>
    <w:rsid w:val="002253B5"/>
    <w:rsid w:val="00234A3A"/>
    <w:rsid w:val="00235645"/>
    <w:rsid w:val="00243360"/>
    <w:rsid w:val="00244C1A"/>
    <w:rsid w:val="002577DF"/>
    <w:rsid w:val="00263D36"/>
    <w:rsid w:val="00266F05"/>
    <w:rsid w:val="00270BCC"/>
    <w:rsid w:val="00283319"/>
    <w:rsid w:val="00286900"/>
    <w:rsid w:val="0029032A"/>
    <w:rsid w:val="00293F4E"/>
    <w:rsid w:val="00296388"/>
    <w:rsid w:val="002A2780"/>
    <w:rsid w:val="002A4803"/>
    <w:rsid w:val="002B0FFF"/>
    <w:rsid w:val="002B5189"/>
    <w:rsid w:val="002C0C01"/>
    <w:rsid w:val="002D0218"/>
    <w:rsid w:val="002D2219"/>
    <w:rsid w:val="002D68F9"/>
    <w:rsid w:val="002E3401"/>
    <w:rsid w:val="002E40D5"/>
    <w:rsid w:val="002F20BE"/>
    <w:rsid w:val="002F3827"/>
    <w:rsid w:val="00321346"/>
    <w:rsid w:val="0032167A"/>
    <w:rsid w:val="00326360"/>
    <w:rsid w:val="00326853"/>
    <w:rsid w:val="00344C05"/>
    <w:rsid w:val="00345AA4"/>
    <w:rsid w:val="00353CDF"/>
    <w:rsid w:val="00356FBD"/>
    <w:rsid w:val="00357B85"/>
    <w:rsid w:val="00383A31"/>
    <w:rsid w:val="003858A3"/>
    <w:rsid w:val="003903F1"/>
    <w:rsid w:val="00396F2B"/>
    <w:rsid w:val="003A777B"/>
    <w:rsid w:val="003B2645"/>
    <w:rsid w:val="003B5086"/>
    <w:rsid w:val="003C49A7"/>
    <w:rsid w:val="003D0DB1"/>
    <w:rsid w:val="003D3378"/>
    <w:rsid w:val="003D5983"/>
    <w:rsid w:val="003D7D54"/>
    <w:rsid w:val="003E6B7B"/>
    <w:rsid w:val="003E71B4"/>
    <w:rsid w:val="003F078B"/>
    <w:rsid w:val="003F1DC8"/>
    <w:rsid w:val="003F5EBD"/>
    <w:rsid w:val="003F64CF"/>
    <w:rsid w:val="004010E0"/>
    <w:rsid w:val="00405729"/>
    <w:rsid w:val="00406301"/>
    <w:rsid w:val="00410C0B"/>
    <w:rsid w:val="0041194E"/>
    <w:rsid w:val="004124BC"/>
    <w:rsid w:val="00412BA3"/>
    <w:rsid w:val="00434D0A"/>
    <w:rsid w:val="004365D7"/>
    <w:rsid w:val="00440F7A"/>
    <w:rsid w:val="00445887"/>
    <w:rsid w:val="00446C0C"/>
    <w:rsid w:val="00457954"/>
    <w:rsid w:val="00457AAC"/>
    <w:rsid w:val="00462385"/>
    <w:rsid w:val="00470CB3"/>
    <w:rsid w:val="004861DA"/>
    <w:rsid w:val="004C3F5F"/>
    <w:rsid w:val="004D4CAD"/>
    <w:rsid w:val="004D6403"/>
    <w:rsid w:val="004E4AA8"/>
    <w:rsid w:val="004F2BAA"/>
    <w:rsid w:val="004F6901"/>
    <w:rsid w:val="005048ED"/>
    <w:rsid w:val="0051091D"/>
    <w:rsid w:val="005270E9"/>
    <w:rsid w:val="00527EC8"/>
    <w:rsid w:val="00530946"/>
    <w:rsid w:val="005379CC"/>
    <w:rsid w:val="005430C0"/>
    <w:rsid w:val="0054349B"/>
    <w:rsid w:val="005569C1"/>
    <w:rsid w:val="00571B19"/>
    <w:rsid w:val="00576D07"/>
    <w:rsid w:val="00585DA2"/>
    <w:rsid w:val="00590D17"/>
    <w:rsid w:val="005933D5"/>
    <w:rsid w:val="005950C7"/>
    <w:rsid w:val="0059516C"/>
    <w:rsid w:val="005A5F46"/>
    <w:rsid w:val="005B3987"/>
    <w:rsid w:val="005B4502"/>
    <w:rsid w:val="005B7F3C"/>
    <w:rsid w:val="005C08C6"/>
    <w:rsid w:val="005C15B9"/>
    <w:rsid w:val="005C268E"/>
    <w:rsid w:val="005C481E"/>
    <w:rsid w:val="005C68B5"/>
    <w:rsid w:val="005C691D"/>
    <w:rsid w:val="005D0947"/>
    <w:rsid w:val="005D0B00"/>
    <w:rsid w:val="005E03D0"/>
    <w:rsid w:val="005E0D8A"/>
    <w:rsid w:val="005E2CC7"/>
    <w:rsid w:val="005E3198"/>
    <w:rsid w:val="005E4182"/>
    <w:rsid w:val="005F0EBB"/>
    <w:rsid w:val="0060223A"/>
    <w:rsid w:val="0060240E"/>
    <w:rsid w:val="00616063"/>
    <w:rsid w:val="0062072B"/>
    <w:rsid w:val="00620F13"/>
    <w:rsid w:val="006220D4"/>
    <w:rsid w:val="006316F1"/>
    <w:rsid w:val="006353C3"/>
    <w:rsid w:val="0064675D"/>
    <w:rsid w:val="00662E3C"/>
    <w:rsid w:val="00664674"/>
    <w:rsid w:val="0067228C"/>
    <w:rsid w:val="00673B01"/>
    <w:rsid w:val="00677467"/>
    <w:rsid w:val="00683250"/>
    <w:rsid w:val="00684D3B"/>
    <w:rsid w:val="0068536D"/>
    <w:rsid w:val="00690857"/>
    <w:rsid w:val="006C5F4D"/>
    <w:rsid w:val="006C613A"/>
    <w:rsid w:val="006E0C54"/>
    <w:rsid w:val="006E3614"/>
    <w:rsid w:val="00706CB6"/>
    <w:rsid w:val="0071063F"/>
    <w:rsid w:val="00716B5C"/>
    <w:rsid w:val="00717256"/>
    <w:rsid w:val="00723047"/>
    <w:rsid w:val="007233E9"/>
    <w:rsid w:val="00723899"/>
    <w:rsid w:val="00733ABA"/>
    <w:rsid w:val="0073701C"/>
    <w:rsid w:val="00743EA7"/>
    <w:rsid w:val="00750BC8"/>
    <w:rsid w:val="00752303"/>
    <w:rsid w:val="0075423C"/>
    <w:rsid w:val="00757E06"/>
    <w:rsid w:val="007637C2"/>
    <w:rsid w:val="0077027D"/>
    <w:rsid w:val="007717A7"/>
    <w:rsid w:val="00773A32"/>
    <w:rsid w:val="0078219E"/>
    <w:rsid w:val="00786ED6"/>
    <w:rsid w:val="007A3EC9"/>
    <w:rsid w:val="007A78C5"/>
    <w:rsid w:val="007B718E"/>
    <w:rsid w:val="007D124A"/>
    <w:rsid w:val="007D345C"/>
    <w:rsid w:val="007F0CD6"/>
    <w:rsid w:val="007F32E1"/>
    <w:rsid w:val="007F4CDA"/>
    <w:rsid w:val="00806135"/>
    <w:rsid w:val="00806951"/>
    <w:rsid w:val="008410F8"/>
    <w:rsid w:val="00843F96"/>
    <w:rsid w:val="00844C9A"/>
    <w:rsid w:val="00844D9C"/>
    <w:rsid w:val="0085465B"/>
    <w:rsid w:val="00861A46"/>
    <w:rsid w:val="008676DB"/>
    <w:rsid w:val="00875DAC"/>
    <w:rsid w:val="00882217"/>
    <w:rsid w:val="0089455C"/>
    <w:rsid w:val="008B0E25"/>
    <w:rsid w:val="008B7576"/>
    <w:rsid w:val="008C0860"/>
    <w:rsid w:val="008D0665"/>
    <w:rsid w:val="008D06E6"/>
    <w:rsid w:val="008D1383"/>
    <w:rsid w:val="008E2FD6"/>
    <w:rsid w:val="008E502B"/>
    <w:rsid w:val="008F0DDE"/>
    <w:rsid w:val="008F1543"/>
    <w:rsid w:val="008F71B9"/>
    <w:rsid w:val="00900E24"/>
    <w:rsid w:val="009032FF"/>
    <w:rsid w:val="00914A50"/>
    <w:rsid w:val="00922A6F"/>
    <w:rsid w:val="00925AE2"/>
    <w:rsid w:val="009327B4"/>
    <w:rsid w:val="00950DE7"/>
    <w:rsid w:val="0095112E"/>
    <w:rsid w:val="009526FD"/>
    <w:rsid w:val="00952ADA"/>
    <w:rsid w:val="009534F1"/>
    <w:rsid w:val="009701B5"/>
    <w:rsid w:val="00970EAA"/>
    <w:rsid w:val="00982C68"/>
    <w:rsid w:val="009874E6"/>
    <w:rsid w:val="009972D2"/>
    <w:rsid w:val="009A0BE3"/>
    <w:rsid w:val="009A22A9"/>
    <w:rsid w:val="009A5AC6"/>
    <w:rsid w:val="009A7151"/>
    <w:rsid w:val="009B0C81"/>
    <w:rsid w:val="009B449A"/>
    <w:rsid w:val="009B7D60"/>
    <w:rsid w:val="009C3E97"/>
    <w:rsid w:val="009C651C"/>
    <w:rsid w:val="009D71D9"/>
    <w:rsid w:val="009E4FA5"/>
    <w:rsid w:val="009F0993"/>
    <w:rsid w:val="009F0CB7"/>
    <w:rsid w:val="00A0195D"/>
    <w:rsid w:val="00A12057"/>
    <w:rsid w:val="00A2325D"/>
    <w:rsid w:val="00A2420B"/>
    <w:rsid w:val="00A25A7C"/>
    <w:rsid w:val="00A30332"/>
    <w:rsid w:val="00A30542"/>
    <w:rsid w:val="00A60528"/>
    <w:rsid w:val="00A64594"/>
    <w:rsid w:val="00A76510"/>
    <w:rsid w:val="00A76BE7"/>
    <w:rsid w:val="00A81C70"/>
    <w:rsid w:val="00A85A70"/>
    <w:rsid w:val="00AA647F"/>
    <w:rsid w:val="00AA67F8"/>
    <w:rsid w:val="00AA71F6"/>
    <w:rsid w:val="00AB0355"/>
    <w:rsid w:val="00AB1EA7"/>
    <w:rsid w:val="00AC2687"/>
    <w:rsid w:val="00AC409F"/>
    <w:rsid w:val="00AD1B9F"/>
    <w:rsid w:val="00AD4CF1"/>
    <w:rsid w:val="00AE25AD"/>
    <w:rsid w:val="00AE2DD4"/>
    <w:rsid w:val="00AF0DAF"/>
    <w:rsid w:val="00AF13D5"/>
    <w:rsid w:val="00AF1A8A"/>
    <w:rsid w:val="00AF6787"/>
    <w:rsid w:val="00B028C9"/>
    <w:rsid w:val="00B03BB2"/>
    <w:rsid w:val="00B1531A"/>
    <w:rsid w:val="00B17FF5"/>
    <w:rsid w:val="00B22470"/>
    <w:rsid w:val="00B22F78"/>
    <w:rsid w:val="00B41AB9"/>
    <w:rsid w:val="00B50121"/>
    <w:rsid w:val="00B5502C"/>
    <w:rsid w:val="00B733E6"/>
    <w:rsid w:val="00B75352"/>
    <w:rsid w:val="00B92D4C"/>
    <w:rsid w:val="00B959CF"/>
    <w:rsid w:val="00BA5219"/>
    <w:rsid w:val="00BA5C59"/>
    <w:rsid w:val="00BB057A"/>
    <w:rsid w:val="00BB0DF3"/>
    <w:rsid w:val="00BB37CF"/>
    <w:rsid w:val="00BB7C21"/>
    <w:rsid w:val="00BB7F10"/>
    <w:rsid w:val="00BC1E94"/>
    <w:rsid w:val="00BC3DA0"/>
    <w:rsid w:val="00BC5365"/>
    <w:rsid w:val="00BD14F0"/>
    <w:rsid w:val="00BD3B33"/>
    <w:rsid w:val="00BE08A1"/>
    <w:rsid w:val="00BF5038"/>
    <w:rsid w:val="00C00528"/>
    <w:rsid w:val="00C168C6"/>
    <w:rsid w:val="00C21463"/>
    <w:rsid w:val="00C24D67"/>
    <w:rsid w:val="00C331CF"/>
    <w:rsid w:val="00C41B36"/>
    <w:rsid w:val="00C4400F"/>
    <w:rsid w:val="00C51AD0"/>
    <w:rsid w:val="00C73C12"/>
    <w:rsid w:val="00C7419A"/>
    <w:rsid w:val="00C7622E"/>
    <w:rsid w:val="00C764BE"/>
    <w:rsid w:val="00C95882"/>
    <w:rsid w:val="00CA3415"/>
    <w:rsid w:val="00CA5A02"/>
    <w:rsid w:val="00CA6B69"/>
    <w:rsid w:val="00CC467E"/>
    <w:rsid w:val="00CD5EAA"/>
    <w:rsid w:val="00CF0F63"/>
    <w:rsid w:val="00CF5A75"/>
    <w:rsid w:val="00D06E25"/>
    <w:rsid w:val="00D11DC8"/>
    <w:rsid w:val="00D1317B"/>
    <w:rsid w:val="00D1508A"/>
    <w:rsid w:val="00D2324F"/>
    <w:rsid w:val="00D2567E"/>
    <w:rsid w:val="00D275D9"/>
    <w:rsid w:val="00D325AF"/>
    <w:rsid w:val="00D33FDB"/>
    <w:rsid w:val="00D5499B"/>
    <w:rsid w:val="00D5624A"/>
    <w:rsid w:val="00D61B9E"/>
    <w:rsid w:val="00D65F60"/>
    <w:rsid w:val="00D66984"/>
    <w:rsid w:val="00D81B9E"/>
    <w:rsid w:val="00D83677"/>
    <w:rsid w:val="00D85AE4"/>
    <w:rsid w:val="00D8758D"/>
    <w:rsid w:val="00D913DF"/>
    <w:rsid w:val="00DA0D76"/>
    <w:rsid w:val="00DA5F82"/>
    <w:rsid w:val="00DB738D"/>
    <w:rsid w:val="00DC795F"/>
    <w:rsid w:val="00DD07F5"/>
    <w:rsid w:val="00DE51C0"/>
    <w:rsid w:val="00DF21FC"/>
    <w:rsid w:val="00DF5824"/>
    <w:rsid w:val="00E12D92"/>
    <w:rsid w:val="00E20ED1"/>
    <w:rsid w:val="00E21C7E"/>
    <w:rsid w:val="00E317FC"/>
    <w:rsid w:val="00E332A9"/>
    <w:rsid w:val="00E36E10"/>
    <w:rsid w:val="00E4138C"/>
    <w:rsid w:val="00E417DE"/>
    <w:rsid w:val="00E433C0"/>
    <w:rsid w:val="00E44058"/>
    <w:rsid w:val="00E56422"/>
    <w:rsid w:val="00E57D2B"/>
    <w:rsid w:val="00E6165B"/>
    <w:rsid w:val="00E64B27"/>
    <w:rsid w:val="00E65FA2"/>
    <w:rsid w:val="00E7018B"/>
    <w:rsid w:val="00E75584"/>
    <w:rsid w:val="00E7710A"/>
    <w:rsid w:val="00E8053C"/>
    <w:rsid w:val="00E80A70"/>
    <w:rsid w:val="00E82FD2"/>
    <w:rsid w:val="00E91CCD"/>
    <w:rsid w:val="00EA00BA"/>
    <w:rsid w:val="00EA1300"/>
    <w:rsid w:val="00EA4849"/>
    <w:rsid w:val="00EA7DCC"/>
    <w:rsid w:val="00EB3837"/>
    <w:rsid w:val="00EB5CEF"/>
    <w:rsid w:val="00EB69E4"/>
    <w:rsid w:val="00EC33F8"/>
    <w:rsid w:val="00ED11EC"/>
    <w:rsid w:val="00EE1BAA"/>
    <w:rsid w:val="00EE5DCE"/>
    <w:rsid w:val="00F005DB"/>
    <w:rsid w:val="00F10658"/>
    <w:rsid w:val="00F10C70"/>
    <w:rsid w:val="00F324A9"/>
    <w:rsid w:val="00F33E5C"/>
    <w:rsid w:val="00F43C4E"/>
    <w:rsid w:val="00F456D9"/>
    <w:rsid w:val="00F474F3"/>
    <w:rsid w:val="00F52C16"/>
    <w:rsid w:val="00F57A6F"/>
    <w:rsid w:val="00F6326B"/>
    <w:rsid w:val="00F71819"/>
    <w:rsid w:val="00F71FE6"/>
    <w:rsid w:val="00F770EF"/>
    <w:rsid w:val="00F81EC7"/>
    <w:rsid w:val="00F87E5D"/>
    <w:rsid w:val="00F94F62"/>
    <w:rsid w:val="00FA2A04"/>
    <w:rsid w:val="00FA3460"/>
    <w:rsid w:val="00FB08A8"/>
    <w:rsid w:val="00FB15EC"/>
    <w:rsid w:val="00FC251B"/>
    <w:rsid w:val="00FC4D88"/>
    <w:rsid w:val="00FD2F2E"/>
    <w:rsid w:val="00FE2460"/>
    <w:rsid w:val="00FE539D"/>
    <w:rsid w:val="00FF3846"/>
    <w:rsid w:val="00FF62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56"/>
    <w:pPr>
      <w:spacing w:after="0" w:line="240" w:lineRule="auto"/>
    </w:pPr>
    <w:rPr>
      <w:rFonts w:cs="Traditional Arabic"/>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4E"/>
    <w:pPr>
      <w:ind w:left="720"/>
      <w:contextualSpacing/>
    </w:pPr>
  </w:style>
  <w:style w:type="character" w:styleId="Emphasis">
    <w:name w:val="Emphasis"/>
    <w:basedOn w:val="DefaultParagraphFont"/>
    <w:uiPriority w:val="20"/>
    <w:qFormat/>
    <w:rsid w:val="004861DA"/>
    <w:rPr>
      <w:i/>
      <w:iCs/>
    </w:rPr>
  </w:style>
  <w:style w:type="paragraph" w:styleId="NormalWeb">
    <w:name w:val="Normal (Web)"/>
    <w:basedOn w:val="Normal"/>
    <w:uiPriority w:val="99"/>
    <w:unhideWhenUsed/>
    <w:rsid w:val="00B22470"/>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D5624A"/>
    <w:rPr>
      <w:sz w:val="20"/>
      <w:szCs w:val="20"/>
    </w:rPr>
  </w:style>
  <w:style w:type="character" w:customStyle="1" w:styleId="FootnoteTextChar">
    <w:name w:val="Footnote Text Char"/>
    <w:basedOn w:val="DefaultParagraphFont"/>
    <w:link w:val="FootnoteText"/>
    <w:uiPriority w:val="99"/>
    <w:rsid w:val="00D5624A"/>
    <w:rPr>
      <w:rFonts w:cs="Traditional Arabic"/>
      <w:sz w:val="20"/>
      <w:szCs w:val="20"/>
    </w:rPr>
  </w:style>
  <w:style w:type="character" w:styleId="FootnoteReference">
    <w:name w:val="footnote reference"/>
    <w:basedOn w:val="DefaultParagraphFont"/>
    <w:uiPriority w:val="99"/>
    <w:semiHidden/>
    <w:unhideWhenUsed/>
    <w:rsid w:val="00D5624A"/>
    <w:rPr>
      <w:vertAlign w:val="superscript"/>
    </w:rPr>
  </w:style>
  <w:style w:type="character" w:styleId="Hyperlink">
    <w:name w:val="Hyperlink"/>
    <w:basedOn w:val="DefaultParagraphFont"/>
    <w:uiPriority w:val="99"/>
    <w:unhideWhenUsed/>
    <w:rsid w:val="00750BC8"/>
    <w:rPr>
      <w:color w:val="0000FF"/>
      <w:u w:val="single"/>
    </w:rPr>
  </w:style>
  <w:style w:type="character" w:styleId="HTMLCite">
    <w:name w:val="HTML Cite"/>
    <w:basedOn w:val="DefaultParagraphFont"/>
    <w:uiPriority w:val="99"/>
    <w:semiHidden/>
    <w:unhideWhenUsed/>
    <w:rsid w:val="00244C1A"/>
    <w:rPr>
      <w:i/>
      <w:iCs/>
    </w:rPr>
  </w:style>
  <w:style w:type="character" w:customStyle="1" w:styleId="ilad">
    <w:name w:val="il_ad"/>
    <w:basedOn w:val="DefaultParagraphFont"/>
    <w:rsid w:val="00244C1A"/>
  </w:style>
  <w:style w:type="table" w:styleId="TableGrid">
    <w:name w:val="Table Grid"/>
    <w:basedOn w:val="TableNormal"/>
    <w:uiPriority w:val="59"/>
    <w:rsid w:val="00DF2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5AC6"/>
    <w:pPr>
      <w:tabs>
        <w:tab w:val="center" w:pos="4680"/>
        <w:tab w:val="right" w:pos="9360"/>
      </w:tabs>
    </w:pPr>
  </w:style>
  <w:style w:type="character" w:customStyle="1" w:styleId="HeaderChar">
    <w:name w:val="Header Char"/>
    <w:basedOn w:val="DefaultParagraphFont"/>
    <w:link w:val="Header"/>
    <w:uiPriority w:val="99"/>
    <w:rsid w:val="009A5AC6"/>
    <w:rPr>
      <w:rFonts w:cs="Traditional Arabic"/>
      <w:szCs w:val="44"/>
    </w:rPr>
  </w:style>
  <w:style w:type="paragraph" w:styleId="Footer">
    <w:name w:val="footer"/>
    <w:basedOn w:val="Normal"/>
    <w:link w:val="FooterChar"/>
    <w:uiPriority w:val="99"/>
    <w:semiHidden/>
    <w:unhideWhenUsed/>
    <w:rsid w:val="009A5AC6"/>
    <w:pPr>
      <w:tabs>
        <w:tab w:val="center" w:pos="4680"/>
        <w:tab w:val="right" w:pos="9360"/>
      </w:tabs>
    </w:pPr>
  </w:style>
  <w:style w:type="character" w:customStyle="1" w:styleId="FooterChar">
    <w:name w:val="Footer Char"/>
    <w:basedOn w:val="DefaultParagraphFont"/>
    <w:link w:val="Footer"/>
    <w:uiPriority w:val="99"/>
    <w:semiHidden/>
    <w:rsid w:val="009A5AC6"/>
    <w:rPr>
      <w:rFonts w:cs="Traditional Arabic"/>
      <w:szCs w:val="44"/>
    </w:rPr>
  </w:style>
  <w:style w:type="character" w:customStyle="1" w:styleId="ssens">
    <w:name w:val="ssens"/>
    <w:basedOn w:val="DefaultParagraphFont"/>
    <w:rsid w:val="00DC795F"/>
  </w:style>
  <w:style w:type="paragraph" w:styleId="BalloonText">
    <w:name w:val="Balloon Text"/>
    <w:basedOn w:val="Normal"/>
    <w:link w:val="BalloonTextChar"/>
    <w:uiPriority w:val="99"/>
    <w:semiHidden/>
    <w:unhideWhenUsed/>
    <w:rsid w:val="00B92D4C"/>
    <w:rPr>
      <w:rFonts w:ascii="Tahoma" w:hAnsi="Tahoma" w:cs="Tahoma"/>
      <w:sz w:val="16"/>
      <w:szCs w:val="16"/>
    </w:rPr>
  </w:style>
  <w:style w:type="character" w:customStyle="1" w:styleId="BalloonTextChar">
    <w:name w:val="Balloon Text Char"/>
    <w:basedOn w:val="DefaultParagraphFont"/>
    <w:link w:val="BalloonText"/>
    <w:uiPriority w:val="99"/>
    <w:semiHidden/>
    <w:rsid w:val="00B92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0E6F-EFDA-4393-8D1B-80A6F126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9</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User</cp:lastModifiedBy>
  <cp:revision>86</cp:revision>
  <cp:lastPrinted>2018-08-15T14:49:00Z</cp:lastPrinted>
  <dcterms:created xsi:type="dcterms:W3CDTF">2013-01-27T03:16:00Z</dcterms:created>
  <dcterms:modified xsi:type="dcterms:W3CDTF">2018-09-05T00:32:00Z</dcterms:modified>
</cp:coreProperties>
</file>