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61" w:rsidRDefault="00D84661" w:rsidP="00B2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D84661" w:rsidRDefault="00D84661" w:rsidP="00B20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  <w:r w:rsidRPr="00D84661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Pedomen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Default="00D84661" w:rsidP="00272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27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2D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zin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Mts.Islamiyah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Default="009A0B65" w:rsidP="00D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</w:t>
      </w:r>
    </w:p>
    <w:p w:rsidR="009A0B65" w:rsidRDefault="009A0B65" w:rsidP="00D84661">
      <w:pPr>
        <w:rPr>
          <w:rFonts w:ascii="Times New Roman" w:hAnsi="Times New Roman" w:cs="Times New Roman"/>
          <w:sz w:val="24"/>
          <w:szCs w:val="24"/>
        </w:rPr>
      </w:pPr>
    </w:p>
    <w:p w:rsidR="009A0B65" w:rsidRDefault="009A0B65" w:rsidP="00D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50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Pr="00D84661" w:rsidRDefault="00D84661" w:rsidP="00D84661">
      <w:pPr>
        <w:rPr>
          <w:rFonts w:ascii="Times New Roman" w:hAnsi="Times New Roman" w:cs="Times New Roman"/>
          <w:sz w:val="24"/>
          <w:szCs w:val="24"/>
        </w:rPr>
      </w:pPr>
    </w:p>
    <w:p w:rsidR="00D84661" w:rsidRDefault="00D84661" w:rsidP="00B20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61" w:rsidRDefault="00D84661" w:rsidP="00B20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61" w:rsidRDefault="00D84661" w:rsidP="005522DA">
      <w:pPr>
        <w:rPr>
          <w:rFonts w:ascii="Times New Roman" w:hAnsi="Times New Roman" w:cs="Times New Roman"/>
          <w:b/>
          <w:sz w:val="24"/>
          <w:szCs w:val="24"/>
        </w:rPr>
      </w:pPr>
    </w:p>
    <w:p w:rsidR="00D84661" w:rsidRDefault="00D84661" w:rsidP="009B548E">
      <w:pPr>
        <w:rPr>
          <w:rFonts w:ascii="Times New Roman" w:hAnsi="Times New Roman" w:cs="Times New Roman"/>
          <w:b/>
          <w:sz w:val="24"/>
          <w:szCs w:val="24"/>
        </w:rPr>
      </w:pPr>
    </w:p>
    <w:p w:rsidR="00F073CE" w:rsidRDefault="00F073CE" w:rsidP="009B548E">
      <w:pPr>
        <w:rPr>
          <w:rFonts w:ascii="Times New Roman" w:hAnsi="Times New Roman" w:cs="Times New Roman"/>
          <w:b/>
          <w:sz w:val="24"/>
          <w:szCs w:val="24"/>
        </w:rPr>
      </w:pPr>
    </w:p>
    <w:p w:rsidR="00F073CE" w:rsidRDefault="00F073CE" w:rsidP="009B548E">
      <w:pPr>
        <w:rPr>
          <w:rFonts w:ascii="Times New Roman" w:hAnsi="Times New Roman" w:cs="Times New Roman"/>
          <w:b/>
          <w:sz w:val="24"/>
          <w:szCs w:val="24"/>
        </w:rPr>
      </w:pPr>
    </w:p>
    <w:p w:rsidR="00A65CF2" w:rsidRPr="005C2610" w:rsidRDefault="00B20938" w:rsidP="00B2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="00794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A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Lisan</w:t>
      </w:r>
      <w:proofErr w:type="spellEnd"/>
      <w:r w:rsidR="00A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Pra</w:t>
      </w:r>
      <w:proofErr w:type="spellEnd"/>
      <w:r w:rsidR="00A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20938" w:rsidRPr="005C2610" w:rsidRDefault="00B20938" w:rsidP="00B20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938" w:rsidRDefault="00B20938" w:rsidP="00B20938">
      <w:pPr>
        <w:jc w:val="center"/>
        <w:rPr>
          <w:b/>
        </w:rPr>
      </w:pPr>
    </w:p>
    <w:p w:rsidR="00B20938" w:rsidRDefault="00B20938" w:rsidP="00B20938">
      <w:pPr>
        <w:rPr>
          <w:b/>
        </w:rPr>
      </w:pPr>
    </w:p>
    <w:p w:rsidR="00B20938" w:rsidRPr="00FD0323" w:rsidRDefault="00B20938" w:rsidP="00B20938">
      <w:pPr>
        <w:bidi/>
        <w:ind w:left="49"/>
        <w:rPr>
          <w:b/>
          <w:sz w:val="36"/>
          <w:szCs w:val="36"/>
          <w:rtl/>
        </w:rPr>
      </w:pPr>
      <w:r w:rsidRPr="00FD0323">
        <w:rPr>
          <w:rFonts w:hint="cs"/>
          <w:b/>
          <w:sz w:val="36"/>
          <w:szCs w:val="36"/>
          <w:rtl/>
        </w:rPr>
        <w:t>"اسمي فاروق، أنا طالب في هذه المدرسة. وهذا أخي اسمه صالح و هو طالب وهذه صديقتي اسمها فطرية هي طالبة".</w:t>
      </w:r>
    </w:p>
    <w:p w:rsidR="00B20938" w:rsidRPr="00FD0323" w:rsidRDefault="00B20938" w:rsidP="00B20938">
      <w:pPr>
        <w:bidi/>
        <w:ind w:left="49"/>
        <w:rPr>
          <w:b/>
          <w:sz w:val="36"/>
          <w:szCs w:val="36"/>
          <w:rtl/>
        </w:rPr>
      </w:pPr>
      <w:r w:rsidRPr="00FD0323">
        <w:rPr>
          <w:rFonts w:hint="cs"/>
          <w:b/>
          <w:sz w:val="36"/>
          <w:szCs w:val="36"/>
          <w:rtl/>
        </w:rPr>
        <w:t>"تلك مدرستي اسمها الاستاذه نفيسة هي مدرسة اللغة العربية وذلك أستاذ منصور و هو ناظر المدرسة".</w:t>
      </w:r>
    </w:p>
    <w:p w:rsidR="00B20938" w:rsidRPr="00F934F3" w:rsidRDefault="00B20938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Pr="005C2610" w:rsidRDefault="005522DA" w:rsidP="00552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1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522DA" w:rsidRPr="005C2610" w:rsidRDefault="005522DA" w:rsidP="00552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DA" w:rsidRPr="00FD0323" w:rsidRDefault="005522DA" w:rsidP="005522DA">
      <w:pPr>
        <w:jc w:val="center"/>
        <w:rPr>
          <w:b/>
        </w:rPr>
      </w:pPr>
      <w:r w:rsidRPr="00FD0323">
        <w:rPr>
          <w:rFonts w:hint="cs"/>
          <w:b/>
          <w:i/>
          <w:iCs/>
          <w:sz w:val="36"/>
          <w:szCs w:val="36"/>
          <w:rtl/>
        </w:rPr>
        <w:t>"</w:t>
      </w:r>
      <w:r w:rsidRPr="00FD0323">
        <w:rPr>
          <w:rFonts w:hint="cs"/>
          <w:b/>
          <w:sz w:val="36"/>
          <w:szCs w:val="36"/>
          <w:rtl/>
        </w:rPr>
        <w:t>اسمي فاروق، أنا طالب في هذه المدرسة. وهذا أخي اسمه صالح و هو طالب وهذه</w:t>
      </w:r>
    </w:p>
    <w:p w:rsidR="005522DA" w:rsidRPr="00FD0323" w:rsidRDefault="005522DA" w:rsidP="005522DA">
      <w:pPr>
        <w:bidi/>
        <w:ind w:left="49"/>
        <w:rPr>
          <w:b/>
          <w:sz w:val="36"/>
          <w:szCs w:val="36"/>
          <w:rtl/>
        </w:rPr>
      </w:pPr>
      <w:r w:rsidRPr="00FD0323">
        <w:rPr>
          <w:rFonts w:hint="cs"/>
          <w:b/>
          <w:sz w:val="36"/>
          <w:szCs w:val="36"/>
          <w:rtl/>
        </w:rPr>
        <w:t>صديقتي اسمها فطرية هي طالبة".</w:t>
      </w:r>
    </w:p>
    <w:p w:rsidR="005522DA" w:rsidRPr="00FD0323" w:rsidRDefault="005522DA" w:rsidP="005522DA">
      <w:pPr>
        <w:bidi/>
        <w:ind w:left="49"/>
        <w:rPr>
          <w:b/>
          <w:sz w:val="36"/>
          <w:szCs w:val="36"/>
          <w:rtl/>
        </w:rPr>
      </w:pPr>
      <w:r w:rsidRPr="00FD0323">
        <w:rPr>
          <w:rFonts w:hint="cs"/>
          <w:b/>
          <w:sz w:val="36"/>
          <w:szCs w:val="36"/>
          <w:rtl/>
        </w:rPr>
        <w:t>"تلك مدرستي اسمها الاستاذه نفيسة هي مدرسة اللغة العربية وذلك أستاذ منصور و هو ناظر المدرسة".ا"انظر! ذلك السيد عمر هو أمين المكتبة في هذه المدرسة و تلك السيدة حفصة هي موظفة</w:t>
      </w:r>
    </w:p>
    <w:p w:rsidR="005522DA" w:rsidRPr="00FD0323" w:rsidRDefault="005522DA" w:rsidP="005522DA">
      <w:pPr>
        <w:bidi/>
        <w:ind w:left="49"/>
        <w:rPr>
          <w:b/>
          <w:sz w:val="36"/>
          <w:szCs w:val="36"/>
          <w:rtl/>
        </w:rPr>
      </w:pPr>
      <w:r w:rsidRPr="00FD0323">
        <w:rPr>
          <w:rFonts w:hint="cs"/>
          <w:b/>
          <w:sz w:val="36"/>
          <w:szCs w:val="36"/>
          <w:rtl/>
        </w:rPr>
        <w:t>في المكتبة. و هذا بائع اسمه السيد خالص. وهذا بائع اسمه السيد خالص. و هذه بائعة اسمها السيدة فاطمة ذلك سائق لسائق اسمه حفيظ. انظر أيضا ! بواب اسمه السيد مسعود هو من سورابايا و تلك خادمة اسمها نبيلة هي من باندونج"</w:t>
      </w:r>
    </w:p>
    <w:p w:rsidR="005522DA" w:rsidRPr="00FD0323" w:rsidRDefault="005522DA" w:rsidP="005522DA">
      <w:pPr>
        <w:bidi/>
        <w:ind w:left="49"/>
        <w:rPr>
          <w:b/>
          <w:sz w:val="36"/>
          <w:szCs w:val="36"/>
          <w:rtl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</w:p>
    <w:p w:rsidR="005522DA" w:rsidRDefault="005522DA" w:rsidP="00B20938">
      <w:pPr>
        <w:rPr>
          <w:b/>
          <w:i/>
        </w:rPr>
      </w:pPr>
      <w:bookmarkStart w:id="0" w:name="_GoBack"/>
      <w:bookmarkEnd w:id="0"/>
    </w:p>
    <w:p w:rsidR="005522DA" w:rsidRDefault="005522DA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5522DA" w:rsidRDefault="005522DA" w:rsidP="00552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5522DA" w:rsidRDefault="005522DA" w:rsidP="005522DA">
      <w:pPr>
        <w:rPr>
          <w:rFonts w:ascii="Times New Roman" w:hAnsi="Times New Roman" w:cs="Times New Roman"/>
          <w:b/>
          <w:sz w:val="24"/>
          <w:szCs w:val="24"/>
        </w:rPr>
      </w:pPr>
    </w:p>
    <w:p w:rsidR="005522DA" w:rsidRPr="0074606A" w:rsidRDefault="005522DA" w:rsidP="005522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06A">
        <w:rPr>
          <w:rFonts w:ascii="Times New Roman" w:hAnsi="Times New Roman" w:cs="Times New Roman"/>
          <w:bCs/>
          <w:sz w:val="24"/>
          <w:szCs w:val="24"/>
        </w:rPr>
        <w:t xml:space="preserve">Guru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makroj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intonasi</w:t>
      </w:r>
      <w:proofErr w:type="spellEnd"/>
      <w:r w:rsidRPr="0074606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4606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benar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22DA" w:rsidRPr="0074606A" w:rsidRDefault="005522DA" w:rsidP="005522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06A">
        <w:rPr>
          <w:rFonts w:ascii="Times New Roman" w:hAnsi="Times New Roman" w:cs="Times New Roman"/>
          <w:bCs/>
          <w:sz w:val="24"/>
          <w:szCs w:val="24"/>
        </w:rPr>
        <w:t xml:space="preserve">Guru </w:t>
      </w:r>
      <w:proofErr w:type="spellStart"/>
      <w:proofErr w:type="gramStart"/>
      <w:r w:rsidRPr="0074606A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tentangkan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</w:t>
      </w:r>
      <w:r w:rsidRPr="0074606A">
        <w:rPr>
          <w:rFonts w:ascii="Times New Roman" w:hAnsi="Times New Roman" w:cs="Times New Roman"/>
          <w:bCs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pemahama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22DA" w:rsidRPr="0074606A" w:rsidRDefault="005522DA" w:rsidP="005522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diberik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74606A">
        <w:rPr>
          <w:rFonts w:ascii="Times New Roman" w:hAnsi="Times New Roman" w:cs="Times New Roman"/>
          <w:bCs/>
          <w:sz w:val="24"/>
          <w:szCs w:val="24"/>
        </w:rPr>
        <w:t>esempatan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menanyaka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r w:rsidRPr="0074606A">
        <w:rPr>
          <w:rFonts w:ascii="Times New Roman" w:hAnsi="Times New Roman" w:cs="Times New Roman"/>
          <w:bCs/>
          <w:sz w:val="24"/>
          <w:szCs w:val="24"/>
        </w:rPr>
        <w:t>ungkapan</w:t>
      </w:r>
      <w:proofErr w:type="spellEnd"/>
      <w:r w:rsidRPr="0074606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dipahami</w:t>
      </w:r>
      <w:proofErr w:type="spellEnd"/>
      <w:r w:rsidRPr="007460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lalu</w:t>
      </w:r>
      <w:proofErr w:type="spellEnd"/>
      <w:r w:rsidRPr="0074606A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</w:p>
    <w:p w:rsidR="005522DA" w:rsidRPr="0074606A" w:rsidRDefault="005522DA" w:rsidP="005522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06A">
        <w:rPr>
          <w:rFonts w:ascii="Times New Roman" w:hAnsi="Times New Roman" w:cs="Times New Roman"/>
          <w:bCs/>
          <w:sz w:val="24"/>
          <w:szCs w:val="24"/>
        </w:rPr>
        <w:t xml:space="preserve">Guru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paragraph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bergiliran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sesua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idengan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74606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</w:p>
    <w:p w:rsidR="005522DA" w:rsidRPr="0074606A" w:rsidRDefault="005522DA" w:rsidP="005522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qiroah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diahiri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4606A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tadrib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alqiroah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06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4606A">
        <w:rPr>
          <w:rFonts w:ascii="Times New Roman" w:hAnsi="Times New Roman" w:cs="Times New Roman"/>
          <w:bCs/>
          <w:sz w:val="24"/>
          <w:szCs w:val="24"/>
        </w:rPr>
        <w:t>dirumah</w:t>
      </w:r>
      <w:proofErr w:type="spellEnd"/>
      <w:r w:rsidRPr="0074606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5522DA" w:rsidRPr="0074606A" w:rsidRDefault="005522DA" w:rsidP="005522D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34F3" w:rsidRDefault="00F934F3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F934F3" w:rsidRDefault="00F934F3" w:rsidP="00B20938">
      <w:pPr>
        <w:rPr>
          <w:b/>
          <w:i/>
        </w:rPr>
      </w:pPr>
    </w:p>
    <w:p w:rsidR="00F934F3" w:rsidRPr="00FD0323" w:rsidRDefault="00F934F3" w:rsidP="00B20938">
      <w:pPr>
        <w:rPr>
          <w:bCs/>
          <w:iCs/>
        </w:rPr>
      </w:pPr>
    </w:p>
    <w:p w:rsidR="00F934F3" w:rsidRDefault="00F934F3" w:rsidP="00B20938">
      <w:pPr>
        <w:rPr>
          <w:b/>
          <w:i/>
        </w:rPr>
      </w:pPr>
    </w:p>
    <w:p w:rsidR="009B548E" w:rsidRDefault="009B548E" w:rsidP="00F934F3"/>
    <w:p w:rsidR="00C602F2" w:rsidRPr="000D66E9" w:rsidRDefault="00C602F2" w:rsidP="00F934F3"/>
    <w:p w:rsidR="00F934F3" w:rsidRDefault="00924BC6" w:rsidP="00924BC6">
      <w:pPr>
        <w:jc w:val="center"/>
        <w:rPr>
          <w:b/>
          <w:iCs/>
        </w:rPr>
      </w:pPr>
      <w:proofErr w:type="gramStart"/>
      <w:r w:rsidRPr="00924BC6">
        <w:rPr>
          <w:b/>
          <w:iCs/>
        </w:rPr>
        <w:t>KERANGKA  INTERVIEW</w:t>
      </w:r>
      <w:proofErr w:type="gramEnd"/>
    </w:p>
    <w:p w:rsidR="00924BC6" w:rsidRDefault="00924BC6" w:rsidP="00924BC6">
      <w:pPr>
        <w:jc w:val="center"/>
        <w:rPr>
          <w:b/>
          <w:iCs/>
        </w:rPr>
      </w:pPr>
    </w:p>
    <w:p w:rsidR="00924BC6" w:rsidRDefault="00924BC6" w:rsidP="00924BC6">
      <w:pPr>
        <w:rPr>
          <w:b/>
          <w:iCs/>
        </w:rPr>
      </w:pPr>
      <w:r>
        <w:rPr>
          <w:b/>
          <w:iCs/>
        </w:rPr>
        <w:t xml:space="preserve"> B. </w:t>
      </w:r>
      <w:proofErr w:type="spellStart"/>
      <w:r>
        <w:rPr>
          <w:b/>
          <w:iCs/>
        </w:rPr>
        <w:t>Untuk</w:t>
      </w:r>
      <w:proofErr w:type="spellEnd"/>
      <w:r>
        <w:rPr>
          <w:b/>
          <w:iCs/>
        </w:rPr>
        <w:t xml:space="preserve"> guru Mts. </w:t>
      </w:r>
      <w:proofErr w:type="spellStart"/>
      <w:r>
        <w:rPr>
          <w:b/>
          <w:iCs/>
        </w:rPr>
        <w:t>Islamiyah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Ketapang</w:t>
      </w:r>
      <w:proofErr w:type="spellEnd"/>
      <w:r>
        <w:rPr>
          <w:b/>
          <w:iCs/>
        </w:rPr>
        <w:t xml:space="preserve"> </w:t>
      </w:r>
    </w:p>
    <w:p w:rsidR="00924BC6" w:rsidRDefault="00924BC6" w:rsidP="00924BC6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b/>
          <w:iCs/>
        </w:rPr>
        <w:t xml:space="preserve"> 1.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sesudah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iCs/>
          <w:sz w:val="24"/>
          <w:szCs w:val="24"/>
        </w:rPr>
        <w:t>arab</w:t>
      </w:r>
      <w:proofErr w:type="spellEnd"/>
      <w:proofErr w:type="gramEnd"/>
    </w:p>
    <w:p w:rsidR="00924BC6" w:rsidRDefault="00924BC6" w:rsidP="00924BC6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 2. Di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media </w:t>
      </w:r>
    </w:p>
    <w:p w:rsidR="00924BC6" w:rsidRDefault="00924BC6" w:rsidP="00924BC6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 3.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mengajukan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pertanyaan</w:t>
      </w:r>
      <w:proofErr w:type="spellEnd"/>
    </w:p>
    <w:p w:rsidR="00924BC6" w:rsidRDefault="00924BC6" w:rsidP="00924BC6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924BC6" w:rsidRPr="00924BC6" w:rsidRDefault="00924BC6" w:rsidP="00924BC6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924BC6">
        <w:rPr>
          <w:rFonts w:asciiTheme="majorBidi" w:hAnsiTheme="majorBidi" w:cstheme="majorBidi"/>
          <w:b/>
          <w:iCs/>
          <w:sz w:val="24"/>
          <w:szCs w:val="24"/>
        </w:rPr>
        <w:t>C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.  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VII </w:t>
      </w:r>
      <w:r w:rsidRPr="00924BC6">
        <w:rPr>
          <w:bCs/>
          <w:iCs/>
        </w:rPr>
        <w:t xml:space="preserve">Mts. </w:t>
      </w:r>
      <w:proofErr w:type="spellStart"/>
      <w:r w:rsidRPr="00924BC6">
        <w:rPr>
          <w:bCs/>
          <w:iCs/>
        </w:rPr>
        <w:t>Islamiyah</w:t>
      </w:r>
      <w:proofErr w:type="spellEnd"/>
      <w:r w:rsidRPr="00924BC6">
        <w:rPr>
          <w:bCs/>
          <w:iCs/>
        </w:rPr>
        <w:t xml:space="preserve"> </w:t>
      </w:r>
      <w:proofErr w:type="spellStart"/>
      <w:r w:rsidRPr="00924BC6">
        <w:rPr>
          <w:bCs/>
          <w:iCs/>
        </w:rPr>
        <w:t>Ketapang</w:t>
      </w:r>
      <w:proofErr w:type="spellEnd"/>
    </w:p>
    <w:p w:rsidR="00924BC6" w:rsidRDefault="00924BC6" w:rsidP="00924BC6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924BC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1.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Apakah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selama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pelajran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bahasa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proofErr w:type="gramStart"/>
      <w:r w:rsidR="002D0F32">
        <w:rPr>
          <w:rFonts w:asciiTheme="majorBidi" w:hAnsiTheme="majorBidi" w:cstheme="majorBidi"/>
          <w:bCs/>
          <w:iCs/>
          <w:sz w:val="24"/>
          <w:szCs w:val="24"/>
        </w:rPr>
        <w:t>arab</w:t>
      </w:r>
      <w:proofErr w:type="spellEnd"/>
      <w:proofErr w:type="gram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anda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selalu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diminta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membaca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pelajaran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bahasa</w:t>
      </w:r>
      <w:proofErr w:type="spellEnd"/>
      <w:r w:rsidR="002D0F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2D0F32">
        <w:rPr>
          <w:rFonts w:asciiTheme="majorBidi" w:hAnsiTheme="majorBidi" w:cstheme="majorBidi"/>
          <w:bCs/>
          <w:iCs/>
          <w:sz w:val="24"/>
          <w:szCs w:val="24"/>
        </w:rPr>
        <w:t>arab</w:t>
      </w:r>
      <w:proofErr w:type="spellEnd"/>
    </w:p>
    <w:p w:rsidR="002D0F32" w:rsidRDefault="002D0F32" w:rsidP="00924BC6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 2.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kesulitan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anda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iCs/>
          <w:sz w:val="24"/>
          <w:szCs w:val="24"/>
        </w:rPr>
        <w:t>arab</w:t>
      </w:r>
      <w:proofErr w:type="spellEnd"/>
      <w:proofErr w:type="gramEnd"/>
    </w:p>
    <w:p w:rsidR="002D0F32" w:rsidRPr="00924BC6" w:rsidRDefault="002D0F32" w:rsidP="00924BC6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 3.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iCs/>
          <w:sz w:val="24"/>
          <w:szCs w:val="24"/>
        </w:rPr>
        <w:t>arab</w:t>
      </w:r>
      <w:proofErr w:type="spellEnd"/>
      <w:proofErr w:type="gram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anda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diminta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latihan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arab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:rsidR="00924BC6" w:rsidRPr="00924BC6" w:rsidRDefault="00924BC6" w:rsidP="00924BC6">
      <w:pPr>
        <w:jc w:val="center"/>
        <w:rPr>
          <w:b/>
          <w:iCs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A049BF" w:rsidP="00A049BF">
      <w:pPr>
        <w:jc w:val="center"/>
        <w:rPr>
          <w:b/>
          <w:iCs/>
        </w:rPr>
      </w:pPr>
      <w:proofErr w:type="gramStart"/>
      <w:r>
        <w:rPr>
          <w:b/>
          <w:iCs/>
        </w:rPr>
        <w:t>KERANGKA  DOKUMENTASI</w:t>
      </w:r>
      <w:proofErr w:type="gramEnd"/>
    </w:p>
    <w:p w:rsidR="007D373F" w:rsidRDefault="007D373F" w:rsidP="00A049BF">
      <w:pPr>
        <w:jc w:val="center"/>
        <w:rPr>
          <w:b/>
          <w:iCs/>
        </w:rPr>
      </w:pPr>
    </w:p>
    <w:p w:rsidR="00A049BF" w:rsidRDefault="00A049BF" w:rsidP="00A049BF">
      <w:pPr>
        <w:jc w:val="center"/>
        <w:rPr>
          <w:b/>
          <w:iCs/>
        </w:rPr>
      </w:pPr>
    </w:p>
    <w:p w:rsidR="00A049BF" w:rsidRPr="007D373F" w:rsidRDefault="00A049BF" w:rsidP="007D373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Denah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tertulis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proofErr w:type="gram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berdirinya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 Mts</w:t>
      </w:r>
      <w:proofErr w:type="gram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Islamiyah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Ketapang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. Lampung Selatan</w:t>
      </w:r>
    </w:p>
    <w:p w:rsidR="00A049BF" w:rsidRPr="007D373F" w:rsidRDefault="00A049BF" w:rsidP="007D373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Daftar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guru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dan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administrasi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</w:p>
    <w:p w:rsidR="00A049BF" w:rsidRPr="007D373F" w:rsidRDefault="00A049BF" w:rsidP="007D373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Daftar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peserta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didik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kelas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VII </w:t>
      </w:r>
    </w:p>
    <w:p w:rsidR="00A049BF" w:rsidRPr="007D373F" w:rsidRDefault="00A049BF" w:rsidP="007D373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iCs/>
          <w:sz w:val="24"/>
          <w:szCs w:val="24"/>
        </w:rPr>
      </w:pP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Struktur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organisasi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7D373F">
        <w:rPr>
          <w:rFonts w:asciiTheme="majorBidi" w:hAnsiTheme="majorBidi" w:cstheme="majorBidi"/>
          <w:bCs/>
          <w:iCs/>
          <w:sz w:val="24"/>
          <w:szCs w:val="24"/>
        </w:rPr>
        <w:t>sekolah</w:t>
      </w:r>
      <w:proofErr w:type="spellEnd"/>
      <w:r w:rsidRPr="007D37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</w:p>
    <w:p w:rsidR="00E1655F" w:rsidRDefault="00E1655F" w:rsidP="00A049BF">
      <w:pPr>
        <w:jc w:val="center"/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049BF" w:rsidRDefault="00A049BF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A451D2"/>
    <w:p w:rsidR="00A451D2" w:rsidRDefault="00A451D2" w:rsidP="00A451D2">
      <w:pPr>
        <w:jc w:val="center"/>
        <w:rPr>
          <w:rtl/>
        </w:rPr>
      </w:pPr>
      <w:r>
        <w:rPr>
          <w:rFonts w:hint="cs"/>
          <w:rtl/>
        </w:rPr>
        <w:t>بطاقة الاستشارة</w:t>
      </w:r>
    </w:p>
    <w:p w:rsidR="00A451D2" w:rsidRDefault="00A451D2" w:rsidP="00A451D2">
      <w:pPr>
        <w:jc w:val="right"/>
        <w:rPr>
          <w:rtl/>
        </w:rPr>
      </w:pPr>
      <w:r>
        <w:rPr>
          <w:rFonts w:hint="cs"/>
          <w:rtl/>
        </w:rPr>
        <w:t>الاسم : احمد مفلح الدين</w:t>
      </w:r>
    </w:p>
    <w:p w:rsidR="00A451D2" w:rsidRDefault="00A451D2" w:rsidP="00A451D2">
      <w:pPr>
        <w:jc w:val="right"/>
        <w:rPr>
          <w:rtl/>
        </w:rPr>
      </w:pPr>
      <w:r>
        <w:rPr>
          <w:rFonts w:hint="cs"/>
          <w:rtl/>
        </w:rPr>
        <w:t>رقم التسجيل : 1211020023</w:t>
      </w:r>
    </w:p>
    <w:p w:rsidR="00A451D2" w:rsidRDefault="00A451D2" w:rsidP="00A451D2">
      <w:pPr>
        <w:jc w:val="right"/>
        <w:rPr>
          <w:rtl/>
        </w:rPr>
      </w:pPr>
      <w:r>
        <w:rPr>
          <w:rFonts w:hint="cs"/>
          <w:rtl/>
        </w:rPr>
        <w:t xml:space="preserve">العام الدراسي : 2016-2017 </w:t>
      </w:r>
    </w:p>
    <w:p w:rsidR="00A451D2" w:rsidRDefault="00A451D2" w:rsidP="00A451D2">
      <w:pPr>
        <w:jc w:val="right"/>
        <w:rPr>
          <w:rtl/>
        </w:rPr>
      </w:pPr>
      <w:r>
        <w:rPr>
          <w:rFonts w:hint="cs"/>
          <w:rtl/>
        </w:rPr>
        <w:t xml:space="preserve">المشرف الأول </w:t>
      </w:r>
      <w:r w:rsidRPr="007C5313">
        <w:rPr>
          <w:rFonts w:hint="cs"/>
          <w:sz w:val="24"/>
          <w:szCs w:val="24"/>
          <w:rtl/>
        </w:rPr>
        <w:t xml:space="preserve">: </w:t>
      </w:r>
      <w:r w:rsidRPr="007C5313">
        <w:rPr>
          <w:rFonts w:ascii="Traditional Arabic" w:hAnsi="Traditional Arabic" w:cs="Traditional Arabic"/>
          <w:b/>
          <w:bCs/>
          <w:sz w:val="24"/>
          <w:szCs w:val="24"/>
          <w:rtl/>
        </w:rPr>
        <w:t>الأستاذ</w:t>
      </w:r>
      <w:r w:rsidRPr="007C531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ال</w:t>
      </w:r>
      <w:r w:rsidRPr="007C5313">
        <w:rPr>
          <w:rFonts w:ascii="Traditional Arabic" w:hAnsi="Traditional Arabic" w:cs="Traditional Arabic"/>
          <w:b/>
          <w:bCs/>
          <w:sz w:val="24"/>
          <w:szCs w:val="24"/>
          <w:rtl/>
        </w:rPr>
        <w:t>دكتور</w:t>
      </w:r>
      <w:r w:rsidRPr="007C531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الندوس</w:t>
      </w:r>
      <w:r w:rsidRPr="007C5313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الحاج </w:t>
      </w:r>
      <w:r w:rsidRPr="007C531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عبدد الحميد </w:t>
      </w:r>
      <w:r w:rsidRPr="007C5313">
        <w:rPr>
          <w:rFonts w:ascii="Traditional Arabic" w:hAnsi="Traditional Arabic" w:cs="Traditional Arabic"/>
          <w:b/>
          <w:bCs/>
          <w:sz w:val="24"/>
          <w:szCs w:val="24"/>
          <w:rtl/>
        </w:rPr>
        <w:t>الماجستير</w:t>
      </w:r>
    </w:p>
    <w:p w:rsidR="00A451D2" w:rsidRDefault="00A451D2" w:rsidP="00A451D2">
      <w:pPr>
        <w:jc w:val="right"/>
        <w:rPr>
          <w:rtl/>
        </w:rPr>
      </w:pPr>
      <w:r>
        <w:rPr>
          <w:rFonts w:hint="cs"/>
          <w:rtl/>
        </w:rPr>
        <w:t>المشرف الثاني : الدكتور ذو الحنان الماجستير</w:t>
      </w:r>
    </w:p>
    <w:p w:rsidR="00A451D2" w:rsidRDefault="00A451D2" w:rsidP="00A451D2">
      <w:pPr>
        <w:jc w:val="right"/>
        <w:rPr>
          <w:rtl/>
        </w:rPr>
      </w:pPr>
      <w:r>
        <w:rPr>
          <w:rFonts w:hint="cs"/>
          <w:rtl/>
        </w:rPr>
        <w:t xml:space="preserve">الموضوع </w:t>
      </w:r>
      <w:r w:rsidRPr="007C5313">
        <w:rPr>
          <w:rFonts w:hint="cs"/>
          <w:sz w:val="24"/>
          <w:szCs w:val="24"/>
          <w:rtl/>
        </w:rPr>
        <w:t xml:space="preserve">: </w:t>
      </w:r>
      <w:r w:rsidRPr="007C5313">
        <w:rPr>
          <w:rFonts w:ascii="Traditional Arabic" w:hAnsi="Traditional Arabic" w:cs="Traditional Arabic"/>
          <w:b/>
          <w:bCs/>
          <w:sz w:val="24"/>
          <w:szCs w:val="24"/>
          <w:rtl/>
        </w:rPr>
        <w:t>العوامل التي تسبب ضعف قراءة اللغة العربية للطلبة من الفصل السابع في المدرسة المتوسطة الإسلامية كيتابانج لامبونج جنوبية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2054"/>
        <w:gridCol w:w="2504"/>
        <w:gridCol w:w="2104"/>
        <w:gridCol w:w="976"/>
      </w:tblGrid>
      <w:tr w:rsidR="00A451D2" w:rsidTr="00632C57">
        <w:tc>
          <w:tcPr>
            <w:tcW w:w="1985" w:type="dxa"/>
            <w:vAlign w:val="center"/>
          </w:tcPr>
          <w:p w:rsidR="00A451D2" w:rsidRDefault="00A451D2" w:rsidP="00632C5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إمضاء</w:t>
            </w:r>
          </w:p>
          <w:p w:rsidR="00A451D2" w:rsidRDefault="00A451D2" w:rsidP="00632C57">
            <w:pPr>
              <w:jc w:val="center"/>
            </w:pPr>
            <w:r>
              <w:rPr>
                <w:rFonts w:hint="cs"/>
                <w:rtl/>
              </w:rPr>
              <w:t>المشرف الثاني</w:t>
            </w: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إمضاء</w:t>
            </w:r>
          </w:p>
          <w:p w:rsidR="00A451D2" w:rsidRDefault="00A451D2" w:rsidP="00632C57">
            <w:pPr>
              <w:jc w:val="center"/>
            </w:pPr>
            <w:r>
              <w:rPr>
                <w:rFonts w:hint="cs"/>
                <w:rtl/>
              </w:rPr>
              <w:t>المشرف الأول</w:t>
            </w: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center"/>
            </w:pPr>
            <w:r>
              <w:rPr>
                <w:rFonts w:hint="cs"/>
                <w:rtl/>
              </w:rPr>
              <w:t>البيان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center"/>
            </w:pPr>
            <w:r>
              <w:rPr>
                <w:rFonts w:hint="cs"/>
                <w:rtl/>
              </w:rPr>
              <w:t>الرقم</w:t>
            </w:r>
          </w:p>
        </w:tc>
      </w:tr>
      <w:tr w:rsidR="00A451D2" w:rsidTr="00632C57">
        <w:trPr>
          <w:trHeight w:val="432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تقديم خطة البحث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7/5/2016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A451D2" w:rsidTr="00632C57">
        <w:trPr>
          <w:trHeight w:val="538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تقديم خطة البحث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10/6/2016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A451D2" w:rsidTr="00632C57">
        <w:trPr>
          <w:trHeight w:val="574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موافقة خطة البحث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15/8/2016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A451D2" w:rsidTr="00632C57">
        <w:trPr>
          <w:trHeight w:val="554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موافقة خطة البحث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20/8/2016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A451D2" w:rsidTr="00632C57">
        <w:trPr>
          <w:trHeight w:val="562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تقديم الباب الأول إلى الثالث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25/9/2016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A451D2" w:rsidTr="00632C57">
        <w:trPr>
          <w:trHeight w:val="556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تقديم الباب الأول إلى الثالث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20/10/2016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A451D2" w:rsidTr="00632C57">
        <w:trPr>
          <w:trHeight w:val="550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موافقة الباب الأول إلى الثالث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r>
              <w:t xml:space="preserve">       </w:t>
            </w:r>
            <w:r>
              <w:rPr>
                <w:rFonts w:hint="cs"/>
                <w:rtl/>
              </w:rPr>
              <w:t xml:space="preserve">2016 </w:t>
            </w:r>
            <w:r>
              <w:t xml:space="preserve">/11/23 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</w:tr>
      <w:tr w:rsidR="00A451D2" w:rsidTr="00632C57">
        <w:trPr>
          <w:trHeight w:val="558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تقديم الباب الرابع إلى الخامس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10/12/2016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A451D2" w:rsidTr="00632C57">
        <w:trPr>
          <w:trHeight w:val="552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موافقة الباب الرابع إلى الخامس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/1/2017</w:t>
            </w:r>
            <w:r>
              <w:t>5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A451D2" w:rsidTr="00632C57">
        <w:trPr>
          <w:trHeight w:val="560"/>
        </w:trPr>
        <w:tc>
          <w:tcPr>
            <w:tcW w:w="1985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268" w:type="dxa"/>
            <w:vAlign w:val="center"/>
          </w:tcPr>
          <w:p w:rsidR="00A451D2" w:rsidRDefault="00A451D2" w:rsidP="00632C57">
            <w:pPr>
              <w:jc w:val="right"/>
            </w:pPr>
          </w:p>
        </w:tc>
        <w:tc>
          <w:tcPr>
            <w:tcW w:w="2835" w:type="dxa"/>
            <w:vAlign w:val="center"/>
          </w:tcPr>
          <w:p w:rsidR="00A451D2" w:rsidRDefault="00A451D2" w:rsidP="00632C5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موافقة الترجمة</w:t>
            </w:r>
          </w:p>
        </w:tc>
        <w:tc>
          <w:tcPr>
            <w:tcW w:w="1701" w:type="dxa"/>
            <w:vAlign w:val="center"/>
          </w:tcPr>
          <w:p w:rsidR="00A451D2" w:rsidRDefault="00A451D2" w:rsidP="00632C57">
            <w:pPr>
              <w:jc w:val="right"/>
            </w:pPr>
            <w:r>
              <w:rPr>
                <w:rFonts w:hint="cs"/>
                <w:rtl/>
              </w:rPr>
              <w:t>2017</w:t>
            </w:r>
            <w:r>
              <w:t>/2/12</w:t>
            </w:r>
          </w:p>
        </w:tc>
        <w:tc>
          <w:tcPr>
            <w:tcW w:w="567" w:type="dxa"/>
            <w:vAlign w:val="center"/>
          </w:tcPr>
          <w:p w:rsidR="00A451D2" w:rsidRDefault="00A451D2" w:rsidP="00632C5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</w:tbl>
    <w:p w:rsidR="00A451D2" w:rsidRDefault="00A451D2" w:rsidP="00A451D2">
      <w:pPr>
        <w:jc w:val="right"/>
        <w:rPr>
          <w:rtl/>
        </w:rPr>
      </w:pPr>
      <w:r>
        <w:rPr>
          <w:rFonts w:hint="cs"/>
          <w:rtl/>
        </w:rPr>
        <w:t xml:space="preserve">بندار لامبونج.11/يناير/2017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A451D2" w:rsidRDefault="00A451D2" w:rsidP="00A451D2">
      <w:pPr>
        <w:jc w:val="right"/>
        <w:rPr>
          <w:rtl/>
        </w:rPr>
      </w:pPr>
      <w:r>
        <w:rPr>
          <w:rFonts w:hint="cs"/>
          <w:rtl/>
        </w:rPr>
        <w:t>المشرف الأول                                                                                                       المشرف الثاني</w:t>
      </w:r>
    </w:p>
    <w:p w:rsidR="00A451D2" w:rsidRPr="00887923" w:rsidRDefault="00A451D2" w:rsidP="00A451D2">
      <w:pPr>
        <w:jc w:val="right"/>
        <w:rPr>
          <w:u w:val="single"/>
          <w:rtl/>
        </w:rPr>
      </w:pPr>
    </w:p>
    <w:p w:rsidR="00A451D2" w:rsidRDefault="00A451D2" w:rsidP="00A451D2">
      <w:pPr>
        <w:spacing w:after="0" w:line="240" w:lineRule="auto"/>
        <w:jc w:val="right"/>
        <w:rPr>
          <w:rtl/>
        </w:rPr>
      </w:pPr>
      <w:r w:rsidRPr="00887923">
        <w:rPr>
          <w:rFonts w:hint="cs"/>
          <w:u w:val="single"/>
          <w:rtl/>
        </w:rPr>
        <w:t>ذو الحنان الماجستير</w:t>
      </w:r>
      <w:r w:rsidRPr="00887923">
        <w:rPr>
          <w:rFonts w:hint="cs"/>
          <w:u w:val="single"/>
          <w:rtl/>
        </w:rPr>
        <w:tab/>
        <w:t xml:space="preserve"> الدكتور</w:t>
      </w:r>
      <w:r w:rsidRPr="00887923">
        <w:rPr>
          <w:rFonts w:hint="cs"/>
          <w:rtl/>
        </w:rPr>
        <w:tab/>
      </w:r>
      <w:r w:rsidRPr="00887923">
        <w:rPr>
          <w:rFonts w:hint="cs"/>
          <w:rtl/>
        </w:rPr>
        <w:tab/>
      </w:r>
      <w:r w:rsidRPr="00887923">
        <w:rPr>
          <w:rFonts w:hint="cs"/>
          <w:rtl/>
        </w:rPr>
        <w:tab/>
      </w:r>
      <w:r w:rsidRPr="00887923">
        <w:rPr>
          <w:rFonts w:hint="cs"/>
          <w:rtl/>
        </w:rPr>
        <w:tab/>
      </w:r>
      <w:r w:rsidRPr="00887923">
        <w:rPr>
          <w:rFonts w:hint="cs"/>
          <w:rtl/>
        </w:rPr>
        <w:tab/>
      </w:r>
      <w:r w:rsidRPr="00887923">
        <w:rPr>
          <w:rFonts w:hint="cs"/>
          <w:rtl/>
        </w:rPr>
        <w:tab/>
      </w:r>
      <w:r w:rsidRPr="00540D1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</w:t>
      </w:r>
      <w:r w:rsidRPr="00540D11">
        <w:rPr>
          <w:rFonts w:ascii="Traditional Arabic" w:hAnsi="Traditional Arabic" w:cs="Traditional Arabic"/>
          <w:b/>
          <w:bCs/>
          <w:sz w:val="24"/>
          <w:szCs w:val="24"/>
          <w:rtl/>
        </w:rPr>
        <w:t>دكتور</w:t>
      </w:r>
      <w:r w:rsidRPr="00540D1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الندوس</w:t>
      </w:r>
      <w:r w:rsidRPr="00540D1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الحاج </w:t>
      </w:r>
      <w:r w:rsidRPr="00540D1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عبدد الحميد </w:t>
      </w:r>
      <w:r w:rsidRPr="00540D11">
        <w:rPr>
          <w:rFonts w:ascii="Traditional Arabic" w:hAnsi="Traditional Arabic" w:cs="Traditional Arabic"/>
          <w:b/>
          <w:bCs/>
          <w:sz w:val="24"/>
          <w:szCs w:val="24"/>
          <w:rtl/>
        </w:rPr>
        <w:t>الماجستير</w:t>
      </w:r>
    </w:p>
    <w:p w:rsidR="00A451D2" w:rsidRPr="00887923" w:rsidRDefault="00A451D2" w:rsidP="00A451D2">
      <w:pPr>
        <w:spacing w:after="0" w:line="240" w:lineRule="auto"/>
        <w:jc w:val="right"/>
        <w:rPr>
          <w:rtl/>
        </w:rPr>
      </w:pPr>
      <w:r w:rsidRPr="00887923">
        <w:rPr>
          <w:rFonts w:hint="cs"/>
          <w:rtl/>
        </w:rPr>
        <w:t>رقم التوظيف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:</w:t>
      </w:r>
      <w:r w:rsidRPr="00BA625A">
        <w:rPr>
          <w:rFonts w:hint="cs"/>
          <w:rtl/>
        </w:rPr>
        <w:t xml:space="preserve"> </w:t>
      </w:r>
      <w:r w:rsidRPr="00887923">
        <w:rPr>
          <w:rFonts w:hint="cs"/>
          <w:rtl/>
        </w:rPr>
        <w:t>رقم التوظيف</w:t>
      </w:r>
      <w:r>
        <w:rPr>
          <w:rFonts w:hint="cs"/>
          <w:rtl/>
        </w:rPr>
        <w:t>:</w:t>
      </w: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A451D2" w:rsidRDefault="00A451D2" w:rsidP="00B20938">
      <w:pPr>
        <w:rPr>
          <w:b/>
          <w:i/>
        </w:rPr>
      </w:pPr>
    </w:p>
    <w:p w:rsidR="00E1655F" w:rsidRDefault="00E1655F" w:rsidP="00B20938">
      <w:pPr>
        <w:rPr>
          <w:b/>
          <w:i/>
        </w:rPr>
      </w:pPr>
    </w:p>
    <w:p w:rsidR="00F934F3" w:rsidRDefault="00A663DA" w:rsidP="00A663DA">
      <w:pPr>
        <w:jc w:val="center"/>
        <w:rPr>
          <w:b/>
        </w:rPr>
      </w:pPr>
      <w:proofErr w:type="gramStart"/>
      <w:r>
        <w:rPr>
          <w:b/>
        </w:rPr>
        <w:t>RENCANA  PELAKSANAAN</w:t>
      </w:r>
      <w:proofErr w:type="gramEnd"/>
      <w:r>
        <w:rPr>
          <w:b/>
        </w:rPr>
        <w:t xml:space="preserve">  PEMBELAJARAN</w:t>
      </w:r>
    </w:p>
    <w:p w:rsidR="00A663DA" w:rsidRDefault="00A663DA" w:rsidP="00A663DA">
      <w:pPr>
        <w:jc w:val="center"/>
        <w:rPr>
          <w:b/>
        </w:rPr>
      </w:pPr>
      <w:r>
        <w:rPr>
          <w:b/>
        </w:rPr>
        <w:t>(RPP)</w:t>
      </w:r>
    </w:p>
    <w:p w:rsidR="00A663DA" w:rsidRDefault="00A663DA" w:rsidP="00A663DA">
      <w:pPr>
        <w:jc w:val="center"/>
        <w:rPr>
          <w:b/>
        </w:rPr>
      </w:pPr>
    </w:p>
    <w:p w:rsidR="00A663DA" w:rsidRPr="00074185" w:rsidRDefault="00A663DA" w:rsidP="00A663DA">
      <w:pPr>
        <w:rPr>
          <w:sz w:val="24"/>
          <w:szCs w:val="24"/>
        </w:rPr>
      </w:pPr>
      <w:proofErr w:type="spellStart"/>
      <w:r w:rsidRPr="00074185">
        <w:rPr>
          <w:sz w:val="24"/>
          <w:szCs w:val="24"/>
        </w:rPr>
        <w:t>SatuanPendidikan</w:t>
      </w:r>
      <w:proofErr w:type="spellEnd"/>
      <w:r w:rsidRPr="00074185">
        <w:rPr>
          <w:sz w:val="24"/>
          <w:szCs w:val="24"/>
        </w:rPr>
        <w:tab/>
        <w:t xml:space="preserve">: </w:t>
      </w:r>
      <w:proofErr w:type="spellStart"/>
      <w:r w:rsidRPr="00074185">
        <w:rPr>
          <w:sz w:val="24"/>
          <w:szCs w:val="24"/>
        </w:rPr>
        <w:t>MTs.Islamiyah</w:t>
      </w:r>
      <w:proofErr w:type="spellEnd"/>
      <w:r w:rsidR="00F0472E">
        <w:rPr>
          <w:sz w:val="24"/>
          <w:szCs w:val="24"/>
        </w:rPr>
        <w:t xml:space="preserve"> </w:t>
      </w:r>
      <w:proofErr w:type="spellStart"/>
      <w:proofErr w:type="gramStart"/>
      <w:r w:rsidRPr="00074185">
        <w:rPr>
          <w:sz w:val="24"/>
          <w:szCs w:val="24"/>
        </w:rPr>
        <w:t>Ketapang</w:t>
      </w:r>
      <w:proofErr w:type="spellEnd"/>
      <w:r w:rsidRPr="00074185">
        <w:rPr>
          <w:sz w:val="24"/>
          <w:szCs w:val="24"/>
        </w:rPr>
        <w:t xml:space="preserve">  Lam</w:t>
      </w:r>
      <w:proofErr w:type="gramEnd"/>
      <w:r w:rsidRPr="00074185">
        <w:rPr>
          <w:sz w:val="24"/>
          <w:szCs w:val="24"/>
        </w:rPr>
        <w:t>-</w:t>
      </w:r>
      <w:proofErr w:type="spellStart"/>
      <w:r w:rsidRPr="00074185">
        <w:rPr>
          <w:sz w:val="24"/>
          <w:szCs w:val="24"/>
        </w:rPr>
        <w:t>Sel</w:t>
      </w:r>
      <w:proofErr w:type="spellEnd"/>
      <w:r w:rsidRPr="00074185">
        <w:rPr>
          <w:sz w:val="24"/>
          <w:szCs w:val="24"/>
        </w:rPr>
        <w:t xml:space="preserve"> .</w:t>
      </w:r>
    </w:p>
    <w:p w:rsidR="00A663DA" w:rsidRPr="00074185" w:rsidRDefault="007F5CE4" w:rsidP="00A663DA">
      <w:pPr>
        <w:rPr>
          <w:sz w:val="24"/>
          <w:szCs w:val="24"/>
        </w:rPr>
      </w:pPr>
      <w:r>
        <w:rPr>
          <w:sz w:val="24"/>
          <w:szCs w:val="24"/>
        </w:rPr>
        <w:t xml:space="preserve">Mata 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ab/>
      </w:r>
      <w:r w:rsidR="00A663DA" w:rsidRPr="00074185">
        <w:rPr>
          <w:sz w:val="24"/>
          <w:szCs w:val="24"/>
        </w:rPr>
        <w:t xml:space="preserve">: </w:t>
      </w:r>
      <w:proofErr w:type="spellStart"/>
      <w:proofErr w:type="gramStart"/>
      <w:r w:rsidR="00A663DA" w:rsidRPr="00074185">
        <w:rPr>
          <w:sz w:val="24"/>
          <w:szCs w:val="24"/>
        </w:rPr>
        <w:t>Bahasa</w:t>
      </w:r>
      <w:proofErr w:type="spellEnd"/>
      <w:r w:rsidR="00A663DA" w:rsidRPr="00074185">
        <w:rPr>
          <w:sz w:val="24"/>
          <w:szCs w:val="24"/>
        </w:rPr>
        <w:t xml:space="preserve">  Arab</w:t>
      </w:r>
      <w:proofErr w:type="gramEnd"/>
    </w:p>
    <w:p w:rsidR="00A663DA" w:rsidRPr="00074185" w:rsidRDefault="00A663DA" w:rsidP="00A663DA">
      <w:pPr>
        <w:rPr>
          <w:sz w:val="24"/>
          <w:szCs w:val="24"/>
        </w:rPr>
      </w:pPr>
      <w:proofErr w:type="spellStart"/>
      <w:r w:rsidRPr="00074185">
        <w:rPr>
          <w:sz w:val="24"/>
          <w:szCs w:val="24"/>
        </w:rPr>
        <w:t>Kelas</w:t>
      </w:r>
      <w:proofErr w:type="spellEnd"/>
      <w:r w:rsidRPr="00074185">
        <w:rPr>
          <w:sz w:val="24"/>
          <w:szCs w:val="24"/>
        </w:rPr>
        <w:t xml:space="preserve"> /Semester</w:t>
      </w:r>
      <w:r w:rsidRPr="00074185">
        <w:rPr>
          <w:sz w:val="24"/>
          <w:szCs w:val="24"/>
        </w:rPr>
        <w:tab/>
        <w:t xml:space="preserve">: VII / </w:t>
      </w:r>
      <w:proofErr w:type="spellStart"/>
      <w:r w:rsidRPr="00074185">
        <w:rPr>
          <w:sz w:val="24"/>
          <w:szCs w:val="24"/>
        </w:rPr>
        <w:t>Ganjil</w:t>
      </w:r>
      <w:proofErr w:type="spellEnd"/>
    </w:p>
    <w:p w:rsidR="000D6CB7" w:rsidRPr="00074185" w:rsidRDefault="000D6CB7" w:rsidP="00A663DA">
      <w:pPr>
        <w:rPr>
          <w:sz w:val="24"/>
          <w:szCs w:val="24"/>
        </w:rPr>
      </w:pPr>
    </w:p>
    <w:p w:rsidR="00A663DA" w:rsidRPr="00074185" w:rsidRDefault="00A663DA" w:rsidP="00A663DA">
      <w:pPr>
        <w:rPr>
          <w:sz w:val="24"/>
          <w:szCs w:val="24"/>
        </w:rPr>
      </w:pPr>
      <w:proofErr w:type="spellStart"/>
      <w:r w:rsidRPr="00074185">
        <w:rPr>
          <w:sz w:val="24"/>
          <w:szCs w:val="24"/>
        </w:rPr>
        <w:t>StandarKompetensi</w:t>
      </w:r>
      <w:proofErr w:type="spellEnd"/>
      <w:r w:rsidRPr="00074185">
        <w:rPr>
          <w:sz w:val="24"/>
          <w:szCs w:val="24"/>
        </w:rPr>
        <w:tab/>
        <w:t xml:space="preserve">:  </w:t>
      </w:r>
      <w:proofErr w:type="spellStart"/>
      <w:r w:rsidRPr="00074185">
        <w:rPr>
          <w:sz w:val="24"/>
          <w:szCs w:val="24"/>
        </w:rPr>
        <w:t>Dapat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melafalkan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teks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bahasa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proofErr w:type="gramStart"/>
      <w:r w:rsidRPr="00074185">
        <w:rPr>
          <w:sz w:val="24"/>
          <w:szCs w:val="24"/>
        </w:rPr>
        <w:t>arab</w:t>
      </w:r>
      <w:proofErr w:type="spellEnd"/>
      <w:proofErr w:type="gramEnd"/>
      <w:r w:rsidR="00C602F2">
        <w:rPr>
          <w:sz w:val="24"/>
          <w:szCs w:val="24"/>
        </w:rPr>
        <w:t xml:space="preserve"> </w:t>
      </w:r>
      <w:proofErr w:type="spellStart"/>
      <w:r w:rsidR="000D6CB7" w:rsidRPr="00074185">
        <w:rPr>
          <w:sz w:val="24"/>
          <w:szCs w:val="24"/>
        </w:rPr>
        <w:t>dengan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="000D6CB7" w:rsidRPr="00074185">
        <w:rPr>
          <w:sz w:val="24"/>
          <w:szCs w:val="24"/>
        </w:rPr>
        <w:t>baik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="000D6CB7" w:rsidRPr="00074185">
        <w:rPr>
          <w:sz w:val="24"/>
          <w:szCs w:val="24"/>
        </w:rPr>
        <w:t>dan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="000D6CB7" w:rsidRPr="00074185">
        <w:rPr>
          <w:sz w:val="24"/>
          <w:szCs w:val="24"/>
        </w:rPr>
        <w:t>benar</w:t>
      </w:r>
      <w:proofErr w:type="spellEnd"/>
      <w:r w:rsidR="000D6CB7" w:rsidRPr="00074185">
        <w:rPr>
          <w:sz w:val="24"/>
          <w:szCs w:val="24"/>
        </w:rPr>
        <w:t xml:space="preserve"> yang </w:t>
      </w:r>
      <w:proofErr w:type="spellStart"/>
      <w:r w:rsidR="000D6CB7" w:rsidRPr="00074185">
        <w:rPr>
          <w:sz w:val="24"/>
          <w:szCs w:val="24"/>
        </w:rPr>
        <w:t>tertulis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="000D6CB7" w:rsidRPr="00074185">
        <w:rPr>
          <w:sz w:val="24"/>
          <w:szCs w:val="24"/>
        </w:rPr>
        <w:t>pada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="000D6CB7" w:rsidRPr="00074185">
        <w:rPr>
          <w:sz w:val="24"/>
          <w:szCs w:val="24"/>
        </w:rPr>
        <w:t>buku</w:t>
      </w:r>
      <w:proofErr w:type="spellEnd"/>
      <w:r w:rsidR="00C602F2">
        <w:rPr>
          <w:sz w:val="24"/>
          <w:szCs w:val="24"/>
        </w:rPr>
        <w:t xml:space="preserve"> </w:t>
      </w:r>
      <w:proofErr w:type="spellStart"/>
      <w:r w:rsidR="000D6CB7" w:rsidRPr="00074185">
        <w:rPr>
          <w:sz w:val="24"/>
          <w:szCs w:val="24"/>
        </w:rPr>
        <w:t>paket</w:t>
      </w:r>
      <w:proofErr w:type="spellEnd"/>
      <w:r w:rsidR="00263E83">
        <w:rPr>
          <w:sz w:val="24"/>
          <w:szCs w:val="24"/>
        </w:rPr>
        <w:t>.</w:t>
      </w:r>
    </w:p>
    <w:p w:rsidR="000D6CB7" w:rsidRPr="00074185" w:rsidRDefault="000D6CB7" w:rsidP="00A663DA">
      <w:pPr>
        <w:rPr>
          <w:sz w:val="24"/>
          <w:szCs w:val="24"/>
        </w:rPr>
      </w:pPr>
    </w:p>
    <w:p w:rsidR="000D6CB7" w:rsidRPr="00074185" w:rsidRDefault="000D6CB7" w:rsidP="00A663DA">
      <w:pPr>
        <w:rPr>
          <w:sz w:val="24"/>
          <w:szCs w:val="24"/>
        </w:rPr>
      </w:pPr>
      <w:proofErr w:type="spellStart"/>
      <w:r w:rsidRPr="00FB4AB5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F04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AB5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074185">
        <w:rPr>
          <w:sz w:val="24"/>
          <w:szCs w:val="24"/>
        </w:rPr>
        <w:tab/>
        <w:t xml:space="preserve">: 1. </w:t>
      </w:r>
      <w:proofErr w:type="spellStart"/>
      <w:r w:rsidRPr="00074185">
        <w:rPr>
          <w:sz w:val="24"/>
          <w:szCs w:val="24"/>
        </w:rPr>
        <w:t>Mengidentifikasi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bunyi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huruf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hijaiyah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dan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ujaran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tentang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="00E250EA" w:rsidRPr="00074185">
        <w:rPr>
          <w:sz w:val="24"/>
          <w:szCs w:val="24"/>
        </w:rPr>
        <w:t>Pekerjaan</w:t>
      </w:r>
      <w:proofErr w:type="spellEnd"/>
    </w:p>
    <w:p w:rsidR="00E250EA" w:rsidRPr="00074185" w:rsidRDefault="00E250EA" w:rsidP="00615258">
      <w:pPr>
        <w:ind w:left="1440" w:firstLine="720"/>
        <w:rPr>
          <w:sz w:val="24"/>
          <w:szCs w:val="24"/>
        </w:rPr>
      </w:pPr>
      <w:r w:rsidRPr="00074185">
        <w:rPr>
          <w:sz w:val="24"/>
          <w:szCs w:val="24"/>
        </w:rPr>
        <w:t xml:space="preserve">2. </w:t>
      </w:r>
      <w:proofErr w:type="spellStart"/>
      <w:proofErr w:type="gramStart"/>
      <w:r w:rsidRPr="00074185">
        <w:rPr>
          <w:sz w:val="24"/>
          <w:szCs w:val="24"/>
        </w:rPr>
        <w:t>menemukan</w:t>
      </w:r>
      <w:proofErr w:type="spellEnd"/>
      <w:proofErr w:type="gram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makna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kosa</w:t>
      </w:r>
      <w:proofErr w:type="spellEnd"/>
      <w:r w:rsidRPr="00074185">
        <w:rPr>
          <w:sz w:val="24"/>
          <w:szCs w:val="24"/>
        </w:rPr>
        <w:t xml:space="preserve"> kata </w:t>
      </w:r>
      <w:proofErr w:type="spellStart"/>
      <w:r w:rsidRPr="00074185">
        <w:rPr>
          <w:sz w:val="24"/>
          <w:szCs w:val="24"/>
        </w:rPr>
        <w:t>tentang</w:t>
      </w:r>
      <w:proofErr w:type="spellEnd"/>
      <w:r w:rsidR="00615258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pekerjaan</w:t>
      </w:r>
      <w:proofErr w:type="spellEnd"/>
    </w:p>
    <w:p w:rsidR="00E250EA" w:rsidRDefault="00E250EA" w:rsidP="00615258">
      <w:pPr>
        <w:ind w:left="1440" w:firstLine="720"/>
        <w:rPr>
          <w:b/>
        </w:rPr>
      </w:pPr>
      <w:r w:rsidRPr="00074185">
        <w:rPr>
          <w:sz w:val="24"/>
          <w:szCs w:val="24"/>
        </w:rPr>
        <w:t xml:space="preserve"> 3. </w:t>
      </w:r>
      <w:proofErr w:type="spellStart"/>
      <w:proofErr w:type="gramStart"/>
      <w:r w:rsidRPr="00074185">
        <w:rPr>
          <w:sz w:val="24"/>
          <w:szCs w:val="24"/>
        </w:rPr>
        <w:t>mencarimufrodat</w:t>
      </w:r>
      <w:proofErr w:type="spellEnd"/>
      <w:proofErr w:type="gramEnd"/>
      <w:r w:rsidRPr="00074185">
        <w:rPr>
          <w:sz w:val="24"/>
          <w:szCs w:val="24"/>
        </w:rPr>
        <w:t xml:space="preserve"> yang </w:t>
      </w:r>
      <w:proofErr w:type="spellStart"/>
      <w:r w:rsidRPr="00074185">
        <w:rPr>
          <w:sz w:val="24"/>
          <w:szCs w:val="24"/>
        </w:rPr>
        <w:t>ada</w:t>
      </w:r>
      <w:proofErr w:type="spellEnd"/>
      <w:r w:rsidRPr="00074185">
        <w:rPr>
          <w:sz w:val="24"/>
          <w:szCs w:val="24"/>
        </w:rPr>
        <w:t xml:space="preserve"> di </w:t>
      </w:r>
      <w:proofErr w:type="spellStart"/>
      <w:r w:rsidRPr="00074185">
        <w:rPr>
          <w:sz w:val="24"/>
          <w:szCs w:val="24"/>
        </w:rPr>
        <w:t>sekeliling</w:t>
      </w:r>
      <w:proofErr w:type="spellEnd"/>
      <w:r w:rsidR="00897AD7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tentang</w:t>
      </w:r>
      <w:proofErr w:type="spellEnd"/>
      <w:r w:rsidR="00897AD7">
        <w:rPr>
          <w:sz w:val="24"/>
          <w:szCs w:val="24"/>
        </w:rPr>
        <w:t xml:space="preserve"> </w:t>
      </w:r>
      <w:proofErr w:type="spellStart"/>
      <w:r w:rsidRPr="00074185">
        <w:rPr>
          <w:sz w:val="24"/>
          <w:szCs w:val="24"/>
        </w:rPr>
        <w:t>pekerjaan</w:t>
      </w:r>
      <w:proofErr w:type="spellEnd"/>
    </w:p>
    <w:p w:rsidR="00E250EA" w:rsidRDefault="00E250EA" w:rsidP="00A663D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B4AB5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>
        <w:rPr>
          <w:b/>
        </w:rPr>
        <w:tab/>
      </w:r>
      <w:r>
        <w:rPr>
          <w:b/>
        </w:rPr>
        <w:tab/>
      </w:r>
      <w:r w:rsidR="00074185">
        <w:rPr>
          <w:b/>
        </w:rPr>
        <w:t>: 1.</w:t>
      </w:r>
      <w:r w:rsidR="00074185" w:rsidRPr="00815616">
        <w:rPr>
          <w:rFonts w:asciiTheme="majorBidi" w:hAnsiTheme="majorBidi" w:cstheme="majorBidi"/>
          <w:sz w:val="24"/>
          <w:szCs w:val="24"/>
        </w:rPr>
        <w:t>Pesert</w:t>
      </w:r>
      <w:r w:rsidR="00897A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185" w:rsidRPr="00815616">
        <w:rPr>
          <w:rFonts w:asciiTheme="majorBidi" w:hAnsiTheme="majorBidi" w:cstheme="majorBidi"/>
          <w:sz w:val="24"/>
          <w:szCs w:val="24"/>
        </w:rPr>
        <w:t>adidik</w:t>
      </w:r>
      <w:proofErr w:type="spellEnd"/>
      <w:r w:rsidR="00897A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185" w:rsidRPr="00815616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897A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185" w:rsidRPr="00815616">
        <w:rPr>
          <w:rFonts w:asciiTheme="majorBidi" w:hAnsiTheme="majorBidi" w:cstheme="majorBidi"/>
          <w:sz w:val="24"/>
          <w:szCs w:val="24"/>
        </w:rPr>
        <w:t>melafalkan</w:t>
      </w:r>
      <w:proofErr w:type="spellEnd"/>
      <w:r w:rsidR="00897A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185" w:rsidRPr="00815616">
        <w:rPr>
          <w:rFonts w:asciiTheme="majorBidi" w:hAnsiTheme="majorBidi" w:cstheme="majorBidi"/>
          <w:sz w:val="24"/>
          <w:szCs w:val="24"/>
        </w:rPr>
        <w:t>makroj</w:t>
      </w:r>
      <w:proofErr w:type="spellEnd"/>
      <w:r w:rsidR="00897A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185" w:rsidRPr="0081561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97A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185" w:rsidRPr="00815616">
        <w:rPr>
          <w:rFonts w:asciiTheme="majorBidi" w:hAnsiTheme="majorBidi" w:cstheme="majorBidi"/>
          <w:sz w:val="24"/>
          <w:szCs w:val="24"/>
        </w:rPr>
        <w:t>benar</w:t>
      </w:r>
      <w:proofErr w:type="spellEnd"/>
    </w:p>
    <w:p w:rsidR="00074185" w:rsidRDefault="00074185" w:rsidP="00074185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2. </w:t>
      </w:r>
      <w:proofErr w:type="spellStart"/>
      <w:r w:rsidRPr="0081561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561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5616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5616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5616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5616">
        <w:rPr>
          <w:rFonts w:asciiTheme="majorBidi" w:hAnsiTheme="majorBidi" w:cstheme="majorBidi"/>
          <w:sz w:val="24"/>
          <w:szCs w:val="24"/>
        </w:rPr>
        <w:t>tandabaca</w:t>
      </w:r>
      <w:proofErr w:type="spellEnd"/>
    </w:p>
    <w:p w:rsidR="008B51D9" w:rsidRDefault="00074185" w:rsidP="008B51D9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3</w:t>
      </w:r>
      <w:r w:rsidR="008B51D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B51D9" w:rsidRPr="00815616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1D9" w:rsidRPr="00815616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1D9" w:rsidRPr="00815616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1D9" w:rsidRPr="00815616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1D9" w:rsidRPr="00815616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1D9" w:rsidRPr="0081561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1D9" w:rsidRPr="00815616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="00F04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51D9" w:rsidRPr="00815616">
        <w:rPr>
          <w:rFonts w:asciiTheme="majorBidi" w:hAnsiTheme="majorBidi" w:cstheme="majorBidi"/>
          <w:sz w:val="24"/>
          <w:szCs w:val="24"/>
        </w:rPr>
        <w:t>pendek</w:t>
      </w:r>
      <w:proofErr w:type="spellEnd"/>
    </w:p>
    <w:p w:rsidR="008B51D9" w:rsidRDefault="008B51D9" w:rsidP="008B51D9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 w:rsidRPr="00FB4AB5">
        <w:rPr>
          <w:rFonts w:asciiTheme="majorBidi" w:hAnsiTheme="majorBidi" w:cstheme="majorBidi"/>
          <w:b/>
          <w:sz w:val="24"/>
          <w:szCs w:val="24"/>
        </w:rPr>
        <w:t>Alokasi</w:t>
      </w:r>
      <w:proofErr w:type="spellEnd"/>
      <w:r w:rsidR="00F0472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B4AB5">
        <w:rPr>
          <w:rFonts w:asciiTheme="majorBidi" w:hAnsiTheme="majorBidi" w:cstheme="majorBidi"/>
          <w:b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2x45 </w:t>
      </w:r>
      <w:proofErr w:type="spellStart"/>
      <w:r>
        <w:rPr>
          <w:rFonts w:asciiTheme="majorBidi" w:hAnsiTheme="majorBidi" w:cstheme="majorBidi"/>
          <w:sz w:val="24"/>
          <w:szCs w:val="24"/>
        </w:rPr>
        <w:t>menit</w:t>
      </w:r>
      <w:proofErr w:type="spellEnd"/>
    </w:p>
    <w:p w:rsidR="009D5465" w:rsidRDefault="009D5465" w:rsidP="008B51D9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D5465" w:rsidRDefault="009D5465" w:rsidP="008B51D9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D5465" w:rsidRDefault="009D5465" w:rsidP="008B51D9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D5465" w:rsidRDefault="009D5465" w:rsidP="008B51D9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D5465" w:rsidRDefault="009D5465" w:rsidP="008B51D9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D5465" w:rsidRDefault="009D5465" w:rsidP="008B51D9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D5465" w:rsidRDefault="009D5465" w:rsidP="008B51D9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D5465" w:rsidRDefault="009D5465" w:rsidP="009D5465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membimbingsiswamemperhatikansetiapkalimat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87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teksbahasaarab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D5465" w:rsidRDefault="005A5DA0" w:rsidP="009D5465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proofErr w:type="gramEnd"/>
      <w:r>
        <w:rPr>
          <w:rFonts w:asciiTheme="majorBidi" w:hAnsiTheme="majorBidi" w:cstheme="majorBidi"/>
          <w:sz w:val="24"/>
          <w:szCs w:val="24"/>
        </w:rPr>
        <w:t>. G</w:t>
      </w:r>
      <w:r w:rsidR="009D5465">
        <w:rPr>
          <w:rFonts w:asciiTheme="majorBidi" w:hAnsiTheme="majorBidi" w:cstheme="majorBidi"/>
          <w:sz w:val="24"/>
          <w:szCs w:val="24"/>
        </w:rPr>
        <w:t xml:space="preserve">uru </w:t>
      </w:r>
      <w:proofErr w:type="spellStart"/>
      <w:r>
        <w:rPr>
          <w:rFonts w:asciiTheme="majorBidi" w:hAnsiTheme="majorBidi" w:cstheme="majorBidi"/>
          <w:sz w:val="24"/>
          <w:szCs w:val="24"/>
        </w:rPr>
        <w:t>memintasiswamembacakembalibacaan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telahdibacakanoleh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</w:t>
      </w:r>
    </w:p>
    <w:p w:rsidR="005A5DA0" w:rsidRDefault="005A5DA0" w:rsidP="009D5465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memberikansoallatihankepadasiswa</w:t>
      </w:r>
      <w:proofErr w:type="spellEnd"/>
    </w:p>
    <w:p w:rsidR="005A5DA0" w:rsidRDefault="005A5DA0" w:rsidP="005A5DA0">
      <w:pPr>
        <w:pStyle w:val="ListParagraph"/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KegiatanAhir</w:t>
      </w:r>
      <w:proofErr w:type="spellEnd"/>
    </w:p>
    <w:p w:rsidR="005A5DA0" w:rsidRDefault="005A5DA0" w:rsidP="005A5DA0">
      <w:pPr>
        <w:pStyle w:val="ListParagraph"/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Melakukanrefleksitentang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hasilkegiatan</w:t>
      </w:r>
      <w:proofErr w:type="spellEnd"/>
    </w:p>
    <w:p w:rsidR="005A5DA0" w:rsidRDefault="005A5DA0" w:rsidP="005A5DA0">
      <w:pPr>
        <w:pStyle w:val="ListParagraph"/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memberikantugasrumah</w:t>
      </w:r>
      <w:proofErr w:type="spellEnd"/>
    </w:p>
    <w:p w:rsidR="005A5DA0" w:rsidRPr="00FB4AB5" w:rsidRDefault="005A5DA0" w:rsidP="005A5DA0">
      <w:pPr>
        <w:pStyle w:val="ListParagraph"/>
        <w:spacing w:line="480" w:lineRule="auto"/>
        <w:ind w:left="142"/>
        <w:rPr>
          <w:rFonts w:asciiTheme="majorBidi" w:hAnsiTheme="majorBidi" w:cstheme="majorBidi"/>
          <w:b/>
          <w:sz w:val="24"/>
          <w:szCs w:val="24"/>
        </w:rPr>
      </w:pPr>
      <w:r w:rsidRPr="00FB4AB5">
        <w:rPr>
          <w:rFonts w:asciiTheme="majorBidi" w:hAnsiTheme="majorBidi" w:cstheme="majorBidi"/>
          <w:b/>
          <w:sz w:val="24"/>
          <w:szCs w:val="24"/>
        </w:rPr>
        <w:t xml:space="preserve">E. </w:t>
      </w:r>
      <w:proofErr w:type="spellStart"/>
      <w:r w:rsidRPr="00FB4AB5">
        <w:rPr>
          <w:rFonts w:asciiTheme="majorBidi" w:hAnsiTheme="majorBidi" w:cstheme="majorBidi"/>
          <w:b/>
          <w:sz w:val="24"/>
          <w:szCs w:val="24"/>
        </w:rPr>
        <w:t>Sumberbahan</w:t>
      </w:r>
      <w:proofErr w:type="spellEnd"/>
    </w:p>
    <w:p w:rsidR="005A5DA0" w:rsidRDefault="005A5DA0" w:rsidP="005A5DA0">
      <w:pPr>
        <w:pStyle w:val="ListParagraph"/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</w:rPr>
        <w:t>Bukubahasaarab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tsanawiyahkelas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</w:t>
      </w:r>
    </w:p>
    <w:p w:rsidR="005A5DA0" w:rsidRDefault="005A5DA0" w:rsidP="005A5DA0">
      <w:pPr>
        <w:pStyle w:val="ListParagraph"/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proofErr w:type="spellStart"/>
      <w:r>
        <w:rPr>
          <w:rFonts w:asciiTheme="majorBidi" w:hAnsiTheme="majorBidi" w:cstheme="majorBidi"/>
          <w:sz w:val="24"/>
          <w:szCs w:val="24"/>
        </w:rPr>
        <w:t>Bukubuku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</w:p>
    <w:p w:rsidR="00322EF9" w:rsidRPr="00FB4AB5" w:rsidRDefault="00322EF9" w:rsidP="005A5DA0">
      <w:pPr>
        <w:pStyle w:val="ListParagraph"/>
        <w:spacing w:line="480" w:lineRule="auto"/>
        <w:ind w:left="142"/>
        <w:rPr>
          <w:rFonts w:asciiTheme="majorBidi" w:hAnsiTheme="majorBidi" w:cstheme="majorBidi"/>
          <w:b/>
          <w:sz w:val="24"/>
          <w:szCs w:val="24"/>
        </w:rPr>
      </w:pPr>
      <w:r w:rsidRPr="00FB4AB5">
        <w:rPr>
          <w:rFonts w:asciiTheme="majorBidi" w:hAnsiTheme="majorBidi" w:cstheme="majorBidi"/>
          <w:b/>
          <w:sz w:val="24"/>
          <w:szCs w:val="24"/>
        </w:rPr>
        <w:t xml:space="preserve">F. </w:t>
      </w:r>
      <w:proofErr w:type="spellStart"/>
      <w:r w:rsidRPr="00FB4AB5">
        <w:rPr>
          <w:rFonts w:asciiTheme="majorBidi" w:hAnsiTheme="majorBidi" w:cstheme="majorBidi"/>
          <w:b/>
          <w:sz w:val="24"/>
          <w:szCs w:val="24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-20" w:tblpY="308"/>
        <w:tblW w:w="9875" w:type="dxa"/>
        <w:tblLayout w:type="fixed"/>
        <w:tblLook w:val="04A0" w:firstRow="1" w:lastRow="0" w:firstColumn="1" w:lastColumn="0" w:noHBand="0" w:noVBand="1"/>
      </w:tblPr>
      <w:tblGrid>
        <w:gridCol w:w="250"/>
        <w:gridCol w:w="4677"/>
        <w:gridCol w:w="1789"/>
        <w:gridCol w:w="1190"/>
        <w:gridCol w:w="1969"/>
      </w:tblGrid>
      <w:tr w:rsidR="00F8185E" w:rsidTr="007F4C22">
        <w:tc>
          <w:tcPr>
            <w:tcW w:w="250" w:type="dxa"/>
          </w:tcPr>
          <w:p w:rsidR="00F8185E" w:rsidRDefault="00F8185E" w:rsidP="007F4C22">
            <w:pPr>
              <w:pStyle w:val="ListParagraph"/>
              <w:spacing w:line="480" w:lineRule="auto"/>
              <w:ind w:left="0" w:hanging="36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g</w:t>
            </w:r>
          </w:p>
        </w:tc>
        <w:tc>
          <w:tcPr>
            <w:tcW w:w="4677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Indikator</w:t>
            </w:r>
            <w:proofErr w:type="spellEnd"/>
          </w:p>
        </w:tc>
        <w:tc>
          <w:tcPr>
            <w:tcW w:w="1789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55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TeknikPenilaian</w:t>
            </w:r>
            <w:proofErr w:type="spellEnd"/>
          </w:p>
        </w:tc>
        <w:tc>
          <w:tcPr>
            <w:tcW w:w="1190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Bentuk</w:t>
            </w:r>
            <w:proofErr w:type="spellEnd"/>
          </w:p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Instrumen</w:t>
            </w:r>
            <w:proofErr w:type="spellEnd"/>
          </w:p>
        </w:tc>
        <w:tc>
          <w:tcPr>
            <w:tcW w:w="1969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Instrumen</w:t>
            </w:r>
            <w:proofErr w:type="spellEnd"/>
          </w:p>
        </w:tc>
      </w:tr>
      <w:tr w:rsidR="00F8185E" w:rsidTr="007F4C22">
        <w:tc>
          <w:tcPr>
            <w:tcW w:w="250" w:type="dxa"/>
          </w:tcPr>
          <w:p w:rsidR="00F8185E" w:rsidRDefault="00F8185E" w:rsidP="007F4C22">
            <w:pPr>
              <w:pStyle w:val="ListParagraph"/>
              <w:spacing w:line="480" w:lineRule="auto"/>
              <w:ind w:left="-29" w:hanging="332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221</w:t>
            </w:r>
          </w:p>
        </w:tc>
        <w:tc>
          <w:tcPr>
            <w:tcW w:w="4677" w:type="dxa"/>
          </w:tcPr>
          <w:p w:rsidR="00F8185E" w:rsidRDefault="00F8185E" w:rsidP="007F4C22">
            <w:pPr>
              <w:pStyle w:val="ListParagraph"/>
              <w:spacing w:line="480" w:lineRule="auto"/>
              <w:ind w:left="-108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815616">
              <w:rPr>
                <w:rFonts w:asciiTheme="majorBidi" w:hAnsiTheme="majorBidi" w:cstheme="majorBidi"/>
                <w:szCs w:val="24"/>
              </w:rPr>
              <w:t>Pesertadidikmampumelafalkanmakrojdenganbenar</w:t>
            </w:r>
            <w:proofErr w:type="spellEnd"/>
          </w:p>
        </w:tc>
        <w:tc>
          <w:tcPr>
            <w:tcW w:w="1789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Lisandantertulis</w:t>
            </w:r>
            <w:proofErr w:type="spellEnd"/>
          </w:p>
        </w:tc>
        <w:tc>
          <w:tcPr>
            <w:tcW w:w="1190" w:type="dxa"/>
          </w:tcPr>
          <w:p w:rsidR="00F8185E" w:rsidRDefault="00F8185E" w:rsidP="007F4C22">
            <w:pPr>
              <w:pStyle w:val="ListParagraph"/>
              <w:spacing w:line="480" w:lineRule="auto"/>
              <w:ind w:left="0" w:right="-358" w:hanging="1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Uraian</w:t>
            </w:r>
            <w:proofErr w:type="spellEnd"/>
          </w:p>
        </w:tc>
        <w:tc>
          <w:tcPr>
            <w:tcW w:w="1969" w:type="dxa"/>
          </w:tcPr>
          <w:p w:rsidR="00F8185E" w:rsidRDefault="00C333C9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Cs w:val="24"/>
              </w:rPr>
              <w:t>SiapakahsolehdanFitri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?</w:t>
            </w:r>
            <w:proofErr w:type="gramEnd"/>
          </w:p>
        </w:tc>
      </w:tr>
      <w:tr w:rsidR="00F8185E" w:rsidTr="007F4C22">
        <w:tc>
          <w:tcPr>
            <w:tcW w:w="250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222</w:t>
            </w:r>
          </w:p>
        </w:tc>
        <w:tc>
          <w:tcPr>
            <w:tcW w:w="4677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815616">
              <w:rPr>
                <w:rFonts w:asciiTheme="majorBidi" w:hAnsiTheme="majorBidi" w:cstheme="majorBidi"/>
                <w:szCs w:val="24"/>
              </w:rPr>
              <w:t>Pesertadidikmampumembacasesuaitandabaca</w:t>
            </w:r>
            <w:proofErr w:type="spellEnd"/>
          </w:p>
        </w:tc>
        <w:tc>
          <w:tcPr>
            <w:tcW w:w="1789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Lisan</w:t>
            </w:r>
            <w:proofErr w:type="spellEnd"/>
          </w:p>
        </w:tc>
        <w:tc>
          <w:tcPr>
            <w:tcW w:w="1190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69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F8185E" w:rsidTr="007F4C22">
        <w:tc>
          <w:tcPr>
            <w:tcW w:w="250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333</w:t>
            </w:r>
          </w:p>
        </w:tc>
        <w:tc>
          <w:tcPr>
            <w:tcW w:w="4677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074185">
              <w:rPr>
                <w:szCs w:val="24"/>
              </w:rPr>
              <w:t>mencari</w:t>
            </w:r>
            <w:r w:rsidR="00C333C9">
              <w:rPr>
                <w:szCs w:val="24"/>
              </w:rPr>
              <w:t>mufrodat</w:t>
            </w:r>
            <w:proofErr w:type="spellEnd"/>
            <w:r w:rsidR="00C333C9">
              <w:rPr>
                <w:szCs w:val="24"/>
              </w:rPr>
              <w:t xml:space="preserve"> yang </w:t>
            </w:r>
            <w:proofErr w:type="spellStart"/>
            <w:r w:rsidR="00C333C9">
              <w:rPr>
                <w:szCs w:val="24"/>
              </w:rPr>
              <w:t>ada</w:t>
            </w:r>
            <w:proofErr w:type="spellEnd"/>
            <w:r w:rsidR="00C333C9">
              <w:rPr>
                <w:szCs w:val="24"/>
              </w:rPr>
              <w:t xml:space="preserve"> di </w:t>
            </w:r>
            <w:proofErr w:type="spellStart"/>
            <w:r w:rsidR="00C333C9">
              <w:rPr>
                <w:szCs w:val="24"/>
              </w:rPr>
              <w:t>dalamteks</w:t>
            </w:r>
            <w:r w:rsidRPr="00074185">
              <w:rPr>
                <w:szCs w:val="24"/>
              </w:rPr>
              <w:t>tentangpekerjaan</w:t>
            </w:r>
            <w:proofErr w:type="spellEnd"/>
          </w:p>
        </w:tc>
        <w:tc>
          <w:tcPr>
            <w:tcW w:w="1789" w:type="dxa"/>
          </w:tcPr>
          <w:p w:rsidR="00F8185E" w:rsidRDefault="00F8185E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Tertulis</w:t>
            </w:r>
            <w:proofErr w:type="spellEnd"/>
          </w:p>
        </w:tc>
        <w:tc>
          <w:tcPr>
            <w:tcW w:w="1190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69" w:type="dxa"/>
          </w:tcPr>
          <w:p w:rsidR="00F8185E" w:rsidRDefault="000C5BFF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Cs w:val="24"/>
              </w:rPr>
              <w:t>ApaartidariMaktabah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?</w:t>
            </w:r>
            <w:proofErr w:type="gramEnd"/>
          </w:p>
          <w:p w:rsidR="000C5BFF" w:rsidRDefault="000C5BFF" w:rsidP="007F4C22">
            <w:pPr>
              <w:pStyle w:val="ListParagraph"/>
              <w:spacing w:line="480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</w:rPr>
              <w:t>ApaartidariMuwazhofah</w:t>
            </w:r>
            <w:proofErr w:type="spellEnd"/>
          </w:p>
        </w:tc>
      </w:tr>
      <w:tr w:rsidR="00F8185E" w:rsidTr="007F4C22">
        <w:tc>
          <w:tcPr>
            <w:tcW w:w="250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677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89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90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69" w:type="dxa"/>
          </w:tcPr>
          <w:p w:rsidR="00F8185E" w:rsidRDefault="00F8185E" w:rsidP="007F4C2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850B50" w:rsidRDefault="00850B50" w:rsidP="005A5DA0">
      <w:pPr>
        <w:pStyle w:val="ListParagraph"/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</w:p>
    <w:p w:rsidR="001A2F1D" w:rsidRPr="00C15B3B" w:rsidRDefault="001A2F1D" w:rsidP="001A2F1D">
      <w:pPr>
        <w:spacing w:line="480" w:lineRule="auto"/>
        <w:ind w:firstLine="720"/>
        <w:jc w:val="center"/>
        <w:rPr>
          <w:b/>
          <w:bCs/>
        </w:rPr>
      </w:pPr>
      <w:r>
        <w:t xml:space="preserve">   </w:t>
      </w:r>
      <w:r w:rsidRPr="00C15B3B">
        <w:rPr>
          <w:b/>
          <w:bCs/>
        </w:rPr>
        <w:t>DAFTAR PUSTAKA</w:t>
      </w:r>
    </w:p>
    <w:p w:rsidR="001A2F1D" w:rsidRDefault="001A2F1D" w:rsidP="001A2F1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Alinis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Ilyas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Bandar Lampung</w:t>
      </w:r>
    </w:p>
    <w:p w:rsidR="001A2F1D" w:rsidRDefault="001A2F1D" w:rsidP="001A2F1D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2003 – </w:t>
      </w:r>
      <w:proofErr w:type="gramStart"/>
      <w:r>
        <w:rPr>
          <w:rFonts w:asciiTheme="majorBidi" w:hAnsiTheme="majorBidi" w:cstheme="majorBidi"/>
          <w:sz w:val="24"/>
          <w:szCs w:val="24"/>
        </w:rPr>
        <w:t>2004 .</w:t>
      </w:r>
      <w:proofErr w:type="gramEnd"/>
    </w:p>
    <w:p w:rsidR="001A2F1D" w:rsidRDefault="001A2F1D" w:rsidP="001A2F1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T. </w:t>
      </w:r>
      <w:proofErr w:type="spellStart"/>
      <w:r>
        <w:rPr>
          <w:rFonts w:asciiTheme="majorBidi" w:hAnsiTheme="majorBidi" w:cstheme="majorBidi"/>
          <w:sz w:val="24"/>
          <w:szCs w:val="24"/>
        </w:rPr>
        <w:t>Nirmala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Kini</w:t>
      </w:r>
      <w:proofErr w:type="spellEnd"/>
      <w:r>
        <w:rPr>
          <w:rFonts w:asciiTheme="majorBidi" w:hAnsiTheme="majorBidi" w:cstheme="majorBidi"/>
          <w:sz w:val="24"/>
          <w:szCs w:val="24"/>
        </w:rPr>
        <w:t>, Prima Media,</w:t>
      </w:r>
    </w:p>
    <w:p w:rsidR="001A2F1D" w:rsidRDefault="001A2F1D" w:rsidP="001A2F1D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Surabaya, </w:t>
      </w:r>
      <w:proofErr w:type="gramStart"/>
      <w:r>
        <w:rPr>
          <w:rFonts w:asciiTheme="majorBidi" w:hAnsiTheme="majorBidi" w:cstheme="majorBidi"/>
          <w:sz w:val="24"/>
          <w:szCs w:val="24"/>
        </w:rPr>
        <w:t>2003 .</w:t>
      </w:r>
      <w:proofErr w:type="gramEnd"/>
    </w:p>
    <w:p w:rsidR="001A2F1D" w:rsidRDefault="001A2F1D" w:rsidP="001A2F1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>
        <w:rPr>
          <w:rFonts w:asciiTheme="majorBidi" w:hAnsiTheme="majorBidi" w:cstheme="majorBidi"/>
          <w:sz w:val="24"/>
          <w:szCs w:val="24"/>
        </w:rPr>
        <w:t>Khuli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Muhamad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alih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oleh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Abdul Hamid</w:t>
      </w:r>
      <w:r>
        <w:rPr>
          <w:rFonts w:asciiTheme="majorBidi" w:hAnsiTheme="majorBidi" w:cstheme="majorBidi"/>
          <w:sz w:val="24"/>
          <w:szCs w:val="24"/>
        </w:rPr>
        <w:t xml:space="preserve">, as </w:t>
      </w:r>
      <w:proofErr w:type="spellStart"/>
      <w:r>
        <w:rPr>
          <w:rFonts w:asciiTheme="majorBidi" w:hAnsiTheme="majorBidi" w:cstheme="majorBidi"/>
          <w:sz w:val="24"/>
          <w:szCs w:val="24"/>
        </w:rPr>
        <w:t>salib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Lughah</w:t>
      </w:r>
      <w:proofErr w:type="spellEnd"/>
    </w:p>
    <w:p w:rsidR="001A2F1D" w:rsidRDefault="001A2F1D" w:rsidP="001A2F1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sz w:val="24"/>
          <w:szCs w:val="24"/>
        </w:rPr>
        <w:t>arobiyah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al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mamlakah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arobiyah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as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su’udiyah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Riyad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1982.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1A2F1D" w:rsidRDefault="001A2F1D" w:rsidP="001A2F1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Muhamad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Legkap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Indonesia Modern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Amani</w:t>
      </w:r>
      <w:proofErr w:type="spellEnd"/>
      <w:r>
        <w:rPr>
          <w:rFonts w:asciiTheme="majorBidi" w:hAnsiTheme="majorBidi" w:cstheme="majorBidi"/>
          <w:sz w:val="24"/>
          <w:szCs w:val="24"/>
        </w:rPr>
        <w:t>, Jakarta,</w:t>
      </w:r>
    </w:p>
    <w:p w:rsidR="001A2F1D" w:rsidRDefault="001A2F1D" w:rsidP="001A2F1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1974 .</w:t>
      </w:r>
      <w:proofErr w:type="gramEnd"/>
    </w:p>
    <w:p w:rsidR="001A2F1D" w:rsidRDefault="001A2F1D" w:rsidP="001A2F1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Chaer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Abdul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Psikolinguistik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Teoritik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Jakarta, 2003. 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RI, </w:t>
      </w:r>
      <w:r w:rsidRPr="00664C08">
        <w:rPr>
          <w:rFonts w:asciiTheme="majorBidi" w:hAnsiTheme="majorBidi" w:cstheme="majorBidi"/>
          <w:i/>
          <w:iCs/>
          <w:sz w:val="24"/>
          <w:szCs w:val="24"/>
        </w:rPr>
        <w:t xml:space="preserve">Al Quran </w:t>
      </w:r>
      <w:proofErr w:type="spellStart"/>
      <w:r w:rsidRPr="00664C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64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4C08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PT. Mas </w:t>
      </w:r>
      <w:proofErr w:type="spellStart"/>
      <w:r>
        <w:rPr>
          <w:rFonts w:asciiTheme="majorBidi" w:hAnsiTheme="majorBidi" w:cstheme="majorBidi"/>
          <w:sz w:val="24"/>
          <w:szCs w:val="24"/>
        </w:rPr>
        <w:t>Inti</w:t>
      </w:r>
      <w:proofErr w:type="spellEnd"/>
      <w:r>
        <w:rPr>
          <w:rFonts w:asciiTheme="majorBidi" w:hAnsiTheme="majorBidi" w:cstheme="majorBidi"/>
          <w:sz w:val="24"/>
          <w:szCs w:val="24"/>
        </w:rPr>
        <w:t>, Semarang 1992.</w:t>
      </w:r>
    </w:p>
    <w:p w:rsidR="001A2F1D" w:rsidRDefault="001A2F1D" w:rsidP="001A2F1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Djago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H. Guntur </w:t>
      </w:r>
      <w:proofErr w:type="spellStart"/>
      <w:r>
        <w:rPr>
          <w:rFonts w:asciiTheme="majorBidi" w:hAnsiTheme="majorBidi" w:cstheme="majorBidi"/>
          <w:sz w:val="24"/>
          <w:szCs w:val="24"/>
        </w:rPr>
        <w:t>Tarigan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4C08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664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4C08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664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4C08">
        <w:rPr>
          <w:rFonts w:asciiTheme="majorBidi" w:hAnsiTheme="majorBidi" w:cstheme="majorBidi"/>
          <w:i/>
          <w:iCs/>
          <w:sz w:val="24"/>
          <w:szCs w:val="24"/>
        </w:rPr>
        <w:t>Keterampilan</w:t>
      </w:r>
      <w:proofErr w:type="spellEnd"/>
      <w:r w:rsidRPr="00664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4C08">
        <w:rPr>
          <w:rFonts w:asciiTheme="majorBidi" w:hAnsiTheme="majorBidi" w:cstheme="majorBidi"/>
          <w:i/>
          <w:iCs/>
          <w:sz w:val="24"/>
          <w:szCs w:val="24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Angkasa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1A2F1D" w:rsidRDefault="001A2F1D" w:rsidP="001A2F1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Bandung </w:t>
      </w:r>
      <w:proofErr w:type="gramStart"/>
      <w:r>
        <w:rPr>
          <w:rFonts w:asciiTheme="majorBidi" w:hAnsiTheme="majorBidi" w:cstheme="majorBidi"/>
          <w:sz w:val="24"/>
          <w:szCs w:val="24"/>
        </w:rPr>
        <w:t>1970 .</w:t>
      </w:r>
      <w:proofErr w:type="gramEnd"/>
    </w:p>
    <w:p w:rsidR="001A2F1D" w:rsidRDefault="001A2F1D" w:rsidP="001A2F1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A2F1D" w:rsidRDefault="001A2F1D" w:rsidP="001A2F1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Ahmad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518F4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A518F4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Misykat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Malang, 2005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Guntur </w:t>
      </w:r>
      <w:proofErr w:type="spellStart"/>
      <w:r>
        <w:rPr>
          <w:rFonts w:asciiTheme="majorBidi" w:hAnsiTheme="majorBidi" w:cstheme="majorBidi"/>
          <w:sz w:val="24"/>
          <w:szCs w:val="24"/>
        </w:rPr>
        <w:t>Tarigan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Hendri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19E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AE19E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19E4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AE19E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19E4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AE19E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19E4">
        <w:rPr>
          <w:rFonts w:asciiTheme="majorBidi" w:hAnsiTheme="majorBidi" w:cstheme="majorBidi"/>
          <w:i/>
          <w:iCs/>
          <w:sz w:val="24"/>
          <w:szCs w:val="24"/>
        </w:rPr>
        <w:t>Keterampilan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>
        <w:rPr>
          <w:rFonts w:asciiTheme="majorBidi" w:hAnsiTheme="majorBidi" w:cstheme="majorBidi"/>
          <w:sz w:val="24"/>
          <w:szCs w:val="24"/>
        </w:rPr>
        <w:t>Angkasa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Bandung , 1990.  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Guntur </w:t>
      </w:r>
      <w:proofErr w:type="spellStart"/>
      <w:r>
        <w:rPr>
          <w:rFonts w:asciiTheme="majorBidi" w:hAnsiTheme="majorBidi" w:cstheme="majorBidi"/>
          <w:sz w:val="24"/>
          <w:szCs w:val="24"/>
        </w:rPr>
        <w:t>Tarigan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19E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AE19E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19E4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AE19E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E19E4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AE19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E19E4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AE19E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2, </w:t>
      </w:r>
      <w:proofErr w:type="spellStart"/>
      <w:r>
        <w:rPr>
          <w:rFonts w:asciiTheme="majorBidi" w:hAnsiTheme="majorBidi" w:cstheme="majorBidi"/>
          <w:sz w:val="24"/>
          <w:szCs w:val="24"/>
        </w:rPr>
        <w:t>Angkasa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Bandung, 1991. 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Iqbal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Chalia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Jakarta, 2002.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6B12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B16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B12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B16B12">
        <w:rPr>
          <w:rFonts w:asciiTheme="majorBidi" w:hAnsiTheme="majorBidi" w:cstheme="majorBidi"/>
          <w:i/>
          <w:iCs/>
          <w:sz w:val="24"/>
          <w:szCs w:val="24"/>
        </w:rPr>
        <w:t xml:space="preserve"> 11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Offset, Yogyakarta, 1999.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Kartini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Pengumuman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Research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Alumni Bandung, 1983.</w:t>
      </w:r>
      <w:proofErr w:type="gramEnd"/>
    </w:p>
    <w:p w:rsidR="001A2F1D" w:rsidRDefault="001A2F1D" w:rsidP="001A2F1D">
      <w:pPr>
        <w:tabs>
          <w:tab w:val="left" w:pos="809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Koentjaraningrat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proofErr w:type="gramStart"/>
      <w:r w:rsidRPr="00585139">
        <w:rPr>
          <w:rFonts w:asciiTheme="majorBidi" w:hAnsiTheme="majorBidi" w:cstheme="majorBidi"/>
          <w:i/>
          <w:iCs/>
          <w:sz w:val="24"/>
          <w:szCs w:val="24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Jakarta, 1981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1A2F1D" w:rsidRDefault="001A2F1D" w:rsidP="001A2F1D">
      <w:pPr>
        <w:tabs>
          <w:tab w:val="left" w:pos="809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2F1D" w:rsidRDefault="001A2F1D" w:rsidP="001A2F1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724E">
        <w:rPr>
          <w:rFonts w:asciiTheme="majorBidi" w:hAnsiTheme="majorBidi" w:cstheme="majorBidi"/>
          <w:sz w:val="24"/>
          <w:szCs w:val="24"/>
        </w:rPr>
        <w:t>Malibary</w:t>
      </w:r>
      <w:proofErr w:type="spellEnd"/>
      <w:r w:rsidRPr="004472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4724E">
        <w:rPr>
          <w:rFonts w:asciiTheme="majorBidi" w:hAnsiTheme="majorBidi" w:cstheme="majorBidi"/>
          <w:sz w:val="24"/>
          <w:szCs w:val="24"/>
        </w:rPr>
        <w:t>Akrom</w:t>
      </w:r>
      <w:proofErr w:type="spellEnd"/>
      <w:r w:rsidRPr="0044724E">
        <w:rPr>
          <w:rFonts w:asciiTheme="majorBidi" w:hAnsiTheme="majorBidi" w:cstheme="majorBidi"/>
          <w:sz w:val="24"/>
          <w:szCs w:val="24"/>
        </w:rPr>
        <w:t xml:space="preserve"> ,et</w:t>
      </w:r>
      <w:proofErr w:type="gramEnd"/>
      <w:r w:rsidRPr="0044724E">
        <w:rPr>
          <w:rFonts w:asciiTheme="majorBidi" w:hAnsiTheme="majorBidi" w:cstheme="majorBidi"/>
          <w:sz w:val="24"/>
          <w:szCs w:val="24"/>
        </w:rPr>
        <w:t xml:space="preserve"> ,al, </w:t>
      </w:r>
      <w:proofErr w:type="spellStart"/>
      <w:r w:rsidRPr="0044724E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4472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724E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4472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724E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44724E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Pr="0044724E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4472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724E">
        <w:rPr>
          <w:rFonts w:asciiTheme="majorBidi" w:hAnsiTheme="majorBidi" w:cstheme="majorBidi"/>
          <w:i/>
          <w:iCs/>
          <w:sz w:val="24"/>
          <w:szCs w:val="24"/>
        </w:rPr>
        <w:t>Perguruan</w:t>
      </w:r>
      <w:proofErr w:type="spellEnd"/>
      <w:r w:rsidRPr="0044724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 Agama   </w:t>
      </w:r>
    </w:p>
    <w:p w:rsidR="001A2F1D" w:rsidRDefault="001A2F1D" w:rsidP="001A2F1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Islam </w:t>
      </w:r>
      <w:proofErr w:type="gramStart"/>
      <w:r>
        <w:rPr>
          <w:rFonts w:asciiTheme="majorBidi" w:hAnsiTheme="majorBidi" w:cstheme="majorBidi"/>
          <w:sz w:val="24"/>
          <w:szCs w:val="24"/>
        </w:rPr>
        <w:t>( IAIN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 Jakarta, </w:t>
      </w:r>
      <w:proofErr w:type="spellStart"/>
      <w:r>
        <w:rPr>
          <w:rFonts w:asciiTheme="majorBidi" w:hAnsiTheme="majorBidi" w:cstheme="majorBidi"/>
          <w:sz w:val="24"/>
          <w:szCs w:val="24"/>
        </w:rPr>
        <w:t>Depag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RI, 1997 .        </w:t>
      </w:r>
    </w:p>
    <w:p w:rsidR="001A2F1D" w:rsidRDefault="001A2F1D" w:rsidP="001A2F1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 w:rsidRPr="0033570F">
        <w:rPr>
          <w:rFonts w:asciiTheme="majorBidi" w:hAnsiTheme="majorBidi" w:cstheme="majorBidi"/>
        </w:rPr>
        <w:t>Muhamad</w:t>
      </w:r>
      <w:proofErr w:type="spellEnd"/>
      <w:r w:rsidRPr="0033570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 </w:t>
      </w:r>
      <w:r w:rsidRPr="0033570F">
        <w:rPr>
          <w:rFonts w:asciiTheme="majorBidi" w:hAnsiTheme="majorBidi" w:cstheme="majorBidi"/>
        </w:rPr>
        <w:t xml:space="preserve"> </w:t>
      </w:r>
      <w:proofErr w:type="spellStart"/>
      <w:r w:rsidRPr="0033570F">
        <w:rPr>
          <w:rFonts w:asciiTheme="majorBidi" w:hAnsiTheme="majorBidi" w:cstheme="majorBidi"/>
        </w:rPr>
        <w:t>Erta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Mahyudin</w:t>
      </w:r>
      <w:proofErr w:type="spellEnd"/>
      <w:r w:rsidRPr="0033570F">
        <w:rPr>
          <w:rFonts w:asciiTheme="majorBidi" w:hAnsiTheme="majorBidi" w:cstheme="majorBidi"/>
        </w:rPr>
        <w:t xml:space="preserve"> ,</w:t>
      </w:r>
      <w:proofErr w:type="gramEnd"/>
      <w:r w:rsidRPr="0033570F">
        <w:rPr>
          <w:rFonts w:asciiTheme="majorBidi" w:hAnsiTheme="majorBidi" w:cstheme="majorBidi"/>
        </w:rPr>
        <w:t xml:space="preserve"> </w:t>
      </w:r>
      <w:proofErr w:type="spellStart"/>
      <w:r w:rsidRPr="0033570F">
        <w:rPr>
          <w:rFonts w:asciiTheme="majorBidi" w:hAnsiTheme="majorBidi" w:cstheme="majorBidi"/>
          <w:i/>
          <w:iCs/>
        </w:rPr>
        <w:t>Pengembangan</w:t>
      </w:r>
      <w:proofErr w:type="spellEnd"/>
      <w:r w:rsidRPr="003357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3570F">
        <w:rPr>
          <w:rFonts w:asciiTheme="majorBidi" w:hAnsiTheme="majorBidi" w:cstheme="majorBidi"/>
          <w:i/>
          <w:iCs/>
        </w:rPr>
        <w:t>Evaluasi</w:t>
      </w:r>
      <w:proofErr w:type="spellEnd"/>
      <w:r w:rsidRPr="003357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3570F">
        <w:rPr>
          <w:rFonts w:asciiTheme="majorBidi" w:hAnsiTheme="majorBidi" w:cstheme="majorBidi"/>
          <w:i/>
          <w:iCs/>
        </w:rPr>
        <w:t>dan</w:t>
      </w:r>
      <w:proofErr w:type="spellEnd"/>
      <w:r w:rsidRPr="003357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3570F">
        <w:rPr>
          <w:rFonts w:asciiTheme="majorBidi" w:hAnsiTheme="majorBidi" w:cstheme="majorBidi"/>
          <w:i/>
          <w:iCs/>
        </w:rPr>
        <w:t>Tes</w:t>
      </w:r>
      <w:proofErr w:type="spellEnd"/>
      <w:r w:rsidRPr="003357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3570F">
        <w:rPr>
          <w:rFonts w:asciiTheme="majorBidi" w:hAnsiTheme="majorBidi" w:cstheme="majorBidi"/>
          <w:i/>
          <w:iCs/>
        </w:rPr>
        <w:t>Bahasa</w:t>
      </w:r>
      <w:proofErr w:type="spellEnd"/>
      <w:r w:rsidRPr="0033570F">
        <w:rPr>
          <w:rFonts w:asciiTheme="majorBidi" w:hAnsiTheme="majorBidi" w:cstheme="majorBidi"/>
          <w:i/>
          <w:iCs/>
        </w:rPr>
        <w:t xml:space="preserve"> Arab</w:t>
      </w:r>
      <w:r>
        <w:rPr>
          <w:rFonts w:asciiTheme="majorBidi" w:hAnsiTheme="majorBidi" w:cstheme="majorBidi"/>
        </w:rPr>
        <w:t xml:space="preserve"> ,Al </w:t>
      </w:r>
      <w:proofErr w:type="spellStart"/>
      <w:r>
        <w:rPr>
          <w:rFonts w:asciiTheme="majorBidi" w:hAnsiTheme="majorBidi" w:cstheme="majorBidi"/>
        </w:rPr>
        <w:t>kitabah</w:t>
      </w:r>
      <w:proofErr w:type="spellEnd"/>
      <w:r>
        <w:rPr>
          <w:rFonts w:asciiTheme="majorBidi" w:hAnsiTheme="majorBidi" w:cstheme="majorBidi"/>
        </w:rPr>
        <w:t xml:space="preserve">, </w:t>
      </w:r>
    </w:p>
    <w:p w:rsidR="001A2F1D" w:rsidRDefault="001A2F1D" w:rsidP="001A2F1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Tanggerang</w:t>
      </w:r>
      <w:proofErr w:type="spellEnd"/>
      <w:r>
        <w:rPr>
          <w:rFonts w:asciiTheme="majorBidi" w:hAnsiTheme="majorBidi" w:cstheme="majorBidi"/>
        </w:rPr>
        <w:t>, 2005.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Mustafa Al </w:t>
      </w:r>
      <w:proofErr w:type="spellStart"/>
      <w:r>
        <w:rPr>
          <w:rFonts w:asciiTheme="majorBidi" w:hAnsiTheme="majorBidi" w:cstheme="majorBidi"/>
          <w:sz w:val="24"/>
          <w:szCs w:val="24"/>
        </w:rPr>
        <w:t>ghulayni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Jami’ul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Durusil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Arobiyah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>
        <w:rPr>
          <w:rFonts w:asciiTheme="majorBidi" w:hAnsiTheme="majorBidi" w:cstheme="majorBidi"/>
          <w:sz w:val="24"/>
          <w:szCs w:val="24"/>
        </w:rPr>
        <w:t>Asyifa</w:t>
      </w:r>
      <w:proofErr w:type="spellEnd"/>
      <w:r>
        <w:rPr>
          <w:rFonts w:asciiTheme="majorBidi" w:hAnsiTheme="majorBidi" w:cstheme="majorBidi"/>
          <w:sz w:val="24"/>
          <w:szCs w:val="24"/>
        </w:rPr>
        <w:t>, Semarang.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1991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Narbuka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Chalid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Abu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4C08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664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4C0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Jakarta, 1997.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NY. </w:t>
      </w:r>
      <w:proofErr w:type="spellStart"/>
      <w:r>
        <w:rPr>
          <w:rFonts w:asciiTheme="majorBidi" w:hAnsiTheme="majorBidi" w:cstheme="majorBidi"/>
          <w:sz w:val="24"/>
          <w:szCs w:val="24"/>
        </w:rPr>
        <w:t>Roestiyah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NK,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Keguruan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 </w:t>
      </w:r>
      <w:proofErr w:type="spellStart"/>
      <w:r>
        <w:rPr>
          <w:rFonts w:asciiTheme="majorBidi" w:hAnsiTheme="majorBidi" w:cstheme="majorBidi"/>
          <w:sz w:val="24"/>
          <w:szCs w:val="24"/>
        </w:rPr>
        <w:t>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2002</w:t>
      </w:r>
    </w:p>
    <w:p w:rsidR="001A2F1D" w:rsidRPr="00623E11" w:rsidRDefault="001A2F1D" w:rsidP="001A2F1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Peter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Salim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, Modern, </w:t>
      </w:r>
      <w:proofErr w:type="spellStart"/>
      <w:r w:rsidRPr="00623E11">
        <w:rPr>
          <w:rFonts w:asciiTheme="majorBidi" w:hAnsiTheme="majorBidi" w:cstheme="majorBidi"/>
          <w:i/>
          <w:iCs/>
          <w:sz w:val="24"/>
          <w:szCs w:val="24"/>
        </w:rPr>
        <w:t>englis</w:t>
      </w:r>
      <w:r>
        <w:rPr>
          <w:rFonts w:asciiTheme="majorBidi" w:hAnsiTheme="majorBidi" w:cstheme="majorBidi"/>
          <w:i/>
          <w:iCs/>
          <w:sz w:val="24"/>
          <w:szCs w:val="24"/>
        </w:rPr>
        <w:t>h</w:t>
      </w:r>
      <w:proofErr w:type="spellEnd"/>
      <w:r w:rsidRPr="00623E11">
        <w:rPr>
          <w:rFonts w:asciiTheme="majorBidi" w:hAnsiTheme="majorBidi" w:cstheme="majorBidi"/>
          <w:i/>
          <w:iCs/>
          <w:sz w:val="24"/>
          <w:szCs w:val="24"/>
        </w:rPr>
        <w:t xml:space="preserve"> Press</w:t>
      </w:r>
    </w:p>
    <w:p w:rsidR="001A2F1D" w:rsidRDefault="001A2F1D" w:rsidP="001A2F1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Jakarta, 1991, </w:t>
      </w:r>
      <w:proofErr w:type="spellStart"/>
      <w:r>
        <w:rPr>
          <w:rFonts w:asciiTheme="majorBidi" w:hAnsiTheme="majorBidi" w:cstheme="majorBidi"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A2F1D" w:rsidRDefault="001A2F1D" w:rsidP="001A2F1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Sanapiah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Faisal, </w:t>
      </w:r>
      <w:proofErr w:type="spellStart"/>
      <w:r w:rsidRPr="005C3576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5C35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3576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C357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C357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C3576">
        <w:rPr>
          <w:rFonts w:asciiTheme="majorBidi" w:hAnsiTheme="majorBidi" w:cstheme="majorBidi"/>
          <w:i/>
          <w:iCs/>
          <w:sz w:val="24"/>
          <w:szCs w:val="24"/>
        </w:rPr>
        <w:t xml:space="preserve">, Usaha </w:t>
      </w:r>
      <w:proofErr w:type="spellStart"/>
      <w:r w:rsidRPr="005C3576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>, Surabaya, 1982.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6B1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16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B1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16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B12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Al </w:t>
      </w:r>
      <w:proofErr w:type="spellStart"/>
      <w:r>
        <w:rPr>
          <w:rFonts w:asciiTheme="majorBidi" w:hAnsiTheme="majorBidi" w:cstheme="majorBidi"/>
          <w:sz w:val="24"/>
          <w:szCs w:val="24"/>
        </w:rPr>
        <w:t>Fabeta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Bandung, 2003.</w:t>
      </w:r>
    </w:p>
    <w:p w:rsidR="001A2F1D" w:rsidRDefault="001A2F1D" w:rsidP="001A2F1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Yunus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Mahmd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Metodik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Khusus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85139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585139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>
        <w:rPr>
          <w:rFonts w:asciiTheme="majorBidi" w:hAnsiTheme="majorBidi" w:cstheme="majorBidi"/>
          <w:sz w:val="24"/>
          <w:szCs w:val="24"/>
        </w:rPr>
        <w:t xml:space="preserve"> (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Qur’an ), PT. </w:t>
      </w:r>
      <w:proofErr w:type="spellStart"/>
      <w:r>
        <w:rPr>
          <w:rFonts w:asciiTheme="majorBidi" w:hAnsiTheme="majorBidi" w:cstheme="majorBidi"/>
          <w:sz w:val="24"/>
          <w:szCs w:val="24"/>
        </w:rPr>
        <w:t>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Agug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1A2F1D" w:rsidRDefault="001A2F1D" w:rsidP="001A2F1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Jakarta, 1976.</w:t>
      </w:r>
      <w:proofErr w:type="gramEnd"/>
    </w:p>
    <w:p w:rsidR="001A2F1D" w:rsidRDefault="001A2F1D" w:rsidP="001A2F1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Yusuf </w:t>
      </w:r>
      <w:proofErr w:type="spellStart"/>
      <w:r>
        <w:rPr>
          <w:rFonts w:asciiTheme="majorBidi" w:hAnsiTheme="majorBidi" w:cstheme="majorBidi"/>
          <w:sz w:val="24"/>
          <w:szCs w:val="24"/>
        </w:rPr>
        <w:t>Tayar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Anwar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6B12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B16B12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B16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16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B1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B16B12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>
        <w:rPr>
          <w:rFonts w:asciiTheme="majorBidi" w:hAnsiTheme="majorBidi" w:cstheme="majorBidi"/>
          <w:sz w:val="24"/>
          <w:szCs w:val="24"/>
        </w:rPr>
        <w:t xml:space="preserve">, Bandar </w:t>
      </w:r>
    </w:p>
    <w:p w:rsidR="001A2F1D" w:rsidRDefault="001A2F1D" w:rsidP="001A2F1D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Lampung, 1986.</w:t>
      </w:r>
      <w:proofErr w:type="gramEnd"/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Yulius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Kamus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Arab, Usaha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Surabaya,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2 .1984 </w:t>
      </w:r>
      <w:proofErr w:type="spellStart"/>
      <w:r>
        <w:rPr>
          <w:rFonts w:asciiTheme="majorBidi" w:hAnsiTheme="majorBidi" w:cstheme="majorBidi"/>
          <w:sz w:val="24"/>
          <w:szCs w:val="24"/>
        </w:rPr>
        <w:t>hlm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</w:t>
      </w:r>
    </w:p>
    <w:p w:rsidR="001A2F1D" w:rsidRDefault="001A2F1D" w:rsidP="001A2F1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Zulhanan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Paradigma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Arab, </w:t>
      </w:r>
      <w:proofErr w:type="gramStart"/>
      <w:r>
        <w:rPr>
          <w:rFonts w:asciiTheme="majorBidi" w:hAnsiTheme="majorBidi" w:cstheme="majorBidi"/>
          <w:sz w:val="24"/>
          <w:szCs w:val="24"/>
        </w:rPr>
        <w:t>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Bandar Lampung, 2004. </w:t>
      </w:r>
    </w:p>
    <w:sectPr w:rsidR="001A2F1D" w:rsidSect="002D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516"/>
    <w:multiLevelType w:val="hybridMultilevel"/>
    <w:tmpl w:val="C45CA5D2"/>
    <w:lvl w:ilvl="0" w:tplc="0226A4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C3357B"/>
    <w:multiLevelType w:val="hybridMultilevel"/>
    <w:tmpl w:val="CEDA3A50"/>
    <w:lvl w:ilvl="0" w:tplc="2E780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D3285"/>
    <w:multiLevelType w:val="hybridMultilevel"/>
    <w:tmpl w:val="75BAF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0AB8"/>
    <w:multiLevelType w:val="hybridMultilevel"/>
    <w:tmpl w:val="0BC60F08"/>
    <w:lvl w:ilvl="0" w:tplc="2E780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0938"/>
    <w:rsid w:val="00015F6B"/>
    <w:rsid w:val="00074185"/>
    <w:rsid w:val="000C5BFF"/>
    <w:rsid w:val="000D66E9"/>
    <w:rsid w:val="000D6CB7"/>
    <w:rsid w:val="000F25EE"/>
    <w:rsid w:val="001A2F1D"/>
    <w:rsid w:val="00211C9B"/>
    <w:rsid w:val="002256F1"/>
    <w:rsid w:val="0026010D"/>
    <w:rsid w:val="00263E83"/>
    <w:rsid w:val="00272D6F"/>
    <w:rsid w:val="002B22B6"/>
    <w:rsid w:val="002D0F32"/>
    <w:rsid w:val="002D6EF9"/>
    <w:rsid w:val="002F09C7"/>
    <w:rsid w:val="00322EF9"/>
    <w:rsid w:val="003E7FC3"/>
    <w:rsid w:val="003F263A"/>
    <w:rsid w:val="005077CA"/>
    <w:rsid w:val="00527BAB"/>
    <w:rsid w:val="005522DA"/>
    <w:rsid w:val="00557E4F"/>
    <w:rsid w:val="005A5DA0"/>
    <w:rsid w:val="005C2610"/>
    <w:rsid w:val="005C4E4F"/>
    <w:rsid w:val="00615258"/>
    <w:rsid w:val="0069753B"/>
    <w:rsid w:val="0074606A"/>
    <w:rsid w:val="00787646"/>
    <w:rsid w:val="00794776"/>
    <w:rsid w:val="007C3C54"/>
    <w:rsid w:val="007D373F"/>
    <w:rsid w:val="007F4C22"/>
    <w:rsid w:val="007F5CE4"/>
    <w:rsid w:val="0084737A"/>
    <w:rsid w:val="00850B50"/>
    <w:rsid w:val="00872293"/>
    <w:rsid w:val="00873750"/>
    <w:rsid w:val="00897AD7"/>
    <w:rsid w:val="008B51D9"/>
    <w:rsid w:val="008C186E"/>
    <w:rsid w:val="00924BC6"/>
    <w:rsid w:val="009943AF"/>
    <w:rsid w:val="009A0B65"/>
    <w:rsid w:val="009A15C0"/>
    <w:rsid w:val="009B548E"/>
    <w:rsid w:val="009D5465"/>
    <w:rsid w:val="00A049BF"/>
    <w:rsid w:val="00A2124F"/>
    <w:rsid w:val="00A4093C"/>
    <w:rsid w:val="00A451D2"/>
    <w:rsid w:val="00A61AFF"/>
    <w:rsid w:val="00A65CF2"/>
    <w:rsid w:val="00A663DA"/>
    <w:rsid w:val="00B20938"/>
    <w:rsid w:val="00B848AF"/>
    <w:rsid w:val="00C333C9"/>
    <w:rsid w:val="00C602F2"/>
    <w:rsid w:val="00C8160C"/>
    <w:rsid w:val="00D84661"/>
    <w:rsid w:val="00E1655F"/>
    <w:rsid w:val="00E250EA"/>
    <w:rsid w:val="00E65384"/>
    <w:rsid w:val="00E712FC"/>
    <w:rsid w:val="00E872C5"/>
    <w:rsid w:val="00EB5118"/>
    <w:rsid w:val="00F0472E"/>
    <w:rsid w:val="00F073CE"/>
    <w:rsid w:val="00F24C50"/>
    <w:rsid w:val="00F409E4"/>
    <w:rsid w:val="00F8185E"/>
    <w:rsid w:val="00F934F3"/>
    <w:rsid w:val="00FB4AB5"/>
    <w:rsid w:val="00FD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E9"/>
    <w:pPr>
      <w:spacing w:after="0" w:line="240" w:lineRule="auto"/>
      <w:ind w:left="714" w:hanging="357"/>
      <w:jc w:val="both"/>
    </w:pPr>
    <w:rPr>
      <w:rFonts w:ascii="Times New Roman" w:hAnsi="Times New Roman" w:cs="Traditional Arabic"/>
      <w:sz w:val="24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E9"/>
    <w:pPr>
      <w:spacing w:after="0" w:line="240" w:lineRule="auto"/>
      <w:ind w:left="714" w:hanging="357"/>
      <w:jc w:val="both"/>
    </w:pPr>
    <w:rPr>
      <w:rFonts w:ascii="Times New Roman" w:hAnsi="Times New Roman" w:cs="Traditional Arabic"/>
      <w:sz w:val="24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6E75-D2BC-48E6-9AFC-B8F1135A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ismail - [2010]</cp:lastModifiedBy>
  <cp:revision>72</cp:revision>
  <cp:lastPrinted>2018-08-02T12:55:00Z</cp:lastPrinted>
  <dcterms:created xsi:type="dcterms:W3CDTF">2018-06-01T02:32:00Z</dcterms:created>
  <dcterms:modified xsi:type="dcterms:W3CDTF">2018-08-08T07:20:00Z</dcterms:modified>
</cp:coreProperties>
</file>